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3656C" w14:textId="24B0FA63" w:rsidR="00F61EF7" w:rsidRPr="00350AEE" w:rsidRDefault="003F7195" w:rsidP="00F61EF7">
      <w:pPr>
        <w:pStyle w:val="Bezatstarpm"/>
        <w:jc w:val="right"/>
        <w:rPr>
          <w:rFonts w:ascii="Arial" w:hAnsi="Arial" w:cs="Arial"/>
          <w:sz w:val="20"/>
          <w:szCs w:val="20"/>
        </w:rPr>
      </w:pPr>
      <w:r w:rsidRPr="00350AEE">
        <w:rPr>
          <w:rFonts w:ascii="Arial" w:hAnsi="Arial" w:cs="Arial"/>
          <w:sz w:val="20"/>
          <w:szCs w:val="20"/>
        </w:rPr>
        <w:t xml:space="preserve">Atklāta konkursa LVP </w:t>
      </w:r>
      <w:r w:rsidR="004F6629" w:rsidRPr="00350AEE">
        <w:rPr>
          <w:rFonts w:ascii="Arial" w:hAnsi="Arial" w:cs="Arial"/>
          <w:sz w:val="20"/>
          <w:szCs w:val="20"/>
        </w:rPr>
        <w:t>202</w:t>
      </w:r>
      <w:r w:rsidR="00350AEE" w:rsidRPr="00350AEE">
        <w:rPr>
          <w:rFonts w:ascii="Arial" w:hAnsi="Arial" w:cs="Arial"/>
          <w:sz w:val="20"/>
          <w:szCs w:val="20"/>
        </w:rPr>
        <w:t>6/</w:t>
      </w:r>
      <w:r w:rsidR="00727771">
        <w:rPr>
          <w:rFonts w:ascii="Arial" w:hAnsi="Arial" w:cs="Arial"/>
          <w:sz w:val="20"/>
          <w:szCs w:val="20"/>
        </w:rPr>
        <w:t>140</w:t>
      </w:r>
    </w:p>
    <w:p w14:paraId="16C6CC5C" w14:textId="77777777" w:rsidR="00F61EF7" w:rsidRPr="00350AEE" w:rsidRDefault="003F7195" w:rsidP="00F61EF7">
      <w:pPr>
        <w:autoSpaceDE w:val="0"/>
        <w:jc w:val="right"/>
        <w:rPr>
          <w:rFonts w:ascii="Arial" w:hAnsi="Arial" w:cs="Arial"/>
          <w:sz w:val="20"/>
          <w:szCs w:val="20"/>
        </w:rPr>
      </w:pPr>
      <w:r w:rsidRPr="00B057D2">
        <w:rPr>
          <w:rFonts w:ascii="Arial" w:hAnsi="Arial" w:cs="Arial"/>
          <w:b/>
          <w:bCs/>
          <w:sz w:val="20"/>
          <w:szCs w:val="20"/>
        </w:rPr>
        <w:t xml:space="preserve">nolikuma </w:t>
      </w:r>
      <w:r w:rsidRPr="00350AEE">
        <w:rPr>
          <w:rFonts w:ascii="Arial" w:hAnsi="Arial" w:cs="Arial"/>
          <w:b/>
          <w:sz w:val="20"/>
          <w:szCs w:val="20"/>
        </w:rPr>
        <w:t>1.pielikums</w:t>
      </w:r>
      <w:r w:rsidRPr="00350AEE">
        <w:rPr>
          <w:rFonts w:ascii="Arial" w:hAnsi="Arial" w:cs="Arial"/>
          <w:sz w:val="20"/>
          <w:szCs w:val="20"/>
        </w:rPr>
        <w:t xml:space="preserve"> </w:t>
      </w:r>
    </w:p>
    <w:p w14:paraId="639A9D04" w14:textId="77777777" w:rsidR="00F61EF7" w:rsidRPr="00350AEE" w:rsidRDefault="00F61EF7" w:rsidP="00F61EF7">
      <w:pPr>
        <w:suppressAutoHyphens w:val="0"/>
        <w:ind w:left="142" w:hanging="142"/>
        <w:jc w:val="center"/>
        <w:rPr>
          <w:rFonts w:ascii="Arial" w:eastAsia="Calibri" w:hAnsi="Arial" w:cs="Arial"/>
          <w:b/>
          <w:bCs/>
          <w:sz w:val="20"/>
          <w:szCs w:val="20"/>
        </w:rPr>
      </w:pPr>
    </w:p>
    <w:p w14:paraId="7250A65C" w14:textId="77777777" w:rsidR="00350AEE" w:rsidRPr="00350AEE" w:rsidRDefault="00350AEE" w:rsidP="00F61EF7">
      <w:pPr>
        <w:suppressAutoHyphens w:val="0"/>
        <w:ind w:left="142" w:hanging="142"/>
        <w:jc w:val="center"/>
        <w:rPr>
          <w:rFonts w:ascii="Arial" w:eastAsia="Calibri" w:hAnsi="Arial" w:cs="Arial"/>
          <w:b/>
          <w:bCs/>
          <w:sz w:val="20"/>
          <w:szCs w:val="20"/>
        </w:rPr>
      </w:pPr>
    </w:p>
    <w:p w14:paraId="3D869A1D" w14:textId="3BE9DA74" w:rsidR="00F61EF7" w:rsidRPr="00350AEE" w:rsidRDefault="003F7195" w:rsidP="00F61EF7">
      <w:pPr>
        <w:pStyle w:val="Galvene1"/>
        <w:autoSpaceDE w:val="0"/>
        <w:jc w:val="center"/>
        <w:rPr>
          <w:rFonts w:ascii="Arial" w:hAnsi="Arial" w:cs="Arial"/>
          <w:b/>
          <w:sz w:val="20"/>
          <w:szCs w:val="20"/>
        </w:rPr>
      </w:pPr>
      <w:r w:rsidRPr="00350AEE">
        <w:rPr>
          <w:rFonts w:ascii="Arial" w:hAnsi="Arial" w:cs="Arial"/>
          <w:b/>
          <w:sz w:val="20"/>
          <w:szCs w:val="20"/>
        </w:rPr>
        <w:t>PIETEIKUMS</w:t>
      </w:r>
      <w:r w:rsidR="00350AEE" w:rsidRPr="00350AEE">
        <w:rPr>
          <w:rFonts w:ascii="Arial" w:hAnsi="Arial" w:cs="Arial"/>
          <w:b/>
          <w:sz w:val="20"/>
          <w:szCs w:val="20"/>
        </w:rPr>
        <w:t xml:space="preserve"> DALĪBAI</w:t>
      </w:r>
      <w:r w:rsidRPr="00350AEE">
        <w:rPr>
          <w:rFonts w:ascii="Arial" w:hAnsi="Arial" w:cs="Arial"/>
          <w:b/>
          <w:sz w:val="20"/>
          <w:szCs w:val="20"/>
        </w:rPr>
        <w:t xml:space="preserve"> </w:t>
      </w:r>
      <w:r w:rsidR="0046252B" w:rsidRPr="00350AEE">
        <w:rPr>
          <w:rFonts w:ascii="Arial" w:hAnsi="Arial" w:cs="Arial"/>
          <w:b/>
          <w:sz w:val="20"/>
          <w:szCs w:val="20"/>
        </w:rPr>
        <w:t>ATKLĀTĀ KONKURSĀ</w:t>
      </w:r>
    </w:p>
    <w:p w14:paraId="6FD32772" w14:textId="77777777" w:rsidR="00F61EF7" w:rsidRPr="00350AEE" w:rsidRDefault="00F61EF7" w:rsidP="00F61EF7">
      <w:pPr>
        <w:pStyle w:val="Galvene1"/>
        <w:autoSpaceDE w:val="0"/>
        <w:jc w:val="center"/>
        <w:rPr>
          <w:rFonts w:ascii="Arial" w:hAnsi="Arial" w:cs="Arial"/>
          <w:b/>
          <w:sz w:val="16"/>
          <w:szCs w:val="16"/>
        </w:rPr>
      </w:pPr>
    </w:p>
    <w:p w14:paraId="129D233F" w14:textId="77777777" w:rsidR="00F61EF7" w:rsidRPr="00350AEE" w:rsidRDefault="003F7195" w:rsidP="00F61EF7">
      <w:pPr>
        <w:pStyle w:val="Galvene1"/>
        <w:autoSpaceDE w:val="0"/>
        <w:jc w:val="both"/>
        <w:rPr>
          <w:rFonts w:ascii="Arial" w:hAnsi="Arial" w:cs="Arial"/>
          <w:sz w:val="20"/>
          <w:szCs w:val="20"/>
        </w:rPr>
      </w:pPr>
      <w:r w:rsidRPr="00350AEE">
        <w:rPr>
          <w:rFonts w:ascii="Arial" w:hAnsi="Arial" w:cs="Arial"/>
          <w:sz w:val="20"/>
          <w:szCs w:val="20"/>
        </w:rPr>
        <w:t>_________________________________________________________________________________</w:t>
      </w:r>
    </w:p>
    <w:p w14:paraId="315DF1D8" w14:textId="77777777" w:rsidR="00F61EF7" w:rsidRPr="00350AEE" w:rsidRDefault="003F7195" w:rsidP="00F61EF7">
      <w:pPr>
        <w:pStyle w:val="Galvene1"/>
        <w:autoSpaceDE w:val="0"/>
        <w:jc w:val="center"/>
        <w:rPr>
          <w:rFonts w:ascii="Arial" w:hAnsi="Arial" w:cs="Arial"/>
          <w:i/>
          <w:sz w:val="18"/>
          <w:szCs w:val="18"/>
        </w:rPr>
      </w:pPr>
      <w:r w:rsidRPr="00350AEE">
        <w:rPr>
          <w:rFonts w:ascii="Arial" w:hAnsi="Arial" w:cs="Arial"/>
          <w:i/>
          <w:iCs/>
          <w:sz w:val="18"/>
          <w:szCs w:val="18"/>
        </w:rPr>
        <w:t>s</w:t>
      </w:r>
      <w:r w:rsidRPr="00350AEE">
        <w:rPr>
          <w:rFonts w:ascii="Arial" w:hAnsi="Arial" w:cs="Arial"/>
          <w:i/>
          <w:sz w:val="18"/>
          <w:szCs w:val="18"/>
        </w:rPr>
        <w:t>abiedrības nosaukums, reģistrācijas numurs</w:t>
      </w:r>
    </w:p>
    <w:p w14:paraId="7C13A9A8" w14:textId="77777777" w:rsidR="00F61EF7" w:rsidRPr="00350AEE" w:rsidRDefault="00F61EF7" w:rsidP="00F61EF7">
      <w:pPr>
        <w:pStyle w:val="Galvene1"/>
        <w:autoSpaceDE w:val="0"/>
        <w:jc w:val="both"/>
        <w:rPr>
          <w:rFonts w:ascii="Arial" w:hAnsi="Arial" w:cs="Arial"/>
          <w:sz w:val="16"/>
          <w:szCs w:val="16"/>
        </w:rPr>
      </w:pPr>
    </w:p>
    <w:p w14:paraId="19608918" w14:textId="77777777" w:rsidR="00F61EF7" w:rsidRPr="00350AEE" w:rsidRDefault="003F7195" w:rsidP="00F61EF7">
      <w:pPr>
        <w:pStyle w:val="Galvene1"/>
        <w:autoSpaceDE w:val="0"/>
        <w:jc w:val="both"/>
        <w:rPr>
          <w:rFonts w:ascii="Arial" w:hAnsi="Arial" w:cs="Arial"/>
          <w:sz w:val="20"/>
          <w:szCs w:val="20"/>
        </w:rPr>
      </w:pPr>
      <w:r w:rsidRPr="00350AEE">
        <w:rPr>
          <w:rFonts w:ascii="Arial" w:hAnsi="Arial" w:cs="Arial"/>
          <w:sz w:val="20"/>
          <w:szCs w:val="20"/>
        </w:rPr>
        <w:t>kuras vārdā, saskaņā ar _________________ rīkojas ______________________________________</w:t>
      </w:r>
    </w:p>
    <w:p w14:paraId="27782953" w14:textId="77777777" w:rsidR="00F61EF7" w:rsidRPr="00350AEE" w:rsidRDefault="003F7195" w:rsidP="00F61EF7">
      <w:pPr>
        <w:pStyle w:val="Galvene1"/>
        <w:autoSpaceDE w:val="0"/>
        <w:jc w:val="center"/>
        <w:rPr>
          <w:rFonts w:ascii="Arial" w:hAnsi="Arial" w:cs="Arial"/>
          <w:i/>
          <w:sz w:val="18"/>
          <w:szCs w:val="18"/>
        </w:rPr>
      </w:pPr>
      <w:r w:rsidRPr="00350AEE">
        <w:rPr>
          <w:rFonts w:ascii="Arial" w:hAnsi="Arial" w:cs="Arial"/>
          <w:sz w:val="20"/>
          <w:szCs w:val="20"/>
        </w:rPr>
        <w:t xml:space="preserve">          </w:t>
      </w:r>
      <w:r w:rsidRPr="00350AEE">
        <w:rPr>
          <w:rFonts w:ascii="Arial" w:hAnsi="Arial" w:cs="Arial"/>
          <w:i/>
          <w:sz w:val="18"/>
          <w:szCs w:val="18"/>
        </w:rPr>
        <w:t xml:space="preserve">pārstāvības pamats            </w:t>
      </w:r>
      <w:r w:rsidRPr="00350AEE">
        <w:rPr>
          <w:rFonts w:ascii="Arial" w:hAnsi="Arial" w:cs="Arial"/>
          <w:i/>
          <w:sz w:val="18"/>
          <w:szCs w:val="18"/>
        </w:rPr>
        <w:tab/>
        <w:t xml:space="preserve">                   amats, vārds, uzvārds</w:t>
      </w:r>
    </w:p>
    <w:p w14:paraId="47D61331" w14:textId="77777777" w:rsidR="00F61EF7" w:rsidRPr="00350AEE" w:rsidRDefault="00F61EF7" w:rsidP="00F61EF7">
      <w:pPr>
        <w:pStyle w:val="Galvene1"/>
        <w:autoSpaceDE w:val="0"/>
        <w:spacing w:line="360" w:lineRule="auto"/>
        <w:jc w:val="center"/>
        <w:rPr>
          <w:rFonts w:ascii="Arial" w:hAnsi="Arial" w:cs="Arial"/>
          <w:sz w:val="16"/>
          <w:szCs w:val="16"/>
        </w:rPr>
      </w:pPr>
    </w:p>
    <w:p w14:paraId="120978B9" w14:textId="77777777" w:rsidR="00350AEE" w:rsidRPr="00350AEE" w:rsidRDefault="00350AEE" w:rsidP="00F61EF7">
      <w:pPr>
        <w:pStyle w:val="Galvene1"/>
        <w:autoSpaceDE w:val="0"/>
        <w:spacing w:line="360" w:lineRule="auto"/>
        <w:jc w:val="center"/>
        <w:rPr>
          <w:rFonts w:ascii="Arial" w:hAnsi="Arial" w:cs="Arial"/>
          <w:sz w:val="16"/>
          <w:szCs w:val="16"/>
        </w:rPr>
      </w:pPr>
    </w:p>
    <w:p w14:paraId="7AAB27EC" w14:textId="1A24B0CC" w:rsidR="00F61EF7" w:rsidRPr="00350AEE" w:rsidRDefault="003F7195" w:rsidP="00252163">
      <w:pPr>
        <w:jc w:val="both"/>
        <w:rPr>
          <w:rFonts w:ascii="Arial" w:hAnsi="Arial" w:cs="Arial"/>
          <w:b/>
          <w:sz w:val="20"/>
          <w:szCs w:val="20"/>
          <w:u w:val="single"/>
        </w:rPr>
      </w:pPr>
      <w:r w:rsidRPr="00350AEE">
        <w:rPr>
          <w:rFonts w:ascii="Arial" w:hAnsi="Arial" w:cs="Arial"/>
          <w:sz w:val="20"/>
          <w:szCs w:val="20"/>
        </w:rPr>
        <w:t xml:space="preserve">ar šo piesakās piedalīties </w:t>
      </w:r>
      <w:r w:rsidR="00653AC4" w:rsidRPr="00350AEE">
        <w:rPr>
          <w:rFonts w:ascii="Arial" w:hAnsi="Arial" w:cs="Arial"/>
          <w:sz w:val="20"/>
          <w:szCs w:val="20"/>
        </w:rPr>
        <w:t>atklātā konkursā</w:t>
      </w:r>
      <w:r w:rsidRPr="00350AEE">
        <w:rPr>
          <w:rFonts w:ascii="Arial" w:hAnsi="Arial" w:cs="Arial"/>
          <w:sz w:val="20"/>
          <w:szCs w:val="20"/>
        </w:rPr>
        <w:t xml:space="preserve"> </w:t>
      </w:r>
      <w:r w:rsidR="00032674" w:rsidRPr="00350AEE">
        <w:rPr>
          <w:rFonts w:ascii="Arial" w:hAnsi="Arial" w:cs="Arial"/>
          <w:b/>
          <w:bCs/>
          <w:sz w:val="20"/>
          <w:szCs w:val="20"/>
        </w:rPr>
        <w:t>“</w:t>
      </w:r>
      <w:r w:rsidR="00727771" w:rsidRPr="00595646">
        <w:rPr>
          <w:rFonts w:ascii="Arial" w:hAnsi="Arial" w:cs="Arial"/>
          <w:b/>
          <w:sz w:val="20"/>
          <w:szCs w:val="20"/>
          <w:u w:val="single"/>
        </w:rPr>
        <w:t>Remontmateriālu un saimniecības preču iegāde Liepājas Centrālās administrācijas vajadzībā</w:t>
      </w:r>
      <w:r w:rsidR="00350AEE" w:rsidRPr="00350AEE">
        <w:rPr>
          <w:rFonts w:ascii="Arial" w:hAnsi="Arial" w:cs="Arial"/>
          <w:b/>
          <w:sz w:val="20"/>
          <w:szCs w:val="20"/>
          <w:u w:val="single"/>
        </w:rPr>
        <w:t>m</w:t>
      </w:r>
      <w:r w:rsidRPr="00350AEE">
        <w:rPr>
          <w:rFonts w:ascii="Arial" w:eastAsia="Calibri" w:hAnsi="Arial" w:cs="Arial"/>
          <w:b/>
          <w:sz w:val="20"/>
          <w:szCs w:val="20"/>
          <w:lang w:eastAsia="en-US"/>
        </w:rPr>
        <w:t>”</w:t>
      </w:r>
      <w:r w:rsidRPr="00350AEE">
        <w:rPr>
          <w:rFonts w:ascii="Arial" w:hAnsi="Arial" w:cs="Arial"/>
          <w:b/>
          <w:bCs/>
          <w:iCs/>
          <w:sz w:val="20"/>
          <w:szCs w:val="20"/>
        </w:rPr>
        <w:t xml:space="preserve"> </w:t>
      </w:r>
      <w:r w:rsidRPr="00350AEE">
        <w:rPr>
          <w:rFonts w:ascii="Arial" w:hAnsi="Arial" w:cs="Arial"/>
          <w:bCs/>
          <w:sz w:val="20"/>
          <w:szCs w:val="20"/>
        </w:rPr>
        <w:t xml:space="preserve"> (LVP </w:t>
      </w:r>
      <w:r w:rsidR="004F6629" w:rsidRPr="00350AEE">
        <w:rPr>
          <w:rFonts w:ascii="Arial" w:hAnsi="Arial" w:cs="Arial"/>
          <w:bCs/>
          <w:sz w:val="20"/>
          <w:szCs w:val="20"/>
        </w:rPr>
        <w:t>202</w:t>
      </w:r>
      <w:r w:rsidR="00350AEE" w:rsidRPr="00350AEE">
        <w:rPr>
          <w:rFonts w:ascii="Arial" w:hAnsi="Arial" w:cs="Arial"/>
          <w:bCs/>
          <w:sz w:val="20"/>
          <w:szCs w:val="20"/>
        </w:rPr>
        <w:t>6</w:t>
      </w:r>
      <w:r w:rsidR="004F6629" w:rsidRPr="00350AEE">
        <w:rPr>
          <w:rFonts w:ascii="Arial" w:hAnsi="Arial" w:cs="Arial"/>
          <w:bCs/>
          <w:sz w:val="20"/>
          <w:szCs w:val="20"/>
        </w:rPr>
        <w:t>/</w:t>
      </w:r>
      <w:r w:rsidR="00727771">
        <w:rPr>
          <w:rFonts w:ascii="Arial" w:hAnsi="Arial" w:cs="Arial"/>
          <w:bCs/>
          <w:sz w:val="20"/>
          <w:szCs w:val="20"/>
        </w:rPr>
        <w:t>140</w:t>
      </w:r>
      <w:r w:rsidRPr="00350AEE">
        <w:rPr>
          <w:rFonts w:ascii="Arial" w:hAnsi="Arial" w:cs="Arial"/>
          <w:bCs/>
          <w:sz w:val="20"/>
          <w:szCs w:val="20"/>
        </w:rPr>
        <w:t>)</w:t>
      </w:r>
      <w:r w:rsidRPr="00350AEE">
        <w:rPr>
          <w:rFonts w:ascii="Arial" w:hAnsi="Arial" w:cs="Arial"/>
          <w:sz w:val="20"/>
          <w:szCs w:val="20"/>
        </w:rPr>
        <w:t>.</w:t>
      </w:r>
    </w:p>
    <w:p w14:paraId="132782DF" w14:textId="77777777" w:rsidR="00F61EF7" w:rsidRPr="00350AEE" w:rsidRDefault="00F61EF7" w:rsidP="00F61EF7">
      <w:pPr>
        <w:jc w:val="both"/>
        <w:rPr>
          <w:rFonts w:ascii="Arial" w:hAnsi="Arial" w:cs="Arial"/>
          <w:b/>
          <w:bCs/>
          <w:iCs/>
          <w:sz w:val="20"/>
          <w:szCs w:val="20"/>
        </w:rPr>
      </w:pPr>
    </w:p>
    <w:p w14:paraId="0E5518AC" w14:textId="77777777" w:rsidR="00871363" w:rsidRPr="00350AEE" w:rsidRDefault="00871363" w:rsidP="00F61EF7">
      <w:pPr>
        <w:jc w:val="both"/>
        <w:rPr>
          <w:rFonts w:ascii="Arial" w:hAnsi="Arial" w:cs="Arial"/>
          <w:b/>
          <w:bCs/>
          <w:iCs/>
          <w:sz w:val="20"/>
          <w:szCs w:val="20"/>
        </w:rPr>
      </w:pPr>
    </w:p>
    <w:p w14:paraId="4DC5E418" w14:textId="77777777" w:rsidR="00350AEE" w:rsidRPr="00350AEE" w:rsidRDefault="00350AEE" w:rsidP="00350AEE">
      <w:pPr>
        <w:jc w:val="both"/>
        <w:rPr>
          <w:rFonts w:ascii="Arial" w:hAnsi="Arial" w:cs="Arial"/>
          <w:sz w:val="20"/>
          <w:szCs w:val="20"/>
          <w:lang w:eastAsia="lv-LV"/>
        </w:rPr>
      </w:pPr>
      <w:r w:rsidRPr="00350AEE">
        <w:rPr>
          <w:rFonts w:ascii="Arial" w:hAnsi="Arial" w:cs="Arial"/>
          <w:sz w:val="20"/>
          <w:szCs w:val="20"/>
          <w:lang w:eastAsia="lv-LV"/>
        </w:rPr>
        <w:t>Informējam, ka mūsu uzņēmums atbilst šādam uzņēmuma statusam:</w:t>
      </w:r>
    </w:p>
    <w:tbl>
      <w:tblPr>
        <w:tblW w:w="9072" w:type="dxa"/>
        <w:tblInd w:w="-5" w:type="dxa"/>
        <w:tblLook w:val="04A0" w:firstRow="1" w:lastRow="0" w:firstColumn="1" w:lastColumn="0" w:noHBand="0" w:noVBand="1"/>
      </w:tblPr>
      <w:tblGrid>
        <w:gridCol w:w="851"/>
        <w:gridCol w:w="7370"/>
        <w:gridCol w:w="851"/>
      </w:tblGrid>
      <w:tr w:rsidR="00350AEE" w:rsidRPr="00350AEE" w14:paraId="4A514F81" w14:textId="77777777" w:rsidTr="00622DD6">
        <w:sdt>
          <w:sdtPr>
            <w:rPr>
              <w:rFonts w:ascii="Arial" w:hAnsi="Arial" w:cs="Arial"/>
              <w:b/>
              <w:sz w:val="40"/>
              <w:szCs w:val="40"/>
              <w:lang w:eastAsia="lv-LV"/>
            </w:rPr>
            <w:id w:val="1263732885"/>
            <w14:checkbox>
              <w14:checked w14:val="0"/>
              <w14:checkedState w14:val="2612" w14:font="MS Gothic"/>
              <w14:uncheckedState w14:val="2610" w14:font="MS Gothic"/>
            </w14:checkbox>
          </w:sdtPr>
          <w:sdtEndPr/>
          <w:sdtContent>
            <w:tc>
              <w:tcPr>
                <w:tcW w:w="851" w:type="dxa"/>
                <w:vAlign w:val="center"/>
              </w:tcPr>
              <w:p w14:paraId="3BCC394C" w14:textId="77777777" w:rsidR="00350AEE" w:rsidRPr="00350AEE" w:rsidRDefault="00350AEE" w:rsidP="00622DD6">
                <w:pPr>
                  <w:overflowPunct w:val="0"/>
                  <w:autoSpaceDE w:val="0"/>
                  <w:autoSpaceDN w:val="0"/>
                  <w:adjustRightInd w:val="0"/>
                  <w:ind w:right="-113"/>
                  <w:jc w:val="center"/>
                  <w:textAlignment w:val="baseline"/>
                  <w:rPr>
                    <w:rFonts w:ascii="Arial" w:hAnsi="Arial" w:cs="Arial"/>
                    <w:b/>
                    <w:sz w:val="40"/>
                    <w:szCs w:val="40"/>
                    <w:lang w:eastAsia="lv-LV"/>
                  </w:rPr>
                </w:pPr>
                <w:r w:rsidRPr="00350AEE">
                  <w:rPr>
                    <w:rFonts w:ascii="MS Gothic" w:eastAsia="MS Gothic" w:hAnsi="MS Gothic" w:cs="Arial"/>
                    <w:b/>
                    <w:sz w:val="40"/>
                    <w:szCs w:val="40"/>
                    <w:lang w:eastAsia="lv-LV"/>
                  </w:rPr>
                  <w:t>☐</w:t>
                </w:r>
              </w:p>
            </w:tc>
          </w:sdtContent>
        </w:sdt>
        <w:tc>
          <w:tcPr>
            <w:tcW w:w="8221" w:type="dxa"/>
            <w:gridSpan w:val="2"/>
          </w:tcPr>
          <w:p w14:paraId="24BEE484" w14:textId="77777777" w:rsidR="00350AEE" w:rsidRPr="00350AEE" w:rsidRDefault="00350AEE" w:rsidP="00622DD6">
            <w:pPr>
              <w:overflowPunct w:val="0"/>
              <w:autoSpaceDE w:val="0"/>
              <w:autoSpaceDN w:val="0"/>
              <w:adjustRightInd w:val="0"/>
              <w:ind w:right="28"/>
              <w:jc w:val="both"/>
              <w:textAlignment w:val="baseline"/>
              <w:rPr>
                <w:rFonts w:ascii="Arial" w:hAnsi="Arial" w:cs="Arial"/>
                <w:sz w:val="20"/>
                <w:szCs w:val="20"/>
                <w:lang w:eastAsia="lv-LV"/>
              </w:rPr>
            </w:pPr>
            <w:r w:rsidRPr="00350AEE">
              <w:rPr>
                <w:rFonts w:ascii="Arial" w:hAnsi="Arial" w:cs="Arial"/>
                <w:b/>
                <w:bCs/>
                <w:sz w:val="20"/>
                <w:szCs w:val="20"/>
                <w:lang w:eastAsia="lv-LV"/>
              </w:rPr>
              <w:t>Mikrouzņēmums</w:t>
            </w:r>
            <w:r w:rsidRPr="00350AEE">
              <w:rPr>
                <w:rFonts w:ascii="Arial" w:hAnsi="Arial" w:cs="Arial"/>
                <w:sz w:val="20"/>
                <w:szCs w:val="20"/>
                <w:lang w:eastAsia="lv-LV"/>
              </w:rPr>
              <w:t xml:space="preserve"> (</w:t>
            </w:r>
            <w:r w:rsidRPr="00350AEE">
              <w:rPr>
                <w:rFonts w:ascii="Arial" w:hAnsi="Arial" w:cs="Arial"/>
                <w:noProof/>
                <w:sz w:val="20"/>
                <w:szCs w:val="20"/>
              </w:rPr>
              <w:t xml:space="preserve">uzņēmums, kurā nodarbināti mazāk nekā 10 darbinieku un uzņēmuma gada apgrozījums un/vai gada bilances kopsumma nepārsniedz 2 miljonus </w:t>
            </w:r>
            <w:r w:rsidRPr="00350AEE">
              <w:rPr>
                <w:rFonts w:ascii="Arial" w:hAnsi="Arial" w:cs="Arial"/>
                <w:i/>
                <w:iCs/>
                <w:noProof/>
                <w:sz w:val="20"/>
                <w:szCs w:val="20"/>
              </w:rPr>
              <w:t>euro</w:t>
            </w:r>
            <w:r w:rsidRPr="00350AEE">
              <w:rPr>
                <w:rFonts w:ascii="Arial" w:hAnsi="Arial" w:cs="Arial"/>
                <w:noProof/>
                <w:sz w:val="20"/>
                <w:szCs w:val="20"/>
              </w:rPr>
              <w:t>)</w:t>
            </w:r>
          </w:p>
        </w:tc>
      </w:tr>
      <w:tr w:rsidR="00350AEE" w:rsidRPr="00350AEE" w14:paraId="72C808F3" w14:textId="77777777" w:rsidTr="00622DD6">
        <w:sdt>
          <w:sdtPr>
            <w:rPr>
              <w:rFonts w:ascii="Arial" w:hAnsi="Arial" w:cs="Arial"/>
              <w:b/>
              <w:sz w:val="40"/>
              <w:szCs w:val="40"/>
              <w:lang w:eastAsia="lv-LV"/>
            </w:rPr>
            <w:id w:val="380215836"/>
            <w14:checkbox>
              <w14:checked w14:val="0"/>
              <w14:checkedState w14:val="2612" w14:font="MS Gothic"/>
              <w14:uncheckedState w14:val="2610" w14:font="MS Gothic"/>
            </w14:checkbox>
          </w:sdtPr>
          <w:sdtEndPr/>
          <w:sdtContent>
            <w:tc>
              <w:tcPr>
                <w:tcW w:w="851" w:type="dxa"/>
                <w:vAlign w:val="center"/>
              </w:tcPr>
              <w:p w14:paraId="2C63E081" w14:textId="77777777" w:rsidR="00350AEE" w:rsidRPr="00350AEE" w:rsidRDefault="00350AEE" w:rsidP="00622DD6">
                <w:pPr>
                  <w:overflowPunct w:val="0"/>
                  <w:autoSpaceDE w:val="0"/>
                  <w:autoSpaceDN w:val="0"/>
                  <w:adjustRightInd w:val="0"/>
                  <w:ind w:right="-113"/>
                  <w:jc w:val="center"/>
                  <w:textAlignment w:val="baseline"/>
                  <w:rPr>
                    <w:rFonts w:ascii="Arial" w:hAnsi="Arial" w:cs="Arial"/>
                    <w:b/>
                    <w:sz w:val="40"/>
                    <w:szCs w:val="40"/>
                    <w:lang w:eastAsia="lv-LV"/>
                  </w:rPr>
                </w:pPr>
                <w:r w:rsidRPr="00350AEE">
                  <w:rPr>
                    <w:rFonts w:ascii="MS Gothic" w:eastAsia="MS Gothic" w:hAnsi="MS Gothic" w:cs="Arial"/>
                    <w:b/>
                    <w:sz w:val="40"/>
                    <w:szCs w:val="40"/>
                    <w:lang w:eastAsia="lv-LV"/>
                  </w:rPr>
                  <w:t>☐</w:t>
                </w:r>
              </w:p>
            </w:tc>
          </w:sdtContent>
        </w:sdt>
        <w:tc>
          <w:tcPr>
            <w:tcW w:w="8221" w:type="dxa"/>
            <w:gridSpan w:val="2"/>
          </w:tcPr>
          <w:p w14:paraId="0EA88A23" w14:textId="77777777" w:rsidR="00350AEE" w:rsidRPr="00350AEE" w:rsidRDefault="00350AEE" w:rsidP="00622DD6">
            <w:pPr>
              <w:overflowPunct w:val="0"/>
              <w:autoSpaceDE w:val="0"/>
              <w:autoSpaceDN w:val="0"/>
              <w:adjustRightInd w:val="0"/>
              <w:ind w:right="28"/>
              <w:jc w:val="both"/>
              <w:textAlignment w:val="baseline"/>
              <w:rPr>
                <w:rFonts w:ascii="Arial" w:hAnsi="Arial" w:cs="Arial"/>
                <w:sz w:val="20"/>
                <w:szCs w:val="20"/>
                <w:lang w:eastAsia="lv-LV"/>
              </w:rPr>
            </w:pPr>
            <w:r w:rsidRPr="00350AEE">
              <w:rPr>
                <w:rFonts w:ascii="Arial" w:hAnsi="Arial" w:cs="Arial"/>
                <w:b/>
                <w:bCs/>
                <w:sz w:val="20"/>
                <w:szCs w:val="20"/>
                <w:lang w:eastAsia="lv-LV"/>
              </w:rPr>
              <w:t>Mazais uzņēmums</w:t>
            </w:r>
            <w:r w:rsidRPr="00350AEE">
              <w:rPr>
                <w:rFonts w:ascii="Arial" w:hAnsi="Arial" w:cs="Arial"/>
                <w:sz w:val="20"/>
                <w:szCs w:val="20"/>
                <w:lang w:eastAsia="lv-LV"/>
              </w:rPr>
              <w:t xml:space="preserve"> (uzņēmums, kurā nodarbinātas mazāk nekā 50 personas un gada apgrozījums un/vai gada bilance kopā nepārsniedz 10 miljonus </w:t>
            </w:r>
            <w:r w:rsidRPr="00350AEE">
              <w:rPr>
                <w:rFonts w:ascii="Arial" w:hAnsi="Arial" w:cs="Arial"/>
                <w:i/>
                <w:sz w:val="20"/>
                <w:szCs w:val="20"/>
                <w:lang w:eastAsia="lv-LV"/>
              </w:rPr>
              <w:t>euro</w:t>
            </w:r>
            <w:r w:rsidRPr="00350AEE">
              <w:rPr>
                <w:rFonts w:ascii="Arial" w:hAnsi="Arial" w:cs="Arial"/>
                <w:sz w:val="20"/>
                <w:szCs w:val="20"/>
                <w:lang w:eastAsia="lv-LV"/>
              </w:rPr>
              <w:t>)</w:t>
            </w:r>
          </w:p>
        </w:tc>
      </w:tr>
      <w:tr w:rsidR="00350AEE" w:rsidRPr="00350AEE" w14:paraId="6587EA37" w14:textId="77777777" w:rsidTr="00622DD6">
        <w:sdt>
          <w:sdtPr>
            <w:rPr>
              <w:rFonts w:ascii="Arial" w:hAnsi="Arial" w:cs="Arial"/>
              <w:b/>
              <w:sz w:val="40"/>
              <w:szCs w:val="40"/>
              <w:lang w:eastAsia="lv-LV"/>
            </w:rPr>
            <w:id w:val="1087734207"/>
            <w14:checkbox>
              <w14:checked w14:val="0"/>
              <w14:checkedState w14:val="2612" w14:font="MS Gothic"/>
              <w14:uncheckedState w14:val="2610" w14:font="MS Gothic"/>
            </w14:checkbox>
          </w:sdtPr>
          <w:sdtEndPr/>
          <w:sdtContent>
            <w:tc>
              <w:tcPr>
                <w:tcW w:w="851" w:type="dxa"/>
                <w:vAlign w:val="center"/>
              </w:tcPr>
              <w:p w14:paraId="7F0C40DE" w14:textId="77777777" w:rsidR="00350AEE" w:rsidRPr="00350AEE" w:rsidRDefault="00350AEE" w:rsidP="00622DD6">
                <w:pPr>
                  <w:overflowPunct w:val="0"/>
                  <w:autoSpaceDE w:val="0"/>
                  <w:autoSpaceDN w:val="0"/>
                  <w:adjustRightInd w:val="0"/>
                  <w:ind w:right="-113"/>
                  <w:jc w:val="center"/>
                  <w:textAlignment w:val="baseline"/>
                  <w:rPr>
                    <w:rFonts w:ascii="Arial" w:hAnsi="Arial" w:cs="Arial"/>
                    <w:b/>
                    <w:sz w:val="40"/>
                    <w:szCs w:val="40"/>
                    <w:lang w:eastAsia="lv-LV"/>
                  </w:rPr>
                </w:pPr>
                <w:r w:rsidRPr="00350AEE">
                  <w:rPr>
                    <w:rFonts w:ascii="MS Gothic" w:eastAsia="MS Gothic" w:hAnsi="MS Gothic" w:cs="Arial"/>
                    <w:b/>
                    <w:sz w:val="40"/>
                    <w:szCs w:val="40"/>
                    <w:lang w:eastAsia="lv-LV"/>
                  </w:rPr>
                  <w:t>☐</w:t>
                </w:r>
              </w:p>
            </w:tc>
          </w:sdtContent>
        </w:sdt>
        <w:tc>
          <w:tcPr>
            <w:tcW w:w="8221" w:type="dxa"/>
            <w:gridSpan w:val="2"/>
          </w:tcPr>
          <w:p w14:paraId="142188C0" w14:textId="77777777" w:rsidR="00350AEE" w:rsidRPr="00350AEE" w:rsidRDefault="00350AEE" w:rsidP="00622DD6">
            <w:pPr>
              <w:overflowPunct w:val="0"/>
              <w:autoSpaceDE w:val="0"/>
              <w:autoSpaceDN w:val="0"/>
              <w:adjustRightInd w:val="0"/>
              <w:ind w:right="28"/>
              <w:jc w:val="both"/>
              <w:textAlignment w:val="baseline"/>
              <w:rPr>
                <w:rFonts w:ascii="Arial" w:hAnsi="Arial" w:cs="Arial"/>
                <w:sz w:val="20"/>
                <w:szCs w:val="20"/>
                <w:lang w:eastAsia="lv-LV"/>
              </w:rPr>
            </w:pPr>
            <w:r w:rsidRPr="00350AEE">
              <w:rPr>
                <w:rFonts w:ascii="Arial" w:hAnsi="Arial" w:cs="Arial"/>
                <w:b/>
                <w:bCs/>
                <w:sz w:val="20"/>
                <w:szCs w:val="20"/>
                <w:lang w:eastAsia="lv-LV"/>
              </w:rPr>
              <w:t>Vidējais uzņēmums</w:t>
            </w:r>
            <w:r w:rsidRPr="00350AEE">
              <w:rPr>
                <w:rFonts w:ascii="Arial" w:hAnsi="Arial" w:cs="Arial"/>
                <w:sz w:val="20"/>
                <w:szCs w:val="20"/>
                <w:lang w:eastAsia="lv-LV"/>
              </w:rPr>
              <w:t xml:space="preserve"> (uzņēmums, kurā nodarbinātas mazāk nekā 250 personas un kura gada apgrozījums nepārsniedz 50 miljonus </w:t>
            </w:r>
            <w:r w:rsidRPr="00350AEE">
              <w:rPr>
                <w:rFonts w:ascii="Arial" w:hAnsi="Arial" w:cs="Arial"/>
                <w:i/>
                <w:sz w:val="20"/>
                <w:szCs w:val="20"/>
                <w:lang w:eastAsia="lv-LV"/>
              </w:rPr>
              <w:t>euro</w:t>
            </w:r>
            <w:r w:rsidRPr="00350AEE">
              <w:rPr>
                <w:rFonts w:ascii="Arial" w:hAnsi="Arial" w:cs="Arial"/>
                <w:sz w:val="20"/>
                <w:szCs w:val="20"/>
                <w:lang w:eastAsia="lv-LV"/>
              </w:rPr>
              <w:t xml:space="preserve">, un/vai, kura gada bilance kopā nepārsniedz 43 miljonus </w:t>
            </w:r>
            <w:r w:rsidRPr="00350AEE">
              <w:rPr>
                <w:rFonts w:ascii="Arial" w:hAnsi="Arial" w:cs="Arial"/>
                <w:i/>
                <w:sz w:val="20"/>
                <w:szCs w:val="20"/>
                <w:lang w:eastAsia="lv-LV"/>
              </w:rPr>
              <w:t>euro</w:t>
            </w:r>
            <w:r w:rsidRPr="00350AEE">
              <w:rPr>
                <w:rFonts w:ascii="Arial" w:hAnsi="Arial" w:cs="Arial"/>
                <w:sz w:val="20"/>
                <w:szCs w:val="20"/>
                <w:lang w:eastAsia="lv-LV"/>
              </w:rPr>
              <w:t>).</w:t>
            </w:r>
          </w:p>
        </w:tc>
      </w:tr>
      <w:tr w:rsidR="007F3B87" w:rsidRPr="00350AEE" w14:paraId="605D8A10" w14:textId="77777777" w:rsidTr="007F3B87">
        <w:trPr>
          <w:gridAfter w:val="1"/>
          <w:wAfter w:w="851" w:type="dxa"/>
          <w:trHeight w:val="266"/>
        </w:trPr>
        <w:tc>
          <w:tcPr>
            <w:tcW w:w="8221" w:type="dxa"/>
            <w:gridSpan w:val="2"/>
            <w:vAlign w:val="center"/>
          </w:tcPr>
          <w:p w14:paraId="3C13D84B" w14:textId="1D4E6851" w:rsidR="007F3B87" w:rsidRPr="00350AEE" w:rsidRDefault="007F3B87" w:rsidP="00622DD6">
            <w:pPr>
              <w:overflowPunct w:val="0"/>
              <w:autoSpaceDE w:val="0"/>
              <w:autoSpaceDN w:val="0"/>
              <w:adjustRightInd w:val="0"/>
              <w:ind w:right="28"/>
              <w:jc w:val="both"/>
              <w:textAlignment w:val="baseline"/>
              <w:rPr>
                <w:rFonts w:ascii="Arial" w:hAnsi="Arial" w:cs="Arial"/>
                <w:b/>
                <w:bCs/>
                <w:sz w:val="20"/>
                <w:szCs w:val="20"/>
                <w:lang w:eastAsia="lv-LV"/>
              </w:rPr>
            </w:pPr>
          </w:p>
        </w:tc>
      </w:tr>
    </w:tbl>
    <w:p w14:paraId="29B686DF" w14:textId="77777777" w:rsidR="00350AEE" w:rsidRPr="00350AEE" w:rsidRDefault="00350AEE" w:rsidP="00350AEE">
      <w:pPr>
        <w:pStyle w:val="Bezatstarpm"/>
        <w:spacing w:line="276" w:lineRule="auto"/>
        <w:ind w:right="-285"/>
        <w:jc w:val="both"/>
        <w:rPr>
          <w:rFonts w:ascii="Arial" w:hAnsi="Arial" w:cs="Arial"/>
          <w:sz w:val="20"/>
          <w:szCs w:val="20"/>
        </w:rPr>
      </w:pPr>
    </w:p>
    <w:tbl>
      <w:tblPr>
        <w:tblW w:w="9072"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828"/>
        <w:gridCol w:w="992"/>
        <w:gridCol w:w="4252"/>
      </w:tblGrid>
      <w:tr w:rsidR="00350AEE" w:rsidRPr="00350AEE" w14:paraId="424A0350" w14:textId="77777777" w:rsidTr="00622DD6">
        <w:tc>
          <w:tcPr>
            <w:tcW w:w="3828" w:type="dxa"/>
          </w:tcPr>
          <w:p w14:paraId="5A60DEB2" w14:textId="77777777" w:rsidR="00350AEE" w:rsidRPr="00350AEE" w:rsidRDefault="00350AEE" w:rsidP="00622DD6">
            <w:pPr>
              <w:overflowPunct w:val="0"/>
              <w:autoSpaceDE w:val="0"/>
              <w:autoSpaceDN w:val="0"/>
              <w:adjustRightInd w:val="0"/>
              <w:ind w:right="-40"/>
              <w:jc w:val="both"/>
              <w:textAlignment w:val="baseline"/>
              <w:rPr>
                <w:rFonts w:ascii="Arial" w:hAnsi="Arial" w:cs="Arial"/>
                <w:bCs/>
                <w:sz w:val="20"/>
                <w:szCs w:val="20"/>
                <w:lang w:eastAsia="lv-LV"/>
              </w:rPr>
            </w:pPr>
            <w:r w:rsidRPr="00350AEE">
              <w:rPr>
                <w:rFonts w:ascii="Arial" w:hAnsi="Arial" w:cs="Arial"/>
                <w:b/>
                <w:bCs/>
                <w:color w:val="0070C0"/>
                <w:sz w:val="20"/>
                <w:szCs w:val="20"/>
              </w:rPr>
              <w:t xml:space="preserve">Šo sadaļu aizpilda tikai </w:t>
            </w:r>
            <w:r w:rsidRPr="00350AEE">
              <w:rPr>
                <w:rFonts w:ascii="Arial" w:hAnsi="Arial" w:cs="Arial"/>
                <w:b/>
                <w:bCs/>
                <w:color w:val="0070C0"/>
                <w:sz w:val="20"/>
                <w:szCs w:val="20"/>
                <w:u w:val="single"/>
              </w:rPr>
              <w:t>ārvalstu</w:t>
            </w:r>
            <w:r w:rsidRPr="00350AEE">
              <w:rPr>
                <w:rFonts w:ascii="Arial" w:hAnsi="Arial" w:cs="Arial"/>
                <w:b/>
                <w:bCs/>
                <w:color w:val="0070C0"/>
                <w:sz w:val="20"/>
                <w:szCs w:val="20"/>
              </w:rPr>
              <w:t xml:space="preserve"> pretendenti.</w:t>
            </w:r>
            <w:r w:rsidRPr="00350AEE">
              <w:rPr>
                <w:rFonts w:ascii="Arial" w:hAnsi="Arial" w:cs="Arial"/>
                <w:color w:val="0070C0"/>
                <w:sz w:val="20"/>
                <w:szCs w:val="20"/>
              </w:rPr>
              <w:t xml:space="preserve"> </w:t>
            </w:r>
            <w:r w:rsidRPr="00350AEE">
              <w:rPr>
                <w:rFonts w:ascii="Arial" w:hAnsi="Arial" w:cs="Arial"/>
                <w:sz w:val="20"/>
                <w:szCs w:val="20"/>
              </w:rPr>
              <w:t>Pretendents sniedz informāciju par to, vai ir reģistrēts arī Latvijas Republikas Uzņēmumu reģistrā</w:t>
            </w:r>
            <w:r w:rsidRPr="00350AEE">
              <w:rPr>
                <w:rFonts w:ascii="Arial" w:hAnsi="Arial" w:cs="Arial"/>
                <w:bCs/>
                <w:sz w:val="20"/>
                <w:szCs w:val="20"/>
              </w:rPr>
              <w:t xml:space="preserve"> (atzīmēt atbilstošo ar “x” un, ja atbilst, norādīt reģistrācijas numuru):</w:t>
            </w:r>
          </w:p>
        </w:tc>
        <w:sdt>
          <w:sdtPr>
            <w:rPr>
              <w:rFonts w:ascii="Arial" w:hAnsi="Arial" w:cs="Arial"/>
              <w:b/>
              <w:sz w:val="32"/>
              <w:szCs w:val="32"/>
              <w:lang w:eastAsia="lv-LV"/>
            </w:rPr>
            <w:id w:val="1629970106"/>
            <w14:checkbox>
              <w14:checked w14:val="0"/>
              <w14:checkedState w14:val="2612" w14:font="MS Gothic"/>
              <w14:uncheckedState w14:val="2610" w14:font="MS Gothic"/>
            </w14:checkbox>
          </w:sdtPr>
          <w:sdtEndPr/>
          <w:sdtContent>
            <w:tc>
              <w:tcPr>
                <w:tcW w:w="992" w:type="dxa"/>
              </w:tcPr>
              <w:p w14:paraId="514C29A8" w14:textId="77777777" w:rsidR="00350AEE" w:rsidRPr="00350AEE" w:rsidRDefault="00350AEE" w:rsidP="00622DD6">
                <w:pPr>
                  <w:overflowPunct w:val="0"/>
                  <w:autoSpaceDE w:val="0"/>
                  <w:autoSpaceDN w:val="0"/>
                  <w:adjustRightInd w:val="0"/>
                  <w:ind w:right="-40"/>
                  <w:jc w:val="center"/>
                  <w:textAlignment w:val="baseline"/>
                  <w:rPr>
                    <w:rFonts w:ascii="Arial" w:hAnsi="Arial" w:cs="Arial"/>
                    <w:b/>
                    <w:sz w:val="32"/>
                    <w:szCs w:val="32"/>
                    <w:lang w:eastAsia="lv-LV"/>
                  </w:rPr>
                </w:pPr>
                <w:r w:rsidRPr="00350AEE">
                  <w:rPr>
                    <w:rFonts w:ascii="MS Gothic" w:eastAsia="MS Gothic" w:hAnsi="MS Gothic" w:cs="Arial"/>
                    <w:b/>
                    <w:sz w:val="32"/>
                    <w:szCs w:val="32"/>
                    <w:lang w:eastAsia="lv-LV"/>
                  </w:rPr>
                  <w:t>☐</w:t>
                </w:r>
              </w:p>
            </w:tc>
          </w:sdtContent>
        </w:sdt>
        <w:tc>
          <w:tcPr>
            <w:tcW w:w="4252" w:type="dxa"/>
          </w:tcPr>
          <w:p w14:paraId="71E6E772" w14:textId="77777777" w:rsidR="00350AEE" w:rsidRPr="00350AEE" w:rsidRDefault="00350AEE" w:rsidP="00622DD6">
            <w:pPr>
              <w:jc w:val="both"/>
              <w:rPr>
                <w:rFonts w:ascii="Arial" w:hAnsi="Arial" w:cs="Arial"/>
                <w:i/>
                <w:sz w:val="20"/>
                <w:szCs w:val="20"/>
                <w:lang w:eastAsia="da-DK"/>
              </w:rPr>
            </w:pPr>
            <w:r w:rsidRPr="00350AEE">
              <w:rPr>
                <w:rFonts w:ascii="Arial" w:hAnsi="Arial" w:cs="Arial"/>
                <w:sz w:val="20"/>
                <w:szCs w:val="20"/>
              </w:rPr>
              <w:t>Pretendents ir reģistrēts arī Latvijas Republikas Uzņēmumu reģistrā</w:t>
            </w:r>
            <w:r w:rsidRPr="00350AEE">
              <w:rPr>
                <w:rFonts w:ascii="Arial" w:hAnsi="Arial" w:cs="Arial"/>
                <w:color w:val="000000"/>
                <w:sz w:val="20"/>
                <w:szCs w:val="20"/>
                <w:shd w:val="clear" w:color="auto" w:fill="FFFFFF"/>
              </w:rPr>
              <w:t xml:space="preserve"> (</w:t>
            </w:r>
            <w:r w:rsidRPr="00350AEE">
              <w:rPr>
                <w:rStyle w:val="ParakstszemobjektaRakstz"/>
                <w:rFonts w:ascii="Arial" w:eastAsiaTheme="minorHAnsi" w:hAnsi="Arial" w:cs="Arial"/>
                <w:color w:val="FF0000"/>
                <w:sz w:val="20"/>
                <w:lang w:val="lv-LV"/>
              </w:rPr>
              <w:t>ja ir, tad norādīt reģistrācijas numuru</w:t>
            </w:r>
            <w:r w:rsidRPr="00B057D2">
              <w:rPr>
                <w:rStyle w:val="ParakstszemobjektaRakstz"/>
                <w:rFonts w:ascii="Arial" w:eastAsiaTheme="minorHAnsi" w:hAnsi="Arial" w:cs="Arial"/>
                <w:i w:val="0"/>
                <w:iCs/>
                <w:sz w:val="20"/>
                <w:lang w:val="lv-LV"/>
              </w:rPr>
              <w:t>):</w:t>
            </w:r>
          </w:p>
        </w:tc>
      </w:tr>
    </w:tbl>
    <w:p w14:paraId="2C6DFA7E" w14:textId="77777777" w:rsidR="00350AEE" w:rsidRPr="00350AEE" w:rsidRDefault="00350AEE" w:rsidP="00350AEE">
      <w:pPr>
        <w:ind w:right="993"/>
        <w:rPr>
          <w:rFonts w:ascii="Arial" w:hAnsi="Arial" w:cs="Arial"/>
          <w:sz w:val="20"/>
          <w:szCs w:val="20"/>
        </w:rPr>
      </w:pPr>
    </w:p>
    <w:p w14:paraId="3A3B1A69" w14:textId="77777777" w:rsidR="00350AEE" w:rsidRPr="00350AEE" w:rsidRDefault="00350AEE" w:rsidP="00350AEE">
      <w:pPr>
        <w:ind w:right="993"/>
        <w:rPr>
          <w:rFonts w:ascii="Arial" w:hAnsi="Arial" w:cs="Arial"/>
          <w:sz w:val="20"/>
          <w:szCs w:val="20"/>
        </w:rPr>
      </w:pPr>
    </w:p>
    <w:p w14:paraId="122F72DE" w14:textId="77777777" w:rsidR="00350AEE" w:rsidRPr="00350AEE" w:rsidRDefault="00350AEE" w:rsidP="00350AEE">
      <w:pPr>
        <w:pStyle w:val="Bezatstarpm"/>
        <w:ind w:right="-427"/>
        <w:jc w:val="both"/>
        <w:rPr>
          <w:rFonts w:ascii="Arial" w:hAnsi="Arial" w:cs="Arial"/>
          <w:b/>
          <w:color w:val="0070C0"/>
          <w:sz w:val="20"/>
          <w:szCs w:val="20"/>
        </w:rPr>
      </w:pPr>
      <w:r w:rsidRPr="00350AEE">
        <w:rPr>
          <w:rFonts w:ascii="Arial" w:hAnsi="Arial" w:cs="Arial"/>
          <w:b/>
          <w:color w:val="0070C0"/>
          <w:sz w:val="20"/>
          <w:szCs w:val="20"/>
        </w:rPr>
        <w:t xml:space="preserve">APAKŠUZŅĒMĒJI (norāda </w:t>
      </w:r>
      <w:r w:rsidRPr="00350AEE">
        <w:rPr>
          <w:rFonts w:ascii="Arial" w:hAnsi="Arial" w:cs="Arial"/>
          <w:b/>
          <w:color w:val="0070C0"/>
          <w:sz w:val="20"/>
          <w:szCs w:val="20"/>
          <w:u w:val="single"/>
        </w:rPr>
        <w:t>visus</w:t>
      </w:r>
      <w:r w:rsidRPr="00350AEE">
        <w:rPr>
          <w:rFonts w:ascii="Arial" w:hAnsi="Arial" w:cs="Arial"/>
          <w:b/>
          <w:color w:val="0070C0"/>
          <w:sz w:val="20"/>
          <w:szCs w:val="20"/>
        </w:rPr>
        <w:t xml:space="preserve"> apakšuzņēmējus, kurus plānots piesaistīt līguma izpildē)</w:t>
      </w:r>
      <w:r w:rsidRPr="00350AEE">
        <w:rPr>
          <w:rStyle w:val="Vresatsauce"/>
          <w:rFonts w:ascii="Arial" w:eastAsiaTheme="minorEastAsia" w:hAnsi="Arial" w:cs="Arial"/>
          <w:b/>
          <w:color w:val="0070C0"/>
          <w:sz w:val="20"/>
          <w:szCs w:val="20"/>
        </w:rPr>
        <w:footnoteReference w:id="2"/>
      </w:r>
    </w:p>
    <w:p w14:paraId="41565FE0" w14:textId="77777777" w:rsidR="00350AEE" w:rsidRPr="00350AEE" w:rsidRDefault="00350AEE" w:rsidP="00350AEE">
      <w:pPr>
        <w:jc w:val="both"/>
        <w:rPr>
          <w:rFonts w:ascii="Arial" w:hAnsi="Arial" w:cs="Arial"/>
          <w:sz w:val="20"/>
          <w:szCs w:val="20"/>
        </w:rPr>
      </w:pPr>
    </w:p>
    <w:tbl>
      <w:tblPr>
        <w:tblW w:w="9072" w:type="dxa"/>
        <w:tblLook w:val="04A0" w:firstRow="1" w:lastRow="0" w:firstColumn="1" w:lastColumn="0" w:noHBand="0" w:noVBand="1"/>
      </w:tblPr>
      <w:tblGrid>
        <w:gridCol w:w="846"/>
        <w:gridCol w:w="8226"/>
      </w:tblGrid>
      <w:tr w:rsidR="00350AEE" w:rsidRPr="00350AEE" w14:paraId="20287570" w14:textId="77777777" w:rsidTr="00622DD6">
        <w:sdt>
          <w:sdtPr>
            <w:rPr>
              <w:rFonts w:ascii="Arial" w:hAnsi="Arial" w:cs="Arial"/>
              <w:b/>
              <w:sz w:val="32"/>
              <w:szCs w:val="32"/>
              <w:lang w:eastAsia="lv-LV"/>
            </w:rPr>
            <w:id w:val="501469440"/>
            <w14:checkbox>
              <w14:checked w14:val="0"/>
              <w14:checkedState w14:val="2612" w14:font="MS Gothic"/>
              <w14:uncheckedState w14:val="2610" w14:font="MS Gothic"/>
            </w14:checkbox>
          </w:sdtPr>
          <w:sdtEndPr/>
          <w:sdtContent>
            <w:tc>
              <w:tcPr>
                <w:tcW w:w="846" w:type="dxa"/>
              </w:tcPr>
              <w:p w14:paraId="29A8FB2E" w14:textId="77777777" w:rsidR="00350AEE" w:rsidRPr="00350AEE" w:rsidRDefault="00350AEE" w:rsidP="00622DD6">
                <w:pPr>
                  <w:overflowPunct w:val="0"/>
                  <w:autoSpaceDE w:val="0"/>
                  <w:autoSpaceDN w:val="0"/>
                  <w:adjustRightInd w:val="0"/>
                  <w:ind w:right="-113"/>
                  <w:jc w:val="center"/>
                  <w:textAlignment w:val="baseline"/>
                  <w:rPr>
                    <w:rFonts w:ascii="Arial" w:hAnsi="Arial" w:cs="Arial"/>
                    <w:b/>
                    <w:sz w:val="32"/>
                    <w:szCs w:val="32"/>
                    <w:lang w:eastAsia="lv-LV"/>
                  </w:rPr>
                </w:pPr>
                <w:r w:rsidRPr="00350AEE">
                  <w:rPr>
                    <w:rFonts w:ascii="MS Gothic" w:eastAsia="MS Gothic" w:hAnsi="MS Gothic" w:cs="Arial"/>
                    <w:b/>
                    <w:sz w:val="32"/>
                    <w:szCs w:val="32"/>
                    <w:lang w:eastAsia="lv-LV"/>
                  </w:rPr>
                  <w:t>☐</w:t>
                </w:r>
              </w:p>
            </w:tc>
          </w:sdtContent>
        </w:sdt>
        <w:tc>
          <w:tcPr>
            <w:tcW w:w="8226" w:type="dxa"/>
          </w:tcPr>
          <w:p w14:paraId="52B8CF47" w14:textId="77777777" w:rsidR="00350AEE" w:rsidRPr="00350AEE" w:rsidRDefault="00350AEE" w:rsidP="00622DD6">
            <w:pPr>
              <w:pStyle w:val="Bezatstarpm"/>
              <w:jc w:val="both"/>
              <w:rPr>
                <w:rFonts w:ascii="Arial" w:hAnsi="Arial" w:cs="Arial"/>
                <w:b/>
                <w:bCs/>
                <w:sz w:val="20"/>
                <w:szCs w:val="20"/>
                <w:u w:val="single"/>
              </w:rPr>
            </w:pPr>
            <w:r w:rsidRPr="00350AEE">
              <w:rPr>
                <w:rFonts w:ascii="Arial" w:hAnsi="Arial" w:cs="Arial"/>
                <w:b/>
                <w:bCs/>
                <w:sz w:val="20"/>
                <w:szCs w:val="20"/>
              </w:rPr>
              <w:t xml:space="preserve">Apakšuzņēmējus līguma izpildē piesaistīt </w:t>
            </w:r>
            <w:r w:rsidRPr="00350AEE">
              <w:rPr>
                <w:rFonts w:ascii="Arial" w:hAnsi="Arial" w:cs="Arial"/>
                <w:b/>
                <w:bCs/>
                <w:sz w:val="20"/>
                <w:szCs w:val="20"/>
                <w:u w:val="single"/>
              </w:rPr>
              <w:t>nav paredzēts</w:t>
            </w:r>
          </w:p>
          <w:p w14:paraId="16F4C025" w14:textId="77777777" w:rsidR="00350AEE" w:rsidRPr="00350AEE" w:rsidRDefault="00350AEE" w:rsidP="00622DD6">
            <w:pPr>
              <w:pStyle w:val="Bezatstarpm"/>
              <w:jc w:val="both"/>
              <w:rPr>
                <w:rFonts w:ascii="Arial" w:hAnsi="Arial" w:cs="Arial"/>
                <w:i/>
                <w:sz w:val="20"/>
                <w:szCs w:val="20"/>
              </w:rPr>
            </w:pPr>
            <w:r w:rsidRPr="00350AEE">
              <w:rPr>
                <w:rFonts w:ascii="Arial" w:hAnsi="Arial" w:cs="Arial"/>
                <w:i/>
                <w:sz w:val="20"/>
                <w:szCs w:val="20"/>
              </w:rPr>
              <w:t xml:space="preserve">(ja apakšuzņēmējus līguma izpildē piesaistīt nav paredzēts, izdara attiecīgu atzīmi un tabulu par apakšuzņēmējiem nododamo darbu apjomu nav nepieciešams aizpildīt) </w:t>
            </w:r>
          </w:p>
          <w:p w14:paraId="467C0DC1" w14:textId="77777777" w:rsidR="00350AEE" w:rsidRPr="00350AEE" w:rsidRDefault="00350AEE" w:rsidP="00622DD6">
            <w:pPr>
              <w:pStyle w:val="Bezatstarpm"/>
              <w:jc w:val="both"/>
              <w:rPr>
                <w:rFonts w:ascii="Arial" w:hAnsi="Arial" w:cs="Arial"/>
                <w:i/>
                <w:sz w:val="20"/>
                <w:szCs w:val="20"/>
              </w:rPr>
            </w:pPr>
          </w:p>
        </w:tc>
      </w:tr>
      <w:tr w:rsidR="00350AEE" w:rsidRPr="00350AEE" w14:paraId="1B2D480B" w14:textId="77777777" w:rsidTr="00622DD6">
        <w:sdt>
          <w:sdtPr>
            <w:rPr>
              <w:rFonts w:ascii="Arial" w:hAnsi="Arial" w:cs="Arial"/>
              <w:b/>
              <w:sz w:val="32"/>
              <w:szCs w:val="32"/>
              <w:lang w:eastAsia="lv-LV"/>
            </w:rPr>
            <w:id w:val="1552803711"/>
            <w14:checkbox>
              <w14:checked w14:val="0"/>
              <w14:checkedState w14:val="2612" w14:font="MS Gothic"/>
              <w14:uncheckedState w14:val="2610" w14:font="MS Gothic"/>
            </w14:checkbox>
          </w:sdtPr>
          <w:sdtEndPr/>
          <w:sdtContent>
            <w:tc>
              <w:tcPr>
                <w:tcW w:w="846" w:type="dxa"/>
              </w:tcPr>
              <w:p w14:paraId="4B2E18BD" w14:textId="77777777" w:rsidR="00350AEE" w:rsidRPr="00350AEE" w:rsidRDefault="00350AEE" w:rsidP="00622DD6">
                <w:pPr>
                  <w:overflowPunct w:val="0"/>
                  <w:autoSpaceDE w:val="0"/>
                  <w:autoSpaceDN w:val="0"/>
                  <w:adjustRightInd w:val="0"/>
                  <w:ind w:right="-113"/>
                  <w:jc w:val="center"/>
                  <w:textAlignment w:val="baseline"/>
                  <w:rPr>
                    <w:rFonts w:ascii="Arial" w:hAnsi="Arial" w:cs="Arial"/>
                    <w:b/>
                    <w:sz w:val="32"/>
                    <w:szCs w:val="32"/>
                    <w:lang w:eastAsia="lv-LV"/>
                  </w:rPr>
                </w:pPr>
                <w:r w:rsidRPr="00350AEE">
                  <w:rPr>
                    <w:rFonts w:ascii="MS Gothic" w:eastAsia="MS Gothic" w:hAnsi="MS Gothic" w:cs="Arial"/>
                    <w:b/>
                    <w:sz w:val="32"/>
                    <w:szCs w:val="32"/>
                    <w:lang w:eastAsia="lv-LV"/>
                  </w:rPr>
                  <w:t>☐</w:t>
                </w:r>
              </w:p>
            </w:tc>
          </w:sdtContent>
        </w:sdt>
        <w:tc>
          <w:tcPr>
            <w:tcW w:w="8226" w:type="dxa"/>
          </w:tcPr>
          <w:p w14:paraId="4277D657" w14:textId="77777777" w:rsidR="00350AEE" w:rsidRPr="00350AEE" w:rsidRDefault="00350AEE" w:rsidP="00622DD6">
            <w:pPr>
              <w:pStyle w:val="Bezatstarpm"/>
              <w:jc w:val="both"/>
              <w:rPr>
                <w:rFonts w:ascii="Arial" w:hAnsi="Arial" w:cs="Arial"/>
                <w:b/>
                <w:bCs/>
                <w:sz w:val="20"/>
                <w:szCs w:val="20"/>
              </w:rPr>
            </w:pPr>
            <w:r w:rsidRPr="00350AEE">
              <w:rPr>
                <w:rFonts w:ascii="Arial" w:hAnsi="Arial" w:cs="Arial"/>
                <w:b/>
                <w:bCs/>
                <w:sz w:val="20"/>
                <w:szCs w:val="20"/>
              </w:rPr>
              <w:t xml:space="preserve">Apakšuzņēmējus līguma izpildē </w:t>
            </w:r>
            <w:r w:rsidRPr="00350AEE">
              <w:rPr>
                <w:rFonts w:ascii="Arial" w:hAnsi="Arial" w:cs="Arial"/>
                <w:b/>
                <w:bCs/>
                <w:sz w:val="20"/>
                <w:szCs w:val="20"/>
                <w:u w:val="single"/>
              </w:rPr>
              <w:t>ir paredzēts</w:t>
            </w:r>
            <w:r w:rsidRPr="00350AEE">
              <w:rPr>
                <w:rFonts w:ascii="Arial" w:hAnsi="Arial" w:cs="Arial"/>
                <w:b/>
                <w:bCs/>
                <w:sz w:val="20"/>
                <w:szCs w:val="20"/>
              </w:rPr>
              <w:t xml:space="preserve"> piesaistīt</w:t>
            </w:r>
          </w:p>
          <w:p w14:paraId="0A668C9E" w14:textId="77777777" w:rsidR="00350AEE" w:rsidRPr="00350AEE" w:rsidRDefault="00350AEE" w:rsidP="00622DD6">
            <w:pPr>
              <w:pStyle w:val="Bezatstarpm"/>
              <w:jc w:val="both"/>
              <w:rPr>
                <w:rFonts w:ascii="Arial" w:hAnsi="Arial" w:cs="Arial"/>
                <w:i/>
                <w:sz w:val="20"/>
                <w:szCs w:val="20"/>
              </w:rPr>
            </w:pPr>
            <w:r w:rsidRPr="00350AEE">
              <w:rPr>
                <w:rFonts w:ascii="Arial" w:hAnsi="Arial" w:cs="Arial"/>
                <w:i/>
                <w:sz w:val="20"/>
                <w:szCs w:val="20"/>
              </w:rPr>
              <w:t xml:space="preserve"> (tabulā norāda apakšuzņēmējiem nododamo darbu apjomu un veidus)</w:t>
            </w:r>
          </w:p>
        </w:tc>
      </w:tr>
    </w:tbl>
    <w:p w14:paraId="33317BC7" w14:textId="77777777" w:rsidR="00350AEE" w:rsidRPr="00350AEE" w:rsidRDefault="00350AEE" w:rsidP="00350AEE">
      <w:pPr>
        <w:pStyle w:val="Bezatstarpm"/>
        <w:ind w:right="-427"/>
        <w:jc w:val="both"/>
        <w:rPr>
          <w:rFonts w:ascii="Arial" w:hAnsi="Arial" w:cs="Arial"/>
          <w:sz w:val="20"/>
          <w:szCs w:val="2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835"/>
        <w:gridCol w:w="2693"/>
      </w:tblGrid>
      <w:tr w:rsidR="00350AEE" w:rsidRPr="00350AEE" w14:paraId="22B6C171" w14:textId="77777777" w:rsidTr="00622DD6">
        <w:tc>
          <w:tcPr>
            <w:tcW w:w="3544" w:type="dxa"/>
          </w:tcPr>
          <w:p w14:paraId="0C665A76" w14:textId="77777777" w:rsidR="00350AEE" w:rsidRPr="00350AEE" w:rsidRDefault="00350AEE" w:rsidP="00622DD6">
            <w:pPr>
              <w:spacing w:after="80"/>
              <w:jc w:val="center"/>
              <w:rPr>
                <w:rFonts w:ascii="Arial" w:hAnsi="Arial" w:cs="Arial"/>
                <w:b/>
                <w:i/>
                <w:sz w:val="20"/>
                <w:szCs w:val="20"/>
              </w:rPr>
            </w:pPr>
            <w:r w:rsidRPr="00350AEE">
              <w:rPr>
                <w:rFonts w:ascii="Arial" w:hAnsi="Arial" w:cs="Arial"/>
                <w:b/>
                <w:i/>
                <w:sz w:val="20"/>
                <w:szCs w:val="20"/>
              </w:rPr>
              <w:t>Apakšuzņēmēja nosaukums, reģistrācijas numurs</w:t>
            </w:r>
          </w:p>
        </w:tc>
        <w:tc>
          <w:tcPr>
            <w:tcW w:w="2835" w:type="dxa"/>
          </w:tcPr>
          <w:p w14:paraId="4DA91A30" w14:textId="77777777" w:rsidR="00350AEE" w:rsidRPr="00350AEE" w:rsidRDefault="00350AEE" w:rsidP="00622DD6">
            <w:pPr>
              <w:spacing w:after="80"/>
              <w:jc w:val="center"/>
              <w:rPr>
                <w:rFonts w:ascii="Arial" w:hAnsi="Arial" w:cs="Arial"/>
                <w:b/>
                <w:i/>
                <w:sz w:val="20"/>
                <w:szCs w:val="20"/>
              </w:rPr>
            </w:pPr>
            <w:r w:rsidRPr="00350AEE">
              <w:rPr>
                <w:rFonts w:ascii="Arial" w:hAnsi="Arial" w:cs="Arial"/>
                <w:b/>
                <w:i/>
                <w:sz w:val="20"/>
                <w:szCs w:val="20"/>
              </w:rPr>
              <w:t>Veicamo darbu apjoms EUR bez PVN</w:t>
            </w:r>
          </w:p>
        </w:tc>
        <w:tc>
          <w:tcPr>
            <w:tcW w:w="2693" w:type="dxa"/>
          </w:tcPr>
          <w:p w14:paraId="6B5E7B8D" w14:textId="77777777" w:rsidR="00350AEE" w:rsidRPr="00350AEE" w:rsidRDefault="00350AEE" w:rsidP="00622DD6">
            <w:pPr>
              <w:spacing w:after="80"/>
              <w:jc w:val="center"/>
              <w:rPr>
                <w:rFonts w:ascii="Arial" w:hAnsi="Arial" w:cs="Arial"/>
                <w:b/>
                <w:i/>
                <w:sz w:val="20"/>
                <w:szCs w:val="20"/>
              </w:rPr>
            </w:pPr>
            <w:r w:rsidRPr="00350AEE">
              <w:rPr>
                <w:rFonts w:ascii="Arial" w:hAnsi="Arial" w:cs="Arial"/>
                <w:b/>
                <w:i/>
                <w:sz w:val="20"/>
                <w:szCs w:val="20"/>
              </w:rPr>
              <w:t>Veicamo darbu raksturojums</w:t>
            </w:r>
          </w:p>
        </w:tc>
      </w:tr>
      <w:tr w:rsidR="00350AEE" w:rsidRPr="00350AEE" w14:paraId="57346117" w14:textId="77777777" w:rsidTr="00622DD6">
        <w:tc>
          <w:tcPr>
            <w:tcW w:w="3544" w:type="dxa"/>
          </w:tcPr>
          <w:p w14:paraId="5827D135" w14:textId="77777777" w:rsidR="00350AEE" w:rsidRPr="00350AEE" w:rsidRDefault="00350AEE" w:rsidP="00622DD6">
            <w:pPr>
              <w:spacing w:after="80"/>
              <w:jc w:val="both"/>
              <w:rPr>
                <w:rFonts w:ascii="Arial" w:hAnsi="Arial" w:cs="Arial"/>
                <w:sz w:val="20"/>
                <w:szCs w:val="20"/>
              </w:rPr>
            </w:pPr>
          </w:p>
        </w:tc>
        <w:tc>
          <w:tcPr>
            <w:tcW w:w="2835" w:type="dxa"/>
          </w:tcPr>
          <w:p w14:paraId="0A91D133" w14:textId="77777777" w:rsidR="00350AEE" w:rsidRPr="00350AEE" w:rsidRDefault="00350AEE" w:rsidP="00622DD6">
            <w:pPr>
              <w:spacing w:after="80"/>
              <w:jc w:val="both"/>
              <w:rPr>
                <w:rFonts w:ascii="Arial" w:hAnsi="Arial" w:cs="Arial"/>
                <w:sz w:val="20"/>
                <w:szCs w:val="20"/>
              </w:rPr>
            </w:pPr>
          </w:p>
        </w:tc>
        <w:tc>
          <w:tcPr>
            <w:tcW w:w="2693" w:type="dxa"/>
          </w:tcPr>
          <w:p w14:paraId="17133712" w14:textId="77777777" w:rsidR="00350AEE" w:rsidRPr="00350AEE" w:rsidRDefault="00350AEE" w:rsidP="00622DD6">
            <w:pPr>
              <w:spacing w:after="80"/>
              <w:jc w:val="both"/>
              <w:rPr>
                <w:rFonts w:ascii="Arial" w:hAnsi="Arial" w:cs="Arial"/>
                <w:sz w:val="20"/>
                <w:szCs w:val="20"/>
              </w:rPr>
            </w:pPr>
          </w:p>
        </w:tc>
      </w:tr>
      <w:tr w:rsidR="00350AEE" w:rsidRPr="00350AEE" w14:paraId="6E40F654" w14:textId="77777777" w:rsidTr="00622DD6">
        <w:tc>
          <w:tcPr>
            <w:tcW w:w="3544" w:type="dxa"/>
          </w:tcPr>
          <w:p w14:paraId="0F7D8800" w14:textId="77777777" w:rsidR="00350AEE" w:rsidRPr="00350AEE" w:rsidRDefault="00350AEE" w:rsidP="00622DD6">
            <w:pPr>
              <w:spacing w:after="80"/>
              <w:jc w:val="both"/>
              <w:rPr>
                <w:rFonts w:ascii="Arial" w:hAnsi="Arial" w:cs="Arial"/>
                <w:sz w:val="20"/>
                <w:szCs w:val="20"/>
              </w:rPr>
            </w:pPr>
          </w:p>
        </w:tc>
        <w:tc>
          <w:tcPr>
            <w:tcW w:w="2835" w:type="dxa"/>
          </w:tcPr>
          <w:p w14:paraId="5DD716E7" w14:textId="77777777" w:rsidR="00350AEE" w:rsidRPr="00350AEE" w:rsidRDefault="00350AEE" w:rsidP="00622DD6">
            <w:pPr>
              <w:spacing w:after="80"/>
              <w:jc w:val="both"/>
              <w:rPr>
                <w:rFonts w:ascii="Arial" w:hAnsi="Arial" w:cs="Arial"/>
                <w:sz w:val="20"/>
                <w:szCs w:val="20"/>
              </w:rPr>
            </w:pPr>
          </w:p>
        </w:tc>
        <w:tc>
          <w:tcPr>
            <w:tcW w:w="2693" w:type="dxa"/>
          </w:tcPr>
          <w:p w14:paraId="1F9690E2" w14:textId="77777777" w:rsidR="00350AEE" w:rsidRPr="00350AEE" w:rsidRDefault="00350AEE" w:rsidP="00622DD6">
            <w:pPr>
              <w:spacing w:after="80"/>
              <w:jc w:val="both"/>
              <w:rPr>
                <w:rFonts w:ascii="Arial" w:hAnsi="Arial" w:cs="Arial"/>
                <w:sz w:val="20"/>
                <w:szCs w:val="20"/>
              </w:rPr>
            </w:pPr>
          </w:p>
        </w:tc>
      </w:tr>
    </w:tbl>
    <w:p w14:paraId="4D36F89D" w14:textId="77777777" w:rsidR="00350AEE" w:rsidRPr="00350AEE" w:rsidRDefault="00350AEE" w:rsidP="00350AEE">
      <w:pPr>
        <w:pStyle w:val="Bezatstarpm"/>
        <w:ind w:right="-427"/>
        <w:jc w:val="both"/>
        <w:rPr>
          <w:rFonts w:ascii="Arial" w:hAnsi="Arial" w:cs="Arial"/>
          <w:bCs/>
          <w:sz w:val="20"/>
          <w:szCs w:val="20"/>
        </w:rPr>
      </w:pPr>
    </w:p>
    <w:p w14:paraId="50EC81DD" w14:textId="77777777" w:rsidR="00350AEE" w:rsidRPr="00350AEE" w:rsidRDefault="00350AEE" w:rsidP="00350AEE">
      <w:pPr>
        <w:pStyle w:val="Bezatstarpm"/>
        <w:ind w:right="43"/>
        <w:jc w:val="both"/>
        <w:rPr>
          <w:rFonts w:ascii="Arial" w:eastAsia="Arial" w:hAnsi="Arial" w:cs="Arial"/>
          <w:sz w:val="20"/>
          <w:szCs w:val="20"/>
        </w:rPr>
      </w:pPr>
      <w:r w:rsidRPr="00350AEE">
        <w:rPr>
          <w:rFonts w:ascii="Arial" w:hAnsi="Arial" w:cs="Arial"/>
          <w:b/>
          <w:i/>
          <w:color w:val="FF0000"/>
          <w:sz w:val="20"/>
          <w:szCs w:val="20"/>
        </w:rPr>
        <w:t>Piedāvājumam pievieno vienošanos ar katru apakšuzņēmēju par konkrētu darbu izpildi vai apakšuzņēmēja apliecinājumu par dalību līguma izpildē konkrētā pozīcijā, norādot veicamos darbus, ja līgums tiktu piešķirts pretendentam.</w:t>
      </w:r>
    </w:p>
    <w:p w14:paraId="1C3EEB88" w14:textId="77777777" w:rsidR="00350AEE" w:rsidRPr="00350AEE" w:rsidRDefault="00350AEE" w:rsidP="00350AEE">
      <w:pPr>
        <w:ind w:right="184"/>
        <w:jc w:val="both"/>
        <w:rPr>
          <w:rFonts w:ascii="Arial" w:hAnsi="Arial" w:cs="Arial"/>
          <w:b/>
          <w:bCs/>
          <w:i/>
          <w:sz w:val="20"/>
          <w:szCs w:val="20"/>
        </w:rPr>
      </w:pPr>
    </w:p>
    <w:p w14:paraId="34DE77A1" w14:textId="77777777" w:rsidR="00350AEE" w:rsidRPr="00350AEE" w:rsidRDefault="00350AEE" w:rsidP="00350AEE">
      <w:pPr>
        <w:pStyle w:val="Bezatstarpm"/>
        <w:spacing w:after="40"/>
        <w:rPr>
          <w:rFonts w:ascii="Arial" w:hAnsi="Arial" w:cs="Arial"/>
          <w:sz w:val="20"/>
          <w:szCs w:val="20"/>
        </w:rPr>
      </w:pPr>
      <w:r w:rsidRPr="00350AEE">
        <w:rPr>
          <w:rFonts w:ascii="Arial" w:hAnsi="Arial" w:cs="Arial"/>
          <w:sz w:val="20"/>
          <w:szCs w:val="20"/>
        </w:rPr>
        <w:t>Apliecinām, ka:</w:t>
      </w:r>
    </w:p>
    <w:p w14:paraId="6D4BA8C1" w14:textId="32B3387B" w:rsidR="00350AEE" w:rsidRPr="00BF3307" w:rsidRDefault="00350AEE" w:rsidP="00350AEE">
      <w:pPr>
        <w:numPr>
          <w:ilvl w:val="0"/>
          <w:numId w:val="26"/>
        </w:numPr>
        <w:suppressAutoHyphens w:val="0"/>
        <w:spacing w:line="259" w:lineRule="auto"/>
        <w:ind w:left="284" w:hanging="357"/>
        <w:jc w:val="both"/>
        <w:rPr>
          <w:rFonts w:ascii="Arial" w:hAnsi="Arial" w:cs="Arial"/>
          <w:sz w:val="20"/>
          <w:szCs w:val="20"/>
        </w:rPr>
      </w:pPr>
      <w:r w:rsidRPr="008026B7">
        <w:rPr>
          <w:rFonts w:ascii="Arial" w:hAnsi="Arial" w:cs="Arial"/>
          <w:color w:val="000000"/>
          <w:sz w:val="20"/>
          <w:szCs w:val="20"/>
        </w:rPr>
        <w:t xml:space="preserve">pretendents ir reģistrēts, licencēts un/vai sertificēts atbilstoši attiecīgās valsts normatīvo aktu prasībām, tiesīgs </w:t>
      </w:r>
      <w:r>
        <w:rPr>
          <w:rFonts w:ascii="Arial" w:hAnsi="Arial" w:cs="Arial"/>
          <w:color w:val="000000"/>
          <w:sz w:val="20"/>
          <w:szCs w:val="20"/>
        </w:rPr>
        <w:t>veikt</w:t>
      </w:r>
      <w:r w:rsidRPr="008026B7">
        <w:rPr>
          <w:rFonts w:ascii="Arial" w:hAnsi="Arial" w:cs="Arial"/>
          <w:color w:val="000000"/>
          <w:sz w:val="20"/>
          <w:szCs w:val="20"/>
        </w:rPr>
        <w:t xml:space="preserve"> Pasūtītājam nepieciešam</w:t>
      </w:r>
      <w:r>
        <w:rPr>
          <w:rFonts w:ascii="Arial" w:hAnsi="Arial" w:cs="Arial"/>
          <w:color w:val="000000"/>
          <w:sz w:val="20"/>
          <w:szCs w:val="20"/>
        </w:rPr>
        <w:t>ās</w:t>
      </w:r>
      <w:r w:rsidRPr="008026B7">
        <w:rPr>
          <w:rFonts w:ascii="Arial" w:hAnsi="Arial" w:cs="Arial"/>
          <w:color w:val="000000"/>
          <w:sz w:val="20"/>
          <w:szCs w:val="20"/>
        </w:rPr>
        <w:t xml:space="preserve"> </w:t>
      </w:r>
      <w:r>
        <w:rPr>
          <w:rFonts w:ascii="Arial" w:hAnsi="Arial" w:cs="Arial"/>
          <w:color w:val="000000"/>
          <w:sz w:val="20"/>
          <w:szCs w:val="20"/>
        </w:rPr>
        <w:t>piegādes</w:t>
      </w:r>
      <w:r w:rsidRPr="008026B7">
        <w:rPr>
          <w:rFonts w:ascii="Arial" w:hAnsi="Arial" w:cs="Arial"/>
          <w:color w:val="000000"/>
          <w:sz w:val="20"/>
          <w:szCs w:val="20"/>
        </w:rPr>
        <w:t>;</w:t>
      </w:r>
    </w:p>
    <w:p w14:paraId="0A95E363" w14:textId="6628C48C" w:rsidR="00350AEE" w:rsidRDefault="00350AEE" w:rsidP="00350AEE">
      <w:pPr>
        <w:numPr>
          <w:ilvl w:val="0"/>
          <w:numId w:val="26"/>
        </w:numPr>
        <w:suppressAutoHyphens w:val="0"/>
        <w:spacing w:line="259" w:lineRule="auto"/>
        <w:ind w:left="284" w:hanging="357"/>
        <w:jc w:val="both"/>
        <w:rPr>
          <w:rFonts w:ascii="Arial" w:hAnsi="Arial" w:cs="Arial"/>
          <w:sz w:val="20"/>
          <w:szCs w:val="20"/>
        </w:rPr>
      </w:pPr>
      <w:r>
        <w:rPr>
          <w:rFonts w:ascii="Arial" w:hAnsi="Arial" w:cs="Arial"/>
          <w:sz w:val="20"/>
          <w:szCs w:val="20"/>
        </w:rPr>
        <w:lastRenderedPageBreak/>
        <w:t>esam iepazinušies ar Tehniskajā specifikācijā iekļautiem noteikumiem un apstiprinām tos, pretendentam tie ir skaidri, saprotami un izpildāmi;</w:t>
      </w:r>
    </w:p>
    <w:p w14:paraId="3340F667" w14:textId="77777777" w:rsidR="00350AEE" w:rsidRPr="008026B7" w:rsidRDefault="00350AEE" w:rsidP="00350AEE">
      <w:pPr>
        <w:numPr>
          <w:ilvl w:val="0"/>
          <w:numId w:val="26"/>
        </w:numPr>
        <w:suppressAutoHyphens w:val="0"/>
        <w:spacing w:line="259" w:lineRule="auto"/>
        <w:ind w:left="284" w:hanging="357"/>
        <w:jc w:val="both"/>
        <w:rPr>
          <w:rFonts w:ascii="Arial" w:hAnsi="Arial" w:cs="Arial"/>
          <w:sz w:val="20"/>
          <w:szCs w:val="20"/>
        </w:rPr>
      </w:pPr>
      <w:r w:rsidRPr="0079297F">
        <w:rPr>
          <w:rFonts w:ascii="Arial" w:hAnsi="Arial" w:cs="Arial"/>
          <w:sz w:val="20"/>
          <w:szCs w:val="20"/>
        </w:rPr>
        <w:t>pretendenta rīcībā ir visi nepieciešamie resursi savlaicīgai un kvalitatīvai līguma izpildei</w:t>
      </w:r>
      <w:r>
        <w:rPr>
          <w:rFonts w:ascii="Arial" w:hAnsi="Arial" w:cs="Arial"/>
          <w:sz w:val="20"/>
          <w:szCs w:val="20"/>
        </w:rPr>
        <w:t>;</w:t>
      </w:r>
    </w:p>
    <w:p w14:paraId="5E39920D" w14:textId="77777777" w:rsidR="00350AEE" w:rsidRPr="008026B7" w:rsidRDefault="00350AEE" w:rsidP="00350AEE">
      <w:pPr>
        <w:numPr>
          <w:ilvl w:val="0"/>
          <w:numId w:val="26"/>
        </w:numPr>
        <w:suppressAutoHyphens w:val="0"/>
        <w:spacing w:line="259" w:lineRule="auto"/>
        <w:ind w:left="284" w:hanging="357"/>
        <w:jc w:val="both"/>
        <w:rPr>
          <w:rFonts w:ascii="Arial" w:hAnsi="Arial" w:cs="Arial"/>
          <w:sz w:val="20"/>
          <w:szCs w:val="20"/>
        </w:rPr>
      </w:pPr>
      <w:r w:rsidRPr="008026B7">
        <w:rPr>
          <w:rFonts w:ascii="Arial" w:hAnsi="Arial" w:cs="Arial"/>
          <w:sz w:val="20"/>
          <w:szCs w:val="20"/>
        </w:rPr>
        <w:t>esam iepazinušies un pilnībā piekrītam visām iepirkuma nolikuma, līguma projekta prasībām</w:t>
      </w:r>
      <w:r w:rsidRPr="008026B7">
        <w:rPr>
          <w:rFonts w:ascii="Arial" w:hAnsi="Arial" w:cs="Arial"/>
          <w:sz w:val="20"/>
          <w:szCs w:val="20"/>
          <w:lang w:eastAsia="lv-LV"/>
        </w:rPr>
        <w:t xml:space="preserve"> un apņemamies ievērot visas </w:t>
      </w:r>
      <w:r w:rsidRPr="008026B7">
        <w:rPr>
          <w:rFonts w:ascii="Arial" w:hAnsi="Arial" w:cs="Arial"/>
          <w:iCs/>
          <w:sz w:val="20"/>
          <w:szCs w:val="20"/>
          <w:lang w:eastAsia="lv-LV"/>
        </w:rPr>
        <w:t>tajos iekļautās</w:t>
      </w:r>
      <w:r w:rsidRPr="008026B7">
        <w:rPr>
          <w:rFonts w:ascii="Arial" w:hAnsi="Arial" w:cs="Arial"/>
          <w:i/>
          <w:iCs/>
          <w:sz w:val="20"/>
          <w:szCs w:val="20"/>
          <w:lang w:eastAsia="lv-LV"/>
        </w:rPr>
        <w:t xml:space="preserve"> </w:t>
      </w:r>
      <w:r w:rsidRPr="008026B7">
        <w:rPr>
          <w:rFonts w:ascii="Arial" w:hAnsi="Arial" w:cs="Arial"/>
          <w:sz w:val="20"/>
          <w:szCs w:val="20"/>
          <w:lang w:eastAsia="lv-LV"/>
        </w:rPr>
        <w:t>prasības</w:t>
      </w:r>
      <w:r w:rsidRPr="008026B7">
        <w:rPr>
          <w:rFonts w:ascii="Arial" w:hAnsi="Arial" w:cs="Arial"/>
          <w:sz w:val="20"/>
          <w:szCs w:val="20"/>
        </w:rPr>
        <w:t>;</w:t>
      </w:r>
    </w:p>
    <w:p w14:paraId="0DFB8AA4" w14:textId="6BD22B73" w:rsidR="00350AEE" w:rsidRDefault="00350AEE" w:rsidP="00350AEE">
      <w:pPr>
        <w:numPr>
          <w:ilvl w:val="0"/>
          <w:numId w:val="26"/>
        </w:numPr>
        <w:suppressAutoHyphens w:val="0"/>
        <w:spacing w:line="259" w:lineRule="auto"/>
        <w:ind w:left="284" w:hanging="357"/>
        <w:jc w:val="both"/>
        <w:rPr>
          <w:rFonts w:ascii="Arial" w:hAnsi="Arial" w:cs="Arial"/>
          <w:sz w:val="20"/>
          <w:szCs w:val="20"/>
        </w:rPr>
      </w:pPr>
      <w:r w:rsidRPr="008026B7">
        <w:rPr>
          <w:rFonts w:ascii="Arial" w:hAnsi="Arial" w:cs="Arial"/>
          <w:sz w:val="20"/>
          <w:szCs w:val="20"/>
        </w:rPr>
        <w:t>P</w:t>
      </w:r>
      <w:r>
        <w:rPr>
          <w:rFonts w:ascii="Arial" w:hAnsi="Arial" w:cs="Arial"/>
          <w:sz w:val="20"/>
          <w:szCs w:val="20"/>
        </w:rPr>
        <w:t>retendenta</w:t>
      </w:r>
      <w:r w:rsidRPr="008026B7">
        <w:rPr>
          <w:rFonts w:ascii="Arial" w:hAnsi="Arial" w:cs="Arial"/>
          <w:sz w:val="20"/>
          <w:szCs w:val="20"/>
        </w:rPr>
        <w:t xml:space="preserve"> pārstāvis (piegādātāja rīcībā esošais speciālists) ar līgumu saistītu jautājumu risināšanā (</w:t>
      </w:r>
      <w:r w:rsidRPr="008026B7">
        <w:rPr>
          <w:rFonts w:ascii="Arial" w:hAnsi="Arial" w:cs="Arial"/>
          <w:i/>
          <w:sz w:val="20"/>
          <w:szCs w:val="20"/>
          <w:u w:val="single"/>
        </w:rPr>
        <w:t>vārds, uzvārds)</w:t>
      </w:r>
      <w:r w:rsidRPr="008026B7">
        <w:rPr>
          <w:rFonts w:ascii="Arial" w:hAnsi="Arial" w:cs="Arial"/>
          <w:sz w:val="20"/>
          <w:szCs w:val="20"/>
        </w:rPr>
        <w:t>, ______________ tālr.:  ____________ e-pasts: _____</w:t>
      </w:r>
      <w:r w:rsidR="00C64581">
        <w:rPr>
          <w:rFonts w:ascii="Arial" w:hAnsi="Arial" w:cs="Arial"/>
          <w:sz w:val="20"/>
          <w:szCs w:val="20"/>
        </w:rPr>
        <w:t>;</w:t>
      </w:r>
    </w:p>
    <w:p w14:paraId="760090DC" w14:textId="77777777" w:rsidR="00C64581" w:rsidRPr="00FA78A1" w:rsidRDefault="00C64581" w:rsidP="00267F96">
      <w:pPr>
        <w:numPr>
          <w:ilvl w:val="0"/>
          <w:numId w:val="26"/>
        </w:numPr>
        <w:suppressAutoHyphens w:val="0"/>
        <w:spacing w:line="259" w:lineRule="auto"/>
        <w:ind w:left="284" w:right="-1" w:hanging="426"/>
        <w:jc w:val="both"/>
        <w:rPr>
          <w:rFonts w:ascii="Arial" w:hAnsi="Arial" w:cs="Arial"/>
          <w:sz w:val="20"/>
          <w:szCs w:val="20"/>
        </w:rPr>
      </w:pPr>
      <w:r w:rsidRPr="00FA78A1">
        <w:rPr>
          <w:rFonts w:ascii="Arial" w:hAnsi="Arial" w:cs="Arial"/>
          <w:sz w:val="20"/>
          <w:szCs w:val="20"/>
        </w:rPr>
        <w:t>Ņemot vērā, ka 2022.gada 8.aprīlī Eiropas Komisija pieņēma Padomes regulu (ES) 2022/576, ar kuru groza Padomes regulu (ES) Nr. 833/2014 par ierobežojošiem pasākumiem saistībā ar Krievijas darbībām, kas destabilizē situāciju Ukrainā (turpmāk – Regula), apliecinām, ka attiecībā uz mums, kā pretendentu (tai skaitā uz personālsabiedrības biedru, ja pretendents ir personālsabiedrība), uz tā piesaistītajiem apakšuzņēmējiem, piegādātājiem vai vienībām, uz kuru spējām paļaujas publiskā iepirkuma direktīvu nozīmē, ja tie nodrošinās vairāk nekā 10 % no līguma vērtības, nepastāv regulas 5. k panta 1. punktā norādītie apstākļi, t.sk.:</w:t>
      </w:r>
    </w:p>
    <w:p w14:paraId="0EC23CAA" w14:textId="77777777" w:rsidR="00C64581" w:rsidRDefault="00C64581" w:rsidP="00C64581">
      <w:pPr>
        <w:pStyle w:val="Sarakstarindkopa"/>
        <w:numPr>
          <w:ilvl w:val="0"/>
          <w:numId w:val="27"/>
        </w:numPr>
        <w:tabs>
          <w:tab w:val="left" w:pos="1134"/>
        </w:tabs>
        <w:suppressAutoHyphens w:val="0"/>
        <w:ind w:left="567" w:right="-1" w:hanging="283"/>
        <w:jc w:val="both"/>
        <w:rPr>
          <w:rFonts w:ascii="Arial" w:hAnsi="Arial" w:cs="Arial"/>
          <w:sz w:val="20"/>
          <w:szCs w:val="20"/>
        </w:rPr>
      </w:pPr>
      <w:r w:rsidRPr="00FA78A1">
        <w:rPr>
          <w:rFonts w:ascii="Arial" w:hAnsi="Arial" w:cs="Arial"/>
          <w:sz w:val="20"/>
          <w:szCs w:val="20"/>
        </w:rPr>
        <w:t>Pretendents nav Krievijas valstspiederīgais vai fiziska vai juridiska persona, vienība vai struktūra, kas veic uzņēmējdarbību Krievijā</w:t>
      </w:r>
      <w:r>
        <w:rPr>
          <w:rFonts w:ascii="Arial" w:hAnsi="Arial" w:cs="Arial"/>
          <w:sz w:val="20"/>
          <w:szCs w:val="20"/>
        </w:rPr>
        <w:t>;</w:t>
      </w:r>
    </w:p>
    <w:p w14:paraId="4C9DF93C" w14:textId="77777777" w:rsidR="00C64581" w:rsidRDefault="00C64581" w:rsidP="00C64581">
      <w:pPr>
        <w:pStyle w:val="Sarakstarindkopa"/>
        <w:numPr>
          <w:ilvl w:val="0"/>
          <w:numId w:val="27"/>
        </w:numPr>
        <w:tabs>
          <w:tab w:val="left" w:pos="1134"/>
        </w:tabs>
        <w:suppressAutoHyphens w:val="0"/>
        <w:ind w:left="567" w:right="-1" w:hanging="283"/>
        <w:jc w:val="both"/>
        <w:rPr>
          <w:rFonts w:ascii="Arial" w:hAnsi="Arial" w:cs="Arial"/>
          <w:sz w:val="20"/>
          <w:szCs w:val="20"/>
        </w:rPr>
      </w:pPr>
      <w:r w:rsidRPr="00FA78A1">
        <w:rPr>
          <w:rFonts w:ascii="Arial" w:hAnsi="Arial" w:cs="Arial"/>
          <w:sz w:val="20"/>
          <w:szCs w:val="20"/>
        </w:rPr>
        <w:t>Pretendents nav juridisko personu, vienību vai struktūru, kuras īpašumtiesības vairāk nekā 50 % apmērā tieši vai netieši pieder Regulas 5. k panta 1. punkta a) apakšpunktā minētajai vienībai;</w:t>
      </w:r>
    </w:p>
    <w:p w14:paraId="3FDB66C0" w14:textId="77777777" w:rsidR="00267F96" w:rsidRDefault="00C64581" w:rsidP="00267F96">
      <w:pPr>
        <w:pStyle w:val="Sarakstarindkopa"/>
        <w:numPr>
          <w:ilvl w:val="0"/>
          <w:numId w:val="27"/>
        </w:numPr>
        <w:tabs>
          <w:tab w:val="left" w:pos="1134"/>
        </w:tabs>
        <w:suppressAutoHyphens w:val="0"/>
        <w:ind w:left="567" w:right="-1" w:hanging="283"/>
        <w:jc w:val="both"/>
        <w:rPr>
          <w:rFonts w:ascii="Arial" w:hAnsi="Arial" w:cs="Arial"/>
          <w:sz w:val="20"/>
          <w:szCs w:val="20"/>
        </w:rPr>
      </w:pPr>
      <w:r w:rsidRPr="00D10879">
        <w:rPr>
          <w:rFonts w:ascii="Arial" w:hAnsi="Arial" w:cs="Arial"/>
          <w:sz w:val="20"/>
          <w:szCs w:val="20"/>
        </w:rPr>
        <w:t>Pretendents nav fizisku vai juridisku personu, vienību vai struktūru, kas darbojas kādas Regulas 5. k panta 1. punkta a) vai b) apakšpunktā minētās vienības vārdā vai saskaņā ar tās norādēm, tostarp, ja uz tām attiecas vairāk nekā 10 % no līguma vērtības, apakšuzņēmējiem, piegādātājiem vai vienībām, uz kuru spējām paļaujas publiskā iepirkuma direktīvu nozīmē (attiecināms arī uz Pretendenta struktūrvienībām un filiālēm, kā arī uz to pārstāvēttiesīgajām personām (valdes, padomes locekļiem, patiesā labuma guvējiem utt.).</w:t>
      </w:r>
    </w:p>
    <w:p w14:paraId="547EF3FC" w14:textId="699C5ADC" w:rsidR="00267F96" w:rsidRPr="00267F96" w:rsidRDefault="00267F96" w:rsidP="00267F96">
      <w:pPr>
        <w:pStyle w:val="Sarakstarindkopa"/>
        <w:numPr>
          <w:ilvl w:val="0"/>
          <w:numId w:val="26"/>
        </w:numPr>
        <w:tabs>
          <w:tab w:val="left" w:pos="1134"/>
        </w:tabs>
        <w:suppressAutoHyphens w:val="0"/>
        <w:ind w:left="284" w:right="-1"/>
        <w:jc w:val="both"/>
        <w:rPr>
          <w:rFonts w:ascii="Arial" w:hAnsi="Arial" w:cs="Arial"/>
          <w:sz w:val="20"/>
          <w:szCs w:val="20"/>
        </w:rPr>
      </w:pPr>
      <w:r w:rsidRPr="00267F96">
        <w:rPr>
          <w:rFonts w:ascii="Arial" w:hAnsi="Arial" w:cs="Arial"/>
          <w:sz w:val="20"/>
          <w:szCs w:val="20"/>
        </w:rPr>
        <w:t>iepirkuma līguma izpildē netiks izmantotas Krievijas Federācijas un/vai Baltkrievijas Republikas izcelsmes preces un pakalpojumi;</w:t>
      </w:r>
    </w:p>
    <w:p w14:paraId="333AE8CE" w14:textId="06026683" w:rsidR="00350AEE" w:rsidRPr="00523587" w:rsidRDefault="00350AEE" w:rsidP="00350AEE">
      <w:pPr>
        <w:numPr>
          <w:ilvl w:val="0"/>
          <w:numId w:val="26"/>
        </w:numPr>
        <w:suppressAutoHyphens w:val="0"/>
        <w:spacing w:line="259" w:lineRule="auto"/>
        <w:ind w:left="284" w:hanging="357"/>
        <w:jc w:val="both"/>
        <w:rPr>
          <w:rFonts w:ascii="Arial" w:hAnsi="Arial" w:cs="Arial"/>
          <w:sz w:val="20"/>
          <w:szCs w:val="20"/>
        </w:rPr>
      </w:pPr>
      <w:r w:rsidRPr="00523587">
        <w:rPr>
          <w:rFonts w:ascii="Arial" w:hAnsi="Arial" w:cs="Arial"/>
          <w:sz w:val="20"/>
          <w:szCs w:val="20"/>
        </w:rPr>
        <w:t>visas piedāvājumā sniegtās ziņas ir patiesas.</w:t>
      </w:r>
    </w:p>
    <w:p w14:paraId="7602064B" w14:textId="77777777" w:rsidR="00350AEE" w:rsidRPr="00350AEE" w:rsidRDefault="00350AEE" w:rsidP="00350AEE">
      <w:pPr>
        <w:pStyle w:val="Pamatteksts"/>
        <w:spacing w:before="80" w:after="80"/>
        <w:jc w:val="both"/>
        <w:rPr>
          <w:rFonts w:ascii="Arial" w:hAnsi="Arial" w:cs="Arial"/>
        </w:rPr>
      </w:pPr>
    </w:p>
    <w:p w14:paraId="46B854D2" w14:textId="77777777" w:rsidR="00350AEE" w:rsidRPr="00350AEE" w:rsidRDefault="00350AEE" w:rsidP="00350AEE">
      <w:pPr>
        <w:pStyle w:val="Pamatteksts"/>
        <w:jc w:val="both"/>
        <w:rPr>
          <w:rFonts w:ascii="Arial" w:hAnsi="Arial" w:cs="Arial"/>
          <w:sz w:val="16"/>
          <w:szCs w:val="16"/>
        </w:rPr>
      </w:pPr>
    </w:p>
    <w:tbl>
      <w:tblPr>
        <w:tblStyle w:val="Reatabula"/>
        <w:tblW w:w="0" w:type="auto"/>
        <w:tblLook w:val="04A0" w:firstRow="1" w:lastRow="0" w:firstColumn="1" w:lastColumn="0" w:noHBand="0" w:noVBand="1"/>
      </w:tblPr>
      <w:tblGrid>
        <w:gridCol w:w="3964"/>
        <w:gridCol w:w="5097"/>
      </w:tblGrid>
      <w:tr w:rsidR="00350AEE" w:rsidRPr="00350AEE" w14:paraId="49C1F980" w14:textId="77777777" w:rsidTr="00622DD6">
        <w:tc>
          <w:tcPr>
            <w:tcW w:w="3964" w:type="dxa"/>
          </w:tcPr>
          <w:p w14:paraId="289AD395" w14:textId="77777777" w:rsidR="00350AEE" w:rsidRPr="00350AEE" w:rsidRDefault="00350AEE" w:rsidP="00622DD6">
            <w:pPr>
              <w:pStyle w:val="Bezatstarpm"/>
              <w:spacing w:before="20" w:after="20"/>
              <w:rPr>
                <w:rFonts w:ascii="Arial" w:hAnsi="Arial" w:cs="Arial"/>
                <w:sz w:val="20"/>
                <w:szCs w:val="20"/>
              </w:rPr>
            </w:pPr>
            <w:r w:rsidRPr="00350AEE">
              <w:rPr>
                <w:rFonts w:ascii="Arial" w:hAnsi="Arial" w:cs="Arial"/>
                <w:sz w:val="20"/>
                <w:szCs w:val="20"/>
              </w:rPr>
              <w:t>Amatpersonas vai pilnvarotās personas paraksts:</w:t>
            </w:r>
          </w:p>
        </w:tc>
        <w:tc>
          <w:tcPr>
            <w:tcW w:w="5097" w:type="dxa"/>
          </w:tcPr>
          <w:p w14:paraId="56B3C60E" w14:textId="77777777" w:rsidR="00350AEE" w:rsidRPr="00350AEE" w:rsidRDefault="00350AEE" w:rsidP="00622DD6">
            <w:pPr>
              <w:pStyle w:val="Bezatstarpm"/>
              <w:spacing w:before="20" w:after="20"/>
              <w:jc w:val="both"/>
              <w:rPr>
                <w:rFonts w:ascii="Arial" w:hAnsi="Arial" w:cs="Arial"/>
                <w:i/>
                <w:iCs/>
                <w:color w:val="FF0000"/>
                <w:sz w:val="20"/>
                <w:szCs w:val="20"/>
              </w:rPr>
            </w:pPr>
            <w:r w:rsidRPr="00350AEE">
              <w:rPr>
                <w:rFonts w:ascii="Arial" w:hAnsi="Arial" w:cs="Arial"/>
                <w:i/>
                <w:color w:val="FF0000"/>
                <w:sz w:val="20"/>
                <w:szCs w:val="20"/>
                <w:lang w:eastAsia="lv-LV"/>
              </w:rPr>
              <w:t>Dokuments parakstīts ar drošu elektronisko parakstu vai Elektronisko iepirkumu sistēmas parakstu</w:t>
            </w:r>
          </w:p>
        </w:tc>
      </w:tr>
      <w:tr w:rsidR="00350AEE" w:rsidRPr="00350AEE" w14:paraId="77CD8ABC" w14:textId="77777777" w:rsidTr="00622DD6">
        <w:tc>
          <w:tcPr>
            <w:tcW w:w="3964" w:type="dxa"/>
          </w:tcPr>
          <w:p w14:paraId="318D8B5A" w14:textId="77777777" w:rsidR="00350AEE" w:rsidRPr="00350AEE" w:rsidRDefault="00350AEE" w:rsidP="00622DD6">
            <w:pPr>
              <w:pStyle w:val="Bezatstarpm"/>
              <w:spacing w:before="20" w:after="20"/>
              <w:rPr>
                <w:rFonts w:ascii="Arial" w:hAnsi="Arial" w:cs="Arial"/>
                <w:sz w:val="20"/>
                <w:szCs w:val="20"/>
              </w:rPr>
            </w:pPr>
            <w:r w:rsidRPr="00350AEE">
              <w:rPr>
                <w:rFonts w:ascii="Arial" w:hAnsi="Arial" w:cs="Arial"/>
                <w:sz w:val="20"/>
                <w:szCs w:val="20"/>
              </w:rPr>
              <w:t>Parakstītāja vārds, uzvārds un amats:</w:t>
            </w:r>
          </w:p>
        </w:tc>
        <w:tc>
          <w:tcPr>
            <w:tcW w:w="5097" w:type="dxa"/>
          </w:tcPr>
          <w:p w14:paraId="1E27CC19" w14:textId="77777777" w:rsidR="00350AEE" w:rsidRPr="00350AEE" w:rsidRDefault="00350AEE" w:rsidP="00622DD6">
            <w:pPr>
              <w:pStyle w:val="Bezatstarpm"/>
              <w:spacing w:before="20" w:after="20"/>
              <w:rPr>
                <w:rFonts w:ascii="Arial" w:hAnsi="Arial" w:cs="Arial"/>
                <w:sz w:val="20"/>
                <w:szCs w:val="20"/>
              </w:rPr>
            </w:pPr>
          </w:p>
        </w:tc>
      </w:tr>
      <w:tr w:rsidR="00350AEE" w:rsidRPr="00350AEE" w14:paraId="503CA1EC" w14:textId="77777777" w:rsidTr="00622DD6">
        <w:tc>
          <w:tcPr>
            <w:tcW w:w="3964" w:type="dxa"/>
          </w:tcPr>
          <w:p w14:paraId="23503C38" w14:textId="77777777" w:rsidR="00350AEE" w:rsidRPr="00350AEE" w:rsidRDefault="00350AEE" w:rsidP="00622DD6">
            <w:pPr>
              <w:pStyle w:val="Bezatstarpm"/>
              <w:spacing w:before="20" w:after="20"/>
              <w:rPr>
                <w:rFonts w:ascii="Arial" w:hAnsi="Arial" w:cs="Arial"/>
                <w:sz w:val="20"/>
                <w:szCs w:val="20"/>
              </w:rPr>
            </w:pPr>
            <w:r w:rsidRPr="00350AEE">
              <w:rPr>
                <w:rFonts w:ascii="Arial" w:hAnsi="Arial" w:cs="Arial"/>
                <w:sz w:val="20"/>
                <w:szCs w:val="20"/>
              </w:rPr>
              <w:t>Juridiskā adrese:</w:t>
            </w:r>
          </w:p>
        </w:tc>
        <w:tc>
          <w:tcPr>
            <w:tcW w:w="5097" w:type="dxa"/>
          </w:tcPr>
          <w:p w14:paraId="5822F5CD" w14:textId="77777777" w:rsidR="00350AEE" w:rsidRPr="00350AEE" w:rsidRDefault="00350AEE" w:rsidP="00622DD6">
            <w:pPr>
              <w:pStyle w:val="Bezatstarpm"/>
              <w:spacing w:before="20" w:after="20"/>
              <w:rPr>
                <w:rFonts w:ascii="Arial" w:hAnsi="Arial" w:cs="Arial"/>
                <w:sz w:val="20"/>
                <w:szCs w:val="20"/>
              </w:rPr>
            </w:pPr>
          </w:p>
        </w:tc>
      </w:tr>
      <w:tr w:rsidR="00350AEE" w:rsidRPr="00350AEE" w14:paraId="6883B3B3" w14:textId="77777777" w:rsidTr="00622DD6">
        <w:tc>
          <w:tcPr>
            <w:tcW w:w="3964" w:type="dxa"/>
          </w:tcPr>
          <w:p w14:paraId="411CBC84" w14:textId="77777777" w:rsidR="00350AEE" w:rsidRPr="00350AEE" w:rsidRDefault="00350AEE" w:rsidP="00622DD6">
            <w:pPr>
              <w:pStyle w:val="Bezatstarpm"/>
              <w:spacing w:before="20" w:after="20"/>
              <w:rPr>
                <w:rFonts w:ascii="Arial" w:hAnsi="Arial" w:cs="Arial"/>
                <w:sz w:val="20"/>
                <w:szCs w:val="20"/>
              </w:rPr>
            </w:pPr>
            <w:r w:rsidRPr="00350AEE">
              <w:rPr>
                <w:rFonts w:ascii="Arial" w:hAnsi="Arial" w:cs="Arial"/>
                <w:sz w:val="20"/>
                <w:szCs w:val="20"/>
              </w:rPr>
              <w:t>Kontaktpersona:</w:t>
            </w:r>
          </w:p>
        </w:tc>
        <w:tc>
          <w:tcPr>
            <w:tcW w:w="5097" w:type="dxa"/>
          </w:tcPr>
          <w:p w14:paraId="0678EF5F" w14:textId="77777777" w:rsidR="00350AEE" w:rsidRPr="00350AEE" w:rsidRDefault="00350AEE" w:rsidP="00622DD6">
            <w:pPr>
              <w:pStyle w:val="Bezatstarpm"/>
              <w:spacing w:before="20" w:after="20"/>
              <w:rPr>
                <w:rFonts w:ascii="Arial" w:hAnsi="Arial" w:cs="Arial"/>
                <w:sz w:val="20"/>
                <w:szCs w:val="20"/>
              </w:rPr>
            </w:pPr>
          </w:p>
        </w:tc>
      </w:tr>
      <w:tr w:rsidR="00350AEE" w:rsidRPr="00350AEE" w14:paraId="42CCC92D" w14:textId="77777777" w:rsidTr="00622DD6">
        <w:tc>
          <w:tcPr>
            <w:tcW w:w="3964" w:type="dxa"/>
          </w:tcPr>
          <w:p w14:paraId="1F91CFF7" w14:textId="77777777" w:rsidR="00350AEE" w:rsidRPr="00350AEE" w:rsidRDefault="00350AEE" w:rsidP="00622DD6">
            <w:pPr>
              <w:pStyle w:val="Bezatstarpm"/>
              <w:spacing w:before="20" w:after="20"/>
              <w:rPr>
                <w:rFonts w:ascii="Arial" w:hAnsi="Arial" w:cs="Arial"/>
                <w:sz w:val="20"/>
                <w:szCs w:val="20"/>
              </w:rPr>
            </w:pPr>
            <w:r w:rsidRPr="00350AEE">
              <w:rPr>
                <w:rFonts w:ascii="Arial" w:hAnsi="Arial" w:cs="Arial"/>
                <w:sz w:val="20"/>
                <w:szCs w:val="20"/>
              </w:rPr>
              <w:t>Tālruņa numurs:</w:t>
            </w:r>
          </w:p>
        </w:tc>
        <w:tc>
          <w:tcPr>
            <w:tcW w:w="5097" w:type="dxa"/>
          </w:tcPr>
          <w:p w14:paraId="37E40CD3" w14:textId="77777777" w:rsidR="00350AEE" w:rsidRPr="00350AEE" w:rsidRDefault="00350AEE" w:rsidP="00622DD6">
            <w:pPr>
              <w:pStyle w:val="Bezatstarpm"/>
              <w:spacing w:before="20" w:after="20"/>
              <w:rPr>
                <w:rFonts w:ascii="Arial" w:hAnsi="Arial" w:cs="Arial"/>
                <w:sz w:val="20"/>
                <w:szCs w:val="20"/>
              </w:rPr>
            </w:pPr>
          </w:p>
        </w:tc>
      </w:tr>
      <w:tr w:rsidR="00350AEE" w:rsidRPr="00350AEE" w14:paraId="44068372" w14:textId="77777777" w:rsidTr="00622DD6">
        <w:tc>
          <w:tcPr>
            <w:tcW w:w="3964" w:type="dxa"/>
          </w:tcPr>
          <w:p w14:paraId="454EAAF9" w14:textId="77777777" w:rsidR="00350AEE" w:rsidRPr="00350AEE" w:rsidRDefault="00350AEE" w:rsidP="00622DD6">
            <w:pPr>
              <w:pStyle w:val="Bezatstarpm"/>
              <w:spacing w:before="20" w:after="20"/>
              <w:rPr>
                <w:rFonts w:ascii="Arial" w:hAnsi="Arial" w:cs="Arial"/>
                <w:sz w:val="20"/>
                <w:szCs w:val="20"/>
              </w:rPr>
            </w:pPr>
            <w:r w:rsidRPr="00350AEE">
              <w:rPr>
                <w:rFonts w:ascii="Arial" w:hAnsi="Arial" w:cs="Arial"/>
                <w:sz w:val="20"/>
                <w:szCs w:val="20"/>
              </w:rPr>
              <w:t>E-pasta adrese:</w:t>
            </w:r>
            <w:r w:rsidRPr="00350AEE">
              <w:rPr>
                <w:rFonts w:ascii="Arial" w:hAnsi="Arial" w:cs="Arial"/>
                <w:sz w:val="20"/>
                <w:szCs w:val="20"/>
              </w:rPr>
              <w:tab/>
            </w:r>
          </w:p>
        </w:tc>
        <w:tc>
          <w:tcPr>
            <w:tcW w:w="5097" w:type="dxa"/>
          </w:tcPr>
          <w:p w14:paraId="7601F44F" w14:textId="77777777" w:rsidR="00350AEE" w:rsidRPr="00350AEE" w:rsidRDefault="00350AEE" w:rsidP="00622DD6">
            <w:pPr>
              <w:pStyle w:val="Bezatstarpm"/>
              <w:spacing w:before="20" w:after="20"/>
              <w:rPr>
                <w:rFonts w:ascii="Arial" w:hAnsi="Arial" w:cs="Arial"/>
                <w:sz w:val="20"/>
                <w:szCs w:val="20"/>
              </w:rPr>
            </w:pPr>
          </w:p>
        </w:tc>
      </w:tr>
    </w:tbl>
    <w:p w14:paraId="37B2FC2B" w14:textId="77777777" w:rsidR="00F61EF7" w:rsidRPr="00350AEE" w:rsidRDefault="00F61EF7" w:rsidP="00F61EF7">
      <w:pPr>
        <w:suppressAutoHyphens w:val="0"/>
      </w:pPr>
    </w:p>
    <w:p w14:paraId="6880DA28" w14:textId="77777777" w:rsidR="00801923" w:rsidRPr="00350AEE" w:rsidRDefault="00801923" w:rsidP="00F61EF7"/>
    <w:sectPr w:rsidR="00801923" w:rsidRPr="00350AEE" w:rsidSect="00F61EF7">
      <w:footerReference w:type="default" r:id="rId8"/>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B731C" w14:textId="77777777" w:rsidR="00500A5B" w:rsidRDefault="00500A5B">
      <w:r>
        <w:separator/>
      </w:r>
    </w:p>
  </w:endnote>
  <w:endnote w:type="continuationSeparator" w:id="0">
    <w:p w14:paraId="52A55DAE" w14:textId="77777777" w:rsidR="00500A5B" w:rsidRDefault="00500A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OpenSymbol">
    <w:charset w:val="00"/>
    <w:family w:val="auto"/>
    <w:pitch w:val="variable"/>
    <w:sig w:usb0="800000AF" w:usb1="1001ECEA" w:usb2="00000000" w:usb3="00000000" w:csb0="8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2890541"/>
      <w:docPartObj>
        <w:docPartGallery w:val="Page Numbers (Bottom of Page)"/>
        <w:docPartUnique/>
      </w:docPartObj>
    </w:sdtPr>
    <w:sdtEndPr/>
    <w:sdtContent>
      <w:p w14:paraId="1752BC60" w14:textId="14203F31" w:rsidR="00761B92" w:rsidRDefault="003F7195" w:rsidP="0017541F">
        <w:pPr>
          <w:pStyle w:val="Kjene"/>
          <w:jc w:val="center"/>
        </w:pPr>
        <w:r>
          <w:fldChar w:fldCharType="begin"/>
        </w:r>
        <w:r>
          <w:instrText>PAGE   \* MERGEFORMAT</w:instrText>
        </w:r>
        <w:r>
          <w:fldChar w:fldCharType="separate"/>
        </w:r>
        <w:r w:rsidR="00771933">
          <w:rPr>
            <w:noProof/>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3C064" w14:textId="77777777" w:rsidR="00500A5B" w:rsidRDefault="00500A5B" w:rsidP="00852988">
      <w:r>
        <w:separator/>
      </w:r>
    </w:p>
  </w:footnote>
  <w:footnote w:type="continuationSeparator" w:id="0">
    <w:p w14:paraId="1F09C12F" w14:textId="77777777" w:rsidR="00500A5B" w:rsidRDefault="00500A5B" w:rsidP="00852988">
      <w:r>
        <w:continuationSeparator/>
      </w:r>
    </w:p>
  </w:footnote>
  <w:footnote w:type="continuationNotice" w:id="1">
    <w:p w14:paraId="70F7FE45" w14:textId="77777777" w:rsidR="00500A5B" w:rsidRDefault="00500A5B"/>
  </w:footnote>
  <w:footnote w:id="2">
    <w:p w14:paraId="40F93B1E" w14:textId="77777777" w:rsidR="00350AEE" w:rsidRPr="004C6523" w:rsidRDefault="00350AEE" w:rsidP="00350AEE">
      <w:pPr>
        <w:pStyle w:val="Sarakstarindkopa"/>
        <w:ind w:left="0"/>
        <w:jc w:val="both"/>
        <w:rPr>
          <w:rFonts w:ascii="Arial" w:hAnsi="Arial" w:cs="Arial"/>
          <w:sz w:val="16"/>
          <w:szCs w:val="16"/>
        </w:rPr>
      </w:pPr>
      <w:r w:rsidRPr="00350AEE">
        <w:rPr>
          <w:rStyle w:val="Vresatsauce"/>
          <w:rFonts w:ascii="Arial" w:eastAsiaTheme="minorEastAsia" w:hAnsi="Arial" w:cs="Arial"/>
          <w:i/>
          <w:iCs/>
          <w:sz w:val="16"/>
          <w:szCs w:val="16"/>
        </w:rPr>
        <w:footnoteRef/>
      </w:r>
      <w:r w:rsidRPr="00350AEE">
        <w:rPr>
          <w:rFonts w:ascii="Arial" w:hAnsi="Arial" w:cs="Arial"/>
          <w:i/>
          <w:iCs/>
          <w:sz w:val="16"/>
          <w:szCs w:val="16"/>
        </w:rPr>
        <w:t xml:space="preserve"> Publisko iepirkumu likuma (turpmāk - PIL) izpratnē apakšuzņēmējs ir pretendenta nolīgta persona vai savukārt tās nolīgta persona, kura veic būvdarbus vai sniedz pakalpojumus iepirkuma līguma izpildei. Apakšuzņēmēja veicamo būvdarbu vai sniedzamo pakalpojumu kopējo vērtību noteic saskaņā ar PIL 63.panta trešo daļu.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Virsraksts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Virsraksts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Virsraksts51"/>
      <w:suff w:val="nothing"/>
      <w:lvlText w:val=""/>
      <w:lvlJc w:val="left"/>
      <w:pPr>
        <w:tabs>
          <w:tab w:val="num" w:pos="0"/>
        </w:tabs>
        <w:ind w:left="0" w:firstLine="0"/>
      </w:pPr>
    </w:lvl>
    <w:lvl w:ilvl="5">
      <w:start w:val="1"/>
      <w:numFmt w:val="none"/>
      <w:pStyle w:val="Virsraksts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3"/>
    <w:multiLevelType w:val="multilevel"/>
    <w:tmpl w:val="00000003"/>
    <w:name w:val="WW8Num3"/>
    <w:lvl w:ilvl="0">
      <w:start w:val="1"/>
      <w:numFmt w:val="bullet"/>
      <w:lvlText w:val=""/>
      <w:lvlJc w:val="left"/>
      <w:pPr>
        <w:tabs>
          <w:tab w:val="num" w:pos="360"/>
        </w:tabs>
        <w:ind w:left="0" w:firstLine="0"/>
      </w:pPr>
      <w:rPr>
        <w:rFonts w:ascii="Symbol" w:hAnsi="Symbol" w:cs="Times New Roman"/>
      </w:rPr>
    </w:lvl>
    <w:lvl w:ilvl="1">
      <w:start w:val="1"/>
      <w:numFmt w:val="decimal"/>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2" w15:restartNumberingAfterBreak="0">
    <w:nsid w:val="00000004"/>
    <w:multiLevelType w:val="multilevel"/>
    <w:tmpl w:val="647EBF84"/>
    <w:name w:val="WW8Num4"/>
    <w:lvl w:ilvl="0">
      <w:start w:val="1"/>
      <w:numFmt w:val="decimal"/>
      <w:lvlText w:val="%1."/>
      <w:lvlJc w:val="left"/>
      <w:pPr>
        <w:tabs>
          <w:tab w:val="num" w:pos="0"/>
        </w:tabs>
        <w:ind w:left="0" w:firstLine="0"/>
      </w:pPr>
    </w:lvl>
    <w:lvl w:ilvl="1">
      <w:start w:val="1"/>
      <w:numFmt w:val="decimal"/>
      <w:lvlText w:val="%1.%2."/>
      <w:lvlJc w:val="left"/>
      <w:pPr>
        <w:tabs>
          <w:tab w:val="num" w:pos="0"/>
        </w:tabs>
        <w:ind w:left="0" w:firstLine="0"/>
      </w:pPr>
      <w:rPr>
        <w:b/>
        <w:i w:val="0"/>
        <w:iCs/>
        <w:strike w:val="0"/>
        <w:dstrike w:val="0"/>
        <w:color w:val="auto"/>
        <w:sz w:val="24"/>
        <w:szCs w:val="24"/>
      </w:rPr>
    </w:lvl>
    <w:lvl w:ilvl="2">
      <w:start w:val="1"/>
      <w:numFmt w:val="decimal"/>
      <w:lvlText w:val="%1.%2.%3."/>
      <w:lvlJc w:val="left"/>
      <w:pPr>
        <w:tabs>
          <w:tab w:val="num" w:pos="568"/>
        </w:tabs>
        <w:ind w:left="568" w:firstLine="0"/>
      </w:pPr>
      <w:rPr>
        <w:b w:val="0"/>
      </w:rPr>
    </w:lvl>
    <w:lvl w:ilvl="3">
      <w:start w:val="1"/>
      <w:numFmt w:val="decimal"/>
      <w:lvlText w:val="%1.%2.%3.%4."/>
      <w:lvlJc w:val="left"/>
      <w:pPr>
        <w:tabs>
          <w:tab w:val="num" w:pos="1702"/>
        </w:tabs>
        <w:ind w:left="1702" w:firstLine="0"/>
      </w:pPr>
      <w:rPr>
        <w:color w:val="auto"/>
      </w:r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00000006"/>
    <w:multiLevelType w:val="multilevel"/>
    <w:tmpl w:val="00000006"/>
    <w:name w:val="WW8Num6"/>
    <w:lvl w:ilvl="0">
      <w:start w:val="1"/>
      <w:numFmt w:val="decimal"/>
      <w:lvlText w:val="%1."/>
      <w:lvlJc w:val="left"/>
      <w:pPr>
        <w:tabs>
          <w:tab w:val="num" w:pos="1080"/>
        </w:tabs>
        <w:ind w:left="1080" w:hanging="360"/>
      </w:pPr>
    </w:lvl>
    <w:lvl w:ilvl="1">
      <w:start w:val="1"/>
      <w:numFmt w:val="decimal"/>
      <w:lvlText w:val="%1.%2."/>
      <w:lvlJc w:val="left"/>
      <w:pPr>
        <w:tabs>
          <w:tab w:val="num" w:pos="1110"/>
        </w:tabs>
        <w:ind w:left="1110" w:hanging="390"/>
      </w:pPr>
    </w:lvl>
    <w:lvl w:ilvl="2">
      <w:start w:val="1"/>
      <w:numFmt w:val="decimal"/>
      <w:lvlText w:val="%1.%2.%3."/>
      <w:lvlJc w:val="left"/>
      <w:pPr>
        <w:tabs>
          <w:tab w:val="num" w:pos="1440"/>
        </w:tabs>
        <w:ind w:left="1440" w:hanging="720"/>
      </w:pPr>
    </w:lvl>
    <w:lvl w:ilvl="3">
      <w:start w:val="1"/>
      <w:numFmt w:val="decimal"/>
      <w:lvlText w:val="%1.%2.%3.%4."/>
      <w:lvlJc w:val="left"/>
      <w:pPr>
        <w:tabs>
          <w:tab w:val="num" w:pos="1440"/>
        </w:tabs>
        <w:ind w:left="1440" w:hanging="720"/>
      </w:pPr>
    </w:lvl>
    <w:lvl w:ilvl="4">
      <w:start w:val="1"/>
      <w:numFmt w:val="decimal"/>
      <w:lvlText w:val="%1.%2.%3.%4.%5."/>
      <w:lvlJc w:val="left"/>
      <w:pPr>
        <w:tabs>
          <w:tab w:val="num" w:pos="1800"/>
        </w:tabs>
        <w:ind w:left="1800" w:hanging="1080"/>
      </w:pPr>
    </w:lvl>
    <w:lvl w:ilvl="5">
      <w:start w:val="1"/>
      <w:numFmt w:val="decimal"/>
      <w:lvlText w:val="%1.%2.%3.%4.%5.%6."/>
      <w:lvlJc w:val="left"/>
      <w:pPr>
        <w:tabs>
          <w:tab w:val="num" w:pos="1800"/>
        </w:tabs>
        <w:ind w:left="1800" w:hanging="1080"/>
      </w:pPr>
    </w:lvl>
    <w:lvl w:ilvl="6">
      <w:start w:val="1"/>
      <w:numFmt w:val="decimal"/>
      <w:lvlText w:val="%1.%2.%3.%4.%5.%6.%7."/>
      <w:lvlJc w:val="left"/>
      <w:pPr>
        <w:tabs>
          <w:tab w:val="num" w:pos="2160"/>
        </w:tabs>
        <w:ind w:left="2160" w:hanging="1440"/>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520"/>
        </w:tabs>
        <w:ind w:left="2520" w:hanging="1800"/>
      </w:pPr>
    </w:lvl>
  </w:abstractNum>
  <w:abstractNum w:abstractNumId="4" w15:restartNumberingAfterBreak="0">
    <w:nsid w:val="00000012"/>
    <w:multiLevelType w:val="multilevel"/>
    <w:tmpl w:val="00000012"/>
    <w:name w:val="WW8Num18"/>
    <w:lvl w:ilvl="0">
      <w:start w:val="4"/>
      <w:numFmt w:val="decimal"/>
      <w:lvlText w:val="%1."/>
      <w:lvlJc w:val="left"/>
      <w:pPr>
        <w:tabs>
          <w:tab w:val="num" w:pos="0"/>
        </w:tabs>
        <w:ind w:left="360" w:hanging="360"/>
      </w:pPr>
    </w:lvl>
    <w:lvl w:ilvl="1">
      <w:start w:val="1"/>
      <w:numFmt w:val="decimal"/>
      <w:lvlText w:val="%1.%2."/>
      <w:lvlJc w:val="left"/>
      <w:pPr>
        <w:tabs>
          <w:tab w:val="num" w:pos="0"/>
        </w:tabs>
        <w:ind w:left="1211" w:hanging="360"/>
      </w:p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3273" w:hanging="720"/>
      </w:pPr>
    </w:lvl>
    <w:lvl w:ilvl="4">
      <w:start w:val="1"/>
      <w:numFmt w:val="decimal"/>
      <w:lvlText w:val="%1.%2.%3.%4.%5."/>
      <w:lvlJc w:val="left"/>
      <w:pPr>
        <w:tabs>
          <w:tab w:val="num" w:pos="0"/>
        </w:tabs>
        <w:ind w:left="4484" w:hanging="1080"/>
      </w:pPr>
    </w:lvl>
    <w:lvl w:ilvl="5">
      <w:start w:val="1"/>
      <w:numFmt w:val="decimal"/>
      <w:lvlText w:val="%1.%2.%3.%4.%5.%6."/>
      <w:lvlJc w:val="left"/>
      <w:pPr>
        <w:tabs>
          <w:tab w:val="num" w:pos="0"/>
        </w:tabs>
        <w:ind w:left="5335" w:hanging="1080"/>
      </w:pPr>
    </w:lvl>
    <w:lvl w:ilvl="6">
      <w:start w:val="1"/>
      <w:numFmt w:val="decimal"/>
      <w:lvlText w:val="%1.%2.%3.%4.%5.%6.%7."/>
      <w:lvlJc w:val="left"/>
      <w:pPr>
        <w:tabs>
          <w:tab w:val="num" w:pos="0"/>
        </w:tabs>
        <w:ind w:left="6546" w:hanging="1440"/>
      </w:pPr>
    </w:lvl>
    <w:lvl w:ilvl="7">
      <w:start w:val="1"/>
      <w:numFmt w:val="decimal"/>
      <w:lvlText w:val="%1.%2.%3.%4.%5.%6.%7.%8."/>
      <w:lvlJc w:val="left"/>
      <w:pPr>
        <w:tabs>
          <w:tab w:val="num" w:pos="0"/>
        </w:tabs>
        <w:ind w:left="7397" w:hanging="1440"/>
      </w:pPr>
    </w:lvl>
    <w:lvl w:ilvl="8">
      <w:start w:val="1"/>
      <w:numFmt w:val="decimal"/>
      <w:lvlText w:val="%1.%2.%3.%4.%5.%6.%7.%8.%9."/>
      <w:lvlJc w:val="left"/>
      <w:pPr>
        <w:tabs>
          <w:tab w:val="num" w:pos="0"/>
        </w:tabs>
        <w:ind w:left="8608" w:hanging="1800"/>
      </w:pPr>
    </w:lvl>
  </w:abstractNum>
  <w:abstractNum w:abstractNumId="5" w15:restartNumberingAfterBreak="0">
    <w:nsid w:val="01FD0396"/>
    <w:multiLevelType w:val="multilevel"/>
    <w:tmpl w:val="8404F5C0"/>
    <w:lvl w:ilvl="0">
      <w:start w:val="1"/>
      <w:numFmt w:val="decimal"/>
      <w:lvlText w:val="%1."/>
      <w:lvlJc w:val="left"/>
      <w:pPr>
        <w:ind w:left="645" w:hanging="645"/>
      </w:pPr>
      <w:rPr>
        <w:rFonts w:eastAsia="Helvetica" w:hint="default"/>
      </w:rPr>
    </w:lvl>
    <w:lvl w:ilvl="1">
      <w:start w:val="12"/>
      <w:numFmt w:val="decimal"/>
      <w:lvlText w:val="%1.%2."/>
      <w:lvlJc w:val="left"/>
      <w:pPr>
        <w:ind w:left="645" w:hanging="645"/>
      </w:pPr>
      <w:rPr>
        <w:rFonts w:eastAsia="Helvetica" w:hint="default"/>
      </w:rPr>
    </w:lvl>
    <w:lvl w:ilvl="2">
      <w:start w:val="1"/>
      <w:numFmt w:val="decimal"/>
      <w:lvlText w:val="%1.%2.%3."/>
      <w:lvlJc w:val="left"/>
      <w:pPr>
        <w:ind w:left="720" w:hanging="720"/>
      </w:pPr>
      <w:rPr>
        <w:rFonts w:eastAsia="Helvetica" w:hint="default"/>
      </w:rPr>
    </w:lvl>
    <w:lvl w:ilvl="3">
      <w:start w:val="1"/>
      <w:numFmt w:val="decimal"/>
      <w:lvlText w:val="%1.%2.%3.%4."/>
      <w:lvlJc w:val="left"/>
      <w:pPr>
        <w:ind w:left="720" w:hanging="720"/>
      </w:pPr>
      <w:rPr>
        <w:rFonts w:eastAsia="Helvetica" w:hint="default"/>
      </w:rPr>
    </w:lvl>
    <w:lvl w:ilvl="4">
      <w:start w:val="1"/>
      <w:numFmt w:val="decimal"/>
      <w:lvlText w:val="%1.%2.%3.%4.%5."/>
      <w:lvlJc w:val="left"/>
      <w:pPr>
        <w:ind w:left="1080" w:hanging="1080"/>
      </w:pPr>
      <w:rPr>
        <w:rFonts w:eastAsia="Helvetica" w:hint="default"/>
      </w:rPr>
    </w:lvl>
    <w:lvl w:ilvl="5">
      <w:start w:val="1"/>
      <w:numFmt w:val="decimal"/>
      <w:lvlText w:val="%1.%2.%3.%4.%5.%6."/>
      <w:lvlJc w:val="left"/>
      <w:pPr>
        <w:ind w:left="1080" w:hanging="1080"/>
      </w:pPr>
      <w:rPr>
        <w:rFonts w:eastAsia="Helvetica" w:hint="default"/>
      </w:rPr>
    </w:lvl>
    <w:lvl w:ilvl="6">
      <w:start w:val="1"/>
      <w:numFmt w:val="decimal"/>
      <w:lvlText w:val="%1.%2.%3.%4.%5.%6.%7."/>
      <w:lvlJc w:val="left"/>
      <w:pPr>
        <w:ind w:left="1440" w:hanging="1440"/>
      </w:pPr>
      <w:rPr>
        <w:rFonts w:eastAsia="Helvetica" w:hint="default"/>
      </w:rPr>
    </w:lvl>
    <w:lvl w:ilvl="7">
      <w:start w:val="1"/>
      <w:numFmt w:val="decimal"/>
      <w:lvlText w:val="%1.%2.%3.%4.%5.%6.%7.%8."/>
      <w:lvlJc w:val="left"/>
      <w:pPr>
        <w:ind w:left="1440" w:hanging="1440"/>
      </w:pPr>
      <w:rPr>
        <w:rFonts w:eastAsia="Helvetica" w:hint="default"/>
      </w:rPr>
    </w:lvl>
    <w:lvl w:ilvl="8">
      <w:start w:val="1"/>
      <w:numFmt w:val="decimal"/>
      <w:lvlText w:val="%1.%2.%3.%4.%5.%6.%7.%8.%9."/>
      <w:lvlJc w:val="left"/>
      <w:pPr>
        <w:ind w:left="1800" w:hanging="1800"/>
      </w:pPr>
      <w:rPr>
        <w:rFonts w:eastAsia="Helvetica" w:hint="default"/>
      </w:rPr>
    </w:lvl>
  </w:abstractNum>
  <w:abstractNum w:abstractNumId="6" w15:restartNumberingAfterBreak="0">
    <w:nsid w:val="09867E8E"/>
    <w:multiLevelType w:val="multilevel"/>
    <w:tmpl w:val="117E67C6"/>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4617407"/>
    <w:multiLevelType w:val="hybridMultilevel"/>
    <w:tmpl w:val="19C88B6A"/>
    <w:lvl w:ilvl="0" w:tplc="00000003">
      <w:start w:val="1"/>
      <w:numFmt w:val="bullet"/>
      <w:lvlText w:val="−"/>
      <w:lvlJc w:val="left"/>
      <w:pPr>
        <w:ind w:left="720" w:hanging="360"/>
      </w:pPr>
      <w:rPr>
        <w:rFonts w:ascii="Times New Roman" w:hAnsi="Times New Roman"/>
        <w:color w:val="000000"/>
        <w:sz w:val="24"/>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8" w15:restartNumberingAfterBreak="0">
    <w:nsid w:val="1C3C61C0"/>
    <w:multiLevelType w:val="multilevel"/>
    <w:tmpl w:val="ED4C12A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3B225B9"/>
    <w:multiLevelType w:val="hybridMultilevel"/>
    <w:tmpl w:val="B3C63C9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AA66A71"/>
    <w:multiLevelType w:val="hybridMultilevel"/>
    <w:tmpl w:val="5C521D30"/>
    <w:lvl w:ilvl="0" w:tplc="BF6AFEE8">
      <w:start w:val="1"/>
      <w:numFmt w:val="bullet"/>
      <w:lvlText w:val=""/>
      <w:lvlJc w:val="left"/>
      <w:pPr>
        <w:ind w:left="720" w:hanging="360"/>
      </w:pPr>
      <w:rPr>
        <w:rFonts w:ascii="Wingdings" w:hAnsi="Wingdings" w:hint="default"/>
      </w:rPr>
    </w:lvl>
    <w:lvl w:ilvl="1" w:tplc="9C1EAB8E" w:tentative="1">
      <w:start w:val="1"/>
      <w:numFmt w:val="bullet"/>
      <w:lvlText w:val="o"/>
      <w:lvlJc w:val="left"/>
      <w:pPr>
        <w:ind w:left="1440" w:hanging="360"/>
      </w:pPr>
      <w:rPr>
        <w:rFonts w:ascii="Courier New" w:hAnsi="Courier New" w:cs="Courier New" w:hint="default"/>
      </w:rPr>
    </w:lvl>
    <w:lvl w:ilvl="2" w:tplc="09F20A54" w:tentative="1">
      <w:start w:val="1"/>
      <w:numFmt w:val="bullet"/>
      <w:lvlText w:val=""/>
      <w:lvlJc w:val="left"/>
      <w:pPr>
        <w:ind w:left="2160" w:hanging="360"/>
      </w:pPr>
      <w:rPr>
        <w:rFonts w:ascii="Wingdings" w:hAnsi="Wingdings" w:hint="default"/>
      </w:rPr>
    </w:lvl>
    <w:lvl w:ilvl="3" w:tplc="94E803F0" w:tentative="1">
      <w:start w:val="1"/>
      <w:numFmt w:val="bullet"/>
      <w:lvlText w:val=""/>
      <w:lvlJc w:val="left"/>
      <w:pPr>
        <w:ind w:left="2880" w:hanging="360"/>
      </w:pPr>
      <w:rPr>
        <w:rFonts w:ascii="Symbol" w:hAnsi="Symbol" w:hint="default"/>
      </w:rPr>
    </w:lvl>
    <w:lvl w:ilvl="4" w:tplc="5CD84F22" w:tentative="1">
      <w:start w:val="1"/>
      <w:numFmt w:val="bullet"/>
      <w:lvlText w:val="o"/>
      <w:lvlJc w:val="left"/>
      <w:pPr>
        <w:ind w:left="3600" w:hanging="360"/>
      </w:pPr>
      <w:rPr>
        <w:rFonts w:ascii="Courier New" w:hAnsi="Courier New" w:cs="Courier New" w:hint="default"/>
      </w:rPr>
    </w:lvl>
    <w:lvl w:ilvl="5" w:tplc="5AFE5E5E" w:tentative="1">
      <w:start w:val="1"/>
      <w:numFmt w:val="bullet"/>
      <w:lvlText w:val=""/>
      <w:lvlJc w:val="left"/>
      <w:pPr>
        <w:ind w:left="4320" w:hanging="360"/>
      </w:pPr>
      <w:rPr>
        <w:rFonts w:ascii="Wingdings" w:hAnsi="Wingdings" w:hint="default"/>
      </w:rPr>
    </w:lvl>
    <w:lvl w:ilvl="6" w:tplc="CD3E38B0" w:tentative="1">
      <w:start w:val="1"/>
      <w:numFmt w:val="bullet"/>
      <w:lvlText w:val=""/>
      <w:lvlJc w:val="left"/>
      <w:pPr>
        <w:ind w:left="5040" w:hanging="360"/>
      </w:pPr>
      <w:rPr>
        <w:rFonts w:ascii="Symbol" w:hAnsi="Symbol" w:hint="default"/>
      </w:rPr>
    </w:lvl>
    <w:lvl w:ilvl="7" w:tplc="29A05B48" w:tentative="1">
      <w:start w:val="1"/>
      <w:numFmt w:val="bullet"/>
      <w:lvlText w:val="o"/>
      <w:lvlJc w:val="left"/>
      <w:pPr>
        <w:ind w:left="5760" w:hanging="360"/>
      </w:pPr>
      <w:rPr>
        <w:rFonts w:ascii="Courier New" w:hAnsi="Courier New" w:cs="Courier New" w:hint="default"/>
      </w:rPr>
    </w:lvl>
    <w:lvl w:ilvl="8" w:tplc="520C04E0" w:tentative="1">
      <w:start w:val="1"/>
      <w:numFmt w:val="bullet"/>
      <w:lvlText w:val=""/>
      <w:lvlJc w:val="left"/>
      <w:pPr>
        <w:ind w:left="6480" w:hanging="360"/>
      </w:pPr>
      <w:rPr>
        <w:rFonts w:ascii="Wingdings" w:hAnsi="Wingdings" w:hint="default"/>
      </w:rPr>
    </w:lvl>
  </w:abstractNum>
  <w:abstractNum w:abstractNumId="11" w15:restartNumberingAfterBreak="0">
    <w:nsid w:val="2BB8692C"/>
    <w:multiLevelType w:val="hybridMultilevel"/>
    <w:tmpl w:val="2CFABE74"/>
    <w:lvl w:ilvl="0" w:tplc="73308AD0">
      <w:start w:val="1"/>
      <w:numFmt w:val="bullet"/>
      <w:lvlText w:val="-"/>
      <w:lvlJc w:val="left"/>
      <w:pPr>
        <w:ind w:left="720" w:hanging="360"/>
      </w:pPr>
      <w:rPr>
        <w:rFonts w:ascii="Times New Roman" w:eastAsia="Times New Roman" w:hAnsi="Times New Roman" w:cs="Times New Roman" w:hint="default"/>
      </w:rPr>
    </w:lvl>
    <w:lvl w:ilvl="1" w:tplc="BD0299AE" w:tentative="1">
      <w:start w:val="1"/>
      <w:numFmt w:val="bullet"/>
      <w:lvlText w:val="o"/>
      <w:lvlJc w:val="left"/>
      <w:pPr>
        <w:ind w:left="1440" w:hanging="360"/>
      </w:pPr>
      <w:rPr>
        <w:rFonts w:ascii="Courier New" w:hAnsi="Courier New" w:cs="Courier New" w:hint="default"/>
      </w:rPr>
    </w:lvl>
    <w:lvl w:ilvl="2" w:tplc="44CEFF8E" w:tentative="1">
      <w:start w:val="1"/>
      <w:numFmt w:val="bullet"/>
      <w:lvlText w:val=""/>
      <w:lvlJc w:val="left"/>
      <w:pPr>
        <w:ind w:left="2160" w:hanging="360"/>
      </w:pPr>
      <w:rPr>
        <w:rFonts w:ascii="Wingdings" w:hAnsi="Wingdings" w:hint="default"/>
      </w:rPr>
    </w:lvl>
    <w:lvl w:ilvl="3" w:tplc="AAE491D4" w:tentative="1">
      <w:start w:val="1"/>
      <w:numFmt w:val="bullet"/>
      <w:lvlText w:val=""/>
      <w:lvlJc w:val="left"/>
      <w:pPr>
        <w:ind w:left="2880" w:hanging="360"/>
      </w:pPr>
      <w:rPr>
        <w:rFonts w:ascii="Symbol" w:hAnsi="Symbol" w:hint="default"/>
      </w:rPr>
    </w:lvl>
    <w:lvl w:ilvl="4" w:tplc="E2825516" w:tentative="1">
      <w:start w:val="1"/>
      <w:numFmt w:val="bullet"/>
      <w:lvlText w:val="o"/>
      <w:lvlJc w:val="left"/>
      <w:pPr>
        <w:ind w:left="3600" w:hanging="360"/>
      </w:pPr>
      <w:rPr>
        <w:rFonts w:ascii="Courier New" w:hAnsi="Courier New" w:cs="Courier New" w:hint="default"/>
      </w:rPr>
    </w:lvl>
    <w:lvl w:ilvl="5" w:tplc="B3A2D67C" w:tentative="1">
      <w:start w:val="1"/>
      <w:numFmt w:val="bullet"/>
      <w:lvlText w:val=""/>
      <w:lvlJc w:val="left"/>
      <w:pPr>
        <w:ind w:left="4320" w:hanging="360"/>
      </w:pPr>
      <w:rPr>
        <w:rFonts w:ascii="Wingdings" w:hAnsi="Wingdings" w:hint="default"/>
      </w:rPr>
    </w:lvl>
    <w:lvl w:ilvl="6" w:tplc="0D245C2A" w:tentative="1">
      <w:start w:val="1"/>
      <w:numFmt w:val="bullet"/>
      <w:lvlText w:val=""/>
      <w:lvlJc w:val="left"/>
      <w:pPr>
        <w:ind w:left="5040" w:hanging="360"/>
      </w:pPr>
      <w:rPr>
        <w:rFonts w:ascii="Symbol" w:hAnsi="Symbol" w:hint="default"/>
      </w:rPr>
    </w:lvl>
    <w:lvl w:ilvl="7" w:tplc="2654DCE6" w:tentative="1">
      <w:start w:val="1"/>
      <w:numFmt w:val="bullet"/>
      <w:lvlText w:val="o"/>
      <w:lvlJc w:val="left"/>
      <w:pPr>
        <w:ind w:left="5760" w:hanging="360"/>
      </w:pPr>
      <w:rPr>
        <w:rFonts w:ascii="Courier New" w:hAnsi="Courier New" w:cs="Courier New" w:hint="default"/>
      </w:rPr>
    </w:lvl>
    <w:lvl w:ilvl="8" w:tplc="FC8886CC" w:tentative="1">
      <w:start w:val="1"/>
      <w:numFmt w:val="bullet"/>
      <w:lvlText w:val=""/>
      <w:lvlJc w:val="left"/>
      <w:pPr>
        <w:ind w:left="6480" w:hanging="360"/>
      </w:pPr>
      <w:rPr>
        <w:rFonts w:ascii="Wingdings" w:hAnsi="Wingdings" w:hint="default"/>
      </w:rPr>
    </w:lvl>
  </w:abstractNum>
  <w:abstractNum w:abstractNumId="12" w15:restartNumberingAfterBreak="0">
    <w:nsid w:val="339F1B23"/>
    <w:multiLevelType w:val="hybridMultilevel"/>
    <w:tmpl w:val="A4D2B3D8"/>
    <w:lvl w:ilvl="0" w:tplc="C45230A0">
      <w:start w:val="1"/>
      <w:numFmt w:val="bullet"/>
      <w:lvlText w:val="−"/>
      <w:lvlJc w:val="left"/>
      <w:pPr>
        <w:ind w:left="1080" w:hanging="360"/>
      </w:pPr>
      <w:rPr>
        <w:rFonts w:ascii="Times New Roman" w:hAnsi="Times New Roman" w:hint="default"/>
        <w:color w:val="000000"/>
        <w:sz w:val="24"/>
      </w:rPr>
    </w:lvl>
    <w:lvl w:ilvl="1" w:tplc="F1B41934" w:tentative="1">
      <w:start w:val="1"/>
      <w:numFmt w:val="bullet"/>
      <w:lvlText w:val="o"/>
      <w:lvlJc w:val="left"/>
      <w:pPr>
        <w:ind w:left="1800" w:hanging="360"/>
      </w:pPr>
      <w:rPr>
        <w:rFonts w:ascii="Courier New" w:hAnsi="Courier New" w:cs="Courier New" w:hint="default"/>
      </w:rPr>
    </w:lvl>
    <w:lvl w:ilvl="2" w:tplc="4F4ECE2A" w:tentative="1">
      <w:start w:val="1"/>
      <w:numFmt w:val="bullet"/>
      <w:lvlText w:val=""/>
      <w:lvlJc w:val="left"/>
      <w:pPr>
        <w:ind w:left="2520" w:hanging="360"/>
      </w:pPr>
      <w:rPr>
        <w:rFonts w:ascii="Wingdings" w:hAnsi="Wingdings" w:hint="default"/>
      </w:rPr>
    </w:lvl>
    <w:lvl w:ilvl="3" w:tplc="DF86CED6" w:tentative="1">
      <w:start w:val="1"/>
      <w:numFmt w:val="bullet"/>
      <w:lvlText w:val=""/>
      <w:lvlJc w:val="left"/>
      <w:pPr>
        <w:ind w:left="3240" w:hanging="360"/>
      </w:pPr>
      <w:rPr>
        <w:rFonts w:ascii="Symbol" w:hAnsi="Symbol" w:hint="default"/>
      </w:rPr>
    </w:lvl>
    <w:lvl w:ilvl="4" w:tplc="846E0332" w:tentative="1">
      <w:start w:val="1"/>
      <w:numFmt w:val="bullet"/>
      <w:lvlText w:val="o"/>
      <w:lvlJc w:val="left"/>
      <w:pPr>
        <w:ind w:left="3960" w:hanging="360"/>
      </w:pPr>
      <w:rPr>
        <w:rFonts w:ascii="Courier New" w:hAnsi="Courier New" w:cs="Courier New" w:hint="default"/>
      </w:rPr>
    </w:lvl>
    <w:lvl w:ilvl="5" w:tplc="15EEA578" w:tentative="1">
      <w:start w:val="1"/>
      <w:numFmt w:val="bullet"/>
      <w:lvlText w:val=""/>
      <w:lvlJc w:val="left"/>
      <w:pPr>
        <w:ind w:left="4680" w:hanging="360"/>
      </w:pPr>
      <w:rPr>
        <w:rFonts w:ascii="Wingdings" w:hAnsi="Wingdings" w:hint="default"/>
      </w:rPr>
    </w:lvl>
    <w:lvl w:ilvl="6" w:tplc="59C419D4" w:tentative="1">
      <w:start w:val="1"/>
      <w:numFmt w:val="bullet"/>
      <w:lvlText w:val=""/>
      <w:lvlJc w:val="left"/>
      <w:pPr>
        <w:ind w:left="5400" w:hanging="360"/>
      </w:pPr>
      <w:rPr>
        <w:rFonts w:ascii="Symbol" w:hAnsi="Symbol" w:hint="default"/>
      </w:rPr>
    </w:lvl>
    <w:lvl w:ilvl="7" w:tplc="2850051E" w:tentative="1">
      <w:start w:val="1"/>
      <w:numFmt w:val="bullet"/>
      <w:lvlText w:val="o"/>
      <w:lvlJc w:val="left"/>
      <w:pPr>
        <w:ind w:left="6120" w:hanging="360"/>
      </w:pPr>
      <w:rPr>
        <w:rFonts w:ascii="Courier New" w:hAnsi="Courier New" w:cs="Courier New" w:hint="default"/>
      </w:rPr>
    </w:lvl>
    <w:lvl w:ilvl="8" w:tplc="C2BC1D9A" w:tentative="1">
      <w:start w:val="1"/>
      <w:numFmt w:val="bullet"/>
      <w:lvlText w:val=""/>
      <w:lvlJc w:val="left"/>
      <w:pPr>
        <w:ind w:left="6840" w:hanging="360"/>
      </w:pPr>
      <w:rPr>
        <w:rFonts w:ascii="Wingdings" w:hAnsi="Wingdings" w:hint="default"/>
      </w:rPr>
    </w:lvl>
  </w:abstractNum>
  <w:abstractNum w:abstractNumId="13" w15:restartNumberingAfterBreak="0">
    <w:nsid w:val="34E20483"/>
    <w:multiLevelType w:val="hybridMultilevel"/>
    <w:tmpl w:val="A5FC1F78"/>
    <w:lvl w:ilvl="0" w:tplc="1C58E322">
      <w:start w:val="1"/>
      <w:numFmt w:val="bullet"/>
      <w:lvlText w:val=""/>
      <w:lvlJc w:val="left"/>
      <w:pPr>
        <w:ind w:left="720" w:hanging="360"/>
      </w:pPr>
      <w:rPr>
        <w:rFonts w:ascii="Symbol" w:hAnsi="Symbol" w:hint="default"/>
      </w:rPr>
    </w:lvl>
    <w:lvl w:ilvl="1" w:tplc="176E1DA8" w:tentative="1">
      <w:start w:val="1"/>
      <w:numFmt w:val="bullet"/>
      <w:lvlText w:val="o"/>
      <w:lvlJc w:val="left"/>
      <w:pPr>
        <w:ind w:left="1440" w:hanging="360"/>
      </w:pPr>
      <w:rPr>
        <w:rFonts w:ascii="Courier New" w:hAnsi="Courier New" w:cs="Courier New" w:hint="default"/>
      </w:rPr>
    </w:lvl>
    <w:lvl w:ilvl="2" w:tplc="2EF28414" w:tentative="1">
      <w:start w:val="1"/>
      <w:numFmt w:val="bullet"/>
      <w:lvlText w:val=""/>
      <w:lvlJc w:val="left"/>
      <w:pPr>
        <w:ind w:left="2160" w:hanging="360"/>
      </w:pPr>
      <w:rPr>
        <w:rFonts w:ascii="Wingdings" w:hAnsi="Wingdings" w:hint="default"/>
      </w:rPr>
    </w:lvl>
    <w:lvl w:ilvl="3" w:tplc="5A12C56A" w:tentative="1">
      <w:start w:val="1"/>
      <w:numFmt w:val="bullet"/>
      <w:lvlText w:val=""/>
      <w:lvlJc w:val="left"/>
      <w:pPr>
        <w:ind w:left="2880" w:hanging="360"/>
      </w:pPr>
      <w:rPr>
        <w:rFonts w:ascii="Symbol" w:hAnsi="Symbol" w:hint="default"/>
      </w:rPr>
    </w:lvl>
    <w:lvl w:ilvl="4" w:tplc="036EDD9C" w:tentative="1">
      <w:start w:val="1"/>
      <w:numFmt w:val="bullet"/>
      <w:lvlText w:val="o"/>
      <w:lvlJc w:val="left"/>
      <w:pPr>
        <w:ind w:left="3600" w:hanging="360"/>
      </w:pPr>
      <w:rPr>
        <w:rFonts w:ascii="Courier New" w:hAnsi="Courier New" w:cs="Courier New" w:hint="default"/>
      </w:rPr>
    </w:lvl>
    <w:lvl w:ilvl="5" w:tplc="536A842C" w:tentative="1">
      <w:start w:val="1"/>
      <w:numFmt w:val="bullet"/>
      <w:lvlText w:val=""/>
      <w:lvlJc w:val="left"/>
      <w:pPr>
        <w:ind w:left="4320" w:hanging="360"/>
      </w:pPr>
      <w:rPr>
        <w:rFonts w:ascii="Wingdings" w:hAnsi="Wingdings" w:hint="default"/>
      </w:rPr>
    </w:lvl>
    <w:lvl w:ilvl="6" w:tplc="0386793E" w:tentative="1">
      <w:start w:val="1"/>
      <w:numFmt w:val="bullet"/>
      <w:lvlText w:val=""/>
      <w:lvlJc w:val="left"/>
      <w:pPr>
        <w:ind w:left="5040" w:hanging="360"/>
      </w:pPr>
      <w:rPr>
        <w:rFonts w:ascii="Symbol" w:hAnsi="Symbol" w:hint="default"/>
      </w:rPr>
    </w:lvl>
    <w:lvl w:ilvl="7" w:tplc="D74C27EA" w:tentative="1">
      <w:start w:val="1"/>
      <w:numFmt w:val="bullet"/>
      <w:lvlText w:val="o"/>
      <w:lvlJc w:val="left"/>
      <w:pPr>
        <w:ind w:left="5760" w:hanging="360"/>
      </w:pPr>
      <w:rPr>
        <w:rFonts w:ascii="Courier New" w:hAnsi="Courier New" w:cs="Courier New" w:hint="default"/>
      </w:rPr>
    </w:lvl>
    <w:lvl w:ilvl="8" w:tplc="9F945BB2" w:tentative="1">
      <w:start w:val="1"/>
      <w:numFmt w:val="bullet"/>
      <w:lvlText w:val=""/>
      <w:lvlJc w:val="left"/>
      <w:pPr>
        <w:ind w:left="6480" w:hanging="360"/>
      </w:pPr>
      <w:rPr>
        <w:rFonts w:ascii="Wingdings" w:hAnsi="Wingdings" w:hint="default"/>
      </w:rPr>
    </w:lvl>
  </w:abstractNum>
  <w:abstractNum w:abstractNumId="14" w15:restartNumberingAfterBreak="0">
    <w:nsid w:val="35BB7F7B"/>
    <w:multiLevelType w:val="multilevel"/>
    <w:tmpl w:val="AE847DA0"/>
    <w:lvl w:ilvl="0">
      <w:start w:val="2"/>
      <w:numFmt w:val="decimal"/>
      <w:lvlText w:val="%1."/>
      <w:lvlJc w:val="left"/>
      <w:pPr>
        <w:ind w:left="504" w:hanging="504"/>
      </w:pPr>
      <w:rPr>
        <w:rFonts w:hint="default"/>
      </w:rPr>
    </w:lvl>
    <w:lvl w:ilvl="1">
      <w:start w:val="3"/>
      <w:numFmt w:val="decimal"/>
      <w:lvlText w:val="%1.%2."/>
      <w:lvlJc w:val="left"/>
      <w:pPr>
        <w:ind w:left="521" w:hanging="504"/>
      </w:pPr>
      <w:rPr>
        <w:rFonts w:hint="default"/>
      </w:rPr>
    </w:lvl>
    <w:lvl w:ilvl="2">
      <w:start w:val="1"/>
      <w:numFmt w:val="decimal"/>
      <w:lvlText w:val="%1.%2.%3."/>
      <w:lvlJc w:val="left"/>
      <w:pPr>
        <w:ind w:left="754" w:hanging="720"/>
      </w:pPr>
      <w:rPr>
        <w:rFonts w:hint="default"/>
      </w:rPr>
    </w:lvl>
    <w:lvl w:ilvl="3">
      <w:start w:val="1"/>
      <w:numFmt w:val="decimal"/>
      <w:lvlText w:val="%1.%2.%3.%4."/>
      <w:lvlJc w:val="left"/>
      <w:pPr>
        <w:ind w:left="771" w:hanging="720"/>
      </w:pPr>
      <w:rPr>
        <w:rFonts w:hint="default"/>
      </w:rPr>
    </w:lvl>
    <w:lvl w:ilvl="4">
      <w:start w:val="1"/>
      <w:numFmt w:val="decimal"/>
      <w:lvlText w:val="%1.%2.%3.%4.%5."/>
      <w:lvlJc w:val="left"/>
      <w:pPr>
        <w:ind w:left="1148" w:hanging="1080"/>
      </w:pPr>
      <w:rPr>
        <w:rFonts w:hint="default"/>
      </w:rPr>
    </w:lvl>
    <w:lvl w:ilvl="5">
      <w:start w:val="1"/>
      <w:numFmt w:val="decimal"/>
      <w:lvlText w:val="%1.%2.%3.%4.%5.%6."/>
      <w:lvlJc w:val="left"/>
      <w:pPr>
        <w:ind w:left="1165" w:hanging="1080"/>
      </w:pPr>
      <w:rPr>
        <w:rFonts w:hint="default"/>
      </w:rPr>
    </w:lvl>
    <w:lvl w:ilvl="6">
      <w:start w:val="1"/>
      <w:numFmt w:val="decimal"/>
      <w:lvlText w:val="%1.%2.%3.%4.%5.%6.%7."/>
      <w:lvlJc w:val="left"/>
      <w:pPr>
        <w:ind w:left="1542" w:hanging="1440"/>
      </w:pPr>
      <w:rPr>
        <w:rFonts w:hint="default"/>
      </w:rPr>
    </w:lvl>
    <w:lvl w:ilvl="7">
      <w:start w:val="1"/>
      <w:numFmt w:val="decimal"/>
      <w:lvlText w:val="%1.%2.%3.%4.%5.%6.%7.%8."/>
      <w:lvlJc w:val="left"/>
      <w:pPr>
        <w:ind w:left="1559" w:hanging="1440"/>
      </w:pPr>
      <w:rPr>
        <w:rFonts w:hint="default"/>
      </w:rPr>
    </w:lvl>
    <w:lvl w:ilvl="8">
      <w:start w:val="1"/>
      <w:numFmt w:val="decimal"/>
      <w:lvlText w:val="%1.%2.%3.%4.%5.%6.%7.%8.%9."/>
      <w:lvlJc w:val="left"/>
      <w:pPr>
        <w:ind w:left="1936" w:hanging="1800"/>
      </w:pPr>
      <w:rPr>
        <w:rFonts w:hint="default"/>
      </w:rPr>
    </w:lvl>
  </w:abstractNum>
  <w:abstractNum w:abstractNumId="15" w15:restartNumberingAfterBreak="0">
    <w:nsid w:val="3D105782"/>
    <w:multiLevelType w:val="multilevel"/>
    <w:tmpl w:val="44D644BA"/>
    <w:lvl w:ilvl="0">
      <w:start w:val="1"/>
      <w:numFmt w:val="decimal"/>
      <w:lvlText w:val="%1."/>
      <w:lvlJc w:val="left"/>
      <w:pPr>
        <w:tabs>
          <w:tab w:val="num" w:pos="480"/>
        </w:tabs>
        <w:ind w:left="480" w:hanging="480"/>
      </w:pPr>
      <w:rPr>
        <w:rFonts w:hint="default"/>
        <w:strike w:val="0"/>
      </w:rPr>
    </w:lvl>
    <w:lvl w:ilvl="1">
      <w:start w:val="1"/>
      <w:numFmt w:val="decimal"/>
      <w:lvlText w:val="%1.%2."/>
      <w:lvlJc w:val="left"/>
      <w:pPr>
        <w:tabs>
          <w:tab w:val="num" w:pos="840"/>
        </w:tabs>
        <w:ind w:left="840" w:hanging="480"/>
      </w:pPr>
      <w:rPr>
        <w:rFonts w:hint="default"/>
        <w:b w:val="0"/>
        <w:i w:val="0"/>
        <w:sz w:val="22"/>
        <w:szCs w:val="22"/>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6" w15:restartNumberingAfterBreak="0">
    <w:nsid w:val="3E381B8D"/>
    <w:multiLevelType w:val="hybridMultilevel"/>
    <w:tmpl w:val="E8A005C0"/>
    <w:lvl w:ilvl="0" w:tplc="B824E1D8">
      <w:start w:val="1"/>
      <w:numFmt w:val="decimal"/>
      <w:lvlText w:val="%1."/>
      <w:lvlJc w:val="left"/>
      <w:pPr>
        <w:ind w:left="720" w:hanging="360"/>
      </w:pPr>
      <w:rPr>
        <w:rFonts w:hint="default"/>
      </w:rPr>
    </w:lvl>
    <w:lvl w:ilvl="1" w:tplc="D8524CE2" w:tentative="1">
      <w:start w:val="1"/>
      <w:numFmt w:val="lowerLetter"/>
      <w:lvlText w:val="%2."/>
      <w:lvlJc w:val="left"/>
      <w:pPr>
        <w:ind w:left="1440" w:hanging="360"/>
      </w:pPr>
    </w:lvl>
    <w:lvl w:ilvl="2" w:tplc="DEE476EA" w:tentative="1">
      <w:start w:val="1"/>
      <w:numFmt w:val="lowerRoman"/>
      <w:lvlText w:val="%3."/>
      <w:lvlJc w:val="right"/>
      <w:pPr>
        <w:ind w:left="2160" w:hanging="180"/>
      </w:pPr>
    </w:lvl>
    <w:lvl w:ilvl="3" w:tplc="75547546" w:tentative="1">
      <w:start w:val="1"/>
      <w:numFmt w:val="decimal"/>
      <w:lvlText w:val="%4."/>
      <w:lvlJc w:val="left"/>
      <w:pPr>
        <w:ind w:left="2880" w:hanging="360"/>
      </w:pPr>
    </w:lvl>
    <w:lvl w:ilvl="4" w:tplc="90A6B424" w:tentative="1">
      <w:start w:val="1"/>
      <w:numFmt w:val="lowerLetter"/>
      <w:lvlText w:val="%5."/>
      <w:lvlJc w:val="left"/>
      <w:pPr>
        <w:ind w:left="3600" w:hanging="360"/>
      </w:pPr>
    </w:lvl>
    <w:lvl w:ilvl="5" w:tplc="6AD60FDC" w:tentative="1">
      <w:start w:val="1"/>
      <w:numFmt w:val="lowerRoman"/>
      <w:lvlText w:val="%6."/>
      <w:lvlJc w:val="right"/>
      <w:pPr>
        <w:ind w:left="4320" w:hanging="180"/>
      </w:pPr>
    </w:lvl>
    <w:lvl w:ilvl="6" w:tplc="B9C06F1C" w:tentative="1">
      <w:start w:val="1"/>
      <w:numFmt w:val="decimal"/>
      <w:lvlText w:val="%7."/>
      <w:lvlJc w:val="left"/>
      <w:pPr>
        <w:ind w:left="5040" w:hanging="360"/>
      </w:pPr>
    </w:lvl>
    <w:lvl w:ilvl="7" w:tplc="EFFA0D80" w:tentative="1">
      <w:start w:val="1"/>
      <w:numFmt w:val="lowerLetter"/>
      <w:lvlText w:val="%8."/>
      <w:lvlJc w:val="left"/>
      <w:pPr>
        <w:ind w:left="5760" w:hanging="360"/>
      </w:pPr>
    </w:lvl>
    <w:lvl w:ilvl="8" w:tplc="5FD87850" w:tentative="1">
      <w:start w:val="1"/>
      <w:numFmt w:val="lowerRoman"/>
      <w:lvlText w:val="%9."/>
      <w:lvlJc w:val="right"/>
      <w:pPr>
        <w:ind w:left="6480" w:hanging="180"/>
      </w:pPr>
    </w:lvl>
  </w:abstractNum>
  <w:abstractNum w:abstractNumId="17" w15:restartNumberingAfterBreak="0">
    <w:nsid w:val="3E4A4FD8"/>
    <w:multiLevelType w:val="hybridMultilevel"/>
    <w:tmpl w:val="D3842576"/>
    <w:lvl w:ilvl="0" w:tplc="A886C60A">
      <w:start w:val="1"/>
      <w:numFmt w:val="decimal"/>
      <w:lvlText w:val="%1."/>
      <w:lvlJc w:val="left"/>
      <w:pPr>
        <w:ind w:left="720" w:hanging="360"/>
      </w:pPr>
      <w:rPr>
        <w:rFonts w:hint="default"/>
      </w:rPr>
    </w:lvl>
    <w:lvl w:ilvl="1" w:tplc="0D283AEA" w:tentative="1">
      <w:start w:val="1"/>
      <w:numFmt w:val="lowerLetter"/>
      <w:lvlText w:val="%2."/>
      <w:lvlJc w:val="left"/>
      <w:pPr>
        <w:ind w:left="1440" w:hanging="360"/>
      </w:pPr>
    </w:lvl>
    <w:lvl w:ilvl="2" w:tplc="95FC59C4" w:tentative="1">
      <w:start w:val="1"/>
      <w:numFmt w:val="lowerRoman"/>
      <w:lvlText w:val="%3."/>
      <w:lvlJc w:val="right"/>
      <w:pPr>
        <w:ind w:left="2160" w:hanging="180"/>
      </w:pPr>
    </w:lvl>
    <w:lvl w:ilvl="3" w:tplc="0FB4BBD4" w:tentative="1">
      <w:start w:val="1"/>
      <w:numFmt w:val="decimal"/>
      <w:lvlText w:val="%4."/>
      <w:lvlJc w:val="left"/>
      <w:pPr>
        <w:ind w:left="2880" w:hanging="360"/>
      </w:pPr>
    </w:lvl>
    <w:lvl w:ilvl="4" w:tplc="6CC8AF76" w:tentative="1">
      <w:start w:val="1"/>
      <w:numFmt w:val="lowerLetter"/>
      <w:lvlText w:val="%5."/>
      <w:lvlJc w:val="left"/>
      <w:pPr>
        <w:ind w:left="3600" w:hanging="360"/>
      </w:pPr>
    </w:lvl>
    <w:lvl w:ilvl="5" w:tplc="EE88A0A2" w:tentative="1">
      <w:start w:val="1"/>
      <w:numFmt w:val="lowerRoman"/>
      <w:lvlText w:val="%6."/>
      <w:lvlJc w:val="right"/>
      <w:pPr>
        <w:ind w:left="4320" w:hanging="180"/>
      </w:pPr>
    </w:lvl>
    <w:lvl w:ilvl="6" w:tplc="F132D2FC" w:tentative="1">
      <w:start w:val="1"/>
      <w:numFmt w:val="decimal"/>
      <w:lvlText w:val="%7."/>
      <w:lvlJc w:val="left"/>
      <w:pPr>
        <w:ind w:left="5040" w:hanging="360"/>
      </w:pPr>
    </w:lvl>
    <w:lvl w:ilvl="7" w:tplc="8AC8BA20" w:tentative="1">
      <w:start w:val="1"/>
      <w:numFmt w:val="lowerLetter"/>
      <w:lvlText w:val="%8."/>
      <w:lvlJc w:val="left"/>
      <w:pPr>
        <w:ind w:left="5760" w:hanging="360"/>
      </w:pPr>
    </w:lvl>
    <w:lvl w:ilvl="8" w:tplc="0B089298" w:tentative="1">
      <w:start w:val="1"/>
      <w:numFmt w:val="lowerRoman"/>
      <w:lvlText w:val="%9."/>
      <w:lvlJc w:val="right"/>
      <w:pPr>
        <w:ind w:left="6480" w:hanging="180"/>
      </w:pPr>
    </w:lvl>
  </w:abstractNum>
  <w:abstractNum w:abstractNumId="18" w15:restartNumberingAfterBreak="0">
    <w:nsid w:val="3E64535E"/>
    <w:multiLevelType w:val="multilevel"/>
    <w:tmpl w:val="26D05FA8"/>
    <w:lvl w:ilvl="0">
      <w:start w:val="2"/>
      <w:numFmt w:val="decimal"/>
      <w:lvlText w:val="%1."/>
      <w:lvlJc w:val="left"/>
      <w:pPr>
        <w:ind w:left="360" w:hanging="360"/>
      </w:pPr>
      <w:rPr>
        <w:rFonts w:hint="default"/>
        <w:b w:val="0"/>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9" w15:restartNumberingAfterBreak="0">
    <w:nsid w:val="3E731401"/>
    <w:multiLevelType w:val="hybridMultilevel"/>
    <w:tmpl w:val="EAA8B298"/>
    <w:lvl w:ilvl="0" w:tplc="FEFEF096">
      <w:start w:val="1"/>
      <w:numFmt w:val="lowerLetter"/>
      <w:lvlText w:val="%1)"/>
      <w:lvlJc w:val="left"/>
      <w:pPr>
        <w:ind w:left="720" w:hanging="360"/>
      </w:pPr>
      <w:rPr>
        <w:b/>
      </w:rPr>
    </w:lvl>
    <w:lvl w:ilvl="1" w:tplc="5330BA1E">
      <w:start w:val="1"/>
      <w:numFmt w:val="lowerLetter"/>
      <w:lvlText w:val="%2."/>
      <w:lvlJc w:val="left"/>
      <w:pPr>
        <w:ind w:left="1440" w:hanging="360"/>
      </w:pPr>
    </w:lvl>
    <w:lvl w:ilvl="2" w:tplc="7F44E954">
      <w:start w:val="1"/>
      <w:numFmt w:val="lowerRoman"/>
      <w:lvlText w:val="%3."/>
      <w:lvlJc w:val="right"/>
      <w:pPr>
        <w:ind w:left="2160" w:hanging="180"/>
      </w:pPr>
    </w:lvl>
    <w:lvl w:ilvl="3" w:tplc="BC14F010">
      <w:start w:val="1"/>
      <w:numFmt w:val="decimal"/>
      <w:lvlText w:val="%4."/>
      <w:lvlJc w:val="left"/>
      <w:pPr>
        <w:ind w:left="2880" w:hanging="360"/>
      </w:pPr>
    </w:lvl>
    <w:lvl w:ilvl="4" w:tplc="41C698A4">
      <w:start w:val="1"/>
      <w:numFmt w:val="lowerLetter"/>
      <w:lvlText w:val="%5."/>
      <w:lvlJc w:val="left"/>
      <w:pPr>
        <w:ind w:left="3600" w:hanging="360"/>
      </w:pPr>
    </w:lvl>
    <w:lvl w:ilvl="5" w:tplc="652CD08E">
      <w:start w:val="1"/>
      <w:numFmt w:val="lowerRoman"/>
      <w:lvlText w:val="%6."/>
      <w:lvlJc w:val="right"/>
      <w:pPr>
        <w:ind w:left="4320" w:hanging="180"/>
      </w:pPr>
    </w:lvl>
    <w:lvl w:ilvl="6" w:tplc="759EA560">
      <w:start w:val="1"/>
      <w:numFmt w:val="decimal"/>
      <w:lvlText w:val="%7."/>
      <w:lvlJc w:val="left"/>
      <w:pPr>
        <w:ind w:left="5040" w:hanging="360"/>
      </w:pPr>
    </w:lvl>
    <w:lvl w:ilvl="7" w:tplc="DF566B2A">
      <w:start w:val="1"/>
      <w:numFmt w:val="lowerLetter"/>
      <w:lvlText w:val="%8."/>
      <w:lvlJc w:val="left"/>
      <w:pPr>
        <w:ind w:left="5760" w:hanging="360"/>
      </w:pPr>
    </w:lvl>
    <w:lvl w:ilvl="8" w:tplc="BF7813CC">
      <w:start w:val="1"/>
      <w:numFmt w:val="lowerRoman"/>
      <w:lvlText w:val="%9."/>
      <w:lvlJc w:val="right"/>
      <w:pPr>
        <w:ind w:left="6480" w:hanging="180"/>
      </w:pPr>
    </w:lvl>
  </w:abstractNum>
  <w:abstractNum w:abstractNumId="20" w15:restartNumberingAfterBreak="0">
    <w:nsid w:val="49E464B9"/>
    <w:multiLevelType w:val="hybridMultilevel"/>
    <w:tmpl w:val="8C38B1E4"/>
    <w:lvl w:ilvl="0" w:tplc="D4CC44BA">
      <w:start w:val="2"/>
      <w:numFmt w:val="lowerLetter"/>
      <w:lvlText w:val="%1)"/>
      <w:lvlJc w:val="left"/>
      <w:pPr>
        <w:ind w:left="720" w:hanging="360"/>
      </w:pPr>
      <w:rPr>
        <w:rFonts w:hint="default"/>
        <w:b/>
      </w:rPr>
    </w:lvl>
    <w:lvl w:ilvl="1" w:tplc="165ADBB0" w:tentative="1">
      <w:start w:val="1"/>
      <w:numFmt w:val="lowerLetter"/>
      <w:lvlText w:val="%2."/>
      <w:lvlJc w:val="left"/>
      <w:pPr>
        <w:ind w:left="1440" w:hanging="360"/>
      </w:pPr>
    </w:lvl>
    <w:lvl w:ilvl="2" w:tplc="720EF5DE" w:tentative="1">
      <w:start w:val="1"/>
      <w:numFmt w:val="lowerRoman"/>
      <w:lvlText w:val="%3."/>
      <w:lvlJc w:val="right"/>
      <w:pPr>
        <w:ind w:left="2160" w:hanging="180"/>
      </w:pPr>
    </w:lvl>
    <w:lvl w:ilvl="3" w:tplc="D2EAE536" w:tentative="1">
      <w:start w:val="1"/>
      <w:numFmt w:val="decimal"/>
      <w:lvlText w:val="%4."/>
      <w:lvlJc w:val="left"/>
      <w:pPr>
        <w:ind w:left="2880" w:hanging="360"/>
      </w:pPr>
    </w:lvl>
    <w:lvl w:ilvl="4" w:tplc="FE8848C2" w:tentative="1">
      <w:start w:val="1"/>
      <w:numFmt w:val="lowerLetter"/>
      <w:lvlText w:val="%5."/>
      <w:lvlJc w:val="left"/>
      <w:pPr>
        <w:ind w:left="3600" w:hanging="360"/>
      </w:pPr>
    </w:lvl>
    <w:lvl w:ilvl="5" w:tplc="9A309044" w:tentative="1">
      <w:start w:val="1"/>
      <w:numFmt w:val="lowerRoman"/>
      <w:lvlText w:val="%6."/>
      <w:lvlJc w:val="right"/>
      <w:pPr>
        <w:ind w:left="4320" w:hanging="180"/>
      </w:pPr>
    </w:lvl>
    <w:lvl w:ilvl="6" w:tplc="EEDAC124" w:tentative="1">
      <w:start w:val="1"/>
      <w:numFmt w:val="decimal"/>
      <w:lvlText w:val="%7."/>
      <w:lvlJc w:val="left"/>
      <w:pPr>
        <w:ind w:left="5040" w:hanging="360"/>
      </w:pPr>
    </w:lvl>
    <w:lvl w:ilvl="7" w:tplc="39F0F818" w:tentative="1">
      <w:start w:val="1"/>
      <w:numFmt w:val="lowerLetter"/>
      <w:lvlText w:val="%8."/>
      <w:lvlJc w:val="left"/>
      <w:pPr>
        <w:ind w:left="5760" w:hanging="360"/>
      </w:pPr>
    </w:lvl>
    <w:lvl w:ilvl="8" w:tplc="5EF6757A" w:tentative="1">
      <w:start w:val="1"/>
      <w:numFmt w:val="lowerRoman"/>
      <w:lvlText w:val="%9."/>
      <w:lvlJc w:val="right"/>
      <w:pPr>
        <w:ind w:left="6480" w:hanging="180"/>
      </w:pPr>
    </w:lvl>
  </w:abstractNum>
  <w:abstractNum w:abstractNumId="21" w15:restartNumberingAfterBreak="0">
    <w:nsid w:val="51BA0255"/>
    <w:multiLevelType w:val="hybridMultilevel"/>
    <w:tmpl w:val="82EE4FFE"/>
    <w:lvl w:ilvl="0" w:tplc="BE3A694A">
      <w:start w:val="1"/>
      <w:numFmt w:val="decimal"/>
      <w:lvlText w:val="%1."/>
      <w:lvlJc w:val="left"/>
      <w:pPr>
        <w:ind w:left="-208" w:hanging="360"/>
      </w:pPr>
      <w:rPr>
        <w:rFonts w:hint="default"/>
      </w:rPr>
    </w:lvl>
    <w:lvl w:ilvl="1" w:tplc="A1781AA2" w:tentative="1">
      <w:start w:val="1"/>
      <w:numFmt w:val="lowerLetter"/>
      <w:lvlText w:val="%2."/>
      <w:lvlJc w:val="left"/>
      <w:pPr>
        <w:ind w:left="512" w:hanging="360"/>
      </w:pPr>
    </w:lvl>
    <w:lvl w:ilvl="2" w:tplc="389C4382" w:tentative="1">
      <w:start w:val="1"/>
      <w:numFmt w:val="lowerRoman"/>
      <w:lvlText w:val="%3."/>
      <w:lvlJc w:val="right"/>
      <w:pPr>
        <w:ind w:left="1232" w:hanging="180"/>
      </w:pPr>
    </w:lvl>
    <w:lvl w:ilvl="3" w:tplc="6062FE38" w:tentative="1">
      <w:start w:val="1"/>
      <w:numFmt w:val="decimal"/>
      <w:lvlText w:val="%4."/>
      <w:lvlJc w:val="left"/>
      <w:pPr>
        <w:ind w:left="1952" w:hanging="360"/>
      </w:pPr>
    </w:lvl>
    <w:lvl w:ilvl="4" w:tplc="554CD1B4" w:tentative="1">
      <w:start w:val="1"/>
      <w:numFmt w:val="lowerLetter"/>
      <w:lvlText w:val="%5."/>
      <w:lvlJc w:val="left"/>
      <w:pPr>
        <w:ind w:left="2672" w:hanging="360"/>
      </w:pPr>
    </w:lvl>
    <w:lvl w:ilvl="5" w:tplc="94E493E6" w:tentative="1">
      <w:start w:val="1"/>
      <w:numFmt w:val="lowerRoman"/>
      <w:lvlText w:val="%6."/>
      <w:lvlJc w:val="right"/>
      <w:pPr>
        <w:ind w:left="3392" w:hanging="180"/>
      </w:pPr>
    </w:lvl>
    <w:lvl w:ilvl="6" w:tplc="5BD21B54" w:tentative="1">
      <w:start w:val="1"/>
      <w:numFmt w:val="decimal"/>
      <w:lvlText w:val="%7."/>
      <w:lvlJc w:val="left"/>
      <w:pPr>
        <w:ind w:left="4112" w:hanging="360"/>
      </w:pPr>
    </w:lvl>
    <w:lvl w:ilvl="7" w:tplc="B15A39CE" w:tentative="1">
      <w:start w:val="1"/>
      <w:numFmt w:val="lowerLetter"/>
      <w:lvlText w:val="%8."/>
      <w:lvlJc w:val="left"/>
      <w:pPr>
        <w:ind w:left="4832" w:hanging="360"/>
      </w:pPr>
    </w:lvl>
    <w:lvl w:ilvl="8" w:tplc="271000A8" w:tentative="1">
      <w:start w:val="1"/>
      <w:numFmt w:val="lowerRoman"/>
      <w:lvlText w:val="%9."/>
      <w:lvlJc w:val="right"/>
      <w:pPr>
        <w:ind w:left="5552" w:hanging="180"/>
      </w:pPr>
    </w:lvl>
  </w:abstractNum>
  <w:abstractNum w:abstractNumId="22" w15:restartNumberingAfterBreak="0">
    <w:nsid w:val="53AD61EA"/>
    <w:multiLevelType w:val="multilevel"/>
    <w:tmpl w:val="5524D524"/>
    <w:lvl w:ilvl="0">
      <w:start w:val="2"/>
      <w:numFmt w:val="decimal"/>
      <w:lvlText w:val="%1."/>
      <w:lvlJc w:val="left"/>
      <w:pPr>
        <w:ind w:left="504" w:hanging="504"/>
      </w:pPr>
      <w:rPr>
        <w:rFonts w:eastAsiaTheme="minorHAnsi" w:hint="default"/>
      </w:rPr>
    </w:lvl>
    <w:lvl w:ilvl="1">
      <w:start w:val="4"/>
      <w:numFmt w:val="decimal"/>
      <w:lvlText w:val="%1.%2."/>
      <w:lvlJc w:val="left"/>
      <w:pPr>
        <w:ind w:left="504" w:hanging="504"/>
      </w:pPr>
      <w:rPr>
        <w:rFonts w:eastAsiaTheme="minorHAnsi" w:hint="default"/>
        <w:b/>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23" w15:restartNumberingAfterBreak="0">
    <w:nsid w:val="64EE568A"/>
    <w:multiLevelType w:val="hybridMultilevel"/>
    <w:tmpl w:val="438CD9CA"/>
    <w:lvl w:ilvl="0" w:tplc="A6F0E2C8">
      <w:start w:val="1"/>
      <w:numFmt w:val="bullet"/>
      <w:lvlText w:val=""/>
      <w:lvlJc w:val="left"/>
      <w:pPr>
        <w:ind w:left="720" w:hanging="360"/>
      </w:pPr>
      <w:rPr>
        <w:rFonts w:ascii="Symbol" w:hAnsi="Symbol" w:hint="default"/>
      </w:rPr>
    </w:lvl>
    <w:lvl w:ilvl="1" w:tplc="A67C5242" w:tentative="1">
      <w:start w:val="1"/>
      <w:numFmt w:val="bullet"/>
      <w:lvlText w:val="o"/>
      <w:lvlJc w:val="left"/>
      <w:pPr>
        <w:ind w:left="1440" w:hanging="360"/>
      </w:pPr>
      <w:rPr>
        <w:rFonts w:ascii="Courier New" w:hAnsi="Courier New" w:cs="Courier New" w:hint="default"/>
      </w:rPr>
    </w:lvl>
    <w:lvl w:ilvl="2" w:tplc="18DAB7F8" w:tentative="1">
      <w:start w:val="1"/>
      <w:numFmt w:val="bullet"/>
      <w:lvlText w:val=""/>
      <w:lvlJc w:val="left"/>
      <w:pPr>
        <w:ind w:left="2160" w:hanging="360"/>
      </w:pPr>
      <w:rPr>
        <w:rFonts w:ascii="Wingdings" w:hAnsi="Wingdings" w:hint="default"/>
      </w:rPr>
    </w:lvl>
    <w:lvl w:ilvl="3" w:tplc="4A6442C0" w:tentative="1">
      <w:start w:val="1"/>
      <w:numFmt w:val="bullet"/>
      <w:lvlText w:val=""/>
      <w:lvlJc w:val="left"/>
      <w:pPr>
        <w:ind w:left="2880" w:hanging="360"/>
      </w:pPr>
      <w:rPr>
        <w:rFonts w:ascii="Symbol" w:hAnsi="Symbol" w:hint="default"/>
      </w:rPr>
    </w:lvl>
    <w:lvl w:ilvl="4" w:tplc="3766D722" w:tentative="1">
      <w:start w:val="1"/>
      <w:numFmt w:val="bullet"/>
      <w:lvlText w:val="o"/>
      <w:lvlJc w:val="left"/>
      <w:pPr>
        <w:ind w:left="3600" w:hanging="360"/>
      </w:pPr>
      <w:rPr>
        <w:rFonts w:ascii="Courier New" w:hAnsi="Courier New" w:cs="Courier New" w:hint="default"/>
      </w:rPr>
    </w:lvl>
    <w:lvl w:ilvl="5" w:tplc="E00485E4" w:tentative="1">
      <w:start w:val="1"/>
      <w:numFmt w:val="bullet"/>
      <w:lvlText w:val=""/>
      <w:lvlJc w:val="left"/>
      <w:pPr>
        <w:ind w:left="4320" w:hanging="360"/>
      </w:pPr>
      <w:rPr>
        <w:rFonts w:ascii="Wingdings" w:hAnsi="Wingdings" w:hint="default"/>
      </w:rPr>
    </w:lvl>
    <w:lvl w:ilvl="6" w:tplc="F26CAA7A" w:tentative="1">
      <w:start w:val="1"/>
      <w:numFmt w:val="bullet"/>
      <w:lvlText w:val=""/>
      <w:lvlJc w:val="left"/>
      <w:pPr>
        <w:ind w:left="5040" w:hanging="360"/>
      </w:pPr>
      <w:rPr>
        <w:rFonts w:ascii="Symbol" w:hAnsi="Symbol" w:hint="default"/>
      </w:rPr>
    </w:lvl>
    <w:lvl w:ilvl="7" w:tplc="8AEE30AA" w:tentative="1">
      <w:start w:val="1"/>
      <w:numFmt w:val="bullet"/>
      <w:lvlText w:val="o"/>
      <w:lvlJc w:val="left"/>
      <w:pPr>
        <w:ind w:left="5760" w:hanging="360"/>
      </w:pPr>
      <w:rPr>
        <w:rFonts w:ascii="Courier New" w:hAnsi="Courier New" w:cs="Courier New" w:hint="default"/>
      </w:rPr>
    </w:lvl>
    <w:lvl w:ilvl="8" w:tplc="5A0AA774" w:tentative="1">
      <w:start w:val="1"/>
      <w:numFmt w:val="bullet"/>
      <w:lvlText w:val=""/>
      <w:lvlJc w:val="left"/>
      <w:pPr>
        <w:ind w:left="6480" w:hanging="360"/>
      </w:pPr>
      <w:rPr>
        <w:rFonts w:ascii="Wingdings" w:hAnsi="Wingdings" w:hint="default"/>
      </w:rPr>
    </w:lvl>
  </w:abstractNum>
  <w:abstractNum w:abstractNumId="24" w15:restartNumberingAfterBreak="0">
    <w:nsid w:val="6D120838"/>
    <w:multiLevelType w:val="multilevel"/>
    <w:tmpl w:val="DDBAD700"/>
    <w:lvl w:ilvl="0">
      <w:start w:val="1"/>
      <w:numFmt w:val="decimal"/>
      <w:lvlText w:val="%1."/>
      <w:lvlJc w:val="left"/>
      <w:pPr>
        <w:ind w:left="720" w:hanging="360"/>
      </w:pPr>
      <w:rPr>
        <w:rFonts w:hint="default"/>
      </w:rPr>
    </w:lvl>
    <w:lvl w:ilvl="1">
      <w:start w:val="1"/>
      <w:numFmt w:val="decimal"/>
      <w:isLgl/>
      <w:lvlText w:val="%1.%2."/>
      <w:lvlJc w:val="left"/>
      <w:pPr>
        <w:ind w:left="1398"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5" w15:restartNumberingAfterBreak="0">
    <w:nsid w:val="6D8C6F50"/>
    <w:multiLevelType w:val="multilevel"/>
    <w:tmpl w:val="23222402"/>
    <w:lvl w:ilvl="0">
      <w:start w:val="13"/>
      <w:numFmt w:val="decimal"/>
      <w:lvlText w:val="%1."/>
      <w:lvlJc w:val="left"/>
      <w:pPr>
        <w:ind w:left="444" w:hanging="444"/>
      </w:pPr>
      <w:rPr>
        <w:rFonts w:hint="default"/>
      </w:rPr>
    </w:lvl>
    <w:lvl w:ilvl="1">
      <w:start w:val="1"/>
      <w:numFmt w:val="decimal"/>
      <w:lvlText w:val="%1.%2."/>
      <w:lvlJc w:val="left"/>
      <w:pPr>
        <w:ind w:left="804" w:hanging="44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762A6D8B"/>
    <w:multiLevelType w:val="hybridMultilevel"/>
    <w:tmpl w:val="C2302E46"/>
    <w:lvl w:ilvl="0" w:tplc="A07400D6">
      <w:start w:val="2"/>
      <w:numFmt w:val="lowerLetter"/>
      <w:lvlText w:val="%1)"/>
      <w:lvlJc w:val="left"/>
      <w:pPr>
        <w:ind w:left="394" w:hanging="360"/>
      </w:pPr>
      <w:rPr>
        <w:rFonts w:hint="default"/>
      </w:rPr>
    </w:lvl>
    <w:lvl w:ilvl="1" w:tplc="81447D28" w:tentative="1">
      <w:start w:val="1"/>
      <w:numFmt w:val="lowerLetter"/>
      <w:lvlText w:val="%2."/>
      <w:lvlJc w:val="left"/>
      <w:pPr>
        <w:ind w:left="1114" w:hanging="360"/>
      </w:pPr>
    </w:lvl>
    <w:lvl w:ilvl="2" w:tplc="D7B6DFAC" w:tentative="1">
      <w:start w:val="1"/>
      <w:numFmt w:val="lowerRoman"/>
      <w:lvlText w:val="%3."/>
      <w:lvlJc w:val="right"/>
      <w:pPr>
        <w:ind w:left="1834" w:hanging="180"/>
      </w:pPr>
    </w:lvl>
    <w:lvl w:ilvl="3" w:tplc="50CE7D94">
      <w:start w:val="1"/>
      <w:numFmt w:val="decimal"/>
      <w:lvlText w:val="%4."/>
      <w:lvlJc w:val="left"/>
      <w:pPr>
        <w:ind w:left="2554" w:hanging="360"/>
      </w:pPr>
    </w:lvl>
    <w:lvl w:ilvl="4" w:tplc="1396A17E" w:tentative="1">
      <w:start w:val="1"/>
      <w:numFmt w:val="lowerLetter"/>
      <w:lvlText w:val="%5."/>
      <w:lvlJc w:val="left"/>
      <w:pPr>
        <w:ind w:left="3274" w:hanging="360"/>
      </w:pPr>
    </w:lvl>
    <w:lvl w:ilvl="5" w:tplc="0C36B0CA" w:tentative="1">
      <w:start w:val="1"/>
      <w:numFmt w:val="lowerRoman"/>
      <w:lvlText w:val="%6."/>
      <w:lvlJc w:val="right"/>
      <w:pPr>
        <w:ind w:left="3994" w:hanging="180"/>
      </w:pPr>
    </w:lvl>
    <w:lvl w:ilvl="6" w:tplc="DE924340" w:tentative="1">
      <w:start w:val="1"/>
      <w:numFmt w:val="decimal"/>
      <w:lvlText w:val="%7."/>
      <w:lvlJc w:val="left"/>
      <w:pPr>
        <w:ind w:left="4714" w:hanging="360"/>
      </w:pPr>
    </w:lvl>
    <w:lvl w:ilvl="7" w:tplc="3DF8DDAC" w:tentative="1">
      <w:start w:val="1"/>
      <w:numFmt w:val="lowerLetter"/>
      <w:lvlText w:val="%8."/>
      <w:lvlJc w:val="left"/>
      <w:pPr>
        <w:ind w:left="5434" w:hanging="360"/>
      </w:pPr>
    </w:lvl>
    <w:lvl w:ilvl="8" w:tplc="9FA28E92" w:tentative="1">
      <w:start w:val="1"/>
      <w:numFmt w:val="lowerRoman"/>
      <w:lvlText w:val="%9."/>
      <w:lvlJc w:val="right"/>
      <w:pPr>
        <w:ind w:left="6154" w:hanging="180"/>
      </w:pPr>
    </w:lvl>
  </w:abstractNum>
  <w:abstractNum w:abstractNumId="27" w15:restartNumberingAfterBreak="0">
    <w:nsid w:val="789E119E"/>
    <w:multiLevelType w:val="multilevel"/>
    <w:tmpl w:val="511AAD3A"/>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rPr>
        <w:strike w:val="0"/>
      </w:rPr>
    </w:lvl>
    <w:lvl w:ilvl="2">
      <w:start w:val="1"/>
      <w:numFmt w:val="decimal"/>
      <w:lvlText w:val="%1.%2.%3."/>
      <w:lvlJc w:val="left"/>
      <w:pPr>
        <w:tabs>
          <w:tab w:val="num" w:pos="1353"/>
        </w:tabs>
        <w:ind w:left="1353" w:hanging="360"/>
      </w:pPr>
      <w:rPr>
        <w:b w:val="0"/>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8" w15:restartNumberingAfterBreak="0">
    <w:nsid w:val="7B7503F8"/>
    <w:multiLevelType w:val="multilevel"/>
    <w:tmpl w:val="F1E2FC38"/>
    <w:lvl w:ilvl="0">
      <w:start w:val="3"/>
      <w:numFmt w:val="decimal"/>
      <w:lvlText w:val="%1."/>
      <w:lvlJc w:val="left"/>
      <w:pPr>
        <w:ind w:left="612" w:hanging="612"/>
      </w:pPr>
      <w:rPr>
        <w:rFonts w:hint="default"/>
      </w:rPr>
    </w:lvl>
    <w:lvl w:ilvl="1">
      <w:start w:val="11"/>
      <w:numFmt w:val="decimal"/>
      <w:lvlText w:val="%1.%2."/>
      <w:lvlJc w:val="left"/>
      <w:pPr>
        <w:ind w:left="612" w:hanging="612"/>
      </w:pPr>
      <w:rPr>
        <w:rFonts w:hint="default"/>
      </w:rPr>
    </w:lvl>
    <w:lvl w:ilvl="2">
      <w:start w:val="2"/>
      <w:numFmt w:val="decimal"/>
      <w:lvlText w:val="%1.%2.%3."/>
      <w:lvlJc w:val="left"/>
      <w:pPr>
        <w:ind w:left="1004" w:hanging="720"/>
      </w:pPr>
      <w:rPr>
        <w:rFonts w:ascii="Times New Roman" w:hAnsi="Times New Roman" w:cs="Times New Roman"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D1A1FD6"/>
    <w:multiLevelType w:val="hybridMultilevel"/>
    <w:tmpl w:val="F9409F8C"/>
    <w:lvl w:ilvl="0" w:tplc="2D28A5B0">
      <w:start w:val="1"/>
      <w:numFmt w:val="decimal"/>
      <w:lvlText w:val="%1."/>
      <w:lvlJc w:val="left"/>
      <w:pPr>
        <w:ind w:left="720" w:hanging="360"/>
      </w:pPr>
    </w:lvl>
    <w:lvl w:ilvl="1" w:tplc="020A79CE" w:tentative="1">
      <w:start w:val="1"/>
      <w:numFmt w:val="lowerLetter"/>
      <w:lvlText w:val="%2."/>
      <w:lvlJc w:val="left"/>
      <w:pPr>
        <w:ind w:left="1440" w:hanging="360"/>
      </w:pPr>
    </w:lvl>
    <w:lvl w:ilvl="2" w:tplc="5BB6F208" w:tentative="1">
      <w:start w:val="1"/>
      <w:numFmt w:val="lowerRoman"/>
      <w:lvlText w:val="%3."/>
      <w:lvlJc w:val="right"/>
      <w:pPr>
        <w:ind w:left="2160" w:hanging="180"/>
      </w:pPr>
    </w:lvl>
    <w:lvl w:ilvl="3" w:tplc="E110BE16" w:tentative="1">
      <w:start w:val="1"/>
      <w:numFmt w:val="decimal"/>
      <w:lvlText w:val="%4."/>
      <w:lvlJc w:val="left"/>
      <w:pPr>
        <w:ind w:left="2880" w:hanging="360"/>
      </w:pPr>
    </w:lvl>
    <w:lvl w:ilvl="4" w:tplc="E35A96CC" w:tentative="1">
      <w:start w:val="1"/>
      <w:numFmt w:val="lowerLetter"/>
      <w:lvlText w:val="%5."/>
      <w:lvlJc w:val="left"/>
      <w:pPr>
        <w:ind w:left="3600" w:hanging="360"/>
      </w:pPr>
    </w:lvl>
    <w:lvl w:ilvl="5" w:tplc="84506110" w:tentative="1">
      <w:start w:val="1"/>
      <w:numFmt w:val="lowerRoman"/>
      <w:lvlText w:val="%6."/>
      <w:lvlJc w:val="right"/>
      <w:pPr>
        <w:ind w:left="4320" w:hanging="180"/>
      </w:pPr>
    </w:lvl>
    <w:lvl w:ilvl="6" w:tplc="1BEEF2FC" w:tentative="1">
      <w:start w:val="1"/>
      <w:numFmt w:val="decimal"/>
      <w:lvlText w:val="%7."/>
      <w:lvlJc w:val="left"/>
      <w:pPr>
        <w:ind w:left="5040" w:hanging="360"/>
      </w:pPr>
    </w:lvl>
    <w:lvl w:ilvl="7" w:tplc="6A886EF6" w:tentative="1">
      <w:start w:val="1"/>
      <w:numFmt w:val="lowerLetter"/>
      <w:lvlText w:val="%8."/>
      <w:lvlJc w:val="left"/>
      <w:pPr>
        <w:ind w:left="5760" w:hanging="360"/>
      </w:pPr>
    </w:lvl>
    <w:lvl w:ilvl="8" w:tplc="7376E8B2" w:tentative="1">
      <w:start w:val="1"/>
      <w:numFmt w:val="lowerRoman"/>
      <w:lvlText w:val="%9."/>
      <w:lvlJc w:val="right"/>
      <w:pPr>
        <w:ind w:left="6480" w:hanging="180"/>
      </w:pPr>
    </w:lvl>
  </w:abstractNum>
  <w:abstractNum w:abstractNumId="30" w15:restartNumberingAfterBreak="0">
    <w:nsid w:val="7F8F5290"/>
    <w:multiLevelType w:val="multilevel"/>
    <w:tmpl w:val="DDBAD700"/>
    <w:lvl w:ilvl="0">
      <w:start w:val="1"/>
      <w:numFmt w:val="decimal"/>
      <w:lvlText w:val="%1."/>
      <w:lvlJc w:val="left"/>
      <w:pPr>
        <w:ind w:left="720" w:hanging="360"/>
      </w:pPr>
      <w:rPr>
        <w:rFonts w:hint="default"/>
      </w:rPr>
    </w:lvl>
    <w:lvl w:ilvl="1">
      <w:start w:val="1"/>
      <w:numFmt w:val="decimal"/>
      <w:isLgl/>
      <w:lvlText w:val="%1.%2."/>
      <w:lvlJc w:val="left"/>
      <w:pPr>
        <w:ind w:left="1398"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266355642">
    <w:abstractNumId w:val="0"/>
  </w:num>
  <w:num w:numId="2" w16cid:durableId="180696945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39426050">
    <w:abstractNumId w:val="8"/>
  </w:num>
  <w:num w:numId="4" w16cid:durableId="477190849">
    <w:abstractNumId w:val="12"/>
  </w:num>
  <w:num w:numId="5" w16cid:durableId="338241810">
    <w:abstractNumId w:val="29"/>
  </w:num>
  <w:num w:numId="6" w16cid:durableId="287859691">
    <w:abstractNumId w:val="26"/>
  </w:num>
  <w:num w:numId="7" w16cid:durableId="1374038724">
    <w:abstractNumId w:val="17"/>
  </w:num>
  <w:num w:numId="8" w16cid:durableId="789282553">
    <w:abstractNumId w:val="20"/>
  </w:num>
  <w:num w:numId="9" w16cid:durableId="588973092">
    <w:abstractNumId w:val="16"/>
  </w:num>
  <w:num w:numId="10" w16cid:durableId="259726157">
    <w:abstractNumId w:val="5"/>
  </w:num>
  <w:num w:numId="11" w16cid:durableId="682585002">
    <w:abstractNumId w:val="10"/>
  </w:num>
  <w:num w:numId="12" w16cid:durableId="1246525707">
    <w:abstractNumId w:val="30"/>
  </w:num>
  <w:num w:numId="13" w16cid:durableId="1385640939">
    <w:abstractNumId w:val="21"/>
  </w:num>
  <w:num w:numId="14" w16cid:durableId="407850448">
    <w:abstractNumId w:val="13"/>
  </w:num>
  <w:num w:numId="15" w16cid:durableId="1900706821">
    <w:abstractNumId w:val="6"/>
  </w:num>
  <w:num w:numId="16" w16cid:durableId="757285086">
    <w:abstractNumId w:val="22"/>
  </w:num>
  <w:num w:numId="17" w16cid:durableId="1029839778">
    <w:abstractNumId w:val="1"/>
  </w:num>
  <w:num w:numId="18" w16cid:durableId="673341992">
    <w:abstractNumId w:val="18"/>
  </w:num>
  <w:num w:numId="19" w16cid:durableId="851842173">
    <w:abstractNumId w:val="23"/>
  </w:num>
  <w:num w:numId="20" w16cid:durableId="1159270571">
    <w:abstractNumId w:val="27"/>
  </w:num>
  <w:num w:numId="21" w16cid:durableId="2077585548">
    <w:abstractNumId w:val="14"/>
  </w:num>
  <w:num w:numId="22" w16cid:durableId="2030450684">
    <w:abstractNumId w:val="28"/>
  </w:num>
  <w:num w:numId="23" w16cid:durableId="112747345">
    <w:abstractNumId w:val="25"/>
  </w:num>
  <w:num w:numId="24" w16cid:durableId="1965185418">
    <w:abstractNumId w:val="24"/>
  </w:num>
  <w:num w:numId="25" w16cid:durableId="930890007">
    <w:abstractNumId w:val="15"/>
  </w:num>
  <w:num w:numId="26" w16cid:durableId="1585412998">
    <w:abstractNumId w:val="11"/>
  </w:num>
  <w:num w:numId="27" w16cid:durableId="1387145550">
    <w:abstractNumId w:val="9"/>
  </w:num>
  <w:num w:numId="28" w16cid:durableId="2051832741">
    <w:abstractNumId w:val="7"/>
    <w:lvlOverride w:ilvl="0"/>
    <w:lvlOverride w:ilvl="1"/>
    <w:lvlOverride w:ilvl="2"/>
    <w:lvlOverride w:ilvl="3"/>
    <w:lvlOverride w:ilvl="4"/>
    <w:lvlOverride w:ilvl="5"/>
    <w:lvlOverride w:ilvl="6"/>
    <w:lvlOverride w:ilvl="7"/>
    <w:lvlOverride w:ilv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5440"/>
    <w:rsid w:val="00003B0C"/>
    <w:rsid w:val="000046FC"/>
    <w:rsid w:val="00006F79"/>
    <w:rsid w:val="0001382E"/>
    <w:rsid w:val="00016D80"/>
    <w:rsid w:val="000179D0"/>
    <w:rsid w:val="00020368"/>
    <w:rsid w:val="000257D1"/>
    <w:rsid w:val="00025F9E"/>
    <w:rsid w:val="00030DFD"/>
    <w:rsid w:val="00032674"/>
    <w:rsid w:val="000328F9"/>
    <w:rsid w:val="000344AA"/>
    <w:rsid w:val="00034BAD"/>
    <w:rsid w:val="000408E3"/>
    <w:rsid w:val="00041A3D"/>
    <w:rsid w:val="0004453A"/>
    <w:rsid w:val="00055849"/>
    <w:rsid w:val="00057504"/>
    <w:rsid w:val="00057D8C"/>
    <w:rsid w:val="000601AA"/>
    <w:rsid w:val="000659E5"/>
    <w:rsid w:val="000711CA"/>
    <w:rsid w:val="000826A5"/>
    <w:rsid w:val="00086B3D"/>
    <w:rsid w:val="00087C50"/>
    <w:rsid w:val="00087D7E"/>
    <w:rsid w:val="00090331"/>
    <w:rsid w:val="00091922"/>
    <w:rsid w:val="000926C7"/>
    <w:rsid w:val="000A0730"/>
    <w:rsid w:val="000A1CEA"/>
    <w:rsid w:val="000A3082"/>
    <w:rsid w:val="000A43A7"/>
    <w:rsid w:val="000A5CE7"/>
    <w:rsid w:val="000B0465"/>
    <w:rsid w:val="000B2B9D"/>
    <w:rsid w:val="000B2D08"/>
    <w:rsid w:val="000B3841"/>
    <w:rsid w:val="000B3AF9"/>
    <w:rsid w:val="000B43B6"/>
    <w:rsid w:val="000B5668"/>
    <w:rsid w:val="000B5B43"/>
    <w:rsid w:val="000B5BCE"/>
    <w:rsid w:val="000C28A3"/>
    <w:rsid w:val="000D2812"/>
    <w:rsid w:val="000D2901"/>
    <w:rsid w:val="000D5A58"/>
    <w:rsid w:val="000D5B0B"/>
    <w:rsid w:val="000E21A8"/>
    <w:rsid w:val="000E25E7"/>
    <w:rsid w:val="000E3C02"/>
    <w:rsid w:val="000E4DD5"/>
    <w:rsid w:val="000F4DF4"/>
    <w:rsid w:val="000F6236"/>
    <w:rsid w:val="000F79DF"/>
    <w:rsid w:val="001017BF"/>
    <w:rsid w:val="00101F82"/>
    <w:rsid w:val="001070BB"/>
    <w:rsid w:val="001109BD"/>
    <w:rsid w:val="00117C72"/>
    <w:rsid w:val="00124B62"/>
    <w:rsid w:val="00125868"/>
    <w:rsid w:val="00131E9A"/>
    <w:rsid w:val="00136892"/>
    <w:rsid w:val="001373A8"/>
    <w:rsid w:val="00137D1C"/>
    <w:rsid w:val="00141B97"/>
    <w:rsid w:val="001450E5"/>
    <w:rsid w:val="00151A86"/>
    <w:rsid w:val="00151B8A"/>
    <w:rsid w:val="00153CB5"/>
    <w:rsid w:val="00154840"/>
    <w:rsid w:val="00155CD6"/>
    <w:rsid w:val="001571EC"/>
    <w:rsid w:val="0016143C"/>
    <w:rsid w:val="00166A6D"/>
    <w:rsid w:val="001675E8"/>
    <w:rsid w:val="00167E6F"/>
    <w:rsid w:val="00170F08"/>
    <w:rsid w:val="0017541F"/>
    <w:rsid w:val="00175559"/>
    <w:rsid w:val="00177B74"/>
    <w:rsid w:val="0018348B"/>
    <w:rsid w:val="00185E37"/>
    <w:rsid w:val="001866AC"/>
    <w:rsid w:val="00190261"/>
    <w:rsid w:val="00193E38"/>
    <w:rsid w:val="001A3E64"/>
    <w:rsid w:val="001A6B94"/>
    <w:rsid w:val="001B5380"/>
    <w:rsid w:val="001C1C7E"/>
    <w:rsid w:val="001C52C2"/>
    <w:rsid w:val="001D02F7"/>
    <w:rsid w:val="001D47C2"/>
    <w:rsid w:val="001D5454"/>
    <w:rsid w:val="001D7DE0"/>
    <w:rsid w:val="001E30C4"/>
    <w:rsid w:val="001E3DEC"/>
    <w:rsid w:val="001E6EEC"/>
    <w:rsid w:val="001E77CA"/>
    <w:rsid w:val="001F1CDC"/>
    <w:rsid w:val="00201D43"/>
    <w:rsid w:val="00204A3F"/>
    <w:rsid w:val="00205F94"/>
    <w:rsid w:val="002075D8"/>
    <w:rsid w:val="00215A75"/>
    <w:rsid w:val="00224B94"/>
    <w:rsid w:val="00232EA8"/>
    <w:rsid w:val="002350F9"/>
    <w:rsid w:val="00235440"/>
    <w:rsid w:val="00235866"/>
    <w:rsid w:val="00241006"/>
    <w:rsid w:val="002518BB"/>
    <w:rsid w:val="00252163"/>
    <w:rsid w:val="00252634"/>
    <w:rsid w:val="00252B9C"/>
    <w:rsid w:val="00252BC6"/>
    <w:rsid w:val="00253214"/>
    <w:rsid w:val="00253FD9"/>
    <w:rsid w:val="00255292"/>
    <w:rsid w:val="0025694E"/>
    <w:rsid w:val="00256F88"/>
    <w:rsid w:val="00265764"/>
    <w:rsid w:val="00267F96"/>
    <w:rsid w:val="00273CC7"/>
    <w:rsid w:val="00274E6A"/>
    <w:rsid w:val="00281C64"/>
    <w:rsid w:val="002820F7"/>
    <w:rsid w:val="00282E2D"/>
    <w:rsid w:val="0028783C"/>
    <w:rsid w:val="002902AC"/>
    <w:rsid w:val="00292BFC"/>
    <w:rsid w:val="00295C1E"/>
    <w:rsid w:val="002A0000"/>
    <w:rsid w:val="002A0107"/>
    <w:rsid w:val="002A2DB0"/>
    <w:rsid w:val="002A319A"/>
    <w:rsid w:val="002B2584"/>
    <w:rsid w:val="002B2B03"/>
    <w:rsid w:val="002B3205"/>
    <w:rsid w:val="002B326B"/>
    <w:rsid w:val="002B4AF1"/>
    <w:rsid w:val="002B5A63"/>
    <w:rsid w:val="002B5ACC"/>
    <w:rsid w:val="002B6E24"/>
    <w:rsid w:val="002C3C3D"/>
    <w:rsid w:val="002C472C"/>
    <w:rsid w:val="002C6662"/>
    <w:rsid w:val="002C6DED"/>
    <w:rsid w:val="002C78C1"/>
    <w:rsid w:val="002D38A3"/>
    <w:rsid w:val="002D765B"/>
    <w:rsid w:val="002E11C8"/>
    <w:rsid w:val="002E1224"/>
    <w:rsid w:val="002E4005"/>
    <w:rsid w:val="002E4E30"/>
    <w:rsid w:val="002E639A"/>
    <w:rsid w:val="002F0620"/>
    <w:rsid w:val="002F1879"/>
    <w:rsid w:val="002F1B5E"/>
    <w:rsid w:val="002F59DF"/>
    <w:rsid w:val="00301476"/>
    <w:rsid w:val="0030294F"/>
    <w:rsid w:val="00303D65"/>
    <w:rsid w:val="00305E99"/>
    <w:rsid w:val="00306623"/>
    <w:rsid w:val="00310F59"/>
    <w:rsid w:val="00312BDE"/>
    <w:rsid w:val="00313AAB"/>
    <w:rsid w:val="00314497"/>
    <w:rsid w:val="00321F5C"/>
    <w:rsid w:val="003226BC"/>
    <w:rsid w:val="0032709F"/>
    <w:rsid w:val="0032728D"/>
    <w:rsid w:val="003277A1"/>
    <w:rsid w:val="00334A6D"/>
    <w:rsid w:val="003363FF"/>
    <w:rsid w:val="003471D6"/>
    <w:rsid w:val="00350AEE"/>
    <w:rsid w:val="003546E8"/>
    <w:rsid w:val="00357791"/>
    <w:rsid w:val="00360C09"/>
    <w:rsid w:val="0036738C"/>
    <w:rsid w:val="00371E75"/>
    <w:rsid w:val="0037459F"/>
    <w:rsid w:val="00375871"/>
    <w:rsid w:val="003762BC"/>
    <w:rsid w:val="00377423"/>
    <w:rsid w:val="00381553"/>
    <w:rsid w:val="00381A2A"/>
    <w:rsid w:val="00386873"/>
    <w:rsid w:val="00386C6A"/>
    <w:rsid w:val="00392495"/>
    <w:rsid w:val="00392AE5"/>
    <w:rsid w:val="003A080F"/>
    <w:rsid w:val="003A705A"/>
    <w:rsid w:val="003B7675"/>
    <w:rsid w:val="003C10B1"/>
    <w:rsid w:val="003C421F"/>
    <w:rsid w:val="003D11B1"/>
    <w:rsid w:val="003D13D3"/>
    <w:rsid w:val="003D6351"/>
    <w:rsid w:val="003E0BD6"/>
    <w:rsid w:val="003F0546"/>
    <w:rsid w:val="003F28E7"/>
    <w:rsid w:val="003F2906"/>
    <w:rsid w:val="003F3774"/>
    <w:rsid w:val="003F7195"/>
    <w:rsid w:val="00404107"/>
    <w:rsid w:val="00404AB7"/>
    <w:rsid w:val="00404B8E"/>
    <w:rsid w:val="004105E1"/>
    <w:rsid w:val="004133AA"/>
    <w:rsid w:val="0041426B"/>
    <w:rsid w:val="00414A70"/>
    <w:rsid w:val="00423D44"/>
    <w:rsid w:val="00424E68"/>
    <w:rsid w:val="0042569C"/>
    <w:rsid w:val="004266A6"/>
    <w:rsid w:val="00427FB2"/>
    <w:rsid w:val="00433677"/>
    <w:rsid w:val="00433A48"/>
    <w:rsid w:val="00434691"/>
    <w:rsid w:val="00435FDF"/>
    <w:rsid w:val="00436716"/>
    <w:rsid w:val="004371BE"/>
    <w:rsid w:val="004376B7"/>
    <w:rsid w:val="004378F1"/>
    <w:rsid w:val="00437DA2"/>
    <w:rsid w:val="00450B46"/>
    <w:rsid w:val="00456C20"/>
    <w:rsid w:val="00460AC2"/>
    <w:rsid w:val="0046252B"/>
    <w:rsid w:val="004629BF"/>
    <w:rsid w:val="00462A81"/>
    <w:rsid w:val="00462E71"/>
    <w:rsid w:val="004648A4"/>
    <w:rsid w:val="0047346E"/>
    <w:rsid w:val="00477C07"/>
    <w:rsid w:val="00481352"/>
    <w:rsid w:val="00487635"/>
    <w:rsid w:val="004953E9"/>
    <w:rsid w:val="004A5768"/>
    <w:rsid w:val="004A5E60"/>
    <w:rsid w:val="004B0804"/>
    <w:rsid w:val="004C167C"/>
    <w:rsid w:val="004C1F9A"/>
    <w:rsid w:val="004C4A79"/>
    <w:rsid w:val="004C62AA"/>
    <w:rsid w:val="004D39F0"/>
    <w:rsid w:val="004D7F4A"/>
    <w:rsid w:val="004E3C06"/>
    <w:rsid w:val="004E611B"/>
    <w:rsid w:val="004F0CA0"/>
    <w:rsid w:val="004F1F22"/>
    <w:rsid w:val="004F3E8D"/>
    <w:rsid w:val="004F4282"/>
    <w:rsid w:val="004F42F9"/>
    <w:rsid w:val="004F6629"/>
    <w:rsid w:val="004F7AD1"/>
    <w:rsid w:val="0050048C"/>
    <w:rsid w:val="00500A5B"/>
    <w:rsid w:val="00501669"/>
    <w:rsid w:val="005023C0"/>
    <w:rsid w:val="00503884"/>
    <w:rsid w:val="00503F6A"/>
    <w:rsid w:val="0050475E"/>
    <w:rsid w:val="005048E2"/>
    <w:rsid w:val="00512028"/>
    <w:rsid w:val="00512BA7"/>
    <w:rsid w:val="00513427"/>
    <w:rsid w:val="00520969"/>
    <w:rsid w:val="0052252F"/>
    <w:rsid w:val="00522B3B"/>
    <w:rsid w:val="00523587"/>
    <w:rsid w:val="005237BF"/>
    <w:rsid w:val="00524375"/>
    <w:rsid w:val="00525DDE"/>
    <w:rsid w:val="005264E2"/>
    <w:rsid w:val="00535A38"/>
    <w:rsid w:val="0053636A"/>
    <w:rsid w:val="00536822"/>
    <w:rsid w:val="00537B88"/>
    <w:rsid w:val="00540135"/>
    <w:rsid w:val="00542F6E"/>
    <w:rsid w:val="00545A0C"/>
    <w:rsid w:val="005469A0"/>
    <w:rsid w:val="005522F5"/>
    <w:rsid w:val="0055341F"/>
    <w:rsid w:val="00553885"/>
    <w:rsid w:val="00553D52"/>
    <w:rsid w:val="00560ADD"/>
    <w:rsid w:val="00561646"/>
    <w:rsid w:val="00561FF7"/>
    <w:rsid w:val="00563037"/>
    <w:rsid w:val="005635EF"/>
    <w:rsid w:val="00570496"/>
    <w:rsid w:val="00571DE2"/>
    <w:rsid w:val="00572982"/>
    <w:rsid w:val="005772D9"/>
    <w:rsid w:val="005800D3"/>
    <w:rsid w:val="005812C2"/>
    <w:rsid w:val="00582DB4"/>
    <w:rsid w:val="00582DED"/>
    <w:rsid w:val="00582E9C"/>
    <w:rsid w:val="005859C3"/>
    <w:rsid w:val="005878E4"/>
    <w:rsid w:val="00590267"/>
    <w:rsid w:val="00591EC5"/>
    <w:rsid w:val="00592A9E"/>
    <w:rsid w:val="00593273"/>
    <w:rsid w:val="00595021"/>
    <w:rsid w:val="00595D92"/>
    <w:rsid w:val="0059695B"/>
    <w:rsid w:val="00597895"/>
    <w:rsid w:val="005A0DCD"/>
    <w:rsid w:val="005A1694"/>
    <w:rsid w:val="005A25BF"/>
    <w:rsid w:val="005A6916"/>
    <w:rsid w:val="005B0EAB"/>
    <w:rsid w:val="005B3626"/>
    <w:rsid w:val="005B5BB9"/>
    <w:rsid w:val="005B657B"/>
    <w:rsid w:val="005C142F"/>
    <w:rsid w:val="005C1A37"/>
    <w:rsid w:val="005C294C"/>
    <w:rsid w:val="005C3E28"/>
    <w:rsid w:val="005C4D80"/>
    <w:rsid w:val="005C629D"/>
    <w:rsid w:val="005C6F84"/>
    <w:rsid w:val="005D2CF8"/>
    <w:rsid w:val="005D4624"/>
    <w:rsid w:val="005D68F8"/>
    <w:rsid w:val="005E1925"/>
    <w:rsid w:val="005E294C"/>
    <w:rsid w:val="005F1DA9"/>
    <w:rsid w:val="005F2542"/>
    <w:rsid w:val="005F749D"/>
    <w:rsid w:val="006018B4"/>
    <w:rsid w:val="00601BCA"/>
    <w:rsid w:val="00601CED"/>
    <w:rsid w:val="00602216"/>
    <w:rsid w:val="00602936"/>
    <w:rsid w:val="00603302"/>
    <w:rsid w:val="00605DB3"/>
    <w:rsid w:val="006139AF"/>
    <w:rsid w:val="00615AA9"/>
    <w:rsid w:val="006230AE"/>
    <w:rsid w:val="00623B71"/>
    <w:rsid w:val="00623C37"/>
    <w:rsid w:val="00624C1A"/>
    <w:rsid w:val="00626F84"/>
    <w:rsid w:val="0063680F"/>
    <w:rsid w:val="00637B83"/>
    <w:rsid w:val="00643FC7"/>
    <w:rsid w:val="00645928"/>
    <w:rsid w:val="00647646"/>
    <w:rsid w:val="006502CA"/>
    <w:rsid w:val="0065145B"/>
    <w:rsid w:val="00652AA4"/>
    <w:rsid w:val="00652B66"/>
    <w:rsid w:val="00653AC4"/>
    <w:rsid w:val="006542DE"/>
    <w:rsid w:val="006572BC"/>
    <w:rsid w:val="00661AAB"/>
    <w:rsid w:val="00663D0C"/>
    <w:rsid w:val="006640C6"/>
    <w:rsid w:val="00664E91"/>
    <w:rsid w:val="006650C5"/>
    <w:rsid w:val="006740B5"/>
    <w:rsid w:val="006759F4"/>
    <w:rsid w:val="006760DC"/>
    <w:rsid w:val="00680552"/>
    <w:rsid w:val="00680C0C"/>
    <w:rsid w:val="0068615A"/>
    <w:rsid w:val="006908BC"/>
    <w:rsid w:val="00691E1B"/>
    <w:rsid w:val="00693376"/>
    <w:rsid w:val="00695E2D"/>
    <w:rsid w:val="00696412"/>
    <w:rsid w:val="006A19DC"/>
    <w:rsid w:val="006A1A45"/>
    <w:rsid w:val="006A1E28"/>
    <w:rsid w:val="006A63BD"/>
    <w:rsid w:val="006A6634"/>
    <w:rsid w:val="006A7A88"/>
    <w:rsid w:val="006B0C62"/>
    <w:rsid w:val="006B6AC9"/>
    <w:rsid w:val="006B6FDA"/>
    <w:rsid w:val="006B76A3"/>
    <w:rsid w:val="006C044B"/>
    <w:rsid w:val="006C24EB"/>
    <w:rsid w:val="006C2735"/>
    <w:rsid w:val="006C2C50"/>
    <w:rsid w:val="006C408A"/>
    <w:rsid w:val="006D02D9"/>
    <w:rsid w:val="006D12E2"/>
    <w:rsid w:val="006D3B9C"/>
    <w:rsid w:val="006D51A3"/>
    <w:rsid w:val="006D705C"/>
    <w:rsid w:val="006E13B0"/>
    <w:rsid w:val="006E1EA3"/>
    <w:rsid w:val="006E3421"/>
    <w:rsid w:val="006E436E"/>
    <w:rsid w:val="006E53EA"/>
    <w:rsid w:val="006E6C67"/>
    <w:rsid w:val="006E7221"/>
    <w:rsid w:val="00701B7F"/>
    <w:rsid w:val="007049CB"/>
    <w:rsid w:val="00710AEB"/>
    <w:rsid w:val="00710EAB"/>
    <w:rsid w:val="00713DBE"/>
    <w:rsid w:val="00714249"/>
    <w:rsid w:val="00715B35"/>
    <w:rsid w:val="00720EFC"/>
    <w:rsid w:val="00722922"/>
    <w:rsid w:val="007241E2"/>
    <w:rsid w:val="00725166"/>
    <w:rsid w:val="00727771"/>
    <w:rsid w:val="00734860"/>
    <w:rsid w:val="00736505"/>
    <w:rsid w:val="0073787F"/>
    <w:rsid w:val="0074131E"/>
    <w:rsid w:val="00744E3D"/>
    <w:rsid w:val="00747475"/>
    <w:rsid w:val="00753ACB"/>
    <w:rsid w:val="007560D4"/>
    <w:rsid w:val="007561DA"/>
    <w:rsid w:val="00760C2E"/>
    <w:rsid w:val="00761B92"/>
    <w:rsid w:val="0076226C"/>
    <w:rsid w:val="00770C65"/>
    <w:rsid w:val="00771933"/>
    <w:rsid w:val="00772EFA"/>
    <w:rsid w:val="00773A27"/>
    <w:rsid w:val="007742C9"/>
    <w:rsid w:val="00776392"/>
    <w:rsid w:val="00777ACB"/>
    <w:rsid w:val="00777CFE"/>
    <w:rsid w:val="0078205B"/>
    <w:rsid w:val="00782D83"/>
    <w:rsid w:val="007839A8"/>
    <w:rsid w:val="00784963"/>
    <w:rsid w:val="0079297F"/>
    <w:rsid w:val="00793891"/>
    <w:rsid w:val="007A2B3D"/>
    <w:rsid w:val="007A2D0D"/>
    <w:rsid w:val="007A366E"/>
    <w:rsid w:val="007A51BD"/>
    <w:rsid w:val="007A5A42"/>
    <w:rsid w:val="007B0F86"/>
    <w:rsid w:val="007B0FA8"/>
    <w:rsid w:val="007B7679"/>
    <w:rsid w:val="007B7A33"/>
    <w:rsid w:val="007C1179"/>
    <w:rsid w:val="007C28A6"/>
    <w:rsid w:val="007C44EA"/>
    <w:rsid w:val="007C44FD"/>
    <w:rsid w:val="007C5BB7"/>
    <w:rsid w:val="007D09E3"/>
    <w:rsid w:val="007D1004"/>
    <w:rsid w:val="007D3E67"/>
    <w:rsid w:val="007D5293"/>
    <w:rsid w:val="007E0AD1"/>
    <w:rsid w:val="007E12C1"/>
    <w:rsid w:val="007E23E4"/>
    <w:rsid w:val="007E5F89"/>
    <w:rsid w:val="007F1857"/>
    <w:rsid w:val="007F325B"/>
    <w:rsid w:val="007F3AB7"/>
    <w:rsid w:val="007F3B87"/>
    <w:rsid w:val="007F73DE"/>
    <w:rsid w:val="0080187E"/>
    <w:rsid w:val="00801923"/>
    <w:rsid w:val="008026B7"/>
    <w:rsid w:val="00804EDA"/>
    <w:rsid w:val="008064B1"/>
    <w:rsid w:val="0081231F"/>
    <w:rsid w:val="00820E71"/>
    <w:rsid w:val="008228E8"/>
    <w:rsid w:val="00824729"/>
    <w:rsid w:val="008300C0"/>
    <w:rsid w:val="00832854"/>
    <w:rsid w:val="00833115"/>
    <w:rsid w:val="00840574"/>
    <w:rsid w:val="00840D78"/>
    <w:rsid w:val="00841329"/>
    <w:rsid w:val="0084502F"/>
    <w:rsid w:val="00851E8D"/>
    <w:rsid w:val="008522B5"/>
    <w:rsid w:val="00852988"/>
    <w:rsid w:val="0085708C"/>
    <w:rsid w:val="008578B9"/>
    <w:rsid w:val="008602E6"/>
    <w:rsid w:val="00860665"/>
    <w:rsid w:val="00861407"/>
    <w:rsid w:val="00864DB4"/>
    <w:rsid w:val="00866CF0"/>
    <w:rsid w:val="00871172"/>
    <w:rsid w:val="00871363"/>
    <w:rsid w:val="00880342"/>
    <w:rsid w:val="00882A3B"/>
    <w:rsid w:val="00884BC0"/>
    <w:rsid w:val="00884F45"/>
    <w:rsid w:val="0089242C"/>
    <w:rsid w:val="008941EB"/>
    <w:rsid w:val="00896E29"/>
    <w:rsid w:val="008A0998"/>
    <w:rsid w:val="008A1710"/>
    <w:rsid w:val="008A4192"/>
    <w:rsid w:val="008A638C"/>
    <w:rsid w:val="008A66B0"/>
    <w:rsid w:val="008B01D7"/>
    <w:rsid w:val="008B0262"/>
    <w:rsid w:val="008B19CD"/>
    <w:rsid w:val="008B4CC9"/>
    <w:rsid w:val="008B5A59"/>
    <w:rsid w:val="008C53DA"/>
    <w:rsid w:val="008D67A3"/>
    <w:rsid w:val="008D6C44"/>
    <w:rsid w:val="008E1387"/>
    <w:rsid w:val="008E31FB"/>
    <w:rsid w:val="008E6425"/>
    <w:rsid w:val="008E6739"/>
    <w:rsid w:val="008F11CF"/>
    <w:rsid w:val="008F2012"/>
    <w:rsid w:val="008F4194"/>
    <w:rsid w:val="008F64D3"/>
    <w:rsid w:val="008F6C16"/>
    <w:rsid w:val="008F7A7B"/>
    <w:rsid w:val="00900416"/>
    <w:rsid w:val="009012A0"/>
    <w:rsid w:val="009039F3"/>
    <w:rsid w:val="0090487F"/>
    <w:rsid w:val="00906338"/>
    <w:rsid w:val="00910832"/>
    <w:rsid w:val="0091086E"/>
    <w:rsid w:val="00917A26"/>
    <w:rsid w:val="00921B79"/>
    <w:rsid w:val="009272D8"/>
    <w:rsid w:val="00927BA7"/>
    <w:rsid w:val="00931E78"/>
    <w:rsid w:val="00935AB9"/>
    <w:rsid w:val="0094053C"/>
    <w:rsid w:val="009410A0"/>
    <w:rsid w:val="0094262B"/>
    <w:rsid w:val="00944804"/>
    <w:rsid w:val="00946803"/>
    <w:rsid w:val="00947517"/>
    <w:rsid w:val="00957EB2"/>
    <w:rsid w:val="009618F7"/>
    <w:rsid w:val="00962955"/>
    <w:rsid w:val="00962F9A"/>
    <w:rsid w:val="00963A1D"/>
    <w:rsid w:val="00966BB4"/>
    <w:rsid w:val="0097292C"/>
    <w:rsid w:val="00973D27"/>
    <w:rsid w:val="00974F49"/>
    <w:rsid w:val="00981B7F"/>
    <w:rsid w:val="00982571"/>
    <w:rsid w:val="00983865"/>
    <w:rsid w:val="0099599A"/>
    <w:rsid w:val="009969BC"/>
    <w:rsid w:val="009A2226"/>
    <w:rsid w:val="009A59CE"/>
    <w:rsid w:val="009B0C34"/>
    <w:rsid w:val="009C00CB"/>
    <w:rsid w:val="009C16CE"/>
    <w:rsid w:val="009C346C"/>
    <w:rsid w:val="009C7FCB"/>
    <w:rsid w:val="009D11E1"/>
    <w:rsid w:val="009D5520"/>
    <w:rsid w:val="009E2328"/>
    <w:rsid w:val="009E4CD8"/>
    <w:rsid w:val="009E6C66"/>
    <w:rsid w:val="009F1199"/>
    <w:rsid w:val="009F296F"/>
    <w:rsid w:val="009F2F03"/>
    <w:rsid w:val="009F369E"/>
    <w:rsid w:val="009F41AE"/>
    <w:rsid w:val="00A00928"/>
    <w:rsid w:val="00A01946"/>
    <w:rsid w:val="00A06EE0"/>
    <w:rsid w:val="00A07F8F"/>
    <w:rsid w:val="00A10204"/>
    <w:rsid w:val="00A1088E"/>
    <w:rsid w:val="00A10B98"/>
    <w:rsid w:val="00A11DF7"/>
    <w:rsid w:val="00A1218F"/>
    <w:rsid w:val="00A12323"/>
    <w:rsid w:val="00A1309F"/>
    <w:rsid w:val="00A13483"/>
    <w:rsid w:val="00A13F67"/>
    <w:rsid w:val="00A1540E"/>
    <w:rsid w:val="00A160E0"/>
    <w:rsid w:val="00A2037A"/>
    <w:rsid w:val="00A23456"/>
    <w:rsid w:val="00A24B04"/>
    <w:rsid w:val="00A27567"/>
    <w:rsid w:val="00A30A9A"/>
    <w:rsid w:val="00A31481"/>
    <w:rsid w:val="00A34915"/>
    <w:rsid w:val="00A35323"/>
    <w:rsid w:val="00A363CF"/>
    <w:rsid w:val="00A37001"/>
    <w:rsid w:val="00A43150"/>
    <w:rsid w:val="00A44472"/>
    <w:rsid w:val="00A44EB4"/>
    <w:rsid w:val="00A4663A"/>
    <w:rsid w:val="00A47951"/>
    <w:rsid w:val="00A5028C"/>
    <w:rsid w:val="00A52D6F"/>
    <w:rsid w:val="00A53BA2"/>
    <w:rsid w:val="00A545E7"/>
    <w:rsid w:val="00A57F83"/>
    <w:rsid w:val="00A6151C"/>
    <w:rsid w:val="00A61BF1"/>
    <w:rsid w:val="00A74768"/>
    <w:rsid w:val="00A751D3"/>
    <w:rsid w:val="00A769E5"/>
    <w:rsid w:val="00A77E6A"/>
    <w:rsid w:val="00A8019F"/>
    <w:rsid w:val="00A815C4"/>
    <w:rsid w:val="00A817C9"/>
    <w:rsid w:val="00A84CE4"/>
    <w:rsid w:val="00A85C1F"/>
    <w:rsid w:val="00A86EFB"/>
    <w:rsid w:val="00A9411F"/>
    <w:rsid w:val="00A96453"/>
    <w:rsid w:val="00A97ABC"/>
    <w:rsid w:val="00AA0A5B"/>
    <w:rsid w:val="00AA2287"/>
    <w:rsid w:val="00AB16E1"/>
    <w:rsid w:val="00AB1FEE"/>
    <w:rsid w:val="00AC0435"/>
    <w:rsid w:val="00AC0E30"/>
    <w:rsid w:val="00AC1C38"/>
    <w:rsid w:val="00AC3A82"/>
    <w:rsid w:val="00AC558D"/>
    <w:rsid w:val="00AC655B"/>
    <w:rsid w:val="00AC6FF1"/>
    <w:rsid w:val="00AD15B6"/>
    <w:rsid w:val="00AE02FB"/>
    <w:rsid w:val="00AE032E"/>
    <w:rsid w:val="00AE42C4"/>
    <w:rsid w:val="00AF77C6"/>
    <w:rsid w:val="00B055E4"/>
    <w:rsid w:val="00B057D2"/>
    <w:rsid w:val="00B06B3D"/>
    <w:rsid w:val="00B06FB7"/>
    <w:rsid w:val="00B140CC"/>
    <w:rsid w:val="00B163DF"/>
    <w:rsid w:val="00B227C4"/>
    <w:rsid w:val="00B22ACB"/>
    <w:rsid w:val="00B2526A"/>
    <w:rsid w:val="00B258E6"/>
    <w:rsid w:val="00B37D18"/>
    <w:rsid w:val="00B425F0"/>
    <w:rsid w:val="00B43479"/>
    <w:rsid w:val="00B43876"/>
    <w:rsid w:val="00B45BED"/>
    <w:rsid w:val="00B461F6"/>
    <w:rsid w:val="00B476AC"/>
    <w:rsid w:val="00B52502"/>
    <w:rsid w:val="00B52DA2"/>
    <w:rsid w:val="00B57E3F"/>
    <w:rsid w:val="00B65AB0"/>
    <w:rsid w:val="00B7075D"/>
    <w:rsid w:val="00B70D2A"/>
    <w:rsid w:val="00B81D46"/>
    <w:rsid w:val="00B865F2"/>
    <w:rsid w:val="00B918C0"/>
    <w:rsid w:val="00B978A3"/>
    <w:rsid w:val="00BA0C02"/>
    <w:rsid w:val="00BA0F52"/>
    <w:rsid w:val="00BA4AFC"/>
    <w:rsid w:val="00BA504F"/>
    <w:rsid w:val="00BB2647"/>
    <w:rsid w:val="00BB3648"/>
    <w:rsid w:val="00BB542A"/>
    <w:rsid w:val="00BB681C"/>
    <w:rsid w:val="00BB6A91"/>
    <w:rsid w:val="00BC2492"/>
    <w:rsid w:val="00BC2575"/>
    <w:rsid w:val="00BC2B15"/>
    <w:rsid w:val="00BC51DB"/>
    <w:rsid w:val="00BC603C"/>
    <w:rsid w:val="00BC6826"/>
    <w:rsid w:val="00BD3042"/>
    <w:rsid w:val="00BD3E4F"/>
    <w:rsid w:val="00BD4856"/>
    <w:rsid w:val="00BD5874"/>
    <w:rsid w:val="00BD774E"/>
    <w:rsid w:val="00BE6940"/>
    <w:rsid w:val="00BF0F77"/>
    <w:rsid w:val="00BF3307"/>
    <w:rsid w:val="00BF38D0"/>
    <w:rsid w:val="00BF4F7A"/>
    <w:rsid w:val="00BF7816"/>
    <w:rsid w:val="00BF7E7E"/>
    <w:rsid w:val="00C044C3"/>
    <w:rsid w:val="00C0509B"/>
    <w:rsid w:val="00C06DDF"/>
    <w:rsid w:val="00C22691"/>
    <w:rsid w:val="00C241C7"/>
    <w:rsid w:val="00C31297"/>
    <w:rsid w:val="00C33ACF"/>
    <w:rsid w:val="00C36603"/>
    <w:rsid w:val="00C36DF3"/>
    <w:rsid w:val="00C50B0D"/>
    <w:rsid w:val="00C5456E"/>
    <w:rsid w:val="00C551CC"/>
    <w:rsid w:val="00C55E0F"/>
    <w:rsid w:val="00C573EF"/>
    <w:rsid w:val="00C57B80"/>
    <w:rsid w:val="00C61FE4"/>
    <w:rsid w:val="00C64581"/>
    <w:rsid w:val="00C72368"/>
    <w:rsid w:val="00C728C1"/>
    <w:rsid w:val="00C731A4"/>
    <w:rsid w:val="00C80714"/>
    <w:rsid w:val="00C845D1"/>
    <w:rsid w:val="00C90829"/>
    <w:rsid w:val="00C9100F"/>
    <w:rsid w:val="00C94514"/>
    <w:rsid w:val="00C95CF9"/>
    <w:rsid w:val="00CA0246"/>
    <w:rsid w:val="00CA2908"/>
    <w:rsid w:val="00CA4F86"/>
    <w:rsid w:val="00CA54B8"/>
    <w:rsid w:val="00CA7657"/>
    <w:rsid w:val="00CB2392"/>
    <w:rsid w:val="00CB454B"/>
    <w:rsid w:val="00CB5AF5"/>
    <w:rsid w:val="00CB6043"/>
    <w:rsid w:val="00CB62BE"/>
    <w:rsid w:val="00CC52C0"/>
    <w:rsid w:val="00CC7FF1"/>
    <w:rsid w:val="00CD1F82"/>
    <w:rsid w:val="00CD4EC8"/>
    <w:rsid w:val="00CD69DF"/>
    <w:rsid w:val="00CE305A"/>
    <w:rsid w:val="00CE337C"/>
    <w:rsid w:val="00CE69CD"/>
    <w:rsid w:val="00CF5A3F"/>
    <w:rsid w:val="00CF6875"/>
    <w:rsid w:val="00CF7A10"/>
    <w:rsid w:val="00D00C3A"/>
    <w:rsid w:val="00D011BE"/>
    <w:rsid w:val="00D01D51"/>
    <w:rsid w:val="00D02C5C"/>
    <w:rsid w:val="00D04154"/>
    <w:rsid w:val="00D04F16"/>
    <w:rsid w:val="00D0648F"/>
    <w:rsid w:val="00D10879"/>
    <w:rsid w:val="00D10893"/>
    <w:rsid w:val="00D20EB0"/>
    <w:rsid w:val="00D24678"/>
    <w:rsid w:val="00D26036"/>
    <w:rsid w:val="00D262B4"/>
    <w:rsid w:val="00D30499"/>
    <w:rsid w:val="00D37BD2"/>
    <w:rsid w:val="00D41742"/>
    <w:rsid w:val="00D43C27"/>
    <w:rsid w:val="00D44823"/>
    <w:rsid w:val="00D460A8"/>
    <w:rsid w:val="00D47C8E"/>
    <w:rsid w:val="00D511E7"/>
    <w:rsid w:val="00D51A1B"/>
    <w:rsid w:val="00D54B6C"/>
    <w:rsid w:val="00D62B65"/>
    <w:rsid w:val="00D654CE"/>
    <w:rsid w:val="00D65F24"/>
    <w:rsid w:val="00D672FE"/>
    <w:rsid w:val="00D70948"/>
    <w:rsid w:val="00D71A17"/>
    <w:rsid w:val="00D7407D"/>
    <w:rsid w:val="00D76909"/>
    <w:rsid w:val="00D77FD3"/>
    <w:rsid w:val="00D82C37"/>
    <w:rsid w:val="00D83210"/>
    <w:rsid w:val="00D85757"/>
    <w:rsid w:val="00D87E6C"/>
    <w:rsid w:val="00D900E8"/>
    <w:rsid w:val="00D90E98"/>
    <w:rsid w:val="00D91945"/>
    <w:rsid w:val="00D9429F"/>
    <w:rsid w:val="00D94305"/>
    <w:rsid w:val="00DA1329"/>
    <w:rsid w:val="00DA1AB2"/>
    <w:rsid w:val="00DB0015"/>
    <w:rsid w:val="00DB1A5B"/>
    <w:rsid w:val="00DB3995"/>
    <w:rsid w:val="00DB4FA9"/>
    <w:rsid w:val="00DB5974"/>
    <w:rsid w:val="00DB6471"/>
    <w:rsid w:val="00DB64B7"/>
    <w:rsid w:val="00DC383D"/>
    <w:rsid w:val="00DC45C9"/>
    <w:rsid w:val="00DC5997"/>
    <w:rsid w:val="00DC7F50"/>
    <w:rsid w:val="00DD0FF2"/>
    <w:rsid w:val="00DD188E"/>
    <w:rsid w:val="00DD2F05"/>
    <w:rsid w:val="00DD2FE9"/>
    <w:rsid w:val="00DD4617"/>
    <w:rsid w:val="00DD75D1"/>
    <w:rsid w:val="00DD7DD3"/>
    <w:rsid w:val="00DE2BD2"/>
    <w:rsid w:val="00DE643C"/>
    <w:rsid w:val="00DE6B76"/>
    <w:rsid w:val="00DE76F7"/>
    <w:rsid w:val="00DF102B"/>
    <w:rsid w:val="00DF55DC"/>
    <w:rsid w:val="00E009C8"/>
    <w:rsid w:val="00E020BB"/>
    <w:rsid w:val="00E02C63"/>
    <w:rsid w:val="00E03C44"/>
    <w:rsid w:val="00E10319"/>
    <w:rsid w:val="00E14CCF"/>
    <w:rsid w:val="00E202C6"/>
    <w:rsid w:val="00E2037F"/>
    <w:rsid w:val="00E23910"/>
    <w:rsid w:val="00E253E0"/>
    <w:rsid w:val="00E2633A"/>
    <w:rsid w:val="00E263E8"/>
    <w:rsid w:val="00E2706B"/>
    <w:rsid w:val="00E3089A"/>
    <w:rsid w:val="00E36DD4"/>
    <w:rsid w:val="00E44A59"/>
    <w:rsid w:val="00E45F56"/>
    <w:rsid w:val="00E5041E"/>
    <w:rsid w:val="00E50A40"/>
    <w:rsid w:val="00E53346"/>
    <w:rsid w:val="00E60192"/>
    <w:rsid w:val="00E614DA"/>
    <w:rsid w:val="00E61F90"/>
    <w:rsid w:val="00E645CC"/>
    <w:rsid w:val="00E758DF"/>
    <w:rsid w:val="00E76162"/>
    <w:rsid w:val="00E77E2D"/>
    <w:rsid w:val="00E834E5"/>
    <w:rsid w:val="00E859FF"/>
    <w:rsid w:val="00E863A7"/>
    <w:rsid w:val="00E86A2D"/>
    <w:rsid w:val="00E87032"/>
    <w:rsid w:val="00E92DE0"/>
    <w:rsid w:val="00E936D4"/>
    <w:rsid w:val="00E93BF4"/>
    <w:rsid w:val="00E9592C"/>
    <w:rsid w:val="00E9785C"/>
    <w:rsid w:val="00EA0AD7"/>
    <w:rsid w:val="00EA195C"/>
    <w:rsid w:val="00EA1CCE"/>
    <w:rsid w:val="00EA46F0"/>
    <w:rsid w:val="00EA5C9E"/>
    <w:rsid w:val="00EA62AA"/>
    <w:rsid w:val="00EA68CD"/>
    <w:rsid w:val="00EB5068"/>
    <w:rsid w:val="00EB6C41"/>
    <w:rsid w:val="00EC1F9F"/>
    <w:rsid w:val="00EC6B5A"/>
    <w:rsid w:val="00EC6E76"/>
    <w:rsid w:val="00EC7400"/>
    <w:rsid w:val="00EC7BEE"/>
    <w:rsid w:val="00ED2A09"/>
    <w:rsid w:val="00ED7FBF"/>
    <w:rsid w:val="00EE3370"/>
    <w:rsid w:val="00EE39E5"/>
    <w:rsid w:val="00EE4C4E"/>
    <w:rsid w:val="00EF03D2"/>
    <w:rsid w:val="00EF41BF"/>
    <w:rsid w:val="00EF5010"/>
    <w:rsid w:val="00EF61AD"/>
    <w:rsid w:val="00EF661B"/>
    <w:rsid w:val="00F02A4C"/>
    <w:rsid w:val="00F11EBE"/>
    <w:rsid w:val="00F13205"/>
    <w:rsid w:val="00F159B1"/>
    <w:rsid w:val="00F16EF2"/>
    <w:rsid w:val="00F35332"/>
    <w:rsid w:val="00F35C3C"/>
    <w:rsid w:val="00F363D7"/>
    <w:rsid w:val="00F36FF5"/>
    <w:rsid w:val="00F3770C"/>
    <w:rsid w:val="00F44476"/>
    <w:rsid w:val="00F46275"/>
    <w:rsid w:val="00F501AF"/>
    <w:rsid w:val="00F53146"/>
    <w:rsid w:val="00F5562A"/>
    <w:rsid w:val="00F61AD7"/>
    <w:rsid w:val="00F61EF7"/>
    <w:rsid w:val="00F62BCF"/>
    <w:rsid w:val="00F6616D"/>
    <w:rsid w:val="00F708CA"/>
    <w:rsid w:val="00F70E49"/>
    <w:rsid w:val="00F71CB7"/>
    <w:rsid w:val="00F7503B"/>
    <w:rsid w:val="00F7688C"/>
    <w:rsid w:val="00F8192A"/>
    <w:rsid w:val="00F85470"/>
    <w:rsid w:val="00F87782"/>
    <w:rsid w:val="00F9051B"/>
    <w:rsid w:val="00F93D85"/>
    <w:rsid w:val="00F94ADB"/>
    <w:rsid w:val="00FA0E9A"/>
    <w:rsid w:val="00FA13F5"/>
    <w:rsid w:val="00FA2757"/>
    <w:rsid w:val="00FA3680"/>
    <w:rsid w:val="00FA4DAE"/>
    <w:rsid w:val="00FA7B63"/>
    <w:rsid w:val="00FB544E"/>
    <w:rsid w:val="00FB71E7"/>
    <w:rsid w:val="00FC0DEF"/>
    <w:rsid w:val="00FC465A"/>
    <w:rsid w:val="00FC5E56"/>
    <w:rsid w:val="00FC79AF"/>
    <w:rsid w:val="00FD15DF"/>
    <w:rsid w:val="00FD1608"/>
    <w:rsid w:val="00FD176A"/>
    <w:rsid w:val="00FD43F3"/>
    <w:rsid w:val="00FD504F"/>
    <w:rsid w:val="00FD59DF"/>
    <w:rsid w:val="00FD7CAD"/>
    <w:rsid w:val="00FE5E8D"/>
    <w:rsid w:val="00FF21C4"/>
    <w:rsid w:val="00FF431F"/>
    <w:rsid w:val="00FF54B3"/>
    <w:rsid w:val="00FF7953"/>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091B8"/>
  <w15:docId w15:val="{C7C402D4-A826-403A-8C46-4BCDF7B44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F61EF7"/>
    <w:pPr>
      <w:suppressAutoHyphens/>
      <w:spacing w:after="0" w:line="240" w:lineRule="auto"/>
    </w:pPr>
    <w:rPr>
      <w:rFonts w:ascii="Times New Roman" w:eastAsia="Times New Roman" w:hAnsi="Times New Roman" w:cs="Times New Roman"/>
      <w:sz w:val="24"/>
      <w:szCs w:val="24"/>
      <w:lang w:eastAsia="ar-SA"/>
    </w:rPr>
  </w:style>
  <w:style w:type="paragraph" w:styleId="Virsraksts1">
    <w:name w:val="heading 1"/>
    <w:basedOn w:val="Parasts"/>
    <w:next w:val="Parasts"/>
    <w:link w:val="Virsraksts1Rakstz"/>
    <w:qFormat/>
    <w:rsid w:val="00A35323"/>
    <w:pPr>
      <w:keepNext/>
      <w:numPr>
        <w:numId w:val="1"/>
      </w:numPr>
      <w:ind w:left="1080"/>
      <w:outlineLvl w:val="0"/>
    </w:pPr>
    <w:rPr>
      <w:b/>
      <w:bCs/>
    </w:rPr>
  </w:style>
  <w:style w:type="paragraph" w:styleId="Virsraksts3">
    <w:name w:val="heading 3"/>
    <w:basedOn w:val="Parasts"/>
    <w:next w:val="Parasts"/>
    <w:link w:val="Virsraksts3Rakstz"/>
    <w:qFormat/>
    <w:rsid w:val="00A35323"/>
    <w:pPr>
      <w:keepNext/>
      <w:numPr>
        <w:ilvl w:val="2"/>
        <w:numId w:val="1"/>
      </w:numPr>
      <w:spacing w:before="240" w:after="60"/>
      <w:outlineLvl w:val="2"/>
    </w:pPr>
    <w:rPr>
      <w:rFonts w:ascii="Arial" w:hAnsi="Arial" w:cs="Arial"/>
      <w:b/>
      <w:bCs/>
      <w:sz w:val="26"/>
      <w:szCs w:val="26"/>
    </w:rPr>
  </w:style>
  <w:style w:type="paragraph" w:styleId="Virsraksts4">
    <w:name w:val="heading 4"/>
    <w:basedOn w:val="Parasts"/>
    <w:next w:val="Parasts"/>
    <w:link w:val="Virsraksts4Rakstz"/>
    <w:uiPriority w:val="9"/>
    <w:unhideWhenUsed/>
    <w:qFormat/>
    <w:rsid w:val="001070BB"/>
    <w:pPr>
      <w:keepNext/>
      <w:keepLines/>
      <w:spacing w:before="40"/>
      <w:outlineLvl w:val="3"/>
    </w:pPr>
    <w:rPr>
      <w:rFonts w:asciiTheme="majorHAnsi" w:eastAsiaTheme="majorEastAsia" w:hAnsiTheme="majorHAnsi" w:cstheme="majorBidi"/>
      <w:i/>
      <w:iCs/>
      <w:color w:val="2F5496" w:themeColor="accent1" w:themeShade="BF"/>
    </w:rPr>
  </w:style>
  <w:style w:type="paragraph" w:styleId="Virsraksts6">
    <w:name w:val="heading 6"/>
    <w:basedOn w:val="Parasts"/>
    <w:next w:val="Parasts"/>
    <w:link w:val="Virsraksts6Rakstz"/>
    <w:qFormat/>
    <w:rsid w:val="00A35323"/>
    <w:pPr>
      <w:numPr>
        <w:ilvl w:val="5"/>
        <w:numId w:val="1"/>
      </w:numPr>
      <w:spacing w:before="240" w:after="60"/>
      <w:outlineLvl w:val="5"/>
    </w:pPr>
    <w:rPr>
      <w:b/>
      <w:bC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8529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link w:val="BezatstarpmRakstz"/>
    <w:uiPriority w:val="1"/>
    <w:qFormat/>
    <w:rsid w:val="00852988"/>
    <w:pPr>
      <w:suppressAutoHyphens/>
      <w:spacing w:after="0" w:line="240" w:lineRule="auto"/>
    </w:pPr>
    <w:rPr>
      <w:rFonts w:ascii="Times New Roman" w:eastAsia="Times New Roman" w:hAnsi="Times New Roman" w:cs="Times New Roman"/>
      <w:sz w:val="24"/>
      <w:szCs w:val="24"/>
      <w:lang w:eastAsia="ar-SA"/>
    </w:rPr>
  </w:style>
  <w:style w:type="character" w:customStyle="1" w:styleId="emailstyle19">
    <w:name w:val="emailstyle19"/>
    <w:rsid w:val="00852988"/>
    <w:rPr>
      <w:rFonts w:ascii="Arial" w:hAnsi="Arial" w:cs="Arial"/>
      <w:color w:val="993366"/>
      <w:sz w:val="20"/>
    </w:rPr>
  </w:style>
  <w:style w:type="paragraph" w:styleId="Nosaukums">
    <w:name w:val="Title"/>
    <w:basedOn w:val="Parasts"/>
    <w:next w:val="Apakvirsraksts"/>
    <w:link w:val="NosaukumsRakstz"/>
    <w:qFormat/>
    <w:rsid w:val="00852988"/>
    <w:pPr>
      <w:jc w:val="center"/>
    </w:pPr>
    <w:rPr>
      <w:b/>
      <w:sz w:val="32"/>
      <w:szCs w:val="20"/>
      <w:u w:val="single"/>
    </w:rPr>
  </w:style>
  <w:style w:type="character" w:customStyle="1" w:styleId="NosaukumsRakstz">
    <w:name w:val="Nosaukums Rakstz."/>
    <w:basedOn w:val="Noklusjumarindkopasfonts"/>
    <w:link w:val="Nosaukums"/>
    <w:rsid w:val="00852988"/>
    <w:rPr>
      <w:rFonts w:ascii="Times New Roman" w:eastAsia="Times New Roman" w:hAnsi="Times New Roman" w:cs="Times New Roman"/>
      <w:b/>
      <w:sz w:val="32"/>
      <w:szCs w:val="20"/>
      <w:u w:val="single"/>
      <w:lang w:eastAsia="ar-SA"/>
    </w:rPr>
  </w:style>
  <w:style w:type="paragraph" w:styleId="Apakvirsraksts">
    <w:name w:val="Subtitle"/>
    <w:basedOn w:val="Parasts"/>
    <w:next w:val="Parasts"/>
    <w:link w:val="ApakvirsrakstsRakstz"/>
    <w:qFormat/>
    <w:rsid w:val="00852988"/>
    <w:pPr>
      <w:numPr>
        <w:ilvl w:val="1"/>
      </w:numPr>
    </w:pPr>
    <w:rPr>
      <w:rFonts w:eastAsiaTheme="minorEastAsia"/>
      <w:color w:val="5A5A5A" w:themeColor="text1" w:themeTint="A5"/>
      <w:spacing w:val="15"/>
    </w:rPr>
  </w:style>
  <w:style w:type="character" w:customStyle="1" w:styleId="ApakvirsrakstsRakstz">
    <w:name w:val="Apakšvirsraksts Rakstz."/>
    <w:basedOn w:val="Noklusjumarindkopasfonts"/>
    <w:link w:val="Apakvirsraksts"/>
    <w:rsid w:val="00852988"/>
    <w:rPr>
      <w:rFonts w:eastAsiaTheme="minorEastAsia"/>
      <w:color w:val="5A5A5A" w:themeColor="text1" w:themeTint="A5"/>
      <w:spacing w:val="15"/>
    </w:rPr>
  </w:style>
  <w:style w:type="paragraph" w:styleId="Pamatteksts">
    <w:name w:val="Body Text"/>
    <w:aliases w:val="Body Text1"/>
    <w:basedOn w:val="Parasts"/>
    <w:link w:val="PamattekstsRakstz"/>
    <w:rsid w:val="00852988"/>
    <w:pPr>
      <w:jc w:val="center"/>
    </w:pPr>
    <w:rPr>
      <w:sz w:val="20"/>
      <w:szCs w:val="20"/>
    </w:rPr>
  </w:style>
  <w:style w:type="character" w:customStyle="1" w:styleId="PamattekstsRakstz">
    <w:name w:val="Pamatteksts Rakstz."/>
    <w:aliases w:val="Body Text1 Rakstz."/>
    <w:basedOn w:val="Noklusjumarindkopasfonts"/>
    <w:link w:val="Pamatteksts"/>
    <w:rsid w:val="00852988"/>
    <w:rPr>
      <w:rFonts w:ascii="Times New Roman" w:eastAsia="Times New Roman" w:hAnsi="Times New Roman" w:cs="Times New Roman"/>
      <w:sz w:val="20"/>
      <w:szCs w:val="20"/>
      <w:lang w:eastAsia="ar-SA"/>
    </w:rPr>
  </w:style>
  <w:style w:type="paragraph" w:styleId="Vresteksts">
    <w:name w:val="footnote text"/>
    <w:basedOn w:val="Parasts"/>
    <w:link w:val="VrestekstsRakstz"/>
    <w:unhideWhenUsed/>
    <w:rsid w:val="00852988"/>
    <w:rPr>
      <w:sz w:val="20"/>
      <w:szCs w:val="20"/>
    </w:rPr>
  </w:style>
  <w:style w:type="character" w:customStyle="1" w:styleId="VrestekstsRakstz">
    <w:name w:val="Vēres teksts Rakstz."/>
    <w:basedOn w:val="Noklusjumarindkopasfonts"/>
    <w:link w:val="Vresteksts"/>
    <w:qFormat/>
    <w:rsid w:val="00852988"/>
    <w:rPr>
      <w:rFonts w:ascii="Times New Roman" w:eastAsia="Times New Roman" w:hAnsi="Times New Roman" w:cs="Times New Roman"/>
      <w:sz w:val="20"/>
      <w:szCs w:val="20"/>
      <w:lang w:eastAsia="ar-SA"/>
    </w:rPr>
  </w:style>
  <w:style w:type="character" w:styleId="Vresatsauce">
    <w:name w:val="footnote reference"/>
    <w:aliases w:val="Footnote symbol"/>
    <w:uiPriority w:val="99"/>
    <w:unhideWhenUsed/>
    <w:rsid w:val="00852988"/>
    <w:rPr>
      <w:vertAlign w:val="superscript"/>
    </w:rPr>
  </w:style>
  <w:style w:type="character" w:styleId="Hipersaite">
    <w:name w:val="Hyperlink"/>
    <w:rsid w:val="00852988"/>
    <w:rPr>
      <w:color w:val="0000FF"/>
      <w:u w:val="single"/>
    </w:rPr>
  </w:style>
  <w:style w:type="table" w:customStyle="1" w:styleId="Reatabulagaia1">
    <w:name w:val="Režģa tabula gaiša1"/>
    <w:basedOn w:val="Parastatabula"/>
    <w:uiPriority w:val="40"/>
    <w:rsid w:val="0085298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Sarakstarindkopa">
    <w:name w:val="List Paragraph"/>
    <w:aliases w:val="Saistīto dokumentu saraksts,Syle 1,Strip,H&amp;P List Paragraph,Normal bullet 2,Bullet list,2,Colorful List - Accent 12,PPS_Bullet,Virsraksti,Numurets,Colorful List - Accent 11,Numbered Para 1,Dot pt,List Paragraph Char Char Char,Bullet EY"/>
    <w:basedOn w:val="Parasts"/>
    <w:link w:val="SarakstarindkopaRakstz"/>
    <w:uiPriority w:val="34"/>
    <w:qFormat/>
    <w:rsid w:val="00852988"/>
    <w:pPr>
      <w:ind w:left="720"/>
      <w:contextualSpacing/>
    </w:pPr>
  </w:style>
  <w:style w:type="character" w:customStyle="1" w:styleId="Virsraksts1Rakstz">
    <w:name w:val="Virsraksts 1 Rakstz."/>
    <w:basedOn w:val="Noklusjumarindkopasfonts"/>
    <w:link w:val="Virsraksts1"/>
    <w:rsid w:val="00A35323"/>
    <w:rPr>
      <w:rFonts w:ascii="Times New Roman" w:eastAsia="Times New Roman" w:hAnsi="Times New Roman" w:cs="Times New Roman"/>
      <w:b/>
      <w:bCs/>
      <w:szCs w:val="24"/>
      <w:lang w:eastAsia="ar-SA"/>
    </w:rPr>
  </w:style>
  <w:style w:type="character" w:customStyle="1" w:styleId="Virsraksts3Rakstz">
    <w:name w:val="Virsraksts 3 Rakstz."/>
    <w:basedOn w:val="Noklusjumarindkopasfonts"/>
    <w:link w:val="Virsraksts3"/>
    <w:rsid w:val="00A35323"/>
    <w:rPr>
      <w:rFonts w:ascii="Arial" w:eastAsia="Times New Roman" w:hAnsi="Arial" w:cs="Arial"/>
      <w:b/>
      <w:bCs/>
      <w:sz w:val="26"/>
      <w:szCs w:val="26"/>
      <w:lang w:eastAsia="ar-SA"/>
    </w:rPr>
  </w:style>
  <w:style w:type="character" w:customStyle="1" w:styleId="Virsraksts6Rakstz">
    <w:name w:val="Virsraksts 6 Rakstz."/>
    <w:basedOn w:val="Noklusjumarindkopasfonts"/>
    <w:link w:val="Virsraksts6"/>
    <w:rsid w:val="00A35323"/>
    <w:rPr>
      <w:rFonts w:ascii="Times New Roman" w:eastAsia="Times New Roman" w:hAnsi="Times New Roman" w:cs="Times New Roman"/>
      <w:b/>
      <w:bCs/>
      <w:lang w:eastAsia="ar-SA"/>
    </w:rPr>
  </w:style>
  <w:style w:type="paragraph" w:customStyle="1" w:styleId="Virsraksts51">
    <w:name w:val="Virsraksts 51"/>
    <w:basedOn w:val="Parasts"/>
    <w:next w:val="Parasts"/>
    <w:rsid w:val="00A35323"/>
    <w:pPr>
      <w:keepNext/>
      <w:numPr>
        <w:ilvl w:val="4"/>
        <w:numId w:val="1"/>
      </w:numPr>
      <w:jc w:val="center"/>
      <w:outlineLvl w:val="4"/>
    </w:pPr>
    <w:rPr>
      <w:b/>
      <w:bCs/>
      <w:i/>
      <w:iCs/>
    </w:rPr>
  </w:style>
  <w:style w:type="paragraph" w:styleId="Galvene">
    <w:name w:val="header"/>
    <w:basedOn w:val="Parasts"/>
    <w:link w:val="GalveneRakstz"/>
    <w:uiPriority w:val="99"/>
    <w:rsid w:val="0030294F"/>
    <w:pPr>
      <w:tabs>
        <w:tab w:val="center" w:pos="4153"/>
        <w:tab w:val="right" w:pos="8306"/>
      </w:tabs>
    </w:pPr>
    <w:rPr>
      <w:szCs w:val="20"/>
    </w:rPr>
  </w:style>
  <w:style w:type="character" w:customStyle="1" w:styleId="GalveneRakstz">
    <w:name w:val="Galvene Rakstz."/>
    <w:basedOn w:val="Noklusjumarindkopasfonts"/>
    <w:link w:val="Galvene"/>
    <w:uiPriority w:val="99"/>
    <w:rsid w:val="0030294F"/>
    <w:rPr>
      <w:rFonts w:ascii="Times New Roman" w:eastAsia="Times New Roman" w:hAnsi="Times New Roman" w:cs="Times New Roman"/>
      <w:sz w:val="24"/>
      <w:szCs w:val="20"/>
      <w:lang w:eastAsia="ar-SA"/>
    </w:rPr>
  </w:style>
  <w:style w:type="character" w:customStyle="1" w:styleId="WW8Num51z1">
    <w:name w:val="WW8Num51z1"/>
    <w:rsid w:val="007C5BB7"/>
    <w:rPr>
      <w:rFonts w:ascii="Times New Roman" w:eastAsia="Times New Roman" w:hAnsi="Times New Roman" w:cs="Times New Roman"/>
      <w:sz w:val="22"/>
      <w:szCs w:val="22"/>
    </w:rPr>
  </w:style>
  <w:style w:type="paragraph" w:styleId="Kjene">
    <w:name w:val="footer"/>
    <w:basedOn w:val="Parasts"/>
    <w:link w:val="KjeneRakstz"/>
    <w:uiPriority w:val="99"/>
    <w:unhideWhenUsed/>
    <w:rsid w:val="00025F9E"/>
    <w:pPr>
      <w:tabs>
        <w:tab w:val="center" w:pos="4153"/>
        <w:tab w:val="right" w:pos="8306"/>
      </w:tabs>
    </w:pPr>
  </w:style>
  <w:style w:type="character" w:customStyle="1" w:styleId="KjeneRakstz">
    <w:name w:val="Kājene Rakstz."/>
    <w:basedOn w:val="Noklusjumarindkopasfonts"/>
    <w:link w:val="Kjene"/>
    <w:uiPriority w:val="99"/>
    <w:rsid w:val="00025F9E"/>
  </w:style>
  <w:style w:type="paragraph" w:styleId="Balonteksts">
    <w:name w:val="Balloon Text"/>
    <w:basedOn w:val="Parasts"/>
    <w:link w:val="BalontekstsRakstz"/>
    <w:uiPriority w:val="99"/>
    <w:semiHidden/>
    <w:unhideWhenUsed/>
    <w:rsid w:val="002E11C8"/>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E11C8"/>
    <w:rPr>
      <w:rFonts w:ascii="Segoe UI" w:hAnsi="Segoe UI" w:cs="Segoe UI"/>
      <w:sz w:val="18"/>
      <w:szCs w:val="18"/>
    </w:rPr>
  </w:style>
  <w:style w:type="character" w:customStyle="1" w:styleId="apple-converted-space">
    <w:name w:val="apple-converted-space"/>
    <w:basedOn w:val="Noklusjumarindkopasfonts"/>
    <w:rsid w:val="005772D9"/>
  </w:style>
  <w:style w:type="character" w:styleId="Izclums">
    <w:name w:val="Emphasis"/>
    <w:basedOn w:val="Noklusjumarindkopasfonts"/>
    <w:uiPriority w:val="20"/>
    <w:qFormat/>
    <w:rsid w:val="005772D9"/>
    <w:rPr>
      <w:i/>
      <w:iCs/>
    </w:rPr>
  </w:style>
  <w:style w:type="character" w:customStyle="1" w:styleId="Virsraksts4Rakstz">
    <w:name w:val="Virsraksts 4 Rakstz."/>
    <w:basedOn w:val="Noklusjumarindkopasfonts"/>
    <w:link w:val="Virsraksts4"/>
    <w:uiPriority w:val="9"/>
    <w:rsid w:val="001070BB"/>
    <w:rPr>
      <w:rFonts w:asciiTheme="majorHAnsi" w:eastAsiaTheme="majorEastAsia" w:hAnsiTheme="majorHAnsi" w:cstheme="majorBidi"/>
      <w:i/>
      <w:iCs/>
      <w:color w:val="2F5496" w:themeColor="accent1" w:themeShade="BF"/>
    </w:rPr>
  </w:style>
  <w:style w:type="paragraph" w:styleId="Pamattekstaatkpe2">
    <w:name w:val="Body Text Indent 2"/>
    <w:basedOn w:val="Parasts"/>
    <w:link w:val="Pamattekstaatkpe2Rakstz"/>
    <w:uiPriority w:val="99"/>
    <w:semiHidden/>
    <w:unhideWhenUsed/>
    <w:rsid w:val="001070BB"/>
    <w:pPr>
      <w:spacing w:after="120" w:line="480" w:lineRule="auto"/>
      <w:ind w:left="283"/>
    </w:pPr>
  </w:style>
  <w:style w:type="character" w:customStyle="1" w:styleId="Pamattekstaatkpe2Rakstz">
    <w:name w:val="Pamatteksta atkāpe 2 Rakstz."/>
    <w:basedOn w:val="Noklusjumarindkopasfonts"/>
    <w:link w:val="Pamattekstaatkpe2"/>
    <w:uiPriority w:val="99"/>
    <w:semiHidden/>
    <w:rsid w:val="001070BB"/>
  </w:style>
  <w:style w:type="character" w:styleId="Komentraatsauce">
    <w:name w:val="annotation reference"/>
    <w:basedOn w:val="Noklusjumarindkopasfonts"/>
    <w:uiPriority w:val="99"/>
    <w:semiHidden/>
    <w:unhideWhenUsed/>
    <w:rsid w:val="00E202C6"/>
    <w:rPr>
      <w:sz w:val="16"/>
      <w:szCs w:val="16"/>
    </w:rPr>
  </w:style>
  <w:style w:type="paragraph" w:styleId="Komentrateksts">
    <w:name w:val="annotation text"/>
    <w:basedOn w:val="Parasts"/>
    <w:link w:val="KomentratekstsRakstz"/>
    <w:uiPriority w:val="99"/>
    <w:semiHidden/>
    <w:unhideWhenUsed/>
    <w:rsid w:val="00E202C6"/>
    <w:rPr>
      <w:sz w:val="20"/>
      <w:szCs w:val="20"/>
    </w:rPr>
  </w:style>
  <w:style w:type="character" w:customStyle="1" w:styleId="KomentratekstsRakstz">
    <w:name w:val="Komentāra teksts Rakstz."/>
    <w:basedOn w:val="Noklusjumarindkopasfonts"/>
    <w:link w:val="Komentrateksts"/>
    <w:uiPriority w:val="99"/>
    <w:semiHidden/>
    <w:rsid w:val="00E202C6"/>
    <w:rPr>
      <w:sz w:val="20"/>
      <w:szCs w:val="20"/>
    </w:rPr>
  </w:style>
  <w:style w:type="paragraph" w:styleId="Komentratma">
    <w:name w:val="annotation subject"/>
    <w:basedOn w:val="Komentrateksts"/>
    <w:next w:val="Komentrateksts"/>
    <w:link w:val="KomentratmaRakstz"/>
    <w:uiPriority w:val="99"/>
    <w:semiHidden/>
    <w:unhideWhenUsed/>
    <w:rsid w:val="00E202C6"/>
    <w:rPr>
      <w:b/>
      <w:bCs/>
    </w:rPr>
  </w:style>
  <w:style w:type="character" w:customStyle="1" w:styleId="KomentratmaRakstz">
    <w:name w:val="Komentāra tēma Rakstz."/>
    <w:basedOn w:val="KomentratekstsRakstz"/>
    <w:link w:val="Komentratma"/>
    <w:uiPriority w:val="99"/>
    <w:semiHidden/>
    <w:rsid w:val="00E202C6"/>
    <w:rPr>
      <w:b/>
      <w:bCs/>
      <w:sz w:val="20"/>
      <w:szCs w:val="20"/>
    </w:rPr>
  </w:style>
  <w:style w:type="paragraph" w:styleId="Pamattekstaatkpe3">
    <w:name w:val="Body Text Indent 3"/>
    <w:basedOn w:val="Parasts"/>
    <w:link w:val="Pamattekstaatkpe3Rakstz"/>
    <w:uiPriority w:val="99"/>
    <w:semiHidden/>
    <w:unhideWhenUsed/>
    <w:rsid w:val="007742C9"/>
    <w:pPr>
      <w:spacing w:after="120"/>
      <w:ind w:left="283"/>
    </w:pPr>
    <w:rPr>
      <w:sz w:val="16"/>
      <w:szCs w:val="16"/>
    </w:rPr>
  </w:style>
  <w:style w:type="character" w:customStyle="1" w:styleId="Pamattekstaatkpe3Rakstz">
    <w:name w:val="Pamatteksta atkāpe 3 Rakstz."/>
    <w:basedOn w:val="Noklusjumarindkopasfonts"/>
    <w:link w:val="Pamattekstaatkpe3"/>
    <w:uiPriority w:val="99"/>
    <w:semiHidden/>
    <w:rsid w:val="007742C9"/>
    <w:rPr>
      <w:rFonts w:ascii="Times New Roman" w:eastAsia="Times New Roman" w:hAnsi="Times New Roman" w:cs="Times New Roman"/>
      <w:sz w:val="16"/>
      <w:szCs w:val="16"/>
      <w:lang w:eastAsia="ar-SA"/>
    </w:rPr>
  </w:style>
  <w:style w:type="character" w:customStyle="1" w:styleId="WW8Num3z0">
    <w:name w:val="WW8Num3z0"/>
    <w:rsid w:val="00714249"/>
    <w:rPr>
      <w:rFonts w:ascii="Times New Roman" w:eastAsia="Times New Roman" w:hAnsi="Times New Roman" w:cs="Times New Roman"/>
    </w:rPr>
  </w:style>
  <w:style w:type="paragraph" w:customStyle="1" w:styleId="BodyTextIndent21">
    <w:name w:val="Body Text Indent 21"/>
    <w:basedOn w:val="Parasts"/>
    <w:rsid w:val="006A19DC"/>
    <w:pPr>
      <w:ind w:left="851" w:hanging="851"/>
      <w:jc w:val="both"/>
    </w:pPr>
    <w:rPr>
      <w:szCs w:val="20"/>
    </w:rPr>
  </w:style>
  <w:style w:type="paragraph" w:styleId="Pamattekstsaratkpi">
    <w:name w:val="Body Text Indent"/>
    <w:basedOn w:val="Parasts"/>
    <w:link w:val="PamattekstsaratkpiRakstz"/>
    <w:rsid w:val="006A19DC"/>
    <w:pPr>
      <w:spacing w:after="120"/>
      <w:ind w:left="283"/>
    </w:pPr>
  </w:style>
  <w:style w:type="character" w:customStyle="1" w:styleId="PamattekstsaratkpiRakstz">
    <w:name w:val="Pamatteksts ar atkāpi Rakstz."/>
    <w:basedOn w:val="Noklusjumarindkopasfonts"/>
    <w:link w:val="Pamattekstsaratkpi"/>
    <w:rsid w:val="006A19DC"/>
    <w:rPr>
      <w:rFonts w:ascii="Times New Roman" w:eastAsia="Times New Roman" w:hAnsi="Times New Roman" w:cs="Times New Roman"/>
      <w:sz w:val="24"/>
      <w:szCs w:val="24"/>
      <w:lang w:eastAsia="ar-SA"/>
    </w:rPr>
  </w:style>
  <w:style w:type="character" w:customStyle="1" w:styleId="WW8Num21z0">
    <w:name w:val="WW8Num21z0"/>
    <w:rsid w:val="00F35C3C"/>
    <w:rPr>
      <w:rFonts w:ascii="Symbol" w:hAnsi="Symbol"/>
      <w:sz w:val="22"/>
    </w:rPr>
  </w:style>
  <w:style w:type="character" w:customStyle="1" w:styleId="WW8Num4z1">
    <w:name w:val="WW8Num4z1"/>
    <w:rsid w:val="00BD3E4F"/>
    <w:rPr>
      <w:i w:val="0"/>
      <w:iCs/>
      <w:strike w:val="0"/>
      <w:dstrike w:val="0"/>
      <w:color w:val="auto"/>
      <w:sz w:val="24"/>
      <w:szCs w:val="24"/>
    </w:rPr>
  </w:style>
  <w:style w:type="character" w:customStyle="1" w:styleId="WW8Num12z0">
    <w:name w:val="WW8Num12z0"/>
    <w:rsid w:val="00BD3E4F"/>
    <w:rPr>
      <w:rFonts w:ascii="Symbol" w:hAnsi="Symbol" w:cs="OpenSymbol"/>
    </w:rPr>
  </w:style>
  <w:style w:type="paragraph" w:customStyle="1" w:styleId="ListParagraph1">
    <w:name w:val="List Paragraph1"/>
    <w:basedOn w:val="Parasts"/>
    <w:rsid w:val="00841329"/>
    <w:pPr>
      <w:ind w:left="720"/>
    </w:pPr>
  </w:style>
  <w:style w:type="character" w:customStyle="1" w:styleId="red">
    <w:name w:val="red"/>
    <w:basedOn w:val="Noklusjumarindkopasfonts"/>
    <w:rsid w:val="00536822"/>
  </w:style>
  <w:style w:type="paragraph" w:customStyle="1" w:styleId="tv213">
    <w:name w:val="tv213"/>
    <w:basedOn w:val="Parasts"/>
    <w:rsid w:val="00536822"/>
    <w:pPr>
      <w:spacing w:before="100" w:beforeAutospacing="1" w:after="100" w:afterAutospacing="1"/>
    </w:pPr>
    <w:rPr>
      <w:lang w:eastAsia="lv-LV"/>
    </w:rPr>
  </w:style>
  <w:style w:type="character" w:customStyle="1" w:styleId="UnresolvedMention1">
    <w:name w:val="Unresolved Mention1"/>
    <w:basedOn w:val="Noklusjumarindkopasfonts"/>
    <w:uiPriority w:val="99"/>
    <w:semiHidden/>
    <w:unhideWhenUsed/>
    <w:rsid w:val="00C72368"/>
    <w:rPr>
      <w:color w:val="808080"/>
      <w:shd w:val="clear" w:color="auto" w:fill="E6E6E6"/>
    </w:rPr>
  </w:style>
  <w:style w:type="character" w:customStyle="1" w:styleId="Neatrisintapieminana1">
    <w:name w:val="Neatrisināta pieminēšana1"/>
    <w:basedOn w:val="Noklusjumarindkopasfonts"/>
    <w:uiPriority w:val="99"/>
    <w:semiHidden/>
    <w:unhideWhenUsed/>
    <w:rsid w:val="001D47C2"/>
    <w:rPr>
      <w:color w:val="808080"/>
      <w:shd w:val="clear" w:color="auto" w:fill="E6E6E6"/>
    </w:rPr>
  </w:style>
  <w:style w:type="character" w:customStyle="1" w:styleId="SarakstarindkopaRakstz">
    <w:name w:val="Saraksta rindkopa Rakstz."/>
    <w:aliases w:val="Saistīto dokumentu saraksts Rakstz.,Syle 1 Rakstz.,Strip Rakstz.,H&amp;P List Paragraph Rakstz.,Normal bullet 2 Rakstz.,Bullet list Rakstz.,2 Rakstz.,Colorful List - Accent 12 Rakstz.,PPS_Bullet Rakstz.,Virsraksti Rakstz."/>
    <w:link w:val="Sarakstarindkopa"/>
    <w:uiPriority w:val="34"/>
    <w:qFormat/>
    <w:locked/>
    <w:rsid w:val="00FD43F3"/>
  </w:style>
  <w:style w:type="character" w:customStyle="1" w:styleId="apple-style-span">
    <w:name w:val="apple-style-span"/>
    <w:basedOn w:val="Noklusjumarindkopasfonts"/>
    <w:rsid w:val="00003B0C"/>
  </w:style>
  <w:style w:type="character" w:customStyle="1" w:styleId="Neatrisintapieminana2">
    <w:name w:val="Neatrisināta pieminēšana2"/>
    <w:basedOn w:val="Noklusjumarindkopasfonts"/>
    <w:uiPriority w:val="99"/>
    <w:semiHidden/>
    <w:unhideWhenUsed/>
    <w:rsid w:val="00E020BB"/>
    <w:rPr>
      <w:color w:val="605E5C"/>
      <w:shd w:val="clear" w:color="auto" w:fill="E1DFDD"/>
    </w:rPr>
  </w:style>
  <w:style w:type="character" w:customStyle="1" w:styleId="BezatstarpmRakstz">
    <w:name w:val="Bez atstarpēm Rakstz."/>
    <w:link w:val="Bezatstarpm"/>
    <w:uiPriority w:val="1"/>
    <w:rsid w:val="002E4E30"/>
    <w:rPr>
      <w:rFonts w:ascii="Times New Roman" w:eastAsia="Times New Roman" w:hAnsi="Times New Roman" w:cs="Times New Roman"/>
      <w:sz w:val="24"/>
      <w:szCs w:val="24"/>
      <w:lang w:eastAsia="ar-SA"/>
    </w:rPr>
  </w:style>
  <w:style w:type="paragraph" w:customStyle="1" w:styleId="Galvene1">
    <w:name w:val="Galvene1"/>
    <w:basedOn w:val="Parasts"/>
    <w:rsid w:val="00F61EF7"/>
    <w:pPr>
      <w:tabs>
        <w:tab w:val="center" w:pos="4153"/>
        <w:tab w:val="right" w:pos="8306"/>
      </w:tabs>
    </w:pPr>
  </w:style>
  <w:style w:type="paragraph" w:styleId="Parakstszemobjekta">
    <w:name w:val="caption"/>
    <w:aliases w:val="Caption Char,Caption Char Char Char Char Char Char Char Char Char Char,Caption Char Char Char Char Char1 Char1 Char Char1 Char,Caption Char Char Char1 Char Char Char,Caption Char Char2 Char1 Char Char,Caption Char1 Char1 Char Char"/>
    <w:basedOn w:val="Parasts"/>
    <w:next w:val="Pamatteksts"/>
    <w:link w:val="ParakstszemobjektaRakstz"/>
    <w:qFormat/>
    <w:rsid w:val="00F61EF7"/>
    <w:pPr>
      <w:suppressAutoHyphens w:val="0"/>
      <w:spacing w:before="140" w:after="140" w:line="250" w:lineRule="atLeast"/>
      <w:ind w:left="1276" w:hanging="1276"/>
    </w:pPr>
    <w:rPr>
      <w:i/>
      <w:szCs w:val="20"/>
      <w:lang w:val="en-GB" w:eastAsia="da-DK"/>
    </w:rPr>
  </w:style>
  <w:style w:type="character" w:customStyle="1" w:styleId="ParakstszemobjektaRakstz">
    <w:name w:val="Paraksts zem objekta Rakstz."/>
    <w:aliases w:val="Caption Char Rakstz.,Caption Char Char Char Char Char Char Char Char Char Char Rakstz.,Caption Char Char Char Char Char1 Char1 Char Char1 Char Rakstz.,Caption Char Char Char1 Char Char Char Rakstz."/>
    <w:link w:val="Parakstszemobjekta"/>
    <w:locked/>
    <w:rsid w:val="00F61EF7"/>
    <w:rPr>
      <w:rFonts w:ascii="Times New Roman" w:eastAsia="Times New Roman" w:hAnsi="Times New Roman" w:cs="Times New Roman"/>
      <w:i/>
      <w:sz w:val="24"/>
      <w:szCs w:val="20"/>
      <w:lang w:val="en-GB"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E24787-193C-4A2A-B8A1-F397BE0F7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3110</Words>
  <Characters>1774</Characters>
  <Application>Microsoft Office Word</Application>
  <DocSecurity>0</DocSecurity>
  <Lines>14</Lines>
  <Paragraphs>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Ciekurze</dc:creator>
  <cp:lastModifiedBy>Līga</cp:lastModifiedBy>
  <cp:revision>13</cp:revision>
  <cp:lastPrinted>2019-09-19T08:52:00Z</cp:lastPrinted>
  <dcterms:created xsi:type="dcterms:W3CDTF">2025-03-27T06:25:00Z</dcterms:created>
  <dcterms:modified xsi:type="dcterms:W3CDTF">2026-07-20T10:09:00Z</dcterms:modified>
</cp:coreProperties>
</file>