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50E06" w14:textId="183CA803" w:rsidR="00E14B0E" w:rsidRPr="00E14B0E" w:rsidRDefault="00E14B0E" w:rsidP="008C6337">
      <w:pPr>
        <w:jc w:val="right"/>
        <w:rPr>
          <w:sz w:val="22"/>
          <w:szCs w:val="22"/>
          <w:lang w:eastAsia="lv-LV"/>
        </w:rPr>
      </w:pPr>
      <w:bookmarkStart w:id="0" w:name="_Hlk24703078"/>
      <w:r w:rsidRPr="00E14B0E">
        <w:rPr>
          <w:sz w:val="22"/>
          <w:szCs w:val="22"/>
          <w:lang w:eastAsia="lv-LV"/>
        </w:rPr>
        <w:t xml:space="preserve">Nolikuma 2.pielikums </w:t>
      </w:r>
    </w:p>
    <w:p w14:paraId="0877C1F1" w14:textId="77777777" w:rsidR="00E14B0E" w:rsidRDefault="00E14B0E" w:rsidP="004D0529">
      <w:pPr>
        <w:jc w:val="right"/>
        <w:rPr>
          <w:bCs/>
          <w:sz w:val="22"/>
          <w:szCs w:val="22"/>
          <w:lang w:eastAsia="lv-LV"/>
        </w:rPr>
      </w:pPr>
      <w:r w:rsidRPr="00E14B0E">
        <w:rPr>
          <w:bCs/>
          <w:sz w:val="22"/>
          <w:szCs w:val="22"/>
          <w:lang w:eastAsia="lv-LV"/>
        </w:rPr>
        <w:t>(ID. Nr. PSKUS 2026/116)</w:t>
      </w:r>
    </w:p>
    <w:p w14:paraId="1D817FF8" w14:textId="34EED259" w:rsidR="004D0529" w:rsidRPr="00E14B0E" w:rsidRDefault="004D0529" w:rsidP="00E14B0E">
      <w:pPr>
        <w:spacing w:after="120"/>
        <w:jc w:val="right"/>
        <w:rPr>
          <w:bCs/>
          <w:sz w:val="22"/>
          <w:szCs w:val="22"/>
          <w:lang w:eastAsia="lv-LV"/>
        </w:rPr>
      </w:pPr>
      <w:r>
        <w:rPr>
          <w:bCs/>
          <w:sz w:val="22"/>
          <w:szCs w:val="22"/>
          <w:lang w:eastAsia="lv-LV"/>
        </w:rPr>
        <w:t xml:space="preserve">Aktualizēta </w:t>
      </w:r>
      <w:r w:rsidR="008C6337">
        <w:rPr>
          <w:bCs/>
          <w:sz w:val="22"/>
          <w:szCs w:val="22"/>
          <w:lang w:eastAsia="lv-LV"/>
        </w:rPr>
        <w:t>2</w:t>
      </w:r>
      <w:r w:rsidR="00F21A9E">
        <w:rPr>
          <w:bCs/>
          <w:sz w:val="22"/>
          <w:szCs w:val="22"/>
          <w:lang w:eastAsia="lv-LV"/>
        </w:rPr>
        <w:t>9</w:t>
      </w:r>
      <w:r>
        <w:rPr>
          <w:bCs/>
          <w:sz w:val="22"/>
          <w:szCs w:val="22"/>
          <w:lang w:eastAsia="lv-LV"/>
        </w:rPr>
        <w:t>.07.2026.</w:t>
      </w:r>
    </w:p>
    <w:bookmarkEnd w:id="0"/>
    <w:p w14:paraId="7557F225" w14:textId="77777777" w:rsidR="00E14B0E" w:rsidRPr="00E14B0E" w:rsidRDefault="00E14B0E" w:rsidP="00E14B0E">
      <w:pPr>
        <w:spacing w:after="40"/>
        <w:jc w:val="center"/>
        <w:rPr>
          <w:b/>
          <w:bCs/>
          <w:sz w:val="22"/>
          <w:szCs w:val="22"/>
          <w:shd w:val="clear" w:color="auto" w:fill="FFFFFF"/>
        </w:rPr>
      </w:pPr>
      <w:r w:rsidRPr="00E14B0E">
        <w:rPr>
          <w:b/>
          <w:bCs/>
          <w:sz w:val="22"/>
          <w:szCs w:val="22"/>
          <w:shd w:val="clear" w:color="auto" w:fill="FFFFFF"/>
        </w:rPr>
        <w:t xml:space="preserve">Publisko iepirkumu likuma 9.panta </w:t>
      </w:r>
      <w:r w:rsidRPr="00E14B0E">
        <w:rPr>
          <w:b/>
          <w:bCs/>
          <w:sz w:val="22"/>
          <w:szCs w:val="22"/>
          <w:lang w:eastAsia="x-none"/>
        </w:rPr>
        <w:t>iepirkuma</w:t>
      </w:r>
    </w:p>
    <w:p w14:paraId="49F16D1A" w14:textId="77777777" w:rsidR="00E14B0E" w:rsidRPr="00E14B0E" w:rsidRDefault="00E14B0E" w:rsidP="00E14B0E">
      <w:pPr>
        <w:spacing w:after="40"/>
        <w:jc w:val="center"/>
        <w:rPr>
          <w:b/>
          <w:bCs/>
          <w:sz w:val="22"/>
          <w:szCs w:val="22"/>
        </w:rPr>
      </w:pPr>
      <w:r w:rsidRPr="00E14B0E">
        <w:rPr>
          <w:b/>
          <w:bCs/>
          <w:sz w:val="22"/>
          <w:szCs w:val="22"/>
          <w:lang w:eastAsia="x-none"/>
        </w:rPr>
        <w:t>“</w:t>
      </w:r>
      <w:r w:rsidRPr="00E14B0E">
        <w:rPr>
          <w:b/>
          <w:bCs/>
          <w:sz w:val="22"/>
          <w:szCs w:val="22"/>
        </w:rPr>
        <w:t xml:space="preserve">Apkures katlu iekārtu un </w:t>
      </w:r>
      <w:proofErr w:type="spellStart"/>
      <w:r w:rsidRPr="00E14B0E">
        <w:rPr>
          <w:b/>
          <w:bCs/>
          <w:sz w:val="22"/>
          <w:szCs w:val="22"/>
        </w:rPr>
        <w:t>siltumiekārtu</w:t>
      </w:r>
      <w:proofErr w:type="spellEnd"/>
      <w:r w:rsidRPr="00E14B0E">
        <w:rPr>
          <w:b/>
          <w:bCs/>
          <w:sz w:val="22"/>
          <w:szCs w:val="22"/>
        </w:rPr>
        <w:t xml:space="preserve"> sistēmas uzturēšana”</w:t>
      </w:r>
    </w:p>
    <w:p w14:paraId="47694013" w14:textId="28856E5F" w:rsidR="007A11C4" w:rsidRPr="00E14B0E" w:rsidRDefault="00E14B0E" w:rsidP="00E14B0E">
      <w:pPr>
        <w:widowControl/>
        <w:autoSpaceDE/>
        <w:autoSpaceDN/>
        <w:spacing w:after="40"/>
        <w:jc w:val="center"/>
        <w:rPr>
          <w:rFonts w:eastAsia="Calibri"/>
          <w:bCs/>
          <w:sz w:val="22"/>
          <w:szCs w:val="22"/>
        </w:rPr>
      </w:pPr>
      <w:r w:rsidRPr="00E14B0E">
        <w:rPr>
          <w:bCs/>
          <w:sz w:val="22"/>
          <w:szCs w:val="22"/>
        </w:rPr>
        <w:t>ID Nr. </w:t>
      </w:r>
      <w:r w:rsidRPr="00E14B0E">
        <w:rPr>
          <w:b/>
          <w:bCs/>
          <w:sz w:val="22"/>
          <w:szCs w:val="22"/>
        </w:rPr>
        <w:t>PSKUS 2026/116</w:t>
      </w:r>
    </w:p>
    <w:p w14:paraId="6F1B47B6" w14:textId="574BFF07" w:rsidR="00E03428" w:rsidRPr="00B0365D" w:rsidRDefault="00E03428" w:rsidP="00E14B0E">
      <w:pPr>
        <w:spacing w:before="120" w:after="120"/>
        <w:jc w:val="center"/>
        <w:rPr>
          <w:rFonts w:ascii="Times New Roman Bold" w:hAnsi="Times New Roman Bold"/>
          <w:b/>
          <w:caps/>
          <w:sz w:val="22"/>
          <w:szCs w:val="22"/>
        </w:rPr>
      </w:pPr>
      <w:r w:rsidRPr="00E14B0E">
        <w:rPr>
          <w:b/>
          <w:sz w:val="22"/>
          <w:szCs w:val="22"/>
        </w:rPr>
        <w:t xml:space="preserve">TEHNISKĀ </w:t>
      </w:r>
      <w:r w:rsidR="00551C14" w:rsidRPr="00E14B0E">
        <w:rPr>
          <w:b/>
          <w:sz w:val="22"/>
          <w:szCs w:val="22"/>
        </w:rPr>
        <w:t>SPECIFIKĀCIJA</w:t>
      </w:r>
      <w:r w:rsidR="00B0365D">
        <w:rPr>
          <w:b/>
          <w:sz w:val="22"/>
          <w:szCs w:val="22"/>
        </w:rPr>
        <w:t xml:space="preserve"> / </w:t>
      </w:r>
      <w:r w:rsidR="00B0365D" w:rsidRPr="00B0365D">
        <w:rPr>
          <w:rFonts w:ascii="Times New Roman Bold" w:hAnsi="Times New Roman Bold"/>
          <w:b/>
          <w:caps/>
          <w:sz w:val="22"/>
          <w:szCs w:val="22"/>
        </w:rPr>
        <w:t>tehniskais piedāvājums</w:t>
      </w:r>
    </w:p>
    <w:p w14:paraId="49DB3FB0" w14:textId="2448E9D5" w:rsidR="00B0365D" w:rsidRPr="00B0365D" w:rsidRDefault="00B0365D" w:rsidP="00B0365D">
      <w:pPr>
        <w:spacing w:before="120" w:after="120"/>
        <w:jc w:val="both"/>
        <w:rPr>
          <w:bCs/>
          <w:i/>
          <w:iCs/>
          <w:color w:val="7030A0"/>
        </w:rPr>
      </w:pPr>
      <w:r>
        <w:rPr>
          <w:b/>
        </w:rPr>
        <w:t xml:space="preserve">Pretendents ____________________________ </w:t>
      </w:r>
      <w:r w:rsidRPr="00514694">
        <w:rPr>
          <w:bCs/>
          <w:i/>
          <w:iCs/>
          <w:color w:val="7030A0"/>
        </w:rPr>
        <w:t>(</w:t>
      </w:r>
      <w:r>
        <w:rPr>
          <w:bCs/>
          <w:i/>
          <w:iCs/>
          <w:color w:val="7030A0"/>
        </w:rPr>
        <w:t>P</w:t>
      </w:r>
      <w:r w:rsidRPr="00514694">
        <w:rPr>
          <w:bCs/>
          <w:i/>
          <w:iCs/>
          <w:color w:val="7030A0"/>
        </w:rPr>
        <w:t xml:space="preserve">retendenta nosaukums un reģistrācijas </w:t>
      </w:r>
      <w:r>
        <w:rPr>
          <w:bCs/>
          <w:i/>
          <w:iCs/>
          <w:color w:val="7030A0"/>
        </w:rPr>
        <w:t>n</w:t>
      </w:r>
      <w:r w:rsidRPr="00514694">
        <w:rPr>
          <w:bCs/>
          <w:i/>
          <w:iCs/>
          <w:color w:val="7030A0"/>
        </w:rPr>
        <w:t xml:space="preserve">umurs) </w:t>
      </w:r>
    </w:p>
    <w:p w14:paraId="7D03DFD3" w14:textId="584428BA" w:rsidR="007A11C4" w:rsidRPr="00E14B0E" w:rsidRDefault="007A11C4" w:rsidP="007A11C4">
      <w:pPr>
        <w:jc w:val="both"/>
        <w:rPr>
          <w:sz w:val="22"/>
          <w:szCs w:val="22"/>
        </w:rPr>
      </w:pPr>
      <w:r w:rsidRPr="00E14B0E">
        <w:rPr>
          <w:b/>
          <w:sz w:val="22"/>
          <w:szCs w:val="22"/>
        </w:rPr>
        <w:t xml:space="preserve">Iepirkuma priekšmets: </w:t>
      </w:r>
      <w:r w:rsidR="00AA69F2" w:rsidRPr="00E14B0E">
        <w:rPr>
          <w:color w:val="000000"/>
          <w:sz w:val="22"/>
          <w:szCs w:val="22"/>
          <w:lang w:eastAsia="lv-LV"/>
        </w:rPr>
        <w:t>Apkures katlu iekārtu un siltumapgādes sistēmas uzturēšana.</w:t>
      </w:r>
      <w:r w:rsidR="00AA69F2" w:rsidRPr="00E14B0E">
        <w:rPr>
          <w:sz w:val="22"/>
          <w:szCs w:val="22"/>
        </w:rPr>
        <w:t xml:space="preserve"> </w:t>
      </w:r>
    </w:p>
    <w:p w14:paraId="18AE9160" w14:textId="77777777" w:rsidR="007A11C4" w:rsidRPr="00E14B0E" w:rsidRDefault="007A11C4" w:rsidP="00FE33E9">
      <w:pPr>
        <w:spacing w:before="60" w:after="60"/>
        <w:jc w:val="both"/>
        <w:rPr>
          <w:sz w:val="22"/>
          <w:szCs w:val="22"/>
        </w:rPr>
      </w:pPr>
      <w:r w:rsidRPr="00E14B0E">
        <w:rPr>
          <w:b/>
          <w:sz w:val="22"/>
          <w:szCs w:val="22"/>
        </w:rPr>
        <w:t>Iepirkuma priekšmeta informācija:</w:t>
      </w:r>
      <w:r w:rsidRPr="00E14B0E">
        <w:rPr>
          <w:sz w:val="22"/>
          <w:szCs w:val="22"/>
        </w:rPr>
        <w:t xml:space="preserve"> </w:t>
      </w:r>
    </w:p>
    <w:p w14:paraId="37671F29" w14:textId="45EDB2E6" w:rsidR="00551C14" w:rsidRPr="00E14B0E" w:rsidRDefault="001953C5" w:rsidP="007A11C4">
      <w:pPr>
        <w:jc w:val="both"/>
        <w:rPr>
          <w:iCs/>
          <w:sz w:val="22"/>
          <w:szCs w:val="22"/>
        </w:rPr>
      </w:pPr>
      <w:r w:rsidRPr="00E14B0E">
        <w:rPr>
          <w:iCs/>
          <w:sz w:val="22"/>
          <w:szCs w:val="22"/>
        </w:rPr>
        <w:t xml:space="preserve">Objekts: </w:t>
      </w:r>
      <w:r w:rsidR="007A11C4" w:rsidRPr="00E14B0E">
        <w:rPr>
          <w:iCs/>
          <w:sz w:val="22"/>
          <w:szCs w:val="22"/>
        </w:rPr>
        <w:t>VSIA</w:t>
      </w:r>
      <w:r w:rsidR="002C1F8C" w:rsidRPr="00E14B0E">
        <w:rPr>
          <w:iCs/>
          <w:sz w:val="22"/>
          <w:szCs w:val="22"/>
        </w:rPr>
        <w:t xml:space="preserve"> </w:t>
      </w:r>
      <w:r w:rsidR="007A11C4" w:rsidRPr="00E14B0E">
        <w:rPr>
          <w:iCs/>
          <w:sz w:val="22"/>
          <w:szCs w:val="22"/>
        </w:rPr>
        <w:t>”Paula Stradiņa klīniskā universitātes slimnīca” Pilsoņu ielā 13</w:t>
      </w:r>
      <w:r w:rsidR="00AA69F2" w:rsidRPr="00E14B0E">
        <w:rPr>
          <w:iCs/>
          <w:sz w:val="22"/>
          <w:szCs w:val="22"/>
        </w:rPr>
        <w:t>, Rīgā</w:t>
      </w:r>
    </w:p>
    <w:p w14:paraId="7C0BBCC1" w14:textId="3719C1BE" w:rsidR="007A11C4" w:rsidRPr="00E14B0E" w:rsidRDefault="007A11C4" w:rsidP="00E14B0E">
      <w:pPr>
        <w:pStyle w:val="ListParagraph"/>
        <w:numPr>
          <w:ilvl w:val="0"/>
          <w:numId w:val="6"/>
        </w:numPr>
        <w:ind w:left="426"/>
        <w:jc w:val="both"/>
        <w:rPr>
          <w:iCs/>
          <w:sz w:val="22"/>
          <w:szCs w:val="22"/>
        </w:rPr>
      </w:pPr>
      <w:r w:rsidRPr="00E14B0E">
        <w:rPr>
          <w:iCs/>
          <w:sz w:val="22"/>
          <w:szCs w:val="22"/>
        </w:rPr>
        <w:t>A korpusa</w:t>
      </w:r>
      <w:r w:rsidR="00AA69F2" w:rsidRPr="00E14B0E">
        <w:rPr>
          <w:iCs/>
          <w:sz w:val="22"/>
          <w:szCs w:val="22"/>
        </w:rPr>
        <w:t xml:space="preserve"> </w:t>
      </w:r>
      <w:r w:rsidR="00513499" w:rsidRPr="00E14B0E">
        <w:rPr>
          <w:iCs/>
          <w:sz w:val="22"/>
          <w:szCs w:val="22"/>
        </w:rPr>
        <w:t>katlu māja</w:t>
      </w:r>
      <w:r w:rsidR="00AA69F2" w:rsidRPr="00E14B0E">
        <w:rPr>
          <w:iCs/>
          <w:sz w:val="22"/>
          <w:szCs w:val="22"/>
        </w:rPr>
        <w:t>s</w:t>
      </w:r>
      <w:r w:rsidR="00551C14" w:rsidRPr="00E14B0E">
        <w:rPr>
          <w:iCs/>
          <w:sz w:val="22"/>
          <w:szCs w:val="22"/>
        </w:rPr>
        <w:t xml:space="preserve"> (energobloka</w:t>
      </w:r>
      <w:r w:rsidR="00FF1804" w:rsidRPr="00E14B0E">
        <w:rPr>
          <w:iCs/>
          <w:sz w:val="22"/>
          <w:szCs w:val="22"/>
        </w:rPr>
        <w:t xml:space="preserve"> k-47</w:t>
      </w:r>
      <w:r w:rsidR="00551C14" w:rsidRPr="00E14B0E">
        <w:rPr>
          <w:iCs/>
          <w:sz w:val="22"/>
          <w:szCs w:val="22"/>
        </w:rPr>
        <w:t>)</w:t>
      </w:r>
      <w:r w:rsidR="00AA69F2" w:rsidRPr="00E14B0E">
        <w:rPr>
          <w:iCs/>
          <w:sz w:val="22"/>
          <w:szCs w:val="22"/>
        </w:rPr>
        <w:t xml:space="preserve"> apkures iekārtu</w:t>
      </w:r>
      <w:r w:rsidR="002C1F8C" w:rsidRPr="00E14B0E">
        <w:rPr>
          <w:iCs/>
          <w:sz w:val="22"/>
          <w:szCs w:val="22"/>
        </w:rPr>
        <w:t xml:space="preserve"> (gāzes katlu)</w:t>
      </w:r>
      <w:r w:rsidR="00DA0279" w:rsidRPr="00E14B0E">
        <w:rPr>
          <w:iCs/>
          <w:sz w:val="22"/>
          <w:szCs w:val="22"/>
        </w:rPr>
        <w:t xml:space="preserve"> un </w:t>
      </w:r>
      <w:proofErr w:type="spellStart"/>
      <w:r w:rsidR="00DA0279" w:rsidRPr="00E14B0E">
        <w:rPr>
          <w:iCs/>
          <w:sz w:val="22"/>
          <w:szCs w:val="22"/>
        </w:rPr>
        <w:t>palīgiekārtu</w:t>
      </w:r>
      <w:proofErr w:type="spellEnd"/>
      <w:r w:rsidR="00AA69F2" w:rsidRPr="00E14B0E">
        <w:rPr>
          <w:iCs/>
          <w:sz w:val="22"/>
          <w:szCs w:val="22"/>
        </w:rPr>
        <w:t xml:space="preserve"> </w:t>
      </w:r>
      <w:r w:rsidRPr="00E14B0E">
        <w:rPr>
          <w:iCs/>
          <w:sz w:val="22"/>
          <w:szCs w:val="22"/>
        </w:rPr>
        <w:t>servisa apkalpošana</w:t>
      </w:r>
      <w:r w:rsidR="00FA5B23" w:rsidRPr="00E14B0E">
        <w:rPr>
          <w:iCs/>
          <w:sz w:val="22"/>
          <w:szCs w:val="22"/>
        </w:rPr>
        <w:t>.</w:t>
      </w:r>
      <w:r w:rsidR="002C1F8C" w:rsidRPr="00E14B0E">
        <w:rPr>
          <w:iCs/>
          <w:sz w:val="22"/>
          <w:szCs w:val="22"/>
        </w:rPr>
        <w:t xml:space="preserve"> </w:t>
      </w:r>
      <w:r w:rsidR="00FF1804" w:rsidRPr="00E14B0E">
        <w:rPr>
          <w:iCs/>
          <w:sz w:val="22"/>
          <w:szCs w:val="22"/>
        </w:rPr>
        <w:t>A korpusa ē</w:t>
      </w:r>
      <w:r w:rsidR="00FA5B23" w:rsidRPr="00E14B0E">
        <w:rPr>
          <w:iCs/>
          <w:sz w:val="22"/>
          <w:szCs w:val="22"/>
        </w:rPr>
        <w:t xml:space="preserve">kas </w:t>
      </w:r>
      <w:r w:rsidR="00551C14" w:rsidRPr="00E14B0E">
        <w:rPr>
          <w:iCs/>
          <w:sz w:val="22"/>
          <w:szCs w:val="22"/>
        </w:rPr>
        <w:t>siltummezglu servisa apkalpošana</w:t>
      </w:r>
      <w:r w:rsidR="00FA5B23" w:rsidRPr="00E14B0E">
        <w:rPr>
          <w:iCs/>
          <w:sz w:val="22"/>
          <w:szCs w:val="22"/>
        </w:rPr>
        <w:t>.</w:t>
      </w:r>
      <w:r w:rsidR="002C1F8C" w:rsidRPr="00E14B0E">
        <w:rPr>
          <w:iCs/>
          <w:sz w:val="22"/>
          <w:szCs w:val="22"/>
        </w:rPr>
        <w:t xml:space="preserve"> </w:t>
      </w:r>
      <w:r w:rsidR="00FA5B23" w:rsidRPr="00E14B0E">
        <w:rPr>
          <w:iCs/>
          <w:sz w:val="22"/>
          <w:szCs w:val="22"/>
        </w:rPr>
        <w:t>R</w:t>
      </w:r>
      <w:r w:rsidR="002C1F8C" w:rsidRPr="00E14B0E">
        <w:rPr>
          <w:iCs/>
          <w:sz w:val="22"/>
          <w:szCs w:val="22"/>
        </w:rPr>
        <w:t>emontdarbi pēc nepieciešamības.</w:t>
      </w:r>
    </w:p>
    <w:p w14:paraId="1C7A78BD" w14:textId="639927C7" w:rsidR="00551C14" w:rsidRPr="00E14B0E" w:rsidRDefault="00551C14" w:rsidP="00E14B0E">
      <w:pPr>
        <w:pStyle w:val="ListParagraph"/>
        <w:numPr>
          <w:ilvl w:val="0"/>
          <w:numId w:val="6"/>
        </w:numPr>
        <w:spacing w:after="120"/>
        <w:ind w:left="425" w:hanging="357"/>
        <w:contextualSpacing w:val="0"/>
        <w:jc w:val="both"/>
        <w:rPr>
          <w:iCs/>
          <w:sz w:val="22"/>
          <w:szCs w:val="22"/>
        </w:rPr>
      </w:pPr>
      <w:r w:rsidRPr="00E14B0E">
        <w:rPr>
          <w:iCs/>
          <w:sz w:val="22"/>
          <w:szCs w:val="22"/>
        </w:rPr>
        <w:t xml:space="preserve">Vēsturisko </w:t>
      </w:r>
      <w:r w:rsidR="00FA5B23" w:rsidRPr="00E14B0E">
        <w:rPr>
          <w:iCs/>
          <w:sz w:val="22"/>
          <w:szCs w:val="22"/>
        </w:rPr>
        <w:t>korpusu</w:t>
      </w:r>
      <w:r w:rsidRPr="00E14B0E">
        <w:rPr>
          <w:iCs/>
          <w:sz w:val="22"/>
          <w:szCs w:val="22"/>
        </w:rPr>
        <w:t xml:space="preserve"> apkures katlu mājas (k-18) apkures iekārtu (gāzes katlu) un </w:t>
      </w:r>
      <w:proofErr w:type="spellStart"/>
      <w:r w:rsidRPr="00E14B0E">
        <w:rPr>
          <w:iCs/>
          <w:sz w:val="22"/>
          <w:szCs w:val="22"/>
        </w:rPr>
        <w:t>palīgiekārtu</w:t>
      </w:r>
      <w:proofErr w:type="spellEnd"/>
      <w:r w:rsidRPr="00E14B0E">
        <w:rPr>
          <w:iCs/>
          <w:sz w:val="22"/>
          <w:szCs w:val="22"/>
        </w:rPr>
        <w:t xml:space="preserve"> servisa apkalpošana. </w:t>
      </w:r>
      <w:r w:rsidR="008116CD" w:rsidRPr="00E14B0E">
        <w:rPr>
          <w:iCs/>
          <w:sz w:val="22"/>
          <w:szCs w:val="22"/>
        </w:rPr>
        <w:t>Vēsturisko ē</w:t>
      </w:r>
      <w:r w:rsidRPr="00E14B0E">
        <w:rPr>
          <w:iCs/>
          <w:sz w:val="22"/>
          <w:szCs w:val="22"/>
        </w:rPr>
        <w:t>ku siltummezglu servisa apkalpošana. Remontdarbi pēc nepieciešamības.</w:t>
      </w:r>
    </w:p>
    <w:tbl>
      <w:tblPr>
        <w:tblW w:w="10065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71"/>
        <w:gridCol w:w="6942"/>
        <w:gridCol w:w="2552"/>
      </w:tblGrid>
      <w:tr w:rsidR="00E03428" w:rsidRPr="00E14B0E" w14:paraId="50B95FAB" w14:textId="77777777" w:rsidTr="00891BC5">
        <w:trPr>
          <w:tblHeader/>
        </w:trPr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9459BDF" w14:textId="77777777" w:rsidR="00E03428" w:rsidRDefault="00E03428" w:rsidP="00B67F90">
            <w:pPr>
              <w:jc w:val="center"/>
              <w:rPr>
                <w:b/>
                <w:sz w:val="22"/>
                <w:szCs w:val="22"/>
              </w:rPr>
            </w:pPr>
            <w:r w:rsidRPr="00E14B0E">
              <w:rPr>
                <w:b/>
                <w:sz w:val="22"/>
                <w:szCs w:val="22"/>
              </w:rPr>
              <w:t>Nr.</w:t>
            </w:r>
          </w:p>
          <w:p w14:paraId="7D71E03F" w14:textId="5348E7B3" w:rsidR="00E14B0E" w:rsidRPr="00E14B0E" w:rsidRDefault="00E14B0E" w:rsidP="00B67F9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p.k.</w:t>
            </w:r>
          </w:p>
        </w:tc>
        <w:tc>
          <w:tcPr>
            <w:tcW w:w="69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4B4BD50" w14:textId="1BFEDF0F" w:rsidR="00E03428" w:rsidRPr="00E14B0E" w:rsidRDefault="00E03428" w:rsidP="00B67F90">
            <w:pPr>
              <w:jc w:val="center"/>
              <w:rPr>
                <w:b/>
                <w:sz w:val="22"/>
                <w:szCs w:val="22"/>
              </w:rPr>
            </w:pPr>
            <w:r w:rsidRPr="00E14B0E">
              <w:rPr>
                <w:b/>
                <w:sz w:val="22"/>
                <w:szCs w:val="22"/>
              </w:rPr>
              <w:t>Darba uzdevums</w:t>
            </w:r>
            <w:r w:rsidR="009D10A3" w:rsidRPr="00E14B0E">
              <w:rPr>
                <w:b/>
                <w:sz w:val="22"/>
                <w:szCs w:val="22"/>
              </w:rPr>
              <w:t xml:space="preserve"> un prasības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4CF533E" w14:textId="723D3CBE" w:rsidR="00E03428" w:rsidRPr="004D0529" w:rsidRDefault="00E14B0E" w:rsidP="004D0529">
            <w:pPr>
              <w:jc w:val="center"/>
              <w:rPr>
                <w:b/>
                <w:color w:val="C00000"/>
                <w:sz w:val="22"/>
                <w:szCs w:val="22"/>
              </w:rPr>
            </w:pPr>
            <w:r w:rsidRPr="004D0529">
              <w:rPr>
                <w:b/>
                <w:sz w:val="22"/>
                <w:szCs w:val="22"/>
              </w:rPr>
              <w:t>Pretendenta piedāvājums</w:t>
            </w:r>
          </w:p>
        </w:tc>
      </w:tr>
      <w:tr w:rsidR="00E03428" w:rsidRPr="00E14B0E" w14:paraId="71EF9DC4" w14:textId="77777777" w:rsidTr="00891BC5">
        <w:trPr>
          <w:trHeight w:val="1521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297FD8F" w14:textId="77777777" w:rsidR="00E03428" w:rsidRPr="00E14B0E" w:rsidRDefault="00E03428" w:rsidP="00FE33E9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1.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BE73A01" w14:textId="5A2D2940" w:rsidR="00E03428" w:rsidRPr="00E14B0E" w:rsidRDefault="00E03428" w:rsidP="00E14B0E">
            <w:pPr>
              <w:pStyle w:val="ListBullet2"/>
              <w:spacing w:before="40" w:after="40"/>
              <w:rPr>
                <w:sz w:val="22"/>
                <w:szCs w:val="22"/>
              </w:rPr>
            </w:pPr>
            <w:r w:rsidRPr="00E14B0E">
              <w:rPr>
                <w:rFonts w:eastAsia="Calibri"/>
                <w:sz w:val="22"/>
                <w:szCs w:val="22"/>
              </w:rPr>
              <w:t>Veikt gāzes katlu māju gāzes saimniecības apkalpošanu saskaņā ar 201</w:t>
            </w:r>
            <w:r w:rsidR="00DB21CB" w:rsidRPr="00E14B0E">
              <w:rPr>
                <w:rFonts w:eastAsia="Calibri"/>
                <w:sz w:val="22"/>
                <w:szCs w:val="22"/>
              </w:rPr>
              <w:t>6</w:t>
            </w:r>
            <w:r w:rsidRPr="00E14B0E">
              <w:rPr>
                <w:rFonts w:eastAsia="Calibri"/>
                <w:sz w:val="22"/>
                <w:szCs w:val="22"/>
              </w:rPr>
              <w:t>.gad</w:t>
            </w:r>
            <w:r w:rsidR="00DB21CB" w:rsidRPr="00E14B0E">
              <w:rPr>
                <w:rFonts w:eastAsia="Calibri"/>
                <w:sz w:val="22"/>
                <w:szCs w:val="22"/>
              </w:rPr>
              <w:t>a 9.februāra MK noteikumiem Nr.85 ”Dabasgāzes piegādes un lietošanas noteikumi”, t.sk. izpildot 6.punktā noteiktās s</w:t>
            </w:r>
            <w:r w:rsidR="00DB21CB" w:rsidRPr="00E14B0E">
              <w:rPr>
                <w:color w:val="333333"/>
                <w:sz w:val="22"/>
                <w:szCs w:val="22"/>
                <w:shd w:val="clear" w:color="auto" w:fill="FFFFFF"/>
              </w:rPr>
              <w:t>tandarta prasības LVS 445-1:2011 "Dabasgāzes sadales sistēmas un lietotāja dabasgāzes apgādes sistēmas ar maksimālo darba spiedienu līdz 1,6 </w:t>
            </w:r>
            <w:proofErr w:type="spellStart"/>
            <w:r w:rsidR="00DB21CB" w:rsidRPr="00E14B0E">
              <w:rPr>
                <w:color w:val="333333"/>
                <w:sz w:val="22"/>
                <w:szCs w:val="22"/>
                <w:shd w:val="clear" w:color="auto" w:fill="FFFFFF"/>
              </w:rPr>
              <w:t>MPa</w:t>
            </w:r>
            <w:proofErr w:type="spellEnd"/>
            <w:r w:rsidR="00DB21CB" w:rsidRPr="00E14B0E">
              <w:rPr>
                <w:color w:val="333333"/>
                <w:sz w:val="22"/>
                <w:szCs w:val="22"/>
                <w:shd w:val="clear" w:color="auto" w:fill="FFFFFF"/>
              </w:rPr>
              <w:t xml:space="preserve"> (16 bar) ekspluatācija un tehniskā apkope</w:t>
            </w:r>
            <w:r w:rsidR="00DB21CB" w:rsidRPr="00E14B0E">
              <w:rPr>
                <w:rFonts w:eastAsia="Calibri"/>
                <w:sz w:val="22"/>
                <w:szCs w:val="22"/>
              </w:rPr>
              <w:t xml:space="preserve"> prasībām.</w:t>
            </w:r>
            <w:r w:rsidRPr="00E14B0E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0A9174D" w14:textId="77777777" w:rsidR="00E03428" w:rsidRPr="00E14B0E" w:rsidRDefault="00E03428" w:rsidP="00FE33E9">
            <w:pPr>
              <w:pStyle w:val="ListBullet2"/>
              <w:spacing w:before="60" w:after="60"/>
              <w:rPr>
                <w:sz w:val="22"/>
                <w:szCs w:val="22"/>
              </w:rPr>
            </w:pPr>
          </w:p>
        </w:tc>
      </w:tr>
      <w:tr w:rsidR="00E03428" w:rsidRPr="00E14B0E" w14:paraId="3663E1D6" w14:textId="77777777" w:rsidTr="00891BC5"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0845C45" w14:textId="77777777" w:rsidR="00E03428" w:rsidRPr="00E14B0E" w:rsidRDefault="00E03428" w:rsidP="00FE33E9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2.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0D49005" w14:textId="78276FFC" w:rsidR="00E03428" w:rsidRPr="00E14B0E" w:rsidRDefault="00E03428" w:rsidP="00E14B0E">
            <w:pPr>
              <w:pStyle w:val="ListBullet2"/>
              <w:spacing w:before="40" w:after="40"/>
              <w:rPr>
                <w:sz w:val="22"/>
                <w:szCs w:val="22"/>
              </w:rPr>
            </w:pPr>
            <w:r w:rsidRPr="00E14B0E">
              <w:rPr>
                <w:rFonts w:eastAsia="Calibri"/>
                <w:sz w:val="22"/>
                <w:szCs w:val="22"/>
              </w:rPr>
              <w:t>Nodrošināt gāzes padev</w:t>
            </w:r>
            <w:r w:rsidR="00CC05C5" w:rsidRPr="00E14B0E">
              <w:rPr>
                <w:rFonts w:eastAsia="Calibri"/>
                <w:sz w:val="22"/>
                <w:szCs w:val="22"/>
              </w:rPr>
              <w:t>es</w:t>
            </w:r>
            <w:r w:rsidRPr="00E14B0E">
              <w:rPr>
                <w:rFonts w:eastAsia="Calibri"/>
                <w:sz w:val="22"/>
                <w:szCs w:val="22"/>
              </w:rPr>
              <w:t xml:space="preserve"> </w:t>
            </w:r>
            <w:r w:rsidR="00CC05C5" w:rsidRPr="00E14B0E">
              <w:rPr>
                <w:rFonts w:eastAsia="Calibri"/>
                <w:sz w:val="22"/>
                <w:szCs w:val="22"/>
              </w:rPr>
              <w:t xml:space="preserve">nepārtrauktību </w:t>
            </w:r>
            <w:r w:rsidRPr="00E14B0E">
              <w:rPr>
                <w:rFonts w:eastAsia="Calibri"/>
                <w:sz w:val="22"/>
                <w:szCs w:val="22"/>
              </w:rPr>
              <w:t xml:space="preserve">apkures katliem no </w:t>
            </w:r>
            <w:proofErr w:type="spellStart"/>
            <w:r w:rsidRPr="00E14B0E">
              <w:rPr>
                <w:rFonts w:eastAsia="Calibri"/>
                <w:sz w:val="22"/>
                <w:szCs w:val="22"/>
              </w:rPr>
              <w:t>pieslēguma</w:t>
            </w:r>
            <w:proofErr w:type="spellEnd"/>
            <w:r w:rsidRPr="00E14B0E">
              <w:rPr>
                <w:rFonts w:eastAsia="Calibri"/>
                <w:sz w:val="22"/>
                <w:szCs w:val="22"/>
              </w:rPr>
              <w:t xml:space="preserve"> gāzes uzskaites skaitītāja</w:t>
            </w:r>
            <w:r w:rsidR="00DB21CB" w:rsidRPr="00E14B0E">
              <w:rPr>
                <w:rFonts w:eastAsia="Calibri"/>
                <w:sz w:val="22"/>
                <w:szCs w:val="22"/>
              </w:rPr>
              <w:t xml:space="preserve"> un regulēšanas punkta</w:t>
            </w:r>
            <w:r w:rsidRPr="00E14B0E">
              <w:rPr>
                <w:rFonts w:eastAsia="Calibri"/>
                <w:sz w:val="22"/>
                <w:szCs w:val="22"/>
              </w:rPr>
              <w:t>, ievērojot spēkā esošo normatīvo aktu prasības, tehniskās, sanitārās, vides aizsardzības, darba drošības</w:t>
            </w:r>
            <w:r w:rsidR="00CC05C5" w:rsidRPr="00E14B0E">
              <w:rPr>
                <w:rFonts w:eastAsia="Calibri"/>
                <w:sz w:val="22"/>
                <w:szCs w:val="22"/>
              </w:rPr>
              <w:t xml:space="preserve"> normas</w:t>
            </w:r>
            <w:r w:rsidRPr="00E14B0E">
              <w:rPr>
                <w:rFonts w:eastAsia="Calibri"/>
                <w:sz w:val="22"/>
                <w:szCs w:val="22"/>
              </w:rPr>
              <w:t xml:space="preserve"> un ugunsdrošības noteikumus.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5A5D833" w14:textId="77777777" w:rsidR="00E03428" w:rsidRPr="00E14B0E" w:rsidRDefault="00E03428" w:rsidP="00FE33E9">
            <w:pPr>
              <w:pStyle w:val="ListBullet2"/>
              <w:spacing w:before="60" w:after="60"/>
              <w:rPr>
                <w:sz w:val="22"/>
                <w:szCs w:val="22"/>
              </w:rPr>
            </w:pPr>
          </w:p>
        </w:tc>
      </w:tr>
      <w:tr w:rsidR="00E03428" w:rsidRPr="00E14B0E" w14:paraId="72A9C07B" w14:textId="77777777" w:rsidTr="00891BC5">
        <w:trPr>
          <w:trHeight w:val="808"/>
        </w:trPr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0DBA942" w14:textId="77777777" w:rsidR="00E03428" w:rsidRPr="00E14B0E" w:rsidRDefault="00E03428" w:rsidP="00FE33E9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3.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5F90CA2" w14:textId="3DF65EB4" w:rsidR="00E03428" w:rsidRPr="00E14B0E" w:rsidRDefault="00E03428" w:rsidP="00E14B0E">
            <w:pPr>
              <w:pStyle w:val="ListBullet2"/>
              <w:spacing w:before="40" w:after="40"/>
              <w:rPr>
                <w:sz w:val="22"/>
                <w:szCs w:val="22"/>
              </w:rPr>
            </w:pPr>
            <w:r w:rsidRPr="00E14B0E">
              <w:rPr>
                <w:rFonts w:eastAsia="Calibri"/>
                <w:sz w:val="22"/>
                <w:szCs w:val="22"/>
              </w:rPr>
              <w:t xml:space="preserve">Veikt </w:t>
            </w:r>
            <w:r w:rsidR="00DB21CB" w:rsidRPr="00E14B0E">
              <w:rPr>
                <w:rFonts w:eastAsia="Calibri"/>
                <w:sz w:val="22"/>
                <w:szCs w:val="22"/>
              </w:rPr>
              <w:t>gāzes apkures katlu</w:t>
            </w:r>
            <w:r w:rsidR="00685226" w:rsidRPr="00E14B0E">
              <w:rPr>
                <w:rFonts w:eastAsia="Calibri"/>
                <w:sz w:val="22"/>
                <w:szCs w:val="22"/>
              </w:rPr>
              <w:t xml:space="preserve">, </w:t>
            </w:r>
            <w:proofErr w:type="spellStart"/>
            <w:r w:rsidR="00685226" w:rsidRPr="00E14B0E">
              <w:rPr>
                <w:rFonts w:eastAsia="Calibri"/>
                <w:sz w:val="22"/>
                <w:szCs w:val="22"/>
              </w:rPr>
              <w:t>palīgiekārtu</w:t>
            </w:r>
            <w:proofErr w:type="spellEnd"/>
            <w:r w:rsidR="00685226" w:rsidRPr="00E14B0E">
              <w:rPr>
                <w:rFonts w:eastAsia="Calibri"/>
                <w:sz w:val="22"/>
                <w:szCs w:val="22"/>
              </w:rPr>
              <w:t xml:space="preserve"> un siltummezglu</w:t>
            </w:r>
            <w:r w:rsidR="00DB21CB" w:rsidRPr="00E14B0E">
              <w:rPr>
                <w:rFonts w:eastAsia="Calibri"/>
                <w:sz w:val="22"/>
                <w:szCs w:val="22"/>
              </w:rPr>
              <w:t xml:space="preserve"> </w:t>
            </w:r>
            <w:r w:rsidRPr="00E14B0E">
              <w:rPr>
                <w:rFonts w:eastAsia="Calibri"/>
                <w:sz w:val="22"/>
                <w:szCs w:val="22"/>
              </w:rPr>
              <w:t>profilaktiskās pārbaudes</w:t>
            </w:r>
            <w:r w:rsidR="00DB21CB" w:rsidRPr="00E14B0E">
              <w:rPr>
                <w:rFonts w:eastAsia="Calibri"/>
                <w:sz w:val="22"/>
                <w:szCs w:val="22"/>
              </w:rPr>
              <w:t xml:space="preserve"> un tehnikās apkopes</w:t>
            </w:r>
            <w:r w:rsidR="00685226" w:rsidRPr="00E14B0E">
              <w:rPr>
                <w:rFonts w:eastAsia="Calibri"/>
                <w:sz w:val="22"/>
                <w:szCs w:val="22"/>
              </w:rPr>
              <w:t>,</w:t>
            </w:r>
            <w:r w:rsidRPr="00E14B0E">
              <w:rPr>
                <w:rFonts w:eastAsia="Calibri"/>
                <w:sz w:val="22"/>
                <w:szCs w:val="22"/>
              </w:rPr>
              <w:t xml:space="preserve"> atbilstoši ekspluatācijas normām</w:t>
            </w:r>
            <w:r w:rsidR="00CE6E8B" w:rsidRPr="00E14B0E">
              <w:rPr>
                <w:rFonts w:eastAsia="Calibri"/>
                <w:sz w:val="22"/>
                <w:szCs w:val="22"/>
              </w:rPr>
              <w:t xml:space="preserve"> un reglamenta darbu sarakstam</w:t>
            </w:r>
            <w:r w:rsidRPr="00E14B0E">
              <w:rPr>
                <w:rFonts w:eastAsia="Calibri"/>
                <w:sz w:val="22"/>
                <w:szCs w:val="22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E66A3E0" w14:textId="77777777" w:rsidR="00E03428" w:rsidRPr="00E14B0E" w:rsidRDefault="00E03428" w:rsidP="00FE33E9">
            <w:pPr>
              <w:pStyle w:val="ListBullet2"/>
              <w:spacing w:before="60" w:after="60"/>
              <w:rPr>
                <w:sz w:val="22"/>
                <w:szCs w:val="22"/>
              </w:rPr>
            </w:pPr>
          </w:p>
        </w:tc>
      </w:tr>
      <w:tr w:rsidR="00E03428" w:rsidRPr="00E14B0E" w14:paraId="518FF38E" w14:textId="77777777" w:rsidTr="00891BC5"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6C7D5F" w14:textId="564BFE68" w:rsidR="00E03428" w:rsidRPr="00E14B0E" w:rsidRDefault="00685226" w:rsidP="00FE33E9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4</w:t>
            </w:r>
            <w:r w:rsidR="00E03428" w:rsidRPr="00E14B0E">
              <w:rPr>
                <w:sz w:val="22"/>
                <w:szCs w:val="22"/>
              </w:rPr>
              <w:t>.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012A651" w14:textId="20A2862F" w:rsidR="00E03428" w:rsidRPr="00E14B0E" w:rsidRDefault="00CE6E8B" w:rsidP="00E14B0E">
            <w:pPr>
              <w:pStyle w:val="ListBullet2"/>
              <w:spacing w:before="40" w:after="40"/>
              <w:rPr>
                <w:sz w:val="22"/>
                <w:szCs w:val="22"/>
              </w:rPr>
            </w:pPr>
            <w:r w:rsidRPr="00E14B0E">
              <w:rPr>
                <w:rFonts w:eastAsia="Calibri"/>
                <w:sz w:val="22"/>
                <w:szCs w:val="22"/>
              </w:rPr>
              <w:t xml:space="preserve">Nodrošināt katlumājas </w:t>
            </w:r>
            <w:r w:rsidR="00DC4CAE" w:rsidRPr="00E14B0E">
              <w:rPr>
                <w:rFonts w:eastAsia="Calibri"/>
                <w:sz w:val="22"/>
                <w:szCs w:val="22"/>
              </w:rPr>
              <w:t xml:space="preserve">un siltummezglu </w:t>
            </w:r>
            <w:r w:rsidRPr="00E14B0E">
              <w:rPr>
                <w:rFonts w:eastAsia="Calibri"/>
                <w:sz w:val="22"/>
                <w:szCs w:val="22"/>
              </w:rPr>
              <w:t>darbību atbilstoši objekta apkures režīmam</w:t>
            </w:r>
            <w:r w:rsidR="00DC4CAE" w:rsidRPr="00E14B0E">
              <w:rPr>
                <w:rFonts w:eastAsia="Calibri"/>
                <w:sz w:val="22"/>
                <w:szCs w:val="22"/>
              </w:rPr>
              <w:t xml:space="preserve"> (sezonalitātei)</w:t>
            </w:r>
            <w:r w:rsidRPr="00E14B0E">
              <w:rPr>
                <w:rFonts w:eastAsia="Calibri"/>
                <w:sz w:val="22"/>
                <w:szCs w:val="22"/>
              </w:rPr>
              <w:t>, veicot</w:t>
            </w:r>
            <w:r w:rsidR="00E03428" w:rsidRPr="00E14B0E">
              <w:rPr>
                <w:sz w:val="22"/>
                <w:szCs w:val="22"/>
              </w:rPr>
              <w:t xml:space="preserve"> apsekošan</w:t>
            </w:r>
            <w:r w:rsidRPr="00E14B0E">
              <w:rPr>
                <w:sz w:val="22"/>
                <w:szCs w:val="22"/>
              </w:rPr>
              <w:t>u</w:t>
            </w:r>
            <w:r w:rsidR="00E03428" w:rsidRPr="00E14B0E">
              <w:rPr>
                <w:sz w:val="22"/>
                <w:szCs w:val="22"/>
              </w:rPr>
              <w:t>, kā norādīts apkopes un remontdarbu reglamentā</w:t>
            </w:r>
            <w:r w:rsidR="00E03428" w:rsidRPr="00E14B0E">
              <w:rPr>
                <w:b/>
                <w:sz w:val="22"/>
                <w:szCs w:val="22"/>
              </w:rPr>
              <w:t xml:space="preserve"> </w:t>
            </w:r>
            <w:r w:rsidR="00E03428" w:rsidRPr="00E14B0E">
              <w:rPr>
                <w:sz w:val="22"/>
                <w:szCs w:val="22"/>
              </w:rPr>
              <w:t>pārbaudot visu siltumtehnikas shēmas elementu</w:t>
            </w:r>
            <w:r w:rsidR="00E20C90" w:rsidRPr="00E14B0E">
              <w:rPr>
                <w:sz w:val="22"/>
                <w:szCs w:val="22"/>
              </w:rPr>
              <w:t xml:space="preserve"> funkcionēšanu</w:t>
            </w:r>
            <w:r w:rsidR="00E03428" w:rsidRPr="00E14B0E">
              <w:rPr>
                <w:sz w:val="22"/>
                <w:szCs w:val="22"/>
              </w:rPr>
              <w:t xml:space="preserve"> (ūdenssildāmais katls, gāzes deglis, automātika, cirkulācijas sūknis, filtrs, izplešanās trauks, atgaisotāji, dūmenis, </w:t>
            </w:r>
            <w:proofErr w:type="spellStart"/>
            <w:r w:rsidR="00E03428" w:rsidRPr="00E14B0E">
              <w:rPr>
                <w:sz w:val="22"/>
                <w:szCs w:val="22"/>
              </w:rPr>
              <w:t>siltummaiņu</w:t>
            </w:r>
            <w:proofErr w:type="spellEnd"/>
            <w:r w:rsidR="00E03428" w:rsidRPr="00E14B0E">
              <w:rPr>
                <w:sz w:val="22"/>
                <w:szCs w:val="22"/>
              </w:rPr>
              <w:t xml:space="preserve"> skalošanu u.c.)</w:t>
            </w:r>
            <w:r w:rsidR="00054850" w:rsidRPr="00E14B0E">
              <w:rPr>
                <w:sz w:val="22"/>
                <w:szCs w:val="22"/>
              </w:rPr>
              <w:t xml:space="preserve">. Apkopes ierakstus fiksēt </w:t>
            </w:r>
            <w:r w:rsidR="00E03428" w:rsidRPr="00E14B0E">
              <w:rPr>
                <w:sz w:val="22"/>
                <w:szCs w:val="22"/>
              </w:rPr>
              <w:t>katlumājas</w:t>
            </w:r>
            <w:r w:rsidR="0040139B" w:rsidRPr="00E14B0E">
              <w:rPr>
                <w:sz w:val="22"/>
                <w:szCs w:val="22"/>
              </w:rPr>
              <w:t xml:space="preserve"> un siltummezglu</w:t>
            </w:r>
            <w:r w:rsidR="00E03428" w:rsidRPr="00E14B0E">
              <w:rPr>
                <w:sz w:val="22"/>
                <w:szCs w:val="22"/>
              </w:rPr>
              <w:t xml:space="preserve"> tehniskās apkopes žurnāl</w:t>
            </w:r>
            <w:r w:rsidR="0040139B" w:rsidRPr="00E14B0E">
              <w:rPr>
                <w:sz w:val="22"/>
                <w:szCs w:val="22"/>
              </w:rPr>
              <w:t>os</w:t>
            </w:r>
            <w:r w:rsidR="00E03428" w:rsidRPr="00E14B0E">
              <w:rPr>
                <w:sz w:val="22"/>
                <w:szCs w:val="22"/>
              </w:rPr>
              <w:t>.</w:t>
            </w:r>
            <w:r w:rsidR="002676F2" w:rsidRPr="00E14B0E">
              <w:rPr>
                <w:sz w:val="22"/>
                <w:szCs w:val="22"/>
              </w:rPr>
              <w:t xml:space="preserve"> Noformēt-sastādīt </w:t>
            </w:r>
            <w:r w:rsidR="0087068B" w:rsidRPr="00E14B0E">
              <w:rPr>
                <w:sz w:val="22"/>
                <w:szCs w:val="22"/>
              </w:rPr>
              <w:t xml:space="preserve">apkures iekārtu un ierīču </w:t>
            </w:r>
            <w:r w:rsidR="002676F2" w:rsidRPr="00E14B0E">
              <w:rPr>
                <w:sz w:val="22"/>
                <w:szCs w:val="22"/>
              </w:rPr>
              <w:t xml:space="preserve">tehniskā stāvokļa </w:t>
            </w:r>
            <w:r w:rsidR="0087068B" w:rsidRPr="00E14B0E">
              <w:rPr>
                <w:sz w:val="22"/>
                <w:szCs w:val="22"/>
              </w:rPr>
              <w:t>pārbaudes</w:t>
            </w:r>
            <w:r w:rsidR="002676F2" w:rsidRPr="00E14B0E">
              <w:rPr>
                <w:sz w:val="22"/>
                <w:szCs w:val="22"/>
              </w:rPr>
              <w:t xml:space="preserve"> aktu</w:t>
            </w:r>
            <w:r w:rsidR="0087068B" w:rsidRPr="00E14B0E">
              <w:rPr>
                <w:sz w:val="22"/>
                <w:szCs w:val="22"/>
              </w:rPr>
              <w:t>s,</w:t>
            </w:r>
            <w:r w:rsidR="002676F2" w:rsidRPr="00E14B0E">
              <w:rPr>
                <w:sz w:val="22"/>
                <w:szCs w:val="22"/>
              </w:rPr>
              <w:t xml:space="preserve"> atbilstoši 2016.gada 19.aprīļa MK noteikumiem Nr.238</w:t>
            </w:r>
            <w:r w:rsidR="0087068B" w:rsidRPr="00E14B0E">
              <w:rPr>
                <w:sz w:val="22"/>
                <w:szCs w:val="22"/>
              </w:rPr>
              <w:t xml:space="preserve"> prasībām (</w:t>
            </w:r>
            <w:r w:rsidR="002676F2" w:rsidRPr="00E14B0E">
              <w:rPr>
                <w:sz w:val="22"/>
                <w:szCs w:val="22"/>
              </w:rPr>
              <w:t>pielikum</w:t>
            </w:r>
            <w:r w:rsidR="0087068B" w:rsidRPr="00E14B0E">
              <w:rPr>
                <w:sz w:val="22"/>
                <w:szCs w:val="22"/>
              </w:rPr>
              <w:t>s</w:t>
            </w:r>
            <w:r w:rsidR="002676F2" w:rsidRPr="00E14B0E">
              <w:rPr>
                <w:sz w:val="22"/>
                <w:szCs w:val="22"/>
              </w:rPr>
              <w:t xml:space="preserve"> Nr.8</w:t>
            </w:r>
            <w:r w:rsidR="0087068B" w:rsidRPr="00E14B0E">
              <w:rPr>
                <w:sz w:val="22"/>
                <w:szCs w:val="22"/>
              </w:rPr>
              <w:t>).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6832E31" w14:textId="77777777" w:rsidR="00E03428" w:rsidRPr="00E14B0E" w:rsidRDefault="00E03428" w:rsidP="00FE33E9">
            <w:pPr>
              <w:pStyle w:val="ListBullet2"/>
              <w:spacing w:before="60" w:after="60"/>
              <w:rPr>
                <w:sz w:val="22"/>
                <w:szCs w:val="22"/>
              </w:rPr>
            </w:pPr>
          </w:p>
        </w:tc>
      </w:tr>
      <w:tr w:rsidR="00E03428" w:rsidRPr="00E14B0E" w14:paraId="07D97C6E" w14:textId="77777777" w:rsidTr="00891BC5"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06831D" w14:textId="09C79616" w:rsidR="00E03428" w:rsidRPr="00E14B0E" w:rsidRDefault="00685226" w:rsidP="00FE33E9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5</w:t>
            </w:r>
            <w:r w:rsidR="00E03428" w:rsidRPr="00E14B0E">
              <w:rPr>
                <w:sz w:val="22"/>
                <w:szCs w:val="22"/>
              </w:rPr>
              <w:t>.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1E0D0CC" w14:textId="1EE015FE" w:rsidR="00E03428" w:rsidRPr="00E14B0E" w:rsidRDefault="00CE6E8B" w:rsidP="00E14B0E">
            <w:pPr>
              <w:pStyle w:val="ListBullet2"/>
              <w:spacing w:before="40" w:after="40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N</w:t>
            </w:r>
            <w:r w:rsidR="00E03428" w:rsidRPr="00E14B0E">
              <w:rPr>
                <w:sz w:val="22"/>
                <w:szCs w:val="22"/>
              </w:rPr>
              <w:t>odrošin</w:t>
            </w:r>
            <w:r w:rsidRPr="00E14B0E">
              <w:rPr>
                <w:sz w:val="22"/>
                <w:szCs w:val="22"/>
              </w:rPr>
              <w:t>āt Izpildītāja</w:t>
            </w:r>
            <w:r w:rsidR="00E03428" w:rsidRPr="00E14B0E">
              <w:rPr>
                <w:sz w:val="22"/>
                <w:szCs w:val="22"/>
              </w:rPr>
              <w:t xml:space="preserve"> apkopes personāla ierašanos objektā apkopes un remontdarbu reglamentā norādītajā laikā, </w:t>
            </w:r>
            <w:r w:rsidR="00EE3958" w:rsidRPr="00E14B0E">
              <w:rPr>
                <w:sz w:val="22"/>
                <w:szCs w:val="22"/>
              </w:rPr>
              <w:t xml:space="preserve">iespējamo defektu </w:t>
            </w:r>
            <w:r w:rsidRPr="00E14B0E">
              <w:rPr>
                <w:sz w:val="22"/>
                <w:szCs w:val="22"/>
              </w:rPr>
              <w:t xml:space="preserve">apsekošanai, </w:t>
            </w:r>
            <w:r w:rsidR="00E03428" w:rsidRPr="00E14B0E">
              <w:rPr>
                <w:sz w:val="22"/>
                <w:szCs w:val="22"/>
              </w:rPr>
              <w:t>defektu akta un remontdarbu izmaksu tāmes sastādīšan</w:t>
            </w:r>
            <w:r w:rsidRPr="00E14B0E">
              <w:rPr>
                <w:sz w:val="22"/>
                <w:szCs w:val="22"/>
              </w:rPr>
              <w:t>ai.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8B6CCBF" w14:textId="77777777" w:rsidR="00E03428" w:rsidRPr="00E14B0E" w:rsidRDefault="00E03428" w:rsidP="00FE33E9">
            <w:pPr>
              <w:pStyle w:val="ListBullet2"/>
              <w:spacing w:before="60" w:after="60"/>
              <w:rPr>
                <w:sz w:val="22"/>
                <w:szCs w:val="22"/>
              </w:rPr>
            </w:pPr>
          </w:p>
        </w:tc>
      </w:tr>
      <w:tr w:rsidR="00E03428" w:rsidRPr="00E14B0E" w14:paraId="2C88EA91" w14:textId="77777777" w:rsidTr="00891BC5"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9471DD" w14:textId="4127172C" w:rsidR="00E03428" w:rsidRPr="00E14B0E" w:rsidRDefault="00685226" w:rsidP="00FE33E9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6</w:t>
            </w:r>
            <w:r w:rsidR="00E03428" w:rsidRPr="00E14B0E">
              <w:rPr>
                <w:sz w:val="22"/>
                <w:szCs w:val="22"/>
              </w:rPr>
              <w:t>.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CE124D1" w14:textId="260BB9B1" w:rsidR="00E03428" w:rsidRPr="00E14B0E" w:rsidRDefault="00685226" w:rsidP="00E14B0E">
            <w:pPr>
              <w:pStyle w:val="ListBullet2"/>
              <w:spacing w:before="40" w:after="40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Nodrošināt b</w:t>
            </w:r>
            <w:r w:rsidR="00E03428" w:rsidRPr="00E14B0E">
              <w:rPr>
                <w:sz w:val="22"/>
                <w:szCs w:val="22"/>
              </w:rPr>
              <w:t xml:space="preserve">ojāto </w:t>
            </w:r>
            <w:r w:rsidRPr="00E14B0E">
              <w:rPr>
                <w:sz w:val="22"/>
                <w:szCs w:val="22"/>
              </w:rPr>
              <w:t>siltumapgādes</w:t>
            </w:r>
            <w:r w:rsidR="00E03428" w:rsidRPr="00E14B0E">
              <w:rPr>
                <w:sz w:val="22"/>
                <w:szCs w:val="22"/>
              </w:rPr>
              <w:t xml:space="preserve"> s</w:t>
            </w:r>
            <w:r w:rsidRPr="00E14B0E">
              <w:rPr>
                <w:sz w:val="22"/>
                <w:szCs w:val="22"/>
              </w:rPr>
              <w:t>istēmas</w:t>
            </w:r>
            <w:r w:rsidR="00E03428" w:rsidRPr="00E14B0E">
              <w:rPr>
                <w:sz w:val="22"/>
                <w:szCs w:val="22"/>
              </w:rPr>
              <w:t xml:space="preserve"> elementu nomaiņ</w:t>
            </w:r>
            <w:r w:rsidRPr="00E14B0E">
              <w:rPr>
                <w:sz w:val="22"/>
                <w:szCs w:val="22"/>
              </w:rPr>
              <w:t>u</w:t>
            </w:r>
            <w:r w:rsidR="00E03428" w:rsidRPr="00E14B0E">
              <w:rPr>
                <w:sz w:val="22"/>
                <w:szCs w:val="22"/>
              </w:rPr>
              <w:t xml:space="preserve"> pret analogu</w:t>
            </w:r>
            <w:r w:rsidRPr="00E14B0E">
              <w:rPr>
                <w:sz w:val="22"/>
                <w:szCs w:val="22"/>
              </w:rPr>
              <w:t>.</w:t>
            </w:r>
            <w:r w:rsidR="00E03428" w:rsidRPr="00E14B0E">
              <w:rPr>
                <w:sz w:val="22"/>
                <w:szCs w:val="22"/>
              </w:rPr>
              <w:t xml:space="preserve"> </w:t>
            </w:r>
            <w:r w:rsidRPr="00E14B0E">
              <w:rPr>
                <w:sz w:val="22"/>
                <w:szCs w:val="22"/>
              </w:rPr>
              <w:t>I</w:t>
            </w:r>
            <w:r w:rsidR="00E03428" w:rsidRPr="00E14B0E">
              <w:rPr>
                <w:sz w:val="22"/>
                <w:szCs w:val="22"/>
              </w:rPr>
              <w:t>ekārtu</w:t>
            </w:r>
            <w:r w:rsidRPr="00E14B0E">
              <w:rPr>
                <w:sz w:val="22"/>
                <w:szCs w:val="22"/>
              </w:rPr>
              <w:t xml:space="preserve">, </w:t>
            </w:r>
            <w:r w:rsidR="00E03428" w:rsidRPr="00E14B0E">
              <w:rPr>
                <w:sz w:val="22"/>
                <w:szCs w:val="22"/>
              </w:rPr>
              <w:t>materiālu</w:t>
            </w:r>
            <w:r w:rsidRPr="00E14B0E">
              <w:rPr>
                <w:sz w:val="22"/>
                <w:szCs w:val="22"/>
              </w:rPr>
              <w:t xml:space="preserve"> un darba</w:t>
            </w:r>
            <w:r w:rsidR="00E03428" w:rsidRPr="00E14B0E">
              <w:rPr>
                <w:sz w:val="22"/>
                <w:szCs w:val="22"/>
              </w:rPr>
              <w:t xml:space="preserve"> izmaksas iepriekš saskaņojot ar Pasūtītāju.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44E57BD" w14:textId="77777777" w:rsidR="00E03428" w:rsidRPr="00E14B0E" w:rsidRDefault="00E03428" w:rsidP="00FE33E9">
            <w:pPr>
              <w:pStyle w:val="ListBullet2"/>
              <w:spacing w:before="60" w:after="60"/>
              <w:rPr>
                <w:sz w:val="22"/>
                <w:szCs w:val="22"/>
              </w:rPr>
            </w:pPr>
          </w:p>
        </w:tc>
      </w:tr>
      <w:tr w:rsidR="00CE6E8B" w:rsidRPr="00E14B0E" w14:paraId="471ACBE7" w14:textId="77777777" w:rsidTr="00891BC5"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883CFE3" w14:textId="4C146ADA" w:rsidR="00CE6E8B" w:rsidRPr="00E14B0E" w:rsidRDefault="00685226" w:rsidP="00FE33E9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7.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3CADE0E" w14:textId="33D6346F" w:rsidR="00CE6E8B" w:rsidRPr="00E14B0E" w:rsidRDefault="002676F2" w:rsidP="00E14B0E">
            <w:pPr>
              <w:pStyle w:val="ListBullet2"/>
              <w:spacing w:before="40" w:after="40"/>
              <w:rPr>
                <w:rFonts w:eastAsia="Calibri"/>
                <w:sz w:val="22"/>
                <w:szCs w:val="22"/>
              </w:rPr>
            </w:pPr>
            <w:r w:rsidRPr="00E14B0E">
              <w:rPr>
                <w:rFonts w:eastAsia="Calibri"/>
                <w:sz w:val="22"/>
                <w:szCs w:val="22"/>
              </w:rPr>
              <w:t>Piedalīties apkures katlu (bīstamo iekārtu) periodiskajās</w:t>
            </w:r>
            <w:r w:rsidR="00CE6E8B" w:rsidRPr="00E14B0E">
              <w:rPr>
                <w:rFonts w:eastAsia="Calibri"/>
                <w:sz w:val="22"/>
                <w:szCs w:val="22"/>
              </w:rPr>
              <w:t xml:space="preserve"> pārbaud</w:t>
            </w:r>
            <w:r w:rsidRPr="00E14B0E">
              <w:rPr>
                <w:rFonts w:eastAsia="Calibri"/>
                <w:sz w:val="22"/>
                <w:szCs w:val="22"/>
              </w:rPr>
              <w:t>ēs, attiecīgi sagatavojot iekārtas.</w:t>
            </w:r>
            <w:r w:rsidR="00CE6E8B" w:rsidRPr="00E14B0E">
              <w:rPr>
                <w:rFonts w:eastAsia="Calibri"/>
                <w:sz w:val="22"/>
                <w:szCs w:val="22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58B58777" w14:textId="77777777" w:rsidR="00CE6E8B" w:rsidRPr="00E14B0E" w:rsidRDefault="00CE6E8B" w:rsidP="00FE33E9">
            <w:pPr>
              <w:pStyle w:val="ListBullet2"/>
              <w:spacing w:before="60" w:after="60"/>
              <w:rPr>
                <w:sz w:val="22"/>
                <w:szCs w:val="22"/>
              </w:rPr>
            </w:pPr>
          </w:p>
        </w:tc>
      </w:tr>
      <w:tr w:rsidR="00CE6E8B" w:rsidRPr="00E14B0E" w14:paraId="2E1688F0" w14:textId="77777777" w:rsidTr="00891BC5"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5D67BDE" w14:textId="233997F1" w:rsidR="00CE6E8B" w:rsidRPr="00E14B0E" w:rsidRDefault="00685226" w:rsidP="00FE33E9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8.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05AE7A3" w14:textId="6C0CC9BC" w:rsidR="00E14B0E" w:rsidRPr="00E14B0E" w:rsidRDefault="00CE6E8B" w:rsidP="00E14B0E">
            <w:pPr>
              <w:pStyle w:val="ListBullet2"/>
              <w:spacing w:before="40" w:after="40"/>
              <w:rPr>
                <w:sz w:val="22"/>
                <w:szCs w:val="22"/>
              </w:rPr>
            </w:pPr>
            <w:r w:rsidRPr="00E14B0E">
              <w:rPr>
                <w:rFonts w:eastAsia="Calibri"/>
                <w:sz w:val="22"/>
                <w:szCs w:val="22"/>
              </w:rPr>
              <w:t>Nepieciešamības gadījumā, pēc Pasūtītāja pieprasījuma, nodrošināt (norīkot) kompetentu atbildīgo personu par gāzes saimniecību.</w:t>
            </w:r>
            <w:r w:rsidR="00CD1017" w:rsidRPr="00E14B0E">
              <w:rPr>
                <w:sz w:val="22"/>
                <w:szCs w:val="22"/>
              </w:rPr>
              <w:t xml:space="preserve"> Nodrošināt konsultācijas Pasūtītājam par siltumtehnikas izmantošanas un apkalpošanas iespējām</w:t>
            </w:r>
            <w:r w:rsidR="00E14B0E">
              <w:rPr>
                <w:sz w:val="22"/>
                <w:szCs w:val="22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A7538F2" w14:textId="77777777" w:rsidR="00CE6E8B" w:rsidRPr="00E14B0E" w:rsidRDefault="00CE6E8B" w:rsidP="00FE33E9">
            <w:pPr>
              <w:pStyle w:val="ListBullet2"/>
              <w:spacing w:before="60" w:after="60"/>
              <w:rPr>
                <w:sz w:val="22"/>
                <w:szCs w:val="22"/>
              </w:rPr>
            </w:pPr>
          </w:p>
        </w:tc>
      </w:tr>
      <w:tr w:rsidR="00E03428" w:rsidRPr="00E14B0E" w14:paraId="4108C906" w14:textId="77777777" w:rsidTr="00891BC5"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1F3F68F" w14:textId="65DE4024" w:rsidR="00E03428" w:rsidRPr="00E14B0E" w:rsidRDefault="00CD1017" w:rsidP="00FE33E9">
            <w:pPr>
              <w:spacing w:before="60" w:after="60"/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9</w:t>
            </w:r>
            <w:r w:rsidR="00E03428" w:rsidRPr="00E14B0E">
              <w:rPr>
                <w:sz w:val="22"/>
                <w:szCs w:val="22"/>
              </w:rPr>
              <w:t>.</w:t>
            </w:r>
          </w:p>
        </w:tc>
        <w:tc>
          <w:tcPr>
            <w:tcW w:w="694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746A56B" w14:textId="2A067FF7" w:rsidR="00E03428" w:rsidRPr="00E14B0E" w:rsidRDefault="00E03428" w:rsidP="00E14B0E">
            <w:pPr>
              <w:pStyle w:val="ListBullet2"/>
              <w:spacing w:before="40" w:after="40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Darb</w:t>
            </w:r>
            <w:r w:rsidR="00685226" w:rsidRPr="00E14B0E">
              <w:rPr>
                <w:sz w:val="22"/>
                <w:szCs w:val="22"/>
              </w:rPr>
              <w:t>u</w:t>
            </w:r>
            <w:r w:rsidRPr="00E14B0E">
              <w:rPr>
                <w:sz w:val="22"/>
                <w:szCs w:val="22"/>
              </w:rPr>
              <w:t xml:space="preserve"> veikšanas laik</w:t>
            </w:r>
            <w:r w:rsidR="00685226" w:rsidRPr="00E14B0E">
              <w:rPr>
                <w:sz w:val="22"/>
                <w:szCs w:val="22"/>
              </w:rPr>
              <w:t>ā, ievērot Slimnīcas</w:t>
            </w:r>
            <w:r w:rsidRPr="00E14B0E">
              <w:rPr>
                <w:sz w:val="22"/>
                <w:szCs w:val="22"/>
              </w:rPr>
              <w:t xml:space="preserve"> iekšējās kārtības noteikumu</w:t>
            </w:r>
            <w:r w:rsidR="00685226" w:rsidRPr="00E14B0E">
              <w:rPr>
                <w:sz w:val="22"/>
                <w:szCs w:val="22"/>
              </w:rPr>
              <w:t>s</w:t>
            </w:r>
            <w:r w:rsidRPr="00E14B0E">
              <w:rPr>
                <w:sz w:val="22"/>
                <w:szCs w:val="22"/>
              </w:rPr>
              <w:t>, apsardzes noteikumu</w:t>
            </w:r>
            <w:r w:rsidR="00685226" w:rsidRPr="00E14B0E">
              <w:rPr>
                <w:sz w:val="22"/>
                <w:szCs w:val="22"/>
              </w:rPr>
              <w:t>s</w:t>
            </w:r>
            <w:r w:rsidRPr="00E14B0E">
              <w:rPr>
                <w:sz w:val="22"/>
                <w:szCs w:val="22"/>
              </w:rPr>
              <w:t>, darba drošības un ugunsdrošības prasīb</w:t>
            </w:r>
            <w:r w:rsidR="00685226" w:rsidRPr="00E14B0E">
              <w:rPr>
                <w:sz w:val="22"/>
                <w:szCs w:val="22"/>
              </w:rPr>
              <w:t>as</w:t>
            </w:r>
            <w:r w:rsidRPr="00E14B0E">
              <w:rPr>
                <w:sz w:val="22"/>
                <w:szCs w:val="22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C44A8B4" w14:textId="77777777" w:rsidR="00E03428" w:rsidRPr="00E14B0E" w:rsidRDefault="00E03428" w:rsidP="00FE33E9">
            <w:pPr>
              <w:pStyle w:val="ListBullet2"/>
              <w:spacing w:before="60" w:after="60"/>
              <w:rPr>
                <w:sz w:val="22"/>
                <w:szCs w:val="22"/>
              </w:rPr>
            </w:pPr>
          </w:p>
        </w:tc>
      </w:tr>
    </w:tbl>
    <w:p w14:paraId="5B4A450A" w14:textId="0C3AE464" w:rsidR="000047B6" w:rsidRPr="00AA03A2" w:rsidRDefault="000047B6" w:rsidP="00891BC5">
      <w:pPr>
        <w:ind w:right="-6"/>
        <w:jc w:val="center"/>
        <w:rPr>
          <w:b/>
          <w:sz w:val="22"/>
          <w:szCs w:val="22"/>
        </w:rPr>
      </w:pPr>
      <w:r w:rsidRPr="00AA03A2">
        <w:rPr>
          <w:b/>
          <w:sz w:val="22"/>
          <w:szCs w:val="22"/>
        </w:rPr>
        <w:lastRenderedPageBreak/>
        <w:t>APKOPES</w:t>
      </w:r>
      <w:r w:rsidR="0087068B" w:rsidRPr="00AA03A2">
        <w:rPr>
          <w:b/>
          <w:sz w:val="22"/>
          <w:szCs w:val="22"/>
        </w:rPr>
        <w:t xml:space="preserve"> DARBU</w:t>
      </w:r>
      <w:r w:rsidRPr="00AA03A2">
        <w:rPr>
          <w:b/>
          <w:sz w:val="22"/>
          <w:szCs w:val="22"/>
        </w:rPr>
        <w:t xml:space="preserve"> REGLAMENTS</w:t>
      </w:r>
    </w:p>
    <w:p w14:paraId="6F39A326" w14:textId="4EE91FAD" w:rsidR="0087068B" w:rsidRPr="00E14B0E" w:rsidRDefault="00DD7D2E" w:rsidP="00AA03A2">
      <w:pPr>
        <w:spacing w:after="120"/>
        <w:ind w:right="-6"/>
        <w:jc w:val="center"/>
        <w:rPr>
          <w:b/>
          <w:sz w:val="22"/>
          <w:szCs w:val="22"/>
        </w:rPr>
      </w:pPr>
      <w:r w:rsidRPr="00E14B0E">
        <w:rPr>
          <w:b/>
          <w:sz w:val="22"/>
          <w:szCs w:val="22"/>
        </w:rPr>
        <w:t>G</w:t>
      </w:r>
      <w:r w:rsidR="0087068B" w:rsidRPr="00E14B0E">
        <w:rPr>
          <w:b/>
          <w:sz w:val="22"/>
          <w:szCs w:val="22"/>
        </w:rPr>
        <w:t>āzes</w:t>
      </w:r>
      <w:r w:rsidRPr="00E14B0E">
        <w:rPr>
          <w:b/>
          <w:sz w:val="22"/>
          <w:szCs w:val="22"/>
        </w:rPr>
        <w:t>-apkures</w:t>
      </w:r>
      <w:r w:rsidR="0087068B" w:rsidRPr="00E14B0E">
        <w:rPr>
          <w:b/>
          <w:sz w:val="22"/>
          <w:szCs w:val="22"/>
        </w:rPr>
        <w:t xml:space="preserve"> </w:t>
      </w:r>
      <w:proofErr w:type="spellStart"/>
      <w:r w:rsidR="0087068B" w:rsidRPr="00E14B0E">
        <w:rPr>
          <w:b/>
          <w:sz w:val="22"/>
          <w:szCs w:val="22"/>
        </w:rPr>
        <w:t>ūdenssildāmiem</w:t>
      </w:r>
      <w:proofErr w:type="spellEnd"/>
      <w:r w:rsidR="0087068B" w:rsidRPr="00E14B0E">
        <w:rPr>
          <w:b/>
          <w:sz w:val="22"/>
          <w:szCs w:val="22"/>
        </w:rPr>
        <w:t xml:space="preserve"> katliem</w:t>
      </w:r>
    </w:p>
    <w:tbl>
      <w:tblPr>
        <w:tblStyle w:val="TableGrid"/>
        <w:tblW w:w="10065" w:type="dxa"/>
        <w:tblInd w:w="-5" w:type="dxa"/>
        <w:tblLook w:val="04A0" w:firstRow="1" w:lastRow="0" w:firstColumn="1" w:lastColumn="0" w:noHBand="0" w:noVBand="1"/>
      </w:tblPr>
      <w:tblGrid>
        <w:gridCol w:w="618"/>
        <w:gridCol w:w="2643"/>
        <w:gridCol w:w="4394"/>
        <w:gridCol w:w="2410"/>
      </w:tblGrid>
      <w:tr w:rsidR="0087068B" w:rsidRPr="00E14B0E" w14:paraId="2FC1F056" w14:textId="77777777" w:rsidTr="008C6337">
        <w:trPr>
          <w:trHeight w:val="549"/>
        </w:trPr>
        <w:tc>
          <w:tcPr>
            <w:tcW w:w="618" w:type="dxa"/>
            <w:vAlign w:val="center"/>
          </w:tcPr>
          <w:p w14:paraId="012CDF86" w14:textId="77777777" w:rsidR="0087068B" w:rsidRPr="00E14B0E" w:rsidRDefault="0087068B" w:rsidP="00E14B0E">
            <w:pPr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r w:rsidRPr="00E14B0E">
              <w:rPr>
                <w:rFonts w:eastAsia="TimesNewRomanPS-BoldMT"/>
                <w:bCs/>
                <w:sz w:val="22"/>
                <w:szCs w:val="22"/>
              </w:rPr>
              <w:t>1.</w:t>
            </w:r>
          </w:p>
        </w:tc>
        <w:tc>
          <w:tcPr>
            <w:tcW w:w="2643" w:type="dxa"/>
            <w:vAlign w:val="center"/>
          </w:tcPr>
          <w:p w14:paraId="3187B6DA" w14:textId="77777777" w:rsidR="0087068B" w:rsidRPr="00E14B0E" w:rsidRDefault="0087068B" w:rsidP="00E14B0E">
            <w:pPr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r w:rsidRPr="00E14B0E">
              <w:rPr>
                <w:sz w:val="22"/>
                <w:szCs w:val="22"/>
                <w:lang w:eastAsia="lv-LV"/>
              </w:rPr>
              <w:t xml:space="preserve">Katls </w:t>
            </w:r>
            <w:proofErr w:type="spellStart"/>
            <w:r w:rsidRPr="00E14B0E">
              <w:rPr>
                <w:sz w:val="22"/>
                <w:szCs w:val="22"/>
                <w:lang w:eastAsia="lv-LV"/>
              </w:rPr>
              <w:t>Unimat</w:t>
            </w:r>
            <w:proofErr w:type="spellEnd"/>
            <w:r w:rsidRPr="00E14B0E">
              <w:rPr>
                <w:sz w:val="22"/>
                <w:szCs w:val="22"/>
                <w:lang w:eastAsia="lv-LV"/>
              </w:rPr>
              <w:t xml:space="preserve"> UT-L 18, 2.5MW</w:t>
            </w:r>
          </w:p>
        </w:tc>
        <w:tc>
          <w:tcPr>
            <w:tcW w:w="4394" w:type="dxa"/>
            <w:vAlign w:val="center"/>
          </w:tcPr>
          <w:p w14:paraId="18BD8A6A" w14:textId="53994156" w:rsidR="0087068B" w:rsidRPr="00E14B0E" w:rsidRDefault="0087068B" w:rsidP="00E14B0E">
            <w:pPr>
              <w:jc w:val="center"/>
              <w:rPr>
                <w:sz w:val="22"/>
                <w:szCs w:val="22"/>
                <w:lang w:eastAsia="lv-LV"/>
              </w:rPr>
            </w:pPr>
            <w:proofErr w:type="spellStart"/>
            <w:r w:rsidRPr="00E14B0E">
              <w:rPr>
                <w:sz w:val="22"/>
                <w:szCs w:val="22"/>
                <w:lang w:eastAsia="lv-LV"/>
              </w:rPr>
              <w:t>Giersch</w:t>
            </w:r>
            <w:proofErr w:type="spellEnd"/>
            <w:r w:rsidRPr="00E14B0E">
              <w:rPr>
                <w:sz w:val="22"/>
                <w:szCs w:val="22"/>
                <w:lang w:eastAsia="lv-LV"/>
              </w:rPr>
              <w:t xml:space="preserve"> MG40/1-ZM-L-N-LN-LMV-KEE 2’’</w:t>
            </w:r>
          </w:p>
        </w:tc>
        <w:tc>
          <w:tcPr>
            <w:tcW w:w="2410" w:type="dxa"/>
          </w:tcPr>
          <w:p w14:paraId="3A73C88B" w14:textId="29B09BE4" w:rsidR="0087068B" w:rsidRPr="00E14B0E" w:rsidRDefault="0087068B" w:rsidP="007A1416">
            <w:pPr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 xml:space="preserve">A korpusa katlu māja  </w:t>
            </w:r>
            <w:r w:rsidR="007A1416" w:rsidRPr="00E14B0E">
              <w:rPr>
                <w:sz w:val="22"/>
                <w:szCs w:val="22"/>
              </w:rPr>
              <w:t>(</w:t>
            </w:r>
            <w:r w:rsidRPr="00E14B0E">
              <w:rPr>
                <w:sz w:val="22"/>
                <w:szCs w:val="22"/>
              </w:rPr>
              <w:t>energoblok</w:t>
            </w:r>
            <w:r w:rsidR="007A1416" w:rsidRPr="00E14B0E">
              <w:rPr>
                <w:sz w:val="22"/>
                <w:szCs w:val="22"/>
              </w:rPr>
              <w:t>s)</w:t>
            </w:r>
          </w:p>
        </w:tc>
      </w:tr>
      <w:tr w:rsidR="0087068B" w:rsidRPr="00E14B0E" w14:paraId="6D4A82F6" w14:textId="77777777" w:rsidTr="008C6337">
        <w:trPr>
          <w:trHeight w:val="557"/>
        </w:trPr>
        <w:tc>
          <w:tcPr>
            <w:tcW w:w="618" w:type="dxa"/>
            <w:vAlign w:val="center"/>
          </w:tcPr>
          <w:p w14:paraId="3E2DD3FB" w14:textId="77777777" w:rsidR="0087068B" w:rsidRPr="00E14B0E" w:rsidRDefault="0087068B" w:rsidP="00E14B0E">
            <w:pPr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r w:rsidRPr="00E14B0E">
              <w:rPr>
                <w:rFonts w:eastAsia="TimesNewRomanPS-BoldMT"/>
                <w:bCs/>
                <w:sz w:val="22"/>
                <w:szCs w:val="22"/>
              </w:rPr>
              <w:t>2.</w:t>
            </w:r>
          </w:p>
        </w:tc>
        <w:tc>
          <w:tcPr>
            <w:tcW w:w="2643" w:type="dxa"/>
            <w:vAlign w:val="center"/>
          </w:tcPr>
          <w:p w14:paraId="7F2A1B9F" w14:textId="77777777" w:rsidR="0087068B" w:rsidRPr="00E14B0E" w:rsidRDefault="0087068B" w:rsidP="00E14B0E">
            <w:pPr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r w:rsidRPr="00E14B0E">
              <w:rPr>
                <w:sz w:val="22"/>
                <w:szCs w:val="22"/>
                <w:lang w:eastAsia="lv-LV"/>
              </w:rPr>
              <w:t xml:space="preserve">Katls </w:t>
            </w:r>
            <w:proofErr w:type="spellStart"/>
            <w:r w:rsidRPr="00E14B0E">
              <w:rPr>
                <w:sz w:val="22"/>
                <w:szCs w:val="22"/>
                <w:lang w:eastAsia="lv-LV"/>
              </w:rPr>
              <w:t>Unimat</w:t>
            </w:r>
            <w:proofErr w:type="spellEnd"/>
            <w:r w:rsidRPr="00E14B0E">
              <w:rPr>
                <w:sz w:val="22"/>
                <w:szCs w:val="22"/>
                <w:lang w:eastAsia="lv-LV"/>
              </w:rPr>
              <w:t xml:space="preserve"> UT-L 18, 2.5MW</w:t>
            </w:r>
          </w:p>
        </w:tc>
        <w:tc>
          <w:tcPr>
            <w:tcW w:w="4394" w:type="dxa"/>
            <w:vAlign w:val="center"/>
          </w:tcPr>
          <w:p w14:paraId="0D72A1FE" w14:textId="77777777" w:rsidR="0087068B" w:rsidRPr="00E14B0E" w:rsidRDefault="0087068B" w:rsidP="00E14B0E">
            <w:pPr>
              <w:jc w:val="center"/>
              <w:rPr>
                <w:sz w:val="22"/>
                <w:szCs w:val="22"/>
                <w:lang w:eastAsia="lv-LV"/>
              </w:rPr>
            </w:pPr>
            <w:proofErr w:type="spellStart"/>
            <w:r w:rsidRPr="00E14B0E">
              <w:rPr>
                <w:sz w:val="22"/>
                <w:szCs w:val="22"/>
                <w:lang w:eastAsia="lv-LV"/>
              </w:rPr>
              <w:t>Giersch</w:t>
            </w:r>
            <w:proofErr w:type="spellEnd"/>
            <w:r w:rsidRPr="00E14B0E">
              <w:rPr>
                <w:sz w:val="22"/>
                <w:szCs w:val="22"/>
                <w:lang w:eastAsia="lv-LV"/>
              </w:rPr>
              <w:t xml:space="preserve"> MG40/1-ZM-L-N-LN-LMV-KEE 2’’</w:t>
            </w:r>
          </w:p>
        </w:tc>
        <w:tc>
          <w:tcPr>
            <w:tcW w:w="2410" w:type="dxa"/>
          </w:tcPr>
          <w:p w14:paraId="01BD513D" w14:textId="400E131A" w:rsidR="0087068B" w:rsidRPr="00E14B0E" w:rsidRDefault="007A1416" w:rsidP="007A1416">
            <w:pPr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A korpusa katlu māja  (energobloks)</w:t>
            </w:r>
          </w:p>
        </w:tc>
      </w:tr>
      <w:tr w:rsidR="0087068B" w:rsidRPr="00E14B0E" w14:paraId="1CB8E609" w14:textId="77777777" w:rsidTr="008C6337">
        <w:trPr>
          <w:trHeight w:val="565"/>
        </w:trPr>
        <w:tc>
          <w:tcPr>
            <w:tcW w:w="618" w:type="dxa"/>
            <w:vAlign w:val="center"/>
          </w:tcPr>
          <w:p w14:paraId="5E8EF8EC" w14:textId="77777777" w:rsidR="0087068B" w:rsidRPr="00E14B0E" w:rsidRDefault="0087068B" w:rsidP="00E14B0E">
            <w:pPr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r w:rsidRPr="00E14B0E">
              <w:rPr>
                <w:rFonts w:eastAsia="TimesNewRomanPS-BoldMT"/>
                <w:bCs/>
                <w:sz w:val="22"/>
                <w:szCs w:val="22"/>
              </w:rPr>
              <w:t>3.</w:t>
            </w:r>
          </w:p>
        </w:tc>
        <w:tc>
          <w:tcPr>
            <w:tcW w:w="2643" w:type="dxa"/>
            <w:vAlign w:val="center"/>
          </w:tcPr>
          <w:p w14:paraId="2DF062C2" w14:textId="77777777" w:rsidR="0087068B" w:rsidRPr="00E14B0E" w:rsidRDefault="0087068B" w:rsidP="00E14B0E">
            <w:pPr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r w:rsidRPr="00E14B0E">
              <w:rPr>
                <w:sz w:val="22"/>
                <w:szCs w:val="22"/>
                <w:lang w:eastAsia="lv-LV"/>
              </w:rPr>
              <w:t xml:space="preserve">Katls </w:t>
            </w:r>
            <w:proofErr w:type="spellStart"/>
            <w:r w:rsidRPr="00E14B0E">
              <w:rPr>
                <w:sz w:val="22"/>
                <w:szCs w:val="22"/>
                <w:lang w:eastAsia="lv-LV"/>
              </w:rPr>
              <w:t>Unimat</w:t>
            </w:r>
            <w:proofErr w:type="spellEnd"/>
            <w:r w:rsidRPr="00E14B0E">
              <w:rPr>
                <w:sz w:val="22"/>
                <w:szCs w:val="22"/>
                <w:lang w:eastAsia="lv-LV"/>
              </w:rPr>
              <w:t>  UT-L14, 1.4 MW</w:t>
            </w:r>
          </w:p>
        </w:tc>
        <w:tc>
          <w:tcPr>
            <w:tcW w:w="4394" w:type="dxa"/>
            <w:vAlign w:val="center"/>
          </w:tcPr>
          <w:p w14:paraId="7A096AF7" w14:textId="77777777" w:rsidR="0087068B" w:rsidRPr="00E14B0E" w:rsidRDefault="0087068B" w:rsidP="00E14B0E">
            <w:pPr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proofErr w:type="spellStart"/>
            <w:r w:rsidRPr="00E14B0E">
              <w:rPr>
                <w:sz w:val="22"/>
                <w:szCs w:val="22"/>
                <w:lang w:eastAsia="lv-LV"/>
              </w:rPr>
              <w:t>Giersch</w:t>
            </w:r>
            <w:proofErr w:type="spellEnd"/>
            <w:r w:rsidRPr="00E14B0E">
              <w:rPr>
                <w:sz w:val="22"/>
                <w:szCs w:val="22"/>
                <w:lang w:eastAsia="lv-LV"/>
              </w:rPr>
              <w:t xml:space="preserve"> MG3-ZM-L-N-LN+KEE 11/2’’</w:t>
            </w:r>
          </w:p>
        </w:tc>
        <w:tc>
          <w:tcPr>
            <w:tcW w:w="2410" w:type="dxa"/>
          </w:tcPr>
          <w:p w14:paraId="5659724D" w14:textId="4822559F" w:rsidR="0087068B" w:rsidRPr="00E14B0E" w:rsidRDefault="007A1416" w:rsidP="007A1416">
            <w:pPr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A korpusa katlu māja  (energobloks)</w:t>
            </w:r>
          </w:p>
        </w:tc>
      </w:tr>
      <w:tr w:rsidR="0087068B" w:rsidRPr="00E14B0E" w14:paraId="2E0D1A7F" w14:textId="77777777" w:rsidTr="008C6337">
        <w:trPr>
          <w:trHeight w:val="403"/>
        </w:trPr>
        <w:tc>
          <w:tcPr>
            <w:tcW w:w="618" w:type="dxa"/>
            <w:vAlign w:val="center"/>
          </w:tcPr>
          <w:p w14:paraId="7C5DB56B" w14:textId="77777777" w:rsidR="0087068B" w:rsidRPr="00E14B0E" w:rsidRDefault="0087068B" w:rsidP="00E14B0E">
            <w:pPr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r w:rsidRPr="00E14B0E">
              <w:rPr>
                <w:rFonts w:eastAsia="TimesNewRomanPS-BoldMT"/>
                <w:bCs/>
                <w:sz w:val="22"/>
                <w:szCs w:val="22"/>
              </w:rPr>
              <w:t>4.</w:t>
            </w:r>
          </w:p>
        </w:tc>
        <w:tc>
          <w:tcPr>
            <w:tcW w:w="2643" w:type="dxa"/>
            <w:vAlign w:val="center"/>
          </w:tcPr>
          <w:p w14:paraId="3205B505" w14:textId="77777777" w:rsidR="0087068B" w:rsidRPr="00E14B0E" w:rsidRDefault="0087068B" w:rsidP="00E14B0E">
            <w:pPr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r w:rsidRPr="00E14B0E">
              <w:rPr>
                <w:sz w:val="22"/>
                <w:szCs w:val="22"/>
                <w:lang w:eastAsia="lv-LV"/>
              </w:rPr>
              <w:t xml:space="preserve">Katls </w:t>
            </w:r>
            <w:proofErr w:type="spellStart"/>
            <w:r w:rsidRPr="00E14B0E">
              <w:rPr>
                <w:sz w:val="22"/>
                <w:szCs w:val="22"/>
                <w:lang w:eastAsia="lv-LV"/>
              </w:rPr>
              <w:t>Buderus</w:t>
            </w:r>
            <w:proofErr w:type="spellEnd"/>
            <w:r w:rsidRPr="00E14B0E">
              <w:rPr>
                <w:sz w:val="22"/>
                <w:szCs w:val="22"/>
                <w:lang w:eastAsia="lv-LV"/>
              </w:rPr>
              <w:t xml:space="preserve"> </w:t>
            </w:r>
            <w:proofErr w:type="spellStart"/>
            <w:r w:rsidRPr="00E14B0E">
              <w:rPr>
                <w:sz w:val="22"/>
                <w:szCs w:val="22"/>
                <w:lang w:eastAsia="lv-LV"/>
              </w:rPr>
              <w:t>Logano</w:t>
            </w:r>
            <w:proofErr w:type="spellEnd"/>
            <w:r w:rsidRPr="00E14B0E">
              <w:rPr>
                <w:sz w:val="22"/>
                <w:szCs w:val="22"/>
                <w:lang w:eastAsia="lv-LV"/>
              </w:rPr>
              <w:t xml:space="preserve"> plus SB745, 1.2 MW</w:t>
            </w:r>
          </w:p>
        </w:tc>
        <w:tc>
          <w:tcPr>
            <w:tcW w:w="4394" w:type="dxa"/>
            <w:vAlign w:val="center"/>
          </w:tcPr>
          <w:p w14:paraId="1FFE5111" w14:textId="77777777" w:rsidR="0087068B" w:rsidRPr="00E14B0E" w:rsidRDefault="0087068B" w:rsidP="00E14B0E">
            <w:pPr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proofErr w:type="spellStart"/>
            <w:r w:rsidRPr="00E14B0E">
              <w:rPr>
                <w:sz w:val="22"/>
                <w:szCs w:val="22"/>
                <w:lang w:eastAsia="lv-LV"/>
              </w:rPr>
              <w:t>Giersch</w:t>
            </w:r>
            <w:proofErr w:type="spellEnd"/>
            <w:r w:rsidRPr="00E14B0E">
              <w:rPr>
                <w:sz w:val="22"/>
                <w:szCs w:val="22"/>
                <w:lang w:eastAsia="lv-LV"/>
              </w:rPr>
              <w:t xml:space="preserve"> MG20/2-DZM-L-N LN Q=200-1510kW</w:t>
            </w:r>
          </w:p>
        </w:tc>
        <w:tc>
          <w:tcPr>
            <w:tcW w:w="2410" w:type="dxa"/>
          </w:tcPr>
          <w:p w14:paraId="7A78C141" w14:textId="52BA5A82" w:rsidR="0087068B" w:rsidRPr="00E14B0E" w:rsidRDefault="007A1416" w:rsidP="007A1416">
            <w:pPr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A korpusa katlu māja  (energobloks)</w:t>
            </w:r>
          </w:p>
        </w:tc>
      </w:tr>
      <w:tr w:rsidR="0087068B" w:rsidRPr="00E14B0E" w14:paraId="3CB222D2" w14:textId="77777777" w:rsidTr="008C6337">
        <w:trPr>
          <w:trHeight w:val="519"/>
        </w:trPr>
        <w:tc>
          <w:tcPr>
            <w:tcW w:w="618" w:type="dxa"/>
            <w:vAlign w:val="center"/>
          </w:tcPr>
          <w:p w14:paraId="47BE3867" w14:textId="77777777" w:rsidR="0087068B" w:rsidRPr="00E14B0E" w:rsidRDefault="0087068B" w:rsidP="00E14B0E">
            <w:pPr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r w:rsidRPr="00E14B0E">
              <w:rPr>
                <w:rFonts w:eastAsia="TimesNewRomanPS-BoldMT"/>
                <w:bCs/>
                <w:sz w:val="22"/>
                <w:szCs w:val="22"/>
              </w:rPr>
              <w:t>5.</w:t>
            </w:r>
          </w:p>
        </w:tc>
        <w:tc>
          <w:tcPr>
            <w:tcW w:w="2643" w:type="dxa"/>
            <w:vAlign w:val="center"/>
          </w:tcPr>
          <w:p w14:paraId="67869F15" w14:textId="1C33AE3B" w:rsidR="0087068B" w:rsidRPr="00E14B0E" w:rsidRDefault="0087068B" w:rsidP="00E14B0E">
            <w:pPr>
              <w:jc w:val="center"/>
              <w:rPr>
                <w:sz w:val="22"/>
                <w:szCs w:val="22"/>
                <w:lang w:eastAsia="lv-LV"/>
              </w:rPr>
            </w:pPr>
            <w:r w:rsidRPr="00E14B0E">
              <w:rPr>
                <w:sz w:val="22"/>
                <w:szCs w:val="22"/>
                <w:lang w:eastAsia="lv-LV"/>
              </w:rPr>
              <w:t xml:space="preserve">Katls </w:t>
            </w:r>
            <w:proofErr w:type="spellStart"/>
            <w:r w:rsidRPr="00E14B0E">
              <w:rPr>
                <w:sz w:val="22"/>
                <w:szCs w:val="22"/>
                <w:lang w:eastAsia="lv-LV"/>
              </w:rPr>
              <w:t>Buderus</w:t>
            </w:r>
            <w:proofErr w:type="spellEnd"/>
            <w:r w:rsidRPr="00E14B0E">
              <w:rPr>
                <w:sz w:val="22"/>
                <w:szCs w:val="22"/>
                <w:lang w:eastAsia="lv-LV"/>
              </w:rPr>
              <w:t xml:space="preserve"> </w:t>
            </w:r>
            <w:proofErr w:type="spellStart"/>
            <w:r w:rsidRPr="00E14B0E">
              <w:rPr>
                <w:sz w:val="22"/>
                <w:szCs w:val="22"/>
                <w:lang w:eastAsia="lv-LV"/>
              </w:rPr>
              <w:t>Logano</w:t>
            </w:r>
            <w:proofErr w:type="spellEnd"/>
            <w:r w:rsidRPr="00E14B0E">
              <w:rPr>
                <w:sz w:val="22"/>
                <w:szCs w:val="22"/>
                <w:lang w:eastAsia="lv-LV"/>
              </w:rPr>
              <w:t xml:space="preserve"> S825L,</w:t>
            </w:r>
            <w:r w:rsidR="00E14B0E">
              <w:rPr>
                <w:sz w:val="22"/>
                <w:szCs w:val="22"/>
                <w:lang w:eastAsia="lv-LV"/>
              </w:rPr>
              <w:t xml:space="preserve"> </w:t>
            </w:r>
            <w:r w:rsidRPr="00E14B0E">
              <w:rPr>
                <w:sz w:val="22"/>
                <w:szCs w:val="22"/>
                <w:lang w:eastAsia="lv-LV"/>
              </w:rPr>
              <w:t>1.9 MW</w:t>
            </w:r>
          </w:p>
        </w:tc>
        <w:tc>
          <w:tcPr>
            <w:tcW w:w="4394" w:type="dxa"/>
            <w:vAlign w:val="center"/>
          </w:tcPr>
          <w:p w14:paraId="3291D666" w14:textId="023E78FC" w:rsidR="0087068B" w:rsidRPr="00E14B0E" w:rsidRDefault="0087068B" w:rsidP="00E14B0E">
            <w:pPr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proofErr w:type="spellStart"/>
            <w:r w:rsidRPr="00E14B0E">
              <w:rPr>
                <w:sz w:val="22"/>
                <w:szCs w:val="22"/>
                <w:lang w:eastAsia="lv-LV"/>
              </w:rPr>
              <w:t>Giersch</w:t>
            </w:r>
            <w:proofErr w:type="spellEnd"/>
            <w:r w:rsidRPr="00E14B0E">
              <w:rPr>
                <w:sz w:val="22"/>
                <w:szCs w:val="22"/>
                <w:lang w:eastAsia="lv-LV"/>
              </w:rPr>
              <w:t xml:space="preserve"> MK3.3-L-LN-SD-SD-PA Q=620-2505kW</w:t>
            </w:r>
          </w:p>
        </w:tc>
        <w:tc>
          <w:tcPr>
            <w:tcW w:w="2410" w:type="dxa"/>
          </w:tcPr>
          <w:p w14:paraId="1FDAE4DE" w14:textId="73FD8883" w:rsidR="0087068B" w:rsidRPr="00E14B0E" w:rsidRDefault="007A1416" w:rsidP="007A1416">
            <w:pPr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A korpusa katlu māja  (energobloks)</w:t>
            </w:r>
          </w:p>
        </w:tc>
      </w:tr>
      <w:tr w:rsidR="0087068B" w:rsidRPr="00E14B0E" w14:paraId="77C2BEFA" w14:textId="77777777" w:rsidTr="008C6337">
        <w:trPr>
          <w:trHeight w:val="408"/>
        </w:trPr>
        <w:tc>
          <w:tcPr>
            <w:tcW w:w="618" w:type="dxa"/>
            <w:vAlign w:val="center"/>
          </w:tcPr>
          <w:p w14:paraId="18EEA337" w14:textId="77777777" w:rsidR="0087068B" w:rsidRPr="00E14B0E" w:rsidRDefault="0087068B" w:rsidP="00E14B0E">
            <w:pPr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r w:rsidRPr="00E14B0E">
              <w:rPr>
                <w:rFonts w:eastAsia="TimesNewRomanPS-BoldMT"/>
                <w:bCs/>
                <w:sz w:val="22"/>
                <w:szCs w:val="22"/>
              </w:rPr>
              <w:t>6.</w:t>
            </w:r>
          </w:p>
        </w:tc>
        <w:tc>
          <w:tcPr>
            <w:tcW w:w="2643" w:type="dxa"/>
            <w:vAlign w:val="center"/>
          </w:tcPr>
          <w:p w14:paraId="15F82F0E" w14:textId="77777777" w:rsidR="0087068B" w:rsidRPr="00E14B0E" w:rsidRDefault="0087068B" w:rsidP="00E14B0E">
            <w:pPr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r w:rsidRPr="00E14B0E">
              <w:rPr>
                <w:sz w:val="22"/>
                <w:szCs w:val="22"/>
                <w:lang w:eastAsia="lv-LV"/>
              </w:rPr>
              <w:t xml:space="preserve">Katls kondensācijas tipa 1MW </w:t>
            </w:r>
            <w:proofErr w:type="spellStart"/>
            <w:r w:rsidRPr="00E14B0E">
              <w:rPr>
                <w:sz w:val="22"/>
                <w:szCs w:val="22"/>
                <w:lang w:eastAsia="lv-LV"/>
              </w:rPr>
              <w:t>Logano</w:t>
            </w:r>
            <w:proofErr w:type="spellEnd"/>
            <w:r w:rsidRPr="00E14B0E">
              <w:rPr>
                <w:sz w:val="22"/>
                <w:szCs w:val="22"/>
                <w:lang w:eastAsia="lv-LV"/>
              </w:rPr>
              <w:t xml:space="preserve"> Plus SB745</w:t>
            </w:r>
          </w:p>
        </w:tc>
        <w:tc>
          <w:tcPr>
            <w:tcW w:w="4394" w:type="dxa"/>
            <w:vAlign w:val="center"/>
          </w:tcPr>
          <w:p w14:paraId="6D31D6CB" w14:textId="77777777" w:rsidR="0087068B" w:rsidRPr="00E14B0E" w:rsidRDefault="0087068B" w:rsidP="00E14B0E">
            <w:pPr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proofErr w:type="spellStart"/>
            <w:r w:rsidRPr="00E14B0E">
              <w:rPr>
                <w:sz w:val="22"/>
                <w:szCs w:val="22"/>
                <w:lang w:eastAsia="lv-LV"/>
              </w:rPr>
              <w:t>Giersch</w:t>
            </w:r>
            <w:proofErr w:type="spellEnd"/>
            <w:r w:rsidRPr="00E14B0E">
              <w:rPr>
                <w:sz w:val="22"/>
                <w:szCs w:val="22"/>
                <w:lang w:eastAsia="lv-LV"/>
              </w:rPr>
              <w:t xml:space="preserve"> MG3-ZM-L-N-LN</w:t>
            </w:r>
          </w:p>
        </w:tc>
        <w:tc>
          <w:tcPr>
            <w:tcW w:w="2410" w:type="dxa"/>
          </w:tcPr>
          <w:p w14:paraId="2C0A181E" w14:textId="1FDF9881" w:rsidR="0087068B" w:rsidRPr="00E14B0E" w:rsidRDefault="00B175C7" w:rsidP="00B175C7">
            <w:pPr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Vēsturisko korpusu katlu māja (k-</w:t>
            </w:r>
            <w:r w:rsidR="0087068B" w:rsidRPr="00E14B0E">
              <w:rPr>
                <w:sz w:val="22"/>
                <w:szCs w:val="22"/>
              </w:rPr>
              <w:t>18</w:t>
            </w:r>
            <w:r w:rsidRPr="00E14B0E">
              <w:rPr>
                <w:sz w:val="22"/>
                <w:szCs w:val="22"/>
              </w:rPr>
              <w:t>)</w:t>
            </w:r>
          </w:p>
        </w:tc>
      </w:tr>
      <w:tr w:rsidR="00B175C7" w:rsidRPr="00E14B0E" w14:paraId="13C8A279" w14:textId="77777777" w:rsidTr="008C6337">
        <w:trPr>
          <w:trHeight w:val="457"/>
        </w:trPr>
        <w:tc>
          <w:tcPr>
            <w:tcW w:w="618" w:type="dxa"/>
            <w:vAlign w:val="center"/>
          </w:tcPr>
          <w:p w14:paraId="0525698C" w14:textId="77777777" w:rsidR="00B175C7" w:rsidRPr="00E14B0E" w:rsidRDefault="00B175C7" w:rsidP="00E14B0E">
            <w:pPr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r w:rsidRPr="00E14B0E">
              <w:rPr>
                <w:rFonts w:eastAsia="TimesNewRomanPS-BoldMT"/>
                <w:bCs/>
                <w:sz w:val="22"/>
                <w:szCs w:val="22"/>
              </w:rPr>
              <w:t>7.</w:t>
            </w:r>
          </w:p>
        </w:tc>
        <w:tc>
          <w:tcPr>
            <w:tcW w:w="2643" w:type="dxa"/>
            <w:vAlign w:val="center"/>
          </w:tcPr>
          <w:p w14:paraId="074EC28E" w14:textId="77777777" w:rsidR="00B175C7" w:rsidRPr="00E14B0E" w:rsidRDefault="00B175C7" w:rsidP="00E14B0E">
            <w:pPr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r w:rsidRPr="00E14B0E">
              <w:rPr>
                <w:sz w:val="22"/>
                <w:szCs w:val="22"/>
                <w:lang w:eastAsia="lv-LV"/>
              </w:rPr>
              <w:t xml:space="preserve">Katls </w:t>
            </w:r>
            <w:proofErr w:type="spellStart"/>
            <w:r w:rsidRPr="00E14B0E">
              <w:rPr>
                <w:sz w:val="22"/>
                <w:szCs w:val="22"/>
                <w:lang w:eastAsia="lv-LV"/>
              </w:rPr>
              <w:t>Unimat</w:t>
            </w:r>
            <w:proofErr w:type="spellEnd"/>
            <w:r w:rsidRPr="00E14B0E">
              <w:rPr>
                <w:sz w:val="22"/>
                <w:szCs w:val="22"/>
                <w:lang w:eastAsia="lv-LV"/>
              </w:rPr>
              <w:t xml:space="preserve"> UT-L 18, 2 MW</w:t>
            </w:r>
          </w:p>
        </w:tc>
        <w:tc>
          <w:tcPr>
            <w:tcW w:w="4394" w:type="dxa"/>
            <w:vAlign w:val="center"/>
          </w:tcPr>
          <w:p w14:paraId="738A78E1" w14:textId="77777777" w:rsidR="00B175C7" w:rsidRPr="00E14B0E" w:rsidRDefault="00B175C7" w:rsidP="00E14B0E">
            <w:pPr>
              <w:spacing w:before="100" w:beforeAutospacing="1" w:after="100" w:afterAutospacing="1"/>
              <w:jc w:val="center"/>
              <w:rPr>
                <w:kern w:val="2"/>
                <w:sz w:val="22"/>
                <w:szCs w:val="22"/>
                <w:lang w:eastAsia="lv-LV"/>
                <w14:ligatures w14:val="standardContextual"/>
              </w:rPr>
            </w:pPr>
            <w:r w:rsidRPr="00E14B0E">
              <w:rPr>
                <w:kern w:val="2"/>
                <w:sz w:val="22"/>
                <w:szCs w:val="22"/>
                <w:lang w:eastAsia="lv-LV"/>
                <w14:ligatures w14:val="standardContextual"/>
              </w:rPr>
              <w:t xml:space="preserve">Gāzes deglis </w:t>
            </w:r>
            <w:proofErr w:type="spellStart"/>
            <w:r w:rsidRPr="00E14B0E">
              <w:rPr>
                <w:kern w:val="2"/>
                <w:sz w:val="22"/>
                <w:szCs w:val="22"/>
                <w:lang w:eastAsia="lv-LV"/>
                <w14:ligatures w14:val="standardContextual"/>
              </w:rPr>
              <w:t>Giersch</w:t>
            </w:r>
            <w:proofErr w:type="spellEnd"/>
            <w:r w:rsidRPr="00E14B0E">
              <w:rPr>
                <w:kern w:val="2"/>
                <w:sz w:val="22"/>
                <w:szCs w:val="22"/>
                <w:lang w:eastAsia="lv-LV"/>
                <w14:ligatures w14:val="standardContextual"/>
              </w:rPr>
              <w:t xml:space="preserve"> MG3-ZM-L-N-LN</w:t>
            </w:r>
          </w:p>
        </w:tc>
        <w:tc>
          <w:tcPr>
            <w:tcW w:w="2410" w:type="dxa"/>
          </w:tcPr>
          <w:p w14:paraId="224C51E4" w14:textId="3D10D9B7" w:rsidR="00B175C7" w:rsidRPr="00E14B0E" w:rsidRDefault="00B175C7" w:rsidP="00B175C7">
            <w:pPr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Vēsturisko korpusu katlu māja (k-18)</w:t>
            </w:r>
          </w:p>
        </w:tc>
      </w:tr>
      <w:tr w:rsidR="00B175C7" w:rsidRPr="00E14B0E" w14:paraId="3AFCAE52" w14:textId="77777777" w:rsidTr="008C6337">
        <w:trPr>
          <w:trHeight w:val="507"/>
        </w:trPr>
        <w:tc>
          <w:tcPr>
            <w:tcW w:w="618" w:type="dxa"/>
            <w:vAlign w:val="center"/>
          </w:tcPr>
          <w:p w14:paraId="130DB940" w14:textId="77777777" w:rsidR="00B175C7" w:rsidRPr="00E14B0E" w:rsidRDefault="00B175C7" w:rsidP="00E14B0E">
            <w:pPr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r w:rsidRPr="00E14B0E">
              <w:rPr>
                <w:rFonts w:eastAsia="TimesNewRomanPS-BoldMT"/>
                <w:bCs/>
                <w:sz w:val="22"/>
                <w:szCs w:val="22"/>
              </w:rPr>
              <w:t>8.</w:t>
            </w:r>
          </w:p>
        </w:tc>
        <w:tc>
          <w:tcPr>
            <w:tcW w:w="2643" w:type="dxa"/>
            <w:vAlign w:val="center"/>
          </w:tcPr>
          <w:p w14:paraId="1088960F" w14:textId="77777777" w:rsidR="00B175C7" w:rsidRPr="00E14B0E" w:rsidRDefault="00B175C7" w:rsidP="00E14B0E">
            <w:pPr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r w:rsidRPr="00E14B0E">
              <w:rPr>
                <w:sz w:val="22"/>
                <w:szCs w:val="22"/>
                <w:lang w:eastAsia="lv-LV"/>
              </w:rPr>
              <w:t xml:space="preserve">Katls </w:t>
            </w:r>
            <w:proofErr w:type="spellStart"/>
            <w:r w:rsidRPr="00E14B0E">
              <w:rPr>
                <w:sz w:val="22"/>
                <w:szCs w:val="22"/>
                <w:lang w:eastAsia="lv-LV"/>
              </w:rPr>
              <w:t>Unimat</w:t>
            </w:r>
            <w:proofErr w:type="spellEnd"/>
            <w:r w:rsidRPr="00E14B0E">
              <w:rPr>
                <w:sz w:val="22"/>
                <w:szCs w:val="22"/>
                <w:lang w:eastAsia="lv-LV"/>
              </w:rPr>
              <w:t xml:space="preserve"> UT-L 24, 3 MW</w:t>
            </w:r>
          </w:p>
        </w:tc>
        <w:tc>
          <w:tcPr>
            <w:tcW w:w="4394" w:type="dxa"/>
            <w:vAlign w:val="center"/>
          </w:tcPr>
          <w:p w14:paraId="62F16DB4" w14:textId="77777777" w:rsidR="00B175C7" w:rsidRPr="00E14B0E" w:rsidRDefault="00B175C7" w:rsidP="00E14B0E">
            <w:pPr>
              <w:jc w:val="center"/>
              <w:rPr>
                <w:rFonts w:eastAsia="TimesNewRomanPS-BoldMT"/>
                <w:bCs/>
                <w:sz w:val="22"/>
                <w:szCs w:val="22"/>
              </w:rPr>
            </w:pPr>
            <w:r w:rsidRPr="00E14B0E">
              <w:rPr>
                <w:sz w:val="22"/>
                <w:szCs w:val="22"/>
                <w:lang w:eastAsia="lv-LV"/>
              </w:rPr>
              <w:t xml:space="preserve">Gāzes deglis </w:t>
            </w:r>
            <w:proofErr w:type="spellStart"/>
            <w:r w:rsidRPr="00E14B0E">
              <w:rPr>
                <w:sz w:val="22"/>
                <w:szCs w:val="22"/>
                <w:lang w:eastAsia="lv-LV"/>
              </w:rPr>
              <w:t>Giersch</w:t>
            </w:r>
            <w:proofErr w:type="spellEnd"/>
            <w:r w:rsidRPr="00E14B0E">
              <w:rPr>
                <w:sz w:val="22"/>
                <w:szCs w:val="22"/>
                <w:lang w:eastAsia="lv-LV"/>
              </w:rPr>
              <w:t xml:space="preserve"> G40/1-ZM-L-N-LN</w:t>
            </w:r>
          </w:p>
        </w:tc>
        <w:tc>
          <w:tcPr>
            <w:tcW w:w="2410" w:type="dxa"/>
          </w:tcPr>
          <w:p w14:paraId="630A6B54" w14:textId="5F60BAD3" w:rsidR="00B175C7" w:rsidRPr="00E14B0E" w:rsidRDefault="00B175C7" w:rsidP="00B175C7">
            <w:pPr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Vēsturisko korpusu katlu māja (k-18)</w:t>
            </w:r>
          </w:p>
        </w:tc>
      </w:tr>
    </w:tbl>
    <w:p w14:paraId="30570820" w14:textId="7AEBDAC8" w:rsidR="00E20C90" w:rsidRPr="00AA03A2" w:rsidRDefault="00E20C90" w:rsidP="00AA03A2">
      <w:pPr>
        <w:spacing w:before="120" w:after="120"/>
        <w:ind w:right="-6"/>
        <w:jc w:val="both"/>
        <w:rPr>
          <w:sz w:val="22"/>
          <w:szCs w:val="22"/>
        </w:rPr>
      </w:pPr>
      <w:r w:rsidRPr="00E14B0E">
        <w:rPr>
          <w:rFonts w:eastAsia="Calibri"/>
          <w:sz w:val="22"/>
          <w:szCs w:val="22"/>
        </w:rPr>
        <w:t xml:space="preserve">Pamatuzdevums: Nodrošināt katlumājas funkcionālo darbību atbilstoši objekta apkures režīmam (sezonalitātei). </w:t>
      </w:r>
      <w:r w:rsidRPr="00E14B0E">
        <w:rPr>
          <w:sz w:val="22"/>
          <w:szCs w:val="22"/>
        </w:rPr>
        <w:t xml:space="preserve">Apkopes </w:t>
      </w:r>
      <w:r w:rsidR="000B7BA2" w:rsidRPr="00E14B0E">
        <w:rPr>
          <w:sz w:val="22"/>
          <w:szCs w:val="22"/>
        </w:rPr>
        <w:t xml:space="preserve">un pārbaudes darbu </w:t>
      </w:r>
      <w:r w:rsidRPr="00E14B0E">
        <w:rPr>
          <w:sz w:val="22"/>
          <w:szCs w:val="22"/>
        </w:rPr>
        <w:t>ierakstus fiksēt katlumājas tehniskās apkopes žurnālos</w:t>
      </w:r>
      <w:r w:rsidR="000B7BA2" w:rsidRPr="00E14B0E">
        <w:rPr>
          <w:sz w:val="22"/>
          <w:szCs w:val="22"/>
        </w:rPr>
        <w:t>, aktos</w:t>
      </w:r>
      <w:r w:rsidRPr="00E14B0E">
        <w:rPr>
          <w:sz w:val="22"/>
          <w:szCs w:val="22"/>
        </w:rPr>
        <w:t xml:space="preserve">. </w:t>
      </w:r>
    </w:p>
    <w:tbl>
      <w:tblPr>
        <w:tblW w:w="10065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6"/>
        <w:gridCol w:w="7708"/>
        <w:gridCol w:w="1701"/>
      </w:tblGrid>
      <w:tr w:rsidR="000047B6" w:rsidRPr="00E14B0E" w14:paraId="5308AF92" w14:textId="77777777" w:rsidTr="008C6337">
        <w:trPr>
          <w:tblHeader/>
        </w:trPr>
        <w:tc>
          <w:tcPr>
            <w:tcW w:w="6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4C25E3A" w14:textId="11D94EBC" w:rsidR="000047B6" w:rsidRPr="00E14B0E" w:rsidRDefault="000047B6" w:rsidP="00B67F90">
            <w:pPr>
              <w:jc w:val="center"/>
              <w:rPr>
                <w:b/>
                <w:sz w:val="22"/>
                <w:szCs w:val="22"/>
              </w:rPr>
            </w:pPr>
            <w:r w:rsidRPr="00E14B0E">
              <w:rPr>
                <w:b/>
                <w:sz w:val="22"/>
                <w:szCs w:val="22"/>
              </w:rPr>
              <w:t>Nr.</w:t>
            </w:r>
            <w:r w:rsidR="00AA03A2">
              <w:rPr>
                <w:b/>
                <w:sz w:val="22"/>
                <w:szCs w:val="22"/>
              </w:rPr>
              <w:t xml:space="preserve"> p.k.</w:t>
            </w:r>
          </w:p>
        </w:tc>
        <w:tc>
          <w:tcPr>
            <w:tcW w:w="7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FA59D34" w14:textId="508A4F79" w:rsidR="000047B6" w:rsidRPr="00E14B0E" w:rsidRDefault="000047B6" w:rsidP="00B67F90">
            <w:pPr>
              <w:jc w:val="center"/>
              <w:rPr>
                <w:b/>
                <w:sz w:val="22"/>
                <w:szCs w:val="22"/>
              </w:rPr>
            </w:pPr>
            <w:r w:rsidRPr="00E14B0E">
              <w:rPr>
                <w:b/>
                <w:sz w:val="22"/>
                <w:szCs w:val="22"/>
              </w:rPr>
              <w:t>Apkopes</w:t>
            </w:r>
            <w:r w:rsidR="00E20C90" w:rsidRPr="00E14B0E">
              <w:rPr>
                <w:b/>
                <w:sz w:val="22"/>
                <w:szCs w:val="22"/>
              </w:rPr>
              <w:t xml:space="preserve"> </w:t>
            </w:r>
            <w:r w:rsidRPr="00E14B0E">
              <w:rPr>
                <w:b/>
                <w:sz w:val="22"/>
                <w:szCs w:val="22"/>
              </w:rPr>
              <w:t xml:space="preserve">darbu reglaments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F8CAE53" w14:textId="1BD03E3E" w:rsidR="000047B6" w:rsidRPr="00E14B0E" w:rsidRDefault="000047B6" w:rsidP="00B67F90">
            <w:pPr>
              <w:jc w:val="center"/>
              <w:rPr>
                <w:b/>
                <w:sz w:val="22"/>
                <w:szCs w:val="22"/>
              </w:rPr>
            </w:pPr>
            <w:r w:rsidRPr="00E14B0E">
              <w:rPr>
                <w:b/>
                <w:sz w:val="22"/>
                <w:szCs w:val="22"/>
              </w:rPr>
              <w:t xml:space="preserve">Apkopes </w:t>
            </w:r>
            <w:r w:rsidR="002A50B4" w:rsidRPr="00E14B0E">
              <w:rPr>
                <w:b/>
                <w:sz w:val="22"/>
                <w:szCs w:val="22"/>
              </w:rPr>
              <w:t>intervāls</w:t>
            </w:r>
          </w:p>
        </w:tc>
      </w:tr>
      <w:tr w:rsidR="00D66E5F" w:rsidRPr="00E14B0E" w14:paraId="6B5B47AA" w14:textId="77777777" w:rsidTr="008C6337">
        <w:tc>
          <w:tcPr>
            <w:tcW w:w="6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AA82366" w14:textId="6EE23D2F" w:rsidR="00D66E5F" w:rsidRPr="00E14B0E" w:rsidRDefault="00E20C90" w:rsidP="00E14B0E">
            <w:pPr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1.</w:t>
            </w:r>
            <w:r w:rsidR="00C82667">
              <w:rPr>
                <w:sz w:val="22"/>
                <w:szCs w:val="22"/>
              </w:rPr>
              <w:t>1.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F62CB82" w14:textId="7777A689" w:rsidR="00853B34" w:rsidRPr="00E14B0E" w:rsidRDefault="00D66E5F" w:rsidP="009434D7">
            <w:pPr>
              <w:jc w:val="both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 xml:space="preserve">Katlumājas, apkures katlu un </w:t>
            </w:r>
            <w:proofErr w:type="spellStart"/>
            <w:r w:rsidRPr="00E14B0E">
              <w:rPr>
                <w:sz w:val="22"/>
                <w:szCs w:val="22"/>
              </w:rPr>
              <w:t>palīgiekārtu</w:t>
            </w:r>
            <w:proofErr w:type="spellEnd"/>
            <w:r w:rsidRPr="00E14B0E">
              <w:rPr>
                <w:sz w:val="22"/>
                <w:szCs w:val="22"/>
              </w:rPr>
              <w:t xml:space="preserve"> apsekošana pārbaudot sistēmas vispārējo stāvokli (vizuālā pārbaude). Pārbaudīt apkures </w:t>
            </w:r>
            <w:r w:rsidR="00374FDC" w:rsidRPr="00E14B0E">
              <w:rPr>
                <w:sz w:val="22"/>
                <w:szCs w:val="22"/>
              </w:rPr>
              <w:t>iekārtu</w:t>
            </w:r>
            <w:r w:rsidRPr="00E14B0E">
              <w:rPr>
                <w:sz w:val="22"/>
                <w:szCs w:val="22"/>
              </w:rPr>
              <w:t xml:space="preserve"> darbību, kur pārbauda kurināmā un ūdens pārvades mezglu hermētiskumu, korozijas, novecojuma pazīmes. Sadegšanas kameru un sildvirsmu pārbaudes vai nav netīrumu, vajadzības gadījuma veikt tīrīšanu. Pārbaudīt un iztīrīt degli. Veicot </w:t>
            </w:r>
            <w:proofErr w:type="spellStart"/>
            <w:r w:rsidRPr="00E14B0E">
              <w:rPr>
                <w:sz w:val="22"/>
                <w:szCs w:val="22"/>
              </w:rPr>
              <w:t>vizualo</w:t>
            </w:r>
            <w:proofErr w:type="spellEnd"/>
            <w:r w:rsidRPr="00E14B0E">
              <w:rPr>
                <w:sz w:val="22"/>
                <w:szCs w:val="22"/>
              </w:rPr>
              <w:t xml:space="preserve"> pārbaudi deglim, iztīrīt netīrumus, pārbaudīt </w:t>
            </w:r>
            <w:proofErr w:type="spellStart"/>
            <w:r w:rsidRPr="00E14B0E">
              <w:rPr>
                <w:sz w:val="22"/>
                <w:szCs w:val="22"/>
              </w:rPr>
              <w:t>katliekārtas</w:t>
            </w:r>
            <w:proofErr w:type="spellEnd"/>
            <w:r w:rsidRPr="00E14B0E">
              <w:rPr>
                <w:sz w:val="22"/>
                <w:szCs w:val="22"/>
              </w:rPr>
              <w:t xml:space="preserve"> drošības iekārtas (darbības bloķēšanu drošības nolūkos). </w:t>
            </w:r>
            <w:proofErr w:type="spellStart"/>
            <w:r w:rsidRPr="00E14B0E">
              <w:rPr>
                <w:sz w:val="22"/>
                <w:szCs w:val="22"/>
              </w:rPr>
              <w:t>Katliekārtas</w:t>
            </w:r>
            <w:proofErr w:type="spellEnd"/>
            <w:r w:rsidRPr="00E14B0E">
              <w:rPr>
                <w:sz w:val="22"/>
                <w:szCs w:val="22"/>
              </w:rPr>
              <w:t xml:space="preserve"> funkcionāla pārbaude. Pārbaudīt izplešanās tvertnes ūdens spiedienu un </w:t>
            </w:r>
            <w:proofErr w:type="spellStart"/>
            <w:r w:rsidRPr="00E14B0E">
              <w:rPr>
                <w:sz w:val="22"/>
                <w:szCs w:val="22"/>
              </w:rPr>
              <w:t>priekšspiedienu</w:t>
            </w:r>
            <w:proofErr w:type="spellEnd"/>
            <w:r w:rsidRPr="00E14B0E">
              <w:rPr>
                <w:sz w:val="22"/>
                <w:szCs w:val="22"/>
              </w:rPr>
              <w:t>. Pārbaudīt vai regulēšanas ierīces iestatījumi atbilst prasībām. Pārbaudīt drošības iekārtas un ierakstīt pārbaudes rezultātus. Veikt gāzes koncentrācijas signalizatora un gāzes padeves drošības automātikas pārbaude.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610B2" w14:textId="7F3064D1" w:rsidR="00D66E5F" w:rsidRPr="00E14B0E" w:rsidRDefault="00D66E5F" w:rsidP="00B0365D">
            <w:pPr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1 x mēn</w:t>
            </w:r>
            <w:r w:rsidR="00E20C90" w:rsidRPr="00E14B0E">
              <w:rPr>
                <w:sz w:val="22"/>
                <w:szCs w:val="22"/>
              </w:rPr>
              <w:t>esī</w:t>
            </w:r>
          </w:p>
        </w:tc>
      </w:tr>
      <w:tr w:rsidR="00FC1211" w:rsidRPr="00E14B0E" w14:paraId="5B2C05BA" w14:textId="77777777" w:rsidTr="008C6337">
        <w:tc>
          <w:tcPr>
            <w:tcW w:w="6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1FEE8B" w14:textId="004E2BED" w:rsidR="00FC1211" w:rsidRPr="00E14B0E" w:rsidRDefault="00C82667" w:rsidP="00E14B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E20C90" w:rsidRPr="00E14B0E">
              <w:rPr>
                <w:sz w:val="22"/>
                <w:szCs w:val="22"/>
              </w:rPr>
              <w:t>2</w:t>
            </w:r>
            <w:r w:rsidR="00E14B0E">
              <w:rPr>
                <w:sz w:val="22"/>
                <w:szCs w:val="22"/>
              </w:rPr>
              <w:t>.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B0F1306" w14:textId="61F3FC7B" w:rsidR="00853B34" w:rsidRPr="00E14B0E" w:rsidRDefault="00374FDC" w:rsidP="009434D7">
            <w:pPr>
              <w:pStyle w:val="ListBullet2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 xml:space="preserve">Katlu apkalpošana: katla automātikas darbības pārbaude un elektrotehniskās instalācijas </w:t>
            </w:r>
            <w:r w:rsidR="002A50B4" w:rsidRPr="00E14B0E">
              <w:rPr>
                <w:sz w:val="22"/>
                <w:szCs w:val="22"/>
              </w:rPr>
              <w:t xml:space="preserve">vizuāla </w:t>
            </w:r>
            <w:r w:rsidRPr="00E14B0E">
              <w:rPr>
                <w:sz w:val="22"/>
                <w:szCs w:val="22"/>
              </w:rPr>
              <w:t xml:space="preserve">pārbaude. </w:t>
            </w:r>
            <w:r w:rsidR="00FC1211" w:rsidRPr="00E14B0E">
              <w:rPr>
                <w:sz w:val="22"/>
                <w:szCs w:val="22"/>
              </w:rPr>
              <w:t>Degļu un degļu regulēšanas automātikas apkalpošana:</w:t>
            </w:r>
            <w:r w:rsidRPr="00E14B0E">
              <w:rPr>
                <w:sz w:val="22"/>
                <w:szCs w:val="22"/>
              </w:rPr>
              <w:t xml:space="preserve"> </w:t>
            </w:r>
            <w:r w:rsidR="00FC1211" w:rsidRPr="00E14B0E">
              <w:rPr>
                <w:sz w:val="22"/>
                <w:szCs w:val="22"/>
              </w:rPr>
              <w:t>ārēja apskate; darbības pārbaude; iededzināšanas elektrodu pārbaude un tīrīšana; degļu notīrīšana, liesmas galviņas un ventilatora stiprinājuma pārbaude</w:t>
            </w:r>
            <w:r w:rsidRPr="00E14B0E">
              <w:rPr>
                <w:sz w:val="22"/>
                <w:szCs w:val="22"/>
              </w:rPr>
              <w:t xml:space="preserve">; </w:t>
            </w:r>
            <w:r w:rsidR="00FC1211" w:rsidRPr="00E14B0E">
              <w:rPr>
                <w:sz w:val="22"/>
                <w:szCs w:val="22"/>
              </w:rPr>
              <w:t>Degļa ventilatora pārbaude: katlu darbības režīma pārbaude, izmantojot gāzu analizatoru, katlu darbības režīma iestādīšana atbilstoši režīma kartei.</w:t>
            </w:r>
            <w:r w:rsidRPr="00E14B0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9C6CA" w14:textId="7A8A23B5" w:rsidR="00FC1211" w:rsidRPr="00E14B0E" w:rsidRDefault="00FC1211" w:rsidP="00B0365D">
            <w:pPr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  <w:lang w:eastAsia="lv-LV"/>
              </w:rPr>
              <w:t>1 x cet</w:t>
            </w:r>
            <w:r w:rsidR="00E20C90" w:rsidRPr="00E14B0E">
              <w:rPr>
                <w:sz w:val="22"/>
                <w:szCs w:val="22"/>
                <w:lang w:eastAsia="lv-LV"/>
              </w:rPr>
              <w:t>urksnī</w:t>
            </w:r>
          </w:p>
        </w:tc>
      </w:tr>
      <w:tr w:rsidR="00FC1211" w:rsidRPr="00E14B0E" w14:paraId="62DA0D97" w14:textId="77777777" w:rsidTr="008C6337">
        <w:tc>
          <w:tcPr>
            <w:tcW w:w="6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F25BA36" w14:textId="2CBE8DC4" w:rsidR="00FC1211" w:rsidRPr="00E14B0E" w:rsidRDefault="00C82667" w:rsidP="00E14B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374FDC" w:rsidRPr="00E14B0E">
              <w:rPr>
                <w:sz w:val="22"/>
                <w:szCs w:val="22"/>
              </w:rPr>
              <w:t>3</w:t>
            </w:r>
            <w:r w:rsidR="00E14B0E">
              <w:rPr>
                <w:sz w:val="22"/>
                <w:szCs w:val="22"/>
              </w:rPr>
              <w:t>.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5655C7F" w14:textId="6DD53899" w:rsidR="00853B34" w:rsidRPr="00E14B0E" w:rsidRDefault="00FC1211" w:rsidP="009434D7">
            <w:pPr>
              <w:pStyle w:val="ListBullet2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 xml:space="preserve">Katlu mājas siltum mehāniskās daļas iekārtas apkalpošana (ārēja apskate; hermētiskuma pārbaude; sūkņu iekārtas, izplešanās trauka un aizvēršanas iekārtas noplūdes novēršana): membrānu izplešanās trauku un spiediena tajos pārbaude; apkures sistēmas netīrumu filtra stāvokļa pārbaude; ķīmiskās sagatavošanas iekārtas pārbaude; katlu un tīkla kontūru ūdens kvalitātes pārbaude; filtru pilna revīzija, pārbaudot un iztīrot gružu uztveršanas sietu; ūdens piebarošanas automātikas </w:t>
            </w:r>
            <w:proofErr w:type="spellStart"/>
            <w:r w:rsidRPr="00E14B0E">
              <w:rPr>
                <w:sz w:val="22"/>
                <w:szCs w:val="22"/>
              </w:rPr>
              <w:t>nostrādes</w:t>
            </w:r>
            <w:proofErr w:type="spellEnd"/>
            <w:r w:rsidRPr="00E14B0E">
              <w:rPr>
                <w:sz w:val="22"/>
                <w:szCs w:val="22"/>
              </w:rPr>
              <w:t xml:space="preserve"> pārbaude.</w:t>
            </w:r>
            <w:r w:rsidR="00853B34" w:rsidRPr="00E14B0E">
              <w:rPr>
                <w:sz w:val="22"/>
                <w:szCs w:val="22"/>
              </w:rPr>
              <w:t xml:space="preserve"> Manometru rādījumu pārbaude.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A346D" w14:textId="4C7769D9" w:rsidR="00FC1211" w:rsidRPr="00E14B0E" w:rsidRDefault="00FC1211" w:rsidP="00B0365D">
            <w:pPr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  <w:lang w:eastAsia="lv-LV"/>
              </w:rPr>
              <w:t>1 x cet</w:t>
            </w:r>
            <w:r w:rsidR="00E20C90" w:rsidRPr="00E14B0E">
              <w:rPr>
                <w:sz w:val="22"/>
                <w:szCs w:val="22"/>
                <w:lang w:eastAsia="lv-LV"/>
              </w:rPr>
              <w:t>urksnī</w:t>
            </w:r>
          </w:p>
        </w:tc>
      </w:tr>
      <w:tr w:rsidR="00FC1211" w:rsidRPr="00E14B0E" w14:paraId="332E9E5B" w14:textId="77777777" w:rsidTr="008C6337">
        <w:tc>
          <w:tcPr>
            <w:tcW w:w="6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2484B72" w14:textId="3E6EBA3E" w:rsidR="00FC1211" w:rsidRPr="00E14B0E" w:rsidRDefault="00C82667" w:rsidP="00E14B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853B34" w:rsidRPr="00E14B0E">
              <w:rPr>
                <w:sz w:val="22"/>
                <w:szCs w:val="22"/>
              </w:rPr>
              <w:t>4</w:t>
            </w:r>
            <w:r w:rsidR="00E14B0E">
              <w:rPr>
                <w:sz w:val="22"/>
                <w:szCs w:val="22"/>
              </w:rPr>
              <w:t>.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A833C58" w14:textId="6453D94E" w:rsidR="00FC1211" w:rsidRPr="00E14B0E" w:rsidRDefault="00FC1211" w:rsidP="009434D7">
            <w:pPr>
              <w:pStyle w:val="ListBullet2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 xml:space="preserve">Sūkņu (cirkulācijas, piebarošanas, trases u.c.), apkalpošana: sūkņu daļas ārēja apskate; savienojumu un šuvju vizuāla pārbaude, lai konstatētu iespējamās noplūdes; stiprinājuma skrūvju pārbaude uz sūkņa korpusa; pārbaude, vai sūkņos nav iekļuvis gaiss; sūkņu </w:t>
            </w:r>
            <w:proofErr w:type="spellStart"/>
            <w:r w:rsidRPr="00E14B0E">
              <w:rPr>
                <w:sz w:val="22"/>
                <w:szCs w:val="22"/>
              </w:rPr>
              <w:t>frekveču</w:t>
            </w:r>
            <w:proofErr w:type="spellEnd"/>
            <w:r w:rsidRPr="00E14B0E">
              <w:rPr>
                <w:sz w:val="22"/>
                <w:szCs w:val="22"/>
              </w:rPr>
              <w:t xml:space="preserve"> pārveidotāju tehniskā apkope.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EACF8" w14:textId="3206832A" w:rsidR="00FC1211" w:rsidRPr="00E14B0E" w:rsidRDefault="00FC1211" w:rsidP="00B0365D">
            <w:pPr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  <w:lang w:eastAsia="lv-LV"/>
              </w:rPr>
              <w:t>1 x cet</w:t>
            </w:r>
            <w:r w:rsidR="00E20C90" w:rsidRPr="00E14B0E">
              <w:rPr>
                <w:sz w:val="22"/>
                <w:szCs w:val="22"/>
                <w:lang w:eastAsia="lv-LV"/>
              </w:rPr>
              <w:t>urksnī</w:t>
            </w:r>
          </w:p>
        </w:tc>
      </w:tr>
      <w:tr w:rsidR="00FC1211" w:rsidRPr="00E14B0E" w14:paraId="460E13D4" w14:textId="77777777" w:rsidTr="008C6337">
        <w:tc>
          <w:tcPr>
            <w:tcW w:w="6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BB0EEC8" w14:textId="424A874A" w:rsidR="00FC1211" w:rsidRPr="00E14B0E" w:rsidRDefault="00C82667" w:rsidP="00E14B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853B34" w:rsidRPr="00E14B0E">
              <w:rPr>
                <w:sz w:val="22"/>
                <w:szCs w:val="22"/>
              </w:rPr>
              <w:t>5</w:t>
            </w:r>
            <w:r w:rsidR="00E14B0E">
              <w:rPr>
                <w:sz w:val="22"/>
                <w:szCs w:val="22"/>
              </w:rPr>
              <w:t>.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DC54C50" w14:textId="6F47F99E" w:rsidR="00FC1211" w:rsidRPr="00E14B0E" w:rsidRDefault="00D41064" w:rsidP="009434D7">
            <w:pPr>
              <w:pStyle w:val="ListBullet2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Katlu mājas elektriskās sadales un vadības skapja pārbaude: kabeļu savienojumu drošības pārbaude;</w:t>
            </w:r>
            <w:r w:rsidR="002A50B4" w:rsidRPr="00E14B0E">
              <w:rPr>
                <w:sz w:val="22"/>
                <w:szCs w:val="22"/>
              </w:rPr>
              <w:t xml:space="preserve"> kontaktu pievilkšana;</w:t>
            </w:r>
            <w:r w:rsidRPr="00E14B0E">
              <w:rPr>
                <w:sz w:val="22"/>
                <w:szCs w:val="22"/>
              </w:rPr>
              <w:t xml:space="preserve"> automāta slēdžu darbības pārbaude.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D9B5E" w14:textId="176CCE68" w:rsidR="00FC1211" w:rsidRPr="00E14B0E" w:rsidRDefault="00D41064" w:rsidP="00B0365D">
            <w:pPr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  <w:lang w:eastAsia="lv-LV"/>
              </w:rPr>
              <w:t xml:space="preserve">1 x </w:t>
            </w:r>
            <w:r w:rsidR="00E20C90" w:rsidRPr="00E14B0E">
              <w:rPr>
                <w:sz w:val="22"/>
                <w:szCs w:val="22"/>
                <w:lang w:eastAsia="lv-LV"/>
              </w:rPr>
              <w:t>pusgadā</w:t>
            </w:r>
          </w:p>
        </w:tc>
      </w:tr>
      <w:tr w:rsidR="00E20C90" w:rsidRPr="00E14B0E" w14:paraId="1691C817" w14:textId="77777777" w:rsidTr="008C6337">
        <w:tc>
          <w:tcPr>
            <w:tcW w:w="6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7D31BFD" w14:textId="4C16F4F7" w:rsidR="00E20C90" w:rsidRPr="00E14B0E" w:rsidRDefault="00C82667" w:rsidP="00E14B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853B34" w:rsidRPr="00E14B0E">
              <w:rPr>
                <w:sz w:val="22"/>
                <w:szCs w:val="22"/>
              </w:rPr>
              <w:t>6</w:t>
            </w:r>
            <w:r w:rsidR="00E14B0E">
              <w:rPr>
                <w:sz w:val="22"/>
                <w:szCs w:val="22"/>
              </w:rPr>
              <w:t>.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8E56950" w14:textId="2F6D0753" w:rsidR="00E20C90" w:rsidRPr="00E14B0E" w:rsidRDefault="00E20C90" w:rsidP="009434D7">
            <w:pPr>
              <w:pStyle w:val="ListBullet2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 xml:space="preserve">Izejošo gāzu sastāva pārbaude, katliem darbojoties: degvielas izdegšanas kontrole, veicot CO2, CO, </w:t>
            </w:r>
            <w:proofErr w:type="spellStart"/>
            <w:r w:rsidRPr="00E14B0E">
              <w:rPr>
                <w:sz w:val="22"/>
                <w:szCs w:val="22"/>
              </w:rPr>
              <w:t>Nox</w:t>
            </w:r>
            <w:proofErr w:type="spellEnd"/>
            <w:r w:rsidRPr="00E14B0E">
              <w:rPr>
                <w:sz w:val="22"/>
                <w:szCs w:val="22"/>
              </w:rPr>
              <w:t>, aizejošo gāzu temperatūras un vilkmes mērījumus; degļu regulēšana, ja rādījumos ir novirze no norādītā katlu režīma kartēs. CO, CH</w:t>
            </w:r>
            <w:r w:rsidRPr="00E14B0E">
              <w:rPr>
                <w:sz w:val="22"/>
                <w:szCs w:val="22"/>
                <w:vertAlign w:val="subscript"/>
              </w:rPr>
              <w:t>4</w:t>
            </w:r>
            <w:r w:rsidRPr="00E14B0E">
              <w:rPr>
                <w:sz w:val="22"/>
                <w:szCs w:val="22"/>
              </w:rPr>
              <w:t xml:space="preserve"> pārbaude.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608F1" w14:textId="71F9FD00" w:rsidR="00E20C90" w:rsidRPr="00E14B0E" w:rsidRDefault="00E20C90" w:rsidP="00B0365D">
            <w:pPr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1 x pusgadā</w:t>
            </w:r>
          </w:p>
        </w:tc>
      </w:tr>
      <w:tr w:rsidR="00E20C90" w:rsidRPr="00E14B0E" w14:paraId="07DA7636" w14:textId="77777777" w:rsidTr="008C6337">
        <w:tc>
          <w:tcPr>
            <w:tcW w:w="6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AEBCDBE" w14:textId="1EAD95EC" w:rsidR="00E20C90" w:rsidRPr="00E14B0E" w:rsidRDefault="00C82667" w:rsidP="00E14B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853B34" w:rsidRPr="00E14B0E">
              <w:rPr>
                <w:sz w:val="22"/>
                <w:szCs w:val="22"/>
              </w:rPr>
              <w:t>7</w:t>
            </w:r>
            <w:r w:rsidR="00E14B0E">
              <w:rPr>
                <w:sz w:val="22"/>
                <w:szCs w:val="22"/>
              </w:rPr>
              <w:t>.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6340AC77" w14:textId="15A5001E" w:rsidR="00E20C90" w:rsidRPr="00E14B0E" w:rsidRDefault="00E20C90" w:rsidP="009434D7">
            <w:pPr>
              <w:pStyle w:val="ListBullet2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 xml:space="preserve">Dūmeņu ārēja apskate un vilkmes pārbaude: </w:t>
            </w:r>
            <w:proofErr w:type="spellStart"/>
            <w:r w:rsidRPr="00E14B0E">
              <w:rPr>
                <w:sz w:val="22"/>
                <w:szCs w:val="22"/>
              </w:rPr>
              <w:t>dūmgāzu</w:t>
            </w:r>
            <w:proofErr w:type="spellEnd"/>
            <w:r w:rsidRPr="00E14B0E">
              <w:rPr>
                <w:sz w:val="22"/>
                <w:szCs w:val="22"/>
              </w:rPr>
              <w:t xml:space="preserve"> izvades caurule, savienojumi; dūmeņa sprādziena vārsta  pārbaude.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54525" w14:textId="22CBE34E" w:rsidR="00E20C90" w:rsidRPr="00E14B0E" w:rsidRDefault="00E20C90" w:rsidP="00B0365D">
            <w:pPr>
              <w:jc w:val="center"/>
              <w:rPr>
                <w:sz w:val="22"/>
                <w:szCs w:val="22"/>
                <w:lang w:eastAsia="lv-LV"/>
              </w:rPr>
            </w:pPr>
            <w:r w:rsidRPr="00E14B0E">
              <w:rPr>
                <w:sz w:val="22"/>
                <w:szCs w:val="22"/>
              </w:rPr>
              <w:t>1 x gadā</w:t>
            </w:r>
          </w:p>
        </w:tc>
      </w:tr>
      <w:tr w:rsidR="00FC1211" w:rsidRPr="00E14B0E" w14:paraId="3988F1B5" w14:textId="77777777" w:rsidTr="008C6337">
        <w:tc>
          <w:tcPr>
            <w:tcW w:w="6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51B8C13" w14:textId="0730C9B9" w:rsidR="00FC1211" w:rsidRPr="00E14B0E" w:rsidRDefault="00C82667" w:rsidP="00E14B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</w:t>
            </w:r>
            <w:r w:rsidR="00853B34" w:rsidRPr="00E14B0E">
              <w:rPr>
                <w:sz w:val="22"/>
                <w:szCs w:val="22"/>
              </w:rPr>
              <w:t>8</w:t>
            </w:r>
            <w:r w:rsidR="00E14B0E">
              <w:rPr>
                <w:sz w:val="22"/>
                <w:szCs w:val="22"/>
              </w:rPr>
              <w:t>.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CD9897F" w14:textId="165A60E4" w:rsidR="00FC1211" w:rsidRPr="00E14B0E" w:rsidRDefault="00D66E5F" w:rsidP="009434D7">
            <w:pPr>
              <w:pStyle w:val="ListBullet2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Gāzes regulatora punkta (GRP) apkope.</w:t>
            </w:r>
            <w:r w:rsidR="002A50B4" w:rsidRPr="00E14B0E">
              <w:rPr>
                <w:sz w:val="22"/>
                <w:szCs w:val="22"/>
              </w:rPr>
              <w:t xml:space="preserve"> Gāzes iekārtas apkalpošana: vārstu un to piedziņu pārbaude; gāzes spiediena regulators; gāzes filtra stāvokļa pārbaude</w:t>
            </w:r>
            <w:r w:rsidRPr="00E14B0E">
              <w:rPr>
                <w:sz w:val="22"/>
                <w:szCs w:val="22"/>
              </w:rPr>
              <w:t xml:space="preserve"> </w:t>
            </w:r>
            <w:r w:rsidR="00A409B1" w:rsidRPr="00E14B0E">
              <w:rPr>
                <w:sz w:val="22"/>
                <w:szCs w:val="22"/>
              </w:rPr>
              <w:t>Iekšējā gāzes vada apkalpošana (ārēja apskate, hermētiskuma pārbaude un noplūdes novēršana).</w:t>
            </w:r>
            <w:r w:rsidR="002A50B4" w:rsidRPr="00E14B0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CA9C0" w14:textId="3A41DD6F" w:rsidR="00FC1211" w:rsidRPr="00E14B0E" w:rsidRDefault="00A409B1" w:rsidP="00B0365D">
            <w:pPr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  <w:lang w:eastAsia="lv-LV"/>
              </w:rPr>
              <w:t xml:space="preserve">1 x </w:t>
            </w:r>
            <w:r w:rsidR="00D66E5F" w:rsidRPr="00E14B0E">
              <w:rPr>
                <w:sz w:val="22"/>
                <w:szCs w:val="22"/>
                <w:lang w:eastAsia="lv-LV"/>
              </w:rPr>
              <w:t>gadā</w:t>
            </w:r>
          </w:p>
        </w:tc>
      </w:tr>
      <w:tr w:rsidR="00E20C90" w:rsidRPr="00E14B0E" w14:paraId="5BF4117C" w14:textId="77777777" w:rsidTr="008C6337">
        <w:tc>
          <w:tcPr>
            <w:tcW w:w="6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D884F2B" w14:textId="19CA95AA" w:rsidR="00E20C90" w:rsidRPr="00E14B0E" w:rsidRDefault="00C82667" w:rsidP="00E14B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2A50B4" w:rsidRPr="00E14B0E">
              <w:rPr>
                <w:sz w:val="22"/>
                <w:szCs w:val="22"/>
              </w:rPr>
              <w:t>9</w:t>
            </w:r>
            <w:r w:rsidR="00E14B0E">
              <w:rPr>
                <w:sz w:val="22"/>
                <w:szCs w:val="22"/>
              </w:rPr>
              <w:t>.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151F386" w14:textId="02E5409A" w:rsidR="00E20C90" w:rsidRPr="00E14B0E" w:rsidRDefault="00E20C90" w:rsidP="009434D7">
            <w:pPr>
              <w:pStyle w:val="ListBullet2"/>
              <w:rPr>
                <w:sz w:val="22"/>
                <w:szCs w:val="22"/>
              </w:rPr>
            </w:pPr>
            <w:proofErr w:type="spellStart"/>
            <w:r w:rsidRPr="00E14B0E">
              <w:rPr>
                <w:sz w:val="22"/>
                <w:szCs w:val="22"/>
              </w:rPr>
              <w:t>Katliekārtas</w:t>
            </w:r>
            <w:proofErr w:type="spellEnd"/>
            <w:r w:rsidRPr="00E14B0E">
              <w:rPr>
                <w:sz w:val="22"/>
                <w:szCs w:val="22"/>
              </w:rPr>
              <w:t xml:space="preserve"> sagatavošana bīstamo iekārtu tehniskai uzraudzības pārbaudei, kas ietver </w:t>
            </w:r>
            <w:proofErr w:type="spellStart"/>
            <w:r w:rsidRPr="00E14B0E">
              <w:rPr>
                <w:sz w:val="22"/>
                <w:szCs w:val="22"/>
              </w:rPr>
              <w:t>katliekārtas</w:t>
            </w:r>
            <w:proofErr w:type="spellEnd"/>
            <w:r w:rsidRPr="00E14B0E">
              <w:rPr>
                <w:sz w:val="22"/>
                <w:szCs w:val="22"/>
              </w:rPr>
              <w:t xml:space="preserve"> darbības pārbaudi, lai noteiktu </w:t>
            </w:r>
            <w:proofErr w:type="spellStart"/>
            <w:r w:rsidRPr="00E14B0E">
              <w:rPr>
                <w:sz w:val="22"/>
                <w:szCs w:val="22"/>
              </w:rPr>
              <w:t>katliekārtas</w:t>
            </w:r>
            <w:proofErr w:type="spellEnd"/>
            <w:r w:rsidRPr="00E14B0E">
              <w:rPr>
                <w:sz w:val="22"/>
                <w:szCs w:val="22"/>
              </w:rPr>
              <w:t xml:space="preserve"> un tās aprīkojuma, barošanas ierīču, drošības ierīču, automātikas, mēraparatūras, šķidruma sagatavošanas iekārtu stāvokli un izvietojuma atbilstību ražotāja norādījumiem </w:t>
            </w:r>
            <w:proofErr w:type="spellStart"/>
            <w:r w:rsidRPr="00E14B0E">
              <w:rPr>
                <w:sz w:val="22"/>
                <w:szCs w:val="22"/>
              </w:rPr>
              <w:t>katliekārtas</w:t>
            </w:r>
            <w:proofErr w:type="spellEnd"/>
            <w:r w:rsidRPr="00E14B0E">
              <w:rPr>
                <w:sz w:val="22"/>
                <w:szCs w:val="22"/>
              </w:rPr>
              <w:t xml:space="preserve"> lietošanas dokumentācijā, šiem noteikumiem un darbināšanas režīmam.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8196C" w14:textId="23CDC359" w:rsidR="00E20C90" w:rsidRPr="00E14B0E" w:rsidRDefault="00E20C90" w:rsidP="00B0365D">
            <w:pPr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1 x gadā</w:t>
            </w:r>
          </w:p>
        </w:tc>
      </w:tr>
      <w:tr w:rsidR="00E20C90" w:rsidRPr="00E14B0E" w14:paraId="7BFB4700" w14:textId="77777777" w:rsidTr="008C6337">
        <w:tc>
          <w:tcPr>
            <w:tcW w:w="6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8F262A0" w14:textId="1CCC2FD1" w:rsidR="00E20C90" w:rsidRPr="00E14B0E" w:rsidRDefault="00C82667" w:rsidP="00E14B0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E20C90" w:rsidRPr="00E14B0E">
              <w:rPr>
                <w:sz w:val="22"/>
                <w:szCs w:val="22"/>
              </w:rPr>
              <w:t>1</w:t>
            </w:r>
            <w:r w:rsidR="002A50B4" w:rsidRPr="00E14B0E">
              <w:rPr>
                <w:sz w:val="22"/>
                <w:szCs w:val="22"/>
              </w:rPr>
              <w:t>0</w:t>
            </w:r>
            <w:r w:rsidR="00E14B0E">
              <w:rPr>
                <w:sz w:val="22"/>
                <w:szCs w:val="22"/>
              </w:rPr>
              <w:t>.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25BE5EC1" w14:textId="1E495840" w:rsidR="00E20C90" w:rsidRPr="00E14B0E" w:rsidRDefault="00E20C90" w:rsidP="009434D7">
            <w:pPr>
              <w:pStyle w:val="ListBullet2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 xml:space="preserve">Iekārtas sezonāla ieslēgšana un izslēgšana. </w:t>
            </w:r>
            <w:proofErr w:type="spellStart"/>
            <w:r w:rsidR="002A50B4" w:rsidRPr="00E14B0E">
              <w:rPr>
                <w:sz w:val="22"/>
                <w:szCs w:val="22"/>
              </w:rPr>
              <w:t>Katliekārtu</w:t>
            </w:r>
            <w:proofErr w:type="spellEnd"/>
            <w:r w:rsidR="002A50B4" w:rsidRPr="00E14B0E">
              <w:rPr>
                <w:sz w:val="22"/>
                <w:szCs w:val="22"/>
              </w:rPr>
              <w:t xml:space="preserve"> s</w:t>
            </w:r>
            <w:r w:rsidRPr="00E14B0E">
              <w:rPr>
                <w:sz w:val="22"/>
                <w:szCs w:val="22"/>
              </w:rPr>
              <w:t xml:space="preserve">avstarpējā pārslēgšana.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5E8A9" w14:textId="087A8AA1" w:rsidR="00E20C90" w:rsidRPr="00E14B0E" w:rsidRDefault="00E14B0E" w:rsidP="00B036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</w:t>
            </w:r>
            <w:r w:rsidR="00E20C90" w:rsidRPr="00E14B0E">
              <w:rPr>
                <w:sz w:val="22"/>
                <w:szCs w:val="22"/>
              </w:rPr>
              <w:t>ēc nepieciešamības</w:t>
            </w:r>
          </w:p>
        </w:tc>
      </w:tr>
    </w:tbl>
    <w:p w14:paraId="7D69C2B7" w14:textId="22ED2EB8" w:rsidR="003B39FD" w:rsidRPr="00AA03A2" w:rsidRDefault="003B39FD" w:rsidP="00AA03A2">
      <w:pPr>
        <w:widowControl/>
        <w:autoSpaceDE/>
        <w:autoSpaceDN/>
        <w:spacing w:before="120"/>
        <w:jc w:val="center"/>
        <w:rPr>
          <w:b/>
          <w:sz w:val="22"/>
          <w:szCs w:val="22"/>
        </w:rPr>
      </w:pPr>
      <w:r w:rsidRPr="00AA03A2">
        <w:rPr>
          <w:b/>
          <w:sz w:val="22"/>
          <w:szCs w:val="22"/>
        </w:rPr>
        <w:t>APKOPES DARBU REGLAMENTS</w:t>
      </w:r>
    </w:p>
    <w:p w14:paraId="69E7DB01" w14:textId="427E7E14" w:rsidR="003B39FD" w:rsidRPr="00AA03A2" w:rsidRDefault="003B39FD" w:rsidP="00AA03A2">
      <w:pPr>
        <w:spacing w:after="120"/>
        <w:ind w:right="-6"/>
        <w:jc w:val="center"/>
        <w:rPr>
          <w:b/>
          <w:sz w:val="22"/>
          <w:szCs w:val="22"/>
        </w:rPr>
      </w:pPr>
      <w:r w:rsidRPr="00E14B0E">
        <w:rPr>
          <w:b/>
          <w:sz w:val="22"/>
          <w:szCs w:val="22"/>
        </w:rPr>
        <w:t>Siltummezgliem</w:t>
      </w:r>
    </w:p>
    <w:tbl>
      <w:tblPr>
        <w:tblW w:w="10057" w:type="dxa"/>
        <w:tblLook w:val="04A0" w:firstRow="1" w:lastRow="0" w:firstColumn="1" w:lastColumn="0" w:noHBand="0" w:noVBand="1"/>
      </w:tblPr>
      <w:tblGrid>
        <w:gridCol w:w="699"/>
        <w:gridCol w:w="3544"/>
        <w:gridCol w:w="3260"/>
        <w:gridCol w:w="2554"/>
      </w:tblGrid>
      <w:tr w:rsidR="003B39FD" w:rsidRPr="00E14B0E" w14:paraId="60BB4695" w14:textId="77777777" w:rsidTr="008C6337">
        <w:trPr>
          <w:trHeight w:val="187"/>
        </w:trPr>
        <w:tc>
          <w:tcPr>
            <w:tcW w:w="69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B27AB9B" w14:textId="77777777" w:rsidR="008C6337" w:rsidRDefault="003B39FD" w:rsidP="00C75D39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b/>
                <w:bCs/>
                <w:color w:val="000000"/>
                <w:sz w:val="22"/>
                <w:szCs w:val="22"/>
                <w:lang w:eastAsia="lv-LV"/>
              </w:rPr>
              <w:t>Nr.</w:t>
            </w:r>
            <w:r w:rsidR="00AA03A2">
              <w:rPr>
                <w:b/>
                <w:bCs/>
                <w:color w:val="000000"/>
                <w:sz w:val="22"/>
                <w:szCs w:val="22"/>
                <w:lang w:eastAsia="lv-LV"/>
              </w:rPr>
              <w:t xml:space="preserve"> </w:t>
            </w:r>
          </w:p>
          <w:p w14:paraId="184A2D8A" w14:textId="4AD4A76C" w:rsidR="003B39FD" w:rsidRPr="00E14B0E" w:rsidRDefault="003B39FD" w:rsidP="00C75D39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b/>
                <w:bCs/>
                <w:color w:val="000000"/>
                <w:sz w:val="22"/>
                <w:szCs w:val="22"/>
                <w:lang w:eastAsia="lv-LV"/>
              </w:rPr>
              <w:t>p.k.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0C1B6EF" w14:textId="77777777" w:rsidR="003B39FD" w:rsidRPr="00E14B0E" w:rsidRDefault="003B39FD" w:rsidP="00C75D39">
            <w:pPr>
              <w:rPr>
                <w:b/>
                <w:bCs/>
                <w:color w:val="23282C"/>
                <w:sz w:val="22"/>
                <w:szCs w:val="22"/>
                <w:lang w:eastAsia="lv-LV"/>
              </w:rPr>
            </w:pPr>
            <w:proofErr w:type="spellStart"/>
            <w:r w:rsidRPr="00E14B0E">
              <w:rPr>
                <w:b/>
                <w:bCs/>
                <w:color w:val="23282C"/>
                <w:sz w:val="22"/>
                <w:szCs w:val="22"/>
                <w:lang w:eastAsia="lv-LV"/>
              </w:rPr>
              <w:t>Inženiersistēmas</w:t>
            </w:r>
            <w:proofErr w:type="spellEnd"/>
            <w:r w:rsidRPr="00E14B0E">
              <w:rPr>
                <w:b/>
                <w:bCs/>
                <w:color w:val="23282C"/>
                <w:sz w:val="22"/>
                <w:szCs w:val="22"/>
                <w:lang w:eastAsia="lv-LV"/>
              </w:rPr>
              <w:t xml:space="preserve"> veids</w:t>
            </w:r>
          </w:p>
        </w:tc>
        <w:tc>
          <w:tcPr>
            <w:tcW w:w="3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293EAAE" w14:textId="77777777" w:rsidR="003B39FD" w:rsidRPr="00E14B0E" w:rsidRDefault="003B39FD" w:rsidP="00AA03A2">
            <w:pPr>
              <w:jc w:val="center"/>
              <w:rPr>
                <w:b/>
                <w:bCs/>
                <w:color w:val="23282C"/>
                <w:sz w:val="22"/>
                <w:szCs w:val="22"/>
                <w:lang w:eastAsia="lv-LV"/>
              </w:rPr>
            </w:pPr>
            <w:r w:rsidRPr="00E14B0E">
              <w:rPr>
                <w:b/>
                <w:bCs/>
                <w:color w:val="23282C"/>
                <w:sz w:val="22"/>
                <w:szCs w:val="22"/>
                <w:lang w:eastAsia="lv-LV"/>
              </w:rPr>
              <w:t>Korpuss</w:t>
            </w:r>
          </w:p>
        </w:tc>
        <w:tc>
          <w:tcPr>
            <w:tcW w:w="255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F9EF8CB" w14:textId="4CAA1521" w:rsidR="003B39FD" w:rsidRPr="00E14B0E" w:rsidRDefault="003B39FD" w:rsidP="00AA03A2">
            <w:pPr>
              <w:jc w:val="center"/>
              <w:rPr>
                <w:b/>
                <w:bCs/>
                <w:color w:val="23282C"/>
                <w:sz w:val="22"/>
                <w:szCs w:val="22"/>
                <w:lang w:eastAsia="lv-LV"/>
              </w:rPr>
            </w:pPr>
            <w:r w:rsidRPr="00E14B0E">
              <w:rPr>
                <w:b/>
                <w:bCs/>
                <w:color w:val="23282C"/>
                <w:sz w:val="22"/>
                <w:szCs w:val="22"/>
                <w:lang w:eastAsia="lv-LV"/>
              </w:rPr>
              <w:t>Telpas Nr</w:t>
            </w:r>
            <w:r w:rsidR="00E53CDE" w:rsidRPr="00E14B0E">
              <w:rPr>
                <w:b/>
                <w:bCs/>
                <w:color w:val="23282C"/>
                <w:sz w:val="22"/>
                <w:szCs w:val="22"/>
                <w:lang w:eastAsia="lv-LV"/>
              </w:rPr>
              <w:t>.</w:t>
            </w:r>
          </w:p>
        </w:tc>
      </w:tr>
      <w:tr w:rsidR="003B39FD" w:rsidRPr="00E14B0E" w14:paraId="62DD8498" w14:textId="77777777" w:rsidTr="008C6337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F9CDF" w14:textId="1D955327" w:rsidR="003B39FD" w:rsidRPr="00E14B0E" w:rsidRDefault="003B39FD" w:rsidP="00C75D39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1</w:t>
            </w:r>
            <w:r w:rsidR="00C82667">
              <w:rPr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1C937" w14:textId="77777777" w:rsidR="003B39FD" w:rsidRPr="00E14B0E" w:rsidRDefault="003B39FD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Siltummezgls SM-1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111148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18. korpuss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0C9E1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16</w:t>
            </w:r>
          </w:p>
        </w:tc>
      </w:tr>
      <w:tr w:rsidR="003B39FD" w:rsidRPr="00E14B0E" w14:paraId="2BCE527A" w14:textId="77777777" w:rsidTr="008C6337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349C79" w14:textId="04A3BB31" w:rsidR="003B39FD" w:rsidRPr="00E14B0E" w:rsidRDefault="003B39FD" w:rsidP="00C75D39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2</w:t>
            </w:r>
            <w:r w:rsidR="00C82667">
              <w:rPr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3C551" w14:textId="77777777" w:rsidR="003B39FD" w:rsidRPr="00E14B0E" w:rsidRDefault="003B39FD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Siltummezgls SM-2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59BD3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21 A. korpuss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7E0F8" w14:textId="3D7C391E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15</w:t>
            </w:r>
          </w:p>
        </w:tc>
      </w:tr>
      <w:tr w:rsidR="003B39FD" w:rsidRPr="00E14B0E" w14:paraId="3333F7F0" w14:textId="77777777" w:rsidTr="008C6337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ED7A2" w14:textId="1850E6DF" w:rsidR="003B39FD" w:rsidRPr="00E14B0E" w:rsidRDefault="003B39FD" w:rsidP="00C75D39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3</w:t>
            </w:r>
            <w:r w:rsidR="00C82667">
              <w:rPr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31600" w14:textId="77777777" w:rsidR="003B39FD" w:rsidRPr="00E14B0E" w:rsidRDefault="003B39FD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Siltummezgls SM-3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CFE807" w14:textId="15ECB05F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21. korpuss</w:t>
            </w:r>
            <w:r w:rsidR="00B01FCF" w:rsidRPr="00E14B0E">
              <w:rPr>
                <w:color w:val="000000"/>
                <w:sz w:val="22"/>
                <w:szCs w:val="22"/>
                <w:lang w:eastAsia="lv-LV"/>
              </w:rPr>
              <w:t xml:space="preserve"> (virtuve)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508EB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34</w:t>
            </w:r>
          </w:p>
        </w:tc>
      </w:tr>
      <w:tr w:rsidR="003B39FD" w:rsidRPr="00E14B0E" w14:paraId="1DCE03F0" w14:textId="77777777" w:rsidTr="008C6337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B8BF3" w14:textId="72B5C8F5" w:rsidR="003B39FD" w:rsidRPr="00E14B0E" w:rsidRDefault="003B39FD" w:rsidP="00C75D39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4</w:t>
            </w:r>
            <w:r w:rsidR="00C82667">
              <w:rPr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4DA59" w14:textId="77777777" w:rsidR="003B39FD" w:rsidRPr="00E14B0E" w:rsidRDefault="003B39FD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Siltummezgls SM-4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693F8F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23. korpuss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7FF68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24</w:t>
            </w:r>
          </w:p>
        </w:tc>
      </w:tr>
      <w:tr w:rsidR="003B39FD" w:rsidRPr="00E14B0E" w14:paraId="6396BC8A" w14:textId="77777777" w:rsidTr="008C6337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9C8C9" w14:textId="42EB57F0" w:rsidR="003B39FD" w:rsidRPr="00E14B0E" w:rsidRDefault="003B39FD" w:rsidP="00C75D39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5</w:t>
            </w:r>
            <w:r w:rsidR="00C82667">
              <w:rPr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87C24" w14:textId="77777777" w:rsidR="003B39FD" w:rsidRPr="00E14B0E" w:rsidRDefault="003B39FD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Siltummezgls SM-5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5F68F7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24. korpuss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A972F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26</w:t>
            </w:r>
          </w:p>
        </w:tc>
      </w:tr>
      <w:tr w:rsidR="003B39FD" w:rsidRPr="00E14B0E" w14:paraId="65EDB5D8" w14:textId="77777777" w:rsidTr="008C6337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BEB80" w14:textId="5999729E" w:rsidR="003B39FD" w:rsidRPr="00E14B0E" w:rsidRDefault="003B39FD" w:rsidP="00C75D39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6</w:t>
            </w:r>
            <w:r w:rsidR="00C82667">
              <w:rPr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66086" w14:textId="77777777" w:rsidR="003B39FD" w:rsidRPr="00E14B0E" w:rsidRDefault="003B39FD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Siltummezgls SM-6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1B20C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25. korpuss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84722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234</w:t>
            </w:r>
          </w:p>
        </w:tc>
      </w:tr>
      <w:tr w:rsidR="003B39FD" w:rsidRPr="00E14B0E" w14:paraId="10D2E46E" w14:textId="77777777" w:rsidTr="008C6337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61F25" w14:textId="6ECF0ED5" w:rsidR="003B39FD" w:rsidRPr="00E14B0E" w:rsidRDefault="003B39FD" w:rsidP="00C75D39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7</w:t>
            </w:r>
            <w:r w:rsidR="00C82667">
              <w:rPr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5BC10" w14:textId="77777777" w:rsidR="003B39FD" w:rsidRPr="00E14B0E" w:rsidRDefault="003B39FD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Siltummezgls SM-7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CC81C4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06. korpuss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AE869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39</w:t>
            </w:r>
          </w:p>
        </w:tc>
      </w:tr>
      <w:tr w:rsidR="003B39FD" w:rsidRPr="00E14B0E" w14:paraId="7B3B0141" w14:textId="77777777" w:rsidTr="008C6337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92131A" w14:textId="1878EFC0" w:rsidR="003B39FD" w:rsidRPr="00E14B0E" w:rsidRDefault="003B39FD" w:rsidP="00C75D39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8</w:t>
            </w:r>
            <w:r w:rsidR="00C82667">
              <w:rPr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37654" w14:textId="77777777" w:rsidR="003B39FD" w:rsidRPr="00E14B0E" w:rsidRDefault="003B39FD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Siltummezgls SM-8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0F62F6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15. korpuss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54472A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76; 77</w:t>
            </w:r>
          </w:p>
        </w:tc>
      </w:tr>
      <w:tr w:rsidR="003B39FD" w:rsidRPr="00E14B0E" w14:paraId="0C02C1EE" w14:textId="77777777" w:rsidTr="008C6337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C0324" w14:textId="729261A7" w:rsidR="003B39FD" w:rsidRPr="00E14B0E" w:rsidRDefault="003B39FD" w:rsidP="00C75D39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9</w:t>
            </w:r>
            <w:r w:rsidR="00C82667">
              <w:rPr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13E8A" w14:textId="77777777" w:rsidR="003B39FD" w:rsidRPr="00E14B0E" w:rsidRDefault="003B39FD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Siltummezgls SM-9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91264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11. korpuss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D37380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20</w:t>
            </w:r>
          </w:p>
        </w:tc>
      </w:tr>
      <w:tr w:rsidR="003B39FD" w:rsidRPr="00E14B0E" w14:paraId="70DB044B" w14:textId="77777777" w:rsidTr="008C6337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6856D" w14:textId="74B939C1" w:rsidR="003B39FD" w:rsidRPr="00E14B0E" w:rsidRDefault="003B39FD" w:rsidP="00C75D39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10</w:t>
            </w:r>
            <w:r w:rsidR="00C82667">
              <w:rPr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988C2" w14:textId="77777777" w:rsidR="003B39FD" w:rsidRPr="00E14B0E" w:rsidRDefault="003B39FD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Siltummezgls SM-10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02C00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10. korpuss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F4FEAD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10</w:t>
            </w:r>
          </w:p>
        </w:tc>
      </w:tr>
      <w:tr w:rsidR="003B39FD" w:rsidRPr="00E14B0E" w14:paraId="5EF34EE6" w14:textId="77777777" w:rsidTr="008C6337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09C19" w14:textId="00E98526" w:rsidR="003B39FD" w:rsidRPr="00E14B0E" w:rsidRDefault="003B39FD" w:rsidP="00C75D39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11</w:t>
            </w:r>
            <w:r w:rsidR="00C82667">
              <w:rPr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11F75" w14:textId="77777777" w:rsidR="003B39FD" w:rsidRPr="00E14B0E" w:rsidRDefault="003B39FD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Siltummezgls SM-11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10A411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09. korpuss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314D7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9</w:t>
            </w:r>
          </w:p>
        </w:tc>
      </w:tr>
      <w:tr w:rsidR="003B39FD" w:rsidRPr="00E14B0E" w14:paraId="3EAFACD7" w14:textId="77777777" w:rsidTr="008C6337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6C2BE" w14:textId="19A5A2CD" w:rsidR="003B39FD" w:rsidRPr="00E14B0E" w:rsidRDefault="003B39FD" w:rsidP="00C75D39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12</w:t>
            </w:r>
            <w:r w:rsidR="00C82667">
              <w:rPr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9D028" w14:textId="77777777" w:rsidR="003B39FD" w:rsidRPr="00E14B0E" w:rsidRDefault="003B39FD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Siltummezgls SM-12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838644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04. korpuss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2C296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43</w:t>
            </w:r>
          </w:p>
        </w:tc>
      </w:tr>
      <w:tr w:rsidR="003B39FD" w:rsidRPr="00E14B0E" w14:paraId="4668664C" w14:textId="77777777" w:rsidTr="008C6337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67E5B" w14:textId="02635B75" w:rsidR="003B39FD" w:rsidRPr="00E14B0E" w:rsidRDefault="003B39FD" w:rsidP="00C75D39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13</w:t>
            </w:r>
            <w:r w:rsidR="00C82667">
              <w:rPr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A697C" w14:textId="77777777" w:rsidR="003B39FD" w:rsidRPr="00E14B0E" w:rsidRDefault="003B39FD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Siltummezgls SM-13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DA0C6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33. korpuss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DA6E4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1</w:t>
            </w:r>
          </w:p>
        </w:tc>
      </w:tr>
      <w:tr w:rsidR="003B39FD" w:rsidRPr="00E14B0E" w14:paraId="5C888ACD" w14:textId="77777777" w:rsidTr="008C6337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959E9" w14:textId="38B85356" w:rsidR="003B39FD" w:rsidRPr="00E14B0E" w:rsidRDefault="003B39FD" w:rsidP="00C75D39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14</w:t>
            </w:r>
            <w:r w:rsidR="00C82667">
              <w:rPr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B137E" w14:textId="77777777" w:rsidR="003B39FD" w:rsidRPr="00E14B0E" w:rsidRDefault="003B39FD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Siltummezgls SM-14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D78611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12. korpuss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F03FC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14</w:t>
            </w:r>
          </w:p>
        </w:tc>
      </w:tr>
      <w:tr w:rsidR="003B39FD" w:rsidRPr="00E14B0E" w14:paraId="11876F5E" w14:textId="77777777" w:rsidTr="008C6337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1B369" w14:textId="1261D271" w:rsidR="003B39FD" w:rsidRPr="00E14B0E" w:rsidRDefault="003B39FD" w:rsidP="00C75D39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15</w:t>
            </w:r>
            <w:r w:rsidR="00C82667">
              <w:rPr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CB449" w14:textId="77777777" w:rsidR="003B39FD" w:rsidRPr="00E14B0E" w:rsidRDefault="003B39FD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Siltummezgls SM-15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ED3927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38.; 40. korpuss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63E78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18</w:t>
            </w:r>
          </w:p>
        </w:tc>
      </w:tr>
      <w:tr w:rsidR="003B39FD" w:rsidRPr="00E14B0E" w14:paraId="0D8A63B3" w14:textId="77777777" w:rsidTr="008C6337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82099" w14:textId="4DD2F0B9" w:rsidR="003B39FD" w:rsidRPr="00E14B0E" w:rsidRDefault="003B39FD" w:rsidP="00C75D39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16</w:t>
            </w:r>
            <w:r w:rsidR="00C82667">
              <w:rPr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750F0" w14:textId="77777777" w:rsidR="003B39FD" w:rsidRPr="00E14B0E" w:rsidRDefault="003B39FD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Siltummezgls SM-16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912B4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13. korpuss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1F659F" w14:textId="61A7F635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2</w:t>
            </w:r>
          </w:p>
        </w:tc>
      </w:tr>
      <w:tr w:rsidR="003B39FD" w:rsidRPr="00E14B0E" w14:paraId="25C472AE" w14:textId="77777777" w:rsidTr="008C6337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F82D4" w14:textId="3069C179" w:rsidR="003B39FD" w:rsidRPr="00E14B0E" w:rsidRDefault="003B39FD" w:rsidP="00C75D39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17</w:t>
            </w:r>
            <w:r w:rsidR="00C82667">
              <w:rPr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AA65B" w14:textId="77777777" w:rsidR="003B39FD" w:rsidRPr="00E14B0E" w:rsidRDefault="003B39FD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Siltummezgls SM-17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FCB265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08. korpuss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4B585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1</w:t>
            </w:r>
          </w:p>
        </w:tc>
      </w:tr>
      <w:tr w:rsidR="003B39FD" w:rsidRPr="00E14B0E" w14:paraId="20AB30DE" w14:textId="77777777" w:rsidTr="008C6337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03BFF" w14:textId="643017BF" w:rsidR="003B39FD" w:rsidRPr="00E14B0E" w:rsidRDefault="003B39FD" w:rsidP="00C75D39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18</w:t>
            </w:r>
            <w:r w:rsidR="00C82667">
              <w:rPr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AAE14" w14:textId="77777777" w:rsidR="003B39FD" w:rsidRPr="00E14B0E" w:rsidRDefault="003B39FD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Siltummezgls SM-18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52CA1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108. korpuss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7DDD9A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5</w:t>
            </w:r>
          </w:p>
        </w:tc>
      </w:tr>
      <w:tr w:rsidR="00E53CDE" w:rsidRPr="00E14B0E" w14:paraId="00CD236D" w14:textId="77777777" w:rsidTr="008C6337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AA482" w14:textId="240BDD98" w:rsidR="00E53CDE" w:rsidRPr="00E14B0E" w:rsidRDefault="00E53CDE" w:rsidP="00E53CDE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19</w:t>
            </w:r>
            <w:r w:rsidR="00C82667">
              <w:rPr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5BAB0" w14:textId="0EE9A6E0" w:rsidR="00E53CDE" w:rsidRPr="00E14B0E" w:rsidRDefault="00E53CDE" w:rsidP="00E53CDE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Siltummezgls SM-19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47B2E6" w14:textId="44813AA9" w:rsidR="00E53CDE" w:rsidRPr="00E14B0E" w:rsidRDefault="00E53CDE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2. korpuss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70DE8" w14:textId="19C56B28" w:rsidR="00E53CDE" w:rsidRPr="00E14B0E" w:rsidRDefault="00E53CDE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1</w:t>
            </w:r>
          </w:p>
        </w:tc>
      </w:tr>
      <w:tr w:rsidR="003B39FD" w:rsidRPr="00E14B0E" w14:paraId="4628A37A" w14:textId="77777777" w:rsidTr="008C6337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E78E8" w14:textId="7640D693" w:rsidR="003B39FD" w:rsidRPr="00E14B0E" w:rsidRDefault="00E53CDE" w:rsidP="00C75D39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20</w:t>
            </w:r>
            <w:r w:rsidR="00C82667">
              <w:rPr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14854" w14:textId="1888B2AB" w:rsidR="003B39FD" w:rsidRPr="00E14B0E" w:rsidRDefault="003B39FD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 xml:space="preserve">Siltummezgls </w:t>
            </w:r>
            <w:r w:rsidR="00B01FCF" w:rsidRPr="00E14B0E">
              <w:rPr>
                <w:color w:val="000000"/>
                <w:sz w:val="22"/>
                <w:szCs w:val="22"/>
                <w:lang w:eastAsia="lv-LV"/>
              </w:rPr>
              <w:t>SM-20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709582" w14:textId="50D8C499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21</w:t>
            </w:r>
            <w:r w:rsidR="006902FF" w:rsidRPr="00E14B0E">
              <w:rPr>
                <w:color w:val="000000"/>
                <w:sz w:val="22"/>
                <w:szCs w:val="22"/>
                <w:lang w:eastAsia="lv-LV"/>
              </w:rPr>
              <w:t>.</w:t>
            </w:r>
            <w:r w:rsidRPr="00E14B0E">
              <w:rPr>
                <w:color w:val="000000"/>
                <w:sz w:val="22"/>
                <w:szCs w:val="22"/>
                <w:lang w:eastAsia="lv-LV"/>
              </w:rPr>
              <w:t xml:space="preserve"> korpuss </w:t>
            </w:r>
            <w:r w:rsidR="00B01FCF" w:rsidRPr="00E14B0E">
              <w:rPr>
                <w:color w:val="000000"/>
                <w:sz w:val="22"/>
                <w:szCs w:val="22"/>
                <w:lang w:eastAsia="lv-LV"/>
              </w:rPr>
              <w:t>(</w:t>
            </w:r>
            <w:proofErr w:type="spellStart"/>
            <w:r w:rsidR="00B01FCF" w:rsidRPr="00E14B0E">
              <w:rPr>
                <w:color w:val="000000"/>
                <w:sz w:val="22"/>
                <w:szCs w:val="22"/>
                <w:lang w:eastAsia="lv-LV"/>
              </w:rPr>
              <w:t>Oper.bloks</w:t>
            </w:r>
            <w:proofErr w:type="spellEnd"/>
            <w:r w:rsidR="00B01FCF" w:rsidRPr="00E14B0E">
              <w:rPr>
                <w:color w:val="000000"/>
                <w:sz w:val="22"/>
                <w:szCs w:val="22"/>
                <w:lang w:eastAsia="lv-LV"/>
              </w:rPr>
              <w:t>)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471A5" w14:textId="039D45F2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69</w:t>
            </w:r>
          </w:p>
        </w:tc>
      </w:tr>
      <w:tr w:rsidR="00E53CDE" w:rsidRPr="00E14B0E" w14:paraId="2B97CC5B" w14:textId="77777777" w:rsidTr="008C6337">
        <w:trPr>
          <w:trHeight w:val="238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DDE99" w14:textId="3074B4BF" w:rsidR="00E53CDE" w:rsidRPr="00E14B0E" w:rsidRDefault="00575F6D" w:rsidP="00C75D39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21</w:t>
            </w:r>
            <w:r w:rsidR="00C82667">
              <w:rPr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114DCB" w14:textId="15A45D26" w:rsidR="00E53CDE" w:rsidRPr="00E14B0E" w:rsidRDefault="00575F6D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Siltummezgls SM-21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23483" w14:textId="1F69A4EB" w:rsidR="00E53CDE" w:rsidRPr="00E14B0E" w:rsidRDefault="00575F6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5.korpuss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05338F" w14:textId="7A94123C" w:rsidR="00E53CDE" w:rsidRPr="00E14B0E" w:rsidRDefault="00490732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Tehniskā telpa (pagrabs)</w:t>
            </w:r>
          </w:p>
        </w:tc>
      </w:tr>
      <w:tr w:rsidR="00575F6D" w:rsidRPr="00E14B0E" w14:paraId="718B9171" w14:textId="77777777" w:rsidTr="008C6337">
        <w:trPr>
          <w:trHeight w:val="269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BA9F3" w14:textId="0846DA3B" w:rsidR="00575F6D" w:rsidRPr="00E14B0E" w:rsidRDefault="00575F6D" w:rsidP="00C75D39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22</w:t>
            </w:r>
            <w:r w:rsidR="00C82667">
              <w:rPr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39A6F" w14:textId="65A29004" w:rsidR="00575F6D" w:rsidRPr="00E14B0E" w:rsidRDefault="00575F6D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Siltummezgls SM-22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84EEB" w14:textId="77444087" w:rsidR="00575F6D" w:rsidRPr="00E14B0E" w:rsidRDefault="00575F6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7.korpuss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6868DB" w14:textId="3AB0BF61" w:rsidR="00575F6D" w:rsidRPr="00E14B0E" w:rsidRDefault="00490732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Tehniskā telpa (pagrabs)</w:t>
            </w:r>
          </w:p>
        </w:tc>
      </w:tr>
      <w:tr w:rsidR="003B39FD" w:rsidRPr="00E14B0E" w14:paraId="655D16CA" w14:textId="77777777" w:rsidTr="008C6337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465AD" w14:textId="212ED0EB" w:rsidR="003B39FD" w:rsidRPr="00E14B0E" w:rsidRDefault="003B39FD" w:rsidP="00C75D39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2</w:t>
            </w:r>
            <w:r w:rsidR="00575F6D" w:rsidRPr="00E14B0E">
              <w:rPr>
                <w:color w:val="000000"/>
                <w:sz w:val="22"/>
                <w:szCs w:val="22"/>
                <w:lang w:eastAsia="lv-LV"/>
              </w:rPr>
              <w:t>3</w:t>
            </w:r>
            <w:r w:rsidR="00C82667">
              <w:rPr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D55F8" w14:textId="24964DB0" w:rsidR="003B39FD" w:rsidRPr="00E14B0E" w:rsidRDefault="003B39FD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 xml:space="preserve">Siltummezgls </w:t>
            </w:r>
            <w:r w:rsidR="006902FF" w:rsidRPr="00E14B0E">
              <w:rPr>
                <w:color w:val="000000"/>
                <w:sz w:val="22"/>
                <w:szCs w:val="22"/>
                <w:lang w:eastAsia="lv-LV"/>
              </w:rPr>
              <w:t>A-</w:t>
            </w:r>
            <w:r w:rsidRPr="00E14B0E">
              <w:rPr>
                <w:color w:val="000000"/>
                <w:sz w:val="22"/>
                <w:szCs w:val="22"/>
                <w:lang w:eastAsia="lv-LV"/>
              </w:rPr>
              <w:t>SM</w:t>
            </w:r>
            <w:r w:rsidR="006902FF" w:rsidRPr="00E14B0E">
              <w:rPr>
                <w:color w:val="000000"/>
                <w:sz w:val="22"/>
                <w:szCs w:val="22"/>
                <w:lang w:eastAsia="lv-LV"/>
              </w:rPr>
              <w:t>E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27E6CE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Energobloks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CE5343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001-21</w:t>
            </w:r>
          </w:p>
        </w:tc>
      </w:tr>
      <w:tr w:rsidR="003B39FD" w:rsidRPr="00E14B0E" w14:paraId="332547D4" w14:textId="77777777" w:rsidTr="008C6337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0417D" w14:textId="1C1185CA" w:rsidR="003B39FD" w:rsidRPr="00E14B0E" w:rsidRDefault="003B39FD" w:rsidP="00C75D39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2</w:t>
            </w:r>
            <w:r w:rsidR="00575F6D" w:rsidRPr="00E14B0E">
              <w:rPr>
                <w:color w:val="000000"/>
                <w:sz w:val="22"/>
                <w:szCs w:val="22"/>
                <w:lang w:eastAsia="lv-LV"/>
              </w:rPr>
              <w:t>4</w:t>
            </w:r>
            <w:r w:rsidR="00C82667">
              <w:rPr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D26CA" w14:textId="14C9068B" w:rsidR="003B39FD" w:rsidRPr="00E14B0E" w:rsidRDefault="003B39FD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 xml:space="preserve">Siltummezgls </w:t>
            </w:r>
            <w:r w:rsidR="006902FF" w:rsidRPr="00E14B0E">
              <w:rPr>
                <w:color w:val="000000"/>
                <w:sz w:val="22"/>
                <w:szCs w:val="22"/>
                <w:lang w:eastAsia="lv-LV"/>
              </w:rPr>
              <w:t>A-</w:t>
            </w:r>
            <w:r w:rsidRPr="00E14B0E">
              <w:rPr>
                <w:color w:val="000000"/>
                <w:sz w:val="22"/>
                <w:szCs w:val="22"/>
                <w:lang w:eastAsia="lv-LV"/>
              </w:rPr>
              <w:t>SM</w:t>
            </w:r>
            <w:r w:rsidR="006902FF" w:rsidRPr="00E14B0E">
              <w:rPr>
                <w:color w:val="000000"/>
                <w:sz w:val="22"/>
                <w:szCs w:val="22"/>
                <w:lang w:eastAsia="lv-LV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5C6B6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A korpuss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84F7DB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001-882</w:t>
            </w:r>
          </w:p>
        </w:tc>
      </w:tr>
      <w:tr w:rsidR="003B39FD" w:rsidRPr="00E14B0E" w14:paraId="4A8807AE" w14:textId="77777777" w:rsidTr="008C6337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15D7E" w14:textId="6746559F" w:rsidR="003B39FD" w:rsidRPr="00E14B0E" w:rsidRDefault="003B39FD" w:rsidP="00C75D39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2</w:t>
            </w:r>
            <w:r w:rsidR="00575F6D" w:rsidRPr="00E14B0E">
              <w:rPr>
                <w:color w:val="000000"/>
                <w:sz w:val="22"/>
                <w:szCs w:val="22"/>
                <w:lang w:eastAsia="lv-LV"/>
              </w:rPr>
              <w:t>5</w:t>
            </w:r>
            <w:r w:rsidR="00C82667">
              <w:rPr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C7D92" w14:textId="257FE533" w:rsidR="003B39FD" w:rsidRPr="00E14B0E" w:rsidRDefault="003B39FD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 xml:space="preserve">Siltummezgls </w:t>
            </w:r>
            <w:r w:rsidR="006902FF" w:rsidRPr="00E14B0E">
              <w:rPr>
                <w:color w:val="000000"/>
                <w:sz w:val="22"/>
                <w:szCs w:val="22"/>
                <w:lang w:eastAsia="lv-LV"/>
              </w:rPr>
              <w:t>A-</w:t>
            </w:r>
            <w:r w:rsidRPr="00E14B0E">
              <w:rPr>
                <w:color w:val="000000"/>
                <w:sz w:val="22"/>
                <w:szCs w:val="22"/>
                <w:lang w:eastAsia="lv-LV"/>
              </w:rPr>
              <w:t>SM2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A18DC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A korpuss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78B36B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001-871</w:t>
            </w:r>
          </w:p>
        </w:tc>
      </w:tr>
      <w:tr w:rsidR="003B39FD" w:rsidRPr="00E14B0E" w14:paraId="62F13C50" w14:textId="77777777" w:rsidTr="008C6337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B8922" w14:textId="104F9A4B" w:rsidR="003B39FD" w:rsidRPr="00E14B0E" w:rsidRDefault="003B39FD" w:rsidP="00C75D39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2</w:t>
            </w:r>
            <w:r w:rsidR="00575F6D" w:rsidRPr="00E14B0E">
              <w:rPr>
                <w:color w:val="000000"/>
                <w:sz w:val="22"/>
                <w:szCs w:val="22"/>
                <w:lang w:eastAsia="lv-LV"/>
              </w:rPr>
              <w:t>6</w:t>
            </w:r>
            <w:r w:rsidR="00C82667">
              <w:rPr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8BEE8" w14:textId="33130DF6" w:rsidR="003B39FD" w:rsidRPr="00E14B0E" w:rsidRDefault="003B39FD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 xml:space="preserve">Siltummezgls </w:t>
            </w:r>
            <w:r w:rsidR="006902FF" w:rsidRPr="00E14B0E">
              <w:rPr>
                <w:color w:val="000000"/>
                <w:sz w:val="22"/>
                <w:szCs w:val="22"/>
                <w:lang w:eastAsia="lv-LV"/>
              </w:rPr>
              <w:t>A-</w:t>
            </w:r>
            <w:r w:rsidRPr="00E14B0E">
              <w:rPr>
                <w:color w:val="000000"/>
                <w:sz w:val="22"/>
                <w:szCs w:val="22"/>
                <w:lang w:eastAsia="lv-LV"/>
              </w:rPr>
              <w:t>SM2.1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0B727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A korpuss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AF2A29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001-856</w:t>
            </w:r>
          </w:p>
        </w:tc>
      </w:tr>
      <w:tr w:rsidR="003B39FD" w:rsidRPr="00E14B0E" w14:paraId="2E758793" w14:textId="77777777" w:rsidTr="008C6337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3A599" w14:textId="58DEE771" w:rsidR="003B39FD" w:rsidRPr="00E14B0E" w:rsidRDefault="003B39FD" w:rsidP="00C75D39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2</w:t>
            </w:r>
            <w:r w:rsidR="00575F6D" w:rsidRPr="00E14B0E">
              <w:rPr>
                <w:color w:val="000000"/>
                <w:sz w:val="22"/>
                <w:szCs w:val="22"/>
                <w:lang w:eastAsia="lv-LV"/>
              </w:rPr>
              <w:t>7</w:t>
            </w:r>
            <w:r w:rsidR="00C82667">
              <w:rPr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4C4EF" w14:textId="3A35BA6D" w:rsidR="003B39FD" w:rsidRPr="00E14B0E" w:rsidRDefault="003B39FD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 xml:space="preserve">Siltummezgls </w:t>
            </w:r>
            <w:r w:rsidR="006902FF" w:rsidRPr="00E14B0E">
              <w:rPr>
                <w:color w:val="000000"/>
                <w:sz w:val="22"/>
                <w:szCs w:val="22"/>
                <w:lang w:eastAsia="lv-LV"/>
              </w:rPr>
              <w:t>A-</w:t>
            </w:r>
            <w:r w:rsidRPr="00E14B0E">
              <w:rPr>
                <w:color w:val="000000"/>
                <w:sz w:val="22"/>
                <w:szCs w:val="22"/>
                <w:lang w:eastAsia="lv-LV"/>
              </w:rPr>
              <w:t>SM3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3E350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A korpuss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C4296A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001-950</w:t>
            </w:r>
          </w:p>
        </w:tc>
      </w:tr>
      <w:tr w:rsidR="003B39FD" w:rsidRPr="00E14B0E" w14:paraId="2B1A327A" w14:textId="77777777" w:rsidTr="008C6337">
        <w:trPr>
          <w:trHeight w:val="315"/>
        </w:trPr>
        <w:tc>
          <w:tcPr>
            <w:tcW w:w="6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ED17D" w14:textId="7A61BCBA" w:rsidR="003B39FD" w:rsidRPr="00E14B0E" w:rsidRDefault="003B39FD" w:rsidP="00C75D39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2</w:t>
            </w:r>
            <w:r w:rsidR="00575F6D" w:rsidRPr="00E14B0E">
              <w:rPr>
                <w:color w:val="000000"/>
                <w:sz w:val="22"/>
                <w:szCs w:val="22"/>
                <w:lang w:eastAsia="lv-LV"/>
              </w:rPr>
              <w:t>8</w:t>
            </w:r>
            <w:r w:rsidR="00C82667">
              <w:rPr>
                <w:color w:val="000000"/>
                <w:sz w:val="22"/>
                <w:szCs w:val="22"/>
                <w:lang w:eastAsia="lv-LV"/>
              </w:rPr>
              <w:t>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7A65E" w14:textId="59349992" w:rsidR="003B39FD" w:rsidRPr="00E14B0E" w:rsidRDefault="003B39FD" w:rsidP="00C75D39">
            <w:pPr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 xml:space="preserve">Siltummezgls </w:t>
            </w:r>
            <w:r w:rsidR="006902FF" w:rsidRPr="00E14B0E">
              <w:rPr>
                <w:color w:val="000000"/>
                <w:sz w:val="22"/>
                <w:szCs w:val="22"/>
                <w:lang w:eastAsia="lv-LV"/>
              </w:rPr>
              <w:t>A-</w:t>
            </w:r>
            <w:r w:rsidRPr="00E14B0E">
              <w:rPr>
                <w:color w:val="000000"/>
                <w:sz w:val="22"/>
                <w:szCs w:val="22"/>
                <w:lang w:eastAsia="lv-LV"/>
              </w:rPr>
              <w:t>SM4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5624A9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A korpuss</w:t>
            </w:r>
          </w:p>
        </w:tc>
        <w:tc>
          <w:tcPr>
            <w:tcW w:w="25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9504C" w14:textId="77777777" w:rsidR="003B39FD" w:rsidRPr="00E14B0E" w:rsidRDefault="003B39FD" w:rsidP="00AA03A2">
            <w:pPr>
              <w:jc w:val="center"/>
              <w:rPr>
                <w:color w:val="000000"/>
                <w:sz w:val="22"/>
                <w:szCs w:val="22"/>
                <w:lang w:eastAsia="lv-LV"/>
              </w:rPr>
            </w:pPr>
            <w:r w:rsidRPr="00E14B0E">
              <w:rPr>
                <w:color w:val="000000"/>
                <w:sz w:val="22"/>
                <w:szCs w:val="22"/>
                <w:lang w:eastAsia="lv-LV"/>
              </w:rPr>
              <w:t>001-966</w:t>
            </w:r>
          </w:p>
        </w:tc>
      </w:tr>
    </w:tbl>
    <w:p w14:paraId="176898C3" w14:textId="6258B10A" w:rsidR="007C6B5A" w:rsidRPr="00E14B0E" w:rsidRDefault="00954575" w:rsidP="00AA03A2">
      <w:pPr>
        <w:spacing w:before="120" w:after="120"/>
        <w:ind w:right="-6"/>
        <w:jc w:val="both"/>
        <w:rPr>
          <w:sz w:val="22"/>
          <w:szCs w:val="22"/>
        </w:rPr>
      </w:pPr>
      <w:r w:rsidRPr="00E14B0E">
        <w:rPr>
          <w:rFonts w:eastAsia="Calibri"/>
          <w:sz w:val="22"/>
          <w:szCs w:val="22"/>
        </w:rPr>
        <w:t xml:space="preserve">Pamatuzdevums: Veikt siltummezglu ikgadējo tehnisko apkopi, sagatavošanu apkures sezonai ar mērķi nodrošināt funkcionālo darbību, atbilstoši ēku apkures režīmam (sezonalitātei). </w:t>
      </w:r>
      <w:r w:rsidRPr="00E14B0E">
        <w:rPr>
          <w:sz w:val="22"/>
          <w:szCs w:val="22"/>
        </w:rPr>
        <w:t xml:space="preserve">Apkopes un pārbaudes darbu ierakstus fiksēt tehniskās apkopes žurnālos, aktos. </w:t>
      </w:r>
    </w:p>
    <w:tbl>
      <w:tblPr>
        <w:tblW w:w="100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71"/>
        <w:gridCol w:w="2268"/>
        <w:gridCol w:w="7216"/>
      </w:tblGrid>
      <w:tr w:rsidR="00E9378D" w:rsidRPr="00E14B0E" w14:paraId="637A2B57" w14:textId="77777777" w:rsidTr="008C6337">
        <w:trPr>
          <w:tblHeader/>
        </w:trPr>
        <w:tc>
          <w:tcPr>
            <w:tcW w:w="57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E196F3C" w14:textId="77777777" w:rsidR="008C6337" w:rsidRDefault="007C6B5A" w:rsidP="008C6337">
            <w:pPr>
              <w:jc w:val="center"/>
              <w:rPr>
                <w:b/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lastRenderedPageBreak/>
              <w:br w:type="page"/>
            </w:r>
            <w:r w:rsidR="00E9378D" w:rsidRPr="00E14B0E">
              <w:rPr>
                <w:b/>
                <w:sz w:val="22"/>
                <w:szCs w:val="22"/>
              </w:rPr>
              <w:t>Nr.</w:t>
            </w:r>
            <w:r w:rsidR="00C82667">
              <w:rPr>
                <w:b/>
                <w:sz w:val="22"/>
                <w:szCs w:val="22"/>
              </w:rPr>
              <w:t xml:space="preserve"> </w:t>
            </w:r>
          </w:p>
          <w:p w14:paraId="1049D87B" w14:textId="61156D92" w:rsidR="00E9378D" w:rsidRPr="00E14B0E" w:rsidRDefault="00C82667" w:rsidP="008C633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p.k.</w:t>
            </w:r>
          </w:p>
        </w:tc>
        <w:tc>
          <w:tcPr>
            <w:tcW w:w="94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F7E789" w14:textId="1BBFF4CE" w:rsidR="00E9378D" w:rsidRPr="00E14B0E" w:rsidRDefault="00E9378D" w:rsidP="008C6337">
            <w:pPr>
              <w:jc w:val="center"/>
              <w:rPr>
                <w:b/>
                <w:sz w:val="22"/>
                <w:szCs w:val="22"/>
              </w:rPr>
            </w:pPr>
            <w:r w:rsidRPr="00E14B0E">
              <w:rPr>
                <w:b/>
                <w:sz w:val="22"/>
                <w:szCs w:val="22"/>
              </w:rPr>
              <w:t>Apkopes darbu reglaments (periods 1 x gadā)</w:t>
            </w:r>
          </w:p>
        </w:tc>
      </w:tr>
      <w:tr w:rsidR="00BC55DC" w:rsidRPr="00E14B0E" w14:paraId="6CB661D2" w14:textId="77777777" w:rsidTr="008C6337"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CFB9C4" w14:textId="60532EBA" w:rsidR="00BC55DC" w:rsidRPr="00E14B0E" w:rsidRDefault="007C6B5A" w:rsidP="00C82667">
            <w:pPr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2</w:t>
            </w:r>
            <w:r w:rsidR="00BC55DC" w:rsidRPr="00E14B0E">
              <w:rPr>
                <w:sz w:val="22"/>
                <w:szCs w:val="22"/>
              </w:rPr>
              <w:t>.</w:t>
            </w:r>
            <w:r w:rsidR="00E9378D" w:rsidRPr="00E14B0E">
              <w:rPr>
                <w:sz w:val="22"/>
                <w:szCs w:val="22"/>
              </w:rPr>
              <w:t>1</w:t>
            </w:r>
            <w:r w:rsidR="00C82667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7C3057D" w14:textId="415AE7B9" w:rsidR="00BC55DC" w:rsidRPr="00E14B0E" w:rsidRDefault="00E9378D" w:rsidP="00C82667">
            <w:pPr>
              <w:pStyle w:val="ListBullet2"/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Siltummezgla sistēmas vadības ierīce (automātika)</w:t>
            </w:r>
          </w:p>
          <w:p w14:paraId="554A2522" w14:textId="3DEA120B" w:rsidR="00E9378D" w:rsidRPr="00E14B0E" w:rsidRDefault="00E9378D" w:rsidP="00C82667">
            <w:pPr>
              <w:pStyle w:val="ListBullet2"/>
              <w:jc w:val="center"/>
              <w:rPr>
                <w:sz w:val="22"/>
                <w:szCs w:val="22"/>
              </w:rPr>
            </w:pPr>
          </w:p>
        </w:tc>
        <w:tc>
          <w:tcPr>
            <w:tcW w:w="72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87F74F4" w14:textId="4EC80582" w:rsidR="00BC55DC" w:rsidRPr="00E14B0E" w:rsidRDefault="00E9378D" w:rsidP="00C82667">
            <w:pPr>
              <w:jc w:val="both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Veikt darbības parametru pārbaudi un regulēšanu</w:t>
            </w:r>
            <w:r w:rsidR="007C6B5A" w:rsidRPr="00E14B0E">
              <w:rPr>
                <w:sz w:val="22"/>
                <w:szCs w:val="22"/>
              </w:rPr>
              <w:t xml:space="preserve">: </w:t>
            </w:r>
            <w:r w:rsidRPr="00E14B0E">
              <w:rPr>
                <w:sz w:val="22"/>
                <w:szCs w:val="22"/>
              </w:rPr>
              <w:t>vadības blokam iestatīt atbilstoš</w:t>
            </w:r>
            <w:r w:rsidR="007C6B5A" w:rsidRPr="00E14B0E">
              <w:rPr>
                <w:sz w:val="22"/>
                <w:szCs w:val="22"/>
              </w:rPr>
              <w:t>u</w:t>
            </w:r>
            <w:r w:rsidRPr="00E14B0E">
              <w:rPr>
                <w:sz w:val="22"/>
                <w:szCs w:val="22"/>
              </w:rPr>
              <w:t xml:space="preserve"> laik</w:t>
            </w:r>
            <w:r w:rsidR="007C6B5A" w:rsidRPr="00E14B0E">
              <w:rPr>
                <w:sz w:val="22"/>
                <w:szCs w:val="22"/>
              </w:rPr>
              <w:t>u</w:t>
            </w:r>
            <w:r w:rsidRPr="00E14B0E">
              <w:rPr>
                <w:sz w:val="22"/>
                <w:szCs w:val="22"/>
              </w:rPr>
              <w:t>, darbības funkcijas, apkures loki, turpgaitas un atpakaļgaitas temperatūras, laika grafik</w:t>
            </w:r>
            <w:r w:rsidR="007C6B5A" w:rsidRPr="00E14B0E">
              <w:rPr>
                <w:sz w:val="22"/>
                <w:szCs w:val="22"/>
              </w:rPr>
              <w:t>us</w:t>
            </w:r>
            <w:r w:rsidRPr="00E14B0E">
              <w:rPr>
                <w:sz w:val="22"/>
                <w:szCs w:val="22"/>
              </w:rPr>
              <w:t>, karstā ūdens temperatūras u.c.). Salīdzināt uzrādīto āra gaisa temperatūru ar faktisko, pārbaudīt amortizētos rādījumus. Salīdzināt uzrādītās apkures loku temperatūras ar faktiskajām.</w:t>
            </w:r>
          </w:p>
        </w:tc>
      </w:tr>
      <w:tr w:rsidR="00BC55DC" w:rsidRPr="00E14B0E" w14:paraId="57A98A20" w14:textId="77777777" w:rsidTr="008C6337"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BD3A36F" w14:textId="7234928C" w:rsidR="00BC55DC" w:rsidRPr="00E14B0E" w:rsidRDefault="007C6B5A" w:rsidP="00C82667">
            <w:pPr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2</w:t>
            </w:r>
            <w:r w:rsidR="00BC55DC" w:rsidRPr="00E14B0E">
              <w:rPr>
                <w:sz w:val="22"/>
                <w:szCs w:val="22"/>
              </w:rPr>
              <w:t>.</w:t>
            </w:r>
            <w:r w:rsidR="00E9378D" w:rsidRPr="00E14B0E">
              <w:rPr>
                <w:sz w:val="22"/>
                <w:szCs w:val="22"/>
              </w:rPr>
              <w:t>2</w:t>
            </w:r>
            <w:r w:rsidR="00C82667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131B3C3" w14:textId="1BDFF40F" w:rsidR="00BC55DC" w:rsidRPr="00E14B0E" w:rsidRDefault="00E9378D" w:rsidP="00C82667">
            <w:pPr>
              <w:pStyle w:val="ListBullet2"/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 xml:space="preserve">Izplešanās tvertnes, </w:t>
            </w:r>
            <w:proofErr w:type="spellStart"/>
            <w:r w:rsidRPr="00E14B0E">
              <w:rPr>
                <w:sz w:val="22"/>
                <w:szCs w:val="22"/>
              </w:rPr>
              <w:t>hidrofori</w:t>
            </w:r>
            <w:proofErr w:type="spellEnd"/>
          </w:p>
        </w:tc>
        <w:tc>
          <w:tcPr>
            <w:tcW w:w="72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ACA22E6" w14:textId="79783439" w:rsidR="00BC55DC" w:rsidRPr="00E14B0E" w:rsidRDefault="00E9378D" w:rsidP="00E9378D">
            <w:pPr>
              <w:jc w:val="both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 xml:space="preserve">Veikt izplešanās tvertņu un/vai </w:t>
            </w:r>
            <w:proofErr w:type="spellStart"/>
            <w:r w:rsidRPr="00E14B0E">
              <w:rPr>
                <w:sz w:val="22"/>
                <w:szCs w:val="22"/>
              </w:rPr>
              <w:t>hidroforu</w:t>
            </w:r>
            <w:proofErr w:type="spellEnd"/>
            <w:r w:rsidRPr="00E14B0E">
              <w:rPr>
                <w:sz w:val="22"/>
                <w:szCs w:val="22"/>
              </w:rPr>
              <w:t xml:space="preserve"> gaisa spiediena pārbaudi sistēmas darba stāvoklī un, vajadzības gadījumā, veikt spiediena regulēšanu.</w:t>
            </w:r>
          </w:p>
        </w:tc>
      </w:tr>
      <w:tr w:rsidR="00BC55DC" w:rsidRPr="00E14B0E" w14:paraId="0DF95753" w14:textId="77777777" w:rsidTr="008C6337"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E24CCC9" w14:textId="65E70429" w:rsidR="00BC55DC" w:rsidRPr="00E14B0E" w:rsidRDefault="007C6B5A" w:rsidP="00C82667">
            <w:pPr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2</w:t>
            </w:r>
            <w:r w:rsidR="00BC55DC" w:rsidRPr="00E14B0E">
              <w:rPr>
                <w:sz w:val="22"/>
                <w:szCs w:val="22"/>
              </w:rPr>
              <w:t>.</w:t>
            </w:r>
            <w:r w:rsidR="00E9378D" w:rsidRPr="00E14B0E">
              <w:rPr>
                <w:sz w:val="22"/>
                <w:szCs w:val="22"/>
              </w:rPr>
              <w:t>3</w:t>
            </w:r>
            <w:r w:rsidR="00C82667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4D108B9" w14:textId="1CBEE129" w:rsidR="00BC55DC" w:rsidRPr="00E14B0E" w:rsidRDefault="00E9378D" w:rsidP="00C82667">
            <w:pPr>
              <w:pStyle w:val="ListBullet2"/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Mehānismu pārbaude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29758A3" w14:textId="77777777" w:rsidR="00E9378D" w:rsidRPr="00E14B0E" w:rsidRDefault="00E9378D" w:rsidP="00E9378D">
            <w:pPr>
              <w:jc w:val="both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 xml:space="preserve">Veikt siltummezgla, tā mehānismu, vārstu u.c. iekārtu darbības spēju manuālu pārbaudi – manuāli atvērt/aizvērt gaitas vārstus; notīrīt/izpūst putekļus no mehānismu kustīgajām daļām un mehānismu virsmām; veikt eļļošanu, ja mehānisma darbībai nepieciešama eļļošana. </w:t>
            </w:r>
          </w:p>
          <w:p w14:paraId="33305502" w14:textId="77777777" w:rsidR="00E9378D" w:rsidRPr="00E14B0E" w:rsidRDefault="00E9378D" w:rsidP="00E9378D">
            <w:pPr>
              <w:jc w:val="both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 xml:space="preserve">Veikt darba spēju pārbaudi, vadot mehānismus (uz ko tas attiecas) no automātiskās vadības bloka, pārslēdzot režīmus. </w:t>
            </w:r>
          </w:p>
          <w:p w14:paraId="603A07DD" w14:textId="77777777" w:rsidR="00E9378D" w:rsidRPr="00E14B0E" w:rsidRDefault="00E9378D" w:rsidP="00E9378D">
            <w:pPr>
              <w:jc w:val="both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Pārliecināties, ka siltummezglā ir īsa un saprotama instrukcija avārijas situācijas lokalizācijai, t.i. norādes darbību secībai, lai apturētu atsevišķu apkures loku vai visa siltummezgla darbību.</w:t>
            </w:r>
          </w:p>
          <w:p w14:paraId="6248628B" w14:textId="597B6746" w:rsidR="00BC55DC" w:rsidRPr="00E14B0E" w:rsidRDefault="00E9378D" w:rsidP="00E9378D">
            <w:pPr>
              <w:jc w:val="both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 xml:space="preserve">Pārliecināties, ka elektriskā </w:t>
            </w:r>
            <w:proofErr w:type="spellStart"/>
            <w:r w:rsidRPr="00E14B0E">
              <w:rPr>
                <w:sz w:val="22"/>
                <w:szCs w:val="22"/>
              </w:rPr>
              <w:t>apsaiste</w:t>
            </w:r>
            <w:proofErr w:type="spellEnd"/>
            <w:r w:rsidRPr="00E14B0E">
              <w:rPr>
                <w:sz w:val="22"/>
                <w:szCs w:val="22"/>
              </w:rPr>
              <w:t xml:space="preserve"> starp sadales skapi, vadības ierīci un mehānismiem ir atbilstoša ekspluatācijas vajadzībām un nerada apdraudējumu sistēmas darbībai vai apkalpojošajam personālam.</w:t>
            </w:r>
          </w:p>
        </w:tc>
      </w:tr>
      <w:tr w:rsidR="00BC55DC" w:rsidRPr="00E14B0E" w14:paraId="485B38B5" w14:textId="77777777" w:rsidTr="008C6337"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197C30D" w14:textId="6A978A1C" w:rsidR="00BC55DC" w:rsidRPr="00E14B0E" w:rsidRDefault="007C6B5A" w:rsidP="00C82667">
            <w:pPr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2</w:t>
            </w:r>
            <w:r w:rsidR="00BC55DC" w:rsidRPr="00E14B0E">
              <w:rPr>
                <w:sz w:val="22"/>
                <w:szCs w:val="22"/>
              </w:rPr>
              <w:t>.</w:t>
            </w:r>
            <w:r w:rsidR="00E9378D" w:rsidRPr="00E14B0E">
              <w:rPr>
                <w:sz w:val="22"/>
                <w:szCs w:val="22"/>
              </w:rPr>
              <w:t>4</w:t>
            </w:r>
            <w:r w:rsidR="00C82667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6229088" w14:textId="11701C28" w:rsidR="00BC55DC" w:rsidRPr="00E14B0E" w:rsidRDefault="00E9378D" w:rsidP="00C82667">
            <w:pPr>
              <w:pStyle w:val="ListBullet2"/>
              <w:jc w:val="center"/>
              <w:rPr>
                <w:sz w:val="22"/>
                <w:szCs w:val="22"/>
              </w:rPr>
            </w:pPr>
            <w:proofErr w:type="spellStart"/>
            <w:r w:rsidRPr="00E14B0E">
              <w:rPr>
                <w:sz w:val="22"/>
                <w:szCs w:val="22"/>
              </w:rPr>
              <w:t>Noslēgarmatūras</w:t>
            </w:r>
            <w:proofErr w:type="spellEnd"/>
            <w:r w:rsidRPr="00E14B0E">
              <w:rPr>
                <w:sz w:val="22"/>
                <w:szCs w:val="22"/>
              </w:rPr>
              <w:t xml:space="preserve"> pārbaude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70F7DD6" w14:textId="3A7DDCE5" w:rsidR="00BC55DC" w:rsidRPr="00E14B0E" w:rsidRDefault="00E9378D" w:rsidP="007C6B5A">
            <w:pPr>
              <w:jc w:val="both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 xml:space="preserve">Veikt siltummezgla </w:t>
            </w:r>
            <w:proofErr w:type="spellStart"/>
            <w:r w:rsidRPr="00E14B0E">
              <w:rPr>
                <w:sz w:val="22"/>
                <w:szCs w:val="22"/>
              </w:rPr>
              <w:t>noslēgarmatūras</w:t>
            </w:r>
            <w:proofErr w:type="spellEnd"/>
            <w:r w:rsidRPr="00E14B0E">
              <w:rPr>
                <w:sz w:val="22"/>
                <w:szCs w:val="22"/>
              </w:rPr>
              <w:t xml:space="preserve"> darbspējas pārbaudi – manuāli atvērt/aizvērt</w:t>
            </w:r>
            <w:r w:rsidR="007C6B5A" w:rsidRPr="00E14B0E">
              <w:rPr>
                <w:sz w:val="22"/>
                <w:szCs w:val="22"/>
              </w:rPr>
              <w:t>/izkustināt</w:t>
            </w:r>
            <w:r w:rsidRPr="00E14B0E">
              <w:rPr>
                <w:sz w:val="22"/>
                <w:szCs w:val="22"/>
              </w:rPr>
              <w:t xml:space="preserve"> ventiļus, aizbīdņus, </w:t>
            </w:r>
            <w:proofErr w:type="spellStart"/>
            <w:r w:rsidRPr="00E14B0E">
              <w:rPr>
                <w:sz w:val="22"/>
                <w:szCs w:val="22"/>
              </w:rPr>
              <w:t>noslēgkrānus</w:t>
            </w:r>
            <w:proofErr w:type="spellEnd"/>
            <w:r w:rsidRPr="00E14B0E">
              <w:rPr>
                <w:sz w:val="22"/>
                <w:szCs w:val="22"/>
              </w:rPr>
              <w:t xml:space="preserve"> u.c. </w:t>
            </w:r>
            <w:proofErr w:type="spellStart"/>
            <w:r w:rsidRPr="00E14B0E">
              <w:rPr>
                <w:sz w:val="22"/>
                <w:szCs w:val="22"/>
              </w:rPr>
              <w:t>noslēgarmatūru</w:t>
            </w:r>
            <w:proofErr w:type="spellEnd"/>
            <w:r w:rsidRPr="00E14B0E">
              <w:rPr>
                <w:sz w:val="22"/>
                <w:szCs w:val="22"/>
              </w:rPr>
              <w:t>. Pārliecināties par savienojumu un sistēmas hermētiskumu.</w:t>
            </w:r>
          </w:p>
        </w:tc>
      </w:tr>
      <w:tr w:rsidR="00BC55DC" w:rsidRPr="00E14B0E" w14:paraId="255639F3" w14:textId="77777777" w:rsidTr="008C6337"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E9B59E8" w14:textId="529A3F9E" w:rsidR="00BC55DC" w:rsidRPr="00E14B0E" w:rsidRDefault="007C6B5A" w:rsidP="00C82667">
            <w:pPr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2</w:t>
            </w:r>
            <w:r w:rsidR="00BC55DC" w:rsidRPr="00E14B0E">
              <w:rPr>
                <w:sz w:val="22"/>
                <w:szCs w:val="22"/>
              </w:rPr>
              <w:t>.</w:t>
            </w:r>
            <w:r w:rsidR="00E9378D" w:rsidRPr="00E14B0E">
              <w:rPr>
                <w:sz w:val="22"/>
                <w:szCs w:val="22"/>
              </w:rPr>
              <w:t>5</w:t>
            </w:r>
            <w:r w:rsidR="00C82667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8D51789" w14:textId="010786E2" w:rsidR="00BC55DC" w:rsidRPr="00E14B0E" w:rsidRDefault="00E9378D" w:rsidP="00C82667">
            <w:pPr>
              <w:pStyle w:val="ListBullet2"/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Apkures sistēmas un karstā ūdens filtru pārbaude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1F4BF29" w14:textId="0DE988FD" w:rsidR="00BC55DC" w:rsidRPr="00E14B0E" w:rsidRDefault="00E9378D" w:rsidP="007C6B5A">
            <w:pPr>
              <w:jc w:val="both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Veikt siltumtrases, iekšējā apkures kontūra filtru revīziju atverot filtru un (reizi gadā un papildus pie nepieciešamības)  iztīrot/izskalojot filtrējošā elementa sietu (vai to nomainīt). Pēc filtru revīzijas veikt sistēmas uzpildīšanu un atgaisošanu. Veikt karstā ūdens metālisko filtru revīziju atverot filtru un, nepieciešamības gadījumā iztīrot/izskalojot filtrējošā elementa sietu.</w:t>
            </w:r>
          </w:p>
        </w:tc>
      </w:tr>
      <w:tr w:rsidR="00BC55DC" w:rsidRPr="00E14B0E" w14:paraId="1181E08E" w14:textId="77777777" w:rsidTr="008C6337"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7F9DFA4" w14:textId="02877C60" w:rsidR="00BC55DC" w:rsidRPr="00E14B0E" w:rsidRDefault="007C6B5A" w:rsidP="00C82667">
            <w:pPr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2</w:t>
            </w:r>
            <w:r w:rsidR="00BC55DC" w:rsidRPr="00E14B0E">
              <w:rPr>
                <w:sz w:val="22"/>
                <w:szCs w:val="22"/>
              </w:rPr>
              <w:t>.</w:t>
            </w:r>
            <w:r w:rsidR="00E9378D" w:rsidRPr="00E14B0E">
              <w:rPr>
                <w:sz w:val="22"/>
                <w:szCs w:val="22"/>
              </w:rPr>
              <w:t>6</w:t>
            </w:r>
            <w:r w:rsidR="00C82667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805888B" w14:textId="67A82BC2" w:rsidR="00BC55DC" w:rsidRPr="00E14B0E" w:rsidRDefault="00D90D1B" w:rsidP="00C82667">
            <w:pPr>
              <w:pStyle w:val="ListBullet2"/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Cauruļvadi, savienojumi, marķējumi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5C60BD3" w14:textId="7890DD9F" w:rsidR="00D90D1B" w:rsidRPr="00E14B0E" w:rsidRDefault="00D90D1B" w:rsidP="00D90D1B">
            <w:pPr>
              <w:jc w:val="both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 xml:space="preserve">Veikt siltummezgla cauruļvadu siltumizolācijas vai </w:t>
            </w:r>
            <w:proofErr w:type="spellStart"/>
            <w:r w:rsidRPr="00E14B0E">
              <w:rPr>
                <w:sz w:val="22"/>
                <w:szCs w:val="22"/>
              </w:rPr>
              <w:t>pretkondensāta</w:t>
            </w:r>
            <w:proofErr w:type="spellEnd"/>
            <w:r w:rsidRPr="00E14B0E">
              <w:rPr>
                <w:sz w:val="22"/>
                <w:szCs w:val="22"/>
              </w:rPr>
              <w:t xml:space="preserve"> izolācijas atjaunošanu tajās vietās, kur tas nepieciešams. </w:t>
            </w:r>
          </w:p>
          <w:p w14:paraId="175420FA" w14:textId="67BE4186" w:rsidR="00BC55DC" w:rsidRPr="00E14B0E" w:rsidRDefault="00D90D1B" w:rsidP="007C6B5A">
            <w:pPr>
              <w:jc w:val="both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Pārbaudīt cauruļvadu savienojumu hermētiskumu, ja nepieciešams – veikt blīvju/blīvējuma nomaiņu, savienojumu pievilkšanu u.c. darbības hermētiskuma atjaunošanai. Ja nepieciešams, veikt sistēmas hidraulisko pārbaudi.</w:t>
            </w:r>
            <w:r w:rsidR="007C6B5A" w:rsidRPr="00E14B0E">
              <w:rPr>
                <w:sz w:val="22"/>
                <w:szCs w:val="22"/>
              </w:rPr>
              <w:t xml:space="preserve"> </w:t>
            </w:r>
            <w:r w:rsidRPr="00E14B0E">
              <w:rPr>
                <w:sz w:val="22"/>
                <w:szCs w:val="22"/>
              </w:rPr>
              <w:t xml:space="preserve">Ja nepieciešams, atjaunot informatīvos uzrakstus uz cauruļvadiem, </w:t>
            </w:r>
            <w:proofErr w:type="spellStart"/>
            <w:r w:rsidRPr="00E14B0E">
              <w:rPr>
                <w:sz w:val="22"/>
                <w:szCs w:val="22"/>
              </w:rPr>
              <w:t>noslēgarmatūras</w:t>
            </w:r>
            <w:proofErr w:type="spellEnd"/>
            <w:r w:rsidRPr="00E14B0E">
              <w:rPr>
                <w:sz w:val="22"/>
                <w:szCs w:val="22"/>
              </w:rPr>
              <w:t>.</w:t>
            </w:r>
          </w:p>
        </w:tc>
      </w:tr>
      <w:tr w:rsidR="000B4056" w:rsidRPr="00E14B0E" w14:paraId="63C8E756" w14:textId="77777777" w:rsidTr="008C6337"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E9050DF" w14:textId="22BB188A" w:rsidR="000B4056" w:rsidRPr="00E14B0E" w:rsidRDefault="007C6B5A" w:rsidP="00C82667">
            <w:pPr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2</w:t>
            </w:r>
            <w:r w:rsidR="000B4056" w:rsidRPr="00E14B0E">
              <w:rPr>
                <w:sz w:val="22"/>
                <w:szCs w:val="22"/>
              </w:rPr>
              <w:t>.7</w:t>
            </w:r>
            <w:r w:rsidR="00C82667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7B5813" w14:textId="69522F3F" w:rsidR="000B4056" w:rsidRPr="00E14B0E" w:rsidRDefault="000B4056" w:rsidP="00C82667">
            <w:pPr>
              <w:pStyle w:val="ListBullet2"/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Mēraparātu verificēšana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3EE9B4F" w14:textId="08E49F9A" w:rsidR="000B4056" w:rsidRPr="00E14B0E" w:rsidRDefault="000B4056" w:rsidP="007C6B5A">
            <w:pPr>
              <w:jc w:val="both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Pēc atsevišķa pieprasījuma</w:t>
            </w:r>
            <w:r w:rsidR="007F3576" w:rsidRPr="00E14B0E">
              <w:rPr>
                <w:sz w:val="22"/>
                <w:szCs w:val="22"/>
              </w:rPr>
              <w:t xml:space="preserve"> (papildus)</w:t>
            </w:r>
            <w:r w:rsidRPr="00E14B0E">
              <w:rPr>
                <w:sz w:val="22"/>
                <w:szCs w:val="22"/>
              </w:rPr>
              <w:t xml:space="preserve"> – veikt mēraparāta demontāžu, nodrošināt verificēšanu un veikt montāžu. Siltuma skaitītāja demontāžu/montāžu un pārējo mēriekārtu verificēšanu saskaņot ar Pasūtītāju. Manometriem un termometriem nepieciešamības gadījumā veikt arī kalibrēšanu vai, ja tas nav iespējams, mēriekārtas nomaiņu</w:t>
            </w:r>
            <w:r w:rsidR="00EF1FEF" w:rsidRPr="00E14B0E">
              <w:rPr>
                <w:sz w:val="22"/>
                <w:szCs w:val="22"/>
              </w:rPr>
              <w:t>.</w:t>
            </w:r>
          </w:p>
        </w:tc>
      </w:tr>
      <w:tr w:rsidR="000B4056" w:rsidRPr="00E14B0E" w14:paraId="3F8DB82D" w14:textId="77777777" w:rsidTr="008C6337">
        <w:tc>
          <w:tcPr>
            <w:tcW w:w="5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D5FAC94" w14:textId="7EA9194F" w:rsidR="000B4056" w:rsidRPr="00E14B0E" w:rsidRDefault="007C6B5A" w:rsidP="00C82667">
            <w:pPr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2</w:t>
            </w:r>
            <w:r w:rsidR="000B4056" w:rsidRPr="00E14B0E">
              <w:rPr>
                <w:sz w:val="22"/>
                <w:szCs w:val="22"/>
              </w:rPr>
              <w:t>.</w:t>
            </w:r>
            <w:r w:rsidR="007F3576" w:rsidRPr="00E14B0E">
              <w:rPr>
                <w:sz w:val="22"/>
                <w:szCs w:val="22"/>
              </w:rPr>
              <w:t>8</w:t>
            </w:r>
            <w:r w:rsidR="00C82667">
              <w:rPr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6C778A" w14:textId="7BED7583" w:rsidR="000B4056" w:rsidRPr="00E14B0E" w:rsidRDefault="007F3576" w:rsidP="00C82667">
            <w:pPr>
              <w:pStyle w:val="ListBullet2"/>
              <w:jc w:val="center"/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Apkures</w:t>
            </w:r>
            <w:r w:rsidR="007C6B5A" w:rsidRPr="00E14B0E">
              <w:rPr>
                <w:sz w:val="22"/>
                <w:szCs w:val="22"/>
              </w:rPr>
              <w:t>/karstā ūdens/ventilācijas</w:t>
            </w:r>
            <w:r w:rsidRPr="00E14B0E">
              <w:rPr>
                <w:sz w:val="22"/>
                <w:szCs w:val="22"/>
              </w:rPr>
              <w:t xml:space="preserve"> </w:t>
            </w:r>
            <w:proofErr w:type="spellStart"/>
            <w:r w:rsidRPr="00E14B0E">
              <w:rPr>
                <w:sz w:val="22"/>
                <w:szCs w:val="22"/>
              </w:rPr>
              <w:t>siltummaiņ</w:t>
            </w:r>
            <w:r w:rsidR="007C6B5A" w:rsidRPr="00E14B0E">
              <w:rPr>
                <w:sz w:val="22"/>
                <w:szCs w:val="22"/>
              </w:rPr>
              <w:t>u</w:t>
            </w:r>
            <w:proofErr w:type="spellEnd"/>
            <w:r w:rsidRPr="00E14B0E">
              <w:rPr>
                <w:sz w:val="22"/>
                <w:szCs w:val="22"/>
              </w:rPr>
              <w:t xml:space="preserve"> skalošana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2D7CD" w14:textId="2813563E" w:rsidR="000B4056" w:rsidRPr="00E14B0E" w:rsidRDefault="007F3576" w:rsidP="004A2E71">
            <w:pPr>
              <w:rPr>
                <w:sz w:val="22"/>
                <w:szCs w:val="22"/>
              </w:rPr>
            </w:pPr>
            <w:r w:rsidRPr="00E14B0E">
              <w:rPr>
                <w:sz w:val="22"/>
                <w:szCs w:val="22"/>
              </w:rPr>
              <w:t>Pēc atsevišķa pieprasījuma (papildus) – pēc nepieciešamības.</w:t>
            </w:r>
          </w:p>
        </w:tc>
      </w:tr>
    </w:tbl>
    <w:p w14:paraId="76D9FE46" w14:textId="27AF6FB2" w:rsidR="00BC55DC" w:rsidRDefault="00BC55DC" w:rsidP="001953C5">
      <w:pPr>
        <w:tabs>
          <w:tab w:val="left" w:pos="3274"/>
        </w:tabs>
        <w:jc w:val="both"/>
        <w:rPr>
          <w:sz w:val="22"/>
          <w:szCs w:val="22"/>
          <w:u w:val="single"/>
        </w:rPr>
      </w:pPr>
    </w:p>
    <w:p w14:paraId="21255734" w14:textId="53D892A1" w:rsidR="00702C60" w:rsidRPr="008C6337" w:rsidRDefault="00702C60" w:rsidP="008C6337">
      <w:pPr>
        <w:tabs>
          <w:tab w:val="left" w:pos="4536"/>
        </w:tabs>
        <w:jc w:val="both"/>
        <w:rPr>
          <w:b/>
          <w:bCs/>
          <w:color w:val="C00000"/>
          <w:sz w:val="22"/>
          <w:szCs w:val="22"/>
        </w:rPr>
      </w:pPr>
      <w:r w:rsidRPr="004D0529">
        <w:rPr>
          <w:b/>
          <w:bCs/>
          <w:sz w:val="22"/>
          <w:szCs w:val="22"/>
        </w:rPr>
        <w:t>Pretendents apliecina, ka iepirkuma līguma izpildē netiks ietvertas Krievijas Federācijas un Baltkrievijas Republikas izcelsmes preces un pakalpojumi</w:t>
      </w:r>
      <w:r w:rsidRPr="004A2E71">
        <w:rPr>
          <w:b/>
          <w:bCs/>
          <w:color w:val="C00000"/>
          <w:sz w:val="22"/>
          <w:szCs w:val="22"/>
        </w:rPr>
        <w:t>.</w:t>
      </w:r>
    </w:p>
    <w:p w14:paraId="54CF971E" w14:textId="6645DC67" w:rsidR="00B0365D" w:rsidRPr="00B0107B" w:rsidRDefault="00B0365D" w:rsidP="00B0365D">
      <w:pPr>
        <w:tabs>
          <w:tab w:val="left" w:pos="4536"/>
        </w:tabs>
        <w:spacing w:before="120" w:line="360" w:lineRule="auto"/>
        <w:rPr>
          <w:sz w:val="22"/>
          <w:szCs w:val="22"/>
        </w:rPr>
      </w:pPr>
      <w:r w:rsidRPr="00B0107B">
        <w:rPr>
          <w:sz w:val="22"/>
          <w:szCs w:val="22"/>
        </w:rPr>
        <w:t xml:space="preserve">Vārds, uzvārds: </w:t>
      </w:r>
      <w:r w:rsidRPr="00B0107B">
        <w:rPr>
          <w:sz w:val="22"/>
          <w:szCs w:val="22"/>
          <w:u w:val="single"/>
        </w:rPr>
        <w:tab/>
      </w:r>
    </w:p>
    <w:p w14:paraId="3AE5329D" w14:textId="77777777" w:rsidR="00B0365D" w:rsidRPr="00B0107B" w:rsidRDefault="00B0365D" w:rsidP="00B0365D">
      <w:pPr>
        <w:tabs>
          <w:tab w:val="left" w:pos="4536"/>
        </w:tabs>
        <w:spacing w:line="360" w:lineRule="auto"/>
        <w:rPr>
          <w:sz w:val="22"/>
          <w:szCs w:val="22"/>
        </w:rPr>
      </w:pPr>
      <w:r w:rsidRPr="00B0107B">
        <w:rPr>
          <w:sz w:val="22"/>
          <w:szCs w:val="22"/>
        </w:rPr>
        <w:t xml:space="preserve">Amats: </w:t>
      </w:r>
      <w:r w:rsidRPr="00B0107B">
        <w:rPr>
          <w:sz w:val="22"/>
          <w:szCs w:val="22"/>
          <w:u w:val="single"/>
        </w:rPr>
        <w:tab/>
      </w:r>
    </w:p>
    <w:p w14:paraId="05D38D47" w14:textId="77777777" w:rsidR="00B0365D" w:rsidRPr="00B0107B" w:rsidRDefault="00B0365D" w:rsidP="00B0365D">
      <w:pPr>
        <w:spacing w:line="360" w:lineRule="auto"/>
        <w:ind w:right="-6"/>
        <w:rPr>
          <w:sz w:val="22"/>
          <w:szCs w:val="22"/>
        </w:rPr>
      </w:pPr>
      <w:r w:rsidRPr="00B0107B">
        <w:rPr>
          <w:sz w:val="22"/>
          <w:szCs w:val="22"/>
        </w:rPr>
        <w:t>Pieteikums sastādīts un parakstīts 2026.gada ___._________</w:t>
      </w:r>
    </w:p>
    <w:p w14:paraId="2E92E7B3" w14:textId="77777777" w:rsidR="00B0365D" w:rsidRPr="00E14B0E" w:rsidRDefault="00B0365D" w:rsidP="001953C5">
      <w:pPr>
        <w:tabs>
          <w:tab w:val="left" w:pos="3274"/>
        </w:tabs>
        <w:jc w:val="both"/>
        <w:rPr>
          <w:sz w:val="22"/>
          <w:szCs w:val="22"/>
          <w:u w:val="single"/>
        </w:rPr>
      </w:pPr>
    </w:p>
    <w:sectPr w:rsidR="00B0365D" w:rsidRPr="00E14B0E" w:rsidSect="008C6337">
      <w:headerReference w:type="default" r:id="rId8"/>
      <w:footerReference w:type="default" r:id="rId9"/>
      <w:pgSz w:w="11906" w:h="16838"/>
      <w:pgMar w:top="709" w:right="707" w:bottom="851" w:left="1276" w:header="709" w:footer="2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E95E9" w14:textId="77777777" w:rsidR="00D56328" w:rsidRDefault="00D56328">
      <w:r>
        <w:separator/>
      </w:r>
    </w:p>
  </w:endnote>
  <w:endnote w:type="continuationSeparator" w:id="0">
    <w:p w14:paraId="0A9CA13D" w14:textId="77777777" w:rsidR="00D56328" w:rsidRDefault="00D56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 Bold">
    <w:panose1 w:val="02020803070505020304"/>
    <w:charset w:val="00"/>
    <w:family w:val="roman"/>
    <w:pitch w:val="default"/>
    <w:sig w:usb0="00000003" w:usb1="00000000" w:usb2="00000000" w:usb3="00000000" w:csb0="00000001" w:csb1="00000000"/>
  </w:font>
  <w:font w:name="TimesNewRomanPS-BoldMT">
    <w:altName w:val="Times New Roman"/>
    <w:charset w:val="EE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5463217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0"/>
        <w:szCs w:val="20"/>
      </w:rPr>
    </w:sdtEndPr>
    <w:sdtContent>
      <w:p w14:paraId="0AF02A04" w14:textId="287741EE" w:rsidR="007B1DA0" w:rsidRPr="008C6337" w:rsidRDefault="0044218F" w:rsidP="008C6337">
        <w:pPr>
          <w:pStyle w:val="Footer"/>
          <w:jc w:val="center"/>
          <w:rPr>
            <w:rFonts w:ascii="Times New Roman" w:hAnsi="Times New Roman"/>
            <w:sz w:val="20"/>
            <w:szCs w:val="20"/>
          </w:rPr>
        </w:pPr>
        <w:r w:rsidRPr="008C6337">
          <w:rPr>
            <w:rFonts w:ascii="Times New Roman" w:hAnsi="Times New Roman"/>
            <w:sz w:val="20"/>
            <w:szCs w:val="20"/>
          </w:rPr>
          <w:fldChar w:fldCharType="begin"/>
        </w:r>
        <w:r w:rsidRPr="008C6337">
          <w:rPr>
            <w:rFonts w:ascii="Times New Roman" w:hAnsi="Times New Roman"/>
            <w:sz w:val="20"/>
            <w:szCs w:val="20"/>
          </w:rPr>
          <w:instrText xml:space="preserve"> PAGE   \* MERGEFORMAT </w:instrText>
        </w:r>
        <w:r w:rsidRPr="008C6337">
          <w:rPr>
            <w:rFonts w:ascii="Times New Roman" w:hAnsi="Times New Roman"/>
            <w:sz w:val="20"/>
            <w:szCs w:val="20"/>
          </w:rPr>
          <w:fldChar w:fldCharType="separate"/>
        </w:r>
        <w:r w:rsidRPr="008C6337">
          <w:rPr>
            <w:rFonts w:ascii="Times New Roman" w:hAnsi="Times New Roman"/>
            <w:noProof/>
            <w:sz w:val="20"/>
            <w:szCs w:val="20"/>
          </w:rPr>
          <w:t>2</w:t>
        </w:r>
        <w:r w:rsidRPr="008C6337">
          <w:rPr>
            <w:rFonts w:ascii="Times New Roman" w:hAnsi="Times New Roman"/>
            <w:noProof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9EB8A" w14:textId="77777777" w:rsidR="00D56328" w:rsidRDefault="00D56328">
      <w:r>
        <w:separator/>
      </w:r>
    </w:p>
  </w:footnote>
  <w:footnote w:type="continuationSeparator" w:id="0">
    <w:p w14:paraId="7676FABB" w14:textId="77777777" w:rsidR="00D56328" w:rsidRDefault="00D563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B96B9" w14:textId="7304FDAF" w:rsidR="00964AA9" w:rsidRPr="00E14B0E" w:rsidRDefault="00964AA9" w:rsidP="00E14B0E">
    <w:pPr>
      <w:ind w:right="-6"/>
      <w:rPr>
        <w:bCs/>
        <w:color w:val="595959" w:themeColor="text1" w:themeTint="A6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CCDCA4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140E0369"/>
    <w:multiLevelType w:val="hybridMultilevel"/>
    <w:tmpl w:val="E41C866E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71804"/>
    <w:multiLevelType w:val="hybridMultilevel"/>
    <w:tmpl w:val="F9D4E586"/>
    <w:lvl w:ilvl="0" w:tplc="0426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3" w15:restartNumberingAfterBreak="0">
    <w:nsid w:val="1BAB2AC4"/>
    <w:multiLevelType w:val="hybridMultilevel"/>
    <w:tmpl w:val="B928EC52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EF31AF"/>
    <w:multiLevelType w:val="multilevel"/>
    <w:tmpl w:val="8A52DC8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DE5071A"/>
    <w:multiLevelType w:val="hybridMultilevel"/>
    <w:tmpl w:val="3D36B89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222BDC"/>
    <w:multiLevelType w:val="hybridMultilevel"/>
    <w:tmpl w:val="9C1EA4E2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6D211E"/>
    <w:multiLevelType w:val="hybridMultilevel"/>
    <w:tmpl w:val="5F98BEA0"/>
    <w:lvl w:ilvl="0" w:tplc="042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D36531"/>
    <w:multiLevelType w:val="multilevel"/>
    <w:tmpl w:val="8E329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7297113">
    <w:abstractNumId w:val="7"/>
  </w:num>
  <w:num w:numId="2" w16cid:durableId="213278256">
    <w:abstractNumId w:val="1"/>
  </w:num>
  <w:num w:numId="3" w16cid:durableId="362554413">
    <w:abstractNumId w:val="3"/>
  </w:num>
  <w:num w:numId="4" w16cid:durableId="2143378811">
    <w:abstractNumId w:val="6"/>
  </w:num>
  <w:num w:numId="5" w16cid:durableId="1659579300">
    <w:abstractNumId w:val="8"/>
  </w:num>
  <w:num w:numId="6" w16cid:durableId="1284922577">
    <w:abstractNumId w:val="2"/>
  </w:num>
  <w:num w:numId="7" w16cid:durableId="1774277328">
    <w:abstractNumId w:val="0"/>
  </w:num>
  <w:num w:numId="8" w16cid:durableId="858350240">
    <w:abstractNumId w:val="5"/>
  </w:num>
  <w:num w:numId="9" w16cid:durableId="15775191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1C4"/>
    <w:rsid w:val="000047B6"/>
    <w:rsid w:val="00054850"/>
    <w:rsid w:val="0008221F"/>
    <w:rsid w:val="000B4056"/>
    <w:rsid w:val="000B7BA2"/>
    <w:rsid w:val="001526DA"/>
    <w:rsid w:val="00164E05"/>
    <w:rsid w:val="001953C5"/>
    <w:rsid w:val="001E2AA2"/>
    <w:rsid w:val="002676F2"/>
    <w:rsid w:val="002A50B4"/>
    <w:rsid w:val="002C1F8C"/>
    <w:rsid w:val="0030324B"/>
    <w:rsid w:val="00374FDC"/>
    <w:rsid w:val="00384A6D"/>
    <w:rsid w:val="003B39FD"/>
    <w:rsid w:val="0040139B"/>
    <w:rsid w:val="0044218F"/>
    <w:rsid w:val="00481196"/>
    <w:rsid w:val="00490732"/>
    <w:rsid w:val="004A2E71"/>
    <w:rsid w:val="004B3915"/>
    <w:rsid w:val="004D0529"/>
    <w:rsid w:val="00502D15"/>
    <w:rsid w:val="00513499"/>
    <w:rsid w:val="00551C14"/>
    <w:rsid w:val="00573A16"/>
    <w:rsid w:val="00575F6D"/>
    <w:rsid w:val="005E21A4"/>
    <w:rsid w:val="00685226"/>
    <w:rsid w:val="006902FF"/>
    <w:rsid w:val="006B4D7B"/>
    <w:rsid w:val="00702C60"/>
    <w:rsid w:val="00763635"/>
    <w:rsid w:val="007A11C4"/>
    <w:rsid w:val="007A1416"/>
    <w:rsid w:val="007B1DA0"/>
    <w:rsid w:val="007C6B5A"/>
    <w:rsid w:val="007D5C4F"/>
    <w:rsid w:val="007F3576"/>
    <w:rsid w:val="008116CD"/>
    <w:rsid w:val="00853B34"/>
    <w:rsid w:val="0087068B"/>
    <w:rsid w:val="00891BC5"/>
    <w:rsid w:val="008C6337"/>
    <w:rsid w:val="009434D7"/>
    <w:rsid w:val="00954575"/>
    <w:rsid w:val="00964AA9"/>
    <w:rsid w:val="009D10A3"/>
    <w:rsid w:val="00A409B1"/>
    <w:rsid w:val="00AA03A2"/>
    <w:rsid w:val="00AA69F2"/>
    <w:rsid w:val="00AB3910"/>
    <w:rsid w:val="00AC6D81"/>
    <w:rsid w:val="00B01FCF"/>
    <w:rsid w:val="00B0365D"/>
    <w:rsid w:val="00B175C7"/>
    <w:rsid w:val="00BC55DC"/>
    <w:rsid w:val="00C14099"/>
    <w:rsid w:val="00C82667"/>
    <w:rsid w:val="00CC05C5"/>
    <w:rsid w:val="00CD1017"/>
    <w:rsid w:val="00CD6B8C"/>
    <w:rsid w:val="00CE6E8B"/>
    <w:rsid w:val="00D41064"/>
    <w:rsid w:val="00D56328"/>
    <w:rsid w:val="00D66E5F"/>
    <w:rsid w:val="00D90D1B"/>
    <w:rsid w:val="00DA0279"/>
    <w:rsid w:val="00DB21CB"/>
    <w:rsid w:val="00DC4CAE"/>
    <w:rsid w:val="00DC628A"/>
    <w:rsid w:val="00DD7D2E"/>
    <w:rsid w:val="00E03428"/>
    <w:rsid w:val="00E14B0E"/>
    <w:rsid w:val="00E20C90"/>
    <w:rsid w:val="00E53CDE"/>
    <w:rsid w:val="00E70D05"/>
    <w:rsid w:val="00E9378D"/>
    <w:rsid w:val="00EA7444"/>
    <w:rsid w:val="00EB4FD6"/>
    <w:rsid w:val="00EE2118"/>
    <w:rsid w:val="00EE3958"/>
    <w:rsid w:val="00EF1FEF"/>
    <w:rsid w:val="00F21A9E"/>
    <w:rsid w:val="00F50F51"/>
    <w:rsid w:val="00F92E46"/>
    <w:rsid w:val="00F93F65"/>
    <w:rsid w:val="00F96BC3"/>
    <w:rsid w:val="00FA5B23"/>
    <w:rsid w:val="00FB47FB"/>
    <w:rsid w:val="00FC1211"/>
    <w:rsid w:val="00FE33E9"/>
    <w:rsid w:val="00FF1804"/>
    <w:rsid w:val="00FF7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25B5EA"/>
  <w15:chartTrackingRefBased/>
  <w15:docId w15:val="{993AC059-9F66-4C6D-9DC8-8B094963B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11C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nod">
    <w:name w:val="naisnod"/>
    <w:basedOn w:val="Normal"/>
    <w:rsid w:val="007A11C4"/>
    <w:pPr>
      <w:widowControl/>
      <w:autoSpaceDE/>
      <w:autoSpaceDN/>
      <w:spacing w:before="100" w:beforeAutospacing="1" w:after="100" w:afterAutospacing="1" w:line="276" w:lineRule="auto"/>
    </w:pPr>
    <w:rPr>
      <w:lang w:eastAsia="lv-LV"/>
    </w:rPr>
  </w:style>
  <w:style w:type="paragraph" w:styleId="ListParagraph">
    <w:name w:val="List Paragraph"/>
    <w:aliases w:val="Virsraksti,Strip,H&amp;P List Paragraph,Normal bullet 2,Bullet list,Saistīto dokumentu saraksts,2,PPS_Bullet,List Paragraph1,Syle 1,Numurets,Colorful List - Accent 12,Numbered Para 1,Dot pt,No Spacing1,List Paragraph Char Char Char,syle 1,Lis"/>
    <w:basedOn w:val="Normal"/>
    <w:link w:val="ListParagraphChar"/>
    <w:uiPriority w:val="99"/>
    <w:qFormat/>
    <w:rsid w:val="007A11C4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7A11C4"/>
    <w:pPr>
      <w:widowControl/>
      <w:autoSpaceDE/>
      <w:autoSpaceDN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11C4"/>
    <w:rPr>
      <w:rFonts w:ascii="Times New Roman" w:eastAsiaTheme="majorEastAsia" w:hAnsi="Times New Roman" w:cstheme="majorBidi"/>
      <w:b/>
      <w:spacing w:val="-10"/>
      <w:kern w:val="28"/>
      <w:sz w:val="32"/>
      <w:szCs w:val="56"/>
      <w14:ligatures w14:val="none"/>
    </w:rPr>
  </w:style>
  <w:style w:type="table" w:styleId="GridTable1Light">
    <w:name w:val="Grid Table 1 Light"/>
    <w:basedOn w:val="TableNormal"/>
    <w:uiPriority w:val="46"/>
    <w:rsid w:val="007A11C4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er">
    <w:name w:val="footer"/>
    <w:basedOn w:val="Normal"/>
    <w:link w:val="FooterChar"/>
    <w:uiPriority w:val="99"/>
    <w:unhideWhenUsed/>
    <w:rsid w:val="007A11C4"/>
    <w:pPr>
      <w:widowControl/>
      <w:tabs>
        <w:tab w:val="center" w:pos="4153"/>
        <w:tab w:val="right" w:pos="8306"/>
      </w:tabs>
      <w:autoSpaceDE/>
      <w:autoSpaceDN/>
    </w:pPr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7A11C4"/>
    <w:rPr>
      <w:rFonts w:ascii="Calibri" w:eastAsia="Calibri" w:hAnsi="Calibri" w:cs="Times New Roman"/>
      <w:kern w:val="0"/>
      <w14:ligatures w14:val="none"/>
    </w:rPr>
  </w:style>
  <w:style w:type="paragraph" w:customStyle="1" w:styleId="v1tableheada088d4644c44bd346d58682834422d6d">
    <w:name w:val="v1tablehead_a088d4644c44bd346d58682834422d6d"/>
    <w:basedOn w:val="Normal"/>
    <w:rsid w:val="00513499"/>
    <w:pPr>
      <w:widowControl/>
      <w:autoSpaceDE/>
      <w:autoSpaceDN/>
      <w:spacing w:before="100" w:beforeAutospacing="1" w:after="100" w:afterAutospacing="1"/>
    </w:pPr>
    <w:rPr>
      <w:lang w:eastAsia="lv-LV"/>
    </w:rPr>
  </w:style>
  <w:style w:type="paragraph" w:customStyle="1" w:styleId="v1msonormal804d7de8fd46f06a46511c7c60d1535e">
    <w:name w:val="v1msonormal_804d7de8fd46f06a46511c7c60d1535e"/>
    <w:basedOn w:val="Normal"/>
    <w:rsid w:val="00513499"/>
    <w:pPr>
      <w:widowControl/>
      <w:autoSpaceDE/>
      <w:autoSpaceDN/>
      <w:spacing w:before="100" w:beforeAutospacing="1" w:after="100" w:afterAutospacing="1"/>
    </w:pPr>
    <w:rPr>
      <w:lang w:eastAsia="lv-LV"/>
    </w:rPr>
  </w:style>
  <w:style w:type="paragraph" w:customStyle="1" w:styleId="v1msolistparagrapha93f27e60046c41a109facb4771ac1f9">
    <w:name w:val="v1msolistparagraph_a93f27e60046c41a109facb4771ac1f9"/>
    <w:basedOn w:val="Normal"/>
    <w:rsid w:val="00513499"/>
    <w:pPr>
      <w:widowControl/>
      <w:autoSpaceDE/>
      <w:autoSpaceDN/>
      <w:spacing w:before="100" w:beforeAutospacing="1" w:after="100" w:afterAutospacing="1"/>
    </w:pPr>
    <w:rPr>
      <w:lang w:eastAsia="lv-LV"/>
    </w:rPr>
  </w:style>
  <w:style w:type="paragraph" w:styleId="ListBullet2">
    <w:name w:val="List Bullet 2"/>
    <w:basedOn w:val="Normal"/>
    <w:rsid w:val="00E03428"/>
    <w:pPr>
      <w:widowControl/>
      <w:autoSpaceDE/>
      <w:autoSpaceDN/>
      <w:jc w:val="both"/>
    </w:pPr>
    <w:rPr>
      <w:lang w:eastAsia="ar-SA"/>
    </w:rPr>
  </w:style>
  <w:style w:type="paragraph" w:styleId="NoSpacing">
    <w:name w:val="No Spacing"/>
    <w:qFormat/>
    <w:rsid w:val="000047B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87068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6B5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6B5A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14B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4B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4B0E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4B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4B0E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character" w:customStyle="1" w:styleId="ListParagraphChar">
    <w:name w:val="List Paragraph Char"/>
    <w:aliases w:val="Virsraksti Char,Strip Char,H&amp;P List Paragraph Char,Normal bullet 2 Char,Bullet list Char,Saistīto dokumentu saraksts Char,2 Char,PPS_Bullet Char,List Paragraph1 Char,Syle 1 Char,Numurets Char,Colorful List - Accent 12 Char,Lis Char"/>
    <w:link w:val="ListParagraph"/>
    <w:uiPriority w:val="99"/>
    <w:qFormat/>
    <w:locked/>
    <w:rsid w:val="00702C60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41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ECEEF-68B1-4EDE-9E4E-2ABB8AF56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8155</Words>
  <Characters>4649</Characters>
  <Application>Microsoft Office Word</Application>
  <DocSecurity>0</DocSecurity>
  <Lines>38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Elisa Janelsiņa</cp:lastModifiedBy>
  <cp:revision>32</cp:revision>
  <dcterms:created xsi:type="dcterms:W3CDTF">2024-10-23T05:55:00Z</dcterms:created>
  <dcterms:modified xsi:type="dcterms:W3CDTF">2026-07-29T09:57:00Z</dcterms:modified>
</cp:coreProperties>
</file>