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D9A85" w14:textId="77777777" w:rsidR="008922AD" w:rsidRPr="00B93448" w:rsidRDefault="008922AD" w:rsidP="00B93448">
      <w:pPr>
        <w:tabs>
          <w:tab w:val="left" w:pos="4680"/>
        </w:tabs>
        <w:jc w:val="center"/>
        <w:rPr>
          <w:lang w:val="lv-LV"/>
        </w:rPr>
      </w:pPr>
      <w:bookmarkStart w:id="0" w:name="_Hlk61873621"/>
      <w:r w:rsidRPr="00B93448">
        <w:rPr>
          <w:lang w:val="lv-LV"/>
        </w:rPr>
        <w:t>Ventspilī</w:t>
      </w:r>
    </w:p>
    <w:p w14:paraId="693DC3F8" w14:textId="77777777" w:rsidR="008922AD" w:rsidRPr="00B93448" w:rsidRDefault="008922AD" w:rsidP="00B93448">
      <w:pPr>
        <w:rPr>
          <w:lang w:val="lv-LV"/>
        </w:rPr>
      </w:pPr>
    </w:p>
    <w:p w14:paraId="0A37A798" w14:textId="77777777" w:rsidR="0083167C" w:rsidRPr="00B93448" w:rsidRDefault="0083167C" w:rsidP="00B93448">
      <w:pPr>
        <w:rPr>
          <w:lang w:val="lv-LV"/>
        </w:rPr>
      </w:pPr>
      <w:bookmarkStart w:id="1" w:name="_Hlk130282098"/>
      <w:r w:rsidRPr="00B93448">
        <w:rPr>
          <w:lang w:val="lv-LV"/>
        </w:rPr>
        <w:t>Datums skatāms laika zīmogā</w:t>
      </w:r>
    </w:p>
    <w:p w14:paraId="0193F16A" w14:textId="00193F8D" w:rsidR="008922AD" w:rsidRPr="00B93448" w:rsidRDefault="008922AD" w:rsidP="00E01F4F">
      <w:pPr>
        <w:rPr>
          <w:lang w:val="lv-LV"/>
        </w:rPr>
      </w:pPr>
      <w:r w:rsidRPr="00B93448">
        <w:rPr>
          <w:lang w:val="lv-LV"/>
        </w:rPr>
        <w:t>Nr.1-26/</w:t>
      </w:r>
      <w:r w:rsidR="00CC46F4">
        <w:rPr>
          <w:lang w:val="lv-LV"/>
        </w:rPr>
        <w:t>797</w:t>
      </w:r>
    </w:p>
    <w:bookmarkEnd w:id="1"/>
    <w:p w14:paraId="65864299" w14:textId="77777777" w:rsidR="008922AD" w:rsidRPr="00B93448" w:rsidRDefault="008922AD" w:rsidP="00E01F4F">
      <w:pPr>
        <w:pStyle w:val="Galvene"/>
        <w:rPr>
          <w:lang w:val="lv-LV"/>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828"/>
      </w:tblGrid>
      <w:tr w:rsidR="003718EA" w:rsidRPr="00B93448" w14:paraId="5C877E59" w14:textId="77777777" w:rsidTr="004E0DC8">
        <w:tc>
          <w:tcPr>
            <w:tcW w:w="3828" w:type="dxa"/>
            <w:tcBorders>
              <w:top w:val="nil"/>
              <w:left w:val="nil"/>
              <w:bottom w:val="nil"/>
              <w:right w:val="nil"/>
            </w:tcBorders>
          </w:tcPr>
          <w:p w14:paraId="6AB5D3B4" w14:textId="56563853" w:rsidR="003718EA" w:rsidRPr="004E0DC8" w:rsidRDefault="00DC0C82" w:rsidP="00411A23">
            <w:pPr>
              <w:pStyle w:val="tx4153"/>
              <w:ind w:left="-105" w:right="38"/>
              <w:rPr>
                <w:rFonts w:ascii="Times New Roman" w:hAnsi="Times New Roman" w:cs="Times New Roman"/>
                <w:b/>
                <w:bCs/>
                <w:lang w:val="lv-LV"/>
              </w:rPr>
            </w:pPr>
            <w:bookmarkStart w:id="2" w:name="_Hlk72223199"/>
            <w:r w:rsidRPr="004E0DC8">
              <w:rPr>
                <w:rFonts w:ascii="Times New Roman" w:hAnsi="Times New Roman" w:cs="Times New Roman"/>
                <w:b/>
                <w:bCs/>
                <w:lang w:val="lv-LV"/>
              </w:rPr>
              <w:t>Par iepirkumu ar identifikācijas numuru VKP 2026/05</w:t>
            </w:r>
            <w:r w:rsidR="00E25ACB" w:rsidRPr="004E0DC8">
              <w:rPr>
                <w:rFonts w:ascii="Times New Roman" w:hAnsi="Times New Roman" w:cs="Times New Roman"/>
                <w:b/>
                <w:bCs/>
                <w:lang w:val="lv-LV"/>
              </w:rPr>
              <w:t>7</w:t>
            </w:r>
            <w:r w:rsidRPr="004E0DC8">
              <w:rPr>
                <w:rFonts w:ascii="Times New Roman" w:hAnsi="Times New Roman" w:cs="Times New Roman"/>
                <w:b/>
                <w:bCs/>
                <w:lang w:val="lv-LV"/>
              </w:rPr>
              <w:t>U</w:t>
            </w:r>
          </w:p>
        </w:tc>
      </w:tr>
    </w:tbl>
    <w:p w14:paraId="550713FE" w14:textId="77777777" w:rsidR="003718EA" w:rsidRPr="00B93448" w:rsidRDefault="003718EA" w:rsidP="00E01F4F">
      <w:pPr>
        <w:pStyle w:val="tx4153"/>
        <w:rPr>
          <w:rFonts w:ascii="Times New Roman" w:hAnsi="Times New Roman" w:cs="Times New Roman"/>
          <w:lang w:val="lv-LV"/>
        </w:rPr>
      </w:pPr>
    </w:p>
    <w:bookmarkEnd w:id="2"/>
    <w:p w14:paraId="04E95312" w14:textId="7AB006C5" w:rsidR="00DC0C82" w:rsidRPr="00890468" w:rsidRDefault="00DC0C82" w:rsidP="00411A23">
      <w:pPr>
        <w:ind w:firstLine="567"/>
        <w:jc w:val="both"/>
        <w:rPr>
          <w:lang w:val="lv-LV"/>
        </w:rPr>
      </w:pPr>
      <w:r w:rsidRPr="00890468">
        <w:rPr>
          <w:lang w:val="lv-LV"/>
        </w:rPr>
        <w:t>Sakarā ar Pretendenta uzdot</w:t>
      </w:r>
      <w:r w:rsidR="00E25ACB">
        <w:rPr>
          <w:lang w:val="lv-LV"/>
        </w:rPr>
        <w:t>ajiem</w:t>
      </w:r>
      <w:r w:rsidRPr="00890468">
        <w:rPr>
          <w:lang w:val="lv-LV"/>
        </w:rPr>
        <w:t xml:space="preserve"> jautājum</w:t>
      </w:r>
      <w:r w:rsidR="00E25ACB">
        <w:rPr>
          <w:lang w:val="lv-LV"/>
        </w:rPr>
        <w:t>iem</w:t>
      </w:r>
      <w:r w:rsidRPr="00890468">
        <w:rPr>
          <w:lang w:val="lv-LV"/>
        </w:rPr>
        <w:t>, sniedzam atbildi par iepirkumu “</w:t>
      </w:r>
      <w:r w:rsidR="00B93A91" w:rsidRPr="00B93A91">
        <w:rPr>
          <w:lang w:val="lv-LV"/>
        </w:rPr>
        <w:t>Sīpolpuķu sīpolu piegāde 2027.gadam, Ventspilī</w:t>
      </w:r>
      <w:r w:rsidRPr="00890468">
        <w:rPr>
          <w:lang w:val="lv-LV"/>
        </w:rPr>
        <w:t>”:</w:t>
      </w:r>
    </w:p>
    <w:p w14:paraId="062491F7" w14:textId="77777777" w:rsidR="00DC0C82" w:rsidRPr="00890468" w:rsidRDefault="00DC0C82" w:rsidP="00DC0C82">
      <w:pPr>
        <w:jc w:val="both"/>
        <w:rPr>
          <w:b/>
          <w:lang w:val="lv-LV"/>
        </w:rPr>
      </w:pPr>
    </w:p>
    <w:p w14:paraId="44005B97" w14:textId="77777777" w:rsidR="00DC0C82" w:rsidRPr="00890468" w:rsidRDefault="00DC0C82" w:rsidP="00DC0C82">
      <w:pPr>
        <w:jc w:val="both"/>
        <w:rPr>
          <w:lang w:val="lv-LV"/>
        </w:rPr>
      </w:pPr>
      <w:bookmarkStart w:id="3" w:name="_Hlk151719271"/>
      <w:r w:rsidRPr="00890468">
        <w:rPr>
          <w:b/>
          <w:lang w:val="lv-LV"/>
        </w:rPr>
        <w:t>Jautājums Nr.1</w:t>
      </w:r>
    </w:p>
    <w:bookmarkEnd w:id="3"/>
    <w:p w14:paraId="3C8F8085" w14:textId="77777777" w:rsidR="00411A23" w:rsidRPr="00411A23" w:rsidRDefault="00411A23" w:rsidP="00411A23">
      <w:pPr>
        <w:pStyle w:val="tx4153"/>
        <w:ind w:firstLine="567"/>
        <w:jc w:val="both"/>
        <w:rPr>
          <w:rFonts w:ascii="Times New Roman" w:hAnsi="Times New Roman" w:cs="Times New Roman"/>
          <w:lang w:val="lv-LV"/>
        </w:rPr>
      </w:pPr>
      <w:r w:rsidRPr="00411A23">
        <w:rPr>
          <w:rFonts w:ascii="Times New Roman" w:hAnsi="Times New Roman" w:cs="Times New Roman"/>
          <w:lang w:val="lv-LV"/>
        </w:rPr>
        <w:t>Pamatojoties uz iepirkuma nolikuma 7.3. punktu, lūdzam sniegt papildu informāciju par iepirkuma “Sīpolpuķu sīpolu piegāde 2027. gadam, Ventspilī” (identifikācijas Nr. VKP 2026/057U) nolikumā iekļautajām pretendentu atlases un kvalifikācijas prasībām.</w:t>
      </w:r>
    </w:p>
    <w:p w14:paraId="68424C46" w14:textId="77777777" w:rsidR="00411A23" w:rsidRPr="00411A23" w:rsidRDefault="00411A23" w:rsidP="00411A23">
      <w:pPr>
        <w:pStyle w:val="tx4153"/>
        <w:ind w:firstLine="567"/>
        <w:jc w:val="both"/>
        <w:rPr>
          <w:rFonts w:ascii="Times New Roman" w:hAnsi="Times New Roman" w:cs="Times New Roman"/>
          <w:lang w:val="lv-LV"/>
        </w:rPr>
      </w:pPr>
      <w:r w:rsidRPr="00411A23">
        <w:rPr>
          <w:rFonts w:ascii="Times New Roman" w:hAnsi="Times New Roman" w:cs="Times New Roman"/>
          <w:lang w:val="lv-LV"/>
        </w:rPr>
        <w:t>Salīdzinot minētā iepirkuma nolikumu ar iepirkuma identifikācijas Nr. VKP 2026/054U nolikumu, konstatējams, ka abu iepirkumu priekšmets, tehniskajā specifikācijā noteiktais apjoms (97 220 gab.), sadalījums pa ģintīm, sīpolu izmēri un piegādes vieta ir identiski, tomēr pretendentiem izvirzītās kvalifikācijas prasības iepirkumā Nr. VKP 2026/057U ir paaugstinātas.</w:t>
      </w:r>
    </w:p>
    <w:p w14:paraId="52751117" w14:textId="77777777" w:rsidR="00411A23" w:rsidRPr="00411A23" w:rsidRDefault="00411A23" w:rsidP="00411A23">
      <w:pPr>
        <w:pStyle w:val="tx4153"/>
        <w:ind w:firstLine="567"/>
        <w:jc w:val="both"/>
        <w:rPr>
          <w:rFonts w:ascii="Times New Roman" w:hAnsi="Times New Roman" w:cs="Times New Roman"/>
          <w:lang w:val="lv-LV"/>
        </w:rPr>
      </w:pPr>
      <w:r w:rsidRPr="00411A23">
        <w:rPr>
          <w:rFonts w:ascii="Times New Roman" w:hAnsi="Times New Roman" w:cs="Times New Roman"/>
          <w:lang w:val="lv-LV"/>
        </w:rPr>
        <w:t>Ņemot vērā minēto, lūdzam sniegt atbildes uz šādiem jautājumiem:</w:t>
      </w:r>
    </w:p>
    <w:p w14:paraId="701D7C44" w14:textId="246B68F9" w:rsidR="00411A23" w:rsidRDefault="00411A23" w:rsidP="00411A23">
      <w:pPr>
        <w:pStyle w:val="tx4153"/>
        <w:ind w:firstLine="567"/>
        <w:jc w:val="both"/>
        <w:rPr>
          <w:rFonts w:ascii="Times New Roman" w:hAnsi="Times New Roman" w:cs="Times New Roman"/>
          <w:lang w:val="lv-LV"/>
        </w:rPr>
      </w:pPr>
      <w:r w:rsidRPr="00411A23">
        <w:rPr>
          <w:rFonts w:ascii="Times New Roman" w:hAnsi="Times New Roman" w:cs="Times New Roman"/>
          <w:lang w:val="lv-LV"/>
        </w:rPr>
        <w:t>Kāds ir pamatojums nolikuma 11.2. punktā noteiktajai pieredzes prasībai par vismaz 2 (diviem) izpildītiem līgumiem, kuru katra ietvaros piegādāti sīpolpuķu sīpoli vismaz 30 000 gab. apjomā, ja iepirkumā ar identisku priekšmetu un apjomu tika prasīta pieredze kopumā 50 000 gab. apjomā, nenosakot atsevišķu līgumu skaitu?</w:t>
      </w:r>
    </w:p>
    <w:p w14:paraId="14DF0C50" w14:textId="77777777" w:rsidR="00FE259A" w:rsidRDefault="00FE259A" w:rsidP="00411A23">
      <w:pPr>
        <w:pStyle w:val="tx4153"/>
        <w:ind w:firstLine="567"/>
        <w:jc w:val="both"/>
        <w:rPr>
          <w:rFonts w:ascii="Times New Roman" w:hAnsi="Times New Roman" w:cs="Times New Roman"/>
          <w:b/>
          <w:bCs/>
          <w:lang w:val="lv-LV"/>
        </w:rPr>
      </w:pPr>
    </w:p>
    <w:p w14:paraId="683D3B37" w14:textId="29253E98" w:rsidR="00FE259A" w:rsidRPr="00FE259A" w:rsidRDefault="00FE259A" w:rsidP="00FE259A">
      <w:pPr>
        <w:pStyle w:val="tx4153"/>
        <w:jc w:val="both"/>
        <w:rPr>
          <w:rFonts w:ascii="Times New Roman" w:hAnsi="Times New Roman" w:cs="Times New Roman"/>
          <w:b/>
          <w:bCs/>
          <w:lang w:val="lv-LV"/>
        </w:rPr>
      </w:pPr>
      <w:r w:rsidRPr="00FE259A">
        <w:rPr>
          <w:rFonts w:ascii="Times New Roman" w:hAnsi="Times New Roman" w:cs="Times New Roman"/>
          <w:b/>
          <w:bCs/>
          <w:lang w:val="lv-LV"/>
        </w:rPr>
        <w:t>Atbilde Nr.1</w:t>
      </w:r>
    </w:p>
    <w:p w14:paraId="68CB6DFC" w14:textId="77777777" w:rsidR="00EC0F8C" w:rsidRDefault="00FD5DA1" w:rsidP="00411A23">
      <w:pPr>
        <w:pStyle w:val="tx4153"/>
        <w:ind w:firstLine="567"/>
        <w:jc w:val="both"/>
        <w:rPr>
          <w:rFonts w:ascii="Times New Roman" w:hAnsi="Times New Roman" w:cs="Times New Roman"/>
          <w:lang w:val="lv-LV"/>
        </w:rPr>
      </w:pPr>
      <w:r w:rsidRPr="00FE259A">
        <w:rPr>
          <w:rFonts w:ascii="Times New Roman" w:hAnsi="Times New Roman" w:cs="Times New Roman"/>
          <w:lang w:val="lv-LV"/>
        </w:rPr>
        <w:t>Iepirkums Nr. VKP 2026/054U bija cits iepirkuma process</w:t>
      </w:r>
      <w:r>
        <w:rPr>
          <w:rFonts w:ascii="Times New Roman" w:hAnsi="Times New Roman" w:cs="Times New Roman"/>
          <w:lang w:val="lv-LV"/>
        </w:rPr>
        <w:t xml:space="preserve">, </w:t>
      </w:r>
      <w:r w:rsidRPr="00FE259A">
        <w:rPr>
          <w:rFonts w:ascii="Times New Roman" w:hAnsi="Times New Roman" w:cs="Times New Roman"/>
          <w:lang w:val="lv-LV"/>
        </w:rPr>
        <w:t>kas tika pārtraukts</w:t>
      </w:r>
      <w:r>
        <w:rPr>
          <w:rFonts w:ascii="Times New Roman" w:hAnsi="Times New Roman" w:cs="Times New Roman"/>
          <w:lang w:val="lv-LV"/>
        </w:rPr>
        <w:t xml:space="preserve">, bet iepirkums </w:t>
      </w:r>
      <w:r w:rsidR="004B271E">
        <w:rPr>
          <w:rFonts w:ascii="Times New Roman" w:hAnsi="Times New Roman" w:cs="Times New Roman"/>
          <w:lang w:val="lv-LV"/>
        </w:rPr>
        <w:t>N</w:t>
      </w:r>
      <w:r>
        <w:rPr>
          <w:rFonts w:ascii="Times New Roman" w:hAnsi="Times New Roman" w:cs="Times New Roman"/>
          <w:lang w:val="lv-LV"/>
        </w:rPr>
        <w:t>r. VKP 2026/057U jauns, neatkarīgs iepirkuma</w:t>
      </w:r>
      <w:r w:rsidRPr="00FE259A">
        <w:rPr>
          <w:rFonts w:ascii="Times New Roman" w:hAnsi="Times New Roman" w:cs="Times New Roman"/>
          <w:lang w:val="lv-LV"/>
        </w:rPr>
        <w:t xml:space="preserve"> </w:t>
      </w:r>
      <w:r>
        <w:rPr>
          <w:rFonts w:ascii="Times New Roman" w:hAnsi="Times New Roman" w:cs="Times New Roman"/>
          <w:lang w:val="lv-LV"/>
        </w:rPr>
        <w:t xml:space="preserve">process. </w:t>
      </w:r>
    </w:p>
    <w:p w14:paraId="158478DF" w14:textId="1558AF6A" w:rsidR="00FE259A" w:rsidRDefault="00FE259A" w:rsidP="00411A23">
      <w:pPr>
        <w:pStyle w:val="tx4153"/>
        <w:ind w:firstLine="567"/>
        <w:jc w:val="both"/>
        <w:rPr>
          <w:rFonts w:ascii="Times New Roman" w:hAnsi="Times New Roman" w:cs="Times New Roman"/>
          <w:lang w:val="lv-LV"/>
        </w:rPr>
      </w:pPr>
      <w:r w:rsidRPr="00FE259A">
        <w:rPr>
          <w:rFonts w:ascii="Times New Roman" w:hAnsi="Times New Roman" w:cs="Times New Roman"/>
          <w:lang w:val="lv-LV"/>
        </w:rPr>
        <w:t xml:space="preserve">Saskaņā ar Publisko iepirkumu likuma (PIL) </w:t>
      </w:r>
      <w:r w:rsidR="00FD5DA1">
        <w:rPr>
          <w:rFonts w:ascii="Times New Roman" w:hAnsi="Times New Roman" w:cs="Times New Roman"/>
          <w:lang w:val="lv-LV"/>
        </w:rPr>
        <w:t>41</w:t>
      </w:r>
      <w:r w:rsidRPr="00FE259A">
        <w:rPr>
          <w:rFonts w:ascii="Times New Roman" w:hAnsi="Times New Roman" w:cs="Times New Roman"/>
          <w:lang w:val="lv-LV"/>
        </w:rPr>
        <w:t xml:space="preserve">. pantu Pasūtītājs nosaka iepirkuma priekšmetam </w:t>
      </w:r>
      <w:r w:rsidR="00FD5DA1">
        <w:rPr>
          <w:rFonts w:ascii="Times New Roman" w:hAnsi="Times New Roman" w:cs="Times New Roman"/>
          <w:lang w:val="lv-LV"/>
        </w:rPr>
        <w:t>samērīgas</w:t>
      </w:r>
      <w:r w:rsidRPr="00FE259A">
        <w:rPr>
          <w:rFonts w:ascii="Times New Roman" w:hAnsi="Times New Roman" w:cs="Times New Roman"/>
          <w:lang w:val="lv-LV"/>
        </w:rPr>
        <w:t xml:space="preserve"> kvalifikācijas prasības</w:t>
      </w:r>
      <w:r>
        <w:rPr>
          <w:rFonts w:ascii="Times New Roman" w:hAnsi="Times New Roman" w:cs="Times New Roman"/>
          <w:lang w:val="lv-LV"/>
        </w:rPr>
        <w:t>.</w:t>
      </w:r>
      <w:r w:rsidRPr="00FE259A">
        <w:rPr>
          <w:rFonts w:ascii="Times New Roman" w:hAnsi="Times New Roman" w:cs="Times New Roman"/>
          <w:lang w:val="lv-LV"/>
        </w:rPr>
        <w:t xml:space="preserve"> </w:t>
      </w:r>
      <w:r w:rsidR="00EC0F8C">
        <w:rPr>
          <w:rFonts w:ascii="Times New Roman" w:hAnsi="Times New Roman" w:cs="Times New Roman"/>
          <w:lang w:val="lv-LV"/>
        </w:rPr>
        <w:t>Iz</w:t>
      </w:r>
      <w:r w:rsidR="004B271E" w:rsidRPr="00FE259A">
        <w:rPr>
          <w:rFonts w:ascii="Times New Roman" w:hAnsi="Times New Roman" w:cs="Times New Roman"/>
          <w:lang w:val="lv-LV"/>
        </w:rPr>
        <w:t>vērtējot riskus līguma izpildē</w:t>
      </w:r>
      <w:r w:rsidR="004B271E">
        <w:rPr>
          <w:rFonts w:ascii="Times New Roman" w:hAnsi="Times New Roman" w:cs="Times New Roman"/>
          <w:lang w:val="lv-LV"/>
        </w:rPr>
        <w:t>, Pasūtītājam</w:t>
      </w:r>
      <w:r w:rsidR="004B271E" w:rsidRPr="00FE259A">
        <w:rPr>
          <w:rFonts w:ascii="Times New Roman" w:hAnsi="Times New Roman" w:cs="Times New Roman"/>
          <w:lang w:val="lv-LV"/>
        </w:rPr>
        <w:t xml:space="preserve"> ir tiesības precizēt un noteikt tādas prasības, kas vislabāk garantē savlaicīgu un kvalitatīvu </w:t>
      </w:r>
      <w:r w:rsidR="004B271E">
        <w:rPr>
          <w:rFonts w:ascii="Times New Roman" w:hAnsi="Times New Roman" w:cs="Times New Roman"/>
          <w:lang w:val="lv-LV"/>
        </w:rPr>
        <w:t>sīpolpuķu sīpolu</w:t>
      </w:r>
      <w:r w:rsidR="004B271E" w:rsidRPr="00FE259A">
        <w:rPr>
          <w:rFonts w:ascii="Times New Roman" w:hAnsi="Times New Roman" w:cs="Times New Roman"/>
          <w:lang w:val="lv-LV"/>
        </w:rPr>
        <w:t xml:space="preserve"> piegādi</w:t>
      </w:r>
      <w:r w:rsidR="004B271E">
        <w:rPr>
          <w:rFonts w:ascii="Times New Roman" w:hAnsi="Times New Roman" w:cs="Times New Roman"/>
          <w:lang w:val="lv-LV"/>
        </w:rPr>
        <w:t xml:space="preserve">. </w:t>
      </w:r>
      <w:r w:rsidRPr="00FE259A">
        <w:rPr>
          <w:rFonts w:ascii="Times New Roman" w:hAnsi="Times New Roman" w:cs="Times New Roman"/>
          <w:lang w:val="lv-LV"/>
        </w:rPr>
        <w:t>Nolikuma 11.2. punktā izvirzītā prasība par vismaz 2 (diviem) izpildītiem līgumiem</w:t>
      </w:r>
      <w:r w:rsidR="004B271E">
        <w:rPr>
          <w:rFonts w:ascii="Times New Roman" w:hAnsi="Times New Roman" w:cs="Times New Roman"/>
          <w:lang w:val="lv-LV"/>
        </w:rPr>
        <w:t>/pasūtījumiem</w:t>
      </w:r>
      <w:r w:rsidRPr="00FE259A">
        <w:rPr>
          <w:rFonts w:ascii="Times New Roman" w:hAnsi="Times New Roman" w:cs="Times New Roman"/>
          <w:lang w:val="lv-LV"/>
        </w:rPr>
        <w:t xml:space="preserve"> (katrs vismaz 30 000 gab. </w:t>
      </w:r>
      <w:r w:rsidR="004D5695" w:rsidRPr="00E25ACB">
        <w:rPr>
          <w:rFonts w:ascii="Times New Roman" w:hAnsi="Times New Roman" w:cs="Times New Roman"/>
          <w:lang w:val="lv-LV"/>
        </w:rPr>
        <w:t>sīpolpuķu sīpoli</w:t>
      </w:r>
      <w:r w:rsidR="004D5695" w:rsidRPr="00FE259A">
        <w:rPr>
          <w:rFonts w:ascii="Times New Roman" w:hAnsi="Times New Roman" w:cs="Times New Roman"/>
          <w:lang w:val="lv-LV"/>
        </w:rPr>
        <w:t xml:space="preserve"> </w:t>
      </w:r>
      <w:r w:rsidRPr="00FE259A">
        <w:rPr>
          <w:rFonts w:ascii="Times New Roman" w:hAnsi="Times New Roman" w:cs="Times New Roman"/>
          <w:lang w:val="lv-LV"/>
        </w:rPr>
        <w:t xml:space="preserve">apjomā) ir noteikta, lai pārliecinātos par pretendenta spēju kvalitatīvi nodrošināt sistēmisku, liela apjoma piegāžu loģistiku un līgumsaistību izpildi vairākos neatkarīgos projektos. </w:t>
      </w:r>
    </w:p>
    <w:p w14:paraId="25FBAB4A" w14:textId="77777777" w:rsidR="00FE259A" w:rsidRPr="00411A23" w:rsidRDefault="00FE259A" w:rsidP="00411A23">
      <w:pPr>
        <w:pStyle w:val="tx4153"/>
        <w:ind w:firstLine="567"/>
        <w:jc w:val="both"/>
        <w:rPr>
          <w:rFonts w:ascii="Times New Roman" w:hAnsi="Times New Roman" w:cs="Times New Roman"/>
          <w:lang w:val="lv-LV"/>
        </w:rPr>
      </w:pPr>
    </w:p>
    <w:p w14:paraId="0FF8B7FD" w14:textId="3174880B" w:rsidR="00FE259A" w:rsidRPr="00890468" w:rsidRDefault="00FE259A" w:rsidP="00FE259A">
      <w:pPr>
        <w:jc w:val="both"/>
        <w:rPr>
          <w:lang w:val="lv-LV"/>
        </w:rPr>
      </w:pPr>
      <w:r w:rsidRPr="00890468">
        <w:rPr>
          <w:b/>
          <w:lang w:val="lv-LV"/>
        </w:rPr>
        <w:t>Jautājums Nr.</w:t>
      </w:r>
      <w:r>
        <w:rPr>
          <w:b/>
          <w:lang w:val="lv-LV"/>
        </w:rPr>
        <w:t>2</w:t>
      </w:r>
    </w:p>
    <w:p w14:paraId="36351F89" w14:textId="4D3BF37C" w:rsidR="00411A23" w:rsidRDefault="00411A23" w:rsidP="00411A23">
      <w:pPr>
        <w:pStyle w:val="tx4153"/>
        <w:ind w:firstLine="567"/>
        <w:jc w:val="both"/>
        <w:rPr>
          <w:rFonts w:ascii="Times New Roman" w:hAnsi="Times New Roman" w:cs="Times New Roman"/>
          <w:lang w:val="lv-LV"/>
        </w:rPr>
      </w:pPr>
      <w:r w:rsidRPr="00411A23">
        <w:rPr>
          <w:rFonts w:ascii="Times New Roman" w:hAnsi="Times New Roman" w:cs="Times New Roman"/>
          <w:lang w:val="lv-LV"/>
        </w:rPr>
        <w:t>Vai nolikuma 11.2. punkta prasība tiks uzskatīta par izpildītu, ja abi norādītie līgumi/pasūtījumi noslēgti ar vienu un to pašu pasūtītāju?</w:t>
      </w:r>
    </w:p>
    <w:p w14:paraId="7AA85D89" w14:textId="77777777" w:rsidR="00FE259A" w:rsidRDefault="00FE259A" w:rsidP="00411A23">
      <w:pPr>
        <w:pStyle w:val="tx4153"/>
        <w:ind w:firstLine="567"/>
        <w:jc w:val="both"/>
        <w:rPr>
          <w:rFonts w:ascii="Times New Roman" w:hAnsi="Times New Roman" w:cs="Times New Roman"/>
          <w:lang w:val="lv-LV"/>
        </w:rPr>
      </w:pPr>
    </w:p>
    <w:p w14:paraId="1290862E" w14:textId="35EA619E" w:rsidR="00FE259A" w:rsidRPr="00FE259A" w:rsidRDefault="00FE259A" w:rsidP="00FE259A">
      <w:pPr>
        <w:pStyle w:val="tx4153"/>
        <w:jc w:val="both"/>
        <w:rPr>
          <w:rFonts w:ascii="Times New Roman" w:hAnsi="Times New Roman" w:cs="Times New Roman"/>
          <w:b/>
          <w:bCs/>
          <w:lang w:val="lv-LV"/>
        </w:rPr>
      </w:pPr>
      <w:r w:rsidRPr="00FE259A">
        <w:rPr>
          <w:rFonts w:ascii="Times New Roman" w:hAnsi="Times New Roman" w:cs="Times New Roman"/>
          <w:b/>
          <w:bCs/>
          <w:lang w:val="lv-LV"/>
        </w:rPr>
        <w:t>Atbilde Nr.</w:t>
      </w:r>
      <w:r>
        <w:rPr>
          <w:rFonts w:ascii="Times New Roman" w:hAnsi="Times New Roman" w:cs="Times New Roman"/>
          <w:b/>
          <w:bCs/>
          <w:lang w:val="lv-LV"/>
        </w:rPr>
        <w:t>2</w:t>
      </w:r>
    </w:p>
    <w:p w14:paraId="6BB4CFB0" w14:textId="46C58470" w:rsidR="00FE259A" w:rsidRDefault="00FE259A" w:rsidP="00411A23">
      <w:pPr>
        <w:pStyle w:val="tx4153"/>
        <w:ind w:firstLine="567"/>
        <w:jc w:val="both"/>
        <w:rPr>
          <w:rFonts w:ascii="Times New Roman" w:hAnsi="Times New Roman" w:cs="Times New Roman"/>
          <w:lang w:val="lv-LV"/>
        </w:rPr>
      </w:pPr>
      <w:r w:rsidRPr="00E25ACB">
        <w:rPr>
          <w:rFonts w:ascii="Times New Roman" w:hAnsi="Times New Roman" w:cs="Times New Roman"/>
          <w:lang w:val="lv-LV"/>
        </w:rPr>
        <w:t xml:space="preserve">Jā, nolikuma 11.2. punkta prasība tiks uzskatīta par izpildītu arī tad, ja abi norādītie </w:t>
      </w:r>
      <w:r w:rsidRPr="00E25ACB">
        <w:rPr>
          <w:rFonts w:ascii="Times New Roman" w:hAnsi="Times New Roman" w:cs="Times New Roman"/>
          <w:lang w:val="lv-LV"/>
        </w:rPr>
        <w:lastRenderedPageBreak/>
        <w:t>līgumi/pasūtījumi ir tikuši noslēgti un izpildīti ar vienu un to pašu pasūtītāju, ja vien tie atbilst pārējām nolikuma prasībām (izpildīti nolikumā noteiktajā laika periodā un katra līguma</w:t>
      </w:r>
      <w:r w:rsidR="009C7255">
        <w:rPr>
          <w:rFonts w:ascii="Times New Roman" w:hAnsi="Times New Roman" w:cs="Times New Roman"/>
          <w:lang w:val="lv-LV"/>
        </w:rPr>
        <w:t>/pasūtījuma</w:t>
      </w:r>
      <w:r w:rsidRPr="00E25ACB">
        <w:rPr>
          <w:rFonts w:ascii="Times New Roman" w:hAnsi="Times New Roman" w:cs="Times New Roman"/>
          <w:lang w:val="lv-LV"/>
        </w:rPr>
        <w:t xml:space="preserve"> ietvaros piegādāti vismaz 30 000 sīpolpuķu sīpoli).</w:t>
      </w:r>
    </w:p>
    <w:p w14:paraId="7538D44A" w14:textId="77777777" w:rsidR="00FE259A" w:rsidRDefault="00FE259A" w:rsidP="00411A23">
      <w:pPr>
        <w:pStyle w:val="tx4153"/>
        <w:ind w:firstLine="567"/>
        <w:jc w:val="both"/>
        <w:rPr>
          <w:rFonts w:ascii="Times New Roman" w:hAnsi="Times New Roman" w:cs="Times New Roman"/>
          <w:lang w:val="lv-LV"/>
        </w:rPr>
      </w:pPr>
    </w:p>
    <w:p w14:paraId="67A6EF0B" w14:textId="27F0111C" w:rsidR="00FE259A" w:rsidRPr="00890468" w:rsidRDefault="00FE259A" w:rsidP="00FE259A">
      <w:pPr>
        <w:jc w:val="both"/>
        <w:rPr>
          <w:lang w:val="lv-LV"/>
        </w:rPr>
      </w:pPr>
      <w:r w:rsidRPr="00890468">
        <w:rPr>
          <w:b/>
          <w:lang w:val="lv-LV"/>
        </w:rPr>
        <w:t>Jautājums Nr.</w:t>
      </w:r>
      <w:r>
        <w:rPr>
          <w:b/>
          <w:lang w:val="lv-LV"/>
        </w:rPr>
        <w:t>3</w:t>
      </w:r>
    </w:p>
    <w:p w14:paraId="2F0794BA" w14:textId="6BC6E988" w:rsidR="00411A23" w:rsidRDefault="00FE259A" w:rsidP="00FE259A">
      <w:pPr>
        <w:pStyle w:val="tx4153"/>
        <w:ind w:firstLine="567"/>
        <w:jc w:val="both"/>
        <w:rPr>
          <w:rFonts w:ascii="Times New Roman" w:hAnsi="Times New Roman" w:cs="Times New Roman"/>
          <w:lang w:val="lv-LV"/>
        </w:rPr>
      </w:pPr>
      <w:r>
        <w:rPr>
          <w:rFonts w:ascii="Times New Roman" w:hAnsi="Times New Roman" w:cs="Times New Roman"/>
          <w:lang w:val="lv-LV"/>
        </w:rPr>
        <w:t>V</w:t>
      </w:r>
      <w:r w:rsidR="00411A23" w:rsidRPr="00411A23">
        <w:rPr>
          <w:rFonts w:ascii="Times New Roman" w:hAnsi="Times New Roman" w:cs="Times New Roman"/>
          <w:lang w:val="lv-LV"/>
        </w:rPr>
        <w:t>ai par atsevišķiem pasūtījumiem nolikuma 11.2. punkta izpratnē tiks uzskatīti atsevišķi pasūtījumi (pieņemšanas–nodošanas akti), kas veikti vienas vispārīgās vienošanās vai viena ilgtermiņa līguma ietvaros?</w:t>
      </w:r>
    </w:p>
    <w:p w14:paraId="1BDBFB73" w14:textId="77777777" w:rsidR="00FE259A" w:rsidRDefault="00FE259A" w:rsidP="00FE259A">
      <w:pPr>
        <w:pStyle w:val="tx4153"/>
        <w:ind w:firstLine="567"/>
        <w:jc w:val="both"/>
        <w:rPr>
          <w:rFonts w:ascii="Times New Roman" w:hAnsi="Times New Roman" w:cs="Times New Roman"/>
          <w:lang w:val="lv-LV"/>
        </w:rPr>
      </w:pPr>
    </w:p>
    <w:p w14:paraId="310FB14A" w14:textId="3AD82A64" w:rsidR="00FE259A" w:rsidRPr="00FE259A" w:rsidRDefault="00FE259A" w:rsidP="00FE259A">
      <w:pPr>
        <w:pStyle w:val="tx4153"/>
        <w:jc w:val="both"/>
        <w:rPr>
          <w:rFonts w:ascii="Times New Roman" w:hAnsi="Times New Roman" w:cs="Times New Roman"/>
          <w:b/>
          <w:bCs/>
          <w:lang w:val="lv-LV"/>
        </w:rPr>
      </w:pPr>
      <w:r w:rsidRPr="00FE259A">
        <w:rPr>
          <w:rFonts w:ascii="Times New Roman" w:hAnsi="Times New Roman" w:cs="Times New Roman"/>
          <w:b/>
          <w:bCs/>
          <w:lang w:val="lv-LV"/>
        </w:rPr>
        <w:t>Atbilde Nr.</w:t>
      </w:r>
      <w:r>
        <w:rPr>
          <w:rFonts w:ascii="Times New Roman" w:hAnsi="Times New Roman" w:cs="Times New Roman"/>
          <w:b/>
          <w:bCs/>
          <w:lang w:val="lv-LV"/>
        </w:rPr>
        <w:t>3</w:t>
      </w:r>
    </w:p>
    <w:p w14:paraId="747469E7" w14:textId="3CDEE86B" w:rsidR="00FE259A" w:rsidRDefault="00FE259A" w:rsidP="00FE259A">
      <w:pPr>
        <w:pStyle w:val="tx4153"/>
        <w:ind w:firstLine="567"/>
        <w:jc w:val="both"/>
        <w:rPr>
          <w:rFonts w:ascii="Times New Roman" w:hAnsi="Times New Roman" w:cs="Times New Roman"/>
          <w:lang w:val="lv-LV"/>
        </w:rPr>
      </w:pPr>
      <w:r w:rsidRPr="00E25ACB">
        <w:rPr>
          <w:rFonts w:ascii="Times New Roman" w:hAnsi="Times New Roman" w:cs="Times New Roman"/>
          <w:lang w:val="lv-LV"/>
        </w:rPr>
        <w:t xml:space="preserve">Jā, ja viena ilgtermiņa līguma vai vispārīgās vienošanās ietvaros ir veikti atsevišķi noslēgti pasūtījumi (vai izdoti atsevišķi pasūtījuma līgumi/pieņemšanas-nodošanas akti), kas juridiski un praktiski nošķirami kā patstāvīgi piegādes posmi/pasūtījumi, kuros katrā sasniegts vismaz 30 000 gab. </w:t>
      </w:r>
      <w:r w:rsidR="004D5695" w:rsidRPr="00E25ACB">
        <w:rPr>
          <w:rFonts w:ascii="Times New Roman" w:hAnsi="Times New Roman" w:cs="Times New Roman"/>
          <w:lang w:val="lv-LV"/>
        </w:rPr>
        <w:t>sīpolpuķu sīpol</w:t>
      </w:r>
      <w:r w:rsidR="004D5695">
        <w:rPr>
          <w:rFonts w:ascii="Times New Roman" w:hAnsi="Times New Roman" w:cs="Times New Roman"/>
          <w:lang w:val="lv-LV"/>
        </w:rPr>
        <w:t>u</w:t>
      </w:r>
      <w:r w:rsidR="004D5695" w:rsidRPr="00E25ACB">
        <w:rPr>
          <w:rFonts w:ascii="Times New Roman" w:hAnsi="Times New Roman" w:cs="Times New Roman"/>
          <w:lang w:val="lv-LV"/>
        </w:rPr>
        <w:t xml:space="preserve"> </w:t>
      </w:r>
      <w:r w:rsidRPr="00E25ACB">
        <w:rPr>
          <w:rFonts w:ascii="Times New Roman" w:hAnsi="Times New Roman" w:cs="Times New Roman"/>
          <w:lang w:val="lv-LV"/>
        </w:rPr>
        <w:t>apjoms</w:t>
      </w:r>
      <w:r w:rsidR="007205E8">
        <w:rPr>
          <w:rFonts w:ascii="Times New Roman" w:hAnsi="Times New Roman" w:cs="Times New Roman"/>
          <w:lang w:val="lv-LV"/>
        </w:rPr>
        <w:t xml:space="preserve"> un par kuriem saņemtas pozitīvas atsauksmes</w:t>
      </w:r>
      <w:r w:rsidRPr="00E25ACB">
        <w:rPr>
          <w:rFonts w:ascii="Times New Roman" w:hAnsi="Times New Roman" w:cs="Times New Roman"/>
          <w:lang w:val="lv-LV"/>
        </w:rPr>
        <w:t>.</w:t>
      </w:r>
    </w:p>
    <w:p w14:paraId="510FABF6" w14:textId="77777777" w:rsidR="00FE259A" w:rsidRDefault="00FE259A" w:rsidP="00FE259A">
      <w:pPr>
        <w:pStyle w:val="tx4153"/>
        <w:ind w:firstLine="567"/>
        <w:jc w:val="both"/>
        <w:rPr>
          <w:rFonts w:ascii="Times New Roman" w:hAnsi="Times New Roman" w:cs="Times New Roman"/>
          <w:lang w:val="lv-LV"/>
        </w:rPr>
      </w:pPr>
    </w:p>
    <w:p w14:paraId="4D8C7A7F" w14:textId="5000D5B3" w:rsidR="00FE259A" w:rsidRPr="00890468" w:rsidRDefault="00FE259A" w:rsidP="00FE259A">
      <w:pPr>
        <w:jc w:val="both"/>
        <w:rPr>
          <w:lang w:val="lv-LV"/>
        </w:rPr>
      </w:pPr>
      <w:r w:rsidRPr="00890468">
        <w:rPr>
          <w:b/>
          <w:lang w:val="lv-LV"/>
        </w:rPr>
        <w:t>Jautājums Nr.</w:t>
      </w:r>
      <w:r>
        <w:rPr>
          <w:b/>
          <w:lang w:val="lv-LV"/>
        </w:rPr>
        <w:t>4</w:t>
      </w:r>
    </w:p>
    <w:p w14:paraId="50E161C3" w14:textId="6803F216" w:rsidR="00411A23" w:rsidRDefault="00411A23" w:rsidP="00411A23">
      <w:pPr>
        <w:pStyle w:val="tx4153"/>
        <w:ind w:firstLine="567"/>
        <w:jc w:val="both"/>
        <w:rPr>
          <w:rFonts w:ascii="Times New Roman" w:hAnsi="Times New Roman" w:cs="Times New Roman"/>
          <w:lang w:val="lv-LV"/>
        </w:rPr>
      </w:pPr>
      <w:r w:rsidRPr="00411A23">
        <w:rPr>
          <w:rFonts w:ascii="Times New Roman" w:hAnsi="Times New Roman" w:cs="Times New Roman"/>
          <w:lang w:val="lv-LV"/>
        </w:rPr>
        <w:t>Kāds ir pamatojums nolikuma 11.4. punktā jaunizvirzītajai prasībai par pretendenta reģistrāciju Valsts augu aizsardzības dienestā ar tiesībām izgatavot augu pases, ja nolikuma 12.3. punktā un līguma projekta 4.1.2. punktā noteiktais pienākums iesniegt augu pasi katrai preču partijai ir izpildāms arī tad, ja augu pasi ir izgatavojis attiecīgajā reģistrā reģistrēts preces ražotājs vai izplatītājs?</w:t>
      </w:r>
    </w:p>
    <w:p w14:paraId="14A22AAF" w14:textId="77777777" w:rsidR="00FE259A" w:rsidRDefault="00FE259A" w:rsidP="00411A23">
      <w:pPr>
        <w:pStyle w:val="tx4153"/>
        <w:ind w:firstLine="567"/>
        <w:jc w:val="both"/>
        <w:rPr>
          <w:rFonts w:ascii="Times New Roman" w:hAnsi="Times New Roman" w:cs="Times New Roman"/>
          <w:lang w:val="lv-LV"/>
        </w:rPr>
      </w:pPr>
    </w:p>
    <w:p w14:paraId="6954F42C" w14:textId="02446D06" w:rsidR="00FE259A" w:rsidRPr="00FE259A" w:rsidRDefault="00FE259A" w:rsidP="00FE259A">
      <w:pPr>
        <w:pStyle w:val="tx4153"/>
        <w:jc w:val="both"/>
        <w:rPr>
          <w:rFonts w:ascii="Times New Roman" w:hAnsi="Times New Roman" w:cs="Times New Roman"/>
          <w:b/>
          <w:bCs/>
          <w:lang w:val="lv-LV"/>
        </w:rPr>
      </w:pPr>
      <w:r w:rsidRPr="00FE259A">
        <w:rPr>
          <w:rFonts w:ascii="Times New Roman" w:hAnsi="Times New Roman" w:cs="Times New Roman"/>
          <w:b/>
          <w:bCs/>
          <w:lang w:val="lv-LV"/>
        </w:rPr>
        <w:t>Atbilde Nr.</w:t>
      </w:r>
      <w:r>
        <w:rPr>
          <w:rFonts w:ascii="Times New Roman" w:hAnsi="Times New Roman" w:cs="Times New Roman"/>
          <w:b/>
          <w:bCs/>
          <w:lang w:val="lv-LV"/>
        </w:rPr>
        <w:t>4</w:t>
      </w:r>
    </w:p>
    <w:p w14:paraId="019918B1" w14:textId="0AB4E9A1" w:rsidR="00FE259A" w:rsidRDefault="00FE259A" w:rsidP="00411A23">
      <w:pPr>
        <w:pStyle w:val="tx4153"/>
        <w:ind w:firstLine="567"/>
        <w:jc w:val="both"/>
        <w:rPr>
          <w:rFonts w:ascii="Times New Roman" w:hAnsi="Times New Roman" w:cs="Times New Roman"/>
          <w:lang w:val="lv-LV"/>
        </w:rPr>
      </w:pPr>
      <w:r w:rsidRPr="00E25ACB">
        <w:rPr>
          <w:rFonts w:ascii="Times New Roman" w:hAnsi="Times New Roman" w:cs="Times New Roman"/>
          <w:lang w:val="lv-LV"/>
        </w:rPr>
        <w:t>Prasība par reģistrāciju VAAD (ar tiesībām izgatavot augu pases) ir noteikta saskaņā ar Augu aizsardzības likum</w:t>
      </w:r>
      <w:r w:rsidR="00807D5E">
        <w:rPr>
          <w:rFonts w:ascii="Times New Roman" w:hAnsi="Times New Roman" w:cs="Times New Roman"/>
          <w:lang w:val="lv-LV"/>
        </w:rPr>
        <w:t>a 13.pantu</w:t>
      </w:r>
      <w:r w:rsidRPr="00E25ACB">
        <w:rPr>
          <w:rFonts w:ascii="Times New Roman" w:hAnsi="Times New Roman" w:cs="Times New Roman"/>
          <w:lang w:val="lv-LV"/>
        </w:rPr>
        <w:t xml:space="preserve"> un </w:t>
      </w:r>
      <w:r w:rsidR="00807D5E" w:rsidRPr="00807D5E">
        <w:rPr>
          <w:rFonts w:ascii="Times New Roman" w:hAnsi="Times New Roman" w:cs="Times New Roman"/>
          <w:lang w:val="lv-LV"/>
        </w:rPr>
        <w:t>ES Regulas 2016/2031 65. pant</w:t>
      </w:r>
      <w:r w:rsidR="00807D5E">
        <w:rPr>
          <w:rFonts w:ascii="Times New Roman" w:hAnsi="Times New Roman" w:cs="Times New Roman"/>
          <w:lang w:val="lv-LV"/>
        </w:rPr>
        <w:t>u,</w:t>
      </w:r>
      <w:r w:rsidRPr="00E25ACB">
        <w:rPr>
          <w:rFonts w:ascii="Times New Roman" w:hAnsi="Times New Roman" w:cs="Times New Roman"/>
          <w:lang w:val="lv-LV"/>
        </w:rPr>
        <w:t xml:space="preserve"> lai nodrošinātu piegādātāja juridisko un profesionālo atbildību par piegādājam</w:t>
      </w:r>
      <w:r w:rsidR="00807D5E">
        <w:rPr>
          <w:rFonts w:ascii="Times New Roman" w:hAnsi="Times New Roman" w:cs="Times New Roman"/>
          <w:lang w:val="lv-LV"/>
        </w:rPr>
        <w:t xml:space="preserve">o sīpolpuķu sīpolu </w:t>
      </w:r>
      <w:r w:rsidRPr="00E25ACB">
        <w:rPr>
          <w:rFonts w:ascii="Times New Roman" w:hAnsi="Times New Roman" w:cs="Times New Roman"/>
          <w:lang w:val="lv-LV"/>
        </w:rPr>
        <w:t xml:space="preserve">fitoresursu drošību, atsekojamību un atbilstību normatīvajiem aktiem. </w:t>
      </w:r>
    </w:p>
    <w:p w14:paraId="15608D4B" w14:textId="77777777" w:rsidR="00FE259A" w:rsidRDefault="00FE259A" w:rsidP="00411A23">
      <w:pPr>
        <w:pStyle w:val="tx4153"/>
        <w:ind w:firstLine="567"/>
        <w:jc w:val="both"/>
        <w:rPr>
          <w:rFonts w:ascii="Times New Roman" w:hAnsi="Times New Roman" w:cs="Times New Roman"/>
          <w:lang w:val="lv-LV"/>
        </w:rPr>
      </w:pPr>
    </w:p>
    <w:p w14:paraId="596CD0F3" w14:textId="0A169D2A" w:rsidR="00FE259A" w:rsidRPr="00890468" w:rsidRDefault="00FE259A" w:rsidP="00FE259A">
      <w:pPr>
        <w:jc w:val="both"/>
        <w:rPr>
          <w:lang w:val="lv-LV"/>
        </w:rPr>
      </w:pPr>
      <w:r w:rsidRPr="00890468">
        <w:rPr>
          <w:b/>
          <w:lang w:val="lv-LV"/>
        </w:rPr>
        <w:t>Jautājums Nr.</w:t>
      </w:r>
      <w:r>
        <w:rPr>
          <w:b/>
          <w:lang w:val="lv-LV"/>
        </w:rPr>
        <w:t>5</w:t>
      </w:r>
    </w:p>
    <w:p w14:paraId="71704689" w14:textId="4AE9D2FA" w:rsidR="00411A23" w:rsidRDefault="00411A23" w:rsidP="00411A23">
      <w:pPr>
        <w:pStyle w:val="tx4153"/>
        <w:ind w:firstLine="567"/>
        <w:jc w:val="both"/>
        <w:rPr>
          <w:rFonts w:ascii="Times New Roman" w:hAnsi="Times New Roman" w:cs="Times New Roman"/>
          <w:lang w:val="lv-LV"/>
        </w:rPr>
      </w:pPr>
      <w:r w:rsidRPr="00411A23">
        <w:rPr>
          <w:rFonts w:ascii="Times New Roman" w:hAnsi="Times New Roman" w:cs="Times New Roman"/>
          <w:lang w:val="lv-LV"/>
        </w:rPr>
        <w:t>Vai nolikuma 11.4. punkta prasība tiks uzskatīta par izpildītu, ja pretendents nodrošina augu pasu iesniegšanu, balstoties uz tāda piegādātāja iespējām, kurš ir reģistrēts Valsts augu aizsardzības dienestā un kuram izsniegta atļauja drukāt augu pases, attiecīgi izpildot nolikuma 11.7. punkta nosacījumus?</w:t>
      </w:r>
    </w:p>
    <w:p w14:paraId="1659FB23" w14:textId="77777777" w:rsidR="00FE259A" w:rsidRDefault="00FE259A" w:rsidP="00411A23">
      <w:pPr>
        <w:pStyle w:val="tx4153"/>
        <w:ind w:firstLine="567"/>
        <w:jc w:val="both"/>
        <w:rPr>
          <w:rFonts w:ascii="Times New Roman" w:hAnsi="Times New Roman" w:cs="Times New Roman"/>
          <w:lang w:val="lv-LV"/>
        </w:rPr>
      </w:pPr>
    </w:p>
    <w:p w14:paraId="35C8B341" w14:textId="3EEBEBA9" w:rsidR="00FE259A" w:rsidRPr="00FE259A" w:rsidRDefault="00FE259A" w:rsidP="00FE259A">
      <w:pPr>
        <w:pStyle w:val="tx4153"/>
        <w:jc w:val="both"/>
        <w:rPr>
          <w:rFonts w:ascii="Times New Roman" w:hAnsi="Times New Roman" w:cs="Times New Roman"/>
          <w:b/>
          <w:bCs/>
          <w:lang w:val="lv-LV"/>
        </w:rPr>
      </w:pPr>
      <w:r w:rsidRPr="00FE259A">
        <w:rPr>
          <w:rFonts w:ascii="Times New Roman" w:hAnsi="Times New Roman" w:cs="Times New Roman"/>
          <w:b/>
          <w:bCs/>
          <w:lang w:val="lv-LV"/>
        </w:rPr>
        <w:t>Atbilde Nr.</w:t>
      </w:r>
      <w:r>
        <w:rPr>
          <w:rFonts w:ascii="Times New Roman" w:hAnsi="Times New Roman" w:cs="Times New Roman"/>
          <w:b/>
          <w:bCs/>
          <w:lang w:val="lv-LV"/>
        </w:rPr>
        <w:t>5</w:t>
      </w:r>
    </w:p>
    <w:p w14:paraId="593DF4B2" w14:textId="7A226655" w:rsidR="00FE259A" w:rsidRDefault="00FE259A" w:rsidP="00411A23">
      <w:pPr>
        <w:pStyle w:val="tx4153"/>
        <w:ind w:firstLine="567"/>
        <w:jc w:val="both"/>
        <w:rPr>
          <w:rFonts w:ascii="Times New Roman" w:hAnsi="Times New Roman" w:cs="Times New Roman"/>
          <w:lang w:val="lv-LV"/>
        </w:rPr>
      </w:pPr>
      <w:r w:rsidRPr="00E25ACB">
        <w:rPr>
          <w:rFonts w:ascii="Times New Roman" w:hAnsi="Times New Roman" w:cs="Times New Roman"/>
          <w:lang w:val="lv-LV"/>
        </w:rPr>
        <w:t xml:space="preserve">Jā, pretendents var balstīties uz citas personas (piemēram, preces ražotāja, izplatītāja vai apakšuzņēmēja) spējām, lai apliecinātu atbilstību Nolikuma 11.4. punkta prasībai, </w:t>
      </w:r>
      <w:r w:rsidR="00D70281" w:rsidRPr="00D70281">
        <w:rPr>
          <w:rFonts w:ascii="Times New Roman" w:hAnsi="Times New Roman" w:cs="Times New Roman"/>
          <w:lang w:val="lv-LV"/>
        </w:rPr>
        <w:t xml:space="preserve">ja šī persona </w:t>
      </w:r>
      <w:r w:rsidR="00D70281">
        <w:rPr>
          <w:rFonts w:ascii="Times New Roman" w:hAnsi="Times New Roman" w:cs="Times New Roman"/>
          <w:lang w:val="lv-LV"/>
        </w:rPr>
        <w:t xml:space="preserve">saskaņā ar PIL 46.panta 4.punktu </w:t>
      </w:r>
      <w:r w:rsidR="00D70281" w:rsidRPr="00D70281">
        <w:rPr>
          <w:rFonts w:ascii="Times New Roman" w:hAnsi="Times New Roman" w:cs="Times New Roman"/>
          <w:lang w:val="lv-LV"/>
        </w:rPr>
        <w:t>sniegs pakalpojumus, kuru izpildei attiecīgās spējas ir nepieciešamas.</w:t>
      </w:r>
    </w:p>
    <w:p w14:paraId="6FEA8F58" w14:textId="77777777" w:rsidR="00FE259A" w:rsidRDefault="00FE259A" w:rsidP="00411A23">
      <w:pPr>
        <w:pStyle w:val="tx4153"/>
        <w:ind w:firstLine="567"/>
        <w:jc w:val="both"/>
        <w:rPr>
          <w:rFonts w:ascii="Times New Roman" w:hAnsi="Times New Roman" w:cs="Times New Roman"/>
          <w:lang w:val="lv-LV"/>
        </w:rPr>
      </w:pPr>
    </w:p>
    <w:p w14:paraId="2C18A19F" w14:textId="215D646F" w:rsidR="00FE259A" w:rsidRPr="00890468" w:rsidRDefault="00FE259A" w:rsidP="00FE259A">
      <w:pPr>
        <w:jc w:val="both"/>
        <w:rPr>
          <w:lang w:val="lv-LV"/>
        </w:rPr>
      </w:pPr>
      <w:r w:rsidRPr="00890468">
        <w:rPr>
          <w:b/>
          <w:lang w:val="lv-LV"/>
        </w:rPr>
        <w:t>Jautājums Nr.</w:t>
      </w:r>
      <w:r>
        <w:rPr>
          <w:b/>
          <w:lang w:val="lv-LV"/>
        </w:rPr>
        <w:t>6</w:t>
      </w:r>
    </w:p>
    <w:p w14:paraId="7B4EE7A8" w14:textId="234FDA9B" w:rsidR="00411A23" w:rsidRDefault="00411A23" w:rsidP="00411A23">
      <w:pPr>
        <w:pStyle w:val="tx4153"/>
        <w:ind w:firstLine="567"/>
        <w:jc w:val="both"/>
        <w:rPr>
          <w:rFonts w:ascii="Times New Roman" w:hAnsi="Times New Roman" w:cs="Times New Roman"/>
          <w:lang w:val="lv-LV"/>
        </w:rPr>
      </w:pPr>
      <w:r w:rsidRPr="00411A23">
        <w:rPr>
          <w:rFonts w:ascii="Times New Roman" w:hAnsi="Times New Roman" w:cs="Times New Roman"/>
          <w:lang w:val="lv-LV"/>
        </w:rPr>
        <w:t xml:space="preserve">Tehniskās specifikācijas (Pielikums Nr.3) 1.1. apakšpunktā noteikts, ka piegādājamas tulpes </w:t>
      </w:r>
      <w:r w:rsidRPr="00411A23">
        <w:rPr>
          <w:rFonts w:ascii="Times New Roman" w:hAnsi="Times New Roman" w:cs="Times New Roman"/>
          <w:lang w:val="lv-LV"/>
        </w:rPr>
        <w:lastRenderedPageBreak/>
        <w:t>ar sīpolu izmēru 11/12. Vienlaikus finanšu piedāvājumā – apjoma sarakstā (Pielikums Nr.5) iekļauta botaniskā (savvaļas tipa) tulpe Tulipa tarda, kuras sīpoli šķirnes bioloģisko īpašību dēļ 11/12 izmēru nesasniedz un tirdzniecībā ir pieejami būtiski mazākā izmērā (parasti 5/6 vai 6/7). Lūdzam apstiprināt, ka minētā šķirne Pasūtītājam iepriekšējos gados ir piegādāta tieši 11/12 izmērā, vai arī norādīt, kāds sīpolu izmērs botanisko tulpju šķirnēm tiks uzskatīts par atbilstošu tehniskās specifikācijas prasībām.</w:t>
      </w:r>
    </w:p>
    <w:p w14:paraId="1264DA75" w14:textId="77777777" w:rsidR="00FE259A" w:rsidRDefault="00FE259A" w:rsidP="00411A23">
      <w:pPr>
        <w:pStyle w:val="tx4153"/>
        <w:ind w:firstLine="567"/>
        <w:jc w:val="both"/>
        <w:rPr>
          <w:rFonts w:ascii="Times New Roman" w:hAnsi="Times New Roman" w:cs="Times New Roman"/>
          <w:lang w:val="lv-LV"/>
        </w:rPr>
      </w:pPr>
    </w:p>
    <w:p w14:paraId="382584E5" w14:textId="4083BBAE" w:rsidR="00FE259A" w:rsidRPr="00FE259A" w:rsidRDefault="00FE259A" w:rsidP="00FE259A">
      <w:pPr>
        <w:pStyle w:val="tx4153"/>
        <w:jc w:val="both"/>
        <w:rPr>
          <w:rFonts w:ascii="Times New Roman" w:hAnsi="Times New Roman" w:cs="Times New Roman"/>
          <w:b/>
          <w:bCs/>
          <w:lang w:val="lv-LV"/>
        </w:rPr>
      </w:pPr>
      <w:r w:rsidRPr="00FE259A">
        <w:rPr>
          <w:rFonts w:ascii="Times New Roman" w:hAnsi="Times New Roman" w:cs="Times New Roman"/>
          <w:b/>
          <w:bCs/>
          <w:lang w:val="lv-LV"/>
        </w:rPr>
        <w:t>Atbilde Nr.</w:t>
      </w:r>
      <w:r>
        <w:rPr>
          <w:rFonts w:ascii="Times New Roman" w:hAnsi="Times New Roman" w:cs="Times New Roman"/>
          <w:b/>
          <w:bCs/>
          <w:lang w:val="lv-LV"/>
        </w:rPr>
        <w:t>6</w:t>
      </w:r>
    </w:p>
    <w:p w14:paraId="7CEBD50B" w14:textId="0A5DE05D" w:rsidR="00FE259A" w:rsidRDefault="00590017" w:rsidP="00FE259A">
      <w:pPr>
        <w:pStyle w:val="tx4153"/>
        <w:ind w:firstLine="567"/>
        <w:jc w:val="both"/>
        <w:rPr>
          <w:rFonts w:ascii="Times New Roman" w:hAnsi="Times New Roman" w:cs="Times New Roman"/>
          <w:lang w:val="lv-LV"/>
        </w:rPr>
      </w:pPr>
      <w:r w:rsidRPr="00590017">
        <w:rPr>
          <w:rFonts w:ascii="Times New Roman" w:hAnsi="Times New Roman" w:cs="Times New Roman"/>
          <w:lang w:val="lv-LV"/>
        </w:rPr>
        <w:t>Tiks</w:t>
      </w:r>
      <w:r w:rsidR="00FE259A" w:rsidRPr="00590017">
        <w:rPr>
          <w:rFonts w:ascii="Times New Roman" w:hAnsi="Times New Roman" w:cs="Times New Roman"/>
          <w:lang w:val="lv-LV"/>
        </w:rPr>
        <w:t xml:space="preserve"> veiks atbilstoš</w:t>
      </w:r>
      <w:r w:rsidRPr="00590017">
        <w:rPr>
          <w:rFonts w:ascii="Times New Roman" w:hAnsi="Times New Roman" w:cs="Times New Roman"/>
          <w:lang w:val="lv-LV"/>
        </w:rPr>
        <w:t>i</w:t>
      </w:r>
      <w:r w:rsidR="00FE259A" w:rsidRPr="00590017">
        <w:rPr>
          <w:rFonts w:ascii="Times New Roman" w:hAnsi="Times New Roman" w:cs="Times New Roman"/>
          <w:lang w:val="lv-LV"/>
        </w:rPr>
        <w:t xml:space="preserve"> grozījum</w:t>
      </w:r>
      <w:r w:rsidRPr="00590017">
        <w:rPr>
          <w:rFonts w:ascii="Times New Roman" w:hAnsi="Times New Roman" w:cs="Times New Roman"/>
          <w:lang w:val="lv-LV"/>
        </w:rPr>
        <w:t>i</w:t>
      </w:r>
      <w:r w:rsidR="00FE259A" w:rsidRPr="00590017">
        <w:rPr>
          <w:rFonts w:ascii="Times New Roman" w:hAnsi="Times New Roman" w:cs="Times New Roman"/>
          <w:lang w:val="lv-LV"/>
        </w:rPr>
        <w:t xml:space="preserve"> iepirkuma dokumentācij</w:t>
      </w:r>
      <w:r w:rsidRPr="00590017">
        <w:rPr>
          <w:rFonts w:ascii="Times New Roman" w:hAnsi="Times New Roman" w:cs="Times New Roman"/>
          <w:lang w:val="lv-LV"/>
        </w:rPr>
        <w:t>ā.</w:t>
      </w:r>
    </w:p>
    <w:p w14:paraId="5BDE4851" w14:textId="77777777" w:rsidR="00FE259A" w:rsidRDefault="00FE259A" w:rsidP="00FE259A">
      <w:pPr>
        <w:pStyle w:val="tx4153"/>
        <w:ind w:firstLine="567"/>
        <w:jc w:val="both"/>
        <w:rPr>
          <w:rFonts w:ascii="Times New Roman" w:hAnsi="Times New Roman" w:cs="Times New Roman"/>
          <w:lang w:val="lv-LV"/>
        </w:rPr>
      </w:pPr>
    </w:p>
    <w:p w14:paraId="59950655" w14:textId="12A18421" w:rsidR="00FE259A" w:rsidRPr="00890468" w:rsidRDefault="00FE259A" w:rsidP="00FE259A">
      <w:pPr>
        <w:jc w:val="both"/>
        <w:rPr>
          <w:lang w:val="lv-LV"/>
        </w:rPr>
      </w:pPr>
      <w:r w:rsidRPr="00890468">
        <w:rPr>
          <w:b/>
          <w:lang w:val="lv-LV"/>
        </w:rPr>
        <w:t>Jautājums Nr.</w:t>
      </w:r>
      <w:r>
        <w:rPr>
          <w:b/>
          <w:lang w:val="lv-LV"/>
        </w:rPr>
        <w:t>7</w:t>
      </w:r>
    </w:p>
    <w:p w14:paraId="61309A9B" w14:textId="7588BFB1" w:rsidR="00411A23" w:rsidRDefault="00411A23" w:rsidP="00411A23">
      <w:pPr>
        <w:pStyle w:val="tx4153"/>
        <w:ind w:firstLine="567"/>
        <w:jc w:val="both"/>
        <w:rPr>
          <w:rFonts w:ascii="Times New Roman" w:hAnsi="Times New Roman" w:cs="Times New Roman"/>
          <w:lang w:val="lv-LV"/>
        </w:rPr>
      </w:pPr>
      <w:r w:rsidRPr="00411A23">
        <w:rPr>
          <w:rFonts w:ascii="Times New Roman" w:hAnsi="Times New Roman" w:cs="Times New Roman"/>
          <w:lang w:val="lv-LV"/>
        </w:rPr>
        <w:t>Lūdzam apstiprināt, ka nolikuma 11.2. un 11.4. punktā noteiktās prasības ir samērīgas un objektīvi nepieciešamas iepirkuma līguma izpildes nodrošināšanai, kā to paredz Publisko iepirkumu likuma 2. pantā nostiprinātie iepirkumu principi, tostarp konkurences brīvības un samērīguma princips.</w:t>
      </w:r>
    </w:p>
    <w:p w14:paraId="6FBA66B2" w14:textId="77777777" w:rsidR="00E25ACB" w:rsidRPr="00E25ACB" w:rsidRDefault="00E25ACB" w:rsidP="00411A23">
      <w:pPr>
        <w:pStyle w:val="tx4153"/>
        <w:ind w:firstLine="567"/>
        <w:jc w:val="both"/>
        <w:rPr>
          <w:rFonts w:ascii="Times New Roman" w:hAnsi="Times New Roman" w:cs="Times New Roman"/>
          <w:lang w:val="lv-LV"/>
        </w:rPr>
      </w:pPr>
    </w:p>
    <w:p w14:paraId="2F1539CC" w14:textId="126780AE" w:rsidR="009F08C8" w:rsidRPr="00FE259A" w:rsidRDefault="009F08C8" w:rsidP="009F08C8">
      <w:pPr>
        <w:pStyle w:val="tx4153"/>
        <w:jc w:val="both"/>
        <w:rPr>
          <w:rFonts w:ascii="Times New Roman" w:hAnsi="Times New Roman" w:cs="Times New Roman"/>
          <w:b/>
          <w:bCs/>
          <w:lang w:val="lv-LV"/>
        </w:rPr>
      </w:pPr>
      <w:r w:rsidRPr="00FE259A">
        <w:rPr>
          <w:rFonts w:ascii="Times New Roman" w:hAnsi="Times New Roman" w:cs="Times New Roman"/>
          <w:b/>
          <w:bCs/>
          <w:lang w:val="lv-LV"/>
        </w:rPr>
        <w:t>Atbilde Nr.</w:t>
      </w:r>
      <w:r>
        <w:rPr>
          <w:rFonts w:ascii="Times New Roman" w:hAnsi="Times New Roman" w:cs="Times New Roman"/>
          <w:b/>
          <w:bCs/>
          <w:lang w:val="lv-LV"/>
        </w:rPr>
        <w:t>7</w:t>
      </w:r>
    </w:p>
    <w:p w14:paraId="4364F451" w14:textId="77777777" w:rsidR="004D5695" w:rsidRDefault="00D70281" w:rsidP="00411A23">
      <w:pPr>
        <w:pStyle w:val="tx4153"/>
        <w:ind w:firstLine="567"/>
        <w:jc w:val="both"/>
        <w:rPr>
          <w:rFonts w:ascii="Times New Roman" w:hAnsi="Times New Roman" w:cs="Times New Roman"/>
          <w:lang w:val="lv-LV"/>
        </w:rPr>
      </w:pPr>
      <w:r w:rsidRPr="00D70281">
        <w:rPr>
          <w:rFonts w:ascii="Times New Roman" w:hAnsi="Times New Roman" w:cs="Times New Roman"/>
          <w:lang w:val="lv-LV"/>
        </w:rPr>
        <w:t xml:space="preserve">Saskaņā ar PIL 41. pantu Pasūtītājs nosaka iepirkuma priekšmetam samērīgas kvalifikācijas prasības. </w:t>
      </w:r>
    </w:p>
    <w:p w14:paraId="717326E0" w14:textId="0DAD10AA" w:rsidR="00E25ACB" w:rsidRDefault="00D70281" w:rsidP="00411A23">
      <w:pPr>
        <w:pStyle w:val="tx4153"/>
        <w:ind w:firstLine="567"/>
        <w:jc w:val="both"/>
        <w:rPr>
          <w:rFonts w:ascii="Times New Roman" w:hAnsi="Times New Roman" w:cs="Times New Roman"/>
          <w:lang w:val="lv-LV"/>
        </w:rPr>
      </w:pPr>
      <w:r w:rsidRPr="00D70281">
        <w:rPr>
          <w:rFonts w:ascii="Times New Roman" w:hAnsi="Times New Roman" w:cs="Times New Roman"/>
          <w:lang w:val="lv-LV"/>
        </w:rPr>
        <w:t>Nolikuma 11.2. punktā izvirzītā prasība par vismaz 2 (diviem) izpildītiem līgumiem/pasūtījumiem (katrs vismaz 30 000 gab. apjomā) ir noteikta, lai pārliecinātos par pretendenta spēju kvalitatīvi nodrošināt sistēmisku, liela apjoma piegāžu loģistiku un līgumsaistību izpildi vairākos neatkarīgos projektos. Viena kopēja apjoma izpilde vai izpilde daudzās sīkās piegādēs nepārliecina par pretendenta spēju vienlaikus vai sērijveidā pārvaldīt apjomīgas piegādes. Prasība pēc 2 līgumiem/pasūtījumiem ar 30 000 gab. sīpolu ir samērīga attiecībā pret plānoto kopējo iepirkuma apjomu (97 220 gab.) – katra prasītā līguma apjoms sastāda nepilnus 31% no kopējā iepirkuma apjoma</w:t>
      </w:r>
      <w:r w:rsidR="009F08C8">
        <w:rPr>
          <w:rFonts w:ascii="Times New Roman" w:hAnsi="Times New Roman" w:cs="Times New Roman"/>
          <w:lang w:val="lv-LV"/>
        </w:rPr>
        <w:t>.</w:t>
      </w:r>
      <w:r>
        <w:rPr>
          <w:rFonts w:ascii="Times New Roman" w:hAnsi="Times New Roman" w:cs="Times New Roman"/>
          <w:lang w:val="lv-LV"/>
        </w:rPr>
        <w:t xml:space="preserve"> </w:t>
      </w:r>
    </w:p>
    <w:p w14:paraId="68337D57" w14:textId="3C7E9590" w:rsidR="00D70281" w:rsidRPr="00E25ACB" w:rsidRDefault="00D70281" w:rsidP="00411A23">
      <w:pPr>
        <w:pStyle w:val="tx4153"/>
        <w:ind w:firstLine="567"/>
        <w:jc w:val="both"/>
        <w:rPr>
          <w:rFonts w:ascii="Times New Roman" w:hAnsi="Times New Roman" w:cs="Times New Roman"/>
          <w:lang w:val="lv-LV"/>
        </w:rPr>
      </w:pPr>
      <w:r w:rsidRPr="00D70281">
        <w:rPr>
          <w:rFonts w:ascii="Times New Roman" w:hAnsi="Times New Roman" w:cs="Times New Roman"/>
          <w:lang w:val="lv-LV"/>
        </w:rPr>
        <w:t>Saskaņā ar PIL 4</w:t>
      </w:r>
      <w:r>
        <w:rPr>
          <w:rFonts w:ascii="Times New Roman" w:hAnsi="Times New Roman" w:cs="Times New Roman"/>
          <w:lang w:val="lv-LV"/>
        </w:rPr>
        <w:t>4</w:t>
      </w:r>
      <w:r w:rsidRPr="00D70281">
        <w:rPr>
          <w:rFonts w:ascii="Times New Roman" w:hAnsi="Times New Roman" w:cs="Times New Roman"/>
          <w:lang w:val="lv-LV"/>
        </w:rPr>
        <w:t>. pant</w:t>
      </w:r>
      <w:r>
        <w:rPr>
          <w:rFonts w:ascii="Times New Roman" w:hAnsi="Times New Roman" w:cs="Times New Roman"/>
          <w:lang w:val="lv-LV"/>
        </w:rPr>
        <w:t>a 1.punktu ir izvirzīta prasība</w:t>
      </w:r>
      <w:r w:rsidRPr="00D70281">
        <w:rPr>
          <w:rFonts w:ascii="Times New Roman" w:hAnsi="Times New Roman" w:cs="Times New Roman"/>
          <w:lang w:val="lv-LV"/>
        </w:rPr>
        <w:t xml:space="preserve"> par reģistrāciju VAAD (ar tiesībām izgatavot augu </w:t>
      </w:r>
      <w:r w:rsidRPr="00590017">
        <w:rPr>
          <w:rFonts w:ascii="Times New Roman" w:hAnsi="Times New Roman" w:cs="Times New Roman"/>
          <w:lang w:val="lv-LV"/>
        </w:rPr>
        <w:t xml:space="preserve">pases), </w:t>
      </w:r>
      <w:r w:rsidR="00590017" w:rsidRPr="00590017">
        <w:rPr>
          <w:rFonts w:ascii="Times New Roman" w:hAnsi="Times New Roman" w:cs="Times New Roman"/>
          <w:lang w:val="lv-LV"/>
        </w:rPr>
        <w:t>ko nosaka</w:t>
      </w:r>
      <w:r w:rsidRPr="00590017">
        <w:rPr>
          <w:rFonts w:ascii="Times New Roman" w:hAnsi="Times New Roman" w:cs="Times New Roman"/>
          <w:lang w:val="lv-LV"/>
        </w:rPr>
        <w:t xml:space="preserve"> Augu aizsardzības likum</w:t>
      </w:r>
      <w:r w:rsidR="00590017" w:rsidRPr="00590017">
        <w:rPr>
          <w:rFonts w:ascii="Times New Roman" w:hAnsi="Times New Roman" w:cs="Times New Roman"/>
          <w:lang w:val="lv-LV"/>
        </w:rPr>
        <w:t>s</w:t>
      </w:r>
      <w:r w:rsidRPr="00590017">
        <w:rPr>
          <w:rFonts w:ascii="Times New Roman" w:hAnsi="Times New Roman" w:cs="Times New Roman"/>
          <w:lang w:val="lv-LV"/>
        </w:rPr>
        <w:t xml:space="preserve"> un </w:t>
      </w:r>
      <w:r w:rsidR="00590017" w:rsidRPr="00590017">
        <w:rPr>
          <w:rFonts w:ascii="Times New Roman" w:hAnsi="Times New Roman" w:cs="Times New Roman"/>
          <w:lang w:val="lv-LV"/>
        </w:rPr>
        <w:t>ES Regulas 2016/2031</w:t>
      </w:r>
      <w:r w:rsidR="00795AE0">
        <w:rPr>
          <w:rFonts w:ascii="Times New Roman" w:hAnsi="Times New Roman" w:cs="Times New Roman"/>
          <w:lang w:val="lv-LV"/>
        </w:rPr>
        <w:t>.</w:t>
      </w:r>
      <w:r w:rsidR="007C3349" w:rsidRPr="007C3349">
        <w:t xml:space="preserve"> </w:t>
      </w:r>
    </w:p>
    <w:p w14:paraId="70A39004" w14:textId="77777777" w:rsidR="008922AD" w:rsidRPr="00B93448" w:rsidRDefault="008922AD" w:rsidP="00411A23">
      <w:pPr>
        <w:pStyle w:val="tx4153"/>
        <w:ind w:firstLine="567"/>
        <w:jc w:val="center"/>
        <w:rPr>
          <w:rFonts w:ascii="Times New Roman" w:hAnsi="Times New Roman" w:cs="Times New Roman"/>
          <w:lang w:val="lv-LV"/>
        </w:rPr>
      </w:pPr>
    </w:p>
    <w:p w14:paraId="4DD8CA69" w14:textId="3217CD89" w:rsidR="008922AD" w:rsidRPr="00B93448" w:rsidRDefault="008922AD" w:rsidP="00411A23">
      <w:pPr>
        <w:pStyle w:val="tx4153"/>
        <w:ind w:firstLine="567"/>
        <w:rPr>
          <w:rFonts w:ascii="Times New Roman" w:hAnsi="Times New Roman" w:cs="Times New Roman"/>
          <w:lang w:val="lv-LV"/>
        </w:rPr>
      </w:pPr>
      <w:r w:rsidRPr="00B93448">
        <w:rPr>
          <w:rFonts w:ascii="Times New Roman" w:hAnsi="Times New Roman" w:cs="Times New Roman"/>
          <w:lang w:val="lv-LV"/>
        </w:rPr>
        <w:t>Direktor</w:t>
      </w:r>
      <w:r w:rsidR="009F08C8">
        <w:rPr>
          <w:rFonts w:ascii="Times New Roman" w:hAnsi="Times New Roman" w:cs="Times New Roman"/>
          <w:lang w:val="lv-LV"/>
        </w:rPr>
        <w:t>a vietnieks</w:t>
      </w:r>
      <w:r w:rsidR="00393AC8">
        <w:rPr>
          <w:rFonts w:ascii="Times New Roman" w:hAnsi="Times New Roman" w:cs="Times New Roman"/>
          <w:lang w:val="lv-LV"/>
        </w:rPr>
        <w:tab/>
      </w:r>
      <w:r w:rsidRPr="00B93448">
        <w:rPr>
          <w:rFonts w:ascii="Times New Roman" w:hAnsi="Times New Roman" w:cs="Times New Roman"/>
          <w:lang w:val="lv-LV"/>
        </w:rPr>
        <w:tab/>
      </w:r>
      <w:r w:rsidRPr="00B93448">
        <w:rPr>
          <w:rFonts w:ascii="Times New Roman" w:hAnsi="Times New Roman" w:cs="Times New Roman"/>
          <w:lang w:val="lv-LV"/>
        </w:rPr>
        <w:tab/>
        <w:t xml:space="preserve">   </w:t>
      </w:r>
      <w:r w:rsidR="00E01F4F" w:rsidRPr="00B93448">
        <w:rPr>
          <w:rFonts w:ascii="Times New Roman" w:hAnsi="Times New Roman" w:cs="Times New Roman"/>
          <w:lang w:val="lv-LV"/>
        </w:rPr>
        <w:tab/>
      </w:r>
      <w:r w:rsidR="00E01F4F" w:rsidRPr="00B93448">
        <w:rPr>
          <w:rFonts w:ascii="Times New Roman" w:hAnsi="Times New Roman" w:cs="Times New Roman"/>
          <w:lang w:val="lv-LV"/>
        </w:rPr>
        <w:tab/>
      </w:r>
      <w:r w:rsidR="00E01F4F" w:rsidRPr="00B93448">
        <w:rPr>
          <w:rFonts w:ascii="Times New Roman" w:hAnsi="Times New Roman" w:cs="Times New Roman"/>
          <w:lang w:val="lv-LV"/>
        </w:rPr>
        <w:tab/>
      </w:r>
      <w:r w:rsidR="00E01F4F" w:rsidRPr="00B93448">
        <w:rPr>
          <w:rFonts w:ascii="Times New Roman" w:hAnsi="Times New Roman" w:cs="Times New Roman"/>
          <w:lang w:val="lv-LV"/>
        </w:rPr>
        <w:tab/>
      </w:r>
      <w:r w:rsidRPr="00B93448">
        <w:rPr>
          <w:rFonts w:ascii="Times New Roman" w:hAnsi="Times New Roman" w:cs="Times New Roman"/>
          <w:lang w:val="lv-LV"/>
        </w:rPr>
        <w:t xml:space="preserve">       </w:t>
      </w:r>
      <w:r w:rsidR="009F08C8">
        <w:rPr>
          <w:rFonts w:ascii="Times New Roman" w:hAnsi="Times New Roman" w:cs="Times New Roman"/>
          <w:lang w:val="lv-LV"/>
        </w:rPr>
        <w:t>E.Puriņš</w:t>
      </w:r>
    </w:p>
    <w:p w14:paraId="10D9F9C9" w14:textId="77777777" w:rsidR="008922AD" w:rsidRPr="00B93448" w:rsidRDefault="008922AD" w:rsidP="00E01F4F">
      <w:pPr>
        <w:rPr>
          <w:lang w:val="lv-LV"/>
        </w:rPr>
      </w:pPr>
    </w:p>
    <w:p w14:paraId="62E8C897" w14:textId="77777777" w:rsidR="0083167C" w:rsidRPr="00B93448" w:rsidRDefault="0083167C" w:rsidP="00E01F4F">
      <w:pPr>
        <w:jc w:val="center"/>
        <w:rPr>
          <w:lang w:val="lv-LV"/>
        </w:rPr>
      </w:pPr>
    </w:p>
    <w:p w14:paraId="44AB3B1C" w14:textId="17642CBD" w:rsidR="008922AD" w:rsidRPr="00B93448" w:rsidRDefault="0083167C" w:rsidP="00E01F4F">
      <w:pPr>
        <w:jc w:val="center"/>
        <w:rPr>
          <w:lang w:val="lv-LV"/>
        </w:rPr>
      </w:pPr>
      <w:bookmarkStart w:id="4" w:name="_Hlk130282116"/>
      <w:r w:rsidRPr="00B93448">
        <w:rPr>
          <w:lang w:val="lv-LV"/>
        </w:rPr>
        <w:t>ŠIS DOKUMENTS IR ELEKTRONISKI PARAKSTĪTS AR DROŠU ELEKTRONISKO PARAKSTU UN SATUR LAIKA ZĪMOGU</w:t>
      </w:r>
    </w:p>
    <w:bookmarkEnd w:id="4"/>
    <w:p w14:paraId="78077863" w14:textId="77777777" w:rsidR="008922AD" w:rsidRPr="00B93448" w:rsidRDefault="008922AD" w:rsidP="00E01F4F">
      <w:pPr>
        <w:rPr>
          <w:lang w:val="lv-LV"/>
        </w:rPr>
      </w:pPr>
    </w:p>
    <w:p w14:paraId="5C21DF21" w14:textId="4C10763B" w:rsidR="008922AD" w:rsidRDefault="00B24086" w:rsidP="00E01F4F">
      <w:pPr>
        <w:rPr>
          <w:sz w:val="20"/>
          <w:szCs w:val="20"/>
          <w:lang w:val="lv-LV"/>
        </w:rPr>
      </w:pPr>
      <w:r w:rsidRPr="00B93448">
        <w:rPr>
          <w:sz w:val="20"/>
          <w:szCs w:val="20"/>
          <w:lang w:val="lv-LV"/>
        </w:rPr>
        <w:t>A.Klimoviča</w:t>
      </w:r>
    </w:p>
    <w:p w14:paraId="7F9E379B" w14:textId="1BA78783" w:rsidR="00F206DC" w:rsidRPr="00B93448" w:rsidRDefault="00F206DC" w:rsidP="00E01F4F">
      <w:pPr>
        <w:rPr>
          <w:sz w:val="20"/>
          <w:szCs w:val="20"/>
          <w:lang w:val="lv-LV"/>
        </w:rPr>
      </w:pPr>
      <w:r>
        <w:rPr>
          <w:sz w:val="20"/>
          <w:szCs w:val="20"/>
          <w:lang w:val="lv-LV"/>
        </w:rPr>
        <w:t>63620958</w:t>
      </w:r>
    </w:p>
    <w:bookmarkEnd w:id="0"/>
    <w:p w14:paraId="3D069F73" w14:textId="421FDC5D" w:rsidR="002A58E1" w:rsidRPr="00B93448" w:rsidRDefault="002A58E1" w:rsidP="00E01F4F">
      <w:pPr>
        <w:rPr>
          <w:sz w:val="20"/>
          <w:szCs w:val="20"/>
          <w:lang w:val="lv-LV"/>
        </w:rPr>
      </w:pPr>
    </w:p>
    <w:sectPr w:rsidR="002A58E1" w:rsidRPr="00B93448" w:rsidSect="007443B0">
      <w:headerReference w:type="default" r:id="rId8"/>
      <w:pgSz w:w="11906" w:h="16838"/>
      <w:pgMar w:top="993" w:right="1133" w:bottom="144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5A815" w14:textId="77777777" w:rsidR="004D260F" w:rsidRDefault="004D260F" w:rsidP="005973D8">
      <w:r>
        <w:separator/>
      </w:r>
    </w:p>
  </w:endnote>
  <w:endnote w:type="continuationSeparator" w:id="0">
    <w:p w14:paraId="4F9511B0" w14:textId="77777777" w:rsidR="004D260F" w:rsidRDefault="004D260F" w:rsidP="00597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imTimes">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BECDE" w14:textId="77777777" w:rsidR="004D260F" w:rsidRDefault="004D260F" w:rsidP="005973D8">
      <w:r>
        <w:separator/>
      </w:r>
    </w:p>
  </w:footnote>
  <w:footnote w:type="continuationSeparator" w:id="0">
    <w:p w14:paraId="5DD2EAA6" w14:textId="77777777" w:rsidR="004D260F" w:rsidRDefault="004D260F" w:rsidP="00597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9" w:type="dxa"/>
      <w:tblLayout w:type="fixed"/>
      <w:tblCellMar>
        <w:top w:w="29" w:type="dxa"/>
        <w:left w:w="29" w:type="dxa"/>
        <w:bottom w:w="29" w:type="dxa"/>
        <w:right w:w="29" w:type="dxa"/>
      </w:tblCellMar>
      <w:tblLook w:val="0000" w:firstRow="0" w:lastRow="0" w:firstColumn="0" w:lastColumn="0" w:noHBand="0" w:noVBand="0"/>
    </w:tblPr>
    <w:tblGrid>
      <w:gridCol w:w="9651"/>
    </w:tblGrid>
    <w:tr w:rsidR="002A58E1" w:rsidRPr="00D55595" w14:paraId="34DF1820" w14:textId="77777777" w:rsidTr="00572DA5">
      <w:tc>
        <w:tcPr>
          <w:tcW w:w="9651" w:type="dxa"/>
        </w:tcPr>
        <w:p w14:paraId="5F4B962E" w14:textId="77777777" w:rsidR="002A58E1" w:rsidRDefault="002A58E1" w:rsidP="002A58E1">
          <w:pPr>
            <w:pStyle w:val="Galvene"/>
            <w:ind w:right="180"/>
            <w:jc w:val="center"/>
          </w:pPr>
          <w:r>
            <w:rPr>
              <w:noProof/>
            </w:rPr>
            <w:drawing>
              <wp:inline distT="0" distB="0" distL="0" distR="0" wp14:anchorId="6BCC6569" wp14:editId="1B5B591E">
                <wp:extent cx="682625" cy="822960"/>
                <wp:effectExtent l="0" t="0" r="3175" b="0"/>
                <wp:docPr id="32445198" name="Attēls 32445198" descr="Attēls, kurā ir te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ttēls 3" descr="Attēls, kurā ir teksts&#10;&#10;Apraksts ģenerēts automātisk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822960"/>
                        </a:xfrm>
                        <a:prstGeom prst="rect">
                          <a:avLst/>
                        </a:prstGeom>
                        <a:noFill/>
                      </pic:spPr>
                    </pic:pic>
                  </a:graphicData>
                </a:graphic>
              </wp:inline>
            </w:drawing>
          </w:r>
        </w:p>
        <w:p w14:paraId="71CD59B2" w14:textId="77777777" w:rsidR="002A58E1" w:rsidRPr="00D55595" w:rsidRDefault="002A58E1" w:rsidP="002A58E1">
          <w:pPr>
            <w:pStyle w:val="TableContents"/>
            <w:snapToGrid w:val="0"/>
            <w:ind w:right="180"/>
            <w:jc w:val="center"/>
            <w:rPr>
              <w:b/>
              <w:bCs/>
              <w:lang w:val="lv-LV"/>
            </w:rPr>
          </w:pPr>
          <w:r w:rsidRPr="00D55595">
            <w:rPr>
              <w:b/>
              <w:bCs/>
              <w:lang w:val="lv-LV"/>
            </w:rPr>
            <w:t>Latvijas Republika</w:t>
          </w:r>
        </w:p>
        <w:p w14:paraId="6DF6EC96" w14:textId="77777777" w:rsidR="002A58E1" w:rsidRPr="00D55595" w:rsidRDefault="002A58E1" w:rsidP="002A58E1">
          <w:pPr>
            <w:pStyle w:val="TableContents"/>
            <w:ind w:right="180"/>
            <w:jc w:val="center"/>
            <w:rPr>
              <w:b/>
              <w:bCs/>
              <w:lang w:val="lv-LV"/>
            </w:rPr>
          </w:pPr>
          <w:r w:rsidRPr="00D55595">
            <w:rPr>
              <w:b/>
              <w:bCs/>
              <w:lang w:val="lv-LV"/>
            </w:rPr>
            <w:t xml:space="preserve">VENTSPILS </w:t>
          </w:r>
          <w:r>
            <w:rPr>
              <w:b/>
              <w:bCs/>
              <w:lang w:val="lv-LV"/>
            </w:rPr>
            <w:t>VALSTS</w:t>
          </w:r>
          <w:r w:rsidRPr="00D55595">
            <w:rPr>
              <w:b/>
              <w:bCs/>
              <w:lang w:val="lv-LV"/>
            </w:rPr>
            <w:t xml:space="preserve">PILSĒTAS </w:t>
          </w:r>
          <w:r>
            <w:rPr>
              <w:b/>
              <w:bCs/>
              <w:lang w:val="lv-LV"/>
            </w:rPr>
            <w:t>PAŠVALDĪBAS IESTĀDE “VENTSPILS KOMUNĀLĀ PĀRVALDE”</w:t>
          </w:r>
        </w:p>
      </w:tc>
    </w:tr>
    <w:tr w:rsidR="002A58E1" w:rsidRPr="00D55595" w14:paraId="5AA0F463" w14:textId="77777777" w:rsidTr="00572DA5">
      <w:tblPrEx>
        <w:tblCellMar>
          <w:top w:w="55" w:type="dxa"/>
          <w:left w:w="55" w:type="dxa"/>
          <w:bottom w:w="55" w:type="dxa"/>
          <w:right w:w="55" w:type="dxa"/>
        </w:tblCellMar>
      </w:tblPrEx>
      <w:tc>
        <w:tcPr>
          <w:tcW w:w="9651" w:type="dxa"/>
          <w:tcBorders>
            <w:top w:val="single" w:sz="1" w:space="0" w:color="000000"/>
            <w:bottom w:val="single" w:sz="1" w:space="0" w:color="000000"/>
          </w:tcBorders>
          <w:vAlign w:val="center"/>
        </w:tcPr>
        <w:p w14:paraId="6DAD512C" w14:textId="77777777" w:rsidR="002A58E1" w:rsidRDefault="002A58E1" w:rsidP="002A58E1">
          <w:pPr>
            <w:pStyle w:val="TableContents"/>
            <w:snapToGrid w:val="0"/>
            <w:ind w:left="-70" w:right="185"/>
            <w:jc w:val="center"/>
            <w:rPr>
              <w:sz w:val="18"/>
              <w:szCs w:val="18"/>
              <w:lang w:val="lv-LV"/>
            </w:rPr>
          </w:pPr>
          <w:r>
            <w:rPr>
              <w:sz w:val="18"/>
              <w:szCs w:val="18"/>
            </w:rPr>
            <w:t xml:space="preserve">Reģ.Nr.90000088935, </w:t>
          </w:r>
          <w:r>
            <w:rPr>
              <w:sz w:val="18"/>
              <w:szCs w:val="18"/>
              <w:lang w:val="lv-LV"/>
            </w:rPr>
            <w:t>Užavas iela 8</w:t>
          </w:r>
          <w:r w:rsidRPr="00D55595">
            <w:rPr>
              <w:sz w:val="18"/>
              <w:szCs w:val="18"/>
              <w:lang w:val="lv-LV"/>
            </w:rPr>
            <w:t>, Ventspils, LV</w:t>
          </w:r>
          <w:r w:rsidRPr="00D55595">
            <w:rPr>
              <w:sz w:val="18"/>
              <w:szCs w:val="18"/>
              <w:lang w:val="lv-LV"/>
            </w:rPr>
            <w:softHyphen/>
            <w:t xml:space="preserve">3601, Latvija, tālr.: </w:t>
          </w:r>
          <w:r>
            <w:rPr>
              <w:sz w:val="18"/>
              <w:szCs w:val="18"/>
              <w:lang w:val="lv-LV"/>
            </w:rPr>
            <w:t>63624269,</w:t>
          </w:r>
        </w:p>
        <w:p w14:paraId="2D10051D" w14:textId="77777777" w:rsidR="002A58E1" w:rsidRPr="00D55595" w:rsidRDefault="002A58E1" w:rsidP="002A58E1">
          <w:pPr>
            <w:pStyle w:val="TableContents"/>
            <w:snapToGrid w:val="0"/>
            <w:ind w:left="-70" w:right="185"/>
            <w:jc w:val="center"/>
            <w:rPr>
              <w:sz w:val="18"/>
              <w:szCs w:val="18"/>
              <w:lang w:val="lv-LV"/>
            </w:rPr>
          </w:pPr>
          <w:r w:rsidRPr="00D55595">
            <w:rPr>
              <w:sz w:val="18"/>
              <w:szCs w:val="18"/>
              <w:lang w:val="lv-LV"/>
            </w:rPr>
            <w:t xml:space="preserve">e-pasts: </w:t>
          </w:r>
          <w:r>
            <w:rPr>
              <w:sz w:val="18"/>
              <w:szCs w:val="18"/>
              <w:lang w:val="lv-LV"/>
            </w:rPr>
            <w:t>kom.parvalde</w:t>
          </w:r>
          <w:r w:rsidRPr="00D55595">
            <w:rPr>
              <w:sz w:val="18"/>
              <w:szCs w:val="18"/>
              <w:lang w:val="lv-LV"/>
            </w:rPr>
            <w:t>@ventspils.lv</w:t>
          </w:r>
        </w:p>
      </w:tc>
    </w:tr>
  </w:tbl>
  <w:p w14:paraId="1AD85EE1" w14:textId="77777777" w:rsidR="002A58E1" w:rsidRDefault="002A58E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3ABE"/>
    <w:multiLevelType w:val="hybridMultilevel"/>
    <w:tmpl w:val="B65A3176"/>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2FD8209A"/>
    <w:multiLevelType w:val="multilevel"/>
    <w:tmpl w:val="3CE21D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 w15:restartNumberingAfterBreak="0">
    <w:nsid w:val="3AA76757"/>
    <w:multiLevelType w:val="multilevel"/>
    <w:tmpl w:val="3CE21D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 w15:restartNumberingAfterBreak="0">
    <w:nsid w:val="57813ABA"/>
    <w:multiLevelType w:val="hybridMultilevel"/>
    <w:tmpl w:val="A3047FFE"/>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09264E8"/>
    <w:multiLevelType w:val="multilevel"/>
    <w:tmpl w:val="3CE21D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5" w15:restartNumberingAfterBreak="0">
    <w:nsid w:val="7C2A17FB"/>
    <w:multiLevelType w:val="hybridMultilevel"/>
    <w:tmpl w:val="7FC05648"/>
    <w:lvl w:ilvl="0" w:tplc="EE585C5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244609096">
    <w:abstractNumId w:val="3"/>
  </w:num>
  <w:num w:numId="2" w16cid:durableId="1178545687">
    <w:abstractNumId w:val="4"/>
  </w:num>
  <w:num w:numId="3" w16cid:durableId="340162188">
    <w:abstractNumId w:val="2"/>
  </w:num>
  <w:num w:numId="4" w16cid:durableId="85419904">
    <w:abstractNumId w:val="1"/>
  </w:num>
  <w:num w:numId="5" w16cid:durableId="1198078639">
    <w:abstractNumId w:val="0"/>
  </w:num>
  <w:num w:numId="6" w16cid:durableId="16517134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3D8"/>
    <w:rsid w:val="00000902"/>
    <w:rsid w:val="00000C2D"/>
    <w:rsid w:val="00003DD2"/>
    <w:rsid w:val="00015834"/>
    <w:rsid w:val="000222E3"/>
    <w:rsid w:val="0003266F"/>
    <w:rsid w:val="00034F3F"/>
    <w:rsid w:val="0005072D"/>
    <w:rsid w:val="00051563"/>
    <w:rsid w:val="00071935"/>
    <w:rsid w:val="0007601B"/>
    <w:rsid w:val="000A536D"/>
    <w:rsid w:val="000A7BE9"/>
    <w:rsid w:val="000E03BB"/>
    <w:rsid w:val="000E3774"/>
    <w:rsid w:val="00114780"/>
    <w:rsid w:val="0014056D"/>
    <w:rsid w:val="00141F10"/>
    <w:rsid w:val="0015478F"/>
    <w:rsid w:val="001B0F2D"/>
    <w:rsid w:val="001B5F10"/>
    <w:rsid w:val="001B6874"/>
    <w:rsid w:val="001C7850"/>
    <w:rsid w:val="00205F10"/>
    <w:rsid w:val="0022352D"/>
    <w:rsid w:val="00223640"/>
    <w:rsid w:val="00226726"/>
    <w:rsid w:val="00251464"/>
    <w:rsid w:val="002A58E1"/>
    <w:rsid w:val="002E7601"/>
    <w:rsid w:val="003220E0"/>
    <w:rsid w:val="003305CD"/>
    <w:rsid w:val="0033595F"/>
    <w:rsid w:val="00340540"/>
    <w:rsid w:val="00341723"/>
    <w:rsid w:val="00343152"/>
    <w:rsid w:val="0036541D"/>
    <w:rsid w:val="00370F41"/>
    <w:rsid w:val="003718EA"/>
    <w:rsid w:val="0037522B"/>
    <w:rsid w:val="00375867"/>
    <w:rsid w:val="003761C7"/>
    <w:rsid w:val="00383568"/>
    <w:rsid w:val="00393AC8"/>
    <w:rsid w:val="003A3EE2"/>
    <w:rsid w:val="003D48D1"/>
    <w:rsid w:val="003D676A"/>
    <w:rsid w:val="00411A23"/>
    <w:rsid w:val="00414F63"/>
    <w:rsid w:val="00416ECE"/>
    <w:rsid w:val="00462E9B"/>
    <w:rsid w:val="0046371D"/>
    <w:rsid w:val="00473D73"/>
    <w:rsid w:val="00477B03"/>
    <w:rsid w:val="004B271E"/>
    <w:rsid w:val="004D260F"/>
    <w:rsid w:val="004D5695"/>
    <w:rsid w:val="004E0DC8"/>
    <w:rsid w:val="00535223"/>
    <w:rsid w:val="00545D3E"/>
    <w:rsid w:val="005742FF"/>
    <w:rsid w:val="00590017"/>
    <w:rsid w:val="005973D8"/>
    <w:rsid w:val="005A1561"/>
    <w:rsid w:val="005B6A74"/>
    <w:rsid w:val="005E1815"/>
    <w:rsid w:val="005E5AD4"/>
    <w:rsid w:val="006061BA"/>
    <w:rsid w:val="00611BA5"/>
    <w:rsid w:val="00612CFF"/>
    <w:rsid w:val="00624F6B"/>
    <w:rsid w:val="00694340"/>
    <w:rsid w:val="006A01E2"/>
    <w:rsid w:val="006A0DE2"/>
    <w:rsid w:val="006B121B"/>
    <w:rsid w:val="006C3366"/>
    <w:rsid w:val="006C7821"/>
    <w:rsid w:val="006F3054"/>
    <w:rsid w:val="00704706"/>
    <w:rsid w:val="00706D45"/>
    <w:rsid w:val="00707EAC"/>
    <w:rsid w:val="007205E8"/>
    <w:rsid w:val="0073378F"/>
    <w:rsid w:val="007348E8"/>
    <w:rsid w:val="007441F2"/>
    <w:rsid w:val="007443B0"/>
    <w:rsid w:val="00782126"/>
    <w:rsid w:val="00792114"/>
    <w:rsid w:val="0079469C"/>
    <w:rsid w:val="00795AE0"/>
    <w:rsid w:val="007B52D3"/>
    <w:rsid w:val="007C0EB2"/>
    <w:rsid w:val="007C3349"/>
    <w:rsid w:val="007E4EC7"/>
    <w:rsid w:val="007E70F8"/>
    <w:rsid w:val="00801D1B"/>
    <w:rsid w:val="00807D5E"/>
    <w:rsid w:val="00815DD7"/>
    <w:rsid w:val="00820761"/>
    <w:rsid w:val="00830FBB"/>
    <w:rsid w:val="0083167C"/>
    <w:rsid w:val="008639CD"/>
    <w:rsid w:val="00886DFF"/>
    <w:rsid w:val="008922AD"/>
    <w:rsid w:val="008A7D99"/>
    <w:rsid w:val="008E25C6"/>
    <w:rsid w:val="0090249C"/>
    <w:rsid w:val="00903578"/>
    <w:rsid w:val="00906058"/>
    <w:rsid w:val="00906957"/>
    <w:rsid w:val="00913B54"/>
    <w:rsid w:val="00921DD4"/>
    <w:rsid w:val="00925334"/>
    <w:rsid w:val="00982549"/>
    <w:rsid w:val="009843CB"/>
    <w:rsid w:val="0099163E"/>
    <w:rsid w:val="00993619"/>
    <w:rsid w:val="009B6950"/>
    <w:rsid w:val="009C7255"/>
    <w:rsid w:val="009D5F34"/>
    <w:rsid w:val="009E1766"/>
    <w:rsid w:val="009F08C8"/>
    <w:rsid w:val="009F3D11"/>
    <w:rsid w:val="00A0343E"/>
    <w:rsid w:val="00A37834"/>
    <w:rsid w:val="00A4087C"/>
    <w:rsid w:val="00A44784"/>
    <w:rsid w:val="00A44EAF"/>
    <w:rsid w:val="00A46A4D"/>
    <w:rsid w:val="00A52957"/>
    <w:rsid w:val="00A57543"/>
    <w:rsid w:val="00A73BB7"/>
    <w:rsid w:val="00A85EBD"/>
    <w:rsid w:val="00A9389D"/>
    <w:rsid w:val="00AD0097"/>
    <w:rsid w:val="00AD5565"/>
    <w:rsid w:val="00AF2890"/>
    <w:rsid w:val="00AF2ABC"/>
    <w:rsid w:val="00AF796A"/>
    <w:rsid w:val="00B22799"/>
    <w:rsid w:val="00B24086"/>
    <w:rsid w:val="00B275A7"/>
    <w:rsid w:val="00B649A5"/>
    <w:rsid w:val="00B73245"/>
    <w:rsid w:val="00B82513"/>
    <w:rsid w:val="00B86599"/>
    <w:rsid w:val="00B8717B"/>
    <w:rsid w:val="00B9158B"/>
    <w:rsid w:val="00B93448"/>
    <w:rsid w:val="00B93A91"/>
    <w:rsid w:val="00BB33EA"/>
    <w:rsid w:val="00BC0822"/>
    <w:rsid w:val="00BC21A0"/>
    <w:rsid w:val="00BE5EED"/>
    <w:rsid w:val="00BE68F2"/>
    <w:rsid w:val="00C04AA6"/>
    <w:rsid w:val="00C04F09"/>
    <w:rsid w:val="00C263B6"/>
    <w:rsid w:val="00C4083D"/>
    <w:rsid w:val="00C40CBD"/>
    <w:rsid w:val="00C43F02"/>
    <w:rsid w:val="00CA1B73"/>
    <w:rsid w:val="00CB27D0"/>
    <w:rsid w:val="00CB2971"/>
    <w:rsid w:val="00CC05A7"/>
    <w:rsid w:val="00CC46F4"/>
    <w:rsid w:val="00CD024D"/>
    <w:rsid w:val="00CD29F7"/>
    <w:rsid w:val="00D0641E"/>
    <w:rsid w:val="00D12953"/>
    <w:rsid w:val="00D14488"/>
    <w:rsid w:val="00D155F5"/>
    <w:rsid w:val="00D24EFA"/>
    <w:rsid w:val="00D43869"/>
    <w:rsid w:val="00D4520C"/>
    <w:rsid w:val="00D605D4"/>
    <w:rsid w:val="00D70281"/>
    <w:rsid w:val="00D85156"/>
    <w:rsid w:val="00D86EA8"/>
    <w:rsid w:val="00DA25E6"/>
    <w:rsid w:val="00DA46EF"/>
    <w:rsid w:val="00DA69B6"/>
    <w:rsid w:val="00DB18D2"/>
    <w:rsid w:val="00DB690B"/>
    <w:rsid w:val="00DC0C82"/>
    <w:rsid w:val="00DE789C"/>
    <w:rsid w:val="00E01F4F"/>
    <w:rsid w:val="00E20AC2"/>
    <w:rsid w:val="00E25ACB"/>
    <w:rsid w:val="00E64A5A"/>
    <w:rsid w:val="00E90615"/>
    <w:rsid w:val="00E944AD"/>
    <w:rsid w:val="00E977AB"/>
    <w:rsid w:val="00EB5EEA"/>
    <w:rsid w:val="00EC0A28"/>
    <w:rsid w:val="00EC0F8C"/>
    <w:rsid w:val="00EC55D2"/>
    <w:rsid w:val="00ED32F7"/>
    <w:rsid w:val="00F0781C"/>
    <w:rsid w:val="00F127F3"/>
    <w:rsid w:val="00F12D4B"/>
    <w:rsid w:val="00F15AA5"/>
    <w:rsid w:val="00F206DC"/>
    <w:rsid w:val="00F72A30"/>
    <w:rsid w:val="00F771B3"/>
    <w:rsid w:val="00F8689F"/>
    <w:rsid w:val="00FB420B"/>
    <w:rsid w:val="00FD5DA1"/>
    <w:rsid w:val="00FE259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8602B"/>
  <w15:docId w15:val="{B20F79A7-0046-4839-885C-12AC0153C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06D45"/>
    <w:pPr>
      <w:widowControl w:val="0"/>
      <w:suppressAutoHyphens/>
      <w:spacing w:after="0" w:line="240" w:lineRule="auto"/>
    </w:pPr>
    <w:rPr>
      <w:rFonts w:ascii="Times New Roman" w:eastAsia="Arial" w:hAnsi="Times New Roman" w:cs="Times New Roman"/>
      <w:kern w:val="1"/>
      <w:sz w:val="24"/>
      <w:szCs w:val="24"/>
      <w:lang w:val="en"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rsid w:val="005973D8"/>
    <w:pPr>
      <w:suppressLineNumbers/>
      <w:tabs>
        <w:tab w:val="center" w:pos="4822"/>
        <w:tab w:val="right" w:pos="9645"/>
      </w:tabs>
    </w:pPr>
  </w:style>
  <w:style w:type="character" w:customStyle="1" w:styleId="GalveneRakstz">
    <w:name w:val="Galvene Rakstz."/>
    <w:basedOn w:val="Noklusjumarindkopasfonts"/>
    <w:link w:val="Galvene"/>
    <w:rsid w:val="005973D8"/>
    <w:rPr>
      <w:rFonts w:ascii="Times New Roman" w:eastAsia="Arial" w:hAnsi="Times New Roman" w:cs="Times New Roman"/>
      <w:kern w:val="1"/>
      <w:sz w:val="24"/>
      <w:szCs w:val="24"/>
      <w:lang w:val="en" w:eastAsia="lv-LV"/>
    </w:rPr>
  </w:style>
  <w:style w:type="paragraph" w:customStyle="1" w:styleId="TableContents">
    <w:name w:val="Table Contents"/>
    <w:basedOn w:val="Parasts"/>
    <w:rsid w:val="005973D8"/>
    <w:pPr>
      <w:suppressLineNumbers/>
    </w:pPr>
  </w:style>
  <w:style w:type="paragraph" w:customStyle="1" w:styleId="tx4153">
    <w:name w:val="tx4153"/>
    <w:rsid w:val="005973D8"/>
    <w:pPr>
      <w:widowControl w:val="0"/>
      <w:autoSpaceDE w:val="0"/>
      <w:autoSpaceDN w:val="0"/>
      <w:adjustRightInd w:val="0"/>
      <w:spacing w:after="0" w:line="240" w:lineRule="auto"/>
    </w:pPr>
    <w:rPr>
      <w:rFonts w:ascii="RimTimes" w:eastAsia="Times New Roman" w:hAnsi="RimTimes" w:cs="RimTimes"/>
      <w:sz w:val="24"/>
      <w:szCs w:val="24"/>
      <w:lang w:val="en-US"/>
    </w:rPr>
  </w:style>
  <w:style w:type="paragraph" w:styleId="Kjene">
    <w:name w:val="footer"/>
    <w:basedOn w:val="Parasts"/>
    <w:link w:val="KjeneRakstz"/>
    <w:uiPriority w:val="99"/>
    <w:unhideWhenUsed/>
    <w:rsid w:val="005973D8"/>
    <w:pPr>
      <w:tabs>
        <w:tab w:val="center" w:pos="4153"/>
        <w:tab w:val="right" w:pos="8306"/>
      </w:tabs>
    </w:pPr>
  </w:style>
  <w:style w:type="character" w:customStyle="1" w:styleId="KjeneRakstz">
    <w:name w:val="Kājene Rakstz."/>
    <w:basedOn w:val="Noklusjumarindkopasfonts"/>
    <w:link w:val="Kjene"/>
    <w:uiPriority w:val="99"/>
    <w:rsid w:val="005973D8"/>
    <w:rPr>
      <w:rFonts w:ascii="Times New Roman" w:eastAsia="Arial" w:hAnsi="Times New Roman" w:cs="Times New Roman"/>
      <w:kern w:val="1"/>
      <w:sz w:val="24"/>
      <w:szCs w:val="24"/>
      <w:lang w:val="en" w:eastAsia="lv-LV"/>
    </w:rPr>
  </w:style>
  <w:style w:type="paragraph" w:styleId="Balonteksts">
    <w:name w:val="Balloon Text"/>
    <w:basedOn w:val="Parasts"/>
    <w:link w:val="BalontekstsRakstz"/>
    <w:uiPriority w:val="99"/>
    <w:semiHidden/>
    <w:unhideWhenUsed/>
    <w:rsid w:val="00CB2971"/>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B2971"/>
    <w:rPr>
      <w:rFonts w:ascii="Segoe UI" w:eastAsia="Arial" w:hAnsi="Segoe UI" w:cs="Segoe UI"/>
      <w:kern w:val="1"/>
      <w:sz w:val="18"/>
      <w:szCs w:val="18"/>
      <w:lang w:val="en" w:eastAsia="lv-LV"/>
    </w:rPr>
  </w:style>
  <w:style w:type="character" w:styleId="Hipersaite">
    <w:name w:val="Hyperlink"/>
    <w:basedOn w:val="Noklusjumarindkopasfonts"/>
    <w:uiPriority w:val="99"/>
    <w:unhideWhenUsed/>
    <w:rsid w:val="002A58E1"/>
    <w:rPr>
      <w:color w:val="0000FF" w:themeColor="hyperlink"/>
      <w:u w:val="single"/>
    </w:rPr>
  </w:style>
  <w:style w:type="character" w:styleId="Neatrisintapieminana">
    <w:name w:val="Unresolved Mention"/>
    <w:basedOn w:val="Noklusjumarindkopasfonts"/>
    <w:uiPriority w:val="99"/>
    <w:semiHidden/>
    <w:unhideWhenUsed/>
    <w:rsid w:val="002A58E1"/>
    <w:rPr>
      <w:color w:val="605E5C"/>
      <w:shd w:val="clear" w:color="auto" w:fill="E1DFDD"/>
    </w:rPr>
  </w:style>
  <w:style w:type="character" w:styleId="Komentraatsauce">
    <w:name w:val="annotation reference"/>
    <w:basedOn w:val="Noklusjumarindkopasfonts"/>
    <w:uiPriority w:val="99"/>
    <w:semiHidden/>
    <w:unhideWhenUsed/>
    <w:rsid w:val="007C3349"/>
    <w:rPr>
      <w:sz w:val="16"/>
      <w:szCs w:val="16"/>
    </w:rPr>
  </w:style>
  <w:style w:type="paragraph" w:styleId="Komentrateksts">
    <w:name w:val="annotation text"/>
    <w:basedOn w:val="Parasts"/>
    <w:link w:val="KomentratekstsRakstz"/>
    <w:uiPriority w:val="99"/>
    <w:unhideWhenUsed/>
    <w:rsid w:val="007C3349"/>
    <w:rPr>
      <w:sz w:val="20"/>
      <w:szCs w:val="20"/>
    </w:rPr>
  </w:style>
  <w:style w:type="character" w:customStyle="1" w:styleId="KomentratekstsRakstz">
    <w:name w:val="Komentāra teksts Rakstz."/>
    <w:basedOn w:val="Noklusjumarindkopasfonts"/>
    <w:link w:val="Komentrateksts"/>
    <w:uiPriority w:val="99"/>
    <w:rsid w:val="007C3349"/>
    <w:rPr>
      <w:rFonts w:ascii="Times New Roman" w:eastAsia="Arial" w:hAnsi="Times New Roman" w:cs="Times New Roman"/>
      <w:kern w:val="1"/>
      <w:sz w:val="20"/>
      <w:szCs w:val="20"/>
      <w:lang w:val="en" w:eastAsia="lv-LV"/>
    </w:rPr>
  </w:style>
  <w:style w:type="paragraph" w:styleId="Komentratma">
    <w:name w:val="annotation subject"/>
    <w:basedOn w:val="Komentrateksts"/>
    <w:next w:val="Komentrateksts"/>
    <w:link w:val="KomentratmaRakstz"/>
    <w:uiPriority w:val="99"/>
    <w:semiHidden/>
    <w:unhideWhenUsed/>
    <w:rsid w:val="007C3349"/>
    <w:rPr>
      <w:b/>
      <w:bCs/>
    </w:rPr>
  </w:style>
  <w:style w:type="character" w:customStyle="1" w:styleId="KomentratmaRakstz">
    <w:name w:val="Komentāra tēma Rakstz."/>
    <w:basedOn w:val="KomentratekstsRakstz"/>
    <w:link w:val="Komentratma"/>
    <w:uiPriority w:val="99"/>
    <w:semiHidden/>
    <w:rsid w:val="007C3349"/>
    <w:rPr>
      <w:rFonts w:ascii="Times New Roman" w:eastAsia="Arial" w:hAnsi="Times New Roman" w:cs="Times New Roman"/>
      <w:b/>
      <w:bCs/>
      <w:kern w:val="1"/>
      <w:sz w:val="20"/>
      <w:szCs w:val="20"/>
      <w:lang w:val="en"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10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B6C561-31FF-44CA-93AE-21866835B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Pages>
  <Words>4236</Words>
  <Characters>2415</Characters>
  <Application>Microsoft Office Word</Application>
  <DocSecurity>0</DocSecurity>
  <Lines>20</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Sarmīte Rugāja</dc:creator>
  <cp:lastModifiedBy>Inese Silarāja</cp:lastModifiedBy>
  <cp:revision>14</cp:revision>
  <cp:lastPrinted>2022-06-28T06:41:00Z</cp:lastPrinted>
  <dcterms:created xsi:type="dcterms:W3CDTF">2026-07-30T05:27:00Z</dcterms:created>
  <dcterms:modified xsi:type="dcterms:W3CDTF">2026-08-03T11:33:00Z</dcterms:modified>
</cp:coreProperties>
</file>