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BD807" w14:textId="234B2401" w:rsidR="005011C7" w:rsidRPr="00BB4AB4" w:rsidRDefault="0088507A" w:rsidP="005011C7">
      <w:pPr>
        <w:tabs>
          <w:tab w:val="left" w:pos="0"/>
        </w:tabs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noProof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t>5</w:t>
      </w:r>
      <w:r w:rsidR="005011C7" w:rsidRPr="00BB4AB4">
        <w:rPr>
          <w:rFonts w:ascii="Times New Roman" w:eastAsia="Times New Roman" w:hAnsi="Times New Roman" w:cs="Times New Roman"/>
          <w:noProof/>
          <w:sz w:val="20"/>
          <w:szCs w:val="20"/>
        </w:rPr>
        <w:t>.pielikums</w:t>
      </w:r>
    </w:p>
    <w:p w14:paraId="2E4B87AB" w14:textId="77777777" w:rsidR="005011C7" w:rsidRPr="00BB4AB4" w:rsidRDefault="005011C7" w:rsidP="005011C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B4AB4">
        <w:rPr>
          <w:rFonts w:ascii="Times New Roman" w:eastAsia="Times New Roman" w:hAnsi="Times New Roman" w:cs="Times New Roman"/>
          <w:sz w:val="20"/>
          <w:szCs w:val="20"/>
        </w:rPr>
        <w:t>Dienvidkurzemes novada Komunālās pārvaldes</w:t>
      </w:r>
    </w:p>
    <w:p w14:paraId="22A0802B" w14:textId="13C839B5" w:rsidR="005011C7" w:rsidRPr="00BB4AB4" w:rsidRDefault="00C57B0C" w:rsidP="005011C7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</w:t>
      </w:r>
      <w:r w:rsidRPr="00C57B0C">
        <w:rPr>
          <w:rFonts w:ascii="Times New Roman" w:eastAsia="Times New Roman" w:hAnsi="Times New Roman" w:cs="Times New Roman"/>
          <w:sz w:val="20"/>
          <w:szCs w:val="20"/>
        </w:rPr>
        <w:t>epirkuma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011C7" w:rsidRPr="00BB4AB4">
        <w:rPr>
          <w:rFonts w:ascii="Times New Roman" w:eastAsia="Times New Roman" w:hAnsi="Times New Roman" w:cs="Times New Roman"/>
          <w:sz w:val="20"/>
          <w:szCs w:val="20"/>
        </w:rPr>
        <w:t>Nr. DKNKP 202</w:t>
      </w:r>
      <w:r w:rsidR="00741AFB" w:rsidRPr="00BB4AB4">
        <w:rPr>
          <w:rFonts w:ascii="Times New Roman" w:eastAsia="Times New Roman" w:hAnsi="Times New Roman" w:cs="Times New Roman"/>
          <w:sz w:val="20"/>
          <w:szCs w:val="20"/>
        </w:rPr>
        <w:t>6</w:t>
      </w:r>
      <w:r w:rsidR="005011C7" w:rsidRPr="00BB4AB4">
        <w:rPr>
          <w:rFonts w:ascii="Times New Roman" w:eastAsia="Times New Roman" w:hAnsi="Times New Roman" w:cs="Times New Roman"/>
          <w:sz w:val="20"/>
          <w:szCs w:val="20"/>
        </w:rPr>
        <w:t>/</w:t>
      </w:r>
      <w:r w:rsidR="00CA5541">
        <w:rPr>
          <w:rFonts w:ascii="Times New Roman" w:eastAsia="Times New Roman" w:hAnsi="Times New Roman" w:cs="Times New Roman"/>
          <w:sz w:val="20"/>
          <w:szCs w:val="20"/>
        </w:rPr>
        <w:t>42</w:t>
      </w:r>
      <w:r w:rsidR="00934F0A" w:rsidRPr="00BB4AB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011C7" w:rsidRPr="00BB4AB4">
        <w:rPr>
          <w:rFonts w:ascii="Times New Roman" w:eastAsia="Times New Roman" w:hAnsi="Times New Roman" w:cs="Times New Roman"/>
          <w:sz w:val="20"/>
          <w:szCs w:val="20"/>
        </w:rPr>
        <w:t>nolikumam</w:t>
      </w:r>
    </w:p>
    <w:p w14:paraId="0261AB52" w14:textId="77777777" w:rsidR="005011C7" w:rsidRPr="00BB4AB4" w:rsidRDefault="005011C7" w:rsidP="005011C7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</w:p>
    <w:p w14:paraId="3885F825" w14:textId="561A21D0" w:rsidR="00147238" w:rsidRDefault="00147238" w:rsidP="001472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</w:pPr>
      <w:r w:rsidRPr="00EB0BB6">
        <w:rPr>
          <w:rFonts w:ascii="Times New Roman" w:eastAsia="Calibri" w:hAnsi="Times New Roman" w:cs="Times New Roman"/>
          <w:b/>
          <w:bCs/>
          <w:sz w:val="24"/>
          <w:szCs w:val="24"/>
        </w:rPr>
        <w:t>TEHNISKĀ SPECIFIKĀCIJA</w:t>
      </w:r>
    </w:p>
    <w:p w14:paraId="1DAE5003" w14:textId="783B7196" w:rsidR="00EF6BDF" w:rsidRPr="00EF6BDF" w:rsidRDefault="005B468E" w:rsidP="00EF6BD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Pr="005B468E">
        <w:rPr>
          <w:rFonts w:ascii="Times New Roman" w:eastAsia="Times New Roman" w:hAnsi="Times New Roman" w:cs="Times New Roman"/>
          <w:noProof/>
          <w:sz w:val="24"/>
          <w:szCs w:val="24"/>
        </w:rPr>
        <w:t>epirkuma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EF6BDF" w:rsidRPr="00052B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ar identifikācijas Nr. </w:t>
      </w:r>
      <w:r w:rsidR="00EF6BDF" w:rsidRPr="00052B36">
        <w:rPr>
          <w:rFonts w:ascii="Times New Roman" w:eastAsia="Times New Roman" w:hAnsi="Times New Roman" w:cs="Times New Roman"/>
          <w:sz w:val="24"/>
          <w:szCs w:val="24"/>
        </w:rPr>
        <w:t>DKNKP 2026/</w:t>
      </w:r>
      <w:r w:rsidR="00CA5541">
        <w:rPr>
          <w:rFonts w:ascii="Times New Roman" w:eastAsia="Times New Roman" w:hAnsi="Times New Roman" w:cs="Times New Roman"/>
          <w:sz w:val="24"/>
          <w:szCs w:val="24"/>
        </w:rPr>
        <w:t>42</w:t>
      </w:r>
    </w:p>
    <w:p w14:paraId="3832E945" w14:textId="462DF0A6" w:rsidR="00CA5541" w:rsidRPr="00663661" w:rsidRDefault="00663661" w:rsidP="0066366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>“</w:t>
      </w:r>
      <w:r w:rsidRPr="00612D17">
        <w:rPr>
          <w:rFonts w:ascii="Times New Roman" w:eastAsia="Calibri" w:hAnsi="Times New Roman" w:cs="Times New Roman"/>
          <w:noProof/>
          <w:sz w:val="24"/>
          <w:szCs w:val="24"/>
        </w:rPr>
        <w:t>Kokmateriālu iegāde</w:t>
      </w:r>
      <w:r>
        <w:rPr>
          <w:rFonts w:ascii="Times New Roman" w:eastAsia="Calibri" w:hAnsi="Times New Roman" w:cs="Times New Roman"/>
          <w:noProof/>
          <w:sz w:val="24"/>
          <w:szCs w:val="24"/>
        </w:rPr>
        <w:t>”</w:t>
      </w:r>
    </w:p>
    <w:p w14:paraId="068D733E" w14:textId="40D7F731" w:rsidR="00147238" w:rsidRPr="00663661" w:rsidRDefault="00147238" w:rsidP="00147238">
      <w:pPr>
        <w:tabs>
          <w:tab w:val="left" w:pos="40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661">
        <w:rPr>
          <w:rFonts w:ascii="Times New Roman" w:hAnsi="Times New Roman" w:cs="Times New Roman"/>
          <w:b/>
          <w:sz w:val="24"/>
          <w:szCs w:val="24"/>
        </w:rPr>
        <w:t>1.daļai - Svaigi zāģētu zāģmateriālu iegāde</w:t>
      </w:r>
    </w:p>
    <w:p w14:paraId="7B8AD628" w14:textId="77777777" w:rsidR="00147238" w:rsidRPr="00EB0BB6" w:rsidRDefault="00147238" w:rsidP="00147238">
      <w:pPr>
        <w:tabs>
          <w:tab w:val="left" w:pos="4065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846A50F" w14:textId="77777777" w:rsidR="00147238" w:rsidRPr="00EB0BB6" w:rsidRDefault="00147238" w:rsidP="00147238">
      <w:pPr>
        <w:pStyle w:val="ListParagraph"/>
        <w:numPr>
          <w:ilvl w:val="0"/>
          <w:numId w:val="2"/>
        </w:numPr>
        <w:tabs>
          <w:tab w:val="left" w:pos="4065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29429224"/>
      <w:r w:rsidRPr="00EB0BB6">
        <w:rPr>
          <w:rFonts w:ascii="Times New Roman" w:hAnsi="Times New Roman" w:cs="Times New Roman"/>
          <w:b/>
          <w:bCs/>
          <w:sz w:val="24"/>
          <w:szCs w:val="24"/>
        </w:rPr>
        <w:t>Iepirkuma priekšmets</w:t>
      </w:r>
    </w:p>
    <w:p w14:paraId="6936F2E9" w14:textId="77777777" w:rsidR="00147238" w:rsidRPr="00EB0BB6" w:rsidRDefault="00147238" w:rsidP="00147238">
      <w:pPr>
        <w:pStyle w:val="ListParagraph"/>
        <w:tabs>
          <w:tab w:val="left" w:pos="4065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>Pretendents nodrošina regulāru svaigi zāģētu zāģmateriālu pieejamību savā tirdzniecības vietā saskaņā ar Pasūtītāja pasūtījumiem un atbilstoši tehniskajai specifikācijai.</w:t>
      </w:r>
    </w:p>
    <w:p w14:paraId="7C11B2E7" w14:textId="77777777" w:rsidR="00147238" w:rsidRPr="00EB0BB6" w:rsidRDefault="00147238" w:rsidP="00147238">
      <w:pPr>
        <w:pStyle w:val="ListParagraph"/>
        <w:numPr>
          <w:ilvl w:val="0"/>
          <w:numId w:val="2"/>
        </w:numPr>
        <w:tabs>
          <w:tab w:val="left" w:pos="4065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BB6">
        <w:rPr>
          <w:rFonts w:ascii="Times New Roman" w:hAnsi="Times New Roman" w:cs="Times New Roman"/>
          <w:b/>
          <w:bCs/>
          <w:sz w:val="24"/>
          <w:szCs w:val="24"/>
        </w:rPr>
        <w:t>Preču sortiments</w:t>
      </w:r>
      <w:bookmarkEnd w:id="0"/>
    </w:p>
    <w:p w14:paraId="4E093517" w14:textId="65A3FAD0" w:rsidR="00147238" w:rsidRPr="00914D8B" w:rsidRDefault="00147238" w:rsidP="00914D8B">
      <w:pPr>
        <w:pStyle w:val="ListParagraph"/>
        <w:numPr>
          <w:ilvl w:val="1"/>
          <w:numId w:val="2"/>
        </w:numPr>
        <w:tabs>
          <w:tab w:val="left" w:pos="40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D8B">
        <w:rPr>
          <w:rFonts w:ascii="Times New Roman" w:hAnsi="Times New Roman" w:cs="Times New Roman"/>
          <w:sz w:val="24"/>
          <w:szCs w:val="24"/>
        </w:rPr>
        <w:t xml:space="preserve">Pretendentam regulāri jānodrošina šādu </w:t>
      </w:r>
      <w:r w:rsidR="005E2CA7" w:rsidRPr="005E2CA7">
        <w:rPr>
          <w:rFonts w:ascii="Times New Roman" w:hAnsi="Times New Roman" w:cs="Times New Roman"/>
          <w:sz w:val="24"/>
          <w:szCs w:val="24"/>
        </w:rPr>
        <w:t xml:space="preserve">svaigi zāģētu </w:t>
      </w:r>
      <w:r w:rsidRPr="00914D8B">
        <w:rPr>
          <w:rFonts w:ascii="Times New Roman" w:hAnsi="Times New Roman" w:cs="Times New Roman"/>
          <w:sz w:val="24"/>
          <w:szCs w:val="24"/>
        </w:rPr>
        <w:t>zāģmateriālu, turpmāk tekstā – arī preču, pieejamība: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70"/>
        <w:gridCol w:w="2115"/>
        <w:gridCol w:w="1985"/>
        <w:gridCol w:w="1559"/>
      </w:tblGrid>
      <w:tr w:rsidR="00147238" w:rsidRPr="00EB0BB6" w14:paraId="2ACFB298" w14:textId="77777777" w:rsidTr="00233765">
        <w:trPr>
          <w:jc w:val="center"/>
        </w:trPr>
        <w:tc>
          <w:tcPr>
            <w:tcW w:w="970" w:type="dxa"/>
            <w:vMerge w:val="restart"/>
          </w:tcPr>
          <w:p w14:paraId="52467FDB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Nr.p.k.</w:t>
            </w:r>
          </w:p>
        </w:tc>
        <w:tc>
          <w:tcPr>
            <w:tcW w:w="5659" w:type="dxa"/>
            <w:gridSpan w:val="3"/>
          </w:tcPr>
          <w:p w14:paraId="75A3DFDA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b/>
                <w:sz w:val="24"/>
                <w:szCs w:val="24"/>
              </w:rPr>
              <w:t>Svaigi zāģēts zāģmateriāls:</w:t>
            </w:r>
          </w:p>
        </w:tc>
      </w:tr>
      <w:tr w:rsidR="00147238" w:rsidRPr="00EB0BB6" w14:paraId="35F6283D" w14:textId="77777777" w:rsidTr="00233765">
        <w:trPr>
          <w:jc w:val="center"/>
        </w:trPr>
        <w:tc>
          <w:tcPr>
            <w:tcW w:w="970" w:type="dxa"/>
            <w:vMerge/>
          </w:tcPr>
          <w:p w14:paraId="7D03498E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14:paraId="0229D2B6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Biezums</w:t>
            </w:r>
          </w:p>
          <w:p w14:paraId="198548FE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</w:tc>
        <w:tc>
          <w:tcPr>
            <w:tcW w:w="1985" w:type="dxa"/>
          </w:tcPr>
          <w:p w14:paraId="294DE695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Platums</w:t>
            </w:r>
          </w:p>
          <w:p w14:paraId="2C93B65A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</w:tc>
        <w:tc>
          <w:tcPr>
            <w:tcW w:w="1559" w:type="dxa"/>
          </w:tcPr>
          <w:p w14:paraId="39C75477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Garums</w:t>
            </w:r>
          </w:p>
          <w:p w14:paraId="2F0034CB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</w:tc>
      </w:tr>
      <w:tr w:rsidR="00147238" w:rsidRPr="00EB0BB6" w14:paraId="5B8DE88E" w14:textId="77777777" w:rsidTr="00233765">
        <w:trPr>
          <w:jc w:val="center"/>
        </w:trPr>
        <w:tc>
          <w:tcPr>
            <w:tcW w:w="970" w:type="dxa"/>
            <w:vAlign w:val="center"/>
          </w:tcPr>
          <w:p w14:paraId="3F72737E" w14:textId="77777777" w:rsidR="00147238" w:rsidRPr="00EB0BB6" w:rsidRDefault="00147238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15" w:type="dxa"/>
          </w:tcPr>
          <w:p w14:paraId="24C57F9E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14:paraId="47BD97E1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14:paraId="4F787784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147238" w:rsidRPr="00EB0BB6" w14:paraId="2E144D2F" w14:textId="77777777" w:rsidTr="00233765">
        <w:trPr>
          <w:jc w:val="center"/>
        </w:trPr>
        <w:tc>
          <w:tcPr>
            <w:tcW w:w="970" w:type="dxa"/>
            <w:vAlign w:val="center"/>
          </w:tcPr>
          <w:p w14:paraId="6E1F751C" w14:textId="77777777" w:rsidR="00147238" w:rsidRPr="00EB0BB6" w:rsidRDefault="00147238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15" w:type="dxa"/>
          </w:tcPr>
          <w:p w14:paraId="47DCB818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14:paraId="798F538C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14:paraId="0A85121B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147238" w:rsidRPr="00EB0BB6" w14:paraId="795900B8" w14:textId="77777777" w:rsidTr="00233765">
        <w:trPr>
          <w:jc w:val="center"/>
        </w:trPr>
        <w:tc>
          <w:tcPr>
            <w:tcW w:w="970" w:type="dxa"/>
            <w:vAlign w:val="center"/>
          </w:tcPr>
          <w:p w14:paraId="5BE1C077" w14:textId="77777777" w:rsidR="00147238" w:rsidRPr="00EB0BB6" w:rsidRDefault="00147238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15" w:type="dxa"/>
          </w:tcPr>
          <w:p w14:paraId="7EA17E80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5" w:type="dxa"/>
          </w:tcPr>
          <w:p w14:paraId="147EFC93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14:paraId="66AC417B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147238" w:rsidRPr="00EB0BB6" w14:paraId="3098094D" w14:textId="77777777" w:rsidTr="00233765">
        <w:trPr>
          <w:jc w:val="center"/>
        </w:trPr>
        <w:tc>
          <w:tcPr>
            <w:tcW w:w="970" w:type="dxa"/>
            <w:vAlign w:val="center"/>
          </w:tcPr>
          <w:p w14:paraId="667D8867" w14:textId="77777777" w:rsidR="00147238" w:rsidRPr="00EB0BB6" w:rsidRDefault="00147238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15" w:type="dxa"/>
          </w:tcPr>
          <w:p w14:paraId="78E6D778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5" w:type="dxa"/>
          </w:tcPr>
          <w:p w14:paraId="4AE500B1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14:paraId="4E5867EF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147238" w:rsidRPr="00EB0BB6" w14:paraId="43B3BBD3" w14:textId="77777777" w:rsidTr="00233765">
        <w:trPr>
          <w:jc w:val="center"/>
        </w:trPr>
        <w:tc>
          <w:tcPr>
            <w:tcW w:w="970" w:type="dxa"/>
            <w:vAlign w:val="center"/>
          </w:tcPr>
          <w:p w14:paraId="53A9A1C4" w14:textId="77777777" w:rsidR="00147238" w:rsidRPr="00EB0BB6" w:rsidRDefault="00147238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15" w:type="dxa"/>
          </w:tcPr>
          <w:p w14:paraId="2DAFD164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5" w:type="dxa"/>
          </w:tcPr>
          <w:p w14:paraId="4D00C677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</w:tcPr>
          <w:p w14:paraId="31CA949B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147238" w:rsidRPr="00EB0BB6" w14:paraId="4671ED4A" w14:textId="77777777" w:rsidTr="00233765">
        <w:trPr>
          <w:jc w:val="center"/>
        </w:trPr>
        <w:tc>
          <w:tcPr>
            <w:tcW w:w="970" w:type="dxa"/>
            <w:vAlign w:val="center"/>
          </w:tcPr>
          <w:p w14:paraId="61396C5C" w14:textId="77777777" w:rsidR="00147238" w:rsidRPr="00EB0BB6" w:rsidRDefault="00147238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15" w:type="dxa"/>
          </w:tcPr>
          <w:p w14:paraId="72FEF609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5" w:type="dxa"/>
          </w:tcPr>
          <w:p w14:paraId="3A31B7B3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</w:tcPr>
          <w:p w14:paraId="20610E65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147238" w:rsidRPr="00EB0BB6" w14:paraId="6C7B1868" w14:textId="77777777" w:rsidTr="00233765">
        <w:trPr>
          <w:jc w:val="center"/>
        </w:trPr>
        <w:tc>
          <w:tcPr>
            <w:tcW w:w="970" w:type="dxa"/>
            <w:vAlign w:val="center"/>
          </w:tcPr>
          <w:p w14:paraId="1BA91D5B" w14:textId="77777777" w:rsidR="00147238" w:rsidRPr="00EB0BB6" w:rsidRDefault="00147238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15" w:type="dxa"/>
          </w:tcPr>
          <w:p w14:paraId="41D7EDFF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5" w:type="dxa"/>
          </w:tcPr>
          <w:p w14:paraId="13D2237C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59" w:type="dxa"/>
          </w:tcPr>
          <w:p w14:paraId="7FA80956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147238" w:rsidRPr="00EB0BB6" w14:paraId="31015823" w14:textId="77777777" w:rsidTr="00233765">
        <w:trPr>
          <w:jc w:val="center"/>
        </w:trPr>
        <w:tc>
          <w:tcPr>
            <w:tcW w:w="970" w:type="dxa"/>
            <w:vAlign w:val="center"/>
          </w:tcPr>
          <w:p w14:paraId="49644AD6" w14:textId="77777777" w:rsidR="00147238" w:rsidRPr="00EB0BB6" w:rsidRDefault="00147238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15" w:type="dxa"/>
          </w:tcPr>
          <w:p w14:paraId="2797D3BA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5" w:type="dxa"/>
          </w:tcPr>
          <w:p w14:paraId="06A25433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59" w:type="dxa"/>
          </w:tcPr>
          <w:p w14:paraId="1C84E2E6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147238" w:rsidRPr="00EB0BB6" w14:paraId="3B87628E" w14:textId="77777777" w:rsidTr="00233765">
        <w:trPr>
          <w:jc w:val="center"/>
        </w:trPr>
        <w:tc>
          <w:tcPr>
            <w:tcW w:w="970" w:type="dxa"/>
            <w:vAlign w:val="center"/>
          </w:tcPr>
          <w:p w14:paraId="1B9F149A" w14:textId="77777777" w:rsidR="00147238" w:rsidRPr="00EB0BB6" w:rsidRDefault="00147238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15" w:type="dxa"/>
          </w:tcPr>
          <w:p w14:paraId="40E62246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985" w:type="dxa"/>
          </w:tcPr>
          <w:p w14:paraId="57BDB876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</w:tcPr>
          <w:p w14:paraId="245A6953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147238" w:rsidRPr="00EB0BB6" w14:paraId="6B94DBAE" w14:textId="77777777" w:rsidTr="00233765">
        <w:trPr>
          <w:jc w:val="center"/>
        </w:trPr>
        <w:tc>
          <w:tcPr>
            <w:tcW w:w="970" w:type="dxa"/>
            <w:vAlign w:val="center"/>
          </w:tcPr>
          <w:p w14:paraId="53DCAD6A" w14:textId="77777777" w:rsidR="00147238" w:rsidRPr="00EB0BB6" w:rsidRDefault="00147238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15" w:type="dxa"/>
          </w:tcPr>
          <w:p w14:paraId="53F58E74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985" w:type="dxa"/>
          </w:tcPr>
          <w:p w14:paraId="0E66D4E8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</w:tcPr>
          <w:p w14:paraId="1A0276D0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147238" w:rsidRPr="00EB0BB6" w14:paraId="665B8433" w14:textId="77777777" w:rsidTr="00233765">
        <w:trPr>
          <w:jc w:val="center"/>
        </w:trPr>
        <w:tc>
          <w:tcPr>
            <w:tcW w:w="970" w:type="dxa"/>
            <w:vAlign w:val="center"/>
          </w:tcPr>
          <w:p w14:paraId="48BCA569" w14:textId="77777777" w:rsidR="00147238" w:rsidRPr="00EB0BB6" w:rsidRDefault="00147238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15" w:type="dxa"/>
          </w:tcPr>
          <w:p w14:paraId="08228916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85" w:type="dxa"/>
          </w:tcPr>
          <w:p w14:paraId="2FF1BF99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14:paraId="685029AB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147238" w:rsidRPr="00EB0BB6" w14:paraId="496B6B3F" w14:textId="77777777" w:rsidTr="00233765">
        <w:trPr>
          <w:jc w:val="center"/>
        </w:trPr>
        <w:tc>
          <w:tcPr>
            <w:tcW w:w="970" w:type="dxa"/>
            <w:vAlign w:val="center"/>
          </w:tcPr>
          <w:p w14:paraId="5FEB74C3" w14:textId="77777777" w:rsidR="00147238" w:rsidRPr="00EB0BB6" w:rsidRDefault="00147238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115" w:type="dxa"/>
          </w:tcPr>
          <w:p w14:paraId="66EB4DAE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85" w:type="dxa"/>
          </w:tcPr>
          <w:p w14:paraId="6C0FFB2D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14:paraId="3C23EDED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147238" w:rsidRPr="00EB0BB6" w14:paraId="6A008BDC" w14:textId="77777777" w:rsidTr="00233765">
        <w:trPr>
          <w:jc w:val="center"/>
        </w:trPr>
        <w:tc>
          <w:tcPr>
            <w:tcW w:w="970" w:type="dxa"/>
            <w:vAlign w:val="center"/>
          </w:tcPr>
          <w:p w14:paraId="38FE3B09" w14:textId="77777777" w:rsidR="00147238" w:rsidRPr="00EB0BB6" w:rsidRDefault="00147238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115" w:type="dxa"/>
          </w:tcPr>
          <w:p w14:paraId="0C2B985F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Iepriekš neminēts biezums robežās no 25 līdz 200 mm</w:t>
            </w:r>
          </w:p>
        </w:tc>
        <w:tc>
          <w:tcPr>
            <w:tcW w:w="1985" w:type="dxa"/>
          </w:tcPr>
          <w:p w14:paraId="7F812EA7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Iepriekš neminēts platums robežās no 25 līdz 200</w:t>
            </w:r>
          </w:p>
        </w:tc>
        <w:tc>
          <w:tcPr>
            <w:tcW w:w="1559" w:type="dxa"/>
          </w:tcPr>
          <w:p w14:paraId="19E7BB13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147238" w:rsidRPr="00EB0BB6" w14:paraId="0F38E93A" w14:textId="77777777" w:rsidTr="00233765">
        <w:trPr>
          <w:jc w:val="center"/>
        </w:trPr>
        <w:tc>
          <w:tcPr>
            <w:tcW w:w="970" w:type="dxa"/>
            <w:vAlign w:val="center"/>
          </w:tcPr>
          <w:p w14:paraId="32026D76" w14:textId="77777777" w:rsidR="00147238" w:rsidRPr="00EB0BB6" w:rsidRDefault="00147238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115" w:type="dxa"/>
          </w:tcPr>
          <w:p w14:paraId="222E08FB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Iepriekš neminēts biezums robežās no 25 līdz 200 mm</w:t>
            </w:r>
          </w:p>
        </w:tc>
        <w:tc>
          <w:tcPr>
            <w:tcW w:w="1985" w:type="dxa"/>
          </w:tcPr>
          <w:p w14:paraId="5B1B591A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Iepriekš neminēts platums robežās no 25 līdz 200</w:t>
            </w:r>
          </w:p>
        </w:tc>
        <w:tc>
          <w:tcPr>
            <w:tcW w:w="1559" w:type="dxa"/>
          </w:tcPr>
          <w:p w14:paraId="43362512" w14:textId="77777777" w:rsidR="00147238" w:rsidRPr="00EB0BB6" w:rsidRDefault="00147238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</w:tbl>
    <w:p w14:paraId="155806B4" w14:textId="779A7BBC" w:rsidR="00147238" w:rsidRPr="00914D8B" w:rsidRDefault="00914D8B" w:rsidP="00914D8B">
      <w:pPr>
        <w:pStyle w:val="ListParagraph"/>
        <w:numPr>
          <w:ilvl w:val="1"/>
          <w:numId w:val="2"/>
        </w:numPr>
        <w:tabs>
          <w:tab w:val="left" w:pos="40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D8B">
        <w:rPr>
          <w:rFonts w:ascii="Times New Roman" w:hAnsi="Times New Roman" w:cs="Times New Roman"/>
          <w:sz w:val="24"/>
          <w:szCs w:val="24"/>
        </w:rPr>
        <w:t>Pasūtītājam ir tiesības iegādāties arī cita veida svaigi zāģētu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14D8B">
        <w:rPr>
          <w:rFonts w:ascii="Times New Roman" w:hAnsi="Times New Roman" w:cs="Times New Roman"/>
          <w:sz w:val="24"/>
          <w:szCs w:val="24"/>
        </w:rPr>
        <w:t xml:space="preserve"> zāģmateriālu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14D8B">
        <w:rPr>
          <w:rFonts w:ascii="Times New Roman" w:hAnsi="Times New Roman" w:cs="Times New Roman"/>
          <w:sz w:val="24"/>
          <w:szCs w:val="24"/>
        </w:rPr>
        <w:t>, kuriem cenas tiek noteiktas atbilstoši cenām Pretendenta tirdzniecības vietā, kas nav augstākas par vidējām tirgus cenām.</w:t>
      </w:r>
    </w:p>
    <w:p w14:paraId="6D05D671" w14:textId="77777777" w:rsidR="00147238" w:rsidRPr="00EB0BB6" w:rsidRDefault="00147238" w:rsidP="00147238">
      <w:pPr>
        <w:pStyle w:val="ListParagraph"/>
        <w:numPr>
          <w:ilvl w:val="0"/>
          <w:numId w:val="2"/>
        </w:numPr>
        <w:tabs>
          <w:tab w:val="left" w:pos="4065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BB6">
        <w:rPr>
          <w:rFonts w:ascii="Times New Roman" w:hAnsi="Times New Roman" w:cs="Times New Roman"/>
          <w:b/>
          <w:bCs/>
          <w:sz w:val="24"/>
          <w:szCs w:val="24"/>
        </w:rPr>
        <w:t>Materiāls un tehniskās prasības</w:t>
      </w:r>
    </w:p>
    <w:p w14:paraId="1400AFF4" w14:textId="77777777" w:rsidR="00147238" w:rsidRPr="00EB0BB6" w:rsidRDefault="00147238" w:rsidP="00147238">
      <w:pPr>
        <w:pStyle w:val="ListParagraph"/>
        <w:numPr>
          <w:ilvl w:val="1"/>
          <w:numId w:val="2"/>
        </w:numPr>
        <w:tabs>
          <w:tab w:val="left" w:pos="40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>Materiāls: skuju koks (egle vai priede).</w:t>
      </w:r>
    </w:p>
    <w:p w14:paraId="796AE3B3" w14:textId="77777777" w:rsidR="00147238" w:rsidRPr="00EB0BB6" w:rsidRDefault="00147238" w:rsidP="00147238">
      <w:pPr>
        <w:pStyle w:val="ListParagraph"/>
        <w:numPr>
          <w:ilvl w:val="1"/>
          <w:numId w:val="2"/>
        </w:numPr>
        <w:tabs>
          <w:tab w:val="left" w:pos="40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>Svaigi zāģēts materiāls.</w:t>
      </w:r>
    </w:p>
    <w:p w14:paraId="14AE55D9" w14:textId="77777777" w:rsidR="00147238" w:rsidRPr="00EB0BB6" w:rsidRDefault="00147238" w:rsidP="00147238">
      <w:pPr>
        <w:pStyle w:val="ListParagraph"/>
        <w:numPr>
          <w:ilvl w:val="1"/>
          <w:numId w:val="2"/>
        </w:numPr>
        <w:tabs>
          <w:tab w:val="left" w:pos="40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>Neimpregnēts, 3. klase.</w:t>
      </w:r>
    </w:p>
    <w:p w14:paraId="7F201735" w14:textId="77777777" w:rsidR="00147238" w:rsidRPr="00EB0BB6" w:rsidRDefault="00147238" w:rsidP="00147238">
      <w:pPr>
        <w:pStyle w:val="ListParagraph"/>
        <w:numPr>
          <w:ilvl w:val="1"/>
          <w:numId w:val="2"/>
        </w:numPr>
        <w:tabs>
          <w:tab w:val="left" w:pos="40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0BB6">
        <w:rPr>
          <w:rFonts w:ascii="Times New Roman" w:hAnsi="Times New Roman" w:cs="Times New Roman"/>
          <w:sz w:val="24"/>
          <w:szCs w:val="24"/>
          <w:lang w:val="en-US"/>
        </w:rPr>
        <w:t>Novirzes</w:t>
      </w:r>
      <w:proofErr w:type="spellEnd"/>
      <w:r w:rsidRPr="00EB0B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BB6">
        <w:rPr>
          <w:rFonts w:ascii="Times New Roman" w:hAnsi="Times New Roman" w:cs="Times New Roman"/>
          <w:sz w:val="24"/>
          <w:szCs w:val="24"/>
          <w:lang w:val="en-US"/>
        </w:rPr>
        <w:t>izmēriem</w:t>
      </w:r>
      <w:proofErr w:type="spellEnd"/>
      <w:r w:rsidRPr="00EB0BB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D2740FF" w14:textId="77777777" w:rsidR="00147238" w:rsidRPr="00EB0BB6" w:rsidRDefault="00147238" w:rsidP="00147238">
      <w:pPr>
        <w:pStyle w:val="ListParagraph"/>
        <w:tabs>
          <w:tab w:val="left" w:pos="4065"/>
        </w:tabs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>Biezumam: ±5 mm;</w:t>
      </w:r>
    </w:p>
    <w:p w14:paraId="35F52A1D" w14:textId="77777777" w:rsidR="00147238" w:rsidRPr="00EB0BB6" w:rsidRDefault="00147238" w:rsidP="00147238">
      <w:pPr>
        <w:pStyle w:val="ListParagraph"/>
        <w:tabs>
          <w:tab w:val="left" w:pos="4065"/>
        </w:tabs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>Platumam: ±5 mm;</w:t>
      </w:r>
    </w:p>
    <w:p w14:paraId="195D6C36" w14:textId="77777777" w:rsidR="00147238" w:rsidRPr="00EB0BB6" w:rsidRDefault="00147238" w:rsidP="00147238">
      <w:pPr>
        <w:pStyle w:val="ListParagraph"/>
        <w:tabs>
          <w:tab w:val="left" w:pos="4065"/>
        </w:tabs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>Garumam: ±20 mm;</w:t>
      </w:r>
    </w:p>
    <w:p w14:paraId="300D06A5" w14:textId="77777777" w:rsidR="00147238" w:rsidRPr="00EB0BB6" w:rsidRDefault="00147238" w:rsidP="00147238">
      <w:pPr>
        <w:pStyle w:val="ListParagraph"/>
        <w:tabs>
          <w:tab w:val="left" w:pos="4065"/>
        </w:tabs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>Bomkantēs ir pieļaujams: ±5 mm.</w:t>
      </w:r>
    </w:p>
    <w:p w14:paraId="7EC4B62A" w14:textId="77777777" w:rsidR="00147238" w:rsidRPr="00EB0BB6" w:rsidRDefault="00147238" w:rsidP="00147238">
      <w:pPr>
        <w:pStyle w:val="ListParagraph"/>
        <w:numPr>
          <w:ilvl w:val="0"/>
          <w:numId w:val="2"/>
        </w:numPr>
        <w:tabs>
          <w:tab w:val="left" w:pos="4065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0BB6">
        <w:rPr>
          <w:rFonts w:ascii="Times New Roman" w:hAnsi="Times New Roman" w:cs="Times New Roman"/>
          <w:b/>
          <w:bCs/>
          <w:sz w:val="24"/>
          <w:szCs w:val="24"/>
          <w:lang w:val="en-US"/>
        </w:rPr>
        <w:t>Kvalitātes</w:t>
      </w:r>
      <w:proofErr w:type="spellEnd"/>
      <w:r w:rsidRPr="00EB0BB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0BB6">
        <w:rPr>
          <w:rFonts w:ascii="Times New Roman" w:hAnsi="Times New Roman" w:cs="Times New Roman"/>
          <w:b/>
          <w:bCs/>
          <w:sz w:val="24"/>
          <w:szCs w:val="24"/>
          <w:lang w:val="en-US"/>
        </w:rPr>
        <w:t>prasības</w:t>
      </w:r>
      <w:proofErr w:type="spellEnd"/>
    </w:p>
    <w:p w14:paraId="5B8D5B5F" w14:textId="77777777" w:rsidR="00147238" w:rsidRPr="00EB0BB6" w:rsidRDefault="00147238" w:rsidP="00147238">
      <w:pPr>
        <w:pStyle w:val="ListParagraph"/>
        <w:numPr>
          <w:ilvl w:val="1"/>
          <w:numId w:val="2"/>
        </w:numPr>
        <w:tabs>
          <w:tab w:val="left" w:pos="40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>Precei jābūt bez zariem, bet ir pieļaujami dzīvie zari (diametrs ne lielāks par 20mm).</w:t>
      </w:r>
    </w:p>
    <w:p w14:paraId="58F73DED" w14:textId="77777777" w:rsidR="00147238" w:rsidRPr="00EB0BB6" w:rsidRDefault="00147238" w:rsidP="00147238">
      <w:pPr>
        <w:pStyle w:val="ListParagraph"/>
        <w:numPr>
          <w:ilvl w:val="1"/>
          <w:numId w:val="2"/>
        </w:numPr>
        <w:tabs>
          <w:tab w:val="left" w:pos="40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>Precei jābūt bez vērpes, plaisām un zilējuma.</w:t>
      </w:r>
    </w:p>
    <w:p w14:paraId="638A449C" w14:textId="20DE9D86" w:rsidR="00331094" w:rsidRDefault="00147238" w:rsidP="00331094">
      <w:pPr>
        <w:pStyle w:val="ListParagraph"/>
        <w:numPr>
          <w:ilvl w:val="1"/>
          <w:numId w:val="2"/>
        </w:numPr>
        <w:tabs>
          <w:tab w:val="left" w:pos="40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>Precei jāatbilst Latvijas Republikas un Eiropas Savienības spēkā esošo normatīvo aktu un standartu prasībām.</w:t>
      </w:r>
    </w:p>
    <w:p w14:paraId="10D1FEAE" w14:textId="77777777" w:rsidR="00147238" w:rsidRPr="00EB0BB6" w:rsidRDefault="00147238" w:rsidP="00147238">
      <w:pPr>
        <w:pStyle w:val="ListParagraph"/>
        <w:numPr>
          <w:ilvl w:val="0"/>
          <w:numId w:val="2"/>
        </w:numPr>
        <w:tabs>
          <w:tab w:val="left" w:pos="4065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0BB6">
        <w:rPr>
          <w:rFonts w:ascii="Times New Roman" w:hAnsi="Times New Roman" w:cs="Times New Roman"/>
          <w:b/>
          <w:bCs/>
          <w:sz w:val="24"/>
          <w:szCs w:val="24"/>
        </w:rPr>
        <w:lastRenderedPageBreak/>
        <w:t>Citas prasības</w:t>
      </w:r>
    </w:p>
    <w:p w14:paraId="632408DD" w14:textId="77777777" w:rsidR="00147238" w:rsidRPr="00EB0BB6" w:rsidRDefault="00147238" w:rsidP="00147238">
      <w:pPr>
        <w:pStyle w:val="ListParagraph"/>
        <w:numPr>
          <w:ilvl w:val="1"/>
          <w:numId w:val="2"/>
        </w:numPr>
        <w:tabs>
          <w:tab w:val="left" w:pos="40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 xml:space="preserve">Preču iegāde </w:t>
      </w:r>
      <w:r w:rsidRPr="00EB0BB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notiek pēc nepieciešamības, veicot pirkumus klātienē Pretendenta </w:t>
      </w:r>
      <w:r w:rsidRPr="00EB0BB6">
        <w:rPr>
          <w:rFonts w:ascii="Times New Roman" w:hAnsi="Times New Roman" w:cs="Times New Roman"/>
          <w:sz w:val="24"/>
          <w:szCs w:val="24"/>
        </w:rPr>
        <w:t>tirdzniecības</w:t>
      </w:r>
      <w:r w:rsidRPr="00EB0BB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vietā</w:t>
      </w:r>
      <w:r w:rsidRPr="00EB0BB6">
        <w:rPr>
          <w:rFonts w:ascii="Times New Roman" w:hAnsi="Times New Roman" w:cs="Times New Roman"/>
          <w:sz w:val="24"/>
          <w:szCs w:val="24"/>
        </w:rPr>
        <w:t xml:space="preserve">, </w:t>
      </w:r>
      <w:r w:rsidRPr="00EB0BB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saskaņā ar Pasūtītāja ikreizēju pasūtījumu, kuru </w:t>
      </w:r>
      <w:bookmarkStart w:id="1" w:name="_Hlk194398495"/>
      <w:r w:rsidRPr="00EB0BB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</w:t>
      </w:r>
      <w:bookmarkEnd w:id="1"/>
      <w:r w:rsidRPr="00EB0BB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retendents izpilda saskaņā ar Līguma nosacījumiem</w:t>
      </w:r>
      <w:r w:rsidRPr="00EB0BB6">
        <w:rPr>
          <w:rFonts w:ascii="Times New Roman" w:hAnsi="Times New Roman" w:cs="Times New Roman"/>
          <w:sz w:val="24"/>
          <w:szCs w:val="24"/>
        </w:rPr>
        <w:t>.</w:t>
      </w:r>
    </w:p>
    <w:p w14:paraId="7874F434" w14:textId="34F08BA7" w:rsidR="00147238" w:rsidRPr="00EB0BB6" w:rsidRDefault="00147238" w:rsidP="00147238">
      <w:pPr>
        <w:pStyle w:val="ListParagraph"/>
        <w:numPr>
          <w:ilvl w:val="1"/>
          <w:numId w:val="2"/>
        </w:numPr>
        <w:tabs>
          <w:tab w:val="left" w:pos="4065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EB0BB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Pretendents pasūtīto preču nodrošināšanu iegādei Pretendenta tirdzniecības vietā veic 5 (piecu) darb</w:t>
      </w:r>
      <w:r w:rsidR="001F5BDA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</w:t>
      </w:r>
      <w:r w:rsidRPr="00EB0BB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ienu laikā no pasūtījuma veikšanas dienas.</w:t>
      </w:r>
    </w:p>
    <w:p w14:paraId="39C95AA3" w14:textId="77777777" w:rsidR="00147238" w:rsidRPr="00EB0BB6" w:rsidRDefault="00147238" w:rsidP="00147238">
      <w:pPr>
        <w:pStyle w:val="ListParagraph"/>
        <w:numPr>
          <w:ilvl w:val="1"/>
          <w:numId w:val="2"/>
        </w:numPr>
        <w:tabs>
          <w:tab w:val="left" w:pos="4065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EB0BB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Pretendents nodrošina nekvalitatīvu preču apmaiņu 5 (piecu) darbdienu laikā no brīža, kad Pasūtītājs ir paziņojis par šīm neatbilstībām. </w:t>
      </w:r>
    </w:p>
    <w:p w14:paraId="7CA700D8" w14:textId="77777777" w:rsidR="00147238" w:rsidRPr="00710830" w:rsidRDefault="00147238" w:rsidP="00147238">
      <w:pPr>
        <w:pStyle w:val="ListParagraph"/>
        <w:numPr>
          <w:ilvl w:val="1"/>
          <w:numId w:val="2"/>
        </w:numPr>
        <w:tabs>
          <w:tab w:val="left" w:pos="4065"/>
        </w:tabs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710830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Pretendenta tirdzniecības vieta atrodas Dienvidkurzemes novada un/vai Liepājas valstspilsētas administratīvajā teritorijā.</w:t>
      </w:r>
    </w:p>
    <w:p w14:paraId="1919F550" w14:textId="77777777" w:rsidR="008C6BAE" w:rsidRDefault="008C6BAE" w:rsidP="00147238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5EDA73A5" w14:textId="2E01E0CD" w:rsidR="00147238" w:rsidRDefault="00D23FA1" w:rsidP="00147238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D23FA1">
        <w:rPr>
          <w:rFonts w:ascii="Times New Roman" w:hAnsi="Times New Roman" w:cs="Times New Roman"/>
          <w:b/>
          <w:sz w:val="24"/>
          <w:szCs w:val="24"/>
        </w:rPr>
        <w:t xml:space="preserve">Pretendenta tirdzniecības </w:t>
      </w:r>
      <w:r w:rsidR="00147238" w:rsidRPr="00EB0BB6">
        <w:rPr>
          <w:rFonts w:ascii="Times New Roman" w:hAnsi="Times New Roman" w:cs="Times New Roman"/>
          <w:b/>
          <w:sz w:val="24"/>
          <w:szCs w:val="24"/>
        </w:rPr>
        <w:t>vietas atrašanās adrese:</w:t>
      </w:r>
      <w:r w:rsidR="00147238" w:rsidRPr="00EB0B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CB9F7B" w14:textId="77777777" w:rsidR="008C6BAE" w:rsidRPr="00EB0BB6" w:rsidRDefault="008C6BAE" w:rsidP="00147238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7D935DB3" w14:textId="77777777" w:rsidR="00147238" w:rsidRPr="00EB0BB6" w:rsidRDefault="00147238" w:rsidP="001472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</w:t>
      </w:r>
    </w:p>
    <w:p w14:paraId="197E9749" w14:textId="77777777" w:rsidR="00147238" w:rsidRPr="00EB0BB6" w:rsidRDefault="00147238" w:rsidP="001472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Pr="00EB0BB6">
        <w:rPr>
          <w:rFonts w:ascii="Times New Roman" w:hAnsi="Times New Roman" w:cs="Times New Roman"/>
          <w:i/>
          <w:color w:val="FF0000"/>
          <w:sz w:val="24"/>
          <w:szCs w:val="24"/>
        </w:rPr>
        <w:t>norāda adresi</w:t>
      </w:r>
      <w:r w:rsidRPr="00EB0BB6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1291AA40" w14:textId="77777777" w:rsidR="005011C7" w:rsidRPr="00BB4AB4" w:rsidRDefault="005011C7" w:rsidP="005011C7">
      <w:pPr>
        <w:spacing w:after="0"/>
        <w:rPr>
          <w:rFonts w:ascii="Times New Roman" w:eastAsia="Times New Roman" w:hAnsi="Times New Roman" w:cs="Times New Roman"/>
          <w:bCs/>
          <w:lang w:eastAsia="lv-LV"/>
        </w:rPr>
      </w:pPr>
    </w:p>
    <w:tbl>
      <w:tblPr>
        <w:tblpPr w:leftFromText="180" w:rightFromText="180" w:vertAnchor="text" w:horzAnchor="margin" w:tblpX="5" w:tblpY="74"/>
        <w:tblW w:w="0" w:type="auto"/>
        <w:tblLayout w:type="fixed"/>
        <w:tblLook w:val="0000" w:firstRow="0" w:lastRow="0" w:firstColumn="0" w:lastColumn="0" w:noHBand="0" w:noVBand="0"/>
      </w:tblPr>
      <w:tblGrid>
        <w:gridCol w:w="4253"/>
        <w:gridCol w:w="4961"/>
      </w:tblGrid>
      <w:tr w:rsidR="005011C7" w:rsidRPr="00BB4AB4" w14:paraId="163D76A2" w14:textId="77777777" w:rsidTr="00B20A52">
        <w:tc>
          <w:tcPr>
            <w:tcW w:w="4253" w:type="dxa"/>
          </w:tcPr>
          <w:p w14:paraId="793D169D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Amatpersonas vai pilnvarotās personas paraksts: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37997C2C" w14:textId="21D07A28" w:rsidR="005011C7" w:rsidRPr="00BB4AB4" w:rsidRDefault="00334418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Dokuments ir parakstīts ar drošu elektronisko parakstu vai Elektronisko iepirkumu sistēmas parakstu</w:t>
            </w:r>
          </w:p>
        </w:tc>
      </w:tr>
      <w:tr w:rsidR="005011C7" w:rsidRPr="00BB4AB4" w14:paraId="2BF87542" w14:textId="77777777" w:rsidTr="00B20A52">
        <w:tc>
          <w:tcPr>
            <w:tcW w:w="4253" w:type="dxa"/>
          </w:tcPr>
          <w:p w14:paraId="4EFCE5BD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Parakstītāja vārds, uzvārds un amats: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57066909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011C7" w:rsidRPr="00BB4AB4" w14:paraId="28E6B32D" w14:textId="77777777" w:rsidTr="00B20A52">
        <w:tc>
          <w:tcPr>
            <w:tcW w:w="4253" w:type="dxa"/>
          </w:tcPr>
          <w:p w14:paraId="75B72988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Pretendenta nosaukums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0EC14E54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011C7" w:rsidRPr="00BB4AB4" w14:paraId="6256FF78" w14:textId="77777777" w:rsidTr="00B20A52">
        <w:tc>
          <w:tcPr>
            <w:tcW w:w="4253" w:type="dxa"/>
          </w:tcPr>
          <w:p w14:paraId="357483D7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Datums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000000"/>
            </w:tcBorders>
          </w:tcPr>
          <w:p w14:paraId="51F29550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ind w:left="156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3E937D87" w14:textId="77777777" w:rsidR="005011C7" w:rsidRPr="00BB4AB4" w:rsidRDefault="005011C7" w:rsidP="005011C7">
      <w:pPr>
        <w:rPr>
          <w:rFonts w:ascii="Times New Roman" w:hAnsi="Times New Roman" w:cs="Times New Roman"/>
          <w:color w:val="00B050"/>
        </w:rPr>
      </w:pPr>
    </w:p>
    <w:sectPr w:rsidR="005011C7" w:rsidRPr="00BB4AB4" w:rsidSect="007F4E2E">
      <w:pgSz w:w="11906" w:h="16838"/>
      <w:pgMar w:top="96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6A8B6" w14:textId="77777777" w:rsidR="00B143E9" w:rsidRDefault="00B143E9" w:rsidP="00A215C0">
      <w:pPr>
        <w:spacing w:after="0" w:line="240" w:lineRule="auto"/>
      </w:pPr>
      <w:r>
        <w:separator/>
      </w:r>
    </w:p>
  </w:endnote>
  <w:endnote w:type="continuationSeparator" w:id="0">
    <w:p w14:paraId="7A01F4CC" w14:textId="77777777" w:rsidR="00B143E9" w:rsidRDefault="00B143E9" w:rsidP="00A21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E91E2" w14:textId="77777777" w:rsidR="00B143E9" w:rsidRDefault="00B143E9" w:rsidP="00A215C0">
      <w:pPr>
        <w:spacing w:after="0" w:line="240" w:lineRule="auto"/>
      </w:pPr>
      <w:r>
        <w:separator/>
      </w:r>
    </w:p>
  </w:footnote>
  <w:footnote w:type="continuationSeparator" w:id="0">
    <w:p w14:paraId="3E1F18E1" w14:textId="77777777" w:rsidR="00B143E9" w:rsidRDefault="00B143E9" w:rsidP="00A21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1F4B0A"/>
    <w:multiLevelType w:val="multilevel"/>
    <w:tmpl w:val="0DACF5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CBD33E7"/>
    <w:multiLevelType w:val="hybridMultilevel"/>
    <w:tmpl w:val="B4E40D8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278069">
    <w:abstractNumId w:val="1"/>
  </w:num>
  <w:num w:numId="2" w16cid:durableId="1320233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1C7"/>
    <w:rsid w:val="00030E6A"/>
    <w:rsid w:val="00040668"/>
    <w:rsid w:val="00042948"/>
    <w:rsid w:val="00051340"/>
    <w:rsid w:val="0005565F"/>
    <w:rsid w:val="00070509"/>
    <w:rsid w:val="00094B48"/>
    <w:rsid w:val="000952E2"/>
    <w:rsid w:val="000F30A3"/>
    <w:rsid w:val="00134C51"/>
    <w:rsid w:val="0013670B"/>
    <w:rsid w:val="0014085B"/>
    <w:rsid w:val="00147238"/>
    <w:rsid w:val="00156BA1"/>
    <w:rsid w:val="00171E74"/>
    <w:rsid w:val="00173770"/>
    <w:rsid w:val="0017670E"/>
    <w:rsid w:val="00190091"/>
    <w:rsid w:val="001C2D65"/>
    <w:rsid w:val="001E637B"/>
    <w:rsid w:val="001F5BDA"/>
    <w:rsid w:val="002040E8"/>
    <w:rsid w:val="0022360F"/>
    <w:rsid w:val="00231E52"/>
    <w:rsid w:val="00233765"/>
    <w:rsid w:val="00255F33"/>
    <w:rsid w:val="00257671"/>
    <w:rsid w:val="00271B6B"/>
    <w:rsid w:val="0028012C"/>
    <w:rsid w:val="0028690D"/>
    <w:rsid w:val="002A3104"/>
    <w:rsid w:val="002B5A38"/>
    <w:rsid w:val="002C2859"/>
    <w:rsid w:val="002D473F"/>
    <w:rsid w:val="002D683C"/>
    <w:rsid w:val="00302E0E"/>
    <w:rsid w:val="00313DFE"/>
    <w:rsid w:val="00315709"/>
    <w:rsid w:val="00317567"/>
    <w:rsid w:val="00327B25"/>
    <w:rsid w:val="00331094"/>
    <w:rsid w:val="00334418"/>
    <w:rsid w:val="00366AE1"/>
    <w:rsid w:val="00374722"/>
    <w:rsid w:val="00380FCC"/>
    <w:rsid w:val="00383F2C"/>
    <w:rsid w:val="003857BE"/>
    <w:rsid w:val="00385CCB"/>
    <w:rsid w:val="003E3991"/>
    <w:rsid w:val="003F4D4A"/>
    <w:rsid w:val="00410477"/>
    <w:rsid w:val="0044073E"/>
    <w:rsid w:val="00441C12"/>
    <w:rsid w:val="004548A8"/>
    <w:rsid w:val="004672A2"/>
    <w:rsid w:val="0047664B"/>
    <w:rsid w:val="004875A2"/>
    <w:rsid w:val="004B5AD6"/>
    <w:rsid w:val="004D6A6C"/>
    <w:rsid w:val="004F107A"/>
    <w:rsid w:val="005011C7"/>
    <w:rsid w:val="0050659E"/>
    <w:rsid w:val="0052348F"/>
    <w:rsid w:val="0052662E"/>
    <w:rsid w:val="005636D3"/>
    <w:rsid w:val="0056409C"/>
    <w:rsid w:val="005B468E"/>
    <w:rsid w:val="005C2BA0"/>
    <w:rsid w:val="005C78FC"/>
    <w:rsid w:val="005D1469"/>
    <w:rsid w:val="005E2CA7"/>
    <w:rsid w:val="005F5C29"/>
    <w:rsid w:val="00602098"/>
    <w:rsid w:val="006250FE"/>
    <w:rsid w:val="00633D42"/>
    <w:rsid w:val="006631F5"/>
    <w:rsid w:val="00663661"/>
    <w:rsid w:val="0069321C"/>
    <w:rsid w:val="006A02A6"/>
    <w:rsid w:val="006A457B"/>
    <w:rsid w:val="006D49D9"/>
    <w:rsid w:val="006E26A3"/>
    <w:rsid w:val="00707296"/>
    <w:rsid w:val="00710830"/>
    <w:rsid w:val="00713E68"/>
    <w:rsid w:val="00740890"/>
    <w:rsid w:val="00741AFB"/>
    <w:rsid w:val="00767534"/>
    <w:rsid w:val="007A1C99"/>
    <w:rsid w:val="007A2195"/>
    <w:rsid w:val="007C5C18"/>
    <w:rsid w:val="007E4642"/>
    <w:rsid w:val="007E7EC6"/>
    <w:rsid w:val="007F4E2E"/>
    <w:rsid w:val="008045DC"/>
    <w:rsid w:val="00810073"/>
    <w:rsid w:val="00846482"/>
    <w:rsid w:val="00864BED"/>
    <w:rsid w:val="00865457"/>
    <w:rsid w:val="00875EE2"/>
    <w:rsid w:val="0088507A"/>
    <w:rsid w:val="00887436"/>
    <w:rsid w:val="008957A4"/>
    <w:rsid w:val="008B5703"/>
    <w:rsid w:val="008C6BAE"/>
    <w:rsid w:val="008D7FAB"/>
    <w:rsid w:val="008F7318"/>
    <w:rsid w:val="009002D4"/>
    <w:rsid w:val="00903F00"/>
    <w:rsid w:val="00904968"/>
    <w:rsid w:val="00906243"/>
    <w:rsid w:val="00914D8B"/>
    <w:rsid w:val="00927BB7"/>
    <w:rsid w:val="00934F0A"/>
    <w:rsid w:val="00940AFF"/>
    <w:rsid w:val="0094686A"/>
    <w:rsid w:val="009502E3"/>
    <w:rsid w:val="00962345"/>
    <w:rsid w:val="00962B83"/>
    <w:rsid w:val="00966A1F"/>
    <w:rsid w:val="00975CD9"/>
    <w:rsid w:val="009803E0"/>
    <w:rsid w:val="00981192"/>
    <w:rsid w:val="009A1011"/>
    <w:rsid w:val="009A5D54"/>
    <w:rsid w:val="009C3E90"/>
    <w:rsid w:val="009D41F7"/>
    <w:rsid w:val="009E2F76"/>
    <w:rsid w:val="009F4FC5"/>
    <w:rsid w:val="00A01A8A"/>
    <w:rsid w:val="00A215C0"/>
    <w:rsid w:val="00A2169C"/>
    <w:rsid w:val="00A452B5"/>
    <w:rsid w:val="00A53DC7"/>
    <w:rsid w:val="00A56B85"/>
    <w:rsid w:val="00A611D5"/>
    <w:rsid w:val="00A85C99"/>
    <w:rsid w:val="00AA0F84"/>
    <w:rsid w:val="00AC391C"/>
    <w:rsid w:val="00AD168B"/>
    <w:rsid w:val="00AD3892"/>
    <w:rsid w:val="00AD5D49"/>
    <w:rsid w:val="00AE2BB5"/>
    <w:rsid w:val="00B143E9"/>
    <w:rsid w:val="00B4058C"/>
    <w:rsid w:val="00B43226"/>
    <w:rsid w:val="00B43ED6"/>
    <w:rsid w:val="00B47B9D"/>
    <w:rsid w:val="00B545BE"/>
    <w:rsid w:val="00B66696"/>
    <w:rsid w:val="00B77615"/>
    <w:rsid w:val="00BA2BE0"/>
    <w:rsid w:val="00BB1C12"/>
    <w:rsid w:val="00BB4AB4"/>
    <w:rsid w:val="00BC08E4"/>
    <w:rsid w:val="00BC33A5"/>
    <w:rsid w:val="00BE2CD0"/>
    <w:rsid w:val="00BF2395"/>
    <w:rsid w:val="00BF6D25"/>
    <w:rsid w:val="00C12544"/>
    <w:rsid w:val="00C15710"/>
    <w:rsid w:val="00C15DA0"/>
    <w:rsid w:val="00C35967"/>
    <w:rsid w:val="00C45FE4"/>
    <w:rsid w:val="00C57B0C"/>
    <w:rsid w:val="00C61708"/>
    <w:rsid w:val="00C72123"/>
    <w:rsid w:val="00C7246C"/>
    <w:rsid w:val="00C73AFE"/>
    <w:rsid w:val="00C742ED"/>
    <w:rsid w:val="00C90916"/>
    <w:rsid w:val="00C9231C"/>
    <w:rsid w:val="00CA5541"/>
    <w:rsid w:val="00CA6612"/>
    <w:rsid w:val="00CE2DFE"/>
    <w:rsid w:val="00CF4C78"/>
    <w:rsid w:val="00D075C6"/>
    <w:rsid w:val="00D23FA1"/>
    <w:rsid w:val="00D32C66"/>
    <w:rsid w:val="00D55BA7"/>
    <w:rsid w:val="00D71BD8"/>
    <w:rsid w:val="00D72559"/>
    <w:rsid w:val="00D92EBE"/>
    <w:rsid w:val="00E05EC0"/>
    <w:rsid w:val="00E36217"/>
    <w:rsid w:val="00E47010"/>
    <w:rsid w:val="00E65C7A"/>
    <w:rsid w:val="00ED7A79"/>
    <w:rsid w:val="00EE4084"/>
    <w:rsid w:val="00EE5E71"/>
    <w:rsid w:val="00EF171C"/>
    <w:rsid w:val="00EF6BDF"/>
    <w:rsid w:val="00F10C59"/>
    <w:rsid w:val="00F14A0E"/>
    <w:rsid w:val="00F25802"/>
    <w:rsid w:val="00F4505D"/>
    <w:rsid w:val="00F469BA"/>
    <w:rsid w:val="00F61C60"/>
    <w:rsid w:val="00F761CE"/>
    <w:rsid w:val="00F90135"/>
    <w:rsid w:val="00F9073A"/>
    <w:rsid w:val="00FB09CB"/>
    <w:rsid w:val="00FD28A3"/>
    <w:rsid w:val="00FE3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D984E"/>
  <w15:chartTrackingRefBased/>
  <w15:docId w15:val="{502DB16A-5755-4F94-B755-16056605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1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3F4D4A"/>
    <w:rPr>
      <w:color w:val="0000FF"/>
      <w:u w:val="single"/>
    </w:rPr>
  </w:style>
  <w:style w:type="paragraph" w:styleId="ListParagraph">
    <w:name w:val="List Paragraph"/>
    <w:aliases w:val="Syle 1,Normal bullet 2,Bullet list,Strip,H&amp;P List Paragraph,2,Saistīto dokumentu saraksts,Numurets,Colorful List - Accent 12,PPS_Bullet,Virsraksti,List Paragraph Red,Bullet EY,1st level - Bullet List Paragraph,Numbered Para 1,Dot pt"/>
    <w:basedOn w:val="Normal"/>
    <w:link w:val="ListParagraphChar"/>
    <w:uiPriority w:val="34"/>
    <w:qFormat/>
    <w:rsid w:val="00E65C7A"/>
    <w:pPr>
      <w:ind w:left="720"/>
      <w:contextualSpacing/>
    </w:pPr>
  </w:style>
  <w:style w:type="table" w:styleId="TableGrid">
    <w:name w:val="Table Grid"/>
    <w:basedOn w:val="TableNormal"/>
    <w:uiPriority w:val="39"/>
    <w:rsid w:val="00C72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yle 1 Char,Normal bullet 2 Char,Bullet list Char,Strip Char,H&amp;P List Paragraph Char,2 Char,Saistīto dokumentu saraksts Char,Numurets Char,Colorful List - Accent 12 Char,PPS_Bullet Char,Virsraksti Char,List Paragraph Red Char"/>
    <w:link w:val="ListParagraph"/>
    <w:uiPriority w:val="34"/>
    <w:qFormat/>
    <w:locked/>
    <w:rsid w:val="00C72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0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Dienvidkurzemes novads Komunālā pārvalde</cp:lastModifiedBy>
  <cp:revision>74</cp:revision>
  <dcterms:created xsi:type="dcterms:W3CDTF">2026-04-16T07:03:00Z</dcterms:created>
  <dcterms:modified xsi:type="dcterms:W3CDTF">2026-07-29T11:53:00Z</dcterms:modified>
</cp:coreProperties>
</file>