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BD807" w14:textId="60D66C32" w:rsidR="005011C7" w:rsidRPr="00BB4AB4" w:rsidRDefault="00891514" w:rsidP="005011C7">
      <w:pPr>
        <w:tabs>
          <w:tab w:val="left" w:pos="0"/>
        </w:tabs>
        <w:suppressAutoHyphens/>
        <w:autoSpaceDN w:val="0"/>
        <w:spacing w:after="0" w:line="240" w:lineRule="auto"/>
        <w:ind w:left="720"/>
        <w:jc w:val="right"/>
        <w:textAlignment w:val="baseline"/>
        <w:rPr>
          <w:rFonts w:ascii="Times New Roman" w:eastAsia="Times New Roman" w:hAnsi="Times New Roman" w:cs="Times New Roman"/>
          <w:noProof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t>6</w:t>
      </w:r>
      <w:r w:rsidR="005011C7" w:rsidRPr="00BB4AB4">
        <w:rPr>
          <w:rFonts w:ascii="Times New Roman" w:eastAsia="Times New Roman" w:hAnsi="Times New Roman" w:cs="Times New Roman"/>
          <w:noProof/>
          <w:sz w:val="20"/>
          <w:szCs w:val="20"/>
        </w:rPr>
        <w:t>.pielikums</w:t>
      </w:r>
    </w:p>
    <w:p w14:paraId="2E4B87AB" w14:textId="77777777" w:rsidR="005011C7" w:rsidRPr="00BB4AB4" w:rsidRDefault="005011C7" w:rsidP="005011C7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BB4AB4">
        <w:rPr>
          <w:rFonts w:ascii="Times New Roman" w:eastAsia="Times New Roman" w:hAnsi="Times New Roman" w:cs="Times New Roman"/>
          <w:sz w:val="20"/>
          <w:szCs w:val="20"/>
        </w:rPr>
        <w:t>Dienvidkurzemes novada Komunālās pārvaldes</w:t>
      </w:r>
    </w:p>
    <w:p w14:paraId="22A0802B" w14:textId="2AEF02B4" w:rsidR="005011C7" w:rsidRPr="00BB4AB4" w:rsidRDefault="00F36A67" w:rsidP="005011C7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eastAsia="Calibri" w:hAnsi="Times New Roman" w:cs="Times New Roman"/>
          <w:b/>
          <w:bCs/>
          <w:sz w:val="20"/>
          <w:szCs w:val="20"/>
          <w:lang w:eastAsia="lv-LV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i</w:t>
      </w:r>
      <w:r w:rsidRPr="00F36A67">
        <w:rPr>
          <w:rFonts w:ascii="Times New Roman" w:eastAsia="Times New Roman" w:hAnsi="Times New Roman" w:cs="Times New Roman"/>
          <w:sz w:val="20"/>
          <w:szCs w:val="20"/>
        </w:rPr>
        <w:t>epirkuma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5011C7" w:rsidRPr="00BB4AB4">
        <w:rPr>
          <w:rFonts w:ascii="Times New Roman" w:eastAsia="Times New Roman" w:hAnsi="Times New Roman" w:cs="Times New Roman"/>
          <w:sz w:val="20"/>
          <w:szCs w:val="20"/>
        </w:rPr>
        <w:t>Nr. DKNKP 202</w:t>
      </w:r>
      <w:r w:rsidR="00741AFB" w:rsidRPr="00BB4AB4">
        <w:rPr>
          <w:rFonts w:ascii="Times New Roman" w:eastAsia="Times New Roman" w:hAnsi="Times New Roman" w:cs="Times New Roman"/>
          <w:sz w:val="20"/>
          <w:szCs w:val="20"/>
        </w:rPr>
        <w:t>6</w:t>
      </w:r>
      <w:r w:rsidR="005011C7" w:rsidRPr="00BB4AB4">
        <w:rPr>
          <w:rFonts w:ascii="Times New Roman" w:eastAsia="Times New Roman" w:hAnsi="Times New Roman" w:cs="Times New Roman"/>
          <w:sz w:val="20"/>
          <w:szCs w:val="20"/>
        </w:rPr>
        <w:t>/</w:t>
      </w:r>
      <w:r w:rsidR="00B13E69">
        <w:rPr>
          <w:rFonts w:ascii="Times New Roman" w:eastAsia="Times New Roman" w:hAnsi="Times New Roman" w:cs="Times New Roman"/>
          <w:sz w:val="20"/>
          <w:szCs w:val="20"/>
        </w:rPr>
        <w:t>42</w:t>
      </w:r>
      <w:r w:rsidR="00934F0A" w:rsidRPr="00BB4AB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5011C7" w:rsidRPr="00BB4AB4">
        <w:rPr>
          <w:rFonts w:ascii="Times New Roman" w:eastAsia="Times New Roman" w:hAnsi="Times New Roman" w:cs="Times New Roman"/>
          <w:sz w:val="20"/>
          <w:szCs w:val="20"/>
        </w:rPr>
        <w:t>nolikumam</w:t>
      </w:r>
    </w:p>
    <w:p w14:paraId="0261AB52" w14:textId="77777777" w:rsidR="005011C7" w:rsidRPr="00BB4AB4" w:rsidRDefault="005011C7" w:rsidP="005011C7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lv-LV"/>
        </w:rPr>
      </w:pPr>
    </w:p>
    <w:p w14:paraId="3885F825" w14:textId="66D01D32" w:rsidR="00147238" w:rsidRDefault="00147238" w:rsidP="001472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EE0000"/>
          <w:sz w:val="24"/>
          <w:szCs w:val="24"/>
        </w:rPr>
      </w:pPr>
      <w:r w:rsidRPr="00EB0BB6">
        <w:rPr>
          <w:rFonts w:ascii="Times New Roman" w:eastAsia="Calibri" w:hAnsi="Times New Roman" w:cs="Times New Roman"/>
          <w:b/>
          <w:bCs/>
          <w:sz w:val="24"/>
          <w:szCs w:val="24"/>
        </w:rPr>
        <w:t>TEHNISKĀ SPECIFIKĀCIJA</w:t>
      </w:r>
    </w:p>
    <w:p w14:paraId="1DAE5003" w14:textId="465917B0" w:rsidR="00EF6BDF" w:rsidRDefault="00361EF8" w:rsidP="00EF6BDF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Pr="00361EF8">
        <w:rPr>
          <w:rFonts w:ascii="Times New Roman" w:eastAsia="Times New Roman" w:hAnsi="Times New Roman" w:cs="Times New Roman"/>
          <w:noProof/>
          <w:sz w:val="24"/>
          <w:szCs w:val="24"/>
        </w:rPr>
        <w:t>epirkuma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EF6BDF" w:rsidRPr="00052B3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ar identifikācijas Nr. </w:t>
      </w:r>
      <w:r w:rsidR="00EF6BDF" w:rsidRPr="00052B36">
        <w:rPr>
          <w:rFonts w:ascii="Times New Roman" w:eastAsia="Times New Roman" w:hAnsi="Times New Roman" w:cs="Times New Roman"/>
          <w:sz w:val="24"/>
          <w:szCs w:val="24"/>
        </w:rPr>
        <w:t>DKNKP 2026/</w:t>
      </w:r>
      <w:r w:rsidR="00B13E69">
        <w:rPr>
          <w:rFonts w:ascii="Times New Roman" w:eastAsia="Times New Roman" w:hAnsi="Times New Roman" w:cs="Times New Roman"/>
          <w:sz w:val="24"/>
          <w:szCs w:val="24"/>
        </w:rPr>
        <w:t>42</w:t>
      </w:r>
    </w:p>
    <w:p w14:paraId="6A200251" w14:textId="77777777" w:rsidR="00B13E69" w:rsidRPr="0028416A" w:rsidRDefault="00B13E69" w:rsidP="00B13E69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t>“</w:t>
      </w:r>
      <w:r w:rsidRPr="00612D17">
        <w:rPr>
          <w:rFonts w:ascii="Times New Roman" w:eastAsia="Calibri" w:hAnsi="Times New Roman" w:cs="Times New Roman"/>
          <w:noProof/>
          <w:sz w:val="24"/>
          <w:szCs w:val="24"/>
        </w:rPr>
        <w:t>Kokmateriālu iegāde</w:t>
      </w:r>
      <w:r>
        <w:rPr>
          <w:rFonts w:ascii="Times New Roman" w:eastAsia="Calibri" w:hAnsi="Times New Roman" w:cs="Times New Roman"/>
          <w:noProof/>
          <w:sz w:val="24"/>
          <w:szCs w:val="24"/>
        </w:rPr>
        <w:t>”</w:t>
      </w:r>
    </w:p>
    <w:p w14:paraId="60798873" w14:textId="77777777" w:rsidR="00891514" w:rsidRPr="00B13E69" w:rsidRDefault="00891514" w:rsidP="00891514">
      <w:pPr>
        <w:tabs>
          <w:tab w:val="left" w:pos="40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3E69">
        <w:rPr>
          <w:rFonts w:ascii="Times New Roman" w:hAnsi="Times New Roman" w:cs="Times New Roman"/>
          <w:b/>
          <w:sz w:val="24"/>
          <w:szCs w:val="24"/>
        </w:rPr>
        <w:t>2.daļai - Žāvētu zāģmateriālu iegāde</w:t>
      </w:r>
    </w:p>
    <w:p w14:paraId="317495E5" w14:textId="77777777" w:rsidR="00891514" w:rsidRPr="00EB0BB6" w:rsidRDefault="00891514" w:rsidP="00891514">
      <w:pPr>
        <w:tabs>
          <w:tab w:val="left" w:pos="4065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0A73E2B" w14:textId="77777777" w:rsidR="00891514" w:rsidRPr="00EB0BB6" w:rsidRDefault="00891514" w:rsidP="00891514">
      <w:pPr>
        <w:pStyle w:val="ListParagraph"/>
        <w:numPr>
          <w:ilvl w:val="0"/>
          <w:numId w:val="3"/>
        </w:numPr>
        <w:tabs>
          <w:tab w:val="left" w:pos="4065"/>
        </w:tabs>
        <w:spacing w:after="0" w:line="240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0BB6">
        <w:rPr>
          <w:rFonts w:ascii="Times New Roman" w:hAnsi="Times New Roman" w:cs="Times New Roman"/>
          <w:b/>
          <w:bCs/>
          <w:sz w:val="24"/>
          <w:szCs w:val="24"/>
        </w:rPr>
        <w:t>Iepirkuma priekšmets</w:t>
      </w:r>
    </w:p>
    <w:p w14:paraId="0B08D882" w14:textId="77777777" w:rsidR="00891514" w:rsidRPr="00EB0BB6" w:rsidRDefault="00891514" w:rsidP="00891514">
      <w:pPr>
        <w:pStyle w:val="ListParagraph"/>
        <w:tabs>
          <w:tab w:val="left" w:pos="4065"/>
        </w:tabs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EB0BB6">
        <w:rPr>
          <w:rFonts w:ascii="Times New Roman" w:hAnsi="Times New Roman" w:cs="Times New Roman"/>
          <w:sz w:val="24"/>
          <w:szCs w:val="24"/>
        </w:rPr>
        <w:t>Pretendents nodrošina regulāru</w:t>
      </w:r>
      <w:r w:rsidRPr="00EB0BB6">
        <w:rPr>
          <w:rFonts w:ascii="Times New Roman" w:hAnsi="Times New Roman" w:cs="Times New Roman"/>
          <w:bCs/>
          <w:sz w:val="24"/>
          <w:szCs w:val="24"/>
        </w:rPr>
        <w:t xml:space="preserve"> žāvētu zāģmateriālu </w:t>
      </w:r>
      <w:r w:rsidRPr="00EB0BB6">
        <w:rPr>
          <w:rFonts w:ascii="Times New Roman" w:hAnsi="Times New Roman" w:cs="Times New Roman"/>
          <w:sz w:val="24"/>
          <w:szCs w:val="24"/>
        </w:rPr>
        <w:t>pieejamību savā tirdzniecības vietā saskaņā ar Pasūtītāja pasūtījumiem un atbilstoši tehniskajai specifikācijai.</w:t>
      </w:r>
    </w:p>
    <w:p w14:paraId="6D66A161" w14:textId="77777777" w:rsidR="00891514" w:rsidRPr="00EB0BB6" w:rsidRDefault="00891514" w:rsidP="00891514">
      <w:pPr>
        <w:pStyle w:val="ListParagraph"/>
        <w:numPr>
          <w:ilvl w:val="0"/>
          <w:numId w:val="3"/>
        </w:numPr>
        <w:tabs>
          <w:tab w:val="left" w:pos="4065"/>
        </w:tabs>
        <w:spacing w:after="0" w:line="240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0BB6">
        <w:rPr>
          <w:rFonts w:ascii="Times New Roman" w:hAnsi="Times New Roman" w:cs="Times New Roman"/>
          <w:b/>
          <w:bCs/>
          <w:sz w:val="24"/>
          <w:szCs w:val="24"/>
        </w:rPr>
        <w:t>Preču sortiments</w:t>
      </w:r>
    </w:p>
    <w:p w14:paraId="154A023F" w14:textId="04231D63" w:rsidR="00891514" w:rsidRPr="00EB0BB6" w:rsidRDefault="00AE6057" w:rsidP="00891514">
      <w:pPr>
        <w:pStyle w:val="ListParagraph"/>
        <w:tabs>
          <w:tab w:val="left" w:pos="4065"/>
        </w:tabs>
        <w:spacing w:after="0" w:line="240" w:lineRule="auto"/>
        <w:ind w:left="28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</w:t>
      </w:r>
      <w:r w:rsidR="00891514" w:rsidRPr="00EB0BB6">
        <w:rPr>
          <w:rFonts w:ascii="Times New Roman" w:hAnsi="Times New Roman" w:cs="Times New Roman"/>
          <w:sz w:val="24"/>
          <w:szCs w:val="24"/>
        </w:rPr>
        <w:t xml:space="preserve">Pretendentam regulāri jānodrošina šādu </w:t>
      </w:r>
      <w:r w:rsidRPr="00AE6057">
        <w:rPr>
          <w:rFonts w:ascii="Times New Roman" w:hAnsi="Times New Roman" w:cs="Times New Roman"/>
          <w:sz w:val="24"/>
          <w:szCs w:val="24"/>
        </w:rPr>
        <w:t>žāvētu</w:t>
      </w:r>
      <w:r w:rsidRPr="00AE6057">
        <w:rPr>
          <w:rFonts w:ascii="Times New Roman" w:hAnsi="Times New Roman" w:cs="Times New Roman"/>
          <w:sz w:val="24"/>
          <w:szCs w:val="24"/>
        </w:rPr>
        <w:t xml:space="preserve"> </w:t>
      </w:r>
      <w:r w:rsidR="00891514" w:rsidRPr="00EB0BB6">
        <w:rPr>
          <w:rFonts w:ascii="Times New Roman" w:hAnsi="Times New Roman" w:cs="Times New Roman"/>
          <w:sz w:val="24"/>
          <w:szCs w:val="24"/>
        </w:rPr>
        <w:t>zāģmateriālu, turpmāk tekstā – arī preču, pieejamība:</w:t>
      </w:r>
    </w:p>
    <w:tbl>
      <w:tblPr>
        <w:tblStyle w:val="TableGrid"/>
        <w:tblW w:w="8789" w:type="dxa"/>
        <w:jc w:val="center"/>
        <w:tblLook w:val="04A0" w:firstRow="1" w:lastRow="0" w:firstColumn="1" w:lastColumn="0" w:noHBand="0" w:noVBand="1"/>
      </w:tblPr>
      <w:tblGrid>
        <w:gridCol w:w="924"/>
        <w:gridCol w:w="1353"/>
        <w:gridCol w:w="1351"/>
        <w:gridCol w:w="1185"/>
        <w:gridCol w:w="3976"/>
      </w:tblGrid>
      <w:tr w:rsidR="00891514" w:rsidRPr="0078486F" w14:paraId="79183B7D" w14:textId="77777777" w:rsidTr="00167131">
        <w:trPr>
          <w:jc w:val="center"/>
        </w:trPr>
        <w:tc>
          <w:tcPr>
            <w:tcW w:w="924" w:type="dxa"/>
            <w:vMerge w:val="restart"/>
            <w:vAlign w:val="center"/>
          </w:tcPr>
          <w:p w14:paraId="5344F60A" w14:textId="77777777" w:rsidR="00891514" w:rsidRPr="0078486F" w:rsidRDefault="00891514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Nr.p.k.</w:t>
            </w:r>
          </w:p>
        </w:tc>
        <w:tc>
          <w:tcPr>
            <w:tcW w:w="3889" w:type="dxa"/>
            <w:gridSpan w:val="3"/>
          </w:tcPr>
          <w:p w14:paraId="179FBE98" w14:textId="77777777" w:rsidR="00891514" w:rsidRPr="0078486F" w:rsidRDefault="00891514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b/>
                <w:sz w:val="24"/>
                <w:szCs w:val="24"/>
              </w:rPr>
              <w:t>Žāvēts zāģmateriāls:</w:t>
            </w:r>
          </w:p>
        </w:tc>
        <w:tc>
          <w:tcPr>
            <w:tcW w:w="3976" w:type="dxa"/>
            <w:vMerge w:val="restart"/>
            <w:vAlign w:val="center"/>
          </w:tcPr>
          <w:p w14:paraId="665F8257" w14:textId="77777777" w:rsidR="00891514" w:rsidRPr="0078486F" w:rsidRDefault="00891514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Virsma</w:t>
            </w:r>
          </w:p>
        </w:tc>
      </w:tr>
      <w:tr w:rsidR="00891514" w:rsidRPr="0078486F" w14:paraId="52215CE7" w14:textId="77777777" w:rsidTr="00167131">
        <w:trPr>
          <w:jc w:val="center"/>
        </w:trPr>
        <w:tc>
          <w:tcPr>
            <w:tcW w:w="924" w:type="dxa"/>
            <w:vMerge/>
          </w:tcPr>
          <w:p w14:paraId="31AF1C3A" w14:textId="77777777" w:rsidR="00891514" w:rsidRPr="0078486F" w:rsidRDefault="00891514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3" w:type="dxa"/>
          </w:tcPr>
          <w:p w14:paraId="25DAB39D" w14:textId="77777777" w:rsidR="00891514" w:rsidRPr="0078486F" w:rsidRDefault="00891514" w:rsidP="001654A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Biezums</w:t>
            </w:r>
          </w:p>
          <w:p w14:paraId="52296002" w14:textId="77777777" w:rsidR="00891514" w:rsidRPr="0078486F" w:rsidRDefault="00891514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mm</w:t>
            </w:r>
          </w:p>
        </w:tc>
        <w:tc>
          <w:tcPr>
            <w:tcW w:w="1351" w:type="dxa"/>
          </w:tcPr>
          <w:p w14:paraId="1854FBA1" w14:textId="77777777" w:rsidR="00891514" w:rsidRPr="0078486F" w:rsidRDefault="00891514" w:rsidP="001654A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Platums</w:t>
            </w:r>
          </w:p>
          <w:p w14:paraId="0F460D3C" w14:textId="77777777" w:rsidR="00891514" w:rsidRPr="0078486F" w:rsidRDefault="00891514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mm</w:t>
            </w:r>
          </w:p>
        </w:tc>
        <w:tc>
          <w:tcPr>
            <w:tcW w:w="1185" w:type="dxa"/>
          </w:tcPr>
          <w:p w14:paraId="0D765DB0" w14:textId="77777777" w:rsidR="00891514" w:rsidRPr="0078486F" w:rsidRDefault="00891514" w:rsidP="001654A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Garums</w:t>
            </w:r>
          </w:p>
          <w:p w14:paraId="10F4E6D5" w14:textId="77777777" w:rsidR="00891514" w:rsidRPr="0078486F" w:rsidRDefault="00891514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mm</w:t>
            </w:r>
          </w:p>
        </w:tc>
        <w:tc>
          <w:tcPr>
            <w:tcW w:w="3976" w:type="dxa"/>
            <w:vMerge/>
          </w:tcPr>
          <w:p w14:paraId="1E482E35" w14:textId="77777777" w:rsidR="00891514" w:rsidRPr="0078486F" w:rsidRDefault="00891514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514" w:rsidRPr="0078486F" w14:paraId="634D98FC" w14:textId="77777777" w:rsidTr="00167131">
        <w:trPr>
          <w:jc w:val="center"/>
        </w:trPr>
        <w:tc>
          <w:tcPr>
            <w:tcW w:w="924" w:type="dxa"/>
            <w:vAlign w:val="center"/>
          </w:tcPr>
          <w:p w14:paraId="64F5E5DA" w14:textId="77777777" w:rsidR="00891514" w:rsidRPr="0078486F" w:rsidRDefault="00891514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53" w:type="dxa"/>
          </w:tcPr>
          <w:p w14:paraId="487FD787" w14:textId="77777777" w:rsidR="00891514" w:rsidRPr="0078486F" w:rsidRDefault="00891514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51" w:type="dxa"/>
          </w:tcPr>
          <w:p w14:paraId="6B7C2F21" w14:textId="77777777" w:rsidR="00891514" w:rsidRPr="0078486F" w:rsidRDefault="00891514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85" w:type="dxa"/>
          </w:tcPr>
          <w:p w14:paraId="16290412" w14:textId="77777777" w:rsidR="00891514" w:rsidRPr="0078486F" w:rsidRDefault="00891514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  <w:tc>
          <w:tcPr>
            <w:tcW w:w="3976" w:type="dxa"/>
          </w:tcPr>
          <w:p w14:paraId="3E8DDC6A" w14:textId="77777777" w:rsidR="00891514" w:rsidRPr="0078486F" w:rsidRDefault="00891514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Zāģēta virsma</w:t>
            </w:r>
          </w:p>
        </w:tc>
      </w:tr>
      <w:tr w:rsidR="00891514" w:rsidRPr="0078486F" w14:paraId="49CFE946" w14:textId="77777777" w:rsidTr="00167131">
        <w:trPr>
          <w:jc w:val="center"/>
        </w:trPr>
        <w:tc>
          <w:tcPr>
            <w:tcW w:w="924" w:type="dxa"/>
            <w:vAlign w:val="center"/>
          </w:tcPr>
          <w:p w14:paraId="32F2EA84" w14:textId="77777777" w:rsidR="00891514" w:rsidRPr="0078486F" w:rsidRDefault="00891514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53" w:type="dxa"/>
          </w:tcPr>
          <w:p w14:paraId="2C1BA42B" w14:textId="77777777" w:rsidR="00891514" w:rsidRPr="0078486F" w:rsidRDefault="00891514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51" w:type="dxa"/>
          </w:tcPr>
          <w:p w14:paraId="3B75D3C6" w14:textId="77777777" w:rsidR="00891514" w:rsidRPr="0078486F" w:rsidRDefault="00891514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85" w:type="dxa"/>
          </w:tcPr>
          <w:p w14:paraId="324A17B7" w14:textId="77777777" w:rsidR="00891514" w:rsidRPr="0078486F" w:rsidRDefault="00891514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3976" w:type="dxa"/>
          </w:tcPr>
          <w:p w14:paraId="5F7C9794" w14:textId="77777777" w:rsidR="00891514" w:rsidRPr="0078486F" w:rsidRDefault="00891514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Zāģēta virsma</w:t>
            </w:r>
          </w:p>
        </w:tc>
      </w:tr>
      <w:tr w:rsidR="00891514" w:rsidRPr="0078486F" w14:paraId="51FBE734" w14:textId="77777777" w:rsidTr="00167131">
        <w:trPr>
          <w:jc w:val="center"/>
        </w:trPr>
        <w:tc>
          <w:tcPr>
            <w:tcW w:w="924" w:type="dxa"/>
            <w:vAlign w:val="center"/>
          </w:tcPr>
          <w:p w14:paraId="4834FA78" w14:textId="77777777" w:rsidR="00891514" w:rsidRPr="0078486F" w:rsidRDefault="00891514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353" w:type="dxa"/>
          </w:tcPr>
          <w:p w14:paraId="3379B7D8" w14:textId="77777777" w:rsidR="00891514" w:rsidRPr="0078486F" w:rsidRDefault="00891514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51" w:type="dxa"/>
          </w:tcPr>
          <w:p w14:paraId="5F8EA2AC" w14:textId="77777777" w:rsidR="00891514" w:rsidRPr="0078486F" w:rsidRDefault="00891514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85" w:type="dxa"/>
          </w:tcPr>
          <w:p w14:paraId="7E038C14" w14:textId="77777777" w:rsidR="00891514" w:rsidRPr="0078486F" w:rsidRDefault="00891514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  <w:tc>
          <w:tcPr>
            <w:tcW w:w="3976" w:type="dxa"/>
          </w:tcPr>
          <w:p w14:paraId="6921D52C" w14:textId="77777777" w:rsidR="00891514" w:rsidRPr="0078486F" w:rsidRDefault="00891514" w:rsidP="001654A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Zāģēta virsma</w:t>
            </w:r>
          </w:p>
        </w:tc>
      </w:tr>
      <w:tr w:rsidR="00891514" w:rsidRPr="0078486F" w14:paraId="3A613904" w14:textId="77777777" w:rsidTr="00167131">
        <w:trPr>
          <w:jc w:val="center"/>
        </w:trPr>
        <w:tc>
          <w:tcPr>
            <w:tcW w:w="924" w:type="dxa"/>
            <w:vAlign w:val="center"/>
          </w:tcPr>
          <w:p w14:paraId="47E19726" w14:textId="77777777" w:rsidR="00891514" w:rsidRPr="0078486F" w:rsidRDefault="00891514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353" w:type="dxa"/>
          </w:tcPr>
          <w:p w14:paraId="34705DCE" w14:textId="77777777" w:rsidR="00891514" w:rsidRPr="0078486F" w:rsidRDefault="00891514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51" w:type="dxa"/>
          </w:tcPr>
          <w:p w14:paraId="55CB68DF" w14:textId="77777777" w:rsidR="00891514" w:rsidRPr="0078486F" w:rsidRDefault="00891514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85" w:type="dxa"/>
          </w:tcPr>
          <w:p w14:paraId="77832653" w14:textId="77777777" w:rsidR="00891514" w:rsidRPr="0078486F" w:rsidRDefault="00891514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3976" w:type="dxa"/>
          </w:tcPr>
          <w:p w14:paraId="7D622CE5" w14:textId="77777777" w:rsidR="00891514" w:rsidRPr="0078486F" w:rsidRDefault="00891514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Zāģēta virsma</w:t>
            </w:r>
          </w:p>
        </w:tc>
      </w:tr>
      <w:tr w:rsidR="00891514" w:rsidRPr="0078486F" w14:paraId="2208C001" w14:textId="77777777" w:rsidTr="00167131">
        <w:trPr>
          <w:jc w:val="center"/>
        </w:trPr>
        <w:tc>
          <w:tcPr>
            <w:tcW w:w="924" w:type="dxa"/>
            <w:vAlign w:val="center"/>
          </w:tcPr>
          <w:p w14:paraId="3ED5109D" w14:textId="77777777" w:rsidR="00891514" w:rsidRPr="0078486F" w:rsidRDefault="00891514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353" w:type="dxa"/>
          </w:tcPr>
          <w:p w14:paraId="0EEB3FCA" w14:textId="77777777" w:rsidR="00891514" w:rsidRPr="0078486F" w:rsidRDefault="00891514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51" w:type="dxa"/>
          </w:tcPr>
          <w:p w14:paraId="71FAD94F" w14:textId="77777777" w:rsidR="00891514" w:rsidRPr="0078486F" w:rsidRDefault="00891514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185" w:type="dxa"/>
          </w:tcPr>
          <w:p w14:paraId="3F6F9CFE" w14:textId="77777777" w:rsidR="00891514" w:rsidRPr="0078486F" w:rsidRDefault="00891514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  <w:tc>
          <w:tcPr>
            <w:tcW w:w="3976" w:type="dxa"/>
          </w:tcPr>
          <w:p w14:paraId="37E68854" w14:textId="77777777" w:rsidR="00891514" w:rsidRPr="0078486F" w:rsidRDefault="00891514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Zāģēta virsma</w:t>
            </w:r>
          </w:p>
        </w:tc>
      </w:tr>
      <w:tr w:rsidR="00891514" w:rsidRPr="0078486F" w14:paraId="586926EF" w14:textId="77777777" w:rsidTr="00167131">
        <w:trPr>
          <w:jc w:val="center"/>
        </w:trPr>
        <w:tc>
          <w:tcPr>
            <w:tcW w:w="924" w:type="dxa"/>
            <w:vAlign w:val="center"/>
          </w:tcPr>
          <w:p w14:paraId="44BAB6C3" w14:textId="77777777" w:rsidR="00891514" w:rsidRPr="0078486F" w:rsidRDefault="00891514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353" w:type="dxa"/>
          </w:tcPr>
          <w:p w14:paraId="4A022CDB" w14:textId="77777777" w:rsidR="00891514" w:rsidRPr="0078486F" w:rsidRDefault="00891514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51" w:type="dxa"/>
          </w:tcPr>
          <w:p w14:paraId="507FBB7A" w14:textId="77777777" w:rsidR="00891514" w:rsidRPr="0078486F" w:rsidRDefault="00891514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185" w:type="dxa"/>
          </w:tcPr>
          <w:p w14:paraId="4F482311" w14:textId="77777777" w:rsidR="00891514" w:rsidRPr="0078486F" w:rsidRDefault="00891514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3976" w:type="dxa"/>
          </w:tcPr>
          <w:p w14:paraId="1D7624A9" w14:textId="77777777" w:rsidR="00891514" w:rsidRPr="0078486F" w:rsidRDefault="00891514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Zāģēta virsma</w:t>
            </w:r>
          </w:p>
        </w:tc>
      </w:tr>
      <w:tr w:rsidR="00891514" w:rsidRPr="0078486F" w14:paraId="45D3B0F7" w14:textId="77777777" w:rsidTr="00167131">
        <w:trPr>
          <w:jc w:val="center"/>
        </w:trPr>
        <w:tc>
          <w:tcPr>
            <w:tcW w:w="924" w:type="dxa"/>
            <w:vAlign w:val="center"/>
          </w:tcPr>
          <w:p w14:paraId="550779DC" w14:textId="77777777" w:rsidR="00891514" w:rsidRPr="0078486F" w:rsidRDefault="00891514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353" w:type="dxa"/>
          </w:tcPr>
          <w:p w14:paraId="1ADAE15D" w14:textId="77777777" w:rsidR="00891514" w:rsidRPr="0078486F" w:rsidRDefault="00891514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</w:tcPr>
          <w:p w14:paraId="5A046A9A" w14:textId="77777777" w:rsidR="00891514" w:rsidRPr="0078486F" w:rsidRDefault="00891514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85" w:type="dxa"/>
          </w:tcPr>
          <w:p w14:paraId="767A6A29" w14:textId="77777777" w:rsidR="00891514" w:rsidRPr="0078486F" w:rsidRDefault="00891514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  <w:tc>
          <w:tcPr>
            <w:tcW w:w="3976" w:type="dxa"/>
          </w:tcPr>
          <w:p w14:paraId="5147AD64" w14:textId="77777777" w:rsidR="00891514" w:rsidRPr="0078486F" w:rsidRDefault="00891514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Zāģēta virsma</w:t>
            </w:r>
          </w:p>
        </w:tc>
      </w:tr>
      <w:tr w:rsidR="00891514" w:rsidRPr="0078486F" w14:paraId="4B1B174D" w14:textId="77777777" w:rsidTr="00167131">
        <w:trPr>
          <w:jc w:val="center"/>
        </w:trPr>
        <w:tc>
          <w:tcPr>
            <w:tcW w:w="924" w:type="dxa"/>
            <w:vAlign w:val="center"/>
          </w:tcPr>
          <w:p w14:paraId="6538D330" w14:textId="77777777" w:rsidR="00891514" w:rsidRPr="0078486F" w:rsidRDefault="00891514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353" w:type="dxa"/>
          </w:tcPr>
          <w:p w14:paraId="500AC203" w14:textId="77777777" w:rsidR="00891514" w:rsidRPr="0078486F" w:rsidRDefault="00891514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</w:tcPr>
          <w:p w14:paraId="47C1C44E" w14:textId="77777777" w:rsidR="00891514" w:rsidRPr="0078486F" w:rsidRDefault="00891514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85" w:type="dxa"/>
          </w:tcPr>
          <w:p w14:paraId="6F94CEA8" w14:textId="77777777" w:rsidR="00891514" w:rsidRPr="0078486F" w:rsidRDefault="00891514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3976" w:type="dxa"/>
          </w:tcPr>
          <w:p w14:paraId="3AC8F992" w14:textId="77777777" w:rsidR="00891514" w:rsidRPr="0078486F" w:rsidRDefault="00891514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Zāģēta virsma</w:t>
            </w:r>
          </w:p>
        </w:tc>
      </w:tr>
      <w:tr w:rsidR="00891514" w:rsidRPr="0078486F" w14:paraId="11B0528F" w14:textId="77777777" w:rsidTr="00167131">
        <w:trPr>
          <w:jc w:val="center"/>
        </w:trPr>
        <w:tc>
          <w:tcPr>
            <w:tcW w:w="924" w:type="dxa"/>
            <w:vAlign w:val="center"/>
          </w:tcPr>
          <w:p w14:paraId="6959C6D4" w14:textId="77777777" w:rsidR="00891514" w:rsidRPr="0078486F" w:rsidRDefault="00891514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353" w:type="dxa"/>
          </w:tcPr>
          <w:p w14:paraId="342D9566" w14:textId="77777777" w:rsidR="00891514" w:rsidRPr="0078486F" w:rsidRDefault="00891514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Biezums robežās no 25 līdz 200 mm</w:t>
            </w:r>
          </w:p>
        </w:tc>
        <w:tc>
          <w:tcPr>
            <w:tcW w:w="1351" w:type="dxa"/>
          </w:tcPr>
          <w:p w14:paraId="53C9307D" w14:textId="77777777" w:rsidR="00891514" w:rsidRPr="0078486F" w:rsidRDefault="00891514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Platums robežās no 25 līdz 200</w:t>
            </w:r>
          </w:p>
        </w:tc>
        <w:tc>
          <w:tcPr>
            <w:tcW w:w="1185" w:type="dxa"/>
          </w:tcPr>
          <w:p w14:paraId="6855FB5B" w14:textId="77777777" w:rsidR="00891514" w:rsidRPr="0078486F" w:rsidRDefault="00891514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3976" w:type="dxa"/>
          </w:tcPr>
          <w:p w14:paraId="4598CAFE" w14:textId="77777777" w:rsidR="00891514" w:rsidRPr="0078486F" w:rsidRDefault="00891514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Zāģēta virsma</w:t>
            </w:r>
          </w:p>
        </w:tc>
      </w:tr>
      <w:tr w:rsidR="00891514" w:rsidRPr="0078486F" w14:paraId="23EB945D" w14:textId="77777777" w:rsidTr="00167131">
        <w:trPr>
          <w:jc w:val="center"/>
        </w:trPr>
        <w:tc>
          <w:tcPr>
            <w:tcW w:w="924" w:type="dxa"/>
            <w:vAlign w:val="center"/>
          </w:tcPr>
          <w:p w14:paraId="345BFB16" w14:textId="77777777" w:rsidR="00891514" w:rsidRPr="0078486F" w:rsidRDefault="00891514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353" w:type="dxa"/>
          </w:tcPr>
          <w:p w14:paraId="47BC4B3E" w14:textId="77777777" w:rsidR="00891514" w:rsidRPr="0078486F" w:rsidRDefault="00891514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Biezums robežās no 25 līdz 200 mm</w:t>
            </w:r>
          </w:p>
        </w:tc>
        <w:tc>
          <w:tcPr>
            <w:tcW w:w="1351" w:type="dxa"/>
          </w:tcPr>
          <w:p w14:paraId="1D9F519B" w14:textId="77777777" w:rsidR="00891514" w:rsidRPr="0078486F" w:rsidRDefault="00891514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Platums robežās no 25 līdz 200</w:t>
            </w:r>
          </w:p>
        </w:tc>
        <w:tc>
          <w:tcPr>
            <w:tcW w:w="1185" w:type="dxa"/>
          </w:tcPr>
          <w:p w14:paraId="040A771C" w14:textId="77777777" w:rsidR="00891514" w:rsidRPr="0078486F" w:rsidRDefault="00891514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  <w:tc>
          <w:tcPr>
            <w:tcW w:w="3976" w:type="dxa"/>
          </w:tcPr>
          <w:p w14:paraId="208831CF" w14:textId="77777777" w:rsidR="00891514" w:rsidRPr="0078486F" w:rsidRDefault="00891514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Zāģēta virsma</w:t>
            </w:r>
          </w:p>
        </w:tc>
      </w:tr>
      <w:tr w:rsidR="00891514" w:rsidRPr="0078486F" w14:paraId="1533C46B" w14:textId="77777777" w:rsidTr="00167131">
        <w:trPr>
          <w:jc w:val="center"/>
        </w:trPr>
        <w:tc>
          <w:tcPr>
            <w:tcW w:w="924" w:type="dxa"/>
            <w:vAlign w:val="center"/>
          </w:tcPr>
          <w:p w14:paraId="1FA7762D" w14:textId="77777777" w:rsidR="00891514" w:rsidRPr="0078486F" w:rsidRDefault="00891514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353" w:type="dxa"/>
          </w:tcPr>
          <w:p w14:paraId="766D4D46" w14:textId="77777777" w:rsidR="00891514" w:rsidRPr="0078486F" w:rsidRDefault="00891514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Biezums robežās no 25 līdz 200 mm</w:t>
            </w:r>
          </w:p>
        </w:tc>
        <w:tc>
          <w:tcPr>
            <w:tcW w:w="1351" w:type="dxa"/>
          </w:tcPr>
          <w:p w14:paraId="5A3A67B8" w14:textId="77777777" w:rsidR="00891514" w:rsidRPr="0078486F" w:rsidRDefault="00891514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Platums robežās no 25 līdz 200</w:t>
            </w:r>
          </w:p>
        </w:tc>
        <w:tc>
          <w:tcPr>
            <w:tcW w:w="1185" w:type="dxa"/>
          </w:tcPr>
          <w:p w14:paraId="0DA9F043" w14:textId="77777777" w:rsidR="00891514" w:rsidRPr="0078486F" w:rsidRDefault="00891514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3976" w:type="dxa"/>
          </w:tcPr>
          <w:p w14:paraId="4B72FBD4" w14:textId="77777777" w:rsidR="00891514" w:rsidRPr="0078486F" w:rsidRDefault="00891514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 xml:space="preserve">Ēvelēta virsma </w:t>
            </w:r>
          </w:p>
        </w:tc>
      </w:tr>
      <w:tr w:rsidR="00891514" w:rsidRPr="0078486F" w14:paraId="3B00CF60" w14:textId="77777777" w:rsidTr="00167131">
        <w:trPr>
          <w:jc w:val="center"/>
        </w:trPr>
        <w:tc>
          <w:tcPr>
            <w:tcW w:w="924" w:type="dxa"/>
            <w:vAlign w:val="center"/>
          </w:tcPr>
          <w:p w14:paraId="7E02EC86" w14:textId="77777777" w:rsidR="00891514" w:rsidRPr="0078486F" w:rsidRDefault="00891514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353" w:type="dxa"/>
          </w:tcPr>
          <w:p w14:paraId="5138BE99" w14:textId="77777777" w:rsidR="00891514" w:rsidRPr="0078486F" w:rsidRDefault="00891514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Iepriekš Biezums robežās no 25 līdz 200 mm</w:t>
            </w:r>
          </w:p>
        </w:tc>
        <w:tc>
          <w:tcPr>
            <w:tcW w:w="1351" w:type="dxa"/>
          </w:tcPr>
          <w:p w14:paraId="08F4DF68" w14:textId="77777777" w:rsidR="00891514" w:rsidRPr="0078486F" w:rsidRDefault="00891514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Platums robežās no 25 līdz 200</w:t>
            </w:r>
          </w:p>
        </w:tc>
        <w:tc>
          <w:tcPr>
            <w:tcW w:w="1185" w:type="dxa"/>
          </w:tcPr>
          <w:p w14:paraId="352B5ADE" w14:textId="77777777" w:rsidR="00891514" w:rsidRPr="0078486F" w:rsidRDefault="00891514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  <w:tc>
          <w:tcPr>
            <w:tcW w:w="3976" w:type="dxa"/>
          </w:tcPr>
          <w:p w14:paraId="5B49D86E" w14:textId="77777777" w:rsidR="00891514" w:rsidRPr="0078486F" w:rsidRDefault="00891514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Ēvelēta virsma</w:t>
            </w:r>
          </w:p>
        </w:tc>
      </w:tr>
      <w:tr w:rsidR="00891514" w:rsidRPr="0078486F" w14:paraId="76527482" w14:textId="77777777" w:rsidTr="00167131">
        <w:trPr>
          <w:jc w:val="center"/>
        </w:trPr>
        <w:tc>
          <w:tcPr>
            <w:tcW w:w="924" w:type="dxa"/>
            <w:vAlign w:val="center"/>
          </w:tcPr>
          <w:p w14:paraId="2920606E" w14:textId="77777777" w:rsidR="00891514" w:rsidRPr="0078486F" w:rsidRDefault="00891514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353" w:type="dxa"/>
            <w:vAlign w:val="center"/>
          </w:tcPr>
          <w:p w14:paraId="5A202B89" w14:textId="77777777" w:rsidR="00891514" w:rsidRPr="0078486F" w:rsidRDefault="00891514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351" w:type="dxa"/>
            <w:vAlign w:val="center"/>
          </w:tcPr>
          <w:p w14:paraId="1F32FCDD" w14:textId="77777777" w:rsidR="00891514" w:rsidRPr="0078486F" w:rsidRDefault="00891514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185" w:type="dxa"/>
          </w:tcPr>
          <w:p w14:paraId="021B78D0" w14:textId="77777777" w:rsidR="00891514" w:rsidRPr="0078486F" w:rsidRDefault="00891514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3000-6000</w:t>
            </w:r>
          </w:p>
        </w:tc>
        <w:tc>
          <w:tcPr>
            <w:tcW w:w="3976" w:type="dxa"/>
          </w:tcPr>
          <w:p w14:paraId="72F684D2" w14:textId="77777777" w:rsidR="00891514" w:rsidRPr="0078486F" w:rsidRDefault="00891514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Impregnēts skujkoka terases dēlis ar rievotu virsmu (AB klase)</w:t>
            </w:r>
          </w:p>
        </w:tc>
      </w:tr>
      <w:tr w:rsidR="00891514" w:rsidRPr="0078486F" w14:paraId="0AD48781" w14:textId="77777777" w:rsidTr="00167131">
        <w:trPr>
          <w:jc w:val="center"/>
        </w:trPr>
        <w:tc>
          <w:tcPr>
            <w:tcW w:w="924" w:type="dxa"/>
            <w:vAlign w:val="center"/>
          </w:tcPr>
          <w:p w14:paraId="544C98AF" w14:textId="77777777" w:rsidR="00891514" w:rsidRPr="0078486F" w:rsidRDefault="00891514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353" w:type="dxa"/>
            <w:vAlign w:val="center"/>
          </w:tcPr>
          <w:p w14:paraId="198A5C5A" w14:textId="77777777" w:rsidR="00891514" w:rsidRPr="0078486F" w:rsidRDefault="00891514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18-21mm</w:t>
            </w:r>
          </w:p>
        </w:tc>
        <w:tc>
          <w:tcPr>
            <w:tcW w:w="1351" w:type="dxa"/>
            <w:vAlign w:val="center"/>
          </w:tcPr>
          <w:p w14:paraId="6C0595F3" w14:textId="77777777" w:rsidR="00891514" w:rsidRPr="0078486F" w:rsidRDefault="00891514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 xml:space="preserve">130-150 mm </w:t>
            </w:r>
          </w:p>
        </w:tc>
        <w:tc>
          <w:tcPr>
            <w:tcW w:w="1185" w:type="dxa"/>
            <w:vAlign w:val="center"/>
          </w:tcPr>
          <w:p w14:paraId="2D568064" w14:textId="77777777" w:rsidR="00891514" w:rsidRPr="0078486F" w:rsidRDefault="00891514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3000-6000</w:t>
            </w:r>
          </w:p>
        </w:tc>
        <w:tc>
          <w:tcPr>
            <w:tcW w:w="3976" w:type="dxa"/>
          </w:tcPr>
          <w:p w14:paraId="6A885291" w14:textId="77777777" w:rsidR="00891514" w:rsidRPr="0078486F" w:rsidRDefault="00891514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86F">
              <w:rPr>
                <w:rFonts w:ascii="Times New Roman" w:hAnsi="Times New Roman" w:cs="Times New Roman"/>
                <w:sz w:val="24"/>
                <w:szCs w:val="24"/>
              </w:rPr>
              <w:t>Ārējās apdares dēlis ar pusspundi, zāģētu virsmu, mitrums līdz 18%, AB klase</w:t>
            </w:r>
          </w:p>
        </w:tc>
      </w:tr>
    </w:tbl>
    <w:p w14:paraId="594A78B5" w14:textId="2A2B2463" w:rsidR="00891514" w:rsidRDefault="00AE6057" w:rsidP="00AE6057">
      <w:pPr>
        <w:tabs>
          <w:tab w:val="left" w:pos="406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057">
        <w:rPr>
          <w:rFonts w:ascii="Times New Roman" w:hAnsi="Times New Roman" w:cs="Times New Roman"/>
          <w:sz w:val="24"/>
          <w:szCs w:val="24"/>
        </w:rPr>
        <w:t xml:space="preserve">2.2. </w:t>
      </w:r>
      <w:r w:rsidRPr="00AE6057">
        <w:rPr>
          <w:rFonts w:ascii="Times New Roman" w:hAnsi="Times New Roman" w:cs="Times New Roman"/>
          <w:sz w:val="24"/>
          <w:szCs w:val="24"/>
        </w:rPr>
        <w:t>Pasūtītājam ir tiesības iegādāties arī cita veida žāvētu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AE6057">
        <w:rPr>
          <w:rFonts w:ascii="Times New Roman" w:hAnsi="Times New Roman" w:cs="Times New Roman"/>
          <w:sz w:val="24"/>
          <w:szCs w:val="24"/>
        </w:rPr>
        <w:t xml:space="preserve"> </w:t>
      </w:r>
      <w:r w:rsidRPr="00AE6057">
        <w:rPr>
          <w:rFonts w:ascii="Times New Roman" w:hAnsi="Times New Roman" w:cs="Times New Roman"/>
          <w:sz w:val="24"/>
          <w:szCs w:val="24"/>
        </w:rPr>
        <w:t>zāģmateriālus, kuriem cenas tiek noteiktas atbilstoši cenām Pretendenta tirdzniecības vietā, kas nav augstākas par vidējām tirgus cenām.</w:t>
      </w:r>
    </w:p>
    <w:p w14:paraId="601DB939" w14:textId="77777777" w:rsidR="00AE6057" w:rsidRDefault="00AE6057" w:rsidP="00AE6057">
      <w:pPr>
        <w:tabs>
          <w:tab w:val="left" w:pos="406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B812D9" w14:textId="77777777" w:rsidR="00AE6057" w:rsidRPr="00AE6057" w:rsidRDefault="00AE6057" w:rsidP="00AE6057">
      <w:pPr>
        <w:tabs>
          <w:tab w:val="left" w:pos="406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059318" w14:textId="77777777" w:rsidR="00891514" w:rsidRPr="00EB0BB6" w:rsidRDefault="00891514" w:rsidP="00891514">
      <w:pPr>
        <w:pStyle w:val="ListParagraph"/>
        <w:numPr>
          <w:ilvl w:val="0"/>
          <w:numId w:val="3"/>
        </w:numPr>
        <w:tabs>
          <w:tab w:val="left" w:pos="4065"/>
        </w:tabs>
        <w:spacing w:after="0" w:line="240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0BB6">
        <w:rPr>
          <w:rFonts w:ascii="Times New Roman" w:hAnsi="Times New Roman" w:cs="Times New Roman"/>
          <w:b/>
          <w:bCs/>
          <w:sz w:val="24"/>
          <w:szCs w:val="24"/>
        </w:rPr>
        <w:lastRenderedPageBreak/>
        <w:t>Materiāls un tehniskās prasības</w:t>
      </w:r>
    </w:p>
    <w:p w14:paraId="05E8C34F" w14:textId="77777777" w:rsidR="00891514" w:rsidRPr="00EB0BB6" w:rsidRDefault="00891514" w:rsidP="00891514">
      <w:pPr>
        <w:pStyle w:val="ListParagraph"/>
        <w:numPr>
          <w:ilvl w:val="1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EB0BB6">
        <w:rPr>
          <w:rFonts w:ascii="Times New Roman" w:hAnsi="Times New Roman" w:cs="Times New Roman"/>
          <w:sz w:val="24"/>
          <w:szCs w:val="24"/>
        </w:rPr>
        <w:t>Materiāls: skuju koks (egle vai priede).</w:t>
      </w:r>
    </w:p>
    <w:p w14:paraId="4D995B08" w14:textId="77777777" w:rsidR="00891514" w:rsidRPr="00EB0BB6" w:rsidRDefault="00891514" w:rsidP="00891514">
      <w:pPr>
        <w:pStyle w:val="ListParagraph"/>
        <w:numPr>
          <w:ilvl w:val="1"/>
          <w:numId w:val="4"/>
        </w:numPr>
        <w:tabs>
          <w:tab w:val="left" w:pos="4065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EB0BB6">
        <w:rPr>
          <w:rFonts w:ascii="Times New Roman" w:hAnsi="Times New Roman" w:cs="Times New Roman"/>
          <w:bCs/>
          <w:sz w:val="24"/>
          <w:szCs w:val="24"/>
        </w:rPr>
        <w:t>Žāvēts zāģmateriāls.</w:t>
      </w:r>
    </w:p>
    <w:p w14:paraId="0F4617A1" w14:textId="77777777" w:rsidR="00891514" w:rsidRPr="00EB0BB6" w:rsidRDefault="00891514" w:rsidP="00891514">
      <w:pPr>
        <w:pStyle w:val="ListParagraph"/>
        <w:numPr>
          <w:ilvl w:val="1"/>
          <w:numId w:val="4"/>
        </w:numPr>
        <w:tabs>
          <w:tab w:val="left" w:pos="4065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B0BB6">
        <w:rPr>
          <w:rFonts w:ascii="Times New Roman" w:hAnsi="Times New Roman" w:cs="Times New Roman"/>
          <w:sz w:val="24"/>
          <w:szCs w:val="24"/>
          <w:lang w:val="en-US"/>
        </w:rPr>
        <w:t>Novirzes</w:t>
      </w:r>
      <w:proofErr w:type="spellEnd"/>
      <w:r w:rsidRPr="00EB0B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0BB6">
        <w:rPr>
          <w:rFonts w:ascii="Times New Roman" w:hAnsi="Times New Roman" w:cs="Times New Roman"/>
          <w:sz w:val="24"/>
          <w:szCs w:val="24"/>
          <w:lang w:val="en-US"/>
        </w:rPr>
        <w:t>izmēriem</w:t>
      </w:r>
      <w:proofErr w:type="spellEnd"/>
      <w:r w:rsidRPr="00EB0BB6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0F05272D" w14:textId="77777777" w:rsidR="00891514" w:rsidRPr="00EB0BB6" w:rsidRDefault="00891514" w:rsidP="00891514">
      <w:pPr>
        <w:pStyle w:val="ListParagraph"/>
        <w:tabs>
          <w:tab w:val="left" w:pos="4065"/>
        </w:tabs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EB0BB6">
        <w:rPr>
          <w:rFonts w:ascii="Times New Roman" w:hAnsi="Times New Roman" w:cs="Times New Roman"/>
          <w:sz w:val="24"/>
          <w:szCs w:val="24"/>
        </w:rPr>
        <w:t>Biezumam: ±2 mm;</w:t>
      </w:r>
    </w:p>
    <w:p w14:paraId="53BC98DA" w14:textId="77777777" w:rsidR="00891514" w:rsidRPr="00EB0BB6" w:rsidRDefault="00891514" w:rsidP="00891514">
      <w:pPr>
        <w:pStyle w:val="ListParagraph"/>
        <w:tabs>
          <w:tab w:val="left" w:pos="4065"/>
        </w:tabs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EB0BB6">
        <w:rPr>
          <w:rFonts w:ascii="Times New Roman" w:hAnsi="Times New Roman" w:cs="Times New Roman"/>
          <w:sz w:val="24"/>
          <w:szCs w:val="24"/>
        </w:rPr>
        <w:t>Platumam: ±2 mm;</w:t>
      </w:r>
    </w:p>
    <w:p w14:paraId="0540C32F" w14:textId="77777777" w:rsidR="00891514" w:rsidRPr="00EB0BB6" w:rsidRDefault="00891514" w:rsidP="00891514">
      <w:pPr>
        <w:pStyle w:val="ListParagraph"/>
        <w:tabs>
          <w:tab w:val="left" w:pos="4065"/>
        </w:tabs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EB0BB6">
        <w:rPr>
          <w:rFonts w:ascii="Times New Roman" w:hAnsi="Times New Roman" w:cs="Times New Roman"/>
          <w:sz w:val="24"/>
          <w:szCs w:val="24"/>
        </w:rPr>
        <w:t>Garumam: ±20 mm.</w:t>
      </w:r>
    </w:p>
    <w:p w14:paraId="208C8957" w14:textId="77777777" w:rsidR="00891514" w:rsidRDefault="00891514" w:rsidP="00891514">
      <w:pPr>
        <w:pStyle w:val="ListParagraph"/>
        <w:tabs>
          <w:tab w:val="left" w:pos="4065"/>
        </w:tabs>
        <w:spacing w:after="0" w:line="240" w:lineRule="auto"/>
        <w:ind w:left="840"/>
        <w:rPr>
          <w:rFonts w:ascii="Times New Roman" w:hAnsi="Times New Roman" w:cs="Times New Roman"/>
          <w:sz w:val="24"/>
          <w:szCs w:val="24"/>
        </w:rPr>
      </w:pPr>
      <w:proofErr w:type="spellStart"/>
      <w:r w:rsidRPr="00EB0BB6">
        <w:rPr>
          <w:rFonts w:ascii="Times New Roman" w:hAnsi="Times New Roman" w:cs="Times New Roman"/>
          <w:sz w:val="24"/>
          <w:szCs w:val="24"/>
          <w:lang w:val="en-US"/>
        </w:rPr>
        <w:t>Bomkantēs</w:t>
      </w:r>
      <w:proofErr w:type="spellEnd"/>
      <w:r w:rsidRPr="00EB0BB6">
        <w:rPr>
          <w:rFonts w:ascii="Times New Roman" w:hAnsi="Times New Roman" w:cs="Times New Roman"/>
          <w:sz w:val="24"/>
          <w:szCs w:val="24"/>
        </w:rPr>
        <w:t xml:space="preserve"> nav pieļaujamas.</w:t>
      </w:r>
    </w:p>
    <w:p w14:paraId="37DC9468" w14:textId="77777777" w:rsidR="00AE6057" w:rsidRPr="00EB0BB6" w:rsidRDefault="00AE6057" w:rsidP="00891514">
      <w:pPr>
        <w:pStyle w:val="ListParagraph"/>
        <w:tabs>
          <w:tab w:val="left" w:pos="4065"/>
        </w:tabs>
        <w:spacing w:after="0" w:line="240" w:lineRule="auto"/>
        <w:ind w:left="840"/>
        <w:rPr>
          <w:rFonts w:ascii="Times New Roman" w:hAnsi="Times New Roman" w:cs="Times New Roman"/>
          <w:sz w:val="24"/>
          <w:szCs w:val="24"/>
        </w:rPr>
      </w:pPr>
    </w:p>
    <w:p w14:paraId="4A7D88F9" w14:textId="77777777" w:rsidR="00891514" w:rsidRPr="00EB0BB6" w:rsidRDefault="00891514" w:rsidP="00891514">
      <w:pPr>
        <w:pStyle w:val="ListParagraph"/>
        <w:numPr>
          <w:ilvl w:val="0"/>
          <w:numId w:val="4"/>
        </w:numPr>
        <w:tabs>
          <w:tab w:val="left" w:pos="4065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B0BB6">
        <w:rPr>
          <w:rFonts w:ascii="Times New Roman" w:hAnsi="Times New Roman" w:cs="Times New Roman"/>
          <w:b/>
          <w:bCs/>
          <w:sz w:val="24"/>
          <w:szCs w:val="24"/>
          <w:lang w:val="en-US"/>
        </w:rPr>
        <w:t>Kvalitātes</w:t>
      </w:r>
      <w:proofErr w:type="spellEnd"/>
      <w:r w:rsidRPr="00EB0BB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B0BB6">
        <w:rPr>
          <w:rFonts w:ascii="Times New Roman" w:hAnsi="Times New Roman" w:cs="Times New Roman"/>
          <w:b/>
          <w:bCs/>
          <w:sz w:val="24"/>
          <w:szCs w:val="24"/>
          <w:lang w:val="en-US"/>
        </w:rPr>
        <w:t>prasības</w:t>
      </w:r>
      <w:proofErr w:type="spellEnd"/>
    </w:p>
    <w:p w14:paraId="4CFCA567" w14:textId="77777777" w:rsidR="00891514" w:rsidRPr="00EB0BB6" w:rsidRDefault="00891514" w:rsidP="00891514">
      <w:pPr>
        <w:pStyle w:val="ListParagraph"/>
        <w:numPr>
          <w:ilvl w:val="1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EB0BB6">
        <w:rPr>
          <w:rFonts w:ascii="Times New Roman" w:hAnsi="Times New Roman" w:cs="Times New Roman"/>
          <w:sz w:val="24"/>
          <w:szCs w:val="24"/>
        </w:rPr>
        <w:t>Precei jābūt bez zariem, bet ir pieļaujami dzīvie zari (diametrs ne lielāks par 20mm).</w:t>
      </w:r>
    </w:p>
    <w:p w14:paraId="13623E4E" w14:textId="77777777" w:rsidR="00891514" w:rsidRPr="00EB0BB6" w:rsidRDefault="00891514" w:rsidP="00891514">
      <w:pPr>
        <w:pStyle w:val="ListParagraph"/>
        <w:numPr>
          <w:ilvl w:val="1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EB0BB6">
        <w:rPr>
          <w:rFonts w:ascii="Times New Roman" w:hAnsi="Times New Roman" w:cs="Times New Roman"/>
          <w:sz w:val="24"/>
          <w:szCs w:val="24"/>
        </w:rPr>
        <w:t>Precei jābūt bez vērpes, plaisām un zilējuma.</w:t>
      </w:r>
    </w:p>
    <w:p w14:paraId="3AFD00AA" w14:textId="3CC63F22" w:rsidR="00891514" w:rsidRPr="00EB0BB6" w:rsidRDefault="00891514" w:rsidP="00891514">
      <w:pPr>
        <w:pStyle w:val="ListParagraph"/>
        <w:numPr>
          <w:ilvl w:val="1"/>
          <w:numId w:val="4"/>
        </w:numPr>
        <w:tabs>
          <w:tab w:val="left" w:pos="4065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EB0BB6">
        <w:rPr>
          <w:rFonts w:ascii="Times New Roman" w:hAnsi="Times New Roman" w:cs="Times New Roman"/>
          <w:sz w:val="24"/>
          <w:szCs w:val="24"/>
        </w:rPr>
        <w:t>Precei jāatbilst Latvijas Republikas un Eiropas Savienības spēkā esošo normatīvo aktu un standartu prasībām.</w:t>
      </w:r>
    </w:p>
    <w:p w14:paraId="170F5ACB" w14:textId="77777777" w:rsidR="00891514" w:rsidRPr="00EB0BB6" w:rsidRDefault="00891514" w:rsidP="00891514">
      <w:pPr>
        <w:pStyle w:val="ListParagraph"/>
        <w:tabs>
          <w:tab w:val="left" w:pos="4065"/>
        </w:tabs>
        <w:spacing w:after="0" w:line="240" w:lineRule="auto"/>
        <w:ind w:left="840"/>
        <w:rPr>
          <w:rFonts w:ascii="Times New Roman" w:hAnsi="Times New Roman" w:cs="Times New Roman"/>
          <w:sz w:val="24"/>
          <w:szCs w:val="24"/>
        </w:rPr>
      </w:pPr>
    </w:p>
    <w:p w14:paraId="431AD9D7" w14:textId="77777777" w:rsidR="00891514" w:rsidRPr="00EB0BB6" w:rsidRDefault="00891514" w:rsidP="00891514">
      <w:pPr>
        <w:pStyle w:val="ListParagraph"/>
        <w:numPr>
          <w:ilvl w:val="0"/>
          <w:numId w:val="4"/>
        </w:numPr>
        <w:tabs>
          <w:tab w:val="left" w:pos="4065"/>
        </w:tabs>
        <w:spacing w:after="0" w:line="240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0BB6">
        <w:rPr>
          <w:rFonts w:ascii="Times New Roman" w:hAnsi="Times New Roman" w:cs="Times New Roman"/>
          <w:b/>
          <w:bCs/>
          <w:sz w:val="24"/>
          <w:szCs w:val="24"/>
        </w:rPr>
        <w:t>Citas prasības</w:t>
      </w:r>
    </w:p>
    <w:p w14:paraId="7823DA81" w14:textId="77777777" w:rsidR="00891514" w:rsidRPr="00EB0BB6" w:rsidRDefault="00891514" w:rsidP="00891514">
      <w:pPr>
        <w:pStyle w:val="ListParagraph"/>
        <w:numPr>
          <w:ilvl w:val="1"/>
          <w:numId w:val="4"/>
        </w:numPr>
        <w:tabs>
          <w:tab w:val="left" w:pos="4065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EB0BB6">
        <w:rPr>
          <w:rFonts w:ascii="Times New Roman" w:hAnsi="Times New Roman" w:cs="Times New Roman"/>
          <w:sz w:val="24"/>
          <w:szCs w:val="24"/>
        </w:rPr>
        <w:t xml:space="preserve">Preču iegāde </w:t>
      </w:r>
      <w:r w:rsidRPr="00EB0BB6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notiek pēc nepieciešamības, veicot pirkumus klātienē Pretendenta </w:t>
      </w:r>
      <w:r w:rsidRPr="00EB0BB6">
        <w:rPr>
          <w:rFonts w:ascii="Times New Roman" w:hAnsi="Times New Roman" w:cs="Times New Roman"/>
          <w:sz w:val="24"/>
          <w:szCs w:val="24"/>
        </w:rPr>
        <w:t>tirdzniecības</w:t>
      </w:r>
      <w:r w:rsidRPr="00EB0BB6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vietā</w:t>
      </w:r>
      <w:r w:rsidRPr="00EB0BB6">
        <w:rPr>
          <w:rFonts w:ascii="Times New Roman" w:hAnsi="Times New Roman" w:cs="Times New Roman"/>
          <w:sz w:val="24"/>
          <w:szCs w:val="24"/>
        </w:rPr>
        <w:t xml:space="preserve">, </w:t>
      </w:r>
      <w:r w:rsidRPr="00EB0BB6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saskaņā ar Pasūtītāja ikreizēju pasūtījumu, kuru Pretendents izpilda saskaņā ar Līguma nosacījumiem</w:t>
      </w:r>
      <w:r w:rsidRPr="00EB0BB6">
        <w:rPr>
          <w:rFonts w:ascii="Times New Roman" w:hAnsi="Times New Roman" w:cs="Times New Roman"/>
          <w:sz w:val="24"/>
          <w:szCs w:val="24"/>
        </w:rPr>
        <w:t>.</w:t>
      </w:r>
    </w:p>
    <w:p w14:paraId="1282790F" w14:textId="77777777" w:rsidR="00891514" w:rsidRPr="00EB0BB6" w:rsidRDefault="00891514" w:rsidP="00891514">
      <w:pPr>
        <w:pStyle w:val="ListParagraph"/>
        <w:numPr>
          <w:ilvl w:val="1"/>
          <w:numId w:val="4"/>
        </w:numPr>
        <w:tabs>
          <w:tab w:val="left" w:pos="4065"/>
        </w:tabs>
        <w:spacing w:after="0" w:line="240" w:lineRule="auto"/>
        <w:ind w:left="709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EB0BB6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Pretendents pasūtīto preču nodrošināšanu iegādei Pretendenta tirdzniecības vietā veic 5 (piecu) darba dienu laikā no pasūtījuma veikšanas dienas.</w:t>
      </w:r>
    </w:p>
    <w:p w14:paraId="326AE108" w14:textId="77777777" w:rsidR="00891514" w:rsidRPr="00EB0BB6" w:rsidRDefault="00891514" w:rsidP="00891514">
      <w:pPr>
        <w:pStyle w:val="ListParagraph"/>
        <w:numPr>
          <w:ilvl w:val="1"/>
          <w:numId w:val="4"/>
        </w:numPr>
        <w:tabs>
          <w:tab w:val="left" w:pos="4065"/>
        </w:tabs>
        <w:spacing w:after="0" w:line="240" w:lineRule="auto"/>
        <w:ind w:left="709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EB0BB6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Pretendents nodrošina nekvalitatīvu preču apmaiņu 5 (piecu) darbdienu laikā no brīža, kad Pasūtītājs ir paziņojis par šīm neatbilstībām. </w:t>
      </w:r>
    </w:p>
    <w:p w14:paraId="4947CCAB" w14:textId="77777777" w:rsidR="00891514" w:rsidRPr="00AE6057" w:rsidRDefault="00891514" w:rsidP="00891514">
      <w:pPr>
        <w:pStyle w:val="ListParagraph"/>
        <w:numPr>
          <w:ilvl w:val="1"/>
          <w:numId w:val="4"/>
        </w:numPr>
        <w:tabs>
          <w:tab w:val="left" w:pos="4065"/>
        </w:tabs>
        <w:spacing w:after="0" w:line="240" w:lineRule="auto"/>
        <w:ind w:left="709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AE6057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Pretendenta tirdzniecības vieta atrodas Dienvidkurzemes novada un/vai Liepājas valstspilsētas administratīvajā teritorijā.</w:t>
      </w:r>
    </w:p>
    <w:p w14:paraId="62839103" w14:textId="77777777" w:rsidR="00891514" w:rsidRPr="00EB0BB6" w:rsidRDefault="00891514" w:rsidP="00891514">
      <w:pPr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6C5F1892" w14:textId="21347A21" w:rsidR="00891514" w:rsidRDefault="00AE6057" w:rsidP="00891514">
      <w:pPr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AE6057">
        <w:rPr>
          <w:rFonts w:ascii="Times New Roman" w:hAnsi="Times New Roman" w:cs="Times New Roman"/>
          <w:b/>
          <w:sz w:val="24"/>
          <w:szCs w:val="24"/>
        </w:rPr>
        <w:t>Pretendenta tirdzniecības</w:t>
      </w:r>
      <w:r w:rsidR="00891514" w:rsidRPr="00EB0BB6">
        <w:rPr>
          <w:rFonts w:ascii="Times New Roman" w:hAnsi="Times New Roman" w:cs="Times New Roman"/>
          <w:b/>
          <w:sz w:val="24"/>
          <w:szCs w:val="24"/>
        </w:rPr>
        <w:t xml:space="preserve"> vietas atrašanās adrese:</w:t>
      </w:r>
      <w:r w:rsidR="00891514" w:rsidRPr="00EB0B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8CD0E3" w14:textId="77777777" w:rsidR="00AE6057" w:rsidRPr="00EB0BB6" w:rsidRDefault="00AE6057" w:rsidP="00891514">
      <w:pPr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173E9C3E" w14:textId="77777777" w:rsidR="00891514" w:rsidRPr="00EB0BB6" w:rsidRDefault="00891514" w:rsidP="008915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0BB6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</w:t>
      </w:r>
    </w:p>
    <w:p w14:paraId="57FCAC19" w14:textId="77777777" w:rsidR="00891514" w:rsidRPr="00EB0BB6" w:rsidRDefault="00891514" w:rsidP="008915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0BB6">
        <w:rPr>
          <w:rFonts w:ascii="Times New Roman" w:hAnsi="Times New Roman" w:cs="Times New Roman"/>
          <w:color w:val="FF0000"/>
          <w:sz w:val="24"/>
          <w:szCs w:val="24"/>
        </w:rPr>
        <w:t>(</w:t>
      </w:r>
      <w:r w:rsidRPr="00EB0BB6">
        <w:rPr>
          <w:rFonts w:ascii="Times New Roman" w:hAnsi="Times New Roman" w:cs="Times New Roman"/>
          <w:i/>
          <w:color w:val="FF0000"/>
          <w:sz w:val="24"/>
          <w:szCs w:val="24"/>
        </w:rPr>
        <w:t>norāda adresi</w:t>
      </w:r>
      <w:r w:rsidRPr="00EB0BB6">
        <w:rPr>
          <w:rFonts w:ascii="Times New Roman" w:hAnsi="Times New Roman" w:cs="Times New Roman"/>
          <w:color w:val="FF0000"/>
          <w:sz w:val="24"/>
          <w:szCs w:val="24"/>
        </w:rPr>
        <w:t>)</w:t>
      </w:r>
    </w:p>
    <w:p w14:paraId="1291AA40" w14:textId="77777777" w:rsidR="005011C7" w:rsidRPr="00BB4AB4" w:rsidRDefault="005011C7" w:rsidP="005011C7">
      <w:pPr>
        <w:spacing w:after="0"/>
        <w:rPr>
          <w:rFonts w:ascii="Times New Roman" w:eastAsia="Times New Roman" w:hAnsi="Times New Roman" w:cs="Times New Roman"/>
          <w:bCs/>
          <w:lang w:eastAsia="lv-LV"/>
        </w:rPr>
      </w:pPr>
    </w:p>
    <w:tbl>
      <w:tblPr>
        <w:tblpPr w:leftFromText="180" w:rightFromText="180" w:vertAnchor="text" w:horzAnchor="margin" w:tblpX="5" w:tblpY="74"/>
        <w:tblW w:w="0" w:type="auto"/>
        <w:tblLayout w:type="fixed"/>
        <w:tblLook w:val="0000" w:firstRow="0" w:lastRow="0" w:firstColumn="0" w:lastColumn="0" w:noHBand="0" w:noVBand="0"/>
      </w:tblPr>
      <w:tblGrid>
        <w:gridCol w:w="4253"/>
        <w:gridCol w:w="4961"/>
      </w:tblGrid>
      <w:tr w:rsidR="005011C7" w:rsidRPr="00BB4AB4" w14:paraId="163D76A2" w14:textId="77777777" w:rsidTr="00B20A52">
        <w:tc>
          <w:tcPr>
            <w:tcW w:w="4253" w:type="dxa"/>
          </w:tcPr>
          <w:p w14:paraId="793D169D" w14:textId="77777777" w:rsidR="005011C7" w:rsidRPr="00BB4AB4" w:rsidRDefault="005011C7" w:rsidP="00B20A52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BB4AB4">
              <w:rPr>
                <w:rFonts w:ascii="Times New Roman" w:eastAsia="Times New Roman" w:hAnsi="Times New Roman" w:cs="Times New Roman"/>
                <w:szCs w:val="24"/>
              </w:rPr>
              <w:t>Amatpersonas vai pilnvarotās personas paraksts:</w:t>
            </w:r>
          </w:p>
        </w:tc>
        <w:tc>
          <w:tcPr>
            <w:tcW w:w="4961" w:type="dxa"/>
            <w:tcBorders>
              <w:bottom w:val="single" w:sz="4" w:space="0" w:color="000000"/>
            </w:tcBorders>
          </w:tcPr>
          <w:p w14:paraId="37997C2C" w14:textId="21D07A28" w:rsidR="005011C7" w:rsidRPr="00BB4AB4" w:rsidRDefault="00334418" w:rsidP="00B20A52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BB4AB4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Dokuments ir parakstīts ar drošu elektronisko parakstu vai Elektronisko iepirkumu sistēmas parakstu</w:t>
            </w:r>
          </w:p>
        </w:tc>
      </w:tr>
      <w:tr w:rsidR="005011C7" w:rsidRPr="00BB4AB4" w14:paraId="2BF87542" w14:textId="77777777" w:rsidTr="00B20A52">
        <w:tc>
          <w:tcPr>
            <w:tcW w:w="4253" w:type="dxa"/>
          </w:tcPr>
          <w:p w14:paraId="4EFCE5BD" w14:textId="77777777" w:rsidR="005011C7" w:rsidRPr="00BB4AB4" w:rsidRDefault="005011C7" w:rsidP="00B20A52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BB4AB4">
              <w:rPr>
                <w:rFonts w:ascii="Times New Roman" w:eastAsia="Times New Roman" w:hAnsi="Times New Roman" w:cs="Times New Roman"/>
                <w:szCs w:val="24"/>
              </w:rPr>
              <w:t>Parakstītāja vārds, uzvārds un amats: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auto"/>
            </w:tcBorders>
          </w:tcPr>
          <w:p w14:paraId="57066909" w14:textId="77777777" w:rsidR="005011C7" w:rsidRPr="00BB4AB4" w:rsidRDefault="005011C7" w:rsidP="00B20A52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5011C7" w:rsidRPr="00BB4AB4" w14:paraId="28E6B32D" w14:textId="77777777" w:rsidTr="00B20A52">
        <w:tc>
          <w:tcPr>
            <w:tcW w:w="4253" w:type="dxa"/>
          </w:tcPr>
          <w:p w14:paraId="75B72988" w14:textId="77777777" w:rsidR="005011C7" w:rsidRPr="00BB4AB4" w:rsidRDefault="005011C7" w:rsidP="00B20A52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BB4AB4">
              <w:rPr>
                <w:rFonts w:ascii="Times New Roman" w:eastAsia="Times New Roman" w:hAnsi="Times New Roman" w:cs="Times New Roman"/>
                <w:szCs w:val="24"/>
              </w:rPr>
              <w:t>Pretendenta nosaukums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auto"/>
            </w:tcBorders>
          </w:tcPr>
          <w:p w14:paraId="0EC14E54" w14:textId="77777777" w:rsidR="005011C7" w:rsidRPr="00BB4AB4" w:rsidRDefault="005011C7" w:rsidP="00B20A52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5011C7" w:rsidRPr="00BB4AB4" w14:paraId="6256FF78" w14:textId="77777777" w:rsidTr="00B20A52">
        <w:tc>
          <w:tcPr>
            <w:tcW w:w="4253" w:type="dxa"/>
          </w:tcPr>
          <w:p w14:paraId="357483D7" w14:textId="77777777" w:rsidR="005011C7" w:rsidRPr="00BB4AB4" w:rsidRDefault="005011C7" w:rsidP="00B20A52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BB4AB4">
              <w:rPr>
                <w:rFonts w:ascii="Times New Roman" w:eastAsia="Times New Roman" w:hAnsi="Times New Roman" w:cs="Times New Roman"/>
                <w:szCs w:val="24"/>
              </w:rPr>
              <w:t>Datums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000000"/>
            </w:tcBorders>
          </w:tcPr>
          <w:p w14:paraId="51F29550" w14:textId="77777777" w:rsidR="005011C7" w:rsidRPr="00BB4AB4" w:rsidRDefault="005011C7" w:rsidP="00B20A52">
            <w:pPr>
              <w:suppressAutoHyphens/>
              <w:snapToGrid w:val="0"/>
              <w:spacing w:before="60" w:after="60" w:line="240" w:lineRule="auto"/>
              <w:ind w:left="1560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</w:tbl>
    <w:p w14:paraId="3E937D87" w14:textId="77777777" w:rsidR="005011C7" w:rsidRPr="00BB4AB4" w:rsidRDefault="005011C7" w:rsidP="005011C7">
      <w:pPr>
        <w:rPr>
          <w:rFonts w:ascii="Times New Roman" w:hAnsi="Times New Roman" w:cs="Times New Roman"/>
          <w:color w:val="00B050"/>
        </w:rPr>
      </w:pPr>
    </w:p>
    <w:sectPr w:rsidR="005011C7" w:rsidRPr="00BB4AB4" w:rsidSect="00891514">
      <w:pgSz w:w="11906" w:h="16838"/>
      <w:pgMar w:top="96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9E556" w14:textId="77777777" w:rsidR="00AD2AB8" w:rsidRDefault="00AD2AB8" w:rsidP="00A215C0">
      <w:pPr>
        <w:spacing w:after="0" w:line="240" w:lineRule="auto"/>
      </w:pPr>
      <w:r>
        <w:separator/>
      </w:r>
    </w:p>
  </w:endnote>
  <w:endnote w:type="continuationSeparator" w:id="0">
    <w:p w14:paraId="527208C6" w14:textId="77777777" w:rsidR="00AD2AB8" w:rsidRDefault="00AD2AB8" w:rsidP="00A21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3D516" w14:textId="77777777" w:rsidR="00AD2AB8" w:rsidRDefault="00AD2AB8" w:rsidP="00A215C0">
      <w:pPr>
        <w:spacing w:after="0" w:line="240" w:lineRule="auto"/>
      </w:pPr>
      <w:r>
        <w:separator/>
      </w:r>
    </w:p>
  </w:footnote>
  <w:footnote w:type="continuationSeparator" w:id="0">
    <w:p w14:paraId="40629587" w14:textId="77777777" w:rsidR="00AD2AB8" w:rsidRDefault="00AD2AB8" w:rsidP="00A21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074561"/>
    <w:multiLevelType w:val="multilevel"/>
    <w:tmpl w:val="60E6D20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3F1F4B0A"/>
    <w:multiLevelType w:val="multilevel"/>
    <w:tmpl w:val="0DACF5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  <w:b w:val="0"/>
        <w:b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CBD33E7"/>
    <w:multiLevelType w:val="hybridMultilevel"/>
    <w:tmpl w:val="B4E40D8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7E45F8"/>
    <w:multiLevelType w:val="hybridMultilevel"/>
    <w:tmpl w:val="2A08C64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6278069">
    <w:abstractNumId w:val="2"/>
  </w:num>
  <w:num w:numId="2" w16cid:durableId="1320233665">
    <w:abstractNumId w:val="1"/>
  </w:num>
  <w:num w:numId="3" w16cid:durableId="918441235">
    <w:abstractNumId w:val="3"/>
  </w:num>
  <w:num w:numId="4" w16cid:durableId="1158424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1C7"/>
    <w:rsid w:val="00030E6A"/>
    <w:rsid w:val="00040668"/>
    <w:rsid w:val="00042948"/>
    <w:rsid w:val="00051340"/>
    <w:rsid w:val="0005565F"/>
    <w:rsid w:val="00070509"/>
    <w:rsid w:val="000952E2"/>
    <w:rsid w:val="000A4984"/>
    <w:rsid w:val="000F30A3"/>
    <w:rsid w:val="00134C51"/>
    <w:rsid w:val="0013670B"/>
    <w:rsid w:val="0014085B"/>
    <w:rsid w:val="00147238"/>
    <w:rsid w:val="00156BA1"/>
    <w:rsid w:val="00167131"/>
    <w:rsid w:val="00171E74"/>
    <w:rsid w:val="00173770"/>
    <w:rsid w:val="0017670E"/>
    <w:rsid w:val="00190091"/>
    <w:rsid w:val="001C2D65"/>
    <w:rsid w:val="002040E8"/>
    <w:rsid w:val="0022360F"/>
    <w:rsid w:val="00231E52"/>
    <w:rsid w:val="00255F33"/>
    <w:rsid w:val="00271B6B"/>
    <w:rsid w:val="0028012C"/>
    <w:rsid w:val="002A3104"/>
    <w:rsid w:val="002B5A38"/>
    <w:rsid w:val="002C2859"/>
    <w:rsid w:val="002D473F"/>
    <w:rsid w:val="002D683C"/>
    <w:rsid w:val="00302E0E"/>
    <w:rsid w:val="00313DFE"/>
    <w:rsid w:val="00315709"/>
    <w:rsid w:val="00317567"/>
    <w:rsid w:val="00327B25"/>
    <w:rsid w:val="00331094"/>
    <w:rsid w:val="00334418"/>
    <w:rsid w:val="00361EF8"/>
    <w:rsid w:val="00366AE1"/>
    <w:rsid w:val="00374722"/>
    <w:rsid w:val="00380FCC"/>
    <w:rsid w:val="00383F2C"/>
    <w:rsid w:val="003857BE"/>
    <w:rsid w:val="00385CCB"/>
    <w:rsid w:val="003E3991"/>
    <w:rsid w:val="003F4D4A"/>
    <w:rsid w:val="00410477"/>
    <w:rsid w:val="0044073E"/>
    <w:rsid w:val="00441C12"/>
    <w:rsid w:val="00444E1A"/>
    <w:rsid w:val="00444F40"/>
    <w:rsid w:val="004548A8"/>
    <w:rsid w:val="004672A2"/>
    <w:rsid w:val="0047664B"/>
    <w:rsid w:val="004875A2"/>
    <w:rsid w:val="004B5AD6"/>
    <w:rsid w:val="004D6A6C"/>
    <w:rsid w:val="004F107A"/>
    <w:rsid w:val="005011C7"/>
    <w:rsid w:val="0050659E"/>
    <w:rsid w:val="0052348F"/>
    <w:rsid w:val="0052662E"/>
    <w:rsid w:val="005636D3"/>
    <w:rsid w:val="0056409C"/>
    <w:rsid w:val="005C2BA0"/>
    <w:rsid w:val="005C78FC"/>
    <w:rsid w:val="005D1469"/>
    <w:rsid w:val="005F5C29"/>
    <w:rsid w:val="00602098"/>
    <w:rsid w:val="006250FE"/>
    <w:rsid w:val="00633D42"/>
    <w:rsid w:val="006631F5"/>
    <w:rsid w:val="0069321C"/>
    <w:rsid w:val="006A02A6"/>
    <w:rsid w:val="006D49D9"/>
    <w:rsid w:val="006E26A3"/>
    <w:rsid w:val="00707296"/>
    <w:rsid w:val="00740890"/>
    <w:rsid w:val="00741AFB"/>
    <w:rsid w:val="007629F4"/>
    <w:rsid w:val="00767534"/>
    <w:rsid w:val="0078486F"/>
    <w:rsid w:val="007A1C99"/>
    <w:rsid w:val="007A2195"/>
    <w:rsid w:val="007C5C18"/>
    <w:rsid w:val="007E4642"/>
    <w:rsid w:val="007E7EC6"/>
    <w:rsid w:val="007F6837"/>
    <w:rsid w:val="008045DC"/>
    <w:rsid w:val="00810073"/>
    <w:rsid w:val="00846482"/>
    <w:rsid w:val="00865457"/>
    <w:rsid w:val="00875EE2"/>
    <w:rsid w:val="00887436"/>
    <w:rsid w:val="00891514"/>
    <w:rsid w:val="008957A4"/>
    <w:rsid w:val="008B569F"/>
    <w:rsid w:val="008B5703"/>
    <w:rsid w:val="008D7FAB"/>
    <w:rsid w:val="008F7318"/>
    <w:rsid w:val="009002D4"/>
    <w:rsid w:val="00903F00"/>
    <w:rsid w:val="00904968"/>
    <w:rsid w:val="00906243"/>
    <w:rsid w:val="00927BB7"/>
    <w:rsid w:val="00934F0A"/>
    <w:rsid w:val="00940AFF"/>
    <w:rsid w:val="0094686A"/>
    <w:rsid w:val="009502E3"/>
    <w:rsid w:val="00962345"/>
    <w:rsid w:val="00962B83"/>
    <w:rsid w:val="00966A1F"/>
    <w:rsid w:val="00975CD9"/>
    <w:rsid w:val="009803E0"/>
    <w:rsid w:val="00981192"/>
    <w:rsid w:val="00993CE3"/>
    <w:rsid w:val="009A1011"/>
    <w:rsid w:val="009A5D54"/>
    <w:rsid w:val="009C3E90"/>
    <w:rsid w:val="009D41F7"/>
    <w:rsid w:val="009E2F76"/>
    <w:rsid w:val="009F4FC5"/>
    <w:rsid w:val="00A01A8A"/>
    <w:rsid w:val="00A215C0"/>
    <w:rsid w:val="00A2169C"/>
    <w:rsid w:val="00A452B5"/>
    <w:rsid w:val="00A53DC7"/>
    <w:rsid w:val="00A56B85"/>
    <w:rsid w:val="00A611D5"/>
    <w:rsid w:val="00A85C99"/>
    <w:rsid w:val="00AA0F84"/>
    <w:rsid w:val="00AA2C32"/>
    <w:rsid w:val="00AC391C"/>
    <w:rsid w:val="00AD168B"/>
    <w:rsid w:val="00AD2AB8"/>
    <w:rsid w:val="00AD3892"/>
    <w:rsid w:val="00AD5D49"/>
    <w:rsid w:val="00AE2BB5"/>
    <w:rsid w:val="00AE6057"/>
    <w:rsid w:val="00B13E69"/>
    <w:rsid w:val="00B4058C"/>
    <w:rsid w:val="00B43226"/>
    <w:rsid w:val="00B43ED6"/>
    <w:rsid w:val="00B47B9D"/>
    <w:rsid w:val="00B545BE"/>
    <w:rsid w:val="00B66696"/>
    <w:rsid w:val="00B77615"/>
    <w:rsid w:val="00BA2BE0"/>
    <w:rsid w:val="00BB4AB4"/>
    <w:rsid w:val="00BC08E4"/>
    <w:rsid w:val="00BC33A5"/>
    <w:rsid w:val="00BE2CD0"/>
    <w:rsid w:val="00BF2395"/>
    <w:rsid w:val="00BF6D25"/>
    <w:rsid w:val="00C12544"/>
    <w:rsid w:val="00C15710"/>
    <w:rsid w:val="00C45FE4"/>
    <w:rsid w:val="00C61708"/>
    <w:rsid w:val="00C72123"/>
    <w:rsid w:val="00C7246C"/>
    <w:rsid w:val="00C73AFE"/>
    <w:rsid w:val="00C742ED"/>
    <w:rsid w:val="00C90916"/>
    <w:rsid w:val="00C9231C"/>
    <w:rsid w:val="00CA6612"/>
    <w:rsid w:val="00CC0378"/>
    <w:rsid w:val="00CE2DFE"/>
    <w:rsid w:val="00CF4C78"/>
    <w:rsid w:val="00D075C6"/>
    <w:rsid w:val="00D32C66"/>
    <w:rsid w:val="00D55BA7"/>
    <w:rsid w:val="00D71BD8"/>
    <w:rsid w:val="00D72559"/>
    <w:rsid w:val="00D92EBE"/>
    <w:rsid w:val="00E05EC0"/>
    <w:rsid w:val="00E36217"/>
    <w:rsid w:val="00E47010"/>
    <w:rsid w:val="00E65C7A"/>
    <w:rsid w:val="00E93099"/>
    <w:rsid w:val="00ED7A79"/>
    <w:rsid w:val="00EE4084"/>
    <w:rsid w:val="00EE5E71"/>
    <w:rsid w:val="00EF171C"/>
    <w:rsid w:val="00EF6BDF"/>
    <w:rsid w:val="00F10C59"/>
    <w:rsid w:val="00F25802"/>
    <w:rsid w:val="00F36A67"/>
    <w:rsid w:val="00F4505D"/>
    <w:rsid w:val="00F469BA"/>
    <w:rsid w:val="00F61C60"/>
    <w:rsid w:val="00F761CE"/>
    <w:rsid w:val="00F90135"/>
    <w:rsid w:val="00F9073A"/>
    <w:rsid w:val="00FB09CB"/>
    <w:rsid w:val="00FE3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D984E"/>
  <w15:chartTrackingRefBased/>
  <w15:docId w15:val="{502DB16A-5755-4F94-B755-160566059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11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3F4D4A"/>
    <w:rPr>
      <w:color w:val="0000FF"/>
      <w:u w:val="single"/>
    </w:rPr>
  </w:style>
  <w:style w:type="paragraph" w:styleId="ListParagraph">
    <w:name w:val="List Paragraph"/>
    <w:aliases w:val="Syle 1,Normal bullet 2,Bullet list,Strip,H&amp;P List Paragraph,2,Saistīto dokumentu saraksts,Numurets,Colorful List - Accent 12,PPS_Bullet,Virsraksti,List Paragraph Red,Bullet EY,1st level - Bullet List Paragraph,Numbered Para 1,Dot pt"/>
    <w:basedOn w:val="Normal"/>
    <w:link w:val="ListParagraphChar"/>
    <w:uiPriority w:val="34"/>
    <w:qFormat/>
    <w:rsid w:val="00E65C7A"/>
    <w:pPr>
      <w:ind w:left="720"/>
      <w:contextualSpacing/>
    </w:pPr>
  </w:style>
  <w:style w:type="table" w:styleId="TableGrid">
    <w:name w:val="Table Grid"/>
    <w:basedOn w:val="TableNormal"/>
    <w:uiPriority w:val="39"/>
    <w:rsid w:val="00C721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Syle 1 Char,Normal bullet 2 Char,Bullet list Char,Strip Char,H&amp;P List Paragraph Char,2 Char,Saistīto dokumentu saraksts Char,Numurets Char,Colorful List - Accent 12 Char,PPS_Bullet Char,Virsraksti Char,List Paragraph Red Char"/>
    <w:link w:val="ListParagraph"/>
    <w:uiPriority w:val="34"/>
    <w:qFormat/>
    <w:locked/>
    <w:rsid w:val="00C721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609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Dienvidkurzemes novads Komunālā pārvalde</cp:lastModifiedBy>
  <cp:revision>12</cp:revision>
  <dcterms:created xsi:type="dcterms:W3CDTF">2026-06-04T10:27:00Z</dcterms:created>
  <dcterms:modified xsi:type="dcterms:W3CDTF">2026-07-29T11:53:00Z</dcterms:modified>
</cp:coreProperties>
</file>