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891C5" w14:textId="68C7F292" w:rsidR="00F66B3A" w:rsidRPr="00FD54E1" w:rsidRDefault="00F66B3A" w:rsidP="00F66B3A">
      <w:pPr>
        <w:spacing w:after="0"/>
        <w:jc w:val="right"/>
        <w:rPr>
          <w:rFonts w:ascii="Times New Roman" w:hAnsi="Times New Roman"/>
          <w:sz w:val="20"/>
          <w:szCs w:val="20"/>
        </w:rPr>
      </w:pPr>
      <w:r>
        <w:rPr>
          <w:rFonts w:ascii="Times New Roman" w:hAnsi="Times New Roman"/>
          <w:sz w:val="20"/>
          <w:szCs w:val="20"/>
        </w:rPr>
        <w:t>4</w:t>
      </w:r>
      <w:r w:rsidRPr="00FD54E1">
        <w:rPr>
          <w:rFonts w:ascii="Times New Roman" w:hAnsi="Times New Roman"/>
          <w:sz w:val="20"/>
          <w:szCs w:val="20"/>
        </w:rPr>
        <w:t xml:space="preserve">.pielikums </w:t>
      </w:r>
    </w:p>
    <w:p w14:paraId="1C2D1626" w14:textId="0EB23B68" w:rsidR="00F66B3A" w:rsidRDefault="00F66B3A" w:rsidP="00F66B3A">
      <w:pPr>
        <w:spacing w:after="0"/>
        <w:jc w:val="right"/>
        <w:rPr>
          <w:rFonts w:ascii="Times New Roman" w:hAnsi="Times New Roman"/>
          <w:sz w:val="20"/>
          <w:szCs w:val="20"/>
        </w:rPr>
      </w:pPr>
      <w:r w:rsidRPr="00FD54E1">
        <w:rPr>
          <w:rFonts w:ascii="Times New Roman" w:hAnsi="Times New Roman"/>
          <w:sz w:val="20"/>
          <w:szCs w:val="20"/>
        </w:rPr>
        <w:t xml:space="preserve">Nolikumam ID Nr. RTU </w:t>
      </w:r>
      <w:r>
        <w:rPr>
          <w:rFonts w:ascii="Times New Roman" w:hAnsi="Times New Roman"/>
          <w:sz w:val="20"/>
          <w:szCs w:val="20"/>
        </w:rPr>
        <w:t>2026</w:t>
      </w:r>
      <w:r w:rsidRPr="00FD54E1">
        <w:rPr>
          <w:rFonts w:ascii="Times New Roman" w:hAnsi="Times New Roman"/>
          <w:sz w:val="20"/>
          <w:szCs w:val="20"/>
        </w:rPr>
        <w:t>/</w:t>
      </w:r>
      <w:r>
        <w:rPr>
          <w:rFonts w:ascii="Times New Roman" w:hAnsi="Times New Roman"/>
          <w:sz w:val="20"/>
          <w:szCs w:val="20"/>
        </w:rPr>
        <w:t>14-4</w:t>
      </w:r>
    </w:p>
    <w:p w14:paraId="4CE61FCF" w14:textId="77777777" w:rsidR="00D1109D" w:rsidRPr="00D1109D" w:rsidRDefault="00D1109D" w:rsidP="00D1109D">
      <w:pPr>
        <w:spacing w:after="0"/>
        <w:ind w:firstLine="720"/>
        <w:jc w:val="right"/>
        <w:rPr>
          <w:rFonts w:ascii="Times New Roman" w:hAnsi="Times New Roman"/>
          <w:i/>
          <w:iCs/>
          <w:color w:val="FF0000"/>
          <w:sz w:val="20"/>
          <w:szCs w:val="20"/>
        </w:rPr>
      </w:pPr>
      <w:r w:rsidRPr="00D1109D">
        <w:rPr>
          <w:rFonts w:ascii="Times New Roman" w:hAnsi="Times New Roman"/>
          <w:i/>
          <w:iCs/>
          <w:color w:val="FF0000"/>
          <w:sz w:val="20"/>
          <w:szCs w:val="20"/>
        </w:rPr>
        <w:t xml:space="preserve">Ar grozījumiem, kas apstiprināti </w:t>
      </w:r>
    </w:p>
    <w:p w14:paraId="335F34FF" w14:textId="77777777" w:rsidR="00D1109D" w:rsidRPr="00D1109D" w:rsidRDefault="00D1109D" w:rsidP="00D1109D">
      <w:pPr>
        <w:spacing w:after="0"/>
        <w:ind w:firstLine="720"/>
        <w:jc w:val="right"/>
        <w:rPr>
          <w:rFonts w:ascii="Times New Roman" w:hAnsi="Times New Roman"/>
          <w:i/>
          <w:iCs/>
          <w:color w:val="FF0000"/>
          <w:sz w:val="20"/>
          <w:szCs w:val="20"/>
        </w:rPr>
      </w:pPr>
      <w:r w:rsidRPr="00D1109D">
        <w:rPr>
          <w:rFonts w:ascii="Times New Roman" w:hAnsi="Times New Roman"/>
          <w:i/>
          <w:iCs/>
          <w:color w:val="FF0000"/>
          <w:sz w:val="20"/>
          <w:szCs w:val="20"/>
        </w:rPr>
        <w:t xml:space="preserve">iepirkuma komisijas </w:t>
      </w:r>
    </w:p>
    <w:p w14:paraId="6680EA95" w14:textId="77777777" w:rsidR="00D1109D" w:rsidRPr="00D1109D" w:rsidRDefault="00D1109D" w:rsidP="00D1109D">
      <w:pPr>
        <w:spacing w:after="0"/>
        <w:ind w:firstLine="720"/>
        <w:jc w:val="right"/>
        <w:rPr>
          <w:rFonts w:ascii="Times New Roman" w:hAnsi="Times New Roman"/>
          <w:i/>
          <w:iCs/>
          <w:color w:val="FF0000"/>
          <w:sz w:val="20"/>
          <w:szCs w:val="20"/>
        </w:rPr>
      </w:pPr>
      <w:r w:rsidRPr="00D1109D">
        <w:rPr>
          <w:rFonts w:ascii="Times New Roman" w:hAnsi="Times New Roman"/>
          <w:i/>
          <w:iCs/>
          <w:color w:val="FF0000"/>
          <w:sz w:val="20"/>
          <w:szCs w:val="20"/>
        </w:rPr>
        <w:t xml:space="preserve">2026.gada 11.augusta sēdē </w:t>
      </w:r>
    </w:p>
    <w:p w14:paraId="7AB44F0F" w14:textId="77777777" w:rsidR="00D1109D" w:rsidRPr="00D1109D" w:rsidRDefault="00D1109D" w:rsidP="00D1109D">
      <w:pPr>
        <w:spacing w:after="0"/>
        <w:ind w:firstLine="720"/>
        <w:jc w:val="right"/>
        <w:rPr>
          <w:rFonts w:ascii="Times New Roman" w:hAnsi="Times New Roman"/>
          <w:i/>
          <w:iCs/>
          <w:color w:val="FF0000"/>
          <w:sz w:val="20"/>
          <w:szCs w:val="20"/>
        </w:rPr>
      </w:pPr>
      <w:r w:rsidRPr="00D1109D">
        <w:rPr>
          <w:rFonts w:ascii="Times New Roman" w:hAnsi="Times New Roman"/>
          <w:i/>
          <w:iCs/>
          <w:color w:val="FF0000"/>
          <w:sz w:val="20"/>
          <w:szCs w:val="20"/>
        </w:rPr>
        <w:t>(protokols Nr.2)</w:t>
      </w:r>
    </w:p>
    <w:p w14:paraId="669DC046" w14:textId="77777777" w:rsidR="00D1109D" w:rsidRPr="00FD54E1" w:rsidRDefault="00D1109D" w:rsidP="00F66B3A">
      <w:pPr>
        <w:spacing w:after="0"/>
        <w:jc w:val="right"/>
        <w:rPr>
          <w:rFonts w:ascii="Times New Roman" w:hAnsi="Times New Roman"/>
          <w:sz w:val="20"/>
          <w:szCs w:val="20"/>
        </w:rPr>
      </w:pPr>
    </w:p>
    <w:p w14:paraId="231106C5" w14:textId="5A007601" w:rsidR="00F00942" w:rsidRPr="00CC26F0" w:rsidRDefault="00F00942" w:rsidP="00484E3B">
      <w:pPr>
        <w:spacing w:after="0" w:line="240" w:lineRule="auto"/>
        <w:jc w:val="right"/>
        <w:rPr>
          <w:rFonts w:ascii="Times New Roman" w:hAnsi="Times New Roman"/>
          <w:sz w:val="20"/>
          <w:szCs w:val="20"/>
        </w:rPr>
      </w:pPr>
    </w:p>
    <w:p w14:paraId="5F3D8B4E" w14:textId="63B38C0A" w:rsidR="00F00942" w:rsidRPr="00CC26F0" w:rsidRDefault="00A16067" w:rsidP="00F00942">
      <w:pPr>
        <w:spacing w:before="200" w:after="120" w:line="240" w:lineRule="auto"/>
        <w:jc w:val="center"/>
        <w:rPr>
          <w:rFonts w:ascii="Times New Roman" w:hAnsi="Times New Roman"/>
          <w:b/>
          <w:noProof/>
          <w:sz w:val="23"/>
          <w:szCs w:val="24"/>
        </w:rPr>
      </w:pPr>
      <w:r w:rsidRPr="00CC26F0">
        <w:rPr>
          <w:rFonts w:ascii="Times New Roman" w:hAnsi="Times New Roman"/>
          <w:b/>
          <w:noProof/>
          <w:sz w:val="23"/>
          <w:szCs w:val="24"/>
        </w:rPr>
        <w:t>LĪGUMS</w:t>
      </w:r>
      <w:r w:rsidR="00F00942" w:rsidRPr="00CC26F0">
        <w:rPr>
          <w:rFonts w:ascii="Times New Roman" w:hAnsi="Times New Roman"/>
          <w:b/>
          <w:noProof/>
          <w:sz w:val="23"/>
          <w:szCs w:val="24"/>
        </w:rPr>
        <w:t xml:space="preserve"> (Projekts)</w:t>
      </w:r>
    </w:p>
    <w:p w14:paraId="57162413" w14:textId="69F95D9A" w:rsidR="00F00942" w:rsidRPr="00484E3B" w:rsidRDefault="00F00942" w:rsidP="00F00942">
      <w:pPr>
        <w:spacing w:after="0" w:line="240" w:lineRule="auto"/>
        <w:jc w:val="center"/>
        <w:rPr>
          <w:rFonts w:ascii="Times New Roman" w:hAnsi="Times New Roman"/>
          <w:b/>
          <w:bCs/>
          <w:noProof/>
          <w:sz w:val="24"/>
          <w:szCs w:val="24"/>
        </w:rPr>
      </w:pPr>
      <w:r w:rsidRPr="00484E3B">
        <w:rPr>
          <w:rFonts w:ascii="Times New Roman" w:hAnsi="Times New Roman"/>
          <w:b/>
          <w:bCs/>
          <w:noProof/>
          <w:sz w:val="24"/>
          <w:szCs w:val="24"/>
        </w:rPr>
        <w:t xml:space="preserve">par </w:t>
      </w:r>
      <w:proofErr w:type="spellStart"/>
      <w:r w:rsidR="00484E3B" w:rsidRPr="00484E3B">
        <w:rPr>
          <w:rFonts w:ascii="Times New Roman" w:hAnsi="Times New Roman"/>
          <w:b/>
          <w:bCs/>
          <w:sz w:val="24"/>
          <w:szCs w:val="24"/>
        </w:rPr>
        <w:t>Fotonisko</w:t>
      </w:r>
      <w:proofErr w:type="spellEnd"/>
      <w:r w:rsidR="00484E3B" w:rsidRPr="00484E3B">
        <w:rPr>
          <w:rFonts w:ascii="Times New Roman" w:hAnsi="Times New Roman"/>
          <w:b/>
          <w:bCs/>
          <w:sz w:val="24"/>
          <w:szCs w:val="24"/>
        </w:rPr>
        <w:t xml:space="preserve"> komponenšu analizator</w:t>
      </w:r>
      <w:r w:rsidR="00484E3B">
        <w:rPr>
          <w:rFonts w:ascii="Times New Roman" w:hAnsi="Times New Roman"/>
          <w:b/>
          <w:bCs/>
          <w:sz w:val="24"/>
          <w:szCs w:val="24"/>
        </w:rPr>
        <w:t>a</w:t>
      </w:r>
      <w:r w:rsidR="00484E3B" w:rsidRPr="00484E3B">
        <w:rPr>
          <w:rFonts w:ascii="Times New Roman" w:hAnsi="Times New Roman"/>
          <w:b/>
          <w:bCs/>
          <w:noProof/>
          <w:sz w:val="24"/>
          <w:szCs w:val="24"/>
        </w:rPr>
        <w:t xml:space="preserve"> </w:t>
      </w:r>
      <w:r w:rsidR="00623474" w:rsidRPr="00484E3B">
        <w:rPr>
          <w:rFonts w:ascii="Times New Roman" w:hAnsi="Times New Roman"/>
          <w:b/>
          <w:bCs/>
          <w:noProof/>
          <w:sz w:val="24"/>
          <w:szCs w:val="24"/>
        </w:rPr>
        <w:t>piegādi</w:t>
      </w:r>
      <w:r w:rsidR="00447FC0" w:rsidRPr="00484E3B">
        <w:rPr>
          <w:rFonts w:ascii="Times New Roman" w:hAnsi="Times New Roman"/>
          <w:b/>
          <w:bCs/>
          <w:noProof/>
          <w:sz w:val="24"/>
          <w:szCs w:val="24"/>
        </w:rPr>
        <w:t xml:space="preserve"> un uzstādīšanu</w:t>
      </w:r>
      <w:r w:rsidRPr="00484E3B">
        <w:rPr>
          <w:rFonts w:ascii="Times New Roman" w:hAnsi="Times New Roman"/>
          <w:b/>
          <w:bCs/>
          <w:noProof/>
          <w:sz w:val="24"/>
          <w:szCs w:val="24"/>
        </w:rPr>
        <w:t xml:space="preserve"> </w:t>
      </w:r>
    </w:p>
    <w:p w14:paraId="0772C698" w14:textId="77777777" w:rsidR="00F00942" w:rsidRPr="00CC26F0" w:rsidRDefault="00F00942" w:rsidP="00F00942">
      <w:pPr>
        <w:spacing w:line="240" w:lineRule="auto"/>
        <w:jc w:val="center"/>
        <w:rPr>
          <w:rFonts w:ascii="Times New Roman" w:hAnsi="Times New Roman"/>
          <w:b/>
          <w:bCs/>
          <w:noProof/>
          <w:sz w:val="23"/>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3"/>
        <w:gridCol w:w="1451"/>
        <w:gridCol w:w="2229"/>
        <w:gridCol w:w="3572"/>
      </w:tblGrid>
      <w:tr w:rsidR="00CC26F0" w:rsidRPr="00CC26F0" w14:paraId="4EE8F517" w14:textId="77777777" w:rsidTr="00D10E18">
        <w:tc>
          <w:tcPr>
            <w:tcW w:w="1813" w:type="dxa"/>
          </w:tcPr>
          <w:p w14:paraId="593978F4" w14:textId="77777777" w:rsidR="00F00942" w:rsidRPr="00CC26F0" w:rsidRDefault="00F00942" w:rsidP="00D10E18">
            <w:pPr>
              <w:spacing w:after="120" w:line="240" w:lineRule="auto"/>
              <w:jc w:val="both"/>
              <w:rPr>
                <w:rFonts w:ascii="Times New Roman" w:hAnsi="Times New Roman"/>
                <w:noProof/>
                <w:sz w:val="23"/>
                <w:szCs w:val="23"/>
              </w:rPr>
            </w:pPr>
            <w:r w:rsidRPr="00CC26F0">
              <w:rPr>
                <w:rFonts w:ascii="Times New Roman" w:hAnsi="Times New Roman"/>
                <w:noProof/>
                <w:sz w:val="23"/>
                <w:szCs w:val="23"/>
              </w:rPr>
              <w:t>Rīgā</w:t>
            </w:r>
          </w:p>
        </w:tc>
        <w:tc>
          <w:tcPr>
            <w:tcW w:w="1451" w:type="dxa"/>
          </w:tcPr>
          <w:p w14:paraId="0CE20A47" w14:textId="77777777" w:rsidR="00F00942" w:rsidRPr="00CC26F0" w:rsidRDefault="00F00942" w:rsidP="00D10E18">
            <w:pPr>
              <w:jc w:val="right"/>
              <w:rPr>
                <w:rFonts w:ascii="Times New Roman" w:hAnsi="Times New Roman"/>
                <w:noProof/>
                <w:sz w:val="23"/>
                <w:szCs w:val="23"/>
              </w:rPr>
            </w:pPr>
          </w:p>
        </w:tc>
        <w:tc>
          <w:tcPr>
            <w:tcW w:w="2229" w:type="dxa"/>
          </w:tcPr>
          <w:p w14:paraId="56B0ECE8" w14:textId="77777777" w:rsidR="00F00942" w:rsidRPr="00CC26F0" w:rsidRDefault="00F00942" w:rsidP="00D10E18">
            <w:pPr>
              <w:jc w:val="right"/>
              <w:rPr>
                <w:rFonts w:ascii="Times New Roman" w:hAnsi="Times New Roman"/>
                <w:noProof/>
                <w:sz w:val="23"/>
                <w:szCs w:val="23"/>
              </w:rPr>
            </w:pPr>
          </w:p>
        </w:tc>
        <w:tc>
          <w:tcPr>
            <w:tcW w:w="3572" w:type="dxa"/>
          </w:tcPr>
          <w:p w14:paraId="5C7D5313" w14:textId="77777777" w:rsidR="00F00942" w:rsidRPr="00CC26F0" w:rsidRDefault="00F00942" w:rsidP="00D10E18">
            <w:pPr>
              <w:spacing w:after="120" w:line="240" w:lineRule="auto"/>
              <w:jc w:val="right"/>
              <w:rPr>
                <w:rFonts w:ascii="Times New Roman" w:hAnsi="Times New Roman"/>
                <w:noProof/>
                <w:sz w:val="23"/>
                <w:szCs w:val="23"/>
              </w:rPr>
            </w:pPr>
            <w:r w:rsidRPr="00CC26F0">
              <w:rPr>
                <w:rFonts w:ascii="Times New Roman" w:hAnsi="Times New Roman"/>
                <w:noProof/>
                <w:sz w:val="23"/>
                <w:szCs w:val="23"/>
              </w:rPr>
              <w:t>Datums skatāms laika zīmogā</w:t>
            </w:r>
          </w:p>
        </w:tc>
      </w:tr>
    </w:tbl>
    <w:p w14:paraId="5A0F507D" w14:textId="77777777" w:rsidR="00F00942" w:rsidRPr="00CC26F0" w:rsidRDefault="00F00942" w:rsidP="00F00942">
      <w:pPr>
        <w:pStyle w:val="NoSpacing"/>
        <w:spacing w:after="60"/>
        <w:ind w:firstLine="567"/>
        <w:jc w:val="both"/>
        <w:rPr>
          <w:rFonts w:ascii="Times New Roman" w:hAnsi="Times New Roman" w:cs="Times New Roman"/>
          <w:noProof/>
          <w:sz w:val="23"/>
          <w:szCs w:val="23"/>
        </w:rPr>
      </w:pPr>
      <w:r w:rsidRPr="00CC26F0">
        <w:rPr>
          <w:rFonts w:ascii="Times New Roman" w:hAnsi="Times New Roman" w:cs="Times New Roman"/>
          <w:b/>
          <w:bCs/>
          <w:noProof/>
          <w:sz w:val="23"/>
          <w:szCs w:val="23"/>
        </w:rPr>
        <w:t xml:space="preserve">Rīgas Tehniskā universitāte, </w:t>
      </w:r>
      <w:r w:rsidRPr="00CC26F0">
        <w:rPr>
          <w:rFonts w:ascii="Times New Roman" w:eastAsia="Times New Roman" w:hAnsi="Times New Roman" w:cs="Times New Roman"/>
          <w:bCs/>
          <w:sz w:val="23"/>
          <w:szCs w:val="23"/>
          <w:lang w:eastAsia="lv-LV"/>
        </w:rPr>
        <w:t>reģistrācijas Nr. 90000068977</w:t>
      </w:r>
      <w:r w:rsidRPr="00CC26F0">
        <w:rPr>
          <w:rFonts w:ascii="Times New Roman" w:hAnsi="Times New Roman" w:cs="Times New Roman"/>
          <w:b/>
          <w:bCs/>
          <w:noProof/>
          <w:sz w:val="23"/>
          <w:szCs w:val="23"/>
        </w:rPr>
        <w:t xml:space="preserve">, </w:t>
      </w:r>
      <w:r w:rsidRPr="00CC26F0">
        <w:rPr>
          <w:rFonts w:ascii="Times New Roman" w:hAnsi="Times New Roman" w:cs="Times New Roman"/>
          <w:noProof/>
          <w:sz w:val="23"/>
          <w:szCs w:val="23"/>
        </w:rPr>
        <w:t>(turpmāk – Pasūtītājs), kuru saskaņā ar _________, pārstāv ______________________, no vienas puses</w:t>
      </w:r>
      <w:r w:rsidRPr="00CC26F0">
        <w:rPr>
          <w:rFonts w:ascii="Times New Roman" w:hAnsi="Times New Roman" w:cs="Times New Roman"/>
          <w:noProof/>
          <w:spacing w:val="4"/>
          <w:sz w:val="23"/>
          <w:szCs w:val="23"/>
        </w:rPr>
        <w:t>, u</w:t>
      </w:r>
      <w:r w:rsidRPr="00CC26F0">
        <w:rPr>
          <w:rFonts w:ascii="Times New Roman" w:hAnsi="Times New Roman" w:cs="Times New Roman"/>
          <w:noProof/>
          <w:sz w:val="23"/>
          <w:szCs w:val="23"/>
        </w:rPr>
        <w:t>n</w:t>
      </w:r>
    </w:p>
    <w:p w14:paraId="188FC326" w14:textId="32B2DD5B" w:rsidR="00F00942" w:rsidRPr="00CC26F0" w:rsidRDefault="00F00942" w:rsidP="00F00942">
      <w:pPr>
        <w:pStyle w:val="NoSpacing"/>
        <w:spacing w:after="60"/>
        <w:ind w:firstLine="567"/>
        <w:jc w:val="both"/>
        <w:rPr>
          <w:rFonts w:ascii="Times New Roman" w:hAnsi="Times New Roman" w:cs="Times New Roman"/>
          <w:noProof/>
          <w:sz w:val="23"/>
          <w:szCs w:val="23"/>
        </w:rPr>
      </w:pPr>
      <w:r w:rsidRPr="00CC26F0">
        <w:rPr>
          <w:rFonts w:ascii="Times New Roman" w:hAnsi="Times New Roman" w:cs="Times New Roman"/>
          <w:noProof/>
          <w:sz w:val="23"/>
          <w:szCs w:val="23"/>
        </w:rPr>
        <w:t>______________,  (turpmāk – </w:t>
      </w:r>
      <w:r w:rsidR="00F374D1" w:rsidRPr="00CC26F0">
        <w:rPr>
          <w:rFonts w:ascii="Times New Roman" w:hAnsi="Times New Roman" w:cs="Times New Roman"/>
          <w:noProof/>
          <w:sz w:val="23"/>
          <w:szCs w:val="23"/>
        </w:rPr>
        <w:t>Piegādātājs</w:t>
      </w:r>
      <w:r w:rsidRPr="00CC26F0">
        <w:rPr>
          <w:rFonts w:ascii="Times New Roman" w:hAnsi="Times New Roman" w:cs="Times New Roman"/>
          <w:noProof/>
          <w:sz w:val="23"/>
          <w:szCs w:val="23"/>
        </w:rPr>
        <w:t xml:space="preserve">), kuru saskaņā ar statūtiem, pārstāv _______________________, </w:t>
      </w:r>
    </w:p>
    <w:p w14:paraId="009538EE" w14:textId="15724BD7" w:rsidR="00F00942" w:rsidRPr="00CC26F0" w:rsidRDefault="00F00942" w:rsidP="00F00942">
      <w:pPr>
        <w:pStyle w:val="NoSpacing"/>
        <w:spacing w:after="60"/>
        <w:ind w:firstLine="567"/>
        <w:jc w:val="both"/>
        <w:rPr>
          <w:rFonts w:ascii="Times New Roman" w:hAnsi="Times New Roman" w:cs="Times New Roman"/>
          <w:noProof/>
          <w:sz w:val="23"/>
          <w:szCs w:val="23"/>
        </w:rPr>
      </w:pPr>
      <w:r w:rsidRPr="00CC26F0">
        <w:rPr>
          <w:rFonts w:ascii="Times New Roman" w:hAnsi="Times New Roman" w:cs="Times New Roman"/>
          <w:noProof/>
          <w:sz w:val="23"/>
          <w:szCs w:val="23"/>
        </w:rPr>
        <w:t>kopā turpmāk –</w:t>
      </w:r>
      <w:r w:rsidR="00F374D1" w:rsidRPr="00CC26F0">
        <w:rPr>
          <w:rFonts w:ascii="Times New Roman" w:hAnsi="Times New Roman" w:cs="Times New Roman"/>
          <w:noProof/>
          <w:sz w:val="23"/>
          <w:szCs w:val="23"/>
        </w:rPr>
        <w:t xml:space="preserve"> </w:t>
      </w:r>
      <w:r w:rsidRPr="00CC26F0">
        <w:rPr>
          <w:rFonts w:ascii="Times New Roman" w:hAnsi="Times New Roman" w:cs="Times New Roman"/>
          <w:noProof/>
          <w:sz w:val="23"/>
          <w:szCs w:val="23"/>
        </w:rPr>
        <w:t xml:space="preserve">Puses </w:t>
      </w:r>
    </w:p>
    <w:p w14:paraId="77B5A91F" w14:textId="08BB91DD" w:rsidR="00F00942" w:rsidRPr="00CC26F0" w:rsidRDefault="00F00942" w:rsidP="00F00942">
      <w:pPr>
        <w:pStyle w:val="NoSpacing"/>
        <w:spacing w:after="60"/>
        <w:ind w:firstLine="567"/>
        <w:jc w:val="both"/>
        <w:rPr>
          <w:rFonts w:ascii="Times New Roman" w:hAnsi="Times New Roman" w:cs="Times New Roman"/>
          <w:noProof/>
          <w:sz w:val="23"/>
          <w:szCs w:val="23"/>
        </w:rPr>
      </w:pPr>
      <w:r w:rsidRPr="00CC26F0">
        <w:rPr>
          <w:rFonts w:ascii="Times New Roman" w:hAnsi="Times New Roman" w:cs="Times New Roman"/>
          <w:noProof/>
          <w:sz w:val="23"/>
          <w:szCs w:val="23"/>
        </w:rPr>
        <w:t>pamatojoties uz atklāta konkursa „</w:t>
      </w:r>
      <w:r w:rsidR="00623474" w:rsidRPr="00CC26F0">
        <w:rPr>
          <w:rFonts w:ascii="Times New Roman" w:hAnsi="Times New Roman" w:cs="Times New Roman"/>
          <w:noProof/>
          <w:sz w:val="23"/>
          <w:szCs w:val="23"/>
        </w:rPr>
        <w:t>Tehnoloģisko iekārtu piegāde</w:t>
      </w:r>
      <w:r w:rsidR="00FA584C" w:rsidRPr="00CC26F0">
        <w:rPr>
          <w:rFonts w:ascii="Times New Roman" w:hAnsi="Times New Roman" w:cs="Times New Roman"/>
          <w:noProof/>
          <w:sz w:val="23"/>
          <w:szCs w:val="23"/>
        </w:rPr>
        <w:t xml:space="preserve"> (</w:t>
      </w:r>
      <w:r w:rsidR="00484E3B">
        <w:rPr>
          <w:rFonts w:ascii="Times New Roman" w:hAnsi="Times New Roman" w:cs="Times New Roman"/>
          <w:noProof/>
          <w:sz w:val="23"/>
          <w:szCs w:val="23"/>
        </w:rPr>
        <w:t>4</w:t>
      </w:r>
      <w:r w:rsidR="00FA584C" w:rsidRPr="00CC26F0">
        <w:rPr>
          <w:rFonts w:ascii="Times New Roman" w:hAnsi="Times New Roman" w:cs="Times New Roman"/>
          <w:noProof/>
          <w:sz w:val="23"/>
          <w:szCs w:val="23"/>
        </w:rPr>
        <w:t>.kārta)</w:t>
      </w:r>
      <w:r w:rsidRPr="00CC26F0">
        <w:rPr>
          <w:rFonts w:ascii="Times New Roman" w:hAnsi="Times New Roman" w:cs="Times New Roman"/>
          <w:noProof/>
          <w:sz w:val="23"/>
          <w:szCs w:val="23"/>
        </w:rPr>
        <w:t xml:space="preserve">” Id.Nr. RTU </w:t>
      </w:r>
      <w:r w:rsidR="00623474" w:rsidRPr="00CC26F0">
        <w:rPr>
          <w:rFonts w:ascii="Times New Roman" w:hAnsi="Times New Roman" w:cs="Times New Roman"/>
          <w:noProof/>
          <w:sz w:val="23"/>
          <w:szCs w:val="23"/>
        </w:rPr>
        <w:t>2026/14</w:t>
      </w:r>
      <w:r w:rsidR="003527B5" w:rsidRPr="00CC26F0">
        <w:rPr>
          <w:rFonts w:ascii="Times New Roman" w:hAnsi="Times New Roman" w:cs="Times New Roman"/>
          <w:noProof/>
          <w:sz w:val="23"/>
          <w:szCs w:val="23"/>
        </w:rPr>
        <w:t>-</w:t>
      </w:r>
      <w:r w:rsidR="00484E3B">
        <w:rPr>
          <w:rFonts w:ascii="Times New Roman" w:hAnsi="Times New Roman" w:cs="Times New Roman"/>
          <w:noProof/>
          <w:sz w:val="23"/>
          <w:szCs w:val="23"/>
        </w:rPr>
        <w:t>4</w:t>
      </w:r>
      <w:r w:rsidRPr="00CC26F0">
        <w:rPr>
          <w:rFonts w:ascii="Times New Roman" w:hAnsi="Times New Roman" w:cs="Times New Roman"/>
          <w:noProof/>
          <w:sz w:val="23"/>
          <w:szCs w:val="23"/>
        </w:rPr>
        <w:t xml:space="preserve"> (turpmāk – </w:t>
      </w:r>
      <w:r w:rsidRPr="00CC26F0">
        <w:rPr>
          <w:rStyle w:val="1pielikumsChar"/>
          <w:noProof/>
          <w:sz w:val="23"/>
          <w:szCs w:val="23"/>
          <w:lang w:val="lv-LV"/>
        </w:rPr>
        <w:t>Konkurss</w:t>
      </w:r>
      <w:r w:rsidRPr="00CC26F0">
        <w:rPr>
          <w:rFonts w:ascii="Times New Roman" w:hAnsi="Times New Roman" w:cs="Times New Roman"/>
          <w:noProof/>
          <w:sz w:val="23"/>
          <w:szCs w:val="23"/>
        </w:rPr>
        <w:t xml:space="preserve">) rezultātiem, noslēdz šādu </w:t>
      </w:r>
      <w:r w:rsidR="00F374D1" w:rsidRPr="00CC26F0">
        <w:rPr>
          <w:rFonts w:ascii="Times New Roman" w:hAnsi="Times New Roman" w:cs="Times New Roman"/>
          <w:noProof/>
          <w:sz w:val="23"/>
          <w:szCs w:val="23"/>
        </w:rPr>
        <w:t>Līgumu</w:t>
      </w:r>
      <w:r w:rsidRPr="00CC26F0">
        <w:rPr>
          <w:rFonts w:ascii="Times New Roman" w:hAnsi="Times New Roman" w:cs="Times New Roman"/>
          <w:noProof/>
          <w:sz w:val="23"/>
          <w:szCs w:val="23"/>
        </w:rPr>
        <w:t xml:space="preserve"> (turpmāk – </w:t>
      </w:r>
      <w:r w:rsidR="00F374D1" w:rsidRPr="00CC26F0">
        <w:rPr>
          <w:rFonts w:ascii="Times New Roman" w:hAnsi="Times New Roman" w:cs="Times New Roman"/>
          <w:noProof/>
          <w:sz w:val="23"/>
          <w:szCs w:val="23"/>
        </w:rPr>
        <w:t>Līgums</w:t>
      </w:r>
      <w:r w:rsidRPr="00CC26F0">
        <w:rPr>
          <w:rFonts w:ascii="Times New Roman" w:hAnsi="Times New Roman" w:cs="Times New Roman"/>
          <w:noProof/>
          <w:sz w:val="23"/>
          <w:szCs w:val="23"/>
        </w:rPr>
        <w:t>):</w:t>
      </w:r>
    </w:p>
    <w:p w14:paraId="0F25FFFB" w14:textId="68BDB8BB" w:rsidR="00F00942" w:rsidRPr="00CC26F0" w:rsidRDefault="00F374D1" w:rsidP="00FD4249">
      <w:pPr>
        <w:pStyle w:val="ListParagraph"/>
        <w:numPr>
          <w:ilvl w:val="0"/>
          <w:numId w:val="2"/>
        </w:numPr>
        <w:spacing w:before="120" w:after="120"/>
        <w:ind w:left="714" w:hanging="357"/>
        <w:contextualSpacing w:val="0"/>
        <w:jc w:val="center"/>
        <w:rPr>
          <w:b/>
          <w:bCs/>
          <w:noProof/>
          <w:sz w:val="23"/>
          <w:szCs w:val="23"/>
        </w:rPr>
      </w:pPr>
      <w:bookmarkStart w:id="0" w:name="_Ref59113976"/>
      <w:r w:rsidRPr="00CC26F0">
        <w:rPr>
          <w:b/>
          <w:bCs/>
          <w:noProof/>
          <w:sz w:val="23"/>
          <w:szCs w:val="23"/>
        </w:rPr>
        <w:t>Līguma</w:t>
      </w:r>
      <w:r w:rsidR="00F00942" w:rsidRPr="00CC26F0">
        <w:rPr>
          <w:b/>
          <w:bCs/>
          <w:noProof/>
          <w:sz w:val="23"/>
          <w:szCs w:val="23"/>
        </w:rPr>
        <w:t xml:space="preserve"> priekšmets</w:t>
      </w:r>
      <w:bookmarkEnd w:id="0"/>
      <w:r w:rsidR="00F00942" w:rsidRPr="00CC26F0">
        <w:rPr>
          <w:b/>
          <w:bCs/>
          <w:noProof/>
          <w:sz w:val="23"/>
          <w:szCs w:val="23"/>
        </w:rPr>
        <w:t xml:space="preserve"> </w:t>
      </w:r>
    </w:p>
    <w:p w14:paraId="3FD9E69F" w14:textId="27FC9D72" w:rsidR="00F00942" w:rsidRPr="00CC26F0" w:rsidRDefault="00FD4249" w:rsidP="00F00942">
      <w:pPr>
        <w:pStyle w:val="ListParagraph"/>
        <w:numPr>
          <w:ilvl w:val="1"/>
          <w:numId w:val="2"/>
        </w:numPr>
        <w:spacing w:after="40"/>
        <w:ind w:left="567" w:hanging="567"/>
        <w:contextualSpacing w:val="0"/>
        <w:jc w:val="both"/>
        <w:rPr>
          <w:sz w:val="23"/>
          <w:szCs w:val="23"/>
        </w:rPr>
      </w:pPr>
      <w:r w:rsidRPr="00CC26F0">
        <w:rPr>
          <w:sz w:val="23"/>
          <w:szCs w:val="23"/>
        </w:rPr>
        <w:t xml:space="preserve">Piegādātājs </w:t>
      </w:r>
      <w:r w:rsidR="00623474" w:rsidRPr="00CC26F0">
        <w:rPr>
          <w:sz w:val="23"/>
          <w:szCs w:val="23"/>
        </w:rPr>
        <w:t xml:space="preserve">pārdod un piegādā </w:t>
      </w:r>
      <w:proofErr w:type="spellStart"/>
      <w:r w:rsidR="00484E3B" w:rsidRPr="00484E3B">
        <w:rPr>
          <w:sz w:val="23"/>
          <w:szCs w:val="23"/>
        </w:rPr>
        <w:t>Fotonisko</w:t>
      </w:r>
      <w:proofErr w:type="spellEnd"/>
      <w:r w:rsidR="00484E3B" w:rsidRPr="00484E3B">
        <w:rPr>
          <w:sz w:val="23"/>
          <w:szCs w:val="23"/>
        </w:rPr>
        <w:t xml:space="preserve"> komponenšu analizator</w:t>
      </w:r>
      <w:r w:rsidR="00484E3B">
        <w:rPr>
          <w:sz w:val="23"/>
          <w:szCs w:val="23"/>
        </w:rPr>
        <w:t>u</w:t>
      </w:r>
      <w:r w:rsidR="00484E3B" w:rsidRPr="00484E3B">
        <w:rPr>
          <w:sz w:val="23"/>
          <w:szCs w:val="23"/>
        </w:rPr>
        <w:t xml:space="preserve"> </w:t>
      </w:r>
      <w:r w:rsidRPr="00CC26F0">
        <w:rPr>
          <w:sz w:val="23"/>
          <w:szCs w:val="23"/>
        </w:rPr>
        <w:t>(turpmāk – Prece)</w:t>
      </w:r>
      <w:r w:rsidR="00623474" w:rsidRPr="00CC26F0">
        <w:rPr>
          <w:sz w:val="23"/>
          <w:szCs w:val="23"/>
        </w:rPr>
        <w:t xml:space="preserve">, </w:t>
      </w:r>
      <w:r w:rsidRPr="00CC26F0">
        <w:rPr>
          <w:sz w:val="23"/>
          <w:szCs w:val="23"/>
        </w:rPr>
        <w:t>nodrošina Preces garantiju</w:t>
      </w:r>
      <w:r w:rsidR="00447FC0">
        <w:rPr>
          <w:sz w:val="23"/>
          <w:szCs w:val="23"/>
        </w:rPr>
        <w:t xml:space="preserve"> un uzstādīšanu</w:t>
      </w:r>
      <w:r w:rsidRPr="00CC26F0">
        <w:rPr>
          <w:sz w:val="23"/>
          <w:szCs w:val="23"/>
        </w:rPr>
        <w:t xml:space="preserve"> atbilstoši Līgumam, Līguma 1.pielikum</w:t>
      </w:r>
      <w:r w:rsidR="003527B5" w:rsidRPr="00CC26F0">
        <w:rPr>
          <w:sz w:val="23"/>
          <w:szCs w:val="23"/>
        </w:rPr>
        <w:t>a</w:t>
      </w:r>
      <w:r w:rsidRPr="00CC26F0">
        <w:rPr>
          <w:sz w:val="23"/>
          <w:szCs w:val="23"/>
        </w:rPr>
        <w:t>m “Tehniskā specifikācija – tehniskais piedāvājums” (turpmāk – Tehniskā specifikācija), bet Pasūtītājs samaksā Piegādātājam saskaņā ar Līguma noteikumiem un atbilstoši Līguma 2.pielikumam “Finanšu piedāvājums” (turpmāk – Finanšu piedāvājums).</w:t>
      </w:r>
    </w:p>
    <w:p w14:paraId="6F05BA80" w14:textId="5FCE9F67" w:rsidR="00FD4249" w:rsidRPr="00CC26F0" w:rsidRDefault="00FD4249" w:rsidP="00F00942">
      <w:pPr>
        <w:pStyle w:val="ListParagraph"/>
        <w:numPr>
          <w:ilvl w:val="1"/>
          <w:numId w:val="2"/>
        </w:numPr>
        <w:spacing w:after="40"/>
        <w:ind w:left="567" w:hanging="567"/>
        <w:contextualSpacing w:val="0"/>
        <w:jc w:val="both"/>
        <w:rPr>
          <w:sz w:val="23"/>
          <w:szCs w:val="23"/>
        </w:rPr>
      </w:pPr>
      <w:r w:rsidRPr="00CC26F0">
        <w:rPr>
          <w:sz w:val="23"/>
          <w:szCs w:val="23"/>
        </w:rPr>
        <w:t>Ar terminu Prece šī Līguma izpratnē tiek saprasta prece ar visu Tehniskajā specifikācijā norādīto aprīkojumu.</w:t>
      </w:r>
    </w:p>
    <w:p w14:paraId="2B6EA99C" w14:textId="6FCE04CE" w:rsidR="00FD4249" w:rsidRPr="00CC26F0" w:rsidRDefault="00FD4249" w:rsidP="00F00942">
      <w:pPr>
        <w:pStyle w:val="ListParagraph"/>
        <w:numPr>
          <w:ilvl w:val="1"/>
          <w:numId w:val="2"/>
        </w:numPr>
        <w:spacing w:after="40"/>
        <w:ind w:left="567" w:hanging="567"/>
        <w:contextualSpacing w:val="0"/>
        <w:jc w:val="both"/>
        <w:rPr>
          <w:sz w:val="23"/>
          <w:szCs w:val="23"/>
        </w:rPr>
      </w:pPr>
      <w:r w:rsidRPr="00CC26F0">
        <w:rPr>
          <w:sz w:val="23"/>
          <w:szCs w:val="23"/>
        </w:rPr>
        <w:t>Ar kvalitatīvu, Līguma prasībām atbilstošu Preci Līgums ietvaros saprotama Prece, kas atbils</w:t>
      </w:r>
      <w:r w:rsidR="00131D74" w:rsidRPr="00CC26F0">
        <w:rPr>
          <w:sz w:val="23"/>
          <w:szCs w:val="23"/>
        </w:rPr>
        <w:t>t</w:t>
      </w:r>
      <w:r w:rsidRPr="00CC26F0">
        <w:rPr>
          <w:sz w:val="23"/>
          <w:szCs w:val="23"/>
        </w:rPr>
        <w:t xml:space="preserve"> Līguma noteikumiem, Tehniskajai specifikācijai.</w:t>
      </w:r>
    </w:p>
    <w:p w14:paraId="5E37829E" w14:textId="7A760188" w:rsidR="00F00942" w:rsidRPr="00CC26F0" w:rsidRDefault="00FD4249" w:rsidP="00F00942">
      <w:pPr>
        <w:pStyle w:val="ListParagraph"/>
        <w:numPr>
          <w:ilvl w:val="1"/>
          <w:numId w:val="2"/>
        </w:numPr>
        <w:ind w:left="567" w:hanging="567"/>
        <w:contextualSpacing w:val="0"/>
        <w:jc w:val="both"/>
        <w:rPr>
          <w:sz w:val="23"/>
          <w:szCs w:val="23"/>
        </w:rPr>
      </w:pPr>
      <w:r w:rsidRPr="00CC26F0">
        <w:rPr>
          <w:sz w:val="23"/>
          <w:szCs w:val="23"/>
        </w:rPr>
        <w:t xml:space="preserve">Preces piegādes </w:t>
      </w:r>
      <w:r w:rsidR="00623474" w:rsidRPr="00CC26F0">
        <w:rPr>
          <w:sz w:val="23"/>
          <w:szCs w:val="23"/>
        </w:rPr>
        <w:t xml:space="preserve">vieta: </w:t>
      </w:r>
      <w:proofErr w:type="spellStart"/>
      <w:r w:rsidR="00623474" w:rsidRPr="00CC26F0">
        <w:rPr>
          <w:rFonts w:eastAsia="Cambria" w:cs="Cambria"/>
          <w:kern w:val="56"/>
          <w:sz w:val="23"/>
          <w:szCs w:val="23"/>
        </w:rPr>
        <w:t>Āzenes</w:t>
      </w:r>
      <w:proofErr w:type="spellEnd"/>
      <w:r w:rsidR="00623474" w:rsidRPr="00CC26F0">
        <w:rPr>
          <w:rFonts w:eastAsia="Cambria" w:cs="Cambria"/>
          <w:kern w:val="56"/>
          <w:sz w:val="23"/>
          <w:szCs w:val="23"/>
        </w:rPr>
        <w:t xml:space="preserve"> ielā 12, Rīgā</w:t>
      </w:r>
      <w:r w:rsidRPr="00CC26F0">
        <w:rPr>
          <w:sz w:val="23"/>
          <w:szCs w:val="23"/>
        </w:rPr>
        <w:t>.</w:t>
      </w:r>
    </w:p>
    <w:p w14:paraId="596F2ABD" w14:textId="0347FBBB" w:rsidR="00F00942" w:rsidRPr="00CC26F0" w:rsidRDefault="00F374D1" w:rsidP="0068151C">
      <w:pPr>
        <w:pStyle w:val="ListParagraph"/>
        <w:numPr>
          <w:ilvl w:val="0"/>
          <w:numId w:val="2"/>
        </w:numPr>
        <w:suppressAutoHyphens/>
        <w:autoSpaceDN w:val="0"/>
        <w:spacing w:before="120" w:after="120"/>
        <w:ind w:left="714" w:hanging="357"/>
        <w:contextualSpacing w:val="0"/>
        <w:jc w:val="center"/>
        <w:textAlignment w:val="baseline"/>
        <w:rPr>
          <w:b/>
          <w:caps/>
          <w:noProof/>
          <w:sz w:val="23"/>
          <w:szCs w:val="23"/>
        </w:rPr>
      </w:pPr>
      <w:r w:rsidRPr="00CC26F0">
        <w:rPr>
          <w:b/>
          <w:noProof/>
          <w:sz w:val="23"/>
          <w:szCs w:val="23"/>
        </w:rPr>
        <w:t>Līguma</w:t>
      </w:r>
      <w:r w:rsidR="00F00942" w:rsidRPr="00CC26F0">
        <w:rPr>
          <w:b/>
          <w:noProof/>
          <w:sz w:val="23"/>
          <w:szCs w:val="23"/>
        </w:rPr>
        <w:t xml:space="preserve"> summa</w:t>
      </w:r>
      <w:r w:rsidRPr="00CC26F0">
        <w:rPr>
          <w:b/>
          <w:noProof/>
          <w:sz w:val="23"/>
          <w:szCs w:val="23"/>
        </w:rPr>
        <w:t xml:space="preserve"> un norēķinu kārtība</w:t>
      </w:r>
      <w:r w:rsidR="00F00942" w:rsidRPr="00CC26F0">
        <w:rPr>
          <w:b/>
          <w:noProof/>
          <w:sz w:val="23"/>
          <w:szCs w:val="23"/>
        </w:rPr>
        <w:t xml:space="preserve"> </w:t>
      </w:r>
    </w:p>
    <w:p w14:paraId="4FB5C18F" w14:textId="167EE196" w:rsidR="0068151C" w:rsidRPr="00CC26F0" w:rsidRDefault="0068151C" w:rsidP="0068151C">
      <w:pPr>
        <w:pStyle w:val="ListParagraph"/>
        <w:numPr>
          <w:ilvl w:val="1"/>
          <w:numId w:val="2"/>
        </w:numPr>
        <w:ind w:left="567" w:hanging="567"/>
        <w:jc w:val="both"/>
        <w:rPr>
          <w:b/>
          <w:sz w:val="23"/>
          <w:szCs w:val="23"/>
        </w:rPr>
      </w:pPr>
      <w:bookmarkStart w:id="1" w:name="_Ref404593597"/>
      <w:bookmarkStart w:id="2" w:name="_Hlk34298224"/>
      <w:r w:rsidRPr="00CC26F0">
        <w:rPr>
          <w:sz w:val="23"/>
          <w:szCs w:val="23"/>
        </w:rPr>
        <w:t xml:space="preserve">Līguma summa ir līdz _______ </w:t>
      </w:r>
      <w:r w:rsidRPr="00CC26F0">
        <w:rPr>
          <w:b/>
          <w:bCs/>
          <w:sz w:val="23"/>
          <w:szCs w:val="23"/>
        </w:rPr>
        <w:t xml:space="preserve">EUR </w:t>
      </w:r>
      <w:r w:rsidRPr="00CC26F0">
        <w:rPr>
          <w:sz w:val="23"/>
          <w:szCs w:val="23"/>
        </w:rPr>
        <w:t xml:space="preserve"> (skaitlis vārdiem </w:t>
      </w:r>
      <w:proofErr w:type="spellStart"/>
      <w:r w:rsidRPr="00CC26F0">
        <w:rPr>
          <w:i/>
          <w:iCs/>
          <w:sz w:val="23"/>
          <w:szCs w:val="23"/>
        </w:rPr>
        <w:t>euro</w:t>
      </w:r>
      <w:proofErr w:type="spellEnd"/>
      <w:r w:rsidRPr="00CC26F0">
        <w:rPr>
          <w:sz w:val="23"/>
          <w:szCs w:val="23"/>
        </w:rPr>
        <w:t>) (turpmāk – Līguma summa) bez pievienotā vērtības nodokļa (turpmāk – PVN).</w:t>
      </w:r>
      <w:r w:rsidRPr="00CC26F0">
        <w:rPr>
          <w:bCs/>
          <w:sz w:val="23"/>
          <w:szCs w:val="23"/>
        </w:rPr>
        <w:t xml:space="preserve"> </w:t>
      </w:r>
      <w:r w:rsidRPr="00CC26F0">
        <w:rPr>
          <w:sz w:val="23"/>
          <w:szCs w:val="23"/>
        </w:rPr>
        <w:t>PVN tiek piemērots spēkā esošo normatīvo aktu noteiktajā kārtībā un apmērā</w:t>
      </w:r>
      <w:r w:rsidR="003527B5" w:rsidRPr="00CC26F0">
        <w:rPr>
          <w:sz w:val="23"/>
          <w:szCs w:val="23"/>
        </w:rPr>
        <w:t xml:space="preserve">, ko veido: </w:t>
      </w:r>
    </w:p>
    <w:p w14:paraId="10F6E63D" w14:textId="3F1EB40A" w:rsidR="003527B5" w:rsidRPr="00CC26F0" w:rsidRDefault="003527B5" w:rsidP="003527B5">
      <w:pPr>
        <w:pStyle w:val="ListParagraph"/>
        <w:numPr>
          <w:ilvl w:val="2"/>
          <w:numId w:val="2"/>
        </w:numPr>
        <w:jc w:val="both"/>
        <w:rPr>
          <w:b/>
          <w:sz w:val="23"/>
          <w:szCs w:val="23"/>
        </w:rPr>
      </w:pPr>
      <w:r w:rsidRPr="00CC26F0">
        <w:rPr>
          <w:bCs/>
          <w:sz w:val="23"/>
          <w:szCs w:val="23"/>
        </w:rPr>
        <w:t>Preces cena (kurā iekļautas arī piegādes izmaksas) atbilstoši Finanšu piedāvājumam ir ______ EUR bez PVN;</w:t>
      </w:r>
    </w:p>
    <w:p w14:paraId="3D149423" w14:textId="1BF0B890" w:rsidR="003527B5" w:rsidRPr="00CC26F0" w:rsidRDefault="003527B5" w:rsidP="003527B5">
      <w:pPr>
        <w:pStyle w:val="ListParagraph"/>
        <w:numPr>
          <w:ilvl w:val="2"/>
          <w:numId w:val="2"/>
        </w:numPr>
        <w:jc w:val="both"/>
        <w:rPr>
          <w:b/>
          <w:sz w:val="23"/>
          <w:szCs w:val="23"/>
        </w:rPr>
      </w:pPr>
      <w:r w:rsidRPr="00CC26F0">
        <w:rPr>
          <w:bCs/>
          <w:sz w:val="23"/>
          <w:szCs w:val="23"/>
        </w:rPr>
        <w:t>Preces uzstādīšanas, tai skaitā kalibrēšanas izmaksas, atbilstoši Finanšu piedāvājumam ir ______ EUR bez PVN;</w:t>
      </w:r>
    </w:p>
    <w:p w14:paraId="4421D1B7" w14:textId="0FC1D76F" w:rsidR="003527B5" w:rsidRPr="00CC26F0" w:rsidRDefault="003527B5" w:rsidP="003527B5">
      <w:pPr>
        <w:pStyle w:val="ListParagraph"/>
        <w:numPr>
          <w:ilvl w:val="2"/>
          <w:numId w:val="2"/>
        </w:numPr>
        <w:jc w:val="both"/>
        <w:rPr>
          <w:b/>
          <w:sz w:val="23"/>
          <w:szCs w:val="23"/>
        </w:rPr>
      </w:pPr>
      <w:r w:rsidRPr="00CC26F0">
        <w:rPr>
          <w:bCs/>
          <w:sz w:val="23"/>
          <w:szCs w:val="23"/>
        </w:rPr>
        <w:t>Pasūtītāju darbinieku apmācība darbam ar Preci, pēc tās uzstādīšanas izmaksas, atbilstoši Finanšu piedāvājumam ir _____ EUR bez PVN.</w:t>
      </w:r>
    </w:p>
    <w:p w14:paraId="5605563A" w14:textId="21633CE8" w:rsidR="0068151C" w:rsidRPr="00CC26F0" w:rsidRDefault="0068151C" w:rsidP="0068151C">
      <w:pPr>
        <w:pStyle w:val="ListParagraph"/>
        <w:numPr>
          <w:ilvl w:val="1"/>
          <w:numId w:val="2"/>
        </w:numPr>
        <w:ind w:left="567" w:hanging="567"/>
        <w:jc w:val="both"/>
        <w:rPr>
          <w:b/>
          <w:sz w:val="23"/>
          <w:szCs w:val="23"/>
        </w:rPr>
      </w:pPr>
      <w:r w:rsidRPr="00CC26F0">
        <w:rPr>
          <w:sz w:val="23"/>
          <w:szCs w:val="23"/>
        </w:rPr>
        <w:t>Līguma summā un Finanšu piedāvājumā ir ietvertas izmaksas, kas saistītas ar pilnīgu un kvalitatīvu Līguma izpildi, tajā skaitā, bet ne tikai, Preces cenas, Preces piegād</w:t>
      </w:r>
      <w:r w:rsidR="00623474" w:rsidRPr="00CC26F0">
        <w:rPr>
          <w:sz w:val="23"/>
          <w:szCs w:val="23"/>
        </w:rPr>
        <w:t>es</w:t>
      </w:r>
      <w:r w:rsidR="003527B5" w:rsidRPr="00CC26F0">
        <w:rPr>
          <w:sz w:val="23"/>
          <w:szCs w:val="23"/>
        </w:rPr>
        <w:t xml:space="preserve"> un uzstādīšanas, Pasūtītāja darbinieku apmācības</w:t>
      </w:r>
      <w:r w:rsidRPr="00CC26F0">
        <w:rPr>
          <w:sz w:val="23"/>
          <w:szCs w:val="23"/>
        </w:rPr>
        <w:t>, darbaspēka izmaksas, transporta, materiālu un tehnisko palīglīdzekļu izmaksas, visi valsts un pašvaldības noteiktie nodokļi (izņemot PVN, ko norāda atsevišķi) un nodevas, tajā skaitā peļņu un ar risku faktoriem saistītās izmaksas, ietverot arī tādus riskus kā normatīvo aktu izmaiņu risks, piegādes (tajā skaitā arī darbaspēka) sadārdzinājuma risks u.c. tiešās un pieskaitāmās izmaksas, un citi izdevumi, kas nepieciešami, lai nodrošinātu Līguma savlaicīgu un kvalitatīvu izpildi.</w:t>
      </w:r>
    </w:p>
    <w:p w14:paraId="29D292C1" w14:textId="77777777" w:rsidR="0068151C" w:rsidRPr="00CC26F0" w:rsidRDefault="0068151C" w:rsidP="0068151C">
      <w:pPr>
        <w:pStyle w:val="ListParagraph"/>
        <w:numPr>
          <w:ilvl w:val="1"/>
          <w:numId w:val="2"/>
        </w:numPr>
        <w:ind w:left="567" w:hanging="567"/>
        <w:jc w:val="both"/>
        <w:rPr>
          <w:b/>
          <w:sz w:val="23"/>
          <w:szCs w:val="23"/>
        </w:rPr>
      </w:pPr>
      <w:r w:rsidRPr="00CC26F0">
        <w:rPr>
          <w:sz w:val="23"/>
          <w:szCs w:val="23"/>
        </w:rPr>
        <w:lastRenderedPageBreak/>
        <w:t xml:space="preserve">Piegādātājs nodrošina Finanšu piedāvājumā norādītās cenas nemainīgumu visā Līguma izpildes laikā. Iespējamā inflācija, tirgus apstākļu maiņa vai jebkuri citi apstākļi nevar būt par pamatu Līguma summas paaugstināšanai, un šo procesu radītās sekas Piegādātājs ir ietvēris savā Finanšu piedāvājumā. </w:t>
      </w:r>
    </w:p>
    <w:p w14:paraId="042B0284" w14:textId="0FCB18A3" w:rsidR="00404200" w:rsidRPr="00CC26F0" w:rsidRDefault="00404200" w:rsidP="0068151C">
      <w:pPr>
        <w:pStyle w:val="ListParagraph"/>
        <w:numPr>
          <w:ilvl w:val="1"/>
          <w:numId w:val="2"/>
        </w:numPr>
        <w:ind w:left="567" w:hanging="567"/>
        <w:jc w:val="both"/>
        <w:rPr>
          <w:b/>
          <w:sz w:val="23"/>
          <w:szCs w:val="23"/>
        </w:rPr>
      </w:pPr>
      <w:r w:rsidRPr="00CC26F0">
        <w:rPr>
          <w:bCs/>
          <w:sz w:val="23"/>
          <w:szCs w:val="23"/>
        </w:rPr>
        <w:t>Piegādātājam, pēc Līguma noslēgšanas, ir tiesības pieprasīt avansu līdz 50% apmērā no Līguma 2.1.1.punktā noteiktās Preces cenas. Pasūtītājs izmaksā Piegādātājam avansu, ja Piegādātājs iesniedz Pasūtītājam atbilstoši Līguma 2.</w:t>
      </w:r>
      <w:r w:rsidR="008405F0" w:rsidRPr="00CC26F0">
        <w:rPr>
          <w:bCs/>
          <w:sz w:val="23"/>
          <w:szCs w:val="23"/>
        </w:rPr>
        <w:t>7</w:t>
      </w:r>
      <w:r w:rsidRPr="00CC26F0">
        <w:rPr>
          <w:bCs/>
          <w:sz w:val="23"/>
          <w:szCs w:val="23"/>
        </w:rPr>
        <w:t xml:space="preserve">.punktā noteiktajām prasībām sagatavotu rēķinu par izmaksājamā avansa summu un avansa nodrošinājumu, kas noformēts atbilstoši Līguma </w:t>
      </w:r>
      <w:r w:rsidR="006672F5" w:rsidRPr="00CC26F0">
        <w:rPr>
          <w:bCs/>
          <w:sz w:val="23"/>
          <w:szCs w:val="23"/>
        </w:rPr>
        <w:t>2.11</w:t>
      </w:r>
      <w:r w:rsidRPr="00CC26F0">
        <w:rPr>
          <w:bCs/>
          <w:sz w:val="23"/>
          <w:szCs w:val="23"/>
        </w:rPr>
        <w:t>.punktā noteiktajām prasībām. Avansa maksājums tiek izmaksāts saskaņā ar Piegādātāja izrakstīto un Pasūtītājam iesniegto rēķinu 30 dienu laikā pēc atbilstoša rēķina un avansa atmaksas nodrošinājuma saņemšanas dienas.</w:t>
      </w:r>
    </w:p>
    <w:p w14:paraId="4C386145" w14:textId="153DEFF3" w:rsidR="0068151C" w:rsidRPr="00CC26F0" w:rsidRDefault="0068151C" w:rsidP="0068151C">
      <w:pPr>
        <w:pStyle w:val="ListParagraph"/>
        <w:numPr>
          <w:ilvl w:val="1"/>
          <w:numId w:val="2"/>
        </w:numPr>
        <w:ind w:left="567" w:hanging="567"/>
        <w:jc w:val="both"/>
        <w:rPr>
          <w:b/>
          <w:sz w:val="23"/>
          <w:szCs w:val="23"/>
        </w:rPr>
      </w:pPr>
      <w:r w:rsidRPr="00CC26F0">
        <w:rPr>
          <w:sz w:val="23"/>
          <w:szCs w:val="23"/>
        </w:rPr>
        <w:t xml:space="preserve">Pasūtītājs veic samaksu par kvalitatīvu, savlaicīgu, Līguma noteikumiem un normatīvajiem aktiem atbilstoši  piegādātu Preci un sniegtu Pakalpojumu </w:t>
      </w:r>
      <w:r w:rsidRPr="00CC26F0">
        <w:rPr>
          <w:b/>
          <w:sz w:val="23"/>
          <w:szCs w:val="23"/>
        </w:rPr>
        <w:t xml:space="preserve">30 dienu </w:t>
      </w:r>
      <w:r w:rsidRPr="00CC26F0">
        <w:rPr>
          <w:sz w:val="23"/>
          <w:szCs w:val="23"/>
        </w:rPr>
        <w:t>laikā ar nosacījumu, ka Piegādātājs ir iesniedzis šādus dokumentus:</w:t>
      </w:r>
    </w:p>
    <w:p w14:paraId="29F86930" w14:textId="29858BD4" w:rsidR="0068151C" w:rsidRPr="00CC26F0" w:rsidRDefault="0068151C" w:rsidP="0068151C">
      <w:pPr>
        <w:pStyle w:val="111Lgumam"/>
        <w:numPr>
          <w:ilvl w:val="2"/>
          <w:numId w:val="2"/>
        </w:numPr>
        <w:autoSpaceDN w:val="0"/>
        <w:spacing w:after="40"/>
        <w:rPr>
          <w:rFonts w:ascii="Times New Roman" w:hAnsi="Times New Roman" w:cs="Times New Roman"/>
          <w:sz w:val="23"/>
          <w:szCs w:val="23"/>
        </w:rPr>
      </w:pPr>
      <w:r w:rsidRPr="00CC26F0">
        <w:rPr>
          <w:rFonts w:ascii="Times New Roman" w:eastAsia="Times New Roman" w:hAnsi="Times New Roman" w:cs="Times New Roman"/>
          <w:sz w:val="23"/>
          <w:szCs w:val="23"/>
        </w:rPr>
        <w:t>Preces un Pakalpojuma nodošanas – pieņemšanas akts (turpmāk – Akts)</w:t>
      </w:r>
      <w:r w:rsidRPr="00CC26F0">
        <w:rPr>
          <w:rFonts w:ascii="Times New Roman" w:hAnsi="Times New Roman" w:cs="Times New Roman"/>
          <w:sz w:val="23"/>
          <w:szCs w:val="23"/>
        </w:rPr>
        <w:t>, kuru parakstījušas Pušu kontaktpersonas vai pilnvarotās personas;</w:t>
      </w:r>
    </w:p>
    <w:p w14:paraId="39E8171A" w14:textId="57E16286" w:rsidR="0068151C" w:rsidRPr="00CC26F0" w:rsidRDefault="0068151C" w:rsidP="0068151C">
      <w:pPr>
        <w:pStyle w:val="111Lgumam"/>
        <w:numPr>
          <w:ilvl w:val="2"/>
          <w:numId w:val="2"/>
        </w:numPr>
        <w:autoSpaceDN w:val="0"/>
        <w:spacing w:after="40"/>
        <w:rPr>
          <w:rFonts w:ascii="Times New Roman" w:hAnsi="Times New Roman" w:cs="Times New Roman"/>
          <w:sz w:val="23"/>
          <w:szCs w:val="23"/>
        </w:rPr>
      </w:pPr>
      <w:r w:rsidRPr="00CC26F0">
        <w:rPr>
          <w:rFonts w:ascii="Times New Roman" w:eastAsia="Times New Roman" w:hAnsi="Times New Roman" w:cs="Times New Roman"/>
          <w:sz w:val="23"/>
          <w:szCs w:val="23"/>
        </w:rPr>
        <w:t xml:space="preserve">Piegādātāja sagatavots rēķins, kas izrakstīts pēc Akta abpusējas parakstīšanas. </w:t>
      </w:r>
    </w:p>
    <w:p w14:paraId="42E552FE" w14:textId="72C9E966" w:rsidR="008405F0" w:rsidRPr="00CC26F0" w:rsidRDefault="008405F0" w:rsidP="008F332E">
      <w:pPr>
        <w:pStyle w:val="11Lgumam"/>
        <w:numPr>
          <w:ilvl w:val="1"/>
          <w:numId w:val="2"/>
        </w:numPr>
        <w:suppressAutoHyphens/>
        <w:autoSpaceDN w:val="0"/>
        <w:spacing w:after="40"/>
        <w:ind w:left="567" w:hanging="571"/>
        <w:textAlignment w:val="baseline"/>
        <w:outlineLvl w:val="9"/>
        <w:rPr>
          <w:rFonts w:ascii="Times New Roman" w:hAnsi="Times New Roman" w:cs="Times New Roman"/>
          <w:sz w:val="23"/>
          <w:szCs w:val="23"/>
        </w:rPr>
      </w:pPr>
      <w:r w:rsidRPr="00CC26F0">
        <w:rPr>
          <w:rFonts w:ascii="Times New Roman" w:hAnsi="Times New Roman" w:cs="Times New Roman"/>
          <w:sz w:val="23"/>
          <w:szCs w:val="23"/>
        </w:rPr>
        <w:t>Ja Piegādātājs ir saņēmis avansu par Preci, no Līguma 2.1.1.punktā noteiktās Preces cenas, tad veicot gala norēķinu tiek izmaksāta atlikusī summa par Preci.</w:t>
      </w:r>
    </w:p>
    <w:p w14:paraId="69632918" w14:textId="692EC916" w:rsidR="006557C3" w:rsidRPr="00CC26F0" w:rsidRDefault="0068151C" w:rsidP="008F332E">
      <w:pPr>
        <w:pStyle w:val="11Lgumam"/>
        <w:numPr>
          <w:ilvl w:val="1"/>
          <w:numId w:val="2"/>
        </w:numPr>
        <w:suppressAutoHyphens/>
        <w:autoSpaceDN w:val="0"/>
        <w:spacing w:after="40"/>
        <w:ind w:left="567" w:hanging="571"/>
        <w:textAlignment w:val="baseline"/>
        <w:outlineLvl w:val="9"/>
        <w:rPr>
          <w:rFonts w:ascii="Times New Roman" w:hAnsi="Times New Roman" w:cs="Times New Roman"/>
          <w:sz w:val="23"/>
          <w:szCs w:val="23"/>
        </w:rPr>
      </w:pPr>
      <w:r w:rsidRPr="00CC26F0">
        <w:rPr>
          <w:rFonts w:ascii="Times New Roman" w:hAnsi="Times New Roman" w:cs="Times New Roman"/>
          <w:sz w:val="23"/>
          <w:szCs w:val="23"/>
        </w:rPr>
        <w:t>Piegādātājs rēķinā norāda</w:t>
      </w:r>
      <w:r w:rsidR="006557C3" w:rsidRPr="00CC26F0">
        <w:rPr>
          <w:rFonts w:ascii="Times New Roman" w:hAnsi="Times New Roman" w:cs="Times New Roman"/>
          <w:sz w:val="23"/>
          <w:szCs w:val="23"/>
        </w:rPr>
        <w:t xml:space="preserve"> pilnu iepirkuma nosaukumu un identifikācijas Nr.,</w:t>
      </w:r>
      <w:r w:rsidRPr="00CC26F0">
        <w:rPr>
          <w:rFonts w:ascii="Times New Roman" w:hAnsi="Times New Roman" w:cs="Times New Roman"/>
          <w:sz w:val="23"/>
          <w:szCs w:val="23"/>
        </w:rPr>
        <w:t xml:space="preserve"> Pasūtītāja piešķirto Līguma reģistrācijas numuru, Līguma datumu, </w:t>
      </w:r>
      <w:r w:rsidR="006557C3" w:rsidRPr="00CC26F0">
        <w:rPr>
          <w:rFonts w:ascii="Times New Roman" w:hAnsi="Times New Roman" w:cs="Times New Roman"/>
          <w:snapToGrid w:val="0"/>
          <w:sz w:val="23"/>
          <w:szCs w:val="23"/>
        </w:rPr>
        <w:t xml:space="preserve">Pasūtītāja struktūrvienības šifru, </w:t>
      </w:r>
      <w:r w:rsidR="006557C3" w:rsidRPr="00CC26F0">
        <w:rPr>
          <w:rFonts w:ascii="Times New Roman" w:hAnsi="Times New Roman" w:cs="Times New Roman"/>
          <w:sz w:val="23"/>
          <w:szCs w:val="23"/>
        </w:rPr>
        <w:t>Pasūtītāja pirkuma pasūtījuma numuru, Piegādātāja un Pasūtītāja rekvizītus</w:t>
      </w:r>
      <w:r w:rsidRPr="00CC26F0">
        <w:rPr>
          <w:rFonts w:ascii="Times New Roman" w:hAnsi="Times New Roman" w:cs="Times New Roman"/>
          <w:sz w:val="23"/>
          <w:szCs w:val="23"/>
        </w:rPr>
        <w:t>, u.c. informāciju pēc nepieciešamības un Pasūtītāja norādījumiem.</w:t>
      </w:r>
      <w:r w:rsidR="006557C3" w:rsidRPr="00CC26F0">
        <w:rPr>
          <w:rFonts w:ascii="Times New Roman" w:hAnsi="Times New Roman" w:cs="Times New Roman"/>
          <w:sz w:val="23"/>
          <w:szCs w:val="23"/>
        </w:rPr>
        <w:t xml:space="preserve"> </w:t>
      </w:r>
      <w:r w:rsidR="006557C3" w:rsidRPr="00CC26F0">
        <w:rPr>
          <w:rFonts w:ascii="Times New Roman" w:hAnsi="Times New Roman" w:cs="Times New Roman"/>
          <w:snapToGrid w:val="0"/>
          <w:sz w:val="23"/>
          <w:szCs w:val="23"/>
        </w:rPr>
        <w:t xml:space="preserve">Ja Piegādātājs nav iekļāvis šajā punktā noteikto informāciju rēķinā, tad Pasūtītājam ir tiesības prasīt Piegādātājam veikt atbilstošas korekcijas </w:t>
      </w:r>
      <w:r w:rsidR="006557C3" w:rsidRPr="00CC26F0">
        <w:rPr>
          <w:rFonts w:ascii="Times New Roman" w:hAnsi="Times New Roman" w:cs="Times New Roman"/>
          <w:sz w:val="23"/>
          <w:szCs w:val="23"/>
        </w:rPr>
        <w:t>un aizkavēt samaksu līdz brīdim, kamēr Piegādātājs nav novērsis konstatētās nepilnības rēķinā</w:t>
      </w:r>
    </w:p>
    <w:p w14:paraId="6454E45B" w14:textId="21E500FA" w:rsidR="0068151C" w:rsidRPr="00CC26F0" w:rsidRDefault="0068151C" w:rsidP="008F332E">
      <w:pPr>
        <w:pStyle w:val="11Lgumam"/>
        <w:numPr>
          <w:ilvl w:val="1"/>
          <w:numId w:val="2"/>
        </w:numPr>
        <w:suppressAutoHyphens/>
        <w:autoSpaceDN w:val="0"/>
        <w:spacing w:after="40"/>
        <w:ind w:left="567" w:hanging="571"/>
        <w:textAlignment w:val="baseline"/>
        <w:outlineLvl w:val="9"/>
        <w:rPr>
          <w:rFonts w:ascii="Times New Roman" w:hAnsi="Times New Roman" w:cs="Times New Roman"/>
          <w:sz w:val="23"/>
          <w:szCs w:val="23"/>
        </w:rPr>
      </w:pPr>
      <w:r w:rsidRPr="00CC26F0">
        <w:rPr>
          <w:rFonts w:ascii="Times New Roman" w:hAnsi="Times New Roman" w:cs="Times New Roman"/>
          <w:bCs/>
          <w:sz w:val="23"/>
          <w:szCs w:val="23"/>
          <w:shd w:val="clear" w:color="auto" w:fill="FFFFFF"/>
        </w:rPr>
        <w:t xml:space="preserve">Piegādātājs rēķinu Pasūtītājam </w:t>
      </w:r>
      <w:proofErr w:type="spellStart"/>
      <w:r w:rsidRPr="00CC26F0">
        <w:rPr>
          <w:rFonts w:ascii="Times New Roman" w:hAnsi="Times New Roman" w:cs="Times New Roman"/>
          <w:bCs/>
          <w:sz w:val="23"/>
          <w:szCs w:val="23"/>
          <w:shd w:val="clear" w:color="auto" w:fill="FFFFFF"/>
        </w:rPr>
        <w:t>nosūta</w:t>
      </w:r>
      <w:proofErr w:type="spellEnd"/>
      <w:r w:rsidRPr="00CC26F0">
        <w:rPr>
          <w:rFonts w:ascii="Times New Roman" w:hAnsi="Times New Roman" w:cs="Times New Roman"/>
          <w:bCs/>
          <w:sz w:val="23"/>
          <w:szCs w:val="23"/>
          <w:shd w:val="clear" w:color="auto" w:fill="FFFFFF"/>
        </w:rPr>
        <w:t xml:space="preserve"> elektroniski uz elektronisko pasta  adresi </w:t>
      </w:r>
      <w:r w:rsidRPr="00CC26F0">
        <w:rPr>
          <w:rFonts w:ascii="Times New Roman" w:hAnsi="Times New Roman" w:cs="Times New Roman"/>
          <w:sz w:val="23"/>
          <w:szCs w:val="23"/>
          <w:lang w:eastAsia="lv-LV"/>
        </w:rPr>
        <w:t>EINVOICE@90000068977</w:t>
      </w:r>
      <w:r w:rsidRPr="00CC26F0">
        <w:rPr>
          <w:rFonts w:ascii="Times New Roman" w:hAnsi="Times New Roman" w:cs="Times New Roman"/>
          <w:bCs/>
          <w:sz w:val="23"/>
          <w:szCs w:val="23"/>
          <w:shd w:val="clear" w:color="auto" w:fill="FFFFFF"/>
        </w:rPr>
        <w:t xml:space="preserve"> atbilstoši Oficiālās elektroniskās adreses likumam (E-adresi)</w:t>
      </w:r>
      <w:r w:rsidRPr="00CC26F0">
        <w:rPr>
          <w:rFonts w:ascii="Times New Roman" w:hAnsi="Times New Roman" w:cs="Times New Roman"/>
          <w:sz w:val="23"/>
          <w:szCs w:val="23"/>
          <w:lang w:eastAsia="lv-LV"/>
        </w:rPr>
        <w:t>.</w:t>
      </w:r>
    </w:p>
    <w:p w14:paraId="27C960DC" w14:textId="795480CC" w:rsidR="0068151C" w:rsidRPr="00CC26F0" w:rsidRDefault="0068151C" w:rsidP="008F332E">
      <w:pPr>
        <w:pStyle w:val="11Lgumam"/>
        <w:numPr>
          <w:ilvl w:val="1"/>
          <w:numId w:val="2"/>
        </w:numPr>
        <w:suppressAutoHyphens/>
        <w:autoSpaceDN w:val="0"/>
        <w:spacing w:after="40"/>
        <w:ind w:left="567" w:hanging="571"/>
        <w:textAlignment w:val="baseline"/>
        <w:outlineLvl w:val="9"/>
        <w:rPr>
          <w:rFonts w:ascii="Times New Roman" w:hAnsi="Times New Roman" w:cs="Times New Roman"/>
          <w:sz w:val="23"/>
          <w:szCs w:val="23"/>
        </w:rPr>
      </w:pPr>
      <w:r w:rsidRPr="00CC26F0">
        <w:rPr>
          <w:rFonts w:ascii="Times New Roman" w:hAnsi="Times New Roman" w:cs="Times New Roman"/>
          <w:sz w:val="23"/>
          <w:szCs w:val="23"/>
        </w:rPr>
        <w:t>Par samaksas dienu tiek uzskatīta diena, kad Pasūtītājs veicis naudas pārskaitījumu uz Piegādātāja Līgumā norādīto bankas norēķina kontu. Katra no Pusēm sedz savus izdevumus par norēķinu pakalpojumiem, kas saistīti ar naudas pārskaitījumu.</w:t>
      </w:r>
    </w:p>
    <w:p w14:paraId="73959DAD" w14:textId="7D7CD1B8" w:rsidR="0068151C" w:rsidRPr="00CC26F0" w:rsidRDefault="0068151C" w:rsidP="008F332E">
      <w:pPr>
        <w:pStyle w:val="11Lgumam"/>
        <w:numPr>
          <w:ilvl w:val="1"/>
          <w:numId w:val="2"/>
        </w:numPr>
        <w:suppressAutoHyphens/>
        <w:autoSpaceDN w:val="0"/>
        <w:spacing w:after="40"/>
        <w:ind w:left="567" w:hanging="571"/>
        <w:textAlignment w:val="baseline"/>
        <w:outlineLvl w:val="9"/>
        <w:rPr>
          <w:rFonts w:ascii="Times New Roman" w:hAnsi="Times New Roman" w:cs="Times New Roman"/>
          <w:sz w:val="23"/>
          <w:szCs w:val="23"/>
        </w:rPr>
      </w:pPr>
      <w:r w:rsidRPr="00CC26F0">
        <w:rPr>
          <w:rFonts w:ascii="Times New Roman" w:hAnsi="Times New Roman" w:cs="Times New Roman"/>
          <w:sz w:val="23"/>
          <w:szCs w:val="23"/>
        </w:rPr>
        <w:t>Ja</w:t>
      </w:r>
      <w:r w:rsidR="00AD78AE" w:rsidRPr="00CC26F0">
        <w:rPr>
          <w:rFonts w:ascii="Times New Roman" w:hAnsi="Times New Roman" w:cs="Times New Roman"/>
          <w:sz w:val="23"/>
          <w:szCs w:val="23"/>
        </w:rPr>
        <w:t xml:space="preserve"> piegādāta Līguma noteikumiem neatbilstoša Prece </w:t>
      </w:r>
      <w:r w:rsidRPr="00CC26F0">
        <w:rPr>
          <w:rFonts w:ascii="Times New Roman" w:hAnsi="Times New Roman" w:cs="Times New Roman"/>
          <w:sz w:val="23"/>
          <w:szCs w:val="23"/>
        </w:rPr>
        <w:t xml:space="preserve">par ko </w:t>
      </w:r>
      <w:r w:rsidR="00AD78AE" w:rsidRPr="00CC26F0">
        <w:rPr>
          <w:rFonts w:ascii="Times New Roman" w:hAnsi="Times New Roman" w:cs="Times New Roman"/>
          <w:sz w:val="23"/>
          <w:szCs w:val="23"/>
        </w:rPr>
        <w:t>Piegādātājam</w:t>
      </w:r>
      <w:r w:rsidRPr="00CC26F0">
        <w:rPr>
          <w:rFonts w:ascii="Times New Roman" w:hAnsi="Times New Roman" w:cs="Times New Roman"/>
          <w:sz w:val="23"/>
          <w:szCs w:val="23"/>
        </w:rPr>
        <w:t xml:space="preserve"> nosūtīta pretenzija par konstatētajām neatbilstībām (turpmāk – Pretenzija), samaksas termiņš tiek pagarināts attiecīgi par tādu laika periodu, kādā tiek novērsti pretenzijā norādītie trūkumi.</w:t>
      </w:r>
    </w:p>
    <w:p w14:paraId="38867C00" w14:textId="678DB184" w:rsidR="006672F5" w:rsidRPr="00CC26F0" w:rsidRDefault="006672F5" w:rsidP="008F332E">
      <w:pPr>
        <w:pStyle w:val="11Lgumam"/>
        <w:numPr>
          <w:ilvl w:val="1"/>
          <w:numId w:val="2"/>
        </w:numPr>
        <w:suppressAutoHyphens/>
        <w:autoSpaceDN w:val="0"/>
        <w:spacing w:after="40"/>
        <w:ind w:left="567" w:hanging="571"/>
        <w:textAlignment w:val="baseline"/>
        <w:outlineLvl w:val="9"/>
        <w:rPr>
          <w:rFonts w:ascii="Times New Roman" w:hAnsi="Times New Roman" w:cs="Times New Roman"/>
          <w:sz w:val="23"/>
          <w:szCs w:val="23"/>
        </w:rPr>
      </w:pPr>
      <w:r w:rsidRPr="00CC26F0">
        <w:rPr>
          <w:rFonts w:ascii="Times New Roman" w:hAnsi="Times New Roman" w:cs="Times New Roman"/>
          <w:sz w:val="23"/>
          <w:szCs w:val="23"/>
        </w:rPr>
        <w:t>Avansa nodrošinājums:</w:t>
      </w:r>
    </w:p>
    <w:p w14:paraId="29F635EF" w14:textId="1ED18A66" w:rsidR="006672F5" w:rsidRPr="00CC26F0" w:rsidRDefault="006672F5" w:rsidP="006672F5">
      <w:pPr>
        <w:pStyle w:val="ListParagraph"/>
        <w:numPr>
          <w:ilvl w:val="2"/>
          <w:numId w:val="2"/>
        </w:numPr>
        <w:spacing w:before="60" w:after="60"/>
        <w:contextualSpacing w:val="0"/>
        <w:jc w:val="both"/>
        <w:rPr>
          <w:rFonts w:eastAsia="Calibri"/>
          <w:b/>
          <w:sz w:val="23"/>
          <w:szCs w:val="23"/>
          <w:lang w:eastAsia="en-GB"/>
        </w:rPr>
      </w:pPr>
      <w:r w:rsidRPr="00CC26F0">
        <w:rPr>
          <w:sz w:val="23"/>
          <w:szCs w:val="23"/>
        </w:rPr>
        <w:t>Avansa maksājuma summas saņemšanai kā garantiju avansa atmaksai Piegādātājs pirms avansa saņemšanas iesniedz Pasūtītājam kredītiestādes vai apdrošināšanas sabiedrības izsniegtu neatsaucamu beznosacījumu pirmā pieprasījuma Avansa atmaksas nodrošinājumu avansa summas apmērā.</w:t>
      </w:r>
    </w:p>
    <w:p w14:paraId="495D1A42" w14:textId="558F4BDD" w:rsidR="006672F5" w:rsidRPr="00CC26F0" w:rsidRDefault="006672F5" w:rsidP="006672F5">
      <w:pPr>
        <w:pStyle w:val="ListParagraph"/>
        <w:numPr>
          <w:ilvl w:val="2"/>
          <w:numId w:val="2"/>
        </w:numPr>
        <w:spacing w:before="60" w:after="60"/>
        <w:contextualSpacing w:val="0"/>
        <w:jc w:val="both"/>
        <w:rPr>
          <w:rFonts w:eastAsia="Calibri"/>
          <w:b/>
          <w:sz w:val="23"/>
          <w:szCs w:val="23"/>
          <w:lang w:eastAsia="en-GB"/>
        </w:rPr>
      </w:pPr>
      <w:r w:rsidRPr="00CC26F0">
        <w:rPr>
          <w:sz w:val="23"/>
          <w:szCs w:val="23"/>
        </w:rPr>
        <w:t>Avansa atmaksas nodrošinājumam jābūt nepārtraukti spēkā visu Līguma darbības termiņu, plus 2 mēneši pēc plānotā Līguma termiņa beigām.</w:t>
      </w:r>
      <w:r w:rsidR="00202329" w:rsidRPr="00CC26F0">
        <w:rPr>
          <w:sz w:val="23"/>
          <w:szCs w:val="23"/>
        </w:rPr>
        <w:t xml:space="preserve"> Ja saskaņā ar Līguma noteikumiem tiek pagarināts Līguma darbības termiņš, tad Piegādātājam attiecīgi jāpagarina avansa nodrošinājums un tas jāiesniedz Pasūtītājam.</w:t>
      </w:r>
    </w:p>
    <w:p w14:paraId="77610BD9" w14:textId="7A9F407C" w:rsidR="006672F5" w:rsidRPr="00CC26F0" w:rsidRDefault="006672F5" w:rsidP="006672F5">
      <w:pPr>
        <w:pStyle w:val="ListParagraph"/>
        <w:numPr>
          <w:ilvl w:val="2"/>
          <w:numId w:val="2"/>
        </w:numPr>
        <w:spacing w:before="60" w:after="60"/>
        <w:contextualSpacing w:val="0"/>
        <w:jc w:val="both"/>
        <w:rPr>
          <w:rFonts w:eastAsia="Calibri"/>
          <w:b/>
          <w:sz w:val="23"/>
          <w:szCs w:val="23"/>
          <w:lang w:eastAsia="en-GB"/>
        </w:rPr>
      </w:pPr>
      <w:r w:rsidRPr="00CC26F0">
        <w:rPr>
          <w:sz w:val="23"/>
          <w:szCs w:val="23"/>
        </w:rPr>
        <w:t xml:space="preserve">Avansa atmaksas nodrošinājumam jābūt noformētam </w:t>
      </w:r>
      <w:r w:rsidR="00202329" w:rsidRPr="00CC26F0">
        <w:rPr>
          <w:sz w:val="23"/>
          <w:szCs w:val="23"/>
        </w:rPr>
        <w:t xml:space="preserve">atbilstoši Līguma </w:t>
      </w:r>
      <w:r w:rsidR="005E7C0B" w:rsidRPr="00CC26F0">
        <w:rPr>
          <w:sz w:val="23"/>
          <w:szCs w:val="23"/>
        </w:rPr>
        <w:t>3</w:t>
      </w:r>
      <w:r w:rsidR="00202329" w:rsidRPr="00CC26F0">
        <w:rPr>
          <w:sz w:val="23"/>
          <w:szCs w:val="23"/>
        </w:rPr>
        <w:t>.pielikumam “</w:t>
      </w:r>
      <w:r w:rsidR="005E7C0B" w:rsidRPr="00CC26F0">
        <w:rPr>
          <w:sz w:val="23"/>
          <w:szCs w:val="23"/>
        </w:rPr>
        <w:t>Avansa maksājuma garantija</w:t>
      </w:r>
      <w:r w:rsidR="00202329" w:rsidRPr="00CC26F0">
        <w:rPr>
          <w:sz w:val="23"/>
          <w:szCs w:val="23"/>
        </w:rPr>
        <w:t>”</w:t>
      </w:r>
      <w:r w:rsidRPr="00CC26F0">
        <w:rPr>
          <w:sz w:val="23"/>
          <w:szCs w:val="23"/>
        </w:rPr>
        <w:t>:</w:t>
      </w:r>
    </w:p>
    <w:p w14:paraId="61108A8D" w14:textId="77777777" w:rsidR="006672F5" w:rsidRPr="00CC26F0" w:rsidRDefault="006672F5" w:rsidP="006672F5">
      <w:pPr>
        <w:pStyle w:val="ListParagraph"/>
        <w:numPr>
          <w:ilvl w:val="3"/>
          <w:numId w:val="2"/>
        </w:numPr>
        <w:spacing w:before="60" w:after="60" w:line="280" w:lineRule="atLeast"/>
        <w:ind w:left="1560" w:hanging="862"/>
        <w:contextualSpacing w:val="0"/>
        <w:jc w:val="both"/>
        <w:rPr>
          <w:sz w:val="23"/>
          <w:szCs w:val="23"/>
        </w:rPr>
      </w:pPr>
      <w:r w:rsidRPr="00CC26F0">
        <w:rPr>
          <w:sz w:val="23"/>
          <w:szCs w:val="23"/>
        </w:rPr>
        <w:t>nodrošinājuma summa avansa summas apmērā;</w:t>
      </w:r>
    </w:p>
    <w:p w14:paraId="52A033D7" w14:textId="77777777" w:rsidR="006672F5" w:rsidRPr="00CC26F0" w:rsidRDefault="006672F5" w:rsidP="006672F5">
      <w:pPr>
        <w:pStyle w:val="ListParagraph"/>
        <w:numPr>
          <w:ilvl w:val="3"/>
          <w:numId w:val="2"/>
        </w:numPr>
        <w:spacing w:before="60" w:after="60" w:line="280" w:lineRule="atLeast"/>
        <w:ind w:left="1560" w:hanging="862"/>
        <w:contextualSpacing w:val="0"/>
        <w:jc w:val="both"/>
        <w:rPr>
          <w:sz w:val="23"/>
          <w:szCs w:val="23"/>
        </w:rPr>
      </w:pPr>
      <w:r w:rsidRPr="00CC26F0">
        <w:rPr>
          <w:sz w:val="23"/>
          <w:szCs w:val="23"/>
        </w:rPr>
        <w:t>nodrošinājuma devējs apņemas bez jebkādām ierunām un nosacījumiem pēc Pasūtītāja pirmā pieprasījuma samaksāt Pasūtītājam nodrošinājuma summu;</w:t>
      </w:r>
    </w:p>
    <w:p w14:paraId="66F1992B" w14:textId="2E082226" w:rsidR="006672F5" w:rsidRPr="00CC26F0" w:rsidRDefault="006672F5" w:rsidP="006672F5">
      <w:pPr>
        <w:pStyle w:val="ListParagraph"/>
        <w:numPr>
          <w:ilvl w:val="3"/>
          <w:numId w:val="2"/>
        </w:numPr>
        <w:spacing w:before="60" w:after="60" w:line="280" w:lineRule="atLeast"/>
        <w:ind w:left="1560" w:hanging="862"/>
        <w:contextualSpacing w:val="0"/>
        <w:jc w:val="both"/>
        <w:rPr>
          <w:sz w:val="23"/>
          <w:szCs w:val="23"/>
        </w:rPr>
      </w:pPr>
      <w:r w:rsidRPr="00CC26F0">
        <w:rPr>
          <w:sz w:val="23"/>
          <w:szCs w:val="23"/>
        </w:rPr>
        <w:t>nodrošinājumam jābūt spēkā līdz Līguma 2.11.2.punktā minētajam attiecīgajam termiņam;</w:t>
      </w:r>
    </w:p>
    <w:p w14:paraId="41DFF8FC" w14:textId="54709C2A" w:rsidR="006672F5" w:rsidRPr="00CC26F0" w:rsidRDefault="006672F5" w:rsidP="006672F5">
      <w:pPr>
        <w:pStyle w:val="ListParagraph"/>
        <w:numPr>
          <w:ilvl w:val="3"/>
          <w:numId w:val="2"/>
        </w:numPr>
        <w:spacing w:before="60" w:after="60" w:line="280" w:lineRule="atLeast"/>
        <w:ind w:left="1560" w:hanging="862"/>
        <w:contextualSpacing w:val="0"/>
        <w:jc w:val="both"/>
        <w:rPr>
          <w:sz w:val="23"/>
          <w:szCs w:val="23"/>
        </w:rPr>
      </w:pPr>
      <w:r w:rsidRPr="00CC26F0">
        <w:rPr>
          <w:sz w:val="23"/>
          <w:szCs w:val="23"/>
        </w:rPr>
        <w:lastRenderedPageBreak/>
        <w:t>nodrošinājumam jābūt spēkā arī Piegādātajā maksātnespējas vai likvidācijas gadījumā.</w:t>
      </w:r>
    </w:p>
    <w:p w14:paraId="4FCA5509" w14:textId="7D00BA90" w:rsidR="00025E49" w:rsidRPr="00CC26F0" w:rsidRDefault="00025E49" w:rsidP="00951B7D">
      <w:pPr>
        <w:pStyle w:val="WW-BodyText2"/>
        <w:numPr>
          <w:ilvl w:val="1"/>
          <w:numId w:val="2"/>
        </w:numPr>
        <w:suppressAutoHyphens w:val="0"/>
        <w:spacing w:before="60" w:after="60"/>
        <w:ind w:left="567" w:hanging="491"/>
        <w:rPr>
          <w:rFonts w:ascii="Times New Roman" w:hAnsi="Times New Roman" w:cs="Times New Roman"/>
          <w:sz w:val="23"/>
          <w:szCs w:val="23"/>
        </w:rPr>
      </w:pPr>
      <w:r w:rsidRPr="00CC26F0">
        <w:rPr>
          <w:rFonts w:ascii="Times New Roman" w:hAnsi="Times New Roman" w:cs="Times New Roman"/>
          <w:sz w:val="23"/>
          <w:szCs w:val="23"/>
        </w:rPr>
        <w:t xml:space="preserve">Līguma 2.11.punktā minēto nodrošinājumu Pasūtītājs ir tiesīgs izmantot jebkura pamatota naudas prasījuma, kas tam pastāv pret </w:t>
      </w:r>
      <w:r w:rsidR="00951B7D" w:rsidRPr="00CC26F0">
        <w:rPr>
          <w:rFonts w:ascii="Times New Roman" w:hAnsi="Times New Roman" w:cs="Times New Roman"/>
          <w:sz w:val="23"/>
          <w:szCs w:val="23"/>
        </w:rPr>
        <w:t>Piegādātāju</w:t>
      </w:r>
      <w:r w:rsidRPr="00CC26F0">
        <w:rPr>
          <w:rFonts w:ascii="Times New Roman" w:hAnsi="Times New Roman" w:cs="Times New Roman"/>
          <w:sz w:val="23"/>
          <w:szCs w:val="23"/>
        </w:rPr>
        <w:t>, pilnīgai vai daļējai apmaksai.</w:t>
      </w:r>
    </w:p>
    <w:p w14:paraId="202D0A4C" w14:textId="3EDFA954" w:rsidR="00025E49" w:rsidRPr="00CC26F0" w:rsidRDefault="00025E49" w:rsidP="00951B7D">
      <w:pPr>
        <w:pStyle w:val="WW-BodyText2"/>
        <w:numPr>
          <w:ilvl w:val="1"/>
          <w:numId w:val="2"/>
        </w:numPr>
        <w:suppressAutoHyphens w:val="0"/>
        <w:spacing w:before="60" w:after="60"/>
        <w:ind w:left="567" w:hanging="491"/>
        <w:rPr>
          <w:rFonts w:ascii="Times New Roman" w:hAnsi="Times New Roman" w:cs="Times New Roman"/>
          <w:sz w:val="23"/>
          <w:szCs w:val="23"/>
        </w:rPr>
      </w:pPr>
      <w:r w:rsidRPr="00CC26F0">
        <w:rPr>
          <w:rFonts w:ascii="Times New Roman" w:hAnsi="Times New Roman" w:cs="Times New Roman"/>
          <w:sz w:val="23"/>
          <w:szCs w:val="23"/>
        </w:rPr>
        <w:t xml:space="preserve">Pasūtītājam ir tiesības iesniegt nodrošinājuma izdevējam pieprasījumu veikt izmaksu no Līguma </w:t>
      </w:r>
      <w:r w:rsidR="00951B7D" w:rsidRPr="00CC26F0">
        <w:rPr>
          <w:rFonts w:ascii="Times New Roman" w:hAnsi="Times New Roman" w:cs="Times New Roman"/>
          <w:sz w:val="23"/>
          <w:szCs w:val="23"/>
        </w:rPr>
        <w:t>2.11.</w:t>
      </w:r>
      <w:r w:rsidRPr="00CC26F0">
        <w:rPr>
          <w:rFonts w:ascii="Times New Roman" w:hAnsi="Times New Roman" w:cs="Times New Roman"/>
          <w:sz w:val="23"/>
          <w:szCs w:val="23"/>
        </w:rPr>
        <w:t>punktā minētā nodrošinājuma pilnas tā summas apmērā arī šādos gadījumos:</w:t>
      </w:r>
    </w:p>
    <w:p w14:paraId="7AF0B8C8" w14:textId="538EADAF" w:rsidR="00025E49" w:rsidRPr="00CC26F0" w:rsidRDefault="00025E49" w:rsidP="00025E49">
      <w:pPr>
        <w:pStyle w:val="WW-BodyText2"/>
        <w:numPr>
          <w:ilvl w:val="2"/>
          <w:numId w:val="2"/>
        </w:numPr>
        <w:suppressAutoHyphens w:val="0"/>
        <w:spacing w:before="60" w:after="60"/>
        <w:rPr>
          <w:rFonts w:ascii="Times New Roman" w:hAnsi="Times New Roman" w:cs="Times New Roman"/>
          <w:sz w:val="23"/>
          <w:szCs w:val="23"/>
        </w:rPr>
      </w:pPr>
      <w:bookmarkStart w:id="3" w:name="_Hlk127827151"/>
      <w:r w:rsidRPr="00CC26F0">
        <w:rPr>
          <w:rFonts w:ascii="Times New Roman" w:hAnsi="Times New Roman" w:cs="Times New Roman"/>
          <w:sz w:val="23"/>
          <w:szCs w:val="23"/>
        </w:rPr>
        <w:t xml:space="preserve">Pasūtītājs ir pamatoti atkāpies no Līguma atbilstoši Līguma noteikumiem, kas izriet no Līgumam neatbilstošas </w:t>
      </w:r>
      <w:r w:rsidR="00951B7D" w:rsidRPr="00CC26F0">
        <w:rPr>
          <w:rFonts w:ascii="Times New Roman" w:hAnsi="Times New Roman" w:cs="Times New Roman"/>
          <w:sz w:val="23"/>
          <w:szCs w:val="23"/>
        </w:rPr>
        <w:t>Piegādātāja</w:t>
      </w:r>
      <w:r w:rsidRPr="00CC26F0">
        <w:rPr>
          <w:rFonts w:ascii="Times New Roman" w:hAnsi="Times New Roman" w:cs="Times New Roman"/>
          <w:sz w:val="23"/>
          <w:szCs w:val="23"/>
        </w:rPr>
        <w:t xml:space="preserve"> darbības vai bezdarbības</w:t>
      </w:r>
      <w:bookmarkEnd w:id="3"/>
      <w:r w:rsidRPr="00CC26F0">
        <w:rPr>
          <w:rFonts w:ascii="Times New Roman" w:hAnsi="Times New Roman" w:cs="Times New Roman"/>
          <w:sz w:val="23"/>
          <w:szCs w:val="23"/>
        </w:rPr>
        <w:t>;</w:t>
      </w:r>
    </w:p>
    <w:p w14:paraId="7FEDD32E" w14:textId="138B5F75" w:rsidR="00025E49" w:rsidRPr="00CC26F0" w:rsidRDefault="00025E49" w:rsidP="00025E49">
      <w:pPr>
        <w:pStyle w:val="WW-BodyText2"/>
        <w:numPr>
          <w:ilvl w:val="2"/>
          <w:numId w:val="2"/>
        </w:numPr>
        <w:suppressAutoHyphens w:val="0"/>
        <w:spacing w:before="60" w:after="60"/>
        <w:rPr>
          <w:rFonts w:ascii="Times New Roman" w:hAnsi="Times New Roman" w:cs="Times New Roman"/>
          <w:sz w:val="23"/>
          <w:szCs w:val="23"/>
        </w:rPr>
      </w:pPr>
      <w:r w:rsidRPr="00CC26F0">
        <w:rPr>
          <w:rFonts w:ascii="Times New Roman" w:hAnsi="Times New Roman" w:cs="Times New Roman"/>
          <w:sz w:val="23"/>
          <w:szCs w:val="23"/>
        </w:rPr>
        <w:t xml:space="preserve">Ja </w:t>
      </w:r>
      <w:r w:rsidR="00951B7D" w:rsidRPr="00CC26F0">
        <w:rPr>
          <w:rFonts w:ascii="Times New Roman" w:hAnsi="Times New Roman" w:cs="Times New Roman"/>
          <w:sz w:val="23"/>
          <w:szCs w:val="23"/>
        </w:rPr>
        <w:t>Piegādātājam</w:t>
      </w:r>
      <w:r w:rsidRPr="00CC26F0">
        <w:rPr>
          <w:rFonts w:ascii="Times New Roman" w:hAnsi="Times New Roman" w:cs="Times New Roman"/>
          <w:sz w:val="23"/>
          <w:szCs w:val="23"/>
        </w:rPr>
        <w:t xml:space="preserve"> ierosināta maksātnespējas vai tiesiskās aizsardzības procesa lieta, vai šādam procesam pielīdzināma lieta, vai uzsākta tā likvidācija;</w:t>
      </w:r>
    </w:p>
    <w:p w14:paraId="7F23D849" w14:textId="5CE9C040" w:rsidR="00025E49" w:rsidRPr="00CC26F0" w:rsidRDefault="00025E49" w:rsidP="00951B7D">
      <w:pPr>
        <w:pStyle w:val="WW-BodyText2"/>
        <w:numPr>
          <w:ilvl w:val="2"/>
          <w:numId w:val="2"/>
        </w:numPr>
        <w:suppressAutoHyphens w:val="0"/>
        <w:spacing w:before="60" w:after="60"/>
        <w:rPr>
          <w:rFonts w:ascii="Times New Roman" w:hAnsi="Times New Roman" w:cs="Times New Roman"/>
          <w:sz w:val="23"/>
          <w:szCs w:val="23"/>
        </w:rPr>
      </w:pPr>
      <w:r w:rsidRPr="00CC26F0">
        <w:rPr>
          <w:rFonts w:ascii="Times New Roman" w:hAnsi="Times New Roman" w:cs="Times New Roman"/>
          <w:sz w:val="23"/>
          <w:szCs w:val="23"/>
        </w:rPr>
        <w:t xml:space="preserve">Ja Izpildītājs 5 (piecas) darba dienas pirms Līguma </w:t>
      </w:r>
      <w:r w:rsidR="00951B7D" w:rsidRPr="00CC26F0">
        <w:rPr>
          <w:rFonts w:ascii="Times New Roman" w:hAnsi="Times New Roman" w:cs="Times New Roman"/>
          <w:sz w:val="23"/>
          <w:szCs w:val="23"/>
        </w:rPr>
        <w:t>2.11.</w:t>
      </w:r>
      <w:r w:rsidRPr="00CC26F0">
        <w:rPr>
          <w:rFonts w:ascii="Times New Roman" w:hAnsi="Times New Roman" w:cs="Times New Roman"/>
          <w:sz w:val="23"/>
          <w:szCs w:val="23"/>
        </w:rPr>
        <w:t>punktā minētā nodrošinājuma termiņa beigām</w:t>
      </w:r>
      <w:r w:rsidR="00951B7D" w:rsidRPr="00CC26F0">
        <w:rPr>
          <w:rFonts w:ascii="Times New Roman" w:hAnsi="Times New Roman" w:cs="Times New Roman"/>
          <w:sz w:val="23"/>
          <w:szCs w:val="23"/>
        </w:rPr>
        <w:t xml:space="preserve"> (ja saskaņā ar Līguma noteikumiem ir pagarināts Līguma termiņš)</w:t>
      </w:r>
      <w:r w:rsidRPr="00CC26F0">
        <w:rPr>
          <w:rFonts w:ascii="Times New Roman" w:hAnsi="Times New Roman" w:cs="Times New Roman"/>
          <w:sz w:val="23"/>
          <w:szCs w:val="23"/>
        </w:rPr>
        <w:t xml:space="preserve"> joprojām nav iesniedzis Pasūtītājam jaunu atbilstošu nodrošinājumu, kas nepieciešams Līguma </w:t>
      </w:r>
      <w:r w:rsidR="00951B7D" w:rsidRPr="00CC26F0">
        <w:rPr>
          <w:rFonts w:ascii="Times New Roman" w:hAnsi="Times New Roman" w:cs="Times New Roman"/>
          <w:sz w:val="23"/>
          <w:szCs w:val="23"/>
        </w:rPr>
        <w:t>2.11.3.3.</w:t>
      </w:r>
      <w:r w:rsidRPr="00CC26F0">
        <w:rPr>
          <w:rFonts w:ascii="Times New Roman" w:hAnsi="Times New Roman" w:cs="Times New Roman"/>
          <w:sz w:val="23"/>
          <w:szCs w:val="23"/>
        </w:rPr>
        <w:t xml:space="preserve"> punktā noteikto prasību izpildei.</w:t>
      </w:r>
    </w:p>
    <w:p w14:paraId="6ABF4092" w14:textId="6FE06256" w:rsidR="00F00942" w:rsidRPr="00CC26F0" w:rsidRDefault="00F374D1" w:rsidP="00F00942">
      <w:pPr>
        <w:pStyle w:val="ListParagraph"/>
        <w:numPr>
          <w:ilvl w:val="0"/>
          <w:numId w:val="2"/>
        </w:numPr>
        <w:spacing w:before="120" w:after="120"/>
        <w:contextualSpacing w:val="0"/>
        <w:jc w:val="center"/>
        <w:rPr>
          <w:b/>
          <w:bCs/>
          <w:noProof/>
          <w:sz w:val="23"/>
          <w:szCs w:val="23"/>
        </w:rPr>
      </w:pPr>
      <w:r w:rsidRPr="00CC26F0">
        <w:rPr>
          <w:b/>
          <w:bCs/>
          <w:noProof/>
          <w:sz w:val="23"/>
          <w:szCs w:val="23"/>
        </w:rPr>
        <w:t>Preces piegādes un pieņemšanas kārtība</w:t>
      </w:r>
    </w:p>
    <w:bookmarkEnd w:id="1"/>
    <w:bookmarkEnd w:id="2"/>
    <w:p w14:paraId="7E46EA9F" w14:textId="3712BE18" w:rsidR="00131D74" w:rsidRPr="00CC26F0" w:rsidRDefault="00131D74" w:rsidP="00131D74">
      <w:pPr>
        <w:pStyle w:val="ListParagraph"/>
        <w:numPr>
          <w:ilvl w:val="1"/>
          <w:numId w:val="2"/>
        </w:numPr>
        <w:jc w:val="both"/>
        <w:rPr>
          <w:sz w:val="23"/>
          <w:szCs w:val="23"/>
        </w:rPr>
      </w:pPr>
      <w:r w:rsidRPr="00CC26F0">
        <w:rPr>
          <w:sz w:val="23"/>
          <w:szCs w:val="23"/>
        </w:rPr>
        <w:t xml:space="preserve">Piegādātājs Preces piegādi veic ne ilgā kā </w:t>
      </w:r>
      <w:r w:rsidR="006557C3" w:rsidRPr="00CC26F0">
        <w:rPr>
          <w:sz w:val="23"/>
          <w:szCs w:val="23"/>
        </w:rPr>
        <w:t>____</w:t>
      </w:r>
      <w:r w:rsidRPr="00CC26F0">
        <w:rPr>
          <w:sz w:val="23"/>
          <w:szCs w:val="23"/>
        </w:rPr>
        <w:t xml:space="preserve"> (</w:t>
      </w:r>
      <w:r w:rsidR="006557C3" w:rsidRPr="00CC26F0">
        <w:rPr>
          <w:sz w:val="23"/>
          <w:szCs w:val="23"/>
        </w:rPr>
        <w:t>____</w:t>
      </w:r>
      <w:r w:rsidRPr="00CC26F0">
        <w:rPr>
          <w:sz w:val="23"/>
          <w:szCs w:val="23"/>
        </w:rPr>
        <w:t xml:space="preserve">) mēnešu laikā no </w:t>
      </w:r>
      <w:r w:rsidR="006557C3" w:rsidRPr="00CC26F0">
        <w:rPr>
          <w:sz w:val="23"/>
          <w:szCs w:val="23"/>
        </w:rPr>
        <w:t>Līguma abpusējas parakstīšanas brīža</w:t>
      </w:r>
      <w:r w:rsidRPr="00CC26F0">
        <w:rPr>
          <w:sz w:val="23"/>
          <w:szCs w:val="23"/>
        </w:rPr>
        <w:t>.</w:t>
      </w:r>
    </w:p>
    <w:p w14:paraId="730EFC41" w14:textId="0D0A512F" w:rsidR="00131D74" w:rsidRPr="00CC26F0" w:rsidRDefault="00131D74" w:rsidP="00131D74">
      <w:pPr>
        <w:pStyle w:val="ListParagraph"/>
        <w:numPr>
          <w:ilvl w:val="1"/>
          <w:numId w:val="2"/>
        </w:numPr>
        <w:jc w:val="both"/>
        <w:rPr>
          <w:sz w:val="23"/>
          <w:szCs w:val="23"/>
        </w:rPr>
      </w:pPr>
      <w:r w:rsidRPr="00CC26F0">
        <w:rPr>
          <w:sz w:val="23"/>
          <w:szCs w:val="23"/>
        </w:rPr>
        <w:t>Akts par Preces piegādi tiek parakstīts pēc Līguma noteikumiem atbilstošas Preces piegādes.</w:t>
      </w:r>
      <w:r w:rsidR="003D0E21" w:rsidRPr="00CC26F0">
        <w:rPr>
          <w:sz w:val="23"/>
          <w:szCs w:val="23"/>
        </w:rPr>
        <w:t xml:space="preserve"> Aktu sagatavo Piegādātājs </w:t>
      </w:r>
      <w:r w:rsidR="003D0E21" w:rsidRPr="00CC26F0">
        <w:rPr>
          <w:b/>
          <w:bCs/>
          <w:sz w:val="23"/>
          <w:szCs w:val="23"/>
        </w:rPr>
        <w:t xml:space="preserve">divos </w:t>
      </w:r>
      <w:r w:rsidR="003D0E21" w:rsidRPr="00CC26F0">
        <w:rPr>
          <w:sz w:val="23"/>
          <w:szCs w:val="23"/>
        </w:rPr>
        <w:t>identiskos eksemplāros, no kuriem viens glabājas pie Pasūtītāja un otrs pie Piegādātāja.</w:t>
      </w:r>
    </w:p>
    <w:p w14:paraId="40A01C6E" w14:textId="4D9B58A8" w:rsidR="00131D74" w:rsidRPr="00CC26F0" w:rsidRDefault="00131D74" w:rsidP="00131D74">
      <w:pPr>
        <w:widowControl w:val="0"/>
        <w:numPr>
          <w:ilvl w:val="1"/>
          <w:numId w:val="2"/>
        </w:numPr>
        <w:overflowPunct w:val="0"/>
        <w:autoSpaceDE w:val="0"/>
        <w:autoSpaceDN w:val="0"/>
        <w:adjustRightInd w:val="0"/>
        <w:spacing w:after="0" w:line="240" w:lineRule="auto"/>
        <w:jc w:val="both"/>
        <w:rPr>
          <w:rFonts w:ascii="Times New Roman" w:hAnsi="Times New Roman"/>
          <w:sz w:val="23"/>
          <w:szCs w:val="23"/>
        </w:rPr>
      </w:pPr>
      <w:r w:rsidRPr="00CC26F0">
        <w:rPr>
          <w:rFonts w:ascii="Times New Roman" w:hAnsi="Times New Roman"/>
          <w:sz w:val="23"/>
          <w:szCs w:val="23"/>
        </w:rPr>
        <w:t xml:space="preserve">Gadījumā, ja Piegādātājs nespēj noteiktajā termiņā un objektīvu iemeslu (par šiem iemesliem jāiesniedz pierādījumi) dēļ piegādāt Preci, Pasūtītājs, pamatojoties uz Piegādātāja rakstisku iesniegumu var pagarināt paredzēto </w:t>
      </w:r>
      <w:r w:rsidR="00873B20" w:rsidRPr="00CC26F0">
        <w:rPr>
          <w:rFonts w:ascii="Times New Roman" w:hAnsi="Times New Roman"/>
          <w:sz w:val="23"/>
          <w:szCs w:val="23"/>
        </w:rPr>
        <w:t xml:space="preserve">Prece </w:t>
      </w:r>
      <w:r w:rsidRPr="00CC26F0">
        <w:rPr>
          <w:rFonts w:ascii="Times New Roman" w:hAnsi="Times New Roman"/>
          <w:sz w:val="23"/>
          <w:szCs w:val="23"/>
        </w:rPr>
        <w:t xml:space="preserve">piegādes </w:t>
      </w:r>
      <w:r w:rsidR="00873B20" w:rsidRPr="00CC26F0">
        <w:rPr>
          <w:rFonts w:ascii="Times New Roman" w:hAnsi="Times New Roman"/>
          <w:sz w:val="23"/>
          <w:szCs w:val="23"/>
        </w:rPr>
        <w:t xml:space="preserve"> </w:t>
      </w:r>
      <w:r w:rsidRPr="00CC26F0">
        <w:rPr>
          <w:rFonts w:ascii="Times New Roman" w:hAnsi="Times New Roman"/>
          <w:sz w:val="23"/>
          <w:szCs w:val="23"/>
        </w:rPr>
        <w:t xml:space="preserve">termiņu līdz </w:t>
      </w:r>
      <w:r w:rsidR="00CA3BD9" w:rsidRPr="00CC26F0">
        <w:rPr>
          <w:rFonts w:ascii="Times New Roman" w:hAnsi="Times New Roman"/>
          <w:sz w:val="23"/>
          <w:szCs w:val="23"/>
        </w:rPr>
        <w:t>30</w:t>
      </w:r>
      <w:r w:rsidRPr="00CC26F0">
        <w:rPr>
          <w:rFonts w:ascii="Times New Roman" w:hAnsi="Times New Roman"/>
          <w:sz w:val="23"/>
          <w:szCs w:val="23"/>
        </w:rPr>
        <w:t xml:space="preserve"> (</w:t>
      </w:r>
      <w:r w:rsidR="00CA3BD9" w:rsidRPr="00CC26F0">
        <w:rPr>
          <w:rFonts w:ascii="Times New Roman" w:hAnsi="Times New Roman"/>
          <w:sz w:val="23"/>
          <w:szCs w:val="23"/>
        </w:rPr>
        <w:t>trīsdesmit</w:t>
      </w:r>
      <w:r w:rsidRPr="00CC26F0">
        <w:rPr>
          <w:rFonts w:ascii="Times New Roman" w:hAnsi="Times New Roman"/>
          <w:sz w:val="23"/>
          <w:szCs w:val="23"/>
        </w:rPr>
        <w:t xml:space="preserve">) </w:t>
      </w:r>
      <w:r w:rsidR="00CA3BD9" w:rsidRPr="00CC26F0">
        <w:rPr>
          <w:rFonts w:ascii="Times New Roman" w:hAnsi="Times New Roman"/>
          <w:sz w:val="23"/>
          <w:szCs w:val="23"/>
        </w:rPr>
        <w:t>dienām</w:t>
      </w:r>
      <w:r w:rsidRPr="00CC26F0">
        <w:rPr>
          <w:rFonts w:ascii="Times New Roman" w:hAnsi="Times New Roman"/>
          <w:sz w:val="23"/>
          <w:szCs w:val="23"/>
        </w:rPr>
        <w:t>.</w:t>
      </w:r>
    </w:p>
    <w:p w14:paraId="17ED16C5" w14:textId="181A705D" w:rsidR="00EC4FC9" w:rsidRPr="00CC26F0" w:rsidRDefault="00131D74" w:rsidP="00131D74">
      <w:pPr>
        <w:pStyle w:val="ListParagraph"/>
        <w:numPr>
          <w:ilvl w:val="1"/>
          <w:numId w:val="2"/>
        </w:numPr>
        <w:jc w:val="both"/>
        <w:rPr>
          <w:sz w:val="23"/>
          <w:szCs w:val="23"/>
        </w:rPr>
      </w:pPr>
      <w:r w:rsidRPr="00CC26F0">
        <w:rPr>
          <w:sz w:val="23"/>
          <w:szCs w:val="23"/>
        </w:rPr>
        <w:t>Piegādātājs nodrošina Preces piegādi Pasūtītāja darba laikā (darba dienās no plkst. 8:</w:t>
      </w:r>
      <w:r w:rsidR="00EC4FC9" w:rsidRPr="00CC26F0">
        <w:rPr>
          <w:sz w:val="23"/>
          <w:szCs w:val="23"/>
        </w:rPr>
        <w:t>3</w:t>
      </w:r>
      <w:r w:rsidRPr="00CC26F0">
        <w:rPr>
          <w:sz w:val="23"/>
          <w:szCs w:val="23"/>
        </w:rPr>
        <w:t>0 līdz plkst.17:00)</w:t>
      </w:r>
    </w:p>
    <w:p w14:paraId="17593AC4" w14:textId="49555E0D" w:rsidR="00131D74" w:rsidRPr="00CC26F0" w:rsidRDefault="00131D74" w:rsidP="00131D74">
      <w:pPr>
        <w:pStyle w:val="ListParagraph"/>
        <w:numPr>
          <w:ilvl w:val="1"/>
          <w:numId w:val="2"/>
        </w:numPr>
        <w:jc w:val="both"/>
        <w:rPr>
          <w:sz w:val="23"/>
          <w:szCs w:val="23"/>
        </w:rPr>
      </w:pPr>
      <w:r w:rsidRPr="00CC26F0">
        <w:rPr>
          <w:sz w:val="23"/>
          <w:szCs w:val="23"/>
        </w:rPr>
        <w:t xml:space="preserve">Piegādātājs nodrošina </w:t>
      </w:r>
      <w:r w:rsidR="00CA3BD9" w:rsidRPr="00CC26F0">
        <w:rPr>
          <w:sz w:val="23"/>
          <w:szCs w:val="23"/>
        </w:rPr>
        <w:t>Preces</w:t>
      </w:r>
      <w:r w:rsidRPr="00CC26F0">
        <w:rPr>
          <w:sz w:val="23"/>
          <w:szCs w:val="23"/>
        </w:rPr>
        <w:t xml:space="preserve"> piegādi un </w:t>
      </w:r>
      <w:r w:rsidR="00EC4FC9" w:rsidRPr="00CC26F0">
        <w:rPr>
          <w:sz w:val="23"/>
          <w:szCs w:val="23"/>
        </w:rPr>
        <w:t>izkraušanu norādītajā vietā</w:t>
      </w:r>
      <w:r w:rsidRPr="00CC26F0">
        <w:rPr>
          <w:sz w:val="23"/>
          <w:szCs w:val="23"/>
        </w:rPr>
        <w:t xml:space="preserve"> bez papildu maksas</w:t>
      </w:r>
      <w:r w:rsidR="00EC4FC9" w:rsidRPr="00CC26F0">
        <w:rPr>
          <w:sz w:val="23"/>
          <w:szCs w:val="23"/>
        </w:rPr>
        <w:t>;</w:t>
      </w:r>
    </w:p>
    <w:p w14:paraId="14647428" w14:textId="5DE3F3BC" w:rsidR="00EC4FC9" w:rsidRPr="00CC26F0" w:rsidRDefault="00EC4FC9" w:rsidP="00EC4FC9">
      <w:pPr>
        <w:pStyle w:val="ListParagraph"/>
        <w:numPr>
          <w:ilvl w:val="1"/>
          <w:numId w:val="2"/>
        </w:numPr>
        <w:jc w:val="both"/>
        <w:rPr>
          <w:sz w:val="23"/>
          <w:szCs w:val="23"/>
        </w:rPr>
      </w:pPr>
      <w:r w:rsidRPr="00CC26F0">
        <w:rPr>
          <w:sz w:val="23"/>
          <w:szCs w:val="23"/>
        </w:rPr>
        <w:t xml:space="preserve">Piegādātājs </w:t>
      </w:r>
      <w:r w:rsidR="00CA3BD9" w:rsidRPr="00CC26F0">
        <w:rPr>
          <w:b/>
          <w:bCs/>
          <w:sz w:val="23"/>
          <w:szCs w:val="23"/>
        </w:rPr>
        <w:t>2</w:t>
      </w:r>
      <w:r w:rsidRPr="00CC26F0">
        <w:rPr>
          <w:b/>
          <w:bCs/>
          <w:sz w:val="23"/>
          <w:szCs w:val="23"/>
        </w:rPr>
        <w:t xml:space="preserve"> (</w:t>
      </w:r>
      <w:r w:rsidR="00CA3BD9" w:rsidRPr="00CC26F0">
        <w:rPr>
          <w:b/>
          <w:bCs/>
          <w:sz w:val="23"/>
          <w:szCs w:val="23"/>
        </w:rPr>
        <w:t>divu</w:t>
      </w:r>
      <w:r w:rsidRPr="00CC26F0">
        <w:rPr>
          <w:b/>
          <w:bCs/>
          <w:sz w:val="23"/>
          <w:szCs w:val="23"/>
        </w:rPr>
        <w:t>) darba dien</w:t>
      </w:r>
      <w:r w:rsidR="00CA3BD9" w:rsidRPr="00CC26F0">
        <w:rPr>
          <w:b/>
          <w:bCs/>
          <w:sz w:val="23"/>
          <w:szCs w:val="23"/>
        </w:rPr>
        <w:t>as</w:t>
      </w:r>
      <w:r w:rsidRPr="00CC26F0">
        <w:rPr>
          <w:sz w:val="23"/>
          <w:szCs w:val="23"/>
        </w:rPr>
        <w:t xml:space="preserve"> pirms Preces piegādes (saskaņo (telefoniski vai elektroniski) ar pieprasījumā norādīto pilnvaroto personu konkrētu Preces piegādes laiku.</w:t>
      </w:r>
    </w:p>
    <w:p w14:paraId="24DACA15" w14:textId="7294ACFD" w:rsidR="00EC4FC9" w:rsidRPr="00CC26F0" w:rsidRDefault="00EC4FC9" w:rsidP="00EC4FC9">
      <w:pPr>
        <w:numPr>
          <w:ilvl w:val="1"/>
          <w:numId w:val="2"/>
        </w:numPr>
        <w:spacing w:after="0" w:line="240" w:lineRule="auto"/>
        <w:jc w:val="both"/>
        <w:rPr>
          <w:rFonts w:ascii="Times New Roman" w:hAnsi="Times New Roman"/>
          <w:sz w:val="23"/>
          <w:szCs w:val="23"/>
        </w:rPr>
      </w:pPr>
      <w:r w:rsidRPr="00CC26F0">
        <w:rPr>
          <w:rFonts w:ascii="Times New Roman" w:hAnsi="Times New Roman"/>
          <w:sz w:val="23"/>
          <w:szCs w:val="23"/>
        </w:rPr>
        <w:t xml:space="preserve">Pasūtītājs pirms Preces pieņemšanas </w:t>
      </w:r>
      <w:r w:rsidR="00FC414E" w:rsidRPr="00CC26F0">
        <w:rPr>
          <w:rFonts w:ascii="Times New Roman" w:hAnsi="Times New Roman"/>
          <w:sz w:val="23"/>
          <w:szCs w:val="23"/>
        </w:rPr>
        <w:t xml:space="preserve"> </w:t>
      </w:r>
      <w:r w:rsidR="00384C91" w:rsidRPr="00CC26F0">
        <w:rPr>
          <w:rFonts w:ascii="Times New Roman" w:hAnsi="Times New Roman"/>
          <w:b/>
          <w:bCs/>
          <w:sz w:val="23"/>
          <w:szCs w:val="23"/>
        </w:rPr>
        <w:t>10</w:t>
      </w:r>
      <w:r w:rsidR="00FC414E" w:rsidRPr="00CC26F0">
        <w:rPr>
          <w:rFonts w:ascii="Times New Roman" w:hAnsi="Times New Roman"/>
          <w:b/>
          <w:bCs/>
          <w:sz w:val="23"/>
          <w:szCs w:val="23"/>
        </w:rPr>
        <w:t xml:space="preserve"> (</w:t>
      </w:r>
      <w:r w:rsidR="00384C91" w:rsidRPr="00CC26F0">
        <w:rPr>
          <w:rFonts w:ascii="Times New Roman" w:hAnsi="Times New Roman"/>
          <w:b/>
          <w:bCs/>
          <w:sz w:val="23"/>
          <w:szCs w:val="23"/>
        </w:rPr>
        <w:t>desmit</w:t>
      </w:r>
      <w:r w:rsidR="00FC414E" w:rsidRPr="00CC26F0">
        <w:rPr>
          <w:rFonts w:ascii="Times New Roman" w:hAnsi="Times New Roman"/>
          <w:b/>
          <w:bCs/>
          <w:sz w:val="23"/>
          <w:szCs w:val="23"/>
        </w:rPr>
        <w:t>) darba dienu</w:t>
      </w:r>
      <w:r w:rsidR="00FC414E" w:rsidRPr="00CC26F0">
        <w:rPr>
          <w:rFonts w:ascii="Times New Roman" w:hAnsi="Times New Roman"/>
          <w:sz w:val="23"/>
          <w:szCs w:val="23"/>
        </w:rPr>
        <w:t xml:space="preserve"> laikā </w:t>
      </w:r>
      <w:r w:rsidRPr="00CC26F0">
        <w:rPr>
          <w:rFonts w:ascii="Times New Roman" w:hAnsi="Times New Roman"/>
          <w:sz w:val="23"/>
          <w:szCs w:val="23"/>
        </w:rPr>
        <w:t xml:space="preserve">pārbauda Preci un, nepieņem to un neparaksta Aktu, ja </w:t>
      </w:r>
      <w:r w:rsidR="00384C91" w:rsidRPr="00CC26F0">
        <w:rPr>
          <w:rFonts w:ascii="Times New Roman" w:hAnsi="Times New Roman"/>
          <w:sz w:val="23"/>
          <w:szCs w:val="23"/>
        </w:rPr>
        <w:t xml:space="preserve">piegādātā </w:t>
      </w:r>
      <w:r w:rsidRPr="00CC26F0">
        <w:rPr>
          <w:rFonts w:ascii="Times New Roman" w:hAnsi="Times New Roman"/>
          <w:sz w:val="23"/>
          <w:szCs w:val="23"/>
        </w:rPr>
        <w:t xml:space="preserve">Prece neatbilst Tehniskās specifikācijas prasībām. Šajā gadījumā </w:t>
      </w:r>
      <w:bookmarkStart w:id="4" w:name="_Ref367778243"/>
      <w:bookmarkStart w:id="5" w:name="_Toc336440082"/>
      <w:r w:rsidRPr="00CC26F0">
        <w:rPr>
          <w:rFonts w:ascii="Times New Roman" w:hAnsi="Times New Roman"/>
          <w:sz w:val="23"/>
          <w:szCs w:val="23"/>
        </w:rPr>
        <w:t>Pasūtītājs sastāda aktu par konstatētajām neatbilstībām un iesniedz Piegādātājam</w:t>
      </w:r>
      <w:r w:rsidR="003D0E21" w:rsidRPr="00CC26F0">
        <w:rPr>
          <w:rFonts w:ascii="Times New Roman" w:hAnsi="Times New Roman"/>
          <w:sz w:val="23"/>
          <w:szCs w:val="23"/>
        </w:rPr>
        <w:t xml:space="preserve"> (nosūtot uz Līguma </w:t>
      </w:r>
      <w:r w:rsidR="00873B20" w:rsidRPr="00CC26F0">
        <w:rPr>
          <w:rFonts w:ascii="Times New Roman" w:hAnsi="Times New Roman"/>
          <w:sz w:val="23"/>
          <w:szCs w:val="23"/>
        </w:rPr>
        <w:t>11.</w:t>
      </w:r>
      <w:r w:rsidR="008B02B1">
        <w:rPr>
          <w:rFonts w:ascii="Times New Roman" w:hAnsi="Times New Roman"/>
          <w:sz w:val="23"/>
          <w:szCs w:val="23"/>
        </w:rPr>
        <w:t>9</w:t>
      </w:r>
      <w:r w:rsidR="003D0E21" w:rsidRPr="00CC26F0">
        <w:rPr>
          <w:rFonts w:ascii="Times New Roman" w:hAnsi="Times New Roman"/>
          <w:sz w:val="23"/>
          <w:szCs w:val="23"/>
        </w:rPr>
        <w:t>.punktā norādīto e-pastu)</w:t>
      </w:r>
      <w:r w:rsidRPr="00CC26F0">
        <w:rPr>
          <w:rFonts w:ascii="Times New Roman" w:hAnsi="Times New Roman"/>
          <w:sz w:val="23"/>
          <w:szCs w:val="23"/>
        </w:rPr>
        <w:t xml:space="preserve">, un Piegādātājs par saviem līdzekļiem 3 (trīs) darba dienu laikā pēc akta par konstatētajām neatbilstībām sagatavošanas dienas </w:t>
      </w:r>
      <w:bookmarkEnd w:id="4"/>
      <w:r w:rsidRPr="00CC26F0">
        <w:rPr>
          <w:rFonts w:ascii="Times New Roman" w:hAnsi="Times New Roman"/>
          <w:sz w:val="23"/>
          <w:szCs w:val="23"/>
        </w:rPr>
        <w:t>novērš konstatētos trūkumus.</w:t>
      </w:r>
      <w:bookmarkEnd w:id="5"/>
      <w:r w:rsidRPr="00CC26F0">
        <w:rPr>
          <w:rFonts w:ascii="Times New Roman" w:hAnsi="Times New Roman"/>
          <w:sz w:val="23"/>
          <w:szCs w:val="23"/>
        </w:rPr>
        <w:t xml:space="preserve"> Ja Precei ir tādi trūkumi, kurus nav iespējams novērst, tad Piegādātājs 1 (viena) mēneša laikā piegādā jaunu Preci.</w:t>
      </w:r>
    </w:p>
    <w:p w14:paraId="3E0C4C7B" w14:textId="7CAE346A" w:rsidR="00EC4FC9" w:rsidRPr="00CC26F0" w:rsidRDefault="00EC4FC9" w:rsidP="007B0F80">
      <w:pPr>
        <w:numPr>
          <w:ilvl w:val="1"/>
          <w:numId w:val="2"/>
        </w:numPr>
        <w:spacing w:after="0" w:line="240" w:lineRule="auto"/>
        <w:jc w:val="both"/>
        <w:rPr>
          <w:rFonts w:ascii="Times New Roman" w:hAnsi="Times New Roman"/>
          <w:sz w:val="23"/>
          <w:szCs w:val="23"/>
        </w:rPr>
      </w:pPr>
      <w:r w:rsidRPr="00CC26F0">
        <w:rPr>
          <w:rFonts w:ascii="Times New Roman" w:hAnsi="Times New Roman"/>
          <w:sz w:val="23"/>
          <w:szCs w:val="23"/>
        </w:rPr>
        <w:t>Kopā ar Aktu Piegādātājs iesniedz Preces lietošanas instrukciju saskaņā ar Tehniskās specifikācijas noteikumiem oriģinālvalodā un instrukcijas tulkojumu latviešu valodā. Dokumentu formāts –</w:t>
      </w:r>
      <w:r w:rsidR="007B0F80" w:rsidRPr="00CC26F0">
        <w:rPr>
          <w:rFonts w:ascii="Times New Roman" w:hAnsi="Times New Roman"/>
          <w:sz w:val="23"/>
          <w:szCs w:val="23"/>
        </w:rPr>
        <w:t xml:space="preserve"> </w:t>
      </w:r>
      <w:r w:rsidRPr="00CC26F0">
        <w:rPr>
          <w:rFonts w:ascii="Times New Roman" w:hAnsi="Times New Roman"/>
          <w:sz w:val="23"/>
          <w:szCs w:val="23"/>
        </w:rPr>
        <w:t>digitālā formā.</w:t>
      </w:r>
    </w:p>
    <w:p w14:paraId="51854797" w14:textId="3AD4B9CD" w:rsidR="00EC4FC9" w:rsidRPr="00CC26F0" w:rsidRDefault="00EC4FC9" w:rsidP="005F787F">
      <w:pPr>
        <w:pStyle w:val="ListParagraph"/>
        <w:numPr>
          <w:ilvl w:val="1"/>
          <w:numId w:val="2"/>
        </w:numPr>
        <w:ind w:left="993" w:hanging="633"/>
        <w:jc w:val="both"/>
        <w:rPr>
          <w:sz w:val="23"/>
          <w:szCs w:val="23"/>
        </w:rPr>
      </w:pPr>
      <w:r w:rsidRPr="00CC26F0">
        <w:rPr>
          <w:sz w:val="23"/>
          <w:szCs w:val="23"/>
        </w:rPr>
        <w:t>Piegādātājs nodrošina Preces piegādi, iepakošanu, marķēšanu atbilstoši Latvijas Republikā spēkā esošo normatīvo aktu prasībām.</w:t>
      </w:r>
    </w:p>
    <w:p w14:paraId="4BCF31B6" w14:textId="3CD0AF47" w:rsidR="00EC4FC9" w:rsidRPr="00CC26F0" w:rsidRDefault="00EC4FC9" w:rsidP="00EC4FC9">
      <w:pPr>
        <w:pStyle w:val="ListParagraph"/>
        <w:numPr>
          <w:ilvl w:val="1"/>
          <w:numId w:val="2"/>
        </w:numPr>
        <w:ind w:left="993" w:hanging="633"/>
        <w:jc w:val="both"/>
        <w:rPr>
          <w:sz w:val="23"/>
          <w:szCs w:val="23"/>
        </w:rPr>
      </w:pPr>
      <w:r w:rsidRPr="00CC26F0">
        <w:rPr>
          <w:sz w:val="23"/>
          <w:szCs w:val="23"/>
        </w:rPr>
        <w:t xml:space="preserve">Pasūtītājam ir tiesības nepieņemt no Piegādātāja Preci un neparakstīt Aktu, ja: </w:t>
      </w:r>
    </w:p>
    <w:p w14:paraId="5082641C" w14:textId="1BEBB957" w:rsidR="00EC4FC9" w:rsidRPr="00CC26F0" w:rsidRDefault="00EC4FC9" w:rsidP="00EC4FC9">
      <w:pPr>
        <w:numPr>
          <w:ilvl w:val="2"/>
          <w:numId w:val="2"/>
        </w:numPr>
        <w:spacing w:after="0" w:line="240" w:lineRule="auto"/>
        <w:ind w:left="1560"/>
        <w:jc w:val="both"/>
        <w:rPr>
          <w:rFonts w:ascii="Times New Roman" w:hAnsi="Times New Roman"/>
          <w:sz w:val="23"/>
          <w:szCs w:val="23"/>
        </w:rPr>
      </w:pPr>
      <w:r w:rsidRPr="00CC26F0">
        <w:rPr>
          <w:rFonts w:ascii="Times New Roman" w:hAnsi="Times New Roman"/>
          <w:sz w:val="23"/>
          <w:szCs w:val="23"/>
        </w:rPr>
        <w:t>Prece nav jauna, satur iepriekš izmantotas komponentes;</w:t>
      </w:r>
    </w:p>
    <w:p w14:paraId="388BC6FC" w14:textId="77777777" w:rsidR="00EC4FC9" w:rsidRPr="00CC26F0" w:rsidRDefault="00EC4FC9" w:rsidP="00EC4FC9">
      <w:pPr>
        <w:numPr>
          <w:ilvl w:val="2"/>
          <w:numId w:val="2"/>
        </w:numPr>
        <w:spacing w:after="0" w:line="240" w:lineRule="auto"/>
        <w:ind w:left="1560"/>
        <w:jc w:val="both"/>
        <w:rPr>
          <w:rFonts w:ascii="Times New Roman" w:hAnsi="Times New Roman"/>
          <w:sz w:val="23"/>
          <w:szCs w:val="23"/>
        </w:rPr>
      </w:pPr>
      <w:r w:rsidRPr="00CC26F0">
        <w:rPr>
          <w:rFonts w:ascii="Times New Roman" w:hAnsi="Times New Roman"/>
          <w:sz w:val="23"/>
          <w:szCs w:val="23"/>
        </w:rPr>
        <w:t>Prece neatbilst to kvalitātes prasībām vai ir citi Preces defekti;</w:t>
      </w:r>
    </w:p>
    <w:p w14:paraId="5C194DFC" w14:textId="1E05B10A" w:rsidR="00EC4FC9" w:rsidRPr="00CC26F0" w:rsidRDefault="00EC4FC9" w:rsidP="00EC4FC9">
      <w:pPr>
        <w:numPr>
          <w:ilvl w:val="2"/>
          <w:numId w:val="2"/>
        </w:numPr>
        <w:spacing w:after="0" w:line="240" w:lineRule="auto"/>
        <w:ind w:left="1560"/>
        <w:jc w:val="both"/>
        <w:rPr>
          <w:rFonts w:ascii="Times New Roman" w:hAnsi="Times New Roman"/>
          <w:sz w:val="23"/>
          <w:szCs w:val="23"/>
        </w:rPr>
      </w:pPr>
      <w:r w:rsidRPr="00CC26F0">
        <w:rPr>
          <w:rFonts w:ascii="Times New Roman" w:hAnsi="Times New Roman"/>
          <w:sz w:val="23"/>
          <w:szCs w:val="23"/>
        </w:rPr>
        <w:t>Precei nav pievienoti Līgumā norādītie pavaddokumenti (Līguma 3.8.punkts);</w:t>
      </w:r>
    </w:p>
    <w:p w14:paraId="5559821A" w14:textId="6073F8B6" w:rsidR="00EC4FC9" w:rsidRPr="00CC26F0" w:rsidRDefault="00EC4FC9" w:rsidP="00EC4FC9">
      <w:pPr>
        <w:numPr>
          <w:ilvl w:val="2"/>
          <w:numId w:val="2"/>
        </w:numPr>
        <w:spacing w:after="0" w:line="240" w:lineRule="auto"/>
        <w:ind w:left="1560"/>
        <w:jc w:val="both"/>
        <w:rPr>
          <w:rFonts w:ascii="Times New Roman" w:hAnsi="Times New Roman"/>
          <w:sz w:val="23"/>
          <w:szCs w:val="23"/>
        </w:rPr>
      </w:pPr>
      <w:r w:rsidRPr="00CC26F0">
        <w:rPr>
          <w:rFonts w:ascii="Times New Roman" w:hAnsi="Times New Roman"/>
          <w:sz w:val="23"/>
          <w:szCs w:val="23"/>
        </w:rPr>
        <w:t>Prece nav ievietotas ražotāja oriģinālajā iepakojumā vai citā Preces formātam atbilstošā iepakojumā.</w:t>
      </w:r>
    </w:p>
    <w:p w14:paraId="135973A7" w14:textId="77777777" w:rsidR="003D0E21" w:rsidRPr="00CC26F0" w:rsidRDefault="00EC4FC9" w:rsidP="003D0E21">
      <w:pPr>
        <w:numPr>
          <w:ilvl w:val="1"/>
          <w:numId w:val="2"/>
        </w:numPr>
        <w:spacing w:after="0" w:line="240" w:lineRule="auto"/>
        <w:ind w:left="993" w:hanging="633"/>
        <w:jc w:val="both"/>
        <w:rPr>
          <w:rFonts w:ascii="Times New Roman" w:hAnsi="Times New Roman"/>
          <w:b/>
          <w:caps/>
          <w:sz w:val="23"/>
          <w:szCs w:val="23"/>
        </w:rPr>
      </w:pPr>
      <w:r w:rsidRPr="00CC26F0">
        <w:rPr>
          <w:rFonts w:ascii="Times New Roman" w:hAnsi="Times New Roman"/>
          <w:sz w:val="23"/>
          <w:szCs w:val="23"/>
        </w:rPr>
        <w:t>Preces nodošanas laikā Piegādātājs informē Pasūtītāju par piegādātās Preces lietošanas īpatnībām.</w:t>
      </w:r>
    </w:p>
    <w:p w14:paraId="48CC622F" w14:textId="3082A68A" w:rsidR="003D0E21" w:rsidRPr="00CC26F0" w:rsidRDefault="00EC4FC9" w:rsidP="003D0E21">
      <w:pPr>
        <w:numPr>
          <w:ilvl w:val="1"/>
          <w:numId w:val="2"/>
        </w:numPr>
        <w:spacing w:after="0" w:line="240" w:lineRule="auto"/>
        <w:ind w:left="993" w:hanging="633"/>
        <w:jc w:val="both"/>
        <w:rPr>
          <w:rFonts w:ascii="Times New Roman" w:hAnsi="Times New Roman"/>
          <w:b/>
          <w:caps/>
          <w:sz w:val="23"/>
          <w:szCs w:val="23"/>
        </w:rPr>
      </w:pPr>
      <w:r w:rsidRPr="00CC26F0">
        <w:rPr>
          <w:rFonts w:ascii="Times New Roman" w:hAnsi="Times New Roman"/>
          <w:sz w:val="23"/>
          <w:szCs w:val="23"/>
        </w:rPr>
        <w:t xml:space="preserve">Ja </w:t>
      </w:r>
      <w:r w:rsidR="003D0E21" w:rsidRPr="00CC26F0">
        <w:rPr>
          <w:rFonts w:ascii="Times New Roman" w:hAnsi="Times New Roman"/>
          <w:sz w:val="23"/>
          <w:szCs w:val="23"/>
        </w:rPr>
        <w:t>Pusēm</w:t>
      </w:r>
      <w:r w:rsidRPr="00CC26F0">
        <w:rPr>
          <w:rFonts w:ascii="Times New Roman" w:hAnsi="Times New Roman"/>
          <w:sz w:val="23"/>
          <w:szCs w:val="23"/>
        </w:rPr>
        <w:t xml:space="preserve"> rodas domstarpības </w:t>
      </w:r>
      <w:r w:rsidR="003D0E21" w:rsidRPr="00CC26F0">
        <w:rPr>
          <w:rFonts w:ascii="Times New Roman" w:hAnsi="Times New Roman"/>
          <w:sz w:val="23"/>
          <w:szCs w:val="23"/>
        </w:rPr>
        <w:t>Preces</w:t>
      </w:r>
      <w:r w:rsidRPr="00CC26F0">
        <w:rPr>
          <w:rFonts w:ascii="Times New Roman" w:hAnsi="Times New Roman"/>
          <w:sz w:val="23"/>
          <w:szCs w:val="23"/>
        </w:rPr>
        <w:t xml:space="preserve"> kvalitātes novērtējumā, </w:t>
      </w:r>
      <w:r w:rsidR="003D0E21" w:rsidRPr="00CC26F0">
        <w:rPr>
          <w:rFonts w:ascii="Times New Roman" w:hAnsi="Times New Roman"/>
          <w:sz w:val="23"/>
          <w:szCs w:val="23"/>
        </w:rPr>
        <w:t>Puses</w:t>
      </w:r>
      <w:r w:rsidRPr="00CC26F0">
        <w:rPr>
          <w:rFonts w:ascii="Times New Roman" w:hAnsi="Times New Roman"/>
          <w:sz w:val="23"/>
          <w:szCs w:val="23"/>
        </w:rPr>
        <w:t xml:space="preserve"> ir tiesīgas pieaicināt neatkarīgu ekspertu, kura slēdziens </w:t>
      </w:r>
      <w:r w:rsidR="003D0E21" w:rsidRPr="00CC26F0">
        <w:rPr>
          <w:rFonts w:ascii="Times New Roman" w:hAnsi="Times New Roman"/>
          <w:sz w:val="23"/>
          <w:szCs w:val="23"/>
        </w:rPr>
        <w:t>Pusēm</w:t>
      </w:r>
      <w:r w:rsidRPr="00CC26F0">
        <w:rPr>
          <w:rFonts w:ascii="Times New Roman" w:hAnsi="Times New Roman"/>
          <w:sz w:val="23"/>
          <w:szCs w:val="23"/>
        </w:rPr>
        <w:t xml:space="preserve"> ir saistošs. Ja </w:t>
      </w:r>
      <w:r w:rsidR="003D0E21" w:rsidRPr="00CC26F0">
        <w:rPr>
          <w:rFonts w:ascii="Times New Roman" w:hAnsi="Times New Roman"/>
          <w:sz w:val="23"/>
          <w:szCs w:val="23"/>
        </w:rPr>
        <w:t>Prece</w:t>
      </w:r>
      <w:r w:rsidRPr="00CC26F0">
        <w:rPr>
          <w:rFonts w:ascii="Times New Roman" w:hAnsi="Times New Roman"/>
          <w:sz w:val="23"/>
          <w:szCs w:val="23"/>
        </w:rPr>
        <w:t xml:space="preserve"> atzīta par kvalitatīvu</w:t>
      </w:r>
      <w:r w:rsidR="00873B20" w:rsidRPr="00CC26F0">
        <w:rPr>
          <w:rFonts w:ascii="Times New Roman" w:hAnsi="Times New Roman"/>
          <w:sz w:val="23"/>
          <w:szCs w:val="23"/>
        </w:rPr>
        <w:t xml:space="preserve"> </w:t>
      </w:r>
      <w:r w:rsidRPr="00CC26F0">
        <w:rPr>
          <w:rFonts w:ascii="Times New Roman" w:hAnsi="Times New Roman"/>
          <w:sz w:val="23"/>
          <w:szCs w:val="23"/>
        </w:rPr>
        <w:t>izdevumus par eksperta slēdzienu sedz Pasūtītājs.</w:t>
      </w:r>
    </w:p>
    <w:p w14:paraId="64939896" w14:textId="79FE18CE" w:rsidR="003D0E21" w:rsidRPr="00CC26F0" w:rsidRDefault="00EC4FC9" w:rsidP="003D0E21">
      <w:pPr>
        <w:numPr>
          <w:ilvl w:val="1"/>
          <w:numId w:val="2"/>
        </w:numPr>
        <w:spacing w:after="0" w:line="240" w:lineRule="auto"/>
        <w:ind w:left="993" w:hanging="633"/>
        <w:jc w:val="both"/>
        <w:rPr>
          <w:rFonts w:ascii="Times New Roman" w:hAnsi="Times New Roman"/>
          <w:b/>
          <w:caps/>
          <w:sz w:val="23"/>
          <w:szCs w:val="23"/>
        </w:rPr>
      </w:pPr>
      <w:r w:rsidRPr="00CC26F0">
        <w:rPr>
          <w:rFonts w:ascii="Times New Roman" w:eastAsia="Times New Roman" w:hAnsi="Times New Roman"/>
          <w:sz w:val="23"/>
          <w:szCs w:val="23"/>
        </w:rPr>
        <w:lastRenderedPageBreak/>
        <w:t xml:space="preserve">Gadījumā, ja Piegādātājs nav ievērojis </w:t>
      </w:r>
      <w:r w:rsidR="003D0E21" w:rsidRPr="00CC26F0">
        <w:rPr>
          <w:rFonts w:ascii="Times New Roman" w:eastAsia="Times New Roman" w:hAnsi="Times New Roman"/>
          <w:sz w:val="23"/>
          <w:szCs w:val="23"/>
        </w:rPr>
        <w:t>Preces</w:t>
      </w:r>
      <w:r w:rsidRPr="00CC26F0">
        <w:rPr>
          <w:rFonts w:ascii="Times New Roman" w:eastAsia="Times New Roman" w:hAnsi="Times New Roman"/>
          <w:sz w:val="23"/>
          <w:szCs w:val="23"/>
        </w:rPr>
        <w:t xml:space="preserve"> piegādes</w:t>
      </w:r>
      <w:r w:rsidR="00384C91" w:rsidRPr="00CC26F0">
        <w:rPr>
          <w:rFonts w:ascii="Times New Roman" w:eastAsia="Times New Roman" w:hAnsi="Times New Roman"/>
          <w:sz w:val="23"/>
          <w:szCs w:val="23"/>
        </w:rPr>
        <w:t xml:space="preserve"> </w:t>
      </w:r>
      <w:r w:rsidRPr="00CC26F0">
        <w:rPr>
          <w:rFonts w:ascii="Times New Roman" w:eastAsia="Times New Roman" w:hAnsi="Times New Roman"/>
          <w:sz w:val="23"/>
          <w:szCs w:val="23"/>
        </w:rPr>
        <w:t xml:space="preserve">termiņus, Pasūtītājs sagatavo un </w:t>
      </w:r>
      <w:proofErr w:type="spellStart"/>
      <w:r w:rsidRPr="00CC26F0">
        <w:rPr>
          <w:rFonts w:ascii="Times New Roman" w:eastAsia="Times New Roman" w:hAnsi="Times New Roman"/>
          <w:sz w:val="23"/>
          <w:szCs w:val="23"/>
        </w:rPr>
        <w:t>nosūta</w:t>
      </w:r>
      <w:proofErr w:type="spellEnd"/>
      <w:r w:rsidRPr="00CC26F0">
        <w:rPr>
          <w:rFonts w:ascii="Times New Roman" w:eastAsia="Times New Roman" w:hAnsi="Times New Roman"/>
          <w:sz w:val="23"/>
          <w:szCs w:val="23"/>
        </w:rPr>
        <w:t xml:space="preserve"> Piegādātāja pilnvarotajai personai rakstveida pretenziju.</w:t>
      </w:r>
    </w:p>
    <w:p w14:paraId="3E451777" w14:textId="2D4917B5" w:rsidR="003D0E21" w:rsidRPr="00CC26F0" w:rsidRDefault="003D0E21" w:rsidP="003D0E21">
      <w:pPr>
        <w:numPr>
          <w:ilvl w:val="1"/>
          <w:numId w:val="2"/>
        </w:numPr>
        <w:spacing w:after="0" w:line="240" w:lineRule="auto"/>
        <w:ind w:left="993" w:hanging="633"/>
        <w:jc w:val="both"/>
        <w:rPr>
          <w:rFonts w:ascii="Times New Roman" w:hAnsi="Times New Roman"/>
          <w:b/>
          <w:caps/>
          <w:sz w:val="23"/>
          <w:szCs w:val="23"/>
        </w:rPr>
      </w:pPr>
      <w:r w:rsidRPr="00CC26F0">
        <w:rPr>
          <w:rFonts w:ascii="Times New Roman" w:hAnsi="Times New Roman"/>
          <w:sz w:val="23"/>
          <w:szCs w:val="23"/>
        </w:rPr>
        <w:t>Preces</w:t>
      </w:r>
      <w:r w:rsidR="00EC4FC9" w:rsidRPr="00CC26F0">
        <w:rPr>
          <w:rFonts w:ascii="Times New Roman" w:hAnsi="Times New Roman"/>
          <w:sz w:val="23"/>
          <w:szCs w:val="23"/>
        </w:rPr>
        <w:t xml:space="preserve"> piegāde ir uzskatāma par pabeigtu tad, kad </w:t>
      </w:r>
      <w:r w:rsidRPr="00CC26F0">
        <w:rPr>
          <w:rFonts w:ascii="Times New Roman" w:hAnsi="Times New Roman"/>
          <w:sz w:val="23"/>
          <w:szCs w:val="23"/>
        </w:rPr>
        <w:t>Prece</w:t>
      </w:r>
      <w:r w:rsidR="00EC4FC9" w:rsidRPr="00CC26F0">
        <w:rPr>
          <w:rFonts w:ascii="Times New Roman" w:hAnsi="Times New Roman"/>
          <w:sz w:val="23"/>
          <w:szCs w:val="23"/>
        </w:rPr>
        <w:t xml:space="preserve"> ir piegādāta, kā arī ir abpusēji parakstīt</w:t>
      </w:r>
      <w:r w:rsidRPr="00CC26F0">
        <w:rPr>
          <w:rFonts w:ascii="Times New Roman" w:hAnsi="Times New Roman"/>
          <w:sz w:val="23"/>
          <w:szCs w:val="23"/>
        </w:rPr>
        <w:t>s</w:t>
      </w:r>
      <w:r w:rsidR="00EC4FC9" w:rsidRPr="00CC26F0">
        <w:rPr>
          <w:rFonts w:ascii="Times New Roman" w:hAnsi="Times New Roman"/>
          <w:sz w:val="23"/>
          <w:szCs w:val="23"/>
        </w:rPr>
        <w:t xml:space="preserve"> Līguma 3.</w:t>
      </w:r>
      <w:r w:rsidRPr="00CC26F0">
        <w:rPr>
          <w:rFonts w:ascii="Times New Roman" w:hAnsi="Times New Roman"/>
          <w:sz w:val="23"/>
          <w:szCs w:val="23"/>
        </w:rPr>
        <w:t>2</w:t>
      </w:r>
      <w:r w:rsidR="00EC4FC9" w:rsidRPr="00CC26F0">
        <w:rPr>
          <w:rFonts w:ascii="Times New Roman" w:hAnsi="Times New Roman"/>
          <w:sz w:val="23"/>
          <w:szCs w:val="23"/>
        </w:rPr>
        <w:t xml:space="preserve">.punktā </w:t>
      </w:r>
      <w:r w:rsidRPr="00CC26F0">
        <w:rPr>
          <w:rFonts w:ascii="Times New Roman" w:hAnsi="Times New Roman"/>
          <w:sz w:val="23"/>
          <w:szCs w:val="23"/>
        </w:rPr>
        <w:t>norādītais akts</w:t>
      </w:r>
      <w:r w:rsidR="00EC4FC9" w:rsidRPr="00CC26F0">
        <w:rPr>
          <w:rFonts w:ascii="Times New Roman" w:hAnsi="Times New Roman"/>
          <w:sz w:val="23"/>
          <w:szCs w:val="23"/>
        </w:rPr>
        <w:t>.</w:t>
      </w:r>
    </w:p>
    <w:p w14:paraId="57AB0AAA" w14:textId="4383BEED" w:rsidR="003D0E21" w:rsidRPr="00CC26F0" w:rsidRDefault="00EC4FC9" w:rsidP="003D0E21">
      <w:pPr>
        <w:numPr>
          <w:ilvl w:val="1"/>
          <w:numId w:val="2"/>
        </w:numPr>
        <w:spacing w:after="0" w:line="240" w:lineRule="auto"/>
        <w:ind w:left="993" w:hanging="633"/>
        <w:jc w:val="both"/>
        <w:rPr>
          <w:rFonts w:ascii="Times New Roman" w:hAnsi="Times New Roman"/>
          <w:b/>
          <w:caps/>
          <w:sz w:val="23"/>
          <w:szCs w:val="23"/>
        </w:rPr>
      </w:pPr>
      <w:r w:rsidRPr="00CC26F0">
        <w:rPr>
          <w:rFonts w:ascii="Times New Roman" w:hAnsi="Times New Roman"/>
          <w:sz w:val="23"/>
          <w:szCs w:val="23"/>
        </w:rPr>
        <w:t xml:space="preserve">Īpašuma tiesības un ar tām saistītie pienākumi pāriet uz Pasūtītāju ar Akta parakstīšanas brīdī. </w:t>
      </w:r>
    </w:p>
    <w:p w14:paraId="49D9ABD3" w14:textId="4B20A1B6" w:rsidR="003D0E21" w:rsidRPr="00CC26F0" w:rsidRDefault="00131D74" w:rsidP="003D0E21">
      <w:pPr>
        <w:numPr>
          <w:ilvl w:val="1"/>
          <w:numId w:val="2"/>
        </w:numPr>
        <w:spacing w:after="0" w:line="240" w:lineRule="auto"/>
        <w:ind w:left="993" w:hanging="633"/>
        <w:jc w:val="both"/>
        <w:rPr>
          <w:rFonts w:ascii="Times New Roman" w:hAnsi="Times New Roman"/>
          <w:b/>
          <w:caps/>
          <w:sz w:val="23"/>
          <w:szCs w:val="23"/>
        </w:rPr>
      </w:pPr>
      <w:r w:rsidRPr="00CC26F0">
        <w:rPr>
          <w:rFonts w:ascii="Times New Roman" w:hAnsi="Times New Roman"/>
          <w:sz w:val="23"/>
          <w:szCs w:val="23"/>
        </w:rPr>
        <w:t xml:space="preserve">Ja Pasūtītājs pēc </w:t>
      </w:r>
      <w:r w:rsidR="003D0E21" w:rsidRPr="00CC26F0">
        <w:rPr>
          <w:rFonts w:ascii="Times New Roman" w:hAnsi="Times New Roman"/>
          <w:sz w:val="23"/>
          <w:szCs w:val="23"/>
        </w:rPr>
        <w:t xml:space="preserve">Preces </w:t>
      </w:r>
      <w:r w:rsidRPr="00CC26F0">
        <w:rPr>
          <w:rFonts w:ascii="Times New Roman" w:hAnsi="Times New Roman"/>
          <w:sz w:val="23"/>
          <w:szCs w:val="23"/>
        </w:rPr>
        <w:t xml:space="preserve">pieņemšanas konstatē, ka </w:t>
      </w:r>
      <w:r w:rsidR="00384C91" w:rsidRPr="00CC26F0">
        <w:rPr>
          <w:rFonts w:ascii="Times New Roman" w:hAnsi="Times New Roman"/>
          <w:sz w:val="23"/>
          <w:szCs w:val="23"/>
        </w:rPr>
        <w:t>Piegādātā nekvalitatīva un/vai Līguma noteikumiem neatbilstoša Prece</w:t>
      </w:r>
      <w:r w:rsidRPr="00CC26F0">
        <w:rPr>
          <w:rFonts w:ascii="Times New Roman" w:hAnsi="Times New Roman"/>
          <w:sz w:val="23"/>
          <w:szCs w:val="23"/>
        </w:rPr>
        <w:t>,</w:t>
      </w:r>
      <w:r w:rsidR="00384C91" w:rsidRPr="00CC26F0">
        <w:rPr>
          <w:rFonts w:ascii="Times New Roman" w:hAnsi="Times New Roman"/>
          <w:sz w:val="23"/>
          <w:szCs w:val="23"/>
        </w:rPr>
        <w:t xml:space="preserve"> tad</w:t>
      </w:r>
      <w:r w:rsidRPr="00CC26F0">
        <w:rPr>
          <w:rFonts w:ascii="Times New Roman" w:hAnsi="Times New Roman"/>
          <w:sz w:val="23"/>
          <w:szCs w:val="23"/>
        </w:rPr>
        <w:t xml:space="preserve"> Pasūtītāja pilnvarotā persona vai Pasūtītāja kontaktpersona </w:t>
      </w:r>
      <w:proofErr w:type="spellStart"/>
      <w:r w:rsidRPr="00CC26F0">
        <w:rPr>
          <w:rFonts w:ascii="Times New Roman" w:hAnsi="Times New Roman"/>
          <w:sz w:val="23"/>
          <w:szCs w:val="23"/>
        </w:rPr>
        <w:t>nosūta</w:t>
      </w:r>
      <w:proofErr w:type="spellEnd"/>
      <w:r w:rsidRPr="00CC26F0">
        <w:rPr>
          <w:rFonts w:ascii="Times New Roman" w:hAnsi="Times New Roman"/>
          <w:sz w:val="23"/>
          <w:szCs w:val="23"/>
        </w:rPr>
        <w:t xml:space="preserve"> </w:t>
      </w:r>
      <w:r w:rsidR="003D0E21" w:rsidRPr="00CC26F0">
        <w:rPr>
          <w:rFonts w:ascii="Times New Roman" w:hAnsi="Times New Roman"/>
          <w:sz w:val="23"/>
          <w:szCs w:val="23"/>
        </w:rPr>
        <w:t>Piegādātājam</w:t>
      </w:r>
      <w:r w:rsidRPr="00CC26F0">
        <w:rPr>
          <w:rFonts w:ascii="Times New Roman" w:hAnsi="Times New Roman"/>
          <w:sz w:val="23"/>
          <w:szCs w:val="23"/>
        </w:rPr>
        <w:t xml:space="preserve"> Pretenziju uz </w:t>
      </w:r>
      <w:r w:rsidR="003D0E21" w:rsidRPr="00CC26F0">
        <w:rPr>
          <w:rFonts w:ascii="Times New Roman" w:hAnsi="Times New Roman"/>
          <w:sz w:val="23"/>
          <w:szCs w:val="23"/>
        </w:rPr>
        <w:t>Piegādātāj</w:t>
      </w:r>
      <w:r w:rsidRPr="00CC26F0">
        <w:rPr>
          <w:rFonts w:ascii="Times New Roman" w:hAnsi="Times New Roman"/>
          <w:sz w:val="23"/>
          <w:szCs w:val="23"/>
        </w:rPr>
        <w:t xml:space="preserve"> pilnvarotās personas e – pasta adresi. </w:t>
      </w:r>
      <w:r w:rsidR="003D0E21" w:rsidRPr="00CC26F0">
        <w:rPr>
          <w:rFonts w:ascii="Times New Roman" w:hAnsi="Times New Roman"/>
          <w:sz w:val="23"/>
          <w:szCs w:val="23"/>
        </w:rPr>
        <w:t>Piegādātājs</w:t>
      </w:r>
      <w:r w:rsidRPr="00CC26F0">
        <w:rPr>
          <w:rFonts w:ascii="Times New Roman" w:hAnsi="Times New Roman"/>
          <w:sz w:val="23"/>
          <w:szCs w:val="23"/>
        </w:rPr>
        <w:t xml:space="preserve"> par saviem līdzekļiem nekavējoties novērš pretenzijā norādītos trūkumus un kļūdas. Pasūtītājs Pretenzijā noteic termiņu trūkumu un kļūdu novēršanai, kas nevar būt ilgāks par </w:t>
      </w:r>
      <w:r w:rsidR="007B0F80" w:rsidRPr="00CC26F0">
        <w:rPr>
          <w:rFonts w:ascii="Times New Roman" w:hAnsi="Times New Roman"/>
          <w:b/>
          <w:bCs/>
          <w:sz w:val="23"/>
          <w:szCs w:val="23"/>
        </w:rPr>
        <w:t>3 (trīs)</w:t>
      </w:r>
      <w:r w:rsidRPr="00CC26F0">
        <w:rPr>
          <w:rFonts w:ascii="Times New Roman" w:hAnsi="Times New Roman"/>
          <w:b/>
          <w:bCs/>
          <w:sz w:val="23"/>
          <w:szCs w:val="23"/>
        </w:rPr>
        <w:t xml:space="preserve"> darb</w:t>
      </w:r>
      <w:r w:rsidR="007B0F80" w:rsidRPr="00CC26F0">
        <w:rPr>
          <w:rFonts w:ascii="Times New Roman" w:hAnsi="Times New Roman"/>
          <w:b/>
          <w:bCs/>
          <w:sz w:val="23"/>
          <w:szCs w:val="23"/>
        </w:rPr>
        <w:t xml:space="preserve">a </w:t>
      </w:r>
      <w:r w:rsidRPr="00CC26F0">
        <w:rPr>
          <w:rFonts w:ascii="Times New Roman" w:hAnsi="Times New Roman"/>
          <w:b/>
          <w:bCs/>
          <w:sz w:val="23"/>
          <w:szCs w:val="23"/>
        </w:rPr>
        <w:t>dienām</w:t>
      </w:r>
      <w:r w:rsidRPr="00CC26F0">
        <w:rPr>
          <w:rFonts w:ascii="Times New Roman" w:hAnsi="Times New Roman"/>
          <w:sz w:val="23"/>
          <w:szCs w:val="23"/>
        </w:rPr>
        <w:t xml:space="preserve"> no Pretenzijas nosūtīšanas dienas.</w:t>
      </w:r>
    </w:p>
    <w:p w14:paraId="35095E8F" w14:textId="621AE87E" w:rsidR="003D0E21" w:rsidRPr="00CC26F0" w:rsidRDefault="00131D74" w:rsidP="003D0E21">
      <w:pPr>
        <w:numPr>
          <w:ilvl w:val="1"/>
          <w:numId w:val="2"/>
        </w:numPr>
        <w:spacing w:after="0" w:line="240" w:lineRule="auto"/>
        <w:ind w:left="993" w:hanging="633"/>
        <w:jc w:val="both"/>
        <w:rPr>
          <w:rFonts w:ascii="Times New Roman" w:hAnsi="Times New Roman"/>
          <w:b/>
          <w:caps/>
          <w:sz w:val="23"/>
          <w:szCs w:val="23"/>
        </w:rPr>
      </w:pPr>
      <w:r w:rsidRPr="00CC26F0">
        <w:rPr>
          <w:rFonts w:ascii="Times New Roman" w:hAnsi="Times New Roman"/>
          <w:sz w:val="23"/>
          <w:szCs w:val="23"/>
        </w:rPr>
        <w:t xml:space="preserve">Nekvalitatīvi vai Līguma noteikumiem neatbilstoši </w:t>
      </w:r>
      <w:r w:rsidR="003D0E21" w:rsidRPr="00CC26F0">
        <w:rPr>
          <w:rFonts w:ascii="Times New Roman" w:hAnsi="Times New Roman"/>
          <w:sz w:val="23"/>
          <w:szCs w:val="23"/>
        </w:rPr>
        <w:t xml:space="preserve">piegādāta Prece </w:t>
      </w:r>
      <w:r w:rsidRPr="00CC26F0">
        <w:rPr>
          <w:rFonts w:ascii="Times New Roman" w:hAnsi="Times New Roman"/>
          <w:sz w:val="23"/>
          <w:szCs w:val="23"/>
        </w:rPr>
        <w:t>netiek pieņemt</w:t>
      </w:r>
      <w:r w:rsidR="006600C1" w:rsidRPr="00CC26F0">
        <w:rPr>
          <w:rFonts w:ascii="Times New Roman" w:hAnsi="Times New Roman"/>
          <w:sz w:val="23"/>
          <w:szCs w:val="23"/>
        </w:rPr>
        <w:t>a</w:t>
      </w:r>
      <w:r w:rsidRPr="00CC26F0">
        <w:rPr>
          <w:rFonts w:ascii="Times New Roman" w:hAnsi="Times New Roman"/>
          <w:sz w:val="23"/>
          <w:szCs w:val="23"/>
        </w:rPr>
        <w:t xml:space="preserve"> un apmaksāt</w:t>
      </w:r>
      <w:r w:rsidR="006600C1" w:rsidRPr="00CC26F0">
        <w:rPr>
          <w:rFonts w:ascii="Times New Roman" w:hAnsi="Times New Roman"/>
          <w:sz w:val="23"/>
          <w:szCs w:val="23"/>
        </w:rPr>
        <w:t>a</w:t>
      </w:r>
      <w:r w:rsidRPr="00CC26F0">
        <w:rPr>
          <w:rFonts w:ascii="Times New Roman" w:hAnsi="Times New Roman"/>
          <w:sz w:val="23"/>
          <w:szCs w:val="23"/>
        </w:rPr>
        <w:t xml:space="preserve"> līdz konstatēto trūkumu vai kļūdu novēršanai un atkārtotai pieņemšanai atbilstoši Līguma noteikumiem. </w:t>
      </w:r>
    </w:p>
    <w:p w14:paraId="05D44FA3" w14:textId="38ED46F7" w:rsidR="00131D74" w:rsidRPr="00CC26F0" w:rsidRDefault="00B94809" w:rsidP="00B94809">
      <w:pPr>
        <w:numPr>
          <w:ilvl w:val="1"/>
          <w:numId w:val="2"/>
        </w:numPr>
        <w:spacing w:after="0" w:line="240" w:lineRule="auto"/>
        <w:ind w:left="993" w:hanging="633"/>
        <w:jc w:val="both"/>
        <w:rPr>
          <w:rFonts w:ascii="Times New Roman" w:hAnsi="Times New Roman"/>
          <w:b/>
          <w:caps/>
          <w:sz w:val="23"/>
          <w:szCs w:val="23"/>
        </w:rPr>
      </w:pPr>
      <w:r w:rsidRPr="00CC26F0">
        <w:rPr>
          <w:rFonts w:ascii="Times New Roman" w:hAnsi="Times New Roman"/>
          <w:sz w:val="23"/>
          <w:szCs w:val="23"/>
        </w:rPr>
        <w:t>Piegādātājs</w:t>
      </w:r>
      <w:r w:rsidR="00131D74" w:rsidRPr="00CC26F0">
        <w:rPr>
          <w:rFonts w:ascii="Times New Roman" w:hAnsi="Times New Roman"/>
          <w:sz w:val="23"/>
          <w:szCs w:val="23"/>
        </w:rPr>
        <w:t xml:space="preserve"> sedz Pasūtītājam visus zaudējumus, kas radušies nekvalitatīva</w:t>
      </w:r>
      <w:r w:rsidR="006600C1" w:rsidRPr="00CC26F0">
        <w:rPr>
          <w:rFonts w:ascii="Times New Roman" w:hAnsi="Times New Roman"/>
          <w:sz w:val="23"/>
          <w:szCs w:val="23"/>
        </w:rPr>
        <w:t>s</w:t>
      </w:r>
      <w:r w:rsidR="00131D74" w:rsidRPr="00CC26F0">
        <w:rPr>
          <w:rFonts w:ascii="Times New Roman" w:hAnsi="Times New Roman"/>
          <w:sz w:val="23"/>
          <w:szCs w:val="23"/>
        </w:rPr>
        <w:t xml:space="preserve"> </w:t>
      </w:r>
      <w:r w:rsidRPr="00CC26F0">
        <w:rPr>
          <w:rFonts w:ascii="Times New Roman" w:hAnsi="Times New Roman"/>
          <w:sz w:val="23"/>
          <w:szCs w:val="23"/>
        </w:rPr>
        <w:t xml:space="preserve">Preces </w:t>
      </w:r>
      <w:r w:rsidR="006600C1" w:rsidRPr="00CC26F0">
        <w:rPr>
          <w:rFonts w:ascii="Times New Roman" w:hAnsi="Times New Roman"/>
          <w:sz w:val="23"/>
          <w:szCs w:val="23"/>
        </w:rPr>
        <w:t>piegādes</w:t>
      </w:r>
      <w:r w:rsidR="00131D74" w:rsidRPr="00CC26F0">
        <w:rPr>
          <w:rFonts w:ascii="Times New Roman" w:hAnsi="Times New Roman"/>
          <w:sz w:val="23"/>
          <w:szCs w:val="23"/>
        </w:rPr>
        <w:t xml:space="preserve"> rezultātā.</w:t>
      </w:r>
    </w:p>
    <w:p w14:paraId="5CC5FBF9" w14:textId="08A509BA" w:rsidR="00F374D1" w:rsidRPr="00CC26F0" w:rsidRDefault="00F374D1" w:rsidP="00F00942">
      <w:pPr>
        <w:pStyle w:val="ListParagraph"/>
        <w:numPr>
          <w:ilvl w:val="0"/>
          <w:numId w:val="2"/>
        </w:numPr>
        <w:spacing w:before="120" w:after="120"/>
        <w:ind w:left="714" w:hanging="357"/>
        <w:contextualSpacing w:val="0"/>
        <w:jc w:val="center"/>
        <w:rPr>
          <w:b/>
          <w:noProof/>
          <w:sz w:val="23"/>
          <w:szCs w:val="23"/>
        </w:rPr>
      </w:pPr>
      <w:r w:rsidRPr="00CC26F0">
        <w:rPr>
          <w:b/>
          <w:noProof/>
          <w:sz w:val="23"/>
          <w:szCs w:val="23"/>
        </w:rPr>
        <w:t>Preces kvalitāte un garantijs</w:t>
      </w:r>
    </w:p>
    <w:p w14:paraId="56305D88" w14:textId="31582D42" w:rsidR="00B94809" w:rsidRPr="00CC26F0" w:rsidRDefault="00B94809" w:rsidP="00B94809">
      <w:pPr>
        <w:numPr>
          <w:ilvl w:val="1"/>
          <w:numId w:val="2"/>
        </w:numPr>
        <w:spacing w:after="0" w:line="240" w:lineRule="auto"/>
        <w:jc w:val="both"/>
        <w:rPr>
          <w:rFonts w:ascii="Times New Roman" w:hAnsi="Times New Roman"/>
          <w:b/>
          <w:caps/>
          <w:sz w:val="23"/>
          <w:szCs w:val="23"/>
        </w:rPr>
      </w:pPr>
      <w:r w:rsidRPr="00CC26F0">
        <w:rPr>
          <w:rFonts w:ascii="Times New Roman" w:hAnsi="Times New Roman"/>
          <w:sz w:val="23"/>
          <w:szCs w:val="23"/>
        </w:rPr>
        <w:t>Piegādātājs garantē Preces kvalitātes atbilstību Latvijas Republikas un Eiropas Savienības standartiem, citiem normatīvi tehniskajos dokumentos izvirzītajiem Preces kvalitātes kritērijiem, kā arī ražotāja sniegtajiem paziņojumiem par šo Preci.</w:t>
      </w:r>
    </w:p>
    <w:p w14:paraId="18810CA4" w14:textId="53F1FB03" w:rsidR="00B94809" w:rsidRPr="00CC26F0" w:rsidRDefault="00B94809" w:rsidP="00B94809">
      <w:pPr>
        <w:numPr>
          <w:ilvl w:val="1"/>
          <w:numId w:val="2"/>
        </w:numPr>
        <w:spacing w:after="0" w:line="240" w:lineRule="auto"/>
        <w:jc w:val="both"/>
        <w:rPr>
          <w:rFonts w:ascii="Times New Roman" w:hAnsi="Times New Roman"/>
          <w:b/>
          <w:caps/>
          <w:sz w:val="23"/>
          <w:szCs w:val="23"/>
        </w:rPr>
      </w:pPr>
      <w:r w:rsidRPr="00CC26F0">
        <w:rPr>
          <w:rFonts w:ascii="Times New Roman" w:hAnsi="Times New Roman"/>
          <w:sz w:val="23"/>
          <w:szCs w:val="23"/>
        </w:rPr>
        <w:t xml:space="preserve">Piegādātājs garantē uzņemties atbildību par Preci ne mazāk kā </w:t>
      </w:r>
      <w:r w:rsidR="007B0F80" w:rsidRPr="00CC26F0">
        <w:rPr>
          <w:rFonts w:ascii="Times New Roman" w:hAnsi="Times New Roman"/>
          <w:sz w:val="23"/>
          <w:szCs w:val="23"/>
        </w:rPr>
        <w:t>_______</w:t>
      </w:r>
      <w:r w:rsidRPr="00CC26F0">
        <w:rPr>
          <w:rFonts w:ascii="Times New Roman" w:hAnsi="Times New Roman"/>
          <w:sz w:val="23"/>
          <w:szCs w:val="23"/>
        </w:rPr>
        <w:t xml:space="preserve"> mēnešus</w:t>
      </w:r>
      <w:r w:rsidR="007B0F80" w:rsidRPr="00CC26F0">
        <w:rPr>
          <w:rFonts w:ascii="Times New Roman" w:hAnsi="Times New Roman"/>
          <w:sz w:val="23"/>
          <w:szCs w:val="23"/>
        </w:rPr>
        <w:t xml:space="preserve"> (</w:t>
      </w:r>
      <w:r w:rsidR="007B0F80" w:rsidRPr="00CC26F0">
        <w:rPr>
          <w:rFonts w:ascii="Times New Roman" w:hAnsi="Times New Roman"/>
          <w:i/>
          <w:iCs/>
          <w:sz w:val="23"/>
          <w:szCs w:val="23"/>
        </w:rPr>
        <w:t>saskaņā ar pretendenta piedāvājumā norādīto</w:t>
      </w:r>
      <w:r w:rsidR="007B0F80" w:rsidRPr="00CC26F0">
        <w:rPr>
          <w:rFonts w:ascii="Times New Roman" w:hAnsi="Times New Roman"/>
          <w:sz w:val="23"/>
          <w:szCs w:val="23"/>
        </w:rPr>
        <w:t>)</w:t>
      </w:r>
      <w:r w:rsidRPr="00CC26F0">
        <w:rPr>
          <w:rFonts w:ascii="Times New Roman" w:hAnsi="Times New Roman"/>
          <w:sz w:val="23"/>
          <w:szCs w:val="23"/>
        </w:rPr>
        <w:t xml:space="preserve"> no Akta parakstīšanas dienas. </w:t>
      </w:r>
    </w:p>
    <w:p w14:paraId="78CD5C6D" w14:textId="61E8CC0C" w:rsidR="00BF3A5C" w:rsidRPr="00CC26F0" w:rsidRDefault="00B94809" w:rsidP="00BF3A5C">
      <w:pPr>
        <w:numPr>
          <w:ilvl w:val="1"/>
          <w:numId w:val="2"/>
        </w:numPr>
        <w:spacing w:after="0" w:line="240" w:lineRule="auto"/>
        <w:jc w:val="both"/>
        <w:rPr>
          <w:rFonts w:ascii="Times New Roman" w:hAnsi="Times New Roman"/>
          <w:b/>
          <w:caps/>
          <w:sz w:val="23"/>
          <w:szCs w:val="23"/>
        </w:rPr>
      </w:pPr>
      <w:r w:rsidRPr="00CC26F0">
        <w:rPr>
          <w:rFonts w:ascii="Times New Roman" w:eastAsia="Times New Roman" w:hAnsi="Times New Roman"/>
          <w:kern w:val="28"/>
          <w:sz w:val="23"/>
          <w:szCs w:val="23"/>
          <w:lang w:eastAsia="lv-LV"/>
        </w:rPr>
        <w:t xml:space="preserve">Piegādātājam ir pienākums garantijas laikā nodrošināt </w:t>
      </w:r>
      <w:r w:rsidR="006600C1" w:rsidRPr="00CC26F0">
        <w:rPr>
          <w:rFonts w:ascii="Times New Roman" w:eastAsia="Times New Roman" w:hAnsi="Times New Roman"/>
          <w:kern w:val="28"/>
          <w:sz w:val="23"/>
          <w:szCs w:val="23"/>
          <w:lang w:eastAsia="lv-LV"/>
        </w:rPr>
        <w:t>ražotāja garantiju piegādātajai Precei</w:t>
      </w:r>
      <w:r w:rsidRPr="00CC26F0">
        <w:rPr>
          <w:rFonts w:ascii="Times New Roman" w:eastAsia="Times New Roman" w:hAnsi="Times New Roman"/>
          <w:kern w:val="28"/>
          <w:sz w:val="23"/>
          <w:szCs w:val="23"/>
          <w:lang w:eastAsia="lv-LV"/>
        </w:rPr>
        <w:t>.</w:t>
      </w:r>
    </w:p>
    <w:p w14:paraId="4B68D831" w14:textId="5A0E16DE" w:rsidR="00BF3A5C" w:rsidRPr="00CC26F0" w:rsidRDefault="00BF3A5C" w:rsidP="00BF3A5C">
      <w:pPr>
        <w:numPr>
          <w:ilvl w:val="1"/>
          <w:numId w:val="2"/>
        </w:numPr>
        <w:spacing w:after="0" w:line="240" w:lineRule="auto"/>
        <w:jc w:val="both"/>
        <w:rPr>
          <w:rFonts w:ascii="Times New Roman" w:hAnsi="Times New Roman"/>
          <w:b/>
          <w:caps/>
          <w:sz w:val="23"/>
          <w:szCs w:val="23"/>
        </w:rPr>
      </w:pPr>
      <w:r w:rsidRPr="00CC26F0">
        <w:rPr>
          <w:rFonts w:ascii="Times New Roman" w:eastAsia="Times New Roman" w:hAnsi="Times New Roman"/>
          <w:kern w:val="28"/>
          <w:sz w:val="23"/>
          <w:szCs w:val="23"/>
          <w:lang w:eastAsia="lv-LV"/>
        </w:rPr>
        <w:t>Piegādātājs garantijas laikā bez maksas nodrošina Preces ražotāja noteiktās tehniskās apkopes (ja tādas ir paredzētas) un garantijas laika remontu.</w:t>
      </w:r>
    </w:p>
    <w:p w14:paraId="3BE9C6FE" w14:textId="15712169" w:rsidR="00B94809" w:rsidRPr="00CC26F0" w:rsidRDefault="00B94809" w:rsidP="00B94809">
      <w:pPr>
        <w:numPr>
          <w:ilvl w:val="1"/>
          <w:numId w:val="2"/>
        </w:numPr>
        <w:spacing w:after="0" w:line="240" w:lineRule="auto"/>
        <w:jc w:val="both"/>
        <w:rPr>
          <w:rFonts w:ascii="Times New Roman" w:hAnsi="Times New Roman"/>
          <w:b/>
          <w:caps/>
          <w:sz w:val="23"/>
          <w:szCs w:val="23"/>
        </w:rPr>
      </w:pPr>
      <w:r w:rsidRPr="00CC26F0">
        <w:rPr>
          <w:rFonts w:ascii="Times New Roman" w:hAnsi="Times New Roman"/>
          <w:sz w:val="23"/>
          <w:szCs w:val="23"/>
        </w:rPr>
        <w:t xml:space="preserve">Par garantijas termiņā konstatēto Iekārtas neatbilstību kvalitātes prasībām vai trūkumiem Pasūtītājs sastāda rakstveida pretenziju un 3 (trīs) darba dienu laikā no to atklāšanas dienas iesniedz Piegādātājam. Pretenzijas nosūtīšanai Pasūtītājs izmanto </w:t>
      </w:r>
      <w:r w:rsidR="00BF3A5C" w:rsidRPr="00CC26F0">
        <w:rPr>
          <w:rFonts w:ascii="Times New Roman" w:hAnsi="Times New Roman"/>
          <w:sz w:val="23"/>
          <w:szCs w:val="23"/>
        </w:rPr>
        <w:t xml:space="preserve">Līgumā </w:t>
      </w:r>
      <w:r w:rsidR="00873B20" w:rsidRPr="00CC26F0">
        <w:rPr>
          <w:rFonts w:ascii="Times New Roman" w:hAnsi="Times New Roman"/>
          <w:sz w:val="23"/>
          <w:szCs w:val="23"/>
        </w:rPr>
        <w:t>11.</w:t>
      </w:r>
      <w:r w:rsidR="008B02B1">
        <w:rPr>
          <w:rFonts w:ascii="Times New Roman" w:hAnsi="Times New Roman"/>
          <w:sz w:val="23"/>
          <w:szCs w:val="23"/>
        </w:rPr>
        <w:t>9</w:t>
      </w:r>
      <w:r w:rsidR="00BF3A5C" w:rsidRPr="00CC26F0">
        <w:rPr>
          <w:rFonts w:ascii="Times New Roman" w:hAnsi="Times New Roman"/>
          <w:sz w:val="23"/>
          <w:szCs w:val="23"/>
        </w:rPr>
        <w:t>.punktā norādīto Piegādātāja e-pastu</w:t>
      </w:r>
      <w:r w:rsidRPr="00CC26F0">
        <w:rPr>
          <w:rFonts w:ascii="Times New Roman" w:hAnsi="Times New Roman"/>
          <w:sz w:val="23"/>
          <w:szCs w:val="23"/>
        </w:rPr>
        <w:t>. Pretenzija ir uzskatāma par nosūtītu elektroniskā pasta vēstules nosūtīšanas brīdī.</w:t>
      </w:r>
    </w:p>
    <w:p w14:paraId="3E72D3B3" w14:textId="468A26E1" w:rsidR="00B94809" w:rsidRPr="00CC26F0" w:rsidRDefault="00BF3A5C" w:rsidP="00F92BD9">
      <w:pPr>
        <w:numPr>
          <w:ilvl w:val="1"/>
          <w:numId w:val="2"/>
        </w:numPr>
        <w:spacing w:after="0" w:line="240" w:lineRule="auto"/>
        <w:jc w:val="both"/>
        <w:rPr>
          <w:rFonts w:ascii="Times New Roman" w:hAnsi="Times New Roman"/>
          <w:b/>
          <w:caps/>
          <w:sz w:val="23"/>
          <w:szCs w:val="23"/>
        </w:rPr>
      </w:pPr>
      <w:r w:rsidRPr="00CC26F0">
        <w:rPr>
          <w:rFonts w:ascii="Times New Roman" w:hAnsi="Times New Roman"/>
          <w:sz w:val="23"/>
          <w:szCs w:val="23"/>
        </w:rPr>
        <w:t xml:space="preserve">Ja Piegādātājs  Līgumā noteiktajā kārtībā un termiņā nenovērš garantijas laika defektus, tad Pasūtītajam ir tiesības šos defektu novēršanai piesaistīt citus speciālistus, kuru izmaksas pieprasīt no Piegādātāja, piestādot tam attiecīgu rēķinu. Piegādātājam ir pienākums šo rēķinu apmaksāt pilnā apmērā. </w:t>
      </w:r>
    </w:p>
    <w:p w14:paraId="30A350AD" w14:textId="2F8CF7CF" w:rsidR="00F00942" w:rsidRPr="00CC26F0" w:rsidRDefault="00F00942" w:rsidP="00F92BD9">
      <w:pPr>
        <w:pStyle w:val="ListParagraph"/>
        <w:numPr>
          <w:ilvl w:val="0"/>
          <w:numId w:val="2"/>
        </w:numPr>
        <w:spacing w:before="120" w:after="120"/>
        <w:ind w:left="714" w:hanging="357"/>
        <w:contextualSpacing w:val="0"/>
        <w:jc w:val="center"/>
        <w:rPr>
          <w:b/>
          <w:noProof/>
          <w:sz w:val="23"/>
          <w:szCs w:val="23"/>
        </w:rPr>
      </w:pPr>
      <w:r w:rsidRPr="00CC26F0">
        <w:rPr>
          <w:b/>
          <w:noProof/>
          <w:sz w:val="23"/>
          <w:szCs w:val="23"/>
        </w:rPr>
        <w:t>Apakšuzņēmēj</w:t>
      </w:r>
      <w:r w:rsidR="00F374D1" w:rsidRPr="00CC26F0">
        <w:rPr>
          <w:b/>
          <w:noProof/>
          <w:sz w:val="23"/>
          <w:szCs w:val="23"/>
        </w:rPr>
        <w:t>i</w:t>
      </w:r>
      <w:r w:rsidRPr="00CC26F0">
        <w:rPr>
          <w:b/>
          <w:noProof/>
          <w:sz w:val="23"/>
          <w:szCs w:val="23"/>
        </w:rPr>
        <w:t xml:space="preserve"> </w:t>
      </w:r>
    </w:p>
    <w:p w14:paraId="045AC6F5" w14:textId="418B0F3D" w:rsidR="00F00942" w:rsidRPr="00CC26F0" w:rsidRDefault="00F92BD9" w:rsidP="00F92BD9">
      <w:pPr>
        <w:numPr>
          <w:ilvl w:val="1"/>
          <w:numId w:val="2"/>
        </w:numPr>
        <w:spacing w:after="40" w:line="240" w:lineRule="auto"/>
        <w:ind w:left="709" w:hanging="425"/>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Piegādātājs</w:t>
      </w:r>
      <w:r w:rsidR="00F00942" w:rsidRPr="00CC26F0">
        <w:rPr>
          <w:rFonts w:ascii="Times New Roman" w:eastAsia="Times New Roman" w:hAnsi="Times New Roman"/>
          <w:noProof/>
          <w:sz w:val="23"/>
          <w:szCs w:val="23"/>
        </w:rPr>
        <w:t xml:space="preserve">, ievērojot Publisko iepirkumu likumu, </w:t>
      </w:r>
      <w:r w:rsidRPr="00CC26F0">
        <w:rPr>
          <w:rFonts w:ascii="Times New Roman" w:eastAsia="Times New Roman" w:hAnsi="Times New Roman"/>
          <w:noProof/>
          <w:sz w:val="23"/>
          <w:szCs w:val="23"/>
        </w:rPr>
        <w:t>Līguma</w:t>
      </w:r>
      <w:r w:rsidR="00F00942" w:rsidRPr="00CC26F0">
        <w:rPr>
          <w:rFonts w:ascii="Times New Roman" w:eastAsia="Times New Roman" w:hAnsi="Times New Roman"/>
          <w:noProof/>
          <w:sz w:val="23"/>
          <w:szCs w:val="23"/>
        </w:rPr>
        <w:t xml:space="preserve"> noteikumus, kā arī citu normatīvo aktu prasības ir tiesīgs </w:t>
      </w:r>
      <w:r w:rsidRPr="00CC26F0">
        <w:rPr>
          <w:rFonts w:ascii="Times New Roman" w:eastAsia="Times New Roman" w:hAnsi="Times New Roman"/>
          <w:noProof/>
          <w:sz w:val="23"/>
          <w:szCs w:val="23"/>
        </w:rPr>
        <w:t>Līguma</w:t>
      </w:r>
      <w:r w:rsidR="00F00942" w:rsidRPr="00CC26F0">
        <w:rPr>
          <w:rFonts w:ascii="Times New Roman" w:eastAsia="Times New Roman" w:hAnsi="Times New Roman"/>
          <w:noProof/>
          <w:sz w:val="23"/>
          <w:szCs w:val="23"/>
        </w:rPr>
        <w:t xml:space="preserve"> izpildē piesaistīt apakšuzņēmēju.</w:t>
      </w:r>
    </w:p>
    <w:p w14:paraId="298F61C6" w14:textId="63BD3361" w:rsidR="00F00942" w:rsidRPr="00CC26F0" w:rsidRDefault="00F92BD9" w:rsidP="00F92BD9">
      <w:pPr>
        <w:numPr>
          <w:ilvl w:val="1"/>
          <w:numId w:val="2"/>
        </w:numPr>
        <w:spacing w:after="40" w:line="240" w:lineRule="auto"/>
        <w:ind w:left="709" w:hanging="425"/>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Piegādātājs</w:t>
      </w:r>
      <w:r w:rsidR="00F00942" w:rsidRPr="00CC26F0">
        <w:rPr>
          <w:rFonts w:ascii="Times New Roman" w:eastAsia="Times New Roman" w:hAnsi="Times New Roman"/>
          <w:noProof/>
          <w:sz w:val="23"/>
          <w:szCs w:val="23"/>
        </w:rPr>
        <w:t xml:space="preserve"> pilnībā uzņemas atbildību par </w:t>
      </w:r>
      <w:r w:rsidRPr="00CC26F0">
        <w:rPr>
          <w:rFonts w:ascii="Times New Roman" w:eastAsia="Times New Roman" w:hAnsi="Times New Roman"/>
          <w:noProof/>
          <w:sz w:val="23"/>
          <w:szCs w:val="23"/>
        </w:rPr>
        <w:t>Līguma</w:t>
      </w:r>
      <w:r w:rsidR="00F00942" w:rsidRPr="00CC26F0">
        <w:rPr>
          <w:rFonts w:ascii="Times New Roman" w:eastAsia="Times New Roman" w:hAnsi="Times New Roman"/>
          <w:noProof/>
          <w:sz w:val="23"/>
          <w:szCs w:val="23"/>
        </w:rPr>
        <w:t xml:space="preserve"> izpildi un nodrošina, ka apakšuzņēmējs ievēro visus </w:t>
      </w:r>
      <w:r w:rsidRPr="00CC26F0">
        <w:rPr>
          <w:rFonts w:ascii="Times New Roman" w:eastAsia="Times New Roman" w:hAnsi="Times New Roman"/>
          <w:noProof/>
          <w:sz w:val="23"/>
          <w:szCs w:val="23"/>
        </w:rPr>
        <w:t>Līguma</w:t>
      </w:r>
      <w:r w:rsidR="00F00942" w:rsidRPr="00CC26F0">
        <w:rPr>
          <w:rFonts w:ascii="Times New Roman" w:eastAsia="Times New Roman" w:hAnsi="Times New Roman"/>
          <w:noProof/>
          <w:sz w:val="23"/>
          <w:szCs w:val="23"/>
        </w:rPr>
        <w:t xml:space="preserve"> noteikumus. </w:t>
      </w:r>
    </w:p>
    <w:p w14:paraId="7CA6A851" w14:textId="6784A32D" w:rsidR="00F00942" w:rsidRPr="00CC26F0" w:rsidRDefault="00F92BD9" w:rsidP="00F92BD9">
      <w:pPr>
        <w:numPr>
          <w:ilvl w:val="1"/>
          <w:numId w:val="2"/>
        </w:numPr>
        <w:spacing w:after="40" w:line="240" w:lineRule="auto"/>
        <w:ind w:left="709" w:hanging="425"/>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Piegādātājs</w:t>
      </w:r>
      <w:r w:rsidR="00F00942" w:rsidRPr="00CC26F0">
        <w:rPr>
          <w:rFonts w:ascii="Times New Roman" w:eastAsia="Times New Roman" w:hAnsi="Times New Roman"/>
          <w:noProof/>
          <w:sz w:val="23"/>
          <w:szCs w:val="23"/>
        </w:rPr>
        <w:t xml:space="preserve"> </w:t>
      </w:r>
      <w:r w:rsidRPr="00CC26F0">
        <w:rPr>
          <w:rFonts w:ascii="Times New Roman" w:eastAsia="Times New Roman" w:hAnsi="Times New Roman"/>
          <w:noProof/>
          <w:sz w:val="23"/>
          <w:szCs w:val="23"/>
        </w:rPr>
        <w:t>Līguma</w:t>
      </w:r>
      <w:r w:rsidR="00F00942" w:rsidRPr="00CC26F0">
        <w:rPr>
          <w:rFonts w:ascii="Times New Roman" w:eastAsia="Times New Roman" w:hAnsi="Times New Roman"/>
          <w:noProof/>
          <w:sz w:val="23"/>
          <w:szCs w:val="23"/>
        </w:rPr>
        <w:t xml:space="preserve"> darbības laikā piedāvājumā </w:t>
      </w:r>
      <w:r w:rsidR="00F00942" w:rsidRPr="00CC26F0">
        <w:rPr>
          <w:rFonts w:ascii="Times New Roman" w:eastAsia="Times New Roman" w:hAnsi="Times New Roman"/>
          <w:noProof/>
          <w:sz w:val="23"/>
          <w:szCs w:val="23"/>
          <w:lang w:eastAsia="zh-CN"/>
        </w:rPr>
        <w:t xml:space="preserve">Konkursam </w:t>
      </w:r>
      <w:r w:rsidR="00F00942" w:rsidRPr="00CC26F0">
        <w:rPr>
          <w:rFonts w:ascii="Times New Roman" w:eastAsia="Times New Roman" w:hAnsi="Times New Roman"/>
          <w:noProof/>
          <w:sz w:val="23"/>
          <w:szCs w:val="23"/>
        </w:rPr>
        <w:t xml:space="preserve">norādītā personāla un apakšuzņēmēja nomaiņu un papildu personāla un apakšuzņēmēja iesaisti </w:t>
      </w:r>
      <w:r w:rsidRPr="00CC26F0">
        <w:rPr>
          <w:rFonts w:ascii="Times New Roman" w:eastAsia="Times New Roman" w:hAnsi="Times New Roman"/>
          <w:noProof/>
          <w:sz w:val="23"/>
          <w:szCs w:val="23"/>
        </w:rPr>
        <w:t>Līguma</w:t>
      </w:r>
      <w:r w:rsidR="00F00942" w:rsidRPr="00CC26F0">
        <w:rPr>
          <w:rFonts w:ascii="Times New Roman" w:eastAsia="Times New Roman" w:hAnsi="Times New Roman"/>
          <w:noProof/>
          <w:sz w:val="23"/>
          <w:szCs w:val="23"/>
        </w:rPr>
        <w:t xml:space="preserve"> izpildē  drīkst veikt tikai ar Pasūtītāja rakstveida piekrišanu. </w:t>
      </w:r>
      <w:r w:rsidRPr="00CC26F0">
        <w:rPr>
          <w:rFonts w:ascii="Times New Roman" w:eastAsia="Times New Roman" w:hAnsi="Times New Roman"/>
          <w:noProof/>
          <w:sz w:val="23"/>
          <w:szCs w:val="23"/>
        </w:rPr>
        <w:t>Piegādātājs</w:t>
      </w:r>
      <w:r w:rsidR="00F00942" w:rsidRPr="00CC26F0">
        <w:rPr>
          <w:rFonts w:ascii="Times New Roman" w:eastAsia="Times New Roman" w:hAnsi="Times New Roman"/>
          <w:noProof/>
          <w:sz w:val="23"/>
          <w:szCs w:val="23"/>
        </w:rPr>
        <w:t xml:space="preserve"> par plānoto personāla un apakšuzņēmēja nomaiņu vai jauna personāla un apakšuzņēmēja iesaisti </w:t>
      </w:r>
      <w:r w:rsidRPr="00CC26F0">
        <w:rPr>
          <w:rFonts w:ascii="Times New Roman" w:eastAsia="Times New Roman" w:hAnsi="Times New Roman"/>
          <w:noProof/>
          <w:sz w:val="23"/>
          <w:szCs w:val="23"/>
        </w:rPr>
        <w:t>Līguma</w:t>
      </w:r>
      <w:r w:rsidR="00F00942" w:rsidRPr="00CC26F0">
        <w:rPr>
          <w:rFonts w:ascii="Times New Roman" w:eastAsia="Times New Roman" w:hAnsi="Times New Roman"/>
          <w:noProof/>
          <w:sz w:val="23"/>
          <w:szCs w:val="23"/>
        </w:rPr>
        <w:t xml:space="preserve"> izpildē paziņo Pasūtītājam rakstveidā. </w:t>
      </w:r>
    </w:p>
    <w:p w14:paraId="6D71E738" w14:textId="451F2802" w:rsidR="00F00942" w:rsidRPr="00CC26F0" w:rsidRDefault="00F00942" w:rsidP="00F92BD9">
      <w:pPr>
        <w:numPr>
          <w:ilvl w:val="1"/>
          <w:numId w:val="2"/>
        </w:numPr>
        <w:spacing w:after="40" w:line="240" w:lineRule="auto"/>
        <w:ind w:left="709" w:hanging="425"/>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Ja </w:t>
      </w:r>
      <w:r w:rsidR="00F92BD9" w:rsidRPr="00CC26F0">
        <w:rPr>
          <w:rFonts w:ascii="Times New Roman" w:eastAsia="Times New Roman" w:hAnsi="Times New Roman"/>
          <w:noProof/>
          <w:sz w:val="23"/>
          <w:szCs w:val="23"/>
        </w:rPr>
        <w:t>Piegādātājs</w:t>
      </w:r>
      <w:r w:rsidRPr="00CC26F0">
        <w:rPr>
          <w:rFonts w:ascii="Times New Roman" w:eastAsia="Times New Roman" w:hAnsi="Times New Roman"/>
          <w:noProof/>
          <w:sz w:val="23"/>
          <w:szCs w:val="23"/>
        </w:rPr>
        <w:t xml:space="preserve"> plāno nomainīt apakšuzņēmēju, uz kura iespējām ir balstījies, iesniedzot piedāvājumu </w:t>
      </w:r>
      <w:r w:rsidRPr="00CC26F0">
        <w:rPr>
          <w:rFonts w:ascii="Times New Roman" w:eastAsia="Times New Roman" w:hAnsi="Times New Roman"/>
          <w:noProof/>
          <w:sz w:val="23"/>
          <w:szCs w:val="23"/>
          <w:lang w:eastAsia="zh-CN"/>
        </w:rPr>
        <w:t>Konkursam</w:t>
      </w:r>
      <w:r w:rsidRPr="00CC26F0">
        <w:rPr>
          <w:rFonts w:ascii="Times New Roman" w:eastAsia="Times New Roman" w:hAnsi="Times New Roman"/>
          <w:noProof/>
          <w:sz w:val="23"/>
          <w:szCs w:val="23"/>
        </w:rPr>
        <w:t xml:space="preserve">, </w:t>
      </w:r>
      <w:r w:rsidR="00F92BD9" w:rsidRPr="00CC26F0">
        <w:rPr>
          <w:rFonts w:ascii="Times New Roman" w:eastAsia="Times New Roman" w:hAnsi="Times New Roman"/>
          <w:noProof/>
          <w:sz w:val="23"/>
          <w:szCs w:val="23"/>
        </w:rPr>
        <w:t>Piegādātājs</w:t>
      </w:r>
      <w:r w:rsidRPr="00CC26F0">
        <w:rPr>
          <w:rFonts w:ascii="Times New Roman" w:eastAsia="Times New Roman" w:hAnsi="Times New Roman"/>
          <w:noProof/>
          <w:sz w:val="23"/>
          <w:szCs w:val="23"/>
        </w:rPr>
        <w:t xml:space="preserve"> lūgumam par apakšuzņēmēja nomaiņu pievieno dokumentus, kas pierāda jaunā apakšuzņēmēja atbilstību </w:t>
      </w:r>
      <w:r w:rsidRPr="00CC26F0">
        <w:rPr>
          <w:rFonts w:ascii="Times New Roman" w:eastAsia="Times New Roman" w:hAnsi="Times New Roman"/>
          <w:noProof/>
          <w:sz w:val="23"/>
          <w:szCs w:val="23"/>
          <w:lang w:eastAsia="zh-CN"/>
        </w:rPr>
        <w:t>Konkursā</w:t>
      </w:r>
      <w:r w:rsidRPr="00CC26F0">
        <w:rPr>
          <w:rFonts w:ascii="Times New Roman" w:eastAsia="Times New Roman" w:hAnsi="Times New Roman"/>
          <w:noProof/>
          <w:sz w:val="23"/>
          <w:szCs w:val="23"/>
        </w:rPr>
        <w:t xml:space="preserve"> izvirzītajām prasībām tādā apjomā, kādā </w:t>
      </w:r>
      <w:r w:rsidR="00F92BD9" w:rsidRPr="00CC26F0">
        <w:rPr>
          <w:rFonts w:ascii="Times New Roman" w:eastAsia="Times New Roman" w:hAnsi="Times New Roman"/>
          <w:noProof/>
          <w:sz w:val="23"/>
          <w:szCs w:val="23"/>
        </w:rPr>
        <w:t>Piegādātājs</w:t>
      </w:r>
      <w:r w:rsidRPr="00CC26F0">
        <w:rPr>
          <w:rFonts w:ascii="Times New Roman" w:eastAsia="Times New Roman" w:hAnsi="Times New Roman"/>
          <w:noProof/>
          <w:sz w:val="23"/>
          <w:szCs w:val="23"/>
        </w:rPr>
        <w:t xml:space="preserve"> savā piedāvājumā ir balstījies uz nomaināmā apakšuzņēmēja iespējām.</w:t>
      </w:r>
    </w:p>
    <w:p w14:paraId="45C039BE" w14:textId="4BDC5558" w:rsidR="00F00942" w:rsidRPr="00CC26F0" w:rsidRDefault="00F00942" w:rsidP="00F92BD9">
      <w:pPr>
        <w:numPr>
          <w:ilvl w:val="1"/>
          <w:numId w:val="2"/>
        </w:numPr>
        <w:spacing w:after="40" w:line="240" w:lineRule="auto"/>
        <w:ind w:left="709" w:hanging="425"/>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Attiecībā uz </w:t>
      </w:r>
      <w:r w:rsidR="00F92BD9" w:rsidRPr="00CC26F0">
        <w:rPr>
          <w:rFonts w:ascii="Times New Roman" w:eastAsia="Times New Roman" w:hAnsi="Times New Roman"/>
          <w:noProof/>
          <w:sz w:val="23"/>
          <w:szCs w:val="23"/>
        </w:rPr>
        <w:t>Piegādātāja</w:t>
      </w:r>
      <w:r w:rsidRPr="00CC26F0">
        <w:rPr>
          <w:rFonts w:ascii="Times New Roman" w:eastAsia="Times New Roman" w:hAnsi="Times New Roman"/>
          <w:noProof/>
          <w:sz w:val="23"/>
          <w:szCs w:val="23"/>
        </w:rPr>
        <w:t xml:space="preserve"> piedāvāto jauno apakšuzņēmēju, ar kuru </w:t>
      </w:r>
      <w:r w:rsidR="00F92BD9" w:rsidRPr="00CC26F0">
        <w:rPr>
          <w:rFonts w:ascii="Times New Roman" w:eastAsia="Times New Roman" w:hAnsi="Times New Roman"/>
          <w:noProof/>
          <w:sz w:val="23"/>
          <w:szCs w:val="23"/>
        </w:rPr>
        <w:t>Piegādātājs</w:t>
      </w:r>
      <w:r w:rsidRPr="00CC26F0">
        <w:rPr>
          <w:rFonts w:ascii="Times New Roman" w:eastAsia="Times New Roman" w:hAnsi="Times New Roman"/>
          <w:noProof/>
          <w:sz w:val="23"/>
          <w:szCs w:val="23"/>
        </w:rPr>
        <w:t xml:space="preserve"> plāno aizstāt apakšuzņēmēju, uz kura iespējām </w:t>
      </w:r>
      <w:r w:rsidR="00F92BD9" w:rsidRPr="00CC26F0">
        <w:rPr>
          <w:rFonts w:ascii="Times New Roman" w:eastAsia="Times New Roman" w:hAnsi="Times New Roman"/>
          <w:noProof/>
          <w:sz w:val="23"/>
          <w:szCs w:val="23"/>
        </w:rPr>
        <w:t>Piegādātājs</w:t>
      </w:r>
      <w:r w:rsidRPr="00CC26F0">
        <w:rPr>
          <w:rFonts w:ascii="Times New Roman" w:eastAsia="Times New Roman" w:hAnsi="Times New Roman"/>
          <w:noProof/>
          <w:sz w:val="23"/>
          <w:szCs w:val="23"/>
        </w:rPr>
        <w:t xml:space="preserve"> ir balstījies, iesniedzot piedāvājumu </w:t>
      </w:r>
      <w:r w:rsidRPr="00CC26F0">
        <w:rPr>
          <w:rFonts w:ascii="Times New Roman" w:eastAsia="Times New Roman" w:hAnsi="Times New Roman"/>
          <w:noProof/>
          <w:sz w:val="23"/>
          <w:szCs w:val="23"/>
          <w:lang w:eastAsia="zh-CN"/>
        </w:rPr>
        <w:lastRenderedPageBreak/>
        <w:t>Konkursam</w:t>
      </w:r>
      <w:r w:rsidRPr="00CC26F0">
        <w:rPr>
          <w:rFonts w:ascii="Times New Roman" w:eastAsia="Times New Roman" w:hAnsi="Times New Roman"/>
          <w:noProof/>
          <w:sz w:val="23"/>
          <w:szCs w:val="23"/>
        </w:rPr>
        <w:t xml:space="preserve">, un apakšuzņēmēju, kuram </w:t>
      </w:r>
      <w:r w:rsidR="00F92BD9" w:rsidRPr="00CC26F0">
        <w:rPr>
          <w:rFonts w:ascii="Times New Roman" w:eastAsia="Times New Roman" w:hAnsi="Times New Roman"/>
          <w:noProof/>
          <w:sz w:val="23"/>
          <w:szCs w:val="23"/>
        </w:rPr>
        <w:t>Piegādātājs</w:t>
      </w:r>
      <w:r w:rsidRPr="00CC26F0">
        <w:rPr>
          <w:rFonts w:ascii="Times New Roman" w:eastAsia="Times New Roman" w:hAnsi="Times New Roman"/>
          <w:noProof/>
          <w:sz w:val="23"/>
          <w:szCs w:val="23"/>
        </w:rPr>
        <w:t xml:space="preserve"> plāno nodot vismaz 10 000,00 EUR no </w:t>
      </w:r>
      <w:r w:rsidRPr="00CC26F0">
        <w:rPr>
          <w:rFonts w:ascii="Times New Roman" w:eastAsia="Times New Roman" w:hAnsi="Times New Roman"/>
          <w:noProof/>
          <w:sz w:val="23"/>
          <w:szCs w:val="23"/>
          <w:shd w:val="clear" w:color="auto" w:fill="FFFFFF"/>
        </w:rPr>
        <w:t xml:space="preserve">kopējās </w:t>
      </w:r>
      <w:r w:rsidR="00F92BD9" w:rsidRPr="00CC26F0">
        <w:rPr>
          <w:rFonts w:ascii="Times New Roman" w:eastAsia="Times New Roman" w:hAnsi="Times New Roman"/>
          <w:noProof/>
          <w:sz w:val="23"/>
          <w:szCs w:val="23"/>
        </w:rPr>
        <w:t>Līguma</w:t>
      </w:r>
      <w:r w:rsidRPr="00CC26F0">
        <w:rPr>
          <w:rFonts w:ascii="Times New Roman" w:eastAsia="Times New Roman" w:hAnsi="Times New Roman"/>
          <w:noProof/>
          <w:sz w:val="23"/>
          <w:szCs w:val="23"/>
        </w:rPr>
        <w:t xml:space="preserve"> summas, Pasūtītājs veic pārbaudi par tā atbilstību Publisko iepirkumu likuma 42.pantā noteiktajiem izslēgšanas nosacījumiem attiecībā uz to dienu, kad Pasūtītājs no </w:t>
      </w:r>
      <w:r w:rsidR="00F92BD9" w:rsidRPr="00CC26F0">
        <w:rPr>
          <w:rFonts w:ascii="Times New Roman" w:eastAsia="Times New Roman" w:hAnsi="Times New Roman"/>
          <w:noProof/>
          <w:sz w:val="23"/>
          <w:szCs w:val="23"/>
        </w:rPr>
        <w:t>Piegādātāj</w:t>
      </w:r>
      <w:r w:rsidRPr="00CC26F0">
        <w:rPr>
          <w:rFonts w:ascii="Times New Roman" w:eastAsia="Times New Roman" w:hAnsi="Times New Roman"/>
          <w:noProof/>
          <w:sz w:val="23"/>
          <w:szCs w:val="23"/>
        </w:rPr>
        <w:t xml:space="preserve"> ir saņēmis attiecīgu rakstveida iesniegumu. </w:t>
      </w:r>
    </w:p>
    <w:p w14:paraId="7A740529" w14:textId="2DD76A5B" w:rsidR="00F00942" w:rsidRPr="00CC26F0" w:rsidRDefault="00F00942" w:rsidP="00F92BD9">
      <w:pPr>
        <w:numPr>
          <w:ilvl w:val="1"/>
          <w:numId w:val="2"/>
        </w:numPr>
        <w:spacing w:after="40" w:line="240" w:lineRule="auto"/>
        <w:ind w:left="709" w:hanging="425"/>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Pasūtītājs pieņem lēmumu atļaut vai atteikt piedāvātā apakšuzņēmēja nomaiņu vai jauna apakšuzņēmēja iesaistīšanu </w:t>
      </w:r>
      <w:r w:rsidR="00F92BD9" w:rsidRPr="00CC26F0">
        <w:rPr>
          <w:rFonts w:ascii="Times New Roman" w:eastAsia="Times New Roman" w:hAnsi="Times New Roman"/>
          <w:noProof/>
          <w:sz w:val="23"/>
          <w:szCs w:val="23"/>
        </w:rPr>
        <w:t>Līguma</w:t>
      </w:r>
      <w:r w:rsidRPr="00CC26F0">
        <w:rPr>
          <w:rFonts w:ascii="Times New Roman" w:eastAsia="Times New Roman" w:hAnsi="Times New Roman"/>
          <w:noProof/>
          <w:sz w:val="23"/>
          <w:szCs w:val="23"/>
        </w:rPr>
        <w:t xml:space="preserve"> izpildē ne vēlāk kā </w:t>
      </w:r>
      <w:r w:rsidRPr="00CC26F0">
        <w:rPr>
          <w:rFonts w:ascii="Times New Roman" w:eastAsia="Times New Roman" w:hAnsi="Times New Roman"/>
          <w:b/>
          <w:noProof/>
          <w:sz w:val="23"/>
          <w:szCs w:val="23"/>
        </w:rPr>
        <w:t>piecu darba dienu</w:t>
      </w:r>
      <w:r w:rsidRPr="00CC26F0">
        <w:rPr>
          <w:rFonts w:ascii="Times New Roman" w:eastAsia="Times New Roman" w:hAnsi="Times New Roman"/>
          <w:noProof/>
          <w:sz w:val="23"/>
          <w:szCs w:val="23"/>
        </w:rPr>
        <w:t xml:space="preserve"> laikā pēc tam, kad saņēmis no </w:t>
      </w:r>
      <w:r w:rsidR="00F92BD9" w:rsidRPr="00CC26F0">
        <w:rPr>
          <w:rFonts w:ascii="Times New Roman" w:eastAsia="Times New Roman" w:hAnsi="Times New Roman"/>
          <w:noProof/>
          <w:sz w:val="23"/>
          <w:szCs w:val="23"/>
        </w:rPr>
        <w:t>Piegādātāja</w:t>
      </w:r>
      <w:r w:rsidRPr="00CC26F0">
        <w:rPr>
          <w:rFonts w:ascii="Times New Roman" w:eastAsia="Times New Roman" w:hAnsi="Times New Roman"/>
          <w:noProof/>
          <w:sz w:val="23"/>
          <w:szCs w:val="23"/>
        </w:rPr>
        <w:t xml:space="preserve"> visu informāciju un dokumentus, kas nepieciešami lēmuma pieņemšanai, un rakstiski par to informē </w:t>
      </w:r>
      <w:r w:rsidR="00F92BD9" w:rsidRPr="00CC26F0">
        <w:rPr>
          <w:rFonts w:ascii="Times New Roman" w:eastAsia="Times New Roman" w:hAnsi="Times New Roman"/>
          <w:noProof/>
          <w:sz w:val="23"/>
          <w:szCs w:val="23"/>
        </w:rPr>
        <w:t>Piegādātāju</w:t>
      </w:r>
      <w:r w:rsidRPr="00CC26F0">
        <w:rPr>
          <w:rFonts w:ascii="Times New Roman" w:eastAsia="Times New Roman" w:hAnsi="Times New Roman"/>
          <w:noProof/>
          <w:sz w:val="23"/>
          <w:szCs w:val="23"/>
        </w:rPr>
        <w:t xml:space="preserve">. </w:t>
      </w:r>
    </w:p>
    <w:p w14:paraId="4FF6FF9D" w14:textId="08928B8A" w:rsidR="00F00942" w:rsidRPr="00CC26F0" w:rsidRDefault="00F00942" w:rsidP="00F92BD9">
      <w:pPr>
        <w:numPr>
          <w:ilvl w:val="1"/>
          <w:numId w:val="2"/>
        </w:numPr>
        <w:spacing w:after="40" w:line="240" w:lineRule="auto"/>
        <w:ind w:left="709" w:hanging="425"/>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Pasūtītājs atsaka jauna apakšuzņēmēja, kuram plānots nodot vismaz 10 000,00 EUR no </w:t>
      </w:r>
      <w:r w:rsidRPr="00CC26F0">
        <w:rPr>
          <w:rFonts w:ascii="Times New Roman" w:eastAsia="Times New Roman" w:hAnsi="Times New Roman"/>
          <w:noProof/>
          <w:sz w:val="23"/>
          <w:szCs w:val="23"/>
          <w:shd w:val="clear" w:color="auto" w:fill="FFFFFF"/>
        </w:rPr>
        <w:t xml:space="preserve">kopējās </w:t>
      </w:r>
      <w:r w:rsidR="00F92BD9" w:rsidRPr="00CC26F0">
        <w:rPr>
          <w:rFonts w:ascii="Times New Roman" w:eastAsia="Times New Roman" w:hAnsi="Times New Roman"/>
          <w:noProof/>
          <w:sz w:val="23"/>
          <w:szCs w:val="23"/>
        </w:rPr>
        <w:t>Līguma</w:t>
      </w:r>
      <w:r w:rsidRPr="00CC26F0">
        <w:rPr>
          <w:rFonts w:ascii="Times New Roman" w:eastAsia="Times New Roman" w:hAnsi="Times New Roman"/>
          <w:noProof/>
          <w:sz w:val="23"/>
          <w:szCs w:val="23"/>
        </w:rPr>
        <w:t xml:space="preserve"> summas, iesaisti </w:t>
      </w:r>
      <w:r w:rsidR="00F92BD9" w:rsidRPr="00CC26F0">
        <w:rPr>
          <w:rFonts w:ascii="Times New Roman" w:eastAsia="Times New Roman" w:hAnsi="Times New Roman"/>
          <w:noProof/>
          <w:sz w:val="23"/>
          <w:szCs w:val="23"/>
        </w:rPr>
        <w:t>Līguma</w:t>
      </w:r>
      <w:r w:rsidRPr="00CC26F0">
        <w:rPr>
          <w:rFonts w:ascii="Times New Roman" w:eastAsia="Times New Roman" w:hAnsi="Times New Roman"/>
          <w:noProof/>
          <w:sz w:val="23"/>
          <w:szCs w:val="23"/>
        </w:rPr>
        <w:t xml:space="preserve"> izpildē vai apakšuzņēmēja, ar kuru aizstāj apakšuzņēmēju, uz kura iespējām </w:t>
      </w:r>
      <w:r w:rsidR="00F92BD9" w:rsidRPr="00CC26F0">
        <w:rPr>
          <w:rFonts w:ascii="Times New Roman" w:eastAsia="Times New Roman" w:hAnsi="Times New Roman"/>
          <w:noProof/>
          <w:sz w:val="23"/>
          <w:szCs w:val="23"/>
        </w:rPr>
        <w:t>Piegādātājs</w:t>
      </w:r>
      <w:r w:rsidRPr="00CC26F0">
        <w:rPr>
          <w:rFonts w:ascii="Times New Roman" w:eastAsia="Times New Roman" w:hAnsi="Times New Roman"/>
          <w:noProof/>
          <w:sz w:val="23"/>
          <w:szCs w:val="23"/>
        </w:rPr>
        <w:t xml:space="preserve"> ir balstījies, iesniedzot piedāvājumu </w:t>
      </w:r>
      <w:r w:rsidRPr="00CC26F0">
        <w:rPr>
          <w:rFonts w:ascii="Times New Roman" w:eastAsia="Times New Roman" w:hAnsi="Times New Roman"/>
          <w:noProof/>
          <w:sz w:val="23"/>
          <w:szCs w:val="23"/>
          <w:lang w:eastAsia="zh-CN"/>
        </w:rPr>
        <w:t>Konkursam</w:t>
      </w:r>
      <w:r w:rsidRPr="00CC26F0">
        <w:rPr>
          <w:rFonts w:ascii="Times New Roman" w:eastAsia="Times New Roman" w:hAnsi="Times New Roman"/>
          <w:noProof/>
          <w:sz w:val="23"/>
          <w:szCs w:val="23"/>
        </w:rPr>
        <w:t xml:space="preserve"> nomaiņu Publisko iepirkumu likuma 62.pantā noteiktajos gadījumos. Pasūtītājs pārbaudi par šajā punktā minēto apakšuzņēmēju atbilstību Publisko iepirkumu likuma 42.pantā noteiktajiem izslēgšanas nosacījumiem veic attiecībā uz to dienu, kad Pasūtītājs no </w:t>
      </w:r>
      <w:r w:rsidR="00F92BD9" w:rsidRPr="00CC26F0">
        <w:rPr>
          <w:rFonts w:ascii="Times New Roman" w:eastAsia="Times New Roman" w:hAnsi="Times New Roman"/>
          <w:noProof/>
          <w:sz w:val="23"/>
          <w:szCs w:val="23"/>
        </w:rPr>
        <w:t>Piegādātāja</w:t>
      </w:r>
      <w:r w:rsidRPr="00CC26F0">
        <w:rPr>
          <w:rFonts w:ascii="Times New Roman" w:eastAsia="Times New Roman" w:hAnsi="Times New Roman"/>
          <w:noProof/>
          <w:sz w:val="23"/>
          <w:szCs w:val="23"/>
        </w:rPr>
        <w:t xml:space="preserve"> ir saņēmis </w:t>
      </w:r>
      <w:bookmarkStart w:id="6" w:name="_Hlk17127783"/>
      <w:r w:rsidRPr="00CC26F0">
        <w:rPr>
          <w:rFonts w:ascii="Times New Roman" w:eastAsia="Times New Roman" w:hAnsi="Times New Roman"/>
          <w:noProof/>
          <w:sz w:val="23"/>
          <w:szCs w:val="23"/>
        </w:rPr>
        <w:t>attiecīgu rakstveida iesniegumu</w:t>
      </w:r>
      <w:bookmarkEnd w:id="6"/>
      <w:r w:rsidRPr="00CC26F0">
        <w:rPr>
          <w:rFonts w:ascii="Times New Roman" w:eastAsia="Times New Roman" w:hAnsi="Times New Roman"/>
          <w:noProof/>
          <w:sz w:val="23"/>
          <w:szCs w:val="23"/>
        </w:rPr>
        <w:t>.</w:t>
      </w:r>
    </w:p>
    <w:p w14:paraId="51B8FE7B" w14:textId="395937A9" w:rsidR="00F00942" w:rsidRPr="00CC26F0" w:rsidRDefault="00F92BD9" w:rsidP="00F92BD9">
      <w:pPr>
        <w:numPr>
          <w:ilvl w:val="1"/>
          <w:numId w:val="2"/>
        </w:numPr>
        <w:spacing w:after="40" w:line="240" w:lineRule="auto"/>
        <w:ind w:left="709" w:hanging="425"/>
        <w:jc w:val="both"/>
        <w:rPr>
          <w:rFonts w:ascii="Times New Roman" w:eastAsia="Times New Roman" w:hAnsi="Times New Roman"/>
          <w:noProof/>
          <w:sz w:val="23"/>
          <w:szCs w:val="23"/>
        </w:rPr>
      </w:pPr>
      <w:r w:rsidRPr="00CC26F0">
        <w:rPr>
          <w:rFonts w:ascii="Times New Roman" w:eastAsia="Times New Roman" w:hAnsi="Times New Roman"/>
          <w:noProof/>
          <w:spacing w:val="2"/>
          <w:position w:val="2"/>
          <w:sz w:val="23"/>
          <w:szCs w:val="23"/>
          <w:lang w:eastAsia="lv-LV"/>
        </w:rPr>
        <w:t>Piegādātājs</w:t>
      </w:r>
      <w:r w:rsidR="00F00942" w:rsidRPr="00CC26F0">
        <w:rPr>
          <w:rFonts w:ascii="Times New Roman" w:eastAsia="Times New Roman" w:hAnsi="Times New Roman"/>
          <w:noProof/>
          <w:spacing w:val="2"/>
          <w:position w:val="2"/>
          <w:sz w:val="23"/>
          <w:szCs w:val="23"/>
          <w:lang w:eastAsia="lv-LV"/>
        </w:rPr>
        <w:t xml:space="preserve"> koordinē apakšuzņēmēju darbību un uzņemas pilnu atbildību par Pakalpojumu, ko snieguši apakšuzņēmēji, izpildes kvalitāti, termiņu, </w:t>
      </w:r>
      <w:r w:rsidRPr="00CC26F0">
        <w:rPr>
          <w:rFonts w:ascii="Times New Roman" w:eastAsia="Times New Roman" w:hAnsi="Times New Roman"/>
          <w:noProof/>
          <w:spacing w:val="2"/>
          <w:position w:val="2"/>
          <w:sz w:val="23"/>
          <w:szCs w:val="23"/>
          <w:lang w:eastAsia="lv-LV"/>
        </w:rPr>
        <w:t>Līguma</w:t>
      </w:r>
      <w:r w:rsidR="00F00942" w:rsidRPr="00CC26F0">
        <w:rPr>
          <w:rFonts w:ascii="Times New Roman" w:eastAsia="Times New Roman" w:hAnsi="Times New Roman"/>
          <w:noProof/>
          <w:spacing w:val="2"/>
          <w:position w:val="2"/>
          <w:sz w:val="23"/>
          <w:szCs w:val="23"/>
          <w:lang w:eastAsia="lv-LV"/>
        </w:rPr>
        <w:t xml:space="preserve"> noteikumu ievērošanu un citiem jautājumiem, kas attiecas uz </w:t>
      </w:r>
      <w:r w:rsidRPr="00CC26F0">
        <w:rPr>
          <w:rFonts w:ascii="Times New Roman" w:eastAsia="Times New Roman" w:hAnsi="Times New Roman"/>
          <w:noProof/>
          <w:spacing w:val="2"/>
          <w:position w:val="2"/>
          <w:sz w:val="23"/>
          <w:szCs w:val="23"/>
          <w:lang w:eastAsia="lv-LV"/>
        </w:rPr>
        <w:t>Līguma</w:t>
      </w:r>
      <w:r w:rsidR="00F00942" w:rsidRPr="00CC26F0">
        <w:rPr>
          <w:rFonts w:ascii="Times New Roman" w:eastAsia="Times New Roman" w:hAnsi="Times New Roman"/>
          <w:noProof/>
          <w:spacing w:val="2"/>
          <w:position w:val="2"/>
          <w:sz w:val="23"/>
          <w:szCs w:val="23"/>
          <w:lang w:eastAsia="lv-LV"/>
        </w:rPr>
        <w:t xml:space="preserve"> izpildi. </w:t>
      </w:r>
    </w:p>
    <w:p w14:paraId="4107835C" w14:textId="49952821" w:rsidR="00F00942" w:rsidRPr="00CC26F0" w:rsidRDefault="00F92BD9" w:rsidP="00F92BD9">
      <w:pPr>
        <w:numPr>
          <w:ilvl w:val="1"/>
          <w:numId w:val="2"/>
        </w:numPr>
        <w:spacing w:after="40" w:line="240" w:lineRule="auto"/>
        <w:ind w:left="709" w:hanging="425"/>
        <w:jc w:val="both"/>
        <w:rPr>
          <w:rFonts w:ascii="Times New Roman" w:eastAsia="Times New Roman" w:hAnsi="Times New Roman"/>
          <w:noProof/>
          <w:sz w:val="23"/>
          <w:szCs w:val="23"/>
        </w:rPr>
      </w:pPr>
      <w:r w:rsidRPr="00CC26F0">
        <w:rPr>
          <w:rFonts w:ascii="Times New Roman" w:eastAsia="Times New Roman" w:hAnsi="Times New Roman"/>
          <w:noProof/>
          <w:spacing w:val="2"/>
          <w:position w:val="2"/>
          <w:sz w:val="23"/>
          <w:szCs w:val="23"/>
          <w:lang w:eastAsia="lv-LV"/>
        </w:rPr>
        <w:t>Piegādātājs</w:t>
      </w:r>
      <w:r w:rsidR="00F00942" w:rsidRPr="00CC26F0">
        <w:rPr>
          <w:rFonts w:ascii="Times New Roman" w:eastAsia="Times New Roman" w:hAnsi="Times New Roman"/>
          <w:noProof/>
          <w:spacing w:val="2"/>
          <w:position w:val="2"/>
          <w:sz w:val="23"/>
          <w:szCs w:val="23"/>
          <w:lang w:eastAsia="lv-LV"/>
        </w:rPr>
        <w:t xml:space="preserve"> uzņemas pilnu atbildību par veiktajiem norēķiniem ar tā piesaistīto apakšuzņēmēju, t.sk. arī </w:t>
      </w:r>
      <w:r w:rsidRPr="00CC26F0">
        <w:rPr>
          <w:rFonts w:ascii="Times New Roman" w:eastAsia="Times New Roman" w:hAnsi="Times New Roman"/>
          <w:noProof/>
          <w:spacing w:val="2"/>
          <w:position w:val="2"/>
          <w:sz w:val="23"/>
          <w:szCs w:val="23"/>
          <w:lang w:eastAsia="lv-LV"/>
        </w:rPr>
        <w:t>Piegādātāja</w:t>
      </w:r>
      <w:r w:rsidR="00F00942" w:rsidRPr="00CC26F0">
        <w:rPr>
          <w:rFonts w:ascii="Times New Roman" w:eastAsia="Times New Roman" w:hAnsi="Times New Roman"/>
          <w:noProof/>
          <w:spacing w:val="2"/>
          <w:position w:val="2"/>
          <w:sz w:val="23"/>
          <w:szCs w:val="23"/>
          <w:lang w:eastAsia="lv-LV"/>
        </w:rPr>
        <w:t xml:space="preserve"> maksātnespējas procesa gadījumā. </w:t>
      </w:r>
    </w:p>
    <w:p w14:paraId="58472F9F" w14:textId="1ADC6C5F" w:rsidR="00F00942" w:rsidRPr="00CC26F0" w:rsidRDefault="00F00942" w:rsidP="00F92BD9">
      <w:pPr>
        <w:numPr>
          <w:ilvl w:val="1"/>
          <w:numId w:val="2"/>
        </w:numPr>
        <w:spacing w:after="40" w:line="240" w:lineRule="auto"/>
        <w:ind w:left="851" w:hanging="567"/>
        <w:jc w:val="both"/>
        <w:rPr>
          <w:rFonts w:ascii="Times New Roman" w:eastAsia="Times New Roman" w:hAnsi="Times New Roman"/>
          <w:noProof/>
          <w:sz w:val="23"/>
          <w:szCs w:val="23"/>
        </w:rPr>
      </w:pPr>
      <w:r w:rsidRPr="00CC26F0">
        <w:rPr>
          <w:rFonts w:ascii="Times New Roman" w:eastAsia="Times New Roman" w:hAnsi="Times New Roman"/>
          <w:noProof/>
          <w:spacing w:val="2"/>
          <w:position w:val="2"/>
          <w:sz w:val="23"/>
          <w:szCs w:val="23"/>
          <w:lang w:eastAsia="lv-LV"/>
        </w:rPr>
        <w:t xml:space="preserve">Pasūtītājs nav atbildīgs par </w:t>
      </w:r>
      <w:r w:rsidR="00F92BD9" w:rsidRPr="00CC26F0">
        <w:rPr>
          <w:rFonts w:ascii="Times New Roman" w:eastAsia="Times New Roman" w:hAnsi="Times New Roman"/>
          <w:noProof/>
          <w:spacing w:val="2"/>
          <w:position w:val="2"/>
          <w:sz w:val="23"/>
          <w:szCs w:val="23"/>
          <w:lang w:eastAsia="lv-LV"/>
        </w:rPr>
        <w:t>Piegādātāja</w:t>
      </w:r>
      <w:r w:rsidRPr="00CC26F0">
        <w:rPr>
          <w:rFonts w:ascii="Times New Roman" w:eastAsia="Times New Roman" w:hAnsi="Times New Roman"/>
          <w:noProof/>
          <w:spacing w:val="2"/>
          <w:position w:val="2"/>
          <w:sz w:val="23"/>
          <w:szCs w:val="23"/>
          <w:lang w:eastAsia="lv-LV"/>
        </w:rPr>
        <w:t xml:space="preserve"> nokavētiem vai vispār neveiktiem norēķiniem ar tā piesaistīto apakšuzņēmēju.</w:t>
      </w:r>
    </w:p>
    <w:p w14:paraId="2A0252C5" w14:textId="3EE89B92" w:rsidR="00F374D1" w:rsidRPr="00CC26F0" w:rsidRDefault="00F374D1" w:rsidP="00F00942">
      <w:pPr>
        <w:numPr>
          <w:ilvl w:val="0"/>
          <w:numId w:val="2"/>
        </w:numPr>
        <w:spacing w:after="120" w:line="240" w:lineRule="auto"/>
        <w:ind w:left="357" w:hanging="357"/>
        <w:jc w:val="center"/>
        <w:rPr>
          <w:rFonts w:ascii="Times New Roman" w:eastAsia="Times New Roman" w:hAnsi="Times New Roman"/>
          <w:b/>
          <w:noProof/>
          <w:sz w:val="23"/>
          <w:szCs w:val="23"/>
        </w:rPr>
      </w:pPr>
      <w:r w:rsidRPr="00CC26F0">
        <w:rPr>
          <w:rFonts w:ascii="Times New Roman" w:eastAsia="Times New Roman" w:hAnsi="Times New Roman"/>
          <w:b/>
          <w:noProof/>
          <w:sz w:val="23"/>
          <w:szCs w:val="23"/>
        </w:rPr>
        <w:t>Pušu tiesības un pienākumi</w:t>
      </w:r>
    </w:p>
    <w:p w14:paraId="4B0F8344" w14:textId="77777777" w:rsidR="007B521E" w:rsidRPr="00CC26F0" w:rsidRDefault="007B521E" w:rsidP="007B521E">
      <w:pPr>
        <w:pStyle w:val="ListParagraph"/>
        <w:widowControl w:val="0"/>
        <w:numPr>
          <w:ilvl w:val="1"/>
          <w:numId w:val="2"/>
        </w:numPr>
        <w:autoSpaceDE w:val="0"/>
        <w:autoSpaceDN w:val="0"/>
        <w:spacing w:before="120" w:after="120"/>
        <w:ind w:right="-6"/>
        <w:jc w:val="both"/>
        <w:rPr>
          <w:sz w:val="23"/>
          <w:szCs w:val="23"/>
          <w:lang w:eastAsia="zh-CN"/>
        </w:rPr>
      </w:pPr>
      <w:r w:rsidRPr="00CC26F0">
        <w:rPr>
          <w:b/>
          <w:bCs/>
          <w:sz w:val="23"/>
          <w:szCs w:val="23"/>
          <w:lang w:eastAsia="zh-CN"/>
        </w:rPr>
        <w:t>Piegādātāja pienākumi:</w:t>
      </w:r>
    </w:p>
    <w:p w14:paraId="2D2BAF55" w14:textId="77777777" w:rsidR="007B521E" w:rsidRPr="00CC26F0" w:rsidRDefault="007B521E" w:rsidP="007B521E">
      <w:pPr>
        <w:pStyle w:val="ListParagraph"/>
        <w:widowControl w:val="0"/>
        <w:numPr>
          <w:ilvl w:val="2"/>
          <w:numId w:val="2"/>
        </w:numPr>
        <w:autoSpaceDE w:val="0"/>
        <w:autoSpaceDN w:val="0"/>
        <w:spacing w:before="120" w:after="120"/>
        <w:ind w:right="-6"/>
        <w:jc w:val="both"/>
        <w:rPr>
          <w:sz w:val="23"/>
          <w:szCs w:val="23"/>
          <w:lang w:eastAsia="zh-CN"/>
        </w:rPr>
      </w:pPr>
      <w:r w:rsidRPr="00CC26F0">
        <w:rPr>
          <w:sz w:val="23"/>
          <w:szCs w:val="23"/>
          <w:lang w:eastAsia="zh-CN"/>
        </w:rPr>
        <w:t>pēc Pasūtītāja pieprasījuma 1 (vienas) darba dienas laikā sniegt atskaiti par Līguma saistību izpildi;</w:t>
      </w:r>
    </w:p>
    <w:p w14:paraId="7FF20B5E" w14:textId="77777777" w:rsidR="007B521E" w:rsidRPr="00CC26F0" w:rsidRDefault="007B521E" w:rsidP="007B521E">
      <w:pPr>
        <w:pStyle w:val="ListParagraph"/>
        <w:widowControl w:val="0"/>
        <w:numPr>
          <w:ilvl w:val="2"/>
          <w:numId w:val="2"/>
        </w:numPr>
        <w:autoSpaceDE w:val="0"/>
        <w:autoSpaceDN w:val="0"/>
        <w:spacing w:before="120" w:after="120"/>
        <w:ind w:right="-6"/>
        <w:jc w:val="both"/>
        <w:rPr>
          <w:sz w:val="23"/>
          <w:szCs w:val="23"/>
          <w:lang w:eastAsia="zh-CN"/>
        </w:rPr>
      </w:pPr>
      <w:r w:rsidRPr="00CC26F0">
        <w:rPr>
          <w:sz w:val="23"/>
          <w:szCs w:val="23"/>
          <w:lang w:eastAsia="zh-CN"/>
        </w:rPr>
        <w:t>garantēt Pasūtītājam konfidencialitāti</w:t>
      </w:r>
      <w:r w:rsidRPr="00CC26F0">
        <w:rPr>
          <w:rFonts w:eastAsia="Calibri"/>
          <w:sz w:val="23"/>
          <w:szCs w:val="23"/>
        </w:rPr>
        <w:t xml:space="preserve"> un profesionālo slepenību – neizpaust trešajām personām bez Pasūtītāja piekrišanas informāciju, kas iegūta Līguma izpildes laikā, izņemot gadījumus, kad normatīvajos aktos noteiktajos gadījumos šādu informāciju pieprasa valsts kontroles/uzraudzības iestādes un </w:t>
      </w:r>
      <w:proofErr w:type="spellStart"/>
      <w:r w:rsidRPr="00CC26F0">
        <w:rPr>
          <w:rFonts w:eastAsia="Calibri"/>
          <w:sz w:val="23"/>
          <w:szCs w:val="23"/>
        </w:rPr>
        <w:t>tiesībsargājošās</w:t>
      </w:r>
      <w:proofErr w:type="spellEnd"/>
      <w:r w:rsidRPr="00CC26F0">
        <w:rPr>
          <w:rFonts w:eastAsia="Calibri"/>
          <w:sz w:val="23"/>
          <w:szCs w:val="23"/>
        </w:rPr>
        <w:t xml:space="preserve"> iestādes;</w:t>
      </w:r>
    </w:p>
    <w:p w14:paraId="03AB1DE6" w14:textId="77777777" w:rsidR="007B521E" w:rsidRPr="00CC26F0" w:rsidRDefault="007B521E" w:rsidP="007B521E">
      <w:pPr>
        <w:pStyle w:val="ListParagraph"/>
        <w:widowControl w:val="0"/>
        <w:numPr>
          <w:ilvl w:val="2"/>
          <w:numId w:val="2"/>
        </w:numPr>
        <w:autoSpaceDE w:val="0"/>
        <w:autoSpaceDN w:val="0"/>
        <w:spacing w:before="120" w:after="120"/>
        <w:ind w:right="-6"/>
        <w:jc w:val="both"/>
        <w:rPr>
          <w:sz w:val="23"/>
          <w:szCs w:val="23"/>
          <w:lang w:eastAsia="zh-CN"/>
        </w:rPr>
      </w:pPr>
      <w:r w:rsidRPr="00CC26F0">
        <w:rPr>
          <w:rFonts w:eastAsia="Calibri"/>
          <w:sz w:val="23"/>
          <w:szCs w:val="23"/>
        </w:rPr>
        <w:t>nekavējoties rakstiski informēt Pasūtītāju par apstākļiem, kas traucē Līguma saistību izpildi Līgumā noteiktajā termiņā un kvalitātē;</w:t>
      </w:r>
    </w:p>
    <w:p w14:paraId="56A6A0B3" w14:textId="0F90A200" w:rsidR="007B521E" w:rsidRPr="00CC26F0" w:rsidRDefault="007B521E" w:rsidP="007B521E">
      <w:pPr>
        <w:pStyle w:val="ListParagraph"/>
        <w:widowControl w:val="0"/>
        <w:numPr>
          <w:ilvl w:val="2"/>
          <w:numId w:val="2"/>
        </w:numPr>
        <w:autoSpaceDE w:val="0"/>
        <w:autoSpaceDN w:val="0"/>
        <w:spacing w:before="120" w:after="120" w:line="259" w:lineRule="auto"/>
        <w:ind w:right="-6"/>
        <w:jc w:val="both"/>
        <w:rPr>
          <w:sz w:val="23"/>
          <w:szCs w:val="23"/>
          <w:lang w:eastAsia="zh-CN"/>
        </w:rPr>
      </w:pPr>
      <w:r w:rsidRPr="00CC26F0">
        <w:rPr>
          <w:sz w:val="23"/>
          <w:szCs w:val="23"/>
          <w:lang w:eastAsia="zh-CN"/>
        </w:rPr>
        <w:t>pēc Pasūtītāja rakstiskas pretenzijas saņemšanas nodrošināt konstatēto nepilnību un/vai neatbilstību novēršanu Pasūtītāja noteiktajā termiņā;</w:t>
      </w:r>
    </w:p>
    <w:p w14:paraId="516FC9F2" w14:textId="77777777" w:rsidR="007B521E" w:rsidRPr="00CC26F0" w:rsidRDefault="007B521E" w:rsidP="007B521E">
      <w:pPr>
        <w:pStyle w:val="ListParagraph"/>
        <w:widowControl w:val="0"/>
        <w:numPr>
          <w:ilvl w:val="1"/>
          <w:numId w:val="2"/>
        </w:numPr>
        <w:autoSpaceDE w:val="0"/>
        <w:autoSpaceDN w:val="0"/>
        <w:spacing w:before="120" w:after="120"/>
        <w:ind w:right="-6"/>
        <w:jc w:val="both"/>
        <w:rPr>
          <w:sz w:val="23"/>
          <w:szCs w:val="23"/>
          <w:lang w:eastAsia="zh-CN"/>
        </w:rPr>
      </w:pPr>
      <w:r w:rsidRPr="00CC26F0">
        <w:rPr>
          <w:b/>
          <w:bCs/>
          <w:sz w:val="23"/>
          <w:szCs w:val="23"/>
          <w:lang w:eastAsia="zh-CN"/>
        </w:rPr>
        <w:t>Piegādātāja tiesības:</w:t>
      </w:r>
    </w:p>
    <w:p w14:paraId="48A3175D" w14:textId="77777777" w:rsidR="007B521E" w:rsidRPr="00CC26F0" w:rsidRDefault="007B521E" w:rsidP="007B521E">
      <w:pPr>
        <w:pStyle w:val="ListParagraph"/>
        <w:widowControl w:val="0"/>
        <w:numPr>
          <w:ilvl w:val="2"/>
          <w:numId w:val="2"/>
        </w:numPr>
        <w:autoSpaceDE w:val="0"/>
        <w:autoSpaceDN w:val="0"/>
        <w:spacing w:before="120" w:after="120"/>
        <w:ind w:right="-6"/>
        <w:jc w:val="both"/>
        <w:rPr>
          <w:sz w:val="23"/>
          <w:szCs w:val="23"/>
          <w:lang w:eastAsia="zh-CN"/>
        </w:rPr>
      </w:pPr>
      <w:r w:rsidRPr="00CC26F0">
        <w:rPr>
          <w:sz w:val="23"/>
          <w:szCs w:val="23"/>
          <w:lang w:eastAsia="zh-CN"/>
        </w:rPr>
        <w:t>saņemt no Pasūtītāja visu Līguma saistību izpildei nepieciešamo informāciju;</w:t>
      </w:r>
    </w:p>
    <w:p w14:paraId="33C42B72" w14:textId="77777777" w:rsidR="007B521E" w:rsidRPr="00CC26F0" w:rsidRDefault="007B521E" w:rsidP="007B521E">
      <w:pPr>
        <w:pStyle w:val="ListParagraph"/>
        <w:numPr>
          <w:ilvl w:val="2"/>
          <w:numId w:val="2"/>
        </w:numPr>
        <w:spacing w:before="120" w:after="120" w:line="259" w:lineRule="auto"/>
        <w:ind w:right="-6"/>
        <w:jc w:val="both"/>
        <w:rPr>
          <w:sz w:val="23"/>
          <w:szCs w:val="23"/>
          <w:lang w:eastAsia="zh-CN"/>
        </w:rPr>
      </w:pPr>
      <w:r w:rsidRPr="00CC26F0">
        <w:rPr>
          <w:sz w:val="23"/>
          <w:szCs w:val="23"/>
          <w:lang w:eastAsia="zh-CN"/>
        </w:rPr>
        <w:t>prasīt un saņemt samaksu Līgumā noteiktajā kārtībā, apjomā, termiņā un kvalitātē.</w:t>
      </w:r>
    </w:p>
    <w:p w14:paraId="07C37408" w14:textId="77777777" w:rsidR="007B521E" w:rsidRPr="00CC26F0" w:rsidRDefault="007B521E" w:rsidP="007B521E">
      <w:pPr>
        <w:pStyle w:val="ListParagraph"/>
        <w:widowControl w:val="0"/>
        <w:numPr>
          <w:ilvl w:val="1"/>
          <w:numId w:val="2"/>
        </w:numPr>
        <w:autoSpaceDE w:val="0"/>
        <w:autoSpaceDN w:val="0"/>
        <w:spacing w:before="120" w:after="120"/>
        <w:ind w:right="-6"/>
        <w:jc w:val="both"/>
        <w:rPr>
          <w:sz w:val="23"/>
          <w:szCs w:val="23"/>
          <w:lang w:eastAsia="zh-CN"/>
        </w:rPr>
      </w:pPr>
      <w:r w:rsidRPr="00CC26F0">
        <w:rPr>
          <w:b/>
          <w:bCs/>
          <w:sz w:val="23"/>
          <w:szCs w:val="23"/>
          <w:lang w:eastAsia="zh-CN"/>
        </w:rPr>
        <w:t xml:space="preserve"> Pasūtītāja pienākumi:</w:t>
      </w:r>
    </w:p>
    <w:p w14:paraId="7047128C" w14:textId="77777777" w:rsidR="007B521E" w:rsidRPr="00CC26F0" w:rsidRDefault="007B521E" w:rsidP="007B521E">
      <w:pPr>
        <w:pStyle w:val="ListParagraph"/>
        <w:widowControl w:val="0"/>
        <w:numPr>
          <w:ilvl w:val="2"/>
          <w:numId w:val="2"/>
        </w:numPr>
        <w:autoSpaceDE w:val="0"/>
        <w:autoSpaceDN w:val="0"/>
        <w:spacing w:before="120" w:after="120"/>
        <w:ind w:right="-6"/>
        <w:jc w:val="both"/>
        <w:rPr>
          <w:sz w:val="23"/>
          <w:szCs w:val="23"/>
          <w:lang w:eastAsia="zh-CN"/>
        </w:rPr>
      </w:pPr>
      <w:r w:rsidRPr="00CC26F0">
        <w:rPr>
          <w:sz w:val="23"/>
          <w:szCs w:val="23"/>
          <w:lang w:eastAsia="zh-CN"/>
        </w:rPr>
        <w:t>sniegt Piegādātājam visu nepieciešamo informāciju, kas nepieciešama kvalitatīvai Līguma saistību izpildei;</w:t>
      </w:r>
    </w:p>
    <w:p w14:paraId="719F752D" w14:textId="77777777" w:rsidR="007B521E" w:rsidRPr="00CC26F0" w:rsidRDefault="007B521E" w:rsidP="007B521E">
      <w:pPr>
        <w:pStyle w:val="ListParagraph"/>
        <w:widowControl w:val="0"/>
        <w:numPr>
          <w:ilvl w:val="2"/>
          <w:numId w:val="2"/>
        </w:numPr>
        <w:autoSpaceDE w:val="0"/>
        <w:autoSpaceDN w:val="0"/>
        <w:spacing w:before="120" w:after="120"/>
        <w:ind w:right="-6"/>
        <w:jc w:val="both"/>
        <w:rPr>
          <w:sz w:val="23"/>
          <w:szCs w:val="23"/>
          <w:lang w:eastAsia="zh-CN"/>
        </w:rPr>
      </w:pPr>
      <w:r w:rsidRPr="00CC26F0">
        <w:rPr>
          <w:sz w:val="23"/>
          <w:szCs w:val="23"/>
          <w:lang w:eastAsia="zh-CN"/>
        </w:rPr>
        <w:t>savlaicīgi ziņot par apstākļiem, kas var traucēt Piegādātājam izpildīt Līguma saistības;</w:t>
      </w:r>
    </w:p>
    <w:p w14:paraId="0D5F23FB" w14:textId="77777777" w:rsidR="007B521E" w:rsidRPr="00CC26F0" w:rsidRDefault="007B521E" w:rsidP="007B521E">
      <w:pPr>
        <w:pStyle w:val="ListParagraph"/>
        <w:numPr>
          <w:ilvl w:val="2"/>
          <w:numId w:val="2"/>
        </w:numPr>
        <w:spacing w:before="120" w:after="120" w:line="259" w:lineRule="auto"/>
        <w:ind w:right="-6"/>
        <w:jc w:val="both"/>
        <w:rPr>
          <w:sz w:val="23"/>
          <w:szCs w:val="23"/>
          <w:lang w:eastAsia="zh-CN"/>
        </w:rPr>
      </w:pPr>
      <w:r w:rsidRPr="00CC26F0">
        <w:rPr>
          <w:sz w:val="23"/>
          <w:szCs w:val="23"/>
          <w:lang w:eastAsia="zh-CN"/>
        </w:rPr>
        <w:t>veikt samaksu Līgumā noteiktajā kārtībā.</w:t>
      </w:r>
    </w:p>
    <w:p w14:paraId="15F40590" w14:textId="77777777" w:rsidR="007B521E" w:rsidRPr="00CC26F0" w:rsidRDefault="007B521E" w:rsidP="007B521E">
      <w:pPr>
        <w:pStyle w:val="ListParagraph"/>
        <w:numPr>
          <w:ilvl w:val="1"/>
          <w:numId w:val="2"/>
        </w:numPr>
        <w:spacing w:before="120" w:after="120" w:line="259" w:lineRule="auto"/>
        <w:ind w:right="-6"/>
        <w:jc w:val="both"/>
        <w:rPr>
          <w:sz w:val="23"/>
          <w:szCs w:val="23"/>
          <w:lang w:eastAsia="zh-CN"/>
        </w:rPr>
      </w:pPr>
      <w:r w:rsidRPr="00CC26F0">
        <w:rPr>
          <w:sz w:val="23"/>
          <w:szCs w:val="23"/>
          <w:lang w:eastAsia="zh-CN"/>
        </w:rPr>
        <w:t xml:space="preserve"> </w:t>
      </w:r>
      <w:r w:rsidRPr="00CC26F0">
        <w:rPr>
          <w:b/>
          <w:bCs/>
          <w:sz w:val="23"/>
          <w:szCs w:val="23"/>
          <w:lang w:eastAsia="zh-CN"/>
        </w:rPr>
        <w:t>Pasūtītāja tiesības:</w:t>
      </w:r>
    </w:p>
    <w:p w14:paraId="4D8633B0" w14:textId="77777777" w:rsidR="007B521E" w:rsidRPr="00CC26F0" w:rsidRDefault="007B521E" w:rsidP="007B521E">
      <w:pPr>
        <w:pStyle w:val="ListParagraph"/>
        <w:numPr>
          <w:ilvl w:val="2"/>
          <w:numId w:val="2"/>
        </w:numPr>
        <w:spacing w:before="120" w:after="120" w:line="259" w:lineRule="auto"/>
        <w:ind w:right="-6"/>
        <w:jc w:val="both"/>
        <w:rPr>
          <w:sz w:val="23"/>
          <w:szCs w:val="23"/>
          <w:lang w:eastAsia="zh-CN"/>
        </w:rPr>
      </w:pPr>
      <w:r w:rsidRPr="00CC26F0">
        <w:rPr>
          <w:sz w:val="23"/>
          <w:szCs w:val="23"/>
          <w:lang w:eastAsia="zh-CN"/>
        </w:rPr>
        <w:t>pieprasīt un saņemt no Piegādātāja Līguma izpildi Līgumā noteiktajā kārtībā, apjomā, termiņā un kvalitātē;</w:t>
      </w:r>
    </w:p>
    <w:p w14:paraId="3079C0A1" w14:textId="77777777" w:rsidR="007B521E" w:rsidRPr="00CC26F0" w:rsidRDefault="007B521E" w:rsidP="007B521E">
      <w:pPr>
        <w:pStyle w:val="ListParagraph"/>
        <w:numPr>
          <w:ilvl w:val="2"/>
          <w:numId w:val="2"/>
        </w:numPr>
        <w:spacing w:before="120" w:after="120" w:line="259" w:lineRule="auto"/>
        <w:ind w:right="-6"/>
        <w:jc w:val="both"/>
        <w:rPr>
          <w:sz w:val="23"/>
          <w:szCs w:val="23"/>
          <w:lang w:eastAsia="zh-CN"/>
        </w:rPr>
      </w:pPr>
      <w:r w:rsidRPr="00CC26F0">
        <w:rPr>
          <w:sz w:val="23"/>
          <w:szCs w:val="23"/>
          <w:lang w:eastAsia="zh-CN"/>
        </w:rPr>
        <w:t>iesniegt pretenziju par Līguma izpildi, tai skaitā neparakstīt Aktu, ja tas neatbilst Līguma prasībām;</w:t>
      </w:r>
    </w:p>
    <w:p w14:paraId="49DFA439" w14:textId="5EA829F8" w:rsidR="007B521E" w:rsidRPr="00CC26F0" w:rsidRDefault="007B521E" w:rsidP="007B521E">
      <w:pPr>
        <w:pStyle w:val="ListParagraph"/>
        <w:numPr>
          <w:ilvl w:val="2"/>
          <w:numId w:val="2"/>
        </w:numPr>
        <w:spacing w:before="120" w:after="120" w:line="259" w:lineRule="auto"/>
        <w:ind w:right="-6"/>
        <w:jc w:val="both"/>
        <w:rPr>
          <w:sz w:val="23"/>
          <w:szCs w:val="23"/>
          <w:lang w:eastAsia="zh-CN"/>
        </w:rPr>
      </w:pPr>
      <w:r w:rsidRPr="00CC26F0">
        <w:rPr>
          <w:sz w:val="23"/>
          <w:szCs w:val="23"/>
          <w:lang w:eastAsia="zh-CN"/>
        </w:rPr>
        <w:t>saņemt no Piegādātāja informāciju un paskaidrojumus par Līguma izpildes gaitu un citiem Līguma izpildes jautājumiem;</w:t>
      </w:r>
    </w:p>
    <w:p w14:paraId="23AC0057" w14:textId="54294BAE" w:rsidR="007B521E" w:rsidRPr="00CC26F0" w:rsidRDefault="007B521E" w:rsidP="007B521E">
      <w:pPr>
        <w:pStyle w:val="ListParagraph"/>
        <w:numPr>
          <w:ilvl w:val="2"/>
          <w:numId w:val="2"/>
        </w:numPr>
        <w:spacing w:after="120" w:line="259" w:lineRule="auto"/>
        <w:ind w:right="-6"/>
        <w:contextualSpacing w:val="0"/>
        <w:jc w:val="both"/>
        <w:rPr>
          <w:sz w:val="23"/>
          <w:szCs w:val="23"/>
          <w:lang w:eastAsia="zh-CN"/>
        </w:rPr>
      </w:pPr>
      <w:r w:rsidRPr="00CC26F0">
        <w:rPr>
          <w:bCs/>
          <w:iCs/>
          <w:sz w:val="23"/>
          <w:szCs w:val="23"/>
          <w:lang w:eastAsia="zh-CN"/>
        </w:rPr>
        <w:t>Pasūtītājs</w:t>
      </w:r>
      <w:r w:rsidRPr="00CC26F0">
        <w:rPr>
          <w:sz w:val="23"/>
          <w:szCs w:val="23"/>
          <w:lang w:eastAsia="zh-CN"/>
        </w:rPr>
        <w:t xml:space="preserve"> pirms Akta parakstīšanas ir tiesīgs izteikt iebildumus par </w:t>
      </w:r>
      <w:r w:rsidRPr="00CC26F0">
        <w:rPr>
          <w:bCs/>
          <w:iCs/>
          <w:sz w:val="23"/>
          <w:szCs w:val="23"/>
          <w:lang w:eastAsia="zh-CN"/>
        </w:rPr>
        <w:t>Piegādātāja</w:t>
      </w:r>
      <w:r w:rsidRPr="00CC26F0">
        <w:rPr>
          <w:sz w:val="23"/>
          <w:szCs w:val="23"/>
          <w:lang w:eastAsia="zh-CN"/>
        </w:rPr>
        <w:t xml:space="preserve"> iesniegtā Akta saturu un Līguma izpildes kvalitāti.</w:t>
      </w:r>
    </w:p>
    <w:p w14:paraId="0F9F38EC" w14:textId="336D287E" w:rsidR="00F374D1" w:rsidRPr="00CC26F0" w:rsidRDefault="00F374D1" w:rsidP="00F00942">
      <w:pPr>
        <w:numPr>
          <w:ilvl w:val="0"/>
          <w:numId w:val="2"/>
        </w:numPr>
        <w:spacing w:after="120" w:line="240" w:lineRule="auto"/>
        <w:ind w:left="357" w:hanging="357"/>
        <w:jc w:val="center"/>
        <w:rPr>
          <w:rFonts w:ascii="Times New Roman" w:eastAsia="Times New Roman" w:hAnsi="Times New Roman"/>
          <w:b/>
          <w:noProof/>
          <w:sz w:val="23"/>
          <w:szCs w:val="23"/>
        </w:rPr>
      </w:pPr>
      <w:r w:rsidRPr="00CC26F0">
        <w:rPr>
          <w:rFonts w:ascii="Times New Roman" w:eastAsia="Times New Roman" w:hAnsi="Times New Roman"/>
          <w:b/>
          <w:noProof/>
          <w:sz w:val="23"/>
          <w:szCs w:val="23"/>
        </w:rPr>
        <w:lastRenderedPageBreak/>
        <w:t>Pušu mantiskā atbildība</w:t>
      </w:r>
    </w:p>
    <w:p w14:paraId="77961324" w14:textId="0F09A4F8" w:rsidR="00727E88" w:rsidRPr="00CC26F0" w:rsidRDefault="00727E88" w:rsidP="00727E88">
      <w:pPr>
        <w:numPr>
          <w:ilvl w:val="1"/>
          <w:numId w:val="2"/>
        </w:numPr>
        <w:suppressAutoHyphens/>
        <w:autoSpaceDN w:val="0"/>
        <w:spacing w:after="40" w:line="240" w:lineRule="auto"/>
        <w:jc w:val="both"/>
        <w:textAlignment w:val="baseline"/>
        <w:rPr>
          <w:rFonts w:ascii="Times New Roman" w:hAnsi="Times New Roman"/>
          <w:sz w:val="23"/>
          <w:szCs w:val="23"/>
        </w:rPr>
      </w:pPr>
      <w:r w:rsidRPr="00CC26F0">
        <w:rPr>
          <w:rFonts w:ascii="Times New Roman" w:hAnsi="Times New Roman"/>
          <w:sz w:val="23"/>
          <w:szCs w:val="23"/>
        </w:rPr>
        <w:t xml:space="preserve">Gadījumā, ja Pasūtītājs neievēro Līgumā noteikto samaksas termiņu atbilstoši Līguma noteikumiem, Piegādātājs ir tiesīgs prasīt Pasūtītājam līgumsodu 0,1% (viena desmitā daļa procenta) apmērā no termiņā nesamaksātās summas par katru kavējuma dienu, bet ne vairāk kā </w:t>
      </w:r>
      <w:r w:rsidRPr="00CC26F0">
        <w:rPr>
          <w:rFonts w:ascii="Times New Roman" w:hAnsi="Times New Roman"/>
          <w:b/>
          <w:bCs/>
          <w:sz w:val="23"/>
          <w:szCs w:val="23"/>
        </w:rPr>
        <w:t>10%</w:t>
      </w:r>
      <w:r w:rsidRPr="00CC26F0">
        <w:rPr>
          <w:rFonts w:ascii="Times New Roman" w:hAnsi="Times New Roman"/>
          <w:sz w:val="23"/>
          <w:szCs w:val="23"/>
        </w:rPr>
        <w:t xml:space="preserve"> no termiņā nesamaksātās summas. Pasūtītājs līgumsodu samaksā </w:t>
      </w:r>
      <w:r w:rsidRPr="00CC26F0">
        <w:rPr>
          <w:rFonts w:ascii="Times New Roman" w:hAnsi="Times New Roman"/>
          <w:b/>
          <w:bCs/>
          <w:sz w:val="23"/>
          <w:szCs w:val="23"/>
        </w:rPr>
        <w:t>10 darba dienu</w:t>
      </w:r>
      <w:r w:rsidRPr="00CC26F0">
        <w:rPr>
          <w:rFonts w:ascii="Times New Roman" w:hAnsi="Times New Roman"/>
          <w:sz w:val="23"/>
          <w:szCs w:val="23"/>
        </w:rPr>
        <w:t xml:space="preserve"> laikā no Piegādātāja rēķina saņemšanas dienas.</w:t>
      </w:r>
    </w:p>
    <w:p w14:paraId="5369361A" w14:textId="0E297F65" w:rsidR="00727E88" w:rsidRPr="00CC26F0" w:rsidRDefault="00727E88" w:rsidP="00727E88">
      <w:pPr>
        <w:numPr>
          <w:ilvl w:val="1"/>
          <w:numId w:val="2"/>
        </w:numPr>
        <w:suppressAutoHyphens/>
        <w:autoSpaceDN w:val="0"/>
        <w:spacing w:after="40" w:line="240" w:lineRule="auto"/>
        <w:jc w:val="both"/>
        <w:textAlignment w:val="baseline"/>
        <w:rPr>
          <w:rFonts w:ascii="Times New Roman" w:hAnsi="Times New Roman"/>
          <w:sz w:val="23"/>
          <w:szCs w:val="23"/>
        </w:rPr>
      </w:pPr>
      <w:r w:rsidRPr="00CC26F0">
        <w:rPr>
          <w:rFonts w:ascii="Times New Roman" w:hAnsi="Times New Roman"/>
          <w:sz w:val="23"/>
          <w:szCs w:val="23"/>
        </w:rPr>
        <w:t xml:space="preserve">Gadījumā, ja </w:t>
      </w:r>
      <w:r w:rsidRPr="00CC26F0">
        <w:rPr>
          <w:rFonts w:ascii="Times New Roman" w:hAnsi="Times New Roman"/>
          <w:sz w:val="23"/>
          <w:szCs w:val="23"/>
          <w:lang w:eastAsia="zh-CN"/>
        </w:rPr>
        <w:t xml:space="preserve">Piegādātājs </w:t>
      </w:r>
      <w:r w:rsidRPr="00CC26F0">
        <w:rPr>
          <w:rFonts w:ascii="Times New Roman" w:hAnsi="Times New Roman"/>
          <w:sz w:val="23"/>
          <w:szCs w:val="23"/>
        </w:rPr>
        <w:t xml:space="preserve">neievēro Līgumā noteikto Preces piegādes termiņu, Pasūtītājs ir tiesīgs aprēķināt Piegādātājam līgumsodu </w:t>
      </w:r>
      <w:r w:rsidRPr="00CC26F0">
        <w:rPr>
          <w:rFonts w:ascii="Times New Roman" w:hAnsi="Times New Roman"/>
          <w:b/>
          <w:bCs/>
          <w:sz w:val="23"/>
          <w:szCs w:val="23"/>
        </w:rPr>
        <w:t xml:space="preserve">0,1% </w:t>
      </w:r>
      <w:r w:rsidRPr="00CC26F0">
        <w:rPr>
          <w:rFonts w:ascii="Times New Roman" w:hAnsi="Times New Roman"/>
          <w:sz w:val="23"/>
          <w:szCs w:val="23"/>
        </w:rPr>
        <w:t xml:space="preserve">apmērā no Līguma summas par katru kavējuma dienu, bet ne vairāk kā </w:t>
      </w:r>
      <w:r w:rsidRPr="00CC26F0">
        <w:rPr>
          <w:rFonts w:ascii="Times New Roman" w:hAnsi="Times New Roman"/>
          <w:b/>
          <w:bCs/>
          <w:sz w:val="23"/>
          <w:szCs w:val="23"/>
        </w:rPr>
        <w:t>10%</w:t>
      </w:r>
      <w:r w:rsidRPr="00CC26F0">
        <w:rPr>
          <w:rFonts w:ascii="Times New Roman" w:hAnsi="Times New Roman"/>
          <w:sz w:val="23"/>
          <w:szCs w:val="23"/>
        </w:rPr>
        <w:t xml:space="preserve"> no Līguma summas. Piegādātājs līgumsodu samaksā </w:t>
      </w:r>
      <w:r w:rsidRPr="00CC26F0">
        <w:rPr>
          <w:rFonts w:ascii="Times New Roman" w:hAnsi="Times New Roman"/>
          <w:b/>
          <w:bCs/>
          <w:sz w:val="23"/>
          <w:szCs w:val="23"/>
        </w:rPr>
        <w:t>10 darbdienu</w:t>
      </w:r>
      <w:r w:rsidRPr="00CC26F0">
        <w:rPr>
          <w:rFonts w:ascii="Times New Roman" w:hAnsi="Times New Roman"/>
          <w:sz w:val="23"/>
          <w:szCs w:val="23"/>
        </w:rPr>
        <w:t xml:space="preserve"> laikā no Pasūtītāja rēķina nosūtīšanas dienas.</w:t>
      </w:r>
    </w:p>
    <w:p w14:paraId="064D5E30" w14:textId="5E25F4C3" w:rsidR="00727E88" w:rsidRPr="00CC26F0" w:rsidRDefault="00727E88" w:rsidP="00727E88">
      <w:pPr>
        <w:numPr>
          <w:ilvl w:val="1"/>
          <w:numId w:val="2"/>
        </w:numPr>
        <w:suppressAutoHyphens/>
        <w:autoSpaceDN w:val="0"/>
        <w:spacing w:after="40" w:line="240" w:lineRule="auto"/>
        <w:jc w:val="both"/>
        <w:textAlignment w:val="baseline"/>
        <w:rPr>
          <w:rFonts w:ascii="Times New Roman" w:hAnsi="Times New Roman"/>
          <w:sz w:val="23"/>
          <w:szCs w:val="23"/>
        </w:rPr>
      </w:pPr>
      <w:r w:rsidRPr="00CC26F0">
        <w:rPr>
          <w:rFonts w:ascii="Times New Roman" w:hAnsi="Times New Roman"/>
          <w:sz w:val="23"/>
          <w:szCs w:val="23"/>
        </w:rPr>
        <w:t xml:space="preserve">Gadījumā, ja </w:t>
      </w:r>
      <w:r w:rsidRPr="00CC26F0">
        <w:rPr>
          <w:rFonts w:ascii="Times New Roman" w:hAnsi="Times New Roman"/>
          <w:sz w:val="23"/>
          <w:szCs w:val="23"/>
          <w:lang w:eastAsia="zh-CN"/>
        </w:rPr>
        <w:t>Piegādātājs piegādājis nekvalitatīvu Preci</w:t>
      </w:r>
      <w:r w:rsidRPr="00CC26F0">
        <w:rPr>
          <w:rFonts w:ascii="Times New Roman" w:hAnsi="Times New Roman"/>
          <w:sz w:val="23"/>
          <w:szCs w:val="23"/>
        </w:rPr>
        <w:t xml:space="preserve">, par ko ir nosūtīta rakstveida Pretenzija, Pasūtītājs ir tiesīgs aprēķināt </w:t>
      </w:r>
      <w:r w:rsidR="00F57AA6" w:rsidRPr="00CC26F0">
        <w:rPr>
          <w:rFonts w:ascii="Times New Roman" w:hAnsi="Times New Roman"/>
          <w:sz w:val="23"/>
          <w:szCs w:val="23"/>
        </w:rPr>
        <w:t>Piegādātājam</w:t>
      </w:r>
      <w:r w:rsidRPr="00CC26F0">
        <w:rPr>
          <w:rFonts w:ascii="Times New Roman" w:hAnsi="Times New Roman"/>
          <w:sz w:val="23"/>
          <w:szCs w:val="23"/>
        </w:rPr>
        <w:t xml:space="preserve"> līgumsodu </w:t>
      </w:r>
      <w:r w:rsidR="00FC414E" w:rsidRPr="00CC26F0">
        <w:rPr>
          <w:rFonts w:ascii="Times New Roman" w:hAnsi="Times New Roman"/>
          <w:b/>
          <w:bCs/>
          <w:sz w:val="23"/>
          <w:szCs w:val="23"/>
        </w:rPr>
        <w:t>5</w:t>
      </w:r>
      <w:r w:rsidRPr="00CC26F0">
        <w:rPr>
          <w:rFonts w:ascii="Times New Roman" w:hAnsi="Times New Roman"/>
          <w:b/>
          <w:bCs/>
          <w:sz w:val="23"/>
          <w:szCs w:val="23"/>
        </w:rPr>
        <w:t xml:space="preserve">00,00 EUR </w:t>
      </w:r>
      <w:r w:rsidRPr="00CC26F0">
        <w:rPr>
          <w:rFonts w:ascii="Times New Roman" w:hAnsi="Times New Roman"/>
          <w:sz w:val="23"/>
          <w:szCs w:val="23"/>
        </w:rPr>
        <w:t xml:space="preserve">apmērā. </w:t>
      </w:r>
      <w:r w:rsidR="00F57AA6" w:rsidRPr="00CC26F0">
        <w:rPr>
          <w:rFonts w:ascii="Times New Roman" w:hAnsi="Times New Roman"/>
          <w:sz w:val="23"/>
          <w:szCs w:val="23"/>
        </w:rPr>
        <w:t>Piegādātājs</w:t>
      </w:r>
      <w:r w:rsidRPr="00CC26F0">
        <w:rPr>
          <w:rFonts w:ascii="Times New Roman" w:hAnsi="Times New Roman"/>
          <w:sz w:val="23"/>
          <w:szCs w:val="23"/>
        </w:rPr>
        <w:t xml:space="preserve"> līgumsodu samaksā </w:t>
      </w:r>
      <w:r w:rsidRPr="00CC26F0">
        <w:rPr>
          <w:rFonts w:ascii="Times New Roman" w:hAnsi="Times New Roman"/>
          <w:b/>
          <w:bCs/>
          <w:sz w:val="23"/>
          <w:szCs w:val="23"/>
        </w:rPr>
        <w:t>10 darbdienu</w:t>
      </w:r>
      <w:r w:rsidRPr="00CC26F0">
        <w:rPr>
          <w:rFonts w:ascii="Times New Roman" w:hAnsi="Times New Roman"/>
          <w:sz w:val="23"/>
          <w:szCs w:val="23"/>
        </w:rPr>
        <w:t xml:space="preserve"> laikā no Pasūtītāja rēķina nosūtīšanas dienas</w:t>
      </w:r>
      <w:r w:rsidR="00F57AA6" w:rsidRPr="00CC26F0">
        <w:rPr>
          <w:rFonts w:ascii="Times New Roman" w:hAnsi="Times New Roman"/>
          <w:sz w:val="23"/>
          <w:szCs w:val="23"/>
        </w:rPr>
        <w:t>.</w:t>
      </w:r>
    </w:p>
    <w:p w14:paraId="31701432" w14:textId="1C23FAF5" w:rsidR="00F57AA6" w:rsidRPr="00CC26F0" w:rsidRDefault="00F57AA6" w:rsidP="00727E88">
      <w:pPr>
        <w:numPr>
          <w:ilvl w:val="1"/>
          <w:numId w:val="2"/>
        </w:numPr>
        <w:suppressAutoHyphens/>
        <w:autoSpaceDN w:val="0"/>
        <w:spacing w:after="40" w:line="240" w:lineRule="auto"/>
        <w:jc w:val="both"/>
        <w:textAlignment w:val="baseline"/>
        <w:rPr>
          <w:rFonts w:ascii="Times New Roman" w:hAnsi="Times New Roman"/>
          <w:sz w:val="23"/>
          <w:szCs w:val="23"/>
        </w:rPr>
      </w:pPr>
      <w:r w:rsidRPr="00CC26F0">
        <w:rPr>
          <w:rFonts w:ascii="Times New Roman" w:hAnsi="Times New Roman"/>
          <w:sz w:val="23"/>
          <w:szCs w:val="23"/>
        </w:rPr>
        <w:t xml:space="preserve">Gadījumā, ja Piegādātājs pārkāpis Līguma 6.1.5.punktā noteikto pienākumu, tad Pasūtītājs ir tiesīgs aprēķināt Piegādātājam Līgumsodu </w:t>
      </w:r>
      <w:r w:rsidR="00FC414E" w:rsidRPr="00CC26F0">
        <w:rPr>
          <w:rFonts w:ascii="Times New Roman" w:hAnsi="Times New Roman"/>
          <w:b/>
          <w:bCs/>
          <w:sz w:val="23"/>
          <w:szCs w:val="23"/>
        </w:rPr>
        <w:t>5</w:t>
      </w:r>
      <w:r w:rsidRPr="00CC26F0">
        <w:rPr>
          <w:rFonts w:ascii="Times New Roman" w:hAnsi="Times New Roman"/>
          <w:b/>
          <w:bCs/>
          <w:sz w:val="23"/>
          <w:szCs w:val="23"/>
        </w:rPr>
        <w:t xml:space="preserve">00,00 EUR </w:t>
      </w:r>
      <w:r w:rsidRPr="00CC26F0">
        <w:rPr>
          <w:rFonts w:ascii="Times New Roman" w:hAnsi="Times New Roman"/>
          <w:sz w:val="23"/>
          <w:szCs w:val="23"/>
        </w:rPr>
        <w:t xml:space="preserve">apmērā. Piegādātājs līgumsodu samaksā </w:t>
      </w:r>
      <w:r w:rsidRPr="00CC26F0">
        <w:rPr>
          <w:rFonts w:ascii="Times New Roman" w:hAnsi="Times New Roman"/>
          <w:b/>
          <w:bCs/>
          <w:sz w:val="23"/>
          <w:szCs w:val="23"/>
        </w:rPr>
        <w:t>10 darbdienu</w:t>
      </w:r>
      <w:r w:rsidRPr="00CC26F0">
        <w:rPr>
          <w:rFonts w:ascii="Times New Roman" w:hAnsi="Times New Roman"/>
          <w:sz w:val="23"/>
          <w:szCs w:val="23"/>
        </w:rPr>
        <w:t xml:space="preserve"> laikā no Pasūtītāja rēķina nosūtīšanas dienas.</w:t>
      </w:r>
    </w:p>
    <w:p w14:paraId="612309A3" w14:textId="3B43C1D6" w:rsidR="00727E88" w:rsidRPr="00CC26F0" w:rsidRDefault="00727E88" w:rsidP="00727E88">
      <w:pPr>
        <w:numPr>
          <w:ilvl w:val="1"/>
          <w:numId w:val="2"/>
        </w:numPr>
        <w:suppressAutoHyphens/>
        <w:autoSpaceDN w:val="0"/>
        <w:spacing w:after="40" w:line="240" w:lineRule="auto"/>
        <w:jc w:val="both"/>
        <w:textAlignment w:val="baseline"/>
        <w:rPr>
          <w:rFonts w:ascii="Times New Roman" w:hAnsi="Times New Roman"/>
          <w:sz w:val="23"/>
          <w:szCs w:val="23"/>
        </w:rPr>
      </w:pPr>
      <w:r w:rsidRPr="00CC26F0">
        <w:rPr>
          <w:rFonts w:ascii="Times New Roman" w:hAnsi="Times New Roman"/>
          <w:sz w:val="23"/>
          <w:szCs w:val="23"/>
        </w:rPr>
        <w:t xml:space="preserve">Par konfidenciālās informācijas izpaušanu, ja to izdarījusi Puse, tās darbinieki, piesaistītais apakšuzņēmējs vai tā personāls, Puse ir tiesīga prasīt otrai Pusei līgumsodu </w:t>
      </w:r>
      <w:r w:rsidRPr="00CC26F0">
        <w:rPr>
          <w:rFonts w:ascii="Times New Roman" w:hAnsi="Times New Roman"/>
          <w:b/>
          <w:bCs/>
          <w:sz w:val="23"/>
          <w:szCs w:val="23"/>
        </w:rPr>
        <w:t>100,00 EUR</w:t>
      </w:r>
      <w:r w:rsidRPr="00CC26F0">
        <w:rPr>
          <w:rFonts w:ascii="Times New Roman" w:hAnsi="Times New Roman"/>
          <w:i/>
          <w:sz w:val="23"/>
          <w:szCs w:val="23"/>
        </w:rPr>
        <w:t xml:space="preserve"> </w:t>
      </w:r>
      <w:r w:rsidRPr="00CC26F0">
        <w:rPr>
          <w:rFonts w:ascii="Times New Roman" w:hAnsi="Times New Roman"/>
          <w:sz w:val="23"/>
          <w:szCs w:val="23"/>
        </w:rPr>
        <w:t xml:space="preserve">apmērā par katru gadījumu. Puse līgumsodu samaksā </w:t>
      </w:r>
      <w:r w:rsidRPr="00CC26F0">
        <w:rPr>
          <w:rFonts w:ascii="Times New Roman" w:hAnsi="Times New Roman"/>
          <w:b/>
          <w:bCs/>
          <w:sz w:val="23"/>
          <w:szCs w:val="23"/>
        </w:rPr>
        <w:t>10 darba dienu</w:t>
      </w:r>
      <w:r w:rsidRPr="00CC26F0">
        <w:rPr>
          <w:rFonts w:ascii="Times New Roman" w:hAnsi="Times New Roman"/>
          <w:sz w:val="23"/>
          <w:szCs w:val="23"/>
        </w:rPr>
        <w:t xml:space="preserve"> laikā no attiecīgā rēķina nosūtīšanas dienas.</w:t>
      </w:r>
    </w:p>
    <w:p w14:paraId="1835A6E2" w14:textId="39328F62" w:rsidR="00727E88" w:rsidRPr="00CC26F0" w:rsidRDefault="00727E88" w:rsidP="00727E88">
      <w:pPr>
        <w:numPr>
          <w:ilvl w:val="1"/>
          <w:numId w:val="2"/>
        </w:numPr>
        <w:suppressAutoHyphens/>
        <w:autoSpaceDN w:val="0"/>
        <w:spacing w:after="40" w:line="240" w:lineRule="auto"/>
        <w:jc w:val="both"/>
        <w:textAlignment w:val="baseline"/>
        <w:rPr>
          <w:rFonts w:ascii="Times New Roman" w:hAnsi="Times New Roman"/>
          <w:sz w:val="23"/>
          <w:szCs w:val="23"/>
        </w:rPr>
      </w:pPr>
      <w:r w:rsidRPr="00CC26F0">
        <w:rPr>
          <w:rFonts w:ascii="Times New Roman" w:hAnsi="Times New Roman"/>
          <w:sz w:val="23"/>
          <w:szCs w:val="23"/>
        </w:rPr>
        <w:t xml:space="preserve">Ja </w:t>
      </w:r>
      <w:r w:rsidR="00F57AA6" w:rsidRPr="00CC26F0">
        <w:rPr>
          <w:rFonts w:ascii="Times New Roman" w:hAnsi="Times New Roman"/>
          <w:sz w:val="23"/>
          <w:szCs w:val="23"/>
        </w:rPr>
        <w:t>Piegādātājs</w:t>
      </w:r>
      <w:r w:rsidRPr="00CC26F0">
        <w:rPr>
          <w:rFonts w:ascii="Times New Roman" w:hAnsi="Times New Roman"/>
          <w:sz w:val="23"/>
          <w:szCs w:val="23"/>
        </w:rPr>
        <w:t xml:space="preserve"> vienpusēji izbeidz Līgumu, izņemot Līguma </w:t>
      </w:r>
      <w:r w:rsidR="00873B20" w:rsidRPr="00CC26F0">
        <w:rPr>
          <w:rFonts w:ascii="Times New Roman" w:hAnsi="Times New Roman"/>
          <w:sz w:val="23"/>
          <w:szCs w:val="23"/>
        </w:rPr>
        <w:t>9.9</w:t>
      </w:r>
      <w:r w:rsidRPr="00CC26F0">
        <w:rPr>
          <w:rFonts w:ascii="Times New Roman" w:hAnsi="Times New Roman"/>
          <w:sz w:val="23"/>
          <w:szCs w:val="23"/>
        </w:rPr>
        <w:t xml:space="preserve">.punktā noteiktajos gadījumos, Pasūtītājs ir tiesīgs aprēķināt </w:t>
      </w:r>
      <w:r w:rsidR="00F57AA6" w:rsidRPr="00CC26F0">
        <w:rPr>
          <w:rFonts w:ascii="Times New Roman" w:hAnsi="Times New Roman"/>
          <w:sz w:val="23"/>
          <w:szCs w:val="23"/>
        </w:rPr>
        <w:t>Piegādātājam</w:t>
      </w:r>
      <w:r w:rsidRPr="00CC26F0">
        <w:rPr>
          <w:rFonts w:ascii="Times New Roman" w:hAnsi="Times New Roman"/>
          <w:sz w:val="23"/>
          <w:szCs w:val="23"/>
        </w:rPr>
        <w:t xml:space="preserve"> līgumsodu </w:t>
      </w:r>
      <w:r w:rsidRPr="00CC26F0">
        <w:rPr>
          <w:rFonts w:ascii="Times New Roman" w:hAnsi="Times New Roman"/>
          <w:b/>
          <w:bCs/>
          <w:sz w:val="23"/>
          <w:szCs w:val="23"/>
        </w:rPr>
        <w:t>10%</w:t>
      </w:r>
      <w:r w:rsidRPr="00CC26F0">
        <w:rPr>
          <w:rFonts w:ascii="Times New Roman" w:hAnsi="Times New Roman"/>
          <w:sz w:val="23"/>
          <w:szCs w:val="23"/>
        </w:rPr>
        <w:t xml:space="preserve"> apmērā no Līguma summas. </w:t>
      </w:r>
      <w:r w:rsidR="00F57AA6" w:rsidRPr="00CC26F0">
        <w:rPr>
          <w:rFonts w:ascii="Times New Roman" w:hAnsi="Times New Roman"/>
          <w:sz w:val="23"/>
          <w:szCs w:val="23"/>
        </w:rPr>
        <w:t>Piegādātājs</w:t>
      </w:r>
      <w:r w:rsidRPr="00CC26F0">
        <w:rPr>
          <w:rFonts w:ascii="Times New Roman" w:hAnsi="Times New Roman"/>
          <w:sz w:val="23"/>
          <w:szCs w:val="23"/>
        </w:rPr>
        <w:t xml:space="preserve"> līgumsodu samaksā </w:t>
      </w:r>
      <w:r w:rsidRPr="00CC26F0">
        <w:rPr>
          <w:rFonts w:ascii="Times New Roman" w:hAnsi="Times New Roman"/>
          <w:b/>
          <w:bCs/>
          <w:sz w:val="23"/>
          <w:szCs w:val="23"/>
        </w:rPr>
        <w:t>10 darba dienu</w:t>
      </w:r>
      <w:r w:rsidRPr="00CC26F0">
        <w:rPr>
          <w:rFonts w:ascii="Times New Roman" w:hAnsi="Times New Roman"/>
          <w:sz w:val="23"/>
          <w:szCs w:val="23"/>
        </w:rPr>
        <w:t xml:space="preserve"> laikā no Pasūtītāja rēķina nosūtīšanas dienas </w:t>
      </w:r>
      <w:r w:rsidR="00F57AA6" w:rsidRPr="00CC26F0">
        <w:rPr>
          <w:rFonts w:ascii="Times New Roman" w:hAnsi="Times New Roman"/>
          <w:sz w:val="23"/>
          <w:szCs w:val="23"/>
        </w:rPr>
        <w:t>Piegādātājam</w:t>
      </w:r>
      <w:r w:rsidRPr="00CC26F0">
        <w:rPr>
          <w:rFonts w:ascii="Times New Roman" w:hAnsi="Times New Roman"/>
          <w:sz w:val="23"/>
          <w:szCs w:val="23"/>
        </w:rPr>
        <w:t>.</w:t>
      </w:r>
    </w:p>
    <w:p w14:paraId="5D4FD875" w14:textId="159FDB52" w:rsidR="00727E88" w:rsidRPr="00CC26F0" w:rsidRDefault="00727E88" w:rsidP="00727E88">
      <w:pPr>
        <w:numPr>
          <w:ilvl w:val="1"/>
          <w:numId w:val="2"/>
        </w:numPr>
        <w:suppressAutoHyphens/>
        <w:autoSpaceDN w:val="0"/>
        <w:spacing w:after="40" w:line="240" w:lineRule="auto"/>
        <w:jc w:val="both"/>
        <w:textAlignment w:val="baseline"/>
        <w:rPr>
          <w:rFonts w:ascii="Times New Roman" w:hAnsi="Times New Roman"/>
          <w:sz w:val="23"/>
          <w:szCs w:val="23"/>
        </w:rPr>
      </w:pPr>
      <w:r w:rsidRPr="00CC26F0">
        <w:rPr>
          <w:rFonts w:ascii="Times New Roman" w:hAnsi="Times New Roman"/>
          <w:sz w:val="23"/>
          <w:szCs w:val="23"/>
        </w:rPr>
        <w:t xml:space="preserve">Izbeidzot Līgumu </w:t>
      </w:r>
      <w:r w:rsidR="00873B20" w:rsidRPr="00CC26F0">
        <w:rPr>
          <w:rFonts w:ascii="Times New Roman" w:hAnsi="Times New Roman"/>
          <w:sz w:val="23"/>
          <w:szCs w:val="23"/>
        </w:rPr>
        <w:t>9.8</w:t>
      </w:r>
      <w:r w:rsidRPr="00CC26F0">
        <w:rPr>
          <w:rFonts w:ascii="Times New Roman" w:hAnsi="Times New Roman"/>
          <w:sz w:val="23"/>
          <w:szCs w:val="23"/>
        </w:rPr>
        <w:t xml:space="preserve">.punktā noteiktajos gadījumos, Pasūtītājs ir tiesīgs aprēķināt </w:t>
      </w:r>
      <w:r w:rsidR="00F57AA6" w:rsidRPr="00CC26F0">
        <w:rPr>
          <w:rFonts w:ascii="Times New Roman" w:hAnsi="Times New Roman"/>
          <w:sz w:val="23"/>
          <w:szCs w:val="23"/>
        </w:rPr>
        <w:t>Piegādātājam</w:t>
      </w:r>
      <w:r w:rsidRPr="00CC26F0">
        <w:rPr>
          <w:rFonts w:ascii="Times New Roman" w:hAnsi="Times New Roman"/>
          <w:sz w:val="23"/>
          <w:szCs w:val="23"/>
        </w:rPr>
        <w:t xml:space="preserve"> līgumsodu </w:t>
      </w:r>
      <w:r w:rsidRPr="00CC26F0">
        <w:rPr>
          <w:rFonts w:ascii="Times New Roman" w:hAnsi="Times New Roman"/>
          <w:b/>
          <w:bCs/>
          <w:sz w:val="23"/>
          <w:szCs w:val="23"/>
        </w:rPr>
        <w:t>10%</w:t>
      </w:r>
      <w:r w:rsidRPr="00CC26F0">
        <w:rPr>
          <w:rFonts w:ascii="Times New Roman" w:hAnsi="Times New Roman"/>
          <w:sz w:val="23"/>
          <w:szCs w:val="23"/>
        </w:rPr>
        <w:t xml:space="preserve"> apmērā no Līguma summas. </w:t>
      </w:r>
      <w:r w:rsidR="00F57AA6" w:rsidRPr="00CC26F0">
        <w:rPr>
          <w:rFonts w:ascii="Times New Roman" w:hAnsi="Times New Roman"/>
          <w:sz w:val="23"/>
          <w:szCs w:val="23"/>
        </w:rPr>
        <w:t>Piegādātājs</w:t>
      </w:r>
      <w:r w:rsidRPr="00CC26F0">
        <w:rPr>
          <w:rFonts w:ascii="Times New Roman" w:hAnsi="Times New Roman"/>
          <w:sz w:val="23"/>
          <w:szCs w:val="23"/>
        </w:rPr>
        <w:t xml:space="preserve"> līgumsodu samaksā </w:t>
      </w:r>
      <w:r w:rsidRPr="00CC26F0">
        <w:rPr>
          <w:rFonts w:ascii="Times New Roman" w:hAnsi="Times New Roman"/>
          <w:b/>
          <w:bCs/>
          <w:sz w:val="23"/>
          <w:szCs w:val="23"/>
        </w:rPr>
        <w:t>10 darba dienu</w:t>
      </w:r>
      <w:r w:rsidRPr="00CC26F0">
        <w:rPr>
          <w:rFonts w:ascii="Times New Roman" w:hAnsi="Times New Roman"/>
          <w:sz w:val="23"/>
          <w:szCs w:val="23"/>
        </w:rPr>
        <w:t xml:space="preserve"> laikā no Pasūtītāja rēķina nosūtīšanas dienas </w:t>
      </w:r>
      <w:r w:rsidR="00F57AA6" w:rsidRPr="00CC26F0">
        <w:rPr>
          <w:rFonts w:ascii="Times New Roman" w:hAnsi="Times New Roman"/>
          <w:sz w:val="23"/>
          <w:szCs w:val="23"/>
        </w:rPr>
        <w:t>Piegādātājam</w:t>
      </w:r>
      <w:r w:rsidRPr="00CC26F0">
        <w:rPr>
          <w:rFonts w:ascii="Times New Roman" w:hAnsi="Times New Roman"/>
          <w:sz w:val="23"/>
          <w:szCs w:val="23"/>
        </w:rPr>
        <w:t>.</w:t>
      </w:r>
    </w:p>
    <w:p w14:paraId="5B2FEEB9" w14:textId="00B31812" w:rsidR="00727E88" w:rsidRPr="00CC26F0" w:rsidRDefault="00727E88" w:rsidP="00727E88">
      <w:pPr>
        <w:numPr>
          <w:ilvl w:val="1"/>
          <w:numId w:val="2"/>
        </w:numPr>
        <w:suppressAutoHyphens/>
        <w:autoSpaceDN w:val="0"/>
        <w:spacing w:after="40" w:line="240" w:lineRule="auto"/>
        <w:jc w:val="both"/>
        <w:textAlignment w:val="baseline"/>
        <w:rPr>
          <w:rFonts w:ascii="Times New Roman" w:hAnsi="Times New Roman"/>
          <w:sz w:val="23"/>
          <w:szCs w:val="23"/>
        </w:rPr>
      </w:pPr>
      <w:r w:rsidRPr="00CC26F0">
        <w:rPr>
          <w:rFonts w:ascii="Times New Roman" w:hAnsi="Times New Roman"/>
          <w:sz w:val="23"/>
          <w:szCs w:val="23"/>
        </w:rPr>
        <w:t xml:space="preserve">Gadījumā, ja ārvalstu finanšu instrumenta finansēta projekta ietvaros ir noteikta izmaksu korekcija saistībā ar </w:t>
      </w:r>
      <w:r w:rsidR="00F57AA6" w:rsidRPr="00CC26F0">
        <w:rPr>
          <w:rFonts w:ascii="Times New Roman" w:hAnsi="Times New Roman"/>
          <w:sz w:val="23"/>
          <w:szCs w:val="23"/>
        </w:rPr>
        <w:t>Piegādātāja</w:t>
      </w:r>
      <w:r w:rsidRPr="00CC26F0">
        <w:rPr>
          <w:rFonts w:ascii="Times New Roman" w:hAnsi="Times New Roman"/>
          <w:sz w:val="23"/>
          <w:szCs w:val="23"/>
        </w:rPr>
        <w:t xml:space="preserve"> Līguma pārkāpumu, kas izpaudusies kā aizliegta vienošanās ar tirgus dalībniekiem, tādējādi saskaņojot savu dalību piedāvājumu iesniegšanā, likvidējot vai deformējot konkurenci, Pasūtītājs ir tiesīgs aprēķināt zaudējumus Pasūtītājam noteiktās izmaksu korekcijas apmērā.</w:t>
      </w:r>
    </w:p>
    <w:p w14:paraId="58E61076" w14:textId="248322CE" w:rsidR="00727E88" w:rsidRPr="00CC26F0" w:rsidRDefault="00727E88" w:rsidP="00727E88">
      <w:pPr>
        <w:numPr>
          <w:ilvl w:val="1"/>
          <w:numId w:val="2"/>
        </w:numPr>
        <w:suppressAutoHyphens/>
        <w:autoSpaceDN w:val="0"/>
        <w:spacing w:after="40" w:line="240" w:lineRule="auto"/>
        <w:jc w:val="both"/>
        <w:textAlignment w:val="baseline"/>
        <w:rPr>
          <w:rFonts w:ascii="Times New Roman" w:hAnsi="Times New Roman"/>
          <w:sz w:val="23"/>
          <w:szCs w:val="23"/>
        </w:rPr>
      </w:pPr>
      <w:r w:rsidRPr="00CC26F0">
        <w:rPr>
          <w:rFonts w:ascii="Times New Roman" w:hAnsi="Times New Roman"/>
          <w:sz w:val="23"/>
          <w:szCs w:val="23"/>
        </w:rPr>
        <w:t>Gadījumā, ja Līgumā noteikto termiņu neievērošanas vai nekvalitatīva</w:t>
      </w:r>
      <w:r w:rsidR="00F57AA6" w:rsidRPr="00CC26F0">
        <w:rPr>
          <w:rFonts w:ascii="Times New Roman" w:hAnsi="Times New Roman"/>
          <w:sz w:val="23"/>
          <w:szCs w:val="23"/>
        </w:rPr>
        <w:t>s Preces piegādes un/vai</w:t>
      </w:r>
      <w:r w:rsidRPr="00CC26F0">
        <w:rPr>
          <w:rFonts w:ascii="Times New Roman" w:hAnsi="Times New Roman"/>
          <w:sz w:val="23"/>
          <w:szCs w:val="23"/>
        </w:rPr>
        <w:t xml:space="preserve"> Pakalpojuma sniegšanas rezultātā </w:t>
      </w:r>
      <w:r w:rsidR="00F57AA6" w:rsidRPr="00CC26F0">
        <w:rPr>
          <w:rFonts w:ascii="Times New Roman" w:hAnsi="Times New Roman"/>
          <w:sz w:val="23"/>
          <w:szCs w:val="23"/>
        </w:rPr>
        <w:t>Piegādātājs</w:t>
      </w:r>
      <w:r w:rsidRPr="00CC26F0">
        <w:rPr>
          <w:rFonts w:ascii="Times New Roman" w:hAnsi="Times New Roman"/>
          <w:sz w:val="23"/>
          <w:szCs w:val="23"/>
        </w:rPr>
        <w:t xml:space="preserve"> Pasūtītājam ir radījis zaudējumus, </w:t>
      </w:r>
      <w:r w:rsidR="00F57AA6" w:rsidRPr="00CC26F0">
        <w:rPr>
          <w:rFonts w:ascii="Times New Roman" w:hAnsi="Times New Roman"/>
          <w:sz w:val="23"/>
          <w:szCs w:val="23"/>
        </w:rPr>
        <w:t>Piegādātājs</w:t>
      </w:r>
      <w:r w:rsidRPr="00CC26F0">
        <w:rPr>
          <w:rFonts w:ascii="Times New Roman" w:hAnsi="Times New Roman"/>
          <w:sz w:val="23"/>
          <w:szCs w:val="23"/>
        </w:rPr>
        <w:t xml:space="preserve"> tos sedz pilnā apmērā.</w:t>
      </w:r>
    </w:p>
    <w:p w14:paraId="716940E7" w14:textId="77777777" w:rsidR="00F57AA6" w:rsidRPr="00CC26F0" w:rsidRDefault="00727E88" w:rsidP="00F57AA6">
      <w:pPr>
        <w:numPr>
          <w:ilvl w:val="1"/>
          <w:numId w:val="2"/>
        </w:numPr>
        <w:suppressAutoHyphens/>
        <w:autoSpaceDN w:val="0"/>
        <w:spacing w:after="40" w:line="240" w:lineRule="auto"/>
        <w:ind w:left="851" w:hanging="491"/>
        <w:jc w:val="both"/>
        <w:textAlignment w:val="baseline"/>
        <w:rPr>
          <w:rFonts w:ascii="Times New Roman" w:hAnsi="Times New Roman"/>
          <w:sz w:val="23"/>
          <w:szCs w:val="23"/>
        </w:rPr>
      </w:pPr>
      <w:r w:rsidRPr="00CC26F0">
        <w:rPr>
          <w:rFonts w:ascii="Times New Roman" w:hAnsi="Times New Roman"/>
          <w:sz w:val="23"/>
          <w:szCs w:val="23"/>
        </w:rPr>
        <w:t>Līgumsoda samaksa neatbrīvo Puses no saistību izpildes.</w:t>
      </w:r>
    </w:p>
    <w:p w14:paraId="3B4C798A" w14:textId="77777777" w:rsidR="00F57AA6" w:rsidRPr="00CC26F0" w:rsidRDefault="00727E88" w:rsidP="00F57AA6">
      <w:pPr>
        <w:numPr>
          <w:ilvl w:val="1"/>
          <w:numId w:val="2"/>
        </w:numPr>
        <w:suppressAutoHyphens/>
        <w:autoSpaceDN w:val="0"/>
        <w:spacing w:after="40" w:line="240" w:lineRule="auto"/>
        <w:ind w:left="851" w:hanging="491"/>
        <w:jc w:val="both"/>
        <w:textAlignment w:val="baseline"/>
        <w:rPr>
          <w:rFonts w:ascii="Times New Roman" w:hAnsi="Times New Roman"/>
          <w:sz w:val="23"/>
          <w:szCs w:val="23"/>
        </w:rPr>
      </w:pPr>
      <w:r w:rsidRPr="00CC26F0">
        <w:rPr>
          <w:rFonts w:ascii="Times New Roman" w:hAnsi="Times New Roman"/>
          <w:sz w:val="23"/>
          <w:szCs w:val="23"/>
        </w:rPr>
        <w:t xml:space="preserve">Pasūtītājam ir tiesības ieskaita kārtībā samazināt maksājamo naudas summu par tādā apmērā, kāds ir Līgumā noteiktajā kārtībā aprēķinātais līgumsods </w:t>
      </w:r>
      <w:r w:rsidR="00F57AA6" w:rsidRPr="00CC26F0">
        <w:rPr>
          <w:rFonts w:ascii="Times New Roman" w:hAnsi="Times New Roman"/>
          <w:sz w:val="23"/>
          <w:szCs w:val="23"/>
        </w:rPr>
        <w:t>Piegādātājam</w:t>
      </w:r>
      <w:r w:rsidRPr="00CC26F0">
        <w:rPr>
          <w:rFonts w:ascii="Times New Roman" w:hAnsi="Times New Roman"/>
          <w:sz w:val="23"/>
          <w:szCs w:val="23"/>
        </w:rPr>
        <w:t>.</w:t>
      </w:r>
    </w:p>
    <w:p w14:paraId="69F8374A" w14:textId="77777777" w:rsidR="00F57AA6" w:rsidRPr="00CC26F0" w:rsidRDefault="00727E88" w:rsidP="00F57AA6">
      <w:pPr>
        <w:numPr>
          <w:ilvl w:val="1"/>
          <w:numId w:val="2"/>
        </w:numPr>
        <w:suppressAutoHyphens/>
        <w:autoSpaceDN w:val="0"/>
        <w:spacing w:after="40" w:line="240" w:lineRule="auto"/>
        <w:ind w:left="851" w:hanging="491"/>
        <w:jc w:val="both"/>
        <w:textAlignment w:val="baseline"/>
        <w:rPr>
          <w:rFonts w:ascii="Times New Roman" w:hAnsi="Times New Roman"/>
          <w:sz w:val="23"/>
          <w:szCs w:val="23"/>
        </w:rPr>
      </w:pPr>
      <w:r w:rsidRPr="00CC26F0">
        <w:rPr>
          <w:rFonts w:ascii="Times New Roman" w:hAnsi="Times New Roman"/>
          <w:sz w:val="23"/>
          <w:szCs w:val="23"/>
        </w:rPr>
        <w:t>Puses uzņemas atbildību par otrai Pusei nodarītajiem zaudējumiem un apņemas atlīdzināt visus izdevumus, zaudējumus, kas attiecīgās Puses darbības vai bezdarbības rezultātā radušies otrai Pusei saistībā ar Līguma saistību neizpildi vai nepienācīgu izpildi.</w:t>
      </w:r>
    </w:p>
    <w:p w14:paraId="3778E6F3" w14:textId="5E9D0371" w:rsidR="00C91235" w:rsidRPr="00CC26F0" w:rsidRDefault="00727E88" w:rsidP="00202329">
      <w:pPr>
        <w:numPr>
          <w:ilvl w:val="1"/>
          <w:numId w:val="2"/>
        </w:numPr>
        <w:suppressAutoHyphens/>
        <w:autoSpaceDN w:val="0"/>
        <w:spacing w:after="40" w:line="240" w:lineRule="auto"/>
        <w:ind w:left="851" w:hanging="491"/>
        <w:jc w:val="both"/>
        <w:textAlignment w:val="baseline"/>
        <w:rPr>
          <w:rFonts w:ascii="Times New Roman" w:hAnsi="Times New Roman"/>
          <w:sz w:val="23"/>
          <w:szCs w:val="23"/>
        </w:rPr>
      </w:pPr>
      <w:r w:rsidRPr="00CC26F0">
        <w:rPr>
          <w:rFonts w:ascii="Times New Roman" w:hAnsi="Times New Roman"/>
          <w:sz w:val="23"/>
          <w:szCs w:val="23"/>
        </w:rPr>
        <w:t>Pasūtītājam ir tiesības nodot ar Līgumu saistīto informāciju trešajām personām no Līguma izrietošo maksājumu piedziņas veikšanai, kā arī gadījumos, kad to noteic normatīvo aktu prasības.</w:t>
      </w:r>
    </w:p>
    <w:p w14:paraId="57B30601" w14:textId="4E0B7E8A" w:rsidR="00F00942" w:rsidRPr="00CC26F0" w:rsidRDefault="00F00942" w:rsidP="00F00942">
      <w:pPr>
        <w:numPr>
          <w:ilvl w:val="0"/>
          <w:numId w:val="2"/>
        </w:numPr>
        <w:spacing w:after="120" w:line="240" w:lineRule="auto"/>
        <w:ind w:left="357" w:hanging="357"/>
        <w:jc w:val="center"/>
        <w:rPr>
          <w:rFonts w:ascii="Times New Roman" w:eastAsia="Times New Roman" w:hAnsi="Times New Roman"/>
          <w:b/>
          <w:noProof/>
          <w:sz w:val="23"/>
          <w:szCs w:val="23"/>
        </w:rPr>
      </w:pPr>
      <w:r w:rsidRPr="00CC26F0">
        <w:rPr>
          <w:rFonts w:ascii="Times New Roman" w:eastAsia="Times New Roman" w:hAnsi="Times New Roman"/>
          <w:b/>
          <w:noProof/>
          <w:sz w:val="23"/>
          <w:szCs w:val="23"/>
        </w:rPr>
        <w:t>Nepārvarama vara</w:t>
      </w:r>
    </w:p>
    <w:p w14:paraId="09FA3A1F" w14:textId="77777777" w:rsidR="00F00942" w:rsidRPr="00CC26F0" w:rsidRDefault="00F00942" w:rsidP="00F00942">
      <w:pPr>
        <w:numPr>
          <w:ilvl w:val="1"/>
          <w:numId w:val="2"/>
        </w:numPr>
        <w:spacing w:after="40" w:line="240" w:lineRule="auto"/>
        <w:ind w:left="567" w:hanging="567"/>
        <w:jc w:val="both"/>
        <w:outlineLvl w:val="2"/>
        <w:rPr>
          <w:rFonts w:ascii="Times New Roman" w:eastAsia="Times New Roman" w:hAnsi="Times New Roman"/>
          <w:noProof/>
          <w:sz w:val="23"/>
          <w:szCs w:val="23"/>
        </w:rPr>
      </w:pPr>
      <w:r w:rsidRPr="00CC26F0">
        <w:rPr>
          <w:rFonts w:ascii="Times New Roman" w:eastAsia="Times New Roman" w:hAnsi="Times New Roman"/>
          <w:noProof/>
          <w:sz w:val="23"/>
          <w:szCs w:val="23"/>
        </w:rPr>
        <w:t>Ar nepārvaramu varu (</w:t>
      </w:r>
      <w:r w:rsidRPr="00CC26F0">
        <w:rPr>
          <w:rFonts w:ascii="Times New Roman" w:eastAsia="Times New Roman" w:hAnsi="Times New Roman"/>
          <w:i/>
          <w:noProof/>
          <w:sz w:val="23"/>
          <w:szCs w:val="23"/>
        </w:rPr>
        <w:t>force majeure</w:t>
      </w:r>
      <w:r w:rsidRPr="00CC26F0">
        <w:rPr>
          <w:rFonts w:ascii="Times New Roman" w:eastAsia="Times New Roman" w:hAnsi="Times New Roman"/>
          <w:noProof/>
          <w:sz w:val="23"/>
          <w:szCs w:val="23"/>
        </w:rPr>
        <w:t>) saprot ārkārtēju apstākļu iestāšanos, kurus nevarēja paredzēt, novērst vai ietekmēt, un par kuru rašanos Puses nenes atbildību, tas ir, dabas katastrofas, kara darbība, terora akti, blokādes, valsts un pašvaldību institūciju rīcība un to pieņemtie normatīvie akti, lēmumi un rīkojumi, civiliedzīvotāju nemieri, citi ārkārtēja rakstura negadījumi, par kuru attiecināšanu uz nepārvaramas varas apstākļiem Pusēm jālūdz to konstatēt citai kompetentai un neatkarīgai institūcijai.</w:t>
      </w:r>
    </w:p>
    <w:p w14:paraId="5F945E00" w14:textId="09216E37" w:rsidR="00F00942" w:rsidRPr="00CC26F0" w:rsidRDefault="00F00942" w:rsidP="00F00942">
      <w:pPr>
        <w:numPr>
          <w:ilvl w:val="1"/>
          <w:numId w:val="2"/>
        </w:numPr>
        <w:spacing w:after="40" w:line="240" w:lineRule="auto"/>
        <w:ind w:left="567" w:hanging="567"/>
        <w:jc w:val="both"/>
        <w:outlineLvl w:val="2"/>
        <w:rPr>
          <w:rFonts w:ascii="Times New Roman" w:eastAsia="Times New Roman" w:hAnsi="Times New Roman"/>
          <w:noProof/>
          <w:sz w:val="23"/>
          <w:szCs w:val="23"/>
        </w:rPr>
      </w:pPr>
      <w:r w:rsidRPr="00CC26F0">
        <w:rPr>
          <w:rFonts w:ascii="Times New Roman" w:eastAsia="Times New Roman" w:hAnsi="Times New Roman"/>
          <w:noProof/>
          <w:sz w:val="23"/>
          <w:szCs w:val="23"/>
        </w:rPr>
        <w:lastRenderedPageBreak/>
        <w:t xml:space="preserve">Pusēm ir tiesības pagarināt </w:t>
      </w:r>
      <w:r w:rsidR="00F57AA6" w:rsidRPr="00CC26F0">
        <w:rPr>
          <w:rFonts w:ascii="Times New Roman" w:eastAsia="Times New Roman" w:hAnsi="Times New Roman"/>
          <w:noProof/>
          <w:sz w:val="23"/>
          <w:szCs w:val="23"/>
        </w:rPr>
        <w:t>Līguma</w:t>
      </w:r>
      <w:r w:rsidRPr="00CC26F0">
        <w:rPr>
          <w:rFonts w:ascii="Times New Roman" w:eastAsia="Times New Roman" w:hAnsi="Times New Roman"/>
          <w:noProof/>
          <w:sz w:val="23"/>
          <w:szCs w:val="23"/>
        </w:rPr>
        <w:t xml:space="preserve"> izpildes termiņu par laika posmu, kurā darbojas nepārvarama vara, ja Puse vismaz </w:t>
      </w:r>
      <w:r w:rsidRPr="00CC26F0">
        <w:rPr>
          <w:rFonts w:ascii="Times New Roman" w:eastAsia="Times New Roman" w:hAnsi="Times New Roman"/>
          <w:b/>
          <w:noProof/>
          <w:sz w:val="23"/>
          <w:szCs w:val="23"/>
        </w:rPr>
        <w:t>trīs darba dienu</w:t>
      </w:r>
      <w:r w:rsidRPr="00CC26F0">
        <w:rPr>
          <w:rFonts w:ascii="Times New Roman" w:eastAsia="Times New Roman" w:hAnsi="Times New Roman"/>
          <w:noProof/>
          <w:sz w:val="23"/>
          <w:szCs w:val="23"/>
        </w:rPr>
        <w:t xml:space="preserve"> laikā no nepārvaramas varas iestāšanās brīža vai tiklīdz tas ir kļuvis iespējams paziņo otrai Pusei par nespēju pildīt savas saistības nepārvaramas varas dēļ. </w:t>
      </w:r>
    </w:p>
    <w:p w14:paraId="59E6FC51" w14:textId="71E86B3C" w:rsidR="00F00942" w:rsidRPr="00CC26F0" w:rsidRDefault="00F00942" w:rsidP="00F00942">
      <w:pPr>
        <w:numPr>
          <w:ilvl w:val="1"/>
          <w:numId w:val="2"/>
        </w:numPr>
        <w:spacing w:after="40" w:line="240" w:lineRule="auto"/>
        <w:ind w:left="567" w:hanging="567"/>
        <w:jc w:val="both"/>
        <w:outlineLvl w:val="2"/>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Puse zaudē tiesības atsaukties uz nepārvaramas varas apstākļiem, ja tā nav ievērojusi </w:t>
      </w:r>
      <w:r w:rsidR="00F57AA6" w:rsidRPr="00CC26F0">
        <w:rPr>
          <w:rFonts w:ascii="Times New Roman" w:eastAsia="Times New Roman" w:hAnsi="Times New Roman"/>
          <w:noProof/>
          <w:sz w:val="23"/>
          <w:szCs w:val="23"/>
        </w:rPr>
        <w:t>Līguma</w:t>
      </w:r>
      <w:r w:rsidRPr="00CC26F0">
        <w:rPr>
          <w:rFonts w:ascii="Times New Roman" w:eastAsia="Times New Roman" w:hAnsi="Times New Roman"/>
          <w:noProof/>
          <w:sz w:val="23"/>
          <w:szCs w:val="23"/>
        </w:rPr>
        <w:t xml:space="preserve"> </w:t>
      </w:r>
      <w:r w:rsidR="00F57AA6" w:rsidRPr="00CC26F0">
        <w:rPr>
          <w:rFonts w:ascii="Times New Roman" w:eastAsia="Times New Roman" w:hAnsi="Times New Roman"/>
          <w:noProof/>
          <w:sz w:val="23"/>
          <w:szCs w:val="23"/>
        </w:rPr>
        <w:t>8</w:t>
      </w:r>
      <w:r w:rsidRPr="00CC26F0">
        <w:rPr>
          <w:rFonts w:ascii="Times New Roman" w:eastAsia="Times New Roman" w:hAnsi="Times New Roman"/>
          <w:noProof/>
          <w:sz w:val="23"/>
          <w:szCs w:val="23"/>
        </w:rPr>
        <w:t>.2.punkta nosacījumus.</w:t>
      </w:r>
    </w:p>
    <w:p w14:paraId="0D6A92DC" w14:textId="18E54CD1" w:rsidR="00F00942" w:rsidRPr="00CC26F0" w:rsidRDefault="00F00942" w:rsidP="00F00942">
      <w:pPr>
        <w:numPr>
          <w:ilvl w:val="1"/>
          <w:numId w:val="2"/>
        </w:numPr>
        <w:spacing w:after="40" w:line="240" w:lineRule="auto"/>
        <w:ind w:left="567" w:hanging="567"/>
        <w:jc w:val="both"/>
        <w:outlineLvl w:val="2"/>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Ja nepārvaramas varas dēļ </w:t>
      </w:r>
      <w:r w:rsidR="00F57AA6" w:rsidRPr="00CC26F0">
        <w:rPr>
          <w:rFonts w:ascii="Times New Roman" w:eastAsia="Times New Roman" w:hAnsi="Times New Roman"/>
          <w:noProof/>
          <w:sz w:val="23"/>
          <w:szCs w:val="23"/>
        </w:rPr>
        <w:t>Līguma</w:t>
      </w:r>
      <w:r w:rsidRPr="00CC26F0">
        <w:rPr>
          <w:rFonts w:ascii="Times New Roman" w:eastAsia="Times New Roman" w:hAnsi="Times New Roman"/>
          <w:noProof/>
          <w:sz w:val="23"/>
          <w:szCs w:val="23"/>
        </w:rPr>
        <w:t xml:space="preserve"> izpilde aizkavējas ilgāk par </w:t>
      </w:r>
      <w:r w:rsidRPr="00CC26F0">
        <w:rPr>
          <w:rFonts w:ascii="Times New Roman" w:eastAsia="Times New Roman" w:hAnsi="Times New Roman"/>
          <w:b/>
          <w:noProof/>
          <w:sz w:val="23"/>
          <w:szCs w:val="23"/>
        </w:rPr>
        <w:t>trīsdesmit dienām</w:t>
      </w:r>
      <w:r w:rsidRPr="00CC26F0">
        <w:rPr>
          <w:rFonts w:ascii="Times New Roman" w:eastAsia="Times New Roman" w:hAnsi="Times New Roman"/>
          <w:noProof/>
          <w:sz w:val="23"/>
          <w:szCs w:val="23"/>
        </w:rPr>
        <w:t xml:space="preserve">, Puses ir tiesīgas vienpusēji izbeigt </w:t>
      </w:r>
      <w:r w:rsidR="00F57AA6" w:rsidRPr="00CC26F0">
        <w:rPr>
          <w:rFonts w:ascii="Times New Roman" w:eastAsia="Times New Roman" w:hAnsi="Times New Roman"/>
          <w:noProof/>
          <w:sz w:val="23"/>
          <w:szCs w:val="23"/>
        </w:rPr>
        <w:t>Līgumu</w:t>
      </w:r>
      <w:r w:rsidRPr="00CC26F0">
        <w:rPr>
          <w:rFonts w:ascii="Times New Roman" w:eastAsia="Times New Roman" w:hAnsi="Times New Roman"/>
          <w:noProof/>
          <w:sz w:val="23"/>
          <w:szCs w:val="23"/>
        </w:rPr>
        <w:t xml:space="preserve">, par to rakstveidā brīdinot otru Pusi </w:t>
      </w:r>
      <w:r w:rsidRPr="00CC26F0">
        <w:rPr>
          <w:rFonts w:ascii="Times New Roman" w:eastAsia="Times New Roman" w:hAnsi="Times New Roman"/>
          <w:b/>
          <w:noProof/>
          <w:sz w:val="23"/>
          <w:szCs w:val="23"/>
        </w:rPr>
        <w:t>piecas darba dienas</w:t>
      </w:r>
      <w:r w:rsidRPr="00CC26F0">
        <w:rPr>
          <w:rFonts w:ascii="Times New Roman" w:eastAsia="Times New Roman" w:hAnsi="Times New Roman"/>
          <w:noProof/>
          <w:sz w:val="23"/>
          <w:szCs w:val="23"/>
        </w:rPr>
        <w:t xml:space="preserve"> iepriekš.</w:t>
      </w:r>
    </w:p>
    <w:p w14:paraId="4C90B6D2" w14:textId="705BBA52" w:rsidR="00F00942" w:rsidRPr="00CC26F0" w:rsidRDefault="00F00942" w:rsidP="00F00942">
      <w:pPr>
        <w:numPr>
          <w:ilvl w:val="1"/>
          <w:numId w:val="2"/>
        </w:numPr>
        <w:spacing w:after="0" w:line="240" w:lineRule="auto"/>
        <w:ind w:left="567" w:hanging="567"/>
        <w:jc w:val="both"/>
        <w:outlineLvl w:val="2"/>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Ja </w:t>
      </w:r>
      <w:r w:rsidR="00F57AA6" w:rsidRPr="00CC26F0">
        <w:rPr>
          <w:rFonts w:ascii="Times New Roman" w:eastAsia="Times New Roman" w:hAnsi="Times New Roman"/>
          <w:noProof/>
          <w:sz w:val="23"/>
          <w:szCs w:val="23"/>
        </w:rPr>
        <w:t>Līgums</w:t>
      </w:r>
      <w:r w:rsidRPr="00CC26F0">
        <w:rPr>
          <w:rFonts w:ascii="Times New Roman" w:eastAsia="Times New Roman" w:hAnsi="Times New Roman"/>
          <w:noProof/>
          <w:sz w:val="23"/>
          <w:szCs w:val="23"/>
        </w:rPr>
        <w:t xml:space="preserve"> tiek izbeigta nepārvaramas varas apstākļu dēļ, nevienai no Pusēm nav tiesības pieprasīt no otras Puses atlīdzināt zaudējumus, kas Pusēm rodas nepārvaramas varas rezultātā.</w:t>
      </w:r>
    </w:p>
    <w:p w14:paraId="4DB323E2" w14:textId="3C101657" w:rsidR="00F00942" w:rsidRPr="00CC26F0" w:rsidRDefault="00F374D1" w:rsidP="00F00942">
      <w:pPr>
        <w:numPr>
          <w:ilvl w:val="0"/>
          <w:numId w:val="2"/>
        </w:numPr>
        <w:suppressAutoHyphens/>
        <w:autoSpaceDN w:val="0"/>
        <w:spacing w:before="120" w:after="120" w:line="240" w:lineRule="auto"/>
        <w:ind w:left="357" w:hanging="357"/>
        <w:jc w:val="center"/>
        <w:textAlignment w:val="baseline"/>
        <w:rPr>
          <w:rFonts w:ascii="Times New Roman" w:eastAsia="Times New Roman" w:hAnsi="Times New Roman"/>
          <w:b/>
          <w:noProof/>
          <w:sz w:val="23"/>
          <w:szCs w:val="23"/>
        </w:rPr>
      </w:pPr>
      <w:r w:rsidRPr="00CC26F0">
        <w:rPr>
          <w:rFonts w:ascii="Times New Roman" w:eastAsia="Times New Roman" w:hAnsi="Times New Roman"/>
          <w:b/>
          <w:noProof/>
          <w:sz w:val="23"/>
          <w:szCs w:val="23"/>
        </w:rPr>
        <w:t>Līgums</w:t>
      </w:r>
      <w:r w:rsidR="00F00942" w:rsidRPr="00CC26F0">
        <w:rPr>
          <w:rFonts w:ascii="Times New Roman" w:eastAsia="Times New Roman" w:hAnsi="Times New Roman"/>
          <w:b/>
          <w:noProof/>
          <w:sz w:val="23"/>
          <w:szCs w:val="23"/>
        </w:rPr>
        <w:t xml:space="preserve"> termiņš, grozījumu veikšana un izbeigšana</w:t>
      </w:r>
    </w:p>
    <w:p w14:paraId="73A2FFD9" w14:textId="0606C23D" w:rsidR="00F57AA6" w:rsidRPr="00CC26F0" w:rsidRDefault="00F57AA6" w:rsidP="00F57AA6">
      <w:pPr>
        <w:numPr>
          <w:ilvl w:val="1"/>
          <w:numId w:val="2"/>
        </w:numPr>
        <w:spacing w:after="40" w:line="240" w:lineRule="auto"/>
        <w:jc w:val="both"/>
        <w:outlineLvl w:val="2"/>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Līgums stājas spēkā tā parakstīšanas dienā. Līgums ir spēkā </w:t>
      </w:r>
      <w:r w:rsidR="00202329" w:rsidRPr="00D1109D">
        <w:rPr>
          <w:rFonts w:ascii="Times New Roman" w:eastAsia="Times New Roman" w:hAnsi="Times New Roman"/>
          <w:b/>
          <w:strike/>
          <w:noProof/>
          <w:color w:val="FF0000"/>
          <w:sz w:val="23"/>
          <w:szCs w:val="23"/>
        </w:rPr>
        <w:t>12</w:t>
      </w:r>
      <w:r w:rsidR="00202329" w:rsidRPr="00D1109D">
        <w:rPr>
          <w:rFonts w:ascii="Times New Roman" w:eastAsia="Times New Roman" w:hAnsi="Times New Roman"/>
          <w:b/>
          <w:noProof/>
          <w:color w:val="FF0000"/>
          <w:sz w:val="23"/>
          <w:szCs w:val="23"/>
        </w:rPr>
        <w:t xml:space="preserve"> </w:t>
      </w:r>
      <w:r w:rsidR="00D1109D">
        <w:rPr>
          <w:rFonts w:ascii="Times New Roman" w:eastAsia="Times New Roman" w:hAnsi="Times New Roman"/>
          <w:b/>
          <w:noProof/>
          <w:sz w:val="23"/>
          <w:szCs w:val="23"/>
        </w:rPr>
        <w:t xml:space="preserve"> </w:t>
      </w:r>
      <w:r w:rsidR="00D1109D" w:rsidRPr="00D1109D">
        <w:rPr>
          <w:rFonts w:ascii="Times New Roman" w:eastAsia="Times New Roman" w:hAnsi="Times New Roman"/>
          <w:b/>
          <w:noProof/>
          <w:color w:val="FF0000"/>
          <w:sz w:val="23"/>
          <w:szCs w:val="23"/>
        </w:rPr>
        <w:t xml:space="preserve">14 </w:t>
      </w:r>
      <w:r w:rsidR="00202329" w:rsidRPr="00CC26F0">
        <w:rPr>
          <w:rFonts w:ascii="Times New Roman" w:eastAsia="Times New Roman" w:hAnsi="Times New Roman"/>
          <w:b/>
          <w:noProof/>
          <w:sz w:val="23"/>
          <w:szCs w:val="23"/>
        </w:rPr>
        <w:t>mēnešu</w:t>
      </w:r>
      <w:r w:rsidR="005F787F" w:rsidRPr="00CC26F0">
        <w:rPr>
          <w:rFonts w:ascii="Times New Roman" w:eastAsia="Times New Roman" w:hAnsi="Times New Roman"/>
          <w:b/>
          <w:noProof/>
          <w:sz w:val="23"/>
          <w:szCs w:val="23"/>
        </w:rPr>
        <w:t xml:space="preserve"> </w:t>
      </w:r>
      <w:r w:rsidR="005F787F" w:rsidRPr="00CC26F0">
        <w:rPr>
          <w:rFonts w:ascii="Times New Roman" w:eastAsia="Times New Roman" w:hAnsi="Times New Roman"/>
          <w:bCs/>
          <w:noProof/>
          <w:sz w:val="23"/>
          <w:szCs w:val="23"/>
        </w:rPr>
        <w:t xml:space="preserve">no </w:t>
      </w:r>
      <w:r w:rsidR="005F787F" w:rsidRPr="00CC26F0">
        <w:rPr>
          <w:rFonts w:ascii="Times New Roman" w:eastAsia="Times New Roman" w:hAnsi="Times New Roman"/>
          <w:noProof/>
          <w:sz w:val="23"/>
          <w:szCs w:val="23"/>
        </w:rPr>
        <w:t>Līguma spēkā stāšanas dienas</w:t>
      </w:r>
      <w:r w:rsidRPr="00CC26F0">
        <w:rPr>
          <w:rFonts w:ascii="Times New Roman" w:eastAsia="Times New Roman" w:hAnsi="Times New Roman"/>
          <w:noProof/>
          <w:sz w:val="23"/>
          <w:szCs w:val="23"/>
        </w:rPr>
        <w:t>.</w:t>
      </w:r>
    </w:p>
    <w:p w14:paraId="23D1B8C3" w14:textId="668C93D8" w:rsidR="005F787F" w:rsidRPr="00CC26F0" w:rsidRDefault="005F787F" w:rsidP="00F57AA6">
      <w:pPr>
        <w:numPr>
          <w:ilvl w:val="1"/>
          <w:numId w:val="2"/>
        </w:numPr>
        <w:spacing w:after="40" w:line="240" w:lineRule="auto"/>
        <w:jc w:val="both"/>
        <w:outlineLvl w:val="2"/>
        <w:rPr>
          <w:rFonts w:ascii="Times New Roman" w:eastAsia="Times New Roman" w:hAnsi="Times New Roman"/>
          <w:noProof/>
          <w:sz w:val="23"/>
          <w:szCs w:val="23"/>
        </w:rPr>
      </w:pPr>
      <w:r w:rsidRPr="00CC26F0">
        <w:rPr>
          <w:rFonts w:ascii="Times New Roman" w:eastAsia="Times New Roman" w:hAnsi="Times New Roman"/>
          <w:noProof/>
          <w:sz w:val="23"/>
          <w:szCs w:val="23"/>
        </w:rPr>
        <w:t>Puses var rakstiski vienoties par Līguma 9.1.punktā noteiktā termiņa pagarinājumu, ja Līgumā noteiktajā kārtībā ir pagarināts Līguma 3.1.punktā noteiktais Preces piegādes termiņš.</w:t>
      </w:r>
    </w:p>
    <w:p w14:paraId="4F3E1334" w14:textId="77777777" w:rsidR="00F57AA6" w:rsidRPr="00CC26F0" w:rsidRDefault="00F57AA6" w:rsidP="00F57AA6">
      <w:pPr>
        <w:numPr>
          <w:ilvl w:val="1"/>
          <w:numId w:val="2"/>
        </w:numPr>
        <w:spacing w:after="40" w:line="240" w:lineRule="auto"/>
        <w:jc w:val="both"/>
        <w:outlineLvl w:val="2"/>
        <w:rPr>
          <w:rFonts w:ascii="Times New Roman" w:eastAsia="Times New Roman" w:hAnsi="Times New Roman"/>
          <w:noProof/>
          <w:sz w:val="23"/>
          <w:szCs w:val="23"/>
        </w:rPr>
      </w:pPr>
      <w:r w:rsidRPr="00CC26F0">
        <w:rPr>
          <w:rFonts w:ascii="Times New Roman" w:eastAsia="Times New Roman" w:hAnsi="Times New Roman"/>
          <w:noProof/>
          <w:sz w:val="23"/>
          <w:szCs w:val="23"/>
        </w:rPr>
        <w:t>Līguma grozījumi ir spēkā tikai tad, ja tie izdarīti rakstveidā un tos parakstījušas abas Puses.</w:t>
      </w:r>
    </w:p>
    <w:p w14:paraId="1B7396F9" w14:textId="0982EE93" w:rsidR="00F57AA6" w:rsidRPr="00CC26F0" w:rsidRDefault="00F57AA6" w:rsidP="00F57AA6">
      <w:pPr>
        <w:numPr>
          <w:ilvl w:val="1"/>
          <w:numId w:val="2"/>
        </w:numPr>
        <w:spacing w:after="40" w:line="240" w:lineRule="auto"/>
        <w:jc w:val="both"/>
        <w:outlineLvl w:val="2"/>
        <w:rPr>
          <w:rFonts w:ascii="Times New Roman" w:eastAsia="Times New Roman" w:hAnsi="Times New Roman"/>
          <w:noProof/>
          <w:sz w:val="23"/>
          <w:szCs w:val="23"/>
        </w:rPr>
      </w:pPr>
      <w:r w:rsidRPr="00CC26F0">
        <w:rPr>
          <w:rFonts w:ascii="Times New Roman" w:eastAsia="Times New Roman" w:hAnsi="Times New Roman"/>
          <w:noProof/>
          <w:sz w:val="23"/>
          <w:szCs w:val="23"/>
          <w:lang w:eastAsia="lv-LV"/>
        </w:rPr>
        <w:t>Pasūtītājam ir tiesības veikt Līguma grozījumus saskaņā ar Publisko iepirkumu likuma 61.pantu, nemainot Līguma vispārējo raksturu, veidu un mērķi un, ja grozījumi atbilst vienam no šādiem gadījumiem:</w:t>
      </w:r>
    </w:p>
    <w:p w14:paraId="3C738335" w14:textId="77777777" w:rsidR="00F57AA6" w:rsidRPr="00CC26F0" w:rsidRDefault="00F57AA6" w:rsidP="00F57AA6">
      <w:pPr>
        <w:numPr>
          <w:ilvl w:val="2"/>
          <w:numId w:val="2"/>
        </w:numPr>
        <w:adjustRightInd w:val="0"/>
        <w:snapToGrid w:val="0"/>
        <w:spacing w:after="40" w:line="240" w:lineRule="auto"/>
        <w:jc w:val="both"/>
        <w:rPr>
          <w:rFonts w:ascii="Times New Roman" w:eastAsia="Times New Roman" w:hAnsi="Times New Roman"/>
          <w:noProof/>
          <w:sz w:val="23"/>
          <w:szCs w:val="23"/>
          <w:lang w:eastAsia="lv-LV"/>
        </w:rPr>
      </w:pPr>
      <w:r w:rsidRPr="00CC26F0">
        <w:rPr>
          <w:rFonts w:ascii="Times New Roman" w:eastAsia="Times New Roman" w:hAnsi="Times New Roman"/>
          <w:noProof/>
          <w:sz w:val="23"/>
          <w:szCs w:val="23"/>
          <w:lang w:eastAsia="lv-LV"/>
        </w:rPr>
        <w:t xml:space="preserve">grozījumi ir nebūtiski; </w:t>
      </w:r>
    </w:p>
    <w:p w14:paraId="367D5D4C" w14:textId="2BD445B5" w:rsidR="00F57AA6" w:rsidRPr="00CC26F0" w:rsidRDefault="00F57AA6" w:rsidP="00F57AA6">
      <w:pPr>
        <w:numPr>
          <w:ilvl w:val="2"/>
          <w:numId w:val="2"/>
        </w:numPr>
        <w:adjustRightInd w:val="0"/>
        <w:snapToGrid w:val="0"/>
        <w:spacing w:after="40" w:line="240" w:lineRule="auto"/>
        <w:jc w:val="both"/>
        <w:rPr>
          <w:rFonts w:ascii="Times New Roman" w:eastAsia="Times New Roman" w:hAnsi="Times New Roman"/>
          <w:noProof/>
          <w:sz w:val="23"/>
          <w:szCs w:val="23"/>
          <w:lang w:eastAsia="lv-LV"/>
        </w:rPr>
      </w:pPr>
      <w:r w:rsidRPr="00CC26F0">
        <w:rPr>
          <w:rFonts w:ascii="Times New Roman" w:eastAsia="Times New Roman" w:hAnsi="Times New Roman"/>
          <w:noProof/>
          <w:sz w:val="23"/>
          <w:szCs w:val="23"/>
          <w:lang w:eastAsia="lv-LV"/>
        </w:rPr>
        <w:t xml:space="preserve">grozījumi ir būtiski un tiek izdarīti Publisko iepirkumu likuma 61.panta trešajā daļā minētajos gadījumos; </w:t>
      </w:r>
    </w:p>
    <w:p w14:paraId="02710CAC" w14:textId="7F072B41" w:rsidR="00F57AA6" w:rsidRPr="00CC26F0" w:rsidRDefault="00F57AA6" w:rsidP="00F57AA6">
      <w:pPr>
        <w:numPr>
          <w:ilvl w:val="2"/>
          <w:numId w:val="2"/>
        </w:numPr>
        <w:adjustRightInd w:val="0"/>
        <w:snapToGrid w:val="0"/>
        <w:spacing w:after="40" w:line="240" w:lineRule="auto"/>
        <w:jc w:val="both"/>
        <w:rPr>
          <w:rFonts w:ascii="Times New Roman" w:eastAsia="Times New Roman" w:hAnsi="Times New Roman"/>
          <w:noProof/>
          <w:sz w:val="23"/>
          <w:szCs w:val="23"/>
          <w:lang w:eastAsia="lv-LV"/>
        </w:rPr>
      </w:pPr>
      <w:r w:rsidRPr="00CC26F0">
        <w:rPr>
          <w:rFonts w:ascii="Times New Roman" w:eastAsia="Times New Roman" w:hAnsi="Times New Roman"/>
          <w:noProof/>
          <w:sz w:val="23"/>
          <w:szCs w:val="23"/>
          <w:lang w:eastAsia="lv-LV"/>
        </w:rPr>
        <w:t xml:space="preserve">grozījumi tiek izdarīti Publisko iepirkumu likuma 61.panta piektajā daļā minētajā gadījumā neatkarīgi no tā, vai tie ir būtiski vai nebūtiski. </w:t>
      </w:r>
    </w:p>
    <w:p w14:paraId="75F34BAD" w14:textId="77777777" w:rsidR="00F57AA6" w:rsidRPr="00CC26F0" w:rsidRDefault="00F57AA6" w:rsidP="00F57AA6">
      <w:pPr>
        <w:numPr>
          <w:ilvl w:val="1"/>
          <w:numId w:val="2"/>
        </w:numPr>
        <w:suppressAutoHyphens/>
        <w:autoSpaceDN w:val="0"/>
        <w:spacing w:after="40" w:line="240" w:lineRule="auto"/>
        <w:jc w:val="both"/>
        <w:textAlignment w:val="baseline"/>
        <w:rPr>
          <w:rFonts w:ascii="Times New Roman" w:eastAsia="Times New Roman" w:hAnsi="Times New Roman"/>
          <w:noProof/>
          <w:sz w:val="23"/>
          <w:szCs w:val="23"/>
        </w:rPr>
      </w:pPr>
      <w:r w:rsidRPr="00CC26F0">
        <w:rPr>
          <w:rFonts w:ascii="Times New Roman" w:eastAsia="Times New Roman" w:hAnsi="Times New Roman"/>
          <w:noProof/>
          <w:sz w:val="23"/>
          <w:szCs w:val="23"/>
        </w:rPr>
        <w:t>Puses var izbeigt Līgumu pirms termiņa beigām, Pusēm savstarpēji rakstveidā vienojoties.</w:t>
      </w:r>
    </w:p>
    <w:p w14:paraId="11AB2383" w14:textId="73A167C8" w:rsidR="00F57AA6" w:rsidRPr="00CC26F0" w:rsidRDefault="00F57AA6" w:rsidP="00F57AA6">
      <w:pPr>
        <w:numPr>
          <w:ilvl w:val="1"/>
          <w:numId w:val="2"/>
        </w:numPr>
        <w:suppressAutoHyphens/>
        <w:autoSpaceDN w:val="0"/>
        <w:spacing w:after="40" w:line="240" w:lineRule="auto"/>
        <w:jc w:val="both"/>
        <w:textAlignment w:val="baseline"/>
        <w:rPr>
          <w:rFonts w:ascii="Times New Roman" w:eastAsia="Times New Roman" w:hAnsi="Times New Roman"/>
          <w:noProof/>
          <w:sz w:val="23"/>
          <w:szCs w:val="23"/>
        </w:rPr>
      </w:pPr>
      <w:bookmarkStart w:id="7" w:name="_Hlk74127557"/>
      <w:r w:rsidRPr="00CC26F0">
        <w:rPr>
          <w:rFonts w:ascii="Times New Roman" w:eastAsia="Times New Roman" w:hAnsi="Times New Roman"/>
          <w:noProof/>
          <w:sz w:val="23"/>
          <w:szCs w:val="23"/>
        </w:rPr>
        <w:t xml:space="preserve">Pasūtītājam ir tiesības vienpusēji izbeigt Līgumu bez </w:t>
      </w:r>
      <w:r w:rsidR="005F787F" w:rsidRPr="00CC26F0">
        <w:rPr>
          <w:rFonts w:ascii="Times New Roman" w:eastAsia="Times New Roman" w:hAnsi="Times New Roman"/>
          <w:noProof/>
          <w:sz w:val="23"/>
          <w:szCs w:val="23"/>
        </w:rPr>
        <w:t>Piegādātāja</w:t>
      </w:r>
      <w:r w:rsidRPr="00CC26F0">
        <w:rPr>
          <w:rFonts w:ascii="Times New Roman" w:eastAsia="Times New Roman" w:hAnsi="Times New Roman"/>
          <w:noProof/>
          <w:sz w:val="23"/>
          <w:szCs w:val="23"/>
        </w:rPr>
        <w:t xml:space="preserve"> piekrišanas</w:t>
      </w:r>
      <w:bookmarkEnd w:id="7"/>
      <w:r w:rsidRPr="00CC26F0">
        <w:rPr>
          <w:rFonts w:ascii="Times New Roman" w:eastAsia="Times New Roman" w:hAnsi="Times New Roman"/>
          <w:noProof/>
          <w:sz w:val="23"/>
          <w:szCs w:val="23"/>
        </w:rPr>
        <w:t>, ja:</w:t>
      </w:r>
    </w:p>
    <w:p w14:paraId="1B8A0CD8" w14:textId="01FFF819" w:rsidR="00F57AA6" w:rsidRPr="00CC26F0" w:rsidRDefault="00083A94" w:rsidP="00F57AA6">
      <w:pPr>
        <w:numPr>
          <w:ilvl w:val="2"/>
          <w:numId w:val="2"/>
        </w:numPr>
        <w:suppressAutoHyphens/>
        <w:spacing w:after="40" w:line="240" w:lineRule="auto"/>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Piegādātājs</w:t>
      </w:r>
      <w:r w:rsidR="00F57AA6" w:rsidRPr="00CC26F0">
        <w:rPr>
          <w:rFonts w:ascii="Times New Roman" w:eastAsia="Times New Roman" w:hAnsi="Times New Roman"/>
          <w:noProof/>
          <w:sz w:val="23"/>
          <w:szCs w:val="23"/>
        </w:rPr>
        <w:t xml:space="preserve"> apzināti sniedzis Pasūtītājam nepatiesu informāciju, nav ievērojis godīgas komercprakses vai konkurences principus, vai ar nolūku veicis citas prettiesiskas darbības;</w:t>
      </w:r>
    </w:p>
    <w:p w14:paraId="1A1B8553" w14:textId="7C9A023C" w:rsidR="00F57AA6" w:rsidRPr="00CC26F0" w:rsidRDefault="00083A94" w:rsidP="00F57AA6">
      <w:pPr>
        <w:numPr>
          <w:ilvl w:val="2"/>
          <w:numId w:val="2"/>
        </w:numPr>
        <w:suppressAutoHyphens/>
        <w:spacing w:after="40" w:line="240" w:lineRule="auto"/>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Piegādātājs</w:t>
      </w:r>
      <w:r w:rsidR="00F57AA6" w:rsidRPr="00CC26F0">
        <w:rPr>
          <w:rFonts w:ascii="Times New Roman" w:eastAsia="Times New Roman" w:hAnsi="Times New Roman"/>
          <w:noProof/>
          <w:sz w:val="23"/>
          <w:szCs w:val="23"/>
          <w:lang w:eastAsia="lv-LV"/>
        </w:rPr>
        <w:t xml:space="preserve"> Pasūtītājam nodarījis zaudējumus;</w:t>
      </w:r>
    </w:p>
    <w:p w14:paraId="2CD6863D" w14:textId="00424C26" w:rsidR="00F57AA6" w:rsidRPr="00CC26F0" w:rsidRDefault="00F57AA6" w:rsidP="00F57AA6">
      <w:pPr>
        <w:numPr>
          <w:ilvl w:val="2"/>
          <w:numId w:val="2"/>
        </w:numPr>
        <w:suppressAutoHyphens/>
        <w:spacing w:after="40" w:line="240" w:lineRule="auto"/>
        <w:jc w:val="both"/>
        <w:rPr>
          <w:rFonts w:ascii="Times New Roman" w:eastAsia="Times New Roman" w:hAnsi="Times New Roman"/>
          <w:noProof/>
          <w:sz w:val="23"/>
          <w:szCs w:val="23"/>
        </w:rPr>
      </w:pPr>
      <w:bookmarkStart w:id="8" w:name="_Hlk74126975"/>
      <w:r w:rsidRPr="00CC26F0">
        <w:rPr>
          <w:rFonts w:ascii="Times New Roman" w:eastAsia="Times New Roman" w:hAnsi="Times New Roman"/>
          <w:noProof/>
          <w:sz w:val="23"/>
          <w:szCs w:val="23"/>
          <w:lang w:eastAsia="lv-LV"/>
        </w:rPr>
        <w:t xml:space="preserve">iestājas apstākļi, kas objektīvi liedz vai liegs </w:t>
      </w:r>
      <w:r w:rsidR="00083A94" w:rsidRPr="00CC26F0">
        <w:rPr>
          <w:rFonts w:ascii="Times New Roman" w:eastAsia="Times New Roman" w:hAnsi="Times New Roman"/>
          <w:noProof/>
          <w:sz w:val="23"/>
          <w:szCs w:val="23"/>
        </w:rPr>
        <w:t>Piegādātājam</w:t>
      </w:r>
      <w:r w:rsidRPr="00CC26F0">
        <w:rPr>
          <w:rFonts w:ascii="Times New Roman" w:eastAsia="Times New Roman" w:hAnsi="Times New Roman"/>
          <w:noProof/>
          <w:sz w:val="23"/>
          <w:szCs w:val="23"/>
          <w:lang w:eastAsia="lv-LV"/>
        </w:rPr>
        <w:t xml:space="preserve"> turpināt Līguma izpildi saskaņā ar Līguma noteikumiem vai kas negatīvi  ietekmē Pasūtītāja tiesības, kas izriet no Līguma</w:t>
      </w:r>
      <w:bookmarkEnd w:id="8"/>
      <w:r w:rsidRPr="00CC26F0">
        <w:rPr>
          <w:rFonts w:ascii="Times New Roman" w:eastAsia="Times New Roman" w:hAnsi="Times New Roman"/>
          <w:noProof/>
          <w:sz w:val="23"/>
          <w:szCs w:val="23"/>
          <w:lang w:eastAsia="lv-LV"/>
        </w:rPr>
        <w:t xml:space="preserve">; </w:t>
      </w:r>
    </w:p>
    <w:p w14:paraId="3CE897C5" w14:textId="7BCDCB42" w:rsidR="00F57AA6" w:rsidRPr="00CC26F0" w:rsidRDefault="00083A94" w:rsidP="00F57AA6">
      <w:pPr>
        <w:numPr>
          <w:ilvl w:val="2"/>
          <w:numId w:val="2"/>
        </w:numPr>
        <w:suppressAutoHyphens/>
        <w:spacing w:after="40" w:line="240" w:lineRule="auto"/>
        <w:jc w:val="both"/>
        <w:rPr>
          <w:rFonts w:ascii="Times New Roman" w:eastAsia="Times New Roman" w:hAnsi="Times New Roman"/>
          <w:noProof/>
          <w:sz w:val="23"/>
          <w:szCs w:val="23"/>
        </w:rPr>
      </w:pPr>
      <w:r w:rsidRPr="00CC26F0">
        <w:rPr>
          <w:rFonts w:ascii="Times New Roman" w:hAnsi="Times New Roman"/>
          <w:bCs/>
          <w:sz w:val="23"/>
          <w:szCs w:val="23"/>
          <w:lang w:eastAsia="lv-LV"/>
        </w:rPr>
        <w:t>Piegādātājam</w:t>
      </w:r>
      <w:r w:rsidR="00F57AA6" w:rsidRPr="00CC26F0">
        <w:rPr>
          <w:rFonts w:ascii="Times New Roman" w:hAnsi="Times New Roman"/>
          <w:bCs/>
          <w:sz w:val="23"/>
          <w:szCs w:val="23"/>
          <w:lang w:eastAsia="lv-LV"/>
        </w:rPr>
        <w:t xml:space="preserve"> konstatētas konkurenci ierobežojušas priekšrocības iepirkuma procedūrā, un tās, kā arī ar to saistīta juridiskā persona ir bijusi iesaistīta iepirkuma procedūras sagatavošanā saskaņā ar Publisko iepirkumu likuma 18.panta ceturto daļu.</w:t>
      </w:r>
    </w:p>
    <w:p w14:paraId="42133097" w14:textId="25CEB36E" w:rsidR="00F57AA6" w:rsidRPr="00CC26F0" w:rsidRDefault="00083A94" w:rsidP="00F57AA6">
      <w:pPr>
        <w:numPr>
          <w:ilvl w:val="2"/>
          <w:numId w:val="2"/>
        </w:numPr>
        <w:suppressAutoHyphens/>
        <w:spacing w:after="40" w:line="240" w:lineRule="auto"/>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Piegādātājs</w:t>
      </w:r>
      <w:r w:rsidR="00F57AA6" w:rsidRPr="00CC26F0">
        <w:rPr>
          <w:rFonts w:ascii="Times New Roman" w:eastAsia="Times New Roman" w:hAnsi="Times New Roman"/>
          <w:noProof/>
          <w:sz w:val="23"/>
          <w:szCs w:val="23"/>
        </w:rPr>
        <w:t xml:space="preserve"> ar tādu kompetentas institūcijas lēmumu vai tiesas spriedumu ir atzīts par vainīgu vai atbild par naudas soda samaksu saistībā ar konkurences tiesību pārkāpumu, kas izpaužas kā horizontālā karteļa vienošanās, izņemot gadījumu, kad attiecīgā institūcija, konstatējot konkurences tiesību pārkāpumu, par sadarbību iecietības programmā ir atbrīvojusi </w:t>
      </w:r>
      <w:r w:rsidR="00DD227A" w:rsidRPr="00CC26F0">
        <w:rPr>
          <w:rFonts w:ascii="Times New Roman" w:eastAsia="Times New Roman" w:hAnsi="Times New Roman"/>
          <w:noProof/>
          <w:sz w:val="23"/>
          <w:szCs w:val="23"/>
        </w:rPr>
        <w:t>Piegādātāju</w:t>
      </w:r>
      <w:r w:rsidR="00F57AA6" w:rsidRPr="00CC26F0">
        <w:rPr>
          <w:rFonts w:ascii="Times New Roman" w:eastAsia="Times New Roman" w:hAnsi="Times New Roman"/>
          <w:noProof/>
          <w:sz w:val="23"/>
          <w:szCs w:val="23"/>
        </w:rPr>
        <w:t xml:space="preserve"> no naudas soda vai naudas sodu ir samazinājusi;</w:t>
      </w:r>
    </w:p>
    <w:p w14:paraId="753BEA64" w14:textId="6A46BC7B" w:rsidR="00F57AA6" w:rsidRPr="00CC26F0" w:rsidRDefault="00F57AA6" w:rsidP="00F57AA6">
      <w:pPr>
        <w:numPr>
          <w:ilvl w:val="2"/>
          <w:numId w:val="2"/>
        </w:numPr>
        <w:suppressAutoHyphens/>
        <w:spacing w:after="40" w:line="240" w:lineRule="auto"/>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tiek konstatēts, ka </w:t>
      </w:r>
      <w:r w:rsidR="00083A94" w:rsidRPr="00CC26F0">
        <w:rPr>
          <w:rFonts w:ascii="Times New Roman" w:eastAsia="Times New Roman" w:hAnsi="Times New Roman"/>
          <w:noProof/>
          <w:sz w:val="23"/>
          <w:szCs w:val="23"/>
        </w:rPr>
        <w:t>Piegādātājs</w:t>
      </w:r>
      <w:r w:rsidRPr="00CC26F0">
        <w:rPr>
          <w:rFonts w:ascii="Times New Roman" w:eastAsia="Times New Roman" w:hAnsi="Times New Roman"/>
          <w:noProof/>
          <w:sz w:val="23"/>
          <w:szCs w:val="23"/>
        </w:rPr>
        <w:t xml:space="preserve"> Līguma izpildes laikā ir veicis darījumus ar tādu fizisku vai juridisku personu, pret kuru ir noteiktas starptautiskās vai nacionālās sankcijas vai būtiskas finanšu un kapitāla tirgus intereses ietekmējošas Eiropas Savienības vai Ziemeļatlantijas līguma organizācijas dalībvalsts sankcijas;</w:t>
      </w:r>
    </w:p>
    <w:p w14:paraId="169C00DB" w14:textId="63175E06" w:rsidR="00F57AA6" w:rsidRPr="00CC26F0" w:rsidRDefault="00083A94" w:rsidP="00F57AA6">
      <w:pPr>
        <w:numPr>
          <w:ilvl w:val="2"/>
          <w:numId w:val="2"/>
        </w:numPr>
        <w:suppressAutoHyphens/>
        <w:spacing w:after="40" w:line="240" w:lineRule="auto"/>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Piegādātājam</w:t>
      </w:r>
      <w:r w:rsidR="00F57AA6" w:rsidRPr="00CC26F0">
        <w:rPr>
          <w:rFonts w:ascii="Times New Roman" w:eastAsia="Times New Roman" w:hAnsi="Times New Roman"/>
          <w:noProof/>
          <w:sz w:val="23"/>
          <w:szCs w:val="23"/>
        </w:rPr>
        <w:t xml:space="preserve"> atbilstoši 2022.gada 8.aprīļa Eiropas Komisijas Padomes regulas (ES) 2022/576, ar kuru groza Padomes regulu (ES) Nr. 833/2014 par ierobežojošiem pasākumiem saistībā ar Krievijas darbībām, kas destabilizē situāciju Ukrainā, 5.k panta 1.punktu konstatēti gadījumi, kas attiecināmi kādas Regulas 5.k panta 1. punkta a) vai b) </w:t>
      </w:r>
      <w:r w:rsidR="00F57AA6" w:rsidRPr="00CC26F0">
        <w:rPr>
          <w:rFonts w:ascii="Times New Roman" w:eastAsia="Times New Roman" w:hAnsi="Times New Roman"/>
          <w:noProof/>
          <w:sz w:val="23"/>
          <w:szCs w:val="23"/>
        </w:rPr>
        <w:lastRenderedPageBreak/>
        <w:t xml:space="preserve">apakšpunktā minētās vienības vārdā vai saskaņā ar tās norādēm, tostarp, ja uz tām attiecas vairāk nekā 10 % no līguma vērtības, apakšuzņēmējiem, piegādātājiem vai vienībām, uz kuru spējām paļaujas publiskā iepirkuma direktīvu nozīmē (attiecināms arī uz </w:t>
      </w:r>
      <w:r w:rsidR="00DD227A" w:rsidRPr="00CC26F0">
        <w:rPr>
          <w:rFonts w:ascii="Times New Roman" w:eastAsia="Times New Roman" w:hAnsi="Times New Roman"/>
          <w:noProof/>
          <w:sz w:val="23"/>
          <w:szCs w:val="23"/>
        </w:rPr>
        <w:t>Piegādātāja</w:t>
      </w:r>
      <w:r w:rsidR="00F57AA6" w:rsidRPr="00CC26F0">
        <w:rPr>
          <w:rFonts w:ascii="Times New Roman" w:eastAsia="Times New Roman" w:hAnsi="Times New Roman"/>
          <w:noProof/>
          <w:sz w:val="23"/>
          <w:szCs w:val="23"/>
        </w:rPr>
        <w:t xml:space="preserve"> struktūrvienībām un filiālēm, kā arī uz to pārstāvēttiesīgajām personām (valdes, padomes locekļiem, patiesā labuma guvējiem utt.).</w:t>
      </w:r>
      <w:bookmarkStart w:id="9" w:name="_Hlk74126273"/>
    </w:p>
    <w:p w14:paraId="79D99537" w14:textId="77777777" w:rsidR="00F57AA6" w:rsidRPr="00CC26F0" w:rsidRDefault="00F57AA6" w:rsidP="00F57AA6">
      <w:pPr>
        <w:numPr>
          <w:ilvl w:val="2"/>
          <w:numId w:val="2"/>
        </w:numPr>
        <w:suppressAutoHyphens/>
        <w:spacing w:after="40" w:line="240" w:lineRule="auto"/>
        <w:jc w:val="both"/>
        <w:rPr>
          <w:rFonts w:ascii="Times New Roman" w:eastAsia="Times New Roman" w:hAnsi="Times New Roman"/>
          <w:noProof/>
          <w:sz w:val="23"/>
          <w:szCs w:val="23"/>
        </w:rPr>
      </w:pPr>
      <w:r w:rsidRPr="00CC26F0">
        <w:rPr>
          <w:rFonts w:ascii="Times New Roman" w:eastAsia="Times New Roman" w:hAnsi="Times New Roman"/>
          <w:noProof/>
          <w:sz w:val="23"/>
          <w:szCs w:val="23"/>
          <w:lang w:eastAsia="lv-LV"/>
        </w:rPr>
        <w:t>Līgumu nav iespējams izpildīt tādēļ, ka Līguma izpildes laikā ir piemērotas starptautiskās vai nacionālās sankcijas vai būtiskas finanšu un kapitāla tirgus intereses ietekmējošas ES vai Ziemeļatlantijas līguma organizācijas (NATO) dalībvalsts noteiktās sankcijas (Starptautisko un Latvijas Republikas nacionālo sankciju likuma 11.</w:t>
      </w:r>
      <w:r w:rsidRPr="00CC26F0">
        <w:rPr>
          <w:rFonts w:ascii="Times New Roman" w:eastAsia="Times New Roman" w:hAnsi="Times New Roman"/>
          <w:noProof/>
          <w:sz w:val="23"/>
          <w:szCs w:val="23"/>
          <w:vertAlign w:val="superscript"/>
          <w:lang w:eastAsia="lv-LV"/>
        </w:rPr>
        <w:t xml:space="preserve">1  </w:t>
      </w:r>
      <w:r w:rsidRPr="00CC26F0">
        <w:rPr>
          <w:rFonts w:ascii="Times New Roman" w:eastAsia="Times New Roman" w:hAnsi="Times New Roman"/>
          <w:noProof/>
          <w:sz w:val="23"/>
          <w:szCs w:val="23"/>
          <w:lang w:eastAsia="lv-LV"/>
        </w:rPr>
        <w:t>panta trešā daļa);</w:t>
      </w:r>
      <w:bookmarkStart w:id="10" w:name="_Hlk74126303"/>
      <w:bookmarkEnd w:id="9"/>
    </w:p>
    <w:p w14:paraId="51913099" w14:textId="54ACE6EE" w:rsidR="00760A57" w:rsidRPr="00CC26F0" w:rsidRDefault="00760A57" w:rsidP="00F57AA6">
      <w:pPr>
        <w:numPr>
          <w:ilvl w:val="2"/>
          <w:numId w:val="2"/>
        </w:numPr>
        <w:suppressAutoHyphens/>
        <w:spacing w:after="40" w:line="240" w:lineRule="auto"/>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Tiek konstatēts, ka Piegādātājs Līguma izpildē izmanto Krievijas Federācijas vai Baltkrievijas Republikas izcelsmes preces un pakalpojumus;</w:t>
      </w:r>
    </w:p>
    <w:p w14:paraId="2B3E6002" w14:textId="61C805BE" w:rsidR="00F57AA6" w:rsidRPr="00CC26F0" w:rsidRDefault="00F57AA6" w:rsidP="00F57AA6">
      <w:pPr>
        <w:numPr>
          <w:ilvl w:val="2"/>
          <w:numId w:val="2"/>
        </w:numPr>
        <w:suppressAutoHyphens/>
        <w:spacing w:after="40" w:line="240" w:lineRule="auto"/>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pasludināts </w:t>
      </w:r>
      <w:r w:rsidR="00083A94" w:rsidRPr="00CC26F0">
        <w:rPr>
          <w:rFonts w:ascii="Times New Roman" w:eastAsia="Times New Roman" w:hAnsi="Times New Roman"/>
          <w:noProof/>
          <w:sz w:val="23"/>
          <w:szCs w:val="23"/>
        </w:rPr>
        <w:t>Piegādātāja</w:t>
      </w:r>
      <w:r w:rsidRPr="00CC26F0">
        <w:rPr>
          <w:rFonts w:ascii="Times New Roman" w:eastAsia="Times New Roman" w:hAnsi="Times New Roman"/>
          <w:noProof/>
          <w:sz w:val="23"/>
          <w:szCs w:val="23"/>
        </w:rPr>
        <w:t xml:space="preserve"> maksātnespējas process, pasludināts tiesiskās aizsardzības īstenošanas process, uzsākta </w:t>
      </w:r>
      <w:r w:rsidR="00DD227A" w:rsidRPr="00CC26F0">
        <w:rPr>
          <w:rFonts w:ascii="Times New Roman" w:eastAsia="Times New Roman" w:hAnsi="Times New Roman"/>
          <w:noProof/>
          <w:sz w:val="23"/>
          <w:szCs w:val="23"/>
        </w:rPr>
        <w:t>Piegādātāja</w:t>
      </w:r>
      <w:r w:rsidRPr="00CC26F0">
        <w:rPr>
          <w:rFonts w:ascii="Times New Roman" w:eastAsia="Times New Roman" w:hAnsi="Times New Roman"/>
          <w:noProof/>
          <w:sz w:val="23"/>
          <w:szCs w:val="23"/>
        </w:rPr>
        <w:t xml:space="preserve"> likvidācija vai apturēta tā saimnieciskā darbība</w:t>
      </w:r>
      <w:bookmarkEnd w:id="10"/>
      <w:r w:rsidRPr="00CC26F0">
        <w:rPr>
          <w:rFonts w:ascii="Times New Roman" w:eastAsia="Times New Roman" w:hAnsi="Times New Roman"/>
          <w:noProof/>
          <w:sz w:val="23"/>
          <w:szCs w:val="23"/>
        </w:rPr>
        <w:t>;</w:t>
      </w:r>
    </w:p>
    <w:p w14:paraId="12F5FE7A" w14:textId="13118837" w:rsidR="00F57AA6" w:rsidRPr="00CC26F0" w:rsidRDefault="00F57AA6" w:rsidP="00F57AA6">
      <w:pPr>
        <w:numPr>
          <w:ilvl w:val="2"/>
          <w:numId w:val="2"/>
        </w:numPr>
        <w:suppressAutoHyphens/>
        <w:spacing w:after="40" w:line="240" w:lineRule="auto"/>
        <w:jc w:val="both"/>
        <w:rPr>
          <w:rFonts w:ascii="Times New Roman" w:eastAsia="Times New Roman" w:hAnsi="Times New Roman"/>
          <w:noProof/>
          <w:sz w:val="23"/>
          <w:szCs w:val="23"/>
        </w:rPr>
      </w:pPr>
      <w:r w:rsidRPr="00CC26F0">
        <w:rPr>
          <w:rFonts w:ascii="Times New Roman" w:eastAsia="Times New Roman" w:hAnsi="Times New Roman"/>
          <w:noProof/>
          <w:sz w:val="23"/>
          <w:szCs w:val="23"/>
          <w:lang w:eastAsia="lv-LV"/>
        </w:rPr>
        <w:t>nepārvaramas varas iestāšanās gadījumā</w:t>
      </w:r>
      <w:r w:rsidR="00083A94" w:rsidRPr="00CC26F0">
        <w:rPr>
          <w:rFonts w:ascii="Times New Roman" w:eastAsia="Times New Roman" w:hAnsi="Times New Roman"/>
          <w:noProof/>
          <w:sz w:val="23"/>
          <w:szCs w:val="23"/>
          <w:lang w:eastAsia="lv-LV"/>
        </w:rPr>
        <w:t>;</w:t>
      </w:r>
    </w:p>
    <w:p w14:paraId="22A36E5D" w14:textId="63F9E181" w:rsidR="00083A94" w:rsidRPr="00CC26F0" w:rsidRDefault="00083A94" w:rsidP="00F57AA6">
      <w:pPr>
        <w:numPr>
          <w:ilvl w:val="2"/>
          <w:numId w:val="2"/>
        </w:numPr>
        <w:suppressAutoHyphens/>
        <w:spacing w:after="40" w:line="240" w:lineRule="auto"/>
        <w:jc w:val="both"/>
        <w:rPr>
          <w:rFonts w:ascii="Times New Roman" w:eastAsia="Times New Roman" w:hAnsi="Times New Roman"/>
          <w:noProof/>
          <w:sz w:val="23"/>
          <w:szCs w:val="23"/>
        </w:rPr>
      </w:pPr>
      <w:r w:rsidRPr="00CC26F0">
        <w:rPr>
          <w:rFonts w:ascii="Times New Roman" w:eastAsia="Times New Roman" w:hAnsi="Times New Roman"/>
          <w:noProof/>
          <w:sz w:val="23"/>
          <w:szCs w:val="23"/>
          <w:lang w:eastAsia="lv-LV"/>
        </w:rPr>
        <w:t>Līguma 6.4.6.punktā noteiktajā gadījumā.</w:t>
      </w:r>
    </w:p>
    <w:p w14:paraId="02304852" w14:textId="4FAAC6E7" w:rsidR="00F57AA6" w:rsidRPr="00CC26F0" w:rsidRDefault="00083A94" w:rsidP="00F57AA6">
      <w:pPr>
        <w:pStyle w:val="ListParagraph"/>
        <w:numPr>
          <w:ilvl w:val="1"/>
          <w:numId w:val="2"/>
        </w:numPr>
        <w:suppressAutoHyphens/>
        <w:autoSpaceDN w:val="0"/>
        <w:spacing w:after="40"/>
        <w:jc w:val="both"/>
        <w:textAlignment w:val="baseline"/>
        <w:rPr>
          <w:noProof/>
          <w:sz w:val="23"/>
          <w:szCs w:val="23"/>
        </w:rPr>
      </w:pPr>
      <w:r w:rsidRPr="00CC26F0">
        <w:rPr>
          <w:noProof/>
          <w:sz w:val="23"/>
          <w:szCs w:val="23"/>
        </w:rPr>
        <w:t>Piegādātājam</w:t>
      </w:r>
      <w:r w:rsidR="00F57AA6" w:rsidRPr="00CC26F0">
        <w:rPr>
          <w:noProof/>
          <w:sz w:val="23"/>
          <w:szCs w:val="23"/>
        </w:rPr>
        <w:t xml:space="preserve"> ir tiesības vienpusēji izbeigt Līgumu bez Pasūtītāja piekrišanas, ja:</w:t>
      </w:r>
    </w:p>
    <w:p w14:paraId="11531588" w14:textId="77777777" w:rsidR="00F57AA6" w:rsidRPr="00CC26F0" w:rsidRDefault="00F57AA6" w:rsidP="00F57AA6">
      <w:pPr>
        <w:numPr>
          <w:ilvl w:val="2"/>
          <w:numId w:val="2"/>
        </w:numPr>
        <w:suppressAutoHyphens/>
        <w:autoSpaceDN w:val="0"/>
        <w:spacing w:after="40" w:line="240" w:lineRule="auto"/>
        <w:jc w:val="both"/>
        <w:textAlignment w:val="baseline"/>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Pasūtītājs Līgumā noteiktajā termiņā nav veicis noteiktos maksājumus un maksājuma kavējums ir pārsniedzis </w:t>
      </w:r>
      <w:r w:rsidRPr="00CC26F0">
        <w:rPr>
          <w:rFonts w:ascii="Times New Roman" w:eastAsia="Times New Roman" w:hAnsi="Times New Roman"/>
          <w:b/>
          <w:bCs/>
          <w:noProof/>
          <w:sz w:val="23"/>
          <w:szCs w:val="23"/>
        </w:rPr>
        <w:t>30 dienas</w:t>
      </w:r>
      <w:r w:rsidRPr="00CC26F0">
        <w:rPr>
          <w:rFonts w:ascii="Times New Roman" w:eastAsia="Times New Roman" w:hAnsi="Times New Roman"/>
          <w:noProof/>
          <w:sz w:val="23"/>
          <w:szCs w:val="23"/>
        </w:rPr>
        <w:t>;</w:t>
      </w:r>
    </w:p>
    <w:p w14:paraId="3B6DCE89" w14:textId="77777777" w:rsidR="00F57AA6" w:rsidRPr="00CC26F0" w:rsidRDefault="00F57AA6" w:rsidP="00F57AA6">
      <w:pPr>
        <w:numPr>
          <w:ilvl w:val="2"/>
          <w:numId w:val="2"/>
        </w:numPr>
        <w:suppressAutoHyphens/>
        <w:autoSpaceDN w:val="0"/>
        <w:spacing w:after="40" w:line="240" w:lineRule="auto"/>
        <w:jc w:val="both"/>
        <w:textAlignment w:val="baseline"/>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nepārvaramas varas iestāšanās gadījumā. </w:t>
      </w:r>
    </w:p>
    <w:p w14:paraId="57CEC3A5" w14:textId="6AB3C795" w:rsidR="00F57AA6" w:rsidRPr="00CC26F0" w:rsidRDefault="00F57AA6" w:rsidP="00F57AA6">
      <w:pPr>
        <w:numPr>
          <w:ilvl w:val="1"/>
          <w:numId w:val="2"/>
        </w:numPr>
        <w:spacing w:after="40" w:line="240" w:lineRule="auto"/>
        <w:jc w:val="both"/>
        <w:outlineLvl w:val="0"/>
        <w:rPr>
          <w:rFonts w:ascii="Times New Roman" w:eastAsia="Times New Roman" w:hAnsi="Times New Roman"/>
          <w:noProof/>
          <w:sz w:val="23"/>
          <w:szCs w:val="23"/>
        </w:rPr>
      </w:pPr>
      <w:r w:rsidRPr="00CC26F0">
        <w:rPr>
          <w:rFonts w:ascii="Times New Roman" w:hAnsi="Times New Roman"/>
          <w:sz w:val="23"/>
          <w:szCs w:val="23"/>
        </w:rPr>
        <w:t xml:space="preserve">Izbeidzot Līgumu </w:t>
      </w:r>
      <w:r w:rsidR="00873B20" w:rsidRPr="00CC26F0">
        <w:rPr>
          <w:rFonts w:ascii="Times New Roman" w:hAnsi="Times New Roman"/>
          <w:sz w:val="23"/>
          <w:szCs w:val="23"/>
        </w:rPr>
        <w:t>9</w:t>
      </w:r>
      <w:r w:rsidRPr="00CC26F0">
        <w:rPr>
          <w:rFonts w:ascii="Times New Roman" w:hAnsi="Times New Roman"/>
          <w:sz w:val="23"/>
          <w:szCs w:val="23"/>
        </w:rPr>
        <w:t>.6.1.-</w:t>
      </w:r>
      <w:r w:rsidR="00873B20" w:rsidRPr="00CC26F0">
        <w:rPr>
          <w:rFonts w:ascii="Times New Roman" w:hAnsi="Times New Roman"/>
          <w:sz w:val="23"/>
          <w:szCs w:val="23"/>
        </w:rPr>
        <w:t>9.6.2.un 9.6.4.-9.6.</w:t>
      </w:r>
      <w:r w:rsidR="00760A57" w:rsidRPr="00CC26F0">
        <w:rPr>
          <w:rFonts w:ascii="Times New Roman" w:hAnsi="Times New Roman"/>
          <w:sz w:val="23"/>
          <w:szCs w:val="23"/>
        </w:rPr>
        <w:t>9</w:t>
      </w:r>
      <w:r w:rsidRPr="00CC26F0">
        <w:rPr>
          <w:rFonts w:ascii="Times New Roman" w:hAnsi="Times New Roman"/>
          <w:sz w:val="23"/>
          <w:szCs w:val="23"/>
        </w:rPr>
        <w:t xml:space="preserve">.apakšpunktā noteiktajos gadījumos, Pasūtītājam ir tiesības aprēķināt </w:t>
      </w:r>
      <w:r w:rsidR="00DD227A" w:rsidRPr="00CC26F0">
        <w:rPr>
          <w:rFonts w:ascii="Times New Roman" w:hAnsi="Times New Roman"/>
          <w:sz w:val="23"/>
          <w:szCs w:val="23"/>
        </w:rPr>
        <w:t>Piegādātājam</w:t>
      </w:r>
      <w:r w:rsidRPr="00CC26F0">
        <w:rPr>
          <w:rFonts w:ascii="Times New Roman" w:hAnsi="Times New Roman"/>
          <w:sz w:val="23"/>
          <w:szCs w:val="23"/>
        </w:rPr>
        <w:t xml:space="preserve"> līgumsodu, kā arī </w:t>
      </w:r>
      <w:r w:rsidR="00DD227A" w:rsidRPr="00CC26F0">
        <w:rPr>
          <w:rFonts w:ascii="Times New Roman" w:hAnsi="Times New Roman"/>
          <w:sz w:val="23"/>
          <w:szCs w:val="23"/>
        </w:rPr>
        <w:t xml:space="preserve">Piegādātājs </w:t>
      </w:r>
      <w:r w:rsidRPr="00CC26F0">
        <w:rPr>
          <w:rFonts w:ascii="Times New Roman" w:hAnsi="Times New Roman"/>
          <w:sz w:val="23"/>
          <w:szCs w:val="23"/>
        </w:rPr>
        <w:t>atlīdzina Pasūtītājam radušos zaudējumus.</w:t>
      </w:r>
    </w:p>
    <w:p w14:paraId="3234683C" w14:textId="0B0C255F" w:rsidR="00F57AA6" w:rsidRPr="00CC26F0" w:rsidRDefault="00F57AA6" w:rsidP="00F57AA6">
      <w:pPr>
        <w:numPr>
          <w:ilvl w:val="1"/>
          <w:numId w:val="2"/>
        </w:numPr>
        <w:spacing w:after="40" w:line="240" w:lineRule="auto"/>
        <w:jc w:val="both"/>
        <w:outlineLvl w:val="0"/>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Izbeidzot Līgumu </w:t>
      </w:r>
      <w:r w:rsidR="00873B20" w:rsidRPr="00CC26F0">
        <w:rPr>
          <w:rFonts w:ascii="Times New Roman" w:eastAsia="Times New Roman" w:hAnsi="Times New Roman"/>
          <w:noProof/>
          <w:sz w:val="23"/>
          <w:szCs w:val="23"/>
          <w:lang w:eastAsia="lv-LV"/>
        </w:rPr>
        <w:t>9.6.3., 9.6.</w:t>
      </w:r>
      <w:r w:rsidR="00760A57" w:rsidRPr="00CC26F0">
        <w:rPr>
          <w:rFonts w:ascii="Times New Roman" w:eastAsia="Times New Roman" w:hAnsi="Times New Roman"/>
          <w:noProof/>
          <w:sz w:val="23"/>
          <w:szCs w:val="23"/>
          <w:lang w:eastAsia="lv-LV"/>
        </w:rPr>
        <w:t>10</w:t>
      </w:r>
      <w:r w:rsidR="00873B20" w:rsidRPr="00CC26F0">
        <w:rPr>
          <w:rFonts w:ascii="Times New Roman" w:eastAsia="Times New Roman" w:hAnsi="Times New Roman"/>
          <w:noProof/>
          <w:sz w:val="23"/>
          <w:szCs w:val="23"/>
          <w:lang w:eastAsia="lv-LV"/>
        </w:rPr>
        <w:t>.-9.6.1</w:t>
      </w:r>
      <w:r w:rsidR="00760A57" w:rsidRPr="00CC26F0">
        <w:rPr>
          <w:rFonts w:ascii="Times New Roman" w:eastAsia="Times New Roman" w:hAnsi="Times New Roman"/>
          <w:noProof/>
          <w:sz w:val="23"/>
          <w:szCs w:val="23"/>
          <w:lang w:eastAsia="lv-LV"/>
        </w:rPr>
        <w:t>2</w:t>
      </w:r>
      <w:r w:rsidR="00873B20" w:rsidRPr="00CC26F0">
        <w:rPr>
          <w:rFonts w:ascii="Times New Roman" w:eastAsia="Times New Roman" w:hAnsi="Times New Roman"/>
          <w:noProof/>
          <w:sz w:val="23"/>
          <w:szCs w:val="23"/>
          <w:lang w:eastAsia="lv-LV"/>
        </w:rPr>
        <w:t>.</w:t>
      </w:r>
      <w:r w:rsidRPr="00CC26F0">
        <w:rPr>
          <w:rFonts w:ascii="Times New Roman" w:eastAsia="Times New Roman" w:hAnsi="Times New Roman"/>
          <w:noProof/>
          <w:sz w:val="23"/>
          <w:szCs w:val="23"/>
        </w:rPr>
        <w:t xml:space="preserve"> un </w:t>
      </w:r>
      <w:r w:rsidR="00873B20" w:rsidRPr="00CC26F0">
        <w:rPr>
          <w:rFonts w:ascii="Times New Roman" w:eastAsia="Times New Roman" w:hAnsi="Times New Roman"/>
          <w:noProof/>
          <w:sz w:val="23"/>
          <w:szCs w:val="23"/>
        </w:rPr>
        <w:t>9</w:t>
      </w:r>
      <w:r w:rsidRPr="00CC26F0">
        <w:rPr>
          <w:rFonts w:ascii="Times New Roman" w:eastAsia="Times New Roman" w:hAnsi="Times New Roman"/>
          <w:noProof/>
          <w:sz w:val="23"/>
          <w:szCs w:val="23"/>
        </w:rPr>
        <w:t xml:space="preserve">.7.2.apakšpunktā noteiktajos gadījumos, nevienai no Pusēm nav tiesības pieprasīt no otras Puses līgumsodu, atlīdzināt zaudējumus vai pieprasīt kompensāciju par jebkura veida zaudējumiem, </w:t>
      </w:r>
      <w:r w:rsidRPr="00CC26F0">
        <w:rPr>
          <w:rFonts w:ascii="Times New Roman" w:eastAsia="Times New Roman" w:hAnsi="Times New Roman"/>
          <w:noProof/>
          <w:sz w:val="23"/>
          <w:szCs w:val="23"/>
          <w:lang w:eastAsia="lv-LV"/>
        </w:rPr>
        <w:t xml:space="preserve">kas radušies saistībā ar Līguma izbeigšanu pirms termiņa. </w:t>
      </w:r>
    </w:p>
    <w:p w14:paraId="1F8F90BA" w14:textId="77777777" w:rsidR="00F57AA6" w:rsidRPr="00CC26F0" w:rsidRDefault="00F57AA6" w:rsidP="00083A94">
      <w:pPr>
        <w:numPr>
          <w:ilvl w:val="1"/>
          <w:numId w:val="2"/>
        </w:numPr>
        <w:spacing w:after="40" w:line="240" w:lineRule="auto"/>
        <w:ind w:left="851" w:hanging="491"/>
        <w:jc w:val="both"/>
        <w:outlineLvl w:val="0"/>
        <w:rPr>
          <w:rFonts w:ascii="Times New Roman" w:eastAsia="Times New Roman" w:hAnsi="Times New Roman"/>
          <w:noProof/>
          <w:sz w:val="23"/>
          <w:szCs w:val="23"/>
        </w:rPr>
      </w:pPr>
      <w:r w:rsidRPr="00CC26F0">
        <w:rPr>
          <w:rFonts w:ascii="Times New Roman" w:eastAsia="Times New Roman" w:hAnsi="Times New Roman"/>
          <w:noProof/>
          <w:sz w:val="23"/>
          <w:szCs w:val="23"/>
        </w:rPr>
        <w:t xml:space="preserve">Līgumā noteiktajos gadījumos Līgums uzskatāms par izbeigtu </w:t>
      </w:r>
      <w:r w:rsidRPr="00CC26F0">
        <w:rPr>
          <w:rFonts w:ascii="Times New Roman" w:eastAsia="Times New Roman" w:hAnsi="Times New Roman"/>
          <w:b/>
          <w:noProof/>
          <w:sz w:val="23"/>
          <w:szCs w:val="23"/>
        </w:rPr>
        <w:t>septītajā dienā</w:t>
      </w:r>
      <w:r w:rsidRPr="00CC26F0">
        <w:rPr>
          <w:rFonts w:ascii="Times New Roman" w:eastAsia="Times New Roman" w:hAnsi="Times New Roman"/>
          <w:noProof/>
          <w:sz w:val="23"/>
          <w:szCs w:val="23"/>
        </w:rPr>
        <w:t xml:space="preserve"> pēc Pušu paziņojuma par Līguma izbeigšanu (ierakstītas vēstules) nodošanas pastā dienas vai  </w:t>
      </w:r>
      <w:r w:rsidRPr="00CC26F0">
        <w:rPr>
          <w:rFonts w:ascii="Times New Roman" w:eastAsia="Times New Roman" w:hAnsi="Times New Roman"/>
          <w:b/>
          <w:noProof/>
          <w:sz w:val="23"/>
          <w:szCs w:val="23"/>
        </w:rPr>
        <w:t>otrajā dienā</w:t>
      </w:r>
      <w:r w:rsidRPr="00CC26F0">
        <w:rPr>
          <w:rFonts w:ascii="Times New Roman" w:eastAsia="Times New Roman" w:hAnsi="Times New Roman"/>
          <w:noProof/>
          <w:sz w:val="23"/>
          <w:szCs w:val="23"/>
        </w:rPr>
        <w:t>, ja paziņojums parakstīts ar drošu elektronisko parakstu.</w:t>
      </w:r>
    </w:p>
    <w:p w14:paraId="3440318F" w14:textId="77777777" w:rsidR="00F00942" w:rsidRPr="00CC26F0" w:rsidRDefault="00F00942" w:rsidP="00F00942">
      <w:pPr>
        <w:numPr>
          <w:ilvl w:val="0"/>
          <w:numId w:val="2"/>
        </w:numPr>
        <w:suppressAutoHyphens/>
        <w:autoSpaceDN w:val="0"/>
        <w:spacing w:before="120" w:after="120" w:line="240" w:lineRule="auto"/>
        <w:ind w:left="357" w:hanging="357"/>
        <w:jc w:val="center"/>
        <w:textAlignment w:val="baseline"/>
        <w:rPr>
          <w:rFonts w:ascii="Times New Roman" w:eastAsia="Times New Roman" w:hAnsi="Times New Roman"/>
          <w:b/>
          <w:noProof/>
          <w:sz w:val="23"/>
          <w:szCs w:val="23"/>
        </w:rPr>
      </w:pPr>
      <w:r w:rsidRPr="00CC26F0">
        <w:rPr>
          <w:rFonts w:ascii="Times New Roman" w:eastAsia="Times New Roman" w:hAnsi="Times New Roman"/>
          <w:b/>
          <w:noProof/>
          <w:sz w:val="23"/>
          <w:szCs w:val="23"/>
        </w:rPr>
        <w:t>Datu aizsardzības</w:t>
      </w:r>
      <w:r w:rsidRPr="00CC26F0">
        <w:rPr>
          <w:rFonts w:ascii="Times New Roman" w:eastAsia="Times New Roman" w:hAnsi="Times New Roman"/>
          <w:noProof/>
          <w:sz w:val="23"/>
          <w:szCs w:val="23"/>
          <w:lang w:eastAsia="lv-LV"/>
        </w:rPr>
        <w:t xml:space="preserve"> </w:t>
      </w:r>
      <w:r w:rsidRPr="00CC26F0">
        <w:rPr>
          <w:rFonts w:ascii="Times New Roman" w:eastAsia="Times New Roman" w:hAnsi="Times New Roman"/>
          <w:b/>
          <w:noProof/>
          <w:sz w:val="23"/>
          <w:szCs w:val="23"/>
          <w:lang w:eastAsia="lv-LV"/>
        </w:rPr>
        <w:t>un konfidencialitātes noteikumi</w:t>
      </w:r>
    </w:p>
    <w:p w14:paraId="1DBA0056" w14:textId="0B880DA9" w:rsidR="00F00942" w:rsidRPr="00CC26F0" w:rsidRDefault="00083A94" w:rsidP="00F00942">
      <w:pPr>
        <w:numPr>
          <w:ilvl w:val="1"/>
          <w:numId w:val="2"/>
        </w:numPr>
        <w:suppressAutoHyphens/>
        <w:spacing w:after="0" w:line="240" w:lineRule="auto"/>
        <w:ind w:left="567" w:hanging="567"/>
        <w:contextualSpacing/>
        <w:jc w:val="both"/>
        <w:rPr>
          <w:rFonts w:ascii="Times New Roman" w:eastAsia="Cambria" w:hAnsi="Times New Roman"/>
          <w:kern w:val="56"/>
          <w:sz w:val="23"/>
          <w:szCs w:val="23"/>
        </w:rPr>
      </w:pPr>
      <w:r w:rsidRPr="00CC26F0">
        <w:rPr>
          <w:rFonts w:ascii="Times New Roman" w:eastAsia="Cambria" w:hAnsi="Times New Roman"/>
          <w:kern w:val="56"/>
          <w:sz w:val="23"/>
          <w:szCs w:val="23"/>
        </w:rPr>
        <w:t>Līguma</w:t>
      </w:r>
      <w:r w:rsidR="00F00942" w:rsidRPr="00CC26F0">
        <w:rPr>
          <w:rFonts w:ascii="Times New Roman" w:eastAsia="Cambria" w:hAnsi="Times New Roman"/>
          <w:kern w:val="56"/>
          <w:sz w:val="23"/>
          <w:szCs w:val="23"/>
        </w:rPr>
        <w:t xml:space="preserve"> ietvaros visus personu datus Puses apstrādā tikai </w:t>
      </w:r>
      <w:r w:rsidRPr="00CC26F0">
        <w:rPr>
          <w:rFonts w:ascii="Times New Roman" w:eastAsia="Cambria" w:hAnsi="Times New Roman"/>
          <w:kern w:val="56"/>
          <w:sz w:val="23"/>
          <w:szCs w:val="23"/>
        </w:rPr>
        <w:t>Līguma</w:t>
      </w:r>
      <w:r w:rsidR="00F00942" w:rsidRPr="00CC26F0">
        <w:rPr>
          <w:rFonts w:ascii="Times New Roman" w:eastAsia="Cambria" w:hAnsi="Times New Roman"/>
          <w:kern w:val="56"/>
          <w:sz w:val="23"/>
          <w:szCs w:val="23"/>
        </w:rPr>
        <w:t xml:space="preserve"> izpildes mērķim un tikai tādā apmērā, lai nodrošinātu starp Pusēm noslēgtā </w:t>
      </w:r>
      <w:r w:rsidRPr="00CC26F0">
        <w:rPr>
          <w:rFonts w:ascii="Times New Roman" w:eastAsia="Cambria" w:hAnsi="Times New Roman"/>
          <w:kern w:val="56"/>
          <w:sz w:val="23"/>
          <w:szCs w:val="23"/>
        </w:rPr>
        <w:t>Līguma</w:t>
      </w:r>
      <w:r w:rsidR="00F00942" w:rsidRPr="00CC26F0">
        <w:rPr>
          <w:rFonts w:ascii="Times New Roman" w:eastAsia="Cambria" w:hAnsi="Times New Roman"/>
          <w:kern w:val="56"/>
          <w:sz w:val="23"/>
          <w:szCs w:val="23"/>
        </w:rPr>
        <w:t xml:space="preserve"> izpildi, ievērojot datu minimizēšanas principu. </w:t>
      </w:r>
    </w:p>
    <w:p w14:paraId="03AB9E5D" w14:textId="0D080816" w:rsidR="00F00942" w:rsidRPr="00CC26F0" w:rsidRDefault="00F00942" w:rsidP="00F00942">
      <w:pPr>
        <w:numPr>
          <w:ilvl w:val="1"/>
          <w:numId w:val="2"/>
        </w:numPr>
        <w:suppressAutoHyphens/>
        <w:spacing w:after="0" w:line="240" w:lineRule="auto"/>
        <w:ind w:left="567" w:hanging="567"/>
        <w:contextualSpacing/>
        <w:jc w:val="both"/>
        <w:rPr>
          <w:rFonts w:ascii="Times New Roman" w:eastAsia="Cambria" w:hAnsi="Times New Roman"/>
          <w:kern w:val="56"/>
          <w:sz w:val="23"/>
          <w:szCs w:val="23"/>
        </w:rPr>
      </w:pPr>
      <w:r w:rsidRPr="00CC26F0">
        <w:rPr>
          <w:rFonts w:ascii="Times New Roman" w:eastAsia="Cambria" w:hAnsi="Times New Roman"/>
          <w:kern w:val="56"/>
          <w:sz w:val="23"/>
          <w:szCs w:val="23"/>
        </w:rPr>
        <w:t xml:space="preserve">Puses veic visus nepieciešamos tehniskos un organizatoriskos drošības pasākumus, tostarp jebkurus papildu pasākumus, kas nepieciešami, lai nodrošinātu, ka Puses nodotie personas dati </w:t>
      </w:r>
      <w:r w:rsidR="00083A94" w:rsidRPr="00CC26F0">
        <w:rPr>
          <w:rFonts w:ascii="Times New Roman" w:eastAsia="Cambria" w:hAnsi="Times New Roman"/>
          <w:kern w:val="56"/>
          <w:sz w:val="23"/>
          <w:szCs w:val="23"/>
        </w:rPr>
        <w:t>Līguma</w:t>
      </w:r>
      <w:r w:rsidRPr="00CC26F0">
        <w:rPr>
          <w:rFonts w:ascii="Times New Roman" w:eastAsia="Cambria" w:hAnsi="Times New Roman"/>
          <w:kern w:val="56"/>
          <w:sz w:val="23"/>
          <w:szCs w:val="23"/>
        </w:rPr>
        <w:t xml:space="preserve"> izpildes ietvaros netiek nejauši vai nelikumīgi iznīcināti, nozaudēti vai sabojāti, vai darīti zināmi trešajām personām, netiek ļaunprātīgi izmantoti vai kā citādi apstrādāti tādā veidā, kas ir pretējs </w:t>
      </w:r>
      <w:r w:rsidR="00083A94" w:rsidRPr="00CC26F0">
        <w:rPr>
          <w:rFonts w:ascii="Times New Roman" w:eastAsia="Cambria" w:hAnsi="Times New Roman"/>
          <w:kern w:val="56"/>
          <w:sz w:val="23"/>
          <w:szCs w:val="23"/>
        </w:rPr>
        <w:t>Līguma</w:t>
      </w:r>
      <w:r w:rsidRPr="00CC26F0">
        <w:rPr>
          <w:rFonts w:ascii="Times New Roman" w:eastAsia="Cambria" w:hAnsi="Times New Roman"/>
          <w:kern w:val="56"/>
          <w:sz w:val="23"/>
          <w:szCs w:val="23"/>
        </w:rPr>
        <w:t xml:space="preserve"> darbības laikā spēkā esošajiem tiesību aktiem personas datu aizsardzības jomā. </w:t>
      </w:r>
    </w:p>
    <w:p w14:paraId="69E71552" w14:textId="1F074663" w:rsidR="00F00942" w:rsidRPr="00CC26F0" w:rsidRDefault="00F00942" w:rsidP="00F00942">
      <w:pPr>
        <w:numPr>
          <w:ilvl w:val="1"/>
          <w:numId w:val="2"/>
        </w:numPr>
        <w:suppressAutoHyphens/>
        <w:spacing w:after="0" w:line="240" w:lineRule="auto"/>
        <w:ind w:left="567" w:hanging="567"/>
        <w:contextualSpacing/>
        <w:jc w:val="both"/>
        <w:rPr>
          <w:rFonts w:ascii="Times New Roman" w:eastAsia="Cambria" w:hAnsi="Times New Roman"/>
          <w:kern w:val="56"/>
          <w:sz w:val="23"/>
          <w:szCs w:val="23"/>
        </w:rPr>
      </w:pPr>
      <w:r w:rsidRPr="00CC26F0">
        <w:rPr>
          <w:rFonts w:ascii="Times New Roman" w:eastAsia="Cambria" w:hAnsi="Times New Roman"/>
          <w:kern w:val="56"/>
          <w:sz w:val="23"/>
          <w:szCs w:val="23"/>
        </w:rPr>
        <w:t xml:space="preserve">Pēc Pasūtītāja pieprasījuma </w:t>
      </w:r>
      <w:r w:rsidR="00C140B3" w:rsidRPr="00CC26F0">
        <w:rPr>
          <w:rFonts w:ascii="Times New Roman" w:eastAsia="Cambria" w:hAnsi="Times New Roman"/>
          <w:kern w:val="56"/>
          <w:sz w:val="23"/>
          <w:szCs w:val="23"/>
        </w:rPr>
        <w:t>Piegādātājam</w:t>
      </w:r>
      <w:r w:rsidRPr="00CC26F0">
        <w:rPr>
          <w:rFonts w:ascii="Times New Roman" w:eastAsia="Cambria" w:hAnsi="Times New Roman"/>
          <w:kern w:val="56"/>
          <w:sz w:val="23"/>
          <w:szCs w:val="23"/>
        </w:rPr>
        <w:t xml:space="preserve"> ir pienākums ziņot un pierādīt, ka tas ievēro tiesību aktu prasības personu datu aizsardzības jomā un </w:t>
      </w:r>
      <w:r w:rsidR="00C140B3" w:rsidRPr="00CC26F0">
        <w:rPr>
          <w:rFonts w:ascii="Times New Roman" w:eastAsia="Cambria" w:hAnsi="Times New Roman"/>
          <w:kern w:val="56"/>
          <w:sz w:val="23"/>
          <w:szCs w:val="23"/>
        </w:rPr>
        <w:t>Līgumā</w:t>
      </w:r>
      <w:r w:rsidRPr="00CC26F0">
        <w:rPr>
          <w:rFonts w:ascii="Times New Roman" w:eastAsia="Cambria" w:hAnsi="Times New Roman"/>
          <w:kern w:val="56"/>
          <w:sz w:val="23"/>
          <w:szCs w:val="23"/>
        </w:rPr>
        <w:t xml:space="preserve"> noteiktos pienākumus.</w:t>
      </w:r>
    </w:p>
    <w:p w14:paraId="6129EC30" w14:textId="77777777" w:rsidR="00F00942" w:rsidRPr="00CC26F0" w:rsidRDefault="00F00942" w:rsidP="00F00942">
      <w:pPr>
        <w:numPr>
          <w:ilvl w:val="1"/>
          <w:numId w:val="2"/>
        </w:numPr>
        <w:suppressAutoHyphens/>
        <w:spacing w:after="0" w:line="240" w:lineRule="auto"/>
        <w:ind w:left="567" w:hanging="567"/>
        <w:contextualSpacing/>
        <w:jc w:val="both"/>
        <w:rPr>
          <w:rFonts w:ascii="Times New Roman" w:eastAsia="Cambria" w:hAnsi="Times New Roman"/>
          <w:kern w:val="56"/>
          <w:sz w:val="23"/>
          <w:szCs w:val="23"/>
        </w:rPr>
      </w:pPr>
      <w:r w:rsidRPr="00CC26F0">
        <w:rPr>
          <w:rFonts w:ascii="Times New Roman" w:eastAsia="Cambria" w:hAnsi="Times New Roman"/>
          <w:kern w:val="56"/>
          <w:sz w:val="23"/>
          <w:szCs w:val="23"/>
        </w:rPr>
        <w:t>Pusēm ir pienākums ievērot tiesību aktu prasības personas datu aizsardzības jomā.</w:t>
      </w:r>
    </w:p>
    <w:p w14:paraId="2056E1E1" w14:textId="3CF64012" w:rsidR="00F00942" w:rsidRPr="00CC26F0" w:rsidRDefault="00F00942" w:rsidP="00F00942">
      <w:pPr>
        <w:numPr>
          <w:ilvl w:val="1"/>
          <w:numId w:val="2"/>
        </w:numPr>
        <w:suppressAutoHyphens/>
        <w:spacing w:after="0" w:line="240" w:lineRule="auto"/>
        <w:ind w:left="567" w:hanging="567"/>
        <w:contextualSpacing/>
        <w:jc w:val="both"/>
        <w:rPr>
          <w:rFonts w:ascii="Times New Roman" w:eastAsia="Cambria" w:hAnsi="Times New Roman"/>
          <w:kern w:val="56"/>
          <w:sz w:val="23"/>
          <w:szCs w:val="23"/>
        </w:rPr>
      </w:pPr>
      <w:r w:rsidRPr="00CC26F0">
        <w:rPr>
          <w:rFonts w:ascii="Times New Roman" w:eastAsia="Cambria" w:hAnsi="Times New Roman"/>
          <w:kern w:val="56"/>
          <w:sz w:val="23"/>
          <w:szCs w:val="23"/>
        </w:rPr>
        <w:t xml:space="preserve">Puses apņemas </w:t>
      </w:r>
      <w:r w:rsidR="00C140B3" w:rsidRPr="00CC26F0">
        <w:rPr>
          <w:rFonts w:ascii="Times New Roman" w:eastAsia="Cambria" w:hAnsi="Times New Roman"/>
          <w:kern w:val="56"/>
          <w:sz w:val="23"/>
          <w:szCs w:val="23"/>
        </w:rPr>
        <w:t>Līguma</w:t>
      </w:r>
      <w:r w:rsidRPr="00CC26F0">
        <w:rPr>
          <w:rFonts w:ascii="Times New Roman" w:eastAsia="Cambria" w:hAnsi="Times New Roman"/>
          <w:kern w:val="56"/>
          <w:sz w:val="23"/>
          <w:szCs w:val="23"/>
        </w:rPr>
        <w:t xml:space="preserve"> darbības laikā, kā arī pēc tās izpildes bez otras Puses iepriekšējas rakstiskas atļaujas neizpaust, neizplatīt un jebkādā citādā veidā nenodot trešajām personām </w:t>
      </w:r>
      <w:r w:rsidR="00C140B3" w:rsidRPr="00CC26F0">
        <w:rPr>
          <w:rFonts w:ascii="Times New Roman" w:eastAsia="Cambria" w:hAnsi="Times New Roman"/>
          <w:kern w:val="56"/>
          <w:sz w:val="23"/>
          <w:szCs w:val="23"/>
        </w:rPr>
        <w:t>to</w:t>
      </w:r>
      <w:r w:rsidRPr="00CC26F0">
        <w:rPr>
          <w:rFonts w:ascii="Times New Roman" w:eastAsia="Cambria" w:hAnsi="Times New Roman"/>
          <w:kern w:val="56"/>
          <w:sz w:val="23"/>
          <w:szCs w:val="23"/>
        </w:rPr>
        <w:t xml:space="preserve"> rīcībā nonākušo konfidenciālo informāciju, neizmantot to savās personīgajās interesēs, kā arī rūpēties, lai tā nebūtu tieši vai netieši pieejama trešajām personām, ciktāl normatīvajos aktos nav noteikts citādi.</w:t>
      </w:r>
    </w:p>
    <w:p w14:paraId="4024328E" w14:textId="2264DD76" w:rsidR="00F00942" w:rsidRPr="00CC26F0" w:rsidRDefault="00F00942" w:rsidP="00F00942">
      <w:pPr>
        <w:numPr>
          <w:ilvl w:val="1"/>
          <w:numId w:val="2"/>
        </w:numPr>
        <w:suppressAutoHyphens/>
        <w:spacing w:after="0" w:line="240" w:lineRule="auto"/>
        <w:ind w:left="567" w:hanging="567"/>
        <w:contextualSpacing/>
        <w:jc w:val="both"/>
        <w:rPr>
          <w:rFonts w:ascii="Times New Roman" w:eastAsia="Cambria" w:hAnsi="Times New Roman"/>
          <w:kern w:val="56"/>
          <w:sz w:val="23"/>
          <w:szCs w:val="23"/>
        </w:rPr>
      </w:pPr>
      <w:r w:rsidRPr="00CC26F0">
        <w:rPr>
          <w:rFonts w:ascii="Times New Roman" w:eastAsia="Cambria" w:hAnsi="Times New Roman"/>
          <w:kern w:val="56"/>
          <w:sz w:val="23"/>
          <w:szCs w:val="23"/>
        </w:rPr>
        <w:t xml:space="preserve">Par konfidenciālu informāciju uzskatāma un pie neizpaužamām ziņām pieskaitāma jebkāda esoša vai </w:t>
      </w:r>
      <w:r w:rsidR="00C140B3" w:rsidRPr="00CC26F0">
        <w:rPr>
          <w:rFonts w:ascii="Times New Roman" w:eastAsia="Cambria" w:hAnsi="Times New Roman"/>
          <w:kern w:val="56"/>
          <w:sz w:val="23"/>
          <w:szCs w:val="23"/>
        </w:rPr>
        <w:t>Līgums</w:t>
      </w:r>
      <w:r w:rsidRPr="00CC26F0">
        <w:rPr>
          <w:rFonts w:ascii="Times New Roman" w:eastAsia="Cambria" w:hAnsi="Times New Roman"/>
          <w:kern w:val="56"/>
          <w:sz w:val="23"/>
          <w:szCs w:val="23"/>
        </w:rPr>
        <w:t xml:space="preserve"> izpildes laikā vārdiska vai rakstiska, tekstuāla vai vizuāla finansiāla, ekonomiska, juridiska vai cita satura informācija, kas Pusēm nodota vai kļuvusi zināma, pildot Līgumā paredzētās saistības.</w:t>
      </w:r>
    </w:p>
    <w:p w14:paraId="47B445CE" w14:textId="77777777" w:rsidR="00F00942" w:rsidRPr="00CC26F0" w:rsidRDefault="00F00942" w:rsidP="00F00942">
      <w:pPr>
        <w:numPr>
          <w:ilvl w:val="1"/>
          <w:numId w:val="2"/>
        </w:numPr>
        <w:suppressAutoHyphens/>
        <w:spacing w:after="0" w:line="240" w:lineRule="auto"/>
        <w:ind w:left="567" w:hanging="567"/>
        <w:contextualSpacing/>
        <w:jc w:val="both"/>
        <w:rPr>
          <w:rFonts w:ascii="Times New Roman" w:eastAsia="Cambria" w:hAnsi="Times New Roman"/>
          <w:kern w:val="56"/>
          <w:sz w:val="23"/>
          <w:szCs w:val="23"/>
        </w:rPr>
      </w:pPr>
      <w:r w:rsidRPr="00CC26F0">
        <w:rPr>
          <w:rFonts w:ascii="Times New Roman" w:eastAsia="Cambria" w:hAnsi="Times New Roman"/>
          <w:kern w:val="56"/>
          <w:sz w:val="23"/>
          <w:szCs w:val="23"/>
        </w:rPr>
        <w:lastRenderedPageBreak/>
        <w:t>Konfidencialitātes noteikumi attiecas gan uz rakstisku informāciju, gan mutisku informāciju, elektronisku informāciju un uz jebkuru citu informāciju, neatkarīgi no informācijas nodošanas veida, laika un vietas. Šeit minētajai konfidencialitātes saistībai ir beztermiņa raksturs.</w:t>
      </w:r>
    </w:p>
    <w:p w14:paraId="69E6CFF7" w14:textId="40E0B7CE" w:rsidR="00F00942" w:rsidRPr="00CC26F0" w:rsidRDefault="00C140B3" w:rsidP="00F00942">
      <w:pPr>
        <w:numPr>
          <w:ilvl w:val="1"/>
          <w:numId w:val="2"/>
        </w:numPr>
        <w:suppressAutoHyphens/>
        <w:spacing w:after="0" w:line="240" w:lineRule="auto"/>
        <w:ind w:left="567" w:hanging="567"/>
        <w:contextualSpacing/>
        <w:jc w:val="both"/>
        <w:rPr>
          <w:rFonts w:ascii="Times New Roman" w:eastAsia="Cambria" w:hAnsi="Times New Roman"/>
          <w:kern w:val="56"/>
          <w:sz w:val="23"/>
          <w:szCs w:val="23"/>
        </w:rPr>
      </w:pPr>
      <w:r w:rsidRPr="00CC26F0">
        <w:rPr>
          <w:rFonts w:ascii="Times New Roman" w:eastAsia="Cambria" w:hAnsi="Times New Roman"/>
          <w:kern w:val="56"/>
          <w:sz w:val="23"/>
          <w:szCs w:val="23"/>
        </w:rPr>
        <w:t>Piegādātājs</w:t>
      </w:r>
      <w:r w:rsidR="00F00942" w:rsidRPr="00CC26F0">
        <w:rPr>
          <w:rFonts w:ascii="Times New Roman" w:eastAsia="Cambria" w:hAnsi="Times New Roman"/>
          <w:kern w:val="56"/>
          <w:sz w:val="23"/>
          <w:szCs w:val="23"/>
        </w:rPr>
        <w:t xml:space="preserve"> nodrošina informācijas konfidencialitātes noteikumu izpildi arī no savu apakšuzņēmēju puses un jebkuru trešo personu puses, ko </w:t>
      </w:r>
      <w:r w:rsidRPr="00CC26F0">
        <w:rPr>
          <w:rFonts w:ascii="Times New Roman" w:eastAsia="Cambria" w:hAnsi="Times New Roman"/>
          <w:kern w:val="56"/>
          <w:sz w:val="23"/>
          <w:szCs w:val="23"/>
        </w:rPr>
        <w:t>Piegādātājs</w:t>
      </w:r>
      <w:r w:rsidR="00F00942" w:rsidRPr="00CC26F0">
        <w:rPr>
          <w:rFonts w:ascii="Times New Roman" w:eastAsia="Cambria" w:hAnsi="Times New Roman"/>
          <w:kern w:val="56"/>
          <w:sz w:val="23"/>
          <w:szCs w:val="23"/>
        </w:rPr>
        <w:t xml:space="preserve"> piesaistījis </w:t>
      </w:r>
      <w:r w:rsidRPr="00CC26F0">
        <w:rPr>
          <w:rFonts w:ascii="Times New Roman" w:eastAsia="Cambria" w:hAnsi="Times New Roman"/>
          <w:kern w:val="56"/>
          <w:sz w:val="23"/>
          <w:szCs w:val="23"/>
        </w:rPr>
        <w:t>Līguma izpildē</w:t>
      </w:r>
      <w:r w:rsidR="00F00942" w:rsidRPr="00CC26F0">
        <w:rPr>
          <w:rFonts w:ascii="Times New Roman" w:eastAsia="Cambria" w:hAnsi="Times New Roman"/>
          <w:kern w:val="56"/>
          <w:sz w:val="23"/>
          <w:szCs w:val="23"/>
        </w:rPr>
        <w:t>.</w:t>
      </w:r>
    </w:p>
    <w:p w14:paraId="56C538A8" w14:textId="3E5F08A5" w:rsidR="00F00942" w:rsidRPr="00CC26F0" w:rsidRDefault="00F00942" w:rsidP="00F00942">
      <w:pPr>
        <w:numPr>
          <w:ilvl w:val="1"/>
          <w:numId w:val="2"/>
        </w:numPr>
        <w:suppressAutoHyphens/>
        <w:spacing w:after="0" w:line="240" w:lineRule="auto"/>
        <w:ind w:left="567" w:hanging="567"/>
        <w:contextualSpacing/>
        <w:jc w:val="both"/>
        <w:rPr>
          <w:rFonts w:ascii="Times New Roman" w:eastAsia="Cambria" w:hAnsi="Times New Roman"/>
          <w:kern w:val="56"/>
          <w:sz w:val="23"/>
          <w:szCs w:val="23"/>
        </w:rPr>
      </w:pPr>
      <w:r w:rsidRPr="00CC26F0">
        <w:rPr>
          <w:rFonts w:ascii="Times New Roman" w:eastAsia="Cambria" w:hAnsi="Times New Roman"/>
          <w:kern w:val="56"/>
          <w:sz w:val="23"/>
          <w:szCs w:val="23"/>
        </w:rPr>
        <w:t xml:space="preserve">Puse atlīdzina jebkuras izmaksas (tostarp samērīgus izdevumus par juridiskiem pakalpojumiem), zaudējumus, soda naudas un izdevumus, kas otrai Pusei radušies, pārkāpjot </w:t>
      </w:r>
      <w:r w:rsidR="00C140B3" w:rsidRPr="00CC26F0">
        <w:rPr>
          <w:rFonts w:ascii="Times New Roman" w:eastAsia="Cambria" w:hAnsi="Times New Roman"/>
          <w:kern w:val="56"/>
          <w:sz w:val="23"/>
          <w:szCs w:val="23"/>
        </w:rPr>
        <w:t>Līgumu</w:t>
      </w:r>
      <w:r w:rsidRPr="00CC26F0">
        <w:rPr>
          <w:rFonts w:ascii="Times New Roman" w:eastAsia="Cambria" w:hAnsi="Times New Roman"/>
          <w:kern w:val="56"/>
          <w:sz w:val="23"/>
          <w:szCs w:val="23"/>
        </w:rPr>
        <w:t xml:space="preserve"> attiecībā uz konfidencialitātes noteikumu ievērošanu vai personas datu aizsardzību, tostarp pārkāpjot piemērojamos tiesību aktus par personas datu aizsardzību. </w:t>
      </w:r>
    </w:p>
    <w:p w14:paraId="1FDFA504" w14:textId="77777777" w:rsidR="00F00942" w:rsidRPr="00CC26F0" w:rsidRDefault="00F00942" w:rsidP="00F00942">
      <w:pPr>
        <w:numPr>
          <w:ilvl w:val="0"/>
          <w:numId w:val="2"/>
        </w:numPr>
        <w:spacing w:before="120" w:after="120" w:line="240" w:lineRule="auto"/>
        <w:ind w:left="425" w:hanging="357"/>
        <w:jc w:val="center"/>
        <w:rPr>
          <w:rFonts w:ascii="Times New Roman" w:eastAsia="Times New Roman" w:hAnsi="Times New Roman"/>
          <w:b/>
          <w:noProof/>
          <w:sz w:val="23"/>
          <w:szCs w:val="23"/>
        </w:rPr>
      </w:pPr>
      <w:r w:rsidRPr="00CC26F0">
        <w:rPr>
          <w:rFonts w:ascii="Times New Roman" w:eastAsia="Times New Roman" w:hAnsi="Times New Roman"/>
          <w:b/>
          <w:noProof/>
          <w:sz w:val="23"/>
          <w:szCs w:val="23"/>
        </w:rPr>
        <w:t>Vispārīgie noteikumi</w:t>
      </w:r>
    </w:p>
    <w:p w14:paraId="01A36949" w14:textId="10DB08B9" w:rsidR="00C140B3" w:rsidRDefault="00C140B3" w:rsidP="00C140B3">
      <w:pPr>
        <w:numPr>
          <w:ilvl w:val="1"/>
          <w:numId w:val="2"/>
        </w:numPr>
        <w:suppressAutoHyphens/>
        <w:autoSpaceDN w:val="0"/>
        <w:spacing w:after="0" w:line="240" w:lineRule="auto"/>
        <w:ind w:left="567" w:hanging="491"/>
        <w:contextualSpacing/>
        <w:jc w:val="both"/>
        <w:textAlignment w:val="baseline"/>
        <w:rPr>
          <w:rFonts w:ascii="Times New Roman" w:eastAsia="Times New Roman" w:hAnsi="Times New Roman"/>
          <w:sz w:val="23"/>
          <w:szCs w:val="23"/>
        </w:rPr>
      </w:pPr>
      <w:r w:rsidRPr="00CC26F0">
        <w:rPr>
          <w:rFonts w:ascii="Times New Roman" w:eastAsia="Times New Roman" w:hAnsi="Times New Roman"/>
          <w:sz w:val="23"/>
          <w:szCs w:val="23"/>
        </w:rPr>
        <w:t>Visas domstarpības un nesaskaņas, kas Pusēm rodas Līguma izpildes sakarā, Puses risina savstarpēju pārrunu ceļā. Ja Puses nevar panākt vienošanos, strīds nododams izskatīšanai Latvijas Republikas tiesā pēc Pasūtītāja piekritības un izskatāms atbilstoši spēkā esošajiem Latvijas Republikas normatīvajiem aktiem.</w:t>
      </w:r>
    </w:p>
    <w:p w14:paraId="3DEA4D0A" w14:textId="67BD1DC7" w:rsidR="00F66B3A" w:rsidRPr="00F66B3A" w:rsidRDefault="00F66B3A" w:rsidP="00C140B3">
      <w:pPr>
        <w:numPr>
          <w:ilvl w:val="1"/>
          <w:numId w:val="2"/>
        </w:numPr>
        <w:suppressAutoHyphens/>
        <w:autoSpaceDN w:val="0"/>
        <w:spacing w:after="0" w:line="240" w:lineRule="auto"/>
        <w:ind w:left="567" w:hanging="491"/>
        <w:contextualSpacing/>
        <w:jc w:val="both"/>
        <w:textAlignment w:val="baseline"/>
        <w:rPr>
          <w:rFonts w:ascii="Times New Roman" w:eastAsia="Times New Roman" w:hAnsi="Times New Roman"/>
          <w:sz w:val="23"/>
          <w:szCs w:val="23"/>
        </w:rPr>
      </w:pPr>
      <w:r w:rsidRPr="00F66B3A">
        <w:rPr>
          <w:rFonts w:ascii="Times New Roman" w:hAnsi="Times New Roman"/>
          <w:sz w:val="23"/>
          <w:szCs w:val="23"/>
        </w:rPr>
        <w:t xml:space="preserve">Strīdus gadījumā tiek ņemts vērā </w:t>
      </w:r>
      <w:r w:rsidR="00AA5BFF">
        <w:rPr>
          <w:rFonts w:ascii="Times New Roman" w:hAnsi="Times New Roman"/>
          <w:sz w:val="23"/>
          <w:szCs w:val="23"/>
        </w:rPr>
        <w:t>Līguma</w:t>
      </w:r>
      <w:r w:rsidRPr="00F66B3A">
        <w:rPr>
          <w:rFonts w:ascii="Times New Roman" w:hAnsi="Times New Roman"/>
          <w:sz w:val="23"/>
          <w:szCs w:val="23"/>
        </w:rPr>
        <w:t xml:space="preserve"> teksts latviešu valodā.</w:t>
      </w:r>
    </w:p>
    <w:p w14:paraId="208914E1" w14:textId="77777777" w:rsidR="00C140B3" w:rsidRPr="00CC26F0" w:rsidRDefault="00C140B3" w:rsidP="00C140B3">
      <w:pPr>
        <w:numPr>
          <w:ilvl w:val="1"/>
          <w:numId w:val="2"/>
        </w:numPr>
        <w:suppressAutoHyphens/>
        <w:autoSpaceDN w:val="0"/>
        <w:spacing w:after="0" w:line="240" w:lineRule="auto"/>
        <w:ind w:left="567" w:hanging="491"/>
        <w:contextualSpacing/>
        <w:jc w:val="both"/>
        <w:textAlignment w:val="baseline"/>
        <w:rPr>
          <w:rFonts w:ascii="Times New Roman" w:eastAsia="Times New Roman" w:hAnsi="Times New Roman"/>
          <w:sz w:val="23"/>
          <w:szCs w:val="23"/>
        </w:rPr>
      </w:pPr>
      <w:r w:rsidRPr="00CC26F0">
        <w:rPr>
          <w:rFonts w:ascii="Times New Roman" w:eastAsiaTheme="minorHAnsi" w:hAnsi="Times New Roman"/>
          <w:sz w:val="23"/>
          <w:szCs w:val="23"/>
        </w:rPr>
        <w:t xml:space="preserve">Visa rakstveida sarakste uzskatāma par saņemtu </w:t>
      </w:r>
      <w:r w:rsidRPr="00CC26F0">
        <w:rPr>
          <w:rFonts w:ascii="Times New Roman" w:eastAsiaTheme="minorHAnsi" w:hAnsi="Times New Roman"/>
          <w:b/>
          <w:sz w:val="23"/>
          <w:szCs w:val="23"/>
        </w:rPr>
        <w:t>septītajā dienā</w:t>
      </w:r>
      <w:r w:rsidRPr="00CC26F0">
        <w:rPr>
          <w:rFonts w:ascii="Times New Roman" w:eastAsiaTheme="minorHAnsi" w:hAnsi="Times New Roman"/>
          <w:sz w:val="23"/>
          <w:szCs w:val="23"/>
        </w:rPr>
        <w:t xml:space="preserve"> pēc vēstules nodošanas pastā vai attiecīgajā darba dienā, ja tā nosūtīta uz Pušu norādītajām e-pasta adresēm darba dienās no plkst.8.00 līdz 17.00.</w:t>
      </w:r>
    </w:p>
    <w:p w14:paraId="331D5A8E" w14:textId="77777777" w:rsidR="00C140B3" w:rsidRPr="00CC26F0" w:rsidRDefault="00C140B3" w:rsidP="00C140B3">
      <w:pPr>
        <w:numPr>
          <w:ilvl w:val="1"/>
          <w:numId w:val="2"/>
        </w:numPr>
        <w:suppressAutoHyphens/>
        <w:autoSpaceDN w:val="0"/>
        <w:spacing w:after="0" w:line="240" w:lineRule="auto"/>
        <w:ind w:left="567" w:hanging="491"/>
        <w:contextualSpacing/>
        <w:jc w:val="both"/>
        <w:textAlignment w:val="baseline"/>
        <w:rPr>
          <w:rFonts w:ascii="Times New Roman" w:eastAsia="Times New Roman" w:hAnsi="Times New Roman"/>
          <w:sz w:val="23"/>
          <w:szCs w:val="23"/>
        </w:rPr>
      </w:pPr>
      <w:r w:rsidRPr="00CC26F0">
        <w:rPr>
          <w:rFonts w:ascii="Times New Roman" w:eastAsia="Times New Roman" w:hAnsi="Times New Roman"/>
          <w:sz w:val="23"/>
          <w:szCs w:val="23"/>
        </w:rPr>
        <w:t xml:space="preserve">Ja kāds no Līguma noteikumiem zaudē juridisku spēku, tas nerada pārējo noteikumu spēkā neesamību. </w:t>
      </w:r>
    </w:p>
    <w:p w14:paraId="3293DB55" w14:textId="77777777" w:rsidR="00C140B3" w:rsidRPr="00CC26F0" w:rsidRDefault="00C140B3" w:rsidP="00C140B3">
      <w:pPr>
        <w:numPr>
          <w:ilvl w:val="1"/>
          <w:numId w:val="2"/>
        </w:numPr>
        <w:suppressAutoHyphens/>
        <w:autoSpaceDN w:val="0"/>
        <w:spacing w:after="0" w:line="240" w:lineRule="auto"/>
        <w:ind w:left="567" w:hanging="491"/>
        <w:contextualSpacing/>
        <w:jc w:val="both"/>
        <w:textAlignment w:val="baseline"/>
        <w:rPr>
          <w:rFonts w:ascii="Times New Roman" w:eastAsia="Times New Roman" w:hAnsi="Times New Roman"/>
          <w:sz w:val="23"/>
          <w:szCs w:val="23"/>
        </w:rPr>
      </w:pPr>
      <w:r w:rsidRPr="00CC26F0">
        <w:rPr>
          <w:rFonts w:ascii="Times New Roman" w:eastAsia="Times New Roman" w:hAnsi="Times New Roman"/>
          <w:sz w:val="23"/>
          <w:szCs w:val="23"/>
        </w:rPr>
        <w:t xml:space="preserve">Puses paziņo viena otrai par juridiskā statusa, juridiskās vai korespondences adreses un bankas rekvizītu maiņu, tās reorganizāciju vai likvidāciju, maksātnespējas procesa pasludināšanu vai tiesiskās aizsardzības procesa īstenošanas pasludināšanu </w:t>
      </w:r>
      <w:r w:rsidRPr="00CC26F0">
        <w:rPr>
          <w:rFonts w:ascii="Times New Roman" w:eastAsia="Times New Roman" w:hAnsi="Times New Roman"/>
          <w:b/>
          <w:bCs/>
          <w:sz w:val="23"/>
          <w:szCs w:val="23"/>
        </w:rPr>
        <w:t>piecu darba</w:t>
      </w:r>
      <w:r w:rsidRPr="00CC26F0">
        <w:rPr>
          <w:rFonts w:ascii="Times New Roman" w:eastAsia="Times New Roman" w:hAnsi="Times New Roman"/>
          <w:sz w:val="23"/>
          <w:szCs w:val="23"/>
        </w:rPr>
        <w:t xml:space="preserve"> </w:t>
      </w:r>
      <w:r w:rsidRPr="00CC26F0">
        <w:rPr>
          <w:rFonts w:ascii="Times New Roman" w:eastAsia="Times New Roman" w:hAnsi="Times New Roman"/>
          <w:b/>
          <w:bCs/>
          <w:sz w:val="23"/>
          <w:szCs w:val="23"/>
        </w:rPr>
        <w:t>dienu</w:t>
      </w:r>
      <w:r w:rsidRPr="00CC26F0">
        <w:rPr>
          <w:rFonts w:ascii="Times New Roman" w:eastAsia="Times New Roman" w:hAnsi="Times New Roman"/>
          <w:sz w:val="23"/>
          <w:szCs w:val="23"/>
        </w:rPr>
        <w:t xml:space="preserve"> laikā, nosūtot ierakstītu paziņojumu, kas kļūst par Līguma neatņemamu sastāvdaļu.</w:t>
      </w:r>
    </w:p>
    <w:p w14:paraId="1BABFF62" w14:textId="77777777" w:rsidR="00C140B3" w:rsidRPr="00CC26F0" w:rsidRDefault="00C140B3" w:rsidP="00C140B3">
      <w:pPr>
        <w:numPr>
          <w:ilvl w:val="1"/>
          <w:numId w:val="2"/>
        </w:numPr>
        <w:suppressAutoHyphens/>
        <w:autoSpaceDN w:val="0"/>
        <w:spacing w:after="0" w:line="240" w:lineRule="auto"/>
        <w:ind w:left="567" w:hanging="491"/>
        <w:contextualSpacing/>
        <w:jc w:val="both"/>
        <w:textAlignment w:val="baseline"/>
        <w:rPr>
          <w:rFonts w:ascii="Times New Roman" w:eastAsia="Times New Roman" w:hAnsi="Times New Roman"/>
          <w:sz w:val="23"/>
          <w:szCs w:val="23"/>
        </w:rPr>
      </w:pPr>
      <w:r w:rsidRPr="00CC26F0">
        <w:rPr>
          <w:rFonts w:ascii="Times New Roman" w:eastAsia="Times New Roman" w:hAnsi="Times New Roman"/>
          <w:sz w:val="23"/>
          <w:szCs w:val="23"/>
        </w:rPr>
        <w:t>Ja kāda no Pusēm tiek reorganizēta, Līgums paliek spēkā un tā noteikumi ir saistoši Pušu saistību un tiesību pārņēmējiem.</w:t>
      </w:r>
    </w:p>
    <w:p w14:paraId="591F206A" w14:textId="77777777" w:rsidR="00C140B3" w:rsidRPr="00CC26F0" w:rsidRDefault="00C140B3" w:rsidP="00C140B3">
      <w:pPr>
        <w:numPr>
          <w:ilvl w:val="1"/>
          <w:numId w:val="2"/>
        </w:numPr>
        <w:suppressAutoHyphens/>
        <w:autoSpaceDN w:val="0"/>
        <w:spacing w:after="0" w:line="240" w:lineRule="auto"/>
        <w:ind w:left="567" w:hanging="491"/>
        <w:contextualSpacing/>
        <w:jc w:val="both"/>
        <w:textAlignment w:val="baseline"/>
        <w:rPr>
          <w:rFonts w:ascii="Times New Roman" w:eastAsia="Times New Roman" w:hAnsi="Times New Roman"/>
          <w:sz w:val="23"/>
          <w:szCs w:val="23"/>
        </w:rPr>
      </w:pPr>
      <w:r w:rsidRPr="00CC26F0">
        <w:rPr>
          <w:rFonts w:ascii="Times New Roman" w:eastAsiaTheme="minorHAnsi" w:hAnsi="Times New Roman"/>
          <w:sz w:val="23"/>
          <w:szCs w:val="23"/>
        </w:rPr>
        <w:t>Līguma nodaļu virsraksti ir lietoti vienīgi atsauksmju ērtībai un nevar tikt izmantoti Līguma noteikumu interpretācijai.</w:t>
      </w:r>
    </w:p>
    <w:p w14:paraId="7D10AFB5" w14:textId="77777777" w:rsidR="00C140B3" w:rsidRPr="00CC26F0" w:rsidRDefault="00C140B3" w:rsidP="00C140B3">
      <w:pPr>
        <w:numPr>
          <w:ilvl w:val="1"/>
          <w:numId w:val="2"/>
        </w:numPr>
        <w:suppressAutoHyphens/>
        <w:autoSpaceDN w:val="0"/>
        <w:spacing w:after="0" w:line="240" w:lineRule="auto"/>
        <w:ind w:left="567" w:hanging="491"/>
        <w:contextualSpacing/>
        <w:jc w:val="both"/>
        <w:textAlignment w:val="baseline"/>
        <w:rPr>
          <w:rFonts w:ascii="Times New Roman" w:eastAsia="Times New Roman" w:hAnsi="Times New Roman"/>
          <w:sz w:val="23"/>
          <w:szCs w:val="23"/>
        </w:rPr>
      </w:pPr>
      <w:r w:rsidRPr="00CC26F0">
        <w:rPr>
          <w:rFonts w:ascii="Times New Roman" w:eastAsiaTheme="minorHAnsi" w:hAnsi="Times New Roman"/>
          <w:sz w:val="23"/>
          <w:szCs w:val="23"/>
        </w:rPr>
        <w:t>Līgums satur Pušu pilnīgu vienošanos, Puses ir iepazinušās ar tā saturu un piekrīt visiem tā punktiem, un to apliecina, parakstot Līgumu.</w:t>
      </w:r>
    </w:p>
    <w:p w14:paraId="195E7762" w14:textId="1F40D150" w:rsidR="00C140B3" w:rsidRPr="00CC26F0" w:rsidRDefault="00C140B3" w:rsidP="00C140B3">
      <w:pPr>
        <w:numPr>
          <w:ilvl w:val="1"/>
          <w:numId w:val="2"/>
        </w:numPr>
        <w:suppressAutoHyphens/>
        <w:autoSpaceDN w:val="0"/>
        <w:spacing w:after="0" w:line="240" w:lineRule="auto"/>
        <w:ind w:left="567" w:hanging="491"/>
        <w:contextualSpacing/>
        <w:jc w:val="both"/>
        <w:textAlignment w:val="baseline"/>
        <w:rPr>
          <w:rFonts w:ascii="Times New Roman" w:eastAsia="Times New Roman" w:hAnsi="Times New Roman"/>
          <w:sz w:val="23"/>
          <w:szCs w:val="23"/>
        </w:rPr>
      </w:pPr>
      <w:r w:rsidRPr="00CC26F0">
        <w:rPr>
          <w:rFonts w:ascii="Times New Roman" w:eastAsia="Times New Roman" w:hAnsi="Times New Roman"/>
          <w:sz w:val="23"/>
          <w:szCs w:val="23"/>
        </w:rPr>
        <w:t>Puses vienojas, ka ar Līguma izpildi saistītos jautājumus (</w:t>
      </w:r>
      <w:proofErr w:type="spellStart"/>
      <w:r w:rsidRPr="00CC26F0">
        <w:rPr>
          <w:rFonts w:ascii="Times New Roman" w:eastAsia="Times New Roman" w:hAnsi="Times New Roman"/>
          <w:sz w:val="23"/>
          <w:szCs w:val="23"/>
        </w:rPr>
        <w:t>nosūta</w:t>
      </w:r>
      <w:proofErr w:type="spellEnd"/>
      <w:r w:rsidRPr="00CC26F0">
        <w:rPr>
          <w:rFonts w:ascii="Times New Roman" w:eastAsia="Times New Roman" w:hAnsi="Times New Roman"/>
          <w:sz w:val="23"/>
          <w:szCs w:val="23"/>
        </w:rPr>
        <w:t xml:space="preserve"> Pieprasījumu, sagatavo defekta aktu, pretenzijas, nodod apmaksai pavadzīmes, paraksta un iesniedz Aktu, kontrolē Līguma summu, Līguma izpildes termiņus un Līguma izpildes kārtību, u.c.) risinās: </w:t>
      </w:r>
    </w:p>
    <w:p w14:paraId="5816A9FD" w14:textId="77777777" w:rsidR="00C140B3" w:rsidRPr="00CC26F0" w:rsidRDefault="00C140B3" w:rsidP="00C140B3">
      <w:pPr>
        <w:pStyle w:val="ListParagraph"/>
        <w:numPr>
          <w:ilvl w:val="2"/>
          <w:numId w:val="2"/>
        </w:numPr>
        <w:spacing w:after="40"/>
        <w:jc w:val="both"/>
        <w:rPr>
          <w:noProof/>
          <w:sz w:val="23"/>
          <w:szCs w:val="23"/>
        </w:rPr>
      </w:pPr>
      <w:r w:rsidRPr="00CC26F0">
        <w:rPr>
          <w:noProof/>
          <w:sz w:val="23"/>
          <w:szCs w:val="23"/>
        </w:rPr>
        <w:t>no Pasūtītāja puses –  (vārds, uzvārds, amats, tālr. Nr., elektroniskā pasta adrese);</w:t>
      </w:r>
    </w:p>
    <w:p w14:paraId="7884425F" w14:textId="24022819" w:rsidR="00C140B3" w:rsidRPr="00CC26F0" w:rsidRDefault="00C140B3" w:rsidP="00C140B3">
      <w:pPr>
        <w:numPr>
          <w:ilvl w:val="2"/>
          <w:numId w:val="2"/>
        </w:numPr>
        <w:spacing w:after="40" w:line="240" w:lineRule="auto"/>
        <w:jc w:val="both"/>
        <w:rPr>
          <w:rFonts w:ascii="Times New Roman" w:eastAsia="Times New Roman" w:hAnsi="Times New Roman"/>
          <w:noProof/>
          <w:sz w:val="23"/>
          <w:szCs w:val="23"/>
        </w:rPr>
      </w:pPr>
      <w:r w:rsidRPr="00CC26F0">
        <w:rPr>
          <w:rFonts w:ascii="Times New Roman" w:eastAsia="Times New Roman" w:hAnsi="Times New Roman"/>
          <w:noProof/>
          <w:sz w:val="23"/>
          <w:szCs w:val="23"/>
        </w:rPr>
        <w:t>no Piegādātāja puses – (vārds, uzvārds, amats, tālr. Nr., elektroniskā pasta adrese).</w:t>
      </w:r>
    </w:p>
    <w:p w14:paraId="04F33332" w14:textId="77777777" w:rsidR="00C140B3" w:rsidRPr="00CC26F0" w:rsidRDefault="00C140B3" w:rsidP="00C140B3">
      <w:pPr>
        <w:numPr>
          <w:ilvl w:val="1"/>
          <w:numId w:val="2"/>
        </w:numPr>
        <w:suppressAutoHyphens/>
        <w:autoSpaceDN w:val="0"/>
        <w:spacing w:after="0" w:line="240" w:lineRule="auto"/>
        <w:ind w:left="567" w:hanging="491"/>
        <w:contextualSpacing/>
        <w:jc w:val="both"/>
        <w:textAlignment w:val="baseline"/>
        <w:rPr>
          <w:rFonts w:ascii="Times New Roman" w:eastAsiaTheme="minorHAnsi" w:hAnsi="Times New Roman"/>
          <w:b/>
          <w:sz w:val="23"/>
          <w:szCs w:val="23"/>
        </w:rPr>
      </w:pPr>
      <w:r w:rsidRPr="00CC26F0">
        <w:rPr>
          <w:rFonts w:ascii="Times New Roman" w:eastAsiaTheme="minorHAnsi" w:hAnsi="Times New Roman"/>
          <w:sz w:val="23"/>
          <w:szCs w:val="23"/>
        </w:rPr>
        <w:t>Līgums ir sagatavots latviešu valodā. Līgums sastāv  no:</w:t>
      </w:r>
    </w:p>
    <w:p w14:paraId="00FFC23C" w14:textId="77777777" w:rsidR="00C140B3" w:rsidRPr="00CC26F0" w:rsidRDefault="00C140B3" w:rsidP="00C140B3">
      <w:pPr>
        <w:numPr>
          <w:ilvl w:val="2"/>
          <w:numId w:val="2"/>
        </w:numPr>
        <w:suppressAutoHyphens/>
        <w:autoSpaceDN w:val="0"/>
        <w:spacing w:after="0" w:line="240" w:lineRule="auto"/>
        <w:contextualSpacing/>
        <w:jc w:val="both"/>
        <w:textAlignment w:val="baseline"/>
        <w:rPr>
          <w:rFonts w:ascii="Times New Roman" w:eastAsiaTheme="minorHAnsi" w:hAnsi="Times New Roman"/>
          <w:b/>
          <w:sz w:val="23"/>
          <w:szCs w:val="23"/>
        </w:rPr>
      </w:pPr>
      <w:r w:rsidRPr="00CC26F0">
        <w:rPr>
          <w:rFonts w:ascii="Times New Roman" w:eastAsiaTheme="minorHAnsi" w:hAnsi="Times New Roman"/>
          <w:sz w:val="23"/>
          <w:szCs w:val="23"/>
        </w:rPr>
        <w:t>Līguma pamatteksta;</w:t>
      </w:r>
    </w:p>
    <w:p w14:paraId="6ECB2CB2" w14:textId="343CA742" w:rsidR="00C140B3" w:rsidRPr="00CC26F0" w:rsidRDefault="00C140B3" w:rsidP="00C140B3">
      <w:pPr>
        <w:numPr>
          <w:ilvl w:val="2"/>
          <w:numId w:val="2"/>
        </w:numPr>
        <w:suppressAutoHyphens/>
        <w:autoSpaceDN w:val="0"/>
        <w:spacing w:after="0" w:line="240" w:lineRule="auto"/>
        <w:contextualSpacing/>
        <w:jc w:val="both"/>
        <w:textAlignment w:val="baseline"/>
        <w:rPr>
          <w:rFonts w:ascii="Times New Roman" w:eastAsiaTheme="minorHAnsi" w:hAnsi="Times New Roman"/>
          <w:sz w:val="23"/>
          <w:szCs w:val="23"/>
        </w:rPr>
      </w:pPr>
      <w:r w:rsidRPr="00CC26F0">
        <w:rPr>
          <w:rFonts w:ascii="Times New Roman" w:eastAsiaTheme="minorHAnsi" w:hAnsi="Times New Roman"/>
          <w:sz w:val="23"/>
          <w:szCs w:val="23"/>
        </w:rPr>
        <w:t>Līguma 1.pielikuma „Tehniskā specifikācija – Tehniskais piedāvājums”;</w:t>
      </w:r>
    </w:p>
    <w:p w14:paraId="037E8BA6" w14:textId="662920F9" w:rsidR="00C140B3" w:rsidRPr="00CC26F0" w:rsidRDefault="00C140B3" w:rsidP="00C140B3">
      <w:pPr>
        <w:numPr>
          <w:ilvl w:val="2"/>
          <w:numId w:val="2"/>
        </w:numPr>
        <w:suppressAutoHyphens/>
        <w:autoSpaceDN w:val="0"/>
        <w:spacing w:after="0" w:line="240" w:lineRule="auto"/>
        <w:contextualSpacing/>
        <w:jc w:val="both"/>
        <w:textAlignment w:val="baseline"/>
        <w:rPr>
          <w:rFonts w:ascii="Times New Roman" w:eastAsiaTheme="minorHAnsi" w:hAnsi="Times New Roman"/>
          <w:sz w:val="23"/>
          <w:szCs w:val="23"/>
        </w:rPr>
      </w:pPr>
      <w:r w:rsidRPr="00CC26F0">
        <w:rPr>
          <w:rFonts w:ascii="Times New Roman" w:eastAsiaTheme="minorHAnsi" w:hAnsi="Times New Roman"/>
          <w:sz w:val="23"/>
          <w:szCs w:val="23"/>
        </w:rPr>
        <w:t>Līguma 2.pielikuma  “Finanšu piedāvājums”</w:t>
      </w:r>
      <w:r w:rsidR="00202329" w:rsidRPr="00CC26F0">
        <w:rPr>
          <w:rFonts w:ascii="Times New Roman" w:eastAsiaTheme="minorHAnsi" w:hAnsi="Times New Roman"/>
          <w:sz w:val="23"/>
          <w:szCs w:val="23"/>
        </w:rPr>
        <w:t>;</w:t>
      </w:r>
    </w:p>
    <w:p w14:paraId="52E2CCFE" w14:textId="2CCF6CD9" w:rsidR="00202329" w:rsidRPr="00CC26F0" w:rsidRDefault="00202329" w:rsidP="00C140B3">
      <w:pPr>
        <w:numPr>
          <w:ilvl w:val="2"/>
          <w:numId w:val="2"/>
        </w:numPr>
        <w:suppressAutoHyphens/>
        <w:autoSpaceDN w:val="0"/>
        <w:spacing w:after="0" w:line="240" w:lineRule="auto"/>
        <w:contextualSpacing/>
        <w:jc w:val="both"/>
        <w:textAlignment w:val="baseline"/>
        <w:rPr>
          <w:rFonts w:ascii="Times New Roman" w:eastAsiaTheme="minorHAnsi" w:hAnsi="Times New Roman"/>
          <w:sz w:val="23"/>
          <w:szCs w:val="23"/>
        </w:rPr>
      </w:pPr>
      <w:r w:rsidRPr="00CC26F0">
        <w:rPr>
          <w:rFonts w:ascii="Times New Roman" w:eastAsiaTheme="minorHAnsi" w:hAnsi="Times New Roman"/>
          <w:sz w:val="23"/>
          <w:szCs w:val="23"/>
        </w:rPr>
        <w:t>Līguma 3.pielikums “Avansa maksājuma garantija”.</w:t>
      </w:r>
    </w:p>
    <w:p w14:paraId="28C01C5F" w14:textId="77777777" w:rsidR="00C140B3" w:rsidRPr="00CC26F0" w:rsidRDefault="00C140B3" w:rsidP="00C140B3">
      <w:pPr>
        <w:pStyle w:val="ListParagraph"/>
        <w:numPr>
          <w:ilvl w:val="1"/>
          <w:numId w:val="2"/>
        </w:numPr>
        <w:ind w:left="709" w:hanging="567"/>
        <w:jc w:val="both"/>
        <w:rPr>
          <w:rFonts w:eastAsiaTheme="minorHAnsi"/>
          <w:noProof/>
          <w:sz w:val="23"/>
          <w:szCs w:val="23"/>
        </w:rPr>
      </w:pPr>
      <w:r w:rsidRPr="00CC26F0">
        <w:rPr>
          <w:noProof/>
          <w:sz w:val="23"/>
          <w:szCs w:val="23"/>
        </w:rPr>
        <w:t>Pušu pārstāvji Līgumu paraksta ar drošu elektronisko parakstu, kurš satur laika zīmogu. Līguma parakstīšanas datums ir pēdējā pievienotā droša elektroniskā paraksta un tā laika zīmoga datums. Pusēm ir pieejams visu Pušu parakstīts Līguma formāts.</w:t>
      </w:r>
    </w:p>
    <w:p w14:paraId="32495BD1" w14:textId="77777777" w:rsidR="00F00942" w:rsidRPr="00CC26F0" w:rsidRDefault="00F00942" w:rsidP="00F00942">
      <w:pPr>
        <w:numPr>
          <w:ilvl w:val="0"/>
          <w:numId w:val="2"/>
        </w:numPr>
        <w:suppressAutoHyphens/>
        <w:autoSpaceDN w:val="0"/>
        <w:spacing w:before="120" w:after="120" w:line="240" w:lineRule="auto"/>
        <w:ind w:left="0" w:firstLine="0"/>
        <w:jc w:val="center"/>
        <w:textAlignment w:val="baseline"/>
        <w:rPr>
          <w:rFonts w:ascii="Times New Roman" w:eastAsia="Times New Roman" w:hAnsi="Times New Roman"/>
          <w:b/>
          <w:noProof/>
          <w:sz w:val="23"/>
          <w:szCs w:val="23"/>
        </w:rPr>
      </w:pPr>
      <w:r w:rsidRPr="00CC26F0">
        <w:rPr>
          <w:rFonts w:ascii="Times New Roman" w:eastAsia="Times New Roman" w:hAnsi="Times New Roman"/>
          <w:b/>
          <w:noProof/>
          <w:sz w:val="23"/>
          <w:szCs w:val="23"/>
        </w:rPr>
        <w:t>Pušu rekvizīti un paraksti</w:t>
      </w:r>
    </w:p>
    <w:p w14:paraId="43543C7D" w14:textId="2C90B034" w:rsidR="00202329" w:rsidRPr="00CC26F0" w:rsidRDefault="00202329">
      <w:pPr>
        <w:spacing w:after="160" w:line="259" w:lineRule="auto"/>
        <w:rPr>
          <w:rFonts w:ascii="Times New Roman" w:eastAsia="Times New Roman" w:hAnsi="Times New Roman"/>
          <w:noProof/>
          <w:sz w:val="23"/>
          <w:szCs w:val="23"/>
          <w:lang w:eastAsia="lv-LV"/>
        </w:rPr>
      </w:pPr>
      <w:r w:rsidRPr="00CC26F0">
        <w:rPr>
          <w:rFonts w:ascii="Times New Roman" w:eastAsia="Times New Roman" w:hAnsi="Times New Roman"/>
          <w:noProof/>
          <w:sz w:val="23"/>
          <w:szCs w:val="23"/>
          <w:lang w:eastAsia="lv-LV"/>
        </w:rPr>
        <w:br w:type="page"/>
      </w:r>
    </w:p>
    <w:p w14:paraId="2181FBFF" w14:textId="090DC2EA" w:rsidR="00202329" w:rsidRPr="00CC26F0" w:rsidRDefault="00202329" w:rsidP="00202329">
      <w:pPr>
        <w:shd w:val="clear" w:color="auto" w:fill="FFFFFF"/>
        <w:suppressAutoHyphens/>
        <w:autoSpaceDN w:val="0"/>
        <w:spacing w:after="160" w:line="259" w:lineRule="auto"/>
        <w:ind w:left="6480" w:firstLine="720"/>
        <w:jc w:val="right"/>
        <w:textAlignment w:val="baseline"/>
        <w:rPr>
          <w:rFonts w:ascii="Times New Roman" w:hAnsi="Times New Roman"/>
          <w:noProof/>
          <w:spacing w:val="-3"/>
          <w:sz w:val="23"/>
          <w:szCs w:val="23"/>
        </w:rPr>
      </w:pPr>
      <w:r w:rsidRPr="00CC26F0">
        <w:rPr>
          <w:rFonts w:ascii="Times New Roman" w:hAnsi="Times New Roman"/>
          <w:noProof/>
          <w:spacing w:val="-3"/>
          <w:sz w:val="23"/>
          <w:szCs w:val="23"/>
        </w:rPr>
        <w:lastRenderedPageBreak/>
        <w:t xml:space="preserve">Līguma </w:t>
      </w:r>
      <w:r w:rsidR="008B0783" w:rsidRPr="00CC26F0">
        <w:rPr>
          <w:rFonts w:ascii="Times New Roman" w:hAnsi="Times New Roman"/>
          <w:noProof/>
          <w:spacing w:val="-3"/>
          <w:sz w:val="23"/>
          <w:szCs w:val="23"/>
        </w:rPr>
        <w:t>3</w:t>
      </w:r>
      <w:r w:rsidRPr="00CC26F0">
        <w:rPr>
          <w:rFonts w:ascii="Times New Roman" w:hAnsi="Times New Roman"/>
          <w:noProof/>
          <w:spacing w:val="-3"/>
          <w:sz w:val="23"/>
          <w:szCs w:val="23"/>
        </w:rPr>
        <w:t>.pielikums</w:t>
      </w:r>
    </w:p>
    <w:p w14:paraId="12AD2507" w14:textId="77777777" w:rsidR="00202329" w:rsidRPr="00CC26F0" w:rsidRDefault="00202329" w:rsidP="00202329">
      <w:pPr>
        <w:spacing w:before="120"/>
        <w:jc w:val="center"/>
        <w:rPr>
          <w:rFonts w:ascii="Times New Roman" w:hAnsi="Times New Roman"/>
          <w:b/>
          <w:i/>
          <w:sz w:val="23"/>
          <w:szCs w:val="23"/>
        </w:rPr>
      </w:pPr>
      <w:r w:rsidRPr="00CC26F0">
        <w:rPr>
          <w:rFonts w:ascii="Times New Roman" w:hAnsi="Times New Roman"/>
          <w:b/>
          <w:sz w:val="23"/>
          <w:szCs w:val="23"/>
        </w:rPr>
        <w:t>AVANSA MAKSĀJUMA</w:t>
      </w:r>
      <w:r w:rsidRPr="00CC26F0">
        <w:rPr>
          <w:rFonts w:ascii="Times New Roman" w:hAnsi="Times New Roman"/>
          <w:sz w:val="23"/>
          <w:szCs w:val="23"/>
        </w:rPr>
        <w:t xml:space="preserve"> </w:t>
      </w:r>
      <w:r w:rsidRPr="00CC26F0">
        <w:rPr>
          <w:rFonts w:ascii="Times New Roman" w:hAnsi="Times New Roman"/>
          <w:b/>
          <w:sz w:val="23"/>
          <w:szCs w:val="23"/>
        </w:rPr>
        <w:t xml:space="preserve">GARANTIJA </w:t>
      </w:r>
    </w:p>
    <w:p w14:paraId="17724AA6" w14:textId="77777777" w:rsidR="00202329" w:rsidRPr="00CC26F0" w:rsidRDefault="00202329" w:rsidP="00202329">
      <w:pPr>
        <w:widowControl w:val="0"/>
        <w:spacing w:after="160" w:line="259" w:lineRule="auto"/>
        <w:ind w:left="357"/>
        <w:jc w:val="center"/>
        <w:rPr>
          <w:rFonts w:ascii="Times New Roman" w:hAnsi="Times New Roman"/>
          <w:i/>
          <w:sz w:val="23"/>
          <w:szCs w:val="23"/>
        </w:rPr>
      </w:pPr>
      <w:r w:rsidRPr="00CC26F0">
        <w:rPr>
          <w:rFonts w:ascii="Times New Roman" w:hAnsi="Times New Roman"/>
          <w:i/>
          <w:sz w:val="23"/>
          <w:szCs w:val="23"/>
        </w:rPr>
        <w:t>[uz bankas vai apdrošināšanas sabiedrības veidlapas]</w:t>
      </w:r>
    </w:p>
    <w:p w14:paraId="16A67243" w14:textId="37320DD0" w:rsidR="00202329" w:rsidRPr="00CC26F0" w:rsidRDefault="00202329" w:rsidP="008B0783">
      <w:pPr>
        <w:widowControl w:val="0"/>
        <w:spacing w:after="60" w:line="259" w:lineRule="auto"/>
        <w:jc w:val="both"/>
        <w:rPr>
          <w:rFonts w:ascii="Times New Roman" w:hAnsi="Times New Roman"/>
          <w:bCs/>
          <w:sz w:val="23"/>
          <w:szCs w:val="23"/>
        </w:rPr>
      </w:pPr>
      <w:r w:rsidRPr="00CC26F0">
        <w:rPr>
          <w:rFonts w:ascii="Times New Roman" w:hAnsi="Times New Roman"/>
          <w:sz w:val="23"/>
          <w:szCs w:val="23"/>
        </w:rPr>
        <w:t xml:space="preserve">Kam: </w:t>
      </w:r>
      <w:r w:rsidR="008B0783" w:rsidRPr="00CC26F0">
        <w:rPr>
          <w:rFonts w:ascii="Times New Roman" w:hAnsi="Times New Roman"/>
          <w:b/>
          <w:bCs/>
          <w:noProof/>
          <w:sz w:val="23"/>
          <w:szCs w:val="23"/>
        </w:rPr>
        <w:t xml:space="preserve">Rīgas Tehniskā universitāte, </w:t>
      </w:r>
      <w:r w:rsidR="008B0783" w:rsidRPr="00CC26F0">
        <w:rPr>
          <w:rFonts w:ascii="Times New Roman" w:eastAsia="Times New Roman" w:hAnsi="Times New Roman"/>
          <w:bCs/>
          <w:sz w:val="23"/>
          <w:szCs w:val="23"/>
          <w:lang w:eastAsia="lv-LV"/>
        </w:rPr>
        <w:t>reģistrācijas Nr. 90000068977</w:t>
      </w:r>
      <w:r w:rsidRPr="00CC26F0">
        <w:rPr>
          <w:rFonts w:ascii="Times New Roman" w:hAnsi="Times New Roman"/>
          <w:sz w:val="23"/>
          <w:szCs w:val="23"/>
        </w:rPr>
        <w:t>,</w:t>
      </w:r>
      <w:r w:rsidRPr="00CC26F0">
        <w:rPr>
          <w:rFonts w:ascii="Times New Roman" w:hAnsi="Times New Roman"/>
          <w:bCs/>
          <w:sz w:val="23"/>
          <w:szCs w:val="23"/>
        </w:rPr>
        <w:t xml:space="preserve"> </w:t>
      </w:r>
      <w:r w:rsidR="008B0783" w:rsidRPr="00CC26F0">
        <w:rPr>
          <w:rFonts w:ascii="Times New Roman" w:hAnsi="Times New Roman"/>
          <w:bCs/>
          <w:sz w:val="23"/>
          <w:szCs w:val="23"/>
        </w:rPr>
        <w:t>Ķīpsalas iela 6A</w:t>
      </w:r>
      <w:r w:rsidRPr="00CC26F0">
        <w:rPr>
          <w:rFonts w:ascii="Times New Roman" w:hAnsi="Times New Roman"/>
          <w:bCs/>
          <w:sz w:val="23"/>
          <w:szCs w:val="23"/>
        </w:rPr>
        <w:t xml:space="preserve">, Rīga,  LV – </w:t>
      </w:r>
      <w:r w:rsidR="008B0783" w:rsidRPr="00CC26F0">
        <w:rPr>
          <w:rFonts w:ascii="Times New Roman" w:hAnsi="Times New Roman"/>
          <w:bCs/>
          <w:sz w:val="23"/>
          <w:szCs w:val="23"/>
        </w:rPr>
        <w:t>1658</w:t>
      </w:r>
    </w:p>
    <w:p w14:paraId="0A7A3169" w14:textId="77777777" w:rsidR="00202329" w:rsidRPr="00CC26F0" w:rsidRDefault="00202329" w:rsidP="008B0783">
      <w:pPr>
        <w:widowControl w:val="0"/>
        <w:spacing w:after="60" w:line="259" w:lineRule="auto"/>
        <w:jc w:val="both"/>
        <w:rPr>
          <w:rFonts w:ascii="Times New Roman" w:hAnsi="Times New Roman"/>
          <w:sz w:val="23"/>
          <w:szCs w:val="23"/>
        </w:rPr>
      </w:pPr>
      <w:r w:rsidRPr="00CC26F0">
        <w:rPr>
          <w:rFonts w:ascii="Times New Roman" w:hAnsi="Times New Roman"/>
          <w:i/>
          <w:sz w:val="23"/>
          <w:szCs w:val="23"/>
        </w:rPr>
        <w:t>Datums, vieta</w:t>
      </w:r>
    </w:p>
    <w:p w14:paraId="0CC63E0C" w14:textId="49DBBDA0" w:rsidR="00202329" w:rsidRPr="00CC26F0" w:rsidRDefault="00202329" w:rsidP="008B0783">
      <w:pPr>
        <w:widowControl w:val="0"/>
        <w:spacing w:after="60" w:line="259" w:lineRule="auto"/>
        <w:ind w:firstLine="720"/>
        <w:jc w:val="both"/>
        <w:rPr>
          <w:rFonts w:ascii="Times New Roman" w:hAnsi="Times New Roman"/>
          <w:sz w:val="23"/>
          <w:szCs w:val="23"/>
        </w:rPr>
      </w:pPr>
      <w:r w:rsidRPr="00CC26F0">
        <w:rPr>
          <w:rFonts w:ascii="Times New Roman" w:hAnsi="Times New Roman"/>
          <w:sz w:val="23"/>
          <w:szCs w:val="23"/>
        </w:rPr>
        <w:t xml:space="preserve">Ievērojot to, ka </w:t>
      </w:r>
      <w:r w:rsidRPr="00CC26F0">
        <w:rPr>
          <w:rFonts w:ascii="Times New Roman" w:hAnsi="Times New Roman"/>
          <w:i/>
          <w:sz w:val="23"/>
          <w:szCs w:val="23"/>
        </w:rPr>
        <w:t xml:space="preserve">[Līguma </w:t>
      </w:r>
      <w:r w:rsidR="008B0783" w:rsidRPr="00CC26F0">
        <w:rPr>
          <w:rFonts w:ascii="Times New Roman" w:hAnsi="Times New Roman"/>
          <w:i/>
          <w:sz w:val="23"/>
          <w:szCs w:val="23"/>
        </w:rPr>
        <w:t>piegādātāja</w:t>
      </w:r>
      <w:r w:rsidRPr="00CC26F0">
        <w:rPr>
          <w:rFonts w:ascii="Times New Roman" w:hAnsi="Times New Roman"/>
          <w:i/>
          <w:sz w:val="23"/>
          <w:szCs w:val="23"/>
        </w:rPr>
        <w:t xml:space="preserve"> nosaukums, </w:t>
      </w:r>
      <w:proofErr w:type="spellStart"/>
      <w:r w:rsidRPr="00CC26F0">
        <w:rPr>
          <w:rFonts w:ascii="Times New Roman" w:hAnsi="Times New Roman"/>
          <w:i/>
          <w:sz w:val="23"/>
          <w:szCs w:val="23"/>
        </w:rPr>
        <w:t>reģ</w:t>
      </w:r>
      <w:proofErr w:type="spellEnd"/>
      <w:r w:rsidRPr="00CC26F0">
        <w:rPr>
          <w:rFonts w:ascii="Times New Roman" w:hAnsi="Times New Roman"/>
          <w:i/>
          <w:sz w:val="23"/>
          <w:szCs w:val="23"/>
        </w:rPr>
        <w:t>. Nr. un adrese]</w:t>
      </w:r>
      <w:r w:rsidRPr="00CC26F0">
        <w:rPr>
          <w:rFonts w:ascii="Times New Roman" w:hAnsi="Times New Roman"/>
          <w:sz w:val="23"/>
          <w:szCs w:val="23"/>
        </w:rPr>
        <w:t xml:space="preserve"> (turpmāk – </w:t>
      </w:r>
      <w:r w:rsidR="008B0783" w:rsidRPr="00CC26F0">
        <w:rPr>
          <w:rFonts w:ascii="Times New Roman" w:hAnsi="Times New Roman"/>
          <w:sz w:val="23"/>
          <w:szCs w:val="23"/>
        </w:rPr>
        <w:t>Piegādātājs</w:t>
      </w:r>
      <w:r w:rsidRPr="00CC26F0">
        <w:rPr>
          <w:rFonts w:ascii="Times New Roman" w:hAnsi="Times New Roman"/>
          <w:sz w:val="23"/>
          <w:szCs w:val="23"/>
        </w:rPr>
        <w:t xml:space="preserve">) saskaņā ar 20____.gada ________ Līgumu Nr. _________ </w:t>
      </w:r>
      <w:r w:rsidRPr="00CC26F0">
        <w:rPr>
          <w:rFonts w:ascii="Times New Roman" w:hAnsi="Times New Roman"/>
          <w:bCs/>
          <w:sz w:val="23"/>
          <w:szCs w:val="23"/>
        </w:rPr>
        <w:t xml:space="preserve">par </w:t>
      </w:r>
      <w:r w:rsidR="008B0783" w:rsidRPr="00CC26F0">
        <w:rPr>
          <w:rFonts w:ascii="Times New Roman" w:hAnsi="Times New Roman"/>
          <w:bCs/>
          <w:sz w:val="23"/>
          <w:szCs w:val="23"/>
        </w:rPr>
        <w:t xml:space="preserve">automatizētas plākšņu līmeņa </w:t>
      </w:r>
      <w:proofErr w:type="spellStart"/>
      <w:r w:rsidR="008B0783" w:rsidRPr="00CC26F0">
        <w:rPr>
          <w:rFonts w:ascii="Times New Roman" w:hAnsi="Times New Roman"/>
          <w:bCs/>
          <w:sz w:val="23"/>
          <w:szCs w:val="23"/>
        </w:rPr>
        <w:t>Elektro</w:t>
      </w:r>
      <w:proofErr w:type="spellEnd"/>
      <w:r w:rsidR="008B0783" w:rsidRPr="00CC26F0">
        <w:rPr>
          <w:rFonts w:ascii="Times New Roman" w:hAnsi="Times New Roman"/>
          <w:bCs/>
          <w:sz w:val="23"/>
          <w:szCs w:val="23"/>
        </w:rPr>
        <w:t xml:space="preserve">-Optiskā milimetru-viļņu silīcija </w:t>
      </w:r>
      <w:proofErr w:type="spellStart"/>
      <w:r w:rsidR="008B0783" w:rsidRPr="00CC26F0">
        <w:rPr>
          <w:rFonts w:ascii="Times New Roman" w:hAnsi="Times New Roman"/>
          <w:bCs/>
          <w:sz w:val="23"/>
          <w:szCs w:val="23"/>
        </w:rPr>
        <w:t>fotonikas</w:t>
      </w:r>
      <w:proofErr w:type="spellEnd"/>
      <w:r w:rsidR="008B0783" w:rsidRPr="00CC26F0">
        <w:rPr>
          <w:rFonts w:ascii="Times New Roman" w:hAnsi="Times New Roman"/>
          <w:bCs/>
          <w:sz w:val="23"/>
          <w:szCs w:val="23"/>
        </w:rPr>
        <w:t xml:space="preserve"> testēšanas darba stacijas piegādi</w:t>
      </w:r>
      <w:r w:rsidR="00447FC0">
        <w:rPr>
          <w:rFonts w:ascii="Times New Roman" w:hAnsi="Times New Roman"/>
          <w:bCs/>
          <w:sz w:val="23"/>
          <w:szCs w:val="23"/>
        </w:rPr>
        <w:t xml:space="preserve"> un uzstādīšanu</w:t>
      </w:r>
      <w:r w:rsidRPr="00CC26F0">
        <w:rPr>
          <w:rFonts w:ascii="Times New Roman" w:hAnsi="Times New Roman"/>
          <w:b/>
          <w:sz w:val="23"/>
          <w:szCs w:val="23"/>
        </w:rPr>
        <w:t xml:space="preserve"> </w:t>
      </w:r>
      <w:r w:rsidRPr="00CC26F0">
        <w:rPr>
          <w:rFonts w:ascii="Times New Roman" w:hAnsi="Times New Roman"/>
          <w:sz w:val="23"/>
          <w:szCs w:val="23"/>
        </w:rPr>
        <w:t xml:space="preserve">(iepirkuma identifikācijas </w:t>
      </w:r>
      <w:proofErr w:type="spellStart"/>
      <w:r w:rsidRPr="00CC26F0">
        <w:rPr>
          <w:rFonts w:ascii="Times New Roman" w:hAnsi="Times New Roman"/>
          <w:sz w:val="23"/>
          <w:szCs w:val="23"/>
        </w:rPr>
        <w:t>Nr.</w:t>
      </w:r>
      <w:r w:rsidR="008B0783" w:rsidRPr="00CC26F0">
        <w:rPr>
          <w:rFonts w:ascii="Times New Roman" w:hAnsi="Times New Roman"/>
          <w:i/>
          <w:sz w:val="23"/>
          <w:szCs w:val="23"/>
        </w:rPr>
        <w:t>RTU</w:t>
      </w:r>
      <w:proofErr w:type="spellEnd"/>
      <w:r w:rsidR="008B0783" w:rsidRPr="00CC26F0">
        <w:rPr>
          <w:rFonts w:ascii="Times New Roman" w:hAnsi="Times New Roman"/>
          <w:i/>
          <w:sz w:val="23"/>
          <w:szCs w:val="23"/>
        </w:rPr>
        <w:t xml:space="preserve"> 2026/14-</w:t>
      </w:r>
      <w:r w:rsidR="00447FC0">
        <w:rPr>
          <w:rFonts w:ascii="Times New Roman" w:hAnsi="Times New Roman"/>
          <w:i/>
          <w:sz w:val="23"/>
          <w:szCs w:val="23"/>
        </w:rPr>
        <w:t>3</w:t>
      </w:r>
      <w:r w:rsidRPr="00CC26F0">
        <w:rPr>
          <w:rFonts w:ascii="Times New Roman" w:hAnsi="Times New Roman"/>
          <w:iCs/>
          <w:sz w:val="23"/>
          <w:szCs w:val="23"/>
        </w:rPr>
        <w:t>) (</w:t>
      </w:r>
      <w:r w:rsidRPr="00CC26F0">
        <w:rPr>
          <w:rFonts w:ascii="Times New Roman" w:hAnsi="Times New Roman"/>
          <w:sz w:val="23"/>
          <w:szCs w:val="23"/>
        </w:rPr>
        <w:t xml:space="preserve">turpmāk – Līgums) noteikumiem </w:t>
      </w:r>
      <w:r w:rsidR="008B0783" w:rsidRPr="00CC26F0">
        <w:rPr>
          <w:rFonts w:ascii="Times New Roman" w:hAnsi="Times New Roman"/>
          <w:sz w:val="23"/>
          <w:szCs w:val="23"/>
        </w:rPr>
        <w:t>Piegādātājs</w:t>
      </w:r>
      <w:r w:rsidRPr="00CC26F0">
        <w:rPr>
          <w:rFonts w:ascii="Times New Roman" w:hAnsi="Times New Roman"/>
          <w:i/>
          <w:sz w:val="23"/>
          <w:szCs w:val="23"/>
        </w:rPr>
        <w:t xml:space="preserve"> </w:t>
      </w:r>
      <w:r w:rsidRPr="00CC26F0">
        <w:rPr>
          <w:rFonts w:ascii="Times New Roman" w:hAnsi="Times New Roman"/>
          <w:sz w:val="23"/>
          <w:szCs w:val="23"/>
        </w:rPr>
        <w:t xml:space="preserve">vēlas saņemt avansa maksājumu EUR ____,__ ( ________ </w:t>
      </w:r>
      <w:proofErr w:type="spellStart"/>
      <w:r w:rsidRPr="00CC26F0">
        <w:rPr>
          <w:rFonts w:ascii="Times New Roman" w:hAnsi="Times New Roman"/>
          <w:i/>
          <w:sz w:val="23"/>
          <w:szCs w:val="23"/>
        </w:rPr>
        <w:t>euro</w:t>
      </w:r>
      <w:proofErr w:type="spellEnd"/>
      <w:r w:rsidRPr="00CC26F0">
        <w:rPr>
          <w:rFonts w:ascii="Times New Roman" w:hAnsi="Times New Roman"/>
          <w:sz w:val="23"/>
          <w:szCs w:val="23"/>
        </w:rPr>
        <w:t xml:space="preserve"> un _______ centi) apmērā (</w:t>
      </w:r>
      <w:r w:rsidRPr="00CC26F0">
        <w:rPr>
          <w:rFonts w:ascii="Times New Roman" w:hAnsi="Times New Roman"/>
          <w:i/>
          <w:sz w:val="23"/>
          <w:szCs w:val="23"/>
        </w:rPr>
        <w:t>summa tiek noteikta saskaņā ar Līguma noteikumiem)</w:t>
      </w:r>
      <w:r w:rsidRPr="00CC26F0">
        <w:rPr>
          <w:rFonts w:ascii="Times New Roman" w:hAnsi="Times New Roman"/>
          <w:sz w:val="23"/>
          <w:szCs w:val="23"/>
        </w:rPr>
        <w:t>.</w:t>
      </w:r>
    </w:p>
    <w:p w14:paraId="2C470EFA" w14:textId="1AC0EC38" w:rsidR="00202329" w:rsidRPr="00CC26F0" w:rsidRDefault="00202329" w:rsidP="008B0783">
      <w:pPr>
        <w:widowControl w:val="0"/>
        <w:spacing w:after="60" w:line="259" w:lineRule="auto"/>
        <w:ind w:firstLine="720"/>
        <w:jc w:val="both"/>
        <w:rPr>
          <w:rFonts w:ascii="Times New Roman" w:hAnsi="Times New Roman"/>
          <w:sz w:val="23"/>
          <w:szCs w:val="23"/>
        </w:rPr>
      </w:pPr>
      <w:r w:rsidRPr="00CC26F0">
        <w:rPr>
          <w:rFonts w:ascii="Times New Roman" w:hAnsi="Times New Roman"/>
          <w:sz w:val="23"/>
          <w:szCs w:val="23"/>
        </w:rPr>
        <w:t xml:space="preserve">ar šo Mēs, </w:t>
      </w:r>
      <w:r w:rsidRPr="00CC26F0">
        <w:rPr>
          <w:rFonts w:ascii="Times New Roman" w:hAnsi="Times New Roman"/>
          <w:i/>
          <w:sz w:val="23"/>
          <w:szCs w:val="23"/>
        </w:rPr>
        <w:t xml:space="preserve">[Bankas vai licencētas apdrošināšanas sabiedrības nosaukums, </w:t>
      </w:r>
      <w:proofErr w:type="spellStart"/>
      <w:r w:rsidRPr="00CC26F0">
        <w:rPr>
          <w:rFonts w:ascii="Times New Roman" w:hAnsi="Times New Roman"/>
          <w:i/>
          <w:sz w:val="23"/>
          <w:szCs w:val="23"/>
        </w:rPr>
        <w:t>reģ</w:t>
      </w:r>
      <w:proofErr w:type="spellEnd"/>
      <w:r w:rsidRPr="00CC26F0">
        <w:rPr>
          <w:rFonts w:ascii="Times New Roman" w:hAnsi="Times New Roman"/>
          <w:i/>
          <w:sz w:val="23"/>
          <w:szCs w:val="23"/>
        </w:rPr>
        <w:t xml:space="preserve">. Nr. un juridiskā adrese] </w:t>
      </w:r>
      <w:r w:rsidRPr="00CC26F0">
        <w:rPr>
          <w:rFonts w:ascii="Times New Roman" w:hAnsi="Times New Roman"/>
          <w:iCs/>
          <w:sz w:val="23"/>
          <w:szCs w:val="23"/>
        </w:rPr>
        <w:t>(t</w:t>
      </w:r>
      <w:r w:rsidRPr="00CC26F0">
        <w:rPr>
          <w:rFonts w:ascii="Times New Roman" w:hAnsi="Times New Roman"/>
          <w:sz w:val="23"/>
          <w:szCs w:val="23"/>
        </w:rPr>
        <w:t xml:space="preserve">urpmāk – </w:t>
      </w:r>
      <w:r w:rsidRPr="00CC26F0">
        <w:rPr>
          <w:rFonts w:ascii="Times New Roman" w:hAnsi="Times New Roman"/>
          <w:i/>
          <w:sz w:val="23"/>
          <w:szCs w:val="23"/>
        </w:rPr>
        <w:t>Nodrošinājuma devējs</w:t>
      </w:r>
      <w:r w:rsidRPr="00CC26F0">
        <w:rPr>
          <w:rFonts w:ascii="Times New Roman" w:hAnsi="Times New Roman"/>
          <w:b/>
          <w:i/>
          <w:sz w:val="23"/>
          <w:szCs w:val="23"/>
        </w:rPr>
        <w:t>)</w:t>
      </w:r>
      <w:r w:rsidRPr="00CC26F0">
        <w:rPr>
          <w:rFonts w:ascii="Times New Roman" w:hAnsi="Times New Roman"/>
          <w:sz w:val="23"/>
          <w:szCs w:val="23"/>
        </w:rPr>
        <w:t xml:space="preserve">, neatkarīgi no augstāk minētā Līguma juridiskā spēka un atsakoties no jebkādām ierunu tiesībām, apņemamies </w:t>
      </w:r>
      <w:r w:rsidRPr="00CC26F0">
        <w:rPr>
          <w:rFonts w:ascii="Times New Roman" w:hAnsi="Times New Roman"/>
          <w:b/>
          <w:bCs/>
          <w:sz w:val="23"/>
          <w:szCs w:val="23"/>
        </w:rPr>
        <w:t>10 darba dienu</w:t>
      </w:r>
      <w:r w:rsidRPr="00CC26F0">
        <w:rPr>
          <w:rFonts w:ascii="Times New Roman" w:hAnsi="Times New Roman"/>
          <w:sz w:val="23"/>
          <w:szCs w:val="23"/>
        </w:rPr>
        <w:t xml:space="preserve"> laikā atmaksāt Pasūtītājam summu ne vairāk EUR __________ (______), pēc Jūsu pirmās rakstiskās prasības, ko parakstījis Jūsu pilnvarotais pārstāvis, saņemšanas, kur paziņots, ka </w:t>
      </w:r>
      <w:r w:rsidR="008B0783" w:rsidRPr="00CC26F0">
        <w:rPr>
          <w:rFonts w:ascii="Times New Roman" w:hAnsi="Times New Roman"/>
          <w:sz w:val="23"/>
          <w:szCs w:val="23"/>
        </w:rPr>
        <w:t>Piegādātājs</w:t>
      </w:r>
      <w:r w:rsidRPr="00CC26F0">
        <w:rPr>
          <w:rFonts w:ascii="Times New Roman" w:hAnsi="Times New Roman"/>
          <w:sz w:val="23"/>
          <w:szCs w:val="23"/>
        </w:rPr>
        <w:t xml:space="preserve"> nepilda minētā Līguma saistības, un bez jebkādiem iebildumiem par jebkuru summu (–</w:t>
      </w:r>
      <w:proofErr w:type="spellStart"/>
      <w:r w:rsidRPr="00CC26F0">
        <w:rPr>
          <w:rFonts w:ascii="Times New Roman" w:hAnsi="Times New Roman"/>
          <w:sz w:val="23"/>
          <w:szCs w:val="23"/>
        </w:rPr>
        <w:t>ām</w:t>
      </w:r>
      <w:proofErr w:type="spellEnd"/>
      <w:r w:rsidRPr="00CC26F0">
        <w:rPr>
          <w:rFonts w:ascii="Times New Roman" w:hAnsi="Times New Roman"/>
          <w:sz w:val="23"/>
          <w:szCs w:val="23"/>
        </w:rPr>
        <w:t>) garantijas summas apmērā. Jums nav nepieciešams pierādīt vai dot pamatojumu vai iemeslus savai prasībai, un Piegādātājam nav tiesību apspriest šo prasību.</w:t>
      </w:r>
    </w:p>
    <w:p w14:paraId="3D1664A3" w14:textId="3C2FD49E" w:rsidR="00202329" w:rsidRPr="00CC26F0" w:rsidRDefault="00202329" w:rsidP="008B0783">
      <w:pPr>
        <w:autoSpaceDE w:val="0"/>
        <w:autoSpaceDN w:val="0"/>
        <w:adjustRightInd w:val="0"/>
        <w:spacing w:after="60"/>
        <w:ind w:firstLine="709"/>
        <w:jc w:val="both"/>
        <w:rPr>
          <w:rFonts w:ascii="Times New Roman" w:hAnsi="Times New Roman"/>
          <w:sz w:val="23"/>
          <w:szCs w:val="23"/>
        </w:rPr>
      </w:pPr>
      <w:r w:rsidRPr="00CC26F0">
        <w:rPr>
          <w:rFonts w:ascii="Times New Roman" w:hAnsi="Times New Roman"/>
          <w:sz w:val="23"/>
          <w:szCs w:val="23"/>
        </w:rPr>
        <w:t>Garantija ir spēkā līdz 20___.gada ___._____________ (</w:t>
      </w:r>
      <w:r w:rsidR="008B0783" w:rsidRPr="00CC26F0">
        <w:rPr>
          <w:rFonts w:ascii="Times New Roman" w:hAnsi="Times New Roman"/>
          <w:sz w:val="23"/>
          <w:szCs w:val="23"/>
        </w:rPr>
        <w:t>Līguma darbības</w:t>
      </w:r>
      <w:r w:rsidRPr="00CC26F0">
        <w:rPr>
          <w:rFonts w:ascii="Times New Roman" w:hAnsi="Times New Roman"/>
          <w:sz w:val="23"/>
          <w:szCs w:val="23"/>
        </w:rPr>
        <w:t xml:space="preserve"> termiņš  + </w:t>
      </w:r>
      <w:r w:rsidR="008B0783" w:rsidRPr="00CC26F0">
        <w:rPr>
          <w:rFonts w:ascii="Times New Roman" w:hAnsi="Times New Roman"/>
          <w:sz w:val="23"/>
          <w:szCs w:val="23"/>
        </w:rPr>
        <w:t>2 mēneši)</w:t>
      </w:r>
      <w:r w:rsidRPr="00CC26F0">
        <w:rPr>
          <w:rFonts w:ascii="Times New Roman" w:hAnsi="Times New Roman"/>
          <w:sz w:val="23"/>
          <w:szCs w:val="23"/>
        </w:rPr>
        <w:t xml:space="preserve"> un visiem Pasūtītāja prasījumiem ir jābūt iesniegtiem līdz minētā garantijas spēkā esamības termiņa beigām.</w:t>
      </w:r>
    </w:p>
    <w:p w14:paraId="1F1F968F" w14:textId="77777777" w:rsidR="00202329" w:rsidRPr="00CC26F0" w:rsidRDefault="00202329" w:rsidP="008B0783">
      <w:pPr>
        <w:spacing w:after="60"/>
        <w:ind w:firstLine="709"/>
        <w:jc w:val="both"/>
        <w:rPr>
          <w:rFonts w:ascii="Times New Roman" w:hAnsi="Times New Roman"/>
          <w:sz w:val="23"/>
          <w:szCs w:val="23"/>
        </w:rPr>
      </w:pPr>
      <w:r w:rsidRPr="00CC26F0">
        <w:rPr>
          <w:rFonts w:ascii="Times New Roman" w:hAnsi="Times New Roman"/>
          <w:sz w:val="23"/>
          <w:szCs w:val="23"/>
        </w:rPr>
        <w:t>Jebkura prasība sakarā ar šo garantiju ir jāiesniedz Nodrošinājuma devējam ne vēlāk kā iepriekš noteiktajā garantijas termiņa pēdējā dienā.</w:t>
      </w:r>
    </w:p>
    <w:p w14:paraId="380FCF6D" w14:textId="77777777" w:rsidR="00202329" w:rsidRPr="00CC26F0" w:rsidRDefault="00202329" w:rsidP="008B0783">
      <w:pPr>
        <w:spacing w:after="60" w:line="259" w:lineRule="auto"/>
        <w:ind w:firstLine="709"/>
        <w:jc w:val="both"/>
        <w:rPr>
          <w:rFonts w:ascii="Times New Roman" w:hAnsi="Times New Roman"/>
          <w:sz w:val="23"/>
          <w:szCs w:val="23"/>
        </w:rPr>
      </w:pPr>
      <w:r w:rsidRPr="00CC26F0">
        <w:rPr>
          <w:rFonts w:ascii="Times New Roman" w:hAnsi="Times New Roman"/>
          <w:sz w:val="23"/>
          <w:szCs w:val="23"/>
        </w:rPr>
        <w:t>Šī garantija ir sastādīta divos eksemplāros, no kuriem Pasūtītājs un Nodrošinājuma devējs saņem pa vienam eksemplāram.</w:t>
      </w:r>
    </w:p>
    <w:p w14:paraId="519566B5" w14:textId="77777777" w:rsidR="00202329" w:rsidRPr="00CC26F0" w:rsidRDefault="00202329" w:rsidP="008B0783">
      <w:pPr>
        <w:spacing w:after="60" w:line="259" w:lineRule="auto"/>
        <w:ind w:firstLine="567"/>
        <w:jc w:val="both"/>
        <w:rPr>
          <w:rFonts w:ascii="Times New Roman" w:hAnsi="Times New Roman"/>
          <w:sz w:val="23"/>
          <w:szCs w:val="23"/>
        </w:rPr>
      </w:pPr>
      <w:r w:rsidRPr="00CC26F0">
        <w:rPr>
          <w:rFonts w:ascii="Times New Roman" w:hAnsi="Times New Roman"/>
          <w:sz w:val="23"/>
          <w:szCs w:val="23"/>
        </w:rPr>
        <w:t xml:space="preserve">Garantijai piemērojami Starptautiskās tirdzniecības palātas </w:t>
      </w:r>
      <w:r w:rsidRPr="00CC26F0">
        <w:rPr>
          <w:rFonts w:ascii="Times New Roman" w:hAnsi="Times New Roman"/>
          <w:sz w:val="23"/>
          <w:szCs w:val="23"/>
          <w:shd w:val="clear" w:color="auto" w:fill="FFFFFF"/>
        </w:rPr>
        <w:t>apstiprinātie Vienotie pieprasījumu garantiju noteikumi, publikācija Nr.758 (angliski:</w:t>
      </w:r>
      <w:r w:rsidRPr="00CC26F0">
        <w:rPr>
          <w:rFonts w:ascii="Times New Roman" w:hAnsi="Times New Roman"/>
          <w:sz w:val="23"/>
          <w:szCs w:val="23"/>
        </w:rPr>
        <w:t xml:space="preserve"> „</w:t>
      </w:r>
      <w:proofErr w:type="spellStart"/>
      <w:r w:rsidRPr="00CC26F0">
        <w:rPr>
          <w:rFonts w:ascii="Times New Roman" w:hAnsi="Times New Roman"/>
          <w:sz w:val="23"/>
          <w:szCs w:val="23"/>
        </w:rPr>
        <w:t>The</w:t>
      </w:r>
      <w:proofErr w:type="spellEnd"/>
      <w:r w:rsidRPr="00CC26F0">
        <w:rPr>
          <w:rFonts w:ascii="Times New Roman" w:hAnsi="Times New Roman"/>
          <w:sz w:val="23"/>
          <w:szCs w:val="23"/>
        </w:rPr>
        <w:t xml:space="preserve"> ICC </w:t>
      </w:r>
      <w:proofErr w:type="spellStart"/>
      <w:r w:rsidRPr="00CC26F0">
        <w:rPr>
          <w:rFonts w:ascii="Times New Roman" w:hAnsi="Times New Roman"/>
          <w:sz w:val="23"/>
          <w:szCs w:val="23"/>
        </w:rPr>
        <w:t>Uniform</w:t>
      </w:r>
      <w:proofErr w:type="spellEnd"/>
      <w:r w:rsidRPr="00CC26F0">
        <w:rPr>
          <w:rFonts w:ascii="Times New Roman" w:hAnsi="Times New Roman"/>
          <w:sz w:val="23"/>
          <w:szCs w:val="23"/>
        </w:rPr>
        <w:t xml:space="preserve"> </w:t>
      </w:r>
      <w:proofErr w:type="spellStart"/>
      <w:r w:rsidRPr="00CC26F0">
        <w:rPr>
          <w:rFonts w:ascii="Times New Roman" w:hAnsi="Times New Roman"/>
          <w:sz w:val="23"/>
          <w:szCs w:val="23"/>
        </w:rPr>
        <w:t>Rules</w:t>
      </w:r>
      <w:proofErr w:type="spellEnd"/>
      <w:r w:rsidRPr="00CC26F0">
        <w:rPr>
          <w:rFonts w:ascii="Times New Roman" w:hAnsi="Times New Roman"/>
          <w:sz w:val="23"/>
          <w:szCs w:val="23"/>
        </w:rPr>
        <w:t xml:space="preserve"> </w:t>
      </w:r>
      <w:proofErr w:type="spellStart"/>
      <w:r w:rsidRPr="00CC26F0">
        <w:rPr>
          <w:rFonts w:ascii="Times New Roman" w:hAnsi="Times New Roman"/>
          <w:sz w:val="23"/>
          <w:szCs w:val="23"/>
        </w:rPr>
        <w:t>for</w:t>
      </w:r>
      <w:proofErr w:type="spellEnd"/>
      <w:r w:rsidRPr="00CC26F0">
        <w:rPr>
          <w:rFonts w:ascii="Times New Roman" w:hAnsi="Times New Roman"/>
          <w:sz w:val="23"/>
          <w:szCs w:val="23"/>
        </w:rPr>
        <w:t xml:space="preserve"> </w:t>
      </w:r>
      <w:proofErr w:type="spellStart"/>
      <w:r w:rsidRPr="00CC26F0">
        <w:rPr>
          <w:rFonts w:ascii="Times New Roman" w:hAnsi="Times New Roman"/>
          <w:sz w:val="23"/>
          <w:szCs w:val="23"/>
        </w:rPr>
        <w:t>Demand</w:t>
      </w:r>
      <w:proofErr w:type="spellEnd"/>
      <w:r w:rsidRPr="00CC26F0">
        <w:rPr>
          <w:rFonts w:ascii="Times New Roman" w:hAnsi="Times New Roman"/>
          <w:sz w:val="23"/>
          <w:szCs w:val="23"/>
        </w:rPr>
        <w:t xml:space="preserve"> </w:t>
      </w:r>
      <w:proofErr w:type="spellStart"/>
      <w:r w:rsidRPr="00CC26F0">
        <w:rPr>
          <w:rFonts w:ascii="Times New Roman" w:hAnsi="Times New Roman"/>
          <w:sz w:val="23"/>
          <w:szCs w:val="23"/>
        </w:rPr>
        <w:t>Guarantees</w:t>
      </w:r>
      <w:proofErr w:type="spellEnd"/>
      <w:r w:rsidRPr="00CC26F0">
        <w:rPr>
          <w:rFonts w:ascii="Times New Roman" w:hAnsi="Times New Roman"/>
          <w:sz w:val="23"/>
          <w:szCs w:val="23"/>
        </w:rPr>
        <w:t xml:space="preserve"> No.758”, ICC </w:t>
      </w:r>
      <w:proofErr w:type="spellStart"/>
      <w:r w:rsidRPr="00CC26F0">
        <w:rPr>
          <w:rFonts w:ascii="Times New Roman" w:hAnsi="Times New Roman"/>
          <w:sz w:val="23"/>
          <w:szCs w:val="23"/>
        </w:rPr>
        <w:t>publication</w:t>
      </w:r>
      <w:proofErr w:type="spellEnd"/>
      <w:r w:rsidRPr="00CC26F0">
        <w:rPr>
          <w:rFonts w:ascii="Times New Roman" w:hAnsi="Times New Roman"/>
          <w:sz w:val="23"/>
          <w:szCs w:val="23"/>
        </w:rPr>
        <w:t xml:space="preserve"> No.758). Prasības un strīdi, kas saistīti ar garantiju, izskatāmi Latvijas Republikas tiesā.</w:t>
      </w:r>
    </w:p>
    <w:p w14:paraId="6B920CFC" w14:textId="77777777" w:rsidR="00202329" w:rsidRPr="00CC26F0" w:rsidRDefault="00202329" w:rsidP="008B0783">
      <w:pPr>
        <w:spacing w:after="60" w:line="259" w:lineRule="auto"/>
        <w:ind w:firstLine="720"/>
        <w:jc w:val="both"/>
        <w:rPr>
          <w:rFonts w:ascii="Times New Roman" w:hAnsi="Times New Roman"/>
          <w:sz w:val="23"/>
          <w:szCs w:val="23"/>
        </w:rPr>
      </w:pPr>
    </w:p>
    <w:p w14:paraId="5D091A94" w14:textId="77777777" w:rsidR="00202329" w:rsidRPr="00CC26F0" w:rsidRDefault="00202329" w:rsidP="008B0783">
      <w:pPr>
        <w:widowControl w:val="0"/>
        <w:spacing w:after="60" w:line="259" w:lineRule="auto"/>
        <w:jc w:val="both"/>
        <w:rPr>
          <w:rFonts w:ascii="Times New Roman" w:hAnsi="Times New Roman"/>
          <w:sz w:val="23"/>
          <w:szCs w:val="23"/>
        </w:rPr>
      </w:pPr>
      <w:r w:rsidRPr="00CC26F0">
        <w:rPr>
          <w:rFonts w:ascii="Times New Roman" w:hAnsi="Times New Roman"/>
          <w:i/>
          <w:sz w:val="23"/>
          <w:szCs w:val="23"/>
        </w:rPr>
        <w:t>Bankas vai apdrošināšanas sabiedrības</w:t>
      </w:r>
      <w:r w:rsidRPr="00CC26F0">
        <w:rPr>
          <w:rFonts w:ascii="Times New Roman" w:hAnsi="Times New Roman"/>
          <w:sz w:val="23"/>
          <w:szCs w:val="23"/>
        </w:rPr>
        <w:t xml:space="preserve"> vārdā</w:t>
      </w:r>
    </w:p>
    <w:p w14:paraId="414D837F" w14:textId="77777777" w:rsidR="00202329" w:rsidRPr="00CC26F0" w:rsidRDefault="00202329" w:rsidP="008B0783">
      <w:pPr>
        <w:widowControl w:val="0"/>
        <w:spacing w:after="60" w:line="259" w:lineRule="auto"/>
        <w:jc w:val="both"/>
        <w:rPr>
          <w:rFonts w:ascii="Times New Roman" w:hAnsi="Times New Roman"/>
          <w:sz w:val="23"/>
          <w:szCs w:val="23"/>
        </w:rPr>
      </w:pPr>
      <w:r w:rsidRPr="00CC26F0">
        <w:rPr>
          <w:rFonts w:ascii="Times New Roman" w:hAnsi="Times New Roman"/>
          <w:sz w:val="23"/>
          <w:szCs w:val="23"/>
        </w:rPr>
        <w:t>Amats, paraksts, paraksta atšifrējums, zīmogs</w:t>
      </w:r>
    </w:p>
    <w:p w14:paraId="55BA6FE9" w14:textId="77777777" w:rsidR="00202329" w:rsidRPr="00CC26F0" w:rsidRDefault="00202329" w:rsidP="008B0783">
      <w:pPr>
        <w:widowControl w:val="0"/>
        <w:spacing w:after="60" w:line="259" w:lineRule="auto"/>
        <w:jc w:val="both"/>
        <w:rPr>
          <w:rFonts w:ascii="Times New Roman" w:hAnsi="Times New Roman"/>
          <w:sz w:val="23"/>
          <w:szCs w:val="23"/>
        </w:rPr>
      </w:pPr>
    </w:p>
    <w:p w14:paraId="6C641023" w14:textId="7344C73F" w:rsidR="00202329" w:rsidRPr="00CC26F0" w:rsidRDefault="00202329" w:rsidP="008B0783">
      <w:pPr>
        <w:widowControl w:val="0"/>
        <w:spacing w:after="60" w:line="259" w:lineRule="auto"/>
        <w:jc w:val="both"/>
        <w:rPr>
          <w:rFonts w:ascii="Times New Roman" w:hAnsi="Times New Roman"/>
          <w:i/>
          <w:sz w:val="23"/>
          <w:szCs w:val="23"/>
          <w:u w:val="single"/>
        </w:rPr>
      </w:pPr>
      <w:r w:rsidRPr="00CC26F0">
        <w:rPr>
          <w:rFonts w:ascii="Times New Roman" w:hAnsi="Times New Roman"/>
          <w:i/>
          <w:sz w:val="23"/>
          <w:szCs w:val="23"/>
        </w:rPr>
        <w:t xml:space="preserve">* </w:t>
      </w:r>
      <w:r w:rsidR="008B0783" w:rsidRPr="00CC26F0">
        <w:rPr>
          <w:rFonts w:ascii="Times New Roman" w:hAnsi="Times New Roman"/>
          <w:i/>
          <w:sz w:val="23"/>
          <w:szCs w:val="23"/>
          <w:u w:val="single"/>
        </w:rPr>
        <w:t>Piegādātājs</w:t>
      </w:r>
      <w:r w:rsidRPr="00CC26F0">
        <w:rPr>
          <w:rFonts w:ascii="Times New Roman" w:hAnsi="Times New Roman"/>
          <w:i/>
          <w:sz w:val="23"/>
          <w:szCs w:val="23"/>
          <w:u w:val="single"/>
        </w:rPr>
        <w:t xml:space="preserve"> var iesniegt garantijas citādu formu. Izsniegtajā garantijā jābūt norādītām visām svarīgajām garantijas (galvojuma) sastāvdaļām, kas norādītas šajā formā.</w:t>
      </w:r>
    </w:p>
    <w:p w14:paraId="55CC0E64" w14:textId="77777777" w:rsidR="00202329" w:rsidRPr="00CC26F0" w:rsidRDefault="00202329" w:rsidP="008B0783">
      <w:pPr>
        <w:widowControl w:val="0"/>
        <w:spacing w:after="60" w:line="259" w:lineRule="auto"/>
        <w:jc w:val="both"/>
        <w:rPr>
          <w:rFonts w:ascii="Times New Roman" w:hAnsi="Times New Roman"/>
          <w:sz w:val="23"/>
          <w:szCs w:val="23"/>
        </w:rPr>
      </w:pPr>
      <w:r w:rsidRPr="00CC26F0">
        <w:rPr>
          <w:rFonts w:ascii="Times New Roman" w:hAnsi="Times New Roman"/>
          <w:i/>
          <w:sz w:val="23"/>
          <w:szCs w:val="23"/>
          <w:u w:val="single"/>
        </w:rPr>
        <w:t>** Ievērojot Līgumā paredzētos noteikumus par avansa garantijas termiņa pagarinājuma gadījumiem.</w:t>
      </w:r>
    </w:p>
    <w:p w14:paraId="45C49481" w14:textId="77777777" w:rsidR="00F00942" w:rsidRPr="00CC26F0" w:rsidRDefault="00F00942" w:rsidP="008B0783">
      <w:pPr>
        <w:jc w:val="both"/>
        <w:rPr>
          <w:rFonts w:ascii="Times New Roman" w:eastAsia="Times New Roman" w:hAnsi="Times New Roman"/>
          <w:noProof/>
          <w:sz w:val="23"/>
          <w:szCs w:val="23"/>
          <w:lang w:eastAsia="lv-LV"/>
        </w:rPr>
      </w:pPr>
    </w:p>
    <w:p w14:paraId="11A15FE7" w14:textId="023A9EDD" w:rsidR="00F00942" w:rsidRPr="00CC26F0" w:rsidRDefault="00F00942" w:rsidP="008B0783">
      <w:pPr>
        <w:spacing w:after="160" w:line="256" w:lineRule="auto"/>
        <w:jc w:val="both"/>
        <w:rPr>
          <w:rFonts w:ascii="Times New Roman" w:eastAsia="SimSun" w:hAnsi="Times New Roman"/>
          <w:b/>
          <w:noProof/>
          <w:sz w:val="23"/>
          <w:szCs w:val="23"/>
        </w:rPr>
      </w:pPr>
    </w:p>
    <w:sectPr w:rsidR="00F00942" w:rsidRPr="00CC26F0" w:rsidSect="0068151C">
      <w:footerReference w:type="default" r:id="rId7"/>
      <w:pgSz w:w="11900" w:h="16840"/>
      <w:pgMar w:top="1134" w:right="1134" w:bottom="993" w:left="1560"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4E31E" w14:textId="77777777" w:rsidR="00707820" w:rsidRDefault="00707820" w:rsidP="00F00942">
      <w:pPr>
        <w:spacing w:after="0" w:line="240" w:lineRule="auto"/>
      </w:pPr>
      <w:r>
        <w:separator/>
      </w:r>
    </w:p>
  </w:endnote>
  <w:endnote w:type="continuationSeparator" w:id="0">
    <w:p w14:paraId="2D359577" w14:textId="77777777" w:rsidR="00707820" w:rsidRDefault="00707820" w:rsidP="00F00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727232"/>
      <w:docPartObj>
        <w:docPartGallery w:val="Page Numbers (Bottom of Page)"/>
        <w:docPartUnique/>
      </w:docPartObj>
    </w:sdtPr>
    <w:sdtEndPr>
      <w:rPr>
        <w:noProof/>
      </w:rPr>
    </w:sdtEndPr>
    <w:sdtContent>
      <w:p w14:paraId="720C8502" w14:textId="77777777" w:rsidR="001F76A5" w:rsidRDefault="00C64E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578666" w14:textId="77777777" w:rsidR="001F76A5" w:rsidRDefault="001F7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CD2FC" w14:textId="77777777" w:rsidR="00707820" w:rsidRDefault="00707820" w:rsidP="00F00942">
      <w:pPr>
        <w:spacing w:after="0" w:line="240" w:lineRule="auto"/>
      </w:pPr>
      <w:r>
        <w:separator/>
      </w:r>
    </w:p>
  </w:footnote>
  <w:footnote w:type="continuationSeparator" w:id="0">
    <w:p w14:paraId="6D06E058" w14:textId="77777777" w:rsidR="00707820" w:rsidRDefault="00707820" w:rsidP="00F009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04EC4"/>
    <w:multiLevelType w:val="multilevel"/>
    <w:tmpl w:val="D12E4A48"/>
    <w:lvl w:ilvl="0">
      <w:start w:val="1"/>
      <w:numFmt w:val="decimal"/>
      <w:pStyle w:val="Sanita1"/>
      <w:lvlText w:val="%1."/>
      <w:lvlJc w:val="left"/>
      <w:pPr>
        <w:ind w:left="4614"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32" w:hanging="432"/>
      </w:pPr>
      <w:rPr>
        <w:b w:val="0"/>
      </w:rPr>
    </w:lvl>
    <w:lvl w:ilvl="2">
      <w:start w:val="1"/>
      <w:numFmt w:val="decimal"/>
      <w:lvlText w:val="%1.%2.%3."/>
      <w:lvlJc w:val="left"/>
      <w:pPr>
        <w:ind w:left="1072"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B3033C0"/>
    <w:multiLevelType w:val="multilevel"/>
    <w:tmpl w:val="8ADC9EB6"/>
    <w:lvl w:ilvl="0">
      <w:start w:val="1"/>
      <w:numFmt w:val="decimal"/>
      <w:lvlText w:val="%1."/>
      <w:lvlJc w:val="left"/>
      <w:pPr>
        <w:ind w:left="1069" w:hanging="360"/>
      </w:pPr>
      <w:rPr>
        <w:rFonts w:hint="default"/>
        <w:b/>
        <w:bCs/>
      </w:rPr>
    </w:lvl>
    <w:lvl w:ilvl="1">
      <w:start w:val="1"/>
      <w:numFmt w:val="decimal"/>
      <w:isLgl/>
      <w:lvlText w:val="%1.%2."/>
      <w:lvlJc w:val="left"/>
      <w:pPr>
        <w:ind w:left="1069" w:hanging="360"/>
      </w:pPr>
      <w:rPr>
        <w:rFonts w:ascii="Times New Roman" w:hAnsi="Times New Roman" w:cs="Times New Roman" w:hint="default"/>
        <w:b w:val="0"/>
        <w:bCs/>
        <w:sz w:val="24"/>
        <w:szCs w:val="24"/>
      </w:rPr>
    </w:lvl>
    <w:lvl w:ilvl="2">
      <w:start w:val="1"/>
      <w:numFmt w:val="decimal"/>
      <w:isLgl/>
      <w:lvlText w:val="%1.%2.%3."/>
      <w:lvlJc w:val="left"/>
      <w:pPr>
        <w:ind w:left="1429" w:hanging="720"/>
      </w:pPr>
      <w:rPr>
        <w:rFonts w:ascii="Times New Roman" w:hAnsi="Times New Roman" w:cs="Times New Roman" w:hint="default"/>
        <w:sz w:val="24"/>
        <w:szCs w:val="24"/>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21737EDF"/>
    <w:multiLevelType w:val="multilevel"/>
    <w:tmpl w:val="14F0B09E"/>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B02254E"/>
    <w:multiLevelType w:val="multilevel"/>
    <w:tmpl w:val="515E0146"/>
    <w:lvl w:ilvl="0">
      <w:start w:val="1"/>
      <w:numFmt w:val="decimal"/>
      <w:lvlText w:val="%1."/>
      <w:lvlJc w:val="left"/>
      <w:pPr>
        <w:ind w:left="360" w:hanging="360"/>
      </w:pPr>
      <w:rPr>
        <w:rFonts w:hint="default"/>
        <w:b/>
      </w:rPr>
    </w:lvl>
    <w:lvl w:ilvl="1">
      <w:start w:val="1"/>
      <w:numFmt w:val="decimal"/>
      <w:isLgl/>
      <w:lvlText w:val="%1.%2."/>
      <w:lvlJc w:val="left"/>
      <w:pPr>
        <w:ind w:left="780" w:hanging="420"/>
      </w:pPr>
      <w:rPr>
        <w:rFonts w:hint="default"/>
        <w:b w:val="0"/>
        <w:i w:val="0"/>
        <w:iCs w:val="0"/>
        <w:sz w:val="22"/>
        <w:szCs w:val="22"/>
      </w:rPr>
    </w:lvl>
    <w:lvl w:ilvl="2">
      <w:start w:val="1"/>
      <w:numFmt w:val="decimal"/>
      <w:isLgl/>
      <w:lvlText w:val="%1.%2.%3."/>
      <w:lvlJc w:val="left"/>
      <w:pPr>
        <w:ind w:left="1997" w:hanging="720"/>
      </w:pPr>
      <w:rPr>
        <w:rFonts w:hint="default"/>
        <w:b w:val="0"/>
        <w:sz w:val="22"/>
        <w:szCs w:val="22"/>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15:restartNumberingAfterBreak="0">
    <w:nsid w:val="3DBF1A18"/>
    <w:multiLevelType w:val="multilevel"/>
    <w:tmpl w:val="A0F21226"/>
    <w:lvl w:ilvl="0">
      <w:start w:val="1"/>
      <w:numFmt w:val="decimal"/>
      <w:lvlText w:val="%1."/>
      <w:lvlJc w:val="left"/>
      <w:pPr>
        <w:ind w:left="720" w:hanging="360"/>
      </w:p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C3D775C"/>
    <w:multiLevelType w:val="multilevel"/>
    <w:tmpl w:val="ADEA933E"/>
    <w:styleLink w:val="WWOutlineListStyle511"/>
    <w:lvl w:ilvl="0">
      <w:start w:val="1"/>
      <w:numFmt w:val="decimal"/>
      <w:pStyle w:val="1Lgumam"/>
      <w:lvlText w:val="%1."/>
      <w:lvlJc w:val="left"/>
      <w:pPr>
        <w:ind w:left="360" w:hanging="360"/>
      </w:pPr>
      <w:rPr>
        <w:rFonts w:cs="Times New Roman"/>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pStyle w:val="111Lgumam"/>
      <w:lvlText w:val="%1.%2.%3."/>
      <w:lvlJc w:val="left"/>
      <w:pPr>
        <w:ind w:left="1497" w:hanging="504"/>
      </w:pPr>
      <w:rPr>
        <w:rFonts w:cs="Times New Roman"/>
      </w:rPr>
    </w:lvl>
    <w:lvl w:ilvl="3">
      <w:start w:val="1"/>
      <w:numFmt w:val="decimal"/>
      <w:pStyle w:val="1111lgumam"/>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6187325F"/>
    <w:multiLevelType w:val="hybridMultilevel"/>
    <w:tmpl w:val="073E513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71FC1D20"/>
    <w:multiLevelType w:val="hybridMultilevel"/>
    <w:tmpl w:val="D152BCA0"/>
    <w:lvl w:ilvl="0" w:tplc="B7FCE882">
      <w:start w:val="1"/>
      <w:numFmt w:val="decimal"/>
      <w:pStyle w:val="1pielikums"/>
      <w:lvlText w:val="%1. pielikums"/>
      <w:lvlJc w:val="left"/>
      <w:pPr>
        <w:ind w:left="8299"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63D59B2"/>
    <w:multiLevelType w:val="multilevel"/>
    <w:tmpl w:val="150CC7C8"/>
    <w:lvl w:ilvl="0">
      <w:start w:val="1"/>
      <w:numFmt w:val="decimal"/>
      <w:pStyle w:val="1NODAUVIRSRAKSTI"/>
      <w:lvlText w:val="%1."/>
      <w:lvlJc w:val="left"/>
      <w:pPr>
        <w:ind w:left="2911" w:hanging="360"/>
      </w:pPr>
      <w:rPr>
        <w:b/>
      </w:rPr>
    </w:lvl>
    <w:lvl w:ilvl="1">
      <w:start w:val="1"/>
      <w:numFmt w:val="decimal"/>
      <w:pStyle w:val="11punkts"/>
      <w:lvlText w:val="%1.%2."/>
      <w:lvlJc w:val="left"/>
      <w:pPr>
        <w:ind w:left="1000" w:hanging="432"/>
      </w:pPr>
      <w:rPr>
        <w:rFonts w:ascii="Times New Roman" w:hAnsi="Times New Roman" w:cs="Times New Roman" w:hint="default"/>
        <w:b w:val="0"/>
        <w:i w:val="0"/>
        <w:iCs/>
        <w:strike w:val="0"/>
        <w:sz w:val="24"/>
        <w:szCs w:val="24"/>
      </w:rPr>
    </w:lvl>
    <w:lvl w:ilvl="2">
      <w:start w:val="1"/>
      <w:numFmt w:val="decimal"/>
      <w:pStyle w:val="222"/>
      <w:lvlText w:val="%1.%2.%3."/>
      <w:lvlJc w:val="left"/>
      <w:pPr>
        <w:ind w:left="1854" w:hanging="504"/>
      </w:pPr>
      <w:rPr>
        <w:b w:val="0"/>
        <w:i w:val="0"/>
        <w:strike w:val="0"/>
      </w:rPr>
    </w:lvl>
    <w:lvl w:ilvl="3">
      <w:start w:val="1"/>
      <w:numFmt w:val="decimal"/>
      <w:pStyle w:val="333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2"/>
  </w:num>
  <w:num w:numId="3">
    <w:abstractNumId w:val="5"/>
    <w:lvlOverride w:ilvl="0">
      <w:lvl w:ilvl="0">
        <w:start w:val="1"/>
        <w:numFmt w:val="decimal"/>
        <w:pStyle w:val="1Lgumam"/>
        <w:lvlText w:val="%1..."/>
        <w:lvlJc w:val="left"/>
        <w:pPr>
          <w:ind w:left="1497" w:hanging="504"/>
        </w:pPr>
        <w:rPr>
          <w:rFonts w:cs="Times New Roman"/>
          <w:b w:val="0"/>
        </w:rPr>
      </w:lvl>
    </w:lvlOverride>
  </w:num>
  <w:num w:numId="4">
    <w:abstractNumId w:val="5"/>
  </w:num>
  <w:num w:numId="5">
    <w:abstractNumId w:val="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942"/>
    <w:rsid w:val="00025E49"/>
    <w:rsid w:val="000608A3"/>
    <w:rsid w:val="00083A94"/>
    <w:rsid w:val="000D543E"/>
    <w:rsid w:val="00131D74"/>
    <w:rsid w:val="001F76A5"/>
    <w:rsid w:val="00202329"/>
    <w:rsid w:val="002B7E04"/>
    <w:rsid w:val="003527B5"/>
    <w:rsid w:val="00384C91"/>
    <w:rsid w:val="003D0E21"/>
    <w:rsid w:val="00404200"/>
    <w:rsid w:val="00420A29"/>
    <w:rsid w:val="00447FC0"/>
    <w:rsid w:val="00484E3B"/>
    <w:rsid w:val="005E7C0B"/>
    <w:rsid w:val="005F787F"/>
    <w:rsid w:val="006232B0"/>
    <w:rsid w:val="00623474"/>
    <w:rsid w:val="006557C3"/>
    <w:rsid w:val="006600C1"/>
    <w:rsid w:val="006672F5"/>
    <w:rsid w:val="0068151C"/>
    <w:rsid w:val="0068292D"/>
    <w:rsid w:val="00707820"/>
    <w:rsid w:val="00727E88"/>
    <w:rsid w:val="00760A57"/>
    <w:rsid w:val="007B0F80"/>
    <w:rsid w:val="007B521E"/>
    <w:rsid w:val="008405F0"/>
    <w:rsid w:val="00866267"/>
    <w:rsid w:val="00873B20"/>
    <w:rsid w:val="008B02B1"/>
    <w:rsid w:val="008B0783"/>
    <w:rsid w:val="008B6448"/>
    <w:rsid w:val="008F332E"/>
    <w:rsid w:val="00942947"/>
    <w:rsid w:val="009438C9"/>
    <w:rsid w:val="00951B7D"/>
    <w:rsid w:val="00A16067"/>
    <w:rsid w:val="00A701CF"/>
    <w:rsid w:val="00AA5BFF"/>
    <w:rsid w:val="00AA7F05"/>
    <w:rsid w:val="00AD78AE"/>
    <w:rsid w:val="00B94809"/>
    <w:rsid w:val="00BE3D23"/>
    <w:rsid w:val="00BF3A5C"/>
    <w:rsid w:val="00C140B3"/>
    <w:rsid w:val="00C64E63"/>
    <w:rsid w:val="00C91235"/>
    <w:rsid w:val="00CA3BD9"/>
    <w:rsid w:val="00CC26F0"/>
    <w:rsid w:val="00CF22E3"/>
    <w:rsid w:val="00D1109D"/>
    <w:rsid w:val="00DA18AC"/>
    <w:rsid w:val="00DD227A"/>
    <w:rsid w:val="00EC4FC9"/>
    <w:rsid w:val="00F00942"/>
    <w:rsid w:val="00F374D1"/>
    <w:rsid w:val="00F57AA6"/>
    <w:rsid w:val="00F66B3A"/>
    <w:rsid w:val="00F92BD9"/>
    <w:rsid w:val="00FA584C"/>
    <w:rsid w:val="00FC414E"/>
    <w:rsid w:val="00FD42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44084"/>
  <w15:chartTrackingRefBased/>
  <w15:docId w15:val="{5B579DF0-2821-4553-8671-908CC21FE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942"/>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6557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Virsraksti Char,Strip Char,H&amp;P List Paragraph Char,Normal bullet 2 Char,Bullet list Char,Saistīto dokumentu saraksts Char,2 Char,PPS_Bullet Char,List Paragraph1 Char,Syle 1 Char,Numurets Char,Colorful List - Accent 12 Char"/>
    <w:link w:val="ListParagraph"/>
    <w:uiPriority w:val="34"/>
    <w:qFormat/>
    <w:locked/>
    <w:rsid w:val="00F00942"/>
    <w:rPr>
      <w:rFonts w:ascii="Times New Roman" w:eastAsia="Times New Roman" w:hAnsi="Times New Roman" w:cs="Times New Roman"/>
      <w:sz w:val="24"/>
      <w:szCs w:val="24"/>
      <w:lang w:eastAsia="lv-LV"/>
    </w:rPr>
  </w:style>
  <w:style w:type="paragraph" w:styleId="ListParagraph">
    <w:name w:val="List Paragraph"/>
    <w:aliases w:val="Virsraksti,Strip,H&amp;P List Paragraph,Normal bullet 2,Bullet list,Saistīto dokumentu saraksts,2,PPS_Bullet,List Paragraph1,Syle 1,Numurets,Colorful List - Accent 12,Numbered Para 1,Dot pt,List Paragraph Char Char Char,Indicator Text"/>
    <w:basedOn w:val="Normal"/>
    <w:link w:val="ListParagraphChar"/>
    <w:uiPriority w:val="34"/>
    <w:qFormat/>
    <w:rsid w:val="00F00942"/>
    <w:pPr>
      <w:spacing w:after="0" w:line="240" w:lineRule="auto"/>
      <w:ind w:left="720"/>
      <w:contextualSpacing/>
    </w:pPr>
    <w:rPr>
      <w:rFonts w:ascii="Times New Roman" w:eastAsia="Times New Roman" w:hAnsi="Times New Roman"/>
      <w:sz w:val="24"/>
      <w:szCs w:val="24"/>
      <w:lang w:eastAsia="lv-LV"/>
    </w:rPr>
  </w:style>
  <w:style w:type="table" w:styleId="TableGrid">
    <w:name w:val="Table Grid"/>
    <w:basedOn w:val="TableNormal"/>
    <w:uiPriority w:val="39"/>
    <w:rsid w:val="00F0094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00942"/>
    <w:pPr>
      <w:spacing w:after="0" w:line="240" w:lineRule="auto"/>
    </w:pPr>
  </w:style>
  <w:style w:type="character" w:customStyle="1" w:styleId="NoSpacingChar">
    <w:name w:val="No Spacing Char"/>
    <w:basedOn w:val="DefaultParagraphFont"/>
    <w:link w:val="NoSpacing"/>
    <w:uiPriority w:val="1"/>
    <w:rsid w:val="00F00942"/>
  </w:style>
  <w:style w:type="paragraph" w:customStyle="1" w:styleId="1pielikums">
    <w:name w:val="1. pielikums"/>
    <w:basedOn w:val="Normal"/>
    <w:link w:val="1pielikumsChar"/>
    <w:qFormat/>
    <w:rsid w:val="00F00942"/>
    <w:pPr>
      <w:numPr>
        <w:numId w:val="1"/>
      </w:numPr>
      <w:spacing w:after="0" w:line="240" w:lineRule="auto"/>
      <w:ind w:right="-1"/>
      <w:jc w:val="right"/>
    </w:pPr>
    <w:rPr>
      <w:rFonts w:ascii="Times New Roman" w:hAnsi="Times New Roman"/>
      <w:sz w:val="24"/>
      <w:lang w:val="en-US"/>
    </w:rPr>
  </w:style>
  <w:style w:type="character" w:customStyle="1" w:styleId="1pielikumsChar">
    <w:name w:val="1. pielikums Char"/>
    <w:link w:val="1pielikums"/>
    <w:rsid w:val="00F00942"/>
    <w:rPr>
      <w:rFonts w:ascii="Times New Roman" w:eastAsia="Calibri" w:hAnsi="Times New Roman" w:cs="Times New Roman"/>
      <w:sz w:val="24"/>
      <w:lang w:val="en-US"/>
    </w:rPr>
  </w:style>
  <w:style w:type="paragraph" w:customStyle="1" w:styleId="1Lgumam">
    <w:name w:val="1. Līgumam"/>
    <w:basedOn w:val="Normal"/>
    <w:qFormat/>
    <w:rsid w:val="00F00942"/>
    <w:pPr>
      <w:numPr>
        <w:numId w:val="3"/>
      </w:numPr>
      <w:spacing w:before="120" w:after="0" w:line="240" w:lineRule="auto"/>
      <w:ind w:left="360" w:hanging="360"/>
      <w:jc w:val="center"/>
    </w:pPr>
    <w:rPr>
      <w:rFonts w:asciiTheme="minorHAnsi" w:eastAsiaTheme="minorHAnsi" w:hAnsiTheme="minorHAnsi" w:cstheme="minorBidi"/>
      <w:b/>
      <w:sz w:val="24"/>
    </w:rPr>
  </w:style>
  <w:style w:type="character" w:customStyle="1" w:styleId="11LgumamChar">
    <w:name w:val="1.1. Līgumam Char"/>
    <w:link w:val="11Lgumam"/>
    <w:qFormat/>
    <w:locked/>
    <w:rsid w:val="00F00942"/>
    <w:rPr>
      <w:sz w:val="24"/>
    </w:rPr>
  </w:style>
  <w:style w:type="paragraph" w:customStyle="1" w:styleId="11Lgumam">
    <w:name w:val="1.1. Līgumam"/>
    <w:basedOn w:val="Normal"/>
    <w:link w:val="11LgumamChar"/>
    <w:qFormat/>
    <w:rsid w:val="00F00942"/>
    <w:pPr>
      <w:numPr>
        <w:ilvl w:val="1"/>
        <w:numId w:val="3"/>
      </w:numPr>
      <w:spacing w:after="60" w:line="240" w:lineRule="auto"/>
      <w:ind w:left="709" w:hanging="709"/>
      <w:jc w:val="both"/>
      <w:outlineLvl w:val="2"/>
    </w:pPr>
    <w:rPr>
      <w:rFonts w:asciiTheme="minorHAnsi" w:eastAsiaTheme="minorHAnsi" w:hAnsiTheme="minorHAnsi" w:cstheme="minorBidi"/>
      <w:sz w:val="24"/>
    </w:rPr>
  </w:style>
  <w:style w:type="character" w:customStyle="1" w:styleId="111LgumamChar">
    <w:name w:val="1.1.1. Līgumam Char"/>
    <w:link w:val="111Lgumam"/>
    <w:locked/>
    <w:rsid w:val="00F00942"/>
    <w:rPr>
      <w:sz w:val="24"/>
    </w:rPr>
  </w:style>
  <w:style w:type="paragraph" w:customStyle="1" w:styleId="111Lgumam">
    <w:name w:val="1.1.1. Līgumam"/>
    <w:basedOn w:val="Normal"/>
    <w:link w:val="111LgumamChar"/>
    <w:qFormat/>
    <w:rsid w:val="00F00942"/>
    <w:pPr>
      <w:numPr>
        <w:ilvl w:val="2"/>
        <w:numId w:val="3"/>
      </w:numPr>
      <w:spacing w:after="60" w:line="240" w:lineRule="auto"/>
      <w:ind w:left="1418" w:hanging="851"/>
      <w:jc w:val="both"/>
    </w:pPr>
    <w:rPr>
      <w:rFonts w:asciiTheme="minorHAnsi" w:eastAsiaTheme="minorHAnsi" w:hAnsiTheme="minorHAnsi" w:cstheme="minorBidi"/>
      <w:sz w:val="24"/>
    </w:rPr>
  </w:style>
  <w:style w:type="paragraph" w:customStyle="1" w:styleId="1111lgumam">
    <w:name w:val="1.1.1.1. līgumam"/>
    <w:basedOn w:val="Normal"/>
    <w:qFormat/>
    <w:rsid w:val="00F00942"/>
    <w:pPr>
      <w:numPr>
        <w:ilvl w:val="3"/>
        <w:numId w:val="3"/>
      </w:numPr>
      <w:spacing w:after="0" w:line="240" w:lineRule="auto"/>
      <w:jc w:val="both"/>
    </w:pPr>
    <w:rPr>
      <w:rFonts w:ascii="Times New Roman" w:eastAsia="Times New Roman" w:hAnsi="Times New Roman" w:cs="Arial"/>
      <w:color w:val="000000"/>
      <w:sz w:val="24"/>
      <w:szCs w:val="24"/>
    </w:rPr>
  </w:style>
  <w:style w:type="numbering" w:customStyle="1" w:styleId="WWOutlineListStyle511">
    <w:name w:val="WW_OutlineListStyle_511"/>
    <w:rsid w:val="00F00942"/>
    <w:pPr>
      <w:numPr>
        <w:numId w:val="4"/>
      </w:numPr>
    </w:pPr>
  </w:style>
  <w:style w:type="paragraph" w:styleId="FootnoteText">
    <w:name w:val="footnote text"/>
    <w:basedOn w:val="Normal"/>
    <w:link w:val="FootnoteTextChar"/>
    <w:uiPriority w:val="99"/>
    <w:semiHidden/>
    <w:unhideWhenUsed/>
    <w:rsid w:val="00F009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0942"/>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F00942"/>
    <w:rPr>
      <w:vertAlign w:val="superscript"/>
    </w:rPr>
  </w:style>
  <w:style w:type="paragraph" w:customStyle="1" w:styleId="Sanita1">
    <w:name w:val="Sanita 1"/>
    <w:basedOn w:val="Normal"/>
    <w:qFormat/>
    <w:rsid w:val="00F00942"/>
    <w:pPr>
      <w:widowControl w:val="0"/>
      <w:numPr>
        <w:numId w:val="5"/>
      </w:numPr>
      <w:suppressAutoHyphens/>
      <w:autoSpaceDN w:val="0"/>
      <w:spacing w:before="120" w:after="120" w:line="240" w:lineRule="auto"/>
      <w:ind w:left="2771"/>
      <w:jc w:val="center"/>
      <w:textAlignment w:val="baseline"/>
    </w:pPr>
    <w:rPr>
      <w:rFonts w:ascii="Times New Roman" w:eastAsia="Times New Roman" w:hAnsi="Times New Roman"/>
      <w:b/>
      <w:sz w:val="24"/>
      <w:szCs w:val="24"/>
      <w:lang w:val="x-none" w:eastAsia="x-none"/>
    </w:rPr>
  </w:style>
  <w:style w:type="paragraph" w:styleId="Footer">
    <w:name w:val="footer"/>
    <w:basedOn w:val="Normal"/>
    <w:link w:val="FooterChar"/>
    <w:uiPriority w:val="99"/>
    <w:unhideWhenUsed/>
    <w:rsid w:val="00F009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942"/>
    <w:rPr>
      <w:rFonts w:ascii="Calibri" w:eastAsia="Calibri" w:hAnsi="Calibri" w:cs="Times New Roman"/>
    </w:rPr>
  </w:style>
  <w:style w:type="character" w:styleId="CommentReference">
    <w:name w:val="annotation reference"/>
    <w:basedOn w:val="DefaultParagraphFont"/>
    <w:uiPriority w:val="99"/>
    <w:semiHidden/>
    <w:unhideWhenUsed/>
    <w:rsid w:val="003D0E21"/>
    <w:rPr>
      <w:sz w:val="16"/>
      <w:szCs w:val="16"/>
    </w:rPr>
  </w:style>
  <w:style w:type="paragraph" w:styleId="CommentText">
    <w:name w:val="annotation text"/>
    <w:basedOn w:val="Normal"/>
    <w:link w:val="CommentTextChar"/>
    <w:uiPriority w:val="99"/>
    <w:semiHidden/>
    <w:unhideWhenUsed/>
    <w:rsid w:val="003D0E21"/>
    <w:pPr>
      <w:spacing w:line="240" w:lineRule="auto"/>
    </w:pPr>
    <w:rPr>
      <w:sz w:val="20"/>
      <w:szCs w:val="20"/>
    </w:rPr>
  </w:style>
  <w:style w:type="character" w:customStyle="1" w:styleId="CommentTextChar">
    <w:name w:val="Comment Text Char"/>
    <w:basedOn w:val="DefaultParagraphFont"/>
    <w:link w:val="CommentText"/>
    <w:uiPriority w:val="99"/>
    <w:semiHidden/>
    <w:rsid w:val="003D0E2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D0E21"/>
    <w:rPr>
      <w:b/>
      <w:bCs/>
    </w:rPr>
  </w:style>
  <w:style w:type="character" w:customStyle="1" w:styleId="CommentSubjectChar">
    <w:name w:val="Comment Subject Char"/>
    <w:basedOn w:val="CommentTextChar"/>
    <w:link w:val="CommentSubject"/>
    <w:uiPriority w:val="99"/>
    <w:semiHidden/>
    <w:rsid w:val="003D0E21"/>
    <w:rPr>
      <w:rFonts w:ascii="Calibri" w:eastAsia="Calibri" w:hAnsi="Calibri" w:cs="Times New Roman"/>
      <w:b/>
      <w:bCs/>
      <w:sz w:val="20"/>
      <w:szCs w:val="20"/>
    </w:rPr>
  </w:style>
  <w:style w:type="character" w:styleId="Hyperlink">
    <w:name w:val="Hyperlink"/>
    <w:basedOn w:val="DefaultParagraphFont"/>
    <w:uiPriority w:val="99"/>
    <w:unhideWhenUsed/>
    <w:rsid w:val="00B94809"/>
    <w:rPr>
      <w:color w:val="0563C1" w:themeColor="hyperlink"/>
      <w:u w:val="single"/>
    </w:rPr>
  </w:style>
  <w:style w:type="paragraph" w:customStyle="1" w:styleId="11punkts">
    <w:name w:val="1.1. punkts"/>
    <w:basedOn w:val="ListContinue2"/>
    <w:link w:val="11punktsChar"/>
    <w:autoRedefine/>
    <w:qFormat/>
    <w:rsid w:val="006557C3"/>
    <w:pPr>
      <w:numPr>
        <w:ilvl w:val="1"/>
        <w:numId w:val="9"/>
      </w:numPr>
      <w:spacing w:before="60" w:after="60" w:line="240" w:lineRule="auto"/>
      <w:ind w:hanging="574"/>
      <w:contextualSpacing w:val="0"/>
      <w:jc w:val="both"/>
    </w:pPr>
    <w:rPr>
      <w:rFonts w:ascii="Times New Roman" w:eastAsia="Times New Roman" w:hAnsi="Times New Roman"/>
      <w:sz w:val="24"/>
      <w:szCs w:val="24"/>
      <w:lang w:eastAsia="lv-LV"/>
    </w:rPr>
  </w:style>
  <w:style w:type="character" w:customStyle="1" w:styleId="11punktsChar">
    <w:name w:val="1.1. punkts Char"/>
    <w:basedOn w:val="DefaultParagraphFont"/>
    <w:link w:val="11punkts"/>
    <w:rsid w:val="006557C3"/>
    <w:rPr>
      <w:rFonts w:ascii="Times New Roman" w:eastAsia="Times New Roman" w:hAnsi="Times New Roman" w:cs="Times New Roman"/>
      <w:sz w:val="24"/>
      <w:szCs w:val="24"/>
      <w:lang w:eastAsia="lv-LV"/>
    </w:rPr>
  </w:style>
  <w:style w:type="paragraph" w:customStyle="1" w:styleId="1NODAUVIRSRAKSTI">
    <w:name w:val="1. NODAĻU VIRSRAKSTI"/>
    <w:basedOn w:val="Heading1"/>
    <w:autoRedefine/>
    <w:qFormat/>
    <w:rsid w:val="006557C3"/>
    <w:pPr>
      <w:keepLines w:val="0"/>
      <w:numPr>
        <w:numId w:val="9"/>
      </w:numPr>
      <w:spacing w:after="120" w:line="240" w:lineRule="auto"/>
      <w:ind w:left="360" w:hanging="504"/>
    </w:pPr>
    <w:rPr>
      <w:rFonts w:ascii="Times New Roman" w:hAnsi="Times New Roman" w:cs="Times New Roman"/>
      <w:b/>
      <w:caps/>
      <w:color w:val="000000"/>
      <w:sz w:val="24"/>
      <w:lang w:eastAsia="lv-LV"/>
    </w:rPr>
  </w:style>
  <w:style w:type="paragraph" w:customStyle="1" w:styleId="222">
    <w:name w:val="2.2.2."/>
    <w:basedOn w:val="ListContinue3"/>
    <w:qFormat/>
    <w:rsid w:val="006557C3"/>
    <w:pPr>
      <w:numPr>
        <w:ilvl w:val="2"/>
        <w:numId w:val="9"/>
      </w:numPr>
      <w:spacing w:after="0" w:line="240" w:lineRule="auto"/>
      <w:ind w:left="1497"/>
      <w:jc w:val="both"/>
    </w:pPr>
    <w:rPr>
      <w:rFonts w:ascii="Times New Roman" w:hAnsi="Times New Roman"/>
      <w:bCs/>
      <w:sz w:val="24"/>
    </w:rPr>
  </w:style>
  <w:style w:type="paragraph" w:customStyle="1" w:styleId="3333">
    <w:name w:val="3.3.3.3"/>
    <w:basedOn w:val="222"/>
    <w:qFormat/>
    <w:rsid w:val="006557C3"/>
    <w:pPr>
      <w:numPr>
        <w:ilvl w:val="3"/>
      </w:numPr>
      <w:ind w:left="1588" w:hanging="737"/>
    </w:pPr>
    <w:rPr>
      <w:rFonts w:eastAsia="Times New Roman"/>
      <w:lang w:eastAsia="lv-LV"/>
    </w:rPr>
  </w:style>
  <w:style w:type="paragraph" w:styleId="ListContinue2">
    <w:name w:val="List Continue 2"/>
    <w:basedOn w:val="Normal"/>
    <w:uiPriority w:val="99"/>
    <w:semiHidden/>
    <w:unhideWhenUsed/>
    <w:rsid w:val="006557C3"/>
    <w:pPr>
      <w:spacing w:after="120"/>
      <w:ind w:left="566"/>
      <w:contextualSpacing/>
    </w:pPr>
  </w:style>
  <w:style w:type="character" w:customStyle="1" w:styleId="Heading1Char">
    <w:name w:val="Heading 1 Char"/>
    <w:basedOn w:val="DefaultParagraphFont"/>
    <w:link w:val="Heading1"/>
    <w:uiPriority w:val="9"/>
    <w:rsid w:val="006557C3"/>
    <w:rPr>
      <w:rFonts w:asciiTheme="majorHAnsi" w:eastAsiaTheme="majorEastAsia" w:hAnsiTheme="majorHAnsi" w:cstheme="majorBidi"/>
      <w:color w:val="2F5496" w:themeColor="accent1" w:themeShade="BF"/>
      <w:sz w:val="32"/>
      <w:szCs w:val="32"/>
    </w:rPr>
  </w:style>
  <w:style w:type="paragraph" w:styleId="ListContinue3">
    <w:name w:val="List Continue 3"/>
    <w:basedOn w:val="Normal"/>
    <w:uiPriority w:val="99"/>
    <w:semiHidden/>
    <w:unhideWhenUsed/>
    <w:rsid w:val="006557C3"/>
    <w:pPr>
      <w:spacing w:after="120"/>
      <w:ind w:left="849"/>
      <w:contextualSpacing/>
    </w:pPr>
  </w:style>
  <w:style w:type="paragraph" w:customStyle="1" w:styleId="WW-BodyText2">
    <w:name w:val="WW-Body Text 2"/>
    <w:basedOn w:val="Normal"/>
    <w:qFormat/>
    <w:rsid w:val="00025E49"/>
    <w:pPr>
      <w:suppressAutoHyphens/>
      <w:spacing w:after="0" w:line="240" w:lineRule="auto"/>
      <w:jc w:val="both"/>
    </w:pPr>
    <w:rPr>
      <w:rFonts w:ascii="Arial Narrow" w:eastAsia="Times New Roman" w:hAnsi="Arial Narrow" w:cs="Arial Narrow"/>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21742</Words>
  <Characters>12394</Characters>
  <Application>Microsoft Office Word</Application>
  <DocSecurity>0</DocSecurity>
  <Lines>103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Ilva Prātiņa</dc:creator>
  <cp:keywords/>
  <dc:description/>
  <cp:lastModifiedBy>Ilva Prātiņa</cp:lastModifiedBy>
  <cp:revision>3</cp:revision>
  <cp:lastPrinted>2026-06-10T08:49:00Z</cp:lastPrinted>
  <dcterms:created xsi:type="dcterms:W3CDTF">2026-08-11T08:19:00Z</dcterms:created>
  <dcterms:modified xsi:type="dcterms:W3CDTF">2026-08-11T09:35:00Z</dcterms:modified>
</cp:coreProperties>
</file>