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B8B3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APSTIPRINĀTI</w:t>
      </w:r>
    </w:p>
    <w:p w14:paraId="256480AC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Iepirkuma komisijas</w:t>
      </w:r>
    </w:p>
    <w:p w14:paraId="1BA91191" w14:textId="0AB7CB06" w:rsidR="00AD1345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8719BF">
        <w:rPr>
          <w:sz w:val="24"/>
          <w:szCs w:val="24"/>
        </w:rPr>
        <w:t>202</w:t>
      </w:r>
      <w:r w:rsidR="008461A8">
        <w:rPr>
          <w:sz w:val="24"/>
          <w:szCs w:val="24"/>
        </w:rPr>
        <w:t>6</w:t>
      </w:r>
      <w:r w:rsidRPr="008719BF">
        <w:rPr>
          <w:sz w:val="24"/>
          <w:szCs w:val="24"/>
        </w:rPr>
        <w:t xml:space="preserve">.gada </w:t>
      </w:r>
      <w:r w:rsidR="009F64F9">
        <w:rPr>
          <w:sz w:val="24"/>
          <w:szCs w:val="24"/>
        </w:rPr>
        <w:t>21</w:t>
      </w:r>
      <w:r w:rsidR="00F8323E">
        <w:rPr>
          <w:sz w:val="24"/>
          <w:szCs w:val="24"/>
        </w:rPr>
        <w:t>.augusta</w:t>
      </w:r>
      <w:r w:rsidR="00FB074A" w:rsidRPr="008719BF">
        <w:rPr>
          <w:sz w:val="24"/>
          <w:szCs w:val="24"/>
        </w:rPr>
        <w:t xml:space="preserve"> </w:t>
      </w:r>
      <w:r w:rsidRPr="008719BF">
        <w:rPr>
          <w:sz w:val="24"/>
          <w:szCs w:val="24"/>
        </w:rPr>
        <w:t>sēdē</w:t>
      </w:r>
    </w:p>
    <w:p w14:paraId="4C0A3B9B" w14:textId="63648B18" w:rsidR="00F8323E" w:rsidRPr="00F8323E" w:rsidRDefault="00F8323E" w:rsidP="006215A7">
      <w:pPr>
        <w:spacing w:before="600" w:after="0" w:line="240" w:lineRule="auto"/>
        <w:jc w:val="center"/>
        <w:rPr>
          <w:sz w:val="28"/>
          <w:szCs w:val="28"/>
        </w:rPr>
      </w:pPr>
      <w:r w:rsidRPr="00F8323E">
        <w:rPr>
          <w:sz w:val="28"/>
          <w:szCs w:val="28"/>
        </w:rPr>
        <w:t>ATKLĀTA KONKURSA</w:t>
      </w:r>
    </w:p>
    <w:p w14:paraId="3F9D7A75" w14:textId="77777777" w:rsidR="00F8323E" w:rsidRPr="00F8323E" w:rsidRDefault="00F8323E" w:rsidP="006215A7">
      <w:pPr>
        <w:spacing w:before="60" w:after="60" w:line="240" w:lineRule="auto"/>
        <w:jc w:val="center"/>
        <w:rPr>
          <w:b/>
          <w:bCs/>
          <w:sz w:val="28"/>
          <w:szCs w:val="28"/>
        </w:rPr>
      </w:pPr>
      <w:r w:rsidRPr="00F8323E">
        <w:rPr>
          <w:b/>
          <w:bCs/>
          <w:sz w:val="28"/>
          <w:szCs w:val="28"/>
        </w:rPr>
        <w:t>“Bauskas ielas posma (no Platones tilta līdz Miera ielas aplim) pārbūve, Jelgavā”</w:t>
      </w:r>
    </w:p>
    <w:p w14:paraId="02F29B84" w14:textId="719AFDE5" w:rsidR="00CD656D" w:rsidRDefault="00F8323E" w:rsidP="006215A7">
      <w:pPr>
        <w:spacing w:before="120" w:after="0" w:line="240" w:lineRule="auto"/>
        <w:ind w:right="284"/>
        <w:jc w:val="center"/>
        <w:rPr>
          <w:b/>
          <w:bCs/>
          <w:sz w:val="36"/>
          <w:szCs w:val="36"/>
          <w:lang w:eastAsia="lv-LV"/>
        </w:rPr>
      </w:pPr>
      <w:r w:rsidRPr="00F8323E">
        <w:rPr>
          <w:b/>
          <w:bCs/>
          <w:sz w:val="28"/>
          <w:szCs w:val="28"/>
          <w:lang w:eastAsia="x-none"/>
        </w:rPr>
        <w:t>Identifikācijas Nr. JVP 2026/75/AK</w:t>
      </w:r>
      <w:r w:rsidRPr="00F8323E">
        <w:rPr>
          <w:b/>
          <w:bCs/>
          <w:sz w:val="36"/>
          <w:szCs w:val="36"/>
          <w:lang w:eastAsia="lv-LV"/>
        </w:rPr>
        <w:t xml:space="preserve"> </w:t>
      </w:r>
    </w:p>
    <w:p w14:paraId="23B07DB2" w14:textId="5CB94F8F" w:rsidR="00E16F1D" w:rsidRPr="007132F3" w:rsidRDefault="00E16F1D" w:rsidP="006215A7">
      <w:pPr>
        <w:spacing w:before="240" w:after="360" w:line="240" w:lineRule="auto"/>
        <w:ind w:right="284"/>
        <w:jc w:val="center"/>
        <w:rPr>
          <w:rFonts w:ascii="Times New Roman Bold" w:eastAsia="Calibri" w:hAnsi="Times New Roman Bold" w:cs="Times New Roman"/>
          <w:b/>
          <w:spacing w:val="20"/>
          <w:sz w:val="28"/>
          <w:szCs w:val="24"/>
        </w:rPr>
      </w:pPr>
      <w:r w:rsidRPr="007132F3">
        <w:rPr>
          <w:rFonts w:ascii="Times New Roman Bold" w:eastAsia="Calibri" w:hAnsi="Times New Roman Bold" w:cs="Times New Roman"/>
          <w:b/>
          <w:spacing w:val="20"/>
          <w:sz w:val="28"/>
          <w:szCs w:val="24"/>
        </w:rPr>
        <w:t>GROZĪJUMI Nr.</w:t>
      </w:r>
      <w:r w:rsidR="001C229F" w:rsidRPr="007132F3">
        <w:rPr>
          <w:rFonts w:ascii="Times New Roman Bold" w:eastAsia="Calibri" w:hAnsi="Times New Roman Bold" w:cs="Times New Roman"/>
          <w:b/>
          <w:spacing w:val="20"/>
          <w:sz w:val="28"/>
          <w:szCs w:val="24"/>
        </w:rPr>
        <w:t> 2</w:t>
      </w:r>
    </w:p>
    <w:p w14:paraId="504F70AF" w14:textId="77777777" w:rsidR="00364942" w:rsidRDefault="00A724F7" w:rsidP="00364942">
      <w:pPr>
        <w:spacing w:after="120" w:line="276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437195">
        <w:rPr>
          <w:rFonts w:eastAsia="Calibri" w:cs="Times New Roman"/>
          <w:sz w:val="24"/>
          <w:szCs w:val="24"/>
        </w:rPr>
        <w:t>Izdarīt atklāt</w:t>
      </w:r>
      <w:r w:rsidR="006F5204" w:rsidRPr="00437195">
        <w:rPr>
          <w:rFonts w:eastAsia="Calibri" w:cs="Times New Roman"/>
          <w:sz w:val="24"/>
          <w:szCs w:val="24"/>
        </w:rPr>
        <w:t>a</w:t>
      </w:r>
      <w:r w:rsidR="009645F2" w:rsidRPr="00437195">
        <w:rPr>
          <w:rFonts w:eastAsia="Calibri" w:cs="Times New Roman"/>
          <w:sz w:val="24"/>
          <w:szCs w:val="24"/>
        </w:rPr>
        <w:t xml:space="preserve"> konkursa “</w:t>
      </w:r>
      <w:r w:rsidR="00F8323E" w:rsidRPr="00437195">
        <w:rPr>
          <w:sz w:val="24"/>
          <w:szCs w:val="24"/>
        </w:rPr>
        <w:t>Bauskas ielas posma (no Platones tilta līdz Miera ielas aplim) pārbūve, Jelgavā</w:t>
      </w:r>
      <w:r w:rsidR="00CD656D" w:rsidRPr="00437195">
        <w:rPr>
          <w:rFonts w:cs="Times New Roman"/>
          <w:sz w:val="24"/>
          <w:szCs w:val="24"/>
        </w:rPr>
        <w:t>”,</w:t>
      </w:r>
      <w:r w:rsidR="00CD656D" w:rsidRPr="00437195">
        <w:rPr>
          <w:rFonts w:cs="Times New Roman"/>
          <w:bCs/>
          <w:sz w:val="24"/>
          <w:szCs w:val="24"/>
        </w:rPr>
        <w:t xml:space="preserve"> </w:t>
      </w:r>
      <w:r w:rsidR="00FB074A" w:rsidRPr="00437195">
        <w:rPr>
          <w:rFonts w:cs="Times New Roman"/>
          <w:sz w:val="24"/>
          <w:szCs w:val="24"/>
        </w:rPr>
        <w:t>identifikācijas Nr. JVP 202</w:t>
      </w:r>
      <w:r w:rsidR="00F8323E" w:rsidRPr="00437195">
        <w:rPr>
          <w:rFonts w:cs="Times New Roman"/>
          <w:sz w:val="24"/>
          <w:szCs w:val="24"/>
        </w:rPr>
        <w:t>6</w:t>
      </w:r>
      <w:r w:rsidR="009645F2" w:rsidRPr="00437195">
        <w:rPr>
          <w:rFonts w:cs="Times New Roman"/>
          <w:sz w:val="24"/>
          <w:szCs w:val="24"/>
        </w:rPr>
        <w:t>/</w:t>
      </w:r>
      <w:r w:rsidR="00F8323E" w:rsidRPr="00437195">
        <w:rPr>
          <w:rFonts w:cs="Times New Roman"/>
          <w:sz w:val="24"/>
          <w:szCs w:val="24"/>
        </w:rPr>
        <w:t>75</w:t>
      </w:r>
      <w:r w:rsidR="009645F2" w:rsidRPr="00437195">
        <w:rPr>
          <w:rFonts w:cs="Times New Roman"/>
          <w:sz w:val="24"/>
          <w:szCs w:val="24"/>
        </w:rPr>
        <w:t xml:space="preserve">/AK, </w:t>
      </w:r>
      <w:r w:rsidRPr="00437195">
        <w:rPr>
          <w:rFonts w:cs="Times New Roman"/>
          <w:sz w:val="24"/>
          <w:szCs w:val="24"/>
        </w:rPr>
        <w:t xml:space="preserve">turpmāk – konkurss, dokumentācijā </w:t>
      </w:r>
      <w:r w:rsidRPr="00437195">
        <w:rPr>
          <w:rFonts w:eastAsia="Calibri" w:cs="Times New Roman"/>
          <w:sz w:val="24"/>
          <w:szCs w:val="24"/>
        </w:rPr>
        <w:t>šādu</w:t>
      </w:r>
      <w:r w:rsidR="00364942">
        <w:rPr>
          <w:rFonts w:eastAsia="Calibri" w:cs="Times New Roman"/>
          <w:sz w:val="24"/>
          <w:szCs w:val="24"/>
        </w:rPr>
        <w:t>s</w:t>
      </w:r>
      <w:r w:rsidRPr="00437195">
        <w:rPr>
          <w:rFonts w:eastAsia="Calibri" w:cs="Times New Roman"/>
          <w:sz w:val="24"/>
          <w:szCs w:val="24"/>
        </w:rPr>
        <w:t xml:space="preserve"> grozījumu</w:t>
      </w:r>
      <w:r w:rsidR="00364942">
        <w:rPr>
          <w:rFonts w:eastAsia="Calibri" w:cs="Times New Roman"/>
          <w:sz w:val="24"/>
          <w:szCs w:val="24"/>
        </w:rPr>
        <w:t>s:</w:t>
      </w:r>
    </w:p>
    <w:p w14:paraId="5B95EC2D" w14:textId="0016B98D" w:rsidR="00364942" w:rsidRPr="00C8012F" w:rsidRDefault="00364942" w:rsidP="00364942">
      <w:pPr>
        <w:numPr>
          <w:ilvl w:val="0"/>
          <w:numId w:val="32"/>
        </w:numPr>
        <w:spacing w:after="0" w:line="276" w:lineRule="auto"/>
        <w:ind w:left="426" w:hanging="426"/>
        <w:jc w:val="both"/>
        <w:rPr>
          <w:sz w:val="24"/>
          <w:szCs w:val="24"/>
        </w:rPr>
      </w:pPr>
      <w:r w:rsidRPr="00C8012F">
        <w:rPr>
          <w:sz w:val="24"/>
          <w:szCs w:val="24"/>
        </w:rPr>
        <w:t xml:space="preserve">pagarināt piedāvājumu iesniegšanas termiņu līdz </w:t>
      </w:r>
      <w:r w:rsidRPr="00C8012F">
        <w:rPr>
          <w:b/>
          <w:bCs/>
          <w:sz w:val="24"/>
          <w:szCs w:val="24"/>
        </w:rPr>
        <w:t>2026.</w:t>
      </w:r>
      <w:r w:rsidRPr="00E933D5">
        <w:rPr>
          <w:b/>
          <w:bCs/>
          <w:sz w:val="24"/>
          <w:szCs w:val="24"/>
        </w:rPr>
        <w:t xml:space="preserve">gada </w:t>
      </w:r>
      <w:r w:rsidR="009F64F9">
        <w:rPr>
          <w:b/>
          <w:bCs/>
          <w:sz w:val="24"/>
          <w:szCs w:val="24"/>
        </w:rPr>
        <w:t>8</w:t>
      </w:r>
      <w:r w:rsidRPr="00E933D5">
        <w:rPr>
          <w:b/>
          <w:bCs/>
          <w:sz w:val="24"/>
          <w:szCs w:val="24"/>
        </w:rPr>
        <w:t>.septembrim</w:t>
      </w:r>
      <w:r w:rsidRPr="00C8012F">
        <w:rPr>
          <w:b/>
          <w:bCs/>
          <w:sz w:val="24"/>
          <w:szCs w:val="24"/>
        </w:rPr>
        <w:t xml:space="preserve"> plkst.</w:t>
      </w:r>
      <w:r>
        <w:rPr>
          <w:b/>
          <w:bCs/>
          <w:sz w:val="24"/>
          <w:szCs w:val="24"/>
        </w:rPr>
        <w:t> </w:t>
      </w:r>
      <w:r w:rsidR="00985240">
        <w:rPr>
          <w:b/>
          <w:bCs/>
          <w:sz w:val="24"/>
          <w:szCs w:val="24"/>
        </w:rPr>
        <w:t>0</w:t>
      </w:r>
      <w:r w:rsidRPr="00C8012F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>.</w:t>
      </w:r>
      <w:r w:rsidRPr="00C8012F">
        <w:rPr>
          <w:b/>
          <w:bCs/>
          <w:sz w:val="24"/>
          <w:szCs w:val="24"/>
        </w:rPr>
        <w:t xml:space="preserve">00 </w:t>
      </w:r>
      <w:r w:rsidRPr="00C8012F">
        <w:rPr>
          <w:sz w:val="24"/>
          <w:szCs w:val="24"/>
        </w:rPr>
        <w:t>un</w:t>
      </w:r>
      <w:r w:rsidRPr="00C8012F">
        <w:rPr>
          <w:b/>
          <w:bCs/>
          <w:sz w:val="24"/>
          <w:szCs w:val="24"/>
        </w:rPr>
        <w:t xml:space="preserve"> </w:t>
      </w:r>
      <w:r w:rsidRPr="00C8012F">
        <w:rPr>
          <w:sz w:val="24"/>
          <w:szCs w:val="24"/>
        </w:rPr>
        <w:t xml:space="preserve">piedāvājumu atvēršanas termiņu </w:t>
      </w:r>
      <w:r w:rsidRPr="00C8012F">
        <w:rPr>
          <w:b/>
          <w:bCs/>
          <w:sz w:val="24"/>
          <w:szCs w:val="24"/>
        </w:rPr>
        <w:t xml:space="preserve">2026.gada </w:t>
      </w:r>
      <w:r w:rsidR="009F64F9">
        <w:rPr>
          <w:b/>
          <w:bCs/>
          <w:sz w:val="24"/>
          <w:szCs w:val="24"/>
        </w:rPr>
        <w:t>8</w:t>
      </w:r>
      <w:r w:rsidRPr="00C8012F">
        <w:rPr>
          <w:b/>
          <w:bCs/>
          <w:sz w:val="24"/>
          <w:szCs w:val="24"/>
        </w:rPr>
        <w:t>.septembrim plkst.</w:t>
      </w:r>
      <w:r>
        <w:rPr>
          <w:b/>
          <w:bCs/>
          <w:sz w:val="24"/>
          <w:szCs w:val="24"/>
        </w:rPr>
        <w:t> </w:t>
      </w:r>
      <w:r w:rsidR="00E933D5">
        <w:rPr>
          <w:b/>
          <w:bCs/>
          <w:sz w:val="24"/>
          <w:szCs w:val="24"/>
        </w:rPr>
        <w:t>1</w:t>
      </w:r>
      <w:r w:rsidR="009F64F9">
        <w:rPr>
          <w:b/>
          <w:bCs/>
          <w:sz w:val="24"/>
          <w:szCs w:val="24"/>
        </w:rPr>
        <w:t>4</w:t>
      </w:r>
      <w:r w:rsidR="00E933D5">
        <w:rPr>
          <w:b/>
          <w:bCs/>
          <w:sz w:val="24"/>
          <w:szCs w:val="24"/>
        </w:rPr>
        <w:t>.</w:t>
      </w:r>
      <w:r w:rsidR="009F64F9">
        <w:rPr>
          <w:b/>
          <w:bCs/>
          <w:sz w:val="24"/>
          <w:szCs w:val="24"/>
        </w:rPr>
        <w:t>3</w:t>
      </w:r>
      <w:r w:rsidR="00E933D5">
        <w:rPr>
          <w:b/>
          <w:bCs/>
          <w:sz w:val="24"/>
          <w:szCs w:val="24"/>
        </w:rPr>
        <w:t>0</w:t>
      </w:r>
      <w:r w:rsidRPr="00C8012F">
        <w:rPr>
          <w:sz w:val="24"/>
          <w:szCs w:val="24"/>
        </w:rPr>
        <w:t xml:space="preserve">. </w:t>
      </w:r>
    </w:p>
    <w:p w14:paraId="79EA1712" w14:textId="6EABB556" w:rsidR="0080793A" w:rsidRPr="001C229F" w:rsidRDefault="001C229F" w:rsidP="00364942">
      <w:pPr>
        <w:numPr>
          <w:ilvl w:val="0"/>
          <w:numId w:val="32"/>
        </w:numPr>
        <w:spacing w:after="0" w:line="276" w:lineRule="auto"/>
        <w:ind w:left="426" w:hanging="426"/>
        <w:jc w:val="both"/>
        <w:rPr>
          <w:rFonts w:eastAsia="Calibri" w:cs="Times New Roman"/>
          <w:sz w:val="24"/>
          <w:szCs w:val="24"/>
        </w:rPr>
      </w:pPr>
      <w:r w:rsidRPr="00364942">
        <w:rPr>
          <w:sz w:val="24"/>
          <w:szCs w:val="24"/>
        </w:rPr>
        <w:t>i</w:t>
      </w:r>
      <w:r w:rsidR="0080793A" w:rsidRPr="00364942">
        <w:rPr>
          <w:sz w:val="24"/>
          <w:szCs w:val="24"/>
        </w:rPr>
        <w:t>zteikt</w:t>
      </w:r>
      <w:r w:rsidR="0080793A" w:rsidRPr="001C229F">
        <w:rPr>
          <w:rFonts w:eastAsia="Calibri" w:cs="Times New Roman"/>
          <w:sz w:val="24"/>
          <w:szCs w:val="24"/>
        </w:rPr>
        <w:t xml:space="preserve"> konkursa</w:t>
      </w:r>
      <w:r w:rsidR="0080793A" w:rsidRPr="001C229F">
        <w:rPr>
          <w:sz w:val="24"/>
          <w:szCs w:val="24"/>
        </w:rPr>
        <w:t xml:space="preserve"> nolikuma </w:t>
      </w:r>
      <w:r w:rsidR="00F8323E" w:rsidRPr="001C229F">
        <w:rPr>
          <w:sz w:val="24"/>
          <w:szCs w:val="24"/>
        </w:rPr>
        <w:t>6</w:t>
      </w:r>
      <w:r w:rsidR="0080793A" w:rsidRPr="001C229F">
        <w:rPr>
          <w:sz w:val="24"/>
          <w:szCs w:val="24"/>
        </w:rPr>
        <w:t>.pielikuma “</w:t>
      </w:r>
      <w:r w:rsidR="00F8323E" w:rsidRPr="001C229F">
        <w:rPr>
          <w:sz w:val="24"/>
          <w:szCs w:val="24"/>
        </w:rPr>
        <w:t>Darbu apjomu saraksts</w:t>
      </w:r>
      <w:r w:rsidR="0080793A" w:rsidRPr="001C229F">
        <w:rPr>
          <w:sz w:val="24"/>
          <w:szCs w:val="24"/>
        </w:rPr>
        <w:t xml:space="preserve">” lokālās tāmes </w:t>
      </w:r>
      <w:r w:rsidR="00E16F1D" w:rsidRPr="001C229F">
        <w:rPr>
          <w:sz w:val="24"/>
          <w:szCs w:val="24"/>
        </w:rPr>
        <w:t>pozīcij</w:t>
      </w:r>
      <w:r>
        <w:rPr>
          <w:sz w:val="24"/>
          <w:szCs w:val="24"/>
        </w:rPr>
        <w:t>u</w:t>
      </w:r>
      <w:r w:rsidR="00E16F1D" w:rsidRPr="001C229F">
        <w:rPr>
          <w:sz w:val="24"/>
          <w:szCs w:val="24"/>
        </w:rPr>
        <w:t xml:space="preserve"> </w:t>
      </w:r>
      <w:r w:rsidR="0080793A" w:rsidRPr="001C229F">
        <w:rPr>
          <w:sz w:val="24"/>
          <w:szCs w:val="24"/>
        </w:rPr>
        <w:t>Nr.</w:t>
      </w:r>
      <w:r>
        <w:rPr>
          <w:sz w:val="24"/>
          <w:szCs w:val="24"/>
        </w:rPr>
        <w:t> 2.7</w:t>
      </w:r>
      <w:r w:rsidR="00D80CC9" w:rsidRPr="001C229F">
        <w:rPr>
          <w:sz w:val="24"/>
          <w:szCs w:val="24"/>
        </w:rPr>
        <w:t xml:space="preserve"> </w:t>
      </w:r>
      <w:r w:rsidR="0080793A" w:rsidRPr="001C229F">
        <w:rPr>
          <w:sz w:val="24"/>
          <w:szCs w:val="24"/>
        </w:rPr>
        <w:t>šādā redakcijā: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"/>
        <w:gridCol w:w="6012"/>
        <w:gridCol w:w="1323"/>
        <w:gridCol w:w="1119"/>
      </w:tblGrid>
      <w:tr w:rsidR="00F8323E" w:rsidRPr="00364942" w14:paraId="41AA58A1" w14:textId="77777777" w:rsidTr="006215A7">
        <w:trPr>
          <w:trHeight w:val="352"/>
          <w:jc w:val="center"/>
        </w:trPr>
        <w:tc>
          <w:tcPr>
            <w:tcW w:w="462" w:type="pct"/>
            <w:vAlign w:val="center"/>
            <w:hideMark/>
          </w:tcPr>
          <w:p w14:paraId="21A72C79" w14:textId="77777777" w:rsidR="00F8323E" w:rsidRPr="00364942" w:rsidRDefault="00F8323E" w:rsidP="00364942">
            <w:pPr>
              <w:spacing w:after="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364942">
              <w:rPr>
                <w:rFonts w:eastAsia="Times New Roman" w:cs="Times New Roman"/>
                <w:sz w:val="24"/>
                <w:szCs w:val="24"/>
                <w:lang w:eastAsia="lv-LV"/>
              </w:rPr>
              <w:t>Nr.p.k.</w:t>
            </w:r>
          </w:p>
        </w:tc>
        <w:tc>
          <w:tcPr>
            <w:tcW w:w="3240" w:type="pct"/>
            <w:vAlign w:val="center"/>
            <w:hideMark/>
          </w:tcPr>
          <w:p w14:paraId="2561EE35" w14:textId="77777777" w:rsidR="00F8323E" w:rsidRPr="00364942" w:rsidRDefault="00F8323E" w:rsidP="00364942">
            <w:pPr>
              <w:spacing w:after="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364942">
              <w:rPr>
                <w:rFonts w:eastAsia="Times New Roman" w:cs="Times New Roman"/>
                <w:sz w:val="24"/>
                <w:szCs w:val="24"/>
                <w:lang w:eastAsia="lv-LV"/>
              </w:rPr>
              <w:t>Darba nosaukums</w:t>
            </w:r>
          </w:p>
        </w:tc>
        <w:tc>
          <w:tcPr>
            <w:tcW w:w="676" w:type="pct"/>
            <w:vAlign w:val="center"/>
            <w:hideMark/>
          </w:tcPr>
          <w:p w14:paraId="38FC2F56" w14:textId="77777777" w:rsidR="00F8323E" w:rsidRPr="00364942" w:rsidRDefault="00F8323E" w:rsidP="00364942">
            <w:pPr>
              <w:spacing w:after="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364942">
              <w:rPr>
                <w:rFonts w:eastAsia="Times New Roman" w:cs="Times New Roman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622" w:type="pct"/>
            <w:vAlign w:val="center"/>
            <w:hideMark/>
          </w:tcPr>
          <w:p w14:paraId="3DB0C60B" w14:textId="77777777" w:rsidR="00F8323E" w:rsidRPr="00364942" w:rsidRDefault="00F8323E" w:rsidP="00364942">
            <w:pPr>
              <w:spacing w:after="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364942">
              <w:rPr>
                <w:rFonts w:eastAsia="Times New Roman" w:cs="Times New Roman"/>
                <w:sz w:val="24"/>
                <w:szCs w:val="24"/>
                <w:lang w:eastAsia="lv-LV"/>
              </w:rPr>
              <w:t xml:space="preserve">Apjoms </w:t>
            </w:r>
          </w:p>
        </w:tc>
      </w:tr>
      <w:tr w:rsidR="001C229F" w:rsidRPr="00364942" w14:paraId="43A6D6AD" w14:textId="77777777" w:rsidTr="006215A7">
        <w:trPr>
          <w:trHeight w:val="391"/>
          <w:jc w:val="center"/>
        </w:trPr>
        <w:tc>
          <w:tcPr>
            <w:tcW w:w="462" w:type="pct"/>
            <w:vAlign w:val="center"/>
            <w:hideMark/>
          </w:tcPr>
          <w:p w14:paraId="7EF90C11" w14:textId="50155702" w:rsidR="001C229F" w:rsidRPr="00364942" w:rsidRDefault="001C229F" w:rsidP="00364942">
            <w:pPr>
              <w:spacing w:after="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364942">
              <w:rPr>
                <w:color w:val="000000"/>
                <w:sz w:val="24"/>
                <w:szCs w:val="24"/>
              </w:rPr>
              <w:t>2.7</w:t>
            </w:r>
          </w:p>
        </w:tc>
        <w:tc>
          <w:tcPr>
            <w:tcW w:w="3240" w:type="pct"/>
            <w:vAlign w:val="center"/>
            <w:hideMark/>
          </w:tcPr>
          <w:p w14:paraId="3350D2BA" w14:textId="6D392CF7" w:rsidR="001C229F" w:rsidRPr="00364942" w:rsidRDefault="001C229F" w:rsidP="00364942">
            <w:pPr>
              <w:spacing w:after="0" w:line="276" w:lineRule="auto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364942">
              <w:rPr>
                <w:sz w:val="24"/>
                <w:szCs w:val="24"/>
              </w:rPr>
              <w:t>Atdalīšana ar ģeosintētiskiem materiāliem (CBR ≤ 4,5 % vai Ev2 ≤ 20 Mpa</w:t>
            </w:r>
          </w:p>
        </w:tc>
        <w:tc>
          <w:tcPr>
            <w:tcW w:w="676" w:type="pct"/>
            <w:shd w:val="clear" w:color="auto" w:fill="FFFF00"/>
            <w:vAlign w:val="center"/>
            <w:hideMark/>
          </w:tcPr>
          <w:p w14:paraId="3EB0E870" w14:textId="342785D5" w:rsidR="001C229F" w:rsidRPr="00364942" w:rsidRDefault="001C229F" w:rsidP="00364942">
            <w:pPr>
              <w:spacing w:after="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364942">
              <w:rPr>
                <w:color w:val="EE0000"/>
                <w:sz w:val="24"/>
                <w:szCs w:val="24"/>
              </w:rPr>
              <w:t>m2</w:t>
            </w:r>
          </w:p>
        </w:tc>
        <w:tc>
          <w:tcPr>
            <w:tcW w:w="622" w:type="pct"/>
            <w:vAlign w:val="center"/>
            <w:hideMark/>
          </w:tcPr>
          <w:p w14:paraId="23D1D360" w14:textId="7745BCC0" w:rsidR="001C229F" w:rsidRPr="00364942" w:rsidRDefault="001C229F" w:rsidP="00364942">
            <w:pPr>
              <w:spacing w:after="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364942">
              <w:rPr>
                <w:sz w:val="24"/>
                <w:szCs w:val="24"/>
              </w:rPr>
              <w:t>3000.00</w:t>
            </w:r>
          </w:p>
        </w:tc>
      </w:tr>
    </w:tbl>
    <w:p w14:paraId="4EC1BE45" w14:textId="4F2CFEAB" w:rsidR="0080793A" w:rsidRDefault="0080793A" w:rsidP="00364942">
      <w:pPr>
        <w:spacing w:before="120" w:after="0" w:line="276" w:lineRule="auto"/>
        <w:ind w:right="284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 w:rsidRPr="000B2657">
        <w:rPr>
          <w:rFonts w:eastAsia="Times New Roman" w:cs="Times New Roman"/>
          <w:sz w:val="24"/>
          <w:szCs w:val="24"/>
          <w:lang w:eastAsia="lv-LV"/>
        </w:rPr>
        <w:t xml:space="preserve">(skatīt datni </w:t>
      </w:r>
      <w:r w:rsidR="00D80CC9">
        <w:rPr>
          <w:rFonts w:eastAsia="Times New Roman" w:cs="Times New Roman"/>
          <w:i/>
          <w:iCs/>
          <w:sz w:val="24"/>
          <w:szCs w:val="24"/>
          <w:lang w:eastAsia="lv-LV"/>
        </w:rPr>
        <w:t>6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_pielikums_</w:t>
      </w:r>
      <w:r w:rsidR="00D80CC9">
        <w:rPr>
          <w:rFonts w:eastAsia="Times New Roman" w:cs="Times New Roman"/>
          <w:i/>
          <w:iCs/>
          <w:sz w:val="24"/>
          <w:szCs w:val="24"/>
          <w:lang w:eastAsia="lv-LV"/>
        </w:rPr>
        <w:t>Darbu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_apjom</w:t>
      </w:r>
      <w:r w:rsidR="00D80CC9">
        <w:rPr>
          <w:rFonts w:eastAsia="Times New Roman" w:cs="Times New Roman"/>
          <w:i/>
          <w:iCs/>
          <w:sz w:val="24"/>
          <w:szCs w:val="24"/>
          <w:lang w:eastAsia="lv-LV"/>
        </w:rPr>
        <w:t>u_saraksts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_</w:t>
      </w:r>
      <w:r w:rsidR="008840C9">
        <w:rPr>
          <w:rFonts w:eastAsia="Times New Roman" w:cs="Times New Roman"/>
          <w:i/>
          <w:iCs/>
          <w:sz w:val="24"/>
          <w:szCs w:val="24"/>
          <w:lang w:eastAsia="lv-LV"/>
        </w:rPr>
        <w:t>21</w:t>
      </w:r>
      <w:r w:rsidR="00D80CC9">
        <w:rPr>
          <w:rFonts w:eastAsia="Times New Roman" w:cs="Times New Roman"/>
          <w:i/>
          <w:iCs/>
          <w:sz w:val="24"/>
          <w:szCs w:val="24"/>
          <w:lang w:eastAsia="lv-LV"/>
        </w:rPr>
        <w:t>08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2026)</w:t>
      </w:r>
      <w:r w:rsidR="001C229F">
        <w:rPr>
          <w:rFonts w:eastAsia="Times New Roman" w:cs="Times New Roman"/>
          <w:i/>
          <w:iCs/>
          <w:sz w:val="24"/>
          <w:szCs w:val="24"/>
          <w:lang w:eastAsia="lv-LV"/>
        </w:rPr>
        <w:t>.</w:t>
      </w:r>
    </w:p>
    <w:p w14:paraId="362A72CE" w14:textId="452D2B5C" w:rsidR="008840C9" w:rsidRPr="008840C9" w:rsidRDefault="008840C9" w:rsidP="00FA4030">
      <w:pPr>
        <w:numPr>
          <w:ilvl w:val="0"/>
          <w:numId w:val="32"/>
        </w:numPr>
        <w:spacing w:before="120" w:after="0" w:line="276" w:lineRule="auto"/>
        <w:ind w:left="425" w:right="284" w:hanging="425"/>
        <w:jc w:val="both"/>
        <w:rPr>
          <w:rFonts w:eastAsia="Times New Roman" w:cs="Times New Roman"/>
          <w:sz w:val="24"/>
          <w:szCs w:val="24"/>
          <w:lang w:eastAsia="lv-LV"/>
        </w:rPr>
      </w:pPr>
      <w:r w:rsidRPr="008840C9">
        <w:rPr>
          <w:rFonts w:eastAsia="Calibri" w:cs="Times New Roman"/>
          <w:sz w:val="24"/>
          <w:szCs w:val="24"/>
        </w:rPr>
        <w:t>izteikt konkursa</w:t>
      </w:r>
      <w:r>
        <w:t xml:space="preserve"> tehniskās dokumentācijas</w:t>
      </w:r>
      <w:r w:rsidRPr="000B4CF4">
        <w:t xml:space="preserve"> “Projektēšanas uzdevums Strautnieku ielas ūdenssaimniecības tīkliem”</w:t>
      </w:r>
      <w:r>
        <w:t xml:space="preserve"> 11.</w:t>
      </w:r>
      <w:r w:rsidR="00FE6EE9">
        <w:t xml:space="preserve">punktu </w:t>
      </w:r>
      <w:r>
        <w:t xml:space="preserve">šādā redakcijā: </w:t>
      </w:r>
      <w:r w:rsidR="00F86A10">
        <w:t>“</w:t>
      </w:r>
      <w:r w:rsidRPr="008840C9">
        <w:rPr>
          <w:rFonts w:eastAsia="Times New Roman" w:cs="Times New Roman"/>
          <w:color w:val="00000A"/>
        </w:rPr>
        <w:t>Būvniecības ieceres dokumentācija</w:t>
      </w:r>
      <w:r w:rsidRPr="008840C9">
        <w:rPr>
          <w:color w:val="00000A"/>
        </w:rPr>
        <w:t xml:space="preserve"> ar atzīmi būvatļaujā par projektēšanas nosacījumu izpildi jāiesniedz BIS </w:t>
      </w:r>
      <w:r w:rsidRPr="008840C9">
        <w:rPr>
          <w:b/>
          <w:color w:val="00000A"/>
          <w:highlight w:val="yellow"/>
        </w:rPr>
        <w:t>5 (piecu)</w:t>
      </w:r>
      <w:r w:rsidRPr="008840C9">
        <w:rPr>
          <w:color w:val="00000A"/>
        </w:rPr>
        <w:t xml:space="preserve"> mēnešu laikā no </w:t>
      </w:r>
      <w:r w:rsidRPr="008840C9">
        <w:rPr>
          <w:rFonts w:eastAsia="Times New Roman" w:cs="Times New Roman"/>
          <w:color w:val="00000A"/>
        </w:rPr>
        <w:t>Iepirkuma līguma</w:t>
      </w:r>
      <w:r w:rsidRPr="008840C9">
        <w:rPr>
          <w:color w:val="00000A"/>
        </w:rPr>
        <w:t xml:space="preserve"> spēkā stāšanās dienas”</w:t>
      </w:r>
      <w:r>
        <w:t xml:space="preserve"> </w:t>
      </w:r>
      <w:r w:rsidRPr="008840C9">
        <w:rPr>
          <w:rFonts w:eastAsia="Times New Roman" w:cs="Times New Roman"/>
          <w:sz w:val="24"/>
          <w:szCs w:val="24"/>
          <w:lang w:eastAsia="lv-LV"/>
        </w:rPr>
        <w:t xml:space="preserve">(skatīt datni </w:t>
      </w:r>
      <w:r w:rsidRPr="008840C9">
        <w:rPr>
          <w:rFonts w:eastAsia="Times New Roman" w:cs="Times New Roman"/>
          <w:i/>
          <w:iCs/>
          <w:sz w:val="24"/>
          <w:szCs w:val="24"/>
          <w:lang w:eastAsia="lv-LV"/>
        </w:rPr>
        <w:t>Projektesanas_uzdevums_Strautnieku_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2</w:t>
      </w:r>
      <w:r w:rsidRPr="008840C9">
        <w:rPr>
          <w:rFonts w:eastAsia="Times New Roman" w:cs="Times New Roman"/>
          <w:i/>
          <w:iCs/>
          <w:sz w:val="24"/>
          <w:szCs w:val="24"/>
          <w:lang w:eastAsia="lv-LV"/>
        </w:rPr>
        <w:t>1082026)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.</w:t>
      </w:r>
    </w:p>
    <w:p w14:paraId="7916288D" w14:textId="25B9B720" w:rsidR="00723846" w:rsidRPr="00723846" w:rsidRDefault="00833D75" w:rsidP="00A653AD">
      <w:pPr>
        <w:tabs>
          <w:tab w:val="left" w:pos="4678"/>
          <w:tab w:val="left" w:pos="7655"/>
        </w:tabs>
        <w:spacing w:before="840" w:after="0" w:line="360" w:lineRule="auto"/>
        <w:rPr>
          <w:rFonts w:eastAsia="Calibri" w:cs="Times New Roman"/>
          <w:sz w:val="24"/>
          <w:szCs w:val="24"/>
        </w:rPr>
      </w:pPr>
      <w:r w:rsidRPr="00081E5F">
        <w:rPr>
          <w:sz w:val="24"/>
          <w:szCs w:val="24"/>
        </w:rPr>
        <w:t>Iepirkuma komisijas priekšsēdētāj</w:t>
      </w:r>
      <w:r w:rsidR="00A653AD">
        <w:rPr>
          <w:sz w:val="24"/>
          <w:szCs w:val="24"/>
        </w:rPr>
        <w:t>a vietniece</w:t>
      </w:r>
      <w:r w:rsidR="001C229F">
        <w:rPr>
          <w:sz w:val="24"/>
          <w:szCs w:val="24"/>
        </w:rPr>
        <w:tab/>
      </w:r>
      <w:r w:rsidRPr="00081E5F">
        <w:rPr>
          <w:i/>
          <w:sz w:val="24"/>
          <w:szCs w:val="24"/>
        </w:rPr>
        <w:t>[</w:t>
      </w:r>
      <w:r w:rsidRPr="00081E5F">
        <w:rPr>
          <w:i/>
          <w:sz w:val="24"/>
          <w:szCs w:val="24"/>
          <w:lang w:eastAsia="ar-SA"/>
        </w:rPr>
        <w:t>elektroniskais paraksts]</w:t>
      </w:r>
      <w:r w:rsidRPr="00977E22">
        <w:rPr>
          <w:iCs/>
          <w:sz w:val="24"/>
          <w:szCs w:val="24"/>
          <w:lang w:eastAsia="ar-SA"/>
        </w:rPr>
        <w:tab/>
      </w:r>
      <w:r w:rsidR="00A653AD">
        <w:rPr>
          <w:iCs/>
          <w:sz w:val="24"/>
          <w:szCs w:val="24"/>
          <w:lang w:eastAsia="ar-SA"/>
        </w:rPr>
        <w:t>I.Židele</w:t>
      </w:r>
    </w:p>
    <w:sectPr w:rsidR="00723846" w:rsidRPr="00723846" w:rsidSect="00662D4D">
      <w:footerReference w:type="default" r:id="rId8"/>
      <w:pgSz w:w="11906" w:h="16838" w:code="9"/>
      <w:pgMar w:top="1134" w:right="851" w:bottom="1134" w:left="1134" w:header="709" w:footer="42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42207" w14:textId="77777777" w:rsidR="00BC71AF" w:rsidRDefault="00BC71AF" w:rsidP="003961CF">
      <w:pPr>
        <w:spacing w:after="0" w:line="240" w:lineRule="auto"/>
      </w:pPr>
      <w:r>
        <w:separator/>
      </w:r>
    </w:p>
  </w:endnote>
  <w:endnote w:type="continuationSeparator" w:id="0">
    <w:p w14:paraId="35F2F972" w14:textId="77777777" w:rsidR="00BC71AF" w:rsidRDefault="00BC71AF" w:rsidP="0039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AA54" w14:textId="77777777" w:rsidR="008934C4" w:rsidRPr="0028626B" w:rsidRDefault="008934C4" w:rsidP="008934C4">
    <w:pPr>
      <w:tabs>
        <w:tab w:val="left" w:pos="3969"/>
        <w:tab w:val="left" w:pos="7088"/>
      </w:tabs>
      <w:spacing w:after="0" w:line="240" w:lineRule="auto"/>
      <w:jc w:val="center"/>
      <w:rPr>
        <w:sz w:val="24"/>
        <w:szCs w:val="24"/>
      </w:rPr>
    </w:pPr>
    <w:r w:rsidRPr="00081E5F">
      <w:rPr>
        <w:sz w:val="24"/>
        <w:szCs w:val="24"/>
      </w:rP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2969F" w14:textId="77777777" w:rsidR="00BC71AF" w:rsidRDefault="00BC71AF" w:rsidP="003961CF">
      <w:pPr>
        <w:spacing w:after="0" w:line="240" w:lineRule="auto"/>
      </w:pPr>
      <w:r>
        <w:separator/>
      </w:r>
    </w:p>
  </w:footnote>
  <w:footnote w:type="continuationSeparator" w:id="0">
    <w:p w14:paraId="7AF3D86B" w14:textId="77777777" w:rsidR="00BC71AF" w:rsidRDefault="00BC71AF" w:rsidP="00396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552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D08FE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" w15:restartNumberingAfterBreak="0">
    <w:nsid w:val="16736415"/>
    <w:multiLevelType w:val="multilevel"/>
    <w:tmpl w:val="AAB0A9E0"/>
    <w:lvl w:ilvl="0">
      <w:start w:val="3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9B67E9F"/>
    <w:multiLevelType w:val="hybridMultilevel"/>
    <w:tmpl w:val="CE481C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1396A"/>
    <w:multiLevelType w:val="multilevel"/>
    <w:tmpl w:val="BA864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3"/>
      </w:rPr>
    </w:lvl>
  </w:abstractNum>
  <w:abstractNum w:abstractNumId="5" w15:restartNumberingAfterBreak="0">
    <w:nsid w:val="2CBC6BA8"/>
    <w:multiLevelType w:val="multilevel"/>
    <w:tmpl w:val="AFBA0282"/>
    <w:lvl w:ilvl="0">
      <w:start w:val="1"/>
      <w:numFmt w:val="decimal"/>
      <w:lvlText w:val="%1."/>
      <w:lvlJc w:val="left"/>
      <w:pPr>
        <w:ind w:left="928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6" w15:restartNumberingAfterBreak="0">
    <w:nsid w:val="2EDE3C45"/>
    <w:multiLevelType w:val="multilevel"/>
    <w:tmpl w:val="1A267C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34F55E1E"/>
    <w:multiLevelType w:val="multilevel"/>
    <w:tmpl w:val="E82C6F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single"/>
      </w:rPr>
    </w:lvl>
  </w:abstractNum>
  <w:abstractNum w:abstractNumId="8" w15:restartNumberingAfterBreak="0">
    <w:nsid w:val="41103A2D"/>
    <w:multiLevelType w:val="hybridMultilevel"/>
    <w:tmpl w:val="083A07B2"/>
    <w:lvl w:ilvl="0" w:tplc="080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9" w15:restartNumberingAfterBreak="0">
    <w:nsid w:val="41D25AE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217248D"/>
    <w:multiLevelType w:val="multilevel"/>
    <w:tmpl w:val="D740639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41C1D8A"/>
    <w:multiLevelType w:val="multilevel"/>
    <w:tmpl w:val="BE3EFC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59C2623"/>
    <w:multiLevelType w:val="multilevel"/>
    <w:tmpl w:val="0C1A924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  <w:strike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230394"/>
    <w:multiLevelType w:val="multilevel"/>
    <w:tmpl w:val="FA96CE9C"/>
    <w:lvl w:ilvl="0">
      <w:start w:val="1"/>
      <w:numFmt w:val="decimal"/>
      <w:lvlText w:val="%1."/>
      <w:lvlJc w:val="left"/>
      <w:pPr>
        <w:ind w:left="79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9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1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1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7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7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37" w:hanging="1800"/>
      </w:pPr>
      <w:rPr>
        <w:rFonts w:hint="default"/>
        <w:b/>
      </w:rPr>
    </w:lvl>
  </w:abstractNum>
  <w:abstractNum w:abstractNumId="14" w15:restartNumberingAfterBreak="0">
    <w:nsid w:val="508A0B80"/>
    <w:multiLevelType w:val="hybridMultilevel"/>
    <w:tmpl w:val="558416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442A96"/>
    <w:multiLevelType w:val="hybridMultilevel"/>
    <w:tmpl w:val="E4B22D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A66B9C"/>
    <w:multiLevelType w:val="multilevel"/>
    <w:tmpl w:val="20CEEF4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eastAsia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cs="Times New Roman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cs="Times New Roman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cs="Times New Roman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cs="Times New Roman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cs="Times New Roman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cs="Times New Roman"/>
        <w:b w:val="0"/>
      </w:rPr>
    </w:lvl>
  </w:abstractNum>
  <w:abstractNum w:abstractNumId="17" w15:restartNumberingAfterBreak="0">
    <w:nsid w:val="5C4B6AC1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FE220BE"/>
    <w:multiLevelType w:val="multilevel"/>
    <w:tmpl w:val="68F040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0D64E38"/>
    <w:multiLevelType w:val="hybridMultilevel"/>
    <w:tmpl w:val="17CC76D6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0" w15:restartNumberingAfterBreak="0">
    <w:nsid w:val="61084928"/>
    <w:multiLevelType w:val="multilevel"/>
    <w:tmpl w:val="8FB2450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2442388"/>
    <w:multiLevelType w:val="hybridMultilevel"/>
    <w:tmpl w:val="6E60F67A"/>
    <w:lvl w:ilvl="0" w:tplc="91226EA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917586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AD66F11"/>
    <w:multiLevelType w:val="hybridMultilevel"/>
    <w:tmpl w:val="80D4C8BA"/>
    <w:lvl w:ilvl="0" w:tplc="183C02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F73F94"/>
    <w:multiLevelType w:val="multilevel"/>
    <w:tmpl w:val="AFBA0282"/>
    <w:lvl w:ilvl="0">
      <w:start w:val="1"/>
      <w:numFmt w:val="decimal"/>
      <w:lvlText w:val="%1."/>
      <w:lvlJc w:val="left"/>
      <w:pPr>
        <w:ind w:left="928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5" w15:restartNumberingAfterBreak="0">
    <w:nsid w:val="70152353"/>
    <w:multiLevelType w:val="hybridMultilevel"/>
    <w:tmpl w:val="032887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497D2F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7" w15:restartNumberingAfterBreak="0">
    <w:nsid w:val="7E055C3C"/>
    <w:multiLevelType w:val="hybridMultilevel"/>
    <w:tmpl w:val="87E29026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E706E2E"/>
    <w:multiLevelType w:val="hybridMultilevel"/>
    <w:tmpl w:val="744277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F554774"/>
    <w:multiLevelType w:val="multilevel"/>
    <w:tmpl w:val="68BA2320"/>
    <w:lvl w:ilvl="0">
      <w:start w:val="1"/>
      <w:numFmt w:val="decimal"/>
      <w:lvlText w:val="%1."/>
      <w:lvlJc w:val="left"/>
      <w:pPr>
        <w:ind w:left="502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num w:numId="1" w16cid:durableId="1447503888">
    <w:abstractNumId w:val="17"/>
  </w:num>
  <w:num w:numId="2" w16cid:durableId="241448365">
    <w:abstractNumId w:val="19"/>
  </w:num>
  <w:num w:numId="3" w16cid:durableId="1061561960">
    <w:abstractNumId w:val="14"/>
  </w:num>
  <w:num w:numId="4" w16cid:durableId="1617253244">
    <w:abstractNumId w:val="22"/>
  </w:num>
  <w:num w:numId="5" w16cid:durableId="1549224466">
    <w:abstractNumId w:val="9"/>
  </w:num>
  <w:num w:numId="6" w16cid:durableId="686254491">
    <w:abstractNumId w:val="0"/>
  </w:num>
  <w:num w:numId="7" w16cid:durableId="2014646236">
    <w:abstractNumId w:val="8"/>
  </w:num>
  <w:num w:numId="8" w16cid:durableId="1455635554">
    <w:abstractNumId w:val="10"/>
  </w:num>
  <w:num w:numId="9" w16cid:durableId="6642837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1005921">
    <w:abstractNumId w:val="23"/>
  </w:num>
  <w:num w:numId="11" w16cid:durableId="1347368475">
    <w:abstractNumId w:val="24"/>
  </w:num>
  <w:num w:numId="12" w16cid:durableId="7370987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3672816">
    <w:abstractNumId w:val="28"/>
  </w:num>
  <w:num w:numId="14" w16cid:durableId="203321924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4516609">
    <w:abstractNumId w:val="27"/>
  </w:num>
  <w:num w:numId="16" w16cid:durableId="1035884323">
    <w:abstractNumId w:val="15"/>
  </w:num>
  <w:num w:numId="17" w16cid:durableId="479540193">
    <w:abstractNumId w:val="6"/>
  </w:num>
  <w:num w:numId="18" w16cid:durableId="1384712756">
    <w:abstractNumId w:val="18"/>
  </w:num>
  <w:num w:numId="19" w16cid:durableId="789133302">
    <w:abstractNumId w:val="26"/>
  </w:num>
  <w:num w:numId="20" w16cid:durableId="1009141932">
    <w:abstractNumId w:val="16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02107427">
    <w:abstractNumId w:val="1"/>
  </w:num>
  <w:num w:numId="22" w16cid:durableId="1110200798">
    <w:abstractNumId w:val="2"/>
  </w:num>
  <w:num w:numId="23" w16cid:durableId="1450204513">
    <w:abstractNumId w:val="3"/>
  </w:num>
  <w:num w:numId="24" w16cid:durableId="807623036">
    <w:abstractNumId w:val="12"/>
  </w:num>
  <w:num w:numId="25" w16cid:durableId="1152865305">
    <w:abstractNumId w:val="7"/>
  </w:num>
  <w:num w:numId="26" w16cid:durableId="6955391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96970">
    <w:abstractNumId w:val="4"/>
  </w:num>
  <w:num w:numId="28" w16cid:durableId="612636251">
    <w:abstractNumId w:val="20"/>
  </w:num>
  <w:num w:numId="29" w16cid:durableId="1843425601">
    <w:abstractNumId w:val="13"/>
  </w:num>
  <w:num w:numId="30" w16cid:durableId="2030325960">
    <w:abstractNumId w:val="11"/>
  </w:num>
  <w:num w:numId="31" w16cid:durableId="366174653">
    <w:abstractNumId w:val="21"/>
  </w:num>
  <w:num w:numId="32" w16cid:durableId="25154677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903205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345"/>
    <w:rsid w:val="000120C2"/>
    <w:rsid w:val="00017307"/>
    <w:rsid w:val="00022682"/>
    <w:rsid w:val="00023310"/>
    <w:rsid w:val="00024FDD"/>
    <w:rsid w:val="00034CC9"/>
    <w:rsid w:val="0003748D"/>
    <w:rsid w:val="00050758"/>
    <w:rsid w:val="0005099F"/>
    <w:rsid w:val="0005353A"/>
    <w:rsid w:val="0006045D"/>
    <w:rsid w:val="00062385"/>
    <w:rsid w:val="0007524B"/>
    <w:rsid w:val="0007574C"/>
    <w:rsid w:val="00076836"/>
    <w:rsid w:val="00076D0D"/>
    <w:rsid w:val="00091C9F"/>
    <w:rsid w:val="000952ED"/>
    <w:rsid w:val="00096F77"/>
    <w:rsid w:val="000A0CFA"/>
    <w:rsid w:val="000A20D6"/>
    <w:rsid w:val="000A5CF5"/>
    <w:rsid w:val="000B2657"/>
    <w:rsid w:val="000D2561"/>
    <w:rsid w:val="000E5700"/>
    <w:rsid w:val="000E6BCB"/>
    <w:rsid w:val="000F2B93"/>
    <w:rsid w:val="0010119E"/>
    <w:rsid w:val="00103884"/>
    <w:rsid w:val="001044FB"/>
    <w:rsid w:val="00104C5A"/>
    <w:rsid w:val="001067AC"/>
    <w:rsid w:val="00107AF3"/>
    <w:rsid w:val="00123E05"/>
    <w:rsid w:val="0012500E"/>
    <w:rsid w:val="00133EF9"/>
    <w:rsid w:val="00142F4C"/>
    <w:rsid w:val="001540BD"/>
    <w:rsid w:val="001652C6"/>
    <w:rsid w:val="001654E2"/>
    <w:rsid w:val="001841C7"/>
    <w:rsid w:val="00193CCD"/>
    <w:rsid w:val="0019615D"/>
    <w:rsid w:val="001A3F6F"/>
    <w:rsid w:val="001A7B65"/>
    <w:rsid w:val="001B2580"/>
    <w:rsid w:val="001B2619"/>
    <w:rsid w:val="001B4777"/>
    <w:rsid w:val="001B7557"/>
    <w:rsid w:val="001C229F"/>
    <w:rsid w:val="001C6204"/>
    <w:rsid w:val="00200116"/>
    <w:rsid w:val="002029B9"/>
    <w:rsid w:val="00204B47"/>
    <w:rsid w:val="00223A81"/>
    <w:rsid w:val="00236E61"/>
    <w:rsid w:val="00242CEE"/>
    <w:rsid w:val="0025171F"/>
    <w:rsid w:val="002739D5"/>
    <w:rsid w:val="00297AC3"/>
    <w:rsid w:val="002A6689"/>
    <w:rsid w:val="002E2DA9"/>
    <w:rsid w:val="002E7C97"/>
    <w:rsid w:val="002F6347"/>
    <w:rsid w:val="00301613"/>
    <w:rsid w:val="0031272B"/>
    <w:rsid w:val="0033628D"/>
    <w:rsid w:val="00341907"/>
    <w:rsid w:val="00344891"/>
    <w:rsid w:val="0034757D"/>
    <w:rsid w:val="00364942"/>
    <w:rsid w:val="003712A7"/>
    <w:rsid w:val="00382655"/>
    <w:rsid w:val="003961CF"/>
    <w:rsid w:val="003A7DAD"/>
    <w:rsid w:val="003B0596"/>
    <w:rsid w:val="003C165F"/>
    <w:rsid w:val="003D62C6"/>
    <w:rsid w:val="003E23DF"/>
    <w:rsid w:val="004079E4"/>
    <w:rsid w:val="00414936"/>
    <w:rsid w:val="004150B8"/>
    <w:rsid w:val="004218EF"/>
    <w:rsid w:val="00437195"/>
    <w:rsid w:val="0045239C"/>
    <w:rsid w:val="004737E0"/>
    <w:rsid w:val="00477E4A"/>
    <w:rsid w:val="00483A58"/>
    <w:rsid w:val="00485CA7"/>
    <w:rsid w:val="004861CF"/>
    <w:rsid w:val="00486D35"/>
    <w:rsid w:val="00490BBD"/>
    <w:rsid w:val="00491A19"/>
    <w:rsid w:val="004A755F"/>
    <w:rsid w:val="004C5B72"/>
    <w:rsid w:val="004C6614"/>
    <w:rsid w:val="004E1B99"/>
    <w:rsid w:val="004F08AB"/>
    <w:rsid w:val="004F6F69"/>
    <w:rsid w:val="00501BCD"/>
    <w:rsid w:val="005047F0"/>
    <w:rsid w:val="00517AFA"/>
    <w:rsid w:val="00521155"/>
    <w:rsid w:val="005224EF"/>
    <w:rsid w:val="00524EC7"/>
    <w:rsid w:val="00532F81"/>
    <w:rsid w:val="00537807"/>
    <w:rsid w:val="00540039"/>
    <w:rsid w:val="0055003B"/>
    <w:rsid w:val="00555175"/>
    <w:rsid w:val="00556D36"/>
    <w:rsid w:val="0055701F"/>
    <w:rsid w:val="00562FB4"/>
    <w:rsid w:val="0056590E"/>
    <w:rsid w:val="005721EF"/>
    <w:rsid w:val="00581C6B"/>
    <w:rsid w:val="005856E1"/>
    <w:rsid w:val="0059303C"/>
    <w:rsid w:val="005A7FEB"/>
    <w:rsid w:val="005B246E"/>
    <w:rsid w:val="005E1471"/>
    <w:rsid w:val="005E231E"/>
    <w:rsid w:val="005F56B6"/>
    <w:rsid w:val="005F6159"/>
    <w:rsid w:val="00604372"/>
    <w:rsid w:val="00613520"/>
    <w:rsid w:val="00620F49"/>
    <w:rsid w:val="006215A7"/>
    <w:rsid w:val="00621625"/>
    <w:rsid w:val="00636573"/>
    <w:rsid w:val="00662D4D"/>
    <w:rsid w:val="006713BD"/>
    <w:rsid w:val="00677395"/>
    <w:rsid w:val="00691D41"/>
    <w:rsid w:val="006A1E4E"/>
    <w:rsid w:val="006B16F9"/>
    <w:rsid w:val="006B3099"/>
    <w:rsid w:val="006B3C21"/>
    <w:rsid w:val="006C1C60"/>
    <w:rsid w:val="006D0B9A"/>
    <w:rsid w:val="006D7339"/>
    <w:rsid w:val="006F2A6E"/>
    <w:rsid w:val="006F502A"/>
    <w:rsid w:val="006F5204"/>
    <w:rsid w:val="00700BFB"/>
    <w:rsid w:val="00705593"/>
    <w:rsid w:val="007132F3"/>
    <w:rsid w:val="00723846"/>
    <w:rsid w:val="00724BC1"/>
    <w:rsid w:val="00731B06"/>
    <w:rsid w:val="0074531D"/>
    <w:rsid w:val="0075081D"/>
    <w:rsid w:val="00756FD6"/>
    <w:rsid w:val="007622ED"/>
    <w:rsid w:val="007668D1"/>
    <w:rsid w:val="007669B1"/>
    <w:rsid w:val="00772513"/>
    <w:rsid w:val="00785F92"/>
    <w:rsid w:val="0079004B"/>
    <w:rsid w:val="007977DE"/>
    <w:rsid w:val="007A2651"/>
    <w:rsid w:val="007A2E50"/>
    <w:rsid w:val="007A4245"/>
    <w:rsid w:val="007A656D"/>
    <w:rsid w:val="007C07E8"/>
    <w:rsid w:val="007C247C"/>
    <w:rsid w:val="007E0275"/>
    <w:rsid w:val="007E13DA"/>
    <w:rsid w:val="007E2E65"/>
    <w:rsid w:val="007E3732"/>
    <w:rsid w:val="007F26EC"/>
    <w:rsid w:val="0080793A"/>
    <w:rsid w:val="008243D4"/>
    <w:rsid w:val="0083213F"/>
    <w:rsid w:val="00833D75"/>
    <w:rsid w:val="00837219"/>
    <w:rsid w:val="0084308D"/>
    <w:rsid w:val="00844894"/>
    <w:rsid w:val="008461A8"/>
    <w:rsid w:val="0085372F"/>
    <w:rsid w:val="00860637"/>
    <w:rsid w:val="0086068D"/>
    <w:rsid w:val="00865B31"/>
    <w:rsid w:val="008719BF"/>
    <w:rsid w:val="008840C9"/>
    <w:rsid w:val="00886C5A"/>
    <w:rsid w:val="008934C4"/>
    <w:rsid w:val="008A6E49"/>
    <w:rsid w:val="008B36B9"/>
    <w:rsid w:val="008B529D"/>
    <w:rsid w:val="008D25DA"/>
    <w:rsid w:val="008D27C0"/>
    <w:rsid w:val="008D5F41"/>
    <w:rsid w:val="008E4B69"/>
    <w:rsid w:val="008E7961"/>
    <w:rsid w:val="00901883"/>
    <w:rsid w:val="00921C67"/>
    <w:rsid w:val="00932F8B"/>
    <w:rsid w:val="00952C74"/>
    <w:rsid w:val="009645F2"/>
    <w:rsid w:val="00966A43"/>
    <w:rsid w:val="0097056C"/>
    <w:rsid w:val="00977E22"/>
    <w:rsid w:val="009846DC"/>
    <w:rsid w:val="00985240"/>
    <w:rsid w:val="00985E84"/>
    <w:rsid w:val="00997476"/>
    <w:rsid w:val="009A61A5"/>
    <w:rsid w:val="009B4DFC"/>
    <w:rsid w:val="009C4A3C"/>
    <w:rsid w:val="009E3B9B"/>
    <w:rsid w:val="009E7A97"/>
    <w:rsid w:val="009F64F9"/>
    <w:rsid w:val="00A13893"/>
    <w:rsid w:val="00A4599D"/>
    <w:rsid w:val="00A653AD"/>
    <w:rsid w:val="00A724F7"/>
    <w:rsid w:val="00A95D32"/>
    <w:rsid w:val="00AB1EE8"/>
    <w:rsid w:val="00AB463F"/>
    <w:rsid w:val="00AC5815"/>
    <w:rsid w:val="00AD1345"/>
    <w:rsid w:val="00AD3C5D"/>
    <w:rsid w:val="00AE76D1"/>
    <w:rsid w:val="00AF67C4"/>
    <w:rsid w:val="00B20AFD"/>
    <w:rsid w:val="00B20F33"/>
    <w:rsid w:val="00B348E6"/>
    <w:rsid w:val="00B36C78"/>
    <w:rsid w:val="00B537AB"/>
    <w:rsid w:val="00B56F45"/>
    <w:rsid w:val="00B70886"/>
    <w:rsid w:val="00B7142A"/>
    <w:rsid w:val="00B72AB1"/>
    <w:rsid w:val="00B770F0"/>
    <w:rsid w:val="00B90310"/>
    <w:rsid w:val="00B90549"/>
    <w:rsid w:val="00B972F0"/>
    <w:rsid w:val="00B97766"/>
    <w:rsid w:val="00BA3F08"/>
    <w:rsid w:val="00BA4DA1"/>
    <w:rsid w:val="00BA5FA4"/>
    <w:rsid w:val="00BB7B8E"/>
    <w:rsid w:val="00BC71AF"/>
    <w:rsid w:val="00BE31E3"/>
    <w:rsid w:val="00BF22A9"/>
    <w:rsid w:val="00BF3BBF"/>
    <w:rsid w:val="00C0273F"/>
    <w:rsid w:val="00C03B86"/>
    <w:rsid w:val="00C15094"/>
    <w:rsid w:val="00C1643D"/>
    <w:rsid w:val="00C26A0A"/>
    <w:rsid w:val="00C653A0"/>
    <w:rsid w:val="00C874F4"/>
    <w:rsid w:val="00C9242A"/>
    <w:rsid w:val="00C934E0"/>
    <w:rsid w:val="00C940B0"/>
    <w:rsid w:val="00CB1F56"/>
    <w:rsid w:val="00CB2E69"/>
    <w:rsid w:val="00CC4DE4"/>
    <w:rsid w:val="00CD1AD3"/>
    <w:rsid w:val="00CD656D"/>
    <w:rsid w:val="00CF4478"/>
    <w:rsid w:val="00D04F10"/>
    <w:rsid w:val="00D1007B"/>
    <w:rsid w:val="00D16578"/>
    <w:rsid w:val="00D24B09"/>
    <w:rsid w:val="00D36A55"/>
    <w:rsid w:val="00D5542B"/>
    <w:rsid w:val="00D60694"/>
    <w:rsid w:val="00D6689C"/>
    <w:rsid w:val="00D80CC9"/>
    <w:rsid w:val="00D90AFE"/>
    <w:rsid w:val="00D934F2"/>
    <w:rsid w:val="00DA54D3"/>
    <w:rsid w:val="00DC325D"/>
    <w:rsid w:val="00DF56A6"/>
    <w:rsid w:val="00E16F1D"/>
    <w:rsid w:val="00E51734"/>
    <w:rsid w:val="00E52D7E"/>
    <w:rsid w:val="00E65B1F"/>
    <w:rsid w:val="00E731A4"/>
    <w:rsid w:val="00E7764C"/>
    <w:rsid w:val="00E836E3"/>
    <w:rsid w:val="00E90565"/>
    <w:rsid w:val="00E919D3"/>
    <w:rsid w:val="00E933D5"/>
    <w:rsid w:val="00EA55B6"/>
    <w:rsid w:val="00EB199C"/>
    <w:rsid w:val="00EB2F96"/>
    <w:rsid w:val="00EB34EB"/>
    <w:rsid w:val="00EB48F9"/>
    <w:rsid w:val="00EE11C6"/>
    <w:rsid w:val="00EE48C9"/>
    <w:rsid w:val="00EF6FA2"/>
    <w:rsid w:val="00F23134"/>
    <w:rsid w:val="00F40482"/>
    <w:rsid w:val="00F523F0"/>
    <w:rsid w:val="00F626EE"/>
    <w:rsid w:val="00F75517"/>
    <w:rsid w:val="00F77861"/>
    <w:rsid w:val="00F8323E"/>
    <w:rsid w:val="00F86A10"/>
    <w:rsid w:val="00FA0F04"/>
    <w:rsid w:val="00FA6AC4"/>
    <w:rsid w:val="00FB074A"/>
    <w:rsid w:val="00FB083F"/>
    <w:rsid w:val="00FB4F4B"/>
    <w:rsid w:val="00FB7946"/>
    <w:rsid w:val="00FC3393"/>
    <w:rsid w:val="00FC4772"/>
    <w:rsid w:val="00FD262B"/>
    <w:rsid w:val="00FD3E43"/>
    <w:rsid w:val="00FE2BC6"/>
    <w:rsid w:val="00FE6E6C"/>
    <w:rsid w:val="00FE6EE9"/>
    <w:rsid w:val="00FF00FE"/>
    <w:rsid w:val="00FF2BB7"/>
    <w:rsid w:val="00FF4E7C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738F7"/>
  <w15:chartTrackingRefBased/>
  <w15:docId w15:val="{51B17D86-7490-4726-BD30-CF4EAF55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345"/>
    <w:rPr>
      <w:rFonts w:ascii="Times New Roman" w:hAnsi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2,Bullet list,Colorful List - Accent 12,H&amp;P List Paragraph,Normal bullet 2,Saistīto dokumentu saraksts,List Paragraph1,Syle 1,Numurets,PPS_Bullet,Virsraksti,List Paragraph Red,Bullet EY,Satura rādītājs,list paragraph,syle 1"/>
    <w:basedOn w:val="Normal"/>
    <w:link w:val="ListParagraphChar"/>
    <w:uiPriority w:val="99"/>
    <w:qFormat/>
    <w:rsid w:val="00AD1345"/>
    <w:pPr>
      <w:ind w:left="720"/>
      <w:contextualSpacing/>
    </w:pPr>
  </w:style>
  <w:style w:type="character" w:customStyle="1" w:styleId="ListParagraphChar">
    <w:name w:val="List Paragraph Char"/>
    <w:aliases w:val="Strip Char,2 Char,Bullet list Char,Colorful List - Accent 12 Char,H&amp;P List Paragraph Char,Normal bullet 2 Char,Saistīto dokumentu saraksts Char,List Paragraph1 Char,Syle 1 Char,Numurets Char,PPS_Bullet Char,Virsraksti Char"/>
    <w:link w:val="ListParagraph"/>
    <w:uiPriority w:val="99"/>
    <w:qFormat/>
    <w:locked/>
    <w:rsid w:val="00AD1345"/>
    <w:rPr>
      <w:rFonts w:ascii="Times New Roman" w:hAnsi="Times New Roman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1CF"/>
    <w:rPr>
      <w:rFonts w:ascii="Times New Roman" w:hAnsi="Times New Roman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1CF"/>
    <w:rPr>
      <w:rFonts w:ascii="Times New Roman" w:hAnsi="Times New Roman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24E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4E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4EC7"/>
    <w:rPr>
      <w:rFonts w:ascii="Times New Roman" w:hAnsi="Times New Roman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E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EC7"/>
    <w:rPr>
      <w:rFonts w:ascii="Times New Roman" w:hAnsi="Times New Roman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EC7"/>
    <w:rPr>
      <w:rFonts w:ascii="Segoe UI" w:hAnsi="Segoe UI" w:cs="Segoe UI"/>
      <w:sz w:val="18"/>
      <w:szCs w:val="18"/>
      <w:lang w:val="lv-LV"/>
    </w:rPr>
  </w:style>
  <w:style w:type="paragraph" w:styleId="BodyText">
    <w:name w:val="Body Text"/>
    <w:basedOn w:val="Normal"/>
    <w:link w:val="BodyTextChar"/>
    <w:rsid w:val="001B258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B2580"/>
    <w:rPr>
      <w:rFonts w:ascii="Bookman Old Style" w:eastAsia="Times New Roman" w:hAnsi="Bookman Old Style" w:cs="Times New Roman"/>
      <w:b/>
      <w:sz w:val="28"/>
      <w:szCs w:val="20"/>
      <w:lang w:val="lv-LV"/>
    </w:rPr>
  </w:style>
  <w:style w:type="paragraph" w:customStyle="1" w:styleId="Default">
    <w:name w:val="Default"/>
    <w:rsid w:val="004C5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NormalWeb">
    <w:name w:val="Normal (Web)"/>
    <w:basedOn w:val="Normal"/>
    <w:uiPriority w:val="99"/>
    <w:semiHidden/>
    <w:unhideWhenUsed/>
    <w:rsid w:val="002517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rsid w:val="000B2657"/>
    <w:pPr>
      <w:spacing w:after="0" w:line="240" w:lineRule="auto"/>
    </w:pPr>
    <w:rPr>
      <w:rFonts w:eastAsia="Times New Roman" w:cs="Times New Roman"/>
      <w:sz w:val="20"/>
      <w:szCs w:val="20"/>
      <w:lang w:val="en-US" w:eastAsia="lv-LV"/>
    </w:rPr>
  </w:style>
  <w:style w:type="character" w:customStyle="1" w:styleId="FootnoteTextChar">
    <w:name w:val="Footnote Text Char"/>
    <w:basedOn w:val="DefaultParagraphFont"/>
    <w:link w:val="FootnoteText"/>
    <w:rsid w:val="000B2657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styleId="FootnoteReference">
    <w:name w:val="footnote reference"/>
    <w:aliases w:val="Footnote symbol"/>
    <w:basedOn w:val="DefaultParagraphFont"/>
    <w:uiPriority w:val="99"/>
    <w:rsid w:val="000B265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CBACED32-A495-4128-AF9B-263A58038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Džesija Zeiferte</dc:creator>
  <cp:keywords/>
  <dc:description/>
  <cp:lastModifiedBy>Ieva Židele</cp:lastModifiedBy>
  <cp:revision>90</cp:revision>
  <cp:lastPrinted>2023-01-24T13:21:00Z</cp:lastPrinted>
  <dcterms:created xsi:type="dcterms:W3CDTF">2023-10-05T06:33:00Z</dcterms:created>
  <dcterms:modified xsi:type="dcterms:W3CDTF">2026-08-21T10:27:00Z</dcterms:modified>
</cp:coreProperties>
</file>