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E8A9E" w14:textId="77777777" w:rsidR="00FA0194" w:rsidRDefault="00FA0194" w:rsidP="000D3F6D">
      <w:pPr>
        <w:pStyle w:val="Sarakstarindkopa"/>
        <w:numPr>
          <w:ilvl w:val="0"/>
          <w:numId w:val="2"/>
        </w:numPr>
        <w:spacing w:after="0" w:line="240" w:lineRule="auto"/>
        <w:ind w:right="282"/>
        <w:jc w:val="center"/>
        <w:rPr>
          <w:rFonts w:ascii="Arial" w:hAnsi="Arial" w:cs="Arial"/>
          <w:b/>
          <w:sz w:val="20"/>
          <w:szCs w:val="20"/>
        </w:rPr>
      </w:pPr>
      <w:r w:rsidRPr="00FA0194">
        <w:rPr>
          <w:rFonts w:ascii="Arial" w:hAnsi="Arial" w:cs="Arial"/>
          <w:b/>
          <w:sz w:val="20"/>
          <w:szCs w:val="20"/>
        </w:rPr>
        <w:t>Apspriedes noteikumi atklātam konkursam</w:t>
      </w:r>
    </w:p>
    <w:p w14:paraId="620F4605" w14:textId="77777777" w:rsidR="00FA0194" w:rsidRPr="00FA0194" w:rsidRDefault="00FA0194" w:rsidP="000D3F6D">
      <w:pPr>
        <w:pStyle w:val="Sarakstarindkopa"/>
        <w:numPr>
          <w:ilvl w:val="0"/>
          <w:numId w:val="2"/>
        </w:numPr>
        <w:spacing w:after="0" w:line="240" w:lineRule="auto"/>
        <w:ind w:right="282"/>
        <w:jc w:val="center"/>
        <w:rPr>
          <w:rFonts w:ascii="Arial" w:hAnsi="Arial" w:cs="Arial"/>
          <w:b/>
          <w:sz w:val="20"/>
          <w:szCs w:val="20"/>
        </w:rPr>
      </w:pPr>
    </w:p>
    <w:p w14:paraId="3A9C656D" w14:textId="77777777" w:rsidR="00FA0194" w:rsidRPr="00FA0194" w:rsidRDefault="00FA0194" w:rsidP="000D3F6D">
      <w:pPr>
        <w:pStyle w:val="Sarakstarindkopa"/>
        <w:numPr>
          <w:ilvl w:val="0"/>
          <w:numId w:val="2"/>
        </w:numPr>
        <w:spacing w:after="0" w:line="240" w:lineRule="auto"/>
        <w:ind w:right="282"/>
        <w:jc w:val="center"/>
        <w:rPr>
          <w:rFonts w:ascii="Arial" w:hAnsi="Arial" w:cs="Arial"/>
          <w:b/>
          <w:sz w:val="20"/>
          <w:szCs w:val="20"/>
          <w:u w:val="single"/>
        </w:rPr>
      </w:pPr>
      <w:r w:rsidRPr="00FA0194">
        <w:rPr>
          <w:rFonts w:ascii="Arial" w:hAnsi="Arial" w:cs="Arial"/>
          <w:b/>
          <w:sz w:val="20"/>
          <w:szCs w:val="20"/>
          <w:u w:val="single"/>
        </w:rPr>
        <w:t>Telpu un āra teritorijas uzkopšanas pakalpojuma sniegšana Liepājas Centra sākumskolas vajadzībām</w:t>
      </w:r>
    </w:p>
    <w:p w14:paraId="390CBD30" w14:textId="0F79F6BD" w:rsidR="00FA0194" w:rsidRPr="00FA0194" w:rsidRDefault="00A8264A" w:rsidP="000D3F6D">
      <w:pPr>
        <w:pStyle w:val="Virsraksts3"/>
        <w:keepNext w:val="0"/>
        <w:numPr>
          <w:ilvl w:val="2"/>
          <w:numId w:val="2"/>
        </w:numPr>
        <w:tabs>
          <w:tab w:val="left" w:pos="5760"/>
          <w:tab w:val="left" w:pos="11520"/>
        </w:tabs>
        <w:spacing w:before="0" w:after="0"/>
        <w:ind w:left="2880" w:right="282"/>
        <w:jc w:val="right"/>
        <w:rPr>
          <w:sz w:val="20"/>
          <w:szCs w:val="20"/>
        </w:rPr>
      </w:pPr>
      <w:r>
        <w:rPr>
          <w:sz w:val="20"/>
          <w:szCs w:val="20"/>
        </w:rPr>
        <w:t xml:space="preserve"> </w:t>
      </w:r>
    </w:p>
    <w:p w14:paraId="109E1E46" w14:textId="247C6D19" w:rsidR="00D55D3B" w:rsidRDefault="00A8264A" w:rsidP="000D3F6D">
      <w:pPr>
        <w:spacing w:after="0" w:line="240" w:lineRule="auto"/>
        <w:ind w:right="282"/>
        <w:jc w:val="center"/>
        <w:rPr>
          <w:rFonts w:ascii="Arial" w:hAnsi="Arial" w:cs="Arial"/>
          <w:sz w:val="20"/>
          <w:szCs w:val="20"/>
        </w:rPr>
      </w:pPr>
      <w:r>
        <w:rPr>
          <w:rFonts w:ascii="Arial" w:hAnsi="Arial" w:cs="Arial"/>
          <w:sz w:val="20"/>
          <w:szCs w:val="20"/>
        </w:rPr>
        <w:t xml:space="preserve">(IDENTIFIKĀCIJAS NUMURS </w:t>
      </w:r>
      <w:r w:rsidRPr="002B1B4E">
        <w:rPr>
          <w:rFonts w:ascii="Arial" w:hAnsi="Arial" w:cs="Arial"/>
          <w:sz w:val="20"/>
          <w:szCs w:val="20"/>
        </w:rPr>
        <w:t xml:space="preserve">LVP </w:t>
      </w:r>
      <w:r w:rsidR="00E8266A" w:rsidRPr="000F1880">
        <w:rPr>
          <w:rFonts w:ascii="Arial" w:hAnsi="Arial" w:cs="Arial"/>
          <w:sz w:val="20"/>
          <w:szCs w:val="20"/>
        </w:rPr>
        <w:t>2026/</w:t>
      </w:r>
      <w:r w:rsidR="000F1880" w:rsidRPr="000F1880">
        <w:rPr>
          <w:rFonts w:ascii="Arial" w:hAnsi="Arial" w:cs="Arial"/>
          <w:sz w:val="20"/>
          <w:szCs w:val="20"/>
        </w:rPr>
        <w:t>164</w:t>
      </w:r>
      <w:r w:rsidR="00FA0194">
        <w:rPr>
          <w:rFonts w:ascii="Arial" w:hAnsi="Arial" w:cs="Arial"/>
          <w:sz w:val="20"/>
          <w:szCs w:val="20"/>
        </w:rPr>
        <w:t xml:space="preserve"> AP</w:t>
      </w:r>
      <w:r w:rsidRPr="000F1880">
        <w:rPr>
          <w:rFonts w:ascii="Arial" w:hAnsi="Arial" w:cs="Arial"/>
          <w:sz w:val="20"/>
          <w:szCs w:val="20"/>
        </w:rPr>
        <w:t>)</w:t>
      </w:r>
    </w:p>
    <w:p w14:paraId="0672599A" w14:textId="7EFE0F5F" w:rsidR="00D55D3B" w:rsidRDefault="00D55D3B" w:rsidP="000D3F6D">
      <w:pPr>
        <w:spacing w:after="0" w:line="240" w:lineRule="auto"/>
        <w:ind w:right="282"/>
        <w:rPr>
          <w:rFonts w:ascii="Arial" w:hAnsi="Arial" w:cs="Arial"/>
          <w:b/>
          <w:sz w:val="20"/>
          <w:szCs w:val="20"/>
        </w:rPr>
      </w:pPr>
    </w:p>
    <w:p w14:paraId="24CD17B3" w14:textId="77777777" w:rsidR="00FA0194" w:rsidRDefault="00FA0194" w:rsidP="000D3F6D">
      <w:pPr>
        <w:spacing w:after="0" w:line="240" w:lineRule="auto"/>
        <w:ind w:right="282"/>
        <w:jc w:val="center"/>
        <w:rPr>
          <w:rFonts w:ascii="Arial" w:hAnsi="Arial" w:cs="Arial"/>
          <w:b/>
          <w:sz w:val="20"/>
          <w:szCs w:val="20"/>
        </w:rPr>
      </w:pPr>
    </w:p>
    <w:p w14:paraId="479F976B" w14:textId="32043616" w:rsidR="00FA0194" w:rsidRDefault="00FA0194" w:rsidP="004E13C4">
      <w:pPr>
        <w:spacing w:after="0" w:line="240" w:lineRule="auto"/>
        <w:ind w:left="142" w:right="282"/>
        <w:jc w:val="both"/>
        <w:rPr>
          <w:rFonts w:ascii="Arial" w:eastAsia="Helvetica" w:hAnsi="Arial" w:cs="Arial"/>
          <w:sz w:val="20"/>
          <w:szCs w:val="20"/>
        </w:rPr>
      </w:pPr>
      <w:r w:rsidRPr="001A067F">
        <w:rPr>
          <w:rFonts w:ascii="Arial" w:eastAsia="Helvetica" w:hAnsi="Arial" w:cs="Arial"/>
          <w:sz w:val="20"/>
          <w:szCs w:val="20"/>
        </w:rPr>
        <w:t>Iepirkuma priekšmets ir telpu un āra teritorijas uzkopšanas pakalpojuma sniegšana</w:t>
      </w:r>
      <w:r>
        <w:rPr>
          <w:rFonts w:ascii="Arial" w:eastAsia="Helvetica" w:hAnsi="Arial" w:cs="Arial"/>
          <w:sz w:val="20"/>
          <w:szCs w:val="20"/>
        </w:rPr>
        <w:t xml:space="preserve"> Liepājas Centra sākumskolas</w:t>
      </w:r>
      <w:r w:rsidRPr="001A067F">
        <w:rPr>
          <w:rFonts w:ascii="Arial" w:eastAsia="Helvetica" w:hAnsi="Arial" w:cs="Arial"/>
          <w:sz w:val="20"/>
          <w:szCs w:val="20"/>
        </w:rPr>
        <w:t xml:space="preserve"> vajadzībā</w:t>
      </w:r>
      <w:r>
        <w:rPr>
          <w:rFonts w:ascii="Arial" w:eastAsia="Helvetica" w:hAnsi="Arial" w:cs="Arial"/>
          <w:sz w:val="20"/>
          <w:szCs w:val="20"/>
        </w:rPr>
        <w:t>m</w:t>
      </w:r>
      <w:r w:rsidRPr="001A067F">
        <w:rPr>
          <w:rFonts w:ascii="Arial" w:eastAsia="Helvetica" w:hAnsi="Arial" w:cs="Arial"/>
          <w:sz w:val="20"/>
          <w:szCs w:val="20"/>
        </w:rPr>
        <w:t>.</w:t>
      </w:r>
    </w:p>
    <w:p w14:paraId="240A9CF3" w14:textId="15492459" w:rsidR="00FA0194" w:rsidRPr="00FA0194" w:rsidRDefault="00FA0194" w:rsidP="004E13C4">
      <w:pPr>
        <w:spacing w:after="0" w:line="240" w:lineRule="auto"/>
        <w:ind w:left="142" w:right="282"/>
        <w:jc w:val="both"/>
        <w:rPr>
          <w:rFonts w:ascii="Arial" w:eastAsia="Helvetica" w:hAnsi="Arial" w:cs="Arial"/>
          <w:sz w:val="20"/>
          <w:szCs w:val="20"/>
        </w:rPr>
      </w:pPr>
      <w:r>
        <w:rPr>
          <w:rFonts w:ascii="Arial" w:hAnsi="Arial" w:cs="Arial"/>
          <w:sz w:val="20"/>
          <w:szCs w:val="20"/>
        </w:rPr>
        <w:t xml:space="preserve">Līguma izpildes laiks ir </w:t>
      </w:r>
      <w:r>
        <w:rPr>
          <w:rFonts w:ascii="Arial" w:hAnsi="Arial" w:cs="Arial"/>
          <w:b/>
          <w:sz w:val="20"/>
          <w:szCs w:val="20"/>
        </w:rPr>
        <w:t>36 (trīsdesmit seši) mēneši</w:t>
      </w:r>
      <w:r>
        <w:rPr>
          <w:rFonts w:ascii="Arial" w:hAnsi="Arial" w:cs="Arial"/>
          <w:sz w:val="20"/>
          <w:szCs w:val="20"/>
        </w:rPr>
        <w:t xml:space="preserve"> no līguma spēkā stāšanās dienas.</w:t>
      </w:r>
    </w:p>
    <w:p w14:paraId="47DE70CD" w14:textId="77777777" w:rsidR="00FA0194" w:rsidRDefault="00FA0194" w:rsidP="004E13C4">
      <w:pPr>
        <w:widowControl w:val="0"/>
        <w:spacing w:after="0" w:line="240" w:lineRule="auto"/>
        <w:ind w:left="142" w:right="282"/>
        <w:rPr>
          <w:rFonts w:ascii="Arial" w:eastAsia="Helvetica" w:hAnsi="Arial" w:cs="Arial"/>
          <w:sz w:val="20"/>
          <w:szCs w:val="20"/>
        </w:rPr>
      </w:pPr>
      <w:r w:rsidRPr="001A067F">
        <w:rPr>
          <w:rFonts w:ascii="Arial" w:eastAsia="Helvetica" w:hAnsi="Arial" w:cs="Arial"/>
          <w:sz w:val="20"/>
          <w:szCs w:val="20"/>
        </w:rPr>
        <w:t>Iepirkum</w:t>
      </w:r>
      <w:r>
        <w:rPr>
          <w:rFonts w:ascii="Arial" w:eastAsia="Helvetica" w:hAnsi="Arial" w:cs="Arial"/>
          <w:sz w:val="20"/>
          <w:szCs w:val="20"/>
        </w:rPr>
        <w:t>s ir sadalīts</w:t>
      </w:r>
      <w:r w:rsidRPr="001A067F">
        <w:rPr>
          <w:rFonts w:ascii="Arial" w:eastAsia="Helvetica" w:hAnsi="Arial" w:cs="Arial"/>
          <w:sz w:val="20"/>
          <w:szCs w:val="20"/>
        </w:rPr>
        <w:t xml:space="preserve"> 2 (div</w:t>
      </w:r>
      <w:r>
        <w:rPr>
          <w:rFonts w:ascii="Arial" w:eastAsia="Helvetica" w:hAnsi="Arial" w:cs="Arial"/>
          <w:sz w:val="20"/>
          <w:szCs w:val="20"/>
        </w:rPr>
        <w:t>ās</w:t>
      </w:r>
      <w:r w:rsidRPr="001A067F">
        <w:rPr>
          <w:rFonts w:ascii="Arial" w:eastAsia="Helvetica" w:hAnsi="Arial" w:cs="Arial"/>
          <w:sz w:val="20"/>
          <w:szCs w:val="20"/>
        </w:rPr>
        <w:t>) daļ</w:t>
      </w:r>
      <w:r>
        <w:rPr>
          <w:rFonts w:ascii="Arial" w:eastAsia="Helvetica" w:hAnsi="Arial" w:cs="Arial"/>
          <w:sz w:val="20"/>
          <w:szCs w:val="20"/>
        </w:rPr>
        <w:t>ā</w:t>
      </w:r>
      <w:r w:rsidRPr="001A067F">
        <w:rPr>
          <w:rFonts w:ascii="Arial" w:eastAsia="Helvetica" w:hAnsi="Arial" w:cs="Arial"/>
          <w:sz w:val="20"/>
          <w:szCs w:val="20"/>
        </w:rPr>
        <w:t>s:</w:t>
      </w:r>
    </w:p>
    <w:p w14:paraId="3B9A31C1" w14:textId="69A27E31" w:rsidR="00FA0194" w:rsidRDefault="00FA0194" w:rsidP="004E13C4">
      <w:pPr>
        <w:widowControl w:val="0"/>
        <w:spacing w:after="0" w:line="240" w:lineRule="auto"/>
        <w:ind w:left="142" w:right="282"/>
        <w:rPr>
          <w:rFonts w:ascii="Arial" w:eastAsia="Helvetica" w:hAnsi="Arial" w:cs="Arial"/>
          <w:sz w:val="20"/>
          <w:szCs w:val="20"/>
        </w:rPr>
      </w:pPr>
      <w:r>
        <w:rPr>
          <w:rFonts w:ascii="Arial" w:eastAsia="Helvetica" w:hAnsi="Arial" w:cs="Arial"/>
          <w:sz w:val="20"/>
          <w:szCs w:val="20"/>
        </w:rPr>
        <w:t>1.iepirkuma daļa – “Telpu uzkopšana”</w:t>
      </w:r>
      <w:r w:rsidR="004E0AE6">
        <w:rPr>
          <w:rFonts w:ascii="Arial" w:eastAsia="Helvetica" w:hAnsi="Arial" w:cs="Arial"/>
          <w:sz w:val="20"/>
          <w:szCs w:val="20"/>
        </w:rPr>
        <w:t xml:space="preserve">, </w:t>
      </w:r>
      <w:r w:rsidR="004E0AE6">
        <w:rPr>
          <w:rFonts w:ascii="Arial" w:eastAsia="Helvetica" w:hAnsi="Arial" w:cs="Arial"/>
          <w:sz w:val="20"/>
          <w:szCs w:val="20"/>
        </w:rPr>
        <w:t>Liepājas Centra sākumskolas</w:t>
      </w:r>
      <w:r w:rsidR="004E0AE6" w:rsidRPr="00E877A7">
        <w:rPr>
          <w:rFonts w:ascii="Arial" w:eastAsia="Helvetica" w:hAnsi="Arial" w:cs="Arial"/>
          <w:sz w:val="20"/>
          <w:szCs w:val="20"/>
        </w:rPr>
        <w:t xml:space="preserve"> telpas </w:t>
      </w:r>
      <w:proofErr w:type="spellStart"/>
      <w:r w:rsidR="004E0AE6" w:rsidRPr="008A28E1">
        <w:rPr>
          <w:rFonts w:ascii="Arial" w:eastAsia="Helvetica" w:hAnsi="Arial" w:cs="Arial"/>
          <w:sz w:val="20"/>
          <w:szCs w:val="20"/>
        </w:rPr>
        <w:t>Uliha</w:t>
      </w:r>
      <w:proofErr w:type="spellEnd"/>
      <w:r w:rsidR="004E0AE6" w:rsidRPr="008A28E1">
        <w:rPr>
          <w:rFonts w:ascii="Arial" w:eastAsia="Helvetica" w:hAnsi="Arial" w:cs="Arial"/>
          <w:sz w:val="20"/>
          <w:szCs w:val="20"/>
        </w:rPr>
        <w:t xml:space="preserve"> iela 33; Liepāj</w:t>
      </w:r>
      <w:r w:rsidR="004E0AE6">
        <w:rPr>
          <w:rFonts w:ascii="Arial" w:eastAsia="Helvetica" w:hAnsi="Arial" w:cs="Arial"/>
          <w:sz w:val="20"/>
          <w:szCs w:val="20"/>
        </w:rPr>
        <w:t xml:space="preserve">ā un </w:t>
      </w:r>
      <w:r w:rsidR="004E0AE6" w:rsidRPr="008A28E1">
        <w:rPr>
          <w:rFonts w:ascii="Arial" w:eastAsia="Helvetica" w:hAnsi="Arial" w:cs="Arial"/>
          <w:sz w:val="20"/>
          <w:szCs w:val="20"/>
        </w:rPr>
        <w:t>Toma iela 19; Liepāj</w:t>
      </w:r>
      <w:r w:rsidR="004E0AE6">
        <w:rPr>
          <w:rFonts w:ascii="Arial" w:eastAsia="Helvetica" w:hAnsi="Arial" w:cs="Arial"/>
          <w:sz w:val="20"/>
          <w:szCs w:val="20"/>
        </w:rPr>
        <w:t>ā</w:t>
      </w:r>
      <w:r w:rsidR="004E0AE6">
        <w:rPr>
          <w:rFonts w:ascii="Arial" w:hAnsi="Arial" w:cs="Arial"/>
          <w:sz w:val="20"/>
          <w:szCs w:val="20"/>
        </w:rPr>
        <w:t xml:space="preserve"> ar kopējo </w:t>
      </w:r>
      <w:r w:rsidR="004E0AE6" w:rsidRPr="006F425C">
        <w:rPr>
          <w:rFonts w:ascii="Arial" w:hAnsi="Arial" w:cs="Arial"/>
          <w:sz w:val="20"/>
          <w:szCs w:val="20"/>
        </w:rPr>
        <w:t>platību</w:t>
      </w:r>
      <w:r w:rsidR="004E0AE6" w:rsidRPr="006F425C">
        <w:rPr>
          <w:rFonts w:ascii="Arial" w:hAnsi="Arial" w:cs="Arial"/>
          <w:sz w:val="20"/>
          <w:szCs w:val="20"/>
          <w:vertAlign w:val="superscript"/>
        </w:rPr>
        <w:t xml:space="preserve"> </w:t>
      </w:r>
      <w:r w:rsidR="004E0AE6" w:rsidRPr="006F425C">
        <w:rPr>
          <w:rFonts w:ascii="Arial" w:hAnsi="Arial" w:cs="Arial"/>
          <w:sz w:val="20"/>
          <w:szCs w:val="20"/>
        </w:rPr>
        <w:t xml:space="preserve"> 4005</w:t>
      </w:r>
      <w:r w:rsidR="00956764">
        <w:rPr>
          <w:rFonts w:ascii="Arial" w:hAnsi="Arial" w:cs="Arial"/>
          <w:sz w:val="20"/>
          <w:szCs w:val="20"/>
        </w:rPr>
        <w:t>,</w:t>
      </w:r>
      <w:r w:rsidR="004E0AE6" w:rsidRPr="006F425C">
        <w:rPr>
          <w:rFonts w:ascii="Arial" w:hAnsi="Arial" w:cs="Arial"/>
          <w:sz w:val="20"/>
          <w:szCs w:val="20"/>
        </w:rPr>
        <w:t>77 m</w:t>
      </w:r>
      <w:r w:rsidR="004E0AE6" w:rsidRPr="006F425C">
        <w:rPr>
          <w:rFonts w:ascii="Arial" w:hAnsi="Arial" w:cs="Arial"/>
          <w:sz w:val="20"/>
          <w:szCs w:val="20"/>
          <w:vertAlign w:val="superscript"/>
        </w:rPr>
        <w:t>2</w:t>
      </w:r>
      <w:r w:rsidR="004E0AE6" w:rsidRPr="006F425C">
        <w:rPr>
          <w:rFonts w:ascii="Arial" w:hAnsi="Arial" w:cs="Arial"/>
          <w:sz w:val="20"/>
          <w:szCs w:val="20"/>
        </w:rPr>
        <w:t>.</w:t>
      </w:r>
    </w:p>
    <w:p w14:paraId="38CFD124" w14:textId="04BE916F" w:rsidR="004E0AE6" w:rsidRDefault="00FA0194" w:rsidP="004E13C4">
      <w:pPr>
        <w:pStyle w:val="Sarakstarindkopa"/>
        <w:widowControl w:val="0"/>
        <w:spacing w:after="0" w:line="240" w:lineRule="auto"/>
        <w:ind w:left="142" w:right="282"/>
        <w:jc w:val="both"/>
        <w:rPr>
          <w:rFonts w:ascii="Arial" w:eastAsia="Arial" w:hAnsi="Arial" w:cs="Arial"/>
          <w:bCs/>
          <w:sz w:val="20"/>
          <w:szCs w:val="20"/>
        </w:rPr>
      </w:pPr>
      <w:r>
        <w:rPr>
          <w:rFonts w:ascii="Arial" w:eastAsia="Helvetica" w:hAnsi="Arial" w:cs="Arial"/>
          <w:sz w:val="20"/>
          <w:szCs w:val="20"/>
        </w:rPr>
        <w:t>2.iepirkuma daļa – “Āra teritorijas uzkopšana”</w:t>
      </w:r>
      <w:r w:rsidR="004E0AE6">
        <w:rPr>
          <w:rFonts w:ascii="Arial" w:eastAsia="Helvetica" w:hAnsi="Arial" w:cs="Arial"/>
          <w:sz w:val="20"/>
          <w:szCs w:val="20"/>
        </w:rPr>
        <w:t xml:space="preserve">, </w:t>
      </w:r>
      <w:r w:rsidR="004E0AE6" w:rsidRPr="006F425C">
        <w:rPr>
          <w:rFonts w:ascii="Arial" w:eastAsia="Helvetica" w:hAnsi="Arial" w:cs="Arial"/>
          <w:sz w:val="20"/>
          <w:szCs w:val="20"/>
        </w:rPr>
        <w:t>ā</w:t>
      </w:r>
      <w:r w:rsidR="004E0AE6" w:rsidRPr="006F425C">
        <w:rPr>
          <w:rFonts w:ascii="Arial" w:hAnsi="Arial" w:cs="Arial"/>
          <w:sz w:val="20"/>
          <w:szCs w:val="20"/>
        </w:rPr>
        <w:t xml:space="preserve">ra teritorija </w:t>
      </w:r>
      <w:proofErr w:type="spellStart"/>
      <w:r w:rsidR="004E0AE6" w:rsidRPr="006F425C">
        <w:rPr>
          <w:rFonts w:ascii="Arial" w:hAnsi="Arial" w:cs="Arial"/>
          <w:sz w:val="20"/>
          <w:szCs w:val="20"/>
        </w:rPr>
        <w:t>Uliha</w:t>
      </w:r>
      <w:proofErr w:type="spellEnd"/>
      <w:r w:rsidR="004E0AE6" w:rsidRPr="006F425C">
        <w:rPr>
          <w:rFonts w:ascii="Arial" w:hAnsi="Arial" w:cs="Arial"/>
          <w:sz w:val="20"/>
          <w:szCs w:val="20"/>
        </w:rPr>
        <w:t xml:space="preserve"> iela 33; Liepājā un Toma iela 19 ar kopējo platību</w:t>
      </w:r>
      <w:r w:rsidR="004E0AE6" w:rsidRPr="006F425C">
        <w:rPr>
          <w:rFonts w:ascii="Arial" w:hAnsi="Arial" w:cs="Arial"/>
          <w:sz w:val="20"/>
          <w:szCs w:val="20"/>
          <w:vertAlign w:val="superscript"/>
        </w:rPr>
        <w:t xml:space="preserve"> </w:t>
      </w:r>
      <w:r w:rsidR="004E0AE6" w:rsidRPr="006F425C">
        <w:rPr>
          <w:rFonts w:ascii="Arial" w:hAnsi="Arial" w:cs="Arial"/>
          <w:sz w:val="20"/>
          <w:szCs w:val="20"/>
        </w:rPr>
        <w:t xml:space="preserve"> 2377</w:t>
      </w:r>
      <w:r w:rsidR="00956764">
        <w:rPr>
          <w:rFonts w:ascii="Arial" w:hAnsi="Arial" w:cs="Arial"/>
          <w:sz w:val="20"/>
          <w:szCs w:val="20"/>
        </w:rPr>
        <w:t>,</w:t>
      </w:r>
      <w:r w:rsidR="004E0AE6" w:rsidRPr="006F425C">
        <w:rPr>
          <w:rFonts w:ascii="Arial" w:hAnsi="Arial" w:cs="Arial"/>
          <w:sz w:val="20"/>
          <w:szCs w:val="20"/>
        </w:rPr>
        <w:t>18 m</w:t>
      </w:r>
      <w:r w:rsidR="004E0AE6" w:rsidRPr="006F425C">
        <w:rPr>
          <w:rFonts w:ascii="Arial" w:hAnsi="Arial" w:cs="Arial"/>
          <w:sz w:val="20"/>
          <w:szCs w:val="20"/>
          <w:vertAlign w:val="superscript"/>
        </w:rPr>
        <w:t>2</w:t>
      </w:r>
      <w:r w:rsidR="004E0AE6" w:rsidRPr="006F425C">
        <w:rPr>
          <w:rFonts w:ascii="Arial" w:hAnsi="Arial" w:cs="Arial"/>
          <w:sz w:val="20"/>
          <w:szCs w:val="20"/>
        </w:rPr>
        <w:t>.</w:t>
      </w:r>
    </w:p>
    <w:p w14:paraId="3B2A848F" w14:textId="17971657" w:rsidR="00FA0194" w:rsidRDefault="00FA0194" w:rsidP="000D3F6D">
      <w:pPr>
        <w:spacing w:after="0" w:line="240" w:lineRule="auto"/>
        <w:ind w:left="142" w:right="282"/>
        <w:rPr>
          <w:rFonts w:ascii="Arial" w:eastAsia="Helvetica" w:hAnsi="Arial" w:cs="Arial"/>
          <w:sz w:val="20"/>
          <w:szCs w:val="20"/>
        </w:rPr>
      </w:pPr>
    </w:p>
    <w:p w14:paraId="7EA0CBF9" w14:textId="77777777" w:rsidR="00FA0194" w:rsidRDefault="00FA0194" w:rsidP="00FA0194">
      <w:pPr>
        <w:spacing w:after="0" w:line="240" w:lineRule="auto"/>
        <w:rPr>
          <w:rFonts w:ascii="Arial" w:eastAsia="Helvetica" w:hAnsi="Arial" w:cs="Arial"/>
          <w:sz w:val="20"/>
          <w:szCs w:val="20"/>
        </w:rPr>
      </w:pPr>
    </w:p>
    <w:p w14:paraId="18CC9E23" w14:textId="77777777" w:rsidR="00FA0194" w:rsidRDefault="00FA0194" w:rsidP="00FA0194">
      <w:pPr>
        <w:pStyle w:val="Bezatstarpm"/>
        <w:jc w:val="center"/>
        <w:rPr>
          <w:rFonts w:ascii="Arial" w:hAnsi="Arial" w:cs="Arial"/>
          <w:b/>
          <w:sz w:val="20"/>
          <w:szCs w:val="20"/>
        </w:rPr>
      </w:pPr>
      <w:r>
        <w:rPr>
          <w:rFonts w:ascii="Arial" w:hAnsi="Arial" w:cs="Arial"/>
          <w:b/>
          <w:sz w:val="20"/>
          <w:szCs w:val="20"/>
        </w:rPr>
        <w:t>PLĀNOTĀS KVALIFIKĀCIJAS PRASĪBAS</w:t>
      </w:r>
    </w:p>
    <w:p w14:paraId="7D231F91" w14:textId="40099D0E" w:rsidR="00D55D3B" w:rsidRDefault="00FA0194" w:rsidP="00B63DEA">
      <w:pPr>
        <w:pStyle w:val="Bezatstarpm"/>
        <w:jc w:val="center"/>
        <w:rPr>
          <w:rFonts w:ascii="Arial" w:hAnsi="Arial" w:cs="Arial"/>
          <w:b/>
          <w:sz w:val="20"/>
          <w:szCs w:val="20"/>
        </w:rPr>
      </w:pPr>
      <w:r>
        <w:rPr>
          <w:rFonts w:ascii="Arial" w:hAnsi="Arial" w:cs="Arial"/>
          <w:b/>
          <w:sz w:val="20"/>
          <w:szCs w:val="20"/>
        </w:rPr>
        <w:t>PRASĪBAS PRETENDENTIEM UN IESNIEDZAMIE DOKUMENTI</w:t>
      </w:r>
    </w:p>
    <w:tbl>
      <w:tblPr>
        <w:tblW w:w="8930" w:type="dxa"/>
        <w:tblInd w:w="137" w:type="dxa"/>
        <w:tblLayout w:type="fixed"/>
        <w:tblLook w:val="04A0" w:firstRow="1" w:lastRow="0" w:firstColumn="1" w:lastColumn="0" w:noHBand="0" w:noVBand="1"/>
      </w:tblPr>
      <w:tblGrid>
        <w:gridCol w:w="4394"/>
        <w:gridCol w:w="4536"/>
      </w:tblGrid>
      <w:tr w:rsidR="002931B4" w14:paraId="4E3AC417" w14:textId="77777777" w:rsidTr="005A338B">
        <w:tc>
          <w:tcPr>
            <w:tcW w:w="4394" w:type="dxa"/>
            <w:tcBorders>
              <w:top w:val="single" w:sz="4" w:space="0" w:color="000000"/>
              <w:left w:val="single" w:sz="4" w:space="0" w:color="000000"/>
              <w:bottom w:val="single" w:sz="4" w:space="0" w:color="000000"/>
              <w:right w:val="single" w:sz="4" w:space="0" w:color="000000"/>
            </w:tcBorders>
          </w:tcPr>
          <w:p w14:paraId="13A18E10" w14:textId="77777777" w:rsidR="002931B4" w:rsidRDefault="002931B4" w:rsidP="005A338B">
            <w:pPr>
              <w:widowControl w:val="0"/>
              <w:spacing w:after="0" w:line="240" w:lineRule="auto"/>
              <w:rPr>
                <w:rFonts w:ascii="Arial" w:hAnsi="Arial" w:cs="Arial"/>
                <w:b/>
                <w:bCs/>
                <w:sz w:val="20"/>
                <w:szCs w:val="20"/>
              </w:rPr>
            </w:pPr>
            <w:r>
              <w:rPr>
                <w:rFonts w:ascii="Arial" w:hAnsi="Arial" w:cs="Arial"/>
                <w:b/>
                <w:bCs/>
                <w:sz w:val="20"/>
                <w:szCs w:val="20"/>
              </w:rPr>
              <w:t>Prasība:</w:t>
            </w:r>
          </w:p>
        </w:tc>
        <w:tc>
          <w:tcPr>
            <w:tcW w:w="4536" w:type="dxa"/>
            <w:tcBorders>
              <w:top w:val="single" w:sz="4" w:space="0" w:color="000000"/>
              <w:left w:val="single" w:sz="4" w:space="0" w:color="000000"/>
              <w:bottom w:val="single" w:sz="4" w:space="0" w:color="000000"/>
              <w:right w:val="single" w:sz="4" w:space="0" w:color="000000"/>
            </w:tcBorders>
          </w:tcPr>
          <w:p w14:paraId="37D3AA58" w14:textId="77777777" w:rsidR="002931B4" w:rsidRDefault="002931B4" w:rsidP="005A338B">
            <w:pPr>
              <w:widowControl w:val="0"/>
              <w:spacing w:after="0" w:line="240" w:lineRule="auto"/>
              <w:rPr>
                <w:rFonts w:ascii="Arial" w:hAnsi="Arial" w:cs="Arial"/>
                <w:b/>
                <w:bCs/>
                <w:sz w:val="20"/>
                <w:szCs w:val="20"/>
              </w:rPr>
            </w:pPr>
            <w:r>
              <w:rPr>
                <w:rFonts w:ascii="Arial" w:hAnsi="Arial" w:cs="Arial"/>
                <w:b/>
                <w:bCs/>
                <w:sz w:val="20"/>
                <w:szCs w:val="20"/>
              </w:rPr>
              <w:t>Iesniedzamais dokuments:</w:t>
            </w:r>
          </w:p>
        </w:tc>
      </w:tr>
      <w:tr w:rsidR="002931B4" w14:paraId="44FE54B0" w14:textId="77777777" w:rsidTr="005A338B">
        <w:tc>
          <w:tcPr>
            <w:tcW w:w="4394" w:type="dxa"/>
            <w:tcBorders>
              <w:top w:val="single" w:sz="4" w:space="0" w:color="000000"/>
              <w:left w:val="single" w:sz="4" w:space="0" w:color="000000"/>
              <w:bottom w:val="single" w:sz="4" w:space="0" w:color="000000"/>
              <w:right w:val="single" w:sz="4" w:space="0" w:color="000000"/>
            </w:tcBorders>
            <w:vAlign w:val="center"/>
          </w:tcPr>
          <w:p w14:paraId="3F818331" w14:textId="77777777" w:rsidR="002931B4" w:rsidRDefault="002931B4" w:rsidP="005A338B">
            <w:pPr>
              <w:pStyle w:val="Bezatstarpm"/>
              <w:widowControl w:val="0"/>
              <w:jc w:val="both"/>
              <w:rPr>
                <w:rFonts w:ascii="Arial" w:eastAsia="Helvetica" w:hAnsi="Arial" w:cs="Arial"/>
                <w:b/>
                <w:sz w:val="20"/>
                <w:szCs w:val="20"/>
              </w:rPr>
            </w:pPr>
            <w:r>
              <w:rPr>
                <w:rFonts w:ascii="Arial" w:eastAsia="Helvetica" w:hAnsi="Arial" w:cs="Arial"/>
                <w:b/>
                <w:sz w:val="20"/>
                <w:szCs w:val="20"/>
              </w:rPr>
              <w:t>3.1.</w:t>
            </w:r>
            <w:r>
              <w:rPr>
                <w:rFonts w:ascii="Arial" w:eastAsia="Helvetica" w:hAnsi="Arial" w:cs="Arial"/>
                <w:sz w:val="20"/>
                <w:szCs w:val="20"/>
              </w:rPr>
              <w:t xml:space="preserve"> </w:t>
            </w:r>
            <w:r w:rsidRPr="00F275AE">
              <w:rPr>
                <w:rFonts w:ascii="Arial" w:eastAsia="Helvetica" w:hAnsi="Arial" w:cs="Arial"/>
                <w:b/>
                <w:sz w:val="20"/>
                <w:szCs w:val="20"/>
              </w:rPr>
              <w:t>Pretendents</w:t>
            </w:r>
            <w:r w:rsidRPr="00F275AE">
              <w:rPr>
                <w:rFonts w:ascii="Arial" w:eastAsia="Helvetica" w:hAnsi="Arial" w:cs="Arial"/>
                <w:sz w:val="20"/>
                <w:szCs w:val="20"/>
              </w:rPr>
              <w:t> ir piegādātājs, kurš ir iesniedzis piedāvājumu.</w:t>
            </w:r>
            <w:r w:rsidRPr="00F275AE">
              <w:rPr>
                <w:rFonts w:ascii="Arial" w:eastAsia="Helvetica" w:hAnsi="Arial" w:cs="Arial"/>
                <w:b/>
                <w:sz w:val="20"/>
                <w:szCs w:val="20"/>
              </w:rPr>
              <w:t xml:space="preserve"> Piegādātājs</w:t>
            </w:r>
            <w:r w:rsidRPr="00F275AE">
              <w:rPr>
                <w:rFonts w:ascii="Arial" w:eastAsia="Helvetica" w:hAnsi="Arial" w:cs="Arial"/>
                <w:sz w:val="20"/>
                <w:szCs w:val="20"/>
              </w:rPr>
              <w:t> var būt fiziskā vai juridiskā persona vai pasūtītājs, šādu personu apvienība jebkurā to kombinācijā, kas attiecīgi piedāvā tirgū sniegt pakalpojumus.</w:t>
            </w:r>
          </w:p>
        </w:tc>
        <w:tc>
          <w:tcPr>
            <w:tcW w:w="4536" w:type="dxa"/>
            <w:tcBorders>
              <w:top w:val="single" w:sz="4" w:space="0" w:color="000000"/>
              <w:left w:val="single" w:sz="4" w:space="0" w:color="000000"/>
              <w:bottom w:val="single" w:sz="4" w:space="0" w:color="000000"/>
              <w:right w:val="single" w:sz="4" w:space="0" w:color="000000"/>
            </w:tcBorders>
            <w:vAlign w:val="center"/>
          </w:tcPr>
          <w:p w14:paraId="6692CAA9" w14:textId="77777777" w:rsidR="002931B4" w:rsidRPr="004E7554" w:rsidRDefault="002931B4" w:rsidP="005A338B">
            <w:pPr>
              <w:pStyle w:val="Bezatstarpm"/>
              <w:widowControl w:val="0"/>
              <w:jc w:val="both"/>
              <w:rPr>
                <w:rFonts w:ascii="Arial" w:hAnsi="Arial" w:cs="Arial"/>
                <w:sz w:val="20"/>
                <w:szCs w:val="20"/>
              </w:rPr>
            </w:pPr>
            <w:r w:rsidRPr="0063359C">
              <w:rPr>
                <w:rFonts w:ascii="Arial" w:hAnsi="Arial" w:cs="Arial"/>
                <w:b/>
                <w:bCs/>
                <w:sz w:val="20"/>
                <w:szCs w:val="20"/>
              </w:rPr>
              <w:t>a)</w:t>
            </w:r>
            <w:r>
              <w:rPr>
                <w:rFonts w:ascii="Arial" w:hAnsi="Arial" w:cs="Arial"/>
                <w:sz w:val="20"/>
                <w:szCs w:val="20"/>
              </w:rPr>
              <w:t xml:space="preserve"> </w:t>
            </w:r>
            <w:r w:rsidRPr="00207CE2">
              <w:rPr>
                <w:rFonts w:ascii="Arial" w:hAnsi="Arial" w:cs="Arial"/>
                <w:sz w:val="20"/>
                <w:szCs w:val="20"/>
              </w:rPr>
              <w:t xml:space="preserve">Pieteikums dalībai atklātā konkursā (pēc formas – </w:t>
            </w:r>
            <w:r w:rsidRPr="004E7554">
              <w:rPr>
                <w:rFonts w:ascii="Arial" w:hAnsi="Arial" w:cs="Arial"/>
                <w:sz w:val="20"/>
                <w:szCs w:val="20"/>
              </w:rPr>
              <w:t>nolikuma 1.pielikums);</w:t>
            </w:r>
          </w:p>
          <w:p w14:paraId="2875A9C3" w14:textId="77777777" w:rsidR="002931B4" w:rsidRDefault="002931B4" w:rsidP="005A338B">
            <w:pPr>
              <w:pStyle w:val="Bezatstarpm"/>
              <w:widowControl w:val="0"/>
              <w:spacing w:before="120"/>
              <w:jc w:val="both"/>
              <w:rPr>
                <w:rFonts w:ascii="Arial" w:hAnsi="Arial" w:cs="Arial"/>
                <w:sz w:val="20"/>
                <w:szCs w:val="20"/>
              </w:rPr>
            </w:pPr>
            <w:r w:rsidRPr="004E7554">
              <w:rPr>
                <w:rFonts w:ascii="Arial" w:hAnsi="Arial" w:cs="Arial"/>
                <w:b/>
                <w:bCs/>
                <w:sz w:val="20"/>
                <w:szCs w:val="20"/>
              </w:rPr>
              <w:t>b)</w:t>
            </w:r>
            <w:r w:rsidRPr="004E7554">
              <w:rPr>
                <w:rFonts w:ascii="Arial" w:hAnsi="Arial" w:cs="Arial"/>
                <w:sz w:val="20"/>
                <w:szCs w:val="20"/>
              </w:rPr>
              <w:t xml:space="preserve"> Apliecinājums par neatkarīgi izstrādātu piedāvājumu (pēc formas – nolikuma 6.pielikums).</w:t>
            </w:r>
          </w:p>
        </w:tc>
      </w:tr>
      <w:tr w:rsidR="002931B4" w14:paraId="6D194F90" w14:textId="77777777" w:rsidTr="005A338B">
        <w:tc>
          <w:tcPr>
            <w:tcW w:w="4394" w:type="dxa"/>
            <w:tcBorders>
              <w:top w:val="single" w:sz="4" w:space="0" w:color="000000"/>
              <w:left w:val="single" w:sz="4" w:space="0" w:color="000000"/>
              <w:bottom w:val="single" w:sz="4" w:space="0" w:color="000000"/>
              <w:right w:val="single" w:sz="4" w:space="0" w:color="000000"/>
            </w:tcBorders>
            <w:vAlign w:val="center"/>
          </w:tcPr>
          <w:p w14:paraId="6C03BC47" w14:textId="77777777" w:rsidR="002931B4" w:rsidRPr="00997495" w:rsidRDefault="002931B4" w:rsidP="005A338B">
            <w:pPr>
              <w:pStyle w:val="Bezatstarpm"/>
              <w:widowControl w:val="0"/>
              <w:jc w:val="both"/>
              <w:rPr>
                <w:rFonts w:ascii="Arial" w:hAnsi="Arial" w:cs="Arial"/>
                <w:sz w:val="20"/>
                <w:szCs w:val="20"/>
              </w:rPr>
            </w:pPr>
            <w:r w:rsidRPr="00997495">
              <w:rPr>
                <w:rFonts w:ascii="Arial" w:hAnsi="Arial" w:cs="Arial"/>
                <w:b/>
                <w:sz w:val="20"/>
                <w:szCs w:val="20"/>
              </w:rPr>
              <w:t xml:space="preserve">3.2. </w:t>
            </w:r>
            <w:r w:rsidRPr="00997495">
              <w:rPr>
                <w:rFonts w:ascii="Arial" w:hAnsi="Arial" w:cs="Arial"/>
                <w:sz w:val="20"/>
                <w:szCs w:val="20"/>
              </w:rPr>
              <w:t>Piegādātājs var balstīties uz citu personu saimnieciskajām un finansiālajām iespējām, ja tas ir nepieciešams konkrētā līguma izpildei, neatkarīgi no savstarpējo attiecību tiesiskā rakstura.</w:t>
            </w:r>
          </w:p>
          <w:p w14:paraId="665ACF8D" w14:textId="77777777" w:rsidR="002931B4" w:rsidRPr="00997495" w:rsidRDefault="002931B4" w:rsidP="005A338B">
            <w:pPr>
              <w:pStyle w:val="Bezatstarpm"/>
              <w:widowControl w:val="0"/>
              <w:jc w:val="both"/>
              <w:rPr>
                <w:rFonts w:ascii="Arial" w:eastAsia="Helvetica" w:hAnsi="Arial" w:cs="Arial"/>
                <w:b/>
                <w:sz w:val="20"/>
                <w:szCs w:val="20"/>
              </w:rPr>
            </w:pPr>
            <w:r w:rsidRPr="00997495">
              <w:rPr>
                <w:rFonts w:ascii="Arial" w:hAnsi="Arial" w:cs="Arial"/>
                <w:sz w:val="20"/>
                <w:szCs w:val="20"/>
                <w:u w:val="single"/>
              </w:rPr>
              <w:t>Šajā gadījumā piegādātājs un persona, uz kuras saimnieciskajām un finansiālajām iespējām tas balstās, ir solidāri atbildīgi par iepirkuma līguma izpildi.</w:t>
            </w:r>
            <w:r w:rsidRPr="00997495">
              <w:rPr>
                <w:rFonts w:ascii="Arial" w:hAnsi="Arial" w:cs="Arial"/>
                <w:sz w:val="20"/>
                <w:szCs w:val="20"/>
              </w:rPr>
              <w:t xml:space="preserve"> </w:t>
            </w:r>
          </w:p>
        </w:tc>
        <w:tc>
          <w:tcPr>
            <w:tcW w:w="4536" w:type="dxa"/>
            <w:tcBorders>
              <w:top w:val="single" w:sz="4" w:space="0" w:color="000000"/>
              <w:left w:val="single" w:sz="4" w:space="0" w:color="000000"/>
              <w:bottom w:val="single" w:sz="4" w:space="0" w:color="000000"/>
              <w:right w:val="single" w:sz="4" w:space="0" w:color="000000"/>
            </w:tcBorders>
            <w:vAlign w:val="center"/>
          </w:tcPr>
          <w:p w14:paraId="44D93375" w14:textId="77777777" w:rsidR="002931B4" w:rsidRPr="00997495" w:rsidRDefault="002931B4" w:rsidP="005A338B">
            <w:pPr>
              <w:pStyle w:val="Bezatstarpm"/>
              <w:widowControl w:val="0"/>
              <w:numPr>
                <w:ilvl w:val="0"/>
                <w:numId w:val="11"/>
              </w:numPr>
              <w:suppressAutoHyphens w:val="0"/>
              <w:ind w:left="0" w:firstLine="34"/>
              <w:jc w:val="both"/>
              <w:rPr>
                <w:rFonts w:ascii="Arial" w:hAnsi="Arial" w:cs="Arial"/>
                <w:sz w:val="20"/>
                <w:szCs w:val="20"/>
              </w:rPr>
            </w:pPr>
            <w:r w:rsidRPr="00997495">
              <w:rPr>
                <w:rFonts w:ascii="Arial" w:hAnsi="Arial" w:cs="Arial"/>
                <w:sz w:val="20"/>
                <w:szCs w:val="20"/>
              </w:rPr>
              <w:t>Pretendents pierāda Komisijai, ka viņa rīcībā būs nepieciešamie resursi, iesniedzot, piemēram, šo personu apliecinājumu vai vienošanos par sadarbību konkrētā līguma izpildē</w:t>
            </w:r>
            <w:r>
              <w:rPr>
                <w:rFonts w:ascii="Arial" w:hAnsi="Arial" w:cs="Arial"/>
                <w:sz w:val="20"/>
                <w:szCs w:val="20"/>
              </w:rPr>
              <w:t>;</w:t>
            </w:r>
          </w:p>
          <w:p w14:paraId="5B97E42C" w14:textId="77777777" w:rsidR="002931B4" w:rsidRPr="00997495" w:rsidRDefault="002931B4" w:rsidP="005A338B">
            <w:pPr>
              <w:pStyle w:val="Bezatstarpm"/>
              <w:widowControl w:val="0"/>
              <w:numPr>
                <w:ilvl w:val="0"/>
                <w:numId w:val="3"/>
              </w:numPr>
              <w:suppressAutoHyphens w:val="0"/>
              <w:spacing w:before="120"/>
              <w:ind w:left="0" w:firstLine="34"/>
              <w:jc w:val="both"/>
              <w:rPr>
                <w:rFonts w:ascii="Arial" w:hAnsi="Arial" w:cs="Arial"/>
                <w:sz w:val="20"/>
                <w:szCs w:val="20"/>
              </w:rPr>
            </w:pPr>
            <w:r w:rsidRPr="00997495">
              <w:rPr>
                <w:rFonts w:ascii="Arial" w:hAnsi="Arial" w:cs="Arial"/>
                <w:sz w:val="20"/>
                <w:szCs w:val="20"/>
              </w:rPr>
              <w:t>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tc>
      </w:tr>
      <w:tr w:rsidR="002931B4" w14:paraId="269E72CD" w14:textId="77777777" w:rsidTr="005A338B">
        <w:tc>
          <w:tcPr>
            <w:tcW w:w="4394" w:type="dxa"/>
            <w:tcBorders>
              <w:top w:val="single" w:sz="4" w:space="0" w:color="000000"/>
              <w:left w:val="single" w:sz="4" w:space="0" w:color="000000"/>
              <w:bottom w:val="single" w:sz="4" w:space="0" w:color="000000"/>
              <w:right w:val="single" w:sz="4" w:space="0" w:color="000000"/>
            </w:tcBorders>
            <w:vAlign w:val="center"/>
          </w:tcPr>
          <w:p w14:paraId="7F0E3082" w14:textId="77777777" w:rsidR="002931B4" w:rsidRDefault="002931B4" w:rsidP="005A338B">
            <w:pPr>
              <w:pStyle w:val="Bezatstarpm"/>
              <w:widowControl w:val="0"/>
              <w:jc w:val="both"/>
              <w:rPr>
                <w:rFonts w:ascii="Arial" w:hAnsi="Arial" w:cs="Arial"/>
                <w:sz w:val="20"/>
                <w:szCs w:val="20"/>
              </w:rPr>
            </w:pPr>
            <w:r>
              <w:rPr>
                <w:rFonts w:ascii="Arial" w:hAnsi="Arial" w:cs="Arial"/>
                <w:b/>
                <w:sz w:val="20"/>
                <w:szCs w:val="20"/>
              </w:rPr>
              <w:t xml:space="preserve">3.3. </w:t>
            </w:r>
            <w:r>
              <w:rPr>
                <w:rFonts w:ascii="Arial" w:hAnsi="Arial" w:cs="Arial"/>
                <w:sz w:val="20"/>
                <w:szCs w:val="20"/>
              </w:rPr>
              <w:t xml:space="preserve">Piegādātājs var balstīties uz citu personu tehniskajām un profesionālajām iespējām, ja tas ir nepieciešams konkrētā iepirkuma līguma izpildei, neatkarīgi no savstarpējo attiecību tiesiskā rakstura. </w:t>
            </w:r>
          </w:p>
          <w:p w14:paraId="5E67EC54" w14:textId="77777777" w:rsidR="002931B4" w:rsidRDefault="002931B4" w:rsidP="005A338B">
            <w:pPr>
              <w:pStyle w:val="Bezatstarpm"/>
              <w:widowControl w:val="0"/>
              <w:jc w:val="both"/>
              <w:rPr>
                <w:rFonts w:ascii="Arial" w:eastAsia="Helvetica" w:hAnsi="Arial" w:cs="Arial"/>
                <w:b/>
                <w:sz w:val="20"/>
                <w:szCs w:val="20"/>
              </w:rPr>
            </w:pPr>
            <w:r>
              <w:rPr>
                <w:rFonts w:ascii="Arial" w:hAnsi="Arial" w:cs="Arial"/>
                <w:sz w:val="20"/>
                <w:szCs w:val="20"/>
                <w:u w:val="single"/>
              </w:rPr>
              <w:t>Piegādātājs, lai apliecinātu profesionālo pieredzi vai pasūtītāja prasībām atbilstoša personāla pieejamību, var balstīties uz citu personu iespējām tikai tad, ja šīs personas sniegs pakalpojumus, kuru izpildei attiecīgās spējas ir nepieciešamas.</w:t>
            </w:r>
          </w:p>
        </w:tc>
        <w:tc>
          <w:tcPr>
            <w:tcW w:w="4536" w:type="dxa"/>
            <w:tcBorders>
              <w:top w:val="single" w:sz="4" w:space="0" w:color="000000"/>
              <w:left w:val="single" w:sz="4" w:space="0" w:color="000000"/>
              <w:bottom w:val="single" w:sz="4" w:space="0" w:color="000000"/>
              <w:right w:val="single" w:sz="4" w:space="0" w:color="000000"/>
            </w:tcBorders>
            <w:vAlign w:val="center"/>
          </w:tcPr>
          <w:p w14:paraId="53E22B28" w14:textId="77777777" w:rsidR="002931B4" w:rsidRDefault="002931B4" w:rsidP="005A338B">
            <w:pPr>
              <w:pStyle w:val="Bezatstarpm"/>
              <w:widowControl w:val="0"/>
              <w:jc w:val="both"/>
              <w:rPr>
                <w:rFonts w:ascii="Arial" w:hAnsi="Arial" w:cs="Arial"/>
                <w:sz w:val="20"/>
                <w:szCs w:val="20"/>
              </w:rPr>
            </w:pPr>
            <w:r>
              <w:rPr>
                <w:rFonts w:ascii="Arial" w:hAnsi="Arial" w:cs="Arial"/>
                <w:sz w:val="20"/>
                <w:szCs w:val="20"/>
              </w:rPr>
              <w:t>Pretendents pierāda Komisijai, ka tā rīcībā būs nepieciešamie resursi, iesniedzot šo personu apliecinājumu vai vienošanos par nepieciešamo resursu nodošanu piegādātāja rīcībā, norādot, kādi resursi pretendenta rīcībā tiks nodoti.</w:t>
            </w:r>
          </w:p>
        </w:tc>
      </w:tr>
      <w:tr w:rsidR="002931B4" w14:paraId="72A5AC16" w14:textId="77777777" w:rsidTr="005A338B">
        <w:tc>
          <w:tcPr>
            <w:tcW w:w="4394" w:type="dxa"/>
            <w:tcBorders>
              <w:top w:val="single" w:sz="4" w:space="0" w:color="000000"/>
              <w:left w:val="single" w:sz="4" w:space="0" w:color="000000"/>
              <w:bottom w:val="single" w:sz="4" w:space="0" w:color="000000"/>
              <w:right w:val="single" w:sz="4" w:space="0" w:color="000000"/>
            </w:tcBorders>
            <w:vAlign w:val="center"/>
          </w:tcPr>
          <w:p w14:paraId="27A6F113" w14:textId="77777777" w:rsidR="002931B4" w:rsidRDefault="002931B4" w:rsidP="005A338B">
            <w:pPr>
              <w:pStyle w:val="Bezatstarpm"/>
              <w:widowControl w:val="0"/>
              <w:jc w:val="both"/>
              <w:rPr>
                <w:rFonts w:ascii="Arial" w:hAnsi="Arial" w:cs="Arial"/>
                <w:b/>
                <w:sz w:val="20"/>
                <w:szCs w:val="20"/>
              </w:rPr>
            </w:pPr>
            <w:r>
              <w:rPr>
                <w:rFonts w:ascii="Arial" w:hAnsi="Arial" w:cs="Arial"/>
                <w:b/>
                <w:sz w:val="20"/>
                <w:szCs w:val="20"/>
              </w:rPr>
              <w:t xml:space="preserve">3.4. </w:t>
            </w:r>
            <w:r>
              <w:rPr>
                <w:rFonts w:ascii="Arial" w:hAnsi="Arial" w:cs="Arial"/>
                <w:sz w:val="20"/>
                <w:szCs w:val="20"/>
              </w:rPr>
              <w:t>Ja piedāvājumu iesniedz piegādātāju apvienība, piedāvājuma dokumentus paraksta atbilstoši piegādātāju savstarpējās vienošanās nosacījumiem.</w:t>
            </w:r>
            <w:r>
              <w:rPr>
                <w:rFonts w:ascii="Arial" w:hAnsi="Arial" w:cs="Arial"/>
                <w:b/>
                <w:sz w:val="20"/>
                <w:szCs w:val="20"/>
              </w:rPr>
              <w:t xml:space="preserve"> </w:t>
            </w:r>
          </w:p>
        </w:tc>
        <w:tc>
          <w:tcPr>
            <w:tcW w:w="4536" w:type="dxa"/>
            <w:vMerge w:val="restart"/>
            <w:tcBorders>
              <w:top w:val="single" w:sz="4" w:space="0" w:color="000000"/>
              <w:left w:val="single" w:sz="4" w:space="0" w:color="000000"/>
              <w:bottom w:val="single" w:sz="4" w:space="0" w:color="000000"/>
              <w:right w:val="single" w:sz="4" w:space="0" w:color="000000"/>
            </w:tcBorders>
            <w:vAlign w:val="center"/>
          </w:tcPr>
          <w:p w14:paraId="4A7B2E22" w14:textId="77777777" w:rsidR="002931B4" w:rsidRDefault="002931B4" w:rsidP="005A338B">
            <w:pPr>
              <w:pStyle w:val="Bezatstarpm"/>
              <w:widowControl w:val="0"/>
              <w:jc w:val="both"/>
              <w:rPr>
                <w:rFonts w:ascii="Arial" w:hAnsi="Arial" w:cs="Arial"/>
                <w:sz w:val="20"/>
                <w:szCs w:val="20"/>
              </w:rPr>
            </w:pPr>
            <w:r>
              <w:rPr>
                <w:rFonts w:ascii="Arial" w:hAnsi="Arial" w:cs="Arial"/>
                <w:sz w:val="20"/>
                <w:szCs w:val="20"/>
              </w:rPr>
              <w:t>Piedāvājumam pievieno visu apvienības dalībnieku parakstītu vienošanos par kopīga piedāvājuma iesniegšanu. Vienošanās dokumentā jānorāda katra apvienības dalībnieka līguma daļa, atbildības sadalījums starp apvienības dalībniekiem, tiesības un pienākumi iesniedzot piedāvājumu, kā arī attiecībā uz iespējamo līguma slēgšanu.</w:t>
            </w:r>
          </w:p>
        </w:tc>
      </w:tr>
      <w:tr w:rsidR="002931B4" w14:paraId="16B8D6D8" w14:textId="77777777" w:rsidTr="005A338B">
        <w:tc>
          <w:tcPr>
            <w:tcW w:w="4394" w:type="dxa"/>
            <w:tcBorders>
              <w:top w:val="single" w:sz="4" w:space="0" w:color="000000"/>
              <w:left w:val="single" w:sz="4" w:space="0" w:color="000000"/>
              <w:bottom w:val="single" w:sz="4" w:space="0" w:color="000000"/>
              <w:right w:val="single" w:sz="4" w:space="0" w:color="000000"/>
            </w:tcBorders>
            <w:vAlign w:val="center"/>
          </w:tcPr>
          <w:p w14:paraId="58C7AABF" w14:textId="77777777" w:rsidR="002931B4" w:rsidRDefault="002931B4" w:rsidP="005A338B">
            <w:pPr>
              <w:pStyle w:val="Bezatstarpm"/>
              <w:widowControl w:val="0"/>
              <w:jc w:val="both"/>
              <w:rPr>
                <w:rFonts w:ascii="Arial" w:eastAsia="Helvetica" w:hAnsi="Arial" w:cs="Arial"/>
                <w:sz w:val="20"/>
                <w:szCs w:val="20"/>
              </w:rPr>
            </w:pPr>
            <w:r>
              <w:rPr>
                <w:rFonts w:ascii="Arial" w:hAnsi="Arial" w:cs="Arial"/>
                <w:b/>
                <w:sz w:val="20"/>
                <w:szCs w:val="20"/>
              </w:rPr>
              <w:t>3.5.</w:t>
            </w:r>
            <w:r>
              <w:rPr>
                <w:rFonts w:ascii="Arial" w:hAnsi="Arial" w:cs="Arial"/>
                <w:sz w:val="20"/>
                <w:szCs w:val="20"/>
              </w:rPr>
              <w:t xml:space="preserve"> Pretendentam jāiesniedz dokumenti par katru apvienības dalībnieku. Uz katru apvienības dalībnieku attiecas nolikuma 3.6.punkts, 3.7.punkts un 3.8.punkts, bet pārējos nolikuma punktos izvirzītās prasības jāizpilda piegādātāju apvienībai kopumā, ņemot </w:t>
            </w:r>
            <w:r>
              <w:rPr>
                <w:rFonts w:ascii="Arial" w:hAnsi="Arial" w:cs="Arial"/>
                <w:sz w:val="20"/>
                <w:szCs w:val="20"/>
              </w:rPr>
              <w:lastRenderedPageBreak/>
              <w:t>vērā tās pienākumus iespējamā līguma izpildē.</w:t>
            </w:r>
          </w:p>
        </w:tc>
        <w:tc>
          <w:tcPr>
            <w:tcW w:w="4536" w:type="dxa"/>
            <w:vMerge/>
            <w:tcBorders>
              <w:top w:val="single" w:sz="4" w:space="0" w:color="000000"/>
              <w:left w:val="single" w:sz="4" w:space="0" w:color="000000"/>
              <w:bottom w:val="single" w:sz="4" w:space="0" w:color="000000"/>
              <w:right w:val="single" w:sz="4" w:space="0" w:color="000000"/>
            </w:tcBorders>
            <w:vAlign w:val="center"/>
          </w:tcPr>
          <w:p w14:paraId="7EEE4ACF" w14:textId="77777777" w:rsidR="002931B4" w:rsidRDefault="002931B4" w:rsidP="005A338B">
            <w:pPr>
              <w:pStyle w:val="Bezatstarpm"/>
              <w:widowControl w:val="0"/>
              <w:jc w:val="both"/>
              <w:rPr>
                <w:rFonts w:ascii="Arial" w:hAnsi="Arial" w:cs="Arial"/>
                <w:sz w:val="20"/>
                <w:szCs w:val="20"/>
              </w:rPr>
            </w:pPr>
          </w:p>
        </w:tc>
      </w:tr>
      <w:tr w:rsidR="002931B4" w14:paraId="2C75BFC7" w14:textId="77777777" w:rsidTr="005A338B">
        <w:trPr>
          <w:trHeight w:val="819"/>
        </w:trPr>
        <w:tc>
          <w:tcPr>
            <w:tcW w:w="4394" w:type="dxa"/>
            <w:tcBorders>
              <w:top w:val="single" w:sz="4" w:space="0" w:color="000000"/>
              <w:left w:val="single" w:sz="4" w:space="0" w:color="000000"/>
              <w:bottom w:val="single" w:sz="4" w:space="0" w:color="000000"/>
              <w:right w:val="single" w:sz="4" w:space="0" w:color="000000"/>
            </w:tcBorders>
            <w:vAlign w:val="center"/>
          </w:tcPr>
          <w:p w14:paraId="4C16E8D2" w14:textId="77777777" w:rsidR="002931B4" w:rsidRPr="006E2E66" w:rsidRDefault="002931B4" w:rsidP="005A338B">
            <w:pPr>
              <w:pStyle w:val="Bezatstarpm"/>
              <w:widowControl w:val="0"/>
              <w:jc w:val="both"/>
              <w:rPr>
                <w:rFonts w:ascii="Arial" w:eastAsia="TimesNewRomanPSMT" w:hAnsi="Arial" w:cs="Arial"/>
                <w:sz w:val="20"/>
                <w:szCs w:val="20"/>
              </w:rPr>
            </w:pPr>
            <w:r>
              <w:rPr>
                <w:rFonts w:ascii="Arial" w:eastAsia="TimesNewRomanPSMT" w:hAnsi="Arial" w:cs="Arial"/>
                <w:b/>
                <w:sz w:val="20"/>
                <w:szCs w:val="20"/>
              </w:rPr>
              <w:t>3.6.</w:t>
            </w:r>
            <w:r>
              <w:rPr>
                <w:rFonts w:ascii="Arial" w:eastAsia="TimesNewRomanPSMT" w:hAnsi="Arial" w:cs="Arial"/>
                <w:sz w:val="20"/>
                <w:szCs w:val="20"/>
              </w:rPr>
              <w:t xml:space="preserve"> </w:t>
            </w:r>
            <w:r w:rsidRPr="006E2E66">
              <w:rPr>
                <w:rFonts w:ascii="Arial" w:eastAsia="TimesNewRomanPSMT" w:hAnsi="Arial" w:cs="Arial"/>
                <w:sz w:val="20"/>
                <w:szCs w:val="20"/>
              </w:rPr>
              <w:t xml:space="preserve">Pretendentu, kuram būtu piešķiramas līguma slēgšanas tiesības, izslēdz no dalības iepirkuma procedūrā, ja uz to attiecināms kāds no PIL 42.panta otrās daļas 1., 2., 3., 4., 5., 6., 7., 10., 11., 12., 13., 14. punktā noteiktajiem izslēgšanas iemesliem. </w:t>
            </w:r>
          </w:p>
          <w:p w14:paraId="25EE9DA7" w14:textId="6B319E29" w:rsidR="002931B4" w:rsidRDefault="009818E4" w:rsidP="005A338B">
            <w:pPr>
              <w:pStyle w:val="Bezatstarpm"/>
              <w:widowControl w:val="0"/>
              <w:spacing w:before="120"/>
              <w:jc w:val="both"/>
              <w:rPr>
                <w:rFonts w:ascii="Arial" w:hAnsi="Arial" w:cs="Arial"/>
                <w:b/>
                <w:sz w:val="20"/>
                <w:szCs w:val="20"/>
              </w:rPr>
            </w:pPr>
            <w:r w:rsidRPr="00981F05">
              <w:rPr>
                <w:rFonts w:ascii="Arial" w:hAnsi="Arial" w:cs="Arial"/>
                <w:sz w:val="20"/>
                <w:szCs w:val="20"/>
              </w:rPr>
              <w:t xml:space="preserve">Pasūtītājs pārbaudi veiks </w:t>
            </w:r>
            <w:r>
              <w:rPr>
                <w:rFonts w:ascii="Arial" w:hAnsi="Arial" w:cs="Arial"/>
                <w:sz w:val="20"/>
                <w:szCs w:val="20"/>
              </w:rPr>
              <w:t xml:space="preserve">arī </w:t>
            </w:r>
            <w:r w:rsidRPr="00981F05">
              <w:rPr>
                <w:rFonts w:ascii="Arial" w:hAnsi="Arial" w:cs="Arial"/>
                <w:sz w:val="20"/>
                <w:szCs w:val="20"/>
              </w:rPr>
              <w:t>attiecībā uz PIL 42. panta trešās daļas 1., 2. un 3.punktā  minētajām personām</w:t>
            </w:r>
            <w:r w:rsidR="002931B4" w:rsidRPr="006E2E66">
              <w:rPr>
                <w:rFonts w:ascii="Arial" w:eastAsia="TimesNewRomanPSMT" w:hAnsi="Arial" w:cs="Arial"/>
                <w:sz w:val="20"/>
                <w:szCs w:val="20"/>
              </w:rPr>
              <w:t>.</w:t>
            </w:r>
          </w:p>
        </w:tc>
        <w:tc>
          <w:tcPr>
            <w:tcW w:w="4536" w:type="dxa"/>
            <w:tcBorders>
              <w:top w:val="single" w:sz="4" w:space="0" w:color="000000"/>
              <w:left w:val="single" w:sz="4" w:space="0" w:color="000000"/>
              <w:bottom w:val="single" w:sz="4" w:space="0" w:color="000000"/>
              <w:right w:val="single" w:sz="4" w:space="0" w:color="000000"/>
            </w:tcBorders>
            <w:vAlign w:val="center"/>
          </w:tcPr>
          <w:p w14:paraId="4E22CF95" w14:textId="77777777" w:rsidR="002931B4" w:rsidRDefault="002931B4" w:rsidP="005A338B">
            <w:pPr>
              <w:pStyle w:val="Bezatstarpm"/>
              <w:widowControl w:val="0"/>
              <w:jc w:val="both"/>
              <w:rPr>
                <w:rFonts w:ascii="Arial" w:hAnsi="Arial" w:cs="Arial"/>
                <w:sz w:val="20"/>
                <w:szCs w:val="20"/>
              </w:rPr>
            </w:pPr>
            <w:r>
              <w:rPr>
                <w:rFonts w:ascii="Arial" w:hAnsi="Arial" w:cs="Arial"/>
                <w:sz w:val="20"/>
                <w:szCs w:val="20"/>
              </w:rPr>
              <w:t>Komisija pretendentu izslēgšanas gadījumus pārbauda Publisko iepirkumu likuma 42.pantā noteiktajā kārtībā.</w:t>
            </w:r>
          </w:p>
          <w:p w14:paraId="28825EA6" w14:textId="77777777" w:rsidR="002931B4" w:rsidRDefault="002931B4" w:rsidP="005A338B">
            <w:pPr>
              <w:pStyle w:val="Bezatstarpm"/>
              <w:widowControl w:val="0"/>
              <w:spacing w:before="120"/>
              <w:jc w:val="both"/>
              <w:rPr>
                <w:rFonts w:ascii="Arial" w:hAnsi="Arial" w:cs="Arial"/>
                <w:sz w:val="20"/>
                <w:szCs w:val="20"/>
              </w:rPr>
            </w:pPr>
            <w:r w:rsidRPr="006E2E66">
              <w:rPr>
                <w:rFonts w:ascii="Arial" w:hAnsi="Arial" w:cs="Arial"/>
                <w:bCs/>
                <w:sz w:val="20"/>
                <w:szCs w:val="20"/>
              </w:rPr>
              <w:t>Ja Komisija konstatē, ka pretendents būtu izslēdzams no dalības iepirkuma procedūrā, pamatojoties uz šajā punktā norādītajiem iemesliem, tas (atbilstoši attiecīgajam izslēgšanas gadījuma veidam) rīkojas saskaņā ar PIL 42. pantā un/vai 43.pantā paredzētajiem risinājumiem un noteikto kārtību.</w:t>
            </w:r>
          </w:p>
        </w:tc>
      </w:tr>
      <w:tr w:rsidR="002931B4" w14:paraId="34D32CA9" w14:textId="77777777" w:rsidTr="005A33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4" w:type="dxa"/>
          </w:tcPr>
          <w:p w14:paraId="3C4AF4FC" w14:textId="77777777" w:rsidR="002931B4" w:rsidRPr="0076745C" w:rsidRDefault="002931B4" w:rsidP="005A338B">
            <w:pPr>
              <w:pStyle w:val="Bezatstarpm"/>
              <w:jc w:val="both"/>
              <w:rPr>
                <w:rFonts w:ascii="Arial" w:eastAsia="TimesNewRomanPSMT" w:hAnsi="Arial" w:cs="Arial"/>
                <w:b/>
                <w:sz w:val="20"/>
                <w:szCs w:val="20"/>
              </w:rPr>
            </w:pPr>
            <w:r>
              <w:rPr>
                <w:rFonts w:ascii="Arial" w:eastAsia="TimesNewRomanPSMT" w:hAnsi="Arial" w:cs="Arial"/>
                <w:b/>
                <w:sz w:val="20"/>
                <w:szCs w:val="20"/>
              </w:rPr>
              <w:t>3</w:t>
            </w:r>
            <w:r w:rsidRPr="00F33710">
              <w:rPr>
                <w:rFonts w:ascii="Arial" w:eastAsia="TimesNewRomanPSMT" w:hAnsi="Arial" w:cs="Arial"/>
                <w:b/>
                <w:sz w:val="20"/>
                <w:szCs w:val="20"/>
              </w:rPr>
              <w:t xml:space="preserve">.7. </w:t>
            </w:r>
            <w:r w:rsidRPr="003C3DB7">
              <w:rPr>
                <w:rFonts w:ascii="Arial" w:hAnsi="Arial" w:cs="Arial"/>
                <w:sz w:val="20"/>
                <w:szCs w:val="20"/>
              </w:rPr>
              <w:t xml:space="preserve">Pretendentu, kuram būtu piešķiramas līguma slēgšanas tiesības, </w:t>
            </w:r>
            <w:r w:rsidRPr="00F33710">
              <w:rPr>
                <w:rFonts w:ascii="Arial" w:eastAsia="Arial" w:hAnsi="Arial" w:cs="Arial"/>
                <w:color w:val="000000"/>
                <w:sz w:val="20"/>
                <w:szCs w:val="20"/>
              </w:rPr>
              <w:t>izslēdz no turpmākās dalības iepirkuma procedūrā, ja uz pretendentu ir attiecināmi Starptautisko un Latvijas Republikas nacionālo sankciju likuma 11.</w:t>
            </w:r>
            <w:r w:rsidRPr="00F33710">
              <w:rPr>
                <w:rFonts w:ascii="Arial" w:eastAsia="Arial" w:hAnsi="Arial" w:cs="Arial"/>
                <w:color w:val="000000"/>
                <w:sz w:val="20"/>
                <w:szCs w:val="20"/>
                <w:vertAlign w:val="superscript"/>
              </w:rPr>
              <w:t>1</w:t>
            </w:r>
            <w:r w:rsidRPr="00F33710">
              <w:rPr>
                <w:rFonts w:ascii="Arial" w:eastAsia="Arial" w:hAnsi="Arial" w:cs="Arial"/>
                <w:color w:val="000000"/>
                <w:sz w:val="20"/>
                <w:szCs w:val="20"/>
              </w:rPr>
              <w:t xml:space="preserve"> </w:t>
            </w:r>
            <w:r>
              <w:rPr>
                <w:rFonts w:ascii="Arial" w:eastAsia="Arial" w:hAnsi="Arial" w:cs="Arial"/>
                <w:color w:val="000000"/>
                <w:sz w:val="20"/>
                <w:szCs w:val="20"/>
              </w:rPr>
              <w:t>panta pirmajā daļā noteiktie izslēgšanas gadījumi.</w:t>
            </w:r>
          </w:p>
        </w:tc>
        <w:tc>
          <w:tcPr>
            <w:tcW w:w="4536" w:type="dxa"/>
          </w:tcPr>
          <w:p w14:paraId="22A52A29" w14:textId="77777777" w:rsidR="002931B4" w:rsidRDefault="002931B4" w:rsidP="005A338B">
            <w:pPr>
              <w:pStyle w:val="Bezatstarpm"/>
              <w:jc w:val="both"/>
              <w:rPr>
                <w:rFonts w:ascii="Arial" w:eastAsia="Arial" w:hAnsi="Arial" w:cs="Arial"/>
                <w:color w:val="000000"/>
                <w:sz w:val="20"/>
                <w:szCs w:val="20"/>
              </w:rPr>
            </w:pPr>
            <w:r>
              <w:rPr>
                <w:rFonts w:ascii="Arial" w:eastAsia="Arial" w:hAnsi="Arial" w:cs="Arial"/>
                <w:color w:val="000000"/>
                <w:sz w:val="20"/>
                <w:szCs w:val="20"/>
              </w:rPr>
              <w:t>Pretendentu izslēgšanas gadījumi tiks pārbaudīti Starptautisko un Latvijas Republikas nacionālo sankciju likuma 11.</w:t>
            </w:r>
            <w:r>
              <w:rPr>
                <w:rFonts w:ascii="Arial" w:eastAsia="Arial" w:hAnsi="Arial" w:cs="Arial"/>
                <w:color w:val="000000"/>
                <w:sz w:val="20"/>
                <w:szCs w:val="20"/>
                <w:vertAlign w:val="superscript"/>
              </w:rPr>
              <w:t>1</w:t>
            </w:r>
            <w:r>
              <w:rPr>
                <w:rFonts w:ascii="Arial" w:eastAsia="Arial" w:hAnsi="Arial" w:cs="Arial"/>
                <w:color w:val="000000"/>
                <w:sz w:val="20"/>
                <w:szCs w:val="20"/>
              </w:rPr>
              <w:t xml:space="preserve"> pantā noteiktajā kārtībā.</w:t>
            </w:r>
          </w:p>
          <w:p w14:paraId="354F2CBB" w14:textId="77777777" w:rsidR="002931B4" w:rsidRDefault="002931B4" w:rsidP="005A338B">
            <w:pPr>
              <w:spacing w:after="0"/>
              <w:jc w:val="both"/>
              <w:rPr>
                <w:rFonts w:ascii="Arial" w:eastAsia="Times New Roman" w:hAnsi="Arial" w:cs="Arial"/>
                <w:sz w:val="20"/>
                <w:szCs w:val="20"/>
                <w:lang w:eastAsia="lv-LV"/>
              </w:rPr>
            </w:pPr>
            <w:r>
              <w:rPr>
                <w:rFonts w:ascii="Arial" w:hAnsi="Arial" w:cs="Arial"/>
                <w:sz w:val="20"/>
                <w:szCs w:val="20"/>
                <w:lang w:eastAsia="lv-LV"/>
              </w:rPr>
              <w:t xml:space="preserve">Komisija pārbauda pretendentu publiski pieejamā tīmekļvietnē: </w:t>
            </w:r>
            <w:hyperlink r:id="rId8" w:history="1">
              <w:r>
                <w:rPr>
                  <w:rStyle w:val="Hipersaite"/>
                  <w:rFonts w:ascii="Arial" w:hAnsi="Arial" w:cs="Arial"/>
                  <w:sz w:val="20"/>
                  <w:szCs w:val="20"/>
                  <w:lang w:eastAsia="lv-LV"/>
                </w:rPr>
                <w:t>https://www.lursoft.lv/</w:t>
              </w:r>
            </w:hyperlink>
            <w:r>
              <w:rPr>
                <w:rFonts w:ascii="Arial" w:hAnsi="Arial" w:cs="Arial"/>
                <w:sz w:val="20"/>
                <w:szCs w:val="20"/>
                <w:lang w:eastAsia="lv-LV"/>
              </w:rPr>
              <w:t xml:space="preserve">. </w:t>
            </w:r>
          </w:p>
          <w:p w14:paraId="3973C080" w14:textId="77777777" w:rsidR="002931B4" w:rsidRDefault="002931B4" w:rsidP="005A338B">
            <w:pPr>
              <w:shd w:val="clear" w:color="auto" w:fill="FFFFFF"/>
              <w:spacing w:after="0"/>
              <w:jc w:val="both"/>
              <w:rPr>
                <w:rFonts w:ascii="Arial" w:hAnsi="Arial" w:cs="Arial"/>
                <w:sz w:val="20"/>
                <w:szCs w:val="20"/>
                <w:lang w:eastAsia="lv-LV"/>
              </w:rPr>
            </w:pPr>
            <w:r>
              <w:rPr>
                <w:rFonts w:ascii="Arial" w:hAnsi="Arial" w:cs="Arial"/>
                <w:sz w:val="20"/>
                <w:szCs w:val="20"/>
                <w:lang w:eastAsia="lv-LV"/>
              </w:rPr>
              <w:t>Ārvalstu uzņēmumiem jāiesniedz:</w:t>
            </w:r>
          </w:p>
          <w:p w14:paraId="28ACBBAE" w14:textId="77777777" w:rsidR="002931B4" w:rsidRDefault="002931B4" w:rsidP="005A338B">
            <w:pPr>
              <w:shd w:val="clear" w:color="auto" w:fill="FFFFFF"/>
              <w:spacing w:after="0"/>
              <w:jc w:val="both"/>
              <w:rPr>
                <w:rFonts w:ascii="Arial" w:hAnsi="Arial" w:cs="Arial"/>
                <w:sz w:val="20"/>
                <w:szCs w:val="20"/>
                <w:lang w:eastAsia="lv-LV"/>
              </w:rPr>
            </w:pPr>
            <w:r>
              <w:rPr>
                <w:rFonts w:ascii="Arial" w:hAnsi="Arial" w:cs="Arial"/>
                <w:sz w:val="20"/>
                <w:szCs w:val="20"/>
                <w:lang w:eastAsia="lv-LV"/>
              </w:rPr>
              <w:t>- attiecīgas ārvalstu iestādes izziņa par valdes/ padomes sastāvu;</w:t>
            </w:r>
          </w:p>
          <w:p w14:paraId="05A8B923" w14:textId="77777777" w:rsidR="002931B4" w:rsidRPr="0076745C" w:rsidRDefault="002931B4" w:rsidP="005A338B">
            <w:pPr>
              <w:pStyle w:val="Bezatstarpm"/>
              <w:jc w:val="both"/>
              <w:rPr>
                <w:rFonts w:ascii="Arial" w:hAnsi="Arial" w:cs="Arial"/>
                <w:sz w:val="20"/>
                <w:szCs w:val="20"/>
              </w:rPr>
            </w:pPr>
            <w:r>
              <w:rPr>
                <w:rFonts w:ascii="Arial" w:hAnsi="Arial" w:cs="Arial"/>
                <w:sz w:val="20"/>
                <w:szCs w:val="20"/>
                <w:lang w:eastAsia="lv-LV"/>
              </w:rPr>
              <w:t>- pretendenta apliecinājums, ka izziņā norādītā informācija joprojām ir aktuāla.</w:t>
            </w:r>
          </w:p>
        </w:tc>
      </w:tr>
      <w:tr w:rsidR="002931B4" w14:paraId="2FF96EA4" w14:textId="77777777" w:rsidTr="005A338B">
        <w:tc>
          <w:tcPr>
            <w:tcW w:w="4394" w:type="dxa"/>
            <w:tcBorders>
              <w:top w:val="single" w:sz="4" w:space="0" w:color="000000"/>
              <w:left w:val="single" w:sz="4" w:space="0" w:color="000000"/>
              <w:bottom w:val="single" w:sz="4" w:space="0" w:color="000000"/>
              <w:right w:val="single" w:sz="4" w:space="0" w:color="000000"/>
            </w:tcBorders>
            <w:vAlign w:val="center"/>
          </w:tcPr>
          <w:p w14:paraId="24652B09" w14:textId="77777777" w:rsidR="002931B4" w:rsidRDefault="002931B4" w:rsidP="005A338B">
            <w:pPr>
              <w:pStyle w:val="Bezatstarpm"/>
              <w:widowControl w:val="0"/>
              <w:jc w:val="both"/>
              <w:rPr>
                <w:rFonts w:ascii="Arial" w:hAnsi="Arial" w:cs="Arial"/>
                <w:sz w:val="20"/>
                <w:szCs w:val="20"/>
              </w:rPr>
            </w:pPr>
            <w:r>
              <w:rPr>
                <w:rFonts w:ascii="Arial" w:hAnsi="Arial" w:cs="Arial"/>
                <w:b/>
                <w:sz w:val="20"/>
                <w:szCs w:val="20"/>
              </w:rPr>
              <w:t>3.8.</w:t>
            </w:r>
            <w:r>
              <w:rPr>
                <w:rFonts w:ascii="Arial" w:hAnsi="Arial" w:cs="Arial"/>
                <w:sz w:val="20"/>
                <w:szCs w:val="20"/>
              </w:rPr>
              <w:t xml:space="preserve"> </w:t>
            </w:r>
            <w:r w:rsidRPr="007D5D5F">
              <w:rPr>
                <w:rFonts w:ascii="Arial" w:hAnsi="Arial" w:cs="Arial"/>
                <w:sz w:val="20"/>
                <w:szCs w:val="20"/>
              </w:rPr>
              <w:t>Pretendents ir reģistrēts, licencēts un/vai sertificēts atbilstoši attiecīgās valsts normatīvo aktu prasībām, tiesīgs sniegt Pasūtītājam nepieciešamos pakalpojumus.</w:t>
            </w:r>
          </w:p>
        </w:tc>
        <w:tc>
          <w:tcPr>
            <w:tcW w:w="4536" w:type="dxa"/>
            <w:tcBorders>
              <w:top w:val="single" w:sz="4" w:space="0" w:color="000000"/>
              <w:left w:val="single" w:sz="4" w:space="0" w:color="000000"/>
              <w:bottom w:val="single" w:sz="4" w:space="0" w:color="000000"/>
              <w:right w:val="single" w:sz="4" w:space="0" w:color="000000"/>
            </w:tcBorders>
            <w:vAlign w:val="center"/>
          </w:tcPr>
          <w:p w14:paraId="5830B15D" w14:textId="77777777" w:rsidR="002931B4" w:rsidRDefault="002931B4" w:rsidP="005A338B">
            <w:pPr>
              <w:pStyle w:val="Bezatstarpm"/>
              <w:jc w:val="both"/>
              <w:rPr>
                <w:rFonts w:ascii="Arial" w:hAnsi="Arial" w:cs="Arial"/>
                <w:sz w:val="20"/>
                <w:szCs w:val="20"/>
              </w:rPr>
            </w:pPr>
            <w:r>
              <w:rPr>
                <w:rFonts w:ascii="Arial" w:hAnsi="Arial" w:cs="Arial"/>
                <w:b/>
                <w:sz w:val="20"/>
                <w:szCs w:val="20"/>
              </w:rPr>
              <w:t>a)</w:t>
            </w:r>
            <w:r>
              <w:rPr>
                <w:rFonts w:ascii="Arial" w:hAnsi="Arial" w:cs="Arial"/>
                <w:sz w:val="20"/>
                <w:szCs w:val="20"/>
              </w:rPr>
              <w:t xml:space="preserve"> </w:t>
            </w:r>
            <w:r w:rsidRPr="002F54D0">
              <w:rPr>
                <w:rFonts w:ascii="Arial" w:hAnsi="Arial" w:cs="Arial"/>
                <w:sz w:val="20"/>
                <w:szCs w:val="20"/>
              </w:rPr>
              <w:t>Komisija pārliecinās par pretendenta reģistrācijas faktu pēc Uzņēmumu reģistra datiem</w:t>
            </w:r>
            <w:r>
              <w:rPr>
                <w:rFonts w:ascii="Arial" w:hAnsi="Arial" w:cs="Arial"/>
                <w:sz w:val="20"/>
                <w:szCs w:val="20"/>
              </w:rPr>
              <w:t xml:space="preserve"> </w:t>
            </w:r>
            <w:r w:rsidRPr="00635FAA">
              <w:rPr>
                <w:rFonts w:ascii="Arial" w:hAnsi="Arial" w:cs="Arial"/>
                <w:sz w:val="20"/>
                <w:szCs w:val="20"/>
              </w:rPr>
              <w:t>tīmekļvietnē</w:t>
            </w:r>
            <w:r>
              <w:rPr>
                <w:rFonts w:ascii="Arial" w:hAnsi="Arial" w:cs="Arial"/>
                <w:sz w:val="20"/>
                <w:szCs w:val="20"/>
              </w:rPr>
              <w:t xml:space="preserve"> </w:t>
            </w:r>
            <w:hyperlink r:id="rId9" w:history="1">
              <w:r w:rsidRPr="00E96305">
                <w:rPr>
                  <w:rStyle w:val="Hipersaite"/>
                  <w:rFonts w:ascii="Arial" w:hAnsi="Arial" w:cs="Arial"/>
                  <w:sz w:val="20"/>
                  <w:szCs w:val="20"/>
                </w:rPr>
                <w:t>https://www.ur.gov.lv</w:t>
              </w:r>
            </w:hyperlink>
            <w:r>
              <w:t>.</w:t>
            </w:r>
          </w:p>
          <w:p w14:paraId="5F11265C" w14:textId="77777777" w:rsidR="002931B4" w:rsidRDefault="002931B4" w:rsidP="005A338B">
            <w:pPr>
              <w:pStyle w:val="Bezatstarpm"/>
              <w:widowControl w:val="0"/>
              <w:spacing w:before="120"/>
              <w:jc w:val="both"/>
              <w:rPr>
                <w:rFonts w:ascii="Arial" w:hAnsi="Arial" w:cs="Arial"/>
                <w:sz w:val="20"/>
                <w:szCs w:val="20"/>
              </w:rPr>
            </w:pPr>
            <w:r>
              <w:rPr>
                <w:rFonts w:ascii="Arial" w:hAnsi="Arial" w:cs="Arial"/>
                <w:b/>
                <w:sz w:val="20"/>
                <w:szCs w:val="20"/>
              </w:rPr>
              <w:t>b)</w:t>
            </w:r>
            <w:r>
              <w:rPr>
                <w:rFonts w:ascii="Arial" w:hAnsi="Arial" w:cs="Arial"/>
                <w:sz w:val="20"/>
                <w:szCs w:val="20"/>
              </w:rPr>
              <w:t xml:space="preserve"> </w:t>
            </w:r>
            <w:r w:rsidRPr="007D5D5F">
              <w:rPr>
                <w:rFonts w:ascii="Arial" w:hAnsi="Arial" w:cs="Arial"/>
                <w:sz w:val="20"/>
                <w:szCs w:val="20"/>
              </w:rPr>
              <w:t>Ārvalstī reģistrētam pretendentam, kas nav reģistrēts Uzņēmumu reģistrā, reģistrācija ir jāapliecina atbilstoši attiecīgās valsts nosacījumiem (piemēram, norādot publiski pieejamu reģistru, kur pasūtītājs varētu pārliecināties par pretendenta reģistrācijas faktu).</w:t>
            </w:r>
          </w:p>
        </w:tc>
      </w:tr>
      <w:tr w:rsidR="002931B4" w14:paraId="3B15A8A9" w14:textId="77777777" w:rsidTr="005A338B">
        <w:trPr>
          <w:trHeight w:val="274"/>
        </w:trPr>
        <w:tc>
          <w:tcPr>
            <w:tcW w:w="4394" w:type="dxa"/>
            <w:tcBorders>
              <w:top w:val="single" w:sz="4" w:space="0" w:color="000000"/>
              <w:left w:val="single" w:sz="4" w:space="0" w:color="000000"/>
              <w:bottom w:val="single" w:sz="4" w:space="0" w:color="000000"/>
              <w:right w:val="single" w:sz="4" w:space="0" w:color="000000"/>
            </w:tcBorders>
            <w:vAlign w:val="center"/>
          </w:tcPr>
          <w:p w14:paraId="20A4E9C1" w14:textId="6B047315" w:rsidR="002931B4" w:rsidRDefault="002931B4" w:rsidP="005A338B">
            <w:pPr>
              <w:pStyle w:val="Pamatteksts"/>
              <w:widowControl w:val="0"/>
              <w:tabs>
                <w:tab w:val="left" w:pos="640"/>
                <w:tab w:val="left" w:pos="870"/>
                <w:tab w:val="left" w:pos="1126"/>
              </w:tabs>
              <w:jc w:val="both"/>
              <w:rPr>
                <w:rFonts w:ascii="Arial" w:hAnsi="Arial" w:cs="Arial"/>
                <w:b/>
              </w:rPr>
            </w:pPr>
            <w:bookmarkStart w:id="0" w:name="_Hlk106185688"/>
            <w:r>
              <w:rPr>
                <w:rFonts w:ascii="Arial" w:hAnsi="Arial" w:cs="Arial"/>
                <w:b/>
              </w:rPr>
              <w:t>3.</w:t>
            </w:r>
            <w:r w:rsidR="00495EB1">
              <w:rPr>
                <w:rFonts w:ascii="Arial" w:hAnsi="Arial" w:cs="Arial"/>
                <w:b/>
              </w:rPr>
              <w:t>9</w:t>
            </w:r>
            <w:r>
              <w:rPr>
                <w:rFonts w:ascii="Arial" w:hAnsi="Arial" w:cs="Arial"/>
                <w:b/>
              </w:rPr>
              <w:t xml:space="preserve">. </w:t>
            </w:r>
          </w:p>
          <w:p w14:paraId="71A85718" w14:textId="77777777" w:rsidR="002931B4" w:rsidRDefault="002931B4" w:rsidP="005A338B">
            <w:pPr>
              <w:pStyle w:val="Pamatteksts"/>
              <w:widowControl w:val="0"/>
              <w:tabs>
                <w:tab w:val="left" w:pos="640"/>
                <w:tab w:val="left" w:pos="870"/>
                <w:tab w:val="left" w:pos="1126"/>
              </w:tabs>
              <w:jc w:val="both"/>
              <w:rPr>
                <w:rFonts w:ascii="Arial" w:hAnsi="Arial" w:cs="Arial"/>
                <w:b/>
              </w:rPr>
            </w:pPr>
            <w:r>
              <w:rPr>
                <w:rFonts w:ascii="Arial" w:hAnsi="Arial" w:cs="Arial"/>
                <w:b/>
              </w:rPr>
              <w:t>Ja piedāvājumu iesniedz 1.iepirkuma daļā</w:t>
            </w:r>
          </w:p>
          <w:p w14:paraId="62222695" w14:textId="1CBE1B91" w:rsidR="002931B4" w:rsidRPr="00842AEB" w:rsidRDefault="002931B4" w:rsidP="005A338B">
            <w:pPr>
              <w:pStyle w:val="Pamatteksts"/>
              <w:widowControl w:val="0"/>
              <w:tabs>
                <w:tab w:val="left" w:pos="640"/>
                <w:tab w:val="left" w:pos="870"/>
                <w:tab w:val="left" w:pos="1126"/>
              </w:tabs>
              <w:jc w:val="both"/>
              <w:rPr>
                <w:rFonts w:ascii="Arial" w:hAnsi="Arial" w:cs="Arial"/>
                <w:iCs/>
              </w:rPr>
            </w:pPr>
            <w:r>
              <w:rPr>
                <w:rFonts w:ascii="Arial" w:hAnsi="Arial" w:cs="Arial"/>
              </w:rPr>
              <w:t>Pretendents iepriekšējo 3 (</w:t>
            </w:r>
            <w:r>
              <w:rPr>
                <w:rFonts w:ascii="Arial" w:hAnsi="Arial" w:cs="Arial"/>
                <w:i/>
              </w:rPr>
              <w:t>trīs)</w:t>
            </w:r>
            <w:r>
              <w:rPr>
                <w:rFonts w:ascii="Arial" w:hAnsi="Arial" w:cs="Arial"/>
              </w:rPr>
              <w:t xml:space="preserve"> gadu laikā</w:t>
            </w:r>
            <w:r>
              <w:rPr>
                <w:rFonts w:ascii="Arial" w:hAnsi="Arial" w:cs="Arial"/>
                <w:color w:val="FF0000"/>
              </w:rPr>
              <w:t xml:space="preserve">  </w:t>
            </w:r>
            <w:r>
              <w:rPr>
                <w:rFonts w:ascii="Arial" w:hAnsi="Arial" w:cs="Arial"/>
                <w:i/>
              </w:rPr>
              <w:t>(2023., 2024., 2025.gadā un 2026.gadā līdz piedāvājumu iesniegšanas termiņa beigām)</w:t>
            </w:r>
            <w:r>
              <w:rPr>
                <w:rFonts w:ascii="Arial" w:hAnsi="Arial" w:cs="Arial"/>
              </w:rPr>
              <w:t xml:space="preserve"> ir sekmīgi veicis vai joprojām veic (ja no līguma noslēgšanas pagājuši vismaz 6 mēneši) telpu uzkopšanas darbus </w:t>
            </w:r>
            <w:r w:rsidRPr="00F2613F">
              <w:rPr>
                <w:rFonts w:ascii="Arial" w:hAnsi="Arial" w:cs="Arial"/>
              </w:rPr>
              <w:t xml:space="preserve">vienā vai vairākos objektos vienlaicīgi vismaz </w:t>
            </w:r>
            <w:r w:rsidR="00325AF7" w:rsidRPr="00F2613F">
              <w:rPr>
                <w:rFonts w:ascii="Arial" w:hAnsi="Arial" w:cs="Arial"/>
              </w:rPr>
              <w:t>2000</w:t>
            </w:r>
            <w:r w:rsidRPr="00F2613F">
              <w:rPr>
                <w:rFonts w:ascii="Arial" w:hAnsi="Arial" w:cs="Arial"/>
              </w:rPr>
              <w:t xml:space="preserve"> m</w:t>
            </w:r>
            <w:r w:rsidRPr="00F2613F">
              <w:rPr>
                <w:rFonts w:ascii="Arial" w:hAnsi="Arial" w:cs="Arial"/>
                <w:vertAlign w:val="superscript"/>
              </w:rPr>
              <w:t>2</w:t>
            </w:r>
            <w:r w:rsidRPr="00F2613F">
              <w:rPr>
                <w:rFonts w:ascii="Arial" w:hAnsi="Arial" w:cs="Arial"/>
              </w:rPr>
              <w:t xml:space="preserve"> (</w:t>
            </w:r>
            <w:r w:rsidR="00325AF7" w:rsidRPr="00F2613F">
              <w:rPr>
                <w:rFonts w:ascii="Arial" w:hAnsi="Arial" w:cs="Arial"/>
              </w:rPr>
              <w:t>divi</w:t>
            </w:r>
            <w:r w:rsidRPr="00F2613F">
              <w:rPr>
                <w:rFonts w:ascii="Arial" w:hAnsi="Arial" w:cs="Arial"/>
              </w:rPr>
              <w:t xml:space="preserve"> tūkstoši kvadrātmetru) platībā</w:t>
            </w:r>
            <w:r>
              <w:rPr>
                <w:rFonts w:ascii="Arial" w:hAnsi="Arial" w:cs="Arial"/>
              </w:rPr>
              <w:t>.</w:t>
            </w:r>
          </w:p>
        </w:tc>
        <w:tc>
          <w:tcPr>
            <w:tcW w:w="4536" w:type="dxa"/>
            <w:tcBorders>
              <w:top w:val="single" w:sz="4" w:space="0" w:color="000000"/>
              <w:left w:val="single" w:sz="4" w:space="0" w:color="000000"/>
              <w:bottom w:val="single" w:sz="4" w:space="0" w:color="000000"/>
              <w:right w:val="single" w:sz="4" w:space="0" w:color="000000"/>
            </w:tcBorders>
            <w:vAlign w:val="center"/>
          </w:tcPr>
          <w:p w14:paraId="532F0D80" w14:textId="77777777" w:rsidR="002931B4" w:rsidRPr="00840877" w:rsidRDefault="002931B4" w:rsidP="005A338B">
            <w:pPr>
              <w:pStyle w:val="Bezatstarpm"/>
              <w:widowControl w:val="0"/>
              <w:jc w:val="both"/>
              <w:rPr>
                <w:rFonts w:ascii="Arial" w:hAnsi="Arial" w:cs="Arial"/>
                <w:sz w:val="20"/>
                <w:szCs w:val="20"/>
              </w:rPr>
            </w:pPr>
            <w:r w:rsidRPr="00BB7F14">
              <w:rPr>
                <w:rFonts w:ascii="Arial" w:hAnsi="Arial" w:cs="Arial"/>
                <w:b/>
                <w:sz w:val="20"/>
                <w:szCs w:val="20"/>
              </w:rPr>
              <w:t xml:space="preserve">a) </w:t>
            </w:r>
            <w:r w:rsidRPr="00BB7F14">
              <w:rPr>
                <w:rFonts w:ascii="Arial" w:hAnsi="Arial" w:cs="Arial"/>
                <w:sz w:val="20"/>
                <w:szCs w:val="20"/>
              </w:rPr>
              <w:t xml:space="preserve">Informācija par iepriekšējo </w:t>
            </w:r>
            <w:r w:rsidRPr="00AB07C3">
              <w:rPr>
                <w:rFonts w:ascii="Arial" w:hAnsi="Arial" w:cs="Arial"/>
                <w:sz w:val="20"/>
                <w:szCs w:val="20"/>
              </w:rPr>
              <w:t>pieredzi (pēc formas – nolikuma 4.1.pielikums).</w:t>
            </w:r>
            <w:r w:rsidRPr="00840877">
              <w:rPr>
                <w:rFonts w:ascii="Arial" w:hAnsi="Arial" w:cs="Arial"/>
                <w:b/>
                <w:sz w:val="20"/>
                <w:szCs w:val="20"/>
              </w:rPr>
              <w:t xml:space="preserve"> </w:t>
            </w:r>
          </w:p>
          <w:p w14:paraId="4F25CC81" w14:textId="77777777" w:rsidR="002931B4" w:rsidRPr="00BB7F14" w:rsidRDefault="002931B4" w:rsidP="005A338B">
            <w:pPr>
              <w:widowControl w:val="0"/>
              <w:tabs>
                <w:tab w:val="left" w:pos="854"/>
                <w:tab w:val="left" w:pos="3600"/>
                <w:tab w:val="left" w:pos="4500"/>
              </w:tabs>
              <w:spacing w:before="48" w:after="48" w:line="240" w:lineRule="auto"/>
              <w:jc w:val="both"/>
              <w:rPr>
                <w:rFonts w:ascii="Arial" w:hAnsi="Arial" w:cs="Arial"/>
                <w:sz w:val="20"/>
                <w:szCs w:val="20"/>
              </w:rPr>
            </w:pPr>
            <w:r w:rsidRPr="00840877">
              <w:rPr>
                <w:rFonts w:ascii="Arial" w:hAnsi="Arial" w:cs="Arial"/>
                <w:b/>
                <w:sz w:val="20"/>
                <w:szCs w:val="20"/>
              </w:rPr>
              <w:t>b)</w:t>
            </w:r>
            <w:r w:rsidRPr="00840877">
              <w:rPr>
                <w:rFonts w:ascii="Arial" w:hAnsi="Arial" w:cs="Arial"/>
                <w:sz w:val="20"/>
                <w:szCs w:val="20"/>
              </w:rPr>
              <w:t xml:space="preserve">  Attiecīgā līguma</w:t>
            </w:r>
            <w:r w:rsidRPr="00BB7F14">
              <w:rPr>
                <w:rFonts w:ascii="Arial" w:hAnsi="Arial" w:cs="Arial"/>
                <w:sz w:val="20"/>
                <w:szCs w:val="20"/>
              </w:rPr>
              <w:t xml:space="preserve"> pasūtītāja atsauksme par sniegtajiem pakalpojumiem.</w:t>
            </w:r>
          </w:p>
          <w:p w14:paraId="78234501" w14:textId="77777777" w:rsidR="002931B4" w:rsidRPr="00BB7F14" w:rsidRDefault="002931B4" w:rsidP="005A338B">
            <w:pPr>
              <w:widowControl w:val="0"/>
              <w:tabs>
                <w:tab w:val="left" w:pos="854"/>
                <w:tab w:val="left" w:pos="3600"/>
                <w:tab w:val="left" w:pos="4500"/>
              </w:tabs>
              <w:spacing w:before="48" w:after="48" w:line="240" w:lineRule="auto"/>
              <w:jc w:val="both"/>
              <w:rPr>
                <w:rFonts w:ascii="Arial" w:hAnsi="Arial" w:cs="Arial"/>
                <w:sz w:val="20"/>
                <w:szCs w:val="20"/>
              </w:rPr>
            </w:pPr>
            <w:r w:rsidRPr="00BB7F14">
              <w:rPr>
                <w:rFonts w:ascii="Arial" w:hAnsi="Arial" w:cs="Arial"/>
                <w:b/>
                <w:bCs/>
                <w:sz w:val="20"/>
                <w:szCs w:val="20"/>
              </w:rPr>
              <w:t>c)</w:t>
            </w:r>
            <w:r w:rsidRPr="00BB7F14">
              <w:rPr>
                <w:rFonts w:ascii="Arial" w:hAnsi="Arial" w:cs="Arial"/>
                <w:sz w:val="20"/>
                <w:szCs w:val="20"/>
              </w:rPr>
              <w:t xml:space="preserve"> dokuments, kas satur informāciju par norādītā pieredzes līguma ietvaros uzkopto telpu platību, ja šī informācija nav iekļauta pasūtītāja atsauksmē.</w:t>
            </w:r>
          </w:p>
          <w:p w14:paraId="7C1B36E3" w14:textId="77777777" w:rsidR="002931B4" w:rsidRPr="00BB7F14" w:rsidRDefault="002931B4" w:rsidP="005A338B">
            <w:pPr>
              <w:pStyle w:val="Bezatstarpm"/>
              <w:widowControl w:val="0"/>
              <w:jc w:val="both"/>
              <w:rPr>
                <w:rFonts w:ascii="Arial" w:hAnsi="Arial" w:cs="Arial"/>
                <w:sz w:val="20"/>
                <w:szCs w:val="20"/>
              </w:rPr>
            </w:pPr>
            <w:r w:rsidRPr="00BB7F14">
              <w:rPr>
                <w:rFonts w:ascii="Arial" w:hAnsi="Arial" w:cs="Arial"/>
                <w:i/>
                <w:iCs/>
                <w:sz w:val="20"/>
                <w:szCs w:val="20"/>
              </w:rPr>
              <w:t xml:space="preserve">Ja pasūtītāja atsauksme satur informāciju par laika periodu, kad pieredzes līguma ietvaros ir veikti </w:t>
            </w:r>
            <w:r w:rsidRPr="00BB7F14">
              <w:rPr>
                <w:rFonts w:ascii="Arial" w:hAnsi="Arial" w:cs="Arial"/>
                <w:bCs/>
                <w:i/>
                <w:iCs/>
                <w:color w:val="000000"/>
                <w:sz w:val="20"/>
                <w:szCs w:val="20"/>
              </w:rPr>
              <w:t>telpu uzkopšanas darbi,</w:t>
            </w:r>
            <w:r w:rsidRPr="00BB7F14">
              <w:rPr>
                <w:rFonts w:ascii="Arial" w:hAnsi="Arial" w:cs="Arial"/>
                <w:i/>
                <w:iCs/>
                <w:sz w:val="20"/>
                <w:szCs w:val="20"/>
              </w:rPr>
              <w:t xml:space="preserve"> kā arī uzkopto telpu platīb</w:t>
            </w:r>
            <w:r>
              <w:rPr>
                <w:rFonts w:ascii="Arial" w:hAnsi="Arial" w:cs="Arial"/>
                <w:i/>
                <w:iCs/>
                <w:sz w:val="20"/>
                <w:szCs w:val="20"/>
              </w:rPr>
              <w:t>u</w:t>
            </w:r>
            <w:r w:rsidRPr="00BB7F14">
              <w:rPr>
                <w:rFonts w:ascii="Arial" w:hAnsi="Arial" w:cs="Arial"/>
                <w:i/>
                <w:iCs/>
                <w:sz w:val="20"/>
                <w:szCs w:val="20"/>
              </w:rPr>
              <w:t>, tad papildus dokumentu, kas apliecina iepriekš minēto laika periodu un uzkopto telpu platību, nav jāpievieno.</w:t>
            </w:r>
          </w:p>
        </w:tc>
      </w:tr>
      <w:tr w:rsidR="002931B4" w14:paraId="0270D6B9" w14:textId="77777777" w:rsidTr="005A338B">
        <w:trPr>
          <w:trHeight w:val="2536"/>
        </w:trPr>
        <w:tc>
          <w:tcPr>
            <w:tcW w:w="4394" w:type="dxa"/>
            <w:tcBorders>
              <w:top w:val="single" w:sz="4" w:space="0" w:color="000000"/>
              <w:left w:val="single" w:sz="4" w:space="0" w:color="000000"/>
              <w:bottom w:val="single" w:sz="4" w:space="0" w:color="000000"/>
              <w:right w:val="single" w:sz="4" w:space="0" w:color="000000"/>
            </w:tcBorders>
            <w:vAlign w:val="center"/>
          </w:tcPr>
          <w:p w14:paraId="48F44186" w14:textId="6E83A070" w:rsidR="002931B4" w:rsidRDefault="002931B4" w:rsidP="005A338B">
            <w:pPr>
              <w:pStyle w:val="Pamatteksts"/>
              <w:widowControl w:val="0"/>
              <w:tabs>
                <w:tab w:val="left" w:pos="640"/>
                <w:tab w:val="left" w:pos="870"/>
                <w:tab w:val="left" w:pos="1126"/>
              </w:tabs>
              <w:jc w:val="both"/>
              <w:rPr>
                <w:rFonts w:ascii="Arial" w:hAnsi="Arial" w:cs="Arial"/>
                <w:b/>
              </w:rPr>
            </w:pPr>
            <w:r>
              <w:rPr>
                <w:rFonts w:ascii="Arial" w:hAnsi="Arial" w:cs="Arial"/>
                <w:b/>
              </w:rPr>
              <w:t>3.1</w:t>
            </w:r>
            <w:r w:rsidR="00495EB1">
              <w:rPr>
                <w:rFonts w:ascii="Arial" w:hAnsi="Arial" w:cs="Arial"/>
                <w:b/>
              </w:rPr>
              <w:t>0</w:t>
            </w:r>
            <w:r>
              <w:rPr>
                <w:rFonts w:ascii="Arial" w:hAnsi="Arial" w:cs="Arial"/>
                <w:b/>
              </w:rPr>
              <w:t xml:space="preserve">. </w:t>
            </w:r>
          </w:p>
          <w:p w14:paraId="5D827B42" w14:textId="77777777" w:rsidR="002931B4" w:rsidRDefault="002931B4" w:rsidP="005A338B">
            <w:pPr>
              <w:pStyle w:val="Pamatteksts"/>
              <w:widowControl w:val="0"/>
              <w:tabs>
                <w:tab w:val="left" w:pos="640"/>
                <w:tab w:val="left" w:pos="870"/>
                <w:tab w:val="left" w:pos="1126"/>
              </w:tabs>
              <w:jc w:val="both"/>
              <w:rPr>
                <w:rFonts w:ascii="Arial" w:hAnsi="Arial" w:cs="Arial"/>
                <w:b/>
              </w:rPr>
            </w:pPr>
            <w:r>
              <w:rPr>
                <w:rFonts w:ascii="Arial" w:hAnsi="Arial" w:cs="Arial"/>
                <w:b/>
              </w:rPr>
              <w:t>Ja piedāvājumu iesniedz 2.iepirkuma daļā</w:t>
            </w:r>
          </w:p>
          <w:p w14:paraId="71BF7B0D" w14:textId="7F1849D0" w:rsidR="002931B4" w:rsidRDefault="002931B4" w:rsidP="005A338B">
            <w:pPr>
              <w:pStyle w:val="Pamatteksts"/>
              <w:widowControl w:val="0"/>
              <w:tabs>
                <w:tab w:val="left" w:pos="640"/>
                <w:tab w:val="left" w:pos="870"/>
                <w:tab w:val="left" w:pos="1126"/>
              </w:tabs>
              <w:jc w:val="both"/>
              <w:rPr>
                <w:rFonts w:ascii="Arial" w:hAnsi="Arial" w:cs="Arial"/>
                <w:b/>
              </w:rPr>
            </w:pPr>
            <w:r>
              <w:rPr>
                <w:rFonts w:ascii="Arial" w:hAnsi="Arial" w:cs="Arial"/>
              </w:rPr>
              <w:t xml:space="preserve">Pretendentam iepriekšējo 3 (trīs) gadu laikā (2023., 2024., 2025. un 2026.gadā līdz piedāvājumu iesniegšanas termiņa beigām) ir pieredze viena līguma izpildē, kura ietvaros pretendents ir sekmīgi veicis vai joprojām veic (ja no līguma noslēgšanas pagājuši vismaz 6 mēneši) </w:t>
            </w:r>
            <w:r>
              <w:rPr>
                <w:rFonts w:ascii="Arial" w:hAnsi="Arial" w:cs="Arial"/>
                <w:iCs/>
              </w:rPr>
              <w:t xml:space="preserve">teritorijas </w:t>
            </w:r>
            <w:r w:rsidRPr="00F2613F">
              <w:rPr>
                <w:rFonts w:ascii="Arial" w:hAnsi="Arial" w:cs="Arial"/>
                <w:iCs/>
              </w:rPr>
              <w:t>uzkopšanu vismaz 1</w:t>
            </w:r>
            <w:r w:rsidR="00325AF7" w:rsidRPr="00F2613F">
              <w:rPr>
                <w:rFonts w:ascii="Arial" w:hAnsi="Arial" w:cs="Arial"/>
                <w:iCs/>
              </w:rPr>
              <w:t>2</w:t>
            </w:r>
            <w:r w:rsidRPr="00F2613F">
              <w:rPr>
                <w:rFonts w:ascii="Arial" w:hAnsi="Arial" w:cs="Arial"/>
                <w:iCs/>
              </w:rPr>
              <w:t>00 m</w:t>
            </w:r>
            <w:r w:rsidRPr="00F2613F">
              <w:rPr>
                <w:rFonts w:ascii="Arial" w:hAnsi="Arial" w:cs="Arial"/>
                <w:iCs/>
                <w:vertAlign w:val="superscript"/>
              </w:rPr>
              <w:t>2</w:t>
            </w:r>
            <w:r w:rsidRPr="00F2613F">
              <w:rPr>
                <w:rFonts w:ascii="Arial" w:hAnsi="Arial" w:cs="Arial"/>
                <w:iCs/>
              </w:rPr>
              <w:t xml:space="preserve"> (</w:t>
            </w:r>
            <w:r w:rsidR="00F2613F" w:rsidRPr="00F2613F">
              <w:rPr>
                <w:rFonts w:ascii="Arial" w:hAnsi="Arial" w:cs="Arial"/>
                <w:iCs/>
              </w:rPr>
              <w:t>viens</w:t>
            </w:r>
            <w:r w:rsidRPr="00F2613F">
              <w:rPr>
                <w:rFonts w:ascii="Arial" w:hAnsi="Arial" w:cs="Arial"/>
                <w:iCs/>
              </w:rPr>
              <w:t xml:space="preserve"> tūksto</w:t>
            </w:r>
            <w:r w:rsidR="00F2613F" w:rsidRPr="00F2613F">
              <w:rPr>
                <w:rFonts w:ascii="Arial" w:hAnsi="Arial" w:cs="Arial"/>
                <w:iCs/>
              </w:rPr>
              <w:t>tis divi simti</w:t>
            </w:r>
            <w:r w:rsidRPr="00F2613F">
              <w:rPr>
                <w:rFonts w:ascii="Arial" w:hAnsi="Arial" w:cs="Arial"/>
                <w:iCs/>
              </w:rPr>
              <w:t xml:space="preserve"> kvadrātmetru) platībā</w:t>
            </w:r>
            <w:r>
              <w:rPr>
                <w:rFonts w:ascii="Arial" w:hAnsi="Arial" w:cs="Arial"/>
                <w:iCs/>
              </w:rPr>
              <w:t>.</w:t>
            </w:r>
          </w:p>
        </w:tc>
        <w:tc>
          <w:tcPr>
            <w:tcW w:w="4536" w:type="dxa"/>
            <w:tcBorders>
              <w:top w:val="single" w:sz="4" w:space="0" w:color="000000"/>
              <w:left w:val="single" w:sz="4" w:space="0" w:color="000000"/>
              <w:bottom w:val="single" w:sz="4" w:space="0" w:color="000000"/>
              <w:right w:val="single" w:sz="4" w:space="0" w:color="000000"/>
            </w:tcBorders>
            <w:vAlign w:val="center"/>
          </w:tcPr>
          <w:p w14:paraId="59E08706" w14:textId="77777777" w:rsidR="002931B4" w:rsidRPr="00AB07C3" w:rsidRDefault="002931B4" w:rsidP="005A338B">
            <w:pPr>
              <w:pStyle w:val="Bezatstarpm"/>
              <w:widowControl w:val="0"/>
              <w:numPr>
                <w:ilvl w:val="0"/>
                <w:numId w:val="22"/>
              </w:numPr>
              <w:ind w:left="0" w:hanging="47"/>
              <w:jc w:val="both"/>
              <w:rPr>
                <w:rFonts w:ascii="Arial" w:hAnsi="Arial" w:cs="Arial"/>
                <w:b/>
                <w:sz w:val="20"/>
                <w:szCs w:val="20"/>
              </w:rPr>
            </w:pPr>
            <w:r w:rsidRPr="00AB07C3">
              <w:rPr>
                <w:rFonts w:ascii="Arial" w:hAnsi="Arial" w:cs="Arial"/>
                <w:sz w:val="20"/>
                <w:szCs w:val="20"/>
              </w:rPr>
              <w:t>Informācija par iepriekšējo pieredzi (pēc formas – nolikuma 4.2.pielikums).</w:t>
            </w:r>
            <w:r w:rsidRPr="00AB07C3">
              <w:rPr>
                <w:rFonts w:ascii="Arial" w:hAnsi="Arial" w:cs="Arial"/>
                <w:b/>
                <w:sz w:val="20"/>
                <w:szCs w:val="20"/>
              </w:rPr>
              <w:t xml:space="preserve"> </w:t>
            </w:r>
          </w:p>
          <w:p w14:paraId="15A8E133" w14:textId="77777777" w:rsidR="002931B4" w:rsidRPr="00BB7F14" w:rsidRDefault="002931B4" w:rsidP="005A338B">
            <w:pPr>
              <w:widowControl w:val="0"/>
              <w:tabs>
                <w:tab w:val="left" w:pos="854"/>
                <w:tab w:val="left" w:pos="3600"/>
                <w:tab w:val="left" w:pos="4500"/>
              </w:tabs>
              <w:spacing w:before="48" w:after="48" w:line="240" w:lineRule="auto"/>
              <w:jc w:val="both"/>
              <w:rPr>
                <w:rFonts w:ascii="Arial" w:hAnsi="Arial" w:cs="Arial"/>
                <w:sz w:val="20"/>
                <w:szCs w:val="20"/>
              </w:rPr>
            </w:pPr>
            <w:r w:rsidRPr="00AB07C3">
              <w:rPr>
                <w:rFonts w:ascii="Arial" w:hAnsi="Arial" w:cs="Arial"/>
                <w:b/>
                <w:sz w:val="20"/>
                <w:szCs w:val="20"/>
              </w:rPr>
              <w:t>b)</w:t>
            </w:r>
            <w:r w:rsidRPr="00AB07C3">
              <w:rPr>
                <w:rFonts w:ascii="Arial" w:hAnsi="Arial" w:cs="Arial"/>
                <w:sz w:val="20"/>
                <w:szCs w:val="20"/>
              </w:rPr>
              <w:t xml:space="preserve">  Attiecīgā līguma</w:t>
            </w:r>
            <w:r w:rsidRPr="00840877">
              <w:rPr>
                <w:rFonts w:ascii="Arial" w:hAnsi="Arial" w:cs="Arial"/>
                <w:sz w:val="20"/>
                <w:szCs w:val="20"/>
              </w:rPr>
              <w:t xml:space="preserve"> pasūtītāja</w:t>
            </w:r>
            <w:r w:rsidRPr="00BB7F14">
              <w:rPr>
                <w:rFonts w:ascii="Arial" w:hAnsi="Arial" w:cs="Arial"/>
                <w:sz w:val="20"/>
                <w:szCs w:val="20"/>
              </w:rPr>
              <w:t xml:space="preserve"> atsauksme par sniegtajiem pakalpojumiem.</w:t>
            </w:r>
          </w:p>
          <w:p w14:paraId="0AD42A36" w14:textId="77777777" w:rsidR="002931B4" w:rsidRPr="00BB7F14" w:rsidRDefault="002931B4" w:rsidP="005A338B">
            <w:pPr>
              <w:pStyle w:val="Bezatstarpm"/>
              <w:widowControl w:val="0"/>
              <w:jc w:val="both"/>
              <w:rPr>
                <w:rFonts w:ascii="Arial" w:eastAsiaTheme="minorHAnsi" w:hAnsi="Arial" w:cs="Arial"/>
                <w:bCs/>
                <w:sz w:val="20"/>
                <w:szCs w:val="20"/>
                <w:lang w:eastAsia="en-US"/>
              </w:rPr>
            </w:pPr>
            <w:r w:rsidRPr="00BB7F14">
              <w:rPr>
                <w:rFonts w:ascii="Arial" w:hAnsi="Arial" w:cs="Arial"/>
                <w:b/>
                <w:sz w:val="20"/>
                <w:szCs w:val="20"/>
              </w:rPr>
              <w:t>c)</w:t>
            </w:r>
            <w:r w:rsidRPr="00BB7F14">
              <w:rPr>
                <w:rFonts w:ascii="Arial" w:hAnsi="Arial" w:cs="Arial"/>
                <w:sz w:val="20"/>
                <w:szCs w:val="20"/>
              </w:rPr>
              <w:t xml:space="preserve">  </w:t>
            </w:r>
            <w:r>
              <w:rPr>
                <w:rFonts w:ascii="Arial" w:eastAsiaTheme="minorHAnsi" w:hAnsi="Arial" w:cs="Arial"/>
                <w:sz w:val="20"/>
                <w:szCs w:val="20"/>
                <w:lang w:eastAsia="en-US"/>
              </w:rPr>
              <w:t>D</w:t>
            </w:r>
            <w:r w:rsidRPr="00BB7F14">
              <w:rPr>
                <w:rFonts w:ascii="Arial" w:eastAsiaTheme="minorHAnsi" w:hAnsi="Arial" w:cs="Arial"/>
                <w:sz w:val="20"/>
                <w:szCs w:val="20"/>
                <w:lang w:eastAsia="en-US"/>
              </w:rPr>
              <w:t xml:space="preserve">okuments, kas apliecina pieredzes līguma ietvaros veikto </w:t>
            </w:r>
            <w:r w:rsidRPr="00BB7F14">
              <w:rPr>
                <w:rFonts w:ascii="Arial" w:hAnsi="Arial" w:cs="Arial"/>
                <w:bCs/>
                <w:color w:val="000000"/>
                <w:sz w:val="20"/>
                <w:szCs w:val="20"/>
              </w:rPr>
              <w:t>teritorijas uzkopšanas darbu laika periodu, uzkoptās teritorijas platību</w:t>
            </w:r>
            <w:r w:rsidRPr="00BB7F14">
              <w:rPr>
                <w:rFonts w:ascii="Arial" w:eastAsiaTheme="minorHAnsi" w:hAnsi="Arial" w:cs="Arial"/>
                <w:bCs/>
                <w:sz w:val="20"/>
                <w:szCs w:val="20"/>
                <w:lang w:eastAsia="en-US"/>
              </w:rPr>
              <w:t>.</w:t>
            </w:r>
          </w:p>
          <w:p w14:paraId="08641471" w14:textId="77777777" w:rsidR="002931B4" w:rsidRPr="00BB7F14" w:rsidRDefault="002931B4" w:rsidP="005A338B">
            <w:pPr>
              <w:pStyle w:val="Bezatstarpm"/>
              <w:widowControl w:val="0"/>
              <w:jc w:val="both"/>
              <w:rPr>
                <w:rFonts w:ascii="Arial" w:hAnsi="Arial" w:cs="Arial"/>
                <w:b/>
                <w:sz w:val="20"/>
                <w:szCs w:val="20"/>
              </w:rPr>
            </w:pPr>
            <w:r w:rsidRPr="00BB7F14">
              <w:rPr>
                <w:rFonts w:ascii="Arial" w:hAnsi="Arial" w:cs="Arial"/>
                <w:i/>
                <w:iCs/>
                <w:sz w:val="20"/>
                <w:szCs w:val="20"/>
              </w:rPr>
              <w:t xml:space="preserve">Ja pasūtītāja atsauksme satur informāciju par laika periodu, kad pieredzes līguma ietvaros ir veikti </w:t>
            </w:r>
            <w:r w:rsidRPr="00BB7F14">
              <w:rPr>
                <w:rFonts w:ascii="Arial" w:hAnsi="Arial" w:cs="Arial"/>
                <w:bCs/>
                <w:i/>
                <w:iCs/>
                <w:color w:val="000000"/>
                <w:sz w:val="20"/>
                <w:szCs w:val="20"/>
              </w:rPr>
              <w:t>teritorijas uzkopšanas darbi,</w:t>
            </w:r>
            <w:r w:rsidRPr="00BB7F14">
              <w:rPr>
                <w:rFonts w:ascii="Arial" w:hAnsi="Arial" w:cs="Arial"/>
                <w:i/>
                <w:iCs/>
                <w:sz w:val="20"/>
                <w:szCs w:val="20"/>
              </w:rPr>
              <w:t xml:space="preserve"> kā arī uzkoptās teritorijas platīb</w:t>
            </w:r>
            <w:r>
              <w:rPr>
                <w:rFonts w:ascii="Arial" w:hAnsi="Arial" w:cs="Arial"/>
                <w:i/>
                <w:iCs/>
                <w:sz w:val="20"/>
                <w:szCs w:val="20"/>
              </w:rPr>
              <w:t>u</w:t>
            </w:r>
            <w:r w:rsidRPr="00BB7F14">
              <w:rPr>
                <w:rFonts w:ascii="Arial" w:hAnsi="Arial" w:cs="Arial"/>
                <w:i/>
                <w:iCs/>
                <w:sz w:val="20"/>
                <w:szCs w:val="20"/>
              </w:rPr>
              <w:t xml:space="preserve">, tad papildus dokumentu, kas </w:t>
            </w:r>
            <w:r w:rsidRPr="00BB7F14">
              <w:rPr>
                <w:rFonts w:ascii="Arial" w:hAnsi="Arial" w:cs="Arial"/>
                <w:i/>
                <w:iCs/>
                <w:sz w:val="20"/>
                <w:szCs w:val="20"/>
              </w:rPr>
              <w:lastRenderedPageBreak/>
              <w:t>apliecina iepriekš minēto laika periodu un uzkoptās teritorijas platību, nav jāpievieno.</w:t>
            </w:r>
          </w:p>
        </w:tc>
      </w:tr>
      <w:bookmarkEnd w:id="0"/>
      <w:tr w:rsidR="00F90C7B" w14:paraId="640F2819" w14:textId="77777777" w:rsidTr="005A338B">
        <w:tc>
          <w:tcPr>
            <w:tcW w:w="4394" w:type="dxa"/>
            <w:tcBorders>
              <w:top w:val="single" w:sz="4" w:space="0" w:color="000000"/>
              <w:left w:val="single" w:sz="4" w:space="0" w:color="000000"/>
              <w:bottom w:val="single" w:sz="4" w:space="0" w:color="000000"/>
              <w:right w:val="single" w:sz="4" w:space="0" w:color="000000"/>
            </w:tcBorders>
            <w:vAlign w:val="center"/>
          </w:tcPr>
          <w:p w14:paraId="4924F05E" w14:textId="32297029" w:rsidR="00F90C7B" w:rsidRDefault="00F90C7B" w:rsidP="00F90C7B">
            <w:pPr>
              <w:pStyle w:val="Pamatteksts"/>
              <w:widowControl w:val="0"/>
              <w:tabs>
                <w:tab w:val="left" w:pos="0"/>
                <w:tab w:val="left" w:pos="743"/>
              </w:tabs>
              <w:jc w:val="both"/>
              <w:rPr>
                <w:rFonts w:ascii="Arial" w:hAnsi="Arial" w:cs="Arial"/>
                <w:b/>
              </w:rPr>
            </w:pPr>
            <w:r>
              <w:rPr>
                <w:rFonts w:ascii="Arial" w:hAnsi="Arial" w:cs="Arial"/>
                <w:b/>
              </w:rPr>
              <w:lastRenderedPageBreak/>
              <w:t>3.1</w:t>
            </w:r>
            <w:r w:rsidR="00495EB1">
              <w:rPr>
                <w:rFonts w:ascii="Arial" w:hAnsi="Arial" w:cs="Arial"/>
                <w:b/>
              </w:rPr>
              <w:t>1</w:t>
            </w:r>
            <w:r>
              <w:rPr>
                <w:rFonts w:ascii="Arial" w:hAnsi="Arial" w:cs="Arial"/>
                <w:b/>
              </w:rPr>
              <w:t>.</w:t>
            </w:r>
          </w:p>
          <w:p w14:paraId="292619C5" w14:textId="77777777" w:rsidR="00F90C7B" w:rsidRDefault="00F90C7B" w:rsidP="00F90C7B">
            <w:pPr>
              <w:pStyle w:val="Pamatteksts"/>
              <w:widowControl w:val="0"/>
              <w:tabs>
                <w:tab w:val="left" w:pos="640"/>
                <w:tab w:val="left" w:pos="870"/>
                <w:tab w:val="left" w:pos="1126"/>
              </w:tabs>
              <w:jc w:val="both"/>
              <w:rPr>
                <w:rFonts w:ascii="Arial" w:hAnsi="Arial" w:cs="Arial"/>
                <w:b/>
              </w:rPr>
            </w:pPr>
            <w:r>
              <w:rPr>
                <w:rFonts w:ascii="Arial" w:hAnsi="Arial" w:cs="Arial"/>
                <w:b/>
              </w:rPr>
              <w:t>Ja piedāvājumu iesniedz 1.iepirkuma daļā</w:t>
            </w:r>
          </w:p>
          <w:p w14:paraId="35B76951" w14:textId="77777777" w:rsidR="00F90C7B" w:rsidRDefault="00F90C7B" w:rsidP="00F90C7B">
            <w:pPr>
              <w:pStyle w:val="Pamatteksts"/>
              <w:widowControl w:val="0"/>
              <w:tabs>
                <w:tab w:val="left" w:pos="0"/>
                <w:tab w:val="left" w:pos="743"/>
              </w:tabs>
              <w:jc w:val="both"/>
              <w:rPr>
                <w:rFonts w:ascii="Arial" w:hAnsi="Arial" w:cs="Arial"/>
              </w:rPr>
            </w:pPr>
            <w:r>
              <w:rPr>
                <w:rFonts w:ascii="Arial" w:hAnsi="Arial" w:cs="Arial"/>
              </w:rPr>
              <w:t>Pretendents nodrošina, ka:</w:t>
            </w:r>
          </w:p>
          <w:p w14:paraId="14B282B7" w14:textId="4C7AD9CA" w:rsidR="00F90C7B" w:rsidRDefault="00F90C7B" w:rsidP="00F90C7B">
            <w:pPr>
              <w:widowControl w:val="0"/>
              <w:jc w:val="both"/>
              <w:rPr>
                <w:rFonts w:ascii="Arial" w:hAnsi="Arial" w:cs="Arial"/>
                <w:sz w:val="20"/>
                <w:szCs w:val="20"/>
                <w:lang w:eastAsia="ja-JP"/>
              </w:rPr>
            </w:pPr>
            <w:r w:rsidRPr="00E260E9">
              <w:rPr>
                <w:rFonts w:ascii="Arial" w:hAnsi="Arial" w:cs="Arial"/>
                <w:b/>
                <w:sz w:val="20"/>
                <w:szCs w:val="20"/>
                <w:lang w:eastAsia="lv-LV"/>
              </w:rPr>
              <w:t>3.1</w:t>
            </w:r>
            <w:r w:rsidR="00495EB1">
              <w:rPr>
                <w:rFonts w:ascii="Arial" w:hAnsi="Arial" w:cs="Arial"/>
                <w:b/>
                <w:sz w:val="20"/>
                <w:szCs w:val="20"/>
                <w:lang w:eastAsia="lv-LV"/>
              </w:rPr>
              <w:t>1</w:t>
            </w:r>
            <w:r w:rsidRPr="00E260E9">
              <w:rPr>
                <w:rFonts w:ascii="Arial" w:hAnsi="Arial" w:cs="Arial"/>
                <w:b/>
                <w:sz w:val="20"/>
                <w:szCs w:val="20"/>
                <w:lang w:eastAsia="lv-LV"/>
              </w:rPr>
              <w:t>.</w:t>
            </w:r>
            <w:r w:rsidR="00C55BA6">
              <w:rPr>
                <w:rFonts w:ascii="Arial" w:hAnsi="Arial" w:cs="Arial"/>
                <w:b/>
                <w:sz w:val="20"/>
                <w:szCs w:val="20"/>
                <w:lang w:eastAsia="lv-LV"/>
              </w:rPr>
              <w:t>1</w:t>
            </w:r>
            <w:r w:rsidRPr="00E260E9">
              <w:rPr>
                <w:rFonts w:ascii="Arial" w:hAnsi="Arial" w:cs="Arial"/>
                <w:b/>
                <w:sz w:val="20"/>
                <w:szCs w:val="20"/>
                <w:lang w:eastAsia="lv-LV"/>
              </w:rPr>
              <w:t>.</w:t>
            </w:r>
            <w:r>
              <w:rPr>
                <w:rFonts w:ascii="Arial" w:hAnsi="Arial" w:cs="Arial"/>
                <w:bCs/>
                <w:sz w:val="20"/>
                <w:szCs w:val="20"/>
                <w:lang w:eastAsia="lv-LV"/>
              </w:rPr>
              <w:t xml:space="preserve"> telpu uzkopšanā izmantojamo tīrīšanas līdzekļu </w:t>
            </w:r>
            <w:r>
              <w:rPr>
                <w:rFonts w:ascii="Arial" w:hAnsi="Arial" w:cs="Arial"/>
                <w:sz w:val="20"/>
                <w:szCs w:val="20"/>
                <w:lang w:eastAsia="ja-JP"/>
              </w:rPr>
              <w:t xml:space="preserve">aerosola iepakojumi nesaturēs </w:t>
            </w:r>
            <w:proofErr w:type="spellStart"/>
            <w:r>
              <w:rPr>
                <w:rFonts w:ascii="Arial" w:hAnsi="Arial" w:cs="Arial"/>
                <w:sz w:val="20"/>
                <w:szCs w:val="20"/>
                <w:lang w:eastAsia="ja-JP"/>
              </w:rPr>
              <w:t>propelentus</w:t>
            </w:r>
            <w:proofErr w:type="spellEnd"/>
            <w:r>
              <w:rPr>
                <w:rFonts w:ascii="Arial" w:hAnsi="Arial" w:cs="Arial"/>
                <w:sz w:val="20"/>
                <w:szCs w:val="20"/>
                <w:lang w:eastAsia="ja-JP"/>
              </w:rPr>
              <w:t xml:space="preserve">; </w:t>
            </w:r>
          </w:p>
          <w:p w14:paraId="1F4D63A0" w14:textId="05004C06" w:rsidR="00F90C7B" w:rsidRDefault="00F90C7B" w:rsidP="00F90C7B">
            <w:pPr>
              <w:widowControl w:val="0"/>
              <w:jc w:val="both"/>
              <w:rPr>
                <w:rFonts w:ascii="Arial" w:hAnsi="Arial" w:cs="Arial"/>
                <w:sz w:val="20"/>
                <w:szCs w:val="20"/>
              </w:rPr>
            </w:pPr>
            <w:r w:rsidRPr="00A945B8">
              <w:rPr>
                <w:rFonts w:ascii="Arial" w:hAnsi="Arial" w:cs="Arial"/>
                <w:b/>
                <w:bCs/>
                <w:sz w:val="20"/>
                <w:szCs w:val="20"/>
                <w:lang w:eastAsia="ja-JP"/>
              </w:rPr>
              <w:t>3.1</w:t>
            </w:r>
            <w:r w:rsidR="00495EB1">
              <w:rPr>
                <w:rFonts w:ascii="Arial" w:hAnsi="Arial" w:cs="Arial"/>
                <w:b/>
                <w:bCs/>
                <w:sz w:val="20"/>
                <w:szCs w:val="20"/>
                <w:lang w:eastAsia="ja-JP"/>
              </w:rPr>
              <w:t>1</w:t>
            </w:r>
            <w:r w:rsidRPr="00A945B8">
              <w:rPr>
                <w:rFonts w:ascii="Arial" w:hAnsi="Arial" w:cs="Arial"/>
                <w:b/>
                <w:bCs/>
                <w:sz w:val="20"/>
                <w:szCs w:val="20"/>
                <w:lang w:eastAsia="ja-JP"/>
              </w:rPr>
              <w:t>.</w:t>
            </w:r>
            <w:r w:rsidR="00C55BA6">
              <w:rPr>
                <w:rFonts w:ascii="Arial" w:hAnsi="Arial" w:cs="Arial"/>
                <w:b/>
                <w:bCs/>
                <w:sz w:val="20"/>
                <w:szCs w:val="20"/>
                <w:lang w:eastAsia="ja-JP"/>
              </w:rPr>
              <w:t>2</w:t>
            </w:r>
            <w:r w:rsidRPr="00A945B8">
              <w:rPr>
                <w:rFonts w:ascii="Arial" w:hAnsi="Arial" w:cs="Arial"/>
                <w:b/>
                <w:bCs/>
                <w:sz w:val="20"/>
                <w:szCs w:val="20"/>
                <w:lang w:eastAsia="ja-JP"/>
              </w:rPr>
              <w:t>.</w:t>
            </w:r>
            <w:r>
              <w:rPr>
                <w:rFonts w:ascii="Arial" w:hAnsi="Arial" w:cs="Arial"/>
                <w:sz w:val="20"/>
                <w:szCs w:val="20"/>
                <w:lang w:eastAsia="ja-JP"/>
              </w:rPr>
              <w:t xml:space="preserve"> tīrīšanas līdzekļi, kuri ir iepakojumā ar dozatoru,</w:t>
            </w:r>
            <w:r>
              <w:rPr>
                <w:rFonts w:ascii="Arial" w:hAnsi="Arial" w:cs="Arial"/>
                <w:b/>
                <w:i/>
                <w:sz w:val="20"/>
                <w:szCs w:val="20"/>
              </w:rPr>
              <w:t xml:space="preserve"> </w:t>
            </w:r>
            <w:r>
              <w:rPr>
                <w:rFonts w:ascii="Arial" w:hAnsi="Arial" w:cs="Arial"/>
                <w:sz w:val="20"/>
                <w:szCs w:val="20"/>
              </w:rPr>
              <w:t xml:space="preserve">būs paredzēti atkārtotai uzpildīšanai; </w:t>
            </w:r>
          </w:p>
          <w:p w14:paraId="76F3ACFD" w14:textId="4B2A5677" w:rsidR="00F90C7B" w:rsidRDefault="00F90C7B" w:rsidP="00F90C7B">
            <w:pPr>
              <w:widowControl w:val="0"/>
              <w:jc w:val="both"/>
              <w:rPr>
                <w:rFonts w:ascii="Arial" w:hAnsi="Arial" w:cs="Arial"/>
                <w:sz w:val="20"/>
                <w:szCs w:val="20"/>
              </w:rPr>
            </w:pPr>
            <w:r w:rsidRPr="00A945B8">
              <w:rPr>
                <w:rFonts w:ascii="Arial" w:hAnsi="Arial" w:cs="Arial"/>
                <w:b/>
                <w:bCs/>
                <w:sz w:val="20"/>
                <w:szCs w:val="20"/>
              </w:rPr>
              <w:t>3.1</w:t>
            </w:r>
            <w:r w:rsidR="00495EB1">
              <w:rPr>
                <w:rFonts w:ascii="Arial" w:hAnsi="Arial" w:cs="Arial"/>
                <w:b/>
                <w:bCs/>
                <w:sz w:val="20"/>
                <w:szCs w:val="20"/>
              </w:rPr>
              <w:t>1</w:t>
            </w:r>
            <w:r w:rsidRPr="00A945B8">
              <w:rPr>
                <w:rFonts w:ascii="Arial" w:hAnsi="Arial" w:cs="Arial"/>
                <w:b/>
                <w:bCs/>
                <w:sz w:val="20"/>
                <w:szCs w:val="20"/>
              </w:rPr>
              <w:t>.</w:t>
            </w:r>
            <w:r w:rsidR="00C55BA6">
              <w:rPr>
                <w:rFonts w:ascii="Arial" w:hAnsi="Arial" w:cs="Arial"/>
                <w:b/>
                <w:bCs/>
                <w:sz w:val="20"/>
                <w:szCs w:val="20"/>
              </w:rPr>
              <w:t>3</w:t>
            </w:r>
            <w:r w:rsidRPr="00A945B8">
              <w:rPr>
                <w:rFonts w:ascii="Arial" w:hAnsi="Arial" w:cs="Arial"/>
                <w:b/>
                <w:bCs/>
                <w:sz w:val="20"/>
                <w:szCs w:val="20"/>
              </w:rPr>
              <w:t>.</w:t>
            </w:r>
            <w:r>
              <w:rPr>
                <w:rFonts w:ascii="Arial" w:hAnsi="Arial" w:cs="Arial"/>
                <w:sz w:val="20"/>
                <w:szCs w:val="20"/>
              </w:rPr>
              <w:t xml:space="preserve"> neviena no piedāvāto tīrīšanas līdzekļu sastāvā uzskatītajām vielām nav iekļauta īpaši bīstamo vielu kandidātu (</w:t>
            </w:r>
            <w:proofErr w:type="spellStart"/>
            <w:r>
              <w:rPr>
                <w:rFonts w:ascii="Arial" w:hAnsi="Arial" w:cs="Arial"/>
                <w:sz w:val="20"/>
                <w:szCs w:val="20"/>
              </w:rPr>
              <w:t>kandidātvielu</w:t>
            </w:r>
            <w:proofErr w:type="spellEnd"/>
            <w:r>
              <w:rPr>
                <w:rFonts w:ascii="Arial" w:hAnsi="Arial" w:cs="Arial"/>
                <w:sz w:val="20"/>
                <w:szCs w:val="20"/>
              </w:rPr>
              <w:t>) sarakstā;</w:t>
            </w:r>
          </w:p>
          <w:p w14:paraId="7D406B21" w14:textId="725523EF" w:rsidR="00F90C7B" w:rsidRDefault="00F90C7B" w:rsidP="00F90C7B">
            <w:pPr>
              <w:widowControl w:val="0"/>
              <w:tabs>
                <w:tab w:val="left" w:pos="741"/>
                <w:tab w:val="left" w:pos="945"/>
              </w:tabs>
              <w:jc w:val="both"/>
              <w:rPr>
                <w:rFonts w:ascii="Arial" w:hAnsi="Arial" w:cs="Arial"/>
                <w:bCs/>
                <w:sz w:val="20"/>
                <w:szCs w:val="20"/>
                <w:lang w:eastAsia="lv-LV"/>
              </w:rPr>
            </w:pPr>
            <w:r>
              <w:rPr>
                <w:rFonts w:ascii="Arial" w:hAnsi="Arial" w:cs="Arial"/>
                <w:sz w:val="20"/>
                <w:szCs w:val="20"/>
              </w:rPr>
              <w:t xml:space="preserve"> </w:t>
            </w:r>
            <w:r w:rsidRPr="00A945B8">
              <w:rPr>
                <w:rFonts w:ascii="Arial" w:hAnsi="Arial" w:cs="Arial"/>
                <w:b/>
                <w:sz w:val="20"/>
                <w:szCs w:val="20"/>
                <w:lang w:eastAsia="lv-LV"/>
              </w:rPr>
              <w:t>3.1</w:t>
            </w:r>
            <w:r w:rsidR="00495EB1">
              <w:rPr>
                <w:rFonts w:ascii="Arial" w:hAnsi="Arial" w:cs="Arial"/>
                <w:b/>
                <w:sz w:val="20"/>
                <w:szCs w:val="20"/>
                <w:lang w:eastAsia="lv-LV"/>
              </w:rPr>
              <w:t>1</w:t>
            </w:r>
            <w:r w:rsidRPr="00A945B8">
              <w:rPr>
                <w:rFonts w:ascii="Arial" w:hAnsi="Arial" w:cs="Arial"/>
                <w:b/>
                <w:sz w:val="20"/>
                <w:szCs w:val="20"/>
                <w:lang w:eastAsia="lv-LV"/>
              </w:rPr>
              <w:t>.</w:t>
            </w:r>
            <w:r w:rsidR="00C55BA6">
              <w:rPr>
                <w:rFonts w:ascii="Arial" w:hAnsi="Arial" w:cs="Arial"/>
                <w:b/>
                <w:sz w:val="20"/>
                <w:szCs w:val="20"/>
                <w:lang w:eastAsia="lv-LV"/>
              </w:rPr>
              <w:t>4</w:t>
            </w:r>
            <w:r w:rsidRPr="00A945B8">
              <w:rPr>
                <w:rFonts w:ascii="Arial" w:hAnsi="Arial" w:cs="Arial"/>
                <w:b/>
                <w:sz w:val="20"/>
                <w:szCs w:val="20"/>
                <w:lang w:eastAsia="lv-LV"/>
              </w:rPr>
              <w:t>.</w:t>
            </w:r>
            <w:r>
              <w:rPr>
                <w:rFonts w:ascii="Arial" w:hAnsi="Arial" w:cs="Arial"/>
                <w:bCs/>
                <w:sz w:val="20"/>
                <w:szCs w:val="20"/>
                <w:lang w:eastAsia="lv-LV"/>
              </w:rPr>
              <w:t xml:space="preserve"> Pasūtītājam tiks iesniegtas pakalpojumā izmantojamo tīrīšanas līdzekļu  lietošanas instrukcijas; </w:t>
            </w:r>
          </w:p>
          <w:p w14:paraId="2B5ACFB2" w14:textId="750CA27B" w:rsidR="00F90C7B" w:rsidRDefault="00F90C7B" w:rsidP="00F90C7B">
            <w:pPr>
              <w:widowControl w:val="0"/>
              <w:jc w:val="both"/>
              <w:rPr>
                <w:rFonts w:ascii="Arial" w:eastAsia="Calibri" w:hAnsi="Arial" w:cs="Arial"/>
                <w:bCs/>
                <w:sz w:val="20"/>
                <w:szCs w:val="20"/>
                <w:lang w:eastAsia="ar-SA"/>
              </w:rPr>
            </w:pPr>
            <w:r w:rsidRPr="00312225">
              <w:rPr>
                <w:rFonts w:ascii="Arial" w:eastAsia="Calibri" w:hAnsi="Arial" w:cs="Arial"/>
                <w:b/>
                <w:sz w:val="20"/>
                <w:szCs w:val="20"/>
                <w:lang w:eastAsia="ar-SA"/>
              </w:rPr>
              <w:t>3.1</w:t>
            </w:r>
            <w:r w:rsidR="00495EB1">
              <w:rPr>
                <w:rFonts w:ascii="Arial" w:eastAsia="Calibri" w:hAnsi="Arial" w:cs="Arial"/>
                <w:b/>
                <w:sz w:val="20"/>
                <w:szCs w:val="20"/>
                <w:lang w:eastAsia="ar-SA"/>
              </w:rPr>
              <w:t>1</w:t>
            </w:r>
            <w:r w:rsidRPr="00312225">
              <w:rPr>
                <w:rFonts w:ascii="Arial" w:eastAsia="Calibri" w:hAnsi="Arial" w:cs="Arial"/>
                <w:b/>
                <w:sz w:val="20"/>
                <w:szCs w:val="20"/>
                <w:lang w:eastAsia="ar-SA"/>
              </w:rPr>
              <w:t>.</w:t>
            </w:r>
            <w:r w:rsidR="00C55BA6">
              <w:rPr>
                <w:rFonts w:ascii="Arial" w:eastAsia="Calibri" w:hAnsi="Arial" w:cs="Arial"/>
                <w:b/>
                <w:sz w:val="20"/>
                <w:szCs w:val="20"/>
                <w:lang w:eastAsia="ar-SA"/>
              </w:rPr>
              <w:t>5</w:t>
            </w:r>
            <w:r w:rsidRPr="00312225">
              <w:rPr>
                <w:rFonts w:ascii="Arial" w:eastAsia="Calibri" w:hAnsi="Arial" w:cs="Arial"/>
                <w:b/>
                <w:sz w:val="20"/>
                <w:szCs w:val="20"/>
                <w:lang w:eastAsia="ar-SA"/>
              </w:rPr>
              <w:t>.</w:t>
            </w:r>
            <w:r>
              <w:rPr>
                <w:rFonts w:ascii="Arial" w:eastAsia="Calibri" w:hAnsi="Arial" w:cs="Arial"/>
                <w:bCs/>
                <w:sz w:val="20"/>
                <w:szCs w:val="20"/>
                <w:lang w:eastAsia="ar-SA"/>
              </w:rPr>
              <w:t xml:space="preserve"> Pretendents apliecina spēju sniegt pakalpojumu videi nekaitīgā veidā, nodrošina tā nodarbinātajam personālam regulāru kvalifikācijas celšanu tīrīšanas pakalpojumu sniegšanā;</w:t>
            </w:r>
          </w:p>
          <w:p w14:paraId="55DE9922" w14:textId="3614796D" w:rsidR="00F90C7B" w:rsidRDefault="00F90C7B" w:rsidP="00F90C7B">
            <w:pPr>
              <w:widowControl w:val="0"/>
              <w:tabs>
                <w:tab w:val="left" w:pos="0"/>
                <w:tab w:val="left" w:pos="743"/>
              </w:tabs>
              <w:jc w:val="both"/>
              <w:rPr>
                <w:rFonts w:ascii="Arial" w:hAnsi="Arial" w:cs="Arial"/>
              </w:rPr>
            </w:pPr>
            <w:r w:rsidRPr="00312225">
              <w:rPr>
                <w:rFonts w:ascii="Arial" w:hAnsi="Arial" w:cs="Arial"/>
                <w:b/>
                <w:bCs/>
                <w:sz w:val="20"/>
                <w:szCs w:val="20"/>
              </w:rPr>
              <w:t>3.1</w:t>
            </w:r>
            <w:r w:rsidR="00495EB1">
              <w:rPr>
                <w:rFonts w:ascii="Arial" w:hAnsi="Arial" w:cs="Arial"/>
                <w:b/>
                <w:bCs/>
                <w:sz w:val="20"/>
                <w:szCs w:val="20"/>
              </w:rPr>
              <w:t>1</w:t>
            </w:r>
            <w:r w:rsidRPr="00312225">
              <w:rPr>
                <w:rFonts w:ascii="Arial" w:hAnsi="Arial" w:cs="Arial"/>
                <w:b/>
                <w:bCs/>
                <w:sz w:val="20"/>
                <w:szCs w:val="20"/>
              </w:rPr>
              <w:t>.</w:t>
            </w:r>
            <w:r w:rsidR="00C55BA6">
              <w:rPr>
                <w:rFonts w:ascii="Arial" w:hAnsi="Arial" w:cs="Arial"/>
                <w:b/>
                <w:bCs/>
                <w:sz w:val="20"/>
                <w:szCs w:val="20"/>
              </w:rPr>
              <w:t>6</w:t>
            </w:r>
            <w:r w:rsidRPr="00312225">
              <w:rPr>
                <w:rFonts w:ascii="Arial" w:hAnsi="Arial" w:cs="Arial"/>
                <w:b/>
                <w:bCs/>
                <w:sz w:val="20"/>
                <w:szCs w:val="20"/>
              </w:rPr>
              <w:t>.</w:t>
            </w:r>
            <w:r>
              <w:rPr>
                <w:rFonts w:ascii="Arial" w:hAnsi="Arial" w:cs="Arial"/>
                <w:sz w:val="20"/>
                <w:szCs w:val="20"/>
              </w:rPr>
              <w:t xml:space="preserve"> Pretendenta pārstāvis ir iepazinies ar uzkopjamo objektu, tā faktisko stāvokli, uzkopjamo telpu un virsmu platību un apjomu un atklātā konkursa nolikuma tehniskajā specifikācijā noteiktajām prasībām; </w:t>
            </w:r>
          </w:p>
          <w:p w14:paraId="57A59367" w14:textId="221CF0B7" w:rsidR="00F90C7B" w:rsidRPr="00312225" w:rsidRDefault="00F90C7B" w:rsidP="00F90C7B">
            <w:pPr>
              <w:widowControl w:val="0"/>
              <w:jc w:val="both"/>
              <w:rPr>
                <w:rFonts w:ascii="Arial" w:hAnsi="Arial" w:cs="Arial"/>
                <w:b/>
                <w:bCs/>
                <w:sz w:val="20"/>
                <w:szCs w:val="20"/>
              </w:rPr>
            </w:pPr>
            <w:r w:rsidRPr="00312225">
              <w:rPr>
                <w:rFonts w:ascii="Arial" w:hAnsi="Arial" w:cs="Arial"/>
                <w:b/>
                <w:bCs/>
                <w:sz w:val="20"/>
                <w:szCs w:val="20"/>
              </w:rPr>
              <w:t>3.1</w:t>
            </w:r>
            <w:r w:rsidR="00495EB1">
              <w:rPr>
                <w:rFonts w:ascii="Arial" w:hAnsi="Arial" w:cs="Arial"/>
                <w:b/>
                <w:bCs/>
                <w:sz w:val="20"/>
                <w:szCs w:val="20"/>
              </w:rPr>
              <w:t>1</w:t>
            </w:r>
            <w:r w:rsidRPr="00312225">
              <w:rPr>
                <w:rFonts w:ascii="Arial" w:hAnsi="Arial" w:cs="Arial"/>
                <w:b/>
                <w:bCs/>
                <w:sz w:val="20"/>
                <w:szCs w:val="20"/>
              </w:rPr>
              <w:t>.</w:t>
            </w:r>
            <w:r w:rsidR="00C55BA6">
              <w:rPr>
                <w:rFonts w:ascii="Arial" w:hAnsi="Arial" w:cs="Arial"/>
                <w:b/>
                <w:bCs/>
                <w:sz w:val="20"/>
                <w:szCs w:val="20"/>
              </w:rPr>
              <w:t>7</w:t>
            </w:r>
            <w:r w:rsidRPr="00312225">
              <w:rPr>
                <w:rFonts w:ascii="Arial" w:hAnsi="Arial" w:cs="Arial"/>
                <w:b/>
                <w:bCs/>
                <w:sz w:val="20"/>
                <w:szCs w:val="20"/>
              </w:rPr>
              <w:t>.</w:t>
            </w:r>
            <w:r>
              <w:rPr>
                <w:rFonts w:ascii="Arial" w:hAnsi="Arial" w:cs="Arial"/>
                <w:sz w:val="20"/>
                <w:szCs w:val="20"/>
              </w:rPr>
              <w:t xml:space="preserve"> izglītības iestādē pakalpojuma nodrošināšanai netiks nodarbinātas tādas personas, uz kurām attiecas Bērnu tiesību aizsardzības likuma 72.pantā piektā daļā </w:t>
            </w:r>
            <w:r w:rsidRPr="00312225">
              <w:rPr>
                <w:rFonts w:ascii="Arial" w:hAnsi="Arial" w:cs="Arial"/>
                <w:b/>
                <w:bCs/>
                <w:sz w:val="20"/>
                <w:szCs w:val="20"/>
              </w:rPr>
              <w:t xml:space="preserve">noteiktie ierobežojumi strādāt izglītības iestādē;  </w:t>
            </w:r>
          </w:p>
          <w:p w14:paraId="7F790310" w14:textId="27D6472C" w:rsidR="00F90C7B" w:rsidRDefault="00F90C7B" w:rsidP="00F90C7B">
            <w:pPr>
              <w:pStyle w:val="Bezatstarpm"/>
              <w:widowControl w:val="0"/>
              <w:jc w:val="both"/>
              <w:rPr>
                <w:rFonts w:ascii="Arial" w:hAnsi="Arial" w:cs="Arial"/>
                <w:b/>
                <w:sz w:val="20"/>
                <w:szCs w:val="20"/>
              </w:rPr>
            </w:pPr>
            <w:r w:rsidRPr="00312225">
              <w:rPr>
                <w:rFonts w:ascii="Arial" w:hAnsi="Arial" w:cs="Arial"/>
                <w:b/>
                <w:bCs/>
                <w:sz w:val="20"/>
                <w:szCs w:val="20"/>
              </w:rPr>
              <w:t>3.1</w:t>
            </w:r>
            <w:r w:rsidR="00495EB1">
              <w:rPr>
                <w:rFonts w:ascii="Arial" w:hAnsi="Arial" w:cs="Arial"/>
                <w:b/>
                <w:bCs/>
                <w:sz w:val="20"/>
                <w:szCs w:val="20"/>
              </w:rPr>
              <w:t>1</w:t>
            </w:r>
            <w:r w:rsidRPr="00312225">
              <w:rPr>
                <w:rFonts w:ascii="Arial" w:hAnsi="Arial" w:cs="Arial"/>
                <w:b/>
                <w:bCs/>
                <w:sz w:val="20"/>
                <w:szCs w:val="20"/>
              </w:rPr>
              <w:t>.</w:t>
            </w:r>
            <w:r w:rsidR="00C55BA6">
              <w:rPr>
                <w:rFonts w:ascii="Arial" w:hAnsi="Arial" w:cs="Arial"/>
                <w:b/>
                <w:bCs/>
                <w:sz w:val="20"/>
                <w:szCs w:val="20"/>
              </w:rPr>
              <w:t>8</w:t>
            </w:r>
            <w:r w:rsidRPr="00312225">
              <w:rPr>
                <w:rFonts w:ascii="Arial" w:hAnsi="Arial" w:cs="Arial"/>
                <w:b/>
                <w:bCs/>
                <w:sz w:val="20"/>
                <w:szCs w:val="20"/>
              </w:rPr>
              <w:t>.</w:t>
            </w:r>
            <w:r>
              <w:rPr>
                <w:rFonts w:ascii="Arial" w:hAnsi="Arial" w:cs="Arial"/>
                <w:sz w:val="20"/>
                <w:szCs w:val="20"/>
              </w:rPr>
              <w:t xml:space="preserve"> </w:t>
            </w:r>
            <w:r w:rsidRPr="001A4A31">
              <w:rPr>
                <w:rFonts w:ascii="Arial" w:eastAsiaTheme="minorHAnsi" w:hAnsi="Arial" w:cs="Arial"/>
                <w:sz w:val="20"/>
                <w:szCs w:val="20"/>
                <w:lang w:eastAsia="en-US"/>
              </w:rPr>
              <w:t>tiks ievērotas Ministru kabineta 2018.gada 24.jūlija noteikumu Nr.447 ”Noteikumi par darbiem, kas saistīti ar iespējamu risku citu cilvēku veselībai, un obligāto veselības pārbaužu veikšanas kārtība” prasības pakalpojuma sniegšanā iesaistītajiem darbiniekiem visā pakalpojuma sniegšanas laikā.</w:t>
            </w:r>
            <w:r>
              <w:rPr>
                <w:rFonts w:ascii="Arial" w:hAnsi="Arial" w:cs="Arial"/>
                <w:color w:val="000000"/>
                <w:sz w:val="20"/>
                <w:szCs w:val="20"/>
                <w:shd w:val="clear" w:color="auto" w:fill="FFFFFF"/>
              </w:rPr>
              <w:t>  </w:t>
            </w:r>
          </w:p>
        </w:tc>
        <w:tc>
          <w:tcPr>
            <w:tcW w:w="4536" w:type="dxa"/>
            <w:tcBorders>
              <w:top w:val="single" w:sz="4" w:space="0" w:color="000000"/>
              <w:left w:val="single" w:sz="4" w:space="0" w:color="000000"/>
              <w:bottom w:val="single" w:sz="4" w:space="0" w:color="000000"/>
              <w:right w:val="single" w:sz="4" w:space="0" w:color="000000"/>
            </w:tcBorders>
            <w:vAlign w:val="center"/>
          </w:tcPr>
          <w:p w14:paraId="607783FB" w14:textId="77777777" w:rsidR="00F90C7B" w:rsidRPr="00905D7F" w:rsidRDefault="00F90C7B" w:rsidP="00F90C7B">
            <w:pPr>
              <w:pStyle w:val="Bezatstarpm"/>
              <w:jc w:val="both"/>
              <w:rPr>
                <w:rFonts w:ascii="Arial" w:hAnsi="Arial" w:cs="Arial"/>
                <w:sz w:val="20"/>
                <w:szCs w:val="20"/>
              </w:rPr>
            </w:pPr>
            <w:r>
              <w:rPr>
                <w:rFonts w:ascii="Arial" w:hAnsi="Arial" w:cs="Arial"/>
                <w:bCs/>
                <w:sz w:val="20"/>
                <w:szCs w:val="20"/>
                <w:lang w:bidi="hi-IN"/>
              </w:rPr>
              <w:t xml:space="preserve">Pretendenta </w:t>
            </w:r>
            <w:r w:rsidRPr="00AB07C3">
              <w:rPr>
                <w:rFonts w:ascii="Arial" w:hAnsi="Arial" w:cs="Arial"/>
                <w:bCs/>
                <w:sz w:val="20"/>
                <w:szCs w:val="20"/>
                <w:lang w:bidi="hi-IN"/>
              </w:rPr>
              <w:t>apliecinājumi (informācija, kas iekļauta nolikuma 9.pielikumā).</w:t>
            </w:r>
          </w:p>
        </w:tc>
      </w:tr>
      <w:tr w:rsidR="00F90C7B" w14:paraId="2D57B30D" w14:textId="77777777" w:rsidTr="005A338B">
        <w:tc>
          <w:tcPr>
            <w:tcW w:w="4394" w:type="dxa"/>
            <w:tcBorders>
              <w:top w:val="single" w:sz="4" w:space="0" w:color="000000"/>
              <w:left w:val="single" w:sz="4" w:space="0" w:color="000000"/>
              <w:bottom w:val="single" w:sz="4" w:space="0" w:color="000000"/>
              <w:right w:val="single" w:sz="4" w:space="0" w:color="000000"/>
            </w:tcBorders>
            <w:vAlign w:val="center"/>
          </w:tcPr>
          <w:p w14:paraId="0C795016" w14:textId="44B3EBA9" w:rsidR="00F90C7B" w:rsidRPr="00D9107E" w:rsidRDefault="00F90C7B" w:rsidP="00F90C7B">
            <w:pPr>
              <w:pStyle w:val="Pamatteksts"/>
              <w:widowControl w:val="0"/>
              <w:tabs>
                <w:tab w:val="left" w:pos="0"/>
                <w:tab w:val="left" w:pos="743"/>
              </w:tabs>
              <w:jc w:val="both"/>
              <w:rPr>
                <w:rFonts w:ascii="Arial" w:hAnsi="Arial" w:cs="Arial"/>
              </w:rPr>
            </w:pPr>
            <w:r w:rsidRPr="00D9107E">
              <w:rPr>
                <w:rFonts w:ascii="Arial" w:hAnsi="Arial" w:cs="Arial"/>
                <w:b/>
              </w:rPr>
              <w:t>3.1</w:t>
            </w:r>
            <w:r w:rsidR="00E5695E">
              <w:rPr>
                <w:rFonts w:ascii="Arial" w:hAnsi="Arial" w:cs="Arial"/>
                <w:b/>
              </w:rPr>
              <w:t>2</w:t>
            </w:r>
            <w:r w:rsidRPr="00D9107E">
              <w:rPr>
                <w:rFonts w:ascii="Arial" w:hAnsi="Arial" w:cs="Arial"/>
                <w:b/>
              </w:rPr>
              <w:t>.</w:t>
            </w:r>
            <w:r w:rsidRPr="00D9107E">
              <w:rPr>
                <w:rFonts w:ascii="Arial" w:hAnsi="Arial" w:cs="Arial"/>
              </w:rPr>
              <w:t xml:space="preserve"> </w:t>
            </w:r>
          </w:p>
          <w:p w14:paraId="25020D39" w14:textId="77777777" w:rsidR="00F90C7B" w:rsidRPr="00D9107E" w:rsidRDefault="00F90C7B" w:rsidP="00F90C7B">
            <w:pPr>
              <w:pStyle w:val="Pamatteksts"/>
              <w:widowControl w:val="0"/>
              <w:tabs>
                <w:tab w:val="left" w:pos="0"/>
                <w:tab w:val="left" w:pos="743"/>
              </w:tabs>
              <w:jc w:val="both"/>
              <w:rPr>
                <w:rFonts w:ascii="Arial" w:hAnsi="Arial" w:cs="Arial"/>
              </w:rPr>
            </w:pPr>
            <w:r w:rsidRPr="00D9107E">
              <w:rPr>
                <w:rFonts w:ascii="Arial" w:hAnsi="Arial" w:cs="Arial"/>
                <w:b/>
              </w:rPr>
              <w:lastRenderedPageBreak/>
              <w:t>Ja piedāvājumu iesniedz 1.iepirkuma daļā</w:t>
            </w:r>
          </w:p>
          <w:p w14:paraId="5AC20425" w14:textId="46CD4388" w:rsidR="00F90C7B" w:rsidRPr="00D9107E" w:rsidRDefault="00F90C7B" w:rsidP="00F90C7B">
            <w:pPr>
              <w:pStyle w:val="Pamatteksts"/>
              <w:widowControl w:val="0"/>
              <w:tabs>
                <w:tab w:val="left" w:pos="0"/>
                <w:tab w:val="left" w:pos="743"/>
              </w:tabs>
              <w:jc w:val="both"/>
              <w:rPr>
                <w:rFonts w:ascii="Arial" w:hAnsi="Arial" w:cs="Arial"/>
                <w:color w:val="FF0000"/>
              </w:rPr>
            </w:pPr>
            <w:r w:rsidRPr="00D9107E">
              <w:rPr>
                <w:rFonts w:ascii="Arial" w:hAnsi="Arial" w:cs="Arial"/>
              </w:rPr>
              <w:t xml:space="preserve">Pretendentam ir vai līguma slēgšanas tiesību piešķiršanas gadījumā tiks noformēta </w:t>
            </w:r>
            <w:bookmarkStart w:id="1" w:name="_Hlk531337162"/>
            <w:r w:rsidRPr="00D9107E">
              <w:rPr>
                <w:rFonts w:ascii="Arial" w:hAnsi="Arial" w:cs="Arial"/>
              </w:rPr>
              <w:t xml:space="preserve">Profesionālās civiltiesiskās atbildības </w:t>
            </w:r>
            <w:r w:rsidRPr="00B97262">
              <w:rPr>
                <w:rFonts w:ascii="Arial" w:hAnsi="Arial" w:cs="Arial"/>
              </w:rPr>
              <w:t>apdrošināšanas polise</w:t>
            </w:r>
            <w:r w:rsidRPr="00B97262">
              <w:rPr>
                <w:rStyle w:val="Vresatsauce"/>
                <w:rFonts w:ascii="Arial" w:hAnsi="Arial" w:cs="Arial"/>
              </w:rPr>
              <w:footnoteReference w:id="1"/>
            </w:r>
            <w:r w:rsidRPr="00B97262">
              <w:rPr>
                <w:rFonts w:ascii="Arial" w:hAnsi="Arial" w:cs="Arial"/>
              </w:rPr>
              <w:t xml:space="preserve"> </w:t>
            </w:r>
            <w:r w:rsidRPr="00B97262">
              <w:rPr>
                <w:rFonts w:ascii="Arial" w:hAnsi="Arial" w:cs="Arial"/>
                <w:lang w:eastAsia="en-US"/>
              </w:rPr>
              <w:t>par summu vismaz EUR 150 000,00 (</w:t>
            </w:r>
            <w:r w:rsidR="00B97262" w:rsidRPr="00B97262">
              <w:rPr>
                <w:rFonts w:ascii="Arial" w:hAnsi="Arial" w:cs="Arial"/>
                <w:i/>
                <w:iCs/>
                <w:lang w:eastAsia="en-US"/>
              </w:rPr>
              <w:t xml:space="preserve">viens </w:t>
            </w:r>
            <w:r w:rsidRPr="00B97262">
              <w:rPr>
                <w:rFonts w:ascii="Arial" w:hAnsi="Arial" w:cs="Arial"/>
                <w:i/>
                <w:lang w:eastAsia="en-US"/>
              </w:rPr>
              <w:t>simt</w:t>
            </w:r>
            <w:r w:rsidR="00B97262">
              <w:rPr>
                <w:rFonts w:ascii="Arial" w:hAnsi="Arial" w:cs="Arial"/>
                <w:i/>
                <w:lang w:eastAsia="en-US"/>
              </w:rPr>
              <w:t>s</w:t>
            </w:r>
            <w:r w:rsidRPr="00B97262">
              <w:rPr>
                <w:rFonts w:ascii="Arial" w:hAnsi="Arial" w:cs="Arial"/>
                <w:i/>
                <w:lang w:eastAsia="en-US"/>
              </w:rPr>
              <w:t xml:space="preserve"> piecdesmit tūkstoši euro</w:t>
            </w:r>
            <w:r w:rsidRPr="00B97262">
              <w:rPr>
                <w:rFonts w:ascii="Arial" w:hAnsi="Arial" w:cs="Arial"/>
                <w:lang w:eastAsia="en-US"/>
              </w:rPr>
              <w:t>),</w:t>
            </w:r>
            <w:r w:rsidRPr="00D9107E">
              <w:rPr>
                <w:rFonts w:ascii="Arial" w:hAnsi="Arial" w:cs="Arial"/>
                <w:lang w:eastAsia="en-US"/>
              </w:rPr>
              <w:t xml:space="preserve"> nodrošinot polises darbības termiņu visu līguma izpildes laiku</w:t>
            </w:r>
            <w:r w:rsidRPr="00D9107E">
              <w:rPr>
                <w:rFonts w:ascii="Arial" w:hAnsi="Arial" w:cs="Arial"/>
              </w:rPr>
              <w:t>.</w:t>
            </w:r>
            <w:bookmarkEnd w:id="1"/>
          </w:p>
          <w:p w14:paraId="6025E15F" w14:textId="77777777" w:rsidR="00F90C7B" w:rsidRPr="00D9107E" w:rsidRDefault="00F90C7B" w:rsidP="00F90C7B">
            <w:pPr>
              <w:pStyle w:val="Pamatteksts"/>
              <w:widowControl w:val="0"/>
              <w:tabs>
                <w:tab w:val="left" w:pos="0"/>
                <w:tab w:val="left" w:pos="743"/>
              </w:tabs>
              <w:jc w:val="both"/>
              <w:rPr>
                <w:rFonts w:ascii="Arial" w:hAnsi="Arial" w:cs="Arial"/>
                <w:color w:val="FF0000"/>
              </w:rPr>
            </w:pPr>
          </w:p>
          <w:p w14:paraId="2843E2DD" w14:textId="77777777" w:rsidR="00F90C7B" w:rsidRPr="00D9107E" w:rsidRDefault="00F90C7B" w:rsidP="00F90C7B">
            <w:pPr>
              <w:pStyle w:val="Pamatteksts"/>
              <w:widowControl w:val="0"/>
              <w:tabs>
                <w:tab w:val="left" w:pos="0"/>
                <w:tab w:val="left" w:pos="743"/>
              </w:tabs>
              <w:jc w:val="both"/>
              <w:rPr>
                <w:rFonts w:ascii="Arial" w:hAnsi="Arial" w:cs="Arial"/>
              </w:rPr>
            </w:pPr>
            <w:r w:rsidRPr="00D9107E">
              <w:rPr>
                <w:rFonts w:ascii="Arial" w:hAnsi="Arial" w:cs="Arial"/>
                <w:b/>
              </w:rPr>
              <w:t>Ja piedāvājumu iesniedz 2.iepirkuma daļā</w:t>
            </w:r>
          </w:p>
          <w:p w14:paraId="0E037C96" w14:textId="0FA138D0" w:rsidR="00F90C7B" w:rsidRPr="00BD033F" w:rsidRDefault="00F90C7B" w:rsidP="00F90C7B">
            <w:pPr>
              <w:pStyle w:val="Pamatteksts"/>
              <w:widowControl w:val="0"/>
              <w:tabs>
                <w:tab w:val="left" w:pos="0"/>
                <w:tab w:val="left" w:pos="743"/>
              </w:tabs>
              <w:jc w:val="both"/>
              <w:rPr>
                <w:rFonts w:ascii="Arial" w:hAnsi="Arial" w:cs="Arial"/>
                <w:color w:val="FF0000"/>
              </w:rPr>
            </w:pPr>
            <w:r w:rsidRPr="00D9107E">
              <w:rPr>
                <w:rFonts w:ascii="Arial" w:hAnsi="Arial" w:cs="Arial"/>
              </w:rPr>
              <w:t>Pretendentam ir vai līguma slēgšanas tiesību piešķiršanas gadījumā tiks noformēta Profesionālās civiltiesiskās atbildības apdrošināšanas polise</w:t>
            </w:r>
            <w:r w:rsidR="00656E97">
              <w:rPr>
                <w:rFonts w:ascii="Arial" w:hAnsi="Arial" w:cs="Arial"/>
                <w:vertAlign w:val="superscript"/>
              </w:rPr>
              <w:t>3</w:t>
            </w:r>
            <w:r w:rsidR="00656E97" w:rsidRPr="00656E97">
              <w:rPr>
                <w:rFonts w:ascii="Arial" w:hAnsi="Arial" w:cs="Arial"/>
              </w:rPr>
              <w:t xml:space="preserve"> </w:t>
            </w:r>
            <w:r w:rsidRPr="00B97262">
              <w:rPr>
                <w:rFonts w:ascii="Arial" w:hAnsi="Arial" w:cs="Arial"/>
                <w:lang w:eastAsia="en-US"/>
              </w:rPr>
              <w:t>par summu vismaz EUR 1</w:t>
            </w:r>
            <w:r w:rsidR="00B97262" w:rsidRPr="00B97262">
              <w:rPr>
                <w:rFonts w:ascii="Arial" w:hAnsi="Arial" w:cs="Arial"/>
                <w:lang w:eastAsia="en-US"/>
              </w:rPr>
              <w:t>0</w:t>
            </w:r>
            <w:r w:rsidRPr="00B97262">
              <w:rPr>
                <w:rFonts w:ascii="Arial" w:hAnsi="Arial" w:cs="Arial"/>
                <w:lang w:eastAsia="en-US"/>
              </w:rPr>
              <w:t>0 000,00 (</w:t>
            </w:r>
            <w:r w:rsidR="00B97262" w:rsidRPr="00B97262">
              <w:rPr>
                <w:rFonts w:ascii="Arial" w:hAnsi="Arial" w:cs="Arial"/>
                <w:i/>
                <w:iCs/>
                <w:lang w:eastAsia="en-US"/>
              </w:rPr>
              <w:t xml:space="preserve">viens </w:t>
            </w:r>
            <w:r w:rsidRPr="00B97262">
              <w:rPr>
                <w:rFonts w:ascii="Arial" w:hAnsi="Arial" w:cs="Arial"/>
                <w:i/>
                <w:lang w:eastAsia="en-US"/>
              </w:rPr>
              <w:t>simt</w:t>
            </w:r>
            <w:r w:rsidR="00B97262" w:rsidRPr="00B97262">
              <w:rPr>
                <w:rFonts w:ascii="Arial" w:hAnsi="Arial" w:cs="Arial"/>
                <w:i/>
                <w:lang w:eastAsia="en-US"/>
              </w:rPr>
              <w:t>s</w:t>
            </w:r>
            <w:r w:rsidRPr="00B97262">
              <w:rPr>
                <w:rFonts w:ascii="Arial" w:hAnsi="Arial" w:cs="Arial"/>
                <w:i/>
                <w:lang w:eastAsia="en-US"/>
              </w:rPr>
              <w:t xml:space="preserve"> tūkstoši euro</w:t>
            </w:r>
            <w:r w:rsidRPr="00B97262">
              <w:rPr>
                <w:rFonts w:ascii="Arial" w:hAnsi="Arial" w:cs="Arial"/>
                <w:lang w:eastAsia="en-US"/>
              </w:rPr>
              <w:t>), nodrošinot polises darbības termiņu</w:t>
            </w:r>
            <w:r w:rsidRPr="00D9107E">
              <w:rPr>
                <w:rFonts w:ascii="Arial" w:hAnsi="Arial" w:cs="Arial"/>
                <w:lang w:eastAsia="en-US"/>
              </w:rPr>
              <w:t xml:space="preserve"> visu līguma izpildes laiku</w:t>
            </w:r>
            <w:r w:rsidRPr="00D9107E">
              <w:rPr>
                <w:rFonts w:ascii="Arial" w:hAnsi="Arial" w:cs="Arial"/>
              </w:rPr>
              <w:t>.</w:t>
            </w:r>
          </w:p>
        </w:tc>
        <w:tc>
          <w:tcPr>
            <w:tcW w:w="4536" w:type="dxa"/>
            <w:tcBorders>
              <w:top w:val="single" w:sz="4" w:space="0" w:color="000000"/>
              <w:left w:val="single" w:sz="4" w:space="0" w:color="000000"/>
              <w:bottom w:val="single" w:sz="4" w:space="0" w:color="000000"/>
              <w:right w:val="single" w:sz="4" w:space="0" w:color="000000"/>
            </w:tcBorders>
            <w:vAlign w:val="center"/>
          </w:tcPr>
          <w:p w14:paraId="32818655" w14:textId="77777777" w:rsidR="00F90C7B" w:rsidRDefault="00F90C7B" w:rsidP="00F90C7B">
            <w:pPr>
              <w:pStyle w:val="Bezatstarpm"/>
              <w:widowControl w:val="0"/>
              <w:jc w:val="both"/>
              <w:rPr>
                <w:rFonts w:ascii="Arial" w:hAnsi="Arial" w:cs="Arial"/>
                <w:sz w:val="20"/>
                <w:szCs w:val="20"/>
              </w:rPr>
            </w:pPr>
            <w:r w:rsidRPr="00D9107E">
              <w:rPr>
                <w:rFonts w:ascii="Arial" w:hAnsi="Arial" w:cs="Arial"/>
                <w:sz w:val="20"/>
                <w:szCs w:val="20"/>
              </w:rPr>
              <w:lastRenderedPageBreak/>
              <w:t xml:space="preserve">Profesionālās civiltiesiskās atbildības </w:t>
            </w:r>
            <w:r w:rsidRPr="00D9107E">
              <w:rPr>
                <w:rFonts w:ascii="Arial" w:hAnsi="Arial" w:cs="Arial"/>
                <w:sz w:val="20"/>
                <w:szCs w:val="20"/>
              </w:rPr>
              <w:lastRenderedPageBreak/>
              <w:t>apdrošināšanas polises apliecināta kopija vai pretendenta apliecinājums, ka civiltiesiskās apdrošināšanas polise tiks noslēgta un iesniegta 5 (piecu) darba dienu laikā no līguma noslēgšanas.</w:t>
            </w:r>
          </w:p>
          <w:p w14:paraId="47B607D8" w14:textId="77777777" w:rsidR="00F90C7B" w:rsidRPr="00905D7F" w:rsidRDefault="00F90C7B" w:rsidP="00F90C7B">
            <w:pPr>
              <w:pStyle w:val="Bezatstarpm"/>
              <w:jc w:val="both"/>
              <w:rPr>
                <w:rFonts w:ascii="Arial" w:hAnsi="Arial" w:cs="Arial"/>
                <w:sz w:val="20"/>
                <w:szCs w:val="20"/>
              </w:rPr>
            </w:pPr>
          </w:p>
        </w:tc>
      </w:tr>
      <w:tr w:rsidR="00F90C7B" w14:paraId="4F98FC1F" w14:textId="77777777" w:rsidTr="005A338B">
        <w:tc>
          <w:tcPr>
            <w:tcW w:w="4394" w:type="dxa"/>
            <w:tcBorders>
              <w:top w:val="single" w:sz="4" w:space="0" w:color="000000"/>
              <w:left w:val="single" w:sz="4" w:space="0" w:color="000000"/>
              <w:bottom w:val="single" w:sz="4" w:space="0" w:color="000000"/>
              <w:right w:val="single" w:sz="4" w:space="0" w:color="000000"/>
            </w:tcBorders>
          </w:tcPr>
          <w:p w14:paraId="187CBB70" w14:textId="3BDDBD0F" w:rsidR="00F90C7B" w:rsidRDefault="00F90C7B" w:rsidP="00F90C7B">
            <w:pPr>
              <w:pStyle w:val="Bezatstarpm"/>
              <w:widowControl w:val="0"/>
              <w:jc w:val="both"/>
              <w:rPr>
                <w:rFonts w:ascii="Arial" w:hAnsi="Arial" w:cs="Arial"/>
                <w:color w:val="FF0000"/>
                <w:sz w:val="20"/>
                <w:szCs w:val="20"/>
              </w:rPr>
            </w:pPr>
            <w:r>
              <w:rPr>
                <w:rFonts w:ascii="Arial" w:hAnsi="Arial" w:cs="Arial"/>
                <w:b/>
                <w:sz w:val="20"/>
                <w:szCs w:val="20"/>
              </w:rPr>
              <w:t>3.1</w:t>
            </w:r>
            <w:r w:rsidR="00E5695E">
              <w:rPr>
                <w:rFonts w:ascii="Arial" w:hAnsi="Arial" w:cs="Arial"/>
                <w:b/>
                <w:sz w:val="20"/>
                <w:szCs w:val="20"/>
              </w:rPr>
              <w:t>3</w:t>
            </w:r>
            <w:r>
              <w:rPr>
                <w:rFonts w:ascii="Arial" w:hAnsi="Arial" w:cs="Arial"/>
                <w:b/>
                <w:sz w:val="20"/>
                <w:szCs w:val="20"/>
              </w:rPr>
              <w:t xml:space="preserve">. </w:t>
            </w:r>
            <w:r>
              <w:rPr>
                <w:rFonts w:ascii="Arial" w:eastAsia="Helvetica" w:hAnsi="Arial" w:cs="Arial"/>
                <w:sz w:val="20"/>
                <w:szCs w:val="20"/>
              </w:rPr>
              <w:t>Pretendent</w:t>
            </w:r>
            <w:r>
              <w:rPr>
                <w:rFonts w:ascii="Arial" w:hAnsi="Arial" w:cs="Arial"/>
                <w:sz w:val="20"/>
                <w:szCs w:val="20"/>
              </w:rPr>
              <w:t>a piesaistītajiem apakšuzņēmējiem ir visi nepieciešamie sertifikāti, licences un atļaujas norādīto darba daļu veikšanai.</w:t>
            </w:r>
          </w:p>
        </w:tc>
        <w:tc>
          <w:tcPr>
            <w:tcW w:w="4536" w:type="dxa"/>
            <w:tcBorders>
              <w:top w:val="single" w:sz="4" w:space="0" w:color="000000"/>
              <w:left w:val="single" w:sz="4" w:space="0" w:color="000000"/>
              <w:bottom w:val="single" w:sz="4" w:space="0" w:color="000000"/>
              <w:right w:val="single" w:sz="4" w:space="0" w:color="000000"/>
            </w:tcBorders>
          </w:tcPr>
          <w:p w14:paraId="07D0A3F0" w14:textId="1AB29152" w:rsidR="00F90C7B" w:rsidRPr="000B6EC7" w:rsidRDefault="00F90C7B" w:rsidP="00F90C7B">
            <w:pPr>
              <w:pStyle w:val="Bezatstarpm"/>
              <w:widowControl w:val="0"/>
              <w:spacing w:before="120"/>
              <w:jc w:val="both"/>
              <w:rPr>
                <w:rFonts w:ascii="Arial" w:hAnsi="Arial" w:cs="Arial"/>
                <w:i/>
                <w:iCs/>
                <w:sz w:val="20"/>
                <w:szCs w:val="20"/>
              </w:rPr>
            </w:pPr>
            <w:r w:rsidRPr="000B6EC7">
              <w:rPr>
                <w:rFonts w:ascii="Arial" w:hAnsi="Arial" w:cs="Arial"/>
                <w:b/>
                <w:bCs/>
                <w:sz w:val="20"/>
                <w:szCs w:val="20"/>
              </w:rPr>
              <w:t>a)</w:t>
            </w:r>
            <w:r w:rsidRPr="000B6EC7">
              <w:rPr>
                <w:rFonts w:ascii="Arial" w:hAnsi="Arial" w:cs="Arial"/>
                <w:sz w:val="20"/>
                <w:szCs w:val="20"/>
              </w:rPr>
              <w:t xml:space="preserve"> </w:t>
            </w:r>
            <w:r w:rsidRPr="0001003B">
              <w:rPr>
                <w:rFonts w:ascii="Arial" w:hAnsi="Arial" w:cs="Arial"/>
                <w:sz w:val="20"/>
                <w:szCs w:val="20"/>
              </w:rPr>
              <w:t xml:space="preserve">Informācija par </w:t>
            </w:r>
            <w:r w:rsidR="00A562C7" w:rsidRPr="0001003B">
              <w:rPr>
                <w:rFonts w:ascii="Arial" w:hAnsi="Arial" w:cs="Arial"/>
                <w:sz w:val="20"/>
                <w:szCs w:val="20"/>
              </w:rPr>
              <w:t>līguma izpildi</w:t>
            </w:r>
            <w:r w:rsidRPr="0001003B">
              <w:rPr>
                <w:rFonts w:ascii="Arial" w:hAnsi="Arial" w:cs="Arial"/>
                <w:sz w:val="20"/>
                <w:szCs w:val="20"/>
              </w:rPr>
              <w:t xml:space="preserve"> (pēc formas – nolikuma 5.pielikums). </w:t>
            </w:r>
            <w:r w:rsidRPr="0001003B">
              <w:rPr>
                <w:rFonts w:ascii="Arial" w:hAnsi="Arial" w:cs="Arial"/>
                <w:i/>
                <w:iCs/>
                <w:sz w:val="20"/>
                <w:szCs w:val="20"/>
              </w:rPr>
              <w:t>Dokuments jāiesniedz arī tādā gadījumā</w:t>
            </w:r>
            <w:r w:rsidRPr="005560B2">
              <w:rPr>
                <w:rFonts w:ascii="Arial" w:hAnsi="Arial" w:cs="Arial"/>
                <w:i/>
                <w:iCs/>
                <w:sz w:val="20"/>
                <w:szCs w:val="20"/>
              </w:rPr>
              <w:t>, ja apakšuzņēmējus</w:t>
            </w:r>
            <w:r w:rsidRPr="000B6EC7">
              <w:rPr>
                <w:rFonts w:ascii="Arial" w:hAnsi="Arial" w:cs="Arial"/>
                <w:i/>
                <w:iCs/>
                <w:sz w:val="20"/>
                <w:szCs w:val="20"/>
              </w:rPr>
              <w:t xml:space="preserve"> līguma izpildē neplāno piesaistīt.</w:t>
            </w:r>
          </w:p>
          <w:p w14:paraId="2BE6C825" w14:textId="6A2DE841" w:rsidR="00F90C7B" w:rsidRPr="000B6EC7" w:rsidRDefault="00F90C7B" w:rsidP="00F90C7B">
            <w:pPr>
              <w:pStyle w:val="Bezatstarpm"/>
              <w:widowControl w:val="0"/>
              <w:spacing w:before="120"/>
              <w:jc w:val="both"/>
              <w:rPr>
                <w:rFonts w:ascii="Arial" w:hAnsi="Arial" w:cs="Arial"/>
                <w:color w:val="FF0000"/>
                <w:sz w:val="20"/>
                <w:szCs w:val="20"/>
              </w:rPr>
            </w:pPr>
            <w:r w:rsidRPr="000B6EC7">
              <w:rPr>
                <w:rFonts w:ascii="Arial" w:hAnsi="Arial" w:cs="Arial"/>
                <w:b/>
                <w:bCs/>
                <w:sz w:val="20"/>
                <w:szCs w:val="20"/>
              </w:rPr>
              <w:t>b)</w:t>
            </w:r>
            <w:r w:rsidRPr="000B6EC7">
              <w:rPr>
                <w:rFonts w:ascii="Arial" w:hAnsi="Arial" w:cs="Arial"/>
                <w:sz w:val="20"/>
                <w:szCs w:val="20"/>
              </w:rPr>
              <w:t xml:space="preserve"> Piedāvājumam pievieno vienošanos ar katru apakšuzņēmēju par konkrētu darbu izpildi vai apakšuzņēmēja apliecinājumu par dalību līguma izpildē konkrētā pozīcijā, norādot veicamos darbus, ja līgums tiktu piešķirts pretendentam (ja attiecināms).</w:t>
            </w:r>
          </w:p>
        </w:tc>
      </w:tr>
      <w:tr w:rsidR="00F90C7B" w14:paraId="4FBF770E" w14:textId="77777777" w:rsidTr="005A338B">
        <w:trPr>
          <w:trHeight w:val="968"/>
        </w:trPr>
        <w:tc>
          <w:tcPr>
            <w:tcW w:w="4394" w:type="dxa"/>
            <w:tcBorders>
              <w:top w:val="single" w:sz="4" w:space="0" w:color="000000"/>
              <w:left w:val="single" w:sz="4" w:space="0" w:color="000000"/>
              <w:bottom w:val="single" w:sz="4" w:space="0" w:color="000000"/>
              <w:right w:val="single" w:sz="4" w:space="0" w:color="000000"/>
            </w:tcBorders>
            <w:vAlign w:val="center"/>
          </w:tcPr>
          <w:p w14:paraId="3B0D1272" w14:textId="639C3D32" w:rsidR="00F90C7B" w:rsidRDefault="00F90C7B" w:rsidP="00F90C7B">
            <w:pPr>
              <w:pStyle w:val="Pamatteksts"/>
              <w:widowControl w:val="0"/>
              <w:tabs>
                <w:tab w:val="left" w:pos="0"/>
                <w:tab w:val="left" w:pos="743"/>
              </w:tabs>
              <w:jc w:val="both"/>
              <w:rPr>
                <w:rFonts w:ascii="Arial" w:hAnsi="Arial" w:cs="Arial"/>
                <w:b/>
              </w:rPr>
            </w:pPr>
            <w:r>
              <w:rPr>
                <w:rFonts w:ascii="Arial" w:hAnsi="Arial" w:cs="Arial"/>
                <w:b/>
              </w:rPr>
              <w:t>3.1</w:t>
            </w:r>
            <w:r w:rsidR="00E5695E">
              <w:rPr>
                <w:rFonts w:ascii="Arial" w:hAnsi="Arial" w:cs="Arial"/>
                <w:b/>
              </w:rPr>
              <w:t>4</w:t>
            </w:r>
            <w:r>
              <w:rPr>
                <w:rFonts w:ascii="Arial" w:hAnsi="Arial" w:cs="Arial"/>
                <w:b/>
              </w:rPr>
              <w:t xml:space="preserve">. </w:t>
            </w:r>
            <w:r>
              <w:rPr>
                <w:rFonts w:ascii="Arial" w:hAnsi="Arial" w:cs="Arial"/>
              </w:rPr>
              <w:t xml:space="preserve">Pretendents ir iesniedzis Tehnisko un finanšu piedāvājumu konkursam. </w:t>
            </w:r>
          </w:p>
        </w:tc>
        <w:tc>
          <w:tcPr>
            <w:tcW w:w="4536" w:type="dxa"/>
            <w:tcBorders>
              <w:top w:val="single" w:sz="4" w:space="0" w:color="000000"/>
              <w:left w:val="single" w:sz="4" w:space="0" w:color="000000"/>
              <w:bottom w:val="single" w:sz="4" w:space="0" w:color="000000"/>
              <w:right w:val="single" w:sz="4" w:space="0" w:color="000000"/>
            </w:tcBorders>
            <w:vAlign w:val="center"/>
          </w:tcPr>
          <w:p w14:paraId="4F9C9740" w14:textId="77777777" w:rsidR="00F90C7B" w:rsidRPr="00936DCA" w:rsidRDefault="00F90C7B" w:rsidP="00F90C7B">
            <w:pPr>
              <w:pStyle w:val="Bezatstarpm"/>
              <w:widowControl w:val="0"/>
              <w:jc w:val="both"/>
              <w:rPr>
                <w:rFonts w:ascii="Arial" w:hAnsi="Arial" w:cs="Arial"/>
                <w:sz w:val="20"/>
                <w:szCs w:val="20"/>
              </w:rPr>
            </w:pPr>
            <w:r w:rsidRPr="000B6EC7">
              <w:rPr>
                <w:rFonts w:ascii="Arial" w:hAnsi="Arial" w:cs="Arial"/>
                <w:b/>
                <w:sz w:val="20"/>
                <w:szCs w:val="20"/>
              </w:rPr>
              <w:t>a)</w:t>
            </w:r>
            <w:r w:rsidRPr="000B6EC7">
              <w:rPr>
                <w:rFonts w:ascii="Arial" w:hAnsi="Arial" w:cs="Arial"/>
                <w:sz w:val="20"/>
                <w:szCs w:val="20"/>
              </w:rPr>
              <w:t xml:space="preserve"> finanšu piedāvājums atbilstoši Finanšu </w:t>
            </w:r>
            <w:r w:rsidRPr="005E2A38">
              <w:rPr>
                <w:rFonts w:ascii="Arial" w:hAnsi="Arial" w:cs="Arial"/>
                <w:sz w:val="20"/>
                <w:szCs w:val="20"/>
              </w:rPr>
              <w:t>piedāvājuma prasībām (</w:t>
            </w:r>
            <w:r w:rsidRPr="00936DCA">
              <w:rPr>
                <w:rFonts w:ascii="Arial" w:hAnsi="Arial" w:cs="Arial"/>
                <w:sz w:val="20"/>
                <w:szCs w:val="20"/>
              </w:rPr>
              <w:t>pēc formas - nolikuma 2.1. un 2.2.pielikums),</w:t>
            </w:r>
          </w:p>
          <w:p w14:paraId="559EFF92" w14:textId="456364BE" w:rsidR="00F90C7B" w:rsidRPr="000B6EC7" w:rsidRDefault="00F90C7B" w:rsidP="00F90C7B">
            <w:pPr>
              <w:pStyle w:val="Pamatteksts"/>
              <w:widowControl w:val="0"/>
              <w:tabs>
                <w:tab w:val="left" w:pos="1134"/>
                <w:tab w:val="left" w:pos="1260"/>
                <w:tab w:val="left" w:pos="1420"/>
              </w:tabs>
              <w:spacing w:before="120"/>
              <w:jc w:val="both"/>
              <w:rPr>
                <w:rFonts w:ascii="Arial" w:hAnsi="Arial" w:cs="Arial"/>
                <w:b/>
              </w:rPr>
            </w:pPr>
            <w:r w:rsidRPr="00936DCA">
              <w:rPr>
                <w:rFonts w:ascii="Arial" w:hAnsi="Arial" w:cs="Arial"/>
                <w:b/>
              </w:rPr>
              <w:t xml:space="preserve">b) </w:t>
            </w:r>
            <w:r w:rsidRPr="00936DCA">
              <w:rPr>
                <w:rFonts w:ascii="Arial" w:hAnsi="Arial" w:cs="Arial"/>
              </w:rPr>
              <w:t>tehniskais piedāvājums – apliecināta tehniskā specifikācija pēc formas - nolikuma 12.1. un 12.2.pielikums).</w:t>
            </w:r>
          </w:p>
        </w:tc>
      </w:tr>
      <w:tr w:rsidR="002931B4" w:rsidRPr="00D41628" w14:paraId="67AE5ACB" w14:textId="77777777" w:rsidTr="005A33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8930" w:type="dxa"/>
            <w:gridSpan w:val="2"/>
            <w:shd w:val="clear" w:color="auto" w:fill="F2F2F2" w:themeFill="background1" w:themeFillShade="F2"/>
          </w:tcPr>
          <w:p w14:paraId="7F4726F4" w14:textId="77777777" w:rsidR="002931B4" w:rsidRPr="000B6EC7" w:rsidRDefault="002931B4" w:rsidP="005A338B">
            <w:pPr>
              <w:pStyle w:val="Bezatstarpm"/>
              <w:spacing w:before="20" w:after="20"/>
              <w:jc w:val="center"/>
              <w:rPr>
                <w:rFonts w:ascii="Arial" w:hAnsi="Arial" w:cs="Arial"/>
                <w:b/>
                <w:sz w:val="20"/>
                <w:szCs w:val="20"/>
              </w:rPr>
            </w:pPr>
            <w:r w:rsidRPr="000B6EC7">
              <w:rPr>
                <w:rFonts w:ascii="Arial" w:hAnsi="Arial" w:cs="Arial"/>
                <w:b/>
                <w:sz w:val="20"/>
                <w:szCs w:val="20"/>
              </w:rPr>
              <w:t xml:space="preserve"> PIEDĀVĀJUMA NODROŠINĀJUMS</w:t>
            </w:r>
          </w:p>
        </w:tc>
      </w:tr>
      <w:tr w:rsidR="00F90C7B" w:rsidRPr="0025387C" w14:paraId="312785E8" w14:textId="77777777" w:rsidTr="005A33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3"/>
        </w:trPr>
        <w:tc>
          <w:tcPr>
            <w:tcW w:w="4394" w:type="dxa"/>
          </w:tcPr>
          <w:p w14:paraId="49C1E993" w14:textId="08E24D47" w:rsidR="00F90C7B" w:rsidRDefault="00F90C7B" w:rsidP="00F90C7B">
            <w:pPr>
              <w:pStyle w:val="Bezatstarpm"/>
              <w:spacing w:before="20" w:after="20"/>
              <w:jc w:val="both"/>
              <w:rPr>
                <w:rFonts w:ascii="Arial" w:hAnsi="Arial" w:cs="Arial"/>
                <w:b/>
                <w:sz w:val="20"/>
                <w:szCs w:val="20"/>
              </w:rPr>
            </w:pPr>
            <w:r>
              <w:rPr>
                <w:rFonts w:ascii="Arial" w:hAnsi="Arial" w:cs="Arial"/>
                <w:b/>
                <w:sz w:val="20"/>
                <w:szCs w:val="20"/>
              </w:rPr>
              <w:t>3.1</w:t>
            </w:r>
            <w:r w:rsidR="00E5695E">
              <w:rPr>
                <w:rFonts w:ascii="Arial" w:hAnsi="Arial" w:cs="Arial"/>
                <w:b/>
                <w:sz w:val="20"/>
                <w:szCs w:val="20"/>
              </w:rPr>
              <w:t>5</w:t>
            </w:r>
            <w:r>
              <w:rPr>
                <w:rFonts w:ascii="Arial" w:hAnsi="Arial" w:cs="Arial"/>
                <w:b/>
                <w:sz w:val="20"/>
                <w:szCs w:val="20"/>
              </w:rPr>
              <w:t xml:space="preserve">. </w:t>
            </w:r>
          </w:p>
          <w:p w14:paraId="2F2A7B14" w14:textId="77777777" w:rsidR="00F90C7B" w:rsidRDefault="00F90C7B" w:rsidP="00F90C7B">
            <w:pPr>
              <w:pStyle w:val="Bezatstarpm"/>
              <w:spacing w:before="20" w:after="20"/>
              <w:jc w:val="both"/>
              <w:rPr>
                <w:rFonts w:ascii="Arial" w:hAnsi="Arial" w:cs="Arial"/>
                <w:b/>
                <w:sz w:val="20"/>
                <w:szCs w:val="20"/>
              </w:rPr>
            </w:pPr>
            <w:r>
              <w:rPr>
                <w:rFonts w:ascii="Arial" w:hAnsi="Arial" w:cs="Arial"/>
                <w:b/>
                <w:bCs/>
                <w:sz w:val="20"/>
                <w:szCs w:val="20"/>
              </w:rPr>
              <w:t>P</w:t>
            </w:r>
            <w:r w:rsidRPr="00DF027E">
              <w:rPr>
                <w:rFonts w:ascii="Arial" w:hAnsi="Arial" w:cs="Arial"/>
                <w:b/>
                <w:bCs/>
                <w:sz w:val="20"/>
                <w:szCs w:val="20"/>
              </w:rPr>
              <w:t>iedāvājuma nodrošinājums</w:t>
            </w:r>
            <w:r>
              <w:rPr>
                <w:rFonts w:ascii="Arial" w:hAnsi="Arial" w:cs="Arial"/>
                <w:b/>
                <w:bCs/>
                <w:sz w:val="20"/>
                <w:szCs w:val="20"/>
              </w:rPr>
              <w:t xml:space="preserve"> (tikai tiem pretendentiem, kas</w:t>
            </w:r>
            <w:r w:rsidRPr="006512BA">
              <w:rPr>
                <w:rFonts w:ascii="Arial" w:hAnsi="Arial" w:cs="Arial"/>
                <w:b/>
                <w:bCs/>
                <w:color w:val="FF0000"/>
                <w:sz w:val="20"/>
                <w:szCs w:val="20"/>
              </w:rPr>
              <w:t xml:space="preserve"> </w:t>
            </w:r>
            <w:r w:rsidRPr="00ED04D9">
              <w:rPr>
                <w:rFonts w:ascii="Arial" w:hAnsi="Arial" w:cs="Arial"/>
                <w:b/>
                <w:bCs/>
                <w:sz w:val="20"/>
                <w:szCs w:val="20"/>
              </w:rPr>
              <w:t>piedāvājumu iesniedz</w:t>
            </w:r>
            <w:r w:rsidRPr="006512BA">
              <w:rPr>
                <w:rFonts w:ascii="Arial" w:hAnsi="Arial" w:cs="Arial"/>
                <w:b/>
                <w:bCs/>
                <w:color w:val="FF0000"/>
                <w:sz w:val="20"/>
                <w:szCs w:val="20"/>
              </w:rPr>
              <w:t xml:space="preserve"> </w:t>
            </w:r>
            <w:r w:rsidRPr="001F29EC">
              <w:rPr>
                <w:rFonts w:ascii="Arial" w:hAnsi="Arial" w:cs="Arial"/>
                <w:b/>
                <w:bCs/>
                <w:color w:val="000000" w:themeColor="text1"/>
                <w:sz w:val="20"/>
                <w:szCs w:val="20"/>
                <w:u w:val="single"/>
              </w:rPr>
              <w:t>par 1.iepirkuma daļu</w:t>
            </w:r>
            <w:r w:rsidRPr="0048550A">
              <w:rPr>
                <w:rFonts w:ascii="Arial" w:hAnsi="Arial" w:cs="Arial"/>
                <w:b/>
                <w:bCs/>
                <w:color w:val="000000" w:themeColor="text1"/>
                <w:sz w:val="20"/>
                <w:szCs w:val="20"/>
              </w:rPr>
              <w:t>)</w:t>
            </w:r>
          </w:p>
          <w:p w14:paraId="0BC07D78" w14:textId="77777777" w:rsidR="00F90C7B" w:rsidRPr="0025387C" w:rsidRDefault="00F90C7B" w:rsidP="00F90C7B">
            <w:pPr>
              <w:pStyle w:val="Bezatstarpm"/>
              <w:spacing w:before="20" w:after="20"/>
              <w:jc w:val="both"/>
              <w:rPr>
                <w:rFonts w:ascii="Arial" w:hAnsi="Arial" w:cs="Arial"/>
                <w:bCs/>
                <w:sz w:val="20"/>
                <w:szCs w:val="20"/>
              </w:rPr>
            </w:pPr>
            <w:r w:rsidRPr="0025387C">
              <w:rPr>
                <w:rFonts w:ascii="Arial" w:hAnsi="Arial" w:cs="Arial"/>
                <w:bCs/>
                <w:sz w:val="20"/>
                <w:szCs w:val="20"/>
              </w:rPr>
              <w:t>Pretendents iesniedz konkursa nolikuma prasībām atbilstošu piedāvājuma nodrošinājumu</w:t>
            </w:r>
            <w:r>
              <w:rPr>
                <w:rFonts w:ascii="Arial" w:hAnsi="Arial" w:cs="Arial"/>
                <w:bCs/>
                <w:sz w:val="20"/>
                <w:szCs w:val="20"/>
              </w:rPr>
              <w:t>*</w:t>
            </w:r>
            <w:r w:rsidRPr="0025387C">
              <w:rPr>
                <w:rFonts w:ascii="Arial" w:hAnsi="Arial" w:cs="Arial"/>
                <w:bCs/>
                <w:sz w:val="20"/>
                <w:szCs w:val="20"/>
              </w:rPr>
              <w:t>:</w:t>
            </w:r>
          </w:p>
          <w:p w14:paraId="12378752" w14:textId="4CE82D8A" w:rsidR="00F90C7B" w:rsidRPr="00A34B12" w:rsidRDefault="00F90C7B" w:rsidP="00F90C7B">
            <w:pPr>
              <w:pStyle w:val="Bezatstarpm"/>
              <w:spacing w:before="20" w:after="20"/>
              <w:jc w:val="both"/>
              <w:rPr>
                <w:rFonts w:ascii="Arial" w:hAnsi="Arial" w:cs="Arial"/>
                <w:bCs/>
                <w:sz w:val="20"/>
                <w:szCs w:val="20"/>
              </w:rPr>
            </w:pPr>
            <w:r w:rsidRPr="00BA25F8">
              <w:rPr>
                <w:rFonts w:ascii="Arial" w:hAnsi="Arial" w:cs="Arial"/>
                <w:bCs/>
                <w:sz w:val="20"/>
                <w:szCs w:val="20"/>
              </w:rPr>
              <w:t>3.1</w:t>
            </w:r>
            <w:r w:rsidR="00E5695E">
              <w:rPr>
                <w:rFonts w:ascii="Arial" w:hAnsi="Arial" w:cs="Arial"/>
                <w:bCs/>
                <w:sz w:val="20"/>
                <w:szCs w:val="20"/>
              </w:rPr>
              <w:t>5</w:t>
            </w:r>
            <w:r w:rsidRPr="00BA25F8">
              <w:rPr>
                <w:rFonts w:ascii="Arial" w:hAnsi="Arial" w:cs="Arial"/>
                <w:bCs/>
                <w:sz w:val="20"/>
                <w:szCs w:val="20"/>
              </w:rPr>
              <w:t xml:space="preserve">.1. Piedāvājuma nodrošinājums* ir noteikts </w:t>
            </w:r>
            <w:r w:rsidRPr="00DA3018">
              <w:rPr>
                <w:rFonts w:ascii="Arial" w:eastAsiaTheme="minorHAnsi" w:hAnsi="Arial" w:cs="Arial"/>
                <w:sz w:val="20"/>
                <w:szCs w:val="20"/>
                <w:lang w:eastAsia="en-US"/>
              </w:rPr>
              <w:t>EUR 2 000,00 (</w:t>
            </w:r>
            <w:r w:rsidRPr="00DA3018">
              <w:rPr>
                <w:rFonts w:ascii="Arial" w:eastAsiaTheme="minorHAnsi" w:hAnsi="Arial" w:cs="Arial"/>
                <w:i/>
                <w:iCs/>
                <w:sz w:val="20"/>
                <w:szCs w:val="20"/>
                <w:lang w:eastAsia="en-US"/>
              </w:rPr>
              <w:t>divi tūkstoši euro</w:t>
            </w:r>
            <w:r w:rsidRPr="00DA3018">
              <w:rPr>
                <w:rFonts w:ascii="Arial" w:eastAsiaTheme="minorHAnsi" w:hAnsi="Arial" w:cs="Arial"/>
                <w:sz w:val="20"/>
                <w:szCs w:val="20"/>
                <w:lang w:eastAsia="en-US"/>
              </w:rPr>
              <w:t>)</w:t>
            </w:r>
            <w:r w:rsidRPr="00DA3018">
              <w:rPr>
                <w:rFonts w:ascii="Arial" w:hAnsi="Arial" w:cs="Arial"/>
                <w:bCs/>
                <w:sz w:val="20"/>
                <w:szCs w:val="20"/>
              </w:rPr>
              <w:t xml:space="preserve"> apmērā</w:t>
            </w:r>
            <w:r w:rsidRPr="00CE53D0">
              <w:rPr>
                <w:rFonts w:ascii="Arial" w:hAnsi="Arial" w:cs="Arial"/>
                <w:bCs/>
                <w:sz w:val="20"/>
                <w:szCs w:val="20"/>
              </w:rPr>
              <w:t xml:space="preserve"> un termiņš</w:t>
            </w:r>
            <w:r w:rsidRPr="00BA25F8">
              <w:rPr>
                <w:rFonts w:ascii="Arial" w:hAnsi="Arial" w:cs="Arial"/>
                <w:bCs/>
                <w:sz w:val="20"/>
                <w:szCs w:val="20"/>
              </w:rPr>
              <w:t xml:space="preserve"> 3 (trīs</w:t>
            </w:r>
            <w:r w:rsidRPr="00BA25F8">
              <w:rPr>
                <w:rFonts w:ascii="Arial" w:hAnsi="Arial" w:cs="Arial"/>
                <w:bCs/>
                <w:color w:val="000000" w:themeColor="text1"/>
                <w:sz w:val="20"/>
                <w:szCs w:val="20"/>
              </w:rPr>
              <w:t>) mēneši no piedāvājuma</w:t>
            </w:r>
            <w:r w:rsidRPr="00571DF5">
              <w:rPr>
                <w:rFonts w:ascii="Arial" w:hAnsi="Arial" w:cs="Arial"/>
                <w:bCs/>
                <w:color w:val="000000" w:themeColor="text1"/>
                <w:sz w:val="20"/>
                <w:szCs w:val="20"/>
              </w:rPr>
              <w:t xml:space="preserve"> atvēršanas dienas </w:t>
            </w:r>
            <w:r w:rsidRPr="00936DCA">
              <w:rPr>
                <w:rFonts w:ascii="Arial" w:hAnsi="Arial" w:cs="Arial"/>
                <w:bCs/>
                <w:color w:val="000000" w:themeColor="text1"/>
                <w:sz w:val="20"/>
                <w:szCs w:val="20"/>
              </w:rPr>
              <w:t>(atbilstoši nolikuma 3.pielikumam).</w:t>
            </w:r>
          </w:p>
        </w:tc>
        <w:tc>
          <w:tcPr>
            <w:tcW w:w="4536" w:type="dxa"/>
            <w:shd w:val="clear" w:color="auto" w:fill="FFFFFF" w:themeFill="background1"/>
          </w:tcPr>
          <w:p w14:paraId="774F1D64" w14:textId="19317F6A" w:rsidR="00F90C7B" w:rsidRPr="000B6EC7" w:rsidRDefault="00F90C7B" w:rsidP="00F90C7B">
            <w:pPr>
              <w:pStyle w:val="Bezatstarpm"/>
              <w:spacing w:before="20" w:after="20"/>
              <w:jc w:val="both"/>
              <w:rPr>
                <w:rFonts w:ascii="Arial" w:hAnsi="Arial" w:cs="Arial"/>
                <w:bCs/>
                <w:sz w:val="20"/>
                <w:szCs w:val="20"/>
              </w:rPr>
            </w:pPr>
            <w:r w:rsidRPr="000B6EC7">
              <w:rPr>
                <w:rFonts w:ascii="Arial" w:hAnsi="Arial" w:cs="Arial"/>
                <w:bCs/>
                <w:sz w:val="20"/>
                <w:szCs w:val="20"/>
              </w:rPr>
              <w:t xml:space="preserve">Piedāvājuma </w:t>
            </w:r>
            <w:r w:rsidRPr="00936DCA">
              <w:rPr>
                <w:rFonts w:ascii="Arial" w:hAnsi="Arial" w:cs="Arial"/>
                <w:bCs/>
                <w:sz w:val="20"/>
                <w:szCs w:val="20"/>
              </w:rPr>
              <w:t>nodrošinājums, kas atbilst nolikuma 3.pielikumā “Piedāvājuma nodrošinājuma noteikumi” ietvertajiem not</w:t>
            </w:r>
            <w:r w:rsidRPr="000B6EC7">
              <w:rPr>
                <w:rFonts w:ascii="Arial" w:hAnsi="Arial" w:cs="Arial"/>
                <w:bCs/>
                <w:sz w:val="20"/>
                <w:szCs w:val="20"/>
              </w:rPr>
              <w:t>eikumiem.</w:t>
            </w:r>
          </w:p>
        </w:tc>
      </w:tr>
      <w:tr w:rsidR="00F90C7B" w:rsidRPr="0025387C" w14:paraId="0B49DE1D" w14:textId="77777777" w:rsidTr="005A33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3"/>
        </w:trPr>
        <w:tc>
          <w:tcPr>
            <w:tcW w:w="8930" w:type="dxa"/>
            <w:gridSpan w:val="2"/>
          </w:tcPr>
          <w:p w14:paraId="5448E36E" w14:textId="6C281486" w:rsidR="00F90C7B" w:rsidRPr="00FF33B6" w:rsidRDefault="00F90C7B" w:rsidP="00F90C7B">
            <w:pPr>
              <w:pStyle w:val="Bezatstarpm"/>
              <w:spacing w:before="20" w:after="20"/>
              <w:jc w:val="both"/>
              <w:rPr>
                <w:rFonts w:ascii="Arial" w:hAnsi="Arial" w:cs="Arial"/>
                <w:bCs/>
                <w:sz w:val="20"/>
                <w:szCs w:val="20"/>
              </w:rPr>
            </w:pPr>
            <w:r>
              <w:rPr>
                <w:rFonts w:ascii="Arial" w:hAnsi="Arial" w:cs="Arial"/>
                <w:b/>
                <w:sz w:val="20"/>
                <w:szCs w:val="20"/>
              </w:rPr>
              <w:t>3.1</w:t>
            </w:r>
            <w:r w:rsidR="00E5695E">
              <w:rPr>
                <w:rFonts w:ascii="Arial" w:hAnsi="Arial" w:cs="Arial"/>
                <w:b/>
                <w:sz w:val="20"/>
                <w:szCs w:val="20"/>
              </w:rPr>
              <w:t>6</w:t>
            </w:r>
            <w:r>
              <w:rPr>
                <w:rFonts w:ascii="Arial" w:hAnsi="Arial" w:cs="Arial"/>
                <w:b/>
                <w:sz w:val="20"/>
                <w:szCs w:val="20"/>
              </w:rPr>
              <w:t xml:space="preserve">. </w:t>
            </w:r>
            <w:r w:rsidRPr="007A712E">
              <w:rPr>
                <w:rFonts w:ascii="Arial" w:hAnsi="Arial" w:cs="Arial"/>
                <w:b/>
                <w:sz w:val="20"/>
                <w:szCs w:val="20"/>
              </w:rPr>
              <w:t xml:space="preserve">Piedāvājuma novērtēšanai saskaņā ar </w:t>
            </w:r>
            <w:r w:rsidRPr="00936DCA">
              <w:rPr>
                <w:rFonts w:ascii="Arial" w:hAnsi="Arial" w:cs="Arial"/>
                <w:b/>
                <w:sz w:val="20"/>
                <w:szCs w:val="20"/>
              </w:rPr>
              <w:t xml:space="preserve">nolikuma 10.pielikumā “Piedāvājuma izvērtēšanas kritēriji un kārtība” </w:t>
            </w:r>
            <w:r w:rsidR="00E26412" w:rsidRPr="00936DCA">
              <w:rPr>
                <w:rFonts w:ascii="Arial" w:hAnsi="Arial" w:cs="Arial"/>
                <w:b/>
                <w:sz w:val="20"/>
                <w:szCs w:val="20"/>
              </w:rPr>
              <w:t xml:space="preserve">F un </w:t>
            </w:r>
            <w:r w:rsidRPr="00936DCA">
              <w:rPr>
                <w:rFonts w:ascii="Arial" w:hAnsi="Arial" w:cs="Arial"/>
                <w:b/>
                <w:sz w:val="20"/>
                <w:szCs w:val="20"/>
              </w:rPr>
              <w:t>G kritērijos noteiktajie</w:t>
            </w:r>
            <w:r w:rsidRPr="005560B2">
              <w:rPr>
                <w:rFonts w:ascii="Arial" w:hAnsi="Arial" w:cs="Arial"/>
                <w:b/>
                <w:sz w:val="20"/>
                <w:szCs w:val="20"/>
              </w:rPr>
              <w:t>m vērtēšanas kritērijiem</w:t>
            </w:r>
            <w:r w:rsidRPr="00113061">
              <w:rPr>
                <w:rFonts w:ascii="Arial" w:hAnsi="Arial" w:cs="Arial"/>
                <w:b/>
                <w:sz w:val="20"/>
                <w:szCs w:val="20"/>
              </w:rPr>
              <w:t xml:space="preserve"> papildus </w:t>
            </w:r>
            <w:r w:rsidRPr="00113061">
              <w:rPr>
                <w:rFonts w:ascii="Arial" w:hAnsi="Arial" w:cs="Arial"/>
                <w:b/>
                <w:sz w:val="20"/>
                <w:szCs w:val="20"/>
                <w:u w:val="single"/>
              </w:rPr>
              <w:t>var iesniegt</w:t>
            </w:r>
            <w:r w:rsidRPr="00113061">
              <w:rPr>
                <w:rFonts w:ascii="Arial" w:hAnsi="Arial" w:cs="Arial"/>
                <w:b/>
                <w:sz w:val="20"/>
                <w:szCs w:val="20"/>
              </w:rPr>
              <w:t>:</w:t>
            </w:r>
          </w:p>
        </w:tc>
      </w:tr>
      <w:tr w:rsidR="00F90C7B" w:rsidRPr="0025387C" w14:paraId="1971C272" w14:textId="77777777" w:rsidTr="005A33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3"/>
        </w:trPr>
        <w:tc>
          <w:tcPr>
            <w:tcW w:w="8930" w:type="dxa"/>
            <w:gridSpan w:val="2"/>
          </w:tcPr>
          <w:p w14:paraId="4FF0997D" w14:textId="4E5628FC" w:rsidR="00F90C7B" w:rsidRPr="00113061" w:rsidRDefault="00F90C7B" w:rsidP="00F90C7B">
            <w:pPr>
              <w:pStyle w:val="Bezatstarpm"/>
              <w:spacing w:before="20" w:after="20"/>
              <w:jc w:val="both"/>
              <w:rPr>
                <w:rFonts w:ascii="Arial" w:hAnsi="Arial" w:cs="Arial"/>
                <w:bCs/>
                <w:sz w:val="20"/>
                <w:szCs w:val="20"/>
              </w:rPr>
            </w:pPr>
            <w:r w:rsidRPr="00113061">
              <w:rPr>
                <w:rFonts w:ascii="Arial" w:hAnsi="Arial" w:cs="Arial"/>
                <w:bCs/>
                <w:sz w:val="20"/>
                <w:szCs w:val="20"/>
              </w:rPr>
              <w:lastRenderedPageBreak/>
              <w:t>3.</w:t>
            </w:r>
            <w:r>
              <w:rPr>
                <w:rFonts w:ascii="Arial" w:hAnsi="Arial" w:cs="Arial"/>
                <w:bCs/>
                <w:sz w:val="20"/>
                <w:szCs w:val="20"/>
              </w:rPr>
              <w:t>1</w:t>
            </w:r>
            <w:r w:rsidR="00E5695E">
              <w:rPr>
                <w:rFonts w:ascii="Arial" w:hAnsi="Arial" w:cs="Arial"/>
                <w:bCs/>
                <w:sz w:val="20"/>
                <w:szCs w:val="20"/>
              </w:rPr>
              <w:t>6</w:t>
            </w:r>
            <w:r w:rsidRPr="00113061">
              <w:rPr>
                <w:rFonts w:ascii="Arial" w:hAnsi="Arial" w:cs="Arial"/>
                <w:bCs/>
                <w:sz w:val="20"/>
                <w:szCs w:val="20"/>
              </w:rPr>
              <w:t>.1.</w:t>
            </w:r>
            <w:r w:rsidRPr="00113061">
              <w:rPr>
                <w:rFonts w:ascii="Arial" w:hAnsi="Arial" w:cs="Arial"/>
                <w:bCs/>
                <w:sz w:val="20"/>
                <w:szCs w:val="20"/>
              </w:rPr>
              <w:tab/>
              <w:t xml:space="preserve">Dokumentu, kas apliecina, ka Pretendenta uzņēmumā ir ieviesta kvalitātes vadības sistēma, kuras atbilstību </w:t>
            </w:r>
            <w:r w:rsidRPr="00CC4284">
              <w:rPr>
                <w:rFonts w:ascii="Arial" w:hAnsi="Arial" w:cs="Arial"/>
                <w:bCs/>
                <w:sz w:val="20"/>
                <w:szCs w:val="20"/>
              </w:rPr>
              <w:t>ISO 9001</w:t>
            </w:r>
            <w:r w:rsidRPr="00113061">
              <w:rPr>
                <w:rFonts w:ascii="Arial" w:hAnsi="Arial" w:cs="Arial"/>
                <w:bCs/>
                <w:sz w:val="20"/>
                <w:szCs w:val="20"/>
              </w:rPr>
              <w:t xml:space="preserve"> vai līdzvērtīgam standartam apliecina attiecīgi akreditētas institūcijas izsniegts sertifikāts.</w:t>
            </w:r>
            <w:r w:rsidRPr="00113061">
              <w:rPr>
                <w:bCs/>
              </w:rPr>
              <w:t xml:space="preserve"> </w:t>
            </w:r>
            <w:r w:rsidRPr="00113061">
              <w:rPr>
                <w:rFonts w:ascii="Arial" w:hAnsi="Arial" w:cs="Arial"/>
                <w:bCs/>
                <w:sz w:val="20"/>
                <w:szCs w:val="20"/>
              </w:rPr>
              <w:t>Ja pretendents iesniedz piedāvājumu kā personu apvienība, tad dokuments, kas apliecina, ka Pretendenta uzņēmumā ir ieviesta kvalitātes vadības sistēma ir jāiesniedz par katru personu apvienības dalībnieku.</w:t>
            </w:r>
          </w:p>
          <w:p w14:paraId="7E763F92" w14:textId="7325A4B8" w:rsidR="00F90C7B" w:rsidRPr="00113061" w:rsidRDefault="00F90C7B" w:rsidP="00F90C7B">
            <w:pPr>
              <w:pStyle w:val="Bezatstarpm"/>
              <w:spacing w:before="20" w:after="20"/>
              <w:jc w:val="both"/>
              <w:rPr>
                <w:rFonts w:ascii="Arial" w:hAnsi="Arial" w:cs="Arial"/>
                <w:bCs/>
                <w:sz w:val="20"/>
                <w:szCs w:val="20"/>
              </w:rPr>
            </w:pPr>
            <w:r w:rsidRPr="00113061">
              <w:rPr>
                <w:rFonts w:ascii="Arial" w:hAnsi="Arial" w:cs="Arial"/>
                <w:bCs/>
                <w:sz w:val="20"/>
                <w:szCs w:val="20"/>
              </w:rPr>
              <w:t>3.1</w:t>
            </w:r>
            <w:r w:rsidR="00E5695E">
              <w:rPr>
                <w:rFonts w:ascii="Arial" w:hAnsi="Arial" w:cs="Arial"/>
                <w:bCs/>
                <w:sz w:val="20"/>
                <w:szCs w:val="20"/>
              </w:rPr>
              <w:t>6</w:t>
            </w:r>
            <w:r w:rsidRPr="00113061">
              <w:rPr>
                <w:rFonts w:ascii="Arial" w:hAnsi="Arial" w:cs="Arial"/>
                <w:bCs/>
                <w:sz w:val="20"/>
                <w:szCs w:val="20"/>
              </w:rPr>
              <w:t>.</w:t>
            </w:r>
            <w:r>
              <w:rPr>
                <w:rFonts w:ascii="Arial" w:hAnsi="Arial" w:cs="Arial"/>
                <w:bCs/>
                <w:sz w:val="20"/>
                <w:szCs w:val="20"/>
              </w:rPr>
              <w:t>2</w:t>
            </w:r>
            <w:r w:rsidRPr="00113061">
              <w:rPr>
                <w:rFonts w:ascii="Arial" w:hAnsi="Arial" w:cs="Arial"/>
                <w:bCs/>
                <w:sz w:val="20"/>
                <w:szCs w:val="20"/>
              </w:rPr>
              <w:t>.</w:t>
            </w:r>
            <w:r w:rsidRPr="00113061">
              <w:rPr>
                <w:rFonts w:ascii="Arial" w:hAnsi="Arial" w:cs="Arial"/>
                <w:bCs/>
                <w:sz w:val="20"/>
                <w:szCs w:val="20"/>
              </w:rPr>
              <w:tab/>
              <w:t>Dokumentu, kas apliecina, ka Pretendenta uzņēmumā ir ieviesta vides pārvaldības sistēma kuras atbilstību ISO 14001 vai līdzvērtīgam standartam apliecina attiecīgi akreditētas institūcijas izsniegts sertifikāts. Ja pretendents iesniedz piedāvājumu kā personu apvienība, tad dokuments, kas apliecina, ka Pretendenta uzņēmumā ir ieviesta kvalitātes vadības sistēma ir jāiesniedz par katru personu apvienības dalībnieku.</w:t>
            </w:r>
          </w:p>
        </w:tc>
      </w:tr>
    </w:tbl>
    <w:p w14:paraId="73C74D2F" w14:textId="77777777" w:rsidR="005B0349" w:rsidRDefault="005B0349" w:rsidP="00191F76">
      <w:pPr>
        <w:pStyle w:val="Bezatstarpm"/>
        <w:jc w:val="center"/>
        <w:rPr>
          <w:rFonts w:ascii="Arial" w:hAnsi="Arial" w:cs="Arial"/>
          <w:b/>
          <w:sz w:val="20"/>
          <w:szCs w:val="20"/>
        </w:rPr>
      </w:pPr>
    </w:p>
    <w:p w14:paraId="3246267B" w14:textId="77777777" w:rsidR="000D3F6D" w:rsidRDefault="000D3F6D" w:rsidP="00191F76">
      <w:pPr>
        <w:pStyle w:val="Bezatstarpm"/>
        <w:jc w:val="center"/>
        <w:rPr>
          <w:rFonts w:ascii="Arial" w:hAnsi="Arial" w:cs="Arial"/>
          <w:b/>
          <w:sz w:val="20"/>
          <w:szCs w:val="20"/>
        </w:rPr>
      </w:pPr>
    </w:p>
    <w:p w14:paraId="3FE8F43E" w14:textId="77777777" w:rsidR="00C843DF" w:rsidRDefault="00C843DF" w:rsidP="00C843DF">
      <w:pPr>
        <w:spacing w:after="0" w:line="240" w:lineRule="auto"/>
        <w:rPr>
          <w:rFonts w:ascii="Arial" w:hAnsi="Arial" w:cs="Arial"/>
          <w:b/>
          <w:sz w:val="20"/>
          <w:szCs w:val="20"/>
        </w:rPr>
      </w:pPr>
    </w:p>
    <w:p w14:paraId="7110AEE3" w14:textId="77777777" w:rsidR="00D55D3B" w:rsidRDefault="00A8264A">
      <w:pPr>
        <w:spacing w:after="0" w:line="240" w:lineRule="auto"/>
        <w:jc w:val="center"/>
        <w:rPr>
          <w:rFonts w:ascii="Arial" w:hAnsi="Arial" w:cs="Arial"/>
          <w:b/>
          <w:sz w:val="20"/>
          <w:szCs w:val="20"/>
        </w:rPr>
      </w:pPr>
      <w:r>
        <w:rPr>
          <w:rFonts w:ascii="Arial" w:hAnsi="Arial" w:cs="Arial"/>
          <w:b/>
          <w:sz w:val="20"/>
          <w:szCs w:val="20"/>
        </w:rPr>
        <w:t>PIEDĀVĀJUMA IZVĒRTĒŠANAS KRITĒRIJS</w:t>
      </w:r>
    </w:p>
    <w:p w14:paraId="2812277D" w14:textId="77777777" w:rsidR="00D55D3B" w:rsidRDefault="00D55D3B">
      <w:pPr>
        <w:spacing w:after="0" w:line="240" w:lineRule="auto"/>
        <w:jc w:val="center"/>
        <w:rPr>
          <w:rFonts w:ascii="Arial" w:hAnsi="Arial" w:cs="Arial"/>
          <w:b/>
          <w:sz w:val="20"/>
          <w:szCs w:val="20"/>
        </w:rPr>
      </w:pPr>
    </w:p>
    <w:tbl>
      <w:tblPr>
        <w:tblStyle w:val="Reatabulagaia1"/>
        <w:tblW w:w="9209" w:type="dxa"/>
        <w:tblLayout w:type="fixed"/>
        <w:tblLook w:val="04A0" w:firstRow="1" w:lastRow="0" w:firstColumn="1" w:lastColumn="0" w:noHBand="0" w:noVBand="1"/>
      </w:tblPr>
      <w:tblGrid>
        <w:gridCol w:w="9209"/>
      </w:tblGrid>
      <w:tr w:rsidR="00D22C25" w14:paraId="5D452EEC" w14:textId="77777777" w:rsidTr="00F10B09">
        <w:trPr>
          <w:trHeight w:val="169"/>
        </w:trPr>
        <w:tc>
          <w:tcPr>
            <w:tcW w:w="9209" w:type="dxa"/>
            <w:tcBorders>
              <w:top w:val="nil"/>
              <w:left w:val="nil"/>
              <w:bottom w:val="nil"/>
              <w:right w:val="nil"/>
            </w:tcBorders>
          </w:tcPr>
          <w:p w14:paraId="5B81A4F9" w14:textId="77777777" w:rsidR="00F10B09" w:rsidRDefault="00A8264A" w:rsidP="00F10B09">
            <w:pPr>
              <w:spacing w:after="0" w:line="240" w:lineRule="auto"/>
              <w:jc w:val="both"/>
              <w:rPr>
                <w:rFonts w:ascii="Arial" w:eastAsia="ArialMT" w:hAnsi="Arial" w:cs="Arial"/>
                <w:iCs/>
                <w:sz w:val="20"/>
                <w:szCs w:val="20"/>
              </w:rPr>
            </w:pPr>
            <w:r>
              <w:rPr>
                <w:rFonts w:ascii="Arial" w:eastAsia="ArialMT" w:hAnsi="Arial" w:cs="Arial"/>
                <w:iCs/>
                <w:sz w:val="20"/>
                <w:szCs w:val="20"/>
              </w:rPr>
              <w:t>4.1. Pamatojoties uz Publisko iepirkumu likuma 51.pantu, Komisija piešķir līguma slēgšanas tiesības saimnieciski visizdevīgākajam piedāvājumam katrā iepirkuma daļā atsevišķi, kuru nosaka:</w:t>
            </w:r>
          </w:p>
          <w:p w14:paraId="17A2D800" w14:textId="77777777" w:rsidR="00F10B09" w:rsidRPr="00246384" w:rsidRDefault="00F10B09" w:rsidP="00F10B09">
            <w:pPr>
              <w:spacing w:after="0" w:line="240" w:lineRule="auto"/>
              <w:jc w:val="both"/>
              <w:rPr>
                <w:rFonts w:ascii="Arial" w:eastAsia="ArialMT" w:hAnsi="Arial" w:cs="Arial"/>
                <w:iCs/>
                <w:sz w:val="20"/>
                <w:szCs w:val="20"/>
              </w:rPr>
            </w:pPr>
          </w:p>
        </w:tc>
      </w:tr>
      <w:tr w:rsidR="00D22C25" w14:paraId="44E9C8A2" w14:textId="77777777" w:rsidTr="00F10B09">
        <w:trPr>
          <w:trHeight w:val="169"/>
        </w:trPr>
        <w:tc>
          <w:tcPr>
            <w:tcW w:w="9209" w:type="dxa"/>
            <w:tcBorders>
              <w:top w:val="nil"/>
              <w:left w:val="nil"/>
              <w:bottom w:val="nil"/>
              <w:right w:val="nil"/>
            </w:tcBorders>
          </w:tcPr>
          <w:p w14:paraId="4225F30B" w14:textId="77777777" w:rsidR="00F10B09" w:rsidRDefault="00A8264A" w:rsidP="00F10B09">
            <w:pPr>
              <w:spacing w:after="0" w:line="240" w:lineRule="auto"/>
              <w:jc w:val="both"/>
              <w:rPr>
                <w:rFonts w:ascii="Arial" w:eastAsia="ArialMT" w:hAnsi="Arial" w:cs="Arial"/>
                <w:iCs/>
                <w:sz w:val="20"/>
                <w:szCs w:val="20"/>
              </w:rPr>
            </w:pPr>
            <w:r>
              <w:rPr>
                <w:rFonts w:ascii="Arial" w:eastAsia="ArialMT" w:hAnsi="Arial" w:cs="Arial"/>
                <w:iCs/>
                <w:sz w:val="20"/>
                <w:szCs w:val="20"/>
              </w:rPr>
              <w:t>4.1</w:t>
            </w:r>
            <w:r w:rsidR="001F29EC">
              <w:rPr>
                <w:rFonts w:ascii="Arial" w:eastAsia="ArialMT" w:hAnsi="Arial" w:cs="Arial"/>
                <w:iCs/>
                <w:sz w:val="20"/>
                <w:szCs w:val="20"/>
              </w:rPr>
              <w:t>.1</w:t>
            </w:r>
            <w:r>
              <w:rPr>
                <w:rFonts w:ascii="Arial" w:eastAsia="ArialMT" w:hAnsi="Arial" w:cs="Arial"/>
                <w:iCs/>
                <w:sz w:val="20"/>
                <w:szCs w:val="20"/>
              </w:rPr>
              <w:t xml:space="preserve">. </w:t>
            </w:r>
            <w:r>
              <w:rPr>
                <w:rFonts w:ascii="Arial" w:eastAsia="ArialMT" w:hAnsi="Arial" w:cs="Arial"/>
                <w:iCs/>
                <w:sz w:val="20"/>
                <w:szCs w:val="20"/>
                <w:u w:val="single"/>
              </w:rPr>
              <w:t>1. iepirkuma daļā</w:t>
            </w:r>
            <w:r>
              <w:rPr>
                <w:rFonts w:ascii="Arial" w:eastAsia="ArialMT" w:hAnsi="Arial" w:cs="Arial"/>
                <w:iCs/>
                <w:sz w:val="20"/>
                <w:szCs w:val="20"/>
              </w:rPr>
              <w:t xml:space="preserve">  - ņemot vērā piedāvāto cenu un ar iepirkuma līguma priekšmetu saistītus kvalitātes kritērijus, atbilstoši </w:t>
            </w:r>
            <w:r w:rsidRPr="00936DCA">
              <w:rPr>
                <w:rFonts w:ascii="Arial" w:eastAsia="ArialMT" w:hAnsi="Arial" w:cs="Arial"/>
                <w:iCs/>
                <w:sz w:val="20"/>
                <w:szCs w:val="20"/>
              </w:rPr>
              <w:t>nolikuma 10.pielikumā note</w:t>
            </w:r>
            <w:r w:rsidRPr="00090F7C">
              <w:rPr>
                <w:rFonts w:ascii="Arial" w:eastAsia="ArialMT" w:hAnsi="Arial" w:cs="Arial"/>
                <w:iCs/>
                <w:sz w:val="20"/>
                <w:szCs w:val="20"/>
              </w:rPr>
              <w:t>iktajiem</w:t>
            </w:r>
            <w:r w:rsidRPr="001A3141">
              <w:rPr>
                <w:rFonts w:ascii="Arial" w:eastAsia="ArialMT" w:hAnsi="Arial" w:cs="Arial"/>
                <w:iCs/>
                <w:sz w:val="20"/>
                <w:szCs w:val="20"/>
              </w:rPr>
              <w:t xml:space="preserve"> vērtēšanas kritērijiem un kārtībai.</w:t>
            </w:r>
          </w:p>
        </w:tc>
      </w:tr>
      <w:tr w:rsidR="00D22C25" w14:paraId="0B9ED2A6" w14:textId="77777777" w:rsidTr="00F10B09">
        <w:trPr>
          <w:trHeight w:val="169"/>
        </w:trPr>
        <w:tc>
          <w:tcPr>
            <w:tcW w:w="9209" w:type="dxa"/>
            <w:tcBorders>
              <w:top w:val="nil"/>
              <w:left w:val="nil"/>
              <w:bottom w:val="nil"/>
              <w:right w:val="nil"/>
            </w:tcBorders>
          </w:tcPr>
          <w:p w14:paraId="57C2CE4F" w14:textId="77777777" w:rsidR="00F10B09" w:rsidRDefault="00A8264A" w:rsidP="00F10B09">
            <w:pPr>
              <w:spacing w:after="0" w:line="240" w:lineRule="auto"/>
              <w:jc w:val="both"/>
              <w:rPr>
                <w:rFonts w:ascii="Arial" w:eastAsia="ArialMT" w:hAnsi="Arial" w:cs="Arial"/>
                <w:iCs/>
                <w:sz w:val="20"/>
                <w:szCs w:val="20"/>
              </w:rPr>
            </w:pPr>
            <w:r>
              <w:rPr>
                <w:rFonts w:ascii="Arial" w:eastAsia="ArialMT" w:hAnsi="Arial" w:cs="Arial"/>
                <w:iCs/>
                <w:sz w:val="20"/>
                <w:szCs w:val="20"/>
              </w:rPr>
              <w:t>4.</w:t>
            </w:r>
            <w:r w:rsidR="001F29EC">
              <w:rPr>
                <w:rFonts w:ascii="Arial" w:eastAsia="ArialMT" w:hAnsi="Arial" w:cs="Arial"/>
                <w:iCs/>
                <w:sz w:val="20"/>
                <w:szCs w:val="20"/>
              </w:rPr>
              <w:t>1.</w:t>
            </w:r>
            <w:r>
              <w:rPr>
                <w:rFonts w:ascii="Arial" w:eastAsia="ArialMT" w:hAnsi="Arial" w:cs="Arial"/>
                <w:iCs/>
                <w:sz w:val="20"/>
                <w:szCs w:val="20"/>
              </w:rPr>
              <w:t xml:space="preserve">2.  </w:t>
            </w:r>
            <w:r>
              <w:rPr>
                <w:rFonts w:ascii="Arial" w:eastAsia="ArialMT" w:hAnsi="Arial" w:cs="Arial"/>
                <w:iCs/>
                <w:sz w:val="20"/>
                <w:szCs w:val="20"/>
                <w:u w:val="single"/>
              </w:rPr>
              <w:t>2. iepirkuma daļā</w:t>
            </w:r>
            <w:r>
              <w:rPr>
                <w:rFonts w:ascii="Arial" w:eastAsia="ArialMT" w:hAnsi="Arial" w:cs="Arial"/>
                <w:iCs/>
                <w:sz w:val="20"/>
                <w:szCs w:val="20"/>
              </w:rPr>
              <w:t xml:space="preserve"> – Komisija izvēlas piedāvājumu ar viszemāko cenu, kas atbilst nolikuma un tā pielikumu prasībām, un nav atzīts par nepamatoti lētu.</w:t>
            </w:r>
          </w:p>
          <w:p w14:paraId="67719645" w14:textId="77777777" w:rsidR="00F10B09" w:rsidRDefault="00F10B09" w:rsidP="00F10B09">
            <w:pPr>
              <w:spacing w:after="0" w:line="240" w:lineRule="auto"/>
              <w:jc w:val="both"/>
              <w:rPr>
                <w:rFonts w:ascii="Arial" w:eastAsia="ArialMT" w:hAnsi="Arial" w:cs="Arial"/>
                <w:iCs/>
                <w:sz w:val="20"/>
                <w:szCs w:val="20"/>
              </w:rPr>
            </w:pPr>
          </w:p>
        </w:tc>
      </w:tr>
    </w:tbl>
    <w:p w14:paraId="75D1B546" w14:textId="77777777" w:rsidR="00D55D3B" w:rsidRDefault="00D55D3B" w:rsidP="00B63DEA">
      <w:pPr>
        <w:spacing w:after="0"/>
        <w:jc w:val="center"/>
      </w:pPr>
    </w:p>
    <w:sectPr w:rsidR="00D55D3B" w:rsidSect="00C9583A">
      <w:footerReference w:type="default" r:id="rId10"/>
      <w:footerReference w:type="first" r:id="rId11"/>
      <w:pgSz w:w="11906" w:h="16838"/>
      <w:pgMar w:top="1134" w:right="1134" w:bottom="1134" w:left="1418" w:header="0"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84DA0" w14:textId="77777777" w:rsidR="005856B0" w:rsidRDefault="005856B0">
      <w:pPr>
        <w:spacing w:after="0" w:line="240" w:lineRule="auto"/>
      </w:pPr>
      <w:r>
        <w:separator/>
      </w:r>
    </w:p>
  </w:endnote>
  <w:endnote w:type="continuationSeparator" w:id="0">
    <w:p w14:paraId="73F372D7" w14:textId="77777777" w:rsidR="005856B0" w:rsidRDefault="00585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ArialMT">
    <w:altName w:val="Arial"/>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1769805"/>
      <w:docPartObj>
        <w:docPartGallery w:val="Page Numbers (Bottom of Page)"/>
        <w:docPartUnique/>
      </w:docPartObj>
    </w:sdtPr>
    <w:sdtEndPr/>
    <w:sdtContent>
      <w:p w14:paraId="1F6F04DC" w14:textId="77777777" w:rsidR="00D55D3B" w:rsidRDefault="00A8264A">
        <w:pPr>
          <w:pStyle w:val="Kjene"/>
          <w:jc w:val="center"/>
        </w:pPr>
        <w:r>
          <w:fldChar w:fldCharType="begin"/>
        </w:r>
        <w:r>
          <w:instrText>PAGE</w:instrText>
        </w:r>
        <w:r>
          <w:fldChar w:fldCharType="separate"/>
        </w:r>
        <w:r w:rsidR="0039382B">
          <w:rPr>
            <w:noProof/>
          </w:rPr>
          <w:t>9</w:t>
        </w:r>
        <w:r>
          <w:fldChar w:fldCharType="end"/>
        </w:r>
      </w:p>
    </w:sdtContent>
  </w:sdt>
  <w:p w14:paraId="011A25B2" w14:textId="77777777" w:rsidR="00D55D3B" w:rsidRDefault="00D55D3B">
    <w:pPr>
      <w:pStyle w:val="Kjene"/>
    </w:pPr>
  </w:p>
  <w:p w14:paraId="6324D2DD" w14:textId="77777777" w:rsidR="00D93597" w:rsidRDefault="00D93597">
    <w:pPr>
      <w:jc w:val="center"/>
    </w:pPr>
  </w:p>
  <w:p w14:paraId="16BA40C8" w14:textId="442A32FF" w:rsidR="00D22C25" w:rsidRDefault="00D22C25">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8722E" w14:textId="09FFDACC" w:rsidR="00D22C25" w:rsidRDefault="00D22C25">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CD06E" w14:textId="77777777" w:rsidR="005856B0" w:rsidRDefault="005856B0">
      <w:pPr>
        <w:rPr>
          <w:sz w:val="12"/>
        </w:rPr>
      </w:pPr>
      <w:r>
        <w:separator/>
      </w:r>
    </w:p>
  </w:footnote>
  <w:footnote w:type="continuationSeparator" w:id="0">
    <w:p w14:paraId="5524982C" w14:textId="77777777" w:rsidR="005856B0" w:rsidRDefault="005856B0">
      <w:pPr>
        <w:rPr>
          <w:sz w:val="12"/>
        </w:rPr>
      </w:pPr>
      <w:r>
        <w:continuationSeparator/>
      </w:r>
    </w:p>
  </w:footnote>
  <w:footnote w:id="1">
    <w:p w14:paraId="23348FE8" w14:textId="66320FE5" w:rsidR="00F90C7B" w:rsidRPr="0077713B" w:rsidRDefault="00F90C7B" w:rsidP="004D3C29">
      <w:pPr>
        <w:pStyle w:val="Vresteksts"/>
        <w:jc w:val="both"/>
        <w:rPr>
          <w:sz w:val="16"/>
          <w:szCs w:val="16"/>
        </w:rPr>
      </w:pPr>
      <w:r w:rsidRPr="0077713B">
        <w:rPr>
          <w:rStyle w:val="Vresatsauce"/>
          <w:sz w:val="16"/>
          <w:szCs w:val="16"/>
        </w:rPr>
        <w:footnoteRef/>
      </w:r>
      <w:r w:rsidRPr="0077713B">
        <w:rPr>
          <w:sz w:val="16"/>
          <w:szCs w:val="16"/>
        </w:rPr>
        <w:t xml:space="preserve"> </w:t>
      </w:r>
      <w:bookmarkStart w:id="2" w:name="_Hlk531337227"/>
      <w:r w:rsidRPr="0077713B">
        <w:rPr>
          <w:rFonts w:ascii="Arial" w:hAnsi="Arial" w:cs="Arial"/>
          <w:sz w:val="16"/>
          <w:szCs w:val="16"/>
        </w:rPr>
        <w:t xml:space="preserve">Pretendenta civiltiesiskās atbildības apdrošināšana konkrētā objektā </w:t>
      </w:r>
      <w:bookmarkStart w:id="3" w:name="_Hlk531337205"/>
      <w:bookmarkEnd w:id="2"/>
      <w:r w:rsidRPr="0077713B">
        <w:rPr>
          <w:rFonts w:ascii="Arial" w:hAnsi="Arial" w:cs="Arial"/>
          <w:sz w:val="16"/>
          <w:szCs w:val="16"/>
        </w:rPr>
        <w:t>par līguma izpildes laikā Pretendenta darbības vai bezdarbības rezultātā pasūtītājam un trešajām personām nodarīto zaudējumu atlīdzināšanu. Atbildības limitam, ko zaudējumu gadījumā apdrošināšanas kompānija izmaksās Pasūtītājam visā līguma darbības laikā jābūt ne mazākam kā EUR 150 000,00 (simtu piecdesmit tūkstoši euro) – ja līgumu slēdz par 1.iepirkuma daļu un EUR 1</w:t>
      </w:r>
      <w:r w:rsidR="00027E70">
        <w:rPr>
          <w:rFonts w:ascii="Arial" w:hAnsi="Arial" w:cs="Arial"/>
          <w:sz w:val="16"/>
          <w:szCs w:val="16"/>
        </w:rPr>
        <w:t>0</w:t>
      </w:r>
      <w:r w:rsidRPr="0077713B">
        <w:rPr>
          <w:rFonts w:ascii="Arial" w:hAnsi="Arial" w:cs="Arial"/>
          <w:sz w:val="16"/>
          <w:szCs w:val="16"/>
        </w:rPr>
        <w:t>0</w:t>
      </w:r>
      <w:r>
        <w:rPr>
          <w:rFonts w:ascii="Arial" w:hAnsi="Arial" w:cs="Arial"/>
          <w:sz w:val="16"/>
          <w:szCs w:val="16"/>
        </w:rPr>
        <w:t> </w:t>
      </w:r>
      <w:r w:rsidRPr="0077713B">
        <w:rPr>
          <w:rFonts w:ascii="Arial" w:hAnsi="Arial" w:cs="Arial"/>
          <w:sz w:val="16"/>
          <w:szCs w:val="16"/>
        </w:rPr>
        <w:t>000</w:t>
      </w:r>
      <w:r>
        <w:rPr>
          <w:rFonts w:ascii="Arial" w:hAnsi="Arial" w:cs="Arial"/>
          <w:sz w:val="16"/>
          <w:szCs w:val="16"/>
        </w:rPr>
        <w:t>,00</w:t>
      </w:r>
      <w:r w:rsidRPr="0077713B">
        <w:rPr>
          <w:rFonts w:ascii="Arial" w:hAnsi="Arial" w:cs="Arial"/>
          <w:sz w:val="16"/>
          <w:szCs w:val="16"/>
        </w:rPr>
        <w:t xml:space="preserve"> (</w:t>
      </w:r>
      <w:r w:rsidR="00027E70">
        <w:rPr>
          <w:rFonts w:ascii="Arial" w:hAnsi="Arial" w:cs="Arial"/>
          <w:sz w:val="16"/>
          <w:szCs w:val="16"/>
        </w:rPr>
        <w:t>simts</w:t>
      </w:r>
      <w:r w:rsidRPr="0077713B">
        <w:rPr>
          <w:rFonts w:ascii="Arial" w:hAnsi="Arial" w:cs="Arial"/>
          <w:sz w:val="16"/>
          <w:szCs w:val="16"/>
        </w:rPr>
        <w:t xml:space="preserve"> tūkstoši euro) – ja līgumu slēdz par 2.iepirkuma daļu.</w:t>
      </w:r>
      <w:bookmarkEnd w:id="3"/>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5AB8"/>
    <w:multiLevelType w:val="multilevel"/>
    <w:tmpl w:val="02A850B8"/>
    <w:lvl w:ilvl="0">
      <w:start w:val="1"/>
      <w:numFmt w:val="decimal"/>
      <w:lvlText w:val="%1."/>
      <w:lvlJc w:val="left"/>
      <w:pPr>
        <w:ind w:left="600" w:hanging="600"/>
      </w:pPr>
      <w:rPr>
        <w:rFonts w:hint="default"/>
      </w:rPr>
    </w:lvl>
    <w:lvl w:ilvl="1">
      <w:start w:val="14"/>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204FD9"/>
    <w:multiLevelType w:val="multilevel"/>
    <w:tmpl w:val="2154DDEE"/>
    <w:lvl w:ilvl="0">
      <w:start w:val="3"/>
      <w:numFmt w:val="decimal"/>
      <w:lvlText w:val="%1."/>
      <w:lvlJc w:val="left"/>
      <w:pPr>
        <w:ind w:left="645" w:hanging="645"/>
      </w:pPr>
      <w:rPr>
        <w:rFonts w:eastAsia="Helvetica" w:hint="default"/>
      </w:rPr>
    </w:lvl>
    <w:lvl w:ilvl="1">
      <w:start w:val="1"/>
      <w:numFmt w:val="decimal"/>
      <w:lvlText w:val="%1.%2."/>
      <w:lvlJc w:val="left"/>
      <w:pPr>
        <w:ind w:left="645" w:hanging="645"/>
      </w:pPr>
      <w:rPr>
        <w:rFonts w:eastAsia="Helvetica" w:hint="default"/>
        <w:b w:val="0"/>
        <w:bCs/>
      </w:rPr>
    </w:lvl>
    <w:lvl w:ilvl="2">
      <w:start w:val="1"/>
      <w:numFmt w:val="decimal"/>
      <w:lvlText w:val="%1.%2.%3."/>
      <w:lvlJc w:val="left"/>
      <w:pPr>
        <w:ind w:left="720" w:hanging="720"/>
      </w:pPr>
      <w:rPr>
        <w:rFonts w:eastAsia="Helvetica" w:hint="default"/>
        <w:b w:val="0"/>
        <w:bCs w:val="0"/>
      </w:rPr>
    </w:lvl>
    <w:lvl w:ilvl="3">
      <w:start w:val="1"/>
      <w:numFmt w:val="decimal"/>
      <w:lvlText w:val="%1.%2.%3.%4."/>
      <w:lvlJc w:val="left"/>
      <w:pPr>
        <w:ind w:left="720" w:hanging="720"/>
      </w:pPr>
      <w:rPr>
        <w:rFonts w:eastAsia="Helvetica" w:hint="default"/>
      </w:rPr>
    </w:lvl>
    <w:lvl w:ilvl="4">
      <w:start w:val="1"/>
      <w:numFmt w:val="decimal"/>
      <w:lvlText w:val="%1.%2.%3.%4.%5."/>
      <w:lvlJc w:val="left"/>
      <w:pPr>
        <w:ind w:left="1080" w:hanging="1080"/>
      </w:pPr>
      <w:rPr>
        <w:rFonts w:eastAsia="Helvetica" w:hint="default"/>
      </w:rPr>
    </w:lvl>
    <w:lvl w:ilvl="5">
      <w:start w:val="1"/>
      <w:numFmt w:val="decimal"/>
      <w:lvlText w:val="%1.%2.%3.%4.%5.%6."/>
      <w:lvlJc w:val="left"/>
      <w:pPr>
        <w:ind w:left="1080" w:hanging="1080"/>
      </w:pPr>
      <w:rPr>
        <w:rFonts w:eastAsia="Helvetica" w:hint="default"/>
      </w:rPr>
    </w:lvl>
    <w:lvl w:ilvl="6">
      <w:start w:val="1"/>
      <w:numFmt w:val="decimal"/>
      <w:lvlText w:val="%1.%2.%3.%4.%5.%6.%7."/>
      <w:lvlJc w:val="left"/>
      <w:pPr>
        <w:ind w:left="1440" w:hanging="1440"/>
      </w:pPr>
      <w:rPr>
        <w:rFonts w:eastAsia="Helvetica" w:hint="default"/>
      </w:rPr>
    </w:lvl>
    <w:lvl w:ilvl="7">
      <w:start w:val="1"/>
      <w:numFmt w:val="decimal"/>
      <w:lvlText w:val="%1.%2.%3.%4.%5.%6.%7.%8."/>
      <w:lvlJc w:val="left"/>
      <w:pPr>
        <w:ind w:left="1440" w:hanging="1440"/>
      </w:pPr>
      <w:rPr>
        <w:rFonts w:eastAsia="Helvetica" w:hint="default"/>
      </w:rPr>
    </w:lvl>
    <w:lvl w:ilvl="8">
      <w:start w:val="1"/>
      <w:numFmt w:val="decimal"/>
      <w:lvlText w:val="%1.%2.%3.%4.%5.%6.%7.%8.%9."/>
      <w:lvlJc w:val="left"/>
      <w:pPr>
        <w:ind w:left="1800" w:hanging="1800"/>
      </w:pPr>
      <w:rPr>
        <w:rFonts w:eastAsia="Helvetica" w:hint="default"/>
      </w:rPr>
    </w:lvl>
  </w:abstractNum>
  <w:abstractNum w:abstractNumId="2" w15:restartNumberingAfterBreak="0">
    <w:nsid w:val="015B2334"/>
    <w:multiLevelType w:val="multilevel"/>
    <w:tmpl w:val="BC28D188"/>
    <w:lvl w:ilvl="0">
      <w:start w:val="1"/>
      <w:numFmt w:val="decimal"/>
      <w:lvlText w:val="%1."/>
      <w:lvlJc w:val="left"/>
      <w:pPr>
        <w:ind w:left="660" w:hanging="660"/>
      </w:pPr>
      <w:rPr>
        <w:b/>
        <w:sz w:val="20"/>
        <w:szCs w:val="20"/>
      </w:rPr>
    </w:lvl>
    <w:lvl w:ilvl="1">
      <w:start w:val="4"/>
      <w:numFmt w:val="decimal"/>
      <w:lvlText w:val="%1.%2."/>
      <w:lvlJc w:val="left"/>
      <w:pPr>
        <w:ind w:left="660" w:hanging="660"/>
      </w:pPr>
      <w:rPr>
        <w:b/>
      </w:rPr>
    </w:lvl>
    <w:lvl w:ilvl="2">
      <w:start w:val="1"/>
      <w:numFmt w:val="decimal"/>
      <w:lvlText w:val="%1.%2.%3."/>
      <w:lvlJc w:val="left"/>
      <w:pPr>
        <w:ind w:left="720" w:hanging="720"/>
      </w:pPr>
      <w:rPr>
        <w:rFonts w:ascii="Arial" w:hAnsi="Arial" w:cs="Arial" w:hint="default"/>
        <w:b w:val="0"/>
        <w:bCs/>
        <w:sz w:val="20"/>
        <w:szCs w:val="20"/>
      </w:rPr>
    </w:lvl>
    <w:lvl w:ilvl="3">
      <w:start w:val="1"/>
      <w:numFmt w:val="decimal"/>
      <w:lvlText w:val="%1.%2.%3.%4."/>
      <w:lvlJc w:val="left"/>
      <w:pPr>
        <w:ind w:left="720" w:hanging="720"/>
      </w:pPr>
      <w:rPr>
        <w:b w:val="0"/>
        <w:bCs w:val="0"/>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 w15:restartNumberingAfterBreak="0">
    <w:nsid w:val="01FD0396"/>
    <w:multiLevelType w:val="multilevel"/>
    <w:tmpl w:val="3B24442A"/>
    <w:lvl w:ilvl="0">
      <w:start w:val="1"/>
      <w:numFmt w:val="decimal"/>
      <w:lvlText w:val="%1."/>
      <w:lvlJc w:val="left"/>
      <w:pPr>
        <w:ind w:left="645" w:hanging="645"/>
      </w:pPr>
      <w:rPr>
        <w:rFonts w:eastAsia="Helvetica" w:hint="default"/>
      </w:rPr>
    </w:lvl>
    <w:lvl w:ilvl="1">
      <w:start w:val="12"/>
      <w:numFmt w:val="decimal"/>
      <w:lvlText w:val="%1.%2."/>
      <w:lvlJc w:val="left"/>
      <w:pPr>
        <w:ind w:left="645" w:hanging="645"/>
      </w:pPr>
      <w:rPr>
        <w:rFonts w:eastAsia="Helvetica" w:hint="default"/>
        <w:b/>
      </w:rPr>
    </w:lvl>
    <w:lvl w:ilvl="2">
      <w:start w:val="1"/>
      <w:numFmt w:val="decimal"/>
      <w:lvlText w:val="%1.%2.%3."/>
      <w:lvlJc w:val="left"/>
      <w:pPr>
        <w:ind w:left="720" w:hanging="720"/>
      </w:pPr>
      <w:rPr>
        <w:rFonts w:eastAsia="Helvetica" w:hint="default"/>
        <w:b w:val="0"/>
        <w:bCs/>
      </w:rPr>
    </w:lvl>
    <w:lvl w:ilvl="3">
      <w:start w:val="1"/>
      <w:numFmt w:val="decimal"/>
      <w:lvlText w:val="%1.%2.%3.%4."/>
      <w:lvlJc w:val="left"/>
      <w:pPr>
        <w:ind w:left="720" w:hanging="720"/>
      </w:pPr>
      <w:rPr>
        <w:rFonts w:eastAsia="Helvetica" w:hint="default"/>
      </w:rPr>
    </w:lvl>
    <w:lvl w:ilvl="4">
      <w:start w:val="1"/>
      <w:numFmt w:val="decimal"/>
      <w:lvlText w:val="%1.%2.%3.%4.%5."/>
      <w:lvlJc w:val="left"/>
      <w:pPr>
        <w:ind w:left="1080" w:hanging="1080"/>
      </w:pPr>
      <w:rPr>
        <w:rFonts w:eastAsia="Helvetica" w:hint="default"/>
      </w:rPr>
    </w:lvl>
    <w:lvl w:ilvl="5">
      <w:start w:val="1"/>
      <w:numFmt w:val="decimal"/>
      <w:lvlText w:val="%1.%2.%3.%4.%5.%6."/>
      <w:lvlJc w:val="left"/>
      <w:pPr>
        <w:ind w:left="1080" w:hanging="1080"/>
      </w:pPr>
      <w:rPr>
        <w:rFonts w:eastAsia="Helvetica" w:hint="default"/>
      </w:rPr>
    </w:lvl>
    <w:lvl w:ilvl="6">
      <w:start w:val="1"/>
      <w:numFmt w:val="decimal"/>
      <w:lvlText w:val="%1.%2.%3.%4.%5.%6.%7."/>
      <w:lvlJc w:val="left"/>
      <w:pPr>
        <w:ind w:left="1440" w:hanging="1440"/>
      </w:pPr>
      <w:rPr>
        <w:rFonts w:eastAsia="Helvetica" w:hint="default"/>
      </w:rPr>
    </w:lvl>
    <w:lvl w:ilvl="7">
      <w:start w:val="1"/>
      <w:numFmt w:val="decimal"/>
      <w:lvlText w:val="%1.%2.%3.%4.%5.%6.%7.%8."/>
      <w:lvlJc w:val="left"/>
      <w:pPr>
        <w:ind w:left="1440" w:hanging="1440"/>
      </w:pPr>
      <w:rPr>
        <w:rFonts w:eastAsia="Helvetica" w:hint="default"/>
      </w:rPr>
    </w:lvl>
    <w:lvl w:ilvl="8">
      <w:start w:val="1"/>
      <w:numFmt w:val="decimal"/>
      <w:lvlText w:val="%1.%2.%3.%4.%5.%6.%7.%8.%9."/>
      <w:lvlJc w:val="left"/>
      <w:pPr>
        <w:ind w:left="1800" w:hanging="1800"/>
      </w:pPr>
      <w:rPr>
        <w:rFonts w:eastAsia="Helvetica" w:hint="default"/>
      </w:rPr>
    </w:lvl>
  </w:abstractNum>
  <w:abstractNum w:abstractNumId="4" w15:restartNumberingAfterBreak="0">
    <w:nsid w:val="054731D5"/>
    <w:multiLevelType w:val="multilevel"/>
    <w:tmpl w:val="0874B2A6"/>
    <w:lvl w:ilvl="0">
      <w:start w:val="1"/>
      <w:numFmt w:val="none"/>
      <w:pStyle w:val="Virsrakst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DBC236E"/>
    <w:multiLevelType w:val="multilevel"/>
    <w:tmpl w:val="DF50B770"/>
    <w:lvl w:ilvl="0">
      <w:start w:val="1"/>
      <w:numFmt w:val="lowerLetter"/>
      <w:lvlText w:val="%1)"/>
      <w:lvlJc w:val="left"/>
      <w:pPr>
        <w:tabs>
          <w:tab w:val="num" w:pos="0"/>
        </w:tabs>
        <w:ind w:left="720" w:hanging="360"/>
      </w:pPr>
      <w:rPr>
        <w:b/>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0A9559D"/>
    <w:multiLevelType w:val="multilevel"/>
    <w:tmpl w:val="72C44F38"/>
    <w:lvl w:ilvl="0">
      <w:start w:val="1"/>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4D1334"/>
    <w:multiLevelType w:val="hybridMultilevel"/>
    <w:tmpl w:val="DE3675DA"/>
    <w:lvl w:ilvl="0" w:tplc="411AE9B8">
      <w:start w:val="1"/>
      <w:numFmt w:val="decimal"/>
      <w:lvlText w:val="%1."/>
      <w:lvlJc w:val="left"/>
      <w:pPr>
        <w:ind w:left="720" w:hanging="360"/>
      </w:pPr>
    </w:lvl>
    <w:lvl w:ilvl="1" w:tplc="C082F4F6" w:tentative="1">
      <w:start w:val="1"/>
      <w:numFmt w:val="lowerLetter"/>
      <w:lvlText w:val="%2."/>
      <w:lvlJc w:val="left"/>
      <w:pPr>
        <w:ind w:left="1440" w:hanging="360"/>
      </w:pPr>
    </w:lvl>
    <w:lvl w:ilvl="2" w:tplc="441EC182" w:tentative="1">
      <w:start w:val="1"/>
      <w:numFmt w:val="lowerRoman"/>
      <w:lvlText w:val="%3."/>
      <w:lvlJc w:val="right"/>
      <w:pPr>
        <w:ind w:left="2160" w:hanging="180"/>
      </w:pPr>
    </w:lvl>
    <w:lvl w:ilvl="3" w:tplc="26D62E76" w:tentative="1">
      <w:start w:val="1"/>
      <w:numFmt w:val="decimal"/>
      <w:lvlText w:val="%4."/>
      <w:lvlJc w:val="left"/>
      <w:pPr>
        <w:ind w:left="2880" w:hanging="360"/>
      </w:pPr>
    </w:lvl>
    <w:lvl w:ilvl="4" w:tplc="B85A04D2" w:tentative="1">
      <w:start w:val="1"/>
      <w:numFmt w:val="lowerLetter"/>
      <w:lvlText w:val="%5."/>
      <w:lvlJc w:val="left"/>
      <w:pPr>
        <w:ind w:left="3600" w:hanging="360"/>
      </w:pPr>
    </w:lvl>
    <w:lvl w:ilvl="5" w:tplc="3772854A" w:tentative="1">
      <w:start w:val="1"/>
      <w:numFmt w:val="lowerRoman"/>
      <w:lvlText w:val="%6."/>
      <w:lvlJc w:val="right"/>
      <w:pPr>
        <w:ind w:left="4320" w:hanging="180"/>
      </w:pPr>
    </w:lvl>
    <w:lvl w:ilvl="6" w:tplc="FF46E7A6" w:tentative="1">
      <w:start w:val="1"/>
      <w:numFmt w:val="decimal"/>
      <w:lvlText w:val="%7."/>
      <w:lvlJc w:val="left"/>
      <w:pPr>
        <w:ind w:left="5040" w:hanging="360"/>
      </w:pPr>
    </w:lvl>
    <w:lvl w:ilvl="7" w:tplc="76AC3984" w:tentative="1">
      <w:start w:val="1"/>
      <w:numFmt w:val="lowerLetter"/>
      <w:lvlText w:val="%8."/>
      <w:lvlJc w:val="left"/>
      <w:pPr>
        <w:ind w:left="5760" w:hanging="360"/>
      </w:pPr>
    </w:lvl>
    <w:lvl w:ilvl="8" w:tplc="EF7E6C12" w:tentative="1">
      <w:start w:val="1"/>
      <w:numFmt w:val="lowerRoman"/>
      <w:lvlText w:val="%9."/>
      <w:lvlJc w:val="right"/>
      <w:pPr>
        <w:ind w:left="6480" w:hanging="180"/>
      </w:pPr>
    </w:lvl>
  </w:abstractNum>
  <w:abstractNum w:abstractNumId="8" w15:restartNumberingAfterBreak="0">
    <w:nsid w:val="156F7B62"/>
    <w:multiLevelType w:val="multilevel"/>
    <w:tmpl w:val="51B292C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60856E1"/>
    <w:multiLevelType w:val="multilevel"/>
    <w:tmpl w:val="9692FC8E"/>
    <w:lvl w:ilvl="0">
      <w:start w:val="1"/>
      <w:numFmt w:val="decimal"/>
      <w:lvlText w:val="%1."/>
      <w:lvlJc w:val="left"/>
      <w:pPr>
        <w:tabs>
          <w:tab w:val="num" w:pos="0"/>
        </w:tabs>
        <w:ind w:left="660" w:hanging="660"/>
      </w:pPr>
      <w:rPr>
        <w:rFonts w:eastAsia="Helvetica"/>
      </w:rPr>
    </w:lvl>
    <w:lvl w:ilvl="1">
      <w:start w:val="9"/>
      <w:numFmt w:val="decimal"/>
      <w:lvlText w:val="%1.%2."/>
      <w:lvlJc w:val="left"/>
      <w:pPr>
        <w:tabs>
          <w:tab w:val="num" w:pos="0"/>
        </w:tabs>
        <w:ind w:left="1368" w:hanging="660"/>
      </w:pPr>
      <w:rPr>
        <w:rFonts w:eastAsia="Helvetica"/>
        <w:b/>
      </w:rPr>
    </w:lvl>
    <w:lvl w:ilvl="2">
      <w:start w:val="1"/>
      <w:numFmt w:val="decimal"/>
      <w:lvlText w:val="%1.%2.%3."/>
      <w:lvlJc w:val="left"/>
      <w:pPr>
        <w:tabs>
          <w:tab w:val="num" w:pos="0"/>
        </w:tabs>
        <w:ind w:left="2136" w:hanging="720"/>
      </w:pPr>
      <w:rPr>
        <w:rFonts w:eastAsia="Helvetica"/>
        <w:color w:val="auto"/>
      </w:rPr>
    </w:lvl>
    <w:lvl w:ilvl="3">
      <w:start w:val="1"/>
      <w:numFmt w:val="decimal"/>
      <w:lvlText w:val="%1.%2.%3.%4."/>
      <w:lvlJc w:val="left"/>
      <w:pPr>
        <w:tabs>
          <w:tab w:val="num" w:pos="0"/>
        </w:tabs>
        <w:ind w:left="2844" w:hanging="720"/>
      </w:pPr>
      <w:rPr>
        <w:rFonts w:eastAsia="Helvetica"/>
      </w:rPr>
    </w:lvl>
    <w:lvl w:ilvl="4">
      <w:start w:val="1"/>
      <w:numFmt w:val="decimal"/>
      <w:lvlText w:val="%1.%2.%3.%4.%5."/>
      <w:lvlJc w:val="left"/>
      <w:pPr>
        <w:tabs>
          <w:tab w:val="num" w:pos="0"/>
        </w:tabs>
        <w:ind w:left="3912" w:hanging="1080"/>
      </w:pPr>
      <w:rPr>
        <w:rFonts w:eastAsia="Helvetica"/>
      </w:rPr>
    </w:lvl>
    <w:lvl w:ilvl="5">
      <w:start w:val="1"/>
      <w:numFmt w:val="decimal"/>
      <w:lvlText w:val="%1.%2.%3.%4.%5.%6."/>
      <w:lvlJc w:val="left"/>
      <w:pPr>
        <w:tabs>
          <w:tab w:val="num" w:pos="0"/>
        </w:tabs>
        <w:ind w:left="4620" w:hanging="1080"/>
      </w:pPr>
      <w:rPr>
        <w:rFonts w:eastAsia="Helvetica"/>
      </w:rPr>
    </w:lvl>
    <w:lvl w:ilvl="6">
      <w:start w:val="1"/>
      <w:numFmt w:val="decimal"/>
      <w:lvlText w:val="%1.%2.%3.%4.%5.%6.%7."/>
      <w:lvlJc w:val="left"/>
      <w:pPr>
        <w:tabs>
          <w:tab w:val="num" w:pos="0"/>
        </w:tabs>
        <w:ind w:left="5688" w:hanging="1440"/>
      </w:pPr>
      <w:rPr>
        <w:rFonts w:eastAsia="Helvetica"/>
      </w:rPr>
    </w:lvl>
    <w:lvl w:ilvl="7">
      <w:start w:val="1"/>
      <w:numFmt w:val="decimal"/>
      <w:lvlText w:val="%1.%2.%3.%4.%5.%6.%7.%8."/>
      <w:lvlJc w:val="left"/>
      <w:pPr>
        <w:tabs>
          <w:tab w:val="num" w:pos="0"/>
        </w:tabs>
        <w:ind w:left="6396" w:hanging="1440"/>
      </w:pPr>
      <w:rPr>
        <w:rFonts w:eastAsia="Helvetica"/>
      </w:rPr>
    </w:lvl>
    <w:lvl w:ilvl="8">
      <w:start w:val="1"/>
      <w:numFmt w:val="decimal"/>
      <w:lvlText w:val="%1.%2.%3.%4.%5.%6.%7.%8.%9."/>
      <w:lvlJc w:val="left"/>
      <w:pPr>
        <w:tabs>
          <w:tab w:val="num" w:pos="0"/>
        </w:tabs>
        <w:ind w:left="7464" w:hanging="1800"/>
      </w:pPr>
      <w:rPr>
        <w:rFonts w:eastAsia="Helvetica"/>
      </w:rPr>
    </w:lvl>
  </w:abstractNum>
  <w:abstractNum w:abstractNumId="10" w15:restartNumberingAfterBreak="0">
    <w:nsid w:val="18995326"/>
    <w:multiLevelType w:val="multilevel"/>
    <w:tmpl w:val="2A9AE384"/>
    <w:lvl w:ilvl="0">
      <w:start w:val="1"/>
      <w:numFmt w:val="decimal"/>
      <w:lvlText w:val="%1."/>
      <w:lvlJc w:val="left"/>
      <w:pPr>
        <w:ind w:left="495" w:hanging="495"/>
      </w:pPr>
      <w:rPr>
        <w:rFonts w:hint="default"/>
      </w:rPr>
    </w:lvl>
    <w:lvl w:ilvl="1">
      <w:start w:val="8"/>
      <w:numFmt w:val="decimal"/>
      <w:lvlText w:val="%1.%2."/>
      <w:lvlJc w:val="left"/>
      <w:pPr>
        <w:ind w:left="1203" w:hanging="49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15:restartNumberingAfterBreak="0">
    <w:nsid w:val="1A6722F9"/>
    <w:multiLevelType w:val="multilevel"/>
    <w:tmpl w:val="AA2268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1C3C61C0"/>
    <w:multiLevelType w:val="multilevel"/>
    <w:tmpl w:val="9B5EFB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ascii="Arial" w:hAnsi="Arial" w:cs="Arial" w:hint="default"/>
        <w:b w:val="0"/>
        <w:color w:val="auto"/>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143EC2"/>
    <w:multiLevelType w:val="multilevel"/>
    <w:tmpl w:val="BB38E79A"/>
    <w:lvl w:ilvl="0">
      <w:start w:val="1"/>
      <w:numFmt w:val="lowerLetter"/>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1DDE0041"/>
    <w:multiLevelType w:val="multilevel"/>
    <w:tmpl w:val="110A1F04"/>
    <w:lvl w:ilvl="0">
      <w:start w:val="1"/>
      <w:numFmt w:val="decimal"/>
      <w:lvlText w:val="%1."/>
      <w:lvlJc w:val="left"/>
      <w:pPr>
        <w:ind w:left="600" w:hanging="600"/>
      </w:pPr>
      <w:rPr>
        <w:rFonts w:hint="default"/>
      </w:rPr>
    </w:lvl>
    <w:lvl w:ilvl="1">
      <w:start w:val="1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EAC734E"/>
    <w:multiLevelType w:val="multilevel"/>
    <w:tmpl w:val="0F0E04C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8D934A9"/>
    <w:multiLevelType w:val="multilevel"/>
    <w:tmpl w:val="EE1673A6"/>
    <w:lvl w:ilvl="0">
      <w:start w:val="1"/>
      <w:numFmt w:val="decimal"/>
      <w:lvlText w:val="%1."/>
      <w:lvlJc w:val="left"/>
      <w:pPr>
        <w:tabs>
          <w:tab w:val="num" w:pos="0"/>
        </w:tabs>
        <w:ind w:left="660" w:hanging="660"/>
      </w:pPr>
      <w:rPr>
        <w:rFonts w:eastAsia="Helvetica"/>
      </w:rPr>
    </w:lvl>
    <w:lvl w:ilvl="1">
      <w:start w:val="6"/>
      <w:numFmt w:val="decimal"/>
      <w:lvlText w:val="%1.%2."/>
      <w:lvlJc w:val="left"/>
      <w:pPr>
        <w:tabs>
          <w:tab w:val="num" w:pos="0"/>
        </w:tabs>
        <w:ind w:left="1368" w:hanging="660"/>
      </w:pPr>
      <w:rPr>
        <w:rFonts w:eastAsia="Helvetica"/>
      </w:rPr>
    </w:lvl>
    <w:lvl w:ilvl="2">
      <w:start w:val="2"/>
      <w:numFmt w:val="decimal"/>
      <w:lvlText w:val="%1.%2.%3."/>
      <w:lvlJc w:val="left"/>
      <w:pPr>
        <w:tabs>
          <w:tab w:val="num" w:pos="0"/>
        </w:tabs>
        <w:ind w:left="2136" w:hanging="720"/>
      </w:pPr>
      <w:rPr>
        <w:rFonts w:eastAsia="Helvetica"/>
      </w:rPr>
    </w:lvl>
    <w:lvl w:ilvl="3">
      <w:start w:val="1"/>
      <w:numFmt w:val="decimal"/>
      <w:lvlText w:val="%1.%2.%3.%4."/>
      <w:lvlJc w:val="left"/>
      <w:pPr>
        <w:tabs>
          <w:tab w:val="num" w:pos="0"/>
        </w:tabs>
        <w:ind w:left="2844" w:hanging="720"/>
      </w:pPr>
      <w:rPr>
        <w:rFonts w:eastAsia="Helvetica"/>
      </w:rPr>
    </w:lvl>
    <w:lvl w:ilvl="4">
      <w:start w:val="1"/>
      <w:numFmt w:val="decimal"/>
      <w:lvlText w:val="%1.%2.%3.%4.%5."/>
      <w:lvlJc w:val="left"/>
      <w:pPr>
        <w:tabs>
          <w:tab w:val="num" w:pos="0"/>
        </w:tabs>
        <w:ind w:left="3912" w:hanging="1080"/>
      </w:pPr>
      <w:rPr>
        <w:rFonts w:eastAsia="Helvetica"/>
      </w:rPr>
    </w:lvl>
    <w:lvl w:ilvl="5">
      <w:start w:val="1"/>
      <w:numFmt w:val="decimal"/>
      <w:lvlText w:val="%1.%2.%3.%4.%5.%6."/>
      <w:lvlJc w:val="left"/>
      <w:pPr>
        <w:tabs>
          <w:tab w:val="num" w:pos="0"/>
        </w:tabs>
        <w:ind w:left="4620" w:hanging="1080"/>
      </w:pPr>
      <w:rPr>
        <w:rFonts w:eastAsia="Helvetica"/>
      </w:rPr>
    </w:lvl>
    <w:lvl w:ilvl="6">
      <w:start w:val="1"/>
      <w:numFmt w:val="decimal"/>
      <w:lvlText w:val="%1.%2.%3.%4.%5.%6.%7."/>
      <w:lvlJc w:val="left"/>
      <w:pPr>
        <w:tabs>
          <w:tab w:val="num" w:pos="0"/>
        </w:tabs>
        <w:ind w:left="5688" w:hanging="1440"/>
      </w:pPr>
      <w:rPr>
        <w:rFonts w:eastAsia="Helvetica"/>
      </w:rPr>
    </w:lvl>
    <w:lvl w:ilvl="7">
      <w:start w:val="1"/>
      <w:numFmt w:val="decimal"/>
      <w:lvlText w:val="%1.%2.%3.%4.%5.%6.%7.%8."/>
      <w:lvlJc w:val="left"/>
      <w:pPr>
        <w:tabs>
          <w:tab w:val="num" w:pos="0"/>
        </w:tabs>
        <w:ind w:left="6396" w:hanging="1440"/>
      </w:pPr>
      <w:rPr>
        <w:rFonts w:eastAsia="Helvetica"/>
      </w:rPr>
    </w:lvl>
    <w:lvl w:ilvl="8">
      <w:start w:val="1"/>
      <w:numFmt w:val="decimal"/>
      <w:lvlText w:val="%1.%2.%3.%4.%5.%6.%7.%8.%9."/>
      <w:lvlJc w:val="left"/>
      <w:pPr>
        <w:tabs>
          <w:tab w:val="num" w:pos="0"/>
        </w:tabs>
        <w:ind w:left="7464" w:hanging="1800"/>
      </w:pPr>
      <w:rPr>
        <w:rFonts w:eastAsia="Helvetica"/>
      </w:rPr>
    </w:lvl>
  </w:abstractNum>
  <w:abstractNum w:abstractNumId="17" w15:restartNumberingAfterBreak="0">
    <w:nsid w:val="29A611C7"/>
    <w:multiLevelType w:val="hybridMultilevel"/>
    <w:tmpl w:val="9F9CCB34"/>
    <w:lvl w:ilvl="0" w:tplc="EE001794">
      <w:start w:val="1"/>
      <w:numFmt w:val="lowerLetter"/>
      <w:lvlText w:val="%1)"/>
      <w:lvlJc w:val="left"/>
      <w:pPr>
        <w:ind w:left="720" w:hanging="360"/>
      </w:pPr>
      <w:rPr>
        <w:rFonts w:hint="default"/>
        <w:b/>
        <w:bCs w:val="0"/>
      </w:rPr>
    </w:lvl>
    <w:lvl w:ilvl="1" w:tplc="D4125F32" w:tentative="1">
      <w:start w:val="1"/>
      <w:numFmt w:val="lowerLetter"/>
      <w:lvlText w:val="%2."/>
      <w:lvlJc w:val="left"/>
      <w:pPr>
        <w:ind w:left="1440" w:hanging="360"/>
      </w:pPr>
    </w:lvl>
    <w:lvl w:ilvl="2" w:tplc="6BC84A24" w:tentative="1">
      <w:start w:val="1"/>
      <w:numFmt w:val="lowerRoman"/>
      <w:lvlText w:val="%3."/>
      <w:lvlJc w:val="right"/>
      <w:pPr>
        <w:ind w:left="2160" w:hanging="180"/>
      </w:pPr>
    </w:lvl>
    <w:lvl w:ilvl="3" w:tplc="BF745D5E" w:tentative="1">
      <w:start w:val="1"/>
      <w:numFmt w:val="decimal"/>
      <w:lvlText w:val="%4."/>
      <w:lvlJc w:val="left"/>
      <w:pPr>
        <w:ind w:left="2880" w:hanging="360"/>
      </w:pPr>
    </w:lvl>
    <w:lvl w:ilvl="4" w:tplc="77FECF44" w:tentative="1">
      <w:start w:val="1"/>
      <w:numFmt w:val="lowerLetter"/>
      <w:lvlText w:val="%5."/>
      <w:lvlJc w:val="left"/>
      <w:pPr>
        <w:ind w:left="3600" w:hanging="360"/>
      </w:pPr>
    </w:lvl>
    <w:lvl w:ilvl="5" w:tplc="FA24C532" w:tentative="1">
      <w:start w:val="1"/>
      <w:numFmt w:val="lowerRoman"/>
      <w:lvlText w:val="%6."/>
      <w:lvlJc w:val="right"/>
      <w:pPr>
        <w:ind w:left="4320" w:hanging="180"/>
      </w:pPr>
    </w:lvl>
    <w:lvl w:ilvl="6" w:tplc="AF7C9A6C" w:tentative="1">
      <w:start w:val="1"/>
      <w:numFmt w:val="decimal"/>
      <w:lvlText w:val="%7."/>
      <w:lvlJc w:val="left"/>
      <w:pPr>
        <w:ind w:left="5040" w:hanging="360"/>
      </w:pPr>
    </w:lvl>
    <w:lvl w:ilvl="7" w:tplc="AD9CA8C8" w:tentative="1">
      <w:start w:val="1"/>
      <w:numFmt w:val="lowerLetter"/>
      <w:lvlText w:val="%8."/>
      <w:lvlJc w:val="left"/>
      <w:pPr>
        <w:ind w:left="5760" w:hanging="360"/>
      </w:pPr>
    </w:lvl>
    <w:lvl w:ilvl="8" w:tplc="A33CDAE0" w:tentative="1">
      <w:start w:val="1"/>
      <w:numFmt w:val="lowerRoman"/>
      <w:lvlText w:val="%9."/>
      <w:lvlJc w:val="right"/>
      <w:pPr>
        <w:ind w:left="6480" w:hanging="180"/>
      </w:pPr>
    </w:lvl>
  </w:abstractNum>
  <w:abstractNum w:abstractNumId="18" w15:restartNumberingAfterBreak="0">
    <w:nsid w:val="2E6051EB"/>
    <w:multiLevelType w:val="multilevel"/>
    <w:tmpl w:val="BB3EF2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107CBB"/>
    <w:multiLevelType w:val="multilevel"/>
    <w:tmpl w:val="ABC4F9CC"/>
    <w:lvl w:ilvl="0">
      <w:start w:val="1"/>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A00404F"/>
    <w:multiLevelType w:val="multilevel"/>
    <w:tmpl w:val="960A98EA"/>
    <w:lvl w:ilvl="0">
      <w:start w:val="1"/>
      <w:numFmt w:val="decimal"/>
      <w:pStyle w:val="Virsraksts11"/>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3F1E2D97"/>
    <w:multiLevelType w:val="hybridMultilevel"/>
    <w:tmpl w:val="31FA9784"/>
    <w:lvl w:ilvl="0" w:tplc="B64887AE">
      <w:start w:val="1"/>
      <w:numFmt w:val="lowerLetter"/>
      <w:lvlText w:val="%1)"/>
      <w:lvlJc w:val="left"/>
      <w:pPr>
        <w:ind w:left="720" w:hanging="360"/>
      </w:pPr>
      <w:rPr>
        <w:rFonts w:hint="default"/>
        <w:b/>
      </w:rPr>
    </w:lvl>
    <w:lvl w:ilvl="1" w:tplc="C61A8DAA" w:tentative="1">
      <w:start w:val="1"/>
      <w:numFmt w:val="lowerLetter"/>
      <w:lvlText w:val="%2."/>
      <w:lvlJc w:val="left"/>
      <w:pPr>
        <w:ind w:left="1440" w:hanging="360"/>
      </w:pPr>
    </w:lvl>
    <w:lvl w:ilvl="2" w:tplc="53CC344A" w:tentative="1">
      <w:start w:val="1"/>
      <w:numFmt w:val="lowerRoman"/>
      <w:lvlText w:val="%3."/>
      <w:lvlJc w:val="right"/>
      <w:pPr>
        <w:ind w:left="2160" w:hanging="180"/>
      </w:pPr>
    </w:lvl>
    <w:lvl w:ilvl="3" w:tplc="44EEC776" w:tentative="1">
      <w:start w:val="1"/>
      <w:numFmt w:val="decimal"/>
      <w:lvlText w:val="%4."/>
      <w:lvlJc w:val="left"/>
      <w:pPr>
        <w:ind w:left="2880" w:hanging="360"/>
      </w:pPr>
    </w:lvl>
    <w:lvl w:ilvl="4" w:tplc="999688E6" w:tentative="1">
      <w:start w:val="1"/>
      <w:numFmt w:val="lowerLetter"/>
      <w:lvlText w:val="%5."/>
      <w:lvlJc w:val="left"/>
      <w:pPr>
        <w:ind w:left="3600" w:hanging="360"/>
      </w:pPr>
    </w:lvl>
    <w:lvl w:ilvl="5" w:tplc="88325C70" w:tentative="1">
      <w:start w:val="1"/>
      <w:numFmt w:val="lowerRoman"/>
      <w:lvlText w:val="%6."/>
      <w:lvlJc w:val="right"/>
      <w:pPr>
        <w:ind w:left="4320" w:hanging="180"/>
      </w:pPr>
    </w:lvl>
    <w:lvl w:ilvl="6" w:tplc="C8E8FC24" w:tentative="1">
      <w:start w:val="1"/>
      <w:numFmt w:val="decimal"/>
      <w:lvlText w:val="%7."/>
      <w:lvlJc w:val="left"/>
      <w:pPr>
        <w:ind w:left="5040" w:hanging="360"/>
      </w:pPr>
    </w:lvl>
    <w:lvl w:ilvl="7" w:tplc="7FA20C56" w:tentative="1">
      <w:start w:val="1"/>
      <w:numFmt w:val="lowerLetter"/>
      <w:lvlText w:val="%8."/>
      <w:lvlJc w:val="left"/>
      <w:pPr>
        <w:ind w:left="5760" w:hanging="360"/>
      </w:pPr>
    </w:lvl>
    <w:lvl w:ilvl="8" w:tplc="B512F23A" w:tentative="1">
      <w:start w:val="1"/>
      <w:numFmt w:val="lowerRoman"/>
      <w:lvlText w:val="%9."/>
      <w:lvlJc w:val="right"/>
      <w:pPr>
        <w:ind w:left="6480" w:hanging="180"/>
      </w:pPr>
    </w:lvl>
  </w:abstractNum>
  <w:abstractNum w:abstractNumId="22" w15:restartNumberingAfterBreak="0">
    <w:nsid w:val="49AF7E1D"/>
    <w:multiLevelType w:val="hybridMultilevel"/>
    <w:tmpl w:val="86A051B0"/>
    <w:lvl w:ilvl="0" w:tplc="B0A41FF0">
      <w:start w:val="1"/>
      <w:numFmt w:val="lowerLetter"/>
      <w:lvlText w:val="%1)"/>
      <w:lvlJc w:val="left"/>
      <w:pPr>
        <w:ind w:left="720" w:hanging="360"/>
      </w:pPr>
      <w:rPr>
        <w:rFonts w:hint="default"/>
      </w:rPr>
    </w:lvl>
    <w:lvl w:ilvl="1" w:tplc="A25414AA" w:tentative="1">
      <w:start w:val="1"/>
      <w:numFmt w:val="lowerLetter"/>
      <w:lvlText w:val="%2."/>
      <w:lvlJc w:val="left"/>
      <w:pPr>
        <w:ind w:left="1440" w:hanging="360"/>
      </w:pPr>
    </w:lvl>
    <w:lvl w:ilvl="2" w:tplc="07FC87B8" w:tentative="1">
      <w:start w:val="1"/>
      <w:numFmt w:val="lowerRoman"/>
      <w:lvlText w:val="%3."/>
      <w:lvlJc w:val="right"/>
      <w:pPr>
        <w:ind w:left="2160" w:hanging="180"/>
      </w:pPr>
    </w:lvl>
    <w:lvl w:ilvl="3" w:tplc="34343BC8" w:tentative="1">
      <w:start w:val="1"/>
      <w:numFmt w:val="decimal"/>
      <w:lvlText w:val="%4."/>
      <w:lvlJc w:val="left"/>
      <w:pPr>
        <w:ind w:left="2880" w:hanging="360"/>
      </w:pPr>
    </w:lvl>
    <w:lvl w:ilvl="4" w:tplc="B48E1C9C" w:tentative="1">
      <w:start w:val="1"/>
      <w:numFmt w:val="lowerLetter"/>
      <w:lvlText w:val="%5."/>
      <w:lvlJc w:val="left"/>
      <w:pPr>
        <w:ind w:left="3600" w:hanging="360"/>
      </w:pPr>
    </w:lvl>
    <w:lvl w:ilvl="5" w:tplc="D2BAC330" w:tentative="1">
      <w:start w:val="1"/>
      <w:numFmt w:val="lowerRoman"/>
      <w:lvlText w:val="%6."/>
      <w:lvlJc w:val="right"/>
      <w:pPr>
        <w:ind w:left="4320" w:hanging="180"/>
      </w:pPr>
    </w:lvl>
    <w:lvl w:ilvl="6" w:tplc="8C88DD5E" w:tentative="1">
      <w:start w:val="1"/>
      <w:numFmt w:val="decimal"/>
      <w:lvlText w:val="%7."/>
      <w:lvlJc w:val="left"/>
      <w:pPr>
        <w:ind w:left="5040" w:hanging="360"/>
      </w:pPr>
    </w:lvl>
    <w:lvl w:ilvl="7" w:tplc="07F48ECE" w:tentative="1">
      <w:start w:val="1"/>
      <w:numFmt w:val="lowerLetter"/>
      <w:lvlText w:val="%8."/>
      <w:lvlJc w:val="left"/>
      <w:pPr>
        <w:ind w:left="5760" w:hanging="360"/>
      </w:pPr>
    </w:lvl>
    <w:lvl w:ilvl="8" w:tplc="E86C14EC" w:tentative="1">
      <w:start w:val="1"/>
      <w:numFmt w:val="lowerRoman"/>
      <w:lvlText w:val="%9."/>
      <w:lvlJc w:val="right"/>
      <w:pPr>
        <w:ind w:left="6480" w:hanging="180"/>
      </w:pPr>
    </w:lvl>
  </w:abstractNum>
  <w:abstractNum w:abstractNumId="23" w15:restartNumberingAfterBreak="0">
    <w:nsid w:val="49E464B9"/>
    <w:multiLevelType w:val="hybridMultilevel"/>
    <w:tmpl w:val="A0C891BC"/>
    <w:lvl w:ilvl="0" w:tplc="C638F62A">
      <w:start w:val="1"/>
      <w:numFmt w:val="lowerLetter"/>
      <w:lvlText w:val="%1)"/>
      <w:lvlJc w:val="left"/>
      <w:pPr>
        <w:ind w:left="720" w:hanging="360"/>
      </w:pPr>
      <w:rPr>
        <w:rFonts w:hint="default"/>
        <w:b/>
      </w:rPr>
    </w:lvl>
    <w:lvl w:ilvl="1" w:tplc="5DDC4E64" w:tentative="1">
      <w:start w:val="1"/>
      <w:numFmt w:val="lowerLetter"/>
      <w:lvlText w:val="%2."/>
      <w:lvlJc w:val="left"/>
      <w:pPr>
        <w:ind w:left="1440" w:hanging="360"/>
      </w:pPr>
    </w:lvl>
    <w:lvl w:ilvl="2" w:tplc="E4F66BDA" w:tentative="1">
      <w:start w:val="1"/>
      <w:numFmt w:val="lowerRoman"/>
      <w:lvlText w:val="%3."/>
      <w:lvlJc w:val="right"/>
      <w:pPr>
        <w:ind w:left="2160" w:hanging="180"/>
      </w:pPr>
    </w:lvl>
    <w:lvl w:ilvl="3" w:tplc="EC1EDB60" w:tentative="1">
      <w:start w:val="1"/>
      <w:numFmt w:val="decimal"/>
      <w:lvlText w:val="%4."/>
      <w:lvlJc w:val="left"/>
      <w:pPr>
        <w:ind w:left="2880" w:hanging="360"/>
      </w:pPr>
    </w:lvl>
    <w:lvl w:ilvl="4" w:tplc="9078CD40" w:tentative="1">
      <w:start w:val="1"/>
      <w:numFmt w:val="lowerLetter"/>
      <w:lvlText w:val="%5."/>
      <w:lvlJc w:val="left"/>
      <w:pPr>
        <w:ind w:left="3600" w:hanging="360"/>
      </w:pPr>
    </w:lvl>
    <w:lvl w:ilvl="5" w:tplc="CAC44694" w:tentative="1">
      <w:start w:val="1"/>
      <w:numFmt w:val="lowerRoman"/>
      <w:lvlText w:val="%6."/>
      <w:lvlJc w:val="right"/>
      <w:pPr>
        <w:ind w:left="4320" w:hanging="180"/>
      </w:pPr>
    </w:lvl>
    <w:lvl w:ilvl="6" w:tplc="232EED5C" w:tentative="1">
      <w:start w:val="1"/>
      <w:numFmt w:val="decimal"/>
      <w:lvlText w:val="%7."/>
      <w:lvlJc w:val="left"/>
      <w:pPr>
        <w:ind w:left="5040" w:hanging="360"/>
      </w:pPr>
    </w:lvl>
    <w:lvl w:ilvl="7" w:tplc="9B9E7034" w:tentative="1">
      <w:start w:val="1"/>
      <w:numFmt w:val="lowerLetter"/>
      <w:lvlText w:val="%8."/>
      <w:lvlJc w:val="left"/>
      <w:pPr>
        <w:ind w:left="5760" w:hanging="360"/>
      </w:pPr>
    </w:lvl>
    <w:lvl w:ilvl="8" w:tplc="E2C64F08" w:tentative="1">
      <w:start w:val="1"/>
      <w:numFmt w:val="lowerRoman"/>
      <w:lvlText w:val="%9."/>
      <w:lvlJc w:val="right"/>
      <w:pPr>
        <w:ind w:left="6480" w:hanging="180"/>
      </w:pPr>
    </w:lvl>
  </w:abstractNum>
  <w:abstractNum w:abstractNumId="24" w15:restartNumberingAfterBreak="0">
    <w:nsid w:val="4B194201"/>
    <w:multiLevelType w:val="hybridMultilevel"/>
    <w:tmpl w:val="C96EF3D0"/>
    <w:lvl w:ilvl="0" w:tplc="6A2A4512">
      <w:start w:val="1"/>
      <w:numFmt w:val="lowerLetter"/>
      <w:lvlText w:val="%1)"/>
      <w:lvlJc w:val="left"/>
      <w:pPr>
        <w:ind w:left="720" w:hanging="360"/>
      </w:pPr>
      <w:rPr>
        <w:rFonts w:hint="default"/>
        <w:b/>
        <w:bCs/>
      </w:rPr>
    </w:lvl>
    <w:lvl w:ilvl="1" w:tplc="4BF6B560" w:tentative="1">
      <w:start w:val="1"/>
      <w:numFmt w:val="lowerLetter"/>
      <w:lvlText w:val="%2."/>
      <w:lvlJc w:val="left"/>
      <w:pPr>
        <w:ind w:left="1440" w:hanging="360"/>
      </w:pPr>
    </w:lvl>
    <w:lvl w:ilvl="2" w:tplc="D2D01882" w:tentative="1">
      <w:start w:val="1"/>
      <w:numFmt w:val="lowerRoman"/>
      <w:lvlText w:val="%3."/>
      <w:lvlJc w:val="right"/>
      <w:pPr>
        <w:ind w:left="2160" w:hanging="180"/>
      </w:pPr>
    </w:lvl>
    <w:lvl w:ilvl="3" w:tplc="B1CE9E98" w:tentative="1">
      <w:start w:val="1"/>
      <w:numFmt w:val="decimal"/>
      <w:lvlText w:val="%4."/>
      <w:lvlJc w:val="left"/>
      <w:pPr>
        <w:ind w:left="2880" w:hanging="360"/>
      </w:pPr>
    </w:lvl>
    <w:lvl w:ilvl="4" w:tplc="983CB276" w:tentative="1">
      <w:start w:val="1"/>
      <w:numFmt w:val="lowerLetter"/>
      <w:lvlText w:val="%5."/>
      <w:lvlJc w:val="left"/>
      <w:pPr>
        <w:ind w:left="3600" w:hanging="360"/>
      </w:pPr>
    </w:lvl>
    <w:lvl w:ilvl="5" w:tplc="E40E8D5C" w:tentative="1">
      <w:start w:val="1"/>
      <w:numFmt w:val="lowerRoman"/>
      <w:lvlText w:val="%6."/>
      <w:lvlJc w:val="right"/>
      <w:pPr>
        <w:ind w:left="4320" w:hanging="180"/>
      </w:pPr>
    </w:lvl>
    <w:lvl w:ilvl="6" w:tplc="A4A4D30A" w:tentative="1">
      <w:start w:val="1"/>
      <w:numFmt w:val="decimal"/>
      <w:lvlText w:val="%7."/>
      <w:lvlJc w:val="left"/>
      <w:pPr>
        <w:ind w:left="5040" w:hanging="360"/>
      </w:pPr>
    </w:lvl>
    <w:lvl w:ilvl="7" w:tplc="C9F09C1E" w:tentative="1">
      <w:start w:val="1"/>
      <w:numFmt w:val="lowerLetter"/>
      <w:lvlText w:val="%8."/>
      <w:lvlJc w:val="left"/>
      <w:pPr>
        <w:ind w:left="5760" w:hanging="360"/>
      </w:pPr>
    </w:lvl>
    <w:lvl w:ilvl="8" w:tplc="D592EDBC" w:tentative="1">
      <w:start w:val="1"/>
      <w:numFmt w:val="lowerRoman"/>
      <w:lvlText w:val="%9."/>
      <w:lvlJc w:val="right"/>
      <w:pPr>
        <w:ind w:left="6480" w:hanging="180"/>
      </w:pPr>
    </w:lvl>
  </w:abstractNum>
  <w:abstractNum w:abstractNumId="25" w15:restartNumberingAfterBreak="0">
    <w:nsid w:val="52F8497D"/>
    <w:multiLevelType w:val="multilevel"/>
    <w:tmpl w:val="958C8B28"/>
    <w:lvl w:ilvl="0">
      <w:start w:val="1"/>
      <w:numFmt w:val="decimal"/>
      <w:lvlText w:val="%1."/>
      <w:lvlJc w:val="left"/>
      <w:pPr>
        <w:tabs>
          <w:tab w:val="num" w:pos="0"/>
        </w:tabs>
        <w:ind w:left="435" w:hanging="435"/>
      </w:pPr>
    </w:lvl>
    <w:lvl w:ilvl="1">
      <w:start w:val="13"/>
      <w:numFmt w:val="decimal"/>
      <w:lvlText w:val="%1.%2."/>
      <w:lvlJc w:val="left"/>
      <w:pPr>
        <w:tabs>
          <w:tab w:val="num" w:pos="0"/>
        </w:tabs>
        <w:ind w:left="435" w:hanging="435"/>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6" w15:restartNumberingAfterBreak="0">
    <w:nsid w:val="530474F5"/>
    <w:multiLevelType w:val="multilevel"/>
    <w:tmpl w:val="6352CAF0"/>
    <w:lvl w:ilvl="0">
      <w:start w:val="1"/>
      <w:numFmt w:val="decimal"/>
      <w:lvlText w:val="%1."/>
      <w:lvlJc w:val="left"/>
      <w:pPr>
        <w:tabs>
          <w:tab w:val="num" w:pos="0"/>
        </w:tabs>
        <w:ind w:left="360" w:hanging="360"/>
      </w:pPr>
    </w:lvl>
    <w:lvl w:ilvl="1">
      <w:start w:val="1"/>
      <w:numFmt w:val="decimal"/>
      <w:lvlText w:val="%1.%2."/>
      <w:lvlJc w:val="left"/>
      <w:pPr>
        <w:tabs>
          <w:tab w:val="num" w:pos="0"/>
        </w:tabs>
        <w:ind w:left="1210" w:hanging="360"/>
      </w:pPr>
      <w:rPr>
        <w:color w:val="auto"/>
      </w:rPr>
    </w:lvl>
    <w:lvl w:ilvl="2">
      <w:start w:val="1"/>
      <w:numFmt w:val="decimal"/>
      <w:lvlText w:val="%1.%2.%3."/>
      <w:lvlJc w:val="left"/>
      <w:pPr>
        <w:tabs>
          <w:tab w:val="num" w:pos="0"/>
        </w:tabs>
        <w:ind w:left="720" w:hanging="720"/>
      </w:pPr>
      <w:rPr>
        <w:b w:val="0"/>
        <w:color w:val="auto"/>
      </w:rPr>
    </w:lvl>
    <w:lvl w:ilvl="3">
      <w:start w:val="1"/>
      <w:numFmt w:val="decimal"/>
      <w:lvlText w:val="%1.%2.%3.%4."/>
      <w:lvlJc w:val="left"/>
      <w:pPr>
        <w:tabs>
          <w:tab w:val="num" w:pos="0"/>
        </w:tabs>
        <w:ind w:left="2137"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7" w15:restartNumberingAfterBreak="0">
    <w:nsid w:val="74A41A00"/>
    <w:multiLevelType w:val="multilevel"/>
    <w:tmpl w:val="2154DDEE"/>
    <w:lvl w:ilvl="0">
      <w:start w:val="3"/>
      <w:numFmt w:val="decimal"/>
      <w:lvlText w:val="%1."/>
      <w:lvlJc w:val="left"/>
      <w:pPr>
        <w:ind w:left="645" w:hanging="645"/>
      </w:pPr>
      <w:rPr>
        <w:rFonts w:eastAsia="Helvetica" w:hint="default"/>
      </w:rPr>
    </w:lvl>
    <w:lvl w:ilvl="1">
      <w:start w:val="1"/>
      <w:numFmt w:val="decimal"/>
      <w:lvlText w:val="%1.%2."/>
      <w:lvlJc w:val="left"/>
      <w:pPr>
        <w:ind w:left="645" w:hanging="645"/>
      </w:pPr>
      <w:rPr>
        <w:rFonts w:eastAsia="Helvetica" w:hint="default"/>
        <w:b w:val="0"/>
        <w:bCs/>
      </w:rPr>
    </w:lvl>
    <w:lvl w:ilvl="2">
      <w:start w:val="1"/>
      <w:numFmt w:val="decimal"/>
      <w:lvlText w:val="%1.%2.%3."/>
      <w:lvlJc w:val="left"/>
      <w:pPr>
        <w:ind w:left="720" w:hanging="720"/>
      </w:pPr>
      <w:rPr>
        <w:rFonts w:eastAsia="Helvetica" w:hint="default"/>
        <w:b w:val="0"/>
        <w:bCs w:val="0"/>
      </w:rPr>
    </w:lvl>
    <w:lvl w:ilvl="3">
      <w:start w:val="1"/>
      <w:numFmt w:val="decimal"/>
      <w:lvlText w:val="%1.%2.%3.%4."/>
      <w:lvlJc w:val="left"/>
      <w:pPr>
        <w:ind w:left="720" w:hanging="720"/>
      </w:pPr>
      <w:rPr>
        <w:rFonts w:eastAsia="Helvetica" w:hint="default"/>
      </w:rPr>
    </w:lvl>
    <w:lvl w:ilvl="4">
      <w:start w:val="1"/>
      <w:numFmt w:val="decimal"/>
      <w:lvlText w:val="%1.%2.%3.%4.%5."/>
      <w:lvlJc w:val="left"/>
      <w:pPr>
        <w:ind w:left="1080" w:hanging="1080"/>
      </w:pPr>
      <w:rPr>
        <w:rFonts w:eastAsia="Helvetica" w:hint="default"/>
      </w:rPr>
    </w:lvl>
    <w:lvl w:ilvl="5">
      <w:start w:val="1"/>
      <w:numFmt w:val="decimal"/>
      <w:lvlText w:val="%1.%2.%3.%4.%5.%6."/>
      <w:lvlJc w:val="left"/>
      <w:pPr>
        <w:ind w:left="1080" w:hanging="1080"/>
      </w:pPr>
      <w:rPr>
        <w:rFonts w:eastAsia="Helvetica" w:hint="default"/>
      </w:rPr>
    </w:lvl>
    <w:lvl w:ilvl="6">
      <w:start w:val="1"/>
      <w:numFmt w:val="decimal"/>
      <w:lvlText w:val="%1.%2.%3.%4.%5.%6.%7."/>
      <w:lvlJc w:val="left"/>
      <w:pPr>
        <w:ind w:left="1440" w:hanging="1440"/>
      </w:pPr>
      <w:rPr>
        <w:rFonts w:eastAsia="Helvetica" w:hint="default"/>
      </w:rPr>
    </w:lvl>
    <w:lvl w:ilvl="7">
      <w:start w:val="1"/>
      <w:numFmt w:val="decimal"/>
      <w:lvlText w:val="%1.%2.%3.%4.%5.%6.%7.%8."/>
      <w:lvlJc w:val="left"/>
      <w:pPr>
        <w:ind w:left="1440" w:hanging="1440"/>
      </w:pPr>
      <w:rPr>
        <w:rFonts w:eastAsia="Helvetica" w:hint="default"/>
      </w:rPr>
    </w:lvl>
    <w:lvl w:ilvl="8">
      <w:start w:val="1"/>
      <w:numFmt w:val="decimal"/>
      <w:lvlText w:val="%1.%2.%3.%4.%5.%6.%7.%8.%9."/>
      <w:lvlJc w:val="left"/>
      <w:pPr>
        <w:ind w:left="1800" w:hanging="1800"/>
      </w:pPr>
      <w:rPr>
        <w:rFonts w:eastAsia="Helvetica" w:hint="default"/>
      </w:rPr>
    </w:lvl>
  </w:abstractNum>
  <w:abstractNum w:abstractNumId="28" w15:restartNumberingAfterBreak="0">
    <w:nsid w:val="7F8F5290"/>
    <w:multiLevelType w:val="multilevel"/>
    <w:tmpl w:val="DDBAD700"/>
    <w:lvl w:ilvl="0">
      <w:start w:val="1"/>
      <w:numFmt w:val="decimal"/>
      <w:lvlText w:val="%1."/>
      <w:lvlJc w:val="left"/>
      <w:pPr>
        <w:ind w:left="720" w:hanging="360"/>
      </w:pPr>
      <w:rPr>
        <w:rFonts w:hint="default"/>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959333584">
    <w:abstractNumId w:val="4"/>
  </w:num>
  <w:num w:numId="2" w16cid:durableId="1051613380">
    <w:abstractNumId w:val="11"/>
  </w:num>
  <w:num w:numId="3" w16cid:durableId="805124610">
    <w:abstractNumId w:val="13"/>
  </w:num>
  <w:num w:numId="4" w16cid:durableId="1843667852">
    <w:abstractNumId w:val="26"/>
  </w:num>
  <w:num w:numId="5" w16cid:durableId="2107844110">
    <w:abstractNumId w:val="16"/>
  </w:num>
  <w:num w:numId="6" w16cid:durableId="175966348">
    <w:abstractNumId w:val="9"/>
  </w:num>
  <w:num w:numId="7" w16cid:durableId="674921982">
    <w:abstractNumId w:val="25"/>
  </w:num>
  <w:num w:numId="8" w16cid:durableId="1119302186">
    <w:abstractNumId w:val="20"/>
  </w:num>
  <w:num w:numId="9" w16cid:durableId="1986928259">
    <w:abstractNumId w:val="8"/>
  </w:num>
  <w:num w:numId="10" w16cid:durableId="1632785027">
    <w:abstractNumId w:val="5"/>
  </w:num>
  <w:num w:numId="11" w16cid:durableId="1971201551">
    <w:abstractNumId w:val="13"/>
    <w:lvlOverride w:ilvl="0">
      <w:startOverride w:val="1"/>
    </w:lvlOverride>
  </w:num>
  <w:num w:numId="12" w16cid:durableId="1621180960">
    <w:abstractNumId w:val="12"/>
  </w:num>
  <w:num w:numId="13" w16cid:durableId="362947847">
    <w:abstractNumId w:val="0"/>
  </w:num>
  <w:num w:numId="14" w16cid:durableId="2079396493">
    <w:abstractNumId w:val="24"/>
  </w:num>
  <w:num w:numId="15" w16cid:durableId="125323223">
    <w:abstractNumId w:val="7"/>
  </w:num>
  <w:num w:numId="16" w16cid:durableId="466438311">
    <w:abstractNumId w:val="6"/>
  </w:num>
  <w:num w:numId="17" w16cid:durableId="705721585">
    <w:abstractNumId w:val="23"/>
  </w:num>
  <w:num w:numId="18" w16cid:durableId="226647472">
    <w:abstractNumId w:val="21"/>
  </w:num>
  <w:num w:numId="19" w16cid:durableId="704253229">
    <w:abstractNumId w:val="18"/>
  </w:num>
  <w:num w:numId="20" w16cid:durableId="932326434">
    <w:abstractNumId w:val="10"/>
  </w:num>
  <w:num w:numId="21" w16cid:durableId="595676004">
    <w:abstractNumId w:val="19"/>
  </w:num>
  <w:num w:numId="22" w16cid:durableId="404113154">
    <w:abstractNumId w:val="22"/>
  </w:num>
  <w:num w:numId="23" w16cid:durableId="887035162">
    <w:abstractNumId w:val="15"/>
  </w:num>
  <w:num w:numId="24" w16cid:durableId="1683821780">
    <w:abstractNumId w:val="3"/>
  </w:num>
  <w:num w:numId="25" w16cid:durableId="1204486799">
    <w:abstractNumId w:val="17"/>
  </w:num>
  <w:num w:numId="26" w16cid:durableId="74329079">
    <w:abstractNumId w:val="28"/>
  </w:num>
  <w:num w:numId="27" w16cid:durableId="1067147732">
    <w:abstractNumId w:val="27"/>
  </w:num>
  <w:num w:numId="28" w16cid:durableId="1220247492">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17519195">
    <w:abstractNumId w:val="1"/>
  </w:num>
  <w:num w:numId="30" w16cid:durableId="19724435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D3B"/>
    <w:rsid w:val="0000079C"/>
    <w:rsid w:val="00001919"/>
    <w:rsid w:val="00006987"/>
    <w:rsid w:val="0001003B"/>
    <w:rsid w:val="00013892"/>
    <w:rsid w:val="0002276C"/>
    <w:rsid w:val="00027E70"/>
    <w:rsid w:val="00035441"/>
    <w:rsid w:val="000378ED"/>
    <w:rsid w:val="00042B00"/>
    <w:rsid w:val="000521CA"/>
    <w:rsid w:val="00052936"/>
    <w:rsid w:val="00053B4A"/>
    <w:rsid w:val="00064CFD"/>
    <w:rsid w:val="000717D9"/>
    <w:rsid w:val="000759CB"/>
    <w:rsid w:val="00081D62"/>
    <w:rsid w:val="00082C19"/>
    <w:rsid w:val="00085B05"/>
    <w:rsid w:val="00086C97"/>
    <w:rsid w:val="00090F7C"/>
    <w:rsid w:val="00095F35"/>
    <w:rsid w:val="00096587"/>
    <w:rsid w:val="000A1C86"/>
    <w:rsid w:val="000A320B"/>
    <w:rsid w:val="000A74AE"/>
    <w:rsid w:val="000B42FE"/>
    <w:rsid w:val="000B4B98"/>
    <w:rsid w:val="000B6EC7"/>
    <w:rsid w:val="000C10E5"/>
    <w:rsid w:val="000C5EE1"/>
    <w:rsid w:val="000D1122"/>
    <w:rsid w:val="000D3F6D"/>
    <w:rsid w:val="000D54F0"/>
    <w:rsid w:val="000D706D"/>
    <w:rsid w:val="000E0268"/>
    <w:rsid w:val="000E1A86"/>
    <w:rsid w:val="000E511B"/>
    <w:rsid w:val="000E63EB"/>
    <w:rsid w:val="000F1880"/>
    <w:rsid w:val="000F5E36"/>
    <w:rsid w:val="000F7E70"/>
    <w:rsid w:val="000F7ED8"/>
    <w:rsid w:val="001074D0"/>
    <w:rsid w:val="00113061"/>
    <w:rsid w:val="00114149"/>
    <w:rsid w:val="001202D2"/>
    <w:rsid w:val="00125460"/>
    <w:rsid w:val="001256EF"/>
    <w:rsid w:val="00127501"/>
    <w:rsid w:val="00130977"/>
    <w:rsid w:val="00134ABA"/>
    <w:rsid w:val="00137A25"/>
    <w:rsid w:val="00142D64"/>
    <w:rsid w:val="001520A3"/>
    <w:rsid w:val="00154179"/>
    <w:rsid w:val="00154866"/>
    <w:rsid w:val="001607F2"/>
    <w:rsid w:val="00164A81"/>
    <w:rsid w:val="00165C37"/>
    <w:rsid w:val="00177DB1"/>
    <w:rsid w:val="00180F8C"/>
    <w:rsid w:val="00182167"/>
    <w:rsid w:val="0018403E"/>
    <w:rsid w:val="001906CA"/>
    <w:rsid w:val="00191F76"/>
    <w:rsid w:val="00194BBB"/>
    <w:rsid w:val="00197965"/>
    <w:rsid w:val="001A067F"/>
    <w:rsid w:val="001A2822"/>
    <w:rsid w:val="001A3141"/>
    <w:rsid w:val="001A4A31"/>
    <w:rsid w:val="001A4F7D"/>
    <w:rsid w:val="001A5751"/>
    <w:rsid w:val="001A5E9F"/>
    <w:rsid w:val="001B0D76"/>
    <w:rsid w:val="001B0E72"/>
    <w:rsid w:val="001B1684"/>
    <w:rsid w:val="001B348E"/>
    <w:rsid w:val="001B3A5F"/>
    <w:rsid w:val="001B51B9"/>
    <w:rsid w:val="001C515D"/>
    <w:rsid w:val="001C6474"/>
    <w:rsid w:val="001C71E7"/>
    <w:rsid w:val="001C79FD"/>
    <w:rsid w:val="001D0B81"/>
    <w:rsid w:val="001D27CA"/>
    <w:rsid w:val="001D5440"/>
    <w:rsid w:val="001D7A16"/>
    <w:rsid w:val="001E4C31"/>
    <w:rsid w:val="001F154F"/>
    <w:rsid w:val="001F29EC"/>
    <w:rsid w:val="001F3376"/>
    <w:rsid w:val="001F44C8"/>
    <w:rsid w:val="001F4ABD"/>
    <w:rsid w:val="001F4F94"/>
    <w:rsid w:val="001F6E66"/>
    <w:rsid w:val="002057A3"/>
    <w:rsid w:val="0020747F"/>
    <w:rsid w:val="00207CE2"/>
    <w:rsid w:val="00215C7B"/>
    <w:rsid w:val="00216B6A"/>
    <w:rsid w:val="00224218"/>
    <w:rsid w:val="00224E8E"/>
    <w:rsid w:val="00230EA6"/>
    <w:rsid w:val="002315C5"/>
    <w:rsid w:val="002344DD"/>
    <w:rsid w:val="00235C83"/>
    <w:rsid w:val="002363F8"/>
    <w:rsid w:val="0024329C"/>
    <w:rsid w:val="00246384"/>
    <w:rsid w:val="00247EB0"/>
    <w:rsid w:val="00251B1F"/>
    <w:rsid w:val="00252821"/>
    <w:rsid w:val="0025387C"/>
    <w:rsid w:val="00261E18"/>
    <w:rsid w:val="00263B66"/>
    <w:rsid w:val="00264967"/>
    <w:rsid w:val="002658AE"/>
    <w:rsid w:val="00265E84"/>
    <w:rsid w:val="00266EAD"/>
    <w:rsid w:val="00267D0D"/>
    <w:rsid w:val="00272D13"/>
    <w:rsid w:val="002740A1"/>
    <w:rsid w:val="002812CC"/>
    <w:rsid w:val="00283076"/>
    <w:rsid w:val="002854DD"/>
    <w:rsid w:val="00285BD9"/>
    <w:rsid w:val="0029028C"/>
    <w:rsid w:val="0029173A"/>
    <w:rsid w:val="002931B4"/>
    <w:rsid w:val="0029501E"/>
    <w:rsid w:val="00295CD0"/>
    <w:rsid w:val="0029652E"/>
    <w:rsid w:val="00297AC1"/>
    <w:rsid w:val="002A0931"/>
    <w:rsid w:val="002A362A"/>
    <w:rsid w:val="002A5CEC"/>
    <w:rsid w:val="002A6128"/>
    <w:rsid w:val="002A6502"/>
    <w:rsid w:val="002A6EC2"/>
    <w:rsid w:val="002A780F"/>
    <w:rsid w:val="002B1B4E"/>
    <w:rsid w:val="002B7F2C"/>
    <w:rsid w:val="002C05D6"/>
    <w:rsid w:val="002C6758"/>
    <w:rsid w:val="002D14B2"/>
    <w:rsid w:val="002D2A47"/>
    <w:rsid w:val="002D662B"/>
    <w:rsid w:val="002D66BD"/>
    <w:rsid w:val="002E1237"/>
    <w:rsid w:val="002E4F42"/>
    <w:rsid w:val="002F4301"/>
    <w:rsid w:val="002F54D0"/>
    <w:rsid w:val="002F6B49"/>
    <w:rsid w:val="002F6BD0"/>
    <w:rsid w:val="002F7251"/>
    <w:rsid w:val="002F7C9A"/>
    <w:rsid w:val="002F7CD8"/>
    <w:rsid w:val="00307F66"/>
    <w:rsid w:val="00311284"/>
    <w:rsid w:val="00312225"/>
    <w:rsid w:val="003149FC"/>
    <w:rsid w:val="00316C2D"/>
    <w:rsid w:val="003175CB"/>
    <w:rsid w:val="00325AF7"/>
    <w:rsid w:val="0032694C"/>
    <w:rsid w:val="0033029D"/>
    <w:rsid w:val="00331716"/>
    <w:rsid w:val="00334DF0"/>
    <w:rsid w:val="00336D35"/>
    <w:rsid w:val="00340EEA"/>
    <w:rsid w:val="00341C0E"/>
    <w:rsid w:val="0034242F"/>
    <w:rsid w:val="00343555"/>
    <w:rsid w:val="00344222"/>
    <w:rsid w:val="00344471"/>
    <w:rsid w:val="00346168"/>
    <w:rsid w:val="003503E9"/>
    <w:rsid w:val="003524A7"/>
    <w:rsid w:val="00352ADC"/>
    <w:rsid w:val="00354020"/>
    <w:rsid w:val="0035415E"/>
    <w:rsid w:val="00360345"/>
    <w:rsid w:val="00360A0C"/>
    <w:rsid w:val="00361050"/>
    <w:rsid w:val="00361FF9"/>
    <w:rsid w:val="0036636D"/>
    <w:rsid w:val="00367EF9"/>
    <w:rsid w:val="00372164"/>
    <w:rsid w:val="00376C75"/>
    <w:rsid w:val="003825AE"/>
    <w:rsid w:val="00385D0B"/>
    <w:rsid w:val="003873E8"/>
    <w:rsid w:val="00390EC2"/>
    <w:rsid w:val="00392A26"/>
    <w:rsid w:val="003933F5"/>
    <w:rsid w:val="0039382B"/>
    <w:rsid w:val="0039496B"/>
    <w:rsid w:val="0039531F"/>
    <w:rsid w:val="00395FC1"/>
    <w:rsid w:val="003A0F43"/>
    <w:rsid w:val="003A279D"/>
    <w:rsid w:val="003A665F"/>
    <w:rsid w:val="003A78FB"/>
    <w:rsid w:val="003B46C9"/>
    <w:rsid w:val="003B7726"/>
    <w:rsid w:val="003C0154"/>
    <w:rsid w:val="003C0B8A"/>
    <w:rsid w:val="003C0FC1"/>
    <w:rsid w:val="003C1214"/>
    <w:rsid w:val="003C1688"/>
    <w:rsid w:val="003C31D0"/>
    <w:rsid w:val="003C3DB7"/>
    <w:rsid w:val="003C6FC4"/>
    <w:rsid w:val="003D2966"/>
    <w:rsid w:val="003D3ABB"/>
    <w:rsid w:val="003D51E5"/>
    <w:rsid w:val="003D697A"/>
    <w:rsid w:val="003E1E12"/>
    <w:rsid w:val="003F337F"/>
    <w:rsid w:val="003F4C85"/>
    <w:rsid w:val="004024AE"/>
    <w:rsid w:val="004027C3"/>
    <w:rsid w:val="00411E95"/>
    <w:rsid w:val="0041229C"/>
    <w:rsid w:val="00416AD4"/>
    <w:rsid w:val="00417B8A"/>
    <w:rsid w:val="00421CEB"/>
    <w:rsid w:val="004247FA"/>
    <w:rsid w:val="004275A8"/>
    <w:rsid w:val="00427CA8"/>
    <w:rsid w:val="0043532B"/>
    <w:rsid w:val="0043754C"/>
    <w:rsid w:val="00440055"/>
    <w:rsid w:val="00440770"/>
    <w:rsid w:val="00440E6D"/>
    <w:rsid w:val="00444986"/>
    <w:rsid w:val="004475E1"/>
    <w:rsid w:val="00447765"/>
    <w:rsid w:val="00447D11"/>
    <w:rsid w:val="00450774"/>
    <w:rsid w:val="00454FF3"/>
    <w:rsid w:val="00460E9C"/>
    <w:rsid w:val="00465EB6"/>
    <w:rsid w:val="00465FD8"/>
    <w:rsid w:val="00467881"/>
    <w:rsid w:val="004770EC"/>
    <w:rsid w:val="00482AD6"/>
    <w:rsid w:val="0048550A"/>
    <w:rsid w:val="004855AA"/>
    <w:rsid w:val="00486A1B"/>
    <w:rsid w:val="00486FCF"/>
    <w:rsid w:val="004908FB"/>
    <w:rsid w:val="00491A95"/>
    <w:rsid w:val="00491EC9"/>
    <w:rsid w:val="00493267"/>
    <w:rsid w:val="00493F65"/>
    <w:rsid w:val="00494F5A"/>
    <w:rsid w:val="00495EB1"/>
    <w:rsid w:val="00495EDD"/>
    <w:rsid w:val="004A1647"/>
    <w:rsid w:val="004A1DA6"/>
    <w:rsid w:val="004A53DC"/>
    <w:rsid w:val="004C000E"/>
    <w:rsid w:val="004C08A6"/>
    <w:rsid w:val="004D145A"/>
    <w:rsid w:val="004D3C29"/>
    <w:rsid w:val="004D64A3"/>
    <w:rsid w:val="004D671A"/>
    <w:rsid w:val="004E0AE6"/>
    <w:rsid w:val="004E13C4"/>
    <w:rsid w:val="004E26D4"/>
    <w:rsid w:val="004E2BFD"/>
    <w:rsid w:val="004E3177"/>
    <w:rsid w:val="004E66ED"/>
    <w:rsid w:val="004E6F4F"/>
    <w:rsid w:val="004E7554"/>
    <w:rsid w:val="004E7657"/>
    <w:rsid w:val="004E7727"/>
    <w:rsid w:val="004F1A83"/>
    <w:rsid w:val="004F2733"/>
    <w:rsid w:val="004F4C2A"/>
    <w:rsid w:val="004F6BCA"/>
    <w:rsid w:val="004F740D"/>
    <w:rsid w:val="00501256"/>
    <w:rsid w:val="00505C4F"/>
    <w:rsid w:val="00505E87"/>
    <w:rsid w:val="00506B7A"/>
    <w:rsid w:val="005118EC"/>
    <w:rsid w:val="00511E40"/>
    <w:rsid w:val="00517A2C"/>
    <w:rsid w:val="00526A18"/>
    <w:rsid w:val="0052769E"/>
    <w:rsid w:val="00530DDA"/>
    <w:rsid w:val="005312BE"/>
    <w:rsid w:val="00542ACD"/>
    <w:rsid w:val="005433EF"/>
    <w:rsid w:val="00551BE7"/>
    <w:rsid w:val="00551FA4"/>
    <w:rsid w:val="0055209D"/>
    <w:rsid w:val="005560B2"/>
    <w:rsid w:val="0055656E"/>
    <w:rsid w:val="00561EFC"/>
    <w:rsid w:val="00562E38"/>
    <w:rsid w:val="00563EB6"/>
    <w:rsid w:val="005675F1"/>
    <w:rsid w:val="0057021D"/>
    <w:rsid w:val="005708C2"/>
    <w:rsid w:val="00571DF5"/>
    <w:rsid w:val="0057531F"/>
    <w:rsid w:val="005856B0"/>
    <w:rsid w:val="005916D4"/>
    <w:rsid w:val="00596489"/>
    <w:rsid w:val="005A0858"/>
    <w:rsid w:val="005A74E6"/>
    <w:rsid w:val="005B0349"/>
    <w:rsid w:val="005B37D3"/>
    <w:rsid w:val="005B410D"/>
    <w:rsid w:val="005B697A"/>
    <w:rsid w:val="005C5282"/>
    <w:rsid w:val="005D080B"/>
    <w:rsid w:val="005D2CC2"/>
    <w:rsid w:val="005D3B7E"/>
    <w:rsid w:val="005D666A"/>
    <w:rsid w:val="005E2A38"/>
    <w:rsid w:val="005E3786"/>
    <w:rsid w:val="005E5658"/>
    <w:rsid w:val="005F27B6"/>
    <w:rsid w:val="005F6B77"/>
    <w:rsid w:val="00602BE9"/>
    <w:rsid w:val="00604949"/>
    <w:rsid w:val="00605414"/>
    <w:rsid w:val="00605CDB"/>
    <w:rsid w:val="00610069"/>
    <w:rsid w:val="00611DBB"/>
    <w:rsid w:val="0061313D"/>
    <w:rsid w:val="00614D05"/>
    <w:rsid w:val="006154D3"/>
    <w:rsid w:val="00616C9A"/>
    <w:rsid w:val="00617834"/>
    <w:rsid w:val="00617F21"/>
    <w:rsid w:val="00621F9F"/>
    <w:rsid w:val="006229D8"/>
    <w:rsid w:val="0062588A"/>
    <w:rsid w:val="00625E19"/>
    <w:rsid w:val="006264F6"/>
    <w:rsid w:val="00627A0F"/>
    <w:rsid w:val="0063252A"/>
    <w:rsid w:val="0063359C"/>
    <w:rsid w:val="00635FAA"/>
    <w:rsid w:val="00636DEB"/>
    <w:rsid w:val="00640508"/>
    <w:rsid w:val="0064079B"/>
    <w:rsid w:val="006409C3"/>
    <w:rsid w:val="00644B48"/>
    <w:rsid w:val="006512BA"/>
    <w:rsid w:val="006522CA"/>
    <w:rsid w:val="00652879"/>
    <w:rsid w:val="00656E97"/>
    <w:rsid w:val="00664723"/>
    <w:rsid w:val="00670629"/>
    <w:rsid w:val="00673095"/>
    <w:rsid w:val="006732EB"/>
    <w:rsid w:val="00675108"/>
    <w:rsid w:val="00676331"/>
    <w:rsid w:val="0068500C"/>
    <w:rsid w:val="00686C99"/>
    <w:rsid w:val="00686F5B"/>
    <w:rsid w:val="006879DB"/>
    <w:rsid w:val="00687FC4"/>
    <w:rsid w:val="00695BCB"/>
    <w:rsid w:val="00695FC2"/>
    <w:rsid w:val="00696EEF"/>
    <w:rsid w:val="006A138E"/>
    <w:rsid w:val="006A4AA0"/>
    <w:rsid w:val="006B05B3"/>
    <w:rsid w:val="006B0BEF"/>
    <w:rsid w:val="006B3B46"/>
    <w:rsid w:val="006B7BF1"/>
    <w:rsid w:val="006C342F"/>
    <w:rsid w:val="006C5014"/>
    <w:rsid w:val="006D0C1A"/>
    <w:rsid w:val="006D1E3B"/>
    <w:rsid w:val="006D26AC"/>
    <w:rsid w:val="006D3BCF"/>
    <w:rsid w:val="006D4326"/>
    <w:rsid w:val="006D750D"/>
    <w:rsid w:val="006E2E66"/>
    <w:rsid w:val="006E446F"/>
    <w:rsid w:val="006E44CC"/>
    <w:rsid w:val="006E6A45"/>
    <w:rsid w:val="006E6C68"/>
    <w:rsid w:val="006F425C"/>
    <w:rsid w:val="006F4614"/>
    <w:rsid w:val="006F6D54"/>
    <w:rsid w:val="0071412E"/>
    <w:rsid w:val="00715537"/>
    <w:rsid w:val="00717DC1"/>
    <w:rsid w:val="0072048E"/>
    <w:rsid w:val="007206C8"/>
    <w:rsid w:val="00725D3C"/>
    <w:rsid w:val="0072605C"/>
    <w:rsid w:val="007278B3"/>
    <w:rsid w:val="00727F06"/>
    <w:rsid w:val="00734332"/>
    <w:rsid w:val="00734754"/>
    <w:rsid w:val="00735EFA"/>
    <w:rsid w:val="0073681C"/>
    <w:rsid w:val="0074005E"/>
    <w:rsid w:val="00741349"/>
    <w:rsid w:val="0074179C"/>
    <w:rsid w:val="00746C80"/>
    <w:rsid w:val="00752624"/>
    <w:rsid w:val="0075408D"/>
    <w:rsid w:val="00754BB9"/>
    <w:rsid w:val="00765477"/>
    <w:rsid w:val="0076745C"/>
    <w:rsid w:val="00772095"/>
    <w:rsid w:val="007727E3"/>
    <w:rsid w:val="007728AB"/>
    <w:rsid w:val="00772E97"/>
    <w:rsid w:val="0077713B"/>
    <w:rsid w:val="00777EAD"/>
    <w:rsid w:val="00780330"/>
    <w:rsid w:val="00782B5B"/>
    <w:rsid w:val="00784306"/>
    <w:rsid w:val="00784D82"/>
    <w:rsid w:val="00785285"/>
    <w:rsid w:val="007852E9"/>
    <w:rsid w:val="00786724"/>
    <w:rsid w:val="007A1EC5"/>
    <w:rsid w:val="007A2502"/>
    <w:rsid w:val="007A712E"/>
    <w:rsid w:val="007B1265"/>
    <w:rsid w:val="007B590A"/>
    <w:rsid w:val="007B5C55"/>
    <w:rsid w:val="007B677F"/>
    <w:rsid w:val="007D3D9E"/>
    <w:rsid w:val="007D5D5F"/>
    <w:rsid w:val="007D65F9"/>
    <w:rsid w:val="007E261D"/>
    <w:rsid w:val="007E330F"/>
    <w:rsid w:val="007E6A23"/>
    <w:rsid w:val="007F30DB"/>
    <w:rsid w:val="00802942"/>
    <w:rsid w:val="00802A39"/>
    <w:rsid w:val="008159FA"/>
    <w:rsid w:val="00817DE3"/>
    <w:rsid w:val="008222B9"/>
    <w:rsid w:val="00822E47"/>
    <w:rsid w:val="008236D3"/>
    <w:rsid w:val="008274C4"/>
    <w:rsid w:val="00827652"/>
    <w:rsid w:val="00833C65"/>
    <w:rsid w:val="00833F81"/>
    <w:rsid w:val="00834B60"/>
    <w:rsid w:val="0083534A"/>
    <w:rsid w:val="008372F8"/>
    <w:rsid w:val="00840877"/>
    <w:rsid w:val="0084159A"/>
    <w:rsid w:val="00842AEB"/>
    <w:rsid w:val="00843E99"/>
    <w:rsid w:val="008474EE"/>
    <w:rsid w:val="00847B9F"/>
    <w:rsid w:val="00850DFB"/>
    <w:rsid w:val="008557E8"/>
    <w:rsid w:val="008560FF"/>
    <w:rsid w:val="008569E0"/>
    <w:rsid w:val="00857471"/>
    <w:rsid w:val="00857A98"/>
    <w:rsid w:val="00861D9F"/>
    <w:rsid w:val="00861ED5"/>
    <w:rsid w:val="0086260D"/>
    <w:rsid w:val="00862D34"/>
    <w:rsid w:val="00862ED1"/>
    <w:rsid w:val="00871537"/>
    <w:rsid w:val="0087524D"/>
    <w:rsid w:val="008816C1"/>
    <w:rsid w:val="00886099"/>
    <w:rsid w:val="00886BD1"/>
    <w:rsid w:val="008949F5"/>
    <w:rsid w:val="00895CD2"/>
    <w:rsid w:val="00897C70"/>
    <w:rsid w:val="008A02A4"/>
    <w:rsid w:val="008A15CB"/>
    <w:rsid w:val="008A28E1"/>
    <w:rsid w:val="008A4A98"/>
    <w:rsid w:val="008A6C3A"/>
    <w:rsid w:val="008A6F30"/>
    <w:rsid w:val="008B06E2"/>
    <w:rsid w:val="008B36A7"/>
    <w:rsid w:val="008B4BF1"/>
    <w:rsid w:val="008C11EB"/>
    <w:rsid w:val="008C7B25"/>
    <w:rsid w:val="008D10AF"/>
    <w:rsid w:val="008D389C"/>
    <w:rsid w:val="008D41AD"/>
    <w:rsid w:val="008D47FF"/>
    <w:rsid w:val="008D5DA6"/>
    <w:rsid w:val="008D7489"/>
    <w:rsid w:val="008D7762"/>
    <w:rsid w:val="008E0587"/>
    <w:rsid w:val="008F0E1C"/>
    <w:rsid w:val="008F2C92"/>
    <w:rsid w:val="008F491E"/>
    <w:rsid w:val="008F5884"/>
    <w:rsid w:val="008F5C65"/>
    <w:rsid w:val="0090012D"/>
    <w:rsid w:val="00901CDF"/>
    <w:rsid w:val="00901FA9"/>
    <w:rsid w:val="0090541A"/>
    <w:rsid w:val="0090561A"/>
    <w:rsid w:val="00905D7F"/>
    <w:rsid w:val="0091023B"/>
    <w:rsid w:val="009141DA"/>
    <w:rsid w:val="00920CC1"/>
    <w:rsid w:val="00926958"/>
    <w:rsid w:val="00936DCA"/>
    <w:rsid w:val="009515E3"/>
    <w:rsid w:val="009533FD"/>
    <w:rsid w:val="00953781"/>
    <w:rsid w:val="00955A8A"/>
    <w:rsid w:val="009565B4"/>
    <w:rsid w:val="00956764"/>
    <w:rsid w:val="009628A3"/>
    <w:rsid w:val="009669E9"/>
    <w:rsid w:val="00967714"/>
    <w:rsid w:val="00970B25"/>
    <w:rsid w:val="009734C1"/>
    <w:rsid w:val="00977B84"/>
    <w:rsid w:val="009814E8"/>
    <w:rsid w:val="009818E4"/>
    <w:rsid w:val="00983558"/>
    <w:rsid w:val="00987962"/>
    <w:rsid w:val="00987F4E"/>
    <w:rsid w:val="0099081E"/>
    <w:rsid w:val="00991596"/>
    <w:rsid w:val="009928EA"/>
    <w:rsid w:val="00994190"/>
    <w:rsid w:val="009950A7"/>
    <w:rsid w:val="009973D8"/>
    <w:rsid w:val="00997495"/>
    <w:rsid w:val="009A09A8"/>
    <w:rsid w:val="009A3563"/>
    <w:rsid w:val="009A502C"/>
    <w:rsid w:val="009B2082"/>
    <w:rsid w:val="009B2E9C"/>
    <w:rsid w:val="009B6642"/>
    <w:rsid w:val="009B6A60"/>
    <w:rsid w:val="009C02EE"/>
    <w:rsid w:val="009C033A"/>
    <w:rsid w:val="009D2D07"/>
    <w:rsid w:val="009D2DC6"/>
    <w:rsid w:val="009D64AA"/>
    <w:rsid w:val="009D7A96"/>
    <w:rsid w:val="009E0BC1"/>
    <w:rsid w:val="009E27F6"/>
    <w:rsid w:val="009E2D41"/>
    <w:rsid w:val="009E3F92"/>
    <w:rsid w:val="009E6934"/>
    <w:rsid w:val="009F0D10"/>
    <w:rsid w:val="009F4336"/>
    <w:rsid w:val="009F4CE7"/>
    <w:rsid w:val="00A00B2F"/>
    <w:rsid w:val="00A01711"/>
    <w:rsid w:val="00A01A59"/>
    <w:rsid w:val="00A052D1"/>
    <w:rsid w:val="00A07D71"/>
    <w:rsid w:val="00A13C06"/>
    <w:rsid w:val="00A15F5B"/>
    <w:rsid w:val="00A271FF"/>
    <w:rsid w:val="00A302FC"/>
    <w:rsid w:val="00A34B12"/>
    <w:rsid w:val="00A3728F"/>
    <w:rsid w:val="00A407B3"/>
    <w:rsid w:val="00A414BF"/>
    <w:rsid w:val="00A44580"/>
    <w:rsid w:val="00A44A7A"/>
    <w:rsid w:val="00A45347"/>
    <w:rsid w:val="00A4607B"/>
    <w:rsid w:val="00A562C7"/>
    <w:rsid w:val="00A6185D"/>
    <w:rsid w:val="00A626DE"/>
    <w:rsid w:val="00A67792"/>
    <w:rsid w:val="00A71E28"/>
    <w:rsid w:val="00A75C50"/>
    <w:rsid w:val="00A80D3D"/>
    <w:rsid w:val="00A8264A"/>
    <w:rsid w:val="00A855F9"/>
    <w:rsid w:val="00A91446"/>
    <w:rsid w:val="00A945B8"/>
    <w:rsid w:val="00AB07C3"/>
    <w:rsid w:val="00AB0846"/>
    <w:rsid w:val="00AB270E"/>
    <w:rsid w:val="00AB6869"/>
    <w:rsid w:val="00AB7340"/>
    <w:rsid w:val="00AC14D1"/>
    <w:rsid w:val="00AC1A60"/>
    <w:rsid w:val="00AC2647"/>
    <w:rsid w:val="00AC6C26"/>
    <w:rsid w:val="00AD386D"/>
    <w:rsid w:val="00AE6213"/>
    <w:rsid w:val="00AE713E"/>
    <w:rsid w:val="00AF3986"/>
    <w:rsid w:val="00AF5353"/>
    <w:rsid w:val="00B00522"/>
    <w:rsid w:val="00B029F0"/>
    <w:rsid w:val="00B030CC"/>
    <w:rsid w:val="00B057EC"/>
    <w:rsid w:val="00B05888"/>
    <w:rsid w:val="00B15463"/>
    <w:rsid w:val="00B15589"/>
    <w:rsid w:val="00B22161"/>
    <w:rsid w:val="00B25FAA"/>
    <w:rsid w:val="00B264DD"/>
    <w:rsid w:val="00B314F2"/>
    <w:rsid w:val="00B31E8A"/>
    <w:rsid w:val="00B36D3B"/>
    <w:rsid w:val="00B37628"/>
    <w:rsid w:val="00B37700"/>
    <w:rsid w:val="00B43734"/>
    <w:rsid w:val="00B50B6D"/>
    <w:rsid w:val="00B5218B"/>
    <w:rsid w:val="00B533BA"/>
    <w:rsid w:val="00B54E0A"/>
    <w:rsid w:val="00B576AB"/>
    <w:rsid w:val="00B61BB9"/>
    <w:rsid w:val="00B6343B"/>
    <w:rsid w:val="00B63DEA"/>
    <w:rsid w:val="00B640AA"/>
    <w:rsid w:val="00B652C7"/>
    <w:rsid w:val="00B71139"/>
    <w:rsid w:val="00B74885"/>
    <w:rsid w:val="00B74CA4"/>
    <w:rsid w:val="00B74F13"/>
    <w:rsid w:val="00B751CC"/>
    <w:rsid w:val="00B76B0B"/>
    <w:rsid w:val="00B77371"/>
    <w:rsid w:val="00B80B94"/>
    <w:rsid w:val="00B82C59"/>
    <w:rsid w:val="00B84A57"/>
    <w:rsid w:val="00B86DA1"/>
    <w:rsid w:val="00B86F59"/>
    <w:rsid w:val="00B90374"/>
    <w:rsid w:val="00B9142A"/>
    <w:rsid w:val="00B93368"/>
    <w:rsid w:val="00B9556A"/>
    <w:rsid w:val="00B95E0E"/>
    <w:rsid w:val="00B97262"/>
    <w:rsid w:val="00BA0C21"/>
    <w:rsid w:val="00BA14EB"/>
    <w:rsid w:val="00BA25F8"/>
    <w:rsid w:val="00BA4C02"/>
    <w:rsid w:val="00BA5F46"/>
    <w:rsid w:val="00BB51C9"/>
    <w:rsid w:val="00BB55B4"/>
    <w:rsid w:val="00BB7F14"/>
    <w:rsid w:val="00BC0062"/>
    <w:rsid w:val="00BD033F"/>
    <w:rsid w:val="00BE7B49"/>
    <w:rsid w:val="00BF5843"/>
    <w:rsid w:val="00BF6364"/>
    <w:rsid w:val="00C0002F"/>
    <w:rsid w:val="00C02CAC"/>
    <w:rsid w:val="00C035B5"/>
    <w:rsid w:val="00C03D0F"/>
    <w:rsid w:val="00C0480C"/>
    <w:rsid w:val="00C10688"/>
    <w:rsid w:val="00C13A5A"/>
    <w:rsid w:val="00C247B1"/>
    <w:rsid w:val="00C31B99"/>
    <w:rsid w:val="00C36C75"/>
    <w:rsid w:val="00C41F99"/>
    <w:rsid w:val="00C42A46"/>
    <w:rsid w:val="00C47ECA"/>
    <w:rsid w:val="00C511E3"/>
    <w:rsid w:val="00C55BA6"/>
    <w:rsid w:val="00C626B4"/>
    <w:rsid w:val="00C62F4E"/>
    <w:rsid w:val="00C638FD"/>
    <w:rsid w:val="00C662E2"/>
    <w:rsid w:val="00C760BF"/>
    <w:rsid w:val="00C815B7"/>
    <w:rsid w:val="00C843DF"/>
    <w:rsid w:val="00C858F8"/>
    <w:rsid w:val="00C86929"/>
    <w:rsid w:val="00C9583A"/>
    <w:rsid w:val="00CA435D"/>
    <w:rsid w:val="00CA46B1"/>
    <w:rsid w:val="00CA49F6"/>
    <w:rsid w:val="00CA5E14"/>
    <w:rsid w:val="00CA7A5D"/>
    <w:rsid w:val="00CB19A2"/>
    <w:rsid w:val="00CB1C8B"/>
    <w:rsid w:val="00CB6F16"/>
    <w:rsid w:val="00CB710F"/>
    <w:rsid w:val="00CC047B"/>
    <w:rsid w:val="00CC4284"/>
    <w:rsid w:val="00CC6D96"/>
    <w:rsid w:val="00CD0A78"/>
    <w:rsid w:val="00CD1C46"/>
    <w:rsid w:val="00CD1DD2"/>
    <w:rsid w:val="00CD421E"/>
    <w:rsid w:val="00CD57DA"/>
    <w:rsid w:val="00CD62D3"/>
    <w:rsid w:val="00CD75E3"/>
    <w:rsid w:val="00CE4822"/>
    <w:rsid w:val="00CE53D0"/>
    <w:rsid w:val="00CF7770"/>
    <w:rsid w:val="00CF7955"/>
    <w:rsid w:val="00CF7F61"/>
    <w:rsid w:val="00D00543"/>
    <w:rsid w:val="00D02CFB"/>
    <w:rsid w:val="00D035C9"/>
    <w:rsid w:val="00D04605"/>
    <w:rsid w:val="00D05BC2"/>
    <w:rsid w:val="00D13869"/>
    <w:rsid w:val="00D22A9F"/>
    <w:rsid w:val="00D22C25"/>
    <w:rsid w:val="00D24874"/>
    <w:rsid w:val="00D27BDF"/>
    <w:rsid w:val="00D3030A"/>
    <w:rsid w:val="00D361B9"/>
    <w:rsid w:val="00D368BC"/>
    <w:rsid w:val="00D4275B"/>
    <w:rsid w:val="00D42C04"/>
    <w:rsid w:val="00D45152"/>
    <w:rsid w:val="00D47379"/>
    <w:rsid w:val="00D478FA"/>
    <w:rsid w:val="00D52CDD"/>
    <w:rsid w:val="00D53B02"/>
    <w:rsid w:val="00D55D3B"/>
    <w:rsid w:val="00D63709"/>
    <w:rsid w:val="00D75C6A"/>
    <w:rsid w:val="00D814AD"/>
    <w:rsid w:val="00D82CA7"/>
    <w:rsid w:val="00D84D79"/>
    <w:rsid w:val="00D8657D"/>
    <w:rsid w:val="00D874CD"/>
    <w:rsid w:val="00D87BA6"/>
    <w:rsid w:val="00D9107E"/>
    <w:rsid w:val="00D922E4"/>
    <w:rsid w:val="00D93597"/>
    <w:rsid w:val="00D938E4"/>
    <w:rsid w:val="00D95D23"/>
    <w:rsid w:val="00D97CBF"/>
    <w:rsid w:val="00DA01D1"/>
    <w:rsid w:val="00DA0B96"/>
    <w:rsid w:val="00DA3018"/>
    <w:rsid w:val="00DA5DC3"/>
    <w:rsid w:val="00DA6B3F"/>
    <w:rsid w:val="00DB3EC5"/>
    <w:rsid w:val="00DB4287"/>
    <w:rsid w:val="00DB5000"/>
    <w:rsid w:val="00DB56AB"/>
    <w:rsid w:val="00DB5BDA"/>
    <w:rsid w:val="00DC008E"/>
    <w:rsid w:val="00DC2561"/>
    <w:rsid w:val="00DC56BB"/>
    <w:rsid w:val="00DC75D4"/>
    <w:rsid w:val="00DD1E2E"/>
    <w:rsid w:val="00DD2A06"/>
    <w:rsid w:val="00DD2D71"/>
    <w:rsid w:val="00DD49B8"/>
    <w:rsid w:val="00DE5679"/>
    <w:rsid w:val="00DE63A9"/>
    <w:rsid w:val="00DF027E"/>
    <w:rsid w:val="00DF5EDF"/>
    <w:rsid w:val="00DF6464"/>
    <w:rsid w:val="00DF7F67"/>
    <w:rsid w:val="00E00F96"/>
    <w:rsid w:val="00E019B7"/>
    <w:rsid w:val="00E0394C"/>
    <w:rsid w:val="00E03E3C"/>
    <w:rsid w:val="00E06FEA"/>
    <w:rsid w:val="00E07D3F"/>
    <w:rsid w:val="00E07F63"/>
    <w:rsid w:val="00E1394B"/>
    <w:rsid w:val="00E22FCE"/>
    <w:rsid w:val="00E260E9"/>
    <w:rsid w:val="00E26412"/>
    <w:rsid w:val="00E3569A"/>
    <w:rsid w:val="00E419E0"/>
    <w:rsid w:val="00E41AA5"/>
    <w:rsid w:val="00E438FF"/>
    <w:rsid w:val="00E4499A"/>
    <w:rsid w:val="00E475B7"/>
    <w:rsid w:val="00E51E97"/>
    <w:rsid w:val="00E541D6"/>
    <w:rsid w:val="00E5695E"/>
    <w:rsid w:val="00E57F9F"/>
    <w:rsid w:val="00E642E3"/>
    <w:rsid w:val="00E64B9A"/>
    <w:rsid w:val="00E70EA2"/>
    <w:rsid w:val="00E72BA3"/>
    <w:rsid w:val="00E74565"/>
    <w:rsid w:val="00E74723"/>
    <w:rsid w:val="00E820EB"/>
    <w:rsid w:val="00E8266A"/>
    <w:rsid w:val="00E83445"/>
    <w:rsid w:val="00E85BE5"/>
    <w:rsid w:val="00E86FE4"/>
    <w:rsid w:val="00E877A7"/>
    <w:rsid w:val="00E878FF"/>
    <w:rsid w:val="00E9175F"/>
    <w:rsid w:val="00E92D10"/>
    <w:rsid w:val="00E9312B"/>
    <w:rsid w:val="00E96305"/>
    <w:rsid w:val="00E9666F"/>
    <w:rsid w:val="00EA329B"/>
    <w:rsid w:val="00EA7BA1"/>
    <w:rsid w:val="00EB430D"/>
    <w:rsid w:val="00EC1C52"/>
    <w:rsid w:val="00EC5F1C"/>
    <w:rsid w:val="00EC64DF"/>
    <w:rsid w:val="00EC7F71"/>
    <w:rsid w:val="00ED04D9"/>
    <w:rsid w:val="00ED3CA0"/>
    <w:rsid w:val="00ED5F85"/>
    <w:rsid w:val="00EE09EF"/>
    <w:rsid w:val="00EE17CC"/>
    <w:rsid w:val="00EE1EAA"/>
    <w:rsid w:val="00F01881"/>
    <w:rsid w:val="00F01AA2"/>
    <w:rsid w:val="00F03EF9"/>
    <w:rsid w:val="00F04829"/>
    <w:rsid w:val="00F1080F"/>
    <w:rsid w:val="00F10A8B"/>
    <w:rsid w:val="00F10B09"/>
    <w:rsid w:val="00F146E5"/>
    <w:rsid w:val="00F20241"/>
    <w:rsid w:val="00F217B8"/>
    <w:rsid w:val="00F21918"/>
    <w:rsid w:val="00F2613F"/>
    <w:rsid w:val="00F275AE"/>
    <w:rsid w:val="00F33710"/>
    <w:rsid w:val="00F4157D"/>
    <w:rsid w:val="00F41C7F"/>
    <w:rsid w:val="00F429A0"/>
    <w:rsid w:val="00F42AD8"/>
    <w:rsid w:val="00F44025"/>
    <w:rsid w:val="00F446A2"/>
    <w:rsid w:val="00F44C0C"/>
    <w:rsid w:val="00F535D2"/>
    <w:rsid w:val="00F53D19"/>
    <w:rsid w:val="00F54AB3"/>
    <w:rsid w:val="00F56666"/>
    <w:rsid w:val="00F66E62"/>
    <w:rsid w:val="00F71D36"/>
    <w:rsid w:val="00F7363B"/>
    <w:rsid w:val="00F752F9"/>
    <w:rsid w:val="00F7692B"/>
    <w:rsid w:val="00F776AA"/>
    <w:rsid w:val="00F83404"/>
    <w:rsid w:val="00F86309"/>
    <w:rsid w:val="00F90C7B"/>
    <w:rsid w:val="00F91EFA"/>
    <w:rsid w:val="00FA0194"/>
    <w:rsid w:val="00FA0E18"/>
    <w:rsid w:val="00FA1F6E"/>
    <w:rsid w:val="00FA38CB"/>
    <w:rsid w:val="00FA3F4D"/>
    <w:rsid w:val="00FA4580"/>
    <w:rsid w:val="00FA6C47"/>
    <w:rsid w:val="00FA767E"/>
    <w:rsid w:val="00FB30AD"/>
    <w:rsid w:val="00FB324F"/>
    <w:rsid w:val="00FB4503"/>
    <w:rsid w:val="00FB77ED"/>
    <w:rsid w:val="00FC0D99"/>
    <w:rsid w:val="00FC1AE1"/>
    <w:rsid w:val="00FC5914"/>
    <w:rsid w:val="00FD0FDA"/>
    <w:rsid w:val="00FD1C31"/>
    <w:rsid w:val="00FE474C"/>
    <w:rsid w:val="00FE6BB0"/>
    <w:rsid w:val="00FF3078"/>
    <w:rsid w:val="00FF3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01EA8"/>
  <w15:docId w15:val="{54E261BD-8417-4C7D-8F47-57A2D2F9B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0439A"/>
    <w:pPr>
      <w:spacing w:after="160" w:line="259" w:lineRule="auto"/>
    </w:pPr>
    <w:rPr>
      <w:lang w:val="lv-LV"/>
    </w:rPr>
  </w:style>
  <w:style w:type="paragraph" w:styleId="Virsraksts1">
    <w:name w:val="heading 1"/>
    <w:basedOn w:val="Parasts"/>
    <w:next w:val="Parasts"/>
    <w:link w:val="Virsraksts1Rakstz"/>
    <w:qFormat/>
    <w:rsid w:val="0040439A"/>
    <w:pPr>
      <w:keepNext/>
      <w:numPr>
        <w:numId w:val="1"/>
      </w:numPr>
      <w:spacing w:after="0" w:line="240" w:lineRule="auto"/>
      <w:ind w:left="1080"/>
      <w:outlineLvl w:val="0"/>
    </w:pPr>
    <w:rPr>
      <w:rFonts w:ascii="Times New Roman" w:eastAsia="Times New Roman" w:hAnsi="Times New Roman" w:cs="Times New Roman"/>
      <w:b/>
      <w:bCs/>
      <w:szCs w:val="24"/>
      <w:lang w:eastAsia="ar-SA"/>
    </w:rPr>
  </w:style>
  <w:style w:type="paragraph" w:styleId="Virsraksts3">
    <w:name w:val="heading 3"/>
    <w:basedOn w:val="Parasts"/>
    <w:next w:val="Parasts"/>
    <w:link w:val="Virsraksts3Rakstz"/>
    <w:qFormat/>
    <w:rsid w:val="0040439A"/>
    <w:pPr>
      <w:keepNext/>
      <w:numPr>
        <w:ilvl w:val="2"/>
        <w:numId w:val="1"/>
      </w:numPr>
      <w:spacing w:before="240" w:after="60" w:line="240" w:lineRule="auto"/>
      <w:outlineLvl w:val="2"/>
    </w:pPr>
    <w:rPr>
      <w:rFonts w:ascii="Arial" w:eastAsia="Times New Roman" w:hAnsi="Arial" w:cs="Arial"/>
      <w:b/>
      <w:bCs/>
      <w:sz w:val="26"/>
      <w:szCs w:val="26"/>
      <w:lang w:eastAsia="ar-SA"/>
    </w:rPr>
  </w:style>
  <w:style w:type="paragraph" w:styleId="Virsraksts5">
    <w:name w:val="heading 5"/>
    <w:basedOn w:val="Parasts"/>
    <w:next w:val="Parasts"/>
    <w:link w:val="Virsraksts5Rakstz"/>
    <w:uiPriority w:val="9"/>
    <w:semiHidden/>
    <w:unhideWhenUsed/>
    <w:qFormat/>
    <w:rsid w:val="00214174"/>
    <w:pPr>
      <w:keepNext/>
      <w:keepLines/>
      <w:spacing w:before="40" w:after="0"/>
      <w:outlineLvl w:val="4"/>
    </w:pPr>
    <w:rPr>
      <w:rFonts w:asciiTheme="majorHAnsi" w:eastAsiaTheme="majorEastAsia" w:hAnsiTheme="majorHAnsi" w:cstheme="majorBidi"/>
      <w:color w:val="2E74B5" w:themeColor="accent1" w:themeShade="BF"/>
    </w:rPr>
  </w:style>
  <w:style w:type="paragraph" w:styleId="Virsraksts6">
    <w:name w:val="heading 6"/>
    <w:basedOn w:val="Parasts"/>
    <w:next w:val="Parasts"/>
    <w:link w:val="Virsraksts6Rakstz"/>
    <w:qFormat/>
    <w:rsid w:val="0040439A"/>
    <w:pPr>
      <w:numPr>
        <w:ilvl w:val="5"/>
        <w:numId w:val="1"/>
      </w:numPr>
      <w:spacing w:before="240" w:after="60" w:line="240" w:lineRule="auto"/>
      <w:outlineLvl w:val="5"/>
    </w:pPr>
    <w:rPr>
      <w:rFonts w:ascii="Times New Roman" w:eastAsia="Times New Roman" w:hAnsi="Times New Roman" w:cs="Times New Roman"/>
      <w:b/>
      <w:bCs/>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qFormat/>
    <w:rsid w:val="0040439A"/>
    <w:rPr>
      <w:rFonts w:ascii="Times New Roman" w:eastAsia="Times New Roman" w:hAnsi="Times New Roman" w:cs="Times New Roman"/>
      <w:b/>
      <w:bCs/>
      <w:szCs w:val="24"/>
      <w:lang w:val="lv-LV" w:eastAsia="ar-SA"/>
    </w:rPr>
  </w:style>
  <w:style w:type="character" w:customStyle="1" w:styleId="Virsraksts3Rakstz">
    <w:name w:val="Virsraksts 3 Rakstz."/>
    <w:basedOn w:val="Noklusjumarindkopasfonts"/>
    <w:link w:val="Virsraksts3"/>
    <w:qFormat/>
    <w:rsid w:val="0040439A"/>
    <w:rPr>
      <w:rFonts w:ascii="Arial" w:eastAsia="Times New Roman" w:hAnsi="Arial" w:cs="Arial"/>
      <w:b/>
      <w:bCs/>
      <w:sz w:val="26"/>
      <w:szCs w:val="26"/>
      <w:lang w:val="lv-LV" w:eastAsia="ar-SA"/>
    </w:rPr>
  </w:style>
  <w:style w:type="character" w:customStyle="1" w:styleId="Virsraksts6Rakstz">
    <w:name w:val="Virsraksts 6 Rakstz."/>
    <w:basedOn w:val="Noklusjumarindkopasfonts"/>
    <w:link w:val="Virsraksts6"/>
    <w:qFormat/>
    <w:rsid w:val="0040439A"/>
    <w:rPr>
      <w:rFonts w:ascii="Times New Roman" w:eastAsia="Times New Roman" w:hAnsi="Times New Roman" w:cs="Times New Roman"/>
      <w:b/>
      <w:bCs/>
      <w:lang w:val="lv-LV" w:eastAsia="ar-SA"/>
    </w:rPr>
  </w:style>
  <w:style w:type="character" w:customStyle="1" w:styleId="PamattekstsRakstz">
    <w:name w:val="Pamatteksts Rakstz."/>
    <w:aliases w:val="Body Text1 Rakstz."/>
    <w:basedOn w:val="Noklusjumarindkopasfonts"/>
    <w:link w:val="Pamatteksts"/>
    <w:qFormat/>
    <w:rsid w:val="0040439A"/>
    <w:rPr>
      <w:rFonts w:ascii="Times New Roman" w:eastAsia="Times New Roman" w:hAnsi="Times New Roman" w:cs="Times New Roman"/>
      <w:sz w:val="20"/>
      <w:szCs w:val="20"/>
      <w:lang w:val="lv-LV" w:eastAsia="ar-SA"/>
    </w:rPr>
  </w:style>
  <w:style w:type="character" w:customStyle="1" w:styleId="VrestekstsRakstz">
    <w:name w:val="Vēres teksts Rakstz."/>
    <w:aliases w:val="Footnote Rakstz.,Fußnote Rakstz.,Fußnote Char Char Rakstz.,Fußnote Char Char Char Char Char Char Rakstz."/>
    <w:basedOn w:val="Noklusjumarindkopasfonts"/>
    <w:link w:val="Vresteksts"/>
    <w:uiPriority w:val="99"/>
    <w:qFormat/>
    <w:rsid w:val="0040439A"/>
    <w:rPr>
      <w:rFonts w:ascii="Times New Roman" w:eastAsia="Times New Roman" w:hAnsi="Times New Roman" w:cs="Times New Roman"/>
      <w:sz w:val="20"/>
      <w:szCs w:val="20"/>
      <w:lang w:val="lv-LV" w:eastAsia="ar-SA"/>
    </w:rPr>
  </w:style>
  <w:style w:type="character" w:customStyle="1" w:styleId="FootnoteCharacters">
    <w:name w:val="Footnote Characters"/>
    <w:uiPriority w:val="99"/>
    <w:unhideWhenUsed/>
    <w:qFormat/>
    <w:rsid w:val="0040439A"/>
    <w:rPr>
      <w:vertAlign w:val="superscript"/>
    </w:rPr>
  </w:style>
  <w:style w:type="character" w:customStyle="1" w:styleId="FootnoteAnchor">
    <w:name w:val="Footnote Anchor"/>
    <w:rPr>
      <w:vertAlign w:val="superscript"/>
    </w:rPr>
  </w:style>
  <w:style w:type="character" w:styleId="Hipersaite">
    <w:name w:val="Hyperlink"/>
    <w:rsid w:val="0040439A"/>
    <w:rPr>
      <w:color w:val="0000FF"/>
      <w:u w:val="single"/>
    </w:rPr>
  </w:style>
  <w:style w:type="character" w:customStyle="1" w:styleId="GalveneRakstz">
    <w:name w:val="Galvene Rakstz."/>
    <w:basedOn w:val="Noklusjumarindkopasfonts"/>
    <w:link w:val="Galvene"/>
    <w:qFormat/>
    <w:rsid w:val="0040439A"/>
    <w:rPr>
      <w:rFonts w:ascii="Times New Roman" w:eastAsia="Times New Roman" w:hAnsi="Times New Roman" w:cs="Times New Roman"/>
      <w:sz w:val="24"/>
      <w:szCs w:val="20"/>
      <w:lang w:val="lv-LV" w:eastAsia="ar-SA"/>
    </w:rPr>
  </w:style>
  <w:style w:type="character" w:customStyle="1" w:styleId="Pamattekstaatkpe3Rakstz">
    <w:name w:val="Pamatteksta atkāpe 3 Rakstz."/>
    <w:basedOn w:val="Noklusjumarindkopasfonts"/>
    <w:link w:val="Pamattekstaatkpe3"/>
    <w:uiPriority w:val="99"/>
    <w:semiHidden/>
    <w:qFormat/>
    <w:rsid w:val="0040439A"/>
    <w:rPr>
      <w:rFonts w:ascii="Times New Roman" w:eastAsia="Times New Roman" w:hAnsi="Times New Roman" w:cs="Times New Roman"/>
      <w:sz w:val="16"/>
      <w:szCs w:val="16"/>
      <w:lang w:val="lv-LV" w:eastAsia="ar-SA"/>
    </w:rPr>
  </w:style>
  <w:style w:type="character" w:customStyle="1" w:styleId="SarakstarindkopaRakstz">
    <w:name w:val="Saraksta rindkopa Rakstz."/>
    <w:aliases w:val="Saistīto dokumentu saraksts Rakstz.,Syle 1 Rakstz.,2 Rakstz.,Bullet list Rakstz.,Colorful List - Accent 12 Rakstz.,H&amp;P List Paragraph Rakstz.,Normal bullet 2 Rakstz.,Strip Rakstz.,PPS_Bullet Rakstz.,Virsraksti Rakstz."/>
    <w:link w:val="Sarakstarindkopa"/>
    <w:uiPriority w:val="34"/>
    <w:qFormat/>
    <w:locked/>
    <w:rsid w:val="0040439A"/>
    <w:rPr>
      <w:lang w:val="lv-LV"/>
    </w:rPr>
  </w:style>
  <w:style w:type="character" w:customStyle="1" w:styleId="BezatstarpmRakstz">
    <w:name w:val="Bez atstarpēm Rakstz."/>
    <w:link w:val="Bezatstarpm"/>
    <w:uiPriority w:val="1"/>
    <w:qFormat/>
    <w:rsid w:val="0040439A"/>
    <w:rPr>
      <w:rFonts w:ascii="Times New Roman" w:eastAsia="Times New Roman" w:hAnsi="Times New Roman" w:cs="Times New Roman"/>
      <w:sz w:val="24"/>
      <w:szCs w:val="24"/>
      <w:lang w:val="lv-LV" w:eastAsia="ar-SA"/>
    </w:rPr>
  </w:style>
  <w:style w:type="character" w:styleId="Komentraatsauce">
    <w:name w:val="annotation reference"/>
    <w:basedOn w:val="Noklusjumarindkopasfonts"/>
    <w:uiPriority w:val="99"/>
    <w:semiHidden/>
    <w:unhideWhenUsed/>
    <w:qFormat/>
    <w:rsid w:val="00AD1B93"/>
    <w:rPr>
      <w:sz w:val="16"/>
      <w:szCs w:val="16"/>
    </w:rPr>
  </w:style>
  <w:style w:type="character" w:customStyle="1" w:styleId="KomentratekstsRakstz">
    <w:name w:val="Komentāra teksts Rakstz."/>
    <w:basedOn w:val="Noklusjumarindkopasfonts"/>
    <w:link w:val="Komentrateksts"/>
    <w:uiPriority w:val="99"/>
    <w:semiHidden/>
    <w:qFormat/>
    <w:rsid w:val="00AD1B93"/>
    <w:rPr>
      <w:sz w:val="20"/>
      <w:szCs w:val="20"/>
      <w:lang w:val="lv-LV"/>
    </w:rPr>
  </w:style>
  <w:style w:type="character" w:customStyle="1" w:styleId="KomentratmaRakstz">
    <w:name w:val="Komentāra tēma Rakstz."/>
    <w:basedOn w:val="KomentratekstsRakstz"/>
    <w:link w:val="Komentratma"/>
    <w:uiPriority w:val="99"/>
    <w:semiHidden/>
    <w:qFormat/>
    <w:rsid w:val="00AD1B93"/>
    <w:rPr>
      <w:b/>
      <w:bCs/>
      <w:sz w:val="20"/>
      <w:szCs w:val="20"/>
      <w:lang w:val="lv-LV"/>
    </w:rPr>
  </w:style>
  <w:style w:type="character" w:customStyle="1" w:styleId="BalontekstsRakstz">
    <w:name w:val="Balonteksts Rakstz."/>
    <w:basedOn w:val="Noklusjumarindkopasfonts"/>
    <w:link w:val="Balonteksts"/>
    <w:uiPriority w:val="99"/>
    <w:semiHidden/>
    <w:qFormat/>
    <w:rsid w:val="00AD1B93"/>
    <w:rPr>
      <w:rFonts w:ascii="Tahoma" w:hAnsi="Tahoma" w:cs="Tahoma"/>
      <w:sz w:val="16"/>
      <w:szCs w:val="16"/>
      <w:lang w:val="lv-LV"/>
    </w:rPr>
  </w:style>
  <w:style w:type="character" w:customStyle="1" w:styleId="KjeneRakstz">
    <w:name w:val="Kājene Rakstz."/>
    <w:basedOn w:val="Noklusjumarindkopasfonts"/>
    <w:link w:val="Kjene"/>
    <w:uiPriority w:val="99"/>
    <w:qFormat/>
    <w:rsid w:val="00AC4465"/>
    <w:rPr>
      <w:lang w:val="lv-LV"/>
    </w:rPr>
  </w:style>
  <w:style w:type="character" w:customStyle="1" w:styleId="Virsraksts5Rakstz">
    <w:name w:val="Virsraksts 5 Rakstz."/>
    <w:basedOn w:val="Noklusjumarindkopasfonts"/>
    <w:link w:val="Virsraksts5"/>
    <w:uiPriority w:val="9"/>
    <w:semiHidden/>
    <w:qFormat/>
    <w:rsid w:val="00214174"/>
    <w:rPr>
      <w:rFonts w:asciiTheme="majorHAnsi" w:eastAsiaTheme="majorEastAsia" w:hAnsiTheme="majorHAnsi" w:cstheme="majorBidi"/>
      <w:color w:val="2E74B5" w:themeColor="accent1" w:themeShade="BF"/>
      <w:lang w:val="lv-LV"/>
    </w:rPr>
  </w:style>
  <w:style w:type="character" w:customStyle="1" w:styleId="NosaukumsRakstz">
    <w:name w:val="Nosaukums Rakstz."/>
    <w:basedOn w:val="Noklusjumarindkopasfonts"/>
    <w:link w:val="Nosaukums"/>
    <w:qFormat/>
    <w:rsid w:val="00EC49A5"/>
    <w:rPr>
      <w:rFonts w:ascii="Times New Roman" w:eastAsia="Times New Roman" w:hAnsi="Times New Roman" w:cs="Times New Roman"/>
      <w:b/>
      <w:sz w:val="32"/>
      <w:szCs w:val="20"/>
      <w:u w:val="single"/>
      <w:lang w:val="lv-LV" w:eastAsia="ar-SA"/>
    </w:rPr>
  </w:style>
  <w:style w:type="character" w:customStyle="1" w:styleId="ApakvirsrakstsRakstz">
    <w:name w:val="Apakšvirsraksts Rakstz."/>
    <w:basedOn w:val="Noklusjumarindkopasfonts"/>
    <w:link w:val="Apakvirsraksts"/>
    <w:qFormat/>
    <w:rsid w:val="00EC49A5"/>
    <w:rPr>
      <w:rFonts w:eastAsiaTheme="minorEastAsia"/>
      <w:color w:val="5A5A5A" w:themeColor="text1" w:themeTint="A5"/>
      <w:spacing w:val="15"/>
      <w:lang w:val="lv-LV"/>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Parasts"/>
    <w:next w:val="Pamatteksts"/>
    <w:qFormat/>
    <w:pPr>
      <w:keepNext/>
      <w:spacing w:before="240" w:after="120"/>
    </w:pPr>
    <w:rPr>
      <w:rFonts w:ascii="Liberation Sans" w:eastAsia="Microsoft YaHei" w:hAnsi="Liberation Sans" w:cs="Arial"/>
      <w:sz w:val="28"/>
      <w:szCs w:val="28"/>
    </w:rPr>
  </w:style>
  <w:style w:type="paragraph" w:styleId="Pamatteksts">
    <w:name w:val="Body Text"/>
    <w:aliases w:val="Body Text1"/>
    <w:basedOn w:val="Parasts"/>
    <w:link w:val="PamattekstsRakstz"/>
    <w:rsid w:val="0040439A"/>
    <w:pPr>
      <w:spacing w:after="0" w:line="240" w:lineRule="auto"/>
      <w:jc w:val="center"/>
    </w:pPr>
    <w:rPr>
      <w:rFonts w:ascii="Times New Roman" w:eastAsia="Times New Roman" w:hAnsi="Times New Roman" w:cs="Times New Roman"/>
      <w:sz w:val="20"/>
      <w:szCs w:val="20"/>
      <w:lang w:eastAsia="ar-SA"/>
    </w:rPr>
  </w:style>
  <w:style w:type="paragraph" w:styleId="Saraksts">
    <w:name w:val="List"/>
    <w:basedOn w:val="Pamatteksts"/>
    <w:rPr>
      <w:rFonts w:cs="Arial"/>
    </w:rPr>
  </w:style>
  <w:style w:type="paragraph" w:styleId="Parakstszemobjekta">
    <w:name w:val="caption"/>
    <w:basedOn w:val="Parasts"/>
    <w:qFormat/>
    <w:pPr>
      <w:suppressLineNumbers/>
      <w:spacing w:before="120" w:after="120"/>
    </w:pPr>
    <w:rPr>
      <w:rFonts w:cs="Arial"/>
      <w:i/>
      <w:iCs/>
      <w:sz w:val="24"/>
      <w:szCs w:val="24"/>
    </w:rPr>
  </w:style>
  <w:style w:type="paragraph" w:customStyle="1" w:styleId="Index">
    <w:name w:val="Index"/>
    <w:basedOn w:val="Parasts"/>
    <w:qFormat/>
    <w:pPr>
      <w:suppressLineNumbers/>
    </w:pPr>
    <w:rPr>
      <w:rFonts w:cs="Arial"/>
    </w:rPr>
  </w:style>
  <w:style w:type="paragraph" w:styleId="Bezatstarpm">
    <w:name w:val="No Spacing"/>
    <w:link w:val="BezatstarpmRakstz"/>
    <w:uiPriority w:val="1"/>
    <w:qFormat/>
    <w:rsid w:val="0040439A"/>
    <w:rPr>
      <w:rFonts w:ascii="Times New Roman" w:eastAsia="Times New Roman" w:hAnsi="Times New Roman" w:cs="Times New Roman"/>
      <w:sz w:val="24"/>
      <w:szCs w:val="24"/>
      <w:lang w:val="lv-LV" w:eastAsia="ar-SA"/>
    </w:rPr>
  </w:style>
  <w:style w:type="paragraph" w:styleId="Vresteksts">
    <w:name w:val="footnote text"/>
    <w:aliases w:val="Footnote,Fußnote,Fußnote Char Char,Fußnote Char Char Char Char Char Char"/>
    <w:basedOn w:val="Parasts"/>
    <w:link w:val="VrestekstsRakstz"/>
    <w:uiPriority w:val="99"/>
    <w:unhideWhenUsed/>
    <w:rsid w:val="0040439A"/>
    <w:pPr>
      <w:spacing w:after="0" w:line="240" w:lineRule="auto"/>
    </w:pPr>
    <w:rPr>
      <w:rFonts w:ascii="Times New Roman" w:eastAsia="Times New Roman" w:hAnsi="Times New Roman" w:cs="Times New Roman"/>
      <w:sz w:val="20"/>
      <w:szCs w:val="20"/>
      <w:lang w:eastAsia="ar-SA"/>
    </w:rPr>
  </w:style>
  <w:style w:type="paragraph" w:styleId="Sarakstarindkopa">
    <w:name w:val="List Paragraph"/>
    <w:aliases w:val="Saistīto dokumentu saraksts,Syle 1,2,Bullet list,Colorful List - Accent 12,H&amp;P List Paragraph,Normal bullet 2,Strip,PPS_Bullet,Virsraksti,Numurets,Colorful List - Accent 11,list paragraph,h&amp;p list paragraph,syle 1,List Paragraph11,Body"/>
    <w:basedOn w:val="Parasts"/>
    <w:link w:val="SarakstarindkopaRakstz"/>
    <w:uiPriority w:val="34"/>
    <w:qFormat/>
    <w:rsid w:val="0040439A"/>
    <w:pPr>
      <w:ind w:left="720"/>
      <w:contextualSpacing/>
    </w:pPr>
  </w:style>
  <w:style w:type="paragraph" w:customStyle="1" w:styleId="Virsraksts51">
    <w:name w:val="Virsraksts 51"/>
    <w:basedOn w:val="Parasts"/>
    <w:next w:val="Parasts"/>
    <w:qFormat/>
    <w:rsid w:val="0040439A"/>
    <w:pPr>
      <w:keepNext/>
      <w:spacing w:after="0" w:line="240" w:lineRule="auto"/>
      <w:jc w:val="center"/>
      <w:outlineLvl w:val="4"/>
    </w:pPr>
    <w:rPr>
      <w:rFonts w:ascii="Times New Roman" w:eastAsia="Times New Roman" w:hAnsi="Times New Roman" w:cs="Times New Roman"/>
      <w:b/>
      <w:bCs/>
      <w:i/>
      <w:iCs/>
      <w:lang w:eastAsia="ar-SA"/>
    </w:rPr>
  </w:style>
  <w:style w:type="paragraph" w:customStyle="1" w:styleId="HeaderandFooter">
    <w:name w:val="Header and Footer"/>
    <w:basedOn w:val="Parasts"/>
    <w:qFormat/>
  </w:style>
  <w:style w:type="paragraph" w:styleId="Galvene">
    <w:name w:val="header"/>
    <w:basedOn w:val="Parasts"/>
    <w:link w:val="GalveneRakstz"/>
    <w:rsid w:val="0040439A"/>
    <w:pPr>
      <w:tabs>
        <w:tab w:val="center" w:pos="4153"/>
        <w:tab w:val="right" w:pos="8306"/>
      </w:tabs>
      <w:spacing w:after="0" w:line="240" w:lineRule="auto"/>
    </w:pPr>
    <w:rPr>
      <w:rFonts w:ascii="Times New Roman" w:eastAsia="Times New Roman" w:hAnsi="Times New Roman" w:cs="Times New Roman"/>
      <w:sz w:val="24"/>
      <w:szCs w:val="20"/>
      <w:lang w:eastAsia="ar-SA"/>
    </w:rPr>
  </w:style>
  <w:style w:type="paragraph" w:styleId="Pamattekstaatkpe3">
    <w:name w:val="Body Text Indent 3"/>
    <w:basedOn w:val="Parasts"/>
    <w:link w:val="Pamattekstaatkpe3Rakstz"/>
    <w:uiPriority w:val="99"/>
    <w:semiHidden/>
    <w:unhideWhenUsed/>
    <w:qFormat/>
    <w:rsid w:val="0040439A"/>
    <w:pPr>
      <w:spacing w:after="120" w:line="240" w:lineRule="auto"/>
      <w:ind w:left="283"/>
    </w:pPr>
    <w:rPr>
      <w:rFonts w:ascii="Times New Roman" w:eastAsia="Times New Roman" w:hAnsi="Times New Roman" w:cs="Times New Roman"/>
      <w:sz w:val="16"/>
      <w:szCs w:val="16"/>
      <w:lang w:eastAsia="ar-SA"/>
    </w:rPr>
  </w:style>
  <w:style w:type="paragraph" w:customStyle="1" w:styleId="NoSpacing1">
    <w:name w:val="No Spacing1"/>
    <w:qFormat/>
    <w:rsid w:val="0040439A"/>
    <w:rPr>
      <w:rFonts w:cs="Times New Roman"/>
      <w:lang w:val="lv-LV" w:eastAsia="ar-SA"/>
    </w:rPr>
  </w:style>
  <w:style w:type="paragraph" w:styleId="Komentrateksts">
    <w:name w:val="annotation text"/>
    <w:basedOn w:val="Parasts"/>
    <w:link w:val="KomentratekstsRakstz"/>
    <w:uiPriority w:val="99"/>
    <w:semiHidden/>
    <w:unhideWhenUsed/>
    <w:qFormat/>
    <w:rsid w:val="00AD1B93"/>
    <w:pPr>
      <w:spacing w:line="240" w:lineRule="auto"/>
    </w:pPr>
    <w:rPr>
      <w:sz w:val="20"/>
      <w:szCs w:val="20"/>
    </w:rPr>
  </w:style>
  <w:style w:type="paragraph" w:styleId="Komentratma">
    <w:name w:val="annotation subject"/>
    <w:basedOn w:val="Komentrateksts"/>
    <w:next w:val="Komentrateksts"/>
    <w:link w:val="KomentratmaRakstz"/>
    <w:uiPriority w:val="99"/>
    <w:semiHidden/>
    <w:unhideWhenUsed/>
    <w:qFormat/>
    <w:rsid w:val="00AD1B93"/>
    <w:rPr>
      <w:b/>
      <w:bCs/>
    </w:rPr>
  </w:style>
  <w:style w:type="paragraph" w:styleId="Balonteksts">
    <w:name w:val="Balloon Text"/>
    <w:basedOn w:val="Parasts"/>
    <w:link w:val="BalontekstsRakstz"/>
    <w:uiPriority w:val="99"/>
    <w:semiHidden/>
    <w:unhideWhenUsed/>
    <w:qFormat/>
    <w:rsid w:val="00AD1B93"/>
    <w:pPr>
      <w:spacing w:after="0" w:line="240" w:lineRule="auto"/>
    </w:pPr>
    <w:rPr>
      <w:rFonts w:ascii="Tahoma" w:hAnsi="Tahoma" w:cs="Tahoma"/>
      <w:sz w:val="16"/>
      <w:szCs w:val="16"/>
    </w:rPr>
  </w:style>
  <w:style w:type="paragraph" w:styleId="Kjene">
    <w:name w:val="footer"/>
    <w:basedOn w:val="Parasts"/>
    <w:link w:val="KjeneRakstz"/>
    <w:uiPriority w:val="99"/>
    <w:unhideWhenUsed/>
    <w:rsid w:val="00AC4465"/>
    <w:pPr>
      <w:tabs>
        <w:tab w:val="center" w:pos="4513"/>
        <w:tab w:val="right" w:pos="9026"/>
      </w:tabs>
      <w:spacing w:after="0" w:line="240" w:lineRule="auto"/>
    </w:pPr>
  </w:style>
  <w:style w:type="paragraph" w:customStyle="1" w:styleId="Virsraksts11">
    <w:name w:val="Virsraksts 11"/>
    <w:basedOn w:val="Parasts"/>
    <w:next w:val="Parasts"/>
    <w:qFormat/>
    <w:rsid w:val="00B10B5B"/>
    <w:pPr>
      <w:keepNext/>
      <w:numPr>
        <w:numId w:val="8"/>
      </w:numPr>
      <w:spacing w:after="0" w:line="240" w:lineRule="auto"/>
      <w:ind w:left="1080" w:firstLine="0"/>
    </w:pPr>
    <w:rPr>
      <w:rFonts w:ascii="Times New Roman" w:eastAsia="Times New Roman" w:hAnsi="Times New Roman" w:cs="Times New Roman"/>
      <w:b/>
      <w:bCs/>
      <w:lang w:val="en-GB" w:eastAsia="ar-SA"/>
    </w:rPr>
  </w:style>
  <w:style w:type="paragraph" w:styleId="Nosaukums">
    <w:name w:val="Title"/>
    <w:basedOn w:val="Parasts"/>
    <w:next w:val="Apakvirsraksts"/>
    <w:link w:val="NosaukumsRakstz"/>
    <w:qFormat/>
    <w:rsid w:val="00EC49A5"/>
    <w:pPr>
      <w:spacing w:after="0" w:line="240" w:lineRule="auto"/>
      <w:jc w:val="center"/>
    </w:pPr>
    <w:rPr>
      <w:rFonts w:ascii="Times New Roman" w:eastAsia="Times New Roman" w:hAnsi="Times New Roman" w:cs="Times New Roman"/>
      <w:b/>
      <w:sz w:val="32"/>
      <w:szCs w:val="20"/>
      <w:u w:val="single"/>
      <w:lang w:eastAsia="ar-SA"/>
    </w:rPr>
  </w:style>
  <w:style w:type="paragraph" w:styleId="Apakvirsraksts">
    <w:name w:val="Subtitle"/>
    <w:basedOn w:val="Parasts"/>
    <w:next w:val="Parasts"/>
    <w:link w:val="ApakvirsrakstsRakstz"/>
    <w:qFormat/>
    <w:rsid w:val="00EC49A5"/>
    <w:rPr>
      <w:rFonts w:eastAsiaTheme="minorEastAsia"/>
      <w:color w:val="5A5A5A" w:themeColor="text1" w:themeTint="A5"/>
      <w:spacing w:val="15"/>
    </w:rPr>
  </w:style>
  <w:style w:type="table" w:styleId="Reatabula">
    <w:name w:val="Table Grid"/>
    <w:basedOn w:val="Parastatabula"/>
    <w:uiPriority w:val="39"/>
    <w:rsid w:val="0040439A"/>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gaia1">
    <w:name w:val="Režģa tabula gaiša1"/>
    <w:basedOn w:val="Parastatabula"/>
    <w:uiPriority w:val="40"/>
    <w:rsid w:val="0040439A"/>
    <w:rPr>
      <w:lang w:val="lv-LV"/>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customStyle="1" w:styleId="Reatabulagaia11">
    <w:name w:val="Režģa tabula gaiša11"/>
    <w:basedOn w:val="Parastatabula"/>
    <w:uiPriority w:val="40"/>
    <w:rsid w:val="00FE2D2D"/>
    <w:rPr>
      <w:lang w:val="lv-LV"/>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Izclums">
    <w:name w:val="Emphasis"/>
    <w:basedOn w:val="Noklusjumarindkopasfonts"/>
    <w:uiPriority w:val="20"/>
    <w:qFormat/>
    <w:rsid w:val="00542ACD"/>
    <w:rPr>
      <w:i/>
      <w:iCs/>
    </w:rPr>
  </w:style>
  <w:style w:type="character" w:styleId="Vresatsauce">
    <w:name w:val="footnote reference"/>
    <w:aliases w:val="Footnote symbol,Footnote Reference Number,Footnote Refernece,fr,Footnote Reference Superscript,ftref,BVI fnr,Footnotes refss,SUPERS,Ref,de nota al pie,-E Fußnotenzeichen,Footnote reference number,Times 10 Point,E,number,Footnote sign"/>
    <w:uiPriority w:val="99"/>
    <w:unhideWhenUsed/>
    <w:qFormat/>
    <w:rsid w:val="00B6343B"/>
    <w:rPr>
      <w:vertAlign w:val="superscript"/>
    </w:rPr>
  </w:style>
  <w:style w:type="character" w:styleId="Neatrisintapieminana">
    <w:name w:val="Unresolved Mention"/>
    <w:basedOn w:val="Noklusjumarindkopasfonts"/>
    <w:uiPriority w:val="99"/>
    <w:semiHidden/>
    <w:unhideWhenUsed/>
    <w:rsid w:val="004D671A"/>
    <w:rPr>
      <w:color w:val="605E5C"/>
      <w:shd w:val="clear" w:color="auto" w:fill="E1DFDD"/>
    </w:rPr>
  </w:style>
  <w:style w:type="paragraph" w:styleId="Prskatjums">
    <w:name w:val="Revision"/>
    <w:hidden/>
    <w:uiPriority w:val="99"/>
    <w:semiHidden/>
    <w:rsid w:val="0072605C"/>
    <w:pPr>
      <w:suppressAutoHyphens w:val="0"/>
    </w:pPr>
    <w:rPr>
      <w:lang w:val="lv-LV"/>
    </w:rPr>
  </w:style>
  <w:style w:type="character" w:customStyle="1" w:styleId="epasts">
    <w:name w:val="epasts"/>
    <w:basedOn w:val="Noklusjumarindkopasfonts"/>
    <w:rsid w:val="004C000E"/>
  </w:style>
  <w:style w:type="character" w:customStyle="1" w:styleId="emailstyle19">
    <w:name w:val="emailstyle19"/>
    <w:rsid w:val="00F01881"/>
    <w:rPr>
      <w:rFonts w:ascii="Arial" w:hAnsi="Arial" w:cs="Arial"/>
      <w:color w:val="993366"/>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rsoft.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r.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B63F8-0156-4633-B3C6-851E740D2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5</Pages>
  <Words>8326</Words>
  <Characters>4747</Characters>
  <Application>Microsoft Office Word</Application>
  <DocSecurity>0</DocSecurity>
  <Lines>39</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Ingrida Klane</dc:creator>
  <cp:lastModifiedBy>Līga </cp:lastModifiedBy>
  <cp:revision>89</cp:revision>
  <cp:lastPrinted>2024-12-02T12:33:00Z</cp:lastPrinted>
  <dcterms:created xsi:type="dcterms:W3CDTF">2026-05-22T09:38:00Z</dcterms:created>
  <dcterms:modified xsi:type="dcterms:W3CDTF">2026-09-03T10:16:00Z</dcterms:modified>
  <dc:language>en-US</dc:language>
</cp:coreProperties>
</file>