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06580C8" w14:textId="77777777" w:rsidR="00867125" w:rsidRPr="00AB0BC6" w:rsidRDefault="00867125" w:rsidP="00867125">
      <w:pPr>
        <w:pStyle w:val="Virsraksts2"/>
        <w:spacing w:before="0" w:line="240" w:lineRule="auto"/>
        <w:ind w:left="175"/>
        <w:jc w:val="right"/>
        <w:rPr>
          <w:rFonts w:ascii="Times New Roman" w:hAnsi="Times New Roman" w:cs="Times New Roman"/>
          <w:b/>
          <w:i/>
          <w:color w:val="auto"/>
          <w:sz w:val="23"/>
          <w:szCs w:val="23"/>
          <w:lang w:eastAsia="lv-LV"/>
        </w:rPr>
      </w:pPr>
      <w:r w:rsidRPr="00AB0BC6">
        <w:rPr>
          <w:rFonts w:ascii="Times New Roman" w:hAnsi="Times New Roman" w:cs="Times New Roman"/>
          <w:i/>
          <w:color w:val="auto"/>
          <w:sz w:val="23"/>
          <w:szCs w:val="23"/>
          <w:lang w:eastAsia="lv-LV"/>
        </w:rPr>
        <w:t>APSTIPRINĀTS</w:t>
      </w:r>
    </w:p>
    <w:p w14:paraId="610A4C0D" w14:textId="77777777" w:rsidR="00867125" w:rsidRPr="00AB0BC6" w:rsidRDefault="00867125" w:rsidP="00867125">
      <w:pPr>
        <w:pStyle w:val="Parastais"/>
        <w:ind w:left="175" w:right="36"/>
        <w:jc w:val="right"/>
        <w:rPr>
          <w:sz w:val="23"/>
          <w:szCs w:val="23"/>
          <w:lang w:eastAsia="lv-LV"/>
        </w:rPr>
      </w:pPr>
      <w:r w:rsidRPr="00AB0BC6">
        <w:rPr>
          <w:sz w:val="23"/>
          <w:szCs w:val="23"/>
          <w:lang w:eastAsia="lv-LV"/>
        </w:rPr>
        <w:t>VSIA “Traumatoloģijas un ortopēdijas slimnīca”</w:t>
      </w:r>
    </w:p>
    <w:p w14:paraId="63146EEE" w14:textId="25EB2EF0" w:rsidR="00867125" w:rsidRPr="00AB0BC6" w:rsidRDefault="00867125" w:rsidP="00867125">
      <w:pPr>
        <w:pStyle w:val="Parastais"/>
        <w:ind w:left="175"/>
        <w:jc w:val="right"/>
        <w:rPr>
          <w:sz w:val="23"/>
          <w:szCs w:val="23"/>
          <w:lang w:eastAsia="lv-LV"/>
        </w:rPr>
      </w:pPr>
      <w:r w:rsidRPr="00AB0BC6">
        <w:rPr>
          <w:sz w:val="23"/>
          <w:szCs w:val="23"/>
          <w:lang w:eastAsia="lv-LV"/>
        </w:rPr>
        <w:t xml:space="preserve"> 202</w:t>
      </w:r>
      <w:r w:rsidR="00AE0250">
        <w:rPr>
          <w:sz w:val="23"/>
          <w:szCs w:val="23"/>
          <w:lang w:eastAsia="lv-LV"/>
        </w:rPr>
        <w:t>4</w:t>
      </w:r>
      <w:r w:rsidRPr="00AB0BC6">
        <w:rPr>
          <w:sz w:val="23"/>
          <w:szCs w:val="23"/>
          <w:lang w:eastAsia="lv-LV"/>
        </w:rPr>
        <w:t xml:space="preserve">. gada </w:t>
      </w:r>
      <w:r w:rsidR="00AE0250">
        <w:rPr>
          <w:sz w:val="23"/>
          <w:szCs w:val="23"/>
          <w:lang w:eastAsia="lv-LV"/>
        </w:rPr>
        <w:t>9.janvārā</w:t>
      </w:r>
      <w:r w:rsidRPr="00AB0BC6">
        <w:rPr>
          <w:sz w:val="23"/>
          <w:szCs w:val="23"/>
          <w:lang w:eastAsia="lv-LV"/>
        </w:rPr>
        <w:t xml:space="preserve"> iepirkuma komisijas sēdē</w:t>
      </w:r>
    </w:p>
    <w:p w14:paraId="21F082FE" w14:textId="442D8B86" w:rsidR="00867125" w:rsidRPr="00AB0BC6" w:rsidRDefault="00867125" w:rsidP="00867125">
      <w:pPr>
        <w:spacing w:after="0" w:line="240" w:lineRule="auto"/>
        <w:jc w:val="right"/>
        <w:rPr>
          <w:rFonts w:ascii="Times New Roman" w:hAnsi="Times New Roman" w:cs="Times New Roman"/>
          <w:sz w:val="23"/>
          <w:szCs w:val="23"/>
        </w:rPr>
      </w:pPr>
      <w:r w:rsidRPr="00AB0BC6">
        <w:rPr>
          <w:rFonts w:ascii="Times New Roman" w:hAnsi="Times New Roman" w:cs="Times New Roman"/>
          <w:sz w:val="23"/>
          <w:szCs w:val="23"/>
          <w:lang w:eastAsia="lv-LV"/>
        </w:rPr>
        <w:t>(protokols Nr. 01-8.2/</w:t>
      </w:r>
      <w:r w:rsidR="00AE0250">
        <w:rPr>
          <w:rFonts w:ascii="Times New Roman" w:hAnsi="Times New Roman" w:cs="Times New Roman"/>
          <w:sz w:val="23"/>
          <w:szCs w:val="23"/>
          <w:lang w:eastAsia="lv-LV"/>
        </w:rPr>
        <w:t>63</w:t>
      </w:r>
      <w:r w:rsidRPr="00AB0BC6">
        <w:rPr>
          <w:rFonts w:ascii="Times New Roman" w:hAnsi="Times New Roman" w:cs="Times New Roman"/>
          <w:sz w:val="23"/>
          <w:szCs w:val="23"/>
          <w:lang w:eastAsia="lv-LV"/>
        </w:rPr>
        <w:t>)</w:t>
      </w:r>
    </w:p>
    <w:p w14:paraId="22DE1EA5" w14:textId="77777777" w:rsidR="00867125" w:rsidRPr="00AB0BC6" w:rsidRDefault="00867125" w:rsidP="00867125">
      <w:pPr>
        <w:spacing w:after="0" w:line="240" w:lineRule="auto"/>
        <w:jc w:val="right"/>
        <w:rPr>
          <w:rFonts w:ascii="Times New Roman" w:hAnsi="Times New Roman" w:cs="Times New Roman"/>
          <w:sz w:val="23"/>
          <w:szCs w:val="23"/>
        </w:rPr>
      </w:pPr>
    </w:p>
    <w:p w14:paraId="3E4A67A6" w14:textId="77777777" w:rsidR="00867125" w:rsidRPr="00AB0BC6" w:rsidRDefault="00867125" w:rsidP="00867125">
      <w:pPr>
        <w:spacing w:after="0" w:line="240" w:lineRule="auto"/>
        <w:jc w:val="right"/>
        <w:rPr>
          <w:rFonts w:ascii="Times New Roman" w:hAnsi="Times New Roman" w:cs="Times New Roman"/>
          <w:sz w:val="23"/>
          <w:szCs w:val="23"/>
        </w:rPr>
      </w:pPr>
      <w:r w:rsidRPr="00AB0BC6">
        <w:rPr>
          <w:rFonts w:ascii="Times New Roman" w:hAnsi="Times New Roman" w:cs="Times New Roman"/>
          <w:sz w:val="23"/>
          <w:szCs w:val="23"/>
        </w:rPr>
        <w:t>Iepirkuma komisijas priekšsēdētājs</w:t>
      </w:r>
    </w:p>
    <w:p w14:paraId="47771EA0" w14:textId="77777777" w:rsidR="00867125" w:rsidRPr="00AB0BC6" w:rsidRDefault="00867125" w:rsidP="00867125">
      <w:pPr>
        <w:spacing w:after="0" w:line="240" w:lineRule="auto"/>
        <w:jc w:val="right"/>
        <w:rPr>
          <w:rFonts w:ascii="Times New Roman" w:hAnsi="Times New Roman" w:cs="Times New Roman"/>
          <w:sz w:val="23"/>
          <w:szCs w:val="23"/>
        </w:rPr>
      </w:pPr>
      <w:r w:rsidRPr="00AB0BC6">
        <w:rPr>
          <w:rFonts w:ascii="Times New Roman" w:hAnsi="Times New Roman" w:cs="Times New Roman"/>
          <w:sz w:val="23"/>
          <w:szCs w:val="23"/>
        </w:rPr>
        <w:t>__________________</w:t>
      </w:r>
    </w:p>
    <w:p w14:paraId="3FDEB95D" w14:textId="77777777" w:rsidR="00867125" w:rsidRPr="00AB0BC6" w:rsidRDefault="00867125" w:rsidP="00867125">
      <w:pPr>
        <w:spacing w:after="0" w:line="240" w:lineRule="auto"/>
        <w:jc w:val="right"/>
        <w:rPr>
          <w:rFonts w:ascii="Times New Roman" w:hAnsi="Times New Roman" w:cs="Times New Roman"/>
          <w:sz w:val="23"/>
          <w:szCs w:val="23"/>
          <w:vertAlign w:val="superscript"/>
        </w:rPr>
      </w:pPr>
      <w:r w:rsidRPr="00AB0BC6">
        <w:rPr>
          <w:rFonts w:ascii="Times New Roman" w:hAnsi="Times New Roman" w:cs="Times New Roman"/>
          <w:sz w:val="23"/>
          <w:szCs w:val="23"/>
          <w:vertAlign w:val="superscript"/>
        </w:rPr>
        <w:t>(paraksts)</w:t>
      </w:r>
    </w:p>
    <w:p w14:paraId="04066711" w14:textId="77777777" w:rsidR="005C7AFC" w:rsidRPr="00AB0BC6" w:rsidRDefault="005C7AFC" w:rsidP="005C7AFC">
      <w:pPr>
        <w:spacing w:after="0" w:line="240" w:lineRule="auto"/>
        <w:jc w:val="center"/>
        <w:rPr>
          <w:rFonts w:ascii="Times New Roman" w:hAnsi="Times New Roman" w:cs="Times New Roman"/>
          <w:sz w:val="23"/>
          <w:szCs w:val="23"/>
        </w:rPr>
      </w:pPr>
    </w:p>
    <w:p w14:paraId="04ACA3E9" w14:textId="77777777" w:rsidR="005C7AFC" w:rsidRPr="00AB0BC6" w:rsidRDefault="005C7AFC" w:rsidP="005C7AFC">
      <w:pPr>
        <w:pStyle w:val="Virsraksts3"/>
        <w:rPr>
          <w:sz w:val="23"/>
          <w:szCs w:val="23"/>
        </w:rPr>
      </w:pPr>
    </w:p>
    <w:p w14:paraId="6E18E5FA" w14:textId="77777777" w:rsidR="005C7AFC" w:rsidRPr="00AB0BC6" w:rsidRDefault="005C7AFC" w:rsidP="005C7AFC">
      <w:pPr>
        <w:pStyle w:val="Virsraksts3"/>
        <w:rPr>
          <w:sz w:val="23"/>
          <w:szCs w:val="23"/>
        </w:rPr>
      </w:pPr>
    </w:p>
    <w:p w14:paraId="4C3B9AD6" w14:textId="77777777" w:rsidR="005C7AFC" w:rsidRPr="00AB0BC6" w:rsidRDefault="005C7AFC" w:rsidP="005C7AFC">
      <w:pPr>
        <w:pStyle w:val="Virsraksts3"/>
        <w:rPr>
          <w:sz w:val="23"/>
          <w:szCs w:val="23"/>
        </w:rPr>
      </w:pPr>
    </w:p>
    <w:p w14:paraId="25AFD6B1" w14:textId="77777777" w:rsidR="005C7AFC" w:rsidRPr="00AB0BC6" w:rsidRDefault="005C7AFC" w:rsidP="005C7AFC">
      <w:pPr>
        <w:pStyle w:val="Virsraksts3"/>
        <w:rPr>
          <w:sz w:val="23"/>
          <w:szCs w:val="23"/>
        </w:rPr>
      </w:pPr>
    </w:p>
    <w:p w14:paraId="65CBFAB2" w14:textId="77777777" w:rsidR="005C7AFC" w:rsidRPr="00AB0BC6" w:rsidRDefault="005C7AFC" w:rsidP="005C7AFC">
      <w:pPr>
        <w:pStyle w:val="Virsraksts3"/>
        <w:rPr>
          <w:sz w:val="23"/>
          <w:szCs w:val="23"/>
        </w:rPr>
      </w:pPr>
    </w:p>
    <w:p w14:paraId="5D5D79EB" w14:textId="77777777" w:rsidR="005C7AFC" w:rsidRPr="00AB0BC6" w:rsidRDefault="005C7AFC" w:rsidP="005C7AFC">
      <w:pPr>
        <w:pStyle w:val="Virsraksts3"/>
        <w:rPr>
          <w:sz w:val="23"/>
          <w:szCs w:val="23"/>
        </w:rPr>
      </w:pPr>
      <w:r w:rsidRPr="00AB0BC6">
        <w:rPr>
          <w:sz w:val="23"/>
          <w:szCs w:val="23"/>
        </w:rPr>
        <w:t>Atklāta konkursa</w:t>
      </w:r>
    </w:p>
    <w:p w14:paraId="661B24DB" w14:textId="77777777" w:rsidR="005C7AFC" w:rsidRPr="00AB0BC6" w:rsidRDefault="005C7AFC" w:rsidP="005C7AFC">
      <w:pPr>
        <w:rPr>
          <w:rFonts w:ascii="Times New Roman" w:hAnsi="Times New Roman" w:cs="Times New Roman"/>
          <w:sz w:val="23"/>
          <w:szCs w:val="23"/>
        </w:rPr>
      </w:pPr>
    </w:p>
    <w:p w14:paraId="3A61C265" w14:textId="7B5F90F7" w:rsidR="005C7AFC" w:rsidRPr="00AB0BC6" w:rsidRDefault="005C7AFC" w:rsidP="00005794">
      <w:pPr>
        <w:pStyle w:val="Virsraksts3"/>
        <w:rPr>
          <w:sz w:val="23"/>
          <w:szCs w:val="23"/>
        </w:rPr>
      </w:pPr>
      <w:r w:rsidRPr="00AB0BC6">
        <w:rPr>
          <w:sz w:val="23"/>
          <w:szCs w:val="23"/>
        </w:rPr>
        <w:t>“</w:t>
      </w:r>
      <w:bookmarkStart w:id="0" w:name="_Hlk39568777"/>
      <w:r w:rsidR="00006622" w:rsidRPr="00AB0BC6">
        <w:rPr>
          <w:sz w:val="23"/>
          <w:szCs w:val="23"/>
        </w:rPr>
        <w:t>Teritorijas apsaimniekošanas pakalpojumu sniegšana</w:t>
      </w:r>
      <w:bookmarkEnd w:id="0"/>
      <w:r w:rsidRPr="00AB0BC6">
        <w:rPr>
          <w:sz w:val="23"/>
          <w:szCs w:val="23"/>
        </w:rPr>
        <w:t>”</w:t>
      </w:r>
    </w:p>
    <w:p w14:paraId="536B788D" w14:textId="29F43DB3" w:rsidR="005C7AFC" w:rsidRPr="00AB0BC6" w:rsidRDefault="005C7AFC" w:rsidP="005C7AFC">
      <w:pPr>
        <w:spacing w:after="0" w:line="360" w:lineRule="auto"/>
        <w:jc w:val="center"/>
        <w:rPr>
          <w:rFonts w:ascii="Times New Roman" w:hAnsi="Times New Roman" w:cs="Times New Roman"/>
          <w:sz w:val="23"/>
          <w:szCs w:val="23"/>
        </w:rPr>
      </w:pPr>
      <w:r w:rsidRPr="00AB0BC6">
        <w:rPr>
          <w:rFonts w:ascii="Times New Roman" w:hAnsi="Times New Roman" w:cs="Times New Roman"/>
          <w:sz w:val="23"/>
          <w:szCs w:val="23"/>
        </w:rPr>
        <w:t xml:space="preserve">identifikācijas Nr. </w:t>
      </w:r>
      <w:r w:rsidR="00867125" w:rsidRPr="00AB0BC6">
        <w:rPr>
          <w:rFonts w:ascii="Times New Roman" w:hAnsi="Times New Roman" w:cs="Times New Roman"/>
          <w:sz w:val="23"/>
          <w:szCs w:val="23"/>
        </w:rPr>
        <w:t>VSIA TOS 2023/63K</w:t>
      </w:r>
    </w:p>
    <w:p w14:paraId="5CFCAD96" w14:textId="77777777" w:rsidR="005C7AFC" w:rsidRPr="00AB0BC6" w:rsidRDefault="005C7AFC" w:rsidP="005C7AFC">
      <w:pPr>
        <w:spacing w:after="0" w:line="360" w:lineRule="auto"/>
        <w:jc w:val="center"/>
        <w:rPr>
          <w:rFonts w:ascii="Times New Roman" w:hAnsi="Times New Roman" w:cs="Times New Roman"/>
          <w:sz w:val="23"/>
          <w:szCs w:val="23"/>
        </w:rPr>
      </w:pPr>
    </w:p>
    <w:p w14:paraId="649C30B3" w14:textId="77777777" w:rsidR="005C7AFC" w:rsidRPr="00AB0BC6" w:rsidRDefault="005C7AFC" w:rsidP="005C7AFC">
      <w:pPr>
        <w:spacing w:after="0" w:line="360" w:lineRule="auto"/>
        <w:jc w:val="center"/>
        <w:rPr>
          <w:rFonts w:ascii="Times New Roman" w:hAnsi="Times New Roman" w:cs="Times New Roman"/>
          <w:sz w:val="23"/>
          <w:szCs w:val="23"/>
        </w:rPr>
      </w:pPr>
    </w:p>
    <w:p w14:paraId="570541BB" w14:textId="77777777" w:rsidR="005C7AFC" w:rsidRPr="00AB0BC6" w:rsidRDefault="005C7AFC" w:rsidP="005C7AFC">
      <w:pPr>
        <w:spacing w:after="0" w:line="360" w:lineRule="auto"/>
        <w:jc w:val="center"/>
        <w:rPr>
          <w:rFonts w:ascii="Times New Roman" w:hAnsi="Times New Roman" w:cs="Times New Roman"/>
          <w:sz w:val="23"/>
          <w:szCs w:val="23"/>
        </w:rPr>
      </w:pPr>
    </w:p>
    <w:p w14:paraId="7FB782B0" w14:textId="77777777" w:rsidR="005C7AFC" w:rsidRPr="00AB0BC6" w:rsidRDefault="005C7AFC" w:rsidP="005C7AFC">
      <w:pPr>
        <w:spacing w:after="0" w:line="240" w:lineRule="auto"/>
        <w:jc w:val="center"/>
        <w:rPr>
          <w:rFonts w:ascii="Times New Roman" w:hAnsi="Times New Roman" w:cs="Times New Roman"/>
          <w:sz w:val="23"/>
          <w:szCs w:val="23"/>
        </w:rPr>
      </w:pPr>
      <w:r w:rsidRPr="00AB0BC6">
        <w:rPr>
          <w:rFonts w:ascii="Times New Roman" w:hAnsi="Times New Roman" w:cs="Times New Roman"/>
          <w:b/>
          <w:bCs/>
          <w:sz w:val="23"/>
          <w:szCs w:val="23"/>
        </w:rPr>
        <w:t>NOLIKUMS</w:t>
      </w:r>
    </w:p>
    <w:p w14:paraId="3E1D9F63" w14:textId="77777777" w:rsidR="005C7AFC" w:rsidRPr="00AB0BC6" w:rsidRDefault="005C7AFC" w:rsidP="005C7AFC">
      <w:pPr>
        <w:spacing w:after="0" w:line="240" w:lineRule="auto"/>
        <w:jc w:val="center"/>
        <w:rPr>
          <w:rFonts w:ascii="Times New Roman" w:hAnsi="Times New Roman" w:cs="Times New Roman"/>
          <w:sz w:val="23"/>
          <w:szCs w:val="23"/>
        </w:rPr>
      </w:pPr>
    </w:p>
    <w:p w14:paraId="11785FC6" w14:textId="77777777" w:rsidR="005C7AFC" w:rsidRPr="00AB0BC6" w:rsidRDefault="005C7AFC" w:rsidP="005C7AFC">
      <w:pPr>
        <w:spacing w:after="0" w:line="240" w:lineRule="auto"/>
        <w:jc w:val="center"/>
        <w:rPr>
          <w:rFonts w:ascii="Times New Roman" w:hAnsi="Times New Roman" w:cs="Times New Roman"/>
          <w:sz w:val="23"/>
          <w:szCs w:val="23"/>
        </w:rPr>
      </w:pPr>
    </w:p>
    <w:p w14:paraId="51FEFB5B" w14:textId="77777777" w:rsidR="005C7AFC" w:rsidRPr="00AB0BC6" w:rsidRDefault="005C7AFC" w:rsidP="005C7AFC">
      <w:pPr>
        <w:spacing w:after="0" w:line="240" w:lineRule="auto"/>
        <w:jc w:val="center"/>
        <w:rPr>
          <w:rFonts w:ascii="Times New Roman" w:hAnsi="Times New Roman" w:cs="Times New Roman"/>
          <w:sz w:val="23"/>
          <w:szCs w:val="23"/>
        </w:rPr>
      </w:pPr>
    </w:p>
    <w:p w14:paraId="3DFDB663" w14:textId="77777777" w:rsidR="005C7AFC" w:rsidRPr="00AB0BC6" w:rsidRDefault="005C7AFC" w:rsidP="005C7AFC">
      <w:pPr>
        <w:spacing w:after="0" w:line="240" w:lineRule="auto"/>
        <w:jc w:val="center"/>
        <w:rPr>
          <w:rFonts w:ascii="Times New Roman" w:hAnsi="Times New Roman" w:cs="Times New Roman"/>
          <w:sz w:val="23"/>
          <w:szCs w:val="23"/>
        </w:rPr>
      </w:pPr>
    </w:p>
    <w:p w14:paraId="494AD61F" w14:textId="77777777" w:rsidR="005C7AFC" w:rsidRPr="00AB0BC6" w:rsidRDefault="005C7AFC" w:rsidP="005C7AFC">
      <w:pPr>
        <w:spacing w:after="0" w:line="240" w:lineRule="auto"/>
        <w:jc w:val="center"/>
        <w:rPr>
          <w:rFonts w:ascii="Times New Roman" w:hAnsi="Times New Roman" w:cs="Times New Roman"/>
          <w:sz w:val="23"/>
          <w:szCs w:val="23"/>
        </w:rPr>
      </w:pPr>
    </w:p>
    <w:p w14:paraId="57053B27" w14:textId="77777777" w:rsidR="005C7AFC" w:rsidRPr="00AB0BC6" w:rsidRDefault="005C7AFC" w:rsidP="005C7AFC">
      <w:pPr>
        <w:spacing w:after="0" w:line="240" w:lineRule="auto"/>
        <w:jc w:val="center"/>
        <w:rPr>
          <w:rFonts w:ascii="Times New Roman" w:hAnsi="Times New Roman" w:cs="Times New Roman"/>
          <w:sz w:val="23"/>
          <w:szCs w:val="23"/>
        </w:rPr>
      </w:pPr>
    </w:p>
    <w:p w14:paraId="7EBB237A" w14:textId="77777777" w:rsidR="005C7AFC" w:rsidRPr="00AB0BC6" w:rsidRDefault="005C7AFC" w:rsidP="005C7AFC">
      <w:pPr>
        <w:spacing w:after="0" w:line="240" w:lineRule="auto"/>
        <w:jc w:val="center"/>
        <w:rPr>
          <w:rFonts w:ascii="Times New Roman" w:hAnsi="Times New Roman" w:cs="Times New Roman"/>
          <w:sz w:val="23"/>
          <w:szCs w:val="23"/>
        </w:rPr>
      </w:pPr>
    </w:p>
    <w:p w14:paraId="6C4CF721" w14:textId="77777777" w:rsidR="005C7AFC" w:rsidRPr="00AB0BC6" w:rsidRDefault="005C7AFC" w:rsidP="005C7AFC">
      <w:pPr>
        <w:spacing w:after="0" w:line="240" w:lineRule="auto"/>
        <w:jc w:val="center"/>
        <w:rPr>
          <w:rFonts w:ascii="Times New Roman" w:hAnsi="Times New Roman" w:cs="Times New Roman"/>
          <w:sz w:val="23"/>
          <w:szCs w:val="23"/>
        </w:rPr>
      </w:pPr>
    </w:p>
    <w:p w14:paraId="5FB197E9" w14:textId="77777777" w:rsidR="005C7AFC" w:rsidRPr="00AB0BC6" w:rsidRDefault="005C7AFC" w:rsidP="005C7AFC">
      <w:pPr>
        <w:spacing w:after="0" w:line="240" w:lineRule="auto"/>
        <w:jc w:val="center"/>
        <w:rPr>
          <w:rFonts w:ascii="Times New Roman" w:hAnsi="Times New Roman" w:cs="Times New Roman"/>
          <w:sz w:val="23"/>
          <w:szCs w:val="23"/>
        </w:rPr>
      </w:pPr>
    </w:p>
    <w:p w14:paraId="3B1DA747" w14:textId="77777777" w:rsidR="005C7AFC" w:rsidRPr="00AB0BC6" w:rsidRDefault="005C7AFC" w:rsidP="005C7AFC">
      <w:pPr>
        <w:spacing w:after="0" w:line="240" w:lineRule="auto"/>
        <w:jc w:val="center"/>
        <w:rPr>
          <w:rFonts w:ascii="Times New Roman" w:hAnsi="Times New Roman" w:cs="Times New Roman"/>
          <w:sz w:val="23"/>
          <w:szCs w:val="23"/>
        </w:rPr>
      </w:pPr>
    </w:p>
    <w:p w14:paraId="7BA71C44" w14:textId="77777777" w:rsidR="005C7AFC" w:rsidRPr="00AB0BC6" w:rsidRDefault="005C7AFC" w:rsidP="005C7AFC">
      <w:pPr>
        <w:spacing w:after="0" w:line="240" w:lineRule="auto"/>
        <w:jc w:val="center"/>
        <w:rPr>
          <w:rFonts w:ascii="Times New Roman" w:hAnsi="Times New Roman" w:cs="Times New Roman"/>
          <w:sz w:val="23"/>
          <w:szCs w:val="23"/>
        </w:rPr>
      </w:pPr>
    </w:p>
    <w:p w14:paraId="54F455DC" w14:textId="77777777" w:rsidR="005C7AFC" w:rsidRPr="00AB0BC6" w:rsidRDefault="005C7AFC" w:rsidP="005C7AFC">
      <w:pPr>
        <w:spacing w:after="0" w:line="240" w:lineRule="auto"/>
        <w:jc w:val="center"/>
        <w:rPr>
          <w:rFonts w:ascii="Times New Roman" w:hAnsi="Times New Roman" w:cs="Times New Roman"/>
          <w:sz w:val="23"/>
          <w:szCs w:val="23"/>
        </w:rPr>
      </w:pPr>
    </w:p>
    <w:p w14:paraId="3C8ECE2F" w14:textId="77777777" w:rsidR="005C7AFC" w:rsidRPr="00AB0BC6" w:rsidRDefault="005C7AFC" w:rsidP="005C7AFC">
      <w:pPr>
        <w:spacing w:after="0" w:line="240" w:lineRule="auto"/>
        <w:jc w:val="center"/>
        <w:rPr>
          <w:rFonts w:ascii="Times New Roman" w:hAnsi="Times New Roman" w:cs="Times New Roman"/>
          <w:sz w:val="23"/>
          <w:szCs w:val="23"/>
        </w:rPr>
      </w:pPr>
    </w:p>
    <w:p w14:paraId="4D88C52E" w14:textId="77777777" w:rsidR="005C7AFC" w:rsidRPr="00AB0BC6" w:rsidRDefault="005C7AFC" w:rsidP="005C7AFC">
      <w:pPr>
        <w:spacing w:after="0" w:line="240" w:lineRule="auto"/>
        <w:jc w:val="center"/>
        <w:rPr>
          <w:rFonts w:ascii="Times New Roman" w:hAnsi="Times New Roman" w:cs="Times New Roman"/>
          <w:sz w:val="23"/>
          <w:szCs w:val="23"/>
        </w:rPr>
      </w:pPr>
    </w:p>
    <w:p w14:paraId="130142F7" w14:textId="77777777" w:rsidR="005C7AFC" w:rsidRPr="00AB0BC6" w:rsidRDefault="005C7AFC" w:rsidP="005C7AFC">
      <w:pPr>
        <w:spacing w:after="0" w:line="240" w:lineRule="auto"/>
        <w:jc w:val="center"/>
        <w:rPr>
          <w:rFonts w:ascii="Times New Roman" w:hAnsi="Times New Roman" w:cs="Times New Roman"/>
          <w:sz w:val="23"/>
          <w:szCs w:val="23"/>
        </w:rPr>
      </w:pPr>
    </w:p>
    <w:p w14:paraId="3272BB9F" w14:textId="77777777" w:rsidR="005C7AFC" w:rsidRPr="00AB0BC6" w:rsidRDefault="005C7AFC" w:rsidP="005C7AFC">
      <w:pPr>
        <w:spacing w:after="0" w:line="240" w:lineRule="auto"/>
        <w:jc w:val="center"/>
        <w:rPr>
          <w:rFonts w:ascii="Times New Roman" w:hAnsi="Times New Roman" w:cs="Times New Roman"/>
          <w:sz w:val="23"/>
          <w:szCs w:val="23"/>
        </w:rPr>
      </w:pPr>
    </w:p>
    <w:p w14:paraId="2A8B19E5" w14:textId="62726F0C" w:rsidR="00770F24" w:rsidRPr="00AB0BC6" w:rsidRDefault="005C7AFC" w:rsidP="005C7AFC">
      <w:pPr>
        <w:spacing w:after="0" w:line="240" w:lineRule="auto"/>
        <w:jc w:val="center"/>
        <w:rPr>
          <w:rFonts w:ascii="Times New Roman" w:hAnsi="Times New Roman" w:cs="Times New Roman"/>
          <w:sz w:val="23"/>
          <w:szCs w:val="23"/>
        </w:rPr>
      </w:pPr>
      <w:r w:rsidRPr="00AB0BC6">
        <w:rPr>
          <w:rFonts w:ascii="Times New Roman" w:hAnsi="Times New Roman" w:cs="Times New Roman"/>
          <w:sz w:val="23"/>
          <w:szCs w:val="23"/>
        </w:rPr>
        <w:t xml:space="preserve">Rīgā, </w:t>
      </w:r>
      <w:r w:rsidR="00867125" w:rsidRPr="00AB0BC6">
        <w:rPr>
          <w:rFonts w:ascii="Times New Roman" w:hAnsi="Times New Roman" w:cs="Times New Roman"/>
          <w:sz w:val="23"/>
          <w:szCs w:val="23"/>
        </w:rPr>
        <w:t>202</w:t>
      </w:r>
      <w:r w:rsidR="00097B0A">
        <w:rPr>
          <w:rFonts w:ascii="Times New Roman" w:hAnsi="Times New Roman" w:cs="Times New Roman"/>
          <w:sz w:val="23"/>
          <w:szCs w:val="23"/>
        </w:rPr>
        <w:t>__</w:t>
      </w:r>
    </w:p>
    <w:p w14:paraId="356D2A74" w14:textId="77777777" w:rsidR="00770F24" w:rsidRPr="00AB0BC6" w:rsidRDefault="00770F24" w:rsidP="00770F24">
      <w:pPr>
        <w:rPr>
          <w:rFonts w:ascii="Times New Roman" w:hAnsi="Times New Roman" w:cs="Times New Roman"/>
          <w:sz w:val="23"/>
          <w:szCs w:val="23"/>
        </w:rPr>
      </w:pPr>
      <w:r w:rsidRPr="00AB0BC6">
        <w:rPr>
          <w:rFonts w:ascii="Times New Roman" w:hAnsi="Times New Roman" w:cs="Times New Roman"/>
          <w:sz w:val="23"/>
          <w:szCs w:val="23"/>
        </w:rPr>
        <w:br w:type="page"/>
      </w:r>
    </w:p>
    <w:p w14:paraId="380269D3" w14:textId="77777777" w:rsidR="00770F24" w:rsidRPr="00AB0BC6" w:rsidRDefault="00770F24" w:rsidP="005519DB">
      <w:pPr>
        <w:pStyle w:val="Sarakstarindkopa"/>
        <w:numPr>
          <w:ilvl w:val="0"/>
          <w:numId w:val="1"/>
        </w:numPr>
        <w:spacing w:after="0" w:line="240" w:lineRule="auto"/>
        <w:ind w:left="567" w:hanging="567"/>
        <w:jc w:val="center"/>
        <w:rPr>
          <w:rFonts w:ascii="Times New Roman" w:hAnsi="Times New Roman" w:cs="Times New Roman"/>
          <w:b/>
          <w:i/>
          <w:sz w:val="23"/>
          <w:szCs w:val="23"/>
        </w:rPr>
      </w:pPr>
      <w:r w:rsidRPr="00AB0BC6">
        <w:rPr>
          <w:rFonts w:ascii="Times New Roman" w:hAnsi="Times New Roman" w:cs="Times New Roman"/>
          <w:b/>
          <w:i/>
          <w:sz w:val="23"/>
          <w:szCs w:val="23"/>
        </w:rPr>
        <w:lastRenderedPageBreak/>
        <w:t>Vispārīgā informācija</w:t>
      </w:r>
    </w:p>
    <w:p w14:paraId="4FA29AA5" w14:textId="77777777" w:rsidR="005519DB" w:rsidRPr="00AB0BC6" w:rsidRDefault="005519DB" w:rsidP="005519DB">
      <w:pPr>
        <w:pStyle w:val="Sarakstarindkopa"/>
        <w:spacing w:after="0" w:line="240" w:lineRule="auto"/>
        <w:ind w:left="567"/>
        <w:rPr>
          <w:rFonts w:ascii="Times New Roman" w:hAnsi="Times New Roman" w:cs="Times New Roman"/>
          <w:b/>
          <w:i/>
          <w:sz w:val="23"/>
          <w:szCs w:val="23"/>
        </w:rPr>
      </w:pPr>
    </w:p>
    <w:p w14:paraId="2C13815C" w14:textId="3247ED7B" w:rsidR="00770F24" w:rsidRPr="00AB0BC6" w:rsidRDefault="00867125" w:rsidP="005519DB">
      <w:pPr>
        <w:pStyle w:val="Sarakstarindkopa"/>
        <w:numPr>
          <w:ilvl w:val="1"/>
          <w:numId w:val="2"/>
        </w:numPr>
        <w:spacing w:after="0" w:line="240" w:lineRule="auto"/>
        <w:ind w:left="567" w:hanging="567"/>
        <w:contextualSpacing w:val="0"/>
        <w:jc w:val="both"/>
        <w:rPr>
          <w:rFonts w:ascii="Times New Roman" w:hAnsi="Times New Roman" w:cs="Times New Roman"/>
          <w:sz w:val="23"/>
          <w:szCs w:val="23"/>
        </w:rPr>
      </w:pPr>
      <w:r w:rsidRPr="00AB0BC6">
        <w:rPr>
          <w:rFonts w:ascii="Times New Roman" w:hAnsi="Times New Roman" w:cs="Times New Roman"/>
          <w:b/>
          <w:bCs/>
          <w:sz w:val="23"/>
          <w:szCs w:val="23"/>
        </w:rPr>
        <w:t xml:space="preserve">Iepirkuma identifikācijas numurs: </w:t>
      </w:r>
      <w:r w:rsidRPr="00AB0BC6">
        <w:rPr>
          <w:rFonts w:ascii="Times New Roman" w:hAnsi="Times New Roman" w:cs="Times New Roman"/>
          <w:bCs/>
          <w:sz w:val="23"/>
          <w:szCs w:val="23"/>
        </w:rPr>
        <w:t>VSIA TOS 2023/63K</w:t>
      </w:r>
      <w:r w:rsidR="00770F24" w:rsidRPr="00AB0BC6">
        <w:rPr>
          <w:rFonts w:ascii="Times New Roman" w:hAnsi="Times New Roman" w:cs="Times New Roman"/>
          <w:bCs/>
          <w:sz w:val="23"/>
          <w:szCs w:val="23"/>
        </w:rPr>
        <w:t>.</w:t>
      </w:r>
    </w:p>
    <w:p w14:paraId="6B45091A" w14:textId="77777777" w:rsidR="00867125" w:rsidRPr="00AB0BC6" w:rsidRDefault="00867125" w:rsidP="00867125">
      <w:pPr>
        <w:pStyle w:val="Sarakstarindkopa"/>
        <w:numPr>
          <w:ilvl w:val="1"/>
          <w:numId w:val="2"/>
        </w:numPr>
        <w:spacing w:after="0" w:line="240" w:lineRule="auto"/>
        <w:ind w:left="567" w:hanging="567"/>
        <w:contextualSpacing w:val="0"/>
        <w:jc w:val="both"/>
        <w:rPr>
          <w:rFonts w:ascii="Times New Roman" w:hAnsi="Times New Roman" w:cs="Times New Roman"/>
          <w:sz w:val="23"/>
          <w:szCs w:val="23"/>
        </w:rPr>
      </w:pPr>
      <w:r w:rsidRPr="00AB0BC6">
        <w:rPr>
          <w:rFonts w:ascii="Times New Roman" w:hAnsi="Times New Roman" w:cs="Times New Roman"/>
          <w:b/>
          <w:sz w:val="23"/>
          <w:szCs w:val="23"/>
          <w:lang w:eastAsia="lv-LV"/>
        </w:rPr>
        <w:t>Iepirkuma procedūra</w:t>
      </w:r>
      <w:r w:rsidRPr="00AB0BC6">
        <w:rPr>
          <w:rFonts w:ascii="Times New Roman" w:hAnsi="Times New Roman" w:cs="Times New Roman"/>
          <w:sz w:val="23"/>
          <w:szCs w:val="23"/>
          <w:lang w:eastAsia="lv-LV"/>
        </w:rPr>
        <w:t>: atklāts konkurss (turpmāk – konkurss), kas tiek veikts saskaņā ar Latvijas Republikas normatīvajiem aktiem publisko iepirkumu jomā un šo nolikumu (turpmāk – Nolikums)</w:t>
      </w:r>
      <w:r w:rsidRPr="00AB0BC6">
        <w:rPr>
          <w:rFonts w:ascii="Times New Roman" w:hAnsi="Times New Roman" w:cs="Times New Roman"/>
          <w:sz w:val="23"/>
          <w:szCs w:val="23"/>
        </w:rPr>
        <w:t>.</w:t>
      </w:r>
    </w:p>
    <w:p w14:paraId="527B215B" w14:textId="77777777" w:rsidR="00867125" w:rsidRPr="00AB0BC6" w:rsidRDefault="00867125" w:rsidP="00867125">
      <w:pPr>
        <w:pStyle w:val="Sarakstarindkopa"/>
        <w:numPr>
          <w:ilvl w:val="1"/>
          <w:numId w:val="2"/>
        </w:numPr>
        <w:spacing w:after="0" w:line="240" w:lineRule="auto"/>
        <w:ind w:left="567" w:hanging="567"/>
        <w:contextualSpacing w:val="0"/>
        <w:jc w:val="both"/>
        <w:rPr>
          <w:rFonts w:ascii="Times New Roman" w:hAnsi="Times New Roman" w:cs="Times New Roman"/>
          <w:sz w:val="23"/>
          <w:szCs w:val="23"/>
        </w:rPr>
      </w:pPr>
      <w:r w:rsidRPr="00AB0BC6">
        <w:rPr>
          <w:rFonts w:ascii="Times New Roman" w:hAnsi="Times New Roman" w:cs="Times New Roman"/>
          <w:b/>
          <w:bCs/>
          <w:sz w:val="23"/>
          <w:szCs w:val="23"/>
        </w:rPr>
        <w:t xml:space="preserve">Pasūtītājs: </w:t>
      </w:r>
      <w:r w:rsidRPr="00AB0BC6">
        <w:rPr>
          <w:rFonts w:ascii="Times New Roman" w:hAnsi="Times New Roman" w:cs="Times New Roman"/>
          <w:sz w:val="23"/>
          <w:szCs w:val="23"/>
        </w:rPr>
        <w:t xml:space="preserve">VSIA “Traumatoloģijas un ortopēdijas slimnīca”, </w:t>
      </w:r>
      <w:r w:rsidRPr="00AB0BC6">
        <w:rPr>
          <w:rFonts w:ascii="Times New Roman" w:hAnsi="Times New Roman" w:cs="Times New Roman"/>
          <w:sz w:val="23"/>
          <w:szCs w:val="23"/>
          <w:lang w:eastAsia="lv-LV"/>
        </w:rPr>
        <w:t>reģistrācijas numurs 40003410729, juridiskā adrese – Duntes 22, Rīga, LV-1005 (turpmāk – Pasūtītājs).</w:t>
      </w:r>
    </w:p>
    <w:p w14:paraId="58BB8416" w14:textId="44D20EA1" w:rsidR="00867125" w:rsidRPr="00D900A9" w:rsidRDefault="00867125" w:rsidP="00867125">
      <w:pPr>
        <w:pStyle w:val="Sarakstarindkopa"/>
        <w:numPr>
          <w:ilvl w:val="1"/>
          <w:numId w:val="2"/>
        </w:numPr>
        <w:spacing w:after="0" w:line="240" w:lineRule="auto"/>
        <w:ind w:left="567" w:hanging="567"/>
        <w:contextualSpacing w:val="0"/>
        <w:jc w:val="both"/>
        <w:rPr>
          <w:rFonts w:ascii="Times New Roman" w:hAnsi="Times New Roman" w:cs="Times New Roman"/>
          <w:sz w:val="23"/>
          <w:szCs w:val="23"/>
        </w:rPr>
      </w:pPr>
      <w:r w:rsidRPr="00D900A9">
        <w:rPr>
          <w:rFonts w:ascii="Times New Roman" w:hAnsi="Times New Roman" w:cs="Times New Roman"/>
          <w:b/>
          <w:bCs/>
          <w:sz w:val="23"/>
          <w:szCs w:val="23"/>
          <w:lang w:eastAsia="lv-LV"/>
        </w:rPr>
        <w:t>K</w:t>
      </w:r>
      <w:r w:rsidRPr="00D900A9">
        <w:rPr>
          <w:rFonts w:ascii="Times New Roman" w:hAnsi="Times New Roman" w:cs="Times New Roman"/>
          <w:b/>
          <w:bCs/>
          <w:sz w:val="23"/>
          <w:szCs w:val="23"/>
        </w:rPr>
        <w:t>onkursu organizē un realizē:</w:t>
      </w:r>
      <w:r w:rsidRPr="00D900A9">
        <w:rPr>
          <w:rFonts w:ascii="Times New Roman" w:hAnsi="Times New Roman" w:cs="Times New Roman"/>
          <w:sz w:val="23"/>
          <w:szCs w:val="23"/>
        </w:rPr>
        <w:t xml:space="preserve"> ar VSIA “Traumatoloģijas un ortopēdijas slimnīca” valdes priekšsēdētājas 2023. gada </w:t>
      </w:r>
      <w:r w:rsidR="00D900A9" w:rsidRPr="00D900A9">
        <w:rPr>
          <w:rFonts w:ascii="Times New Roman" w:hAnsi="Times New Roman" w:cs="Times New Roman"/>
          <w:sz w:val="23"/>
          <w:szCs w:val="23"/>
        </w:rPr>
        <w:t>15</w:t>
      </w:r>
      <w:r w:rsidRPr="00D900A9">
        <w:rPr>
          <w:rFonts w:ascii="Times New Roman" w:hAnsi="Times New Roman" w:cs="Times New Roman"/>
          <w:sz w:val="23"/>
          <w:szCs w:val="23"/>
        </w:rPr>
        <w:t>.decembra rīkojumu Nr. 01-6/</w:t>
      </w:r>
      <w:r w:rsidR="00D900A9" w:rsidRPr="00D900A9">
        <w:rPr>
          <w:rFonts w:ascii="Times New Roman" w:hAnsi="Times New Roman" w:cs="Times New Roman"/>
          <w:sz w:val="23"/>
          <w:szCs w:val="23"/>
        </w:rPr>
        <w:t>160</w:t>
      </w:r>
      <w:r w:rsidRPr="00D900A9">
        <w:rPr>
          <w:rFonts w:ascii="Times New Roman" w:hAnsi="Times New Roman" w:cs="Times New Roman"/>
          <w:sz w:val="23"/>
          <w:szCs w:val="23"/>
        </w:rPr>
        <w:t xml:space="preserve"> apstiprināta iepirkuma komisija (turpmāk –Komisija).</w:t>
      </w:r>
    </w:p>
    <w:p w14:paraId="4D065C35" w14:textId="77777777" w:rsidR="00770F24" w:rsidRPr="00AB0BC6" w:rsidRDefault="00770F24" w:rsidP="005519DB">
      <w:pPr>
        <w:pStyle w:val="Sarakstarindkopa"/>
        <w:numPr>
          <w:ilvl w:val="1"/>
          <w:numId w:val="2"/>
        </w:numPr>
        <w:spacing w:after="0" w:line="240" w:lineRule="auto"/>
        <w:ind w:left="567" w:hanging="567"/>
        <w:contextualSpacing w:val="0"/>
        <w:jc w:val="both"/>
        <w:rPr>
          <w:rFonts w:ascii="Times New Roman" w:hAnsi="Times New Roman" w:cs="Times New Roman"/>
          <w:sz w:val="23"/>
          <w:szCs w:val="23"/>
        </w:rPr>
      </w:pPr>
      <w:r w:rsidRPr="00AB0BC6">
        <w:rPr>
          <w:rFonts w:ascii="Times New Roman" w:hAnsi="Times New Roman" w:cs="Times New Roman"/>
          <w:sz w:val="23"/>
          <w:szCs w:val="23"/>
        </w:rPr>
        <w:t>Uzsākot konkursu, Iepirkuma komisijas locekļi un iepirkuma dokumentācijas sagatavotājs ir parakstījuši apliecinājumu, ka nav tādu apstākļu, kuru dēļ varētu uzskatīt, ka viņš ir ieinteresēts konkrēta pretendenta izvēlē vai darbībā vai, ka viņš ir saistīts ar pretendentiem Publisko iepirkumu likuma (turpmāk – PIL) 25. panta pirmās un otrās daļas izpratnē. Ja šāds apliecinājums nav parakstīts, komisijas loceklis un iepirkuma dokumentācijas sagatavotājs nedrīkst piedalīties turpmākajā Iepirkuma komisijas darbā.</w:t>
      </w:r>
    </w:p>
    <w:p w14:paraId="080C43AF" w14:textId="77777777" w:rsidR="00770F24" w:rsidRPr="00AB0BC6" w:rsidRDefault="00770F24" w:rsidP="005519DB">
      <w:pPr>
        <w:pStyle w:val="Sarakstarindkopa"/>
        <w:numPr>
          <w:ilvl w:val="1"/>
          <w:numId w:val="2"/>
        </w:numPr>
        <w:spacing w:after="0" w:line="240" w:lineRule="auto"/>
        <w:ind w:left="567" w:hanging="567"/>
        <w:contextualSpacing w:val="0"/>
        <w:jc w:val="both"/>
        <w:rPr>
          <w:rFonts w:ascii="Times New Roman" w:hAnsi="Times New Roman" w:cs="Times New Roman"/>
          <w:sz w:val="23"/>
          <w:szCs w:val="23"/>
        </w:rPr>
      </w:pPr>
      <w:r w:rsidRPr="00AB0BC6">
        <w:rPr>
          <w:rFonts w:ascii="Times New Roman" w:hAnsi="Times New Roman" w:cs="Times New Roman"/>
          <w:b/>
          <w:bCs/>
          <w:sz w:val="23"/>
          <w:szCs w:val="23"/>
        </w:rPr>
        <w:t>Konkursa mērķis</w:t>
      </w:r>
      <w:r w:rsidRPr="00AB0BC6">
        <w:rPr>
          <w:rFonts w:ascii="Times New Roman" w:hAnsi="Times New Roman" w:cs="Times New Roman"/>
          <w:sz w:val="23"/>
          <w:szCs w:val="23"/>
        </w:rPr>
        <w:t xml:space="preserve"> ir nodrošināt iepirkuma procedūras atklātumu, piegādātāju brīvu konkurenci, kā arī vienlīdzīgu un taisnīgu attieksmi pret tiem, valsts un pašvaldību līdzekļu efektīvu izmantošanu, maksimāli samazinot pasūtītāja risku.</w:t>
      </w:r>
    </w:p>
    <w:p w14:paraId="598D4FAA" w14:textId="77777777" w:rsidR="00770F24" w:rsidRPr="00AB0BC6" w:rsidRDefault="00770F24" w:rsidP="005519DB">
      <w:pPr>
        <w:pStyle w:val="Sarakstarindkopa"/>
        <w:numPr>
          <w:ilvl w:val="1"/>
          <w:numId w:val="2"/>
        </w:numPr>
        <w:spacing w:after="0" w:line="240" w:lineRule="auto"/>
        <w:ind w:left="567" w:hanging="567"/>
        <w:contextualSpacing w:val="0"/>
        <w:jc w:val="both"/>
        <w:rPr>
          <w:rFonts w:ascii="Times New Roman" w:hAnsi="Times New Roman" w:cs="Times New Roman"/>
          <w:sz w:val="23"/>
          <w:szCs w:val="23"/>
        </w:rPr>
      </w:pPr>
      <w:r w:rsidRPr="00AB0BC6">
        <w:rPr>
          <w:rFonts w:ascii="Times New Roman" w:hAnsi="Times New Roman" w:cs="Times New Roman"/>
          <w:b/>
          <w:bCs/>
          <w:sz w:val="23"/>
          <w:szCs w:val="23"/>
        </w:rPr>
        <w:t>Par konkursa</w:t>
      </w:r>
      <w:r w:rsidRPr="00AB0BC6">
        <w:rPr>
          <w:rFonts w:ascii="Times New Roman" w:hAnsi="Times New Roman" w:cs="Times New Roman"/>
          <w:sz w:val="23"/>
          <w:szCs w:val="23"/>
        </w:rPr>
        <w:t xml:space="preserve"> </w:t>
      </w:r>
      <w:r w:rsidRPr="00AB0BC6">
        <w:rPr>
          <w:rFonts w:ascii="Times New Roman" w:hAnsi="Times New Roman" w:cs="Times New Roman"/>
          <w:b/>
          <w:sz w:val="23"/>
          <w:szCs w:val="23"/>
        </w:rPr>
        <w:t>pretendentu</w:t>
      </w:r>
      <w:r w:rsidRPr="00AB0BC6">
        <w:rPr>
          <w:rFonts w:ascii="Times New Roman" w:hAnsi="Times New Roman" w:cs="Times New Roman"/>
          <w:sz w:val="23"/>
          <w:szCs w:val="23"/>
        </w:rPr>
        <w:t xml:space="preserve"> var būt piegādātājs (fiziskā vai juridiskā persona vai pasūtītājs, šādu personu apvienība jebkurā to kombinācijā, kas attiecīgi piedāvā tirgū </w:t>
      </w:r>
      <w:r w:rsidR="00D70016" w:rsidRPr="00AB0BC6">
        <w:rPr>
          <w:rFonts w:ascii="Times New Roman" w:hAnsi="Times New Roman" w:cs="Times New Roman"/>
          <w:sz w:val="23"/>
          <w:szCs w:val="23"/>
        </w:rPr>
        <w:t>sniegt pakalpojumus</w:t>
      </w:r>
      <w:r w:rsidRPr="00AB0BC6">
        <w:rPr>
          <w:rFonts w:ascii="Times New Roman" w:hAnsi="Times New Roman" w:cs="Times New Roman"/>
          <w:sz w:val="23"/>
          <w:szCs w:val="23"/>
        </w:rPr>
        <w:t>), kurš ir iesniedzis piedāvājumu.</w:t>
      </w:r>
    </w:p>
    <w:p w14:paraId="1D36045A" w14:textId="77777777" w:rsidR="00770F24" w:rsidRPr="00AB0BC6" w:rsidRDefault="00770F24" w:rsidP="00860158">
      <w:pPr>
        <w:spacing w:after="0" w:line="240" w:lineRule="auto"/>
        <w:ind w:left="567" w:hanging="567"/>
        <w:jc w:val="both"/>
        <w:rPr>
          <w:rFonts w:ascii="Times New Roman" w:hAnsi="Times New Roman" w:cs="Times New Roman"/>
          <w:sz w:val="23"/>
          <w:szCs w:val="23"/>
        </w:rPr>
      </w:pPr>
    </w:p>
    <w:p w14:paraId="3C51B122" w14:textId="77777777" w:rsidR="00770F24" w:rsidRPr="00AB0BC6" w:rsidRDefault="00770F24" w:rsidP="00860158">
      <w:pPr>
        <w:pStyle w:val="Apakvirsraksts"/>
        <w:numPr>
          <w:ilvl w:val="0"/>
          <w:numId w:val="2"/>
        </w:numPr>
        <w:ind w:left="567" w:hanging="567"/>
        <w:jc w:val="center"/>
        <w:rPr>
          <w:b/>
          <w:i/>
          <w:color w:val="auto"/>
          <w:sz w:val="23"/>
          <w:szCs w:val="23"/>
        </w:rPr>
      </w:pPr>
      <w:bookmarkStart w:id="1" w:name="_Toc119162213"/>
      <w:bookmarkStart w:id="2" w:name="_Toc121577946"/>
      <w:r w:rsidRPr="00AB0BC6">
        <w:rPr>
          <w:b/>
          <w:i/>
          <w:color w:val="auto"/>
          <w:sz w:val="23"/>
          <w:szCs w:val="23"/>
        </w:rPr>
        <w:t>Iepirkuma priekšmets</w:t>
      </w:r>
      <w:bookmarkEnd w:id="1"/>
      <w:bookmarkEnd w:id="2"/>
    </w:p>
    <w:p w14:paraId="25054749" w14:textId="77777777" w:rsidR="00860158" w:rsidRPr="00AB0BC6" w:rsidRDefault="00860158" w:rsidP="00860158">
      <w:pPr>
        <w:pStyle w:val="Pamatteksts"/>
        <w:spacing w:after="0"/>
        <w:rPr>
          <w:rFonts w:ascii="Times New Roman" w:hAnsi="Times New Roman" w:cs="Times New Roman"/>
          <w:sz w:val="23"/>
          <w:szCs w:val="23"/>
          <w:lang w:eastAsia="lv-LV"/>
        </w:rPr>
      </w:pPr>
    </w:p>
    <w:p w14:paraId="568C7E81" w14:textId="7252D60E" w:rsidR="00770F24" w:rsidRPr="00AB0BC6" w:rsidRDefault="00770F24" w:rsidP="00860158">
      <w:pPr>
        <w:pStyle w:val="txt1"/>
        <w:numPr>
          <w:ilvl w:val="1"/>
          <w:numId w:val="2"/>
        </w:numPr>
        <w:tabs>
          <w:tab w:val="clear" w:pos="397"/>
          <w:tab w:val="clear" w:pos="794"/>
          <w:tab w:val="clear" w:pos="1191"/>
          <w:tab w:val="clear" w:pos="1588"/>
          <w:tab w:val="clear" w:pos="1985"/>
          <w:tab w:val="clear" w:pos="2382"/>
          <w:tab w:val="clear" w:pos="2779"/>
          <w:tab w:val="clear" w:pos="3176"/>
          <w:tab w:val="clear" w:pos="3573"/>
          <w:tab w:val="clear" w:pos="3970"/>
          <w:tab w:val="clear" w:pos="4367"/>
          <w:tab w:val="clear" w:pos="4764"/>
        </w:tabs>
        <w:ind w:left="567" w:hanging="567"/>
        <w:rPr>
          <w:rFonts w:ascii="Times New Roman" w:hAnsi="Times New Roman"/>
          <w:bCs/>
          <w:i/>
          <w:iCs/>
          <w:color w:val="auto"/>
          <w:sz w:val="23"/>
          <w:szCs w:val="23"/>
          <w:lang w:val="lv-LV"/>
        </w:rPr>
      </w:pPr>
      <w:r w:rsidRPr="00AB0BC6">
        <w:rPr>
          <w:rFonts w:ascii="Times New Roman" w:hAnsi="Times New Roman"/>
          <w:b/>
          <w:bCs/>
          <w:color w:val="auto"/>
          <w:sz w:val="23"/>
          <w:szCs w:val="23"/>
          <w:lang w:val="lv-LV"/>
        </w:rPr>
        <w:t>Iepirkuma priekšmets</w:t>
      </w:r>
      <w:r w:rsidR="006A5D76" w:rsidRPr="00AB0BC6">
        <w:rPr>
          <w:rFonts w:ascii="Times New Roman" w:hAnsi="Times New Roman"/>
          <w:color w:val="auto"/>
          <w:sz w:val="23"/>
          <w:szCs w:val="23"/>
          <w:lang w:val="lv-LV"/>
        </w:rPr>
        <w:t>:</w:t>
      </w:r>
      <w:r w:rsidRPr="00AB0BC6">
        <w:rPr>
          <w:rFonts w:ascii="Times New Roman" w:hAnsi="Times New Roman"/>
          <w:color w:val="auto"/>
          <w:sz w:val="23"/>
          <w:szCs w:val="23"/>
          <w:lang w:val="lv-LV"/>
        </w:rPr>
        <w:t xml:space="preserve"> </w:t>
      </w:r>
      <w:bookmarkStart w:id="3" w:name="_Hlk39568818"/>
      <w:r w:rsidR="00980EB2" w:rsidRPr="00AB0BC6">
        <w:rPr>
          <w:rFonts w:ascii="Times New Roman" w:hAnsi="Times New Roman"/>
          <w:sz w:val="23"/>
          <w:szCs w:val="23"/>
          <w:lang w:val="lv-LV"/>
        </w:rPr>
        <w:t>teritorijas apsaimniekošanas pakalpojumu sniegšana, saskaņā ar tehniskās specifikācijas prasībām, kas pievienotas Nolikuma</w:t>
      </w:r>
      <w:r w:rsidR="00980EB2" w:rsidRPr="00AB0BC6">
        <w:rPr>
          <w:rFonts w:ascii="Times New Roman" w:hAnsi="Times New Roman"/>
          <w:b/>
          <w:bCs/>
          <w:sz w:val="23"/>
          <w:szCs w:val="23"/>
          <w:lang w:val="lv-LV"/>
        </w:rPr>
        <w:t xml:space="preserve"> </w:t>
      </w:r>
      <w:r w:rsidR="00980EB2" w:rsidRPr="00AB0BC6">
        <w:rPr>
          <w:rFonts w:ascii="Times New Roman" w:hAnsi="Times New Roman"/>
          <w:sz w:val="23"/>
          <w:szCs w:val="23"/>
          <w:lang w:val="lv-LV"/>
        </w:rPr>
        <w:t>pielikumā Nr. 2</w:t>
      </w:r>
      <w:bookmarkEnd w:id="3"/>
      <w:r w:rsidR="00980EB2" w:rsidRPr="00AB0BC6">
        <w:rPr>
          <w:rFonts w:ascii="Times New Roman" w:hAnsi="Times New Roman"/>
          <w:bCs/>
          <w:sz w:val="23"/>
          <w:szCs w:val="23"/>
          <w:lang w:val="lv-LV"/>
        </w:rPr>
        <w:t>.</w:t>
      </w:r>
    </w:p>
    <w:p w14:paraId="66DE0389" w14:textId="77777777" w:rsidR="00770F24" w:rsidRPr="00AB0BC6" w:rsidRDefault="00770F24" w:rsidP="0097498A">
      <w:pPr>
        <w:pStyle w:val="txt1"/>
        <w:tabs>
          <w:tab w:val="clear" w:pos="397"/>
          <w:tab w:val="clear" w:pos="794"/>
          <w:tab w:val="clear" w:pos="1191"/>
          <w:tab w:val="clear" w:pos="1588"/>
          <w:tab w:val="clear" w:pos="1985"/>
          <w:tab w:val="clear" w:pos="2382"/>
          <w:tab w:val="clear" w:pos="2779"/>
          <w:tab w:val="clear" w:pos="3176"/>
          <w:tab w:val="clear" w:pos="3573"/>
          <w:tab w:val="clear" w:pos="3970"/>
          <w:tab w:val="clear" w:pos="4367"/>
          <w:tab w:val="clear" w:pos="4764"/>
        </w:tabs>
        <w:rPr>
          <w:rFonts w:ascii="Times New Roman" w:hAnsi="Times New Roman"/>
          <w:color w:val="auto"/>
          <w:sz w:val="23"/>
          <w:szCs w:val="23"/>
          <w:lang w:val="lv-LV"/>
        </w:rPr>
      </w:pPr>
    </w:p>
    <w:p w14:paraId="5884788D" w14:textId="37474BF9" w:rsidR="00FC41B3" w:rsidRPr="00AB0BC6" w:rsidRDefault="0097498A" w:rsidP="00E113E3">
      <w:pPr>
        <w:pStyle w:val="Parastais"/>
        <w:suppressAutoHyphens w:val="0"/>
        <w:autoSpaceDE w:val="0"/>
        <w:adjustRightInd w:val="0"/>
        <w:ind w:left="567"/>
        <w:jc w:val="both"/>
        <w:rPr>
          <w:sz w:val="23"/>
          <w:szCs w:val="23"/>
        </w:rPr>
      </w:pPr>
      <w:r w:rsidRPr="00AB0BC6">
        <w:rPr>
          <w:b/>
          <w:bCs/>
          <w:sz w:val="23"/>
          <w:szCs w:val="23"/>
        </w:rPr>
        <w:t>CPV kods:</w:t>
      </w:r>
      <w:r w:rsidRPr="00AB0BC6">
        <w:rPr>
          <w:sz w:val="23"/>
          <w:szCs w:val="23"/>
        </w:rPr>
        <w:t xml:space="preserve"> </w:t>
      </w:r>
      <w:bookmarkStart w:id="4" w:name="_Hlk39568835"/>
      <w:r w:rsidR="00E113E3" w:rsidRPr="00AB0BC6">
        <w:rPr>
          <w:sz w:val="23"/>
          <w:szCs w:val="23"/>
        </w:rPr>
        <w:fldChar w:fldCharType="begin"/>
      </w:r>
      <w:r w:rsidR="00E113E3" w:rsidRPr="00AB0BC6">
        <w:rPr>
          <w:sz w:val="23"/>
          <w:szCs w:val="23"/>
        </w:rPr>
        <w:instrText xml:space="preserve"> HYPERLINK "http://www.iub.gov.lv/iubcpv/parent/9130/clasif/main/" </w:instrText>
      </w:r>
      <w:r w:rsidR="00E113E3" w:rsidRPr="00AB0BC6">
        <w:rPr>
          <w:sz w:val="23"/>
          <w:szCs w:val="23"/>
        </w:rPr>
      </w:r>
      <w:r w:rsidR="00E113E3" w:rsidRPr="00AB0BC6">
        <w:rPr>
          <w:sz w:val="23"/>
          <w:szCs w:val="23"/>
        </w:rPr>
        <w:fldChar w:fldCharType="separate"/>
      </w:r>
      <w:r w:rsidR="00E113E3" w:rsidRPr="00AB0BC6">
        <w:rPr>
          <w:sz w:val="23"/>
          <w:szCs w:val="23"/>
        </w:rPr>
        <w:t>90910000-9</w:t>
      </w:r>
      <w:r w:rsidR="00E113E3" w:rsidRPr="00AB0BC6">
        <w:rPr>
          <w:sz w:val="23"/>
          <w:szCs w:val="23"/>
        </w:rPr>
        <w:fldChar w:fldCharType="end"/>
      </w:r>
      <w:r w:rsidR="00E113E3" w:rsidRPr="00AB0BC6">
        <w:rPr>
          <w:sz w:val="23"/>
          <w:szCs w:val="23"/>
        </w:rPr>
        <w:t xml:space="preserve"> (uzkopšanas pakalpojumi)</w:t>
      </w:r>
      <w:bookmarkEnd w:id="4"/>
      <w:r w:rsidR="006E1369" w:rsidRPr="00AB0BC6">
        <w:rPr>
          <w:sz w:val="23"/>
          <w:szCs w:val="23"/>
        </w:rPr>
        <w:t>, 90620000-9 (</w:t>
      </w:r>
      <w:r w:rsidR="006E1369" w:rsidRPr="00AB0BC6">
        <w:rPr>
          <w:sz w:val="23"/>
          <w:szCs w:val="23"/>
          <w:shd w:val="clear" w:color="auto" w:fill="FFFFFF"/>
        </w:rPr>
        <w:t>Sniega tīrīšanas pakalpojumi</w:t>
      </w:r>
      <w:r w:rsidR="006E1369" w:rsidRPr="00AB0BC6">
        <w:rPr>
          <w:sz w:val="23"/>
          <w:szCs w:val="23"/>
        </w:rPr>
        <w:t>).</w:t>
      </w:r>
    </w:p>
    <w:p w14:paraId="40B9C8B0" w14:textId="77777777" w:rsidR="00E113E3" w:rsidRPr="00AB0BC6" w:rsidRDefault="00E113E3" w:rsidP="00E113E3">
      <w:pPr>
        <w:pStyle w:val="Parastais"/>
        <w:suppressAutoHyphens w:val="0"/>
        <w:autoSpaceDE w:val="0"/>
        <w:adjustRightInd w:val="0"/>
        <w:ind w:left="567"/>
        <w:jc w:val="both"/>
        <w:rPr>
          <w:b/>
          <w:bCs/>
          <w:sz w:val="23"/>
          <w:szCs w:val="23"/>
        </w:rPr>
      </w:pPr>
    </w:p>
    <w:p w14:paraId="6D11AB56" w14:textId="77777777" w:rsidR="00400383" w:rsidRPr="00AB0BC6" w:rsidRDefault="009431DE" w:rsidP="005519DB">
      <w:pPr>
        <w:pStyle w:val="txt1"/>
        <w:numPr>
          <w:ilvl w:val="1"/>
          <w:numId w:val="2"/>
        </w:numPr>
        <w:tabs>
          <w:tab w:val="clear" w:pos="397"/>
          <w:tab w:val="clear" w:pos="794"/>
          <w:tab w:val="clear" w:pos="1191"/>
          <w:tab w:val="clear" w:pos="1588"/>
          <w:tab w:val="clear" w:pos="1985"/>
          <w:tab w:val="clear" w:pos="2382"/>
          <w:tab w:val="clear" w:pos="2779"/>
          <w:tab w:val="clear" w:pos="3176"/>
          <w:tab w:val="clear" w:pos="3573"/>
          <w:tab w:val="clear" w:pos="3970"/>
          <w:tab w:val="clear" w:pos="4367"/>
          <w:tab w:val="clear" w:pos="4764"/>
        </w:tabs>
        <w:ind w:left="567" w:hanging="567"/>
        <w:rPr>
          <w:rFonts w:ascii="Times New Roman" w:hAnsi="Times New Roman"/>
          <w:color w:val="auto"/>
          <w:sz w:val="23"/>
          <w:szCs w:val="23"/>
          <w:lang w:val="lv-LV"/>
        </w:rPr>
      </w:pPr>
      <w:bookmarkStart w:id="5" w:name="_Hlk39568847"/>
      <w:r w:rsidRPr="00AB0BC6">
        <w:rPr>
          <w:rFonts w:ascii="Times New Roman" w:hAnsi="Times New Roman"/>
          <w:bCs/>
          <w:sz w:val="23"/>
          <w:szCs w:val="23"/>
          <w:lang w:val="lv-LV"/>
        </w:rPr>
        <w:t>Pretendents var iesniegt tikai vienu piedāvājuma variantu pilnā apjomā</w:t>
      </w:r>
      <w:r w:rsidR="00400383" w:rsidRPr="00AB0BC6">
        <w:rPr>
          <w:rFonts w:ascii="Times New Roman" w:hAnsi="Times New Roman"/>
          <w:bCs/>
          <w:sz w:val="23"/>
          <w:szCs w:val="23"/>
          <w:lang w:val="lv-LV"/>
        </w:rPr>
        <w:t>.</w:t>
      </w:r>
      <w:bookmarkEnd w:id="5"/>
    </w:p>
    <w:p w14:paraId="59E6F495" w14:textId="77777777" w:rsidR="00D4747F" w:rsidRPr="00AB0BC6" w:rsidRDefault="009431DE" w:rsidP="005519DB">
      <w:pPr>
        <w:pStyle w:val="txt1"/>
        <w:numPr>
          <w:ilvl w:val="1"/>
          <w:numId w:val="2"/>
        </w:numPr>
        <w:tabs>
          <w:tab w:val="clear" w:pos="397"/>
          <w:tab w:val="clear" w:pos="794"/>
          <w:tab w:val="clear" w:pos="1191"/>
          <w:tab w:val="clear" w:pos="1588"/>
          <w:tab w:val="clear" w:pos="1985"/>
          <w:tab w:val="clear" w:pos="2382"/>
          <w:tab w:val="clear" w:pos="2779"/>
          <w:tab w:val="clear" w:pos="3176"/>
          <w:tab w:val="clear" w:pos="3573"/>
          <w:tab w:val="clear" w:pos="3970"/>
          <w:tab w:val="clear" w:pos="4367"/>
          <w:tab w:val="clear" w:pos="4764"/>
        </w:tabs>
        <w:ind w:left="567" w:hanging="567"/>
        <w:rPr>
          <w:rFonts w:ascii="Times New Roman" w:hAnsi="Times New Roman"/>
          <w:color w:val="auto"/>
          <w:sz w:val="23"/>
          <w:szCs w:val="23"/>
          <w:lang w:val="lv-LV"/>
        </w:rPr>
      </w:pPr>
      <w:r w:rsidRPr="00AB0BC6">
        <w:rPr>
          <w:rFonts w:ascii="Times New Roman" w:hAnsi="Times New Roman"/>
          <w:snapToGrid/>
          <w:color w:val="auto"/>
          <w:sz w:val="23"/>
          <w:szCs w:val="23"/>
          <w:lang w:val="lv-LV"/>
        </w:rPr>
        <w:t xml:space="preserve">Pasūtītājs piešķir iepirkuma līguma slēgšanas tiesības saimnieciski visizdevīgākajam piedāvājumam, kuru nosaka, ņemot vērā cenu. Par saimnieciski visizdevīgāko piedāvājumu atzīst to piedāvājumu, kurš atbilst Nolikuma un tehnisko specifikāciju prasībām, un kura </w:t>
      </w:r>
      <w:r w:rsidRPr="00AB0BC6">
        <w:rPr>
          <w:rFonts w:ascii="Times New Roman" w:hAnsi="Times New Roman"/>
          <w:b/>
          <w:bCs/>
          <w:snapToGrid/>
          <w:color w:val="auto"/>
          <w:sz w:val="23"/>
          <w:szCs w:val="23"/>
          <w:lang w:val="lv-LV"/>
        </w:rPr>
        <w:t>cena ir viszemākā</w:t>
      </w:r>
      <w:r w:rsidR="00F80698" w:rsidRPr="00AB0BC6">
        <w:rPr>
          <w:rFonts w:ascii="Times New Roman" w:hAnsi="Times New Roman"/>
          <w:snapToGrid/>
          <w:color w:val="auto"/>
          <w:sz w:val="23"/>
          <w:szCs w:val="23"/>
          <w:lang w:val="lv-LV"/>
        </w:rPr>
        <w:t>.</w:t>
      </w:r>
    </w:p>
    <w:p w14:paraId="0C41D92A" w14:textId="5A814282" w:rsidR="00770F24" w:rsidRPr="00AB0BC6" w:rsidRDefault="00D14F9F" w:rsidP="005519DB">
      <w:pPr>
        <w:pStyle w:val="txt1"/>
        <w:numPr>
          <w:ilvl w:val="1"/>
          <w:numId w:val="2"/>
        </w:numPr>
        <w:tabs>
          <w:tab w:val="clear" w:pos="397"/>
          <w:tab w:val="clear" w:pos="794"/>
          <w:tab w:val="clear" w:pos="1191"/>
          <w:tab w:val="clear" w:pos="1588"/>
          <w:tab w:val="clear" w:pos="1985"/>
          <w:tab w:val="clear" w:pos="2382"/>
          <w:tab w:val="clear" w:pos="2779"/>
          <w:tab w:val="clear" w:pos="3176"/>
          <w:tab w:val="clear" w:pos="3573"/>
          <w:tab w:val="clear" w:pos="3970"/>
          <w:tab w:val="clear" w:pos="4367"/>
          <w:tab w:val="clear" w:pos="4764"/>
        </w:tabs>
        <w:ind w:left="567" w:hanging="567"/>
        <w:rPr>
          <w:rFonts w:ascii="Times New Roman" w:hAnsi="Times New Roman"/>
          <w:color w:val="auto"/>
          <w:sz w:val="23"/>
          <w:szCs w:val="23"/>
          <w:lang w:val="lv-LV"/>
        </w:rPr>
      </w:pPr>
      <w:r w:rsidRPr="00AB0BC6">
        <w:rPr>
          <w:rFonts w:ascii="Times New Roman" w:hAnsi="Times New Roman"/>
          <w:b/>
          <w:bCs/>
          <w:sz w:val="23"/>
          <w:szCs w:val="23"/>
          <w:lang w:val="lv-LV"/>
        </w:rPr>
        <w:t>Līguma izpildes</w:t>
      </w:r>
      <w:r w:rsidR="00770F24" w:rsidRPr="00AB0BC6">
        <w:rPr>
          <w:rFonts w:ascii="Times New Roman" w:hAnsi="Times New Roman"/>
          <w:b/>
          <w:bCs/>
          <w:sz w:val="23"/>
          <w:szCs w:val="23"/>
          <w:lang w:val="lv-LV"/>
        </w:rPr>
        <w:t xml:space="preserve"> vieta</w:t>
      </w:r>
      <w:r w:rsidR="006A5D76" w:rsidRPr="00AB0BC6">
        <w:rPr>
          <w:rFonts w:ascii="Times New Roman" w:hAnsi="Times New Roman"/>
          <w:b/>
          <w:bCs/>
          <w:sz w:val="23"/>
          <w:szCs w:val="23"/>
          <w:lang w:val="lv-LV"/>
        </w:rPr>
        <w:t>:</w:t>
      </w:r>
      <w:r w:rsidR="00770F24" w:rsidRPr="00AB0BC6">
        <w:rPr>
          <w:rFonts w:ascii="Times New Roman" w:hAnsi="Times New Roman"/>
          <w:b/>
          <w:bCs/>
          <w:sz w:val="23"/>
          <w:szCs w:val="23"/>
          <w:lang w:val="lv-LV"/>
        </w:rPr>
        <w:t xml:space="preserve"> </w:t>
      </w:r>
      <w:r w:rsidR="00770F24" w:rsidRPr="00AB0BC6">
        <w:rPr>
          <w:rFonts w:ascii="Times New Roman" w:hAnsi="Times New Roman"/>
          <w:sz w:val="23"/>
          <w:szCs w:val="23"/>
          <w:lang w:val="lv-LV"/>
        </w:rPr>
        <w:t xml:space="preserve">valsts sabiedrība ar ierobežotu atbildību “Traumatoloģijas un ortopēdijas slimnīca”, </w:t>
      </w:r>
      <w:r w:rsidR="00770F24" w:rsidRPr="00AB0BC6">
        <w:rPr>
          <w:rFonts w:ascii="Times New Roman" w:hAnsi="Times New Roman"/>
          <w:bCs/>
          <w:sz w:val="23"/>
          <w:szCs w:val="23"/>
          <w:lang w:val="lv-LV"/>
        </w:rPr>
        <w:t>Duntes ielā 22</w:t>
      </w:r>
      <w:r w:rsidR="00770F24" w:rsidRPr="00AB0BC6">
        <w:rPr>
          <w:rFonts w:ascii="Times New Roman" w:hAnsi="Times New Roman"/>
          <w:sz w:val="23"/>
          <w:szCs w:val="23"/>
          <w:lang w:val="lv-LV"/>
        </w:rPr>
        <w:t>, Rīgā.</w:t>
      </w:r>
    </w:p>
    <w:p w14:paraId="5534DC59" w14:textId="2D310FAC" w:rsidR="00770F24" w:rsidRPr="00AB0BC6" w:rsidRDefault="008422F0" w:rsidP="005519DB">
      <w:pPr>
        <w:pStyle w:val="txt1"/>
        <w:numPr>
          <w:ilvl w:val="1"/>
          <w:numId w:val="2"/>
        </w:numPr>
        <w:tabs>
          <w:tab w:val="clear" w:pos="397"/>
          <w:tab w:val="clear" w:pos="794"/>
          <w:tab w:val="clear" w:pos="1191"/>
          <w:tab w:val="clear" w:pos="1588"/>
          <w:tab w:val="clear" w:pos="1985"/>
          <w:tab w:val="clear" w:pos="2382"/>
          <w:tab w:val="clear" w:pos="2779"/>
          <w:tab w:val="clear" w:pos="3176"/>
          <w:tab w:val="clear" w:pos="3573"/>
          <w:tab w:val="clear" w:pos="3970"/>
          <w:tab w:val="clear" w:pos="4367"/>
          <w:tab w:val="clear" w:pos="4764"/>
        </w:tabs>
        <w:ind w:left="567" w:hanging="567"/>
        <w:rPr>
          <w:rFonts w:ascii="Times New Roman" w:hAnsi="Times New Roman"/>
          <w:color w:val="auto"/>
          <w:sz w:val="23"/>
          <w:szCs w:val="23"/>
          <w:lang w:val="lv-LV"/>
        </w:rPr>
      </w:pPr>
      <w:r w:rsidRPr="00AB0BC6">
        <w:rPr>
          <w:rFonts w:ascii="Times New Roman" w:hAnsi="Times New Roman"/>
          <w:sz w:val="23"/>
          <w:szCs w:val="23"/>
          <w:lang w:val="lv-LV"/>
        </w:rPr>
        <w:t xml:space="preserve">Ar iepirkuma procedūras uzvarētāju Pasūtītājs slēgs iepirkuma līgumu </w:t>
      </w:r>
      <w:r w:rsidRPr="00AB0BC6">
        <w:rPr>
          <w:rFonts w:ascii="Times New Roman" w:hAnsi="Times New Roman"/>
          <w:b/>
          <w:bCs/>
          <w:sz w:val="23"/>
          <w:szCs w:val="23"/>
          <w:lang w:val="lv-LV"/>
        </w:rPr>
        <w:t xml:space="preserve">uz </w:t>
      </w:r>
      <w:r w:rsidR="0047356A" w:rsidRPr="00AB0BC6">
        <w:rPr>
          <w:rFonts w:ascii="Times New Roman" w:hAnsi="Times New Roman"/>
          <w:b/>
          <w:bCs/>
          <w:sz w:val="23"/>
          <w:szCs w:val="23"/>
          <w:lang w:val="lv-LV"/>
        </w:rPr>
        <w:t>24</w:t>
      </w:r>
      <w:r w:rsidRPr="00AB0BC6">
        <w:rPr>
          <w:rFonts w:ascii="Times New Roman" w:hAnsi="Times New Roman"/>
          <w:b/>
          <w:bCs/>
          <w:sz w:val="23"/>
          <w:szCs w:val="23"/>
          <w:lang w:val="lv-LV"/>
        </w:rPr>
        <w:t xml:space="preserve"> (</w:t>
      </w:r>
      <w:r w:rsidR="0047356A" w:rsidRPr="00AB0BC6">
        <w:rPr>
          <w:rFonts w:ascii="Times New Roman" w:hAnsi="Times New Roman"/>
          <w:b/>
          <w:bCs/>
          <w:sz w:val="23"/>
          <w:szCs w:val="23"/>
          <w:lang w:val="lv-LV"/>
        </w:rPr>
        <w:t>divdesmit četriem</w:t>
      </w:r>
      <w:r w:rsidRPr="00AB0BC6">
        <w:rPr>
          <w:rFonts w:ascii="Times New Roman" w:hAnsi="Times New Roman"/>
          <w:b/>
          <w:bCs/>
          <w:sz w:val="23"/>
          <w:szCs w:val="23"/>
          <w:lang w:val="lv-LV"/>
        </w:rPr>
        <w:t>) mēnešiem</w:t>
      </w:r>
      <w:r w:rsidRPr="00AB0BC6">
        <w:rPr>
          <w:rFonts w:ascii="Times New Roman" w:hAnsi="Times New Roman"/>
          <w:sz w:val="23"/>
          <w:szCs w:val="23"/>
          <w:lang w:val="lv-LV"/>
        </w:rPr>
        <w:t xml:space="preserve"> vai līdz līguma summa būs pilnībā </w:t>
      </w:r>
      <w:r w:rsidR="006E02D6">
        <w:rPr>
          <w:rFonts w:ascii="Times New Roman" w:hAnsi="Times New Roman"/>
          <w:sz w:val="23"/>
          <w:szCs w:val="23"/>
          <w:lang w:val="lv-LV"/>
        </w:rPr>
        <w:t>izlietota</w:t>
      </w:r>
      <w:r w:rsidRPr="00AB0BC6">
        <w:rPr>
          <w:rFonts w:ascii="Times New Roman" w:hAnsi="Times New Roman"/>
          <w:sz w:val="23"/>
          <w:szCs w:val="23"/>
          <w:lang w:val="lv-LV"/>
        </w:rPr>
        <w:t>, atkarībā no tā, kurš no šiem apstākļiem iestāsies pirmais.</w:t>
      </w:r>
    </w:p>
    <w:p w14:paraId="6B8628E8" w14:textId="77777777" w:rsidR="009431DE" w:rsidRPr="00AB0BC6" w:rsidRDefault="009431DE" w:rsidP="00860158">
      <w:pPr>
        <w:pStyle w:val="txt1"/>
        <w:tabs>
          <w:tab w:val="clear" w:pos="397"/>
          <w:tab w:val="clear" w:pos="794"/>
          <w:tab w:val="clear" w:pos="1191"/>
          <w:tab w:val="clear" w:pos="1588"/>
          <w:tab w:val="clear" w:pos="1985"/>
          <w:tab w:val="clear" w:pos="2382"/>
          <w:tab w:val="clear" w:pos="2779"/>
          <w:tab w:val="clear" w:pos="3176"/>
          <w:tab w:val="clear" w:pos="3573"/>
          <w:tab w:val="clear" w:pos="3970"/>
          <w:tab w:val="clear" w:pos="4367"/>
          <w:tab w:val="clear" w:pos="4764"/>
        </w:tabs>
        <w:rPr>
          <w:rFonts w:ascii="Times New Roman" w:hAnsi="Times New Roman"/>
          <w:color w:val="auto"/>
          <w:sz w:val="23"/>
          <w:szCs w:val="23"/>
          <w:lang w:val="lv-LV"/>
        </w:rPr>
      </w:pPr>
    </w:p>
    <w:p w14:paraId="14DC4598" w14:textId="77777777" w:rsidR="00770F24" w:rsidRPr="00AB0BC6" w:rsidRDefault="00770F24" w:rsidP="00860158">
      <w:pPr>
        <w:pStyle w:val="Apakvirsraksts"/>
        <w:numPr>
          <w:ilvl w:val="0"/>
          <w:numId w:val="2"/>
        </w:numPr>
        <w:ind w:left="567" w:hanging="567"/>
        <w:jc w:val="center"/>
        <w:rPr>
          <w:b/>
          <w:i/>
          <w:color w:val="auto"/>
          <w:sz w:val="23"/>
          <w:szCs w:val="23"/>
        </w:rPr>
      </w:pPr>
      <w:r w:rsidRPr="00AB0BC6">
        <w:rPr>
          <w:b/>
          <w:i/>
          <w:color w:val="auto"/>
          <w:sz w:val="23"/>
          <w:szCs w:val="23"/>
        </w:rPr>
        <w:t>Iepirkuma procedūras nolikuma saņemšana, papildus informācijas pieprasīšana un sniegšana, kontaktpersonas</w:t>
      </w:r>
    </w:p>
    <w:p w14:paraId="61668EB1" w14:textId="77777777" w:rsidR="00860158" w:rsidRPr="00AB0BC6" w:rsidRDefault="00860158" w:rsidP="00860158">
      <w:pPr>
        <w:pStyle w:val="Pamatteksts"/>
        <w:spacing w:after="0"/>
        <w:rPr>
          <w:rFonts w:ascii="Times New Roman" w:hAnsi="Times New Roman" w:cs="Times New Roman"/>
          <w:sz w:val="23"/>
          <w:szCs w:val="23"/>
          <w:lang w:eastAsia="lv-LV"/>
        </w:rPr>
      </w:pPr>
    </w:p>
    <w:p w14:paraId="367CF82A" w14:textId="77777777" w:rsidR="00860158" w:rsidRPr="00AB0BC6" w:rsidRDefault="00860158" w:rsidP="00860158">
      <w:pPr>
        <w:pStyle w:val="txt1"/>
        <w:numPr>
          <w:ilvl w:val="1"/>
          <w:numId w:val="2"/>
        </w:numPr>
        <w:tabs>
          <w:tab w:val="clear" w:pos="397"/>
          <w:tab w:val="clear" w:pos="794"/>
          <w:tab w:val="clear" w:pos="1191"/>
          <w:tab w:val="clear" w:pos="1588"/>
          <w:tab w:val="clear" w:pos="1985"/>
          <w:tab w:val="clear" w:pos="2382"/>
          <w:tab w:val="clear" w:pos="2779"/>
          <w:tab w:val="clear" w:pos="3176"/>
          <w:tab w:val="clear" w:pos="3573"/>
          <w:tab w:val="clear" w:pos="3970"/>
          <w:tab w:val="clear" w:pos="4367"/>
          <w:tab w:val="clear" w:pos="4764"/>
        </w:tabs>
        <w:ind w:left="567" w:hanging="567"/>
        <w:rPr>
          <w:rFonts w:ascii="Times New Roman" w:hAnsi="Times New Roman"/>
          <w:bCs/>
          <w:sz w:val="23"/>
          <w:szCs w:val="23"/>
          <w:lang w:val="lv-LV"/>
        </w:rPr>
      </w:pPr>
      <w:r w:rsidRPr="00AB0BC6">
        <w:rPr>
          <w:rFonts w:ascii="Times New Roman" w:hAnsi="Times New Roman"/>
          <w:bCs/>
          <w:sz w:val="23"/>
          <w:szCs w:val="23"/>
          <w:lang w:val="lv-LV"/>
        </w:rPr>
        <w:t xml:space="preserve">Iepirkuma dokumentācija (Nolikums, Nolikuma grozījumi un atbildes uz ieinteresēto pretendentu jautājumiem) ir publiski pieejama </w:t>
      </w:r>
      <w:r w:rsidRPr="00AB0BC6">
        <w:rPr>
          <w:rFonts w:ascii="Times New Roman" w:hAnsi="Times New Roman"/>
          <w:color w:val="auto"/>
          <w:sz w:val="23"/>
          <w:szCs w:val="23"/>
          <w:lang w:val="lv-LV"/>
        </w:rPr>
        <w:t xml:space="preserve">Pasūtītāja mājas lapā </w:t>
      </w:r>
      <w:r w:rsidRPr="00AB0BC6">
        <w:rPr>
          <w:rFonts w:ascii="Times New Roman" w:hAnsi="Times New Roman"/>
          <w:sz w:val="23"/>
          <w:szCs w:val="23"/>
          <w:lang w:val="lv-LV"/>
        </w:rPr>
        <w:t xml:space="preserve">https://www.tos.lv/lv/iepirkumi </w:t>
      </w:r>
      <w:r w:rsidRPr="00AB0BC6">
        <w:rPr>
          <w:rFonts w:ascii="Times New Roman" w:hAnsi="Times New Roman"/>
          <w:bCs/>
          <w:sz w:val="23"/>
          <w:szCs w:val="23"/>
          <w:lang w:val="lv-LV"/>
        </w:rPr>
        <w:t xml:space="preserve"> un pircēja profilā elektrisko iepirkumu sistēmā (turpmāk – EIS) </w:t>
      </w:r>
      <w:r w:rsidRPr="00AB0BC6">
        <w:rPr>
          <w:rFonts w:ascii="Times New Roman" w:hAnsi="Times New Roman"/>
          <w:sz w:val="23"/>
          <w:szCs w:val="23"/>
          <w:lang w:val="lv-LV"/>
        </w:rPr>
        <w:t>https://</w:t>
      </w:r>
      <w:r w:rsidRPr="00AB0BC6">
        <w:rPr>
          <w:rFonts w:ascii="Times New Roman" w:hAnsi="Times New Roman"/>
          <w:bCs/>
          <w:sz w:val="23"/>
          <w:szCs w:val="23"/>
          <w:lang w:val="lv-LV"/>
        </w:rPr>
        <w:t>www.eis.gov.lv/EKEIS/Supplier/Organizer/277.</w:t>
      </w:r>
    </w:p>
    <w:p w14:paraId="73493141" w14:textId="77777777" w:rsidR="00860158" w:rsidRPr="00AB0BC6" w:rsidRDefault="00860158" w:rsidP="00860158">
      <w:pPr>
        <w:pStyle w:val="txt1"/>
        <w:numPr>
          <w:ilvl w:val="1"/>
          <w:numId w:val="2"/>
        </w:numPr>
        <w:tabs>
          <w:tab w:val="clear" w:pos="397"/>
          <w:tab w:val="clear" w:pos="794"/>
          <w:tab w:val="clear" w:pos="1191"/>
          <w:tab w:val="clear" w:pos="1588"/>
          <w:tab w:val="clear" w:pos="1985"/>
          <w:tab w:val="clear" w:pos="2382"/>
          <w:tab w:val="clear" w:pos="2779"/>
          <w:tab w:val="clear" w:pos="3176"/>
          <w:tab w:val="clear" w:pos="3573"/>
          <w:tab w:val="clear" w:pos="3970"/>
          <w:tab w:val="clear" w:pos="4367"/>
          <w:tab w:val="clear" w:pos="4764"/>
        </w:tabs>
        <w:ind w:left="567" w:hanging="567"/>
        <w:rPr>
          <w:rFonts w:ascii="Times New Roman" w:hAnsi="Times New Roman"/>
          <w:bCs/>
          <w:sz w:val="23"/>
          <w:szCs w:val="23"/>
          <w:lang w:val="lv-LV"/>
        </w:rPr>
      </w:pPr>
      <w:r w:rsidRPr="00AB0BC6">
        <w:rPr>
          <w:rFonts w:ascii="Times New Roman" w:hAnsi="Times New Roman"/>
          <w:bCs/>
          <w:sz w:val="23"/>
          <w:szCs w:val="23"/>
          <w:lang w:val="lv-LV"/>
        </w:rPr>
        <w:t>Ieinteresētais pretendents EIS e-konkursu apakšsistēmā šī konkursa sadaļā var reģistrēties kā Nolikuma saņēmējs, ja tas ir reģistrēts EIS kā pretendents.</w:t>
      </w:r>
      <w:r w:rsidRPr="00AB0BC6">
        <w:rPr>
          <w:rFonts w:ascii="Times New Roman" w:hAnsi="Times New Roman"/>
          <w:bCs/>
          <w:sz w:val="23"/>
          <w:szCs w:val="23"/>
          <w:vertAlign w:val="superscript"/>
          <w:lang w:val="lv-LV"/>
        </w:rPr>
        <w:footnoteReference w:id="1"/>
      </w:r>
    </w:p>
    <w:p w14:paraId="59F38E30" w14:textId="77777777" w:rsidR="00860158" w:rsidRPr="00AB0BC6" w:rsidRDefault="00860158" w:rsidP="00860158">
      <w:pPr>
        <w:pStyle w:val="txt1"/>
        <w:numPr>
          <w:ilvl w:val="1"/>
          <w:numId w:val="2"/>
        </w:numPr>
        <w:tabs>
          <w:tab w:val="clear" w:pos="397"/>
          <w:tab w:val="clear" w:pos="794"/>
          <w:tab w:val="clear" w:pos="1191"/>
          <w:tab w:val="clear" w:pos="1588"/>
          <w:tab w:val="clear" w:pos="1985"/>
          <w:tab w:val="clear" w:pos="2382"/>
          <w:tab w:val="clear" w:pos="2779"/>
          <w:tab w:val="clear" w:pos="3176"/>
          <w:tab w:val="clear" w:pos="3573"/>
          <w:tab w:val="clear" w:pos="3970"/>
          <w:tab w:val="clear" w:pos="4367"/>
          <w:tab w:val="clear" w:pos="4764"/>
        </w:tabs>
        <w:ind w:left="567" w:hanging="567"/>
        <w:rPr>
          <w:rFonts w:ascii="Times New Roman" w:hAnsi="Times New Roman"/>
          <w:bCs/>
          <w:sz w:val="23"/>
          <w:szCs w:val="23"/>
          <w:lang w:val="lv-LV"/>
        </w:rPr>
      </w:pPr>
      <w:r w:rsidRPr="00AB0BC6">
        <w:rPr>
          <w:rFonts w:ascii="Times New Roman" w:hAnsi="Times New Roman"/>
          <w:bCs/>
          <w:sz w:val="23"/>
          <w:szCs w:val="23"/>
          <w:lang w:val="lv-LV"/>
        </w:rPr>
        <w:t>Ja konkursa Nolikumā tiek konstatētas pretrunas ar publisko iepirkumu procedūru regulējošo tiesību aktu prasībām, piemēro publisko iepirkumu regulējošo tiesību aktu nosacījumus.</w:t>
      </w:r>
    </w:p>
    <w:p w14:paraId="6FA29FC6" w14:textId="77777777" w:rsidR="00860158" w:rsidRPr="00AB0BC6" w:rsidRDefault="00860158" w:rsidP="00860158">
      <w:pPr>
        <w:pStyle w:val="txt1"/>
        <w:numPr>
          <w:ilvl w:val="1"/>
          <w:numId w:val="2"/>
        </w:numPr>
        <w:tabs>
          <w:tab w:val="clear" w:pos="397"/>
          <w:tab w:val="clear" w:pos="794"/>
          <w:tab w:val="clear" w:pos="1191"/>
          <w:tab w:val="clear" w:pos="1588"/>
          <w:tab w:val="clear" w:pos="1985"/>
          <w:tab w:val="clear" w:pos="2382"/>
          <w:tab w:val="clear" w:pos="2779"/>
          <w:tab w:val="clear" w:pos="3176"/>
          <w:tab w:val="clear" w:pos="3573"/>
          <w:tab w:val="clear" w:pos="3970"/>
          <w:tab w:val="clear" w:pos="4367"/>
          <w:tab w:val="clear" w:pos="4764"/>
        </w:tabs>
        <w:ind w:left="567" w:hanging="567"/>
        <w:rPr>
          <w:rFonts w:ascii="Times New Roman" w:hAnsi="Times New Roman"/>
          <w:bCs/>
          <w:sz w:val="23"/>
          <w:szCs w:val="23"/>
          <w:lang w:val="lv-LV"/>
        </w:rPr>
      </w:pPr>
      <w:r w:rsidRPr="00AB0BC6">
        <w:rPr>
          <w:rFonts w:ascii="Times New Roman" w:hAnsi="Times New Roman"/>
          <w:bCs/>
          <w:sz w:val="23"/>
          <w:szCs w:val="23"/>
          <w:lang w:val="lv-LV"/>
        </w:rPr>
        <w:t xml:space="preserve">Iepirkuma komisija un ieinteresētais pretendents ar informāciju apmainās PIL noteiktajā kārtībā, izmantojot elektroniskos saziņas līdzekļus, t.sk. ar elektronisko parakstu parakstīto dokumentu sūtīšanai </w:t>
      </w:r>
      <w:r w:rsidRPr="00AB0BC6">
        <w:rPr>
          <w:rFonts w:ascii="Times New Roman" w:hAnsi="Times New Roman"/>
          <w:bCs/>
          <w:sz w:val="23"/>
          <w:szCs w:val="23"/>
          <w:lang w:val="lv-LV"/>
        </w:rPr>
        <w:lastRenderedPageBreak/>
        <w:t>un saņemšanai. Mutvārdos sniegtā informācija iepirkuma procedūras ietvaros nav saistoša.</w:t>
      </w:r>
    </w:p>
    <w:p w14:paraId="4CD8750D" w14:textId="77777777" w:rsidR="00860158" w:rsidRPr="00AB0BC6" w:rsidRDefault="00860158" w:rsidP="00860158">
      <w:pPr>
        <w:pStyle w:val="txt1"/>
        <w:numPr>
          <w:ilvl w:val="1"/>
          <w:numId w:val="2"/>
        </w:numPr>
        <w:tabs>
          <w:tab w:val="clear" w:pos="397"/>
          <w:tab w:val="clear" w:pos="794"/>
          <w:tab w:val="clear" w:pos="1191"/>
          <w:tab w:val="clear" w:pos="1588"/>
          <w:tab w:val="clear" w:pos="1985"/>
          <w:tab w:val="clear" w:pos="2382"/>
          <w:tab w:val="clear" w:pos="2779"/>
          <w:tab w:val="clear" w:pos="3176"/>
          <w:tab w:val="clear" w:pos="3573"/>
          <w:tab w:val="clear" w:pos="3970"/>
          <w:tab w:val="clear" w:pos="4367"/>
          <w:tab w:val="clear" w:pos="4764"/>
        </w:tabs>
        <w:ind w:left="567" w:hanging="567"/>
        <w:rPr>
          <w:rFonts w:ascii="Times New Roman" w:hAnsi="Times New Roman"/>
          <w:bCs/>
          <w:sz w:val="23"/>
          <w:szCs w:val="23"/>
          <w:lang w:val="lv-LV"/>
        </w:rPr>
      </w:pPr>
      <w:r w:rsidRPr="00AB0BC6">
        <w:rPr>
          <w:rFonts w:ascii="Times New Roman" w:hAnsi="Times New Roman"/>
          <w:bCs/>
          <w:sz w:val="23"/>
          <w:szCs w:val="23"/>
          <w:lang w:val="lv-LV"/>
        </w:rPr>
        <w:t>Paziņojumu par iepirkuma dokumentācijas grozījumiem u.c. izmaiņām ieinteresētās personas, kas reģistrējušās kā nolikuma saņēmēji, saņem uz norādītājām e-pasta adresēm. Konkursa rīkotājs reģistrē ieinteresētos piegādātājus, kuriem ir izsniegts Nolikums, vai kuri ir pieteikušies kā Nolikuma saņēmēji.</w:t>
      </w:r>
    </w:p>
    <w:p w14:paraId="270F52F5" w14:textId="77777777" w:rsidR="00860158" w:rsidRPr="00AB0BC6" w:rsidRDefault="00860158" w:rsidP="00860158">
      <w:pPr>
        <w:pStyle w:val="txt1"/>
        <w:numPr>
          <w:ilvl w:val="1"/>
          <w:numId w:val="2"/>
        </w:numPr>
        <w:tabs>
          <w:tab w:val="clear" w:pos="397"/>
          <w:tab w:val="clear" w:pos="794"/>
          <w:tab w:val="clear" w:pos="1191"/>
          <w:tab w:val="clear" w:pos="1588"/>
          <w:tab w:val="clear" w:pos="1985"/>
          <w:tab w:val="clear" w:pos="2382"/>
          <w:tab w:val="clear" w:pos="2779"/>
          <w:tab w:val="clear" w:pos="3176"/>
          <w:tab w:val="clear" w:pos="3573"/>
          <w:tab w:val="clear" w:pos="3970"/>
          <w:tab w:val="clear" w:pos="4367"/>
          <w:tab w:val="clear" w:pos="4764"/>
        </w:tabs>
        <w:ind w:left="567" w:hanging="567"/>
        <w:rPr>
          <w:rFonts w:ascii="Times New Roman" w:hAnsi="Times New Roman"/>
          <w:bCs/>
          <w:sz w:val="23"/>
          <w:szCs w:val="23"/>
          <w:lang w:val="lv-LV"/>
        </w:rPr>
      </w:pPr>
      <w:r w:rsidRPr="00AB0BC6">
        <w:rPr>
          <w:rFonts w:ascii="Times New Roman" w:hAnsi="Times New Roman"/>
          <w:bCs/>
          <w:sz w:val="23"/>
          <w:szCs w:val="23"/>
          <w:lang w:val="lv-LV"/>
        </w:rPr>
        <w:t>Ja ieinteresētais piegādātājs ir laikus pieprasījis papildus informāciju, Iepirkuma komisija to sniedz 5 (piecu) darbdienu laikā, bet ne vēlāk kā 6 (sešas) dienas pirms piedāvājumu iesniegšanas termiņa beigām.</w:t>
      </w:r>
    </w:p>
    <w:p w14:paraId="7CB75B73" w14:textId="09C05950" w:rsidR="006A5D76" w:rsidRPr="00AB0BC6" w:rsidRDefault="006A5D76" w:rsidP="00860158">
      <w:pPr>
        <w:pStyle w:val="txt1"/>
        <w:numPr>
          <w:ilvl w:val="1"/>
          <w:numId w:val="2"/>
        </w:numPr>
        <w:tabs>
          <w:tab w:val="clear" w:pos="397"/>
          <w:tab w:val="clear" w:pos="794"/>
          <w:tab w:val="clear" w:pos="1191"/>
          <w:tab w:val="clear" w:pos="1588"/>
          <w:tab w:val="clear" w:pos="1985"/>
          <w:tab w:val="clear" w:pos="2382"/>
          <w:tab w:val="clear" w:pos="2779"/>
          <w:tab w:val="clear" w:pos="3176"/>
          <w:tab w:val="clear" w:pos="3573"/>
          <w:tab w:val="clear" w:pos="3970"/>
          <w:tab w:val="clear" w:pos="4367"/>
          <w:tab w:val="clear" w:pos="4764"/>
        </w:tabs>
        <w:ind w:left="567" w:hanging="567"/>
        <w:rPr>
          <w:rFonts w:ascii="Times New Roman" w:hAnsi="Times New Roman"/>
          <w:bCs/>
          <w:sz w:val="23"/>
          <w:szCs w:val="23"/>
          <w:lang w:val="lv-LV"/>
        </w:rPr>
      </w:pPr>
      <w:r w:rsidRPr="00AB0BC6">
        <w:rPr>
          <w:rFonts w:ascii="Times New Roman" w:hAnsi="Times New Roman"/>
          <w:bCs/>
          <w:sz w:val="23"/>
          <w:szCs w:val="23"/>
          <w:lang w:val="lv-LV"/>
        </w:rPr>
        <w:t>Par jautājuma saņemšanas dienu tiek uzskatīts saņemšanas datums no pirmdienas līdz piektdienai no plkst. 8:00 līdz 16:00.</w:t>
      </w:r>
    </w:p>
    <w:p w14:paraId="11EE55AD" w14:textId="77777777" w:rsidR="00860158" w:rsidRPr="00AB0BC6" w:rsidRDefault="00860158" w:rsidP="00860158">
      <w:pPr>
        <w:pStyle w:val="txt1"/>
        <w:numPr>
          <w:ilvl w:val="1"/>
          <w:numId w:val="2"/>
        </w:numPr>
        <w:tabs>
          <w:tab w:val="clear" w:pos="397"/>
          <w:tab w:val="clear" w:pos="794"/>
          <w:tab w:val="clear" w:pos="1191"/>
          <w:tab w:val="clear" w:pos="1588"/>
          <w:tab w:val="clear" w:pos="1985"/>
          <w:tab w:val="clear" w:pos="2382"/>
          <w:tab w:val="clear" w:pos="2779"/>
          <w:tab w:val="clear" w:pos="3176"/>
          <w:tab w:val="clear" w:pos="3573"/>
          <w:tab w:val="clear" w:pos="3970"/>
          <w:tab w:val="clear" w:pos="4367"/>
          <w:tab w:val="clear" w:pos="4764"/>
        </w:tabs>
        <w:ind w:left="567" w:hanging="567"/>
        <w:rPr>
          <w:rFonts w:ascii="Times New Roman" w:hAnsi="Times New Roman"/>
          <w:bCs/>
          <w:sz w:val="23"/>
          <w:szCs w:val="23"/>
          <w:lang w:val="lv-LV"/>
        </w:rPr>
      </w:pPr>
      <w:r w:rsidRPr="00AB0BC6">
        <w:rPr>
          <w:rFonts w:ascii="Times New Roman" w:hAnsi="Times New Roman"/>
          <w:bCs/>
          <w:sz w:val="23"/>
          <w:szCs w:val="23"/>
          <w:lang w:val="lv-LV"/>
        </w:rPr>
        <w:t xml:space="preserve">Papildu informāciju Iepirkuma komisija </w:t>
      </w:r>
      <w:proofErr w:type="spellStart"/>
      <w:r w:rsidRPr="00AB0BC6">
        <w:rPr>
          <w:rFonts w:ascii="Times New Roman" w:hAnsi="Times New Roman"/>
          <w:bCs/>
          <w:sz w:val="23"/>
          <w:szCs w:val="23"/>
          <w:lang w:val="lv-LV"/>
        </w:rPr>
        <w:t>nosūta</w:t>
      </w:r>
      <w:proofErr w:type="spellEnd"/>
      <w:r w:rsidRPr="00AB0BC6">
        <w:rPr>
          <w:rFonts w:ascii="Times New Roman" w:hAnsi="Times New Roman"/>
          <w:bCs/>
          <w:sz w:val="23"/>
          <w:szCs w:val="23"/>
          <w:lang w:val="lv-LV"/>
        </w:rPr>
        <w:t xml:space="preserve"> e-pasta sūtījumā ieinteresētajam pretendentam, kurš pieprasījis papildus informāciju/uzdevis jautājumu, un vienlaikus (tajā pašā dienā) ievieto informāciju </w:t>
      </w:r>
      <w:r w:rsidRPr="00AB0BC6">
        <w:rPr>
          <w:rFonts w:ascii="Times New Roman" w:hAnsi="Times New Roman"/>
          <w:color w:val="auto"/>
          <w:sz w:val="23"/>
          <w:szCs w:val="23"/>
          <w:lang w:val="lv-LV"/>
        </w:rPr>
        <w:t xml:space="preserve">Pasūtītāja profilā - </w:t>
      </w:r>
      <w:r w:rsidRPr="00AB0BC6">
        <w:rPr>
          <w:rFonts w:ascii="Times New Roman" w:hAnsi="Times New Roman"/>
          <w:bCs/>
          <w:sz w:val="23"/>
          <w:szCs w:val="23"/>
          <w:lang w:val="lv-LV"/>
        </w:rPr>
        <w:t xml:space="preserve">EIS </w:t>
      </w:r>
      <w:hyperlink r:id="rId8" w:history="1">
        <w:r w:rsidRPr="00AB0BC6">
          <w:rPr>
            <w:rFonts w:ascii="Times New Roman" w:hAnsi="Times New Roman"/>
            <w:bCs/>
            <w:sz w:val="23"/>
            <w:szCs w:val="23"/>
            <w:lang w:val="lv-LV"/>
          </w:rPr>
          <w:t>www.eis.gov.lv</w:t>
        </w:r>
      </w:hyperlink>
      <w:r w:rsidRPr="00AB0BC6">
        <w:rPr>
          <w:rFonts w:ascii="Times New Roman" w:hAnsi="Times New Roman"/>
          <w:bCs/>
          <w:sz w:val="23"/>
          <w:szCs w:val="23"/>
          <w:lang w:val="lv-LV"/>
        </w:rPr>
        <w:t xml:space="preserve"> e-konkursu apakšsistēmā šī konkursa sadaļā un </w:t>
      </w:r>
      <w:r w:rsidRPr="00AB0BC6">
        <w:rPr>
          <w:rFonts w:ascii="Times New Roman" w:hAnsi="Times New Roman"/>
          <w:color w:val="auto"/>
          <w:sz w:val="23"/>
          <w:szCs w:val="23"/>
          <w:lang w:val="lv-LV"/>
        </w:rPr>
        <w:t xml:space="preserve">mājas lapā </w:t>
      </w:r>
      <w:r w:rsidRPr="00AB0BC6">
        <w:rPr>
          <w:rFonts w:ascii="Times New Roman" w:hAnsi="Times New Roman"/>
          <w:sz w:val="23"/>
          <w:szCs w:val="23"/>
          <w:lang w:val="lv-LV"/>
        </w:rPr>
        <w:t>http://www.tos.lv/lv/iepirkumi.</w:t>
      </w:r>
    </w:p>
    <w:p w14:paraId="433988BA" w14:textId="7DD4D6DB" w:rsidR="007D50F1" w:rsidRPr="00AB0BC6" w:rsidRDefault="006A5D76" w:rsidP="007D50F1">
      <w:pPr>
        <w:pStyle w:val="txt1"/>
        <w:numPr>
          <w:ilvl w:val="1"/>
          <w:numId w:val="2"/>
        </w:numPr>
        <w:tabs>
          <w:tab w:val="clear" w:pos="397"/>
          <w:tab w:val="clear" w:pos="794"/>
          <w:tab w:val="clear" w:pos="1191"/>
          <w:tab w:val="clear" w:pos="1588"/>
          <w:tab w:val="clear" w:pos="1985"/>
          <w:tab w:val="clear" w:pos="2382"/>
          <w:tab w:val="clear" w:pos="2779"/>
          <w:tab w:val="clear" w:pos="3176"/>
          <w:tab w:val="clear" w:pos="3573"/>
          <w:tab w:val="clear" w:pos="3970"/>
          <w:tab w:val="clear" w:pos="4367"/>
          <w:tab w:val="clear" w:pos="4764"/>
        </w:tabs>
        <w:ind w:left="567" w:hanging="567"/>
        <w:rPr>
          <w:rStyle w:val="Hipersaite"/>
          <w:rFonts w:ascii="Times New Roman" w:hAnsi="Times New Roman"/>
          <w:bCs/>
          <w:color w:val="000000"/>
          <w:sz w:val="23"/>
          <w:szCs w:val="23"/>
          <w:u w:val="none"/>
          <w:lang w:val="lv-LV"/>
        </w:rPr>
      </w:pPr>
      <w:r w:rsidRPr="00AB0BC6">
        <w:rPr>
          <w:rFonts w:ascii="Times New Roman" w:hAnsi="Times New Roman"/>
          <w:sz w:val="23"/>
          <w:szCs w:val="23"/>
          <w:lang w:val="lv-LV"/>
        </w:rPr>
        <w:t xml:space="preserve">Kontaktpersona par iepirkuma dokumentāciju – jurists - iepirkumu speciālists Edgars Brokāns, </w:t>
      </w:r>
      <w:r w:rsidRPr="00AB0BC6">
        <w:rPr>
          <w:rFonts w:ascii="Times New Roman" w:hAnsi="Times New Roman"/>
          <w:sz w:val="23"/>
          <w:szCs w:val="23"/>
          <w:lang w:val="lv-LV" w:eastAsia="lv-LV"/>
        </w:rPr>
        <w:t xml:space="preserve">tālrunis </w:t>
      </w:r>
      <w:r w:rsidRPr="00AB0BC6">
        <w:rPr>
          <w:rFonts w:ascii="Times New Roman" w:hAnsi="Times New Roman"/>
          <w:sz w:val="23"/>
          <w:szCs w:val="23"/>
          <w:lang w:val="lv-LV"/>
        </w:rPr>
        <w:t xml:space="preserve">67399327, e-pasts: </w:t>
      </w:r>
      <w:hyperlink r:id="rId9" w:history="1">
        <w:r w:rsidRPr="00AB0BC6">
          <w:rPr>
            <w:rFonts w:ascii="Times New Roman" w:hAnsi="Times New Roman"/>
            <w:bCs/>
            <w:color w:val="0000FF"/>
            <w:sz w:val="23"/>
            <w:szCs w:val="23"/>
            <w:u w:val="single"/>
            <w:lang w:val="lv-LV" w:eastAsia="ar-SA"/>
          </w:rPr>
          <w:t>edgars.brokans@tos.lv</w:t>
        </w:r>
      </w:hyperlink>
      <w:r w:rsidRPr="00AB0BC6">
        <w:rPr>
          <w:rFonts w:ascii="Times New Roman" w:hAnsi="Times New Roman"/>
          <w:bCs/>
          <w:sz w:val="23"/>
          <w:szCs w:val="23"/>
          <w:u w:val="single"/>
          <w:lang w:val="lv-LV" w:eastAsia="ar-SA"/>
        </w:rPr>
        <w:t>.</w:t>
      </w:r>
      <w:r w:rsidRPr="00AB0BC6">
        <w:rPr>
          <w:rFonts w:ascii="Times New Roman" w:hAnsi="Times New Roman"/>
          <w:bCs/>
          <w:sz w:val="23"/>
          <w:szCs w:val="23"/>
          <w:lang w:val="lv-LV" w:eastAsia="ar-SA"/>
        </w:rPr>
        <w:t xml:space="preserve"> Kontaktpersona sniedz tikai organizatoriska rakstura informāciju par iepirkumu</w:t>
      </w:r>
      <w:r w:rsidR="007D50F1" w:rsidRPr="00AB0BC6">
        <w:rPr>
          <w:rFonts w:ascii="Times New Roman" w:hAnsi="Times New Roman"/>
          <w:sz w:val="23"/>
          <w:szCs w:val="23"/>
          <w:lang w:val="lv-LV"/>
        </w:rPr>
        <w:t>.</w:t>
      </w:r>
    </w:p>
    <w:p w14:paraId="113F2FA6" w14:textId="6E5267BB" w:rsidR="007D50F1" w:rsidRPr="00E44BC3" w:rsidRDefault="007D50F1" w:rsidP="007D50F1">
      <w:pPr>
        <w:pStyle w:val="Parastais"/>
        <w:widowControl/>
        <w:numPr>
          <w:ilvl w:val="1"/>
          <w:numId w:val="2"/>
        </w:numPr>
        <w:tabs>
          <w:tab w:val="left" w:pos="1191"/>
          <w:tab w:val="left" w:pos="1985"/>
          <w:tab w:val="left" w:pos="2382"/>
          <w:tab w:val="left" w:pos="2779"/>
          <w:tab w:val="left" w:pos="3176"/>
          <w:tab w:val="left" w:pos="3573"/>
          <w:tab w:val="left" w:pos="3970"/>
          <w:tab w:val="left" w:pos="4367"/>
          <w:tab w:val="left" w:pos="4764"/>
        </w:tabs>
        <w:suppressAutoHyphens w:val="0"/>
        <w:autoSpaceDN/>
        <w:ind w:left="567" w:hanging="567"/>
        <w:jc w:val="both"/>
        <w:textAlignment w:val="auto"/>
        <w:rPr>
          <w:rFonts w:eastAsia="Times New Roman"/>
          <w:b/>
          <w:bCs/>
          <w:snapToGrid w:val="0"/>
          <w:kern w:val="0"/>
          <w:sz w:val="23"/>
          <w:szCs w:val="23"/>
          <w:lang w:eastAsia="en-US"/>
        </w:rPr>
      </w:pPr>
      <w:r w:rsidRPr="00AB0BC6">
        <w:rPr>
          <w:sz w:val="23"/>
          <w:szCs w:val="23"/>
        </w:rPr>
        <w:t>Pretendentam pirms piedāvājuma iesniegšanas ir iespējams veikt objekta apskati</w:t>
      </w:r>
      <w:r w:rsidRPr="000776F6">
        <w:rPr>
          <w:sz w:val="23"/>
          <w:szCs w:val="23"/>
        </w:rPr>
        <w:t xml:space="preserve">. </w:t>
      </w:r>
      <w:r w:rsidRPr="00E44BC3">
        <w:rPr>
          <w:b/>
          <w:bCs/>
          <w:sz w:val="23"/>
          <w:szCs w:val="23"/>
        </w:rPr>
        <w:t xml:space="preserve">Objekta apskate tiek organizēta </w:t>
      </w:r>
      <w:r w:rsidR="006A5D76" w:rsidRPr="00E44BC3">
        <w:rPr>
          <w:b/>
          <w:bCs/>
          <w:sz w:val="23"/>
          <w:szCs w:val="23"/>
        </w:rPr>
        <w:t xml:space="preserve">laika periodā  no </w:t>
      </w:r>
      <w:r w:rsidR="00843AEB" w:rsidRPr="00E44BC3">
        <w:rPr>
          <w:b/>
          <w:bCs/>
          <w:sz w:val="23"/>
          <w:szCs w:val="23"/>
        </w:rPr>
        <w:t>22</w:t>
      </w:r>
      <w:r w:rsidR="00EF7685" w:rsidRPr="00E44BC3">
        <w:rPr>
          <w:b/>
          <w:bCs/>
          <w:sz w:val="23"/>
          <w:szCs w:val="23"/>
        </w:rPr>
        <w:t xml:space="preserve">.01.2024. </w:t>
      </w:r>
      <w:r w:rsidR="006A5D76" w:rsidRPr="00E44BC3">
        <w:rPr>
          <w:b/>
          <w:bCs/>
          <w:sz w:val="23"/>
          <w:szCs w:val="23"/>
        </w:rPr>
        <w:t xml:space="preserve">līdz </w:t>
      </w:r>
      <w:r w:rsidR="00EF7685" w:rsidRPr="00E44BC3">
        <w:rPr>
          <w:b/>
          <w:bCs/>
          <w:sz w:val="23"/>
          <w:szCs w:val="23"/>
        </w:rPr>
        <w:t>23.01.2024.</w:t>
      </w:r>
      <w:r w:rsidR="00B23C49" w:rsidRPr="00E44BC3">
        <w:rPr>
          <w:b/>
          <w:bCs/>
          <w:sz w:val="23"/>
          <w:szCs w:val="23"/>
        </w:rPr>
        <w:t xml:space="preserve"> , iepriekš saskaņojot </w:t>
      </w:r>
      <w:r w:rsidR="00E519BE">
        <w:rPr>
          <w:b/>
          <w:bCs/>
          <w:sz w:val="23"/>
          <w:szCs w:val="23"/>
        </w:rPr>
        <w:t xml:space="preserve">precīzus </w:t>
      </w:r>
      <w:r w:rsidR="00B23C49" w:rsidRPr="00E44BC3">
        <w:rPr>
          <w:b/>
          <w:bCs/>
          <w:sz w:val="23"/>
          <w:szCs w:val="23"/>
        </w:rPr>
        <w:t xml:space="preserve">laikus ar </w:t>
      </w:r>
      <w:proofErr w:type="spellStart"/>
      <w:r w:rsidR="009C2BF9" w:rsidRPr="00E44BC3">
        <w:rPr>
          <w:b/>
          <w:bCs/>
          <w:sz w:val="23"/>
          <w:szCs w:val="23"/>
        </w:rPr>
        <w:t>Energo</w:t>
      </w:r>
      <w:proofErr w:type="spellEnd"/>
      <w:r w:rsidR="009C2BF9" w:rsidRPr="00E44BC3">
        <w:rPr>
          <w:b/>
          <w:bCs/>
          <w:sz w:val="23"/>
          <w:szCs w:val="23"/>
        </w:rPr>
        <w:t xml:space="preserve"> un saimniecības nodaļas vadītāj</w:t>
      </w:r>
      <w:r w:rsidR="009C2BF9" w:rsidRPr="00E44BC3">
        <w:rPr>
          <w:b/>
          <w:bCs/>
          <w:sz w:val="23"/>
          <w:szCs w:val="23"/>
        </w:rPr>
        <w:t xml:space="preserve">u - </w:t>
      </w:r>
      <w:r w:rsidR="009C2BF9" w:rsidRPr="00E44BC3">
        <w:rPr>
          <w:b/>
          <w:bCs/>
          <w:sz w:val="23"/>
          <w:szCs w:val="23"/>
        </w:rPr>
        <w:t>Daini Kalniņ</w:t>
      </w:r>
      <w:r w:rsidR="0048582D" w:rsidRPr="00E44BC3">
        <w:rPr>
          <w:b/>
          <w:bCs/>
          <w:sz w:val="23"/>
          <w:szCs w:val="23"/>
        </w:rPr>
        <w:t xml:space="preserve">u, </w:t>
      </w:r>
      <w:r w:rsidR="00E519BE">
        <w:rPr>
          <w:b/>
          <w:bCs/>
          <w:sz w:val="23"/>
          <w:szCs w:val="23"/>
        </w:rPr>
        <w:t xml:space="preserve">tel. </w:t>
      </w:r>
      <w:r w:rsidR="0048582D" w:rsidRPr="00E44BC3">
        <w:rPr>
          <w:b/>
          <w:bCs/>
          <w:sz w:val="23"/>
          <w:szCs w:val="23"/>
        </w:rPr>
        <w:t>67399</w:t>
      </w:r>
      <w:r w:rsidR="00E44BC3" w:rsidRPr="00E44BC3">
        <w:rPr>
          <w:b/>
          <w:bCs/>
          <w:sz w:val="23"/>
          <w:szCs w:val="23"/>
        </w:rPr>
        <w:t>378.</w:t>
      </w:r>
      <w:r w:rsidR="009C2BF9" w:rsidRPr="00E44BC3">
        <w:rPr>
          <w:b/>
          <w:bCs/>
          <w:sz w:val="23"/>
          <w:szCs w:val="23"/>
        </w:rPr>
        <w:t xml:space="preserve">  </w:t>
      </w:r>
    </w:p>
    <w:p w14:paraId="58EC3C21" w14:textId="77777777" w:rsidR="0052212C" w:rsidRPr="00AB0BC6" w:rsidRDefault="0052212C" w:rsidP="0052212C">
      <w:pPr>
        <w:pStyle w:val="txt1"/>
        <w:tabs>
          <w:tab w:val="clear" w:pos="397"/>
          <w:tab w:val="clear" w:pos="794"/>
          <w:tab w:val="clear" w:pos="1191"/>
          <w:tab w:val="clear" w:pos="1588"/>
          <w:tab w:val="clear" w:pos="1985"/>
          <w:tab w:val="clear" w:pos="2382"/>
          <w:tab w:val="clear" w:pos="2779"/>
          <w:tab w:val="clear" w:pos="3176"/>
          <w:tab w:val="clear" w:pos="3573"/>
          <w:tab w:val="clear" w:pos="3970"/>
          <w:tab w:val="clear" w:pos="4367"/>
          <w:tab w:val="clear" w:pos="4764"/>
        </w:tabs>
        <w:ind w:left="567"/>
        <w:rPr>
          <w:rFonts w:ascii="Times New Roman" w:hAnsi="Times New Roman"/>
          <w:color w:val="auto"/>
          <w:sz w:val="23"/>
          <w:szCs w:val="23"/>
          <w:lang w:val="lv-LV"/>
        </w:rPr>
      </w:pPr>
    </w:p>
    <w:p w14:paraId="681F5494" w14:textId="77777777" w:rsidR="00770F24" w:rsidRPr="00AB0BC6" w:rsidRDefault="00770F24" w:rsidP="005519DB">
      <w:pPr>
        <w:pStyle w:val="txt1"/>
        <w:numPr>
          <w:ilvl w:val="0"/>
          <w:numId w:val="2"/>
        </w:numPr>
        <w:tabs>
          <w:tab w:val="clear" w:pos="397"/>
          <w:tab w:val="clear" w:pos="794"/>
          <w:tab w:val="clear" w:pos="1191"/>
          <w:tab w:val="clear" w:pos="1588"/>
          <w:tab w:val="clear" w:pos="1985"/>
          <w:tab w:val="clear" w:pos="2382"/>
          <w:tab w:val="clear" w:pos="2779"/>
          <w:tab w:val="clear" w:pos="3176"/>
          <w:tab w:val="clear" w:pos="3573"/>
          <w:tab w:val="clear" w:pos="3970"/>
          <w:tab w:val="clear" w:pos="4367"/>
          <w:tab w:val="clear" w:pos="4764"/>
        </w:tabs>
        <w:ind w:left="567" w:hanging="567"/>
        <w:jc w:val="center"/>
        <w:rPr>
          <w:rFonts w:ascii="Times New Roman" w:hAnsi="Times New Roman"/>
          <w:b/>
          <w:i/>
          <w:color w:val="auto"/>
          <w:sz w:val="23"/>
          <w:szCs w:val="23"/>
          <w:lang w:val="lv-LV"/>
        </w:rPr>
      </w:pPr>
      <w:r w:rsidRPr="00AB0BC6">
        <w:rPr>
          <w:rFonts w:ascii="Times New Roman" w:hAnsi="Times New Roman"/>
          <w:b/>
          <w:i/>
          <w:color w:val="auto"/>
          <w:sz w:val="23"/>
          <w:szCs w:val="23"/>
          <w:lang w:val="lv-LV"/>
        </w:rPr>
        <w:t>Piedāvājuma iesniegšana</w:t>
      </w:r>
    </w:p>
    <w:p w14:paraId="14FCA66F" w14:textId="77777777" w:rsidR="00E010F3" w:rsidRPr="00AB0BC6" w:rsidRDefault="00E010F3" w:rsidP="00E010F3">
      <w:pPr>
        <w:pStyle w:val="txt1"/>
        <w:tabs>
          <w:tab w:val="clear" w:pos="397"/>
          <w:tab w:val="clear" w:pos="794"/>
          <w:tab w:val="clear" w:pos="1191"/>
          <w:tab w:val="clear" w:pos="1588"/>
          <w:tab w:val="clear" w:pos="1985"/>
          <w:tab w:val="clear" w:pos="2382"/>
          <w:tab w:val="clear" w:pos="2779"/>
          <w:tab w:val="clear" w:pos="3176"/>
          <w:tab w:val="clear" w:pos="3573"/>
          <w:tab w:val="clear" w:pos="3970"/>
          <w:tab w:val="clear" w:pos="4367"/>
          <w:tab w:val="clear" w:pos="4764"/>
        </w:tabs>
        <w:ind w:left="567"/>
        <w:rPr>
          <w:rFonts w:ascii="Times New Roman" w:hAnsi="Times New Roman"/>
          <w:b/>
          <w:i/>
          <w:color w:val="auto"/>
          <w:sz w:val="23"/>
          <w:szCs w:val="23"/>
          <w:lang w:val="lv-LV"/>
        </w:rPr>
      </w:pPr>
    </w:p>
    <w:p w14:paraId="39B31BDE" w14:textId="77777777" w:rsidR="006A5D76" w:rsidRPr="00AB0BC6" w:rsidRDefault="006A5D76" w:rsidP="006A5D76">
      <w:pPr>
        <w:widowControl w:val="0"/>
        <w:numPr>
          <w:ilvl w:val="1"/>
          <w:numId w:val="2"/>
        </w:numPr>
        <w:spacing w:after="0" w:line="240" w:lineRule="auto"/>
        <w:ind w:left="567" w:hanging="567"/>
        <w:jc w:val="both"/>
        <w:rPr>
          <w:rFonts w:ascii="Times New Roman" w:eastAsia="Times New Roman" w:hAnsi="Times New Roman" w:cs="Times New Roman"/>
          <w:bCs/>
          <w:sz w:val="23"/>
          <w:szCs w:val="23"/>
        </w:rPr>
      </w:pPr>
      <w:r w:rsidRPr="00AB0BC6">
        <w:rPr>
          <w:rFonts w:ascii="Times New Roman" w:hAnsi="Times New Roman" w:cs="Times New Roman"/>
          <w:sz w:val="23"/>
          <w:szCs w:val="23"/>
        </w:rPr>
        <w:t xml:space="preserve">Pretendents piedāvājumu iesniedz līdz </w:t>
      </w:r>
      <w:r w:rsidRPr="00AB0BC6">
        <w:rPr>
          <w:rFonts w:ascii="Times New Roman" w:hAnsi="Times New Roman" w:cs="Times New Roman"/>
          <w:b/>
          <w:sz w:val="23"/>
          <w:szCs w:val="23"/>
        </w:rPr>
        <w:t xml:space="preserve">datumam un laikam, kas norādīts Iepirkumu uzraudzības biroja tīmekļvietnē </w:t>
      </w:r>
      <w:hyperlink r:id="rId10" w:history="1">
        <w:r w:rsidRPr="00AB0BC6">
          <w:rPr>
            <w:rStyle w:val="Hipersaite"/>
            <w:rFonts w:ascii="Times New Roman" w:hAnsi="Times New Roman" w:cs="Times New Roman"/>
            <w:b/>
            <w:sz w:val="23"/>
            <w:szCs w:val="23"/>
          </w:rPr>
          <w:t>https://info.iub.gov.lv/lv/meklet</w:t>
        </w:r>
      </w:hyperlink>
      <w:r w:rsidRPr="00AB0BC6">
        <w:rPr>
          <w:rFonts w:ascii="Times New Roman" w:hAnsi="Times New Roman" w:cs="Times New Roman"/>
          <w:b/>
          <w:sz w:val="23"/>
          <w:szCs w:val="23"/>
        </w:rPr>
        <w:t xml:space="preserve"> publicētajā paziņojumā par šo līgumu</w:t>
      </w:r>
      <w:r w:rsidRPr="00AB0BC6">
        <w:rPr>
          <w:rFonts w:ascii="Times New Roman" w:hAnsi="Times New Roman" w:cs="Times New Roman"/>
          <w:sz w:val="23"/>
          <w:szCs w:val="23"/>
        </w:rPr>
        <w:t>, EIS e-konkursu apakšsistēmā</w:t>
      </w:r>
      <w:r w:rsidRPr="00AB0BC6">
        <w:rPr>
          <w:rFonts w:ascii="Times New Roman" w:eastAsia="Times New Roman" w:hAnsi="Times New Roman" w:cs="Times New Roman"/>
          <w:bCs/>
          <w:sz w:val="23"/>
          <w:szCs w:val="23"/>
        </w:rPr>
        <w:t xml:space="preserve">. </w:t>
      </w:r>
    </w:p>
    <w:p w14:paraId="2740E5D9" w14:textId="77777777" w:rsidR="006A5D76" w:rsidRPr="00AB0BC6" w:rsidRDefault="006A5D76" w:rsidP="006A5D76">
      <w:pPr>
        <w:widowControl w:val="0"/>
        <w:numPr>
          <w:ilvl w:val="1"/>
          <w:numId w:val="2"/>
        </w:numPr>
        <w:spacing w:after="0" w:line="240" w:lineRule="auto"/>
        <w:ind w:left="567" w:hanging="567"/>
        <w:jc w:val="both"/>
        <w:rPr>
          <w:rFonts w:ascii="Times New Roman" w:eastAsia="Times New Roman" w:hAnsi="Times New Roman" w:cs="Times New Roman"/>
          <w:bCs/>
          <w:sz w:val="23"/>
          <w:szCs w:val="23"/>
        </w:rPr>
      </w:pPr>
      <w:r w:rsidRPr="00AB0BC6">
        <w:rPr>
          <w:rFonts w:ascii="Times New Roman" w:eastAsia="Times New Roman" w:hAnsi="Times New Roman" w:cs="Times New Roman"/>
          <w:bCs/>
          <w:sz w:val="23"/>
          <w:szCs w:val="23"/>
        </w:rPr>
        <w:t>Ārpus EIS e-konkursu apakšsistēmas iesniegtie piedāvājumi tiks atzīti par neatbilstošiem nolikuma prasībām un nosūtīti atpakaļ iesniedzējam.</w:t>
      </w:r>
    </w:p>
    <w:p w14:paraId="7FBE7345" w14:textId="77777777" w:rsidR="006A5D76" w:rsidRPr="00AB0BC6" w:rsidRDefault="006A5D76" w:rsidP="006A5D76">
      <w:pPr>
        <w:widowControl w:val="0"/>
        <w:numPr>
          <w:ilvl w:val="1"/>
          <w:numId w:val="2"/>
        </w:numPr>
        <w:spacing w:after="0" w:line="240" w:lineRule="auto"/>
        <w:ind w:left="567" w:hanging="567"/>
        <w:jc w:val="both"/>
        <w:rPr>
          <w:rFonts w:ascii="Times New Roman" w:eastAsia="Times New Roman" w:hAnsi="Times New Roman" w:cs="Times New Roman"/>
          <w:color w:val="000000"/>
          <w:sz w:val="23"/>
          <w:szCs w:val="23"/>
        </w:rPr>
      </w:pPr>
      <w:r w:rsidRPr="00AB0BC6">
        <w:rPr>
          <w:rFonts w:ascii="Times New Roman" w:hAnsi="Times New Roman" w:cs="Times New Roman"/>
          <w:sz w:val="23"/>
          <w:szCs w:val="23"/>
        </w:rPr>
        <w:t xml:space="preserve">Piedāvājumu atvēršana sākas </w:t>
      </w:r>
      <w:r w:rsidRPr="00AB0BC6">
        <w:rPr>
          <w:rFonts w:ascii="Times New Roman" w:hAnsi="Times New Roman" w:cs="Times New Roman"/>
          <w:b/>
          <w:bCs/>
          <w:sz w:val="23"/>
          <w:szCs w:val="23"/>
        </w:rPr>
        <w:t xml:space="preserve">datumā un laikā, kas norādīts Iepirkumu uzraudzības biroja </w:t>
      </w:r>
      <w:hyperlink r:id="rId11" w:history="1">
        <w:r w:rsidRPr="00AB0BC6">
          <w:rPr>
            <w:rStyle w:val="Hipersaite"/>
            <w:rFonts w:ascii="Times New Roman" w:hAnsi="Times New Roman" w:cs="Times New Roman"/>
            <w:b/>
            <w:bCs/>
            <w:sz w:val="23"/>
            <w:szCs w:val="23"/>
          </w:rPr>
          <w:t>https://info.iub.gov.lv/lv/meklet</w:t>
        </w:r>
      </w:hyperlink>
      <w:r w:rsidRPr="00AB0BC6">
        <w:rPr>
          <w:rFonts w:ascii="Times New Roman" w:hAnsi="Times New Roman" w:cs="Times New Roman"/>
          <w:b/>
          <w:bCs/>
          <w:sz w:val="23"/>
          <w:szCs w:val="23"/>
        </w:rPr>
        <w:t xml:space="preserve"> publicētajā paziņojumā par šo līgumu</w:t>
      </w:r>
      <w:r w:rsidRPr="00AB0BC6">
        <w:rPr>
          <w:rFonts w:ascii="Times New Roman" w:hAnsi="Times New Roman" w:cs="Times New Roman"/>
          <w:sz w:val="23"/>
          <w:szCs w:val="23"/>
        </w:rPr>
        <w:t>. Iesniegto piedāvājumu atvēršanas procesam var sekot līdzi tiešsaistes režīmā EIS e-konkursu apakšsistēmā. Pretendentam ir tiesības piedalīties piedāvājumu atvēršanas sanāksmē klātienē VSIA “Traumatoloģijas un ortopēdijas slimnīca” Administrācijas telpās, atbilstoši Ministru kabineta 2017.gada 28.februāra noteikumu Nr. 107 “Iepirkuma procedūru un metu konkursu norises kārtība” 15.punktā noteiktai kārtībai</w:t>
      </w:r>
      <w:r w:rsidRPr="00AB0BC6">
        <w:rPr>
          <w:rFonts w:ascii="Times New Roman" w:eastAsia="Times New Roman" w:hAnsi="Times New Roman" w:cs="Times New Roman"/>
          <w:color w:val="000000"/>
          <w:sz w:val="23"/>
          <w:szCs w:val="23"/>
        </w:rPr>
        <w:t>.</w:t>
      </w:r>
    </w:p>
    <w:p w14:paraId="48591C2C" w14:textId="77777777" w:rsidR="006A5D76" w:rsidRPr="00AB0BC6" w:rsidRDefault="006A5D76" w:rsidP="006A5D76">
      <w:pPr>
        <w:widowControl w:val="0"/>
        <w:numPr>
          <w:ilvl w:val="1"/>
          <w:numId w:val="2"/>
        </w:numPr>
        <w:spacing w:after="0" w:line="240" w:lineRule="auto"/>
        <w:ind w:left="567" w:hanging="567"/>
        <w:jc w:val="both"/>
        <w:rPr>
          <w:rFonts w:ascii="Times New Roman" w:eastAsia="Times New Roman" w:hAnsi="Times New Roman" w:cs="Times New Roman"/>
          <w:color w:val="000000"/>
          <w:sz w:val="23"/>
          <w:szCs w:val="23"/>
        </w:rPr>
      </w:pPr>
      <w:r w:rsidRPr="00AB0BC6">
        <w:rPr>
          <w:rFonts w:ascii="Times New Roman" w:eastAsia="Times New Roman" w:hAnsi="Times New Roman" w:cs="Times New Roman"/>
          <w:color w:val="000000"/>
          <w:sz w:val="23"/>
          <w:szCs w:val="23"/>
        </w:rPr>
        <w:t>Piedāvājumu atvēršanas norisi, kā arī visas nosauktās ziņas, Komisijas sekretārs protokolē piedāvājumu atvēršanas sanāksmes protokolā.</w:t>
      </w:r>
    </w:p>
    <w:p w14:paraId="67188DF4" w14:textId="1D9A9270" w:rsidR="0061733F" w:rsidRPr="00AB0BC6" w:rsidRDefault="006A5D76" w:rsidP="006A5D76">
      <w:pPr>
        <w:pStyle w:val="txt1"/>
        <w:numPr>
          <w:ilvl w:val="1"/>
          <w:numId w:val="2"/>
        </w:numPr>
        <w:tabs>
          <w:tab w:val="clear" w:pos="397"/>
          <w:tab w:val="clear" w:pos="794"/>
          <w:tab w:val="clear" w:pos="1191"/>
          <w:tab w:val="clear" w:pos="1588"/>
          <w:tab w:val="clear" w:pos="1985"/>
          <w:tab w:val="clear" w:pos="2382"/>
          <w:tab w:val="clear" w:pos="2779"/>
          <w:tab w:val="clear" w:pos="3176"/>
          <w:tab w:val="clear" w:pos="3573"/>
          <w:tab w:val="clear" w:pos="3970"/>
          <w:tab w:val="clear" w:pos="4367"/>
          <w:tab w:val="clear" w:pos="4764"/>
        </w:tabs>
        <w:ind w:left="567" w:hanging="567"/>
        <w:rPr>
          <w:rFonts w:ascii="Times New Roman" w:hAnsi="Times New Roman"/>
          <w:sz w:val="23"/>
          <w:szCs w:val="23"/>
          <w:lang w:val="lv-LV"/>
        </w:rPr>
      </w:pPr>
      <w:r w:rsidRPr="00AB0BC6">
        <w:rPr>
          <w:rFonts w:ascii="Times New Roman" w:hAnsi="Times New Roman"/>
          <w:sz w:val="23"/>
          <w:szCs w:val="23"/>
          <w:lang w:val="lv-LV"/>
        </w:rPr>
        <w:t>Pretendentu atlasi, piedāvājumu atbilstības pārbaudi un piedāvājumu vērtēšanu konkursā Komisija veic slēgtās sēdēs. Pasūtītājs neizsniedz protokolus, izņemot piedāvājumu atvēršanas sanāksmes protokolu, kamēr notiek pieteikumu vai piedāvājumu vērtēšana</w:t>
      </w:r>
      <w:r w:rsidR="0061733F" w:rsidRPr="00AB0BC6">
        <w:rPr>
          <w:rFonts w:ascii="Times New Roman" w:hAnsi="Times New Roman"/>
          <w:sz w:val="23"/>
          <w:szCs w:val="23"/>
          <w:lang w:val="lv-LV"/>
        </w:rPr>
        <w:t>.</w:t>
      </w:r>
    </w:p>
    <w:p w14:paraId="340AB803" w14:textId="77777777" w:rsidR="0061733F" w:rsidRPr="00AB0BC6" w:rsidRDefault="0061733F" w:rsidP="005519DB">
      <w:pPr>
        <w:spacing w:after="0" w:line="240" w:lineRule="auto"/>
        <w:jc w:val="both"/>
        <w:rPr>
          <w:rFonts w:ascii="Times New Roman" w:hAnsi="Times New Roman" w:cs="Times New Roman"/>
          <w:sz w:val="23"/>
          <w:szCs w:val="23"/>
        </w:rPr>
      </w:pPr>
    </w:p>
    <w:p w14:paraId="1A4213EC" w14:textId="77777777" w:rsidR="00BA3FCA" w:rsidRPr="00AB0BC6" w:rsidRDefault="00770F24" w:rsidP="00BA3FCA">
      <w:pPr>
        <w:pStyle w:val="Apakvirsraksts"/>
        <w:numPr>
          <w:ilvl w:val="0"/>
          <w:numId w:val="2"/>
        </w:numPr>
        <w:ind w:left="567" w:hanging="567"/>
        <w:jc w:val="center"/>
        <w:rPr>
          <w:b/>
          <w:i/>
          <w:color w:val="auto"/>
          <w:sz w:val="23"/>
          <w:szCs w:val="23"/>
        </w:rPr>
      </w:pPr>
      <w:r w:rsidRPr="00AB0BC6">
        <w:rPr>
          <w:b/>
          <w:i/>
          <w:color w:val="auto"/>
          <w:sz w:val="23"/>
          <w:szCs w:val="23"/>
        </w:rPr>
        <w:t>Prasības piedāvājuma noformēšanai un iesniegšanai</w:t>
      </w:r>
    </w:p>
    <w:p w14:paraId="74030D7D" w14:textId="77777777" w:rsidR="00BA3FCA" w:rsidRPr="00AB0BC6" w:rsidRDefault="00BA3FCA" w:rsidP="00BA3FCA">
      <w:pPr>
        <w:pStyle w:val="Pamatteksts"/>
        <w:spacing w:after="0"/>
        <w:rPr>
          <w:rFonts w:ascii="Times New Roman" w:hAnsi="Times New Roman" w:cs="Times New Roman"/>
          <w:sz w:val="23"/>
          <w:szCs w:val="23"/>
          <w:lang w:eastAsia="lv-LV"/>
        </w:rPr>
      </w:pPr>
    </w:p>
    <w:p w14:paraId="7B6D8600" w14:textId="77777777" w:rsidR="006A5D76" w:rsidRPr="00AB0BC6" w:rsidRDefault="006A5D76" w:rsidP="006A5D76">
      <w:pPr>
        <w:numPr>
          <w:ilvl w:val="1"/>
          <w:numId w:val="2"/>
        </w:numPr>
        <w:tabs>
          <w:tab w:val="left" w:pos="284"/>
        </w:tabs>
        <w:spacing w:after="0" w:line="240" w:lineRule="auto"/>
        <w:ind w:left="567" w:hanging="567"/>
        <w:jc w:val="both"/>
        <w:rPr>
          <w:rFonts w:ascii="Times New Roman" w:eastAsia="Calibri" w:hAnsi="Times New Roman" w:cs="Times New Roman"/>
          <w:sz w:val="23"/>
          <w:szCs w:val="23"/>
        </w:rPr>
      </w:pPr>
      <w:r w:rsidRPr="00AB0BC6">
        <w:rPr>
          <w:rFonts w:ascii="Times New Roman" w:eastAsia="Calibri" w:hAnsi="Times New Roman" w:cs="Times New Roman"/>
          <w:sz w:val="23"/>
          <w:szCs w:val="23"/>
        </w:rPr>
        <w:t>Piedāvājums jāiesniedz elektroniski EIS e-konkursu apakšsistēmā, vienā no zemāk minētajiem formātiem. Katra iesniedzamā dokumenta formāts var atšķirties, bet ir jāievēro šādi iespējamie veidi:</w:t>
      </w:r>
    </w:p>
    <w:p w14:paraId="33BAB88B" w14:textId="77777777" w:rsidR="006A5D76" w:rsidRPr="00AB0BC6" w:rsidRDefault="006A5D76" w:rsidP="006A5D76">
      <w:pPr>
        <w:numPr>
          <w:ilvl w:val="2"/>
          <w:numId w:val="2"/>
        </w:numPr>
        <w:spacing w:after="0" w:line="240" w:lineRule="auto"/>
        <w:ind w:left="1134" w:hanging="567"/>
        <w:jc w:val="both"/>
        <w:rPr>
          <w:rFonts w:ascii="Times New Roman" w:eastAsia="Calibri" w:hAnsi="Times New Roman" w:cs="Times New Roman"/>
          <w:sz w:val="23"/>
          <w:szCs w:val="23"/>
        </w:rPr>
      </w:pPr>
      <w:r w:rsidRPr="00AB0BC6">
        <w:rPr>
          <w:rFonts w:ascii="Times New Roman" w:eastAsia="Calibri" w:hAnsi="Times New Roman" w:cs="Times New Roman"/>
          <w:sz w:val="23"/>
          <w:szCs w:val="23"/>
        </w:rPr>
        <w:t>izmantojot EIS e-konkursu apakšsistēmas piedāvātos rīkus, aizpildot minētās sistēmas e-konkursu apakšsistēmā šī konkursa sadaļā ievietotās formas;</w:t>
      </w:r>
    </w:p>
    <w:p w14:paraId="1D4680CB" w14:textId="77777777" w:rsidR="006A5D76" w:rsidRPr="00AB0BC6" w:rsidRDefault="006A5D76" w:rsidP="006A5D76">
      <w:pPr>
        <w:numPr>
          <w:ilvl w:val="2"/>
          <w:numId w:val="2"/>
        </w:numPr>
        <w:spacing w:after="0" w:line="240" w:lineRule="auto"/>
        <w:ind w:left="1134" w:hanging="567"/>
        <w:jc w:val="both"/>
        <w:rPr>
          <w:rFonts w:ascii="Times New Roman" w:eastAsia="Calibri" w:hAnsi="Times New Roman" w:cs="Times New Roman"/>
          <w:sz w:val="23"/>
          <w:szCs w:val="23"/>
        </w:rPr>
      </w:pPr>
      <w:r w:rsidRPr="00AB0BC6">
        <w:rPr>
          <w:rFonts w:ascii="Times New Roman" w:eastAsia="Calibri" w:hAnsi="Times New Roman" w:cs="Times New Roman"/>
          <w:sz w:val="23"/>
          <w:szCs w:val="23"/>
        </w:rPr>
        <w:t>elektroniski aizpildāmos dokumentus, elektroniski sagatavojot ārpus EIS e-konkursu apakšsistēmas un pievienojot atbilstošajām prasībām (šādā gadījumā pretendents ir atbildīgs par aizpildāmo formu atbilstību dokumentācijas prasībām un formu paraugiem, kā arī dokumenta atvēršanas un nolasīšanas iespējām).</w:t>
      </w:r>
    </w:p>
    <w:p w14:paraId="34C7AC7C" w14:textId="77777777" w:rsidR="006A5D76" w:rsidRPr="00AB0BC6" w:rsidRDefault="006A5D76" w:rsidP="006A5D76">
      <w:pPr>
        <w:numPr>
          <w:ilvl w:val="1"/>
          <w:numId w:val="2"/>
        </w:numPr>
        <w:spacing w:after="0" w:line="240" w:lineRule="auto"/>
        <w:ind w:left="567" w:hanging="567"/>
        <w:jc w:val="both"/>
        <w:rPr>
          <w:rFonts w:ascii="Times New Roman" w:eastAsia="Calibri" w:hAnsi="Times New Roman" w:cs="Times New Roman"/>
          <w:sz w:val="23"/>
          <w:szCs w:val="23"/>
        </w:rPr>
      </w:pPr>
      <w:r w:rsidRPr="00AB0BC6">
        <w:rPr>
          <w:rFonts w:ascii="Times New Roman" w:eastAsia="Calibri" w:hAnsi="Times New Roman" w:cs="Times New Roman"/>
          <w:sz w:val="23"/>
          <w:szCs w:val="23"/>
        </w:rPr>
        <w:t>Sagatavojot piedāvājumu, pretendents ievēro, ka:</w:t>
      </w:r>
    </w:p>
    <w:p w14:paraId="6B30E87C" w14:textId="77777777" w:rsidR="006A5D76" w:rsidRPr="00AB0BC6" w:rsidRDefault="006A5D76" w:rsidP="006A5D76">
      <w:pPr>
        <w:numPr>
          <w:ilvl w:val="2"/>
          <w:numId w:val="2"/>
        </w:numPr>
        <w:spacing w:after="0" w:line="240" w:lineRule="auto"/>
        <w:ind w:left="1134" w:hanging="567"/>
        <w:jc w:val="both"/>
        <w:rPr>
          <w:rFonts w:ascii="Times New Roman" w:eastAsia="Calibri" w:hAnsi="Times New Roman" w:cs="Times New Roman"/>
          <w:sz w:val="23"/>
          <w:szCs w:val="23"/>
        </w:rPr>
      </w:pPr>
      <w:r w:rsidRPr="00AB0BC6">
        <w:rPr>
          <w:rFonts w:ascii="Times New Roman" w:eastAsia="Calibri" w:hAnsi="Times New Roman" w:cs="Times New Roman"/>
          <w:sz w:val="23"/>
          <w:szCs w:val="23"/>
        </w:rPr>
        <w:t>Piedāvājuma dokumenti jāaizpilda tikai elektroniski, atsevišķā elektroniskā dokumentā ar Microsoft Office 2010 (vai jaunākas programmatūras versijas) rīkiem lasāmā formātā.</w:t>
      </w:r>
    </w:p>
    <w:p w14:paraId="4E53DC46" w14:textId="77777777" w:rsidR="006A5D76" w:rsidRPr="00AB0BC6" w:rsidRDefault="006A5D76" w:rsidP="006A5D76">
      <w:pPr>
        <w:numPr>
          <w:ilvl w:val="2"/>
          <w:numId w:val="2"/>
        </w:numPr>
        <w:spacing w:after="0" w:line="240" w:lineRule="auto"/>
        <w:ind w:left="1134" w:hanging="567"/>
        <w:jc w:val="both"/>
        <w:rPr>
          <w:rFonts w:ascii="Times New Roman" w:eastAsia="Calibri" w:hAnsi="Times New Roman" w:cs="Times New Roman"/>
          <w:sz w:val="23"/>
          <w:szCs w:val="23"/>
        </w:rPr>
      </w:pPr>
      <w:r w:rsidRPr="00AB0BC6">
        <w:rPr>
          <w:rFonts w:ascii="Times New Roman" w:eastAsia="Calibri" w:hAnsi="Times New Roman" w:cs="Times New Roman"/>
          <w:sz w:val="23"/>
          <w:szCs w:val="23"/>
        </w:rPr>
        <w:t xml:space="preserve">Pieteikums jāparaksta pretendenta pārstāvim ar pārstāvības tiesībām vai tā pilnvarotai personai. Ja pretendents ir piegādātāju apvienība un sabiedrības līgumā nav atrunātas pārstāvības tiesības, </w:t>
      </w:r>
      <w:r w:rsidRPr="00AB0BC6">
        <w:rPr>
          <w:rFonts w:ascii="Times New Roman" w:eastAsia="Calibri" w:hAnsi="Times New Roman" w:cs="Times New Roman"/>
          <w:sz w:val="23"/>
          <w:szCs w:val="23"/>
        </w:rPr>
        <w:lastRenderedPageBreak/>
        <w:t>pieteikums jāparaksta katrai personai, kas iekļauta piegādātāju apvienībā, pārstāvim ar pārstāvības tiesībām.</w:t>
      </w:r>
    </w:p>
    <w:p w14:paraId="023653C2" w14:textId="77777777" w:rsidR="006A5D76" w:rsidRPr="00AB0BC6" w:rsidRDefault="006A5D76" w:rsidP="006A5D76">
      <w:pPr>
        <w:numPr>
          <w:ilvl w:val="2"/>
          <w:numId w:val="2"/>
        </w:numPr>
        <w:spacing w:after="0" w:line="240" w:lineRule="auto"/>
        <w:ind w:left="1134" w:hanging="567"/>
        <w:jc w:val="both"/>
        <w:rPr>
          <w:rFonts w:ascii="Times New Roman" w:eastAsia="Calibri" w:hAnsi="Times New Roman" w:cs="Times New Roman"/>
          <w:sz w:val="23"/>
          <w:szCs w:val="23"/>
        </w:rPr>
      </w:pPr>
      <w:r w:rsidRPr="00AB0BC6">
        <w:rPr>
          <w:rFonts w:ascii="Times New Roman" w:eastAsia="Calibri" w:hAnsi="Times New Roman" w:cs="Times New Roman"/>
          <w:sz w:val="23"/>
          <w:szCs w:val="23"/>
        </w:rPr>
        <w:t>Ja pieteikumu paraksta persona, kurai nav pretendenta pārstāvības tiesības, jāiesniedz pretendenta personas ar pārstāvības tiesībām izdota pilnvara (oriģināls vai apliecināta kopija) citai personai parakstīt piedāvājumu.</w:t>
      </w:r>
    </w:p>
    <w:p w14:paraId="7937E349" w14:textId="77777777" w:rsidR="006A5D76" w:rsidRPr="00AB0BC6" w:rsidRDefault="006A5D76" w:rsidP="006A5D76">
      <w:pPr>
        <w:numPr>
          <w:ilvl w:val="2"/>
          <w:numId w:val="2"/>
        </w:numPr>
        <w:spacing w:after="0" w:line="240" w:lineRule="auto"/>
        <w:ind w:left="1134" w:hanging="567"/>
        <w:jc w:val="both"/>
        <w:rPr>
          <w:rFonts w:ascii="Times New Roman" w:eastAsia="Calibri" w:hAnsi="Times New Roman" w:cs="Times New Roman"/>
          <w:sz w:val="23"/>
          <w:szCs w:val="23"/>
        </w:rPr>
      </w:pPr>
      <w:r w:rsidRPr="00AB0BC6">
        <w:rPr>
          <w:rFonts w:ascii="Times New Roman" w:eastAsia="Calibri" w:hAnsi="Times New Roman" w:cs="Times New Roman"/>
          <w:sz w:val="23"/>
          <w:szCs w:val="23"/>
        </w:rPr>
        <w:t>Ja pieteikumu nav parakstījusi persona ar pārstāvības tiesībām, piedāvājums tiek noraidīts.</w:t>
      </w:r>
    </w:p>
    <w:p w14:paraId="70174EFF" w14:textId="77777777" w:rsidR="006A5D76" w:rsidRPr="00AB0BC6" w:rsidRDefault="006A5D76" w:rsidP="006A5D76">
      <w:pPr>
        <w:numPr>
          <w:ilvl w:val="1"/>
          <w:numId w:val="2"/>
        </w:numPr>
        <w:spacing w:after="0" w:line="240" w:lineRule="auto"/>
        <w:ind w:left="567" w:hanging="567"/>
        <w:jc w:val="both"/>
        <w:rPr>
          <w:rFonts w:ascii="Times New Roman" w:eastAsia="Calibri" w:hAnsi="Times New Roman" w:cs="Times New Roman"/>
          <w:sz w:val="23"/>
          <w:szCs w:val="23"/>
        </w:rPr>
      </w:pPr>
      <w:r w:rsidRPr="00AB0BC6">
        <w:rPr>
          <w:rFonts w:ascii="Times New Roman" w:eastAsia="Calibri" w:hAnsi="Times New Roman" w:cs="Times New Roman"/>
          <w:sz w:val="23"/>
          <w:szCs w:val="23"/>
        </w:rPr>
        <w:t xml:space="preserve">Piedāvājums jāiesniedz latviešu valodā, tehniskā piedāvājuma dokumenti (piemēram, ražotāja tehniskā dokumentācija) var tikt </w:t>
      </w:r>
      <w:r w:rsidRPr="00AB0BC6">
        <w:rPr>
          <w:rFonts w:ascii="Times New Roman" w:eastAsia="Calibri" w:hAnsi="Times New Roman" w:cs="Times New Roman"/>
          <w:color w:val="000000"/>
          <w:kern w:val="28"/>
          <w:sz w:val="23"/>
          <w:szCs w:val="23"/>
          <w:lang w:eastAsia="lv-LV"/>
        </w:rPr>
        <w:t xml:space="preserve">iesniegti citā valodā. </w:t>
      </w:r>
      <w:r w:rsidRPr="00AB0BC6">
        <w:rPr>
          <w:rFonts w:ascii="Times New Roman" w:eastAsia="Calibri" w:hAnsi="Times New Roman" w:cs="Times New Roman"/>
          <w:color w:val="000000"/>
          <w:kern w:val="28"/>
          <w:sz w:val="23"/>
          <w:szCs w:val="23"/>
          <w:u w:val="single"/>
          <w:lang w:eastAsia="lv-LV"/>
        </w:rPr>
        <w:t xml:space="preserve">Citā valodā sagatavotiem </w:t>
      </w:r>
      <w:r w:rsidRPr="00AB0BC6">
        <w:rPr>
          <w:rFonts w:ascii="Times New Roman" w:eastAsia="Calibri" w:hAnsi="Times New Roman" w:cs="Times New Roman"/>
          <w:bCs/>
          <w:sz w:val="23"/>
          <w:szCs w:val="23"/>
          <w:u w:val="single"/>
        </w:rPr>
        <w:t>piedāvājuma</w:t>
      </w:r>
      <w:r w:rsidRPr="00AB0BC6">
        <w:rPr>
          <w:rFonts w:ascii="Times New Roman" w:eastAsia="Calibri" w:hAnsi="Times New Roman" w:cs="Times New Roman"/>
          <w:color w:val="000000"/>
          <w:kern w:val="28"/>
          <w:sz w:val="23"/>
          <w:szCs w:val="23"/>
          <w:u w:val="single"/>
          <w:lang w:eastAsia="lv-LV"/>
        </w:rPr>
        <w:t xml:space="preserve"> dokumentiem jāpievieno </w:t>
      </w:r>
      <w:r w:rsidRPr="00AB0BC6">
        <w:rPr>
          <w:rFonts w:ascii="Times New Roman" w:eastAsia="Calibri" w:hAnsi="Times New Roman" w:cs="Times New Roman"/>
          <w:bCs/>
          <w:iCs/>
          <w:sz w:val="23"/>
          <w:szCs w:val="23"/>
          <w:u w:val="single"/>
          <w:lang w:eastAsia="lv-LV"/>
        </w:rPr>
        <w:t>pretendenta</w:t>
      </w:r>
      <w:r w:rsidRPr="00AB0BC6">
        <w:rPr>
          <w:rFonts w:ascii="Times New Roman" w:eastAsia="Calibri" w:hAnsi="Times New Roman" w:cs="Times New Roman"/>
          <w:color w:val="000000"/>
          <w:kern w:val="28"/>
          <w:sz w:val="23"/>
          <w:szCs w:val="23"/>
          <w:u w:val="single"/>
          <w:lang w:eastAsia="lv-LV"/>
        </w:rPr>
        <w:t xml:space="preserve"> apliecināts tulkojums latviešu valodā</w:t>
      </w:r>
      <w:r w:rsidRPr="00AB0BC6">
        <w:rPr>
          <w:rFonts w:ascii="Times New Roman" w:eastAsia="Calibri" w:hAnsi="Times New Roman" w:cs="Times New Roman"/>
          <w:color w:val="000000"/>
          <w:kern w:val="28"/>
          <w:sz w:val="23"/>
          <w:szCs w:val="23"/>
          <w:lang w:eastAsia="lv-LV"/>
        </w:rPr>
        <w:t xml:space="preserve"> saskaņā ar </w:t>
      </w:r>
      <w:r w:rsidRPr="00AB0BC6">
        <w:rPr>
          <w:rFonts w:ascii="Times New Roman" w:eastAsia="Calibri" w:hAnsi="Times New Roman" w:cs="Times New Roman"/>
          <w:bCs/>
          <w:sz w:val="23"/>
          <w:szCs w:val="23"/>
        </w:rPr>
        <w:t>Ministru kabineta 2000. gada 22. augusta noteikumiem Nr. 291 „Kārtība, kādā apliecināmi dokumentu tulkojumi valsts valodā”.</w:t>
      </w:r>
      <w:r w:rsidRPr="00AB0BC6">
        <w:rPr>
          <w:rFonts w:ascii="Times New Roman" w:eastAsia="Calibri" w:hAnsi="Times New Roman" w:cs="Times New Roman"/>
          <w:kern w:val="28"/>
          <w:sz w:val="23"/>
          <w:szCs w:val="23"/>
          <w:lang w:eastAsia="lv-LV"/>
        </w:rPr>
        <w:t xml:space="preserve"> </w:t>
      </w:r>
      <w:r w:rsidRPr="00AB0BC6">
        <w:rPr>
          <w:rFonts w:ascii="Times New Roman" w:eastAsia="Calibri" w:hAnsi="Times New Roman" w:cs="Times New Roman"/>
          <w:bCs/>
          <w:sz w:val="23"/>
          <w:szCs w:val="23"/>
        </w:rPr>
        <w:t>Par dokumentu tulkojuma atbilstību oriģinālam atbild pretendents.</w:t>
      </w:r>
      <w:r w:rsidRPr="00AB0BC6">
        <w:rPr>
          <w:rFonts w:ascii="Times New Roman" w:eastAsia="Calibri" w:hAnsi="Times New Roman" w:cs="Times New Roman"/>
          <w:b/>
          <w:bCs/>
          <w:sz w:val="23"/>
          <w:szCs w:val="23"/>
        </w:rPr>
        <w:t xml:space="preserve"> </w:t>
      </w:r>
      <w:r w:rsidRPr="00AB0BC6">
        <w:rPr>
          <w:rFonts w:ascii="Times New Roman" w:eastAsia="Calibri" w:hAnsi="Times New Roman" w:cs="Times New Roman"/>
          <w:kern w:val="28"/>
          <w:sz w:val="23"/>
          <w:szCs w:val="23"/>
          <w:lang w:eastAsia="lv-LV"/>
        </w:rPr>
        <w:t>Informatīvie materiāli (piemēram, ražotāja katalogi, bukleti, brošūras) var būt angļu vai krievu valodā.</w:t>
      </w:r>
    </w:p>
    <w:p w14:paraId="493E778F" w14:textId="77777777" w:rsidR="006A5D76" w:rsidRPr="00AB0BC6" w:rsidRDefault="006A5D76" w:rsidP="006A5D76">
      <w:pPr>
        <w:numPr>
          <w:ilvl w:val="1"/>
          <w:numId w:val="2"/>
        </w:numPr>
        <w:spacing w:after="0" w:line="240" w:lineRule="auto"/>
        <w:ind w:left="567" w:hanging="567"/>
        <w:jc w:val="both"/>
        <w:rPr>
          <w:rFonts w:ascii="Times New Roman" w:eastAsia="Calibri" w:hAnsi="Times New Roman" w:cs="Times New Roman"/>
          <w:sz w:val="23"/>
          <w:szCs w:val="23"/>
        </w:rPr>
      </w:pPr>
      <w:r w:rsidRPr="00AB0BC6">
        <w:rPr>
          <w:rFonts w:ascii="Times New Roman" w:eastAsia="Calibri" w:hAnsi="Times New Roman" w:cs="Times New Roman"/>
          <w:sz w:val="23"/>
          <w:szCs w:val="23"/>
        </w:rPr>
        <w:t>Ja pretendents iesniedzis kāda dokumenta kopiju, to apliecina atbilstoši 04.09.2018. Ministru kabineta noteikumu Nr. 558 “Dokumentu izstrādāšanas un noformēšanas kārtība” noteiktajai kārtībai. Ja dokumenta kopija nav apliecināta atbilstoši šajā apakšpunktā minēto normatīvo aktu prasībām, Iepirkuma komisija, ja tai rodas šaubas par iesniegtā dokumenta kopijas autentiskumu, PIL 41. panta piektās daļas kārtībā var pieprasīt, lai pretendents uzrāda dokumenta oriģinālu vai iesniedz apliecinātu dokumenta kopiju.</w:t>
      </w:r>
    </w:p>
    <w:p w14:paraId="7C7D8A94" w14:textId="77777777" w:rsidR="006A5D76" w:rsidRPr="00AB0BC6" w:rsidRDefault="006A5D76" w:rsidP="006A5D76">
      <w:pPr>
        <w:numPr>
          <w:ilvl w:val="1"/>
          <w:numId w:val="2"/>
        </w:numPr>
        <w:spacing w:after="0" w:line="240" w:lineRule="auto"/>
        <w:ind w:left="567" w:hanging="567"/>
        <w:jc w:val="both"/>
        <w:rPr>
          <w:rFonts w:ascii="Times New Roman" w:eastAsia="Calibri" w:hAnsi="Times New Roman" w:cs="Times New Roman"/>
          <w:sz w:val="23"/>
          <w:szCs w:val="23"/>
        </w:rPr>
      </w:pPr>
      <w:r w:rsidRPr="00AB0BC6">
        <w:rPr>
          <w:rFonts w:ascii="Times New Roman" w:eastAsia="Calibri" w:hAnsi="Times New Roman" w:cs="Times New Roman"/>
          <w:sz w:val="23"/>
          <w:szCs w:val="23"/>
        </w:rPr>
        <w:t>Iesniedzot piedāvājumu, pretendents pilnībā atzīst visus Nolikumā (t.sk. tā pielikumos un formās, kuras ir ievietotas EIS e-konkursu apakšsistēmas šī konkursa sadaļā) ietvertos nosacījumus.</w:t>
      </w:r>
    </w:p>
    <w:p w14:paraId="773A439A" w14:textId="77777777" w:rsidR="006A5D76" w:rsidRPr="00AB0BC6" w:rsidRDefault="006A5D76" w:rsidP="006A5D76">
      <w:pPr>
        <w:numPr>
          <w:ilvl w:val="1"/>
          <w:numId w:val="2"/>
        </w:numPr>
        <w:spacing w:after="0" w:line="240" w:lineRule="auto"/>
        <w:ind w:left="567" w:hanging="567"/>
        <w:jc w:val="both"/>
        <w:rPr>
          <w:rFonts w:ascii="Times New Roman" w:eastAsia="Calibri" w:hAnsi="Times New Roman" w:cs="Times New Roman"/>
          <w:sz w:val="23"/>
          <w:szCs w:val="23"/>
        </w:rPr>
      </w:pPr>
      <w:r w:rsidRPr="00AB0BC6">
        <w:rPr>
          <w:rFonts w:ascii="Times New Roman" w:eastAsia="Calibri" w:hAnsi="Times New Roman" w:cs="Times New Roman"/>
          <w:sz w:val="23"/>
          <w:szCs w:val="23"/>
        </w:rPr>
        <w:t>Ja pretendenta ieskatā kāda no piedāvājuma sastāvdaļām ir uzskatāma par komercnoslēpumu, pretendents to norāda savā piedāvājumā. Par komercnoslēpumu nevar tikt atzīta informācija, kas saskaņā ar normatīvajiem aktiem ir vispārpieejama, t.sk., Nolikumā iekļautā informācija.</w:t>
      </w:r>
    </w:p>
    <w:p w14:paraId="11406442" w14:textId="77777777" w:rsidR="006A5D76" w:rsidRPr="00AB0BC6" w:rsidRDefault="006A5D76" w:rsidP="006A5D76">
      <w:pPr>
        <w:numPr>
          <w:ilvl w:val="1"/>
          <w:numId w:val="2"/>
        </w:numPr>
        <w:spacing w:after="0" w:line="240" w:lineRule="auto"/>
        <w:ind w:left="567" w:hanging="567"/>
        <w:jc w:val="both"/>
        <w:rPr>
          <w:rFonts w:ascii="Times New Roman" w:eastAsia="Calibri" w:hAnsi="Times New Roman" w:cs="Times New Roman"/>
          <w:sz w:val="23"/>
          <w:szCs w:val="23"/>
        </w:rPr>
      </w:pPr>
      <w:r w:rsidRPr="00AB0BC6">
        <w:rPr>
          <w:rFonts w:ascii="Times New Roman" w:eastAsia="Calibri" w:hAnsi="Times New Roman" w:cs="Times New Roman"/>
          <w:sz w:val="23"/>
          <w:szCs w:val="23"/>
        </w:rPr>
        <w:t>Piedāvājums jāsagatavo tā, lai nekādā veidā netiktu apdraudēta EIS e-konkursu apakšsistēmas darbība un nebūtu ierobežota piekļuve piedāvājumā ietvertajai informācijai, tostarp piedāvājums nedrīkst saturēt datorvīrusus un citas kaitīgas programmatūras vai to ģeneratorus.</w:t>
      </w:r>
    </w:p>
    <w:p w14:paraId="44218ED4" w14:textId="5D712081" w:rsidR="006A5D76" w:rsidRPr="00AB0BC6" w:rsidRDefault="006A5D76" w:rsidP="006A5D76">
      <w:pPr>
        <w:numPr>
          <w:ilvl w:val="1"/>
          <w:numId w:val="2"/>
        </w:numPr>
        <w:spacing w:after="0" w:line="240" w:lineRule="auto"/>
        <w:ind w:left="567" w:hanging="567"/>
        <w:jc w:val="both"/>
        <w:rPr>
          <w:rFonts w:ascii="Times New Roman" w:eastAsia="Calibri" w:hAnsi="Times New Roman" w:cs="Times New Roman"/>
          <w:sz w:val="23"/>
          <w:szCs w:val="23"/>
        </w:rPr>
      </w:pPr>
      <w:r w:rsidRPr="00AB0BC6">
        <w:rPr>
          <w:rFonts w:ascii="Times New Roman" w:eastAsia="Calibri" w:hAnsi="Times New Roman" w:cs="Times New Roman"/>
          <w:sz w:val="23"/>
          <w:szCs w:val="23"/>
        </w:rPr>
        <w:t>Pretendents pieteikuma un pārējo piedāvājuma dokumentu parakstīšanai izmanto elektroniskās informācijas sistēmā iestrādāto paraksta rīku, kas nodrošina elektroniskā dokumenta parakstītāja identitātes apstiprināšanu vai elektronisko parakstu, kas atbilst normatīvajiem aktiem par elektronisko dokumentu un elektroniskā paraksta statusu.</w:t>
      </w:r>
    </w:p>
    <w:p w14:paraId="2AA57A0B" w14:textId="69AB98F3" w:rsidR="00947F76" w:rsidRPr="00AB0BC6" w:rsidRDefault="00947F76" w:rsidP="006A5D76">
      <w:pPr>
        <w:tabs>
          <w:tab w:val="left" w:pos="540"/>
        </w:tabs>
        <w:spacing w:after="0" w:line="240" w:lineRule="auto"/>
        <w:jc w:val="both"/>
        <w:rPr>
          <w:rFonts w:ascii="Times New Roman" w:hAnsi="Times New Roman" w:cs="Times New Roman"/>
          <w:sz w:val="23"/>
          <w:szCs w:val="23"/>
        </w:rPr>
      </w:pPr>
    </w:p>
    <w:p w14:paraId="2947C2B4" w14:textId="77777777" w:rsidR="00947F76" w:rsidRPr="00AB0BC6" w:rsidRDefault="00770F24" w:rsidP="00947F76">
      <w:pPr>
        <w:pStyle w:val="Apakvirsraksts"/>
        <w:numPr>
          <w:ilvl w:val="0"/>
          <w:numId w:val="2"/>
        </w:numPr>
        <w:ind w:left="567" w:hanging="567"/>
        <w:jc w:val="center"/>
        <w:rPr>
          <w:b/>
          <w:i/>
          <w:color w:val="auto"/>
          <w:sz w:val="23"/>
          <w:szCs w:val="23"/>
        </w:rPr>
      </w:pPr>
      <w:r w:rsidRPr="00AB0BC6">
        <w:rPr>
          <w:b/>
          <w:i/>
          <w:color w:val="auto"/>
          <w:sz w:val="23"/>
          <w:szCs w:val="23"/>
        </w:rPr>
        <w:t>Konkursa pieteikums un apliecinājums par neatkarīgi izstrādātu piedāvājumu</w:t>
      </w:r>
    </w:p>
    <w:p w14:paraId="41052A8A" w14:textId="77777777" w:rsidR="00947F76" w:rsidRPr="00AB0BC6" w:rsidRDefault="00947F76" w:rsidP="00947F76">
      <w:pPr>
        <w:pStyle w:val="Pamatteksts"/>
        <w:spacing w:after="0"/>
        <w:rPr>
          <w:rFonts w:ascii="Times New Roman" w:hAnsi="Times New Roman" w:cs="Times New Roman"/>
          <w:sz w:val="23"/>
          <w:szCs w:val="23"/>
          <w:lang w:eastAsia="lv-LV"/>
        </w:rPr>
      </w:pPr>
    </w:p>
    <w:p w14:paraId="7E3DBDFB" w14:textId="77777777" w:rsidR="00770F24" w:rsidRPr="00AB0BC6" w:rsidRDefault="00770F24" w:rsidP="005519DB">
      <w:pPr>
        <w:pStyle w:val="Sarakstarindkopa"/>
        <w:numPr>
          <w:ilvl w:val="1"/>
          <w:numId w:val="2"/>
        </w:numPr>
        <w:spacing w:after="0" w:line="240" w:lineRule="auto"/>
        <w:ind w:left="567" w:hanging="567"/>
        <w:jc w:val="both"/>
        <w:rPr>
          <w:rFonts w:ascii="Times New Roman" w:hAnsi="Times New Roman" w:cs="Times New Roman"/>
          <w:sz w:val="23"/>
          <w:szCs w:val="23"/>
        </w:rPr>
      </w:pPr>
      <w:r w:rsidRPr="00AB0BC6">
        <w:rPr>
          <w:rFonts w:ascii="Times New Roman" w:hAnsi="Times New Roman" w:cs="Times New Roman"/>
          <w:sz w:val="23"/>
          <w:szCs w:val="23"/>
        </w:rPr>
        <w:t xml:space="preserve">Vispārējie nosacījumi pretendenta dalībai konkursā (tostarp iesniedzamie dokumenti) ir pieejami EIS </w:t>
      </w:r>
      <w:hyperlink r:id="rId12" w:history="1">
        <w:r w:rsidRPr="00AB0BC6">
          <w:rPr>
            <w:rStyle w:val="Hipersaite"/>
            <w:rFonts w:ascii="Times New Roman" w:hAnsi="Times New Roman" w:cs="Times New Roman"/>
            <w:sz w:val="23"/>
            <w:szCs w:val="23"/>
          </w:rPr>
          <w:t>www.eis.gov.lv</w:t>
        </w:r>
      </w:hyperlink>
      <w:r w:rsidRPr="00AB0BC6">
        <w:rPr>
          <w:rFonts w:ascii="Times New Roman" w:hAnsi="Times New Roman" w:cs="Times New Roman"/>
          <w:sz w:val="23"/>
          <w:szCs w:val="23"/>
        </w:rPr>
        <w:t xml:space="preserve"> e-konkursu apakšsistēmā šī konkursa sadaļā.</w:t>
      </w:r>
    </w:p>
    <w:p w14:paraId="21AE3BD3" w14:textId="77777777" w:rsidR="00770F24" w:rsidRPr="00AB0BC6" w:rsidRDefault="00770F24" w:rsidP="005519DB">
      <w:pPr>
        <w:pStyle w:val="Sarakstarindkopa"/>
        <w:numPr>
          <w:ilvl w:val="1"/>
          <w:numId w:val="2"/>
        </w:numPr>
        <w:spacing w:after="0" w:line="240" w:lineRule="auto"/>
        <w:ind w:left="567" w:hanging="567"/>
        <w:jc w:val="both"/>
        <w:rPr>
          <w:rFonts w:ascii="Times New Roman" w:hAnsi="Times New Roman" w:cs="Times New Roman"/>
          <w:sz w:val="23"/>
          <w:szCs w:val="23"/>
        </w:rPr>
      </w:pPr>
      <w:r w:rsidRPr="00AB0BC6">
        <w:rPr>
          <w:rFonts w:ascii="Times New Roman" w:hAnsi="Times New Roman" w:cs="Times New Roman"/>
          <w:sz w:val="23"/>
          <w:szCs w:val="23"/>
        </w:rPr>
        <w:t xml:space="preserve">Lai apliecinātu savu dalību iepirkuma procedūrā, pretendentam jāiesniedz konkursa pieteikums </w:t>
      </w:r>
      <w:r w:rsidR="00CD436D" w:rsidRPr="00AB0BC6">
        <w:rPr>
          <w:rFonts w:ascii="Times New Roman" w:hAnsi="Times New Roman" w:cs="Times New Roman"/>
          <w:sz w:val="23"/>
          <w:szCs w:val="23"/>
        </w:rPr>
        <w:t xml:space="preserve">(pielikums Nr. 1) </w:t>
      </w:r>
      <w:r w:rsidRPr="00AB0BC6">
        <w:rPr>
          <w:rFonts w:ascii="Times New Roman" w:hAnsi="Times New Roman" w:cs="Times New Roman"/>
          <w:sz w:val="23"/>
          <w:szCs w:val="23"/>
        </w:rPr>
        <w:t>saskaņā ar EIS e-konkursu apakšsistēmā konkursa sadaļā publicēto veidlapu.</w:t>
      </w:r>
    </w:p>
    <w:p w14:paraId="3439C806" w14:textId="77777777" w:rsidR="00770F24" w:rsidRPr="00AB0BC6" w:rsidRDefault="00770F24" w:rsidP="005519DB">
      <w:pPr>
        <w:pStyle w:val="Sarakstarindkopa"/>
        <w:numPr>
          <w:ilvl w:val="1"/>
          <w:numId w:val="2"/>
        </w:numPr>
        <w:spacing w:after="0" w:line="240" w:lineRule="auto"/>
        <w:ind w:left="567" w:hanging="567"/>
        <w:jc w:val="both"/>
        <w:rPr>
          <w:rFonts w:ascii="Times New Roman" w:hAnsi="Times New Roman" w:cs="Times New Roman"/>
          <w:sz w:val="23"/>
          <w:szCs w:val="23"/>
        </w:rPr>
      </w:pPr>
      <w:r w:rsidRPr="00AB0BC6">
        <w:rPr>
          <w:rFonts w:ascii="Times New Roman" w:hAnsi="Times New Roman" w:cs="Times New Roman"/>
          <w:sz w:val="23"/>
          <w:szCs w:val="23"/>
        </w:rPr>
        <w:t>Pieteikumā, atbilstoši Iepirkumu uzraudzības biroja sniegtajam skaidrojumam (</w:t>
      </w:r>
      <w:hyperlink r:id="rId13" w:history="1">
        <w:r w:rsidRPr="00AB0BC6">
          <w:rPr>
            <w:rStyle w:val="Hipersaite"/>
            <w:rFonts w:ascii="Times New Roman" w:hAnsi="Times New Roman" w:cs="Times New Roman"/>
            <w:sz w:val="23"/>
            <w:szCs w:val="23"/>
          </w:rPr>
          <w:t>https://www.iub.gov.lv/sites/default/files/upload/skaidrojums_mazajie_videjie_uzn.pdf</w:t>
        </w:r>
      </w:hyperlink>
      <w:r w:rsidRPr="00AB0BC6">
        <w:rPr>
          <w:rFonts w:ascii="Times New Roman" w:hAnsi="Times New Roman" w:cs="Times New Roman"/>
          <w:sz w:val="23"/>
          <w:szCs w:val="23"/>
        </w:rPr>
        <w:t>) un Eiropas Komisijas 2003.gada 6.maija Ieteikumam par mazo un vidējo uzņēmumu definīciju (OV L124, 20.5.2003.)) jānorāda, kādam statusam atbilst pretendents – mazajam vai vidējam uzņēmumam.</w:t>
      </w:r>
    </w:p>
    <w:p w14:paraId="27BB54C4" w14:textId="77777777" w:rsidR="00770F24" w:rsidRPr="00AB0BC6" w:rsidRDefault="00E67CD8" w:rsidP="005519DB">
      <w:pPr>
        <w:pStyle w:val="Sarakstarindkopa"/>
        <w:numPr>
          <w:ilvl w:val="1"/>
          <w:numId w:val="2"/>
        </w:numPr>
        <w:spacing w:after="0" w:line="240" w:lineRule="auto"/>
        <w:ind w:left="567" w:hanging="567"/>
        <w:jc w:val="both"/>
        <w:rPr>
          <w:rFonts w:ascii="Times New Roman" w:hAnsi="Times New Roman" w:cs="Times New Roman"/>
          <w:sz w:val="23"/>
          <w:szCs w:val="23"/>
        </w:rPr>
      </w:pPr>
      <w:r w:rsidRPr="00AB0BC6">
        <w:rPr>
          <w:rFonts w:ascii="Times New Roman" w:hAnsi="Times New Roman" w:cs="Times New Roman"/>
          <w:sz w:val="23"/>
          <w:szCs w:val="23"/>
        </w:rPr>
        <w:t xml:space="preserve">Pieteikums jāparaksta pretendenta likumiskajam pārstāvim vai tā pilnvarotai personai, </w:t>
      </w:r>
      <w:r w:rsidRPr="00AB0BC6">
        <w:rPr>
          <w:rFonts w:ascii="Times New Roman" w:hAnsi="Times New Roman" w:cs="Times New Roman"/>
          <w:bCs/>
          <w:sz w:val="23"/>
          <w:szCs w:val="23"/>
        </w:rPr>
        <w:t>pievienojot atbilstoši noformētu pilnvaru un dokumentu, kas apliecina pilnvaras izdevēja paraksta (pārstāvības) tiesības</w:t>
      </w:r>
      <w:r w:rsidRPr="00AB0BC6">
        <w:rPr>
          <w:rFonts w:ascii="Times New Roman" w:hAnsi="Times New Roman" w:cs="Times New Roman"/>
          <w:sz w:val="23"/>
          <w:szCs w:val="23"/>
        </w:rPr>
        <w:t>. Pilnvarā precīzi jānorāda pilnvarotajai personai piešķirto tiesību un saistību apjoms. Ja pretendents ir piegādātāju apvienība un sabiedrības līgumā nav atrunātas pārstāvības tiesības, pieteikums jāparaksta katras personas, kas iekļauta piegādātāju apvienībā, pārstāvim ar pārstāvības tiesībām.</w:t>
      </w:r>
    </w:p>
    <w:p w14:paraId="58AF9AB9" w14:textId="77777777" w:rsidR="00770F24" w:rsidRPr="00AB0BC6" w:rsidRDefault="00770F24" w:rsidP="005519DB">
      <w:pPr>
        <w:pStyle w:val="Sarakstarindkopa"/>
        <w:numPr>
          <w:ilvl w:val="1"/>
          <w:numId w:val="2"/>
        </w:numPr>
        <w:spacing w:after="0" w:line="240" w:lineRule="auto"/>
        <w:ind w:left="567" w:hanging="567"/>
        <w:jc w:val="both"/>
        <w:rPr>
          <w:rFonts w:ascii="Times New Roman" w:hAnsi="Times New Roman" w:cs="Times New Roman"/>
          <w:sz w:val="23"/>
          <w:szCs w:val="23"/>
        </w:rPr>
      </w:pPr>
      <w:r w:rsidRPr="00AB0BC6">
        <w:rPr>
          <w:rFonts w:ascii="Times New Roman" w:hAnsi="Times New Roman" w:cs="Times New Roman"/>
          <w:sz w:val="23"/>
          <w:szCs w:val="23"/>
        </w:rPr>
        <w:t>Iepirkuma komisija pieprasa informāciju no Uzņēmuma reģistra, lai gūtu pārliecību par pretendenta (tai skaitā, piegādātāju apvienības dalībnieku, personālsabiedrības biedru, un uzņēmēju, uz kuru iespējām pretendents balstās līguma izpildē) pārstāvības tiesībām un pārstāvības apjomu;</w:t>
      </w:r>
    </w:p>
    <w:p w14:paraId="63CF9BE6" w14:textId="77777777" w:rsidR="00770F24" w:rsidRPr="00AB0BC6" w:rsidRDefault="00770F24" w:rsidP="005519DB">
      <w:pPr>
        <w:pStyle w:val="Sarakstarindkopa"/>
        <w:numPr>
          <w:ilvl w:val="1"/>
          <w:numId w:val="2"/>
        </w:numPr>
        <w:spacing w:after="0" w:line="240" w:lineRule="auto"/>
        <w:ind w:left="567" w:hanging="567"/>
        <w:jc w:val="both"/>
        <w:rPr>
          <w:rFonts w:ascii="Times New Roman" w:hAnsi="Times New Roman" w:cs="Times New Roman"/>
          <w:sz w:val="23"/>
          <w:szCs w:val="23"/>
        </w:rPr>
      </w:pPr>
      <w:r w:rsidRPr="00AB0BC6">
        <w:rPr>
          <w:rFonts w:ascii="Times New Roman" w:hAnsi="Times New Roman" w:cs="Times New Roman"/>
          <w:sz w:val="23"/>
          <w:szCs w:val="23"/>
        </w:rPr>
        <w:t>Ja pieteikumu paraksta persona, kurai nav pretendenta pārstāvības tiesības, jāiesniedz pretendenta personas ar pārstāvības tiesībām izdota pilnvara (</w:t>
      </w:r>
      <w:r w:rsidR="00F02333" w:rsidRPr="00AB0BC6">
        <w:rPr>
          <w:rFonts w:ascii="Times New Roman" w:hAnsi="Times New Roman" w:cs="Times New Roman"/>
          <w:sz w:val="23"/>
          <w:szCs w:val="23"/>
        </w:rPr>
        <w:t xml:space="preserve">04.09.2018. Ministru kabineta noteikumu Nr. 558 </w:t>
      </w:r>
      <w:r w:rsidRPr="00AB0BC6">
        <w:rPr>
          <w:rFonts w:ascii="Times New Roman" w:hAnsi="Times New Roman" w:cs="Times New Roman"/>
          <w:sz w:val="23"/>
          <w:szCs w:val="23"/>
        </w:rPr>
        <w:t>„Dokumentu izstrādāšanas un noformēšanas kārtība” noteiktajā kārtībā apliecināta kopija) citai personai parakstīt piedāvājumu;</w:t>
      </w:r>
    </w:p>
    <w:p w14:paraId="2E9CA797" w14:textId="77777777" w:rsidR="00770F24" w:rsidRPr="00AB0BC6" w:rsidRDefault="00770F24" w:rsidP="005519DB">
      <w:pPr>
        <w:pStyle w:val="Sarakstarindkopa"/>
        <w:numPr>
          <w:ilvl w:val="1"/>
          <w:numId w:val="2"/>
        </w:numPr>
        <w:spacing w:after="0" w:line="240" w:lineRule="auto"/>
        <w:ind w:left="567" w:hanging="567"/>
        <w:jc w:val="both"/>
        <w:rPr>
          <w:rFonts w:ascii="Times New Roman" w:hAnsi="Times New Roman" w:cs="Times New Roman"/>
          <w:sz w:val="23"/>
          <w:szCs w:val="23"/>
        </w:rPr>
      </w:pPr>
      <w:r w:rsidRPr="00AB0BC6">
        <w:rPr>
          <w:rFonts w:ascii="Times New Roman" w:hAnsi="Times New Roman" w:cs="Times New Roman"/>
          <w:sz w:val="23"/>
          <w:szCs w:val="23"/>
        </w:rPr>
        <w:t xml:space="preserve">Ja pieteikumu nav parakstījusi persona ar pārstāvības tiesībām, tad piedāvājums tiek noraidīts. </w:t>
      </w:r>
    </w:p>
    <w:p w14:paraId="4AD607F3" w14:textId="1E77A71A" w:rsidR="00770F24" w:rsidRPr="00AB0BC6" w:rsidRDefault="00770F24" w:rsidP="005519DB">
      <w:pPr>
        <w:pStyle w:val="Sarakstarindkopa"/>
        <w:numPr>
          <w:ilvl w:val="1"/>
          <w:numId w:val="2"/>
        </w:numPr>
        <w:spacing w:after="0" w:line="240" w:lineRule="auto"/>
        <w:ind w:left="567" w:hanging="567"/>
        <w:jc w:val="both"/>
        <w:rPr>
          <w:rFonts w:ascii="Times New Roman" w:hAnsi="Times New Roman" w:cs="Times New Roman"/>
          <w:b/>
          <w:sz w:val="23"/>
          <w:szCs w:val="23"/>
        </w:rPr>
      </w:pPr>
      <w:r w:rsidRPr="00AB0BC6">
        <w:rPr>
          <w:rFonts w:ascii="Times New Roman" w:hAnsi="Times New Roman" w:cs="Times New Roman"/>
          <w:bCs/>
          <w:sz w:val="23"/>
          <w:szCs w:val="23"/>
        </w:rPr>
        <w:lastRenderedPageBreak/>
        <w:t>Konkursa piedāvājumā jāiesniedz apliecinājums par neatkarīgi izstrādātu piedāvājumu</w:t>
      </w:r>
      <w:r w:rsidRPr="00AB0BC6">
        <w:rPr>
          <w:rFonts w:ascii="Times New Roman" w:hAnsi="Times New Roman" w:cs="Times New Roman"/>
          <w:b/>
          <w:sz w:val="23"/>
          <w:szCs w:val="23"/>
        </w:rPr>
        <w:t xml:space="preserve"> </w:t>
      </w:r>
      <w:r w:rsidRPr="00AB0BC6">
        <w:rPr>
          <w:rFonts w:ascii="Times New Roman" w:hAnsi="Times New Roman" w:cs="Times New Roman"/>
          <w:sz w:val="23"/>
          <w:szCs w:val="23"/>
        </w:rPr>
        <w:t>(pielikums</w:t>
      </w:r>
      <w:r w:rsidR="008C1EBB" w:rsidRPr="00AB0BC6">
        <w:rPr>
          <w:rFonts w:ascii="Times New Roman" w:hAnsi="Times New Roman" w:cs="Times New Roman"/>
          <w:sz w:val="23"/>
          <w:szCs w:val="23"/>
        </w:rPr>
        <w:t> </w:t>
      </w:r>
      <w:r w:rsidRPr="00AB0BC6">
        <w:rPr>
          <w:rFonts w:ascii="Times New Roman" w:hAnsi="Times New Roman" w:cs="Times New Roman"/>
          <w:sz w:val="23"/>
          <w:szCs w:val="23"/>
        </w:rPr>
        <w:t xml:space="preserve">Nr. </w:t>
      </w:r>
      <w:r w:rsidR="007869C4" w:rsidRPr="00AB0BC6">
        <w:rPr>
          <w:rFonts w:ascii="Times New Roman" w:hAnsi="Times New Roman" w:cs="Times New Roman"/>
          <w:sz w:val="23"/>
          <w:szCs w:val="23"/>
        </w:rPr>
        <w:t>5</w:t>
      </w:r>
      <w:r w:rsidRPr="00AB0BC6">
        <w:rPr>
          <w:rFonts w:ascii="Times New Roman" w:hAnsi="Times New Roman" w:cs="Times New Roman"/>
          <w:sz w:val="23"/>
          <w:szCs w:val="23"/>
        </w:rPr>
        <w:t>).</w:t>
      </w:r>
    </w:p>
    <w:p w14:paraId="0FFBC2AE" w14:textId="77777777" w:rsidR="00D8026E" w:rsidRPr="00AB0BC6" w:rsidRDefault="00D8026E" w:rsidP="005519DB">
      <w:pPr>
        <w:spacing w:after="0" w:line="240" w:lineRule="auto"/>
        <w:jc w:val="both"/>
        <w:rPr>
          <w:rFonts w:ascii="Times New Roman" w:hAnsi="Times New Roman" w:cs="Times New Roman"/>
          <w:b/>
          <w:sz w:val="23"/>
          <w:szCs w:val="23"/>
        </w:rPr>
      </w:pPr>
    </w:p>
    <w:p w14:paraId="4868590A" w14:textId="77777777" w:rsidR="00770F24" w:rsidRPr="00AB0BC6" w:rsidRDefault="00770F24" w:rsidP="00E67CD8">
      <w:pPr>
        <w:pStyle w:val="Apakvirsraksts"/>
        <w:numPr>
          <w:ilvl w:val="0"/>
          <w:numId w:val="2"/>
        </w:numPr>
        <w:ind w:left="567" w:hanging="567"/>
        <w:jc w:val="center"/>
        <w:rPr>
          <w:b/>
          <w:i/>
          <w:color w:val="auto"/>
          <w:sz w:val="23"/>
          <w:szCs w:val="23"/>
        </w:rPr>
      </w:pPr>
      <w:r w:rsidRPr="00AB0BC6">
        <w:rPr>
          <w:b/>
          <w:i/>
          <w:color w:val="auto"/>
          <w:sz w:val="23"/>
          <w:szCs w:val="23"/>
        </w:rPr>
        <w:t>Pretendentu kvalifikācijas prasības, iesniedzamie dokumenti, pārbaude un izslēgšana</w:t>
      </w:r>
    </w:p>
    <w:p w14:paraId="662CA794" w14:textId="77777777" w:rsidR="00E67CD8" w:rsidRPr="00AB0BC6" w:rsidRDefault="00E67CD8" w:rsidP="00E67CD8">
      <w:pPr>
        <w:pStyle w:val="Pamatteksts"/>
        <w:spacing w:after="0"/>
        <w:rPr>
          <w:rFonts w:ascii="Times New Roman" w:hAnsi="Times New Roman" w:cs="Times New Roman"/>
          <w:sz w:val="23"/>
          <w:szCs w:val="23"/>
          <w:lang w:eastAsia="lv-LV"/>
        </w:rPr>
      </w:pPr>
    </w:p>
    <w:tbl>
      <w:tblPr>
        <w:tblW w:w="100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962"/>
        <w:gridCol w:w="5103"/>
      </w:tblGrid>
      <w:tr w:rsidR="005B6962" w:rsidRPr="00AB0BC6" w14:paraId="5E394769" w14:textId="77777777" w:rsidTr="00E31684">
        <w:trPr>
          <w:tblHeader/>
        </w:trPr>
        <w:tc>
          <w:tcPr>
            <w:tcW w:w="4962" w:type="dxa"/>
            <w:tcBorders>
              <w:top w:val="single" w:sz="4" w:space="0" w:color="auto"/>
              <w:left w:val="single" w:sz="4" w:space="0" w:color="auto"/>
              <w:bottom w:val="single" w:sz="4" w:space="0" w:color="auto"/>
              <w:right w:val="single" w:sz="4" w:space="0" w:color="auto"/>
            </w:tcBorders>
            <w:shd w:val="clear" w:color="auto" w:fill="D9D9D9"/>
            <w:hideMark/>
          </w:tcPr>
          <w:p w14:paraId="46D0EC8A" w14:textId="77777777" w:rsidR="005B6962" w:rsidRPr="00AB0BC6" w:rsidRDefault="005B6962" w:rsidP="00E31684">
            <w:pPr>
              <w:spacing w:after="0" w:line="240" w:lineRule="auto"/>
              <w:jc w:val="center"/>
              <w:rPr>
                <w:rFonts w:ascii="Times New Roman" w:hAnsi="Times New Roman" w:cs="Times New Roman"/>
                <w:b/>
                <w:sz w:val="23"/>
                <w:szCs w:val="23"/>
              </w:rPr>
            </w:pPr>
            <w:r w:rsidRPr="00AB0BC6">
              <w:rPr>
                <w:rFonts w:ascii="Times New Roman" w:hAnsi="Times New Roman" w:cs="Times New Roman"/>
                <w:b/>
                <w:sz w:val="23"/>
                <w:szCs w:val="23"/>
              </w:rPr>
              <w:t>7.1. Pretendenta kvalifikācijas prasības</w:t>
            </w:r>
          </w:p>
        </w:tc>
        <w:tc>
          <w:tcPr>
            <w:tcW w:w="5103" w:type="dxa"/>
            <w:tcBorders>
              <w:top w:val="single" w:sz="4" w:space="0" w:color="auto"/>
              <w:left w:val="single" w:sz="4" w:space="0" w:color="auto"/>
              <w:bottom w:val="single" w:sz="4" w:space="0" w:color="auto"/>
              <w:right w:val="single" w:sz="4" w:space="0" w:color="auto"/>
            </w:tcBorders>
            <w:shd w:val="clear" w:color="auto" w:fill="D9D9D9"/>
            <w:hideMark/>
          </w:tcPr>
          <w:p w14:paraId="580F4E3C" w14:textId="77777777" w:rsidR="005B6962" w:rsidRPr="00AB0BC6" w:rsidRDefault="005B6962" w:rsidP="00E31684">
            <w:pPr>
              <w:spacing w:after="0" w:line="240" w:lineRule="auto"/>
              <w:jc w:val="center"/>
              <w:rPr>
                <w:rFonts w:ascii="Times New Roman" w:hAnsi="Times New Roman" w:cs="Times New Roman"/>
                <w:b/>
                <w:sz w:val="23"/>
                <w:szCs w:val="23"/>
              </w:rPr>
            </w:pPr>
            <w:r w:rsidRPr="00AB0BC6">
              <w:rPr>
                <w:rFonts w:ascii="Times New Roman" w:hAnsi="Times New Roman" w:cs="Times New Roman"/>
                <w:b/>
                <w:sz w:val="23"/>
                <w:szCs w:val="23"/>
              </w:rPr>
              <w:t>7.2. Pretendentam jāiesniedz šādi pretendenta kvalifikāciju apliecinoši dokumenti:</w:t>
            </w:r>
          </w:p>
        </w:tc>
      </w:tr>
      <w:tr w:rsidR="005B6962" w:rsidRPr="00AB0BC6" w14:paraId="520E224C" w14:textId="77777777" w:rsidTr="00E31684">
        <w:tc>
          <w:tcPr>
            <w:tcW w:w="4962" w:type="dxa"/>
            <w:tcBorders>
              <w:top w:val="single" w:sz="4" w:space="0" w:color="auto"/>
              <w:left w:val="single" w:sz="4" w:space="0" w:color="auto"/>
              <w:bottom w:val="single" w:sz="4" w:space="0" w:color="auto"/>
              <w:right w:val="single" w:sz="4" w:space="0" w:color="auto"/>
            </w:tcBorders>
            <w:hideMark/>
          </w:tcPr>
          <w:p w14:paraId="56756B66" w14:textId="77777777" w:rsidR="005B6962" w:rsidRPr="00AB0BC6" w:rsidRDefault="005B6962" w:rsidP="00E31684">
            <w:pPr>
              <w:numPr>
                <w:ilvl w:val="2"/>
                <w:numId w:val="0"/>
              </w:numPr>
              <w:spacing w:after="0" w:line="240" w:lineRule="auto"/>
              <w:jc w:val="both"/>
              <w:rPr>
                <w:rFonts w:ascii="Times New Roman" w:hAnsi="Times New Roman" w:cs="Times New Roman"/>
                <w:bCs/>
                <w:sz w:val="23"/>
                <w:szCs w:val="23"/>
              </w:rPr>
            </w:pPr>
            <w:r w:rsidRPr="00AB0BC6">
              <w:rPr>
                <w:rFonts w:ascii="Times New Roman" w:hAnsi="Times New Roman" w:cs="Times New Roman"/>
                <w:b/>
                <w:sz w:val="23"/>
                <w:szCs w:val="23"/>
              </w:rPr>
              <w:t>7.1.1.</w:t>
            </w:r>
            <w:r w:rsidRPr="00AB0BC6">
              <w:rPr>
                <w:rFonts w:ascii="Times New Roman" w:hAnsi="Times New Roman" w:cs="Times New Roman"/>
                <w:bCs/>
                <w:sz w:val="23"/>
                <w:szCs w:val="23"/>
              </w:rPr>
              <w:t xml:space="preserve"> </w:t>
            </w:r>
            <w:r w:rsidRPr="00AB0BC6">
              <w:rPr>
                <w:rFonts w:ascii="Times New Roman" w:hAnsi="Times New Roman" w:cs="Times New Roman"/>
                <w:sz w:val="23"/>
                <w:szCs w:val="23"/>
              </w:rPr>
              <w:t>Pretendents ir reģistrēts Latvijas Republikas Uzņēmumu reģistra Komercreģistrā vai līdzvērtīgā reģistrā ārvalstīs atbilstoši piegādātāja reģistrācijas vai pastāvīgās dzīvesvietas valsts normatīvo aktu prasībām. Prasība attiecas arī uz personālsabiedrību un visiem personālsabiedrības biedriem (ja piedāvājumu iesniedz personālsabiedrība) vai visiem piegādātāju apvienības dalībniekiem (ja piedāvājumu iesniedz piegādātāju apvienība), kā arī apakšuzņēmējiem (ja pretendents plāno piesaistīt apakšuzņēmējus).</w:t>
            </w:r>
          </w:p>
        </w:tc>
        <w:tc>
          <w:tcPr>
            <w:tcW w:w="5103" w:type="dxa"/>
            <w:tcBorders>
              <w:top w:val="single" w:sz="4" w:space="0" w:color="auto"/>
              <w:left w:val="single" w:sz="4" w:space="0" w:color="auto"/>
              <w:bottom w:val="single" w:sz="4" w:space="0" w:color="auto"/>
              <w:right w:val="single" w:sz="4" w:space="0" w:color="auto"/>
            </w:tcBorders>
            <w:hideMark/>
          </w:tcPr>
          <w:p w14:paraId="71A6033D" w14:textId="77777777" w:rsidR="005B6962" w:rsidRPr="00AB0BC6" w:rsidRDefault="005B6962" w:rsidP="00E31684">
            <w:pPr>
              <w:spacing w:after="0" w:line="240" w:lineRule="auto"/>
              <w:ind w:right="-58"/>
              <w:jc w:val="both"/>
              <w:rPr>
                <w:rFonts w:ascii="Times New Roman" w:hAnsi="Times New Roman" w:cs="Times New Roman"/>
                <w:sz w:val="23"/>
                <w:szCs w:val="23"/>
              </w:rPr>
            </w:pPr>
            <w:r w:rsidRPr="00AB0BC6">
              <w:rPr>
                <w:rFonts w:ascii="Times New Roman" w:hAnsi="Times New Roman" w:cs="Times New Roman"/>
                <w:b/>
                <w:bCs/>
                <w:sz w:val="23"/>
                <w:szCs w:val="23"/>
              </w:rPr>
              <w:t>7.2.1.</w:t>
            </w:r>
            <w:r w:rsidRPr="00AB0BC6">
              <w:rPr>
                <w:rFonts w:ascii="Times New Roman" w:hAnsi="Times New Roman" w:cs="Times New Roman"/>
                <w:sz w:val="23"/>
                <w:szCs w:val="23"/>
              </w:rPr>
              <w:t xml:space="preserve"> Pretendentam ir jāiesniedz Pretendenta parakstīts pieteikums dalībai iepirkuma procedūrā, kurš sagatavots saskaņā ar Nolikuma pielikumā Nr. 1 pievienoto formu;</w:t>
            </w:r>
          </w:p>
          <w:p w14:paraId="08D73D8A" w14:textId="77777777" w:rsidR="005B6962" w:rsidRPr="00AB0BC6" w:rsidRDefault="005B6962" w:rsidP="00E31684">
            <w:pPr>
              <w:spacing w:after="0" w:line="240" w:lineRule="auto"/>
              <w:ind w:right="-58"/>
              <w:jc w:val="both"/>
              <w:rPr>
                <w:rFonts w:ascii="Times New Roman" w:hAnsi="Times New Roman" w:cs="Times New Roman"/>
                <w:sz w:val="23"/>
                <w:szCs w:val="23"/>
              </w:rPr>
            </w:pPr>
            <w:r w:rsidRPr="00AB0BC6">
              <w:rPr>
                <w:rFonts w:ascii="Times New Roman" w:hAnsi="Times New Roman" w:cs="Times New Roman"/>
                <w:sz w:val="23"/>
                <w:szCs w:val="23"/>
              </w:rPr>
              <w:t xml:space="preserve">7.2.1.2. Ārvalstī reģistrētam pretendentam jāiesniedz kompetentas attiecīgās valsts institūcijas izsniegts dokuments, kas apliecina, ka pretendents ir reģistrēts atbilstoši tās valsts normatīvo aktu prasībām. </w:t>
            </w:r>
          </w:p>
          <w:p w14:paraId="44608CB5" w14:textId="77777777" w:rsidR="005B6962" w:rsidRPr="00AB0BC6" w:rsidRDefault="005B6962" w:rsidP="00E31684">
            <w:pPr>
              <w:spacing w:after="0" w:line="240" w:lineRule="auto"/>
              <w:ind w:right="-58"/>
              <w:jc w:val="both"/>
              <w:rPr>
                <w:rFonts w:ascii="Times New Roman" w:hAnsi="Times New Roman" w:cs="Times New Roman"/>
                <w:sz w:val="23"/>
                <w:szCs w:val="23"/>
              </w:rPr>
            </w:pPr>
            <w:r w:rsidRPr="00AB0BC6">
              <w:rPr>
                <w:rFonts w:ascii="Times New Roman" w:hAnsi="Times New Roman" w:cs="Times New Roman"/>
                <w:sz w:val="23"/>
                <w:szCs w:val="23"/>
              </w:rPr>
              <w:t>7.2.1.3. Ja piedāvājumu iesniedz piegādātāju apvienība vai personālsabiedrība, piedāvājumā papildus norāda personu, kas iepirkumā pārstāv attiecīgo piegādātāju apvienību vai personālsabiedrību, kā arī katras personas atbildības sadalījumu.</w:t>
            </w:r>
          </w:p>
          <w:p w14:paraId="4702D0B9" w14:textId="77777777" w:rsidR="005B6962" w:rsidRPr="00AB0BC6" w:rsidRDefault="005B6962" w:rsidP="00E31684">
            <w:pPr>
              <w:numPr>
                <w:ilvl w:val="3"/>
                <w:numId w:val="0"/>
              </w:numPr>
              <w:spacing w:after="0" w:line="240" w:lineRule="auto"/>
              <w:ind w:left="35"/>
              <w:jc w:val="both"/>
              <w:rPr>
                <w:rFonts w:ascii="Times New Roman" w:hAnsi="Times New Roman" w:cs="Times New Roman"/>
                <w:sz w:val="23"/>
                <w:szCs w:val="23"/>
              </w:rPr>
            </w:pPr>
            <w:r w:rsidRPr="00AB0BC6">
              <w:rPr>
                <w:rFonts w:ascii="Times New Roman" w:hAnsi="Times New Roman" w:cs="Times New Roman"/>
                <w:sz w:val="23"/>
                <w:szCs w:val="23"/>
              </w:rPr>
              <w:t>7.2.1.4. Pieteikumu paraksta pretendentu pārstāvēt tiesīgā persona (ārvalstī reģistrētam pretendentam jāiesniedz dokuments, kas apliecina personas pārstāvības tiesības) vai tā pilnvarotā persona, pievienojot attiecīgu pilnvaru.</w:t>
            </w:r>
          </w:p>
        </w:tc>
      </w:tr>
      <w:tr w:rsidR="005B6962" w:rsidRPr="00AB0BC6" w14:paraId="4DBE28CF" w14:textId="77777777" w:rsidTr="00E31684">
        <w:trPr>
          <w:trHeight w:val="526"/>
        </w:trPr>
        <w:tc>
          <w:tcPr>
            <w:tcW w:w="4962" w:type="dxa"/>
            <w:tcBorders>
              <w:top w:val="single" w:sz="4" w:space="0" w:color="auto"/>
              <w:left w:val="single" w:sz="4" w:space="0" w:color="auto"/>
              <w:bottom w:val="single" w:sz="4" w:space="0" w:color="auto"/>
              <w:right w:val="single" w:sz="4" w:space="0" w:color="auto"/>
            </w:tcBorders>
          </w:tcPr>
          <w:p w14:paraId="03469654" w14:textId="77777777" w:rsidR="005B6962" w:rsidRPr="00AB0BC6" w:rsidRDefault="005B6962" w:rsidP="00E31684">
            <w:pPr>
              <w:suppressAutoHyphens/>
              <w:autoSpaceDN w:val="0"/>
              <w:spacing w:after="0" w:line="240" w:lineRule="auto"/>
              <w:jc w:val="both"/>
              <w:textAlignment w:val="baseline"/>
              <w:rPr>
                <w:rFonts w:ascii="Times New Roman" w:eastAsia="Times New Roman" w:hAnsi="Times New Roman" w:cs="Times New Roman"/>
                <w:sz w:val="23"/>
                <w:szCs w:val="23"/>
              </w:rPr>
            </w:pPr>
            <w:r w:rsidRPr="00AB0BC6">
              <w:rPr>
                <w:rFonts w:ascii="Times New Roman" w:eastAsia="Times New Roman" w:hAnsi="Times New Roman" w:cs="Times New Roman"/>
                <w:b/>
                <w:bCs/>
                <w:sz w:val="23"/>
                <w:szCs w:val="23"/>
              </w:rPr>
              <w:t>7.1.2.</w:t>
            </w:r>
            <w:r w:rsidRPr="00AB0BC6">
              <w:rPr>
                <w:rFonts w:ascii="Times New Roman" w:eastAsia="Times New Roman" w:hAnsi="Times New Roman" w:cs="Times New Roman"/>
                <w:sz w:val="23"/>
                <w:szCs w:val="23"/>
              </w:rPr>
              <w:t xml:space="preserve"> Pretendenta rīcībā ir </w:t>
            </w:r>
            <w:r w:rsidRPr="00AB0BC6">
              <w:rPr>
                <w:rFonts w:ascii="Times New Roman" w:hAnsi="Times New Roman" w:cs="Times New Roman"/>
                <w:sz w:val="23"/>
                <w:szCs w:val="23"/>
              </w:rPr>
              <w:t>Pakalpojumu sniegšanai nepieciešamais tehniskais aprīkojums, nepieciešamās profesionālās un organizatoriskās spējas, kas nepieciešamas darbu veikšanai atbilstoši nolikumā un saistošajos noteikumos minētajām prasībām.</w:t>
            </w:r>
          </w:p>
        </w:tc>
        <w:tc>
          <w:tcPr>
            <w:tcW w:w="5103" w:type="dxa"/>
            <w:tcBorders>
              <w:top w:val="single" w:sz="4" w:space="0" w:color="auto"/>
              <w:left w:val="single" w:sz="4" w:space="0" w:color="auto"/>
              <w:bottom w:val="single" w:sz="4" w:space="0" w:color="auto"/>
              <w:right w:val="single" w:sz="4" w:space="0" w:color="auto"/>
            </w:tcBorders>
          </w:tcPr>
          <w:p w14:paraId="4601CA64" w14:textId="77777777" w:rsidR="005B6962" w:rsidRPr="00AB0BC6" w:rsidRDefault="005B6962" w:rsidP="00E31684">
            <w:pPr>
              <w:spacing w:after="0" w:line="240" w:lineRule="auto"/>
              <w:jc w:val="both"/>
              <w:rPr>
                <w:rFonts w:ascii="Times New Roman" w:eastAsia="Times New Roman" w:hAnsi="Times New Roman" w:cs="Times New Roman"/>
                <w:b/>
                <w:sz w:val="23"/>
                <w:szCs w:val="23"/>
              </w:rPr>
            </w:pPr>
            <w:r w:rsidRPr="00AB0BC6">
              <w:rPr>
                <w:rFonts w:ascii="Times New Roman" w:eastAsia="Times New Roman" w:hAnsi="Times New Roman" w:cs="Times New Roman"/>
                <w:b/>
                <w:bCs/>
                <w:sz w:val="23"/>
                <w:szCs w:val="23"/>
              </w:rPr>
              <w:t>7.2.2.</w:t>
            </w:r>
            <w:r w:rsidRPr="00AB0BC6">
              <w:rPr>
                <w:rFonts w:ascii="Times New Roman" w:eastAsia="Times New Roman" w:hAnsi="Times New Roman" w:cs="Times New Roman"/>
                <w:sz w:val="23"/>
                <w:szCs w:val="23"/>
              </w:rPr>
              <w:t xml:space="preserve"> Pretendenta rakstisks apliecinājums, ka Pretendenta rīcībā ir </w:t>
            </w:r>
            <w:r w:rsidRPr="00AB0BC6">
              <w:rPr>
                <w:rFonts w:ascii="Times New Roman" w:hAnsi="Times New Roman" w:cs="Times New Roman"/>
                <w:sz w:val="23"/>
                <w:szCs w:val="23"/>
              </w:rPr>
              <w:t xml:space="preserve">Pakalpojumu sniegšanai nepieciešamais tehniskais aprīkojums, nepieciešamās profesionālās un organizatoriskās spējas, informācija par darbaspēka plūsmu, kas nepieciešamas darbu veikšanai atbilstoši nolikumā un saistošajos noteikumos minētajām prasībām </w:t>
            </w:r>
            <w:r w:rsidRPr="00AB0BC6">
              <w:rPr>
                <w:rFonts w:ascii="Times New Roman" w:hAnsi="Times New Roman" w:cs="Times New Roman"/>
                <w:i/>
                <w:iCs/>
                <w:sz w:val="23"/>
                <w:szCs w:val="23"/>
              </w:rPr>
              <w:t>(apliecinājums iekļauts Nolikuma pielikumā Nr. 3 “Tehniskais piedāvājums”)</w:t>
            </w:r>
            <w:r w:rsidRPr="00AB0BC6">
              <w:rPr>
                <w:rFonts w:ascii="Times New Roman" w:hAnsi="Times New Roman" w:cs="Times New Roman"/>
                <w:sz w:val="23"/>
                <w:szCs w:val="23"/>
              </w:rPr>
              <w:t>.</w:t>
            </w:r>
          </w:p>
        </w:tc>
      </w:tr>
      <w:tr w:rsidR="005B6962" w:rsidRPr="00AB0BC6" w14:paraId="608BAF4E" w14:textId="77777777" w:rsidTr="00E31684">
        <w:trPr>
          <w:trHeight w:val="526"/>
        </w:trPr>
        <w:tc>
          <w:tcPr>
            <w:tcW w:w="4962" w:type="dxa"/>
            <w:tcBorders>
              <w:top w:val="single" w:sz="4" w:space="0" w:color="auto"/>
              <w:left w:val="single" w:sz="4" w:space="0" w:color="auto"/>
              <w:bottom w:val="single" w:sz="4" w:space="0" w:color="auto"/>
              <w:right w:val="single" w:sz="4" w:space="0" w:color="auto"/>
            </w:tcBorders>
          </w:tcPr>
          <w:p w14:paraId="13306CD0" w14:textId="77777777" w:rsidR="005B6962" w:rsidRPr="00AB0BC6" w:rsidRDefault="005B6962" w:rsidP="00E31684">
            <w:pPr>
              <w:pStyle w:val="Komentrateksts"/>
              <w:spacing w:after="0"/>
              <w:jc w:val="both"/>
              <w:rPr>
                <w:rStyle w:val="Komentraatsauce"/>
                <w:rFonts w:ascii="Times New Roman" w:hAnsi="Times New Roman" w:cs="Times New Roman"/>
                <w:sz w:val="23"/>
                <w:szCs w:val="23"/>
              </w:rPr>
            </w:pPr>
            <w:r w:rsidRPr="00AB0BC6">
              <w:rPr>
                <w:rStyle w:val="Komentraatsauce"/>
                <w:rFonts w:ascii="Times New Roman" w:hAnsi="Times New Roman" w:cs="Times New Roman"/>
                <w:b/>
                <w:bCs/>
                <w:sz w:val="23"/>
                <w:szCs w:val="23"/>
              </w:rPr>
              <w:t>7.1.3.</w:t>
            </w:r>
            <w:r w:rsidRPr="00AB0BC6">
              <w:rPr>
                <w:rStyle w:val="Komentraatsauce"/>
                <w:rFonts w:ascii="Times New Roman" w:hAnsi="Times New Roman" w:cs="Times New Roman"/>
                <w:sz w:val="23"/>
                <w:szCs w:val="23"/>
              </w:rPr>
              <w:t xml:space="preserve"> </w:t>
            </w:r>
            <w:r w:rsidRPr="00AB0BC6">
              <w:rPr>
                <w:rFonts w:ascii="Times New Roman" w:hAnsi="Times New Roman" w:cs="Times New Roman"/>
                <w:sz w:val="23"/>
                <w:szCs w:val="23"/>
              </w:rPr>
              <w:t>Pretendentam ir kvalificēts (apmācīts pielietot atbilstošas darbu metodes un lietot aprīkojumu) teritorijas apsaimniekošanā iesaistītais personāls ar nepieciešamo pieredzi.</w:t>
            </w:r>
          </w:p>
        </w:tc>
        <w:tc>
          <w:tcPr>
            <w:tcW w:w="5103" w:type="dxa"/>
            <w:tcBorders>
              <w:top w:val="single" w:sz="4" w:space="0" w:color="auto"/>
              <w:left w:val="single" w:sz="4" w:space="0" w:color="auto"/>
              <w:bottom w:val="single" w:sz="4" w:space="0" w:color="auto"/>
              <w:right w:val="single" w:sz="4" w:space="0" w:color="auto"/>
            </w:tcBorders>
          </w:tcPr>
          <w:p w14:paraId="43CB1259" w14:textId="77777777" w:rsidR="005B6962" w:rsidRPr="00AB0BC6" w:rsidRDefault="005B6962" w:rsidP="00E31684">
            <w:pPr>
              <w:spacing w:after="0" w:line="240" w:lineRule="auto"/>
              <w:jc w:val="both"/>
              <w:rPr>
                <w:rFonts w:ascii="Times New Roman" w:eastAsia="Times New Roman" w:hAnsi="Times New Roman" w:cs="Times New Roman"/>
                <w:b/>
                <w:sz w:val="23"/>
                <w:szCs w:val="23"/>
              </w:rPr>
            </w:pPr>
            <w:r w:rsidRPr="00AB0BC6">
              <w:rPr>
                <w:rFonts w:ascii="Times New Roman" w:eastAsia="Times New Roman" w:hAnsi="Times New Roman" w:cs="Times New Roman"/>
                <w:b/>
                <w:sz w:val="23"/>
                <w:szCs w:val="23"/>
              </w:rPr>
              <w:t xml:space="preserve">7.2.3. </w:t>
            </w:r>
            <w:r w:rsidRPr="00AB0BC6">
              <w:rPr>
                <w:rFonts w:ascii="Times New Roman" w:hAnsi="Times New Roman" w:cs="Times New Roman"/>
                <w:sz w:val="23"/>
                <w:szCs w:val="23"/>
                <w:lang w:eastAsia="x-none"/>
              </w:rPr>
              <w:t>Pretendenta rakstisks apliecinājums</w:t>
            </w:r>
            <w:r w:rsidRPr="00AB0BC6">
              <w:rPr>
                <w:rFonts w:ascii="Times New Roman" w:hAnsi="Times New Roman" w:cs="Times New Roman"/>
                <w:sz w:val="23"/>
                <w:szCs w:val="23"/>
              </w:rPr>
              <w:t xml:space="preserve">, ka Pretendentam ir kvalificēts (apmācīts pielietot atbilstošas darbu metodes un lietot aprīkojumu) teritorijas apsaimniekošanā iesaistītais personāls ar nepieciešamo pieredzi </w:t>
            </w:r>
            <w:r w:rsidRPr="00AB0BC6">
              <w:rPr>
                <w:rFonts w:ascii="Times New Roman" w:hAnsi="Times New Roman" w:cs="Times New Roman"/>
                <w:i/>
                <w:iCs/>
                <w:sz w:val="23"/>
                <w:szCs w:val="23"/>
              </w:rPr>
              <w:t>(apliecinājums iekļauts Nolikuma pielikumā Nr. 3 “Tehniskais piedāvājums”)</w:t>
            </w:r>
            <w:r w:rsidRPr="00AB0BC6">
              <w:rPr>
                <w:rFonts w:ascii="Times New Roman" w:hAnsi="Times New Roman" w:cs="Times New Roman"/>
                <w:sz w:val="23"/>
                <w:szCs w:val="23"/>
              </w:rPr>
              <w:t>.</w:t>
            </w:r>
          </w:p>
        </w:tc>
      </w:tr>
      <w:tr w:rsidR="005B6962" w:rsidRPr="00AB0BC6" w14:paraId="0664D110" w14:textId="77777777" w:rsidTr="00E31684">
        <w:trPr>
          <w:trHeight w:val="526"/>
        </w:trPr>
        <w:tc>
          <w:tcPr>
            <w:tcW w:w="4962" w:type="dxa"/>
            <w:tcBorders>
              <w:top w:val="single" w:sz="4" w:space="0" w:color="auto"/>
              <w:left w:val="single" w:sz="4" w:space="0" w:color="auto"/>
              <w:bottom w:val="single" w:sz="4" w:space="0" w:color="auto"/>
              <w:right w:val="single" w:sz="4" w:space="0" w:color="auto"/>
            </w:tcBorders>
          </w:tcPr>
          <w:p w14:paraId="69D12E68" w14:textId="77777777" w:rsidR="005B6962" w:rsidRPr="00AB0BC6" w:rsidRDefault="005B6962" w:rsidP="00E31684">
            <w:pPr>
              <w:pStyle w:val="Komentrateksts"/>
              <w:spacing w:after="0"/>
              <w:jc w:val="both"/>
              <w:rPr>
                <w:rStyle w:val="Komentraatsauce"/>
                <w:rFonts w:ascii="Times New Roman" w:hAnsi="Times New Roman" w:cs="Times New Roman"/>
                <w:sz w:val="23"/>
                <w:szCs w:val="23"/>
              </w:rPr>
            </w:pPr>
            <w:r w:rsidRPr="00AB0BC6">
              <w:rPr>
                <w:rStyle w:val="Komentraatsauce"/>
                <w:rFonts w:ascii="Times New Roman" w:hAnsi="Times New Roman" w:cs="Times New Roman"/>
                <w:b/>
                <w:bCs/>
                <w:sz w:val="23"/>
                <w:szCs w:val="23"/>
              </w:rPr>
              <w:t>7.1.4.</w:t>
            </w:r>
            <w:r w:rsidRPr="00AB0BC6">
              <w:rPr>
                <w:rStyle w:val="Komentraatsauce"/>
                <w:rFonts w:ascii="Times New Roman" w:hAnsi="Times New Roman" w:cs="Times New Roman"/>
                <w:sz w:val="23"/>
                <w:szCs w:val="23"/>
              </w:rPr>
              <w:t xml:space="preserve"> Pretendentam ir pieejami un tiks izmantoti Pakalpojumu sniegšanā visa nepieciešamā tehnika, Tehniskajā specifikācijā (Nolikuma pielikums Nr. 2) minēto darbu veikšanai.</w:t>
            </w:r>
          </w:p>
        </w:tc>
        <w:tc>
          <w:tcPr>
            <w:tcW w:w="5103" w:type="dxa"/>
            <w:tcBorders>
              <w:top w:val="single" w:sz="4" w:space="0" w:color="auto"/>
              <w:left w:val="single" w:sz="4" w:space="0" w:color="auto"/>
              <w:bottom w:val="single" w:sz="4" w:space="0" w:color="auto"/>
              <w:right w:val="single" w:sz="4" w:space="0" w:color="auto"/>
            </w:tcBorders>
          </w:tcPr>
          <w:p w14:paraId="18EE3B47" w14:textId="77777777" w:rsidR="005B6962" w:rsidRPr="00AB0BC6" w:rsidRDefault="005B6962" w:rsidP="00E31684">
            <w:pPr>
              <w:spacing w:after="0" w:line="240" w:lineRule="auto"/>
              <w:jc w:val="both"/>
              <w:rPr>
                <w:rFonts w:ascii="Times New Roman" w:eastAsia="Times New Roman" w:hAnsi="Times New Roman" w:cs="Times New Roman"/>
                <w:b/>
                <w:sz w:val="23"/>
                <w:szCs w:val="23"/>
              </w:rPr>
            </w:pPr>
            <w:r w:rsidRPr="00AB0BC6">
              <w:rPr>
                <w:rFonts w:ascii="Times New Roman" w:hAnsi="Times New Roman" w:cs="Times New Roman"/>
                <w:b/>
                <w:bCs/>
                <w:sz w:val="23"/>
                <w:szCs w:val="23"/>
                <w:lang w:eastAsia="x-none"/>
              </w:rPr>
              <w:t>7.2.4.</w:t>
            </w:r>
            <w:r w:rsidRPr="00AB0BC6">
              <w:rPr>
                <w:rFonts w:ascii="Times New Roman" w:hAnsi="Times New Roman" w:cs="Times New Roman"/>
                <w:sz w:val="23"/>
                <w:szCs w:val="23"/>
                <w:lang w:eastAsia="x-none"/>
              </w:rPr>
              <w:t xml:space="preserve"> Pretendenta rakstisks apliecinājums,</w:t>
            </w:r>
            <w:r w:rsidRPr="00AB0BC6">
              <w:rPr>
                <w:rFonts w:ascii="Times New Roman" w:hAnsi="Times New Roman" w:cs="Times New Roman"/>
                <w:sz w:val="23"/>
                <w:szCs w:val="23"/>
              </w:rPr>
              <w:t xml:space="preserve"> </w:t>
            </w:r>
            <w:r w:rsidRPr="00AB0BC6">
              <w:rPr>
                <w:rStyle w:val="Komentraatsauce"/>
                <w:rFonts w:ascii="Times New Roman" w:hAnsi="Times New Roman" w:cs="Times New Roman"/>
                <w:sz w:val="23"/>
                <w:szCs w:val="23"/>
              </w:rPr>
              <w:t xml:space="preserve">Pretendentam ir pieejami un tiks izmantoti Pakalpojumu sniegšanā visa nepieciešamā tehnika, Tehniskajā specifikācijā (Nolikuma pielikums Nr. 2) minēto darbu veikšanai </w:t>
            </w:r>
            <w:r w:rsidRPr="00AB0BC6">
              <w:rPr>
                <w:rFonts w:ascii="Times New Roman" w:hAnsi="Times New Roman" w:cs="Times New Roman"/>
                <w:i/>
                <w:iCs/>
                <w:sz w:val="23"/>
                <w:szCs w:val="23"/>
              </w:rPr>
              <w:t>(apliecinājums iekļauts Nolikuma pielikumā Nr. 3 “Tehniskais piedāvājums”)</w:t>
            </w:r>
            <w:r w:rsidRPr="00AB0BC6">
              <w:rPr>
                <w:rFonts w:ascii="Times New Roman" w:hAnsi="Times New Roman" w:cs="Times New Roman"/>
                <w:sz w:val="23"/>
                <w:szCs w:val="23"/>
                <w:lang w:eastAsia="x-none"/>
              </w:rPr>
              <w:t>, kam pievienots Pakalpojumu sniegšanai izmantojamās tehnikas saraksts, saskaņā ar Nolikuma pielikumā Nr. 7 pievienoto formu.</w:t>
            </w:r>
          </w:p>
        </w:tc>
      </w:tr>
      <w:tr w:rsidR="005B6962" w:rsidRPr="00AB0BC6" w14:paraId="4BADD169" w14:textId="77777777" w:rsidTr="00E31684">
        <w:trPr>
          <w:trHeight w:val="526"/>
        </w:trPr>
        <w:tc>
          <w:tcPr>
            <w:tcW w:w="4962" w:type="dxa"/>
            <w:tcBorders>
              <w:top w:val="single" w:sz="4" w:space="0" w:color="auto"/>
              <w:left w:val="single" w:sz="4" w:space="0" w:color="auto"/>
              <w:bottom w:val="single" w:sz="4" w:space="0" w:color="auto"/>
              <w:right w:val="single" w:sz="4" w:space="0" w:color="auto"/>
            </w:tcBorders>
          </w:tcPr>
          <w:p w14:paraId="64B5041D" w14:textId="78038054" w:rsidR="005B6962" w:rsidRPr="00AB0BC6" w:rsidRDefault="005B6962" w:rsidP="00E31684">
            <w:pPr>
              <w:pStyle w:val="Komentrateksts"/>
              <w:spacing w:after="0"/>
              <w:jc w:val="both"/>
              <w:rPr>
                <w:rFonts w:ascii="Times New Roman" w:hAnsi="Times New Roman" w:cs="Times New Roman"/>
                <w:sz w:val="23"/>
                <w:szCs w:val="23"/>
              </w:rPr>
            </w:pPr>
            <w:r w:rsidRPr="00AB0BC6">
              <w:rPr>
                <w:rFonts w:ascii="Times New Roman" w:hAnsi="Times New Roman" w:cs="Times New Roman"/>
                <w:b/>
                <w:bCs/>
                <w:sz w:val="23"/>
                <w:szCs w:val="23"/>
              </w:rPr>
              <w:t>7.1.5.</w:t>
            </w:r>
            <w:r w:rsidRPr="00AB0BC6">
              <w:rPr>
                <w:rFonts w:ascii="Times New Roman" w:hAnsi="Times New Roman" w:cs="Times New Roman"/>
                <w:sz w:val="23"/>
                <w:szCs w:val="23"/>
              </w:rPr>
              <w:t xml:space="preserve"> Pretendentam pēdējo trīs gadu laikā (20</w:t>
            </w:r>
            <w:r w:rsidR="00173308">
              <w:rPr>
                <w:rFonts w:ascii="Times New Roman" w:hAnsi="Times New Roman" w:cs="Times New Roman"/>
                <w:sz w:val="23"/>
                <w:szCs w:val="23"/>
              </w:rPr>
              <w:t>21</w:t>
            </w:r>
            <w:r w:rsidRPr="00AB0BC6">
              <w:rPr>
                <w:rFonts w:ascii="Times New Roman" w:hAnsi="Times New Roman" w:cs="Times New Roman"/>
                <w:sz w:val="23"/>
                <w:szCs w:val="23"/>
              </w:rPr>
              <w:t>., 20</w:t>
            </w:r>
            <w:r w:rsidR="00173308">
              <w:rPr>
                <w:rFonts w:ascii="Times New Roman" w:hAnsi="Times New Roman" w:cs="Times New Roman"/>
                <w:sz w:val="23"/>
                <w:szCs w:val="23"/>
              </w:rPr>
              <w:t>22</w:t>
            </w:r>
            <w:r w:rsidRPr="00AB0BC6">
              <w:rPr>
                <w:rFonts w:ascii="Times New Roman" w:hAnsi="Times New Roman" w:cs="Times New Roman"/>
                <w:sz w:val="23"/>
                <w:szCs w:val="23"/>
              </w:rPr>
              <w:t>., 20</w:t>
            </w:r>
            <w:r w:rsidR="00173308">
              <w:rPr>
                <w:rFonts w:ascii="Times New Roman" w:hAnsi="Times New Roman" w:cs="Times New Roman"/>
                <w:sz w:val="23"/>
                <w:szCs w:val="23"/>
              </w:rPr>
              <w:t>23</w:t>
            </w:r>
            <w:r w:rsidRPr="00AB0BC6">
              <w:rPr>
                <w:rFonts w:ascii="Times New Roman" w:hAnsi="Times New Roman" w:cs="Times New Roman"/>
                <w:sz w:val="23"/>
                <w:szCs w:val="23"/>
              </w:rPr>
              <w:t>. un 20</w:t>
            </w:r>
            <w:r w:rsidR="00173308">
              <w:rPr>
                <w:rFonts w:ascii="Times New Roman" w:hAnsi="Times New Roman" w:cs="Times New Roman"/>
                <w:sz w:val="23"/>
                <w:szCs w:val="23"/>
              </w:rPr>
              <w:t>24</w:t>
            </w:r>
            <w:r w:rsidRPr="00AB0BC6">
              <w:rPr>
                <w:rFonts w:ascii="Times New Roman" w:hAnsi="Times New Roman" w:cs="Times New Roman"/>
                <w:sz w:val="23"/>
                <w:szCs w:val="23"/>
              </w:rPr>
              <w:t xml:space="preserve">. gadā līdz piedāvājuma iesniegšanas dienai), ir bijusi līdzvērtīga (atbilstoši Tehniskajā specifikācijā paredzētajiem darbiem) </w:t>
            </w:r>
            <w:r w:rsidRPr="00AB0BC6">
              <w:rPr>
                <w:rFonts w:ascii="Times New Roman" w:hAnsi="Times New Roman" w:cs="Times New Roman"/>
                <w:sz w:val="23"/>
                <w:szCs w:val="23"/>
              </w:rPr>
              <w:lastRenderedPageBreak/>
              <w:t>pieredze pakalpojumu sniegšanā vismaz trīs publiskās teritorijās</w:t>
            </w:r>
            <w:r w:rsidRPr="00AB0BC6">
              <w:rPr>
                <w:rStyle w:val="Vresatsauce"/>
                <w:rFonts w:ascii="Times New Roman" w:hAnsi="Times New Roman" w:cs="Times New Roman"/>
                <w:sz w:val="23"/>
                <w:szCs w:val="23"/>
              </w:rPr>
              <w:footnoteReference w:id="2"/>
            </w:r>
            <w:r w:rsidRPr="00AB0BC6">
              <w:rPr>
                <w:rFonts w:ascii="Times New Roman" w:hAnsi="Times New Roman" w:cs="Times New Roman"/>
                <w:sz w:val="23"/>
                <w:szCs w:val="23"/>
              </w:rPr>
              <w:t>, kuru platību nav mazāka par 26 000 m</w:t>
            </w:r>
            <w:r w:rsidRPr="00AB0BC6">
              <w:rPr>
                <w:rFonts w:ascii="Times New Roman" w:hAnsi="Times New Roman" w:cs="Times New Roman"/>
                <w:sz w:val="23"/>
                <w:szCs w:val="23"/>
                <w:vertAlign w:val="superscript"/>
              </w:rPr>
              <w:t>2</w:t>
            </w:r>
            <w:r w:rsidR="00315F92" w:rsidRPr="00AB0BC6">
              <w:rPr>
                <w:rFonts w:ascii="Times New Roman" w:hAnsi="Times New Roman" w:cs="Times New Roman"/>
                <w:sz w:val="23"/>
                <w:szCs w:val="23"/>
                <w:vertAlign w:val="superscript"/>
              </w:rPr>
              <w:t xml:space="preserve"> </w:t>
            </w:r>
            <w:r w:rsidR="00315F92" w:rsidRPr="00AB0BC6">
              <w:rPr>
                <w:rFonts w:ascii="Times New Roman" w:hAnsi="Times New Roman" w:cs="Times New Roman"/>
                <w:i/>
                <w:iCs/>
                <w:sz w:val="23"/>
                <w:szCs w:val="23"/>
              </w:rPr>
              <w:t>(katras teritorijas platība atsevišķi)</w:t>
            </w:r>
            <w:r w:rsidRPr="00AB0BC6">
              <w:rPr>
                <w:rFonts w:ascii="Times New Roman" w:hAnsi="Times New Roman" w:cs="Times New Roman"/>
                <w:sz w:val="23"/>
                <w:szCs w:val="23"/>
              </w:rPr>
              <w:t>.</w:t>
            </w:r>
          </w:p>
          <w:p w14:paraId="0F6BBA4F" w14:textId="77777777" w:rsidR="005B6962" w:rsidRPr="00AB0BC6" w:rsidRDefault="005B6962" w:rsidP="00E31684">
            <w:pPr>
              <w:pStyle w:val="Komentrateksts"/>
              <w:spacing w:after="0"/>
              <w:jc w:val="both"/>
              <w:rPr>
                <w:rFonts w:ascii="Times New Roman" w:hAnsi="Times New Roman" w:cs="Times New Roman"/>
                <w:noProof/>
                <w:sz w:val="23"/>
                <w:szCs w:val="23"/>
                <w:lang w:eastAsia="lv-LV"/>
              </w:rPr>
            </w:pPr>
            <w:r w:rsidRPr="00AB0BC6">
              <w:rPr>
                <w:rFonts w:ascii="Times New Roman" w:hAnsi="Times New Roman" w:cs="Times New Roman"/>
                <w:sz w:val="23"/>
                <w:szCs w:val="23"/>
              </w:rPr>
              <w:t>Pretendenti, kas dibināti vēlāk, uzrāda atbilstošu pieredzi par nostrādāto periodu.</w:t>
            </w:r>
          </w:p>
        </w:tc>
        <w:tc>
          <w:tcPr>
            <w:tcW w:w="5103" w:type="dxa"/>
            <w:tcBorders>
              <w:top w:val="single" w:sz="4" w:space="0" w:color="auto"/>
              <w:left w:val="single" w:sz="4" w:space="0" w:color="auto"/>
              <w:bottom w:val="single" w:sz="4" w:space="0" w:color="auto"/>
              <w:right w:val="single" w:sz="4" w:space="0" w:color="auto"/>
            </w:tcBorders>
          </w:tcPr>
          <w:p w14:paraId="32D72026" w14:textId="77777777" w:rsidR="005B6962" w:rsidRPr="00AB0BC6" w:rsidRDefault="005B6962" w:rsidP="00E31684">
            <w:pPr>
              <w:spacing w:after="0" w:line="240" w:lineRule="auto"/>
              <w:jc w:val="both"/>
              <w:rPr>
                <w:rFonts w:ascii="Times New Roman" w:eastAsia="Times New Roman" w:hAnsi="Times New Roman" w:cs="Times New Roman"/>
                <w:sz w:val="23"/>
                <w:szCs w:val="23"/>
              </w:rPr>
            </w:pPr>
            <w:r w:rsidRPr="00AB0BC6">
              <w:rPr>
                <w:rFonts w:ascii="Times New Roman" w:eastAsia="Times New Roman" w:hAnsi="Times New Roman" w:cs="Times New Roman"/>
                <w:b/>
                <w:sz w:val="23"/>
                <w:szCs w:val="23"/>
              </w:rPr>
              <w:lastRenderedPageBreak/>
              <w:t xml:space="preserve">7.2.5. </w:t>
            </w:r>
            <w:r w:rsidRPr="00AB0BC6">
              <w:rPr>
                <w:rFonts w:ascii="Times New Roman" w:eastAsia="Times New Roman" w:hAnsi="Times New Roman" w:cs="Times New Roman"/>
                <w:sz w:val="23"/>
                <w:szCs w:val="23"/>
              </w:rPr>
              <w:t xml:space="preserve">Pretendenta parakstīts pieredzes saraksts saskaņā ar Nolikuma pielikumā Nr. 6 pievienoto formu, klāt pievienojot vismaz 3 (trīs) atsauksmes no pakalpojuma saņēmējiem, kas norādīts pieredzes </w:t>
            </w:r>
            <w:r w:rsidRPr="00AB0BC6">
              <w:rPr>
                <w:rFonts w:ascii="Times New Roman" w:eastAsia="Times New Roman" w:hAnsi="Times New Roman" w:cs="Times New Roman"/>
                <w:sz w:val="23"/>
                <w:szCs w:val="23"/>
              </w:rPr>
              <w:lastRenderedPageBreak/>
              <w:t>sarakstā, lai apliecinātu pretendenta atbilstību Nolikuma 7.1.5. punkta prasībām un, kas apliecina, ka pakalpojums ir sniegts kvalitatīvi.</w:t>
            </w:r>
          </w:p>
          <w:p w14:paraId="01F9152B" w14:textId="77777777" w:rsidR="005B6962" w:rsidRPr="00AB0BC6" w:rsidRDefault="005B6962" w:rsidP="00E31684">
            <w:pPr>
              <w:spacing w:after="0" w:line="240" w:lineRule="auto"/>
              <w:jc w:val="both"/>
              <w:rPr>
                <w:rFonts w:ascii="Times New Roman" w:eastAsia="Times New Roman" w:hAnsi="Times New Roman" w:cs="Times New Roman"/>
                <w:b/>
                <w:sz w:val="23"/>
                <w:szCs w:val="23"/>
              </w:rPr>
            </w:pPr>
            <w:r w:rsidRPr="00AB0BC6">
              <w:rPr>
                <w:rFonts w:ascii="Times New Roman" w:hAnsi="Times New Roman" w:cs="Times New Roman"/>
                <w:sz w:val="23"/>
                <w:szCs w:val="23"/>
              </w:rPr>
              <w:t>Objekti, kuriem nebūs pievienotas pasūtītāju atsauksmes Iepirkuma procedūras ietvaros netiks uzskatīti par pretendenta pieredzi apliecinošiem.</w:t>
            </w:r>
          </w:p>
        </w:tc>
      </w:tr>
      <w:tr w:rsidR="005B6962" w:rsidRPr="00AB0BC6" w14:paraId="7B666900" w14:textId="77777777" w:rsidTr="00E31684">
        <w:trPr>
          <w:trHeight w:val="526"/>
        </w:trPr>
        <w:tc>
          <w:tcPr>
            <w:tcW w:w="4962" w:type="dxa"/>
            <w:tcBorders>
              <w:top w:val="single" w:sz="4" w:space="0" w:color="auto"/>
              <w:left w:val="single" w:sz="4" w:space="0" w:color="auto"/>
              <w:bottom w:val="single" w:sz="4" w:space="0" w:color="auto"/>
              <w:right w:val="single" w:sz="4" w:space="0" w:color="auto"/>
            </w:tcBorders>
          </w:tcPr>
          <w:p w14:paraId="66478B3A" w14:textId="77777777" w:rsidR="005B6962" w:rsidRPr="00AB0BC6" w:rsidRDefault="005B6962" w:rsidP="00E31684">
            <w:pPr>
              <w:spacing w:after="0" w:line="240" w:lineRule="auto"/>
              <w:contextualSpacing/>
              <w:jc w:val="both"/>
              <w:rPr>
                <w:rStyle w:val="Komentraatsauce"/>
                <w:rFonts w:ascii="Times New Roman" w:hAnsi="Times New Roman" w:cs="Times New Roman"/>
                <w:sz w:val="23"/>
                <w:szCs w:val="23"/>
                <w:highlight w:val="lightGray"/>
              </w:rPr>
            </w:pPr>
            <w:r w:rsidRPr="00AB0BC6">
              <w:rPr>
                <w:rStyle w:val="Komentraatsauce"/>
                <w:rFonts w:ascii="Times New Roman" w:hAnsi="Times New Roman" w:cs="Times New Roman"/>
                <w:b/>
                <w:bCs/>
                <w:sz w:val="23"/>
                <w:szCs w:val="23"/>
              </w:rPr>
              <w:lastRenderedPageBreak/>
              <w:t>7.1.6.</w:t>
            </w:r>
            <w:r w:rsidRPr="00AB0BC6">
              <w:rPr>
                <w:rStyle w:val="Komentraatsauce"/>
                <w:rFonts w:ascii="Times New Roman" w:hAnsi="Times New Roman" w:cs="Times New Roman"/>
                <w:sz w:val="23"/>
                <w:szCs w:val="23"/>
              </w:rPr>
              <w:t xml:space="preserve"> Pretendents pakalpojumu sniegšanā </w:t>
            </w:r>
            <w:r w:rsidRPr="00AB0BC6">
              <w:rPr>
                <w:rFonts w:ascii="Times New Roman" w:hAnsi="Times New Roman" w:cs="Times New Roman"/>
                <w:sz w:val="23"/>
                <w:szCs w:val="23"/>
              </w:rPr>
              <w:t>iesaistīs tikai tos pretendenta darbiniekus, ar kuriem pretendents būs noslēdzis darba līgumu, un šiem darbiniekiem tiks maksāta alga, kas nav mazāka par Latvijas Republikā noteikto minimālo mēneša algu (stundas tarifa likmi).</w:t>
            </w:r>
          </w:p>
        </w:tc>
        <w:tc>
          <w:tcPr>
            <w:tcW w:w="5103" w:type="dxa"/>
            <w:tcBorders>
              <w:top w:val="single" w:sz="4" w:space="0" w:color="auto"/>
              <w:left w:val="single" w:sz="4" w:space="0" w:color="auto"/>
              <w:bottom w:val="single" w:sz="4" w:space="0" w:color="auto"/>
              <w:right w:val="single" w:sz="4" w:space="0" w:color="auto"/>
            </w:tcBorders>
          </w:tcPr>
          <w:p w14:paraId="61B517FE" w14:textId="77777777" w:rsidR="005B6962" w:rsidRPr="00AB0BC6" w:rsidRDefault="005B6962" w:rsidP="00E31684">
            <w:pPr>
              <w:pStyle w:val="Komentrateksts"/>
              <w:spacing w:after="0"/>
              <w:jc w:val="both"/>
              <w:rPr>
                <w:rFonts w:ascii="Times New Roman" w:hAnsi="Times New Roman" w:cs="Times New Roman"/>
                <w:sz w:val="23"/>
                <w:szCs w:val="23"/>
                <w:highlight w:val="lightGray"/>
                <w:lang w:eastAsia="lv-LV"/>
              </w:rPr>
            </w:pPr>
            <w:r w:rsidRPr="00AB0BC6">
              <w:rPr>
                <w:rFonts w:ascii="Times New Roman" w:hAnsi="Times New Roman" w:cs="Times New Roman"/>
                <w:b/>
                <w:bCs/>
                <w:sz w:val="23"/>
                <w:szCs w:val="23"/>
                <w:lang w:eastAsia="x-none"/>
              </w:rPr>
              <w:t>7.2.6.</w:t>
            </w:r>
            <w:r w:rsidRPr="00AB0BC6">
              <w:rPr>
                <w:rFonts w:ascii="Times New Roman" w:hAnsi="Times New Roman" w:cs="Times New Roman"/>
                <w:sz w:val="23"/>
                <w:szCs w:val="23"/>
                <w:lang w:eastAsia="x-none"/>
              </w:rPr>
              <w:t xml:space="preserve"> Pretendenta rakstisks apliecinājums, ka </w:t>
            </w:r>
            <w:r w:rsidRPr="00AB0BC6">
              <w:rPr>
                <w:rStyle w:val="Komentraatsauce"/>
                <w:rFonts w:ascii="Times New Roman" w:hAnsi="Times New Roman" w:cs="Times New Roman"/>
                <w:sz w:val="23"/>
                <w:szCs w:val="23"/>
              </w:rPr>
              <w:t xml:space="preserve">Pretendents pakalpojumu sniegšanā </w:t>
            </w:r>
            <w:r w:rsidRPr="00AB0BC6">
              <w:rPr>
                <w:rFonts w:ascii="Times New Roman" w:hAnsi="Times New Roman" w:cs="Times New Roman"/>
                <w:sz w:val="23"/>
                <w:szCs w:val="23"/>
              </w:rPr>
              <w:t xml:space="preserve">iesaistīs tikai tos pretendenta darbiniekus, ar kuriem pretendents būs noslēdzis darba līgumu, un šiem darbiniekiem tiks maksāta alga, kas nav mazāka par Latvijas Republikā noteikto minimālo mēneša algu (stundas tarifa likmi) </w:t>
            </w:r>
            <w:r w:rsidRPr="00AB0BC6">
              <w:rPr>
                <w:rFonts w:ascii="Times New Roman" w:hAnsi="Times New Roman" w:cs="Times New Roman"/>
                <w:i/>
                <w:iCs/>
                <w:sz w:val="23"/>
                <w:szCs w:val="23"/>
              </w:rPr>
              <w:t>(apliecinājums iekļauts Nolikuma pielikumā Nr. 3 “Tehniskais piedāvājums”)</w:t>
            </w:r>
            <w:r w:rsidRPr="00AB0BC6">
              <w:rPr>
                <w:rFonts w:ascii="Times New Roman" w:hAnsi="Times New Roman" w:cs="Times New Roman"/>
                <w:sz w:val="23"/>
                <w:szCs w:val="23"/>
              </w:rPr>
              <w:t>.</w:t>
            </w:r>
          </w:p>
        </w:tc>
      </w:tr>
      <w:tr w:rsidR="005B6962" w:rsidRPr="00AB0BC6" w14:paraId="23DF2E2A" w14:textId="77777777" w:rsidTr="00E31684">
        <w:trPr>
          <w:trHeight w:val="526"/>
        </w:trPr>
        <w:tc>
          <w:tcPr>
            <w:tcW w:w="4962" w:type="dxa"/>
            <w:tcBorders>
              <w:top w:val="single" w:sz="4" w:space="0" w:color="auto"/>
              <w:left w:val="single" w:sz="4" w:space="0" w:color="auto"/>
              <w:bottom w:val="single" w:sz="4" w:space="0" w:color="auto"/>
              <w:right w:val="single" w:sz="4" w:space="0" w:color="auto"/>
            </w:tcBorders>
          </w:tcPr>
          <w:p w14:paraId="22D71D43" w14:textId="09A20511" w:rsidR="005B6962" w:rsidRPr="00AB0BC6" w:rsidRDefault="005B6962" w:rsidP="00E31684">
            <w:pPr>
              <w:spacing w:after="0" w:line="240" w:lineRule="auto"/>
              <w:contextualSpacing/>
              <w:jc w:val="both"/>
              <w:rPr>
                <w:rStyle w:val="Komentraatsauce"/>
                <w:rFonts w:ascii="Times New Roman" w:hAnsi="Times New Roman" w:cs="Times New Roman"/>
                <w:sz w:val="23"/>
                <w:szCs w:val="23"/>
              </w:rPr>
            </w:pPr>
            <w:r w:rsidRPr="00AB0BC6">
              <w:rPr>
                <w:rStyle w:val="Komentraatsauce"/>
                <w:rFonts w:ascii="Times New Roman" w:hAnsi="Times New Roman" w:cs="Times New Roman"/>
                <w:b/>
                <w:bCs/>
                <w:sz w:val="23"/>
                <w:szCs w:val="23"/>
              </w:rPr>
              <w:t>7.1.7.</w:t>
            </w:r>
            <w:r w:rsidRPr="00AB0BC6">
              <w:rPr>
                <w:rStyle w:val="Komentraatsauce"/>
                <w:rFonts w:ascii="Times New Roman" w:hAnsi="Times New Roman" w:cs="Times New Roman"/>
                <w:sz w:val="23"/>
                <w:szCs w:val="23"/>
              </w:rPr>
              <w:t xml:space="preserve"> Līguma slēgšanas tiesību piešķiršanas gadījumā, pretendentam</w:t>
            </w:r>
            <w:r w:rsidRPr="00AB0BC6">
              <w:rPr>
                <w:rFonts w:ascii="Times New Roman" w:hAnsi="Times New Roman" w:cs="Times New Roman"/>
                <w:sz w:val="23"/>
                <w:szCs w:val="23"/>
              </w:rPr>
              <w:t xml:space="preserve"> būs jābūt atļaujai/ noslēgtam līgumam ar atkritumu </w:t>
            </w:r>
            <w:proofErr w:type="spellStart"/>
            <w:r w:rsidRPr="00AB0BC6">
              <w:rPr>
                <w:rFonts w:ascii="Times New Roman" w:hAnsi="Times New Roman" w:cs="Times New Roman"/>
                <w:sz w:val="23"/>
                <w:szCs w:val="23"/>
              </w:rPr>
              <w:t>apsaimniekotāju</w:t>
            </w:r>
            <w:proofErr w:type="spellEnd"/>
            <w:r w:rsidRPr="00AB0BC6">
              <w:rPr>
                <w:rFonts w:ascii="Times New Roman" w:hAnsi="Times New Roman" w:cs="Times New Roman"/>
                <w:sz w:val="23"/>
                <w:szCs w:val="23"/>
              </w:rPr>
              <w:t xml:space="preserve"> par </w:t>
            </w:r>
            <w:r w:rsidR="00D64BF6" w:rsidRPr="00AB0BC6">
              <w:rPr>
                <w:rFonts w:ascii="Times New Roman" w:hAnsi="Times New Roman" w:cs="Times New Roman"/>
                <w:bCs/>
                <w:sz w:val="23"/>
                <w:szCs w:val="23"/>
              </w:rPr>
              <w:t>bioloģisko</w:t>
            </w:r>
            <w:r w:rsidRPr="00AB0BC6">
              <w:rPr>
                <w:rFonts w:ascii="Times New Roman" w:hAnsi="Times New Roman" w:cs="Times New Roman"/>
                <w:bCs/>
                <w:sz w:val="23"/>
                <w:szCs w:val="23"/>
              </w:rPr>
              <w:t xml:space="preserve"> atkritumu (</w:t>
            </w:r>
            <w:r w:rsidRPr="00AB0BC6">
              <w:rPr>
                <w:rFonts w:ascii="Times New Roman" w:hAnsi="Times New Roman" w:cs="Times New Roman"/>
                <w:sz w:val="23"/>
                <w:szCs w:val="23"/>
              </w:rPr>
              <w:t xml:space="preserve">lapas, zāle, zari, koki, augi u.c.) </w:t>
            </w:r>
            <w:r w:rsidRPr="00AB0BC6">
              <w:rPr>
                <w:rFonts w:ascii="Times New Roman" w:hAnsi="Times New Roman" w:cs="Times New Roman"/>
                <w:bCs/>
                <w:sz w:val="23"/>
                <w:szCs w:val="23"/>
              </w:rPr>
              <w:t>pārvadāšanu un glabāšanu.</w:t>
            </w:r>
          </w:p>
        </w:tc>
        <w:tc>
          <w:tcPr>
            <w:tcW w:w="5103" w:type="dxa"/>
            <w:tcBorders>
              <w:top w:val="single" w:sz="4" w:space="0" w:color="auto"/>
              <w:left w:val="single" w:sz="4" w:space="0" w:color="auto"/>
              <w:bottom w:val="single" w:sz="4" w:space="0" w:color="auto"/>
              <w:right w:val="single" w:sz="4" w:space="0" w:color="auto"/>
            </w:tcBorders>
          </w:tcPr>
          <w:p w14:paraId="318A5B59" w14:textId="251CF949" w:rsidR="005B6962" w:rsidRPr="00AB0BC6" w:rsidRDefault="005B6962" w:rsidP="00E31684">
            <w:pPr>
              <w:pStyle w:val="Komentrateksts"/>
              <w:spacing w:after="0"/>
              <w:jc w:val="both"/>
              <w:rPr>
                <w:rFonts w:ascii="Times New Roman" w:hAnsi="Times New Roman" w:cs="Times New Roman"/>
                <w:sz w:val="23"/>
                <w:szCs w:val="23"/>
                <w:lang w:eastAsia="lv-LV"/>
              </w:rPr>
            </w:pPr>
            <w:r w:rsidRPr="00AB0BC6">
              <w:rPr>
                <w:rFonts w:ascii="Times New Roman" w:hAnsi="Times New Roman" w:cs="Times New Roman"/>
                <w:sz w:val="23"/>
                <w:szCs w:val="23"/>
                <w:lang w:eastAsia="x-none"/>
              </w:rPr>
              <w:t xml:space="preserve">Pretendenta rakstisks apliecinājums, ka, </w:t>
            </w:r>
            <w:r w:rsidRPr="00AB0BC6">
              <w:rPr>
                <w:rFonts w:ascii="Times New Roman" w:hAnsi="Times New Roman" w:cs="Times New Roman"/>
                <w:sz w:val="23"/>
                <w:szCs w:val="23"/>
              </w:rPr>
              <w:t xml:space="preserve">līguma </w:t>
            </w:r>
            <w:r w:rsidRPr="00AB0BC6">
              <w:rPr>
                <w:rStyle w:val="Komentraatsauce"/>
                <w:rFonts w:ascii="Times New Roman" w:hAnsi="Times New Roman" w:cs="Times New Roman"/>
                <w:sz w:val="23"/>
                <w:szCs w:val="23"/>
              </w:rPr>
              <w:t>slēgšanas tiesību piešķiršanas gadījumā,</w:t>
            </w:r>
            <w:r w:rsidRPr="00AB0BC6">
              <w:rPr>
                <w:rFonts w:ascii="Times New Roman" w:hAnsi="Times New Roman" w:cs="Times New Roman"/>
                <w:sz w:val="23"/>
                <w:szCs w:val="23"/>
              </w:rPr>
              <w:t xml:space="preserve"> pretendentam būs atļauja/ noslēgts līgums ar atkritumu </w:t>
            </w:r>
            <w:proofErr w:type="spellStart"/>
            <w:r w:rsidRPr="00AB0BC6">
              <w:rPr>
                <w:rFonts w:ascii="Times New Roman" w:hAnsi="Times New Roman" w:cs="Times New Roman"/>
                <w:sz w:val="23"/>
                <w:szCs w:val="23"/>
              </w:rPr>
              <w:t>apsaimniekotāju</w:t>
            </w:r>
            <w:proofErr w:type="spellEnd"/>
            <w:r w:rsidRPr="00AB0BC6">
              <w:rPr>
                <w:rFonts w:ascii="Times New Roman" w:hAnsi="Times New Roman" w:cs="Times New Roman"/>
                <w:sz w:val="23"/>
                <w:szCs w:val="23"/>
              </w:rPr>
              <w:t xml:space="preserve"> par </w:t>
            </w:r>
            <w:r w:rsidR="0080326E" w:rsidRPr="00AB0BC6">
              <w:rPr>
                <w:rFonts w:ascii="Times New Roman" w:hAnsi="Times New Roman" w:cs="Times New Roman"/>
                <w:bCs/>
                <w:sz w:val="23"/>
                <w:szCs w:val="23"/>
              </w:rPr>
              <w:t>bioloģisko</w:t>
            </w:r>
            <w:r w:rsidRPr="00AB0BC6">
              <w:rPr>
                <w:rFonts w:ascii="Times New Roman" w:hAnsi="Times New Roman" w:cs="Times New Roman"/>
                <w:bCs/>
                <w:sz w:val="23"/>
                <w:szCs w:val="23"/>
              </w:rPr>
              <w:t xml:space="preserve"> atkritumu (</w:t>
            </w:r>
            <w:r w:rsidRPr="00AB0BC6">
              <w:rPr>
                <w:rFonts w:ascii="Times New Roman" w:hAnsi="Times New Roman" w:cs="Times New Roman"/>
                <w:sz w:val="23"/>
                <w:szCs w:val="23"/>
              </w:rPr>
              <w:t xml:space="preserve">lapas, zāle, zari, koki, augi u.c.) </w:t>
            </w:r>
            <w:r w:rsidRPr="00AB0BC6">
              <w:rPr>
                <w:rFonts w:ascii="Times New Roman" w:hAnsi="Times New Roman" w:cs="Times New Roman"/>
                <w:bCs/>
                <w:sz w:val="23"/>
                <w:szCs w:val="23"/>
              </w:rPr>
              <w:t xml:space="preserve">pārvadāšanu un glabāšanu </w:t>
            </w:r>
            <w:r w:rsidRPr="00AB0BC6">
              <w:rPr>
                <w:rFonts w:ascii="Times New Roman" w:hAnsi="Times New Roman" w:cs="Times New Roman"/>
                <w:i/>
                <w:iCs/>
                <w:sz w:val="23"/>
                <w:szCs w:val="23"/>
              </w:rPr>
              <w:t>(apliecinājums iekļauts Nolikuma pielikumā Nr. 3 “Tehniskais piedāvājums”)</w:t>
            </w:r>
            <w:r w:rsidRPr="00AB0BC6">
              <w:rPr>
                <w:rFonts w:ascii="Times New Roman" w:hAnsi="Times New Roman" w:cs="Times New Roman"/>
                <w:bCs/>
                <w:sz w:val="23"/>
                <w:szCs w:val="23"/>
              </w:rPr>
              <w:t>.</w:t>
            </w:r>
          </w:p>
        </w:tc>
      </w:tr>
      <w:tr w:rsidR="005B6962" w:rsidRPr="00AB0BC6" w14:paraId="76E29CDB" w14:textId="77777777" w:rsidTr="00E31684">
        <w:trPr>
          <w:trHeight w:val="526"/>
        </w:trPr>
        <w:tc>
          <w:tcPr>
            <w:tcW w:w="4962" w:type="dxa"/>
            <w:tcBorders>
              <w:top w:val="single" w:sz="4" w:space="0" w:color="auto"/>
              <w:left w:val="single" w:sz="4" w:space="0" w:color="auto"/>
              <w:bottom w:val="single" w:sz="4" w:space="0" w:color="auto"/>
              <w:right w:val="single" w:sz="4" w:space="0" w:color="auto"/>
            </w:tcBorders>
          </w:tcPr>
          <w:p w14:paraId="43FACA03" w14:textId="3015EB48" w:rsidR="005B6962" w:rsidRPr="00AB0BC6" w:rsidRDefault="005B6962" w:rsidP="00E31684">
            <w:pPr>
              <w:spacing w:after="0" w:line="240" w:lineRule="auto"/>
              <w:contextualSpacing/>
              <w:jc w:val="both"/>
              <w:rPr>
                <w:rStyle w:val="Komentraatsauce"/>
                <w:rFonts w:ascii="Times New Roman" w:hAnsi="Times New Roman" w:cs="Times New Roman"/>
                <w:sz w:val="23"/>
                <w:szCs w:val="23"/>
              </w:rPr>
            </w:pPr>
            <w:r w:rsidRPr="00AB0BC6">
              <w:rPr>
                <w:rStyle w:val="Komentraatsauce"/>
                <w:rFonts w:ascii="Times New Roman" w:hAnsi="Times New Roman" w:cs="Times New Roman"/>
                <w:b/>
                <w:bCs/>
                <w:sz w:val="23"/>
                <w:szCs w:val="23"/>
              </w:rPr>
              <w:t>7.1.8.</w:t>
            </w:r>
            <w:r w:rsidRPr="00AB0BC6">
              <w:rPr>
                <w:rStyle w:val="Komentraatsauce"/>
                <w:rFonts w:ascii="Times New Roman" w:hAnsi="Times New Roman" w:cs="Times New Roman"/>
                <w:sz w:val="23"/>
                <w:szCs w:val="23"/>
              </w:rPr>
              <w:t xml:space="preserve"> Pretendents, līguma slēgšanas tiesību piešķiršanas gadījumā, uz visu līguma darbības laiku veiks savas civiltiesiskās atbildības apdrošināšanu uz visu līgumā atrunāto pakalpojumu sniegšanas termiņu </w:t>
            </w:r>
            <w:r w:rsidRPr="00AB0BC6">
              <w:rPr>
                <w:rFonts w:ascii="Times New Roman" w:hAnsi="Times New Roman" w:cs="Times New Roman"/>
                <w:sz w:val="23"/>
                <w:szCs w:val="23"/>
              </w:rPr>
              <w:t xml:space="preserve">ar kopējo apdrošināšanas limitu ne mazāk kā 200’000,00 EUR (divi simti tūkstoši eiro, 00 centi) </w:t>
            </w:r>
            <w:r w:rsidRPr="00AB0BC6">
              <w:rPr>
                <w:rFonts w:ascii="Times New Roman" w:eastAsia="Calibri" w:hAnsi="Times New Roman" w:cs="Times New Roman"/>
                <w:sz w:val="23"/>
                <w:szCs w:val="23"/>
              </w:rPr>
              <w:t xml:space="preserve">un pašrisku ne lielāku kā 500,00 EUR (pieci simti eiro, 00 centi), un </w:t>
            </w:r>
            <w:r w:rsidR="00E52776" w:rsidRPr="00AB0BC6">
              <w:rPr>
                <w:rFonts w:ascii="Times New Roman" w:eastAsia="Calibri" w:hAnsi="Times New Roman" w:cs="Times New Roman"/>
                <w:sz w:val="23"/>
                <w:szCs w:val="23"/>
              </w:rPr>
              <w:t>5</w:t>
            </w:r>
            <w:r w:rsidRPr="00AB0BC6">
              <w:rPr>
                <w:rFonts w:ascii="Times New Roman" w:eastAsia="Calibri" w:hAnsi="Times New Roman" w:cs="Times New Roman"/>
                <w:sz w:val="23"/>
                <w:szCs w:val="23"/>
              </w:rPr>
              <w:t xml:space="preserve"> (</w:t>
            </w:r>
            <w:r w:rsidR="00E52776" w:rsidRPr="00AB0BC6">
              <w:rPr>
                <w:rFonts w:ascii="Times New Roman" w:eastAsia="Calibri" w:hAnsi="Times New Roman" w:cs="Times New Roman"/>
                <w:sz w:val="23"/>
                <w:szCs w:val="23"/>
              </w:rPr>
              <w:t>piecu</w:t>
            </w:r>
            <w:r w:rsidRPr="00AB0BC6">
              <w:rPr>
                <w:rFonts w:ascii="Times New Roman" w:eastAsia="Calibri" w:hAnsi="Times New Roman" w:cs="Times New Roman"/>
                <w:sz w:val="23"/>
                <w:szCs w:val="23"/>
              </w:rPr>
              <w:t>) dienu laikā</w:t>
            </w:r>
            <w:r w:rsidR="00E52776" w:rsidRPr="00AB0BC6">
              <w:rPr>
                <w:rFonts w:ascii="Times New Roman" w:eastAsia="Calibri" w:hAnsi="Times New Roman" w:cs="Times New Roman"/>
                <w:sz w:val="23"/>
                <w:szCs w:val="23"/>
              </w:rPr>
              <w:t xml:space="preserve"> no </w:t>
            </w:r>
            <w:r w:rsidRPr="00AB0BC6">
              <w:rPr>
                <w:rFonts w:ascii="Times New Roman" w:eastAsia="Calibri" w:hAnsi="Times New Roman" w:cs="Times New Roman"/>
                <w:sz w:val="23"/>
                <w:szCs w:val="23"/>
              </w:rPr>
              <w:t xml:space="preserve">līguma spēkā stāšanās, </w:t>
            </w:r>
            <w:r w:rsidR="004C179A" w:rsidRPr="00AB0BC6">
              <w:rPr>
                <w:rFonts w:ascii="Times New Roman" w:hAnsi="Times New Roman" w:cs="Times New Roman"/>
                <w:sz w:val="23"/>
                <w:szCs w:val="23"/>
              </w:rPr>
              <w:t>bet ne vēlāk kā pirms pakalpojumu sniegšanas uzsākšanas</w:t>
            </w:r>
            <w:r w:rsidR="004C179A" w:rsidRPr="00AB0BC6">
              <w:rPr>
                <w:rFonts w:ascii="Times New Roman" w:eastAsia="Calibri" w:hAnsi="Times New Roman" w:cs="Times New Roman"/>
                <w:sz w:val="23"/>
                <w:szCs w:val="23"/>
              </w:rPr>
              <w:t xml:space="preserve">, </w:t>
            </w:r>
            <w:r w:rsidRPr="00AB0BC6">
              <w:rPr>
                <w:rFonts w:ascii="Times New Roman" w:eastAsia="Calibri" w:hAnsi="Times New Roman" w:cs="Times New Roman"/>
                <w:sz w:val="23"/>
                <w:szCs w:val="23"/>
              </w:rPr>
              <w:t>iesniegs Pasūtītājam minētās apdrošināšanas polises un dokumentu, kas apliecina apdrošināšanas prēmijas apmaksu kopijas, uzrādot minēto dokumentu oriģinālus</w:t>
            </w:r>
            <w:r w:rsidRPr="00AB0BC6">
              <w:rPr>
                <w:rFonts w:ascii="Times New Roman" w:hAnsi="Times New Roman" w:cs="Times New Roman"/>
                <w:sz w:val="23"/>
                <w:szCs w:val="23"/>
              </w:rPr>
              <w:t>.</w:t>
            </w:r>
            <w:r w:rsidRPr="00AB0BC6">
              <w:rPr>
                <w:rStyle w:val="Komentraatsauce"/>
                <w:rFonts w:ascii="Times New Roman" w:hAnsi="Times New Roman" w:cs="Times New Roman"/>
                <w:sz w:val="23"/>
                <w:szCs w:val="23"/>
              </w:rPr>
              <w:t xml:space="preserve"> </w:t>
            </w:r>
            <w:r w:rsidRPr="00AB0BC6">
              <w:rPr>
                <w:rFonts w:ascii="Times New Roman" w:eastAsia="Calibri" w:hAnsi="Times New Roman" w:cs="Times New Roman"/>
                <w:sz w:val="23"/>
                <w:szCs w:val="23"/>
              </w:rPr>
              <w:t>Apdrošināšanas polisē kā trešajai personai  jābūt minētai arī – VSIA „Traumatoloģijas un ortopēdijas slimnīca”. Pretendentam apdrošināšanas līguma un apdrošināšanas polises projekts būs iepriekš jāsaskaņo ar Pasūtītāju.</w:t>
            </w:r>
          </w:p>
        </w:tc>
        <w:tc>
          <w:tcPr>
            <w:tcW w:w="5103" w:type="dxa"/>
            <w:tcBorders>
              <w:top w:val="single" w:sz="4" w:space="0" w:color="auto"/>
              <w:left w:val="single" w:sz="4" w:space="0" w:color="auto"/>
              <w:bottom w:val="single" w:sz="4" w:space="0" w:color="auto"/>
              <w:right w:val="single" w:sz="4" w:space="0" w:color="auto"/>
            </w:tcBorders>
          </w:tcPr>
          <w:p w14:paraId="0724BD3E" w14:textId="77777777" w:rsidR="005B6962" w:rsidRPr="00AB0BC6" w:rsidRDefault="005B6962" w:rsidP="00E31684">
            <w:pPr>
              <w:pStyle w:val="Komentrateksts"/>
              <w:spacing w:after="0"/>
              <w:jc w:val="both"/>
              <w:rPr>
                <w:rFonts w:ascii="Times New Roman" w:hAnsi="Times New Roman" w:cs="Times New Roman"/>
                <w:sz w:val="23"/>
                <w:szCs w:val="23"/>
                <w:lang w:eastAsia="lv-LV"/>
              </w:rPr>
            </w:pPr>
            <w:r w:rsidRPr="00AB0BC6">
              <w:rPr>
                <w:rFonts w:ascii="Times New Roman" w:hAnsi="Times New Roman" w:cs="Times New Roman"/>
                <w:b/>
                <w:bCs/>
                <w:sz w:val="23"/>
                <w:szCs w:val="23"/>
                <w:lang w:eastAsia="lv-LV"/>
              </w:rPr>
              <w:t>7.2.8.</w:t>
            </w:r>
            <w:r w:rsidRPr="00AB0BC6">
              <w:rPr>
                <w:rFonts w:ascii="Times New Roman" w:hAnsi="Times New Roman" w:cs="Times New Roman"/>
                <w:sz w:val="23"/>
                <w:szCs w:val="23"/>
                <w:lang w:eastAsia="lv-LV"/>
              </w:rPr>
              <w:t xml:space="preserve"> </w:t>
            </w:r>
            <w:r w:rsidRPr="00AB0BC6">
              <w:rPr>
                <w:rFonts w:ascii="Times New Roman" w:eastAsia="Calibri" w:hAnsi="Times New Roman" w:cs="Times New Roman"/>
                <w:sz w:val="23"/>
                <w:szCs w:val="23"/>
              </w:rPr>
              <w:t xml:space="preserve">Pretendenta rakstisks apliecinājums, ka, līguma slēgšanas tiesību piešķiršanas gadījumā </w:t>
            </w:r>
            <w:r w:rsidRPr="00AB0BC6">
              <w:rPr>
                <w:rFonts w:ascii="Times New Roman" w:hAnsi="Times New Roman" w:cs="Times New Roman"/>
                <w:sz w:val="23"/>
                <w:szCs w:val="23"/>
              </w:rPr>
              <w:t xml:space="preserve">(bet ne vēlāk kā pirms pakalpojumu sniegšanas uzsākšanas), tas </w:t>
            </w:r>
            <w:r w:rsidRPr="00AB0BC6">
              <w:rPr>
                <w:rFonts w:ascii="Times New Roman" w:eastAsia="Calibri" w:hAnsi="Times New Roman" w:cs="Times New Roman"/>
                <w:sz w:val="23"/>
                <w:szCs w:val="23"/>
              </w:rPr>
              <w:t xml:space="preserve">veiks </w:t>
            </w:r>
            <w:r w:rsidRPr="00AB0BC6">
              <w:rPr>
                <w:rFonts w:ascii="Times New Roman" w:hAnsi="Times New Roman" w:cs="Times New Roman"/>
                <w:sz w:val="23"/>
                <w:szCs w:val="23"/>
              </w:rPr>
              <w:t xml:space="preserve">savas civiltiesiskās atbildības apdrošināšanu, saskaņā ar Nolikuma 7.1.8. punkta prasībām </w:t>
            </w:r>
            <w:r w:rsidRPr="00AB0BC6">
              <w:rPr>
                <w:rFonts w:ascii="Times New Roman" w:hAnsi="Times New Roman" w:cs="Times New Roman"/>
                <w:i/>
                <w:iCs/>
                <w:sz w:val="23"/>
                <w:szCs w:val="23"/>
              </w:rPr>
              <w:t>(apliecinājums iekļauts Nolikuma pielikumā Nr. 3 “Tehniskais piedāvājums”)</w:t>
            </w:r>
            <w:r w:rsidRPr="00AB0BC6">
              <w:rPr>
                <w:rFonts w:ascii="Times New Roman" w:hAnsi="Times New Roman" w:cs="Times New Roman"/>
                <w:sz w:val="23"/>
                <w:szCs w:val="23"/>
              </w:rPr>
              <w:t>.</w:t>
            </w:r>
          </w:p>
          <w:p w14:paraId="277CB96F" w14:textId="77777777" w:rsidR="005B6962" w:rsidRPr="00AB0BC6" w:rsidRDefault="005B6962" w:rsidP="00E31684">
            <w:pPr>
              <w:pStyle w:val="Komentrateksts"/>
              <w:spacing w:after="0"/>
              <w:jc w:val="both"/>
              <w:rPr>
                <w:rFonts w:ascii="Times New Roman" w:hAnsi="Times New Roman" w:cs="Times New Roman"/>
                <w:sz w:val="23"/>
                <w:szCs w:val="23"/>
                <w:lang w:eastAsia="lv-LV"/>
              </w:rPr>
            </w:pPr>
          </w:p>
        </w:tc>
      </w:tr>
      <w:tr w:rsidR="005B6962" w:rsidRPr="00AB0BC6" w14:paraId="37A697D6" w14:textId="77777777" w:rsidTr="00E31684">
        <w:trPr>
          <w:trHeight w:val="526"/>
        </w:trPr>
        <w:tc>
          <w:tcPr>
            <w:tcW w:w="4962" w:type="dxa"/>
            <w:tcBorders>
              <w:top w:val="single" w:sz="4" w:space="0" w:color="auto"/>
              <w:left w:val="single" w:sz="4" w:space="0" w:color="auto"/>
              <w:bottom w:val="single" w:sz="4" w:space="0" w:color="auto"/>
              <w:right w:val="single" w:sz="4" w:space="0" w:color="auto"/>
            </w:tcBorders>
            <w:shd w:val="clear" w:color="auto" w:fill="auto"/>
          </w:tcPr>
          <w:p w14:paraId="6EA86CF9" w14:textId="77777777" w:rsidR="005B6962" w:rsidRPr="00AB0BC6" w:rsidRDefault="005B6962" w:rsidP="00E31684">
            <w:pPr>
              <w:spacing w:after="0" w:line="240" w:lineRule="auto"/>
              <w:jc w:val="both"/>
              <w:rPr>
                <w:rFonts w:ascii="Times New Roman" w:hAnsi="Times New Roman" w:cs="Times New Roman"/>
                <w:sz w:val="23"/>
                <w:szCs w:val="23"/>
              </w:rPr>
            </w:pPr>
            <w:r w:rsidRPr="00AB0BC6">
              <w:rPr>
                <w:rFonts w:ascii="Times New Roman" w:hAnsi="Times New Roman" w:cs="Times New Roman"/>
                <w:b/>
                <w:bCs/>
                <w:sz w:val="23"/>
                <w:szCs w:val="23"/>
              </w:rPr>
              <w:t>7.1.9.</w:t>
            </w:r>
            <w:r w:rsidRPr="00AB0BC6">
              <w:rPr>
                <w:rFonts w:ascii="Times New Roman" w:hAnsi="Times New Roman" w:cs="Times New Roman"/>
                <w:sz w:val="23"/>
                <w:szCs w:val="23"/>
              </w:rPr>
              <w:t xml:space="preserve"> Pretendents var balstīties uz trešo personu iespējām, lai izpildītu prasības attiecībā uz pretendenta saimniecisko stāvokli, tehniskām un profesionālām spējām.</w:t>
            </w:r>
          </w:p>
          <w:p w14:paraId="4E69908E" w14:textId="77777777" w:rsidR="005B6962" w:rsidRPr="00AB0BC6" w:rsidRDefault="005B6962" w:rsidP="00E31684">
            <w:pPr>
              <w:spacing w:after="0" w:line="240" w:lineRule="auto"/>
              <w:contextualSpacing/>
              <w:jc w:val="both"/>
              <w:rPr>
                <w:rFonts w:ascii="Times New Roman" w:hAnsi="Times New Roman" w:cs="Times New Roman"/>
                <w:sz w:val="23"/>
                <w:szCs w:val="23"/>
              </w:rPr>
            </w:pPr>
            <w:r w:rsidRPr="00AB0BC6">
              <w:rPr>
                <w:rFonts w:ascii="Times New Roman" w:hAnsi="Times New Roman" w:cs="Times New Roman"/>
                <w:sz w:val="23"/>
                <w:szCs w:val="23"/>
              </w:rPr>
              <w:t>Piegādātājs, lai apliecinātu profesionālo pieredzi vai pasūtītāja prasībām atbilstoša personāla pieejamību, var balstīties uz citu personu iespējām tikai tad, ja šīs personas sniegs pakalpojumus, kuru izpildei attiecīgās spējas ir nepieciešamas.</w:t>
            </w:r>
          </w:p>
        </w:tc>
        <w:tc>
          <w:tcPr>
            <w:tcW w:w="5103" w:type="dxa"/>
            <w:tcBorders>
              <w:top w:val="single" w:sz="4" w:space="0" w:color="auto"/>
              <w:left w:val="single" w:sz="4" w:space="0" w:color="auto"/>
              <w:bottom w:val="single" w:sz="4" w:space="0" w:color="auto"/>
              <w:right w:val="single" w:sz="4" w:space="0" w:color="auto"/>
            </w:tcBorders>
            <w:shd w:val="clear" w:color="auto" w:fill="auto"/>
          </w:tcPr>
          <w:p w14:paraId="42DB7A6B" w14:textId="77777777" w:rsidR="005B6962" w:rsidRPr="00AB0BC6" w:rsidRDefault="005B6962" w:rsidP="00E31684">
            <w:pPr>
              <w:spacing w:after="0" w:line="240" w:lineRule="auto"/>
              <w:jc w:val="both"/>
              <w:rPr>
                <w:rFonts w:ascii="Times New Roman" w:hAnsi="Times New Roman" w:cs="Times New Roman"/>
                <w:sz w:val="23"/>
                <w:szCs w:val="23"/>
              </w:rPr>
            </w:pPr>
            <w:r w:rsidRPr="00AB0BC6">
              <w:rPr>
                <w:rFonts w:ascii="Times New Roman" w:hAnsi="Times New Roman" w:cs="Times New Roman"/>
                <w:b/>
                <w:bCs/>
                <w:sz w:val="23"/>
                <w:szCs w:val="23"/>
                <w:lang w:eastAsia="lv-LV"/>
              </w:rPr>
              <w:t>7.2.9.</w:t>
            </w:r>
            <w:r w:rsidRPr="00AB0BC6">
              <w:rPr>
                <w:rFonts w:ascii="Times New Roman" w:hAnsi="Times New Roman" w:cs="Times New Roman"/>
                <w:sz w:val="23"/>
                <w:szCs w:val="23"/>
                <w:lang w:eastAsia="lv-LV"/>
              </w:rPr>
              <w:t xml:space="preserve"> </w:t>
            </w:r>
            <w:r w:rsidRPr="00AB0BC6">
              <w:rPr>
                <w:rFonts w:ascii="Times New Roman" w:hAnsi="Times New Roman" w:cs="Times New Roman"/>
                <w:sz w:val="23"/>
                <w:szCs w:val="23"/>
              </w:rPr>
              <w:t>Pretendents pierāda pasūtītājam, ka tā rīcībā būs nepieciešamie resursi, iesniedzot personu, uz kuru iespējām Pretendents balstās, apliecinājumu vai vienošanos par nepieciešamo resursu nodošanu piegādātāja rīcībā. Dokumentos jānorāda:</w:t>
            </w:r>
          </w:p>
          <w:p w14:paraId="78F424BF" w14:textId="77777777" w:rsidR="005B6962" w:rsidRPr="00AB0BC6" w:rsidRDefault="005B6962" w:rsidP="00E31684">
            <w:pPr>
              <w:spacing w:after="0" w:line="240" w:lineRule="auto"/>
              <w:jc w:val="both"/>
              <w:rPr>
                <w:rFonts w:ascii="Times New Roman" w:hAnsi="Times New Roman" w:cs="Times New Roman"/>
                <w:sz w:val="23"/>
                <w:szCs w:val="23"/>
              </w:rPr>
            </w:pPr>
            <w:r w:rsidRPr="00AB0BC6">
              <w:rPr>
                <w:rFonts w:ascii="Times New Roman" w:hAnsi="Times New Roman" w:cs="Times New Roman"/>
                <w:sz w:val="23"/>
                <w:szCs w:val="23"/>
              </w:rPr>
              <w:t>7.2.9.1. ka tam būs nepieciešamie resursi, uz kuriem Pretendents balstījies, iesniedzot piedāvājumu un,</w:t>
            </w:r>
          </w:p>
          <w:p w14:paraId="4932B756" w14:textId="77777777" w:rsidR="005B6962" w:rsidRPr="00AB0BC6" w:rsidRDefault="005B6962" w:rsidP="00E31684">
            <w:pPr>
              <w:spacing w:after="0" w:line="240" w:lineRule="auto"/>
              <w:jc w:val="both"/>
              <w:rPr>
                <w:rFonts w:ascii="Times New Roman" w:hAnsi="Times New Roman" w:cs="Times New Roman"/>
                <w:sz w:val="23"/>
                <w:szCs w:val="23"/>
              </w:rPr>
            </w:pPr>
            <w:r w:rsidRPr="00AB0BC6">
              <w:rPr>
                <w:rFonts w:ascii="Times New Roman" w:hAnsi="Times New Roman" w:cs="Times New Roman"/>
                <w:sz w:val="23"/>
                <w:szCs w:val="23"/>
              </w:rPr>
              <w:t xml:space="preserve">7.2.9.2. ka šie resursi Pretendentam būs pieejami visu iepirkuma līguma izpildes laiku un ka līguma izpildei nepieciešamie resursi tiks nodoti Pretendenta rīcībā (norādot konkrētus būvdarbus, kādi tiks veikti līguma </w:t>
            </w:r>
            <w:r w:rsidRPr="00AB0BC6">
              <w:rPr>
                <w:rFonts w:ascii="Times New Roman" w:hAnsi="Times New Roman" w:cs="Times New Roman"/>
                <w:sz w:val="23"/>
                <w:szCs w:val="23"/>
              </w:rPr>
              <w:lastRenderedPageBreak/>
              <w:t xml:space="preserve">izpildes laikā), gadījumā ja ar Pretendentu tiks noslēgts iepirkuma līgums. </w:t>
            </w:r>
          </w:p>
          <w:p w14:paraId="39B03323" w14:textId="77777777" w:rsidR="005B6962" w:rsidRPr="00AB0BC6" w:rsidRDefault="005B6962" w:rsidP="00E31684">
            <w:pPr>
              <w:pStyle w:val="Komentrateksts"/>
              <w:spacing w:after="0"/>
              <w:jc w:val="both"/>
              <w:rPr>
                <w:rFonts w:ascii="Times New Roman" w:hAnsi="Times New Roman" w:cs="Times New Roman"/>
                <w:sz w:val="23"/>
                <w:szCs w:val="23"/>
                <w:lang w:eastAsia="lv-LV"/>
              </w:rPr>
            </w:pPr>
            <w:r w:rsidRPr="00AB0BC6">
              <w:rPr>
                <w:rFonts w:ascii="Times New Roman" w:hAnsi="Times New Roman" w:cs="Times New Roman"/>
                <w:sz w:val="23"/>
                <w:szCs w:val="23"/>
              </w:rPr>
              <w:t>Ja personai, kas paraksta apliecinājumu, saskaņā ar Latvijas Republikas Uzņēmuma reģistra informāciju nav pārstāvības tiesības, tad klāt jāpievieno dokumentu, kas apliecina šīs personas pārstāvības tiesības, ārvalstīs reģistrētam pretendentam pasūtītājs pieprasa iesniegt reģistrācijas valsti apliecinošu dokumentu.</w:t>
            </w:r>
          </w:p>
        </w:tc>
      </w:tr>
      <w:tr w:rsidR="005B6962" w:rsidRPr="00AB0BC6" w14:paraId="1F2BE80D" w14:textId="77777777" w:rsidTr="00E31684">
        <w:trPr>
          <w:trHeight w:val="526"/>
        </w:trPr>
        <w:tc>
          <w:tcPr>
            <w:tcW w:w="4962" w:type="dxa"/>
            <w:tcBorders>
              <w:top w:val="single" w:sz="4" w:space="0" w:color="auto"/>
              <w:left w:val="single" w:sz="4" w:space="0" w:color="auto"/>
              <w:bottom w:val="single" w:sz="4" w:space="0" w:color="auto"/>
              <w:right w:val="single" w:sz="4" w:space="0" w:color="auto"/>
            </w:tcBorders>
            <w:shd w:val="clear" w:color="auto" w:fill="auto"/>
          </w:tcPr>
          <w:p w14:paraId="0D1BC995" w14:textId="77777777" w:rsidR="005B6962" w:rsidRPr="00AB0BC6" w:rsidRDefault="005B6962" w:rsidP="00E31684">
            <w:pPr>
              <w:spacing w:after="0" w:line="240" w:lineRule="auto"/>
              <w:jc w:val="both"/>
              <w:rPr>
                <w:rFonts w:ascii="Times New Roman" w:hAnsi="Times New Roman" w:cs="Times New Roman"/>
                <w:sz w:val="23"/>
                <w:szCs w:val="23"/>
              </w:rPr>
            </w:pPr>
            <w:r w:rsidRPr="00AB0BC6">
              <w:rPr>
                <w:rFonts w:ascii="Times New Roman" w:hAnsi="Times New Roman" w:cs="Times New Roman"/>
                <w:b/>
                <w:bCs/>
                <w:sz w:val="23"/>
                <w:szCs w:val="23"/>
              </w:rPr>
              <w:lastRenderedPageBreak/>
              <w:t>7.1.10.</w:t>
            </w:r>
            <w:r w:rsidRPr="00AB0BC6">
              <w:rPr>
                <w:rFonts w:ascii="Times New Roman" w:hAnsi="Times New Roman" w:cs="Times New Roman"/>
                <w:sz w:val="23"/>
                <w:szCs w:val="23"/>
              </w:rPr>
              <w:t xml:space="preserve"> Pretendentam jānorāda visus apakšuzņēmējus, un apakšuzņēmēja apakšuzņēmējus.</w:t>
            </w:r>
          </w:p>
          <w:p w14:paraId="7E110EA0" w14:textId="77777777" w:rsidR="005B6962" w:rsidRPr="00AB0BC6" w:rsidRDefault="005B6962" w:rsidP="00E31684">
            <w:pPr>
              <w:spacing w:after="0" w:line="240" w:lineRule="auto"/>
              <w:jc w:val="both"/>
              <w:rPr>
                <w:rFonts w:ascii="Times New Roman" w:hAnsi="Times New Roman" w:cs="Times New Roman"/>
                <w:sz w:val="23"/>
                <w:szCs w:val="23"/>
              </w:rPr>
            </w:pPr>
            <w:r w:rsidRPr="00AB0BC6">
              <w:rPr>
                <w:rFonts w:ascii="Times New Roman" w:hAnsi="Times New Roman" w:cs="Times New Roman"/>
                <w:sz w:val="23"/>
                <w:szCs w:val="23"/>
              </w:rPr>
              <w:t>Ar apakšuzņēmēju ir saprotama Pretendenta nolīgta persona vai savukārt tās nolīgta persona, kura sniedz pakalpojumus iepirkuma līguma izpildei.</w:t>
            </w:r>
          </w:p>
          <w:p w14:paraId="6F6B047C" w14:textId="77777777" w:rsidR="005B6962" w:rsidRPr="00AB0BC6" w:rsidRDefault="005B6962" w:rsidP="00E31684">
            <w:pPr>
              <w:spacing w:after="0" w:line="240" w:lineRule="auto"/>
              <w:contextualSpacing/>
              <w:jc w:val="both"/>
              <w:rPr>
                <w:rFonts w:ascii="Times New Roman" w:hAnsi="Times New Roman" w:cs="Times New Roman"/>
                <w:sz w:val="23"/>
                <w:szCs w:val="23"/>
              </w:rPr>
            </w:pPr>
          </w:p>
        </w:tc>
        <w:tc>
          <w:tcPr>
            <w:tcW w:w="5103" w:type="dxa"/>
            <w:tcBorders>
              <w:top w:val="single" w:sz="4" w:space="0" w:color="auto"/>
              <w:left w:val="single" w:sz="4" w:space="0" w:color="auto"/>
              <w:bottom w:val="single" w:sz="4" w:space="0" w:color="auto"/>
              <w:right w:val="single" w:sz="4" w:space="0" w:color="auto"/>
            </w:tcBorders>
            <w:shd w:val="clear" w:color="auto" w:fill="auto"/>
          </w:tcPr>
          <w:p w14:paraId="77980CB1" w14:textId="77777777" w:rsidR="005B6962" w:rsidRPr="00AB0BC6" w:rsidRDefault="005B6962" w:rsidP="00E31684">
            <w:pPr>
              <w:pStyle w:val="Komentrateksts"/>
              <w:spacing w:after="0"/>
              <w:jc w:val="both"/>
              <w:rPr>
                <w:rFonts w:ascii="Times New Roman" w:hAnsi="Times New Roman" w:cs="Times New Roman"/>
                <w:sz w:val="23"/>
                <w:szCs w:val="23"/>
                <w:lang w:eastAsia="lv-LV"/>
              </w:rPr>
            </w:pPr>
            <w:r w:rsidRPr="00AB0BC6">
              <w:rPr>
                <w:rFonts w:ascii="Times New Roman" w:hAnsi="Times New Roman" w:cs="Times New Roman"/>
                <w:b/>
                <w:bCs/>
                <w:sz w:val="23"/>
                <w:szCs w:val="23"/>
                <w:lang w:eastAsia="lv-LV"/>
              </w:rPr>
              <w:t>7.2.10.</w:t>
            </w:r>
            <w:r w:rsidRPr="00AB0BC6">
              <w:rPr>
                <w:rFonts w:ascii="Times New Roman" w:hAnsi="Times New Roman" w:cs="Times New Roman"/>
                <w:sz w:val="23"/>
                <w:szCs w:val="23"/>
                <w:lang w:eastAsia="lv-LV"/>
              </w:rPr>
              <w:t xml:space="preserve"> </w:t>
            </w:r>
            <w:r w:rsidRPr="00AB0BC6">
              <w:rPr>
                <w:rFonts w:ascii="Times New Roman" w:hAnsi="Times New Roman" w:cs="Times New Roman"/>
                <w:sz w:val="23"/>
                <w:szCs w:val="23"/>
              </w:rPr>
              <w:t>Pretendenta piesaistīto apakšuzņēmēju saraksts saskaņā ar Nolikuma pielikumu Nr. 8, norādot katram apakšuzņēmējam izpildei nododamo līguma daļu saskaņā ar tehnisko specifikāciju vai tāmi un pievienojot finanšu aprēķinus, kas norāda līgumā nododamo daļu procentuālo vērtību. Apakšuzņēmēja sniedzamo pakalpojumu vērtību noteic, ņemot vērā apakšuzņēmēja un visu attiecīgā iepirkuma ietvaros tā saistīto uzņēmumu sniedzamo pakalpojumu vērtību. Publisko iepirkuma likuma 63.panta trešās daļas izpratnē par saistīto uzņēmumu uzskata kapitālsabiedrību, kurā saskaņā ar koncernu statusu noteicošajiem normatīvajiem aktiem apakšuzņēmējam ir izšķirošā ietekme vai kurai ir izšķiroša ietekme apakšuzņēmējā, vai kapitālsabiedrību, kurā izšķirošā ietekme ir citai kapitālsabiedrībai, kam vienlaikus ir izšķiroša ietekme attiecīgajā apakšuzņēmējā. Par apakšuzņēmējiem jāiesniedz katra apakšuzņēmēja apliecinājums par tā gatavību veikt tam izpildei nododamo līguma daļu atbilstoši Nolikuma pielikumam Nr. 8A.</w:t>
            </w:r>
          </w:p>
        </w:tc>
      </w:tr>
    </w:tbl>
    <w:p w14:paraId="3EC5C969" w14:textId="67B8390B" w:rsidR="00BD1544" w:rsidRPr="00AB0BC6" w:rsidRDefault="00BD1544" w:rsidP="00370769">
      <w:pPr>
        <w:spacing w:after="0" w:line="240" w:lineRule="auto"/>
        <w:rPr>
          <w:rFonts w:ascii="Times New Roman" w:hAnsi="Times New Roman" w:cs="Times New Roman"/>
          <w:sz w:val="23"/>
          <w:szCs w:val="23"/>
        </w:rPr>
      </w:pPr>
    </w:p>
    <w:p w14:paraId="21715BCD" w14:textId="77777777" w:rsidR="002F3FF2" w:rsidRPr="00AB0BC6" w:rsidRDefault="002F3FF2" w:rsidP="00370769">
      <w:pPr>
        <w:spacing w:after="0" w:line="240" w:lineRule="auto"/>
        <w:rPr>
          <w:rFonts w:ascii="Times New Roman" w:hAnsi="Times New Roman" w:cs="Times New Roman"/>
          <w:sz w:val="23"/>
          <w:szCs w:val="23"/>
        </w:rPr>
      </w:pPr>
    </w:p>
    <w:p w14:paraId="44CC9B35" w14:textId="77777777" w:rsidR="00CA416C" w:rsidRPr="00AB0BC6" w:rsidRDefault="00CA416C" w:rsidP="00CA416C">
      <w:pPr>
        <w:pStyle w:val="Sarakstarindkopa"/>
        <w:numPr>
          <w:ilvl w:val="1"/>
          <w:numId w:val="2"/>
        </w:numPr>
        <w:spacing w:after="0" w:line="240" w:lineRule="auto"/>
        <w:contextualSpacing w:val="0"/>
        <w:jc w:val="both"/>
        <w:rPr>
          <w:rFonts w:ascii="Times New Roman" w:hAnsi="Times New Roman" w:cs="Times New Roman"/>
          <w:b/>
          <w:vanish/>
          <w:sz w:val="23"/>
          <w:szCs w:val="23"/>
        </w:rPr>
      </w:pPr>
    </w:p>
    <w:p w14:paraId="786B26D4" w14:textId="77777777" w:rsidR="00CA416C" w:rsidRPr="00AB0BC6" w:rsidRDefault="00CA416C" w:rsidP="00CA416C">
      <w:pPr>
        <w:pStyle w:val="Sarakstarindkopa"/>
        <w:numPr>
          <w:ilvl w:val="1"/>
          <w:numId w:val="2"/>
        </w:numPr>
        <w:spacing w:after="0" w:line="240" w:lineRule="auto"/>
        <w:contextualSpacing w:val="0"/>
        <w:jc w:val="both"/>
        <w:rPr>
          <w:rFonts w:ascii="Times New Roman" w:hAnsi="Times New Roman" w:cs="Times New Roman"/>
          <w:b/>
          <w:vanish/>
          <w:sz w:val="23"/>
          <w:szCs w:val="23"/>
        </w:rPr>
      </w:pPr>
    </w:p>
    <w:p w14:paraId="41BD8668" w14:textId="77777777" w:rsidR="00770F24" w:rsidRPr="00AB0BC6" w:rsidRDefault="00770F24" w:rsidP="00CA416C">
      <w:pPr>
        <w:pStyle w:val="Sarakstarindkopa"/>
        <w:numPr>
          <w:ilvl w:val="1"/>
          <w:numId w:val="2"/>
        </w:numPr>
        <w:spacing w:after="0" w:line="240" w:lineRule="auto"/>
        <w:ind w:left="432"/>
        <w:contextualSpacing w:val="0"/>
        <w:jc w:val="both"/>
        <w:rPr>
          <w:rFonts w:ascii="Times New Roman" w:hAnsi="Times New Roman" w:cs="Times New Roman"/>
          <w:sz w:val="23"/>
          <w:szCs w:val="23"/>
        </w:rPr>
      </w:pPr>
      <w:r w:rsidRPr="00AB0BC6">
        <w:rPr>
          <w:rFonts w:ascii="Times New Roman" w:hAnsi="Times New Roman" w:cs="Times New Roman"/>
          <w:b/>
          <w:sz w:val="23"/>
          <w:szCs w:val="23"/>
        </w:rPr>
        <w:t>Ja pretendents ir piegādātāju apvienība, pretendentam jāiesniedz:</w:t>
      </w:r>
    </w:p>
    <w:p w14:paraId="1EDA1322" w14:textId="77777777" w:rsidR="00770F24" w:rsidRPr="00AB0BC6" w:rsidRDefault="00770F24" w:rsidP="005519DB">
      <w:pPr>
        <w:pStyle w:val="Sarakstarindkopa"/>
        <w:numPr>
          <w:ilvl w:val="2"/>
          <w:numId w:val="2"/>
        </w:numPr>
        <w:spacing w:after="0" w:line="240" w:lineRule="auto"/>
        <w:ind w:left="1134" w:hanging="567"/>
        <w:contextualSpacing w:val="0"/>
        <w:jc w:val="both"/>
        <w:rPr>
          <w:rFonts w:ascii="Times New Roman" w:hAnsi="Times New Roman" w:cs="Times New Roman"/>
          <w:sz w:val="23"/>
          <w:szCs w:val="23"/>
        </w:rPr>
      </w:pPr>
      <w:r w:rsidRPr="00AB0BC6">
        <w:rPr>
          <w:rFonts w:ascii="Times New Roman" w:hAnsi="Times New Roman" w:cs="Times New Roman"/>
          <w:sz w:val="23"/>
          <w:szCs w:val="23"/>
        </w:rPr>
        <w:t>sadarbības līgums, kuru parakstījis katra piegādātāju apvienības biedra pārstāvis ar pārstāvības tiesībām vai tā pilnvarota persona (oriģināls vai apliecināta kopija). Līgumā jānorāda galvenais dalībnieks, kas pārstāvēs piegādātāju apvienību un dalībnieku vārdā parakstīs piedāvājuma dokumentus. Līgumā jānorāda, kuras personas ir apvienojušās apvienībā un katras personas atbildības apjoms (veicamo darbu apjoms);</w:t>
      </w:r>
    </w:p>
    <w:p w14:paraId="2F1CC08A" w14:textId="77777777" w:rsidR="00770F24" w:rsidRPr="00AB0BC6" w:rsidRDefault="00770F24" w:rsidP="005519DB">
      <w:pPr>
        <w:pStyle w:val="Sarakstarindkopa"/>
        <w:numPr>
          <w:ilvl w:val="2"/>
          <w:numId w:val="2"/>
        </w:numPr>
        <w:spacing w:after="0" w:line="240" w:lineRule="auto"/>
        <w:ind w:left="1134" w:hanging="567"/>
        <w:contextualSpacing w:val="0"/>
        <w:jc w:val="both"/>
        <w:rPr>
          <w:rFonts w:ascii="Times New Roman" w:hAnsi="Times New Roman" w:cs="Times New Roman"/>
          <w:sz w:val="23"/>
          <w:szCs w:val="23"/>
        </w:rPr>
      </w:pPr>
      <w:r w:rsidRPr="00AB0BC6">
        <w:rPr>
          <w:rFonts w:ascii="Times New Roman" w:hAnsi="Times New Roman" w:cs="Times New Roman"/>
          <w:sz w:val="23"/>
          <w:szCs w:val="23"/>
        </w:rPr>
        <w:t>apliecinājums, ka gadījumā, ja personu grupa (piegādātāju apvienība) tiks noteikta par konkursa uzvarētāju, piegādātāju apvienība Latvijas Republikas normatīvajos aktos noteiktā kārtībā pēc pasūtītāja pieprasījuma līdz līguma slēgšanai (bet ne ilgāk kā 10 (desmit) darba dienu laikā pēc paziņojuma par iepirkuma procedūras rezultātu nosūtīšanas dienas) reģistrēs personālsabiedrību ar pilnu atbildību katram no biedriem. Šo pieprasījumu pasūtītājs paziņo vienlaikus ar lēmumu par konkursa rezultātiem;</w:t>
      </w:r>
    </w:p>
    <w:p w14:paraId="7D134904" w14:textId="4823CCCD" w:rsidR="00770F24" w:rsidRPr="00AB0BC6" w:rsidRDefault="00770F24" w:rsidP="005519DB">
      <w:pPr>
        <w:pStyle w:val="Sarakstarindkopa"/>
        <w:numPr>
          <w:ilvl w:val="2"/>
          <w:numId w:val="2"/>
        </w:numPr>
        <w:spacing w:after="0" w:line="240" w:lineRule="auto"/>
        <w:ind w:left="1134" w:hanging="567"/>
        <w:contextualSpacing w:val="0"/>
        <w:jc w:val="both"/>
        <w:rPr>
          <w:rFonts w:ascii="Times New Roman" w:hAnsi="Times New Roman" w:cs="Times New Roman"/>
          <w:sz w:val="23"/>
          <w:szCs w:val="23"/>
        </w:rPr>
      </w:pPr>
      <w:r w:rsidRPr="00AB0BC6">
        <w:rPr>
          <w:rFonts w:ascii="Times New Roman" w:hAnsi="Times New Roman" w:cs="Times New Roman"/>
          <w:sz w:val="23"/>
          <w:szCs w:val="23"/>
        </w:rPr>
        <w:t>Nolikuma 7.2. punktā norādīt</w:t>
      </w:r>
      <w:r w:rsidR="00594BF2" w:rsidRPr="00AB0BC6">
        <w:rPr>
          <w:rFonts w:ascii="Times New Roman" w:hAnsi="Times New Roman" w:cs="Times New Roman"/>
          <w:sz w:val="23"/>
          <w:szCs w:val="23"/>
        </w:rPr>
        <w:t>ie</w:t>
      </w:r>
      <w:r w:rsidRPr="00AB0BC6">
        <w:rPr>
          <w:rFonts w:ascii="Times New Roman" w:hAnsi="Times New Roman" w:cs="Times New Roman"/>
          <w:sz w:val="23"/>
          <w:szCs w:val="23"/>
        </w:rPr>
        <w:t xml:space="preserve"> dokument</w:t>
      </w:r>
      <w:r w:rsidR="00594BF2" w:rsidRPr="00AB0BC6">
        <w:rPr>
          <w:rFonts w:ascii="Times New Roman" w:hAnsi="Times New Roman" w:cs="Times New Roman"/>
          <w:sz w:val="23"/>
          <w:szCs w:val="23"/>
        </w:rPr>
        <w:t>i</w:t>
      </w:r>
      <w:r w:rsidRPr="00AB0BC6">
        <w:rPr>
          <w:rFonts w:ascii="Times New Roman" w:hAnsi="Times New Roman" w:cs="Times New Roman"/>
          <w:sz w:val="23"/>
          <w:szCs w:val="23"/>
        </w:rPr>
        <w:t xml:space="preserve"> jāiesniedz par to piegādātāju apvienības dalībnieku, kurš nodrošinās </w:t>
      </w:r>
      <w:r w:rsidR="0038223A" w:rsidRPr="00AB0BC6">
        <w:rPr>
          <w:rFonts w:ascii="Times New Roman" w:hAnsi="Times New Roman" w:cs="Times New Roman"/>
          <w:sz w:val="23"/>
          <w:szCs w:val="23"/>
        </w:rPr>
        <w:t>pakalpojumu</w:t>
      </w:r>
      <w:r w:rsidRPr="00AB0BC6">
        <w:rPr>
          <w:rFonts w:ascii="Times New Roman" w:hAnsi="Times New Roman" w:cs="Times New Roman"/>
          <w:sz w:val="23"/>
          <w:szCs w:val="23"/>
        </w:rPr>
        <w:t>.</w:t>
      </w:r>
    </w:p>
    <w:p w14:paraId="67E52B51" w14:textId="77777777" w:rsidR="00770F24" w:rsidRPr="00AB0BC6" w:rsidRDefault="00770F24" w:rsidP="005519DB">
      <w:pPr>
        <w:pStyle w:val="Sarakstarindkopa"/>
        <w:numPr>
          <w:ilvl w:val="1"/>
          <w:numId w:val="3"/>
        </w:numPr>
        <w:spacing w:after="0" w:line="240" w:lineRule="auto"/>
        <w:ind w:left="567" w:hanging="567"/>
        <w:contextualSpacing w:val="0"/>
        <w:jc w:val="both"/>
        <w:rPr>
          <w:rFonts w:ascii="Times New Roman" w:hAnsi="Times New Roman" w:cs="Times New Roman"/>
          <w:sz w:val="23"/>
          <w:szCs w:val="23"/>
        </w:rPr>
      </w:pPr>
      <w:r w:rsidRPr="00AB0BC6">
        <w:rPr>
          <w:rFonts w:ascii="Times New Roman" w:hAnsi="Times New Roman" w:cs="Times New Roman"/>
          <w:b/>
          <w:sz w:val="23"/>
          <w:szCs w:val="23"/>
        </w:rPr>
        <w:t>Ja pretendents ir personālsabiedrība, pretendentam jāiesniedz:</w:t>
      </w:r>
    </w:p>
    <w:p w14:paraId="5DBBAED8" w14:textId="77777777" w:rsidR="00770F24" w:rsidRPr="00AB0BC6" w:rsidRDefault="00770F24" w:rsidP="005519DB">
      <w:pPr>
        <w:pStyle w:val="Sarakstarindkopa"/>
        <w:numPr>
          <w:ilvl w:val="2"/>
          <w:numId w:val="3"/>
        </w:numPr>
        <w:spacing w:after="0" w:line="240" w:lineRule="auto"/>
        <w:ind w:left="1134" w:hanging="567"/>
        <w:contextualSpacing w:val="0"/>
        <w:jc w:val="both"/>
        <w:rPr>
          <w:rFonts w:ascii="Times New Roman" w:hAnsi="Times New Roman" w:cs="Times New Roman"/>
          <w:sz w:val="23"/>
          <w:szCs w:val="23"/>
        </w:rPr>
      </w:pPr>
      <w:r w:rsidRPr="00AB0BC6">
        <w:rPr>
          <w:rFonts w:ascii="Times New Roman" w:hAnsi="Times New Roman" w:cs="Times New Roman"/>
          <w:sz w:val="23"/>
          <w:szCs w:val="23"/>
        </w:rPr>
        <w:t>sadarbības līgums (oriģināls vai apliecināta kopija). Līgumā jānorāda galvenais dalībnieks, kas pārstāvēs personālsabiedrību un personālsabiedrības vārdā parakstīs piedāvājuma dokumentus. Līgumā jānorāda, kuras personas ir apvienojušās personālsabiedrībā un katras personas atbildības apjoms (veicamo darbu apjoms);</w:t>
      </w:r>
    </w:p>
    <w:p w14:paraId="042F8E4E" w14:textId="77777777" w:rsidR="00770F24" w:rsidRPr="00AB0BC6" w:rsidRDefault="00770F24" w:rsidP="005519DB">
      <w:pPr>
        <w:pStyle w:val="Sarakstarindkopa"/>
        <w:numPr>
          <w:ilvl w:val="2"/>
          <w:numId w:val="3"/>
        </w:numPr>
        <w:spacing w:after="0" w:line="240" w:lineRule="auto"/>
        <w:ind w:left="1134" w:hanging="567"/>
        <w:contextualSpacing w:val="0"/>
        <w:jc w:val="both"/>
        <w:rPr>
          <w:rFonts w:ascii="Times New Roman" w:hAnsi="Times New Roman" w:cs="Times New Roman"/>
          <w:sz w:val="23"/>
          <w:szCs w:val="23"/>
        </w:rPr>
      </w:pPr>
      <w:r w:rsidRPr="00AB0BC6">
        <w:rPr>
          <w:rFonts w:ascii="Times New Roman" w:hAnsi="Times New Roman" w:cs="Times New Roman"/>
          <w:sz w:val="23"/>
          <w:szCs w:val="23"/>
        </w:rPr>
        <w:lastRenderedPageBreak/>
        <w:t>nolikuma 7.2. punktā norādīt</w:t>
      </w:r>
      <w:r w:rsidR="00B56E16" w:rsidRPr="00AB0BC6">
        <w:rPr>
          <w:rFonts w:ascii="Times New Roman" w:hAnsi="Times New Roman" w:cs="Times New Roman"/>
          <w:sz w:val="23"/>
          <w:szCs w:val="23"/>
        </w:rPr>
        <w:t>ie</w:t>
      </w:r>
      <w:r w:rsidRPr="00AB0BC6">
        <w:rPr>
          <w:rFonts w:ascii="Times New Roman" w:hAnsi="Times New Roman" w:cs="Times New Roman"/>
          <w:sz w:val="23"/>
          <w:szCs w:val="23"/>
        </w:rPr>
        <w:t xml:space="preserve"> dokument</w:t>
      </w:r>
      <w:r w:rsidR="00B56E16" w:rsidRPr="00AB0BC6">
        <w:rPr>
          <w:rFonts w:ascii="Times New Roman" w:hAnsi="Times New Roman" w:cs="Times New Roman"/>
          <w:sz w:val="23"/>
          <w:szCs w:val="23"/>
        </w:rPr>
        <w:t>i</w:t>
      </w:r>
      <w:r w:rsidRPr="00AB0BC6">
        <w:rPr>
          <w:rFonts w:ascii="Times New Roman" w:hAnsi="Times New Roman" w:cs="Times New Roman"/>
          <w:sz w:val="23"/>
          <w:szCs w:val="23"/>
        </w:rPr>
        <w:t xml:space="preserve"> jāiesniedz par to personālsabiedrības biedru, kurš nodrošinās piegādi.</w:t>
      </w:r>
    </w:p>
    <w:p w14:paraId="2F730726" w14:textId="77777777" w:rsidR="00770F24" w:rsidRPr="00AB0BC6" w:rsidRDefault="00770F24" w:rsidP="005519DB">
      <w:pPr>
        <w:pStyle w:val="Sarakstarindkopa"/>
        <w:numPr>
          <w:ilvl w:val="1"/>
          <w:numId w:val="3"/>
        </w:numPr>
        <w:spacing w:after="0" w:line="240" w:lineRule="auto"/>
        <w:ind w:left="567" w:hanging="567"/>
        <w:contextualSpacing w:val="0"/>
        <w:jc w:val="both"/>
        <w:rPr>
          <w:rFonts w:ascii="Times New Roman" w:hAnsi="Times New Roman" w:cs="Times New Roman"/>
          <w:b/>
          <w:sz w:val="23"/>
          <w:szCs w:val="23"/>
        </w:rPr>
      </w:pPr>
      <w:r w:rsidRPr="00AB0BC6">
        <w:rPr>
          <w:rFonts w:ascii="Times New Roman" w:hAnsi="Times New Roman" w:cs="Times New Roman"/>
          <w:b/>
          <w:sz w:val="23"/>
          <w:szCs w:val="23"/>
        </w:rPr>
        <w:t xml:space="preserve">Ārvalstu pretendenti: </w:t>
      </w:r>
    </w:p>
    <w:p w14:paraId="6AE61B36" w14:textId="77777777" w:rsidR="008B6AEE" w:rsidRPr="00AB0BC6" w:rsidRDefault="006127C9" w:rsidP="005519DB">
      <w:pPr>
        <w:pStyle w:val="Sarakstarindkopa"/>
        <w:numPr>
          <w:ilvl w:val="2"/>
          <w:numId w:val="3"/>
        </w:numPr>
        <w:spacing w:after="0" w:line="240" w:lineRule="auto"/>
        <w:ind w:left="1134" w:hanging="567"/>
        <w:contextualSpacing w:val="0"/>
        <w:jc w:val="both"/>
        <w:rPr>
          <w:rFonts w:ascii="Times New Roman" w:hAnsi="Times New Roman" w:cs="Times New Roman"/>
          <w:sz w:val="23"/>
          <w:szCs w:val="23"/>
        </w:rPr>
      </w:pPr>
      <w:r w:rsidRPr="00AB0BC6">
        <w:rPr>
          <w:rFonts w:ascii="Times New Roman" w:eastAsia="Times New Roman" w:hAnsi="Times New Roman" w:cs="Times New Roman"/>
          <w:sz w:val="23"/>
          <w:szCs w:val="23"/>
        </w:rPr>
        <w:t>Ārvalstī reģistrēt</w:t>
      </w:r>
      <w:r w:rsidR="00AA6B55" w:rsidRPr="00AB0BC6">
        <w:rPr>
          <w:rFonts w:ascii="Times New Roman" w:eastAsia="Times New Roman" w:hAnsi="Times New Roman" w:cs="Times New Roman"/>
          <w:sz w:val="23"/>
          <w:szCs w:val="23"/>
        </w:rPr>
        <w:t>am</w:t>
      </w:r>
      <w:r w:rsidRPr="00AB0BC6">
        <w:rPr>
          <w:rFonts w:ascii="Times New Roman" w:eastAsia="Times New Roman" w:hAnsi="Times New Roman" w:cs="Times New Roman"/>
          <w:sz w:val="23"/>
          <w:szCs w:val="23"/>
        </w:rPr>
        <w:t xml:space="preserve"> vai pastāvīgi dzīvojoš</w:t>
      </w:r>
      <w:r w:rsidR="00AA6B55" w:rsidRPr="00AB0BC6">
        <w:rPr>
          <w:rFonts w:ascii="Times New Roman" w:eastAsia="Times New Roman" w:hAnsi="Times New Roman" w:cs="Times New Roman"/>
          <w:sz w:val="23"/>
          <w:szCs w:val="23"/>
        </w:rPr>
        <w:t>am</w:t>
      </w:r>
      <w:r w:rsidRPr="00AB0BC6">
        <w:rPr>
          <w:rFonts w:ascii="Times New Roman" w:eastAsia="Times New Roman" w:hAnsi="Times New Roman" w:cs="Times New Roman"/>
          <w:sz w:val="23"/>
          <w:szCs w:val="23"/>
        </w:rPr>
        <w:t xml:space="preserve"> pretendentam jāiesniedz spēkā esošs attiecīgās valsts kompetentās institūcijas izdots dokuments (kopija), kas apliecina, ka piegādātājs ir atbilstoši reģistrēts, licencēts vai sertificēts saskaņā ar attiecīgās valsts normatīvo aktu prasībām (ja tāda nepieciešama)</w:t>
      </w:r>
      <w:r w:rsidR="00AA6B55" w:rsidRPr="00AB0BC6">
        <w:rPr>
          <w:rFonts w:ascii="Times New Roman" w:eastAsia="Times New Roman" w:hAnsi="Times New Roman" w:cs="Times New Roman"/>
          <w:sz w:val="23"/>
          <w:szCs w:val="23"/>
        </w:rPr>
        <w:t>;</w:t>
      </w:r>
    </w:p>
    <w:p w14:paraId="18AEE1BA" w14:textId="77777777" w:rsidR="00770F24" w:rsidRPr="00AB0BC6" w:rsidRDefault="00770F24" w:rsidP="005519DB">
      <w:pPr>
        <w:pStyle w:val="Sarakstarindkopa"/>
        <w:numPr>
          <w:ilvl w:val="2"/>
          <w:numId w:val="3"/>
        </w:numPr>
        <w:spacing w:after="0" w:line="240" w:lineRule="auto"/>
        <w:ind w:left="1134" w:hanging="567"/>
        <w:contextualSpacing w:val="0"/>
        <w:jc w:val="both"/>
        <w:rPr>
          <w:rFonts w:ascii="Times New Roman" w:hAnsi="Times New Roman" w:cs="Times New Roman"/>
          <w:sz w:val="23"/>
          <w:szCs w:val="23"/>
        </w:rPr>
      </w:pPr>
      <w:r w:rsidRPr="00AB0BC6">
        <w:rPr>
          <w:rFonts w:ascii="Times New Roman" w:hAnsi="Times New Roman" w:cs="Times New Roman"/>
          <w:sz w:val="23"/>
          <w:szCs w:val="23"/>
        </w:rPr>
        <w:t>Ārvalstu pretendentiem jāiesniedz spēkā esošs dokuments</w:t>
      </w:r>
      <w:r w:rsidR="006127C9" w:rsidRPr="00AB0BC6">
        <w:rPr>
          <w:rFonts w:ascii="Times New Roman" w:hAnsi="Times New Roman" w:cs="Times New Roman"/>
          <w:sz w:val="23"/>
          <w:szCs w:val="23"/>
        </w:rPr>
        <w:t xml:space="preserve"> (kopija)</w:t>
      </w:r>
      <w:r w:rsidRPr="00AB0BC6">
        <w:rPr>
          <w:rFonts w:ascii="Times New Roman" w:hAnsi="Times New Roman" w:cs="Times New Roman"/>
          <w:sz w:val="23"/>
          <w:szCs w:val="23"/>
        </w:rPr>
        <w:t>, kurā ir uzrādītas pretendenta personas ar pārstāvības tiesībām un pārstāvības apjoms.</w:t>
      </w:r>
    </w:p>
    <w:p w14:paraId="081660D5" w14:textId="77777777" w:rsidR="00770F24" w:rsidRPr="00AB0BC6" w:rsidRDefault="00770F24" w:rsidP="005519DB">
      <w:pPr>
        <w:pStyle w:val="Sarakstarindkopa"/>
        <w:numPr>
          <w:ilvl w:val="1"/>
          <w:numId w:val="3"/>
        </w:numPr>
        <w:spacing w:after="0" w:line="240" w:lineRule="auto"/>
        <w:ind w:left="567" w:hanging="567"/>
        <w:contextualSpacing w:val="0"/>
        <w:jc w:val="both"/>
        <w:rPr>
          <w:rFonts w:ascii="Times New Roman" w:hAnsi="Times New Roman" w:cs="Times New Roman"/>
          <w:b/>
          <w:sz w:val="23"/>
          <w:szCs w:val="23"/>
        </w:rPr>
      </w:pPr>
      <w:r w:rsidRPr="00AB0BC6">
        <w:rPr>
          <w:rFonts w:ascii="Times New Roman" w:hAnsi="Times New Roman" w:cs="Times New Roman"/>
          <w:b/>
          <w:sz w:val="23"/>
          <w:szCs w:val="23"/>
        </w:rPr>
        <w:t>Pretendentu kvalifikācijas pārbaude:</w:t>
      </w:r>
    </w:p>
    <w:p w14:paraId="5D8D9110" w14:textId="77777777" w:rsidR="00770F24" w:rsidRPr="00AB0BC6" w:rsidRDefault="00770F24" w:rsidP="005519DB">
      <w:pPr>
        <w:pStyle w:val="Sarakstarindkopa"/>
        <w:numPr>
          <w:ilvl w:val="2"/>
          <w:numId w:val="3"/>
        </w:numPr>
        <w:spacing w:after="0" w:line="240" w:lineRule="auto"/>
        <w:ind w:left="1134" w:hanging="567"/>
        <w:contextualSpacing w:val="0"/>
        <w:jc w:val="both"/>
        <w:rPr>
          <w:rFonts w:ascii="Times New Roman" w:hAnsi="Times New Roman" w:cs="Times New Roman"/>
          <w:sz w:val="23"/>
          <w:szCs w:val="23"/>
        </w:rPr>
      </w:pPr>
      <w:r w:rsidRPr="00AB0BC6">
        <w:rPr>
          <w:rFonts w:ascii="Times New Roman" w:hAnsi="Times New Roman" w:cs="Times New Roman"/>
          <w:sz w:val="23"/>
          <w:szCs w:val="23"/>
        </w:rPr>
        <w:t>Iepirkuma komisija veic pretendentu kvalifikācijas pārbaudi.</w:t>
      </w:r>
    </w:p>
    <w:p w14:paraId="1B02E9CF" w14:textId="77777777" w:rsidR="00770F24" w:rsidRPr="00AB0BC6" w:rsidRDefault="00770F24" w:rsidP="005519DB">
      <w:pPr>
        <w:pStyle w:val="Sarakstarindkopa"/>
        <w:numPr>
          <w:ilvl w:val="2"/>
          <w:numId w:val="3"/>
        </w:numPr>
        <w:spacing w:after="0" w:line="240" w:lineRule="auto"/>
        <w:ind w:left="1134" w:hanging="567"/>
        <w:contextualSpacing w:val="0"/>
        <w:jc w:val="both"/>
        <w:rPr>
          <w:rFonts w:ascii="Times New Roman" w:hAnsi="Times New Roman" w:cs="Times New Roman"/>
          <w:sz w:val="23"/>
          <w:szCs w:val="23"/>
        </w:rPr>
      </w:pPr>
      <w:r w:rsidRPr="00AB0BC6">
        <w:rPr>
          <w:rFonts w:ascii="Times New Roman" w:hAnsi="Times New Roman" w:cs="Times New Roman"/>
          <w:sz w:val="23"/>
          <w:szCs w:val="23"/>
        </w:rPr>
        <w:t>Pretendents tiek izslēgts no turpmākās dalības iepirkuma procedūrā, ja Iepirkuma komisija konstatē, ka:</w:t>
      </w:r>
    </w:p>
    <w:p w14:paraId="59D05941" w14:textId="77777777" w:rsidR="00770F24" w:rsidRPr="00AB0BC6" w:rsidRDefault="00770F24" w:rsidP="005519DB">
      <w:pPr>
        <w:pStyle w:val="Sarakstarindkopa"/>
        <w:numPr>
          <w:ilvl w:val="3"/>
          <w:numId w:val="3"/>
        </w:numPr>
        <w:spacing w:after="0" w:line="240" w:lineRule="auto"/>
        <w:ind w:left="1843" w:hanging="850"/>
        <w:contextualSpacing w:val="0"/>
        <w:jc w:val="both"/>
        <w:rPr>
          <w:rFonts w:ascii="Times New Roman" w:hAnsi="Times New Roman" w:cs="Times New Roman"/>
          <w:sz w:val="23"/>
          <w:szCs w:val="23"/>
        </w:rPr>
      </w:pPr>
      <w:r w:rsidRPr="00AB0BC6">
        <w:rPr>
          <w:rFonts w:ascii="Times New Roman" w:hAnsi="Times New Roman" w:cs="Times New Roman"/>
          <w:sz w:val="23"/>
          <w:szCs w:val="23"/>
        </w:rPr>
        <w:t>kvalifikācijas dokumenti nav iesniegti atbilstoši nolikuma 7.2. punkta prasībām;</w:t>
      </w:r>
    </w:p>
    <w:p w14:paraId="28FCEF27" w14:textId="77777777" w:rsidR="00770F24" w:rsidRPr="00AB0BC6" w:rsidRDefault="00770F24" w:rsidP="005519DB">
      <w:pPr>
        <w:pStyle w:val="Sarakstarindkopa"/>
        <w:numPr>
          <w:ilvl w:val="3"/>
          <w:numId w:val="3"/>
        </w:numPr>
        <w:spacing w:after="0" w:line="240" w:lineRule="auto"/>
        <w:ind w:left="1843" w:hanging="850"/>
        <w:contextualSpacing w:val="0"/>
        <w:jc w:val="both"/>
        <w:rPr>
          <w:rFonts w:ascii="Times New Roman" w:hAnsi="Times New Roman" w:cs="Times New Roman"/>
          <w:sz w:val="23"/>
          <w:szCs w:val="23"/>
        </w:rPr>
      </w:pPr>
      <w:r w:rsidRPr="00AB0BC6">
        <w:rPr>
          <w:rFonts w:ascii="Times New Roman" w:hAnsi="Times New Roman" w:cs="Times New Roman"/>
          <w:sz w:val="23"/>
          <w:szCs w:val="23"/>
        </w:rPr>
        <w:t>pretendents nav iesniedzis pieprasīto informāciju, nav sniedzis Iepirkuma komisijas pieprasīto precizējošo informāciju Iepirkuma komisijas noteiktajā termiņā vai sniedzis nepatiesu informāciju savas kvalifikācijas novērtēšanai;</w:t>
      </w:r>
    </w:p>
    <w:p w14:paraId="0A6F6B29" w14:textId="77777777" w:rsidR="00770F24" w:rsidRPr="00AB0BC6" w:rsidRDefault="00770F24" w:rsidP="005519DB">
      <w:pPr>
        <w:pStyle w:val="Sarakstarindkopa"/>
        <w:numPr>
          <w:ilvl w:val="3"/>
          <w:numId w:val="3"/>
        </w:numPr>
        <w:spacing w:after="0" w:line="240" w:lineRule="auto"/>
        <w:ind w:left="1843" w:hanging="850"/>
        <w:contextualSpacing w:val="0"/>
        <w:jc w:val="both"/>
        <w:rPr>
          <w:rFonts w:ascii="Times New Roman" w:hAnsi="Times New Roman" w:cs="Times New Roman"/>
          <w:sz w:val="23"/>
          <w:szCs w:val="23"/>
        </w:rPr>
      </w:pPr>
      <w:r w:rsidRPr="00AB0BC6">
        <w:rPr>
          <w:rFonts w:ascii="Times New Roman" w:hAnsi="Times New Roman" w:cs="Times New Roman"/>
          <w:sz w:val="23"/>
          <w:szCs w:val="23"/>
        </w:rPr>
        <w:t>pretendents neatbilst Nolikuma 7.1. punkta prasībām.</w:t>
      </w:r>
    </w:p>
    <w:p w14:paraId="6F6EBC03" w14:textId="77777777" w:rsidR="00770F24" w:rsidRPr="00AB0BC6" w:rsidRDefault="00770F24" w:rsidP="005519DB">
      <w:pPr>
        <w:pStyle w:val="Sarakstarindkopa"/>
        <w:spacing w:after="0" w:line="240" w:lineRule="auto"/>
        <w:ind w:left="567" w:hanging="567"/>
        <w:contextualSpacing w:val="0"/>
        <w:jc w:val="both"/>
        <w:rPr>
          <w:rFonts w:ascii="Times New Roman" w:hAnsi="Times New Roman" w:cs="Times New Roman"/>
          <w:sz w:val="23"/>
          <w:szCs w:val="23"/>
          <w:highlight w:val="yellow"/>
        </w:rPr>
      </w:pPr>
    </w:p>
    <w:p w14:paraId="062FC12B" w14:textId="77777777" w:rsidR="00770F24" w:rsidRPr="00AB0BC6" w:rsidRDefault="00770F24" w:rsidP="00AA176A">
      <w:pPr>
        <w:pStyle w:val="Apakvirsraksts"/>
        <w:numPr>
          <w:ilvl w:val="0"/>
          <w:numId w:val="2"/>
        </w:numPr>
        <w:ind w:left="567" w:hanging="567"/>
        <w:jc w:val="center"/>
        <w:rPr>
          <w:b/>
          <w:i/>
          <w:color w:val="auto"/>
          <w:sz w:val="23"/>
          <w:szCs w:val="23"/>
        </w:rPr>
      </w:pPr>
      <w:r w:rsidRPr="00AB0BC6">
        <w:rPr>
          <w:b/>
          <w:i/>
          <w:color w:val="auto"/>
          <w:sz w:val="23"/>
          <w:szCs w:val="23"/>
        </w:rPr>
        <w:t>Tehniskais un Finanšu piedāvājums</w:t>
      </w:r>
    </w:p>
    <w:p w14:paraId="71124EAF" w14:textId="77777777" w:rsidR="008263A7" w:rsidRPr="00AB0BC6" w:rsidRDefault="008263A7" w:rsidP="00AA176A">
      <w:pPr>
        <w:pStyle w:val="Pamatteksts"/>
        <w:spacing w:after="0" w:line="240" w:lineRule="auto"/>
        <w:rPr>
          <w:rFonts w:ascii="Times New Roman" w:hAnsi="Times New Roman" w:cs="Times New Roman"/>
          <w:sz w:val="23"/>
          <w:szCs w:val="23"/>
          <w:lang w:eastAsia="lv-LV"/>
        </w:rPr>
      </w:pPr>
    </w:p>
    <w:p w14:paraId="66617506" w14:textId="0678034A" w:rsidR="00770F24" w:rsidRPr="00AB0BC6" w:rsidRDefault="00655532" w:rsidP="005519DB">
      <w:pPr>
        <w:pStyle w:val="Sarakstarindkopa"/>
        <w:widowControl w:val="0"/>
        <w:numPr>
          <w:ilvl w:val="1"/>
          <w:numId w:val="2"/>
        </w:numPr>
        <w:suppressAutoHyphens/>
        <w:spacing w:after="0" w:line="240" w:lineRule="auto"/>
        <w:ind w:left="567" w:hanging="567"/>
        <w:contextualSpacing w:val="0"/>
        <w:jc w:val="both"/>
        <w:rPr>
          <w:rFonts w:ascii="Times New Roman" w:hAnsi="Times New Roman" w:cs="Times New Roman"/>
          <w:snapToGrid w:val="0"/>
          <w:sz w:val="23"/>
          <w:szCs w:val="23"/>
        </w:rPr>
      </w:pPr>
      <w:r w:rsidRPr="00AB0BC6">
        <w:rPr>
          <w:rFonts w:ascii="Times New Roman" w:hAnsi="Times New Roman" w:cs="Times New Roman"/>
          <w:b/>
          <w:bCs/>
          <w:sz w:val="23"/>
          <w:szCs w:val="23"/>
        </w:rPr>
        <w:t>T</w:t>
      </w:r>
      <w:r w:rsidR="00105A39" w:rsidRPr="00AB0BC6">
        <w:rPr>
          <w:rFonts w:ascii="Times New Roman" w:hAnsi="Times New Roman" w:cs="Times New Roman"/>
          <w:b/>
          <w:sz w:val="23"/>
          <w:szCs w:val="23"/>
        </w:rPr>
        <w:t>ehnisk</w:t>
      </w:r>
      <w:r w:rsidRPr="00AB0BC6">
        <w:rPr>
          <w:rFonts w:ascii="Times New Roman" w:hAnsi="Times New Roman" w:cs="Times New Roman"/>
          <w:b/>
          <w:sz w:val="23"/>
          <w:szCs w:val="23"/>
        </w:rPr>
        <w:t>ais</w:t>
      </w:r>
      <w:r w:rsidR="00105A39" w:rsidRPr="00AB0BC6">
        <w:rPr>
          <w:rFonts w:ascii="Times New Roman" w:hAnsi="Times New Roman" w:cs="Times New Roman"/>
          <w:b/>
          <w:sz w:val="23"/>
          <w:szCs w:val="23"/>
        </w:rPr>
        <w:t xml:space="preserve"> piedāvājum</w:t>
      </w:r>
      <w:r w:rsidRPr="00AB0BC6">
        <w:rPr>
          <w:rFonts w:ascii="Times New Roman" w:hAnsi="Times New Roman" w:cs="Times New Roman"/>
          <w:b/>
          <w:sz w:val="23"/>
          <w:szCs w:val="23"/>
        </w:rPr>
        <w:t>s</w:t>
      </w:r>
      <w:r w:rsidR="00105A39" w:rsidRPr="00AB0BC6">
        <w:rPr>
          <w:rFonts w:ascii="Times New Roman" w:hAnsi="Times New Roman" w:cs="Times New Roman"/>
          <w:sz w:val="23"/>
          <w:szCs w:val="23"/>
        </w:rPr>
        <w:t xml:space="preserve"> </w:t>
      </w:r>
      <w:r w:rsidRPr="00AB0BC6">
        <w:rPr>
          <w:rFonts w:ascii="Times New Roman" w:hAnsi="Times New Roman" w:cs="Times New Roman"/>
          <w:sz w:val="23"/>
          <w:szCs w:val="23"/>
        </w:rPr>
        <w:t>ir jā</w:t>
      </w:r>
      <w:r w:rsidR="00105A39" w:rsidRPr="00AB0BC6">
        <w:rPr>
          <w:rFonts w:ascii="Times New Roman" w:hAnsi="Times New Roman" w:cs="Times New Roman"/>
          <w:sz w:val="23"/>
          <w:szCs w:val="23"/>
        </w:rPr>
        <w:t xml:space="preserve">sagatavo </w:t>
      </w:r>
      <w:r w:rsidR="00CC2C80" w:rsidRPr="00AB0BC6">
        <w:rPr>
          <w:rFonts w:ascii="Times New Roman" w:hAnsi="Times New Roman" w:cs="Times New Roman"/>
          <w:sz w:val="23"/>
          <w:szCs w:val="23"/>
        </w:rPr>
        <w:t xml:space="preserve">saskaņā ar Tehniskās specifikācijas prasībām </w:t>
      </w:r>
      <w:r w:rsidR="00105A39" w:rsidRPr="00AB0BC6">
        <w:rPr>
          <w:rFonts w:ascii="Times New Roman" w:hAnsi="Times New Roman" w:cs="Times New Roman"/>
          <w:sz w:val="23"/>
          <w:szCs w:val="23"/>
        </w:rPr>
        <w:t>atbilstoši Elektronisko iepirkumu sistēmas e</w:t>
      </w:r>
      <w:r w:rsidR="00105A39" w:rsidRPr="00AB0BC6">
        <w:rPr>
          <w:rFonts w:ascii="Times New Roman" w:hAnsi="Times New Roman" w:cs="Times New Roman"/>
          <w:sz w:val="23"/>
          <w:szCs w:val="23"/>
        </w:rPr>
        <w:noBreakHyphen/>
        <w:t>konkursu apakšsistēmā šī iepirkuma sadaļā publicētajai veidlapai “</w:t>
      </w:r>
      <w:r w:rsidR="002F3FF2" w:rsidRPr="00AB0BC6">
        <w:rPr>
          <w:rFonts w:ascii="Times New Roman" w:hAnsi="Times New Roman" w:cs="Times New Roman"/>
          <w:sz w:val="23"/>
          <w:szCs w:val="23"/>
        </w:rPr>
        <w:t>T</w:t>
      </w:r>
      <w:r w:rsidR="00F1280D" w:rsidRPr="00AB0BC6">
        <w:rPr>
          <w:rFonts w:ascii="Times New Roman" w:hAnsi="Times New Roman" w:cs="Times New Roman"/>
          <w:sz w:val="23"/>
          <w:szCs w:val="23"/>
        </w:rPr>
        <w:t>ehniskais piedāvājums</w:t>
      </w:r>
      <w:r w:rsidR="00105A39" w:rsidRPr="00AB0BC6">
        <w:rPr>
          <w:rFonts w:ascii="Times New Roman" w:hAnsi="Times New Roman" w:cs="Times New Roman"/>
          <w:sz w:val="23"/>
          <w:szCs w:val="23"/>
        </w:rPr>
        <w:t xml:space="preserve">” (pielikums Nr. </w:t>
      </w:r>
      <w:r w:rsidR="002F3FF2" w:rsidRPr="00AB0BC6">
        <w:rPr>
          <w:rFonts w:ascii="Times New Roman" w:hAnsi="Times New Roman" w:cs="Times New Roman"/>
          <w:sz w:val="23"/>
          <w:szCs w:val="23"/>
        </w:rPr>
        <w:t>3</w:t>
      </w:r>
      <w:r w:rsidR="00105A39" w:rsidRPr="00AB0BC6">
        <w:rPr>
          <w:rFonts w:ascii="Times New Roman" w:hAnsi="Times New Roman" w:cs="Times New Roman"/>
          <w:sz w:val="23"/>
          <w:szCs w:val="23"/>
        </w:rPr>
        <w:t>)</w:t>
      </w:r>
      <w:r w:rsidR="00CC2C80" w:rsidRPr="00AB0BC6">
        <w:rPr>
          <w:rFonts w:ascii="Times New Roman" w:hAnsi="Times New Roman" w:cs="Times New Roman"/>
          <w:sz w:val="23"/>
          <w:szCs w:val="23"/>
        </w:rPr>
        <w:t>.</w:t>
      </w:r>
    </w:p>
    <w:p w14:paraId="43D36549" w14:textId="77777777" w:rsidR="00DF5AA1" w:rsidRPr="00AB0BC6" w:rsidRDefault="00DF5AA1" w:rsidP="005519DB">
      <w:pPr>
        <w:pStyle w:val="Sarakstarindkopa"/>
        <w:widowControl w:val="0"/>
        <w:numPr>
          <w:ilvl w:val="1"/>
          <w:numId w:val="2"/>
        </w:numPr>
        <w:suppressAutoHyphens/>
        <w:spacing w:after="0" w:line="240" w:lineRule="auto"/>
        <w:ind w:left="567" w:hanging="567"/>
        <w:contextualSpacing w:val="0"/>
        <w:jc w:val="both"/>
        <w:rPr>
          <w:rFonts w:ascii="Times New Roman" w:hAnsi="Times New Roman" w:cs="Times New Roman"/>
          <w:b/>
          <w:bCs/>
          <w:snapToGrid w:val="0"/>
          <w:sz w:val="23"/>
          <w:szCs w:val="23"/>
        </w:rPr>
      </w:pPr>
      <w:r w:rsidRPr="00AB0BC6">
        <w:rPr>
          <w:rFonts w:ascii="Times New Roman" w:hAnsi="Times New Roman" w:cs="Times New Roman"/>
          <w:b/>
          <w:bCs/>
          <w:sz w:val="23"/>
          <w:szCs w:val="23"/>
        </w:rPr>
        <w:t>Tehniskajam piedāvājumam papildus pievienojami dokumenti, kas norādīti tehniskajā specifikācijā un</w:t>
      </w:r>
      <w:r w:rsidR="00C909C9" w:rsidRPr="00AB0BC6">
        <w:rPr>
          <w:rFonts w:ascii="Times New Roman" w:hAnsi="Times New Roman" w:cs="Times New Roman"/>
          <w:b/>
          <w:bCs/>
          <w:sz w:val="23"/>
          <w:szCs w:val="23"/>
        </w:rPr>
        <w:t>/vai</w:t>
      </w:r>
      <w:r w:rsidRPr="00AB0BC6">
        <w:rPr>
          <w:rFonts w:ascii="Times New Roman" w:hAnsi="Times New Roman" w:cs="Times New Roman"/>
          <w:b/>
          <w:bCs/>
          <w:sz w:val="23"/>
          <w:szCs w:val="23"/>
        </w:rPr>
        <w:t xml:space="preserve"> tehniskā piedāvājuma veidlapā</w:t>
      </w:r>
      <w:r w:rsidRPr="00AB0BC6">
        <w:rPr>
          <w:rFonts w:ascii="Times New Roman" w:hAnsi="Times New Roman" w:cs="Times New Roman"/>
          <w:sz w:val="23"/>
          <w:szCs w:val="23"/>
        </w:rPr>
        <w:t>.</w:t>
      </w:r>
    </w:p>
    <w:p w14:paraId="1FE16FE6" w14:textId="77777777" w:rsidR="00770F24" w:rsidRPr="00AB0BC6" w:rsidRDefault="00770F24" w:rsidP="005519DB">
      <w:pPr>
        <w:pStyle w:val="Sarakstarindkopa"/>
        <w:widowControl w:val="0"/>
        <w:numPr>
          <w:ilvl w:val="1"/>
          <w:numId w:val="2"/>
        </w:numPr>
        <w:suppressAutoHyphens/>
        <w:spacing w:after="0" w:line="240" w:lineRule="auto"/>
        <w:ind w:left="567" w:hanging="567"/>
        <w:contextualSpacing w:val="0"/>
        <w:jc w:val="both"/>
        <w:rPr>
          <w:rFonts w:ascii="Times New Roman" w:hAnsi="Times New Roman" w:cs="Times New Roman"/>
          <w:snapToGrid w:val="0"/>
          <w:sz w:val="23"/>
          <w:szCs w:val="23"/>
        </w:rPr>
      </w:pPr>
      <w:r w:rsidRPr="00AB0BC6">
        <w:rPr>
          <w:rFonts w:ascii="Times New Roman" w:hAnsi="Times New Roman" w:cs="Times New Roman"/>
          <w:snapToGrid w:val="0"/>
          <w:sz w:val="23"/>
          <w:szCs w:val="23"/>
        </w:rPr>
        <w:t>Pretendents tiek izslēgts no turpmākās dalības iepirkuma procedūrā, un tā piedāvājums netiek tālāk izvērtēts, ja Iepirkuma komisija konstatē, ka:</w:t>
      </w:r>
    </w:p>
    <w:p w14:paraId="268E7DE2" w14:textId="77777777" w:rsidR="00770F24" w:rsidRPr="00AB0BC6" w:rsidRDefault="00770F24" w:rsidP="005519DB">
      <w:pPr>
        <w:pStyle w:val="Sarakstarindkopa"/>
        <w:widowControl w:val="0"/>
        <w:numPr>
          <w:ilvl w:val="2"/>
          <w:numId w:val="2"/>
        </w:numPr>
        <w:suppressAutoHyphens/>
        <w:spacing w:after="0" w:line="240" w:lineRule="auto"/>
        <w:ind w:left="1134" w:hanging="567"/>
        <w:contextualSpacing w:val="0"/>
        <w:jc w:val="both"/>
        <w:rPr>
          <w:rFonts w:ascii="Times New Roman" w:hAnsi="Times New Roman" w:cs="Times New Roman"/>
          <w:snapToGrid w:val="0"/>
          <w:sz w:val="23"/>
          <w:szCs w:val="23"/>
        </w:rPr>
      </w:pPr>
      <w:r w:rsidRPr="00AB0BC6">
        <w:rPr>
          <w:rFonts w:ascii="Times New Roman" w:hAnsi="Times New Roman" w:cs="Times New Roman"/>
          <w:snapToGrid w:val="0"/>
          <w:sz w:val="23"/>
          <w:szCs w:val="23"/>
        </w:rPr>
        <w:t>nav iesniegti tehniskā piedāvājuma dokumenti, vai tie neatbilst Nolikuma un/vai tehniskās specifikācijas prasībām, vai iesniegtā informācija nav pietiekama, lai konstatētu atbilstību;</w:t>
      </w:r>
    </w:p>
    <w:p w14:paraId="43800AD6" w14:textId="77777777" w:rsidR="00770F24" w:rsidRPr="00AB0BC6" w:rsidRDefault="00770F24" w:rsidP="005519DB">
      <w:pPr>
        <w:pStyle w:val="Sarakstarindkopa"/>
        <w:widowControl w:val="0"/>
        <w:numPr>
          <w:ilvl w:val="2"/>
          <w:numId w:val="2"/>
        </w:numPr>
        <w:suppressAutoHyphens/>
        <w:spacing w:after="0" w:line="240" w:lineRule="auto"/>
        <w:ind w:left="1134" w:hanging="567"/>
        <w:contextualSpacing w:val="0"/>
        <w:jc w:val="both"/>
        <w:rPr>
          <w:rFonts w:ascii="Times New Roman" w:hAnsi="Times New Roman" w:cs="Times New Roman"/>
          <w:snapToGrid w:val="0"/>
          <w:sz w:val="23"/>
          <w:szCs w:val="23"/>
        </w:rPr>
      </w:pPr>
      <w:r w:rsidRPr="00AB0BC6">
        <w:rPr>
          <w:rFonts w:ascii="Times New Roman" w:hAnsi="Times New Roman" w:cs="Times New Roman"/>
          <w:snapToGrid w:val="0"/>
          <w:sz w:val="23"/>
          <w:szCs w:val="23"/>
        </w:rPr>
        <w:t>piedāvājums nav iesniegts par pilnu iepirkuma priekšmeta daļas apjomu un/vai ir iesniegti divi vai vairāki piedāvājuma varianti.</w:t>
      </w:r>
    </w:p>
    <w:p w14:paraId="222C9560" w14:textId="6059256B" w:rsidR="00770F24" w:rsidRPr="00AB0BC6" w:rsidRDefault="00371266" w:rsidP="00C909C9">
      <w:pPr>
        <w:pStyle w:val="Sarakstarindkopa"/>
        <w:widowControl w:val="0"/>
        <w:numPr>
          <w:ilvl w:val="1"/>
          <w:numId w:val="2"/>
        </w:numPr>
        <w:suppressAutoHyphens/>
        <w:spacing w:after="0" w:line="240" w:lineRule="auto"/>
        <w:ind w:left="567" w:hanging="567"/>
        <w:contextualSpacing w:val="0"/>
        <w:jc w:val="both"/>
        <w:rPr>
          <w:rFonts w:ascii="Times New Roman" w:hAnsi="Times New Roman" w:cs="Times New Roman"/>
          <w:b/>
          <w:bCs/>
          <w:snapToGrid w:val="0"/>
          <w:sz w:val="23"/>
          <w:szCs w:val="23"/>
        </w:rPr>
      </w:pPr>
      <w:r w:rsidRPr="00AB0BC6">
        <w:rPr>
          <w:rFonts w:ascii="Times New Roman" w:hAnsi="Times New Roman" w:cs="Times New Roman"/>
          <w:sz w:val="23"/>
          <w:szCs w:val="23"/>
        </w:rPr>
        <w:t xml:space="preserve">Pretendents </w:t>
      </w:r>
      <w:r w:rsidRPr="00AB0BC6">
        <w:rPr>
          <w:rFonts w:ascii="Times New Roman" w:hAnsi="Times New Roman" w:cs="Times New Roman"/>
          <w:b/>
          <w:bCs/>
          <w:sz w:val="23"/>
          <w:szCs w:val="23"/>
        </w:rPr>
        <w:t>finanšu</w:t>
      </w:r>
      <w:r w:rsidRPr="00AB0BC6">
        <w:rPr>
          <w:rFonts w:ascii="Times New Roman" w:hAnsi="Times New Roman" w:cs="Times New Roman"/>
          <w:b/>
          <w:sz w:val="23"/>
          <w:szCs w:val="23"/>
        </w:rPr>
        <w:t xml:space="preserve"> piedāvājumu</w:t>
      </w:r>
      <w:r w:rsidRPr="00AB0BC6">
        <w:rPr>
          <w:rFonts w:ascii="Times New Roman" w:hAnsi="Times New Roman" w:cs="Times New Roman"/>
          <w:sz w:val="23"/>
          <w:szCs w:val="23"/>
        </w:rPr>
        <w:t xml:space="preserve"> sagatavo atbilstoši Elektronisko iepirkumu sistēmas e</w:t>
      </w:r>
      <w:r w:rsidRPr="00AB0BC6">
        <w:rPr>
          <w:rFonts w:ascii="Times New Roman" w:hAnsi="Times New Roman" w:cs="Times New Roman"/>
          <w:sz w:val="23"/>
          <w:szCs w:val="23"/>
        </w:rPr>
        <w:noBreakHyphen/>
        <w:t>konkursu apakšsistēmā šī iepirkuma sadaļā publicētajai veidlapai “</w:t>
      </w:r>
      <w:r w:rsidR="006A04DB" w:rsidRPr="00AB0BC6">
        <w:rPr>
          <w:rFonts w:ascii="Times New Roman" w:hAnsi="Times New Roman" w:cs="Times New Roman"/>
          <w:sz w:val="23"/>
          <w:szCs w:val="23"/>
        </w:rPr>
        <w:t>F</w:t>
      </w:r>
      <w:r w:rsidRPr="00AB0BC6">
        <w:rPr>
          <w:rFonts w:ascii="Times New Roman" w:hAnsi="Times New Roman" w:cs="Times New Roman"/>
          <w:sz w:val="23"/>
          <w:szCs w:val="23"/>
        </w:rPr>
        <w:t xml:space="preserve">inanšu piedāvājums” (pielikums Nr. </w:t>
      </w:r>
      <w:r w:rsidR="001006DA" w:rsidRPr="00AB0BC6">
        <w:rPr>
          <w:rFonts w:ascii="Times New Roman" w:hAnsi="Times New Roman" w:cs="Times New Roman"/>
          <w:sz w:val="23"/>
          <w:szCs w:val="23"/>
        </w:rPr>
        <w:t>4</w:t>
      </w:r>
      <w:r w:rsidRPr="00AB0BC6">
        <w:rPr>
          <w:rFonts w:ascii="Times New Roman" w:hAnsi="Times New Roman" w:cs="Times New Roman"/>
          <w:sz w:val="23"/>
          <w:szCs w:val="23"/>
        </w:rPr>
        <w:t>), aizpildot attiecīgas Microsoft Word/Excel dokumenta formas šūnas (tās nedzēšot un nepārvietojot, bet papildinot)</w:t>
      </w:r>
      <w:r w:rsidR="00770F24" w:rsidRPr="00AB0BC6">
        <w:rPr>
          <w:rFonts w:ascii="Times New Roman" w:hAnsi="Times New Roman" w:cs="Times New Roman"/>
          <w:snapToGrid w:val="0"/>
          <w:sz w:val="23"/>
          <w:szCs w:val="23"/>
        </w:rPr>
        <w:t>.</w:t>
      </w:r>
      <w:r w:rsidR="00C909C9" w:rsidRPr="00AB0BC6">
        <w:rPr>
          <w:rFonts w:ascii="Times New Roman" w:hAnsi="Times New Roman" w:cs="Times New Roman"/>
          <w:snapToGrid w:val="0"/>
          <w:sz w:val="23"/>
          <w:szCs w:val="23"/>
        </w:rPr>
        <w:t xml:space="preserve"> </w:t>
      </w:r>
      <w:r w:rsidR="00C909C9" w:rsidRPr="00AB0BC6">
        <w:rPr>
          <w:rFonts w:ascii="Times New Roman" w:hAnsi="Times New Roman" w:cs="Times New Roman"/>
          <w:bCs/>
          <w:sz w:val="23"/>
          <w:szCs w:val="23"/>
        </w:rPr>
        <w:t>Finanšu piedāvājumam papildus pievienojami dokumenti, kas norādīti tehniskajā specifikācijā un/ vai finanšu piedāvājuma veidlapā</w:t>
      </w:r>
      <w:r w:rsidR="00C909C9" w:rsidRPr="00AB0BC6">
        <w:rPr>
          <w:rFonts w:ascii="Times New Roman" w:hAnsi="Times New Roman" w:cs="Times New Roman"/>
          <w:sz w:val="23"/>
          <w:szCs w:val="23"/>
        </w:rPr>
        <w:t>.</w:t>
      </w:r>
    </w:p>
    <w:p w14:paraId="236B515A" w14:textId="77777777" w:rsidR="00770F24" w:rsidRPr="00AB0BC6" w:rsidRDefault="00770F24" w:rsidP="005519DB">
      <w:pPr>
        <w:pStyle w:val="Sarakstarindkopa"/>
        <w:widowControl w:val="0"/>
        <w:numPr>
          <w:ilvl w:val="1"/>
          <w:numId w:val="2"/>
        </w:numPr>
        <w:suppressAutoHyphens/>
        <w:spacing w:after="0" w:line="240" w:lineRule="auto"/>
        <w:ind w:left="567" w:hanging="567"/>
        <w:contextualSpacing w:val="0"/>
        <w:jc w:val="both"/>
        <w:rPr>
          <w:rFonts w:ascii="Times New Roman" w:hAnsi="Times New Roman" w:cs="Times New Roman"/>
          <w:snapToGrid w:val="0"/>
          <w:sz w:val="23"/>
          <w:szCs w:val="23"/>
        </w:rPr>
      </w:pPr>
      <w:r w:rsidRPr="00AB0BC6">
        <w:rPr>
          <w:rFonts w:ascii="Times New Roman" w:hAnsi="Times New Roman" w:cs="Times New Roman"/>
          <w:snapToGrid w:val="0"/>
          <w:sz w:val="23"/>
          <w:szCs w:val="23"/>
        </w:rPr>
        <w:t>Pretendents var iesniegt tikai vienu finanšu piedāvājuma variantu, kurā jānorāda:</w:t>
      </w:r>
    </w:p>
    <w:p w14:paraId="671CBC7D" w14:textId="77777777" w:rsidR="00770F24" w:rsidRPr="00AB0BC6" w:rsidRDefault="00770F24" w:rsidP="005519DB">
      <w:pPr>
        <w:pStyle w:val="Sarakstarindkopa"/>
        <w:widowControl w:val="0"/>
        <w:numPr>
          <w:ilvl w:val="2"/>
          <w:numId w:val="2"/>
        </w:numPr>
        <w:suppressAutoHyphens/>
        <w:spacing w:after="0" w:line="240" w:lineRule="auto"/>
        <w:ind w:left="1134" w:hanging="567"/>
        <w:contextualSpacing w:val="0"/>
        <w:jc w:val="both"/>
        <w:rPr>
          <w:rFonts w:ascii="Times New Roman" w:hAnsi="Times New Roman" w:cs="Times New Roman"/>
          <w:snapToGrid w:val="0"/>
          <w:sz w:val="23"/>
          <w:szCs w:val="23"/>
        </w:rPr>
      </w:pPr>
      <w:r w:rsidRPr="00AB0BC6">
        <w:rPr>
          <w:rFonts w:ascii="Times New Roman" w:hAnsi="Times New Roman" w:cs="Times New Roman"/>
          <w:snapToGrid w:val="0"/>
          <w:sz w:val="23"/>
          <w:szCs w:val="23"/>
        </w:rPr>
        <w:t>cena, kas izteikta Latvijas naudas vienībā – eiro (EUR);</w:t>
      </w:r>
    </w:p>
    <w:p w14:paraId="5477FC99" w14:textId="77777777" w:rsidR="00770F24" w:rsidRPr="00AB0BC6" w:rsidRDefault="00770F24" w:rsidP="005519DB">
      <w:pPr>
        <w:pStyle w:val="Sarakstarindkopa"/>
        <w:widowControl w:val="0"/>
        <w:numPr>
          <w:ilvl w:val="2"/>
          <w:numId w:val="2"/>
        </w:numPr>
        <w:suppressAutoHyphens/>
        <w:spacing w:after="0" w:line="240" w:lineRule="auto"/>
        <w:ind w:left="1134" w:hanging="567"/>
        <w:contextualSpacing w:val="0"/>
        <w:jc w:val="both"/>
        <w:rPr>
          <w:rFonts w:ascii="Times New Roman" w:hAnsi="Times New Roman" w:cs="Times New Roman"/>
          <w:snapToGrid w:val="0"/>
          <w:sz w:val="23"/>
          <w:szCs w:val="23"/>
        </w:rPr>
      </w:pPr>
      <w:r w:rsidRPr="00AB0BC6">
        <w:rPr>
          <w:rFonts w:ascii="Times New Roman" w:hAnsi="Times New Roman" w:cs="Times New Roman"/>
          <w:snapToGrid w:val="0"/>
          <w:sz w:val="23"/>
          <w:szCs w:val="23"/>
        </w:rPr>
        <w:t>galējā piedāvājuma cena (ne vairāk kā 2 cipariem aiz komata), un cenā nekādi grozījumi nav pieļaujami (iesniegta tiek pēdējā cena);</w:t>
      </w:r>
    </w:p>
    <w:p w14:paraId="1A2256B8" w14:textId="77777777" w:rsidR="00770F24" w:rsidRPr="00AB0BC6" w:rsidRDefault="00770F24" w:rsidP="005519DB">
      <w:pPr>
        <w:pStyle w:val="Sarakstarindkopa"/>
        <w:widowControl w:val="0"/>
        <w:numPr>
          <w:ilvl w:val="2"/>
          <w:numId w:val="2"/>
        </w:numPr>
        <w:suppressAutoHyphens/>
        <w:spacing w:after="0" w:line="240" w:lineRule="auto"/>
        <w:ind w:left="1134" w:hanging="567"/>
        <w:contextualSpacing w:val="0"/>
        <w:jc w:val="both"/>
        <w:rPr>
          <w:rFonts w:ascii="Times New Roman" w:hAnsi="Times New Roman" w:cs="Times New Roman"/>
          <w:snapToGrid w:val="0"/>
          <w:sz w:val="23"/>
          <w:szCs w:val="23"/>
        </w:rPr>
      </w:pPr>
      <w:r w:rsidRPr="00AB0BC6">
        <w:rPr>
          <w:rFonts w:ascii="Times New Roman" w:hAnsi="Times New Roman" w:cs="Times New Roman"/>
          <w:snapToGrid w:val="0"/>
          <w:sz w:val="23"/>
          <w:szCs w:val="23"/>
        </w:rPr>
        <w:t xml:space="preserve">piedāvātā </w:t>
      </w:r>
      <w:r w:rsidR="00BF03F7" w:rsidRPr="00AB0BC6">
        <w:rPr>
          <w:rFonts w:ascii="Times New Roman" w:hAnsi="Times New Roman" w:cs="Times New Roman"/>
          <w:snapToGrid w:val="0"/>
          <w:sz w:val="23"/>
          <w:szCs w:val="23"/>
        </w:rPr>
        <w:t>Pakalpojuma</w:t>
      </w:r>
      <w:r w:rsidRPr="00AB0BC6">
        <w:rPr>
          <w:rFonts w:ascii="Times New Roman" w:hAnsi="Times New Roman" w:cs="Times New Roman"/>
          <w:snapToGrid w:val="0"/>
          <w:sz w:val="23"/>
          <w:szCs w:val="23"/>
        </w:rPr>
        <w:t xml:space="preserve"> vienas vienības cena bez pievienotās vērtības nodokļa (PVN) un ar PVN.</w:t>
      </w:r>
    </w:p>
    <w:p w14:paraId="3265A238" w14:textId="77777777" w:rsidR="00770F24" w:rsidRPr="00AB0BC6" w:rsidRDefault="00770F24" w:rsidP="005519DB">
      <w:pPr>
        <w:pStyle w:val="Sarakstarindkopa"/>
        <w:widowControl w:val="0"/>
        <w:numPr>
          <w:ilvl w:val="2"/>
          <w:numId w:val="2"/>
        </w:numPr>
        <w:suppressAutoHyphens/>
        <w:spacing w:after="0" w:line="240" w:lineRule="auto"/>
        <w:ind w:left="1134" w:hanging="567"/>
        <w:contextualSpacing w:val="0"/>
        <w:jc w:val="both"/>
        <w:rPr>
          <w:rFonts w:ascii="Times New Roman" w:hAnsi="Times New Roman" w:cs="Times New Roman"/>
          <w:snapToGrid w:val="0"/>
          <w:sz w:val="23"/>
          <w:szCs w:val="23"/>
        </w:rPr>
      </w:pPr>
      <w:r w:rsidRPr="00AB0BC6">
        <w:rPr>
          <w:rFonts w:ascii="Times New Roman" w:hAnsi="Times New Roman" w:cs="Times New Roman"/>
          <w:snapToGrid w:val="0"/>
          <w:sz w:val="23"/>
          <w:szCs w:val="23"/>
        </w:rPr>
        <w:t xml:space="preserve">cenā jābūt iekļautām visām izmaksām, kas saistītas ar </w:t>
      </w:r>
      <w:r w:rsidR="00BF03F7" w:rsidRPr="00AB0BC6">
        <w:rPr>
          <w:rFonts w:ascii="Times New Roman" w:hAnsi="Times New Roman" w:cs="Times New Roman"/>
          <w:sz w:val="23"/>
          <w:szCs w:val="23"/>
        </w:rPr>
        <w:t>Pakalpojuma sniegšanu</w:t>
      </w:r>
      <w:r w:rsidRPr="00AB0BC6">
        <w:rPr>
          <w:rFonts w:ascii="Times New Roman" w:hAnsi="Times New Roman" w:cs="Times New Roman"/>
          <w:sz w:val="23"/>
          <w:szCs w:val="23"/>
        </w:rPr>
        <w:t>, visi valsts un pašvaldību noteiktie nodokļi un nodevas bez PVN. Visas cenas ir jānorāda atbilstoši EIS e-konkursu apakšsistēmā šī konkursa sadaļā publicētajai veidlapai.</w:t>
      </w:r>
    </w:p>
    <w:p w14:paraId="000CFBDD" w14:textId="77777777" w:rsidR="00770F24" w:rsidRPr="00AB0BC6" w:rsidRDefault="00770F24" w:rsidP="005519DB">
      <w:pPr>
        <w:pStyle w:val="Sarakstarindkopa"/>
        <w:widowControl w:val="0"/>
        <w:numPr>
          <w:ilvl w:val="2"/>
          <w:numId w:val="2"/>
        </w:numPr>
        <w:suppressAutoHyphens/>
        <w:spacing w:after="0" w:line="240" w:lineRule="auto"/>
        <w:ind w:left="1134" w:hanging="567"/>
        <w:contextualSpacing w:val="0"/>
        <w:jc w:val="both"/>
        <w:rPr>
          <w:rFonts w:ascii="Times New Roman" w:hAnsi="Times New Roman" w:cs="Times New Roman"/>
          <w:snapToGrid w:val="0"/>
          <w:sz w:val="23"/>
          <w:szCs w:val="23"/>
        </w:rPr>
      </w:pPr>
      <w:r w:rsidRPr="00AB0BC6">
        <w:rPr>
          <w:rFonts w:ascii="Times New Roman" w:hAnsi="Times New Roman" w:cs="Times New Roman"/>
          <w:snapToGrid w:val="0"/>
          <w:sz w:val="23"/>
          <w:szCs w:val="23"/>
        </w:rPr>
        <w:t>Iepirkuma komisija salīdzinās iesniegto piedāvājumu cenas bez PVN.</w:t>
      </w:r>
    </w:p>
    <w:p w14:paraId="10F30ABF" w14:textId="77777777" w:rsidR="00FA39B5" w:rsidRPr="00AB0BC6" w:rsidRDefault="00FA39B5" w:rsidP="005519DB">
      <w:pPr>
        <w:widowControl w:val="0"/>
        <w:suppressAutoHyphens/>
        <w:spacing w:after="0" w:line="240" w:lineRule="auto"/>
        <w:jc w:val="both"/>
        <w:rPr>
          <w:rFonts w:ascii="Times New Roman" w:hAnsi="Times New Roman" w:cs="Times New Roman"/>
          <w:snapToGrid w:val="0"/>
          <w:sz w:val="23"/>
          <w:szCs w:val="23"/>
        </w:rPr>
      </w:pPr>
    </w:p>
    <w:p w14:paraId="2D0FE21C" w14:textId="77777777" w:rsidR="00770F24" w:rsidRPr="00AB0BC6" w:rsidRDefault="00770F24" w:rsidP="004D1414">
      <w:pPr>
        <w:pStyle w:val="Apakvirsraksts"/>
        <w:ind w:left="567" w:hanging="567"/>
        <w:jc w:val="center"/>
        <w:rPr>
          <w:b/>
          <w:i/>
          <w:color w:val="auto"/>
          <w:sz w:val="23"/>
          <w:szCs w:val="23"/>
        </w:rPr>
      </w:pPr>
      <w:r w:rsidRPr="00AB0BC6">
        <w:rPr>
          <w:b/>
          <w:i/>
          <w:color w:val="auto"/>
          <w:sz w:val="23"/>
          <w:szCs w:val="23"/>
        </w:rPr>
        <w:t>9. Pretendentu izslēgšanas noteikumi un kārtība</w:t>
      </w:r>
    </w:p>
    <w:p w14:paraId="55620D87" w14:textId="77777777" w:rsidR="004D1414" w:rsidRPr="00AB0BC6" w:rsidRDefault="004D1414" w:rsidP="004D1414">
      <w:pPr>
        <w:pStyle w:val="Pamatteksts"/>
        <w:spacing w:after="0"/>
        <w:rPr>
          <w:rFonts w:ascii="Times New Roman" w:hAnsi="Times New Roman" w:cs="Times New Roman"/>
          <w:sz w:val="23"/>
          <w:szCs w:val="23"/>
          <w:lang w:eastAsia="lv-LV"/>
        </w:rPr>
      </w:pPr>
    </w:p>
    <w:p w14:paraId="519CAA05" w14:textId="77777777" w:rsidR="00AB0BC6" w:rsidRPr="00AB0BC6" w:rsidRDefault="00AB0BC6" w:rsidP="00AB0BC6">
      <w:pPr>
        <w:pStyle w:val="Sarakstarindkopa"/>
        <w:widowControl w:val="0"/>
        <w:numPr>
          <w:ilvl w:val="1"/>
          <w:numId w:val="8"/>
        </w:numPr>
        <w:spacing w:after="0" w:line="240" w:lineRule="auto"/>
        <w:ind w:left="567" w:hanging="567"/>
        <w:jc w:val="both"/>
        <w:rPr>
          <w:rFonts w:ascii="Times New Roman" w:hAnsi="Times New Roman" w:cs="Times New Roman"/>
          <w:b/>
          <w:sz w:val="23"/>
          <w:szCs w:val="23"/>
        </w:rPr>
      </w:pPr>
      <w:r w:rsidRPr="00AB0BC6">
        <w:rPr>
          <w:rFonts w:ascii="Times New Roman" w:hAnsi="Times New Roman" w:cs="Times New Roman"/>
          <w:sz w:val="23"/>
          <w:szCs w:val="23"/>
        </w:rPr>
        <w:t xml:space="preserve">Attiecībā uz pretendentu, kuram saskaņā ar nolikumā noteikto būtu piešķiramas līguma slēgšanas tiesības, pirms lēmuma par līguma slēgšanas tiesību piešķiršanu pieņemšanas, Komisija veic pretendenta izslēgšanas noteikumu pārbaudi saskaņā ar </w:t>
      </w:r>
      <w:r w:rsidRPr="00AB0BC6">
        <w:rPr>
          <w:rFonts w:ascii="Times New Roman" w:hAnsi="Times New Roman" w:cs="Times New Roman"/>
          <w:bCs/>
          <w:sz w:val="23"/>
          <w:szCs w:val="23"/>
        </w:rPr>
        <w:t>PIL 42.panta otrās daļas 1.- 7., 10. – 14. punktā</w:t>
      </w:r>
      <w:r w:rsidRPr="00AB0BC6">
        <w:rPr>
          <w:rFonts w:ascii="Times New Roman" w:hAnsi="Times New Roman" w:cs="Times New Roman"/>
          <w:sz w:val="23"/>
          <w:szCs w:val="23"/>
        </w:rPr>
        <w:t xml:space="preserve"> noteikto un Starptautisko un Latvijas Republikas nacionālo sankciju likuma 11.</w:t>
      </w:r>
      <w:r w:rsidRPr="00AB0BC6">
        <w:rPr>
          <w:rFonts w:ascii="Times New Roman" w:hAnsi="Times New Roman" w:cs="Times New Roman"/>
          <w:sz w:val="23"/>
          <w:szCs w:val="23"/>
          <w:vertAlign w:val="superscript"/>
        </w:rPr>
        <w:t>1</w:t>
      </w:r>
      <w:r w:rsidRPr="00AB0BC6">
        <w:rPr>
          <w:rFonts w:ascii="Times New Roman" w:hAnsi="Times New Roman" w:cs="Times New Roman"/>
          <w:sz w:val="23"/>
          <w:szCs w:val="23"/>
        </w:rPr>
        <w:t xml:space="preserve"> panta izslēgšanas nosacījumu pārbaudi. </w:t>
      </w:r>
    </w:p>
    <w:p w14:paraId="023352AB" w14:textId="77777777" w:rsidR="00AB0BC6" w:rsidRPr="00AB0BC6" w:rsidRDefault="00AB0BC6" w:rsidP="00AB0BC6">
      <w:pPr>
        <w:pStyle w:val="Sarakstarindkopa"/>
        <w:widowControl w:val="0"/>
        <w:numPr>
          <w:ilvl w:val="1"/>
          <w:numId w:val="8"/>
        </w:numPr>
        <w:spacing w:after="0" w:line="240" w:lineRule="auto"/>
        <w:ind w:left="567" w:hanging="567"/>
        <w:jc w:val="both"/>
        <w:rPr>
          <w:rFonts w:ascii="Times New Roman" w:hAnsi="Times New Roman" w:cs="Times New Roman"/>
          <w:bCs/>
          <w:sz w:val="23"/>
          <w:szCs w:val="23"/>
        </w:rPr>
      </w:pPr>
      <w:r w:rsidRPr="00AB0BC6">
        <w:rPr>
          <w:rFonts w:ascii="Times New Roman" w:hAnsi="Times New Roman" w:cs="Times New Roman"/>
          <w:bCs/>
          <w:sz w:val="23"/>
          <w:szCs w:val="23"/>
        </w:rPr>
        <w:t xml:space="preserve">Ja veicot pretendenta, </w:t>
      </w:r>
      <w:r w:rsidRPr="00AB0BC6">
        <w:rPr>
          <w:rFonts w:ascii="Times New Roman" w:eastAsia="Times New Roman" w:hAnsi="Times New Roman" w:cs="Times New Roman"/>
          <w:bCs/>
          <w:snapToGrid w:val="0"/>
          <w:color w:val="000000"/>
          <w:sz w:val="23"/>
          <w:szCs w:val="23"/>
        </w:rPr>
        <w:t>kā arī Publisko iepirkumu likuma 42. panta trešajā daļā minēto personu,</w:t>
      </w:r>
      <w:r w:rsidRPr="00AB0BC6">
        <w:rPr>
          <w:rFonts w:ascii="Times New Roman" w:hAnsi="Times New Roman" w:cs="Times New Roman"/>
          <w:bCs/>
          <w:sz w:val="23"/>
          <w:szCs w:val="23"/>
        </w:rPr>
        <w:t xml:space="preserve"> pārbaudi, </w:t>
      </w:r>
      <w:r w:rsidRPr="00AB0BC6">
        <w:rPr>
          <w:rFonts w:ascii="Times New Roman" w:hAnsi="Times New Roman" w:cs="Times New Roman"/>
          <w:bCs/>
          <w:sz w:val="23"/>
          <w:szCs w:val="23"/>
        </w:rPr>
        <w:lastRenderedPageBreak/>
        <w:t>Komisija konstatē PIL 42.panta otrās daļas 1.- 7., 10. – 14. punktā izslēgšanas gadījumus, tā rīkojas atbilstoši PIL 42., 43. panta nosacījumiem.</w:t>
      </w:r>
    </w:p>
    <w:p w14:paraId="05F71D3A" w14:textId="77777777" w:rsidR="00AB0BC6" w:rsidRPr="00AB0BC6" w:rsidRDefault="00AB0BC6" w:rsidP="00AB0BC6">
      <w:pPr>
        <w:pStyle w:val="Sarakstarindkopa"/>
        <w:widowControl w:val="0"/>
        <w:numPr>
          <w:ilvl w:val="1"/>
          <w:numId w:val="8"/>
        </w:numPr>
        <w:spacing w:after="0" w:line="240" w:lineRule="auto"/>
        <w:ind w:left="567" w:hanging="567"/>
        <w:jc w:val="both"/>
        <w:rPr>
          <w:rFonts w:ascii="Times New Roman" w:hAnsi="Times New Roman" w:cs="Times New Roman"/>
          <w:bCs/>
          <w:sz w:val="23"/>
          <w:szCs w:val="23"/>
        </w:rPr>
      </w:pPr>
      <w:bookmarkStart w:id="6" w:name="_Toc383514995"/>
      <w:r w:rsidRPr="00AB0BC6">
        <w:rPr>
          <w:rFonts w:ascii="Times New Roman" w:hAnsi="Times New Roman" w:cs="Times New Roman"/>
          <w:bCs/>
          <w:sz w:val="23"/>
          <w:szCs w:val="23"/>
        </w:rPr>
        <w:t>Ja tiks konstatēti Starptautisko un Latvijas Republikas nacionālo sankciju likuma 11.</w:t>
      </w:r>
      <w:r w:rsidRPr="00AB0BC6">
        <w:rPr>
          <w:rFonts w:ascii="Times New Roman" w:hAnsi="Times New Roman" w:cs="Times New Roman"/>
          <w:bCs/>
          <w:sz w:val="23"/>
          <w:szCs w:val="23"/>
          <w:vertAlign w:val="superscript"/>
        </w:rPr>
        <w:t>1</w:t>
      </w:r>
      <w:r w:rsidRPr="00AB0BC6">
        <w:rPr>
          <w:rFonts w:ascii="Times New Roman" w:hAnsi="Times New Roman" w:cs="Times New Roman"/>
          <w:bCs/>
          <w:sz w:val="23"/>
          <w:szCs w:val="23"/>
        </w:rPr>
        <w:t xml:space="preserve"> panta izslēgšanas nosacījumi, pretendents tiek izslēgts. </w:t>
      </w:r>
    </w:p>
    <w:p w14:paraId="7428E8E6" w14:textId="77777777" w:rsidR="00AB0BC6" w:rsidRPr="00AB0BC6" w:rsidRDefault="00AB0BC6" w:rsidP="00AB0BC6">
      <w:pPr>
        <w:pStyle w:val="Sarakstarindkopa"/>
        <w:numPr>
          <w:ilvl w:val="1"/>
          <w:numId w:val="8"/>
        </w:numPr>
        <w:spacing w:after="0" w:line="240" w:lineRule="auto"/>
        <w:ind w:left="567" w:hanging="567"/>
        <w:jc w:val="both"/>
        <w:rPr>
          <w:rFonts w:ascii="Times New Roman" w:hAnsi="Times New Roman" w:cs="Times New Roman"/>
          <w:bCs/>
          <w:sz w:val="23"/>
          <w:szCs w:val="23"/>
        </w:rPr>
      </w:pPr>
      <w:r w:rsidRPr="00AB0BC6">
        <w:rPr>
          <w:rFonts w:ascii="Times New Roman" w:hAnsi="Times New Roman" w:cs="Times New Roman"/>
          <w:bCs/>
          <w:sz w:val="23"/>
          <w:szCs w:val="23"/>
        </w:rPr>
        <w:t>Komisija var pieņemt lēmumu par konkursa izbeigšanu bez rezultāta, ja nav saņemti piedāvājumi vai saņemti Nolikuma prasībām neatbilstoši piedāvājumi.</w:t>
      </w:r>
      <w:bookmarkEnd w:id="6"/>
    </w:p>
    <w:p w14:paraId="14C65EF4" w14:textId="4689915C" w:rsidR="00770F24" w:rsidRPr="00AB0BC6" w:rsidRDefault="00AB0BC6" w:rsidP="00AB0BC6">
      <w:pPr>
        <w:pStyle w:val="Sarakstarindkopa"/>
        <w:numPr>
          <w:ilvl w:val="1"/>
          <w:numId w:val="8"/>
        </w:numPr>
        <w:spacing w:after="0" w:line="240" w:lineRule="auto"/>
        <w:ind w:left="567" w:hanging="567"/>
        <w:jc w:val="both"/>
        <w:rPr>
          <w:rFonts w:ascii="Times New Roman" w:hAnsi="Times New Roman" w:cs="Times New Roman"/>
          <w:bCs/>
          <w:sz w:val="23"/>
          <w:szCs w:val="23"/>
        </w:rPr>
      </w:pPr>
      <w:r w:rsidRPr="00AB0BC6">
        <w:rPr>
          <w:rFonts w:ascii="Times New Roman" w:hAnsi="Times New Roman" w:cs="Times New Roman"/>
          <w:bCs/>
          <w:sz w:val="23"/>
          <w:szCs w:val="23"/>
        </w:rPr>
        <w:t>Komisija nepieciešamības gadījumā var pārbaudīt informāciju kompetentā institūcijā, publiski pieejamās datu bāzēs vai citos publiski pieejamos avotos, ja tas nepieciešams piedāvājumu atbilstības pārbaudei, pretendentu atlasei, piedāvājumu vērtēšanai un salīdzināšanai, kā arī lūgt, lai pretendents vai kompetenta institūcija izskaidro pretendenta iesniegto informāciju. Pretendentam ar savu sniegto skaidrojumu nav tiesības izmainīt iesniegto piedāvājumu.</w:t>
      </w:r>
    </w:p>
    <w:p w14:paraId="19358671" w14:textId="77777777" w:rsidR="00770F24" w:rsidRPr="00AB0BC6" w:rsidRDefault="00770F24" w:rsidP="005519DB">
      <w:pPr>
        <w:pStyle w:val="Sarakstarindkopa"/>
        <w:spacing w:after="0" w:line="240" w:lineRule="auto"/>
        <w:ind w:left="567" w:hanging="567"/>
        <w:jc w:val="both"/>
        <w:rPr>
          <w:rFonts w:ascii="Times New Roman" w:hAnsi="Times New Roman" w:cs="Times New Roman"/>
          <w:bCs/>
          <w:sz w:val="23"/>
          <w:szCs w:val="23"/>
        </w:rPr>
      </w:pPr>
    </w:p>
    <w:p w14:paraId="357361B0" w14:textId="13370536" w:rsidR="00770F24" w:rsidRPr="00AB0BC6" w:rsidRDefault="00785DC0" w:rsidP="005E2CAF">
      <w:pPr>
        <w:pStyle w:val="txt1"/>
        <w:numPr>
          <w:ilvl w:val="0"/>
          <w:numId w:val="8"/>
        </w:numPr>
        <w:tabs>
          <w:tab w:val="clear" w:pos="794"/>
        </w:tabs>
        <w:ind w:left="567" w:hanging="567"/>
        <w:jc w:val="center"/>
        <w:rPr>
          <w:rFonts w:ascii="Times New Roman" w:hAnsi="Times New Roman"/>
          <w:b/>
          <w:i/>
          <w:color w:val="auto"/>
          <w:sz w:val="23"/>
          <w:szCs w:val="23"/>
          <w:lang w:val="lv-LV"/>
        </w:rPr>
      </w:pPr>
      <w:r>
        <w:rPr>
          <w:rFonts w:ascii="Times New Roman" w:hAnsi="Times New Roman"/>
          <w:b/>
          <w:i/>
          <w:color w:val="auto"/>
          <w:sz w:val="23"/>
          <w:szCs w:val="23"/>
          <w:lang w:val="lv-LV"/>
        </w:rPr>
        <w:t>K</w:t>
      </w:r>
      <w:r w:rsidR="00770F24" w:rsidRPr="00AB0BC6">
        <w:rPr>
          <w:rFonts w:ascii="Times New Roman" w:hAnsi="Times New Roman"/>
          <w:b/>
          <w:i/>
          <w:color w:val="auto"/>
          <w:sz w:val="23"/>
          <w:szCs w:val="23"/>
          <w:lang w:val="lv-LV"/>
        </w:rPr>
        <w:t>omisijas tiesības un pienākumi</w:t>
      </w:r>
    </w:p>
    <w:p w14:paraId="26775F1A" w14:textId="77777777" w:rsidR="004D1414" w:rsidRPr="00AB0BC6" w:rsidRDefault="004D1414" w:rsidP="004D1414">
      <w:pPr>
        <w:pStyle w:val="txt1"/>
        <w:tabs>
          <w:tab w:val="clear" w:pos="794"/>
        </w:tabs>
        <w:ind w:left="567"/>
        <w:rPr>
          <w:rFonts w:ascii="Times New Roman" w:hAnsi="Times New Roman"/>
          <w:b/>
          <w:i/>
          <w:color w:val="auto"/>
          <w:sz w:val="23"/>
          <w:szCs w:val="23"/>
          <w:lang w:val="lv-LV"/>
        </w:rPr>
      </w:pPr>
    </w:p>
    <w:p w14:paraId="23B8549D" w14:textId="0CC054EB" w:rsidR="00AB0BC6" w:rsidRPr="00AB0BC6" w:rsidRDefault="00785DC0" w:rsidP="00AB0BC6">
      <w:pPr>
        <w:widowControl w:val="0"/>
        <w:numPr>
          <w:ilvl w:val="1"/>
          <w:numId w:val="8"/>
        </w:numPr>
        <w:spacing w:after="0" w:line="240" w:lineRule="auto"/>
        <w:ind w:left="567" w:hanging="567"/>
        <w:jc w:val="both"/>
        <w:rPr>
          <w:rFonts w:ascii="Times New Roman" w:eastAsia="Times New Roman" w:hAnsi="Times New Roman" w:cs="Times New Roman"/>
          <w:b/>
          <w:sz w:val="23"/>
          <w:szCs w:val="23"/>
        </w:rPr>
      </w:pPr>
      <w:r>
        <w:rPr>
          <w:rFonts w:ascii="Times New Roman" w:eastAsia="Times New Roman" w:hAnsi="Times New Roman" w:cs="Times New Roman"/>
          <w:b/>
          <w:sz w:val="23"/>
          <w:szCs w:val="23"/>
        </w:rPr>
        <w:t>K</w:t>
      </w:r>
      <w:r w:rsidR="00AB0BC6" w:rsidRPr="00AB0BC6">
        <w:rPr>
          <w:rFonts w:ascii="Times New Roman" w:eastAsia="Times New Roman" w:hAnsi="Times New Roman" w:cs="Times New Roman"/>
          <w:b/>
          <w:sz w:val="23"/>
          <w:szCs w:val="23"/>
        </w:rPr>
        <w:t>omisijai ir tiesības:</w:t>
      </w:r>
    </w:p>
    <w:p w14:paraId="7192DDC1" w14:textId="77777777" w:rsidR="00AB0BC6" w:rsidRPr="00AB0BC6" w:rsidRDefault="00AB0BC6" w:rsidP="00AB0BC6">
      <w:pPr>
        <w:widowControl w:val="0"/>
        <w:numPr>
          <w:ilvl w:val="2"/>
          <w:numId w:val="8"/>
        </w:numPr>
        <w:spacing w:after="0" w:line="240" w:lineRule="auto"/>
        <w:ind w:left="851" w:hanging="709"/>
        <w:jc w:val="both"/>
        <w:rPr>
          <w:rFonts w:ascii="Times New Roman" w:eastAsia="Times New Roman" w:hAnsi="Times New Roman" w:cs="Times New Roman"/>
          <w:sz w:val="23"/>
          <w:szCs w:val="23"/>
        </w:rPr>
      </w:pPr>
      <w:r w:rsidRPr="00AB0BC6">
        <w:rPr>
          <w:rFonts w:ascii="Times New Roman" w:eastAsia="Times New Roman" w:hAnsi="Times New Roman" w:cs="Times New Roman"/>
          <w:sz w:val="23"/>
          <w:szCs w:val="23"/>
        </w:rPr>
        <w:t>Pieprasīt precizēt piedāvājumā iesniegto informāciju un sniegt detalizētus paskaidrojumus.</w:t>
      </w:r>
    </w:p>
    <w:p w14:paraId="2A522356" w14:textId="77777777" w:rsidR="00AB0BC6" w:rsidRPr="00AB0BC6" w:rsidRDefault="00AB0BC6" w:rsidP="00AB0BC6">
      <w:pPr>
        <w:widowControl w:val="0"/>
        <w:numPr>
          <w:ilvl w:val="2"/>
          <w:numId w:val="8"/>
        </w:numPr>
        <w:spacing w:after="0" w:line="240" w:lineRule="auto"/>
        <w:ind w:left="851" w:hanging="709"/>
        <w:jc w:val="both"/>
        <w:rPr>
          <w:rFonts w:ascii="Times New Roman" w:eastAsia="Times New Roman" w:hAnsi="Times New Roman" w:cs="Times New Roman"/>
          <w:sz w:val="23"/>
          <w:szCs w:val="23"/>
        </w:rPr>
      </w:pPr>
      <w:r w:rsidRPr="00AB0BC6">
        <w:rPr>
          <w:rFonts w:ascii="Times New Roman" w:eastAsia="Times New Roman" w:hAnsi="Times New Roman" w:cs="Times New Roman"/>
          <w:sz w:val="23"/>
          <w:szCs w:val="23"/>
        </w:rPr>
        <w:t>Pārbaudīt visu pretendenta sniegto ziņu patiesumu.</w:t>
      </w:r>
    </w:p>
    <w:p w14:paraId="2C225536" w14:textId="77777777" w:rsidR="00AB0BC6" w:rsidRPr="00AB0BC6" w:rsidRDefault="00AB0BC6" w:rsidP="00AB0BC6">
      <w:pPr>
        <w:widowControl w:val="0"/>
        <w:numPr>
          <w:ilvl w:val="2"/>
          <w:numId w:val="8"/>
        </w:numPr>
        <w:spacing w:after="0" w:line="240" w:lineRule="auto"/>
        <w:ind w:left="851" w:hanging="709"/>
        <w:jc w:val="both"/>
        <w:rPr>
          <w:rFonts w:ascii="Times New Roman" w:eastAsia="Times New Roman" w:hAnsi="Times New Roman" w:cs="Times New Roman"/>
          <w:sz w:val="23"/>
          <w:szCs w:val="23"/>
        </w:rPr>
      </w:pPr>
      <w:r w:rsidRPr="00AB0BC6">
        <w:rPr>
          <w:rFonts w:ascii="Times New Roman" w:eastAsia="Times New Roman" w:hAnsi="Times New Roman" w:cs="Times New Roman"/>
          <w:sz w:val="23"/>
          <w:szCs w:val="23"/>
        </w:rPr>
        <w:t>Pieaicināt Komisijas darbā ekspertus ar padomdevēja tiesībām.</w:t>
      </w:r>
    </w:p>
    <w:p w14:paraId="3C2BD095" w14:textId="77777777" w:rsidR="00AB0BC6" w:rsidRPr="00AB0BC6" w:rsidRDefault="00AB0BC6" w:rsidP="00AB0BC6">
      <w:pPr>
        <w:widowControl w:val="0"/>
        <w:numPr>
          <w:ilvl w:val="2"/>
          <w:numId w:val="8"/>
        </w:numPr>
        <w:spacing w:after="0" w:line="240" w:lineRule="auto"/>
        <w:ind w:left="851" w:hanging="709"/>
        <w:jc w:val="both"/>
        <w:rPr>
          <w:rFonts w:ascii="Times New Roman" w:eastAsia="Times New Roman" w:hAnsi="Times New Roman" w:cs="Times New Roman"/>
          <w:sz w:val="23"/>
          <w:szCs w:val="23"/>
        </w:rPr>
      </w:pPr>
      <w:r w:rsidRPr="00AB0BC6">
        <w:rPr>
          <w:rFonts w:ascii="Times New Roman" w:eastAsia="Times New Roman" w:hAnsi="Times New Roman" w:cs="Times New Roman"/>
          <w:sz w:val="23"/>
          <w:szCs w:val="23"/>
        </w:rPr>
        <w:t>Pieprasīt no pretendenta informāciju par piedāvājuma cenas veidošanās mehānismu.</w:t>
      </w:r>
    </w:p>
    <w:p w14:paraId="77EDC768" w14:textId="77777777" w:rsidR="00AB0BC6" w:rsidRPr="00AB0BC6" w:rsidRDefault="00AB0BC6" w:rsidP="00AB0BC6">
      <w:pPr>
        <w:widowControl w:val="0"/>
        <w:numPr>
          <w:ilvl w:val="2"/>
          <w:numId w:val="8"/>
        </w:numPr>
        <w:spacing w:after="0" w:line="240" w:lineRule="auto"/>
        <w:ind w:left="851" w:hanging="709"/>
        <w:jc w:val="both"/>
        <w:rPr>
          <w:rFonts w:ascii="Times New Roman" w:eastAsia="Times New Roman" w:hAnsi="Times New Roman" w:cs="Times New Roman"/>
          <w:sz w:val="23"/>
          <w:szCs w:val="23"/>
        </w:rPr>
      </w:pPr>
      <w:r w:rsidRPr="00AB0BC6">
        <w:rPr>
          <w:rFonts w:ascii="Times New Roman" w:eastAsia="Times New Roman" w:hAnsi="Times New Roman" w:cs="Times New Roman"/>
          <w:sz w:val="23"/>
          <w:szCs w:val="23"/>
        </w:rPr>
        <w:t>Noraidīt nepamatoti lētu piedāvājumu.</w:t>
      </w:r>
    </w:p>
    <w:p w14:paraId="7807D478" w14:textId="77777777" w:rsidR="00AB0BC6" w:rsidRPr="00AB0BC6" w:rsidRDefault="00AB0BC6" w:rsidP="00AB0BC6">
      <w:pPr>
        <w:widowControl w:val="0"/>
        <w:numPr>
          <w:ilvl w:val="2"/>
          <w:numId w:val="8"/>
        </w:numPr>
        <w:spacing w:after="0" w:line="240" w:lineRule="auto"/>
        <w:ind w:left="851" w:hanging="709"/>
        <w:jc w:val="both"/>
        <w:rPr>
          <w:rFonts w:ascii="Times New Roman" w:eastAsia="Times New Roman" w:hAnsi="Times New Roman" w:cs="Times New Roman"/>
          <w:sz w:val="23"/>
          <w:szCs w:val="23"/>
        </w:rPr>
      </w:pPr>
      <w:r w:rsidRPr="00AB0BC6">
        <w:rPr>
          <w:rFonts w:ascii="Times New Roman" w:eastAsia="Times New Roman" w:hAnsi="Times New Roman" w:cs="Times New Roman"/>
          <w:sz w:val="23"/>
          <w:szCs w:val="23"/>
        </w:rPr>
        <w:t>Veikt citas darbības saskaņā ar PIL, citiem normatīvajiem aktiem un konkursa nolikumu.</w:t>
      </w:r>
    </w:p>
    <w:p w14:paraId="5F6EEAD1" w14:textId="77777777" w:rsidR="00AB0BC6" w:rsidRPr="00AB0BC6" w:rsidRDefault="00AB0BC6" w:rsidP="00AB0BC6">
      <w:pPr>
        <w:widowControl w:val="0"/>
        <w:numPr>
          <w:ilvl w:val="2"/>
          <w:numId w:val="8"/>
        </w:numPr>
        <w:spacing w:after="0" w:line="240" w:lineRule="auto"/>
        <w:ind w:left="851" w:hanging="709"/>
        <w:jc w:val="both"/>
        <w:rPr>
          <w:rFonts w:ascii="Times New Roman" w:eastAsia="Times New Roman" w:hAnsi="Times New Roman" w:cs="Times New Roman"/>
          <w:sz w:val="23"/>
          <w:szCs w:val="23"/>
        </w:rPr>
      </w:pPr>
      <w:r w:rsidRPr="00AB0BC6">
        <w:rPr>
          <w:rFonts w:ascii="Times New Roman" w:eastAsia="Times New Roman" w:hAnsi="Times New Roman" w:cs="Times New Roman"/>
          <w:sz w:val="23"/>
          <w:szCs w:val="23"/>
        </w:rPr>
        <w:t>Ja Komisijai rodas šaubas par pretendenta piedāvājumā sniegto informācijas patiesumu vai dokumenta kopijas autentiskumu, tai ir tiesības pieprasīt, lai pretendents apstiprina informācijas patiesumu un/vai uzrāda apstiprinoša dokumenta oriģinālu vai iesniedz apliecinātu dokumenta kopiju.</w:t>
      </w:r>
    </w:p>
    <w:p w14:paraId="3D332B11" w14:textId="77777777" w:rsidR="00AB0BC6" w:rsidRPr="00AB0BC6" w:rsidRDefault="00AB0BC6" w:rsidP="00AB0BC6">
      <w:pPr>
        <w:widowControl w:val="0"/>
        <w:numPr>
          <w:ilvl w:val="2"/>
          <w:numId w:val="8"/>
        </w:numPr>
        <w:spacing w:after="0" w:line="240" w:lineRule="auto"/>
        <w:ind w:left="851" w:hanging="709"/>
        <w:jc w:val="both"/>
        <w:rPr>
          <w:rFonts w:ascii="Times New Roman" w:eastAsia="Times New Roman" w:hAnsi="Times New Roman" w:cs="Times New Roman"/>
          <w:sz w:val="23"/>
          <w:szCs w:val="23"/>
        </w:rPr>
      </w:pPr>
      <w:r w:rsidRPr="00AB0BC6">
        <w:rPr>
          <w:rFonts w:ascii="Times New Roman" w:eastAsia="Times New Roman" w:hAnsi="Times New Roman" w:cs="Times New Roman"/>
          <w:sz w:val="23"/>
          <w:szCs w:val="23"/>
        </w:rPr>
        <w:t>Noraidīt pretendenta piedāvājumu, ja pretendents maina piedāvājumā norādīto informāciju jebkurā piedāvājuma vērtēšanas posmā.</w:t>
      </w:r>
    </w:p>
    <w:p w14:paraId="6F080E87" w14:textId="77777777" w:rsidR="00AB0BC6" w:rsidRPr="00AB0BC6" w:rsidRDefault="00AB0BC6" w:rsidP="00AB0BC6">
      <w:pPr>
        <w:widowControl w:val="0"/>
        <w:numPr>
          <w:ilvl w:val="2"/>
          <w:numId w:val="8"/>
        </w:numPr>
        <w:spacing w:after="120" w:line="240" w:lineRule="auto"/>
        <w:ind w:left="851" w:hanging="709"/>
        <w:jc w:val="both"/>
        <w:rPr>
          <w:rFonts w:ascii="Times New Roman" w:eastAsia="Times New Roman" w:hAnsi="Times New Roman" w:cs="Times New Roman"/>
          <w:sz w:val="23"/>
          <w:szCs w:val="23"/>
        </w:rPr>
      </w:pPr>
      <w:r w:rsidRPr="00AB0BC6">
        <w:rPr>
          <w:rFonts w:ascii="Times New Roman" w:eastAsia="Times New Roman" w:hAnsi="Times New Roman" w:cs="Times New Roman"/>
          <w:color w:val="000000"/>
          <w:sz w:val="23"/>
          <w:szCs w:val="23"/>
          <w:lang w:eastAsia="lv-LV"/>
        </w:rPr>
        <w:t xml:space="preserve">Ja pretendents, kuram iepirkuma procedūrā būtu piešķiramas iepirkuma līguma slēgšanas tiesības, ir iesniedzis </w:t>
      </w:r>
      <w:r w:rsidRPr="00AB0BC6">
        <w:rPr>
          <w:rFonts w:ascii="Times New Roman" w:eastAsia="Times New Roman" w:hAnsi="Times New Roman" w:cs="Times New Roman"/>
          <w:b/>
          <w:color w:val="000000"/>
          <w:sz w:val="23"/>
          <w:szCs w:val="23"/>
          <w:lang w:eastAsia="lv-LV"/>
        </w:rPr>
        <w:t>Eiropas vienoto iepirkuma procedūras dokumentu</w:t>
      </w:r>
      <w:r w:rsidRPr="00AB0BC6">
        <w:rPr>
          <w:rFonts w:ascii="Times New Roman" w:eastAsia="Times New Roman" w:hAnsi="Times New Roman" w:cs="Times New Roman"/>
          <w:color w:val="000000"/>
          <w:sz w:val="23"/>
          <w:szCs w:val="23"/>
          <w:lang w:eastAsia="lv-LV"/>
        </w:rPr>
        <w:t xml:space="preserve"> (turpmāk – EVIPD) kā sākotnējo pierādījumu atbilstībai iepirkuma procedūras dokumentos noteiktajām pretendentu atlases prasībām, Komisija pirms lēmuma pieņemšanas par iepirkuma līguma slēgšanas tiesību piešķiršanu pieprasa iesniegt dokumentus, kas apliecina pretendenta atbilstību pretendentu atlases prasībām </w:t>
      </w:r>
      <w:r w:rsidRPr="00AB0BC6">
        <w:rPr>
          <w:rFonts w:ascii="Times New Roman" w:eastAsia="Times New Roman" w:hAnsi="Times New Roman" w:cs="Times New Roman"/>
          <w:color w:val="000000"/>
          <w:sz w:val="23"/>
          <w:szCs w:val="23"/>
        </w:rPr>
        <w:t>Pasūtītājs nepieprasa tādus dokumentus un informāciju, kas ir tā rīcībā vai ir pieejama publiskās datubāzēs. Komisija nosaka  termiņu  ņemot vērā samērīguma principu un nepieciešamo informācijas apjomu, bet ne ilgāku kā 5 darba dienas.</w:t>
      </w:r>
    </w:p>
    <w:p w14:paraId="23224BB4" w14:textId="77777777" w:rsidR="00AB0BC6" w:rsidRPr="00AB0BC6" w:rsidRDefault="00AB0BC6" w:rsidP="00AB0BC6">
      <w:pPr>
        <w:widowControl w:val="0"/>
        <w:numPr>
          <w:ilvl w:val="1"/>
          <w:numId w:val="8"/>
        </w:numPr>
        <w:tabs>
          <w:tab w:val="left" w:pos="397"/>
          <w:tab w:val="left" w:pos="794"/>
          <w:tab w:val="left" w:pos="1191"/>
          <w:tab w:val="left" w:pos="1588"/>
          <w:tab w:val="left" w:pos="1985"/>
          <w:tab w:val="left" w:pos="2382"/>
          <w:tab w:val="left" w:pos="2779"/>
          <w:tab w:val="left" w:pos="3176"/>
          <w:tab w:val="left" w:pos="3573"/>
          <w:tab w:val="left" w:pos="3970"/>
          <w:tab w:val="left" w:pos="4367"/>
          <w:tab w:val="left" w:pos="4764"/>
        </w:tabs>
        <w:spacing w:after="120" w:line="240" w:lineRule="auto"/>
        <w:jc w:val="both"/>
        <w:rPr>
          <w:rFonts w:ascii="Times New Roman" w:eastAsia="Times New Roman" w:hAnsi="Times New Roman" w:cs="Times New Roman"/>
          <w:b/>
          <w:bCs/>
          <w:sz w:val="23"/>
          <w:szCs w:val="23"/>
        </w:rPr>
      </w:pPr>
      <w:r w:rsidRPr="00AB0BC6">
        <w:rPr>
          <w:rFonts w:ascii="Times New Roman" w:eastAsia="Times New Roman" w:hAnsi="Times New Roman" w:cs="Times New Roman"/>
          <w:b/>
          <w:bCs/>
          <w:sz w:val="23"/>
          <w:szCs w:val="23"/>
        </w:rPr>
        <w:t>Komisijas pienākumi:</w:t>
      </w:r>
    </w:p>
    <w:p w14:paraId="75BEF933" w14:textId="77777777" w:rsidR="00AB0BC6" w:rsidRPr="00AB0BC6" w:rsidRDefault="00AB0BC6" w:rsidP="00AB0BC6">
      <w:pPr>
        <w:widowControl w:val="0"/>
        <w:numPr>
          <w:ilvl w:val="2"/>
          <w:numId w:val="8"/>
        </w:numPr>
        <w:spacing w:after="0" w:line="240" w:lineRule="auto"/>
        <w:ind w:left="1418" w:hanging="851"/>
        <w:jc w:val="both"/>
        <w:rPr>
          <w:rFonts w:ascii="Times New Roman" w:eastAsia="Times New Roman" w:hAnsi="Times New Roman" w:cs="Times New Roman"/>
          <w:sz w:val="23"/>
          <w:szCs w:val="23"/>
        </w:rPr>
      </w:pPr>
      <w:r w:rsidRPr="00AB0BC6">
        <w:rPr>
          <w:rFonts w:ascii="Times New Roman" w:eastAsia="Times New Roman" w:hAnsi="Times New Roman" w:cs="Times New Roman"/>
          <w:sz w:val="23"/>
          <w:szCs w:val="23"/>
        </w:rPr>
        <w:t>Nodrošināt konkursa norisi un dokumentēšanu.</w:t>
      </w:r>
    </w:p>
    <w:p w14:paraId="3A6B1E4D" w14:textId="77777777" w:rsidR="00AB0BC6" w:rsidRPr="00AB0BC6" w:rsidRDefault="00AB0BC6" w:rsidP="00AB0BC6">
      <w:pPr>
        <w:widowControl w:val="0"/>
        <w:numPr>
          <w:ilvl w:val="2"/>
          <w:numId w:val="8"/>
        </w:numPr>
        <w:spacing w:after="0" w:line="240" w:lineRule="auto"/>
        <w:ind w:left="1418" w:hanging="851"/>
        <w:jc w:val="both"/>
        <w:rPr>
          <w:rFonts w:ascii="Times New Roman" w:eastAsia="Times New Roman" w:hAnsi="Times New Roman" w:cs="Times New Roman"/>
          <w:sz w:val="23"/>
          <w:szCs w:val="23"/>
        </w:rPr>
      </w:pPr>
      <w:r w:rsidRPr="00AB0BC6">
        <w:rPr>
          <w:rFonts w:ascii="Times New Roman" w:eastAsia="Times New Roman" w:hAnsi="Times New Roman" w:cs="Times New Roman"/>
          <w:sz w:val="23"/>
          <w:szCs w:val="23"/>
        </w:rPr>
        <w:t>Nodrošināt piegādātāju brīvu konkurenci, kā arī vienlīdzīgu un taisnīgu attieksmi pret tiem.</w:t>
      </w:r>
    </w:p>
    <w:p w14:paraId="3A7644B8" w14:textId="77777777" w:rsidR="00AB0BC6" w:rsidRPr="00AB0BC6" w:rsidRDefault="00AB0BC6" w:rsidP="00AB0BC6">
      <w:pPr>
        <w:widowControl w:val="0"/>
        <w:numPr>
          <w:ilvl w:val="2"/>
          <w:numId w:val="8"/>
        </w:numPr>
        <w:spacing w:after="0" w:line="240" w:lineRule="auto"/>
        <w:ind w:left="1418" w:hanging="851"/>
        <w:jc w:val="both"/>
        <w:rPr>
          <w:rFonts w:ascii="Times New Roman" w:eastAsia="Times New Roman" w:hAnsi="Times New Roman" w:cs="Times New Roman"/>
          <w:sz w:val="23"/>
          <w:szCs w:val="23"/>
        </w:rPr>
      </w:pPr>
      <w:r w:rsidRPr="00AB0BC6">
        <w:rPr>
          <w:rFonts w:ascii="Times New Roman" w:eastAsia="Times New Roman" w:hAnsi="Times New Roman" w:cs="Times New Roman"/>
          <w:sz w:val="23"/>
          <w:szCs w:val="23"/>
        </w:rPr>
        <w:t>Pēc piegādātāju pieprasījuma normatīvajos aktos noteiktajā kārtībā sniegt informāciju par konkursa nolikumu.</w:t>
      </w:r>
    </w:p>
    <w:p w14:paraId="66370B07" w14:textId="77777777" w:rsidR="00AB0BC6" w:rsidRPr="00AB0BC6" w:rsidRDefault="00AB0BC6" w:rsidP="00AB0BC6">
      <w:pPr>
        <w:widowControl w:val="0"/>
        <w:numPr>
          <w:ilvl w:val="2"/>
          <w:numId w:val="8"/>
        </w:numPr>
        <w:spacing w:after="0" w:line="240" w:lineRule="auto"/>
        <w:ind w:left="1418" w:hanging="851"/>
        <w:jc w:val="both"/>
        <w:rPr>
          <w:rFonts w:ascii="Times New Roman" w:eastAsia="Times New Roman" w:hAnsi="Times New Roman" w:cs="Times New Roman"/>
          <w:sz w:val="23"/>
          <w:szCs w:val="23"/>
        </w:rPr>
      </w:pPr>
      <w:r w:rsidRPr="00AB0BC6">
        <w:rPr>
          <w:rFonts w:ascii="Times New Roman" w:eastAsia="Times New Roman" w:hAnsi="Times New Roman" w:cs="Times New Roman"/>
          <w:sz w:val="23"/>
          <w:szCs w:val="23"/>
        </w:rPr>
        <w:t>Vērtēt pretendentus un to iesniegtos piedāvājumus saskaņā ar PIL un konkursa nolikumu, izvēlēties piedāvājumu vai pieņemt lēmumu par konkursa izbeigšanu, neizvēloties nevienu piedāvājumu.</w:t>
      </w:r>
    </w:p>
    <w:p w14:paraId="470E346C" w14:textId="68AEF09E" w:rsidR="00770F24" w:rsidRPr="00AB0BC6" w:rsidRDefault="00AB0BC6" w:rsidP="00AB0BC6">
      <w:pPr>
        <w:pStyle w:val="txt1"/>
        <w:numPr>
          <w:ilvl w:val="2"/>
          <w:numId w:val="8"/>
        </w:numPr>
        <w:tabs>
          <w:tab w:val="clear" w:pos="397"/>
          <w:tab w:val="clear" w:pos="794"/>
          <w:tab w:val="clear" w:pos="1191"/>
          <w:tab w:val="clear" w:pos="1588"/>
          <w:tab w:val="clear" w:pos="1985"/>
          <w:tab w:val="clear" w:pos="2382"/>
          <w:tab w:val="clear" w:pos="2779"/>
          <w:tab w:val="clear" w:pos="3176"/>
          <w:tab w:val="clear" w:pos="3573"/>
          <w:tab w:val="clear" w:pos="3970"/>
          <w:tab w:val="clear" w:pos="4367"/>
          <w:tab w:val="clear" w:pos="4764"/>
        </w:tabs>
        <w:ind w:left="1418" w:hanging="851"/>
        <w:rPr>
          <w:rFonts w:ascii="Times New Roman" w:hAnsi="Times New Roman"/>
          <w:color w:val="auto"/>
          <w:sz w:val="23"/>
          <w:szCs w:val="23"/>
          <w:lang w:val="lv-LV"/>
        </w:rPr>
      </w:pPr>
      <w:r w:rsidRPr="00AB0BC6">
        <w:rPr>
          <w:rFonts w:ascii="Times New Roman" w:hAnsi="Times New Roman"/>
          <w:sz w:val="23"/>
          <w:szCs w:val="23"/>
          <w:lang w:val="lv-LV"/>
        </w:rPr>
        <w:t>Veikt citas darbības saskaņā ar PIL, citiem normatīvajiem aktiem un konkursa nolikumu</w:t>
      </w:r>
      <w:r w:rsidR="00770F24" w:rsidRPr="00AB0BC6">
        <w:rPr>
          <w:rFonts w:ascii="Times New Roman" w:hAnsi="Times New Roman"/>
          <w:color w:val="auto"/>
          <w:sz w:val="23"/>
          <w:szCs w:val="23"/>
          <w:lang w:val="lv-LV"/>
        </w:rPr>
        <w:t>.</w:t>
      </w:r>
    </w:p>
    <w:p w14:paraId="06FDE37D" w14:textId="77777777" w:rsidR="00770F24" w:rsidRPr="00AB0BC6" w:rsidRDefault="00770F24" w:rsidP="005519DB">
      <w:pPr>
        <w:pStyle w:val="txt1"/>
        <w:tabs>
          <w:tab w:val="clear" w:pos="397"/>
          <w:tab w:val="clear" w:pos="794"/>
          <w:tab w:val="clear" w:pos="1191"/>
          <w:tab w:val="clear" w:pos="1588"/>
          <w:tab w:val="clear" w:pos="1985"/>
          <w:tab w:val="clear" w:pos="2382"/>
          <w:tab w:val="clear" w:pos="2779"/>
          <w:tab w:val="clear" w:pos="3176"/>
          <w:tab w:val="clear" w:pos="3573"/>
          <w:tab w:val="clear" w:pos="3970"/>
          <w:tab w:val="clear" w:pos="4367"/>
          <w:tab w:val="clear" w:pos="4764"/>
        </w:tabs>
        <w:ind w:left="567" w:hanging="567"/>
        <w:rPr>
          <w:rFonts w:ascii="Times New Roman" w:hAnsi="Times New Roman"/>
          <w:color w:val="auto"/>
          <w:sz w:val="23"/>
          <w:szCs w:val="23"/>
          <w:lang w:val="lv-LV"/>
        </w:rPr>
      </w:pPr>
    </w:p>
    <w:p w14:paraId="550CD420" w14:textId="77777777" w:rsidR="00770F24" w:rsidRPr="00AB0BC6" w:rsidRDefault="00770F24" w:rsidP="005E2CAF">
      <w:pPr>
        <w:pStyle w:val="txt1"/>
        <w:numPr>
          <w:ilvl w:val="0"/>
          <w:numId w:val="8"/>
        </w:numPr>
        <w:tabs>
          <w:tab w:val="clear" w:pos="794"/>
        </w:tabs>
        <w:ind w:left="567" w:hanging="567"/>
        <w:jc w:val="center"/>
        <w:rPr>
          <w:rFonts w:ascii="Times New Roman" w:hAnsi="Times New Roman"/>
          <w:b/>
          <w:i/>
          <w:color w:val="auto"/>
          <w:sz w:val="23"/>
          <w:szCs w:val="23"/>
          <w:lang w:val="lv-LV"/>
        </w:rPr>
      </w:pPr>
      <w:bookmarkStart w:id="7" w:name="_Toc121577959"/>
      <w:r w:rsidRPr="00AB0BC6">
        <w:rPr>
          <w:rFonts w:ascii="Times New Roman" w:hAnsi="Times New Roman"/>
          <w:b/>
          <w:i/>
          <w:color w:val="auto"/>
          <w:sz w:val="23"/>
          <w:szCs w:val="23"/>
          <w:lang w:val="lv-LV"/>
        </w:rPr>
        <w:t>Piegādātāja un pretendenta tiesības un pienākumi</w:t>
      </w:r>
      <w:bookmarkEnd w:id="7"/>
    </w:p>
    <w:p w14:paraId="6832C5C9" w14:textId="77777777" w:rsidR="004D1414" w:rsidRPr="00AB0BC6" w:rsidRDefault="004D1414" w:rsidP="003C6734">
      <w:pPr>
        <w:pStyle w:val="txt1"/>
        <w:tabs>
          <w:tab w:val="clear" w:pos="794"/>
        </w:tabs>
        <w:ind w:left="567"/>
        <w:rPr>
          <w:rFonts w:ascii="Times New Roman" w:hAnsi="Times New Roman"/>
          <w:b/>
          <w:i/>
          <w:color w:val="auto"/>
          <w:sz w:val="23"/>
          <w:szCs w:val="23"/>
          <w:lang w:val="lv-LV"/>
        </w:rPr>
      </w:pPr>
    </w:p>
    <w:p w14:paraId="0D7CF5F9" w14:textId="77777777" w:rsidR="00AB0BC6" w:rsidRPr="009F335E" w:rsidRDefault="00AB0BC6" w:rsidP="00AB0BC6">
      <w:pPr>
        <w:widowControl w:val="0"/>
        <w:numPr>
          <w:ilvl w:val="1"/>
          <w:numId w:val="8"/>
        </w:numPr>
        <w:spacing w:after="0" w:line="240" w:lineRule="auto"/>
        <w:ind w:left="567" w:hanging="567"/>
        <w:jc w:val="both"/>
        <w:rPr>
          <w:rFonts w:ascii="Times New Roman" w:eastAsia="Times New Roman" w:hAnsi="Times New Roman" w:cs="Times New Roman"/>
          <w:b/>
          <w:sz w:val="23"/>
          <w:szCs w:val="23"/>
        </w:rPr>
      </w:pPr>
      <w:r w:rsidRPr="009F335E">
        <w:rPr>
          <w:rFonts w:ascii="Times New Roman" w:eastAsia="Times New Roman" w:hAnsi="Times New Roman" w:cs="Times New Roman"/>
          <w:b/>
          <w:sz w:val="23"/>
          <w:szCs w:val="23"/>
        </w:rPr>
        <w:t>Piegādātāja tiesības:</w:t>
      </w:r>
    </w:p>
    <w:p w14:paraId="0DF50862" w14:textId="77777777" w:rsidR="00AB0BC6" w:rsidRPr="009F335E" w:rsidRDefault="00AB0BC6" w:rsidP="00AB0BC6">
      <w:pPr>
        <w:widowControl w:val="0"/>
        <w:numPr>
          <w:ilvl w:val="2"/>
          <w:numId w:val="8"/>
        </w:numPr>
        <w:spacing w:after="0" w:line="240" w:lineRule="auto"/>
        <w:ind w:left="1134" w:hanging="850"/>
        <w:jc w:val="both"/>
        <w:rPr>
          <w:rFonts w:ascii="Times New Roman" w:eastAsia="Times New Roman" w:hAnsi="Times New Roman" w:cs="Times New Roman"/>
          <w:sz w:val="23"/>
          <w:szCs w:val="23"/>
        </w:rPr>
      </w:pPr>
      <w:r w:rsidRPr="009F335E">
        <w:rPr>
          <w:rFonts w:ascii="Times New Roman" w:eastAsia="Times New Roman" w:hAnsi="Times New Roman" w:cs="Times New Roman"/>
          <w:sz w:val="23"/>
          <w:szCs w:val="23"/>
        </w:rPr>
        <w:t>Laikus pieprasīt Komisijai papildu informāciju par konkursa nolikumu, iesniedzot rakstisku pieprasījumu.</w:t>
      </w:r>
    </w:p>
    <w:p w14:paraId="0C4F508D" w14:textId="77777777" w:rsidR="00AB0BC6" w:rsidRPr="009F335E" w:rsidRDefault="00AB0BC6" w:rsidP="00AB0BC6">
      <w:pPr>
        <w:widowControl w:val="0"/>
        <w:numPr>
          <w:ilvl w:val="2"/>
          <w:numId w:val="8"/>
        </w:numPr>
        <w:spacing w:after="0" w:line="240" w:lineRule="auto"/>
        <w:ind w:left="1134" w:hanging="850"/>
        <w:jc w:val="both"/>
        <w:rPr>
          <w:rFonts w:ascii="Times New Roman" w:eastAsia="Times New Roman" w:hAnsi="Times New Roman" w:cs="Times New Roman"/>
          <w:sz w:val="23"/>
          <w:szCs w:val="23"/>
        </w:rPr>
      </w:pPr>
      <w:r w:rsidRPr="009F335E">
        <w:rPr>
          <w:rFonts w:ascii="Times New Roman" w:eastAsia="Times New Roman" w:hAnsi="Times New Roman" w:cs="Times New Roman"/>
          <w:sz w:val="23"/>
          <w:szCs w:val="23"/>
        </w:rPr>
        <w:t>Rakstiski pieprasīt konkursa nolikuma izsniegšanu elektroniskā formā, izmantojot elektronisko pastu.</w:t>
      </w:r>
    </w:p>
    <w:p w14:paraId="59D1E67F" w14:textId="77777777" w:rsidR="00AB0BC6" w:rsidRPr="009F335E" w:rsidRDefault="00AB0BC6" w:rsidP="00AB0BC6">
      <w:pPr>
        <w:widowControl w:val="0"/>
        <w:numPr>
          <w:ilvl w:val="2"/>
          <w:numId w:val="8"/>
        </w:numPr>
        <w:spacing w:after="0" w:line="240" w:lineRule="auto"/>
        <w:ind w:left="1134" w:hanging="850"/>
        <w:jc w:val="both"/>
        <w:rPr>
          <w:rFonts w:ascii="Times New Roman" w:eastAsia="Times New Roman" w:hAnsi="Times New Roman" w:cs="Times New Roman"/>
          <w:sz w:val="23"/>
          <w:szCs w:val="23"/>
        </w:rPr>
      </w:pPr>
      <w:r w:rsidRPr="009F335E">
        <w:rPr>
          <w:rFonts w:ascii="Times New Roman" w:eastAsia="Times New Roman" w:hAnsi="Times New Roman" w:cs="Times New Roman"/>
          <w:sz w:val="23"/>
          <w:szCs w:val="23"/>
        </w:rPr>
        <w:t>Veidot piegādātāju apvienības un iesniegt vienu kopēju piedāvājumu konkursā.</w:t>
      </w:r>
    </w:p>
    <w:p w14:paraId="64847598" w14:textId="77777777" w:rsidR="00AB0BC6" w:rsidRPr="009F335E" w:rsidRDefault="00AB0BC6" w:rsidP="00AB0BC6">
      <w:pPr>
        <w:widowControl w:val="0"/>
        <w:numPr>
          <w:ilvl w:val="2"/>
          <w:numId w:val="8"/>
        </w:numPr>
        <w:spacing w:after="0" w:line="240" w:lineRule="auto"/>
        <w:ind w:left="1134" w:hanging="850"/>
        <w:jc w:val="both"/>
        <w:rPr>
          <w:rFonts w:ascii="Times New Roman" w:eastAsia="Times New Roman" w:hAnsi="Times New Roman" w:cs="Times New Roman"/>
          <w:sz w:val="23"/>
          <w:szCs w:val="23"/>
        </w:rPr>
      </w:pPr>
      <w:r w:rsidRPr="009F335E">
        <w:rPr>
          <w:rFonts w:ascii="Times New Roman" w:eastAsia="Times New Roman" w:hAnsi="Times New Roman" w:cs="Times New Roman"/>
          <w:sz w:val="23"/>
          <w:szCs w:val="23"/>
        </w:rPr>
        <w:t>Pirms piedāvājumu iesniegšanas termiņa beigām grozīt vai atsaukt iesniegto piedāvājumu.</w:t>
      </w:r>
    </w:p>
    <w:p w14:paraId="48A031CB" w14:textId="77777777" w:rsidR="00AB0BC6" w:rsidRPr="009F335E" w:rsidRDefault="00AB0BC6" w:rsidP="00AB0BC6">
      <w:pPr>
        <w:widowControl w:val="0"/>
        <w:numPr>
          <w:ilvl w:val="2"/>
          <w:numId w:val="8"/>
        </w:numPr>
        <w:spacing w:after="120" w:line="240" w:lineRule="auto"/>
        <w:ind w:left="1134" w:hanging="850"/>
        <w:jc w:val="both"/>
        <w:rPr>
          <w:rFonts w:ascii="Times New Roman" w:eastAsia="Times New Roman" w:hAnsi="Times New Roman" w:cs="Times New Roman"/>
          <w:sz w:val="23"/>
          <w:szCs w:val="23"/>
        </w:rPr>
      </w:pPr>
      <w:r w:rsidRPr="009F335E">
        <w:rPr>
          <w:rFonts w:ascii="Times New Roman" w:eastAsia="Times New Roman" w:hAnsi="Times New Roman" w:cs="Times New Roman"/>
          <w:sz w:val="23"/>
          <w:szCs w:val="23"/>
        </w:rPr>
        <w:lastRenderedPageBreak/>
        <w:t>Veikt citas darbības saskaņā ar PIL, citiem normatīvajiem aktiem un konkursa nolikumu.</w:t>
      </w:r>
    </w:p>
    <w:p w14:paraId="44A30FF6" w14:textId="77777777" w:rsidR="00AB0BC6" w:rsidRPr="009F335E" w:rsidRDefault="00AB0BC6" w:rsidP="00AB0BC6">
      <w:pPr>
        <w:widowControl w:val="0"/>
        <w:numPr>
          <w:ilvl w:val="1"/>
          <w:numId w:val="8"/>
        </w:numPr>
        <w:spacing w:before="120" w:after="120" w:line="240" w:lineRule="auto"/>
        <w:ind w:left="567" w:hanging="567"/>
        <w:jc w:val="both"/>
        <w:rPr>
          <w:rFonts w:ascii="Times New Roman" w:eastAsia="Times New Roman" w:hAnsi="Times New Roman" w:cs="Times New Roman"/>
          <w:b/>
          <w:sz w:val="23"/>
          <w:szCs w:val="23"/>
        </w:rPr>
      </w:pPr>
      <w:r w:rsidRPr="009F335E">
        <w:rPr>
          <w:rFonts w:ascii="Times New Roman" w:eastAsia="Times New Roman" w:hAnsi="Times New Roman" w:cs="Times New Roman"/>
          <w:b/>
          <w:sz w:val="23"/>
          <w:szCs w:val="23"/>
        </w:rPr>
        <w:t>Piegādātāja pienākumi:</w:t>
      </w:r>
    </w:p>
    <w:p w14:paraId="3EA83AB1" w14:textId="77777777" w:rsidR="00AB0BC6" w:rsidRPr="009F335E" w:rsidRDefault="00AB0BC6" w:rsidP="00AB0BC6">
      <w:pPr>
        <w:numPr>
          <w:ilvl w:val="2"/>
          <w:numId w:val="8"/>
        </w:numPr>
        <w:spacing w:after="0" w:line="240" w:lineRule="auto"/>
        <w:ind w:left="1134" w:hanging="850"/>
        <w:contextualSpacing/>
        <w:jc w:val="both"/>
        <w:outlineLvl w:val="2"/>
        <w:rPr>
          <w:rFonts w:ascii="Times New Roman" w:eastAsia="Calibri" w:hAnsi="Times New Roman" w:cs="Times New Roman"/>
          <w:bCs/>
          <w:sz w:val="23"/>
          <w:szCs w:val="23"/>
        </w:rPr>
      </w:pPr>
      <w:r w:rsidRPr="009F335E">
        <w:rPr>
          <w:rFonts w:ascii="Times New Roman" w:eastAsia="Calibri" w:hAnsi="Times New Roman" w:cs="Times New Roman"/>
          <w:bCs/>
          <w:sz w:val="23"/>
          <w:szCs w:val="23"/>
        </w:rPr>
        <w:t xml:space="preserve">Lejupielādējot vai saņemot konkursa nolikumu piegādātājs apņemas sekot līdzi turpmākajām izmaiņām konkursa nolikumā, kā arī Komisijas sniegtajām atbildēm uz ieinteresēto piegādātāju jautājumiem, kas tiks publicētas </w:t>
      </w:r>
      <w:r w:rsidRPr="009F335E">
        <w:rPr>
          <w:rFonts w:ascii="Times New Roman" w:eastAsia="Calibri" w:hAnsi="Times New Roman" w:cs="Times New Roman"/>
          <w:sz w:val="23"/>
          <w:szCs w:val="23"/>
          <w:lang w:eastAsia="lv-LV"/>
        </w:rPr>
        <w:t xml:space="preserve">EIS </w:t>
      </w:r>
      <w:hyperlink r:id="rId14" w:history="1">
        <w:r w:rsidRPr="009F335E">
          <w:rPr>
            <w:rFonts w:ascii="Times New Roman" w:eastAsia="Calibri" w:hAnsi="Times New Roman" w:cs="Times New Roman"/>
            <w:sz w:val="23"/>
            <w:szCs w:val="23"/>
            <w:u w:val="single"/>
            <w:lang w:eastAsia="lv-LV"/>
          </w:rPr>
          <w:t>www.eis.gov.lv</w:t>
        </w:r>
      </w:hyperlink>
      <w:r w:rsidRPr="009F335E">
        <w:rPr>
          <w:rFonts w:ascii="Times New Roman" w:eastAsia="Calibri" w:hAnsi="Times New Roman" w:cs="Times New Roman"/>
          <w:sz w:val="23"/>
          <w:szCs w:val="23"/>
          <w:lang w:eastAsia="lv-LV"/>
        </w:rPr>
        <w:t xml:space="preserve"> e-konkursu apakšsistēmā</w:t>
      </w:r>
      <w:r w:rsidRPr="009F335E">
        <w:rPr>
          <w:rFonts w:ascii="Times New Roman" w:eastAsia="Calibri" w:hAnsi="Times New Roman" w:cs="Times New Roman"/>
          <w:bCs/>
          <w:sz w:val="23"/>
          <w:szCs w:val="23"/>
        </w:rPr>
        <w:t>.</w:t>
      </w:r>
    </w:p>
    <w:p w14:paraId="56E06879" w14:textId="77777777" w:rsidR="00AB0BC6" w:rsidRPr="009F335E" w:rsidRDefault="00AB0BC6" w:rsidP="00AB0BC6">
      <w:pPr>
        <w:numPr>
          <w:ilvl w:val="2"/>
          <w:numId w:val="8"/>
        </w:numPr>
        <w:spacing w:after="0" w:line="240" w:lineRule="auto"/>
        <w:ind w:left="1134" w:hanging="850"/>
        <w:contextualSpacing/>
        <w:jc w:val="both"/>
        <w:outlineLvl w:val="2"/>
        <w:rPr>
          <w:rFonts w:ascii="Times New Roman" w:eastAsia="Calibri" w:hAnsi="Times New Roman" w:cs="Times New Roman"/>
          <w:bCs/>
          <w:sz w:val="23"/>
          <w:szCs w:val="23"/>
        </w:rPr>
      </w:pPr>
      <w:r w:rsidRPr="009F335E">
        <w:rPr>
          <w:rFonts w:ascii="Times New Roman" w:eastAsia="Calibri" w:hAnsi="Times New Roman" w:cs="Times New Roman"/>
          <w:bCs/>
          <w:sz w:val="23"/>
          <w:szCs w:val="23"/>
        </w:rPr>
        <w:t>Sniegt patiesu informāciju.</w:t>
      </w:r>
    </w:p>
    <w:p w14:paraId="7A14D16E" w14:textId="77777777" w:rsidR="00AB0BC6" w:rsidRPr="009F335E" w:rsidRDefault="00AB0BC6" w:rsidP="00AB0BC6">
      <w:pPr>
        <w:numPr>
          <w:ilvl w:val="2"/>
          <w:numId w:val="8"/>
        </w:numPr>
        <w:spacing w:after="0" w:line="240" w:lineRule="auto"/>
        <w:ind w:left="1134" w:hanging="850"/>
        <w:contextualSpacing/>
        <w:jc w:val="both"/>
        <w:outlineLvl w:val="2"/>
        <w:rPr>
          <w:rFonts w:ascii="Times New Roman" w:eastAsia="Calibri" w:hAnsi="Times New Roman" w:cs="Times New Roman"/>
          <w:bCs/>
          <w:sz w:val="23"/>
          <w:szCs w:val="23"/>
        </w:rPr>
      </w:pPr>
      <w:proofErr w:type="spellStart"/>
      <w:r w:rsidRPr="009F335E">
        <w:rPr>
          <w:rFonts w:ascii="Times New Roman" w:eastAsia="Calibri" w:hAnsi="Times New Roman" w:cs="Times New Roman"/>
          <w:bCs/>
          <w:sz w:val="23"/>
          <w:szCs w:val="23"/>
        </w:rPr>
        <w:t>Rakstveidā</w:t>
      </w:r>
      <w:proofErr w:type="spellEnd"/>
      <w:r w:rsidRPr="009F335E">
        <w:rPr>
          <w:rFonts w:ascii="Times New Roman" w:eastAsia="Calibri" w:hAnsi="Times New Roman" w:cs="Times New Roman"/>
          <w:bCs/>
          <w:sz w:val="23"/>
          <w:szCs w:val="23"/>
        </w:rPr>
        <w:t>, Komisijas norādītajā termiņā, sniegt atbildes un paskaidrojumus uz Komisijas uzdotajiem jautājumiem par piedāvājumu.</w:t>
      </w:r>
    </w:p>
    <w:p w14:paraId="0BB3633F" w14:textId="77777777" w:rsidR="00AB0BC6" w:rsidRPr="009F335E" w:rsidRDefault="00AB0BC6" w:rsidP="00AB0BC6">
      <w:pPr>
        <w:numPr>
          <w:ilvl w:val="2"/>
          <w:numId w:val="8"/>
        </w:numPr>
        <w:spacing w:after="0" w:line="240" w:lineRule="auto"/>
        <w:ind w:left="1134" w:hanging="850"/>
        <w:contextualSpacing/>
        <w:jc w:val="both"/>
        <w:outlineLvl w:val="2"/>
        <w:rPr>
          <w:rFonts w:ascii="Times New Roman" w:eastAsia="Calibri" w:hAnsi="Times New Roman" w:cs="Times New Roman"/>
          <w:bCs/>
          <w:sz w:val="23"/>
          <w:szCs w:val="23"/>
        </w:rPr>
      </w:pPr>
      <w:r w:rsidRPr="009F335E">
        <w:rPr>
          <w:rFonts w:ascii="Times New Roman" w:eastAsia="Calibri" w:hAnsi="Times New Roman" w:cs="Times New Roman"/>
          <w:bCs/>
          <w:sz w:val="23"/>
          <w:szCs w:val="23"/>
        </w:rPr>
        <w:t xml:space="preserve">Pēc Komisijas pieprasījuma, Komisijas norādītajā termiņā, </w:t>
      </w:r>
      <w:proofErr w:type="spellStart"/>
      <w:r w:rsidRPr="009F335E">
        <w:rPr>
          <w:rFonts w:ascii="Times New Roman" w:eastAsia="Calibri" w:hAnsi="Times New Roman" w:cs="Times New Roman"/>
          <w:bCs/>
          <w:sz w:val="23"/>
          <w:szCs w:val="23"/>
        </w:rPr>
        <w:t>rakstveidā</w:t>
      </w:r>
      <w:proofErr w:type="spellEnd"/>
      <w:r w:rsidRPr="009F335E">
        <w:rPr>
          <w:rFonts w:ascii="Times New Roman" w:eastAsia="Calibri" w:hAnsi="Times New Roman" w:cs="Times New Roman"/>
          <w:bCs/>
          <w:sz w:val="23"/>
          <w:szCs w:val="23"/>
        </w:rPr>
        <w:t xml:space="preserve"> sniegt informāciju par pretendenta piedāvājuma finanšu piedāvājumā norādītās cenas veidošanās mehānismu.</w:t>
      </w:r>
    </w:p>
    <w:p w14:paraId="7BF32C25" w14:textId="77777777" w:rsidR="00AB0BC6" w:rsidRDefault="00AB0BC6" w:rsidP="00AB0BC6">
      <w:pPr>
        <w:numPr>
          <w:ilvl w:val="2"/>
          <w:numId w:val="8"/>
        </w:numPr>
        <w:spacing w:after="0" w:line="240" w:lineRule="auto"/>
        <w:ind w:left="1134" w:hanging="850"/>
        <w:contextualSpacing/>
        <w:jc w:val="both"/>
        <w:outlineLvl w:val="2"/>
        <w:rPr>
          <w:rFonts w:ascii="Times New Roman" w:eastAsia="Calibri" w:hAnsi="Times New Roman" w:cs="Times New Roman"/>
          <w:bCs/>
          <w:sz w:val="23"/>
          <w:szCs w:val="23"/>
        </w:rPr>
      </w:pPr>
      <w:r w:rsidRPr="009F335E">
        <w:rPr>
          <w:rFonts w:ascii="Times New Roman" w:eastAsia="Calibri" w:hAnsi="Times New Roman" w:cs="Times New Roman"/>
          <w:bCs/>
          <w:sz w:val="23"/>
          <w:szCs w:val="23"/>
        </w:rPr>
        <w:t>Katrs pretendents līdz ar piedāvājuma iesniegšanu apņemas ievērot visus konkursa nolikumā minētos noteikumus kā pamatu konkursa izpildei.</w:t>
      </w:r>
    </w:p>
    <w:p w14:paraId="67B296CC" w14:textId="79B67984" w:rsidR="00AB0BC6" w:rsidRPr="009F335E" w:rsidRDefault="00AB0BC6" w:rsidP="00AB0BC6">
      <w:pPr>
        <w:numPr>
          <w:ilvl w:val="2"/>
          <w:numId w:val="8"/>
        </w:numPr>
        <w:spacing w:after="0" w:line="240" w:lineRule="auto"/>
        <w:ind w:left="1134" w:hanging="850"/>
        <w:contextualSpacing/>
        <w:jc w:val="both"/>
        <w:outlineLvl w:val="2"/>
        <w:rPr>
          <w:rFonts w:ascii="Times New Roman" w:eastAsia="Calibri" w:hAnsi="Times New Roman" w:cs="Times New Roman"/>
          <w:bCs/>
          <w:sz w:val="23"/>
          <w:szCs w:val="23"/>
        </w:rPr>
      </w:pPr>
      <w:r w:rsidRPr="009F335E">
        <w:rPr>
          <w:rFonts w:ascii="Times New Roman" w:eastAsia="Calibri" w:hAnsi="Times New Roman" w:cs="Times New Roman"/>
          <w:bCs/>
          <w:color w:val="000000"/>
          <w:sz w:val="23"/>
          <w:szCs w:val="23"/>
        </w:rPr>
        <w:t>Veikt citas darbības saskaņā ar PIL, citiem normatīvajiem aktiem un konkursa nolikumu</w:t>
      </w:r>
    </w:p>
    <w:p w14:paraId="5291FB7B" w14:textId="456990EC" w:rsidR="001006DA" w:rsidRPr="00AB0BC6" w:rsidRDefault="001006DA" w:rsidP="005519DB">
      <w:pPr>
        <w:pStyle w:val="txt1"/>
        <w:tabs>
          <w:tab w:val="clear" w:pos="794"/>
        </w:tabs>
        <w:rPr>
          <w:rFonts w:ascii="Times New Roman" w:hAnsi="Times New Roman"/>
          <w:b/>
          <w:i/>
          <w:color w:val="auto"/>
          <w:sz w:val="23"/>
          <w:szCs w:val="23"/>
          <w:lang w:val="lv-LV"/>
        </w:rPr>
      </w:pPr>
      <w:bookmarkStart w:id="8" w:name="_Toc121577960"/>
    </w:p>
    <w:p w14:paraId="7DE99582" w14:textId="77777777" w:rsidR="001006DA" w:rsidRPr="00AB0BC6" w:rsidRDefault="001006DA" w:rsidP="005519DB">
      <w:pPr>
        <w:pStyle w:val="txt1"/>
        <w:tabs>
          <w:tab w:val="clear" w:pos="794"/>
        </w:tabs>
        <w:rPr>
          <w:rFonts w:ascii="Times New Roman" w:hAnsi="Times New Roman"/>
          <w:b/>
          <w:i/>
          <w:color w:val="auto"/>
          <w:sz w:val="23"/>
          <w:szCs w:val="23"/>
          <w:lang w:val="lv-LV"/>
        </w:rPr>
      </w:pPr>
    </w:p>
    <w:p w14:paraId="4D15AD4A" w14:textId="77777777" w:rsidR="00770F24" w:rsidRPr="00AB0BC6" w:rsidRDefault="00770F24" w:rsidP="005E2CAF">
      <w:pPr>
        <w:pStyle w:val="txt1"/>
        <w:numPr>
          <w:ilvl w:val="0"/>
          <w:numId w:val="8"/>
        </w:numPr>
        <w:tabs>
          <w:tab w:val="clear" w:pos="794"/>
        </w:tabs>
        <w:ind w:left="567" w:hanging="567"/>
        <w:jc w:val="center"/>
        <w:rPr>
          <w:rFonts w:ascii="Times New Roman" w:hAnsi="Times New Roman"/>
          <w:b/>
          <w:i/>
          <w:color w:val="auto"/>
          <w:sz w:val="23"/>
          <w:szCs w:val="23"/>
          <w:lang w:val="lv-LV"/>
        </w:rPr>
      </w:pPr>
      <w:r w:rsidRPr="00AB0BC6">
        <w:rPr>
          <w:rFonts w:ascii="Times New Roman" w:hAnsi="Times New Roman"/>
          <w:b/>
          <w:i/>
          <w:color w:val="auto"/>
          <w:sz w:val="23"/>
          <w:szCs w:val="23"/>
          <w:lang w:val="lv-LV"/>
        </w:rPr>
        <w:t>Piedāvājumu noformējuma pārbaude, pretendentu atlase, tehnisko piedāvājumu atbilstības pārbaude un piedāvājumu vērtēšana</w:t>
      </w:r>
      <w:bookmarkEnd w:id="8"/>
    </w:p>
    <w:p w14:paraId="53A5DFFA" w14:textId="77777777" w:rsidR="003C6734" w:rsidRPr="00AB0BC6" w:rsidRDefault="003C6734" w:rsidP="003C6734">
      <w:pPr>
        <w:pStyle w:val="txt1"/>
        <w:tabs>
          <w:tab w:val="clear" w:pos="794"/>
        </w:tabs>
        <w:ind w:left="567"/>
        <w:rPr>
          <w:rFonts w:ascii="Times New Roman" w:hAnsi="Times New Roman"/>
          <w:b/>
          <w:i/>
          <w:color w:val="auto"/>
          <w:sz w:val="23"/>
          <w:szCs w:val="23"/>
          <w:lang w:val="lv-LV"/>
        </w:rPr>
      </w:pPr>
    </w:p>
    <w:p w14:paraId="1D8E4979" w14:textId="77777777" w:rsidR="00770F24" w:rsidRPr="00AB0BC6" w:rsidRDefault="00770F24" w:rsidP="005E2CAF">
      <w:pPr>
        <w:pStyle w:val="txt1"/>
        <w:numPr>
          <w:ilvl w:val="1"/>
          <w:numId w:val="8"/>
        </w:numPr>
        <w:tabs>
          <w:tab w:val="clear" w:pos="397"/>
          <w:tab w:val="clear" w:pos="794"/>
          <w:tab w:val="clear" w:pos="1191"/>
          <w:tab w:val="clear" w:pos="1588"/>
          <w:tab w:val="clear" w:pos="1985"/>
          <w:tab w:val="clear" w:pos="2382"/>
          <w:tab w:val="clear" w:pos="2779"/>
          <w:tab w:val="clear" w:pos="3176"/>
          <w:tab w:val="clear" w:pos="3573"/>
          <w:tab w:val="clear" w:pos="3970"/>
          <w:tab w:val="clear" w:pos="4367"/>
          <w:tab w:val="clear" w:pos="4764"/>
        </w:tabs>
        <w:ind w:left="567" w:hanging="567"/>
        <w:rPr>
          <w:rFonts w:ascii="Times New Roman" w:hAnsi="Times New Roman"/>
          <w:sz w:val="23"/>
          <w:szCs w:val="23"/>
          <w:lang w:val="lv-LV" w:eastAsia="lv-LV"/>
        </w:rPr>
      </w:pPr>
      <w:bookmarkStart w:id="9" w:name="_Toc170542782"/>
      <w:bookmarkStart w:id="10" w:name="_Toc170543830"/>
      <w:bookmarkStart w:id="11" w:name="_Toc170544072"/>
      <w:bookmarkStart w:id="12" w:name="_Toc121577961"/>
      <w:r w:rsidRPr="00AB0BC6">
        <w:rPr>
          <w:rFonts w:ascii="Times New Roman" w:hAnsi="Times New Roman"/>
          <w:sz w:val="23"/>
          <w:szCs w:val="23"/>
          <w:lang w:val="lv-LV" w:eastAsia="lv-LV"/>
        </w:rPr>
        <w:t>Iepirkuma komisija piedāvājumus izvērtē slēgtā sēdē. Iepirkuma komisija pārbauda pretendentu atbilstību kvalifikācijas prasībām un izvēlas piedāvājumu saskaņā ar noteiktajiem piedāvājuma izvērtēšanas kritērijiem. Iepirkuma komisija ir tiesīga pretendentu kvalifikācijas atbilstības pārbaudi veikt tikai tam pretendentam, kuram būtu piešķiramas iepirkuma līguma slēgšanas tiesības.</w:t>
      </w:r>
    </w:p>
    <w:p w14:paraId="76A55DA7" w14:textId="77777777" w:rsidR="00770F24" w:rsidRPr="00AB0BC6" w:rsidRDefault="00770F24" w:rsidP="005E2CAF">
      <w:pPr>
        <w:pStyle w:val="txt1"/>
        <w:numPr>
          <w:ilvl w:val="1"/>
          <w:numId w:val="8"/>
        </w:numPr>
        <w:tabs>
          <w:tab w:val="clear" w:pos="397"/>
          <w:tab w:val="clear" w:pos="794"/>
          <w:tab w:val="clear" w:pos="1191"/>
          <w:tab w:val="clear" w:pos="1588"/>
          <w:tab w:val="clear" w:pos="1985"/>
          <w:tab w:val="clear" w:pos="2382"/>
          <w:tab w:val="clear" w:pos="2779"/>
          <w:tab w:val="clear" w:pos="3176"/>
          <w:tab w:val="clear" w:pos="3573"/>
          <w:tab w:val="clear" w:pos="3970"/>
          <w:tab w:val="clear" w:pos="4367"/>
          <w:tab w:val="clear" w:pos="4764"/>
        </w:tabs>
        <w:ind w:left="567" w:hanging="567"/>
        <w:rPr>
          <w:rFonts w:ascii="Times New Roman" w:hAnsi="Times New Roman"/>
          <w:sz w:val="23"/>
          <w:szCs w:val="23"/>
          <w:lang w:val="lv-LV" w:eastAsia="lv-LV"/>
        </w:rPr>
      </w:pPr>
      <w:bookmarkStart w:id="13" w:name="_Toc170542783"/>
      <w:bookmarkStart w:id="14" w:name="_Toc170543831"/>
      <w:bookmarkStart w:id="15" w:name="_Toc170544073"/>
      <w:bookmarkEnd w:id="9"/>
      <w:bookmarkEnd w:id="10"/>
      <w:bookmarkEnd w:id="11"/>
      <w:r w:rsidRPr="00AB0BC6">
        <w:rPr>
          <w:rFonts w:ascii="Times New Roman" w:hAnsi="Times New Roman"/>
          <w:color w:val="auto"/>
          <w:sz w:val="23"/>
          <w:szCs w:val="23"/>
          <w:lang w:val="lv-LV"/>
        </w:rPr>
        <w:t>Piedāvājumu vērtēšanu komisija veic šādos 4 (četros) posmos:</w:t>
      </w:r>
      <w:bookmarkEnd w:id="13"/>
      <w:bookmarkEnd w:id="14"/>
      <w:bookmarkEnd w:id="15"/>
    </w:p>
    <w:p w14:paraId="4106C06F" w14:textId="77777777" w:rsidR="00770F24" w:rsidRPr="00AB0BC6" w:rsidRDefault="00770F24" w:rsidP="005E2CAF">
      <w:pPr>
        <w:pStyle w:val="txt1"/>
        <w:numPr>
          <w:ilvl w:val="2"/>
          <w:numId w:val="8"/>
        </w:numPr>
        <w:tabs>
          <w:tab w:val="clear" w:pos="1191"/>
        </w:tabs>
        <w:ind w:left="1134" w:hanging="850"/>
        <w:rPr>
          <w:rFonts w:ascii="Times New Roman" w:hAnsi="Times New Roman"/>
          <w:b/>
          <w:color w:val="auto"/>
          <w:sz w:val="23"/>
          <w:szCs w:val="23"/>
          <w:u w:val="single"/>
          <w:lang w:val="lv-LV"/>
        </w:rPr>
      </w:pPr>
      <w:r w:rsidRPr="00AB0BC6">
        <w:rPr>
          <w:rFonts w:ascii="Times New Roman" w:hAnsi="Times New Roman"/>
          <w:b/>
          <w:color w:val="auto"/>
          <w:sz w:val="23"/>
          <w:szCs w:val="23"/>
          <w:u w:val="single"/>
          <w:lang w:val="lv-LV"/>
        </w:rPr>
        <w:t>1. posms – piedāvājumu noformējuma pārbaude:</w:t>
      </w:r>
    </w:p>
    <w:p w14:paraId="3B114A66" w14:textId="77777777" w:rsidR="00770F24" w:rsidRPr="00AB0BC6" w:rsidRDefault="00770F24" w:rsidP="005E2CAF">
      <w:pPr>
        <w:pStyle w:val="Sarakstarindkopa"/>
        <w:widowControl w:val="0"/>
        <w:numPr>
          <w:ilvl w:val="3"/>
          <w:numId w:val="8"/>
        </w:numPr>
        <w:tabs>
          <w:tab w:val="left" w:pos="900"/>
        </w:tabs>
        <w:autoSpaceDE w:val="0"/>
        <w:autoSpaceDN w:val="0"/>
        <w:spacing w:after="0" w:line="240" w:lineRule="auto"/>
        <w:ind w:left="1701" w:hanging="850"/>
        <w:contextualSpacing w:val="0"/>
        <w:jc w:val="both"/>
        <w:outlineLvl w:val="1"/>
        <w:rPr>
          <w:rFonts w:ascii="Times New Roman" w:hAnsi="Times New Roman" w:cs="Times New Roman"/>
          <w:sz w:val="23"/>
          <w:szCs w:val="23"/>
          <w:lang w:eastAsia="ar-SA"/>
        </w:rPr>
      </w:pPr>
      <w:r w:rsidRPr="00AB0BC6">
        <w:rPr>
          <w:rFonts w:ascii="Times New Roman" w:hAnsi="Times New Roman" w:cs="Times New Roman"/>
          <w:sz w:val="23"/>
          <w:szCs w:val="23"/>
          <w:lang w:eastAsia="ar-SA"/>
        </w:rPr>
        <w:t>Iepirkuma komisija veic piedāvājuma noformējuma pārbaudi. Piedāvājumus, kas neatbilst piedāvājuma noformējuma prasībām, iepirkuma komisijai ir tiesības pretendentu izslēgt no turpmākas dalības nākamajā piedāvājumu vērtēšanas posmā. Pirms pretendenta izslēgšanas no turpmākās dalības iepirkuma procedūrā, komisija izvērtē pretendenta iesniegto dokumenta/u trūkuma būtiskumu un to ietekmi uz iespēju izvērtēt pretendenta atbilstību kvalifikācijas prasībām un iesniegto piedāvājumu pēc būtības.</w:t>
      </w:r>
    </w:p>
    <w:p w14:paraId="2160105C" w14:textId="77777777" w:rsidR="00770F24" w:rsidRPr="00AB0BC6" w:rsidRDefault="00770F24" w:rsidP="005519DB">
      <w:pPr>
        <w:pStyle w:val="txt1"/>
        <w:numPr>
          <w:ilvl w:val="2"/>
          <w:numId w:val="4"/>
        </w:numPr>
        <w:tabs>
          <w:tab w:val="clear" w:pos="1588"/>
        </w:tabs>
        <w:ind w:left="1134" w:hanging="850"/>
        <w:rPr>
          <w:rFonts w:ascii="Times New Roman" w:hAnsi="Times New Roman"/>
          <w:b/>
          <w:color w:val="auto"/>
          <w:sz w:val="23"/>
          <w:szCs w:val="23"/>
          <w:u w:val="single"/>
          <w:lang w:val="lv-LV"/>
        </w:rPr>
      </w:pPr>
      <w:r w:rsidRPr="00AB0BC6">
        <w:rPr>
          <w:rFonts w:ascii="Times New Roman" w:hAnsi="Times New Roman"/>
          <w:b/>
          <w:color w:val="auto"/>
          <w:sz w:val="23"/>
          <w:szCs w:val="23"/>
          <w:u w:val="single"/>
          <w:lang w:val="lv-LV"/>
        </w:rPr>
        <w:t>2. posms – pretendentu atlase:</w:t>
      </w:r>
    </w:p>
    <w:p w14:paraId="7D606313" w14:textId="77777777" w:rsidR="00770F24" w:rsidRPr="00AB0BC6" w:rsidRDefault="00770F24" w:rsidP="005519DB">
      <w:pPr>
        <w:pStyle w:val="Sarakstarindkopa"/>
        <w:widowControl w:val="0"/>
        <w:numPr>
          <w:ilvl w:val="3"/>
          <w:numId w:val="4"/>
        </w:numPr>
        <w:tabs>
          <w:tab w:val="left" w:pos="900"/>
        </w:tabs>
        <w:autoSpaceDE w:val="0"/>
        <w:autoSpaceDN w:val="0"/>
        <w:spacing w:after="0" w:line="240" w:lineRule="auto"/>
        <w:ind w:left="1701" w:hanging="850"/>
        <w:contextualSpacing w:val="0"/>
        <w:jc w:val="both"/>
        <w:outlineLvl w:val="1"/>
        <w:rPr>
          <w:rFonts w:ascii="Times New Roman" w:hAnsi="Times New Roman" w:cs="Times New Roman"/>
          <w:sz w:val="23"/>
          <w:szCs w:val="23"/>
          <w:lang w:eastAsia="ar-SA"/>
        </w:rPr>
      </w:pPr>
      <w:r w:rsidRPr="00AB0BC6">
        <w:rPr>
          <w:rFonts w:ascii="Times New Roman" w:hAnsi="Times New Roman" w:cs="Times New Roman"/>
          <w:sz w:val="23"/>
          <w:szCs w:val="23"/>
          <w:lang w:eastAsia="ar-SA"/>
        </w:rPr>
        <w:t xml:space="preserve">Iepirkuma komisija nosaka pretendenta iesniegto pretendentu atlases dokumentu (saskaņā ar Nolikuma </w:t>
      </w:r>
      <w:r w:rsidRPr="00AB0BC6">
        <w:rPr>
          <w:rFonts w:ascii="Times New Roman" w:hAnsi="Times New Roman" w:cs="Times New Roman"/>
          <w:bCs/>
          <w:sz w:val="23"/>
          <w:szCs w:val="23"/>
          <w:lang w:eastAsia="ar-SA"/>
        </w:rPr>
        <w:t>n</w:t>
      </w:r>
      <w:r w:rsidRPr="00AB0BC6">
        <w:rPr>
          <w:rFonts w:ascii="Times New Roman" w:hAnsi="Times New Roman" w:cs="Times New Roman"/>
          <w:sz w:val="23"/>
          <w:szCs w:val="23"/>
          <w:lang w:eastAsia="ar-SA"/>
        </w:rPr>
        <w:t>odaļu „Iesniedzamie pretendentu atlases dokumenti”) atbilstību Nolikuma norādītajām prasībām. Piedāvājumus, kas neatbilst šīm prasībām, iepirkuma komisija noraida un izslēdz no turpmākas dalības nākamajā piedāvājumu vērtēšanas posmā.</w:t>
      </w:r>
    </w:p>
    <w:p w14:paraId="75C5BEF1" w14:textId="77777777" w:rsidR="00770F24" w:rsidRPr="00AB0BC6" w:rsidRDefault="00770F24" w:rsidP="005519DB">
      <w:pPr>
        <w:pStyle w:val="Sarakstarindkopa"/>
        <w:widowControl w:val="0"/>
        <w:numPr>
          <w:ilvl w:val="3"/>
          <w:numId w:val="4"/>
        </w:numPr>
        <w:tabs>
          <w:tab w:val="left" w:pos="900"/>
        </w:tabs>
        <w:autoSpaceDE w:val="0"/>
        <w:autoSpaceDN w:val="0"/>
        <w:spacing w:after="0" w:line="240" w:lineRule="auto"/>
        <w:ind w:left="1701" w:hanging="850"/>
        <w:contextualSpacing w:val="0"/>
        <w:jc w:val="both"/>
        <w:outlineLvl w:val="1"/>
        <w:rPr>
          <w:rFonts w:ascii="Times New Roman" w:hAnsi="Times New Roman" w:cs="Times New Roman"/>
          <w:sz w:val="23"/>
          <w:szCs w:val="23"/>
          <w:lang w:eastAsia="ar-SA"/>
        </w:rPr>
      </w:pPr>
      <w:r w:rsidRPr="00AB0BC6">
        <w:rPr>
          <w:rFonts w:ascii="Times New Roman" w:hAnsi="Times New Roman" w:cs="Times New Roman"/>
          <w:sz w:val="23"/>
          <w:szCs w:val="23"/>
          <w:lang w:eastAsia="ar-SA"/>
        </w:rPr>
        <w:t xml:space="preserve">Ja tikai viens pretendents atbilst visām Nolikumā vai paziņojumā par līgumu noteiktajām </w:t>
      </w:r>
      <w:r w:rsidRPr="00AB0BC6">
        <w:rPr>
          <w:rFonts w:ascii="Times New Roman" w:hAnsi="Times New Roman" w:cs="Times New Roman"/>
          <w:b/>
          <w:sz w:val="23"/>
          <w:szCs w:val="23"/>
          <w:u w:val="single"/>
          <w:lang w:eastAsia="ar-SA"/>
        </w:rPr>
        <w:t>pretendentu atlases prasībām</w:t>
      </w:r>
      <w:r w:rsidRPr="00AB0BC6">
        <w:rPr>
          <w:rFonts w:ascii="Times New Roman" w:hAnsi="Times New Roman" w:cs="Times New Roman"/>
          <w:sz w:val="23"/>
          <w:szCs w:val="23"/>
          <w:lang w:eastAsia="ar-SA"/>
        </w:rPr>
        <w:t xml:space="preserve">, Pasūtītājs sagatavo un ietver iepirkuma procedūras ziņojumā pamatojumu tam, ka izvirzītās pretendentu atlases prasības ir objektīvas un samērīgas. Ja Pasūtītājs nevar pamatot, ka izvirzītās pretendentu atlases prasības ir objektīvas un samērīgas, tas pieņem lēmumu pārtraukt iepirkuma procedūru. </w:t>
      </w:r>
    </w:p>
    <w:p w14:paraId="3E3B2B3F" w14:textId="77777777" w:rsidR="00770F24" w:rsidRPr="00AB0BC6" w:rsidRDefault="00770F24" w:rsidP="005519DB">
      <w:pPr>
        <w:pStyle w:val="Sarakstarindkopa"/>
        <w:numPr>
          <w:ilvl w:val="2"/>
          <w:numId w:val="4"/>
        </w:numPr>
        <w:tabs>
          <w:tab w:val="left" w:pos="720"/>
          <w:tab w:val="left" w:pos="993"/>
          <w:tab w:val="left" w:pos="1134"/>
          <w:tab w:val="left" w:pos="4860"/>
        </w:tabs>
        <w:suppressAutoHyphens/>
        <w:spacing w:after="0" w:line="240" w:lineRule="auto"/>
        <w:ind w:left="1134" w:hanging="850"/>
        <w:contextualSpacing w:val="0"/>
        <w:jc w:val="both"/>
        <w:rPr>
          <w:rFonts w:ascii="Times New Roman" w:hAnsi="Times New Roman" w:cs="Times New Roman"/>
          <w:b/>
          <w:bCs/>
          <w:sz w:val="23"/>
          <w:szCs w:val="23"/>
          <w:u w:val="single"/>
          <w:lang w:eastAsia="ar-SA"/>
        </w:rPr>
      </w:pPr>
      <w:r w:rsidRPr="00AB0BC6">
        <w:rPr>
          <w:rFonts w:ascii="Times New Roman" w:hAnsi="Times New Roman" w:cs="Times New Roman"/>
          <w:b/>
          <w:bCs/>
          <w:sz w:val="23"/>
          <w:szCs w:val="23"/>
          <w:u w:val="single"/>
          <w:lang w:eastAsia="ar-SA"/>
        </w:rPr>
        <w:t xml:space="preserve"> 3. posms – tehnisko piedāvājumu atbilstības pārbaude:</w:t>
      </w:r>
    </w:p>
    <w:p w14:paraId="7EF6E7ED" w14:textId="77777777" w:rsidR="00770F24" w:rsidRPr="00AB0BC6" w:rsidRDefault="00770F24" w:rsidP="005519DB">
      <w:pPr>
        <w:pStyle w:val="Sarakstarindkopa"/>
        <w:widowControl w:val="0"/>
        <w:numPr>
          <w:ilvl w:val="3"/>
          <w:numId w:val="4"/>
        </w:numPr>
        <w:tabs>
          <w:tab w:val="left" w:pos="900"/>
        </w:tabs>
        <w:autoSpaceDE w:val="0"/>
        <w:autoSpaceDN w:val="0"/>
        <w:spacing w:after="0" w:line="240" w:lineRule="auto"/>
        <w:ind w:left="1701" w:hanging="850"/>
        <w:jc w:val="both"/>
        <w:outlineLvl w:val="1"/>
        <w:rPr>
          <w:rFonts w:ascii="Times New Roman" w:hAnsi="Times New Roman" w:cs="Times New Roman"/>
          <w:sz w:val="23"/>
          <w:szCs w:val="23"/>
          <w:lang w:eastAsia="ar-SA"/>
        </w:rPr>
      </w:pPr>
      <w:r w:rsidRPr="00AB0BC6">
        <w:rPr>
          <w:rFonts w:ascii="Times New Roman" w:hAnsi="Times New Roman" w:cs="Times New Roman"/>
          <w:sz w:val="23"/>
          <w:szCs w:val="23"/>
          <w:lang w:eastAsia="ar-SA"/>
        </w:rPr>
        <w:t xml:space="preserve">Iepirkuma komisija pārbauda, vai tehniskais piedāvājums atbilst Nolikuma tehniskās specifikācijas prasībām. Piedāvājumus, kas neatbilst šajā Nolikumā noteiktajām prasībām, Iepirkuma komisija izslēdz no turpmākas dalības nākamajā piedāvājumu vērtēšanas posmā. </w:t>
      </w:r>
    </w:p>
    <w:p w14:paraId="612C5958" w14:textId="77777777" w:rsidR="00770F24" w:rsidRPr="00AB0BC6" w:rsidRDefault="00770F24" w:rsidP="003B4A23">
      <w:pPr>
        <w:pStyle w:val="Sarakstarindkopa"/>
        <w:widowControl w:val="0"/>
        <w:autoSpaceDE w:val="0"/>
        <w:autoSpaceDN w:val="0"/>
        <w:spacing w:after="0" w:line="240" w:lineRule="auto"/>
        <w:ind w:left="1701"/>
        <w:jc w:val="both"/>
        <w:outlineLvl w:val="1"/>
        <w:rPr>
          <w:rFonts w:ascii="Times New Roman" w:hAnsi="Times New Roman" w:cs="Times New Roman"/>
          <w:sz w:val="23"/>
          <w:szCs w:val="23"/>
          <w:lang w:eastAsia="ar-SA"/>
        </w:rPr>
      </w:pPr>
      <w:r w:rsidRPr="00AB0BC6">
        <w:rPr>
          <w:rFonts w:ascii="Times New Roman" w:hAnsi="Times New Roman" w:cs="Times New Roman"/>
          <w:sz w:val="23"/>
          <w:szCs w:val="23"/>
          <w:lang w:eastAsia="ar-SA"/>
        </w:rPr>
        <w:t>Piedāvājumu vērtēšanas gaitā Pasūtītājs ir tiesīgs pieprasīt</w:t>
      </w:r>
      <w:r w:rsidR="003B4A23" w:rsidRPr="00AB0BC6">
        <w:rPr>
          <w:rFonts w:ascii="Times New Roman" w:hAnsi="Times New Roman" w:cs="Times New Roman"/>
          <w:sz w:val="23"/>
          <w:szCs w:val="23"/>
          <w:lang w:eastAsia="ar-SA"/>
        </w:rPr>
        <w:t xml:space="preserve">, </w:t>
      </w:r>
      <w:r w:rsidRPr="00AB0BC6">
        <w:rPr>
          <w:rFonts w:ascii="Times New Roman" w:hAnsi="Times New Roman" w:cs="Times New Roman"/>
          <w:sz w:val="23"/>
          <w:szCs w:val="23"/>
          <w:lang w:eastAsia="ar-SA"/>
        </w:rPr>
        <w:t>lai tiek izskaidrota tehniskajā piedāvājumā iekļautā informācija</w:t>
      </w:r>
      <w:r w:rsidR="003B4A23" w:rsidRPr="00AB0BC6">
        <w:rPr>
          <w:rFonts w:ascii="Times New Roman" w:hAnsi="Times New Roman" w:cs="Times New Roman"/>
          <w:sz w:val="23"/>
          <w:szCs w:val="23"/>
          <w:lang w:eastAsia="ar-SA"/>
        </w:rPr>
        <w:t>.</w:t>
      </w:r>
    </w:p>
    <w:p w14:paraId="7D6C74AF" w14:textId="77777777" w:rsidR="00770F24" w:rsidRPr="00AB0BC6" w:rsidRDefault="00770F24" w:rsidP="005519DB">
      <w:pPr>
        <w:pStyle w:val="txt1"/>
        <w:numPr>
          <w:ilvl w:val="2"/>
          <w:numId w:val="4"/>
        </w:numPr>
        <w:tabs>
          <w:tab w:val="clear" w:pos="397"/>
          <w:tab w:val="clear" w:pos="794"/>
          <w:tab w:val="clear" w:pos="1191"/>
          <w:tab w:val="clear" w:pos="1588"/>
          <w:tab w:val="clear" w:pos="1985"/>
          <w:tab w:val="clear" w:pos="2382"/>
          <w:tab w:val="clear" w:pos="2779"/>
          <w:tab w:val="clear" w:pos="3176"/>
          <w:tab w:val="clear" w:pos="3573"/>
          <w:tab w:val="clear" w:pos="3970"/>
          <w:tab w:val="clear" w:pos="4367"/>
          <w:tab w:val="clear" w:pos="4764"/>
        </w:tabs>
        <w:ind w:left="993"/>
        <w:rPr>
          <w:rFonts w:ascii="Times New Roman" w:hAnsi="Times New Roman"/>
          <w:b/>
          <w:color w:val="auto"/>
          <w:sz w:val="23"/>
          <w:szCs w:val="23"/>
          <w:u w:val="single"/>
          <w:lang w:val="lv-LV"/>
        </w:rPr>
      </w:pPr>
      <w:r w:rsidRPr="00AB0BC6">
        <w:rPr>
          <w:rFonts w:ascii="Times New Roman" w:hAnsi="Times New Roman"/>
          <w:b/>
          <w:color w:val="auto"/>
          <w:sz w:val="23"/>
          <w:szCs w:val="23"/>
          <w:u w:val="single"/>
          <w:lang w:val="lv-LV"/>
        </w:rPr>
        <w:t>4. posms – finanšu piedāvājumu vērtēšana:</w:t>
      </w:r>
    </w:p>
    <w:p w14:paraId="44C5571C" w14:textId="77777777" w:rsidR="00770F24" w:rsidRPr="00AB0BC6" w:rsidRDefault="00770F24" w:rsidP="005519DB">
      <w:pPr>
        <w:pStyle w:val="txt1"/>
        <w:numPr>
          <w:ilvl w:val="3"/>
          <w:numId w:val="4"/>
        </w:numPr>
        <w:tabs>
          <w:tab w:val="clear" w:pos="794"/>
          <w:tab w:val="clear" w:pos="1588"/>
          <w:tab w:val="clear" w:pos="1985"/>
          <w:tab w:val="clear" w:pos="2382"/>
          <w:tab w:val="clear" w:pos="2779"/>
          <w:tab w:val="clear" w:pos="3176"/>
          <w:tab w:val="clear" w:pos="3573"/>
          <w:tab w:val="clear" w:pos="3970"/>
          <w:tab w:val="clear" w:pos="4367"/>
          <w:tab w:val="clear" w:pos="4764"/>
          <w:tab w:val="left" w:pos="1418"/>
          <w:tab w:val="left" w:pos="1701"/>
        </w:tabs>
        <w:ind w:left="1701" w:hanging="850"/>
        <w:rPr>
          <w:rFonts w:ascii="Times New Roman" w:hAnsi="Times New Roman"/>
          <w:b/>
          <w:color w:val="auto"/>
          <w:sz w:val="23"/>
          <w:szCs w:val="23"/>
          <w:lang w:val="lv-LV"/>
        </w:rPr>
      </w:pPr>
      <w:r w:rsidRPr="00AB0BC6">
        <w:rPr>
          <w:rFonts w:ascii="Times New Roman" w:hAnsi="Times New Roman"/>
          <w:sz w:val="23"/>
          <w:szCs w:val="23"/>
          <w:lang w:val="lv-LV" w:eastAsia="ar-SA"/>
        </w:rPr>
        <w:t xml:space="preserve">Iepirkumu komisija vērtē tikai tos piedāvājumus, kuri netika </w:t>
      </w:r>
      <w:r w:rsidRPr="00AB0BC6">
        <w:rPr>
          <w:rFonts w:ascii="Times New Roman" w:hAnsi="Times New Roman"/>
          <w:sz w:val="23"/>
          <w:szCs w:val="23"/>
          <w:lang w:val="lv-LV"/>
        </w:rPr>
        <w:t>noraidīti 1., 2. un 3. posmā.</w:t>
      </w:r>
    </w:p>
    <w:p w14:paraId="61AB989F" w14:textId="77777777" w:rsidR="00770F24" w:rsidRPr="00AB0BC6" w:rsidRDefault="00770F24" w:rsidP="005519DB">
      <w:pPr>
        <w:pStyle w:val="txt1"/>
        <w:numPr>
          <w:ilvl w:val="3"/>
          <w:numId w:val="4"/>
        </w:numPr>
        <w:tabs>
          <w:tab w:val="clear" w:pos="794"/>
          <w:tab w:val="clear" w:pos="1588"/>
          <w:tab w:val="clear" w:pos="1985"/>
          <w:tab w:val="clear" w:pos="2382"/>
          <w:tab w:val="clear" w:pos="2779"/>
          <w:tab w:val="clear" w:pos="3176"/>
          <w:tab w:val="clear" w:pos="3573"/>
          <w:tab w:val="clear" w:pos="3970"/>
          <w:tab w:val="clear" w:pos="4367"/>
          <w:tab w:val="clear" w:pos="4764"/>
          <w:tab w:val="left" w:pos="1418"/>
          <w:tab w:val="left" w:pos="1701"/>
        </w:tabs>
        <w:ind w:left="1701" w:hanging="850"/>
        <w:rPr>
          <w:rFonts w:ascii="Times New Roman" w:hAnsi="Times New Roman"/>
          <w:b/>
          <w:color w:val="auto"/>
          <w:sz w:val="23"/>
          <w:szCs w:val="23"/>
          <w:lang w:val="lv-LV"/>
        </w:rPr>
      </w:pPr>
      <w:r w:rsidRPr="00AB0BC6">
        <w:rPr>
          <w:rFonts w:ascii="Times New Roman" w:hAnsi="Times New Roman"/>
          <w:sz w:val="23"/>
          <w:szCs w:val="23"/>
          <w:lang w:val="lv-LV" w:eastAsia="ar-SA"/>
        </w:rPr>
        <w:t>Iepirkuma komisija veic aritmētisko kļūdu pārbaudi pretendentu piedāvājumos un rīkojas saskaņā ar PIL 41.panta devīto daļu.</w:t>
      </w:r>
    </w:p>
    <w:p w14:paraId="0F0B0898" w14:textId="77777777" w:rsidR="00770F24" w:rsidRPr="00AB0BC6" w:rsidRDefault="00770F24" w:rsidP="005519DB">
      <w:pPr>
        <w:pStyle w:val="txt1"/>
        <w:numPr>
          <w:ilvl w:val="3"/>
          <w:numId w:val="4"/>
        </w:numPr>
        <w:tabs>
          <w:tab w:val="clear" w:pos="794"/>
          <w:tab w:val="clear" w:pos="1588"/>
          <w:tab w:val="clear" w:pos="1985"/>
          <w:tab w:val="clear" w:pos="2382"/>
          <w:tab w:val="clear" w:pos="2779"/>
          <w:tab w:val="clear" w:pos="3176"/>
          <w:tab w:val="clear" w:pos="3573"/>
          <w:tab w:val="clear" w:pos="3970"/>
          <w:tab w:val="clear" w:pos="4367"/>
          <w:tab w:val="clear" w:pos="4764"/>
          <w:tab w:val="left" w:pos="1418"/>
          <w:tab w:val="left" w:pos="1701"/>
        </w:tabs>
        <w:ind w:left="1701" w:hanging="850"/>
        <w:rPr>
          <w:rFonts w:ascii="Times New Roman" w:hAnsi="Times New Roman"/>
          <w:b/>
          <w:color w:val="auto"/>
          <w:sz w:val="23"/>
          <w:szCs w:val="23"/>
          <w:lang w:val="lv-LV"/>
        </w:rPr>
      </w:pPr>
      <w:r w:rsidRPr="00AB0BC6">
        <w:rPr>
          <w:rFonts w:ascii="Times New Roman" w:hAnsi="Times New Roman"/>
          <w:sz w:val="23"/>
          <w:szCs w:val="23"/>
          <w:lang w:val="lv-LV" w:eastAsia="ar-SA"/>
        </w:rPr>
        <w:t>pretendents tiek izslēgts no turpmākās dalības iepirkuma procedūrā, un tā piedāvājums netiek tālāk izvērtēts, ja komisija konstatē, ka nav iesniegts finanšu piedāvājums vai tas neatbilst nolikuma prasībām, un / vai finanšu piedāvājums nav iesniegts par pilnu iepirkuma priekšmeta daļas apjomu un / vai ir iesniegti divi vai vairāki piedāvājuma varianti.</w:t>
      </w:r>
    </w:p>
    <w:p w14:paraId="35557A39" w14:textId="77777777" w:rsidR="00770F24" w:rsidRPr="00AB0BC6" w:rsidRDefault="00770F24" w:rsidP="005519DB">
      <w:pPr>
        <w:pStyle w:val="txt1"/>
        <w:numPr>
          <w:ilvl w:val="3"/>
          <w:numId w:val="4"/>
        </w:numPr>
        <w:tabs>
          <w:tab w:val="clear" w:pos="794"/>
          <w:tab w:val="clear" w:pos="1588"/>
          <w:tab w:val="clear" w:pos="1985"/>
          <w:tab w:val="clear" w:pos="2382"/>
          <w:tab w:val="clear" w:pos="2779"/>
          <w:tab w:val="clear" w:pos="3176"/>
          <w:tab w:val="clear" w:pos="3573"/>
          <w:tab w:val="clear" w:pos="3970"/>
          <w:tab w:val="clear" w:pos="4367"/>
          <w:tab w:val="clear" w:pos="4764"/>
          <w:tab w:val="left" w:pos="1418"/>
          <w:tab w:val="left" w:pos="1701"/>
        </w:tabs>
        <w:ind w:left="1701" w:hanging="850"/>
        <w:rPr>
          <w:rFonts w:ascii="Times New Roman" w:hAnsi="Times New Roman"/>
          <w:b/>
          <w:color w:val="auto"/>
          <w:sz w:val="23"/>
          <w:szCs w:val="23"/>
          <w:lang w:val="lv-LV"/>
        </w:rPr>
      </w:pPr>
      <w:r w:rsidRPr="00AB0BC6">
        <w:rPr>
          <w:rFonts w:ascii="Times New Roman" w:hAnsi="Times New Roman"/>
          <w:sz w:val="23"/>
          <w:szCs w:val="23"/>
          <w:lang w:val="lv-LV" w:eastAsia="ar-SA"/>
        </w:rPr>
        <w:lastRenderedPageBreak/>
        <w:t>Iepirkuma komisija pārbauda, vai nav iesniegts nepamatoti lēts piedāvājums, un rīkojas saskaņā ar PIL 53.panta noteikumiem. Ja iepirkuma komisija konstatē, ka ir iesniegts nepamatoti lēts piedāvājums, tas tiek noraidīts.</w:t>
      </w:r>
    </w:p>
    <w:p w14:paraId="2B3EAFBB" w14:textId="77777777" w:rsidR="00770F24" w:rsidRPr="00AB0BC6" w:rsidRDefault="00770F24" w:rsidP="005519DB">
      <w:pPr>
        <w:pStyle w:val="txt1"/>
        <w:numPr>
          <w:ilvl w:val="3"/>
          <w:numId w:val="4"/>
        </w:numPr>
        <w:tabs>
          <w:tab w:val="clear" w:pos="794"/>
          <w:tab w:val="clear" w:pos="1588"/>
          <w:tab w:val="clear" w:pos="1985"/>
          <w:tab w:val="clear" w:pos="2382"/>
          <w:tab w:val="clear" w:pos="2779"/>
          <w:tab w:val="clear" w:pos="3176"/>
          <w:tab w:val="clear" w:pos="3573"/>
          <w:tab w:val="clear" w:pos="3970"/>
          <w:tab w:val="clear" w:pos="4367"/>
          <w:tab w:val="clear" w:pos="4764"/>
          <w:tab w:val="left" w:pos="1418"/>
          <w:tab w:val="left" w:pos="1701"/>
        </w:tabs>
        <w:ind w:left="1701" w:hanging="850"/>
        <w:rPr>
          <w:rFonts w:ascii="Times New Roman" w:hAnsi="Times New Roman"/>
          <w:b/>
          <w:color w:val="auto"/>
          <w:sz w:val="23"/>
          <w:szCs w:val="23"/>
          <w:lang w:val="lv-LV"/>
        </w:rPr>
      </w:pPr>
      <w:r w:rsidRPr="00AB0BC6">
        <w:rPr>
          <w:rFonts w:ascii="Times New Roman" w:hAnsi="Times New Roman"/>
          <w:sz w:val="23"/>
          <w:szCs w:val="23"/>
          <w:lang w:val="lv-LV" w:eastAsia="ar-SA"/>
        </w:rPr>
        <w:t>Iepirkuma komisija nosaka piedāvājumu ar viszemāko cenu.</w:t>
      </w:r>
    </w:p>
    <w:p w14:paraId="1EE8564D" w14:textId="5E206874" w:rsidR="003C6734" w:rsidRPr="00AB0BC6" w:rsidRDefault="00B8434E" w:rsidP="00B8434E">
      <w:pPr>
        <w:pStyle w:val="txt1"/>
        <w:numPr>
          <w:ilvl w:val="3"/>
          <w:numId w:val="4"/>
        </w:numPr>
        <w:tabs>
          <w:tab w:val="clear" w:pos="794"/>
          <w:tab w:val="clear" w:pos="1588"/>
          <w:tab w:val="clear" w:pos="1985"/>
          <w:tab w:val="clear" w:pos="2382"/>
          <w:tab w:val="clear" w:pos="2779"/>
          <w:tab w:val="clear" w:pos="3176"/>
          <w:tab w:val="clear" w:pos="3573"/>
          <w:tab w:val="clear" w:pos="3970"/>
          <w:tab w:val="clear" w:pos="4367"/>
          <w:tab w:val="clear" w:pos="4764"/>
          <w:tab w:val="left" w:pos="1418"/>
          <w:tab w:val="left" w:pos="1701"/>
        </w:tabs>
        <w:ind w:left="1701" w:hanging="850"/>
        <w:rPr>
          <w:rFonts w:ascii="Times New Roman" w:hAnsi="Times New Roman"/>
          <w:b/>
          <w:color w:val="auto"/>
          <w:sz w:val="23"/>
          <w:szCs w:val="23"/>
          <w:lang w:val="lv-LV"/>
        </w:rPr>
      </w:pPr>
      <w:r w:rsidRPr="00AB0BC6">
        <w:rPr>
          <w:rFonts w:ascii="Times New Roman" w:hAnsi="Times New Roman"/>
          <w:sz w:val="23"/>
          <w:szCs w:val="23"/>
          <w:lang w:val="lv-LV"/>
        </w:rPr>
        <w:t>Ja divi vai vairāki pretendenti būs iesnieguši piedāvājumus ar vienādu cenu, kas atzīstama par zemāko cenu, tad Iepirkuma komisija rīko piedāvājumu izlozi, uzaicinot visus pretendentus, kuru piedāvātā zemākā cena ir vienāda, piedalīties pasūtītāja rīkotā izlozē. Par izlozes noteikumiem pretendenti, kas piedāvājuši vienādu cenu, tiek informēti personīgi, nosūtot to piedāvājumā norādītajām kontaktpersonām uzaicinājumu, kurā tiek paziņots izlozes laiks, vieta un izlozes kārtība.</w:t>
      </w:r>
      <w:r w:rsidR="00785DC0">
        <w:rPr>
          <w:rFonts w:ascii="Times New Roman" w:hAnsi="Times New Roman"/>
          <w:sz w:val="23"/>
          <w:szCs w:val="23"/>
          <w:lang w:val="lv-LV"/>
        </w:rPr>
        <w:t xml:space="preserve"> </w:t>
      </w:r>
      <w:r w:rsidR="003C6734" w:rsidRPr="00AB0BC6">
        <w:rPr>
          <w:rFonts w:ascii="Times New Roman" w:eastAsia="Calibri" w:hAnsi="Times New Roman"/>
          <w:sz w:val="23"/>
          <w:szCs w:val="23"/>
          <w:lang w:val="lv-LV"/>
        </w:rPr>
        <w:t>Iepirkuma komisija pēc saviem ieskatiem nepieciešamības gadījumā ir tiesīga izvēlēties citu pretendentu iesniegto piedāvājumu vērtēšanas posmu secību, lai iespējami efektīvāk un īsākā laikā izvērtētu konkursā iesniegtos piedāvājumus. Piemērojot citu piedāvājuma posmu vērtēšanas secību, jebkurā gadījumā Komisija ievēros Nolikumā noteikto piedāvājuma izvēles kritēriju, izvirzītās atlases prasības, tehniskās specifikācijas un PIL 2. pantā ietvertos likuma mērķus.</w:t>
      </w:r>
    </w:p>
    <w:p w14:paraId="4EAFC416" w14:textId="7DE2FB30" w:rsidR="00567F40" w:rsidRPr="00AB0BC6" w:rsidRDefault="00567F40" w:rsidP="00567F40">
      <w:pPr>
        <w:pStyle w:val="txt1"/>
        <w:numPr>
          <w:ilvl w:val="1"/>
          <w:numId w:val="4"/>
        </w:numPr>
        <w:tabs>
          <w:tab w:val="clear" w:pos="1191"/>
        </w:tabs>
        <w:ind w:left="567" w:hanging="567"/>
        <w:rPr>
          <w:rFonts w:ascii="Times New Roman" w:hAnsi="Times New Roman"/>
          <w:color w:val="auto"/>
          <w:sz w:val="23"/>
          <w:szCs w:val="23"/>
          <w:lang w:val="lv-LV"/>
        </w:rPr>
      </w:pPr>
      <w:r w:rsidRPr="00AB0BC6">
        <w:rPr>
          <w:rFonts w:ascii="Times New Roman" w:eastAsia="Calibri" w:hAnsi="Times New Roman"/>
          <w:sz w:val="23"/>
          <w:szCs w:val="23"/>
          <w:lang w:val="lv-LV"/>
        </w:rPr>
        <w:t>Iepirkuma komisija pēc saviem ieskatiem nepieciešamības gadījumā ir tiesīga izvēlēties citu pretendentu iesniegto piedāvājumu vērtēšanas posmu secību, lai iespējami efektīvāk un īsākā laikā izvērtētu konkursā iesniegtos piedāvājumus. Piemērojot citu piedāvājuma posmu vērtēšanas secību, jebkurā gadījumā Komisija ievēros Nolikumā noteikto piedāvājuma izvēles kritēriju, izvirzītās atlases prasības, tehniskās specifikācijas un PIL 2. pantā ietvertos likuma mērķus.</w:t>
      </w:r>
    </w:p>
    <w:p w14:paraId="524398BF" w14:textId="3B5533C4" w:rsidR="00770F24" w:rsidRPr="00AB0BC6" w:rsidRDefault="00770F24" w:rsidP="005519DB">
      <w:pPr>
        <w:pStyle w:val="txt1"/>
        <w:numPr>
          <w:ilvl w:val="1"/>
          <w:numId w:val="4"/>
        </w:numPr>
        <w:tabs>
          <w:tab w:val="clear" w:pos="1191"/>
        </w:tabs>
        <w:ind w:left="567" w:hanging="567"/>
        <w:rPr>
          <w:rFonts w:ascii="Times New Roman" w:hAnsi="Times New Roman"/>
          <w:color w:val="auto"/>
          <w:sz w:val="23"/>
          <w:szCs w:val="23"/>
          <w:lang w:val="lv-LV"/>
        </w:rPr>
      </w:pPr>
      <w:r w:rsidRPr="00AB0BC6">
        <w:rPr>
          <w:rFonts w:ascii="Times New Roman" w:hAnsi="Times New Roman"/>
          <w:color w:val="auto"/>
          <w:sz w:val="23"/>
          <w:szCs w:val="23"/>
          <w:lang w:val="lv-LV"/>
        </w:rPr>
        <w:t>Iepirkuma komisijas lēmumi tiek pieņemti sēdes laikā balsojot. Balsstiesības ir visiem Iepirkuma komisijas locekļiem. Komisija pieņem lēmumus ar vienkāršu balsu vairākumu. Ja Iepirkuma komisijas locekļu balsis sadalās vienādi, izšķirošā ir Iepirkuma komisijas priekšsēdētāja balss.</w:t>
      </w:r>
    </w:p>
    <w:p w14:paraId="0647A9E3" w14:textId="635E875C" w:rsidR="00397CB6" w:rsidRPr="00AB0BC6" w:rsidRDefault="00397CB6" w:rsidP="005519DB">
      <w:pPr>
        <w:pStyle w:val="txt1"/>
        <w:tabs>
          <w:tab w:val="clear" w:pos="1191"/>
        </w:tabs>
        <w:rPr>
          <w:rFonts w:ascii="Times New Roman" w:hAnsi="Times New Roman"/>
          <w:color w:val="auto"/>
          <w:sz w:val="23"/>
          <w:szCs w:val="23"/>
          <w:lang w:val="lv-LV"/>
        </w:rPr>
      </w:pPr>
    </w:p>
    <w:p w14:paraId="3C7BCFFB" w14:textId="77777777" w:rsidR="00FE2270" w:rsidRPr="00AB0BC6" w:rsidRDefault="00FE2270" w:rsidP="005519DB">
      <w:pPr>
        <w:pStyle w:val="txt1"/>
        <w:tabs>
          <w:tab w:val="clear" w:pos="1191"/>
        </w:tabs>
        <w:rPr>
          <w:rFonts w:ascii="Times New Roman" w:hAnsi="Times New Roman"/>
          <w:color w:val="auto"/>
          <w:sz w:val="23"/>
          <w:szCs w:val="23"/>
          <w:lang w:val="lv-LV"/>
        </w:rPr>
      </w:pPr>
    </w:p>
    <w:p w14:paraId="064D1C6C" w14:textId="77777777" w:rsidR="00770F24" w:rsidRPr="00AB0BC6" w:rsidRDefault="00770F24" w:rsidP="003C6734">
      <w:pPr>
        <w:pStyle w:val="Apakvirsraksts"/>
        <w:numPr>
          <w:ilvl w:val="0"/>
          <w:numId w:val="4"/>
        </w:numPr>
        <w:ind w:left="567" w:hanging="567"/>
        <w:jc w:val="center"/>
        <w:rPr>
          <w:b/>
          <w:i/>
          <w:color w:val="auto"/>
          <w:sz w:val="23"/>
          <w:szCs w:val="23"/>
        </w:rPr>
      </w:pPr>
      <w:bookmarkStart w:id="16" w:name="_Toc170543852"/>
      <w:bookmarkStart w:id="17" w:name="_Toc170544094"/>
      <w:bookmarkEnd w:id="12"/>
      <w:r w:rsidRPr="00AB0BC6">
        <w:rPr>
          <w:b/>
          <w:i/>
          <w:color w:val="auto"/>
          <w:sz w:val="23"/>
          <w:szCs w:val="23"/>
        </w:rPr>
        <w:t>Lēmuma izziņošana un līguma slēgšana</w:t>
      </w:r>
      <w:bookmarkEnd w:id="16"/>
      <w:bookmarkEnd w:id="17"/>
    </w:p>
    <w:p w14:paraId="5747FC20" w14:textId="77777777" w:rsidR="003C6734" w:rsidRPr="00AB0BC6" w:rsidRDefault="003C6734" w:rsidP="003C6734">
      <w:pPr>
        <w:pStyle w:val="Pamatteksts"/>
        <w:spacing w:after="0" w:line="240" w:lineRule="auto"/>
        <w:rPr>
          <w:rFonts w:ascii="Times New Roman" w:hAnsi="Times New Roman" w:cs="Times New Roman"/>
          <w:sz w:val="23"/>
          <w:szCs w:val="23"/>
          <w:lang w:eastAsia="lv-LV"/>
        </w:rPr>
      </w:pPr>
    </w:p>
    <w:p w14:paraId="7FA04DDC" w14:textId="77777777" w:rsidR="00770F24" w:rsidRPr="00AB0BC6" w:rsidRDefault="00770F24" w:rsidP="005519DB">
      <w:pPr>
        <w:pStyle w:val="Sarakstarindkopa"/>
        <w:widowControl w:val="0"/>
        <w:numPr>
          <w:ilvl w:val="1"/>
          <w:numId w:val="5"/>
        </w:numPr>
        <w:tabs>
          <w:tab w:val="left" w:pos="794"/>
        </w:tabs>
        <w:suppressAutoHyphens/>
        <w:spacing w:after="0" w:line="240" w:lineRule="auto"/>
        <w:ind w:left="567" w:hanging="567"/>
        <w:jc w:val="both"/>
        <w:rPr>
          <w:rFonts w:ascii="Times New Roman" w:hAnsi="Times New Roman" w:cs="Times New Roman"/>
          <w:b/>
          <w:bCs/>
          <w:snapToGrid w:val="0"/>
          <w:color w:val="000000"/>
          <w:sz w:val="23"/>
          <w:szCs w:val="23"/>
        </w:rPr>
      </w:pPr>
      <w:r w:rsidRPr="00AB0BC6">
        <w:rPr>
          <w:rFonts w:ascii="Times New Roman" w:hAnsi="Times New Roman" w:cs="Times New Roman"/>
          <w:b/>
          <w:bCs/>
          <w:snapToGrid w:val="0"/>
          <w:color w:val="000000"/>
          <w:sz w:val="23"/>
          <w:szCs w:val="23"/>
        </w:rPr>
        <w:t>Paziņojums par lēmuma pieņemšanu:</w:t>
      </w:r>
    </w:p>
    <w:p w14:paraId="43D7E2E3" w14:textId="77777777" w:rsidR="00770F24" w:rsidRPr="00AB0BC6" w:rsidRDefault="00770F24" w:rsidP="005519DB">
      <w:pPr>
        <w:pStyle w:val="Sarakstarindkopa"/>
        <w:widowControl w:val="0"/>
        <w:numPr>
          <w:ilvl w:val="2"/>
          <w:numId w:val="5"/>
        </w:numPr>
        <w:suppressAutoHyphens/>
        <w:spacing w:after="0" w:line="240" w:lineRule="auto"/>
        <w:ind w:left="1134" w:hanging="850"/>
        <w:jc w:val="both"/>
        <w:rPr>
          <w:rFonts w:ascii="Times New Roman" w:hAnsi="Times New Roman" w:cs="Times New Roman"/>
          <w:sz w:val="23"/>
          <w:szCs w:val="23"/>
          <w:lang w:eastAsia="ar-SA"/>
        </w:rPr>
      </w:pPr>
      <w:r w:rsidRPr="00AB0BC6">
        <w:rPr>
          <w:rFonts w:ascii="Times New Roman" w:hAnsi="Times New Roman" w:cs="Times New Roman"/>
          <w:sz w:val="23"/>
          <w:szCs w:val="23"/>
          <w:lang w:eastAsia="ar-SA"/>
        </w:rPr>
        <w:t xml:space="preserve">Pasūtītājs informē visus pretendentus par pieņemto lēmumu PIL </w:t>
      </w:r>
      <w:hyperlink r:id="rId15" w:anchor="p37" w:tgtFrame="_blank" w:history="1">
        <w:r w:rsidRPr="00AB0BC6">
          <w:rPr>
            <w:rFonts w:ascii="Times New Roman" w:hAnsi="Times New Roman" w:cs="Times New Roman"/>
            <w:sz w:val="23"/>
            <w:szCs w:val="23"/>
            <w:lang w:eastAsia="ar-SA"/>
          </w:rPr>
          <w:t>37. pantā</w:t>
        </w:r>
      </w:hyperlink>
      <w:r w:rsidRPr="00AB0BC6">
        <w:rPr>
          <w:rFonts w:ascii="Times New Roman" w:hAnsi="Times New Roman" w:cs="Times New Roman"/>
          <w:sz w:val="23"/>
          <w:szCs w:val="23"/>
          <w:lang w:eastAsia="ar-SA"/>
        </w:rPr>
        <w:t xml:space="preserve"> noteiktajā kārtībā.</w:t>
      </w:r>
    </w:p>
    <w:p w14:paraId="4C2802F1" w14:textId="77777777" w:rsidR="00770F24" w:rsidRPr="00AB0BC6" w:rsidRDefault="00770F24" w:rsidP="005519DB">
      <w:pPr>
        <w:pStyle w:val="Sarakstarindkopa"/>
        <w:widowControl w:val="0"/>
        <w:numPr>
          <w:ilvl w:val="1"/>
          <w:numId w:val="5"/>
        </w:numPr>
        <w:suppressAutoHyphens/>
        <w:spacing w:after="0" w:line="240" w:lineRule="auto"/>
        <w:ind w:left="567" w:hanging="567"/>
        <w:jc w:val="both"/>
        <w:rPr>
          <w:rFonts w:ascii="Times New Roman" w:hAnsi="Times New Roman" w:cs="Times New Roman"/>
          <w:b/>
          <w:bCs/>
          <w:snapToGrid w:val="0"/>
          <w:color w:val="000000"/>
          <w:sz w:val="23"/>
          <w:szCs w:val="23"/>
        </w:rPr>
      </w:pPr>
      <w:r w:rsidRPr="00AB0BC6">
        <w:rPr>
          <w:rFonts w:ascii="Times New Roman" w:hAnsi="Times New Roman" w:cs="Times New Roman"/>
          <w:b/>
          <w:bCs/>
          <w:snapToGrid w:val="0"/>
          <w:color w:val="000000"/>
          <w:sz w:val="23"/>
          <w:szCs w:val="23"/>
        </w:rPr>
        <w:t>Iepirkuma līguma slēgšana:</w:t>
      </w:r>
    </w:p>
    <w:p w14:paraId="3605C7A5" w14:textId="564E7A64" w:rsidR="00770F24" w:rsidRPr="00AB0BC6" w:rsidRDefault="00770F24" w:rsidP="005519DB">
      <w:pPr>
        <w:pStyle w:val="Sarakstarindkopa"/>
        <w:widowControl w:val="0"/>
        <w:numPr>
          <w:ilvl w:val="2"/>
          <w:numId w:val="5"/>
        </w:numPr>
        <w:suppressAutoHyphens/>
        <w:spacing w:after="0" w:line="240" w:lineRule="auto"/>
        <w:ind w:left="1134" w:hanging="850"/>
        <w:jc w:val="both"/>
        <w:rPr>
          <w:rFonts w:ascii="Times New Roman" w:hAnsi="Times New Roman" w:cs="Times New Roman"/>
          <w:sz w:val="23"/>
          <w:szCs w:val="23"/>
          <w:lang w:eastAsia="ar-SA"/>
        </w:rPr>
      </w:pPr>
      <w:r w:rsidRPr="00AB0BC6">
        <w:rPr>
          <w:rFonts w:ascii="Times New Roman" w:hAnsi="Times New Roman" w:cs="Times New Roman"/>
          <w:sz w:val="23"/>
          <w:szCs w:val="23"/>
          <w:lang w:eastAsia="ar-SA"/>
        </w:rPr>
        <w:t>Ar iepirkuma uzvarētāju tiek slēgts iepirkuma līgums, pamatojoties uz pretendenta piedāvājumu, Nolikuma prasībām un iepirkuma līguma projektu</w:t>
      </w:r>
      <w:r w:rsidR="00E21509" w:rsidRPr="00AB0BC6">
        <w:rPr>
          <w:rFonts w:ascii="Times New Roman" w:hAnsi="Times New Roman" w:cs="Times New Roman"/>
          <w:sz w:val="23"/>
          <w:szCs w:val="23"/>
          <w:lang w:eastAsia="ar-SA"/>
        </w:rPr>
        <w:t xml:space="preserve"> (pielikums Nr. </w:t>
      </w:r>
      <w:r w:rsidR="00D11FF5" w:rsidRPr="00AB0BC6">
        <w:rPr>
          <w:rFonts w:ascii="Times New Roman" w:hAnsi="Times New Roman" w:cs="Times New Roman"/>
          <w:sz w:val="23"/>
          <w:szCs w:val="23"/>
          <w:lang w:eastAsia="ar-SA"/>
        </w:rPr>
        <w:t>5</w:t>
      </w:r>
      <w:r w:rsidR="00E21509" w:rsidRPr="00AB0BC6">
        <w:rPr>
          <w:rFonts w:ascii="Times New Roman" w:hAnsi="Times New Roman" w:cs="Times New Roman"/>
          <w:sz w:val="23"/>
          <w:szCs w:val="23"/>
          <w:lang w:eastAsia="ar-SA"/>
        </w:rPr>
        <w:t>)</w:t>
      </w:r>
      <w:r w:rsidRPr="00AB0BC6">
        <w:rPr>
          <w:rFonts w:ascii="Times New Roman" w:hAnsi="Times New Roman" w:cs="Times New Roman"/>
          <w:sz w:val="23"/>
          <w:szCs w:val="23"/>
          <w:lang w:eastAsia="ar-SA"/>
        </w:rPr>
        <w:t>.</w:t>
      </w:r>
    </w:p>
    <w:p w14:paraId="16C8D498" w14:textId="77777777" w:rsidR="00770F24" w:rsidRPr="00AB0BC6" w:rsidRDefault="00770F24" w:rsidP="005519DB">
      <w:pPr>
        <w:pStyle w:val="Sarakstarindkopa"/>
        <w:widowControl w:val="0"/>
        <w:numPr>
          <w:ilvl w:val="2"/>
          <w:numId w:val="5"/>
        </w:numPr>
        <w:suppressAutoHyphens/>
        <w:spacing w:after="0" w:line="240" w:lineRule="auto"/>
        <w:ind w:left="1134" w:hanging="850"/>
        <w:jc w:val="both"/>
        <w:rPr>
          <w:rFonts w:ascii="Times New Roman" w:hAnsi="Times New Roman" w:cs="Times New Roman"/>
          <w:sz w:val="23"/>
          <w:szCs w:val="23"/>
          <w:lang w:eastAsia="ar-SA"/>
        </w:rPr>
      </w:pPr>
      <w:bookmarkStart w:id="18" w:name="_Toc359936176"/>
      <w:bookmarkStart w:id="19" w:name="_Toc359937973"/>
      <w:bookmarkStart w:id="20" w:name="_Toc359938561"/>
      <w:bookmarkStart w:id="21" w:name="_Toc359938760"/>
      <w:bookmarkStart w:id="22" w:name="_Toc383514999"/>
      <w:r w:rsidRPr="00AB0BC6">
        <w:rPr>
          <w:rFonts w:ascii="Times New Roman" w:hAnsi="Times New Roman" w:cs="Times New Roman"/>
          <w:sz w:val="23"/>
          <w:szCs w:val="23"/>
          <w:lang w:eastAsia="ar-SA"/>
        </w:rPr>
        <w:t>Konkursa uzvarētājam līgu</w:t>
      </w:r>
      <w:r w:rsidR="002F57F8" w:rsidRPr="00AB0BC6">
        <w:rPr>
          <w:rFonts w:ascii="Times New Roman" w:hAnsi="Times New Roman" w:cs="Times New Roman"/>
          <w:sz w:val="23"/>
          <w:szCs w:val="23"/>
          <w:lang w:eastAsia="ar-SA"/>
        </w:rPr>
        <w:t>ms jāparaksta 10 (desmit) darb</w:t>
      </w:r>
      <w:r w:rsidRPr="00AB0BC6">
        <w:rPr>
          <w:rFonts w:ascii="Times New Roman" w:hAnsi="Times New Roman" w:cs="Times New Roman"/>
          <w:sz w:val="23"/>
          <w:szCs w:val="23"/>
          <w:lang w:eastAsia="ar-SA"/>
        </w:rPr>
        <w:t>dienu laikā no Pasūtītāja nosūtītā uzaicinājuma parakstīt līgumu izsūtīšanas dienas. Ja norādītajā termiņā uzvarētājs neparaksta līgumu, tas tiek uzskatīts par atteikumu slēgt pakalpojuma līgumu un komisija rīkojas saskaņā ar </w:t>
      </w:r>
      <w:r w:rsidR="00007ADB" w:rsidRPr="00AB0BC6">
        <w:rPr>
          <w:rFonts w:ascii="Times New Roman" w:hAnsi="Times New Roman" w:cs="Times New Roman"/>
          <w:sz w:val="23"/>
          <w:szCs w:val="23"/>
          <w:lang w:eastAsia="ar-SA"/>
        </w:rPr>
        <w:t xml:space="preserve">28.02.2017. </w:t>
      </w:r>
      <w:r w:rsidRPr="00AB0BC6">
        <w:rPr>
          <w:rFonts w:ascii="Times New Roman" w:hAnsi="Times New Roman" w:cs="Times New Roman"/>
          <w:sz w:val="23"/>
          <w:szCs w:val="23"/>
          <w:lang w:eastAsia="ar-SA"/>
        </w:rPr>
        <w:t>Ministru kabineta noteikumos</w:t>
      </w:r>
      <w:r w:rsidR="00007ADB" w:rsidRPr="00AB0BC6">
        <w:rPr>
          <w:rFonts w:ascii="Times New Roman" w:hAnsi="Times New Roman" w:cs="Times New Roman"/>
          <w:sz w:val="23"/>
          <w:szCs w:val="23"/>
          <w:lang w:eastAsia="ar-SA"/>
        </w:rPr>
        <w:t xml:space="preserve"> </w:t>
      </w:r>
      <w:r w:rsidR="00007ADB" w:rsidRPr="00AB0BC6">
        <w:rPr>
          <w:rFonts w:ascii="Times New Roman" w:hAnsi="Times New Roman" w:cs="Times New Roman"/>
          <w:sz w:val="23"/>
          <w:szCs w:val="23"/>
        </w:rPr>
        <w:t>Nr. 107 “Iepirkuma procedūru un metu konkursu norises kārtība”</w:t>
      </w:r>
      <w:r w:rsidRPr="00AB0BC6">
        <w:rPr>
          <w:rFonts w:ascii="Times New Roman" w:hAnsi="Times New Roman" w:cs="Times New Roman"/>
          <w:sz w:val="23"/>
          <w:szCs w:val="23"/>
          <w:lang w:eastAsia="ar-SA"/>
        </w:rPr>
        <w:t xml:space="preserve"> (turpmāk – MK noteikumi) noteikto kārtību.</w:t>
      </w:r>
      <w:bookmarkEnd w:id="18"/>
      <w:bookmarkEnd w:id="19"/>
      <w:bookmarkEnd w:id="20"/>
      <w:bookmarkEnd w:id="21"/>
      <w:bookmarkEnd w:id="22"/>
    </w:p>
    <w:p w14:paraId="319081EB" w14:textId="77777777" w:rsidR="00770F24" w:rsidRPr="00AB0BC6" w:rsidRDefault="00770F24" w:rsidP="005519DB">
      <w:pPr>
        <w:pStyle w:val="Sarakstarindkopa"/>
        <w:widowControl w:val="0"/>
        <w:numPr>
          <w:ilvl w:val="2"/>
          <w:numId w:val="5"/>
        </w:numPr>
        <w:suppressAutoHyphens/>
        <w:spacing w:after="0" w:line="240" w:lineRule="auto"/>
        <w:ind w:left="1134" w:hanging="850"/>
        <w:jc w:val="both"/>
        <w:rPr>
          <w:rFonts w:ascii="Times New Roman" w:hAnsi="Times New Roman" w:cs="Times New Roman"/>
          <w:sz w:val="23"/>
          <w:szCs w:val="23"/>
          <w:lang w:eastAsia="ar-SA"/>
        </w:rPr>
      </w:pPr>
      <w:r w:rsidRPr="00AB0BC6">
        <w:rPr>
          <w:rFonts w:ascii="Times New Roman" w:hAnsi="Times New Roman" w:cs="Times New Roman"/>
          <w:sz w:val="23"/>
          <w:szCs w:val="23"/>
          <w:lang w:eastAsia="ar-SA"/>
        </w:rPr>
        <w:t xml:space="preserve">Ja izraudzītais pretendents atsakās slēgt līgumu ar Pasūtītāju, Komisija </w:t>
      </w:r>
      <w:r w:rsidR="00094705" w:rsidRPr="00AB0BC6">
        <w:rPr>
          <w:rFonts w:ascii="Times New Roman" w:hAnsi="Times New Roman" w:cs="Times New Roman"/>
          <w:sz w:val="23"/>
          <w:szCs w:val="23"/>
          <w:lang w:eastAsia="ar-SA"/>
        </w:rPr>
        <w:t xml:space="preserve">ir tiesīga </w:t>
      </w:r>
      <w:r w:rsidRPr="00AB0BC6">
        <w:rPr>
          <w:rFonts w:ascii="Times New Roman" w:hAnsi="Times New Roman" w:cs="Times New Roman"/>
          <w:sz w:val="23"/>
          <w:szCs w:val="23"/>
          <w:lang w:eastAsia="ar-SA"/>
        </w:rPr>
        <w:t>pieņem</w:t>
      </w:r>
      <w:r w:rsidR="00094705" w:rsidRPr="00AB0BC6">
        <w:rPr>
          <w:rFonts w:ascii="Times New Roman" w:hAnsi="Times New Roman" w:cs="Times New Roman"/>
          <w:sz w:val="23"/>
          <w:szCs w:val="23"/>
          <w:lang w:eastAsia="ar-SA"/>
        </w:rPr>
        <w:t>t</w:t>
      </w:r>
      <w:r w:rsidRPr="00AB0BC6">
        <w:rPr>
          <w:rFonts w:ascii="Times New Roman" w:hAnsi="Times New Roman" w:cs="Times New Roman"/>
          <w:sz w:val="23"/>
          <w:szCs w:val="23"/>
          <w:lang w:eastAsia="ar-SA"/>
        </w:rPr>
        <w:t xml:space="preserve"> lēmumu slēgt līgumu ar nākamo pretendentu, kura piedāvājums ir saimnieciski visizdevīgākais un atbilst visām Pasūtītāja prasībām. Pasūtītājs ir tiesīgs pieprasīt no nākamā pretendenta apliecinājumu un, ja nepieciešams, pierādījumus, ka tas nav uzskatāms par vienu tirgus dalībnieku kopā ar sākotnēji izraudzīto pretendentu.</w:t>
      </w:r>
    </w:p>
    <w:p w14:paraId="0FD4DEC7" w14:textId="77777777" w:rsidR="00770F24" w:rsidRPr="00AB0BC6" w:rsidRDefault="00770F24" w:rsidP="005519DB">
      <w:pPr>
        <w:pStyle w:val="Sarakstarindkopa"/>
        <w:widowControl w:val="0"/>
        <w:numPr>
          <w:ilvl w:val="2"/>
          <w:numId w:val="5"/>
        </w:numPr>
        <w:suppressAutoHyphens/>
        <w:spacing w:after="0" w:line="240" w:lineRule="auto"/>
        <w:ind w:left="1134" w:hanging="850"/>
        <w:jc w:val="both"/>
        <w:rPr>
          <w:rFonts w:ascii="Times New Roman" w:hAnsi="Times New Roman" w:cs="Times New Roman"/>
          <w:sz w:val="23"/>
          <w:szCs w:val="23"/>
          <w:lang w:eastAsia="ar-SA"/>
        </w:rPr>
      </w:pPr>
      <w:r w:rsidRPr="00AB0BC6">
        <w:rPr>
          <w:rFonts w:ascii="Times New Roman" w:hAnsi="Times New Roman" w:cs="Times New Roman"/>
          <w:sz w:val="23"/>
          <w:szCs w:val="23"/>
          <w:lang w:eastAsia="ar-SA"/>
        </w:rPr>
        <w:t>Iepirkuma līgumu slēdz ne agrāk kā nākamajā darba dienā pēc nogaidīšanas termiņa beigām (PIL 68.</w:t>
      </w:r>
      <w:r w:rsidR="00365D2A" w:rsidRPr="00AB0BC6">
        <w:rPr>
          <w:rFonts w:ascii="Times New Roman" w:hAnsi="Times New Roman" w:cs="Times New Roman"/>
          <w:sz w:val="23"/>
          <w:szCs w:val="23"/>
          <w:lang w:eastAsia="ar-SA"/>
        </w:rPr>
        <w:t xml:space="preserve"> </w:t>
      </w:r>
      <w:r w:rsidRPr="00AB0BC6">
        <w:rPr>
          <w:rFonts w:ascii="Times New Roman" w:hAnsi="Times New Roman" w:cs="Times New Roman"/>
          <w:sz w:val="23"/>
          <w:szCs w:val="23"/>
          <w:lang w:eastAsia="ar-SA"/>
        </w:rPr>
        <w:t>panta otrā daļa), ja Iepirkumu uzraudzības birojā nav PIL 68. pantā noteiktajā kārtībā iesniegts iesniegums par iepirkuma procedūras pārkāpumiem.</w:t>
      </w:r>
    </w:p>
    <w:p w14:paraId="747339ED" w14:textId="77777777" w:rsidR="00770F24" w:rsidRPr="00AB0BC6" w:rsidRDefault="00770F24" w:rsidP="005519DB">
      <w:pPr>
        <w:pStyle w:val="Sarakstarindkopa"/>
        <w:widowControl w:val="0"/>
        <w:numPr>
          <w:ilvl w:val="2"/>
          <w:numId w:val="5"/>
        </w:numPr>
        <w:suppressAutoHyphens/>
        <w:spacing w:after="0" w:line="240" w:lineRule="auto"/>
        <w:ind w:left="1134" w:hanging="850"/>
        <w:jc w:val="both"/>
        <w:rPr>
          <w:rFonts w:ascii="Times New Roman" w:hAnsi="Times New Roman" w:cs="Times New Roman"/>
          <w:sz w:val="23"/>
          <w:szCs w:val="23"/>
          <w:lang w:eastAsia="ar-SA"/>
        </w:rPr>
      </w:pPr>
      <w:r w:rsidRPr="00AB0BC6">
        <w:rPr>
          <w:rFonts w:ascii="Times New Roman" w:hAnsi="Times New Roman" w:cs="Times New Roman"/>
          <w:sz w:val="23"/>
          <w:szCs w:val="23"/>
          <w:lang w:eastAsia="ar-SA"/>
        </w:rPr>
        <w:t>Iepirkuma līguma grozījumi ir pieļaujami saskaņā ar PIL 61.panta nosacījumiem.</w:t>
      </w:r>
    </w:p>
    <w:p w14:paraId="03823DCD" w14:textId="01B172E5" w:rsidR="00770F24" w:rsidRPr="00AB0BC6" w:rsidRDefault="00770F24" w:rsidP="005519DB">
      <w:pPr>
        <w:pStyle w:val="Sarakstarindkopa"/>
        <w:widowControl w:val="0"/>
        <w:numPr>
          <w:ilvl w:val="2"/>
          <w:numId w:val="5"/>
        </w:numPr>
        <w:suppressAutoHyphens/>
        <w:spacing w:after="0" w:line="240" w:lineRule="auto"/>
        <w:ind w:left="1134" w:hanging="850"/>
        <w:jc w:val="both"/>
        <w:rPr>
          <w:rFonts w:ascii="Times New Roman" w:hAnsi="Times New Roman" w:cs="Times New Roman"/>
          <w:sz w:val="23"/>
          <w:szCs w:val="23"/>
          <w:lang w:eastAsia="ar-SA"/>
        </w:rPr>
      </w:pPr>
      <w:r w:rsidRPr="00AB0BC6">
        <w:rPr>
          <w:rFonts w:ascii="Times New Roman" w:hAnsi="Times New Roman" w:cs="Times New Roman"/>
          <w:snapToGrid w:val="0"/>
          <w:color w:val="000000"/>
          <w:sz w:val="23"/>
          <w:szCs w:val="23"/>
        </w:rPr>
        <w:t>Iepirkuma līgums slēdzams saskaņā ar konkursa Nolikumam pievienotā līgumprojekta (</w:t>
      </w:r>
      <w:r w:rsidRPr="00AB0BC6">
        <w:rPr>
          <w:rFonts w:ascii="Times New Roman" w:hAnsi="Times New Roman" w:cs="Times New Roman"/>
          <w:bCs/>
          <w:sz w:val="23"/>
          <w:szCs w:val="23"/>
        </w:rPr>
        <w:t xml:space="preserve">pielikums Nr. </w:t>
      </w:r>
      <w:r w:rsidR="00D11FF5" w:rsidRPr="00AB0BC6">
        <w:rPr>
          <w:rFonts w:ascii="Times New Roman" w:hAnsi="Times New Roman" w:cs="Times New Roman"/>
          <w:bCs/>
          <w:sz w:val="23"/>
          <w:szCs w:val="23"/>
        </w:rPr>
        <w:t>5</w:t>
      </w:r>
      <w:r w:rsidRPr="00AB0BC6">
        <w:rPr>
          <w:rFonts w:ascii="Times New Roman" w:hAnsi="Times New Roman" w:cs="Times New Roman"/>
          <w:bCs/>
          <w:snapToGrid w:val="0"/>
          <w:color w:val="000000"/>
          <w:sz w:val="23"/>
          <w:szCs w:val="23"/>
        </w:rPr>
        <w:t>)</w:t>
      </w:r>
      <w:r w:rsidRPr="00AB0BC6">
        <w:rPr>
          <w:rFonts w:ascii="Times New Roman" w:hAnsi="Times New Roman" w:cs="Times New Roman"/>
          <w:snapToGrid w:val="0"/>
          <w:color w:val="000000"/>
          <w:sz w:val="23"/>
          <w:szCs w:val="23"/>
        </w:rPr>
        <w:t xml:space="preserve"> noteikumiem, kā arī pretendenta piedāvājumā ietvertajām ziņām.</w:t>
      </w:r>
      <w:r w:rsidRPr="00AB0BC6">
        <w:rPr>
          <w:rFonts w:ascii="Times New Roman" w:hAnsi="Times New Roman" w:cs="Times New Roman"/>
          <w:b/>
          <w:snapToGrid w:val="0"/>
          <w:color w:val="000000"/>
          <w:sz w:val="23"/>
          <w:szCs w:val="23"/>
        </w:rPr>
        <w:t xml:space="preserve"> </w:t>
      </w:r>
    </w:p>
    <w:p w14:paraId="368988F6" w14:textId="77777777" w:rsidR="00770F24" w:rsidRPr="00AB0BC6" w:rsidRDefault="00770F24" w:rsidP="005519DB">
      <w:pPr>
        <w:pStyle w:val="Sarakstarindkopa"/>
        <w:widowControl w:val="0"/>
        <w:numPr>
          <w:ilvl w:val="2"/>
          <w:numId w:val="5"/>
        </w:numPr>
        <w:suppressAutoHyphens/>
        <w:spacing w:after="0" w:line="240" w:lineRule="auto"/>
        <w:ind w:left="1134" w:hanging="850"/>
        <w:jc w:val="both"/>
        <w:rPr>
          <w:rFonts w:ascii="Times New Roman" w:hAnsi="Times New Roman" w:cs="Times New Roman"/>
          <w:sz w:val="23"/>
          <w:szCs w:val="23"/>
          <w:lang w:eastAsia="ar-SA"/>
        </w:rPr>
      </w:pPr>
      <w:r w:rsidRPr="00AB0BC6">
        <w:rPr>
          <w:rFonts w:ascii="Times New Roman" w:hAnsi="Times New Roman" w:cs="Times New Roman"/>
          <w:b/>
          <w:snapToGrid w:val="0"/>
          <w:color w:val="000000"/>
          <w:sz w:val="23"/>
          <w:szCs w:val="23"/>
        </w:rPr>
        <w:t>Ja pretendentam ir iebildumi vai komentāri par Nolikumu, tajā skaitā pievienotā iepirkuma līguma projekta noteikumiem, tie jāizsaka ne vēlāk kā 6 dienas pirms Piedāvājumu iesniegšanas termiņa beigām. Piedāvājumā norādītie un pēc Piedāvājumu atvēršanas iesniegtie iebildumi par līguma projekta nosacījumiem netiks ņemti vērā.</w:t>
      </w:r>
    </w:p>
    <w:p w14:paraId="555814A4" w14:textId="77777777" w:rsidR="00770F24" w:rsidRPr="00AB0BC6" w:rsidRDefault="006B0418" w:rsidP="005519DB">
      <w:pPr>
        <w:pStyle w:val="Sarakstarindkopa"/>
        <w:widowControl w:val="0"/>
        <w:numPr>
          <w:ilvl w:val="2"/>
          <w:numId w:val="5"/>
        </w:numPr>
        <w:suppressAutoHyphens/>
        <w:spacing w:after="0" w:line="240" w:lineRule="auto"/>
        <w:ind w:left="1134" w:hanging="850"/>
        <w:jc w:val="both"/>
        <w:rPr>
          <w:rFonts w:ascii="Times New Roman" w:hAnsi="Times New Roman" w:cs="Times New Roman"/>
          <w:sz w:val="23"/>
          <w:szCs w:val="23"/>
          <w:lang w:eastAsia="ar-SA"/>
        </w:rPr>
      </w:pPr>
      <w:r w:rsidRPr="00AB0BC6">
        <w:rPr>
          <w:rFonts w:ascii="Times New Roman" w:hAnsi="Times New Roman" w:cs="Times New Roman"/>
          <w:sz w:val="23"/>
          <w:szCs w:val="23"/>
          <w:lang w:eastAsia="ar-SA"/>
        </w:rPr>
        <w:t>Komisija 10 darb</w:t>
      </w:r>
      <w:r w:rsidR="00770F24" w:rsidRPr="00AB0BC6">
        <w:rPr>
          <w:rFonts w:ascii="Times New Roman" w:hAnsi="Times New Roman" w:cs="Times New Roman"/>
          <w:sz w:val="23"/>
          <w:szCs w:val="23"/>
          <w:lang w:eastAsia="ar-SA"/>
        </w:rPr>
        <w:t xml:space="preserve">dienu laikā pēc tam, kad noslēgts iepirkuma līgums vai pieņemts lēmums par iepirkuma procedūras izbeigšanu vai pārtraukšanu, iesniedz publicēšanai paziņojumu par līguma slēgšanas tiesību piešķiršanu. </w:t>
      </w:r>
    </w:p>
    <w:p w14:paraId="2F1CB829" w14:textId="77777777" w:rsidR="00770F24" w:rsidRPr="00AB0BC6" w:rsidRDefault="006B0418" w:rsidP="005519DB">
      <w:pPr>
        <w:pStyle w:val="Sarakstarindkopa"/>
        <w:widowControl w:val="0"/>
        <w:numPr>
          <w:ilvl w:val="2"/>
          <w:numId w:val="5"/>
        </w:numPr>
        <w:suppressAutoHyphens/>
        <w:spacing w:after="0" w:line="240" w:lineRule="auto"/>
        <w:ind w:left="1134" w:hanging="850"/>
        <w:jc w:val="both"/>
        <w:rPr>
          <w:rFonts w:ascii="Times New Roman" w:hAnsi="Times New Roman" w:cs="Times New Roman"/>
          <w:sz w:val="23"/>
          <w:szCs w:val="23"/>
          <w:lang w:eastAsia="ar-SA"/>
        </w:rPr>
      </w:pPr>
      <w:r w:rsidRPr="00AB0BC6">
        <w:rPr>
          <w:rFonts w:ascii="Times New Roman" w:hAnsi="Times New Roman" w:cs="Times New Roman"/>
          <w:sz w:val="23"/>
          <w:szCs w:val="23"/>
          <w:lang w:eastAsia="ar-SA"/>
        </w:rPr>
        <w:lastRenderedPageBreak/>
        <w:t>Ne vēlāk kā 10 darb</w:t>
      </w:r>
      <w:r w:rsidR="00770F24" w:rsidRPr="00AB0BC6">
        <w:rPr>
          <w:rFonts w:ascii="Times New Roman" w:hAnsi="Times New Roman" w:cs="Times New Roman"/>
          <w:sz w:val="23"/>
          <w:szCs w:val="23"/>
          <w:lang w:eastAsia="ar-SA"/>
        </w:rPr>
        <w:t xml:space="preserve">dienu laikā pēc dienas, kad stājas spēkā iepirkuma līgums vai tā grozījumi, Pasūtītājs savā pircēja profilā ievieto iepirkuma līguma tekstu, ja līgumcena ir vienāda ar Ministru kabineta noteiktajām līgumcenu robežvērtībām vai lielāka, vai iepirkuma līguma grozījumu tekstu un PIL </w:t>
      </w:r>
      <w:hyperlink r:id="rId16" w:anchor="p61" w:tgtFrame="_blank" w:history="1">
        <w:r w:rsidR="00770F24" w:rsidRPr="00AB0BC6">
          <w:rPr>
            <w:rFonts w:ascii="Times New Roman" w:hAnsi="Times New Roman" w:cs="Times New Roman"/>
            <w:sz w:val="23"/>
            <w:szCs w:val="23"/>
            <w:lang w:eastAsia="ar-SA"/>
          </w:rPr>
          <w:t>61. panta</w:t>
        </w:r>
      </w:hyperlink>
      <w:r w:rsidR="00770F24" w:rsidRPr="00AB0BC6">
        <w:rPr>
          <w:rFonts w:ascii="Times New Roman" w:hAnsi="Times New Roman" w:cs="Times New Roman"/>
          <w:sz w:val="23"/>
          <w:szCs w:val="23"/>
          <w:lang w:eastAsia="ar-SA"/>
        </w:rPr>
        <w:t> otrajā un trešajā daļā minēto iepirkuma līguma grozījumu pamatojumu, atbilstoši normatīvajos aktos noteiktajai kārtībai ievērojot komercnoslēpuma aizsardzības prasības. Iepirkuma līgums un tā grozījumu teksts ir pieejams pircēja profilā vismaz visā iepirkuma līguma darbības laikā, bet ne mazāk kā 36 mēnešus pēc iepirkuma līguma spēkā stāšanās dienas.</w:t>
      </w:r>
    </w:p>
    <w:p w14:paraId="7BD1DBE6" w14:textId="77777777" w:rsidR="00CC733B" w:rsidRPr="00AB0BC6" w:rsidRDefault="00770F24" w:rsidP="005519DB">
      <w:pPr>
        <w:pStyle w:val="Sarakstarindkopa"/>
        <w:widowControl w:val="0"/>
        <w:numPr>
          <w:ilvl w:val="2"/>
          <w:numId w:val="5"/>
        </w:numPr>
        <w:suppressAutoHyphens/>
        <w:spacing w:after="0" w:line="240" w:lineRule="auto"/>
        <w:ind w:left="1134" w:hanging="850"/>
        <w:jc w:val="both"/>
        <w:rPr>
          <w:rFonts w:ascii="Times New Roman" w:hAnsi="Times New Roman" w:cs="Times New Roman"/>
          <w:sz w:val="23"/>
          <w:szCs w:val="23"/>
          <w:lang w:eastAsia="ar-SA"/>
        </w:rPr>
      </w:pPr>
      <w:r w:rsidRPr="00AB0BC6">
        <w:rPr>
          <w:rFonts w:ascii="Times New Roman" w:hAnsi="Times New Roman" w:cs="Times New Roman"/>
          <w:snapToGrid w:val="0"/>
          <w:color w:val="000000"/>
          <w:sz w:val="23"/>
          <w:szCs w:val="23"/>
        </w:rPr>
        <w:t>Pasūtītājs ir tiesīgs atteikties no līguma slēgšanas vai līguma slēgšanas atsevišķās daļās, ja līgumcenas samaksai nav pieejams pietiekošs finansējums.</w:t>
      </w:r>
    </w:p>
    <w:p w14:paraId="7B4DA57F" w14:textId="77777777" w:rsidR="00F70D6F" w:rsidRPr="00AB0BC6" w:rsidRDefault="00F70D6F" w:rsidP="005519DB">
      <w:pPr>
        <w:pStyle w:val="Sarakstarindkopa"/>
        <w:widowControl w:val="0"/>
        <w:suppressAutoHyphens/>
        <w:spacing w:after="0" w:line="240" w:lineRule="auto"/>
        <w:ind w:left="1134"/>
        <w:jc w:val="both"/>
        <w:rPr>
          <w:rFonts w:ascii="Times New Roman" w:hAnsi="Times New Roman" w:cs="Times New Roman"/>
          <w:sz w:val="23"/>
          <w:szCs w:val="23"/>
          <w:lang w:eastAsia="ar-SA"/>
        </w:rPr>
      </w:pPr>
    </w:p>
    <w:p w14:paraId="145D7D04" w14:textId="77777777" w:rsidR="00770F24" w:rsidRPr="00AB0BC6" w:rsidRDefault="00770F24" w:rsidP="00F46AB5">
      <w:pPr>
        <w:pStyle w:val="Apakvirsraksts"/>
        <w:numPr>
          <w:ilvl w:val="0"/>
          <w:numId w:val="5"/>
        </w:numPr>
        <w:ind w:left="567" w:hanging="567"/>
        <w:jc w:val="center"/>
        <w:rPr>
          <w:b/>
          <w:i/>
          <w:color w:val="auto"/>
          <w:sz w:val="23"/>
          <w:szCs w:val="23"/>
        </w:rPr>
      </w:pPr>
      <w:bookmarkStart w:id="23" w:name="_Toc119162233"/>
      <w:bookmarkStart w:id="24" w:name="_Toc121577965"/>
      <w:r w:rsidRPr="00AB0BC6">
        <w:rPr>
          <w:b/>
          <w:i/>
          <w:color w:val="auto"/>
          <w:sz w:val="23"/>
          <w:szCs w:val="23"/>
        </w:rPr>
        <w:t>Citi noteikumi</w:t>
      </w:r>
      <w:bookmarkEnd w:id="23"/>
      <w:bookmarkEnd w:id="24"/>
    </w:p>
    <w:p w14:paraId="6191CB22" w14:textId="77777777" w:rsidR="002245FD" w:rsidRPr="00AB0BC6" w:rsidRDefault="002245FD" w:rsidP="00F46AB5">
      <w:pPr>
        <w:pStyle w:val="Pamatteksts"/>
        <w:spacing w:after="0" w:line="240" w:lineRule="auto"/>
        <w:rPr>
          <w:rFonts w:ascii="Times New Roman" w:hAnsi="Times New Roman" w:cs="Times New Roman"/>
          <w:sz w:val="23"/>
          <w:szCs w:val="23"/>
          <w:lang w:eastAsia="lv-LV"/>
        </w:rPr>
      </w:pPr>
    </w:p>
    <w:p w14:paraId="312AB889" w14:textId="77777777" w:rsidR="00770F24" w:rsidRPr="00AB0BC6" w:rsidRDefault="00770F24" w:rsidP="005519DB">
      <w:pPr>
        <w:pStyle w:val="txt1"/>
        <w:numPr>
          <w:ilvl w:val="1"/>
          <w:numId w:val="5"/>
        </w:numPr>
        <w:tabs>
          <w:tab w:val="clear" w:pos="397"/>
          <w:tab w:val="clear" w:pos="1191"/>
          <w:tab w:val="clear" w:pos="1588"/>
          <w:tab w:val="clear" w:pos="1985"/>
          <w:tab w:val="clear" w:pos="2382"/>
          <w:tab w:val="clear" w:pos="2779"/>
          <w:tab w:val="clear" w:pos="3176"/>
          <w:tab w:val="clear" w:pos="3573"/>
          <w:tab w:val="clear" w:pos="3970"/>
          <w:tab w:val="clear" w:pos="4367"/>
          <w:tab w:val="clear" w:pos="4764"/>
        </w:tabs>
        <w:ind w:left="567" w:hanging="567"/>
        <w:rPr>
          <w:rFonts w:ascii="Times New Roman" w:hAnsi="Times New Roman"/>
          <w:color w:val="auto"/>
          <w:sz w:val="23"/>
          <w:szCs w:val="23"/>
          <w:lang w:val="lv-LV"/>
        </w:rPr>
      </w:pPr>
      <w:r w:rsidRPr="00AB0BC6">
        <w:rPr>
          <w:rFonts w:ascii="Times New Roman" w:hAnsi="Times New Roman"/>
          <w:color w:val="auto"/>
          <w:sz w:val="23"/>
          <w:szCs w:val="23"/>
          <w:lang w:val="lv-LV"/>
        </w:rPr>
        <w:t>Izziņas un citus dokumentus, kurus Publisko iepirkumu likumā noteiktajos gadījumos izsniedz Latvijas kompetentās institūcijas, Pasūtītājs pieņem un atzīst, ja tie izdoti ne agrāk kā 1 (vienu) mēnesi pirms iesniegšanas dienas, bet ārvalstu kompetento institūciju izsniegtās izziņas un citus dokumentus Pasūtītājs pieņem un atzīst, ja tie izdoti ne agrāk kā 6 (sešus) mēnešus pirms iesniegšanas dienas, ja izziņas vai dokumenta izdevējs nav norādījis īsāku tā derīguma termiņu.</w:t>
      </w:r>
    </w:p>
    <w:p w14:paraId="4EF629CC" w14:textId="77777777" w:rsidR="00770F24" w:rsidRPr="00AB0BC6" w:rsidRDefault="00770F24" w:rsidP="005519DB">
      <w:pPr>
        <w:pStyle w:val="txt1"/>
        <w:numPr>
          <w:ilvl w:val="1"/>
          <w:numId w:val="5"/>
        </w:numPr>
        <w:tabs>
          <w:tab w:val="clear" w:pos="397"/>
          <w:tab w:val="clear" w:pos="1191"/>
          <w:tab w:val="clear" w:pos="1588"/>
          <w:tab w:val="clear" w:pos="1985"/>
          <w:tab w:val="clear" w:pos="2382"/>
          <w:tab w:val="clear" w:pos="2779"/>
          <w:tab w:val="clear" w:pos="3176"/>
          <w:tab w:val="clear" w:pos="3573"/>
          <w:tab w:val="clear" w:pos="3970"/>
          <w:tab w:val="clear" w:pos="4367"/>
          <w:tab w:val="clear" w:pos="4764"/>
        </w:tabs>
        <w:ind w:left="567" w:hanging="567"/>
        <w:rPr>
          <w:rFonts w:ascii="Times New Roman" w:hAnsi="Times New Roman"/>
          <w:color w:val="auto"/>
          <w:sz w:val="23"/>
          <w:szCs w:val="23"/>
          <w:lang w:val="lv-LV"/>
        </w:rPr>
      </w:pPr>
      <w:r w:rsidRPr="00AB0BC6">
        <w:rPr>
          <w:rFonts w:ascii="Times New Roman" w:hAnsi="Times New Roman"/>
          <w:color w:val="auto"/>
          <w:sz w:val="23"/>
          <w:szCs w:val="23"/>
          <w:lang w:val="lv-LV"/>
        </w:rPr>
        <w:t>Pretendents sedz visus izdevumus, kas ir saistīti ar piedāvājuma sagatavošanu un iesniegšanu Pasūtītājam. Iesniegtos piedāvājumus pretendentam neatdod, izņemot Ministru kabineta 2017. gada 28. februāra noteikumu Nr. 107 “Iepirkumu procedūru un metu konkursu norises kārtība” 14. punktā minētajā izņēmuma gadījumā.</w:t>
      </w:r>
    </w:p>
    <w:p w14:paraId="54AE62A1" w14:textId="5C12927F" w:rsidR="00770F24" w:rsidRPr="00AB0BC6" w:rsidRDefault="00770F24" w:rsidP="005519DB">
      <w:pPr>
        <w:pStyle w:val="txt1"/>
        <w:numPr>
          <w:ilvl w:val="1"/>
          <w:numId w:val="5"/>
        </w:numPr>
        <w:tabs>
          <w:tab w:val="clear" w:pos="397"/>
          <w:tab w:val="clear" w:pos="1191"/>
          <w:tab w:val="clear" w:pos="1588"/>
          <w:tab w:val="clear" w:pos="1985"/>
          <w:tab w:val="clear" w:pos="2382"/>
          <w:tab w:val="clear" w:pos="2779"/>
          <w:tab w:val="clear" w:pos="3176"/>
          <w:tab w:val="clear" w:pos="3573"/>
          <w:tab w:val="clear" w:pos="3970"/>
          <w:tab w:val="clear" w:pos="4367"/>
          <w:tab w:val="clear" w:pos="4764"/>
        </w:tabs>
        <w:ind w:left="567" w:hanging="567"/>
        <w:rPr>
          <w:rFonts w:ascii="Times New Roman" w:hAnsi="Times New Roman"/>
          <w:color w:val="auto"/>
          <w:sz w:val="23"/>
          <w:szCs w:val="23"/>
          <w:lang w:val="lv-LV"/>
        </w:rPr>
      </w:pPr>
      <w:r w:rsidRPr="00AB0BC6">
        <w:rPr>
          <w:rFonts w:ascii="Times New Roman" w:hAnsi="Times New Roman"/>
          <w:color w:val="auto"/>
          <w:sz w:val="23"/>
          <w:szCs w:val="23"/>
          <w:lang w:val="lv-LV"/>
        </w:rPr>
        <w:t xml:space="preserve">Nolikums </w:t>
      </w:r>
      <w:r w:rsidR="002032FF" w:rsidRPr="00AB0BC6">
        <w:rPr>
          <w:rFonts w:ascii="Times New Roman" w:hAnsi="Times New Roman"/>
          <w:color w:val="auto"/>
          <w:sz w:val="23"/>
          <w:szCs w:val="23"/>
          <w:lang w:val="lv-LV"/>
        </w:rPr>
        <w:t>sastādīts</w:t>
      </w:r>
      <w:r w:rsidRPr="00AB0BC6">
        <w:rPr>
          <w:rFonts w:ascii="Times New Roman" w:hAnsi="Times New Roman"/>
          <w:color w:val="auto"/>
          <w:sz w:val="23"/>
          <w:szCs w:val="23"/>
          <w:lang w:val="lv-LV"/>
        </w:rPr>
        <w:t xml:space="preserve"> latviešu valodā</w:t>
      </w:r>
      <w:r w:rsidR="00FE2270" w:rsidRPr="00AB0BC6">
        <w:rPr>
          <w:rFonts w:ascii="Times New Roman" w:hAnsi="Times New Roman"/>
          <w:color w:val="auto"/>
          <w:sz w:val="23"/>
          <w:szCs w:val="23"/>
          <w:lang w:val="lv-LV"/>
        </w:rPr>
        <w:t xml:space="preserve">, </w:t>
      </w:r>
      <w:r w:rsidR="002032FF" w:rsidRPr="00AB0BC6">
        <w:rPr>
          <w:rFonts w:ascii="Times New Roman" w:hAnsi="Times New Roman"/>
          <w:color w:val="auto"/>
          <w:sz w:val="23"/>
          <w:szCs w:val="23"/>
          <w:lang w:val="lv-LV"/>
        </w:rPr>
        <w:t>kam pievienoti šādi pielikumi</w:t>
      </w:r>
      <w:r w:rsidRPr="00AB0BC6">
        <w:rPr>
          <w:rFonts w:ascii="Times New Roman" w:hAnsi="Times New Roman"/>
          <w:color w:val="auto"/>
          <w:sz w:val="23"/>
          <w:szCs w:val="23"/>
          <w:lang w:val="lv-LV"/>
        </w:rPr>
        <w:t>, kas ir šī Nolikuma neatņemamas sastāvdaļas:</w:t>
      </w:r>
    </w:p>
    <w:p w14:paraId="7F766F33" w14:textId="77777777" w:rsidR="001006DA" w:rsidRPr="00AB0BC6" w:rsidRDefault="001006DA" w:rsidP="001006DA">
      <w:pPr>
        <w:pStyle w:val="txt1"/>
        <w:numPr>
          <w:ilvl w:val="2"/>
          <w:numId w:val="5"/>
        </w:numPr>
        <w:tabs>
          <w:tab w:val="clear" w:pos="397"/>
          <w:tab w:val="clear" w:pos="794"/>
          <w:tab w:val="clear" w:pos="1191"/>
          <w:tab w:val="clear" w:pos="1588"/>
          <w:tab w:val="clear" w:pos="1985"/>
          <w:tab w:val="clear" w:pos="2382"/>
          <w:tab w:val="clear" w:pos="2779"/>
          <w:tab w:val="clear" w:pos="3176"/>
          <w:tab w:val="clear" w:pos="3573"/>
          <w:tab w:val="clear" w:pos="3970"/>
          <w:tab w:val="clear" w:pos="4367"/>
          <w:tab w:val="clear" w:pos="4764"/>
        </w:tabs>
        <w:ind w:left="1418" w:hanging="851"/>
        <w:rPr>
          <w:rFonts w:ascii="Times New Roman" w:hAnsi="Times New Roman"/>
          <w:sz w:val="23"/>
          <w:szCs w:val="23"/>
          <w:lang w:val="lv-LV"/>
        </w:rPr>
      </w:pPr>
      <w:r w:rsidRPr="00AB0BC6">
        <w:rPr>
          <w:rFonts w:ascii="Times New Roman" w:hAnsi="Times New Roman"/>
          <w:sz w:val="23"/>
          <w:szCs w:val="23"/>
          <w:lang w:val="lv-LV"/>
        </w:rPr>
        <w:t>Pielikums Nr. 1 – Pretendenta pieteikums atklātam konkursam;</w:t>
      </w:r>
    </w:p>
    <w:p w14:paraId="7D94E824" w14:textId="77777777" w:rsidR="001006DA" w:rsidRPr="00AB0BC6" w:rsidRDefault="001006DA" w:rsidP="001006DA">
      <w:pPr>
        <w:pStyle w:val="txt1"/>
        <w:numPr>
          <w:ilvl w:val="2"/>
          <w:numId w:val="5"/>
        </w:numPr>
        <w:tabs>
          <w:tab w:val="clear" w:pos="397"/>
          <w:tab w:val="clear" w:pos="794"/>
          <w:tab w:val="clear" w:pos="1191"/>
          <w:tab w:val="clear" w:pos="1588"/>
          <w:tab w:val="clear" w:pos="1985"/>
          <w:tab w:val="clear" w:pos="2382"/>
          <w:tab w:val="clear" w:pos="2779"/>
          <w:tab w:val="clear" w:pos="3176"/>
          <w:tab w:val="clear" w:pos="3573"/>
          <w:tab w:val="clear" w:pos="3970"/>
          <w:tab w:val="clear" w:pos="4367"/>
          <w:tab w:val="clear" w:pos="4764"/>
        </w:tabs>
        <w:ind w:left="1418" w:hanging="851"/>
        <w:rPr>
          <w:rFonts w:ascii="Times New Roman" w:hAnsi="Times New Roman"/>
          <w:sz w:val="23"/>
          <w:szCs w:val="23"/>
          <w:lang w:val="lv-LV"/>
        </w:rPr>
      </w:pPr>
      <w:r w:rsidRPr="00AB0BC6">
        <w:rPr>
          <w:rFonts w:ascii="Times New Roman" w:hAnsi="Times New Roman"/>
          <w:sz w:val="23"/>
          <w:szCs w:val="23"/>
          <w:lang w:val="lv-LV"/>
        </w:rPr>
        <w:t>Pielikums Nr. 2 – Tehniskā specifikācija;</w:t>
      </w:r>
    </w:p>
    <w:p w14:paraId="549AAD94" w14:textId="77777777" w:rsidR="001006DA" w:rsidRPr="00AB0BC6" w:rsidRDefault="001006DA" w:rsidP="001006DA">
      <w:pPr>
        <w:pStyle w:val="txt1"/>
        <w:numPr>
          <w:ilvl w:val="2"/>
          <w:numId w:val="5"/>
        </w:numPr>
        <w:tabs>
          <w:tab w:val="clear" w:pos="397"/>
          <w:tab w:val="clear" w:pos="794"/>
          <w:tab w:val="clear" w:pos="1191"/>
          <w:tab w:val="clear" w:pos="1588"/>
          <w:tab w:val="clear" w:pos="1985"/>
          <w:tab w:val="clear" w:pos="2382"/>
          <w:tab w:val="clear" w:pos="2779"/>
          <w:tab w:val="clear" w:pos="3176"/>
          <w:tab w:val="clear" w:pos="3573"/>
          <w:tab w:val="clear" w:pos="3970"/>
          <w:tab w:val="clear" w:pos="4367"/>
          <w:tab w:val="clear" w:pos="4764"/>
        </w:tabs>
        <w:ind w:left="1418" w:hanging="851"/>
        <w:rPr>
          <w:rFonts w:ascii="Times New Roman" w:hAnsi="Times New Roman"/>
          <w:sz w:val="23"/>
          <w:szCs w:val="23"/>
          <w:lang w:val="lv-LV"/>
        </w:rPr>
      </w:pPr>
      <w:r w:rsidRPr="00AB0BC6">
        <w:rPr>
          <w:rFonts w:ascii="Times New Roman" w:hAnsi="Times New Roman"/>
          <w:sz w:val="23"/>
          <w:szCs w:val="23"/>
          <w:lang w:val="lv-LV"/>
        </w:rPr>
        <w:t>Pielikums Nr. 2A – Teritorijas apsaimniekošanas plāns;</w:t>
      </w:r>
    </w:p>
    <w:p w14:paraId="4D01F463" w14:textId="65BADD2B" w:rsidR="001006DA" w:rsidRPr="00AB0BC6" w:rsidRDefault="001006DA" w:rsidP="001006DA">
      <w:pPr>
        <w:pStyle w:val="txt1"/>
        <w:numPr>
          <w:ilvl w:val="2"/>
          <w:numId w:val="5"/>
        </w:numPr>
        <w:tabs>
          <w:tab w:val="clear" w:pos="397"/>
          <w:tab w:val="clear" w:pos="794"/>
          <w:tab w:val="clear" w:pos="1191"/>
          <w:tab w:val="clear" w:pos="1588"/>
          <w:tab w:val="clear" w:pos="1985"/>
          <w:tab w:val="clear" w:pos="2382"/>
          <w:tab w:val="clear" w:pos="2779"/>
          <w:tab w:val="clear" w:pos="3176"/>
          <w:tab w:val="clear" w:pos="3573"/>
          <w:tab w:val="clear" w:pos="3970"/>
          <w:tab w:val="clear" w:pos="4367"/>
          <w:tab w:val="clear" w:pos="4764"/>
        </w:tabs>
        <w:ind w:left="1418" w:hanging="851"/>
        <w:rPr>
          <w:rFonts w:ascii="Times New Roman" w:hAnsi="Times New Roman"/>
          <w:sz w:val="23"/>
          <w:szCs w:val="23"/>
          <w:lang w:val="lv-LV"/>
        </w:rPr>
      </w:pPr>
      <w:r w:rsidRPr="00AB0BC6">
        <w:rPr>
          <w:rFonts w:ascii="Times New Roman" w:hAnsi="Times New Roman"/>
          <w:sz w:val="23"/>
          <w:szCs w:val="23"/>
          <w:lang w:val="lv-LV"/>
        </w:rPr>
        <w:t>Pielikums Nr. 3 – Tehniskais piedāvājums;</w:t>
      </w:r>
    </w:p>
    <w:p w14:paraId="5F0949D6" w14:textId="4CC395F5" w:rsidR="001006DA" w:rsidRPr="00AB0BC6" w:rsidRDefault="001006DA" w:rsidP="001006DA">
      <w:pPr>
        <w:pStyle w:val="txt1"/>
        <w:numPr>
          <w:ilvl w:val="2"/>
          <w:numId w:val="5"/>
        </w:numPr>
        <w:tabs>
          <w:tab w:val="clear" w:pos="397"/>
          <w:tab w:val="clear" w:pos="794"/>
          <w:tab w:val="clear" w:pos="1191"/>
          <w:tab w:val="clear" w:pos="1588"/>
          <w:tab w:val="clear" w:pos="1985"/>
          <w:tab w:val="clear" w:pos="2382"/>
          <w:tab w:val="clear" w:pos="2779"/>
          <w:tab w:val="clear" w:pos="3176"/>
          <w:tab w:val="clear" w:pos="3573"/>
          <w:tab w:val="clear" w:pos="3970"/>
          <w:tab w:val="clear" w:pos="4367"/>
          <w:tab w:val="clear" w:pos="4764"/>
        </w:tabs>
        <w:ind w:left="1418" w:hanging="851"/>
        <w:rPr>
          <w:rFonts w:ascii="Times New Roman" w:hAnsi="Times New Roman"/>
          <w:sz w:val="23"/>
          <w:szCs w:val="23"/>
          <w:lang w:val="lv-LV"/>
        </w:rPr>
      </w:pPr>
      <w:r w:rsidRPr="00AB0BC6">
        <w:rPr>
          <w:rFonts w:ascii="Times New Roman" w:hAnsi="Times New Roman"/>
          <w:sz w:val="23"/>
          <w:szCs w:val="23"/>
          <w:lang w:val="lv-LV"/>
        </w:rPr>
        <w:t>Pielikums Nr. 4 – Finanšu piedāvājums;</w:t>
      </w:r>
    </w:p>
    <w:p w14:paraId="026288B6" w14:textId="77777777" w:rsidR="001006DA" w:rsidRPr="00AB0BC6" w:rsidRDefault="001006DA" w:rsidP="001006DA">
      <w:pPr>
        <w:pStyle w:val="txt1"/>
        <w:numPr>
          <w:ilvl w:val="2"/>
          <w:numId w:val="5"/>
        </w:numPr>
        <w:tabs>
          <w:tab w:val="clear" w:pos="397"/>
          <w:tab w:val="clear" w:pos="794"/>
          <w:tab w:val="clear" w:pos="1191"/>
          <w:tab w:val="clear" w:pos="1588"/>
          <w:tab w:val="clear" w:pos="1985"/>
          <w:tab w:val="clear" w:pos="2382"/>
          <w:tab w:val="clear" w:pos="2779"/>
          <w:tab w:val="clear" w:pos="3176"/>
          <w:tab w:val="clear" w:pos="3573"/>
          <w:tab w:val="clear" w:pos="3970"/>
          <w:tab w:val="clear" w:pos="4367"/>
          <w:tab w:val="clear" w:pos="4764"/>
        </w:tabs>
        <w:ind w:left="1418" w:hanging="851"/>
        <w:rPr>
          <w:rFonts w:ascii="Times New Roman" w:hAnsi="Times New Roman"/>
          <w:sz w:val="23"/>
          <w:szCs w:val="23"/>
          <w:lang w:val="lv-LV"/>
        </w:rPr>
      </w:pPr>
      <w:r w:rsidRPr="00AB0BC6">
        <w:rPr>
          <w:rFonts w:ascii="Times New Roman" w:hAnsi="Times New Roman"/>
          <w:sz w:val="23"/>
          <w:szCs w:val="23"/>
          <w:lang w:val="lv-LV"/>
        </w:rPr>
        <w:t>Pielikums Nr. 5 – Līguma projekts;</w:t>
      </w:r>
    </w:p>
    <w:p w14:paraId="19236C29" w14:textId="065CC1F5" w:rsidR="001006DA" w:rsidRPr="00AB0BC6" w:rsidRDefault="001006DA" w:rsidP="001006DA">
      <w:pPr>
        <w:pStyle w:val="txt1"/>
        <w:numPr>
          <w:ilvl w:val="2"/>
          <w:numId w:val="5"/>
        </w:numPr>
        <w:tabs>
          <w:tab w:val="clear" w:pos="397"/>
          <w:tab w:val="clear" w:pos="794"/>
          <w:tab w:val="clear" w:pos="1191"/>
          <w:tab w:val="clear" w:pos="1588"/>
          <w:tab w:val="clear" w:pos="1985"/>
          <w:tab w:val="clear" w:pos="2382"/>
          <w:tab w:val="clear" w:pos="2779"/>
          <w:tab w:val="clear" w:pos="3176"/>
          <w:tab w:val="clear" w:pos="3573"/>
          <w:tab w:val="clear" w:pos="3970"/>
          <w:tab w:val="clear" w:pos="4367"/>
          <w:tab w:val="clear" w:pos="4764"/>
        </w:tabs>
        <w:ind w:left="1418" w:hanging="851"/>
        <w:rPr>
          <w:rFonts w:ascii="Times New Roman" w:hAnsi="Times New Roman"/>
          <w:sz w:val="23"/>
          <w:szCs w:val="23"/>
          <w:lang w:val="lv-LV"/>
        </w:rPr>
      </w:pPr>
      <w:r w:rsidRPr="00AB0BC6">
        <w:rPr>
          <w:rFonts w:ascii="Times New Roman" w:hAnsi="Times New Roman"/>
          <w:sz w:val="23"/>
          <w:szCs w:val="23"/>
          <w:lang w:val="lv-LV"/>
        </w:rPr>
        <w:t>Pielikums Nr. 6 – Pretendenta pieredze apraksts;</w:t>
      </w:r>
    </w:p>
    <w:p w14:paraId="7EF923A8" w14:textId="2F898156" w:rsidR="001006DA" w:rsidRPr="00AB0BC6" w:rsidRDefault="001006DA" w:rsidP="001006DA">
      <w:pPr>
        <w:pStyle w:val="txt1"/>
        <w:numPr>
          <w:ilvl w:val="2"/>
          <w:numId w:val="5"/>
        </w:numPr>
        <w:tabs>
          <w:tab w:val="clear" w:pos="397"/>
          <w:tab w:val="clear" w:pos="794"/>
          <w:tab w:val="clear" w:pos="1191"/>
          <w:tab w:val="clear" w:pos="1588"/>
          <w:tab w:val="clear" w:pos="1985"/>
          <w:tab w:val="clear" w:pos="2382"/>
          <w:tab w:val="clear" w:pos="2779"/>
          <w:tab w:val="clear" w:pos="3176"/>
          <w:tab w:val="clear" w:pos="3573"/>
          <w:tab w:val="clear" w:pos="3970"/>
          <w:tab w:val="clear" w:pos="4367"/>
          <w:tab w:val="clear" w:pos="4764"/>
        </w:tabs>
        <w:ind w:left="1418" w:hanging="851"/>
        <w:rPr>
          <w:rFonts w:ascii="Times New Roman" w:hAnsi="Times New Roman"/>
          <w:sz w:val="23"/>
          <w:szCs w:val="23"/>
          <w:lang w:val="lv-LV"/>
        </w:rPr>
      </w:pPr>
      <w:r w:rsidRPr="00AB0BC6">
        <w:rPr>
          <w:rFonts w:ascii="Times New Roman" w:hAnsi="Times New Roman"/>
          <w:sz w:val="23"/>
          <w:szCs w:val="23"/>
          <w:lang w:val="lv-LV"/>
        </w:rPr>
        <w:t>Pielikums Nr. 7 – Tehnikas saraksts, kas tiks izmantota pakalpojumu nodrošināšanai;</w:t>
      </w:r>
    </w:p>
    <w:p w14:paraId="36D9CECE" w14:textId="493395F6" w:rsidR="001006DA" w:rsidRPr="00AB0BC6" w:rsidRDefault="001006DA" w:rsidP="001006DA">
      <w:pPr>
        <w:pStyle w:val="txt1"/>
        <w:numPr>
          <w:ilvl w:val="2"/>
          <w:numId w:val="5"/>
        </w:numPr>
        <w:tabs>
          <w:tab w:val="clear" w:pos="397"/>
          <w:tab w:val="clear" w:pos="794"/>
          <w:tab w:val="clear" w:pos="1191"/>
          <w:tab w:val="clear" w:pos="1588"/>
          <w:tab w:val="clear" w:pos="1985"/>
          <w:tab w:val="clear" w:pos="2382"/>
          <w:tab w:val="clear" w:pos="2779"/>
          <w:tab w:val="clear" w:pos="3176"/>
          <w:tab w:val="clear" w:pos="3573"/>
          <w:tab w:val="clear" w:pos="3970"/>
          <w:tab w:val="clear" w:pos="4367"/>
          <w:tab w:val="clear" w:pos="4764"/>
        </w:tabs>
        <w:ind w:left="1418" w:hanging="851"/>
        <w:rPr>
          <w:rFonts w:ascii="Times New Roman" w:hAnsi="Times New Roman"/>
          <w:sz w:val="23"/>
          <w:szCs w:val="23"/>
          <w:lang w:val="lv-LV"/>
        </w:rPr>
      </w:pPr>
      <w:r w:rsidRPr="00AB0BC6">
        <w:rPr>
          <w:rFonts w:ascii="Times New Roman" w:hAnsi="Times New Roman"/>
          <w:sz w:val="23"/>
          <w:szCs w:val="23"/>
          <w:lang w:val="lv-LV"/>
        </w:rPr>
        <w:t>Pielikums Nr. 8 – Apakšuzņēmēju saraksts;</w:t>
      </w:r>
    </w:p>
    <w:p w14:paraId="5CDF8888" w14:textId="5B0CD06A" w:rsidR="001006DA" w:rsidRPr="00AB0BC6" w:rsidRDefault="001006DA" w:rsidP="001006DA">
      <w:pPr>
        <w:pStyle w:val="txt1"/>
        <w:numPr>
          <w:ilvl w:val="2"/>
          <w:numId w:val="5"/>
        </w:numPr>
        <w:tabs>
          <w:tab w:val="clear" w:pos="397"/>
          <w:tab w:val="clear" w:pos="794"/>
          <w:tab w:val="clear" w:pos="1191"/>
          <w:tab w:val="clear" w:pos="1588"/>
          <w:tab w:val="clear" w:pos="1985"/>
          <w:tab w:val="clear" w:pos="2382"/>
          <w:tab w:val="clear" w:pos="2779"/>
          <w:tab w:val="clear" w:pos="3176"/>
          <w:tab w:val="clear" w:pos="3573"/>
          <w:tab w:val="clear" w:pos="3970"/>
          <w:tab w:val="clear" w:pos="4367"/>
          <w:tab w:val="clear" w:pos="4764"/>
        </w:tabs>
        <w:ind w:left="1418" w:hanging="851"/>
        <w:rPr>
          <w:rFonts w:ascii="Times New Roman" w:hAnsi="Times New Roman"/>
          <w:sz w:val="23"/>
          <w:szCs w:val="23"/>
          <w:lang w:val="lv-LV"/>
        </w:rPr>
      </w:pPr>
      <w:r w:rsidRPr="00AB0BC6">
        <w:rPr>
          <w:rFonts w:ascii="Times New Roman" w:hAnsi="Times New Roman"/>
          <w:sz w:val="23"/>
          <w:szCs w:val="23"/>
          <w:lang w:val="lv-LV"/>
        </w:rPr>
        <w:t>Pielikums Nr. 8A – Līguma izpildē iesaistītā apakšuzņēmēja apliecinājums;</w:t>
      </w:r>
    </w:p>
    <w:p w14:paraId="06859F21" w14:textId="15A44861" w:rsidR="001006DA" w:rsidRPr="00AB0BC6" w:rsidRDefault="001006DA" w:rsidP="001006DA">
      <w:pPr>
        <w:pStyle w:val="txt1"/>
        <w:numPr>
          <w:ilvl w:val="2"/>
          <w:numId w:val="5"/>
        </w:numPr>
        <w:tabs>
          <w:tab w:val="clear" w:pos="397"/>
          <w:tab w:val="clear" w:pos="794"/>
          <w:tab w:val="clear" w:pos="1191"/>
          <w:tab w:val="clear" w:pos="1588"/>
          <w:tab w:val="clear" w:pos="1985"/>
          <w:tab w:val="clear" w:pos="2382"/>
          <w:tab w:val="clear" w:pos="2779"/>
          <w:tab w:val="clear" w:pos="3176"/>
          <w:tab w:val="clear" w:pos="3573"/>
          <w:tab w:val="clear" w:pos="3970"/>
          <w:tab w:val="clear" w:pos="4367"/>
          <w:tab w:val="clear" w:pos="4764"/>
        </w:tabs>
        <w:ind w:left="1418" w:hanging="851"/>
        <w:rPr>
          <w:rFonts w:ascii="Times New Roman" w:hAnsi="Times New Roman"/>
          <w:sz w:val="23"/>
          <w:szCs w:val="23"/>
          <w:lang w:val="lv-LV"/>
        </w:rPr>
      </w:pPr>
      <w:r w:rsidRPr="00AB0BC6">
        <w:rPr>
          <w:rFonts w:ascii="Times New Roman" w:hAnsi="Times New Roman"/>
          <w:sz w:val="23"/>
          <w:szCs w:val="23"/>
          <w:lang w:val="lv-LV"/>
        </w:rPr>
        <w:t>Pielikums Nr. 9 – Apliecinājums par neatkarīgi izstrādātu piedāvājumu.</w:t>
      </w:r>
    </w:p>
    <w:p w14:paraId="09CD9DC1" w14:textId="77777777" w:rsidR="00770F24" w:rsidRPr="00AB0BC6" w:rsidRDefault="002245FD" w:rsidP="003A5309">
      <w:pPr>
        <w:jc w:val="right"/>
        <w:rPr>
          <w:rFonts w:ascii="Times New Roman" w:eastAsia="Times New Roman" w:hAnsi="Times New Roman" w:cs="Times New Roman"/>
          <w:snapToGrid w:val="0"/>
          <w:color w:val="000000"/>
          <w:sz w:val="23"/>
          <w:szCs w:val="23"/>
        </w:rPr>
      </w:pPr>
      <w:r w:rsidRPr="00AB0BC6">
        <w:rPr>
          <w:rFonts w:ascii="Times New Roman" w:hAnsi="Times New Roman" w:cs="Times New Roman"/>
          <w:sz w:val="23"/>
          <w:szCs w:val="23"/>
        </w:rPr>
        <w:br w:type="page"/>
      </w:r>
      <w:r w:rsidR="00770F24" w:rsidRPr="00AB0BC6">
        <w:rPr>
          <w:rFonts w:ascii="Times New Roman" w:eastAsia="Times New Roman" w:hAnsi="Times New Roman" w:cs="Times New Roman"/>
          <w:b/>
          <w:bCs/>
          <w:color w:val="000000"/>
          <w:sz w:val="23"/>
          <w:szCs w:val="23"/>
          <w:lang w:eastAsia="lv-LV"/>
        </w:rPr>
        <w:lastRenderedPageBreak/>
        <w:t>Pielikums Nr. 1</w:t>
      </w:r>
    </w:p>
    <w:p w14:paraId="3029B242" w14:textId="77777777" w:rsidR="0015122B" w:rsidRPr="00AB0BC6" w:rsidRDefault="0015122B" w:rsidP="0015122B">
      <w:pPr>
        <w:widowControl w:val="0"/>
        <w:tabs>
          <w:tab w:val="left" w:pos="142"/>
          <w:tab w:val="left" w:pos="284"/>
          <w:tab w:val="left" w:pos="567"/>
        </w:tabs>
        <w:autoSpaceDE w:val="0"/>
        <w:autoSpaceDN w:val="0"/>
        <w:adjustRightInd w:val="0"/>
        <w:spacing w:after="0" w:line="240" w:lineRule="auto"/>
        <w:jc w:val="center"/>
        <w:rPr>
          <w:rFonts w:ascii="Times New Roman" w:eastAsia="Times New Roman" w:hAnsi="Times New Roman" w:cs="Times New Roman"/>
          <w:sz w:val="23"/>
          <w:szCs w:val="23"/>
          <w:lang w:eastAsia="lv-LV"/>
        </w:rPr>
      </w:pPr>
      <w:r w:rsidRPr="00AB0BC6">
        <w:rPr>
          <w:rFonts w:ascii="Times New Roman" w:eastAsia="Times New Roman" w:hAnsi="Times New Roman" w:cs="Times New Roman"/>
          <w:caps/>
          <w:sz w:val="23"/>
          <w:szCs w:val="23"/>
        </w:rPr>
        <w:t>PIETEIKUMS Atklātam konkursam</w:t>
      </w:r>
    </w:p>
    <w:p w14:paraId="4AA849D8" w14:textId="77777777" w:rsidR="0015122B" w:rsidRPr="00AB0BC6" w:rsidRDefault="0015122B" w:rsidP="0015122B">
      <w:pPr>
        <w:tabs>
          <w:tab w:val="left" w:pos="1333"/>
          <w:tab w:val="left" w:pos="7753"/>
          <w:tab w:val="left" w:pos="8993"/>
          <w:tab w:val="left" w:pos="10393"/>
          <w:tab w:val="left" w:pos="11593"/>
          <w:tab w:val="left" w:pos="12833"/>
        </w:tabs>
        <w:spacing w:after="0" w:line="240" w:lineRule="auto"/>
        <w:ind w:left="93"/>
        <w:jc w:val="center"/>
        <w:rPr>
          <w:rFonts w:ascii="Times New Roman" w:eastAsia="Times New Roman" w:hAnsi="Times New Roman" w:cs="Times New Roman"/>
          <w:b/>
          <w:bCs/>
          <w:color w:val="000000"/>
          <w:sz w:val="23"/>
          <w:szCs w:val="23"/>
          <w:lang w:eastAsia="lv-LV"/>
        </w:rPr>
      </w:pPr>
      <w:r w:rsidRPr="00AB0BC6" w:rsidDel="00C9193D">
        <w:rPr>
          <w:rFonts w:ascii="Times New Roman" w:eastAsia="Times New Roman" w:hAnsi="Times New Roman" w:cs="Times New Roman"/>
          <w:b/>
          <w:bCs/>
          <w:color w:val="000000"/>
          <w:sz w:val="23"/>
          <w:szCs w:val="23"/>
          <w:lang w:eastAsia="lv-LV"/>
        </w:rPr>
        <w:t xml:space="preserve"> </w:t>
      </w:r>
    </w:p>
    <w:p w14:paraId="049CE8B6" w14:textId="01E9E15E" w:rsidR="0015122B" w:rsidRPr="00AB0BC6" w:rsidRDefault="0015122B" w:rsidP="00A5617D">
      <w:pPr>
        <w:pStyle w:val="Virsraksts3"/>
        <w:rPr>
          <w:b w:val="0"/>
          <w:bCs w:val="0"/>
          <w:color w:val="000000"/>
          <w:sz w:val="23"/>
          <w:szCs w:val="23"/>
          <w:lang w:eastAsia="lv-LV"/>
        </w:rPr>
      </w:pPr>
      <w:r w:rsidRPr="00AB0BC6">
        <w:rPr>
          <w:sz w:val="23"/>
          <w:szCs w:val="23"/>
        </w:rPr>
        <w:t>“</w:t>
      </w:r>
      <w:r w:rsidR="00A5617D" w:rsidRPr="00AB0BC6">
        <w:rPr>
          <w:sz w:val="23"/>
          <w:szCs w:val="23"/>
        </w:rPr>
        <w:t>Teritorijas apsaimniekošanas pakalpojumu sniegšana</w:t>
      </w:r>
      <w:r w:rsidRPr="00AB0BC6">
        <w:rPr>
          <w:b w:val="0"/>
          <w:bCs w:val="0"/>
          <w:color w:val="000000"/>
          <w:sz w:val="23"/>
          <w:szCs w:val="23"/>
          <w:lang w:eastAsia="lv-LV"/>
        </w:rPr>
        <w:t xml:space="preserve">”, </w:t>
      </w:r>
    </w:p>
    <w:p w14:paraId="12983994" w14:textId="5879F313" w:rsidR="0015122B" w:rsidRPr="00AB0BC6" w:rsidRDefault="0015122B" w:rsidP="0015122B">
      <w:pPr>
        <w:tabs>
          <w:tab w:val="left" w:pos="1333"/>
          <w:tab w:val="left" w:pos="7753"/>
          <w:tab w:val="left" w:pos="8993"/>
          <w:tab w:val="left" w:pos="10393"/>
          <w:tab w:val="left" w:pos="11593"/>
          <w:tab w:val="left" w:pos="12833"/>
        </w:tabs>
        <w:spacing w:after="0" w:line="240" w:lineRule="auto"/>
        <w:ind w:left="93"/>
        <w:jc w:val="center"/>
        <w:rPr>
          <w:rFonts w:ascii="Times New Roman" w:eastAsia="Times New Roman" w:hAnsi="Times New Roman" w:cs="Times New Roman"/>
          <w:color w:val="000000"/>
          <w:sz w:val="23"/>
          <w:szCs w:val="23"/>
          <w:lang w:eastAsia="lv-LV"/>
        </w:rPr>
      </w:pPr>
      <w:r w:rsidRPr="00AB0BC6">
        <w:rPr>
          <w:rFonts w:ascii="Times New Roman" w:eastAsia="Times New Roman" w:hAnsi="Times New Roman" w:cs="Times New Roman"/>
          <w:bCs/>
          <w:color w:val="000000"/>
          <w:sz w:val="23"/>
          <w:szCs w:val="23"/>
          <w:lang w:eastAsia="lv-LV"/>
        </w:rPr>
        <w:t xml:space="preserve">identifikācijas Nr. </w:t>
      </w:r>
      <w:r w:rsidR="00867125" w:rsidRPr="00AB0BC6">
        <w:rPr>
          <w:rFonts w:ascii="Times New Roman" w:eastAsia="Times New Roman" w:hAnsi="Times New Roman" w:cs="Times New Roman"/>
          <w:bCs/>
          <w:color w:val="000000"/>
          <w:sz w:val="23"/>
          <w:szCs w:val="23"/>
          <w:lang w:eastAsia="lv-LV"/>
        </w:rPr>
        <w:t>VSIA TOS 2023/63K</w:t>
      </w:r>
    </w:p>
    <w:p w14:paraId="74E5A3BA" w14:textId="77777777" w:rsidR="0015122B" w:rsidRPr="00AB0BC6" w:rsidRDefault="0015122B" w:rsidP="0015122B">
      <w:pPr>
        <w:spacing w:after="0" w:line="240" w:lineRule="auto"/>
        <w:rPr>
          <w:rFonts w:ascii="Times New Roman" w:eastAsia="Times New Roman" w:hAnsi="Times New Roman" w:cs="Times New Roman"/>
          <w:sz w:val="23"/>
          <w:szCs w:val="23"/>
        </w:rPr>
      </w:pPr>
    </w:p>
    <w:p w14:paraId="3E621B9C" w14:textId="77777777" w:rsidR="00D92D54" w:rsidRPr="00AB0BC6" w:rsidRDefault="00D92D54" w:rsidP="00D92D54">
      <w:pPr>
        <w:widowControl w:val="0"/>
        <w:numPr>
          <w:ilvl w:val="0"/>
          <w:numId w:val="6"/>
        </w:numPr>
        <w:tabs>
          <w:tab w:val="left" w:pos="142"/>
          <w:tab w:val="left" w:pos="284"/>
          <w:tab w:val="left" w:pos="567"/>
        </w:tabs>
        <w:autoSpaceDE w:val="0"/>
        <w:autoSpaceDN w:val="0"/>
        <w:adjustRightInd w:val="0"/>
        <w:spacing w:after="0" w:line="240" w:lineRule="auto"/>
        <w:ind w:left="426" w:hanging="426"/>
        <w:jc w:val="both"/>
        <w:rPr>
          <w:rFonts w:ascii="Times New Roman" w:eastAsia="Times New Roman" w:hAnsi="Times New Roman" w:cs="Times New Roman"/>
          <w:sz w:val="23"/>
          <w:szCs w:val="23"/>
          <w:lang w:eastAsia="lv-LV"/>
        </w:rPr>
      </w:pPr>
      <w:r w:rsidRPr="00AB0BC6">
        <w:rPr>
          <w:rFonts w:ascii="Times New Roman" w:eastAsia="Times New Roman" w:hAnsi="Times New Roman" w:cs="Times New Roman"/>
          <w:sz w:val="23"/>
          <w:szCs w:val="23"/>
          <w:lang w:eastAsia="lv-LV"/>
        </w:rPr>
        <w:t>Informācija par pretendentu:</w:t>
      </w:r>
    </w:p>
    <w:tbl>
      <w:tblPr>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509"/>
        <w:gridCol w:w="4955"/>
      </w:tblGrid>
      <w:tr w:rsidR="00D92D54" w:rsidRPr="00AB0BC6" w14:paraId="4F5BAB80" w14:textId="77777777" w:rsidTr="009E3DDB">
        <w:trPr>
          <w:trHeight w:val="284"/>
        </w:trPr>
        <w:tc>
          <w:tcPr>
            <w:tcW w:w="4509" w:type="dxa"/>
            <w:shd w:val="clear" w:color="auto" w:fill="E0E0E0"/>
            <w:vAlign w:val="center"/>
          </w:tcPr>
          <w:p w14:paraId="54C9F67A" w14:textId="77777777" w:rsidR="00D92D54" w:rsidRPr="00AB0BC6" w:rsidRDefault="00D92D54" w:rsidP="009E3DDB">
            <w:pPr>
              <w:spacing w:after="0" w:line="240" w:lineRule="auto"/>
              <w:jc w:val="both"/>
              <w:rPr>
                <w:rFonts w:ascii="Times New Roman" w:eastAsia="Times New Roman" w:hAnsi="Times New Roman" w:cs="Times New Roman"/>
                <w:sz w:val="23"/>
                <w:szCs w:val="23"/>
              </w:rPr>
            </w:pPr>
            <w:r w:rsidRPr="00AB0BC6">
              <w:rPr>
                <w:rFonts w:ascii="Times New Roman" w:eastAsia="Times New Roman" w:hAnsi="Times New Roman" w:cs="Times New Roman"/>
                <w:b/>
                <w:sz w:val="23"/>
                <w:szCs w:val="23"/>
              </w:rPr>
              <w:t>Pretendenta nosaukums:</w:t>
            </w:r>
          </w:p>
        </w:tc>
        <w:tc>
          <w:tcPr>
            <w:tcW w:w="4955" w:type="dxa"/>
          </w:tcPr>
          <w:p w14:paraId="6301991C" w14:textId="77777777" w:rsidR="00D92D54" w:rsidRPr="00AB0BC6" w:rsidRDefault="00D92D54" w:rsidP="009E3DDB">
            <w:pPr>
              <w:spacing w:after="0" w:line="240" w:lineRule="auto"/>
              <w:jc w:val="both"/>
              <w:rPr>
                <w:rFonts w:ascii="Times New Roman" w:eastAsia="Times New Roman" w:hAnsi="Times New Roman" w:cs="Times New Roman"/>
                <w:sz w:val="23"/>
                <w:szCs w:val="23"/>
              </w:rPr>
            </w:pPr>
          </w:p>
        </w:tc>
      </w:tr>
      <w:tr w:rsidR="00D92D54" w:rsidRPr="00AB0BC6" w14:paraId="1FF6950C" w14:textId="77777777" w:rsidTr="009E3DDB">
        <w:trPr>
          <w:trHeight w:val="284"/>
        </w:trPr>
        <w:tc>
          <w:tcPr>
            <w:tcW w:w="4509" w:type="dxa"/>
            <w:shd w:val="clear" w:color="auto" w:fill="E0E0E0"/>
            <w:vAlign w:val="center"/>
          </w:tcPr>
          <w:p w14:paraId="0ACF2FA9" w14:textId="77777777" w:rsidR="00D92D54" w:rsidRPr="00AB0BC6" w:rsidRDefault="00D92D54" w:rsidP="009E3DDB">
            <w:pPr>
              <w:spacing w:after="0" w:line="240" w:lineRule="auto"/>
              <w:jc w:val="both"/>
              <w:rPr>
                <w:rFonts w:ascii="Times New Roman" w:eastAsia="Times New Roman" w:hAnsi="Times New Roman" w:cs="Times New Roman"/>
                <w:b/>
                <w:sz w:val="23"/>
                <w:szCs w:val="23"/>
              </w:rPr>
            </w:pPr>
            <w:r w:rsidRPr="00AB0BC6">
              <w:rPr>
                <w:rFonts w:ascii="Times New Roman" w:eastAsia="Times New Roman" w:hAnsi="Times New Roman" w:cs="Times New Roman"/>
                <w:b/>
                <w:sz w:val="23"/>
                <w:szCs w:val="23"/>
              </w:rPr>
              <w:t>Reģistrācijas numurs:</w:t>
            </w:r>
          </w:p>
        </w:tc>
        <w:tc>
          <w:tcPr>
            <w:tcW w:w="4955" w:type="dxa"/>
          </w:tcPr>
          <w:p w14:paraId="496417EC" w14:textId="77777777" w:rsidR="00D92D54" w:rsidRPr="00AB0BC6" w:rsidRDefault="00D92D54" w:rsidP="009E3DDB">
            <w:pPr>
              <w:spacing w:after="0" w:line="240" w:lineRule="auto"/>
              <w:jc w:val="both"/>
              <w:rPr>
                <w:rFonts w:ascii="Times New Roman" w:eastAsia="Times New Roman" w:hAnsi="Times New Roman" w:cs="Times New Roman"/>
                <w:sz w:val="23"/>
                <w:szCs w:val="23"/>
              </w:rPr>
            </w:pPr>
          </w:p>
        </w:tc>
      </w:tr>
      <w:tr w:rsidR="00D92D54" w:rsidRPr="00AB0BC6" w14:paraId="3880472A" w14:textId="77777777" w:rsidTr="009E3DDB">
        <w:trPr>
          <w:trHeight w:val="284"/>
        </w:trPr>
        <w:tc>
          <w:tcPr>
            <w:tcW w:w="4509" w:type="dxa"/>
            <w:shd w:val="clear" w:color="auto" w:fill="E0E0E0"/>
            <w:vAlign w:val="center"/>
          </w:tcPr>
          <w:p w14:paraId="51C0BECE" w14:textId="77777777" w:rsidR="00D92D54" w:rsidRPr="00AB0BC6" w:rsidRDefault="00D92D54" w:rsidP="009E3DDB">
            <w:pPr>
              <w:spacing w:after="0" w:line="240" w:lineRule="auto"/>
              <w:jc w:val="both"/>
              <w:rPr>
                <w:rFonts w:ascii="Times New Roman" w:eastAsia="Times New Roman" w:hAnsi="Times New Roman" w:cs="Times New Roman"/>
                <w:b/>
                <w:sz w:val="23"/>
                <w:szCs w:val="23"/>
              </w:rPr>
            </w:pPr>
            <w:r w:rsidRPr="00AB0BC6">
              <w:rPr>
                <w:rFonts w:ascii="Times New Roman" w:eastAsia="Times New Roman" w:hAnsi="Times New Roman" w:cs="Times New Roman"/>
                <w:b/>
                <w:sz w:val="23"/>
                <w:szCs w:val="23"/>
              </w:rPr>
              <w:t>Juridiskā adrese:</w:t>
            </w:r>
          </w:p>
        </w:tc>
        <w:tc>
          <w:tcPr>
            <w:tcW w:w="4955" w:type="dxa"/>
          </w:tcPr>
          <w:p w14:paraId="6A64CFAE" w14:textId="77777777" w:rsidR="00D92D54" w:rsidRPr="00AB0BC6" w:rsidRDefault="00D92D54" w:rsidP="009E3DDB">
            <w:pPr>
              <w:spacing w:after="0" w:line="240" w:lineRule="auto"/>
              <w:jc w:val="both"/>
              <w:rPr>
                <w:rFonts w:ascii="Times New Roman" w:eastAsia="Times New Roman" w:hAnsi="Times New Roman" w:cs="Times New Roman"/>
                <w:sz w:val="23"/>
                <w:szCs w:val="23"/>
              </w:rPr>
            </w:pPr>
          </w:p>
        </w:tc>
      </w:tr>
      <w:tr w:rsidR="00D92D54" w:rsidRPr="00AB0BC6" w14:paraId="4A0A8DB3" w14:textId="77777777" w:rsidTr="009E3DDB">
        <w:trPr>
          <w:trHeight w:val="284"/>
        </w:trPr>
        <w:tc>
          <w:tcPr>
            <w:tcW w:w="4509" w:type="dxa"/>
            <w:shd w:val="clear" w:color="auto" w:fill="E0E0E0"/>
            <w:vAlign w:val="center"/>
          </w:tcPr>
          <w:p w14:paraId="2C36E0E3" w14:textId="77777777" w:rsidR="00D92D54" w:rsidRPr="00AB0BC6" w:rsidRDefault="00D92D54" w:rsidP="009E3DDB">
            <w:pPr>
              <w:spacing w:after="0" w:line="240" w:lineRule="auto"/>
              <w:jc w:val="both"/>
              <w:rPr>
                <w:rFonts w:ascii="Times New Roman" w:eastAsia="Times New Roman" w:hAnsi="Times New Roman" w:cs="Times New Roman"/>
                <w:b/>
                <w:sz w:val="23"/>
                <w:szCs w:val="23"/>
              </w:rPr>
            </w:pPr>
            <w:r w:rsidRPr="00AB0BC6">
              <w:rPr>
                <w:rFonts w:ascii="Times New Roman" w:eastAsia="Times New Roman" w:hAnsi="Times New Roman" w:cs="Times New Roman"/>
                <w:b/>
                <w:sz w:val="23"/>
                <w:szCs w:val="23"/>
              </w:rPr>
              <w:t>Faktiskā adrese:</w:t>
            </w:r>
          </w:p>
        </w:tc>
        <w:tc>
          <w:tcPr>
            <w:tcW w:w="4955" w:type="dxa"/>
          </w:tcPr>
          <w:p w14:paraId="505E3B02" w14:textId="77777777" w:rsidR="00D92D54" w:rsidRPr="00AB0BC6" w:rsidRDefault="00D92D54" w:rsidP="009E3DDB">
            <w:pPr>
              <w:spacing w:after="0" w:line="240" w:lineRule="auto"/>
              <w:jc w:val="both"/>
              <w:rPr>
                <w:rFonts w:ascii="Times New Roman" w:eastAsia="Times New Roman" w:hAnsi="Times New Roman" w:cs="Times New Roman"/>
                <w:sz w:val="23"/>
                <w:szCs w:val="23"/>
              </w:rPr>
            </w:pPr>
          </w:p>
        </w:tc>
      </w:tr>
      <w:tr w:rsidR="00D92D54" w:rsidRPr="00AB0BC6" w14:paraId="45718A24" w14:textId="77777777" w:rsidTr="009E3DDB">
        <w:trPr>
          <w:trHeight w:val="284"/>
        </w:trPr>
        <w:tc>
          <w:tcPr>
            <w:tcW w:w="4509" w:type="dxa"/>
            <w:shd w:val="clear" w:color="auto" w:fill="E0E0E0"/>
            <w:vAlign w:val="center"/>
          </w:tcPr>
          <w:p w14:paraId="11EADAEE" w14:textId="77777777" w:rsidR="00D92D54" w:rsidRPr="00AB0BC6" w:rsidRDefault="00D92D54" w:rsidP="009E3DDB">
            <w:pPr>
              <w:spacing w:after="0" w:line="240" w:lineRule="auto"/>
              <w:jc w:val="both"/>
              <w:rPr>
                <w:rFonts w:ascii="Times New Roman" w:eastAsia="Times New Roman" w:hAnsi="Times New Roman" w:cs="Times New Roman"/>
                <w:b/>
                <w:sz w:val="23"/>
                <w:szCs w:val="23"/>
              </w:rPr>
            </w:pPr>
            <w:r w:rsidRPr="00AB0BC6">
              <w:rPr>
                <w:rFonts w:ascii="Times New Roman" w:eastAsia="Times New Roman" w:hAnsi="Times New Roman" w:cs="Times New Roman"/>
                <w:b/>
                <w:sz w:val="23"/>
                <w:szCs w:val="23"/>
              </w:rPr>
              <w:t>Tālrunis, fakss:</w:t>
            </w:r>
          </w:p>
        </w:tc>
        <w:tc>
          <w:tcPr>
            <w:tcW w:w="4955" w:type="dxa"/>
          </w:tcPr>
          <w:p w14:paraId="79DD9A33" w14:textId="77777777" w:rsidR="00D92D54" w:rsidRPr="00AB0BC6" w:rsidRDefault="00D92D54" w:rsidP="009E3DDB">
            <w:pPr>
              <w:spacing w:after="0" w:line="240" w:lineRule="auto"/>
              <w:jc w:val="both"/>
              <w:rPr>
                <w:rFonts w:ascii="Times New Roman" w:eastAsia="Times New Roman" w:hAnsi="Times New Roman" w:cs="Times New Roman"/>
                <w:sz w:val="23"/>
                <w:szCs w:val="23"/>
              </w:rPr>
            </w:pPr>
          </w:p>
        </w:tc>
      </w:tr>
      <w:tr w:rsidR="00D92D54" w:rsidRPr="00AB0BC6" w14:paraId="337A0D14" w14:textId="77777777" w:rsidTr="009E3DDB">
        <w:trPr>
          <w:trHeight w:val="284"/>
        </w:trPr>
        <w:tc>
          <w:tcPr>
            <w:tcW w:w="4509" w:type="dxa"/>
            <w:shd w:val="clear" w:color="auto" w:fill="D9D9D9" w:themeFill="background1" w:themeFillShade="D9"/>
            <w:vAlign w:val="center"/>
          </w:tcPr>
          <w:p w14:paraId="2FCD6B69" w14:textId="77777777" w:rsidR="00D92D54" w:rsidRPr="00AB0BC6" w:rsidRDefault="00D92D54" w:rsidP="009E3DDB">
            <w:pPr>
              <w:spacing w:after="0" w:line="240" w:lineRule="auto"/>
              <w:jc w:val="both"/>
              <w:rPr>
                <w:rFonts w:ascii="Times New Roman" w:eastAsia="Times New Roman" w:hAnsi="Times New Roman" w:cs="Times New Roman"/>
                <w:b/>
                <w:sz w:val="23"/>
                <w:szCs w:val="23"/>
              </w:rPr>
            </w:pPr>
            <w:r w:rsidRPr="00AB0BC6">
              <w:rPr>
                <w:rFonts w:ascii="Times New Roman" w:eastAsia="Times New Roman" w:hAnsi="Times New Roman" w:cs="Times New Roman"/>
                <w:b/>
                <w:sz w:val="23"/>
                <w:szCs w:val="23"/>
              </w:rPr>
              <w:t>E-pasta adrese:</w:t>
            </w:r>
          </w:p>
        </w:tc>
        <w:tc>
          <w:tcPr>
            <w:tcW w:w="4955" w:type="dxa"/>
            <w:shd w:val="clear" w:color="auto" w:fill="auto"/>
          </w:tcPr>
          <w:p w14:paraId="769E56EF" w14:textId="77777777" w:rsidR="00D92D54" w:rsidRPr="00AB0BC6" w:rsidRDefault="00D92D54" w:rsidP="009E3DDB">
            <w:pPr>
              <w:spacing w:after="0" w:line="240" w:lineRule="auto"/>
              <w:jc w:val="both"/>
              <w:rPr>
                <w:rFonts w:ascii="Times New Roman" w:eastAsia="Times New Roman" w:hAnsi="Times New Roman" w:cs="Times New Roman"/>
                <w:sz w:val="23"/>
                <w:szCs w:val="23"/>
              </w:rPr>
            </w:pPr>
          </w:p>
        </w:tc>
      </w:tr>
      <w:tr w:rsidR="00D92D54" w:rsidRPr="00AB0BC6" w14:paraId="0298435C" w14:textId="77777777" w:rsidTr="009E3DDB">
        <w:trPr>
          <w:trHeight w:val="698"/>
        </w:trPr>
        <w:tc>
          <w:tcPr>
            <w:tcW w:w="4509" w:type="dxa"/>
            <w:shd w:val="clear" w:color="auto" w:fill="D9D9D9" w:themeFill="background1" w:themeFillShade="D9"/>
            <w:vAlign w:val="center"/>
          </w:tcPr>
          <w:p w14:paraId="6C5494A6" w14:textId="77777777" w:rsidR="00D92D54" w:rsidRPr="00AB0BC6" w:rsidRDefault="00D92D54" w:rsidP="009E3DDB">
            <w:pPr>
              <w:spacing w:after="0" w:line="240" w:lineRule="auto"/>
              <w:jc w:val="both"/>
              <w:rPr>
                <w:rFonts w:ascii="Times New Roman" w:eastAsia="Times New Roman" w:hAnsi="Times New Roman" w:cs="Times New Roman"/>
                <w:b/>
                <w:sz w:val="23"/>
                <w:szCs w:val="23"/>
              </w:rPr>
            </w:pPr>
            <w:r w:rsidRPr="00AB0BC6">
              <w:rPr>
                <w:rFonts w:ascii="Times New Roman" w:eastAsia="Times New Roman" w:hAnsi="Times New Roman" w:cs="Times New Roman"/>
                <w:b/>
                <w:sz w:val="23"/>
                <w:szCs w:val="23"/>
              </w:rPr>
              <w:t xml:space="preserve">Pretendenta statuss </w:t>
            </w:r>
            <w:r w:rsidRPr="00AB0BC6">
              <w:rPr>
                <w:rFonts w:ascii="Times New Roman" w:eastAsia="Times New Roman" w:hAnsi="Times New Roman" w:cs="Times New Roman"/>
                <w:i/>
                <w:sz w:val="23"/>
                <w:szCs w:val="23"/>
              </w:rPr>
              <w:t>(lūdzam norādīt, ja uzņēmums atbilst mazā vai vidējā uzņēmuma statusam)</w:t>
            </w:r>
            <w:r w:rsidRPr="00AB0BC6">
              <w:rPr>
                <w:rFonts w:ascii="Times New Roman" w:eastAsia="Times New Roman" w:hAnsi="Times New Roman" w:cs="Times New Roman"/>
                <w:i/>
                <w:sz w:val="23"/>
                <w:szCs w:val="23"/>
                <w:vertAlign w:val="superscript"/>
              </w:rPr>
              <w:footnoteReference w:id="3"/>
            </w:r>
            <w:r w:rsidRPr="00AB0BC6">
              <w:rPr>
                <w:rFonts w:ascii="Times New Roman" w:eastAsia="Times New Roman" w:hAnsi="Times New Roman" w:cs="Times New Roman"/>
                <w:b/>
                <w:sz w:val="23"/>
                <w:szCs w:val="23"/>
              </w:rPr>
              <w:t>.</w:t>
            </w:r>
          </w:p>
        </w:tc>
        <w:tc>
          <w:tcPr>
            <w:tcW w:w="4955" w:type="dxa"/>
            <w:shd w:val="clear" w:color="auto" w:fill="auto"/>
          </w:tcPr>
          <w:p w14:paraId="03D7A316" w14:textId="77777777" w:rsidR="00D92D54" w:rsidRPr="00AB0BC6" w:rsidRDefault="00D92D54" w:rsidP="009E3DDB">
            <w:pPr>
              <w:spacing w:after="0" w:line="240" w:lineRule="auto"/>
              <w:jc w:val="both"/>
              <w:rPr>
                <w:rFonts w:ascii="Times New Roman" w:eastAsia="Times New Roman" w:hAnsi="Times New Roman" w:cs="Times New Roman"/>
                <w:sz w:val="23"/>
                <w:szCs w:val="23"/>
              </w:rPr>
            </w:pPr>
          </w:p>
        </w:tc>
      </w:tr>
      <w:tr w:rsidR="00D92D54" w:rsidRPr="00AB0BC6" w14:paraId="2BBF22C8" w14:textId="77777777" w:rsidTr="009E3DDB">
        <w:trPr>
          <w:trHeight w:val="284"/>
        </w:trPr>
        <w:tc>
          <w:tcPr>
            <w:tcW w:w="4509" w:type="dxa"/>
            <w:shd w:val="clear" w:color="auto" w:fill="auto"/>
            <w:vAlign w:val="center"/>
          </w:tcPr>
          <w:p w14:paraId="3F063A6E" w14:textId="77777777" w:rsidR="00D92D54" w:rsidRPr="00AB0BC6" w:rsidRDefault="00D92D54" w:rsidP="009E3DDB">
            <w:pPr>
              <w:spacing w:after="0" w:line="240" w:lineRule="auto"/>
              <w:jc w:val="both"/>
              <w:rPr>
                <w:rFonts w:ascii="Times New Roman" w:eastAsia="Times New Roman" w:hAnsi="Times New Roman" w:cs="Times New Roman"/>
                <w:bCs/>
                <w:sz w:val="23"/>
                <w:szCs w:val="23"/>
              </w:rPr>
            </w:pPr>
            <w:r w:rsidRPr="00AB0BC6">
              <w:rPr>
                <w:rFonts w:ascii="Times New Roman" w:eastAsia="Times New Roman" w:hAnsi="Times New Roman" w:cs="Times New Roman"/>
                <w:bCs/>
                <w:sz w:val="23"/>
                <w:szCs w:val="23"/>
              </w:rPr>
              <w:t>Kontaktpersonas tālrunis, e-pasta adrese:</w:t>
            </w:r>
          </w:p>
        </w:tc>
        <w:tc>
          <w:tcPr>
            <w:tcW w:w="4955" w:type="dxa"/>
          </w:tcPr>
          <w:p w14:paraId="6CFC7270" w14:textId="77777777" w:rsidR="00D92D54" w:rsidRPr="00AB0BC6" w:rsidRDefault="00D92D54" w:rsidP="009E3DDB">
            <w:pPr>
              <w:spacing w:after="0" w:line="240" w:lineRule="auto"/>
              <w:jc w:val="both"/>
              <w:rPr>
                <w:rFonts w:ascii="Times New Roman" w:eastAsia="Times New Roman" w:hAnsi="Times New Roman" w:cs="Times New Roman"/>
                <w:sz w:val="23"/>
                <w:szCs w:val="23"/>
              </w:rPr>
            </w:pPr>
          </w:p>
        </w:tc>
      </w:tr>
      <w:tr w:rsidR="00D92D54" w:rsidRPr="00AB0BC6" w14:paraId="267EE766" w14:textId="77777777" w:rsidTr="009E3DDB">
        <w:trPr>
          <w:trHeight w:val="284"/>
        </w:trPr>
        <w:tc>
          <w:tcPr>
            <w:tcW w:w="946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5EA6224E" w14:textId="77777777" w:rsidR="00D92D54" w:rsidRPr="00AB0BC6" w:rsidRDefault="00D92D54" w:rsidP="009E3DDB">
            <w:pPr>
              <w:spacing w:after="0" w:line="240" w:lineRule="auto"/>
              <w:jc w:val="center"/>
              <w:rPr>
                <w:rFonts w:ascii="Times New Roman" w:eastAsia="Times New Roman" w:hAnsi="Times New Roman" w:cs="Times New Roman"/>
                <w:sz w:val="23"/>
                <w:szCs w:val="23"/>
              </w:rPr>
            </w:pPr>
            <w:r w:rsidRPr="00AB0BC6">
              <w:rPr>
                <w:rFonts w:ascii="Times New Roman" w:eastAsia="Times New Roman" w:hAnsi="Times New Roman" w:cs="Times New Roman"/>
                <w:b/>
                <w:sz w:val="23"/>
                <w:szCs w:val="23"/>
              </w:rPr>
              <w:t>Finanšu rekvizīti</w:t>
            </w:r>
          </w:p>
        </w:tc>
      </w:tr>
      <w:tr w:rsidR="00D92D54" w:rsidRPr="00AB0BC6" w14:paraId="73D35132" w14:textId="77777777" w:rsidTr="009E3DDB">
        <w:trPr>
          <w:trHeight w:val="284"/>
        </w:trPr>
        <w:tc>
          <w:tcPr>
            <w:tcW w:w="4509" w:type="dxa"/>
            <w:tcBorders>
              <w:top w:val="single" w:sz="4" w:space="0" w:color="auto"/>
              <w:left w:val="single" w:sz="4" w:space="0" w:color="auto"/>
              <w:bottom w:val="single" w:sz="4" w:space="0" w:color="auto"/>
              <w:right w:val="single" w:sz="4" w:space="0" w:color="auto"/>
            </w:tcBorders>
            <w:shd w:val="clear" w:color="auto" w:fill="auto"/>
            <w:vAlign w:val="center"/>
          </w:tcPr>
          <w:p w14:paraId="6D7FFE75" w14:textId="77777777" w:rsidR="00D92D54" w:rsidRPr="00AB0BC6" w:rsidRDefault="00D92D54" w:rsidP="009E3DDB">
            <w:pPr>
              <w:spacing w:after="0" w:line="240" w:lineRule="auto"/>
              <w:jc w:val="both"/>
              <w:rPr>
                <w:rFonts w:ascii="Times New Roman" w:eastAsia="Times New Roman" w:hAnsi="Times New Roman" w:cs="Times New Roman"/>
                <w:bCs/>
                <w:sz w:val="23"/>
                <w:szCs w:val="23"/>
              </w:rPr>
            </w:pPr>
            <w:r w:rsidRPr="00AB0BC6">
              <w:rPr>
                <w:rFonts w:ascii="Times New Roman" w:eastAsia="Times New Roman" w:hAnsi="Times New Roman" w:cs="Times New Roman"/>
                <w:bCs/>
                <w:sz w:val="23"/>
                <w:szCs w:val="23"/>
              </w:rPr>
              <w:t>Konta numurs:</w:t>
            </w:r>
          </w:p>
        </w:tc>
        <w:tc>
          <w:tcPr>
            <w:tcW w:w="4955" w:type="dxa"/>
            <w:tcBorders>
              <w:top w:val="single" w:sz="4" w:space="0" w:color="auto"/>
              <w:left w:val="single" w:sz="4" w:space="0" w:color="auto"/>
              <w:bottom w:val="single" w:sz="4" w:space="0" w:color="auto"/>
              <w:right w:val="single" w:sz="4" w:space="0" w:color="auto"/>
            </w:tcBorders>
          </w:tcPr>
          <w:p w14:paraId="6251B681" w14:textId="77777777" w:rsidR="00D92D54" w:rsidRPr="00AB0BC6" w:rsidRDefault="00D92D54" w:rsidP="009E3DDB">
            <w:pPr>
              <w:spacing w:after="0" w:line="240" w:lineRule="auto"/>
              <w:jc w:val="both"/>
              <w:rPr>
                <w:rFonts w:ascii="Times New Roman" w:eastAsia="Times New Roman" w:hAnsi="Times New Roman" w:cs="Times New Roman"/>
                <w:bCs/>
                <w:sz w:val="23"/>
                <w:szCs w:val="23"/>
              </w:rPr>
            </w:pPr>
          </w:p>
        </w:tc>
      </w:tr>
      <w:tr w:rsidR="00D92D54" w:rsidRPr="00AB0BC6" w14:paraId="1B7EE707" w14:textId="77777777" w:rsidTr="009E3DDB">
        <w:trPr>
          <w:trHeight w:val="284"/>
        </w:trPr>
        <w:tc>
          <w:tcPr>
            <w:tcW w:w="4509" w:type="dxa"/>
            <w:tcBorders>
              <w:top w:val="single" w:sz="4" w:space="0" w:color="auto"/>
              <w:left w:val="single" w:sz="4" w:space="0" w:color="auto"/>
              <w:bottom w:val="single" w:sz="4" w:space="0" w:color="auto"/>
              <w:right w:val="single" w:sz="4" w:space="0" w:color="auto"/>
            </w:tcBorders>
            <w:shd w:val="clear" w:color="auto" w:fill="auto"/>
            <w:vAlign w:val="center"/>
          </w:tcPr>
          <w:p w14:paraId="0CDEDF4E" w14:textId="77777777" w:rsidR="00D92D54" w:rsidRPr="00AB0BC6" w:rsidRDefault="00D92D54" w:rsidP="009E3DDB">
            <w:pPr>
              <w:spacing w:after="0" w:line="240" w:lineRule="auto"/>
              <w:jc w:val="both"/>
              <w:rPr>
                <w:rFonts w:ascii="Times New Roman" w:eastAsia="Times New Roman" w:hAnsi="Times New Roman" w:cs="Times New Roman"/>
                <w:bCs/>
                <w:sz w:val="23"/>
                <w:szCs w:val="23"/>
              </w:rPr>
            </w:pPr>
            <w:r w:rsidRPr="00AB0BC6">
              <w:rPr>
                <w:rFonts w:ascii="Times New Roman" w:eastAsia="Times New Roman" w:hAnsi="Times New Roman" w:cs="Times New Roman"/>
                <w:bCs/>
                <w:sz w:val="23"/>
                <w:szCs w:val="23"/>
              </w:rPr>
              <w:t>Bankas nosaukums:</w:t>
            </w:r>
          </w:p>
        </w:tc>
        <w:tc>
          <w:tcPr>
            <w:tcW w:w="4955" w:type="dxa"/>
            <w:tcBorders>
              <w:top w:val="single" w:sz="4" w:space="0" w:color="auto"/>
              <w:left w:val="single" w:sz="4" w:space="0" w:color="auto"/>
              <w:bottom w:val="single" w:sz="4" w:space="0" w:color="auto"/>
              <w:right w:val="single" w:sz="4" w:space="0" w:color="auto"/>
            </w:tcBorders>
          </w:tcPr>
          <w:p w14:paraId="5D297BCA" w14:textId="77777777" w:rsidR="00D92D54" w:rsidRPr="00AB0BC6" w:rsidRDefault="00D92D54" w:rsidP="009E3DDB">
            <w:pPr>
              <w:spacing w:after="0" w:line="240" w:lineRule="auto"/>
              <w:jc w:val="both"/>
              <w:rPr>
                <w:rFonts w:ascii="Times New Roman" w:eastAsia="Times New Roman" w:hAnsi="Times New Roman" w:cs="Times New Roman"/>
                <w:bCs/>
                <w:sz w:val="23"/>
                <w:szCs w:val="23"/>
              </w:rPr>
            </w:pPr>
          </w:p>
        </w:tc>
      </w:tr>
      <w:tr w:rsidR="00D92D54" w:rsidRPr="00AB0BC6" w14:paraId="596A7DD4" w14:textId="77777777" w:rsidTr="009E3DDB">
        <w:trPr>
          <w:trHeight w:val="284"/>
        </w:trPr>
        <w:tc>
          <w:tcPr>
            <w:tcW w:w="4509" w:type="dxa"/>
            <w:tcBorders>
              <w:top w:val="single" w:sz="4" w:space="0" w:color="auto"/>
              <w:left w:val="single" w:sz="4" w:space="0" w:color="auto"/>
              <w:bottom w:val="single" w:sz="4" w:space="0" w:color="auto"/>
              <w:right w:val="single" w:sz="4" w:space="0" w:color="auto"/>
            </w:tcBorders>
            <w:shd w:val="clear" w:color="auto" w:fill="auto"/>
            <w:vAlign w:val="center"/>
          </w:tcPr>
          <w:p w14:paraId="6E71A792" w14:textId="77777777" w:rsidR="00D92D54" w:rsidRPr="00AB0BC6" w:rsidRDefault="00D92D54" w:rsidP="009E3DDB">
            <w:pPr>
              <w:spacing w:after="0" w:line="240" w:lineRule="auto"/>
              <w:jc w:val="both"/>
              <w:rPr>
                <w:rFonts w:ascii="Times New Roman" w:eastAsia="Times New Roman" w:hAnsi="Times New Roman" w:cs="Times New Roman"/>
                <w:bCs/>
                <w:sz w:val="23"/>
                <w:szCs w:val="23"/>
              </w:rPr>
            </w:pPr>
            <w:r w:rsidRPr="00AB0BC6">
              <w:rPr>
                <w:rFonts w:ascii="Times New Roman" w:eastAsia="Times New Roman" w:hAnsi="Times New Roman" w:cs="Times New Roman"/>
                <w:bCs/>
                <w:sz w:val="23"/>
                <w:szCs w:val="23"/>
              </w:rPr>
              <w:t>Bankas kods</w:t>
            </w:r>
          </w:p>
        </w:tc>
        <w:tc>
          <w:tcPr>
            <w:tcW w:w="4955" w:type="dxa"/>
            <w:tcBorders>
              <w:top w:val="single" w:sz="4" w:space="0" w:color="auto"/>
              <w:left w:val="single" w:sz="4" w:space="0" w:color="auto"/>
              <w:bottom w:val="single" w:sz="4" w:space="0" w:color="auto"/>
              <w:right w:val="single" w:sz="4" w:space="0" w:color="auto"/>
            </w:tcBorders>
          </w:tcPr>
          <w:p w14:paraId="19367671" w14:textId="77777777" w:rsidR="00D92D54" w:rsidRPr="00AB0BC6" w:rsidRDefault="00D92D54" w:rsidP="009E3DDB">
            <w:pPr>
              <w:spacing w:after="0" w:line="240" w:lineRule="auto"/>
              <w:jc w:val="both"/>
              <w:rPr>
                <w:rFonts w:ascii="Times New Roman" w:eastAsia="Times New Roman" w:hAnsi="Times New Roman" w:cs="Times New Roman"/>
                <w:bCs/>
                <w:sz w:val="23"/>
                <w:szCs w:val="23"/>
              </w:rPr>
            </w:pPr>
          </w:p>
        </w:tc>
      </w:tr>
      <w:tr w:rsidR="00D92D54" w:rsidRPr="00AB0BC6" w14:paraId="31293DCF" w14:textId="77777777" w:rsidTr="009E3DDB">
        <w:trPr>
          <w:trHeight w:val="333"/>
        </w:trPr>
        <w:tc>
          <w:tcPr>
            <w:tcW w:w="946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656A115E" w14:textId="77777777" w:rsidR="00D92D54" w:rsidRPr="00AB0BC6" w:rsidRDefault="00D92D54" w:rsidP="009E3DDB">
            <w:pPr>
              <w:spacing w:after="0" w:line="240" w:lineRule="auto"/>
              <w:jc w:val="center"/>
              <w:rPr>
                <w:rFonts w:ascii="Times New Roman" w:eastAsia="Times New Roman" w:hAnsi="Times New Roman" w:cs="Times New Roman"/>
                <w:bCs/>
                <w:sz w:val="23"/>
                <w:szCs w:val="23"/>
              </w:rPr>
            </w:pPr>
            <w:r w:rsidRPr="00AB0BC6">
              <w:rPr>
                <w:rFonts w:ascii="Times New Roman" w:eastAsia="Calibri" w:hAnsi="Times New Roman" w:cs="Times New Roman"/>
                <w:b/>
                <w:color w:val="000000"/>
                <w:sz w:val="23"/>
                <w:szCs w:val="23"/>
                <w:lang w:eastAsia="lv-LV"/>
              </w:rPr>
              <w:t>Informācija par personu, kura gadījumā, ja pretendentam tiks piedāvātas līguma slēgšanas tiesības, parakstīs līgumu</w:t>
            </w:r>
          </w:p>
        </w:tc>
      </w:tr>
      <w:tr w:rsidR="00D92D54" w:rsidRPr="00AB0BC6" w14:paraId="4FB8AD5A" w14:textId="77777777" w:rsidTr="009E3DDB">
        <w:trPr>
          <w:trHeight w:val="284"/>
        </w:trPr>
        <w:tc>
          <w:tcPr>
            <w:tcW w:w="4509" w:type="dxa"/>
            <w:tcBorders>
              <w:top w:val="single" w:sz="4" w:space="0" w:color="auto"/>
              <w:left w:val="single" w:sz="4" w:space="0" w:color="auto"/>
              <w:bottom w:val="single" w:sz="4" w:space="0" w:color="auto"/>
              <w:right w:val="single" w:sz="4" w:space="0" w:color="auto"/>
            </w:tcBorders>
            <w:shd w:val="clear" w:color="auto" w:fill="auto"/>
            <w:vAlign w:val="center"/>
          </w:tcPr>
          <w:p w14:paraId="1634EEF1" w14:textId="77777777" w:rsidR="00D92D54" w:rsidRPr="00AB0BC6" w:rsidRDefault="00D92D54" w:rsidP="009E3DDB">
            <w:pPr>
              <w:spacing w:after="0" w:line="240" w:lineRule="auto"/>
              <w:rPr>
                <w:rFonts w:ascii="Times New Roman" w:eastAsia="Calibri" w:hAnsi="Times New Roman" w:cs="Times New Roman"/>
                <w:bCs/>
                <w:color w:val="000000"/>
                <w:sz w:val="23"/>
                <w:szCs w:val="23"/>
                <w:lang w:eastAsia="lv-LV"/>
              </w:rPr>
            </w:pPr>
            <w:r w:rsidRPr="00AB0BC6">
              <w:rPr>
                <w:rFonts w:ascii="Times New Roman" w:eastAsia="Calibri" w:hAnsi="Times New Roman" w:cs="Times New Roman"/>
                <w:bCs/>
                <w:color w:val="000000"/>
                <w:sz w:val="23"/>
                <w:szCs w:val="23"/>
                <w:lang w:eastAsia="lv-LV"/>
              </w:rPr>
              <w:t>Vārds, uzvārds</w:t>
            </w:r>
          </w:p>
        </w:tc>
        <w:tc>
          <w:tcPr>
            <w:tcW w:w="4955" w:type="dxa"/>
            <w:tcBorders>
              <w:top w:val="single" w:sz="4" w:space="0" w:color="auto"/>
              <w:left w:val="single" w:sz="4" w:space="0" w:color="auto"/>
              <w:bottom w:val="single" w:sz="4" w:space="0" w:color="auto"/>
              <w:right w:val="single" w:sz="4" w:space="0" w:color="auto"/>
            </w:tcBorders>
          </w:tcPr>
          <w:p w14:paraId="07BF44A2" w14:textId="77777777" w:rsidR="00D92D54" w:rsidRPr="00AB0BC6" w:rsidRDefault="00D92D54" w:rsidP="009E3DDB">
            <w:pPr>
              <w:spacing w:after="0" w:line="240" w:lineRule="auto"/>
              <w:jc w:val="both"/>
              <w:rPr>
                <w:rFonts w:ascii="Times New Roman" w:eastAsia="Times New Roman" w:hAnsi="Times New Roman" w:cs="Times New Roman"/>
                <w:bCs/>
                <w:sz w:val="23"/>
                <w:szCs w:val="23"/>
              </w:rPr>
            </w:pPr>
          </w:p>
        </w:tc>
      </w:tr>
      <w:tr w:rsidR="00D92D54" w:rsidRPr="00AB0BC6" w14:paraId="2156309B" w14:textId="77777777" w:rsidTr="009E3DDB">
        <w:trPr>
          <w:trHeight w:val="284"/>
        </w:trPr>
        <w:tc>
          <w:tcPr>
            <w:tcW w:w="4509" w:type="dxa"/>
            <w:tcBorders>
              <w:top w:val="single" w:sz="4" w:space="0" w:color="auto"/>
              <w:left w:val="single" w:sz="4" w:space="0" w:color="auto"/>
              <w:bottom w:val="single" w:sz="4" w:space="0" w:color="auto"/>
              <w:right w:val="single" w:sz="4" w:space="0" w:color="auto"/>
            </w:tcBorders>
            <w:shd w:val="clear" w:color="auto" w:fill="auto"/>
            <w:vAlign w:val="center"/>
          </w:tcPr>
          <w:p w14:paraId="7ADF3FDE" w14:textId="77777777" w:rsidR="00D92D54" w:rsidRPr="00AB0BC6" w:rsidRDefault="00D92D54" w:rsidP="009E3DDB">
            <w:pPr>
              <w:spacing w:after="0" w:line="240" w:lineRule="auto"/>
              <w:rPr>
                <w:rFonts w:ascii="Times New Roman" w:eastAsia="Calibri" w:hAnsi="Times New Roman" w:cs="Times New Roman"/>
                <w:b/>
                <w:color w:val="000000"/>
                <w:sz w:val="23"/>
                <w:szCs w:val="23"/>
                <w:lang w:eastAsia="lv-LV"/>
              </w:rPr>
            </w:pPr>
            <w:r w:rsidRPr="00AB0BC6">
              <w:rPr>
                <w:rFonts w:ascii="Times New Roman" w:eastAsia="Times New Roman" w:hAnsi="Times New Roman" w:cs="Times New Roman"/>
                <w:sz w:val="23"/>
                <w:szCs w:val="23"/>
                <w:lang w:eastAsia="zh-CN"/>
              </w:rPr>
              <w:t>Ieņemamais amats</w:t>
            </w:r>
          </w:p>
        </w:tc>
        <w:tc>
          <w:tcPr>
            <w:tcW w:w="4955" w:type="dxa"/>
            <w:tcBorders>
              <w:top w:val="single" w:sz="4" w:space="0" w:color="auto"/>
              <w:left w:val="single" w:sz="4" w:space="0" w:color="auto"/>
              <w:bottom w:val="single" w:sz="4" w:space="0" w:color="auto"/>
              <w:right w:val="single" w:sz="4" w:space="0" w:color="auto"/>
            </w:tcBorders>
          </w:tcPr>
          <w:p w14:paraId="61A2103F" w14:textId="77777777" w:rsidR="00D92D54" w:rsidRPr="00AB0BC6" w:rsidRDefault="00D92D54" w:rsidP="009E3DDB">
            <w:pPr>
              <w:spacing w:after="0" w:line="240" w:lineRule="auto"/>
              <w:jc w:val="both"/>
              <w:rPr>
                <w:rFonts w:ascii="Times New Roman" w:eastAsia="Times New Roman" w:hAnsi="Times New Roman" w:cs="Times New Roman"/>
                <w:bCs/>
                <w:sz w:val="23"/>
                <w:szCs w:val="23"/>
              </w:rPr>
            </w:pPr>
          </w:p>
        </w:tc>
      </w:tr>
      <w:tr w:rsidR="00D92D54" w:rsidRPr="00AB0BC6" w14:paraId="44168C71" w14:textId="77777777" w:rsidTr="009E3DDB">
        <w:trPr>
          <w:trHeight w:val="284"/>
        </w:trPr>
        <w:tc>
          <w:tcPr>
            <w:tcW w:w="4509" w:type="dxa"/>
            <w:tcBorders>
              <w:top w:val="single" w:sz="4" w:space="0" w:color="auto"/>
              <w:left w:val="single" w:sz="4" w:space="0" w:color="auto"/>
              <w:bottom w:val="single" w:sz="4" w:space="0" w:color="auto"/>
              <w:right w:val="single" w:sz="4" w:space="0" w:color="auto"/>
            </w:tcBorders>
            <w:shd w:val="clear" w:color="auto" w:fill="auto"/>
            <w:vAlign w:val="center"/>
          </w:tcPr>
          <w:p w14:paraId="02937D7C" w14:textId="77777777" w:rsidR="00D92D54" w:rsidRPr="00AB0BC6" w:rsidRDefault="00D92D54" w:rsidP="009E3DDB">
            <w:pPr>
              <w:spacing w:after="0" w:line="240" w:lineRule="auto"/>
              <w:rPr>
                <w:rFonts w:ascii="Times New Roman" w:eastAsia="Calibri" w:hAnsi="Times New Roman" w:cs="Times New Roman"/>
                <w:bCs/>
                <w:color w:val="000000"/>
                <w:sz w:val="23"/>
                <w:szCs w:val="23"/>
                <w:lang w:eastAsia="lv-LV"/>
              </w:rPr>
            </w:pPr>
            <w:r w:rsidRPr="00AB0BC6">
              <w:rPr>
                <w:rFonts w:ascii="Times New Roman" w:eastAsia="Calibri" w:hAnsi="Times New Roman" w:cs="Times New Roman"/>
                <w:bCs/>
                <w:color w:val="000000"/>
                <w:sz w:val="23"/>
                <w:szCs w:val="23"/>
                <w:lang w:eastAsia="lv-LV"/>
              </w:rPr>
              <w:t>Pārstāvības pamats (pilnvara, statūti u.tml.)</w:t>
            </w:r>
          </w:p>
        </w:tc>
        <w:tc>
          <w:tcPr>
            <w:tcW w:w="4955" w:type="dxa"/>
            <w:tcBorders>
              <w:top w:val="single" w:sz="4" w:space="0" w:color="auto"/>
              <w:left w:val="single" w:sz="4" w:space="0" w:color="auto"/>
              <w:bottom w:val="single" w:sz="4" w:space="0" w:color="auto"/>
              <w:right w:val="single" w:sz="4" w:space="0" w:color="auto"/>
            </w:tcBorders>
          </w:tcPr>
          <w:p w14:paraId="6F41A2FC" w14:textId="77777777" w:rsidR="00D92D54" w:rsidRPr="00AB0BC6" w:rsidRDefault="00D92D54" w:rsidP="009E3DDB">
            <w:pPr>
              <w:spacing w:after="0" w:line="240" w:lineRule="auto"/>
              <w:jc w:val="both"/>
              <w:rPr>
                <w:rFonts w:ascii="Times New Roman" w:eastAsia="Times New Roman" w:hAnsi="Times New Roman" w:cs="Times New Roman"/>
                <w:bCs/>
                <w:sz w:val="23"/>
                <w:szCs w:val="23"/>
              </w:rPr>
            </w:pPr>
          </w:p>
        </w:tc>
      </w:tr>
    </w:tbl>
    <w:p w14:paraId="3016B560" w14:textId="77777777" w:rsidR="00D92D54" w:rsidRPr="00AB0BC6" w:rsidRDefault="00D92D54" w:rsidP="00D92D54">
      <w:pPr>
        <w:spacing w:after="0" w:line="240" w:lineRule="auto"/>
        <w:jc w:val="both"/>
        <w:rPr>
          <w:rFonts w:ascii="Times New Roman" w:eastAsia="Times New Roman" w:hAnsi="Times New Roman" w:cs="Times New Roman"/>
          <w:i/>
          <w:iCs/>
          <w:sz w:val="23"/>
          <w:szCs w:val="23"/>
        </w:rPr>
      </w:pPr>
    </w:p>
    <w:p w14:paraId="7238F40C" w14:textId="2354C5CF" w:rsidR="00D92D54" w:rsidRPr="00AB0BC6" w:rsidRDefault="00AC5DEF" w:rsidP="00D92D54">
      <w:pPr>
        <w:numPr>
          <w:ilvl w:val="0"/>
          <w:numId w:val="6"/>
        </w:numPr>
        <w:suppressAutoHyphens/>
        <w:spacing w:after="0" w:line="240" w:lineRule="auto"/>
        <w:ind w:left="426" w:hanging="426"/>
        <w:jc w:val="both"/>
        <w:rPr>
          <w:rFonts w:ascii="Times New Roman" w:eastAsia="Times New Roman" w:hAnsi="Times New Roman" w:cs="Times New Roman"/>
          <w:sz w:val="23"/>
          <w:szCs w:val="23"/>
          <w:lang w:eastAsia="lv-LV"/>
        </w:rPr>
      </w:pPr>
      <w:r>
        <w:rPr>
          <w:rFonts w:ascii="Times New Roman" w:hAnsi="Times New Roman" w:cs="Times New Roman"/>
          <w:sz w:val="23"/>
          <w:szCs w:val="23"/>
          <w:lang w:eastAsia="lv-LV"/>
        </w:rPr>
        <w:t xml:space="preserve">Saskaņā ar Nolikumu, es, apakšā parakstījies apliecinu, ka uz </w:t>
      </w:r>
      <w:r>
        <w:rPr>
          <w:rFonts w:ascii="Times New Roman" w:hAnsi="Times New Roman" w:cs="Times New Roman"/>
          <w:i/>
          <w:sz w:val="23"/>
          <w:szCs w:val="23"/>
          <w:lang w:eastAsia="lv-LV"/>
        </w:rPr>
        <w:t>&lt;pretendenta nosaukums&gt;</w:t>
      </w:r>
      <w:r>
        <w:rPr>
          <w:rFonts w:ascii="Times New Roman" w:hAnsi="Times New Roman" w:cs="Times New Roman"/>
          <w:sz w:val="23"/>
          <w:szCs w:val="23"/>
          <w:lang w:eastAsia="lv-LV"/>
        </w:rPr>
        <w:t xml:space="preserve"> neattiecas </w:t>
      </w:r>
      <w:r>
        <w:rPr>
          <w:rFonts w:ascii="Times New Roman" w:hAnsi="Times New Roman" w:cs="Times New Roman"/>
          <w:bCs/>
          <w:sz w:val="23"/>
          <w:szCs w:val="23"/>
        </w:rPr>
        <w:t>42.panta otrās daļas 1.- 7., 10. – 14. punktā</w:t>
      </w:r>
      <w:r>
        <w:rPr>
          <w:rFonts w:ascii="Times New Roman" w:hAnsi="Times New Roman" w:cs="Times New Roman"/>
          <w:sz w:val="23"/>
          <w:szCs w:val="23"/>
          <w:lang w:eastAsia="lv-LV"/>
        </w:rPr>
        <w:t xml:space="preserve"> minētie nosacījumi</w:t>
      </w:r>
      <w:r w:rsidR="00D92D54" w:rsidRPr="00AB0BC6">
        <w:rPr>
          <w:rFonts w:ascii="Times New Roman" w:eastAsia="Times New Roman" w:hAnsi="Times New Roman" w:cs="Times New Roman"/>
          <w:sz w:val="23"/>
          <w:szCs w:val="23"/>
          <w:lang w:eastAsia="lv-LV"/>
        </w:rPr>
        <w:t>.</w:t>
      </w:r>
    </w:p>
    <w:p w14:paraId="0DF757D7" w14:textId="1419010C" w:rsidR="00D92D54" w:rsidRPr="00AB0BC6" w:rsidRDefault="007F411E" w:rsidP="00D92D54">
      <w:pPr>
        <w:numPr>
          <w:ilvl w:val="0"/>
          <w:numId w:val="6"/>
        </w:numPr>
        <w:suppressAutoHyphens/>
        <w:spacing w:after="0" w:line="240" w:lineRule="auto"/>
        <w:ind w:left="426" w:hanging="426"/>
        <w:jc w:val="both"/>
        <w:rPr>
          <w:rFonts w:ascii="Times New Roman" w:eastAsia="Times New Roman" w:hAnsi="Times New Roman" w:cs="Times New Roman"/>
          <w:sz w:val="23"/>
          <w:szCs w:val="23"/>
          <w:lang w:eastAsia="lv-LV"/>
        </w:rPr>
      </w:pPr>
      <w:r w:rsidRPr="00AB0BC6">
        <w:rPr>
          <w:rFonts w:ascii="Times New Roman" w:eastAsia="Times New Roman" w:hAnsi="Times New Roman" w:cs="Times New Roman"/>
          <w:iCs/>
          <w:sz w:val="23"/>
          <w:szCs w:val="23"/>
        </w:rPr>
        <w:t>Pretendents</w:t>
      </w:r>
      <w:r w:rsidR="00D85EDC" w:rsidRPr="00AB0BC6">
        <w:rPr>
          <w:rFonts w:ascii="Times New Roman" w:eastAsia="Times New Roman" w:hAnsi="Times New Roman" w:cs="Times New Roman"/>
          <w:i/>
          <w:sz w:val="23"/>
          <w:szCs w:val="23"/>
        </w:rPr>
        <w:t xml:space="preserve"> </w:t>
      </w:r>
      <w:r w:rsidR="00D92D54" w:rsidRPr="00AB0BC6">
        <w:rPr>
          <w:rFonts w:ascii="Times New Roman" w:eastAsia="Times New Roman" w:hAnsi="Times New Roman" w:cs="Times New Roman"/>
          <w:sz w:val="23"/>
          <w:szCs w:val="23"/>
        </w:rPr>
        <w:t>piekrīt atklāta konkursa</w:t>
      </w:r>
      <w:r w:rsidR="00D92D54" w:rsidRPr="00AB0BC6">
        <w:rPr>
          <w:rFonts w:ascii="Times New Roman" w:eastAsia="Times New Roman" w:hAnsi="Times New Roman" w:cs="Times New Roman"/>
          <w:b/>
          <w:sz w:val="23"/>
          <w:szCs w:val="23"/>
        </w:rPr>
        <w:t xml:space="preserve"> </w:t>
      </w:r>
      <w:r w:rsidR="00D92D54" w:rsidRPr="00AB0BC6">
        <w:rPr>
          <w:rFonts w:ascii="Times New Roman" w:eastAsia="Times New Roman" w:hAnsi="Times New Roman" w:cs="Times New Roman"/>
          <w:sz w:val="23"/>
          <w:szCs w:val="23"/>
        </w:rPr>
        <w:t>„</w:t>
      </w:r>
      <w:r w:rsidR="00A5617D" w:rsidRPr="00AB0BC6">
        <w:rPr>
          <w:rFonts w:ascii="Times New Roman" w:hAnsi="Times New Roman" w:cs="Times New Roman"/>
          <w:sz w:val="23"/>
          <w:szCs w:val="23"/>
        </w:rPr>
        <w:t>Teritorijas apsaimniekošanas pakalpojumu sniegšana</w:t>
      </w:r>
      <w:r w:rsidR="00D92D54" w:rsidRPr="00AB0BC6">
        <w:rPr>
          <w:rFonts w:ascii="Times New Roman" w:eastAsia="Times New Roman" w:hAnsi="Times New Roman" w:cs="Times New Roman"/>
          <w:sz w:val="23"/>
          <w:szCs w:val="23"/>
        </w:rPr>
        <w:t xml:space="preserve">” (iepirkuma identifikācijas Nr. </w:t>
      </w:r>
      <w:r w:rsidR="00867125" w:rsidRPr="00AB0BC6">
        <w:rPr>
          <w:rFonts w:ascii="Times New Roman" w:eastAsia="Times New Roman" w:hAnsi="Times New Roman" w:cs="Times New Roman"/>
          <w:sz w:val="23"/>
          <w:szCs w:val="23"/>
        </w:rPr>
        <w:t>VSIA TOS 2023/63K</w:t>
      </w:r>
      <w:r w:rsidR="00D92D54" w:rsidRPr="00AB0BC6">
        <w:rPr>
          <w:rFonts w:ascii="Times New Roman" w:eastAsia="Times New Roman" w:hAnsi="Times New Roman" w:cs="Times New Roman"/>
          <w:sz w:val="23"/>
          <w:szCs w:val="23"/>
        </w:rPr>
        <w:t>) Nolikuma noteikumiem ar visiem pielikumiem un garantē Nolikuma prasību izpildi. Nolikums ir skaidrs un saprotams.</w:t>
      </w:r>
    </w:p>
    <w:p w14:paraId="64F180BC" w14:textId="03518416" w:rsidR="00D92D54" w:rsidRPr="00AB0BC6" w:rsidRDefault="00D92D54" w:rsidP="00D92D54">
      <w:pPr>
        <w:numPr>
          <w:ilvl w:val="0"/>
          <w:numId w:val="6"/>
        </w:numPr>
        <w:suppressAutoHyphens/>
        <w:spacing w:after="0" w:line="240" w:lineRule="auto"/>
        <w:ind w:left="426" w:hanging="426"/>
        <w:jc w:val="both"/>
        <w:rPr>
          <w:rFonts w:ascii="Times New Roman" w:eastAsia="Times New Roman" w:hAnsi="Times New Roman" w:cs="Times New Roman"/>
          <w:sz w:val="23"/>
          <w:szCs w:val="23"/>
        </w:rPr>
      </w:pPr>
      <w:r w:rsidRPr="00AB0BC6">
        <w:rPr>
          <w:rFonts w:ascii="Times New Roman" w:eastAsia="Times New Roman" w:hAnsi="Times New Roman" w:cs="Times New Roman"/>
          <w:sz w:val="23"/>
          <w:szCs w:val="23"/>
        </w:rPr>
        <w:t xml:space="preserve">Apliecinām, ka visas par pretendentu un </w:t>
      </w:r>
      <w:r w:rsidR="00904146" w:rsidRPr="00AB0BC6">
        <w:rPr>
          <w:rFonts w:ascii="Times New Roman" w:eastAsia="Times New Roman" w:hAnsi="Times New Roman" w:cs="Times New Roman"/>
          <w:sz w:val="23"/>
          <w:szCs w:val="23"/>
        </w:rPr>
        <w:t>p</w:t>
      </w:r>
      <w:r w:rsidRPr="00AB0BC6">
        <w:rPr>
          <w:rFonts w:ascii="Times New Roman" w:eastAsia="Times New Roman" w:hAnsi="Times New Roman" w:cs="Times New Roman"/>
          <w:sz w:val="23"/>
          <w:szCs w:val="23"/>
        </w:rPr>
        <w:t>iedāvājumu sniegtās ziņas ir patiesas.</w:t>
      </w:r>
    </w:p>
    <w:p w14:paraId="1FE49DE4" w14:textId="3704E323" w:rsidR="00D92D54" w:rsidRPr="00AB0BC6" w:rsidRDefault="00D92D54" w:rsidP="00D92D54">
      <w:pPr>
        <w:numPr>
          <w:ilvl w:val="0"/>
          <w:numId w:val="6"/>
        </w:numPr>
        <w:suppressAutoHyphens/>
        <w:spacing w:after="0" w:line="240" w:lineRule="auto"/>
        <w:ind w:left="426" w:hanging="426"/>
        <w:jc w:val="both"/>
        <w:rPr>
          <w:rFonts w:ascii="Times New Roman" w:eastAsia="Times New Roman" w:hAnsi="Times New Roman" w:cs="Times New Roman"/>
          <w:sz w:val="23"/>
          <w:szCs w:val="23"/>
        </w:rPr>
      </w:pPr>
      <w:r w:rsidRPr="00AB0BC6">
        <w:rPr>
          <w:rFonts w:ascii="Times New Roman" w:eastAsia="Times New Roman" w:hAnsi="Times New Roman" w:cs="Times New Roman"/>
          <w:sz w:val="23"/>
          <w:szCs w:val="23"/>
        </w:rPr>
        <w:t xml:space="preserve">Pretendents apņemas </w:t>
      </w:r>
      <w:r w:rsidR="00904146" w:rsidRPr="00AB0BC6">
        <w:rPr>
          <w:rFonts w:ascii="Times New Roman" w:eastAsia="Times New Roman" w:hAnsi="Times New Roman" w:cs="Times New Roman"/>
          <w:sz w:val="23"/>
          <w:szCs w:val="23"/>
        </w:rPr>
        <w:t>sniegt pakalpojumu</w:t>
      </w:r>
      <w:r w:rsidRPr="00AB0BC6">
        <w:rPr>
          <w:rFonts w:ascii="Times New Roman" w:eastAsia="Times New Roman" w:hAnsi="Times New Roman" w:cs="Times New Roman"/>
          <w:sz w:val="23"/>
          <w:szCs w:val="23"/>
        </w:rPr>
        <w:t xml:space="preserve"> saskaņā ar tehnisko specifikāciju, kā arī pretendenta kvalifikācija un tā piedāvājums atbilst Nolikumā norādītajām prasībām iepirkuma priekšmetam.</w:t>
      </w:r>
    </w:p>
    <w:p w14:paraId="2089F565" w14:textId="1D40139D" w:rsidR="00D92D54" w:rsidRPr="00AB0BC6" w:rsidRDefault="00D92D54" w:rsidP="00D92D54">
      <w:pPr>
        <w:numPr>
          <w:ilvl w:val="0"/>
          <w:numId w:val="6"/>
        </w:numPr>
        <w:suppressAutoHyphens/>
        <w:spacing w:after="0" w:line="240" w:lineRule="auto"/>
        <w:ind w:left="426" w:hanging="426"/>
        <w:jc w:val="both"/>
        <w:rPr>
          <w:rFonts w:ascii="Times New Roman" w:eastAsia="Times New Roman" w:hAnsi="Times New Roman" w:cs="Times New Roman"/>
          <w:sz w:val="23"/>
          <w:szCs w:val="23"/>
        </w:rPr>
      </w:pPr>
      <w:r w:rsidRPr="00AB0BC6">
        <w:rPr>
          <w:rFonts w:ascii="Times New Roman" w:eastAsia="Times New Roman" w:hAnsi="Times New Roman" w:cs="Times New Roman"/>
          <w:sz w:val="23"/>
          <w:szCs w:val="23"/>
        </w:rPr>
        <w:t xml:space="preserve">Līguma slēgšanas tiesību piešķiršanas gadījumā, </w:t>
      </w:r>
      <w:r w:rsidR="00904146" w:rsidRPr="00AB0BC6">
        <w:rPr>
          <w:rFonts w:ascii="Times New Roman" w:eastAsia="Times New Roman" w:hAnsi="Times New Roman" w:cs="Times New Roman"/>
          <w:sz w:val="23"/>
          <w:szCs w:val="23"/>
        </w:rPr>
        <w:t xml:space="preserve">pretendents </w:t>
      </w:r>
      <w:r w:rsidRPr="00AB0BC6">
        <w:rPr>
          <w:rFonts w:ascii="Times New Roman" w:eastAsia="Times New Roman" w:hAnsi="Times New Roman" w:cs="Times New Roman"/>
          <w:sz w:val="23"/>
          <w:szCs w:val="23"/>
        </w:rPr>
        <w:t>apņemas slēgt līgumu un izpildīt visus šī līguma nosacījumus.</w:t>
      </w:r>
    </w:p>
    <w:p w14:paraId="6797D4B1" w14:textId="77777777" w:rsidR="00D92D54" w:rsidRPr="00AB0BC6" w:rsidRDefault="00D92D54" w:rsidP="00D92D54">
      <w:pPr>
        <w:suppressAutoHyphens/>
        <w:spacing w:after="0" w:line="240" w:lineRule="auto"/>
        <w:ind w:left="426"/>
        <w:jc w:val="both"/>
        <w:rPr>
          <w:rFonts w:ascii="Times New Roman" w:eastAsia="Times New Roman" w:hAnsi="Times New Roman" w:cs="Times New Roman"/>
          <w:sz w:val="23"/>
          <w:szCs w:val="23"/>
        </w:rPr>
      </w:pPr>
    </w:p>
    <w:p w14:paraId="46C78290" w14:textId="2F539787" w:rsidR="00D92D54" w:rsidRPr="00AB0BC6" w:rsidRDefault="00D92D54" w:rsidP="00904146">
      <w:pPr>
        <w:suppressAutoHyphens/>
        <w:spacing w:after="0" w:line="240" w:lineRule="auto"/>
        <w:jc w:val="both"/>
        <w:rPr>
          <w:rFonts w:ascii="Times New Roman" w:eastAsia="Times New Roman" w:hAnsi="Times New Roman" w:cs="Times New Roman"/>
          <w:sz w:val="23"/>
          <w:szCs w:val="23"/>
        </w:rPr>
      </w:pPr>
      <w:r w:rsidRPr="00AB0BC6">
        <w:rPr>
          <w:rFonts w:ascii="Times New Roman" w:eastAsia="Times New Roman" w:hAnsi="Times New Roman" w:cs="Times New Roman"/>
          <w:sz w:val="23"/>
          <w:szCs w:val="23"/>
        </w:rPr>
        <w:t>Rīgā, 202</w:t>
      </w:r>
      <w:r w:rsidR="00387D0D">
        <w:rPr>
          <w:rFonts w:ascii="Times New Roman" w:eastAsia="Times New Roman" w:hAnsi="Times New Roman" w:cs="Times New Roman"/>
          <w:sz w:val="23"/>
          <w:szCs w:val="23"/>
        </w:rPr>
        <w:t>_</w:t>
      </w:r>
      <w:r w:rsidRPr="00AB0BC6">
        <w:rPr>
          <w:rFonts w:ascii="Times New Roman" w:eastAsia="Times New Roman" w:hAnsi="Times New Roman" w:cs="Times New Roman"/>
          <w:sz w:val="23"/>
          <w:szCs w:val="23"/>
        </w:rPr>
        <w:t>. gada ___. _____________</w:t>
      </w:r>
    </w:p>
    <w:p w14:paraId="6EE8963E" w14:textId="77777777" w:rsidR="00D92D54" w:rsidRPr="00AB0BC6" w:rsidRDefault="00D92D54" w:rsidP="00D92D54">
      <w:pPr>
        <w:suppressAutoHyphens/>
        <w:spacing w:after="0" w:line="240" w:lineRule="auto"/>
        <w:ind w:left="426"/>
        <w:jc w:val="both"/>
        <w:rPr>
          <w:rFonts w:ascii="Times New Roman" w:eastAsia="Times New Roman" w:hAnsi="Times New Roman" w:cs="Times New Roman"/>
          <w:sz w:val="23"/>
          <w:szCs w:val="23"/>
        </w:rPr>
      </w:pPr>
    </w:p>
    <w:tbl>
      <w:tblPr>
        <w:tblW w:w="0" w:type="auto"/>
        <w:tblLayout w:type="fixed"/>
        <w:tblLook w:val="04A0" w:firstRow="1" w:lastRow="0" w:firstColumn="1" w:lastColumn="0" w:noHBand="0" w:noVBand="1"/>
      </w:tblPr>
      <w:tblGrid>
        <w:gridCol w:w="2630"/>
        <w:gridCol w:w="2630"/>
        <w:gridCol w:w="2631"/>
      </w:tblGrid>
      <w:tr w:rsidR="00D92D54" w:rsidRPr="00AB0BC6" w14:paraId="0942509B" w14:textId="77777777" w:rsidTr="00904146">
        <w:trPr>
          <w:trHeight w:val="491"/>
        </w:trPr>
        <w:tc>
          <w:tcPr>
            <w:tcW w:w="2630" w:type="dxa"/>
            <w:hideMark/>
          </w:tcPr>
          <w:p w14:paraId="6BD8B0BF" w14:textId="77777777" w:rsidR="00D92D54" w:rsidRPr="00AB0BC6" w:rsidRDefault="00D92D54" w:rsidP="009E3DDB">
            <w:pPr>
              <w:suppressAutoHyphens/>
              <w:autoSpaceDE w:val="0"/>
              <w:spacing w:after="0" w:line="240" w:lineRule="auto"/>
              <w:jc w:val="both"/>
              <w:rPr>
                <w:rFonts w:ascii="Times New Roman" w:eastAsia="Calibri" w:hAnsi="Times New Roman" w:cs="Times New Roman"/>
                <w:color w:val="000000"/>
                <w:sz w:val="23"/>
                <w:szCs w:val="23"/>
                <w:lang w:eastAsia="lv-LV"/>
              </w:rPr>
            </w:pPr>
            <w:r w:rsidRPr="00AB0BC6">
              <w:rPr>
                <w:rFonts w:ascii="Times New Roman" w:eastAsia="Calibri" w:hAnsi="Times New Roman" w:cs="Times New Roman"/>
                <w:color w:val="000000"/>
                <w:sz w:val="23"/>
                <w:szCs w:val="23"/>
                <w:lang w:eastAsia="lv-LV"/>
              </w:rPr>
              <w:t>_________________</w:t>
            </w:r>
          </w:p>
          <w:p w14:paraId="730182B3" w14:textId="77777777" w:rsidR="00D92D54" w:rsidRPr="00AB0BC6" w:rsidRDefault="00D92D54" w:rsidP="009E3DDB">
            <w:pPr>
              <w:suppressAutoHyphens/>
              <w:autoSpaceDE w:val="0"/>
              <w:spacing w:after="0" w:line="240" w:lineRule="auto"/>
              <w:ind w:left="884"/>
              <w:jc w:val="both"/>
              <w:rPr>
                <w:rFonts w:ascii="Times New Roman" w:eastAsia="Calibri" w:hAnsi="Times New Roman" w:cs="Times New Roman"/>
                <w:color w:val="000000"/>
                <w:sz w:val="23"/>
                <w:szCs w:val="23"/>
                <w:vertAlign w:val="superscript"/>
                <w:lang w:eastAsia="lv-LV"/>
              </w:rPr>
            </w:pPr>
            <w:r w:rsidRPr="00AB0BC6">
              <w:rPr>
                <w:rFonts w:ascii="Times New Roman" w:eastAsia="Calibri" w:hAnsi="Times New Roman" w:cs="Times New Roman"/>
                <w:color w:val="000000"/>
                <w:sz w:val="23"/>
                <w:szCs w:val="23"/>
                <w:vertAlign w:val="superscript"/>
                <w:lang w:eastAsia="lv-LV"/>
              </w:rPr>
              <w:t xml:space="preserve">Amata nosaukums </w:t>
            </w:r>
          </w:p>
        </w:tc>
        <w:tc>
          <w:tcPr>
            <w:tcW w:w="2630" w:type="dxa"/>
          </w:tcPr>
          <w:p w14:paraId="1BFFFBD9" w14:textId="77777777" w:rsidR="00D92D54" w:rsidRPr="00AB0BC6" w:rsidRDefault="00D92D54" w:rsidP="009E3DDB">
            <w:pPr>
              <w:suppressAutoHyphens/>
              <w:autoSpaceDE w:val="0"/>
              <w:spacing w:after="0" w:line="240" w:lineRule="auto"/>
              <w:jc w:val="center"/>
              <w:rPr>
                <w:rFonts w:ascii="Times New Roman" w:eastAsia="Calibri" w:hAnsi="Times New Roman" w:cs="Times New Roman"/>
                <w:color w:val="000000"/>
                <w:sz w:val="23"/>
                <w:szCs w:val="23"/>
                <w:lang w:eastAsia="lv-LV"/>
              </w:rPr>
            </w:pPr>
            <w:r w:rsidRPr="00AB0BC6">
              <w:rPr>
                <w:rFonts w:ascii="Times New Roman" w:eastAsia="Calibri" w:hAnsi="Times New Roman" w:cs="Times New Roman"/>
                <w:color w:val="000000"/>
                <w:sz w:val="23"/>
                <w:szCs w:val="23"/>
                <w:lang w:eastAsia="lv-LV"/>
              </w:rPr>
              <w:t>(paraksts)</w:t>
            </w:r>
          </w:p>
        </w:tc>
        <w:tc>
          <w:tcPr>
            <w:tcW w:w="2631" w:type="dxa"/>
            <w:hideMark/>
          </w:tcPr>
          <w:p w14:paraId="466D802F" w14:textId="77777777" w:rsidR="00D92D54" w:rsidRPr="00AB0BC6" w:rsidRDefault="00D92D54" w:rsidP="009E3DDB">
            <w:pPr>
              <w:suppressAutoHyphens/>
              <w:autoSpaceDE w:val="0"/>
              <w:spacing w:after="0" w:line="240" w:lineRule="auto"/>
              <w:jc w:val="both"/>
              <w:rPr>
                <w:rFonts w:ascii="Times New Roman" w:eastAsia="Calibri" w:hAnsi="Times New Roman" w:cs="Times New Roman"/>
                <w:color w:val="000000"/>
                <w:sz w:val="23"/>
                <w:szCs w:val="23"/>
                <w:lang w:eastAsia="lv-LV"/>
              </w:rPr>
            </w:pPr>
            <w:r w:rsidRPr="00AB0BC6">
              <w:rPr>
                <w:rFonts w:ascii="Times New Roman" w:eastAsia="Calibri" w:hAnsi="Times New Roman" w:cs="Times New Roman"/>
                <w:color w:val="000000"/>
                <w:sz w:val="23"/>
                <w:szCs w:val="23"/>
                <w:lang w:eastAsia="lv-LV"/>
              </w:rPr>
              <w:t>__________________</w:t>
            </w:r>
          </w:p>
          <w:p w14:paraId="71DB686F" w14:textId="77777777" w:rsidR="00D92D54" w:rsidRPr="00AB0BC6" w:rsidRDefault="00D92D54" w:rsidP="009E3DDB">
            <w:pPr>
              <w:suppressAutoHyphens/>
              <w:autoSpaceDE w:val="0"/>
              <w:spacing w:after="0" w:line="240" w:lineRule="auto"/>
              <w:ind w:left="1010"/>
              <w:jc w:val="both"/>
              <w:rPr>
                <w:rFonts w:ascii="Times New Roman" w:eastAsia="Times New Roman" w:hAnsi="Times New Roman" w:cs="Times New Roman"/>
                <w:sz w:val="23"/>
                <w:szCs w:val="23"/>
                <w:vertAlign w:val="superscript"/>
                <w:lang w:eastAsia="zh-CN"/>
              </w:rPr>
            </w:pPr>
            <w:r w:rsidRPr="00AB0BC6">
              <w:rPr>
                <w:rFonts w:ascii="Times New Roman" w:eastAsia="Calibri" w:hAnsi="Times New Roman" w:cs="Times New Roman"/>
                <w:color w:val="000000"/>
                <w:sz w:val="23"/>
                <w:szCs w:val="23"/>
                <w:vertAlign w:val="superscript"/>
                <w:lang w:eastAsia="lv-LV"/>
              </w:rPr>
              <w:t xml:space="preserve">Paraksta atšifrējums </w:t>
            </w:r>
          </w:p>
        </w:tc>
      </w:tr>
    </w:tbl>
    <w:p w14:paraId="4BC58EE3" w14:textId="77777777" w:rsidR="00B10262" w:rsidRPr="00AB0BC6" w:rsidRDefault="00B10262" w:rsidP="00F36BCC">
      <w:pPr>
        <w:tabs>
          <w:tab w:val="center" w:pos="4153"/>
          <w:tab w:val="right" w:pos="8306"/>
        </w:tabs>
        <w:spacing w:after="0" w:line="240" w:lineRule="auto"/>
        <w:rPr>
          <w:rFonts w:ascii="Times New Roman" w:hAnsi="Times New Roman" w:cs="Times New Roman"/>
          <w:sz w:val="23"/>
          <w:szCs w:val="23"/>
        </w:rPr>
      </w:pPr>
    </w:p>
    <w:p w14:paraId="75076ED5" w14:textId="77777777" w:rsidR="0015122B" w:rsidRPr="00AB0BC6" w:rsidRDefault="00F36BCC" w:rsidP="00F36BCC">
      <w:pPr>
        <w:tabs>
          <w:tab w:val="center" w:pos="4153"/>
          <w:tab w:val="right" w:pos="8306"/>
        </w:tabs>
        <w:spacing w:after="0" w:line="240" w:lineRule="auto"/>
        <w:rPr>
          <w:rFonts w:ascii="Times New Roman" w:eastAsia="Times New Roman" w:hAnsi="Times New Roman" w:cs="Times New Roman"/>
          <w:kern w:val="3"/>
          <w:sz w:val="23"/>
          <w:szCs w:val="23"/>
          <w:lang w:eastAsia="lv-LV"/>
        </w:rPr>
      </w:pPr>
      <w:r w:rsidRPr="00AB0BC6">
        <w:rPr>
          <w:rFonts w:ascii="Times New Roman" w:hAnsi="Times New Roman" w:cs="Times New Roman"/>
          <w:b/>
          <w:bCs/>
          <w:sz w:val="23"/>
          <w:szCs w:val="23"/>
        </w:rPr>
        <w:t>Informācija, kas pēc Pretendenta domām ir uzskatāma par komercnoslēpumu, ierobežotas pieejamības vai konfidenciālo informāciju, atrodas pretendenta piedāvājuma _________________________ lappusē.</w:t>
      </w:r>
    </w:p>
    <w:p w14:paraId="3933CF73" w14:textId="53D086DF" w:rsidR="00D91A0B" w:rsidRPr="00AB0BC6" w:rsidRDefault="00D91A0B">
      <w:pPr>
        <w:rPr>
          <w:rFonts w:ascii="Times New Roman" w:eastAsia="Times New Roman" w:hAnsi="Times New Roman" w:cs="Times New Roman"/>
          <w:kern w:val="3"/>
          <w:sz w:val="23"/>
          <w:szCs w:val="23"/>
          <w:lang w:eastAsia="lv-LV"/>
        </w:rPr>
      </w:pPr>
      <w:r w:rsidRPr="00AB0BC6">
        <w:rPr>
          <w:rFonts w:ascii="Times New Roman" w:eastAsia="Times New Roman" w:hAnsi="Times New Roman" w:cs="Times New Roman"/>
          <w:kern w:val="3"/>
          <w:sz w:val="23"/>
          <w:szCs w:val="23"/>
          <w:lang w:eastAsia="lv-LV"/>
        </w:rPr>
        <w:br w:type="page"/>
      </w:r>
    </w:p>
    <w:p w14:paraId="6F3F0D05" w14:textId="77777777" w:rsidR="00560457" w:rsidRPr="00AB0BC6" w:rsidRDefault="00560457" w:rsidP="00560457">
      <w:pPr>
        <w:spacing w:after="0" w:line="240" w:lineRule="auto"/>
        <w:rPr>
          <w:rFonts w:ascii="Times New Roman" w:eastAsia="Times New Roman" w:hAnsi="Times New Roman" w:cs="Times New Roman"/>
          <w:b/>
          <w:sz w:val="23"/>
          <w:szCs w:val="23"/>
        </w:rPr>
        <w:sectPr w:rsidR="00560457" w:rsidRPr="00AB0BC6" w:rsidSect="008E7C12">
          <w:footerReference w:type="default" r:id="rId17"/>
          <w:footerReference w:type="first" r:id="rId18"/>
          <w:pgSz w:w="11907" w:h="16840"/>
          <w:pgMar w:top="851" w:right="851" w:bottom="992" w:left="993" w:header="720" w:footer="720" w:gutter="0"/>
          <w:cols w:space="720"/>
          <w:titlePg/>
          <w:docGrid w:linePitch="299"/>
        </w:sectPr>
      </w:pPr>
    </w:p>
    <w:p w14:paraId="13AA422D" w14:textId="658660DE" w:rsidR="005F5B2D" w:rsidRPr="00AB0BC6" w:rsidRDefault="005F5B2D" w:rsidP="00EC5123">
      <w:pPr>
        <w:spacing w:after="0" w:line="240" w:lineRule="auto"/>
        <w:jc w:val="right"/>
        <w:rPr>
          <w:rFonts w:ascii="Times New Roman" w:eastAsia="Times New Roman" w:hAnsi="Times New Roman" w:cs="Times New Roman"/>
          <w:b/>
          <w:sz w:val="23"/>
          <w:szCs w:val="23"/>
        </w:rPr>
      </w:pPr>
      <w:r w:rsidRPr="00AB0BC6">
        <w:rPr>
          <w:rFonts w:ascii="Times New Roman" w:eastAsia="Times New Roman" w:hAnsi="Times New Roman" w:cs="Times New Roman"/>
          <w:b/>
          <w:sz w:val="23"/>
          <w:szCs w:val="23"/>
        </w:rPr>
        <w:lastRenderedPageBreak/>
        <w:t>Pielikums Nr. 2</w:t>
      </w:r>
    </w:p>
    <w:p w14:paraId="05B97232" w14:textId="77777777" w:rsidR="005F5B2D" w:rsidRPr="00AB0BC6" w:rsidRDefault="005F5B2D" w:rsidP="00444505">
      <w:pPr>
        <w:spacing w:after="0" w:line="240" w:lineRule="auto"/>
        <w:jc w:val="right"/>
        <w:rPr>
          <w:rFonts w:ascii="Times New Roman" w:eastAsia="Times New Roman" w:hAnsi="Times New Roman" w:cs="Times New Roman"/>
          <w:b/>
          <w:sz w:val="23"/>
          <w:szCs w:val="23"/>
        </w:rPr>
      </w:pPr>
    </w:p>
    <w:p w14:paraId="08B77364" w14:textId="77777777" w:rsidR="000F12F0" w:rsidRPr="00AB0BC6" w:rsidRDefault="000F12F0" w:rsidP="00C01ADE">
      <w:pPr>
        <w:spacing w:after="0" w:line="240" w:lineRule="auto"/>
        <w:rPr>
          <w:rFonts w:ascii="Times New Roman" w:eastAsia="Times New Roman" w:hAnsi="Times New Roman" w:cs="Times New Roman"/>
          <w:b/>
          <w:sz w:val="23"/>
          <w:szCs w:val="23"/>
        </w:rPr>
      </w:pPr>
    </w:p>
    <w:p w14:paraId="51E7B417" w14:textId="77777777" w:rsidR="002E6889" w:rsidRPr="00AB0BC6" w:rsidRDefault="002E6889" w:rsidP="002E6889">
      <w:pPr>
        <w:spacing w:after="0" w:line="240" w:lineRule="auto"/>
        <w:jc w:val="center"/>
        <w:rPr>
          <w:rFonts w:ascii="Times New Roman" w:eastAsia="Times New Roman" w:hAnsi="Times New Roman" w:cs="Times New Roman"/>
          <w:b/>
          <w:sz w:val="23"/>
          <w:szCs w:val="23"/>
        </w:rPr>
      </w:pPr>
      <w:r w:rsidRPr="00AB0BC6">
        <w:rPr>
          <w:rFonts w:ascii="Times New Roman" w:eastAsia="Times New Roman" w:hAnsi="Times New Roman" w:cs="Times New Roman"/>
          <w:sz w:val="23"/>
          <w:szCs w:val="23"/>
        </w:rPr>
        <w:t>Atklāta konkursa</w:t>
      </w:r>
    </w:p>
    <w:p w14:paraId="057D06D3" w14:textId="04D88990" w:rsidR="002E6889" w:rsidRPr="00AB0BC6" w:rsidRDefault="002E6889" w:rsidP="000914C8">
      <w:pPr>
        <w:pStyle w:val="Virsraksts3"/>
        <w:rPr>
          <w:b w:val="0"/>
          <w:bCs w:val="0"/>
          <w:sz w:val="23"/>
          <w:szCs w:val="23"/>
        </w:rPr>
      </w:pPr>
      <w:r w:rsidRPr="00AB0BC6">
        <w:rPr>
          <w:sz w:val="23"/>
          <w:szCs w:val="23"/>
        </w:rPr>
        <w:t>„</w:t>
      </w:r>
      <w:r w:rsidR="000914C8" w:rsidRPr="00AB0BC6">
        <w:rPr>
          <w:sz w:val="23"/>
          <w:szCs w:val="23"/>
        </w:rPr>
        <w:t>Teritorijas apsaimniekošanas pakalpojumu sniegšana</w:t>
      </w:r>
      <w:r w:rsidRPr="00AB0BC6">
        <w:rPr>
          <w:sz w:val="23"/>
          <w:szCs w:val="23"/>
        </w:rPr>
        <w:t>”</w:t>
      </w:r>
    </w:p>
    <w:p w14:paraId="287B780A" w14:textId="15B4CC5F" w:rsidR="002E6889" w:rsidRPr="00AB0BC6" w:rsidRDefault="002E6889" w:rsidP="002E6889">
      <w:pPr>
        <w:spacing w:after="0" w:line="240" w:lineRule="auto"/>
        <w:jc w:val="center"/>
        <w:rPr>
          <w:rFonts w:ascii="Times New Roman" w:eastAsia="Times New Roman" w:hAnsi="Times New Roman" w:cs="Times New Roman"/>
          <w:sz w:val="23"/>
          <w:szCs w:val="23"/>
        </w:rPr>
      </w:pPr>
      <w:r w:rsidRPr="00AB0BC6">
        <w:rPr>
          <w:rFonts w:ascii="Times New Roman" w:eastAsia="Times New Roman" w:hAnsi="Times New Roman" w:cs="Times New Roman"/>
          <w:sz w:val="23"/>
          <w:szCs w:val="23"/>
        </w:rPr>
        <w:t xml:space="preserve"> iepirkuma identifikācijas Nr. </w:t>
      </w:r>
      <w:r w:rsidR="00867125" w:rsidRPr="00AB0BC6">
        <w:rPr>
          <w:rFonts w:ascii="Times New Roman" w:eastAsia="Times New Roman" w:hAnsi="Times New Roman" w:cs="Times New Roman"/>
          <w:sz w:val="23"/>
          <w:szCs w:val="23"/>
        </w:rPr>
        <w:t>VSIA TOS 2023/63K</w:t>
      </w:r>
    </w:p>
    <w:p w14:paraId="23B8D1A1" w14:textId="77777777" w:rsidR="002E6889" w:rsidRPr="00AB0BC6" w:rsidRDefault="002E6889" w:rsidP="002E6889">
      <w:pPr>
        <w:spacing w:after="0" w:line="240" w:lineRule="auto"/>
        <w:rPr>
          <w:rFonts w:ascii="Times New Roman" w:eastAsia="Times New Roman" w:hAnsi="Times New Roman" w:cs="Times New Roman"/>
          <w:b/>
          <w:sz w:val="23"/>
          <w:szCs w:val="23"/>
        </w:rPr>
      </w:pPr>
    </w:p>
    <w:p w14:paraId="044ED799" w14:textId="139F953C" w:rsidR="00107148" w:rsidRPr="00AB0BC6" w:rsidRDefault="00560457" w:rsidP="002E6889">
      <w:pPr>
        <w:spacing w:after="0" w:line="240" w:lineRule="auto"/>
        <w:jc w:val="center"/>
        <w:rPr>
          <w:rFonts w:ascii="Times New Roman" w:eastAsia="Times New Roman" w:hAnsi="Times New Roman" w:cs="Times New Roman"/>
          <w:sz w:val="23"/>
          <w:szCs w:val="23"/>
        </w:rPr>
      </w:pPr>
      <w:r w:rsidRPr="00AB0BC6">
        <w:rPr>
          <w:rFonts w:ascii="Times New Roman" w:hAnsi="Times New Roman" w:cs="Times New Roman"/>
          <w:b/>
          <w:sz w:val="23"/>
          <w:szCs w:val="23"/>
        </w:rPr>
        <w:t>Tehniskā specifikācija</w:t>
      </w:r>
    </w:p>
    <w:p w14:paraId="5FB1AE58" w14:textId="77777777" w:rsidR="003732AD" w:rsidRPr="00AB0BC6" w:rsidRDefault="003732AD" w:rsidP="009977D0">
      <w:pPr>
        <w:spacing w:after="0" w:line="240" w:lineRule="auto"/>
        <w:jc w:val="center"/>
        <w:rPr>
          <w:rFonts w:ascii="Times New Roman" w:hAnsi="Times New Roman" w:cs="Times New Roman"/>
          <w:sz w:val="23"/>
          <w:szCs w:val="23"/>
        </w:rPr>
      </w:pPr>
    </w:p>
    <w:p w14:paraId="4977217B" w14:textId="47245471" w:rsidR="00E82BF4" w:rsidRPr="00AB0BC6" w:rsidRDefault="00E82BF4" w:rsidP="00560457">
      <w:pPr>
        <w:tabs>
          <w:tab w:val="left" w:pos="375"/>
        </w:tabs>
        <w:spacing w:after="0" w:line="240" w:lineRule="auto"/>
        <w:jc w:val="both"/>
        <w:rPr>
          <w:rFonts w:ascii="Times New Roman" w:eastAsia="Arial Unicode MS" w:hAnsi="Times New Roman" w:cs="Times New Roman"/>
          <w:b/>
          <w:kern w:val="32"/>
          <w:sz w:val="23"/>
          <w:szCs w:val="23"/>
          <w:lang w:eastAsia="ar-SA"/>
        </w:rPr>
      </w:pPr>
    </w:p>
    <w:p w14:paraId="4C933420" w14:textId="77777777" w:rsidR="009500FE" w:rsidRPr="00AB0BC6" w:rsidRDefault="009500FE" w:rsidP="009500FE">
      <w:pPr>
        <w:widowControl w:val="0"/>
        <w:spacing w:after="0" w:line="240" w:lineRule="auto"/>
        <w:jc w:val="both"/>
        <w:rPr>
          <w:rFonts w:ascii="Times New Roman" w:eastAsia="Arial Unicode MS" w:hAnsi="Times New Roman" w:cs="Times New Roman"/>
          <w:kern w:val="3"/>
          <w:sz w:val="23"/>
          <w:szCs w:val="23"/>
          <w:lang w:eastAsia="ar-SA"/>
        </w:rPr>
      </w:pPr>
      <w:r w:rsidRPr="00AB0BC6">
        <w:rPr>
          <w:rFonts w:ascii="Times New Roman" w:eastAsia="Arial Unicode MS" w:hAnsi="Times New Roman" w:cs="Times New Roman"/>
          <w:b/>
          <w:kern w:val="3"/>
          <w:sz w:val="23"/>
          <w:szCs w:val="23"/>
          <w:lang w:eastAsia="ar-SA"/>
        </w:rPr>
        <w:t>Mērķis</w:t>
      </w:r>
      <w:r w:rsidRPr="00AB0BC6">
        <w:rPr>
          <w:rFonts w:ascii="Times New Roman" w:eastAsia="Arial Unicode MS" w:hAnsi="Times New Roman" w:cs="Times New Roman"/>
          <w:kern w:val="3"/>
          <w:sz w:val="23"/>
          <w:szCs w:val="23"/>
          <w:lang w:eastAsia="ar-SA"/>
        </w:rPr>
        <w:t xml:space="preserve">: nodrošināt VSIA „Traumatoloģijas un ortopēdijas slimnīca” (turpmāk tekstā – Slimnīca) teritorijas apsaimniekošanas pakalpojumus, izmantojot Izpildītāja rīcībā atbilstoši laika apstākļiem esošos tehniskos resursus, materiālu, darbaspēka, u.c. nepieciešamos resursus. </w:t>
      </w:r>
    </w:p>
    <w:p w14:paraId="46438DF6" w14:textId="77777777" w:rsidR="009500FE" w:rsidRPr="00AB0BC6" w:rsidRDefault="009500FE" w:rsidP="009500FE">
      <w:pPr>
        <w:widowControl w:val="0"/>
        <w:spacing w:after="0" w:line="240" w:lineRule="auto"/>
        <w:jc w:val="both"/>
        <w:rPr>
          <w:rFonts w:ascii="Times New Roman" w:hAnsi="Times New Roman" w:cs="Times New Roman"/>
          <w:sz w:val="23"/>
          <w:szCs w:val="23"/>
        </w:rPr>
      </w:pPr>
    </w:p>
    <w:tbl>
      <w:tblPr>
        <w:tblW w:w="10382" w:type="dxa"/>
        <w:tblLayout w:type="fixed"/>
        <w:tblLook w:val="04A0" w:firstRow="1" w:lastRow="0" w:firstColumn="1" w:lastColumn="0" w:noHBand="0" w:noVBand="1"/>
      </w:tblPr>
      <w:tblGrid>
        <w:gridCol w:w="709"/>
        <w:gridCol w:w="3261"/>
        <w:gridCol w:w="1261"/>
        <w:gridCol w:w="864"/>
        <w:gridCol w:w="709"/>
        <w:gridCol w:w="741"/>
        <w:gridCol w:w="677"/>
        <w:gridCol w:w="708"/>
        <w:gridCol w:w="709"/>
        <w:gridCol w:w="743"/>
      </w:tblGrid>
      <w:tr w:rsidR="009500FE" w:rsidRPr="00AB0BC6" w14:paraId="49D8E3FD" w14:textId="77777777" w:rsidTr="00D930AE">
        <w:trPr>
          <w:trHeight w:val="420"/>
        </w:trPr>
        <w:tc>
          <w:tcPr>
            <w:tcW w:w="709" w:type="dxa"/>
            <w:tcBorders>
              <w:top w:val="single" w:sz="4" w:space="0" w:color="auto"/>
              <w:left w:val="nil"/>
              <w:bottom w:val="single" w:sz="4" w:space="0" w:color="auto"/>
              <w:right w:val="nil"/>
            </w:tcBorders>
          </w:tcPr>
          <w:p w14:paraId="18A227C0" w14:textId="77777777" w:rsidR="009500FE" w:rsidRPr="00AB0BC6" w:rsidRDefault="009500FE" w:rsidP="009500FE">
            <w:pPr>
              <w:spacing w:after="0" w:line="240" w:lineRule="auto"/>
              <w:jc w:val="center"/>
              <w:rPr>
                <w:rFonts w:ascii="Times New Roman" w:eastAsia="Times New Roman" w:hAnsi="Times New Roman" w:cs="Times New Roman"/>
                <w:b/>
                <w:bCs/>
                <w:sz w:val="23"/>
                <w:szCs w:val="23"/>
                <w:lang w:eastAsia="lv-LV"/>
              </w:rPr>
            </w:pPr>
          </w:p>
        </w:tc>
        <w:tc>
          <w:tcPr>
            <w:tcW w:w="9673" w:type="dxa"/>
            <w:gridSpan w:val="9"/>
            <w:tcBorders>
              <w:top w:val="single" w:sz="4" w:space="0" w:color="auto"/>
              <w:left w:val="nil"/>
              <w:bottom w:val="single" w:sz="4" w:space="0" w:color="auto"/>
              <w:right w:val="nil"/>
            </w:tcBorders>
            <w:shd w:val="clear" w:color="auto" w:fill="auto"/>
            <w:noWrap/>
            <w:vAlign w:val="center"/>
            <w:hideMark/>
          </w:tcPr>
          <w:p w14:paraId="1FDBAF18" w14:textId="77777777" w:rsidR="009500FE" w:rsidRPr="00AB0BC6" w:rsidRDefault="009500FE" w:rsidP="009500FE">
            <w:pPr>
              <w:spacing w:after="0" w:line="240" w:lineRule="auto"/>
              <w:jc w:val="center"/>
              <w:rPr>
                <w:rFonts w:ascii="Times New Roman" w:eastAsia="Times New Roman" w:hAnsi="Times New Roman" w:cs="Times New Roman"/>
                <w:b/>
                <w:bCs/>
                <w:sz w:val="23"/>
                <w:szCs w:val="23"/>
                <w:lang w:eastAsia="lv-LV"/>
              </w:rPr>
            </w:pPr>
            <w:r w:rsidRPr="00AB0BC6">
              <w:rPr>
                <w:rFonts w:ascii="Times New Roman" w:eastAsia="Times New Roman" w:hAnsi="Times New Roman" w:cs="Times New Roman"/>
                <w:b/>
                <w:bCs/>
                <w:sz w:val="23"/>
                <w:szCs w:val="23"/>
                <w:lang w:eastAsia="lv-LV"/>
              </w:rPr>
              <w:t xml:space="preserve">Vasaras – rudens kopšanā (no 01.05. līdz 30.11.) </w:t>
            </w:r>
          </w:p>
        </w:tc>
      </w:tr>
      <w:tr w:rsidR="009500FE" w:rsidRPr="00AB0BC6" w14:paraId="7E98084D" w14:textId="77777777" w:rsidTr="00D930AE">
        <w:trPr>
          <w:trHeight w:val="1245"/>
        </w:trPr>
        <w:tc>
          <w:tcPr>
            <w:tcW w:w="709" w:type="dxa"/>
            <w:tcBorders>
              <w:top w:val="single" w:sz="4" w:space="0" w:color="auto"/>
              <w:left w:val="nil"/>
              <w:bottom w:val="single" w:sz="4" w:space="0" w:color="auto"/>
              <w:right w:val="nil"/>
            </w:tcBorders>
          </w:tcPr>
          <w:p w14:paraId="7FCC2E21" w14:textId="77777777" w:rsidR="009500FE" w:rsidRPr="00AB0BC6" w:rsidRDefault="009500FE" w:rsidP="009500FE">
            <w:pPr>
              <w:spacing w:after="0" w:line="240" w:lineRule="auto"/>
              <w:jc w:val="both"/>
              <w:rPr>
                <w:rFonts w:ascii="Times New Roman" w:eastAsia="Times New Roman" w:hAnsi="Times New Roman" w:cs="Times New Roman"/>
                <w:sz w:val="23"/>
                <w:szCs w:val="23"/>
                <w:lang w:eastAsia="lv-LV"/>
              </w:rPr>
            </w:pPr>
            <w:r w:rsidRPr="00AB0BC6">
              <w:rPr>
                <w:rFonts w:ascii="Times New Roman" w:eastAsia="Times New Roman" w:hAnsi="Times New Roman" w:cs="Times New Roman"/>
                <w:sz w:val="23"/>
                <w:szCs w:val="23"/>
                <w:lang w:eastAsia="lv-LV"/>
              </w:rPr>
              <w:t>1.</w:t>
            </w:r>
          </w:p>
        </w:tc>
        <w:tc>
          <w:tcPr>
            <w:tcW w:w="9673" w:type="dxa"/>
            <w:gridSpan w:val="9"/>
            <w:tcBorders>
              <w:top w:val="single" w:sz="4" w:space="0" w:color="auto"/>
              <w:left w:val="nil"/>
              <w:bottom w:val="single" w:sz="4" w:space="0" w:color="auto"/>
              <w:right w:val="nil"/>
            </w:tcBorders>
            <w:shd w:val="clear" w:color="auto" w:fill="auto"/>
            <w:vAlign w:val="center"/>
            <w:hideMark/>
          </w:tcPr>
          <w:p w14:paraId="5712B48D" w14:textId="40027BD5" w:rsidR="009500FE" w:rsidRPr="00AB0BC6" w:rsidRDefault="009500FE" w:rsidP="009500FE">
            <w:pPr>
              <w:spacing w:after="0" w:line="240" w:lineRule="auto"/>
              <w:jc w:val="both"/>
              <w:rPr>
                <w:rFonts w:ascii="Times New Roman" w:eastAsia="Times New Roman" w:hAnsi="Times New Roman" w:cs="Times New Roman"/>
                <w:sz w:val="23"/>
                <w:szCs w:val="23"/>
                <w:lang w:eastAsia="lv-LV"/>
              </w:rPr>
            </w:pPr>
            <w:r w:rsidRPr="00AB0BC6">
              <w:rPr>
                <w:rFonts w:ascii="Times New Roman" w:eastAsia="Times New Roman" w:hAnsi="Times New Roman" w:cs="Times New Roman"/>
                <w:sz w:val="23"/>
                <w:szCs w:val="23"/>
                <w:lang w:eastAsia="lv-LV"/>
              </w:rPr>
              <w:t>Tīrīt un uzturēt kārtībā Pasūtītāja īpašuma teritorijai piegulošo trotuāru Duntes ielā 22, Rīgā un iekšējo teritoriju kopējā platībā: cietā seguma (asfaltbetons, bruģis) – “segumi-1.</w:t>
            </w:r>
            <w:r w:rsidR="00F84D93" w:rsidRPr="00AB0BC6">
              <w:rPr>
                <w:rFonts w:ascii="Times New Roman" w:eastAsia="Times New Roman" w:hAnsi="Times New Roman" w:cs="Times New Roman"/>
                <w:sz w:val="23"/>
                <w:szCs w:val="23"/>
                <w:lang w:eastAsia="lv-LV"/>
              </w:rPr>
              <w:t xml:space="preserve"> </w:t>
            </w:r>
            <w:r w:rsidRPr="00AB0BC6">
              <w:rPr>
                <w:rFonts w:ascii="Times New Roman" w:eastAsia="Times New Roman" w:hAnsi="Times New Roman" w:cs="Times New Roman"/>
                <w:sz w:val="23"/>
                <w:szCs w:val="23"/>
                <w:lang w:eastAsia="lv-LV"/>
              </w:rPr>
              <w:t>zona” 9493.33 m</w:t>
            </w:r>
            <w:r w:rsidRPr="00AB0BC6">
              <w:rPr>
                <w:rFonts w:ascii="Times New Roman" w:eastAsia="Times New Roman" w:hAnsi="Times New Roman" w:cs="Times New Roman"/>
                <w:sz w:val="23"/>
                <w:szCs w:val="23"/>
                <w:vertAlign w:val="superscript"/>
                <w:lang w:eastAsia="lv-LV"/>
              </w:rPr>
              <w:t>2</w:t>
            </w:r>
            <w:r w:rsidRPr="00AB0BC6">
              <w:rPr>
                <w:rFonts w:ascii="Times New Roman" w:eastAsia="Times New Roman" w:hAnsi="Times New Roman" w:cs="Times New Roman"/>
                <w:sz w:val="23"/>
                <w:szCs w:val="23"/>
                <w:lang w:eastAsia="lv-LV"/>
              </w:rPr>
              <w:t xml:space="preserve"> platībā, “segumi-2.</w:t>
            </w:r>
            <w:r w:rsidR="00F84D93" w:rsidRPr="00AB0BC6">
              <w:rPr>
                <w:rFonts w:ascii="Times New Roman" w:eastAsia="Times New Roman" w:hAnsi="Times New Roman" w:cs="Times New Roman"/>
                <w:sz w:val="23"/>
                <w:szCs w:val="23"/>
                <w:lang w:eastAsia="lv-LV"/>
              </w:rPr>
              <w:t xml:space="preserve"> </w:t>
            </w:r>
            <w:r w:rsidRPr="00AB0BC6">
              <w:rPr>
                <w:rFonts w:ascii="Times New Roman" w:eastAsia="Times New Roman" w:hAnsi="Times New Roman" w:cs="Times New Roman"/>
                <w:sz w:val="23"/>
                <w:szCs w:val="23"/>
                <w:lang w:eastAsia="lv-LV"/>
              </w:rPr>
              <w:t>zona” 5773.46 m</w:t>
            </w:r>
            <w:r w:rsidRPr="00AB0BC6">
              <w:rPr>
                <w:rFonts w:ascii="Times New Roman" w:eastAsia="Times New Roman" w:hAnsi="Times New Roman" w:cs="Times New Roman"/>
                <w:sz w:val="23"/>
                <w:szCs w:val="23"/>
                <w:vertAlign w:val="superscript"/>
                <w:lang w:eastAsia="lv-LV"/>
              </w:rPr>
              <w:t>2</w:t>
            </w:r>
            <w:r w:rsidRPr="00AB0BC6">
              <w:rPr>
                <w:rFonts w:ascii="Times New Roman" w:eastAsia="Times New Roman" w:hAnsi="Times New Roman" w:cs="Times New Roman"/>
                <w:sz w:val="23"/>
                <w:szCs w:val="23"/>
                <w:lang w:eastAsia="lv-LV"/>
              </w:rPr>
              <w:t xml:space="preserve"> platībā, “segumi-3.</w:t>
            </w:r>
            <w:r w:rsidR="00F84D93" w:rsidRPr="00AB0BC6">
              <w:rPr>
                <w:rFonts w:ascii="Times New Roman" w:eastAsia="Times New Roman" w:hAnsi="Times New Roman" w:cs="Times New Roman"/>
                <w:sz w:val="23"/>
                <w:szCs w:val="23"/>
                <w:lang w:eastAsia="lv-LV"/>
              </w:rPr>
              <w:t xml:space="preserve"> </w:t>
            </w:r>
            <w:r w:rsidRPr="00AB0BC6">
              <w:rPr>
                <w:rFonts w:ascii="Times New Roman" w:eastAsia="Times New Roman" w:hAnsi="Times New Roman" w:cs="Times New Roman"/>
                <w:sz w:val="23"/>
                <w:szCs w:val="23"/>
                <w:lang w:eastAsia="lv-LV"/>
              </w:rPr>
              <w:t>zona” 3934.35m</w:t>
            </w:r>
            <w:r w:rsidRPr="00AB0BC6">
              <w:rPr>
                <w:rFonts w:ascii="Times New Roman" w:eastAsia="Times New Roman" w:hAnsi="Times New Roman" w:cs="Times New Roman"/>
                <w:sz w:val="23"/>
                <w:szCs w:val="23"/>
                <w:vertAlign w:val="superscript"/>
                <w:lang w:eastAsia="lv-LV"/>
              </w:rPr>
              <w:t>2</w:t>
            </w:r>
            <w:r w:rsidRPr="00AB0BC6">
              <w:rPr>
                <w:rFonts w:ascii="Times New Roman" w:eastAsia="Times New Roman" w:hAnsi="Times New Roman" w:cs="Times New Roman"/>
                <w:sz w:val="23"/>
                <w:szCs w:val="23"/>
                <w:lang w:eastAsia="lv-LV"/>
              </w:rPr>
              <w:t xml:space="preserve"> platībā un “segumi-4.</w:t>
            </w:r>
            <w:r w:rsidR="00F84D93" w:rsidRPr="00AB0BC6">
              <w:rPr>
                <w:rFonts w:ascii="Times New Roman" w:eastAsia="Times New Roman" w:hAnsi="Times New Roman" w:cs="Times New Roman"/>
                <w:sz w:val="23"/>
                <w:szCs w:val="23"/>
                <w:lang w:eastAsia="lv-LV"/>
              </w:rPr>
              <w:t xml:space="preserve"> </w:t>
            </w:r>
            <w:r w:rsidRPr="00AB0BC6">
              <w:rPr>
                <w:rFonts w:ascii="Times New Roman" w:eastAsia="Times New Roman" w:hAnsi="Times New Roman" w:cs="Times New Roman"/>
                <w:sz w:val="23"/>
                <w:szCs w:val="23"/>
                <w:lang w:eastAsia="lv-LV"/>
              </w:rPr>
              <w:t>zona” 986.09 m</w:t>
            </w:r>
            <w:r w:rsidRPr="00AB0BC6">
              <w:rPr>
                <w:rFonts w:ascii="Times New Roman" w:eastAsia="Times New Roman" w:hAnsi="Times New Roman" w:cs="Times New Roman"/>
                <w:sz w:val="23"/>
                <w:szCs w:val="23"/>
                <w:vertAlign w:val="superscript"/>
                <w:lang w:eastAsia="lv-LV"/>
              </w:rPr>
              <w:t>2</w:t>
            </w:r>
            <w:r w:rsidRPr="00AB0BC6">
              <w:rPr>
                <w:rFonts w:ascii="Times New Roman" w:eastAsia="Times New Roman" w:hAnsi="Times New Roman" w:cs="Times New Roman"/>
                <w:sz w:val="23"/>
                <w:szCs w:val="23"/>
                <w:lang w:eastAsia="lv-LV"/>
              </w:rPr>
              <w:t xml:space="preserve"> platībā</w:t>
            </w:r>
            <w:r w:rsidR="00F84D93" w:rsidRPr="00AB0BC6">
              <w:rPr>
                <w:rFonts w:ascii="Times New Roman" w:eastAsia="Times New Roman" w:hAnsi="Times New Roman" w:cs="Times New Roman"/>
                <w:sz w:val="23"/>
                <w:szCs w:val="23"/>
                <w:lang w:eastAsia="lv-LV"/>
              </w:rPr>
              <w:t xml:space="preserve">; </w:t>
            </w:r>
            <w:r w:rsidRPr="00AB0BC6">
              <w:rPr>
                <w:rFonts w:ascii="Times New Roman" w:eastAsia="Times New Roman" w:hAnsi="Times New Roman" w:cs="Times New Roman"/>
                <w:sz w:val="23"/>
                <w:szCs w:val="23"/>
                <w:lang w:eastAsia="lv-LV"/>
              </w:rPr>
              <w:t>zaļā teritorija “zaļā ter.-1.</w:t>
            </w:r>
            <w:r w:rsidR="00F84D93" w:rsidRPr="00AB0BC6">
              <w:rPr>
                <w:rFonts w:ascii="Times New Roman" w:eastAsia="Times New Roman" w:hAnsi="Times New Roman" w:cs="Times New Roman"/>
                <w:sz w:val="23"/>
                <w:szCs w:val="23"/>
                <w:lang w:eastAsia="lv-LV"/>
              </w:rPr>
              <w:t xml:space="preserve"> </w:t>
            </w:r>
            <w:r w:rsidRPr="00AB0BC6">
              <w:rPr>
                <w:rFonts w:ascii="Times New Roman" w:eastAsia="Times New Roman" w:hAnsi="Times New Roman" w:cs="Times New Roman"/>
                <w:sz w:val="23"/>
                <w:szCs w:val="23"/>
                <w:lang w:eastAsia="lv-LV"/>
              </w:rPr>
              <w:t>zona” – 25462.20 m</w:t>
            </w:r>
            <w:r w:rsidRPr="00AB0BC6">
              <w:rPr>
                <w:rFonts w:ascii="Times New Roman" w:eastAsia="Times New Roman" w:hAnsi="Times New Roman" w:cs="Times New Roman"/>
                <w:sz w:val="23"/>
                <w:szCs w:val="23"/>
                <w:vertAlign w:val="superscript"/>
                <w:lang w:eastAsia="lv-LV"/>
              </w:rPr>
              <w:t>2</w:t>
            </w:r>
            <w:r w:rsidRPr="00AB0BC6">
              <w:rPr>
                <w:rFonts w:ascii="Times New Roman" w:eastAsia="Times New Roman" w:hAnsi="Times New Roman" w:cs="Times New Roman"/>
                <w:sz w:val="23"/>
                <w:szCs w:val="23"/>
                <w:lang w:eastAsia="lv-LV"/>
              </w:rPr>
              <w:t xml:space="preserve"> platībā, saskaņā ar teritorijas apsaimniekošanas plānu </w:t>
            </w:r>
            <w:r w:rsidRPr="00AB0BC6">
              <w:rPr>
                <w:rFonts w:ascii="Times New Roman" w:eastAsia="Times New Roman" w:hAnsi="Times New Roman" w:cs="Times New Roman"/>
                <w:i/>
                <w:iCs/>
                <w:sz w:val="23"/>
                <w:szCs w:val="23"/>
                <w:lang w:eastAsia="lv-LV"/>
              </w:rPr>
              <w:t>(</w:t>
            </w:r>
            <w:r w:rsidR="00DB1416" w:rsidRPr="00AB0BC6">
              <w:rPr>
                <w:rFonts w:ascii="Times New Roman" w:eastAsia="Times New Roman" w:hAnsi="Times New Roman" w:cs="Times New Roman"/>
                <w:i/>
                <w:iCs/>
                <w:sz w:val="23"/>
                <w:szCs w:val="23"/>
                <w:lang w:eastAsia="lv-LV"/>
              </w:rPr>
              <w:t xml:space="preserve">sk. </w:t>
            </w:r>
            <w:r w:rsidRPr="00AB0BC6">
              <w:rPr>
                <w:rFonts w:ascii="Times New Roman" w:eastAsia="Times New Roman" w:hAnsi="Times New Roman" w:cs="Times New Roman"/>
                <w:i/>
                <w:iCs/>
                <w:sz w:val="23"/>
                <w:szCs w:val="23"/>
                <w:lang w:eastAsia="lv-LV"/>
              </w:rPr>
              <w:t>pielikum</w:t>
            </w:r>
            <w:r w:rsidR="00DB1416" w:rsidRPr="00AB0BC6">
              <w:rPr>
                <w:rFonts w:ascii="Times New Roman" w:eastAsia="Times New Roman" w:hAnsi="Times New Roman" w:cs="Times New Roman"/>
                <w:i/>
                <w:iCs/>
                <w:sz w:val="23"/>
                <w:szCs w:val="23"/>
                <w:lang w:eastAsia="lv-LV"/>
              </w:rPr>
              <w:t>u</w:t>
            </w:r>
            <w:r w:rsidRPr="00AB0BC6">
              <w:rPr>
                <w:rFonts w:ascii="Times New Roman" w:eastAsia="Times New Roman" w:hAnsi="Times New Roman" w:cs="Times New Roman"/>
                <w:i/>
                <w:iCs/>
                <w:sz w:val="23"/>
                <w:szCs w:val="23"/>
                <w:lang w:eastAsia="lv-LV"/>
              </w:rPr>
              <w:t xml:space="preserve"> Nr. </w:t>
            </w:r>
            <w:r w:rsidR="00DB1416" w:rsidRPr="00AB0BC6">
              <w:rPr>
                <w:rFonts w:ascii="Times New Roman" w:eastAsia="Times New Roman" w:hAnsi="Times New Roman" w:cs="Times New Roman"/>
                <w:i/>
                <w:iCs/>
                <w:sz w:val="23"/>
                <w:szCs w:val="23"/>
                <w:lang w:eastAsia="lv-LV"/>
              </w:rPr>
              <w:t>2A</w:t>
            </w:r>
            <w:r w:rsidRPr="00AB0BC6">
              <w:rPr>
                <w:rFonts w:ascii="Times New Roman" w:eastAsia="Times New Roman" w:hAnsi="Times New Roman" w:cs="Times New Roman"/>
                <w:i/>
                <w:iCs/>
                <w:sz w:val="23"/>
                <w:szCs w:val="23"/>
                <w:lang w:eastAsia="lv-LV"/>
              </w:rPr>
              <w:t>)</w:t>
            </w:r>
            <w:r w:rsidRPr="00AB0BC6">
              <w:rPr>
                <w:rFonts w:ascii="Times New Roman" w:eastAsia="Times New Roman" w:hAnsi="Times New Roman" w:cs="Times New Roman"/>
                <w:sz w:val="23"/>
                <w:szCs w:val="23"/>
                <w:lang w:eastAsia="lv-LV"/>
              </w:rPr>
              <w:t xml:space="preserve">.                                       </w:t>
            </w:r>
          </w:p>
          <w:p w14:paraId="03A57C23" w14:textId="54810636" w:rsidR="009500FE" w:rsidRPr="00AB0BC6" w:rsidRDefault="009500FE" w:rsidP="009500FE">
            <w:pPr>
              <w:spacing w:after="0" w:line="240" w:lineRule="auto"/>
              <w:jc w:val="both"/>
              <w:rPr>
                <w:rFonts w:ascii="Times New Roman" w:eastAsia="Times New Roman" w:hAnsi="Times New Roman" w:cs="Times New Roman"/>
                <w:sz w:val="23"/>
                <w:szCs w:val="23"/>
                <w:lang w:eastAsia="lv-LV"/>
              </w:rPr>
            </w:pPr>
            <w:r w:rsidRPr="00AB0BC6">
              <w:rPr>
                <w:rFonts w:ascii="Times New Roman" w:eastAsia="Times New Roman" w:hAnsi="Times New Roman" w:cs="Times New Roman"/>
                <w:sz w:val="23"/>
                <w:szCs w:val="23"/>
                <w:lang w:eastAsia="lv-LV"/>
              </w:rPr>
              <w:t>Nodrošināt teritorijas sakopšanu kāpņu un piebrauktuves zonā 7 reizes nedēļā līdz plkst. 07:30 (arī svētku dienās)</w:t>
            </w:r>
          </w:p>
        </w:tc>
      </w:tr>
      <w:tr w:rsidR="009500FE" w:rsidRPr="00AB0BC6" w14:paraId="44A37DF4" w14:textId="77777777" w:rsidTr="00D930AE">
        <w:trPr>
          <w:trHeight w:val="1455"/>
        </w:trPr>
        <w:tc>
          <w:tcPr>
            <w:tcW w:w="709" w:type="dxa"/>
            <w:tcBorders>
              <w:top w:val="single" w:sz="4" w:space="0" w:color="auto"/>
              <w:left w:val="single" w:sz="4" w:space="0" w:color="auto"/>
              <w:bottom w:val="single" w:sz="4" w:space="0" w:color="auto"/>
              <w:right w:val="single" w:sz="4" w:space="0" w:color="auto"/>
            </w:tcBorders>
          </w:tcPr>
          <w:p w14:paraId="348625A9" w14:textId="77777777" w:rsidR="009500FE" w:rsidRPr="00AB0BC6" w:rsidRDefault="009500FE" w:rsidP="009500FE">
            <w:pPr>
              <w:spacing w:after="0" w:line="240" w:lineRule="auto"/>
              <w:jc w:val="center"/>
              <w:rPr>
                <w:rFonts w:ascii="Times New Roman" w:eastAsia="Times New Roman" w:hAnsi="Times New Roman" w:cs="Times New Roman"/>
                <w:sz w:val="23"/>
                <w:szCs w:val="23"/>
                <w:lang w:eastAsia="lv-LV"/>
              </w:rPr>
            </w:pPr>
          </w:p>
        </w:tc>
        <w:tc>
          <w:tcPr>
            <w:tcW w:w="326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95FA5CE" w14:textId="77777777" w:rsidR="009500FE" w:rsidRPr="00AB0BC6" w:rsidRDefault="009500FE" w:rsidP="009500FE">
            <w:pPr>
              <w:spacing w:after="0" w:line="240" w:lineRule="auto"/>
              <w:jc w:val="center"/>
              <w:rPr>
                <w:rFonts w:ascii="Times New Roman" w:eastAsia="Times New Roman" w:hAnsi="Times New Roman" w:cs="Times New Roman"/>
                <w:sz w:val="23"/>
                <w:szCs w:val="23"/>
                <w:lang w:eastAsia="lv-LV"/>
              </w:rPr>
            </w:pPr>
            <w:r w:rsidRPr="00AB0BC6">
              <w:rPr>
                <w:rFonts w:ascii="Times New Roman" w:eastAsia="Times New Roman" w:hAnsi="Times New Roman" w:cs="Times New Roman"/>
                <w:sz w:val="23"/>
                <w:szCs w:val="23"/>
                <w:lang w:eastAsia="lv-LV"/>
              </w:rPr>
              <w:t>Izpildāmais darbs </w:t>
            </w:r>
          </w:p>
        </w:tc>
        <w:tc>
          <w:tcPr>
            <w:tcW w:w="1261" w:type="dxa"/>
            <w:tcBorders>
              <w:top w:val="nil"/>
              <w:left w:val="nil"/>
              <w:bottom w:val="single" w:sz="4" w:space="0" w:color="auto"/>
              <w:right w:val="single" w:sz="4" w:space="0" w:color="auto"/>
            </w:tcBorders>
            <w:shd w:val="clear" w:color="auto" w:fill="auto"/>
            <w:textDirection w:val="btLr"/>
            <w:vAlign w:val="center"/>
            <w:hideMark/>
          </w:tcPr>
          <w:p w14:paraId="05688869" w14:textId="764D03A4" w:rsidR="009500FE" w:rsidRPr="00AB0BC6" w:rsidRDefault="009500FE" w:rsidP="009500FE">
            <w:pPr>
              <w:spacing w:after="0" w:line="240" w:lineRule="auto"/>
              <w:jc w:val="center"/>
              <w:rPr>
                <w:rFonts w:ascii="Times New Roman" w:eastAsia="Times New Roman" w:hAnsi="Times New Roman" w:cs="Times New Roman"/>
                <w:sz w:val="23"/>
                <w:szCs w:val="23"/>
                <w:lang w:eastAsia="lv-LV"/>
              </w:rPr>
            </w:pPr>
            <w:r w:rsidRPr="00AB0BC6">
              <w:rPr>
                <w:rFonts w:ascii="Times New Roman" w:eastAsia="Times New Roman" w:hAnsi="Times New Roman" w:cs="Times New Roman"/>
                <w:sz w:val="23"/>
                <w:szCs w:val="23"/>
                <w:lang w:eastAsia="lv-LV"/>
              </w:rPr>
              <w:t>1x brīvdien</w:t>
            </w:r>
            <w:r w:rsidR="00D73B37" w:rsidRPr="00AB0BC6">
              <w:rPr>
                <w:rFonts w:ascii="Times New Roman" w:eastAsia="Times New Roman" w:hAnsi="Times New Roman" w:cs="Times New Roman"/>
                <w:sz w:val="23"/>
                <w:szCs w:val="23"/>
                <w:lang w:eastAsia="lv-LV"/>
              </w:rPr>
              <w:t>ā</w:t>
            </w:r>
            <w:r w:rsidRPr="00AB0BC6">
              <w:rPr>
                <w:rFonts w:ascii="Times New Roman" w:eastAsia="Times New Roman" w:hAnsi="Times New Roman" w:cs="Times New Roman"/>
                <w:sz w:val="23"/>
                <w:szCs w:val="23"/>
                <w:lang w:eastAsia="lv-LV"/>
              </w:rPr>
              <w:t>s</w:t>
            </w:r>
            <w:r w:rsidR="00D73B37" w:rsidRPr="00AB0BC6">
              <w:rPr>
                <w:rFonts w:ascii="Times New Roman" w:eastAsia="Times New Roman" w:hAnsi="Times New Roman" w:cs="Times New Roman"/>
                <w:sz w:val="23"/>
                <w:szCs w:val="23"/>
                <w:lang w:eastAsia="lv-LV"/>
              </w:rPr>
              <w:t xml:space="preserve"> un/ vai</w:t>
            </w:r>
            <w:r w:rsidRPr="00AB0BC6">
              <w:rPr>
                <w:rFonts w:ascii="Times New Roman" w:eastAsia="Times New Roman" w:hAnsi="Times New Roman" w:cs="Times New Roman"/>
                <w:sz w:val="23"/>
                <w:szCs w:val="23"/>
                <w:lang w:eastAsia="lv-LV"/>
              </w:rPr>
              <w:t xml:space="preserve"> svētku dien</w:t>
            </w:r>
            <w:r w:rsidR="00D73B37" w:rsidRPr="00AB0BC6">
              <w:rPr>
                <w:rFonts w:ascii="Times New Roman" w:eastAsia="Times New Roman" w:hAnsi="Times New Roman" w:cs="Times New Roman"/>
                <w:sz w:val="23"/>
                <w:szCs w:val="23"/>
                <w:lang w:eastAsia="lv-LV"/>
              </w:rPr>
              <w:t>ā</w:t>
            </w:r>
            <w:r w:rsidRPr="00AB0BC6">
              <w:rPr>
                <w:rFonts w:ascii="Times New Roman" w:eastAsia="Times New Roman" w:hAnsi="Times New Roman" w:cs="Times New Roman"/>
                <w:sz w:val="23"/>
                <w:szCs w:val="23"/>
                <w:lang w:eastAsia="lv-LV"/>
              </w:rPr>
              <w:t>s</w:t>
            </w:r>
          </w:p>
        </w:tc>
        <w:tc>
          <w:tcPr>
            <w:tcW w:w="864" w:type="dxa"/>
            <w:tcBorders>
              <w:top w:val="nil"/>
              <w:left w:val="nil"/>
              <w:bottom w:val="single" w:sz="4" w:space="0" w:color="auto"/>
              <w:right w:val="single" w:sz="4" w:space="0" w:color="auto"/>
            </w:tcBorders>
            <w:shd w:val="clear" w:color="auto" w:fill="auto"/>
            <w:textDirection w:val="btLr"/>
            <w:vAlign w:val="center"/>
            <w:hideMark/>
          </w:tcPr>
          <w:p w14:paraId="1645DCF1" w14:textId="77777777" w:rsidR="009500FE" w:rsidRPr="00AB0BC6" w:rsidRDefault="009500FE" w:rsidP="009500FE">
            <w:pPr>
              <w:spacing w:after="0" w:line="240" w:lineRule="auto"/>
              <w:jc w:val="center"/>
              <w:rPr>
                <w:rFonts w:ascii="Times New Roman" w:eastAsia="Times New Roman" w:hAnsi="Times New Roman" w:cs="Times New Roman"/>
                <w:sz w:val="23"/>
                <w:szCs w:val="23"/>
                <w:lang w:eastAsia="lv-LV"/>
              </w:rPr>
            </w:pPr>
            <w:r w:rsidRPr="00AB0BC6">
              <w:rPr>
                <w:rFonts w:ascii="Times New Roman" w:eastAsia="Times New Roman" w:hAnsi="Times New Roman" w:cs="Times New Roman"/>
                <w:sz w:val="23"/>
                <w:szCs w:val="23"/>
                <w:lang w:eastAsia="lv-LV"/>
              </w:rPr>
              <w:t>1x darba dienā</w:t>
            </w:r>
          </w:p>
        </w:tc>
        <w:tc>
          <w:tcPr>
            <w:tcW w:w="709" w:type="dxa"/>
            <w:tcBorders>
              <w:top w:val="nil"/>
              <w:left w:val="nil"/>
              <w:bottom w:val="single" w:sz="4" w:space="0" w:color="auto"/>
              <w:right w:val="single" w:sz="4" w:space="0" w:color="auto"/>
            </w:tcBorders>
            <w:shd w:val="clear" w:color="auto" w:fill="auto"/>
            <w:textDirection w:val="btLr"/>
            <w:vAlign w:val="center"/>
            <w:hideMark/>
          </w:tcPr>
          <w:p w14:paraId="1139D741" w14:textId="77777777" w:rsidR="009500FE" w:rsidRPr="00AB0BC6" w:rsidRDefault="009500FE" w:rsidP="009500FE">
            <w:pPr>
              <w:spacing w:after="0" w:line="240" w:lineRule="auto"/>
              <w:jc w:val="center"/>
              <w:rPr>
                <w:rFonts w:ascii="Times New Roman" w:eastAsia="Times New Roman" w:hAnsi="Times New Roman" w:cs="Times New Roman"/>
                <w:sz w:val="23"/>
                <w:szCs w:val="23"/>
                <w:lang w:eastAsia="lv-LV"/>
              </w:rPr>
            </w:pPr>
            <w:r w:rsidRPr="00AB0BC6">
              <w:rPr>
                <w:rFonts w:ascii="Times New Roman" w:eastAsia="Times New Roman" w:hAnsi="Times New Roman" w:cs="Times New Roman"/>
                <w:sz w:val="23"/>
                <w:szCs w:val="23"/>
                <w:lang w:eastAsia="lv-LV"/>
              </w:rPr>
              <w:t>1x nedēļā</w:t>
            </w:r>
          </w:p>
        </w:tc>
        <w:tc>
          <w:tcPr>
            <w:tcW w:w="741" w:type="dxa"/>
            <w:tcBorders>
              <w:top w:val="nil"/>
              <w:left w:val="nil"/>
              <w:bottom w:val="single" w:sz="4" w:space="0" w:color="auto"/>
              <w:right w:val="single" w:sz="4" w:space="0" w:color="auto"/>
            </w:tcBorders>
            <w:shd w:val="clear" w:color="auto" w:fill="auto"/>
            <w:textDirection w:val="btLr"/>
            <w:vAlign w:val="center"/>
            <w:hideMark/>
          </w:tcPr>
          <w:p w14:paraId="730399F3" w14:textId="77777777" w:rsidR="009500FE" w:rsidRPr="00AB0BC6" w:rsidRDefault="009500FE" w:rsidP="009500FE">
            <w:pPr>
              <w:spacing w:after="0" w:line="240" w:lineRule="auto"/>
              <w:jc w:val="center"/>
              <w:rPr>
                <w:rFonts w:ascii="Times New Roman" w:eastAsia="Times New Roman" w:hAnsi="Times New Roman" w:cs="Times New Roman"/>
                <w:sz w:val="23"/>
                <w:szCs w:val="23"/>
                <w:lang w:eastAsia="lv-LV"/>
              </w:rPr>
            </w:pPr>
            <w:r w:rsidRPr="00AB0BC6">
              <w:rPr>
                <w:rFonts w:ascii="Times New Roman" w:eastAsia="Times New Roman" w:hAnsi="Times New Roman" w:cs="Times New Roman"/>
                <w:sz w:val="23"/>
                <w:szCs w:val="23"/>
                <w:lang w:eastAsia="lv-LV"/>
              </w:rPr>
              <w:t>3x nedēļā</w:t>
            </w:r>
          </w:p>
        </w:tc>
        <w:tc>
          <w:tcPr>
            <w:tcW w:w="677" w:type="dxa"/>
            <w:tcBorders>
              <w:top w:val="nil"/>
              <w:left w:val="nil"/>
              <w:bottom w:val="single" w:sz="4" w:space="0" w:color="auto"/>
              <w:right w:val="single" w:sz="4" w:space="0" w:color="auto"/>
            </w:tcBorders>
            <w:shd w:val="clear" w:color="auto" w:fill="auto"/>
            <w:textDirection w:val="btLr"/>
            <w:vAlign w:val="center"/>
            <w:hideMark/>
          </w:tcPr>
          <w:p w14:paraId="6C35E81A" w14:textId="77777777" w:rsidR="009500FE" w:rsidRPr="00AB0BC6" w:rsidRDefault="009500FE" w:rsidP="009500FE">
            <w:pPr>
              <w:spacing w:after="0" w:line="240" w:lineRule="auto"/>
              <w:jc w:val="center"/>
              <w:rPr>
                <w:rFonts w:ascii="Times New Roman" w:eastAsia="Times New Roman" w:hAnsi="Times New Roman" w:cs="Times New Roman"/>
                <w:sz w:val="23"/>
                <w:szCs w:val="23"/>
                <w:lang w:eastAsia="lv-LV"/>
              </w:rPr>
            </w:pPr>
            <w:r w:rsidRPr="00AB0BC6">
              <w:rPr>
                <w:rFonts w:ascii="Times New Roman" w:eastAsia="Times New Roman" w:hAnsi="Times New Roman" w:cs="Times New Roman"/>
                <w:sz w:val="23"/>
                <w:szCs w:val="23"/>
                <w:lang w:eastAsia="lv-LV"/>
              </w:rPr>
              <w:t>2x mēnesī</w:t>
            </w:r>
          </w:p>
        </w:tc>
        <w:tc>
          <w:tcPr>
            <w:tcW w:w="708" w:type="dxa"/>
            <w:tcBorders>
              <w:top w:val="nil"/>
              <w:left w:val="nil"/>
              <w:bottom w:val="single" w:sz="4" w:space="0" w:color="auto"/>
              <w:right w:val="single" w:sz="4" w:space="0" w:color="auto"/>
            </w:tcBorders>
            <w:shd w:val="clear" w:color="auto" w:fill="auto"/>
            <w:textDirection w:val="btLr"/>
            <w:vAlign w:val="center"/>
            <w:hideMark/>
          </w:tcPr>
          <w:p w14:paraId="6B160BC7" w14:textId="77777777" w:rsidR="009500FE" w:rsidRPr="00AB0BC6" w:rsidRDefault="009500FE" w:rsidP="009500FE">
            <w:pPr>
              <w:spacing w:after="0" w:line="240" w:lineRule="auto"/>
              <w:jc w:val="center"/>
              <w:rPr>
                <w:rFonts w:ascii="Times New Roman" w:eastAsia="Times New Roman" w:hAnsi="Times New Roman" w:cs="Times New Roman"/>
                <w:sz w:val="23"/>
                <w:szCs w:val="23"/>
                <w:lang w:eastAsia="lv-LV"/>
              </w:rPr>
            </w:pPr>
            <w:r w:rsidRPr="00AB0BC6">
              <w:rPr>
                <w:rFonts w:ascii="Times New Roman" w:eastAsia="Times New Roman" w:hAnsi="Times New Roman" w:cs="Times New Roman"/>
                <w:sz w:val="23"/>
                <w:szCs w:val="23"/>
                <w:lang w:eastAsia="lv-LV"/>
              </w:rPr>
              <w:t>1x mēnesī</w:t>
            </w:r>
          </w:p>
        </w:tc>
        <w:tc>
          <w:tcPr>
            <w:tcW w:w="709" w:type="dxa"/>
            <w:tcBorders>
              <w:top w:val="nil"/>
              <w:left w:val="nil"/>
              <w:bottom w:val="single" w:sz="4" w:space="0" w:color="auto"/>
              <w:right w:val="single" w:sz="4" w:space="0" w:color="auto"/>
            </w:tcBorders>
            <w:shd w:val="clear" w:color="auto" w:fill="auto"/>
            <w:textDirection w:val="btLr"/>
            <w:vAlign w:val="center"/>
            <w:hideMark/>
          </w:tcPr>
          <w:p w14:paraId="47CEC582" w14:textId="77777777" w:rsidR="009500FE" w:rsidRPr="00AB0BC6" w:rsidRDefault="009500FE" w:rsidP="009500FE">
            <w:pPr>
              <w:spacing w:after="0" w:line="240" w:lineRule="auto"/>
              <w:jc w:val="center"/>
              <w:rPr>
                <w:rFonts w:ascii="Times New Roman" w:eastAsia="Times New Roman" w:hAnsi="Times New Roman" w:cs="Times New Roman"/>
                <w:sz w:val="23"/>
                <w:szCs w:val="23"/>
                <w:lang w:eastAsia="lv-LV"/>
              </w:rPr>
            </w:pPr>
            <w:r w:rsidRPr="00AB0BC6">
              <w:rPr>
                <w:rFonts w:ascii="Times New Roman" w:eastAsia="Times New Roman" w:hAnsi="Times New Roman" w:cs="Times New Roman"/>
                <w:sz w:val="23"/>
                <w:szCs w:val="23"/>
                <w:lang w:eastAsia="lv-LV"/>
              </w:rPr>
              <w:t>2x gadā</w:t>
            </w:r>
          </w:p>
        </w:tc>
        <w:tc>
          <w:tcPr>
            <w:tcW w:w="743" w:type="dxa"/>
            <w:tcBorders>
              <w:top w:val="nil"/>
              <w:left w:val="nil"/>
              <w:bottom w:val="single" w:sz="4" w:space="0" w:color="auto"/>
              <w:right w:val="single" w:sz="4" w:space="0" w:color="auto"/>
            </w:tcBorders>
            <w:shd w:val="clear" w:color="auto" w:fill="auto"/>
            <w:textDirection w:val="btLr"/>
            <w:vAlign w:val="center"/>
            <w:hideMark/>
          </w:tcPr>
          <w:p w14:paraId="627BDB93" w14:textId="77777777" w:rsidR="009500FE" w:rsidRPr="00AB0BC6" w:rsidRDefault="009500FE" w:rsidP="009500FE">
            <w:pPr>
              <w:spacing w:after="0" w:line="240" w:lineRule="auto"/>
              <w:jc w:val="center"/>
              <w:rPr>
                <w:rFonts w:ascii="Times New Roman" w:eastAsia="Times New Roman" w:hAnsi="Times New Roman" w:cs="Times New Roman"/>
                <w:sz w:val="23"/>
                <w:szCs w:val="23"/>
                <w:lang w:eastAsia="lv-LV"/>
              </w:rPr>
            </w:pPr>
            <w:r w:rsidRPr="00AB0BC6">
              <w:rPr>
                <w:rFonts w:ascii="Times New Roman" w:eastAsia="Times New Roman" w:hAnsi="Times New Roman" w:cs="Times New Roman"/>
                <w:sz w:val="23"/>
                <w:szCs w:val="23"/>
                <w:lang w:eastAsia="lv-LV"/>
              </w:rPr>
              <w:t xml:space="preserve">pēc </w:t>
            </w:r>
            <w:proofErr w:type="spellStart"/>
            <w:r w:rsidRPr="00AB0BC6">
              <w:rPr>
                <w:rFonts w:ascii="Times New Roman" w:eastAsia="Times New Roman" w:hAnsi="Times New Roman" w:cs="Times New Roman"/>
                <w:sz w:val="23"/>
                <w:szCs w:val="23"/>
                <w:lang w:eastAsia="lv-LV"/>
              </w:rPr>
              <w:t>nepiecie</w:t>
            </w:r>
            <w:proofErr w:type="spellEnd"/>
            <w:r w:rsidRPr="00AB0BC6">
              <w:rPr>
                <w:rFonts w:ascii="Times New Roman" w:eastAsia="Times New Roman" w:hAnsi="Times New Roman" w:cs="Times New Roman"/>
                <w:sz w:val="23"/>
                <w:szCs w:val="23"/>
                <w:lang w:eastAsia="lv-LV"/>
              </w:rPr>
              <w:t>-</w:t>
            </w:r>
            <w:r w:rsidRPr="00AB0BC6">
              <w:rPr>
                <w:rFonts w:ascii="Times New Roman" w:eastAsia="Times New Roman" w:hAnsi="Times New Roman" w:cs="Times New Roman"/>
                <w:sz w:val="23"/>
                <w:szCs w:val="23"/>
                <w:lang w:eastAsia="lv-LV"/>
              </w:rPr>
              <w:br/>
            </w:r>
            <w:proofErr w:type="spellStart"/>
            <w:r w:rsidRPr="00AB0BC6">
              <w:rPr>
                <w:rFonts w:ascii="Times New Roman" w:eastAsia="Times New Roman" w:hAnsi="Times New Roman" w:cs="Times New Roman"/>
                <w:sz w:val="23"/>
                <w:szCs w:val="23"/>
                <w:lang w:eastAsia="lv-LV"/>
              </w:rPr>
              <w:t>šamības</w:t>
            </w:r>
            <w:proofErr w:type="spellEnd"/>
          </w:p>
        </w:tc>
      </w:tr>
      <w:tr w:rsidR="009500FE" w:rsidRPr="00AB0BC6" w14:paraId="6B0D3175" w14:textId="77777777" w:rsidTr="00D930AE">
        <w:trPr>
          <w:trHeight w:val="645"/>
        </w:trPr>
        <w:tc>
          <w:tcPr>
            <w:tcW w:w="709" w:type="dxa"/>
            <w:tcBorders>
              <w:top w:val="nil"/>
              <w:left w:val="single" w:sz="4" w:space="0" w:color="auto"/>
              <w:bottom w:val="single" w:sz="4" w:space="0" w:color="auto"/>
              <w:right w:val="single" w:sz="4" w:space="0" w:color="auto"/>
            </w:tcBorders>
            <w:shd w:val="clear" w:color="FFFFCC" w:fill="FFFFFF"/>
          </w:tcPr>
          <w:p w14:paraId="2C9D258C" w14:textId="77777777" w:rsidR="009500FE" w:rsidRPr="00AB0BC6" w:rsidRDefault="009500FE" w:rsidP="009500FE">
            <w:pPr>
              <w:spacing w:after="0" w:line="240" w:lineRule="auto"/>
              <w:rPr>
                <w:rFonts w:ascii="Times New Roman" w:eastAsia="Times New Roman" w:hAnsi="Times New Roman" w:cs="Times New Roman"/>
                <w:color w:val="000000"/>
                <w:sz w:val="23"/>
                <w:szCs w:val="23"/>
                <w:lang w:eastAsia="lv-LV"/>
              </w:rPr>
            </w:pPr>
            <w:r w:rsidRPr="00AB0BC6">
              <w:rPr>
                <w:rFonts w:ascii="Times New Roman" w:eastAsia="Times New Roman" w:hAnsi="Times New Roman" w:cs="Times New Roman"/>
                <w:color w:val="000000"/>
                <w:sz w:val="23"/>
                <w:szCs w:val="23"/>
                <w:lang w:eastAsia="lv-LV"/>
              </w:rPr>
              <w:t>1.2</w:t>
            </w:r>
          </w:p>
        </w:tc>
        <w:tc>
          <w:tcPr>
            <w:tcW w:w="3261" w:type="dxa"/>
            <w:tcBorders>
              <w:top w:val="nil"/>
              <w:left w:val="single" w:sz="4" w:space="0" w:color="auto"/>
              <w:bottom w:val="single" w:sz="4" w:space="0" w:color="auto"/>
              <w:right w:val="single" w:sz="4" w:space="0" w:color="auto"/>
            </w:tcBorders>
            <w:shd w:val="clear" w:color="FFFFCC" w:fill="FFFFFF"/>
            <w:vAlign w:val="center"/>
            <w:hideMark/>
          </w:tcPr>
          <w:p w14:paraId="23B631EB" w14:textId="1C8FD1F2" w:rsidR="009500FE" w:rsidRPr="00AB0BC6" w:rsidRDefault="009500FE" w:rsidP="009500FE">
            <w:pPr>
              <w:spacing w:after="0" w:line="240" w:lineRule="auto"/>
              <w:rPr>
                <w:rFonts w:ascii="Times New Roman" w:eastAsia="Times New Roman" w:hAnsi="Times New Roman" w:cs="Times New Roman"/>
                <w:color w:val="000000"/>
                <w:sz w:val="23"/>
                <w:szCs w:val="23"/>
                <w:lang w:eastAsia="lv-LV"/>
              </w:rPr>
            </w:pPr>
            <w:r w:rsidRPr="00AB0BC6">
              <w:rPr>
                <w:rFonts w:ascii="Times New Roman" w:eastAsia="Times New Roman" w:hAnsi="Times New Roman" w:cs="Times New Roman"/>
                <w:color w:val="000000"/>
                <w:sz w:val="23"/>
                <w:szCs w:val="23"/>
                <w:lang w:eastAsia="lv-LV"/>
              </w:rPr>
              <w:t>Gājēju ietves un celiņu slaucīšana no gružiem, papīriem, lapām un smiltīm, dubļiem, nepieļaujot to nokļūšanu zālājā.</w:t>
            </w:r>
          </w:p>
        </w:tc>
        <w:tc>
          <w:tcPr>
            <w:tcW w:w="1261" w:type="dxa"/>
            <w:tcBorders>
              <w:top w:val="nil"/>
              <w:left w:val="nil"/>
              <w:bottom w:val="single" w:sz="4" w:space="0" w:color="auto"/>
              <w:right w:val="single" w:sz="4" w:space="0" w:color="auto"/>
            </w:tcBorders>
            <w:shd w:val="clear" w:color="FFFFCC" w:fill="BFBFBF"/>
            <w:noWrap/>
            <w:vAlign w:val="bottom"/>
            <w:hideMark/>
          </w:tcPr>
          <w:p w14:paraId="1FA5D7D8" w14:textId="77777777" w:rsidR="009500FE" w:rsidRPr="00AB0BC6" w:rsidRDefault="009500FE" w:rsidP="009500FE">
            <w:pPr>
              <w:spacing w:after="0" w:line="240" w:lineRule="auto"/>
              <w:jc w:val="center"/>
              <w:rPr>
                <w:rFonts w:ascii="Times New Roman" w:eastAsia="Times New Roman" w:hAnsi="Times New Roman" w:cs="Times New Roman"/>
                <w:i/>
                <w:iCs/>
                <w:sz w:val="23"/>
                <w:szCs w:val="23"/>
                <w:lang w:eastAsia="lv-LV"/>
              </w:rPr>
            </w:pPr>
            <w:r w:rsidRPr="00AB0BC6">
              <w:rPr>
                <w:rFonts w:ascii="Times New Roman" w:eastAsia="Times New Roman" w:hAnsi="Times New Roman" w:cs="Times New Roman"/>
                <w:i/>
                <w:iCs/>
                <w:sz w:val="23"/>
                <w:szCs w:val="23"/>
                <w:lang w:eastAsia="lv-LV"/>
              </w:rPr>
              <w:t> </w:t>
            </w:r>
          </w:p>
        </w:tc>
        <w:tc>
          <w:tcPr>
            <w:tcW w:w="864" w:type="dxa"/>
            <w:tcBorders>
              <w:top w:val="nil"/>
              <w:left w:val="nil"/>
              <w:bottom w:val="single" w:sz="4" w:space="0" w:color="auto"/>
              <w:right w:val="single" w:sz="4" w:space="0" w:color="auto"/>
            </w:tcBorders>
            <w:shd w:val="clear" w:color="FFFFCC" w:fill="BFBFBF"/>
            <w:noWrap/>
            <w:vAlign w:val="bottom"/>
            <w:hideMark/>
          </w:tcPr>
          <w:p w14:paraId="38563A48" w14:textId="77777777" w:rsidR="009500FE" w:rsidRPr="00AB0BC6" w:rsidRDefault="009500FE" w:rsidP="009500FE">
            <w:pPr>
              <w:spacing w:after="0" w:line="240" w:lineRule="auto"/>
              <w:jc w:val="center"/>
              <w:rPr>
                <w:rFonts w:ascii="Times New Roman" w:eastAsia="Times New Roman" w:hAnsi="Times New Roman" w:cs="Times New Roman"/>
                <w:i/>
                <w:iCs/>
                <w:sz w:val="23"/>
                <w:szCs w:val="23"/>
                <w:lang w:eastAsia="lv-LV"/>
              </w:rPr>
            </w:pPr>
            <w:r w:rsidRPr="00AB0BC6">
              <w:rPr>
                <w:rFonts w:ascii="Times New Roman" w:eastAsia="Times New Roman" w:hAnsi="Times New Roman" w:cs="Times New Roman"/>
                <w:i/>
                <w:iCs/>
                <w:sz w:val="23"/>
                <w:szCs w:val="23"/>
                <w:lang w:eastAsia="lv-LV"/>
              </w:rPr>
              <w:t> </w:t>
            </w:r>
          </w:p>
        </w:tc>
        <w:tc>
          <w:tcPr>
            <w:tcW w:w="709" w:type="dxa"/>
            <w:tcBorders>
              <w:top w:val="nil"/>
              <w:left w:val="nil"/>
              <w:bottom w:val="single" w:sz="4" w:space="0" w:color="auto"/>
              <w:right w:val="single" w:sz="4" w:space="0" w:color="auto"/>
            </w:tcBorders>
            <w:shd w:val="clear" w:color="FFFFCC" w:fill="FFFFFF"/>
            <w:noWrap/>
            <w:vAlign w:val="bottom"/>
            <w:hideMark/>
          </w:tcPr>
          <w:p w14:paraId="5F06BA90" w14:textId="77777777" w:rsidR="009500FE" w:rsidRPr="00AB0BC6" w:rsidRDefault="009500FE" w:rsidP="009500FE">
            <w:pPr>
              <w:spacing w:after="0" w:line="240" w:lineRule="auto"/>
              <w:jc w:val="center"/>
              <w:rPr>
                <w:rFonts w:ascii="Times New Roman" w:eastAsia="Times New Roman" w:hAnsi="Times New Roman" w:cs="Times New Roman"/>
                <w:i/>
                <w:iCs/>
                <w:sz w:val="23"/>
                <w:szCs w:val="23"/>
                <w:lang w:eastAsia="lv-LV"/>
              </w:rPr>
            </w:pPr>
            <w:r w:rsidRPr="00AB0BC6">
              <w:rPr>
                <w:rFonts w:ascii="Times New Roman" w:eastAsia="Times New Roman" w:hAnsi="Times New Roman" w:cs="Times New Roman"/>
                <w:i/>
                <w:iCs/>
                <w:sz w:val="23"/>
                <w:szCs w:val="23"/>
                <w:lang w:eastAsia="lv-LV"/>
              </w:rPr>
              <w:t> </w:t>
            </w:r>
          </w:p>
        </w:tc>
        <w:tc>
          <w:tcPr>
            <w:tcW w:w="741" w:type="dxa"/>
            <w:tcBorders>
              <w:top w:val="nil"/>
              <w:left w:val="nil"/>
              <w:bottom w:val="single" w:sz="4" w:space="0" w:color="auto"/>
              <w:right w:val="single" w:sz="4" w:space="0" w:color="auto"/>
            </w:tcBorders>
            <w:shd w:val="clear" w:color="FFFFCC" w:fill="FFFFFF"/>
            <w:noWrap/>
            <w:vAlign w:val="bottom"/>
            <w:hideMark/>
          </w:tcPr>
          <w:p w14:paraId="2030216C" w14:textId="77777777" w:rsidR="009500FE" w:rsidRPr="00AB0BC6" w:rsidRDefault="009500FE" w:rsidP="009500FE">
            <w:pPr>
              <w:spacing w:after="0" w:line="240" w:lineRule="auto"/>
              <w:jc w:val="center"/>
              <w:rPr>
                <w:rFonts w:ascii="Times New Roman" w:eastAsia="Times New Roman" w:hAnsi="Times New Roman" w:cs="Times New Roman"/>
                <w:i/>
                <w:iCs/>
                <w:sz w:val="23"/>
                <w:szCs w:val="23"/>
                <w:lang w:eastAsia="lv-LV"/>
              </w:rPr>
            </w:pPr>
            <w:r w:rsidRPr="00AB0BC6">
              <w:rPr>
                <w:rFonts w:ascii="Times New Roman" w:eastAsia="Times New Roman" w:hAnsi="Times New Roman" w:cs="Times New Roman"/>
                <w:i/>
                <w:iCs/>
                <w:sz w:val="23"/>
                <w:szCs w:val="23"/>
                <w:lang w:eastAsia="lv-LV"/>
              </w:rPr>
              <w:t> </w:t>
            </w:r>
          </w:p>
        </w:tc>
        <w:tc>
          <w:tcPr>
            <w:tcW w:w="677" w:type="dxa"/>
            <w:tcBorders>
              <w:top w:val="nil"/>
              <w:left w:val="nil"/>
              <w:bottom w:val="single" w:sz="4" w:space="0" w:color="auto"/>
              <w:right w:val="single" w:sz="4" w:space="0" w:color="auto"/>
            </w:tcBorders>
            <w:shd w:val="clear" w:color="FFFFCC" w:fill="FFFFFF"/>
            <w:noWrap/>
            <w:vAlign w:val="bottom"/>
            <w:hideMark/>
          </w:tcPr>
          <w:p w14:paraId="717EF06B" w14:textId="77777777" w:rsidR="009500FE" w:rsidRPr="00AB0BC6" w:rsidRDefault="009500FE" w:rsidP="009500FE">
            <w:pPr>
              <w:spacing w:after="0" w:line="240" w:lineRule="auto"/>
              <w:jc w:val="center"/>
              <w:rPr>
                <w:rFonts w:ascii="Times New Roman" w:eastAsia="Times New Roman" w:hAnsi="Times New Roman" w:cs="Times New Roman"/>
                <w:i/>
                <w:iCs/>
                <w:sz w:val="23"/>
                <w:szCs w:val="23"/>
                <w:lang w:eastAsia="lv-LV"/>
              </w:rPr>
            </w:pPr>
            <w:r w:rsidRPr="00AB0BC6">
              <w:rPr>
                <w:rFonts w:ascii="Times New Roman" w:eastAsia="Times New Roman" w:hAnsi="Times New Roman" w:cs="Times New Roman"/>
                <w:i/>
                <w:iCs/>
                <w:sz w:val="23"/>
                <w:szCs w:val="23"/>
                <w:lang w:eastAsia="lv-LV"/>
              </w:rPr>
              <w:t> </w:t>
            </w:r>
          </w:p>
        </w:tc>
        <w:tc>
          <w:tcPr>
            <w:tcW w:w="708" w:type="dxa"/>
            <w:tcBorders>
              <w:top w:val="nil"/>
              <w:left w:val="nil"/>
              <w:bottom w:val="single" w:sz="4" w:space="0" w:color="auto"/>
              <w:right w:val="single" w:sz="4" w:space="0" w:color="auto"/>
            </w:tcBorders>
            <w:shd w:val="clear" w:color="FFFFCC" w:fill="FFFFFF"/>
            <w:noWrap/>
            <w:vAlign w:val="bottom"/>
            <w:hideMark/>
          </w:tcPr>
          <w:p w14:paraId="2DDA1DF3" w14:textId="77777777" w:rsidR="009500FE" w:rsidRPr="00AB0BC6" w:rsidRDefault="009500FE" w:rsidP="009500FE">
            <w:pPr>
              <w:spacing w:after="0" w:line="240" w:lineRule="auto"/>
              <w:jc w:val="center"/>
              <w:rPr>
                <w:rFonts w:ascii="Times New Roman" w:eastAsia="Times New Roman" w:hAnsi="Times New Roman" w:cs="Times New Roman"/>
                <w:i/>
                <w:iCs/>
                <w:sz w:val="23"/>
                <w:szCs w:val="23"/>
                <w:lang w:eastAsia="lv-LV"/>
              </w:rPr>
            </w:pPr>
            <w:r w:rsidRPr="00AB0BC6">
              <w:rPr>
                <w:rFonts w:ascii="Times New Roman" w:eastAsia="Times New Roman" w:hAnsi="Times New Roman" w:cs="Times New Roman"/>
                <w:i/>
                <w:iCs/>
                <w:sz w:val="23"/>
                <w:szCs w:val="23"/>
                <w:lang w:eastAsia="lv-LV"/>
              </w:rPr>
              <w:t> </w:t>
            </w:r>
          </w:p>
        </w:tc>
        <w:tc>
          <w:tcPr>
            <w:tcW w:w="709" w:type="dxa"/>
            <w:tcBorders>
              <w:top w:val="nil"/>
              <w:left w:val="nil"/>
              <w:bottom w:val="single" w:sz="4" w:space="0" w:color="auto"/>
              <w:right w:val="single" w:sz="4" w:space="0" w:color="auto"/>
            </w:tcBorders>
            <w:shd w:val="clear" w:color="auto" w:fill="auto"/>
            <w:noWrap/>
            <w:vAlign w:val="bottom"/>
            <w:hideMark/>
          </w:tcPr>
          <w:p w14:paraId="23BBCE78" w14:textId="77777777" w:rsidR="009500FE" w:rsidRPr="00AB0BC6" w:rsidRDefault="009500FE" w:rsidP="009500FE">
            <w:pPr>
              <w:spacing w:after="0" w:line="240" w:lineRule="auto"/>
              <w:jc w:val="center"/>
              <w:rPr>
                <w:rFonts w:ascii="Times New Roman" w:eastAsia="Times New Roman" w:hAnsi="Times New Roman" w:cs="Times New Roman"/>
                <w:i/>
                <w:iCs/>
                <w:sz w:val="23"/>
                <w:szCs w:val="23"/>
                <w:lang w:eastAsia="lv-LV"/>
              </w:rPr>
            </w:pPr>
            <w:r w:rsidRPr="00AB0BC6">
              <w:rPr>
                <w:rFonts w:ascii="Times New Roman" w:eastAsia="Times New Roman" w:hAnsi="Times New Roman" w:cs="Times New Roman"/>
                <w:i/>
                <w:iCs/>
                <w:sz w:val="23"/>
                <w:szCs w:val="23"/>
                <w:lang w:eastAsia="lv-LV"/>
              </w:rPr>
              <w:t> </w:t>
            </w:r>
          </w:p>
        </w:tc>
        <w:tc>
          <w:tcPr>
            <w:tcW w:w="743" w:type="dxa"/>
            <w:tcBorders>
              <w:top w:val="nil"/>
              <w:left w:val="nil"/>
              <w:bottom w:val="single" w:sz="4" w:space="0" w:color="auto"/>
              <w:right w:val="single" w:sz="4" w:space="0" w:color="auto"/>
            </w:tcBorders>
            <w:shd w:val="clear" w:color="FFFFCC" w:fill="FFFFFF"/>
            <w:noWrap/>
            <w:vAlign w:val="bottom"/>
            <w:hideMark/>
          </w:tcPr>
          <w:p w14:paraId="76EC873D" w14:textId="77777777" w:rsidR="009500FE" w:rsidRPr="00AB0BC6" w:rsidRDefault="009500FE" w:rsidP="009500FE">
            <w:pPr>
              <w:spacing w:after="0" w:line="240" w:lineRule="auto"/>
              <w:jc w:val="center"/>
              <w:rPr>
                <w:rFonts w:ascii="Times New Roman" w:eastAsia="Times New Roman" w:hAnsi="Times New Roman" w:cs="Times New Roman"/>
                <w:i/>
                <w:iCs/>
                <w:sz w:val="23"/>
                <w:szCs w:val="23"/>
                <w:lang w:eastAsia="lv-LV"/>
              </w:rPr>
            </w:pPr>
            <w:r w:rsidRPr="00AB0BC6">
              <w:rPr>
                <w:rFonts w:ascii="Times New Roman" w:eastAsia="Times New Roman" w:hAnsi="Times New Roman" w:cs="Times New Roman"/>
                <w:i/>
                <w:iCs/>
                <w:sz w:val="23"/>
                <w:szCs w:val="23"/>
                <w:lang w:eastAsia="lv-LV"/>
              </w:rPr>
              <w:t> </w:t>
            </w:r>
          </w:p>
        </w:tc>
      </w:tr>
      <w:tr w:rsidR="009500FE" w:rsidRPr="00AB0BC6" w14:paraId="21D826B0" w14:textId="77777777" w:rsidTr="00D930AE">
        <w:trPr>
          <w:trHeight w:val="300"/>
        </w:trPr>
        <w:tc>
          <w:tcPr>
            <w:tcW w:w="709" w:type="dxa"/>
            <w:tcBorders>
              <w:top w:val="nil"/>
              <w:left w:val="single" w:sz="4" w:space="0" w:color="auto"/>
              <w:bottom w:val="single" w:sz="4" w:space="0" w:color="auto"/>
              <w:right w:val="single" w:sz="4" w:space="0" w:color="auto"/>
            </w:tcBorders>
          </w:tcPr>
          <w:p w14:paraId="563FDAC7" w14:textId="77777777" w:rsidR="009500FE" w:rsidRPr="00AB0BC6" w:rsidRDefault="009500FE" w:rsidP="009500FE">
            <w:pPr>
              <w:spacing w:after="0" w:line="240" w:lineRule="auto"/>
              <w:rPr>
                <w:rFonts w:ascii="Times New Roman" w:eastAsia="Times New Roman" w:hAnsi="Times New Roman" w:cs="Times New Roman"/>
                <w:color w:val="000000"/>
                <w:sz w:val="23"/>
                <w:szCs w:val="23"/>
                <w:lang w:eastAsia="lv-LV"/>
              </w:rPr>
            </w:pPr>
            <w:r w:rsidRPr="00AB0BC6">
              <w:rPr>
                <w:rFonts w:ascii="Times New Roman" w:eastAsia="Times New Roman" w:hAnsi="Times New Roman" w:cs="Times New Roman"/>
                <w:color w:val="000000"/>
                <w:sz w:val="23"/>
                <w:szCs w:val="23"/>
                <w:lang w:eastAsia="lv-LV"/>
              </w:rPr>
              <w:t>1.3</w:t>
            </w:r>
          </w:p>
        </w:tc>
        <w:tc>
          <w:tcPr>
            <w:tcW w:w="3261" w:type="dxa"/>
            <w:tcBorders>
              <w:top w:val="nil"/>
              <w:left w:val="single" w:sz="4" w:space="0" w:color="auto"/>
              <w:bottom w:val="single" w:sz="4" w:space="0" w:color="auto"/>
              <w:right w:val="single" w:sz="4" w:space="0" w:color="auto"/>
            </w:tcBorders>
            <w:shd w:val="clear" w:color="FFFFCC" w:fill="FFFFFF"/>
            <w:vAlign w:val="center"/>
            <w:hideMark/>
          </w:tcPr>
          <w:p w14:paraId="6AB8DFEE" w14:textId="77777777" w:rsidR="009500FE" w:rsidRPr="00AB0BC6" w:rsidRDefault="009500FE" w:rsidP="009500FE">
            <w:pPr>
              <w:spacing w:after="0" w:line="240" w:lineRule="auto"/>
              <w:rPr>
                <w:rFonts w:ascii="Times New Roman" w:eastAsia="Times New Roman" w:hAnsi="Times New Roman" w:cs="Times New Roman"/>
                <w:color w:val="000000"/>
                <w:sz w:val="23"/>
                <w:szCs w:val="23"/>
                <w:lang w:eastAsia="lv-LV"/>
              </w:rPr>
            </w:pPr>
            <w:r w:rsidRPr="00AB0BC6">
              <w:rPr>
                <w:rFonts w:ascii="Times New Roman" w:eastAsia="Times New Roman" w:hAnsi="Times New Roman" w:cs="Times New Roman"/>
                <w:color w:val="000000"/>
                <w:sz w:val="23"/>
                <w:szCs w:val="23"/>
                <w:lang w:eastAsia="lv-LV"/>
              </w:rPr>
              <w:t>Urnu tīrīšana no atkritumiem.</w:t>
            </w:r>
          </w:p>
        </w:tc>
        <w:tc>
          <w:tcPr>
            <w:tcW w:w="1261" w:type="dxa"/>
            <w:tcBorders>
              <w:top w:val="nil"/>
              <w:left w:val="nil"/>
              <w:bottom w:val="single" w:sz="4" w:space="0" w:color="auto"/>
              <w:right w:val="single" w:sz="4" w:space="0" w:color="auto"/>
            </w:tcBorders>
            <w:shd w:val="clear" w:color="FFFFCC" w:fill="BFBFBF"/>
            <w:noWrap/>
            <w:vAlign w:val="bottom"/>
            <w:hideMark/>
          </w:tcPr>
          <w:p w14:paraId="51738CEB" w14:textId="77777777" w:rsidR="009500FE" w:rsidRPr="00AB0BC6" w:rsidRDefault="009500FE" w:rsidP="009500FE">
            <w:pPr>
              <w:spacing w:after="0" w:line="240" w:lineRule="auto"/>
              <w:jc w:val="center"/>
              <w:rPr>
                <w:rFonts w:ascii="Times New Roman" w:eastAsia="Times New Roman" w:hAnsi="Times New Roman" w:cs="Times New Roman"/>
                <w:i/>
                <w:iCs/>
                <w:sz w:val="23"/>
                <w:szCs w:val="23"/>
                <w:lang w:eastAsia="lv-LV"/>
              </w:rPr>
            </w:pPr>
            <w:r w:rsidRPr="00AB0BC6">
              <w:rPr>
                <w:rFonts w:ascii="Times New Roman" w:eastAsia="Times New Roman" w:hAnsi="Times New Roman" w:cs="Times New Roman"/>
                <w:i/>
                <w:iCs/>
                <w:sz w:val="23"/>
                <w:szCs w:val="23"/>
                <w:lang w:eastAsia="lv-LV"/>
              </w:rPr>
              <w:t> </w:t>
            </w:r>
          </w:p>
        </w:tc>
        <w:tc>
          <w:tcPr>
            <w:tcW w:w="864" w:type="dxa"/>
            <w:tcBorders>
              <w:top w:val="nil"/>
              <w:left w:val="nil"/>
              <w:bottom w:val="single" w:sz="4" w:space="0" w:color="auto"/>
              <w:right w:val="single" w:sz="4" w:space="0" w:color="auto"/>
            </w:tcBorders>
            <w:shd w:val="clear" w:color="FFFFCC" w:fill="BFBFBF"/>
            <w:noWrap/>
            <w:vAlign w:val="bottom"/>
            <w:hideMark/>
          </w:tcPr>
          <w:p w14:paraId="58F1FCF2" w14:textId="77777777" w:rsidR="009500FE" w:rsidRPr="00AB0BC6" w:rsidRDefault="009500FE" w:rsidP="009500FE">
            <w:pPr>
              <w:spacing w:after="0" w:line="240" w:lineRule="auto"/>
              <w:jc w:val="center"/>
              <w:rPr>
                <w:rFonts w:ascii="Times New Roman" w:eastAsia="Times New Roman" w:hAnsi="Times New Roman" w:cs="Times New Roman"/>
                <w:i/>
                <w:iCs/>
                <w:sz w:val="23"/>
                <w:szCs w:val="23"/>
                <w:lang w:eastAsia="lv-LV"/>
              </w:rPr>
            </w:pPr>
            <w:r w:rsidRPr="00AB0BC6">
              <w:rPr>
                <w:rFonts w:ascii="Times New Roman" w:eastAsia="Times New Roman" w:hAnsi="Times New Roman" w:cs="Times New Roman"/>
                <w:i/>
                <w:iCs/>
                <w:sz w:val="23"/>
                <w:szCs w:val="23"/>
                <w:lang w:eastAsia="lv-LV"/>
              </w:rPr>
              <w:t> </w:t>
            </w:r>
          </w:p>
        </w:tc>
        <w:tc>
          <w:tcPr>
            <w:tcW w:w="709" w:type="dxa"/>
            <w:tcBorders>
              <w:top w:val="nil"/>
              <w:left w:val="nil"/>
              <w:bottom w:val="single" w:sz="4" w:space="0" w:color="auto"/>
              <w:right w:val="single" w:sz="4" w:space="0" w:color="auto"/>
            </w:tcBorders>
            <w:shd w:val="clear" w:color="auto" w:fill="auto"/>
            <w:vAlign w:val="center"/>
            <w:hideMark/>
          </w:tcPr>
          <w:p w14:paraId="5681A721" w14:textId="77777777" w:rsidR="009500FE" w:rsidRPr="00AB0BC6" w:rsidRDefault="009500FE" w:rsidP="009500FE">
            <w:pPr>
              <w:spacing w:after="0" w:line="240" w:lineRule="auto"/>
              <w:jc w:val="right"/>
              <w:rPr>
                <w:rFonts w:ascii="Times New Roman" w:eastAsia="Times New Roman" w:hAnsi="Times New Roman" w:cs="Times New Roman"/>
                <w:sz w:val="23"/>
                <w:szCs w:val="23"/>
                <w:lang w:eastAsia="lv-LV"/>
              </w:rPr>
            </w:pPr>
            <w:r w:rsidRPr="00AB0BC6">
              <w:rPr>
                <w:rFonts w:ascii="Times New Roman" w:eastAsia="Times New Roman" w:hAnsi="Times New Roman" w:cs="Times New Roman"/>
                <w:sz w:val="23"/>
                <w:szCs w:val="23"/>
                <w:lang w:eastAsia="lv-LV"/>
              </w:rPr>
              <w:t> </w:t>
            </w:r>
          </w:p>
        </w:tc>
        <w:tc>
          <w:tcPr>
            <w:tcW w:w="741" w:type="dxa"/>
            <w:tcBorders>
              <w:top w:val="nil"/>
              <w:left w:val="nil"/>
              <w:bottom w:val="single" w:sz="4" w:space="0" w:color="auto"/>
              <w:right w:val="single" w:sz="4" w:space="0" w:color="auto"/>
            </w:tcBorders>
            <w:shd w:val="clear" w:color="auto" w:fill="auto"/>
            <w:vAlign w:val="center"/>
            <w:hideMark/>
          </w:tcPr>
          <w:p w14:paraId="46F58750" w14:textId="77777777" w:rsidR="009500FE" w:rsidRPr="00AB0BC6" w:rsidRDefault="009500FE" w:rsidP="009500FE">
            <w:pPr>
              <w:spacing w:after="0" w:line="240" w:lineRule="auto"/>
              <w:jc w:val="right"/>
              <w:rPr>
                <w:rFonts w:ascii="Times New Roman" w:eastAsia="Times New Roman" w:hAnsi="Times New Roman" w:cs="Times New Roman"/>
                <w:sz w:val="23"/>
                <w:szCs w:val="23"/>
                <w:lang w:eastAsia="lv-LV"/>
              </w:rPr>
            </w:pPr>
            <w:r w:rsidRPr="00AB0BC6">
              <w:rPr>
                <w:rFonts w:ascii="Times New Roman" w:eastAsia="Times New Roman" w:hAnsi="Times New Roman" w:cs="Times New Roman"/>
                <w:sz w:val="23"/>
                <w:szCs w:val="23"/>
                <w:lang w:eastAsia="lv-LV"/>
              </w:rPr>
              <w:t> </w:t>
            </w:r>
          </w:p>
        </w:tc>
        <w:tc>
          <w:tcPr>
            <w:tcW w:w="677" w:type="dxa"/>
            <w:tcBorders>
              <w:top w:val="nil"/>
              <w:left w:val="nil"/>
              <w:bottom w:val="single" w:sz="4" w:space="0" w:color="auto"/>
              <w:right w:val="single" w:sz="4" w:space="0" w:color="auto"/>
            </w:tcBorders>
            <w:shd w:val="clear" w:color="auto" w:fill="auto"/>
            <w:vAlign w:val="center"/>
            <w:hideMark/>
          </w:tcPr>
          <w:p w14:paraId="5454D83C" w14:textId="77777777" w:rsidR="009500FE" w:rsidRPr="00AB0BC6" w:rsidRDefault="009500FE" w:rsidP="009500FE">
            <w:pPr>
              <w:spacing w:after="0" w:line="240" w:lineRule="auto"/>
              <w:jc w:val="right"/>
              <w:rPr>
                <w:rFonts w:ascii="Times New Roman" w:eastAsia="Times New Roman" w:hAnsi="Times New Roman" w:cs="Times New Roman"/>
                <w:sz w:val="23"/>
                <w:szCs w:val="23"/>
                <w:lang w:eastAsia="lv-LV"/>
              </w:rPr>
            </w:pPr>
            <w:r w:rsidRPr="00AB0BC6">
              <w:rPr>
                <w:rFonts w:ascii="Times New Roman" w:eastAsia="Times New Roman" w:hAnsi="Times New Roman" w:cs="Times New Roman"/>
                <w:sz w:val="23"/>
                <w:szCs w:val="23"/>
                <w:lang w:eastAsia="lv-LV"/>
              </w:rPr>
              <w:t> </w:t>
            </w:r>
          </w:p>
        </w:tc>
        <w:tc>
          <w:tcPr>
            <w:tcW w:w="708" w:type="dxa"/>
            <w:tcBorders>
              <w:top w:val="nil"/>
              <w:left w:val="nil"/>
              <w:bottom w:val="single" w:sz="4" w:space="0" w:color="auto"/>
              <w:right w:val="single" w:sz="4" w:space="0" w:color="auto"/>
            </w:tcBorders>
            <w:shd w:val="clear" w:color="auto" w:fill="auto"/>
            <w:noWrap/>
            <w:vAlign w:val="center"/>
            <w:hideMark/>
          </w:tcPr>
          <w:p w14:paraId="55F85D46" w14:textId="77777777" w:rsidR="009500FE" w:rsidRPr="00AB0BC6" w:rsidRDefault="009500FE" w:rsidP="009500FE">
            <w:pPr>
              <w:spacing w:after="0" w:line="240" w:lineRule="auto"/>
              <w:rPr>
                <w:rFonts w:ascii="Times New Roman" w:eastAsia="Times New Roman" w:hAnsi="Times New Roman" w:cs="Times New Roman"/>
                <w:sz w:val="23"/>
                <w:szCs w:val="23"/>
                <w:lang w:eastAsia="lv-LV"/>
              </w:rPr>
            </w:pPr>
            <w:r w:rsidRPr="00AB0BC6">
              <w:rPr>
                <w:rFonts w:ascii="Times New Roman" w:eastAsia="Times New Roman" w:hAnsi="Times New Roman" w:cs="Times New Roman"/>
                <w:sz w:val="23"/>
                <w:szCs w:val="23"/>
                <w:lang w:eastAsia="lv-LV"/>
              </w:rPr>
              <w:t> </w:t>
            </w:r>
          </w:p>
        </w:tc>
        <w:tc>
          <w:tcPr>
            <w:tcW w:w="709" w:type="dxa"/>
            <w:tcBorders>
              <w:top w:val="nil"/>
              <w:left w:val="nil"/>
              <w:bottom w:val="single" w:sz="4" w:space="0" w:color="auto"/>
              <w:right w:val="single" w:sz="4" w:space="0" w:color="auto"/>
            </w:tcBorders>
            <w:shd w:val="clear" w:color="auto" w:fill="auto"/>
            <w:noWrap/>
            <w:vAlign w:val="center"/>
            <w:hideMark/>
          </w:tcPr>
          <w:p w14:paraId="341F1A5A" w14:textId="77777777" w:rsidR="009500FE" w:rsidRPr="00AB0BC6" w:rsidRDefault="009500FE" w:rsidP="009500FE">
            <w:pPr>
              <w:spacing w:after="0" w:line="240" w:lineRule="auto"/>
              <w:rPr>
                <w:rFonts w:ascii="Times New Roman" w:eastAsia="Times New Roman" w:hAnsi="Times New Roman" w:cs="Times New Roman"/>
                <w:sz w:val="23"/>
                <w:szCs w:val="23"/>
                <w:lang w:eastAsia="lv-LV"/>
              </w:rPr>
            </w:pPr>
            <w:r w:rsidRPr="00AB0BC6">
              <w:rPr>
                <w:rFonts w:ascii="Times New Roman" w:eastAsia="Times New Roman" w:hAnsi="Times New Roman" w:cs="Times New Roman"/>
                <w:sz w:val="23"/>
                <w:szCs w:val="23"/>
                <w:lang w:eastAsia="lv-LV"/>
              </w:rPr>
              <w:t> </w:t>
            </w:r>
          </w:p>
        </w:tc>
        <w:tc>
          <w:tcPr>
            <w:tcW w:w="743" w:type="dxa"/>
            <w:tcBorders>
              <w:top w:val="nil"/>
              <w:left w:val="nil"/>
              <w:bottom w:val="single" w:sz="4" w:space="0" w:color="auto"/>
              <w:right w:val="single" w:sz="4" w:space="0" w:color="auto"/>
            </w:tcBorders>
            <w:shd w:val="clear" w:color="auto" w:fill="auto"/>
            <w:noWrap/>
            <w:vAlign w:val="center"/>
            <w:hideMark/>
          </w:tcPr>
          <w:p w14:paraId="2842B2F5" w14:textId="77777777" w:rsidR="009500FE" w:rsidRPr="00AB0BC6" w:rsidRDefault="009500FE" w:rsidP="009500FE">
            <w:pPr>
              <w:spacing w:after="0" w:line="240" w:lineRule="auto"/>
              <w:jc w:val="right"/>
              <w:rPr>
                <w:rFonts w:ascii="Times New Roman" w:eastAsia="Times New Roman" w:hAnsi="Times New Roman" w:cs="Times New Roman"/>
                <w:sz w:val="23"/>
                <w:szCs w:val="23"/>
                <w:lang w:eastAsia="lv-LV"/>
              </w:rPr>
            </w:pPr>
            <w:r w:rsidRPr="00AB0BC6">
              <w:rPr>
                <w:rFonts w:ascii="Times New Roman" w:eastAsia="Times New Roman" w:hAnsi="Times New Roman" w:cs="Times New Roman"/>
                <w:sz w:val="23"/>
                <w:szCs w:val="23"/>
                <w:lang w:eastAsia="lv-LV"/>
              </w:rPr>
              <w:t> </w:t>
            </w:r>
          </w:p>
        </w:tc>
      </w:tr>
      <w:tr w:rsidR="009500FE" w:rsidRPr="00AB0BC6" w14:paraId="5A5B5676" w14:textId="77777777" w:rsidTr="00D930AE">
        <w:trPr>
          <w:trHeight w:val="555"/>
        </w:trPr>
        <w:tc>
          <w:tcPr>
            <w:tcW w:w="709" w:type="dxa"/>
            <w:tcBorders>
              <w:top w:val="nil"/>
              <w:left w:val="single" w:sz="4" w:space="0" w:color="auto"/>
              <w:bottom w:val="single" w:sz="4" w:space="0" w:color="auto"/>
              <w:right w:val="single" w:sz="4" w:space="0" w:color="auto"/>
            </w:tcBorders>
          </w:tcPr>
          <w:p w14:paraId="4B36F3E1" w14:textId="77777777" w:rsidR="009500FE" w:rsidRPr="00AB0BC6" w:rsidRDefault="009500FE" w:rsidP="009500FE">
            <w:pPr>
              <w:spacing w:after="0" w:line="240" w:lineRule="auto"/>
              <w:rPr>
                <w:rFonts w:ascii="Times New Roman" w:eastAsia="Times New Roman" w:hAnsi="Times New Roman" w:cs="Times New Roman"/>
                <w:color w:val="000000"/>
                <w:sz w:val="23"/>
                <w:szCs w:val="23"/>
                <w:lang w:eastAsia="lv-LV"/>
              </w:rPr>
            </w:pPr>
            <w:r w:rsidRPr="00AB0BC6">
              <w:rPr>
                <w:rFonts w:ascii="Times New Roman" w:eastAsia="Times New Roman" w:hAnsi="Times New Roman" w:cs="Times New Roman"/>
                <w:color w:val="000000"/>
                <w:sz w:val="23"/>
                <w:szCs w:val="23"/>
                <w:lang w:eastAsia="lv-LV"/>
              </w:rPr>
              <w:t>1.4</w:t>
            </w:r>
          </w:p>
        </w:tc>
        <w:tc>
          <w:tcPr>
            <w:tcW w:w="3261" w:type="dxa"/>
            <w:tcBorders>
              <w:top w:val="nil"/>
              <w:left w:val="single" w:sz="4" w:space="0" w:color="auto"/>
              <w:bottom w:val="single" w:sz="4" w:space="0" w:color="auto"/>
              <w:right w:val="single" w:sz="4" w:space="0" w:color="auto"/>
            </w:tcBorders>
            <w:shd w:val="clear" w:color="FFFFCC" w:fill="FFFFFF"/>
            <w:vAlign w:val="center"/>
            <w:hideMark/>
          </w:tcPr>
          <w:p w14:paraId="1636DB47" w14:textId="77777777" w:rsidR="009500FE" w:rsidRPr="00AB0BC6" w:rsidRDefault="009500FE" w:rsidP="009500FE">
            <w:pPr>
              <w:spacing w:after="0" w:line="240" w:lineRule="auto"/>
              <w:rPr>
                <w:rFonts w:ascii="Times New Roman" w:eastAsia="Times New Roman" w:hAnsi="Times New Roman" w:cs="Times New Roman"/>
                <w:color w:val="000000"/>
                <w:sz w:val="23"/>
                <w:szCs w:val="23"/>
                <w:lang w:eastAsia="lv-LV"/>
              </w:rPr>
            </w:pPr>
            <w:r w:rsidRPr="00AB0BC6">
              <w:rPr>
                <w:rFonts w:ascii="Times New Roman" w:eastAsia="Times New Roman" w:hAnsi="Times New Roman" w:cs="Times New Roman"/>
                <w:color w:val="000000"/>
                <w:sz w:val="23"/>
                <w:szCs w:val="23"/>
                <w:lang w:eastAsia="lv-LV"/>
              </w:rPr>
              <w:t>Dažādu nevajadzīgu priekšmetu savākšana no gājēju ietvēm un zālāja (zaļā teritorija – 1. zona) .</w:t>
            </w:r>
          </w:p>
        </w:tc>
        <w:tc>
          <w:tcPr>
            <w:tcW w:w="1261" w:type="dxa"/>
            <w:tcBorders>
              <w:top w:val="nil"/>
              <w:left w:val="nil"/>
              <w:bottom w:val="single" w:sz="4" w:space="0" w:color="auto"/>
              <w:right w:val="single" w:sz="4" w:space="0" w:color="auto"/>
            </w:tcBorders>
            <w:shd w:val="clear" w:color="FFFFCC" w:fill="FFFFFF"/>
            <w:vAlign w:val="center"/>
            <w:hideMark/>
          </w:tcPr>
          <w:p w14:paraId="5186F2C8" w14:textId="77777777" w:rsidR="009500FE" w:rsidRPr="00AB0BC6" w:rsidRDefault="009500FE" w:rsidP="009500FE">
            <w:pPr>
              <w:spacing w:after="0" w:line="240" w:lineRule="auto"/>
              <w:jc w:val="center"/>
              <w:rPr>
                <w:rFonts w:ascii="Times New Roman" w:eastAsia="Times New Roman" w:hAnsi="Times New Roman" w:cs="Times New Roman"/>
                <w:color w:val="000000"/>
                <w:sz w:val="23"/>
                <w:szCs w:val="23"/>
                <w:lang w:eastAsia="lv-LV"/>
              </w:rPr>
            </w:pPr>
            <w:r w:rsidRPr="00AB0BC6">
              <w:rPr>
                <w:rFonts w:ascii="Times New Roman" w:eastAsia="Times New Roman" w:hAnsi="Times New Roman" w:cs="Times New Roman"/>
                <w:color w:val="000000"/>
                <w:sz w:val="23"/>
                <w:szCs w:val="23"/>
                <w:lang w:eastAsia="lv-LV"/>
              </w:rPr>
              <w:t> </w:t>
            </w:r>
          </w:p>
        </w:tc>
        <w:tc>
          <w:tcPr>
            <w:tcW w:w="864" w:type="dxa"/>
            <w:tcBorders>
              <w:top w:val="nil"/>
              <w:left w:val="nil"/>
              <w:bottom w:val="single" w:sz="4" w:space="0" w:color="auto"/>
              <w:right w:val="single" w:sz="4" w:space="0" w:color="auto"/>
            </w:tcBorders>
            <w:shd w:val="clear" w:color="FFFFCC" w:fill="BFBFBF"/>
            <w:noWrap/>
            <w:vAlign w:val="bottom"/>
            <w:hideMark/>
          </w:tcPr>
          <w:p w14:paraId="411CC124" w14:textId="77777777" w:rsidR="009500FE" w:rsidRPr="00AB0BC6" w:rsidRDefault="009500FE" w:rsidP="009500FE">
            <w:pPr>
              <w:spacing w:after="0" w:line="240" w:lineRule="auto"/>
              <w:jc w:val="center"/>
              <w:rPr>
                <w:rFonts w:ascii="Times New Roman" w:eastAsia="Times New Roman" w:hAnsi="Times New Roman" w:cs="Times New Roman"/>
                <w:i/>
                <w:iCs/>
                <w:sz w:val="23"/>
                <w:szCs w:val="23"/>
                <w:lang w:eastAsia="lv-LV"/>
              </w:rPr>
            </w:pPr>
            <w:r w:rsidRPr="00AB0BC6">
              <w:rPr>
                <w:rFonts w:ascii="Times New Roman" w:eastAsia="Times New Roman" w:hAnsi="Times New Roman" w:cs="Times New Roman"/>
                <w:i/>
                <w:iCs/>
                <w:sz w:val="23"/>
                <w:szCs w:val="23"/>
                <w:lang w:eastAsia="lv-LV"/>
              </w:rPr>
              <w:t> </w:t>
            </w:r>
          </w:p>
        </w:tc>
        <w:tc>
          <w:tcPr>
            <w:tcW w:w="709" w:type="dxa"/>
            <w:tcBorders>
              <w:top w:val="nil"/>
              <w:left w:val="nil"/>
              <w:bottom w:val="single" w:sz="4" w:space="0" w:color="auto"/>
              <w:right w:val="single" w:sz="4" w:space="0" w:color="auto"/>
            </w:tcBorders>
            <w:shd w:val="clear" w:color="FFFFCC" w:fill="FFFFFF"/>
            <w:vAlign w:val="center"/>
            <w:hideMark/>
          </w:tcPr>
          <w:p w14:paraId="072A5DCB" w14:textId="77777777" w:rsidR="009500FE" w:rsidRPr="00AB0BC6" w:rsidRDefault="009500FE" w:rsidP="009500FE">
            <w:pPr>
              <w:spacing w:after="0" w:line="240" w:lineRule="auto"/>
              <w:jc w:val="right"/>
              <w:rPr>
                <w:rFonts w:ascii="Times New Roman" w:eastAsia="Times New Roman" w:hAnsi="Times New Roman" w:cs="Times New Roman"/>
                <w:sz w:val="23"/>
                <w:szCs w:val="23"/>
                <w:lang w:eastAsia="lv-LV"/>
              </w:rPr>
            </w:pPr>
            <w:r w:rsidRPr="00AB0BC6">
              <w:rPr>
                <w:rFonts w:ascii="Times New Roman" w:eastAsia="Times New Roman" w:hAnsi="Times New Roman" w:cs="Times New Roman"/>
                <w:sz w:val="23"/>
                <w:szCs w:val="23"/>
                <w:lang w:eastAsia="lv-LV"/>
              </w:rPr>
              <w:t> </w:t>
            </w:r>
          </w:p>
        </w:tc>
        <w:tc>
          <w:tcPr>
            <w:tcW w:w="741" w:type="dxa"/>
            <w:tcBorders>
              <w:top w:val="nil"/>
              <w:left w:val="nil"/>
              <w:bottom w:val="single" w:sz="4" w:space="0" w:color="auto"/>
              <w:right w:val="single" w:sz="4" w:space="0" w:color="auto"/>
            </w:tcBorders>
            <w:shd w:val="clear" w:color="FFFFCC" w:fill="FFFFFF"/>
            <w:vAlign w:val="center"/>
            <w:hideMark/>
          </w:tcPr>
          <w:p w14:paraId="7F5CF4CE" w14:textId="77777777" w:rsidR="009500FE" w:rsidRPr="00AB0BC6" w:rsidRDefault="009500FE" w:rsidP="009500FE">
            <w:pPr>
              <w:spacing w:after="0" w:line="240" w:lineRule="auto"/>
              <w:jc w:val="right"/>
              <w:rPr>
                <w:rFonts w:ascii="Times New Roman" w:eastAsia="Times New Roman" w:hAnsi="Times New Roman" w:cs="Times New Roman"/>
                <w:sz w:val="23"/>
                <w:szCs w:val="23"/>
                <w:lang w:eastAsia="lv-LV"/>
              </w:rPr>
            </w:pPr>
            <w:r w:rsidRPr="00AB0BC6">
              <w:rPr>
                <w:rFonts w:ascii="Times New Roman" w:eastAsia="Times New Roman" w:hAnsi="Times New Roman" w:cs="Times New Roman"/>
                <w:sz w:val="23"/>
                <w:szCs w:val="23"/>
                <w:lang w:eastAsia="lv-LV"/>
              </w:rPr>
              <w:t> </w:t>
            </w:r>
          </w:p>
        </w:tc>
        <w:tc>
          <w:tcPr>
            <w:tcW w:w="677" w:type="dxa"/>
            <w:tcBorders>
              <w:top w:val="nil"/>
              <w:left w:val="nil"/>
              <w:bottom w:val="single" w:sz="4" w:space="0" w:color="auto"/>
              <w:right w:val="single" w:sz="4" w:space="0" w:color="auto"/>
            </w:tcBorders>
            <w:shd w:val="clear" w:color="FFFFCC" w:fill="FFFFFF"/>
            <w:vAlign w:val="center"/>
            <w:hideMark/>
          </w:tcPr>
          <w:p w14:paraId="2C288EA7" w14:textId="77777777" w:rsidR="009500FE" w:rsidRPr="00AB0BC6" w:rsidRDefault="009500FE" w:rsidP="009500FE">
            <w:pPr>
              <w:spacing w:after="0" w:line="240" w:lineRule="auto"/>
              <w:jc w:val="right"/>
              <w:rPr>
                <w:rFonts w:ascii="Times New Roman" w:eastAsia="Times New Roman" w:hAnsi="Times New Roman" w:cs="Times New Roman"/>
                <w:sz w:val="23"/>
                <w:szCs w:val="23"/>
                <w:lang w:eastAsia="lv-LV"/>
              </w:rPr>
            </w:pPr>
            <w:r w:rsidRPr="00AB0BC6">
              <w:rPr>
                <w:rFonts w:ascii="Times New Roman" w:eastAsia="Times New Roman" w:hAnsi="Times New Roman" w:cs="Times New Roman"/>
                <w:sz w:val="23"/>
                <w:szCs w:val="23"/>
                <w:lang w:eastAsia="lv-LV"/>
              </w:rPr>
              <w:t> </w:t>
            </w:r>
          </w:p>
        </w:tc>
        <w:tc>
          <w:tcPr>
            <w:tcW w:w="708" w:type="dxa"/>
            <w:tcBorders>
              <w:top w:val="nil"/>
              <w:left w:val="nil"/>
              <w:bottom w:val="single" w:sz="4" w:space="0" w:color="auto"/>
              <w:right w:val="single" w:sz="4" w:space="0" w:color="auto"/>
            </w:tcBorders>
            <w:shd w:val="clear" w:color="FFFFCC" w:fill="FFFFFF"/>
            <w:noWrap/>
            <w:vAlign w:val="center"/>
            <w:hideMark/>
          </w:tcPr>
          <w:p w14:paraId="2AF57469" w14:textId="77777777" w:rsidR="009500FE" w:rsidRPr="00AB0BC6" w:rsidRDefault="009500FE" w:rsidP="009500FE">
            <w:pPr>
              <w:spacing w:after="0" w:line="240" w:lineRule="auto"/>
              <w:jc w:val="right"/>
              <w:rPr>
                <w:rFonts w:ascii="Times New Roman" w:eastAsia="Times New Roman" w:hAnsi="Times New Roman" w:cs="Times New Roman"/>
                <w:sz w:val="23"/>
                <w:szCs w:val="23"/>
                <w:lang w:eastAsia="lv-LV"/>
              </w:rPr>
            </w:pPr>
            <w:r w:rsidRPr="00AB0BC6">
              <w:rPr>
                <w:rFonts w:ascii="Times New Roman" w:eastAsia="Times New Roman" w:hAnsi="Times New Roman" w:cs="Times New Roman"/>
                <w:sz w:val="23"/>
                <w:szCs w:val="23"/>
                <w:lang w:eastAsia="lv-LV"/>
              </w:rPr>
              <w:t> </w:t>
            </w:r>
          </w:p>
        </w:tc>
        <w:tc>
          <w:tcPr>
            <w:tcW w:w="709" w:type="dxa"/>
            <w:tcBorders>
              <w:top w:val="nil"/>
              <w:left w:val="nil"/>
              <w:bottom w:val="single" w:sz="4" w:space="0" w:color="auto"/>
              <w:right w:val="single" w:sz="4" w:space="0" w:color="auto"/>
            </w:tcBorders>
            <w:shd w:val="clear" w:color="auto" w:fill="auto"/>
            <w:noWrap/>
            <w:vAlign w:val="center"/>
            <w:hideMark/>
          </w:tcPr>
          <w:p w14:paraId="257FAE85" w14:textId="77777777" w:rsidR="009500FE" w:rsidRPr="00AB0BC6" w:rsidRDefault="009500FE" w:rsidP="009500FE">
            <w:pPr>
              <w:spacing w:after="0" w:line="240" w:lineRule="auto"/>
              <w:jc w:val="right"/>
              <w:rPr>
                <w:rFonts w:ascii="Times New Roman" w:eastAsia="Times New Roman" w:hAnsi="Times New Roman" w:cs="Times New Roman"/>
                <w:sz w:val="23"/>
                <w:szCs w:val="23"/>
                <w:lang w:eastAsia="lv-LV"/>
              </w:rPr>
            </w:pPr>
            <w:r w:rsidRPr="00AB0BC6">
              <w:rPr>
                <w:rFonts w:ascii="Times New Roman" w:eastAsia="Times New Roman" w:hAnsi="Times New Roman" w:cs="Times New Roman"/>
                <w:sz w:val="23"/>
                <w:szCs w:val="23"/>
                <w:lang w:eastAsia="lv-LV"/>
              </w:rPr>
              <w:t> </w:t>
            </w:r>
          </w:p>
        </w:tc>
        <w:tc>
          <w:tcPr>
            <w:tcW w:w="743" w:type="dxa"/>
            <w:tcBorders>
              <w:top w:val="nil"/>
              <w:left w:val="nil"/>
              <w:bottom w:val="single" w:sz="4" w:space="0" w:color="auto"/>
              <w:right w:val="single" w:sz="4" w:space="0" w:color="auto"/>
            </w:tcBorders>
            <w:shd w:val="clear" w:color="FFFFCC" w:fill="FFFFFF"/>
            <w:noWrap/>
            <w:vAlign w:val="center"/>
            <w:hideMark/>
          </w:tcPr>
          <w:p w14:paraId="2E56FE02" w14:textId="77777777" w:rsidR="009500FE" w:rsidRPr="00AB0BC6" w:rsidRDefault="009500FE" w:rsidP="009500FE">
            <w:pPr>
              <w:spacing w:after="0" w:line="240" w:lineRule="auto"/>
              <w:jc w:val="right"/>
              <w:rPr>
                <w:rFonts w:ascii="Times New Roman" w:eastAsia="Times New Roman" w:hAnsi="Times New Roman" w:cs="Times New Roman"/>
                <w:sz w:val="23"/>
                <w:szCs w:val="23"/>
                <w:lang w:eastAsia="lv-LV"/>
              </w:rPr>
            </w:pPr>
            <w:r w:rsidRPr="00AB0BC6">
              <w:rPr>
                <w:rFonts w:ascii="Times New Roman" w:eastAsia="Times New Roman" w:hAnsi="Times New Roman" w:cs="Times New Roman"/>
                <w:sz w:val="23"/>
                <w:szCs w:val="23"/>
                <w:lang w:eastAsia="lv-LV"/>
              </w:rPr>
              <w:t> </w:t>
            </w:r>
          </w:p>
        </w:tc>
      </w:tr>
      <w:tr w:rsidR="009500FE" w:rsidRPr="00AB0BC6" w14:paraId="7E2F26EA" w14:textId="77777777" w:rsidTr="00D930AE">
        <w:trPr>
          <w:trHeight w:val="645"/>
        </w:trPr>
        <w:tc>
          <w:tcPr>
            <w:tcW w:w="709" w:type="dxa"/>
            <w:tcBorders>
              <w:top w:val="nil"/>
              <w:left w:val="single" w:sz="4" w:space="0" w:color="auto"/>
              <w:bottom w:val="single" w:sz="4" w:space="0" w:color="auto"/>
              <w:right w:val="single" w:sz="4" w:space="0" w:color="auto"/>
            </w:tcBorders>
          </w:tcPr>
          <w:p w14:paraId="08CED1FB" w14:textId="77777777" w:rsidR="009500FE" w:rsidRPr="00AB0BC6" w:rsidRDefault="009500FE" w:rsidP="009500FE">
            <w:pPr>
              <w:spacing w:after="0" w:line="240" w:lineRule="auto"/>
              <w:rPr>
                <w:rFonts w:ascii="Times New Roman" w:eastAsia="Times New Roman" w:hAnsi="Times New Roman" w:cs="Times New Roman"/>
                <w:color w:val="000000"/>
                <w:sz w:val="23"/>
                <w:szCs w:val="23"/>
                <w:lang w:eastAsia="lv-LV"/>
              </w:rPr>
            </w:pPr>
            <w:r w:rsidRPr="00AB0BC6">
              <w:rPr>
                <w:rFonts w:ascii="Times New Roman" w:eastAsia="Times New Roman" w:hAnsi="Times New Roman" w:cs="Times New Roman"/>
                <w:color w:val="000000"/>
                <w:sz w:val="23"/>
                <w:szCs w:val="23"/>
                <w:lang w:eastAsia="lv-LV"/>
              </w:rPr>
              <w:t>1.5</w:t>
            </w:r>
          </w:p>
        </w:tc>
        <w:tc>
          <w:tcPr>
            <w:tcW w:w="3261" w:type="dxa"/>
            <w:tcBorders>
              <w:top w:val="nil"/>
              <w:left w:val="single" w:sz="4" w:space="0" w:color="auto"/>
              <w:bottom w:val="single" w:sz="4" w:space="0" w:color="auto"/>
              <w:right w:val="single" w:sz="4" w:space="0" w:color="auto"/>
            </w:tcBorders>
            <w:shd w:val="clear" w:color="FFFFCC" w:fill="FFFFFF"/>
            <w:vAlign w:val="center"/>
            <w:hideMark/>
          </w:tcPr>
          <w:p w14:paraId="015A36C5" w14:textId="77777777" w:rsidR="009500FE" w:rsidRPr="00AB0BC6" w:rsidRDefault="009500FE" w:rsidP="009500FE">
            <w:pPr>
              <w:spacing w:after="0" w:line="240" w:lineRule="auto"/>
              <w:rPr>
                <w:rFonts w:ascii="Times New Roman" w:eastAsia="Times New Roman" w:hAnsi="Times New Roman" w:cs="Times New Roman"/>
                <w:color w:val="000000"/>
                <w:sz w:val="23"/>
                <w:szCs w:val="23"/>
                <w:lang w:eastAsia="lv-LV"/>
              </w:rPr>
            </w:pPr>
            <w:r w:rsidRPr="00AB0BC6">
              <w:rPr>
                <w:rFonts w:ascii="Times New Roman" w:eastAsia="Times New Roman" w:hAnsi="Times New Roman" w:cs="Times New Roman"/>
                <w:color w:val="000000"/>
                <w:sz w:val="23"/>
                <w:szCs w:val="23"/>
                <w:lang w:eastAsia="lv-LV"/>
              </w:rPr>
              <w:t>Braucamo daļu mehanizēta tīrīšana ar savākšanas funkciju-cietā seguma (asfaltbetons, bruģis) – segumi-1.zona 9493.33 m</w:t>
            </w:r>
            <w:r w:rsidRPr="00AB0BC6">
              <w:rPr>
                <w:rFonts w:ascii="Times New Roman" w:eastAsia="Times New Roman" w:hAnsi="Times New Roman" w:cs="Times New Roman"/>
                <w:color w:val="000000"/>
                <w:sz w:val="23"/>
                <w:szCs w:val="23"/>
                <w:vertAlign w:val="superscript"/>
                <w:lang w:eastAsia="lv-LV"/>
              </w:rPr>
              <w:t>2</w:t>
            </w:r>
            <w:r w:rsidRPr="00AB0BC6">
              <w:rPr>
                <w:rFonts w:ascii="Times New Roman" w:eastAsia="Times New Roman" w:hAnsi="Times New Roman" w:cs="Times New Roman"/>
                <w:color w:val="000000"/>
                <w:sz w:val="23"/>
                <w:szCs w:val="23"/>
                <w:lang w:eastAsia="lv-LV"/>
              </w:rPr>
              <w:t>.</w:t>
            </w:r>
          </w:p>
        </w:tc>
        <w:tc>
          <w:tcPr>
            <w:tcW w:w="1261" w:type="dxa"/>
            <w:tcBorders>
              <w:top w:val="nil"/>
              <w:left w:val="nil"/>
              <w:bottom w:val="single" w:sz="4" w:space="0" w:color="auto"/>
              <w:right w:val="single" w:sz="4" w:space="0" w:color="auto"/>
            </w:tcBorders>
            <w:shd w:val="clear" w:color="FFFFCC" w:fill="FFFFFF"/>
            <w:noWrap/>
            <w:vAlign w:val="bottom"/>
            <w:hideMark/>
          </w:tcPr>
          <w:p w14:paraId="7CF3D9F6" w14:textId="77777777" w:rsidR="009500FE" w:rsidRPr="00AB0BC6" w:rsidRDefault="009500FE" w:rsidP="009500FE">
            <w:pPr>
              <w:spacing w:after="0" w:line="240" w:lineRule="auto"/>
              <w:jc w:val="center"/>
              <w:rPr>
                <w:rFonts w:ascii="Times New Roman" w:eastAsia="Times New Roman" w:hAnsi="Times New Roman" w:cs="Times New Roman"/>
                <w:i/>
                <w:iCs/>
                <w:sz w:val="23"/>
                <w:szCs w:val="23"/>
                <w:lang w:eastAsia="lv-LV"/>
              </w:rPr>
            </w:pPr>
            <w:r w:rsidRPr="00AB0BC6">
              <w:rPr>
                <w:rFonts w:ascii="Times New Roman" w:eastAsia="Times New Roman" w:hAnsi="Times New Roman" w:cs="Times New Roman"/>
                <w:i/>
                <w:iCs/>
                <w:sz w:val="23"/>
                <w:szCs w:val="23"/>
                <w:lang w:eastAsia="lv-LV"/>
              </w:rPr>
              <w:t> </w:t>
            </w:r>
          </w:p>
        </w:tc>
        <w:tc>
          <w:tcPr>
            <w:tcW w:w="864" w:type="dxa"/>
            <w:tcBorders>
              <w:top w:val="nil"/>
              <w:left w:val="nil"/>
              <w:bottom w:val="single" w:sz="4" w:space="0" w:color="auto"/>
              <w:right w:val="single" w:sz="4" w:space="0" w:color="auto"/>
            </w:tcBorders>
            <w:shd w:val="clear" w:color="FFFFCC" w:fill="FFFFFF"/>
            <w:noWrap/>
            <w:vAlign w:val="bottom"/>
            <w:hideMark/>
          </w:tcPr>
          <w:p w14:paraId="31FDADA0" w14:textId="77777777" w:rsidR="009500FE" w:rsidRPr="00AB0BC6" w:rsidRDefault="009500FE" w:rsidP="009500FE">
            <w:pPr>
              <w:spacing w:after="0" w:line="240" w:lineRule="auto"/>
              <w:jc w:val="center"/>
              <w:rPr>
                <w:rFonts w:ascii="Times New Roman" w:eastAsia="Times New Roman" w:hAnsi="Times New Roman" w:cs="Times New Roman"/>
                <w:i/>
                <w:iCs/>
                <w:sz w:val="23"/>
                <w:szCs w:val="23"/>
                <w:lang w:eastAsia="lv-LV"/>
              </w:rPr>
            </w:pPr>
            <w:r w:rsidRPr="00AB0BC6">
              <w:rPr>
                <w:rFonts w:ascii="Times New Roman" w:eastAsia="Times New Roman" w:hAnsi="Times New Roman" w:cs="Times New Roman"/>
                <w:i/>
                <w:iCs/>
                <w:sz w:val="23"/>
                <w:szCs w:val="23"/>
                <w:lang w:eastAsia="lv-LV"/>
              </w:rPr>
              <w:t> </w:t>
            </w:r>
          </w:p>
        </w:tc>
        <w:tc>
          <w:tcPr>
            <w:tcW w:w="709" w:type="dxa"/>
            <w:tcBorders>
              <w:top w:val="nil"/>
              <w:left w:val="nil"/>
              <w:bottom w:val="single" w:sz="4" w:space="0" w:color="auto"/>
              <w:right w:val="single" w:sz="4" w:space="0" w:color="auto"/>
            </w:tcBorders>
            <w:shd w:val="clear" w:color="FFFFCC" w:fill="BFBFBF"/>
            <w:noWrap/>
            <w:vAlign w:val="bottom"/>
            <w:hideMark/>
          </w:tcPr>
          <w:p w14:paraId="6BFAB0DC" w14:textId="77777777" w:rsidR="009500FE" w:rsidRPr="00AB0BC6" w:rsidRDefault="009500FE" w:rsidP="009500FE">
            <w:pPr>
              <w:spacing w:after="0" w:line="240" w:lineRule="auto"/>
              <w:jc w:val="center"/>
              <w:rPr>
                <w:rFonts w:ascii="Times New Roman" w:eastAsia="Times New Roman" w:hAnsi="Times New Roman" w:cs="Times New Roman"/>
                <w:i/>
                <w:iCs/>
                <w:sz w:val="23"/>
                <w:szCs w:val="23"/>
                <w:lang w:eastAsia="lv-LV"/>
              </w:rPr>
            </w:pPr>
            <w:r w:rsidRPr="00AB0BC6">
              <w:rPr>
                <w:rFonts w:ascii="Times New Roman" w:eastAsia="Times New Roman" w:hAnsi="Times New Roman" w:cs="Times New Roman"/>
                <w:i/>
                <w:iCs/>
                <w:sz w:val="23"/>
                <w:szCs w:val="23"/>
                <w:lang w:eastAsia="lv-LV"/>
              </w:rPr>
              <w:t> </w:t>
            </w:r>
          </w:p>
        </w:tc>
        <w:tc>
          <w:tcPr>
            <w:tcW w:w="741" w:type="dxa"/>
            <w:tcBorders>
              <w:top w:val="nil"/>
              <w:left w:val="nil"/>
              <w:bottom w:val="single" w:sz="4" w:space="0" w:color="auto"/>
              <w:right w:val="single" w:sz="4" w:space="0" w:color="auto"/>
            </w:tcBorders>
            <w:shd w:val="clear" w:color="auto" w:fill="auto"/>
            <w:vAlign w:val="center"/>
            <w:hideMark/>
          </w:tcPr>
          <w:p w14:paraId="0B5FCAAE" w14:textId="77777777" w:rsidR="009500FE" w:rsidRPr="00AB0BC6" w:rsidRDefault="009500FE" w:rsidP="009500FE">
            <w:pPr>
              <w:spacing w:after="0" w:line="240" w:lineRule="auto"/>
              <w:jc w:val="right"/>
              <w:rPr>
                <w:rFonts w:ascii="Times New Roman" w:eastAsia="Times New Roman" w:hAnsi="Times New Roman" w:cs="Times New Roman"/>
                <w:sz w:val="23"/>
                <w:szCs w:val="23"/>
                <w:lang w:eastAsia="lv-LV"/>
              </w:rPr>
            </w:pPr>
            <w:r w:rsidRPr="00AB0BC6">
              <w:rPr>
                <w:rFonts w:ascii="Times New Roman" w:eastAsia="Times New Roman" w:hAnsi="Times New Roman" w:cs="Times New Roman"/>
                <w:sz w:val="23"/>
                <w:szCs w:val="23"/>
                <w:lang w:eastAsia="lv-LV"/>
              </w:rPr>
              <w:t> </w:t>
            </w:r>
          </w:p>
        </w:tc>
        <w:tc>
          <w:tcPr>
            <w:tcW w:w="677" w:type="dxa"/>
            <w:tcBorders>
              <w:top w:val="nil"/>
              <w:left w:val="nil"/>
              <w:bottom w:val="single" w:sz="4" w:space="0" w:color="auto"/>
              <w:right w:val="single" w:sz="4" w:space="0" w:color="auto"/>
            </w:tcBorders>
            <w:shd w:val="clear" w:color="auto" w:fill="auto"/>
            <w:vAlign w:val="center"/>
            <w:hideMark/>
          </w:tcPr>
          <w:p w14:paraId="74EF3845" w14:textId="77777777" w:rsidR="009500FE" w:rsidRPr="00AB0BC6" w:rsidRDefault="009500FE" w:rsidP="009500FE">
            <w:pPr>
              <w:spacing w:after="0" w:line="240" w:lineRule="auto"/>
              <w:jc w:val="right"/>
              <w:rPr>
                <w:rFonts w:ascii="Times New Roman" w:eastAsia="Times New Roman" w:hAnsi="Times New Roman" w:cs="Times New Roman"/>
                <w:sz w:val="23"/>
                <w:szCs w:val="23"/>
                <w:lang w:eastAsia="lv-LV"/>
              </w:rPr>
            </w:pPr>
            <w:r w:rsidRPr="00AB0BC6">
              <w:rPr>
                <w:rFonts w:ascii="Times New Roman" w:eastAsia="Times New Roman" w:hAnsi="Times New Roman" w:cs="Times New Roman"/>
                <w:sz w:val="23"/>
                <w:szCs w:val="23"/>
                <w:lang w:eastAsia="lv-LV"/>
              </w:rPr>
              <w:t> </w:t>
            </w:r>
          </w:p>
        </w:tc>
        <w:tc>
          <w:tcPr>
            <w:tcW w:w="708" w:type="dxa"/>
            <w:tcBorders>
              <w:top w:val="nil"/>
              <w:left w:val="nil"/>
              <w:bottom w:val="single" w:sz="4" w:space="0" w:color="auto"/>
              <w:right w:val="single" w:sz="4" w:space="0" w:color="auto"/>
            </w:tcBorders>
            <w:shd w:val="clear" w:color="auto" w:fill="auto"/>
            <w:noWrap/>
            <w:vAlign w:val="center"/>
            <w:hideMark/>
          </w:tcPr>
          <w:p w14:paraId="184E9EB6" w14:textId="77777777" w:rsidR="009500FE" w:rsidRPr="00AB0BC6" w:rsidRDefault="009500FE" w:rsidP="009500FE">
            <w:pPr>
              <w:spacing w:after="0" w:line="240" w:lineRule="auto"/>
              <w:rPr>
                <w:rFonts w:ascii="Times New Roman" w:eastAsia="Times New Roman" w:hAnsi="Times New Roman" w:cs="Times New Roman"/>
                <w:sz w:val="23"/>
                <w:szCs w:val="23"/>
                <w:lang w:eastAsia="lv-LV"/>
              </w:rPr>
            </w:pPr>
            <w:r w:rsidRPr="00AB0BC6">
              <w:rPr>
                <w:rFonts w:ascii="Times New Roman" w:eastAsia="Times New Roman" w:hAnsi="Times New Roman" w:cs="Times New Roman"/>
                <w:sz w:val="23"/>
                <w:szCs w:val="23"/>
                <w:lang w:eastAsia="lv-LV"/>
              </w:rPr>
              <w:t> </w:t>
            </w:r>
          </w:p>
        </w:tc>
        <w:tc>
          <w:tcPr>
            <w:tcW w:w="709" w:type="dxa"/>
            <w:tcBorders>
              <w:top w:val="nil"/>
              <w:left w:val="nil"/>
              <w:bottom w:val="single" w:sz="4" w:space="0" w:color="auto"/>
              <w:right w:val="single" w:sz="4" w:space="0" w:color="auto"/>
            </w:tcBorders>
            <w:shd w:val="clear" w:color="auto" w:fill="auto"/>
            <w:noWrap/>
            <w:vAlign w:val="center"/>
            <w:hideMark/>
          </w:tcPr>
          <w:p w14:paraId="1B2B7879" w14:textId="77777777" w:rsidR="009500FE" w:rsidRPr="00AB0BC6" w:rsidRDefault="009500FE" w:rsidP="009500FE">
            <w:pPr>
              <w:spacing w:after="0" w:line="240" w:lineRule="auto"/>
              <w:rPr>
                <w:rFonts w:ascii="Times New Roman" w:eastAsia="Times New Roman" w:hAnsi="Times New Roman" w:cs="Times New Roman"/>
                <w:sz w:val="23"/>
                <w:szCs w:val="23"/>
                <w:lang w:eastAsia="lv-LV"/>
              </w:rPr>
            </w:pPr>
            <w:r w:rsidRPr="00AB0BC6">
              <w:rPr>
                <w:rFonts w:ascii="Times New Roman" w:eastAsia="Times New Roman" w:hAnsi="Times New Roman" w:cs="Times New Roman"/>
                <w:sz w:val="23"/>
                <w:szCs w:val="23"/>
                <w:lang w:eastAsia="lv-LV"/>
              </w:rPr>
              <w:t> </w:t>
            </w:r>
          </w:p>
        </w:tc>
        <w:tc>
          <w:tcPr>
            <w:tcW w:w="743" w:type="dxa"/>
            <w:tcBorders>
              <w:top w:val="nil"/>
              <w:left w:val="nil"/>
              <w:bottom w:val="single" w:sz="4" w:space="0" w:color="auto"/>
              <w:right w:val="single" w:sz="4" w:space="0" w:color="auto"/>
            </w:tcBorders>
            <w:shd w:val="clear" w:color="auto" w:fill="auto"/>
            <w:noWrap/>
            <w:vAlign w:val="center"/>
            <w:hideMark/>
          </w:tcPr>
          <w:p w14:paraId="6DB970F4" w14:textId="77777777" w:rsidR="009500FE" w:rsidRPr="00AB0BC6" w:rsidRDefault="009500FE" w:rsidP="009500FE">
            <w:pPr>
              <w:spacing w:after="0" w:line="240" w:lineRule="auto"/>
              <w:jc w:val="right"/>
              <w:rPr>
                <w:rFonts w:ascii="Times New Roman" w:eastAsia="Times New Roman" w:hAnsi="Times New Roman" w:cs="Times New Roman"/>
                <w:sz w:val="23"/>
                <w:szCs w:val="23"/>
                <w:lang w:eastAsia="lv-LV"/>
              </w:rPr>
            </w:pPr>
            <w:r w:rsidRPr="00AB0BC6">
              <w:rPr>
                <w:rFonts w:ascii="Times New Roman" w:eastAsia="Times New Roman" w:hAnsi="Times New Roman" w:cs="Times New Roman"/>
                <w:sz w:val="23"/>
                <w:szCs w:val="23"/>
                <w:lang w:eastAsia="lv-LV"/>
              </w:rPr>
              <w:t> </w:t>
            </w:r>
          </w:p>
        </w:tc>
      </w:tr>
      <w:tr w:rsidR="009500FE" w:rsidRPr="00AB0BC6" w14:paraId="28E24312" w14:textId="77777777" w:rsidTr="00D930AE">
        <w:trPr>
          <w:trHeight w:val="435"/>
        </w:trPr>
        <w:tc>
          <w:tcPr>
            <w:tcW w:w="709" w:type="dxa"/>
            <w:tcBorders>
              <w:top w:val="nil"/>
              <w:left w:val="single" w:sz="4" w:space="0" w:color="auto"/>
              <w:bottom w:val="single" w:sz="4" w:space="0" w:color="auto"/>
              <w:right w:val="single" w:sz="4" w:space="0" w:color="auto"/>
            </w:tcBorders>
          </w:tcPr>
          <w:p w14:paraId="59CDB03E" w14:textId="77777777" w:rsidR="009500FE" w:rsidRPr="00AB0BC6" w:rsidRDefault="009500FE" w:rsidP="009500FE">
            <w:pPr>
              <w:spacing w:after="0" w:line="240" w:lineRule="auto"/>
              <w:rPr>
                <w:rFonts w:ascii="Times New Roman" w:eastAsia="Times New Roman" w:hAnsi="Times New Roman" w:cs="Times New Roman"/>
                <w:color w:val="000000"/>
                <w:sz w:val="23"/>
                <w:szCs w:val="23"/>
                <w:lang w:eastAsia="lv-LV"/>
              </w:rPr>
            </w:pPr>
            <w:r w:rsidRPr="00AB0BC6">
              <w:rPr>
                <w:rFonts w:ascii="Times New Roman" w:eastAsia="Times New Roman" w:hAnsi="Times New Roman" w:cs="Times New Roman"/>
                <w:color w:val="000000"/>
                <w:sz w:val="23"/>
                <w:szCs w:val="23"/>
                <w:lang w:eastAsia="lv-LV"/>
              </w:rPr>
              <w:t>1.6</w:t>
            </w:r>
          </w:p>
        </w:tc>
        <w:tc>
          <w:tcPr>
            <w:tcW w:w="3261" w:type="dxa"/>
            <w:tcBorders>
              <w:top w:val="nil"/>
              <w:left w:val="single" w:sz="4" w:space="0" w:color="auto"/>
              <w:bottom w:val="single" w:sz="4" w:space="0" w:color="auto"/>
              <w:right w:val="single" w:sz="4" w:space="0" w:color="auto"/>
            </w:tcBorders>
            <w:shd w:val="clear" w:color="FFFFCC" w:fill="FFFFFF"/>
            <w:vAlign w:val="center"/>
            <w:hideMark/>
          </w:tcPr>
          <w:p w14:paraId="42EF2380" w14:textId="77777777" w:rsidR="009500FE" w:rsidRPr="00AB0BC6" w:rsidRDefault="009500FE" w:rsidP="009500FE">
            <w:pPr>
              <w:spacing w:after="0" w:line="240" w:lineRule="auto"/>
              <w:rPr>
                <w:rFonts w:ascii="Times New Roman" w:eastAsia="Times New Roman" w:hAnsi="Times New Roman" w:cs="Times New Roman"/>
                <w:color w:val="000000"/>
                <w:sz w:val="23"/>
                <w:szCs w:val="23"/>
                <w:lang w:eastAsia="lv-LV"/>
              </w:rPr>
            </w:pPr>
            <w:r w:rsidRPr="00AB0BC6">
              <w:rPr>
                <w:rFonts w:ascii="Times New Roman" w:eastAsia="Times New Roman" w:hAnsi="Times New Roman" w:cs="Times New Roman"/>
                <w:color w:val="000000"/>
                <w:sz w:val="23"/>
                <w:szCs w:val="23"/>
                <w:lang w:eastAsia="lv-LV"/>
              </w:rPr>
              <w:t>Soliņu tīrīšana.</w:t>
            </w:r>
          </w:p>
        </w:tc>
        <w:tc>
          <w:tcPr>
            <w:tcW w:w="1261" w:type="dxa"/>
            <w:tcBorders>
              <w:top w:val="nil"/>
              <w:left w:val="nil"/>
              <w:bottom w:val="single" w:sz="4" w:space="0" w:color="auto"/>
              <w:right w:val="single" w:sz="4" w:space="0" w:color="auto"/>
            </w:tcBorders>
            <w:shd w:val="clear" w:color="FFFFCC" w:fill="FFFFFF"/>
            <w:vAlign w:val="center"/>
            <w:hideMark/>
          </w:tcPr>
          <w:p w14:paraId="6B31AB55" w14:textId="77777777" w:rsidR="009500FE" w:rsidRPr="00AB0BC6" w:rsidRDefault="009500FE" w:rsidP="009500FE">
            <w:pPr>
              <w:spacing w:after="0" w:line="240" w:lineRule="auto"/>
              <w:jc w:val="center"/>
              <w:rPr>
                <w:rFonts w:ascii="Times New Roman" w:eastAsia="Times New Roman" w:hAnsi="Times New Roman" w:cs="Times New Roman"/>
                <w:color w:val="000000"/>
                <w:sz w:val="23"/>
                <w:szCs w:val="23"/>
                <w:lang w:eastAsia="lv-LV"/>
              </w:rPr>
            </w:pPr>
            <w:r w:rsidRPr="00AB0BC6">
              <w:rPr>
                <w:rFonts w:ascii="Times New Roman" w:eastAsia="Times New Roman" w:hAnsi="Times New Roman" w:cs="Times New Roman"/>
                <w:color w:val="000000"/>
                <w:sz w:val="23"/>
                <w:szCs w:val="23"/>
                <w:lang w:eastAsia="lv-LV"/>
              </w:rPr>
              <w:t> </w:t>
            </w:r>
          </w:p>
        </w:tc>
        <w:tc>
          <w:tcPr>
            <w:tcW w:w="864" w:type="dxa"/>
            <w:tcBorders>
              <w:top w:val="nil"/>
              <w:left w:val="nil"/>
              <w:bottom w:val="single" w:sz="4" w:space="0" w:color="auto"/>
              <w:right w:val="single" w:sz="4" w:space="0" w:color="auto"/>
            </w:tcBorders>
            <w:shd w:val="clear" w:color="FFFFCC" w:fill="FFFFFF"/>
            <w:vAlign w:val="center"/>
            <w:hideMark/>
          </w:tcPr>
          <w:p w14:paraId="6B86C0CE" w14:textId="77777777" w:rsidR="009500FE" w:rsidRPr="00AB0BC6" w:rsidRDefault="009500FE" w:rsidP="009500FE">
            <w:pPr>
              <w:spacing w:after="0" w:line="240" w:lineRule="auto"/>
              <w:jc w:val="center"/>
              <w:rPr>
                <w:rFonts w:ascii="Times New Roman" w:eastAsia="Times New Roman" w:hAnsi="Times New Roman" w:cs="Times New Roman"/>
                <w:color w:val="000000"/>
                <w:sz w:val="23"/>
                <w:szCs w:val="23"/>
                <w:lang w:eastAsia="lv-LV"/>
              </w:rPr>
            </w:pPr>
            <w:r w:rsidRPr="00AB0BC6">
              <w:rPr>
                <w:rFonts w:ascii="Times New Roman" w:eastAsia="Times New Roman" w:hAnsi="Times New Roman" w:cs="Times New Roman"/>
                <w:color w:val="000000"/>
                <w:sz w:val="23"/>
                <w:szCs w:val="23"/>
                <w:lang w:eastAsia="lv-LV"/>
              </w:rPr>
              <w:t> </w:t>
            </w:r>
          </w:p>
        </w:tc>
        <w:tc>
          <w:tcPr>
            <w:tcW w:w="709" w:type="dxa"/>
            <w:tcBorders>
              <w:top w:val="nil"/>
              <w:left w:val="nil"/>
              <w:bottom w:val="single" w:sz="4" w:space="0" w:color="auto"/>
              <w:right w:val="single" w:sz="4" w:space="0" w:color="auto"/>
            </w:tcBorders>
            <w:shd w:val="clear" w:color="FFFFCC" w:fill="BFBFBF"/>
            <w:noWrap/>
            <w:vAlign w:val="bottom"/>
            <w:hideMark/>
          </w:tcPr>
          <w:p w14:paraId="2B9F9274" w14:textId="77777777" w:rsidR="009500FE" w:rsidRPr="00AB0BC6" w:rsidRDefault="009500FE" w:rsidP="009500FE">
            <w:pPr>
              <w:spacing w:after="0" w:line="240" w:lineRule="auto"/>
              <w:jc w:val="center"/>
              <w:rPr>
                <w:rFonts w:ascii="Times New Roman" w:eastAsia="Times New Roman" w:hAnsi="Times New Roman" w:cs="Times New Roman"/>
                <w:i/>
                <w:iCs/>
                <w:sz w:val="23"/>
                <w:szCs w:val="23"/>
                <w:lang w:eastAsia="lv-LV"/>
              </w:rPr>
            </w:pPr>
            <w:r w:rsidRPr="00AB0BC6">
              <w:rPr>
                <w:rFonts w:ascii="Times New Roman" w:eastAsia="Times New Roman" w:hAnsi="Times New Roman" w:cs="Times New Roman"/>
                <w:i/>
                <w:iCs/>
                <w:sz w:val="23"/>
                <w:szCs w:val="23"/>
                <w:lang w:eastAsia="lv-LV"/>
              </w:rPr>
              <w:t> </w:t>
            </w:r>
          </w:p>
        </w:tc>
        <w:tc>
          <w:tcPr>
            <w:tcW w:w="741" w:type="dxa"/>
            <w:tcBorders>
              <w:top w:val="nil"/>
              <w:left w:val="nil"/>
              <w:bottom w:val="single" w:sz="4" w:space="0" w:color="auto"/>
              <w:right w:val="single" w:sz="4" w:space="0" w:color="auto"/>
            </w:tcBorders>
            <w:shd w:val="clear" w:color="FFFFCC" w:fill="FFFFFF"/>
            <w:noWrap/>
            <w:vAlign w:val="bottom"/>
            <w:hideMark/>
          </w:tcPr>
          <w:p w14:paraId="23C22A1C" w14:textId="77777777" w:rsidR="009500FE" w:rsidRPr="00AB0BC6" w:rsidRDefault="009500FE" w:rsidP="009500FE">
            <w:pPr>
              <w:spacing w:after="0" w:line="240" w:lineRule="auto"/>
              <w:jc w:val="center"/>
              <w:rPr>
                <w:rFonts w:ascii="Times New Roman" w:eastAsia="Times New Roman" w:hAnsi="Times New Roman" w:cs="Times New Roman"/>
                <w:i/>
                <w:iCs/>
                <w:sz w:val="23"/>
                <w:szCs w:val="23"/>
                <w:lang w:eastAsia="lv-LV"/>
              </w:rPr>
            </w:pPr>
            <w:r w:rsidRPr="00AB0BC6">
              <w:rPr>
                <w:rFonts w:ascii="Times New Roman" w:eastAsia="Times New Roman" w:hAnsi="Times New Roman" w:cs="Times New Roman"/>
                <w:i/>
                <w:iCs/>
                <w:sz w:val="23"/>
                <w:szCs w:val="23"/>
                <w:lang w:eastAsia="lv-LV"/>
              </w:rPr>
              <w:t> </w:t>
            </w:r>
          </w:p>
        </w:tc>
        <w:tc>
          <w:tcPr>
            <w:tcW w:w="677" w:type="dxa"/>
            <w:tcBorders>
              <w:top w:val="nil"/>
              <w:left w:val="nil"/>
              <w:bottom w:val="single" w:sz="4" w:space="0" w:color="auto"/>
              <w:right w:val="single" w:sz="4" w:space="0" w:color="auto"/>
            </w:tcBorders>
            <w:shd w:val="clear" w:color="FFFFCC" w:fill="FFFFFF"/>
            <w:vAlign w:val="center"/>
            <w:hideMark/>
          </w:tcPr>
          <w:p w14:paraId="6AD62FF6" w14:textId="77777777" w:rsidR="009500FE" w:rsidRPr="00AB0BC6" w:rsidRDefault="009500FE" w:rsidP="009500FE">
            <w:pPr>
              <w:spacing w:after="0" w:line="240" w:lineRule="auto"/>
              <w:jc w:val="right"/>
              <w:rPr>
                <w:rFonts w:ascii="Times New Roman" w:eastAsia="Times New Roman" w:hAnsi="Times New Roman" w:cs="Times New Roman"/>
                <w:sz w:val="23"/>
                <w:szCs w:val="23"/>
                <w:lang w:eastAsia="lv-LV"/>
              </w:rPr>
            </w:pPr>
            <w:r w:rsidRPr="00AB0BC6">
              <w:rPr>
                <w:rFonts w:ascii="Times New Roman" w:eastAsia="Times New Roman" w:hAnsi="Times New Roman" w:cs="Times New Roman"/>
                <w:sz w:val="23"/>
                <w:szCs w:val="23"/>
                <w:lang w:eastAsia="lv-LV"/>
              </w:rPr>
              <w:t> </w:t>
            </w:r>
          </w:p>
        </w:tc>
        <w:tc>
          <w:tcPr>
            <w:tcW w:w="708" w:type="dxa"/>
            <w:tcBorders>
              <w:top w:val="nil"/>
              <w:left w:val="nil"/>
              <w:bottom w:val="single" w:sz="4" w:space="0" w:color="auto"/>
              <w:right w:val="single" w:sz="4" w:space="0" w:color="auto"/>
            </w:tcBorders>
            <w:shd w:val="clear" w:color="FFFFCC" w:fill="FFFFFF"/>
            <w:noWrap/>
            <w:vAlign w:val="center"/>
            <w:hideMark/>
          </w:tcPr>
          <w:p w14:paraId="35FAEE9F" w14:textId="77777777" w:rsidR="009500FE" w:rsidRPr="00AB0BC6" w:rsidRDefault="009500FE" w:rsidP="009500FE">
            <w:pPr>
              <w:spacing w:after="0" w:line="240" w:lineRule="auto"/>
              <w:jc w:val="right"/>
              <w:rPr>
                <w:rFonts w:ascii="Times New Roman" w:eastAsia="Times New Roman" w:hAnsi="Times New Roman" w:cs="Times New Roman"/>
                <w:sz w:val="23"/>
                <w:szCs w:val="23"/>
                <w:lang w:eastAsia="lv-LV"/>
              </w:rPr>
            </w:pPr>
            <w:r w:rsidRPr="00AB0BC6">
              <w:rPr>
                <w:rFonts w:ascii="Times New Roman" w:eastAsia="Times New Roman" w:hAnsi="Times New Roman" w:cs="Times New Roman"/>
                <w:sz w:val="23"/>
                <w:szCs w:val="23"/>
                <w:lang w:eastAsia="lv-LV"/>
              </w:rPr>
              <w:t> </w:t>
            </w:r>
          </w:p>
        </w:tc>
        <w:tc>
          <w:tcPr>
            <w:tcW w:w="709" w:type="dxa"/>
            <w:tcBorders>
              <w:top w:val="nil"/>
              <w:left w:val="nil"/>
              <w:bottom w:val="single" w:sz="4" w:space="0" w:color="auto"/>
              <w:right w:val="single" w:sz="4" w:space="0" w:color="auto"/>
            </w:tcBorders>
            <w:shd w:val="clear" w:color="auto" w:fill="auto"/>
            <w:noWrap/>
            <w:vAlign w:val="center"/>
            <w:hideMark/>
          </w:tcPr>
          <w:p w14:paraId="76A12625" w14:textId="77777777" w:rsidR="009500FE" w:rsidRPr="00AB0BC6" w:rsidRDefault="009500FE" w:rsidP="009500FE">
            <w:pPr>
              <w:spacing w:after="0" w:line="240" w:lineRule="auto"/>
              <w:jc w:val="right"/>
              <w:rPr>
                <w:rFonts w:ascii="Times New Roman" w:eastAsia="Times New Roman" w:hAnsi="Times New Roman" w:cs="Times New Roman"/>
                <w:sz w:val="23"/>
                <w:szCs w:val="23"/>
                <w:lang w:eastAsia="lv-LV"/>
              </w:rPr>
            </w:pPr>
            <w:r w:rsidRPr="00AB0BC6">
              <w:rPr>
                <w:rFonts w:ascii="Times New Roman" w:eastAsia="Times New Roman" w:hAnsi="Times New Roman" w:cs="Times New Roman"/>
                <w:sz w:val="23"/>
                <w:szCs w:val="23"/>
                <w:lang w:eastAsia="lv-LV"/>
              </w:rPr>
              <w:t> </w:t>
            </w:r>
          </w:p>
        </w:tc>
        <w:tc>
          <w:tcPr>
            <w:tcW w:w="743" w:type="dxa"/>
            <w:tcBorders>
              <w:top w:val="nil"/>
              <w:left w:val="nil"/>
              <w:bottom w:val="single" w:sz="4" w:space="0" w:color="auto"/>
              <w:right w:val="single" w:sz="4" w:space="0" w:color="auto"/>
            </w:tcBorders>
            <w:shd w:val="clear" w:color="FFFFCC" w:fill="FFFFFF"/>
            <w:noWrap/>
            <w:vAlign w:val="center"/>
            <w:hideMark/>
          </w:tcPr>
          <w:p w14:paraId="1F415839" w14:textId="77777777" w:rsidR="009500FE" w:rsidRPr="00AB0BC6" w:rsidRDefault="009500FE" w:rsidP="009500FE">
            <w:pPr>
              <w:spacing w:after="0" w:line="240" w:lineRule="auto"/>
              <w:jc w:val="right"/>
              <w:rPr>
                <w:rFonts w:ascii="Times New Roman" w:eastAsia="Times New Roman" w:hAnsi="Times New Roman" w:cs="Times New Roman"/>
                <w:sz w:val="23"/>
                <w:szCs w:val="23"/>
                <w:lang w:eastAsia="lv-LV"/>
              </w:rPr>
            </w:pPr>
            <w:r w:rsidRPr="00AB0BC6">
              <w:rPr>
                <w:rFonts w:ascii="Times New Roman" w:eastAsia="Times New Roman" w:hAnsi="Times New Roman" w:cs="Times New Roman"/>
                <w:sz w:val="23"/>
                <w:szCs w:val="23"/>
                <w:lang w:eastAsia="lv-LV"/>
              </w:rPr>
              <w:t> </w:t>
            </w:r>
          </w:p>
        </w:tc>
      </w:tr>
      <w:tr w:rsidR="009500FE" w:rsidRPr="00AB0BC6" w14:paraId="23687969" w14:textId="77777777" w:rsidTr="00D930AE">
        <w:trPr>
          <w:trHeight w:val="405"/>
        </w:trPr>
        <w:tc>
          <w:tcPr>
            <w:tcW w:w="709" w:type="dxa"/>
            <w:tcBorders>
              <w:top w:val="nil"/>
              <w:left w:val="single" w:sz="4" w:space="0" w:color="auto"/>
              <w:bottom w:val="single" w:sz="4" w:space="0" w:color="auto"/>
              <w:right w:val="single" w:sz="4" w:space="0" w:color="auto"/>
            </w:tcBorders>
          </w:tcPr>
          <w:p w14:paraId="60D1EFF8" w14:textId="77777777" w:rsidR="009500FE" w:rsidRPr="00AB0BC6" w:rsidRDefault="009500FE" w:rsidP="009500FE">
            <w:pPr>
              <w:spacing w:after="0" w:line="240" w:lineRule="auto"/>
              <w:rPr>
                <w:rFonts w:ascii="Times New Roman" w:eastAsia="Times New Roman" w:hAnsi="Times New Roman" w:cs="Times New Roman"/>
                <w:color w:val="000000"/>
                <w:sz w:val="23"/>
                <w:szCs w:val="23"/>
                <w:lang w:eastAsia="lv-LV"/>
              </w:rPr>
            </w:pPr>
            <w:r w:rsidRPr="00AB0BC6">
              <w:rPr>
                <w:rFonts w:ascii="Times New Roman" w:eastAsia="Times New Roman" w:hAnsi="Times New Roman" w:cs="Times New Roman"/>
                <w:color w:val="000000"/>
                <w:sz w:val="23"/>
                <w:szCs w:val="23"/>
                <w:lang w:eastAsia="lv-LV"/>
              </w:rPr>
              <w:t>1.7</w:t>
            </w:r>
          </w:p>
        </w:tc>
        <w:tc>
          <w:tcPr>
            <w:tcW w:w="3261" w:type="dxa"/>
            <w:tcBorders>
              <w:top w:val="nil"/>
              <w:left w:val="single" w:sz="4" w:space="0" w:color="auto"/>
              <w:bottom w:val="single" w:sz="4" w:space="0" w:color="auto"/>
              <w:right w:val="single" w:sz="4" w:space="0" w:color="auto"/>
            </w:tcBorders>
            <w:shd w:val="clear" w:color="FFFFCC" w:fill="FFFFFF"/>
            <w:vAlign w:val="center"/>
            <w:hideMark/>
          </w:tcPr>
          <w:p w14:paraId="70EFE564" w14:textId="77777777" w:rsidR="009500FE" w:rsidRPr="00AB0BC6" w:rsidRDefault="009500FE" w:rsidP="009500FE">
            <w:pPr>
              <w:spacing w:after="0" w:line="240" w:lineRule="auto"/>
              <w:rPr>
                <w:rFonts w:ascii="Times New Roman" w:eastAsia="Times New Roman" w:hAnsi="Times New Roman" w:cs="Times New Roman"/>
                <w:color w:val="000000"/>
                <w:sz w:val="23"/>
                <w:szCs w:val="23"/>
                <w:lang w:eastAsia="lv-LV"/>
              </w:rPr>
            </w:pPr>
            <w:r w:rsidRPr="00AB0BC6">
              <w:rPr>
                <w:rFonts w:ascii="Times New Roman" w:eastAsia="Times New Roman" w:hAnsi="Times New Roman" w:cs="Times New Roman"/>
                <w:color w:val="000000"/>
                <w:sz w:val="23"/>
                <w:szCs w:val="23"/>
                <w:lang w:eastAsia="lv-LV"/>
              </w:rPr>
              <w:t>Uzturēt kārtībā atkritumu konteinera laukumu.</w:t>
            </w:r>
          </w:p>
        </w:tc>
        <w:tc>
          <w:tcPr>
            <w:tcW w:w="1261" w:type="dxa"/>
            <w:tcBorders>
              <w:top w:val="nil"/>
              <w:left w:val="nil"/>
              <w:bottom w:val="single" w:sz="4" w:space="0" w:color="auto"/>
              <w:right w:val="single" w:sz="4" w:space="0" w:color="auto"/>
            </w:tcBorders>
            <w:shd w:val="clear" w:color="FFFFCC" w:fill="FFFFFF"/>
            <w:vAlign w:val="center"/>
            <w:hideMark/>
          </w:tcPr>
          <w:p w14:paraId="3E402789" w14:textId="77777777" w:rsidR="009500FE" w:rsidRPr="00AB0BC6" w:rsidRDefault="009500FE" w:rsidP="009500FE">
            <w:pPr>
              <w:spacing w:after="0" w:line="240" w:lineRule="auto"/>
              <w:jc w:val="center"/>
              <w:rPr>
                <w:rFonts w:ascii="Times New Roman" w:eastAsia="Times New Roman" w:hAnsi="Times New Roman" w:cs="Times New Roman"/>
                <w:color w:val="000000"/>
                <w:sz w:val="23"/>
                <w:szCs w:val="23"/>
                <w:lang w:eastAsia="lv-LV"/>
              </w:rPr>
            </w:pPr>
            <w:r w:rsidRPr="00AB0BC6">
              <w:rPr>
                <w:rFonts w:ascii="Times New Roman" w:eastAsia="Times New Roman" w:hAnsi="Times New Roman" w:cs="Times New Roman"/>
                <w:color w:val="000000"/>
                <w:sz w:val="23"/>
                <w:szCs w:val="23"/>
                <w:lang w:eastAsia="lv-LV"/>
              </w:rPr>
              <w:t> </w:t>
            </w:r>
          </w:p>
        </w:tc>
        <w:tc>
          <w:tcPr>
            <w:tcW w:w="864" w:type="dxa"/>
            <w:tcBorders>
              <w:top w:val="nil"/>
              <w:left w:val="nil"/>
              <w:bottom w:val="single" w:sz="4" w:space="0" w:color="auto"/>
              <w:right w:val="single" w:sz="4" w:space="0" w:color="auto"/>
            </w:tcBorders>
            <w:shd w:val="clear" w:color="FFFFCC" w:fill="FFFFFF"/>
            <w:vAlign w:val="center"/>
            <w:hideMark/>
          </w:tcPr>
          <w:p w14:paraId="3E399680" w14:textId="77777777" w:rsidR="009500FE" w:rsidRPr="00AB0BC6" w:rsidRDefault="009500FE" w:rsidP="009500FE">
            <w:pPr>
              <w:spacing w:after="0" w:line="240" w:lineRule="auto"/>
              <w:jc w:val="center"/>
              <w:rPr>
                <w:rFonts w:ascii="Times New Roman" w:eastAsia="Times New Roman" w:hAnsi="Times New Roman" w:cs="Times New Roman"/>
                <w:color w:val="000000"/>
                <w:sz w:val="23"/>
                <w:szCs w:val="23"/>
                <w:lang w:eastAsia="lv-LV"/>
              </w:rPr>
            </w:pPr>
            <w:r w:rsidRPr="00AB0BC6">
              <w:rPr>
                <w:rFonts w:ascii="Times New Roman" w:eastAsia="Times New Roman" w:hAnsi="Times New Roman" w:cs="Times New Roman"/>
                <w:color w:val="000000"/>
                <w:sz w:val="23"/>
                <w:szCs w:val="23"/>
                <w:lang w:eastAsia="lv-LV"/>
              </w:rPr>
              <w:t> </w:t>
            </w:r>
          </w:p>
        </w:tc>
        <w:tc>
          <w:tcPr>
            <w:tcW w:w="709" w:type="dxa"/>
            <w:tcBorders>
              <w:top w:val="nil"/>
              <w:left w:val="nil"/>
              <w:bottom w:val="single" w:sz="4" w:space="0" w:color="auto"/>
              <w:right w:val="single" w:sz="4" w:space="0" w:color="auto"/>
            </w:tcBorders>
            <w:shd w:val="clear" w:color="FFFFCC" w:fill="FFFFFF"/>
            <w:vAlign w:val="center"/>
            <w:hideMark/>
          </w:tcPr>
          <w:p w14:paraId="424F7D46" w14:textId="77777777" w:rsidR="009500FE" w:rsidRPr="00AB0BC6" w:rsidRDefault="009500FE" w:rsidP="009500FE">
            <w:pPr>
              <w:spacing w:after="0" w:line="240" w:lineRule="auto"/>
              <w:jc w:val="right"/>
              <w:rPr>
                <w:rFonts w:ascii="Times New Roman" w:eastAsia="Times New Roman" w:hAnsi="Times New Roman" w:cs="Times New Roman"/>
                <w:sz w:val="23"/>
                <w:szCs w:val="23"/>
                <w:lang w:eastAsia="lv-LV"/>
              </w:rPr>
            </w:pPr>
            <w:r w:rsidRPr="00AB0BC6">
              <w:rPr>
                <w:rFonts w:ascii="Times New Roman" w:eastAsia="Times New Roman" w:hAnsi="Times New Roman" w:cs="Times New Roman"/>
                <w:sz w:val="23"/>
                <w:szCs w:val="23"/>
                <w:lang w:eastAsia="lv-LV"/>
              </w:rPr>
              <w:t> </w:t>
            </w:r>
          </w:p>
        </w:tc>
        <w:tc>
          <w:tcPr>
            <w:tcW w:w="741" w:type="dxa"/>
            <w:tcBorders>
              <w:top w:val="nil"/>
              <w:left w:val="nil"/>
              <w:bottom w:val="single" w:sz="4" w:space="0" w:color="auto"/>
              <w:right w:val="single" w:sz="4" w:space="0" w:color="auto"/>
            </w:tcBorders>
            <w:shd w:val="clear" w:color="FFFFCC" w:fill="BFBFBF"/>
            <w:noWrap/>
            <w:vAlign w:val="bottom"/>
            <w:hideMark/>
          </w:tcPr>
          <w:p w14:paraId="7E85B8EC" w14:textId="77777777" w:rsidR="009500FE" w:rsidRPr="00AB0BC6" w:rsidRDefault="009500FE" w:rsidP="009500FE">
            <w:pPr>
              <w:spacing w:after="0" w:line="240" w:lineRule="auto"/>
              <w:jc w:val="center"/>
              <w:rPr>
                <w:rFonts w:ascii="Times New Roman" w:eastAsia="Times New Roman" w:hAnsi="Times New Roman" w:cs="Times New Roman"/>
                <w:i/>
                <w:iCs/>
                <w:sz w:val="23"/>
                <w:szCs w:val="23"/>
                <w:lang w:eastAsia="lv-LV"/>
              </w:rPr>
            </w:pPr>
            <w:r w:rsidRPr="00AB0BC6">
              <w:rPr>
                <w:rFonts w:ascii="Times New Roman" w:eastAsia="Times New Roman" w:hAnsi="Times New Roman" w:cs="Times New Roman"/>
                <w:i/>
                <w:iCs/>
                <w:sz w:val="23"/>
                <w:szCs w:val="23"/>
                <w:lang w:eastAsia="lv-LV"/>
              </w:rPr>
              <w:t> </w:t>
            </w:r>
          </w:p>
        </w:tc>
        <w:tc>
          <w:tcPr>
            <w:tcW w:w="677" w:type="dxa"/>
            <w:tcBorders>
              <w:top w:val="nil"/>
              <w:left w:val="nil"/>
              <w:bottom w:val="single" w:sz="4" w:space="0" w:color="auto"/>
              <w:right w:val="single" w:sz="4" w:space="0" w:color="auto"/>
            </w:tcBorders>
            <w:shd w:val="clear" w:color="FFFFCC" w:fill="FFFFFF"/>
            <w:vAlign w:val="center"/>
            <w:hideMark/>
          </w:tcPr>
          <w:p w14:paraId="6B143569" w14:textId="77777777" w:rsidR="009500FE" w:rsidRPr="00AB0BC6" w:rsidRDefault="009500FE" w:rsidP="009500FE">
            <w:pPr>
              <w:spacing w:after="0" w:line="240" w:lineRule="auto"/>
              <w:jc w:val="right"/>
              <w:rPr>
                <w:rFonts w:ascii="Times New Roman" w:eastAsia="Times New Roman" w:hAnsi="Times New Roman" w:cs="Times New Roman"/>
                <w:sz w:val="23"/>
                <w:szCs w:val="23"/>
                <w:lang w:eastAsia="lv-LV"/>
              </w:rPr>
            </w:pPr>
            <w:r w:rsidRPr="00AB0BC6">
              <w:rPr>
                <w:rFonts w:ascii="Times New Roman" w:eastAsia="Times New Roman" w:hAnsi="Times New Roman" w:cs="Times New Roman"/>
                <w:sz w:val="23"/>
                <w:szCs w:val="23"/>
                <w:lang w:eastAsia="lv-LV"/>
              </w:rPr>
              <w:t> </w:t>
            </w:r>
          </w:p>
        </w:tc>
        <w:tc>
          <w:tcPr>
            <w:tcW w:w="708" w:type="dxa"/>
            <w:tcBorders>
              <w:top w:val="nil"/>
              <w:left w:val="nil"/>
              <w:bottom w:val="single" w:sz="4" w:space="0" w:color="auto"/>
              <w:right w:val="single" w:sz="4" w:space="0" w:color="auto"/>
            </w:tcBorders>
            <w:shd w:val="clear" w:color="FFFFCC" w:fill="FFFFFF"/>
            <w:noWrap/>
            <w:vAlign w:val="center"/>
            <w:hideMark/>
          </w:tcPr>
          <w:p w14:paraId="0151EAC5" w14:textId="77777777" w:rsidR="009500FE" w:rsidRPr="00AB0BC6" w:rsidRDefault="009500FE" w:rsidP="009500FE">
            <w:pPr>
              <w:spacing w:after="0" w:line="240" w:lineRule="auto"/>
              <w:jc w:val="right"/>
              <w:rPr>
                <w:rFonts w:ascii="Times New Roman" w:eastAsia="Times New Roman" w:hAnsi="Times New Roman" w:cs="Times New Roman"/>
                <w:sz w:val="23"/>
                <w:szCs w:val="23"/>
                <w:lang w:eastAsia="lv-LV"/>
              </w:rPr>
            </w:pPr>
            <w:r w:rsidRPr="00AB0BC6">
              <w:rPr>
                <w:rFonts w:ascii="Times New Roman" w:eastAsia="Times New Roman" w:hAnsi="Times New Roman" w:cs="Times New Roman"/>
                <w:sz w:val="23"/>
                <w:szCs w:val="23"/>
                <w:lang w:eastAsia="lv-LV"/>
              </w:rPr>
              <w:t> </w:t>
            </w:r>
          </w:p>
        </w:tc>
        <w:tc>
          <w:tcPr>
            <w:tcW w:w="709" w:type="dxa"/>
            <w:tcBorders>
              <w:top w:val="nil"/>
              <w:left w:val="nil"/>
              <w:bottom w:val="single" w:sz="4" w:space="0" w:color="auto"/>
              <w:right w:val="single" w:sz="4" w:space="0" w:color="auto"/>
            </w:tcBorders>
            <w:shd w:val="clear" w:color="auto" w:fill="auto"/>
            <w:noWrap/>
            <w:vAlign w:val="center"/>
            <w:hideMark/>
          </w:tcPr>
          <w:p w14:paraId="3EA83127" w14:textId="77777777" w:rsidR="009500FE" w:rsidRPr="00AB0BC6" w:rsidRDefault="009500FE" w:rsidP="009500FE">
            <w:pPr>
              <w:spacing w:after="0" w:line="240" w:lineRule="auto"/>
              <w:jc w:val="right"/>
              <w:rPr>
                <w:rFonts w:ascii="Times New Roman" w:eastAsia="Times New Roman" w:hAnsi="Times New Roman" w:cs="Times New Roman"/>
                <w:sz w:val="23"/>
                <w:szCs w:val="23"/>
                <w:lang w:eastAsia="lv-LV"/>
              </w:rPr>
            </w:pPr>
            <w:r w:rsidRPr="00AB0BC6">
              <w:rPr>
                <w:rFonts w:ascii="Times New Roman" w:eastAsia="Times New Roman" w:hAnsi="Times New Roman" w:cs="Times New Roman"/>
                <w:sz w:val="23"/>
                <w:szCs w:val="23"/>
                <w:lang w:eastAsia="lv-LV"/>
              </w:rPr>
              <w:t> </w:t>
            </w:r>
          </w:p>
        </w:tc>
        <w:tc>
          <w:tcPr>
            <w:tcW w:w="743" w:type="dxa"/>
            <w:tcBorders>
              <w:top w:val="nil"/>
              <w:left w:val="nil"/>
              <w:bottom w:val="single" w:sz="4" w:space="0" w:color="auto"/>
              <w:right w:val="single" w:sz="4" w:space="0" w:color="auto"/>
            </w:tcBorders>
            <w:shd w:val="clear" w:color="FFFFCC" w:fill="FFFFFF"/>
            <w:noWrap/>
            <w:vAlign w:val="center"/>
            <w:hideMark/>
          </w:tcPr>
          <w:p w14:paraId="557277BD" w14:textId="77777777" w:rsidR="009500FE" w:rsidRPr="00AB0BC6" w:rsidRDefault="009500FE" w:rsidP="009500FE">
            <w:pPr>
              <w:spacing w:after="0" w:line="240" w:lineRule="auto"/>
              <w:jc w:val="right"/>
              <w:rPr>
                <w:rFonts w:ascii="Times New Roman" w:eastAsia="Times New Roman" w:hAnsi="Times New Roman" w:cs="Times New Roman"/>
                <w:sz w:val="23"/>
                <w:szCs w:val="23"/>
                <w:lang w:eastAsia="lv-LV"/>
              </w:rPr>
            </w:pPr>
            <w:r w:rsidRPr="00AB0BC6">
              <w:rPr>
                <w:rFonts w:ascii="Times New Roman" w:eastAsia="Times New Roman" w:hAnsi="Times New Roman" w:cs="Times New Roman"/>
                <w:sz w:val="23"/>
                <w:szCs w:val="23"/>
                <w:lang w:eastAsia="lv-LV"/>
              </w:rPr>
              <w:t> </w:t>
            </w:r>
          </w:p>
        </w:tc>
      </w:tr>
      <w:tr w:rsidR="009500FE" w:rsidRPr="00AB0BC6" w14:paraId="1C8A7B8B" w14:textId="77777777" w:rsidTr="00D930AE">
        <w:trPr>
          <w:trHeight w:val="750"/>
        </w:trPr>
        <w:tc>
          <w:tcPr>
            <w:tcW w:w="709" w:type="dxa"/>
            <w:tcBorders>
              <w:top w:val="nil"/>
              <w:left w:val="single" w:sz="4" w:space="0" w:color="auto"/>
              <w:bottom w:val="single" w:sz="4" w:space="0" w:color="auto"/>
              <w:right w:val="single" w:sz="4" w:space="0" w:color="auto"/>
            </w:tcBorders>
          </w:tcPr>
          <w:p w14:paraId="63742C3E" w14:textId="77777777" w:rsidR="009500FE" w:rsidRPr="00AB0BC6" w:rsidRDefault="009500FE" w:rsidP="009500FE">
            <w:pPr>
              <w:spacing w:after="0" w:line="240" w:lineRule="auto"/>
              <w:rPr>
                <w:rFonts w:ascii="Times New Roman" w:eastAsia="Times New Roman" w:hAnsi="Times New Roman" w:cs="Times New Roman"/>
                <w:color w:val="000000"/>
                <w:sz w:val="23"/>
                <w:szCs w:val="23"/>
                <w:lang w:eastAsia="lv-LV"/>
              </w:rPr>
            </w:pPr>
            <w:r w:rsidRPr="00AB0BC6">
              <w:rPr>
                <w:rFonts w:ascii="Times New Roman" w:eastAsia="Times New Roman" w:hAnsi="Times New Roman" w:cs="Times New Roman"/>
                <w:color w:val="000000"/>
                <w:sz w:val="23"/>
                <w:szCs w:val="23"/>
                <w:lang w:eastAsia="lv-LV"/>
              </w:rPr>
              <w:t>1.8</w:t>
            </w:r>
          </w:p>
        </w:tc>
        <w:tc>
          <w:tcPr>
            <w:tcW w:w="3261" w:type="dxa"/>
            <w:tcBorders>
              <w:top w:val="nil"/>
              <w:left w:val="single" w:sz="4" w:space="0" w:color="auto"/>
              <w:bottom w:val="single" w:sz="4" w:space="0" w:color="auto"/>
              <w:right w:val="single" w:sz="4" w:space="0" w:color="auto"/>
            </w:tcBorders>
            <w:shd w:val="clear" w:color="FFFFCC" w:fill="FFFFFF"/>
            <w:vAlign w:val="center"/>
            <w:hideMark/>
          </w:tcPr>
          <w:p w14:paraId="7AD2218F" w14:textId="33A4F81E" w:rsidR="009500FE" w:rsidRPr="00AB0BC6" w:rsidRDefault="009500FE" w:rsidP="009500FE">
            <w:pPr>
              <w:spacing w:after="0" w:line="240" w:lineRule="auto"/>
              <w:rPr>
                <w:rFonts w:ascii="Times New Roman" w:eastAsia="Times New Roman" w:hAnsi="Times New Roman" w:cs="Times New Roman"/>
                <w:color w:val="000000"/>
                <w:sz w:val="23"/>
                <w:szCs w:val="23"/>
                <w:lang w:eastAsia="lv-LV"/>
              </w:rPr>
            </w:pPr>
            <w:r w:rsidRPr="00AB0BC6">
              <w:rPr>
                <w:rFonts w:ascii="Times New Roman" w:eastAsia="Times New Roman" w:hAnsi="Times New Roman" w:cs="Times New Roman"/>
                <w:color w:val="000000"/>
                <w:sz w:val="23"/>
                <w:szCs w:val="23"/>
                <w:lang w:eastAsia="lv-LV"/>
              </w:rPr>
              <w:t>Ūdens</w:t>
            </w:r>
            <w:r w:rsidR="00355E26" w:rsidRPr="00AB0BC6">
              <w:rPr>
                <w:rFonts w:ascii="Times New Roman" w:eastAsia="Times New Roman" w:hAnsi="Times New Roman" w:cs="Times New Roman"/>
                <w:color w:val="000000"/>
                <w:sz w:val="23"/>
                <w:szCs w:val="23"/>
                <w:lang w:eastAsia="lv-LV"/>
              </w:rPr>
              <w:t xml:space="preserve"> </w:t>
            </w:r>
            <w:r w:rsidRPr="00AB0BC6">
              <w:rPr>
                <w:rFonts w:ascii="Times New Roman" w:eastAsia="Times New Roman" w:hAnsi="Times New Roman" w:cs="Times New Roman"/>
                <w:color w:val="000000"/>
                <w:sz w:val="23"/>
                <w:szCs w:val="23"/>
                <w:lang w:eastAsia="lv-LV"/>
              </w:rPr>
              <w:t xml:space="preserve">noteces akas un kanalizācijas tīkla </w:t>
            </w:r>
            <w:proofErr w:type="spellStart"/>
            <w:r w:rsidRPr="00AB0BC6">
              <w:rPr>
                <w:rFonts w:ascii="Times New Roman" w:eastAsia="Times New Roman" w:hAnsi="Times New Roman" w:cs="Times New Roman"/>
                <w:color w:val="000000"/>
                <w:sz w:val="23"/>
                <w:szCs w:val="23"/>
                <w:lang w:eastAsia="lv-LV"/>
              </w:rPr>
              <w:t>uztvērējakas</w:t>
            </w:r>
            <w:proofErr w:type="spellEnd"/>
            <w:r w:rsidRPr="00AB0BC6">
              <w:rPr>
                <w:rFonts w:ascii="Times New Roman" w:eastAsia="Times New Roman" w:hAnsi="Times New Roman" w:cs="Times New Roman"/>
                <w:color w:val="000000"/>
                <w:sz w:val="23"/>
                <w:szCs w:val="23"/>
                <w:lang w:eastAsia="lv-LV"/>
              </w:rPr>
              <w:t xml:space="preserve"> tīrīšana no gružiem, netīrumiem, dubļiem.</w:t>
            </w:r>
          </w:p>
        </w:tc>
        <w:tc>
          <w:tcPr>
            <w:tcW w:w="1261" w:type="dxa"/>
            <w:tcBorders>
              <w:top w:val="nil"/>
              <w:left w:val="nil"/>
              <w:bottom w:val="single" w:sz="4" w:space="0" w:color="auto"/>
              <w:right w:val="single" w:sz="4" w:space="0" w:color="auto"/>
            </w:tcBorders>
            <w:shd w:val="clear" w:color="FFFFCC" w:fill="FFFFFF"/>
            <w:vAlign w:val="center"/>
            <w:hideMark/>
          </w:tcPr>
          <w:p w14:paraId="6A5E5F63" w14:textId="77777777" w:rsidR="009500FE" w:rsidRPr="00AB0BC6" w:rsidRDefault="009500FE" w:rsidP="009500FE">
            <w:pPr>
              <w:spacing w:after="0" w:line="240" w:lineRule="auto"/>
              <w:jc w:val="center"/>
              <w:rPr>
                <w:rFonts w:ascii="Times New Roman" w:eastAsia="Times New Roman" w:hAnsi="Times New Roman" w:cs="Times New Roman"/>
                <w:color w:val="000000"/>
                <w:sz w:val="23"/>
                <w:szCs w:val="23"/>
                <w:lang w:eastAsia="lv-LV"/>
              </w:rPr>
            </w:pPr>
            <w:r w:rsidRPr="00AB0BC6">
              <w:rPr>
                <w:rFonts w:ascii="Times New Roman" w:eastAsia="Times New Roman" w:hAnsi="Times New Roman" w:cs="Times New Roman"/>
                <w:color w:val="000000"/>
                <w:sz w:val="23"/>
                <w:szCs w:val="23"/>
                <w:lang w:eastAsia="lv-LV"/>
              </w:rPr>
              <w:t> </w:t>
            </w:r>
          </w:p>
        </w:tc>
        <w:tc>
          <w:tcPr>
            <w:tcW w:w="864" w:type="dxa"/>
            <w:tcBorders>
              <w:top w:val="nil"/>
              <w:left w:val="nil"/>
              <w:bottom w:val="single" w:sz="4" w:space="0" w:color="auto"/>
              <w:right w:val="single" w:sz="4" w:space="0" w:color="auto"/>
            </w:tcBorders>
            <w:shd w:val="clear" w:color="FFFFCC" w:fill="FFFFFF"/>
            <w:vAlign w:val="center"/>
            <w:hideMark/>
          </w:tcPr>
          <w:p w14:paraId="417E3D4B" w14:textId="77777777" w:rsidR="009500FE" w:rsidRPr="00AB0BC6" w:rsidRDefault="009500FE" w:rsidP="009500FE">
            <w:pPr>
              <w:spacing w:after="0" w:line="240" w:lineRule="auto"/>
              <w:jc w:val="center"/>
              <w:rPr>
                <w:rFonts w:ascii="Times New Roman" w:eastAsia="Times New Roman" w:hAnsi="Times New Roman" w:cs="Times New Roman"/>
                <w:color w:val="000000"/>
                <w:sz w:val="23"/>
                <w:szCs w:val="23"/>
                <w:lang w:eastAsia="lv-LV"/>
              </w:rPr>
            </w:pPr>
            <w:r w:rsidRPr="00AB0BC6">
              <w:rPr>
                <w:rFonts w:ascii="Times New Roman" w:eastAsia="Times New Roman" w:hAnsi="Times New Roman" w:cs="Times New Roman"/>
                <w:color w:val="000000"/>
                <w:sz w:val="23"/>
                <w:szCs w:val="23"/>
                <w:lang w:eastAsia="lv-LV"/>
              </w:rPr>
              <w:t> </w:t>
            </w:r>
          </w:p>
        </w:tc>
        <w:tc>
          <w:tcPr>
            <w:tcW w:w="709" w:type="dxa"/>
            <w:tcBorders>
              <w:top w:val="nil"/>
              <w:left w:val="nil"/>
              <w:bottom w:val="single" w:sz="4" w:space="0" w:color="auto"/>
              <w:right w:val="single" w:sz="4" w:space="0" w:color="auto"/>
            </w:tcBorders>
            <w:shd w:val="clear" w:color="FFFFCC" w:fill="FFFFFF"/>
            <w:vAlign w:val="center"/>
            <w:hideMark/>
          </w:tcPr>
          <w:p w14:paraId="23024867" w14:textId="77777777" w:rsidR="009500FE" w:rsidRPr="00AB0BC6" w:rsidRDefault="009500FE" w:rsidP="009500FE">
            <w:pPr>
              <w:spacing w:after="0" w:line="240" w:lineRule="auto"/>
              <w:jc w:val="right"/>
              <w:rPr>
                <w:rFonts w:ascii="Times New Roman" w:eastAsia="Times New Roman" w:hAnsi="Times New Roman" w:cs="Times New Roman"/>
                <w:sz w:val="23"/>
                <w:szCs w:val="23"/>
                <w:lang w:eastAsia="lv-LV"/>
              </w:rPr>
            </w:pPr>
            <w:r w:rsidRPr="00AB0BC6">
              <w:rPr>
                <w:rFonts w:ascii="Times New Roman" w:eastAsia="Times New Roman" w:hAnsi="Times New Roman" w:cs="Times New Roman"/>
                <w:sz w:val="23"/>
                <w:szCs w:val="23"/>
                <w:lang w:eastAsia="lv-LV"/>
              </w:rPr>
              <w:t> </w:t>
            </w:r>
          </w:p>
        </w:tc>
        <w:tc>
          <w:tcPr>
            <w:tcW w:w="741" w:type="dxa"/>
            <w:tcBorders>
              <w:top w:val="nil"/>
              <w:left w:val="nil"/>
              <w:bottom w:val="single" w:sz="4" w:space="0" w:color="auto"/>
              <w:right w:val="single" w:sz="4" w:space="0" w:color="auto"/>
            </w:tcBorders>
            <w:shd w:val="clear" w:color="FFFFCC" w:fill="FFFFFF"/>
            <w:vAlign w:val="center"/>
            <w:hideMark/>
          </w:tcPr>
          <w:p w14:paraId="29A06F4F" w14:textId="77777777" w:rsidR="009500FE" w:rsidRPr="00AB0BC6" w:rsidRDefault="009500FE" w:rsidP="009500FE">
            <w:pPr>
              <w:spacing w:after="0" w:line="240" w:lineRule="auto"/>
              <w:jc w:val="right"/>
              <w:rPr>
                <w:rFonts w:ascii="Times New Roman" w:eastAsia="Times New Roman" w:hAnsi="Times New Roman" w:cs="Times New Roman"/>
                <w:sz w:val="23"/>
                <w:szCs w:val="23"/>
                <w:lang w:eastAsia="lv-LV"/>
              </w:rPr>
            </w:pPr>
            <w:r w:rsidRPr="00AB0BC6">
              <w:rPr>
                <w:rFonts w:ascii="Times New Roman" w:eastAsia="Times New Roman" w:hAnsi="Times New Roman" w:cs="Times New Roman"/>
                <w:sz w:val="23"/>
                <w:szCs w:val="23"/>
                <w:lang w:eastAsia="lv-LV"/>
              </w:rPr>
              <w:t> </w:t>
            </w:r>
          </w:p>
        </w:tc>
        <w:tc>
          <w:tcPr>
            <w:tcW w:w="677" w:type="dxa"/>
            <w:tcBorders>
              <w:top w:val="nil"/>
              <w:left w:val="nil"/>
              <w:bottom w:val="single" w:sz="4" w:space="0" w:color="auto"/>
              <w:right w:val="single" w:sz="4" w:space="0" w:color="auto"/>
            </w:tcBorders>
            <w:shd w:val="clear" w:color="FFFFCC" w:fill="BFBFBF"/>
            <w:noWrap/>
            <w:vAlign w:val="bottom"/>
            <w:hideMark/>
          </w:tcPr>
          <w:p w14:paraId="0ADB0604" w14:textId="77777777" w:rsidR="009500FE" w:rsidRPr="00AB0BC6" w:rsidRDefault="009500FE" w:rsidP="009500FE">
            <w:pPr>
              <w:spacing w:after="0" w:line="240" w:lineRule="auto"/>
              <w:jc w:val="center"/>
              <w:rPr>
                <w:rFonts w:ascii="Times New Roman" w:eastAsia="Times New Roman" w:hAnsi="Times New Roman" w:cs="Times New Roman"/>
                <w:i/>
                <w:iCs/>
                <w:sz w:val="23"/>
                <w:szCs w:val="23"/>
                <w:lang w:eastAsia="lv-LV"/>
              </w:rPr>
            </w:pPr>
            <w:r w:rsidRPr="00AB0BC6">
              <w:rPr>
                <w:rFonts w:ascii="Times New Roman" w:eastAsia="Times New Roman" w:hAnsi="Times New Roman" w:cs="Times New Roman"/>
                <w:i/>
                <w:iCs/>
                <w:sz w:val="23"/>
                <w:szCs w:val="23"/>
                <w:lang w:eastAsia="lv-LV"/>
              </w:rPr>
              <w:t> </w:t>
            </w:r>
          </w:p>
        </w:tc>
        <w:tc>
          <w:tcPr>
            <w:tcW w:w="708" w:type="dxa"/>
            <w:tcBorders>
              <w:top w:val="nil"/>
              <w:left w:val="nil"/>
              <w:bottom w:val="single" w:sz="4" w:space="0" w:color="auto"/>
              <w:right w:val="single" w:sz="4" w:space="0" w:color="auto"/>
            </w:tcBorders>
            <w:shd w:val="clear" w:color="FFFFCC" w:fill="FFFFFF"/>
            <w:noWrap/>
            <w:vAlign w:val="center"/>
            <w:hideMark/>
          </w:tcPr>
          <w:p w14:paraId="0F82728A" w14:textId="77777777" w:rsidR="009500FE" w:rsidRPr="00AB0BC6" w:rsidRDefault="009500FE" w:rsidP="009500FE">
            <w:pPr>
              <w:spacing w:after="0" w:line="240" w:lineRule="auto"/>
              <w:jc w:val="right"/>
              <w:rPr>
                <w:rFonts w:ascii="Times New Roman" w:eastAsia="Times New Roman" w:hAnsi="Times New Roman" w:cs="Times New Roman"/>
                <w:sz w:val="23"/>
                <w:szCs w:val="23"/>
                <w:lang w:eastAsia="lv-LV"/>
              </w:rPr>
            </w:pPr>
            <w:r w:rsidRPr="00AB0BC6">
              <w:rPr>
                <w:rFonts w:ascii="Times New Roman" w:eastAsia="Times New Roman" w:hAnsi="Times New Roman" w:cs="Times New Roman"/>
                <w:sz w:val="23"/>
                <w:szCs w:val="23"/>
                <w:lang w:eastAsia="lv-LV"/>
              </w:rPr>
              <w:t> </w:t>
            </w:r>
          </w:p>
        </w:tc>
        <w:tc>
          <w:tcPr>
            <w:tcW w:w="709" w:type="dxa"/>
            <w:tcBorders>
              <w:top w:val="nil"/>
              <w:left w:val="nil"/>
              <w:bottom w:val="single" w:sz="4" w:space="0" w:color="auto"/>
              <w:right w:val="single" w:sz="4" w:space="0" w:color="auto"/>
            </w:tcBorders>
            <w:shd w:val="clear" w:color="auto" w:fill="auto"/>
            <w:noWrap/>
            <w:vAlign w:val="center"/>
            <w:hideMark/>
          </w:tcPr>
          <w:p w14:paraId="1A70DC9F" w14:textId="77777777" w:rsidR="009500FE" w:rsidRPr="00AB0BC6" w:rsidRDefault="009500FE" w:rsidP="009500FE">
            <w:pPr>
              <w:spacing w:after="0" w:line="240" w:lineRule="auto"/>
              <w:jc w:val="right"/>
              <w:rPr>
                <w:rFonts w:ascii="Times New Roman" w:eastAsia="Times New Roman" w:hAnsi="Times New Roman" w:cs="Times New Roman"/>
                <w:sz w:val="23"/>
                <w:szCs w:val="23"/>
                <w:lang w:eastAsia="lv-LV"/>
              </w:rPr>
            </w:pPr>
            <w:r w:rsidRPr="00AB0BC6">
              <w:rPr>
                <w:rFonts w:ascii="Times New Roman" w:eastAsia="Times New Roman" w:hAnsi="Times New Roman" w:cs="Times New Roman"/>
                <w:sz w:val="23"/>
                <w:szCs w:val="23"/>
                <w:lang w:eastAsia="lv-LV"/>
              </w:rPr>
              <w:t> </w:t>
            </w:r>
          </w:p>
        </w:tc>
        <w:tc>
          <w:tcPr>
            <w:tcW w:w="743" w:type="dxa"/>
            <w:tcBorders>
              <w:top w:val="nil"/>
              <w:left w:val="nil"/>
              <w:bottom w:val="single" w:sz="4" w:space="0" w:color="auto"/>
              <w:right w:val="single" w:sz="4" w:space="0" w:color="auto"/>
            </w:tcBorders>
            <w:shd w:val="clear" w:color="FFFFCC" w:fill="BFBFBF"/>
            <w:noWrap/>
            <w:vAlign w:val="bottom"/>
            <w:hideMark/>
          </w:tcPr>
          <w:p w14:paraId="76CC73FC" w14:textId="77777777" w:rsidR="009500FE" w:rsidRPr="00AB0BC6" w:rsidRDefault="009500FE" w:rsidP="009500FE">
            <w:pPr>
              <w:spacing w:after="0" w:line="240" w:lineRule="auto"/>
              <w:jc w:val="center"/>
              <w:rPr>
                <w:rFonts w:ascii="Times New Roman" w:eastAsia="Times New Roman" w:hAnsi="Times New Roman" w:cs="Times New Roman"/>
                <w:i/>
                <w:iCs/>
                <w:sz w:val="23"/>
                <w:szCs w:val="23"/>
                <w:lang w:eastAsia="lv-LV"/>
              </w:rPr>
            </w:pPr>
            <w:r w:rsidRPr="00AB0BC6">
              <w:rPr>
                <w:rFonts w:ascii="Times New Roman" w:eastAsia="Times New Roman" w:hAnsi="Times New Roman" w:cs="Times New Roman"/>
                <w:i/>
                <w:iCs/>
                <w:sz w:val="23"/>
                <w:szCs w:val="23"/>
                <w:lang w:eastAsia="lv-LV"/>
              </w:rPr>
              <w:t> </w:t>
            </w:r>
          </w:p>
        </w:tc>
      </w:tr>
      <w:tr w:rsidR="009500FE" w:rsidRPr="00AB0BC6" w14:paraId="033BC6AE" w14:textId="77777777" w:rsidTr="00D930AE">
        <w:trPr>
          <w:trHeight w:val="435"/>
        </w:trPr>
        <w:tc>
          <w:tcPr>
            <w:tcW w:w="709" w:type="dxa"/>
            <w:tcBorders>
              <w:top w:val="nil"/>
              <w:left w:val="single" w:sz="4" w:space="0" w:color="auto"/>
              <w:bottom w:val="single" w:sz="4" w:space="0" w:color="auto"/>
              <w:right w:val="single" w:sz="4" w:space="0" w:color="auto"/>
            </w:tcBorders>
          </w:tcPr>
          <w:p w14:paraId="5A7545D1" w14:textId="77777777" w:rsidR="009500FE" w:rsidRPr="00AB0BC6" w:rsidRDefault="009500FE" w:rsidP="009500FE">
            <w:pPr>
              <w:spacing w:after="0" w:line="240" w:lineRule="auto"/>
              <w:rPr>
                <w:rFonts w:ascii="Times New Roman" w:eastAsia="Times New Roman" w:hAnsi="Times New Roman" w:cs="Times New Roman"/>
                <w:color w:val="000000"/>
                <w:sz w:val="23"/>
                <w:szCs w:val="23"/>
                <w:lang w:eastAsia="lv-LV"/>
              </w:rPr>
            </w:pPr>
            <w:r w:rsidRPr="00AB0BC6">
              <w:rPr>
                <w:rFonts w:ascii="Times New Roman" w:eastAsia="Times New Roman" w:hAnsi="Times New Roman" w:cs="Times New Roman"/>
                <w:color w:val="000000"/>
                <w:sz w:val="23"/>
                <w:szCs w:val="23"/>
                <w:lang w:eastAsia="lv-LV"/>
              </w:rPr>
              <w:t>1.9</w:t>
            </w:r>
          </w:p>
        </w:tc>
        <w:tc>
          <w:tcPr>
            <w:tcW w:w="3261" w:type="dxa"/>
            <w:tcBorders>
              <w:top w:val="nil"/>
              <w:left w:val="single" w:sz="4" w:space="0" w:color="auto"/>
              <w:bottom w:val="single" w:sz="4" w:space="0" w:color="auto"/>
              <w:right w:val="single" w:sz="4" w:space="0" w:color="auto"/>
            </w:tcBorders>
            <w:shd w:val="clear" w:color="auto" w:fill="auto"/>
            <w:vAlign w:val="center"/>
            <w:hideMark/>
          </w:tcPr>
          <w:p w14:paraId="60045830" w14:textId="77777777" w:rsidR="009500FE" w:rsidRPr="00AB0BC6" w:rsidRDefault="009500FE" w:rsidP="009500FE">
            <w:pPr>
              <w:spacing w:after="0" w:line="240" w:lineRule="auto"/>
              <w:rPr>
                <w:rFonts w:ascii="Times New Roman" w:eastAsia="Times New Roman" w:hAnsi="Times New Roman" w:cs="Times New Roman"/>
                <w:color w:val="000000"/>
                <w:sz w:val="23"/>
                <w:szCs w:val="23"/>
                <w:lang w:eastAsia="lv-LV"/>
              </w:rPr>
            </w:pPr>
            <w:r w:rsidRPr="00AB0BC6">
              <w:rPr>
                <w:rFonts w:ascii="Times New Roman" w:eastAsia="Times New Roman" w:hAnsi="Times New Roman" w:cs="Times New Roman"/>
                <w:color w:val="000000"/>
                <w:sz w:val="23"/>
                <w:szCs w:val="23"/>
                <w:lang w:eastAsia="lv-LV"/>
              </w:rPr>
              <w:t>Urnu mazgāšana.</w:t>
            </w:r>
          </w:p>
        </w:tc>
        <w:tc>
          <w:tcPr>
            <w:tcW w:w="1261" w:type="dxa"/>
            <w:tcBorders>
              <w:top w:val="single" w:sz="4" w:space="0" w:color="auto"/>
              <w:left w:val="nil"/>
              <w:bottom w:val="single" w:sz="4" w:space="0" w:color="auto"/>
              <w:right w:val="single" w:sz="4" w:space="0" w:color="auto"/>
            </w:tcBorders>
            <w:shd w:val="clear" w:color="FFFFCC" w:fill="FFFFFF"/>
            <w:vAlign w:val="center"/>
            <w:hideMark/>
          </w:tcPr>
          <w:p w14:paraId="21B80D8B" w14:textId="77777777" w:rsidR="009500FE" w:rsidRPr="00AB0BC6" w:rsidRDefault="009500FE" w:rsidP="009500FE">
            <w:pPr>
              <w:spacing w:after="0" w:line="240" w:lineRule="auto"/>
              <w:jc w:val="center"/>
              <w:rPr>
                <w:rFonts w:ascii="Times New Roman" w:eastAsia="Times New Roman" w:hAnsi="Times New Roman" w:cs="Times New Roman"/>
                <w:color w:val="000000"/>
                <w:sz w:val="23"/>
                <w:szCs w:val="23"/>
                <w:lang w:eastAsia="lv-LV"/>
              </w:rPr>
            </w:pPr>
            <w:r w:rsidRPr="00AB0BC6">
              <w:rPr>
                <w:rFonts w:ascii="Times New Roman" w:eastAsia="Times New Roman" w:hAnsi="Times New Roman" w:cs="Times New Roman"/>
                <w:color w:val="000000"/>
                <w:sz w:val="23"/>
                <w:szCs w:val="23"/>
                <w:lang w:eastAsia="lv-LV"/>
              </w:rPr>
              <w:t> </w:t>
            </w:r>
          </w:p>
        </w:tc>
        <w:tc>
          <w:tcPr>
            <w:tcW w:w="864" w:type="dxa"/>
            <w:tcBorders>
              <w:top w:val="nil"/>
              <w:left w:val="single" w:sz="4" w:space="0" w:color="auto"/>
              <w:bottom w:val="single" w:sz="4" w:space="0" w:color="auto"/>
              <w:right w:val="single" w:sz="4" w:space="0" w:color="auto"/>
            </w:tcBorders>
            <w:shd w:val="clear" w:color="FFFFCC" w:fill="FFFFFF"/>
            <w:vAlign w:val="center"/>
            <w:hideMark/>
          </w:tcPr>
          <w:p w14:paraId="2CEC5AC0" w14:textId="77777777" w:rsidR="009500FE" w:rsidRPr="00AB0BC6" w:rsidRDefault="009500FE" w:rsidP="009500FE">
            <w:pPr>
              <w:spacing w:after="0" w:line="240" w:lineRule="auto"/>
              <w:jc w:val="center"/>
              <w:rPr>
                <w:rFonts w:ascii="Times New Roman" w:eastAsia="Times New Roman" w:hAnsi="Times New Roman" w:cs="Times New Roman"/>
                <w:color w:val="000000"/>
                <w:sz w:val="23"/>
                <w:szCs w:val="23"/>
                <w:lang w:eastAsia="lv-LV"/>
              </w:rPr>
            </w:pPr>
            <w:r w:rsidRPr="00AB0BC6">
              <w:rPr>
                <w:rFonts w:ascii="Times New Roman" w:eastAsia="Times New Roman" w:hAnsi="Times New Roman" w:cs="Times New Roman"/>
                <w:color w:val="000000"/>
                <w:sz w:val="23"/>
                <w:szCs w:val="23"/>
                <w:lang w:eastAsia="lv-LV"/>
              </w:rPr>
              <w:t> </w:t>
            </w:r>
          </w:p>
        </w:tc>
        <w:tc>
          <w:tcPr>
            <w:tcW w:w="709" w:type="dxa"/>
            <w:tcBorders>
              <w:top w:val="nil"/>
              <w:left w:val="nil"/>
              <w:bottom w:val="single" w:sz="4" w:space="0" w:color="auto"/>
              <w:right w:val="single" w:sz="4" w:space="0" w:color="auto"/>
            </w:tcBorders>
            <w:shd w:val="clear" w:color="FFFFCC" w:fill="FFFFFF"/>
            <w:vAlign w:val="center"/>
            <w:hideMark/>
          </w:tcPr>
          <w:p w14:paraId="026235A5" w14:textId="77777777" w:rsidR="009500FE" w:rsidRPr="00AB0BC6" w:rsidRDefault="009500FE" w:rsidP="009500FE">
            <w:pPr>
              <w:spacing w:after="0" w:line="240" w:lineRule="auto"/>
              <w:jc w:val="right"/>
              <w:rPr>
                <w:rFonts w:ascii="Times New Roman" w:eastAsia="Times New Roman" w:hAnsi="Times New Roman" w:cs="Times New Roman"/>
                <w:sz w:val="23"/>
                <w:szCs w:val="23"/>
                <w:lang w:eastAsia="lv-LV"/>
              </w:rPr>
            </w:pPr>
            <w:r w:rsidRPr="00AB0BC6">
              <w:rPr>
                <w:rFonts w:ascii="Times New Roman" w:eastAsia="Times New Roman" w:hAnsi="Times New Roman" w:cs="Times New Roman"/>
                <w:sz w:val="23"/>
                <w:szCs w:val="23"/>
                <w:lang w:eastAsia="lv-LV"/>
              </w:rPr>
              <w:t> </w:t>
            </w:r>
          </w:p>
        </w:tc>
        <w:tc>
          <w:tcPr>
            <w:tcW w:w="741" w:type="dxa"/>
            <w:tcBorders>
              <w:top w:val="nil"/>
              <w:left w:val="nil"/>
              <w:bottom w:val="single" w:sz="4" w:space="0" w:color="auto"/>
              <w:right w:val="single" w:sz="4" w:space="0" w:color="auto"/>
            </w:tcBorders>
            <w:shd w:val="clear" w:color="FFFFCC" w:fill="FFFFFF"/>
            <w:vAlign w:val="center"/>
            <w:hideMark/>
          </w:tcPr>
          <w:p w14:paraId="0CB0AFC5" w14:textId="77777777" w:rsidR="009500FE" w:rsidRPr="00AB0BC6" w:rsidRDefault="009500FE" w:rsidP="009500FE">
            <w:pPr>
              <w:spacing w:after="0" w:line="240" w:lineRule="auto"/>
              <w:jc w:val="right"/>
              <w:rPr>
                <w:rFonts w:ascii="Times New Roman" w:eastAsia="Times New Roman" w:hAnsi="Times New Roman" w:cs="Times New Roman"/>
                <w:sz w:val="23"/>
                <w:szCs w:val="23"/>
                <w:lang w:eastAsia="lv-LV"/>
              </w:rPr>
            </w:pPr>
            <w:r w:rsidRPr="00AB0BC6">
              <w:rPr>
                <w:rFonts w:ascii="Times New Roman" w:eastAsia="Times New Roman" w:hAnsi="Times New Roman" w:cs="Times New Roman"/>
                <w:sz w:val="23"/>
                <w:szCs w:val="23"/>
                <w:lang w:eastAsia="lv-LV"/>
              </w:rPr>
              <w:t> </w:t>
            </w:r>
          </w:p>
        </w:tc>
        <w:tc>
          <w:tcPr>
            <w:tcW w:w="677" w:type="dxa"/>
            <w:tcBorders>
              <w:top w:val="nil"/>
              <w:left w:val="nil"/>
              <w:bottom w:val="single" w:sz="4" w:space="0" w:color="auto"/>
              <w:right w:val="single" w:sz="4" w:space="0" w:color="auto"/>
            </w:tcBorders>
            <w:shd w:val="clear" w:color="FFFFCC" w:fill="FFFFFF"/>
            <w:vAlign w:val="center"/>
            <w:hideMark/>
          </w:tcPr>
          <w:p w14:paraId="7153CE37" w14:textId="77777777" w:rsidR="009500FE" w:rsidRPr="00AB0BC6" w:rsidRDefault="009500FE" w:rsidP="009500FE">
            <w:pPr>
              <w:spacing w:after="0" w:line="240" w:lineRule="auto"/>
              <w:jc w:val="right"/>
              <w:rPr>
                <w:rFonts w:ascii="Times New Roman" w:eastAsia="Times New Roman" w:hAnsi="Times New Roman" w:cs="Times New Roman"/>
                <w:sz w:val="23"/>
                <w:szCs w:val="23"/>
                <w:lang w:eastAsia="lv-LV"/>
              </w:rPr>
            </w:pPr>
            <w:r w:rsidRPr="00AB0BC6">
              <w:rPr>
                <w:rFonts w:ascii="Times New Roman" w:eastAsia="Times New Roman" w:hAnsi="Times New Roman" w:cs="Times New Roman"/>
                <w:sz w:val="23"/>
                <w:szCs w:val="23"/>
                <w:lang w:eastAsia="lv-LV"/>
              </w:rPr>
              <w:t> </w:t>
            </w:r>
          </w:p>
        </w:tc>
        <w:tc>
          <w:tcPr>
            <w:tcW w:w="708" w:type="dxa"/>
            <w:tcBorders>
              <w:top w:val="nil"/>
              <w:left w:val="nil"/>
              <w:bottom w:val="single" w:sz="4" w:space="0" w:color="auto"/>
              <w:right w:val="single" w:sz="4" w:space="0" w:color="auto"/>
            </w:tcBorders>
            <w:shd w:val="clear" w:color="FFFFCC" w:fill="BFBFBF"/>
            <w:noWrap/>
            <w:vAlign w:val="bottom"/>
            <w:hideMark/>
          </w:tcPr>
          <w:p w14:paraId="371B06E9" w14:textId="77777777" w:rsidR="009500FE" w:rsidRPr="00AB0BC6" w:rsidRDefault="009500FE" w:rsidP="009500FE">
            <w:pPr>
              <w:spacing w:after="0" w:line="240" w:lineRule="auto"/>
              <w:jc w:val="center"/>
              <w:rPr>
                <w:rFonts w:ascii="Times New Roman" w:eastAsia="Times New Roman" w:hAnsi="Times New Roman" w:cs="Times New Roman"/>
                <w:i/>
                <w:iCs/>
                <w:sz w:val="23"/>
                <w:szCs w:val="23"/>
                <w:lang w:eastAsia="lv-LV"/>
              </w:rPr>
            </w:pPr>
            <w:r w:rsidRPr="00AB0BC6">
              <w:rPr>
                <w:rFonts w:ascii="Times New Roman" w:eastAsia="Times New Roman" w:hAnsi="Times New Roman" w:cs="Times New Roman"/>
                <w:i/>
                <w:iCs/>
                <w:sz w:val="23"/>
                <w:szCs w:val="23"/>
                <w:lang w:eastAsia="lv-LV"/>
              </w:rPr>
              <w:t> </w:t>
            </w:r>
          </w:p>
        </w:tc>
        <w:tc>
          <w:tcPr>
            <w:tcW w:w="709" w:type="dxa"/>
            <w:tcBorders>
              <w:top w:val="nil"/>
              <w:left w:val="nil"/>
              <w:bottom w:val="single" w:sz="4" w:space="0" w:color="auto"/>
              <w:right w:val="single" w:sz="4" w:space="0" w:color="auto"/>
            </w:tcBorders>
            <w:shd w:val="clear" w:color="auto" w:fill="auto"/>
            <w:noWrap/>
            <w:vAlign w:val="center"/>
            <w:hideMark/>
          </w:tcPr>
          <w:p w14:paraId="22E4FBC7" w14:textId="77777777" w:rsidR="009500FE" w:rsidRPr="00AB0BC6" w:rsidRDefault="009500FE" w:rsidP="009500FE">
            <w:pPr>
              <w:spacing w:after="0" w:line="240" w:lineRule="auto"/>
              <w:jc w:val="right"/>
              <w:rPr>
                <w:rFonts w:ascii="Times New Roman" w:eastAsia="Times New Roman" w:hAnsi="Times New Roman" w:cs="Times New Roman"/>
                <w:sz w:val="23"/>
                <w:szCs w:val="23"/>
                <w:lang w:eastAsia="lv-LV"/>
              </w:rPr>
            </w:pPr>
            <w:r w:rsidRPr="00AB0BC6">
              <w:rPr>
                <w:rFonts w:ascii="Times New Roman" w:eastAsia="Times New Roman" w:hAnsi="Times New Roman" w:cs="Times New Roman"/>
                <w:sz w:val="23"/>
                <w:szCs w:val="23"/>
                <w:lang w:eastAsia="lv-LV"/>
              </w:rPr>
              <w:t> </w:t>
            </w:r>
          </w:p>
        </w:tc>
        <w:tc>
          <w:tcPr>
            <w:tcW w:w="743" w:type="dxa"/>
            <w:tcBorders>
              <w:top w:val="nil"/>
              <w:left w:val="nil"/>
              <w:bottom w:val="single" w:sz="4" w:space="0" w:color="auto"/>
              <w:right w:val="single" w:sz="4" w:space="0" w:color="auto"/>
            </w:tcBorders>
            <w:shd w:val="clear" w:color="FFFFCC" w:fill="FFFFFF"/>
            <w:noWrap/>
            <w:vAlign w:val="center"/>
            <w:hideMark/>
          </w:tcPr>
          <w:p w14:paraId="459BC0AF" w14:textId="77777777" w:rsidR="009500FE" w:rsidRPr="00AB0BC6" w:rsidRDefault="009500FE" w:rsidP="009500FE">
            <w:pPr>
              <w:spacing w:after="0" w:line="240" w:lineRule="auto"/>
              <w:jc w:val="right"/>
              <w:rPr>
                <w:rFonts w:ascii="Times New Roman" w:eastAsia="Times New Roman" w:hAnsi="Times New Roman" w:cs="Times New Roman"/>
                <w:sz w:val="23"/>
                <w:szCs w:val="23"/>
                <w:lang w:eastAsia="lv-LV"/>
              </w:rPr>
            </w:pPr>
            <w:r w:rsidRPr="00AB0BC6">
              <w:rPr>
                <w:rFonts w:ascii="Times New Roman" w:eastAsia="Times New Roman" w:hAnsi="Times New Roman" w:cs="Times New Roman"/>
                <w:sz w:val="23"/>
                <w:szCs w:val="23"/>
                <w:lang w:eastAsia="lv-LV"/>
              </w:rPr>
              <w:t> </w:t>
            </w:r>
          </w:p>
        </w:tc>
      </w:tr>
      <w:tr w:rsidR="009500FE" w:rsidRPr="00AB0BC6" w14:paraId="15A6F2B9" w14:textId="77777777" w:rsidTr="00D930AE">
        <w:trPr>
          <w:trHeight w:val="405"/>
        </w:trPr>
        <w:tc>
          <w:tcPr>
            <w:tcW w:w="709" w:type="dxa"/>
            <w:tcBorders>
              <w:top w:val="nil"/>
              <w:left w:val="single" w:sz="4" w:space="0" w:color="auto"/>
              <w:bottom w:val="single" w:sz="4" w:space="0" w:color="auto"/>
              <w:right w:val="single" w:sz="4" w:space="0" w:color="auto"/>
            </w:tcBorders>
          </w:tcPr>
          <w:p w14:paraId="1E367BB1" w14:textId="77777777" w:rsidR="009500FE" w:rsidRPr="00AB0BC6" w:rsidRDefault="009500FE" w:rsidP="009500FE">
            <w:pPr>
              <w:spacing w:after="0" w:line="240" w:lineRule="auto"/>
              <w:rPr>
                <w:rFonts w:ascii="Times New Roman" w:eastAsia="Times New Roman" w:hAnsi="Times New Roman" w:cs="Times New Roman"/>
                <w:color w:val="000000"/>
                <w:sz w:val="23"/>
                <w:szCs w:val="23"/>
                <w:lang w:eastAsia="lv-LV"/>
              </w:rPr>
            </w:pPr>
            <w:r w:rsidRPr="00AB0BC6">
              <w:rPr>
                <w:rFonts w:ascii="Times New Roman" w:eastAsia="Times New Roman" w:hAnsi="Times New Roman" w:cs="Times New Roman"/>
                <w:color w:val="000000"/>
                <w:sz w:val="23"/>
                <w:szCs w:val="23"/>
                <w:lang w:eastAsia="lv-LV"/>
              </w:rPr>
              <w:t>1.10</w:t>
            </w:r>
          </w:p>
        </w:tc>
        <w:tc>
          <w:tcPr>
            <w:tcW w:w="3261" w:type="dxa"/>
            <w:tcBorders>
              <w:top w:val="nil"/>
              <w:left w:val="single" w:sz="4" w:space="0" w:color="auto"/>
              <w:bottom w:val="single" w:sz="4" w:space="0" w:color="auto"/>
              <w:right w:val="single" w:sz="4" w:space="0" w:color="auto"/>
            </w:tcBorders>
            <w:shd w:val="clear" w:color="auto" w:fill="auto"/>
            <w:vAlign w:val="center"/>
            <w:hideMark/>
          </w:tcPr>
          <w:p w14:paraId="2B340134" w14:textId="77777777" w:rsidR="009500FE" w:rsidRPr="00AB0BC6" w:rsidRDefault="009500FE" w:rsidP="009500FE">
            <w:pPr>
              <w:spacing w:after="0" w:line="240" w:lineRule="auto"/>
              <w:rPr>
                <w:rFonts w:ascii="Times New Roman" w:eastAsia="Times New Roman" w:hAnsi="Times New Roman" w:cs="Times New Roman"/>
                <w:color w:val="000000"/>
                <w:sz w:val="23"/>
                <w:szCs w:val="23"/>
                <w:lang w:eastAsia="lv-LV"/>
              </w:rPr>
            </w:pPr>
            <w:r w:rsidRPr="00AB0BC6">
              <w:rPr>
                <w:rFonts w:ascii="Times New Roman" w:eastAsia="Times New Roman" w:hAnsi="Times New Roman" w:cs="Times New Roman"/>
                <w:color w:val="000000"/>
                <w:sz w:val="23"/>
                <w:szCs w:val="23"/>
                <w:lang w:eastAsia="lv-LV"/>
              </w:rPr>
              <w:t>Namu numuru, rādītāju un ceļazīmju mazgāšana.</w:t>
            </w:r>
          </w:p>
        </w:tc>
        <w:tc>
          <w:tcPr>
            <w:tcW w:w="1261" w:type="dxa"/>
            <w:tcBorders>
              <w:top w:val="single" w:sz="4" w:space="0" w:color="auto"/>
              <w:left w:val="nil"/>
              <w:bottom w:val="single" w:sz="4" w:space="0" w:color="auto"/>
              <w:right w:val="single" w:sz="4" w:space="0" w:color="auto"/>
            </w:tcBorders>
            <w:shd w:val="clear" w:color="auto" w:fill="auto"/>
            <w:vAlign w:val="center"/>
            <w:hideMark/>
          </w:tcPr>
          <w:p w14:paraId="051F01CF" w14:textId="77777777" w:rsidR="009500FE" w:rsidRPr="00AB0BC6" w:rsidRDefault="009500FE" w:rsidP="009500FE">
            <w:pPr>
              <w:spacing w:after="0" w:line="240" w:lineRule="auto"/>
              <w:jc w:val="center"/>
              <w:rPr>
                <w:rFonts w:ascii="Times New Roman" w:eastAsia="Times New Roman" w:hAnsi="Times New Roman" w:cs="Times New Roman"/>
                <w:color w:val="000000"/>
                <w:sz w:val="23"/>
                <w:szCs w:val="23"/>
                <w:lang w:eastAsia="lv-LV"/>
              </w:rPr>
            </w:pPr>
            <w:r w:rsidRPr="00AB0BC6">
              <w:rPr>
                <w:rFonts w:ascii="Times New Roman" w:eastAsia="Times New Roman" w:hAnsi="Times New Roman" w:cs="Times New Roman"/>
                <w:color w:val="000000"/>
                <w:sz w:val="23"/>
                <w:szCs w:val="23"/>
                <w:lang w:eastAsia="lv-LV"/>
              </w:rPr>
              <w:t> </w:t>
            </w:r>
          </w:p>
        </w:tc>
        <w:tc>
          <w:tcPr>
            <w:tcW w:w="864" w:type="dxa"/>
            <w:tcBorders>
              <w:top w:val="nil"/>
              <w:left w:val="nil"/>
              <w:bottom w:val="single" w:sz="4" w:space="0" w:color="auto"/>
              <w:right w:val="single" w:sz="4" w:space="0" w:color="auto"/>
            </w:tcBorders>
            <w:shd w:val="clear" w:color="auto" w:fill="auto"/>
            <w:vAlign w:val="center"/>
            <w:hideMark/>
          </w:tcPr>
          <w:p w14:paraId="1195147B" w14:textId="77777777" w:rsidR="009500FE" w:rsidRPr="00AB0BC6" w:rsidRDefault="009500FE" w:rsidP="009500FE">
            <w:pPr>
              <w:spacing w:after="0" w:line="240" w:lineRule="auto"/>
              <w:jc w:val="center"/>
              <w:rPr>
                <w:rFonts w:ascii="Times New Roman" w:eastAsia="Times New Roman" w:hAnsi="Times New Roman" w:cs="Times New Roman"/>
                <w:color w:val="000000"/>
                <w:sz w:val="23"/>
                <w:szCs w:val="23"/>
                <w:lang w:eastAsia="lv-LV"/>
              </w:rPr>
            </w:pPr>
            <w:r w:rsidRPr="00AB0BC6">
              <w:rPr>
                <w:rFonts w:ascii="Times New Roman" w:eastAsia="Times New Roman" w:hAnsi="Times New Roman" w:cs="Times New Roman"/>
                <w:color w:val="000000"/>
                <w:sz w:val="23"/>
                <w:szCs w:val="23"/>
                <w:lang w:eastAsia="lv-LV"/>
              </w:rPr>
              <w:t> </w:t>
            </w:r>
          </w:p>
        </w:tc>
        <w:tc>
          <w:tcPr>
            <w:tcW w:w="709" w:type="dxa"/>
            <w:tcBorders>
              <w:top w:val="nil"/>
              <w:left w:val="nil"/>
              <w:bottom w:val="single" w:sz="4" w:space="0" w:color="auto"/>
              <w:right w:val="single" w:sz="4" w:space="0" w:color="auto"/>
            </w:tcBorders>
            <w:shd w:val="clear" w:color="auto" w:fill="auto"/>
            <w:vAlign w:val="center"/>
            <w:hideMark/>
          </w:tcPr>
          <w:p w14:paraId="1F3F6197" w14:textId="77777777" w:rsidR="009500FE" w:rsidRPr="00AB0BC6" w:rsidRDefault="009500FE" w:rsidP="009500FE">
            <w:pPr>
              <w:spacing w:after="0" w:line="240" w:lineRule="auto"/>
              <w:jc w:val="right"/>
              <w:rPr>
                <w:rFonts w:ascii="Times New Roman" w:eastAsia="Times New Roman" w:hAnsi="Times New Roman" w:cs="Times New Roman"/>
                <w:sz w:val="23"/>
                <w:szCs w:val="23"/>
                <w:lang w:eastAsia="lv-LV"/>
              </w:rPr>
            </w:pPr>
            <w:r w:rsidRPr="00AB0BC6">
              <w:rPr>
                <w:rFonts w:ascii="Times New Roman" w:eastAsia="Times New Roman" w:hAnsi="Times New Roman" w:cs="Times New Roman"/>
                <w:sz w:val="23"/>
                <w:szCs w:val="23"/>
                <w:lang w:eastAsia="lv-LV"/>
              </w:rPr>
              <w:t> </w:t>
            </w:r>
          </w:p>
        </w:tc>
        <w:tc>
          <w:tcPr>
            <w:tcW w:w="741" w:type="dxa"/>
            <w:tcBorders>
              <w:top w:val="nil"/>
              <w:left w:val="nil"/>
              <w:bottom w:val="single" w:sz="4" w:space="0" w:color="auto"/>
              <w:right w:val="single" w:sz="4" w:space="0" w:color="auto"/>
            </w:tcBorders>
            <w:shd w:val="clear" w:color="auto" w:fill="auto"/>
            <w:vAlign w:val="center"/>
            <w:hideMark/>
          </w:tcPr>
          <w:p w14:paraId="5D8FAC74" w14:textId="77777777" w:rsidR="009500FE" w:rsidRPr="00AB0BC6" w:rsidRDefault="009500FE" w:rsidP="009500FE">
            <w:pPr>
              <w:spacing w:after="0" w:line="240" w:lineRule="auto"/>
              <w:jc w:val="right"/>
              <w:rPr>
                <w:rFonts w:ascii="Times New Roman" w:eastAsia="Times New Roman" w:hAnsi="Times New Roman" w:cs="Times New Roman"/>
                <w:sz w:val="23"/>
                <w:szCs w:val="23"/>
                <w:lang w:eastAsia="lv-LV"/>
              </w:rPr>
            </w:pPr>
            <w:r w:rsidRPr="00AB0BC6">
              <w:rPr>
                <w:rFonts w:ascii="Times New Roman" w:eastAsia="Times New Roman" w:hAnsi="Times New Roman" w:cs="Times New Roman"/>
                <w:sz w:val="23"/>
                <w:szCs w:val="23"/>
                <w:lang w:eastAsia="lv-LV"/>
              </w:rPr>
              <w:t> </w:t>
            </w:r>
          </w:p>
        </w:tc>
        <w:tc>
          <w:tcPr>
            <w:tcW w:w="677" w:type="dxa"/>
            <w:tcBorders>
              <w:top w:val="nil"/>
              <w:left w:val="nil"/>
              <w:bottom w:val="single" w:sz="4" w:space="0" w:color="auto"/>
              <w:right w:val="single" w:sz="4" w:space="0" w:color="auto"/>
            </w:tcBorders>
            <w:shd w:val="clear" w:color="auto" w:fill="auto"/>
            <w:vAlign w:val="center"/>
            <w:hideMark/>
          </w:tcPr>
          <w:p w14:paraId="6BD7CCBC" w14:textId="77777777" w:rsidR="009500FE" w:rsidRPr="00AB0BC6" w:rsidRDefault="009500FE" w:rsidP="009500FE">
            <w:pPr>
              <w:spacing w:after="0" w:line="240" w:lineRule="auto"/>
              <w:jc w:val="right"/>
              <w:rPr>
                <w:rFonts w:ascii="Times New Roman" w:eastAsia="Times New Roman" w:hAnsi="Times New Roman" w:cs="Times New Roman"/>
                <w:sz w:val="23"/>
                <w:szCs w:val="23"/>
                <w:lang w:eastAsia="lv-LV"/>
              </w:rPr>
            </w:pPr>
            <w:r w:rsidRPr="00AB0BC6">
              <w:rPr>
                <w:rFonts w:ascii="Times New Roman" w:eastAsia="Times New Roman" w:hAnsi="Times New Roman" w:cs="Times New Roman"/>
                <w:sz w:val="23"/>
                <w:szCs w:val="23"/>
                <w:lang w:eastAsia="lv-LV"/>
              </w:rPr>
              <w:t> </w:t>
            </w:r>
          </w:p>
        </w:tc>
        <w:tc>
          <w:tcPr>
            <w:tcW w:w="708" w:type="dxa"/>
            <w:tcBorders>
              <w:top w:val="nil"/>
              <w:left w:val="nil"/>
              <w:bottom w:val="single" w:sz="4" w:space="0" w:color="auto"/>
              <w:right w:val="single" w:sz="4" w:space="0" w:color="auto"/>
            </w:tcBorders>
            <w:shd w:val="clear" w:color="auto" w:fill="auto"/>
            <w:noWrap/>
            <w:vAlign w:val="center"/>
            <w:hideMark/>
          </w:tcPr>
          <w:p w14:paraId="50D62608" w14:textId="77777777" w:rsidR="009500FE" w:rsidRPr="00AB0BC6" w:rsidRDefault="009500FE" w:rsidP="009500FE">
            <w:pPr>
              <w:spacing w:after="0" w:line="240" w:lineRule="auto"/>
              <w:jc w:val="right"/>
              <w:rPr>
                <w:rFonts w:ascii="Times New Roman" w:eastAsia="Times New Roman" w:hAnsi="Times New Roman" w:cs="Times New Roman"/>
                <w:sz w:val="23"/>
                <w:szCs w:val="23"/>
                <w:lang w:eastAsia="lv-LV"/>
              </w:rPr>
            </w:pPr>
            <w:r w:rsidRPr="00AB0BC6">
              <w:rPr>
                <w:rFonts w:ascii="Times New Roman" w:eastAsia="Times New Roman" w:hAnsi="Times New Roman" w:cs="Times New Roman"/>
                <w:sz w:val="23"/>
                <w:szCs w:val="23"/>
                <w:lang w:eastAsia="lv-LV"/>
              </w:rPr>
              <w:t> </w:t>
            </w:r>
          </w:p>
        </w:tc>
        <w:tc>
          <w:tcPr>
            <w:tcW w:w="709" w:type="dxa"/>
            <w:tcBorders>
              <w:top w:val="nil"/>
              <w:left w:val="nil"/>
              <w:bottom w:val="single" w:sz="4" w:space="0" w:color="auto"/>
              <w:right w:val="single" w:sz="4" w:space="0" w:color="auto"/>
            </w:tcBorders>
            <w:shd w:val="clear" w:color="FFFFCC" w:fill="BFBFBF"/>
            <w:noWrap/>
            <w:vAlign w:val="bottom"/>
            <w:hideMark/>
          </w:tcPr>
          <w:p w14:paraId="427DE3BD" w14:textId="77777777" w:rsidR="009500FE" w:rsidRPr="00AB0BC6" w:rsidRDefault="009500FE" w:rsidP="009500FE">
            <w:pPr>
              <w:spacing w:after="0" w:line="240" w:lineRule="auto"/>
              <w:jc w:val="center"/>
              <w:rPr>
                <w:rFonts w:ascii="Times New Roman" w:eastAsia="Times New Roman" w:hAnsi="Times New Roman" w:cs="Times New Roman"/>
                <w:i/>
                <w:iCs/>
                <w:sz w:val="23"/>
                <w:szCs w:val="23"/>
                <w:lang w:eastAsia="lv-LV"/>
              </w:rPr>
            </w:pPr>
            <w:r w:rsidRPr="00AB0BC6">
              <w:rPr>
                <w:rFonts w:ascii="Times New Roman" w:eastAsia="Times New Roman" w:hAnsi="Times New Roman" w:cs="Times New Roman"/>
                <w:i/>
                <w:iCs/>
                <w:sz w:val="23"/>
                <w:szCs w:val="23"/>
                <w:lang w:eastAsia="lv-LV"/>
              </w:rPr>
              <w:t> </w:t>
            </w:r>
          </w:p>
        </w:tc>
        <w:tc>
          <w:tcPr>
            <w:tcW w:w="743" w:type="dxa"/>
            <w:tcBorders>
              <w:top w:val="nil"/>
              <w:left w:val="nil"/>
              <w:bottom w:val="single" w:sz="4" w:space="0" w:color="auto"/>
              <w:right w:val="single" w:sz="4" w:space="0" w:color="auto"/>
            </w:tcBorders>
            <w:shd w:val="clear" w:color="auto" w:fill="auto"/>
            <w:noWrap/>
            <w:vAlign w:val="center"/>
            <w:hideMark/>
          </w:tcPr>
          <w:p w14:paraId="72969389" w14:textId="77777777" w:rsidR="009500FE" w:rsidRPr="00AB0BC6" w:rsidRDefault="009500FE" w:rsidP="009500FE">
            <w:pPr>
              <w:spacing w:after="0" w:line="240" w:lineRule="auto"/>
              <w:jc w:val="right"/>
              <w:rPr>
                <w:rFonts w:ascii="Times New Roman" w:eastAsia="Times New Roman" w:hAnsi="Times New Roman" w:cs="Times New Roman"/>
                <w:sz w:val="23"/>
                <w:szCs w:val="23"/>
                <w:lang w:eastAsia="lv-LV"/>
              </w:rPr>
            </w:pPr>
            <w:r w:rsidRPr="00AB0BC6">
              <w:rPr>
                <w:rFonts w:ascii="Times New Roman" w:eastAsia="Times New Roman" w:hAnsi="Times New Roman" w:cs="Times New Roman"/>
                <w:sz w:val="23"/>
                <w:szCs w:val="23"/>
                <w:lang w:eastAsia="lv-LV"/>
              </w:rPr>
              <w:t> </w:t>
            </w:r>
          </w:p>
        </w:tc>
      </w:tr>
      <w:tr w:rsidR="009500FE" w:rsidRPr="00AB0BC6" w14:paraId="131390BB" w14:textId="77777777" w:rsidTr="00D930AE">
        <w:trPr>
          <w:trHeight w:val="570"/>
        </w:trPr>
        <w:tc>
          <w:tcPr>
            <w:tcW w:w="709" w:type="dxa"/>
            <w:tcBorders>
              <w:top w:val="nil"/>
              <w:left w:val="single" w:sz="4" w:space="0" w:color="auto"/>
              <w:bottom w:val="single" w:sz="4" w:space="0" w:color="auto"/>
              <w:right w:val="single" w:sz="4" w:space="0" w:color="auto"/>
            </w:tcBorders>
          </w:tcPr>
          <w:p w14:paraId="46DE91C8" w14:textId="77777777" w:rsidR="009500FE" w:rsidRPr="00AB0BC6" w:rsidRDefault="009500FE" w:rsidP="009500FE">
            <w:pPr>
              <w:spacing w:after="0" w:line="240" w:lineRule="auto"/>
              <w:rPr>
                <w:rFonts w:ascii="Times New Roman" w:eastAsia="Times New Roman" w:hAnsi="Times New Roman" w:cs="Times New Roman"/>
                <w:color w:val="000000"/>
                <w:sz w:val="23"/>
                <w:szCs w:val="23"/>
                <w:lang w:eastAsia="lv-LV"/>
              </w:rPr>
            </w:pPr>
            <w:r w:rsidRPr="00AB0BC6">
              <w:rPr>
                <w:rFonts w:ascii="Times New Roman" w:eastAsia="Times New Roman" w:hAnsi="Times New Roman" w:cs="Times New Roman"/>
                <w:color w:val="000000"/>
                <w:sz w:val="23"/>
                <w:szCs w:val="23"/>
                <w:lang w:eastAsia="lv-LV"/>
              </w:rPr>
              <w:t>1.11</w:t>
            </w:r>
          </w:p>
        </w:tc>
        <w:tc>
          <w:tcPr>
            <w:tcW w:w="3261" w:type="dxa"/>
            <w:tcBorders>
              <w:top w:val="nil"/>
              <w:left w:val="single" w:sz="4" w:space="0" w:color="auto"/>
              <w:bottom w:val="single" w:sz="4" w:space="0" w:color="auto"/>
              <w:right w:val="single" w:sz="4" w:space="0" w:color="auto"/>
            </w:tcBorders>
            <w:shd w:val="clear" w:color="FFFFCC" w:fill="FFFFFF"/>
            <w:vAlign w:val="center"/>
            <w:hideMark/>
          </w:tcPr>
          <w:p w14:paraId="638B827E" w14:textId="77777777" w:rsidR="009500FE" w:rsidRPr="00AB0BC6" w:rsidRDefault="009500FE" w:rsidP="009500FE">
            <w:pPr>
              <w:spacing w:after="0" w:line="240" w:lineRule="auto"/>
              <w:rPr>
                <w:rFonts w:ascii="Times New Roman" w:eastAsia="Times New Roman" w:hAnsi="Times New Roman" w:cs="Times New Roman"/>
                <w:color w:val="000000"/>
                <w:sz w:val="23"/>
                <w:szCs w:val="23"/>
                <w:lang w:eastAsia="lv-LV"/>
              </w:rPr>
            </w:pPr>
            <w:r w:rsidRPr="00AB0BC6">
              <w:rPr>
                <w:rFonts w:ascii="Times New Roman" w:eastAsia="Times New Roman" w:hAnsi="Times New Roman" w:cs="Times New Roman"/>
                <w:color w:val="000000"/>
                <w:sz w:val="23"/>
                <w:szCs w:val="23"/>
                <w:lang w:eastAsia="lv-LV"/>
              </w:rPr>
              <w:t xml:space="preserve">Zāles pļaušana zaļās teritorijas 1. zonā regulāri, nepieļaujot zāli </w:t>
            </w:r>
            <w:r w:rsidRPr="00AB0BC6">
              <w:rPr>
                <w:rFonts w:ascii="Times New Roman" w:eastAsia="Times New Roman" w:hAnsi="Times New Roman" w:cs="Times New Roman"/>
                <w:color w:val="000000"/>
                <w:sz w:val="23"/>
                <w:szCs w:val="23"/>
                <w:lang w:eastAsia="lv-LV"/>
              </w:rPr>
              <w:lastRenderedPageBreak/>
              <w:t>garāku par 5-8 cm, un tūlītēja nopļautās zāles savākšana un izvešana.</w:t>
            </w:r>
          </w:p>
        </w:tc>
        <w:tc>
          <w:tcPr>
            <w:tcW w:w="1261" w:type="dxa"/>
            <w:tcBorders>
              <w:top w:val="nil"/>
              <w:left w:val="nil"/>
              <w:bottom w:val="single" w:sz="4" w:space="0" w:color="auto"/>
              <w:right w:val="single" w:sz="4" w:space="0" w:color="auto"/>
            </w:tcBorders>
            <w:shd w:val="clear" w:color="FFFFCC" w:fill="FFFFFF"/>
            <w:vAlign w:val="center"/>
            <w:hideMark/>
          </w:tcPr>
          <w:p w14:paraId="7A19F7A2" w14:textId="77777777" w:rsidR="009500FE" w:rsidRPr="00AB0BC6" w:rsidRDefault="009500FE" w:rsidP="009500FE">
            <w:pPr>
              <w:spacing w:after="0" w:line="240" w:lineRule="auto"/>
              <w:jc w:val="center"/>
              <w:rPr>
                <w:rFonts w:ascii="Times New Roman" w:eastAsia="Times New Roman" w:hAnsi="Times New Roman" w:cs="Times New Roman"/>
                <w:color w:val="000000"/>
                <w:sz w:val="23"/>
                <w:szCs w:val="23"/>
                <w:lang w:eastAsia="lv-LV"/>
              </w:rPr>
            </w:pPr>
            <w:r w:rsidRPr="00AB0BC6">
              <w:rPr>
                <w:rFonts w:ascii="Times New Roman" w:eastAsia="Times New Roman" w:hAnsi="Times New Roman" w:cs="Times New Roman"/>
                <w:color w:val="000000"/>
                <w:sz w:val="23"/>
                <w:szCs w:val="23"/>
                <w:lang w:eastAsia="lv-LV"/>
              </w:rPr>
              <w:lastRenderedPageBreak/>
              <w:t> </w:t>
            </w:r>
          </w:p>
        </w:tc>
        <w:tc>
          <w:tcPr>
            <w:tcW w:w="864" w:type="dxa"/>
            <w:tcBorders>
              <w:top w:val="nil"/>
              <w:left w:val="nil"/>
              <w:bottom w:val="single" w:sz="4" w:space="0" w:color="auto"/>
              <w:right w:val="single" w:sz="4" w:space="0" w:color="auto"/>
            </w:tcBorders>
            <w:shd w:val="clear" w:color="FFFFCC" w:fill="FFFFFF"/>
            <w:vAlign w:val="center"/>
            <w:hideMark/>
          </w:tcPr>
          <w:p w14:paraId="513DF637" w14:textId="77777777" w:rsidR="009500FE" w:rsidRPr="00AB0BC6" w:rsidRDefault="009500FE" w:rsidP="009500FE">
            <w:pPr>
              <w:spacing w:after="0" w:line="240" w:lineRule="auto"/>
              <w:jc w:val="center"/>
              <w:rPr>
                <w:rFonts w:ascii="Times New Roman" w:eastAsia="Times New Roman" w:hAnsi="Times New Roman" w:cs="Times New Roman"/>
                <w:color w:val="000000"/>
                <w:sz w:val="23"/>
                <w:szCs w:val="23"/>
                <w:lang w:eastAsia="lv-LV"/>
              </w:rPr>
            </w:pPr>
            <w:r w:rsidRPr="00AB0BC6">
              <w:rPr>
                <w:rFonts w:ascii="Times New Roman" w:eastAsia="Times New Roman" w:hAnsi="Times New Roman" w:cs="Times New Roman"/>
                <w:color w:val="000000"/>
                <w:sz w:val="23"/>
                <w:szCs w:val="23"/>
                <w:lang w:eastAsia="lv-LV"/>
              </w:rPr>
              <w:t> </w:t>
            </w:r>
          </w:p>
        </w:tc>
        <w:tc>
          <w:tcPr>
            <w:tcW w:w="709" w:type="dxa"/>
            <w:tcBorders>
              <w:top w:val="nil"/>
              <w:left w:val="nil"/>
              <w:bottom w:val="single" w:sz="4" w:space="0" w:color="auto"/>
              <w:right w:val="single" w:sz="4" w:space="0" w:color="auto"/>
            </w:tcBorders>
            <w:shd w:val="clear" w:color="FFFFCC" w:fill="FFFFFF"/>
            <w:vAlign w:val="center"/>
            <w:hideMark/>
          </w:tcPr>
          <w:p w14:paraId="511B7944" w14:textId="77777777" w:rsidR="009500FE" w:rsidRPr="00AB0BC6" w:rsidRDefault="009500FE" w:rsidP="009500FE">
            <w:pPr>
              <w:spacing w:after="0" w:line="240" w:lineRule="auto"/>
              <w:jc w:val="right"/>
              <w:rPr>
                <w:rFonts w:ascii="Times New Roman" w:eastAsia="Times New Roman" w:hAnsi="Times New Roman" w:cs="Times New Roman"/>
                <w:sz w:val="23"/>
                <w:szCs w:val="23"/>
                <w:lang w:eastAsia="lv-LV"/>
              </w:rPr>
            </w:pPr>
            <w:r w:rsidRPr="00AB0BC6">
              <w:rPr>
                <w:rFonts w:ascii="Times New Roman" w:eastAsia="Times New Roman" w:hAnsi="Times New Roman" w:cs="Times New Roman"/>
                <w:sz w:val="23"/>
                <w:szCs w:val="23"/>
                <w:lang w:eastAsia="lv-LV"/>
              </w:rPr>
              <w:t> </w:t>
            </w:r>
          </w:p>
        </w:tc>
        <w:tc>
          <w:tcPr>
            <w:tcW w:w="741" w:type="dxa"/>
            <w:tcBorders>
              <w:top w:val="nil"/>
              <w:left w:val="nil"/>
              <w:bottom w:val="single" w:sz="4" w:space="0" w:color="auto"/>
              <w:right w:val="single" w:sz="4" w:space="0" w:color="auto"/>
            </w:tcBorders>
            <w:shd w:val="clear" w:color="FFFFCC" w:fill="FFFFFF"/>
            <w:vAlign w:val="center"/>
            <w:hideMark/>
          </w:tcPr>
          <w:p w14:paraId="26080504" w14:textId="77777777" w:rsidR="009500FE" w:rsidRPr="00AB0BC6" w:rsidRDefault="009500FE" w:rsidP="009500FE">
            <w:pPr>
              <w:spacing w:after="0" w:line="240" w:lineRule="auto"/>
              <w:jc w:val="right"/>
              <w:rPr>
                <w:rFonts w:ascii="Times New Roman" w:eastAsia="Times New Roman" w:hAnsi="Times New Roman" w:cs="Times New Roman"/>
                <w:sz w:val="23"/>
                <w:szCs w:val="23"/>
                <w:lang w:eastAsia="lv-LV"/>
              </w:rPr>
            </w:pPr>
            <w:r w:rsidRPr="00AB0BC6">
              <w:rPr>
                <w:rFonts w:ascii="Times New Roman" w:eastAsia="Times New Roman" w:hAnsi="Times New Roman" w:cs="Times New Roman"/>
                <w:sz w:val="23"/>
                <w:szCs w:val="23"/>
                <w:lang w:eastAsia="lv-LV"/>
              </w:rPr>
              <w:t> </w:t>
            </w:r>
          </w:p>
        </w:tc>
        <w:tc>
          <w:tcPr>
            <w:tcW w:w="677" w:type="dxa"/>
            <w:tcBorders>
              <w:top w:val="nil"/>
              <w:left w:val="nil"/>
              <w:bottom w:val="single" w:sz="4" w:space="0" w:color="auto"/>
              <w:right w:val="single" w:sz="4" w:space="0" w:color="auto"/>
            </w:tcBorders>
            <w:shd w:val="clear" w:color="FFFFCC" w:fill="FFFFFF"/>
            <w:vAlign w:val="center"/>
            <w:hideMark/>
          </w:tcPr>
          <w:p w14:paraId="1CB51FBB" w14:textId="77777777" w:rsidR="009500FE" w:rsidRPr="00AB0BC6" w:rsidRDefault="009500FE" w:rsidP="009500FE">
            <w:pPr>
              <w:spacing w:after="0" w:line="240" w:lineRule="auto"/>
              <w:jc w:val="right"/>
              <w:rPr>
                <w:rFonts w:ascii="Times New Roman" w:eastAsia="Times New Roman" w:hAnsi="Times New Roman" w:cs="Times New Roman"/>
                <w:sz w:val="23"/>
                <w:szCs w:val="23"/>
                <w:lang w:eastAsia="lv-LV"/>
              </w:rPr>
            </w:pPr>
            <w:r w:rsidRPr="00AB0BC6">
              <w:rPr>
                <w:rFonts w:ascii="Times New Roman" w:eastAsia="Times New Roman" w:hAnsi="Times New Roman" w:cs="Times New Roman"/>
                <w:sz w:val="23"/>
                <w:szCs w:val="23"/>
                <w:lang w:eastAsia="lv-LV"/>
              </w:rPr>
              <w:t> </w:t>
            </w:r>
          </w:p>
        </w:tc>
        <w:tc>
          <w:tcPr>
            <w:tcW w:w="708" w:type="dxa"/>
            <w:tcBorders>
              <w:top w:val="nil"/>
              <w:left w:val="nil"/>
              <w:bottom w:val="single" w:sz="4" w:space="0" w:color="auto"/>
              <w:right w:val="single" w:sz="4" w:space="0" w:color="auto"/>
            </w:tcBorders>
            <w:shd w:val="clear" w:color="FFFFCC" w:fill="FFFFFF"/>
            <w:noWrap/>
            <w:vAlign w:val="center"/>
            <w:hideMark/>
          </w:tcPr>
          <w:p w14:paraId="6B8F0207" w14:textId="77777777" w:rsidR="009500FE" w:rsidRPr="00AB0BC6" w:rsidRDefault="009500FE" w:rsidP="009500FE">
            <w:pPr>
              <w:spacing w:after="0" w:line="240" w:lineRule="auto"/>
              <w:jc w:val="right"/>
              <w:rPr>
                <w:rFonts w:ascii="Times New Roman" w:eastAsia="Times New Roman" w:hAnsi="Times New Roman" w:cs="Times New Roman"/>
                <w:sz w:val="23"/>
                <w:szCs w:val="23"/>
                <w:lang w:eastAsia="lv-LV"/>
              </w:rPr>
            </w:pPr>
            <w:r w:rsidRPr="00AB0BC6">
              <w:rPr>
                <w:rFonts w:ascii="Times New Roman" w:eastAsia="Times New Roman" w:hAnsi="Times New Roman" w:cs="Times New Roman"/>
                <w:sz w:val="23"/>
                <w:szCs w:val="23"/>
                <w:lang w:eastAsia="lv-LV"/>
              </w:rPr>
              <w:t> </w:t>
            </w:r>
          </w:p>
        </w:tc>
        <w:tc>
          <w:tcPr>
            <w:tcW w:w="709" w:type="dxa"/>
            <w:tcBorders>
              <w:top w:val="nil"/>
              <w:left w:val="nil"/>
              <w:bottom w:val="single" w:sz="4" w:space="0" w:color="auto"/>
              <w:right w:val="single" w:sz="4" w:space="0" w:color="auto"/>
            </w:tcBorders>
            <w:shd w:val="clear" w:color="auto" w:fill="auto"/>
            <w:noWrap/>
            <w:vAlign w:val="center"/>
            <w:hideMark/>
          </w:tcPr>
          <w:p w14:paraId="684DB01D" w14:textId="77777777" w:rsidR="009500FE" w:rsidRPr="00AB0BC6" w:rsidRDefault="009500FE" w:rsidP="009500FE">
            <w:pPr>
              <w:spacing w:after="0" w:line="240" w:lineRule="auto"/>
              <w:jc w:val="right"/>
              <w:rPr>
                <w:rFonts w:ascii="Times New Roman" w:eastAsia="Times New Roman" w:hAnsi="Times New Roman" w:cs="Times New Roman"/>
                <w:sz w:val="23"/>
                <w:szCs w:val="23"/>
                <w:lang w:eastAsia="lv-LV"/>
              </w:rPr>
            </w:pPr>
            <w:r w:rsidRPr="00AB0BC6">
              <w:rPr>
                <w:rFonts w:ascii="Times New Roman" w:eastAsia="Times New Roman" w:hAnsi="Times New Roman" w:cs="Times New Roman"/>
                <w:sz w:val="23"/>
                <w:szCs w:val="23"/>
                <w:lang w:eastAsia="lv-LV"/>
              </w:rPr>
              <w:t> </w:t>
            </w:r>
          </w:p>
        </w:tc>
        <w:tc>
          <w:tcPr>
            <w:tcW w:w="743" w:type="dxa"/>
            <w:tcBorders>
              <w:top w:val="nil"/>
              <w:left w:val="nil"/>
              <w:bottom w:val="single" w:sz="4" w:space="0" w:color="auto"/>
              <w:right w:val="single" w:sz="4" w:space="0" w:color="auto"/>
            </w:tcBorders>
            <w:shd w:val="clear" w:color="FFFFCC" w:fill="BFBFBF"/>
            <w:noWrap/>
            <w:vAlign w:val="bottom"/>
            <w:hideMark/>
          </w:tcPr>
          <w:p w14:paraId="076A4632" w14:textId="77777777" w:rsidR="009500FE" w:rsidRPr="00AB0BC6" w:rsidRDefault="009500FE" w:rsidP="009500FE">
            <w:pPr>
              <w:spacing w:after="0" w:line="240" w:lineRule="auto"/>
              <w:jc w:val="center"/>
              <w:rPr>
                <w:rFonts w:ascii="Times New Roman" w:eastAsia="Times New Roman" w:hAnsi="Times New Roman" w:cs="Times New Roman"/>
                <w:i/>
                <w:iCs/>
                <w:sz w:val="23"/>
                <w:szCs w:val="23"/>
                <w:lang w:eastAsia="lv-LV"/>
              </w:rPr>
            </w:pPr>
            <w:r w:rsidRPr="00AB0BC6">
              <w:rPr>
                <w:rFonts w:ascii="Times New Roman" w:eastAsia="Times New Roman" w:hAnsi="Times New Roman" w:cs="Times New Roman"/>
                <w:i/>
                <w:iCs/>
                <w:sz w:val="23"/>
                <w:szCs w:val="23"/>
                <w:lang w:eastAsia="lv-LV"/>
              </w:rPr>
              <w:t> </w:t>
            </w:r>
          </w:p>
        </w:tc>
      </w:tr>
      <w:tr w:rsidR="009500FE" w:rsidRPr="00AB0BC6" w14:paraId="3B15DEB1" w14:textId="77777777" w:rsidTr="00D930AE">
        <w:trPr>
          <w:trHeight w:val="345"/>
        </w:trPr>
        <w:tc>
          <w:tcPr>
            <w:tcW w:w="709" w:type="dxa"/>
            <w:tcBorders>
              <w:top w:val="nil"/>
              <w:left w:val="single" w:sz="4" w:space="0" w:color="auto"/>
              <w:bottom w:val="single" w:sz="4" w:space="0" w:color="auto"/>
              <w:right w:val="single" w:sz="4" w:space="0" w:color="auto"/>
            </w:tcBorders>
          </w:tcPr>
          <w:p w14:paraId="63B8A865" w14:textId="77777777" w:rsidR="009500FE" w:rsidRPr="00AB0BC6" w:rsidRDefault="009500FE" w:rsidP="009500FE">
            <w:pPr>
              <w:spacing w:after="0" w:line="240" w:lineRule="auto"/>
              <w:rPr>
                <w:rFonts w:ascii="Times New Roman" w:eastAsia="Times New Roman" w:hAnsi="Times New Roman" w:cs="Times New Roman"/>
                <w:color w:val="000000"/>
                <w:sz w:val="23"/>
                <w:szCs w:val="23"/>
                <w:lang w:eastAsia="lv-LV"/>
              </w:rPr>
            </w:pPr>
            <w:r w:rsidRPr="00AB0BC6">
              <w:rPr>
                <w:rFonts w:ascii="Times New Roman" w:eastAsia="Times New Roman" w:hAnsi="Times New Roman" w:cs="Times New Roman"/>
                <w:color w:val="000000"/>
                <w:sz w:val="23"/>
                <w:szCs w:val="23"/>
                <w:lang w:eastAsia="lv-LV"/>
              </w:rPr>
              <w:t>1.12</w:t>
            </w:r>
          </w:p>
        </w:tc>
        <w:tc>
          <w:tcPr>
            <w:tcW w:w="3261" w:type="dxa"/>
            <w:tcBorders>
              <w:top w:val="nil"/>
              <w:left w:val="single" w:sz="4" w:space="0" w:color="auto"/>
              <w:bottom w:val="single" w:sz="4" w:space="0" w:color="auto"/>
              <w:right w:val="single" w:sz="4" w:space="0" w:color="auto"/>
            </w:tcBorders>
            <w:shd w:val="clear" w:color="FFFFCC" w:fill="FFFFFF"/>
            <w:vAlign w:val="center"/>
            <w:hideMark/>
          </w:tcPr>
          <w:p w14:paraId="3E21219A" w14:textId="77777777" w:rsidR="009500FE" w:rsidRPr="00AB0BC6" w:rsidRDefault="009500FE" w:rsidP="009500FE">
            <w:pPr>
              <w:spacing w:after="0" w:line="240" w:lineRule="auto"/>
              <w:rPr>
                <w:rFonts w:ascii="Times New Roman" w:eastAsia="Times New Roman" w:hAnsi="Times New Roman" w:cs="Times New Roman"/>
                <w:color w:val="000000"/>
                <w:sz w:val="23"/>
                <w:szCs w:val="23"/>
                <w:lang w:eastAsia="lv-LV"/>
              </w:rPr>
            </w:pPr>
            <w:r w:rsidRPr="00AB0BC6">
              <w:rPr>
                <w:rFonts w:ascii="Times New Roman" w:eastAsia="Times New Roman" w:hAnsi="Times New Roman" w:cs="Times New Roman"/>
                <w:color w:val="000000"/>
                <w:sz w:val="23"/>
                <w:szCs w:val="23"/>
                <w:lang w:eastAsia="lv-LV"/>
              </w:rPr>
              <w:t>Zāles pļaušana zaļās teritorijas 2. zonā.</w:t>
            </w:r>
          </w:p>
        </w:tc>
        <w:tc>
          <w:tcPr>
            <w:tcW w:w="1261" w:type="dxa"/>
            <w:tcBorders>
              <w:top w:val="nil"/>
              <w:left w:val="nil"/>
              <w:bottom w:val="single" w:sz="4" w:space="0" w:color="auto"/>
              <w:right w:val="single" w:sz="4" w:space="0" w:color="auto"/>
            </w:tcBorders>
            <w:shd w:val="clear" w:color="FFFFCC" w:fill="FFFFFF"/>
            <w:vAlign w:val="center"/>
            <w:hideMark/>
          </w:tcPr>
          <w:p w14:paraId="1812F4E7" w14:textId="77777777" w:rsidR="009500FE" w:rsidRPr="00AB0BC6" w:rsidRDefault="009500FE" w:rsidP="009500FE">
            <w:pPr>
              <w:spacing w:after="0" w:line="240" w:lineRule="auto"/>
              <w:jc w:val="center"/>
              <w:rPr>
                <w:rFonts w:ascii="Times New Roman" w:eastAsia="Times New Roman" w:hAnsi="Times New Roman" w:cs="Times New Roman"/>
                <w:color w:val="000000"/>
                <w:sz w:val="23"/>
                <w:szCs w:val="23"/>
                <w:lang w:eastAsia="lv-LV"/>
              </w:rPr>
            </w:pPr>
            <w:r w:rsidRPr="00AB0BC6">
              <w:rPr>
                <w:rFonts w:ascii="Times New Roman" w:eastAsia="Times New Roman" w:hAnsi="Times New Roman" w:cs="Times New Roman"/>
                <w:color w:val="000000"/>
                <w:sz w:val="23"/>
                <w:szCs w:val="23"/>
                <w:lang w:eastAsia="lv-LV"/>
              </w:rPr>
              <w:t> </w:t>
            </w:r>
          </w:p>
        </w:tc>
        <w:tc>
          <w:tcPr>
            <w:tcW w:w="864" w:type="dxa"/>
            <w:tcBorders>
              <w:top w:val="nil"/>
              <w:left w:val="nil"/>
              <w:bottom w:val="single" w:sz="4" w:space="0" w:color="auto"/>
              <w:right w:val="single" w:sz="4" w:space="0" w:color="auto"/>
            </w:tcBorders>
            <w:shd w:val="clear" w:color="FFFFCC" w:fill="FFFFFF"/>
            <w:vAlign w:val="center"/>
            <w:hideMark/>
          </w:tcPr>
          <w:p w14:paraId="2A4A013C" w14:textId="77777777" w:rsidR="009500FE" w:rsidRPr="00AB0BC6" w:rsidRDefault="009500FE" w:rsidP="009500FE">
            <w:pPr>
              <w:spacing w:after="0" w:line="240" w:lineRule="auto"/>
              <w:jc w:val="center"/>
              <w:rPr>
                <w:rFonts w:ascii="Times New Roman" w:eastAsia="Times New Roman" w:hAnsi="Times New Roman" w:cs="Times New Roman"/>
                <w:color w:val="000000"/>
                <w:sz w:val="23"/>
                <w:szCs w:val="23"/>
                <w:lang w:eastAsia="lv-LV"/>
              </w:rPr>
            </w:pPr>
            <w:r w:rsidRPr="00AB0BC6">
              <w:rPr>
                <w:rFonts w:ascii="Times New Roman" w:eastAsia="Times New Roman" w:hAnsi="Times New Roman" w:cs="Times New Roman"/>
                <w:color w:val="000000"/>
                <w:sz w:val="23"/>
                <w:szCs w:val="23"/>
                <w:lang w:eastAsia="lv-LV"/>
              </w:rPr>
              <w:t> </w:t>
            </w:r>
          </w:p>
        </w:tc>
        <w:tc>
          <w:tcPr>
            <w:tcW w:w="709" w:type="dxa"/>
            <w:tcBorders>
              <w:top w:val="nil"/>
              <w:left w:val="nil"/>
              <w:bottom w:val="single" w:sz="4" w:space="0" w:color="auto"/>
              <w:right w:val="single" w:sz="4" w:space="0" w:color="auto"/>
            </w:tcBorders>
            <w:shd w:val="clear" w:color="FFFFCC" w:fill="FFFFFF"/>
            <w:vAlign w:val="center"/>
            <w:hideMark/>
          </w:tcPr>
          <w:p w14:paraId="741E20ED" w14:textId="77777777" w:rsidR="009500FE" w:rsidRPr="00AB0BC6" w:rsidRDefault="009500FE" w:rsidP="009500FE">
            <w:pPr>
              <w:spacing w:after="0" w:line="240" w:lineRule="auto"/>
              <w:jc w:val="right"/>
              <w:rPr>
                <w:rFonts w:ascii="Times New Roman" w:eastAsia="Times New Roman" w:hAnsi="Times New Roman" w:cs="Times New Roman"/>
                <w:sz w:val="23"/>
                <w:szCs w:val="23"/>
                <w:lang w:eastAsia="lv-LV"/>
              </w:rPr>
            </w:pPr>
            <w:r w:rsidRPr="00AB0BC6">
              <w:rPr>
                <w:rFonts w:ascii="Times New Roman" w:eastAsia="Times New Roman" w:hAnsi="Times New Roman" w:cs="Times New Roman"/>
                <w:sz w:val="23"/>
                <w:szCs w:val="23"/>
                <w:lang w:eastAsia="lv-LV"/>
              </w:rPr>
              <w:t> </w:t>
            </w:r>
          </w:p>
        </w:tc>
        <w:tc>
          <w:tcPr>
            <w:tcW w:w="741" w:type="dxa"/>
            <w:tcBorders>
              <w:top w:val="nil"/>
              <w:left w:val="nil"/>
              <w:bottom w:val="single" w:sz="4" w:space="0" w:color="auto"/>
              <w:right w:val="single" w:sz="4" w:space="0" w:color="auto"/>
            </w:tcBorders>
            <w:shd w:val="clear" w:color="FFFFCC" w:fill="FFFFFF"/>
            <w:vAlign w:val="center"/>
            <w:hideMark/>
          </w:tcPr>
          <w:p w14:paraId="42E224E6" w14:textId="77777777" w:rsidR="009500FE" w:rsidRPr="00AB0BC6" w:rsidRDefault="009500FE" w:rsidP="009500FE">
            <w:pPr>
              <w:spacing w:after="0" w:line="240" w:lineRule="auto"/>
              <w:jc w:val="right"/>
              <w:rPr>
                <w:rFonts w:ascii="Times New Roman" w:eastAsia="Times New Roman" w:hAnsi="Times New Roman" w:cs="Times New Roman"/>
                <w:sz w:val="23"/>
                <w:szCs w:val="23"/>
                <w:lang w:eastAsia="lv-LV"/>
              </w:rPr>
            </w:pPr>
            <w:r w:rsidRPr="00AB0BC6">
              <w:rPr>
                <w:rFonts w:ascii="Times New Roman" w:eastAsia="Times New Roman" w:hAnsi="Times New Roman" w:cs="Times New Roman"/>
                <w:sz w:val="23"/>
                <w:szCs w:val="23"/>
                <w:lang w:eastAsia="lv-LV"/>
              </w:rPr>
              <w:t> </w:t>
            </w:r>
          </w:p>
        </w:tc>
        <w:tc>
          <w:tcPr>
            <w:tcW w:w="677" w:type="dxa"/>
            <w:tcBorders>
              <w:top w:val="nil"/>
              <w:left w:val="nil"/>
              <w:bottom w:val="single" w:sz="4" w:space="0" w:color="auto"/>
              <w:right w:val="single" w:sz="4" w:space="0" w:color="auto"/>
            </w:tcBorders>
            <w:shd w:val="clear" w:color="FFFFCC" w:fill="FFFFFF"/>
            <w:vAlign w:val="center"/>
            <w:hideMark/>
          </w:tcPr>
          <w:p w14:paraId="78AE6EAF" w14:textId="77777777" w:rsidR="009500FE" w:rsidRPr="00AB0BC6" w:rsidRDefault="009500FE" w:rsidP="009500FE">
            <w:pPr>
              <w:spacing w:after="0" w:line="240" w:lineRule="auto"/>
              <w:jc w:val="right"/>
              <w:rPr>
                <w:rFonts w:ascii="Times New Roman" w:eastAsia="Times New Roman" w:hAnsi="Times New Roman" w:cs="Times New Roman"/>
                <w:sz w:val="23"/>
                <w:szCs w:val="23"/>
                <w:lang w:eastAsia="lv-LV"/>
              </w:rPr>
            </w:pPr>
            <w:r w:rsidRPr="00AB0BC6">
              <w:rPr>
                <w:rFonts w:ascii="Times New Roman" w:eastAsia="Times New Roman" w:hAnsi="Times New Roman" w:cs="Times New Roman"/>
                <w:sz w:val="23"/>
                <w:szCs w:val="23"/>
                <w:lang w:eastAsia="lv-LV"/>
              </w:rPr>
              <w:t> </w:t>
            </w:r>
          </w:p>
        </w:tc>
        <w:tc>
          <w:tcPr>
            <w:tcW w:w="708" w:type="dxa"/>
            <w:tcBorders>
              <w:top w:val="nil"/>
              <w:left w:val="nil"/>
              <w:bottom w:val="single" w:sz="4" w:space="0" w:color="auto"/>
              <w:right w:val="single" w:sz="4" w:space="0" w:color="auto"/>
            </w:tcBorders>
            <w:shd w:val="clear" w:color="FFFFCC" w:fill="FFFFFF"/>
            <w:noWrap/>
            <w:vAlign w:val="center"/>
            <w:hideMark/>
          </w:tcPr>
          <w:p w14:paraId="56D91553" w14:textId="77777777" w:rsidR="009500FE" w:rsidRPr="00AB0BC6" w:rsidRDefault="009500FE" w:rsidP="009500FE">
            <w:pPr>
              <w:spacing w:after="0" w:line="240" w:lineRule="auto"/>
              <w:jc w:val="right"/>
              <w:rPr>
                <w:rFonts w:ascii="Times New Roman" w:eastAsia="Times New Roman" w:hAnsi="Times New Roman" w:cs="Times New Roman"/>
                <w:sz w:val="23"/>
                <w:szCs w:val="23"/>
                <w:lang w:eastAsia="lv-LV"/>
              </w:rPr>
            </w:pPr>
            <w:r w:rsidRPr="00AB0BC6">
              <w:rPr>
                <w:rFonts w:ascii="Times New Roman" w:eastAsia="Times New Roman" w:hAnsi="Times New Roman" w:cs="Times New Roman"/>
                <w:sz w:val="23"/>
                <w:szCs w:val="23"/>
                <w:lang w:eastAsia="lv-LV"/>
              </w:rPr>
              <w:t> </w:t>
            </w:r>
          </w:p>
        </w:tc>
        <w:tc>
          <w:tcPr>
            <w:tcW w:w="709" w:type="dxa"/>
            <w:tcBorders>
              <w:top w:val="nil"/>
              <w:left w:val="nil"/>
              <w:bottom w:val="single" w:sz="4" w:space="0" w:color="auto"/>
              <w:right w:val="single" w:sz="4" w:space="0" w:color="auto"/>
            </w:tcBorders>
            <w:shd w:val="clear" w:color="FFFFCC" w:fill="BFBFBF"/>
            <w:noWrap/>
            <w:vAlign w:val="bottom"/>
            <w:hideMark/>
          </w:tcPr>
          <w:p w14:paraId="611404C4" w14:textId="77777777" w:rsidR="009500FE" w:rsidRPr="00AB0BC6" w:rsidRDefault="009500FE" w:rsidP="009500FE">
            <w:pPr>
              <w:spacing w:after="0" w:line="240" w:lineRule="auto"/>
              <w:jc w:val="center"/>
              <w:rPr>
                <w:rFonts w:ascii="Times New Roman" w:eastAsia="Times New Roman" w:hAnsi="Times New Roman" w:cs="Times New Roman"/>
                <w:i/>
                <w:iCs/>
                <w:sz w:val="23"/>
                <w:szCs w:val="23"/>
                <w:lang w:eastAsia="lv-LV"/>
              </w:rPr>
            </w:pPr>
            <w:r w:rsidRPr="00AB0BC6">
              <w:rPr>
                <w:rFonts w:ascii="Times New Roman" w:eastAsia="Times New Roman" w:hAnsi="Times New Roman" w:cs="Times New Roman"/>
                <w:i/>
                <w:iCs/>
                <w:sz w:val="23"/>
                <w:szCs w:val="23"/>
                <w:lang w:eastAsia="lv-LV"/>
              </w:rPr>
              <w:t> </w:t>
            </w:r>
          </w:p>
        </w:tc>
        <w:tc>
          <w:tcPr>
            <w:tcW w:w="743" w:type="dxa"/>
            <w:tcBorders>
              <w:top w:val="nil"/>
              <w:left w:val="nil"/>
              <w:bottom w:val="single" w:sz="4" w:space="0" w:color="auto"/>
              <w:right w:val="single" w:sz="4" w:space="0" w:color="auto"/>
            </w:tcBorders>
            <w:shd w:val="clear" w:color="FFFFCC" w:fill="FFFFFF"/>
            <w:noWrap/>
            <w:vAlign w:val="bottom"/>
            <w:hideMark/>
          </w:tcPr>
          <w:p w14:paraId="5807B775" w14:textId="77777777" w:rsidR="009500FE" w:rsidRPr="00AB0BC6" w:rsidRDefault="009500FE" w:rsidP="009500FE">
            <w:pPr>
              <w:spacing w:after="0" w:line="240" w:lineRule="auto"/>
              <w:jc w:val="center"/>
              <w:rPr>
                <w:rFonts w:ascii="Times New Roman" w:eastAsia="Times New Roman" w:hAnsi="Times New Roman" w:cs="Times New Roman"/>
                <w:i/>
                <w:iCs/>
                <w:sz w:val="23"/>
                <w:szCs w:val="23"/>
                <w:lang w:eastAsia="lv-LV"/>
              </w:rPr>
            </w:pPr>
            <w:r w:rsidRPr="00AB0BC6">
              <w:rPr>
                <w:rFonts w:ascii="Times New Roman" w:eastAsia="Times New Roman" w:hAnsi="Times New Roman" w:cs="Times New Roman"/>
                <w:i/>
                <w:iCs/>
                <w:sz w:val="23"/>
                <w:szCs w:val="23"/>
                <w:lang w:eastAsia="lv-LV"/>
              </w:rPr>
              <w:t> </w:t>
            </w:r>
          </w:p>
        </w:tc>
      </w:tr>
      <w:tr w:rsidR="009500FE" w:rsidRPr="00AB0BC6" w14:paraId="28EBEB33" w14:textId="77777777" w:rsidTr="00D930AE">
        <w:trPr>
          <w:trHeight w:val="600"/>
        </w:trPr>
        <w:tc>
          <w:tcPr>
            <w:tcW w:w="709" w:type="dxa"/>
            <w:tcBorders>
              <w:top w:val="nil"/>
              <w:left w:val="single" w:sz="4" w:space="0" w:color="auto"/>
              <w:bottom w:val="single" w:sz="4" w:space="0" w:color="auto"/>
              <w:right w:val="single" w:sz="4" w:space="0" w:color="auto"/>
            </w:tcBorders>
          </w:tcPr>
          <w:p w14:paraId="7C04C0FF" w14:textId="77777777" w:rsidR="009500FE" w:rsidRPr="00AB0BC6" w:rsidRDefault="009500FE" w:rsidP="009500FE">
            <w:pPr>
              <w:spacing w:after="0" w:line="240" w:lineRule="auto"/>
              <w:rPr>
                <w:rFonts w:ascii="Times New Roman" w:eastAsia="Times New Roman" w:hAnsi="Times New Roman" w:cs="Times New Roman"/>
                <w:color w:val="000000"/>
                <w:sz w:val="23"/>
                <w:szCs w:val="23"/>
                <w:lang w:eastAsia="lv-LV"/>
              </w:rPr>
            </w:pPr>
            <w:r w:rsidRPr="00AB0BC6">
              <w:rPr>
                <w:rFonts w:ascii="Times New Roman" w:eastAsia="Times New Roman" w:hAnsi="Times New Roman" w:cs="Times New Roman"/>
                <w:color w:val="000000"/>
                <w:sz w:val="23"/>
                <w:szCs w:val="23"/>
                <w:lang w:eastAsia="lv-LV"/>
              </w:rPr>
              <w:t>1.13</w:t>
            </w:r>
          </w:p>
        </w:tc>
        <w:tc>
          <w:tcPr>
            <w:tcW w:w="3261" w:type="dxa"/>
            <w:tcBorders>
              <w:top w:val="nil"/>
              <w:left w:val="single" w:sz="4" w:space="0" w:color="auto"/>
              <w:bottom w:val="single" w:sz="4" w:space="0" w:color="auto"/>
              <w:right w:val="single" w:sz="4" w:space="0" w:color="auto"/>
            </w:tcBorders>
            <w:shd w:val="clear" w:color="FFFFCC" w:fill="FFFFFF"/>
            <w:vAlign w:val="center"/>
            <w:hideMark/>
          </w:tcPr>
          <w:p w14:paraId="5D6CF1F8" w14:textId="77777777" w:rsidR="009500FE" w:rsidRPr="00AB0BC6" w:rsidRDefault="009500FE" w:rsidP="009500FE">
            <w:pPr>
              <w:spacing w:after="0" w:line="240" w:lineRule="auto"/>
              <w:rPr>
                <w:rFonts w:ascii="Times New Roman" w:eastAsia="Times New Roman" w:hAnsi="Times New Roman" w:cs="Times New Roman"/>
                <w:color w:val="000000"/>
                <w:sz w:val="23"/>
                <w:szCs w:val="23"/>
                <w:lang w:eastAsia="lv-LV"/>
              </w:rPr>
            </w:pPr>
            <w:r w:rsidRPr="00AB0BC6">
              <w:rPr>
                <w:rFonts w:ascii="Times New Roman" w:eastAsia="Times New Roman" w:hAnsi="Times New Roman" w:cs="Times New Roman"/>
                <w:color w:val="000000"/>
                <w:sz w:val="23"/>
                <w:szCs w:val="23"/>
                <w:lang w:eastAsia="lv-LV"/>
              </w:rPr>
              <w:t>Vētras un vēja laikā nolauzto koku un zaru novākšana ne vēlāk kā divas dienas pēc vētras vai vēja.</w:t>
            </w:r>
          </w:p>
        </w:tc>
        <w:tc>
          <w:tcPr>
            <w:tcW w:w="1261" w:type="dxa"/>
            <w:tcBorders>
              <w:top w:val="nil"/>
              <w:left w:val="nil"/>
              <w:bottom w:val="single" w:sz="4" w:space="0" w:color="auto"/>
              <w:right w:val="single" w:sz="4" w:space="0" w:color="auto"/>
            </w:tcBorders>
            <w:shd w:val="clear" w:color="FFFFCC" w:fill="FFFFFF"/>
            <w:vAlign w:val="center"/>
            <w:hideMark/>
          </w:tcPr>
          <w:p w14:paraId="378B9056" w14:textId="77777777" w:rsidR="009500FE" w:rsidRPr="00AB0BC6" w:rsidRDefault="009500FE" w:rsidP="009500FE">
            <w:pPr>
              <w:spacing w:after="0" w:line="240" w:lineRule="auto"/>
              <w:jc w:val="center"/>
              <w:rPr>
                <w:rFonts w:ascii="Times New Roman" w:eastAsia="Times New Roman" w:hAnsi="Times New Roman" w:cs="Times New Roman"/>
                <w:color w:val="000000"/>
                <w:sz w:val="23"/>
                <w:szCs w:val="23"/>
                <w:lang w:eastAsia="lv-LV"/>
              </w:rPr>
            </w:pPr>
            <w:r w:rsidRPr="00AB0BC6">
              <w:rPr>
                <w:rFonts w:ascii="Times New Roman" w:eastAsia="Times New Roman" w:hAnsi="Times New Roman" w:cs="Times New Roman"/>
                <w:color w:val="000000"/>
                <w:sz w:val="23"/>
                <w:szCs w:val="23"/>
                <w:lang w:eastAsia="lv-LV"/>
              </w:rPr>
              <w:t> </w:t>
            </w:r>
          </w:p>
        </w:tc>
        <w:tc>
          <w:tcPr>
            <w:tcW w:w="864" w:type="dxa"/>
            <w:tcBorders>
              <w:top w:val="nil"/>
              <w:left w:val="nil"/>
              <w:bottom w:val="single" w:sz="4" w:space="0" w:color="auto"/>
              <w:right w:val="single" w:sz="4" w:space="0" w:color="auto"/>
            </w:tcBorders>
            <w:shd w:val="clear" w:color="FFFFCC" w:fill="FFFFFF"/>
            <w:vAlign w:val="center"/>
            <w:hideMark/>
          </w:tcPr>
          <w:p w14:paraId="002CF389" w14:textId="77777777" w:rsidR="009500FE" w:rsidRPr="00AB0BC6" w:rsidRDefault="009500FE" w:rsidP="009500FE">
            <w:pPr>
              <w:spacing w:after="0" w:line="240" w:lineRule="auto"/>
              <w:jc w:val="center"/>
              <w:rPr>
                <w:rFonts w:ascii="Times New Roman" w:eastAsia="Times New Roman" w:hAnsi="Times New Roman" w:cs="Times New Roman"/>
                <w:color w:val="000000"/>
                <w:sz w:val="23"/>
                <w:szCs w:val="23"/>
                <w:lang w:eastAsia="lv-LV"/>
              </w:rPr>
            </w:pPr>
            <w:r w:rsidRPr="00AB0BC6">
              <w:rPr>
                <w:rFonts w:ascii="Times New Roman" w:eastAsia="Times New Roman" w:hAnsi="Times New Roman" w:cs="Times New Roman"/>
                <w:color w:val="000000"/>
                <w:sz w:val="23"/>
                <w:szCs w:val="23"/>
                <w:lang w:eastAsia="lv-LV"/>
              </w:rPr>
              <w:t> </w:t>
            </w:r>
          </w:p>
        </w:tc>
        <w:tc>
          <w:tcPr>
            <w:tcW w:w="709" w:type="dxa"/>
            <w:tcBorders>
              <w:top w:val="nil"/>
              <w:left w:val="nil"/>
              <w:bottom w:val="single" w:sz="4" w:space="0" w:color="auto"/>
              <w:right w:val="single" w:sz="4" w:space="0" w:color="auto"/>
            </w:tcBorders>
            <w:shd w:val="clear" w:color="FFFFCC" w:fill="FFFFFF"/>
            <w:vAlign w:val="center"/>
            <w:hideMark/>
          </w:tcPr>
          <w:p w14:paraId="57877C66" w14:textId="77777777" w:rsidR="009500FE" w:rsidRPr="00AB0BC6" w:rsidRDefault="009500FE" w:rsidP="009500FE">
            <w:pPr>
              <w:spacing w:after="0" w:line="240" w:lineRule="auto"/>
              <w:jc w:val="right"/>
              <w:rPr>
                <w:rFonts w:ascii="Times New Roman" w:eastAsia="Times New Roman" w:hAnsi="Times New Roman" w:cs="Times New Roman"/>
                <w:sz w:val="23"/>
                <w:szCs w:val="23"/>
                <w:lang w:eastAsia="lv-LV"/>
              </w:rPr>
            </w:pPr>
            <w:r w:rsidRPr="00AB0BC6">
              <w:rPr>
                <w:rFonts w:ascii="Times New Roman" w:eastAsia="Times New Roman" w:hAnsi="Times New Roman" w:cs="Times New Roman"/>
                <w:sz w:val="23"/>
                <w:szCs w:val="23"/>
                <w:lang w:eastAsia="lv-LV"/>
              </w:rPr>
              <w:t> </w:t>
            </w:r>
          </w:p>
        </w:tc>
        <w:tc>
          <w:tcPr>
            <w:tcW w:w="741" w:type="dxa"/>
            <w:tcBorders>
              <w:top w:val="nil"/>
              <w:left w:val="nil"/>
              <w:bottom w:val="single" w:sz="4" w:space="0" w:color="auto"/>
              <w:right w:val="single" w:sz="4" w:space="0" w:color="auto"/>
            </w:tcBorders>
            <w:shd w:val="clear" w:color="FFFFCC" w:fill="FFFFFF"/>
            <w:vAlign w:val="center"/>
            <w:hideMark/>
          </w:tcPr>
          <w:p w14:paraId="03BC46A7" w14:textId="77777777" w:rsidR="009500FE" w:rsidRPr="00AB0BC6" w:rsidRDefault="009500FE" w:rsidP="009500FE">
            <w:pPr>
              <w:spacing w:after="0" w:line="240" w:lineRule="auto"/>
              <w:jc w:val="right"/>
              <w:rPr>
                <w:rFonts w:ascii="Times New Roman" w:eastAsia="Times New Roman" w:hAnsi="Times New Roman" w:cs="Times New Roman"/>
                <w:sz w:val="23"/>
                <w:szCs w:val="23"/>
                <w:lang w:eastAsia="lv-LV"/>
              </w:rPr>
            </w:pPr>
            <w:r w:rsidRPr="00AB0BC6">
              <w:rPr>
                <w:rFonts w:ascii="Times New Roman" w:eastAsia="Times New Roman" w:hAnsi="Times New Roman" w:cs="Times New Roman"/>
                <w:sz w:val="23"/>
                <w:szCs w:val="23"/>
                <w:lang w:eastAsia="lv-LV"/>
              </w:rPr>
              <w:t> </w:t>
            </w:r>
          </w:p>
        </w:tc>
        <w:tc>
          <w:tcPr>
            <w:tcW w:w="677" w:type="dxa"/>
            <w:tcBorders>
              <w:top w:val="nil"/>
              <w:left w:val="nil"/>
              <w:bottom w:val="single" w:sz="4" w:space="0" w:color="auto"/>
              <w:right w:val="single" w:sz="4" w:space="0" w:color="auto"/>
            </w:tcBorders>
            <w:shd w:val="clear" w:color="FFFFCC" w:fill="FFFFFF"/>
            <w:vAlign w:val="center"/>
            <w:hideMark/>
          </w:tcPr>
          <w:p w14:paraId="68EF1E40" w14:textId="77777777" w:rsidR="009500FE" w:rsidRPr="00AB0BC6" w:rsidRDefault="009500FE" w:rsidP="009500FE">
            <w:pPr>
              <w:spacing w:after="0" w:line="240" w:lineRule="auto"/>
              <w:jc w:val="right"/>
              <w:rPr>
                <w:rFonts w:ascii="Times New Roman" w:eastAsia="Times New Roman" w:hAnsi="Times New Roman" w:cs="Times New Roman"/>
                <w:sz w:val="23"/>
                <w:szCs w:val="23"/>
                <w:lang w:eastAsia="lv-LV"/>
              </w:rPr>
            </w:pPr>
            <w:r w:rsidRPr="00AB0BC6">
              <w:rPr>
                <w:rFonts w:ascii="Times New Roman" w:eastAsia="Times New Roman" w:hAnsi="Times New Roman" w:cs="Times New Roman"/>
                <w:sz w:val="23"/>
                <w:szCs w:val="23"/>
                <w:lang w:eastAsia="lv-LV"/>
              </w:rPr>
              <w:t> </w:t>
            </w:r>
          </w:p>
        </w:tc>
        <w:tc>
          <w:tcPr>
            <w:tcW w:w="708" w:type="dxa"/>
            <w:tcBorders>
              <w:top w:val="nil"/>
              <w:left w:val="nil"/>
              <w:bottom w:val="single" w:sz="4" w:space="0" w:color="auto"/>
              <w:right w:val="single" w:sz="4" w:space="0" w:color="auto"/>
            </w:tcBorders>
            <w:shd w:val="clear" w:color="FFFFCC" w:fill="FFFFFF"/>
            <w:noWrap/>
            <w:vAlign w:val="center"/>
            <w:hideMark/>
          </w:tcPr>
          <w:p w14:paraId="3868762F" w14:textId="77777777" w:rsidR="009500FE" w:rsidRPr="00AB0BC6" w:rsidRDefault="009500FE" w:rsidP="009500FE">
            <w:pPr>
              <w:spacing w:after="0" w:line="240" w:lineRule="auto"/>
              <w:jc w:val="right"/>
              <w:rPr>
                <w:rFonts w:ascii="Times New Roman" w:eastAsia="Times New Roman" w:hAnsi="Times New Roman" w:cs="Times New Roman"/>
                <w:sz w:val="23"/>
                <w:szCs w:val="23"/>
                <w:lang w:eastAsia="lv-LV"/>
              </w:rPr>
            </w:pPr>
            <w:r w:rsidRPr="00AB0BC6">
              <w:rPr>
                <w:rFonts w:ascii="Times New Roman" w:eastAsia="Times New Roman" w:hAnsi="Times New Roman" w:cs="Times New Roman"/>
                <w:sz w:val="23"/>
                <w:szCs w:val="23"/>
                <w:lang w:eastAsia="lv-LV"/>
              </w:rPr>
              <w:t> </w:t>
            </w:r>
          </w:p>
        </w:tc>
        <w:tc>
          <w:tcPr>
            <w:tcW w:w="709" w:type="dxa"/>
            <w:tcBorders>
              <w:top w:val="nil"/>
              <w:left w:val="nil"/>
              <w:bottom w:val="single" w:sz="4" w:space="0" w:color="auto"/>
              <w:right w:val="single" w:sz="4" w:space="0" w:color="auto"/>
            </w:tcBorders>
            <w:shd w:val="clear" w:color="auto" w:fill="auto"/>
            <w:noWrap/>
            <w:vAlign w:val="center"/>
            <w:hideMark/>
          </w:tcPr>
          <w:p w14:paraId="1A8AC95C" w14:textId="77777777" w:rsidR="009500FE" w:rsidRPr="00AB0BC6" w:rsidRDefault="009500FE" w:rsidP="009500FE">
            <w:pPr>
              <w:spacing w:after="0" w:line="240" w:lineRule="auto"/>
              <w:jc w:val="right"/>
              <w:rPr>
                <w:rFonts w:ascii="Times New Roman" w:eastAsia="Times New Roman" w:hAnsi="Times New Roman" w:cs="Times New Roman"/>
                <w:sz w:val="23"/>
                <w:szCs w:val="23"/>
                <w:lang w:eastAsia="lv-LV"/>
              </w:rPr>
            </w:pPr>
            <w:r w:rsidRPr="00AB0BC6">
              <w:rPr>
                <w:rFonts w:ascii="Times New Roman" w:eastAsia="Times New Roman" w:hAnsi="Times New Roman" w:cs="Times New Roman"/>
                <w:sz w:val="23"/>
                <w:szCs w:val="23"/>
                <w:lang w:eastAsia="lv-LV"/>
              </w:rPr>
              <w:t> </w:t>
            </w:r>
          </w:p>
        </w:tc>
        <w:tc>
          <w:tcPr>
            <w:tcW w:w="743" w:type="dxa"/>
            <w:tcBorders>
              <w:top w:val="nil"/>
              <w:left w:val="nil"/>
              <w:bottom w:val="single" w:sz="4" w:space="0" w:color="auto"/>
              <w:right w:val="single" w:sz="4" w:space="0" w:color="auto"/>
            </w:tcBorders>
            <w:shd w:val="clear" w:color="FFFFCC" w:fill="BFBFBF"/>
            <w:noWrap/>
            <w:vAlign w:val="bottom"/>
            <w:hideMark/>
          </w:tcPr>
          <w:p w14:paraId="595B918E" w14:textId="77777777" w:rsidR="009500FE" w:rsidRPr="00AB0BC6" w:rsidRDefault="009500FE" w:rsidP="009500FE">
            <w:pPr>
              <w:spacing w:after="0" w:line="240" w:lineRule="auto"/>
              <w:jc w:val="center"/>
              <w:rPr>
                <w:rFonts w:ascii="Times New Roman" w:eastAsia="Times New Roman" w:hAnsi="Times New Roman" w:cs="Times New Roman"/>
                <w:i/>
                <w:iCs/>
                <w:sz w:val="23"/>
                <w:szCs w:val="23"/>
                <w:lang w:eastAsia="lv-LV"/>
              </w:rPr>
            </w:pPr>
            <w:r w:rsidRPr="00AB0BC6">
              <w:rPr>
                <w:rFonts w:ascii="Times New Roman" w:eastAsia="Times New Roman" w:hAnsi="Times New Roman" w:cs="Times New Roman"/>
                <w:i/>
                <w:iCs/>
                <w:sz w:val="23"/>
                <w:szCs w:val="23"/>
                <w:lang w:eastAsia="lv-LV"/>
              </w:rPr>
              <w:t> </w:t>
            </w:r>
          </w:p>
        </w:tc>
      </w:tr>
      <w:tr w:rsidR="009500FE" w:rsidRPr="00AB0BC6" w14:paraId="27D76130" w14:textId="77777777" w:rsidTr="00D930AE">
        <w:trPr>
          <w:trHeight w:val="585"/>
        </w:trPr>
        <w:tc>
          <w:tcPr>
            <w:tcW w:w="709" w:type="dxa"/>
            <w:tcBorders>
              <w:top w:val="nil"/>
              <w:left w:val="single" w:sz="4" w:space="0" w:color="auto"/>
              <w:bottom w:val="single" w:sz="4" w:space="0" w:color="auto"/>
              <w:right w:val="single" w:sz="4" w:space="0" w:color="auto"/>
            </w:tcBorders>
          </w:tcPr>
          <w:p w14:paraId="1C51EF79" w14:textId="77777777" w:rsidR="009500FE" w:rsidRPr="00AB0BC6" w:rsidRDefault="009500FE" w:rsidP="009500FE">
            <w:pPr>
              <w:spacing w:after="0" w:line="240" w:lineRule="auto"/>
              <w:rPr>
                <w:rFonts w:ascii="Times New Roman" w:eastAsia="Times New Roman" w:hAnsi="Times New Roman" w:cs="Times New Roman"/>
                <w:color w:val="000000"/>
                <w:sz w:val="23"/>
                <w:szCs w:val="23"/>
                <w:lang w:eastAsia="lv-LV"/>
              </w:rPr>
            </w:pPr>
            <w:r w:rsidRPr="00AB0BC6">
              <w:rPr>
                <w:rFonts w:ascii="Times New Roman" w:eastAsia="Times New Roman" w:hAnsi="Times New Roman" w:cs="Times New Roman"/>
                <w:color w:val="000000"/>
                <w:sz w:val="23"/>
                <w:szCs w:val="23"/>
                <w:lang w:eastAsia="lv-LV"/>
              </w:rPr>
              <w:t>1.14</w:t>
            </w:r>
          </w:p>
        </w:tc>
        <w:tc>
          <w:tcPr>
            <w:tcW w:w="3261" w:type="dxa"/>
            <w:tcBorders>
              <w:top w:val="nil"/>
              <w:left w:val="single" w:sz="4" w:space="0" w:color="auto"/>
              <w:bottom w:val="single" w:sz="4" w:space="0" w:color="auto"/>
              <w:right w:val="single" w:sz="4" w:space="0" w:color="auto"/>
            </w:tcBorders>
            <w:shd w:val="clear" w:color="FFFFCC" w:fill="FFFFFF"/>
            <w:vAlign w:val="center"/>
            <w:hideMark/>
          </w:tcPr>
          <w:p w14:paraId="0E5CB9AB" w14:textId="77777777" w:rsidR="009500FE" w:rsidRPr="00AB0BC6" w:rsidRDefault="009500FE" w:rsidP="009500FE">
            <w:pPr>
              <w:spacing w:after="0" w:line="240" w:lineRule="auto"/>
              <w:rPr>
                <w:rFonts w:ascii="Times New Roman" w:eastAsia="Times New Roman" w:hAnsi="Times New Roman" w:cs="Times New Roman"/>
                <w:color w:val="000000"/>
                <w:sz w:val="23"/>
                <w:szCs w:val="23"/>
                <w:lang w:eastAsia="lv-LV"/>
              </w:rPr>
            </w:pPr>
            <w:r w:rsidRPr="00AB0BC6">
              <w:rPr>
                <w:rFonts w:ascii="Times New Roman" w:eastAsia="Times New Roman" w:hAnsi="Times New Roman" w:cs="Times New Roman"/>
                <w:color w:val="000000"/>
                <w:sz w:val="23"/>
                <w:szCs w:val="23"/>
                <w:lang w:eastAsia="lv-LV"/>
              </w:rPr>
              <w:t>Visā slimnīcas teritorijā vienreizēja kritušo lapu savākšanu Pasūtītāja norādītā vietā un tūlītēja izvešana, rakstiski saskaņojot ar Pasūtītāju.</w:t>
            </w:r>
          </w:p>
        </w:tc>
        <w:tc>
          <w:tcPr>
            <w:tcW w:w="1261" w:type="dxa"/>
            <w:tcBorders>
              <w:top w:val="nil"/>
              <w:left w:val="nil"/>
              <w:bottom w:val="single" w:sz="4" w:space="0" w:color="auto"/>
              <w:right w:val="single" w:sz="4" w:space="0" w:color="auto"/>
            </w:tcBorders>
            <w:shd w:val="clear" w:color="FFFFCC" w:fill="FFFFFF"/>
            <w:vAlign w:val="center"/>
            <w:hideMark/>
          </w:tcPr>
          <w:p w14:paraId="164B9E41" w14:textId="77777777" w:rsidR="009500FE" w:rsidRPr="00AB0BC6" w:rsidRDefault="009500FE" w:rsidP="009500FE">
            <w:pPr>
              <w:spacing w:after="0" w:line="240" w:lineRule="auto"/>
              <w:jc w:val="center"/>
              <w:rPr>
                <w:rFonts w:ascii="Times New Roman" w:eastAsia="Times New Roman" w:hAnsi="Times New Roman" w:cs="Times New Roman"/>
                <w:color w:val="000000"/>
                <w:sz w:val="23"/>
                <w:szCs w:val="23"/>
                <w:lang w:eastAsia="lv-LV"/>
              </w:rPr>
            </w:pPr>
            <w:r w:rsidRPr="00AB0BC6">
              <w:rPr>
                <w:rFonts w:ascii="Times New Roman" w:eastAsia="Times New Roman" w:hAnsi="Times New Roman" w:cs="Times New Roman"/>
                <w:color w:val="000000"/>
                <w:sz w:val="23"/>
                <w:szCs w:val="23"/>
                <w:lang w:eastAsia="lv-LV"/>
              </w:rPr>
              <w:t> </w:t>
            </w:r>
          </w:p>
        </w:tc>
        <w:tc>
          <w:tcPr>
            <w:tcW w:w="864" w:type="dxa"/>
            <w:tcBorders>
              <w:top w:val="nil"/>
              <w:left w:val="nil"/>
              <w:bottom w:val="single" w:sz="4" w:space="0" w:color="auto"/>
              <w:right w:val="single" w:sz="4" w:space="0" w:color="auto"/>
            </w:tcBorders>
            <w:shd w:val="clear" w:color="FFFFCC" w:fill="FFFFFF"/>
            <w:vAlign w:val="center"/>
            <w:hideMark/>
          </w:tcPr>
          <w:p w14:paraId="6E02E1E0" w14:textId="77777777" w:rsidR="009500FE" w:rsidRPr="00AB0BC6" w:rsidRDefault="009500FE" w:rsidP="009500FE">
            <w:pPr>
              <w:spacing w:after="0" w:line="240" w:lineRule="auto"/>
              <w:jc w:val="center"/>
              <w:rPr>
                <w:rFonts w:ascii="Times New Roman" w:eastAsia="Times New Roman" w:hAnsi="Times New Roman" w:cs="Times New Roman"/>
                <w:color w:val="000000"/>
                <w:sz w:val="23"/>
                <w:szCs w:val="23"/>
                <w:lang w:eastAsia="lv-LV"/>
              </w:rPr>
            </w:pPr>
            <w:r w:rsidRPr="00AB0BC6">
              <w:rPr>
                <w:rFonts w:ascii="Times New Roman" w:eastAsia="Times New Roman" w:hAnsi="Times New Roman" w:cs="Times New Roman"/>
                <w:color w:val="000000"/>
                <w:sz w:val="23"/>
                <w:szCs w:val="23"/>
                <w:lang w:eastAsia="lv-LV"/>
              </w:rPr>
              <w:t> </w:t>
            </w:r>
          </w:p>
        </w:tc>
        <w:tc>
          <w:tcPr>
            <w:tcW w:w="709" w:type="dxa"/>
            <w:tcBorders>
              <w:top w:val="nil"/>
              <w:left w:val="nil"/>
              <w:bottom w:val="single" w:sz="4" w:space="0" w:color="auto"/>
              <w:right w:val="single" w:sz="4" w:space="0" w:color="auto"/>
            </w:tcBorders>
            <w:shd w:val="clear" w:color="FFFFCC" w:fill="FFFFFF"/>
            <w:vAlign w:val="center"/>
            <w:hideMark/>
          </w:tcPr>
          <w:p w14:paraId="7FA04C67" w14:textId="77777777" w:rsidR="009500FE" w:rsidRPr="00AB0BC6" w:rsidRDefault="009500FE" w:rsidP="009500FE">
            <w:pPr>
              <w:spacing w:after="0" w:line="240" w:lineRule="auto"/>
              <w:jc w:val="right"/>
              <w:rPr>
                <w:rFonts w:ascii="Times New Roman" w:eastAsia="Times New Roman" w:hAnsi="Times New Roman" w:cs="Times New Roman"/>
                <w:sz w:val="23"/>
                <w:szCs w:val="23"/>
                <w:lang w:eastAsia="lv-LV"/>
              </w:rPr>
            </w:pPr>
            <w:r w:rsidRPr="00AB0BC6">
              <w:rPr>
                <w:rFonts w:ascii="Times New Roman" w:eastAsia="Times New Roman" w:hAnsi="Times New Roman" w:cs="Times New Roman"/>
                <w:sz w:val="23"/>
                <w:szCs w:val="23"/>
                <w:lang w:eastAsia="lv-LV"/>
              </w:rPr>
              <w:t> </w:t>
            </w:r>
          </w:p>
        </w:tc>
        <w:tc>
          <w:tcPr>
            <w:tcW w:w="741" w:type="dxa"/>
            <w:tcBorders>
              <w:top w:val="nil"/>
              <w:left w:val="nil"/>
              <w:bottom w:val="single" w:sz="4" w:space="0" w:color="auto"/>
              <w:right w:val="single" w:sz="4" w:space="0" w:color="auto"/>
            </w:tcBorders>
            <w:shd w:val="clear" w:color="FFFFCC" w:fill="FFFFFF"/>
            <w:vAlign w:val="center"/>
            <w:hideMark/>
          </w:tcPr>
          <w:p w14:paraId="439FF956" w14:textId="77777777" w:rsidR="009500FE" w:rsidRPr="00AB0BC6" w:rsidRDefault="009500FE" w:rsidP="009500FE">
            <w:pPr>
              <w:spacing w:after="0" w:line="240" w:lineRule="auto"/>
              <w:jc w:val="right"/>
              <w:rPr>
                <w:rFonts w:ascii="Times New Roman" w:eastAsia="Times New Roman" w:hAnsi="Times New Roman" w:cs="Times New Roman"/>
                <w:sz w:val="23"/>
                <w:szCs w:val="23"/>
                <w:lang w:eastAsia="lv-LV"/>
              </w:rPr>
            </w:pPr>
            <w:r w:rsidRPr="00AB0BC6">
              <w:rPr>
                <w:rFonts w:ascii="Times New Roman" w:eastAsia="Times New Roman" w:hAnsi="Times New Roman" w:cs="Times New Roman"/>
                <w:sz w:val="23"/>
                <w:szCs w:val="23"/>
                <w:lang w:eastAsia="lv-LV"/>
              </w:rPr>
              <w:t> </w:t>
            </w:r>
          </w:p>
        </w:tc>
        <w:tc>
          <w:tcPr>
            <w:tcW w:w="677" w:type="dxa"/>
            <w:tcBorders>
              <w:top w:val="nil"/>
              <w:left w:val="nil"/>
              <w:bottom w:val="single" w:sz="4" w:space="0" w:color="auto"/>
              <w:right w:val="single" w:sz="4" w:space="0" w:color="auto"/>
            </w:tcBorders>
            <w:shd w:val="clear" w:color="FFFFCC" w:fill="FFFFFF"/>
            <w:vAlign w:val="center"/>
            <w:hideMark/>
          </w:tcPr>
          <w:p w14:paraId="6B2D4410" w14:textId="77777777" w:rsidR="009500FE" w:rsidRPr="00AB0BC6" w:rsidRDefault="009500FE" w:rsidP="009500FE">
            <w:pPr>
              <w:spacing w:after="0" w:line="240" w:lineRule="auto"/>
              <w:jc w:val="right"/>
              <w:rPr>
                <w:rFonts w:ascii="Times New Roman" w:eastAsia="Times New Roman" w:hAnsi="Times New Roman" w:cs="Times New Roman"/>
                <w:sz w:val="23"/>
                <w:szCs w:val="23"/>
                <w:lang w:eastAsia="lv-LV"/>
              </w:rPr>
            </w:pPr>
            <w:r w:rsidRPr="00AB0BC6">
              <w:rPr>
                <w:rFonts w:ascii="Times New Roman" w:eastAsia="Times New Roman" w:hAnsi="Times New Roman" w:cs="Times New Roman"/>
                <w:sz w:val="23"/>
                <w:szCs w:val="23"/>
                <w:lang w:eastAsia="lv-LV"/>
              </w:rPr>
              <w:t> </w:t>
            </w:r>
          </w:p>
        </w:tc>
        <w:tc>
          <w:tcPr>
            <w:tcW w:w="708" w:type="dxa"/>
            <w:tcBorders>
              <w:top w:val="nil"/>
              <w:left w:val="nil"/>
              <w:bottom w:val="single" w:sz="4" w:space="0" w:color="auto"/>
              <w:right w:val="single" w:sz="4" w:space="0" w:color="auto"/>
            </w:tcBorders>
            <w:shd w:val="clear" w:color="FFFFCC" w:fill="FFFFFF"/>
            <w:noWrap/>
            <w:vAlign w:val="center"/>
            <w:hideMark/>
          </w:tcPr>
          <w:p w14:paraId="42990243" w14:textId="77777777" w:rsidR="009500FE" w:rsidRPr="00AB0BC6" w:rsidRDefault="009500FE" w:rsidP="009500FE">
            <w:pPr>
              <w:spacing w:after="0" w:line="240" w:lineRule="auto"/>
              <w:jc w:val="right"/>
              <w:rPr>
                <w:rFonts w:ascii="Times New Roman" w:eastAsia="Times New Roman" w:hAnsi="Times New Roman" w:cs="Times New Roman"/>
                <w:sz w:val="23"/>
                <w:szCs w:val="23"/>
                <w:lang w:eastAsia="lv-LV"/>
              </w:rPr>
            </w:pPr>
            <w:r w:rsidRPr="00AB0BC6">
              <w:rPr>
                <w:rFonts w:ascii="Times New Roman" w:eastAsia="Times New Roman" w:hAnsi="Times New Roman" w:cs="Times New Roman"/>
                <w:sz w:val="23"/>
                <w:szCs w:val="23"/>
                <w:lang w:eastAsia="lv-LV"/>
              </w:rPr>
              <w:t> </w:t>
            </w:r>
          </w:p>
        </w:tc>
        <w:tc>
          <w:tcPr>
            <w:tcW w:w="709" w:type="dxa"/>
            <w:tcBorders>
              <w:top w:val="nil"/>
              <w:left w:val="nil"/>
              <w:bottom w:val="single" w:sz="4" w:space="0" w:color="auto"/>
              <w:right w:val="single" w:sz="4" w:space="0" w:color="auto"/>
            </w:tcBorders>
            <w:shd w:val="clear" w:color="FFFFCC" w:fill="BFBFBF"/>
            <w:noWrap/>
            <w:vAlign w:val="bottom"/>
            <w:hideMark/>
          </w:tcPr>
          <w:p w14:paraId="02F8A646" w14:textId="77777777" w:rsidR="009500FE" w:rsidRPr="00AB0BC6" w:rsidRDefault="009500FE" w:rsidP="009500FE">
            <w:pPr>
              <w:spacing w:after="0" w:line="240" w:lineRule="auto"/>
              <w:jc w:val="center"/>
              <w:rPr>
                <w:rFonts w:ascii="Times New Roman" w:eastAsia="Times New Roman" w:hAnsi="Times New Roman" w:cs="Times New Roman"/>
                <w:i/>
                <w:iCs/>
                <w:sz w:val="23"/>
                <w:szCs w:val="23"/>
                <w:lang w:eastAsia="lv-LV"/>
              </w:rPr>
            </w:pPr>
            <w:r w:rsidRPr="00AB0BC6">
              <w:rPr>
                <w:rFonts w:ascii="Times New Roman" w:eastAsia="Times New Roman" w:hAnsi="Times New Roman" w:cs="Times New Roman"/>
                <w:i/>
                <w:iCs/>
                <w:sz w:val="23"/>
                <w:szCs w:val="23"/>
                <w:lang w:eastAsia="lv-LV"/>
              </w:rPr>
              <w:t> </w:t>
            </w:r>
          </w:p>
        </w:tc>
        <w:tc>
          <w:tcPr>
            <w:tcW w:w="743" w:type="dxa"/>
            <w:tcBorders>
              <w:top w:val="nil"/>
              <w:left w:val="nil"/>
              <w:bottom w:val="single" w:sz="4" w:space="0" w:color="auto"/>
              <w:right w:val="single" w:sz="4" w:space="0" w:color="auto"/>
            </w:tcBorders>
            <w:shd w:val="clear" w:color="FFFFCC" w:fill="BFBFBF"/>
            <w:noWrap/>
            <w:vAlign w:val="bottom"/>
            <w:hideMark/>
          </w:tcPr>
          <w:p w14:paraId="180F8E6B" w14:textId="77777777" w:rsidR="009500FE" w:rsidRPr="00AB0BC6" w:rsidRDefault="009500FE" w:rsidP="009500FE">
            <w:pPr>
              <w:spacing w:after="0" w:line="240" w:lineRule="auto"/>
              <w:jc w:val="center"/>
              <w:rPr>
                <w:rFonts w:ascii="Times New Roman" w:eastAsia="Times New Roman" w:hAnsi="Times New Roman" w:cs="Times New Roman"/>
                <w:i/>
                <w:iCs/>
                <w:sz w:val="23"/>
                <w:szCs w:val="23"/>
                <w:lang w:eastAsia="lv-LV"/>
              </w:rPr>
            </w:pPr>
            <w:r w:rsidRPr="00AB0BC6">
              <w:rPr>
                <w:rFonts w:ascii="Times New Roman" w:eastAsia="Times New Roman" w:hAnsi="Times New Roman" w:cs="Times New Roman"/>
                <w:i/>
                <w:iCs/>
                <w:sz w:val="23"/>
                <w:szCs w:val="23"/>
                <w:lang w:eastAsia="lv-LV"/>
              </w:rPr>
              <w:t> </w:t>
            </w:r>
          </w:p>
        </w:tc>
      </w:tr>
      <w:tr w:rsidR="009500FE" w:rsidRPr="00AB0BC6" w14:paraId="09420F53" w14:textId="77777777" w:rsidTr="00D930AE">
        <w:trPr>
          <w:trHeight w:val="600"/>
        </w:trPr>
        <w:tc>
          <w:tcPr>
            <w:tcW w:w="709" w:type="dxa"/>
            <w:tcBorders>
              <w:top w:val="nil"/>
              <w:left w:val="single" w:sz="4" w:space="0" w:color="auto"/>
              <w:bottom w:val="single" w:sz="4" w:space="0" w:color="auto"/>
              <w:right w:val="single" w:sz="4" w:space="0" w:color="auto"/>
            </w:tcBorders>
          </w:tcPr>
          <w:p w14:paraId="10FF4867" w14:textId="77777777" w:rsidR="009500FE" w:rsidRPr="00AB0BC6" w:rsidRDefault="009500FE" w:rsidP="009500FE">
            <w:pPr>
              <w:spacing w:after="0" w:line="240" w:lineRule="auto"/>
              <w:rPr>
                <w:rFonts w:ascii="Times New Roman" w:eastAsia="Times New Roman" w:hAnsi="Times New Roman" w:cs="Times New Roman"/>
                <w:color w:val="000000"/>
                <w:sz w:val="23"/>
                <w:szCs w:val="23"/>
                <w:lang w:eastAsia="lv-LV"/>
              </w:rPr>
            </w:pPr>
            <w:r w:rsidRPr="00AB0BC6">
              <w:rPr>
                <w:rFonts w:ascii="Times New Roman" w:eastAsia="Times New Roman" w:hAnsi="Times New Roman" w:cs="Times New Roman"/>
                <w:color w:val="000000"/>
                <w:sz w:val="23"/>
                <w:szCs w:val="23"/>
                <w:lang w:eastAsia="lv-LV"/>
              </w:rPr>
              <w:t>1.15</w:t>
            </w:r>
          </w:p>
        </w:tc>
        <w:tc>
          <w:tcPr>
            <w:tcW w:w="3261" w:type="dxa"/>
            <w:tcBorders>
              <w:top w:val="nil"/>
              <w:left w:val="single" w:sz="4" w:space="0" w:color="auto"/>
              <w:bottom w:val="single" w:sz="4" w:space="0" w:color="auto"/>
              <w:right w:val="single" w:sz="4" w:space="0" w:color="auto"/>
            </w:tcBorders>
            <w:shd w:val="clear" w:color="FFFFCC" w:fill="FFFFFF"/>
            <w:vAlign w:val="center"/>
            <w:hideMark/>
          </w:tcPr>
          <w:p w14:paraId="2C8963EC" w14:textId="77777777" w:rsidR="009500FE" w:rsidRPr="00AB0BC6" w:rsidRDefault="009500FE" w:rsidP="009500FE">
            <w:pPr>
              <w:spacing w:after="0" w:line="240" w:lineRule="auto"/>
              <w:rPr>
                <w:rFonts w:ascii="Times New Roman" w:eastAsia="Times New Roman" w:hAnsi="Times New Roman" w:cs="Times New Roman"/>
                <w:color w:val="000000"/>
                <w:sz w:val="23"/>
                <w:szCs w:val="23"/>
                <w:lang w:eastAsia="lv-LV"/>
              </w:rPr>
            </w:pPr>
            <w:r w:rsidRPr="00AB0BC6">
              <w:rPr>
                <w:rFonts w:ascii="Times New Roman" w:eastAsia="Times New Roman" w:hAnsi="Times New Roman" w:cs="Times New Roman"/>
                <w:color w:val="000000"/>
                <w:sz w:val="23"/>
                <w:szCs w:val="23"/>
                <w:lang w:eastAsia="lv-LV"/>
              </w:rPr>
              <w:t xml:space="preserve">Inženiertehnisko komunikāciju - aku, hidrantu vāku attīrīšanu no smiltīm, netīrumiem.           </w:t>
            </w:r>
          </w:p>
        </w:tc>
        <w:tc>
          <w:tcPr>
            <w:tcW w:w="1261" w:type="dxa"/>
            <w:tcBorders>
              <w:top w:val="nil"/>
              <w:left w:val="nil"/>
              <w:bottom w:val="single" w:sz="4" w:space="0" w:color="auto"/>
              <w:right w:val="single" w:sz="4" w:space="0" w:color="auto"/>
            </w:tcBorders>
            <w:shd w:val="clear" w:color="FFFFCC" w:fill="FFFFFF"/>
            <w:vAlign w:val="center"/>
            <w:hideMark/>
          </w:tcPr>
          <w:p w14:paraId="2DCB19AB" w14:textId="77777777" w:rsidR="009500FE" w:rsidRPr="00AB0BC6" w:rsidRDefault="009500FE" w:rsidP="009500FE">
            <w:pPr>
              <w:spacing w:after="0" w:line="240" w:lineRule="auto"/>
              <w:jc w:val="center"/>
              <w:rPr>
                <w:rFonts w:ascii="Times New Roman" w:eastAsia="Times New Roman" w:hAnsi="Times New Roman" w:cs="Times New Roman"/>
                <w:color w:val="000000"/>
                <w:sz w:val="23"/>
                <w:szCs w:val="23"/>
                <w:lang w:eastAsia="lv-LV"/>
              </w:rPr>
            </w:pPr>
            <w:r w:rsidRPr="00AB0BC6">
              <w:rPr>
                <w:rFonts w:ascii="Times New Roman" w:eastAsia="Times New Roman" w:hAnsi="Times New Roman" w:cs="Times New Roman"/>
                <w:color w:val="000000"/>
                <w:sz w:val="23"/>
                <w:szCs w:val="23"/>
                <w:lang w:eastAsia="lv-LV"/>
              </w:rPr>
              <w:t> </w:t>
            </w:r>
          </w:p>
        </w:tc>
        <w:tc>
          <w:tcPr>
            <w:tcW w:w="864" w:type="dxa"/>
            <w:tcBorders>
              <w:top w:val="nil"/>
              <w:left w:val="nil"/>
              <w:bottom w:val="single" w:sz="4" w:space="0" w:color="auto"/>
              <w:right w:val="single" w:sz="4" w:space="0" w:color="auto"/>
            </w:tcBorders>
            <w:shd w:val="clear" w:color="FFFFCC" w:fill="FFFFFF"/>
            <w:vAlign w:val="center"/>
            <w:hideMark/>
          </w:tcPr>
          <w:p w14:paraId="63A49327" w14:textId="77777777" w:rsidR="009500FE" w:rsidRPr="00AB0BC6" w:rsidRDefault="009500FE" w:rsidP="009500FE">
            <w:pPr>
              <w:spacing w:after="0" w:line="240" w:lineRule="auto"/>
              <w:jc w:val="center"/>
              <w:rPr>
                <w:rFonts w:ascii="Times New Roman" w:eastAsia="Times New Roman" w:hAnsi="Times New Roman" w:cs="Times New Roman"/>
                <w:color w:val="000000"/>
                <w:sz w:val="23"/>
                <w:szCs w:val="23"/>
                <w:lang w:eastAsia="lv-LV"/>
              </w:rPr>
            </w:pPr>
            <w:r w:rsidRPr="00AB0BC6">
              <w:rPr>
                <w:rFonts w:ascii="Times New Roman" w:eastAsia="Times New Roman" w:hAnsi="Times New Roman" w:cs="Times New Roman"/>
                <w:color w:val="000000"/>
                <w:sz w:val="23"/>
                <w:szCs w:val="23"/>
                <w:lang w:eastAsia="lv-LV"/>
              </w:rPr>
              <w:t> </w:t>
            </w:r>
          </w:p>
        </w:tc>
        <w:tc>
          <w:tcPr>
            <w:tcW w:w="709" w:type="dxa"/>
            <w:tcBorders>
              <w:top w:val="nil"/>
              <w:left w:val="nil"/>
              <w:bottom w:val="single" w:sz="4" w:space="0" w:color="auto"/>
              <w:right w:val="single" w:sz="4" w:space="0" w:color="auto"/>
            </w:tcBorders>
            <w:shd w:val="clear" w:color="FFFFCC" w:fill="FFFFFF"/>
            <w:noWrap/>
            <w:vAlign w:val="bottom"/>
            <w:hideMark/>
          </w:tcPr>
          <w:p w14:paraId="3BAE3DCC" w14:textId="77777777" w:rsidR="009500FE" w:rsidRPr="00AB0BC6" w:rsidRDefault="009500FE" w:rsidP="009500FE">
            <w:pPr>
              <w:spacing w:after="0" w:line="240" w:lineRule="auto"/>
              <w:jc w:val="center"/>
              <w:rPr>
                <w:rFonts w:ascii="Times New Roman" w:eastAsia="Times New Roman" w:hAnsi="Times New Roman" w:cs="Times New Roman"/>
                <w:i/>
                <w:iCs/>
                <w:sz w:val="23"/>
                <w:szCs w:val="23"/>
                <w:lang w:eastAsia="lv-LV"/>
              </w:rPr>
            </w:pPr>
            <w:r w:rsidRPr="00AB0BC6">
              <w:rPr>
                <w:rFonts w:ascii="Times New Roman" w:eastAsia="Times New Roman" w:hAnsi="Times New Roman" w:cs="Times New Roman"/>
                <w:i/>
                <w:iCs/>
                <w:sz w:val="23"/>
                <w:szCs w:val="23"/>
                <w:lang w:eastAsia="lv-LV"/>
              </w:rPr>
              <w:t> </w:t>
            </w:r>
          </w:p>
        </w:tc>
        <w:tc>
          <w:tcPr>
            <w:tcW w:w="741" w:type="dxa"/>
            <w:tcBorders>
              <w:top w:val="nil"/>
              <w:left w:val="nil"/>
              <w:bottom w:val="single" w:sz="4" w:space="0" w:color="auto"/>
              <w:right w:val="single" w:sz="4" w:space="0" w:color="auto"/>
            </w:tcBorders>
            <w:shd w:val="clear" w:color="FFFFCC" w:fill="FFFFFF"/>
            <w:noWrap/>
            <w:vAlign w:val="bottom"/>
            <w:hideMark/>
          </w:tcPr>
          <w:p w14:paraId="268593E7" w14:textId="77777777" w:rsidR="009500FE" w:rsidRPr="00AB0BC6" w:rsidRDefault="009500FE" w:rsidP="009500FE">
            <w:pPr>
              <w:spacing w:after="0" w:line="240" w:lineRule="auto"/>
              <w:jc w:val="center"/>
              <w:rPr>
                <w:rFonts w:ascii="Times New Roman" w:eastAsia="Times New Roman" w:hAnsi="Times New Roman" w:cs="Times New Roman"/>
                <w:i/>
                <w:iCs/>
                <w:sz w:val="23"/>
                <w:szCs w:val="23"/>
                <w:lang w:eastAsia="lv-LV"/>
              </w:rPr>
            </w:pPr>
            <w:r w:rsidRPr="00AB0BC6">
              <w:rPr>
                <w:rFonts w:ascii="Times New Roman" w:eastAsia="Times New Roman" w:hAnsi="Times New Roman" w:cs="Times New Roman"/>
                <w:i/>
                <w:iCs/>
                <w:sz w:val="23"/>
                <w:szCs w:val="23"/>
                <w:lang w:eastAsia="lv-LV"/>
              </w:rPr>
              <w:t> </w:t>
            </w:r>
          </w:p>
        </w:tc>
        <w:tc>
          <w:tcPr>
            <w:tcW w:w="677" w:type="dxa"/>
            <w:tcBorders>
              <w:top w:val="nil"/>
              <w:left w:val="nil"/>
              <w:bottom w:val="single" w:sz="4" w:space="0" w:color="auto"/>
              <w:right w:val="single" w:sz="4" w:space="0" w:color="auto"/>
            </w:tcBorders>
            <w:shd w:val="clear" w:color="FFFFCC" w:fill="FFFFFF"/>
            <w:vAlign w:val="center"/>
            <w:hideMark/>
          </w:tcPr>
          <w:p w14:paraId="6D87C1C2" w14:textId="77777777" w:rsidR="009500FE" w:rsidRPr="00AB0BC6" w:rsidRDefault="009500FE" w:rsidP="009500FE">
            <w:pPr>
              <w:spacing w:after="0" w:line="240" w:lineRule="auto"/>
              <w:jc w:val="right"/>
              <w:rPr>
                <w:rFonts w:ascii="Times New Roman" w:eastAsia="Times New Roman" w:hAnsi="Times New Roman" w:cs="Times New Roman"/>
                <w:sz w:val="23"/>
                <w:szCs w:val="23"/>
                <w:lang w:eastAsia="lv-LV"/>
              </w:rPr>
            </w:pPr>
            <w:r w:rsidRPr="00AB0BC6">
              <w:rPr>
                <w:rFonts w:ascii="Times New Roman" w:eastAsia="Times New Roman" w:hAnsi="Times New Roman" w:cs="Times New Roman"/>
                <w:sz w:val="23"/>
                <w:szCs w:val="23"/>
                <w:lang w:eastAsia="lv-LV"/>
              </w:rPr>
              <w:t> </w:t>
            </w:r>
          </w:p>
        </w:tc>
        <w:tc>
          <w:tcPr>
            <w:tcW w:w="708" w:type="dxa"/>
            <w:tcBorders>
              <w:top w:val="nil"/>
              <w:left w:val="nil"/>
              <w:bottom w:val="single" w:sz="4" w:space="0" w:color="auto"/>
              <w:right w:val="single" w:sz="4" w:space="0" w:color="auto"/>
            </w:tcBorders>
            <w:shd w:val="clear" w:color="FFFFCC" w:fill="FFFFFF"/>
            <w:noWrap/>
            <w:vAlign w:val="center"/>
            <w:hideMark/>
          </w:tcPr>
          <w:p w14:paraId="0C211C33" w14:textId="77777777" w:rsidR="009500FE" w:rsidRPr="00AB0BC6" w:rsidRDefault="009500FE" w:rsidP="009500FE">
            <w:pPr>
              <w:spacing w:after="0" w:line="240" w:lineRule="auto"/>
              <w:jc w:val="right"/>
              <w:rPr>
                <w:rFonts w:ascii="Times New Roman" w:eastAsia="Times New Roman" w:hAnsi="Times New Roman" w:cs="Times New Roman"/>
                <w:sz w:val="23"/>
                <w:szCs w:val="23"/>
                <w:lang w:eastAsia="lv-LV"/>
              </w:rPr>
            </w:pPr>
            <w:r w:rsidRPr="00AB0BC6">
              <w:rPr>
                <w:rFonts w:ascii="Times New Roman" w:eastAsia="Times New Roman" w:hAnsi="Times New Roman" w:cs="Times New Roman"/>
                <w:sz w:val="23"/>
                <w:szCs w:val="23"/>
                <w:lang w:eastAsia="lv-LV"/>
              </w:rPr>
              <w:t> </w:t>
            </w:r>
          </w:p>
        </w:tc>
        <w:tc>
          <w:tcPr>
            <w:tcW w:w="709" w:type="dxa"/>
            <w:tcBorders>
              <w:top w:val="nil"/>
              <w:left w:val="nil"/>
              <w:bottom w:val="single" w:sz="4" w:space="0" w:color="auto"/>
              <w:right w:val="single" w:sz="4" w:space="0" w:color="auto"/>
            </w:tcBorders>
            <w:shd w:val="clear" w:color="auto" w:fill="auto"/>
            <w:noWrap/>
            <w:vAlign w:val="center"/>
            <w:hideMark/>
          </w:tcPr>
          <w:p w14:paraId="6D439994" w14:textId="77777777" w:rsidR="009500FE" w:rsidRPr="00AB0BC6" w:rsidRDefault="009500FE" w:rsidP="009500FE">
            <w:pPr>
              <w:spacing w:after="0" w:line="240" w:lineRule="auto"/>
              <w:jc w:val="right"/>
              <w:rPr>
                <w:rFonts w:ascii="Times New Roman" w:eastAsia="Times New Roman" w:hAnsi="Times New Roman" w:cs="Times New Roman"/>
                <w:sz w:val="23"/>
                <w:szCs w:val="23"/>
                <w:lang w:eastAsia="lv-LV"/>
              </w:rPr>
            </w:pPr>
            <w:r w:rsidRPr="00AB0BC6">
              <w:rPr>
                <w:rFonts w:ascii="Times New Roman" w:eastAsia="Times New Roman" w:hAnsi="Times New Roman" w:cs="Times New Roman"/>
                <w:sz w:val="23"/>
                <w:szCs w:val="23"/>
                <w:lang w:eastAsia="lv-LV"/>
              </w:rPr>
              <w:t> </w:t>
            </w:r>
          </w:p>
        </w:tc>
        <w:tc>
          <w:tcPr>
            <w:tcW w:w="743" w:type="dxa"/>
            <w:tcBorders>
              <w:top w:val="nil"/>
              <w:left w:val="nil"/>
              <w:bottom w:val="single" w:sz="4" w:space="0" w:color="auto"/>
              <w:right w:val="single" w:sz="4" w:space="0" w:color="auto"/>
            </w:tcBorders>
            <w:shd w:val="clear" w:color="FFFFCC" w:fill="BFBFBF"/>
            <w:noWrap/>
            <w:vAlign w:val="bottom"/>
            <w:hideMark/>
          </w:tcPr>
          <w:p w14:paraId="5567C6CA" w14:textId="77777777" w:rsidR="009500FE" w:rsidRPr="00AB0BC6" w:rsidRDefault="009500FE" w:rsidP="009500FE">
            <w:pPr>
              <w:spacing w:after="0" w:line="240" w:lineRule="auto"/>
              <w:jc w:val="center"/>
              <w:rPr>
                <w:rFonts w:ascii="Times New Roman" w:eastAsia="Times New Roman" w:hAnsi="Times New Roman" w:cs="Times New Roman"/>
                <w:i/>
                <w:iCs/>
                <w:sz w:val="23"/>
                <w:szCs w:val="23"/>
                <w:lang w:eastAsia="lv-LV"/>
              </w:rPr>
            </w:pPr>
            <w:r w:rsidRPr="00AB0BC6">
              <w:rPr>
                <w:rFonts w:ascii="Times New Roman" w:eastAsia="Times New Roman" w:hAnsi="Times New Roman" w:cs="Times New Roman"/>
                <w:i/>
                <w:iCs/>
                <w:sz w:val="23"/>
                <w:szCs w:val="23"/>
                <w:lang w:eastAsia="lv-LV"/>
              </w:rPr>
              <w:t> </w:t>
            </w:r>
          </w:p>
        </w:tc>
      </w:tr>
      <w:tr w:rsidR="009500FE" w:rsidRPr="00AB0BC6" w14:paraId="722AE633" w14:textId="77777777" w:rsidTr="00D930AE">
        <w:trPr>
          <w:trHeight w:val="600"/>
        </w:trPr>
        <w:tc>
          <w:tcPr>
            <w:tcW w:w="709" w:type="dxa"/>
            <w:tcBorders>
              <w:top w:val="nil"/>
              <w:left w:val="single" w:sz="4" w:space="0" w:color="auto"/>
              <w:bottom w:val="single" w:sz="4" w:space="0" w:color="auto"/>
              <w:right w:val="single" w:sz="4" w:space="0" w:color="auto"/>
            </w:tcBorders>
          </w:tcPr>
          <w:p w14:paraId="68AE9890" w14:textId="77777777" w:rsidR="009500FE" w:rsidRPr="00AB0BC6" w:rsidRDefault="009500FE" w:rsidP="009500FE">
            <w:pPr>
              <w:spacing w:after="0" w:line="240" w:lineRule="auto"/>
              <w:rPr>
                <w:rFonts w:ascii="Times New Roman" w:eastAsia="Times New Roman" w:hAnsi="Times New Roman" w:cs="Times New Roman"/>
                <w:color w:val="000000"/>
                <w:sz w:val="23"/>
                <w:szCs w:val="23"/>
                <w:lang w:eastAsia="lv-LV"/>
              </w:rPr>
            </w:pPr>
            <w:r w:rsidRPr="00AB0BC6">
              <w:rPr>
                <w:rFonts w:ascii="Times New Roman" w:eastAsia="Times New Roman" w:hAnsi="Times New Roman" w:cs="Times New Roman"/>
                <w:color w:val="000000"/>
                <w:sz w:val="23"/>
                <w:szCs w:val="23"/>
                <w:lang w:eastAsia="lv-LV"/>
              </w:rPr>
              <w:t>1.16</w:t>
            </w:r>
          </w:p>
        </w:tc>
        <w:tc>
          <w:tcPr>
            <w:tcW w:w="3261" w:type="dxa"/>
            <w:tcBorders>
              <w:top w:val="nil"/>
              <w:left w:val="single" w:sz="4" w:space="0" w:color="auto"/>
              <w:bottom w:val="single" w:sz="4" w:space="0" w:color="auto"/>
              <w:right w:val="single" w:sz="4" w:space="0" w:color="auto"/>
            </w:tcBorders>
            <w:shd w:val="clear" w:color="FFFFCC" w:fill="FFFFFF"/>
            <w:vAlign w:val="center"/>
            <w:hideMark/>
          </w:tcPr>
          <w:p w14:paraId="0D1FCB65" w14:textId="77777777" w:rsidR="009500FE" w:rsidRPr="00AB0BC6" w:rsidRDefault="009500FE" w:rsidP="009500FE">
            <w:pPr>
              <w:spacing w:after="0" w:line="240" w:lineRule="auto"/>
              <w:rPr>
                <w:rFonts w:ascii="Times New Roman" w:eastAsia="Times New Roman" w:hAnsi="Times New Roman" w:cs="Times New Roman"/>
                <w:color w:val="000000"/>
                <w:sz w:val="23"/>
                <w:szCs w:val="23"/>
                <w:lang w:eastAsia="lv-LV"/>
              </w:rPr>
            </w:pPr>
            <w:r w:rsidRPr="00AB0BC6">
              <w:rPr>
                <w:rFonts w:ascii="Times New Roman" w:eastAsia="Times New Roman" w:hAnsi="Times New Roman" w:cs="Times New Roman"/>
                <w:color w:val="000000"/>
                <w:sz w:val="23"/>
                <w:szCs w:val="23"/>
                <w:lang w:eastAsia="lv-LV"/>
              </w:rPr>
              <w:t>Satiksmei un gājējiem bīstamo vietu tūlītēja iežogošana ietvju (asfalta seguma) bojājumu gadījumos.</w:t>
            </w:r>
          </w:p>
        </w:tc>
        <w:tc>
          <w:tcPr>
            <w:tcW w:w="1261" w:type="dxa"/>
            <w:tcBorders>
              <w:top w:val="nil"/>
              <w:left w:val="nil"/>
              <w:bottom w:val="single" w:sz="4" w:space="0" w:color="auto"/>
              <w:right w:val="single" w:sz="4" w:space="0" w:color="auto"/>
            </w:tcBorders>
            <w:shd w:val="clear" w:color="FFFFCC" w:fill="FFFFFF"/>
            <w:vAlign w:val="center"/>
            <w:hideMark/>
          </w:tcPr>
          <w:p w14:paraId="17CA9791" w14:textId="77777777" w:rsidR="009500FE" w:rsidRPr="00AB0BC6" w:rsidRDefault="009500FE" w:rsidP="009500FE">
            <w:pPr>
              <w:spacing w:after="0" w:line="240" w:lineRule="auto"/>
              <w:jc w:val="center"/>
              <w:rPr>
                <w:rFonts w:ascii="Times New Roman" w:eastAsia="Times New Roman" w:hAnsi="Times New Roman" w:cs="Times New Roman"/>
                <w:color w:val="000000"/>
                <w:sz w:val="23"/>
                <w:szCs w:val="23"/>
                <w:lang w:eastAsia="lv-LV"/>
              </w:rPr>
            </w:pPr>
            <w:r w:rsidRPr="00AB0BC6">
              <w:rPr>
                <w:rFonts w:ascii="Times New Roman" w:eastAsia="Times New Roman" w:hAnsi="Times New Roman" w:cs="Times New Roman"/>
                <w:color w:val="000000"/>
                <w:sz w:val="23"/>
                <w:szCs w:val="23"/>
                <w:lang w:eastAsia="lv-LV"/>
              </w:rPr>
              <w:t> </w:t>
            </w:r>
          </w:p>
        </w:tc>
        <w:tc>
          <w:tcPr>
            <w:tcW w:w="864" w:type="dxa"/>
            <w:tcBorders>
              <w:top w:val="nil"/>
              <w:left w:val="nil"/>
              <w:bottom w:val="single" w:sz="4" w:space="0" w:color="auto"/>
              <w:right w:val="single" w:sz="4" w:space="0" w:color="auto"/>
            </w:tcBorders>
            <w:shd w:val="clear" w:color="FFFFCC" w:fill="FFFFFF"/>
            <w:vAlign w:val="center"/>
            <w:hideMark/>
          </w:tcPr>
          <w:p w14:paraId="52256027" w14:textId="77777777" w:rsidR="009500FE" w:rsidRPr="00AB0BC6" w:rsidRDefault="009500FE" w:rsidP="009500FE">
            <w:pPr>
              <w:spacing w:after="0" w:line="240" w:lineRule="auto"/>
              <w:jc w:val="center"/>
              <w:rPr>
                <w:rFonts w:ascii="Times New Roman" w:eastAsia="Times New Roman" w:hAnsi="Times New Roman" w:cs="Times New Roman"/>
                <w:color w:val="000000"/>
                <w:sz w:val="23"/>
                <w:szCs w:val="23"/>
                <w:lang w:eastAsia="lv-LV"/>
              </w:rPr>
            </w:pPr>
            <w:r w:rsidRPr="00AB0BC6">
              <w:rPr>
                <w:rFonts w:ascii="Times New Roman" w:eastAsia="Times New Roman" w:hAnsi="Times New Roman" w:cs="Times New Roman"/>
                <w:color w:val="000000"/>
                <w:sz w:val="23"/>
                <w:szCs w:val="23"/>
                <w:lang w:eastAsia="lv-LV"/>
              </w:rPr>
              <w:t> </w:t>
            </w:r>
          </w:p>
        </w:tc>
        <w:tc>
          <w:tcPr>
            <w:tcW w:w="709" w:type="dxa"/>
            <w:tcBorders>
              <w:top w:val="nil"/>
              <w:left w:val="nil"/>
              <w:bottom w:val="single" w:sz="4" w:space="0" w:color="auto"/>
              <w:right w:val="single" w:sz="4" w:space="0" w:color="auto"/>
            </w:tcBorders>
            <w:shd w:val="clear" w:color="FFFFCC" w:fill="FFFFFF"/>
            <w:vAlign w:val="center"/>
            <w:hideMark/>
          </w:tcPr>
          <w:p w14:paraId="7EE6A722" w14:textId="77777777" w:rsidR="009500FE" w:rsidRPr="00AB0BC6" w:rsidRDefault="009500FE" w:rsidP="009500FE">
            <w:pPr>
              <w:spacing w:after="0" w:line="240" w:lineRule="auto"/>
              <w:jc w:val="right"/>
              <w:rPr>
                <w:rFonts w:ascii="Times New Roman" w:eastAsia="Times New Roman" w:hAnsi="Times New Roman" w:cs="Times New Roman"/>
                <w:sz w:val="23"/>
                <w:szCs w:val="23"/>
                <w:lang w:eastAsia="lv-LV"/>
              </w:rPr>
            </w:pPr>
            <w:r w:rsidRPr="00AB0BC6">
              <w:rPr>
                <w:rFonts w:ascii="Times New Roman" w:eastAsia="Times New Roman" w:hAnsi="Times New Roman" w:cs="Times New Roman"/>
                <w:sz w:val="23"/>
                <w:szCs w:val="23"/>
                <w:lang w:eastAsia="lv-LV"/>
              </w:rPr>
              <w:t> </w:t>
            </w:r>
          </w:p>
        </w:tc>
        <w:tc>
          <w:tcPr>
            <w:tcW w:w="741" w:type="dxa"/>
            <w:tcBorders>
              <w:top w:val="nil"/>
              <w:left w:val="nil"/>
              <w:bottom w:val="single" w:sz="4" w:space="0" w:color="auto"/>
              <w:right w:val="single" w:sz="4" w:space="0" w:color="auto"/>
            </w:tcBorders>
            <w:shd w:val="clear" w:color="FFFFCC" w:fill="FFFFFF"/>
            <w:vAlign w:val="center"/>
            <w:hideMark/>
          </w:tcPr>
          <w:p w14:paraId="71A6C3ED" w14:textId="77777777" w:rsidR="009500FE" w:rsidRPr="00AB0BC6" w:rsidRDefault="009500FE" w:rsidP="009500FE">
            <w:pPr>
              <w:spacing w:after="0" w:line="240" w:lineRule="auto"/>
              <w:jc w:val="right"/>
              <w:rPr>
                <w:rFonts w:ascii="Times New Roman" w:eastAsia="Times New Roman" w:hAnsi="Times New Roman" w:cs="Times New Roman"/>
                <w:sz w:val="23"/>
                <w:szCs w:val="23"/>
                <w:lang w:eastAsia="lv-LV"/>
              </w:rPr>
            </w:pPr>
            <w:r w:rsidRPr="00AB0BC6">
              <w:rPr>
                <w:rFonts w:ascii="Times New Roman" w:eastAsia="Times New Roman" w:hAnsi="Times New Roman" w:cs="Times New Roman"/>
                <w:sz w:val="23"/>
                <w:szCs w:val="23"/>
                <w:lang w:eastAsia="lv-LV"/>
              </w:rPr>
              <w:t> </w:t>
            </w:r>
          </w:p>
        </w:tc>
        <w:tc>
          <w:tcPr>
            <w:tcW w:w="677" w:type="dxa"/>
            <w:tcBorders>
              <w:top w:val="nil"/>
              <w:left w:val="nil"/>
              <w:bottom w:val="single" w:sz="4" w:space="0" w:color="auto"/>
              <w:right w:val="single" w:sz="4" w:space="0" w:color="auto"/>
            </w:tcBorders>
            <w:shd w:val="clear" w:color="FFFFCC" w:fill="FFFFFF"/>
            <w:vAlign w:val="center"/>
            <w:hideMark/>
          </w:tcPr>
          <w:p w14:paraId="25B74F9D" w14:textId="77777777" w:rsidR="009500FE" w:rsidRPr="00AB0BC6" w:rsidRDefault="009500FE" w:rsidP="009500FE">
            <w:pPr>
              <w:spacing w:after="0" w:line="240" w:lineRule="auto"/>
              <w:jc w:val="right"/>
              <w:rPr>
                <w:rFonts w:ascii="Times New Roman" w:eastAsia="Times New Roman" w:hAnsi="Times New Roman" w:cs="Times New Roman"/>
                <w:sz w:val="23"/>
                <w:szCs w:val="23"/>
                <w:lang w:eastAsia="lv-LV"/>
              </w:rPr>
            </w:pPr>
            <w:r w:rsidRPr="00AB0BC6">
              <w:rPr>
                <w:rFonts w:ascii="Times New Roman" w:eastAsia="Times New Roman" w:hAnsi="Times New Roman" w:cs="Times New Roman"/>
                <w:sz w:val="23"/>
                <w:szCs w:val="23"/>
                <w:lang w:eastAsia="lv-LV"/>
              </w:rPr>
              <w:t> </w:t>
            </w:r>
          </w:p>
        </w:tc>
        <w:tc>
          <w:tcPr>
            <w:tcW w:w="708" w:type="dxa"/>
            <w:tcBorders>
              <w:top w:val="nil"/>
              <w:left w:val="nil"/>
              <w:bottom w:val="single" w:sz="4" w:space="0" w:color="auto"/>
              <w:right w:val="single" w:sz="4" w:space="0" w:color="auto"/>
            </w:tcBorders>
            <w:shd w:val="clear" w:color="FFFFCC" w:fill="FFFFFF"/>
            <w:noWrap/>
            <w:vAlign w:val="center"/>
            <w:hideMark/>
          </w:tcPr>
          <w:p w14:paraId="0475FEE6" w14:textId="77777777" w:rsidR="009500FE" w:rsidRPr="00AB0BC6" w:rsidRDefault="009500FE" w:rsidP="009500FE">
            <w:pPr>
              <w:spacing w:after="0" w:line="240" w:lineRule="auto"/>
              <w:jc w:val="right"/>
              <w:rPr>
                <w:rFonts w:ascii="Times New Roman" w:eastAsia="Times New Roman" w:hAnsi="Times New Roman" w:cs="Times New Roman"/>
                <w:sz w:val="23"/>
                <w:szCs w:val="23"/>
                <w:lang w:eastAsia="lv-LV"/>
              </w:rPr>
            </w:pPr>
            <w:r w:rsidRPr="00AB0BC6">
              <w:rPr>
                <w:rFonts w:ascii="Times New Roman" w:eastAsia="Times New Roman" w:hAnsi="Times New Roman" w:cs="Times New Roman"/>
                <w:sz w:val="23"/>
                <w:szCs w:val="23"/>
                <w:lang w:eastAsia="lv-LV"/>
              </w:rPr>
              <w:t> </w:t>
            </w:r>
          </w:p>
        </w:tc>
        <w:tc>
          <w:tcPr>
            <w:tcW w:w="709" w:type="dxa"/>
            <w:tcBorders>
              <w:top w:val="nil"/>
              <w:left w:val="nil"/>
              <w:bottom w:val="single" w:sz="4" w:space="0" w:color="auto"/>
              <w:right w:val="single" w:sz="4" w:space="0" w:color="auto"/>
            </w:tcBorders>
            <w:shd w:val="clear" w:color="auto" w:fill="auto"/>
            <w:noWrap/>
            <w:vAlign w:val="center"/>
            <w:hideMark/>
          </w:tcPr>
          <w:p w14:paraId="3DC06E42" w14:textId="77777777" w:rsidR="009500FE" w:rsidRPr="00AB0BC6" w:rsidRDefault="009500FE" w:rsidP="009500FE">
            <w:pPr>
              <w:spacing w:after="0" w:line="240" w:lineRule="auto"/>
              <w:jc w:val="right"/>
              <w:rPr>
                <w:rFonts w:ascii="Times New Roman" w:eastAsia="Times New Roman" w:hAnsi="Times New Roman" w:cs="Times New Roman"/>
                <w:sz w:val="23"/>
                <w:szCs w:val="23"/>
                <w:lang w:eastAsia="lv-LV"/>
              </w:rPr>
            </w:pPr>
            <w:r w:rsidRPr="00AB0BC6">
              <w:rPr>
                <w:rFonts w:ascii="Times New Roman" w:eastAsia="Times New Roman" w:hAnsi="Times New Roman" w:cs="Times New Roman"/>
                <w:sz w:val="23"/>
                <w:szCs w:val="23"/>
                <w:lang w:eastAsia="lv-LV"/>
              </w:rPr>
              <w:t> </w:t>
            </w:r>
          </w:p>
        </w:tc>
        <w:tc>
          <w:tcPr>
            <w:tcW w:w="743" w:type="dxa"/>
            <w:tcBorders>
              <w:top w:val="nil"/>
              <w:left w:val="nil"/>
              <w:bottom w:val="single" w:sz="4" w:space="0" w:color="auto"/>
              <w:right w:val="single" w:sz="4" w:space="0" w:color="auto"/>
            </w:tcBorders>
            <w:shd w:val="clear" w:color="FFFFCC" w:fill="BFBFBF"/>
            <w:noWrap/>
            <w:vAlign w:val="bottom"/>
            <w:hideMark/>
          </w:tcPr>
          <w:p w14:paraId="1A52B65E" w14:textId="77777777" w:rsidR="009500FE" w:rsidRPr="00AB0BC6" w:rsidRDefault="009500FE" w:rsidP="009500FE">
            <w:pPr>
              <w:spacing w:after="0" w:line="240" w:lineRule="auto"/>
              <w:jc w:val="center"/>
              <w:rPr>
                <w:rFonts w:ascii="Times New Roman" w:eastAsia="Times New Roman" w:hAnsi="Times New Roman" w:cs="Times New Roman"/>
                <w:i/>
                <w:iCs/>
                <w:sz w:val="23"/>
                <w:szCs w:val="23"/>
                <w:lang w:eastAsia="lv-LV"/>
              </w:rPr>
            </w:pPr>
            <w:r w:rsidRPr="00AB0BC6">
              <w:rPr>
                <w:rFonts w:ascii="Times New Roman" w:eastAsia="Times New Roman" w:hAnsi="Times New Roman" w:cs="Times New Roman"/>
                <w:i/>
                <w:iCs/>
                <w:sz w:val="23"/>
                <w:szCs w:val="23"/>
                <w:lang w:eastAsia="lv-LV"/>
              </w:rPr>
              <w:t> </w:t>
            </w:r>
          </w:p>
        </w:tc>
      </w:tr>
      <w:tr w:rsidR="009500FE" w:rsidRPr="00AB0BC6" w14:paraId="4551565B" w14:textId="77777777" w:rsidTr="00D930AE">
        <w:trPr>
          <w:trHeight w:val="45"/>
        </w:trPr>
        <w:tc>
          <w:tcPr>
            <w:tcW w:w="709" w:type="dxa"/>
            <w:tcBorders>
              <w:top w:val="nil"/>
              <w:left w:val="nil"/>
              <w:bottom w:val="nil"/>
              <w:right w:val="nil"/>
            </w:tcBorders>
            <w:shd w:val="clear" w:color="FFFFCC" w:fill="FFFFFF"/>
          </w:tcPr>
          <w:p w14:paraId="67ABADA6" w14:textId="77777777" w:rsidR="009500FE" w:rsidRPr="00AB0BC6" w:rsidRDefault="009500FE" w:rsidP="009500FE">
            <w:pPr>
              <w:spacing w:after="0" w:line="240" w:lineRule="auto"/>
              <w:rPr>
                <w:rFonts w:ascii="Times New Roman" w:eastAsia="Times New Roman" w:hAnsi="Times New Roman" w:cs="Times New Roman"/>
                <w:sz w:val="23"/>
                <w:szCs w:val="23"/>
                <w:lang w:eastAsia="lv-LV"/>
              </w:rPr>
            </w:pPr>
          </w:p>
        </w:tc>
        <w:tc>
          <w:tcPr>
            <w:tcW w:w="3261" w:type="dxa"/>
            <w:tcBorders>
              <w:top w:val="nil"/>
              <w:left w:val="nil"/>
              <w:bottom w:val="nil"/>
              <w:right w:val="nil"/>
            </w:tcBorders>
            <w:shd w:val="clear" w:color="FFFFCC" w:fill="FFFFFF"/>
            <w:noWrap/>
            <w:vAlign w:val="bottom"/>
            <w:hideMark/>
          </w:tcPr>
          <w:p w14:paraId="4031ADD2" w14:textId="77777777" w:rsidR="009500FE" w:rsidRPr="00AB0BC6" w:rsidRDefault="009500FE" w:rsidP="009500FE">
            <w:pPr>
              <w:spacing w:after="0" w:line="240" w:lineRule="auto"/>
              <w:rPr>
                <w:rFonts w:ascii="Times New Roman" w:eastAsia="Times New Roman" w:hAnsi="Times New Roman" w:cs="Times New Roman"/>
                <w:sz w:val="23"/>
                <w:szCs w:val="23"/>
                <w:lang w:eastAsia="lv-LV"/>
              </w:rPr>
            </w:pPr>
            <w:r w:rsidRPr="00AB0BC6">
              <w:rPr>
                <w:rFonts w:ascii="Times New Roman" w:eastAsia="Times New Roman" w:hAnsi="Times New Roman" w:cs="Times New Roman"/>
                <w:sz w:val="23"/>
                <w:szCs w:val="23"/>
                <w:lang w:eastAsia="lv-LV"/>
              </w:rPr>
              <w:t> </w:t>
            </w:r>
          </w:p>
        </w:tc>
        <w:tc>
          <w:tcPr>
            <w:tcW w:w="1261" w:type="dxa"/>
            <w:tcBorders>
              <w:top w:val="nil"/>
              <w:left w:val="nil"/>
              <w:bottom w:val="nil"/>
              <w:right w:val="nil"/>
            </w:tcBorders>
            <w:shd w:val="clear" w:color="FFFFCC" w:fill="FFFFFF"/>
            <w:noWrap/>
            <w:vAlign w:val="bottom"/>
            <w:hideMark/>
          </w:tcPr>
          <w:p w14:paraId="4CE61613" w14:textId="77777777" w:rsidR="009500FE" w:rsidRPr="00AB0BC6" w:rsidRDefault="009500FE" w:rsidP="009500FE">
            <w:pPr>
              <w:spacing w:after="0" w:line="240" w:lineRule="auto"/>
              <w:rPr>
                <w:rFonts w:ascii="Times New Roman" w:eastAsia="Times New Roman" w:hAnsi="Times New Roman" w:cs="Times New Roman"/>
                <w:sz w:val="23"/>
                <w:szCs w:val="23"/>
                <w:lang w:eastAsia="lv-LV"/>
              </w:rPr>
            </w:pPr>
            <w:r w:rsidRPr="00AB0BC6">
              <w:rPr>
                <w:rFonts w:ascii="Times New Roman" w:eastAsia="Times New Roman" w:hAnsi="Times New Roman" w:cs="Times New Roman"/>
                <w:sz w:val="23"/>
                <w:szCs w:val="23"/>
                <w:lang w:eastAsia="lv-LV"/>
              </w:rPr>
              <w:t> </w:t>
            </w:r>
          </w:p>
        </w:tc>
        <w:tc>
          <w:tcPr>
            <w:tcW w:w="864" w:type="dxa"/>
            <w:tcBorders>
              <w:top w:val="nil"/>
              <w:left w:val="nil"/>
              <w:bottom w:val="nil"/>
              <w:right w:val="nil"/>
            </w:tcBorders>
            <w:shd w:val="clear" w:color="FFFFCC" w:fill="FFFFFF"/>
            <w:noWrap/>
            <w:vAlign w:val="bottom"/>
            <w:hideMark/>
          </w:tcPr>
          <w:p w14:paraId="31E9A700" w14:textId="77777777" w:rsidR="009500FE" w:rsidRPr="00AB0BC6" w:rsidRDefault="009500FE" w:rsidP="009500FE">
            <w:pPr>
              <w:spacing w:after="0" w:line="240" w:lineRule="auto"/>
              <w:rPr>
                <w:rFonts w:ascii="Times New Roman" w:eastAsia="Times New Roman" w:hAnsi="Times New Roman" w:cs="Times New Roman"/>
                <w:sz w:val="23"/>
                <w:szCs w:val="23"/>
                <w:lang w:eastAsia="lv-LV"/>
              </w:rPr>
            </w:pPr>
            <w:r w:rsidRPr="00AB0BC6">
              <w:rPr>
                <w:rFonts w:ascii="Times New Roman" w:eastAsia="Times New Roman" w:hAnsi="Times New Roman" w:cs="Times New Roman"/>
                <w:sz w:val="23"/>
                <w:szCs w:val="23"/>
                <w:lang w:eastAsia="lv-LV"/>
              </w:rPr>
              <w:t> </w:t>
            </w:r>
          </w:p>
        </w:tc>
        <w:tc>
          <w:tcPr>
            <w:tcW w:w="709" w:type="dxa"/>
            <w:tcBorders>
              <w:top w:val="nil"/>
              <w:left w:val="nil"/>
              <w:bottom w:val="nil"/>
              <w:right w:val="nil"/>
            </w:tcBorders>
            <w:shd w:val="clear" w:color="FFFFCC" w:fill="FFFFFF"/>
            <w:noWrap/>
            <w:vAlign w:val="bottom"/>
            <w:hideMark/>
          </w:tcPr>
          <w:p w14:paraId="6BB88B81" w14:textId="77777777" w:rsidR="009500FE" w:rsidRPr="00AB0BC6" w:rsidRDefault="009500FE" w:rsidP="009500FE">
            <w:pPr>
              <w:spacing w:after="0" w:line="240" w:lineRule="auto"/>
              <w:rPr>
                <w:rFonts w:ascii="Times New Roman" w:eastAsia="Times New Roman" w:hAnsi="Times New Roman" w:cs="Times New Roman"/>
                <w:sz w:val="23"/>
                <w:szCs w:val="23"/>
                <w:lang w:eastAsia="lv-LV"/>
              </w:rPr>
            </w:pPr>
            <w:r w:rsidRPr="00AB0BC6">
              <w:rPr>
                <w:rFonts w:ascii="Times New Roman" w:eastAsia="Times New Roman" w:hAnsi="Times New Roman" w:cs="Times New Roman"/>
                <w:sz w:val="23"/>
                <w:szCs w:val="23"/>
                <w:lang w:eastAsia="lv-LV"/>
              </w:rPr>
              <w:t> </w:t>
            </w:r>
          </w:p>
        </w:tc>
        <w:tc>
          <w:tcPr>
            <w:tcW w:w="741" w:type="dxa"/>
            <w:tcBorders>
              <w:top w:val="nil"/>
              <w:left w:val="nil"/>
              <w:bottom w:val="nil"/>
              <w:right w:val="nil"/>
            </w:tcBorders>
            <w:shd w:val="clear" w:color="FFFFCC" w:fill="FFFFFF"/>
            <w:noWrap/>
            <w:vAlign w:val="bottom"/>
            <w:hideMark/>
          </w:tcPr>
          <w:p w14:paraId="21CCD245" w14:textId="77777777" w:rsidR="009500FE" w:rsidRPr="00AB0BC6" w:rsidRDefault="009500FE" w:rsidP="009500FE">
            <w:pPr>
              <w:spacing w:after="0" w:line="240" w:lineRule="auto"/>
              <w:rPr>
                <w:rFonts w:ascii="Times New Roman" w:eastAsia="Times New Roman" w:hAnsi="Times New Roman" w:cs="Times New Roman"/>
                <w:sz w:val="23"/>
                <w:szCs w:val="23"/>
                <w:lang w:eastAsia="lv-LV"/>
              </w:rPr>
            </w:pPr>
            <w:r w:rsidRPr="00AB0BC6">
              <w:rPr>
                <w:rFonts w:ascii="Times New Roman" w:eastAsia="Times New Roman" w:hAnsi="Times New Roman" w:cs="Times New Roman"/>
                <w:sz w:val="23"/>
                <w:szCs w:val="23"/>
                <w:lang w:eastAsia="lv-LV"/>
              </w:rPr>
              <w:t> </w:t>
            </w:r>
          </w:p>
        </w:tc>
        <w:tc>
          <w:tcPr>
            <w:tcW w:w="677" w:type="dxa"/>
            <w:tcBorders>
              <w:top w:val="nil"/>
              <w:left w:val="nil"/>
              <w:bottom w:val="nil"/>
              <w:right w:val="nil"/>
            </w:tcBorders>
            <w:shd w:val="clear" w:color="FFFFCC" w:fill="FFFFFF"/>
            <w:noWrap/>
            <w:vAlign w:val="bottom"/>
            <w:hideMark/>
          </w:tcPr>
          <w:p w14:paraId="49AB6507" w14:textId="77777777" w:rsidR="009500FE" w:rsidRPr="00AB0BC6" w:rsidRDefault="009500FE" w:rsidP="009500FE">
            <w:pPr>
              <w:spacing w:after="0" w:line="240" w:lineRule="auto"/>
              <w:rPr>
                <w:rFonts w:ascii="Times New Roman" w:eastAsia="Times New Roman" w:hAnsi="Times New Roman" w:cs="Times New Roman"/>
                <w:sz w:val="23"/>
                <w:szCs w:val="23"/>
                <w:lang w:eastAsia="lv-LV"/>
              </w:rPr>
            </w:pPr>
            <w:r w:rsidRPr="00AB0BC6">
              <w:rPr>
                <w:rFonts w:ascii="Times New Roman" w:eastAsia="Times New Roman" w:hAnsi="Times New Roman" w:cs="Times New Roman"/>
                <w:sz w:val="23"/>
                <w:szCs w:val="23"/>
                <w:lang w:eastAsia="lv-LV"/>
              </w:rPr>
              <w:t> </w:t>
            </w:r>
          </w:p>
        </w:tc>
        <w:tc>
          <w:tcPr>
            <w:tcW w:w="708" w:type="dxa"/>
            <w:tcBorders>
              <w:top w:val="nil"/>
              <w:left w:val="nil"/>
              <w:bottom w:val="nil"/>
              <w:right w:val="nil"/>
            </w:tcBorders>
            <w:shd w:val="clear" w:color="FFFFCC" w:fill="FFFFFF"/>
            <w:noWrap/>
            <w:vAlign w:val="bottom"/>
            <w:hideMark/>
          </w:tcPr>
          <w:p w14:paraId="4F4F8DB7" w14:textId="77777777" w:rsidR="009500FE" w:rsidRPr="00AB0BC6" w:rsidRDefault="009500FE" w:rsidP="009500FE">
            <w:pPr>
              <w:spacing w:after="0" w:line="240" w:lineRule="auto"/>
              <w:rPr>
                <w:rFonts w:ascii="Times New Roman" w:eastAsia="Times New Roman" w:hAnsi="Times New Roman" w:cs="Times New Roman"/>
                <w:sz w:val="23"/>
                <w:szCs w:val="23"/>
                <w:lang w:eastAsia="lv-LV"/>
              </w:rPr>
            </w:pPr>
            <w:r w:rsidRPr="00AB0BC6">
              <w:rPr>
                <w:rFonts w:ascii="Times New Roman" w:eastAsia="Times New Roman" w:hAnsi="Times New Roman" w:cs="Times New Roman"/>
                <w:sz w:val="23"/>
                <w:szCs w:val="23"/>
                <w:lang w:eastAsia="lv-LV"/>
              </w:rPr>
              <w:t> </w:t>
            </w:r>
          </w:p>
        </w:tc>
        <w:tc>
          <w:tcPr>
            <w:tcW w:w="709" w:type="dxa"/>
            <w:tcBorders>
              <w:top w:val="nil"/>
              <w:left w:val="nil"/>
              <w:bottom w:val="nil"/>
              <w:right w:val="nil"/>
            </w:tcBorders>
            <w:shd w:val="clear" w:color="auto" w:fill="auto"/>
            <w:noWrap/>
            <w:vAlign w:val="bottom"/>
            <w:hideMark/>
          </w:tcPr>
          <w:p w14:paraId="39FC8CF5" w14:textId="77777777" w:rsidR="009500FE" w:rsidRPr="00AB0BC6" w:rsidRDefault="009500FE" w:rsidP="009500FE">
            <w:pPr>
              <w:spacing w:after="0" w:line="240" w:lineRule="auto"/>
              <w:rPr>
                <w:rFonts w:ascii="Times New Roman" w:eastAsia="Times New Roman" w:hAnsi="Times New Roman" w:cs="Times New Roman"/>
                <w:sz w:val="23"/>
                <w:szCs w:val="23"/>
                <w:lang w:eastAsia="lv-LV"/>
              </w:rPr>
            </w:pPr>
          </w:p>
        </w:tc>
        <w:tc>
          <w:tcPr>
            <w:tcW w:w="743" w:type="dxa"/>
            <w:tcBorders>
              <w:top w:val="nil"/>
              <w:left w:val="nil"/>
              <w:bottom w:val="nil"/>
              <w:right w:val="nil"/>
            </w:tcBorders>
            <w:shd w:val="clear" w:color="FFFFCC" w:fill="FFFFFF"/>
            <w:noWrap/>
            <w:vAlign w:val="bottom"/>
            <w:hideMark/>
          </w:tcPr>
          <w:p w14:paraId="28B866ED" w14:textId="77777777" w:rsidR="009500FE" w:rsidRPr="00AB0BC6" w:rsidRDefault="009500FE" w:rsidP="009500FE">
            <w:pPr>
              <w:spacing w:after="0" w:line="240" w:lineRule="auto"/>
              <w:rPr>
                <w:rFonts w:ascii="Times New Roman" w:eastAsia="Times New Roman" w:hAnsi="Times New Roman" w:cs="Times New Roman"/>
                <w:sz w:val="23"/>
                <w:szCs w:val="23"/>
                <w:lang w:eastAsia="lv-LV"/>
              </w:rPr>
            </w:pPr>
            <w:r w:rsidRPr="00AB0BC6">
              <w:rPr>
                <w:rFonts w:ascii="Times New Roman" w:eastAsia="Times New Roman" w:hAnsi="Times New Roman" w:cs="Times New Roman"/>
                <w:sz w:val="23"/>
                <w:szCs w:val="23"/>
                <w:lang w:eastAsia="lv-LV"/>
              </w:rPr>
              <w:t> </w:t>
            </w:r>
          </w:p>
        </w:tc>
      </w:tr>
      <w:tr w:rsidR="009500FE" w:rsidRPr="00AB0BC6" w14:paraId="7B48B35C" w14:textId="77777777" w:rsidTr="00D930AE">
        <w:trPr>
          <w:trHeight w:val="555"/>
        </w:trPr>
        <w:tc>
          <w:tcPr>
            <w:tcW w:w="709" w:type="dxa"/>
            <w:tcBorders>
              <w:top w:val="single" w:sz="4" w:space="0" w:color="auto"/>
              <w:left w:val="nil"/>
              <w:bottom w:val="single" w:sz="4" w:space="0" w:color="auto"/>
              <w:right w:val="nil"/>
            </w:tcBorders>
          </w:tcPr>
          <w:p w14:paraId="084B5BCE" w14:textId="77777777" w:rsidR="009500FE" w:rsidRPr="00AB0BC6" w:rsidRDefault="009500FE" w:rsidP="009500FE">
            <w:pPr>
              <w:spacing w:after="0" w:line="240" w:lineRule="auto"/>
              <w:jc w:val="center"/>
              <w:rPr>
                <w:rFonts w:ascii="Times New Roman" w:eastAsia="Times New Roman" w:hAnsi="Times New Roman" w:cs="Times New Roman"/>
                <w:b/>
                <w:bCs/>
                <w:sz w:val="23"/>
                <w:szCs w:val="23"/>
                <w:lang w:eastAsia="lv-LV"/>
              </w:rPr>
            </w:pPr>
          </w:p>
        </w:tc>
        <w:tc>
          <w:tcPr>
            <w:tcW w:w="9673" w:type="dxa"/>
            <w:gridSpan w:val="9"/>
            <w:tcBorders>
              <w:top w:val="single" w:sz="4" w:space="0" w:color="auto"/>
              <w:left w:val="nil"/>
              <w:bottom w:val="single" w:sz="4" w:space="0" w:color="auto"/>
              <w:right w:val="nil"/>
            </w:tcBorders>
            <w:shd w:val="clear" w:color="auto" w:fill="auto"/>
            <w:noWrap/>
            <w:vAlign w:val="center"/>
            <w:hideMark/>
          </w:tcPr>
          <w:p w14:paraId="4E0D9CE4" w14:textId="6CFB994C" w:rsidR="009500FE" w:rsidRPr="00AB0BC6" w:rsidRDefault="009500FE" w:rsidP="009500FE">
            <w:pPr>
              <w:spacing w:after="0" w:line="240" w:lineRule="auto"/>
              <w:jc w:val="center"/>
              <w:rPr>
                <w:rFonts w:ascii="Times New Roman" w:eastAsia="Times New Roman" w:hAnsi="Times New Roman" w:cs="Times New Roman"/>
                <w:b/>
                <w:bCs/>
                <w:sz w:val="23"/>
                <w:szCs w:val="23"/>
                <w:lang w:eastAsia="lv-LV"/>
              </w:rPr>
            </w:pPr>
            <w:r w:rsidRPr="00AB0BC6">
              <w:rPr>
                <w:rFonts w:ascii="Times New Roman" w:eastAsia="Times New Roman" w:hAnsi="Times New Roman" w:cs="Times New Roman"/>
                <w:b/>
                <w:bCs/>
                <w:sz w:val="23"/>
                <w:szCs w:val="23"/>
                <w:lang w:eastAsia="lv-LV"/>
              </w:rPr>
              <w:t xml:space="preserve">Ziemas – pavasara kopšanā (no 01.12. līdz 30.04.)  </w:t>
            </w:r>
          </w:p>
        </w:tc>
      </w:tr>
      <w:tr w:rsidR="009500FE" w:rsidRPr="00AB0BC6" w14:paraId="43CC7485" w14:textId="77777777" w:rsidTr="00D930AE">
        <w:trPr>
          <w:trHeight w:val="2835"/>
        </w:trPr>
        <w:tc>
          <w:tcPr>
            <w:tcW w:w="709" w:type="dxa"/>
            <w:tcBorders>
              <w:top w:val="single" w:sz="4" w:space="0" w:color="auto"/>
              <w:left w:val="nil"/>
              <w:bottom w:val="single" w:sz="4" w:space="0" w:color="auto"/>
              <w:right w:val="nil"/>
            </w:tcBorders>
          </w:tcPr>
          <w:p w14:paraId="74D16659" w14:textId="77777777" w:rsidR="009500FE" w:rsidRPr="00AB0BC6" w:rsidRDefault="009500FE" w:rsidP="009500FE">
            <w:pPr>
              <w:spacing w:after="0" w:line="240" w:lineRule="auto"/>
              <w:rPr>
                <w:rFonts w:ascii="Times New Roman" w:eastAsia="Times New Roman" w:hAnsi="Times New Roman" w:cs="Times New Roman"/>
                <w:sz w:val="23"/>
                <w:szCs w:val="23"/>
                <w:lang w:eastAsia="lv-LV"/>
              </w:rPr>
            </w:pPr>
            <w:r w:rsidRPr="00AB0BC6">
              <w:rPr>
                <w:rFonts w:ascii="Times New Roman" w:eastAsia="Times New Roman" w:hAnsi="Times New Roman" w:cs="Times New Roman"/>
                <w:sz w:val="23"/>
                <w:szCs w:val="23"/>
                <w:lang w:eastAsia="lv-LV"/>
              </w:rPr>
              <w:t>2.</w:t>
            </w:r>
          </w:p>
        </w:tc>
        <w:tc>
          <w:tcPr>
            <w:tcW w:w="9673" w:type="dxa"/>
            <w:gridSpan w:val="9"/>
            <w:tcBorders>
              <w:top w:val="single" w:sz="4" w:space="0" w:color="auto"/>
              <w:left w:val="nil"/>
              <w:bottom w:val="single" w:sz="4" w:space="0" w:color="auto"/>
              <w:right w:val="nil"/>
            </w:tcBorders>
            <w:shd w:val="clear" w:color="auto" w:fill="auto"/>
            <w:vAlign w:val="center"/>
            <w:hideMark/>
          </w:tcPr>
          <w:p w14:paraId="20504DFC" w14:textId="5E676BF7" w:rsidR="009500FE" w:rsidRPr="00AB0BC6" w:rsidRDefault="009500FE" w:rsidP="009500FE">
            <w:pPr>
              <w:spacing w:after="0" w:line="240" w:lineRule="auto"/>
              <w:rPr>
                <w:rFonts w:ascii="Times New Roman" w:eastAsia="Times New Roman" w:hAnsi="Times New Roman" w:cs="Times New Roman"/>
                <w:sz w:val="23"/>
                <w:szCs w:val="23"/>
                <w:lang w:eastAsia="lv-LV"/>
              </w:rPr>
            </w:pPr>
            <w:r w:rsidRPr="00AB0BC6">
              <w:rPr>
                <w:rFonts w:ascii="Times New Roman" w:eastAsia="Times New Roman" w:hAnsi="Times New Roman" w:cs="Times New Roman"/>
                <w:sz w:val="23"/>
                <w:szCs w:val="23"/>
                <w:lang w:eastAsia="lv-LV"/>
              </w:rPr>
              <w:t>Tīrīt un uzturēt kārtībā Pasūtītāja teritoriju - “segumi-1.</w:t>
            </w:r>
            <w:r w:rsidR="009011C9" w:rsidRPr="00AB0BC6">
              <w:rPr>
                <w:rFonts w:ascii="Times New Roman" w:eastAsia="Times New Roman" w:hAnsi="Times New Roman" w:cs="Times New Roman"/>
                <w:sz w:val="23"/>
                <w:szCs w:val="23"/>
                <w:lang w:eastAsia="lv-LV"/>
              </w:rPr>
              <w:t xml:space="preserve"> </w:t>
            </w:r>
            <w:r w:rsidRPr="00AB0BC6">
              <w:rPr>
                <w:rFonts w:ascii="Times New Roman" w:eastAsia="Times New Roman" w:hAnsi="Times New Roman" w:cs="Times New Roman"/>
                <w:sz w:val="23"/>
                <w:szCs w:val="23"/>
                <w:lang w:eastAsia="lv-LV"/>
              </w:rPr>
              <w:t>zona” 9493.33 m</w:t>
            </w:r>
            <w:r w:rsidRPr="00AB0BC6">
              <w:rPr>
                <w:rFonts w:ascii="Times New Roman" w:eastAsia="Times New Roman" w:hAnsi="Times New Roman" w:cs="Times New Roman"/>
                <w:sz w:val="23"/>
                <w:szCs w:val="23"/>
                <w:vertAlign w:val="superscript"/>
                <w:lang w:eastAsia="lv-LV"/>
              </w:rPr>
              <w:t>2</w:t>
            </w:r>
            <w:r w:rsidRPr="00AB0BC6">
              <w:rPr>
                <w:rFonts w:ascii="Times New Roman" w:eastAsia="Times New Roman" w:hAnsi="Times New Roman" w:cs="Times New Roman"/>
                <w:sz w:val="23"/>
                <w:szCs w:val="23"/>
                <w:lang w:eastAsia="lv-LV"/>
              </w:rPr>
              <w:t xml:space="preserve"> platībā, “segumi- 2. zona”- 5773.46 m</w:t>
            </w:r>
            <w:r w:rsidRPr="00AB0BC6">
              <w:rPr>
                <w:rFonts w:ascii="Times New Roman" w:eastAsia="Times New Roman" w:hAnsi="Times New Roman" w:cs="Times New Roman"/>
                <w:sz w:val="23"/>
                <w:szCs w:val="23"/>
                <w:vertAlign w:val="superscript"/>
                <w:lang w:eastAsia="lv-LV"/>
              </w:rPr>
              <w:t>2</w:t>
            </w:r>
            <w:r w:rsidRPr="00AB0BC6">
              <w:rPr>
                <w:rFonts w:ascii="Times New Roman" w:eastAsia="Times New Roman" w:hAnsi="Times New Roman" w:cs="Times New Roman"/>
                <w:sz w:val="23"/>
                <w:szCs w:val="23"/>
                <w:lang w:eastAsia="lv-LV"/>
              </w:rPr>
              <w:t xml:space="preserve"> platībā, “segumi- 3.</w:t>
            </w:r>
            <w:r w:rsidR="009011C9" w:rsidRPr="00AB0BC6">
              <w:rPr>
                <w:rFonts w:ascii="Times New Roman" w:eastAsia="Times New Roman" w:hAnsi="Times New Roman" w:cs="Times New Roman"/>
                <w:sz w:val="23"/>
                <w:szCs w:val="23"/>
                <w:lang w:eastAsia="lv-LV"/>
              </w:rPr>
              <w:t xml:space="preserve"> </w:t>
            </w:r>
            <w:r w:rsidRPr="00AB0BC6">
              <w:rPr>
                <w:rFonts w:ascii="Times New Roman" w:eastAsia="Times New Roman" w:hAnsi="Times New Roman" w:cs="Times New Roman"/>
                <w:sz w:val="23"/>
                <w:szCs w:val="23"/>
                <w:lang w:eastAsia="lv-LV"/>
              </w:rPr>
              <w:t>zona”- 3934.35 m</w:t>
            </w:r>
            <w:r w:rsidRPr="00AB0BC6">
              <w:rPr>
                <w:rFonts w:ascii="Times New Roman" w:eastAsia="Times New Roman" w:hAnsi="Times New Roman" w:cs="Times New Roman"/>
                <w:sz w:val="23"/>
                <w:szCs w:val="23"/>
                <w:vertAlign w:val="superscript"/>
                <w:lang w:eastAsia="lv-LV"/>
              </w:rPr>
              <w:t>2</w:t>
            </w:r>
            <w:r w:rsidRPr="00AB0BC6">
              <w:rPr>
                <w:rFonts w:ascii="Times New Roman" w:eastAsia="Times New Roman" w:hAnsi="Times New Roman" w:cs="Times New Roman"/>
                <w:sz w:val="23"/>
                <w:szCs w:val="23"/>
                <w:lang w:eastAsia="lv-LV"/>
              </w:rPr>
              <w:t xml:space="preserve"> platībā, saskaņā ar teritorijas apsaimniekošanas plānu </w:t>
            </w:r>
            <w:r w:rsidRPr="00AB0BC6">
              <w:rPr>
                <w:rFonts w:ascii="Times New Roman" w:eastAsia="Times New Roman" w:hAnsi="Times New Roman" w:cs="Times New Roman"/>
                <w:i/>
                <w:iCs/>
                <w:sz w:val="23"/>
                <w:szCs w:val="23"/>
                <w:lang w:eastAsia="lv-LV"/>
              </w:rPr>
              <w:t>(</w:t>
            </w:r>
            <w:r w:rsidR="009011C9" w:rsidRPr="00AB0BC6">
              <w:rPr>
                <w:rFonts w:ascii="Times New Roman" w:eastAsia="Times New Roman" w:hAnsi="Times New Roman" w:cs="Times New Roman"/>
                <w:i/>
                <w:iCs/>
                <w:sz w:val="23"/>
                <w:szCs w:val="23"/>
                <w:lang w:eastAsia="lv-LV"/>
              </w:rPr>
              <w:t>sk.</w:t>
            </w:r>
            <w:r w:rsidRPr="00AB0BC6">
              <w:rPr>
                <w:rFonts w:ascii="Times New Roman" w:eastAsia="Times New Roman" w:hAnsi="Times New Roman" w:cs="Times New Roman"/>
                <w:i/>
                <w:iCs/>
                <w:sz w:val="23"/>
                <w:szCs w:val="23"/>
                <w:lang w:eastAsia="lv-LV"/>
              </w:rPr>
              <w:t xml:space="preserve"> pielikum</w:t>
            </w:r>
            <w:r w:rsidR="005B2E44" w:rsidRPr="00AB0BC6">
              <w:rPr>
                <w:rFonts w:ascii="Times New Roman" w:eastAsia="Times New Roman" w:hAnsi="Times New Roman" w:cs="Times New Roman"/>
                <w:i/>
                <w:iCs/>
                <w:sz w:val="23"/>
                <w:szCs w:val="23"/>
                <w:lang w:eastAsia="lv-LV"/>
              </w:rPr>
              <w:t>u</w:t>
            </w:r>
            <w:r w:rsidRPr="00AB0BC6">
              <w:rPr>
                <w:rFonts w:ascii="Times New Roman" w:eastAsia="Times New Roman" w:hAnsi="Times New Roman" w:cs="Times New Roman"/>
                <w:i/>
                <w:iCs/>
                <w:sz w:val="23"/>
                <w:szCs w:val="23"/>
                <w:lang w:eastAsia="lv-LV"/>
              </w:rPr>
              <w:t xml:space="preserve"> Nr. </w:t>
            </w:r>
            <w:r w:rsidR="009011C9" w:rsidRPr="00AB0BC6">
              <w:rPr>
                <w:rFonts w:ascii="Times New Roman" w:eastAsia="Times New Roman" w:hAnsi="Times New Roman" w:cs="Times New Roman"/>
                <w:i/>
                <w:iCs/>
                <w:sz w:val="23"/>
                <w:szCs w:val="23"/>
                <w:lang w:eastAsia="lv-LV"/>
              </w:rPr>
              <w:t>2A</w:t>
            </w:r>
            <w:r w:rsidRPr="00AB0BC6">
              <w:rPr>
                <w:rFonts w:ascii="Times New Roman" w:eastAsia="Times New Roman" w:hAnsi="Times New Roman" w:cs="Times New Roman"/>
                <w:i/>
                <w:iCs/>
                <w:sz w:val="23"/>
                <w:szCs w:val="23"/>
                <w:lang w:eastAsia="lv-LV"/>
              </w:rPr>
              <w:t>)</w:t>
            </w:r>
            <w:r w:rsidRPr="00AB0BC6">
              <w:rPr>
                <w:rFonts w:ascii="Times New Roman" w:eastAsia="Times New Roman" w:hAnsi="Times New Roman" w:cs="Times New Roman"/>
                <w:sz w:val="23"/>
                <w:szCs w:val="23"/>
                <w:lang w:eastAsia="lv-LV"/>
              </w:rPr>
              <w:t xml:space="preserve">. </w:t>
            </w:r>
            <w:r w:rsidRPr="00AB0BC6">
              <w:rPr>
                <w:rFonts w:ascii="Times New Roman" w:eastAsia="Times New Roman" w:hAnsi="Times New Roman" w:cs="Times New Roman"/>
                <w:sz w:val="23"/>
                <w:szCs w:val="23"/>
                <w:lang w:eastAsia="lv-LV"/>
              </w:rPr>
              <w:br/>
              <w:t xml:space="preserve">Nodrošināt </w:t>
            </w:r>
            <w:r w:rsidRPr="00AB0BC6">
              <w:rPr>
                <w:rFonts w:ascii="Times New Roman" w:eastAsia="Times New Roman" w:hAnsi="Times New Roman" w:cs="Times New Roman"/>
                <w:b/>
                <w:bCs/>
                <w:sz w:val="23"/>
                <w:szCs w:val="23"/>
                <w:lang w:eastAsia="lv-LV"/>
              </w:rPr>
              <w:t>pirmreizēju</w:t>
            </w:r>
            <w:r w:rsidRPr="00AB0BC6">
              <w:rPr>
                <w:rFonts w:ascii="Times New Roman" w:eastAsia="Times New Roman" w:hAnsi="Times New Roman" w:cs="Times New Roman"/>
                <w:sz w:val="23"/>
                <w:szCs w:val="23"/>
                <w:lang w:eastAsia="lv-LV"/>
              </w:rPr>
              <w:t xml:space="preserve"> segumu “segumi-1.zonu” - 9493.33 m</w:t>
            </w:r>
            <w:r w:rsidRPr="00AB0BC6">
              <w:rPr>
                <w:rFonts w:ascii="Times New Roman" w:eastAsia="Times New Roman" w:hAnsi="Times New Roman" w:cs="Times New Roman"/>
                <w:sz w:val="23"/>
                <w:szCs w:val="23"/>
                <w:vertAlign w:val="superscript"/>
                <w:lang w:eastAsia="lv-LV"/>
              </w:rPr>
              <w:t>2</w:t>
            </w:r>
            <w:r w:rsidRPr="00AB0BC6">
              <w:rPr>
                <w:rFonts w:ascii="Times New Roman" w:eastAsia="Times New Roman" w:hAnsi="Times New Roman" w:cs="Times New Roman"/>
                <w:sz w:val="23"/>
                <w:szCs w:val="23"/>
                <w:lang w:eastAsia="lv-LV"/>
              </w:rPr>
              <w:t xml:space="preserve"> platībā attīrīšanu no sniega un ledus, un apstrādi ar kvalitatīvu (ceļa seguma, kāpņu, piebrauktuvju virsmu, apavu un iekštelpu nebojājošu)</w:t>
            </w:r>
            <w:r w:rsidR="004B5B92" w:rsidRPr="00AB0BC6">
              <w:rPr>
                <w:rFonts w:ascii="Times New Roman" w:eastAsia="Times New Roman" w:hAnsi="Times New Roman" w:cs="Times New Roman"/>
                <w:sz w:val="23"/>
                <w:szCs w:val="23"/>
                <w:lang w:eastAsia="lv-LV"/>
              </w:rPr>
              <w:t xml:space="preserve"> </w:t>
            </w:r>
            <w:proofErr w:type="spellStart"/>
            <w:r w:rsidRPr="00AB0BC6">
              <w:rPr>
                <w:rFonts w:ascii="Times New Roman" w:eastAsia="Times New Roman" w:hAnsi="Times New Roman" w:cs="Times New Roman"/>
                <w:sz w:val="23"/>
                <w:szCs w:val="23"/>
                <w:lang w:eastAsia="lv-LV"/>
              </w:rPr>
              <w:t>pretslīdes</w:t>
            </w:r>
            <w:proofErr w:type="spellEnd"/>
            <w:r w:rsidRPr="00AB0BC6">
              <w:rPr>
                <w:rFonts w:ascii="Times New Roman" w:eastAsia="Times New Roman" w:hAnsi="Times New Roman" w:cs="Times New Roman"/>
                <w:sz w:val="23"/>
                <w:szCs w:val="23"/>
                <w:lang w:eastAsia="lv-LV"/>
              </w:rPr>
              <w:t xml:space="preserve"> materiālu </w:t>
            </w:r>
            <w:r w:rsidRPr="00AB0BC6">
              <w:rPr>
                <w:rFonts w:ascii="Times New Roman" w:eastAsia="Times New Roman" w:hAnsi="Times New Roman" w:cs="Times New Roman"/>
                <w:b/>
                <w:bCs/>
                <w:sz w:val="23"/>
                <w:szCs w:val="23"/>
                <w:lang w:eastAsia="lv-LV"/>
              </w:rPr>
              <w:t>7 reizes nedēļā līdz plkst. 07:30 (arī svētku dienās)</w:t>
            </w:r>
            <w:r w:rsidRPr="00AB0BC6">
              <w:rPr>
                <w:rFonts w:ascii="Times New Roman" w:eastAsia="Times New Roman" w:hAnsi="Times New Roman" w:cs="Times New Roman"/>
                <w:sz w:val="23"/>
                <w:szCs w:val="23"/>
                <w:lang w:eastAsia="lv-LV"/>
              </w:rPr>
              <w:t>,segumi-2.</w:t>
            </w:r>
            <w:r w:rsidR="004B5B92" w:rsidRPr="00AB0BC6">
              <w:rPr>
                <w:rFonts w:ascii="Times New Roman" w:eastAsia="Times New Roman" w:hAnsi="Times New Roman" w:cs="Times New Roman"/>
                <w:sz w:val="23"/>
                <w:szCs w:val="23"/>
                <w:lang w:eastAsia="lv-LV"/>
              </w:rPr>
              <w:t xml:space="preserve"> </w:t>
            </w:r>
            <w:r w:rsidRPr="00AB0BC6">
              <w:rPr>
                <w:rFonts w:ascii="Times New Roman" w:eastAsia="Times New Roman" w:hAnsi="Times New Roman" w:cs="Times New Roman"/>
                <w:sz w:val="23"/>
                <w:szCs w:val="23"/>
                <w:lang w:eastAsia="lv-LV"/>
              </w:rPr>
              <w:t>zona” - 5773.46 m</w:t>
            </w:r>
            <w:r w:rsidRPr="00AB0BC6">
              <w:rPr>
                <w:rFonts w:ascii="Times New Roman" w:eastAsia="Times New Roman" w:hAnsi="Times New Roman" w:cs="Times New Roman"/>
                <w:sz w:val="23"/>
                <w:szCs w:val="23"/>
                <w:vertAlign w:val="superscript"/>
                <w:lang w:eastAsia="lv-LV"/>
              </w:rPr>
              <w:t>2</w:t>
            </w:r>
            <w:r w:rsidRPr="00AB0BC6">
              <w:rPr>
                <w:rFonts w:ascii="Times New Roman" w:eastAsia="Times New Roman" w:hAnsi="Times New Roman" w:cs="Times New Roman"/>
                <w:sz w:val="23"/>
                <w:szCs w:val="23"/>
                <w:lang w:eastAsia="lv-LV"/>
              </w:rPr>
              <w:t xml:space="preserve"> platībā attīrīšanu no sniega un ledus, un apstrādi ar kvalitatīvu (ceļa seguma, kāpņu, piebrauktuvju virsmu, apavu un iekštelpu nebojājošu) </w:t>
            </w:r>
            <w:proofErr w:type="spellStart"/>
            <w:r w:rsidRPr="00AB0BC6">
              <w:rPr>
                <w:rFonts w:ascii="Times New Roman" w:eastAsia="Times New Roman" w:hAnsi="Times New Roman" w:cs="Times New Roman"/>
                <w:sz w:val="23"/>
                <w:szCs w:val="23"/>
                <w:lang w:eastAsia="lv-LV"/>
              </w:rPr>
              <w:t>pretslīdes</w:t>
            </w:r>
            <w:proofErr w:type="spellEnd"/>
            <w:r w:rsidRPr="00AB0BC6">
              <w:rPr>
                <w:rFonts w:ascii="Times New Roman" w:eastAsia="Times New Roman" w:hAnsi="Times New Roman" w:cs="Times New Roman"/>
                <w:sz w:val="23"/>
                <w:szCs w:val="23"/>
                <w:lang w:eastAsia="lv-LV"/>
              </w:rPr>
              <w:t xml:space="preserve"> materiālu </w:t>
            </w:r>
            <w:r w:rsidRPr="00AB0BC6">
              <w:rPr>
                <w:rFonts w:ascii="Times New Roman" w:eastAsia="Times New Roman" w:hAnsi="Times New Roman" w:cs="Times New Roman"/>
                <w:b/>
                <w:bCs/>
                <w:sz w:val="23"/>
                <w:szCs w:val="23"/>
                <w:lang w:eastAsia="lv-LV"/>
              </w:rPr>
              <w:t>darba dienās līdz plkst. 09:00</w:t>
            </w:r>
            <w:r w:rsidRPr="00AB0BC6">
              <w:rPr>
                <w:rFonts w:ascii="Times New Roman" w:eastAsia="Times New Roman" w:hAnsi="Times New Roman" w:cs="Times New Roman"/>
                <w:sz w:val="23"/>
                <w:szCs w:val="23"/>
                <w:lang w:eastAsia="lv-LV"/>
              </w:rPr>
              <w:t>, “segumi-3.</w:t>
            </w:r>
            <w:r w:rsidR="004B5B92" w:rsidRPr="00AB0BC6">
              <w:rPr>
                <w:rFonts w:ascii="Times New Roman" w:eastAsia="Times New Roman" w:hAnsi="Times New Roman" w:cs="Times New Roman"/>
                <w:sz w:val="23"/>
                <w:szCs w:val="23"/>
                <w:lang w:eastAsia="lv-LV"/>
              </w:rPr>
              <w:t xml:space="preserve"> </w:t>
            </w:r>
            <w:r w:rsidRPr="00AB0BC6">
              <w:rPr>
                <w:rFonts w:ascii="Times New Roman" w:eastAsia="Times New Roman" w:hAnsi="Times New Roman" w:cs="Times New Roman"/>
                <w:sz w:val="23"/>
                <w:szCs w:val="23"/>
                <w:lang w:eastAsia="lv-LV"/>
              </w:rPr>
              <w:t>zona” 3934.35 m</w:t>
            </w:r>
            <w:r w:rsidRPr="00AB0BC6">
              <w:rPr>
                <w:rFonts w:ascii="Times New Roman" w:eastAsia="Times New Roman" w:hAnsi="Times New Roman" w:cs="Times New Roman"/>
                <w:sz w:val="23"/>
                <w:szCs w:val="23"/>
                <w:vertAlign w:val="superscript"/>
                <w:lang w:eastAsia="lv-LV"/>
              </w:rPr>
              <w:t>2</w:t>
            </w:r>
            <w:r w:rsidRPr="00AB0BC6">
              <w:rPr>
                <w:rFonts w:ascii="Times New Roman" w:eastAsia="Times New Roman" w:hAnsi="Times New Roman" w:cs="Times New Roman"/>
                <w:sz w:val="23"/>
                <w:szCs w:val="23"/>
                <w:lang w:eastAsia="lv-LV"/>
              </w:rPr>
              <w:t xml:space="preserve"> platībā </w:t>
            </w:r>
            <w:r w:rsidRPr="00AB0BC6">
              <w:rPr>
                <w:rFonts w:ascii="Times New Roman" w:eastAsia="Times New Roman" w:hAnsi="Times New Roman" w:cs="Times New Roman"/>
                <w:b/>
                <w:bCs/>
                <w:sz w:val="23"/>
                <w:szCs w:val="23"/>
                <w:lang w:eastAsia="lv-LV"/>
              </w:rPr>
              <w:t>darba dienās līdz plkst. 11:00</w:t>
            </w:r>
            <w:r w:rsidRPr="00AB0BC6">
              <w:rPr>
                <w:rFonts w:ascii="Times New Roman" w:eastAsia="Times New Roman" w:hAnsi="Times New Roman" w:cs="Times New Roman"/>
                <w:sz w:val="23"/>
                <w:szCs w:val="23"/>
                <w:lang w:eastAsia="lv-LV"/>
              </w:rPr>
              <w:t>;</w:t>
            </w:r>
            <w:r w:rsidRPr="00AB0BC6">
              <w:rPr>
                <w:rFonts w:ascii="Times New Roman" w:eastAsia="Times New Roman" w:hAnsi="Times New Roman" w:cs="Times New Roman"/>
                <w:sz w:val="23"/>
                <w:szCs w:val="23"/>
                <w:lang w:eastAsia="lv-LV"/>
              </w:rPr>
              <w:br/>
              <w:t xml:space="preserve">Sniegs jāsavāc kaudzēs vai valnī zaļajā zonā starp trotuāru un ēku. Kaudžu augstums nedrīkst pārsniegt </w:t>
            </w:r>
            <w:r w:rsidR="004B5B92" w:rsidRPr="00AB0BC6">
              <w:rPr>
                <w:rFonts w:ascii="Times New Roman" w:eastAsia="Times New Roman" w:hAnsi="Times New Roman" w:cs="Times New Roman"/>
                <w:sz w:val="23"/>
                <w:szCs w:val="23"/>
                <w:lang w:eastAsia="lv-LV"/>
              </w:rPr>
              <w:t>vienu </w:t>
            </w:r>
            <w:r w:rsidRPr="00AB0BC6">
              <w:rPr>
                <w:rFonts w:ascii="Times New Roman" w:eastAsia="Times New Roman" w:hAnsi="Times New Roman" w:cs="Times New Roman"/>
                <w:sz w:val="23"/>
                <w:szCs w:val="23"/>
                <w:lang w:eastAsia="lv-LV"/>
              </w:rPr>
              <w:t xml:space="preserve">metru un tās nedrīkst traucēt satiksmi un </w:t>
            </w:r>
            <w:proofErr w:type="spellStart"/>
            <w:r w:rsidRPr="00AB0BC6">
              <w:rPr>
                <w:rFonts w:ascii="Times New Roman" w:eastAsia="Times New Roman" w:hAnsi="Times New Roman" w:cs="Times New Roman"/>
                <w:sz w:val="23"/>
                <w:szCs w:val="23"/>
                <w:lang w:eastAsia="lv-LV"/>
              </w:rPr>
              <w:t>pārredzamību</w:t>
            </w:r>
            <w:proofErr w:type="spellEnd"/>
            <w:r w:rsidRPr="00AB0BC6">
              <w:rPr>
                <w:rFonts w:ascii="Times New Roman" w:eastAsia="Times New Roman" w:hAnsi="Times New Roman" w:cs="Times New Roman"/>
                <w:sz w:val="23"/>
                <w:szCs w:val="23"/>
                <w:lang w:eastAsia="lv-LV"/>
              </w:rPr>
              <w:t xml:space="preserve"> teritorijā, kā arī bojāt dekoratīvos stādījumus. Pret ēku iebrauktuvēm un parādes durvīm starp sniega kaudzēm jāatstāj no 1,5 līdz 2 m platas ejas. Veicot tīrīšanu, nedrīkst bojāt segumu. </w:t>
            </w:r>
          </w:p>
        </w:tc>
      </w:tr>
      <w:tr w:rsidR="009500FE" w:rsidRPr="00AB0BC6" w14:paraId="153BDCD6" w14:textId="77777777" w:rsidTr="00D930AE">
        <w:trPr>
          <w:trHeight w:val="1530"/>
        </w:trPr>
        <w:tc>
          <w:tcPr>
            <w:tcW w:w="709" w:type="dxa"/>
            <w:tcBorders>
              <w:top w:val="single" w:sz="4" w:space="0" w:color="auto"/>
              <w:left w:val="single" w:sz="4" w:space="0" w:color="auto"/>
              <w:bottom w:val="single" w:sz="4" w:space="0" w:color="auto"/>
              <w:right w:val="single" w:sz="4" w:space="0" w:color="auto"/>
            </w:tcBorders>
          </w:tcPr>
          <w:p w14:paraId="0B07C107" w14:textId="77777777" w:rsidR="009500FE" w:rsidRPr="00AB0BC6" w:rsidRDefault="009500FE" w:rsidP="009500FE">
            <w:pPr>
              <w:spacing w:after="0" w:line="240" w:lineRule="auto"/>
              <w:jc w:val="center"/>
              <w:rPr>
                <w:rFonts w:ascii="Times New Roman" w:eastAsia="Times New Roman" w:hAnsi="Times New Roman" w:cs="Times New Roman"/>
                <w:sz w:val="23"/>
                <w:szCs w:val="23"/>
                <w:lang w:eastAsia="lv-LV"/>
              </w:rPr>
            </w:pPr>
          </w:p>
        </w:tc>
        <w:tc>
          <w:tcPr>
            <w:tcW w:w="326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384E7E2" w14:textId="77777777" w:rsidR="009500FE" w:rsidRPr="00AB0BC6" w:rsidRDefault="009500FE" w:rsidP="009500FE">
            <w:pPr>
              <w:spacing w:after="0" w:line="240" w:lineRule="auto"/>
              <w:jc w:val="center"/>
              <w:rPr>
                <w:rFonts w:ascii="Times New Roman" w:eastAsia="Times New Roman" w:hAnsi="Times New Roman" w:cs="Times New Roman"/>
                <w:sz w:val="23"/>
                <w:szCs w:val="23"/>
                <w:lang w:eastAsia="lv-LV"/>
              </w:rPr>
            </w:pPr>
            <w:r w:rsidRPr="00AB0BC6">
              <w:rPr>
                <w:rFonts w:ascii="Times New Roman" w:eastAsia="Times New Roman" w:hAnsi="Times New Roman" w:cs="Times New Roman"/>
                <w:sz w:val="23"/>
                <w:szCs w:val="23"/>
                <w:lang w:eastAsia="lv-LV"/>
              </w:rPr>
              <w:t> </w:t>
            </w:r>
          </w:p>
        </w:tc>
        <w:tc>
          <w:tcPr>
            <w:tcW w:w="1261" w:type="dxa"/>
            <w:tcBorders>
              <w:top w:val="nil"/>
              <w:left w:val="nil"/>
              <w:bottom w:val="single" w:sz="4" w:space="0" w:color="auto"/>
              <w:right w:val="single" w:sz="4" w:space="0" w:color="auto"/>
            </w:tcBorders>
            <w:shd w:val="clear" w:color="auto" w:fill="auto"/>
            <w:textDirection w:val="btLr"/>
            <w:vAlign w:val="center"/>
            <w:hideMark/>
          </w:tcPr>
          <w:p w14:paraId="5CC0A7BC" w14:textId="6F5831B4" w:rsidR="009500FE" w:rsidRPr="00AB0BC6" w:rsidRDefault="008826A0" w:rsidP="009500FE">
            <w:pPr>
              <w:spacing w:after="0" w:line="240" w:lineRule="auto"/>
              <w:jc w:val="center"/>
              <w:rPr>
                <w:rFonts w:ascii="Times New Roman" w:eastAsia="Times New Roman" w:hAnsi="Times New Roman" w:cs="Times New Roman"/>
                <w:sz w:val="23"/>
                <w:szCs w:val="23"/>
                <w:lang w:eastAsia="lv-LV"/>
              </w:rPr>
            </w:pPr>
            <w:r w:rsidRPr="00AB0BC6">
              <w:rPr>
                <w:rFonts w:ascii="Times New Roman" w:eastAsia="Times New Roman" w:hAnsi="Times New Roman" w:cs="Times New Roman"/>
                <w:sz w:val="23"/>
                <w:szCs w:val="23"/>
                <w:lang w:eastAsia="lv-LV"/>
              </w:rPr>
              <w:t>1x brīvdienās un/ vai svētku dienās</w:t>
            </w:r>
          </w:p>
        </w:tc>
        <w:tc>
          <w:tcPr>
            <w:tcW w:w="864" w:type="dxa"/>
            <w:tcBorders>
              <w:top w:val="nil"/>
              <w:left w:val="nil"/>
              <w:bottom w:val="single" w:sz="4" w:space="0" w:color="auto"/>
              <w:right w:val="single" w:sz="4" w:space="0" w:color="auto"/>
            </w:tcBorders>
            <w:shd w:val="clear" w:color="auto" w:fill="auto"/>
            <w:textDirection w:val="btLr"/>
            <w:vAlign w:val="center"/>
            <w:hideMark/>
          </w:tcPr>
          <w:p w14:paraId="65EFC0F2" w14:textId="77777777" w:rsidR="009500FE" w:rsidRPr="00AB0BC6" w:rsidRDefault="009500FE" w:rsidP="009500FE">
            <w:pPr>
              <w:spacing w:after="0" w:line="240" w:lineRule="auto"/>
              <w:jc w:val="center"/>
              <w:rPr>
                <w:rFonts w:ascii="Times New Roman" w:eastAsia="Times New Roman" w:hAnsi="Times New Roman" w:cs="Times New Roman"/>
                <w:sz w:val="23"/>
                <w:szCs w:val="23"/>
                <w:lang w:eastAsia="lv-LV"/>
              </w:rPr>
            </w:pPr>
            <w:r w:rsidRPr="00AB0BC6">
              <w:rPr>
                <w:rFonts w:ascii="Times New Roman" w:eastAsia="Times New Roman" w:hAnsi="Times New Roman" w:cs="Times New Roman"/>
                <w:sz w:val="23"/>
                <w:szCs w:val="23"/>
                <w:lang w:eastAsia="lv-LV"/>
              </w:rPr>
              <w:t>1x darba dienā</w:t>
            </w:r>
          </w:p>
        </w:tc>
        <w:tc>
          <w:tcPr>
            <w:tcW w:w="709" w:type="dxa"/>
            <w:tcBorders>
              <w:top w:val="nil"/>
              <w:left w:val="nil"/>
              <w:bottom w:val="single" w:sz="4" w:space="0" w:color="auto"/>
              <w:right w:val="single" w:sz="4" w:space="0" w:color="auto"/>
            </w:tcBorders>
            <w:shd w:val="clear" w:color="auto" w:fill="auto"/>
            <w:textDirection w:val="btLr"/>
            <w:vAlign w:val="center"/>
            <w:hideMark/>
          </w:tcPr>
          <w:p w14:paraId="39C9E21A" w14:textId="77777777" w:rsidR="009500FE" w:rsidRPr="00AB0BC6" w:rsidRDefault="009500FE" w:rsidP="009500FE">
            <w:pPr>
              <w:spacing w:after="0" w:line="240" w:lineRule="auto"/>
              <w:jc w:val="center"/>
              <w:rPr>
                <w:rFonts w:ascii="Times New Roman" w:eastAsia="Times New Roman" w:hAnsi="Times New Roman" w:cs="Times New Roman"/>
                <w:sz w:val="23"/>
                <w:szCs w:val="23"/>
                <w:lang w:eastAsia="lv-LV"/>
              </w:rPr>
            </w:pPr>
            <w:r w:rsidRPr="00AB0BC6">
              <w:rPr>
                <w:rFonts w:ascii="Times New Roman" w:eastAsia="Times New Roman" w:hAnsi="Times New Roman" w:cs="Times New Roman"/>
                <w:sz w:val="23"/>
                <w:szCs w:val="23"/>
                <w:lang w:eastAsia="lv-LV"/>
              </w:rPr>
              <w:t>1x nedēļā</w:t>
            </w:r>
          </w:p>
        </w:tc>
        <w:tc>
          <w:tcPr>
            <w:tcW w:w="741" w:type="dxa"/>
            <w:tcBorders>
              <w:top w:val="nil"/>
              <w:left w:val="nil"/>
              <w:bottom w:val="single" w:sz="4" w:space="0" w:color="auto"/>
              <w:right w:val="single" w:sz="4" w:space="0" w:color="auto"/>
            </w:tcBorders>
            <w:shd w:val="clear" w:color="auto" w:fill="auto"/>
            <w:textDirection w:val="btLr"/>
            <w:vAlign w:val="center"/>
            <w:hideMark/>
          </w:tcPr>
          <w:p w14:paraId="10F3BF4A" w14:textId="77777777" w:rsidR="009500FE" w:rsidRPr="00AB0BC6" w:rsidRDefault="009500FE" w:rsidP="009500FE">
            <w:pPr>
              <w:spacing w:after="0" w:line="240" w:lineRule="auto"/>
              <w:jc w:val="center"/>
              <w:rPr>
                <w:rFonts w:ascii="Times New Roman" w:eastAsia="Times New Roman" w:hAnsi="Times New Roman" w:cs="Times New Roman"/>
                <w:sz w:val="23"/>
                <w:szCs w:val="23"/>
                <w:lang w:eastAsia="lv-LV"/>
              </w:rPr>
            </w:pPr>
            <w:r w:rsidRPr="00AB0BC6">
              <w:rPr>
                <w:rFonts w:ascii="Times New Roman" w:eastAsia="Times New Roman" w:hAnsi="Times New Roman" w:cs="Times New Roman"/>
                <w:sz w:val="23"/>
                <w:szCs w:val="23"/>
                <w:lang w:eastAsia="lv-LV"/>
              </w:rPr>
              <w:t>3x nedēļā</w:t>
            </w:r>
          </w:p>
        </w:tc>
        <w:tc>
          <w:tcPr>
            <w:tcW w:w="677" w:type="dxa"/>
            <w:tcBorders>
              <w:top w:val="nil"/>
              <w:left w:val="nil"/>
              <w:bottom w:val="single" w:sz="4" w:space="0" w:color="auto"/>
              <w:right w:val="single" w:sz="4" w:space="0" w:color="auto"/>
            </w:tcBorders>
            <w:shd w:val="clear" w:color="auto" w:fill="auto"/>
            <w:textDirection w:val="btLr"/>
            <w:vAlign w:val="center"/>
            <w:hideMark/>
          </w:tcPr>
          <w:p w14:paraId="71FE2411" w14:textId="77777777" w:rsidR="009500FE" w:rsidRPr="00AB0BC6" w:rsidRDefault="009500FE" w:rsidP="009500FE">
            <w:pPr>
              <w:spacing w:after="0" w:line="240" w:lineRule="auto"/>
              <w:jc w:val="center"/>
              <w:rPr>
                <w:rFonts w:ascii="Times New Roman" w:eastAsia="Times New Roman" w:hAnsi="Times New Roman" w:cs="Times New Roman"/>
                <w:sz w:val="23"/>
                <w:szCs w:val="23"/>
                <w:lang w:eastAsia="lv-LV"/>
              </w:rPr>
            </w:pPr>
            <w:r w:rsidRPr="00AB0BC6">
              <w:rPr>
                <w:rFonts w:ascii="Times New Roman" w:eastAsia="Times New Roman" w:hAnsi="Times New Roman" w:cs="Times New Roman"/>
                <w:sz w:val="23"/>
                <w:szCs w:val="23"/>
                <w:lang w:eastAsia="lv-LV"/>
              </w:rPr>
              <w:t>2x mēnesī</w:t>
            </w:r>
          </w:p>
        </w:tc>
        <w:tc>
          <w:tcPr>
            <w:tcW w:w="708" w:type="dxa"/>
            <w:tcBorders>
              <w:top w:val="nil"/>
              <w:left w:val="nil"/>
              <w:bottom w:val="single" w:sz="4" w:space="0" w:color="auto"/>
              <w:right w:val="single" w:sz="4" w:space="0" w:color="auto"/>
            </w:tcBorders>
            <w:shd w:val="clear" w:color="auto" w:fill="auto"/>
            <w:textDirection w:val="btLr"/>
            <w:vAlign w:val="center"/>
            <w:hideMark/>
          </w:tcPr>
          <w:p w14:paraId="3DBA8421" w14:textId="77777777" w:rsidR="009500FE" w:rsidRPr="00AB0BC6" w:rsidRDefault="009500FE" w:rsidP="009500FE">
            <w:pPr>
              <w:spacing w:after="0" w:line="240" w:lineRule="auto"/>
              <w:jc w:val="center"/>
              <w:rPr>
                <w:rFonts w:ascii="Times New Roman" w:eastAsia="Times New Roman" w:hAnsi="Times New Roman" w:cs="Times New Roman"/>
                <w:sz w:val="23"/>
                <w:szCs w:val="23"/>
                <w:lang w:eastAsia="lv-LV"/>
              </w:rPr>
            </w:pPr>
            <w:r w:rsidRPr="00AB0BC6">
              <w:rPr>
                <w:rFonts w:ascii="Times New Roman" w:eastAsia="Times New Roman" w:hAnsi="Times New Roman" w:cs="Times New Roman"/>
                <w:sz w:val="23"/>
                <w:szCs w:val="23"/>
                <w:lang w:eastAsia="lv-LV"/>
              </w:rPr>
              <w:t>1x mēnesī</w:t>
            </w:r>
          </w:p>
        </w:tc>
        <w:tc>
          <w:tcPr>
            <w:tcW w:w="709" w:type="dxa"/>
            <w:tcBorders>
              <w:top w:val="nil"/>
              <w:left w:val="nil"/>
              <w:bottom w:val="single" w:sz="4" w:space="0" w:color="auto"/>
              <w:right w:val="single" w:sz="4" w:space="0" w:color="auto"/>
            </w:tcBorders>
            <w:shd w:val="clear" w:color="auto" w:fill="auto"/>
            <w:textDirection w:val="btLr"/>
            <w:vAlign w:val="center"/>
            <w:hideMark/>
          </w:tcPr>
          <w:p w14:paraId="376BCBD1" w14:textId="77777777" w:rsidR="009500FE" w:rsidRPr="00AB0BC6" w:rsidRDefault="009500FE" w:rsidP="009500FE">
            <w:pPr>
              <w:spacing w:after="0" w:line="240" w:lineRule="auto"/>
              <w:jc w:val="center"/>
              <w:rPr>
                <w:rFonts w:ascii="Times New Roman" w:eastAsia="Times New Roman" w:hAnsi="Times New Roman" w:cs="Times New Roman"/>
                <w:sz w:val="23"/>
                <w:szCs w:val="23"/>
                <w:lang w:eastAsia="lv-LV"/>
              </w:rPr>
            </w:pPr>
            <w:r w:rsidRPr="00AB0BC6">
              <w:rPr>
                <w:rFonts w:ascii="Times New Roman" w:eastAsia="Times New Roman" w:hAnsi="Times New Roman" w:cs="Times New Roman"/>
                <w:sz w:val="23"/>
                <w:szCs w:val="23"/>
                <w:lang w:eastAsia="lv-LV"/>
              </w:rPr>
              <w:t>2x gadā</w:t>
            </w:r>
          </w:p>
        </w:tc>
        <w:tc>
          <w:tcPr>
            <w:tcW w:w="743" w:type="dxa"/>
            <w:tcBorders>
              <w:top w:val="nil"/>
              <w:left w:val="nil"/>
              <w:bottom w:val="single" w:sz="4" w:space="0" w:color="auto"/>
              <w:right w:val="single" w:sz="4" w:space="0" w:color="auto"/>
            </w:tcBorders>
            <w:shd w:val="clear" w:color="auto" w:fill="auto"/>
            <w:textDirection w:val="btLr"/>
            <w:vAlign w:val="center"/>
            <w:hideMark/>
          </w:tcPr>
          <w:p w14:paraId="3D76E4FF" w14:textId="77777777" w:rsidR="009500FE" w:rsidRPr="00AB0BC6" w:rsidRDefault="009500FE" w:rsidP="009500FE">
            <w:pPr>
              <w:spacing w:after="0" w:line="240" w:lineRule="auto"/>
              <w:jc w:val="center"/>
              <w:rPr>
                <w:rFonts w:ascii="Times New Roman" w:eastAsia="Times New Roman" w:hAnsi="Times New Roman" w:cs="Times New Roman"/>
                <w:sz w:val="23"/>
                <w:szCs w:val="23"/>
                <w:lang w:eastAsia="lv-LV"/>
              </w:rPr>
            </w:pPr>
            <w:r w:rsidRPr="00AB0BC6">
              <w:rPr>
                <w:rFonts w:ascii="Times New Roman" w:eastAsia="Times New Roman" w:hAnsi="Times New Roman" w:cs="Times New Roman"/>
                <w:sz w:val="23"/>
                <w:szCs w:val="23"/>
                <w:lang w:eastAsia="lv-LV"/>
              </w:rPr>
              <w:t xml:space="preserve">pēc </w:t>
            </w:r>
            <w:proofErr w:type="spellStart"/>
            <w:r w:rsidRPr="00AB0BC6">
              <w:rPr>
                <w:rFonts w:ascii="Times New Roman" w:eastAsia="Times New Roman" w:hAnsi="Times New Roman" w:cs="Times New Roman"/>
                <w:sz w:val="23"/>
                <w:szCs w:val="23"/>
                <w:lang w:eastAsia="lv-LV"/>
              </w:rPr>
              <w:t>nepiecie</w:t>
            </w:r>
            <w:proofErr w:type="spellEnd"/>
            <w:r w:rsidRPr="00AB0BC6">
              <w:rPr>
                <w:rFonts w:ascii="Times New Roman" w:eastAsia="Times New Roman" w:hAnsi="Times New Roman" w:cs="Times New Roman"/>
                <w:sz w:val="23"/>
                <w:szCs w:val="23"/>
                <w:lang w:eastAsia="lv-LV"/>
              </w:rPr>
              <w:t>-</w:t>
            </w:r>
            <w:r w:rsidRPr="00AB0BC6">
              <w:rPr>
                <w:rFonts w:ascii="Times New Roman" w:eastAsia="Times New Roman" w:hAnsi="Times New Roman" w:cs="Times New Roman"/>
                <w:sz w:val="23"/>
                <w:szCs w:val="23"/>
                <w:lang w:eastAsia="lv-LV"/>
              </w:rPr>
              <w:br/>
            </w:r>
            <w:proofErr w:type="spellStart"/>
            <w:r w:rsidRPr="00AB0BC6">
              <w:rPr>
                <w:rFonts w:ascii="Times New Roman" w:eastAsia="Times New Roman" w:hAnsi="Times New Roman" w:cs="Times New Roman"/>
                <w:sz w:val="23"/>
                <w:szCs w:val="23"/>
                <w:lang w:eastAsia="lv-LV"/>
              </w:rPr>
              <w:t>šamības</w:t>
            </w:r>
            <w:proofErr w:type="spellEnd"/>
          </w:p>
        </w:tc>
      </w:tr>
      <w:tr w:rsidR="009500FE" w:rsidRPr="00AB0BC6" w14:paraId="6AF27AF3" w14:textId="77777777" w:rsidTr="00D930AE">
        <w:trPr>
          <w:trHeight w:val="1215"/>
        </w:trPr>
        <w:tc>
          <w:tcPr>
            <w:tcW w:w="709" w:type="dxa"/>
            <w:tcBorders>
              <w:top w:val="nil"/>
              <w:left w:val="single" w:sz="4" w:space="0" w:color="auto"/>
              <w:bottom w:val="single" w:sz="4" w:space="0" w:color="auto"/>
              <w:right w:val="single" w:sz="4" w:space="0" w:color="auto"/>
            </w:tcBorders>
            <w:shd w:val="clear" w:color="FFFFCC" w:fill="FFFFFF"/>
          </w:tcPr>
          <w:p w14:paraId="2280D1D1" w14:textId="77777777" w:rsidR="009500FE" w:rsidRPr="00AB0BC6" w:rsidRDefault="009500FE" w:rsidP="009500FE">
            <w:pPr>
              <w:spacing w:after="0" w:line="240" w:lineRule="auto"/>
              <w:rPr>
                <w:rFonts w:ascii="Times New Roman" w:eastAsia="Times New Roman" w:hAnsi="Times New Roman" w:cs="Times New Roman"/>
                <w:color w:val="000000"/>
                <w:sz w:val="23"/>
                <w:szCs w:val="23"/>
                <w:lang w:eastAsia="lv-LV"/>
              </w:rPr>
            </w:pPr>
            <w:r w:rsidRPr="00AB0BC6">
              <w:rPr>
                <w:rFonts w:ascii="Times New Roman" w:eastAsia="Times New Roman" w:hAnsi="Times New Roman" w:cs="Times New Roman"/>
                <w:color w:val="000000"/>
                <w:sz w:val="23"/>
                <w:szCs w:val="23"/>
                <w:lang w:eastAsia="lv-LV"/>
              </w:rPr>
              <w:t>2.1</w:t>
            </w:r>
          </w:p>
        </w:tc>
        <w:tc>
          <w:tcPr>
            <w:tcW w:w="3261" w:type="dxa"/>
            <w:tcBorders>
              <w:top w:val="nil"/>
              <w:left w:val="single" w:sz="4" w:space="0" w:color="auto"/>
              <w:bottom w:val="single" w:sz="4" w:space="0" w:color="auto"/>
              <w:right w:val="single" w:sz="4" w:space="0" w:color="auto"/>
            </w:tcBorders>
            <w:shd w:val="clear" w:color="FFFFCC" w:fill="FFFFFF"/>
            <w:vAlign w:val="center"/>
            <w:hideMark/>
          </w:tcPr>
          <w:p w14:paraId="42FE0D4D" w14:textId="6040CE88" w:rsidR="009500FE" w:rsidRPr="00AB0BC6" w:rsidRDefault="009500FE" w:rsidP="009500FE">
            <w:pPr>
              <w:spacing w:after="0" w:line="240" w:lineRule="auto"/>
              <w:rPr>
                <w:rFonts w:ascii="Times New Roman" w:eastAsia="Times New Roman" w:hAnsi="Times New Roman" w:cs="Times New Roman"/>
                <w:color w:val="000000"/>
                <w:sz w:val="23"/>
                <w:szCs w:val="23"/>
                <w:lang w:eastAsia="lv-LV"/>
              </w:rPr>
            </w:pPr>
            <w:r w:rsidRPr="00AB0BC6">
              <w:rPr>
                <w:rFonts w:ascii="Times New Roman" w:eastAsia="Times New Roman" w:hAnsi="Times New Roman" w:cs="Times New Roman"/>
                <w:color w:val="000000"/>
                <w:sz w:val="23"/>
                <w:szCs w:val="23"/>
                <w:lang w:eastAsia="lv-LV"/>
              </w:rPr>
              <w:t xml:space="preserve">Nodrošināt </w:t>
            </w:r>
            <w:r w:rsidRPr="00AB0BC6">
              <w:rPr>
                <w:rFonts w:ascii="Times New Roman" w:eastAsia="Times New Roman" w:hAnsi="Times New Roman" w:cs="Times New Roman"/>
                <w:b/>
                <w:bCs/>
                <w:color w:val="000000"/>
                <w:sz w:val="23"/>
                <w:szCs w:val="23"/>
                <w:lang w:eastAsia="lv-LV"/>
              </w:rPr>
              <w:t>atkārtotu</w:t>
            </w:r>
            <w:r w:rsidRPr="00AB0BC6">
              <w:rPr>
                <w:rFonts w:ascii="Times New Roman" w:eastAsia="Times New Roman" w:hAnsi="Times New Roman" w:cs="Times New Roman"/>
                <w:color w:val="000000"/>
                <w:sz w:val="23"/>
                <w:szCs w:val="23"/>
                <w:lang w:eastAsia="lv-LV"/>
              </w:rPr>
              <w:t xml:space="preserve"> segumu “segumi-1.</w:t>
            </w:r>
            <w:r w:rsidR="002427CB" w:rsidRPr="00AB0BC6">
              <w:rPr>
                <w:rFonts w:ascii="Times New Roman" w:eastAsia="Times New Roman" w:hAnsi="Times New Roman" w:cs="Times New Roman"/>
                <w:color w:val="000000"/>
                <w:sz w:val="23"/>
                <w:szCs w:val="23"/>
                <w:lang w:eastAsia="lv-LV"/>
              </w:rPr>
              <w:t xml:space="preserve"> </w:t>
            </w:r>
            <w:r w:rsidRPr="00AB0BC6">
              <w:rPr>
                <w:rFonts w:ascii="Times New Roman" w:eastAsia="Times New Roman" w:hAnsi="Times New Roman" w:cs="Times New Roman"/>
                <w:color w:val="000000"/>
                <w:sz w:val="23"/>
                <w:szCs w:val="23"/>
                <w:lang w:eastAsia="lv-LV"/>
              </w:rPr>
              <w:t xml:space="preserve">zona” attīrīšanu no sniega un ledus, lai nodrošinātu gājēju drošu pārvietošanos un apstrādi ar kvalitatīvu (ceļa seguma, kāpņu, piebrauktuvju virsmu, apavu un iekštelpu nebojājošu) </w:t>
            </w:r>
            <w:proofErr w:type="spellStart"/>
            <w:r w:rsidRPr="00AB0BC6">
              <w:rPr>
                <w:rFonts w:ascii="Times New Roman" w:eastAsia="Times New Roman" w:hAnsi="Times New Roman" w:cs="Times New Roman"/>
                <w:color w:val="000000"/>
                <w:sz w:val="23"/>
                <w:szCs w:val="23"/>
                <w:lang w:eastAsia="lv-LV"/>
              </w:rPr>
              <w:t>pretslīdes</w:t>
            </w:r>
            <w:proofErr w:type="spellEnd"/>
            <w:r w:rsidRPr="00AB0BC6">
              <w:rPr>
                <w:rFonts w:ascii="Times New Roman" w:eastAsia="Times New Roman" w:hAnsi="Times New Roman" w:cs="Times New Roman"/>
                <w:color w:val="000000"/>
                <w:sz w:val="23"/>
                <w:szCs w:val="23"/>
                <w:lang w:eastAsia="lv-LV"/>
              </w:rPr>
              <w:t xml:space="preserve"> materiālu.</w:t>
            </w:r>
          </w:p>
        </w:tc>
        <w:tc>
          <w:tcPr>
            <w:tcW w:w="1261" w:type="dxa"/>
            <w:tcBorders>
              <w:top w:val="nil"/>
              <w:left w:val="nil"/>
              <w:bottom w:val="single" w:sz="4" w:space="0" w:color="auto"/>
              <w:right w:val="single" w:sz="4" w:space="0" w:color="auto"/>
            </w:tcBorders>
            <w:shd w:val="clear" w:color="FFFFCC" w:fill="BFBFBF"/>
            <w:noWrap/>
            <w:vAlign w:val="bottom"/>
            <w:hideMark/>
          </w:tcPr>
          <w:p w14:paraId="27511CAA" w14:textId="77777777" w:rsidR="009500FE" w:rsidRPr="00AB0BC6" w:rsidRDefault="009500FE" w:rsidP="009500FE">
            <w:pPr>
              <w:spacing w:after="0" w:line="240" w:lineRule="auto"/>
              <w:jc w:val="center"/>
              <w:rPr>
                <w:rFonts w:ascii="Times New Roman" w:eastAsia="Times New Roman" w:hAnsi="Times New Roman" w:cs="Times New Roman"/>
                <w:i/>
                <w:iCs/>
                <w:sz w:val="23"/>
                <w:szCs w:val="23"/>
                <w:lang w:eastAsia="lv-LV"/>
              </w:rPr>
            </w:pPr>
            <w:r w:rsidRPr="00AB0BC6">
              <w:rPr>
                <w:rFonts w:ascii="Times New Roman" w:eastAsia="Times New Roman" w:hAnsi="Times New Roman" w:cs="Times New Roman"/>
                <w:i/>
                <w:iCs/>
                <w:sz w:val="23"/>
                <w:szCs w:val="23"/>
                <w:lang w:eastAsia="lv-LV"/>
              </w:rPr>
              <w:t> </w:t>
            </w:r>
          </w:p>
        </w:tc>
        <w:tc>
          <w:tcPr>
            <w:tcW w:w="864" w:type="dxa"/>
            <w:tcBorders>
              <w:top w:val="nil"/>
              <w:left w:val="nil"/>
              <w:bottom w:val="single" w:sz="4" w:space="0" w:color="auto"/>
              <w:right w:val="single" w:sz="4" w:space="0" w:color="auto"/>
            </w:tcBorders>
            <w:shd w:val="clear" w:color="FFFFCC" w:fill="BFBFBF"/>
            <w:noWrap/>
            <w:vAlign w:val="bottom"/>
            <w:hideMark/>
          </w:tcPr>
          <w:p w14:paraId="6DC5697E" w14:textId="77777777" w:rsidR="009500FE" w:rsidRPr="00AB0BC6" w:rsidRDefault="009500FE" w:rsidP="009500FE">
            <w:pPr>
              <w:spacing w:after="0" w:line="240" w:lineRule="auto"/>
              <w:jc w:val="center"/>
              <w:rPr>
                <w:rFonts w:ascii="Times New Roman" w:eastAsia="Times New Roman" w:hAnsi="Times New Roman" w:cs="Times New Roman"/>
                <w:i/>
                <w:iCs/>
                <w:sz w:val="23"/>
                <w:szCs w:val="23"/>
                <w:lang w:eastAsia="lv-LV"/>
              </w:rPr>
            </w:pPr>
            <w:r w:rsidRPr="00AB0BC6">
              <w:rPr>
                <w:rFonts w:ascii="Times New Roman" w:eastAsia="Times New Roman" w:hAnsi="Times New Roman" w:cs="Times New Roman"/>
                <w:i/>
                <w:iCs/>
                <w:sz w:val="23"/>
                <w:szCs w:val="23"/>
                <w:lang w:eastAsia="lv-LV"/>
              </w:rPr>
              <w:t> </w:t>
            </w:r>
          </w:p>
        </w:tc>
        <w:tc>
          <w:tcPr>
            <w:tcW w:w="709" w:type="dxa"/>
            <w:tcBorders>
              <w:top w:val="nil"/>
              <w:left w:val="nil"/>
              <w:bottom w:val="single" w:sz="4" w:space="0" w:color="auto"/>
              <w:right w:val="single" w:sz="4" w:space="0" w:color="auto"/>
            </w:tcBorders>
            <w:shd w:val="clear" w:color="FFFFCC" w:fill="FFFFFF"/>
            <w:noWrap/>
            <w:vAlign w:val="bottom"/>
            <w:hideMark/>
          </w:tcPr>
          <w:p w14:paraId="496CE868" w14:textId="77777777" w:rsidR="009500FE" w:rsidRPr="00AB0BC6" w:rsidRDefault="009500FE" w:rsidP="009500FE">
            <w:pPr>
              <w:spacing w:after="0" w:line="240" w:lineRule="auto"/>
              <w:jc w:val="center"/>
              <w:rPr>
                <w:rFonts w:ascii="Times New Roman" w:eastAsia="Times New Roman" w:hAnsi="Times New Roman" w:cs="Times New Roman"/>
                <w:i/>
                <w:iCs/>
                <w:sz w:val="23"/>
                <w:szCs w:val="23"/>
                <w:lang w:eastAsia="lv-LV"/>
              </w:rPr>
            </w:pPr>
            <w:r w:rsidRPr="00AB0BC6">
              <w:rPr>
                <w:rFonts w:ascii="Times New Roman" w:eastAsia="Times New Roman" w:hAnsi="Times New Roman" w:cs="Times New Roman"/>
                <w:i/>
                <w:iCs/>
                <w:sz w:val="23"/>
                <w:szCs w:val="23"/>
                <w:lang w:eastAsia="lv-LV"/>
              </w:rPr>
              <w:t> </w:t>
            </w:r>
          </w:p>
        </w:tc>
        <w:tc>
          <w:tcPr>
            <w:tcW w:w="741" w:type="dxa"/>
            <w:tcBorders>
              <w:top w:val="nil"/>
              <w:left w:val="nil"/>
              <w:bottom w:val="single" w:sz="4" w:space="0" w:color="auto"/>
              <w:right w:val="single" w:sz="4" w:space="0" w:color="auto"/>
            </w:tcBorders>
            <w:shd w:val="clear" w:color="FFFFCC" w:fill="FFFFFF"/>
            <w:noWrap/>
            <w:vAlign w:val="bottom"/>
            <w:hideMark/>
          </w:tcPr>
          <w:p w14:paraId="721CAB54" w14:textId="77777777" w:rsidR="009500FE" w:rsidRPr="00AB0BC6" w:rsidRDefault="009500FE" w:rsidP="009500FE">
            <w:pPr>
              <w:spacing w:after="0" w:line="240" w:lineRule="auto"/>
              <w:jc w:val="center"/>
              <w:rPr>
                <w:rFonts w:ascii="Times New Roman" w:eastAsia="Times New Roman" w:hAnsi="Times New Roman" w:cs="Times New Roman"/>
                <w:i/>
                <w:iCs/>
                <w:sz w:val="23"/>
                <w:szCs w:val="23"/>
                <w:lang w:eastAsia="lv-LV"/>
              </w:rPr>
            </w:pPr>
            <w:r w:rsidRPr="00AB0BC6">
              <w:rPr>
                <w:rFonts w:ascii="Times New Roman" w:eastAsia="Times New Roman" w:hAnsi="Times New Roman" w:cs="Times New Roman"/>
                <w:i/>
                <w:iCs/>
                <w:sz w:val="23"/>
                <w:szCs w:val="23"/>
                <w:lang w:eastAsia="lv-LV"/>
              </w:rPr>
              <w:t> </w:t>
            </w:r>
          </w:p>
        </w:tc>
        <w:tc>
          <w:tcPr>
            <w:tcW w:w="677" w:type="dxa"/>
            <w:tcBorders>
              <w:top w:val="nil"/>
              <w:left w:val="nil"/>
              <w:bottom w:val="single" w:sz="4" w:space="0" w:color="auto"/>
              <w:right w:val="single" w:sz="4" w:space="0" w:color="auto"/>
            </w:tcBorders>
            <w:shd w:val="clear" w:color="FFFFCC" w:fill="FFFFFF"/>
            <w:noWrap/>
            <w:vAlign w:val="bottom"/>
            <w:hideMark/>
          </w:tcPr>
          <w:p w14:paraId="50E5B5A4" w14:textId="77777777" w:rsidR="009500FE" w:rsidRPr="00AB0BC6" w:rsidRDefault="009500FE" w:rsidP="009500FE">
            <w:pPr>
              <w:spacing w:after="0" w:line="240" w:lineRule="auto"/>
              <w:jc w:val="center"/>
              <w:rPr>
                <w:rFonts w:ascii="Times New Roman" w:eastAsia="Times New Roman" w:hAnsi="Times New Roman" w:cs="Times New Roman"/>
                <w:i/>
                <w:iCs/>
                <w:sz w:val="23"/>
                <w:szCs w:val="23"/>
                <w:lang w:eastAsia="lv-LV"/>
              </w:rPr>
            </w:pPr>
            <w:r w:rsidRPr="00AB0BC6">
              <w:rPr>
                <w:rFonts w:ascii="Times New Roman" w:eastAsia="Times New Roman" w:hAnsi="Times New Roman" w:cs="Times New Roman"/>
                <w:i/>
                <w:iCs/>
                <w:sz w:val="23"/>
                <w:szCs w:val="23"/>
                <w:lang w:eastAsia="lv-LV"/>
              </w:rPr>
              <w:t> </w:t>
            </w:r>
          </w:p>
        </w:tc>
        <w:tc>
          <w:tcPr>
            <w:tcW w:w="708" w:type="dxa"/>
            <w:tcBorders>
              <w:top w:val="nil"/>
              <w:left w:val="nil"/>
              <w:bottom w:val="single" w:sz="4" w:space="0" w:color="auto"/>
              <w:right w:val="single" w:sz="4" w:space="0" w:color="auto"/>
            </w:tcBorders>
            <w:shd w:val="clear" w:color="FFFFCC" w:fill="FFFFFF"/>
            <w:noWrap/>
            <w:vAlign w:val="bottom"/>
            <w:hideMark/>
          </w:tcPr>
          <w:p w14:paraId="177645CC" w14:textId="77777777" w:rsidR="009500FE" w:rsidRPr="00AB0BC6" w:rsidRDefault="009500FE" w:rsidP="009500FE">
            <w:pPr>
              <w:spacing w:after="0" w:line="240" w:lineRule="auto"/>
              <w:jc w:val="center"/>
              <w:rPr>
                <w:rFonts w:ascii="Times New Roman" w:eastAsia="Times New Roman" w:hAnsi="Times New Roman" w:cs="Times New Roman"/>
                <w:i/>
                <w:iCs/>
                <w:sz w:val="23"/>
                <w:szCs w:val="23"/>
                <w:lang w:eastAsia="lv-LV"/>
              </w:rPr>
            </w:pPr>
            <w:r w:rsidRPr="00AB0BC6">
              <w:rPr>
                <w:rFonts w:ascii="Times New Roman" w:eastAsia="Times New Roman" w:hAnsi="Times New Roman" w:cs="Times New Roman"/>
                <w:i/>
                <w:iCs/>
                <w:sz w:val="23"/>
                <w:szCs w:val="23"/>
                <w:lang w:eastAsia="lv-LV"/>
              </w:rPr>
              <w:t> </w:t>
            </w:r>
          </w:p>
        </w:tc>
        <w:tc>
          <w:tcPr>
            <w:tcW w:w="709" w:type="dxa"/>
            <w:tcBorders>
              <w:top w:val="nil"/>
              <w:left w:val="nil"/>
              <w:bottom w:val="single" w:sz="4" w:space="0" w:color="auto"/>
              <w:right w:val="single" w:sz="4" w:space="0" w:color="auto"/>
            </w:tcBorders>
            <w:shd w:val="clear" w:color="auto" w:fill="auto"/>
            <w:noWrap/>
            <w:vAlign w:val="bottom"/>
            <w:hideMark/>
          </w:tcPr>
          <w:p w14:paraId="2F606832" w14:textId="77777777" w:rsidR="009500FE" w:rsidRPr="00AB0BC6" w:rsidRDefault="009500FE" w:rsidP="009500FE">
            <w:pPr>
              <w:spacing w:after="0" w:line="240" w:lineRule="auto"/>
              <w:jc w:val="center"/>
              <w:rPr>
                <w:rFonts w:ascii="Times New Roman" w:eastAsia="Times New Roman" w:hAnsi="Times New Roman" w:cs="Times New Roman"/>
                <w:i/>
                <w:iCs/>
                <w:sz w:val="23"/>
                <w:szCs w:val="23"/>
                <w:lang w:eastAsia="lv-LV"/>
              </w:rPr>
            </w:pPr>
            <w:r w:rsidRPr="00AB0BC6">
              <w:rPr>
                <w:rFonts w:ascii="Times New Roman" w:eastAsia="Times New Roman" w:hAnsi="Times New Roman" w:cs="Times New Roman"/>
                <w:i/>
                <w:iCs/>
                <w:sz w:val="23"/>
                <w:szCs w:val="23"/>
                <w:lang w:eastAsia="lv-LV"/>
              </w:rPr>
              <w:t> </w:t>
            </w:r>
          </w:p>
        </w:tc>
        <w:tc>
          <w:tcPr>
            <w:tcW w:w="743" w:type="dxa"/>
            <w:tcBorders>
              <w:top w:val="nil"/>
              <w:left w:val="nil"/>
              <w:bottom w:val="single" w:sz="4" w:space="0" w:color="auto"/>
              <w:right w:val="single" w:sz="4" w:space="0" w:color="auto"/>
            </w:tcBorders>
            <w:shd w:val="clear" w:color="FFFFCC" w:fill="FFFFFF"/>
            <w:noWrap/>
            <w:vAlign w:val="bottom"/>
            <w:hideMark/>
          </w:tcPr>
          <w:p w14:paraId="208A0BC6" w14:textId="77777777" w:rsidR="009500FE" w:rsidRPr="00AB0BC6" w:rsidRDefault="009500FE" w:rsidP="009500FE">
            <w:pPr>
              <w:spacing w:after="0" w:line="240" w:lineRule="auto"/>
              <w:jc w:val="center"/>
              <w:rPr>
                <w:rFonts w:ascii="Times New Roman" w:eastAsia="Times New Roman" w:hAnsi="Times New Roman" w:cs="Times New Roman"/>
                <w:i/>
                <w:iCs/>
                <w:sz w:val="23"/>
                <w:szCs w:val="23"/>
                <w:lang w:eastAsia="lv-LV"/>
              </w:rPr>
            </w:pPr>
            <w:r w:rsidRPr="00AB0BC6">
              <w:rPr>
                <w:rFonts w:ascii="Times New Roman" w:eastAsia="Times New Roman" w:hAnsi="Times New Roman" w:cs="Times New Roman"/>
                <w:i/>
                <w:iCs/>
                <w:sz w:val="23"/>
                <w:szCs w:val="23"/>
                <w:lang w:eastAsia="lv-LV"/>
              </w:rPr>
              <w:t> </w:t>
            </w:r>
          </w:p>
        </w:tc>
      </w:tr>
      <w:tr w:rsidR="009500FE" w:rsidRPr="00AB0BC6" w14:paraId="66E45860" w14:textId="77777777" w:rsidTr="00D930AE">
        <w:trPr>
          <w:trHeight w:val="300"/>
        </w:trPr>
        <w:tc>
          <w:tcPr>
            <w:tcW w:w="709" w:type="dxa"/>
            <w:tcBorders>
              <w:top w:val="nil"/>
              <w:left w:val="single" w:sz="4" w:space="0" w:color="auto"/>
              <w:bottom w:val="single" w:sz="4" w:space="0" w:color="auto"/>
              <w:right w:val="single" w:sz="4" w:space="0" w:color="auto"/>
            </w:tcBorders>
          </w:tcPr>
          <w:p w14:paraId="54370CF2" w14:textId="77777777" w:rsidR="009500FE" w:rsidRPr="00AB0BC6" w:rsidRDefault="009500FE" w:rsidP="009500FE">
            <w:pPr>
              <w:spacing w:after="0" w:line="240" w:lineRule="auto"/>
              <w:rPr>
                <w:rFonts w:ascii="Times New Roman" w:eastAsia="Times New Roman" w:hAnsi="Times New Roman" w:cs="Times New Roman"/>
                <w:color w:val="000000"/>
                <w:sz w:val="23"/>
                <w:szCs w:val="23"/>
                <w:lang w:eastAsia="lv-LV"/>
              </w:rPr>
            </w:pPr>
            <w:r w:rsidRPr="00AB0BC6">
              <w:rPr>
                <w:rFonts w:ascii="Times New Roman" w:eastAsia="Times New Roman" w:hAnsi="Times New Roman" w:cs="Times New Roman"/>
                <w:color w:val="000000"/>
                <w:sz w:val="23"/>
                <w:szCs w:val="23"/>
                <w:lang w:eastAsia="lv-LV"/>
              </w:rPr>
              <w:t>2.2</w:t>
            </w:r>
          </w:p>
        </w:tc>
        <w:tc>
          <w:tcPr>
            <w:tcW w:w="3261" w:type="dxa"/>
            <w:tcBorders>
              <w:top w:val="nil"/>
              <w:left w:val="single" w:sz="4" w:space="0" w:color="auto"/>
              <w:bottom w:val="single" w:sz="4" w:space="0" w:color="auto"/>
              <w:right w:val="single" w:sz="4" w:space="0" w:color="auto"/>
            </w:tcBorders>
            <w:shd w:val="clear" w:color="FFFFCC" w:fill="FFFFFF"/>
            <w:vAlign w:val="center"/>
            <w:hideMark/>
          </w:tcPr>
          <w:p w14:paraId="5EF890D4" w14:textId="77777777" w:rsidR="009500FE" w:rsidRPr="00AB0BC6" w:rsidRDefault="009500FE" w:rsidP="009500FE">
            <w:pPr>
              <w:spacing w:after="0" w:line="240" w:lineRule="auto"/>
              <w:rPr>
                <w:rFonts w:ascii="Times New Roman" w:eastAsia="Times New Roman" w:hAnsi="Times New Roman" w:cs="Times New Roman"/>
                <w:color w:val="000000"/>
                <w:sz w:val="23"/>
                <w:szCs w:val="23"/>
                <w:lang w:eastAsia="lv-LV"/>
              </w:rPr>
            </w:pPr>
            <w:r w:rsidRPr="00AB0BC6">
              <w:rPr>
                <w:rFonts w:ascii="Times New Roman" w:eastAsia="Times New Roman" w:hAnsi="Times New Roman" w:cs="Times New Roman"/>
                <w:color w:val="000000"/>
                <w:sz w:val="23"/>
                <w:szCs w:val="23"/>
                <w:lang w:eastAsia="lv-LV"/>
              </w:rPr>
              <w:t>Urnu tīrīšana no atkritumiem.</w:t>
            </w:r>
          </w:p>
        </w:tc>
        <w:tc>
          <w:tcPr>
            <w:tcW w:w="1261" w:type="dxa"/>
            <w:tcBorders>
              <w:top w:val="nil"/>
              <w:left w:val="nil"/>
              <w:bottom w:val="single" w:sz="4" w:space="0" w:color="auto"/>
              <w:right w:val="single" w:sz="4" w:space="0" w:color="auto"/>
            </w:tcBorders>
            <w:shd w:val="clear" w:color="FFFFCC" w:fill="BFBFBF"/>
            <w:noWrap/>
            <w:vAlign w:val="bottom"/>
            <w:hideMark/>
          </w:tcPr>
          <w:p w14:paraId="00D90AF5" w14:textId="77777777" w:rsidR="009500FE" w:rsidRPr="00AB0BC6" w:rsidRDefault="009500FE" w:rsidP="009500FE">
            <w:pPr>
              <w:spacing w:after="0" w:line="240" w:lineRule="auto"/>
              <w:jc w:val="center"/>
              <w:rPr>
                <w:rFonts w:ascii="Times New Roman" w:eastAsia="Times New Roman" w:hAnsi="Times New Roman" w:cs="Times New Roman"/>
                <w:i/>
                <w:iCs/>
                <w:sz w:val="23"/>
                <w:szCs w:val="23"/>
                <w:lang w:eastAsia="lv-LV"/>
              </w:rPr>
            </w:pPr>
            <w:r w:rsidRPr="00AB0BC6">
              <w:rPr>
                <w:rFonts w:ascii="Times New Roman" w:eastAsia="Times New Roman" w:hAnsi="Times New Roman" w:cs="Times New Roman"/>
                <w:i/>
                <w:iCs/>
                <w:sz w:val="23"/>
                <w:szCs w:val="23"/>
                <w:lang w:eastAsia="lv-LV"/>
              </w:rPr>
              <w:t> </w:t>
            </w:r>
          </w:p>
        </w:tc>
        <w:tc>
          <w:tcPr>
            <w:tcW w:w="864" w:type="dxa"/>
            <w:tcBorders>
              <w:top w:val="nil"/>
              <w:left w:val="nil"/>
              <w:bottom w:val="single" w:sz="4" w:space="0" w:color="auto"/>
              <w:right w:val="single" w:sz="4" w:space="0" w:color="auto"/>
            </w:tcBorders>
            <w:shd w:val="clear" w:color="FFFFCC" w:fill="BFBFBF"/>
            <w:noWrap/>
            <w:vAlign w:val="bottom"/>
            <w:hideMark/>
          </w:tcPr>
          <w:p w14:paraId="218608BC" w14:textId="77777777" w:rsidR="009500FE" w:rsidRPr="00AB0BC6" w:rsidRDefault="009500FE" w:rsidP="009500FE">
            <w:pPr>
              <w:spacing w:after="0" w:line="240" w:lineRule="auto"/>
              <w:jc w:val="center"/>
              <w:rPr>
                <w:rFonts w:ascii="Times New Roman" w:eastAsia="Times New Roman" w:hAnsi="Times New Roman" w:cs="Times New Roman"/>
                <w:i/>
                <w:iCs/>
                <w:sz w:val="23"/>
                <w:szCs w:val="23"/>
                <w:lang w:eastAsia="lv-LV"/>
              </w:rPr>
            </w:pPr>
            <w:r w:rsidRPr="00AB0BC6">
              <w:rPr>
                <w:rFonts w:ascii="Times New Roman" w:eastAsia="Times New Roman" w:hAnsi="Times New Roman" w:cs="Times New Roman"/>
                <w:i/>
                <w:iCs/>
                <w:sz w:val="23"/>
                <w:szCs w:val="23"/>
                <w:lang w:eastAsia="lv-LV"/>
              </w:rPr>
              <w:t> </w:t>
            </w:r>
          </w:p>
        </w:tc>
        <w:tc>
          <w:tcPr>
            <w:tcW w:w="709" w:type="dxa"/>
            <w:tcBorders>
              <w:top w:val="nil"/>
              <w:left w:val="nil"/>
              <w:bottom w:val="single" w:sz="4" w:space="0" w:color="auto"/>
              <w:right w:val="single" w:sz="4" w:space="0" w:color="auto"/>
            </w:tcBorders>
            <w:shd w:val="clear" w:color="auto" w:fill="auto"/>
            <w:vAlign w:val="center"/>
            <w:hideMark/>
          </w:tcPr>
          <w:p w14:paraId="2E09E2D3" w14:textId="77777777" w:rsidR="009500FE" w:rsidRPr="00AB0BC6" w:rsidRDefault="009500FE" w:rsidP="009500FE">
            <w:pPr>
              <w:spacing w:after="0" w:line="240" w:lineRule="auto"/>
              <w:jc w:val="right"/>
              <w:rPr>
                <w:rFonts w:ascii="Times New Roman" w:eastAsia="Times New Roman" w:hAnsi="Times New Roman" w:cs="Times New Roman"/>
                <w:sz w:val="23"/>
                <w:szCs w:val="23"/>
                <w:lang w:eastAsia="lv-LV"/>
              </w:rPr>
            </w:pPr>
            <w:r w:rsidRPr="00AB0BC6">
              <w:rPr>
                <w:rFonts w:ascii="Times New Roman" w:eastAsia="Times New Roman" w:hAnsi="Times New Roman" w:cs="Times New Roman"/>
                <w:sz w:val="23"/>
                <w:szCs w:val="23"/>
                <w:lang w:eastAsia="lv-LV"/>
              </w:rPr>
              <w:t> </w:t>
            </w:r>
          </w:p>
        </w:tc>
        <w:tc>
          <w:tcPr>
            <w:tcW w:w="741" w:type="dxa"/>
            <w:tcBorders>
              <w:top w:val="nil"/>
              <w:left w:val="nil"/>
              <w:bottom w:val="single" w:sz="4" w:space="0" w:color="auto"/>
              <w:right w:val="single" w:sz="4" w:space="0" w:color="auto"/>
            </w:tcBorders>
            <w:shd w:val="clear" w:color="auto" w:fill="auto"/>
            <w:vAlign w:val="center"/>
            <w:hideMark/>
          </w:tcPr>
          <w:p w14:paraId="4C4F856A" w14:textId="77777777" w:rsidR="009500FE" w:rsidRPr="00AB0BC6" w:rsidRDefault="009500FE" w:rsidP="009500FE">
            <w:pPr>
              <w:spacing w:after="0" w:line="240" w:lineRule="auto"/>
              <w:jc w:val="right"/>
              <w:rPr>
                <w:rFonts w:ascii="Times New Roman" w:eastAsia="Times New Roman" w:hAnsi="Times New Roman" w:cs="Times New Roman"/>
                <w:sz w:val="23"/>
                <w:szCs w:val="23"/>
                <w:lang w:eastAsia="lv-LV"/>
              </w:rPr>
            </w:pPr>
            <w:r w:rsidRPr="00AB0BC6">
              <w:rPr>
                <w:rFonts w:ascii="Times New Roman" w:eastAsia="Times New Roman" w:hAnsi="Times New Roman" w:cs="Times New Roman"/>
                <w:sz w:val="23"/>
                <w:szCs w:val="23"/>
                <w:lang w:eastAsia="lv-LV"/>
              </w:rPr>
              <w:t> </w:t>
            </w:r>
          </w:p>
        </w:tc>
        <w:tc>
          <w:tcPr>
            <w:tcW w:w="677" w:type="dxa"/>
            <w:tcBorders>
              <w:top w:val="nil"/>
              <w:left w:val="nil"/>
              <w:bottom w:val="single" w:sz="4" w:space="0" w:color="auto"/>
              <w:right w:val="single" w:sz="4" w:space="0" w:color="auto"/>
            </w:tcBorders>
            <w:shd w:val="clear" w:color="auto" w:fill="auto"/>
            <w:vAlign w:val="center"/>
            <w:hideMark/>
          </w:tcPr>
          <w:p w14:paraId="21BE2404" w14:textId="77777777" w:rsidR="009500FE" w:rsidRPr="00AB0BC6" w:rsidRDefault="009500FE" w:rsidP="009500FE">
            <w:pPr>
              <w:spacing w:after="0" w:line="240" w:lineRule="auto"/>
              <w:jc w:val="right"/>
              <w:rPr>
                <w:rFonts w:ascii="Times New Roman" w:eastAsia="Times New Roman" w:hAnsi="Times New Roman" w:cs="Times New Roman"/>
                <w:sz w:val="23"/>
                <w:szCs w:val="23"/>
                <w:lang w:eastAsia="lv-LV"/>
              </w:rPr>
            </w:pPr>
            <w:r w:rsidRPr="00AB0BC6">
              <w:rPr>
                <w:rFonts w:ascii="Times New Roman" w:eastAsia="Times New Roman" w:hAnsi="Times New Roman" w:cs="Times New Roman"/>
                <w:sz w:val="23"/>
                <w:szCs w:val="23"/>
                <w:lang w:eastAsia="lv-LV"/>
              </w:rPr>
              <w:t> </w:t>
            </w:r>
          </w:p>
        </w:tc>
        <w:tc>
          <w:tcPr>
            <w:tcW w:w="708" w:type="dxa"/>
            <w:tcBorders>
              <w:top w:val="nil"/>
              <w:left w:val="nil"/>
              <w:bottom w:val="single" w:sz="4" w:space="0" w:color="auto"/>
              <w:right w:val="single" w:sz="4" w:space="0" w:color="auto"/>
            </w:tcBorders>
            <w:shd w:val="clear" w:color="auto" w:fill="auto"/>
            <w:noWrap/>
            <w:vAlign w:val="center"/>
            <w:hideMark/>
          </w:tcPr>
          <w:p w14:paraId="167869D9" w14:textId="77777777" w:rsidR="009500FE" w:rsidRPr="00AB0BC6" w:rsidRDefault="009500FE" w:rsidP="009500FE">
            <w:pPr>
              <w:spacing w:after="0" w:line="240" w:lineRule="auto"/>
              <w:rPr>
                <w:rFonts w:ascii="Times New Roman" w:eastAsia="Times New Roman" w:hAnsi="Times New Roman" w:cs="Times New Roman"/>
                <w:sz w:val="23"/>
                <w:szCs w:val="23"/>
                <w:lang w:eastAsia="lv-LV"/>
              </w:rPr>
            </w:pPr>
            <w:r w:rsidRPr="00AB0BC6">
              <w:rPr>
                <w:rFonts w:ascii="Times New Roman" w:eastAsia="Times New Roman" w:hAnsi="Times New Roman" w:cs="Times New Roman"/>
                <w:sz w:val="23"/>
                <w:szCs w:val="23"/>
                <w:lang w:eastAsia="lv-LV"/>
              </w:rPr>
              <w:t> </w:t>
            </w:r>
          </w:p>
        </w:tc>
        <w:tc>
          <w:tcPr>
            <w:tcW w:w="709" w:type="dxa"/>
            <w:tcBorders>
              <w:top w:val="nil"/>
              <w:left w:val="nil"/>
              <w:bottom w:val="single" w:sz="4" w:space="0" w:color="auto"/>
              <w:right w:val="single" w:sz="4" w:space="0" w:color="auto"/>
            </w:tcBorders>
            <w:shd w:val="clear" w:color="auto" w:fill="auto"/>
            <w:noWrap/>
            <w:vAlign w:val="center"/>
            <w:hideMark/>
          </w:tcPr>
          <w:p w14:paraId="24816CBF" w14:textId="77777777" w:rsidR="009500FE" w:rsidRPr="00AB0BC6" w:rsidRDefault="009500FE" w:rsidP="009500FE">
            <w:pPr>
              <w:spacing w:after="0" w:line="240" w:lineRule="auto"/>
              <w:rPr>
                <w:rFonts w:ascii="Times New Roman" w:eastAsia="Times New Roman" w:hAnsi="Times New Roman" w:cs="Times New Roman"/>
                <w:sz w:val="23"/>
                <w:szCs w:val="23"/>
                <w:lang w:eastAsia="lv-LV"/>
              </w:rPr>
            </w:pPr>
            <w:r w:rsidRPr="00AB0BC6">
              <w:rPr>
                <w:rFonts w:ascii="Times New Roman" w:eastAsia="Times New Roman" w:hAnsi="Times New Roman" w:cs="Times New Roman"/>
                <w:sz w:val="23"/>
                <w:szCs w:val="23"/>
                <w:lang w:eastAsia="lv-LV"/>
              </w:rPr>
              <w:t> </w:t>
            </w:r>
          </w:p>
        </w:tc>
        <w:tc>
          <w:tcPr>
            <w:tcW w:w="743" w:type="dxa"/>
            <w:tcBorders>
              <w:top w:val="nil"/>
              <w:left w:val="nil"/>
              <w:bottom w:val="single" w:sz="4" w:space="0" w:color="auto"/>
              <w:right w:val="single" w:sz="4" w:space="0" w:color="auto"/>
            </w:tcBorders>
            <w:shd w:val="clear" w:color="auto" w:fill="auto"/>
            <w:noWrap/>
            <w:vAlign w:val="center"/>
            <w:hideMark/>
          </w:tcPr>
          <w:p w14:paraId="143596BC" w14:textId="77777777" w:rsidR="009500FE" w:rsidRPr="00AB0BC6" w:rsidRDefault="009500FE" w:rsidP="009500FE">
            <w:pPr>
              <w:spacing w:after="0" w:line="240" w:lineRule="auto"/>
              <w:jc w:val="right"/>
              <w:rPr>
                <w:rFonts w:ascii="Times New Roman" w:eastAsia="Times New Roman" w:hAnsi="Times New Roman" w:cs="Times New Roman"/>
                <w:sz w:val="23"/>
                <w:szCs w:val="23"/>
                <w:lang w:eastAsia="lv-LV"/>
              </w:rPr>
            </w:pPr>
            <w:r w:rsidRPr="00AB0BC6">
              <w:rPr>
                <w:rFonts w:ascii="Times New Roman" w:eastAsia="Times New Roman" w:hAnsi="Times New Roman" w:cs="Times New Roman"/>
                <w:sz w:val="23"/>
                <w:szCs w:val="23"/>
                <w:lang w:eastAsia="lv-LV"/>
              </w:rPr>
              <w:t> </w:t>
            </w:r>
          </w:p>
        </w:tc>
      </w:tr>
      <w:tr w:rsidR="009500FE" w:rsidRPr="00AB0BC6" w14:paraId="6E6CE7DF" w14:textId="77777777" w:rsidTr="00D930AE">
        <w:trPr>
          <w:trHeight w:val="360"/>
        </w:trPr>
        <w:tc>
          <w:tcPr>
            <w:tcW w:w="709" w:type="dxa"/>
            <w:tcBorders>
              <w:top w:val="nil"/>
              <w:left w:val="single" w:sz="4" w:space="0" w:color="auto"/>
              <w:bottom w:val="single" w:sz="4" w:space="0" w:color="auto"/>
              <w:right w:val="single" w:sz="4" w:space="0" w:color="auto"/>
            </w:tcBorders>
          </w:tcPr>
          <w:p w14:paraId="09499336" w14:textId="77777777" w:rsidR="009500FE" w:rsidRPr="00AB0BC6" w:rsidRDefault="009500FE" w:rsidP="009500FE">
            <w:pPr>
              <w:spacing w:after="0" w:line="240" w:lineRule="auto"/>
              <w:rPr>
                <w:rFonts w:ascii="Times New Roman" w:eastAsia="Times New Roman" w:hAnsi="Times New Roman" w:cs="Times New Roman"/>
                <w:color w:val="000000"/>
                <w:sz w:val="23"/>
                <w:szCs w:val="23"/>
                <w:lang w:eastAsia="lv-LV"/>
              </w:rPr>
            </w:pPr>
            <w:r w:rsidRPr="00AB0BC6">
              <w:rPr>
                <w:rFonts w:ascii="Times New Roman" w:eastAsia="Times New Roman" w:hAnsi="Times New Roman" w:cs="Times New Roman"/>
                <w:color w:val="000000"/>
                <w:sz w:val="23"/>
                <w:szCs w:val="23"/>
                <w:lang w:eastAsia="lv-LV"/>
              </w:rPr>
              <w:lastRenderedPageBreak/>
              <w:t>2.3</w:t>
            </w:r>
          </w:p>
        </w:tc>
        <w:tc>
          <w:tcPr>
            <w:tcW w:w="3261" w:type="dxa"/>
            <w:tcBorders>
              <w:top w:val="nil"/>
              <w:left w:val="single" w:sz="4" w:space="0" w:color="auto"/>
              <w:bottom w:val="single" w:sz="4" w:space="0" w:color="auto"/>
              <w:right w:val="single" w:sz="4" w:space="0" w:color="auto"/>
            </w:tcBorders>
            <w:shd w:val="clear" w:color="FFFFCC" w:fill="FFFFFF"/>
            <w:vAlign w:val="center"/>
            <w:hideMark/>
          </w:tcPr>
          <w:p w14:paraId="66A131DE" w14:textId="77777777" w:rsidR="009500FE" w:rsidRPr="00AB0BC6" w:rsidRDefault="009500FE" w:rsidP="009500FE">
            <w:pPr>
              <w:spacing w:after="0" w:line="240" w:lineRule="auto"/>
              <w:rPr>
                <w:rFonts w:ascii="Times New Roman" w:eastAsia="Times New Roman" w:hAnsi="Times New Roman" w:cs="Times New Roman"/>
                <w:color w:val="000000"/>
                <w:sz w:val="23"/>
                <w:szCs w:val="23"/>
                <w:lang w:eastAsia="lv-LV"/>
              </w:rPr>
            </w:pPr>
            <w:r w:rsidRPr="00AB0BC6">
              <w:rPr>
                <w:rFonts w:ascii="Times New Roman" w:eastAsia="Times New Roman" w:hAnsi="Times New Roman" w:cs="Times New Roman"/>
                <w:color w:val="000000"/>
                <w:sz w:val="23"/>
                <w:szCs w:val="23"/>
                <w:lang w:eastAsia="lv-LV"/>
              </w:rPr>
              <w:t>Urnu tīrīšana no atkritumiem un atkritumu urnu attīrīšana no sniega.</w:t>
            </w:r>
          </w:p>
        </w:tc>
        <w:tc>
          <w:tcPr>
            <w:tcW w:w="1261" w:type="dxa"/>
            <w:tcBorders>
              <w:top w:val="nil"/>
              <w:left w:val="nil"/>
              <w:bottom w:val="single" w:sz="4" w:space="0" w:color="auto"/>
              <w:right w:val="single" w:sz="4" w:space="0" w:color="auto"/>
            </w:tcBorders>
            <w:shd w:val="clear" w:color="FFFFCC" w:fill="BFBFBF"/>
            <w:noWrap/>
            <w:vAlign w:val="bottom"/>
            <w:hideMark/>
          </w:tcPr>
          <w:p w14:paraId="5102F4C7" w14:textId="77777777" w:rsidR="009500FE" w:rsidRPr="00AB0BC6" w:rsidRDefault="009500FE" w:rsidP="009500FE">
            <w:pPr>
              <w:spacing w:after="0" w:line="240" w:lineRule="auto"/>
              <w:jc w:val="center"/>
              <w:rPr>
                <w:rFonts w:ascii="Times New Roman" w:eastAsia="Times New Roman" w:hAnsi="Times New Roman" w:cs="Times New Roman"/>
                <w:i/>
                <w:iCs/>
                <w:sz w:val="23"/>
                <w:szCs w:val="23"/>
                <w:lang w:eastAsia="lv-LV"/>
              </w:rPr>
            </w:pPr>
            <w:r w:rsidRPr="00AB0BC6">
              <w:rPr>
                <w:rFonts w:ascii="Times New Roman" w:eastAsia="Times New Roman" w:hAnsi="Times New Roman" w:cs="Times New Roman"/>
                <w:i/>
                <w:iCs/>
                <w:sz w:val="23"/>
                <w:szCs w:val="23"/>
                <w:lang w:eastAsia="lv-LV"/>
              </w:rPr>
              <w:t> </w:t>
            </w:r>
          </w:p>
        </w:tc>
        <w:tc>
          <w:tcPr>
            <w:tcW w:w="864" w:type="dxa"/>
            <w:tcBorders>
              <w:top w:val="nil"/>
              <w:left w:val="nil"/>
              <w:bottom w:val="single" w:sz="4" w:space="0" w:color="auto"/>
              <w:right w:val="single" w:sz="4" w:space="0" w:color="auto"/>
            </w:tcBorders>
            <w:shd w:val="clear" w:color="FFFFCC" w:fill="BFBFBF"/>
            <w:noWrap/>
            <w:vAlign w:val="bottom"/>
            <w:hideMark/>
          </w:tcPr>
          <w:p w14:paraId="79755C0B" w14:textId="77777777" w:rsidR="009500FE" w:rsidRPr="00AB0BC6" w:rsidRDefault="009500FE" w:rsidP="009500FE">
            <w:pPr>
              <w:spacing w:after="0" w:line="240" w:lineRule="auto"/>
              <w:jc w:val="center"/>
              <w:rPr>
                <w:rFonts w:ascii="Times New Roman" w:eastAsia="Times New Roman" w:hAnsi="Times New Roman" w:cs="Times New Roman"/>
                <w:i/>
                <w:iCs/>
                <w:sz w:val="23"/>
                <w:szCs w:val="23"/>
                <w:lang w:eastAsia="lv-LV"/>
              </w:rPr>
            </w:pPr>
            <w:r w:rsidRPr="00AB0BC6">
              <w:rPr>
                <w:rFonts w:ascii="Times New Roman" w:eastAsia="Times New Roman" w:hAnsi="Times New Roman" w:cs="Times New Roman"/>
                <w:i/>
                <w:iCs/>
                <w:sz w:val="23"/>
                <w:szCs w:val="23"/>
                <w:lang w:eastAsia="lv-LV"/>
              </w:rPr>
              <w:t> </w:t>
            </w:r>
          </w:p>
        </w:tc>
        <w:tc>
          <w:tcPr>
            <w:tcW w:w="709" w:type="dxa"/>
            <w:tcBorders>
              <w:top w:val="nil"/>
              <w:left w:val="nil"/>
              <w:bottom w:val="single" w:sz="4" w:space="0" w:color="auto"/>
              <w:right w:val="single" w:sz="4" w:space="0" w:color="auto"/>
            </w:tcBorders>
            <w:shd w:val="clear" w:color="FFFFCC" w:fill="FFFFFF"/>
            <w:vAlign w:val="center"/>
            <w:hideMark/>
          </w:tcPr>
          <w:p w14:paraId="26590576" w14:textId="77777777" w:rsidR="009500FE" w:rsidRPr="00AB0BC6" w:rsidRDefault="009500FE" w:rsidP="009500FE">
            <w:pPr>
              <w:spacing w:after="0" w:line="240" w:lineRule="auto"/>
              <w:jc w:val="right"/>
              <w:rPr>
                <w:rFonts w:ascii="Times New Roman" w:eastAsia="Times New Roman" w:hAnsi="Times New Roman" w:cs="Times New Roman"/>
                <w:sz w:val="23"/>
                <w:szCs w:val="23"/>
                <w:lang w:eastAsia="lv-LV"/>
              </w:rPr>
            </w:pPr>
            <w:r w:rsidRPr="00AB0BC6">
              <w:rPr>
                <w:rFonts w:ascii="Times New Roman" w:eastAsia="Times New Roman" w:hAnsi="Times New Roman" w:cs="Times New Roman"/>
                <w:sz w:val="23"/>
                <w:szCs w:val="23"/>
                <w:lang w:eastAsia="lv-LV"/>
              </w:rPr>
              <w:t> </w:t>
            </w:r>
          </w:p>
        </w:tc>
        <w:tc>
          <w:tcPr>
            <w:tcW w:w="741" w:type="dxa"/>
            <w:tcBorders>
              <w:top w:val="nil"/>
              <w:left w:val="nil"/>
              <w:bottom w:val="single" w:sz="4" w:space="0" w:color="auto"/>
              <w:right w:val="single" w:sz="4" w:space="0" w:color="auto"/>
            </w:tcBorders>
            <w:shd w:val="clear" w:color="FFFFCC" w:fill="FFFFFF"/>
            <w:vAlign w:val="center"/>
            <w:hideMark/>
          </w:tcPr>
          <w:p w14:paraId="40335643" w14:textId="77777777" w:rsidR="009500FE" w:rsidRPr="00AB0BC6" w:rsidRDefault="009500FE" w:rsidP="009500FE">
            <w:pPr>
              <w:spacing w:after="0" w:line="240" w:lineRule="auto"/>
              <w:jc w:val="right"/>
              <w:rPr>
                <w:rFonts w:ascii="Times New Roman" w:eastAsia="Times New Roman" w:hAnsi="Times New Roman" w:cs="Times New Roman"/>
                <w:sz w:val="23"/>
                <w:szCs w:val="23"/>
                <w:lang w:eastAsia="lv-LV"/>
              </w:rPr>
            </w:pPr>
            <w:r w:rsidRPr="00AB0BC6">
              <w:rPr>
                <w:rFonts w:ascii="Times New Roman" w:eastAsia="Times New Roman" w:hAnsi="Times New Roman" w:cs="Times New Roman"/>
                <w:sz w:val="23"/>
                <w:szCs w:val="23"/>
                <w:lang w:eastAsia="lv-LV"/>
              </w:rPr>
              <w:t> </w:t>
            </w:r>
          </w:p>
        </w:tc>
        <w:tc>
          <w:tcPr>
            <w:tcW w:w="677" w:type="dxa"/>
            <w:tcBorders>
              <w:top w:val="nil"/>
              <w:left w:val="nil"/>
              <w:bottom w:val="single" w:sz="4" w:space="0" w:color="auto"/>
              <w:right w:val="single" w:sz="4" w:space="0" w:color="auto"/>
            </w:tcBorders>
            <w:shd w:val="clear" w:color="FFFFCC" w:fill="FFFFFF"/>
            <w:vAlign w:val="center"/>
            <w:hideMark/>
          </w:tcPr>
          <w:p w14:paraId="0C810C61" w14:textId="77777777" w:rsidR="009500FE" w:rsidRPr="00AB0BC6" w:rsidRDefault="009500FE" w:rsidP="009500FE">
            <w:pPr>
              <w:spacing w:after="0" w:line="240" w:lineRule="auto"/>
              <w:jc w:val="right"/>
              <w:rPr>
                <w:rFonts w:ascii="Times New Roman" w:eastAsia="Times New Roman" w:hAnsi="Times New Roman" w:cs="Times New Roman"/>
                <w:sz w:val="23"/>
                <w:szCs w:val="23"/>
                <w:lang w:eastAsia="lv-LV"/>
              </w:rPr>
            </w:pPr>
            <w:r w:rsidRPr="00AB0BC6">
              <w:rPr>
                <w:rFonts w:ascii="Times New Roman" w:eastAsia="Times New Roman" w:hAnsi="Times New Roman" w:cs="Times New Roman"/>
                <w:sz w:val="23"/>
                <w:szCs w:val="23"/>
                <w:lang w:eastAsia="lv-LV"/>
              </w:rPr>
              <w:t> </w:t>
            </w:r>
          </w:p>
        </w:tc>
        <w:tc>
          <w:tcPr>
            <w:tcW w:w="708" w:type="dxa"/>
            <w:tcBorders>
              <w:top w:val="nil"/>
              <w:left w:val="nil"/>
              <w:bottom w:val="single" w:sz="4" w:space="0" w:color="auto"/>
              <w:right w:val="single" w:sz="4" w:space="0" w:color="auto"/>
            </w:tcBorders>
            <w:shd w:val="clear" w:color="FFFFCC" w:fill="FFFFFF"/>
            <w:noWrap/>
            <w:vAlign w:val="center"/>
            <w:hideMark/>
          </w:tcPr>
          <w:p w14:paraId="4DC49604" w14:textId="77777777" w:rsidR="009500FE" w:rsidRPr="00AB0BC6" w:rsidRDefault="009500FE" w:rsidP="009500FE">
            <w:pPr>
              <w:spacing w:after="0" w:line="240" w:lineRule="auto"/>
              <w:jc w:val="right"/>
              <w:rPr>
                <w:rFonts w:ascii="Times New Roman" w:eastAsia="Times New Roman" w:hAnsi="Times New Roman" w:cs="Times New Roman"/>
                <w:sz w:val="23"/>
                <w:szCs w:val="23"/>
                <w:lang w:eastAsia="lv-LV"/>
              </w:rPr>
            </w:pPr>
            <w:r w:rsidRPr="00AB0BC6">
              <w:rPr>
                <w:rFonts w:ascii="Times New Roman" w:eastAsia="Times New Roman" w:hAnsi="Times New Roman" w:cs="Times New Roman"/>
                <w:sz w:val="23"/>
                <w:szCs w:val="23"/>
                <w:lang w:eastAsia="lv-LV"/>
              </w:rPr>
              <w:t> </w:t>
            </w:r>
          </w:p>
        </w:tc>
        <w:tc>
          <w:tcPr>
            <w:tcW w:w="709" w:type="dxa"/>
            <w:tcBorders>
              <w:top w:val="nil"/>
              <w:left w:val="nil"/>
              <w:bottom w:val="single" w:sz="4" w:space="0" w:color="auto"/>
              <w:right w:val="single" w:sz="4" w:space="0" w:color="auto"/>
            </w:tcBorders>
            <w:shd w:val="clear" w:color="auto" w:fill="auto"/>
            <w:noWrap/>
            <w:vAlign w:val="center"/>
            <w:hideMark/>
          </w:tcPr>
          <w:p w14:paraId="09BBFAD0" w14:textId="77777777" w:rsidR="009500FE" w:rsidRPr="00AB0BC6" w:rsidRDefault="009500FE" w:rsidP="009500FE">
            <w:pPr>
              <w:spacing w:after="0" w:line="240" w:lineRule="auto"/>
              <w:jc w:val="right"/>
              <w:rPr>
                <w:rFonts w:ascii="Times New Roman" w:eastAsia="Times New Roman" w:hAnsi="Times New Roman" w:cs="Times New Roman"/>
                <w:sz w:val="23"/>
                <w:szCs w:val="23"/>
                <w:lang w:eastAsia="lv-LV"/>
              </w:rPr>
            </w:pPr>
            <w:r w:rsidRPr="00AB0BC6">
              <w:rPr>
                <w:rFonts w:ascii="Times New Roman" w:eastAsia="Times New Roman" w:hAnsi="Times New Roman" w:cs="Times New Roman"/>
                <w:sz w:val="23"/>
                <w:szCs w:val="23"/>
                <w:lang w:eastAsia="lv-LV"/>
              </w:rPr>
              <w:t> </w:t>
            </w:r>
          </w:p>
        </w:tc>
        <w:tc>
          <w:tcPr>
            <w:tcW w:w="743" w:type="dxa"/>
            <w:tcBorders>
              <w:top w:val="nil"/>
              <w:left w:val="nil"/>
              <w:bottom w:val="single" w:sz="4" w:space="0" w:color="auto"/>
              <w:right w:val="single" w:sz="4" w:space="0" w:color="auto"/>
            </w:tcBorders>
            <w:shd w:val="clear" w:color="FFFFCC" w:fill="FFFFFF"/>
            <w:noWrap/>
            <w:vAlign w:val="bottom"/>
            <w:hideMark/>
          </w:tcPr>
          <w:p w14:paraId="0B91AB7F" w14:textId="77777777" w:rsidR="009500FE" w:rsidRPr="00AB0BC6" w:rsidRDefault="009500FE" w:rsidP="009500FE">
            <w:pPr>
              <w:spacing w:after="0" w:line="240" w:lineRule="auto"/>
              <w:jc w:val="center"/>
              <w:rPr>
                <w:rFonts w:ascii="Times New Roman" w:eastAsia="Times New Roman" w:hAnsi="Times New Roman" w:cs="Times New Roman"/>
                <w:i/>
                <w:iCs/>
                <w:sz w:val="23"/>
                <w:szCs w:val="23"/>
                <w:lang w:eastAsia="lv-LV"/>
              </w:rPr>
            </w:pPr>
            <w:r w:rsidRPr="00AB0BC6">
              <w:rPr>
                <w:rFonts w:ascii="Times New Roman" w:eastAsia="Times New Roman" w:hAnsi="Times New Roman" w:cs="Times New Roman"/>
                <w:i/>
                <w:iCs/>
                <w:sz w:val="23"/>
                <w:szCs w:val="23"/>
                <w:lang w:eastAsia="lv-LV"/>
              </w:rPr>
              <w:t> </w:t>
            </w:r>
          </w:p>
        </w:tc>
      </w:tr>
      <w:tr w:rsidR="009500FE" w:rsidRPr="00AB0BC6" w14:paraId="50711D27" w14:textId="77777777" w:rsidTr="00D930AE">
        <w:trPr>
          <w:trHeight w:val="375"/>
        </w:trPr>
        <w:tc>
          <w:tcPr>
            <w:tcW w:w="709" w:type="dxa"/>
            <w:tcBorders>
              <w:top w:val="nil"/>
              <w:left w:val="single" w:sz="4" w:space="0" w:color="auto"/>
              <w:bottom w:val="single" w:sz="4" w:space="0" w:color="auto"/>
              <w:right w:val="single" w:sz="4" w:space="0" w:color="auto"/>
            </w:tcBorders>
          </w:tcPr>
          <w:p w14:paraId="518451DD" w14:textId="77777777" w:rsidR="009500FE" w:rsidRPr="00AB0BC6" w:rsidRDefault="009500FE" w:rsidP="009500FE">
            <w:pPr>
              <w:spacing w:after="0" w:line="240" w:lineRule="auto"/>
              <w:rPr>
                <w:rFonts w:ascii="Times New Roman" w:eastAsia="Times New Roman" w:hAnsi="Times New Roman" w:cs="Times New Roman"/>
                <w:color w:val="000000"/>
                <w:sz w:val="23"/>
                <w:szCs w:val="23"/>
                <w:lang w:eastAsia="lv-LV"/>
              </w:rPr>
            </w:pPr>
            <w:r w:rsidRPr="00AB0BC6">
              <w:rPr>
                <w:rFonts w:ascii="Times New Roman" w:eastAsia="Times New Roman" w:hAnsi="Times New Roman" w:cs="Times New Roman"/>
                <w:color w:val="000000"/>
                <w:sz w:val="23"/>
                <w:szCs w:val="23"/>
                <w:lang w:eastAsia="lv-LV"/>
              </w:rPr>
              <w:t>2.4</w:t>
            </w:r>
          </w:p>
        </w:tc>
        <w:tc>
          <w:tcPr>
            <w:tcW w:w="3261" w:type="dxa"/>
            <w:tcBorders>
              <w:top w:val="nil"/>
              <w:left w:val="single" w:sz="4" w:space="0" w:color="auto"/>
              <w:bottom w:val="single" w:sz="4" w:space="0" w:color="auto"/>
              <w:right w:val="single" w:sz="4" w:space="0" w:color="auto"/>
            </w:tcBorders>
            <w:shd w:val="clear" w:color="FFFFCC" w:fill="FFFFFF"/>
            <w:vAlign w:val="center"/>
            <w:hideMark/>
          </w:tcPr>
          <w:p w14:paraId="5C457C6D" w14:textId="77777777" w:rsidR="009500FE" w:rsidRPr="00AB0BC6" w:rsidRDefault="009500FE" w:rsidP="009500FE">
            <w:pPr>
              <w:spacing w:after="0" w:line="240" w:lineRule="auto"/>
              <w:rPr>
                <w:rFonts w:ascii="Times New Roman" w:eastAsia="Times New Roman" w:hAnsi="Times New Roman" w:cs="Times New Roman"/>
                <w:color w:val="000000"/>
                <w:sz w:val="23"/>
                <w:szCs w:val="23"/>
                <w:lang w:eastAsia="lv-LV"/>
              </w:rPr>
            </w:pPr>
            <w:r w:rsidRPr="00AB0BC6">
              <w:rPr>
                <w:rFonts w:ascii="Times New Roman" w:eastAsia="Times New Roman" w:hAnsi="Times New Roman" w:cs="Times New Roman"/>
                <w:color w:val="000000"/>
                <w:sz w:val="23"/>
                <w:szCs w:val="23"/>
                <w:lang w:eastAsia="lv-LV"/>
              </w:rPr>
              <w:t>Inženiertehnisko komunikāciju, hidrantu vāku -  attīrīšanu no sniega.</w:t>
            </w:r>
          </w:p>
        </w:tc>
        <w:tc>
          <w:tcPr>
            <w:tcW w:w="1261" w:type="dxa"/>
            <w:tcBorders>
              <w:top w:val="single" w:sz="4" w:space="0" w:color="auto"/>
              <w:left w:val="nil"/>
              <w:bottom w:val="single" w:sz="4" w:space="0" w:color="auto"/>
              <w:right w:val="single" w:sz="4" w:space="0" w:color="auto"/>
            </w:tcBorders>
            <w:shd w:val="clear" w:color="FFFFCC" w:fill="FFFFFF"/>
            <w:vAlign w:val="center"/>
            <w:hideMark/>
          </w:tcPr>
          <w:p w14:paraId="70C34613" w14:textId="77777777" w:rsidR="009500FE" w:rsidRPr="00AB0BC6" w:rsidRDefault="009500FE" w:rsidP="009500FE">
            <w:pPr>
              <w:spacing w:after="0" w:line="240" w:lineRule="auto"/>
              <w:jc w:val="center"/>
              <w:rPr>
                <w:rFonts w:ascii="Times New Roman" w:eastAsia="Times New Roman" w:hAnsi="Times New Roman" w:cs="Times New Roman"/>
                <w:color w:val="000000"/>
                <w:sz w:val="23"/>
                <w:szCs w:val="23"/>
                <w:lang w:eastAsia="lv-LV"/>
              </w:rPr>
            </w:pPr>
            <w:r w:rsidRPr="00AB0BC6">
              <w:rPr>
                <w:rFonts w:ascii="Times New Roman" w:eastAsia="Times New Roman" w:hAnsi="Times New Roman" w:cs="Times New Roman"/>
                <w:color w:val="000000"/>
                <w:sz w:val="23"/>
                <w:szCs w:val="23"/>
                <w:lang w:eastAsia="lv-LV"/>
              </w:rPr>
              <w:t> </w:t>
            </w:r>
          </w:p>
        </w:tc>
        <w:tc>
          <w:tcPr>
            <w:tcW w:w="864" w:type="dxa"/>
            <w:tcBorders>
              <w:top w:val="nil"/>
              <w:left w:val="single" w:sz="4" w:space="0" w:color="auto"/>
              <w:bottom w:val="single" w:sz="4" w:space="0" w:color="auto"/>
              <w:right w:val="single" w:sz="4" w:space="0" w:color="auto"/>
            </w:tcBorders>
            <w:shd w:val="clear" w:color="FFFFCC" w:fill="FFFFFF"/>
            <w:vAlign w:val="center"/>
            <w:hideMark/>
          </w:tcPr>
          <w:p w14:paraId="0E643700" w14:textId="77777777" w:rsidR="009500FE" w:rsidRPr="00AB0BC6" w:rsidRDefault="009500FE" w:rsidP="009500FE">
            <w:pPr>
              <w:spacing w:after="0" w:line="240" w:lineRule="auto"/>
              <w:jc w:val="center"/>
              <w:rPr>
                <w:rFonts w:ascii="Times New Roman" w:eastAsia="Times New Roman" w:hAnsi="Times New Roman" w:cs="Times New Roman"/>
                <w:color w:val="000000"/>
                <w:sz w:val="23"/>
                <w:szCs w:val="23"/>
                <w:lang w:eastAsia="lv-LV"/>
              </w:rPr>
            </w:pPr>
            <w:r w:rsidRPr="00AB0BC6">
              <w:rPr>
                <w:rFonts w:ascii="Times New Roman" w:eastAsia="Times New Roman" w:hAnsi="Times New Roman" w:cs="Times New Roman"/>
                <w:color w:val="000000"/>
                <w:sz w:val="23"/>
                <w:szCs w:val="23"/>
                <w:lang w:eastAsia="lv-LV"/>
              </w:rPr>
              <w:t> </w:t>
            </w:r>
          </w:p>
        </w:tc>
        <w:tc>
          <w:tcPr>
            <w:tcW w:w="709" w:type="dxa"/>
            <w:tcBorders>
              <w:top w:val="nil"/>
              <w:left w:val="nil"/>
              <w:bottom w:val="single" w:sz="4" w:space="0" w:color="auto"/>
              <w:right w:val="single" w:sz="4" w:space="0" w:color="auto"/>
            </w:tcBorders>
            <w:shd w:val="clear" w:color="FFFFCC" w:fill="BFBFBF"/>
            <w:noWrap/>
            <w:vAlign w:val="bottom"/>
            <w:hideMark/>
          </w:tcPr>
          <w:p w14:paraId="359EA449" w14:textId="77777777" w:rsidR="009500FE" w:rsidRPr="00AB0BC6" w:rsidRDefault="009500FE" w:rsidP="009500FE">
            <w:pPr>
              <w:spacing w:after="0" w:line="240" w:lineRule="auto"/>
              <w:jc w:val="center"/>
              <w:rPr>
                <w:rFonts w:ascii="Times New Roman" w:eastAsia="Times New Roman" w:hAnsi="Times New Roman" w:cs="Times New Roman"/>
                <w:i/>
                <w:iCs/>
                <w:sz w:val="23"/>
                <w:szCs w:val="23"/>
                <w:lang w:eastAsia="lv-LV"/>
              </w:rPr>
            </w:pPr>
            <w:r w:rsidRPr="00AB0BC6">
              <w:rPr>
                <w:rFonts w:ascii="Times New Roman" w:eastAsia="Times New Roman" w:hAnsi="Times New Roman" w:cs="Times New Roman"/>
                <w:i/>
                <w:iCs/>
                <w:sz w:val="23"/>
                <w:szCs w:val="23"/>
                <w:lang w:eastAsia="lv-LV"/>
              </w:rPr>
              <w:t> </w:t>
            </w:r>
          </w:p>
        </w:tc>
        <w:tc>
          <w:tcPr>
            <w:tcW w:w="741" w:type="dxa"/>
            <w:tcBorders>
              <w:top w:val="nil"/>
              <w:left w:val="nil"/>
              <w:bottom w:val="single" w:sz="4" w:space="0" w:color="auto"/>
              <w:right w:val="single" w:sz="4" w:space="0" w:color="auto"/>
            </w:tcBorders>
            <w:shd w:val="clear" w:color="FFFFCC" w:fill="FFFFFF"/>
            <w:noWrap/>
            <w:vAlign w:val="bottom"/>
            <w:hideMark/>
          </w:tcPr>
          <w:p w14:paraId="22116195" w14:textId="77777777" w:rsidR="009500FE" w:rsidRPr="00AB0BC6" w:rsidRDefault="009500FE" w:rsidP="009500FE">
            <w:pPr>
              <w:spacing w:after="0" w:line="240" w:lineRule="auto"/>
              <w:jc w:val="center"/>
              <w:rPr>
                <w:rFonts w:ascii="Times New Roman" w:eastAsia="Times New Roman" w:hAnsi="Times New Roman" w:cs="Times New Roman"/>
                <w:i/>
                <w:iCs/>
                <w:sz w:val="23"/>
                <w:szCs w:val="23"/>
                <w:lang w:eastAsia="lv-LV"/>
              </w:rPr>
            </w:pPr>
            <w:r w:rsidRPr="00AB0BC6">
              <w:rPr>
                <w:rFonts w:ascii="Times New Roman" w:eastAsia="Times New Roman" w:hAnsi="Times New Roman" w:cs="Times New Roman"/>
                <w:i/>
                <w:iCs/>
                <w:sz w:val="23"/>
                <w:szCs w:val="23"/>
                <w:lang w:eastAsia="lv-LV"/>
              </w:rPr>
              <w:t> </w:t>
            </w:r>
          </w:p>
        </w:tc>
        <w:tc>
          <w:tcPr>
            <w:tcW w:w="677" w:type="dxa"/>
            <w:tcBorders>
              <w:top w:val="nil"/>
              <w:left w:val="nil"/>
              <w:bottom w:val="single" w:sz="4" w:space="0" w:color="auto"/>
              <w:right w:val="single" w:sz="4" w:space="0" w:color="auto"/>
            </w:tcBorders>
            <w:shd w:val="clear" w:color="FFFFCC" w:fill="FFFFFF"/>
            <w:vAlign w:val="center"/>
            <w:hideMark/>
          </w:tcPr>
          <w:p w14:paraId="0FD95B89" w14:textId="77777777" w:rsidR="009500FE" w:rsidRPr="00AB0BC6" w:rsidRDefault="009500FE" w:rsidP="009500FE">
            <w:pPr>
              <w:spacing w:after="0" w:line="240" w:lineRule="auto"/>
              <w:jc w:val="right"/>
              <w:rPr>
                <w:rFonts w:ascii="Times New Roman" w:eastAsia="Times New Roman" w:hAnsi="Times New Roman" w:cs="Times New Roman"/>
                <w:sz w:val="23"/>
                <w:szCs w:val="23"/>
                <w:lang w:eastAsia="lv-LV"/>
              </w:rPr>
            </w:pPr>
            <w:r w:rsidRPr="00AB0BC6">
              <w:rPr>
                <w:rFonts w:ascii="Times New Roman" w:eastAsia="Times New Roman" w:hAnsi="Times New Roman" w:cs="Times New Roman"/>
                <w:sz w:val="23"/>
                <w:szCs w:val="23"/>
                <w:lang w:eastAsia="lv-LV"/>
              </w:rPr>
              <w:t> </w:t>
            </w:r>
          </w:p>
        </w:tc>
        <w:tc>
          <w:tcPr>
            <w:tcW w:w="708" w:type="dxa"/>
            <w:tcBorders>
              <w:top w:val="nil"/>
              <w:left w:val="nil"/>
              <w:bottom w:val="single" w:sz="4" w:space="0" w:color="auto"/>
              <w:right w:val="single" w:sz="4" w:space="0" w:color="auto"/>
            </w:tcBorders>
            <w:shd w:val="clear" w:color="FFFFCC" w:fill="FFFFFF"/>
            <w:noWrap/>
            <w:vAlign w:val="center"/>
            <w:hideMark/>
          </w:tcPr>
          <w:p w14:paraId="20995869" w14:textId="77777777" w:rsidR="009500FE" w:rsidRPr="00AB0BC6" w:rsidRDefault="009500FE" w:rsidP="009500FE">
            <w:pPr>
              <w:spacing w:after="0" w:line="240" w:lineRule="auto"/>
              <w:jc w:val="right"/>
              <w:rPr>
                <w:rFonts w:ascii="Times New Roman" w:eastAsia="Times New Roman" w:hAnsi="Times New Roman" w:cs="Times New Roman"/>
                <w:sz w:val="23"/>
                <w:szCs w:val="23"/>
                <w:lang w:eastAsia="lv-LV"/>
              </w:rPr>
            </w:pPr>
            <w:r w:rsidRPr="00AB0BC6">
              <w:rPr>
                <w:rFonts w:ascii="Times New Roman" w:eastAsia="Times New Roman" w:hAnsi="Times New Roman" w:cs="Times New Roman"/>
                <w:sz w:val="23"/>
                <w:szCs w:val="23"/>
                <w:lang w:eastAsia="lv-LV"/>
              </w:rPr>
              <w:t> </w:t>
            </w:r>
          </w:p>
        </w:tc>
        <w:tc>
          <w:tcPr>
            <w:tcW w:w="709" w:type="dxa"/>
            <w:tcBorders>
              <w:top w:val="nil"/>
              <w:left w:val="nil"/>
              <w:bottom w:val="single" w:sz="4" w:space="0" w:color="auto"/>
              <w:right w:val="single" w:sz="4" w:space="0" w:color="auto"/>
            </w:tcBorders>
            <w:shd w:val="clear" w:color="auto" w:fill="auto"/>
            <w:noWrap/>
            <w:vAlign w:val="center"/>
            <w:hideMark/>
          </w:tcPr>
          <w:p w14:paraId="35E16C1E" w14:textId="77777777" w:rsidR="009500FE" w:rsidRPr="00AB0BC6" w:rsidRDefault="009500FE" w:rsidP="009500FE">
            <w:pPr>
              <w:spacing w:after="0" w:line="240" w:lineRule="auto"/>
              <w:jc w:val="right"/>
              <w:rPr>
                <w:rFonts w:ascii="Times New Roman" w:eastAsia="Times New Roman" w:hAnsi="Times New Roman" w:cs="Times New Roman"/>
                <w:sz w:val="23"/>
                <w:szCs w:val="23"/>
                <w:lang w:eastAsia="lv-LV"/>
              </w:rPr>
            </w:pPr>
            <w:r w:rsidRPr="00AB0BC6">
              <w:rPr>
                <w:rFonts w:ascii="Times New Roman" w:eastAsia="Times New Roman" w:hAnsi="Times New Roman" w:cs="Times New Roman"/>
                <w:sz w:val="23"/>
                <w:szCs w:val="23"/>
                <w:lang w:eastAsia="lv-LV"/>
              </w:rPr>
              <w:t> </w:t>
            </w:r>
          </w:p>
        </w:tc>
        <w:tc>
          <w:tcPr>
            <w:tcW w:w="743" w:type="dxa"/>
            <w:tcBorders>
              <w:top w:val="nil"/>
              <w:left w:val="nil"/>
              <w:bottom w:val="single" w:sz="4" w:space="0" w:color="auto"/>
              <w:right w:val="single" w:sz="4" w:space="0" w:color="auto"/>
            </w:tcBorders>
            <w:shd w:val="clear" w:color="FFFFCC" w:fill="FFFFFF"/>
            <w:noWrap/>
            <w:vAlign w:val="center"/>
            <w:hideMark/>
          </w:tcPr>
          <w:p w14:paraId="23FD88AD" w14:textId="77777777" w:rsidR="009500FE" w:rsidRPr="00AB0BC6" w:rsidRDefault="009500FE" w:rsidP="009500FE">
            <w:pPr>
              <w:spacing w:after="0" w:line="240" w:lineRule="auto"/>
              <w:jc w:val="right"/>
              <w:rPr>
                <w:rFonts w:ascii="Times New Roman" w:eastAsia="Times New Roman" w:hAnsi="Times New Roman" w:cs="Times New Roman"/>
                <w:sz w:val="23"/>
                <w:szCs w:val="23"/>
                <w:lang w:eastAsia="lv-LV"/>
              </w:rPr>
            </w:pPr>
            <w:r w:rsidRPr="00AB0BC6">
              <w:rPr>
                <w:rFonts w:ascii="Times New Roman" w:eastAsia="Times New Roman" w:hAnsi="Times New Roman" w:cs="Times New Roman"/>
                <w:sz w:val="23"/>
                <w:szCs w:val="23"/>
                <w:lang w:eastAsia="lv-LV"/>
              </w:rPr>
              <w:t> </w:t>
            </w:r>
          </w:p>
        </w:tc>
      </w:tr>
      <w:tr w:rsidR="009500FE" w:rsidRPr="00AB0BC6" w14:paraId="49B15E62" w14:textId="77777777" w:rsidTr="00D930AE">
        <w:trPr>
          <w:trHeight w:val="270"/>
        </w:trPr>
        <w:tc>
          <w:tcPr>
            <w:tcW w:w="709" w:type="dxa"/>
            <w:tcBorders>
              <w:top w:val="nil"/>
              <w:left w:val="single" w:sz="4" w:space="0" w:color="auto"/>
              <w:bottom w:val="single" w:sz="4" w:space="0" w:color="auto"/>
              <w:right w:val="single" w:sz="4" w:space="0" w:color="auto"/>
            </w:tcBorders>
          </w:tcPr>
          <w:p w14:paraId="071D5AA6" w14:textId="77777777" w:rsidR="009500FE" w:rsidRPr="00AB0BC6" w:rsidRDefault="009500FE" w:rsidP="009500FE">
            <w:pPr>
              <w:spacing w:after="0" w:line="240" w:lineRule="auto"/>
              <w:rPr>
                <w:rFonts w:ascii="Times New Roman" w:eastAsia="Times New Roman" w:hAnsi="Times New Roman" w:cs="Times New Roman"/>
                <w:color w:val="000000"/>
                <w:sz w:val="23"/>
                <w:szCs w:val="23"/>
                <w:lang w:eastAsia="lv-LV"/>
              </w:rPr>
            </w:pPr>
            <w:r w:rsidRPr="00AB0BC6">
              <w:rPr>
                <w:rFonts w:ascii="Times New Roman" w:eastAsia="Times New Roman" w:hAnsi="Times New Roman" w:cs="Times New Roman"/>
                <w:color w:val="000000"/>
                <w:sz w:val="23"/>
                <w:szCs w:val="23"/>
                <w:lang w:eastAsia="lv-LV"/>
              </w:rPr>
              <w:t>2.5</w:t>
            </w:r>
          </w:p>
        </w:tc>
        <w:tc>
          <w:tcPr>
            <w:tcW w:w="3261" w:type="dxa"/>
            <w:tcBorders>
              <w:top w:val="nil"/>
              <w:left w:val="single" w:sz="4" w:space="0" w:color="auto"/>
              <w:bottom w:val="single" w:sz="4" w:space="0" w:color="auto"/>
              <w:right w:val="single" w:sz="4" w:space="0" w:color="auto"/>
            </w:tcBorders>
            <w:shd w:val="clear" w:color="auto" w:fill="auto"/>
            <w:vAlign w:val="center"/>
            <w:hideMark/>
          </w:tcPr>
          <w:p w14:paraId="0C2B5598" w14:textId="77777777" w:rsidR="009500FE" w:rsidRPr="00AB0BC6" w:rsidRDefault="009500FE" w:rsidP="009500FE">
            <w:pPr>
              <w:spacing w:after="0" w:line="240" w:lineRule="auto"/>
              <w:rPr>
                <w:rFonts w:ascii="Times New Roman" w:eastAsia="Times New Roman" w:hAnsi="Times New Roman" w:cs="Times New Roman"/>
                <w:color w:val="000000"/>
                <w:sz w:val="23"/>
                <w:szCs w:val="23"/>
                <w:lang w:eastAsia="lv-LV"/>
              </w:rPr>
            </w:pPr>
            <w:r w:rsidRPr="00AB0BC6">
              <w:rPr>
                <w:rFonts w:ascii="Times New Roman" w:eastAsia="Times New Roman" w:hAnsi="Times New Roman" w:cs="Times New Roman"/>
                <w:color w:val="000000"/>
                <w:sz w:val="23"/>
                <w:szCs w:val="23"/>
                <w:lang w:eastAsia="lv-LV"/>
              </w:rPr>
              <w:t>Uzturēt kārtībā atkritumu konteinera laukumu.</w:t>
            </w:r>
          </w:p>
        </w:tc>
        <w:tc>
          <w:tcPr>
            <w:tcW w:w="1261" w:type="dxa"/>
            <w:tcBorders>
              <w:top w:val="nil"/>
              <w:left w:val="nil"/>
              <w:bottom w:val="single" w:sz="4" w:space="0" w:color="auto"/>
              <w:right w:val="single" w:sz="4" w:space="0" w:color="auto"/>
            </w:tcBorders>
            <w:shd w:val="clear" w:color="FFFFCC" w:fill="FFFFFF"/>
            <w:vAlign w:val="center"/>
            <w:hideMark/>
          </w:tcPr>
          <w:p w14:paraId="757F600A" w14:textId="77777777" w:rsidR="009500FE" w:rsidRPr="00AB0BC6" w:rsidRDefault="009500FE" w:rsidP="009500FE">
            <w:pPr>
              <w:spacing w:after="0" w:line="240" w:lineRule="auto"/>
              <w:jc w:val="center"/>
              <w:rPr>
                <w:rFonts w:ascii="Times New Roman" w:eastAsia="Times New Roman" w:hAnsi="Times New Roman" w:cs="Times New Roman"/>
                <w:color w:val="000000"/>
                <w:sz w:val="23"/>
                <w:szCs w:val="23"/>
                <w:lang w:eastAsia="lv-LV"/>
              </w:rPr>
            </w:pPr>
            <w:r w:rsidRPr="00AB0BC6">
              <w:rPr>
                <w:rFonts w:ascii="Times New Roman" w:eastAsia="Times New Roman" w:hAnsi="Times New Roman" w:cs="Times New Roman"/>
                <w:color w:val="000000"/>
                <w:sz w:val="23"/>
                <w:szCs w:val="23"/>
                <w:lang w:eastAsia="lv-LV"/>
              </w:rPr>
              <w:t> </w:t>
            </w:r>
          </w:p>
        </w:tc>
        <w:tc>
          <w:tcPr>
            <w:tcW w:w="864" w:type="dxa"/>
            <w:tcBorders>
              <w:top w:val="nil"/>
              <w:left w:val="single" w:sz="4" w:space="0" w:color="auto"/>
              <w:bottom w:val="single" w:sz="4" w:space="0" w:color="auto"/>
              <w:right w:val="single" w:sz="4" w:space="0" w:color="auto"/>
            </w:tcBorders>
            <w:shd w:val="clear" w:color="FFFFCC" w:fill="FFFFFF"/>
            <w:vAlign w:val="center"/>
            <w:hideMark/>
          </w:tcPr>
          <w:p w14:paraId="329445D6" w14:textId="77777777" w:rsidR="009500FE" w:rsidRPr="00AB0BC6" w:rsidRDefault="009500FE" w:rsidP="009500FE">
            <w:pPr>
              <w:spacing w:after="0" w:line="240" w:lineRule="auto"/>
              <w:jc w:val="center"/>
              <w:rPr>
                <w:rFonts w:ascii="Times New Roman" w:eastAsia="Times New Roman" w:hAnsi="Times New Roman" w:cs="Times New Roman"/>
                <w:color w:val="000000"/>
                <w:sz w:val="23"/>
                <w:szCs w:val="23"/>
                <w:lang w:eastAsia="lv-LV"/>
              </w:rPr>
            </w:pPr>
            <w:r w:rsidRPr="00AB0BC6">
              <w:rPr>
                <w:rFonts w:ascii="Times New Roman" w:eastAsia="Times New Roman" w:hAnsi="Times New Roman" w:cs="Times New Roman"/>
                <w:color w:val="000000"/>
                <w:sz w:val="23"/>
                <w:szCs w:val="23"/>
                <w:lang w:eastAsia="lv-LV"/>
              </w:rPr>
              <w:t> </w:t>
            </w:r>
          </w:p>
        </w:tc>
        <w:tc>
          <w:tcPr>
            <w:tcW w:w="709" w:type="dxa"/>
            <w:tcBorders>
              <w:top w:val="nil"/>
              <w:left w:val="nil"/>
              <w:bottom w:val="single" w:sz="4" w:space="0" w:color="auto"/>
              <w:right w:val="single" w:sz="4" w:space="0" w:color="auto"/>
            </w:tcBorders>
            <w:shd w:val="clear" w:color="FFFFCC" w:fill="FFFFFF"/>
            <w:vAlign w:val="center"/>
            <w:hideMark/>
          </w:tcPr>
          <w:p w14:paraId="7D47F349" w14:textId="77777777" w:rsidR="009500FE" w:rsidRPr="00AB0BC6" w:rsidRDefault="009500FE" w:rsidP="009500FE">
            <w:pPr>
              <w:spacing w:after="0" w:line="240" w:lineRule="auto"/>
              <w:jc w:val="right"/>
              <w:rPr>
                <w:rFonts w:ascii="Times New Roman" w:eastAsia="Times New Roman" w:hAnsi="Times New Roman" w:cs="Times New Roman"/>
                <w:sz w:val="23"/>
                <w:szCs w:val="23"/>
                <w:lang w:eastAsia="lv-LV"/>
              </w:rPr>
            </w:pPr>
            <w:r w:rsidRPr="00AB0BC6">
              <w:rPr>
                <w:rFonts w:ascii="Times New Roman" w:eastAsia="Times New Roman" w:hAnsi="Times New Roman" w:cs="Times New Roman"/>
                <w:sz w:val="23"/>
                <w:szCs w:val="23"/>
                <w:lang w:eastAsia="lv-LV"/>
              </w:rPr>
              <w:t> </w:t>
            </w:r>
          </w:p>
        </w:tc>
        <w:tc>
          <w:tcPr>
            <w:tcW w:w="741" w:type="dxa"/>
            <w:tcBorders>
              <w:top w:val="nil"/>
              <w:left w:val="nil"/>
              <w:bottom w:val="single" w:sz="4" w:space="0" w:color="auto"/>
              <w:right w:val="single" w:sz="4" w:space="0" w:color="auto"/>
            </w:tcBorders>
            <w:shd w:val="clear" w:color="FFFFCC" w:fill="BFBFBF"/>
            <w:noWrap/>
            <w:vAlign w:val="bottom"/>
            <w:hideMark/>
          </w:tcPr>
          <w:p w14:paraId="4C4D41D6" w14:textId="77777777" w:rsidR="009500FE" w:rsidRPr="00AB0BC6" w:rsidRDefault="009500FE" w:rsidP="009500FE">
            <w:pPr>
              <w:spacing w:after="0" w:line="240" w:lineRule="auto"/>
              <w:jc w:val="center"/>
              <w:rPr>
                <w:rFonts w:ascii="Times New Roman" w:eastAsia="Times New Roman" w:hAnsi="Times New Roman" w:cs="Times New Roman"/>
                <w:i/>
                <w:iCs/>
                <w:sz w:val="23"/>
                <w:szCs w:val="23"/>
                <w:lang w:eastAsia="lv-LV"/>
              </w:rPr>
            </w:pPr>
            <w:r w:rsidRPr="00AB0BC6">
              <w:rPr>
                <w:rFonts w:ascii="Times New Roman" w:eastAsia="Times New Roman" w:hAnsi="Times New Roman" w:cs="Times New Roman"/>
                <w:i/>
                <w:iCs/>
                <w:sz w:val="23"/>
                <w:szCs w:val="23"/>
                <w:lang w:eastAsia="lv-LV"/>
              </w:rPr>
              <w:t> </w:t>
            </w:r>
          </w:p>
        </w:tc>
        <w:tc>
          <w:tcPr>
            <w:tcW w:w="677" w:type="dxa"/>
            <w:tcBorders>
              <w:top w:val="nil"/>
              <w:left w:val="nil"/>
              <w:bottom w:val="single" w:sz="4" w:space="0" w:color="auto"/>
              <w:right w:val="single" w:sz="4" w:space="0" w:color="auto"/>
            </w:tcBorders>
            <w:shd w:val="clear" w:color="FFFFCC" w:fill="FFFFFF"/>
            <w:vAlign w:val="center"/>
            <w:hideMark/>
          </w:tcPr>
          <w:p w14:paraId="4AE39492" w14:textId="77777777" w:rsidR="009500FE" w:rsidRPr="00AB0BC6" w:rsidRDefault="009500FE" w:rsidP="009500FE">
            <w:pPr>
              <w:spacing w:after="0" w:line="240" w:lineRule="auto"/>
              <w:jc w:val="right"/>
              <w:rPr>
                <w:rFonts w:ascii="Times New Roman" w:eastAsia="Times New Roman" w:hAnsi="Times New Roman" w:cs="Times New Roman"/>
                <w:sz w:val="23"/>
                <w:szCs w:val="23"/>
                <w:lang w:eastAsia="lv-LV"/>
              </w:rPr>
            </w:pPr>
            <w:r w:rsidRPr="00AB0BC6">
              <w:rPr>
                <w:rFonts w:ascii="Times New Roman" w:eastAsia="Times New Roman" w:hAnsi="Times New Roman" w:cs="Times New Roman"/>
                <w:sz w:val="23"/>
                <w:szCs w:val="23"/>
                <w:lang w:eastAsia="lv-LV"/>
              </w:rPr>
              <w:t> </w:t>
            </w:r>
          </w:p>
        </w:tc>
        <w:tc>
          <w:tcPr>
            <w:tcW w:w="708" w:type="dxa"/>
            <w:tcBorders>
              <w:top w:val="nil"/>
              <w:left w:val="nil"/>
              <w:bottom w:val="single" w:sz="4" w:space="0" w:color="auto"/>
              <w:right w:val="single" w:sz="4" w:space="0" w:color="auto"/>
            </w:tcBorders>
            <w:shd w:val="clear" w:color="FFFFCC" w:fill="FFFFFF"/>
            <w:noWrap/>
            <w:vAlign w:val="bottom"/>
            <w:hideMark/>
          </w:tcPr>
          <w:p w14:paraId="17C7791D" w14:textId="77777777" w:rsidR="009500FE" w:rsidRPr="00AB0BC6" w:rsidRDefault="009500FE" w:rsidP="009500FE">
            <w:pPr>
              <w:spacing w:after="0" w:line="240" w:lineRule="auto"/>
              <w:jc w:val="center"/>
              <w:rPr>
                <w:rFonts w:ascii="Times New Roman" w:eastAsia="Times New Roman" w:hAnsi="Times New Roman" w:cs="Times New Roman"/>
                <w:i/>
                <w:iCs/>
                <w:sz w:val="23"/>
                <w:szCs w:val="23"/>
                <w:lang w:eastAsia="lv-LV"/>
              </w:rPr>
            </w:pPr>
            <w:r w:rsidRPr="00AB0BC6">
              <w:rPr>
                <w:rFonts w:ascii="Times New Roman" w:eastAsia="Times New Roman" w:hAnsi="Times New Roman" w:cs="Times New Roman"/>
                <w:i/>
                <w:iCs/>
                <w:sz w:val="23"/>
                <w:szCs w:val="23"/>
                <w:lang w:eastAsia="lv-LV"/>
              </w:rPr>
              <w:t> </w:t>
            </w:r>
          </w:p>
        </w:tc>
        <w:tc>
          <w:tcPr>
            <w:tcW w:w="709" w:type="dxa"/>
            <w:tcBorders>
              <w:top w:val="nil"/>
              <w:left w:val="nil"/>
              <w:bottom w:val="single" w:sz="4" w:space="0" w:color="auto"/>
              <w:right w:val="single" w:sz="4" w:space="0" w:color="auto"/>
            </w:tcBorders>
            <w:shd w:val="clear" w:color="auto" w:fill="auto"/>
            <w:noWrap/>
            <w:vAlign w:val="center"/>
            <w:hideMark/>
          </w:tcPr>
          <w:p w14:paraId="5A7DF95E" w14:textId="77777777" w:rsidR="009500FE" w:rsidRPr="00AB0BC6" w:rsidRDefault="009500FE" w:rsidP="009500FE">
            <w:pPr>
              <w:spacing w:after="0" w:line="240" w:lineRule="auto"/>
              <w:jc w:val="right"/>
              <w:rPr>
                <w:rFonts w:ascii="Times New Roman" w:eastAsia="Times New Roman" w:hAnsi="Times New Roman" w:cs="Times New Roman"/>
                <w:sz w:val="23"/>
                <w:szCs w:val="23"/>
                <w:lang w:eastAsia="lv-LV"/>
              </w:rPr>
            </w:pPr>
            <w:r w:rsidRPr="00AB0BC6">
              <w:rPr>
                <w:rFonts w:ascii="Times New Roman" w:eastAsia="Times New Roman" w:hAnsi="Times New Roman" w:cs="Times New Roman"/>
                <w:sz w:val="23"/>
                <w:szCs w:val="23"/>
                <w:lang w:eastAsia="lv-LV"/>
              </w:rPr>
              <w:t> </w:t>
            </w:r>
          </w:p>
        </w:tc>
        <w:tc>
          <w:tcPr>
            <w:tcW w:w="743" w:type="dxa"/>
            <w:tcBorders>
              <w:top w:val="nil"/>
              <w:left w:val="nil"/>
              <w:bottom w:val="single" w:sz="4" w:space="0" w:color="auto"/>
              <w:right w:val="single" w:sz="4" w:space="0" w:color="auto"/>
            </w:tcBorders>
            <w:shd w:val="clear" w:color="FFFFCC" w:fill="FFFFFF"/>
            <w:noWrap/>
            <w:vAlign w:val="center"/>
            <w:hideMark/>
          </w:tcPr>
          <w:p w14:paraId="2DD46EF4" w14:textId="77777777" w:rsidR="009500FE" w:rsidRPr="00AB0BC6" w:rsidRDefault="009500FE" w:rsidP="009500FE">
            <w:pPr>
              <w:spacing w:after="0" w:line="240" w:lineRule="auto"/>
              <w:jc w:val="right"/>
              <w:rPr>
                <w:rFonts w:ascii="Times New Roman" w:eastAsia="Times New Roman" w:hAnsi="Times New Roman" w:cs="Times New Roman"/>
                <w:sz w:val="23"/>
                <w:szCs w:val="23"/>
                <w:lang w:eastAsia="lv-LV"/>
              </w:rPr>
            </w:pPr>
            <w:r w:rsidRPr="00AB0BC6">
              <w:rPr>
                <w:rFonts w:ascii="Times New Roman" w:eastAsia="Times New Roman" w:hAnsi="Times New Roman" w:cs="Times New Roman"/>
                <w:sz w:val="23"/>
                <w:szCs w:val="23"/>
                <w:lang w:eastAsia="lv-LV"/>
              </w:rPr>
              <w:t> </w:t>
            </w:r>
          </w:p>
        </w:tc>
      </w:tr>
      <w:tr w:rsidR="009500FE" w:rsidRPr="00AB0BC6" w14:paraId="14018804" w14:textId="77777777" w:rsidTr="00D930AE">
        <w:trPr>
          <w:trHeight w:val="315"/>
        </w:trPr>
        <w:tc>
          <w:tcPr>
            <w:tcW w:w="709" w:type="dxa"/>
            <w:tcBorders>
              <w:top w:val="nil"/>
              <w:left w:val="single" w:sz="4" w:space="0" w:color="auto"/>
              <w:bottom w:val="single" w:sz="4" w:space="0" w:color="auto"/>
              <w:right w:val="single" w:sz="4" w:space="0" w:color="auto"/>
            </w:tcBorders>
          </w:tcPr>
          <w:p w14:paraId="79658782" w14:textId="77777777" w:rsidR="009500FE" w:rsidRPr="00AB0BC6" w:rsidRDefault="009500FE" w:rsidP="009500FE">
            <w:pPr>
              <w:spacing w:after="0" w:line="240" w:lineRule="auto"/>
              <w:rPr>
                <w:rFonts w:ascii="Times New Roman" w:eastAsia="Times New Roman" w:hAnsi="Times New Roman" w:cs="Times New Roman"/>
                <w:color w:val="000000"/>
                <w:sz w:val="23"/>
                <w:szCs w:val="23"/>
                <w:lang w:eastAsia="lv-LV"/>
              </w:rPr>
            </w:pPr>
            <w:r w:rsidRPr="00AB0BC6">
              <w:rPr>
                <w:rFonts w:ascii="Times New Roman" w:eastAsia="Times New Roman" w:hAnsi="Times New Roman" w:cs="Times New Roman"/>
                <w:color w:val="000000"/>
                <w:sz w:val="23"/>
                <w:szCs w:val="23"/>
                <w:lang w:eastAsia="lv-LV"/>
              </w:rPr>
              <w:t>2.6</w:t>
            </w:r>
          </w:p>
        </w:tc>
        <w:tc>
          <w:tcPr>
            <w:tcW w:w="3261" w:type="dxa"/>
            <w:tcBorders>
              <w:top w:val="nil"/>
              <w:left w:val="single" w:sz="4" w:space="0" w:color="auto"/>
              <w:bottom w:val="single" w:sz="4" w:space="0" w:color="auto"/>
              <w:right w:val="single" w:sz="4" w:space="0" w:color="auto"/>
            </w:tcBorders>
            <w:shd w:val="clear" w:color="FFFFCC" w:fill="FFFFFF"/>
            <w:vAlign w:val="center"/>
            <w:hideMark/>
          </w:tcPr>
          <w:p w14:paraId="470C7053" w14:textId="77777777" w:rsidR="009500FE" w:rsidRPr="00AB0BC6" w:rsidRDefault="009500FE" w:rsidP="009500FE">
            <w:pPr>
              <w:spacing w:after="0" w:line="240" w:lineRule="auto"/>
              <w:rPr>
                <w:rFonts w:ascii="Times New Roman" w:eastAsia="Times New Roman" w:hAnsi="Times New Roman" w:cs="Times New Roman"/>
                <w:color w:val="000000"/>
                <w:sz w:val="23"/>
                <w:szCs w:val="23"/>
                <w:lang w:eastAsia="lv-LV"/>
              </w:rPr>
            </w:pPr>
            <w:r w:rsidRPr="00AB0BC6">
              <w:rPr>
                <w:rFonts w:ascii="Times New Roman" w:eastAsia="Times New Roman" w:hAnsi="Times New Roman" w:cs="Times New Roman"/>
                <w:color w:val="000000"/>
                <w:sz w:val="23"/>
                <w:szCs w:val="23"/>
                <w:lang w:eastAsia="lv-LV"/>
              </w:rPr>
              <w:t xml:space="preserve">Pie ēku ieejas durvīm ārējo smilšu savācēju iztīrīšana.   </w:t>
            </w:r>
          </w:p>
        </w:tc>
        <w:tc>
          <w:tcPr>
            <w:tcW w:w="1261" w:type="dxa"/>
            <w:tcBorders>
              <w:top w:val="nil"/>
              <w:left w:val="nil"/>
              <w:bottom w:val="single" w:sz="4" w:space="0" w:color="auto"/>
              <w:right w:val="single" w:sz="4" w:space="0" w:color="auto"/>
            </w:tcBorders>
            <w:shd w:val="clear" w:color="FFFFCC" w:fill="FFFFFF"/>
            <w:vAlign w:val="center"/>
            <w:hideMark/>
          </w:tcPr>
          <w:p w14:paraId="433E01C9" w14:textId="77777777" w:rsidR="009500FE" w:rsidRPr="00AB0BC6" w:rsidRDefault="009500FE" w:rsidP="009500FE">
            <w:pPr>
              <w:spacing w:after="0" w:line="240" w:lineRule="auto"/>
              <w:jc w:val="center"/>
              <w:rPr>
                <w:rFonts w:ascii="Times New Roman" w:eastAsia="Times New Roman" w:hAnsi="Times New Roman" w:cs="Times New Roman"/>
                <w:color w:val="000000"/>
                <w:sz w:val="23"/>
                <w:szCs w:val="23"/>
                <w:lang w:eastAsia="lv-LV"/>
              </w:rPr>
            </w:pPr>
            <w:r w:rsidRPr="00AB0BC6">
              <w:rPr>
                <w:rFonts w:ascii="Times New Roman" w:eastAsia="Times New Roman" w:hAnsi="Times New Roman" w:cs="Times New Roman"/>
                <w:color w:val="000000"/>
                <w:sz w:val="23"/>
                <w:szCs w:val="23"/>
                <w:lang w:eastAsia="lv-LV"/>
              </w:rPr>
              <w:t> </w:t>
            </w:r>
          </w:p>
        </w:tc>
        <w:tc>
          <w:tcPr>
            <w:tcW w:w="864" w:type="dxa"/>
            <w:tcBorders>
              <w:top w:val="nil"/>
              <w:left w:val="single" w:sz="4" w:space="0" w:color="auto"/>
              <w:bottom w:val="single" w:sz="4" w:space="0" w:color="auto"/>
              <w:right w:val="single" w:sz="4" w:space="0" w:color="auto"/>
            </w:tcBorders>
            <w:shd w:val="clear" w:color="FFFFCC" w:fill="FFFFFF"/>
            <w:vAlign w:val="center"/>
            <w:hideMark/>
          </w:tcPr>
          <w:p w14:paraId="3CD7497F" w14:textId="77777777" w:rsidR="009500FE" w:rsidRPr="00AB0BC6" w:rsidRDefault="009500FE" w:rsidP="009500FE">
            <w:pPr>
              <w:spacing w:after="0" w:line="240" w:lineRule="auto"/>
              <w:jc w:val="center"/>
              <w:rPr>
                <w:rFonts w:ascii="Times New Roman" w:eastAsia="Times New Roman" w:hAnsi="Times New Roman" w:cs="Times New Roman"/>
                <w:color w:val="000000"/>
                <w:sz w:val="23"/>
                <w:szCs w:val="23"/>
                <w:lang w:eastAsia="lv-LV"/>
              </w:rPr>
            </w:pPr>
            <w:r w:rsidRPr="00AB0BC6">
              <w:rPr>
                <w:rFonts w:ascii="Times New Roman" w:eastAsia="Times New Roman" w:hAnsi="Times New Roman" w:cs="Times New Roman"/>
                <w:color w:val="000000"/>
                <w:sz w:val="23"/>
                <w:szCs w:val="23"/>
                <w:lang w:eastAsia="lv-LV"/>
              </w:rPr>
              <w:t> </w:t>
            </w:r>
          </w:p>
        </w:tc>
        <w:tc>
          <w:tcPr>
            <w:tcW w:w="709" w:type="dxa"/>
            <w:tcBorders>
              <w:top w:val="nil"/>
              <w:left w:val="nil"/>
              <w:bottom w:val="single" w:sz="4" w:space="0" w:color="auto"/>
              <w:right w:val="single" w:sz="4" w:space="0" w:color="auto"/>
            </w:tcBorders>
            <w:shd w:val="clear" w:color="FFFFCC" w:fill="FFFFFF"/>
            <w:noWrap/>
            <w:vAlign w:val="bottom"/>
            <w:hideMark/>
          </w:tcPr>
          <w:p w14:paraId="2A2B5FEF" w14:textId="77777777" w:rsidR="009500FE" w:rsidRPr="00AB0BC6" w:rsidRDefault="009500FE" w:rsidP="009500FE">
            <w:pPr>
              <w:spacing w:after="0" w:line="240" w:lineRule="auto"/>
              <w:jc w:val="center"/>
              <w:rPr>
                <w:rFonts w:ascii="Times New Roman" w:eastAsia="Times New Roman" w:hAnsi="Times New Roman" w:cs="Times New Roman"/>
                <w:i/>
                <w:iCs/>
                <w:sz w:val="23"/>
                <w:szCs w:val="23"/>
                <w:lang w:eastAsia="lv-LV"/>
              </w:rPr>
            </w:pPr>
            <w:r w:rsidRPr="00AB0BC6">
              <w:rPr>
                <w:rFonts w:ascii="Times New Roman" w:eastAsia="Times New Roman" w:hAnsi="Times New Roman" w:cs="Times New Roman"/>
                <w:i/>
                <w:iCs/>
                <w:sz w:val="23"/>
                <w:szCs w:val="23"/>
                <w:lang w:eastAsia="lv-LV"/>
              </w:rPr>
              <w:t> </w:t>
            </w:r>
          </w:p>
        </w:tc>
        <w:tc>
          <w:tcPr>
            <w:tcW w:w="741" w:type="dxa"/>
            <w:tcBorders>
              <w:top w:val="nil"/>
              <w:left w:val="nil"/>
              <w:bottom w:val="single" w:sz="4" w:space="0" w:color="auto"/>
              <w:right w:val="single" w:sz="4" w:space="0" w:color="auto"/>
            </w:tcBorders>
            <w:shd w:val="clear" w:color="FFFFCC" w:fill="BFBFBF"/>
            <w:noWrap/>
            <w:vAlign w:val="bottom"/>
            <w:hideMark/>
          </w:tcPr>
          <w:p w14:paraId="5D0C22A6" w14:textId="77777777" w:rsidR="009500FE" w:rsidRPr="00AB0BC6" w:rsidRDefault="009500FE" w:rsidP="009500FE">
            <w:pPr>
              <w:spacing w:after="0" w:line="240" w:lineRule="auto"/>
              <w:jc w:val="center"/>
              <w:rPr>
                <w:rFonts w:ascii="Times New Roman" w:eastAsia="Times New Roman" w:hAnsi="Times New Roman" w:cs="Times New Roman"/>
                <w:i/>
                <w:iCs/>
                <w:sz w:val="23"/>
                <w:szCs w:val="23"/>
                <w:lang w:eastAsia="lv-LV"/>
              </w:rPr>
            </w:pPr>
            <w:r w:rsidRPr="00AB0BC6">
              <w:rPr>
                <w:rFonts w:ascii="Times New Roman" w:eastAsia="Times New Roman" w:hAnsi="Times New Roman" w:cs="Times New Roman"/>
                <w:i/>
                <w:iCs/>
                <w:sz w:val="23"/>
                <w:szCs w:val="23"/>
                <w:lang w:eastAsia="lv-LV"/>
              </w:rPr>
              <w:t> </w:t>
            </w:r>
          </w:p>
        </w:tc>
        <w:tc>
          <w:tcPr>
            <w:tcW w:w="677" w:type="dxa"/>
            <w:tcBorders>
              <w:top w:val="nil"/>
              <w:left w:val="nil"/>
              <w:bottom w:val="single" w:sz="4" w:space="0" w:color="auto"/>
              <w:right w:val="single" w:sz="4" w:space="0" w:color="auto"/>
            </w:tcBorders>
            <w:shd w:val="clear" w:color="FFFFCC" w:fill="FFFFFF"/>
            <w:vAlign w:val="center"/>
            <w:hideMark/>
          </w:tcPr>
          <w:p w14:paraId="359A1771" w14:textId="77777777" w:rsidR="009500FE" w:rsidRPr="00AB0BC6" w:rsidRDefault="009500FE" w:rsidP="009500FE">
            <w:pPr>
              <w:spacing w:after="0" w:line="240" w:lineRule="auto"/>
              <w:jc w:val="right"/>
              <w:rPr>
                <w:rFonts w:ascii="Times New Roman" w:eastAsia="Times New Roman" w:hAnsi="Times New Roman" w:cs="Times New Roman"/>
                <w:sz w:val="23"/>
                <w:szCs w:val="23"/>
                <w:lang w:eastAsia="lv-LV"/>
              </w:rPr>
            </w:pPr>
            <w:r w:rsidRPr="00AB0BC6">
              <w:rPr>
                <w:rFonts w:ascii="Times New Roman" w:eastAsia="Times New Roman" w:hAnsi="Times New Roman" w:cs="Times New Roman"/>
                <w:sz w:val="23"/>
                <w:szCs w:val="23"/>
                <w:lang w:eastAsia="lv-LV"/>
              </w:rPr>
              <w:t> </w:t>
            </w:r>
          </w:p>
        </w:tc>
        <w:tc>
          <w:tcPr>
            <w:tcW w:w="708" w:type="dxa"/>
            <w:tcBorders>
              <w:top w:val="nil"/>
              <w:left w:val="nil"/>
              <w:bottom w:val="single" w:sz="4" w:space="0" w:color="auto"/>
              <w:right w:val="single" w:sz="4" w:space="0" w:color="auto"/>
            </w:tcBorders>
            <w:shd w:val="clear" w:color="FFFFCC" w:fill="FFFFFF"/>
            <w:noWrap/>
            <w:vAlign w:val="center"/>
            <w:hideMark/>
          </w:tcPr>
          <w:p w14:paraId="73821B6C" w14:textId="77777777" w:rsidR="009500FE" w:rsidRPr="00AB0BC6" w:rsidRDefault="009500FE" w:rsidP="009500FE">
            <w:pPr>
              <w:spacing w:after="0" w:line="240" w:lineRule="auto"/>
              <w:jc w:val="right"/>
              <w:rPr>
                <w:rFonts w:ascii="Times New Roman" w:eastAsia="Times New Roman" w:hAnsi="Times New Roman" w:cs="Times New Roman"/>
                <w:sz w:val="23"/>
                <w:szCs w:val="23"/>
                <w:lang w:eastAsia="lv-LV"/>
              </w:rPr>
            </w:pPr>
            <w:r w:rsidRPr="00AB0BC6">
              <w:rPr>
                <w:rFonts w:ascii="Times New Roman" w:eastAsia="Times New Roman" w:hAnsi="Times New Roman" w:cs="Times New Roman"/>
                <w:sz w:val="23"/>
                <w:szCs w:val="23"/>
                <w:lang w:eastAsia="lv-LV"/>
              </w:rPr>
              <w:t> </w:t>
            </w:r>
          </w:p>
        </w:tc>
        <w:tc>
          <w:tcPr>
            <w:tcW w:w="709" w:type="dxa"/>
            <w:tcBorders>
              <w:top w:val="nil"/>
              <w:left w:val="nil"/>
              <w:bottom w:val="single" w:sz="4" w:space="0" w:color="auto"/>
              <w:right w:val="single" w:sz="4" w:space="0" w:color="auto"/>
            </w:tcBorders>
            <w:shd w:val="clear" w:color="auto" w:fill="auto"/>
            <w:noWrap/>
            <w:vAlign w:val="center"/>
            <w:hideMark/>
          </w:tcPr>
          <w:p w14:paraId="6162E21D" w14:textId="77777777" w:rsidR="009500FE" w:rsidRPr="00AB0BC6" w:rsidRDefault="009500FE" w:rsidP="009500FE">
            <w:pPr>
              <w:spacing w:after="0" w:line="240" w:lineRule="auto"/>
              <w:jc w:val="right"/>
              <w:rPr>
                <w:rFonts w:ascii="Times New Roman" w:eastAsia="Times New Roman" w:hAnsi="Times New Roman" w:cs="Times New Roman"/>
                <w:sz w:val="23"/>
                <w:szCs w:val="23"/>
                <w:lang w:eastAsia="lv-LV"/>
              </w:rPr>
            </w:pPr>
            <w:r w:rsidRPr="00AB0BC6">
              <w:rPr>
                <w:rFonts w:ascii="Times New Roman" w:eastAsia="Times New Roman" w:hAnsi="Times New Roman" w:cs="Times New Roman"/>
                <w:sz w:val="23"/>
                <w:szCs w:val="23"/>
                <w:lang w:eastAsia="lv-LV"/>
              </w:rPr>
              <w:t> </w:t>
            </w:r>
          </w:p>
        </w:tc>
        <w:tc>
          <w:tcPr>
            <w:tcW w:w="743" w:type="dxa"/>
            <w:tcBorders>
              <w:top w:val="nil"/>
              <w:left w:val="nil"/>
              <w:bottom w:val="single" w:sz="4" w:space="0" w:color="auto"/>
              <w:right w:val="single" w:sz="4" w:space="0" w:color="auto"/>
            </w:tcBorders>
            <w:shd w:val="clear" w:color="FFFFCC" w:fill="FFFFFF"/>
            <w:noWrap/>
            <w:vAlign w:val="bottom"/>
            <w:hideMark/>
          </w:tcPr>
          <w:p w14:paraId="29895152" w14:textId="77777777" w:rsidR="009500FE" w:rsidRPr="00AB0BC6" w:rsidRDefault="009500FE" w:rsidP="009500FE">
            <w:pPr>
              <w:spacing w:after="0" w:line="240" w:lineRule="auto"/>
              <w:jc w:val="center"/>
              <w:rPr>
                <w:rFonts w:ascii="Times New Roman" w:eastAsia="Times New Roman" w:hAnsi="Times New Roman" w:cs="Times New Roman"/>
                <w:i/>
                <w:iCs/>
                <w:sz w:val="23"/>
                <w:szCs w:val="23"/>
                <w:lang w:eastAsia="lv-LV"/>
              </w:rPr>
            </w:pPr>
            <w:r w:rsidRPr="00AB0BC6">
              <w:rPr>
                <w:rFonts w:ascii="Times New Roman" w:eastAsia="Times New Roman" w:hAnsi="Times New Roman" w:cs="Times New Roman"/>
                <w:i/>
                <w:iCs/>
                <w:sz w:val="23"/>
                <w:szCs w:val="23"/>
                <w:lang w:eastAsia="lv-LV"/>
              </w:rPr>
              <w:t> </w:t>
            </w:r>
          </w:p>
        </w:tc>
      </w:tr>
      <w:tr w:rsidR="009500FE" w:rsidRPr="00AB0BC6" w14:paraId="61853F40" w14:textId="77777777" w:rsidTr="00D930AE">
        <w:trPr>
          <w:trHeight w:val="360"/>
        </w:trPr>
        <w:tc>
          <w:tcPr>
            <w:tcW w:w="709" w:type="dxa"/>
            <w:tcBorders>
              <w:top w:val="nil"/>
              <w:left w:val="single" w:sz="4" w:space="0" w:color="auto"/>
              <w:bottom w:val="single" w:sz="4" w:space="0" w:color="auto"/>
              <w:right w:val="single" w:sz="4" w:space="0" w:color="auto"/>
            </w:tcBorders>
          </w:tcPr>
          <w:p w14:paraId="365366DC" w14:textId="77777777" w:rsidR="009500FE" w:rsidRPr="00AB0BC6" w:rsidRDefault="009500FE" w:rsidP="009500FE">
            <w:pPr>
              <w:spacing w:after="0" w:line="240" w:lineRule="auto"/>
              <w:rPr>
                <w:rFonts w:ascii="Times New Roman" w:eastAsia="Times New Roman" w:hAnsi="Times New Roman" w:cs="Times New Roman"/>
                <w:color w:val="000000"/>
                <w:sz w:val="23"/>
                <w:szCs w:val="23"/>
                <w:lang w:eastAsia="lv-LV"/>
              </w:rPr>
            </w:pPr>
            <w:r w:rsidRPr="00AB0BC6">
              <w:rPr>
                <w:rFonts w:ascii="Times New Roman" w:eastAsia="Times New Roman" w:hAnsi="Times New Roman" w:cs="Times New Roman"/>
                <w:color w:val="000000"/>
                <w:sz w:val="23"/>
                <w:szCs w:val="23"/>
                <w:lang w:eastAsia="lv-LV"/>
              </w:rPr>
              <w:t>2.7</w:t>
            </w:r>
          </w:p>
        </w:tc>
        <w:tc>
          <w:tcPr>
            <w:tcW w:w="3261" w:type="dxa"/>
            <w:tcBorders>
              <w:top w:val="nil"/>
              <w:left w:val="single" w:sz="4" w:space="0" w:color="auto"/>
              <w:bottom w:val="single" w:sz="4" w:space="0" w:color="auto"/>
              <w:right w:val="single" w:sz="4" w:space="0" w:color="auto"/>
            </w:tcBorders>
            <w:shd w:val="clear" w:color="FFFFCC" w:fill="FFFFFF"/>
            <w:vAlign w:val="center"/>
            <w:hideMark/>
          </w:tcPr>
          <w:p w14:paraId="389DCF6D" w14:textId="77777777" w:rsidR="009500FE" w:rsidRPr="00AB0BC6" w:rsidRDefault="009500FE" w:rsidP="009500FE">
            <w:pPr>
              <w:spacing w:after="0" w:line="240" w:lineRule="auto"/>
              <w:rPr>
                <w:rFonts w:ascii="Times New Roman" w:eastAsia="Times New Roman" w:hAnsi="Times New Roman" w:cs="Times New Roman"/>
                <w:color w:val="000000"/>
                <w:sz w:val="23"/>
                <w:szCs w:val="23"/>
                <w:lang w:eastAsia="lv-LV"/>
              </w:rPr>
            </w:pPr>
            <w:r w:rsidRPr="00AB0BC6">
              <w:rPr>
                <w:rFonts w:ascii="Times New Roman" w:eastAsia="Times New Roman" w:hAnsi="Times New Roman" w:cs="Times New Roman"/>
                <w:color w:val="000000"/>
                <w:sz w:val="23"/>
                <w:szCs w:val="23"/>
                <w:lang w:eastAsia="lv-LV"/>
              </w:rPr>
              <w:t>Soliņu tīrīšana.</w:t>
            </w:r>
          </w:p>
        </w:tc>
        <w:tc>
          <w:tcPr>
            <w:tcW w:w="1261" w:type="dxa"/>
            <w:tcBorders>
              <w:top w:val="nil"/>
              <w:left w:val="nil"/>
              <w:bottom w:val="single" w:sz="4" w:space="0" w:color="auto"/>
              <w:right w:val="single" w:sz="4" w:space="0" w:color="auto"/>
            </w:tcBorders>
            <w:shd w:val="clear" w:color="FFFFCC" w:fill="FFFFFF"/>
            <w:vAlign w:val="center"/>
            <w:hideMark/>
          </w:tcPr>
          <w:p w14:paraId="192B69B5" w14:textId="77777777" w:rsidR="009500FE" w:rsidRPr="00AB0BC6" w:rsidRDefault="009500FE" w:rsidP="009500FE">
            <w:pPr>
              <w:spacing w:after="0" w:line="240" w:lineRule="auto"/>
              <w:jc w:val="center"/>
              <w:rPr>
                <w:rFonts w:ascii="Times New Roman" w:eastAsia="Times New Roman" w:hAnsi="Times New Roman" w:cs="Times New Roman"/>
                <w:color w:val="000000"/>
                <w:sz w:val="23"/>
                <w:szCs w:val="23"/>
                <w:lang w:eastAsia="lv-LV"/>
              </w:rPr>
            </w:pPr>
            <w:r w:rsidRPr="00AB0BC6">
              <w:rPr>
                <w:rFonts w:ascii="Times New Roman" w:eastAsia="Times New Roman" w:hAnsi="Times New Roman" w:cs="Times New Roman"/>
                <w:color w:val="000000"/>
                <w:sz w:val="23"/>
                <w:szCs w:val="23"/>
                <w:lang w:eastAsia="lv-LV"/>
              </w:rPr>
              <w:t> </w:t>
            </w:r>
          </w:p>
        </w:tc>
        <w:tc>
          <w:tcPr>
            <w:tcW w:w="864" w:type="dxa"/>
            <w:tcBorders>
              <w:top w:val="nil"/>
              <w:left w:val="single" w:sz="4" w:space="0" w:color="auto"/>
              <w:bottom w:val="single" w:sz="4" w:space="0" w:color="auto"/>
              <w:right w:val="single" w:sz="4" w:space="0" w:color="auto"/>
            </w:tcBorders>
            <w:shd w:val="clear" w:color="FFFFCC" w:fill="FFFFFF"/>
            <w:vAlign w:val="center"/>
            <w:hideMark/>
          </w:tcPr>
          <w:p w14:paraId="318307D1" w14:textId="77777777" w:rsidR="009500FE" w:rsidRPr="00AB0BC6" w:rsidRDefault="009500FE" w:rsidP="009500FE">
            <w:pPr>
              <w:spacing w:after="0" w:line="240" w:lineRule="auto"/>
              <w:jc w:val="center"/>
              <w:rPr>
                <w:rFonts w:ascii="Times New Roman" w:eastAsia="Times New Roman" w:hAnsi="Times New Roman" w:cs="Times New Roman"/>
                <w:color w:val="000000"/>
                <w:sz w:val="23"/>
                <w:szCs w:val="23"/>
                <w:lang w:eastAsia="lv-LV"/>
              </w:rPr>
            </w:pPr>
            <w:r w:rsidRPr="00AB0BC6">
              <w:rPr>
                <w:rFonts w:ascii="Times New Roman" w:eastAsia="Times New Roman" w:hAnsi="Times New Roman" w:cs="Times New Roman"/>
                <w:color w:val="000000"/>
                <w:sz w:val="23"/>
                <w:szCs w:val="23"/>
                <w:lang w:eastAsia="lv-LV"/>
              </w:rPr>
              <w:t> </w:t>
            </w:r>
          </w:p>
        </w:tc>
        <w:tc>
          <w:tcPr>
            <w:tcW w:w="709" w:type="dxa"/>
            <w:tcBorders>
              <w:top w:val="nil"/>
              <w:left w:val="nil"/>
              <w:bottom w:val="single" w:sz="4" w:space="0" w:color="auto"/>
              <w:right w:val="single" w:sz="4" w:space="0" w:color="auto"/>
            </w:tcBorders>
            <w:shd w:val="clear" w:color="FFFFCC" w:fill="FFFFFF"/>
            <w:vAlign w:val="center"/>
            <w:hideMark/>
          </w:tcPr>
          <w:p w14:paraId="0ACFA636" w14:textId="77777777" w:rsidR="009500FE" w:rsidRPr="00AB0BC6" w:rsidRDefault="009500FE" w:rsidP="009500FE">
            <w:pPr>
              <w:spacing w:after="0" w:line="240" w:lineRule="auto"/>
              <w:jc w:val="right"/>
              <w:rPr>
                <w:rFonts w:ascii="Times New Roman" w:eastAsia="Times New Roman" w:hAnsi="Times New Roman" w:cs="Times New Roman"/>
                <w:sz w:val="23"/>
                <w:szCs w:val="23"/>
                <w:lang w:eastAsia="lv-LV"/>
              </w:rPr>
            </w:pPr>
            <w:r w:rsidRPr="00AB0BC6">
              <w:rPr>
                <w:rFonts w:ascii="Times New Roman" w:eastAsia="Times New Roman" w:hAnsi="Times New Roman" w:cs="Times New Roman"/>
                <w:sz w:val="23"/>
                <w:szCs w:val="23"/>
                <w:lang w:eastAsia="lv-LV"/>
              </w:rPr>
              <w:t> </w:t>
            </w:r>
          </w:p>
        </w:tc>
        <w:tc>
          <w:tcPr>
            <w:tcW w:w="741" w:type="dxa"/>
            <w:tcBorders>
              <w:top w:val="nil"/>
              <w:left w:val="nil"/>
              <w:bottom w:val="single" w:sz="4" w:space="0" w:color="auto"/>
              <w:right w:val="single" w:sz="4" w:space="0" w:color="auto"/>
            </w:tcBorders>
            <w:shd w:val="clear" w:color="FFFFCC" w:fill="FFFFFF"/>
            <w:noWrap/>
            <w:vAlign w:val="bottom"/>
            <w:hideMark/>
          </w:tcPr>
          <w:p w14:paraId="5B280B74" w14:textId="77777777" w:rsidR="009500FE" w:rsidRPr="00AB0BC6" w:rsidRDefault="009500FE" w:rsidP="009500FE">
            <w:pPr>
              <w:spacing w:after="0" w:line="240" w:lineRule="auto"/>
              <w:jc w:val="center"/>
              <w:rPr>
                <w:rFonts w:ascii="Times New Roman" w:eastAsia="Times New Roman" w:hAnsi="Times New Roman" w:cs="Times New Roman"/>
                <w:i/>
                <w:iCs/>
                <w:sz w:val="23"/>
                <w:szCs w:val="23"/>
                <w:lang w:eastAsia="lv-LV"/>
              </w:rPr>
            </w:pPr>
            <w:r w:rsidRPr="00AB0BC6">
              <w:rPr>
                <w:rFonts w:ascii="Times New Roman" w:eastAsia="Times New Roman" w:hAnsi="Times New Roman" w:cs="Times New Roman"/>
                <w:i/>
                <w:iCs/>
                <w:sz w:val="23"/>
                <w:szCs w:val="23"/>
                <w:lang w:eastAsia="lv-LV"/>
              </w:rPr>
              <w:t> </w:t>
            </w:r>
          </w:p>
        </w:tc>
        <w:tc>
          <w:tcPr>
            <w:tcW w:w="677" w:type="dxa"/>
            <w:tcBorders>
              <w:top w:val="nil"/>
              <w:left w:val="nil"/>
              <w:bottom w:val="single" w:sz="4" w:space="0" w:color="auto"/>
              <w:right w:val="single" w:sz="4" w:space="0" w:color="auto"/>
            </w:tcBorders>
            <w:shd w:val="clear" w:color="FFFFCC" w:fill="FFFFFF"/>
            <w:vAlign w:val="center"/>
            <w:hideMark/>
          </w:tcPr>
          <w:p w14:paraId="2A4C56EE" w14:textId="77777777" w:rsidR="009500FE" w:rsidRPr="00AB0BC6" w:rsidRDefault="009500FE" w:rsidP="009500FE">
            <w:pPr>
              <w:spacing w:after="0" w:line="240" w:lineRule="auto"/>
              <w:jc w:val="right"/>
              <w:rPr>
                <w:rFonts w:ascii="Times New Roman" w:eastAsia="Times New Roman" w:hAnsi="Times New Roman" w:cs="Times New Roman"/>
                <w:sz w:val="23"/>
                <w:szCs w:val="23"/>
                <w:lang w:eastAsia="lv-LV"/>
              </w:rPr>
            </w:pPr>
            <w:r w:rsidRPr="00AB0BC6">
              <w:rPr>
                <w:rFonts w:ascii="Times New Roman" w:eastAsia="Times New Roman" w:hAnsi="Times New Roman" w:cs="Times New Roman"/>
                <w:sz w:val="23"/>
                <w:szCs w:val="23"/>
                <w:lang w:eastAsia="lv-LV"/>
              </w:rPr>
              <w:t> </w:t>
            </w:r>
          </w:p>
        </w:tc>
        <w:tc>
          <w:tcPr>
            <w:tcW w:w="708" w:type="dxa"/>
            <w:tcBorders>
              <w:top w:val="nil"/>
              <w:left w:val="nil"/>
              <w:bottom w:val="single" w:sz="4" w:space="0" w:color="auto"/>
              <w:right w:val="single" w:sz="4" w:space="0" w:color="auto"/>
            </w:tcBorders>
            <w:shd w:val="clear" w:color="FFFFCC" w:fill="BFBFBF"/>
            <w:noWrap/>
            <w:vAlign w:val="bottom"/>
            <w:hideMark/>
          </w:tcPr>
          <w:p w14:paraId="4DAFB09E" w14:textId="77777777" w:rsidR="009500FE" w:rsidRPr="00AB0BC6" w:rsidRDefault="009500FE" w:rsidP="009500FE">
            <w:pPr>
              <w:spacing w:after="0" w:line="240" w:lineRule="auto"/>
              <w:jc w:val="center"/>
              <w:rPr>
                <w:rFonts w:ascii="Times New Roman" w:eastAsia="Times New Roman" w:hAnsi="Times New Roman" w:cs="Times New Roman"/>
                <w:i/>
                <w:iCs/>
                <w:sz w:val="23"/>
                <w:szCs w:val="23"/>
                <w:lang w:eastAsia="lv-LV"/>
              </w:rPr>
            </w:pPr>
            <w:r w:rsidRPr="00AB0BC6">
              <w:rPr>
                <w:rFonts w:ascii="Times New Roman" w:eastAsia="Times New Roman" w:hAnsi="Times New Roman" w:cs="Times New Roman"/>
                <w:i/>
                <w:iCs/>
                <w:sz w:val="23"/>
                <w:szCs w:val="23"/>
                <w:lang w:eastAsia="lv-LV"/>
              </w:rPr>
              <w:t> </w:t>
            </w:r>
          </w:p>
        </w:tc>
        <w:tc>
          <w:tcPr>
            <w:tcW w:w="709" w:type="dxa"/>
            <w:tcBorders>
              <w:top w:val="nil"/>
              <w:left w:val="nil"/>
              <w:bottom w:val="single" w:sz="4" w:space="0" w:color="auto"/>
              <w:right w:val="single" w:sz="4" w:space="0" w:color="auto"/>
            </w:tcBorders>
            <w:shd w:val="clear" w:color="auto" w:fill="auto"/>
            <w:noWrap/>
            <w:vAlign w:val="center"/>
            <w:hideMark/>
          </w:tcPr>
          <w:p w14:paraId="6817742A" w14:textId="77777777" w:rsidR="009500FE" w:rsidRPr="00AB0BC6" w:rsidRDefault="009500FE" w:rsidP="009500FE">
            <w:pPr>
              <w:spacing w:after="0" w:line="240" w:lineRule="auto"/>
              <w:jc w:val="right"/>
              <w:rPr>
                <w:rFonts w:ascii="Times New Roman" w:eastAsia="Times New Roman" w:hAnsi="Times New Roman" w:cs="Times New Roman"/>
                <w:sz w:val="23"/>
                <w:szCs w:val="23"/>
                <w:lang w:eastAsia="lv-LV"/>
              </w:rPr>
            </w:pPr>
            <w:r w:rsidRPr="00AB0BC6">
              <w:rPr>
                <w:rFonts w:ascii="Times New Roman" w:eastAsia="Times New Roman" w:hAnsi="Times New Roman" w:cs="Times New Roman"/>
                <w:sz w:val="23"/>
                <w:szCs w:val="23"/>
                <w:lang w:eastAsia="lv-LV"/>
              </w:rPr>
              <w:t> </w:t>
            </w:r>
          </w:p>
        </w:tc>
        <w:tc>
          <w:tcPr>
            <w:tcW w:w="743" w:type="dxa"/>
            <w:tcBorders>
              <w:top w:val="nil"/>
              <w:left w:val="nil"/>
              <w:bottom w:val="single" w:sz="4" w:space="0" w:color="auto"/>
              <w:right w:val="single" w:sz="4" w:space="0" w:color="auto"/>
            </w:tcBorders>
            <w:shd w:val="clear" w:color="FFFFCC" w:fill="FFFFFF"/>
            <w:noWrap/>
            <w:vAlign w:val="bottom"/>
            <w:hideMark/>
          </w:tcPr>
          <w:p w14:paraId="66D05622" w14:textId="77777777" w:rsidR="009500FE" w:rsidRPr="00AB0BC6" w:rsidRDefault="009500FE" w:rsidP="009500FE">
            <w:pPr>
              <w:spacing w:after="0" w:line="240" w:lineRule="auto"/>
              <w:jc w:val="center"/>
              <w:rPr>
                <w:rFonts w:ascii="Times New Roman" w:eastAsia="Times New Roman" w:hAnsi="Times New Roman" w:cs="Times New Roman"/>
                <w:i/>
                <w:iCs/>
                <w:sz w:val="23"/>
                <w:szCs w:val="23"/>
                <w:lang w:eastAsia="lv-LV"/>
              </w:rPr>
            </w:pPr>
            <w:r w:rsidRPr="00AB0BC6">
              <w:rPr>
                <w:rFonts w:ascii="Times New Roman" w:eastAsia="Times New Roman" w:hAnsi="Times New Roman" w:cs="Times New Roman"/>
                <w:i/>
                <w:iCs/>
                <w:sz w:val="23"/>
                <w:szCs w:val="23"/>
                <w:lang w:eastAsia="lv-LV"/>
              </w:rPr>
              <w:t> </w:t>
            </w:r>
          </w:p>
        </w:tc>
      </w:tr>
      <w:tr w:rsidR="009500FE" w:rsidRPr="00AB0BC6" w14:paraId="575A779A" w14:textId="77777777" w:rsidTr="00D930AE">
        <w:trPr>
          <w:trHeight w:val="825"/>
        </w:trPr>
        <w:tc>
          <w:tcPr>
            <w:tcW w:w="709" w:type="dxa"/>
            <w:tcBorders>
              <w:top w:val="nil"/>
              <w:left w:val="single" w:sz="4" w:space="0" w:color="auto"/>
              <w:bottom w:val="single" w:sz="4" w:space="0" w:color="auto"/>
              <w:right w:val="single" w:sz="4" w:space="0" w:color="auto"/>
            </w:tcBorders>
          </w:tcPr>
          <w:p w14:paraId="3AD3B45F" w14:textId="77777777" w:rsidR="009500FE" w:rsidRPr="00AB0BC6" w:rsidRDefault="009500FE" w:rsidP="009500FE">
            <w:pPr>
              <w:spacing w:after="0" w:line="240" w:lineRule="auto"/>
              <w:rPr>
                <w:rFonts w:ascii="Times New Roman" w:eastAsia="Times New Roman" w:hAnsi="Times New Roman" w:cs="Times New Roman"/>
                <w:color w:val="000000"/>
                <w:sz w:val="23"/>
                <w:szCs w:val="23"/>
                <w:lang w:eastAsia="lv-LV"/>
              </w:rPr>
            </w:pPr>
            <w:r w:rsidRPr="00AB0BC6">
              <w:rPr>
                <w:rFonts w:ascii="Times New Roman" w:eastAsia="Times New Roman" w:hAnsi="Times New Roman" w:cs="Times New Roman"/>
                <w:color w:val="000000"/>
                <w:sz w:val="23"/>
                <w:szCs w:val="23"/>
                <w:lang w:eastAsia="lv-LV"/>
              </w:rPr>
              <w:t>2.8</w:t>
            </w:r>
          </w:p>
        </w:tc>
        <w:tc>
          <w:tcPr>
            <w:tcW w:w="3261" w:type="dxa"/>
            <w:tcBorders>
              <w:top w:val="nil"/>
              <w:left w:val="single" w:sz="4" w:space="0" w:color="auto"/>
              <w:bottom w:val="single" w:sz="4" w:space="0" w:color="auto"/>
              <w:right w:val="single" w:sz="4" w:space="0" w:color="auto"/>
            </w:tcBorders>
            <w:shd w:val="clear" w:color="FFFFCC" w:fill="FFFFFF"/>
            <w:vAlign w:val="center"/>
            <w:hideMark/>
          </w:tcPr>
          <w:p w14:paraId="66BB6D50" w14:textId="77777777" w:rsidR="009500FE" w:rsidRPr="00AB0BC6" w:rsidRDefault="009500FE" w:rsidP="009500FE">
            <w:pPr>
              <w:spacing w:after="0" w:line="240" w:lineRule="auto"/>
              <w:rPr>
                <w:rFonts w:ascii="Times New Roman" w:eastAsia="Times New Roman" w:hAnsi="Times New Roman" w:cs="Times New Roman"/>
                <w:color w:val="000000"/>
                <w:sz w:val="23"/>
                <w:szCs w:val="23"/>
                <w:lang w:eastAsia="lv-LV"/>
              </w:rPr>
            </w:pPr>
            <w:r w:rsidRPr="00AB0BC6">
              <w:rPr>
                <w:rFonts w:ascii="Times New Roman" w:eastAsia="Times New Roman" w:hAnsi="Times New Roman" w:cs="Times New Roman"/>
                <w:color w:val="000000"/>
                <w:sz w:val="23"/>
                <w:szCs w:val="23"/>
                <w:lang w:eastAsia="lv-LV"/>
              </w:rPr>
              <w:t xml:space="preserve">Pie pastiprinātiem nokrišņiem (biezas sniega un ledus kārtas atjaunošanās gadījumos) nodrošināt regulāru gājēju ietvju attīrīšanu Pasūtītāja teritorijā </w:t>
            </w:r>
            <w:r w:rsidRPr="00AB0BC6">
              <w:rPr>
                <w:rFonts w:ascii="Times New Roman" w:eastAsia="Times New Roman" w:hAnsi="Times New Roman" w:cs="Times New Roman"/>
                <w:b/>
                <w:bCs/>
                <w:color w:val="000000"/>
                <w:sz w:val="23"/>
                <w:szCs w:val="23"/>
                <w:lang w:eastAsia="lv-LV"/>
              </w:rPr>
              <w:t>visu diennakti</w:t>
            </w:r>
            <w:r w:rsidRPr="00AB0BC6">
              <w:rPr>
                <w:rFonts w:ascii="Times New Roman" w:eastAsia="Times New Roman" w:hAnsi="Times New Roman" w:cs="Times New Roman"/>
                <w:color w:val="000000"/>
                <w:sz w:val="23"/>
                <w:szCs w:val="23"/>
                <w:lang w:eastAsia="lv-LV"/>
              </w:rPr>
              <w:t>.</w:t>
            </w:r>
          </w:p>
        </w:tc>
        <w:tc>
          <w:tcPr>
            <w:tcW w:w="1261" w:type="dxa"/>
            <w:tcBorders>
              <w:top w:val="nil"/>
              <w:left w:val="nil"/>
              <w:bottom w:val="single" w:sz="4" w:space="0" w:color="auto"/>
              <w:right w:val="single" w:sz="4" w:space="0" w:color="auto"/>
            </w:tcBorders>
            <w:shd w:val="clear" w:color="FFFFCC" w:fill="FFFFFF"/>
            <w:noWrap/>
            <w:vAlign w:val="bottom"/>
            <w:hideMark/>
          </w:tcPr>
          <w:p w14:paraId="3F5D76DF" w14:textId="77777777" w:rsidR="009500FE" w:rsidRPr="00AB0BC6" w:rsidRDefault="009500FE" w:rsidP="009500FE">
            <w:pPr>
              <w:spacing w:after="0" w:line="240" w:lineRule="auto"/>
              <w:jc w:val="center"/>
              <w:rPr>
                <w:rFonts w:ascii="Times New Roman" w:eastAsia="Times New Roman" w:hAnsi="Times New Roman" w:cs="Times New Roman"/>
                <w:i/>
                <w:iCs/>
                <w:sz w:val="23"/>
                <w:szCs w:val="23"/>
                <w:lang w:eastAsia="lv-LV"/>
              </w:rPr>
            </w:pPr>
            <w:r w:rsidRPr="00AB0BC6">
              <w:rPr>
                <w:rFonts w:ascii="Times New Roman" w:eastAsia="Times New Roman" w:hAnsi="Times New Roman" w:cs="Times New Roman"/>
                <w:i/>
                <w:iCs/>
                <w:sz w:val="23"/>
                <w:szCs w:val="23"/>
                <w:lang w:eastAsia="lv-LV"/>
              </w:rPr>
              <w:t> </w:t>
            </w:r>
          </w:p>
        </w:tc>
        <w:tc>
          <w:tcPr>
            <w:tcW w:w="864" w:type="dxa"/>
            <w:tcBorders>
              <w:top w:val="nil"/>
              <w:left w:val="nil"/>
              <w:bottom w:val="single" w:sz="4" w:space="0" w:color="auto"/>
              <w:right w:val="single" w:sz="4" w:space="0" w:color="auto"/>
            </w:tcBorders>
            <w:shd w:val="clear" w:color="FFFFCC" w:fill="FFFFFF"/>
            <w:noWrap/>
            <w:vAlign w:val="bottom"/>
            <w:hideMark/>
          </w:tcPr>
          <w:p w14:paraId="7FA6168F" w14:textId="77777777" w:rsidR="009500FE" w:rsidRPr="00AB0BC6" w:rsidRDefault="009500FE" w:rsidP="009500FE">
            <w:pPr>
              <w:spacing w:after="0" w:line="240" w:lineRule="auto"/>
              <w:jc w:val="center"/>
              <w:rPr>
                <w:rFonts w:ascii="Times New Roman" w:eastAsia="Times New Roman" w:hAnsi="Times New Roman" w:cs="Times New Roman"/>
                <w:i/>
                <w:iCs/>
                <w:sz w:val="23"/>
                <w:szCs w:val="23"/>
                <w:lang w:eastAsia="lv-LV"/>
              </w:rPr>
            </w:pPr>
            <w:r w:rsidRPr="00AB0BC6">
              <w:rPr>
                <w:rFonts w:ascii="Times New Roman" w:eastAsia="Times New Roman" w:hAnsi="Times New Roman" w:cs="Times New Roman"/>
                <w:i/>
                <w:iCs/>
                <w:sz w:val="23"/>
                <w:szCs w:val="23"/>
                <w:lang w:eastAsia="lv-LV"/>
              </w:rPr>
              <w:t> </w:t>
            </w:r>
          </w:p>
        </w:tc>
        <w:tc>
          <w:tcPr>
            <w:tcW w:w="709" w:type="dxa"/>
            <w:tcBorders>
              <w:top w:val="nil"/>
              <w:left w:val="nil"/>
              <w:bottom w:val="single" w:sz="4" w:space="0" w:color="auto"/>
              <w:right w:val="single" w:sz="4" w:space="0" w:color="auto"/>
            </w:tcBorders>
            <w:shd w:val="clear" w:color="FFFFCC" w:fill="FFFFFF"/>
            <w:noWrap/>
            <w:vAlign w:val="bottom"/>
            <w:hideMark/>
          </w:tcPr>
          <w:p w14:paraId="21BC6C14" w14:textId="77777777" w:rsidR="009500FE" w:rsidRPr="00AB0BC6" w:rsidRDefault="009500FE" w:rsidP="009500FE">
            <w:pPr>
              <w:spacing w:after="0" w:line="240" w:lineRule="auto"/>
              <w:jc w:val="center"/>
              <w:rPr>
                <w:rFonts w:ascii="Times New Roman" w:eastAsia="Times New Roman" w:hAnsi="Times New Roman" w:cs="Times New Roman"/>
                <w:i/>
                <w:iCs/>
                <w:sz w:val="23"/>
                <w:szCs w:val="23"/>
                <w:lang w:eastAsia="lv-LV"/>
              </w:rPr>
            </w:pPr>
            <w:r w:rsidRPr="00AB0BC6">
              <w:rPr>
                <w:rFonts w:ascii="Times New Roman" w:eastAsia="Times New Roman" w:hAnsi="Times New Roman" w:cs="Times New Roman"/>
                <w:i/>
                <w:iCs/>
                <w:sz w:val="23"/>
                <w:szCs w:val="23"/>
                <w:lang w:eastAsia="lv-LV"/>
              </w:rPr>
              <w:t> </w:t>
            </w:r>
          </w:p>
        </w:tc>
        <w:tc>
          <w:tcPr>
            <w:tcW w:w="741" w:type="dxa"/>
            <w:tcBorders>
              <w:top w:val="nil"/>
              <w:left w:val="nil"/>
              <w:bottom w:val="single" w:sz="4" w:space="0" w:color="auto"/>
              <w:right w:val="single" w:sz="4" w:space="0" w:color="auto"/>
            </w:tcBorders>
            <w:shd w:val="clear" w:color="auto" w:fill="auto"/>
            <w:vAlign w:val="center"/>
            <w:hideMark/>
          </w:tcPr>
          <w:p w14:paraId="548B061E" w14:textId="77777777" w:rsidR="009500FE" w:rsidRPr="00AB0BC6" w:rsidRDefault="009500FE" w:rsidP="009500FE">
            <w:pPr>
              <w:spacing w:after="0" w:line="240" w:lineRule="auto"/>
              <w:jc w:val="right"/>
              <w:rPr>
                <w:rFonts w:ascii="Times New Roman" w:eastAsia="Times New Roman" w:hAnsi="Times New Roman" w:cs="Times New Roman"/>
                <w:sz w:val="23"/>
                <w:szCs w:val="23"/>
                <w:lang w:eastAsia="lv-LV"/>
              </w:rPr>
            </w:pPr>
            <w:r w:rsidRPr="00AB0BC6">
              <w:rPr>
                <w:rFonts w:ascii="Times New Roman" w:eastAsia="Times New Roman" w:hAnsi="Times New Roman" w:cs="Times New Roman"/>
                <w:sz w:val="23"/>
                <w:szCs w:val="23"/>
                <w:lang w:eastAsia="lv-LV"/>
              </w:rPr>
              <w:t> </w:t>
            </w:r>
          </w:p>
        </w:tc>
        <w:tc>
          <w:tcPr>
            <w:tcW w:w="677" w:type="dxa"/>
            <w:tcBorders>
              <w:top w:val="nil"/>
              <w:left w:val="nil"/>
              <w:bottom w:val="single" w:sz="4" w:space="0" w:color="auto"/>
              <w:right w:val="single" w:sz="4" w:space="0" w:color="auto"/>
            </w:tcBorders>
            <w:shd w:val="clear" w:color="auto" w:fill="auto"/>
            <w:vAlign w:val="center"/>
            <w:hideMark/>
          </w:tcPr>
          <w:p w14:paraId="74769858" w14:textId="77777777" w:rsidR="009500FE" w:rsidRPr="00AB0BC6" w:rsidRDefault="009500FE" w:rsidP="009500FE">
            <w:pPr>
              <w:spacing w:after="0" w:line="240" w:lineRule="auto"/>
              <w:jc w:val="right"/>
              <w:rPr>
                <w:rFonts w:ascii="Times New Roman" w:eastAsia="Times New Roman" w:hAnsi="Times New Roman" w:cs="Times New Roman"/>
                <w:sz w:val="23"/>
                <w:szCs w:val="23"/>
                <w:lang w:eastAsia="lv-LV"/>
              </w:rPr>
            </w:pPr>
            <w:r w:rsidRPr="00AB0BC6">
              <w:rPr>
                <w:rFonts w:ascii="Times New Roman" w:eastAsia="Times New Roman" w:hAnsi="Times New Roman" w:cs="Times New Roman"/>
                <w:sz w:val="23"/>
                <w:szCs w:val="23"/>
                <w:lang w:eastAsia="lv-LV"/>
              </w:rPr>
              <w:t> </w:t>
            </w:r>
          </w:p>
        </w:tc>
        <w:tc>
          <w:tcPr>
            <w:tcW w:w="708" w:type="dxa"/>
            <w:tcBorders>
              <w:top w:val="nil"/>
              <w:left w:val="nil"/>
              <w:bottom w:val="single" w:sz="4" w:space="0" w:color="auto"/>
              <w:right w:val="single" w:sz="4" w:space="0" w:color="auto"/>
            </w:tcBorders>
            <w:shd w:val="clear" w:color="auto" w:fill="auto"/>
            <w:noWrap/>
            <w:vAlign w:val="center"/>
            <w:hideMark/>
          </w:tcPr>
          <w:p w14:paraId="04BF53F2" w14:textId="77777777" w:rsidR="009500FE" w:rsidRPr="00AB0BC6" w:rsidRDefault="009500FE" w:rsidP="009500FE">
            <w:pPr>
              <w:spacing w:after="0" w:line="240" w:lineRule="auto"/>
              <w:rPr>
                <w:rFonts w:ascii="Times New Roman" w:eastAsia="Times New Roman" w:hAnsi="Times New Roman" w:cs="Times New Roman"/>
                <w:sz w:val="23"/>
                <w:szCs w:val="23"/>
                <w:lang w:eastAsia="lv-LV"/>
              </w:rPr>
            </w:pPr>
            <w:r w:rsidRPr="00AB0BC6">
              <w:rPr>
                <w:rFonts w:ascii="Times New Roman" w:eastAsia="Times New Roman" w:hAnsi="Times New Roman" w:cs="Times New Roman"/>
                <w:sz w:val="23"/>
                <w:szCs w:val="23"/>
                <w:lang w:eastAsia="lv-LV"/>
              </w:rPr>
              <w:t> </w:t>
            </w:r>
          </w:p>
        </w:tc>
        <w:tc>
          <w:tcPr>
            <w:tcW w:w="709" w:type="dxa"/>
            <w:tcBorders>
              <w:top w:val="nil"/>
              <w:left w:val="nil"/>
              <w:bottom w:val="single" w:sz="4" w:space="0" w:color="auto"/>
              <w:right w:val="single" w:sz="4" w:space="0" w:color="auto"/>
            </w:tcBorders>
            <w:shd w:val="clear" w:color="auto" w:fill="auto"/>
            <w:noWrap/>
            <w:vAlign w:val="center"/>
            <w:hideMark/>
          </w:tcPr>
          <w:p w14:paraId="3B0414A6" w14:textId="77777777" w:rsidR="009500FE" w:rsidRPr="00AB0BC6" w:rsidRDefault="009500FE" w:rsidP="009500FE">
            <w:pPr>
              <w:spacing w:after="0" w:line="240" w:lineRule="auto"/>
              <w:rPr>
                <w:rFonts w:ascii="Times New Roman" w:eastAsia="Times New Roman" w:hAnsi="Times New Roman" w:cs="Times New Roman"/>
                <w:sz w:val="23"/>
                <w:szCs w:val="23"/>
                <w:lang w:eastAsia="lv-LV"/>
              </w:rPr>
            </w:pPr>
            <w:r w:rsidRPr="00AB0BC6">
              <w:rPr>
                <w:rFonts w:ascii="Times New Roman" w:eastAsia="Times New Roman" w:hAnsi="Times New Roman" w:cs="Times New Roman"/>
                <w:sz w:val="23"/>
                <w:szCs w:val="23"/>
                <w:lang w:eastAsia="lv-LV"/>
              </w:rPr>
              <w:t> </w:t>
            </w:r>
          </w:p>
        </w:tc>
        <w:tc>
          <w:tcPr>
            <w:tcW w:w="743" w:type="dxa"/>
            <w:tcBorders>
              <w:top w:val="nil"/>
              <w:left w:val="nil"/>
              <w:bottom w:val="single" w:sz="4" w:space="0" w:color="auto"/>
              <w:right w:val="single" w:sz="4" w:space="0" w:color="auto"/>
            </w:tcBorders>
            <w:shd w:val="clear" w:color="FFFFCC" w:fill="BFBFBF"/>
            <w:noWrap/>
            <w:vAlign w:val="bottom"/>
            <w:hideMark/>
          </w:tcPr>
          <w:p w14:paraId="269904D0" w14:textId="77777777" w:rsidR="009500FE" w:rsidRPr="00AB0BC6" w:rsidRDefault="009500FE" w:rsidP="009500FE">
            <w:pPr>
              <w:spacing w:after="0" w:line="240" w:lineRule="auto"/>
              <w:jc w:val="center"/>
              <w:rPr>
                <w:rFonts w:ascii="Times New Roman" w:eastAsia="Times New Roman" w:hAnsi="Times New Roman" w:cs="Times New Roman"/>
                <w:i/>
                <w:iCs/>
                <w:sz w:val="23"/>
                <w:szCs w:val="23"/>
                <w:lang w:eastAsia="lv-LV"/>
              </w:rPr>
            </w:pPr>
            <w:r w:rsidRPr="00AB0BC6">
              <w:rPr>
                <w:rFonts w:ascii="Times New Roman" w:eastAsia="Times New Roman" w:hAnsi="Times New Roman" w:cs="Times New Roman"/>
                <w:i/>
                <w:iCs/>
                <w:sz w:val="23"/>
                <w:szCs w:val="23"/>
                <w:lang w:eastAsia="lv-LV"/>
              </w:rPr>
              <w:t> </w:t>
            </w:r>
          </w:p>
        </w:tc>
      </w:tr>
      <w:tr w:rsidR="009500FE" w:rsidRPr="00AB0BC6" w14:paraId="50FF63E2" w14:textId="77777777" w:rsidTr="00D930AE">
        <w:trPr>
          <w:trHeight w:val="1050"/>
        </w:trPr>
        <w:tc>
          <w:tcPr>
            <w:tcW w:w="709" w:type="dxa"/>
            <w:tcBorders>
              <w:top w:val="nil"/>
              <w:left w:val="single" w:sz="4" w:space="0" w:color="auto"/>
              <w:bottom w:val="single" w:sz="4" w:space="0" w:color="auto"/>
              <w:right w:val="single" w:sz="4" w:space="0" w:color="auto"/>
            </w:tcBorders>
          </w:tcPr>
          <w:p w14:paraId="77BDFC5E" w14:textId="77777777" w:rsidR="009500FE" w:rsidRPr="00AB0BC6" w:rsidRDefault="009500FE" w:rsidP="009500FE">
            <w:pPr>
              <w:spacing w:after="0" w:line="240" w:lineRule="auto"/>
              <w:rPr>
                <w:rFonts w:ascii="Times New Roman" w:eastAsia="Times New Roman" w:hAnsi="Times New Roman" w:cs="Times New Roman"/>
                <w:color w:val="000000"/>
                <w:sz w:val="23"/>
                <w:szCs w:val="23"/>
                <w:lang w:eastAsia="lv-LV"/>
              </w:rPr>
            </w:pPr>
            <w:r w:rsidRPr="00AB0BC6">
              <w:rPr>
                <w:rFonts w:ascii="Times New Roman" w:eastAsia="Times New Roman" w:hAnsi="Times New Roman" w:cs="Times New Roman"/>
                <w:color w:val="000000"/>
                <w:sz w:val="23"/>
                <w:szCs w:val="23"/>
                <w:lang w:eastAsia="lv-LV"/>
              </w:rPr>
              <w:t>2.9</w:t>
            </w:r>
          </w:p>
        </w:tc>
        <w:tc>
          <w:tcPr>
            <w:tcW w:w="3261" w:type="dxa"/>
            <w:tcBorders>
              <w:top w:val="nil"/>
              <w:left w:val="single" w:sz="4" w:space="0" w:color="auto"/>
              <w:bottom w:val="single" w:sz="4" w:space="0" w:color="auto"/>
              <w:right w:val="single" w:sz="4" w:space="0" w:color="auto"/>
            </w:tcBorders>
            <w:shd w:val="clear" w:color="FFFFCC" w:fill="FFFFFF"/>
            <w:vAlign w:val="center"/>
            <w:hideMark/>
          </w:tcPr>
          <w:p w14:paraId="4E878DBF" w14:textId="77777777" w:rsidR="009500FE" w:rsidRPr="00AB0BC6" w:rsidRDefault="009500FE" w:rsidP="009500FE">
            <w:pPr>
              <w:spacing w:after="0" w:line="240" w:lineRule="auto"/>
              <w:rPr>
                <w:rFonts w:ascii="Times New Roman" w:eastAsia="Times New Roman" w:hAnsi="Times New Roman" w:cs="Times New Roman"/>
                <w:color w:val="000000"/>
                <w:sz w:val="23"/>
                <w:szCs w:val="23"/>
                <w:lang w:eastAsia="lv-LV"/>
              </w:rPr>
            </w:pPr>
            <w:r w:rsidRPr="00AB0BC6">
              <w:rPr>
                <w:rFonts w:ascii="Times New Roman" w:eastAsia="Times New Roman" w:hAnsi="Times New Roman" w:cs="Times New Roman"/>
                <w:color w:val="000000"/>
                <w:sz w:val="23"/>
                <w:szCs w:val="23"/>
                <w:lang w:eastAsia="lv-LV"/>
              </w:rPr>
              <w:t xml:space="preserve">Regulāri un pietiekamā apjomā apstrādāt ar kvalitatīvu (ceļa seguma virsmu, apavu, apstādījumu un iekštelpu nebojājošu) </w:t>
            </w:r>
            <w:proofErr w:type="spellStart"/>
            <w:r w:rsidRPr="00AB0BC6">
              <w:rPr>
                <w:rFonts w:ascii="Times New Roman" w:eastAsia="Times New Roman" w:hAnsi="Times New Roman" w:cs="Times New Roman"/>
                <w:color w:val="000000"/>
                <w:sz w:val="23"/>
                <w:szCs w:val="23"/>
                <w:lang w:eastAsia="lv-LV"/>
              </w:rPr>
              <w:t>pretslīdes</w:t>
            </w:r>
            <w:proofErr w:type="spellEnd"/>
            <w:r w:rsidRPr="00AB0BC6">
              <w:rPr>
                <w:rFonts w:ascii="Times New Roman" w:eastAsia="Times New Roman" w:hAnsi="Times New Roman" w:cs="Times New Roman"/>
                <w:color w:val="000000"/>
                <w:sz w:val="23"/>
                <w:szCs w:val="23"/>
                <w:lang w:eastAsia="lv-LV"/>
              </w:rPr>
              <w:t xml:space="preserve"> materiālu brauktuves un gājēju ietves Pasūtītāja īpašuma teritorijā, </w:t>
            </w:r>
            <w:proofErr w:type="spellStart"/>
            <w:r w:rsidRPr="00AB0BC6">
              <w:rPr>
                <w:rFonts w:ascii="Times New Roman" w:eastAsia="Times New Roman" w:hAnsi="Times New Roman" w:cs="Times New Roman"/>
                <w:color w:val="000000"/>
                <w:sz w:val="23"/>
                <w:szCs w:val="23"/>
                <w:lang w:eastAsia="lv-LV"/>
              </w:rPr>
              <w:t>uzbrauktuves</w:t>
            </w:r>
            <w:proofErr w:type="spellEnd"/>
            <w:r w:rsidRPr="00AB0BC6">
              <w:rPr>
                <w:rFonts w:ascii="Times New Roman" w:eastAsia="Times New Roman" w:hAnsi="Times New Roman" w:cs="Times New Roman"/>
                <w:color w:val="000000"/>
                <w:sz w:val="23"/>
                <w:szCs w:val="23"/>
                <w:lang w:eastAsia="lv-LV"/>
              </w:rPr>
              <w:t>/ nobrauktuves, kāpnes un laukumus pie ieejām ēkās.</w:t>
            </w:r>
          </w:p>
        </w:tc>
        <w:tc>
          <w:tcPr>
            <w:tcW w:w="1261" w:type="dxa"/>
            <w:tcBorders>
              <w:top w:val="single" w:sz="4" w:space="0" w:color="auto"/>
              <w:left w:val="nil"/>
              <w:bottom w:val="single" w:sz="4" w:space="0" w:color="auto"/>
              <w:right w:val="single" w:sz="4" w:space="0" w:color="auto"/>
            </w:tcBorders>
            <w:shd w:val="clear" w:color="FFFFCC" w:fill="FFFFFF"/>
            <w:vAlign w:val="center"/>
            <w:hideMark/>
          </w:tcPr>
          <w:p w14:paraId="4155ABEF" w14:textId="77777777" w:rsidR="009500FE" w:rsidRPr="00AB0BC6" w:rsidRDefault="009500FE" w:rsidP="009500FE">
            <w:pPr>
              <w:spacing w:after="0" w:line="240" w:lineRule="auto"/>
              <w:jc w:val="center"/>
              <w:rPr>
                <w:rFonts w:ascii="Times New Roman" w:eastAsia="Times New Roman" w:hAnsi="Times New Roman" w:cs="Times New Roman"/>
                <w:color w:val="000000"/>
                <w:sz w:val="23"/>
                <w:szCs w:val="23"/>
                <w:lang w:eastAsia="lv-LV"/>
              </w:rPr>
            </w:pPr>
            <w:r w:rsidRPr="00AB0BC6">
              <w:rPr>
                <w:rFonts w:ascii="Times New Roman" w:eastAsia="Times New Roman" w:hAnsi="Times New Roman" w:cs="Times New Roman"/>
                <w:color w:val="000000"/>
                <w:sz w:val="23"/>
                <w:szCs w:val="23"/>
                <w:lang w:eastAsia="lv-LV"/>
              </w:rPr>
              <w:t> </w:t>
            </w:r>
          </w:p>
        </w:tc>
        <w:tc>
          <w:tcPr>
            <w:tcW w:w="864" w:type="dxa"/>
            <w:tcBorders>
              <w:top w:val="nil"/>
              <w:left w:val="single" w:sz="4" w:space="0" w:color="auto"/>
              <w:bottom w:val="single" w:sz="4" w:space="0" w:color="auto"/>
              <w:right w:val="single" w:sz="4" w:space="0" w:color="auto"/>
            </w:tcBorders>
            <w:shd w:val="clear" w:color="FFFFCC" w:fill="FFFFFF"/>
            <w:noWrap/>
            <w:vAlign w:val="bottom"/>
            <w:hideMark/>
          </w:tcPr>
          <w:p w14:paraId="0EB1B79C" w14:textId="77777777" w:rsidR="009500FE" w:rsidRPr="00AB0BC6" w:rsidRDefault="009500FE" w:rsidP="009500FE">
            <w:pPr>
              <w:spacing w:after="0" w:line="240" w:lineRule="auto"/>
              <w:jc w:val="center"/>
              <w:rPr>
                <w:rFonts w:ascii="Times New Roman" w:eastAsia="Times New Roman" w:hAnsi="Times New Roman" w:cs="Times New Roman"/>
                <w:i/>
                <w:iCs/>
                <w:sz w:val="23"/>
                <w:szCs w:val="23"/>
                <w:lang w:eastAsia="lv-LV"/>
              </w:rPr>
            </w:pPr>
            <w:r w:rsidRPr="00AB0BC6">
              <w:rPr>
                <w:rFonts w:ascii="Times New Roman" w:eastAsia="Times New Roman" w:hAnsi="Times New Roman" w:cs="Times New Roman"/>
                <w:i/>
                <w:iCs/>
                <w:sz w:val="23"/>
                <w:szCs w:val="23"/>
                <w:lang w:eastAsia="lv-LV"/>
              </w:rPr>
              <w:t> </w:t>
            </w:r>
          </w:p>
        </w:tc>
        <w:tc>
          <w:tcPr>
            <w:tcW w:w="709" w:type="dxa"/>
            <w:tcBorders>
              <w:top w:val="nil"/>
              <w:left w:val="nil"/>
              <w:bottom w:val="single" w:sz="4" w:space="0" w:color="auto"/>
              <w:right w:val="single" w:sz="4" w:space="0" w:color="auto"/>
            </w:tcBorders>
            <w:shd w:val="clear" w:color="FFFFCC" w:fill="FFFFFF"/>
            <w:vAlign w:val="center"/>
            <w:hideMark/>
          </w:tcPr>
          <w:p w14:paraId="52DD8F99" w14:textId="77777777" w:rsidR="009500FE" w:rsidRPr="00AB0BC6" w:rsidRDefault="009500FE" w:rsidP="009500FE">
            <w:pPr>
              <w:spacing w:after="0" w:line="240" w:lineRule="auto"/>
              <w:jc w:val="right"/>
              <w:rPr>
                <w:rFonts w:ascii="Times New Roman" w:eastAsia="Times New Roman" w:hAnsi="Times New Roman" w:cs="Times New Roman"/>
                <w:sz w:val="23"/>
                <w:szCs w:val="23"/>
                <w:lang w:eastAsia="lv-LV"/>
              </w:rPr>
            </w:pPr>
            <w:r w:rsidRPr="00AB0BC6">
              <w:rPr>
                <w:rFonts w:ascii="Times New Roman" w:eastAsia="Times New Roman" w:hAnsi="Times New Roman" w:cs="Times New Roman"/>
                <w:sz w:val="23"/>
                <w:szCs w:val="23"/>
                <w:lang w:eastAsia="lv-LV"/>
              </w:rPr>
              <w:t> </w:t>
            </w:r>
          </w:p>
        </w:tc>
        <w:tc>
          <w:tcPr>
            <w:tcW w:w="741" w:type="dxa"/>
            <w:tcBorders>
              <w:top w:val="nil"/>
              <w:left w:val="nil"/>
              <w:bottom w:val="single" w:sz="4" w:space="0" w:color="auto"/>
              <w:right w:val="single" w:sz="4" w:space="0" w:color="auto"/>
            </w:tcBorders>
            <w:shd w:val="clear" w:color="FFFFCC" w:fill="FFFFFF"/>
            <w:vAlign w:val="center"/>
            <w:hideMark/>
          </w:tcPr>
          <w:p w14:paraId="18DAB5B4" w14:textId="77777777" w:rsidR="009500FE" w:rsidRPr="00AB0BC6" w:rsidRDefault="009500FE" w:rsidP="009500FE">
            <w:pPr>
              <w:spacing w:after="0" w:line="240" w:lineRule="auto"/>
              <w:jc w:val="right"/>
              <w:rPr>
                <w:rFonts w:ascii="Times New Roman" w:eastAsia="Times New Roman" w:hAnsi="Times New Roman" w:cs="Times New Roman"/>
                <w:sz w:val="23"/>
                <w:szCs w:val="23"/>
                <w:lang w:eastAsia="lv-LV"/>
              </w:rPr>
            </w:pPr>
            <w:r w:rsidRPr="00AB0BC6">
              <w:rPr>
                <w:rFonts w:ascii="Times New Roman" w:eastAsia="Times New Roman" w:hAnsi="Times New Roman" w:cs="Times New Roman"/>
                <w:sz w:val="23"/>
                <w:szCs w:val="23"/>
                <w:lang w:eastAsia="lv-LV"/>
              </w:rPr>
              <w:t> </w:t>
            </w:r>
          </w:p>
        </w:tc>
        <w:tc>
          <w:tcPr>
            <w:tcW w:w="677" w:type="dxa"/>
            <w:tcBorders>
              <w:top w:val="nil"/>
              <w:left w:val="nil"/>
              <w:bottom w:val="single" w:sz="4" w:space="0" w:color="auto"/>
              <w:right w:val="single" w:sz="4" w:space="0" w:color="auto"/>
            </w:tcBorders>
            <w:shd w:val="clear" w:color="FFFFCC" w:fill="FFFFFF"/>
            <w:vAlign w:val="center"/>
            <w:hideMark/>
          </w:tcPr>
          <w:p w14:paraId="19797B0E" w14:textId="77777777" w:rsidR="009500FE" w:rsidRPr="00AB0BC6" w:rsidRDefault="009500FE" w:rsidP="009500FE">
            <w:pPr>
              <w:spacing w:after="0" w:line="240" w:lineRule="auto"/>
              <w:jc w:val="right"/>
              <w:rPr>
                <w:rFonts w:ascii="Times New Roman" w:eastAsia="Times New Roman" w:hAnsi="Times New Roman" w:cs="Times New Roman"/>
                <w:sz w:val="23"/>
                <w:szCs w:val="23"/>
                <w:lang w:eastAsia="lv-LV"/>
              </w:rPr>
            </w:pPr>
            <w:r w:rsidRPr="00AB0BC6">
              <w:rPr>
                <w:rFonts w:ascii="Times New Roman" w:eastAsia="Times New Roman" w:hAnsi="Times New Roman" w:cs="Times New Roman"/>
                <w:sz w:val="23"/>
                <w:szCs w:val="23"/>
                <w:lang w:eastAsia="lv-LV"/>
              </w:rPr>
              <w:t> </w:t>
            </w:r>
          </w:p>
        </w:tc>
        <w:tc>
          <w:tcPr>
            <w:tcW w:w="708" w:type="dxa"/>
            <w:tcBorders>
              <w:top w:val="nil"/>
              <w:left w:val="nil"/>
              <w:bottom w:val="single" w:sz="4" w:space="0" w:color="auto"/>
              <w:right w:val="single" w:sz="4" w:space="0" w:color="auto"/>
            </w:tcBorders>
            <w:shd w:val="clear" w:color="FFFFCC" w:fill="FFFFFF"/>
            <w:noWrap/>
            <w:vAlign w:val="center"/>
            <w:hideMark/>
          </w:tcPr>
          <w:p w14:paraId="6472988F" w14:textId="77777777" w:rsidR="009500FE" w:rsidRPr="00AB0BC6" w:rsidRDefault="009500FE" w:rsidP="009500FE">
            <w:pPr>
              <w:spacing w:after="0" w:line="240" w:lineRule="auto"/>
              <w:jc w:val="right"/>
              <w:rPr>
                <w:rFonts w:ascii="Times New Roman" w:eastAsia="Times New Roman" w:hAnsi="Times New Roman" w:cs="Times New Roman"/>
                <w:sz w:val="23"/>
                <w:szCs w:val="23"/>
                <w:lang w:eastAsia="lv-LV"/>
              </w:rPr>
            </w:pPr>
            <w:r w:rsidRPr="00AB0BC6">
              <w:rPr>
                <w:rFonts w:ascii="Times New Roman" w:eastAsia="Times New Roman" w:hAnsi="Times New Roman" w:cs="Times New Roman"/>
                <w:sz w:val="23"/>
                <w:szCs w:val="23"/>
                <w:lang w:eastAsia="lv-LV"/>
              </w:rPr>
              <w:t> </w:t>
            </w:r>
          </w:p>
        </w:tc>
        <w:tc>
          <w:tcPr>
            <w:tcW w:w="709" w:type="dxa"/>
            <w:tcBorders>
              <w:top w:val="nil"/>
              <w:left w:val="nil"/>
              <w:bottom w:val="single" w:sz="4" w:space="0" w:color="auto"/>
              <w:right w:val="single" w:sz="4" w:space="0" w:color="auto"/>
            </w:tcBorders>
            <w:shd w:val="clear" w:color="auto" w:fill="auto"/>
            <w:noWrap/>
            <w:vAlign w:val="center"/>
            <w:hideMark/>
          </w:tcPr>
          <w:p w14:paraId="1B5382F0" w14:textId="77777777" w:rsidR="009500FE" w:rsidRPr="00AB0BC6" w:rsidRDefault="009500FE" w:rsidP="009500FE">
            <w:pPr>
              <w:spacing w:after="0" w:line="240" w:lineRule="auto"/>
              <w:jc w:val="right"/>
              <w:rPr>
                <w:rFonts w:ascii="Times New Roman" w:eastAsia="Times New Roman" w:hAnsi="Times New Roman" w:cs="Times New Roman"/>
                <w:sz w:val="23"/>
                <w:szCs w:val="23"/>
                <w:lang w:eastAsia="lv-LV"/>
              </w:rPr>
            </w:pPr>
            <w:r w:rsidRPr="00AB0BC6">
              <w:rPr>
                <w:rFonts w:ascii="Times New Roman" w:eastAsia="Times New Roman" w:hAnsi="Times New Roman" w:cs="Times New Roman"/>
                <w:sz w:val="23"/>
                <w:szCs w:val="23"/>
                <w:lang w:eastAsia="lv-LV"/>
              </w:rPr>
              <w:t> </w:t>
            </w:r>
          </w:p>
        </w:tc>
        <w:tc>
          <w:tcPr>
            <w:tcW w:w="743" w:type="dxa"/>
            <w:tcBorders>
              <w:top w:val="nil"/>
              <w:left w:val="nil"/>
              <w:bottom w:val="single" w:sz="4" w:space="0" w:color="auto"/>
              <w:right w:val="single" w:sz="4" w:space="0" w:color="auto"/>
            </w:tcBorders>
            <w:shd w:val="clear" w:color="FFFFCC" w:fill="BFBFBF"/>
            <w:noWrap/>
            <w:vAlign w:val="bottom"/>
            <w:hideMark/>
          </w:tcPr>
          <w:p w14:paraId="6DD2F49F" w14:textId="77777777" w:rsidR="009500FE" w:rsidRPr="00AB0BC6" w:rsidRDefault="009500FE" w:rsidP="009500FE">
            <w:pPr>
              <w:spacing w:after="0" w:line="240" w:lineRule="auto"/>
              <w:jc w:val="center"/>
              <w:rPr>
                <w:rFonts w:ascii="Times New Roman" w:eastAsia="Times New Roman" w:hAnsi="Times New Roman" w:cs="Times New Roman"/>
                <w:i/>
                <w:iCs/>
                <w:sz w:val="23"/>
                <w:szCs w:val="23"/>
                <w:lang w:eastAsia="lv-LV"/>
              </w:rPr>
            </w:pPr>
            <w:r w:rsidRPr="00AB0BC6">
              <w:rPr>
                <w:rFonts w:ascii="Times New Roman" w:eastAsia="Times New Roman" w:hAnsi="Times New Roman" w:cs="Times New Roman"/>
                <w:i/>
                <w:iCs/>
                <w:sz w:val="23"/>
                <w:szCs w:val="23"/>
                <w:lang w:eastAsia="lv-LV"/>
              </w:rPr>
              <w:t> </w:t>
            </w:r>
          </w:p>
        </w:tc>
      </w:tr>
      <w:tr w:rsidR="009500FE" w:rsidRPr="00AB0BC6" w14:paraId="52384E83" w14:textId="77777777" w:rsidTr="00D930AE">
        <w:trPr>
          <w:trHeight w:val="1020"/>
        </w:trPr>
        <w:tc>
          <w:tcPr>
            <w:tcW w:w="709" w:type="dxa"/>
            <w:tcBorders>
              <w:top w:val="nil"/>
              <w:left w:val="single" w:sz="4" w:space="0" w:color="auto"/>
              <w:bottom w:val="single" w:sz="4" w:space="0" w:color="auto"/>
              <w:right w:val="single" w:sz="4" w:space="0" w:color="auto"/>
            </w:tcBorders>
          </w:tcPr>
          <w:p w14:paraId="6C901DFA" w14:textId="77777777" w:rsidR="009500FE" w:rsidRPr="00AB0BC6" w:rsidRDefault="009500FE" w:rsidP="009500FE">
            <w:pPr>
              <w:spacing w:after="0" w:line="240" w:lineRule="auto"/>
              <w:rPr>
                <w:rFonts w:ascii="Times New Roman" w:eastAsia="Times New Roman" w:hAnsi="Times New Roman" w:cs="Times New Roman"/>
                <w:color w:val="000000"/>
                <w:sz w:val="23"/>
                <w:szCs w:val="23"/>
                <w:lang w:eastAsia="lv-LV"/>
              </w:rPr>
            </w:pPr>
            <w:r w:rsidRPr="00AB0BC6">
              <w:rPr>
                <w:rFonts w:ascii="Times New Roman" w:eastAsia="Times New Roman" w:hAnsi="Times New Roman" w:cs="Times New Roman"/>
                <w:color w:val="000000"/>
                <w:sz w:val="23"/>
                <w:szCs w:val="23"/>
                <w:lang w:eastAsia="lv-LV"/>
              </w:rPr>
              <w:t>2.10</w:t>
            </w:r>
          </w:p>
        </w:tc>
        <w:tc>
          <w:tcPr>
            <w:tcW w:w="3261" w:type="dxa"/>
            <w:tcBorders>
              <w:top w:val="nil"/>
              <w:left w:val="single" w:sz="4" w:space="0" w:color="auto"/>
              <w:bottom w:val="single" w:sz="4" w:space="0" w:color="auto"/>
              <w:right w:val="single" w:sz="4" w:space="0" w:color="auto"/>
            </w:tcBorders>
            <w:shd w:val="clear" w:color="auto" w:fill="auto"/>
            <w:vAlign w:val="bottom"/>
            <w:hideMark/>
          </w:tcPr>
          <w:p w14:paraId="6FDAFF1F" w14:textId="77777777" w:rsidR="009500FE" w:rsidRPr="00AB0BC6" w:rsidRDefault="009500FE" w:rsidP="009500FE">
            <w:pPr>
              <w:spacing w:after="0" w:line="240" w:lineRule="auto"/>
              <w:rPr>
                <w:rFonts w:ascii="Times New Roman" w:eastAsia="Times New Roman" w:hAnsi="Times New Roman" w:cs="Times New Roman"/>
                <w:color w:val="000000"/>
                <w:sz w:val="23"/>
                <w:szCs w:val="23"/>
                <w:lang w:eastAsia="lv-LV"/>
              </w:rPr>
            </w:pPr>
            <w:r w:rsidRPr="00AB0BC6">
              <w:rPr>
                <w:rFonts w:ascii="Times New Roman" w:eastAsia="Times New Roman" w:hAnsi="Times New Roman" w:cs="Times New Roman"/>
                <w:color w:val="000000"/>
                <w:sz w:val="23"/>
                <w:szCs w:val="23"/>
                <w:lang w:eastAsia="lv-LV"/>
              </w:rPr>
              <w:t>Pēc Pasūtītāja norādījuma, gājēju un transporta līdzekļu drošības apdraudējuma riska gadījumos veikt bīstamo vietu tūlītējo norobežošanu, kā arī steidzamu sniega un ledus novākšanu, pielietojot visus pieejamos tehniskos un drošības līdzekļus.</w:t>
            </w:r>
          </w:p>
        </w:tc>
        <w:tc>
          <w:tcPr>
            <w:tcW w:w="1261" w:type="dxa"/>
            <w:tcBorders>
              <w:top w:val="nil"/>
              <w:left w:val="nil"/>
              <w:bottom w:val="single" w:sz="4" w:space="0" w:color="auto"/>
              <w:right w:val="single" w:sz="4" w:space="0" w:color="auto"/>
            </w:tcBorders>
            <w:shd w:val="clear" w:color="FFFFCC" w:fill="FFFFFF"/>
            <w:vAlign w:val="center"/>
            <w:hideMark/>
          </w:tcPr>
          <w:p w14:paraId="3F7A397B" w14:textId="77777777" w:rsidR="009500FE" w:rsidRPr="00AB0BC6" w:rsidRDefault="009500FE" w:rsidP="009500FE">
            <w:pPr>
              <w:spacing w:after="0" w:line="240" w:lineRule="auto"/>
              <w:jc w:val="center"/>
              <w:rPr>
                <w:rFonts w:ascii="Times New Roman" w:eastAsia="Times New Roman" w:hAnsi="Times New Roman" w:cs="Times New Roman"/>
                <w:color w:val="000000"/>
                <w:sz w:val="23"/>
                <w:szCs w:val="23"/>
                <w:lang w:eastAsia="lv-LV"/>
              </w:rPr>
            </w:pPr>
            <w:r w:rsidRPr="00AB0BC6">
              <w:rPr>
                <w:rFonts w:ascii="Times New Roman" w:eastAsia="Times New Roman" w:hAnsi="Times New Roman" w:cs="Times New Roman"/>
                <w:color w:val="000000"/>
                <w:sz w:val="23"/>
                <w:szCs w:val="23"/>
                <w:lang w:eastAsia="lv-LV"/>
              </w:rPr>
              <w:t> </w:t>
            </w:r>
          </w:p>
        </w:tc>
        <w:tc>
          <w:tcPr>
            <w:tcW w:w="864" w:type="dxa"/>
            <w:tcBorders>
              <w:top w:val="nil"/>
              <w:left w:val="single" w:sz="4" w:space="0" w:color="auto"/>
              <w:bottom w:val="single" w:sz="4" w:space="0" w:color="auto"/>
              <w:right w:val="single" w:sz="4" w:space="0" w:color="auto"/>
            </w:tcBorders>
            <w:shd w:val="clear" w:color="FFFFCC" w:fill="FFFFFF"/>
            <w:vAlign w:val="center"/>
            <w:hideMark/>
          </w:tcPr>
          <w:p w14:paraId="4EFBE8D8" w14:textId="77777777" w:rsidR="009500FE" w:rsidRPr="00AB0BC6" w:rsidRDefault="009500FE" w:rsidP="009500FE">
            <w:pPr>
              <w:spacing w:after="0" w:line="240" w:lineRule="auto"/>
              <w:jc w:val="center"/>
              <w:rPr>
                <w:rFonts w:ascii="Times New Roman" w:eastAsia="Times New Roman" w:hAnsi="Times New Roman" w:cs="Times New Roman"/>
                <w:color w:val="000000"/>
                <w:sz w:val="23"/>
                <w:szCs w:val="23"/>
                <w:lang w:eastAsia="lv-LV"/>
              </w:rPr>
            </w:pPr>
            <w:r w:rsidRPr="00AB0BC6">
              <w:rPr>
                <w:rFonts w:ascii="Times New Roman" w:eastAsia="Times New Roman" w:hAnsi="Times New Roman" w:cs="Times New Roman"/>
                <w:color w:val="000000"/>
                <w:sz w:val="23"/>
                <w:szCs w:val="23"/>
                <w:lang w:eastAsia="lv-LV"/>
              </w:rPr>
              <w:t> </w:t>
            </w:r>
          </w:p>
        </w:tc>
        <w:tc>
          <w:tcPr>
            <w:tcW w:w="709" w:type="dxa"/>
            <w:tcBorders>
              <w:top w:val="nil"/>
              <w:left w:val="nil"/>
              <w:bottom w:val="single" w:sz="4" w:space="0" w:color="auto"/>
              <w:right w:val="single" w:sz="4" w:space="0" w:color="auto"/>
            </w:tcBorders>
            <w:shd w:val="clear" w:color="FFFFCC" w:fill="FFFFFF"/>
            <w:noWrap/>
            <w:vAlign w:val="bottom"/>
            <w:hideMark/>
          </w:tcPr>
          <w:p w14:paraId="3120730C" w14:textId="77777777" w:rsidR="009500FE" w:rsidRPr="00AB0BC6" w:rsidRDefault="009500FE" w:rsidP="009500FE">
            <w:pPr>
              <w:spacing w:after="0" w:line="240" w:lineRule="auto"/>
              <w:jc w:val="center"/>
              <w:rPr>
                <w:rFonts w:ascii="Times New Roman" w:eastAsia="Times New Roman" w:hAnsi="Times New Roman" w:cs="Times New Roman"/>
                <w:i/>
                <w:iCs/>
                <w:sz w:val="23"/>
                <w:szCs w:val="23"/>
                <w:lang w:eastAsia="lv-LV"/>
              </w:rPr>
            </w:pPr>
            <w:r w:rsidRPr="00AB0BC6">
              <w:rPr>
                <w:rFonts w:ascii="Times New Roman" w:eastAsia="Times New Roman" w:hAnsi="Times New Roman" w:cs="Times New Roman"/>
                <w:i/>
                <w:iCs/>
                <w:sz w:val="23"/>
                <w:szCs w:val="23"/>
                <w:lang w:eastAsia="lv-LV"/>
              </w:rPr>
              <w:t> </w:t>
            </w:r>
          </w:p>
        </w:tc>
        <w:tc>
          <w:tcPr>
            <w:tcW w:w="741" w:type="dxa"/>
            <w:tcBorders>
              <w:top w:val="nil"/>
              <w:left w:val="nil"/>
              <w:bottom w:val="single" w:sz="4" w:space="0" w:color="auto"/>
              <w:right w:val="single" w:sz="4" w:space="0" w:color="auto"/>
            </w:tcBorders>
            <w:shd w:val="clear" w:color="FFFFCC" w:fill="FFFFFF"/>
            <w:noWrap/>
            <w:vAlign w:val="bottom"/>
            <w:hideMark/>
          </w:tcPr>
          <w:p w14:paraId="44EA5F43" w14:textId="77777777" w:rsidR="009500FE" w:rsidRPr="00AB0BC6" w:rsidRDefault="009500FE" w:rsidP="009500FE">
            <w:pPr>
              <w:spacing w:after="0" w:line="240" w:lineRule="auto"/>
              <w:jc w:val="center"/>
              <w:rPr>
                <w:rFonts w:ascii="Times New Roman" w:eastAsia="Times New Roman" w:hAnsi="Times New Roman" w:cs="Times New Roman"/>
                <w:i/>
                <w:iCs/>
                <w:sz w:val="23"/>
                <w:szCs w:val="23"/>
                <w:lang w:eastAsia="lv-LV"/>
              </w:rPr>
            </w:pPr>
            <w:r w:rsidRPr="00AB0BC6">
              <w:rPr>
                <w:rFonts w:ascii="Times New Roman" w:eastAsia="Times New Roman" w:hAnsi="Times New Roman" w:cs="Times New Roman"/>
                <w:i/>
                <w:iCs/>
                <w:sz w:val="23"/>
                <w:szCs w:val="23"/>
                <w:lang w:eastAsia="lv-LV"/>
              </w:rPr>
              <w:t> </w:t>
            </w:r>
          </w:p>
        </w:tc>
        <w:tc>
          <w:tcPr>
            <w:tcW w:w="677" w:type="dxa"/>
            <w:tcBorders>
              <w:top w:val="nil"/>
              <w:left w:val="nil"/>
              <w:bottom w:val="single" w:sz="4" w:space="0" w:color="auto"/>
              <w:right w:val="single" w:sz="4" w:space="0" w:color="auto"/>
            </w:tcBorders>
            <w:shd w:val="clear" w:color="FFFFCC" w:fill="FFFFFF"/>
            <w:vAlign w:val="center"/>
            <w:hideMark/>
          </w:tcPr>
          <w:p w14:paraId="6E556740" w14:textId="77777777" w:rsidR="009500FE" w:rsidRPr="00AB0BC6" w:rsidRDefault="009500FE" w:rsidP="009500FE">
            <w:pPr>
              <w:spacing w:after="0" w:line="240" w:lineRule="auto"/>
              <w:jc w:val="right"/>
              <w:rPr>
                <w:rFonts w:ascii="Times New Roman" w:eastAsia="Times New Roman" w:hAnsi="Times New Roman" w:cs="Times New Roman"/>
                <w:sz w:val="23"/>
                <w:szCs w:val="23"/>
                <w:lang w:eastAsia="lv-LV"/>
              </w:rPr>
            </w:pPr>
            <w:r w:rsidRPr="00AB0BC6">
              <w:rPr>
                <w:rFonts w:ascii="Times New Roman" w:eastAsia="Times New Roman" w:hAnsi="Times New Roman" w:cs="Times New Roman"/>
                <w:sz w:val="23"/>
                <w:szCs w:val="23"/>
                <w:lang w:eastAsia="lv-LV"/>
              </w:rPr>
              <w:t> </w:t>
            </w:r>
          </w:p>
        </w:tc>
        <w:tc>
          <w:tcPr>
            <w:tcW w:w="708" w:type="dxa"/>
            <w:tcBorders>
              <w:top w:val="nil"/>
              <w:left w:val="nil"/>
              <w:bottom w:val="single" w:sz="4" w:space="0" w:color="auto"/>
              <w:right w:val="single" w:sz="4" w:space="0" w:color="auto"/>
            </w:tcBorders>
            <w:shd w:val="clear" w:color="FFFFCC" w:fill="FFFFFF"/>
            <w:noWrap/>
            <w:vAlign w:val="center"/>
            <w:hideMark/>
          </w:tcPr>
          <w:p w14:paraId="5D670141" w14:textId="77777777" w:rsidR="009500FE" w:rsidRPr="00AB0BC6" w:rsidRDefault="009500FE" w:rsidP="009500FE">
            <w:pPr>
              <w:spacing w:after="0" w:line="240" w:lineRule="auto"/>
              <w:jc w:val="right"/>
              <w:rPr>
                <w:rFonts w:ascii="Times New Roman" w:eastAsia="Times New Roman" w:hAnsi="Times New Roman" w:cs="Times New Roman"/>
                <w:sz w:val="23"/>
                <w:szCs w:val="23"/>
                <w:lang w:eastAsia="lv-LV"/>
              </w:rPr>
            </w:pPr>
            <w:r w:rsidRPr="00AB0BC6">
              <w:rPr>
                <w:rFonts w:ascii="Times New Roman" w:eastAsia="Times New Roman" w:hAnsi="Times New Roman" w:cs="Times New Roman"/>
                <w:sz w:val="23"/>
                <w:szCs w:val="23"/>
                <w:lang w:eastAsia="lv-LV"/>
              </w:rPr>
              <w:t> </w:t>
            </w:r>
          </w:p>
        </w:tc>
        <w:tc>
          <w:tcPr>
            <w:tcW w:w="709" w:type="dxa"/>
            <w:tcBorders>
              <w:top w:val="nil"/>
              <w:left w:val="nil"/>
              <w:bottom w:val="single" w:sz="4" w:space="0" w:color="auto"/>
              <w:right w:val="single" w:sz="4" w:space="0" w:color="auto"/>
            </w:tcBorders>
            <w:shd w:val="clear" w:color="auto" w:fill="auto"/>
            <w:noWrap/>
            <w:vAlign w:val="center"/>
            <w:hideMark/>
          </w:tcPr>
          <w:p w14:paraId="53A7EFF5" w14:textId="77777777" w:rsidR="009500FE" w:rsidRPr="00AB0BC6" w:rsidRDefault="009500FE" w:rsidP="009500FE">
            <w:pPr>
              <w:spacing w:after="0" w:line="240" w:lineRule="auto"/>
              <w:jc w:val="right"/>
              <w:rPr>
                <w:rFonts w:ascii="Times New Roman" w:eastAsia="Times New Roman" w:hAnsi="Times New Roman" w:cs="Times New Roman"/>
                <w:sz w:val="23"/>
                <w:szCs w:val="23"/>
                <w:lang w:eastAsia="lv-LV"/>
              </w:rPr>
            </w:pPr>
            <w:r w:rsidRPr="00AB0BC6">
              <w:rPr>
                <w:rFonts w:ascii="Times New Roman" w:eastAsia="Times New Roman" w:hAnsi="Times New Roman" w:cs="Times New Roman"/>
                <w:sz w:val="23"/>
                <w:szCs w:val="23"/>
                <w:lang w:eastAsia="lv-LV"/>
              </w:rPr>
              <w:t> </w:t>
            </w:r>
          </w:p>
        </w:tc>
        <w:tc>
          <w:tcPr>
            <w:tcW w:w="743" w:type="dxa"/>
            <w:tcBorders>
              <w:top w:val="nil"/>
              <w:left w:val="nil"/>
              <w:bottom w:val="single" w:sz="4" w:space="0" w:color="auto"/>
              <w:right w:val="single" w:sz="4" w:space="0" w:color="auto"/>
            </w:tcBorders>
            <w:shd w:val="clear" w:color="FFFFCC" w:fill="BFBFBF"/>
            <w:noWrap/>
            <w:vAlign w:val="bottom"/>
            <w:hideMark/>
          </w:tcPr>
          <w:p w14:paraId="6CAD5F92" w14:textId="77777777" w:rsidR="009500FE" w:rsidRPr="00AB0BC6" w:rsidRDefault="009500FE" w:rsidP="009500FE">
            <w:pPr>
              <w:spacing w:after="0" w:line="240" w:lineRule="auto"/>
              <w:jc w:val="center"/>
              <w:rPr>
                <w:rFonts w:ascii="Times New Roman" w:eastAsia="Times New Roman" w:hAnsi="Times New Roman" w:cs="Times New Roman"/>
                <w:i/>
                <w:iCs/>
                <w:sz w:val="23"/>
                <w:szCs w:val="23"/>
                <w:lang w:eastAsia="lv-LV"/>
              </w:rPr>
            </w:pPr>
            <w:r w:rsidRPr="00AB0BC6">
              <w:rPr>
                <w:rFonts w:ascii="Times New Roman" w:eastAsia="Times New Roman" w:hAnsi="Times New Roman" w:cs="Times New Roman"/>
                <w:i/>
                <w:iCs/>
                <w:sz w:val="23"/>
                <w:szCs w:val="23"/>
                <w:lang w:eastAsia="lv-LV"/>
              </w:rPr>
              <w:t> </w:t>
            </w:r>
          </w:p>
        </w:tc>
      </w:tr>
      <w:tr w:rsidR="009500FE" w:rsidRPr="00AB0BC6" w14:paraId="4C1CEF0E" w14:textId="77777777" w:rsidTr="00D930AE">
        <w:trPr>
          <w:trHeight w:val="660"/>
        </w:trPr>
        <w:tc>
          <w:tcPr>
            <w:tcW w:w="709" w:type="dxa"/>
            <w:tcBorders>
              <w:top w:val="nil"/>
              <w:left w:val="single" w:sz="4" w:space="0" w:color="auto"/>
              <w:bottom w:val="single" w:sz="4" w:space="0" w:color="auto"/>
              <w:right w:val="single" w:sz="4" w:space="0" w:color="auto"/>
            </w:tcBorders>
          </w:tcPr>
          <w:p w14:paraId="1A9DF322" w14:textId="77777777" w:rsidR="009500FE" w:rsidRPr="00AB0BC6" w:rsidRDefault="009500FE" w:rsidP="009500FE">
            <w:pPr>
              <w:spacing w:after="0" w:line="240" w:lineRule="auto"/>
              <w:rPr>
                <w:rFonts w:ascii="Times New Roman" w:eastAsia="Times New Roman" w:hAnsi="Times New Roman" w:cs="Times New Roman"/>
                <w:color w:val="000000"/>
                <w:sz w:val="23"/>
                <w:szCs w:val="23"/>
                <w:lang w:eastAsia="lv-LV"/>
              </w:rPr>
            </w:pPr>
            <w:r w:rsidRPr="00AB0BC6">
              <w:rPr>
                <w:rFonts w:ascii="Times New Roman" w:eastAsia="Times New Roman" w:hAnsi="Times New Roman" w:cs="Times New Roman"/>
                <w:color w:val="000000"/>
                <w:sz w:val="23"/>
                <w:szCs w:val="23"/>
                <w:lang w:eastAsia="lv-LV"/>
              </w:rPr>
              <w:t>2.11</w:t>
            </w:r>
          </w:p>
        </w:tc>
        <w:tc>
          <w:tcPr>
            <w:tcW w:w="3261" w:type="dxa"/>
            <w:tcBorders>
              <w:top w:val="nil"/>
              <w:left w:val="single" w:sz="4" w:space="0" w:color="auto"/>
              <w:bottom w:val="single" w:sz="4" w:space="0" w:color="auto"/>
              <w:right w:val="single" w:sz="4" w:space="0" w:color="auto"/>
            </w:tcBorders>
            <w:shd w:val="clear" w:color="FFFFCC" w:fill="FFFFFF"/>
            <w:vAlign w:val="center"/>
            <w:hideMark/>
          </w:tcPr>
          <w:p w14:paraId="38852FE6" w14:textId="77777777" w:rsidR="009500FE" w:rsidRPr="00AB0BC6" w:rsidRDefault="009500FE" w:rsidP="009500FE">
            <w:pPr>
              <w:spacing w:after="0" w:line="240" w:lineRule="auto"/>
              <w:rPr>
                <w:rFonts w:ascii="Times New Roman" w:eastAsia="Times New Roman" w:hAnsi="Times New Roman" w:cs="Times New Roman"/>
                <w:color w:val="000000"/>
                <w:sz w:val="23"/>
                <w:szCs w:val="23"/>
                <w:lang w:eastAsia="lv-LV"/>
              </w:rPr>
            </w:pPr>
            <w:r w:rsidRPr="00AB0BC6">
              <w:rPr>
                <w:rFonts w:ascii="Times New Roman" w:eastAsia="Times New Roman" w:hAnsi="Times New Roman" w:cs="Times New Roman"/>
                <w:color w:val="000000"/>
                <w:sz w:val="23"/>
                <w:szCs w:val="23"/>
                <w:lang w:eastAsia="lv-LV"/>
              </w:rPr>
              <w:t xml:space="preserve">Izkaisītā </w:t>
            </w:r>
            <w:proofErr w:type="spellStart"/>
            <w:r w:rsidRPr="00AB0BC6">
              <w:rPr>
                <w:rFonts w:ascii="Times New Roman" w:eastAsia="Times New Roman" w:hAnsi="Times New Roman" w:cs="Times New Roman"/>
                <w:color w:val="000000"/>
                <w:sz w:val="23"/>
                <w:szCs w:val="23"/>
                <w:lang w:eastAsia="lv-LV"/>
              </w:rPr>
              <w:t>pretslīdes</w:t>
            </w:r>
            <w:proofErr w:type="spellEnd"/>
            <w:r w:rsidRPr="00AB0BC6">
              <w:rPr>
                <w:rFonts w:ascii="Times New Roman" w:eastAsia="Times New Roman" w:hAnsi="Times New Roman" w:cs="Times New Roman"/>
                <w:color w:val="000000"/>
                <w:sz w:val="23"/>
                <w:szCs w:val="23"/>
                <w:lang w:eastAsia="lv-LV"/>
              </w:rPr>
              <w:t xml:space="preserve"> materiāla regulāra savākšana pēc sniega segas nokušanas.</w:t>
            </w:r>
          </w:p>
        </w:tc>
        <w:tc>
          <w:tcPr>
            <w:tcW w:w="1261" w:type="dxa"/>
            <w:tcBorders>
              <w:top w:val="nil"/>
              <w:left w:val="nil"/>
              <w:bottom w:val="single" w:sz="4" w:space="0" w:color="auto"/>
              <w:right w:val="single" w:sz="4" w:space="0" w:color="auto"/>
            </w:tcBorders>
            <w:shd w:val="clear" w:color="FFFFCC" w:fill="FFFFFF"/>
            <w:vAlign w:val="center"/>
            <w:hideMark/>
          </w:tcPr>
          <w:p w14:paraId="688B6E82" w14:textId="77777777" w:rsidR="009500FE" w:rsidRPr="00AB0BC6" w:rsidRDefault="009500FE" w:rsidP="009500FE">
            <w:pPr>
              <w:spacing w:after="0" w:line="240" w:lineRule="auto"/>
              <w:jc w:val="center"/>
              <w:rPr>
                <w:rFonts w:ascii="Times New Roman" w:eastAsia="Times New Roman" w:hAnsi="Times New Roman" w:cs="Times New Roman"/>
                <w:color w:val="000000"/>
                <w:sz w:val="23"/>
                <w:szCs w:val="23"/>
                <w:lang w:eastAsia="lv-LV"/>
              </w:rPr>
            </w:pPr>
            <w:r w:rsidRPr="00AB0BC6">
              <w:rPr>
                <w:rFonts w:ascii="Times New Roman" w:eastAsia="Times New Roman" w:hAnsi="Times New Roman" w:cs="Times New Roman"/>
                <w:color w:val="000000"/>
                <w:sz w:val="23"/>
                <w:szCs w:val="23"/>
                <w:lang w:eastAsia="lv-LV"/>
              </w:rPr>
              <w:t> </w:t>
            </w:r>
          </w:p>
        </w:tc>
        <w:tc>
          <w:tcPr>
            <w:tcW w:w="864" w:type="dxa"/>
            <w:tcBorders>
              <w:top w:val="nil"/>
              <w:left w:val="single" w:sz="4" w:space="0" w:color="auto"/>
              <w:bottom w:val="single" w:sz="4" w:space="0" w:color="auto"/>
              <w:right w:val="single" w:sz="4" w:space="0" w:color="auto"/>
            </w:tcBorders>
            <w:shd w:val="clear" w:color="FFFFCC" w:fill="FFFFFF"/>
            <w:vAlign w:val="center"/>
            <w:hideMark/>
          </w:tcPr>
          <w:p w14:paraId="481B56E7" w14:textId="77777777" w:rsidR="009500FE" w:rsidRPr="00AB0BC6" w:rsidRDefault="009500FE" w:rsidP="009500FE">
            <w:pPr>
              <w:spacing w:after="0" w:line="240" w:lineRule="auto"/>
              <w:jc w:val="center"/>
              <w:rPr>
                <w:rFonts w:ascii="Times New Roman" w:eastAsia="Times New Roman" w:hAnsi="Times New Roman" w:cs="Times New Roman"/>
                <w:color w:val="000000"/>
                <w:sz w:val="23"/>
                <w:szCs w:val="23"/>
                <w:lang w:eastAsia="lv-LV"/>
              </w:rPr>
            </w:pPr>
            <w:r w:rsidRPr="00AB0BC6">
              <w:rPr>
                <w:rFonts w:ascii="Times New Roman" w:eastAsia="Times New Roman" w:hAnsi="Times New Roman" w:cs="Times New Roman"/>
                <w:color w:val="000000"/>
                <w:sz w:val="23"/>
                <w:szCs w:val="23"/>
                <w:lang w:eastAsia="lv-LV"/>
              </w:rPr>
              <w:t> </w:t>
            </w:r>
          </w:p>
        </w:tc>
        <w:tc>
          <w:tcPr>
            <w:tcW w:w="709" w:type="dxa"/>
            <w:tcBorders>
              <w:top w:val="nil"/>
              <w:left w:val="nil"/>
              <w:bottom w:val="single" w:sz="4" w:space="0" w:color="auto"/>
              <w:right w:val="single" w:sz="4" w:space="0" w:color="auto"/>
            </w:tcBorders>
            <w:shd w:val="clear" w:color="FFFFCC" w:fill="FFFFFF"/>
            <w:vAlign w:val="center"/>
            <w:hideMark/>
          </w:tcPr>
          <w:p w14:paraId="5BE1C86A" w14:textId="77777777" w:rsidR="009500FE" w:rsidRPr="00AB0BC6" w:rsidRDefault="009500FE" w:rsidP="009500FE">
            <w:pPr>
              <w:spacing w:after="0" w:line="240" w:lineRule="auto"/>
              <w:jc w:val="right"/>
              <w:rPr>
                <w:rFonts w:ascii="Times New Roman" w:eastAsia="Times New Roman" w:hAnsi="Times New Roman" w:cs="Times New Roman"/>
                <w:sz w:val="23"/>
                <w:szCs w:val="23"/>
                <w:lang w:eastAsia="lv-LV"/>
              </w:rPr>
            </w:pPr>
            <w:r w:rsidRPr="00AB0BC6">
              <w:rPr>
                <w:rFonts w:ascii="Times New Roman" w:eastAsia="Times New Roman" w:hAnsi="Times New Roman" w:cs="Times New Roman"/>
                <w:sz w:val="23"/>
                <w:szCs w:val="23"/>
                <w:lang w:eastAsia="lv-LV"/>
              </w:rPr>
              <w:t> </w:t>
            </w:r>
          </w:p>
        </w:tc>
        <w:tc>
          <w:tcPr>
            <w:tcW w:w="741" w:type="dxa"/>
            <w:tcBorders>
              <w:top w:val="nil"/>
              <w:left w:val="nil"/>
              <w:bottom w:val="single" w:sz="4" w:space="0" w:color="auto"/>
              <w:right w:val="single" w:sz="4" w:space="0" w:color="auto"/>
            </w:tcBorders>
            <w:shd w:val="clear" w:color="FFFFCC" w:fill="FFFFFF"/>
            <w:vAlign w:val="center"/>
            <w:hideMark/>
          </w:tcPr>
          <w:p w14:paraId="7FD264F1" w14:textId="77777777" w:rsidR="009500FE" w:rsidRPr="00AB0BC6" w:rsidRDefault="009500FE" w:rsidP="009500FE">
            <w:pPr>
              <w:spacing w:after="0" w:line="240" w:lineRule="auto"/>
              <w:jc w:val="right"/>
              <w:rPr>
                <w:rFonts w:ascii="Times New Roman" w:eastAsia="Times New Roman" w:hAnsi="Times New Roman" w:cs="Times New Roman"/>
                <w:sz w:val="23"/>
                <w:szCs w:val="23"/>
                <w:lang w:eastAsia="lv-LV"/>
              </w:rPr>
            </w:pPr>
            <w:r w:rsidRPr="00AB0BC6">
              <w:rPr>
                <w:rFonts w:ascii="Times New Roman" w:eastAsia="Times New Roman" w:hAnsi="Times New Roman" w:cs="Times New Roman"/>
                <w:sz w:val="23"/>
                <w:szCs w:val="23"/>
                <w:lang w:eastAsia="lv-LV"/>
              </w:rPr>
              <w:t> </w:t>
            </w:r>
          </w:p>
        </w:tc>
        <w:tc>
          <w:tcPr>
            <w:tcW w:w="677" w:type="dxa"/>
            <w:tcBorders>
              <w:top w:val="nil"/>
              <w:left w:val="nil"/>
              <w:bottom w:val="single" w:sz="4" w:space="0" w:color="auto"/>
              <w:right w:val="single" w:sz="4" w:space="0" w:color="auto"/>
            </w:tcBorders>
            <w:shd w:val="clear" w:color="FFFFCC" w:fill="FFFFFF"/>
            <w:vAlign w:val="center"/>
            <w:hideMark/>
          </w:tcPr>
          <w:p w14:paraId="45777AF8" w14:textId="77777777" w:rsidR="009500FE" w:rsidRPr="00AB0BC6" w:rsidRDefault="009500FE" w:rsidP="009500FE">
            <w:pPr>
              <w:spacing w:after="0" w:line="240" w:lineRule="auto"/>
              <w:jc w:val="right"/>
              <w:rPr>
                <w:rFonts w:ascii="Times New Roman" w:eastAsia="Times New Roman" w:hAnsi="Times New Roman" w:cs="Times New Roman"/>
                <w:sz w:val="23"/>
                <w:szCs w:val="23"/>
                <w:lang w:eastAsia="lv-LV"/>
              </w:rPr>
            </w:pPr>
            <w:r w:rsidRPr="00AB0BC6">
              <w:rPr>
                <w:rFonts w:ascii="Times New Roman" w:eastAsia="Times New Roman" w:hAnsi="Times New Roman" w:cs="Times New Roman"/>
                <w:sz w:val="23"/>
                <w:szCs w:val="23"/>
                <w:lang w:eastAsia="lv-LV"/>
              </w:rPr>
              <w:t> </w:t>
            </w:r>
          </w:p>
        </w:tc>
        <w:tc>
          <w:tcPr>
            <w:tcW w:w="708" w:type="dxa"/>
            <w:tcBorders>
              <w:top w:val="nil"/>
              <w:left w:val="nil"/>
              <w:bottom w:val="single" w:sz="4" w:space="0" w:color="auto"/>
              <w:right w:val="single" w:sz="4" w:space="0" w:color="auto"/>
            </w:tcBorders>
            <w:shd w:val="clear" w:color="FFFFCC" w:fill="FFFFFF"/>
            <w:noWrap/>
            <w:vAlign w:val="center"/>
            <w:hideMark/>
          </w:tcPr>
          <w:p w14:paraId="13B55B08" w14:textId="77777777" w:rsidR="009500FE" w:rsidRPr="00AB0BC6" w:rsidRDefault="009500FE" w:rsidP="009500FE">
            <w:pPr>
              <w:spacing w:after="0" w:line="240" w:lineRule="auto"/>
              <w:jc w:val="right"/>
              <w:rPr>
                <w:rFonts w:ascii="Times New Roman" w:eastAsia="Times New Roman" w:hAnsi="Times New Roman" w:cs="Times New Roman"/>
                <w:sz w:val="23"/>
                <w:szCs w:val="23"/>
                <w:lang w:eastAsia="lv-LV"/>
              </w:rPr>
            </w:pPr>
            <w:r w:rsidRPr="00AB0BC6">
              <w:rPr>
                <w:rFonts w:ascii="Times New Roman" w:eastAsia="Times New Roman" w:hAnsi="Times New Roman" w:cs="Times New Roman"/>
                <w:sz w:val="23"/>
                <w:szCs w:val="23"/>
                <w:lang w:eastAsia="lv-LV"/>
              </w:rPr>
              <w:t> </w:t>
            </w:r>
          </w:p>
        </w:tc>
        <w:tc>
          <w:tcPr>
            <w:tcW w:w="709" w:type="dxa"/>
            <w:tcBorders>
              <w:top w:val="nil"/>
              <w:left w:val="nil"/>
              <w:bottom w:val="single" w:sz="4" w:space="0" w:color="auto"/>
              <w:right w:val="single" w:sz="4" w:space="0" w:color="auto"/>
            </w:tcBorders>
            <w:shd w:val="clear" w:color="auto" w:fill="auto"/>
            <w:noWrap/>
            <w:vAlign w:val="center"/>
            <w:hideMark/>
          </w:tcPr>
          <w:p w14:paraId="2F71FAB4" w14:textId="77777777" w:rsidR="009500FE" w:rsidRPr="00AB0BC6" w:rsidRDefault="009500FE" w:rsidP="009500FE">
            <w:pPr>
              <w:spacing w:after="0" w:line="240" w:lineRule="auto"/>
              <w:jc w:val="right"/>
              <w:rPr>
                <w:rFonts w:ascii="Times New Roman" w:eastAsia="Times New Roman" w:hAnsi="Times New Roman" w:cs="Times New Roman"/>
                <w:sz w:val="23"/>
                <w:szCs w:val="23"/>
                <w:lang w:eastAsia="lv-LV"/>
              </w:rPr>
            </w:pPr>
            <w:r w:rsidRPr="00AB0BC6">
              <w:rPr>
                <w:rFonts w:ascii="Times New Roman" w:eastAsia="Times New Roman" w:hAnsi="Times New Roman" w:cs="Times New Roman"/>
                <w:sz w:val="23"/>
                <w:szCs w:val="23"/>
                <w:lang w:eastAsia="lv-LV"/>
              </w:rPr>
              <w:t> </w:t>
            </w:r>
          </w:p>
        </w:tc>
        <w:tc>
          <w:tcPr>
            <w:tcW w:w="743" w:type="dxa"/>
            <w:tcBorders>
              <w:top w:val="nil"/>
              <w:left w:val="nil"/>
              <w:bottom w:val="single" w:sz="4" w:space="0" w:color="auto"/>
              <w:right w:val="single" w:sz="4" w:space="0" w:color="auto"/>
            </w:tcBorders>
            <w:shd w:val="clear" w:color="FFFFCC" w:fill="BFBFBF"/>
            <w:noWrap/>
            <w:vAlign w:val="bottom"/>
            <w:hideMark/>
          </w:tcPr>
          <w:p w14:paraId="42AB9917" w14:textId="77777777" w:rsidR="009500FE" w:rsidRPr="00AB0BC6" w:rsidRDefault="009500FE" w:rsidP="009500FE">
            <w:pPr>
              <w:spacing w:after="0" w:line="240" w:lineRule="auto"/>
              <w:jc w:val="center"/>
              <w:rPr>
                <w:rFonts w:ascii="Times New Roman" w:eastAsia="Times New Roman" w:hAnsi="Times New Roman" w:cs="Times New Roman"/>
                <w:i/>
                <w:iCs/>
                <w:sz w:val="23"/>
                <w:szCs w:val="23"/>
                <w:lang w:eastAsia="lv-LV"/>
              </w:rPr>
            </w:pPr>
            <w:r w:rsidRPr="00AB0BC6">
              <w:rPr>
                <w:rFonts w:ascii="Times New Roman" w:eastAsia="Times New Roman" w:hAnsi="Times New Roman" w:cs="Times New Roman"/>
                <w:i/>
                <w:iCs/>
                <w:sz w:val="23"/>
                <w:szCs w:val="23"/>
                <w:lang w:eastAsia="lv-LV"/>
              </w:rPr>
              <w:t> </w:t>
            </w:r>
          </w:p>
        </w:tc>
      </w:tr>
      <w:tr w:rsidR="009500FE" w:rsidRPr="00AB0BC6" w14:paraId="1F63BD10" w14:textId="77777777" w:rsidTr="00D930AE">
        <w:trPr>
          <w:trHeight w:val="810"/>
        </w:trPr>
        <w:tc>
          <w:tcPr>
            <w:tcW w:w="709" w:type="dxa"/>
            <w:tcBorders>
              <w:top w:val="nil"/>
              <w:left w:val="single" w:sz="4" w:space="0" w:color="auto"/>
              <w:bottom w:val="single" w:sz="4" w:space="0" w:color="auto"/>
              <w:right w:val="single" w:sz="4" w:space="0" w:color="auto"/>
            </w:tcBorders>
          </w:tcPr>
          <w:p w14:paraId="19F3CCE8" w14:textId="77777777" w:rsidR="009500FE" w:rsidRPr="00AB0BC6" w:rsidRDefault="009500FE" w:rsidP="009500FE">
            <w:pPr>
              <w:spacing w:after="0" w:line="240" w:lineRule="auto"/>
              <w:rPr>
                <w:rFonts w:ascii="Times New Roman" w:eastAsia="Times New Roman" w:hAnsi="Times New Roman" w:cs="Times New Roman"/>
                <w:color w:val="000000"/>
                <w:sz w:val="23"/>
                <w:szCs w:val="23"/>
                <w:lang w:eastAsia="lv-LV"/>
              </w:rPr>
            </w:pPr>
            <w:r w:rsidRPr="00AB0BC6">
              <w:rPr>
                <w:rFonts w:ascii="Times New Roman" w:eastAsia="Times New Roman" w:hAnsi="Times New Roman" w:cs="Times New Roman"/>
                <w:color w:val="000000"/>
                <w:sz w:val="23"/>
                <w:szCs w:val="23"/>
                <w:lang w:eastAsia="lv-LV"/>
              </w:rPr>
              <w:t>2.12</w:t>
            </w:r>
          </w:p>
        </w:tc>
        <w:tc>
          <w:tcPr>
            <w:tcW w:w="3261" w:type="dxa"/>
            <w:tcBorders>
              <w:top w:val="nil"/>
              <w:left w:val="single" w:sz="4" w:space="0" w:color="auto"/>
              <w:bottom w:val="single" w:sz="4" w:space="0" w:color="auto"/>
              <w:right w:val="single" w:sz="4" w:space="0" w:color="auto"/>
            </w:tcBorders>
            <w:shd w:val="clear" w:color="FFFFCC" w:fill="FFFFFF"/>
            <w:vAlign w:val="center"/>
            <w:hideMark/>
          </w:tcPr>
          <w:p w14:paraId="3908A717" w14:textId="77777777" w:rsidR="009500FE" w:rsidRPr="00AB0BC6" w:rsidRDefault="009500FE" w:rsidP="009500FE">
            <w:pPr>
              <w:spacing w:after="0" w:line="240" w:lineRule="auto"/>
              <w:rPr>
                <w:rFonts w:ascii="Times New Roman" w:eastAsia="Times New Roman" w:hAnsi="Times New Roman" w:cs="Times New Roman"/>
                <w:color w:val="000000"/>
                <w:sz w:val="23"/>
                <w:szCs w:val="23"/>
                <w:lang w:eastAsia="lv-LV"/>
              </w:rPr>
            </w:pPr>
            <w:r w:rsidRPr="00AB0BC6">
              <w:rPr>
                <w:rFonts w:ascii="Times New Roman" w:eastAsia="Times New Roman" w:hAnsi="Times New Roman" w:cs="Times New Roman"/>
                <w:color w:val="000000"/>
                <w:sz w:val="23"/>
                <w:szCs w:val="23"/>
                <w:lang w:eastAsia="lv-LV"/>
              </w:rPr>
              <w:t>Pēc Pasūtītāja norādījuma, satiksmei un gājējiem bīstamo vietu tūlītēja iežogošana ietvju (asfalta seguma) bojājumu gadījumos.</w:t>
            </w:r>
          </w:p>
        </w:tc>
        <w:tc>
          <w:tcPr>
            <w:tcW w:w="1261" w:type="dxa"/>
            <w:tcBorders>
              <w:top w:val="nil"/>
              <w:left w:val="nil"/>
              <w:bottom w:val="single" w:sz="4" w:space="0" w:color="auto"/>
              <w:right w:val="single" w:sz="4" w:space="0" w:color="auto"/>
            </w:tcBorders>
            <w:shd w:val="clear" w:color="FFFFCC" w:fill="FFFFFF"/>
            <w:vAlign w:val="center"/>
            <w:hideMark/>
          </w:tcPr>
          <w:p w14:paraId="1BFEE9C9" w14:textId="77777777" w:rsidR="009500FE" w:rsidRPr="00AB0BC6" w:rsidRDefault="009500FE" w:rsidP="009500FE">
            <w:pPr>
              <w:spacing w:after="0" w:line="240" w:lineRule="auto"/>
              <w:jc w:val="center"/>
              <w:rPr>
                <w:rFonts w:ascii="Times New Roman" w:eastAsia="Times New Roman" w:hAnsi="Times New Roman" w:cs="Times New Roman"/>
                <w:color w:val="000000"/>
                <w:sz w:val="23"/>
                <w:szCs w:val="23"/>
                <w:lang w:eastAsia="lv-LV"/>
              </w:rPr>
            </w:pPr>
            <w:r w:rsidRPr="00AB0BC6">
              <w:rPr>
                <w:rFonts w:ascii="Times New Roman" w:eastAsia="Times New Roman" w:hAnsi="Times New Roman" w:cs="Times New Roman"/>
                <w:color w:val="000000"/>
                <w:sz w:val="23"/>
                <w:szCs w:val="23"/>
                <w:lang w:eastAsia="lv-LV"/>
              </w:rPr>
              <w:t> </w:t>
            </w:r>
          </w:p>
        </w:tc>
        <w:tc>
          <w:tcPr>
            <w:tcW w:w="864" w:type="dxa"/>
            <w:tcBorders>
              <w:top w:val="nil"/>
              <w:left w:val="single" w:sz="4" w:space="0" w:color="auto"/>
              <w:bottom w:val="single" w:sz="4" w:space="0" w:color="auto"/>
              <w:right w:val="single" w:sz="4" w:space="0" w:color="auto"/>
            </w:tcBorders>
            <w:shd w:val="clear" w:color="FFFFCC" w:fill="FFFFFF"/>
            <w:vAlign w:val="center"/>
            <w:hideMark/>
          </w:tcPr>
          <w:p w14:paraId="1D5B81FD" w14:textId="77777777" w:rsidR="009500FE" w:rsidRPr="00AB0BC6" w:rsidRDefault="009500FE" w:rsidP="009500FE">
            <w:pPr>
              <w:spacing w:after="0" w:line="240" w:lineRule="auto"/>
              <w:jc w:val="center"/>
              <w:rPr>
                <w:rFonts w:ascii="Times New Roman" w:eastAsia="Times New Roman" w:hAnsi="Times New Roman" w:cs="Times New Roman"/>
                <w:color w:val="000000"/>
                <w:sz w:val="23"/>
                <w:szCs w:val="23"/>
                <w:lang w:eastAsia="lv-LV"/>
              </w:rPr>
            </w:pPr>
            <w:r w:rsidRPr="00AB0BC6">
              <w:rPr>
                <w:rFonts w:ascii="Times New Roman" w:eastAsia="Times New Roman" w:hAnsi="Times New Roman" w:cs="Times New Roman"/>
                <w:color w:val="000000"/>
                <w:sz w:val="23"/>
                <w:szCs w:val="23"/>
                <w:lang w:eastAsia="lv-LV"/>
              </w:rPr>
              <w:t> </w:t>
            </w:r>
          </w:p>
        </w:tc>
        <w:tc>
          <w:tcPr>
            <w:tcW w:w="709" w:type="dxa"/>
            <w:tcBorders>
              <w:top w:val="nil"/>
              <w:left w:val="nil"/>
              <w:bottom w:val="single" w:sz="4" w:space="0" w:color="auto"/>
              <w:right w:val="single" w:sz="4" w:space="0" w:color="auto"/>
            </w:tcBorders>
            <w:shd w:val="clear" w:color="FFFFCC" w:fill="FFFFFF"/>
            <w:vAlign w:val="center"/>
            <w:hideMark/>
          </w:tcPr>
          <w:p w14:paraId="5A9682B4" w14:textId="77777777" w:rsidR="009500FE" w:rsidRPr="00AB0BC6" w:rsidRDefault="009500FE" w:rsidP="009500FE">
            <w:pPr>
              <w:spacing w:after="0" w:line="240" w:lineRule="auto"/>
              <w:jc w:val="right"/>
              <w:rPr>
                <w:rFonts w:ascii="Times New Roman" w:eastAsia="Times New Roman" w:hAnsi="Times New Roman" w:cs="Times New Roman"/>
                <w:sz w:val="23"/>
                <w:szCs w:val="23"/>
                <w:lang w:eastAsia="lv-LV"/>
              </w:rPr>
            </w:pPr>
            <w:r w:rsidRPr="00AB0BC6">
              <w:rPr>
                <w:rFonts w:ascii="Times New Roman" w:eastAsia="Times New Roman" w:hAnsi="Times New Roman" w:cs="Times New Roman"/>
                <w:sz w:val="23"/>
                <w:szCs w:val="23"/>
                <w:lang w:eastAsia="lv-LV"/>
              </w:rPr>
              <w:t> </w:t>
            </w:r>
          </w:p>
        </w:tc>
        <w:tc>
          <w:tcPr>
            <w:tcW w:w="741" w:type="dxa"/>
            <w:tcBorders>
              <w:top w:val="nil"/>
              <w:left w:val="nil"/>
              <w:bottom w:val="single" w:sz="4" w:space="0" w:color="auto"/>
              <w:right w:val="single" w:sz="4" w:space="0" w:color="auto"/>
            </w:tcBorders>
            <w:shd w:val="clear" w:color="FFFFCC" w:fill="FFFFFF"/>
            <w:vAlign w:val="center"/>
            <w:hideMark/>
          </w:tcPr>
          <w:p w14:paraId="5B210B48" w14:textId="77777777" w:rsidR="009500FE" w:rsidRPr="00AB0BC6" w:rsidRDefault="009500FE" w:rsidP="009500FE">
            <w:pPr>
              <w:spacing w:after="0" w:line="240" w:lineRule="auto"/>
              <w:jc w:val="right"/>
              <w:rPr>
                <w:rFonts w:ascii="Times New Roman" w:eastAsia="Times New Roman" w:hAnsi="Times New Roman" w:cs="Times New Roman"/>
                <w:sz w:val="23"/>
                <w:szCs w:val="23"/>
                <w:lang w:eastAsia="lv-LV"/>
              </w:rPr>
            </w:pPr>
            <w:r w:rsidRPr="00AB0BC6">
              <w:rPr>
                <w:rFonts w:ascii="Times New Roman" w:eastAsia="Times New Roman" w:hAnsi="Times New Roman" w:cs="Times New Roman"/>
                <w:sz w:val="23"/>
                <w:szCs w:val="23"/>
                <w:lang w:eastAsia="lv-LV"/>
              </w:rPr>
              <w:t> </w:t>
            </w:r>
          </w:p>
        </w:tc>
        <w:tc>
          <w:tcPr>
            <w:tcW w:w="677" w:type="dxa"/>
            <w:tcBorders>
              <w:top w:val="nil"/>
              <w:left w:val="nil"/>
              <w:bottom w:val="single" w:sz="4" w:space="0" w:color="auto"/>
              <w:right w:val="single" w:sz="4" w:space="0" w:color="auto"/>
            </w:tcBorders>
            <w:shd w:val="clear" w:color="FFFFCC" w:fill="FFFFFF"/>
            <w:vAlign w:val="center"/>
            <w:hideMark/>
          </w:tcPr>
          <w:p w14:paraId="1DBAA578" w14:textId="77777777" w:rsidR="009500FE" w:rsidRPr="00AB0BC6" w:rsidRDefault="009500FE" w:rsidP="009500FE">
            <w:pPr>
              <w:spacing w:after="0" w:line="240" w:lineRule="auto"/>
              <w:jc w:val="right"/>
              <w:rPr>
                <w:rFonts w:ascii="Times New Roman" w:eastAsia="Times New Roman" w:hAnsi="Times New Roman" w:cs="Times New Roman"/>
                <w:sz w:val="23"/>
                <w:szCs w:val="23"/>
                <w:lang w:eastAsia="lv-LV"/>
              </w:rPr>
            </w:pPr>
            <w:r w:rsidRPr="00AB0BC6">
              <w:rPr>
                <w:rFonts w:ascii="Times New Roman" w:eastAsia="Times New Roman" w:hAnsi="Times New Roman" w:cs="Times New Roman"/>
                <w:sz w:val="23"/>
                <w:szCs w:val="23"/>
                <w:lang w:eastAsia="lv-LV"/>
              </w:rPr>
              <w:t> </w:t>
            </w:r>
          </w:p>
        </w:tc>
        <w:tc>
          <w:tcPr>
            <w:tcW w:w="708" w:type="dxa"/>
            <w:tcBorders>
              <w:top w:val="nil"/>
              <w:left w:val="nil"/>
              <w:bottom w:val="single" w:sz="4" w:space="0" w:color="auto"/>
              <w:right w:val="single" w:sz="4" w:space="0" w:color="auto"/>
            </w:tcBorders>
            <w:shd w:val="clear" w:color="FFFFCC" w:fill="FFFFFF"/>
            <w:noWrap/>
            <w:vAlign w:val="center"/>
            <w:hideMark/>
          </w:tcPr>
          <w:p w14:paraId="1C6ABE0B" w14:textId="77777777" w:rsidR="009500FE" w:rsidRPr="00AB0BC6" w:rsidRDefault="009500FE" w:rsidP="009500FE">
            <w:pPr>
              <w:spacing w:after="0" w:line="240" w:lineRule="auto"/>
              <w:jc w:val="right"/>
              <w:rPr>
                <w:rFonts w:ascii="Times New Roman" w:eastAsia="Times New Roman" w:hAnsi="Times New Roman" w:cs="Times New Roman"/>
                <w:sz w:val="23"/>
                <w:szCs w:val="23"/>
                <w:lang w:eastAsia="lv-LV"/>
              </w:rPr>
            </w:pPr>
            <w:r w:rsidRPr="00AB0BC6">
              <w:rPr>
                <w:rFonts w:ascii="Times New Roman" w:eastAsia="Times New Roman" w:hAnsi="Times New Roman" w:cs="Times New Roman"/>
                <w:sz w:val="23"/>
                <w:szCs w:val="23"/>
                <w:lang w:eastAsia="lv-LV"/>
              </w:rPr>
              <w:t> </w:t>
            </w:r>
          </w:p>
        </w:tc>
        <w:tc>
          <w:tcPr>
            <w:tcW w:w="709" w:type="dxa"/>
            <w:tcBorders>
              <w:top w:val="nil"/>
              <w:left w:val="nil"/>
              <w:bottom w:val="single" w:sz="4" w:space="0" w:color="auto"/>
              <w:right w:val="single" w:sz="4" w:space="0" w:color="auto"/>
            </w:tcBorders>
            <w:shd w:val="clear" w:color="FFFFCC" w:fill="FFFFFF"/>
            <w:noWrap/>
            <w:vAlign w:val="bottom"/>
            <w:hideMark/>
          </w:tcPr>
          <w:p w14:paraId="4609707B" w14:textId="77777777" w:rsidR="009500FE" w:rsidRPr="00AB0BC6" w:rsidRDefault="009500FE" w:rsidP="009500FE">
            <w:pPr>
              <w:spacing w:after="0" w:line="240" w:lineRule="auto"/>
              <w:jc w:val="center"/>
              <w:rPr>
                <w:rFonts w:ascii="Times New Roman" w:eastAsia="Times New Roman" w:hAnsi="Times New Roman" w:cs="Times New Roman"/>
                <w:i/>
                <w:iCs/>
                <w:sz w:val="23"/>
                <w:szCs w:val="23"/>
                <w:lang w:eastAsia="lv-LV"/>
              </w:rPr>
            </w:pPr>
            <w:r w:rsidRPr="00AB0BC6">
              <w:rPr>
                <w:rFonts w:ascii="Times New Roman" w:eastAsia="Times New Roman" w:hAnsi="Times New Roman" w:cs="Times New Roman"/>
                <w:i/>
                <w:iCs/>
                <w:sz w:val="23"/>
                <w:szCs w:val="23"/>
                <w:lang w:eastAsia="lv-LV"/>
              </w:rPr>
              <w:t> </w:t>
            </w:r>
          </w:p>
        </w:tc>
        <w:tc>
          <w:tcPr>
            <w:tcW w:w="743" w:type="dxa"/>
            <w:tcBorders>
              <w:top w:val="nil"/>
              <w:left w:val="nil"/>
              <w:bottom w:val="single" w:sz="4" w:space="0" w:color="auto"/>
              <w:right w:val="single" w:sz="4" w:space="0" w:color="auto"/>
            </w:tcBorders>
            <w:shd w:val="clear" w:color="FFFFCC" w:fill="BFBFBF"/>
            <w:noWrap/>
            <w:vAlign w:val="bottom"/>
            <w:hideMark/>
          </w:tcPr>
          <w:p w14:paraId="732CF945" w14:textId="77777777" w:rsidR="009500FE" w:rsidRPr="00AB0BC6" w:rsidRDefault="009500FE" w:rsidP="009500FE">
            <w:pPr>
              <w:spacing w:after="0" w:line="240" w:lineRule="auto"/>
              <w:jc w:val="center"/>
              <w:rPr>
                <w:rFonts w:ascii="Times New Roman" w:eastAsia="Times New Roman" w:hAnsi="Times New Roman" w:cs="Times New Roman"/>
                <w:i/>
                <w:iCs/>
                <w:sz w:val="23"/>
                <w:szCs w:val="23"/>
                <w:lang w:eastAsia="lv-LV"/>
              </w:rPr>
            </w:pPr>
            <w:r w:rsidRPr="00AB0BC6">
              <w:rPr>
                <w:rFonts w:ascii="Times New Roman" w:eastAsia="Times New Roman" w:hAnsi="Times New Roman" w:cs="Times New Roman"/>
                <w:i/>
                <w:iCs/>
                <w:sz w:val="23"/>
                <w:szCs w:val="23"/>
                <w:lang w:eastAsia="lv-LV"/>
              </w:rPr>
              <w:t> </w:t>
            </w:r>
          </w:p>
        </w:tc>
      </w:tr>
      <w:tr w:rsidR="009500FE" w:rsidRPr="00AB0BC6" w14:paraId="5C5491D4" w14:textId="77777777" w:rsidTr="00D930AE">
        <w:trPr>
          <w:trHeight w:val="915"/>
        </w:trPr>
        <w:tc>
          <w:tcPr>
            <w:tcW w:w="709" w:type="dxa"/>
            <w:tcBorders>
              <w:top w:val="nil"/>
              <w:left w:val="single" w:sz="4" w:space="0" w:color="auto"/>
              <w:bottom w:val="single" w:sz="4" w:space="0" w:color="auto"/>
              <w:right w:val="single" w:sz="4" w:space="0" w:color="auto"/>
            </w:tcBorders>
          </w:tcPr>
          <w:p w14:paraId="77A3E83E" w14:textId="77777777" w:rsidR="009500FE" w:rsidRPr="00AB0BC6" w:rsidRDefault="009500FE" w:rsidP="009500FE">
            <w:pPr>
              <w:spacing w:after="0" w:line="240" w:lineRule="auto"/>
              <w:rPr>
                <w:rFonts w:ascii="Times New Roman" w:eastAsia="Times New Roman" w:hAnsi="Times New Roman" w:cs="Times New Roman"/>
                <w:color w:val="000000"/>
                <w:sz w:val="23"/>
                <w:szCs w:val="23"/>
                <w:lang w:eastAsia="lv-LV"/>
              </w:rPr>
            </w:pPr>
            <w:r w:rsidRPr="00AB0BC6">
              <w:rPr>
                <w:rFonts w:ascii="Times New Roman" w:eastAsia="Times New Roman" w:hAnsi="Times New Roman" w:cs="Times New Roman"/>
                <w:color w:val="000000"/>
                <w:sz w:val="23"/>
                <w:szCs w:val="23"/>
                <w:lang w:eastAsia="lv-LV"/>
              </w:rPr>
              <w:t>2.13</w:t>
            </w:r>
          </w:p>
        </w:tc>
        <w:tc>
          <w:tcPr>
            <w:tcW w:w="3261" w:type="dxa"/>
            <w:tcBorders>
              <w:top w:val="nil"/>
              <w:left w:val="single" w:sz="4" w:space="0" w:color="auto"/>
              <w:bottom w:val="single" w:sz="4" w:space="0" w:color="auto"/>
              <w:right w:val="single" w:sz="4" w:space="0" w:color="auto"/>
            </w:tcBorders>
            <w:shd w:val="clear" w:color="FFFFCC" w:fill="FFFFFF"/>
            <w:vAlign w:val="center"/>
            <w:hideMark/>
          </w:tcPr>
          <w:p w14:paraId="661187C9" w14:textId="77777777" w:rsidR="009500FE" w:rsidRPr="00AB0BC6" w:rsidRDefault="009500FE" w:rsidP="009500FE">
            <w:pPr>
              <w:spacing w:after="0" w:line="240" w:lineRule="auto"/>
              <w:rPr>
                <w:rFonts w:ascii="Times New Roman" w:eastAsia="Times New Roman" w:hAnsi="Times New Roman" w:cs="Times New Roman"/>
                <w:color w:val="000000"/>
                <w:sz w:val="23"/>
                <w:szCs w:val="23"/>
                <w:lang w:eastAsia="lv-LV"/>
              </w:rPr>
            </w:pPr>
            <w:r w:rsidRPr="00AB0BC6">
              <w:rPr>
                <w:rFonts w:ascii="Times New Roman" w:eastAsia="Times New Roman" w:hAnsi="Times New Roman" w:cs="Times New Roman"/>
                <w:color w:val="000000"/>
                <w:sz w:val="23"/>
                <w:szCs w:val="23"/>
                <w:lang w:eastAsia="lv-LV"/>
              </w:rPr>
              <w:t>Pavasara periodā – visā Slimnīcas teritorijā veikt vienreizēju kritušo lapu savākšanu Pasūtītāja norādītā vietā un tūlītēja izvešana rakstiski, saskaņojot ar Pasūtītāju.</w:t>
            </w:r>
          </w:p>
        </w:tc>
        <w:tc>
          <w:tcPr>
            <w:tcW w:w="1261" w:type="dxa"/>
            <w:tcBorders>
              <w:top w:val="nil"/>
              <w:left w:val="nil"/>
              <w:bottom w:val="single" w:sz="4" w:space="0" w:color="auto"/>
              <w:right w:val="single" w:sz="4" w:space="0" w:color="auto"/>
            </w:tcBorders>
            <w:shd w:val="clear" w:color="FFFFCC" w:fill="FFFFFF"/>
            <w:vAlign w:val="center"/>
            <w:hideMark/>
          </w:tcPr>
          <w:p w14:paraId="49930E33" w14:textId="77777777" w:rsidR="009500FE" w:rsidRPr="00AB0BC6" w:rsidRDefault="009500FE" w:rsidP="009500FE">
            <w:pPr>
              <w:spacing w:after="0" w:line="240" w:lineRule="auto"/>
              <w:jc w:val="center"/>
              <w:rPr>
                <w:rFonts w:ascii="Times New Roman" w:eastAsia="Times New Roman" w:hAnsi="Times New Roman" w:cs="Times New Roman"/>
                <w:color w:val="000000"/>
                <w:sz w:val="23"/>
                <w:szCs w:val="23"/>
                <w:lang w:eastAsia="lv-LV"/>
              </w:rPr>
            </w:pPr>
            <w:r w:rsidRPr="00AB0BC6">
              <w:rPr>
                <w:rFonts w:ascii="Times New Roman" w:eastAsia="Times New Roman" w:hAnsi="Times New Roman" w:cs="Times New Roman"/>
                <w:color w:val="000000"/>
                <w:sz w:val="23"/>
                <w:szCs w:val="23"/>
                <w:lang w:eastAsia="lv-LV"/>
              </w:rPr>
              <w:t> </w:t>
            </w:r>
          </w:p>
        </w:tc>
        <w:tc>
          <w:tcPr>
            <w:tcW w:w="864" w:type="dxa"/>
            <w:tcBorders>
              <w:top w:val="nil"/>
              <w:left w:val="single" w:sz="4" w:space="0" w:color="auto"/>
              <w:bottom w:val="single" w:sz="4" w:space="0" w:color="auto"/>
              <w:right w:val="single" w:sz="4" w:space="0" w:color="auto"/>
            </w:tcBorders>
            <w:shd w:val="clear" w:color="FFFFCC" w:fill="FFFFFF"/>
            <w:vAlign w:val="center"/>
            <w:hideMark/>
          </w:tcPr>
          <w:p w14:paraId="29948EC0" w14:textId="77777777" w:rsidR="009500FE" w:rsidRPr="00AB0BC6" w:rsidRDefault="009500FE" w:rsidP="009500FE">
            <w:pPr>
              <w:spacing w:after="0" w:line="240" w:lineRule="auto"/>
              <w:jc w:val="center"/>
              <w:rPr>
                <w:rFonts w:ascii="Times New Roman" w:eastAsia="Times New Roman" w:hAnsi="Times New Roman" w:cs="Times New Roman"/>
                <w:color w:val="000000"/>
                <w:sz w:val="23"/>
                <w:szCs w:val="23"/>
                <w:lang w:eastAsia="lv-LV"/>
              </w:rPr>
            </w:pPr>
            <w:r w:rsidRPr="00AB0BC6">
              <w:rPr>
                <w:rFonts w:ascii="Times New Roman" w:eastAsia="Times New Roman" w:hAnsi="Times New Roman" w:cs="Times New Roman"/>
                <w:color w:val="000000"/>
                <w:sz w:val="23"/>
                <w:szCs w:val="23"/>
                <w:lang w:eastAsia="lv-LV"/>
              </w:rPr>
              <w:t> </w:t>
            </w:r>
          </w:p>
        </w:tc>
        <w:tc>
          <w:tcPr>
            <w:tcW w:w="709" w:type="dxa"/>
            <w:tcBorders>
              <w:top w:val="nil"/>
              <w:left w:val="nil"/>
              <w:bottom w:val="single" w:sz="4" w:space="0" w:color="auto"/>
              <w:right w:val="single" w:sz="4" w:space="0" w:color="auto"/>
            </w:tcBorders>
            <w:shd w:val="clear" w:color="FFFFCC" w:fill="FFFFFF"/>
            <w:vAlign w:val="center"/>
            <w:hideMark/>
          </w:tcPr>
          <w:p w14:paraId="43351585" w14:textId="77777777" w:rsidR="009500FE" w:rsidRPr="00AB0BC6" w:rsidRDefault="009500FE" w:rsidP="009500FE">
            <w:pPr>
              <w:spacing w:after="0" w:line="240" w:lineRule="auto"/>
              <w:jc w:val="right"/>
              <w:rPr>
                <w:rFonts w:ascii="Times New Roman" w:eastAsia="Times New Roman" w:hAnsi="Times New Roman" w:cs="Times New Roman"/>
                <w:sz w:val="23"/>
                <w:szCs w:val="23"/>
                <w:lang w:eastAsia="lv-LV"/>
              </w:rPr>
            </w:pPr>
            <w:r w:rsidRPr="00AB0BC6">
              <w:rPr>
                <w:rFonts w:ascii="Times New Roman" w:eastAsia="Times New Roman" w:hAnsi="Times New Roman" w:cs="Times New Roman"/>
                <w:sz w:val="23"/>
                <w:szCs w:val="23"/>
                <w:lang w:eastAsia="lv-LV"/>
              </w:rPr>
              <w:t> </w:t>
            </w:r>
          </w:p>
        </w:tc>
        <w:tc>
          <w:tcPr>
            <w:tcW w:w="741" w:type="dxa"/>
            <w:tcBorders>
              <w:top w:val="nil"/>
              <w:left w:val="nil"/>
              <w:bottom w:val="single" w:sz="4" w:space="0" w:color="auto"/>
              <w:right w:val="single" w:sz="4" w:space="0" w:color="auto"/>
            </w:tcBorders>
            <w:shd w:val="clear" w:color="FFFFCC" w:fill="FFFFFF"/>
            <w:vAlign w:val="center"/>
            <w:hideMark/>
          </w:tcPr>
          <w:p w14:paraId="66876AE0" w14:textId="77777777" w:rsidR="009500FE" w:rsidRPr="00AB0BC6" w:rsidRDefault="009500FE" w:rsidP="009500FE">
            <w:pPr>
              <w:spacing w:after="0" w:line="240" w:lineRule="auto"/>
              <w:jc w:val="right"/>
              <w:rPr>
                <w:rFonts w:ascii="Times New Roman" w:eastAsia="Times New Roman" w:hAnsi="Times New Roman" w:cs="Times New Roman"/>
                <w:sz w:val="23"/>
                <w:szCs w:val="23"/>
                <w:lang w:eastAsia="lv-LV"/>
              </w:rPr>
            </w:pPr>
            <w:r w:rsidRPr="00AB0BC6">
              <w:rPr>
                <w:rFonts w:ascii="Times New Roman" w:eastAsia="Times New Roman" w:hAnsi="Times New Roman" w:cs="Times New Roman"/>
                <w:sz w:val="23"/>
                <w:szCs w:val="23"/>
                <w:lang w:eastAsia="lv-LV"/>
              </w:rPr>
              <w:t> </w:t>
            </w:r>
          </w:p>
        </w:tc>
        <w:tc>
          <w:tcPr>
            <w:tcW w:w="677" w:type="dxa"/>
            <w:tcBorders>
              <w:top w:val="nil"/>
              <w:left w:val="nil"/>
              <w:bottom w:val="single" w:sz="4" w:space="0" w:color="auto"/>
              <w:right w:val="single" w:sz="4" w:space="0" w:color="auto"/>
            </w:tcBorders>
            <w:shd w:val="clear" w:color="FFFFCC" w:fill="FFFFFF"/>
            <w:vAlign w:val="center"/>
            <w:hideMark/>
          </w:tcPr>
          <w:p w14:paraId="741C123A" w14:textId="77777777" w:rsidR="009500FE" w:rsidRPr="00AB0BC6" w:rsidRDefault="009500FE" w:rsidP="009500FE">
            <w:pPr>
              <w:spacing w:after="0" w:line="240" w:lineRule="auto"/>
              <w:jc w:val="right"/>
              <w:rPr>
                <w:rFonts w:ascii="Times New Roman" w:eastAsia="Times New Roman" w:hAnsi="Times New Roman" w:cs="Times New Roman"/>
                <w:sz w:val="23"/>
                <w:szCs w:val="23"/>
                <w:lang w:eastAsia="lv-LV"/>
              </w:rPr>
            </w:pPr>
            <w:r w:rsidRPr="00AB0BC6">
              <w:rPr>
                <w:rFonts w:ascii="Times New Roman" w:eastAsia="Times New Roman" w:hAnsi="Times New Roman" w:cs="Times New Roman"/>
                <w:sz w:val="23"/>
                <w:szCs w:val="23"/>
                <w:lang w:eastAsia="lv-LV"/>
              </w:rPr>
              <w:t> </w:t>
            </w:r>
          </w:p>
        </w:tc>
        <w:tc>
          <w:tcPr>
            <w:tcW w:w="708" w:type="dxa"/>
            <w:tcBorders>
              <w:top w:val="nil"/>
              <w:left w:val="nil"/>
              <w:bottom w:val="single" w:sz="4" w:space="0" w:color="auto"/>
              <w:right w:val="single" w:sz="4" w:space="0" w:color="auto"/>
            </w:tcBorders>
            <w:shd w:val="clear" w:color="FFFFCC" w:fill="FFFFFF"/>
            <w:noWrap/>
            <w:vAlign w:val="center"/>
            <w:hideMark/>
          </w:tcPr>
          <w:p w14:paraId="73F428C3" w14:textId="77777777" w:rsidR="009500FE" w:rsidRPr="00AB0BC6" w:rsidRDefault="009500FE" w:rsidP="009500FE">
            <w:pPr>
              <w:spacing w:after="0" w:line="240" w:lineRule="auto"/>
              <w:jc w:val="right"/>
              <w:rPr>
                <w:rFonts w:ascii="Times New Roman" w:eastAsia="Times New Roman" w:hAnsi="Times New Roman" w:cs="Times New Roman"/>
                <w:sz w:val="23"/>
                <w:szCs w:val="23"/>
                <w:lang w:eastAsia="lv-LV"/>
              </w:rPr>
            </w:pPr>
            <w:r w:rsidRPr="00AB0BC6">
              <w:rPr>
                <w:rFonts w:ascii="Times New Roman" w:eastAsia="Times New Roman" w:hAnsi="Times New Roman" w:cs="Times New Roman"/>
                <w:sz w:val="23"/>
                <w:szCs w:val="23"/>
                <w:lang w:eastAsia="lv-LV"/>
              </w:rPr>
              <w:t> </w:t>
            </w:r>
          </w:p>
        </w:tc>
        <w:tc>
          <w:tcPr>
            <w:tcW w:w="709" w:type="dxa"/>
            <w:tcBorders>
              <w:top w:val="nil"/>
              <w:left w:val="nil"/>
              <w:bottom w:val="single" w:sz="4" w:space="0" w:color="auto"/>
              <w:right w:val="single" w:sz="4" w:space="0" w:color="auto"/>
            </w:tcBorders>
            <w:shd w:val="clear" w:color="FFFFCC" w:fill="BFBFBF"/>
            <w:noWrap/>
            <w:vAlign w:val="bottom"/>
            <w:hideMark/>
          </w:tcPr>
          <w:p w14:paraId="78CCBE0B" w14:textId="77777777" w:rsidR="009500FE" w:rsidRPr="00AB0BC6" w:rsidRDefault="009500FE" w:rsidP="009500FE">
            <w:pPr>
              <w:spacing w:after="0" w:line="240" w:lineRule="auto"/>
              <w:jc w:val="center"/>
              <w:rPr>
                <w:rFonts w:ascii="Times New Roman" w:eastAsia="Times New Roman" w:hAnsi="Times New Roman" w:cs="Times New Roman"/>
                <w:i/>
                <w:iCs/>
                <w:sz w:val="23"/>
                <w:szCs w:val="23"/>
                <w:lang w:eastAsia="lv-LV"/>
              </w:rPr>
            </w:pPr>
            <w:r w:rsidRPr="00AB0BC6">
              <w:rPr>
                <w:rFonts w:ascii="Times New Roman" w:eastAsia="Times New Roman" w:hAnsi="Times New Roman" w:cs="Times New Roman"/>
                <w:i/>
                <w:iCs/>
                <w:sz w:val="23"/>
                <w:szCs w:val="23"/>
                <w:lang w:eastAsia="lv-LV"/>
              </w:rPr>
              <w:t> </w:t>
            </w:r>
          </w:p>
        </w:tc>
        <w:tc>
          <w:tcPr>
            <w:tcW w:w="743" w:type="dxa"/>
            <w:tcBorders>
              <w:top w:val="nil"/>
              <w:left w:val="nil"/>
              <w:bottom w:val="single" w:sz="4" w:space="0" w:color="auto"/>
              <w:right w:val="single" w:sz="4" w:space="0" w:color="auto"/>
            </w:tcBorders>
            <w:shd w:val="clear" w:color="FFFFCC" w:fill="BFBFBF"/>
            <w:noWrap/>
            <w:vAlign w:val="bottom"/>
            <w:hideMark/>
          </w:tcPr>
          <w:p w14:paraId="61A399EA" w14:textId="77777777" w:rsidR="009500FE" w:rsidRPr="00AB0BC6" w:rsidRDefault="009500FE" w:rsidP="009500FE">
            <w:pPr>
              <w:spacing w:after="0" w:line="240" w:lineRule="auto"/>
              <w:jc w:val="center"/>
              <w:rPr>
                <w:rFonts w:ascii="Times New Roman" w:eastAsia="Times New Roman" w:hAnsi="Times New Roman" w:cs="Times New Roman"/>
                <w:i/>
                <w:iCs/>
                <w:sz w:val="23"/>
                <w:szCs w:val="23"/>
                <w:lang w:eastAsia="lv-LV"/>
              </w:rPr>
            </w:pPr>
            <w:r w:rsidRPr="00AB0BC6">
              <w:rPr>
                <w:rFonts w:ascii="Times New Roman" w:eastAsia="Times New Roman" w:hAnsi="Times New Roman" w:cs="Times New Roman"/>
                <w:i/>
                <w:iCs/>
                <w:sz w:val="23"/>
                <w:szCs w:val="23"/>
                <w:lang w:eastAsia="lv-LV"/>
              </w:rPr>
              <w:t> </w:t>
            </w:r>
          </w:p>
        </w:tc>
      </w:tr>
      <w:tr w:rsidR="009500FE" w:rsidRPr="00AB0BC6" w14:paraId="63158C2D" w14:textId="77777777" w:rsidTr="00D930AE">
        <w:trPr>
          <w:trHeight w:val="750"/>
        </w:trPr>
        <w:tc>
          <w:tcPr>
            <w:tcW w:w="709" w:type="dxa"/>
            <w:tcBorders>
              <w:top w:val="nil"/>
              <w:left w:val="single" w:sz="4" w:space="0" w:color="auto"/>
              <w:bottom w:val="single" w:sz="4" w:space="0" w:color="auto"/>
              <w:right w:val="single" w:sz="4" w:space="0" w:color="auto"/>
            </w:tcBorders>
          </w:tcPr>
          <w:p w14:paraId="387A6903" w14:textId="77777777" w:rsidR="009500FE" w:rsidRPr="00AB0BC6" w:rsidRDefault="009500FE" w:rsidP="009500FE">
            <w:pPr>
              <w:spacing w:after="0" w:line="240" w:lineRule="auto"/>
              <w:rPr>
                <w:rFonts w:ascii="Times New Roman" w:eastAsia="Times New Roman" w:hAnsi="Times New Roman" w:cs="Times New Roman"/>
                <w:color w:val="000000"/>
                <w:sz w:val="23"/>
                <w:szCs w:val="23"/>
                <w:lang w:eastAsia="lv-LV"/>
              </w:rPr>
            </w:pPr>
            <w:r w:rsidRPr="00AB0BC6">
              <w:rPr>
                <w:rFonts w:ascii="Times New Roman" w:eastAsia="Times New Roman" w:hAnsi="Times New Roman" w:cs="Times New Roman"/>
                <w:color w:val="000000"/>
                <w:sz w:val="23"/>
                <w:szCs w:val="23"/>
                <w:lang w:eastAsia="lv-LV"/>
              </w:rPr>
              <w:t>2.14</w:t>
            </w:r>
          </w:p>
        </w:tc>
        <w:tc>
          <w:tcPr>
            <w:tcW w:w="3261" w:type="dxa"/>
            <w:tcBorders>
              <w:top w:val="nil"/>
              <w:left w:val="single" w:sz="4" w:space="0" w:color="auto"/>
              <w:bottom w:val="single" w:sz="4" w:space="0" w:color="auto"/>
              <w:right w:val="single" w:sz="4" w:space="0" w:color="auto"/>
            </w:tcBorders>
            <w:shd w:val="clear" w:color="auto" w:fill="auto"/>
            <w:vAlign w:val="center"/>
            <w:hideMark/>
          </w:tcPr>
          <w:p w14:paraId="4B1B7381" w14:textId="77777777" w:rsidR="009500FE" w:rsidRPr="00AB0BC6" w:rsidRDefault="009500FE" w:rsidP="009500FE">
            <w:pPr>
              <w:spacing w:after="0" w:line="240" w:lineRule="auto"/>
              <w:rPr>
                <w:rFonts w:ascii="Times New Roman" w:eastAsia="Times New Roman" w:hAnsi="Times New Roman" w:cs="Times New Roman"/>
                <w:color w:val="000000"/>
                <w:sz w:val="23"/>
                <w:szCs w:val="23"/>
                <w:lang w:eastAsia="lv-LV"/>
              </w:rPr>
            </w:pPr>
            <w:r w:rsidRPr="00AB0BC6">
              <w:rPr>
                <w:rFonts w:ascii="Times New Roman" w:eastAsia="Times New Roman" w:hAnsi="Times New Roman" w:cs="Times New Roman"/>
                <w:color w:val="000000"/>
                <w:sz w:val="23"/>
                <w:szCs w:val="23"/>
                <w:lang w:eastAsia="lv-LV"/>
              </w:rPr>
              <w:t xml:space="preserve">Regulāri jātīra, lai </w:t>
            </w:r>
            <w:proofErr w:type="spellStart"/>
            <w:r w:rsidRPr="00AB0BC6">
              <w:rPr>
                <w:rFonts w:ascii="Times New Roman" w:eastAsia="Times New Roman" w:hAnsi="Times New Roman" w:cs="Times New Roman"/>
                <w:color w:val="000000"/>
                <w:sz w:val="23"/>
                <w:szCs w:val="23"/>
                <w:lang w:eastAsia="lv-LV"/>
              </w:rPr>
              <w:t>ūdensnoteces</w:t>
            </w:r>
            <w:proofErr w:type="spellEnd"/>
            <w:r w:rsidRPr="00AB0BC6">
              <w:rPr>
                <w:rFonts w:ascii="Times New Roman" w:eastAsia="Times New Roman" w:hAnsi="Times New Roman" w:cs="Times New Roman"/>
                <w:color w:val="000000"/>
                <w:sz w:val="23"/>
                <w:szCs w:val="23"/>
                <w:lang w:eastAsia="lv-LV"/>
              </w:rPr>
              <w:t xml:space="preserve"> akas un kanalizācijas tīkla </w:t>
            </w:r>
            <w:proofErr w:type="spellStart"/>
            <w:r w:rsidRPr="00AB0BC6">
              <w:rPr>
                <w:rFonts w:ascii="Times New Roman" w:eastAsia="Times New Roman" w:hAnsi="Times New Roman" w:cs="Times New Roman"/>
                <w:color w:val="000000"/>
                <w:sz w:val="23"/>
                <w:szCs w:val="23"/>
                <w:lang w:eastAsia="lv-LV"/>
              </w:rPr>
              <w:lastRenderedPageBreak/>
              <w:t>uztvērējakas</w:t>
            </w:r>
            <w:proofErr w:type="spellEnd"/>
            <w:r w:rsidRPr="00AB0BC6">
              <w:rPr>
                <w:rFonts w:ascii="Times New Roman" w:eastAsia="Times New Roman" w:hAnsi="Times New Roman" w:cs="Times New Roman"/>
                <w:color w:val="000000"/>
                <w:sz w:val="23"/>
                <w:szCs w:val="23"/>
                <w:lang w:eastAsia="lv-LV"/>
              </w:rPr>
              <w:t xml:space="preserve"> neaizsprostotu ar gružiem, netīrumiem, dubļiem.</w:t>
            </w:r>
          </w:p>
        </w:tc>
        <w:tc>
          <w:tcPr>
            <w:tcW w:w="1261" w:type="dxa"/>
            <w:tcBorders>
              <w:top w:val="nil"/>
              <w:left w:val="nil"/>
              <w:bottom w:val="single" w:sz="4" w:space="0" w:color="auto"/>
              <w:right w:val="single" w:sz="4" w:space="0" w:color="auto"/>
            </w:tcBorders>
            <w:shd w:val="clear" w:color="auto" w:fill="auto"/>
            <w:vAlign w:val="center"/>
            <w:hideMark/>
          </w:tcPr>
          <w:p w14:paraId="772AE66A" w14:textId="77777777" w:rsidR="009500FE" w:rsidRPr="00AB0BC6" w:rsidRDefault="009500FE" w:rsidP="009500FE">
            <w:pPr>
              <w:spacing w:after="0" w:line="240" w:lineRule="auto"/>
              <w:jc w:val="center"/>
              <w:rPr>
                <w:rFonts w:ascii="Times New Roman" w:eastAsia="Times New Roman" w:hAnsi="Times New Roman" w:cs="Times New Roman"/>
                <w:color w:val="000000"/>
                <w:sz w:val="23"/>
                <w:szCs w:val="23"/>
                <w:lang w:eastAsia="lv-LV"/>
              </w:rPr>
            </w:pPr>
            <w:r w:rsidRPr="00AB0BC6">
              <w:rPr>
                <w:rFonts w:ascii="Times New Roman" w:eastAsia="Times New Roman" w:hAnsi="Times New Roman" w:cs="Times New Roman"/>
                <w:color w:val="000000"/>
                <w:sz w:val="23"/>
                <w:szCs w:val="23"/>
                <w:lang w:eastAsia="lv-LV"/>
              </w:rPr>
              <w:lastRenderedPageBreak/>
              <w:t> </w:t>
            </w:r>
          </w:p>
        </w:tc>
        <w:tc>
          <w:tcPr>
            <w:tcW w:w="864" w:type="dxa"/>
            <w:tcBorders>
              <w:top w:val="nil"/>
              <w:left w:val="single" w:sz="4" w:space="0" w:color="auto"/>
              <w:bottom w:val="single" w:sz="4" w:space="0" w:color="auto"/>
              <w:right w:val="single" w:sz="4" w:space="0" w:color="auto"/>
            </w:tcBorders>
            <w:shd w:val="clear" w:color="auto" w:fill="auto"/>
            <w:vAlign w:val="center"/>
            <w:hideMark/>
          </w:tcPr>
          <w:p w14:paraId="43D66672" w14:textId="77777777" w:rsidR="009500FE" w:rsidRPr="00AB0BC6" w:rsidRDefault="009500FE" w:rsidP="009500FE">
            <w:pPr>
              <w:spacing w:after="0" w:line="240" w:lineRule="auto"/>
              <w:jc w:val="center"/>
              <w:rPr>
                <w:rFonts w:ascii="Times New Roman" w:eastAsia="Times New Roman" w:hAnsi="Times New Roman" w:cs="Times New Roman"/>
                <w:color w:val="000000"/>
                <w:sz w:val="23"/>
                <w:szCs w:val="23"/>
                <w:lang w:eastAsia="lv-LV"/>
              </w:rPr>
            </w:pPr>
            <w:r w:rsidRPr="00AB0BC6">
              <w:rPr>
                <w:rFonts w:ascii="Times New Roman" w:eastAsia="Times New Roman" w:hAnsi="Times New Roman" w:cs="Times New Roman"/>
                <w:color w:val="000000"/>
                <w:sz w:val="23"/>
                <w:szCs w:val="23"/>
                <w:lang w:eastAsia="lv-LV"/>
              </w:rPr>
              <w:t> </w:t>
            </w:r>
          </w:p>
        </w:tc>
        <w:tc>
          <w:tcPr>
            <w:tcW w:w="709" w:type="dxa"/>
            <w:tcBorders>
              <w:top w:val="nil"/>
              <w:left w:val="nil"/>
              <w:bottom w:val="single" w:sz="4" w:space="0" w:color="auto"/>
              <w:right w:val="single" w:sz="4" w:space="0" w:color="auto"/>
            </w:tcBorders>
            <w:shd w:val="clear" w:color="auto" w:fill="auto"/>
            <w:vAlign w:val="center"/>
            <w:hideMark/>
          </w:tcPr>
          <w:p w14:paraId="1324F9A9" w14:textId="77777777" w:rsidR="009500FE" w:rsidRPr="00AB0BC6" w:rsidRDefault="009500FE" w:rsidP="009500FE">
            <w:pPr>
              <w:spacing w:after="0" w:line="240" w:lineRule="auto"/>
              <w:jc w:val="right"/>
              <w:rPr>
                <w:rFonts w:ascii="Times New Roman" w:eastAsia="Times New Roman" w:hAnsi="Times New Roman" w:cs="Times New Roman"/>
                <w:sz w:val="23"/>
                <w:szCs w:val="23"/>
                <w:lang w:eastAsia="lv-LV"/>
              </w:rPr>
            </w:pPr>
            <w:r w:rsidRPr="00AB0BC6">
              <w:rPr>
                <w:rFonts w:ascii="Times New Roman" w:eastAsia="Times New Roman" w:hAnsi="Times New Roman" w:cs="Times New Roman"/>
                <w:sz w:val="23"/>
                <w:szCs w:val="23"/>
                <w:lang w:eastAsia="lv-LV"/>
              </w:rPr>
              <w:t> </w:t>
            </w:r>
          </w:p>
        </w:tc>
        <w:tc>
          <w:tcPr>
            <w:tcW w:w="741" w:type="dxa"/>
            <w:tcBorders>
              <w:top w:val="nil"/>
              <w:left w:val="nil"/>
              <w:bottom w:val="single" w:sz="4" w:space="0" w:color="auto"/>
              <w:right w:val="single" w:sz="4" w:space="0" w:color="auto"/>
            </w:tcBorders>
            <w:shd w:val="clear" w:color="auto" w:fill="auto"/>
            <w:vAlign w:val="center"/>
            <w:hideMark/>
          </w:tcPr>
          <w:p w14:paraId="0C8A7E7F" w14:textId="77777777" w:rsidR="009500FE" w:rsidRPr="00AB0BC6" w:rsidRDefault="009500FE" w:rsidP="009500FE">
            <w:pPr>
              <w:spacing w:after="0" w:line="240" w:lineRule="auto"/>
              <w:jc w:val="right"/>
              <w:rPr>
                <w:rFonts w:ascii="Times New Roman" w:eastAsia="Times New Roman" w:hAnsi="Times New Roman" w:cs="Times New Roman"/>
                <w:sz w:val="23"/>
                <w:szCs w:val="23"/>
                <w:lang w:eastAsia="lv-LV"/>
              </w:rPr>
            </w:pPr>
            <w:r w:rsidRPr="00AB0BC6">
              <w:rPr>
                <w:rFonts w:ascii="Times New Roman" w:eastAsia="Times New Roman" w:hAnsi="Times New Roman" w:cs="Times New Roman"/>
                <w:sz w:val="23"/>
                <w:szCs w:val="23"/>
                <w:lang w:eastAsia="lv-LV"/>
              </w:rPr>
              <w:t> </w:t>
            </w:r>
          </w:p>
        </w:tc>
        <w:tc>
          <w:tcPr>
            <w:tcW w:w="677" w:type="dxa"/>
            <w:tcBorders>
              <w:top w:val="nil"/>
              <w:left w:val="nil"/>
              <w:bottom w:val="single" w:sz="4" w:space="0" w:color="auto"/>
              <w:right w:val="single" w:sz="4" w:space="0" w:color="auto"/>
            </w:tcBorders>
            <w:shd w:val="clear" w:color="auto" w:fill="auto"/>
            <w:vAlign w:val="center"/>
            <w:hideMark/>
          </w:tcPr>
          <w:p w14:paraId="38238728" w14:textId="77777777" w:rsidR="009500FE" w:rsidRPr="00AB0BC6" w:rsidRDefault="009500FE" w:rsidP="009500FE">
            <w:pPr>
              <w:spacing w:after="0" w:line="240" w:lineRule="auto"/>
              <w:jc w:val="right"/>
              <w:rPr>
                <w:rFonts w:ascii="Times New Roman" w:eastAsia="Times New Roman" w:hAnsi="Times New Roman" w:cs="Times New Roman"/>
                <w:sz w:val="23"/>
                <w:szCs w:val="23"/>
                <w:lang w:eastAsia="lv-LV"/>
              </w:rPr>
            </w:pPr>
            <w:r w:rsidRPr="00AB0BC6">
              <w:rPr>
                <w:rFonts w:ascii="Times New Roman" w:eastAsia="Times New Roman" w:hAnsi="Times New Roman" w:cs="Times New Roman"/>
                <w:sz w:val="23"/>
                <w:szCs w:val="23"/>
                <w:lang w:eastAsia="lv-LV"/>
              </w:rPr>
              <w:t> </w:t>
            </w:r>
          </w:p>
        </w:tc>
        <w:tc>
          <w:tcPr>
            <w:tcW w:w="708" w:type="dxa"/>
            <w:tcBorders>
              <w:top w:val="nil"/>
              <w:left w:val="nil"/>
              <w:bottom w:val="single" w:sz="4" w:space="0" w:color="auto"/>
              <w:right w:val="single" w:sz="4" w:space="0" w:color="auto"/>
            </w:tcBorders>
            <w:shd w:val="clear" w:color="auto" w:fill="auto"/>
            <w:noWrap/>
            <w:vAlign w:val="center"/>
            <w:hideMark/>
          </w:tcPr>
          <w:p w14:paraId="4604EC23" w14:textId="77777777" w:rsidR="009500FE" w:rsidRPr="00AB0BC6" w:rsidRDefault="009500FE" w:rsidP="009500FE">
            <w:pPr>
              <w:spacing w:after="0" w:line="240" w:lineRule="auto"/>
              <w:jc w:val="right"/>
              <w:rPr>
                <w:rFonts w:ascii="Times New Roman" w:eastAsia="Times New Roman" w:hAnsi="Times New Roman" w:cs="Times New Roman"/>
                <w:sz w:val="23"/>
                <w:szCs w:val="23"/>
                <w:lang w:eastAsia="lv-LV"/>
              </w:rPr>
            </w:pPr>
            <w:r w:rsidRPr="00AB0BC6">
              <w:rPr>
                <w:rFonts w:ascii="Times New Roman" w:eastAsia="Times New Roman" w:hAnsi="Times New Roman" w:cs="Times New Roman"/>
                <w:sz w:val="23"/>
                <w:szCs w:val="23"/>
                <w:lang w:eastAsia="lv-LV"/>
              </w:rPr>
              <w:t> </w:t>
            </w:r>
          </w:p>
        </w:tc>
        <w:tc>
          <w:tcPr>
            <w:tcW w:w="709" w:type="dxa"/>
            <w:tcBorders>
              <w:top w:val="nil"/>
              <w:left w:val="nil"/>
              <w:bottom w:val="single" w:sz="4" w:space="0" w:color="auto"/>
              <w:right w:val="single" w:sz="4" w:space="0" w:color="auto"/>
            </w:tcBorders>
            <w:shd w:val="clear" w:color="FFFFCC" w:fill="FFFFFF"/>
            <w:noWrap/>
            <w:vAlign w:val="bottom"/>
            <w:hideMark/>
          </w:tcPr>
          <w:p w14:paraId="45E3D60D" w14:textId="77777777" w:rsidR="009500FE" w:rsidRPr="00AB0BC6" w:rsidRDefault="009500FE" w:rsidP="009500FE">
            <w:pPr>
              <w:spacing w:after="0" w:line="240" w:lineRule="auto"/>
              <w:jc w:val="center"/>
              <w:rPr>
                <w:rFonts w:ascii="Times New Roman" w:eastAsia="Times New Roman" w:hAnsi="Times New Roman" w:cs="Times New Roman"/>
                <w:i/>
                <w:iCs/>
                <w:sz w:val="23"/>
                <w:szCs w:val="23"/>
                <w:lang w:eastAsia="lv-LV"/>
              </w:rPr>
            </w:pPr>
            <w:r w:rsidRPr="00AB0BC6">
              <w:rPr>
                <w:rFonts w:ascii="Times New Roman" w:eastAsia="Times New Roman" w:hAnsi="Times New Roman" w:cs="Times New Roman"/>
                <w:i/>
                <w:iCs/>
                <w:sz w:val="23"/>
                <w:szCs w:val="23"/>
                <w:lang w:eastAsia="lv-LV"/>
              </w:rPr>
              <w:t> </w:t>
            </w:r>
          </w:p>
        </w:tc>
        <w:tc>
          <w:tcPr>
            <w:tcW w:w="743" w:type="dxa"/>
            <w:tcBorders>
              <w:top w:val="nil"/>
              <w:left w:val="nil"/>
              <w:bottom w:val="single" w:sz="4" w:space="0" w:color="auto"/>
              <w:right w:val="single" w:sz="4" w:space="0" w:color="auto"/>
            </w:tcBorders>
            <w:shd w:val="clear" w:color="FFFFCC" w:fill="BFBFBF"/>
            <w:noWrap/>
            <w:vAlign w:val="bottom"/>
            <w:hideMark/>
          </w:tcPr>
          <w:p w14:paraId="50979AAC" w14:textId="77777777" w:rsidR="009500FE" w:rsidRPr="00AB0BC6" w:rsidRDefault="009500FE" w:rsidP="009500FE">
            <w:pPr>
              <w:spacing w:after="0" w:line="240" w:lineRule="auto"/>
              <w:jc w:val="center"/>
              <w:rPr>
                <w:rFonts w:ascii="Times New Roman" w:eastAsia="Times New Roman" w:hAnsi="Times New Roman" w:cs="Times New Roman"/>
                <w:i/>
                <w:iCs/>
                <w:sz w:val="23"/>
                <w:szCs w:val="23"/>
                <w:lang w:eastAsia="lv-LV"/>
              </w:rPr>
            </w:pPr>
            <w:r w:rsidRPr="00AB0BC6">
              <w:rPr>
                <w:rFonts w:ascii="Times New Roman" w:eastAsia="Times New Roman" w:hAnsi="Times New Roman" w:cs="Times New Roman"/>
                <w:i/>
                <w:iCs/>
                <w:sz w:val="23"/>
                <w:szCs w:val="23"/>
                <w:lang w:eastAsia="lv-LV"/>
              </w:rPr>
              <w:t> </w:t>
            </w:r>
          </w:p>
        </w:tc>
      </w:tr>
      <w:tr w:rsidR="009500FE" w:rsidRPr="00AB0BC6" w14:paraId="541B9847" w14:textId="77777777" w:rsidTr="00D930AE">
        <w:trPr>
          <w:trHeight w:val="810"/>
        </w:trPr>
        <w:tc>
          <w:tcPr>
            <w:tcW w:w="709" w:type="dxa"/>
            <w:tcBorders>
              <w:top w:val="nil"/>
              <w:left w:val="single" w:sz="4" w:space="0" w:color="auto"/>
              <w:bottom w:val="single" w:sz="4" w:space="0" w:color="auto"/>
              <w:right w:val="single" w:sz="4" w:space="0" w:color="auto"/>
            </w:tcBorders>
          </w:tcPr>
          <w:p w14:paraId="072ACC03" w14:textId="77777777" w:rsidR="009500FE" w:rsidRPr="00AB0BC6" w:rsidRDefault="009500FE" w:rsidP="009500FE">
            <w:pPr>
              <w:spacing w:after="0" w:line="240" w:lineRule="auto"/>
              <w:rPr>
                <w:rFonts w:ascii="Times New Roman" w:eastAsia="Times New Roman" w:hAnsi="Times New Roman" w:cs="Times New Roman"/>
                <w:color w:val="000000"/>
                <w:sz w:val="23"/>
                <w:szCs w:val="23"/>
                <w:lang w:eastAsia="lv-LV"/>
              </w:rPr>
            </w:pPr>
            <w:r w:rsidRPr="00AB0BC6">
              <w:rPr>
                <w:rFonts w:ascii="Times New Roman" w:eastAsia="Times New Roman" w:hAnsi="Times New Roman" w:cs="Times New Roman"/>
                <w:color w:val="000000"/>
                <w:sz w:val="23"/>
                <w:szCs w:val="23"/>
                <w:lang w:eastAsia="lv-LV"/>
              </w:rPr>
              <w:t>2.15</w:t>
            </w:r>
          </w:p>
        </w:tc>
        <w:tc>
          <w:tcPr>
            <w:tcW w:w="3261" w:type="dxa"/>
            <w:tcBorders>
              <w:top w:val="nil"/>
              <w:left w:val="single" w:sz="4" w:space="0" w:color="auto"/>
              <w:bottom w:val="single" w:sz="4" w:space="0" w:color="auto"/>
              <w:right w:val="single" w:sz="4" w:space="0" w:color="auto"/>
            </w:tcBorders>
            <w:shd w:val="clear" w:color="FFFFCC" w:fill="FFFFFF"/>
            <w:vAlign w:val="center"/>
            <w:hideMark/>
          </w:tcPr>
          <w:p w14:paraId="0FE13E99" w14:textId="77777777" w:rsidR="009500FE" w:rsidRPr="00AB0BC6" w:rsidRDefault="009500FE" w:rsidP="009500FE">
            <w:pPr>
              <w:spacing w:after="0" w:line="240" w:lineRule="auto"/>
              <w:rPr>
                <w:rFonts w:ascii="Times New Roman" w:eastAsia="Times New Roman" w:hAnsi="Times New Roman" w:cs="Times New Roman"/>
                <w:color w:val="000000"/>
                <w:sz w:val="23"/>
                <w:szCs w:val="23"/>
                <w:lang w:eastAsia="lv-LV"/>
              </w:rPr>
            </w:pPr>
            <w:r w:rsidRPr="00AB0BC6">
              <w:rPr>
                <w:rFonts w:ascii="Times New Roman" w:eastAsia="Times New Roman" w:hAnsi="Times New Roman" w:cs="Times New Roman"/>
                <w:color w:val="000000"/>
                <w:sz w:val="23"/>
                <w:szCs w:val="23"/>
                <w:lang w:eastAsia="lv-LV"/>
              </w:rPr>
              <w:t>Satiksmei un gājējiem bīstamo vietu tūlītēja iežogošana ietvju (asfalta seguma) bojājumu gadījumos.</w:t>
            </w:r>
          </w:p>
        </w:tc>
        <w:tc>
          <w:tcPr>
            <w:tcW w:w="1261" w:type="dxa"/>
            <w:tcBorders>
              <w:top w:val="nil"/>
              <w:left w:val="nil"/>
              <w:bottom w:val="single" w:sz="4" w:space="0" w:color="auto"/>
              <w:right w:val="single" w:sz="4" w:space="0" w:color="auto"/>
            </w:tcBorders>
            <w:shd w:val="clear" w:color="FFFFCC" w:fill="FFFFFF"/>
            <w:vAlign w:val="center"/>
            <w:hideMark/>
          </w:tcPr>
          <w:p w14:paraId="4F2B2D34" w14:textId="77777777" w:rsidR="009500FE" w:rsidRPr="00AB0BC6" w:rsidRDefault="009500FE" w:rsidP="009500FE">
            <w:pPr>
              <w:spacing w:after="0" w:line="240" w:lineRule="auto"/>
              <w:jc w:val="center"/>
              <w:rPr>
                <w:rFonts w:ascii="Times New Roman" w:eastAsia="Times New Roman" w:hAnsi="Times New Roman" w:cs="Times New Roman"/>
                <w:color w:val="000000"/>
                <w:sz w:val="23"/>
                <w:szCs w:val="23"/>
                <w:lang w:eastAsia="lv-LV"/>
              </w:rPr>
            </w:pPr>
            <w:r w:rsidRPr="00AB0BC6">
              <w:rPr>
                <w:rFonts w:ascii="Times New Roman" w:eastAsia="Times New Roman" w:hAnsi="Times New Roman" w:cs="Times New Roman"/>
                <w:color w:val="000000"/>
                <w:sz w:val="23"/>
                <w:szCs w:val="23"/>
                <w:lang w:eastAsia="lv-LV"/>
              </w:rPr>
              <w:t> </w:t>
            </w:r>
          </w:p>
        </w:tc>
        <w:tc>
          <w:tcPr>
            <w:tcW w:w="864" w:type="dxa"/>
            <w:tcBorders>
              <w:top w:val="nil"/>
              <w:left w:val="single" w:sz="4" w:space="0" w:color="auto"/>
              <w:bottom w:val="single" w:sz="4" w:space="0" w:color="auto"/>
              <w:right w:val="single" w:sz="4" w:space="0" w:color="auto"/>
            </w:tcBorders>
            <w:shd w:val="clear" w:color="FFFFCC" w:fill="FFFFFF"/>
            <w:vAlign w:val="center"/>
            <w:hideMark/>
          </w:tcPr>
          <w:p w14:paraId="4671F184" w14:textId="77777777" w:rsidR="009500FE" w:rsidRPr="00AB0BC6" w:rsidRDefault="009500FE" w:rsidP="009500FE">
            <w:pPr>
              <w:spacing w:after="0" w:line="240" w:lineRule="auto"/>
              <w:jc w:val="center"/>
              <w:rPr>
                <w:rFonts w:ascii="Times New Roman" w:eastAsia="Times New Roman" w:hAnsi="Times New Roman" w:cs="Times New Roman"/>
                <w:color w:val="000000"/>
                <w:sz w:val="23"/>
                <w:szCs w:val="23"/>
                <w:lang w:eastAsia="lv-LV"/>
              </w:rPr>
            </w:pPr>
            <w:r w:rsidRPr="00AB0BC6">
              <w:rPr>
                <w:rFonts w:ascii="Times New Roman" w:eastAsia="Times New Roman" w:hAnsi="Times New Roman" w:cs="Times New Roman"/>
                <w:color w:val="000000"/>
                <w:sz w:val="23"/>
                <w:szCs w:val="23"/>
                <w:lang w:eastAsia="lv-LV"/>
              </w:rPr>
              <w:t> </w:t>
            </w:r>
          </w:p>
        </w:tc>
        <w:tc>
          <w:tcPr>
            <w:tcW w:w="709" w:type="dxa"/>
            <w:tcBorders>
              <w:top w:val="nil"/>
              <w:left w:val="nil"/>
              <w:bottom w:val="single" w:sz="4" w:space="0" w:color="auto"/>
              <w:right w:val="single" w:sz="4" w:space="0" w:color="auto"/>
            </w:tcBorders>
            <w:shd w:val="clear" w:color="FFFFCC" w:fill="FFFFFF"/>
            <w:vAlign w:val="center"/>
            <w:hideMark/>
          </w:tcPr>
          <w:p w14:paraId="1C4B35B0" w14:textId="77777777" w:rsidR="009500FE" w:rsidRPr="00AB0BC6" w:rsidRDefault="009500FE" w:rsidP="009500FE">
            <w:pPr>
              <w:spacing w:after="0" w:line="240" w:lineRule="auto"/>
              <w:jc w:val="right"/>
              <w:rPr>
                <w:rFonts w:ascii="Times New Roman" w:eastAsia="Times New Roman" w:hAnsi="Times New Roman" w:cs="Times New Roman"/>
                <w:sz w:val="23"/>
                <w:szCs w:val="23"/>
                <w:lang w:eastAsia="lv-LV"/>
              </w:rPr>
            </w:pPr>
            <w:r w:rsidRPr="00AB0BC6">
              <w:rPr>
                <w:rFonts w:ascii="Times New Roman" w:eastAsia="Times New Roman" w:hAnsi="Times New Roman" w:cs="Times New Roman"/>
                <w:sz w:val="23"/>
                <w:szCs w:val="23"/>
                <w:lang w:eastAsia="lv-LV"/>
              </w:rPr>
              <w:t> </w:t>
            </w:r>
          </w:p>
        </w:tc>
        <w:tc>
          <w:tcPr>
            <w:tcW w:w="741" w:type="dxa"/>
            <w:tcBorders>
              <w:top w:val="nil"/>
              <w:left w:val="nil"/>
              <w:bottom w:val="single" w:sz="4" w:space="0" w:color="auto"/>
              <w:right w:val="single" w:sz="4" w:space="0" w:color="auto"/>
            </w:tcBorders>
            <w:shd w:val="clear" w:color="FFFFCC" w:fill="FFFFFF"/>
            <w:vAlign w:val="center"/>
            <w:hideMark/>
          </w:tcPr>
          <w:p w14:paraId="0C576786" w14:textId="77777777" w:rsidR="009500FE" w:rsidRPr="00AB0BC6" w:rsidRDefault="009500FE" w:rsidP="009500FE">
            <w:pPr>
              <w:spacing w:after="0" w:line="240" w:lineRule="auto"/>
              <w:jc w:val="right"/>
              <w:rPr>
                <w:rFonts w:ascii="Times New Roman" w:eastAsia="Times New Roman" w:hAnsi="Times New Roman" w:cs="Times New Roman"/>
                <w:sz w:val="23"/>
                <w:szCs w:val="23"/>
                <w:lang w:eastAsia="lv-LV"/>
              </w:rPr>
            </w:pPr>
            <w:r w:rsidRPr="00AB0BC6">
              <w:rPr>
                <w:rFonts w:ascii="Times New Roman" w:eastAsia="Times New Roman" w:hAnsi="Times New Roman" w:cs="Times New Roman"/>
                <w:sz w:val="23"/>
                <w:szCs w:val="23"/>
                <w:lang w:eastAsia="lv-LV"/>
              </w:rPr>
              <w:t> </w:t>
            </w:r>
          </w:p>
        </w:tc>
        <w:tc>
          <w:tcPr>
            <w:tcW w:w="677" w:type="dxa"/>
            <w:tcBorders>
              <w:top w:val="nil"/>
              <w:left w:val="nil"/>
              <w:bottom w:val="single" w:sz="4" w:space="0" w:color="auto"/>
              <w:right w:val="single" w:sz="4" w:space="0" w:color="auto"/>
            </w:tcBorders>
            <w:shd w:val="clear" w:color="FFFFCC" w:fill="FFFFFF"/>
            <w:vAlign w:val="center"/>
            <w:hideMark/>
          </w:tcPr>
          <w:p w14:paraId="102B3734" w14:textId="77777777" w:rsidR="009500FE" w:rsidRPr="00AB0BC6" w:rsidRDefault="009500FE" w:rsidP="009500FE">
            <w:pPr>
              <w:spacing w:after="0" w:line="240" w:lineRule="auto"/>
              <w:jc w:val="right"/>
              <w:rPr>
                <w:rFonts w:ascii="Times New Roman" w:eastAsia="Times New Roman" w:hAnsi="Times New Roman" w:cs="Times New Roman"/>
                <w:sz w:val="23"/>
                <w:szCs w:val="23"/>
                <w:lang w:eastAsia="lv-LV"/>
              </w:rPr>
            </w:pPr>
            <w:r w:rsidRPr="00AB0BC6">
              <w:rPr>
                <w:rFonts w:ascii="Times New Roman" w:eastAsia="Times New Roman" w:hAnsi="Times New Roman" w:cs="Times New Roman"/>
                <w:sz w:val="23"/>
                <w:szCs w:val="23"/>
                <w:lang w:eastAsia="lv-LV"/>
              </w:rPr>
              <w:t> </w:t>
            </w:r>
          </w:p>
        </w:tc>
        <w:tc>
          <w:tcPr>
            <w:tcW w:w="708" w:type="dxa"/>
            <w:tcBorders>
              <w:top w:val="nil"/>
              <w:left w:val="nil"/>
              <w:bottom w:val="single" w:sz="4" w:space="0" w:color="auto"/>
              <w:right w:val="single" w:sz="4" w:space="0" w:color="auto"/>
            </w:tcBorders>
            <w:shd w:val="clear" w:color="FFFFCC" w:fill="FFFFFF"/>
            <w:noWrap/>
            <w:vAlign w:val="center"/>
            <w:hideMark/>
          </w:tcPr>
          <w:p w14:paraId="64F19038" w14:textId="77777777" w:rsidR="009500FE" w:rsidRPr="00AB0BC6" w:rsidRDefault="009500FE" w:rsidP="009500FE">
            <w:pPr>
              <w:spacing w:after="0" w:line="240" w:lineRule="auto"/>
              <w:jc w:val="right"/>
              <w:rPr>
                <w:rFonts w:ascii="Times New Roman" w:eastAsia="Times New Roman" w:hAnsi="Times New Roman" w:cs="Times New Roman"/>
                <w:sz w:val="23"/>
                <w:szCs w:val="23"/>
                <w:lang w:eastAsia="lv-LV"/>
              </w:rPr>
            </w:pPr>
            <w:r w:rsidRPr="00AB0BC6">
              <w:rPr>
                <w:rFonts w:ascii="Times New Roman" w:eastAsia="Times New Roman" w:hAnsi="Times New Roman" w:cs="Times New Roman"/>
                <w:sz w:val="23"/>
                <w:szCs w:val="23"/>
                <w:lang w:eastAsia="lv-LV"/>
              </w:rPr>
              <w:t> </w:t>
            </w:r>
          </w:p>
        </w:tc>
        <w:tc>
          <w:tcPr>
            <w:tcW w:w="709" w:type="dxa"/>
            <w:tcBorders>
              <w:top w:val="nil"/>
              <w:left w:val="nil"/>
              <w:bottom w:val="single" w:sz="4" w:space="0" w:color="auto"/>
              <w:right w:val="single" w:sz="4" w:space="0" w:color="auto"/>
            </w:tcBorders>
            <w:shd w:val="clear" w:color="auto" w:fill="auto"/>
            <w:noWrap/>
            <w:vAlign w:val="center"/>
            <w:hideMark/>
          </w:tcPr>
          <w:p w14:paraId="22369561" w14:textId="77777777" w:rsidR="009500FE" w:rsidRPr="00AB0BC6" w:rsidRDefault="009500FE" w:rsidP="009500FE">
            <w:pPr>
              <w:spacing w:after="0" w:line="240" w:lineRule="auto"/>
              <w:jc w:val="right"/>
              <w:rPr>
                <w:rFonts w:ascii="Times New Roman" w:eastAsia="Times New Roman" w:hAnsi="Times New Roman" w:cs="Times New Roman"/>
                <w:sz w:val="23"/>
                <w:szCs w:val="23"/>
                <w:lang w:eastAsia="lv-LV"/>
              </w:rPr>
            </w:pPr>
            <w:r w:rsidRPr="00AB0BC6">
              <w:rPr>
                <w:rFonts w:ascii="Times New Roman" w:eastAsia="Times New Roman" w:hAnsi="Times New Roman" w:cs="Times New Roman"/>
                <w:sz w:val="23"/>
                <w:szCs w:val="23"/>
                <w:lang w:eastAsia="lv-LV"/>
              </w:rPr>
              <w:t> </w:t>
            </w:r>
          </w:p>
        </w:tc>
        <w:tc>
          <w:tcPr>
            <w:tcW w:w="743" w:type="dxa"/>
            <w:tcBorders>
              <w:top w:val="nil"/>
              <w:left w:val="nil"/>
              <w:bottom w:val="single" w:sz="4" w:space="0" w:color="auto"/>
              <w:right w:val="single" w:sz="4" w:space="0" w:color="auto"/>
            </w:tcBorders>
            <w:shd w:val="clear" w:color="FFFFCC" w:fill="BFBFBF"/>
            <w:noWrap/>
            <w:vAlign w:val="bottom"/>
            <w:hideMark/>
          </w:tcPr>
          <w:p w14:paraId="230D6655" w14:textId="77777777" w:rsidR="009500FE" w:rsidRPr="00AB0BC6" w:rsidRDefault="009500FE" w:rsidP="009500FE">
            <w:pPr>
              <w:spacing w:after="0" w:line="240" w:lineRule="auto"/>
              <w:jc w:val="center"/>
              <w:rPr>
                <w:rFonts w:ascii="Times New Roman" w:eastAsia="Times New Roman" w:hAnsi="Times New Roman" w:cs="Times New Roman"/>
                <w:i/>
                <w:iCs/>
                <w:sz w:val="23"/>
                <w:szCs w:val="23"/>
                <w:lang w:eastAsia="lv-LV"/>
              </w:rPr>
            </w:pPr>
            <w:r w:rsidRPr="00AB0BC6">
              <w:rPr>
                <w:rFonts w:ascii="Times New Roman" w:eastAsia="Times New Roman" w:hAnsi="Times New Roman" w:cs="Times New Roman"/>
                <w:i/>
                <w:iCs/>
                <w:sz w:val="23"/>
                <w:szCs w:val="23"/>
                <w:lang w:eastAsia="lv-LV"/>
              </w:rPr>
              <w:t> </w:t>
            </w:r>
          </w:p>
        </w:tc>
      </w:tr>
    </w:tbl>
    <w:p w14:paraId="0191F32F" w14:textId="77777777" w:rsidR="002427CB" w:rsidRPr="00AB0BC6" w:rsidRDefault="002427CB" w:rsidP="009500FE">
      <w:pPr>
        <w:widowControl w:val="0"/>
        <w:tabs>
          <w:tab w:val="left" w:pos="6495"/>
          <w:tab w:val="left" w:pos="8295"/>
        </w:tabs>
        <w:spacing w:after="120" w:line="240" w:lineRule="auto"/>
        <w:ind w:left="360"/>
        <w:jc w:val="both"/>
        <w:rPr>
          <w:rFonts w:ascii="Times New Roman" w:eastAsia="Arial Unicode MS" w:hAnsi="Times New Roman" w:cs="Times New Roman"/>
          <w:b/>
          <w:kern w:val="3"/>
          <w:sz w:val="23"/>
          <w:szCs w:val="23"/>
          <w:lang w:eastAsia="ar-SA"/>
        </w:rPr>
      </w:pPr>
    </w:p>
    <w:p w14:paraId="41ADCDFC" w14:textId="4E4B474C" w:rsidR="009500FE" w:rsidRPr="00AB0BC6" w:rsidRDefault="009500FE" w:rsidP="002427CB">
      <w:pPr>
        <w:widowControl w:val="0"/>
        <w:tabs>
          <w:tab w:val="left" w:pos="6495"/>
          <w:tab w:val="left" w:pos="8295"/>
        </w:tabs>
        <w:spacing w:after="120" w:line="240" w:lineRule="auto"/>
        <w:jc w:val="both"/>
        <w:rPr>
          <w:rFonts w:ascii="Times New Roman" w:hAnsi="Times New Roman" w:cs="Times New Roman"/>
          <w:sz w:val="23"/>
          <w:szCs w:val="23"/>
        </w:rPr>
      </w:pPr>
      <w:r w:rsidRPr="00AB0BC6">
        <w:rPr>
          <w:rFonts w:ascii="Times New Roman" w:eastAsia="Arial Unicode MS" w:hAnsi="Times New Roman" w:cs="Times New Roman"/>
          <w:b/>
          <w:kern w:val="3"/>
          <w:sz w:val="23"/>
          <w:szCs w:val="23"/>
          <w:lang w:eastAsia="ar-SA"/>
        </w:rPr>
        <w:t xml:space="preserve">Pakalpojuma vides aizsardzības prasības </w:t>
      </w:r>
      <w:r w:rsidRPr="00AB0BC6">
        <w:rPr>
          <w:rFonts w:ascii="Times New Roman" w:eastAsia="Arial Unicode MS" w:hAnsi="Times New Roman" w:cs="Times New Roman"/>
          <w:kern w:val="3"/>
          <w:sz w:val="23"/>
          <w:szCs w:val="23"/>
          <w:lang w:eastAsia="ar-SA"/>
        </w:rPr>
        <w:t>- nekaisīt segumu ar izdedžiem, nepieļaut smilts-sāls maisījuma nokļūšanu uz koku saknēm un apstādījumiem.</w:t>
      </w:r>
    </w:p>
    <w:p w14:paraId="43C40F7E" w14:textId="77777777" w:rsidR="009500FE" w:rsidRPr="00AB0BC6" w:rsidRDefault="009500FE" w:rsidP="002427CB">
      <w:pPr>
        <w:widowControl w:val="0"/>
        <w:tabs>
          <w:tab w:val="left" w:pos="6495"/>
          <w:tab w:val="left" w:pos="8295"/>
        </w:tabs>
        <w:spacing w:after="120" w:line="240" w:lineRule="auto"/>
        <w:jc w:val="both"/>
        <w:rPr>
          <w:rFonts w:ascii="Times New Roman" w:hAnsi="Times New Roman" w:cs="Times New Roman"/>
          <w:sz w:val="23"/>
          <w:szCs w:val="23"/>
        </w:rPr>
      </w:pPr>
      <w:r w:rsidRPr="00AB0BC6">
        <w:rPr>
          <w:rFonts w:ascii="Times New Roman" w:eastAsia="Arial Unicode MS" w:hAnsi="Times New Roman" w:cs="Times New Roman"/>
          <w:b/>
          <w:kern w:val="3"/>
          <w:sz w:val="23"/>
          <w:szCs w:val="23"/>
          <w:lang w:eastAsia="ar-SA"/>
        </w:rPr>
        <w:t>Pakalpojuma izpildes prasības</w:t>
      </w:r>
      <w:r w:rsidRPr="00AB0BC6">
        <w:rPr>
          <w:rFonts w:ascii="Times New Roman" w:eastAsia="Arial Unicode MS" w:hAnsi="Times New Roman" w:cs="Times New Roman"/>
          <w:kern w:val="3"/>
          <w:sz w:val="23"/>
          <w:szCs w:val="23"/>
          <w:lang w:eastAsia="ar-SA"/>
        </w:rPr>
        <w:t xml:space="preserve"> – rūpīgs ikdienas darbs; ja Izpildītājs konstatē vai saņem ziņojumu no Slimnīcas darbiniekiem un pacientiem, ka apkopjamajā teritorijā konstatēti gājējiem bīstama vieta vai apstākļi, pēc tā konstatēšanas nekavējoties jānodrošina vietas norobežošana un jāpaziņo Pasūtītājam.</w:t>
      </w:r>
    </w:p>
    <w:p w14:paraId="53933189" w14:textId="77777777" w:rsidR="009500FE" w:rsidRPr="00AB0BC6" w:rsidRDefault="009500FE" w:rsidP="009500FE">
      <w:pPr>
        <w:widowControl w:val="0"/>
        <w:tabs>
          <w:tab w:val="left" w:pos="142"/>
          <w:tab w:val="left" w:pos="360"/>
          <w:tab w:val="left" w:pos="555"/>
          <w:tab w:val="left" w:pos="915"/>
          <w:tab w:val="left" w:pos="6495"/>
          <w:tab w:val="left" w:pos="8295"/>
        </w:tabs>
        <w:spacing w:after="120" w:line="240" w:lineRule="auto"/>
        <w:ind w:left="426"/>
        <w:jc w:val="both"/>
        <w:rPr>
          <w:rFonts w:ascii="Times New Roman" w:hAnsi="Times New Roman" w:cs="Times New Roman"/>
          <w:sz w:val="23"/>
          <w:szCs w:val="23"/>
        </w:rPr>
      </w:pPr>
    </w:p>
    <w:p w14:paraId="50E029AA" w14:textId="77777777" w:rsidR="009500FE" w:rsidRPr="00AB0BC6" w:rsidRDefault="009500FE" w:rsidP="004F0C5E">
      <w:pPr>
        <w:widowControl w:val="0"/>
        <w:numPr>
          <w:ilvl w:val="0"/>
          <w:numId w:val="28"/>
        </w:numPr>
        <w:tabs>
          <w:tab w:val="left" w:pos="-2738"/>
          <w:tab w:val="left" w:pos="-2520"/>
          <w:tab w:val="left" w:pos="-2340"/>
          <w:tab w:val="left" w:pos="-1980"/>
          <w:tab w:val="left" w:pos="-930"/>
          <w:tab w:val="left" w:pos="-11"/>
          <w:tab w:val="left" w:pos="5400"/>
        </w:tabs>
        <w:suppressAutoHyphens/>
        <w:autoSpaceDN w:val="0"/>
        <w:spacing w:after="120" w:line="240" w:lineRule="auto"/>
        <w:ind w:left="426"/>
        <w:jc w:val="both"/>
        <w:textAlignment w:val="baseline"/>
        <w:rPr>
          <w:rFonts w:ascii="Times New Roman" w:eastAsia="Arial Unicode MS" w:hAnsi="Times New Roman" w:cs="Times New Roman"/>
          <w:b/>
          <w:kern w:val="3"/>
          <w:sz w:val="23"/>
          <w:szCs w:val="23"/>
          <w:u w:val="single"/>
          <w:lang w:eastAsia="ar-SA"/>
        </w:rPr>
      </w:pPr>
      <w:r w:rsidRPr="00AB0BC6">
        <w:rPr>
          <w:rFonts w:ascii="Times New Roman" w:eastAsia="Arial Unicode MS" w:hAnsi="Times New Roman" w:cs="Times New Roman"/>
          <w:b/>
          <w:kern w:val="3"/>
          <w:sz w:val="23"/>
          <w:szCs w:val="23"/>
          <w:u w:val="single"/>
          <w:lang w:eastAsia="ar-SA"/>
        </w:rPr>
        <w:t xml:space="preserve">Papildus prasības </w:t>
      </w:r>
    </w:p>
    <w:p w14:paraId="42AB30E1" w14:textId="77777777" w:rsidR="009500FE" w:rsidRPr="00AB0BC6" w:rsidRDefault="009500FE" w:rsidP="004F0C5E">
      <w:pPr>
        <w:widowControl w:val="0"/>
        <w:numPr>
          <w:ilvl w:val="1"/>
          <w:numId w:val="29"/>
        </w:numPr>
        <w:tabs>
          <w:tab w:val="left" w:pos="-2171"/>
          <w:tab w:val="left" w:pos="-1887"/>
        </w:tabs>
        <w:suppressAutoHyphens/>
        <w:autoSpaceDN w:val="0"/>
        <w:spacing w:after="120" w:line="240" w:lineRule="auto"/>
        <w:ind w:left="709" w:hanging="567"/>
        <w:jc w:val="both"/>
        <w:textAlignment w:val="baseline"/>
        <w:rPr>
          <w:rFonts w:ascii="Times New Roman" w:eastAsia="Arial Unicode MS" w:hAnsi="Times New Roman" w:cs="Times New Roman"/>
          <w:kern w:val="3"/>
          <w:sz w:val="23"/>
          <w:szCs w:val="23"/>
          <w:lang w:eastAsia="ar-SA"/>
        </w:rPr>
      </w:pPr>
      <w:r w:rsidRPr="00AB0BC6">
        <w:rPr>
          <w:rFonts w:ascii="Times New Roman" w:eastAsia="Arial Unicode MS" w:hAnsi="Times New Roman" w:cs="Times New Roman"/>
          <w:kern w:val="3"/>
          <w:sz w:val="23"/>
          <w:szCs w:val="23"/>
          <w:lang w:eastAsia="ar-SA"/>
        </w:rPr>
        <w:t xml:space="preserve">Pretendenta apliecinājums </w:t>
      </w:r>
      <w:r w:rsidRPr="00AB0BC6">
        <w:rPr>
          <w:rFonts w:ascii="Times New Roman" w:hAnsi="Times New Roman" w:cs="Times New Roman"/>
          <w:i/>
          <w:iCs/>
          <w:sz w:val="23"/>
          <w:szCs w:val="23"/>
        </w:rPr>
        <w:t>(apliecinājums iekļauts Nolikuma pielikumā Nr. 3 “Tehniskais piedāvājums”)</w:t>
      </w:r>
      <w:r w:rsidRPr="00AB0BC6">
        <w:rPr>
          <w:rFonts w:ascii="Times New Roman" w:eastAsia="Arial Unicode MS" w:hAnsi="Times New Roman" w:cs="Times New Roman"/>
          <w:kern w:val="3"/>
          <w:sz w:val="23"/>
          <w:szCs w:val="23"/>
          <w:lang w:eastAsia="ar-SA"/>
        </w:rPr>
        <w:t>, ka:</w:t>
      </w:r>
    </w:p>
    <w:p w14:paraId="3C7F0493" w14:textId="3D665F7E" w:rsidR="009500FE" w:rsidRPr="00AB0BC6" w:rsidRDefault="009500FE" w:rsidP="004F0C5E">
      <w:pPr>
        <w:widowControl w:val="0"/>
        <w:numPr>
          <w:ilvl w:val="2"/>
          <w:numId w:val="29"/>
        </w:numPr>
        <w:tabs>
          <w:tab w:val="left" w:pos="-5051"/>
          <w:tab w:val="left" w:pos="-4342"/>
        </w:tabs>
        <w:suppressAutoHyphens/>
        <w:autoSpaceDN w:val="0"/>
        <w:spacing w:after="120" w:line="240" w:lineRule="auto"/>
        <w:ind w:left="1418"/>
        <w:jc w:val="both"/>
        <w:textAlignment w:val="baseline"/>
        <w:rPr>
          <w:rFonts w:ascii="Times New Roman" w:hAnsi="Times New Roman" w:cs="Times New Roman"/>
          <w:sz w:val="23"/>
          <w:szCs w:val="23"/>
        </w:rPr>
      </w:pPr>
      <w:r w:rsidRPr="00AB0BC6">
        <w:rPr>
          <w:rFonts w:ascii="Times New Roman" w:eastAsia="Arial Unicode MS" w:hAnsi="Times New Roman" w:cs="Times New Roman"/>
          <w:kern w:val="3"/>
          <w:sz w:val="23"/>
          <w:szCs w:val="23"/>
          <w:lang w:eastAsia="ar-SA"/>
        </w:rPr>
        <w:t xml:space="preserve">Pakalpojuma izpildē  tiks nodrošināts atbilstošs </w:t>
      </w:r>
      <w:r w:rsidRPr="00AB0BC6">
        <w:rPr>
          <w:rFonts w:ascii="Times New Roman" w:eastAsia="Arial Unicode MS" w:hAnsi="Times New Roman" w:cs="Times New Roman"/>
          <w:b/>
          <w:kern w:val="3"/>
          <w:sz w:val="23"/>
          <w:szCs w:val="23"/>
          <w:u w:val="single"/>
          <w:lang w:eastAsia="ar-SA"/>
        </w:rPr>
        <w:t xml:space="preserve"> darbinieku (sētnieku) skaits</w:t>
      </w:r>
      <w:r w:rsidRPr="00AB0BC6">
        <w:rPr>
          <w:rFonts w:ascii="Times New Roman" w:eastAsia="Arial Unicode MS" w:hAnsi="Times New Roman" w:cs="Times New Roman"/>
          <w:kern w:val="3"/>
          <w:sz w:val="23"/>
          <w:szCs w:val="23"/>
          <w:lang w:eastAsia="ar-SA"/>
        </w:rPr>
        <w:t>, kuriem ir jānodrošina teritorijas tīrība visās zonās un sezonas darbos</w:t>
      </w:r>
      <w:r w:rsidR="004F0C5E" w:rsidRPr="00AB0BC6">
        <w:rPr>
          <w:rFonts w:ascii="Times New Roman" w:eastAsia="Arial Unicode MS" w:hAnsi="Times New Roman" w:cs="Times New Roman"/>
          <w:kern w:val="3"/>
          <w:sz w:val="23"/>
          <w:szCs w:val="23"/>
          <w:lang w:eastAsia="ar-SA"/>
        </w:rPr>
        <w:t>;</w:t>
      </w:r>
    </w:p>
    <w:p w14:paraId="6FDF5743" w14:textId="77777777" w:rsidR="009500FE" w:rsidRPr="00AB0BC6" w:rsidRDefault="009500FE" w:rsidP="004F0C5E">
      <w:pPr>
        <w:widowControl w:val="0"/>
        <w:numPr>
          <w:ilvl w:val="2"/>
          <w:numId w:val="29"/>
        </w:numPr>
        <w:tabs>
          <w:tab w:val="left" w:pos="-5051"/>
          <w:tab w:val="left" w:pos="-4342"/>
        </w:tabs>
        <w:suppressAutoHyphens/>
        <w:autoSpaceDN w:val="0"/>
        <w:spacing w:after="120" w:line="240" w:lineRule="auto"/>
        <w:ind w:left="1418"/>
        <w:jc w:val="both"/>
        <w:textAlignment w:val="baseline"/>
        <w:rPr>
          <w:rFonts w:ascii="Times New Roman" w:hAnsi="Times New Roman" w:cs="Times New Roman"/>
          <w:sz w:val="23"/>
          <w:szCs w:val="23"/>
        </w:rPr>
      </w:pPr>
      <w:r w:rsidRPr="00AB0BC6">
        <w:rPr>
          <w:rFonts w:ascii="Times New Roman" w:eastAsia="Arial Unicode MS" w:hAnsi="Times New Roman" w:cs="Times New Roman"/>
          <w:kern w:val="3"/>
          <w:sz w:val="23"/>
          <w:szCs w:val="23"/>
          <w:lang w:eastAsia="ar-SA"/>
        </w:rPr>
        <w:t>pēc Pasūtītāja pieprasījuma norādītajā vietā tiks novietots 8 m</w:t>
      </w:r>
      <w:r w:rsidRPr="00AB0BC6">
        <w:rPr>
          <w:rFonts w:ascii="Times New Roman" w:eastAsia="Arial Unicode MS" w:hAnsi="Times New Roman" w:cs="Times New Roman"/>
          <w:kern w:val="3"/>
          <w:sz w:val="23"/>
          <w:szCs w:val="23"/>
          <w:vertAlign w:val="superscript"/>
          <w:lang w:eastAsia="ar-SA"/>
        </w:rPr>
        <w:t>3</w:t>
      </w:r>
      <w:r w:rsidRPr="00AB0BC6">
        <w:rPr>
          <w:rFonts w:ascii="Times New Roman" w:eastAsia="Arial Unicode MS" w:hAnsi="Times New Roman" w:cs="Times New Roman"/>
          <w:kern w:val="3"/>
          <w:sz w:val="23"/>
          <w:szCs w:val="23"/>
          <w:lang w:eastAsia="ar-SA"/>
        </w:rPr>
        <w:t xml:space="preserve"> metālā konteiners būvgružu un atkritumu uzkrāšanai, kā arī tiks veikta būvgružu un atkritumu izvešana. </w:t>
      </w:r>
    </w:p>
    <w:p w14:paraId="662399B4" w14:textId="77777777" w:rsidR="009500FE" w:rsidRPr="00AB0BC6" w:rsidRDefault="009500FE" w:rsidP="004F0C5E">
      <w:pPr>
        <w:widowControl w:val="0"/>
        <w:numPr>
          <w:ilvl w:val="1"/>
          <w:numId w:val="29"/>
        </w:numPr>
        <w:tabs>
          <w:tab w:val="left" w:pos="-2171"/>
          <w:tab w:val="left" w:pos="-1887"/>
        </w:tabs>
        <w:suppressAutoHyphens/>
        <w:autoSpaceDN w:val="0"/>
        <w:spacing w:after="120" w:line="240" w:lineRule="auto"/>
        <w:ind w:left="709" w:hanging="567"/>
        <w:jc w:val="both"/>
        <w:textAlignment w:val="baseline"/>
        <w:rPr>
          <w:rFonts w:ascii="Times New Roman" w:eastAsia="Arial Unicode MS" w:hAnsi="Times New Roman" w:cs="Times New Roman"/>
          <w:kern w:val="3"/>
          <w:sz w:val="23"/>
          <w:szCs w:val="23"/>
          <w:lang w:eastAsia="ar-SA"/>
        </w:rPr>
      </w:pPr>
      <w:r w:rsidRPr="00AB0BC6">
        <w:rPr>
          <w:rFonts w:ascii="Times New Roman" w:eastAsia="Arial Unicode MS" w:hAnsi="Times New Roman" w:cs="Times New Roman"/>
          <w:kern w:val="3"/>
          <w:sz w:val="23"/>
          <w:szCs w:val="23"/>
          <w:lang w:eastAsia="ar-SA"/>
        </w:rPr>
        <w:t>Obligāti norādīt apsaimniekojamās teritorijas platību, kura tiks apkopta mehanizēti un kura tiks apkopta nemehanizēti (sadalīt atsevišķi asfaltētās platības, zālājs, u.c.).</w:t>
      </w:r>
    </w:p>
    <w:p w14:paraId="7ECC6BAC" w14:textId="77777777" w:rsidR="009500FE" w:rsidRPr="00AB0BC6" w:rsidRDefault="009500FE" w:rsidP="004F0C5E">
      <w:pPr>
        <w:widowControl w:val="0"/>
        <w:numPr>
          <w:ilvl w:val="1"/>
          <w:numId w:val="29"/>
        </w:numPr>
        <w:tabs>
          <w:tab w:val="left" w:pos="-2171"/>
          <w:tab w:val="left" w:pos="-1887"/>
        </w:tabs>
        <w:suppressAutoHyphens/>
        <w:autoSpaceDN w:val="0"/>
        <w:spacing w:after="120" w:line="240" w:lineRule="auto"/>
        <w:ind w:left="709" w:hanging="567"/>
        <w:jc w:val="both"/>
        <w:textAlignment w:val="baseline"/>
        <w:rPr>
          <w:rFonts w:ascii="Times New Roman" w:eastAsia="Arial Unicode MS" w:hAnsi="Times New Roman" w:cs="Times New Roman"/>
          <w:kern w:val="3"/>
          <w:sz w:val="23"/>
          <w:szCs w:val="23"/>
          <w:lang w:eastAsia="ar-SA"/>
        </w:rPr>
      </w:pPr>
      <w:r w:rsidRPr="00AB0BC6">
        <w:rPr>
          <w:rFonts w:ascii="Times New Roman" w:eastAsia="Arial Unicode MS" w:hAnsi="Times New Roman" w:cs="Times New Roman"/>
          <w:kern w:val="3"/>
          <w:sz w:val="23"/>
          <w:szCs w:val="23"/>
          <w:lang w:eastAsia="ar-SA"/>
        </w:rPr>
        <w:t xml:space="preserve">Iesniegt </w:t>
      </w:r>
      <w:proofErr w:type="spellStart"/>
      <w:r w:rsidRPr="00AB0BC6">
        <w:rPr>
          <w:rFonts w:ascii="Times New Roman" w:eastAsia="Arial Unicode MS" w:hAnsi="Times New Roman" w:cs="Times New Roman"/>
          <w:kern w:val="3"/>
          <w:sz w:val="23"/>
          <w:szCs w:val="23"/>
          <w:lang w:eastAsia="ar-SA"/>
        </w:rPr>
        <w:t>rakstveidā</w:t>
      </w:r>
      <w:proofErr w:type="spellEnd"/>
      <w:r w:rsidRPr="00AB0BC6">
        <w:rPr>
          <w:rFonts w:ascii="Times New Roman" w:eastAsia="Arial Unicode MS" w:hAnsi="Times New Roman" w:cs="Times New Roman"/>
          <w:kern w:val="3"/>
          <w:sz w:val="23"/>
          <w:szCs w:val="23"/>
          <w:lang w:eastAsia="ar-SA"/>
        </w:rPr>
        <w:t xml:space="preserve"> teritorijas apsaimniekošanai paredzamā Izpildītāja personāla skaitu pa sezonām.</w:t>
      </w:r>
    </w:p>
    <w:p w14:paraId="034BAB29" w14:textId="77777777" w:rsidR="009500FE" w:rsidRPr="00AB0BC6" w:rsidRDefault="009500FE" w:rsidP="004F0C5E">
      <w:pPr>
        <w:widowControl w:val="0"/>
        <w:numPr>
          <w:ilvl w:val="1"/>
          <w:numId w:val="29"/>
        </w:numPr>
        <w:tabs>
          <w:tab w:val="left" w:pos="-2171"/>
          <w:tab w:val="left" w:pos="-1887"/>
        </w:tabs>
        <w:suppressAutoHyphens/>
        <w:autoSpaceDN w:val="0"/>
        <w:spacing w:after="120" w:line="240" w:lineRule="auto"/>
        <w:ind w:left="709" w:hanging="567"/>
        <w:jc w:val="both"/>
        <w:textAlignment w:val="baseline"/>
        <w:rPr>
          <w:rFonts w:ascii="Times New Roman" w:eastAsia="Arial Unicode MS" w:hAnsi="Times New Roman" w:cs="Times New Roman"/>
          <w:kern w:val="3"/>
          <w:sz w:val="23"/>
          <w:szCs w:val="23"/>
          <w:lang w:eastAsia="ar-SA"/>
        </w:rPr>
      </w:pPr>
      <w:r w:rsidRPr="00AB0BC6">
        <w:rPr>
          <w:rFonts w:ascii="Times New Roman" w:eastAsia="Arial Unicode MS" w:hAnsi="Times New Roman" w:cs="Times New Roman"/>
          <w:kern w:val="3"/>
          <w:sz w:val="23"/>
          <w:szCs w:val="23"/>
          <w:lang w:eastAsia="ar-SA"/>
        </w:rPr>
        <w:t xml:space="preserve">Jāiesniedz rakstveida apliecinājums, ka Slimnīcas teritorijas apsaimniekošanas personāls tiks nodrošināts ar atpazīstamu (marķētu) darba apģērbu. Darbinieku darba apģērbam, veicot darba pienākumus Slimnīcas teritorijā, vienmēr ir jābūt tīram un kārtīgam </w:t>
      </w:r>
      <w:r w:rsidRPr="00AB0BC6">
        <w:rPr>
          <w:rFonts w:ascii="Times New Roman" w:hAnsi="Times New Roman" w:cs="Times New Roman"/>
          <w:i/>
          <w:iCs/>
          <w:sz w:val="23"/>
          <w:szCs w:val="23"/>
        </w:rPr>
        <w:t>(apliecinājums iekļauts Nolikuma pielikumā Nr. 3 “Tehniskais piedāvājums”)</w:t>
      </w:r>
      <w:r w:rsidRPr="00AB0BC6">
        <w:rPr>
          <w:rFonts w:ascii="Times New Roman" w:eastAsia="Arial Unicode MS" w:hAnsi="Times New Roman" w:cs="Times New Roman"/>
          <w:kern w:val="3"/>
          <w:sz w:val="23"/>
          <w:szCs w:val="23"/>
          <w:lang w:eastAsia="ar-SA"/>
        </w:rPr>
        <w:t>.</w:t>
      </w:r>
    </w:p>
    <w:p w14:paraId="08F1F92C" w14:textId="77777777" w:rsidR="009500FE" w:rsidRPr="00AB0BC6" w:rsidRDefault="009500FE" w:rsidP="004F0C5E">
      <w:pPr>
        <w:widowControl w:val="0"/>
        <w:numPr>
          <w:ilvl w:val="1"/>
          <w:numId w:val="29"/>
        </w:numPr>
        <w:tabs>
          <w:tab w:val="left" w:pos="-2171"/>
          <w:tab w:val="left" w:pos="-1887"/>
        </w:tabs>
        <w:suppressAutoHyphens/>
        <w:autoSpaceDN w:val="0"/>
        <w:spacing w:after="120" w:line="240" w:lineRule="auto"/>
        <w:ind w:left="709" w:hanging="567"/>
        <w:jc w:val="both"/>
        <w:textAlignment w:val="baseline"/>
        <w:rPr>
          <w:rFonts w:ascii="Times New Roman" w:eastAsia="Arial Unicode MS" w:hAnsi="Times New Roman" w:cs="Times New Roman"/>
          <w:kern w:val="3"/>
          <w:sz w:val="23"/>
          <w:szCs w:val="23"/>
          <w:lang w:eastAsia="ar-SA"/>
        </w:rPr>
      </w:pPr>
      <w:r w:rsidRPr="00AB0BC6">
        <w:rPr>
          <w:rFonts w:ascii="Times New Roman" w:eastAsia="Arial Unicode MS" w:hAnsi="Times New Roman" w:cs="Times New Roman"/>
          <w:kern w:val="3"/>
          <w:sz w:val="23"/>
          <w:szCs w:val="23"/>
          <w:lang w:eastAsia="ar-SA"/>
        </w:rPr>
        <w:t xml:space="preserve">Norādīt kāds </w:t>
      </w:r>
      <w:proofErr w:type="spellStart"/>
      <w:r w:rsidRPr="00AB0BC6">
        <w:rPr>
          <w:rFonts w:ascii="Times New Roman" w:eastAsia="Arial Unicode MS" w:hAnsi="Times New Roman" w:cs="Times New Roman"/>
          <w:kern w:val="3"/>
          <w:sz w:val="23"/>
          <w:szCs w:val="23"/>
          <w:lang w:eastAsia="ar-SA"/>
        </w:rPr>
        <w:t>pretslīdes</w:t>
      </w:r>
      <w:proofErr w:type="spellEnd"/>
      <w:r w:rsidRPr="00AB0BC6">
        <w:rPr>
          <w:rFonts w:ascii="Times New Roman" w:eastAsia="Arial Unicode MS" w:hAnsi="Times New Roman" w:cs="Times New Roman"/>
          <w:kern w:val="3"/>
          <w:sz w:val="23"/>
          <w:szCs w:val="23"/>
          <w:lang w:eastAsia="ar-SA"/>
        </w:rPr>
        <w:t xml:space="preserve"> materiāls tiks izmantots ziemas – pavasara periodā.</w:t>
      </w:r>
    </w:p>
    <w:p w14:paraId="45F0C615" w14:textId="77777777" w:rsidR="009500FE" w:rsidRPr="00AB0BC6" w:rsidRDefault="009500FE" w:rsidP="004F0C5E">
      <w:pPr>
        <w:widowControl w:val="0"/>
        <w:numPr>
          <w:ilvl w:val="1"/>
          <w:numId w:val="29"/>
        </w:numPr>
        <w:tabs>
          <w:tab w:val="left" w:pos="-2171"/>
          <w:tab w:val="left" w:pos="-1887"/>
        </w:tabs>
        <w:suppressAutoHyphens/>
        <w:autoSpaceDN w:val="0"/>
        <w:spacing w:after="120" w:line="240" w:lineRule="auto"/>
        <w:ind w:left="709" w:hanging="567"/>
        <w:jc w:val="both"/>
        <w:textAlignment w:val="baseline"/>
        <w:rPr>
          <w:rFonts w:ascii="Times New Roman" w:eastAsia="Arial Unicode MS" w:hAnsi="Times New Roman" w:cs="Times New Roman"/>
          <w:kern w:val="3"/>
          <w:sz w:val="23"/>
          <w:szCs w:val="23"/>
          <w:lang w:eastAsia="ar-SA"/>
        </w:rPr>
      </w:pPr>
      <w:r w:rsidRPr="00AB0BC6">
        <w:rPr>
          <w:rFonts w:ascii="Times New Roman" w:eastAsia="Arial Unicode MS" w:hAnsi="Times New Roman" w:cs="Times New Roman"/>
          <w:kern w:val="3"/>
          <w:sz w:val="23"/>
          <w:szCs w:val="23"/>
          <w:lang w:eastAsia="ar-SA"/>
        </w:rPr>
        <w:t xml:space="preserve">Iesniegt </w:t>
      </w:r>
      <w:r w:rsidRPr="00AB0BC6">
        <w:rPr>
          <w:rFonts w:ascii="Times New Roman" w:eastAsia="Arial Unicode MS" w:hAnsi="Times New Roman" w:cs="Times New Roman"/>
          <w:kern w:val="1"/>
          <w:sz w:val="23"/>
          <w:szCs w:val="23"/>
          <w:lang w:eastAsia="ar-SA"/>
        </w:rPr>
        <w:t>Tehnikas sarakstu, kas tiks izmantota pakalpojumu nodrošināšanai</w:t>
      </w:r>
      <w:r w:rsidRPr="00AB0BC6">
        <w:rPr>
          <w:rFonts w:ascii="Times New Roman" w:eastAsia="Arial Unicode MS" w:hAnsi="Times New Roman" w:cs="Times New Roman"/>
          <w:kern w:val="3"/>
          <w:sz w:val="23"/>
          <w:szCs w:val="23"/>
          <w:lang w:eastAsia="ar-SA"/>
        </w:rPr>
        <w:t>, saskaņā ar Nolikuma pielikumu Nr. 7.</w:t>
      </w:r>
    </w:p>
    <w:p w14:paraId="360FE99C" w14:textId="77777777" w:rsidR="009500FE" w:rsidRPr="00AB0BC6" w:rsidRDefault="009500FE" w:rsidP="009500FE">
      <w:pPr>
        <w:spacing w:after="0" w:line="240" w:lineRule="auto"/>
        <w:rPr>
          <w:rFonts w:ascii="Times New Roman" w:eastAsia="Times New Roman" w:hAnsi="Times New Roman" w:cs="Times New Roman"/>
          <w:b/>
          <w:bCs/>
          <w:sz w:val="23"/>
          <w:szCs w:val="23"/>
        </w:rPr>
      </w:pPr>
    </w:p>
    <w:p w14:paraId="1B81C85C" w14:textId="1B6A383F" w:rsidR="009500FE" w:rsidRPr="00AB0BC6" w:rsidRDefault="009500FE" w:rsidP="009500FE">
      <w:pPr>
        <w:spacing w:after="0" w:line="240" w:lineRule="auto"/>
        <w:rPr>
          <w:rFonts w:ascii="Times New Roman" w:eastAsia="Times New Roman" w:hAnsi="Times New Roman" w:cs="Times New Roman"/>
          <w:b/>
          <w:bCs/>
          <w:sz w:val="23"/>
          <w:szCs w:val="23"/>
        </w:rPr>
      </w:pPr>
      <w:r w:rsidRPr="00AB0BC6">
        <w:rPr>
          <w:rFonts w:ascii="Times New Roman" w:eastAsia="Times New Roman" w:hAnsi="Times New Roman" w:cs="Times New Roman"/>
          <w:b/>
          <w:bCs/>
          <w:sz w:val="23"/>
          <w:szCs w:val="23"/>
        </w:rPr>
        <w:t>Darbu izpildes laiks: 24 mēneši</w:t>
      </w:r>
    </w:p>
    <w:p w14:paraId="5CF03E39" w14:textId="77777777" w:rsidR="009500FE" w:rsidRPr="00AB0BC6" w:rsidRDefault="009500FE" w:rsidP="009500FE">
      <w:pPr>
        <w:spacing w:after="0" w:line="240" w:lineRule="auto"/>
        <w:rPr>
          <w:rFonts w:ascii="Times New Roman" w:eastAsia="Times New Roman" w:hAnsi="Times New Roman" w:cs="Times New Roman"/>
          <w:b/>
          <w:bCs/>
          <w:sz w:val="23"/>
          <w:szCs w:val="23"/>
        </w:rPr>
      </w:pPr>
    </w:p>
    <w:tbl>
      <w:tblPr>
        <w:tblW w:w="9889" w:type="dxa"/>
        <w:tblLayout w:type="fixed"/>
        <w:tblCellMar>
          <w:left w:w="10" w:type="dxa"/>
          <w:right w:w="10" w:type="dxa"/>
        </w:tblCellMar>
        <w:tblLook w:val="0000" w:firstRow="0" w:lastRow="0" w:firstColumn="0" w:lastColumn="0" w:noHBand="0" w:noVBand="0"/>
      </w:tblPr>
      <w:tblGrid>
        <w:gridCol w:w="817"/>
        <w:gridCol w:w="3686"/>
        <w:gridCol w:w="1701"/>
        <w:gridCol w:w="1417"/>
        <w:gridCol w:w="2268"/>
      </w:tblGrid>
      <w:tr w:rsidR="009500FE" w:rsidRPr="00AB0BC6" w14:paraId="522536EA" w14:textId="77777777" w:rsidTr="00E31684">
        <w:tc>
          <w:tcPr>
            <w:tcW w:w="81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78FF185" w14:textId="77777777" w:rsidR="009500FE" w:rsidRPr="00AB0BC6" w:rsidRDefault="009500FE" w:rsidP="00E31684">
            <w:pPr>
              <w:spacing w:after="0" w:line="240" w:lineRule="auto"/>
              <w:rPr>
                <w:rFonts w:ascii="Times New Roman" w:eastAsia="Times New Roman" w:hAnsi="Times New Roman" w:cs="Times New Roman"/>
                <w:sz w:val="23"/>
                <w:szCs w:val="23"/>
              </w:rPr>
            </w:pPr>
            <w:r w:rsidRPr="00AB0BC6">
              <w:rPr>
                <w:rFonts w:ascii="Times New Roman" w:eastAsia="Times New Roman" w:hAnsi="Times New Roman" w:cs="Times New Roman"/>
                <w:sz w:val="23"/>
                <w:szCs w:val="23"/>
              </w:rPr>
              <w:t>NPK</w:t>
            </w:r>
          </w:p>
        </w:tc>
        <w:tc>
          <w:tcPr>
            <w:tcW w:w="368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8312281" w14:textId="77777777" w:rsidR="009500FE" w:rsidRPr="00AB0BC6" w:rsidRDefault="009500FE" w:rsidP="00E31684">
            <w:pPr>
              <w:spacing w:after="0" w:line="240" w:lineRule="auto"/>
              <w:rPr>
                <w:rFonts w:ascii="Times New Roman" w:eastAsia="Times New Roman" w:hAnsi="Times New Roman" w:cs="Times New Roman"/>
                <w:sz w:val="23"/>
                <w:szCs w:val="23"/>
              </w:rPr>
            </w:pPr>
            <w:r w:rsidRPr="00AB0BC6">
              <w:rPr>
                <w:rFonts w:ascii="Times New Roman" w:eastAsia="Times New Roman" w:hAnsi="Times New Roman" w:cs="Times New Roman"/>
                <w:sz w:val="23"/>
                <w:szCs w:val="23"/>
              </w:rPr>
              <w:t>Nosaukums</w:t>
            </w:r>
          </w:p>
        </w:tc>
        <w:tc>
          <w:tcPr>
            <w:tcW w:w="170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00588A0" w14:textId="77777777" w:rsidR="009500FE" w:rsidRPr="00AB0BC6" w:rsidRDefault="009500FE" w:rsidP="00E31684">
            <w:pPr>
              <w:spacing w:after="0" w:line="240" w:lineRule="auto"/>
              <w:rPr>
                <w:rFonts w:ascii="Times New Roman" w:eastAsia="Times New Roman" w:hAnsi="Times New Roman" w:cs="Times New Roman"/>
                <w:sz w:val="23"/>
                <w:szCs w:val="23"/>
              </w:rPr>
            </w:pPr>
            <w:r w:rsidRPr="00AB0BC6">
              <w:rPr>
                <w:rFonts w:ascii="Times New Roman" w:eastAsia="Times New Roman" w:hAnsi="Times New Roman" w:cs="Times New Roman"/>
                <w:sz w:val="23"/>
                <w:szCs w:val="23"/>
              </w:rPr>
              <w:t>Mērvienība</w:t>
            </w:r>
          </w:p>
        </w:tc>
        <w:tc>
          <w:tcPr>
            <w:tcW w:w="141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F575330" w14:textId="77777777" w:rsidR="009500FE" w:rsidRPr="00AB0BC6" w:rsidRDefault="009500FE" w:rsidP="00E31684">
            <w:pPr>
              <w:spacing w:after="0" w:line="240" w:lineRule="auto"/>
              <w:rPr>
                <w:rFonts w:ascii="Times New Roman" w:eastAsia="Times New Roman" w:hAnsi="Times New Roman" w:cs="Times New Roman"/>
                <w:sz w:val="23"/>
                <w:szCs w:val="23"/>
              </w:rPr>
            </w:pPr>
            <w:r w:rsidRPr="00AB0BC6">
              <w:rPr>
                <w:rFonts w:ascii="Times New Roman" w:eastAsia="Times New Roman" w:hAnsi="Times New Roman" w:cs="Times New Roman"/>
                <w:sz w:val="23"/>
                <w:szCs w:val="23"/>
              </w:rPr>
              <w:t>Daudzums</w:t>
            </w:r>
          </w:p>
        </w:tc>
        <w:tc>
          <w:tcPr>
            <w:tcW w:w="226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41F5C4F" w14:textId="77777777" w:rsidR="009500FE" w:rsidRPr="00AB0BC6" w:rsidRDefault="009500FE" w:rsidP="00E31684">
            <w:pPr>
              <w:spacing w:after="0" w:line="240" w:lineRule="auto"/>
              <w:rPr>
                <w:rFonts w:ascii="Times New Roman" w:eastAsia="Times New Roman" w:hAnsi="Times New Roman" w:cs="Times New Roman"/>
                <w:sz w:val="23"/>
                <w:szCs w:val="23"/>
              </w:rPr>
            </w:pPr>
            <w:r w:rsidRPr="00AB0BC6">
              <w:rPr>
                <w:rFonts w:ascii="Times New Roman" w:eastAsia="Times New Roman" w:hAnsi="Times New Roman" w:cs="Times New Roman"/>
                <w:sz w:val="23"/>
                <w:szCs w:val="23"/>
              </w:rPr>
              <w:t>Darbu izpildes periodiskums</w:t>
            </w:r>
          </w:p>
        </w:tc>
      </w:tr>
      <w:tr w:rsidR="009500FE" w:rsidRPr="00AB0BC6" w14:paraId="58D170BD" w14:textId="77777777" w:rsidTr="00E31684">
        <w:tc>
          <w:tcPr>
            <w:tcW w:w="9889" w:type="dxa"/>
            <w:gridSpan w:val="5"/>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8B87E47" w14:textId="77777777" w:rsidR="009500FE" w:rsidRPr="00AB0BC6" w:rsidRDefault="009500FE" w:rsidP="00E31684">
            <w:pPr>
              <w:spacing w:after="0" w:line="240" w:lineRule="auto"/>
              <w:rPr>
                <w:rFonts w:ascii="Times New Roman" w:eastAsia="Times New Roman" w:hAnsi="Times New Roman" w:cs="Times New Roman"/>
                <w:b/>
                <w:sz w:val="23"/>
                <w:szCs w:val="23"/>
              </w:rPr>
            </w:pPr>
            <w:r w:rsidRPr="00AB0BC6">
              <w:rPr>
                <w:rFonts w:ascii="Times New Roman" w:eastAsia="Times New Roman" w:hAnsi="Times New Roman" w:cs="Times New Roman"/>
                <w:b/>
                <w:sz w:val="23"/>
                <w:szCs w:val="23"/>
              </w:rPr>
              <w:t>Vasaras periodā*</w:t>
            </w:r>
          </w:p>
        </w:tc>
      </w:tr>
      <w:tr w:rsidR="009500FE" w:rsidRPr="00AB0BC6" w14:paraId="5504DB40" w14:textId="77777777" w:rsidTr="00E31684">
        <w:trPr>
          <w:trHeight w:val="552"/>
        </w:trPr>
        <w:tc>
          <w:tcPr>
            <w:tcW w:w="817" w:type="dxa"/>
            <w:tcBorders>
              <w:top w:val="single" w:sz="4" w:space="0" w:color="000000"/>
              <w:left w:val="single" w:sz="4" w:space="0" w:color="000000"/>
              <w:bottom w:val="single" w:sz="4" w:space="0" w:color="auto"/>
              <w:right w:val="single" w:sz="4" w:space="0" w:color="000000"/>
            </w:tcBorders>
            <w:shd w:val="clear" w:color="auto" w:fill="auto"/>
            <w:tcMar>
              <w:top w:w="0" w:type="dxa"/>
              <w:left w:w="108" w:type="dxa"/>
              <w:bottom w:w="0" w:type="dxa"/>
              <w:right w:w="108" w:type="dxa"/>
            </w:tcMar>
          </w:tcPr>
          <w:p w14:paraId="75DEE1BE" w14:textId="77777777" w:rsidR="009500FE" w:rsidRPr="00AB0BC6" w:rsidRDefault="009500FE" w:rsidP="00E31684">
            <w:pPr>
              <w:spacing w:after="0" w:line="240" w:lineRule="auto"/>
              <w:rPr>
                <w:rFonts w:ascii="Times New Roman" w:eastAsia="Times New Roman" w:hAnsi="Times New Roman" w:cs="Times New Roman"/>
                <w:sz w:val="23"/>
                <w:szCs w:val="23"/>
              </w:rPr>
            </w:pPr>
            <w:r w:rsidRPr="00AB0BC6">
              <w:rPr>
                <w:rFonts w:ascii="Times New Roman" w:eastAsia="Times New Roman" w:hAnsi="Times New Roman" w:cs="Times New Roman"/>
                <w:sz w:val="23"/>
                <w:szCs w:val="23"/>
              </w:rPr>
              <w:t>1.</w:t>
            </w:r>
          </w:p>
        </w:tc>
        <w:tc>
          <w:tcPr>
            <w:tcW w:w="3686" w:type="dxa"/>
            <w:tcBorders>
              <w:top w:val="single" w:sz="4" w:space="0" w:color="000000"/>
              <w:left w:val="single" w:sz="4" w:space="0" w:color="000000"/>
              <w:bottom w:val="single" w:sz="4" w:space="0" w:color="auto"/>
              <w:right w:val="single" w:sz="4" w:space="0" w:color="000000"/>
            </w:tcBorders>
            <w:shd w:val="clear" w:color="auto" w:fill="auto"/>
            <w:tcMar>
              <w:top w:w="0" w:type="dxa"/>
              <w:left w:w="108" w:type="dxa"/>
              <w:bottom w:w="0" w:type="dxa"/>
              <w:right w:w="108" w:type="dxa"/>
            </w:tcMar>
          </w:tcPr>
          <w:p w14:paraId="02872320" w14:textId="77777777" w:rsidR="009500FE" w:rsidRPr="00AB0BC6" w:rsidRDefault="009500FE" w:rsidP="00E31684">
            <w:pPr>
              <w:spacing w:after="0" w:line="240" w:lineRule="auto"/>
              <w:rPr>
                <w:rFonts w:ascii="Times New Roman" w:hAnsi="Times New Roman" w:cs="Times New Roman"/>
                <w:sz w:val="23"/>
                <w:szCs w:val="23"/>
              </w:rPr>
            </w:pPr>
            <w:r w:rsidRPr="00AB0BC6">
              <w:rPr>
                <w:rFonts w:ascii="Times New Roman" w:eastAsia="Arial Unicode MS" w:hAnsi="Times New Roman" w:cs="Times New Roman"/>
                <w:kern w:val="3"/>
                <w:sz w:val="23"/>
                <w:szCs w:val="23"/>
                <w:lang w:eastAsia="ar-SA"/>
              </w:rPr>
              <w:t xml:space="preserve">Cietā seguma (asfaltbetons, bruģis) - </w:t>
            </w:r>
            <w:r w:rsidRPr="00AB0BC6">
              <w:rPr>
                <w:rFonts w:ascii="Times New Roman" w:eastAsia="Arial Unicode MS" w:hAnsi="Times New Roman" w:cs="Times New Roman"/>
                <w:i/>
                <w:kern w:val="3"/>
                <w:sz w:val="23"/>
                <w:szCs w:val="23"/>
                <w:lang w:eastAsia="ar-SA"/>
              </w:rPr>
              <w:t>segumi-1.zona</w:t>
            </w:r>
            <w:r w:rsidRPr="00AB0BC6">
              <w:rPr>
                <w:rFonts w:ascii="Times New Roman" w:eastAsia="Arial Unicode MS" w:hAnsi="Times New Roman" w:cs="Times New Roman"/>
                <w:kern w:val="3"/>
                <w:sz w:val="23"/>
                <w:szCs w:val="23"/>
                <w:lang w:eastAsia="ar-SA"/>
              </w:rPr>
              <w:t xml:space="preserve"> </w:t>
            </w:r>
          </w:p>
        </w:tc>
        <w:tc>
          <w:tcPr>
            <w:tcW w:w="1701" w:type="dxa"/>
            <w:tcBorders>
              <w:top w:val="single" w:sz="4" w:space="0" w:color="000000"/>
              <w:left w:val="single" w:sz="4" w:space="0" w:color="000000"/>
              <w:bottom w:val="single" w:sz="4" w:space="0" w:color="auto"/>
              <w:right w:val="single" w:sz="4" w:space="0" w:color="000000"/>
            </w:tcBorders>
            <w:shd w:val="clear" w:color="auto" w:fill="auto"/>
            <w:tcMar>
              <w:top w:w="0" w:type="dxa"/>
              <w:left w:w="108" w:type="dxa"/>
              <w:bottom w:w="0" w:type="dxa"/>
              <w:right w:w="108" w:type="dxa"/>
            </w:tcMar>
          </w:tcPr>
          <w:p w14:paraId="155B21B9" w14:textId="77777777" w:rsidR="009500FE" w:rsidRPr="00AB0BC6" w:rsidRDefault="009500FE" w:rsidP="00E31684">
            <w:pPr>
              <w:spacing w:after="0" w:line="240" w:lineRule="auto"/>
              <w:rPr>
                <w:rFonts w:ascii="Times New Roman" w:eastAsia="Times New Roman" w:hAnsi="Times New Roman" w:cs="Times New Roman"/>
                <w:sz w:val="23"/>
                <w:szCs w:val="23"/>
              </w:rPr>
            </w:pPr>
            <w:r w:rsidRPr="00AB0BC6">
              <w:rPr>
                <w:rFonts w:ascii="Times New Roman" w:eastAsia="Times New Roman" w:hAnsi="Times New Roman" w:cs="Times New Roman"/>
                <w:sz w:val="23"/>
                <w:szCs w:val="23"/>
              </w:rPr>
              <w:t>Kvadrātmetri</w:t>
            </w:r>
          </w:p>
        </w:tc>
        <w:tc>
          <w:tcPr>
            <w:tcW w:w="1417" w:type="dxa"/>
            <w:tcBorders>
              <w:top w:val="single" w:sz="4" w:space="0" w:color="000000"/>
              <w:left w:val="single" w:sz="4" w:space="0" w:color="000000"/>
              <w:bottom w:val="single" w:sz="4" w:space="0" w:color="auto"/>
              <w:right w:val="single" w:sz="4" w:space="0" w:color="000000"/>
            </w:tcBorders>
            <w:shd w:val="clear" w:color="auto" w:fill="auto"/>
            <w:tcMar>
              <w:top w:w="0" w:type="dxa"/>
              <w:left w:w="108" w:type="dxa"/>
              <w:bottom w:w="0" w:type="dxa"/>
              <w:right w:w="108" w:type="dxa"/>
            </w:tcMar>
          </w:tcPr>
          <w:p w14:paraId="6429784B" w14:textId="77777777" w:rsidR="009500FE" w:rsidRPr="00AB0BC6" w:rsidRDefault="009500FE" w:rsidP="00E31684">
            <w:pPr>
              <w:spacing w:after="0" w:line="240" w:lineRule="auto"/>
              <w:rPr>
                <w:rFonts w:ascii="Times New Roman" w:eastAsia="Times New Roman" w:hAnsi="Times New Roman" w:cs="Times New Roman"/>
                <w:sz w:val="23"/>
                <w:szCs w:val="23"/>
              </w:rPr>
            </w:pPr>
            <w:r w:rsidRPr="00AB0BC6">
              <w:rPr>
                <w:rFonts w:ascii="Times New Roman" w:eastAsia="Arial Unicode MS" w:hAnsi="Times New Roman" w:cs="Times New Roman"/>
                <w:kern w:val="3"/>
                <w:sz w:val="23"/>
                <w:szCs w:val="23"/>
                <w:lang w:eastAsia="ar-SA"/>
              </w:rPr>
              <w:t>9493.33</w:t>
            </w:r>
          </w:p>
        </w:tc>
        <w:tc>
          <w:tcPr>
            <w:tcW w:w="2268" w:type="dxa"/>
            <w:tcBorders>
              <w:top w:val="single" w:sz="4" w:space="0" w:color="000000"/>
              <w:left w:val="single" w:sz="4" w:space="0" w:color="000000"/>
              <w:bottom w:val="single" w:sz="4" w:space="0" w:color="auto"/>
              <w:right w:val="single" w:sz="4" w:space="0" w:color="000000"/>
            </w:tcBorders>
            <w:shd w:val="clear" w:color="auto" w:fill="auto"/>
            <w:tcMar>
              <w:top w:w="0" w:type="dxa"/>
              <w:left w:w="108" w:type="dxa"/>
              <w:bottom w:w="0" w:type="dxa"/>
              <w:right w:w="108" w:type="dxa"/>
            </w:tcMar>
          </w:tcPr>
          <w:p w14:paraId="25F8CE08" w14:textId="77777777" w:rsidR="009500FE" w:rsidRPr="00AB0BC6" w:rsidRDefault="009500FE" w:rsidP="00E31684">
            <w:pPr>
              <w:spacing w:after="0" w:line="240" w:lineRule="auto"/>
              <w:rPr>
                <w:rFonts w:ascii="Times New Roman" w:eastAsia="Times New Roman" w:hAnsi="Times New Roman" w:cs="Times New Roman"/>
                <w:sz w:val="23"/>
                <w:szCs w:val="23"/>
              </w:rPr>
            </w:pPr>
            <w:r w:rsidRPr="00AB0BC6">
              <w:rPr>
                <w:rFonts w:ascii="Times New Roman" w:eastAsia="Times New Roman" w:hAnsi="Times New Roman" w:cs="Times New Roman"/>
                <w:sz w:val="23"/>
                <w:szCs w:val="23"/>
              </w:rPr>
              <w:t>Katru dienu</w:t>
            </w:r>
          </w:p>
        </w:tc>
      </w:tr>
      <w:tr w:rsidR="009500FE" w:rsidRPr="00AB0BC6" w14:paraId="5EA84D73" w14:textId="77777777" w:rsidTr="00E31684">
        <w:trPr>
          <w:trHeight w:val="345"/>
        </w:trPr>
        <w:tc>
          <w:tcPr>
            <w:tcW w:w="817" w:type="dxa"/>
            <w:tcBorders>
              <w:top w:val="single" w:sz="4" w:space="0" w:color="auto"/>
              <w:left w:val="single" w:sz="4" w:space="0" w:color="000000"/>
              <w:bottom w:val="single" w:sz="4" w:space="0" w:color="auto"/>
              <w:right w:val="single" w:sz="4" w:space="0" w:color="000000"/>
            </w:tcBorders>
            <w:shd w:val="clear" w:color="auto" w:fill="auto"/>
            <w:tcMar>
              <w:top w:w="0" w:type="dxa"/>
              <w:left w:w="108" w:type="dxa"/>
              <w:bottom w:w="0" w:type="dxa"/>
              <w:right w:w="108" w:type="dxa"/>
            </w:tcMar>
          </w:tcPr>
          <w:p w14:paraId="365C17FE" w14:textId="77777777" w:rsidR="009500FE" w:rsidRPr="00AB0BC6" w:rsidRDefault="009500FE" w:rsidP="00E31684">
            <w:pPr>
              <w:spacing w:after="0" w:line="240" w:lineRule="auto"/>
              <w:rPr>
                <w:rFonts w:ascii="Times New Roman" w:eastAsia="Times New Roman" w:hAnsi="Times New Roman" w:cs="Times New Roman"/>
                <w:sz w:val="23"/>
                <w:szCs w:val="23"/>
              </w:rPr>
            </w:pPr>
            <w:r w:rsidRPr="00AB0BC6">
              <w:rPr>
                <w:rFonts w:ascii="Times New Roman" w:eastAsia="Times New Roman" w:hAnsi="Times New Roman" w:cs="Times New Roman"/>
                <w:sz w:val="23"/>
                <w:szCs w:val="23"/>
              </w:rPr>
              <w:t>2.</w:t>
            </w:r>
          </w:p>
        </w:tc>
        <w:tc>
          <w:tcPr>
            <w:tcW w:w="3686" w:type="dxa"/>
            <w:tcBorders>
              <w:top w:val="single" w:sz="4" w:space="0" w:color="auto"/>
              <w:left w:val="single" w:sz="4" w:space="0" w:color="000000"/>
              <w:bottom w:val="single" w:sz="4" w:space="0" w:color="auto"/>
              <w:right w:val="single" w:sz="4" w:space="0" w:color="000000"/>
            </w:tcBorders>
            <w:shd w:val="clear" w:color="auto" w:fill="auto"/>
            <w:tcMar>
              <w:top w:w="0" w:type="dxa"/>
              <w:left w:w="108" w:type="dxa"/>
              <w:bottom w:w="0" w:type="dxa"/>
              <w:right w:w="108" w:type="dxa"/>
            </w:tcMar>
          </w:tcPr>
          <w:p w14:paraId="06113AC7" w14:textId="77777777" w:rsidR="009500FE" w:rsidRPr="00AB0BC6" w:rsidRDefault="009500FE" w:rsidP="00E31684">
            <w:pPr>
              <w:spacing w:after="0" w:line="240" w:lineRule="auto"/>
              <w:rPr>
                <w:rFonts w:ascii="Times New Roman" w:eastAsia="Arial Unicode MS" w:hAnsi="Times New Roman" w:cs="Times New Roman"/>
                <w:kern w:val="3"/>
                <w:sz w:val="23"/>
                <w:szCs w:val="23"/>
                <w:lang w:eastAsia="ar-SA"/>
              </w:rPr>
            </w:pPr>
            <w:r w:rsidRPr="00AB0BC6">
              <w:rPr>
                <w:rFonts w:ascii="Times New Roman" w:eastAsia="Arial Unicode MS" w:hAnsi="Times New Roman" w:cs="Times New Roman"/>
                <w:kern w:val="3"/>
                <w:sz w:val="23"/>
                <w:szCs w:val="23"/>
                <w:lang w:eastAsia="ar-SA"/>
              </w:rPr>
              <w:t xml:space="preserve">Cietā seguma (asfaltbetons, bruģis) - </w:t>
            </w:r>
            <w:r w:rsidRPr="00AB0BC6">
              <w:rPr>
                <w:rFonts w:ascii="Times New Roman" w:eastAsia="Arial Unicode MS" w:hAnsi="Times New Roman" w:cs="Times New Roman"/>
                <w:i/>
                <w:kern w:val="3"/>
                <w:sz w:val="23"/>
                <w:szCs w:val="23"/>
                <w:lang w:eastAsia="ar-SA"/>
              </w:rPr>
              <w:t>segumi- 2.zona</w:t>
            </w:r>
            <w:r w:rsidRPr="00AB0BC6">
              <w:rPr>
                <w:rFonts w:ascii="Times New Roman" w:eastAsia="Arial Unicode MS" w:hAnsi="Times New Roman" w:cs="Times New Roman"/>
                <w:kern w:val="3"/>
                <w:sz w:val="23"/>
                <w:szCs w:val="23"/>
                <w:lang w:eastAsia="ar-SA"/>
              </w:rPr>
              <w:t xml:space="preserve"> </w:t>
            </w:r>
          </w:p>
        </w:tc>
        <w:tc>
          <w:tcPr>
            <w:tcW w:w="1701" w:type="dxa"/>
            <w:tcBorders>
              <w:top w:val="single" w:sz="4" w:space="0" w:color="auto"/>
              <w:left w:val="single" w:sz="4" w:space="0" w:color="000000"/>
              <w:bottom w:val="single" w:sz="4" w:space="0" w:color="auto"/>
              <w:right w:val="single" w:sz="4" w:space="0" w:color="000000"/>
            </w:tcBorders>
            <w:shd w:val="clear" w:color="auto" w:fill="auto"/>
            <w:tcMar>
              <w:top w:w="0" w:type="dxa"/>
              <w:left w:w="108" w:type="dxa"/>
              <w:bottom w:w="0" w:type="dxa"/>
              <w:right w:w="108" w:type="dxa"/>
            </w:tcMar>
          </w:tcPr>
          <w:p w14:paraId="5E088D0D" w14:textId="77777777" w:rsidR="009500FE" w:rsidRPr="00AB0BC6" w:rsidRDefault="009500FE" w:rsidP="00E31684">
            <w:pPr>
              <w:spacing w:after="0" w:line="240" w:lineRule="auto"/>
              <w:rPr>
                <w:rFonts w:ascii="Times New Roman" w:eastAsia="Times New Roman" w:hAnsi="Times New Roman" w:cs="Times New Roman"/>
                <w:sz w:val="23"/>
                <w:szCs w:val="23"/>
              </w:rPr>
            </w:pPr>
            <w:r w:rsidRPr="00AB0BC6">
              <w:rPr>
                <w:rFonts w:ascii="Times New Roman" w:eastAsia="Times New Roman" w:hAnsi="Times New Roman" w:cs="Times New Roman"/>
                <w:sz w:val="23"/>
                <w:szCs w:val="23"/>
              </w:rPr>
              <w:t>Kvadrātmetri</w:t>
            </w:r>
          </w:p>
        </w:tc>
        <w:tc>
          <w:tcPr>
            <w:tcW w:w="1417" w:type="dxa"/>
            <w:tcBorders>
              <w:top w:val="single" w:sz="4" w:space="0" w:color="auto"/>
              <w:left w:val="single" w:sz="4" w:space="0" w:color="000000"/>
              <w:bottom w:val="single" w:sz="4" w:space="0" w:color="auto"/>
              <w:right w:val="single" w:sz="4" w:space="0" w:color="000000"/>
            </w:tcBorders>
            <w:shd w:val="clear" w:color="auto" w:fill="auto"/>
            <w:tcMar>
              <w:top w:w="0" w:type="dxa"/>
              <w:left w:w="108" w:type="dxa"/>
              <w:bottom w:w="0" w:type="dxa"/>
              <w:right w:w="108" w:type="dxa"/>
            </w:tcMar>
          </w:tcPr>
          <w:p w14:paraId="091824BC" w14:textId="77777777" w:rsidR="009500FE" w:rsidRPr="00AB0BC6" w:rsidRDefault="009500FE" w:rsidP="00E31684">
            <w:pPr>
              <w:spacing w:after="0" w:line="240" w:lineRule="auto"/>
              <w:rPr>
                <w:rFonts w:ascii="Times New Roman" w:eastAsia="Times New Roman" w:hAnsi="Times New Roman" w:cs="Times New Roman"/>
                <w:sz w:val="23"/>
                <w:szCs w:val="23"/>
              </w:rPr>
            </w:pPr>
            <w:r w:rsidRPr="00AB0BC6">
              <w:rPr>
                <w:rFonts w:ascii="Times New Roman" w:eastAsia="Arial Unicode MS" w:hAnsi="Times New Roman" w:cs="Times New Roman"/>
                <w:kern w:val="3"/>
                <w:sz w:val="23"/>
                <w:szCs w:val="23"/>
                <w:lang w:eastAsia="ar-SA"/>
              </w:rPr>
              <w:t>5773.46</w:t>
            </w:r>
          </w:p>
        </w:tc>
        <w:tc>
          <w:tcPr>
            <w:tcW w:w="2268" w:type="dxa"/>
            <w:tcBorders>
              <w:top w:val="single" w:sz="4" w:space="0" w:color="auto"/>
              <w:left w:val="single" w:sz="4" w:space="0" w:color="000000"/>
              <w:bottom w:val="single" w:sz="4" w:space="0" w:color="auto"/>
              <w:right w:val="single" w:sz="4" w:space="0" w:color="000000"/>
            </w:tcBorders>
            <w:shd w:val="clear" w:color="auto" w:fill="auto"/>
            <w:tcMar>
              <w:top w:w="0" w:type="dxa"/>
              <w:left w:w="108" w:type="dxa"/>
              <w:bottom w:w="0" w:type="dxa"/>
              <w:right w:w="108" w:type="dxa"/>
            </w:tcMar>
          </w:tcPr>
          <w:p w14:paraId="7E46012E" w14:textId="77777777" w:rsidR="009500FE" w:rsidRPr="00AB0BC6" w:rsidRDefault="009500FE" w:rsidP="00E31684">
            <w:pPr>
              <w:spacing w:after="0" w:line="240" w:lineRule="auto"/>
              <w:rPr>
                <w:rFonts w:ascii="Times New Roman" w:eastAsia="Times New Roman" w:hAnsi="Times New Roman" w:cs="Times New Roman"/>
                <w:sz w:val="23"/>
                <w:szCs w:val="23"/>
              </w:rPr>
            </w:pPr>
            <w:r w:rsidRPr="00AB0BC6">
              <w:rPr>
                <w:rFonts w:ascii="Times New Roman" w:eastAsia="Times New Roman" w:hAnsi="Times New Roman" w:cs="Times New Roman"/>
                <w:sz w:val="23"/>
                <w:szCs w:val="23"/>
              </w:rPr>
              <w:t>Katru dienu</w:t>
            </w:r>
          </w:p>
        </w:tc>
      </w:tr>
      <w:tr w:rsidR="009500FE" w:rsidRPr="00AB0BC6" w14:paraId="1789DCAF" w14:textId="77777777" w:rsidTr="00E31684">
        <w:trPr>
          <w:trHeight w:val="300"/>
        </w:trPr>
        <w:tc>
          <w:tcPr>
            <w:tcW w:w="817" w:type="dxa"/>
            <w:tcBorders>
              <w:top w:val="single" w:sz="4" w:space="0" w:color="auto"/>
              <w:left w:val="single" w:sz="4" w:space="0" w:color="000000"/>
              <w:bottom w:val="single" w:sz="4" w:space="0" w:color="auto"/>
              <w:right w:val="single" w:sz="4" w:space="0" w:color="000000"/>
            </w:tcBorders>
            <w:shd w:val="clear" w:color="auto" w:fill="auto"/>
            <w:tcMar>
              <w:top w:w="0" w:type="dxa"/>
              <w:left w:w="108" w:type="dxa"/>
              <w:bottom w:w="0" w:type="dxa"/>
              <w:right w:w="108" w:type="dxa"/>
            </w:tcMar>
          </w:tcPr>
          <w:p w14:paraId="79B02BD6" w14:textId="77777777" w:rsidR="009500FE" w:rsidRPr="00AB0BC6" w:rsidRDefault="009500FE" w:rsidP="00E31684">
            <w:pPr>
              <w:spacing w:after="0" w:line="240" w:lineRule="auto"/>
              <w:rPr>
                <w:rFonts w:ascii="Times New Roman" w:eastAsia="Times New Roman" w:hAnsi="Times New Roman" w:cs="Times New Roman"/>
                <w:sz w:val="23"/>
                <w:szCs w:val="23"/>
              </w:rPr>
            </w:pPr>
            <w:r w:rsidRPr="00AB0BC6">
              <w:rPr>
                <w:rFonts w:ascii="Times New Roman" w:eastAsia="Times New Roman" w:hAnsi="Times New Roman" w:cs="Times New Roman"/>
                <w:sz w:val="23"/>
                <w:szCs w:val="23"/>
              </w:rPr>
              <w:t>3.</w:t>
            </w:r>
          </w:p>
        </w:tc>
        <w:tc>
          <w:tcPr>
            <w:tcW w:w="3686" w:type="dxa"/>
            <w:tcBorders>
              <w:top w:val="single" w:sz="4" w:space="0" w:color="auto"/>
              <w:left w:val="single" w:sz="4" w:space="0" w:color="000000"/>
              <w:bottom w:val="single" w:sz="4" w:space="0" w:color="auto"/>
              <w:right w:val="single" w:sz="4" w:space="0" w:color="000000"/>
            </w:tcBorders>
            <w:shd w:val="clear" w:color="auto" w:fill="auto"/>
            <w:tcMar>
              <w:top w:w="0" w:type="dxa"/>
              <w:left w:w="108" w:type="dxa"/>
              <w:bottom w:w="0" w:type="dxa"/>
              <w:right w:w="108" w:type="dxa"/>
            </w:tcMar>
          </w:tcPr>
          <w:p w14:paraId="768EA2A1" w14:textId="77777777" w:rsidR="009500FE" w:rsidRPr="00AB0BC6" w:rsidRDefault="009500FE" w:rsidP="00E31684">
            <w:pPr>
              <w:spacing w:after="0" w:line="240" w:lineRule="auto"/>
              <w:rPr>
                <w:rFonts w:ascii="Times New Roman" w:eastAsia="Arial Unicode MS" w:hAnsi="Times New Roman" w:cs="Times New Roman"/>
                <w:kern w:val="3"/>
                <w:sz w:val="23"/>
                <w:szCs w:val="23"/>
                <w:lang w:eastAsia="ar-SA"/>
              </w:rPr>
            </w:pPr>
            <w:r w:rsidRPr="00AB0BC6">
              <w:rPr>
                <w:rFonts w:ascii="Times New Roman" w:eastAsia="Arial Unicode MS" w:hAnsi="Times New Roman" w:cs="Times New Roman"/>
                <w:kern w:val="3"/>
                <w:sz w:val="23"/>
                <w:szCs w:val="23"/>
                <w:lang w:eastAsia="ar-SA"/>
              </w:rPr>
              <w:t xml:space="preserve">Cietā seguma (asfaltbetons, bruģis) - </w:t>
            </w:r>
            <w:r w:rsidRPr="00AB0BC6">
              <w:rPr>
                <w:rFonts w:ascii="Times New Roman" w:eastAsia="Arial Unicode MS" w:hAnsi="Times New Roman" w:cs="Times New Roman"/>
                <w:i/>
                <w:kern w:val="3"/>
                <w:sz w:val="23"/>
                <w:szCs w:val="23"/>
                <w:lang w:eastAsia="ar-SA"/>
              </w:rPr>
              <w:t>segumi- 3.zona</w:t>
            </w:r>
            <w:r w:rsidRPr="00AB0BC6">
              <w:rPr>
                <w:rFonts w:ascii="Times New Roman" w:eastAsia="Arial Unicode MS" w:hAnsi="Times New Roman" w:cs="Times New Roman"/>
                <w:kern w:val="3"/>
                <w:sz w:val="23"/>
                <w:szCs w:val="23"/>
                <w:lang w:eastAsia="ar-SA"/>
              </w:rPr>
              <w:t xml:space="preserve"> </w:t>
            </w:r>
          </w:p>
        </w:tc>
        <w:tc>
          <w:tcPr>
            <w:tcW w:w="1701" w:type="dxa"/>
            <w:tcBorders>
              <w:top w:val="single" w:sz="4" w:space="0" w:color="auto"/>
              <w:left w:val="single" w:sz="4" w:space="0" w:color="000000"/>
              <w:bottom w:val="single" w:sz="4" w:space="0" w:color="auto"/>
              <w:right w:val="single" w:sz="4" w:space="0" w:color="000000"/>
            </w:tcBorders>
            <w:shd w:val="clear" w:color="auto" w:fill="auto"/>
            <w:tcMar>
              <w:top w:w="0" w:type="dxa"/>
              <w:left w:w="108" w:type="dxa"/>
              <w:bottom w:w="0" w:type="dxa"/>
              <w:right w:w="108" w:type="dxa"/>
            </w:tcMar>
          </w:tcPr>
          <w:p w14:paraId="5901FE49" w14:textId="77777777" w:rsidR="009500FE" w:rsidRPr="00AB0BC6" w:rsidRDefault="009500FE" w:rsidP="00E31684">
            <w:pPr>
              <w:spacing w:after="0" w:line="240" w:lineRule="auto"/>
              <w:rPr>
                <w:rFonts w:ascii="Times New Roman" w:eastAsia="Times New Roman" w:hAnsi="Times New Roman" w:cs="Times New Roman"/>
                <w:sz w:val="23"/>
                <w:szCs w:val="23"/>
              </w:rPr>
            </w:pPr>
            <w:r w:rsidRPr="00AB0BC6">
              <w:rPr>
                <w:rFonts w:ascii="Times New Roman" w:eastAsia="Times New Roman" w:hAnsi="Times New Roman" w:cs="Times New Roman"/>
                <w:sz w:val="23"/>
                <w:szCs w:val="23"/>
              </w:rPr>
              <w:t>Kvadrātmetri</w:t>
            </w:r>
          </w:p>
        </w:tc>
        <w:tc>
          <w:tcPr>
            <w:tcW w:w="1417" w:type="dxa"/>
            <w:tcBorders>
              <w:top w:val="single" w:sz="4" w:space="0" w:color="auto"/>
              <w:left w:val="single" w:sz="4" w:space="0" w:color="000000"/>
              <w:bottom w:val="single" w:sz="4" w:space="0" w:color="auto"/>
              <w:right w:val="single" w:sz="4" w:space="0" w:color="000000"/>
            </w:tcBorders>
            <w:shd w:val="clear" w:color="auto" w:fill="auto"/>
            <w:tcMar>
              <w:top w:w="0" w:type="dxa"/>
              <w:left w:w="108" w:type="dxa"/>
              <w:bottom w:w="0" w:type="dxa"/>
              <w:right w:w="108" w:type="dxa"/>
            </w:tcMar>
          </w:tcPr>
          <w:p w14:paraId="3C8523D7" w14:textId="77777777" w:rsidR="009500FE" w:rsidRPr="00AB0BC6" w:rsidRDefault="009500FE" w:rsidP="00E31684">
            <w:pPr>
              <w:spacing w:after="0" w:line="240" w:lineRule="auto"/>
              <w:rPr>
                <w:rFonts w:ascii="Times New Roman" w:eastAsia="Times New Roman" w:hAnsi="Times New Roman" w:cs="Times New Roman"/>
                <w:sz w:val="23"/>
                <w:szCs w:val="23"/>
              </w:rPr>
            </w:pPr>
            <w:r w:rsidRPr="00AB0BC6">
              <w:rPr>
                <w:rFonts w:ascii="Times New Roman" w:eastAsia="Times New Roman" w:hAnsi="Times New Roman" w:cs="Times New Roman"/>
                <w:sz w:val="23"/>
                <w:szCs w:val="23"/>
              </w:rPr>
              <w:t>3934.35</w:t>
            </w:r>
          </w:p>
        </w:tc>
        <w:tc>
          <w:tcPr>
            <w:tcW w:w="2268" w:type="dxa"/>
            <w:tcBorders>
              <w:top w:val="single" w:sz="4" w:space="0" w:color="auto"/>
              <w:left w:val="single" w:sz="4" w:space="0" w:color="000000"/>
              <w:bottom w:val="single" w:sz="4" w:space="0" w:color="auto"/>
              <w:right w:val="single" w:sz="4" w:space="0" w:color="000000"/>
            </w:tcBorders>
            <w:shd w:val="clear" w:color="auto" w:fill="auto"/>
            <w:tcMar>
              <w:top w:w="0" w:type="dxa"/>
              <w:left w:w="108" w:type="dxa"/>
              <w:bottom w:w="0" w:type="dxa"/>
              <w:right w:w="108" w:type="dxa"/>
            </w:tcMar>
          </w:tcPr>
          <w:p w14:paraId="5ABCC978" w14:textId="77777777" w:rsidR="009500FE" w:rsidRPr="00AB0BC6" w:rsidRDefault="009500FE" w:rsidP="00E31684">
            <w:pPr>
              <w:spacing w:after="0" w:line="240" w:lineRule="auto"/>
              <w:rPr>
                <w:rFonts w:ascii="Times New Roman" w:eastAsia="Times New Roman" w:hAnsi="Times New Roman" w:cs="Times New Roman"/>
                <w:sz w:val="23"/>
                <w:szCs w:val="23"/>
              </w:rPr>
            </w:pPr>
            <w:r w:rsidRPr="00AB0BC6">
              <w:rPr>
                <w:rFonts w:ascii="Times New Roman" w:eastAsia="Times New Roman" w:hAnsi="Times New Roman" w:cs="Times New Roman"/>
                <w:sz w:val="23"/>
                <w:szCs w:val="23"/>
              </w:rPr>
              <w:t>1x nedēļā</w:t>
            </w:r>
          </w:p>
        </w:tc>
      </w:tr>
      <w:tr w:rsidR="009500FE" w:rsidRPr="00AB0BC6" w14:paraId="55DD11B8" w14:textId="77777777" w:rsidTr="00E31684">
        <w:trPr>
          <w:trHeight w:val="345"/>
        </w:trPr>
        <w:tc>
          <w:tcPr>
            <w:tcW w:w="817" w:type="dxa"/>
            <w:tcBorders>
              <w:top w:val="single" w:sz="4" w:space="0" w:color="auto"/>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EE3E21E" w14:textId="77777777" w:rsidR="009500FE" w:rsidRPr="00AB0BC6" w:rsidRDefault="009500FE" w:rsidP="00E31684">
            <w:pPr>
              <w:spacing w:after="0" w:line="240" w:lineRule="auto"/>
              <w:rPr>
                <w:rFonts w:ascii="Times New Roman" w:eastAsia="Times New Roman" w:hAnsi="Times New Roman" w:cs="Times New Roman"/>
                <w:sz w:val="23"/>
                <w:szCs w:val="23"/>
              </w:rPr>
            </w:pPr>
            <w:r w:rsidRPr="00AB0BC6">
              <w:rPr>
                <w:rFonts w:ascii="Times New Roman" w:eastAsia="Times New Roman" w:hAnsi="Times New Roman" w:cs="Times New Roman"/>
                <w:sz w:val="23"/>
                <w:szCs w:val="23"/>
              </w:rPr>
              <w:t>4.</w:t>
            </w:r>
          </w:p>
        </w:tc>
        <w:tc>
          <w:tcPr>
            <w:tcW w:w="3686" w:type="dxa"/>
            <w:tcBorders>
              <w:top w:val="single" w:sz="4" w:space="0" w:color="auto"/>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76669BF" w14:textId="77777777" w:rsidR="009500FE" w:rsidRPr="00AB0BC6" w:rsidRDefault="009500FE" w:rsidP="00E31684">
            <w:pPr>
              <w:spacing w:after="0" w:line="240" w:lineRule="auto"/>
              <w:rPr>
                <w:rFonts w:ascii="Times New Roman" w:eastAsia="Arial Unicode MS" w:hAnsi="Times New Roman" w:cs="Times New Roman"/>
                <w:kern w:val="3"/>
                <w:sz w:val="23"/>
                <w:szCs w:val="23"/>
                <w:lang w:eastAsia="ar-SA"/>
              </w:rPr>
            </w:pPr>
            <w:r w:rsidRPr="00AB0BC6">
              <w:rPr>
                <w:rFonts w:ascii="Times New Roman" w:eastAsia="Arial Unicode MS" w:hAnsi="Times New Roman" w:cs="Times New Roman"/>
                <w:kern w:val="3"/>
                <w:sz w:val="23"/>
                <w:szCs w:val="23"/>
                <w:lang w:eastAsia="ar-SA"/>
              </w:rPr>
              <w:t xml:space="preserve">Cietā seguma (asfaltbetons, bruģis) - </w:t>
            </w:r>
            <w:r w:rsidRPr="00AB0BC6">
              <w:rPr>
                <w:rFonts w:ascii="Times New Roman" w:eastAsia="Arial Unicode MS" w:hAnsi="Times New Roman" w:cs="Times New Roman"/>
                <w:i/>
                <w:kern w:val="3"/>
                <w:sz w:val="23"/>
                <w:szCs w:val="23"/>
                <w:lang w:eastAsia="ar-SA"/>
              </w:rPr>
              <w:t>segumi- 4.zona</w:t>
            </w:r>
          </w:p>
        </w:tc>
        <w:tc>
          <w:tcPr>
            <w:tcW w:w="1701" w:type="dxa"/>
            <w:tcBorders>
              <w:top w:val="single" w:sz="4" w:space="0" w:color="auto"/>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EF39DDA" w14:textId="77777777" w:rsidR="009500FE" w:rsidRPr="00AB0BC6" w:rsidRDefault="009500FE" w:rsidP="00E31684">
            <w:pPr>
              <w:spacing w:after="0" w:line="240" w:lineRule="auto"/>
              <w:rPr>
                <w:rFonts w:ascii="Times New Roman" w:eastAsia="Times New Roman" w:hAnsi="Times New Roman" w:cs="Times New Roman"/>
                <w:sz w:val="23"/>
                <w:szCs w:val="23"/>
              </w:rPr>
            </w:pPr>
            <w:r w:rsidRPr="00AB0BC6">
              <w:rPr>
                <w:rFonts w:ascii="Times New Roman" w:eastAsia="Times New Roman" w:hAnsi="Times New Roman" w:cs="Times New Roman"/>
                <w:sz w:val="23"/>
                <w:szCs w:val="23"/>
              </w:rPr>
              <w:t>Kvadrātmetri</w:t>
            </w:r>
          </w:p>
        </w:tc>
        <w:tc>
          <w:tcPr>
            <w:tcW w:w="1417" w:type="dxa"/>
            <w:tcBorders>
              <w:top w:val="single" w:sz="4" w:space="0" w:color="auto"/>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2FB8965" w14:textId="77777777" w:rsidR="009500FE" w:rsidRPr="00AB0BC6" w:rsidRDefault="009500FE" w:rsidP="00E31684">
            <w:pPr>
              <w:spacing w:after="0" w:line="240" w:lineRule="auto"/>
              <w:rPr>
                <w:rFonts w:ascii="Times New Roman" w:eastAsia="Times New Roman" w:hAnsi="Times New Roman" w:cs="Times New Roman"/>
                <w:sz w:val="23"/>
                <w:szCs w:val="23"/>
              </w:rPr>
            </w:pPr>
            <w:r w:rsidRPr="00AB0BC6">
              <w:rPr>
                <w:rFonts w:ascii="Times New Roman" w:eastAsia="Times New Roman" w:hAnsi="Times New Roman" w:cs="Times New Roman"/>
                <w:sz w:val="23"/>
                <w:szCs w:val="23"/>
              </w:rPr>
              <w:t>986.09</w:t>
            </w:r>
          </w:p>
        </w:tc>
        <w:tc>
          <w:tcPr>
            <w:tcW w:w="2268" w:type="dxa"/>
            <w:tcBorders>
              <w:top w:val="single" w:sz="4" w:space="0" w:color="auto"/>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6D288F7" w14:textId="77777777" w:rsidR="009500FE" w:rsidRPr="00AB0BC6" w:rsidRDefault="009500FE" w:rsidP="00E31684">
            <w:pPr>
              <w:spacing w:after="0" w:line="240" w:lineRule="auto"/>
              <w:rPr>
                <w:rFonts w:ascii="Times New Roman" w:eastAsia="Times New Roman" w:hAnsi="Times New Roman" w:cs="Times New Roman"/>
                <w:sz w:val="23"/>
                <w:szCs w:val="23"/>
              </w:rPr>
            </w:pPr>
            <w:r w:rsidRPr="00AB0BC6">
              <w:rPr>
                <w:rFonts w:ascii="Times New Roman" w:eastAsia="Times New Roman" w:hAnsi="Times New Roman" w:cs="Times New Roman"/>
                <w:sz w:val="23"/>
                <w:szCs w:val="23"/>
              </w:rPr>
              <w:t>2x mēnesī</w:t>
            </w:r>
          </w:p>
        </w:tc>
      </w:tr>
      <w:tr w:rsidR="009500FE" w:rsidRPr="00AB0BC6" w14:paraId="26D12BD9" w14:textId="77777777" w:rsidTr="00E31684">
        <w:tc>
          <w:tcPr>
            <w:tcW w:w="81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CFDB433" w14:textId="77777777" w:rsidR="009500FE" w:rsidRPr="00AB0BC6" w:rsidRDefault="009500FE" w:rsidP="00E31684">
            <w:pPr>
              <w:spacing w:after="0" w:line="240" w:lineRule="auto"/>
              <w:rPr>
                <w:rFonts w:ascii="Times New Roman" w:eastAsia="Times New Roman" w:hAnsi="Times New Roman" w:cs="Times New Roman"/>
                <w:sz w:val="23"/>
                <w:szCs w:val="23"/>
              </w:rPr>
            </w:pPr>
            <w:r w:rsidRPr="00AB0BC6">
              <w:rPr>
                <w:rFonts w:ascii="Times New Roman" w:eastAsia="Times New Roman" w:hAnsi="Times New Roman" w:cs="Times New Roman"/>
                <w:sz w:val="23"/>
                <w:szCs w:val="23"/>
              </w:rPr>
              <w:t>5.</w:t>
            </w:r>
          </w:p>
        </w:tc>
        <w:tc>
          <w:tcPr>
            <w:tcW w:w="368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BF6D674" w14:textId="77777777" w:rsidR="009500FE" w:rsidRPr="00AB0BC6" w:rsidRDefault="009500FE" w:rsidP="00E31684">
            <w:pPr>
              <w:spacing w:after="0" w:line="240" w:lineRule="auto"/>
              <w:rPr>
                <w:rFonts w:ascii="Times New Roman" w:eastAsia="Times New Roman" w:hAnsi="Times New Roman" w:cs="Times New Roman"/>
                <w:sz w:val="23"/>
                <w:szCs w:val="23"/>
              </w:rPr>
            </w:pPr>
            <w:r w:rsidRPr="00AB0BC6">
              <w:rPr>
                <w:rFonts w:ascii="Times New Roman" w:eastAsia="Times New Roman" w:hAnsi="Times New Roman" w:cs="Times New Roman"/>
                <w:sz w:val="23"/>
                <w:szCs w:val="23"/>
              </w:rPr>
              <w:t>Gružu savākšana</w:t>
            </w:r>
          </w:p>
        </w:tc>
        <w:tc>
          <w:tcPr>
            <w:tcW w:w="170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78DF662" w14:textId="77777777" w:rsidR="009500FE" w:rsidRPr="00AB0BC6" w:rsidRDefault="009500FE" w:rsidP="00E31684">
            <w:pPr>
              <w:spacing w:after="0" w:line="240" w:lineRule="auto"/>
              <w:rPr>
                <w:rFonts w:ascii="Times New Roman" w:eastAsia="Times New Roman" w:hAnsi="Times New Roman" w:cs="Times New Roman"/>
                <w:sz w:val="23"/>
                <w:szCs w:val="23"/>
              </w:rPr>
            </w:pPr>
            <w:r w:rsidRPr="00AB0BC6">
              <w:rPr>
                <w:rFonts w:ascii="Times New Roman" w:eastAsia="Times New Roman" w:hAnsi="Times New Roman" w:cs="Times New Roman"/>
                <w:sz w:val="23"/>
                <w:szCs w:val="23"/>
              </w:rPr>
              <w:t>-</w:t>
            </w:r>
          </w:p>
        </w:tc>
        <w:tc>
          <w:tcPr>
            <w:tcW w:w="141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C31EA0F" w14:textId="77777777" w:rsidR="009500FE" w:rsidRPr="00AB0BC6" w:rsidRDefault="009500FE" w:rsidP="00E31684">
            <w:pPr>
              <w:spacing w:after="0" w:line="240" w:lineRule="auto"/>
              <w:rPr>
                <w:rFonts w:ascii="Times New Roman" w:eastAsia="Times New Roman" w:hAnsi="Times New Roman" w:cs="Times New Roman"/>
                <w:sz w:val="23"/>
                <w:szCs w:val="23"/>
              </w:rPr>
            </w:pPr>
            <w:r w:rsidRPr="00AB0BC6">
              <w:rPr>
                <w:rFonts w:ascii="Times New Roman" w:eastAsia="Times New Roman" w:hAnsi="Times New Roman" w:cs="Times New Roman"/>
                <w:sz w:val="23"/>
                <w:szCs w:val="23"/>
              </w:rPr>
              <w:t>-</w:t>
            </w:r>
          </w:p>
        </w:tc>
        <w:tc>
          <w:tcPr>
            <w:tcW w:w="226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1ED4733" w14:textId="77777777" w:rsidR="009500FE" w:rsidRPr="00AB0BC6" w:rsidRDefault="009500FE" w:rsidP="00E31684">
            <w:pPr>
              <w:spacing w:after="0" w:line="240" w:lineRule="auto"/>
              <w:rPr>
                <w:rFonts w:ascii="Times New Roman" w:eastAsia="Times New Roman" w:hAnsi="Times New Roman" w:cs="Times New Roman"/>
                <w:sz w:val="23"/>
                <w:szCs w:val="23"/>
              </w:rPr>
            </w:pPr>
            <w:r w:rsidRPr="00AB0BC6">
              <w:rPr>
                <w:rFonts w:ascii="Times New Roman" w:eastAsia="Times New Roman" w:hAnsi="Times New Roman" w:cs="Times New Roman"/>
                <w:sz w:val="23"/>
                <w:szCs w:val="23"/>
              </w:rPr>
              <w:t>Katru dienu</w:t>
            </w:r>
          </w:p>
        </w:tc>
      </w:tr>
      <w:tr w:rsidR="009500FE" w:rsidRPr="00AB0BC6" w14:paraId="19C5D592" w14:textId="77777777" w:rsidTr="00E31684">
        <w:tc>
          <w:tcPr>
            <w:tcW w:w="81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18BDFC6" w14:textId="77777777" w:rsidR="009500FE" w:rsidRPr="00AB0BC6" w:rsidRDefault="009500FE" w:rsidP="00E31684">
            <w:pPr>
              <w:spacing w:after="0" w:line="240" w:lineRule="auto"/>
              <w:rPr>
                <w:rFonts w:ascii="Times New Roman" w:eastAsia="Times New Roman" w:hAnsi="Times New Roman" w:cs="Times New Roman"/>
                <w:sz w:val="23"/>
                <w:szCs w:val="23"/>
              </w:rPr>
            </w:pPr>
            <w:r w:rsidRPr="00AB0BC6">
              <w:rPr>
                <w:rFonts w:ascii="Times New Roman" w:eastAsia="Times New Roman" w:hAnsi="Times New Roman" w:cs="Times New Roman"/>
                <w:sz w:val="23"/>
                <w:szCs w:val="23"/>
              </w:rPr>
              <w:t>6.</w:t>
            </w:r>
          </w:p>
        </w:tc>
        <w:tc>
          <w:tcPr>
            <w:tcW w:w="368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E1494C2" w14:textId="77777777" w:rsidR="009500FE" w:rsidRPr="00AB0BC6" w:rsidRDefault="009500FE" w:rsidP="00E31684">
            <w:pPr>
              <w:spacing w:after="0" w:line="240" w:lineRule="auto"/>
              <w:rPr>
                <w:rFonts w:ascii="Times New Roman" w:eastAsia="Times New Roman" w:hAnsi="Times New Roman" w:cs="Times New Roman"/>
                <w:sz w:val="23"/>
                <w:szCs w:val="23"/>
              </w:rPr>
            </w:pPr>
            <w:r w:rsidRPr="00AB0BC6">
              <w:rPr>
                <w:rFonts w:ascii="Times New Roman" w:eastAsia="Times New Roman" w:hAnsi="Times New Roman" w:cs="Times New Roman"/>
                <w:sz w:val="23"/>
                <w:szCs w:val="23"/>
              </w:rPr>
              <w:t>Atkritumu urnu iztukšošana</w:t>
            </w:r>
          </w:p>
        </w:tc>
        <w:tc>
          <w:tcPr>
            <w:tcW w:w="170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69BAA8B" w14:textId="77777777" w:rsidR="009500FE" w:rsidRPr="00AB0BC6" w:rsidRDefault="009500FE" w:rsidP="00E31684">
            <w:pPr>
              <w:spacing w:after="0" w:line="240" w:lineRule="auto"/>
              <w:rPr>
                <w:rFonts w:ascii="Times New Roman" w:eastAsia="Times New Roman" w:hAnsi="Times New Roman" w:cs="Times New Roman"/>
                <w:sz w:val="23"/>
                <w:szCs w:val="23"/>
              </w:rPr>
            </w:pPr>
            <w:r w:rsidRPr="00AB0BC6">
              <w:rPr>
                <w:rFonts w:ascii="Times New Roman" w:eastAsia="Times New Roman" w:hAnsi="Times New Roman" w:cs="Times New Roman"/>
                <w:sz w:val="23"/>
                <w:szCs w:val="23"/>
              </w:rPr>
              <w:t>-</w:t>
            </w:r>
          </w:p>
        </w:tc>
        <w:tc>
          <w:tcPr>
            <w:tcW w:w="141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CEA8F0D" w14:textId="77777777" w:rsidR="009500FE" w:rsidRPr="00AB0BC6" w:rsidRDefault="009500FE" w:rsidP="00E31684">
            <w:pPr>
              <w:spacing w:after="0" w:line="240" w:lineRule="auto"/>
              <w:rPr>
                <w:rFonts w:ascii="Times New Roman" w:eastAsia="Times New Roman" w:hAnsi="Times New Roman" w:cs="Times New Roman"/>
                <w:sz w:val="23"/>
                <w:szCs w:val="23"/>
              </w:rPr>
            </w:pPr>
            <w:r w:rsidRPr="00AB0BC6">
              <w:rPr>
                <w:rFonts w:ascii="Times New Roman" w:eastAsia="Times New Roman" w:hAnsi="Times New Roman" w:cs="Times New Roman"/>
                <w:sz w:val="23"/>
                <w:szCs w:val="23"/>
              </w:rPr>
              <w:t>-</w:t>
            </w:r>
          </w:p>
        </w:tc>
        <w:tc>
          <w:tcPr>
            <w:tcW w:w="226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D7EEFE4" w14:textId="77777777" w:rsidR="009500FE" w:rsidRPr="00AB0BC6" w:rsidRDefault="009500FE" w:rsidP="00E31684">
            <w:pPr>
              <w:spacing w:after="0" w:line="240" w:lineRule="auto"/>
              <w:rPr>
                <w:rFonts w:ascii="Times New Roman" w:eastAsia="Times New Roman" w:hAnsi="Times New Roman" w:cs="Times New Roman"/>
                <w:sz w:val="23"/>
                <w:szCs w:val="23"/>
              </w:rPr>
            </w:pPr>
            <w:r w:rsidRPr="00AB0BC6">
              <w:rPr>
                <w:rFonts w:ascii="Times New Roman" w:eastAsia="Times New Roman" w:hAnsi="Times New Roman" w:cs="Times New Roman"/>
                <w:sz w:val="23"/>
                <w:szCs w:val="23"/>
              </w:rPr>
              <w:t>Katru dienu</w:t>
            </w:r>
          </w:p>
        </w:tc>
      </w:tr>
      <w:tr w:rsidR="009500FE" w:rsidRPr="00AB0BC6" w14:paraId="48F2039F" w14:textId="77777777" w:rsidTr="00E31684">
        <w:trPr>
          <w:trHeight w:val="620"/>
        </w:trPr>
        <w:tc>
          <w:tcPr>
            <w:tcW w:w="817" w:type="dxa"/>
            <w:tcBorders>
              <w:top w:val="single" w:sz="4" w:space="0" w:color="000000"/>
              <w:left w:val="single" w:sz="4" w:space="0" w:color="000000"/>
              <w:bottom w:val="single" w:sz="4" w:space="0" w:color="auto"/>
              <w:right w:val="single" w:sz="4" w:space="0" w:color="000000"/>
            </w:tcBorders>
            <w:shd w:val="clear" w:color="auto" w:fill="auto"/>
            <w:tcMar>
              <w:top w:w="0" w:type="dxa"/>
              <w:left w:w="108" w:type="dxa"/>
              <w:bottom w:w="0" w:type="dxa"/>
              <w:right w:w="108" w:type="dxa"/>
            </w:tcMar>
          </w:tcPr>
          <w:p w14:paraId="559F106A" w14:textId="77777777" w:rsidR="009500FE" w:rsidRPr="00AB0BC6" w:rsidRDefault="009500FE" w:rsidP="00E31684">
            <w:pPr>
              <w:spacing w:after="0" w:line="240" w:lineRule="auto"/>
              <w:rPr>
                <w:rFonts w:ascii="Times New Roman" w:eastAsia="Times New Roman" w:hAnsi="Times New Roman" w:cs="Times New Roman"/>
                <w:sz w:val="23"/>
                <w:szCs w:val="23"/>
              </w:rPr>
            </w:pPr>
            <w:r w:rsidRPr="00AB0BC6">
              <w:rPr>
                <w:rFonts w:ascii="Times New Roman" w:eastAsia="Times New Roman" w:hAnsi="Times New Roman" w:cs="Times New Roman"/>
                <w:sz w:val="23"/>
                <w:szCs w:val="23"/>
              </w:rPr>
              <w:lastRenderedPageBreak/>
              <w:t>7.</w:t>
            </w:r>
          </w:p>
        </w:tc>
        <w:tc>
          <w:tcPr>
            <w:tcW w:w="3686" w:type="dxa"/>
            <w:tcBorders>
              <w:top w:val="single" w:sz="4" w:space="0" w:color="000000"/>
              <w:left w:val="single" w:sz="4" w:space="0" w:color="000000"/>
              <w:bottom w:val="single" w:sz="4" w:space="0" w:color="auto"/>
              <w:right w:val="single" w:sz="4" w:space="0" w:color="000000"/>
            </w:tcBorders>
            <w:shd w:val="clear" w:color="auto" w:fill="auto"/>
            <w:tcMar>
              <w:top w:w="0" w:type="dxa"/>
              <w:left w:w="108" w:type="dxa"/>
              <w:bottom w:w="0" w:type="dxa"/>
              <w:right w:w="108" w:type="dxa"/>
            </w:tcMar>
          </w:tcPr>
          <w:p w14:paraId="52458C32" w14:textId="77777777" w:rsidR="009500FE" w:rsidRPr="00AB0BC6" w:rsidRDefault="009500FE" w:rsidP="00E31684">
            <w:pPr>
              <w:spacing w:after="0" w:line="240" w:lineRule="auto"/>
              <w:rPr>
                <w:rFonts w:ascii="Times New Roman" w:eastAsia="Times New Roman" w:hAnsi="Times New Roman" w:cs="Times New Roman"/>
                <w:sz w:val="23"/>
                <w:szCs w:val="23"/>
              </w:rPr>
            </w:pPr>
            <w:r w:rsidRPr="00AB0BC6">
              <w:rPr>
                <w:rFonts w:ascii="Times New Roman" w:eastAsia="Times New Roman" w:hAnsi="Times New Roman" w:cs="Times New Roman"/>
                <w:sz w:val="23"/>
                <w:szCs w:val="23"/>
              </w:rPr>
              <w:t xml:space="preserve">Zāles pļaušana - </w:t>
            </w:r>
            <w:r w:rsidRPr="00AB0BC6">
              <w:rPr>
                <w:rFonts w:ascii="Times New Roman" w:eastAsia="Times New Roman" w:hAnsi="Times New Roman" w:cs="Times New Roman"/>
                <w:i/>
                <w:sz w:val="23"/>
                <w:szCs w:val="23"/>
              </w:rPr>
              <w:t xml:space="preserve">zaļā </w:t>
            </w:r>
            <w:proofErr w:type="spellStart"/>
            <w:r w:rsidRPr="00AB0BC6">
              <w:rPr>
                <w:rFonts w:ascii="Times New Roman" w:eastAsia="Times New Roman" w:hAnsi="Times New Roman" w:cs="Times New Roman"/>
                <w:i/>
                <w:sz w:val="23"/>
                <w:szCs w:val="23"/>
              </w:rPr>
              <w:t>ter</w:t>
            </w:r>
            <w:proofErr w:type="spellEnd"/>
            <w:r w:rsidRPr="00AB0BC6">
              <w:rPr>
                <w:rFonts w:ascii="Times New Roman" w:eastAsia="Times New Roman" w:hAnsi="Times New Roman" w:cs="Times New Roman"/>
                <w:i/>
                <w:sz w:val="23"/>
                <w:szCs w:val="23"/>
              </w:rPr>
              <w:t>.- 1.zona</w:t>
            </w:r>
          </w:p>
        </w:tc>
        <w:tc>
          <w:tcPr>
            <w:tcW w:w="1701" w:type="dxa"/>
            <w:tcBorders>
              <w:top w:val="single" w:sz="4" w:space="0" w:color="000000"/>
              <w:left w:val="single" w:sz="4" w:space="0" w:color="000000"/>
              <w:bottom w:val="single" w:sz="4" w:space="0" w:color="auto"/>
              <w:right w:val="single" w:sz="4" w:space="0" w:color="000000"/>
            </w:tcBorders>
            <w:shd w:val="clear" w:color="auto" w:fill="auto"/>
            <w:tcMar>
              <w:top w:w="0" w:type="dxa"/>
              <w:left w:w="108" w:type="dxa"/>
              <w:bottom w:w="0" w:type="dxa"/>
              <w:right w:w="108" w:type="dxa"/>
            </w:tcMar>
          </w:tcPr>
          <w:p w14:paraId="51204443" w14:textId="77777777" w:rsidR="009500FE" w:rsidRPr="00AB0BC6" w:rsidRDefault="009500FE" w:rsidP="00E31684">
            <w:pPr>
              <w:spacing w:after="0" w:line="240" w:lineRule="auto"/>
              <w:rPr>
                <w:rFonts w:ascii="Times New Roman" w:eastAsia="Times New Roman" w:hAnsi="Times New Roman" w:cs="Times New Roman"/>
                <w:sz w:val="23"/>
                <w:szCs w:val="23"/>
              </w:rPr>
            </w:pPr>
            <w:r w:rsidRPr="00AB0BC6">
              <w:rPr>
                <w:rFonts w:ascii="Times New Roman" w:eastAsia="Times New Roman" w:hAnsi="Times New Roman" w:cs="Times New Roman"/>
                <w:sz w:val="23"/>
                <w:szCs w:val="23"/>
              </w:rPr>
              <w:t>Kvadrātmetri</w:t>
            </w:r>
          </w:p>
        </w:tc>
        <w:tc>
          <w:tcPr>
            <w:tcW w:w="1417" w:type="dxa"/>
            <w:tcBorders>
              <w:top w:val="single" w:sz="4" w:space="0" w:color="000000"/>
              <w:left w:val="single" w:sz="4" w:space="0" w:color="000000"/>
              <w:bottom w:val="single" w:sz="4" w:space="0" w:color="auto"/>
              <w:right w:val="single" w:sz="4" w:space="0" w:color="000000"/>
            </w:tcBorders>
            <w:shd w:val="clear" w:color="auto" w:fill="auto"/>
            <w:tcMar>
              <w:top w:w="0" w:type="dxa"/>
              <w:left w:w="108" w:type="dxa"/>
              <w:bottom w:w="0" w:type="dxa"/>
              <w:right w:w="108" w:type="dxa"/>
            </w:tcMar>
          </w:tcPr>
          <w:p w14:paraId="5DE79FF8" w14:textId="77777777" w:rsidR="009500FE" w:rsidRPr="00AB0BC6" w:rsidRDefault="009500FE" w:rsidP="00E31684">
            <w:pPr>
              <w:spacing w:after="0" w:line="240" w:lineRule="auto"/>
              <w:rPr>
                <w:rFonts w:ascii="Times New Roman" w:eastAsia="Times New Roman" w:hAnsi="Times New Roman" w:cs="Times New Roman"/>
                <w:sz w:val="23"/>
                <w:szCs w:val="23"/>
              </w:rPr>
            </w:pPr>
            <w:r w:rsidRPr="00AB0BC6">
              <w:rPr>
                <w:rFonts w:ascii="Times New Roman" w:eastAsia="Times New Roman" w:hAnsi="Times New Roman" w:cs="Times New Roman"/>
                <w:sz w:val="23"/>
                <w:szCs w:val="23"/>
              </w:rPr>
              <w:t>24597.37</w:t>
            </w:r>
          </w:p>
        </w:tc>
        <w:tc>
          <w:tcPr>
            <w:tcW w:w="2268" w:type="dxa"/>
            <w:tcBorders>
              <w:top w:val="single" w:sz="4" w:space="0" w:color="000000"/>
              <w:left w:val="single" w:sz="4" w:space="0" w:color="000000"/>
              <w:bottom w:val="single" w:sz="4" w:space="0" w:color="auto"/>
              <w:right w:val="single" w:sz="4" w:space="0" w:color="000000"/>
            </w:tcBorders>
            <w:shd w:val="clear" w:color="auto" w:fill="auto"/>
            <w:tcMar>
              <w:top w:w="0" w:type="dxa"/>
              <w:left w:w="108" w:type="dxa"/>
              <w:bottom w:w="0" w:type="dxa"/>
              <w:right w:w="108" w:type="dxa"/>
            </w:tcMar>
          </w:tcPr>
          <w:p w14:paraId="19F0E0EF" w14:textId="77777777" w:rsidR="009500FE" w:rsidRPr="00AB0BC6" w:rsidRDefault="009500FE" w:rsidP="00E31684">
            <w:pPr>
              <w:spacing w:after="0" w:line="240" w:lineRule="auto"/>
              <w:rPr>
                <w:rFonts w:ascii="Times New Roman" w:eastAsia="Times New Roman" w:hAnsi="Times New Roman" w:cs="Times New Roman"/>
                <w:sz w:val="23"/>
                <w:szCs w:val="23"/>
              </w:rPr>
            </w:pPr>
            <w:r w:rsidRPr="00AB0BC6">
              <w:rPr>
                <w:rFonts w:ascii="Times New Roman" w:eastAsia="Arial Unicode MS" w:hAnsi="Times New Roman" w:cs="Times New Roman"/>
                <w:kern w:val="3"/>
                <w:sz w:val="23"/>
                <w:szCs w:val="23"/>
                <w:lang w:eastAsia="ar-SA"/>
              </w:rPr>
              <w:t>Nepieļaut zāli garāku par 5-8cm</w:t>
            </w:r>
          </w:p>
        </w:tc>
      </w:tr>
      <w:tr w:rsidR="009500FE" w:rsidRPr="00AB0BC6" w14:paraId="44D3A454" w14:textId="77777777" w:rsidTr="00E31684">
        <w:trPr>
          <w:trHeight w:val="345"/>
        </w:trPr>
        <w:tc>
          <w:tcPr>
            <w:tcW w:w="817" w:type="dxa"/>
            <w:tcBorders>
              <w:top w:val="single" w:sz="4" w:space="0" w:color="auto"/>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781B997" w14:textId="77777777" w:rsidR="009500FE" w:rsidRPr="00AB0BC6" w:rsidRDefault="009500FE" w:rsidP="00E31684">
            <w:pPr>
              <w:spacing w:after="0" w:line="240" w:lineRule="auto"/>
              <w:rPr>
                <w:rFonts w:ascii="Times New Roman" w:eastAsia="Times New Roman" w:hAnsi="Times New Roman" w:cs="Times New Roman"/>
                <w:sz w:val="23"/>
                <w:szCs w:val="23"/>
              </w:rPr>
            </w:pPr>
            <w:r w:rsidRPr="00AB0BC6">
              <w:rPr>
                <w:rFonts w:ascii="Times New Roman" w:eastAsia="Times New Roman" w:hAnsi="Times New Roman" w:cs="Times New Roman"/>
                <w:sz w:val="23"/>
                <w:szCs w:val="23"/>
              </w:rPr>
              <w:t>8.</w:t>
            </w:r>
          </w:p>
        </w:tc>
        <w:tc>
          <w:tcPr>
            <w:tcW w:w="3686" w:type="dxa"/>
            <w:tcBorders>
              <w:top w:val="single" w:sz="4" w:space="0" w:color="auto"/>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6B98CA2" w14:textId="77777777" w:rsidR="009500FE" w:rsidRPr="00AB0BC6" w:rsidRDefault="009500FE" w:rsidP="00E31684">
            <w:pPr>
              <w:spacing w:after="0" w:line="240" w:lineRule="auto"/>
              <w:rPr>
                <w:rFonts w:ascii="Times New Roman" w:eastAsia="Times New Roman" w:hAnsi="Times New Roman" w:cs="Times New Roman"/>
                <w:sz w:val="23"/>
                <w:szCs w:val="23"/>
              </w:rPr>
            </w:pPr>
            <w:r w:rsidRPr="00AB0BC6">
              <w:rPr>
                <w:rFonts w:ascii="Times New Roman" w:eastAsia="Times New Roman" w:hAnsi="Times New Roman" w:cs="Times New Roman"/>
                <w:sz w:val="23"/>
                <w:szCs w:val="23"/>
              </w:rPr>
              <w:t xml:space="preserve">Zāles pļaušana - </w:t>
            </w:r>
            <w:r w:rsidRPr="00AB0BC6">
              <w:rPr>
                <w:rFonts w:ascii="Times New Roman" w:eastAsia="Times New Roman" w:hAnsi="Times New Roman" w:cs="Times New Roman"/>
                <w:i/>
                <w:sz w:val="23"/>
                <w:szCs w:val="23"/>
              </w:rPr>
              <w:t xml:space="preserve">zaļā </w:t>
            </w:r>
            <w:proofErr w:type="spellStart"/>
            <w:r w:rsidRPr="00AB0BC6">
              <w:rPr>
                <w:rFonts w:ascii="Times New Roman" w:eastAsia="Times New Roman" w:hAnsi="Times New Roman" w:cs="Times New Roman"/>
                <w:i/>
                <w:sz w:val="23"/>
                <w:szCs w:val="23"/>
              </w:rPr>
              <w:t>ter</w:t>
            </w:r>
            <w:proofErr w:type="spellEnd"/>
            <w:r w:rsidRPr="00AB0BC6">
              <w:rPr>
                <w:rFonts w:ascii="Times New Roman" w:eastAsia="Times New Roman" w:hAnsi="Times New Roman" w:cs="Times New Roman"/>
                <w:i/>
                <w:sz w:val="23"/>
                <w:szCs w:val="23"/>
              </w:rPr>
              <w:t>.- 2.zona</w:t>
            </w:r>
          </w:p>
        </w:tc>
        <w:tc>
          <w:tcPr>
            <w:tcW w:w="1701" w:type="dxa"/>
            <w:tcBorders>
              <w:top w:val="single" w:sz="4" w:space="0" w:color="auto"/>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754CDDC" w14:textId="77777777" w:rsidR="009500FE" w:rsidRPr="00AB0BC6" w:rsidRDefault="009500FE" w:rsidP="00E31684">
            <w:pPr>
              <w:spacing w:after="0" w:line="240" w:lineRule="auto"/>
              <w:rPr>
                <w:rFonts w:ascii="Times New Roman" w:eastAsia="Times New Roman" w:hAnsi="Times New Roman" w:cs="Times New Roman"/>
                <w:sz w:val="23"/>
                <w:szCs w:val="23"/>
              </w:rPr>
            </w:pPr>
          </w:p>
        </w:tc>
        <w:tc>
          <w:tcPr>
            <w:tcW w:w="1417" w:type="dxa"/>
            <w:tcBorders>
              <w:top w:val="single" w:sz="4" w:space="0" w:color="auto"/>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B6A54CD" w14:textId="77777777" w:rsidR="009500FE" w:rsidRPr="00AB0BC6" w:rsidRDefault="009500FE" w:rsidP="00E31684">
            <w:pPr>
              <w:spacing w:after="0" w:line="240" w:lineRule="auto"/>
              <w:rPr>
                <w:rFonts w:ascii="Times New Roman" w:eastAsia="Times New Roman" w:hAnsi="Times New Roman" w:cs="Times New Roman"/>
                <w:sz w:val="23"/>
                <w:szCs w:val="23"/>
              </w:rPr>
            </w:pPr>
            <w:r w:rsidRPr="00AB0BC6">
              <w:rPr>
                <w:rFonts w:ascii="Times New Roman" w:eastAsia="Times New Roman" w:hAnsi="Times New Roman" w:cs="Times New Roman"/>
                <w:sz w:val="23"/>
                <w:szCs w:val="23"/>
              </w:rPr>
              <w:t>30311.61</w:t>
            </w:r>
          </w:p>
        </w:tc>
        <w:tc>
          <w:tcPr>
            <w:tcW w:w="2268" w:type="dxa"/>
            <w:tcBorders>
              <w:top w:val="single" w:sz="4" w:space="0" w:color="auto"/>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9441B2E" w14:textId="77777777" w:rsidR="009500FE" w:rsidRPr="00AB0BC6" w:rsidRDefault="009500FE" w:rsidP="00E31684">
            <w:pPr>
              <w:spacing w:after="0" w:line="240" w:lineRule="auto"/>
              <w:rPr>
                <w:rFonts w:ascii="Times New Roman" w:eastAsia="Times New Roman" w:hAnsi="Times New Roman" w:cs="Times New Roman"/>
                <w:sz w:val="23"/>
                <w:szCs w:val="23"/>
              </w:rPr>
            </w:pPr>
            <w:r w:rsidRPr="00AB0BC6">
              <w:rPr>
                <w:rFonts w:ascii="Times New Roman" w:eastAsia="Times New Roman" w:hAnsi="Times New Roman" w:cs="Times New Roman"/>
                <w:sz w:val="23"/>
                <w:szCs w:val="23"/>
              </w:rPr>
              <w:t>Pēc pieprasījuma</w:t>
            </w:r>
          </w:p>
        </w:tc>
      </w:tr>
      <w:tr w:rsidR="009500FE" w:rsidRPr="00AB0BC6" w14:paraId="1EC9DCE1" w14:textId="77777777" w:rsidTr="00E31684">
        <w:tc>
          <w:tcPr>
            <w:tcW w:w="81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65404A9" w14:textId="77777777" w:rsidR="009500FE" w:rsidRPr="00AB0BC6" w:rsidRDefault="009500FE" w:rsidP="00E31684">
            <w:pPr>
              <w:spacing w:after="0" w:line="240" w:lineRule="auto"/>
              <w:rPr>
                <w:rFonts w:ascii="Times New Roman" w:eastAsia="Times New Roman" w:hAnsi="Times New Roman" w:cs="Times New Roman"/>
                <w:sz w:val="23"/>
                <w:szCs w:val="23"/>
              </w:rPr>
            </w:pPr>
            <w:r w:rsidRPr="00AB0BC6">
              <w:rPr>
                <w:rFonts w:ascii="Times New Roman" w:eastAsia="Times New Roman" w:hAnsi="Times New Roman" w:cs="Times New Roman"/>
                <w:sz w:val="23"/>
                <w:szCs w:val="23"/>
              </w:rPr>
              <w:t>9.</w:t>
            </w:r>
          </w:p>
        </w:tc>
        <w:tc>
          <w:tcPr>
            <w:tcW w:w="368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0436836" w14:textId="77777777" w:rsidR="009500FE" w:rsidRPr="00AB0BC6" w:rsidRDefault="009500FE" w:rsidP="00E31684">
            <w:pPr>
              <w:spacing w:after="0" w:line="240" w:lineRule="auto"/>
              <w:rPr>
                <w:rFonts w:ascii="Times New Roman" w:eastAsia="Times New Roman" w:hAnsi="Times New Roman" w:cs="Times New Roman"/>
                <w:sz w:val="23"/>
                <w:szCs w:val="23"/>
              </w:rPr>
            </w:pPr>
            <w:r w:rsidRPr="00AB0BC6">
              <w:rPr>
                <w:rFonts w:ascii="Times New Roman" w:eastAsia="Times New Roman" w:hAnsi="Times New Roman" w:cs="Times New Roman"/>
                <w:sz w:val="23"/>
                <w:szCs w:val="23"/>
              </w:rPr>
              <w:t>Koku lapu un zaru savākšana un izvešana</w:t>
            </w:r>
          </w:p>
        </w:tc>
        <w:tc>
          <w:tcPr>
            <w:tcW w:w="170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501CEE3" w14:textId="77777777" w:rsidR="009500FE" w:rsidRPr="00AB0BC6" w:rsidRDefault="009500FE" w:rsidP="00E31684">
            <w:pPr>
              <w:spacing w:after="0" w:line="240" w:lineRule="auto"/>
              <w:rPr>
                <w:rFonts w:ascii="Times New Roman" w:eastAsia="Times New Roman" w:hAnsi="Times New Roman" w:cs="Times New Roman"/>
                <w:sz w:val="23"/>
                <w:szCs w:val="23"/>
              </w:rPr>
            </w:pPr>
            <w:r w:rsidRPr="00AB0BC6">
              <w:rPr>
                <w:rFonts w:ascii="Times New Roman" w:eastAsia="Times New Roman" w:hAnsi="Times New Roman" w:cs="Times New Roman"/>
                <w:sz w:val="23"/>
                <w:szCs w:val="23"/>
              </w:rPr>
              <w:t>-</w:t>
            </w:r>
          </w:p>
        </w:tc>
        <w:tc>
          <w:tcPr>
            <w:tcW w:w="141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16AAA31" w14:textId="77777777" w:rsidR="009500FE" w:rsidRPr="00AB0BC6" w:rsidRDefault="009500FE" w:rsidP="00E31684">
            <w:pPr>
              <w:spacing w:after="0" w:line="240" w:lineRule="auto"/>
              <w:rPr>
                <w:rFonts w:ascii="Times New Roman" w:eastAsia="Times New Roman" w:hAnsi="Times New Roman" w:cs="Times New Roman"/>
                <w:sz w:val="23"/>
                <w:szCs w:val="23"/>
              </w:rPr>
            </w:pPr>
            <w:r w:rsidRPr="00AB0BC6">
              <w:rPr>
                <w:rFonts w:ascii="Times New Roman" w:eastAsia="Times New Roman" w:hAnsi="Times New Roman" w:cs="Times New Roman"/>
                <w:sz w:val="23"/>
                <w:szCs w:val="23"/>
              </w:rPr>
              <w:t>-</w:t>
            </w:r>
          </w:p>
        </w:tc>
        <w:tc>
          <w:tcPr>
            <w:tcW w:w="226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40FD777" w14:textId="77777777" w:rsidR="009500FE" w:rsidRPr="00AB0BC6" w:rsidRDefault="009500FE" w:rsidP="00E31684">
            <w:pPr>
              <w:spacing w:after="0" w:line="240" w:lineRule="auto"/>
              <w:rPr>
                <w:rFonts w:ascii="Times New Roman" w:eastAsia="Times New Roman" w:hAnsi="Times New Roman" w:cs="Times New Roman"/>
                <w:sz w:val="23"/>
                <w:szCs w:val="23"/>
              </w:rPr>
            </w:pPr>
            <w:r w:rsidRPr="00AB0BC6">
              <w:rPr>
                <w:rFonts w:ascii="Times New Roman" w:eastAsia="Times New Roman" w:hAnsi="Times New Roman" w:cs="Times New Roman"/>
                <w:sz w:val="23"/>
                <w:szCs w:val="23"/>
              </w:rPr>
              <w:t>Pēc nepieciešamības</w:t>
            </w:r>
          </w:p>
        </w:tc>
      </w:tr>
      <w:tr w:rsidR="009500FE" w:rsidRPr="00AB0BC6" w14:paraId="063D1EE7" w14:textId="77777777" w:rsidTr="00E31684">
        <w:tc>
          <w:tcPr>
            <w:tcW w:w="9889" w:type="dxa"/>
            <w:gridSpan w:val="5"/>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3B37285" w14:textId="77777777" w:rsidR="009500FE" w:rsidRPr="00AB0BC6" w:rsidRDefault="009500FE" w:rsidP="00E31684">
            <w:pPr>
              <w:spacing w:after="0" w:line="240" w:lineRule="auto"/>
              <w:rPr>
                <w:rFonts w:ascii="Times New Roman" w:eastAsia="Times New Roman" w:hAnsi="Times New Roman" w:cs="Times New Roman"/>
                <w:b/>
                <w:sz w:val="23"/>
                <w:szCs w:val="23"/>
              </w:rPr>
            </w:pPr>
            <w:r w:rsidRPr="00AB0BC6">
              <w:rPr>
                <w:rFonts w:ascii="Times New Roman" w:eastAsia="Times New Roman" w:hAnsi="Times New Roman" w:cs="Times New Roman"/>
                <w:b/>
                <w:sz w:val="23"/>
                <w:szCs w:val="23"/>
              </w:rPr>
              <w:t>Ziemas periodā*</w:t>
            </w:r>
          </w:p>
        </w:tc>
      </w:tr>
      <w:tr w:rsidR="009500FE" w:rsidRPr="00AB0BC6" w14:paraId="5F808674" w14:textId="77777777" w:rsidTr="00E31684">
        <w:trPr>
          <w:trHeight w:val="520"/>
        </w:trPr>
        <w:tc>
          <w:tcPr>
            <w:tcW w:w="817" w:type="dxa"/>
            <w:tcBorders>
              <w:top w:val="single" w:sz="4" w:space="0" w:color="000000"/>
              <w:left w:val="single" w:sz="4" w:space="0" w:color="000000"/>
              <w:bottom w:val="single" w:sz="4" w:space="0" w:color="auto"/>
              <w:right w:val="single" w:sz="4" w:space="0" w:color="000000"/>
            </w:tcBorders>
            <w:shd w:val="clear" w:color="auto" w:fill="auto"/>
            <w:tcMar>
              <w:top w:w="0" w:type="dxa"/>
              <w:left w:w="108" w:type="dxa"/>
              <w:bottom w:w="0" w:type="dxa"/>
              <w:right w:w="108" w:type="dxa"/>
            </w:tcMar>
          </w:tcPr>
          <w:p w14:paraId="71D73B70" w14:textId="77777777" w:rsidR="009500FE" w:rsidRPr="00AB0BC6" w:rsidRDefault="009500FE" w:rsidP="00E31684">
            <w:pPr>
              <w:spacing w:after="0" w:line="240" w:lineRule="auto"/>
              <w:rPr>
                <w:rFonts w:ascii="Times New Roman" w:eastAsia="Times New Roman" w:hAnsi="Times New Roman" w:cs="Times New Roman"/>
                <w:sz w:val="23"/>
                <w:szCs w:val="23"/>
              </w:rPr>
            </w:pPr>
            <w:r w:rsidRPr="00AB0BC6">
              <w:rPr>
                <w:rFonts w:ascii="Times New Roman" w:eastAsia="Times New Roman" w:hAnsi="Times New Roman" w:cs="Times New Roman"/>
                <w:sz w:val="23"/>
                <w:szCs w:val="23"/>
              </w:rPr>
              <w:t>10.</w:t>
            </w:r>
          </w:p>
        </w:tc>
        <w:tc>
          <w:tcPr>
            <w:tcW w:w="3686" w:type="dxa"/>
            <w:tcBorders>
              <w:top w:val="single" w:sz="4" w:space="0" w:color="000000"/>
              <w:left w:val="single" w:sz="4" w:space="0" w:color="000000"/>
              <w:bottom w:val="single" w:sz="4" w:space="0" w:color="auto"/>
              <w:right w:val="single" w:sz="4" w:space="0" w:color="000000"/>
            </w:tcBorders>
            <w:shd w:val="clear" w:color="auto" w:fill="auto"/>
            <w:tcMar>
              <w:top w:w="0" w:type="dxa"/>
              <w:left w:w="108" w:type="dxa"/>
              <w:bottom w:w="0" w:type="dxa"/>
              <w:right w:w="108" w:type="dxa"/>
            </w:tcMar>
          </w:tcPr>
          <w:p w14:paraId="69102861" w14:textId="77777777" w:rsidR="009500FE" w:rsidRPr="00AB0BC6" w:rsidRDefault="009500FE" w:rsidP="00E31684">
            <w:pPr>
              <w:spacing w:after="0" w:line="240" w:lineRule="auto"/>
              <w:rPr>
                <w:rFonts w:ascii="Times New Roman" w:hAnsi="Times New Roman" w:cs="Times New Roman"/>
                <w:sz w:val="23"/>
                <w:szCs w:val="23"/>
              </w:rPr>
            </w:pPr>
            <w:r w:rsidRPr="00AB0BC6">
              <w:rPr>
                <w:rFonts w:ascii="Times New Roman" w:eastAsia="Arial Unicode MS" w:hAnsi="Times New Roman" w:cs="Times New Roman"/>
                <w:kern w:val="3"/>
                <w:sz w:val="23"/>
                <w:szCs w:val="23"/>
                <w:lang w:eastAsia="ar-SA"/>
              </w:rPr>
              <w:t xml:space="preserve">Cietā seguma (asfaltbetons, bruģis) - </w:t>
            </w:r>
            <w:r w:rsidRPr="00AB0BC6">
              <w:rPr>
                <w:rFonts w:ascii="Times New Roman" w:eastAsia="Arial Unicode MS" w:hAnsi="Times New Roman" w:cs="Times New Roman"/>
                <w:i/>
                <w:kern w:val="3"/>
                <w:sz w:val="23"/>
                <w:szCs w:val="23"/>
                <w:lang w:eastAsia="ar-SA"/>
              </w:rPr>
              <w:t>segumi-1.zona</w:t>
            </w:r>
            <w:r w:rsidRPr="00AB0BC6">
              <w:rPr>
                <w:rFonts w:ascii="Times New Roman" w:eastAsia="Arial Unicode MS" w:hAnsi="Times New Roman" w:cs="Times New Roman"/>
                <w:kern w:val="3"/>
                <w:sz w:val="23"/>
                <w:szCs w:val="23"/>
                <w:lang w:eastAsia="ar-SA"/>
              </w:rPr>
              <w:t xml:space="preserve"> </w:t>
            </w:r>
          </w:p>
        </w:tc>
        <w:tc>
          <w:tcPr>
            <w:tcW w:w="1701" w:type="dxa"/>
            <w:tcBorders>
              <w:top w:val="single" w:sz="4" w:space="0" w:color="000000"/>
              <w:left w:val="single" w:sz="4" w:space="0" w:color="000000"/>
              <w:bottom w:val="single" w:sz="4" w:space="0" w:color="auto"/>
              <w:right w:val="single" w:sz="4" w:space="0" w:color="000000"/>
            </w:tcBorders>
            <w:shd w:val="clear" w:color="auto" w:fill="auto"/>
            <w:tcMar>
              <w:top w:w="0" w:type="dxa"/>
              <w:left w:w="108" w:type="dxa"/>
              <w:bottom w:w="0" w:type="dxa"/>
              <w:right w:w="108" w:type="dxa"/>
            </w:tcMar>
          </w:tcPr>
          <w:p w14:paraId="2BE9F246" w14:textId="77777777" w:rsidR="009500FE" w:rsidRPr="00AB0BC6" w:rsidRDefault="009500FE" w:rsidP="00E31684">
            <w:pPr>
              <w:spacing w:after="0" w:line="240" w:lineRule="auto"/>
              <w:rPr>
                <w:rFonts w:ascii="Times New Roman" w:eastAsia="Times New Roman" w:hAnsi="Times New Roman" w:cs="Times New Roman"/>
                <w:sz w:val="23"/>
                <w:szCs w:val="23"/>
              </w:rPr>
            </w:pPr>
            <w:r w:rsidRPr="00AB0BC6">
              <w:rPr>
                <w:rFonts w:ascii="Times New Roman" w:eastAsia="Times New Roman" w:hAnsi="Times New Roman" w:cs="Times New Roman"/>
                <w:sz w:val="23"/>
                <w:szCs w:val="23"/>
              </w:rPr>
              <w:t>Kvadrātmetri</w:t>
            </w:r>
          </w:p>
        </w:tc>
        <w:tc>
          <w:tcPr>
            <w:tcW w:w="1417" w:type="dxa"/>
            <w:tcBorders>
              <w:top w:val="single" w:sz="4" w:space="0" w:color="000000"/>
              <w:left w:val="single" w:sz="4" w:space="0" w:color="000000"/>
              <w:bottom w:val="single" w:sz="4" w:space="0" w:color="auto"/>
              <w:right w:val="single" w:sz="4" w:space="0" w:color="000000"/>
            </w:tcBorders>
            <w:shd w:val="clear" w:color="auto" w:fill="auto"/>
            <w:tcMar>
              <w:top w:w="0" w:type="dxa"/>
              <w:left w:w="108" w:type="dxa"/>
              <w:bottom w:w="0" w:type="dxa"/>
              <w:right w:w="108" w:type="dxa"/>
            </w:tcMar>
          </w:tcPr>
          <w:p w14:paraId="49002386" w14:textId="77777777" w:rsidR="009500FE" w:rsidRPr="00AB0BC6" w:rsidRDefault="009500FE" w:rsidP="00E31684">
            <w:pPr>
              <w:spacing w:after="0" w:line="240" w:lineRule="auto"/>
              <w:rPr>
                <w:rFonts w:ascii="Times New Roman" w:eastAsia="Times New Roman" w:hAnsi="Times New Roman" w:cs="Times New Roman"/>
                <w:sz w:val="23"/>
                <w:szCs w:val="23"/>
              </w:rPr>
            </w:pPr>
            <w:r w:rsidRPr="00AB0BC6">
              <w:rPr>
                <w:rFonts w:ascii="Times New Roman" w:eastAsia="Arial Unicode MS" w:hAnsi="Times New Roman" w:cs="Times New Roman"/>
                <w:kern w:val="3"/>
                <w:sz w:val="23"/>
                <w:szCs w:val="23"/>
                <w:lang w:eastAsia="ar-SA"/>
              </w:rPr>
              <w:t>9493.33</w:t>
            </w:r>
          </w:p>
        </w:tc>
        <w:tc>
          <w:tcPr>
            <w:tcW w:w="2268" w:type="dxa"/>
            <w:tcBorders>
              <w:top w:val="single" w:sz="4" w:space="0" w:color="000000"/>
              <w:left w:val="single" w:sz="4" w:space="0" w:color="000000"/>
              <w:bottom w:val="single" w:sz="4" w:space="0" w:color="auto"/>
              <w:right w:val="single" w:sz="4" w:space="0" w:color="000000"/>
            </w:tcBorders>
            <w:shd w:val="clear" w:color="auto" w:fill="auto"/>
            <w:tcMar>
              <w:top w:w="0" w:type="dxa"/>
              <w:left w:w="108" w:type="dxa"/>
              <w:bottom w:w="0" w:type="dxa"/>
              <w:right w:w="108" w:type="dxa"/>
            </w:tcMar>
          </w:tcPr>
          <w:p w14:paraId="255F9915" w14:textId="77777777" w:rsidR="009500FE" w:rsidRPr="00AB0BC6" w:rsidRDefault="009500FE" w:rsidP="00E31684">
            <w:pPr>
              <w:spacing w:after="0" w:line="240" w:lineRule="auto"/>
              <w:rPr>
                <w:rFonts w:ascii="Times New Roman" w:eastAsia="Times New Roman" w:hAnsi="Times New Roman" w:cs="Times New Roman"/>
                <w:sz w:val="23"/>
                <w:szCs w:val="23"/>
              </w:rPr>
            </w:pPr>
            <w:r w:rsidRPr="00AB0BC6">
              <w:rPr>
                <w:rFonts w:ascii="Times New Roman" w:eastAsia="Times New Roman" w:hAnsi="Times New Roman" w:cs="Times New Roman"/>
                <w:sz w:val="23"/>
                <w:szCs w:val="23"/>
              </w:rPr>
              <w:t>Katru dienu</w:t>
            </w:r>
          </w:p>
        </w:tc>
      </w:tr>
      <w:tr w:rsidR="009500FE" w:rsidRPr="00AB0BC6" w14:paraId="5232AB14" w14:textId="77777777" w:rsidTr="00E31684">
        <w:trPr>
          <w:trHeight w:val="330"/>
        </w:trPr>
        <w:tc>
          <w:tcPr>
            <w:tcW w:w="817" w:type="dxa"/>
            <w:tcBorders>
              <w:top w:val="single" w:sz="4" w:space="0" w:color="auto"/>
              <w:left w:val="single" w:sz="4" w:space="0" w:color="000000"/>
              <w:bottom w:val="single" w:sz="4" w:space="0" w:color="auto"/>
              <w:right w:val="single" w:sz="4" w:space="0" w:color="000000"/>
            </w:tcBorders>
            <w:shd w:val="clear" w:color="auto" w:fill="auto"/>
            <w:tcMar>
              <w:top w:w="0" w:type="dxa"/>
              <w:left w:w="108" w:type="dxa"/>
              <w:bottom w:w="0" w:type="dxa"/>
              <w:right w:w="108" w:type="dxa"/>
            </w:tcMar>
          </w:tcPr>
          <w:p w14:paraId="60B30973" w14:textId="77777777" w:rsidR="009500FE" w:rsidRPr="00AB0BC6" w:rsidRDefault="009500FE" w:rsidP="00E31684">
            <w:pPr>
              <w:spacing w:after="0" w:line="240" w:lineRule="auto"/>
              <w:rPr>
                <w:rFonts w:ascii="Times New Roman" w:eastAsia="Times New Roman" w:hAnsi="Times New Roman" w:cs="Times New Roman"/>
                <w:sz w:val="23"/>
                <w:szCs w:val="23"/>
              </w:rPr>
            </w:pPr>
            <w:r w:rsidRPr="00AB0BC6">
              <w:rPr>
                <w:rFonts w:ascii="Times New Roman" w:eastAsia="Times New Roman" w:hAnsi="Times New Roman" w:cs="Times New Roman"/>
                <w:sz w:val="23"/>
                <w:szCs w:val="23"/>
              </w:rPr>
              <w:t>11.</w:t>
            </w:r>
          </w:p>
        </w:tc>
        <w:tc>
          <w:tcPr>
            <w:tcW w:w="3686" w:type="dxa"/>
            <w:tcBorders>
              <w:top w:val="single" w:sz="4" w:space="0" w:color="auto"/>
              <w:left w:val="single" w:sz="4" w:space="0" w:color="000000"/>
              <w:bottom w:val="single" w:sz="4" w:space="0" w:color="auto"/>
              <w:right w:val="single" w:sz="4" w:space="0" w:color="000000"/>
            </w:tcBorders>
            <w:shd w:val="clear" w:color="auto" w:fill="auto"/>
            <w:tcMar>
              <w:top w:w="0" w:type="dxa"/>
              <w:left w:w="108" w:type="dxa"/>
              <w:bottom w:w="0" w:type="dxa"/>
              <w:right w:w="108" w:type="dxa"/>
            </w:tcMar>
          </w:tcPr>
          <w:p w14:paraId="4F7E5D8A" w14:textId="77777777" w:rsidR="009500FE" w:rsidRPr="00AB0BC6" w:rsidRDefault="009500FE" w:rsidP="00E31684">
            <w:pPr>
              <w:spacing w:after="0" w:line="240" w:lineRule="auto"/>
              <w:rPr>
                <w:rFonts w:ascii="Times New Roman" w:eastAsia="Arial Unicode MS" w:hAnsi="Times New Roman" w:cs="Times New Roman"/>
                <w:kern w:val="3"/>
                <w:sz w:val="23"/>
                <w:szCs w:val="23"/>
                <w:lang w:eastAsia="ar-SA"/>
              </w:rPr>
            </w:pPr>
            <w:r w:rsidRPr="00AB0BC6">
              <w:rPr>
                <w:rFonts w:ascii="Times New Roman" w:eastAsia="Arial Unicode MS" w:hAnsi="Times New Roman" w:cs="Times New Roman"/>
                <w:kern w:val="3"/>
                <w:sz w:val="23"/>
                <w:szCs w:val="23"/>
                <w:lang w:eastAsia="ar-SA"/>
              </w:rPr>
              <w:t xml:space="preserve">Cietā seguma (asfaltbetons, bruģis) </w:t>
            </w:r>
            <w:r w:rsidRPr="00AB0BC6">
              <w:rPr>
                <w:rFonts w:ascii="Times New Roman" w:eastAsia="Arial Unicode MS" w:hAnsi="Times New Roman" w:cs="Times New Roman"/>
                <w:i/>
                <w:kern w:val="3"/>
                <w:sz w:val="23"/>
                <w:szCs w:val="23"/>
                <w:lang w:eastAsia="ar-SA"/>
              </w:rPr>
              <w:t>- segumi- 2.zona</w:t>
            </w:r>
            <w:r w:rsidRPr="00AB0BC6">
              <w:rPr>
                <w:rFonts w:ascii="Times New Roman" w:eastAsia="Arial Unicode MS" w:hAnsi="Times New Roman" w:cs="Times New Roman"/>
                <w:kern w:val="3"/>
                <w:sz w:val="23"/>
                <w:szCs w:val="23"/>
                <w:lang w:eastAsia="ar-SA"/>
              </w:rPr>
              <w:t xml:space="preserve"> </w:t>
            </w:r>
          </w:p>
        </w:tc>
        <w:tc>
          <w:tcPr>
            <w:tcW w:w="1701" w:type="dxa"/>
            <w:tcBorders>
              <w:top w:val="single" w:sz="4" w:space="0" w:color="auto"/>
              <w:left w:val="single" w:sz="4" w:space="0" w:color="000000"/>
              <w:bottom w:val="single" w:sz="4" w:space="0" w:color="auto"/>
              <w:right w:val="single" w:sz="4" w:space="0" w:color="000000"/>
            </w:tcBorders>
            <w:shd w:val="clear" w:color="auto" w:fill="auto"/>
            <w:tcMar>
              <w:top w:w="0" w:type="dxa"/>
              <w:left w:w="108" w:type="dxa"/>
              <w:bottom w:w="0" w:type="dxa"/>
              <w:right w:w="108" w:type="dxa"/>
            </w:tcMar>
          </w:tcPr>
          <w:p w14:paraId="3DD74C07" w14:textId="77777777" w:rsidR="009500FE" w:rsidRPr="00AB0BC6" w:rsidRDefault="009500FE" w:rsidP="00E31684">
            <w:pPr>
              <w:spacing w:after="0" w:line="240" w:lineRule="auto"/>
              <w:rPr>
                <w:rFonts w:ascii="Times New Roman" w:eastAsia="Times New Roman" w:hAnsi="Times New Roman" w:cs="Times New Roman"/>
                <w:sz w:val="23"/>
                <w:szCs w:val="23"/>
              </w:rPr>
            </w:pPr>
            <w:r w:rsidRPr="00AB0BC6">
              <w:rPr>
                <w:rFonts w:ascii="Times New Roman" w:eastAsia="Times New Roman" w:hAnsi="Times New Roman" w:cs="Times New Roman"/>
                <w:sz w:val="23"/>
                <w:szCs w:val="23"/>
              </w:rPr>
              <w:t>Kvadrātmetri</w:t>
            </w:r>
          </w:p>
        </w:tc>
        <w:tc>
          <w:tcPr>
            <w:tcW w:w="1417" w:type="dxa"/>
            <w:tcBorders>
              <w:top w:val="single" w:sz="4" w:space="0" w:color="auto"/>
              <w:left w:val="single" w:sz="4" w:space="0" w:color="000000"/>
              <w:bottom w:val="single" w:sz="4" w:space="0" w:color="auto"/>
              <w:right w:val="single" w:sz="4" w:space="0" w:color="000000"/>
            </w:tcBorders>
            <w:shd w:val="clear" w:color="auto" w:fill="auto"/>
            <w:tcMar>
              <w:top w:w="0" w:type="dxa"/>
              <w:left w:w="108" w:type="dxa"/>
              <w:bottom w:w="0" w:type="dxa"/>
              <w:right w:w="108" w:type="dxa"/>
            </w:tcMar>
          </w:tcPr>
          <w:p w14:paraId="078C7AAB" w14:textId="77777777" w:rsidR="009500FE" w:rsidRPr="00AB0BC6" w:rsidRDefault="009500FE" w:rsidP="00E31684">
            <w:pPr>
              <w:spacing w:after="0" w:line="240" w:lineRule="auto"/>
              <w:rPr>
                <w:rFonts w:ascii="Times New Roman" w:eastAsia="Times New Roman" w:hAnsi="Times New Roman" w:cs="Times New Roman"/>
                <w:sz w:val="23"/>
                <w:szCs w:val="23"/>
              </w:rPr>
            </w:pPr>
            <w:r w:rsidRPr="00AB0BC6">
              <w:rPr>
                <w:rFonts w:ascii="Times New Roman" w:eastAsia="Arial Unicode MS" w:hAnsi="Times New Roman" w:cs="Times New Roman"/>
                <w:kern w:val="3"/>
                <w:sz w:val="23"/>
                <w:szCs w:val="23"/>
                <w:lang w:eastAsia="ar-SA"/>
              </w:rPr>
              <w:t>5773.46</w:t>
            </w:r>
          </w:p>
        </w:tc>
        <w:tc>
          <w:tcPr>
            <w:tcW w:w="2268" w:type="dxa"/>
            <w:tcBorders>
              <w:top w:val="single" w:sz="4" w:space="0" w:color="auto"/>
              <w:left w:val="single" w:sz="4" w:space="0" w:color="000000"/>
              <w:bottom w:val="single" w:sz="4" w:space="0" w:color="auto"/>
              <w:right w:val="single" w:sz="4" w:space="0" w:color="000000"/>
            </w:tcBorders>
            <w:shd w:val="clear" w:color="auto" w:fill="auto"/>
            <w:tcMar>
              <w:top w:w="0" w:type="dxa"/>
              <w:left w:w="108" w:type="dxa"/>
              <w:bottom w:w="0" w:type="dxa"/>
              <w:right w:w="108" w:type="dxa"/>
            </w:tcMar>
          </w:tcPr>
          <w:p w14:paraId="334AA898" w14:textId="77777777" w:rsidR="009500FE" w:rsidRPr="00AB0BC6" w:rsidRDefault="009500FE" w:rsidP="00E31684">
            <w:pPr>
              <w:spacing w:after="0" w:line="240" w:lineRule="auto"/>
              <w:rPr>
                <w:rFonts w:ascii="Times New Roman" w:eastAsia="Times New Roman" w:hAnsi="Times New Roman" w:cs="Times New Roman"/>
                <w:sz w:val="23"/>
                <w:szCs w:val="23"/>
              </w:rPr>
            </w:pPr>
            <w:r w:rsidRPr="00AB0BC6">
              <w:rPr>
                <w:rFonts w:ascii="Times New Roman" w:eastAsia="Times New Roman" w:hAnsi="Times New Roman" w:cs="Times New Roman"/>
                <w:sz w:val="23"/>
                <w:szCs w:val="23"/>
              </w:rPr>
              <w:t>Katru dienu</w:t>
            </w:r>
          </w:p>
        </w:tc>
      </w:tr>
      <w:tr w:rsidR="009500FE" w:rsidRPr="00AB0BC6" w14:paraId="201CFEE2" w14:textId="77777777" w:rsidTr="00E31684">
        <w:trPr>
          <w:trHeight w:val="420"/>
        </w:trPr>
        <w:tc>
          <w:tcPr>
            <w:tcW w:w="817" w:type="dxa"/>
            <w:tcBorders>
              <w:top w:val="single" w:sz="4" w:space="0" w:color="auto"/>
              <w:left w:val="single" w:sz="4" w:space="0" w:color="000000"/>
              <w:bottom w:val="single" w:sz="4" w:space="0" w:color="auto"/>
              <w:right w:val="single" w:sz="4" w:space="0" w:color="000000"/>
            </w:tcBorders>
            <w:shd w:val="clear" w:color="auto" w:fill="auto"/>
            <w:tcMar>
              <w:top w:w="0" w:type="dxa"/>
              <w:left w:w="108" w:type="dxa"/>
              <w:bottom w:w="0" w:type="dxa"/>
              <w:right w:w="108" w:type="dxa"/>
            </w:tcMar>
          </w:tcPr>
          <w:p w14:paraId="7CDA12A0" w14:textId="77777777" w:rsidR="009500FE" w:rsidRPr="00AB0BC6" w:rsidRDefault="009500FE" w:rsidP="00E31684">
            <w:pPr>
              <w:spacing w:after="0" w:line="240" w:lineRule="auto"/>
              <w:rPr>
                <w:rFonts w:ascii="Times New Roman" w:eastAsia="Times New Roman" w:hAnsi="Times New Roman" w:cs="Times New Roman"/>
                <w:sz w:val="23"/>
                <w:szCs w:val="23"/>
              </w:rPr>
            </w:pPr>
            <w:r w:rsidRPr="00AB0BC6">
              <w:rPr>
                <w:rFonts w:ascii="Times New Roman" w:eastAsia="Times New Roman" w:hAnsi="Times New Roman" w:cs="Times New Roman"/>
                <w:sz w:val="23"/>
                <w:szCs w:val="23"/>
              </w:rPr>
              <w:t>12.</w:t>
            </w:r>
          </w:p>
        </w:tc>
        <w:tc>
          <w:tcPr>
            <w:tcW w:w="3686" w:type="dxa"/>
            <w:tcBorders>
              <w:top w:val="single" w:sz="4" w:space="0" w:color="auto"/>
              <w:left w:val="single" w:sz="4" w:space="0" w:color="000000"/>
              <w:bottom w:val="single" w:sz="4" w:space="0" w:color="auto"/>
              <w:right w:val="single" w:sz="4" w:space="0" w:color="000000"/>
            </w:tcBorders>
            <w:shd w:val="clear" w:color="auto" w:fill="auto"/>
            <w:tcMar>
              <w:top w:w="0" w:type="dxa"/>
              <w:left w:w="108" w:type="dxa"/>
              <w:bottom w:w="0" w:type="dxa"/>
              <w:right w:w="108" w:type="dxa"/>
            </w:tcMar>
          </w:tcPr>
          <w:p w14:paraId="550987B3" w14:textId="77777777" w:rsidR="009500FE" w:rsidRPr="00AB0BC6" w:rsidRDefault="009500FE" w:rsidP="00E31684">
            <w:pPr>
              <w:spacing w:after="0" w:line="240" w:lineRule="auto"/>
              <w:rPr>
                <w:rFonts w:ascii="Times New Roman" w:eastAsia="Arial Unicode MS" w:hAnsi="Times New Roman" w:cs="Times New Roman"/>
                <w:kern w:val="3"/>
                <w:sz w:val="23"/>
                <w:szCs w:val="23"/>
                <w:lang w:eastAsia="ar-SA"/>
              </w:rPr>
            </w:pPr>
            <w:r w:rsidRPr="00AB0BC6">
              <w:rPr>
                <w:rFonts w:ascii="Times New Roman" w:eastAsia="Arial Unicode MS" w:hAnsi="Times New Roman" w:cs="Times New Roman"/>
                <w:kern w:val="3"/>
                <w:sz w:val="23"/>
                <w:szCs w:val="23"/>
                <w:lang w:eastAsia="ar-SA"/>
              </w:rPr>
              <w:t xml:space="preserve">Cietā seguma (asfaltbetons, bruģis) </w:t>
            </w:r>
            <w:r w:rsidRPr="00AB0BC6">
              <w:rPr>
                <w:rFonts w:ascii="Times New Roman" w:eastAsia="Arial Unicode MS" w:hAnsi="Times New Roman" w:cs="Times New Roman"/>
                <w:i/>
                <w:kern w:val="3"/>
                <w:sz w:val="23"/>
                <w:szCs w:val="23"/>
                <w:lang w:eastAsia="ar-SA"/>
              </w:rPr>
              <w:t>- segumi- 3.zona</w:t>
            </w:r>
            <w:r w:rsidRPr="00AB0BC6">
              <w:rPr>
                <w:rFonts w:ascii="Times New Roman" w:eastAsia="Arial Unicode MS" w:hAnsi="Times New Roman" w:cs="Times New Roman"/>
                <w:kern w:val="3"/>
                <w:sz w:val="23"/>
                <w:szCs w:val="23"/>
                <w:lang w:eastAsia="ar-SA"/>
              </w:rPr>
              <w:t xml:space="preserve"> </w:t>
            </w:r>
          </w:p>
        </w:tc>
        <w:tc>
          <w:tcPr>
            <w:tcW w:w="1701" w:type="dxa"/>
            <w:tcBorders>
              <w:top w:val="single" w:sz="4" w:space="0" w:color="auto"/>
              <w:left w:val="single" w:sz="4" w:space="0" w:color="000000"/>
              <w:bottom w:val="single" w:sz="4" w:space="0" w:color="auto"/>
              <w:right w:val="single" w:sz="4" w:space="0" w:color="000000"/>
            </w:tcBorders>
            <w:shd w:val="clear" w:color="auto" w:fill="auto"/>
            <w:tcMar>
              <w:top w:w="0" w:type="dxa"/>
              <w:left w:w="108" w:type="dxa"/>
              <w:bottom w:w="0" w:type="dxa"/>
              <w:right w:w="108" w:type="dxa"/>
            </w:tcMar>
          </w:tcPr>
          <w:p w14:paraId="69A7B65E" w14:textId="77777777" w:rsidR="009500FE" w:rsidRPr="00AB0BC6" w:rsidRDefault="009500FE" w:rsidP="00E31684">
            <w:pPr>
              <w:spacing w:after="0" w:line="240" w:lineRule="auto"/>
              <w:rPr>
                <w:rFonts w:ascii="Times New Roman" w:eastAsia="Times New Roman" w:hAnsi="Times New Roman" w:cs="Times New Roman"/>
                <w:sz w:val="23"/>
                <w:szCs w:val="23"/>
              </w:rPr>
            </w:pPr>
            <w:r w:rsidRPr="00AB0BC6">
              <w:rPr>
                <w:rFonts w:ascii="Times New Roman" w:eastAsia="Times New Roman" w:hAnsi="Times New Roman" w:cs="Times New Roman"/>
                <w:sz w:val="23"/>
                <w:szCs w:val="23"/>
              </w:rPr>
              <w:t>Kvadrātmetri</w:t>
            </w:r>
          </w:p>
        </w:tc>
        <w:tc>
          <w:tcPr>
            <w:tcW w:w="1417" w:type="dxa"/>
            <w:tcBorders>
              <w:top w:val="single" w:sz="4" w:space="0" w:color="auto"/>
              <w:left w:val="single" w:sz="4" w:space="0" w:color="000000"/>
              <w:bottom w:val="single" w:sz="4" w:space="0" w:color="auto"/>
              <w:right w:val="single" w:sz="4" w:space="0" w:color="000000"/>
            </w:tcBorders>
            <w:shd w:val="clear" w:color="auto" w:fill="auto"/>
            <w:tcMar>
              <w:top w:w="0" w:type="dxa"/>
              <w:left w:w="108" w:type="dxa"/>
              <w:bottom w:w="0" w:type="dxa"/>
              <w:right w:w="108" w:type="dxa"/>
            </w:tcMar>
          </w:tcPr>
          <w:p w14:paraId="620C13E8" w14:textId="77777777" w:rsidR="009500FE" w:rsidRPr="00AB0BC6" w:rsidRDefault="009500FE" w:rsidP="00E31684">
            <w:pPr>
              <w:spacing w:after="0" w:line="240" w:lineRule="auto"/>
              <w:rPr>
                <w:rFonts w:ascii="Times New Roman" w:eastAsia="Times New Roman" w:hAnsi="Times New Roman" w:cs="Times New Roman"/>
                <w:sz w:val="23"/>
                <w:szCs w:val="23"/>
              </w:rPr>
            </w:pPr>
            <w:r w:rsidRPr="00AB0BC6">
              <w:rPr>
                <w:rFonts w:ascii="Times New Roman" w:eastAsia="Times New Roman" w:hAnsi="Times New Roman" w:cs="Times New Roman"/>
                <w:sz w:val="23"/>
                <w:szCs w:val="23"/>
              </w:rPr>
              <w:t>3934.35</w:t>
            </w:r>
          </w:p>
        </w:tc>
        <w:tc>
          <w:tcPr>
            <w:tcW w:w="2268" w:type="dxa"/>
            <w:tcBorders>
              <w:top w:val="single" w:sz="4" w:space="0" w:color="auto"/>
              <w:left w:val="single" w:sz="4" w:space="0" w:color="000000"/>
              <w:bottom w:val="single" w:sz="4" w:space="0" w:color="auto"/>
              <w:right w:val="single" w:sz="4" w:space="0" w:color="000000"/>
            </w:tcBorders>
            <w:shd w:val="clear" w:color="auto" w:fill="auto"/>
            <w:tcMar>
              <w:top w:w="0" w:type="dxa"/>
              <w:left w:w="108" w:type="dxa"/>
              <w:bottom w:w="0" w:type="dxa"/>
              <w:right w:w="108" w:type="dxa"/>
            </w:tcMar>
          </w:tcPr>
          <w:p w14:paraId="04648A5F" w14:textId="77777777" w:rsidR="009500FE" w:rsidRPr="00AB0BC6" w:rsidRDefault="009500FE" w:rsidP="00E31684">
            <w:pPr>
              <w:spacing w:after="0" w:line="240" w:lineRule="auto"/>
              <w:rPr>
                <w:rFonts w:ascii="Times New Roman" w:eastAsia="Times New Roman" w:hAnsi="Times New Roman" w:cs="Times New Roman"/>
                <w:sz w:val="23"/>
                <w:szCs w:val="23"/>
              </w:rPr>
            </w:pPr>
            <w:r w:rsidRPr="00AB0BC6">
              <w:rPr>
                <w:rFonts w:ascii="Times New Roman" w:eastAsia="Times New Roman" w:hAnsi="Times New Roman" w:cs="Times New Roman"/>
                <w:sz w:val="23"/>
                <w:szCs w:val="23"/>
              </w:rPr>
              <w:t>1x nedēļā</w:t>
            </w:r>
          </w:p>
        </w:tc>
      </w:tr>
      <w:tr w:rsidR="009500FE" w:rsidRPr="00AB0BC6" w14:paraId="480CF291" w14:textId="77777777" w:rsidTr="00E31684">
        <w:trPr>
          <w:trHeight w:val="510"/>
        </w:trPr>
        <w:tc>
          <w:tcPr>
            <w:tcW w:w="817" w:type="dxa"/>
            <w:tcBorders>
              <w:top w:val="single" w:sz="4" w:space="0" w:color="auto"/>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36AE990" w14:textId="77777777" w:rsidR="009500FE" w:rsidRPr="00AB0BC6" w:rsidRDefault="009500FE" w:rsidP="00E31684">
            <w:pPr>
              <w:spacing w:after="0" w:line="240" w:lineRule="auto"/>
              <w:rPr>
                <w:rFonts w:ascii="Times New Roman" w:eastAsia="Times New Roman" w:hAnsi="Times New Roman" w:cs="Times New Roman"/>
                <w:sz w:val="23"/>
                <w:szCs w:val="23"/>
              </w:rPr>
            </w:pPr>
            <w:r w:rsidRPr="00AB0BC6">
              <w:rPr>
                <w:rFonts w:ascii="Times New Roman" w:eastAsia="Times New Roman" w:hAnsi="Times New Roman" w:cs="Times New Roman"/>
                <w:sz w:val="23"/>
                <w:szCs w:val="23"/>
              </w:rPr>
              <w:t>13.</w:t>
            </w:r>
          </w:p>
        </w:tc>
        <w:tc>
          <w:tcPr>
            <w:tcW w:w="3686" w:type="dxa"/>
            <w:tcBorders>
              <w:top w:val="single" w:sz="4" w:space="0" w:color="auto"/>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78EFB67" w14:textId="77777777" w:rsidR="009500FE" w:rsidRPr="00AB0BC6" w:rsidRDefault="009500FE" w:rsidP="00E31684">
            <w:pPr>
              <w:spacing w:after="0" w:line="240" w:lineRule="auto"/>
              <w:rPr>
                <w:rFonts w:ascii="Times New Roman" w:eastAsia="Arial Unicode MS" w:hAnsi="Times New Roman" w:cs="Times New Roman"/>
                <w:kern w:val="3"/>
                <w:sz w:val="23"/>
                <w:szCs w:val="23"/>
                <w:lang w:eastAsia="ar-SA"/>
              </w:rPr>
            </w:pPr>
            <w:r w:rsidRPr="00AB0BC6">
              <w:rPr>
                <w:rFonts w:ascii="Times New Roman" w:eastAsia="Arial Unicode MS" w:hAnsi="Times New Roman" w:cs="Times New Roman"/>
                <w:kern w:val="3"/>
                <w:sz w:val="23"/>
                <w:szCs w:val="23"/>
                <w:lang w:eastAsia="ar-SA"/>
              </w:rPr>
              <w:t xml:space="preserve">Cietā seguma (asfaltbetons, bruģis) </w:t>
            </w:r>
            <w:r w:rsidRPr="00AB0BC6">
              <w:rPr>
                <w:rFonts w:ascii="Times New Roman" w:eastAsia="Arial Unicode MS" w:hAnsi="Times New Roman" w:cs="Times New Roman"/>
                <w:i/>
                <w:kern w:val="3"/>
                <w:sz w:val="23"/>
                <w:szCs w:val="23"/>
                <w:lang w:eastAsia="ar-SA"/>
              </w:rPr>
              <w:t>- segumi- 4.zona</w:t>
            </w:r>
          </w:p>
        </w:tc>
        <w:tc>
          <w:tcPr>
            <w:tcW w:w="1701" w:type="dxa"/>
            <w:tcBorders>
              <w:top w:val="single" w:sz="4" w:space="0" w:color="auto"/>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34F59D7" w14:textId="77777777" w:rsidR="009500FE" w:rsidRPr="00AB0BC6" w:rsidRDefault="009500FE" w:rsidP="00E31684">
            <w:pPr>
              <w:spacing w:after="0" w:line="240" w:lineRule="auto"/>
              <w:rPr>
                <w:rFonts w:ascii="Times New Roman" w:eastAsia="Times New Roman" w:hAnsi="Times New Roman" w:cs="Times New Roman"/>
                <w:sz w:val="23"/>
                <w:szCs w:val="23"/>
              </w:rPr>
            </w:pPr>
            <w:r w:rsidRPr="00AB0BC6">
              <w:rPr>
                <w:rFonts w:ascii="Times New Roman" w:eastAsia="Times New Roman" w:hAnsi="Times New Roman" w:cs="Times New Roman"/>
                <w:sz w:val="23"/>
                <w:szCs w:val="23"/>
              </w:rPr>
              <w:t>Kvadrātmetri</w:t>
            </w:r>
          </w:p>
        </w:tc>
        <w:tc>
          <w:tcPr>
            <w:tcW w:w="1417" w:type="dxa"/>
            <w:tcBorders>
              <w:top w:val="single" w:sz="4" w:space="0" w:color="auto"/>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6364227" w14:textId="77777777" w:rsidR="009500FE" w:rsidRPr="00AB0BC6" w:rsidRDefault="009500FE" w:rsidP="00E31684">
            <w:pPr>
              <w:spacing w:after="0" w:line="240" w:lineRule="auto"/>
              <w:rPr>
                <w:rFonts w:ascii="Times New Roman" w:eastAsia="Times New Roman" w:hAnsi="Times New Roman" w:cs="Times New Roman"/>
                <w:sz w:val="23"/>
                <w:szCs w:val="23"/>
              </w:rPr>
            </w:pPr>
            <w:r w:rsidRPr="00AB0BC6">
              <w:rPr>
                <w:rFonts w:ascii="Times New Roman" w:eastAsia="Times New Roman" w:hAnsi="Times New Roman" w:cs="Times New Roman"/>
                <w:sz w:val="23"/>
                <w:szCs w:val="23"/>
              </w:rPr>
              <w:t>986.09</w:t>
            </w:r>
          </w:p>
        </w:tc>
        <w:tc>
          <w:tcPr>
            <w:tcW w:w="2268" w:type="dxa"/>
            <w:tcBorders>
              <w:top w:val="single" w:sz="4" w:space="0" w:color="auto"/>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A94C316" w14:textId="77777777" w:rsidR="009500FE" w:rsidRPr="00AB0BC6" w:rsidRDefault="009500FE" w:rsidP="00E31684">
            <w:pPr>
              <w:spacing w:after="0" w:line="240" w:lineRule="auto"/>
              <w:rPr>
                <w:rFonts w:ascii="Times New Roman" w:eastAsia="Times New Roman" w:hAnsi="Times New Roman" w:cs="Times New Roman"/>
                <w:sz w:val="23"/>
                <w:szCs w:val="23"/>
              </w:rPr>
            </w:pPr>
            <w:r w:rsidRPr="00AB0BC6">
              <w:rPr>
                <w:rFonts w:ascii="Times New Roman" w:eastAsia="Times New Roman" w:hAnsi="Times New Roman" w:cs="Times New Roman"/>
                <w:sz w:val="23"/>
                <w:szCs w:val="23"/>
              </w:rPr>
              <w:t>Netīra</w:t>
            </w:r>
          </w:p>
        </w:tc>
      </w:tr>
      <w:tr w:rsidR="009500FE" w:rsidRPr="00AB0BC6" w14:paraId="7B18B3A0" w14:textId="77777777" w:rsidTr="00E31684">
        <w:tc>
          <w:tcPr>
            <w:tcW w:w="81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3C27AC5" w14:textId="77777777" w:rsidR="009500FE" w:rsidRPr="00AB0BC6" w:rsidRDefault="009500FE" w:rsidP="00E31684">
            <w:pPr>
              <w:spacing w:after="0" w:line="240" w:lineRule="auto"/>
              <w:rPr>
                <w:rFonts w:ascii="Times New Roman" w:eastAsia="Times New Roman" w:hAnsi="Times New Roman" w:cs="Times New Roman"/>
                <w:sz w:val="23"/>
                <w:szCs w:val="23"/>
              </w:rPr>
            </w:pPr>
            <w:r w:rsidRPr="00AB0BC6">
              <w:rPr>
                <w:rFonts w:ascii="Times New Roman" w:eastAsia="Times New Roman" w:hAnsi="Times New Roman" w:cs="Times New Roman"/>
                <w:sz w:val="23"/>
                <w:szCs w:val="23"/>
              </w:rPr>
              <w:t>14.</w:t>
            </w:r>
          </w:p>
        </w:tc>
        <w:tc>
          <w:tcPr>
            <w:tcW w:w="368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6ECA617" w14:textId="77777777" w:rsidR="009500FE" w:rsidRPr="00AB0BC6" w:rsidRDefault="009500FE" w:rsidP="00E31684">
            <w:pPr>
              <w:spacing w:after="0" w:line="240" w:lineRule="auto"/>
              <w:rPr>
                <w:rFonts w:ascii="Times New Roman" w:eastAsia="Times New Roman" w:hAnsi="Times New Roman" w:cs="Times New Roman"/>
                <w:sz w:val="23"/>
                <w:szCs w:val="23"/>
              </w:rPr>
            </w:pPr>
            <w:r w:rsidRPr="00AB0BC6">
              <w:rPr>
                <w:rFonts w:ascii="Times New Roman" w:eastAsia="Times New Roman" w:hAnsi="Times New Roman" w:cs="Times New Roman"/>
                <w:sz w:val="23"/>
                <w:szCs w:val="23"/>
              </w:rPr>
              <w:t>Gružu savākšana</w:t>
            </w:r>
          </w:p>
        </w:tc>
        <w:tc>
          <w:tcPr>
            <w:tcW w:w="170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FACA7FA" w14:textId="77777777" w:rsidR="009500FE" w:rsidRPr="00AB0BC6" w:rsidRDefault="009500FE" w:rsidP="00E31684">
            <w:pPr>
              <w:spacing w:after="0" w:line="240" w:lineRule="auto"/>
              <w:rPr>
                <w:rFonts w:ascii="Times New Roman" w:eastAsia="Times New Roman" w:hAnsi="Times New Roman" w:cs="Times New Roman"/>
                <w:sz w:val="23"/>
                <w:szCs w:val="23"/>
              </w:rPr>
            </w:pPr>
            <w:r w:rsidRPr="00AB0BC6">
              <w:rPr>
                <w:rFonts w:ascii="Times New Roman" w:eastAsia="Times New Roman" w:hAnsi="Times New Roman" w:cs="Times New Roman"/>
                <w:sz w:val="23"/>
                <w:szCs w:val="23"/>
              </w:rPr>
              <w:t>-</w:t>
            </w:r>
          </w:p>
        </w:tc>
        <w:tc>
          <w:tcPr>
            <w:tcW w:w="141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DB52A0B" w14:textId="77777777" w:rsidR="009500FE" w:rsidRPr="00AB0BC6" w:rsidRDefault="009500FE" w:rsidP="00E31684">
            <w:pPr>
              <w:spacing w:after="0" w:line="240" w:lineRule="auto"/>
              <w:rPr>
                <w:rFonts w:ascii="Times New Roman" w:eastAsia="Times New Roman" w:hAnsi="Times New Roman" w:cs="Times New Roman"/>
                <w:sz w:val="23"/>
                <w:szCs w:val="23"/>
              </w:rPr>
            </w:pPr>
            <w:r w:rsidRPr="00AB0BC6">
              <w:rPr>
                <w:rFonts w:ascii="Times New Roman" w:eastAsia="Times New Roman" w:hAnsi="Times New Roman" w:cs="Times New Roman"/>
                <w:sz w:val="23"/>
                <w:szCs w:val="23"/>
              </w:rPr>
              <w:t>-</w:t>
            </w:r>
          </w:p>
        </w:tc>
        <w:tc>
          <w:tcPr>
            <w:tcW w:w="226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A1AA42A" w14:textId="77777777" w:rsidR="009500FE" w:rsidRPr="00AB0BC6" w:rsidRDefault="009500FE" w:rsidP="00E31684">
            <w:pPr>
              <w:spacing w:after="0" w:line="240" w:lineRule="auto"/>
              <w:rPr>
                <w:rFonts w:ascii="Times New Roman" w:eastAsia="Times New Roman" w:hAnsi="Times New Roman" w:cs="Times New Roman"/>
                <w:sz w:val="23"/>
                <w:szCs w:val="23"/>
              </w:rPr>
            </w:pPr>
            <w:r w:rsidRPr="00AB0BC6">
              <w:rPr>
                <w:rFonts w:ascii="Times New Roman" w:eastAsia="Times New Roman" w:hAnsi="Times New Roman" w:cs="Times New Roman"/>
                <w:sz w:val="23"/>
                <w:szCs w:val="23"/>
              </w:rPr>
              <w:t>Katru dienu</w:t>
            </w:r>
          </w:p>
        </w:tc>
      </w:tr>
      <w:tr w:rsidR="009500FE" w:rsidRPr="00AB0BC6" w14:paraId="4EA0C7FC" w14:textId="77777777" w:rsidTr="00E31684">
        <w:tc>
          <w:tcPr>
            <w:tcW w:w="81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DAFEF31" w14:textId="77777777" w:rsidR="009500FE" w:rsidRPr="00AB0BC6" w:rsidRDefault="009500FE" w:rsidP="00E31684">
            <w:pPr>
              <w:spacing w:after="0" w:line="240" w:lineRule="auto"/>
              <w:rPr>
                <w:rFonts w:ascii="Times New Roman" w:eastAsia="Times New Roman" w:hAnsi="Times New Roman" w:cs="Times New Roman"/>
                <w:sz w:val="23"/>
                <w:szCs w:val="23"/>
              </w:rPr>
            </w:pPr>
            <w:r w:rsidRPr="00AB0BC6">
              <w:rPr>
                <w:rFonts w:ascii="Times New Roman" w:eastAsia="Times New Roman" w:hAnsi="Times New Roman" w:cs="Times New Roman"/>
                <w:sz w:val="23"/>
                <w:szCs w:val="23"/>
              </w:rPr>
              <w:t>15.</w:t>
            </w:r>
          </w:p>
        </w:tc>
        <w:tc>
          <w:tcPr>
            <w:tcW w:w="368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178248F" w14:textId="2D5307B5" w:rsidR="009500FE" w:rsidRPr="00AB0BC6" w:rsidRDefault="009500FE" w:rsidP="00E31684">
            <w:pPr>
              <w:spacing w:after="0" w:line="240" w:lineRule="auto"/>
              <w:rPr>
                <w:rFonts w:ascii="Times New Roman" w:eastAsia="Times New Roman" w:hAnsi="Times New Roman" w:cs="Times New Roman"/>
                <w:sz w:val="23"/>
                <w:szCs w:val="23"/>
              </w:rPr>
            </w:pPr>
            <w:proofErr w:type="spellStart"/>
            <w:r w:rsidRPr="00AB0BC6">
              <w:rPr>
                <w:rFonts w:ascii="Times New Roman" w:eastAsia="Times New Roman" w:hAnsi="Times New Roman" w:cs="Times New Roman"/>
                <w:sz w:val="23"/>
                <w:szCs w:val="23"/>
              </w:rPr>
              <w:t>Slīdamības</w:t>
            </w:r>
            <w:proofErr w:type="spellEnd"/>
            <w:r w:rsidRPr="00AB0BC6">
              <w:rPr>
                <w:rFonts w:ascii="Times New Roman" w:eastAsia="Times New Roman" w:hAnsi="Times New Roman" w:cs="Times New Roman"/>
                <w:sz w:val="23"/>
                <w:szCs w:val="23"/>
              </w:rPr>
              <w:t xml:space="preserve"> novēršana uz gājēju celiņiem</w:t>
            </w:r>
          </w:p>
        </w:tc>
        <w:tc>
          <w:tcPr>
            <w:tcW w:w="170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91F623B" w14:textId="77777777" w:rsidR="009500FE" w:rsidRPr="00AB0BC6" w:rsidRDefault="009500FE" w:rsidP="00E31684">
            <w:pPr>
              <w:spacing w:after="0" w:line="240" w:lineRule="auto"/>
              <w:rPr>
                <w:rFonts w:ascii="Times New Roman" w:eastAsia="Times New Roman" w:hAnsi="Times New Roman" w:cs="Times New Roman"/>
                <w:sz w:val="23"/>
                <w:szCs w:val="23"/>
              </w:rPr>
            </w:pPr>
            <w:r w:rsidRPr="00AB0BC6">
              <w:rPr>
                <w:rFonts w:ascii="Times New Roman" w:eastAsia="Times New Roman" w:hAnsi="Times New Roman" w:cs="Times New Roman"/>
                <w:sz w:val="23"/>
                <w:szCs w:val="23"/>
              </w:rPr>
              <w:t>-</w:t>
            </w:r>
          </w:p>
        </w:tc>
        <w:tc>
          <w:tcPr>
            <w:tcW w:w="141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4085AEF" w14:textId="77777777" w:rsidR="009500FE" w:rsidRPr="00AB0BC6" w:rsidRDefault="009500FE" w:rsidP="00E31684">
            <w:pPr>
              <w:spacing w:after="0" w:line="240" w:lineRule="auto"/>
              <w:rPr>
                <w:rFonts w:ascii="Times New Roman" w:eastAsia="Times New Roman" w:hAnsi="Times New Roman" w:cs="Times New Roman"/>
                <w:sz w:val="23"/>
                <w:szCs w:val="23"/>
              </w:rPr>
            </w:pPr>
            <w:r w:rsidRPr="00AB0BC6">
              <w:rPr>
                <w:rFonts w:ascii="Times New Roman" w:eastAsia="Times New Roman" w:hAnsi="Times New Roman" w:cs="Times New Roman"/>
                <w:sz w:val="23"/>
                <w:szCs w:val="23"/>
              </w:rPr>
              <w:t>-</w:t>
            </w:r>
          </w:p>
        </w:tc>
        <w:tc>
          <w:tcPr>
            <w:tcW w:w="226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F955312" w14:textId="77777777" w:rsidR="009500FE" w:rsidRPr="00AB0BC6" w:rsidRDefault="009500FE" w:rsidP="00E31684">
            <w:pPr>
              <w:spacing w:after="0" w:line="240" w:lineRule="auto"/>
              <w:rPr>
                <w:rFonts w:ascii="Times New Roman" w:eastAsia="Times New Roman" w:hAnsi="Times New Roman" w:cs="Times New Roman"/>
                <w:sz w:val="23"/>
                <w:szCs w:val="23"/>
              </w:rPr>
            </w:pPr>
            <w:r w:rsidRPr="00AB0BC6">
              <w:rPr>
                <w:rFonts w:ascii="Times New Roman" w:eastAsia="Times New Roman" w:hAnsi="Times New Roman" w:cs="Times New Roman"/>
                <w:sz w:val="23"/>
                <w:szCs w:val="23"/>
              </w:rPr>
              <w:t>Pēc nepieciešamības*</w:t>
            </w:r>
          </w:p>
        </w:tc>
      </w:tr>
      <w:tr w:rsidR="009500FE" w:rsidRPr="00AB0BC6" w14:paraId="30BF4D02" w14:textId="77777777" w:rsidTr="00E31684">
        <w:tc>
          <w:tcPr>
            <w:tcW w:w="81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924DE80" w14:textId="77777777" w:rsidR="009500FE" w:rsidRPr="00AB0BC6" w:rsidRDefault="009500FE" w:rsidP="00E31684">
            <w:pPr>
              <w:spacing w:after="0" w:line="240" w:lineRule="auto"/>
              <w:rPr>
                <w:rFonts w:ascii="Times New Roman" w:eastAsia="Times New Roman" w:hAnsi="Times New Roman" w:cs="Times New Roman"/>
                <w:sz w:val="23"/>
                <w:szCs w:val="23"/>
              </w:rPr>
            </w:pPr>
            <w:r w:rsidRPr="00AB0BC6">
              <w:rPr>
                <w:rFonts w:ascii="Times New Roman" w:eastAsia="Times New Roman" w:hAnsi="Times New Roman" w:cs="Times New Roman"/>
                <w:sz w:val="23"/>
                <w:szCs w:val="23"/>
              </w:rPr>
              <w:t>16.</w:t>
            </w:r>
          </w:p>
        </w:tc>
        <w:tc>
          <w:tcPr>
            <w:tcW w:w="368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67880B5" w14:textId="77777777" w:rsidR="009500FE" w:rsidRPr="00AB0BC6" w:rsidRDefault="009500FE" w:rsidP="00E31684">
            <w:pPr>
              <w:spacing w:after="0" w:line="240" w:lineRule="auto"/>
              <w:rPr>
                <w:rFonts w:ascii="Times New Roman" w:eastAsia="Times New Roman" w:hAnsi="Times New Roman" w:cs="Times New Roman"/>
                <w:sz w:val="23"/>
                <w:szCs w:val="23"/>
              </w:rPr>
            </w:pPr>
            <w:r w:rsidRPr="00AB0BC6">
              <w:rPr>
                <w:rFonts w:ascii="Times New Roman" w:eastAsia="Times New Roman" w:hAnsi="Times New Roman" w:cs="Times New Roman"/>
                <w:sz w:val="23"/>
                <w:szCs w:val="23"/>
              </w:rPr>
              <w:t>Atkritumu urnu iztukšošana</w:t>
            </w:r>
          </w:p>
        </w:tc>
        <w:tc>
          <w:tcPr>
            <w:tcW w:w="170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7EE800A" w14:textId="77777777" w:rsidR="009500FE" w:rsidRPr="00AB0BC6" w:rsidRDefault="009500FE" w:rsidP="00E31684">
            <w:pPr>
              <w:spacing w:after="0" w:line="240" w:lineRule="auto"/>
              <w:rPr>
                <w:rFonts w:ascii="Times New Roman" w:eastAsia="Times New Roman" w:hAnsi="Times New Roman" w:cs="Times New Roman"/>
                <w:sz w:val="23"/>
                <w:szCs w:val="23"/>
              </w:rPr>
            </w:pPr>
            <w:r w:rsidRPr="00AB0BC6">
              <w:rPr>
                <w:rFonts w:ascii="Times New Roman" w:eastAsia="Times New Roman" w:hAnsi="Times New Roman" w:cs="Times New Roman"/>
                <w:sz w:val="23"/>
                <w:szCs w:val="23"/>
              </w:rPr>
              <w:t>-</w:t>
            </w:r>
          </w:p>
        </w:tc>
        <w:tc>
          <w:tcPr>
            <w:tcW w:w="141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3B2C2C5" w14:textId="77777777" w:rsidR="009500FE" w:rsidRPr="00AB0BC6" w:rsidRDefault="009500FE" w:rsidP="00E31684">
            <w:pPr>
              <w:spacing w:after="0" w:line="240" w:lineRule="auto"/>
              <w:rPr>
                <w:rFonts w:ascii="Times New Roman" w:eastAsia="Times New Roman" w:hAnsi="Times New Roman" w:cs="Times New Roman"/>
                <w:sz w:val="23"/>
                <w:szCs w:val="23"/>
              </w:rPr>
            </w:pPr>
            <w:r w:rsidRPr="00AB0BC6">
              <w:rPr>
                <w:rFonts w:ascii="Times New Roman" w:eastAsia="Times New Roman" w:hAnsi="Times New Roman" w:cs="Times New Roman"/>
                <w:sz w:val="23"/>
                <w:szCs w:val="23"/>
              </w:rPr>
              <w:t>-</w:t>
            </w:r>
          </w:p>
        </w:tc>
        <w:tc>
          <w:tcPr>
            <w:tcW w:w="226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BE6CFD1" w14:textId="77777777" w:rsidR="009500FE" w:rsidRPr="00AB0BC6" w:rsidRDefault="009500FE" w:rsidP="00E31684">
            <w:pPr>
              <w:spacing w:after="0" w:line="240" w:lineRule="auto"/>
              <w:rPr>
                <w:rFonts w:ascii="Times New Roman" w:eastAsia="Times New Roman" w:hAnsi="Times New Roman" w:cs="Times New Roman"/>
                <w:sz w:val="23"/>
                <w:szCs w:val="23"/>
              </w:rPr>
            </w:pPr>
            <w:r w:rsidRPr="00AB0BC6">
              <w:rPr>
                <w:rFonts w:ascii="Times New Roman" w:eastAsia="Times New Roman" w:hAnsi="Times New Roman" w:cs="Times New Roman"/>
                <w:sz w:val="23"/>
                <w:szCs w:val="23"/>
              </w:rPr>
              <w:t>Katru dienu</w:t>
            </w:r>
          </w:p>
        </w:tc>
      </w:tr>
      <w:tr w:rsidR="009500FE" w:rsidRPr="00AB0BC6" w14:paraId="6520A4C7" w14:textId="77777777" w:rsidTr="00E31684">
        <w:tc>
          <w:tcPr>
            <w:tcW w:w="81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5FA1587" w14:textId="77777777" w:rsidR="009500FE" w:rsidRPr="00AB0BC6" w:rsidRDefault="009500FE" w:rsidP="00E31684">
            <w:pPr>
              <w:spacing w:after="0" w:line="240" w:lineRule="auto"/>
              <w:rPr>
                <w:rFonts w:ascii="Times New Roman" w:eastAsia="Times New Roman" w:hAnsi="Times New Roman" w:cs="Times New Roman"/>
                <w:sz w:val="23"/>
                <w:szCs w:val="23"/>
              </w:rPr>
            </w:pPr>
            <w:r w:rsidRPr="00AB0BC6">
              <w:rPr>
                <w:rFonts w:ascii="Times New Roman" w:eastAsia="Times New Roman" w:hAnsi="Times New Roman" w:cs="Times New Roman"/>
                <w:sz w:val="23"/>
                <w:szCs w:val="23"/>
              </w:rPr>
              <w:t>17.</w:t>
            </w:r>
          </w:p>
        </w:tc>
        <w:tc>
          <w:tcPr>
            <w:tcW w:w="368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618A0AD" w14:textId="77777777" w:rsidR="009500FE" w:rsidRPr="00AB0BC6" w:rsidRDefault="009500FE" w:rsidP="00E31684">
            <w:pPr>
              <w:spacing w:after="0" w:line="240" w:lineRule="auto"/>
              <w:rPr>
                <w:rFonts w:ascii="Times New Roman" w:eastAsia="Times New Roman" w:hAnsi="Times New Roman" w:cs="Times New Roman"/>
                <w:sz w:val="23"/>
                <w:szCs w:val="23"/>
              </w:rPr>
            </w:pPr>
            <w:r w:rsidRPr="00AB0BC6">
              <w:rPr>
                <w:rFonts w:ascii="Times New Roman" w:eastAsia="Times New Roman" w:hAnsi="Times New Roman" w:cs="Times New Roman"/>
                <w:sz w:val="23"/>
                <w:szCs w:val="23"/>
              </w:rPr>
              <w:t>Sniega mehanizēta tīrīšana intensīvas snigšanas gadījumos</w:t>
            </w:r>
          </w:p>
        </w:tc>
        <w:tc>
          <w:tcPr>
            <w:tcW w:w="170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9D8F560" w14:textId="77777777" w:rsidR="009500FE" w:rsidRPr="00AB0BC6" w:rsidRDefault="009500FE" w:rsidP="00E31684">
            <w:pPr>
              <w:spacing w:after="0" w:line="240" w:lineRule="auto"/>
              <w:rPr>
                <w:rFonts w:ascii="Times New Roman" w:eastAsia="Times New Roman" w:hAnsi="Times New Roman" w:cs="Times New Roman"/>
                <w:sz w:val="23"/>
                <w:szCs w:val="23"/>
              </w:rPr>
            </w:pPr>
            <w:r w:rsidRPr="00AB0BC6">
              <w:rPr>
                <w:rFonts w:ascii="Times New Roman" w:eastAsia="Times New Roman" w:hAnsi="Times New Roman" w:cs="Times New Roman"/>
                <w:sz w:val="23"/>
                <w:szCs w:val="23"/>
              </w:rPr>
              <w:t>-</w:t>
            </w:r>
          </w:p>
        </w:tc>
        <w:tc>
          <w:tcPr>
            <w:tcW w:w="141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34A2642" w14:textId="77777777" w:rsidR="009500FE" w:rsidRPr="00AB0BC6" w:rsidRDefault="009500FE" w:rsidP="00E31684">
            <w:pPr>
              <w:spacing w:after="0" w:line="240" w:lineRule="auto"/>
              <w:rPr>
                <w:rFonts w:ascii="Times New Roman" w:eastAsia="Times New Roman" w:hAnsi="Times New Roman" w:cs="Times New Roman"/>
                <w:sz w:val="23"/>
                <w:szCs w:val="23"/>
              </w:rPr>
            </w:pPr>
            <w:r w:rsidRPr="00AB0BC6">
              <w:rPr>
                <w:rFonts w:ascii="Times New Roman" w:eastAsia="Times New Roman" w:hAnsi="Times New Roman" w:cs="Times New Roman"/>
                <w:sz w:val="23"/>
                <w:szCs w:val="23"/>
              </w:rPr>
              <w:t>-</w:t>
            </w:r>
          </w:p>
        </w:tc>
        <w:tc>
          <w:tcPr>
            <w:tcW w:w="226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EAAAFA2" w14:textId="77777777" w:rsidR="009500FE" w:rsidRPr="00AB0BC6" w:rsidRDefault="009500FE" w:rsidP="00E31684">
            <w:pPr>
              <w:spacing w:after="0" w:line="240" w:lineRule="auto"/>
              <w:rPr>
                <w:rFonts w:ascii="Times New Roman" w:eastAsia="Times New Roman" w:hAnsi="Times New Roman" w:cs="Times New Roman"/>
                <w:sz w:val="23"/>
                <w:szCs w:val="23"/>
              </w:rPr>
            </w:pPr>
            <w:r w:rsidRPr="00AB0BC6">
              <w:rPr>
                <w:rFonts w:ascii="Times New Roman" w:eastAsia="Times New Roman" w:hAnsi="Times New Roman" w:cs="Times New Roman"/>
                <w:sz w:val="23"/>
                <w:szCs w:val="23"/>
              </w:rPr>
              <w:t>Pēc nepieciešamības*</w:t>
            </w:r>
          </w:p>
        </w:tc>
      </w:tr>
    </w:tbl>
    <w:p w14:paraId="305E58B6" w14:textId="77777777" w:rsidR="009500FE" w:rsidRPr="00AB0BC6" w:rsidRDefault="009500FE" w:rsidP="009500FE">
      <w:pPr>
        <w:spacing w:after="0" w:line="240" w:lineRule="auto"/>
        <w:rPr>
          <w:rFonts w:ascii="Times New Roman" w:eastAsia="Times New Roman" w:hAnsi="Times New Roman" w:cs="Times New Roman"/>
          <w:sz w:val="23"/>
          <w:szCs w:val="23"/>
        </w:rPr>
      </w:pPr>
      <w:r w:rsidRPr="00AB0BC6">
        <w:rPr>
          <w:rFonts w:ascii="Times New Roman" w:eastAsia="Times New Roman" w:hAnsi="Times New Roman" w:cs="Times New Roman"/>
          <w:sz w:val="23"/>
          <w:szCs w:val="23"/>
        </w:rPr>
        <w:t>*Atbilstoši faktiskajiem meteoroloģiskajiem apstākļiem</w:t>
      </w:r>
    </w:p>
    <w:p w14:paraId="2E7DFF9B" w14:textId="77777777" w:rsidR="009500FE" w:rsidRPr="00AB0BC6" w:rsidRDefault="009500FE" w:rsidP="009500FE">
      <w:pPr>
        <w:spacing w:after="0" w:line="240" w:lineRule="auto"/>
        <w:rPr>
          <w:rFonts w:ascii="Times New Roman" w:eastAsia="Times New Roman" w:hAnsi="Times New Roman" w:cs="Times New Roman"/>
          <w:i/>
          <w:sz w:val="23"/>
          <w:szCs w:val="23"/>
        </w:rPr>
      </w:pPr>
    </w:p>
    <w:p w14:paraId="57C8561B" w14:textId="32C3ADB5" w:rsidR="000914C8" w:rsidRPr="00AB0BC6" w:rsidRDefault="009500FE" w:rsidP="009500FE">
      <w:pPr>
        <w:tabs>
          <w:tab w:val="left" w:pos="375"/>
        </w:tabs>
        <w:spacing w:after="0" w:line="240" w:lineRule="auto"/>
        <w:jc w:val="both"/>
        <w:rPr>
          <w:rFonts w:ascii="Times New Roman" w:eastAsia="Arial Unicode MS" w:hAnsi="Times New Roman" w:cs="Times New Roman"/>
          <w:b/>
          <w:kern w:val="32"/>
          <w:sz w:val="23"/>
          <w:szCs w:val="23"/>
          <w:lang w:eastAsia="ar-SA"/>
        </w:rPr>
      </w:pPr>
      <w:r w:rsidRPr="00AB0BC6">
        <w:rPr>
          <w:rFonts w:ascii="Times New Roman" w:eastAsia="Times New Roman" w:hAnsi="Times New Roman" w:cs="Times New Roman"/>
          <w:i/>
          <w:sz w:val="23"/>
          <w:szCs w:val="23"/>
        </w:rPr>
        <w:t xml:space="preserve">Pielikumā: </w:t>
      </w:r>
      <w:r w:rsidRPr="00AB0BC6">
        <w:rPr>
          <w:rFonts w:ascii="Times New Roman" w:eastAsia="Arial Unicode MS" w:hAnsi="Times New Roman" w:cs="Times New Roman"/>
          <w:i/>
          <w:kern w:val="3"/>
          <w:sz w:val="23"/>
          <w:szCs w:val="23"/>
          <w:lang w:eastAsia="ar-SA"/>
        </w:rPr>
        <w:t>teritorijas apsaimniekošanas plāns</w:t>
      </w:r>
    </w:p>
    <w:p w14:paraId="70CE2070" w14:textId="2EBF64FF" w:rsidR="000914C8" w:rsidRPr="00AB0BC6" w:rsidRDefault="000914C8" w:rsidP="00560457">
      <w:pPr>
        <w:tabs>
          <w:tab w:val="left" w:pos="375"/>
        </w:tabs>
        <w:spacing w:after="0" w:line="240" w:lineRule="auto"/>
        <w:jc w:val="both"/>
        <w:rPr>
          <w:rFonts w:ascii="Times New Roman" w:eastAsia="Arial Unicode MS" w:hAnsi="Times New Roman" w:cs="Times New Roman"/>
          <w:b/>
          <w:kern w:val="32"/>
          <w:sz w:val="23"/>
          <w:szCs w:val="23"/>
          <w:lang w:eastAsia="ar-SA"/>
        </w:rPr>
      </w:pPr>
    </w:p>
    <w:p w14:paraId="7F924B4C" w14:textId="77777777" w:rsidR="000914C8" w:rsidRPr="00AB0BC6" w:rsidRDefault="000914C8" w:rsidP="00560457">
      <w:pPr>
        <w:tabs>
          <w:tab w:val="left" w:pos="375"/>
        </w:tabs>
        <w:spacing w:after="0" w:line="240" w:lineRule="auto"/>
        <w:jc w:val="both"/>
        <w:rPr>
          <w:rFonts w:ascii="Times New Roman" w:eastAsia="Arial Unicode MS" w:hAnsi="Times New Roman" w:cs="Times New Roman"/>
          <w:kern w:val="1"/>
          <w:sz w:val="23"/>
          <w:szCs w:val="23"/>
          <w:lang w:eastAsia="ar-SA"/>
        </w:rPr>
      </w:pPr>
    </w:p>
    <w:p w14:paraId="21F8D266" w14:textId="0E8BC394" w:rsidR="005D44DD" w:rsidRPr="00AB0BC6" w:rsidRDefault="005D44DD">
      <w:pPr>
        <w:rPr>
          <w:rFonts w:ascii="Times New Roman" w:eastAsia="Arial Unicode MS" w:hAnsi="Times New Roman" w:cs="Times New Roman"/>
          <w:kern w:val="1"/>
          <w:sz w:val="23"/>
          <w:szCs w:val="23"/>
          <w:lang w:eastAsia="ar-SA"/>
        </w:rPr>
      </w:pPr>
      <w:r w:rsidRPr="00AB0BC6">
        <w:rPr>
          <w:rFonts w:ascii="Times New Roman" w:eastAsia="Arial Unicode MS" w:hAnsi="Times New Roman" w:cs="Times New Roman"/>
          <w:kern w:val="1"/>
          <w:sz w:val="23"/>
          <w:szCs w:val="23"/>
          <w:lang w:eastAsia="ar-SA"/>
        </w:rPr>
        <w:br w:type="page"/>
      </w:r>
    </w:p>
    <w:p w14:paraId="22DABBB1" w14:textId="6DAE48DA" w:rsidR="00600D9F" w:rsidRPr="00AB0BC6" w:rsidRDefault="005D44DD" w:rsidP="005D44DD">
      <w:pPr>
        <w:tabs>
          <w:tab w:val="left" w:pos="375"/>
        </w:tabs>
        <w:spacing w:after="0" w:line="240" w:lineRule="auto"/>
        <w:jc w:val="right"/>
        <w:rPr>
          <w:rFonts w:ascii="Times New Roman" w:eastAsia="Arial Unicode MS" w:hAnsi="Times New Roman" w:cs="Times New Roman"/>
          <w:b/>
          <w:bCs/>
          <w:kern w:val="1"/>
          <w:sz w:val="23"/>
          <w:szCs w:val="23"/>
          <w:lang w:eastAsia="ar-SA"/>
        </w:rPr>
      </w:pPr>
      <w:r w:rsidRPr="00AB0BC6">
        <w:rPr>
          <w:rFonts w:ascii="Times New Roman" w:eastAsia="Arial Unicode MS" w:hAnsi="Times New Roman" w:cs="Times New Roman"/>
          <w:b/>
          <w:bCs/>
          <w:kern w:val="1"/>
          <w:sz w:val="23"/>
          <w:szCs w:val="23"/>
          <w:lang w:eastAsia="ar-SA"/>
        </w:rPr>
        <w:lastRenderedPageBreak/>
        <w:t>Pielikums Nr. 2A</w:t>
      </w:r>
    </w:p>
    <w:p w14:paraId="544BB55E" w14:textId="77777777" w:rsidR="005D44DD" w:rsidRPr="00AB0BC6" w:rsidRDefault="005D44DD">
      <w:pPr>
        <w:rPr>
          <w:rFonts w:ascii="Times New Roman" w:eastAsia="Times New Roman" w:hAnsi="Times New Roman" w:cs="Times New Roman"/>
          <w:sz w:val="23"/>
          <w:szCs w:val="23"/>
          <w:lang w:eastAsia="lv-LV"/>
        </w:rPr>
      </w:pPr>
    </w:p>
    <w:p w14:paraId="7779CB6F" w14:textId="3B027D2E" w:rsidR="005D44DD" w:rsidRPr="00AB0BC6" w:rsidRDefault="005D44DD" w:rsidP="005D44DD">
      <w:pPr>
        <w:spacing w:after="0" w:line="240" w:lineRule="auto"/>
        <w:jc w:val="center"/>
        <w:rPr>
          <w:rFonts w:ascii="Times New Roman" w:hAnsi="Times New Roman" w:cs="Times New Roman"/>
          <w:b/>
          <w:sz w:val="23"/>
          <w:szCs w:val="23"/>
        </w:rPr>
      </w:pPr>
      <w:r w:rsidRPr="00AB0BC6">
        <w:rPr>
          <w:rFonts w:ascii="Times New Roman" w:hAnsi="Times New Roman" w:cs="Times New Roman"/>
          <w:b/>
          <w:sz w:val="23"/>
          <w:szCs w:val="23"/>
        </w:rPr>
        <w:t>Teritorijas apsaimniekošanas plāns</w:t>
      </w:r>
    </w:p>
    <w:p w14:paraId="167E5DEF" w14:textId="77777777" w:rsidR="005D44DD" w:rsidRPr="00AB0BC6" w:rsidRDefault="005D44DD" w:rsidP="005D44DD">
      <w:pPr>
        <w:spacing w:after="0" w:line="240" w:lineRule="auto"/>
        <w:rPr>
          <w:rFonts w:ascii="Times New Roman" w:hAnsi="Times New Roman" w:cs="Times New Roman"/>
          <w:b/>
          <w:sz w:val="23"/>
          <w:szCs w:val="23"/>
        </w:rPr>
      </w:pPr>
    </w:p>
    <w:p w14:paraId="08E65000" w14:textId="77777777" w:rsidR="005D44DD" w:rsidRPr="00AB0BC6" w:rsidRDefault="005D44DD" w:rsidP="005D44DD">
      <w:pPr>
        <w:spacing w:after="0" w:line="240" w:lineRule="auto"/>
        <w:rPr>
          <w:rFonts w:ascii="Times New Roman" w:hAnsi="Times New Roman" w:cs="Times New Roman"/>
          <w:b/>
          <w:sz w:val="23"/>
          <w:szCs w:val="23"/>
        </w:rPr>
      </w:pPr>
    </w:p>
    <w:p w14:paraId="27122914" w14:textId="2C50A2BB" w:rsidR="003B379F" w:rsidRPr="00AB0BC6" w:rsidRDefault="005D44DD" w:rsidP="00B84F23">
      <w:pPr>
        <w:spacing w:after="0" w:line="240" w:lineRule="auto"/>
        <w:rPr>
          <w:rFonts w:ascii="Times New Roman" w:eastAsia="Times New Roman" w:hAnsi="Times New Roman" w:cs="Times New Roman"/>
          <w:sz w:val="23"/>
          <w:szCs w:val="23"/>
          <w:lang w:eastAsia="lv-LV"/>
        </w:rPr>
      </w:pPr>
      <w:r w:rsidRPr="00AB0BC6">
        <w:rPr>
          <w:rFonts w:ascii="Times New Roman" w:hAnsi="Times New Roman" w:cs="Times New Roman"/>
          <w:sz w:val="23"/>
          <w:szCs w:val="23"/>
        </w:rPr>
        <w:t xml:space="preserve">Teritorijas apsaimniekošanas plāns </w:t>
      </w:r>
      <w:r w:rsidRPr="00AB0BC6">
        <w:rPr>
          <w:rFonts w:ascii="Times New Roman" w:hAnsi="Times New Roman" w:cs="Times New Roman"/>
          <w:b/>
          <w:sz w:val="23"/>
          <w:szCs w:val="23"/>
        </w:rPr>
        <w:t xml:space="preserve">pievienots Nolikumam kā atsevišķs </w:t>
      </w:r>
      <w:r w:rsidRPr="00AB0BC6">
        <w:rPr>
          <w:rFonts w:ascii="Times New Roman" w:hAnsi="Times New Roman" w:cs="Times New Roman"/>
          <w:b/>
          <w:i/>
          <w:sz w:val="23"/>
          <w:szCs w:val="23"/>
        </w:rPr>
        <w:t>PDF</w:t>
      </w:r>
      <w:r w:rsidRPr="00AB0BC6">
        <w:rPr>
          <w:rFonts w:ascii="Times New Roman" w:hAnsi="Times New Roman" w:cs="Times New Roman"/>
          <w:b/>
          <w:sz w:val="23"/>
          <w:szCs w:val="23"/>
        </w:rPr>
        <w:t xml:space="preserve"> fails</w:t>
      </w:r>
      <w:r w:rsidRPr="00AB0BC6">
        <w:rPr>
          <w:rFonts w:ascii="Times New Roman" w:hAnsi="Times New Roman" w:cs="Times New Roman"/>
          <w:sz w:val="23"/>
          <w:szCs w:val="23"/>
        </w:rPr>
        <w:t xml:space="preserve">, kas atrodas EIS e-konkursu apakšsistēmā pie iepirkuma ar ID Nr. </w:t>
      </w:r>
      <w:r w:rsidR="00867125" w:rsidRPr="00AB0BC6">
        <w:rPr>
          <w:rFonts w:ascii="Times New Roman" w:eastAsia="Times New Roman" w:hAnsi="Times New Roman" w:cs="Times New Roman"/>
          <w:bCs/>
          <w:color w:val="000000"/>
          <w:sz w:val="23"/>
          <w:szCs w:val="23"/>
          <w:lang w:eastAsia="lv-LV"/>
        </w:rPr>
        <w:t>VSIA TOS 2023/63K</w:t>
      </w:r>
      <w:r w:rsidRPr="00AB0BC6">
        <w:rPr>
          <w:rFonts w:ascii="Times New Roman" w:eastAsia="Times New Roman" w:hAnsi="Times New Roman" w:cs="Times New Roman"/>
          <w:sz w:val="23"/>
          <w:szCs w:val="23"/>
          <w:lang w:eastAsia="lv-LV"/>
        </w:rPr>
        <w:t xml:space="preserve"> </w:t>
      </w:r>
    </w:p>
    <w:p w14:paraId="73C9E36C" w14:textId="77777777" w:rsidR="003B379F" w:rsidRPr="00AB0BC6" w:rsidRDefault="003B379F" w:rsidP="00B84F23">
      <w:pPr>
        <w:spacing w:after="0" w:line="240" w:lineRule="auto"/>
        <w:rPr>
          <w:rFonts w:ascii="Times New Roman" w:eastAsia="Times New Roman" w:hAnsi="Times New Roman" w:cs="Times New Roman"/>
          <w:sz w:val="23"/>
          <w:szCs w:val="23"/>
          <w:lang w:eastAsia="lv-LV"/>
        </w:rPr>
      </w:pPr>
    </w:p>
    <w:p w14:paraId="1A0E87FE" w14:textId="77777777" w:rsidR="003B379F" w:rsidRPr="00AB0BC6" w:rsidRDefault="003B379F">
      <w:pPr>
        <w:rPr>
          <w:rFonts w:ascii="Times New Roman" w:eastAsia="Times New Roman" w:hAnsi="Times New Roman" w:cs="Times New Roman"/>
          <w:sz w:val="23"/>
          <w:szCs w:val="23"/>
          <w:lang w:eastAsia="lv-LV"/>
        </w:rPr>
      </w:pPr>
      <w:r w:rsidRPr="00AB0BC6">
        <w:rPr>
          <w:rFonts w:ascii="Times New Roman" w:eastAsia="Times New Roman" w:hAnsi="Times New Roman" w:cs="Times New Roman"/>
          <w:sz w:val="23"/>
          <w:szCs w:val="23"/>
          <w:lang w:eastAsia="lv-LV"/>
        </w:rPr>
        <w:br w:type="page"/>
      </w:r>
    </w:p>
    <w:p w14:paraId="2B4F7482" w14:textId="77777777" w:rsidR="003B379F" w:rsidRPr="00AB0BC6" w:rsidRDefault="003B379F" w:rsidP="003B379F">
      <w:pPr>
        <w:spacing w:after="0" w:line="240" w:lineRule="auto"/>
        <w:jc w:val="right"/>
        <w:rPr>
          <w:rFonts w:ascii="Times New Roman" w:eastAsia="Times New Roman" w:hAnsi="Times New Roman" w:cs="Times New Roman"/>
          <w:b/>
          <w:sz w:val="23"/>
          <w:szCs w:val="23"/>
        </w:rPr>
      </w:pPr>
      <w:r w:rsidRPr="00AB0BC6">
        <w:rPr>
          <w:rFonts w:ascii="Times New Roman" w:eastAsia="Times New Roman" w:hAnsi="Times New Roman" w:cs="Times New Roman"/>
          <w:b/>
          <w:bCs/>
          <w:sz w:val="23"/>
          <w:szCs w:val="23"/>
          <w:lang w:eastAsia="lv-LV"/>
        </w:rPr>
        <w:lastRenderedPageBreak/>
        <w:t>Pielikums Nr. 3</w:t>
      </w:r>
    </w:p>
    <w:p w14:paraId="76EE444E" w14:textId="77777777" w:rsidR="003B379F" w:rsidRPr="00AB0BC6" w:rsidRDefault="003B379F" w:rsidP="003B379F">
      <w:pPr>
        <w:spacing w:after="0" w:line="240" w:lineRule="auto"/>
        <w:jc w:val="right"/>
        <w:rPr>
          <w:rFonts w:ascii="Times New Roman" w:eastAsia="Times New Roman" w:hAnsi="Times New Roman" w:cs="Times New Roman"/>
          <w:b/>
          <w:sz w:val="23"/>
          <w:szCs w:val="23"/>
        </w:rPr>
      </w:pPr>
    </w:p>
    <w:p w14:paraId="05A3AAAA" w14:textId="77777777" w:rsidR="00A36CB6" w:rsidRPr="00AB0BC6" w:rsidRDefault="00A36CB6" w:rsidP="003B379F">
      <w:pPr>
        <w:spacing w:after="0" w:line="240" w:lineRule="auto"/>
        <w:jc w:val="both"/>
        <w:rPr>
          <w:rFonts w:ascii="Times New Roman" w:eastAsia="Times New Roman" w:hAnsi="Times New Roman" w:cs="Times New Roman"/>
          <w:b/>
          <w:sz w:val="23"/>
          <w:szCs w:val="23"/>
        </w:rPr>
      </w:pPr>
    </w:p>
    <w:p w14:paraId="72D6FC6B" w14:textId="77777777" w:rsidR="00A36CB6" w:rsidRPr="00AB0BC6" w:rsidRDefault="00A36CB6" w:rsidP="00A36CB6">
      <w:pPr>
        <w:spacing w:after="0" w:line="240" w:lineRule="auto"/>
        <w:jc w:val="center"/>
        <w:rPr>
          <w:rFonts w:ascii="Times New Roman" w:eastAsia="Times New Roman" w:hAnsi="Times New Roman" w:cs="Times New Roman"/>
          <w:b/>
          <w:sz w:val="23"/>
          <w:szCs w:val="23"/>
        </w:rPr>
      </w:pPr>
      <w:r w:rsidRPr="00AB0BC6">
        <w:rPr>
          <w:rFonts w:ascii="Times New Roman" w:eastAsia="Times New Roman" w:hAnsi="Times New Roman" w:cs="Times New Roman"/>
          <w:sz w:val="23"/>
          <w:szCs w:val="23"/>
        </w:rPr>
        <w:t>Atklāta konkursa</w:t>
      </w:r>
    </w:p>
    <w:p w14:paraId="3C9E8BB5" w14:textId="77777777" w:rsidR="00A36CB6" w:rsidRPr="00AB0BC6" w:rsidRDefault="00A36CB6" w:rsidP="00A36CB6">
      <w:pPr>
        <w:spacing w:after="0" w:line="240" w:lineRule="auto"/>
        <w:jc w:val="center"/>
        <w:rPr>
          <w:rFonts w:ascii="Times New Roman" w:eastAsia="Times New Roman" w:hAnsi="Times New Roman" w:cs="Times New Roman"/>
          <w:b/>
          <w:sz w:val="23"/>
          <w:szCs w:val="23"/>
        </w:rPr>
      </w:pPr>
      <w:r w:rsidRPr="00AB0BC6">
        <w:rPr>
          <w:rFonts w:ascii="Times New Roman" w:eastAsia="Times New Roman" w:hAnsi="Times New Roman" w:cs="Times New Roman"/>
          <w:b/>
          <w:sz w:val="23"/>
          <w:szCs w:val="23"/>
        </w:rPr>
        <w:t>„</w:t>
      </w:r>
      <w:r w:rsidRPr="00AB0BC6">
        <w:rPr>
          <w:rFonts w:ascii="Times New Roman" w:hAnsi="Times New Roman" w:cs="Times New Roman"/>
          <w:b/>
          <w:sz w:val="23"/>
          <w:szCs w:val="23"/>
        </w:rPr>
        <w:t>Teritorijas apsaimniekošanas pakalpojumu sniegšana</w:t>
      </w:r>
      <w:r w:rsidRPr="00AB0BC6">
        <w:rPr>
          <w:rFonts w:ascii="Times New Roman" w:eastAsia="Times New Roman" w:hAnsi="Times New Roman" w:cs="Times New Roman"/>
          <w:b/>
          <w:sz w:val="23"/>
          <w:szCs w:val="23"/>
        </w:rPr>
        <w:t>”,</w:t>
      </w:r>
    </w:p>
    <w:p w14:paraId="29627BE4" w14:textId="399F62C5" w:rsidR="00A36CB6" w:rsidRPr="00AB0BC6" w:rsidRDefault="00A36CB6" w:rsidP="00A36CB6">
      <w:pPr>
        <w:spacing w:after="0" w:line="240" w:lineRule="auto"/>
        <w:jc w:val="center"/>
        <w:rPr>
          <w:rFonts w:ascii="Times New Roman" w:eastAsia="Times New Roman" w:hAnsi="Times New Roman" w:cs="Times New Roman"/>
          <w:sz w:val="23"/>
          <w:szCs w:val="23"/>
        </w:rPr>
      </w:pPr>
      <w:r w:rsidRPr="00AB0BC6">
        <w:rPr>
          <w:rFonts w:ascii="Times New Roman" w:eastAsia="Times New Roman" w:hAnsi="Times New Roman" w:cs="Times New Roman"/>
          <w:sz w:val="23"/>
          <w:szCs w:val="23"/>
        </w:rPr>
        <w:t xml:space="preserve"> iepirkuma identifikācijas Nr. </w:t>
      </w:r>
      <w:r w:rsidR="00867125" w:rsidRPr="00AB0BC6">
        <w:rPr>
          <w:rFonts w:ascii="Times New Roman" w:eastAsia="Times New Roman" w:hAnsi="Times New Roman" w:cs="Times New Roman"/>
          <w:sz w:val="23"/>
          <w:szCs w:val="23"/>
        </w:rPr>
        <w:t>VSIA TOS 2023/63K</w:t>
      </w:r>
    </w:p>
    <w:p w14:paraId="4237AB33" w14:textId="77777777" w:rsidR="00A36CB6" w:rsidRPr="00AB0BC6" w:rsidRDefault="00A36CB6" w:rsidP="00A36CB6">
      <w:pPr>
        <w:spacing w:after="0" w:line="240" w:lineRule="auto"/>
        <w:jc w:val="center"/>
        <w:rPr>
          <w:rFonts w:ascii="Times New Roman" w:hAnsi="Times New Roman" w:cs="Times New Roman"/>
          <w:sz w:val="23"/>
          <w:szCs w:val="23"/>
        </w:rPr>
      </w:pPr>
    </w:p>
    <w:p w14:paraId="6CAFA768" w14:textId="77777777" w:rsidR="00A36CB6" w:rsidRPr="00AB0BC6" w:rsidRDefault="00A36CB6" w:rsidP="00A36CB6">
      <w:pPr>
        <w:spacing w:after="0" w:line="240" w:lineRule="auto"/>
        <w:jc w:val="center"/>
        <w:rPr>
          <w:rFonts w:ascii="Times New Roman" w:hAnsi="Times New Roman" w:cs="Times New Roman"/>
          <w:sz w:val="23"/>
          <w:szCs w:val="23"/>
        </w:rPr>
      </w:pPr>
    </w:p>
    <w:p w14:paraId="29B61F7E" w14:textId="77777777" w:rsidR="00A36CB6" w:rsidRPr="00AB0BC6" w:rsidRDefault="00A36CB6" w:rsidP="00A36CB6">
      <w:pPr>
        <w:spacing w:after="0" w:line="240" w:lineRule="auto"/>
        <w:jc w:val="center"/>
        <w:rPr>
          <w:rFonts w:ascii="Times New Roman" w:hAnsi="Times New Roman" w:cs="Times New Roman"/>
          <w:b/>
          <w:bCs/>
          <w:sz w:val="23"/>
          <w:szCs w:val="23"/>
        </w:rPr>
      </w:pPr>
      <w:r w:rsidRPr="00AB0BC6">
        <w:rPr>
          <w:rFonts w:ascii="Times New Roman" w:hAnsi="Times New Roman" w:cs="Times New Roman"/>
          <w:b/>
          <w:bCs/>
          <w:sz w:val="23"/>
          <w:szCs w:val="23"/>
        </w:rPr>
        <w:t>Tehniskais piedāvājums</w:t>
      </w:r>
    </w:p>
    <w:p w14:paraId="4AE2EF07" w14:textId="77777777" w:rsidR="00A36CB6" w:rsidRPr="00AB0BC6" w:rsidRDefault="00A36CB6" w:rsidP="00A36CB6">
      <w:pPr>
        <w:spacing w:after="0" w:line="240" w:lineRule="auto"/>
        <w:jc w:val="center"/>
        <w:rPr>
          <w:rFonts w:ascii="Times New Roman" w:hAnsi="Times New Roman" w:cs="Times New Roman"/>
          <w:b/>
          <w:bCs/>
          <w:sz w:val="23"/>
          <w:szCs w:val="23"/>
        </w:rPr>
      </w:pPr>
    </w:p>
    <w:tbl>
      <w:tblPr>
        <w:tblW w:w="100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42"/>
        <w:gridCol w:w="4536"/>
        <w:gridCol w:w="4282"/>
      </w:tblGrid>
      <w:tr w:rsidR="00A36CB6" w:rsidRPr="00AB0BC6" w14:paraId="0F8B3AFF" w14:textId="77777777" w:rsidTr="00E31684">
        <w:tc>
          <w:tcPr>
            <w:tcW w:w="1242" w:type="dxa"/>
          </w:tcPr>
          <w:p w14:paraId="7EF8B99A" w14:textId="77777777" w:rsidR="00A36CB6" w:rsidRPr="00AB0BC6" w:rsidRDefault="00A36CB6" w:rsidP="00E31684">
            <w:pPr>
              <w:widowControl w:val="0"/>
              <w:suppressAutoHyphens/>
              <w:spacing w:after="0" w:line="240" w:lineRule="auto"/>
              <w:jc w:val="center"/>
              <w:rPr>
                <w:rFonts w:ascii="Times New Roman" w:eastAsia="Arial Unicode MS" w:hAnsi="Times New Roman" w:cs="Times New Roman"/>
                <w:b/>
                <w:kern w:val="1"/>
                <w:sz w:val="23"/>
                <w:szCs w:val="23"/>
                <w:lang w:eastAsia="ar-SA"/>
              </w:rPr>
            </w:pPr>
            <w:r w:rsidRPr="00AB0BC6">
              <w:rPr>
                <w:rFonts w:ascii="Times New Roman" w:eastAsia="Arial Unicode MS" w:hAnsi="Times New Roman" w:cs="Times New Roman"/>
                <w:b/>
                <w:kern w:val="1"/>
                <w:sz w:val="23"/>
                <w:szCs w:val="23"/>
                <w:lang w:eastAsia="ar-SA"/>
              </w:rPr>
              <w:t>Prasības Nr. p.k.</w:t>
            </w:r>
          </w:p>
        </w:tc>
        <w:tc>
          <w:tcPr>
            <w:tcW w:w="4536" w:type="dxa"/>
          </w:tcPr>
          <w:p w14:paraId="26F555E3" w14:textId="77777777" w:rsidR="00A36CB6" w:rsidRPr="00AB0BC6" w:rsidRDefault="00A36CB6" w:rsidP="00E31684">
            <w:pPr>
              <w:widowControl w:val="0"/>
              <w:suppressAutoHyphens/>
              <w:spacing w:after="0" w:line="240" w:lineRule="auto"/>
              <w:jc w:val="center"/>
              <w:rPr>
                <w:rFonts w:ascii="Times New Roman" w:eastAsia="Arial Unicode MS" w:hAnsi="Times New Roman" w:cs="Times New Roman"/>
                <w:b/>
                <w:kern w:val="1"/>
                <w:sz w:val="23"/>
                <w:szCs w:val="23"/>
                <w:lang w:eastAsia="ar-SA"/>
              </w:rPr>
            </w:pPr>
            <w:r w:rsidRPr="00AB0BC6">
              <w:rPr>
                <w:rFonts w:ascii="Times New Roman" w:eastAsia="Arial Unicode MS" w:hAnsi="Times New Roman" w:cs="Times New Roman"/>
                <w:b/>
                <w:kern w:val="1"/>
                <w:sz w:val="23"/>
                <w:szCs w:val="23"/>
                <w:lang w:eastAsia="ar-SA"/>
              </w:rPr>
              <w:t>Tehniskās prasības</w:t>
            </w:r>
          </w:p>
        </w:tc>
        <w:tc>
          <w:tcPr>
            <w:tcW w:w="4282" w:type="dxa"/>
          </w:tcPr>
          <w:p w14:paraId="2CECB291" w14:textId="77777777" w:rsidR="00A36CB6" w:rsidRPr="00AB0BC6" w:rsidRDefault="00A36CB6" w:rsidP="00E31684">
            <w:pPr>
              <w:widowControl w:val="0"/>
              <w:suppressAutoHyphens/>
              <w:spacing w:after="0" w:line="240" w:lineRule="auto"/>
              <w:jc w:val="center"/>
              <w:rPr>
                <w:rFonts w:ascii="Times New Roman" w:eastAsia="Arial Unicode MS" w:hAnsi="Times New Roman" w:cs="Times New Roman"/>
                <w:b/>
                <w:kern w:val="1"/>
                <w:sz w:val="23"/>
                <w:szCs w:val="23"/>
                <w:lang w:eastAsia="ar-SA"/>
              </w:rPr>
            </w:pPr>
            <w:r w:rsidRPr="00AB0BC6">
              <w:rPr>
                <w:rFonts w:ascii="Times New Roman" w:eastAsia="Arial Unicode MS" w:hAnsi="Times New Roman" w:cs="Times New Roman"/>
                <w:b/>
                <w:kern w:val="1"/>
                <w:sz w:val="23"/>
                <w:szCs w:val="23"/>
                <w:lang w:eastAsia="ar-SA"/>
              </w:rPr>
              <w:t>Pretendenta piedāvājums atbilstoši prasībām</w:t>
            </w:r>
          </w:p>
        </w:tc>
      </w:tr>
      <w:tr w:rsidR="00A36CB6" w:rsidRPr="00AB0BC6" w14:paraId="1227A9DD" w14:textId="77777777" w:rsidTr="00E31684">
        <w:tc>
          <w:tcPr>
            <w:tcW w:w="1242" w:type="dxa"/>
          </w:tcPr>
          <w:p w14:paraId="6B6305B3" w14:textId="77777777" w:rsidR="00A36CB6" w:rsidRPr="00AB0BC6" w:rsidRDefault="00A36CB6" w:rsidP="00E31684">
            <w:pPr>
              <w:widowControl w:val="0"/>
              <w:suppressAutoHyphens/>
              <w:spacing w:after="0" w:line="240" w:lineRule="auto"/>
              <w:jc w:val="center"/>
              <w:rPr>
                <w:rFonts w:ascii="Times New Roman" w:eastAsia="Arial Unicode MS" w:hAnsi="Times New Roman" w:cs="Times New Roman"/>
                <w:kern w:val="1"/>
                <w:sz w:val="23"/>
                <w:szCs w:val="23"/>
                <w:lang w:eastAsia="ar-SA"/>
              </w:rPr>
            </w:pPr>
            <w:r w:rsidRPr="00AB0BC6">
              <w:rPr>
                <w:rFonts w:ascii="Times New Roman" w:eastAsia="Arial Unicode MS" w:hAnsi="Times New Roman" w:cs="Times New Roman"/>
                <w:kern w:val="1"/>
                <w:sz w:val="23"/>
                <w:szCs w:val="23"/>
                <w:lang w:eastAsia="ar-SA"/>
              </w:rPr>
              <w:t>….</w:t>
            </w:r>
          </w:p>
        </w:tc>
        <w:tc>
          <w:tcPr>
            <w:tcW w:w="4536" w:type="dxa"/>
          </w:tcPr>
          <w:p w14:paraId="50DEA5A7" w14:textId="77777777" w:rsidR="00A36CB6" w:rsidRPr="00AB0BC6" w:rsidRDefault="00A36CB6" w:rsidP="00E31684">
            <w:pPr>
              <w:widowControl w:val="0"/>
              <w:suppressAutoHyphens/>
              <w:spacing w:after="0" w:line="240" w:lineRule="auto"/>
              <w:rPr>
                <w:rFonts w:ascii="Times New Roman" w:eastAsia="Arial Unicode MS" w:hAnsi="Times New Roman" w:cs="Times New Roman"/>
                <w:i/>
                <w:kern w:val="1"/>
                <w:sz w:val="23"/>
                <w:szCs w:val="23"/>
                <w:lang w:eastAsia="ar-SA"/>
              </w:rPr>
            </w:pPr>
            <w:r w:rsidRPr="00AB0BC6">
              <w:rPr>
                <w:rFonts w:ascii="Times New Roman" w:eastAsia="Arial Unicode MS" w:hAnsi="Times New Roman" w:cs="Times New Roman"/>
                <w:i/>
                <w:kern w:val="1"/>
                <w:sz w:val="23"/>
                <w:szCs w:val="23"/>
                <w:lang w:eastAsia="ar-SA"/>
              </w:rPr>
              <w:t>(Jānorāda atbilstoši iepirkuma procedūras nolikuma Pielikumam Nr. 2)</w:t>
            </w:r>
          </w:p>
        </w:tc>
        <w:tc>
          <w:tcPr>
            <w:tcW w:w="4282" w:type="dxa"/>
          </w:tcPr>
          <w:p w14:paraId="0885DACD" w14:textId="77777777" w:rsidR="00A36CB6" w:rsidRPr="00AB0BC6" w:rsidRDefault="00A36CB6" w:rsidP="00E31684">
            <w:pPr>
              <w:widowControl w:val="0"/>
              <w:suppressAutoHyphens/>
              <w:spacing w:after="0" w:line="240" w:lineRule="auto"/>
              <w:jc w:val="right"/>
              <w:rPr>
                <w:rFonts w:ascii="Times New Roman" w:eastAsia="Arial Unicode MS" w:hAnsi="Times New Roman" w:cs="Times New Roman"/>
                <w:kern w:val="1"/>
                <w:sz w:val="23"/>
                <w:szCs w:val="23"/>
                <w:lang w:eastAsia="ar-SA"/>
              </w:rPr>
            </w:pPr>
          </w:p>
        </w:tc>
      </w:tr>
      <w:tr w:rsidR="00A36CB6" w:rsidRPr="00AB0BC6" w14:paraId="00FECAD5" w14:textId="77777777" w:rsidTr="00E31684">
        <w:tc>
          <w:tcPr>
            <w:tcW w:w="1242" w:type="dxa"/>
          </w:tcPr>
          <w:p w14:paraId="16AC5064" w14:textId="77777777" w:rsidR="00A36CB6" w:rsidRPr="00AB0BC6" w:rsidRDefault="00A36CB6" w:rsidP="00E31684">
            <w:pPr>
              <w:widowControl w:val="0"/>
              <w:suppressAutoHyphens/>
              <w:spacing w:after="0" w:line="240" w:lineRule="auto"/>
              <w:jc w:val="center"/>
              <w:rPr>
                <w:rFonts w:ascii="Times New Roman" w:eastAsia="Arial Unicode MS" w:hAnsi="Times New Roman" w:cs="Times New Roman"/>
                <w:kern w:val="1"/>
                <w:sz w:val="23"/>
                <w:szCs w:val="23"/>
                <w:lang w:eastAsia="ar-SA"/>
              </w:rPr>
            </w:pPr>
            <w:r w:rsidRPr="00AB0BC6">
              <w:rPr>
                <w:rFonts w:ascii="Times New Roman" w:eastAsia="Arial Unicode MS" w:hAnsi="Times New Roman" w:cs="Times New Roman"/>
                <w:kern w:val="1"/>
                <w:sz w:val="23"/>
                <w:szCs w:val="23"/>
                <w:lang w:eastAsia="ar-SA"/>
              </w:rPr>
              <w:t>….</w:t>
            </w:r>
          </w:p>
        </w:tc>
        <w:tc>
          <w:tcPr>
            <w:tcW w:w="4536" w:type="dxa"/>
          </w:tcPr>
          <w:p w14:paraId="6B94BC48" w14:textId="77777777" w:rsidR="00A36CB6" w:rsidRPr="00AB0BC6" w:rsidRDefault="00A36CB6" w:rsidP="00E31684">
            <w:pPr>
              <w:widowControl w:val="0"/>
              <w:suppressAutoHyphens/>
              <w:spacing w:after="0" w:line="240" w:lineRule="auto"/>
              <w:jc w:val="right"/>
              <w:rPr>
                <w:rFonts w:ascii="Times New Roman" w:eastAsia="Arial Unicode MS" w:hAnsi="Times New Roman" w:cs="Times New Roman"/>
                <w:kern w:val="1"/>
                <w:sz w:val="23"/>
                <w:szCs w:val="23"/>
                <w:lang w:eastAsia="ar-SA"/>
              </w:rPr>
            </w:pPr>
          </w:p>
        </w:tc>
        <w:tc>
          <w:tcPr>
            <w:tcW w:w="4282" w:type="dxa"/>
          </w:tcPr>
          <w:p w14:paraId="4407F996" w14:textId="77777777" w:rsidR="00A36CB6" w:rsidRPr="00AB0BC6" w:rsidRDefault="00A36CB6" w:rsidP="00E31684">
            <w:pPr>
              <w:widowControl w:val="0"/>
              <w:suppressAutoHyphens/>
              <w:spacing w:after="0" w:line="240" w:lineRule="auto"/>
              <w:jc w:val="right"/>
              <w:rPr>
                <w:rFonts w:ascii="Times New Roman" w:eastAsia="Arial Unicode MS" w:hAnsi="Times New Roman" w:cs="Times New Roman"/>
                <w:kern w:val="1"/>
                <w:sz w:val="23"/>
                <w:szCs w:val="23"/>
                <w:lang w:eastAsia="ar-SA"/>
              </w:rPr>
            </w:pPr>
          </w:p>
        </w:tc>
      </w:tr>
      <w:tr w:rsidR="00A36CB6" w:rsidRPr="00AB0BC6" w14:paraId="46C07FAF" w14:textId="77777777" w:rsidTr="00E31684">
        <w:tc>
          <w:tcPr>
            <w:tcW w:w="1242" w:type="dxa"/>
          </w:tcPr>
          <w:p w14:paraId="49B810F7" w14:textId="77777777" w:rsidR="00A36CB6" w:rsidRPr="00AB0BC6" w:rsidRDefault="00A36CB6" w:rsidP="00E31684">
            <w:pPr>
              <w:widowControl w:val="0"/>
              <w:suppressAutoHyphens/>
              <w:spacing w:after="0" w:line="240" w:lineRule="auto"/>
              <w:jc w:val="center"/>
              <w:rPr>
                <w:rFonts w:ascii="Times New Roman" w:eastAsia="Arial Unicode MS" w:hAnsi="Times New Roman" w:cs="Times New Roman"/>
                <w:kern w:val="1"/>
                <w:sz w:val="23"/>
                <w:szCs w:val="23"/>
                <w:lang w:eastAsia="ar-SA"/>
              </w:rPr>
            </w:pPr>
            <w:r w:rsidRPr="00AB0BC6">
              <w:rPr>
                <w:rFonts w:ascii="Times New Roman" w:eastAsia="Arial Unicode MS" w:hAnsi="Times New Roman" w:cs="Times New Roman"/>
                <w:kern w:val="1"/>
                <w:sz w:val="23"/>
                <w:szCs w:val="23"/>
                <w:lang w:eastAsia="ar-SA"/>
              </w:rPr>
              <w:t>….</w:t>
            </w:r>
          </w:p>
        </w:tc>
        <w:tc>
          <w:tcPr>
            <w:tcW w:w="4536" w:type="dxa"/>
          </w:tcPr>
          <w:p w14:paraId="356FA76D" w14:textId="77777777" w:rsidR="00A36CB6" w:rsidRPr="00AB0BC6" w:rsidRDefault="00A36CB6" w:rsidP="00E31684">
            <w:pPr>
              <w:widowControl w:val="0"/>
              <w:suppressAutoHyphens/>
              <w:spacing w:after="0" w:line="240" w:lineRule="auto"/>
              <w:jc w:val="right"/>
              <w:rPr>
                <w:rFonts w:ascii="Times New Roman" w:eastAsia="Arial Unicode MS" w:hAnsi="Times New Roman" w:cs="Times New Roman"/>
                <w:kern w:val="1"/>
                <w:sz w:val="23"/>
                <w:szCs w:val="23"/>
                <w:lang w:eastAsia="ar-SA"/>
              </w:rPr>
            </w:pPr>
          </w:p>
        </w:tc>
        <w:tc>
          <w:tcPr>
            <w:tcW w:w="4282" w:type="dxa"/>
          </w:tcPr>
          <w:p w14:paraId="1776E1C8" w14:textId="77777777" w:rsidR="00A36CB6" w:rsidRPr="00AB0BC6" w:rsidRDefault="00A36CB6" w:rsidP="00E31684">
            <w:pPr>
              <w:widowControl w:val="0"/>
              <w:suppressAutoHyphens/>
              <w:spacing w:after="0" w:line="240" w:lineRule="auto"/>
              <w:jc w:val="right"/>
              <w:rPr>
                <w:rFonts w:ascii="Times New Roman" w:eastAsia="Arial Unicode MS" w:hAnsi="Times New Roman" w:cs="Times New Roman"/>
                <w:kern w:val="1"/>
                <w:sz w:val="23"/>
                <w:szCs w:val="23"/>
                <w:lang w:eastAsia="ar-SA"/>
              </w:rPr>
            </w:pPr>
          </w:p>
        </w:tc>
      </w:tr>
    </w:tbl>
    <w:p w14:paraId="61EF4818" w14:textId="77777777" w:rsidR="00A36CB6" w:rsidRPr="00AB0BC6" w:rsidRDefault="00A36CB6" w:rsidP="00A36CB6">
      <w:pPr>
        <w:spacing w:after="0" w:line="240" w:lineRule="auto"/>
        <w:jc w:val="both"/>
        <w:rPr>
          <w:rFonts w:ascii="Times New Roman" w:eastAsia="Times New Roman" w:hAnsi="Times New Roman" w:cs="Times New Roman"/>
          <w:bCs/>
          <w:sz w:val="23"/>
          <w:szCs w:val="23"/>
        </w:rPr>
      </w:pPr>
    </w:p>
    <w:p w14:paraId="33ADB3A9" w14:textId="77777777" w:rsidR="00A36CB6" w:rsidRPr="00AB0BC6" w:rsidRDefault="00A36CB6" w:rsidP="00A36CB6">
      <w:pPr>
        <w:spacing w:after="0" w:line="240" w:lineRule="auto"/>
        <w:jc w:val="both"/>
        <w:rPr>
          <w:rFonts w:ascii="Times New Roman" w:eastAsia="Times New Roman" w:hAnsi="Times New Roman" w:cs="Times New Roman"/>
          <w:bCs/>
          <w:sz w:val="23"/>
          <w:szCs w:val="23"/>
        </w:rPr>
      </w:pPr>
    </w:p>
    <w:p w14:paraId="29D2264C" w14:textId="77777777" w:rsidR="00A36CB6" w:rsidRPr="00AB0BC6" w:rsidRDefault="00A36CB6" w:rsidP="00A36CB6">
      <w:pPr>
        <w:spacing w:after="0" w:line="240" w:lineRule="auto"/>
        <w:jc w:val="both"/>
        <w:rPr>
          <w:rFonts w:ascii="Times New Roman" w:eastAsia="Times New Roman" w:hAnsi="Times New Roman" w:cs="Times New Roman"/>
          <w:b/>
          <w:sz w:val="23"/>
          <w:szCs w:val="23"/>
        </w:rPr>
      </w:pPr>
      <w:r w:rsidRPr="00AB0BC6">
        <w:rPr>
          <w:rFonts w:ascii="Times New Roman" w:eastAsia="Times New Roman" w:hAnsi="Times New Roman" w:cs="Times New Roman"/>
          <w:b/>
          <w:sz w:val="23"/>
          <w:szCs w:val="23"/>
        </w:rPr>
        <w:t>Pretendents apliecina, ka:</w:t>
      </w:r>
    </w:p>
    <w:p w14:paraId="7E140B85" w14:textId="77777777" w:rsidR="00A36CB6" w:rsidRPr="00AB0BC6" w:rsidRDefault="00A36CB6" w:rsidP="00A36CB6">
      <w:pPr>
        <w:spacing w:after="0" w:line="240" w:lineRule="auto"/>
        <w:jc w:val="both"/>
        <w:rPr>
          <w:rFonts w:ascii="Times New Roman" w:eastAsia="Times New Roman" w:hAnsi="Times New Roman" w:cs="Times New Roman"/>
          <w:bCs/>
          <w:sz w:val="23"/>
          <w:szCs w:val="23"/>
        </w:rPr>
      </w:pPr>
    </w:p>
    <w:p w14:paraId="620AEC51" w14:textId="77777777" w:rsidR="00A36CB6" w:rsidRPr="00AB0BC6" w:rsidRDefault="00A36CB6" w:rsidP="00A36CB6">
      <w:pPr>
        <w:spacing w:after="0" w:line="240" w:lineRule="auto"/>
        <w:jc w:val="both"/>
        <w:rPr>
          <w:rFonts w:ascii="Times New Roman" w:hAnsi="Times New Roman" w:cs="Times New Roman"/>
          <w:sz w:val="23"/>
          <w:szCs w:val="23"/>
        </w:rPr>
      </w:pPr>
      <w:r w:rsidRPr="00AB0BC6">
        <w:rPr>
          <w:rFonts w:ascii="Times New Roman" w:eastAsia="Times New Roman" w:hAnsi="Times New Roman" w:cs="Times New Roman"/>
          <w:bCs/>
          <w:sz w:val="23"/>
          <w:szCs w:val="23"/>
        </w:rPr>
        <w:t xml:space="preserve">1. </w:t>
      </w:r>
      <w:r w:rsidRPr="00AB0BC6">
        <w:rPr>
          <w:rFonts w:ascii="Times New Roman" w:eastAsia="Times New Roman" w:hAnsi="Times New Roman" w:cs="Times New Roman"/>
          <w:sz w:val="23"/>
          <w:szCs w:val="23"/>
        </w:rPr>
        <w:t xml:space="preserve">Pretendenta rīcībā ir </w:t>
      </w:r>
      <w:r w:rsidRPr="00AB0BC6">
        <w:rPr>
          <w:rFonts w:ascii="Times New Roman" w:hAnsi="Times New Roman" w:cs="Times New Roman"/>
          <w:sz w:val="23"/>
          <w:szCs w:val="23"/>
        </w:rPr>
        <w:t>Pakalpojumu sniegšanai nepieciešamais tehniskais aprīkojums, nepieciešamās profesionālās un organizatoriskās spējas, informācija par darbaspēka plūsmu, kas nepieciešamas darbu veikšanai atbilstoši nolikumā un saistošajos noteikumos minētajām prasībām;</w:t>
      </w:r>
    </w:p>
    <w:p w14:paraId="5818DB22" w14:textId="77777777" w:rsidR="00A36CB6" w:rsidRPr="00AB0BC6" w:rsidRDefault="00A36CB6" w:rsidP="00A36CB6">
      <w:pPr>
        <w:spacing w:after="0" w:line="240" w:lineRule="auto"/>
        <w:jc w:val="both"/>
        <w:rPr>
          <w:rFonts w:ascii="Times New Roman" w:eastAsia="Times New Roman" w:hAnsi="Times New Roman" w:cs="Times New Roman"/>
          <w:bCs/>
          <w:sz w:val="23"/>
          <w:szCs w:val="23"/>
        </w:rPr>
      </w:pPr>
    </w:p>
    <w:p w14:paraId="4C9B7CEB" w14:textId="77777777" w:rsidR="00A36CB6" w:rsidRPr="00AB0BC6" w:rsidRDefault="00A36CB6" w:rsidP="00A36CB6">
      <w:pPr>
        <w:spacing w:after="0" w:line="240" w:lineRule="auto"/>
        <w:jc w:val="both"/>
        <w:rPr>
          <w:rFonts w:ascii="Times New Roman" w:hAnsi="Times New Roman" w:cs="Times New Roman"/>
          <w:sz w:val="23"/>
          <w:szCs w:val="23"/>
        </w:rPr>
      </w:pPr>
      <w:r w:rsidRPr="00AB0BC6">
        <w:rPr>
          <w:rFonts w:ascii="Times New Roman" w:eastAsia="Times New Roman" w:hAnsi="Times New Roman" w:cs="Times New Roman"/>
          <w:bCs/>
          <w:sz w:val="23"/>
          <w:szCs w:val="23"/>
        </w:rPr>
        <w:t xml:space="preserve">2. </w:t>
      </w:r>
      <w:r w:rsidRPr="00AB0BC6">
        <w:rPr>
          <w:rFonts w:ascii="Times New Roman" w:hAnsi="Times New Roman" w:cs="Times New Roman"/>
          <w:sz w:val="23"/>
          <w:szCs w:val="23"/>
        </w:rPr>
        <w:t>Pretendentam ir kvalificēts (apmācīts pielietot atbilstošas darbu metodes un lietot aprīkojumu) teritorijas apsaimniekošanā iesaistītais personāls ar nepieciešamo pieredzi;</w:t>
      </w:r>
    </w:p>
    <w:p w14:paraId="04142DD9" w14:textId="77777777" w:rsidR="00A36CB6" w:rsidRPr="00AB0BC6" w:rsidRDefault="00A36CB6" w:rsidP="00A36CB6">
      <w:pPr>
        <w:spacing w:after="0" w:line="240" w:lineRule="auto"/>
        <w:jc w:val="both"/>
        <w:rPr>
          <w:rFonts w:ascii="Times New Roman" w:hAnsi="Times New Roman" w:cs="Times New Roman"/>
          <w:sz w:val="23"/>
          <w:szCs w:val="23"/>
        </w:rPr>
      </w:pPr>
    </w:p>
    <w:p w14:paraId="152F9595" w14:textId="77777777" w:rsidR="00A36CB6" w:rsidRPr="00AB0BC6" w:rsidRDefault="00A36CB6" w:rsidP="00A36CB6">
      <w:pPr>
        <w:spacing w:after="0" w:line="240" w:lineRule="auto"/>
        <w:jc w:val="both"/>
        <w:rPr>
          <w:rStyle w:val="Komentraatsauce"/>
          <w:rFonts w:ascii="Times New Roman" w:hAnsi="Times New Roman" w:cs="Times New Roman"/>
          <w:sz w:val="23"/>
          <w:szCs w:val="23"/>
        </w:rPr>
      </w:pPr>
      <w:r w:rsidRPr="00AB0BC6">
        <w:rPr>
          <w:rFonts w:ascii="Times New Roman" w:hAnsi="Times New Roman" w:cs="Times New Roman"/>
          <w:sz w:val="23"/>
          <w:szCs w:val="23"/>
        </w:rPr>
        <w:t xml:space="preserve">3. </w:t>
      </w:r>
      <w:r w:rsidRPr="00AB0BC6">
        <w:rPr>
          <w:rStyle w:val="Komentraatsauce"/>
          <w:rFonts w:ascii="Times New Roman" w:hAnsi="Times New Roman" w:cs="Times New Roman"/>
          <w:sz w:val="23"/>
          <w:szCs w:val="23"/>
        </w:rPr>
        <w:t>Pretendentam ir pieejami un tiks izmantoti Pakalpojumu sniegšanā visa nepieciešamā tehnika, Tehniskajā specifikācijā (Nolikuma pielikums Nr. 2) minēto darbu veikšanai;</w:t>
      </w:r>
    </w:p>
    <w:p w14:paraId="5D8A2DFF" w14:textId="77777777" w:rsidR="00A36CB6" w:rsidRPr="00AB0BC6" w:rsidRDefault="00A36CB6" w:rsidP="00A36CB6">
      <w:pPr>
        <w:spacing w:after="0" w:line="240" w:lineRule="auto"/>
        <w:jc w:val="both"/>
        <w:rPr>
          <w:rStyle w:val="Komentraatsauce"/>
          <w:rFonts w:ascii="Times New Roman" w:hAnsi="Times New Roman" w:cs="Times New Roman"/>
          <w:sz w:val="23"/>
          <w:szCs w:val="23"/>
        </w:rPr>
      </w:pPr>
    </w:p>
    <w:p w14:paraId="19138AAC" w14:textId="77777777" w:rsidR="00A36CB6" w:rsidRPr="00AB0BC6" w:rsidRDefault="00A36CB6" w:rsidP="00A36CB6">
      <w:pPr>
        <w:spacing w:after="0" w:line="240" w:lineRule="auto"/>
        <w:jc w:val="both"/>
        <w:rPr>
          <w:rFonts w:ascii="Times New Roman" w:hAnsi="Times New Roman" w:cs="Times New Roman"/>
          <w:sz w:val="23"/>
          <w:szCs w:val="23"/>
        </w:rPr>
      </w:pPr>
      <w:r w:rsidRPr="00AB0BC6">
        <w:rPr>
          <w:rStyle w:val="Komentraatsauce"/>
          <w:rFonts w:ascii="Times New Roman" w:hAnsi="Times New Roman" w:cs="Times New Roman"/>
          <w:sz w:val="23"/>
          <w:szCs w:val="23"/>
        </w:rPr>
        <w:t xml:space="preserve">4. Pretendents pakalpojumu sniegšanā </w:t>
      </w:r>
      <w:r w:rsidRPr="00AB0BC6">
        <w:rPr>
          <w:rFonts w:ascii="Times New Roman" w:hAnsi="Times New Roman" w:cs="Times New Roman"/>
          <w:sz w:val="23"/>
          <w:szCs w:val="23"/>
        </w:rPr>
        <w:t>iesaistīs tikai tos pretendenta darbiniekus, ar kuriem pretendents būs noslēdzis darba līgumu, un šiem darbiniekiem tiks maksāta alga, kas nav mazāka par Latvijas Republikā noteikto minimālo mēneša algu (stundas tarifa likmi);</w:t>
      </w:r>
    </w:p>
    <w:p w14:paraId="1DBBA5B4" w14:textId="77777777" w:rsidR="00A36CB6" w:rsidRPr="00AB0BC6" w:rsidRDefault="00A36CB6" w:rsidP="00A36CB6">
      <w:pPr>
        <w:spacing w:after="0" w:line="240" w:lineRule="auto"/>
        <w:jc w:val="both"/>
        <w:rPr>
          <w:rFonts w:ascii="Times New Roman" w:hAnsi="Times New Roman" w:cs="Times New Roman"/>
          <w:sz w:val="23"/>
          <w:szCs w:val="23"/>
        </w:rPr>
      </w:pPr>
    </w:p>
    <w:p w14:paraId="42D0AD3A" w14:textId="278B2901" w:rsidR="00A36CB6" w:rsidRPr="00AB0BC6" w:rsidRDefault="00A36CB6" w:rsidP="00A36CB6">
      <w:pPr>
        <w:spacing w:after="0" w:line="240" w:lineRule="auto"/>
        <w:jc w:val="both"/>
        <w:rPr>
          <w:rFonts w:ascii="Times New Roman" w:hAnsi="Times New Roman" w:cs="Times New Roman"/>
          <w:bCs/>
          <w:sz w:val="23"/>
          <w:szCs w:val="23"/>
        </w:rPr>
      </w:pPr>
      <w:r w:rsidRPr="00AB0BC6">
        <w:rPr>
          <w:rFonts w:ascii="Times New Roman" w:hAnsi="Times New Roman" w:cs="Times New Roman"/>
          <w:sz w:val="23"/>
          <w:szCs w:val="23"/>
        </w:rPr>
        <w:t xml:space="preserve">5. </w:t>
      </w:r>
      <w:r w:rsidRPr="00AB0BC6">
        <w:rPr>
          <w:rFonts w:ascii="Times New Roman" w:hAnsi="Times New Roman" w:cs="Times New Roman"/>
          <w:sz w:val="23"/>
          <w:szCs w:val="23"/>
          <w:lang w:eastAsia="x-none"/>
        </w:rPr>
        <w:t>L</w:t>
      </w:r>
      <w:r w:rsidRPr="00AB0BC6">
        <w:rPr>
          <w:rFonts w:ascii="Times New Roman" w:eastAsia="Calibri" w:hAnsi="Times New Roman" w:cs="Times New Roman"/>
          <w:sz w:val="23"/>
          <w:szCs w:val="23"/>
        </w:rPr>
        <w:t>īguma slēgšanas tiesību piešķiršanas gadījumā,</w:t>
      </w:r>
      <w:r w:rsidRPr="00AB0BC6">
        <w:rPr>
          <w:rFonts w:ascii="Times New Roman" w:hAnsi="Times New Roman" w:cs="Times New Roman"/>
          <w:sz w:val="23"/>
          <w:szCs w:val="23"/>
        </w:rPr>
        <w:t xml:space="preserve"> pretendentam būs atļauja/ noslēgts līgums ar atkritumu </w:t>
      </w:r>
      <w:proofErr w:type="spellStart"/>
      <w:r w:rsidRPr="00AB0BC6">
        <w:rPr>
          <w:rFonts w:ascii="Times New Roman" w:hAnsi="Times New Roman" w:cs="Times New Roman"/>
          <w:sz w:val="23"/>
          <w:szCs w:val="23"/>
        </w:rPr>
        <w:t>apsaimniekotāju</w:t>
      </w:r>
      <w:proofErr w:type="spellEnd"/>
      <w:r w:rsidRPr="00AB0BC6">
        <w:rPr>
          <w:rFonts w:ascii="Times New Roman" w:hAnsi="Times New Roman" w:cs="Times New Roman"/>
          <w:sz w:val="23"/>
          <w:szCs w:val="23"/>
        </w:rPr>
        <w:t xml:space="preserve"> par </w:t>
      </w:r>
      <w:r w:rsidR="00C7505D" w:rsidRPr="00AB0BC6">
        <w:rPr>
          <w:rFonts w:ascii="Times New Roman" w:hAnsi="Times New Roman" w:cs="Times New Roman"/>
          <w:bCs/>
          <w:sz w:val="23"/>
          <w:szCs w:val="23"/>
        </w:rPr>
        <w:t>bioloģisko</w:t>
      </w:r>
      <w:r w:rsidRPr="00AB0BC6">
        <w:rPr>
          <w:rFonts w:ascii="Times New Roman" w:hAnsi="Times New Roman" w:cs="Times New Roman"/>
          <w:bCs/>
          <w:sz w:val="23"/>
          <w:szCs w:val="23"/>
        </w:rPr>
        <w:t xml:space="preserve"> atkritumu (</w:t>
      </w:r>
      <w:r w:rsidRPr="00AB0BC6">
        <w:rPr>
          <w:rFonts w:ascii="Times New Roman" w:hAnsi="Times New Roman" w:cs="Times New Roman"/>
          <w:sz w:val="23"/>
          <w:szCs w:val="23"/>
        </w:rPr>
        <w:t xml:space="preserve">lapas, zāle, zari, koki, augi u.c.) </w:t>
      </w:r>
      <w:r w:rsidRPr="00AB0BC6">
        <w:rPr>
          <w:rFonts w:ascii="Times New Roman" w:hAnsi="Times New Roman" w:cs="Times New Roman"/>
          <w:bCs/>
          <w:sz w:val="23"/>
          <w:szCs w:val="23"/>
        </w:rPr>
        <w:t>pārvadāšanu un glabāšanu;</w:t>
      </w:r>
    </w:p>
    <w:p w14:paraId="5A9264CF" w14:textId="77777777" w:rsidR="00A36CB6" w:rsidRPr="00AB0BC6" w:rsidRDefault="00A36CB6" w:rsidP="00A36CB6">
      <w:pPr>
        <w:spacing w:after="0" w:line="240" w:lineRule="auto"/>
        <w:jc w:val="both"/>
        <w:rPr>
          <w:rFonts w:ascii="Times New Roman" w:hAnsi="Times New Roman" w:cs="Times New Roman"/>
          <w:bCs/>
          <w:sz w:val="23"/>
          <w:szCs w:val="23"/>
        </w:rPr>
      </w:pPr>
    </w:p>
    <w:p w14:paraId="3D3231C4" w14:textId="6183294D" w:rsidR="00A36CB6" w:rsidRPr="00AB0BC6" w:rsidRDefault="00A36CB6" w:rsidP="00A36CB6">
      <w:pPr>
        <w:spacing w:after="0" w:line="240" w:lineRule="auto"/>
        <w:jc w:val="both"/>
        <w:rPr>
          <w:rFonts w:ascii="Times New Roman" w:hAnsi="Times New Roman" w:cs="Times New Roman"/>
          <w:bCs/>
          <w:sz w:val="23"/>
          <w:szCs w:val="23"/>
        </w:rPr>
      </w:pPr>
      <w:r w:rsidRPr="00AB0BC6">
        <w:rPr>
          <w:rFonts w:ascii="Times New Roman" w:hAnsi="Times New Roman" w:cs="Times New Roman"/>
          <w:bCs/>
          <w:sz w:val="23"/>
          <w:szCs w:val="23"/>
        </w:rPr>
        <w:t xml:space="preserve">6. </w:t>
      </w:r>
      <w:r w:rsidRPr="00AB0BC6">
        <w:rPr>
          <w:rFonts w:ascii="Times New Roman" w:eastAsia="Calibri" w:hAnsi="Times New Roman" w:cs="Times New Roman"/>
          <w:sz w:val="23"/>
          <w:szCs w:val="23"/>
        </w:rPr>
        <w:t xml:space="preserve">Līguma slēgšanas tiesību piešķiršanas gadījumā </w:t>
      </w:r>
      <w:r w:rsidRPr="00AB0BC6">
        <w:rPr>
          <w:rFonts w:ascii="Times New Roman" w:hAnsi="Times New Roman" w:cs="Times New Roman"/>
          <w:sz w:val="23"/>
          <w:szCs w:val="23"/>
        </w:rPr>
        <w:t>(</w:t>
      </w:r>
      <w:r w:rsidR="0047364A" w:rsidRPr="00AB0BC6">
        <w:rPr>
          <w:rFonts w:ascii="Times New Roman" w:eastAsia="Calibri" w:hAnsi="Times New Roman" w:cs="Times New Roman"/>
          <w:sz w:val="23"/>
          <w:szCs w:val="23"/>
        </w:rPr>
        <w:t xml:space="preserve">5 (piecu) dienu laikā no līguma spēkā stāšanās, </w:t>
      </w:r>
      <w:r w:rsidR="0047364A" w:rsidRPr="00AB0BC6">
        <w:rPr>
          <w:rFonts w:ascii="Times New Roman" w:hAnsi="Times New Roman" w:cs="Times New Roman"/>
          <w:sz w:val="23"/>
          <w:szCs w:val="23"/>
        </w:rPr>
        <w:t>bet ne vēlāk kā pirms pakalpojumu sniegšanas uzsākšanas</w:t>
      </w:r>
      <w:r w:rsidRPr="00AB0BC6">
        <w:rPr>
          <w:rFonts w:ascii="Times New Roman" w:hAnsi="Times New Roman" w:cs="Times New Roman"/>
          <w:sz w:val="23"/>
          <w:szCs w:val="23"/>
        </w:rPr>
        <w:t xml:space="preserve">), tas </w:t>
      </w:r>
      <w:r w:rsidRPr="00AB0BC6">
        <w:rPr>
          <w:rFonts w:ascii="Times New Roman" w:eastAsia="Calibri" w:hAnsi="Times New Roman" w:cs="Times New Roman"/>
          <w:sz w:val="23"/>
          <w:szCs w:val="23"/>
        </w:rPr>
        <w:t xml:space="preserve">veiks </w:t>
      </w:r>
      <w:r w:rsidRPr="00AB0BC6">
        <w:rPr>
          <w:rFonts w:ascii="Times New Roman" w:hAnsi="Times New Roman" w:cs="Times New Roman"/>
          <w:sz w:val="23"/>
          <w:szCs w:val="23"/>
        </w:rPr>
        <w:t>savas civiltiesiskās atbildības apdrošināšanu, saskaņā ar Nolikuma 7.1.8. punkta prasībām.</w:t>
      </w:r>
    </w:p>
    <w:p w14:paraId="49ABFA81" w14:textId="77777777" w:rsidR="00A36CB6" w:rsidRPr="00AB0BC6" w:rsidRDefault="00A36CB6" w:rsidP="00A36CB6">
      <w:pPr>
        <w:spacing w:after="0" w:line="240" w:lineRule="auto"/>
        <w:jc w:val="both"/>
        <w:rPr>
          <w:rFonts w:ascii="Times New Roman" w:hAnsi="Times New Roman" w:cs="Times New Roman"/>
          <w:bCs/>
          <w:sz w:val="23"/>
          <w:szCs w:val="23"/>
        </w:rPr>
      </w:pPr>
    </w:p>
    <w:p w14:paraId="65B5F995" w14:textId="14EB2E91" w:rsidR="00A36CB6" w:rsidRPr="00AB0BC6" w:rsidRDefault="00A36CB6" w:rsidP="00A36CB6">
      <w:pPr>
        <w:widowControl w:val="0"/>
        <w:tabs>
          <w:tab w:val="left" w:pos="-5051"/>
          <w:tab w:val="left" w:pos="-4342"/>
        </w:tabs>
        <w:suppressAutoHyphens/>
        <w:autoSpaceDN w:val="0"/>
        <w:spacing w:after="0" w:line="240" w:lineRule="auto"/>
        <w:jc w:val="both"/>
        <w:textAlignment w:val="baseline"/>
        <w:rPr>
          <w:rFonts w:ascii="Times New Roman" w:eastAsia="Arial Unicode MS" w:hAnsi="Times New Roman" w:cs="Times New Roman"/>
          <w:kern w:val="3"/>
          <w:sz w:val="23"/>
          <w:szCs w:val="23"/>
          <w:lang w:eastAsia="ar-SA"/>
        </w:rPr>
      </w:pPr>
      <w:r w:rsidRPr="00AB0BC6">
        <w:rPr>
          <w:rFonts w:ascii="Times New Roman" w:hAnsi="Times New Roman" w:cs="Times New Roman"/>
          <w:bCs/>
          <w:sz w:val="23"/>
          <w:szCs w:val="23"/>
        </w:rPr>
        <w:t xml:space="preserve">7. </w:t>
      </w:r>
      <w:r w:rsidRPr="00AB0BC6">
        <w:rPr>
          <w:rFonts w:ascii="Times New Roman" w:eastAsia="Arial Unicode MS" w:hAnsi="Times New Roman" w:cs="Times New Roman"/>
          <w:kern w:val="3"/>
          <w:sz w:val="23"/>
          <w:szCs w:val="23"/>
          <w:lang w:eastAsia="ar-SA"/>
        </w:rPr>
        <w:t>Pakalpojumu izpildē tiks nodrošināts atbilstošs</w:t>
      </w:r>
      <w:r w:rsidRPr="00AB0BC6">
        <w:rPr>
          <w:rFonts w:ascii="Times New Roman" w:eastAsia="Arial Unicode MS" w:hAnsi="Times New Roman" w:cs="Times New Roman"/>
          <w:b/>
          <w:kern w:val="3"/>
          <w:sz w:val="23"/>
          <w:szCs w:val="23"/>
          <w:lang w:eastAsia="ar-SA"/>
        </w:rPr>
        <w:t xml:space="preserve"> </w:t>
      </w:r>
      <w:r w:rsidRPr="00AB0BC6">
        <w:rPr>
          <w:rFonts w:ascii="Times New Roman" w:eastAsia="Arial Unicode MS" w:hAnsi="Times New Roman" w:cs="Times New Roman"/>
          <w:bCs/>
          <w:kern w:val="3"/>
          <w:sz w:val="23"/>
          <w:szCs w:val="23"/>
          <w:lang w:eastAsia="ar-SA"/>
        </w:rPr>
        <w:t>darbinieku (sētnieku) skaits,</w:t>
      </w:r>
      <w:r w:rsidRPr="00AB0BC6">
        <w:rPr>
          <w:rFonts w:ascii="Times New Roman" w:eastAsia="Arial Unicode MS" w:hAnsi="Times New Roman" w:cs="Times New Roman"/>
          <w:kern w:val="3"/>
          <w:sz w:val="23"/>
          <w:szCs w:val="23"/>
          <w:lang w:eastAsia="ar-SA"/>
        </w:rPr>
        <w:t xml:space="preserve"> kuriem ir jānodrošina teritorijas tīrība visās zonās un sezonas darbos</w:t>
      </w:r>
      <w:r w:rsidR="00C75E8B" w:rsidRPr="00AB0BC6">
        <w:rPr>
          <w:rFonts w:ascii="Times New Roman" w:eastAsia="Arial Unicode MS" w:hAnsi="Times New Roman" w:cs="Times New Roman"/>
          <w:kern w:val="3"/>
          <w:sz w:val="23"/>
          <w:szCs w:val="23"/>
          <w:lang w:eastAsia="ar-SA"/>
        </w:rPr>
        <w:t>.</w:t>
      </w:r>
    </w:p>
    <w:p w14:paraId="1D663217" w14:textId="0583B979" w:rsidR="00C17825" w:rsidRPr="00AB0BC6" w:rsidRDefault="00C17825" w:rsidP="00A36CB6">
      <w:pPr>
        <w:widowControl w:val="0"/>
        <w:tabs>
          <w:tab w:val="left" w:pos="-5051"/>
          <w:tab w:val="left" w:pos="-4342"/>
        </w:tabs>
        <w:suppressAutoHyphens/>
        <w:autoSpaceDN w:val="0"/>
        <w:spacing w:after="0" w:line="240" w:lineRule="auto"/>
        <w:jc w:val="both"/>
        <w:textAlignment w:val="baseline"/>
        <w:rPr>
          <w:rFonts w:ascii="Times New Roman" w:hAnsi="Times New Roman" w:cs="Times New Roman"/>
          <w:sz w:val="23"/>
          <w:szCs w:val="23"/>
        </w:rPr>
      </w:pPr>
      <w:r w:rsidRPr="00AB0BC6">
        <w:rPr>
          <w:rFonts w:ascii="Times New Roman" w:eastAsia="Arial Unicode MS" w:hAnsi="Times New Roman" w:cs="Times New Roman"/>
          <w:kern w:val="3"/>
          <w:sz w:val="23"/>
          <w:szCs w:val="23"/>
          <w:lang w:eastAsia="ar-SA"/>
        </w:rPr>
        <w:t>Sezonas darbos attiecīgi pretendents izvērtēs un nepieciešamības gadījumā piesaistīs papildus resursus</w:t>
      </w:r>
      <w:r w:rsidR="003B73AD" w:rsidRPr="00AB0BC6">
        <w:rPr>
          <w:rFonts w:ascii="Times New Roman" w:eastAsia="Arial Unicode MS" w:hAnsi="Times New Roman" w:cs="Times New Roman"/>
          <w:kern w:val="3"/>
          <w:sz w:val="23"/>
          <w:szCs w:val="23"/>
          <w:lang w:eastAsia="ar-SA"/>
        </w:rPr>
        <w:t>.</w:t>
      </w:r>
    </w:p>
    <w:p w14:paraId="2E6AB297" w14:textId="77777777" w:rsidR="00A36CB6" w:rsidRPr="00AB0BC6" w:rsidRDefault="00A36CB6" w:rsidP="00A36CB6">
      <w:pPr>
        <w:widowControl w:val="0"/>
        <w:tabs>
          <w:tab w:val="left" w:pos="-5051"/>
          <w:tab w:val="left" w:pos="-4342"/>
        </w:tabs>
        <w:suppressAutoHyphens/>
        <w:autoSpaceDN w:val="0"/>
        <w:spacing w:after="0" w:line="240" w:lineRule="auto"/>
        <w:jc w:val="both"/>
        <w:textAlignment w:val="baseline"/>
        <w:rPr>
          <w:rFonts w:ascii="Times New Roman" w:eastAsia="Arial Unicode MS" w:hAnsi="Times New Roman" w:cs="Times New Roman"/>
          <w:kern w:val="3"/>
          <w:sz w:val="23"/>
          <w:szCs w:val="23"/>
          <w:lang w:eastAsia="ar-SA"/>
        </w:rPr>
      </w:pPr>
    </w:p>
    <w:p w14:paraId="4E521BDA" w14:textId="77777777" w:rsidR="00A36CB6" w:rsidRPr="00AB0BC6" w:rsidRDefault="00A36CB6" w:rsidP="00A36CB6">
      <w:pPr>
        <w:widowControl w:val="0"/>
        <w:tabs>
          <w:tab w:val="left" w:pos="-5051"/>
          <w:tab w:val="left" w:pos="-4342"/>
        </w:tabs>
        <w:suppressAutoHyphens/>
        <w:autoSpaceDN w:val="0"/>
        <w:spacing w:after="0" w:line="240" w:lineRule="auto"/>
        <w:jc w:val="both"/>
        <w:textAlignment w:val="baseline"/>
        <w:rPr>
          <w:rFonts w:ascii="Times New Roman" w:eastAsia="Arial Unicode MS" w:hAnsi="Times New Roman" w:cs="Times New Roman"/>
          <w:kern w:val="3"/>
          <w:sz w:val="23"/>
          <w:szCs w:val="23"/>
          <w:lang w:eastAsia="ar-SA"/>
        </w:rPr>
      </w:pPr>
      <w:r w:rsidRPr="00AB0BC6">
        <w:rPr>
          <w:rFonts w:ascii="Times New Roman" w:eastAsia="Arial Unicode MS" w:hAnsi="Times New Roman" w:cs="Times New Roman"/>
          <w:kern w:val="3"/>
          <w:sz w:val="23"/>
          <w:szCs w:val="23"/>
          <w:lang w:eastAsia="ar-SA"/>
        </w:rPr>
        <w:t>8. Pēc Pasūtītāja pieprasījuma norādītajā vietā tiks novietots 8 m</w:t>
      </w:r>
      <w:r w:rsidRPr="00AB0BC6">
        <w:rPr>
          <w:rFonts w:ascii="Times New Roman" w:eastAsia="Arial Unicode MS" w:hAnsi="Times New Roman" w:cs="Times New Roman"/>
          <w:kern w:val="3"/>
          <w:sz w:val="23"/>
          <w:szCs w:val="23"/>
          <w:vertAlign w:val="superscript"/>
          <w:lang w:eastAsia="ar-SA"/>
        </w:rPr>
        <w:t>3</w:t>
      </w:r>
      <w:r w:rsidRPr="00AB0BC6">
        <w:rPr>
          <w:rFonts w:ascii="Times New Roman" w:eastAsia="Arial Unicode MS" w:hAnsi="Times New Roman" w:cs="Times New Roman"/>
          <w:kern w:val="3"/>
          <w:sz w:val="23"/>
          <w:szCs w:val="23"/>
          <w:lang w:eastAsia="ar-SA"/>
        </w:rPr>
        <w:t xml:space="preserve"> metālā konteiners būvgružu un atkritumu uzkrāšanai, kā arī tiks veikta būvgružu un atkritumu izvešana.</w:t>
      </w:r>
    </w:p>
    <w:p w14:paraId="3F036199" w14:textId="77777777" w:rsidR="00A36CB6" w:rsidRPr="00AB0BC6" w:rsidRDefault="00A36CB6" w:rsidP="00A36CB6">
      <w:pPr>
        <w:widowControl w:val="0"/>
        <w:tabs>
          <w:tab w:val="left" w:pos="-5051"/>
          <w:tab w:val="left" w:pos="-4342"/>
        </w:tabs>
        <w:suppressAutoHyphens/>
        <w:autoSpaceDN w:val="0"/>
        <w:spacing w:after="0" w:line="240" w:lineRule="auto"/>
        <w:jc w:val="both"/>
        <w:textAlignment w:val="baseline"/>
        <w:rPr>
          <w:rFonts w:ascii="Times New Roman" w:eastAsia="Arial Unicode MS" w:hAnsi="Times New Roman" w:cs="Times New Roman"/>
          <w:kern w:val="3"/>
          <w:sz w:val="23"/>
          <w:szCs w:val="23"/>
          <w:lang w:eastAsia="ar-SA"/>
        </w:rPr>
      </w:pPr>
    </w:p>
    <w:p w14:paraId="7FC3F788" w14:textId="77777777" w:rsidR="00A36CB6" w:rsidRPr="00AB0BC6" w:rsidRDefault="00A36CB6" w:rsidP="00A36CB6">
      <w:pPr>
        <w:widowControl w:val="0"/>
        <w:tabs>
          <w:tab w:val="left" w:pos="-5051"/>
          <w:tab w:val="left" w:pos="-4342"/>
        </w:tabs>
        <w:suppressAutoHyphens/>
        <w:autoSpaceDN w:val="0"/>
        <w:spacing w:after="0" w:line="240" w:lineRule="auto"/>
        <w:jc w:val="both"/>
        <w:textAlignment w:val="baseline"/>
        <w:rPr>
          <w:rFonts w:ascii="Times New Roman" w:hAnsi="Times New Roman" w:cs="Times New Roman"/>
          <w:sz w:val="23"/>
          <w:szCs w:val="23"/>
        </w:rPr>
      </w:pPr>
      <w:r w:rsidRPr="00AB0BC6">
        <w:rPr>
          <w:rFonts w:ascii="Times New Roman" w:eastAsia="Arial Unicode MS" w:hAnsi="Times New Roman" w:cs="Times New Roman"/>
          <w:kern w:val="3"/>
          <w:sz w:val="23"/>
          <w:szCs w:val="23"/>
          <w:lang w:eastAsia="ar-SA"/>
        </w:rPr>
        <w:t>9. Slimnīcas teritorijas apsaimniekošanas personāls tiks nodrošināts ar atpazīstamu (marķētu) darba apģērbu. Darbinieku darba apģērbs, veicot darba pienākumus Slimnīcas teritorijā, vienmēr būs tīrs un kārtīgs.</w:t>
      </w:r>
    </w:p>
    <w:p w14:paraId="1BFC0B27" w14:textId="452F2BFA" w:rsidR="00A36CB6" w:rsidRPr="00AB0BC6" w:rsidRDefault="00A36CB6" w:rsidP="00A36CB6">
      <w:pPr>
        <w:spacing w:after="0" w:line="240" w:lineRule="auto"/>
        <w:jc w:val="both"/>
        <w:rPr>
          <w:rFonts w:ascii="Times New Roman" w:eastAsia="Times New Roman" w:hAnsi="Times New Roman" w:cs="Times New Roman"/>
          <w:bCs/>
          <w:sz w:val="23"/>
          <w:szCs w:val="23"/>
        </w:rPr>
      </w:pPr>
    </w:p>
    <w:p w14:paraId="3DB6F428" w14:textId="77777777" w:rsidR="008826A0" w:rsidRPr="00AB0BC6" w:rsidRDefault="008826A0" w:rsidP="00A36CB6">
      <w:pPr>
        <w:spacing w:after="0" w:line="240" w:lineRule="auto"/>
        <w:jc w:val="both"/>
        <w:rPr>
          <w:rFonts w:ascii="Times New Roman" w:eastAsia="Times New Roman" w:hAnsi="Times New Roman" w:cs="Times New Roman"/>
          <w:bCs/>
          <w:sz w:val="23"/>
          <w:szCs w:val="23"/>
        </w:rPr>
      </w:pPr>
    </w:p>
    <w:p w14:paraId="2F449CA1" w14:textId="77777777" w:rsidR="00A36CB6" w:rsidRPr="00AB0BC6" w:rsidRDefault="00A36CB6" w:rsidP="00A36CB6">
      <w:pPr>
        <w:spacing w:after="0" w:line="240" w:lineRule="auto"/>
        <w:jc w:val="both"/>
        <w:rPr>
          <w:rFonts w:ascii="Times New Roman" w:eastAsia="Times New Roman" w:hAnsi="Times New Roman" w:cs="Times New Roman"/>
          <w:b/>
          <w:sz w:val="23"/>
          <w:szCs w:val="23"/>
          <w:u w:val="single"/>
        </w:rPr>
      </w:pPr>
      <w:r w:rsidRPr="00AB0BC6">
        <w:rPr>
          <w:rFonts w:ascii="Times New Roman" w:eastAsia="Times New Roman" w:hAnsi="Times New Roman" w:cs="Times New Roman"/>
          <w:b/>
          <w:sz w:val="23"/>
          <w:szCs w:val="23"/>
          <w:u w:val="single"/>
        </w:rPr>
        <w:t>Pielikumā:</w:t>
      </w:r>
    </w:p>
    <w:p w14:paraId="76398E92" w14:textId="77777777" w:rsidR="00A36CB6" w:rsidRPr="00AB0BC6" w:rsidRDefault="00A36CB6" w:rsidP="00A36CB6">
      <w:pPr>
        <w:pStyle w:val="Sarakstarindkopa"/>
        <w:numPr>
          <w:ilvl w:val="0"/>
          <w:numId w:val="30"/>
        </w:numPr>
        <w:suppressAutoHyphens/>
        <w:autoSpaceDN w:val="0"/>
        <w:spacing w:after="0" w:line="240" w:lineRule="auto"/>
        <w:jc w:val="both"/>
        <w:textAlignment w:val="baseline"/>
        <w:rPr>
          <w:rFonts w:ascii="Times New Roman" w:eastAsia="Times New Roman" w:hAnsi="Times New Roman" w:cs="Times New Roman"/>
          <w:sz w:val="23"/>
          <w:szCs w:val="23"/>
          <w:lang w:eastAsia="lv-LV"/>
        </w:rPr>
      </w:pPr>
      <w:r w:rsidRPr="00AB0BC6">
        <w:rPr>
          <w:rFonts w:ascii="Times New Roman" w:eastAsia="Times New Roman" w:hAnsi="Times New Roman" w:cs="Times New Roman"/>
          <w:sz w:val="23"/>
          <w:szCs w:val="23"/>
          <w:lang w:eastAsia="lv-LV"/>
        </w:rPr>
        <w:t xml:space="preserve">Apraksts par </w:t>
      </w:r>
      <w:r w:rsidRPr="00AB0BC6">
        <w:rPr>
          <w:rFonts w:ascii="Times New Roman" w:eastAsia="Arial Unicode MS" w:hAnsi="Times New Roman" w:cs="Times New Roman"/>
          <w:kern w:val="3"/>
          <w:sz w:val="23"/>
          <w:szCs w:val="23"/>
          <w:lang w:eastAsia="ar-SA"/>
        </w:rPr>
        <w:t>teritorijas platību, kura tiks apkopta mehanizēti un kura tiks apkopta nemehanizēti</w:t>
      </w:r>
      <w:r w:rsidRPr="00AB0BC6">
        <w:rPr>
          <w:rFonts w:ascii="Times New Roman" w:eastAsia="Times New Roman" w:hAnsi="Times New Roman" w:cs="Times New Roman"/>
          <w:sz w:val="23"/>
          <w:szCs w:val="23"/>
          <w:lang w:eastAsia="lv-LV"/>
        </w:rPr>
        <w:t xml:space="preserve"> (saskaņā ar Tehniskās specifikācijas 3.2. punktu) uz ___ lpp.;</w:t>
      </w:r>
    </w:p>
    <w:p w14:paraId="191F7F30" w14:textId="77777777" w:rsidR="00A36CB6" w:rsidRPr="00AB0BC6" w:rsidRDefault="00A36CB6" w:rsidP="00A36CB6">
      <w:pPr>
        <w:pStyle w:val="Sarakstarindkopa"/>
        <w:numPr>
          <w:ilvl w:val="0"/>
          <w:numId w:val="30"/>
        </w:numPr>
        <w:suppressAutoHyphens/>
        <w:autoSpaceDN w:val="0"/>
        <w:spacing w:after="0" w:line="240" w:lineRule="auto"/>
        <w:jc w:val="both"/>
        <w:textAlignment w:val="baseline"/>
        <w:rPr>
          <w:rFonts w:ascii="Times New Roman" w:eastAsia="Times New Roman" w:hAnsi="Times New Roman" w:cs="Times New Roman"/>
          <w:sz w:val="23"/>
          <w:szCs w:val="23"/>
          <w:lang w:eastAsia="lv-LV"/>
        </w:rPr>
      </w:pPr>
      <w:r w:rsidRPr="00AB0BC6">
        <w:rPr>
          <w:rFonts w:ascii="Times New Roman" w:eastAsia="Times New Roman" w:hAnsi="Times New Roman" w:cs="Times New Roman"/>
          <w:sz w:val="23"/>
          <w:szCs w:val="23"/>
          <w:lang w:eastAsia="lv-LV"/>
        </w:rPr>
        <w:lastRenderedPageBreak/>
        <w:t xml:space="preserve">Apraksts par </w:t>
      </w:r>
      <w:r w:rsidRPr="00AB0BC6">
        <w:rPr>
          <w:rFonts w:ascii="Times New Roman" w:eastAsia="Arial Unicode MS" w:hAnsi="Times New Roman" w:cs="Times New Roman"/>
          <w:kern w:val="3"/>
          <w:sz w:val="23"/>
          <w:szCs w:val="23"/>
          <w:lang w:eastAsia="ar-SA"/>
        </w:rPr>
        <w:t xml:space="preserve">teritorijas apsaimniekošanai paredzamo izpildītāja personāla skaitu pa sezonām </w:t>
      </w:r>
      <w:r w:rsidRPr="00AB0BC6">
        <w:rPr>
          <w:rFonts w:ascii="Times New Roman" w:eastAsia="Times New Roman" w:hAnsi="Times New Roman" w:cs="Times New Roman"/>
          <w:sz w:val="23"/>
          <w:szCs w:val="23"/>
          <w:lang w:eastAsia="lv-LV"/>
        </w:rPr>
        <w:t>(saskaņā ar Tehniskās specifikācijas 3.3. punktu) ___ lpp.;</w:t>
      </w:r>
    </w:p>
    <w:p w14:paraId="685F098F" w14:textId="77777777" w:rsidR="00A36CB6" w:rsidRPr="00AB0BC6" w:rsidRDefault="00A36CB6" w:rsidP="00A36CB6">
      <w:pPr>
        <w:pStyle w:val="Sarakstarindkopa"/>
        <w:numPr>
          <w:ilvl w:val="0"/>
          <w:numId w:val="30"/>
        </w:numPr>
        <w:suppressAutoHyphens/>
        <w:autoSpaceDN w:val="0"/>
        <w:spacing w:after="0" w:line="240" w:lineRule="auto"/>
        <w:jc w:val="both"/>
        <w:textAlignment w:val="baseline"/>
        <w:rPr>
          <w:rFonts w:ascii="Times New Roman" w:eastAsia="Times New Roman" w:hAnsi="Times New Roman" w:cs="Times New Roman"/>
          <w:sz w:val="23"/>
          <w:szCs w:val="23"/>
          <w:lang w:eastAsia="lv-LV"/>
        </w:rPr>
      </w:pPr>
      <w:r w:rsidRPr="00AB0BC6">
        <w:rPr>
          <w:rFonts w:ascii="Times New Roman" w:eastAsia="Times New Roman" w:hAnsi="Times New Roman" w:cs="Times New Roman"/>
          <w:sz w:val="23"/>
          <w:szCs w:val="23"/>
          <w:lang w:eastAsia="lv-LV"/>
        </w:rPr>
        <w:t xml:space="preserve">Apraksts par izmantojamo </w:t>
      </w:r>
      <w:proofErr w:type="spellStart"/>
      <w:r w:rsidRPr="00AB0BC6">
        <w:rPr>
          <w:rFonts w:ascii="Times New Roman" w:eastAsia="Times New Roman" w:hAnsi="Times New Roman" w:cs="Times New Roman"/>
          <w:sz w:val="23"/>
          <w:szCs w:val="23"/>
          <w:lang w:eastAsia="lv-LV"/>
        </w:rPr>
        <w:t>pretslīdes</w:t>
      </w:r>
      <w:proofErr w:type="spellEnd"/>
      <w:r w:rsidRPr="00AB0BC6">
        <w:rPr>
          <w:rFonts w:ascii="Times New Roman" w:eastAsia="Times New Roman" w:hAnsi="Times New Roman" w:cs="Times New Roman"/>
          <w:sz w:val="23"/>
          <w:szCs w:val="23"/>
          <w:lang w:eastAsia="lv-LV"/>
        </w:rPr>
        <w:t xml:space="preserve"> materiālu </w:t>
      </w:r>
      <w:r w:rsidRPr="00AB0BC6">
        <w:rPr>
          <w:rFonts w:ascii="Times New Roman" w:eastAsia="Arial Unicode MS" w:hAnsi="Times New Roman" w:cs="Times New Roman"/>
          <w:kern w:val="3"/>
          <w:sz w:val="23"/>
          <w:szCs w:val="23"/>
          <w:lang w:eastAsia="ar-SA"/>
        </w:rPr>
        <w:t xml:space="preserve">ziemas – pavasara periodā </w:t>
      </w:r>
      <w:r w:rsidRPr="00AB0BC6">
        <w:rPr>
          <w:rFonts w:ascii="Times New Roman" w:eastAsia="Times New Roman" w:hAnsi="Times New Roman" w:cs="Times New Roman"/>
          <w:sz w:val="23"/>
          <w:szCs w:val="23"/>
          <w:lang w:eastAsia="lv-LV"/>
        </w:rPr>
        <w:t>(saskaņā ar Tehniskās specifikācijas 3.5. punktu) ___ lpp.;</w:t>
      </w:r>
    </w:p>
    <w:p w14:paraId="20FEAAD6" w14:textId="1FC6FB68" w:rsidR="00A36CB6" w:rsidRPr="00AB0BC6" w:rsidRDefault="00A36CB6" w:rsidP="00A36CB6">
      <w:pPr>
        <w:pStyle w:val="Sarakstarindkopa"/>
        <w:numPr>
          <w:ilvl w:val="0"/>
          <w:numId w:val="30"/>
        </w:numPr>
        <w:suppressAutoHyphens/>
        <w:autoSpaceDN w:val="0"/>
        <w:spacing w:after="0" w:line="240" w:lineRule="auto"/>
        <w:jc w:val="both"/>
        <w:textAlignment w:val="baseline"/>
        <w:rPr>
          <w:rFonts w:ascii="Times New Roman" w:eastAsia="Times New Roman" w:hAnsi="Times New Roman" w:cs="Times New Roman"/>
          <w:sz w:val="23"/>
          <w:szCs w:val="23"/>
          <w:lang w:eastAsia="lv-LV"/>
        </w:rPr>
      </w:pPr>
      <w:r w:rsidRPr="00AB0BC6">
        <w:rPr>
          <w:rFonts w:ascii="Times New Roman" w:hAnsi="Times New Roman" w:cs="Times New Roman"/>
          <w:sz w:val="23"/>
          <w:szCs w:val="23"/>
          <w:lang w:eastAsia="x-none"/>
        </w:rPr>
        <w:t xml:space="preserve">Tehnikas saraksts, kas tiks izmantota pakalpojumu nodrošināšanai </w:t>
      </w:r>
      <w:r w:rsidRPr="00AB0BC6">
        <w:rPr>
          <w:rFonts w:ascii="Times New Roman" w:eastAsia="Times New Roman" w:hAnsi="Times New Roman" w:cs="Times New Roman"/>
          <w:sz w:val="23"/>
          <w:szCs w:val="23"/>
          <w:lang w:eastAsia="lv-LV"/>
        </w:rPr>
        <w:t>___ lpp.</w:t>
      </w:r>
    </w:p>
    <w:p w14:paraId="64EC9F31" w14:textId="77777777" w:rsidR="00A36CB6" w:rsidRPr="00AB0BC6" w:rsidRDefault="00A36CB6" w:rsidP="00A36CB6">
      <w:pPr>
        <w:suppressAutoHyphens/>
        <w:autoSpaceDN w:val="0"/>
        <w:spacing w:after="0" w:line="240" w:lineRule="auto"/>
        <w:jc w:val="both"/>
        <w:textAlignment w:val="baseline"/>
        <w:rPr>
          <w:rFonts w:ascii="Times New Roman" w:eastAsia="Times New Roman" w:hAnsi="Times New Roman" w:cs="Times New Roman"/>
          <w:sz w:val="23"/>
          <w:szCs w:val="23"/>
          <w:lang w:eastAsia="lv-LV"/>
        </w:rPr>
      </w:pPr>
    </w:p>
    <w:p w14:paraId="062B6CDC" w14:textId="77777777" w:rsidR="00A36CB6" w:rsidRPr="00AB0BC6" w:rsidRDefault="00A36CB6" w:rsidP="00A36CB6">
      <w:pPr>
        <w:suppressAutoHyphens/>
        <w:autoSpaceDN w:val="0"/>
        <w:spacing w:after="0" w:line="240" w:lineRule="auto"/>
        <w:jc w:val="both"/>
        <w:textAlignment w:val="baseline"/>
        <w:rPr>
          <w:rFonts w:ascii="Times New Roman" w:eastAsia="Times New Roman" w:hAnsi="Times New Roman" w:cs="Times New Roman"/>
          <w:sz w:val="23"/>
          <w:szCs w:val="23"/>
          <w:lang w:eastAsia="lv-LV"/>
        </w:rPr>
      </w:pPr>
    </w:p>
    <w:p w14:paraId="4AFBE094" w14:textId="77777777" w:rsidR="00A36CB6" w:rsidRPr="00AB0BC6" w:rsidRDefault="00A36CB6" w:rsidP="00A36CB6">
      <w:pPr>
        <w:suppressAutoHyphens/>
        <w:autoSpaceDN w:val="0"/>
        <w:spacing w:after="0" w:line="240" w:lineRule="auto"/>
        <w:jc w:val="both"/>
        <w:textAlignment w:val="baseline"/>
        <w:rPr>
          <w:rFonts w:ascii="Times New Roman" w:eastAsia="Times New Roman" w:hAnsi="Times New Roman" w:cs="Times New Roman"/>
          <w:sz w:val="23"/>
          <w:szCs w:val="23"/>
          <w:lang w:eastAsia="lv-LV"/>
        </w:rPr>
      </w:pPr>
    </w:p>
    <w:p w14:paraId="3BE3717F" w14:textId="77777777" w:rsidR="00A36CB6" w:rsidRPr="00AB0BC6" w:rsidRDefault="00A36CB6" w:rsidP="00092102">
      <w:pPr>
        <w:pStyle w:val="Sarakstarindkopa"/>
        <w:spacing w:after="0" w:line="240" w:lineRule="auto"/>
        <w:ind w:left="0"/>
        <w:jc w:val="both"/>
        <w:rPr>
          <w:rFonts w:ascii="Times New Roman" w:hAnsi="Times New Roman" w:cs="Times New Roman"/>
          <w:sz w:val="23"/>
          <w:szCs w:val="23"/>
        </w:rPr>
      </w:pPr>
      <w:r w:rsidRPr="00AB0BC6">
        <w:rPr>
          <w:rFonts w:ascii="Times New Roman" w:hAnsi="Times New Roman" w:cs="Times New Roman"/>
          <w:sz w:val="23"/>
          <w:szCs w:val="23"/>
        </w:rPr>
        <w:t>2022. gada ___. ______________</w:t>
      </w:r>
    </w:p>
    <w:p w14:paraId="1F85E5E9" w14:textId="77777777" w:rsidR="00A36CB6" w:rsidRPr="00AB0BC6" w:rsidRDefault="00A36CB6" w:rsidP="00A36CB6">
      <w:pPr>
        <w:pStyle w:val="Sarakstarindkopa"/>
        <w:tabs>
          <w:tab w:val="left" w:pos="375"/>
        </w:tabs>
        <w:spacing w:after="0" w:line="240" w:lineRule="auto"/>
        <w:jc w:val="both"/>
        <w:rPr>
          <w:rFonts w:ascii="Times New Roman" w:hAnsi="Times New Roman" w:cs="Times New Roman"/>
          <w:sz w:val="23"/>
          <w:szCs w:val="23"/>
        </w:rPr>
      </w:pPr>
    </w:p>
    <w:tbl>
      <w:tblPr>
        <w:tblW w:w="0" w:type="auto"/>
        <w:tblLayout w:type="fixed"/>
        <w:tblLook w:val="04A0" w:firstRow="1" w:lastRow="0" w:firstColumn="1" w:lastColumn="0" w:noHBand="0" w:noVBand="1"/>
      </w:tblPr>
      <w:tblGrid>
        <w:gridCol w:w="2630"/>
        <w:gridCol w:w="2630"/>
        <w:gridCol w:w="2631"/>
      </w:tblGrid>
      <w:tr w:rsidR="00A36CB6" w:rsidRPr="00AB0BC6" w14:paraId="4525ABF8" w14:textId="77777777" w:rsidTr="00092102">
        <w:trPr>
          <w:trHeight w:val="491"/>
        </w:trPr>
        <w:tc>
          <w:tcPr>
            <w:tcW w:w="2630" w:type="dxa"/>
            <w:hideMark/>
          </w:tcPr>
          <w:p w14:paraId="6ED1EE23" w14:textId="77777777" w:rsidR="00A36CB6" w:rsidRPr="00AB0BC6" w:rsidRDefault="00A36CB6" w:rsidP="00E31684">
            <w:pPr>
              <w:suppressAutoHyphens/>
              <w:autoSpaceDE w:val="0"/>
              <w:spacing w:after="0" w:line="240" w:lineRule="auto"/>
              <w:jc w:val="both"/>
              <w:rPr>
                <w:rFonts w:ascii="Times New Roman" w:hAnsi="Times New Roman" w:cs="Times New Roman"/>
                <w:color w:val="000000"/>
                <w:sz w:val="23"/>
                <w:szCs w:val="23"/>
              </w:rPr>
            </w:pPr>
            <w:r w:rsidRPr="00AB0BC6">
              <w:rPr>
                <w:rFonts w:ascii="Times New Roman" w:hAnsi="Times New Roman" w:cs="Times New Roman"/>
                <w:color w:val="000000"/>
                <w:sz w:val="23"/>
                <w:szCs w:val="23"/>
              </w:rPr>
              <w:t>_________________</w:t>
            </w:r>
          </w:p>
          <w:p w14:paraId="06A9B465" w14:textId="77777777" w:rsidR="00A36CB6" w:rsidRPr="00AB0BC6" w:rsidRDefault="00A36CB6" w:rsidP="00E31684">
            <w:pPr>
              <w:suppressAutoHyphens/>
              <w:autoSpaceDE w:val="0"/>
              <w:spacing w:after="0" w:line="240" w:lineRule="auto"/>
              <w:ind w:left="884"/>
              <w:jc w:val="both"/>
              <w:rPr>
                <w:rFonts w:ascii="Times New Roman" w:hAnsi="Times New Roman" w:cs="Times New Roman"/>
                <w:color w:val="000000"/>
                <w:sz w:val="23"/>
                <w:szCs w:val="23"/>
                <w:vertAlign w:val="superscript"/>
              </w:rPr>
            </w:pPr>
            <w:r w:rsidRPr="00AB0BC6">
              <w:rPr>
                <w:rFonts w:ascii="Times New Roman" w:hAnsi="Times New Roman" w:cs="Times New Roman"/>
                <w:color w:val="000000"/>
                <w:sz w:val="23"/>
                <w:szCs w:val="23"/>
                <w:vertAlign w:val="superscript"/>
              </w:rPr>
              <w:t xml:space="preserve">Amata nosaukums </w:t>
            </w:r>
          </w:p>
        </w:tc>
        <w:tc>
          <w:tcPr>
            <w:tcW w:w="2630" w:type="dxa"/>
          </w:tcPr>
          <w:p w14:paraId="377A4DF3" w14:textId="77777777" w:rsidR="00A36CB6" w:rsidRPr="00AB0BC6" w:rsidRDefault="00A36CB6" w:rsidP="00E31684">
            <w:pPr>
              <w:suppressAutoHyphens/>
              <w:autoSpaceDE w:val="0"/>
              <w:spacing w:after="0" w:line="240" w:lineRule="auto"/>
              <w:jc w:val="center"/>
              <w:rPr>
                <w:rFonts w:ascii="Times New Roman" w:hAnsi="Times New Roman" w:cs="Times New Roman"/>
                <w:color w:val="000000"/>
                <w:sz w:val="23"/>
                <w:szCs w:val="23"/>
              </w:rPr>
            </w:pPr>
            <w:r w:rsidRPr="00AB0BC6">
              <w:rPr>
                <w:rFonts w:ascii="Times New Roman" w:hAnsi="Times New Roman" w:cs="Times New Roman"/>
                <w:color w:val="000000"/>
                <w:sz w:val="23"/>
                <w:szCs w:val="23"/>
              </w:rPr>
              <w:t>(paraksts)</w:t>
            </w:r>
          </w:p>
        </w:tc>
        <w:tc>
          <w:tcPr>
            <w:tcW w:w="2631" w:type="dxa"/>
            <w:hideMark/>
          </w:tcPr>
          <w:p w14:paraId="6A0D3326" w14:textId="77777777" w:rsidR="00A36CB6" w:rsidRPr="00AB0BC6" w:rsidRDefault="00A36CB6" w:rsidP="00E31684">
            <w:pPr>
              <w:suppressAutoHyphens/>
              <w:autoSpaceDE w:val="0"/>
              <w:spacing w:after="0" w:line="240" w:lineRule="auto"/>
              <w:jc w:val="both"/>
              <w:rPr>
                <w:rFonts w:ascii="Times New Roman" w:hAnsi="Times New Roman" w:cs="Times New Roman"/>
                <w:color w:val="000000"/>
                <w:sz w:val="23"/>
                <w:szCs w:val="23"/>
              </w:rPr>
            </w:pPr>
            <w:r w:rsidRPr="00AB0BC6">
              <w:rPr>
                <w:rFonts w:ascii="Times New Roman" w:hAnsi="Times New Roman" w:cs="Times New Roman"/>
                <w:color w:val="000000"/>
                <w:sz w:val="23"/>
                <w:szCs w:val="23"/>
              </w:rPr>
              <w:t>__________________</w:t>
            </w:r>
          </w:p>
          <w:p w14:paraId="17702AC6" w14:textId="77777777" w:rsidR="00A36CB6" w:rsidRPr="00AB0BC6" w:rsidRDefault="00A36CB6" w:rsidP="00E31684">
            <w:pPr>
              <w:suppressAutoHyphens/>
              <w:autoSpaceDE w:val="0"/>
              <w:spacing w:after="0" w:line="240" w:lineRule="auto"/>
              <w:ind w:left="1010"/>
              <w:jc w:val="both"/>
              <w:rPr>
                <w:rFonts w:ascii="Times New Roman" w:eastAsia="Times New Roman" w:hAnsi="Times New Roman" w:cs="Times New Roman"/>
                <w:sz w:val="23"/>
                <w:szCs w:val="23"/>
                <w:vertAlign w:val="superscript"/>
                <w:lang w:eastAsia="zh-CN"/>
              </w:rPr>
            </w:pPr>
            <w:r w:rsidRPr="00AB0BC6">
              <w:rPr>
                <w:rFonts w:ascii="Times New Roman" w:hAnsi="Times New Roman" w:cs="Times New Roman"/>
                <w:color w:val="000000"/>
                <w:sz w:val="23"/>
                <w:szCs w:val="23"/>
                <w:vertAlign w:val="superscript"/>
              </w:rPr>
              <w:t xml:space="preserve">Paraksta atšifrējums </w:t>
            </w:r>
          </w:p>
        </w:tc>
      </w:tr>
    </w:tbl>
    <w:p w14:paraId="2258391A" w14:textId="77777777" w:rsidR="00476FF4" w:rsidRPr="00AB0BC6" w:rsidRDefault="00476FF4" w:rsidP="003B379F">
      <w:pPr>
        <w:spacing w:after="0" w:line="240" w:lineRule="auto"/>
        <w:jc w:val="both"/>
        <w:rPr>
          <w:rFonts w:ascii="Times New Roman" w:eastAsia="Times New Roman" w:hAnsi="Times New Roman" w:cs="Times New Roman"/>
          <w:b/>
          <w:sz w:val="23"/>
          <w:szCs w:val="23"/>
        </w:rPr>
      </w:pPr>
    </w:p>
    <w:p w14:paraId="08E4741B" w14:textId="77777777" w:rsidR="00476FF4" w:rsidRPr="00AB0BC6" w:rsidRDefault="00476FF4">
      <w:pPr>
        <w:rPr>
          <w:rFonts w:ascii="Times New Roman" w:eastAsia="Times New Roman" w:hAnsi="Times New Roman" w:cs="Times New Roman"/>
          <w:b/>
          <w:sz w:val="23"/>
          <w:szCs w:val="23"/>
        </w:rPr>
      </w:pPr>
      <w:r w:rsidRPr="00AB0BC6">
        <w:rPr>
          <w:rFonts w:ascii="Times New Roman" w:eastAsia="Times New Roman" w:hAnsi="Times New Roman" w:cs="Times New Roman"/>
          <w:b/>
          <w:sz w:val="23"/>
          <w:szCs w:val="23"/>
        </w:rPr>
        <w:br w:type="page"/>
      </w:r>
    </w:p>
    <w:p w14:paraId="3FA228DD" w14:textId="77777777" w:rsidR="0058659F" w:rsidRPr="00AB0BC6" w:rsidRDefault="0058659F" w:rsidP="0058659F">
      <w:pPr>
        <w:spacing w:after="0" w:line="240" w:lineRule="auto"/>
        <w:jc w:val="right"/>
        <w:rPr>
          <w:rFonts w:ascii="Times New Roman" w:eastAsia="Times New Roman" w:hAnsi="Times New Roman" w:cs="Times New Roman"/>
          <w:b/>
          <w:sz w:val="23"/>
          <w:szCs w:val="23"/>
        </w:rPr>
      </w:pPr>
      <w:r w:rsidRPr="00AB0BC6">
        <w:rPr>
          <w:rFonts w:ascii="Times New Roman" w:eastAsia="Times New Roman" w:hAnsi="Times New Roman" w:cs="Times New Roman"/>
          <w:b/>
          <w:sz w:val="23"/>
          <w:szCs w:val="23"/>
        </w:rPr>
        <w:lastRenderedPageBreak/>
        <w:t>Pielikums Nr. 4</w:t>
      </w:r>
    </w:p>
    <w:p w14:paraId="512C574A" w14:textId="77777777" w:rsidR="0058659F" w:rsidRPr="00AB0BC6" w:rsidRDefault="0058659F" w:rsidP="0058659F">
      <w:pPr>
        <w:spacing w:after="0" w:line="240" w:lineRule="auto"/>
        <w:jc w:val="right"/>
        <w:rPr>
          <w:rFonts w:ascii="Times New Roman" w:eastAsia="Times New Roman" w:hAnsi="Times New Roman" w:cs="Times New Roman"/>
          <w:b/>
          <w:sz w:val="23"/>
          <w:szCs w:val="23"/>
        </w:rPr>
      </w:pPr>
    </w:p>
    <w:p w14:paraId="0B899EBC" w14:textId="77777777" w:rsidR="00F21AA2" w:rsidRPr="00AB0BC6" w:rsidRDefault="00F21AA2" w:rsidP="00F21AA2">
      <w:pPr>
        <w:spacing w:after="0" w:line="240" w:lineRule="auto"/>
        <w:jc w:val="center"/>
        <w:rPr>
          <w:rFonts w:ascii="Times New Roman" w:eastAsia="Times New Roman" w:hAnsi="Times New Roman" w:cs="Times New Roman"/>
          <w:b/>
          <w:sz w:val="23"/>
          <w:szCs w:val="23"/>
        </w:rPr>
      </w:pPr>
      <w:r w:rsidRPr="00AB0BC6">
        <w:rPr>
          <w:rFonts w:ascii="Times New Roman" w:eastAsia="Times New Roman" w:hAnsi="Times New Roman" w:cs="Times New Roman"/>
          <w:sz w:val="23"/>
          <w:szCs w:val="23"/>
        </w:rPr>
        <w:t>Atklāta konkursa</w:t>
      </w:r>
    </w:p>
    <w:p w14:paraId="399B5B81" w14:textId="77777777" w:rsidR="00F21AA2" w:rsidRPr="00AB0BC6" w:rsidRDefault="00F21AA2" w:rsidP="00F21AA2">
      <w:pPr>
        <w:spacing w:after="0" w:line="240" w:lineRule="auto"/>
        <w:jc w:val="center"/>
        <w:rPr>
          <w:rFonts w:ascii="Times New Roman" w:eastAsia="Times New Roman" w:hAnsi="Times New Roman" w:cs="Times New Roman"/>
          <w:b/>
          <w:sz w:val="23"/>
          <w:szCs w:val="23"/>
        </w:rPr>
      </w:pPr>
      <w:r w:rsidRPr="00AB0BC6">
        <w:rPr>
          <w:rFonts w:ascii="Times New Roman" w:eastAsia="Times New Roman" w:hAnsi="Times New Roman" w:cs="Times New Roman"/>
          <w:b/>
          <w:sz w:val="23"/>
          <w:szCs w:val="23"/>
        </w:rPr>
        <w:t>„</w:t>
      </w:r>
      <w:r w:rsidRPr="00AB0BC6">
        <w:rPr>
          <w:rFonts w:ascii="Times New Roman" w:hAnsi="Times New Roman" w:cs="Times New Roman"/>
          <w:b/>
          <w:sz w:val="23"/>
          <w:szCs w:val="23"/>
        </w:rPr>
        <w:t>Teritorijas apsaimniekošanas pakalpojumu sniegšana</w:t>
      </w:r>
      <w:r w:rsidRPr="00AB0BC6">
        <w:rPr>
          <w:rFonts w:ascii="Times New Roman" w:eastAsia="Times New Roman" w:hAnsi="Times New Roman" w:cs="Times New Roman"/>
          <w:b/>
          <w:sz w:val="23"/>
          <w:szCs w:val="23"/>
        </w:rPr>
        <w:t>”,</w:t>
      </w:r>
    </w:p>
    <w:p w14:paraId="1812291A" w14:textId="77777777" w:rsidR="00F21AA2" w:rsidRPr="00AB0BC6" w:rsidRDefault="00F21AA2" w:rsidP="00F21AA2">
      <w:pPr>
        <w:spacing w:after="0" w:line="240" w:lineRule="auto"/>
        <w:jc w:val="center"/>
        <w:rPr>
          <w:rFonts w:ascii="Times New Roman" w:eastAsia="Times New Roman" w:hAnsi="Times New Roman" w:cs="Times New Roman"/>
          <w:sz w:val="23"/>
          <w:szCs w:val="23"/>
        </w:rPr>
      </w:pPr>
      <w:r w:rsidRPr="00AB0BC6">
        <w:rPr>
          <w:rFonts w:ascii="Times New Roman" w:eastAsia="Times New Roman" w:hAnsi="Times New Roman" w:cs="Times New Roman"/>
          <w:sz w:val="23"/>
          <w:szCs w:val="23"/>
        </w:rPr>
        <w:t xml:space="preserve"> iepirkuma identifikācijas Nr. VSIA TOS 2020/14K</w:t>
      </w:r>
    </w:p>
    <w:p w14:paraId="0BBF77A1" w14:textId="77777777" w:rsidR="00F21AA2" w:rsidRPr="00AB0BC6" w:rsidRDefault="00F21AA2" w:rsidP="00F21AA2">
      <w:pPr>
        <w:widowControl w:val="0"/>
        <w:suppressAutoHyphens/>
        <w:spacing w:after="0" w:line="240" w:lineRule="auto"/>
        <w:jc w:val="center"/>
        <w:rPr>
          <w:rFonts w:ascii="Times New Roman" w:eastAsia="Arial Unicode MS" w:hAnsi="Times New Roman" w:cs="Times New Roman"/>
          <w:b/>
          <w:kern w:val="1"/>
          <w:sz w:val="23"/>
          <w:szCs w:val="23"/>
          <w:lang w:eastAsia="ar-SA"/>
        </w:rPr>
      </w:pPr>
    </w:p>
    <w:p w14:paraId="4B5D2345" w14:textId="77777777" w:rsidR="00F21AA2" w:rsidRPr="00AB0BC6" w:rsidRDefault="00F21AA2" w:rsidP="00F21AA2">
      <w:pPr>
        <w:widowControl w:val="0"/>
        <w:suppressAutoHyphens/>
        <w:spacing w:after="0" w:line="240" w:lineRule="auto"/>
        <w:jc w:val="center"/>
        <w:rPr>
          <w:rFonts w:ascii="Times New Roman" w:eastAsia="Arial Unicode MS" w:hAnsi="Times New Roman" w:cs="Times New Roman"/>
          <w:b/>
          <w:kern w:val="1"/>
          <w:sz w:val="23"/>
          <w:szCs w:val="23"/>
          <w:lang w:eastAsia="ar-SA"/>
        </w:rPr>
      </w:pPr>
      <w:r w:rsidRPr="00AB0BC6">
        <w:rPr>
          <w:rFonts w:ascii="Times New Roman" w:eastAsia="Arial Unicode MS" w:hAnsi="Times New Roman" w:cs="Times New Roman"/>
          <w:b/>
          <w:kern w:val="1"/>
          <w:sz w:val="23"/>
          <w:szCs w:val="23"/>
          <w:lang w:eastAsia="ar-SA"/>
        </w:rPr>
        <w:t xml:space="preserve">Finanšu piedāvājuma forma </w:t>
      </w:r>
    </w:p>
    <w:p w14:paraId="4F1EE85B" w14:textId="77777777" w:rsidR="00F21AA2" w:rsidRPr="00AB0BC6" w:rsidRDefault="00F21AA2" w:rsidP="00F21AA2">
      <w:pPr>
        <w:widowControl w:val="0"/>
        <w:suppressAutoHyphens/>
        <w:spacing w:after="0" w:line="240" w:lineRule="auto"/>
        <w:jc w:val="center"/>
        <w:rPr>
          <w:rFonts w:ascii="Times New Roman" w:eastAsia="Arial Unicode MS" w:hAnsi="Times New Roman" w:cs="Times New Roman"/>
          <w:b/>
          <w:kern w:val="1"/>
          <w:sz w:val="23"/>
          <w:szCs w:val="23"/>
          <w:lang w:eastAsia="ar-SA"/>
        </w:rPr>
      </w:pPr>
    </w:p>
    <w:p w14:paraId="6FC4C02D" w14:textId="5C649B9D" w:rsidR="00F21AA2" w:rsidRPr="00AB0BC6" w:rsidRDefault="00F21AA2" w:rsidP="00F21AA2">
      <w:pPr>
        <w:keepNext/>
        <w:suppressAutoHyphens/>
        <w:spacing w:after="0" w:line="240" w:lineRule="auto"/>
        <w:ind w:left="-142"/>
        <w:jc w:val="both"/>
        <w:rPr>
          <w:rFonts w:ascii="Times New Roman" w:hAnsi="Times New Roman" w:cs="Times New Roman"/>
          <w:sz w:val="23"/>
          <w:szCs w:val="23"/>
        </w:rPr>
      </w:pPr>
      <w:r w:rsidRPr="00AB0BC6">
        <w:rPr>
          <w:rFonts w:ascii="Times New Roman" w:hAnsi="Times New Roman" w:cs="Times New Roman"/>
          <w:sz w:val="23"/>
          <w:szCs w:val="23"/>
        </w:rPr>
        <w:t>Pretendenta:</w:t>
      </w:r>
    </w:p>
    <w:tbl>
      <w:tblPr>
        <w:tblW w:w="9240" w:type="dxa"/>
        <w:tblInd w:w="-15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Layout w:type="fixed"/>
        <w:tblLook w:val="0000" w:firstRow="0" w:lastRow="0" w:firstColumn="0" w:lastColumn="0" w:noHBand="0" w:noVBand="0"/>
      </w:tblPr>
      <w:tblGrid>
        <w:gridCol w:w="3003"/>
        <w:gridCol w:w="3260"/>
        <w:gridCol w:w="2977"/>
      </w:tblGrid>
      <w:tr w:rsidR="00F21AA2" w:rsidRPr="00AB0BC6" w14:paraId="77A3021D" w14:textId="77777777" w:rsidTr="00F21AA2">
        <w:tc>
          <w:tcPr>
            <w:tcW w:w="3003" w:type="dxa"/>
            <w:shd w:val="clear" w:color="auto" w:fill="E0E0E0"/>
          </w:tcPr>
          <w:p w14:paraId="6A0D655F" w14:textId="77777777" w:rsidR="00F21AA2" w:rsidRPr="00AB0BC6" w:rsidRDefault="00F21AA2" w:rsidP="00F21AA2">
            <w:pPr>
              <w:spacing w:after="0" w:line="240" w:lineRule="auto"/>
              <w:jc w:val="center"/>
              <w:rPr>
                <w:rFonts w:ascii="Times New Roman" w:hAnsi="Times New Roman" w:cs="Times New Roman"/>
                <w:b/>
                <w:sz w:val="23"/>
                <w:szCs w:val="23"/>
              </w:rPr>
            </w:pPr>
            <w:r w:rsidRPr="00AB0BC6">
              <w:rPr>
                <w:rFonts w:ascii="Times New Roman" w:hAnsi="Times New Roman" w:cs="Times New Roman"/>
                <w:b/>
                <w:sz w:val="23"/>
                <w:szCs w:val="23"/>
              </w:rPr>
              <w:t>Nosaukums</w:t>
            </w:r>
          </w:p>
        </w:tc>
        <w:tc>
          <w:tcPr>
            <w:tcW w:w="3260" w:type="dxa"/>
            <w:shd w:val="clear" w:color="auto" w:fill="E0E0E0"/>
          </w:tcPr>
          <w:p w14:paraId="1EF6E46D" w14:textId="77777777" w:rsidR="00F21AA2" w:rsidRPr="00AB0BC6" w:rsidRDefault="00F21AA2" w:rsidP="00F21AA2">
            <w:pPr>
              <w:spacing w:after="0" w:line="240" w:lineRule="auto"/>
              <w:jc w:val="center"/>
              <w:rPr>
                <w:rFonts w:ascii="Times New Roman" w:hAnsi="Times New Roman" w:cs="Times New Roman"/>
                <w:b/>
                <w:sz w:val="23"/>
                <w:szCs w:val="23"/>
              </w:rPr>
            </w:pPr>
            <w:r w:rsidRPr="00AB0BC6">
              <w:rPr>
                <w:rFonts w:ascii="Times New Roman" w:hAnsi="Times New Roman" w:cs="Times New Roman"/>
                <w:b/>
                <w:sz w:val="23"/>
                <w:szCs w:val="23"/>
              </w:rPr>
              <w:t>reģistrācijas Nr.</w:t>
            </w:r>
          </w:p>
        </w:tc>
        <w:tc>
          <w:tcPr>
            <w:tcW w:w="2977" w:type="dxa"/>
            <w:shd w:val="clear" w:color="auto" w:fill="E0E0E0"/>
          </w:tcPr>
          <w:p w14:paraId="00A5E731" w14:textId="77777777" w:rsidR="00F21AA2" w:rsidRPr="00AB0BC6" w:rsidRDefault="00F21AA2" w:rsidP="00F21AA2">
            <w:pPr>
              <w:spacing w:after="0" w:line="240" w:lineRule="auto"/>
              <w:jc w:val="center"/>
              <w:rPr>
                <w:rFonts w:ascii="Times New Roman" w:hAnsi="Times New Roman" w:cs="Times New Roman"/>
                <w:b/>
                <w:sz w:val="23"/>
                <w:szCs w:val="23"/>
              </w:rPr>
            </w:pPr>
            <w:r w:rsidRPr="00AB0BC6">
              <w:rPr>
                <w:rFonts w:ascii="Times New Roman" w:hAnsi="Times New Roman" w:cs="Times New Roman"/>
                <w:b/>
                <w:sz w:val="23"/>
                <w:szCs w:val="23"/>
              </w:rPr>
              <w:t>adrese</w:t>
            </w:r>
          </w:p>
        </w:tc>
      </w:tr>
      <w:tr w:rsidR="00F21AA2" w:rsidRPr="00AB0BC6" w14:paraId="5F768F20" w14:textId="77777777" w:rsidTr="00F21AA2">
        <w:trPr>
          <w:trHeight w:val="475"/>
        </w:trPr>
        <w:tc>
          <w:tcPr>
            <w:tcW w:w="3003" w:type="dxa"/>
          </w:tcPr>
          <w:p w14:paraId="4394FF08" w14:textId="77777777" w:rsidR="00F21AA2" w:rsidRPr="00AB0BC6" w:rsidRDefault="00F21AA2" w:rsidP="00F21AA2">
            <w:pPr>
              <w:spacing w:after="0" w:line="240" w:lineRule="auto"/>
              <w:rPr>
                <w:rFonts w:ascii="Times New Roman" w:hAnsi="Times New Roman" w:cs="Times New Roman"/>
                <w:sz w:val="23"/>
                <w:szCs w:val="23"/>
              </w:rPr>
            </w:pPr>
          </w:p>
        </w:tc>
        <w:tc>
          <w:tcPr>
            <w:tcW w:w="3260" w:type="dxa"/>
          </w:tcPr>
          <w:p w14:paraId="4608BBE2" w14:textId="77777777" w:rsidR="00F21AA2" w:rsidRPr="00AB0BC6" w:rsidRDefault="00F21AA2" w:rsidP="00F21AA2">
            <w:pPr>
              <w:spacing w:after="0" w:line="240" w:lineRule="auto"/>
              <w:jc w:val="center"/>
              <w:rPr>
                <w:rFonts w:ascii="Times New Roman" w:hAnsi="Times New Roman" w:cs="Times New Roman"/>
                <w:sz w:val="23"/>
                <w:szCs w:val="23"/>
              </w:rPr>
            </w:pPr>
          </w:p>
        </w:tc>
        <w:tc>
          <w:tcPr>
            <w:tcW w:w="2977" w:type="dxa"/>
          </w:tcPr>
          <w:p w14:paraId="581CAF1B" w14:textId="77777777" w:rsidR="00F21AA2" w:rsidRPr="00AB0BC6" w:rsidRDefault="00F21AA2" w:rsidP="00F21AA2">
            <w:pPr>
              <w:spacing w:after="0" w:line="240" w:lineRule="auto"/>
              <w:jc w:val="center"/>
              <w:rPr>
                <w:rFonts w:ascii="Times New Roman" w:hAnsi="Times New Roman" w:cs="Times New Roman"/>
                <w:sz w:val="23"/>
                <w:szCs w:val="23"/>
              </w:rPr>
            </w:pPr>
          </w:p>
        </w:tc>
      </w:tr>
    </w:tbl>
    <w:p w14:paraId="625DA32D" w14:textId="466A38BF" w:rsidR="00F21AA2" w:rsidRPr="00AB0BC6" w:rsidRDefault="00F21AA2" w:rsidP="00F21AA2">
      <w:pPr>
        <w:keepNext/>
        <w:keepLines/>
        <w:spacing w:after="0" w:line="240" w:lineRule="auto"/>
        <w:ind w:left="-142"/>
        <w:jc w:val="both"/>
        <w:outlineLvl w:val="5"/>
        <w:rPr>
          <w:rFonts w:ascii="Times New Roman" w:eastAsiaTheme="majorEastAsia" w:hAnsi="Times New Roman" w:cs="Times New Roman"/>
          <w:sz w:val="23"/>
          <w:szCs w:val="23"/>
        </w:rPr>
      </w:pPr>
      <w:r w:rsidRPr="00AB0BC6">
        <w:rPr>
          <w:rFonts w:ascii="Times New Roman" w:eastAsiaTheme="majorEastAsia" w:hAnsi="Times New Roman" w:cs="Times New Roman"/>
          <w:sz w:val="23"/>
          <w:szCs w:val="23"/>
        </w:rPr>
        <w:t>iepirkuma procedūrā „</w:t>
      </w:r>
      <w:r w:rsidRPr="00AB0BC6">
        <w:rPr>
          <w:rFonts w:ascii="Times New Roman" w:eastAsia="Arial Unicode MS" w:hAnsi="Times New Roman" w:cs="Times New Roman"/>
          <w:sz w:val="23"/>
          <w:szCs w:val="23"/>
        </w:rPr>
        <w:t>Teritorijas apsaimniekošanas pakalpojumu sniegšana</w:t>
      </w:r>
      <w:r w:rsidRPr="00AB0BC6">
        <w:rPr>
          <w:rFonts w:ascii="Times New Roman" w:eastAsiaTheme="majorEastAsia" w:hAnsi="Times New Roman" w:cs="Times New Roman"/>
          <w:sz w:val="23"/>
          <w:szCs w:val="23"/>
        </w:rPr>
        <w:t>” piedāvātās cenas:</w:t>
      </w:r>
    </w:p>
    <w:p w14:paraId="740FC383" w14:textId="77777777" w:rsidR="00F21AA2" w:rsidRPr="00AB0BC6" w:rsidRDefault="00F21AA2" w:rsidP="00F21AA2">
      <w:pPr>
        <w:keepNext/>
        <w:keepLines/>
        <w:spacing w:after="0" w:line="240" w:lineRule="auto"/>
        <w:ind w:left="-142"/>
        <w:jc w:val="both"/>
        <w:outlineLvl w:val="5"/>
        <w:rPr>
          <w:rFonts w:ascii="Times New Roman" w:eastAsiaTheme="majorEastAsia" w:hAnsi="Times New Roman" w:cs="Times New Roman"/>
          <w:sz w:val="23"/>
          <w:szCs w:val="23"/>
        </w:rPr>
      </w:pPr>
    </w:p>
    <w:tbl>
      <w:tblPr>
        <w:tblW w:w="10149"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410"/>
        <w:gridCol w:w="1701"/>
        <w:gridCol w:w="1560"/>
        <w:gridCol w:w="1134"/>
        <w:gridCol w:w="992"/>
        <w:gridCol w:w="1229"/>
        <w:gridCol w:w="1116"/>
        <w:gridCol w:w="7"/>
      </w:tblGrid>
      <w:tr w:rsidR="00F21AA2" w:rsidRPr="00AB0BC6" w14:paraId="217BA6BE" w14:textId="77777777" w:rsidTr="00E31684">
        <w:tc>
          <w:tcPr>
            <w:tcW w:w="2410" w:type="dxa"/>
            <w:shd w:val="clear" w:color="auto" w:fill="auto"/>
          </w:tcPr>
          <w:p w14:paraId="3D49EC69" w14:textId="77777777" w:rsidR="00F21AA2" w:rsidRPr="00AB0BC6" w:rsidRDefault="00F21AA2" w:rsidP="00F21AA2">
            <w:pPr>
              <w:widowControl w:val="0"/>
              <w:suppressAutoHyphens/>
              <w:spacing w:after="0" w:line="240" w:lineRule="auto"/>
              <w:jc w:val="center"/>
              <w:rPr>
                <w:rFonts w:ascii="Times New Roman" w:eastAsia="Arial Unicode MS" w:hAnsi="Times New Roman" w:cs="Times New Roman"/>
                <w:b/>
                <w:kern w:val="1"/>
                <w:sz w:val="23"/>
                <w:szCs w:val="23"/>
                <w:lang w:eastAsia="ar-SA"/>
              </w:rPr>
            </w:pPr>
            <w:r w:rsidRPr="00AB0BC6">
              <w:rPr>
                <w:rFonts w:ascii="Times New Roman" w:eastAsia="Arial Unicode MS" w:hAnsi="Times New Roman" w:cs="Times New Roman"/>
                <w:b/>
                <w:kern w:val="1"/>
                <w:sz w:val="23"/>
                <w:szCs w:val="23"/>
                <w:lang w:eastAsia="ar-SA"/>
              </w:rPr>
              <w:t>Apsaimniekošanas darbi</w:t>
            </w:r>
          </w:p>
        </w:tc>
        <w:tc>
          <w:tcPr>
            <w:tcW w:w="1701" w:type="dxa"/>
            <w:shd w:val="clear" w:color="auto" w:fill="auto"/>
          </w:tcPr>
          <w:p w14:paraId="57FF43AC" w14:textId="77777777" w:rsidR="00F21AA2" w:rsidRPr="00AB0BC6" w:rsidRDefault="00F21AA2" w:rsidP="00F21AA2">
            <w:pPr>
              <w:widowControl w:val="0"/>
              <w:suppressAutoHyphens/>
              <w:spacing w:after="0" w:line="240" w:lineRule="auto"/>
              <w:jc w:val="center"/>
              <w:rPr>
                <w:rFonts w:ascii="Times New Roman" w:eastAsia="Arial Unicode MS" w:hAnsi="Times New Roman" w:cs="Times New Roman"/>
                <w:b/>
                <w:kern w:val="1"/>
                <w:sz w:val="23"/>
                <w:szCs w:val="23"/>
                <w:lang w:eastAsia="ar-SA"/>
              </w:rPr>
            </w:pPr>
            <w:r w:rsidRPr="00AB0BC6">
              <w:rPr>
                <w:rFonts w:ascii="Times New Roman" w:eastAsia="Arial Unicode MS" w:hAnsi="Times New Roman" w:cs="Times New Roman"/>
                <w:b/>
                <w:kern w:val="1"/>
                <w:sz w:val="23"/>
                <w:szCs w:val="23"/>
                <w:lang w:eastAsia="ar-SA"/>
              </w:rPr>
              <w:t>Mērvienība</w:t>
            </w:r>
          </w:p>
        </w:tc>
        <w:tc>
          <w:tcPr>
            <w:tcW w:w="1560" w:type="dxa"/>
            <w:shd w:val="clear" w:color="auto" w:fill="auto"/>
          </w:tcPr>
          <w:p w14:paraId="76D3FAEB" w14:textId="77777777" w:rsidR="00F21AA2" w:rsidRPr="00AB0BC6" w:rsidRDefault="00F21AA2" w:rsidP="00F21AA2">
            <w:pPr>
              <w:widowControl w:val="0"/>
              <w:suppressAutoHyphens/>
              <w:spacing w:after="0" w:line="240" w:lineRule="auto"/>
              <w:jc w:val="center"/>
              <w:rPr>
                <w:rFonts w:ascii="Times New Roman" w:eastAsia="Arial Unicode MS" w:hAnsi="Times New Roman" w:cs="Times New Roman"/>
                <w:b/>
                <w:kern w:val="1"/>
                <w:sz w:val="23"/>
                <w:szCs w:val="23"/>
                <w:lang w:eastAsia="ar-SA"/>
              </w:rPr>
            </w:pPr>
            <w:r w:rsidRPr="00AB0BC6">
              <w:rPr>
                <w:rFonts w:ascii="Times New Roman" w:eastAsia="Arial Unicode MS" w:hAnsi="Times New Roman" w:cs="Times New Roman"/>
                <w:b/>
                <w:kern w:val="1"/>
                <w:sz w:val="23"/>
                <w:szCs w:val="23"/>
                <w:lang w:eastAsia="ar-SA"/>
              </w:rPr>
              <w:t>Paredzamais daudzums   1 mēnesī</w:t>
            </w:r>
          </w:p>
        </w:tc>
        <w:tc>
          <w:tcPr>
            <w:tcW w:w="1134" w:type="dxa"/>
            <w:shd w:val="clear" w:color="auto" w:fill="auto"/>
          </w:tcPr>
          <w:p w14:paraId="3D4DF69E" w14:textId="77777777" w:rsidR="00F21AA2" w:rsidRPr="00AB0BC6" w:rsidRDefault="00F21AA2" w:rsidP="00F21AA2">
            <w:pPr>
              <w:widowControl w:val="0"/>
              <w:suppressAutoHyphens/>
              <w:spacing w:after="0" w:line="240" w:lineRule="auto"/>
              <w:jc w:val="center"/>
              <w:rPr>
                <w:rFonts w:ascii="Times New Roman" w:eastAsia="Arial Unicode MS" w:hAnsi="Times New Roman" w:cs="Times New Roman"/>
                <w:b/>
                <w:kern w:val="1"/>
                <w:sz w:val="23"/>
                <w:szCs w:val="23"/>
                <w:lang w:eastAsia="ar-SA"/>
              </w:rPr>
            </w:pPr>
            <w:proofErr w:type="spellStart"/>
            <w:r w:rsidRPr="00AB0BC6">
              <w:rPr>
                <w:rFonts w:ascii="Times New Roman" w:eastAsia="Arial Unicode MS" w:hAnsi="Times New Roman" w:cs="Times New Roman"/>
                <w:b/>
                <w:kern w:val="1"/>
                <w:sz w:val="23"/>
                <w:szCs w:val="23"/>
                <w:lang w:eastAsia="ar-SA"/>
              </w:rPr>
              <w:t>Dau-dzums</w:t>
            </w:r>
            <w:proofErr w:type="spellEnd"/>
            <w:r w:rsidRPr="00AB0BC6">
              <w:rPr>
                <w:rFonts w:ascii="Times New Roman" w:eastAsia="Arial Unicode MS" w:hAnsi="Times New Roman" w:cs="Times New Roman"/>
                <w:b/>
                <w:kern w:val="1"/>
                <w:sz w:val="23"/>
                <w:szCs w:val="23"/>
                <w:lang w:eastAsia="ar-SA"/>
              </w:rPr>
              <w:t xml:space="preserve"> gadā*</w:t>
            </w:r>
          </w:p>
        </w:tc>
        <w:tc>
          <w:tcPr>
            <w:tcW w:w="992" w:type="dxa"/>
            <w:shd w:val="clear" w:color="auto" w:fill="auto"/>
          </w:tcPr>
          <w:p w14:paraId="72FADEF1" w14:textId="77777777" w:rsidR="00F21AA2" w:rsidRPr="00AB0BC6" w:rsidRDefault="00F21AA2" w:rsidP="00F21AA2">
            <w:pPr>
              <w:widowControl w:val="0"/>
              <w:suppressAutoHyphens/>
              <w:spacing w:after="0" w:line="240" w:lineRule="auto"/>
              <w:jc w:val="center"/>
              <w:rPr>
                <w:rFonts w:ascii="Times New Roman" w:eastAsia="Arial Unicode MS" w:hAnsi="Times New Roman" w:cs="Times New Roman"/>
                <w:b/>
                <w:kern w:val="1"/>
                <w:sz w:val="23"/>
                <w:szCs w:val="23"/>
                <w:lang w:eastAsia="ar-SA"/>
              </w:rPr>
            </w:pPr>
            <w:r w:rsidRPr="00AB0BC6">
              <w:rPr>
                <w:rFonts w:ascii="Times New Roman" w:eastAsia="Arial Unicode MS" w:hAnsi="Times New Roman" w:cs="Times New Roman"/>
                <w:b/>
                <w:kern w:val="1"/>
                <w:sz w:val="23"/>
                <w:szCs w:val="23"/>
                <w:lang w:eastAsia="ar-SA"/>
              </w:rPr>
              <w:t xml:space="preserve">Cena par 1 vienību EUR </w:t>
            </w:r>
            <w:r w:rsidRPr="00AB0BC6">
              <w:rPr>
                <w:rFonts w:ascii="Times New Roman" w:eastAsia="Arial Unicode MS" w:hAnsi="Times New Roman" w:cs="Times New Roman"/>
                <w:kern w:val="1"/>
                <w:sz w:val="23"/>
                <w:szCs w:val="23"/>
                <w:lang w:eastAsia="ar-SA"/>
              </w:rPr>
              <w:t>bez PVN</w:t>
            </w:r>
          </w:p>
        </w:tc>
        <w:tc>
          <w:tcPr>
            <w:tcW w:w="1229" w:type="dxa"/>
            <w:shd w:val="clear" w:color="auto" w:fill="auto"/>
          </w:tcPr>
          <w:p w14:paraId="1D47B1B3" w14:textId="77777777" w:rsidR="00F21AA2" w:rsidRPr="00AB0BC6" w:rsidRDefault="00F21AA2" w:rsidP="00F21AA2">
            <w:pPr>
              <w:widowControl w:val="0"/>
              <w:suppressAutoHyphens/>
              <w:spacing w:after="0" w:line="240" w:lineRule="auto"/>
              <w:jc w:val="center"/>
              <w:rPr>
                <w:rFonts w:ascii="Times New Roman" w:eastAsia="Arial Unicode MS" w:hAnsi="Times New Roman" w:cs="Times New Roman"/>
                <w:b/>
                <w:kern w:val="1"/>
                <w:sz w:val="23"/>
                <w:szCs w:val="23"/>
                <w:lang w:eastAsia="ar-SA"/>
              </w:rPr>
            </w:pPr>
            <w:r w:rsidRPr="00AB0BC6">
              <w:rPr>
                <w:rFonts w:ascii="Times New Roman" w:eastAsia="Arial Unicode MS" w:hAnsi="Times New Roman" w:cs="Times New Roman"/>
                <w:b/>
                <w:kern w:val="1"/>
                <w:sz w:val="23"/>
                <w:szCs w:val="23"/>
                <w:lang w:eastAsia="ar-SA"/>
              </w:rPr>
              <w:t>Kopā par 12mēn</w:t>
            </w:r>
          </w:p>
          <w:p w14:paraId="6278D41A" w14:textId="77777777" w:rsidR="00F21AA2" w:rsidRPr="00AB0BC6" w:rsidRDefault="00F21AA2" w:rsidP="00F21AA2">
            <w:pPr>
              <w:widowControl w:val="0"/>
              <w:suppressAutoHyphens/>
              <w:spacing w:after="0" w:line="240" w:lineRule="auto"/>
              <w:jc w:val="center"/>
              <w:rPr>
                <w:rFonts w:ascii="Times New Roman" w:eastAsia="Arial Unicode MS" w:hAnsi="Times New Roman" w:cs="Times New Roman"/>
                <w:b/>
                <w:kern w:val="1"/>
                <w:sz w:val="23"/>
                <w:szCs w:val="23"/>
                <w:lang w:eastAsia="ar-SA"/>
              </w:rPr>
            </w:pPr>
            <w:r w:rsidRPr="00AB0BC6">
              <w:rPr>
                <w:rFonts w:ascii="Times New Roman" w:eastAsia="Arial Unicode MS" w:hAnsi="Times New Roman" w:cs="Times New Roman"/>
                <w:kern w:val="1"/>
                <w:sz w:val="23"/>
                <w:szCs w:val="23"/>
                <w:lang w:eastAsia="ar-SA"/>
              </w:rPr>
              <w:t>EUR bez PVN           (4 x 5)=6</w:t>
            </w:r>
          </w:p>
        </w:tc>
        <w:tc>
          <w:tcPr>
            <w:tcW w:w="1123" w:type="dxa"/>
            <w:gridSpan w:val="2"/>
            <w:shd w:val="clear" w:color="auto" w:fill="auto"/>
          </w:tcPr>
          <w:p w14:paraId="506DCC80" w14:textId="77777777" w:rsidR="00F21AA2" w:rsidRPr="00AB0BC6" w:rsidRDefault="00F21AA2" w:rsidP="00F21AA2">
            <w:pPr>
              <w:widowControl w:val="0"/>
              <w:suppressAutoHyphens/>
              <w:spacing w:after="0" w:line="240" w:lineRule="auto"/>
              <w:jc w:val="center"/>
              <w:rPr>
                <w:rFonts w:ascii="Times New Roman" w:eastAsia="Arial Unicode MS" w:hAnsi="Times New Roman" w:cs="Times New Roman"/>
                <w:b/>
                <w:kern w:val="1"/>
                <w:sz w:val="23"/>
                <w:szCs w:val="23"/>
                <w:lang w:eastAsia="ar-SA"/>
              </w:rPr>
            </w:pPr>
            <w:r w:rsidRPr="00AB0BC6">
              <w:rPr>
                <w:rFonts w:ascii="Times New Roman" w:eastAsia="Arial Unicode MS" w:hAnsi="Times New Roman" w:cs="Times New Roman"/>
                <w:b/>
                <w:kern w:val="1"/>
                <w:sz w:val="23"/>
                <w:szCs w:val="23"/>
                <w:lang w:eastAsia="ar-SA"/>
              </w:rPr>
              <w:t xml:space="preserve">Kopā par 24 </w:t>
            </w:r>
            <w:proofErr w:type="spellStart"/>
            <w:r w:rsidRPr="00AB0BC6">
              <w:rPr>
                <w:rFonts w:ascii="Times New Roman" w:eastAsia="Arial Unicode MS" w:hAnsi="Times New Roman" w:cs="Times New Roman"/>
                <w:b/>
                <w:kern w:val="1"/>
                <w:sz w:val="23"/>
                <w:szCs w:val="23"/>
                <w:lang w:eastAsia="ar-SA"/>
              </w:rPr>
              <w:t>mēn</w:t>
            </w:r>
            <w:proofErr w:type="spellEnd"/>
          </w:p>
          <w:p w14:paraId="1F4B2949" w14:textId="77777777" w:rsidR="00F21AA2" w:rsidRPr="00AB0BC6" w:rsidRDefault="00F21AA2" w:rsidP="00F21AA2">
            <w:pPr>
              <w:widowControl w:val="0"/>
              <w:suppressAutoHyphens/>
              <w:spacing w:after="0" w:line="240" w:lineRule="auto"/>
              <w:jc w:val="center"/>
              <w:rPr>
                <w:rFonts w:ascii="Times New Roman" w:eastAsia="Arial Unicode MS" w:hAnsi="Times New Roman" w:cs="Times New Roman"/>
                <w:b/>
                <w:kern w:val="1"/>
                <w:sz w:val="23"/>
                <w:szCs w:val="23"/>
                <w:lang w:eastAsia="ar-SA"/>
              </w:rPr>
            </w:pPr>
            <w:r w:rsidRPr="00AB0BC6">
              <w:rPr>
                <w:rFonts w:ascii="Times New Roman" w:eastAsia="Arial Unicode MS" w:hAnsi="Times New Roman" w:cs="Times New Roman"/>
                <w:kern w:val="1"/>
                <w:sz w:val="23"/>
                <w:szCs w:val="23"/>
                <w:lang w:eastAsia="ar-SA"/>
              </w:rPr>
              <w:t>EUR bez PVN           (6 x 2=7)</w:t>
            </w:r>
          </w:p>
        </w:tc>
      </w:tr>
      <w:tr w:rsidR="00F21AA2" w:rsidRPr="00AB0BC6" w14:paraId="7050DC6C" w14:textId="77777777" w:rsidTr="00E31684">
        <w:trPr>
          <w:gridAfter w:val="1"/>
          <w:wAfter w:w="7" w:type="dxa"/>
        </w:trPr>
        <w:tc>
          <w:tcPr>
            <w:tcW w:w="2410" w:type="dxa"/>
            <w:shd w:val="clear" w:color="auto" w:fill="auto"/>
          </w:tcPr>
          <w:p w14:paraId="1FB89CF8" w14:textId="77777777" w:rsidR="00F21AA2" w:rsidRPr="00AB0BC6" w:rsidRDefault="00F21AA2" w:rsidP="00F21AA2">
            <w:pPr>
              <w:widowControl w:val="0"/>
              <w:suppressAutoHyphens/>
              <w:spacing w:after="0" w:line="240" w:lineRule="auto"/>
              <w:jc w:val="center"/>
              <w:rPr>
                <w:rFonts w:ascii="Times New Roman" w:eastAsia="Arial Unicode MS" w:hAnsi="Times New Roman" w:cs="Times New Roman"/>
                <w:b/>
                <w:kern w:val="1"/>
                <w:sz w:val="23"/>
                <w:szCs w:val="23"/>
                <w:lang w:eastAsia="ar-SA"/>
              </w:rPr>
            </w:pPr>
            <w:r w:rsidRPr="00AB0BC6">
              <w:rPr>
                <w:rFonts w:ascii="Times New Roman" w:eastAsia="Arial Unicode MS" w:hAnsi="Times New Roman" w:cs="Times New Roman"/>
                <w:b/>
                <w:kern w:val="1"/>
                <w:sz w:val="23"/>
                <w:szCs w:val="23"/>
                <w:lang w:eastAsia="ar-SA"/>
              </w:rPr>
              <w:t>1</w:t>
            </w:r>
          </w:p>
        </w:tc>
        <w:tc>
          <w:tcPr>
            <w:tcW w:w="1701" w:type="dxa"/>
            <w:shd w:val="clear" w:color="auto" w:fill="auto"/>
          </w:tcPr>
          <w:p w14:paraId="086A96B0" w14:textId="77777777" w:rsidR="00F21AA2" w:rsidRPr="00AB0BC6" w:rsidRDefault="00F21AA2" w:rsidP="00F21AA2">
            <w:pPr>
              <w:widowControl w:val="0"/>
              <w:suppressAutoHyphens/>
              <w:spacing w:after="0" w:line="240" w:lineRule="auto"/>
              <w:jc w:val="center"/>
              <w:rPr>
                <w:rFonts w:ascii="Times New Roman" w:eastAsia="Arial Unicode MS" w:hAnsi="Times New Roman" w:cs="Times New Roman"/>
                <w:b/>
                <w:kern w:val="1"/>
                <w:sz w:val="23"/>
                <w:szCs w:val="23"/>
                <w:lang w:eastAsia="ar-SA"/>
              </w:rPr>
            </w:pPr>
            <w:r w:rsidRPr="00AB0BC6">
              <w:rPr>
                <w:rFonts w:ascii="Times New Roman" w:eastAsia="Arial Unicode MS" w:hAnsi="Times New Roman" w:cs="Times New Roman"/>
                <w:b/>
                <w:kern w:val="1"/>
                <w:sz w:val="23"/>
                <w:szCs w:val="23"/>
                <w:lang w:eastAsia="ar-SA"/>
              </w:rPr>
              <w:t>2</w:t>
            </w:r>
          </w:p>
        </w:tc>
        <w:tc>
          <w:tcPr>
            <w:tcW w:w="1560" w:type="dxa"/>
            <w:shd w:val="clear" w:color="auto" w:fill="auto"/>
          </w:tcPr>
          <w:p w14:paraId="7C238113" w14:textId="77777777" w:rsidR="00F21AA2" w:rsidRPr="00AB0BC6" w:rsidRDefault="00F21AA2" w:rsidP="00F21AA2">
            <w:pPr>
              <w:widowControl w:val="0"/>
              <w:suppressAutoHyphens/>
              <w:spacing w:after="0" w:line="240" w:lineRule="auto"/>
              <w:jc w:val="center"/>
              <w:rPr>
                <w:rFonts w:ascii="Times New Roman" w:eastAsia="Arial Unicode MS" w:hAnsi="Times New Roman" w:cs="Times New Roman"/>
                <w:b/>
                <w:kern w:val="1"/>
                <w:sz w:val="23"/>
                <w:szCs w:val="23"/>
                <w:lang w:eastAsia="ar-SA"/>
              </w:rPr>
            </w:pPr>
            <w:r w:rsidRPr="00AB0BC6">
              <w:rPr>
                <w:rFonts w:ascii="Times New Roman" w:eastAsia="Arial Unicode MS" w:hAnsi="Times New Roman" w:cs="Times New Roman"/>
                <w:b/>
                <w:kern w:val="1"/>
                <w:sz w:val="23"/>
                <w:szCs w:val="23"/>
                <w:lang w:eastAsia="ar-SA"/>
              </w:rPr>
              <w:t>3</w:t>
            </w:r>
          </w:p>
        </w:tc>
        <w:tc>
          <w:tcPr>
            <w:tcW w:w="1134" w:type="dxa"/>
            <w:shd w:val="clear" w:color="auto" w:fill="auto"/>
          </w:tcPr>
          <w:p w14:paraId="791BBD5F" w14:textId="77777777" w:rsidR="00F21AA2" w:rsidRPr="00AB0BC6" w:rsidRDefault="00F21AA2" w:rsidP="00F21AA2">
            <w:pPr>
              <w:widowControl w:val="0"/>
              <w:suppressAutoHyphens/>
              <w:spacing w:after="0" w:line="240" w:lineRule="auto"/>
              <w:jc w:val="center"/>
              <w:rPr>
                <w:rFonts w:ascii="Times New Roman" w:eastAsia="Arial Unicode MS" w:hAnsi="Times New Roman" w:cs="Times New Roman"/>
                <w:b/>
                <w:kern w:val="1"/>
                <w:sz w:val="23"/>
                <w:szCs w:val="23"/>
                <w:lang w:eastAsia="ar-SA"/>
              </w:rPr>
            </w:pPr>
            <w:r w:rsidRPr="00AB0BC6">
              <w:rPr>
                <w:rFonts w:ascii="Times New Roman" w:eastAsia="Arial Unicode MS" w:hAnsi="Times New Roman" w:cs="Times New Roman"/>
                <w:b/>
                <w:kern w:val="1"/>
                <w:sz w:val="23"/>
                <w:szCs w:val="23"/>
                <w:lang w:eastAsia="ar-SA"/>
              </w:rPr>
              <w:t>4</w:t>
            </w:r>
          </w:p>
        </w:tc>
        <w:tc>
          <w:tcPr>
            <w:tcW w:w="992" w:type="dxa"/>
            <w:shd w:val="clear" w:color="auto" w:fill="auto"/>
          </w:tcPr>
          <w:p w14:paraId="383CCEF0" w14:textId="77777777" w:rsidR="00F21AA2" w:rsidRPr="00AB0BC6" w:rsidRDefault="00F21AA2" w:rsidP="00F21AA2">
            <w:pPr>
              <w:widowControl w:val="0"/>
              <w:suppressAutoHyphens/>
              <w:spacing w:after="0" w:line="240" w:lineRule="auto"/>
              <w:jc w:val="center"/>
              <w:rPr>
                <w:rFonts w:ascii="Times New Roman" w:eastAsia="Arial Unicode MS" w:hAnsi="Times New Roman" w:cs="Times New Roman"/>
                <w:b/>
                <w:kern w:val="1"/>
                <w:sz w:val="23"/>
                <w:szCs w:val="23"/>
                <w:lang w:eastAsia="ar-SA"/>
              </w:rPr>
            </w:pPr>
            <w:r w:rsidRPr="00AB0BC6">
              <w:rPr>
                <w:rFonts w:ascii="Times New Roman" w:eastAsia="Arial Unicode MS" w:hAnsi="Times New Roman" w:cs="Times New Roman"/>
                <w:b/>
                <w:kern w:val="1"/>
                <w:sz w:val="23"/>
                <w:szCs w:val="23"/>
                <w:lang w:eastAsia="ar-SA"/>
              </w:rPr>
              <w:t>5</w:t>
            </w:r>
          </w:p>
        </w:tc>
        <w:tc>
          <w:tcPr>
            <w:tcW w:w="1229" w:type="dxa"/>
            <w:shd w:val="clear" w:color="auto" w:fill="auto"/>
          </w:tcPr>
          <w:p w14:paraId="0FDB968C" w14:textId="77777777" w:rsidR="00F21AA2" w:rsidRPr="00AB0BC6" w:rsidRDefault="00F21AA2" w:rsidP="00F21AA2">
            <w:pPr>
              <w:widowControl w:val="0"/>
              <w:suppressAutoHyphens/>
              <w:spacing w:after="0" w:line="240" w:lineRule="auto"/>
              <w:jc w:val="center"/>
              <w:rPr>
                <w:rFonts w:ascii="Times New Roman" w:eastAsia="Arial Unicode MS" w:hAnsi="Times New Roman" w:cs="Times New Roman"/>
                <w:b/>
                <w:kern w:val="1"/>
                <w:sz w:val="23"/>
                <w:szCs w:val="23"/>
                <w:lang w:eastAsia="ar-SA"/>
              </w:rPr>
            </w:pPr>
            <w:r w:rsidRPr="00AB0BC6">
              <w:rPr>
                <w:rFonts w:ascii="Times New Roman" w:eastAsia="Arial Unicode MS" w:hAnsi="Times New Roman" w:cs="Times New Roman"/>
                <w:b/>
                <w:kern w:val="1"/>
                <w:sz w:val="23"/>
                <w:szCs w:val="23"/>
                <w:lang w:eastAsia="ar-SA"/>
              </w:rPr>
              <w:t>6</w:t>
            </w:r>
          </w:p>
        </w:tc>
        <w:tc>
          <w:tcPr>
            <w:tcW w:w="1116" w:type="dxa"/>
            <w:shd w:val="clear" w:color="auto" w:fill="auto"/>
          </w:tcPr>
          <w:p w14:paraId="762B25AA" w14:textId="77777777" w:rsidR="00F21AA2" w:rsidRPr="00AB0BC6" w:rsidRDefault="00F21AA2" w:rsidP="00F21AA2">
            <w:pPr>
              <w:widowControl w:val="0"/>
              <w:suppressAutoHyphens/>
              <w:spacing w:after="0" w:line="240" w:lineRule="auto"/>
              <w:jc w:val="center"/>
              <w:rPr>
                <w:rFonts w:ascii="Times New Roman" w:eastAsia="Arial Unicode MS" w:hAnsi="Times New Roman" w:cs="Times New Roman"/>
                <w:b/>
                <w:kern w:val="1"/>
                <w:sz w:val="23"/>
                <w:szCs w:val="23"/>
                <w:lang w:eastAsia="ar-SA"/>
              </w:rPr>
            </w:pPr>
            <w:r w:rsidRPr="00AB0BC6">
              <w:rPr>
                <w:rFonts w:ascii="Times New Roman" w:eastAsia="Arial Unicode MS" w:hAnsi="Times New Roman" w:cs="Times New Roman"/>
                <w:b/>
                <w:kern w:val="1"/>
                <w:sz w:val="23"/>
                <w:szCs w:val="23"/>
                <w:lang w:eastAsia="ar-SA"/>
              </w:rPr>
              <w:t>7</w:t>
            </w:r>
          </w:p>
        </w:tc>
      </w:tr>
      <w:tr w:rsidR="00F21AA2" w:rsidRPr="00AB0BC6" w14:paraId="20726170" w14:textId="77777777" w:rsidTr="00E31684">
        <w:trPr>
          <w:gridAfter w:val="1"/>
          <w:wAfter w:w="7" w:type="dxa"/>
          <w:trHeight w:val="760"/>
        </w:trPr>
        <w:tc>
          <w:tcPr>
            <w:tcW w:w="2410" w:type="dxa"/>
            <w:shd w:val="clear" w:color="auto" w:fill="auto"/>
          </w:tcPr>
          <w:p w14:paraId="69250A33" w14:textId="7D2C4A84" w:rsidR="00F21AA2" w:rsidRPr="00AB0BC6" w:rsidRDefault="00F21AA2" w:rsidP="00F21AA2">
            <w:pPr>
              <w:widowControl w:val="0"/>
              <w:suppressAutoHyphens/>
              <w:spacing w:after="0" w:line="240" w:lineRule="auto"/>
              <w:rPr>
                <w:rFonts w:ascii="Times New Roman" w:eastAsia="Arial Unicode MS" w:hAnsi="Times New Roman" w:cs="Times New Roman"/>
                <w:kern w:val="1"/>
                <w:sz w:val="23"/>
                <w:szCs w:val="23"/>
                <w:lang w:eastAsia="ar-SA"/>
              </w:rPr>
            </w:pPr>
            <w:r w:rsidRPr="00AB0BC6">
              <w:rPr>
                <w:rFonts w:ascii="Times New Roman" w:eastAsia="Arial Unicode MS" w:hAnsi="Times New Roman" w:cs="Times New Roman"/>
                <w:kern w:val="1"/>
                <w:sz w:val="23"/>
                <w:szCs w:val="23"/>
                <w:lang w:eastAsia="ar-SA"/>
              </w:rPr>
              <w:t>Teritorijas uzkopšana saskaņā ar tehnisko specifikāciju.</w:t>
            </w:r>
          </w:p>
        </w:tc>
        <w:tc>
          <w:tcPr>
            <w:tcW w:w="1701" w:type="dxa"/>
            <w:shd w:val="clear" w:color="auto" w:fill="auto"/>
          </w:tcPr>
          <w:p w14:paraId="4D05472E" w14:textId="77777777" w:rsidR="00F21AA2" w:rsidRPr="00AB0BC6" w:rsidRDefault="00F21AA2" w:rsidP="00F21AA2">
            <w:pPr>
              <w:widowControl w:val="0"/>
              <w:suppressAutoHyphens/>
              <w:spacing w:after="0" w:line="240" w:lineRule="auto"/>
              <w:rPr>
                <w:rFonts w:ascii="Times New Roman" w:eastAsia="Arial Unicode MS" w:hAnsi="Times New Roman" w:cs="Times New Roman"/>
                <w:kern w:val="1"/>
                <w:sz w:val="23"/>
                <w:szCs w:val="23"/>
                <w:lang w:eastAsia="ar-SA"/>
              </w:rPr>
            </w:pPr>
            <w:proofErr w:type="spellStart"/>
            <w:r w:rsidRPr="00AB0BC6">
              <w:rPr>
                <w:rFonts w:ascii="Times New Roman" w:eastAsia="Arial Unicode MS" w:hAnsi="Times New Roman" w:cs="Times New Roman"/>
                <w:kern w:val="1"/>
                <w:sz w:val="23"/>
                <w:szCs w:val="23"/>
                <w:lang w:eastAsia="ar-SA"/>
              </w:rPr>
              <w:t>Cilv</w:t>
            </w:r>
            <w:proofErr w:type="spellEnd"/>
            <w:r w:rsidRPr="00AB0BC6">
              <w:rPr>
                <w:rFonts w:ascii="Times New Roman" w:eastAsia="Arial Unicode MS" w:hAnsi="Times New Roman" w:cs="Times New Roman"/>
                <w:kern w:val="1"/>
                <w:sz w:val="23"/>
                <w:szCs w:val="23"/>
                <w:lang w:eastAsia="ar-SA"/>
              </w:rPr>
              <w:t>/stundas</w:t>
            </w:r>
          </w:p>
        </w:tc>
        <w:tc>
          <w:tcPr>
            <w:tcW w:w="1560" w:type="dxa"/>
            <w:shd w:val="clear" w:color="auto" w:fill="auto"/>
          </w:tcPr>
          <w:p w14:paraId="5E8884D4" w14:textId="77777777" w:rsidR="00F21AA2" w:rsidRPr="00AB0BC6" w:rsidRDefault="00F21AA2" w:rsidP="00F21AA2">
            <w:pPr>
              <w:widowControl w:val="0"/>
              <w:suppressAutoHyphens/>
              <w:spacing w:after="0" w:line="240" w:lineRule="auto"/>
              <w:jc w:val="center"/>
              <w:rPr>
                <w:rFonts w:ascii="Times New Roman" w:eastAsia="Arial Unicode MS" w:hAnsi="Times New Roman" w:cs="Times New Roman"/>
                <w:kern w:val="1"/>
                <w:sz w:val="23"/>
                <w:szCs w:val="23"/>
                <w:lang w:eastAsia="ar-SA"/>
              </w:rPr>
            </w:pPr>
            <w:r w:rsidRPr="00AB0BC6">
              <w:rPr>
                <w:rFonts w:ascii="Times New Roman" w:eastAsia="Arial Unicode MS" w:hAnsi="Times New Roman" w:cs="Times New Roman"/>
                <w:kern w:val="1"/>
                <w:sz w:val="23"/>
                <w:szCs w:val="23"/>
                <w:lang w:eastAsia="ar-SA"/>
              </w:rPr>
              <w:t>450</w:t>
            </w:r>
          </w:p>
        </w:tc>
        <w:tc>
          <w:tcPr>
            <w:tcW w:w="1134" w:type="dxa"/>
            <w:shd w:val="clear" w:color="auto" w:fill="auto"/>
          </w:tcPr>
          <w:p w14:paraId="365CA00B" w14:textId="77777777" w:rsidR="00F21AA2" w:rsidRPr="00AB0BC6" w:rsidRDefault="00F21AA2" w:rsidP="00F21AA2">
            <w:pPr>
              <w:widowControl w:val="0"/>
              <w:suppressAutoHyphens/>
              <w:spacing w:after="0" w:line="240" w:lineRule="auto"/>
              <w:jc w:val="center"/>
              <w:rPr>
                <w:rFonts w:ascii="Times New Roman" w:eastAsia="Arial Unicode MS" w:hAnsi="Times New Roman" w:cs="Times New Roman"/>
                <w:kern w:val="1"/>
                <w:sz w:val="23"/>
                <w:szCs w:val="23"/>
                <w:lang w:eastAsia="ar-SA"/>
              </w:rPr>
            </w:pPr>
            <w:r w:rsidRPr="00AB0BC6">
              <w:rPr>
                <w:rFonts w:ascii="Times New Roman" w:eastAsia="Arial Unicode MS" w:hAnsi="Times New Roman" w:cs="Times New Roman"/>
                <w:kern w:val="1"/>
                <w:sz w:val="23"/>
                <w:szCs w:val="23"/>
                <w:lang w:eastAsia="ar-SA"/>
              </w:rPr>
              <w:t>5400</w:t>
            </w:r>
          </w:p>
        </w:tc>
        <w:tc>
          <w:tcPr>
            <w:tcW w:w="992" w:type="dxa"/>
            <w:shd w:val="clear" w:color="auto" w:fill="auto"/>
          </w:tcPr>
          <w:p w14:paraId="1A749679" w14:textId="77777777" w:rsidR="00F21AA2" w:rsidRPr="00AB0BC6" w:rsidRDefault="00F21AA2" w:rsidP="00F21AA2">
            <w:pPr>
              <w:widowControl w:val="0"/>
              <w:suppressAutoHyphens/>
              <w:spacing w:after="0" w:line="240" w:lineRule="auto"/>
              <w:jc w:val="center"/>
              <w:rPr>
                <w:rFonts w:ascii="Times New Roman" w:eastAsia="Arial Unicode MS" w:hAnsi="Times New Roman" w:cs="Times New Roman"/>
                <w:kern w:val="1"/>
                <w:sz w:val="23"/>
                <w:szCs w:val="23"/>
                <w:lang w:eastAsia="ar-SA"/>
              </w:rPr>
            </w:pPr>
          </w:p>
        </w:tc>
        <w:tc>
          <w:tcPr>
            <w:tcW w:w="1229" w:type="dxa"/>
            <w:shd w:val="clear" w:color="auto" w:fill="auto"/>
          </w:tcPr>
          <w:p w14:paraId="05BD5695" w14:textId="77777777" w:rsidR="00F21AA2" w:rsidRPr="00AB0BC6" w:rsidRDefault="00F21AA2" w:rsidP="00F21AA2">
            <w:pPr>
              <w:widowControl w:val="0"/>
              <w:suppressAutoHyphens/>
              <w:spacing w:after="0" w:line="240" w:lineRule="auto"/>
              <w:jc w:val="center"/>
              <w:rPr>
                <w:rFonts w:ascii="Times New Roman" w:eastAsia="Arial Unicode MS" w:hAnsi="Times New Roman" w:cs="Times New Roman"/>
                <w:kern w:val="1"/>
                <w:sz w:val="23"/>
                <w:szCs w:val="23"/>
                <w:lang w:eastAsia="ar-SA"/>
              </w:rPr>
            </w:pPr>
          </w:p>
        </w:tc>
        <w:tc>
          <w:tcPr>
            <w:tcW w:w="1116" w:type="dxa"/>
            <w:shd w:val="clear" w:color="auto" w:fill="auto"/>
          </w:tcPr>
          <w:p w14:paraId="4BAF5590" w14:textId="77777777" w:rsidR="00F21AA2" w:rsidRPr="00AB0BC6" w:rsidRDefault="00F21AA2" w:rsidP="00F21AA2">
            <w:pPr>
              <w:widowControl w:val="0"/>
              <w:suppressAutoHyphens/>
              <w:spacing w:after="0" w:line="240" w:lineRule="auto"/>
              <w:jc w:val="center"/>
              <w:rPr>
                <w:rFonts w:ascii="Times New Roman" w:eastAsia="Arial Unicode MS" w:hAnsi="Times New Roman" w:cs="Times New Roman"/>
                <w:kern w:val="1"/>
                <w:sz w:val="23"/>
                <w:szCs w:val="23"/>
                <w:lang w:eastAsia="ar-SA"/>
              </w:rPr>
            </w:pPr>
          </w:p>
        </w:tc>
      </w:tr>
      <w:tr w:rsidR="00F21AA2" w:rsidRPr="00AB0BC6" w14:paraId="421DCAD3" w14:textId="77777777" w:rsidTr="008F0E10">
        <w:trPr>
          <w:gridAfter w:val="1"/>
          <w:wAfter w:w="7" w:type="dxa"/>
          <w:trHeight w:val="1139"/>
        </w:trPr>
        <w:tc>
          <w:tcPr>
            <w:tcW w:w="2410" w:type="dxa"/>
            <w:shd w:val="clear" w:color="auto" w:fill="auto"/>
          </w:tcPr>
          <w:p w14:paraId="5F10BD48" w14:textId="17D4AC3E" w:rsidR="00F21AA2" w:rsidRPr="00D30D0F" w:rsidRDefault="00F21AA2" w:rsidP="00F21AA2">
            <w:pPr>
              <w:widowControl w:val="0"/>
              <w:suppressAutoHyphens/>
              <w:spacing w:after="0" w:line="240" w:lineRule="auto"/>
              <w:rPr>
                <w:rFonts w:ascii="Times New Roman" w:eastAsia="Arial Unicode MS" w:hAnsi="Times New Roman" w:cs="Times New Roman"/>
                <w:kern w:val="1"/>
                <w:sz w:val="23"/>
                <w:szCs w:val="23"/>
                <w:lang w:eastAsia="ar-SA"/>
              </w:rPr>
            </w:pPr>
            <w:r w:rsidRPr="00D30D0F">
              <w:rPr>
                <w:rFonts w:ascii="Times New Roman" w:eastAsia="Arial Unicode MS" w:hAnsi="Times New Roman" w:cs="Times New Roman"/>
                <w:kern w:val="1"/>
                <w:sz w:val="23"/>
                <w:szCs w:val="23"/>
                <w:lang w:eastAsia="ar-SA"/>
              </w:rPr>
              <w:t>Mehanizētā (traktortehnikas) teritorijas uzkopšana vasaras periodā.</w:t>
            </w:r>
            <w:r w:rsidR="008E3B1C" w:rsidRPr="00D30D0F">
              <w:rPr>
                <w:rFonts w:ascii="Times New Roman" w:eastAsia="Arial Unicode MS" w:hAnsi="Times New Roman" w:cs="Times New Roman"/>
                <w:kern w:val="1"/>
                <w:sz w:val="23"/>
                <w:szCs w:val="23"/>
                <w:lang w:eastAsia="ar-SA"/>
              </w:rPr>
              <w:t xml:space="preserve"> </w:t>
            </w:r>
            <w:r w:rsidR="00B74C9A" w:rsidRPr="00D30D0F">
              <w:rPr>
                <w:rFonts w:ascii="Times New Roman" w:eastAsia="Arial Unicode MS" w:hAnsi="Times New Roman" w:cs="Times New Roman"/>
                <w:kern w:val="1"/>
                <w:sz w:val="23"/>
                <w:szCs w:val="23"/>
                <w:lang w:eastAsia="ar-SA"/>
              </w:rPr>
              <w:t>Kopējā c</w:t>
            </w:r>
            <w:r w:rsidR="008E3B1C" w:rsidRPr="00D30D0F">
              <w:rPr>
                <w:rFonts w:ascii="Times New Roman" w:eastAsia="Arial Unicode MS" w:hAnsi="Times New Roman" w:cs="Times New Roman"/>
                <w:kern w:val="1"/>
                <w:sz w:val="23"/>
                <w:szCs w:val="23"/>
                <w:lang w:eastAsia="ar-SA"/>
              </w:rPr>
              <w:t>ena par te</w:t>
            </w:r>
            <w:r w:rsidR="00C4624D" w:rsidRPr="00D30D0F">
              <w:rPr>
                <w:rFonts w:ascii="Times New Roman" w:eastAsia="Arial Unicode MS" w:hAnsi="Times New Roman" w:cs="Times New Roman"/>
                <w:kern w:val="1"/>
                <w:sz w:val="23"/>
                <w:szCs w:val="23"/>
                <w:lang w:eastAsia="ar-SA"/>
              </w:rPr>
              <w:t>hniku un tehnikas operatora pakalpojumiem</w:t>
            </w:r>
          </w:p>
        </w:tc>
        <w:tc>
          <w:tcPr>
            <w:tcW w:w="1701" w:type="dxa"/>
            <w:shd w:val="clear" w:color="auto" w:fill="auto"/>
          </w:tcPr>
          <w:p w14:paraId="203A6AD2" w14:textId="77777777" w:rsidR="00F21AA2" w:rsidRPr="00AB0BC6" w:rsidRDefault="00F21AA2" w:rsidP="00F21AA2">
            <w:pPr>
              <w:widowControl w:val="0"/>
              <w:suppressAutoHyphens/>
              <w:spacing w:after="0" w:line="240" w:lineRule="auto"/>
              <w:rPr>
                <w:rFonts w:ascii="Times New Roman" w:eastAsia="Arial Unicode MS" w:hAnsi="Times New Roman" w:cs="Times New Roman"/>
                <w:kern w:val="1"/>
                <w:sz w:val="23"/>
                <w:szCs w:val="23"/>
                <w:lang w:eastAsia="ar-SA"/>
              </w:rPr>
            </w:pPr>
            <w:r w:rsidRPr="00AB0BC6">
              <w:rPr>
                <w:rFonts w:ascii="Times New Roman" w:eastAsia="Arial Unicode MS" w:hAnsi="Times New Roman" w:cs="Times New Roman"/>
                <w:kern w:val="1"/>
                <w:sz w:val="23"/>
                <w:szCs w:val="23"/>
                <w:lang w:eastAsia="ar-SA"/>
              </w:rPr>
              <w:t>Motor/stundas</w:t>
            </w:r>
          </w:p>
        </w:tc>
        <w:tc>
          <w:tcPr>
            <w:tcW w:w="1560" w:type="dxa"/>
            <w:shd w:val="clear" w:color="auto" w:fill="auto"/>
          </w:tcPr>
          <w:p w14:paraId="7C20B0D5" w14:textId="77777777" w:rsidR="00F21AA2" w:rsidRPr="00AB0BC6" w:rsidRDefault="00F21AA2" w:rsidP="00F21AA2">
            <w:pPr>
              <w:widowControl w:val="0"/>
              <w:suppressAutoHyphens/>
              <w:spacing w:after="0" w:line="240" w:lineRule="auto"/>
              <w:jc w:val="center"/>
              <w:rPr>
                <w:rFonts w:ascii="Times New Roman" w:eastAsia="Arial Unicode MS" w:hAnsi="Times New Roman" w:cs="Times New Roman"/>
                <w:kern w:val="1"/>
                <w:sz w:val="23"/>
                <w:szCs w:val="23"/>
                <w:highlight w:val="yellow"/>
                <w:lang w:eastAsia="ar-SA"/>
              </w:rPr>
            </w:pPr>
          </w:p>
        </w:tc>
        <w:tc>
          <w:tcPr>
            <w:tcW w:w="1134" w:type="dxa"/>
            <w:shd w:val="clear" w:color="auto" w:fill="auto"/>
          </w:tcPr>
          <w:p w14:paraId="0D2CE493" w14:textId="1F63EC79" w:rsidR="00F21AA2" w:rsidRPr="00AB0BC6" w:rsidRDefault="00B107D3" w:rsidP="00F21AA2">
            <w:pPr>
              <w:widowControl w:val="0"/>
              <w:suppressAutoHyphens/>
              <w:spacing w:after="0" w:line="240" w:lineRule="auto"/>
              <w:jc w:val="center"/>
              <w:rPr>
                <w:rFonts w:ascii="Times New Roman" w:eastAsia="Arial Unicode MS" w:hAnsi="Times New Roman" w:cs="Times New Roman"/>
                <w:kern w:val="1"/>
                <w:sz w:val="23"/>
                <w:szCs w:val="23"/>
                <w:lang w:eastAsia="ar-SA"/>
              </w:rPr>
            </w:pPr>
            <w:r w:rsidRPr="00AB0BC6">
              <w:rPr>
                <w:rFonts w:ascii="Times New Roman" w:eastAsia="Arial Unicode MS" w:hAnsi="Times New Roman" w:cs="Times New Roman"/>
                <w:kern w:val="1"/>
                <w:sz w:val="23"/>
                <w:szCs w:val="23"/>
                <w:lang w:eastAsia="ar-SA"/>
              </w:rPr>
              <w:t>35</w:t>
            </w:r>
          </w:p>
        </w:tc>
        <w:tc>
          <w:tcPr>
            <w:tcW w:w="992" w:type="dxa"/>
            <w:shd w:val="clear" w:color="auto" w:fill="auto"/>
          </w:tcPr>
          <w:p w14:paraId="0E49A55C" w14:textId="77777777" w:rsidR="00F21AA2" w:rsidRPr="00AB0BC6" w:rsidRDefault="00F21AA2" w:rsidP="00F21AA2">
            <w:pPr>
              <w:widowControl w:val="0"/>
              <w:suppressAutoHyphens/>
              <w:spacing w:after="0" w:line="240" w:lineRule="auto"/>
              <w:jc w:val="center"/>
              <w:rPr>
                <w:rFonts w:ascii="Times New Roman" w:eastAsia="Arial Unicode MS" w:hAnsi="Times New Roman" w:cs="Times New Roman"/>
                <w:kern w:val="1"/>
                <w:sz w:val="23"/>
                <w:szCs w:val="23"/>
                <w:lang w:eastAsia="ar-SA"/>
              </w:rPr>
            </w:pPr>
          </w:p>
        </w:tc>
        <w:tc>
          <w:tcPr>
            <w:tcW w:w="1229" w:type="dxa"/>
            <w:shd w:val="clear" w:color="auto" w:fill="auto"/>
          </w:tcPr>
          <w:p w14:paraId="3A59789D" w14:textId="77777777" w:rsidR="00F21AA2" w:rsidRPr="00AB0BC6" w:rsidRDefault="00F21AA2" w:rsidP="00F21AA2">
            <w:pPr>
              <w:widowControl w:val="0"/>
              <w:suppressAutoHyphens/>
              <w:spacing w:after="0" w:line="240" w:lineRule="auto"/>
              <w:jc w:val="center"/>
              <w:rPr>
                <w:rFonts w:ascii="Times New Roman" w:eastAsia="Arial Unicode MS" w:hAnsi="Times New Roman" w:cs="Times New Roman"/>
                <w:kern w:val="1"/>
                <w:sz w:val="23"/>
                <w:szCs w:val="23"/>
                <w:lang w:eastAsia="ar-SA"/>
              </w:rPr>
            </w:pPr>
          </w:p>
        </w:tc>
        <w:tc>
          <w:tcPr>
            <w:tcW w:w="1116" w:type="dxa"/>
            <w:shd w:val="clear" w:color="auto" w:fill="auto"/>
          </w:tcPr>
          <w:p w14:paraId="1574EFBC" w14:textId="77777777" w:rsidR="00F21AA2" w:rsidRPr="00AB0BC6" w:rsidRDefault="00F21AA2" w:rsidP="00F21AA2">
            <w:pPr>
              <w:widowControl w:val="0"/>
              <w:suppressAutoHyphens/>
              <w:spacing w:after="0" w:line="240" w:lineRule="auto"/>
              <w:jc w:val="center"/>
              <w:rPr>
                <w:rFonts w:ascii="Times New Roman" w:eastAsia="Arial Unicode MS" w:hAnsi="Times New Roman" w:cs="Times New Roman"/>
                <w:kern w:val="1"/>
                <w:sz w:val="23"/>
                <w:szCs w:val="23"/>
                <w:lang w:eastAsia="ar-SA"/>
              </w:rPr>
            </w:pPr>
          </w:p>
        </w:tc>
      </w:tr>
      <w:tr w:rsidR="009236F8" w:rsidRPr="00AB0BC6" w14:paraId="246B2261" w14:textId="77777777" w:rsidTr="006E2AD5">
        <w:trPr>
          <w:gridAfter w:val="1"/>
          <w:wAfter w:w="7" w:type="dxa"/>
          <w:trHeight w:val="720"/>
        </w:trPr>
        <w:tc>
          <w:tcPr>
            <w:tcW w:w="2410" w:type="dxa"/>
            <w:shd w:val="clear" w:color="auto" w:fill="auto"/>
          </w:tcPr>
          <w:p w14:paraId="0BB1F3CD" w14:textId="154EE3C0" w:rsidR="009236F8" w:rsidRPr="00D30D0F" w:rsidRDefault="009236F8" w:rsidP="009236F8">
            <w:pPr>
              <w:widowControl w:val="0"/>
              <w:suppressAutoHyphens/>
              <w:spacing w:after="0" w:line="240" w:lineRule="auto"/>
              <w:rPr>
                <w:rFonts w:ascii="Times New Roman" w:eastAsia="Arial Unicode MS" w:hAnsi="Times New Roman" w:cs="Times New Roman"/>
                <w:kern w:val="1"/>
                <w:sz w:val="23"/>
                <w:szCs w:val="23"/>
                <w:lang w:eastAsia="ar-SA"/>
              </w:rPr>
            </w:pPr>
            <w:r w:rsidRPr="00D30D0F">
              <w:rPr>
                <w:rFonts w:ascii="Times New Roman" w:eastAsia="Arial Unicode MS" w:hAnsi="Times New Roman" w:cs="Times New Roman"/>
                <w:kern w:val="1"/>
                <w:sz w:val="23"/>
                <w:szCs w:val="23"/>
                <w:lang w:eastAsia="ar-SA"/>
              </w:rPr>
              <w:t>Specializēta vakuuma slaucīšanas mašīna teritorijas uzkopšana vasaras periodā.</w:t>
            </w:r>
            <w:r w:rsidR="008012A8" w:rsidRPr="00D30D0F">
              <w:rPr>
                <w:rFonts w:ascii="Times New Roman" w:eastAsia="Arial Unicode MS" w:hAnsi="Times New Roman" w:cs="Times New Roman"/>
                <w:kern w:val="1"/>
                <w:sz w:val="23"/>
                <w:szCs w:val="23"/>
                <w:lang w:eastAsia="ar-SA"/>
              </w:rPr>
              <w:t xml:space="preserve"> Kopējā cena par tehniku un tehnikas operatora pakalpojumiem</w:t>
            </w:r>
          </w:p>
        </w:tc>
        <w:tc>
          <w:tcPr>
            <w:tcW w:w="1701" w:type="dxa"/>
            <w:shd w:val="clear" w:color="auto" w:fill="auto"/>
          </w:tcPr>
          <w:p w14:paraId="44E2AB61" w14:textId="15D94CA3" w:rsidR="009236F8" w:rsidRPr="00AB0BC6" w:rsidRDefault="009236F8" w:rsidP="009236F8">
            <w:pPr>
              <w:widowControl w:val="0"/>
              <w:suppressAutoHyphens/>
              <w:spacing w:after="0" w:line="240" w:lineRule="auto"/>
              <w:rPr>
                <w:rFonts w:ascii="Times New Roman" w:eastAsia="Arial Unicode MS" w:hAnsi="Times New Roman" w:cs="Times New Roman"/>
                <w:kern w:val="1"/>
                <w:sz w:val="23"/>
                <w:szCs w:val="23"/>
                <w:lang w:eastAsia="ar-SA"/>
              </w:rPr>
            </w:pPr>
            <w:r w:rsidRPr="00AB0BC6">
              <w:rPr>
                <w:rFonts w:ascii="Times New Roman" w:eastAsia="Arial Unicode MS" w:hAnsi="Times New Roman" w:cs="Times New Roman"/>
                <w:kern w:val="1"/>
                <w:sz w:val="23"/>
                <w:szCs w:val="23"/>
                <w:lang w:eastAsia="ar-SA"/>
              </w:rPr>
              <w:t>Motor/stundas</w:t>
            </w:r>
          </w:p>
        </w:tc>
        <w:tc>
          <w:tcPr>
            <w:tcW w:w="1560" w:type="dxa"/>
            <w:shd w:val="clear" w:color="auto" w:fill="auto"/>
          </w:tcPr>
          <w:p w14:paraId="46D59303" w14:textId="77777777" w:rsidR="009236F8" w:rsidRPr="00AB0BC6" w:rsidRDefault="009236F8" w:rsidP="009236F8">
            <w:pPr>
              <w:widowControl w:val="0"/>
              <w:suppressAutoHyphens/>
              <w:spacing w:after="0" w:line="240" w:lineRule="auto"/>
              <w:jc w:val="center"/>
              <w:rPr>
                <w:rFonts w:ascii="Times New Roman" w:eastAsia="Arial Unicode MS" w:hAnsi="Times New Roman" w:cs="Times New Roman"/>
                <w:kern w:val="1"/>
                <w:sz w:val="23"/>
                <w:szCs w:val="23"/>
                <w:highlight w:val="yellow"/>
                <w:lang w:eastAsia="ar-SA"/>
              </w:rPr>
            </w:pPr>
          </w:p>
        </w:tc>
        <w:tc>
          <w:tcPr>
            <w:tcW w:w="1134" w:type="dxa"/>
            <w:shd w:val="clear" w:color="auto" w:fill="auto"/>
          </w:tcPr>
          <w:p w14:paraId="0A75ADB7" w14:textId="099EC9FB" w:rsidR="009236F8" w:rsidRPr="00AB0BC6" w:rsidRDefault="00B107D3" w:rsidP="009236F8">
            <w:pPr>
              <w:widowControl w:val="0"/>
              <w:suppressAutoHyphens/>
              <w:spacing w:after="0" w:line="240" w:lineRule="auto"/>
              <w:jc w:val="center"/>
              <w:rPr>
                <w:rFonts w:ascii="Times New Roman" w:eastAsia="Arial Unicode MS" w:hAnsi="Times New Roman" w:cs="Times New Roman"/>
                <w:kern w:val="1"/>
                <w:sz w:val="23"/>
                <w:szCs w:val="23"/>
                <w:lang w:eastAsia="ar-SA"/>
              </w:rPr>
            </w:pPr>
            <w:r w:rsidRPr="00AB0BC6">
              <w:rPr>
                <w:rFonts w:ascii="Times New Roman" w:eastAsia="Arial Unicode MS" w:hAnsi="Times New Roman" w:cs="Times New Roman"/>
                <w:kern w:val="1"/>
                <w:sz w:val="23"/>
                <w:szCs w:val="23"/>
                <w:lang w:eastAsia="ar-SA"/>
              </w:rPr>
              <w:t>15</w:t>
            </w:r>
          </w:p>
        </w:tc>
        <w:tc>
          <w:tcPr>
            <w:tcW w:w="992" w:type="dxa"/>
            <w:shd w:val="clear" w:color="auto" w:fill="auto"/>
          </w:tcPr>
          <w:p w14:paraId="5F95EDDD" w14:textId="77777777" w:rsidR="009236F8" w:rsidRPr="00AB0BC6" w:rsidRDefault="009236F8" w:rsidP="009236F8">
            <w:pPr>
              <w:widowControl w:val="0"/>
              <w:suppressAutoHyphens/>
              <w:spacing w:after="0" w:line="240" w:lineRule="auto"/>
              <w:jc w:val="center"/>
              <w:rPr>
                <w:rFonts w:ascii="Times New Roman" w:eastAsia="Arial Unicode MS" w:hAnsi="Times New Roman" w:cs="Times New Roman"/>
                <w:kern w:val="1"/>
                <w:sz w:val="23"/>
                <w:szCs w:val="23"/>
                <w:lang w:eastAsia="ar-SA"/>
              </w:rPr>
            </w:pPr>
          </w:p>
        </w:tc>
        <w:tc>
          <w:tcPr>
            <w:tcW w:w="1229" w:type="dxa"/>
            <w:shd w:val="clear" w:color="auto" w:fill="auto"/>
          </w:tcPr>
          <w:p w14:paraId="15D333D2" w14:textId="77777777" w:rsidR="009236F8" w:rsidRPr="00AB0BC6" w:rsidRDefault="009236F8" w:rsidP="009236F8">
            <w:pPr>
              <w:widowControl w:val="0"/>
              <w:suppressAutoHyphens/>
              <w:spacing w:after="0" w:line="240" w:lineRule="auto"/>
              <w:jc w:val="center"/>
              <w:rPr>
                <w:rFonts w:ascii="Times New Roman" w:eastAsia="Arial Unicode MS" w:hAnsi="Times New Roman" w:cs="Times New Roman"/>
                <w:kern w:val="1"/>
                <w:sz w:val="23"/>
                <w:szCs w:val="23"/>
                <w:lang w:eastAsia="ar-SA"/>
              </w:rPr>
            </w:pPr>
          </w:p>
        </w:tc>
        <w:tc>
          <w:tcPr>
            <w:tcW w:w="1116" w:type="dxa"/>
            <w:shd w:val="clear" w:color="auto" w:fill="auto"/>
          </w:tcPr>
          <w:p w14:paraId="6277AE6B" w14:textId="77777777" w:rsidR="009236F8" w:rsidRPr="00AB0BC6" w:rsidRDefault="009236F8" w:rsidP="009236F8">
            <w:pPr>
              <w:widowControl w:val="0"/>
              <w:suppressAutoHyphens/>
              <w:spacing w:after="0" w:line="240" w:lineRule="auto"/>
              <w:jc w:val="center"/>
              <w:rPr>
                <w:rFonts w:ascii="Times New Roman" w:eastAsia="Arial Unicode MS" w:hAnsi="Times New Roman" w:cs="Times New Roman"/>
                <w:kern w:val="1"/>
                <w:sz w:val="23"/>
                <w:szCs w:val="23"/>
                <w:lang w:eastAsia="ar-SA"/>
              </w:rPr>
            </w:pPr>
          </w:p>
        </w:tc>
      </w:tr>
      <w:tr w:rsidR="009236F8" w:rsidRPr="00AB0BC6" w14:paraId="3EE727CB" w14:textId="77777777" w:rsidTr="009236F8">
        <w:trPr>
          <w:gridAfter w:val="1"/>
          <w:wAfter w:w="7" w:type="dxa"/>
          <w:trHeight w:val="1940"/>
        </w:trPr>
        <w:tc>
          <w:tcPr>
            <w:tcW w:w="2410" w:type="dxa"/>
            <w:shd w:val="clear" w:color="auto" w:fill="auto"/>
          </w:tcPr>
          <w:p w14:paraId="0BFADE17" w14:textId="398AF37E" w:rsidR="009236F8" w:rsidRPr="00D30D0F" w:rsidRDefault="00E940E2" w:rsidP="009236F8">
            <w:pPr>
              <w:widowControl w:val="0"/>
              <w:suppressAutoHyphens/>
              <w:spacing w:after="0" w:line="240" w:lineRule="auto"/>
              <w:rPr>
                <w:rFonts w:ascii="Times New Roman" w:eastAsia="Arial Unicode MS" w:hAnsi="Times New Roman" w:cs="Times New Roman"/>
                <w:kern w:val="1"/>
                <w:sz w:val="23"/>
                <w:szCs w:val="23"/>
                <w:lang w:eastAsia="ar-SA"/>
              </w:rPr>
            </w:pPr>
            <w:r w:rsidRPr="00D30D0F">
              <w:rPr>
                <w:rFonts w:ascii="Times New Roman" w:eastAsia="Arial Unicode MS" w:hAnsi="Times New Roman" w:cs="Times New Roman"/>
                <w:kern w:val="1"/>
                <w:sz w:val="23"/>
                <w:szCs w:val="23"/>
                <w:lang w:eastAsia="ar-SA"/>
              </w:rPr>
              <w:t>Mehanizētā teritorijas uzkopšana ziemas periodā. Sniega tīrīšana ar traktortehniku līdz 40zs</w:t>
            </w:r>
            <w:r w:rsidR="008012A8" w:rsidRPr="00D30D0F">
              <w:rPr>
                <w:rFonts w:ascii="Times New Roman" w:eastAsia="Arial Unicode MS" w:hAnsi="Times New Roman" w:cs="Times New Roman"/>
                <w:kern w:val="1"/>
                <w:sz w:val="23"/>
                <w:szCs w:val="23"/>
                <w:lang w:eastAsia="ar-SA"/>
              </w:rPr>
              <w:t>. Kopējā cena par tehniku un tehnikas operatora pakalpojumiem.</w:t>
            </w:r>
          </w:p>
        </w:tc>
        <w:tc>
          <w:tcPr>
            <w:tcW w:w="1701" w:type="dxa"/>
            <w:shd w:val="clear" w:color="auto" w:fill="auto"/>
          </w:tcPr>
          <w:p w14:paraId="3226DF3D" w14:textId="77777777" w:rsidR="009236F8" w:rsidRPr="00AB0BC6" w:rsidRDefault="009236F8" w:rsidP="009236F8">
            <w:pPr>
              <w:widowControl w:val="0"/>
              <w:suppressAutoHyphens/>
              <w:spacing w:after="0" w:line="240" w:lineRule="auto"/>
              <w:rPr>
                <w:rFonts w:ascii="Times New Roman" w:eastAsia="Arial Unicode MS" w:hAnsi="Times New Roman" w:cs="Times New Roman"/>
                <w:kern w:val="1"/>
                <w:sz w:val="23"/>
                <w:szCs w:val="23"/>
                <w:lang w:eastAsia="ar-SA"/>
              </w:rPr>
            </w:pPr>
            <w:r w:rsidRPr="00AB0BC6">
              <w:rPr>
                <w:rFonts w:ascii="Times New Roman" w:eastAsia="Arial Unicode MS" w:hAnsi="Times New Roman" w:cs="Times New Roman"/>
                <w:kern w:val="1"/>
                <w:sz w:val="23"/>
                <w:szCs w:val="23"/>
                <w:lang w:eastAsia="ar-SA"/>
              </w:rPr>
              <w:t>Motor/stundas</w:t>
            </w:r>
          </w:p>
        </w:tc>
        <w:tc>
          <w:tcPr>
            <w:tcW w:w="1560" w:type="dxa"/>
            <w:shd w:val="clear" w:color="auto" w:fill="auto"/>
          </w:tcPr>
          <w:p w14:paraId="184EFA8F" w14:textId="77777777" w:rsidR="009236F8" w:rsidRPr="00AB0BC6" w:rsidRDefault="009236F8" w:rsidP="009236F8">
            <w:pPr>
              <w:widowControl w:val="0"/>
              <w:suppressAutoHyphens/>
              <w:spacing w:after="0" w:line="240" w:lineRule="auto"/>
              <w:jc w:val="center"/>
              <w:rPr>
                <w:rFonts w:ascii="Times New Roman" w:eastAsia="Arial Unicode MS" w:hAnsi="Times New Roman" w:cs="Times New Roman"/>
                <w:kern w:val="1"/>
                <w:sz w:val="23"/>
                <w:szCs w:val="23"/>
                <w:highlight w:val="yellow"/>
                <w:lang w:eastAsia="ar-SA"/>
              </w:rPr>
            </w:pPr>
          </w:p>
        </w:tc>
        <w:tc>
          <w:tcPr>
            <w:tcW w:w="1134" w:type="dxa"/>
            <w:shd w:val="clear" w:color="auto" w:fill="auto"/>
          </w:tcPr>
          <w:p w14:paraId="28EEF9CC" w14:textId="6E6772FF" w:rsidR="009236F8" w:rsidRPr="00AB0BC6" w:rsidRDefault="00B107D3" w:rsidP="009236F8">
            <w:pPr>
              <w:widowControl w:val="0"/>
              <w:suppressAutoHyphens/>
              <w:spacing w:after="0" w:line="240" w:lineRule="auto"/>
              <w:jc w:val="center"/>
              <w:rPr>
                <w:rFonts w:ascii="Times New Roman" w:eastAsia="Arial Unicode MS" w:hAnsi="Times New Roman" w:cs="Times New Roman"/>
                <w:kern w:val="1"/>
                <w:sz w:val="23"/>
                <w:szCs w:val="23"/>
                <w:lang w:eastAsia="ar-SA"/>
              </w:rPr>
            </w:pPr>
            <w:r w:rsidRPr="00AB0BC6">
              <w:rPr>
                <w:rFonts w:ascii="Times New Roman" w:eastAsia="Arial Unicode MS" w:hAnsi="Times New Roman" w:cs="Times New Roman"/>
                <w:kern w:val="1"/>
                <w:sz w:val="23"/>
                <w:szCs w:val="23"/>
                <w:lang w:eastAsia="ar-SA"/>
              </w:rPr>
              <w:t>30</w:t>
            </w:r>
          </w:p>
        </w:tc>
        <w:tc>
          <w:tcPr>
            <w:tcW w:w="992" w:type="dxa"/>
            <w:shd w:val="clear" w:color="auto" w:fill="auto"/>
          </w:tcPr>
          <w:p w14:paraId="72F1C346" w14:textId="77777777" w:rsidR="009236F8" w:rsidRPr="00AB0BC6" w:rsidRDefault="009236F8" w:rsidP="009236F8">
            <w:pPr>
              <w:widowControl w:val="0"/>
              <w:suppressAutoHyphens/>
              <w:spacing w:after="0" w:line="240" w:lineRule="auto"/>
              <w:jc w:val="center"/>
              <w:rPr>
                <w:rFonts w:ascii="Times New Roman" w:eastAsia="Arial Unicode MS" w:hAnsi="Times New Roman" w:cs="Times New Roman"/>
                <w:kern w:val="1"/>
                <w:sz w:val="23"/>
                <w:szCs w:val="23"/>
                <w:lang w:eastAsia="ar-SA"/>
              </w:rPr>
            </w:pPr>
          </w:p>
        </w:tc>
        <w:tc>
          <w:tcPr>
            <w:tcW w:w="1229" w:type="dxa"/>
            <w:shd w:val="clear" w:color="auto" w:fill="auto"/>
          </w:tcPr>
          <w:p w14:paraId="3FDD4F2A" w14:textId="77777777" w:rsidR="009236F8" w:rsidRPr="00AB0BC6" w:rsidRDefault="009236F8" w:rsidP="009236F8">
            <w:pPr>
              <w:widowControl w:val="0"/>
              <w:suppressAutoHyphens/>
              <w:spacing w:after="0" w:line="240" w:lineRule="auto"/>
              <w:jc w:val="center"/>
              <w:rPr>
                <w:rFonts w:ascii="Times New Roman" w:eastAsia="Arial Unicode MS" w:hAnsi="Times New Roman" w:cs="Times New Roman"/>
                <w:kern w:val="1"/>
                <w:sz w:val="23"/>
                <w:szCs w:val="23"/>
                <w:lang w:eastAsia="ar-SA"/>
              </w:rPr>
            </w:pPr>
          </w:p>
        </w:tc>
        <w:tc>
          <w:tcPr>
            <w:tcW w:w="1116" w:type="dxa"/>
            <w:shd w:val="clear" w:color="auto" w:fill="auto"/>
          </w:tcPr>
          <w:p w14:paraId="2832C61E" w14:textId="77777777" w:rsidR="009236F8" w:rsidRPr="00AB0BC6" w:rsidRDefault="009236F8" w:rsidP="009236F8">
            <w:pPr>
              <w:widowControl w:val="0"/>
              <w:suppressAutoHyphens/>
              <w:spacing w:after="0" w:line="240" w:lineRule="auto"/>
              <w:jc w:val="center"/>
              <w:rPr>
                <w:rFonts w:ascii="Times New Roman" w:eastAsia="Arial Unicode MS" w:hAnsi="Times New Roman" w:cs="Times New Roman"/>
                <w:kern w:val="1"/>
                <w:sz w:val="23"/>
                <w:szCs w:val="23"/>
                <w:lang w:eastAsia="ar-SA"/>
              </w:rPr>
            </w:pPr>
          </w:p>
        </w:tc>
      </w:tr>
      <w:tr w:rsidR="008C5A7B" w:rsidRPr="00AB0BC6" w14:paraId="2148578F" w14:textId="77777777" w:rsidTr="009236F8">
        <w:trPr>
          <w:gridAfter w:val="1"/>
          <w:wAfter w:w="7" w:type="dxa"/>
          <w:trHeight w:val="552"/>
        </w:trPr>
        <w:tc>
          <w:tcPr>
            <w:tcW w:w="2410" w:type="dxa"/>
            <w:shd w:val="clear" w:color="auto" w:fill="auto"/>
          </w:tcPr>
          <w:p w14:paraId="5F5ABB26" w14:textId="1A73A3B6" w:rsidR="008C5A7B" w:rsidRPr="00D30D0F" w:rsidRDefault="008C5A7B" w:rsidP="008C5A7B">
            <w:pPr>
              <w:widowControl w:val="0"/>
              <w:suppressAutoHyphens/>
              <w:spacing w:after="0" w:line="240" w:lineRule="auto"/>
              <w:rPr>
                <w:rFonts w:ascii="Times New Roman" w:eastAsia="Arial Unicode MS" w:hAnsi="Times New Roman" w:cs="Times New Roman"/>
                <w:kern w:val="1"/>
                <w:sz w:val="23"/>
                <w:szCs w:val="23"/>
                <w:lang w:eastAsia="ar-SA"/>
              </w:rPr>
            </w:pPr>
            <w:r w:rsidRPr="00D30D0F">
              <w:rPr>
                <w:rFonts w:ascii="Times New Roman" w:eastAsia="Arial Unicode MS" w:hAnsi="Times New Roman" w:cs="Times New Roman"/>
                <w:kern w:val="1"/>
                <w:sz w:val="23"/>
                <w:szCs w:val="23"/>
                <w:lang w:eastAsia="ar-SA"/>
              </w:rPr>
              <w:t>Mehanizētā teritorijas uzkopšana ziemas periodā. Sniega tīrīšana ar traktortehniku virs 40zs</w:t>
            </w:r>
            <w:r w:rsidR="008012A8" w:rsidRPr="00D30D0F">
              <w:rPr>
                <w:rFonts w:ascii="Times New Roman" w:eastAsia="Arial Unicode MS" w:hAnsi="Times New Roman" w:cs="Times New Roman"/>
                <w:kern w:val="1"/>
                <w:sz w:val="23"/>
                <w:szCs w:val="23"/>
                <w:lang w:eastAsia="ar-SA"/>
              </w:rPr>
              <w:t xml:space="preserve">. Kopējā cena par tehniku un tehnikas operatora </w:t>
            </w:r>
            <w:r w:rsidR="008012A8" w:rsidRPr="00D30D0F">
              <w:rPr>
                <w:rFonts w:ascii="Times New Roman" w:eastAsia="Arial Unicode MS" w:hAnsi="Times New Roman" w:cs="Times New Roman"/>
                <w:kern w:val="1"/>
                <w:sz w:val="23"/>
                <w:szCs w:val="23"/>
                <w:lang w:eastAsia="ar-SA"/>
              </w:rPr>
              <w:lastRenderedPageBreak/>
              <w:t>pakalpojumiem.</w:t>
            </w:r>
          </w:p>
        </w:tc>
        <w:tc>
          <w:tcPr>
            <w:tcW w:w="1701" w:type="dxa"/>
            <w:shd w:val="clear" w:color="auto" w:fill="auto"/>
          </w:tcPr>
          <w:p w14:paraId="36CA9C36" w14:textId="2BB587F2" w:rsidR="008C5A7B" w:rsidRPr="00AB0BC6" w:rsidRDefault="008C5A7B" w:rsidP="008C5A7B">
            <w:pPr>
              <w:widowControl w:val="0"/>
              <w:suppressAutoHyphens/>
              <w:spacing w:after="0" w:line="240" w:lineRule="auto"/>
              <w:rPr>
                <w:rFonts w:ascii="Times New Roman" w:eastAsia="Arial Unicode MS" w:hAnsi="Times New Roman" w:cs="Times New Roman"/>
                <w:kern w:val="1"/>
                <w:sz w:val="23"/>
                <w:szCs w:val="23"/>
                <w:lang w:eastAsia="ar-SA"/>
              </w:rPr>
            </w:pPr>
            <w:r w:rsidRPr="00AB0BC6">
              <w:rPr>
                <w:rFonts w:ascii="Times New Roman" w:eastAsia="Arial Unicode MS" w:hAnsi="Times New Roman" w:cs="Times New Roman"/>
                <w:kern w:val="1"/>
                <w:sz w:val="23"/>
                <w:szCs w:val="23"/>
                <w:lang w:eastAsia="ar-SA"/>
              </w:rPr>
              <w:lastRenderedPageBreak/>
              <w:t>Motor/stundas</w:t>
            </w:r>
          </w:p>
        </w:tc>
        <w:tc>
          <w:tcPr>
            <w:tcW w:w="1560" w:type="dxa"/>
            <w:shd w:val="clear" w:color="auto" w:fill="auto"/>
          </w:tcPr>
          <w:p w14:paraId="15D7A3AE" w14:textId="77777777" w:rsidR="008C5A7B" w:rsidRPr="00AB0BC6" w:rsidRDefault="008C5A7B" w:rsidP="008C5A7B">
            <w:pPr>
              <w:widowControl w:val="0"/>
              <w:suppressAutoHyphens/>
              <w:spacing w:after="0" w:line="240" w:lineRule="auto"/>
              <w:jc w:val="center"/>
              <w:rPr>
                <w:rFonts w:ascii="Times New Roman" w:eastAsia="Arial Unicode MS" w:hAnsi="Times New Roman" w:cs="Times New Roman"/>
                <w:kern w:val="1"/>
                <w:sz w:val="23"/>
                <w:szCs w:val="23"/>
                <w:highlight w:val="yellow"/>
                <w:lang w:eastAsia="ar-SA"/>
              </w:rPr>
            </w:pPr>
          </w:p>
        </w:tc>
        <w:tc>
          <w:tcPr>
            <w:tcW w:w="1134" w:type="dxa"/>
            <w:shd w:val="clear" w:color="auto" w:fill="auto"/>
          </w:tcPr>
          <w:p w14:paraId="0CAEF872" w14:textId="335F0794" w:rsidR="008C5A7B" w:rsidRPr="00AB0BC6" w:rsidRDefault="00B107D3" w:rsidP="008C5A7B">
            <w:pPr>
              <w:widowControl w:val="0"/>
              <w:suppressAutoHyphens/>
              <w:spacing w:after="0" w:line="240" w:lineRule="auto"/>
              <w:jc w:val="center"/>
              <w:rPr>
                <w:rFonts w:ascii="Times New Roman" w:eastAsia="Arial Unicode MS" w:hAnsi="Times New Roman" w:cs="Times New Roman"/>
                <w:kern w:val="1"/>
                <w:sz w:val="23"/>
                <w:szCs w:val="23"/>
                <w:lang w:eastAsia="ar-SA"/>
              </w:rPr>
            </w:pPr>
            <w:r w:rsidRPr="00AB0BC6">
              <w:rPr>
                <w:rFonts w:ascii="Times New Roman" w:eastAsia="Arial Unicode MS" w:hAnsi="Times New Roman" w:cs="Times New Roman"/>
                <w:kern w:val="1"/>
                <w:sz w:val="23"/>
                <w:szCs w:val="23"/>
                <w:lang w:eastAsia="ar-SA"/>
              </w:rPr>
              <w:t>30</w:t>
            </w:r>
          </w:p>
        </w:tc>
        <w:tc>
          <w:tcPr>
            <w:tcW w:w="992" w:type="dxa"/>
            <w:shd w:val="clear" w:color="auto" w:fill="auto"/>
          </w:tcPr>
          <w:p w14:paraId="2F7DE3AA" w14:textId="77777777" w:rsidR="008C5A7B" w:rsidRPr="00AB0BC6" w:rsidRDefault="008C5A7B" w:rsidP="008C5A7B">
            <w:pPr>
              <w:widowControl w:val="0"/>
              <w:suppressAutoHyphens/>
              <w:spacing w:after="0" w:line="240" w:lineRule="auto"/>
              <w:jc w:val="center"/>
              <w:rPr>
                <w:rFonts w:ascii="Times New Roman" w:eastAsia="Arial Unicode MS" w:hAnsi="Times New Roman" w:cs="Times New Roman"/>
                <w:kern w:val="1"/>
                <w:sz w:val="23"/>
                <w:szCs w:val="23"/>
                <w:lang w:eastAsia="ar-SA"/>
              </w:rPr>
            </w:pPr>
          </w:p>
        </w:tc>
        <w:tc>
          <w:tcPr>
            <w:tcW w:w="1229" w:type="dxa"/>
            <w:shd w:val="clear" w:color="auto" w:fill="auto"/>
          </w:tcPr>
          <w:p w14:paraId="0B93B7B8" w14:textId="77777777" w:rsidR="008C5A7B" w:rsidRPr="00AB0BC6" w:rsidRDefault="008C5A7B" w:rsidP="008C5A7B">
            <w:pPr>
              <w:widowControl w:val="0"/>
              <w:suppressAutoHyphens/>
              <w:spacing w:after="0" w:line="240" w:lineRule="auto"/>
              <w:jc w:val="center"/>
              <w:rPr>
                <w:rFonts w:ascii="Times New Roman" w:eastAsia="Arial Unicode MS" w:hAnsi="Times New Roman" w:cs="Times New Roman"/>
                <w:kern w:val="1"/>
                <w:sz w:val="23"/>
                <w:szCs w:val="23"/>
                <w:lang w:eastAsia="ar-SA"/>
              </w:rPr>
            </w:pPr>
          </w:p>
        </w:tc>
        <w:tc>
          <w:tcPr>
            <w:tcW w:w="1116" w:type="dxa"/>
            <w:shd w:val="clear" w:color="auto" w:fill="auto"/>
          </w:tcPr>
          <w:p w14:paraId="3CFBC1D8" w14:textId="77777777" w:rsidR="008C5A7B" w:rsidRPr="00AB0BC6" w:rsidRDefault="008C5A7B" w:rsidP="008C5A7B">
            <w:pPr>
              <w:widowControl w:val="0"/>
              <w:suppressAutoHyphens/>
              <w:spacing w:after="0" w:line="240" w:lineRule="auto"/>
              <w:jc w:val="center"/>
              <w:rPr>
                <w:rFonts w:ascii="Times New Roman" w:eastAsia="Arial Unicode MS" w:hAnsi="Times New Roman" w:cs="Times New Roman"/>
                <w:kern w:val="1"/>
                <w:sz w:val="23"/>
                <w:szCs w:val="23"/>
                <w:lang w:eastAsia="ar-SA"/>
              </w:rPr>
            </w:pPr>
          </w:p>
        </w:tc>
      </w:tr>
      <w:tr w:rsidR="008C5A7B" w:rsidRPr="00AB0BC6" w14:paraId="3D239E91" w14:textId="77777777" w:rsidTr="009236F8">
        <w:trPr>
          <w:gridAfter w:val="1"/>
          <w:wAfter w:w="7" w:type="dxa"/>
          <w:trHeight w:val="776"/>
        </w:trPr>
        <w:tc>
          <w:tcPr>
            <w:tcW w:w="2410" w:type="dxa"/>
            <w:shd w:val="clear" w:color="auto" w:fill="auto"/>
          </w:tcPr>
          <w:p w14:paraId="47E41B51" w14:textId="1F78B846" w:rsidR="008C5A7B" w:rsidRPr="00D30D0F" w:rsidRDefault="008C5A7B" w:rsidP="008C5A7B">
            <w:pPr>
              <w:widowControl w:val="0"/>
              <w:suppressAutoHyphens/>
              <w:spacing w:after="0" w:line="240" w:lineRule="auto"/>
              <w:rPr>
                <w:rFonts w:ascii="Times New Roman" w:eastAsia="Arial Unicode MS" w:hAnsi="Times New Roman" w:cs="Times New Roman"/>
                <w:kern w:val="1"/>
                <w:sz w:val="23"/>
                <w:szCs w:val="23"/>
                <w:lang w:eastAsia="ar-SA"/>
              </w:rPr>
            </w:pPr>
            <w:r w:rsidRPr="00D30D0F">
              <w:rPr>
                <w:rFonts w:ascii="Times New Roman" w:eastAsia="Arial Unicode MS" w:hAnsi="Times New Roman" w:cs="Times New Roman"/>
                <w:kern w:val="1"/>
                <w:sz w:val="23"/>
                <w:szCs w:val="23"/>
                <w:lang w:eastAsia="ar-SA"/>
              </w:rPr>
              <w:t xml:space="preserve">Mehanizētā teritorijas uzkopšana ziemas periodā </w:t>
            </w:r>
            <w:r w:rsidR="002D72F4" w:rsidRPr="00D30D0F">
              <w:rPr>
                <w:rFonts w:ascii="Times New Roman" w:eastAsia="Arial Unicode MS" w:hAnsi="Times New Roman" w:cs="Times New Roman"/>
                <w:kern w:val="1"/>
                <w:sz w:val="23"/>
                <w:szCs w:val="23"/>
                <w:lang w:eastAsia="ar-SA"/>
              </w:rPr>
              <w:t>ar</w:t>
            </w:r>
            <w:r w:rsidRPr="00D30D0F">
              <w:rPr>
                <w:rFonts w:ascii="Times New Roman" w:eastAsia="Arial Unicode MS" w:hAnsi="Times New Roman" w:cs="Times New Roman"/>
                <w:kern w:val="1"/>
                <w:sz w:val="23"/>
                <w:szCs w:val="23"/>
                <w:lang w:eastAsia="ar-SA"/>
              </w:rPr>
              <w:t xml:space="preserve"> </w:t>
            </w:r>
            <w:proofErr w:type="spellStart"/>
            <w:r w:rsidRPr="00D30D0F">
              <w:rPr>
                <w:rFonts w:ascii="Times New Roman" w:eastAsia="Arial Unicode MS" w:hAnsi="Times New Roman" w:cs="Times New Roman"/>
                <w:kern w:val="1"/>
                <w:sz w:val="23"/>
                <w:szCs w:val="23"/>
                <w:lang w:eastAsia="ar-SA"/>
              </w:rPr>
              <w:t>pretslīdes</w:t>
            </w:r>
            <w:proofErr w:type="spellEnd"/>
            <w:r w:rsidRPr="00D30D0F">
              <w:rPr>
                <w:rFonts w:ascii="Times New Roman" w:eastAsia="Arial Unicode MS" w:hAnsi="Times New Roman" w:cs="Times New Roman"/>
                <w:kern w:val="1"/>
                <w:sz w:val="23"/>
                <w:szCs w:val="23"/>
                <w:lang w:eastAsia="ar-SA"/>
              </w:rPr>
              <w:t xml:space="preserve"> maisījumu kaisīšan</w:t>
            </w:r>
            <w:r w:rsidR="002D72F4" w:rsidRPr="00D30D0F">
              <w:rPr>
                <w:rFonts w:ascii="Times New Roman" w:eastAsia="Arial Unicode MS" w:hAnsi="Times New Roman" w:cs="Times New Roman"/>
                <w:kern w:val="1"/>
                <w:sz w:val="23"/>
                <w:szCs w:val="23"/>
                <w:lang w:eastAsia="ar-SA"/>
              </w:rPr>
              <w:t>u</w:t>
            </w:r>
            <w:r w:rsidRPr="00D30D0F">
              <w:rPr>
                <w:rFonts w:ascii="Times New Roman" w:eastAsia="Arial Unicode MS" w:hAnsi="Times New Roman" w:cs="Times New Roman"/>
                <w:kern w:val="1"/>
                <w:sz w:val="23"/>
                <w:szCs w:val="23"/>
                <w:lang w:eastAsia="ar-SA"/>
              </w:rPr>
              <w:t>.</w:t>
            </w:r>
            <w:r w:rsidR="007E7C77" w:rsidRPr="00D30D0F">
              <w:rPr>
                <w:rFonts w:ascii="Times New Roman" w:eastAsia="Arial Unicode MS" w:hAnsi="Times New Roman" w:cs="Times New Roman"/>
                <w:kern w:val="1"/>
                <w:sz w:val="23"/>
                <w:szCs w:val="23"/>
                <w:lang w:eastAsia="ar-SA"/>
              </w:rPr>
              <w:t xml:space="preserve"> Kopējā cena par tehniku un tehnikas operatora pakalpojumiem</w:t>
            </w:r>
          </w:p>
        </w:tc>
        <w:tc>
          <w:tcPr>
            <w:tcW w:w="1701" w:type="dxa"/>
            <w:shd w:val="clear" w:color="auto" w:fill="auto"/>
          </w:tcPr>
          <w:p w14:paraId="14F8DD94" w14:textId="6AADF771" w:rsidR="008C5A7B" w:rsidRPr="00AB0BC6" w:rsidRDefault="008C5A7B" w:rsidP="008C5A7B">
            <w:pPr>
              <w:widowControl w:val="0"/>
              <w:suppressAutoHyphens/>
              <w:spacing w:after="0" w:line="240" w:lineRule="auto"/>
              <w:rPr>
                <w:rFonts w:ascii="Times New Roman" w:eastAsia="Arial Unicode MS" w:hAnsi="Times New Roman" w:cs="Times New Roman"/>
                <w:kern w:val="1"/>
                <w:sz w:val="23"/>
                <w:szCs w:val="23"/>
                <w:lang w:eastAsia="ar-SA"/>
              </w:rPr>
            </w:pPr>
            <w:r w:rsidRPr="00AB0BC6">
              <w:rPr>
                <w:rFonts w:ascii="Times New Roman" w:eastAsia="Arial Unicode MS" w:hAnsi="Times New Roman" w:cs="Times New Roman"/>
                <w:kern w:val="1"/>
                <w:sz w:val="23"/>
                <w:szCs w:val="23"/>
                <w:lang w:eastAsia="ar-SA"/>
              </w:rPr>
              <w:t>Motor/stundas</w:t>
            </w:r>
          </w:p>
        </w:tc>
        <w:tc>
          <w:tcPr>
            <w:tcW w:w="1560" w:type="dxa"/>
            <w:shd w:val="clear" w:color="auto" w:fill="auto"/>
          </w:tcPr>
          <w:p w14:paraId="2A592081" w14:textId="77777777" w:rsidR="008C5A7B" w:rsidRPr="00AB0BC6" w:rsidRDefault="008C5A7B" w:rsidP="008C5A7B">
            <w:pPr>
              <w:widowControl w:val="0"/>
              <w:suppressAutoHyphens/>
              <w:spacing w:after="0" w:line="240" w:lineRule="auto"/>
              <w:jc w:val="center"/>
              <w:rPr>
                <w:rFonts w:ascii="Times New Roman" w:eastAsia="Arial Unicode MS" w:hAnsi="Times New Roman" w:cs="Times New Roman"/>
                <w:kern w:val="1"/>
                <w:sz w:val="23"/>
                <w:szCs w:val="23"/>
                <w:highlight w:val="yellow"/>
                <w:lang w:eastAsia="ar-SA"/>
              </w:rPr>
            </w:pPr>
          </w:p>
        </w:tc>
        <w:tc>
          <w:tcPr>
            <w:tcW w:w="1134" w:type="dxa"/>
            <w:shd w:val="clear" w:color="auto" w:fill="auto"/>
          </w:tcPr>
          <w:p w14:paraId="3840AF02" w14:textId="619DAB3F" w:rsidR="008C5A7B" w:rsidRPr="00AB0BC6" w:rsidRDefault="00B107D3" w:rsidP="008C5A7B">
            <w:pPr>
              <w:widowControl w:val="0"/>
              <w:suppressAutoHyphens/>
              <w:spacing w:after="0" w:line="240" w:lineRule="auto"/>
              <w:jc w:val="center"/>
              <w:rPr>
                <w:rFonts w:ascii="Times New Roman" w:eastAsia="Arial Unicode MS" w:hAnsi="Times New Roman" w:cs="Times New Roman"/>
                <w:kern w:val="1"/>
                <w:sz w:val="23"/>
                <w:szCs w:val="23"/>
                <w:lang w:eastAsia="ar-SA"/>
              </w:rPr>
            </w:pPr>
            <w:r w:rsidRPr="00AB0BC6">
              <w:rPr>
                <w:rFonts w:ascii="Times New Roman" w:eastAsia="Arial Unicode MS" w:hAnsi="Times New Roman" w:cs="Times New Roman"/>
                <w:kern w:val="1"/>
                <w:sz w:val="23"/>
                <w:szCs w:val="23"/>
                <w:lang w:eastAsia="ar-SA"/>
              </w:rPr>
              <w:t>20</w:t>
            </w:r>
          </w:p>
        </w:tc>
        <w:tc>
          <w:tcPr>
            <w:tcW w:w="992" w:type="dxa"/>
            <w:shd w:val="clear" w:color="auto" w:fill="auto"/>
          </w:tcPr>
          <w:p w14:paraId="2486B7C5" w14:textId="77777777" w:rsidR="008C5A7B" w:rsidRPr="00AB0BC6" w:rsidRDefault="008C5A7B" w:rsidP="008C5A7B">
            <w:pPr>
              <w:widowControl w:val="0"/>
              <w:suppressAutoHyphens/>
              <w:spacing w:after="0" w:line="240" w:lineRule="auto"/>
              <w:jc w:val="center"/>
              <w:rPr>
                <w:rFonts w:ascii="Times New Roman" w:eastAsia="Arial Unicode MS" w:hAnsi="Times New Roman" w:cs="Times New Roman"/>
                <w:kern w:val="1"/>
                <w:sz w:val="23"/>
                <w:szCs w:val="23"/>
                <w:lang w:eastAsia="ar-SA"/>
              </w:rPr>
            </w:pPr>
          </w:p>
        </w:tc>
        <w:tc>
          <w:tcPr>
            <w:tcW w:w="1229" w:type="dxa"/>
            <w:shd w:val="clear" w:color="auto" w:fill="auto"/>
          </w:tcPr>
          <w:p w14:paraId="5F44C473" w14:textId="77777777" w:rsidR="008C5A7B" w:rsidRPr="00AB0BC6" w:rsidRDefault="008C5A7B" w:rsidP="008C5A7B">
            <w:pPr>
              <w:widowControl w:val="0"/>
              <w:suppressAutoHyphens/>
              <w:spacing w:after="0" w:line="240" w:lineRule="auto"/>
              <w:jc w:val="center"/>
              <w:rPr>
                <w:rFonts w:ascii="Times New Roman" w:eastAsia="Arial Unicode MS" w:hAnsi="Times New Roman" w:cs="Times New Roman"/>
                <w:kern w:val="1"/>
                <w:sz w:val="23"/>
                <w:szCs w:val="23"/>
                <w:lang w:eastAsia="ar-SA"/>
              </w:rPr>
            </w:pPr>
          </w:p>
        </w:tc>
        <w:tc>
          <w:tcPr>
            <w:tcW w:w="1116" w:type="dxa"/>
            <w:shd w:val="clear" w:color="auto" w:fill="auto"/>
          </w:tcPr>
          <w:p w14:paraId="6C315F58" w14:textId="77777777" w:rsidR="008C5A7B" w:rsidRPr="00AB0BC6" w:rsidRDefault="008C5A7B" w:rsidP="008C5A7B">
            <w:pPr>
              <w:widowControl w:val="0"/>
              <w:suppressAutoHyphens/>
              <w:spacing w:after="0" w:line="240" w:lineRule="auto"/>
              <w:jc w:val="center"/>
              <w:rPr>
                <w:rFonts w:ascii="Times New Roman" w:eastAsia="Arial Unicode MS" w:hAnsi="Times New Roman" w:cs="Times New Roman"/>
                <w:kern w:val="1"/>
                <w:sz w:val="23"/>
                <w:szCs w:val="23"/>
                <w:lang w:eastAsia="ar-SA"/>
              </w:rPr>
            </w:pPr>
          </w:p>
        </w:tc>
      </w:tr>
      <w:tr w:rsidR="008C5A7B" w:rsidRPr="00AB0BC6" w14:paraId="4E03FEC9" w14:textId="77777777" w:rsidTr="00E31684">
        <w:trPr>
          <w:gridAfter w:val="1"/>
          <w:wAfter w:w="7" w:type="dxa"/>
          <w:trHeight w:val="855"/>
        </w:trPr>
        <w:tc>
          <w:tcPr>
            <w:tcW w:w="2410" w:type="dxa"/>
            <w:shd w:val="clear" w:color="auto" w:fill="auto"/>
          </w:tcPr>
          <w:p w14:paraId="44EE67BE" w14:textId="540CC382" w:rsidR="008C5A7B" w:rsidRPr="00D30D0F" w:rsidRDefault="008C5A7B" w:rsidP="008C5A7B">
            <w:pPr>
              <w:widowControl w:val="0"/>
              <w:suppressAutoHyphens/>
              <w:spacing w:after="0" w:line="240" w:lineRule="auto"/>
              <w:rPr>
                <w:rFonts w:ascii="Times New Roman" w:eastAsia="Arial Unicode MS" w:hAnsi="Times New Roman" w:cs="Times New Roman"/>
                <w:kern w:val="1"/>
                <w:sz w:val="23"/>
                <w:szCs w:val="23"/>
                <w:lang w:eastAsia="ar-SA"/>
              </w:rPr>
            </w:pPr>
            <w:r w:rsidRPr="00D30D0F">
              <w:rPr>
                <w:rFonts w:ascii="Times New Roman" w:eastAsia="Arial Unicode MS" w:hAnsi="Times New Roman" w:cs="Times New Roman"/>
                <w:kern w:val="1"/>
                <w:sz w:val="23"/>
                <w:szCs w:val="23"/>
                <w:lang w:eastAsia="ar-SA"/>
              </w:rPr>
              <w:t>Metāla konteineri būvgružu un dažādu atkritumu uzkrāšanai, izvešanai.</w:t>
            </w:r>
          </w:p>
        </w:tc>
        <w:tc>
          <w:tcPr>
            <w:tcW w:w="1701" w:type="dxa"/>
            <w:shd w:val="clear" w:color="auto" w:fill="auto"/>
          </w:tcPr>
          <w:p w14:paraId="090ECB6E" w14:textId="77777777" w:rsidR="008C5A7B" w:rsidRPr="00AB0BC6" w:rsidRDefault="008C5A7B" w:rsidP="008C5A7B">
            <w:pPr>
              <w:widowControl w:val="0"/>
              <w:suppressAutoHyphens/>
              <w:spacing w:after="0" w:line="240" w:lineRule="auto"/>
              <w:rPr>
                <w:rFonts w:ascii="Times New Roman" w:eastAsia="Arial Unicode MS" w:hAnsi="Times New Roman" w:cs="Times New Roman"/>
                <w:kern w:val="1"/>
                <w:sz w:val="23"/>
                <w:szCs w:val="23"/>
                <w:lang w:eastAsia="ar-SA"/>
              </w:rPr>
            </w:pPr>
            <w:r w:rsidRPr="00AB0BC6">
              <w:rPr>
                <w:rFonts w:ascii="Times New Roman" w:eastAsia="Arial Unicode MS" w:hAnsi="Times New Roman" w:cs="Times New Roman"/>
                <w:kern w:val="1"/>
                <w:sz w:val="23"/>
                <w:szCs w:val="23"/>
                <w:lang w:eastAsia="ar-SA"/>
              </w:rPr>
              <w:t>Konteiners (8m</w:t>
            </w:r>
            <w:r w:rsidRPr="00AB0BC6">
              <w:rPr>
                <w:rFonts w:ascii="Times New Roman" w:eastAsia="Arial Unicode MS" w:hAnsi="Times New Roman" w:cs="Times New Roman"/>
                <w:kern w:val="1"/>
                <w:sz w:val="23"/>
                <w:szCs w:val="23"/>
                <w:vertAlign w:val="superscript"/>
                <w:lang w:eastAsia="ar-SA"/>
              </w:rPr>
              <w:t>3</w:t>
            </w:r>
            <w:r w:rsidRPr="00AB0BC6">
              <w:rPr>
                <w:rFonts w:ascii="Times New Roman" w:eastAsia="Arial Unicode MS" w:hAnsi="Times New Roman" w:cs="Times New Roman"/>
                <w:kern w:val="1"/>
                <w:sz w:val="23"/>
                <w:szCs w:val="23"/>
                <w:lang w:eastAsia="ar-SA"/>
              </w:rPr>
              <w:t>)</w:t>
            </w:r>
          </w:p>
        </w:tc>
        <w:tc>
          <w:tcPr>
            <w:tcW w:w="1560" w:type="dxa"/>
            <w:shd w:val="clear" w:color="auto" w:fill="auto"/>
          </w:tcPr>
          <w:p w14:paraId="179EE18D" w14:textId="77777777" w:rsidR="008C5A7B" w:rsidRPr="00AB0BC6" w:rsidRDefault="008C5A7B" w:rsidP="008C5A7B">
            <w:pPr>
              <w:widowControl w:val="0"/>
              <w:suppressAutoHyphens/>
              <w:spacing w:after="0" w:line="240" w:lineRule="auto"/>
              <w:jc w:val="center"/>
              <w:rPr>
                <w:rFonts w:ascii="Times New Roman" w:eastAsia="Arial Unicode MS" w:hAnsi="Times New Roman" w:cs="Times New Roman"/>
                <w:kern w:val="1"/>
                <w:sz w:val="23"/>
                <w:szCs w:val="23"/>
                <w:highlight w:val="yellow"/>
                <w:lang w:eastAsia="ar-SA"/>
              </w:rPr>
            </w:pPr>
          </w:p>
        </w:tc>
        <w:tc>
          <w:tcPr>
            <w:tcW w:w="1134" w:type="dxa"/>
            <w:shd w:val="clear" w:color="auto" w:fill="auto"/>
          </w:tcPr>
          <w:p w14:paraId="453FA69A" w14:textId="77777777" w:rsidR="008C5A7B" w:rsidRPr="00AB0BC6" w:rsidRDefault="008C5A7B" w:rsidP="008C5A7B">
            <w:pPr>
              <w:widowControl w:val="0"/>
              <w:suppressAutoHyphens/>
              <w:spacing w:after="0" w:line="240" w:lineRule="auto"/>
              <w:jc w:val="center"/>
              <w:rPr>
                <w:rFonts w:ascii="Times New Roman" w:eastAsia="Arial Unicode MS" w:hAnsi="Times New Roman" w:cs="Times New Roman"/>
                <w:kern w:val="1"/>
                <w:sz w:val="23"/>
                <w:szCs w:val="23"/>
                <w:lang w:eastAsia="ar-SA"/>
              </w:rPr>
            </w:pPr>
            <w:r w:rsidRPr="00AB0BC6">
              <w:rPr>
                <w:rFonts w:ascii="Times New Roman" w:eastAsia="Arial Unicode MS" w:hAnsi="Times New Roman" w:cs="Times New Roman"/>
                <w:kern w:val="1"/>
                <w:sz w:val="23"/>
                <w:szCs w:val="23"/>
                <w:lang w:eastAsia="ar-SA"/>
              </w:rPr>
              <w:t>20</w:t>
            </w:r>
          </w:p>
        </w:tc>
        <w:tc>
          <w:tcPr>
            <w:tcW w:w="992" w:type="dxa"/>
            <w:shd w:val="clear" w:color="auto" w:fill="auto"/>
          </w:tcPr>
          <w:p w14:paraId="35E74D9E" w14:textId="77777777" w:rsidR="008C5A7B" w:rsidRPr="00AB0BC6" w:rsidRDefault="008C5A7B" w:rsidP="008C5A7B">
            <w:pPr>
              <w:widowControl w:val="0"/>
              <w:suppressAutoHyphens/>
              <w:spacing w:after="0" w:line="240" w:lineRule="auto"/>
              <w:jc w:val="center"/>
              <w:rPr>
                <w:rFonts w:ascii="Times New Roman" w:eastAsia="Arial Unicode MS" w:hAnsi="Times New Roman" w:cs="Times New Roman"/>
                <w:kern w:val="1"/>
                <w:sz w:val="23"/>
                <w:szCs w:val="23"/>
                <w:lang w:eastAsia="ar-SA"/>
              </w:rPr>
            </w:pPr>
          </w:p>
        </w:tc>
        <w:tc>
          <w:tcPr>
            <w:tcW w:w="1229" w:type="dxa"/>
            <w:shd w:val="clear" w:color="auto" w:fill="auto"/>
          </w:tcPr>
          <w:p w14:paraId="059980EA" w14:textId="77777777" w:rsidR="008C5A7B" w:rsidRPr="00AB0BC6" w:rsidRDefault="008C5A7B" w:rsidP="008C5A7B">
            <w:pPr>
              <w:widowControl w:val="0"/>
              <w:suppressAutoHyphens/>
              <w:spacing w:after="0" w:line="240" w:lineRule="auto"/>
              <w:jc w:val="center"/>
              <w:rPr>
                <w:rFonts w:ascii="Times New Roman" w:eastAsia="Arial Unicode MS" w:hAnsi="Times New Roman" w:cs="Times New Roman"/>
                <w:kern w:val="1"/>
                <w:sz w:val="23"/>
                <w:szCs w:val="23"/>
                <w:lang w:eastAsia="ar-SA"/>
              </w:rPr>
            </w:pPr>
          </w:p>
        </w:tc>
        <w:tc>
          <w:tcPr>
            <w:tcW w:w="1116" w:type="dxa"/>
            <w:shd w:val="clear" w:color="auto" w:fill="auto"/>
          </w:tcPr>
          <w:p w14:paraId="6CF354AA" w14:textId="77777777" w:rsidR="008C5A7B" w:rsidRPr="00AB0BC6" w:rsidRDefault="008C5A7B" w:rsidP="008C5A7B">
            <w:pPr>
              <w:widowControl w:val="0"/>
              <w:suppressAutoHyphens/>
              <w:spacing w:after="0" w:line="240" w:lineRule="auto"/>
              <w:jc w:val="center"/>
              <w:rPr>
                <w:rFonts w:ascii="Times New Roman" w:eastAsia="Arial Unicode MS" w:hAnsi="Times New Roman" w:cs="Times New Roman"/>
                <w:kern w:val="1"/>
                <w:sz w:val="23"/>
                <w:szCs w:val="23"/>
                <w:lang w:eastAsia="ar-SA"/>
              </w:rPr>
            </w:pPr>
          </w:p>
        </w:tc>
      </w:tr>
      <w:tr w:rsidR="008C5A7B" w:rsidRPr="00AB0BC6" w14:paraId="137845C3" w14:textId="77777777" w:rsidTr="00E31684">
        <w:trPr>
          <w:gridAfter w:val="1"/>
          <w:wAfter w:w="7" w:type="dxa"/>
          <w:trHeight w:val="771"/>
        </w:trPr>
        <w:tc>
          <w:tcPr>
            <w:tcW w:w="2410" w:type="dxa"/>
            <w:shd w:val="clear" w:color="auto" w:fill="auto"/>
          </w:tcPr>
          <w:p w14:paraId="0A5236C5" w14:textId="2873DDB0" w:rsidR="008C5A7B" w:rsidRPr="00D30D0F" w:rsidRDefault="008C5A7B" w:rsidP="008C5A7B">
            <w:pPr>
              <w:widowControl w:val="0"/>
              <w:suppressAutoHyphens/>
              <w:spacing w:after="0" w:line="240" w:lineRule="auto"/>
              <w:rPr>
                <w:rFonts w:ascii="Times New Roman" w:eastAsia="Arial Unicode MS" w:hAnsi="Times New Roman" w:cs="Times New Roman"/>
                <w:kern w:val="1"/>
                <w:sz w:val="23"/>
                <w:szCs w:val="23"/>
                <w:lang w:eastAsia="ar-SA"/>
              </w:rPr>
            </w:pPr>
            <w:r w:rsidRPr="00D30D0F">
              <w:rPr>
                <w:rFonts w:ascii="Times New Roman" w:eastAsia="Arial Unicode MS" w:hAnsi="Times New Roman" w:cs="Times New Roman"/>
                <w:kern w:val="1"/>
                <w:sz w:val="23"/>
                <w:szCs w:val="23"/>
                <w:lang w:eastAsia="ar-SA"/>
              </w:rPr>
              <w:t xml:space="preserve">Zāles pļaušana, savākšana, nopļautās zāles izvešana - </w:t>
            </w:r>
            <w:r w:rsidRPr="00D30D0F">
              <w:rPr>
                <w:rFonts w:ascii="Times New Roman" w:eastAsia="Arial Unicode MS" w:hAnsi="Times New Roman" w:cs="Times New Roman"/>
                <w:i/>
                <w:kern w:val="1"/>
                <w:sz w:val="23"/>
                <w:szCs w:val="23"/>
                <w:lang w:eastAsia="ar-SA"/>
              </w:rPr>
              <w:t xml:space="preserve">zaļā </w:t>
            </w:r>
            <w:proofErr w:type="spellStart"/>
            <w:r w:rsidRPr="00D30D0F">
              <w:rPr>
                <w:rFonts w:ascii="Times New Roman" w:eastAsia="Arial Unicode MS" w:hAnsi="Times New Roman" w:cs="Times New Roman"/>
                <w:i/>
                <w:kern w:val="1"/>
                <w:sz w:val="23"/>
                <w:szCs w:val="23"/>
                <w:lang w:eastAsia="ar-SA"/>
              </w:rPr>
              <w:t>ter</w:t>
            </w:r>
            <w:proofErr w:type="spellEnd"/>
            <w:r w:rsidRPr="00D30D0F">
              <w:rPr>
                <w:rFonts w:ascii="Times New Roman" w:eastAsia="Arial Unicode MS" w:hAnsi="Times New Roman" w:cs="Times New Roman"/>
                <w:i/>
                <w:kern w:val="1"/>
                <w:sz w:val="23"/>
                <w:szCs w:val="23"/>
                <w:lang w:eastAsia="ar-SA"/>
              </w:rPr>
              <w:t>. 1. zona</w:t>
            </w:r>
          </w:p>
        </w:tc>
        <w:tc>
          <w:tcPr>
            <w:tcW w:w="1701" w:type="dxa"/>
            <w:shd w:val="clear" w:color="auto" w:fill="auto"/>
          </w:tcPr>
          <w:p w14:paraId="0F0BDD90" w14:textId="77777777" w:rsidR="008C5A7B" w:rsidRPr="00AB0BC6" w:rsidRDefault="008C5A7B" w:rsidP="008C5A7B">
            <w:pPr>
              <w:widowControl w:val="0"/>
              <w:suppressAutoHyphens/>
              <w:spacing w:after="0" w:line="240" w:lineRule="auto"/>
              <w:rPr>
                <w:rFonts w:ascii="Times New Roman" w:eastAsia="Arial Unicode MS" w:hAnsi="Times New Roman" w:cs="Times New Roman"/>
                <w:kern w:val="1"/>
                <w:sz w:val="23"/>
                <w:szCs w:val="23"/>
                <w:lang w:eastAsia="ar-SA"/>
              </w:rPr>
            </w:pPr>
            <w:r w:rsidRPr="00AB0BC6">
              <w:rPr>
                <w:rFonts w:ascii="Times New Roman" w:eastAsia="Arial Unicode MS" w:hAnsi="Times New Roman" w:cs="Times New Roman"/>
                <w:kern w:val="1"/>
                <w:sz w:val="23"/>
                <w:szCs w:val="23"/>
                <w:lang w:eastAsia="ar-SA"/>
              </w:rPr>
              <w:t>m</w:t>
            </w:r>
            <w:r w:rsidRPr="00AB0BC6">
              <w:rPr>
                <w:rFonts w:ascii="Times New Roman" w:eastAsia="Arial Unicode MS" w:hAnsi="Times New Roman" w:cs="Times New Roman"/>
                <w:kern w:val="1"/>
                <w:sz w:val="23"/>
                <w:szCs w:val="23"/>
                <w:vertAlign w:val="superscript"/>
                <w:lang w:eastAsia="ar-SA"/>
              </w:rPr>
              <w:t>2</w:t>
            </w:r>
          </w:p>
        </w:tc>
        <w:tc>
          <w:tcPr>
            <w:tcW w:w="1560" w:type="dxa"/>
            <w:shd w:val="clear" w:color="auto" w:fill="auto"/>
          </w:tcPr>
          <w:p w14:paraId="553FA76A" w14:textId="77777777" w:rsidR="008C5A7B" w:rsidRPr="00AB0BC6" w:rsidRDefault="008C5A7B" w:rsidP="008C5A7B">
            <w:pPr>
              <w:widowControl w:val="0"/>
              <w:suppressAutoHyphens/>
              <w:spacing w:after="0" w:line="240" w:lineRule="auto"/>
              <w:jc w:val="center"/>
              <w:rPr>
                <w:rFonts w:ascii="Times New Roman" w:eastAsia="Arial Unicode MS" w:hAnsi="Times New Roman" w:cs="Times New Roman"/>
                <w:kern w:val="1"/>
                <w:sz w:val="23"/>
                <w:szCs w:val="23"/>
                <w:highlight w:val="yellow"/>
                <w:lang w:eastAsia="ar-SA"/>
              </w:rPr>
            </w:pPr>
          </w:p>
        </w:tc>
        <w:tc>
          <w:tcPr>
            <w:tcW w:w="1134" w:type="dxa"/>
            <w:shd w:val="clear" w:color="auto" w:fill="auto"/>
          </w:tcPr>
          <w:p w14:paraId="06068001" w14:textId="77777777" w:rsidR="008C5A7B" w:rsidRPr="00AB0BC6" w:rsidRDefault="008C5A7B" w:rsidP="008C5A7B">
            <w:pPr>
              <w:widowControl w:val="0"/>
              <w:suppressAutoHyphens/>
              <w:spacing w:after="0" w:line="240" w:lineRule="auto"/>
              <w:jc w:val="center"/>
              <w:rPr>
                <w:rFonts w:ascii="Times New Roman" w:eastAsia="Arial Unicode MS" w:hAnsi="Times New Roman" w:cs="Times New Roman"/>
                <w:kern w:val="1"/>
                <w:sz w:val="23"/>
                <w:szCs w:val="23"/>
                <w:lang w:eastAsia="ar-SA"/>
              </w:rPr>
            </w:pPr>
            <w:r w:rsidRPr="00AB0BC6">
              <w:rPr>
                <w:rFonts w:ascii="Times New Roman" w:eastAsia="Arial Unicode MS" w:hAnsi="Times New Roman" w:cs="Times New Roman"/>
                <w:kern w:val="1"/>
                <w:sz w:val="23"/>
                <w:szCs w:val="23"/>
                <w:lang w:eastAsia="ar-SA"/>
              </w:rPr>
              <w:t>152800</w:t>
            </w:r>
          </w:p>
        </w:tc>
        <w:tc>
          <w:tcPr>
            <w:tcW w:w="992" w:type="dxa"/>
            <w:shd w:val="clear" w:color="auto" w:fill="auto"/>
          </w:tcPr>
          <w:p w14:paraId="42694875" w14:textId="77777777" w:rsidR="008C5A7B" w:rsidRPr="00AB0BC6" w:rsidRDefault="008C5A7B" w:rsidP="008C5A7B">
            <w:pPr>
              <w:widowControl w:val="0"/>
              <w:suppressAutoHyphens/>
              <w:spacing w:after="0" w:line="240" w:lineRule="auto"/>
              <w:jc w:val="center"/>
              <w:rPr>
                <w:rFonts w:ascii="Times New Roman" w:eastAsia="Arial Unicode MS" w:hAnsi="Times New Roman" w:cs="Times New Roman"/>
                <w:kern w:val="1"/>
                <w:sz w:val="23"/>
                <w:szCs w:val="23"/>
                <w:lang w:eastAsia="ar-SA"/>
              </w:rPr>
            </w:pPr>
          </w:p>
        </w:tc>
        <w:tc>
          <w:tcPr>
            <w:tcW w:w="1229" w:type="dxa"/>
            <w:shd w:val="clear" w:color="auto" w:fill="auto"/>
          </w:tcPr>
          <w:p w14:paraId="5C0D7CC8" w14:textId="77777777" w:rsidR="008C5A7B" w:rsidRPr="00AB0BC6" w:rsidRDefault="008C5A7B" w:rsidP="008C5A7B">
            <w:pPr>
              <w:widowControl w:val="0"/>
              <w:suppressAutoHyphens/>
              <w:spacing w:after="0" w:line="240" w:lineRule="auto"/>
              <w:jc w:val="center"/>
              <w:rPr>
                <w:rFonts w:ascii="Times New Roman" w:eastAsia="Arial Unicode MS" w:hAnsi="Times New Roman" w:cs="Times New Roman"/>
                <w:kern w:val="1"/>
                <w:sz w:val="23"/>
                <w:szCs w:val="23"/>
                <w:lang w:eastAsia="ar-SA"/>
              </w:rPr>
            </w:pPr>
          </w:p>
        </w:tc>
        <w:tc>
          <w:tcPr>
            <w:tcW w:w="1116" w:type="dxa"/>
            <w:shd w:val="clear" w:color="auto" w:fill="auto"/>
          </w:tcPr>
          <w:p w14:paraId="0C78DB0D" w14:textId="77777777" w:rsidR="008C5A7B" w:rsidRPr="00AB0BC6" w:rsidRDefault="008C5A7B" w:rsidP="008C5A7B">
            <w:pPr>
              <w:widowControl w:val="0"/>
              <w:suppressAutoHyphens/>
              <w:spacing w:after="0" w:line="240" w:lineRule="auto"/>
              <w:jc w:val="center"/>
              <w:rPr>
                <w:rFonts w:ascii="Times New Roman" w:eastAsia="Arial Unicode MS" w:hAnsi="Times New Roman" w:cs="Times New Roman"/>
                <w:kern w:val="1"/>
                <w:sz w:val="23"/>
                <w:szCs w:val="23"/>
                <w:lang w:eastAsia="ar-SA"/>
              </w:rPr>
            </w:pPr>
          </w:p>
        </w:tc>
      </w:tr>
      <w:tr w:rsidR="008C5A7B" w:rsidRPr="00AB0BC6" w14:paraId="4D74A2D1" w14:textId="77777777" w:rsidTr="00E31684">
        <w:trPr>
          <w:gridAfter w:val="1"/>
          <w:wAfter w:w="7" w:type="dxa"/>
          <w:trHeight w:val="771"/>
        </w:trPr>
        <w:tc>
          <w:tcPr>
            <w:tcW w:w="2410" w:type="dxa"/>
            <w:shd w:val="clear" w:color="auto" w:fill="auto"/>
          </w:tcPr>
          <w:p w14:paraId="0818FA9F" w14:textId="0597B7D3" w:rsidR="008C5A7B" w:rsidRPr="00D30D0F" w:rsidRDefault="008C5A7B" w:rsidP="008C5A7B">
            <w:pPr>
              <w:widowControl w:val="0"/>
              <w:suppressAutoHyphens/>
              <w:spacing w:after="0" w:line="240" w:lineRule="auto"/>
              <w:rPr>
                <w:rFonts w:ascii="Times New Roman" w:eastAsia="Arial Unicode MS" w:hAnsi="Times New Roman" w:cs="Times New Roman"/>
                <w:kern w:val="1"/>
                <w:sz w:val="23"/>
                <w:szCs w:val="23"/>
                <w:lang w:eastAsia="ar-SA"/>
              </w:rPr>
            </w:pPr>
            <w:r w:rsidRPr="00D30D0F">
              <w:rPr>
                <w:rFonts w:ascii="Times New Roman" w:eastAsia="Arial Unicode MS" w:hAnsi="Times New Roman" w:cs="Times New Roman"/>
                <w:kern w:val="1"/>
                <w:sz w:val="23"/>
                <w:szCs w:val="23"/>
                <w:lang w:eastAsia="ar-SA"/>
              </w:rPr>
              <w:t xml:space="preserve">Zāles pļaušana, savākšana, nopļautās zāles izvešana - </w:t>
            </w:r>
            <w:r w:rsidRPr="00D30D0F">
              <w:rPr>
                <w:rFonts w:ascii="Times New Roman" w:eastAsia="Arial Unicode MS" w:hAnsi="Times New Roman" w:cs="Times New Roman"/>
                <w:i/>
                <w:kern w:val="1"/>
                <w:sz w:val="23"/>
                <w:szCs w:val="23"/>
                <w:lang w:eastAsia="ar-SA"/>
              </w:rPr>
              <w:t xml:space="preserve">zaļā </w:t>
            </w:r>
            <w:proofErr w:type="spellStart"/>
            <w:r w:rsidRPr="00D30D0F">
              <w:rPr>
                <w:rFonts w:ascii="Times New Roman" w:eastAsia="Arial Unicode MS" w:hAnsi="Times New Roman" w:cs="Times New Roman"/>
                <w:i/>
                <w:kern w:val="1"/>
                <w:sz w:val="23"/>
                <w:szCs w:val="23"/>
                <w:lang w:eastAsia="ar-SA"/>
              </w:rPr>
              <w:t>ter</w:t>
            </w:r>
            <w:proofErr w:type="spellEnd"/>
            <w:r w:rsidRPr="00D30D0F">
              <w:rPr>
                <w:rFonts w:ascii="Times New Roman" w:eastAsia="Arial Unicode MS" w:hAnsi="Times New Roman" w:cs="Times New Roman"/>
                <w:i/>
                <w:kern w:val="1"/>
                <w:sz w:val="23"/>
                <w:szCs w:val="23"/>
                <w:lang w:eastAsia="ar-SA"/>
              </w:rPr>
              <w:t>. 2. zona.</w:t>
            </w:r>
          </w:p>
        </w:tc>
        <w:tc>
          <w:tcPr>
            <w:tcW w:w="1701" w:type="dxa"/>
            <w:shd w:val="clear" w:color="auto" w:fill="auto"/>
          </w:tcPr>
          <w:p w14:paraId="415362C1" w14:textId="77777777" w:rsidR="008C5A7B" w:rsidRPr="00AB0BC6" w:rsidRDefault="008C5A7B" w:rsidP="008C5A7B">
            <w:pPr>
              <w:widowControl w:val="0"/>
              <w:suppressAutoHyphens/>
              <w:spacing w:after="0" w:line="240" w:lineRule="auto"/>
              <w:rPr>
                <w:rFonts w:ascii="Times New Roman" w:eastAsia="Arial Unicode MS" w:hAnsi="Times New Roman" w:cs="Times New Roman"/>
                <w:kern w:val="1"/>
                <w:sz w:val="23"/>
                <w:szCs w:val="23"/>
                <w:lang w:eastAsia="ar-SA"/>
              </w:rPr>
            </w:pPr>
            <w:r w:rsidRPr="00AB0BC6">
              <w:rPr>
                <w:rFonts w:ascii="Times New Roman" w:eastAsia="Arial Unicode MS" w:hAnsi="Times New Roman" w:cs="Times New Roman"/>
                <w:kern w:val="1"/>
                <w:sz w:val="23"/>
                <w:szCs w:val="23"/>
                <w:lang w:eastAsia="ar-SA"/>
              </w:rPr>
              <w:t>m</w:t>
            </w:r>
            <w:r w:rsidRPr="00AB0BC6">
              <w:rPr>
                <w:rFonts w:ascii="Times New Roman" w:eastAsia="Arial Unicode MS" w:hAnsi="Times New Roman" w:cs="Times New Roman"/>
                <w:kern w:val="1"/>
                <w:sz w:val="23"/>
                <w:szCs w:val="23"/>
                <w:vertAlign w:val="superscript"/>
                <w:lang w:eastAsia="ar-SA"/>
              </w:rPr>
              <w:t>2</w:t>
            </w:r>
          </w:p>
        </w:tc>
        <w:tc>
          <w:tcPr>
            <w:tcW w:w="1560" w:type="dxa"/>
            <w:shd w:val="clear" w:color="auto" w:fill="auto"/>
          </w:tcPr>
          <w:p w14:paraId="37005A69" w14:textId="77777777" w:rsidR="008C5A7B" w:rsidRPr="00AB0BC6" w:rsidRDefault="008C5A7B" w:rsidP="008C5A7B">
            <w:pPr>
              <w:widowControl w:val="0"/>
              <w:suppressAutoHyphens/>
              <w:spacing w:after="0" w:line="240" w:lineRule="auto"/>
              <w:jc w:val="center"/>
              <w:rPr>
                <w:rFonts w:ascii="Times New Roman" w:eastAsia="Arial Unicode MS" w:hAnsi="Times New Roman" w:cs="Times New Roman"/>
                <w:kern w:val="1"/>
                <w:sz w:val="23"/>
                <w:szCs w:val="23"/>
                <w:highlight w:val="yellow"/>
                <w:lang w:eastAsia="ar-SA"/>
              </w:rPr>
            </w:pPr>
          </w:p>
        </w:tc>
        <w:tc>
          <w:tcPr>
            <w:tcW w:w="1134" w:type="dxa"/>
            <w:shd w:val="clear" w:color="auto" w:fill="auto"/>
          </w:tcPr>
          <w:p w14:paraId="23992EE2" w14:textId="77777777" w:rsidR="008C5A7B" w:rsidRPr="00AB0BC6" w:rsidRDefault="008C5A7B" w:rsidP="008C5A7B">
            <w:pPr>
              <w:widowControl w:val="0"/>
              <w:suppressAutoHyphens/>
              <w:spacing w:after="0" w:line="240" w:lineRule="auto"/>
              <w:jc w:val="center"/>
              <w:rPr>
                <w:rFonts w:ascii="Times New Roman" w:eastAsia="Arial Unicode MS" w:hAnsi="Times New Roman" w:cs="Times New Roman"/>
                <w:kern w:val="1"/>
                <w:sz w:val="23"/>
                <w:szCs w:val="23"/>
                <w:lang w:eastAsia="ar-SA"/>
              </w:rPr>
            </w:pPr>
            <w:r w:rsidRPr="00AB0BC6">
              <w:rPr>
                <w:rFonts w:ascii="Times New Roman" w:eastAsia="Arial Unicode MS" w:hAnsi="Times New Roman" w:cs="Times New Roman"/>
                <w:kern w:val="1"/>
                <w:sz w:val="23"/>
                <w:szCs w:val="23"/>
                <w:lang w:eastAsia="ar-SA"/>
              </w:rPr>
              <w:t>100000</w:t>
            </w:r>
          </w:p>
        </w:tc>
        <w:tc>
          <w:tcPr>
            <w:tcW w:w="992" w:type="dxa"/>
            <w:shd w:val="clear" w:color="auto" w:fill="auto"/>
          </w:tcPr>
          <w:p w14:paraId="46A86B8B" w14:textId="77777777" w:rsidR="008C5A7B" w:rsidRPr="00AB0BC6" w:rsidRDefault="008C5A7B" w:rsidP="008C5A7B">
            <w:pPr>
              <w:widowControl w:val="0"/>
              <w:suppressAutoHyphens/>
              <w:spacing w:after="0" w:line="240" w:lineRule="auto"/>
              <w:jc w:val="center"/>
              <w:rPr>
                <w:rFonts w:ascii="Times New Roman" w:eastAsia="Arial Unicode MS" w:hAnsi="Times New Roman" w:cs="Times New Roman"/>
                <w:kern w:val="1"/>
                <w:sz w:val="23"/>
                <w:szCs w:val="23"/>
                <w:lang w:eastAsia="ar-SA"/>
              </w:rPr>
            </w:pPr>
          </w:p>
        </w:tc>
        <w:tc>
          <w:tcPr>
            <w:tcW w:w="1229" w:type="dxa"/>
            <w:shd w:val="clear" w:color="auto" w:fill="auto"/>
          </w:tcPr>
          <w:p w14:paraId="46328C5C" w14:textId="77777777" w:rsidR="008C5A7B" w:rsidRPr="00AB0BC6" w:rsidRDefault="008C5A7B" w:rsidP="008C5A7B">
            <w:pPr>
              <w:widowControl w:val="0"/>
              <w:suppressAutoHyphens/>
              <w:spacing w:after="0" w:line="240" w:lineRule="auto"/>
              <w:jc w:val="center"/>
              <w:rPr>
                <w:rFonts w:ascii="Times New Roman" w:eastAsia="Arial Unicode MS" w:hAnsi="Times New Roman" w:cs="Times New Roman"/>
                <w:kern w:val="1"/>
                <w:sz w:val="23"/>
                <w:szCs w:val="23"/>
                <w:lang w:eastAsia="ar-SA"/>
              </w:rPr>
            </w:pPr>
          </w:p>
        </w:tc>
        <w:tc>
          <w:tcPr>
            <w:tcW w:w="1116" w:type="dxa"/>
            <w:shd w:val="clear" w:color="auto" w:fill="auto"/>
          </w:tcPr>
          <w:p w14:paraId="1C3F8F99" w14:textId="77777777" w:rsidR="008C5A7B" w:rsidRPr="00AB0BC6" w:rsidRDefault="008C5A7B" w:rsidP="008C5A7B">
            <w:pPr>
              <w:widowControl w:val="0"/>
              <w:suppressAutoHyphens/>
              <w:spacing w:after="0" w:line="240" w:lineRule="auto"/>
              <w:jc w:val="center"/>
              <w:rPr>
                <w:rFonts w:ascii="Times New Roman" w:eastAsia="Arial Unicode MS" w:hAnsi="Times New Roman" w:cs="Times New Roman"/>
                <w:kern w:val="1"/>
                <w:sz w:val="23"/>
                <w:szCs w:val="23"/>
                <w:lang w:eastAsia="ar-SA"/>
              </w:rPr>
            </w:pPr>
          </w:p>
        </w:tc>
      </w:tr>
      <w:tr w:rsidR="008C5A7B" w:rsidRPr="00AB0BC6" w14:paraId="0AFC6009" w14:textId="77777777" w:rsidTr="008C5A7B">
        <w:trPr>
          <w:gridAfter w:val="1"/>
          <w:wAfter w:w="7" w:type="dxa"/>
          <w:trHeight w:val="1076"/>
        </w:trPr>
        <w:tc>
          <w:tcPr>
            <w:tcW w:w="2410" w:type="dxa"/>
            <w:shd w:val="clear" w:color="auto" w:fill="auto"/>
          </w:tcPr>
          <w:p w14:paraId="0E971BA6" w14:textId="77777777" w:rsidR="008C5A7B" w:rsidRPr="00AB0BC6" w:rsidRDefault="008C5A7B" w:rsidP="008C5A7B">
            <w:pPr>
              <w:widowControl w:val="0"/>
              <w:suppressAutoHyphens/>
              <w:spacing w:after="0" w:line="240" w:lineRule="auto"/>
              <w:rPr>
                <w:rFonts w:ascii="Times New Roman" w:eastAsia="Arial Unicode MS" w:hAnsi="Times New Roman" w:cs="Times New Roman"/>
                <w:kern w:val="1"/>
                <w:sz w:val="23"/>
                <w:szCs w:val="23"/>
                <w:lang w:eastAsia="ar-SA"/>
              </w:rPr>
            </w:pPr>
            <w:r w:rsidRPr="00AB0BC6">
              <w:rPr>
                <w:rFonts w:ascii="Times New Roman" w:eastAsia="Arial Unicode MS" w:hAnsi="Times New Roman" w:cs="Times New Roman"/>
                <w:kern w:val="1"/>
                <w:sz w:val="23"/>
                <w:szCs w:val="23"/>
                <w:lang w:eastAsia="ar-SA"/>
              </w:rPr>
              <w:t>Lapu izvešana (ieskaitot konteinera nomu, ja nepieciešams).</w:t>
            </w:r>
          </w:p>
        </w:tc>
        <w:tc>
          <w:tcPr>
            <w:tcW w:w="1701" w:type="dxa"/>
            <w:shd w:val="clear" w:color="auto" w:fill="auto"/>
          </w:tcPr>
          <w:p w14:paraId="560C5C1C" w14:textId="77777777" w:rsidR="008C5A7B" w:rsidRPr="00AB0BC6" w:rsidRDefault="008C5A7B" w:rsidP="008C5A7B">
            <w:pPr>
              <w:widowControl w:val="0"/>
              <w:suppressAutoHyphens/>
              <w:spacing w:after="0" w:line="240" w:lineRule="auto"/>
              <w:rPr>
                <w:rFonts w:ascii="Times New Roman" w:eastAsia="Arial Unicode MS" w:hAnsi="Times New Roman" w:cs="Times New Roman"/>
                <w:kern w:val="1"/>
                <w:sz w:val="23"/>
                <w:szCs w:val="23"/>
                <w:lang w:eastAsia="ar-SA"/>
              </w:rPr>
            </w:pPr>
            <w:r w:rsidRPr="00AB0BC6">
              <w:rPr>
                <w:rFonts w:ascii="Times New Roman" w:eastAsia="Arial Unicode MS" w:hAnsi="Times New Roman" w:cs="Times New Roman"/>
                <w:kern w:val="1"/>
                <w:sz w:val="23"/>
                <w:szCs w:val="23"/>
                <w:lang w:eastAsia="ar-SA"/>
              </w:rPr>
              <w:t>m</w:t>
            </w:r>
            <w:r w:rsidRPr="00AB0BC6">
              <w:rPr>
                <w:rFonts w:ascii="Times New Roman" w:eastAsia="Arial Unicode MS" w:hAnsi="Times New Roman" w:cs="Times New Roman"/>
                <w:kern w:val="1"/>
                <w:sz w:val="23"/>
                <w:szCs w:val="23"/>
                <w:vertAlign w:val="superscript"/>
                <w:lang w:eastAsia="ar-SA"/>
              </w:rPr>
              <w:t>3</w:t>
            </w:r>
          </w:p>
        </w:tc>
        <w:tc>
          <w:tcPr>
            <w:tcW w:w="1560" w:type="dxa"/>
            <w:shd w:val="clear" w:color="auto" w:fill="auto"/>
          </w:tcPr>
          <w:p w14:paraId="33368FD7" w14:textId="77777777" w:rsidR="008C5A7B" w:rsidRPr="00AB0BC6" w:rsidRDefault="008C5A7B" w:rsidP="008C5A7B">
            <w:pPr>
              <w:widowControl w:val="0"/>
              <w:suppressAutoHyphens/>
              <w:spacing w:after="0" w:line="240" w:lineRule="auto"/>
              <w:jc w:val="center"/>
              <w:rPr>
                <w:rFonts w:ascii="Times New Roman" w:eastAsia="Arial Unicode MS" w:hAnsi="Times New Roman" w:cs="Times New Roman"/>
                <w:kern w:val="1"/>
                <w:sz w:val="23"/>
                <w:szCs w:val="23"/>
                <w:highlight w:val="yellow"/>
                <w:lang w:eastAsia="ar-SA"/>
              </w:rPr>
            </w:pPr>
          </w:p>
        </w:tc>
        <w:tc>
          <w:tcPr>
            <w:tcW w:w="1134" w:type="dxa"/>
            <w:shd w:val="clear" w:color="auto" w:fill="auto"/>
          </w:tcPr>
          <w:p w14:paraId="4F38F3A3" w14:textId="77777777" w:rsidR="008C5A7B" w:rsidRPr="00AB0BC6" w:rsidRDefault="008C5A7B" w:rsidP="008C5A7B">
            <w:pPr>
              <w:widowControl w:val="0"/>
              <w:suppressAutoHyphens/>
              <w:spacing w:after="0" w:line="240" w:lineRule="auto"/>
              <w:jc w:val="center"/>
              <w:rPr>
                <w:rFonts w:ascii="Times New Roman" w:eastAsia="Arial Unicode MS" w:hAnsi="Times New Roman" w:cs="Times New Roman"/>
                <w:kern w:val="1"/>
                <w:sz w:val="23"/>
                <w:szCs w:val="23"/>
                <w:lang w:eastAsia="ar-SA"/>
              </w:rPr>
            </w:pPr>
            <w:r w:rsidRPr="00AB0BC6">
              <w:rPr>
                <w:rFonts w:ascii="Times New Roman" w:eastAsia="Arial Unicode MS" w:hAnsi="Times New Roman" w:cs="Times New Roman"/>
                <w:kern w:val="1"/>
                <w:sz w:val="23"/>
                <w:szCs w:val="23"/>
                <w:lang w:eastAsia="ar-SA"/>
              </w:rPr>
              <w:t>600</w:t>
            </w:r>
          </w:p>
        </w:tc>
        <w:tc>
          <w:tcPr>
            <w:tcW w:w="992" w:type="dxa"/>
            <w:shd w:val="clear" w:color="auto" w:fill="auto"/>
          </w:tcPr>
          <w:p w14:paraId="56E78776" w14:textId="77777777" w:rsidR="008C5A7B" w:rsidRPr="00AB0BC6" w:rsidRDefault="008C5A7B" w:rsidP="008C5A7B">
            <w:pPr>
              <w:widowControl w:val="0"/>
              <w:suppressAutoHyphens/>
              <w:spacing w:after="0" w:line="240" w:lineRule="auto"/>
              <w:jc w:val="center"/>
              <w:rPr>
                <w:rFonts w:ascii="Times New Roman" w:eastAsia="Arial Unicode MS" w:hAnsi="Times New Roman" w:cs="Times New Roman"/>
                <w:kern w:val="1"/>
                <w:sz w:val="23"/>
                <w:szCs w:val="23"/>
                <w:lang w:eastAsia="ar-SA"/>
              </w:rPr>
            </w:pPr>
          </w:p>
        </w:tc>
        <w:tc>
          <w:tcPr>
            <w:tcW w:w="1229" w:type="dxa"/>
            <w:shd w:val="clear" w:color="auto" w:fill="auto"/>
          </w:tcPr>
          <w:p w14:paraId="0B448C24" w14:textId="77777777" w:rsidR="008C5A7B" w:rsidRPr="00AB0BC6" w:rsidRDefault="008C5A7B" w:rsidP="008C5A7B">
            <w:pPr>
              <w:widowControl w:val="0"/>
              <w:suppressAutoHyphens/>
              <w:spacing w:after="0" w:line="240" w:lineRule="auto"/>
              <w:jc w:val="center"/>
              <w:rPr>
                <w:rFonts w:ascii="Times New Roman" w:eastAsia="Arial Unicode MS" w:hAnsi="Times New Roman" w:cs="Times New Roman"/>
                <w:kern w:val="1"/>
                <w:sz w:val="23"/>
                <w:szCs w:val="23"/>
                <w:lang w:eastAsia="ar-SA"/>
              </w:rPr>
            </w:pPr>
          </w:p>
        </w:tc>
        <w:tc>
          <w:tcPr>
            <w:tcW w:w="1116" w:type="dxa"/>
            <w:shd w:val="clear" w:color="auto" w:fill="auto"/>
          </w:tcPr>
          <w:p w14:paraId="5FC1057C" w14:textId="77777777" w:rsidR="008C5A7B" w:rsidRPr="00AB0BC6" w:rsidRDefault="008C5A7B" w:rsidP="008C5A7B">
            <w:pPr>
              <w:widowControl w:val="0"/>
              <w:suppressAutoHyphens/>
              <w:spacing w:after="0" w:line="240" w:lineRule="auto"/>
              <w:jc w:val="center"/>
              <w:rPr>
                <w:rFonts w:ascii="Times New Roman" w:eastAsia="Arial Unicode MS" w:hAnsi="Times New Roman" w:cs="Times New Roman"/>
                <w:kern w:val="1"/>
                <w:sz w:val="23"/>
                <w:szCs w:val="23"/>
                <w:lang w:eastAsia="ar-SA"/>
              </w:rPr>
            </w:pPr>
          </w:p>
        </w:tc>
      </w:tr>
      <w:tr w:rsidR="00D92D11" w:rsidRPr="00AB0BC6" w14:paraId="1AA474D8" w14:textId="77777777" w:rsidTr="008C5A7B">
        <w:trPr>
          <w:gridAfter w:val="1"/>
          <w:wAfter w:w="7" w:type="dxa"/>
          <w:trHeight w:val="491"/>
        </w:trPr>
        <w:tc>
          <w:tcPr>
            <w:tcW w:w="2410" w:type="dxa"/>
            <w:shd w:val="clear" w:color="auto" w:fill="auto"/>
          </w:tcPr>
          <w:p w14:paraId="4D1F2DD8" w14:textId="0FB62A1A" w:rsidR="00D92D11" w:rsidRPr="00AB0BC6" w:rsidRDefault="00D92D11" w:rsidP="00D92D11">
            <w:pPr>
              <w:widowControl w:val="0"/>
              <w:suppressAutoHyphens/>
              <w:spacing w:after="0" w:line="240" w:lineRule="auto"/>
              <w:rPr>
                <w:rFonts w:ascii="Times New Roman" w:eastAsia="Arial Unicode MS" w:hAnsi="Times New Roman" w:cs="Times New Roman"/>
                <w:kern w:val="1"/>
                <w:sz w:val="23"/>
                <w:szCs w:val="23"/>
                <w:lang w:eastAsia="ar-SA"/>
              </w:rPr>
            </w:pPr>
            <w:r w:rsidRPr="00AB0BC6">
              <w:rPr>
                <w:rFonts w:ascii="Times New Roman" w:eastAsia="Arial Unicode MS" w:hAnsi="Times New Roman" w:cs="Times New Roman"/>
                <w:kern w:val="1"/>
                <w:sz w:val="23"/>
                <w:szCs w:val="23"/>
                <w:lang w:eastAsia="ar-SA"/>
              </w:rPr>
              <w:t>Sniega izvešana</w:t>
            </w:r>
          </w:p>
        </w:tc>
        <w:tc>
          <w:tcPr>
            <w:tcW w:w="1701" w:type="dxa"/>
            <w:shd w:val="clear" w:color="auto" w:fill="auto"/>
          </w:tcPr>
          <w:p w14:paraId="402E8BEA" w14:textId="2235D4CF" w:rsidR="00D92D11" w:rsidRPr="00AB0BC6" w:rsidRDefault="00D92D11" w:rsidP="00D92D11">
            <w:pPr>
              <w:widowControl w:val="0"/>
              <w:suppressAutoHyphens/>
              <w:spacing w:after="0" w:line="240" w:lineRule="auto"/>
              <w:rPr>
                <w:rFonts w:ascii="Times New Roman" w:eastAsia="Arial Unicode MS" w:hAnsi="Times New Roman" w:cs="Times New Roman"/>
                <w:kern w:val="1"/>
                <w:sz w:val="23"/>
                <w:szCs w:val="23"/>
                <w:lang w:eastAsia="ar-SA"/>
              </w:rPr>
            </w:pPr>
            <w:r w:rsidRPr="00AB0BC6">
              <w:rPr>
                <w:rFonts w:ascii="Times New Roman" w:eastAsia="Arial Unicode MS" w:hAnsi="Times New Roman" w:cs="Times New Roman"/>
                <w:kern w:val="1"/>
                <w:sz w:val="23"/>
                <w:szCs w:val="23"/>
                <w:lang w:eastAsia="ar-SA"/>
              </w:rPr>
              <w:t>m</w:t>
            </w:r>
            <w:r w:rsidRPr="00AB0BC6">
              <w:rPr>
                <w:rFonts w:ascii="Times New Roman" w:eastAsia="Arial Unicode MS" w:hAnsi="Times New Roman" w:cs="Times New Roman"/>
                <w:kern w:val="1"/>
                <w:sz w:val="23"/>
                <w:szCs w:val="23"/>
                <w:vertAlign w:val="superscript"/>
                <w:lang w:eastAsia="ar-SA"/>
              </w:rPr>
              <w:t>3</w:t>
            </w:r>
          </w:p>
        </w:tc>
        <w:tc>
          <w:tcPr>
            <w:tcW w:w="1560" w:type="dxa"/>
            <w:shd w:val="clear" w:color="auto" w:fill="auto"/>
          </w:tcPr>
          <w:p w14:paraId="54BA5EAE" w14:textId="77777777" w:rsidR="00D92D11" w:rsidRPr="00AB0BC6" w:rsidRDefault="00D92D11" w:rsidP="00D92D11">
            <w:pPr>
              <w:widowControl w:val="0"/>
              <w:suppressAutoHyphens/>
              <w:spacing w:after="0" w:line="240" w:lineRule="auto"/>
              <w:jc w:val="center"/>
              <w:rPr>
                <w:rFonts w:ascii="Times New Roman" w:eastAsia="Arial Unicode MS" w:hAnsi="Times New Roman" w:cs="Times New Roman"/>
                <w:kern w:val="1"/>
                <w:sz w:val="23"/>
                <w:szCs w:val="23"/>
                <w:highlight w:val="yellow"/>
                <w:lang w:eastAsia="ar-SA"/>
              </w:rPr>
            </w:pPr>
          </w:p>
        </w:tc>
        <w:tc>
          <w:tcPr>
            <w:tcW w:w="1134" w:type="dxa"/>
            <w:shd w:val="clear" w:color="auto" w:fill="auto"/>
          </w:tcPr>
          <w:p w14:paraId="0CCF2EC7" w14:textId="1B1870CD" w:rsidR="00D92D11" w:rsidRPr="00AB0BC6" w:rsidRDefault="00D92D11" w:rsidP="00D92D11">
            <w:pPr>
              <w:widowControl w:val="0"/>
              <w:suppressAutoHyphens/>
              <w:spacing w:after="0" w:line="240" w:lineRule="auto"/>
              <w:jc w:val="center"/>
              <w:rPr>
                <w:rFonts w:ascii="Times New Roman" w:eastAsia="Arial Unicode MS" w:hAnsi="Times New Roman" w:cs="Times New Roman"/>
                <w:kern w:val="1"/>
                <w:sz w:val="23"/>
                <w:szCs w:val="23"/>
                <w:lang w:eastAsia="ar-SA"/>
              </w:rPr>
            </w:pPr>
            <w:r w:rsidRPr="00AB0BC6">
              <w:rPr>
                <w:rFonts w:ascii="Times New Roman" w:eastAsia="Arial Unicode MS" w:hAnsi="Times New Roman" w:cs="Times New Roman"/>
                <w:kern w:val="1"/>
                <w:sz w:val="23"/>
                <w:szCs w:val="23"/>
                <w:lang w:eastAsia="ar-SA"/>
              </w:rPr>
              <w:t>600</w:t>
            </w:r>
          </w:p>
        </w:tc>
        <w:tc>
          <w:tcPr>
            <w:tcW w:w="992" w:type="dxa"/>
            <w:shd w:val="clear" w:color="auto" w:fill="auto"/>
          </w:tcPr>
          <w:p w14:paraId="03423B8C" w14:textId="77777777" w:rsidR="00D92D11" w:rsidRPr="00AB0BC6" w:rsidRDefault="00D92D11" w:rsidP="00D92D11">
            <w:pPr>
              <w:widowControl w:val="0"/>
              <w:suppressAutoHyphens/>
              <w:spacing w:after="0" w:line="240" w:lineRule="auto"/>
              <w:jc w:val="center"/>
              <w:rPr>
                <w:rFonts w:ascii="Times New Roman" w:eastAsia="Arial Unicode MS" w:hAnsi="Times New Roman" w:cs="Times New Roman"/>
                <w:kern w:val="1"/>
                <w:sz w:val="23"/>
                <w:szCs w:val="23"/>
                <w:lang w:eastAsia="ar-SA"/>
              </w:rPr>
            </w:pPr>
          </w:p>
        </w:tc>
        <w:tc>
          <w:tcPr>
            <w:tcW w:w="1229" w:type="dxa"/>
            <w:shd w:val="clear" w:color="auto" w:fill="auto"/>
          </w:tcPr>
          <w:p w14:paraId="1EF326A1" w14:textId="77777777" w:rsidR="00D92D11" w:rsidRPr="00AB0BC6" w:rsidRDefault="00D92D11" w:rsidP="00D92D11">
            <w:pPr>
              <w:widowControl w:val="0"/>
              <w:suppressAutoHyphens/>
              <w:spacing w:after="0" w:line="240" w:lineRule="auto"/>
              <w:jc w:val="center"/>
              <w:rPr>
                <w:rFonts w:ascii="Times New Roman" w:eastAsia="Arial Unicode MS" w:hAnsi="Times New Roman" w:cs="Times New Roman"/>
                <w:kern w:val="1"/>
                <w:sz w:val="23"/>
                <w:szCs w:val="23"/>
                <w:lang w:eastAsia="ar-SA"/>
              </w:rPr>
            </w:pPr>
          </w:p>
        </w:tc>
        <w:tc>
          <w:tcPr>
            <w:tcW w:w="1116" w:type="dxa"/>
            <w:shd w:val="clear" w:color="auto" w:fill="auto"/>
          </w:tcPr>
          <w:p w14:paraId="711DADE1" w14:textId="77777777" w:rsidR="00D92D11" w:rsidRPr="00AB0BC6" w:rsidRDefault="00D92D11" w:rsidP="00D92D11">
            <w:pPr>
              <w:widowControl w:val="0"/>
              <w:suppressAutoHyphens/>
              <w:spacing w:after="0" w:line="240" w:lineRule="auto"/>
              <w:jc w:val="center"/>
              <w:rPr>
                <w:rFonts w:ascii="Times New Roman" w:eastAsia="Arial Unicode MS" w:hAnsi="Times New Roman" w:cs="Times New Roman"/>
                <w:kern w:val="1"/>
                <w:sz w:val="23"/>
                <w:szCs w:val="23"/>
                <w:lang w:eastAsia="ar-SA"/>
              </w:rPr>
            </w:pPr>
          </w:p>
        </w:tc>
      </w:tr>
      <w:tr w:rsidR="00D92D11" w:rsidRPr="00AB0BC6" w14:paraId="71FF3A05" w14:textId="77777777" w:rsidTr="00E31684">
        <w:trPr>
          <w:gridAfter w:val="1"/>
          <w:wAfter w:w="7" w:type="dxa"/>
        </w:trPr>
        <w:tc>
          <w:tcPr>
            <w:tcW w:w="9026" w:type="dxa"/>
            <w:gridSpan w:val="6"/>
            <w:shd w:val="clear" w:color="auto" w:fill="auto"/>
          </w:tcPr>
          <w:p w14:paraId="0EFCE1A9" w14:textId="77777777" w:rsidR="00D92D11" w:rsidRPr="00AB0BC6" w:rsidRDefault="00D92D11" w:rsidP="00D92D11">
            <w:pPr>
              <w:widowControl w:val="0"/>
              <w:suppressAutoHyphens/>
              <w:spacing w:after="0" w:line="240" w:lineRule="auto"/>
              <w:jc w:val="right"/>
              <w:rPr>
                <w:rFonts w:ascii="Times New Roman" w:eastAsia="Arial Unicode MS" w:hAnsi="Times New Roman" w:cs="Times New Roman"/>
                <w:b/>
                <w:kern w:val="1"/>
                <w:sz w:val="23"/>
                <w:szCs w:val="23"/>
                <w:lang w:eastAsia="ar-SA"/>
              </w:rPr>
            </w:pPr>
            <w:r w:rsidRPr="00AB0BC6">
              <w:rPr>
                <w:rFonts w:ascii="Times New Roman" w:eastAsia="Arial Unicode MS" w:hAnsi="Times New Roman" w:cs="Times New Roman"/>
                <w:b/>
                <w:kern w:val="1"/>
                <w:sz w:val="23"/>
                <w:szCs w:val="23"/>
                <w:lang w:eastAsia="ar-SA"/>
              </w:rPr>
              <w:t>Kopā bez PVN</w:t>
            </w:r>
          </w:p>
        </w:tc>
        <w:tc>
          <w:tcPr>
            <w:tcW w:w="1116" w:type="dxa"/>
            <w:shd w:val="clear" w:color="auto" w:fill="auto"/>
          </w:tcPr>
          <w:p w14:paraId="1669C034" w14:textId="77777777" w:rsidR="00D92D11" w:rsidRPr="00AB0BC6" w:rsidRDefault="00D92D11" w:rsidP="00D92D11">
            <w:pPr>
              <w:widowControl w:val="0"/>
              <w:suppressAutoHyphens/>
              <w:spacing w:after="0" w:line="240" w:lineRule="auto"/>
              <w:jc w:val="center"/>
              <w:rPr>
                <w:rFonts w:ascii="Times New Roman" w:eastAsia="Arial Unicode MS" w:hAnsi="Times New Roman" w:cs="Times New Roman"/>
                <w:b/>
                <w:kern w:val="1"/>
                <w:sz w:val="23"/>
                <w:szCs w:val="23"/>
                <w:lang w:eastAsia="ar-SA"/>
              </w:rPr>
            </w:pPr>
          </w:p>
        </w:tc>
      </w:tr>
      <w:tr w:rsidR="00D92D11" w:rsidRPr="00AB0BC6" w14:paraId="0912B7AE" w14:textId="77777777" w:rsidTr="00E31684">
        <w:trPr>
          <w:gridAfter w:val="1"/>
          <w:wAfter w:w="7" w:type="dxa"/>
        </w:trPr>
        <w:tc>
          <w:tcPr>
            <w:tcW w:w="9026" w:type="dxa"/>
            <w:gridSpan w:val="6"/>
            <w:shd w:val="clear" w:color="auto" w:fill="auto"/>
          </w:tcPr>
          <w:p w14:paraId="6761B552" w14:textId="77777777" w:rsidR="00D92D11" w:rsidRPr="00AB0BC6" w:rsidRDefault="00D92D11" w:rsidP="00D92D11">
            <w:pPr>
              <w:widowControl w:val="0"/>
              <w:suppressAutoHyphens/>
              <w:spacing w:after="0" w:line="240" w:lineRule="auto"/>
              <w:jc w:val="right"/>
              <w:rPr>
                <w:rFonts w:ascii="Times New Roman" w:eastAsia="Arial Unicode MS" w:hAnsi="Times New Roman" w:cs="Times New Roman"/>
                <w:b/>
                <w:kern w:val="1"/>
                <w:sz w:val="23"/>
                <w:szCs w:val="23"/>
                <w:lang w:eastAsia="ar-SA"/>
              </w:rPr>
            </w:pPr>
            <w:r w:rsidRPr="00AB0BC6">
              <w:rPr>
                <w:rFonts w:ascii="Times New Roman" w:eastAsia="Arial Unicode MS" w:hAnsi="Times New Roman" w:cs="Times New Roman"/>
                <w:b/>
                <w:kern w:val="1"/>
                <w:sz w:val="23"/>
                <w:szCs w:val="23"/>
                <w:lang w:eastAsia="ar-SA"/>
              </w:rPr>
              <w:t>PVN___%</w:t>
            </w:r>
          </w:p>
        </w:tc>
        <w:tc>
          <w:tcPr>
            <w:tcW w:w="1116" w:type="dxa"/>
            <w:shd w:val="clear" w:color="auto" w:fill="auto"/>
          </w:tcPr>
          <w:p w14:paraId="2A75ED06" w14:textId="77777777" w:rsidR="00D92D11" w:rsidRPr="00AB0BC6" w:rsidRDefault="00D92D11" w:rsidP="00D92D11">
            <w:pPr>
              <w:widowControl w:val="0"/>
              <w:suppressAutoHyphens/>
              <w:spacing w:after="0" w:line="240" w:lineRule="auto"/>
              <w:jc w:val="center"/>
              <w:rPr>
                <w:rFonts w:ascii="Times New Roman" w:eastAsia="Arial Unicode MS" w:hAnsi="Times New Roman" w:cs="Times New Roman"/>
                <w:b/>
                <w:kern w:val="1"/>
                <w:sz w:val="23"/>
                <w:szCs w:val="23"/>
                <w:lang w:eastAsia="ar-SA"/>
              </w:rPr>
            </w:pPr>
          </w:p>
        </w:tc>
      </w:tr>
      <w:tr w:rsidR="00D92D11" w:rsidRPr="00AB0BC6" w14:paraId="1C8EF678" w14:textId="77777777" w:rsidTr="00E31684">
        <w:trPr>
          <w:gridAfter w:val="1"/>
          <w:wAfter w:w="7" w:type="dxa"/>
        </w:trPr>
        <w:tc>
          <w:tcPr>
            <w:tcW w:w="9026" w:type="dxa"/>
            <w:gridSpan w:val="6"/>
            <w:shd w:val="clear" w:color="auto" w:fill="auto"/>
          </w:tcPr>
          <w:p w14:paraId="2E1D400A" w14:textId="77777777" w:rsidR="00D92D11" w:rsidRPr="00AB0BC6" w:rsidRDefault="00D92D11" w:rsidP="00D92D11">
            <w:pPr>
              <w:widowControl w:val="0"/>
              <w:suppressAutoHyphens/>
              <w:spacing w:after="0" w:line="240" w:lineRule="auto"/>
              <w:jc w:val="right"/>
              <w:rPr>
                <w:rFonts w:ascii="Times New Roman" w:eastAsia="Arial Unicode MS" w:hAnsi="Times New Roman" w:cs="Times New Roman"/>
                <w:b/>
                <w:kern w:val="1"/>
                <w:sz w:val="23"/>
                <w:szCs w:val="23"/>
                <w:lang w:eastAsia="ar-SA"/>
              </w:rPr>
            </w:pPr>
            <w:r w:rsidRPr="00AB0BC6">
              <w:rPr>
                <w:rFonts w:ascii="Times New Roman" w:eastAsia="Arial Unicode MS" w:hAnsi="Times New Roman" w:cs="Times New Roman"/>
                <w:b/>
                <w:kern w:val="1"/>
                <w:sz w:val="23"/>
                <w:szCs w:val="23"/>
                <w:lang w:eastAsia="ar-SA"/>
              </w:rPr>
              <w:t>Kopā ar PVN ___%</w:t>
            </w:r>
          </w:p>
        </w:tc>
        <w:tc>
          <w:tcPr>
            <w:tcW w:w="1116" w:type="dxa"/>
            <w:shd w:val="clear" w:color="auto" w:fill="auto"/>
          </w:tcPr>
          <w:p w14:paraId="332E9175" w14:textId="77777777" w:rsidR="00D92D11" w:rsidRPr="00AB0BC6" w:rsidRDefault="00D92D11" w:rsidP="00D92D11">
            <w:pPr>
              <w:widowControl w:val="0"/>
              <w:suppressAutoHyphens/>
              <w:spacing w:after="0" w:line="240" w:lineRule="auto"/>
              <w:jc w:val="center"/>
              <w:rPr>
                <w:rFonts w:ascii="Times New Roman" w:eastAsia="Arial Unicode MS" w:hAnsi="Times New Roman" w:cs="Times New Roman"/>
                <w:b/>
                <w:kern w:val="1"/>
                <w:sz w:val="23"/>
                <w:szCs w:val="23"/>
                <w:lang w:eastAsia="ar-SA"/>
              </w:rPr>
            </w:pPr>
          </w:p>
        </w:tc>
      </w:tr>
    </w:tbl>
    <w:p w14:paraId="33921F94" w14:textId="77777777" w:rsidR="00F21AA2" w:rsidRPr="00AB0BC6" w:rsidRDefault="00F21AA2" w:rsidP="00F21AA2">
      <w:pPr>
        <w:spacing w:after="0"/>
        <w:rPr>
          <w:rFonts w:ascii="Times New Roman" w:hAnsi="Times New Roman" w:cs="Times New Roman"/>
          <w:sz w:val="23"/>
          <w:szCs w:val="23"/>
        </w:rPr>
      </w:pPr>
    </w:p>
    <w:p w14:paraId="07D23D45" w14:textId="77777777" w:rsidR="00F21AA2" w:rsidRPr="00AB0BC6" w:rsidRDefault="00F21AA2" w:rsidP="00F21AA2">
      <w:pPr>
        <w:spacing w:after="0" w:line="240" w:lineRule="auto"/>
        <w:jc w:val="both"/>
        <w:rPr>
          <w:rFonts w:ascii="Times New Roman" w:eastAsia="Times New Roman" w:hAnsi="Times New Roman" w:cs="Times New Roman"/>
          <w:i/>
          <w:sz w:val="23"/>
          <w:szCs w:val="23"/>
          <w:lang w:eastAsia="x-none"/>
        </w:rPr>
      </w:pPr>
      <w:r w:rsidRPr="00AB0BC6">
        <w:rPr>
          <w:rFonts w:ascii="Times New Roman" w:eastAsia="Times New Roman" w:hAnsi="Times New Roman" w:cs="Times New Roman"/>
          <w:i/>
          <w:sz w:val="23"/>
          <w:szCs w:val="23"/>
          <w:lang w:eastAsia="x-none"/>
        </w:rPr>
        <w:t>*Norādīti plānotie pakalpojuma apjomi, kas tiks pasūtīti un apmaksāti, ņemot vērā Pasūtītāja faktisko nepieciešamību.</w:t>
      </w:r>
    </w:p>
    <w:p w14:paraId="27854501" w14:textId="77777777" w:rsidR="00F21AA2" w:rsidRPr="00AB0BC6" w:rsidRDefault="00F21AA2" w:rsidP="00F21AA2">
      <w:pPr>
        <w:spacing w:after="0" w:line="240" w:lineRule="auto"/>
        <w:jc w:val="both"/>
        <w:rPr>
          <w:rFonts w:ascii="Times New Roman" w:eastAsia="Times New Roman" w:hAnsi="Times New Roman" w:cs="Times New Roman"/>
          <w:b/>
          <w:sz w:val="23"/>
          <w:szCs w:val="23"/>
          <w:lang w:eastAsia="x-none"/>
        </w:rPr>
      </w:pPr>
    </w:p>
    <w:p w14:paraId="3EB4EF09" w14:textId="77777777" w:rsidR="00F21AA2" w:rsidRPr="00AB0BC6" w:rsidRDefault="00F21AA2" w:rsidP="00F21AA2">
      <w:pPr>
        <w:autoSpaceDE w:val="0"/>
        <w:autoSpaceDN w:val="0"/>
        <w:spacing w:after="0" w:line="240" w:lineRule="auto"/>
        <w:jc w:val="both"/>
        <w:rPr>
          <w:rFonts w:ascii="Times New Roman" w:hAnsi="Times New Roman" w:cs="Times New Roman"/>
          <w:sz w:val="23"/>
          <w:szCs w:val="23"/>
        </w:rPr>
      </w:pPr>
      <w:r w:rsidRPr="00AB0BC6">
        <w:rPr>
          <w:rFonts w:ascii="Times New Roman" w:hAnsi="Times New Roman" w:cs="Times New Roman"/>
          <w:sz w:val="23"/>
          <w:szCs w:val="23"/>
        </w:rPr>
        <w:t>Pretendents apstiprina, ka Finanšu piedāvājuma cenā ir iekļautas visas izmaksas, kas saistītas ar attiecīgā pakalpojuma līguma pilnīgu un kvalitatīvu izpildi atbilstoši tehniskajai specifikācijai, tajā skaitā izmaksas, kas saistītas ar darbinieku darba algu izmaksu, pakalpojuma izpildei nepieciešamo līgumu slēgšanu, nodokļiem un nodevām, kā arī nepieciešamo atļauju saņemšanu no trešajām personām, tai skaitā, bet ne tikai apdrošināšana, transports, darba aizsardzība un organizācija, instrumentu, palīgmateriālu un nepieciešamo mehānismu nomas vai ekspluatācijas izmaksas, administratīvie izdevumi u.tml.</w:t>
      </w:r>
    </w:p>
    <w:p w14:paraId="3E430489" w14:textId="77777777" w:rsidR="00F21AA2" w:rsidRPr="00AB0BC6" w:rsidRDefault="00F21AA2" w:rsidP="00F21AA2">
      <w:pPr>
        <w:autoSpaceDE w:val="0"/>
        <w:autoSpaceDN w:val="0"/>
        <w:spacing w:after="0" w:line="240" w:lineRule="auto"/>
        <w:jc w:val="both"/>
        <w:rPr>
          <w:rFonts w:ascii="Times New Roman" w:hAnsi="Times New Roman" w:cs="Times New Roman"/>
          <w:sz w:val="23"/>
          <w:szCs w:val="23"/>
        </w:rPr>
      </w:pPr>
      <w:r w:rsidRPr="00AB0BC6">
        <w:rPr>
          <w:rFonts w:ascii="Times New Roman" w:hAnsi="Times New Roman" w:cs="Times New Roman"/>
          <w:sz w:val="23"/>
          <w:szCs w:val="23"/>
        </w:rPr>
        <w:t>Ar šo pretendents apliecina piedāvājumā sniegto ziņu patiesumu un precizitāti.</w:t>
      </w:r>
      <w:r w:rsidRPr="00AB0BC6">
        <w:rPr>
          <w:rFonts w:ascii="Times New Roman" w:hAnsi="Times New Roman" w:cs="Times New Roman"/>
          <w:color w:val="000000"/>
          <w:sz w:val="23"/>
          <w:szCs w:val="23"/>
        </w:rPr>
        <w:t xml:space="preserve"> </w:t>
      </w:r>
    </w:p>
    <w:p w14:paraId="2C11D490" w14:textId="77777777" w:rsidR="00F21AA2" w:rsidRPr="00AB0BC6" w:rsidRDefault="00F21AA2" w:rsidP="00F21AA2">
      <w:pPr>
        <w:spacing w:after="0" w:line="240" w:lineRule="auto"/>
        <w:rPr>
          <w:rFonts w:ascii="Times New Roman" w:hAnsi="Times New Roman" w:cs="Times New Roman"/>
          <w:b/>
          <w:bCs/>
          <w:sz w:val="23"/>
          <w:szCs w:val="23"/>
        </w:rPr>
      </w:pPr>
    </w:p>
    <w:p w14:paraId="43145528" w14:textId="77777777" w:rsidR="00F21AA2" w:rsidRPr="00AB0BC6" w:rsidRDefault="00F21AA2" w:rsidP="00F21AA2">
      <w:pPr>
        <w:spacing w:after="0" w:line="240" w:lineRule="auto"/>
        <w:rPr>
          <w:rFonts w:ascii="Times New Roman" w:hAnsi="Times New Roman" w:cs="Times New Roman"/>
          <w:b/>
          <w:bCs/>
          <w:sz w:val="23"/>
          <w:szCs w:val="23"/>
        </w:rPr>
      </w:pPr>
    </w:p>
    <w:p w14:paraId="7E13A5E3" w14:textId="55A23F62" w:rsidR="00F21AA2" w:rsidRPr="00AB0BC6" w:rsidRDefault="00F21AA2" w:rsidP="00F21AA2">
      <w:pPr>
        <w:spacing w:after="0" w:line="240" w:lineRule="auto"/>
        <w:ind w:left="142"/>
        <w:contextualSpacing/>
        <w:jc w:val="both"/>
        <w:rPr>
          <w:rFonts w:ascii="Times New Roman" w:hAnsi="Times New Roman" w:cs="Times New Roman"/>
          <w:sz w:val="23"/>
          <w:szCs w:val="23"/>
        </w:rPr>
      </w:pPr>
      <w:r w:rsidRPr="00AB0BC6">
        <w:rPr>
          <w:rFonts w:ascii="Times New Roman" w:hAnsi="Times New Roman" w:cs="Times New Roman"/>
          <w:sz w:val="23"/>
          <w:szCs w:val="23"/>
        </w:rPr>
        <w:t>202</w:t>
      </w:r>
      <w:r w:rsidR="009B72DD">
        <w:rPr>
          <w:rFonts w:ascii="Times New Roman" w:hAnsi="Times New Roman" w:cs="Times New Roman"/>
          <w:sz w:val="23"/>
          <w:szCs w:val="23"/>
        </w:rPr>
        <w:t>____</w:t>
      </w:r>
      <w:r w:rsidRPr="00AB0BC6">
        <w:rPr>
          <w:rFonts w:ascii="Times New Roman" w:hAnsi="Times New Roman" w:cs="Times New Roman"/>
          <w:sz w:val="23"/>
          <w:szCs w:val="23"/>
        </w:rPr>
        <w:t>. gada ___. ______________</w:t>
      </w:r>
    </w:p>
    <w:p w14:paraId="52CFE4CF" w14:textId="77777777" w:rsidR="00F21AA2" w:rsidRPr="00AB0BC6" w:rsidRDefault="00F21AA2" w:rsidP="00F21AA2">
      <w:pPr>
        <w:tabs>
          <w:tab w:val="left" w:pos="375"/>
        </w:tabs>
        <w:spacing w:after="0" w:line="240" w:lineRule="auto"/>
        <w:ind w:left="-284"/>
        <w:contextualSpacing/>
        <w:jc w:val="both"/>
        <w:rPr>
          <w:rFonts w:ascii="Times New Roman" w:hAnsi="Times New Roman" w:cs="Times New Roman"/>
          <w:sz w:val="23"/>
          <w:szCs w:val="23"/>
        </w:rPr>
      </w:pPr>
    </w:p>
    <w:tbl>
      <w:tblPr>
        <w:tblW w:w="0" w:type="auto"/>
        <w:tblInd w:w="142" w:type="dxa"/>
        <w:tblLayout w:type="fixed"/>
        <w:tblLook w:val="04A0" w:firstRow="1" w:lastRow="0" w:firstColumn="1" w:lastColumn="0" w:noHBand="0" w:noVBand="1"/>
      </w:tblPr>
      <w:tblGrid>
        <w:gridCol w:w="2630"/>
        <w:gridCol w:w="2630"/>
        <w:gridCol w:w="2631"/>
      </w:tblGrid>
      <w:tr w:rsidR="00F21AA2" w:rsidRPr="00AB0BC6" w14:paraId="03239902" w14:textId="77777777" w:rsidTr="00E31684">
        <w:trPr>
          <w:trHeight w:val="491"/>
        </w:trPr>
        <w:tc>
          <w:tcPr>
            <w:tcW w:w="2630" w:type="dxa"/>
            <w:hideMark/>
          </w:tcPr>
          <w:p w14:paraId="0C89B00B" w14:textId="77777777" w:rsidR="00F21AA2" w:rsidRPr="00AB0BC6" w:rsidRDefault="00F21AA2" w:rsidP="00F21AA2">
            <w:pPr>
              <w:suppressAutoHyphens/>
              <w:autoSpaceDE w:val="0"/>
              <w:spacing w:after="0" w:line="240" w:lineRule="auto"/>
              <w:ind w:left="173"/>
              <w:jc w:val="both"/>
              <w:rPr>
                <w:rFonts w:ascii="Times New Roman" w:hAnsi="Times New Roman" w:cs="Times New Roman"/>
                <w:color w:val="000000"/>
                <w:sz w:val="23"/>
                <w:szCs w:val="23"/>
              </w:rPr>
            </w:pPr>
            <w:r w:rsidRPr="00AB0BC6">
              <w:rPr>
                <w:rFonts w:ascii="Times New Roman" w:hAnsi="Times New Roman" w:cs="Times New Roman"/>
                <w:color w:val="000000"/>
                <w:sz w:val="23"/>
                <w:szCs w:val="23"/>
              </w:rPr>
              <w:t>_________________</w:t>
            </w:r>
          </w:p>
          <w:p w14:paraId="19335D7B" w14:textId="77777777" w:rsidR="00F21AA2" w:rsidRPr="00AB0BC6" w:rsidRDefault="00F21AA2" w:rsidP="00F21AA2">
            <w:pPr>
              <w:suppressAutoHyphens/>
              <w:autoSpaceDE w:val="0"/>
              <w:spacing w:after="0" w:line="240" w:lineRule="auto"/>
              <w:ind w:left="173"/>
              <w:jc w:val="both"/>
              <w:rPr>
                <w:rFonts w:ascii="Times New Roman" w:hAnsi="Times New Roman" w:cs="Times New Roman"/>
                <w:color w:val="000000"/>
                <w:sz w:val="23"/>
                <w:szCs w:val="23"/>
                <w:vertAlign w:val="superscript"/>
              </w:rPr>
            </w:pPr>
            <w:r w:rsidRPr="00AB0BC6">
              <w:rPr>
                <w:rFonts w:ascii="Times New Roman" w:hAnsi="Times New Roman" w:cs="Times New Roman"/>
                <w:color w:val="000000"/>
                <w:sz w:val="23"/>
                <w:szCs w:val="23"/>
                <w:vertAlign w:val="superscript"/>
              </w:rPr>
              <w:t xml:space="preserve">Amata nosaukums </w:t>
            </w:r>
          </w:p>
        </w:tc>
        <w:tc>
          <w:tcPr>
            <w:tcW w:w="2630" w:type="dxa"/>
          </w:tcPr>
          <w:p w14:paraId="6295F619" w14:textId="77777777" w:rsidR="00F21AA2" w:rsidRPr="00AB0BC6" w:rsidRDefault="00F21AA2" w:rsidP="00F21AA2">
            <w:pPr>
              <w:suppressAutoHyphens/>
              <w:autoSpaceDE w:val="0"/>
              <w:spacing w:after="0" w:line="240" w:lineRule="auto"/>
              <w:ind w:left="-284"/>
              <w:jc w:val="center"/>
              <w:rPr>
                <w:rFonts w:ascii="Times New Roman" w:hAnsi="Times New Roman" w:cs="Times New Roman"/>
                <w:color w:val="000000"/>
                <w:sz w:val="23"/>
                <w:szCs w:val="23"/>
              </w:rPr>
            </w:pPr>
            <w:r w:rsidRPr="00AB0BC6">
              <w:rPr>
                <w:rFonts w:ascii="Times New Roman" w:hAnsi="Times New Roman" w:cs="Times New Roman"/>
                <w:color w:val="000000"/>
                <w:sz w:val="23"/>
                <w:szCs w:val="23"/>
              </w:rPr>
              <w:t>(paraksts)</w:t>
            </w:r>
          </w:p>
        </w:tc>
        <w:tc>
          <w:tcPr>
            <w:tcW w:w="2631" w:type="dxa"/>
            <w:hideMark/>
          </w:tcPr>
          <w:p w14:paraId="2E0F02B0" w14:textId="77777777" w:rsidR="00F21AA2" w:rsidRPr="00AB0BC6" w:rsidRDefault="00F21AA2" w:rsidP="00F21AA2">
            <w:pPr>
              <w:suppressAutoHyphens/>
              <w:autoSpaceDE w:val="0"/>
              <w:spacing w:after="0" w:line="240" w:lineRule="auto"/>
              <w:ind w:left="-284"/>
              <w:jc w:val="both"/>
              <w:rPr>
                <w:rFonts w:ascii="Times New Roman" w:hAnsi="Times New Roman" w:cs="Times New Roman"/>
                <w:color w:val="000000"/>
                <w:sz w:val="23"/>
                <w:szCs w:val="23"/>
              </w:rPr>
            </w:pPr>
            <w:r w:rsidRPr="00AB0BC6">
              <w:rPr>
                <w:rFonts w:ascii="Times New Roman" w:hAnsi="Times New Roman" w:cs="Times New Roman"/>
                <w:color w:val="000000"/>
                <w:sz w:val="23"/>
                <w:szCs w:val="23"/>
              </w:rPr>
              <w:t>__________________</w:t>
            </w:r>
          </w:p>
          <w:p w14:paraId="10E6D91B" w14:textId="77777777" w:rsidR="00F21AA2" w:rsidRPr="00AB0BC6" w:rsidRDefault="00F21AA2" w:rsidP="00F21AA2">
            <w:pPr>
              <w:suppressAutoHyphens/>
              <w:autoSpaceDE w:val="0"/>
              <w:spacing w:after="0" w:line="240" w:lineRule="auto"/>
              <w:ind w:left="-120"/>
              <w:jc w:val="both"/>
              <w:rPr>
                <w:rFonts w:ascii="Times New Roman" w:eastAsia="Times New Roman" w:hAnsi="Times New Roman" w:cs="Times New Roman"/>
                <w:sz w:val="23"/>
                <w:szCs w:val="23"/>
                <w:vertAlign w:val="superscript"/>
                <w:lang w:eastAsia="zh-CN"/>
              </w:rPr>
            </w:pPr>
            <w:r w:rsidRPr="00AB0BC6">
              <w:rPr>
                <w:rFonts w:ascii="Times New Roman" w:hAnsi="Times New Roman" w:cs="Times New Roman"/>
                <w:color w:val="000000"/>
                <w:sz w:val="23"/>
                <w:szCs w:val="23"/>
                <w:vertAlign w:val="superscript"/>
              </w:rPr>
              <w:t xml:space="preserve">Paraksta atšifrējums </w:t>
            </w:r>
          </w:p>
        </w:tc>
      </w:tr>
    </w:tbl>
    <w:p w14:paraId="321135DE" w14:textId="4B067110" w:rsidR="00465360" w:rsidRPr="00AB0BC6" w:rsidRDefault="00465360" w:rsidP="0058659F">
      <w:pPr>
        <w:spacing w:after="0" w:line="240" w:lineRule="auto"/>
        <w:jc w:val="both"/>
        <w:rPr>
          <w:rFonts w:ascii="Times New Roman" w:eastAsia="Times New Roman" w:hAnsi="Times New Roman" w:cs="Times New Roman"/>
          <w:b/>
          <w:sz w:val="23"/>
          <w:szCs w:val="23"/>
        </w:rPr>
      </w:pPr>
      <w:r w:rsidRPr="00AB0BC6">
        <w:rPr>
          <w:rFonts w:ascii="Times New Roman" w:eastAsia="Times New Roman" w:hAnsi="Times New Roman" w:cs="Times New Roman"/>
          <w:b/>
          <w:sz w:val="23"/>
          <w:szCs w:val="23"/>
        </w:rPr>
        <w:br w:type="page"/>
      </w:r>
    </w:p>
    <w:p w14:paraId="594C487C" w14:textId="77777777" w:rsidR="00180F38" w:rsidRPr="00AB0BC6" w:rsidRDefault="00180F38" w:rsidP="003B379F">
      <w:pPr>
        <w:spacing w:after="0" w:line="240" w:lineRule="auto"/>
        <w:jc w:val="right"/>
        <w:rPr>
          <w:rFonts w:ascii="Times New Roman" w:eastAsia="Times New Roman" w:hAnsi="Times New Roman" w:cs="Times New Roman"/>
          <w:b/>
          <w:sz w:val="23"/>
          <w:szCs w:val="23"/>
        </w:rPr>
        <w:sectPr w:rsidR="00180F38" w:rsidRPr="00AB0BC6" w:rsidSect="008E7C12">
          <w:pgSz w:w="11907" w:h="16840"/>
          <w:pgMar w:top="851" w:right="851" w:bottom="992" w:left="992" w:header="720" w:footer="720" w:gutter="0"/>
          <w:cols w:space="720"/>
          <w:titlePg/>
          <w:docGrid w:linePitch="299"/>
        </w:sectPr>
      </w:pPr>
    </w:p>
    <w:p w14:paraId="750DF5BE" w14:textId="335EB640" w:rsidR="00A05E4C" w:rsidRPr="00AB0BC6" w:rsidRDefault="00A05E4C" w:rsidP="00B65305">
      <w:pPr>
        <w:spacing w:after="0" w:line="240" w:lineRule="auto"/>
        <w:rPr>
          <w:rFonts w:ascii="Times New Roman" w:hAnsi="Times New Roman" w:cs="Times New Roman"/>
          <w:b/>
          <w:bCs/>
          <w:sz w:val="23"/>
          <w:szCs w:val="23"/>
        </w:rPr>
      </w:pPr>
    </w:p>
    <w:p w14:paraId="6E121850" w14:textId="71BB93EF" w:rsidR="00683F86" w:rsidRPr="00AB0BC6" w:rsidRDefault="00683F86" w:rsidP="00A557E3">
      <w:pPr>
        <w:suppressAutoHyphens/>
        <w:autoSpaceDN w:val="0"/>
        <w:spacing w:after="0" w:line="240" w:lineRule="auto"/>
        <w:jc w:val="right"/>
        <w:textAlignment w:val="baseline"/>
        <w:rPr>
          <w:rFonts w:ascii="Times New Roman" w:eastAsia="Times New Roman" w:hAnsi="Times New Roman" w:cs="Times New Roman"/>
          <w:b/>
          <w:bCs/>
          <w:sz w:val="23"/>
          <w:szCs w:val="23"/>
          <w:lang w:eastAsia="lv-LV"/>
        </w:rPr>
      </w:pPr>
      <w:r w:rsidRPr="00AB0BC6">
        <w:rPr>
          <w:rFonts w:ascii="Times New Roman" w:eastAsia="Times New Roman" w:hAnsi="Times New Roman" w:cs="Times New Roman"/>
          <w:b/>
          <w:bCs/>
          <w:sz w:val="23"/>
          <w:szCs w:val="23"/>
          <w:lang w:eastAsia="lv-LV"/>
        </w:rPr>
        <w:t xml:space="preserve">Pielikums Nr. </w:t>
      </w:r>
      <w:r w:rsidR="00BC3338" w:rsidRPr="00AB0BC6">
        <w:rPr>
          <w:rFonts w:ascii="Times New Roman" w:eastAsia="Times New Roman" w:hAnsi="Times New Roman" w:cs="Times New Roman"/>
          <w:b/>
          <w:bCs/>
          <w:sz w:val="23"/>
          <w:szCs w:val="23"/>
          <w:lang w:eastAsia="lv-LV"/>
        </w:rPr>
        <w:t>5</w:t>
      </w:r>
    </w:p>
    <w:p w14:paraId="473B95F2" w14:textId="77777777" w:rsidR="00683F86" w:rsidRPr="00AB0BC6" w:rsidRDefault="00683F86" w:rsidP="00683F86">
      <w:pPr>
        <w:suppressAutoHyphens/>
        <w:autoSpaceDN w:val="0"/>
        <w:spacing w:after="0" w:line="240" w:lineRule="auto"/>
        <w:jc w:val="right"/>
        <w:textAlignment w:val="baseline"/>
        <w:rPr>
          <w:rFonts w:ascii="Times New Roman" w:eastAsia="Times New Roman" w:hAnsi="Times New Roman" w:cs="Times New Roman"/>
          <w:b/>
          <w:bCs/>
          <w:sz w:val="23"/>
          <w:szCs w:val="23"/>
          <w:lang w:eastAsia="lv-LV"/>
        </w:rPr>
      </w:pPr>
    </w:p>
    <w:p w14:paraId="53F4450C" w14:textId="77777777" w:rsidR="00CA45FB" w:rsidRPr="00AB0BC6" w:rsidRDefault="00CA45FB" w:rsidP="00663713">
      <w:pPr>
        <w:spacing w:after="0" w:line="240" w:lineRule="auto"/>
        <w:jc w:val="center"/>
        <w:rPr>
          <w:rFonts w:ascii="Times New Roman" w:eastAsia="Times New Roman" w:hAnsi="Times New Roman" w:cs="Times New Roman"/>
          <w:b/>
          <w:sz w:val="23"/>
          <w:szCs w:val="23"/>
        </w:rPr>
      </w:pPr>
      <w:r w:rsidRPr="00AB0BC6">
        <w:rPr>
          <w:rFonts w:ascii="Times New Roman" w:eastAsia="Times New Roman" w:hAnsi="Times New Roman" w:cs="Times New Roman"/>
          <w:sz w:val="23"/>
          <w:szCs w:val="23"/>
        </w:rPr>
        <w:t>Atklāta konkursa</w:t>
      </w:r>
    </w:p>
    <w:p w14:paraId="26CE5BF6" w14:textId="0E0E0CE2" w:rsidR="007757A3" w:rsidRPr="00AB0BC6" w:rsidRDefault="007757A3" w:rsidP="00BC3338">
      <w:pPr>
        <w:pStyle w:val="Virsraksts3"/>
        <w:rPr>
          <w:b w:val="0"/>
          <w:bCs w:val="0"/>
          <w:sz w:val="23"/>
          <w:szCs w:val="23"/>
        </w:rPr>
      </w:pPr>
      <w:r w:rsidRPr="00AB0BC6">
        <w:rPr>
          <w:sz w:val="23"/>
          <w:szCs w:val="23"/>
        </w:rPr>
        <w:t>„</w:t>
      </w:r>
      <w:r w:rsidR="00BC3338" w:rsidRPr="00AB0BC6">
        <w:rPr>
          <w:sz w:val="23"/>
          <w:szCs w:val="23"/>
        </w:rPr>
        <w:t>Teritorijas apsaimniekošanas pakalpojumu sniegšana</w:t>
      </w:r>
      <w:r w:rsidRPr="00AB0BC6">
        <w:rPr>
          <w:sz w:val="23"/>
          <w:szCs w:val="23"/>
        </w:rPr>
        <w:t>”</w:t>
      </w:r>
    </w:p>
    <w:p w14:paraId="25168E67" w14:textId="47BD631F" w:rsidR="00CA45FB" w:rsidRPr="00AB0BC6" w:rsidRDefault="007757A3" w:rsidP="007757A3">
      <w:pPr>
        <w:pStyle w:val="Virsraksts6"/>
        <w:spacing w:before="0" w:line="240" w:lineRule="auto"/>
        <w:jc w:val="center"/>
        <w:rPr>
          <w:rFonts w:ascii="Times New Roman" w:hAnsi="Times New Roman" w:cs="Times New Roman"/>
          <w:i w:val="0"/>
          <w:iCs w:val="0"/>
          <w:color w:val="auto"/>
          <w:sz w:val="23"/>
          <w:szCs w:val="23"/>
        </w:rPr>
      </w:pPr>
      <w:r w:rsidRPr="00AB0BC6">
        <w:rPr>
          <w:rFonts w:ascii="Times New Roman" w:eastAsia="Times New Roman" w:hAnsi="Times New Roman" w:cs="Times New Roman"/>
          <w:i w:val="0"/>
          <w:iCs w:val="0"/>
          <w:color w:val="auto"/>
          <w:sz w:val="23"/>
          <w:szCs w:val="23"/>
        </w:rPr>
        <w:t xml:space="preserve"> iepirkuma identifikācijas Nr. </w:t>
      </w:r>
      <w:r w:rsidR="00867125" w:rsidRPr="00AB0BC6">
        <w:rPr>
          <w:rFonts w:ascii="Times New Roman" w:eastAsia="Times New Roman" w:hAnsi="Times New Roman" w:cs="Times New Roman"/>
          <w:i w:val="0"/>
          <w:iCs w:val="0"/>
          <w:color w:val="auto"/>
          <w:sz w:val="23"/>
          <w:szCs w:val="23"/>
        </w:rPr>
        <w:t>VSIA TOS 2023/63K</w:t>
      </w:r>
    </w:p>
    <w:p w14:paraId="6D61DC42" w14:textId="77777777" w:rsidR="00CA45FB" w:rsidRPr="00AB0BC6" w:rsidRDefault="00CA45FB" w:rsidP="00663713">
      <w:pPr>
        <w:pStyle w:val="Virsraksts6"/>
        <w:spacing w:before="0" w:line="240" w:lineRule="auto"/>
        <w:jc w:val="center"/>
        <w:rPr>
          <w:rFonts w:ascii="Times New Roman" w:hAnsi="Times New Roman" w:cs="Times New Roman"/>
          <w:i w:val="0"/>
          <w:iCs w:val="0"/>
          <w:color w:val="auto"/>
          <w:sz w:val="23"/>
          <w:szCs w:val="23"/>
        </w:rPr>
      </w:pPr>
    </w:p>
    <w:p w14:paraId="5E4BBDD2" w14:textId="77777777" w:rsidR="00663713" w:rsidRPr="00AB0BC6" w:rsidRDefault="00CA45FB" w:rsidP="00663713">
      <w:pPr>
        <w:pStyle w:val="Virsraksts6"/>
        <w:spacing w:before="0" w:line="240" w:lineRule="auto"/>
        <w:jc w:val="center"/>
        <w:rPr>
          <w:rFonts w:ascii="Times New Roman" w:hAnsi="Times New Roman" w:cs="Times New Roman"/>
          <w:i w:val="0"/>
          <w:iCs w:val="0"/>
          <w:color w:val="auto"/>
          <w:sz w:val="23"/>
          <w:szCs w:val="23"/>
        </w:rPr>
      </w:pPr>
      <w:r w:rsidRPr="00AB0BC6">
        <w:rPr>
          <w:rFonts w:ascii="Times New Roman" w:hAnsi="Times New Roman" w:cs="Times New Roman"/>
          <w:i w:val="0"/>
          <w:iCs w:val="0"/>
          <w:color w:val="auto"/>
          <w:sz w:val="23"/>
          <w:szCs w:val="23"/>
        </w:rPr>
        <w:t>Līguma projekts</w:t>
      </w:r>
    </w:p>
    <w:p w14:paraId="1ABE0638" w14:textId="77777777" w:rsidR="00663713" w:rsidRPr="00AB0BC6" w:rsidRDefault="00663713" w:rsidP="00663713">
      <w:pPr>
        <w:pStyle w:val="Parastais"/>
        <w:jc w:val="center"/>
        <w:rPr>
          <w:rFonts w:eastAsia="Times New Roman"/>
          <w:b/>
          <w:sz w:val="23"/>
          <w:szCs w:val="23"/>
          <w:lang w:eastAsia="en-US"/>
        </w:rPr>
      </w:pPr>
    </w:p>
    <w:tbl>
      <w:tblPr>
        <w:tblW w:w="0" w:type="auto"/>
        <w:tblLook w:val="04A0" w:firstRow="1" w:lastRow="0" w:firstColumn="1" w:lastColumn="0" w:noHBand="0" w:noVBand="1"/>
      </w:tblPr>
      <w:tblGrid>
        <w:gridCol w:w="4730"/>
        <w:gridCol w:w="4909"/>
      </w:tblGrid>
      <w:tr w:rsidR="00272E64" w:rsidRPr="00AB0BC6" w14:paraId="69115583" w14:textId="77777777" w:rsidTr="00E4793D">
        <w:trPr>
          <w:trHeight w:val="327"/>
        </w:trPr>
        <w:tc>
          <w:tcPr>
            <w:tcW w:w="4730" w:type="dxa"/>
            <w:shd w:val="clear" w:color="auto" w:fill="auto"/>
          </w:tcPr>
          <w:p w14:paraId="23044741" w14:textId="77777777" w:rsidR="00272E64" w:rsidRPr="00AB0BC6" w:rsidRDefault="00272E64" w:rsidP="00AC711A">
            <w:pPr>
              <w:spacing w:after="0" w:line="240" w:lineRule="auto"/>
              <w:rPr>
                <w:rFonts w:ascii="Times New Roman" w:eastAsia="SimSun" w:hAnsi="Times New Roman" w:cs="Times New Roman"/>
                <w:i/>
                <w:iCs/>
                <w:sz w:val="23"/>
                <w:szCs w:val="23"/>
              </w:rPr>
            </w:pPr>
            <w:r w:rsidRPr="00AB0BC6">
              <w:rPr>
                <w:rFonts w:ascii="Times New Roman" w:eastAsia="SimSun" w:hAnsi="Times New Roman" w:cs="Times New Roman"/>
                <w:i/>
                <w:iCs/>
                <w:sz w:val="23"/>
                <w:szCs w:val="23"/>
              </w:rPr>
              <w:t>Rīgā,</w:t>
            </w:r>
          </w:p>
        </w:tc>
        <w:tc>
          <w:tcPr>
            <w:tcW w:w="4909" w:type="dxa"/>
            <w:shd w:val="clear" w:color="auto" w:fill="auto"/>
          </w:tcPr>
          <w:p w14:paraId="762E4B72" w14:textId="77777777" w:rsidR="00272E64" w:rsidRPr="00AB0BC6" w:rsidRDefault="00272E64" w:rsidP="00AC711A">
            <w:pPr>
              <w:spacing w:after="0" w:line="240" w:lineRule="auto"/>
              <w:jc w:val="right"/>
              <w:rPr>
                <w:rFonts w:ascii="Times New Roman" w:eastAsia="SimSun" w:hAnsi="Times New Roman" w:cs="Times New Roman"/>
                <w:i/>
                <w:iCs/>
                <w:sz w:val="23"/>
                <w:szCs w:val="23"/>
              </w:rPr>
            </w:pPr>
            <w:r w:rsidRPr="00AB0BC6">
              <w:rPr>
                <w:rFonts w:ascii="Times New Roman" w:eastAsia="SimSun" w:hAnsi="Times New Roman" w:cs="Times New Roman"/>
                <w:i/>
                <w:iCs/>
                <w:sz w:val="23"/>
                <w:szCs w:val="23"/>
              </w:rPr>
              <w:t>Datums skatāms laika zīmogā</w:t>
            </w:r>
          </w:p>
        </w:tc>
      </w:tr>
    </w:tbl>
    <w:p w14:paraId="72C746B4" w14:textId="77777777" w:rsidR="00E4793D" w:rsidRPr="0002486C" w:rsidRDefault="00E4793D" w:rsidP="00E4793D">
      <w:pPr>
        <w:spacing w:after="0" w:line="240" w:lineRule="auto"/>
        <w:ind w:firstLine="720"/>
        <w:jc w:val="both"/>
        <w:rPr>
          <w:rFonts w:ascii="Times New Roman" w:hAnsi="Times New Roman" w:cs="Times New Roman"/>
          <w:sz w:val="23"/>
          <w:szCs w:val="23"/>
          <w:lang w:eastAsia="lv-LV"/>
        </w:rPr>
      </w:pPr>
      <w:r w:rsidRPr="0002486C">
        <w:rPr>
          <w:rFonts w:ascii="Times New Roman" w:hAnsi="Times New Roman" w:cs="Times New Roman"/>
          <w:b/>
          <w:sz w:val="23"/>
          <w:szCs w:val="23"/>
          <w:lang w:eastAsia="lv-LV"/>
        </w:rPr>
        <w:t xml:space="preserve">Valsts sabiedrība ar ierobežotu atbildību </w:t>
      </w:r>
      <w:r w:rsidRPr="0002486C">
        <w:rPr>
          <w:rFonts w:ascii="Times New Roman" w:hAnsi="Times New Roman" w:cs="Times New Roman"/>
          <w:b/>
          <w:bCs/>
          <w:iCs/>
          <w:sz w:val="23"/>
          <w:szCs w:val="23"/>
          <w:lang w:eastAsia="lv-LV"/>
        </w:rPr>
        <w:t>“Traumatoloģijas un ortopēdijas slimnīca”</w:t>
      </w:r>
      <w:r w:rsidRPr="0002486C">
        <w:rPr>
          <w:rFonts w:ascii="Times New Roman" w:hAnsi="Times New Roman" w:cs="Times New Roman"/>
          <w:sz w:val="23"/>
          <w:szCs w:val="23"/>
          <w:lang w:eastAsia="lv-LV"/>
        </w:rPr>
        <w:t>, reģistrācijas Nr. 40003410729</w:t>
      </w:r>
      <w:r>
        <w:rPr>
          <w:rFonts w:ascii="Times New Roman" w:hAnsi="Times New Roman" w:cs="Times New Roman"/>
          <w:sz w:val="23"/>
          <w:szCs w:val="23"/>
          <w:lang w:eastAsia="lv-LV"/>
        </w:rPr>
        <w:t xml:space="preserve"> (</w:t>
      </w:r>
      <w:r w:rsidRPr="0002486C">
        <w:rPr>
          <w:rFonts w:ascii="Times New Roman" w:hAnsi="Times New Roman" w:cs="Times New Roman"/>
          <w:sz w:val="23"/>
          <w:szCs w:val="23"/>
          <w:lang w:eastAsia="lv-LV"/>
        </w:rPr>
        <w:t>turpmāk – Pasūtītājs</w:t>
      </w:r>
      <w:r>
        <w:rPr>
          <w:rFonts w:ascii="Times New Roman" w:hAnsi="Times New Roman" w:cs="Times New Roman"/>
          <w:sz w:val="23"/>
          <w:szCs w:val="23"/>
          <w:lang w:eastAsia="lv-LV"/>
        </w:rPr>
        <w:t>)</w:t>
      </w:r>
      <w:r w:rsidRPr="0002486C">
        <w:rPr>
          <w:rFonts w:ascii="Times New Roman" w:hAnsi="Times New Roman" w:cs="Times New Roman"/>
          <w:sz w:val="23"/>
          <w:szCs w:val="23"/>
          <w:lang w:eastAsia="lv-LV"/>
        </w:rPr>
        <w:t>, tās valdes priekšsēdētājas Anitas Vaivodes un valdes locekļu Ineses Rantiņas un Modra Ciema personā, kuri rīkojas uz Statūtu pamata, no vienas puses, un</w:t>
      </w:r>
    </w:p>
    <w:p w14:paraId="61F05695" w14:textId="47BC893D" w:rsidR="00E4793D" w:rsidRPr="00AC5DC6" w:rsidRDefault="00E4793D" w:rsidP="00E4793D">
      <w:pPr>
        <w:spacing w:after="0" w:line="260" w:lineRule="atLeast"/>
        <w:ind w:firstLine="709"/>
        <w:jc w:val="both"/>
        <w:rPr>
          <w:rFonts w:ascii="Times New Roman" w:hAnsi="Times New Roman" w:cs="Times New Roman"/>
          <w:sz w:val="23"/>
          <w:szCs w:val="23"/>
          <w:lang w:eastAsia="lv-LV"/>
        </w:rPr>
      </w:pPr>
      <w:r w:rsidRPr="0002486C">
        <w:rPr>
          <w:rFonts w:ascii="Times New Roman" w:hAnsi="Times New Roman" w:cs="Times New Roman"/>
          <w:b/>
          <w:bCs/>
          <w:sz w:val="23"/>
          <w:szCs w:val="23"/>
          <w:lang w:eastAsia="lv-LV"/>
        </w:rPr>
        <w:t>__ “_____”</w:t>
      </w:r>
      <w:r w:rsidRPr="0002486C">
        <w:rPr>
          <w:rFonts w:ascii="Times New Roman" w:hAnsi="Times New Roman" w:cs="Times New Roman"/>
          <w:sz w:val="23"/>
          <w:szCs w:val="23"/>
          <w:lang w:eastAsia="lv-LV"/>
        </w:rPr>
        <w:t xml:space="preserve">, reģistrācijas Nr. _____, </w:t>
      </w:r>
      <w:r>
        <w:rPr>
          <w:rFonts w:ascii="Times New Roman" w:hAnsi="Times New Roman" w:cs="Times New Roman"/>
          <w:sz w:val="23"/>
          <w:szCs w:val="23"/>
          <w:lang w:eastAsia="lv-LV"/>
        </w:rPr>
        <w:t>(</w:t>
      </w:r>
      <w:r w:rsidRPr="0002486C">
        <w:rPr>
          <w:rFonts w:ascii="Times New Roman" w:hAnsi="Times New Roman" w:cs="Times New Roman"/>
          <w:sz w:val="23"/>
          <w:szCs w:val="23"/>
          <w:lang w:eastAsia="lv-LV"/>
        </w:rPr>
        <w:t xml:space="preserve">turpmāk – </w:t>
      </w:r>
      <w:r w:rsidR="0068533B">
        <w:rPr>
          <w:rFonts w:ascii="Times New Roman" w:hAnsi="Times New Roman" w:cs="Times New Roman"/>
          <w:sz w:val="23"/>
          <w:szCs w:val="23"/>
          <w:lang w:eastAsia="lv-LV"/>
        </w:rPr>
        <w:t>Izpildītājs</w:t>
      </w:r>
      <w:r>
        <w:rPr>
          <w:rFonts w:ascii="Times New Roman" w:hAnsi="Times New Roman" w:cs="Times New Roman"/>
          <w:sz w:val="23"/>
          <w:szCs w:val="23"/>
          <w:lang w:eastAsia="lv-LV"/>
        </w:rPr>
        <w:t>)</w:t>
      </w:r>
      <w:r w:rsidRPr="0002486C">
        <w:rPr>
          <w:rFonts w:ascii="Times New Roman" w:hAnsi="Times New Roman" w:cs="Times New Roman"/>
          <w:sz w:val="23"/>
          <w:szCs w:val="23"/>
          <w:lang w:eastAsia="lv-LV"/>
        </w:rPr>
        <w:t xml:space="preserve">, tās ____________________ personā, kurš rīkojas uz _____________ pamata, no otras puses, abi kopā </w:t>
      </w:r>
      <w:r>
        <w:rPr>
          <w:rFonts w:ascii="Times New Roman" w:hAnsi="Times New Roman" w:cs="Times New Roman"/>
          <w:sz w:val="23"/>
          <w:szCs w:val="23"/>
          <w:lang w:eastAsia="lv-LV"/>
        </w:rPr>
        <w:t>(</w:t>
      </w:r>
      <w:r w:rsidRPr="0002486C">
        <w:rPr>
          <w:rFonts w:ascii="Times New Roman" w:hAnsi="Times New Roman" w:cs="Times New Roman"/>
          <w:sz w:val="23"/>
          <w:szCs w:val="23"/>
          <w:lang w:eastAsia="lv-LV"/>
        </w:rPr>
        <w:t xml:space="preserve">turpmāk </w:t>
      </w:r>
      <w:r>
        <w:rPr>
          <w:rFonts w:ascii="Times New Roman" w:hAnsi="Times New Roman" w:cs="Times New Roman"/>
          <w:sz w:val="23"/>
          <w:szCs w:val="23"/>
          <w:lang w:eastAsia="lv-LV"/>
        </w:rPr>
        <w:t xml:space="preserve">– </w:t>
      </w:r>
      <w:r w:rsidRPr="0002486C">
        <w:rPr>
          <w:rFonts w:ascii="Times New Roman" w:hAnsi="Times New Roman" w:cs="Times New Roman"/>
          <w:sz w:val="23"/>
          <w:szCs w:val="23"/>
          <w:lang w:eastAsia="lv-LV"/>
        </w:rPr>
        <w:t>Puses</w:t>
      </w:r>
      <w:r>
        <w:rPr>
          <w:rFonts w:ascii="Times New Roman" w:hAnsi="Times New Roman" w:cs="Times New Roman"/>
          <w:sz w:val="23"/>
          <w:szCs w:val="23"/>
          <w:lang w:eastAsia="lv-LV"/>
        </w:rPr>
        <w:t>)</w:t>
      </w:r>
      <w:r w:rsidRPr="00BC1DC6">
        <w:rPr>
          <w:rFonts w:ascii="Times New Roman" w:hAnsi="Times New Roman" w:cs="Times New Roman"/>
          <w:sz w:val="23"/>
          <w:szCs w:val="23"/>
          <w:lang w:eastAsia="lv-LV"/>
        </w:rPr>
        <w:t xml:space="preserve">, </w:t>
      </w:r>
    </w:p>
    <w:p w14:paraId="5ABA4E9A" w14:textId="427949FA" w:rsidR="00663713" w:rsidRPr="00AB0BC6" w:rsidRDefault="00E4793D" w:rsidP="00E4793D">
      <w:pPr>
        <w:pStyle w:val="Parastais"/>
        <w:jc w:val="both"/>
        <w:rPr>
          <w:sz w:val="23"/>
          <w:szCs w:val="23"/>
        </w:rPr>
      </w:pPr>
      <w:r w:rsidRPr="00AC5DC6">
        <w:rPr>
          <w:i/>
          <w:iCs/>
          <w:sz w:val="23"/>
          <w:szCs w:val="23"/>
          <w:lang w:eastAsia="lv-LV"/>
        </w:rPr>
        <w:t>pamatojoties uz iepirkuma procedūras “</w:t>
      </w:r>
      <w:r w:rsidR="0068533B" w:rsidRPr="0068533B">
        <w:rPr>
          <w:bCs/>
          <w:i/>
          <w:iCs/>
          <w:sz w:val="23"/>
          <w:szCs w:val="23"/>
        </w:rPr>
        <w:t>Teritorijas apsaimniekošanas pakalpojumu sniegšana</w:t>
      </w:r>
      <w:r w:rsidRPr="00AC5DC6">
        <w:rPr>
          <w:i/>
          <w:iCs/>
          <w:sz w:val="23"/>
          <w:szCs w:val="23"/>
          <w:lang w:eastAsia="lv-LV"/>
        </w:rPr>
        <w:t>”</w:t>
      </w:r>
      <w:r w:rsidRPr="00AC5DC6">
        <w:rPr>
          <w:bCs/>
          <w:i/>
          <w:iCs/>
          <w:sz w:val="23"/>
          <w:szCs w:val="23"/>
          <w:lang w:eastAsia="lv-LV"/>
        </w:rPr>
        <w:t xml:space="preserve">, </w:t>
      </w:r>
      <w:r w:rsidRPr="00AC5DC6">
        <w:rPr>
          <w:i/>
          <w:iCs/>
          <w:sz w:val="23"/>
          <w:szCs w:val="23"/>
          <w:lang w:eastAsia="lv-LV"/>
        </w:rPr>
        <w:t xml:space="preserve">identifikācijas Nr. </w:t>
      </w:r>
      <w:r>
        <w:rPr>
          <w:i/>
          <w:iCs/>
          <w:sz w:val="23"/>
          <w:szCs w:val="23"/>
          <w:lang w:eastAsia="lv-LV"/>
        </w:rPr>
        <w:t>VSIA TOS 2023/</w:t>
      </w:r>
      <w:r w:rsidR="0068533B">
        <w:rPr>
          <w:i/>
          <w:iCs/>
          <w:sz w:val="23"/>
          <w:szCs w:val="23"/>
          <w:lang w:eastAsia="lv-LV"/>
        </w:rPr>
        <w:t>63</w:t>
      </w:r>
      <w:r>
        <w:rPr>
          <w:i/>
          <w:iCs/>
          <w:sz w:val="23"/>
          <w:szCs w:val="23"/>
          <w:lang w:eastAsia="lv-LV"/>
        </w:rPr>
        <w:t>K</w:t>
      </w:r>
      <w:r w:rsidRPr="00AC5DC6">
        <w:rPr>
          <w:i/>
          <w:iCs/>
          <w:sz w:val="23"/>
          <w:szCs w:val="23"/>
          <w:lang w:eastAsia="lv-LV"/>
        </w:rPr>
        <w:t xml:space="preserve"> (turpmāk – Konkurss), rezultātiem</w:t>
      </w:r>
      <w:r w:rsidRPr="00AC5DC6">
        <w:rPr>
          <w:sz w:val="23"/>
          <w:szCs w:val="23"/>
          <w:lang w:eastAsia="lv-LV"/>
        </w:rPr>
        <w:t>, noslēdz šādu līgumu (turpmāk – Līgums):</w:t>
      </w:r>
    </w:p>
    <w:p w14:paraId="38664941" w14:textId="77777777" w:rsidR="00663713" w:rsidRPr="00AB0BC6" w:rsidRDefault="00663713" w:rsidP="00663713">
      <w:pPr>
        <w:pStyle w:val="Parastais"/>
        <w:jc w:val="both"/>
        <w:rPr>
          <w:sz w:val="23"/>
          <w:szCs w:val="23"/>
        </w:rPr>
      </w:pPr>
    </w:p>
    <w:p w14:paraId="7BB6B62B" w14:textId="77777777" w:rsidR="004351F4" w:rsidRPr="00AB0BC6" w:rsidRDefault="004351F4" w:rsidP="004351F4">
      <w:pPr>
        <w:pStyle w:val="Sarakstarindkopa"/>
        <w:widowControl w:val="0"/>
        <w:numPr>
          <w:ilvl w:val="0"/>
          <w:numId w:val="31"/>
        </w:numPr>
        <w:tabs>
          <w:tab w:val="left" w:pos="426"/>
        </w:tabs>
        <w:suppressAutoHyphens/>
        <w:spacing w:after="0" w:line="240" w:lineRule="auto"/>
        <w:ind w:left="714" w:right="-142" w:hanging="357"/>
        <w:contextualSpacing w:val="0"/>
        <w:jc w:val="center"/>
        <w:rPr>
          <w:rFonts w:ascii="Times New Roman" w:hAnsi="Times New Roman" w:cs="Times New Roman"/>
          <w:b/>
          <w:sz w:val="23"/>
          <w:szCs w:val="23"/>
        </w:rPr>
      </w:pPr>
      <w:r w:rsidRPr="00AB0BC6">
        <w:rPr>
          <w:rFonts w:ascii="Times New Roman" w:hAnsi="Times New Roman" w:cs="Times New Roman"/>
          <w:b/>
          <w:sz w:val="23"/>
          <w:szCs w:val="23"/>
        </w:rPr>
        <w:t>Līguma priekšmets</w:t>
      </w:r>
    </w:p>
    <w:p w14:paraId="2B7792BF" w14:textId="77777777" w:rsidR="004351F4" w:rsidRPr="00AB0BC6" w:rsidRDefault="004351F4" w:rsidP="004351F4">
      <w:pPr>
        <w:widowControl w:val="0"/>
        <w:numPr>
          <w:ilvl w:val="1"/>
          <w:numId w:val="32"/>
        </w:numPr>
        <w:tabs>
          <w:tab w:val="clear" w:pos="420"/>
        </w:tabs>
        <w:suppressAutoHyphens/>
        <w:spacing w:after="0" w:line="240" w:lineRule="auto"/>
        <w:ind w:left="540" w:hanging="540"/>
        <w:jc w:val="both"/>
        <w:rPr>
          <w:rFonts w:ascii="Times New Roman" w:eastAsia="Arial Unicode MS" w:hAnsi="Times New Roman" w:cs="Times New Roman"/>
          <w:kern w:val="1"/>
          <w:sz w:val="23"/>
          <w:szCs w:val="23"/>
          <w:lang w:eastAsia="ar-SA"/>
        </w:rPr>
      </w:pPr>
      <w:r w:rsidRPr="00AB0BC6">
        <w:rPr>
          <w:rFonts w:ascii="Times New Roman" w:eastAsia="Arial Unicode MS" w:hAnsi="Times New Roman" w:cs="Times New Roman"/>
          <w:kern w:val="1"/>
          <w:sz w:val="23"/>
          <w:szCs w:val="23"/>
          <w:lang w:eastAsia="ar-SA"/>
        </w:rPr>
        <w:t>Pasūtītājs uzdod un Izpildītājs apņemas sniegt VSIA “</w:t>
      </w:r>
      <w:r w:rsidRPr="00AB0BC6">
        <w:rPr>
          <w:rFonts w:ascii="Times New Roman" w:hAnsi="Times New Roman" w:cs="Times New Roman"/>
          <w:bCs/>
          <w:iCs/>
          <w:sz w:val="23"/>
          <w:szCs w:val="23"/>
        </w:rPr>
        <w:t>Traumatoloģijas un ortopēdijas slimnīca</w:t>
      </w:r>
      <w:r w:rsidRPr="00AB0BC6">
        <w:rPr>
          <w:rFonts w:ascii="Times New Roman" w:eastAsia="Arial Unicode MS" w:hAnsi="Times New Roman" w:cs="Times New Roman"/>
          <w:kern w:val="1"/>
          <w:sz w:val="23"/>
          <w:szCs w:val="23"/>
          <w:lang w:eastAsia="ar-SA"/>
        </w:rPr>
        <w:t>” teritorijas apsaimniekošanas pakalpojumus (turpmāk - Pakalpojumi) Duntes ielā 22, Rīgā.</w:t>
      </w:r>
    </w:p>
    <w:p w14:paraId="25457E6F" w14:textId="77777777" w:rsidR="004351F4" w:rsidRPr="00AB0BC6" w:rsidRDefault="004351F4" w:rsidP="004351F4">
      <w:pPr>
        <w:widowControl w:val="0"/>
        <w:numPr>
          <w:ilvl w:val="1"/>
          <w:numId w:val="32"/>
        </w:numPr>
        <w:tabs>
          <w:tab w:val="clear" w:pos="420"/>
        </w:tabs>
        <w:suppressAutoHyphens/>
        <w:spacing w:after="0" w:line="240" w:lineRule="auto"/>
        <w:ind w:left="540" w:hanging="540"/>
        <w:jc w:val="both"/>
        <w:rPr>
          <w:rFonts w:ascii="Times New Roman" w:eastAsia="Arial Unicode MS" w:hAnsi="Times New Roman" w:cs="Times New Roman"/>
          <w:kern w:val="1"/>
          <w:sz w:val="23"/>
          <w:szCs w:val="23"/>
          <w:lang w:eastAsia="ar-SA"/>
        </w:rPr>
      </w:pPr>
      <w:r w:rsidRPr="00AB0BC6">
        <w:rPr>
          <w:rFonts w:ascii="Times New Roman" w:eastAsia="Arial Unicode MS" w:hAnsi="Times New Roman" w:cs="Times New Roman"/>
          <w:kern w:val="1"/>
          <w:sz w:val="23"/>
          <w:szCs w:val="23"/>
          <w:lang w:eastAsia="ar-SA"/>
        </w:rPr>
        <w:t>Pakalpojumi tiek sniegti saskaņā ar Līguma nosacījumiem, Tehniskajā specifikācijā (pielikums Nr. 1) noteikto darbu aprakstu un apjomu (turpmāk – Darbi), Izpildītāja iesniegto piedāvājumu (pielikums Nr. 2 un Nr. 3), ievērojot normatīvo aktu prasības.</w:t>
      </w:r>
    </w:p>
    <w:p w14:paraId="76102204" w14:textId="77777777" w:rsidR="004351F4" w:rsidRPr="00AB0BC6" w:rsidRDefault="004351F4" w:rsidP="004351F4">
      <w:pPr>
        <w:widowControl w:val="0"/>
        <w:numPr>
          <w:ilvl w:val="1"/>
          <w:numId w:val="32"/>
        </w:numPr>
        <w:tabs>
          <w:tab w:val="clear" w:pos="420"/>
        </w:tabs>
        <w:suppressAutoHyphens/>
        <w:spacing w:after="0" w:line="240" w:lineRule="auto"/>
        <w:ind w:left="540" w:hanging="540"/>
        <w:jc w:val="both"/>
        <w:rPr>
          <w:rFonts w:ascii="Times New Roman" w:eastAsia="Arial Unicode MS" w:hAnsi="Times New Roman" w:cs="Times New Roman"/>
          <w:iCs/>
          <w:kern w:val="1"/>
          <w:sz w:val="23"/>
          <w:szCs w:val="23"/>
          <w:lang w:eastAsia="ar-SA"/>
        </w:rPr>
      </w:pPr>
      <w:r w:rsidRPr="00AB0BC6">
        <w:rPr>
          <w:rFonts w:ascii="Times New Roman" w:eastAsia="Arial Unicode MS" w:hAnsi="Times New Roman" w:cs="Times New Roman"/>
          <w:iCs/>
          <w:kern w:val="1"/>
          <w:sz w:val="23"/>
          <w:szCs w:val="23"/>
          <w:lang w:eastAsia="ar-SA"/>
        </w:rPr>
        <w:t>Izpildītājs apliecina, ka tam ir visas nepieciešamās atļaujas, apliecības un/vai sertifikāti, kā arī Izpildītāja darbiniekiem ir visas nepieciešamās iemaņas un zināšanas, kas nepieciešamas pilnīgai Līgumā paredzēto Darbu veikšanai.</w:t>
      </w:r>
    </w:p>
    <w:p w14:paraId="63F5EE69" w14:textId="6738DC3D" w:rsidR="004351F4" w:rsidRPr="00AB0BC6" w:rsidRDefault="004351F4" w:rsidP="004351F4">
      <w:pPr>
        <w:widowControl w:val="0"/>
        <w:numPr>
          <w:ilvl w:val="1"/>
          <w:numId w:val="32"/>
        </w:numPr>
        <w:tabs>
          <w:tab w:val="clear" w:pos="420"/>
        </w:tabs>
        <w:suppressAutoHyphens/>
        <w:spacing w:after="0" w:line="240" w:lineRule="auto"/>
        <w:ind w:left="540" w:hanging="540"/>
        <w:jc w:val="both"/>
        <w:rPr>
          <w:rFonts w:ascii="Times New Roman" w:eastAsia="Arial Unicode MS" w:hAnsi="Times New Roman" w:cs="Times New Roman"/>
          <w:kern w:val="1"/>
          <w:sz w:val="23"/>
          <w:szCs w:val="23"/>
          <w:lang w:eastAsia="ar-SA"/>
        </w:rPr>
      </w:pPr>
      <w:r w:rsidRPr="00AB0BC6">
        <w:rPr>
          <w:rFonts w:ascii="Times New Roman" w:eastAsia="Arial Unicode MS" w:hAnsi="Times New Roman" w:cs="Times New Roman"/>
          <w:iCs/>
          <w:kern w:val="1"/>
          <w:sz w:val="23"/>
          <w:szCs w:val="23"/>
          <w:lang w:eastAsia="ar-SA"/>
        </w:rPr>
        <w:t>Izpildītājam par saviem līdzekļiem jānodrošina atbilstoši Iepirkuma procedūras dokumentācijai un Piedāvājumam Darbu veikšanai nepieciešamais darbaspēks, tehnika, darbarīki, materiāli, tehniskie līdzekļi u.c., kuru izmaksas iekļautas Līgumcenā.</w:t>
      </w:r>
    </w:p>
    <w:p w14:paraId="0B660BB8" w14:textId="64DC5979" w:rsidR="003D4DFE" w:rsidRPr="00AB0BC6" w:rsidRDefault="003D4DFE" w:rsidP="004351F4">
      <w:pPr>
        <w:widowControl w:val="0"/>
        <w:numPr>
          <w:ilvl w:val="1"/>
          <w:numId w:val="32"/>
        </w:numPr>
        <w:tabs>
          <w:tab w:val="clear" w:pos="420"/>
        </w:tabs>
        <w:suppressAutoHyphens/>
        <w:spacing w:after="0" w:line="240" w:lineRule="auto"/>
        <w:ind w:left="540" w:hanging="540"/>
        <w:jc w:val="both"/>
        <w:rPr>
          <w:rFonts w:ascii="Times New Roman" w:eastAsia="Arial Unicode MS" w:hAnsi="Times New Roman" w:cs="Times New Roman"/>
          <w:kern w:val="1"/>
          <w:sz w:val="23"/>
          <w:szCs w:val="23"/>
          <w:lang w:eastAsia="ar-SA"/>
        </w:rPr>
      </w:pPr>
      <w:r w:rsidRPr="00AB0BC6">
        <w:rPr>
          <w:rFonts w:ascii="Times New Roman" w:hAnsi="Times New Roman" w:cs="Times New Roman"/>
          <w:sz w:val="23"/>
          <w:szCs w:val="23"/>
        </w:rPr>
        <w:t>Pasūtītājs ir tiesīgs, pēc nepieciešamības samazināt vai palielināt Tehniskajā specifikācijā noteikto Pakalpojumu apjomu.</w:t>
      </w:r>
    </w:p>
    <w:p w14:paraId="6CC80ED4" w14:textId="77777777" w:rsidR="004351F4" w:rsidRPr="00AB0BC6" w:rsidRDefault="004351F4" w:rsidP="004351F4">
      <w:pPr>
        <w:widowControl w:val="0"/>
        <w:suppressAutoHyphens/>
        <w:spacing w:after="0" w:line="240" w:lineRule="auto"/>
        <w:ind w:left="540"/>
        <w:jc w:val="both"/>
        <w:rPr>
          <w:rFonts w:ascii="Times New Roman" w:eastAsia="Arial Unicode MS" w:hAnsi="Times New Roman" w:cs="Times New Roman"/>
          <w:kern w:val="1"/>
          <w:sz w:val="23"/>
          <w:szCs w:val="23"/>
          <w:lang w:eastAsia="ar-SA"/>
        </w:rPr>
      </w:pPr>
    </w:p>
    <w:p w14:paraId="51EDCF4E" w14:textId="77777777" w:rsidR="004351F4" w:rsidRPr="00AB0BC6" w:rsidRDefault="004351F4" w:rsidP="004351F4">
      <w:pPr>
        <w:widowControl w:val="0"/>
        <w:suppressAutoHyphens/>
        <w:spacing w:after="0"/>
        <w:jc w:val="center"/>
        <w:rPr>
          <w:rFonts w:ascii="Times New Roman" w:eastAsia="Arial Unicode MS" w:hAnsi="Times New Roman" w:cs="Times New Roman"/>
          <w:b/>
          <w:iCs/>
          <w:kern w:val="1"/>
          <w:sz w:val="23"/>
          <w:szCs w:val="23"/>
          <w:lang w:eastAsia="ar-SA"/>
        </w:rPr>
      </w:pPr>
      <w:r w:rsidRPr="00AB0BC6">
        <w:rPr>
          <w:rFonts w:ascii="Times New Roman" w:eastAsia="Arial Unicode MS" w:hAnsi="Times New Roman" w:cs="Times New Roman"/>
          <w:b/>
          <w:iCs/>
          <w:kern w:val="1"/>
          <w:sz w:val="23"/>
          <w:szCs w:val="23"/>
          <w:lang w:eastAsia="ar-SA"/>
        </w:rPr>
        <w:t>2. Līguma cena un norēķinu kārtība</w:t>
      </w:r>
    </w:p>
    <w:p w14:paraId="2B36B994" w14:textId="786DC09C" w:rsidR="004351F4" w:rsidRPr="00AB0BC6" w:rsidRDefault="004351F4" w:rsidP="004351F4">
      <w:pPr>
        <w:widowControl w:val="0"/>
        <w:numPr>
          <w:ilvl w:val="1"/>
          <w:numId w:val="33"/>
        </w:numPr>
        <w:tabs>
          <w:tab w:val="clear" w:pos="360"/>
        </w:tabs>
        <w:suppressAutoHyphens/>
        <w:spacing w:after="0" w:line="240" w:lineRule="auto"/>
        <w:ind w:left="540" w:hanging="540"/>
        <w:jc w:val="both"/>
        <w:rPr>
          <w:rFonts w:ascii="Times New Roman" w:eastAsia="Arial Unicode MS" w:hAnsi="Times New Roman" w:cs="Times New Roman"/>
          <w:b/>
          <w:i/>
          <w:kern w:val="1"/>
          <w:sz w:val="23"/>
          <w:szCs w:val="23"/>
          <w:lang w:eastAsia="ar-SA"/>
        </w:rPr>
      </w:pPr>
      <w:r w:rsidRPr="00AB0BC6">
        <w:rPr>
          <w:rFonts w:ascii="Times New Roman" w:eastAsia="Arial Unicode MS" w:hAnsi="Times New Roman" w:cs="Times New Roman"/>
          <w:kern w:val="1"/>
          <w:sz w:val="23"/>
          <w:szCs w:val="23"/>
          <w:lang w:eastAsia="ar-SA"/>
        </w:rPr>
        <w:t xml:space="preserve">Kopējā </w:t>
      </w:r>
      <w:r w:rsidR="00D643DA" w:rsidRPr="00AB0BC6">
        <w:rPr>
          <w:rFonts w:ascii="Times New Roman" w:eastAsia="Arial Unicode MS" w:hAnsi="Times New Roman" w:cs="Times New Roman"/>
          <w:kern w:val="1"/>
          <w:sz w:val="23"/>
          <w:szCs w:val="23"/>
          <w:lang w:eastAsia="ar-SA"/>
        </w:rPr>
        <w:t>Līguma summa</w:t>
      </w:r>
      <w:r w:rsidRPr="00AB0BC6">
        <w:rPr>
          <w:rFonts w:ascii="Times New Roman" w:eastAsia="Arial Unicode MS" w:hAnsi="Times New Roman" w:cs="Times New Roman"/>
          <w:kern w:val="1"/>
          <w:sz w:val="23"/>
          <w:szCs w:val="23"/>
          <w:lang w:eastAsia="ar-SA"/>
        </w:rPr>
        <w:t xml:space="preserve"> par šajā Līgumā noteikto Darbu izpildi ir </w:t>
      </w:r>
      <w:r w:rsidRPr="00AB0BC6">
        <w:rPr>
          <w:rFonts w:ascii="Times New Roman" w:eastAsia="Arial Unicode MS" w:hAnsi="Times New Roman" w:cs="Times New Roman"/>
          <w:b/>
          <w:kern w:val="1"/>
          <w:sz w:val="23"/>
          <w:szCs w:val="23"/>
          <w:lang w:eastAsia="ar-SA"/>
        </w:rPr>
        <w:t>_________ EUR</w:t>
      </w:r>
      <w:r w:rsidRPr="00AB0BC6">
        <w:rPr>
          <w:rFonts w:ascii="Times New Roman" w:eastAsia="Arial Unicode MS" w:hAnsi="Times New Roman" w:cs="Times New Roman"/>
          <w:kern w:val="1"/>
          <w:sz w:val="23"/>
          <w:szCs w:val="23"/>
          <w:lang w:eastAsia="ar-SA"/>
        </w:rPr>
        <w:t xml:space="preserve"> (________) bez pievienotās vērtības nodokļa (turpmāk – PVN) (turpmāk – </w:t>
      </w:r>
      <w:r w:rsidR="008569B9" w:rsidRPr="00AB0BC6">
        <w:rPr>
          <w:rFonts w:ascii="Times New Roman" w:eastAsia="Arial Unicode MS" w:hAnsi="Times New Roman" w:cs="Times New Roman"/>
          <w:kern w:val="1"/>
          <w:sz w:val="23"/>
          <w:szCs w:val="23"/>
          <w:lang w:eastAsia="ar-SA"/>
        </w:rPr>
        <w:t>Līguma summa</w:t>
      </w:r>
      <w:r w:rsidRPr="00AB0BC6">
        <w:rPr>
          <w:rFonts w:ascii="Times New Roman" w:eastAsia="Arial Unicode MS" w:hAnsi="Times New Roman" w:cs="Times New Roman"/>
          <w:kern w:val="1"/>
          <w:sz w:val="23"/>
          <w:szCs w:val="23"/>
          <w:lang w:eastAsia="ar-SA"/>
        </w:rPr>
        <w:t xml:space="preserve">). Pasūtītājam nav pienākums apgūt visu plānoto Līgumcenu. </w:t>
      </w:r>
      <w:r w:rsidRPr="00AB0BC6">
        <w:rPr>
          <w:rFonts w:ascii="Times New Roman" w:hAnsi="Times New Roman" w:cs="Times New Roman"/>
          <w:kern w:val="1"/>
          <w:sz w:val="23"/>
          <w:szCs w:val="23"/>
          <w:lang w:eastAsia="ar-SA"/>
        </w:rPr>
        <w:t>Pievienotās vērtības nodoklis nav Līguma priekšmeta daļa, tas tiek maksāts atbilstoši attiecīgajā maksāšanas brīdī normatīvajos aktos noteiktajam.</w:t>
      </w:r>
    </w:p>
    <w:p w14:paraId="6D7A3F3A" w14:textId="39821752" w:rsidR="004351F4" w:rsidRPr="00AB0BC6" w:rsidRDefault="004351F4" w:rsidP="004351F4">
      <w:pPr>
        <w:widowControl w:val="0"/>
        <w:numPr>
          <w:ilvl w:val="1"/>
          <w:numId w:val="33"/>
        </w:numPr>
        <w:tabs>
          <w:tab w:val="clear" w:pos="360"/>
        </w:tabs>
        <w:suppressAutoHyphens/>
        <w:spacing w:after="0" w:line="240" w:lineRule="auto"/>
        <w:ind w:left="540" w:hanging="540"/>
        <w:jc w:val="both"/>
        <w:rPr>
          <w:rFonts w:ascii="Times New Roman" w:eastAsia="Arial Unicode MS" w:hAnsi="Times New Roman" w:cs="Times New Roman"/>
          <w:b/>
          <w:iCs/>
          <w:kern w:val="1"/>
          <w:sz w:val="23"/>
          <w:szCs w:val="23"/>
          <w:lang w:eastAsia="ar-SA"/>
        </w:rPr>
      </w:pPr>
      <w:r w:rsidRPr="00AB0BC6">
        <w:rPr>
          <w:rFonts w:ascii="Times New Roman" w:eastAsia="Arial Unicode MS" w:hAnsi="Times New Roman" w:cs="Times New Roman"/>
          <w:kern w:val="1"/>
          <w:sz w:val="23"/>
          <w:szCs w:val="23"/>
          <w:lang w:eastAsia="ar-SA"/>
        </w:rPr>
        <w:t>Pasūtītājs samaksu Izpildītājam par pasūtītajiem un izpildītajiem Darbiem, atbilstoši Finanšu piedāvājumā (pielikums Nr. 3) norādītajām vienību cenām, veic vienu reizi mēnesī 30</w:t>
      </w:r>
      <w:r w:rsidR="00F71E3A" w:rsidRPr="00AB0BC6">
        <w:rPr>
          <w:rFonts w:ascii="Times New Roman" w:eastAsia="Arial Unicode MS" w:hAnsi="Times New Roman" w:cs="Times New Roman"/>
          <w:kern w:val="1"/>
          <w:sz w:val="23"/>
          <w:szCs w:val="23"/>
          <w:lang w:eastAsia="ar-SA"/>
        </w:rPr>
        <w:t> </w:t>
      </w:r>
      <w:r w:rsidRPr="00AB0BC6">
        <w:rPr>
          <w:rFonts w:ascii="Times New Roman" w:eastAsia="Arial Unicode MS" w:hAnsi="Times New Roman" w:cs="Times New Roman"/>
          <w:kern w:val="1"/>
          <w:sz w:val="23"/>
          <w:szCs w:val="23"/>
          <w:lang w:eastAsia="ar-SA"/>
        </w:rPr>
        <w:t>(trīsdesmit) kalendāro dienu laikā pēc Izpildītāja izrakstītā rēķina saņemšanas un Darbu pieņemšanas un nodošanas akta abpusējas parakstīšanas.</w:t>
      </w:r>
    </w:p>
    <w:p w14:paraId="68A9803F" w14:textId="0E26BB69" w:rsidR="0020099C" w:rsidRPr="00AB0BC6" w:rsidRDefault="0020099C" w:rsidP="0042209E">
      <w:pPr>
        <w:widowControl w:val="0"/>
        <w:numPr>
          <w:ilvl w:val="1"/>
          <w:numId w:val="33"/>
        </w:numPr>
        <w:tabs>
          <w:tab w:val="clear" w:pos="360"/>
        </w:tabs>
        <w:suppressAutoHyphens/>
        <w:spacing w:after="0" w:line="240" w:lineRule="auto"/>
        <w:ind w:left="540" w:hanging="540"/>
        <w:jc w:val="both"/>
        <w:rPr>
          <w:rFonts w:ascii="Times New Roman" w:eastAsia="Arial Unicode MS" w:hAnsi="Times New Roman" w:cs="Times New Roman"/>
          <w:b/>
          <w:iCs/>
          <w:kern w:val="1"/>
          <w:sz w:val="23"/>
          <w:szCs w:val="23"/>
          <w:lang w:eastAsia="ar-SA"/>
        </w:rPr>
      </w:pPr>
      <w:r w:rsidRPr="00AB0BC6">
        <w:rPr>
          <w:rFonts w:ascii="Times New Roman" w:hAnsi="Times New Roman" w:cs="Times New Roman"/>
          <w:sz w:val="23"/>
          <w:szCs w:val="23"/>
        </w:rPr>
        <w:t xml:space="preserve">Pasūtītājs, pamatojoties uz Izpildītāja pamatotu iesniegumu, ir tiesīgs pārskatīt Pakalpojumu </w:t>
      </w:r>
      <w:r w:rsidR="007C6337" w:rsidRPr="00AB0BC6">
        <w:rPr>
          <w:rFonts w:ascii="Times New Roman" w:hAnsi="Times New Roman" w:cs="Times New Roman"/>
          <w:sz w:val="23"/>
          <w:szCs w:val="23"/>
        </w:rPr>
        <w:t xml:space="preserve">izmaksu </w:t>
      </w:r>
      <w:r w:rsidRPr="00AB0BC6">
        <w:rPr>
          <w:rFonts w:ascii="Times New Roman" w:hAnsi="Times New Roman" w:cs="Times New Roman"/>
          <w:sz w:val="23"/>
          <w:szCs w:val="23"/>
        </w:rPr>
        <w:t xml:space="preserve">cenas vienu reizi kalendārajā gadā, bet ne ātrāk kā 6 mēnešus pēc Līguma noslēgšanas dienas, gadījumā, ja ir palielinājusies Darbu izpildei nepieciešamās mehanizētās tehnikas ekspluatācijas izmaksas. </w:t>
      </w:r>
      <w:r w:rsidR="007C6337" w:rsidRPr="00AB0BC6">
        <w:rPr>
          <w:rFonts w:ascii="Times New Roman" w:hAnsi="Times New Roman" w:cs="Times New Roman"/>
          <w:sz w:val="23"/>
          <w:szCs w:val="23"/>
        </w:rPr>
        <w:t xml:space="preserve">Šajā gadījumā Pakalpojumu izmaksu cenu vienību pieļaujamais palielinājums ir līdz 10% no Līguma pielikumā Nr. 3 “Finanšu piedāvājums” norādītajām cenām par </w:t>
      </w:r>
      <w:r w:rsidR="00F54994" w:rsidRPr="00AB0BC6">
        <w:rPr>
          <w:rFonts w:ascii="Times New Roman" w:hAnsi="Times New Roman" w:cs="Times New Roman"/>
          <w:sz w:val="23"/>
          <w:szCs w:val="23"/>
        </w:rPr>
        <w:t>vienu vienību, par ko Puses vienojas rakstiski.</w:t>
      </w:r>
    </w:p>
    <w:p w14:paraId="05D87375" w14:textId="7728E52A" w:rsidR="004351F4" w:rsidRPr="00AB0BC6" w:rsidRDefault="004351F4" w:rsidP="004351F4">
      <w:pPr>
        <w:widowControl w:val="0"/>
        <w:numPr>
          <w:ilvl w:val="1"/>
          <w:numId w:val="33"/>
        </w:numPr>
        <w:tabs>
          <w:tab w:val="clear" w:pos="360"/>
        </w:tabs>
        <w:suppressAutoHyphens/>
        <w:spacing w:after="0" w:line="240" w:lineRule="auto"/>
        <w:ind w:left="540" w:hanging="540"/>
        <w:jc w:val="both"/>
        <w:rPr>
          <w:rFonts w:ascii="Times New Roman" w:eastAsia="Arial Unicode MS" w:hAnsi="Times New Roman" w:cs="Times New Roman"/>
          <w:b/>
          <w:iCs/>
          <w:kern w:val="1"/>
          <w:sz w:val="23"/>
          <w:szCs w:val="23"/>
          <w:lang w:eastAsia="ar-SA"/>
        </w:rPr>
      </w:pPr>
      <w:r w:rsidRPr="00AB0BC6">
        <w:rPr>
          <w:rFonts w:ascii="Times New Roman" w:eastAsia="Arial Unicode MS" w:hAnsi="Times New Roman" w:cs="Times New Roman"/>
          <w:kern w:val="1"/>
          <w:sz w:val="23"/>
          <w:szCs w:val="23"/>
          <w:lang w:eastAsia="ar-SA"/>
        </w:rPr>
        <w:t xml:space="preserve">Izpildītāja Finanšu piedāvājumā noteiktās cenas nav maināmas visā Līguma izpildes laikā, </w:t>
      </w:r>
      <w:r w:rsidR="0020099C" w:rsidRPr="00AB0BC6">
        <w:rPr>
          <w:rFonts w:ascii="Times New Roman" w:eastAsia="Arial Unicode MS" w:hAnsi="Times New Roman" w:cs="Times New Roman"/>
          <w:kern w:val="1"/>
          <w:sz w:val="23"/>
          <w:szCs w:val="23"/>
          <w:lang w:eastAsia="ar-SA"/>
        </w:rPr>
        <w:t>izņemot šajā Līgumā paredzētos gadījumus.</w:t>
      </w:r>
    </w:p>
    <w:p w14:paraId="76EC84B3" w14:textId="6AABBE63" w:rsidR="00C9585C" w:rsidRPr="00AB0BC6" w:rsidRDefault="00C9585C" w:rsidP="004351F4">
      <w:pPr>
        <w:widowControl w:val="0"/>
        <w:numPr>
          <w:ilvl w:val="1"/>
          <w:numId w:val="33"/>
        </w:numPr>
        <w:tabs>
          <w:tab w:val="clear" w:pos="360"/>
        </w:tabs>
        <w:suppressAutoHyphens/>
        <w:spacing w:after="0" w:line="240" w:lineRule="auto"/>
        <w:ind w:left="540" w:hanging="540"/>
        <w:jc w:val="both"/>
        <w:rPr>
          <w:rFonts w:ascii="Times New Roman" w:eastAsia="Arial Unicode MS" w:hAnsi="Times New Roman" w:cs="Times New Roman"/>
          <w:b/>
          <w:iCs/>
          <w:kern w:val="1"/>
          <w:sz w:val="23"/>
          <w:szCs w:val="23"/>
          <w:lang w:eastAsia="ar-SA"/>
        </w:rPr>
      </w:pPr>
      <w:r w:rsidRPr="00AB0BC6">
        <w:rPr>
          <w:rFonts w:ascii="Times New Roman" w:eastAsia="Times New Roman" w:hAnsi="Times New Roman" w:cs="Times New Roman"/>
          <w:sz w:val="23"/>
          <w:szCs w:val="23"/>
          <w:lang w:eastAsia="lv-LV"/>
        </w:rPr>
        <w:t xml:space="preserve">Izpildītājam nav tiesības prasīt papildu samaksu no Pasūtītāja, ja Līguma izpildes laikā tiek konstatēts, ka Izpildītājs nav iekļāvis visus nepieciešamos materiālus un/vai izmaksas, saskaņā ar </w:t>
      </w:r>
      <w:r w:rsidRPr="00AB0BC6">
        <w:rPr>
          <w:rFonts w:ascii="Times New Roman" w:eastAsia="Times New Roman" w:hAnsi="Times New Roman" w:cs="Times New Roman"/>
          <w:sz w:val="23"/>
          <w:szCs w:val="23"/>
          <w:lang w:eastAsia="lv-LV"/>
        </w:rPr>
        <w:lastRenderedPageBreak/>
        <w:t>Pasūtītāja noteiktajām prasībām, kļūdījies Pakalpojumu cenās, nav piedāvājis cenu par visu Pakalpojumu apjomu, kas nepieciešami Pakalpojumu pilnīgai izpildei atbilstoši Līgumam un tā pielikumiem.</w:t>
      </w:r>
    </w:p>
    <w:p w14:paraId="5BD20BD2" w14:textId="6610FEC0" w:rsidR="004351F4" w:rsidRPr="00AB0BC6" w:rsidRDefault="004351F4" w:rsidP="004351F4">
      <w:pPr>
        <w:widowControl w:val="0"/>
        <w:suppressAutoHyphens/>
        <w:spacing w:after="0" w:line="240" w:lineRule="auto"/>
        <w:ind w:left="540"/>
        <w:jc w:val="both"/>
        <w:rPr>
          <w:rFonts w:ascii="Times New Roman" w:eastAsia="Arial Unicode MS" w:hAnsi="Times New Roman" w:cs="Times New Roman"/>
          <w:b/>
          <w:iCs/>
          <w:kern w:val="1"/>
          <w:sz w:val="23"/>
          <w:szCs w:val="23"/>
          <w:lang w:eastAsia="ar-SA"/>
        </w:rPr>
      </w:pPr>
    </w:p>
    <w:p w14:paraId="3509EA16" w14:textId="77777777" w:rsidR="00836E22" w:rsidRPr="00AB0BC6" w:rsidRDefault="00836E22" w:rsidP="004351F4">
      <w:pPr>
        <w:widowControl w:val="0"/>
        <w:suppressAutoHyphens/>
        <w:spacing w:after="0" w:line="240" w:lineRule="auto"/>
        <w:ind w:left="540"/>
        <w:jc w:val="both"/>
        <w:rPr>
          <w:rFonts w:ascii="Times New Roman" w:eastAsia="Arial Unicode MS" w:hAnsi="Times New Roman" w:cs="Times New Roman"/>
          <w:b/>
          <w:iCs/>
          <w:kern w:val="1"/>
          <w:sz w:val="23"/>
          <w:szCs w:val="23"/>
          <w:lang w:eastAsia="ar-SA"/>
        </w:rPr>
      </w:pPr>
    </w:p>
    <w:p w14:paraId="241C5999" w14:textId="77777777" w:rsidR="004351F4" w:rsidRPr="00AB0BC6" w:rsidRDefault="004351F4" w:rsidP="004351F4">
      <w:pPr>
        <w:pStyle w:val="Sarakstarindkopa"/>
        <w:widowControl w:val="0"/>
        <w:numPr>
          <w:ilvl w:val="0"/>
          <w:numId w:val="34"/>
        </w:numPr>
        <w:suppressAutoHyphens/>
        <w:spacing w:after="0" w:line="240" w:lineRule="auto"/>
        <w:contextualSpacing w:val="0"/>
        <w:jc w:val="center"/>
        <w:rPr>
          <w:rFonts w:ascii="Times New Roman" w:hAnsi="Times New Roman" w:cs="Times New Roman"/>
          <w:b/>
          <w:iCs/>
          <w:sz w:val="23"/>
          <w:szCs w:val="23"/>
        </w:rPr>
      </w:pPr>
      <w:r w:rsidRPr="00AB0BC6">
        <w:rPr>
          <w:rFonts w:ascii="Times New Roman" w:hAnsi="Times New Roman" w:cs="Times New Roman"/>
          <w:b/>
          <w:iCs/>
          <w:sz w:val="23"/>
          <w:szCs w:val="23"/>
        </w:rPr>
        <w:t>Līguma termiņi</w:t>
      </w:r>
    </w:p>
    <w:p w14:paraId="6EA6020B" w14:textId="233375FA" w:rsidR="004351F4" w:rsidRPr="00AB0BC6" w:rsidRDefault="004351F4" w:rsidP="004351F4">
      <w:pPr>
        <w:pStyle w:val="Sarakstarindkopa"/>
        <w:widowControl w:val="0"/>
        <w:numPr>
          <w:ilvl w:val="1"/>
          <w:numId w:val="34"/>
        </w:numPr>
        <w:tabs>
          <w:tab w:val="clear" w:pos="360"/>
        </w:tabs>
        <w:suppressAutoHyphens/>
        <w:spacing w:after="0" w:line="240" w:lineRule="auto"/>
        <w:ind w:left="567" w:hanging="567"/>
        <w:contextualSpacing w:val="0"/>
        <w:jc w:val="both"/>
        <w:rPr>
          <w:rFonts w:ascii="Times New Roman" w:hAnsi="Times New Roman" w:cs="Times New Roman"/>
          <w:iCs/>
          <w:sz w:val="23"/>
          <w:szCs w:val="23"/>
        </w:rPr>
      </w:pPr>
      <w:r w:rsidRPr="00AB0BC6">
        <w:rPr>
          <w:rFonts w:ascii="Times New Roman" w:hAnsi="Times New Roman" w:cs="Times New Roman"/>
          <w:b/>
          <w:iCs/>
          <w:sz w:val="23"/>
          <w:szCs w:val="23"/>
        </w:rPr>
        <w:t xml:space="preserve"> </w:t>
      </w:r>
      <w:r w:rsidRPr="00AB0BC6">
        <w:rPr>
          <w:rFonts w:ascii="Times New Roman" w:hAnsi="Times New Roman" w:cs="Times New Roman"/>
          <w:iCs/>
          <w:sz w:val="23"/>
          <w:szCs w:val="23"/>
        </w:rPr>
        <w:t xml:space="preserve">Līgums stājas spēkā 20__. gada __. ____________, un tiek noslēgts līdz 20__. gada __._________ vai līdz kopējā </w:t>
      </w:r>
      <w:r w:rsidR="008569B9" w:rsidRPr="00AB0BC6">
        <w:rPr>
          <w:rFonts w:ascii="Times New Roman" w:hAnsi="Times New Roman" w:cs="Times New Roman"/>
          <w:snapToGrid w:val="0"/>
          <w:sz w:val="23"/>
          <w:szCs w:val="23"/>
        </w:rPr>
        <w:t>Līguma summa</w:t>
      </w:r>
      <w:r w:rsidRPr="00AB0BC6">
        <w:rPr>
          <w:rFonts w:ascii="Times New Roman" w:hAnsi="Times New Roman" w:cs="Times New Roman"/>
          <w:snapToGrid w:val="0"/>
          <w:sz w:val="23"/>
          <w:szCs w:val="23"/>
        </w:rPr>
        <w:t xml:space="preserve"> būs pilnībā iztērēta, atkarībā no tā, kurš no šiem apstākļiem iestāsies pirmais.</w:t>
      </w:r>
    </w:p>
    <w:p w14:paraId="71A95A6D" w14:textId="39BC9FC3" w:rsidR="004351F4" w:rsidRPr="00AB0BC6" w:rsidRDefault="004351F4" w:rsidP="004351F4">
      <w:pPr>
        <w:pStyle w:val="Sarakstarindkopa"/>
        <w:widowControl w:val="0"/>
        <w:numPr>
          <w:ilvl w:val="1"/>
          <w:numId w:val="34"/>
        </w:numPr>
        <w:tabs>
          <w:tab w:val="clear" w:pos="360"/>
        </w:tabs>
        <w:suppressAutoHyphens/>
        <w:spacing w:after="0" w:line="240" w:lineRule="auto"/>
        <w:ind w:left="567" w:hanging="567"/>
        <w:contextualSpacing w:val="0"/>
        <w:jc w:val="both"/>
        <w:rPr>
          <w:rFonts w:ascii="Times New Roman" w:hAnsi="Times New Roman" w:cs="Times New Roman"/>
          <w:iCs/>
          <w:sz w:val="23"/>
          <w:szCs w:val="23"/>
        </w:rPr>
      </w:pPr>
      <w:r w:rsidRPr="00AB0BC6">
        <w:rPr>
          <w:rFonts w:ascii="Times New Roman" w:hAnsi="Times New Roman" w:cs="Times New Roman"/>
          <w:iCs/>
          <w:sz w:val="23"/>
          <w:szCs w:val="23"/>
        </w:rPr>
        <w:t>Līguma darbības termiņa izbeigšanās neatbrīvo Puses no saistību izpildes, ko tās nav izpildījušas Līguma darbības laikā.</w:t>
      </w:r>
    </w:p>
    <w:p w14:paraId="1449D575" w14:textId="5199558C" w:rsidR="00032931" w:rsidRPr="00AB0BC6" w:rsidRDefault="00032931" w:rsidP="004351F4">
      <w:pPr>
        <w:pStyle w:val="Sarakstarindkopa"/>
        <w:widowControl w:val="0"/>
        <w:numPr>
          <w:ilvl w:val="1"/>
          <w:numId w:val="34"/>
        </w:numPr>
        <w:tabs>
          <w:tab w:val="clear" w:pos="360"/>
        </w:tabs>
        <w:suppressAutoHyphens/>
        <w:spacing w:after="0" w:line="240" w:lineRule="auto"/>
        <w:ind w:left="567" w:hanging="567"/>
        <w:contextualSpacing w:val="0"/>
        <w:jc w:val="both"/>
        <w:rPr>
          <w:rFonts w:ascii="Times New Roman" w:hAnsi="Times New Roman" w:cs="Times New Roman"/>
          <w:iCs/>
          <w:sz w:val="23"/>
          <w:szCs w:val="23"/>
        </w:rPr>
      </w:pPr>
      <w:r w:rsidRPr="00AB0BC6">
        <w:rPr>
          <w:rFonts w:ascii="Times New Roman" w:hAnsi="Times New Roman" w:cs="Times New Roman"/>
          <w:iCs/>
          <w:sz w:val="23"/>
          <w:szCs w:val="23"/>
        </w:rPr>
        <w:t xml:space="preserve">Gadījumā, ja pirmais iestājas Līguma 3.1.punktā noteiktais termiņš un Līguma summa vēl nav iztērēta, tad Pusēm rakstiski vienojoties ir tiesības pagarināt Līgumu līdz Līguma summas </w:t>
      </w:r>
      <w:r w:rsidR="00DD4B56">
        <w:rPr>
          <w:rFonts w:ascii="Times New Roman" w:hAnsi="Times New Roman" w:cs="Times New Roman"/>
          <w:iCs/>
          <w:sz w:val="23"/>
          <w:szCs w:val="23"/>
        </w:rPr>
        <w:t>izlietošanai</w:t>
      </w:r>
      <w:r w:rsidRPr="00AB0BC6">
        <w:rPr>
          <w:rFonts w:ascii="Times New Roman" w:hAnsi="Times New Roman" w:cs="Times New Roman"/>
          <w:iCs/>
          <w:sz w:val="23"/>
          <w:szCs w:val="23"/>
        </w:rPr>
        <w:t xml:space="preserve"> vai līdz jauna iepirkuma līguma noslēgšanai par Līguma priekšmetu.</w:t>
      </w:r>
    </w:p>
    <w:p w14:paraId="43E68A51" w14:textId="7CF7A66B" w:rsidR="00032931" w:rsidRPr="00AB0BC6" w:rsidRDefault="00032931" w:rsidP="004351F4">
      <w:pPr>
        <w:pStyle w:val="Sarakstarindkopa"/>
        <w:widowControl w:val="0"/>
        <w:numPr>
          <w:ilvl w:val="1"/>
          <w:numId w:val="34"/>
        </w:numPr>
        <w:tabs>
          <w:tab w:val="clear" w:pos="360"/>
        </w:tabs>
        <w:suppressAutoHyphens/>
        <w:spacing w:after="0" w:line="240" w:lineRule="auto"/>
        <w:ind w:left="567" w:hanging="567"/>
        <w:contextualSpacing w:val="0"/>
        <w:jc w:val="both"/>
        <w:rPr>
          <w:rFonts w:ascii="Times New Roman" w:hAnsi="Times New Roman" w:cs="Times New Roman"/>
          <w:iCs/>
          <w:sz w:val="23"/>
          <w:szCs w:val="23"/>
        </w:rPr>
      </w:pPr>
      <w:r w:rsidRPr="00AB0BC6">
        <w:rPr>
          <w:rFonts w:ascii="Times New Roman" w:hAnsi="Times New Roman" w:cs="Times New Roman"/>
          <w:iCs/>
          <w:sz w:val="23"/>
          <w:szCs w:val="23"/>
        </w:rPr>
        <w:t xml:space="preserve">Gadījumā, ja Līguma </w:t>
      </w:r>
      <w:r w:rsidR="00EA01C6" w:rsidRPr="00AB0BC6">
        <w:rPr>
          <w:rFonts w:ascii="Times New Roman" w:hAnsi="Times New Roman" w:cs="Times New Roman"/>
          <w:iCs/>
          <w:sz w:val="23"/>
          <w:szCs w:val="23"/>
        </w:rPr>
        <w:t>2</w:t>
      </w:r>
      <w:r w:rsidRPr="00AB0BC6">
        <w:rPr>
          <w:rFonts w:ascii="Times New Roman" w:hAnsi="Times New Roman" w:cs="Times New Roman"/>
          <w:iCs/>
          <w:sz w:val="23"/>
          <w:szCs w:val="23"/>
        </w:rPr>
        <w:t>.1.</w:t>
      </w:r>
      <w:r w:rsidR="00EA01C6" w:rsidRPr="00AB0BC6">
        <w:rPr>
          <w:rFonts w:ascii="Times New Roman" w:hAnsi="Times New Roman" w:cs="Times New Roman"/>
          <w:iCs/>
          <w:sz w:val="23"/>
          <w:szCs w:val="23"/>
        </w:rPr>
        <w:t xml:space="preserve"> </w:t>
      </w:r>
      <w:r w:rsidRPr="00AB0BC6">
        <w:rPr>
          <w:rFonts w:ascii="Times New Roman" w:hAnsi="Times New Roman" w:cs="Times New Roman"/>
          <w:iCs/>
          <w:sz w:val="23"/>
          <w:szCs w:val="23"/>
        </w:rPr>
        <w:t xml:space="preserve">punktā norādītā Līguma summa tiek </w:t>
      </w:r>
      <w:r w:rsidR="005209AC">
        <w:rPr>
          <w:rFonts w:ascii="Times New Roman" w:hAnsi="Times New Roman" w:cs="Times New Roman"/>
          <w:iCs/>
          <w:sz w:val="23"/>
          <w:szCs w:val="23"/>
        </w:rPr>
        <w:t>izlietota</w:t>
      </w:r>
      <w:r w:rsidRPr="00AB0BC6">
        <w:rPr>
          <w:rFonts w:ascii="Times New Roman" w:hAnsi="Times New Roman" w:cs="Times New Roman"/>
          <w:iCs/>
          <w:sz w:val="23"/>
          <w:szCs w:val="23"/>
        </w:rPr>
        <w:t xml:space="preserve"> pirms Līguma </w:t>
      </w:r>
      <w:r w:rsidR="00EA01C6" w:rsidRPr="00AB0BC6">
        <w:rPr>
          <w:rFonts w:ascii="Times New Roman" w:hAnsi="Times New Roman" w:cs="Times New Roman"/>
          <w:iCs/>
          <w:sz w:val="23"/>
          <w:szCs w:val="23"/>
        </w:rPr>
        <w:t>3.1. </w:t>
      </w:r>
      <w:r w:rsidRPr="00AB0BC6">
        <w:rPr>
          <w:rFonts w:ascii="Times New Roman" w:hAnsi="Times New Roman" w:cs="Times New Roman"/>
          <w:iCs/>
          <w:sz w:val="23"/>
          <w:szCs w:val="23"/>
        </w:rPr>
        <w:t xml:space="preserve">punktā noteiktā termiņa, tad </w:t>
      </w:r>
      <w:r w:rsidR="00EA01C6" w:rsidRPr="00AB0BC6">
        <w:rPr>
          <w:rFonts w:ascii="Times New Roman" w:hAnsi="Times New Roman" w:cs="Times New Roman"/>
          <w:iCs/>
          <w:sz w:val="23"/>
          <w:szCs w:val="23"/>
        </w:rPr>
        <w:t>P</w:t>
      </w:r>
      <w:r w:rsidRPr="00AB0BC6">
        <w:rPr>
          <w:rFonts w:ascii="Times New Roman" w:hAnsi="Times New Roman" w:cs="Times New Roman"/>
          <w:iCs/>
          <w:sz w:val="23"/>
          <w:szCs w:val="23"/>
        </w:rPr>
        <w:t>usēm rakstiski vienojoties ir tiesības palielināt Līguma summu par 20% (divdesmit procentiem).</w:t>
      </w:r>
    </w:p>
    <w:p w14:paraId="08FF0050" w14:textId="77777777" w:rsidR="004351F4" w:rsidRPr="00AB0BC6" w:rsidRDefault="004351F4" w:rsidP="004351F4">
      <w:pPr>
        <w:pStyle w:val="Sarakstarindkopa"/>
        <w:ind w:left="360"/>
        <w:rPr>
          <w:rFonts w:ascii="Times New Roman" w:hAnsi="Times New Roman" w:cs="Times New Roman"/>
          <w:b/>
          <w:iCs/>
          <w:sz w:val="23"/>
          <w:szCs w:val="23"/>
        </w:rPr>
      </w:pPr>
    </w:p>
    <w:p w14:paraId="39BBA227" w14:textId="77777777" w:rsidR="004351F4" w:rsidRPr="00AB0BC6" w:rsidRDefault="004351F4" w:rsidP="004351F4">
      <w:pPr>
        <w:pStyle w:val="Sarakstarindkopa"/>
        <w:widowControl w:val="0"/>
        <w:numPr>
          <w:ilvl w:val="0"/>
          <w:numId w:val="34"/>
        </w:numPr>
        <w:suppressAutoHyphens/>
        <w:spacing w:after="0" w:line="240" w:lineRule="auto"/>
        <w:contextualSpacing w:val="0"/>
        <w:jc w:val="center"/>
        <w:rPr>
          <w:rFonts w:ascii="Times New Roman" w:hAnsi="Times New Roman" w:cs="Times New Roman"/>
          <w:b/>
          <w:iCs/>
          <w:sz w:val="23"/>
          <w:szCs w:val="23"/>
        </w:rPr>
      </w:pPr>
      <w:r w:rsidRPr="00AB0BC6">
        <w:rPr>
          <w:rFonts w:ascii="Times New Roman" w:hAnsi="Times New Roman" w:cs="Times New Roman"/>
          <w:b/>
          <w:iCs/>
          <w:sz w:val="23"/>
          <w:szCs w:val="23"/>
        </w:rPr>
        <w:t>Darbu izpildes noteikumi</w:t>
      </w:r>
    </w:p>
    <w:p w14:paraId="6E4888A2" w14:textId="77777777" w:rsidR="004351F4" w:rsidRPr="00AB0BC6" w:rsidRDefault="004351F4" w:rsidP="004351F4">
      <w:pPr>
        <w:widowControl w:val="0"/>
        <w:numPr>
          <w:ilvl w:val="1"/>
          <w:numId w:val="34"/>
        </w:numPr>
        <w:tabs>
          <w:tab w:val="clear" w:pos="360"/>
          <w:tab w:val="num" w:pos="540"/>
        </w:tabs>
        <w:suppressAutoHyphens/>
        <w:spacing w:after="0" w:line="240" w:lineRule="auto"/>
        <w:ind w:left="540" w:hanging="540"/>
        <w:jc w:val="both"/>
        <w:rPr>
          <w:rFonts w:ascii="Times New Roman" w:eastAsia="Arial Unicode MS" w:hAnsi="Times New Roman" w:cs="Times New Roman"/>
          <w:b/>
          <w:i/>
          <w:kern w:val="1"/>
          <w:sz w:val="23"/>
          <w:szCs w:val="23"/>
          <w:lang w:eastAsia="ar-SA"/>
        </w:rPr>
      </w:pPr>
      <w:r w:rsidRPr="00AB0BC6">
        <w:rPr>
          <w:rFonts w:ascii="Times New Roman" w:eastAsia="Arial Unicode MS" w:hAnsi="Times New Roman" w:cs="Times New Roman"/>
          <w:bCs/>
          <w:kern w:val="1"/>
          <w:sz w:val="23"/>
          <w:szCs w:val="23"/>
          <w:lang w:eastAsia="ar-SA"/>
        </w:rPr>
        <w:t xml:space="preserve">Ja Darbu izpildīšanas procesā </w:t>
      </w:r>
      <w:r w:rsidRPr="00AB0BC6">
        <w:rPr>
          <w:rFonts w:ascii="Times New Roman" w:eastAsia="Arial Unicode MS" w:hAnsi="Times New Roman" w:cs="Times New Roman"/>
          <w:kern w:val="1"/>
          <w:sz w:val="23"/>
          <w:szCs w:val="23"/>
          <w:lang w:eastAsia="ar-SA"/>
        </w:rPr>
        <w:t xml:space="preserve">Izpildītājam </w:t>
      </w:r>
      <w:r w:rsidRPr="00AB0BC6">
        <w:rPr>
          <w:rFonts w:ascii="Times New Roman" w:eastAsia="Arial Unicode MS" w:hAnsi="Times New Roman" w:cs="Times New Roman"/>
          <w:bCs/>
          <w:kern w:val="1"/>
          <w:sz w:val="23"/>
          <w:szCs w:val="23"/>
          <w:lang w:eastAsia="ar-SA"/>
        </w:rPr>
        <w:t xml:space="preserve">ir radušies fiziski šķēršļi vai apstākļi, kurus tas, kā pieredzējis un kvalificēts Darbu veikšanas speciālists iepriekš nevarēja paredzēt, tad viņam ir tiesības, vispirms saskaņojot ar </w:t>
      </w:r>
      <w:r w:rsidRPr="00AB0BC6">
        <w:rPr>
          <w:rFonts w:ascii="Times New Roman" w:eastAsia="Arial Unicode MS" w:hAnsi="Times New Roman" w:cs="Times New Roman"/>
          <w:kern w:val="1"/>
          <w:sz w:val="23"/>
          <w:szCs w:val="23"/>
          <w:lang w:eastAsia="ar-SA"/>
        </w:rPr>
        <w:t xml:space="preserve">Pasūtītāju </w:t>
      </w:r>
      <w:r w:rsidRPr="00AB0BC6">
        <w:rPr>
          <w:rFonts w:ascii="Times New Roman" w:eastAsia="Arial Unicode MS" w:hAnsi="Times New Roman" w:cs="Times New Roman"/>
          <w:bCs/>
          <w:kern w:val="1"/>
          <w:sz w:val="23"/>
          <w:szCs w:val="23"/>
          <w:lang w:eastAsia="ar-SA"/>
        </w:rPr>
        <w:t>iepriekš minēto šķēršļu likvidēšanas metodi un izmaksas, saņemt Darbu izpildes termiņa pagarinājumu, kas atbilst šo fizisko šķēršļu vai apstākļu darbības ilgumam. Par tādiem šķēršļiem un apstākļiem Puses uzskata arī jebkādu Darbu pārtraukšanu, kas rodas Pasūtītāja</w:t>
      </w:r>
      <w:r w:rsidRPr="00AB0BC6">
        <w:rPr>
          <w:rFonts w:ascii="Times New Roman" w:eastAsia="Arial Unicode MS" w:hAnsi="Times New Roman" w:cs="Times New Roman"/>
          <w:bCs/>
          <w:i/>
          <w:iCs/>
          <w:kern w:val="1"/>
          <w:sz w:val="23"/>
          <w:szCs w:val="23"/>
          <w:lang w:eastAsia="ar-SA"/>
        </w:rPr>
        <w:t xml:space="preserve"> </w:t>
      </w:r>
      <w:r w:rsidRPr="00AB0BC6">
        <w:rPr>
          <w:rFonts w:ascii="Times New Roman" w:eastAsia="Arial Unicode MS" w:hAnsi="Times New Roman" w:cs="Times New Roman"/>
          <w:bCs/>
          <w:kern w:val="1"/>
          <w:sz w:val="23"/>
          <w:szCs w:val="23"/>
          <w:lang w:eastAsia="ar-SA"/>
        </w:rPr>
        <w:t>saistību nepildīšanas rezultātā vai pēc Pasūtītāja norādījuma.</w:t>
      </w:r>
    </w:p>
    <w:p w14:paraId="6FAEA037" w14:textId="77777777" w:rsidR="004351F4" w:rsidRPr="00AB0BC6" w:rsidRDefault="004351F4" w:rsidP="004351F4">
      <w:pPr>
        <w:widowControl w:val="0"/>
        <w:numPr>
          <w:ilvl w:val="1"/>
          <w:numId w:val="34"/>
        </w:numPr>
        <w:tabs>
          <w:tab w:val="clear" w:pos="360"/>
          <w:tab w:val="num" w:pos="540"/>
        </w:tabs>
        <w:suppressAutoHyphens/>
        <w:spacing w:after="0" w:line="240" w:lineRule="auto"/>
        <w:ind w:left="540" w:hanging="540"/>
        <w:jc w:val="both"/>
        <w:rPr>
          <w:rFonts w:ascii="Times New Roman" w:eastAsia="Arial Unicode MS" w:hAnsi="Times New Roman" w:cs="Times New Roman"/>
          <w:b/>
          <w:i/>
          <w:kern w:val="1"/>
          <w:sz w:val="23"/>
          <w:szCs w:val="23"/>
          <w:lang w:eastAsia="ar-SA"/>
        </w:rPr>
      </w:pPr>
      <w:r w:rsidRPr="00AB0BC6">
        <w:rPr>
          <w:rFonts w:ascii="Times New Roman" w:eastAsia="Arial Unicode MS" w:hAnsi="Times New Roman" w:cs="Times New Roman"/>
          <w:kern w:val="1"/>
          <w:sz w:val="23"/>
          <w:szCs w:val="23"/>
          <w:lang w:eastAsia="ar-SA"/>
        </w:rPr>
        <w:t>Izpildītājs apliecina, ka veicamie Darbi, to apjoms un termiņi ir skaidri un ka tos var realizēt atbilstoši Līguma noteikumiem, nepārkāpjot normatīvo aktu prasības un publiskos ierobežojumus.</w:t>
      </w:r>
    </w:p>
    <w:p w14:paraId="19455771" w14:textId="77777777" w:rsidR="004351F4" w:rsidRPr="00AB0BC6" w:rsidRDefault="004351F4" w:rsidP="004351F4">
      <w:pPr>
        <w:widowControl w:val="0"/>
        <w:numPr>
          <w:ilvl w:val="1"/>
          <w:numId w:val="34"/>
        </w:numPr>
        <w:tabs>
          <w:tab w:val="clear" w:pos="360"/>
          <w:tab w:val="num" w:pos="540"/>
        </w:tabs>
        <w:suppressAutoHyphens/>
        <w:spacing w:after="0" w:line="240" w:lineRule="auto"/>
        <w:ind w:left="540" w:hanging="540"/>
        <w:jc w:val="both"/>
        <w:rPr>
          <w:rFonts w:ascii="Times New Roman" w:eastAsia="Arial Unicode MS" w:hAnsi="Times New Roman" w:cs="Times New Roman"/>
          <w:b/>
          <w:i/>
          <w:kern w:val="1"/>
          <w:sz w:val="23"/>
          <w:szCs w:val="23"/>
          <w:lang w:eastAsia="ar-SA"/>
        </w:rPr>
      </w:pPr>
      <w:r w:rsidRPr="00AB0BC6">
        <w:rPr>
          <w:rFonts w:ascii="Times New Roman" w:eastAsia="Arial Unicode MS" w:hAnsi="Times New Roman" w:cs="Times New Roman"/>
          <w:kern w:val="1"/>
          <w:sz w:val="23"/>
          <w:szCs w:val="23"/>
          <w:lang w:eastAsia="ar-SA"/>
        </w:rPr>
        <w:t>Izpildītājs veic visas darbības, kādas saskaņā ar normatīvajiem aktiem ir nepieciešamas, lai pilnībā veiktu Darbus. Izpildītājs ir atbildīgs, lai Darbu izpildē tiktu ievēroti Latvijas Republikā spēkā esošie normatīvie akti, kas reglamentē šajā Līgumā noteikto Darbu veikšanu, tajā skaitā darba aizsardzības, ugunsdrošības, elektrodrošības, sanitāros un apkārtējās vides aizsardzības noteikumus, kā arī ievērojot Pasūtītāja iekšējos kārtības noteikumus.</w:t>
      </w:r>
    </w:p>
    <w:p w14:paraId="14384E77" w14:textId="77777777" w:rsidR="004351F4" w:rsidRPr="00AB0BC6" w:rsidRDefault="004351F4" w:rsidP="004351F4">
      <w:pPr>
        <w:widowControl w:val="0"/>
        <w:numPr>
          <w:ilvl w:val="1"/>
          <w:numId w:val="34"/>
        </w:numPr>
        <w:tabs>
          <w:tab w:val="clear" w:pos="360"/>
          <w:tab w:val="num" w:pos="540"/>
        </w:tabs>
        <w:suppressAutoHyphens/>
        <w:spacing w:after="0" w:line="240" w:lineRule="auto"/>
        <w:ind w:left="540" w:hanging="540"/>
        <w:jc w:val="both"/>
        <w:rPr>
          <w:rFonts w:ascii="Times New Roman" w:eastAsia="Arial Unicode MS" w:hAnsi="Times New Roman" w:cs="Times New Roman"/>
          <w:b/>
          <w:i/>
          <w:kern w:val="1"/>
          <w:sz w:val="23"/>
          <w:szCs w:val="23"/>
          <w:lang w:eastAsia="ar-SA"/>
        </w:rPr>
      </w:pPr>
      <w:r w:rsidRPr="00AB0BC6">
        <w:rPr>
          <w:rFonts w:ascii="Times New Roman" w:eastAsia="Arial Unicode MS" w:hAnsi="Times New Roman" w:cs="Times New Roman"/>
          <w:bCs/>
          <w:iCs/>
          <w:kern w:val="1"/>
          <w:sz w:val="23"/>
          <w:szCs w:val="23"/>
          <w:lang w:eastAsia="ar-SA"/>
        </w:rPr>
        <w:t xml:space="preserve">Ja </w:t>
      </w:r>
      <w:r w:rsidRPr="00AB0BC6">
        <w:rPr>
          <w:rFonts w:ascii="Times New Roman" w:eastAsia="Arial Unicode MS" w:hAnsi="Times New Roman" w:cs="Times New Roman"/>
          <w:iCs/>
          <w:kern w:val="1"/>
          <w:sz w:val="23"/>
          <w:szCs w:val="23"/>
          <w:lang w:eastAsia="ar-SA"/>
        </w:rPr>
        <w:t>rodas</w:t>
      </w:r>
      <w:r w:rsidRPr="00AB0BC6">
        <w:rPr>
          <w:rFonts w:ascii="Times New Roman" w:eastAsia="Arial Unicode MS" w:hAnsi="Times New Roman" w:cs="Times New Roman"/>
          <w:kern w:val="1"/>
          <w:sz w:val="23"/>
          <w:szCs w:val="23"/>
          <w:lang w:eastAsia="ar-SA"/>
        </w:rPr>
        <w:t xml:space="preserve"> nepieciešamība pēc papildus darbu veikšanas, tad Izpildītājs rakstiski par to informē Pasūtītāju, un Puses</w:t>
      </w:r>
      <w:r w:rsidRPr="00AB0BC6">
        <w:rPr>
          <w:rFonts w:ascii="Times New Roman" w:eastAsia="Arial Unicode MS" w:hAnsi="Times New Roman" w:cs="Times New Roman"/>
          <w:i/>
          <w:iCs/>
          <w:kern w:val="1"/>
          <w:sz w:val="23"/>
          <w:szCs w:val="23"/>
          <w:lang w:eastAsia="ar-SA"/>
        </w:rPr>
        <w:t xml:space="preserve"> </w:t>
      </w:r>
      <w:r w:rsidRPr="00AB0BC6">
        <w:rPr>
          <w:rFonts w:ascii="Times New Roman" w:eastAsia="Arial Unicode MS" w:hAnsi="Times New Roman" w:cs="Times New Roman"/>
          <w:kern w:val="1"/>
          <w:sz w:val="23"/>
          <w:szCs w:val="23"/>
          <w:lang w:eastAsia="ar-SA"/>
        </w:rPr>
        <w:t>var rakstiski vienoties par veicamajiem papildus darbiem un to izmaksām. Šajā gadījumā piemērojamas Izpildītāja Finanšu piedāvājumā norādītās vienību cenas, bet, ja tādas tur nebūs noteiktas, Puses vienojas atsevišķi par papildus veicamo darbu vienību cenām, par to sastādot atsevišķu rakstveida vienošanos.</w:t>
      </w:r>
    </w:p>
    <w:p w14:paraId="4F26D87D" w14:textId="77777777" w:rsidR="004351F4" w:rsidRPr="00AB0BC6" w:rsidRDefault="004351F4" w:rsidP="004351F4">
      <w:pPr>
        <w:widowControl w:val="0"/>
        <w:tabs>
          <w:tab w:val="num" w:pos="540"/>
        </w:tabs>
        <w:suppressAutoHyphens/>
        <w:spacing w:after="0" w:line="240" w:lineRule="auto"/>
        <w:ind w:left="540"/>
        <w:jc w:val="both"/>
        <w:rPr>
          <w:rFonts w:ascii="Times New Roman" w:eastAsia="Arial Unicode MS" w:hAnsi="Times New Roman" w:cs="Times New Roman"/>
          <w:b/>
          <w:i/>
          <w:kern w:val="1"/>
          <w:sz w:val="23"/>
          <w:szCs w:val="23"/>
          <w:lang w:eastAsia="ar-SA"/>
        </w:rPr>
      </w:pPr>
    </w:p>
    <w:p w14:paraId="204C0229" w14:textId="77777777" w:rsidR="004351F4" w:rsidRPr="00AB0BC6" w:rsidRDefault="004351F4" w:rsidP="004351F4">
      <w:pPr>
        <w:pStyle w:val="Sarakstarindkopa"/>
        <w:widowControl w:val="0"/>
        <w:numPr>
          <w:ilvl w:val="0"/>
          <w:numId w:val="34"/>
        </w:numPr>
        <w:suppressAutoHyphens/>
        <w:spacing w:after="0" w:line="240" w:lineRule="auto"/>
        <w:contextualSpacing w:val="0"/>
        <w:jc w:val="center"/>
        <w:rPr>
          <w:rFonts w:ascii="Times New Roman" w:hAnsi="Times New Roman" w:cs="Times New Roman"/>
          <w:b/>
          <w:iCs/>
          <w:sz w:val="23"/>
          <w:szCs w:val="23"/>
        </w:rPr>
      </w:pPr>
      <w:r w:rsidRPr="00AB0BC6">
        <w:rPr>
          <w:rFonts w:ascii="Times New Roman" w:hAnsi="Times New Roman" w:cs="Times New Roman"/>
          <w:b/>
          <w:iCs/>
          <w:sz w:val="23"/>
          <w:szCs w:val="23"/>
        </w:rPr>
        <w:t>Pasūtītāja pienākumi un tiesības</w:t>
      </w:r>
    </w:p>
    <w:p w14:paraId="1EFBB510" w14:textId="77777777" w:rsidR="004351F4" w:rsidRPr="00AB0BC6" w:rsidRDefault="004351F4" w:rsidP="004351F4">
      <w:pPr>
        <w:pStyle w:val="Sarakstarindkopa"/>
        <w:widowControl w:val="0"/>
        <w:numPr>
          <w:ilvl w:val="1"/>
          <w:numId w:val="34"/>
        </w:numPr>
        <w:tabs>
          <w:tab w:val="clear" w:pos="360"/>
        </w:tabs>
        <w:suppressAutoHyphens/>
        <w:spacing w:after="0" w:line="240" w:lineRule="auto"/>
        <w:ind w:left="567" w:hanging="567"/>
        <w:contextualSpacing w:val="0"/>
        <w:jc w:val="both"/>
        <w:rPr>
          <w:rFonts w:ascii="Times New Roman" w:hAnsi="Times New Roman" w:cs="Times New Roman"/>
          <w:bCs/>
          <w:i/>
          <w:sz w:val="23"/>
          <w:szCs w:val="23"/>
        </w:rPr>
      </w:pPr>
      <w:r w:rsidRPr="00AB0BC6">
        <w:rPr>
          <w:rFonts w:ascii="Times New Roman" w:hAnsi="Times New Roman" w:cs="Times New Roman"/>
          <w:b/>
          <w:iCs/>
          <w:sz w:val="23"/>
          <w:szCs w:val="23"/>
        </w:rPr>
        <w:t>Pasūtītājs apņemas:</w:t>
      </w:r>
    </w:p>
    <w:p w14:paraId="395DFC4E" w14:textId="77777777" w:rsidR="004351F4" w:rsidRPr="00AB0BC6" w:rsidRDefault="004351F4" w:rsidP="004351F4">
      <w:pPr>
        <w:pStyle w:val="Sarakstarindkopa"/>
        <w:widowControl w:val="0"/>
        <w:numPr>
          <w:ilvl w:val="2"/>
          <w:numId w:val="34"/>
        </w:numPr>
        <w:tabs>
          <w:tab w:val="clear" w:pos="720"/>
        </w:tabs>
        <w:suppressAutoHyphens/>
        <w:spacing w:after="0" w:line="240" w:lineRule="auto"/>
        <w:ind w:left="1276"/>
        <w:contextualSpacing w:val="0"/>
        <w:jc w:val="both"/>
        <w:rPr>
          <w:rFonts w:ascii="Times New Roman" w:hAnsi="Times New Roman" w:cs="Times New Roman"/>
          <w:sz w:val="23"/>
          <w:szCs w:val="23"/>
        </w:rPr>
      </w:pPr>
      <w:r w:rsidRPr="00AB0BC6">
        <w:rPr>
          <w:rFonts w:ascii="Times New Roman" w:hAnsi="Times New Roman" w:cs="Times New Roman"/>
          <w:sz w:val="23"/>
          <w:szCs w:val="23"/>
        </w:rPr>
        <w:t>nodrošināt Izpildītājam pieeju Darbu veikšanas zonai;</w:t>
      </w:r>
    </w:p>
    <w:p w14:paraId="65A51FD7" w14:textId="77777777" w:rsidR="004351F4" w:rsidRPr="00AB0BC6" w:rsidRDefault="004351F4" w:rsidP="004351F4">
      <w:pPr>
        <w:widowControl w:val="0"/>
        <w:numPr>
          <w:ilvl w:val="2"/>
          <w:numId w:val="34"/>
        </w:numPr>
        <w:tabs>
          <w:tab w:val="clear" w:pos="720"/>
        </w:tabs>
        <w:suppressAutoHyphens/>
        <w:spacing w:after="0" w:line="240" w:lineRule="auto"/>
        <w:ind w:left="1276"/>
        <w:jc w:val="both"/>
        <w:rPr>
          <w:rFonts w:ascii="Times New Roman" w:eastAsia="Arial Unicode MS" w:hAnsi="Times New Roman" w:cs="Times New Roman"/>
          <w:iCs/>
          <w:kern w:val="1"/>
          <w:sz w:val="23"/>
          <w:szCs w:val="23"/>
          <w:lang w:eastAsia="ar-SA"/>
        </w:rPr>
      </w:pPr>
      <w:r w:rsidRPr="00AB0BC6">
        <w:rPr>
          <w:rFonts w:ascii="Times New Roman" w:eastAsia="Arial Unicode MS" w:hAnsi="Times New Roman" w:cs="Times New Roman"/>
          <w:iCs/>
          <w:kern w:val="1"/>
          <w:sz w:val="23"/>
          <w:szCs w:val="23"/>
          <w:lang w:eastAsia="ar-SA"/>
        </w:rPr>
        <w:t xml:space="preserve">pēc </w:t>
      </w:r>
      <w:r w:rsidRPr="00AB0BC6">
        <w:rPr>
          <w:rFonts w:ascii="Times New Roman" w:eastAsia="Arial Unicode MS" w:hAnsi="Times New Roman" w:cs="Times New Roman"/>
          <w:bCs/>
          <w:iCs/>
          <w:kern w:val="1"/>
          <w:sz w:val="23"/>
          <w:szCs w:val="23"/>
          <w:lang w:eastAsia="ar-SA"/>
        </w:rPr>
        <w:t>Izpildītāja</w:t>
      </w:r>
      <w:r w:rsidRPr="00AB0BC6">
        <w:rPr>
          <w:rFonts w:ascii="Times New Roman" w:eastAsia="Arial Unicode MS" w:hAnsi="Times New Roman" w:cs="Times New Roman"/>
          <w:iCs/>
          <w:caps/>
          <w:kern w:val="1"/>
          <w:sz w:val="23"/>
          <w:szCs w:val="23"/>
          <w:lang w:eastAsia="ar-SA"/>
        </w:rPr>
        <w:t xml:space="preserve"> </w:t>
      </w:r>
      <w:r w:rsidRPr="00AB0BC6">
        <w:rPr>
          <w:rFonts w:ascii="Times New Roman" w:eastAsia="Arial Unicode MS" w:hAnsi="Times New Roman" w:cs="Times New Roman"/>
          <w:iCs/>
          <w:kern w:val="1"/>
          <w:sz w:val="23"/>
          <w:szCs w:val="23"/>
          <w:lang w:eastAsia="ar-SA"/>
        </w:rPr>
        <w:t xml:space="preserve">pieprasījuma sniegt tam visu </w:t>
      </w:r>
      <w:r w:rsidRPr="00AB0BC6">
        <w:rPr>
          <w:rFonts w:ascii="Times New Roman" w:eastAsia="Arial Unicode MS" w:hAnsi="Times New Roman" w:cs="Times New Roman"/>
          <w:bCs/>
          <w:iCs/>
          <w:kern w:val="1"/>
          <w:sz w:val="23"/>
          <w:szCs w:val="23"/>
          <w:lang w:eastAsia="ar-SA"/>
        </w:rPr>
        <w:t>Pasūtītāja</w:t>
      </w:r>
      <w:r w:rsidRPr="00AB0BC6">
        <w:rPr>
          <w:rFonts w:ascii="Times New Roman" w:eastAsia="Arial Unicode MS" w:hAnsi="Times New Roman" w:cs="Times New Roman"/>
          <w:iCs/>
          <w:kern w:val="1"/>
          <w:sz w:val="23"/>
          <w:szCs w:val="23"/>
          <w:lang w:eastAsia="ar-SA"/>
        </w:rPr>
        <w:t xml:space="preserve"> rīcībā esošo vispārpieejamo informāciju, kas </w:t>
      </w:r>
      <w:r w:rsidRPr="00AB0BC6">
        <w:rPr>
          <w:rFonts w:ascii="Times New Roman" w:eastAsia="Arial Unicode MS" w:hAnsi="Times New Roman" w:cs="Times New Roman"/>
          <w:bCs/>
          <w:iCs/>
          <w:kern w:val="1"/>
          <w:sz w:val="23"/>
          <w:szCs w:val="23"/>
          <w:lang w:eastAsia="ar-SA"/>
        </w:rPr>
        <w:t>Izpildītājam</w:t>
      </w:r>
      <w:r w:rsidRPr="00AB0BC6">
        <w:rPr>
          <w:rFonts w:ascii="Times New Roman" w:eastAsia="Arial Unicode MS" w:hAnsi="Times New Roman" w:cs="Times New Roman"/>
          <w:iCs/>
          <w:kern w:val="1"/>
          <w:sz w:val="23"/>
          <w:szCs w:val="23"/>
          <w:lang w:eastAsia="ar-SA"/>
        </w:rPr>
        <w:t xml:space="preserve"> nepieciešama Līgumā noteikto Darbu izpildei;</w:t>
      </w:r>
    </w:p>
    <w:p w14:paraId="0AC35D57" w14:textId="77777777" w:rsidR="004351F4" w:rsidRPr="00AB0BC6" w:rsidRDefault="004351F4" w:rsidP="004351F4">
      <w:pPr>
        <w:widowControl w:val="0"/>
        <w:numPr>
          <w:ilvl w:val="2"/>
          <w:numId w:val="34"/>
        </w:numPr>
        <w:tabs>
          <w:tab w:val="clear" w:pos="720"/>
        </w:tabs>
        <w:suppressAutoHyphens/>
        <w:spacing w:after="0" w:line="240" w:lineRule="auto"/>
        <w:ind w:left="1276"/>
        <w:jc w:val="both"/>
        <w:rPr>
          <w:rFonts w:ascii="Times New Roman" w:eastAsia="Arial Unicode MS" w:hAnsi="Times New Roman" w:cs="Times New Roman"/>
          <w:kern w:val="1"/>
          <w:sz w:val="23"/>
          <w:szCs w:val="23"/>
          <w:lang w:eastAsia="ar-SA"/>
        </w:rPr>
      </w:pPr>
      <w:r w:rsidRPr="00AB0BC6">
        <w:rPr>
          <w:rFonts w:ascii="Times New Roman" w:eastAsia="Arial Unicode MS" w:hAnsi="Times New Roman" w:cs="Times New Roman"/>
          <w:kern w:val="1"/>
          <w:sz w:val="23"/>
          <w:szCs w:val="23"/>
          <w:lang w:eastAsia="ar-SA"/>
        </w:rPr>
        <w:t xml:space="preserve">nozīmēt savu pārstāvi Darbu izpildes, to kvalitātes un atbilstības Līgumam uzraudzīšanai; </w:t>
      </w:r>
    </w:p>
    <w:p w14:paraId="03E08B1B" w14:textId="77777777" w:rsidR="004351F4" w:rsidRPr="00AB0BC6" w:rsidRDefault="004351F4" w:rsidP="004351F4">
      <w:pPr>
        <w:widowControl w:val="0"/>
        <w:numPr>
          <w:ilvl w:val="2"/>
          <w:numId w:val="34"/>
        </w:numPr>
        <w:tabs>
          <w:tab w:val="clear" w:pos="720"/>
        </w:tabs>
        <w:suppressAutoHyphens/>
        <w:spacing w:after="0" w:line="240" w:lineRule="auto"/>
        <w:ind w:left="1276"/>
        <w:jc w:val="both"/>
        <w:rPr>
          <w:rFonts w:ascii="Times New Roman" w:eastAsia="Arial Unicode MS" w:hAnsi="Times New Roman" w:cs="Times New Roman"/>
          <w:iCs/>
          <w:kern w:val="1"/>
          <w:sz w:val="23"/>
          <w:szCs w:val="23"/>
          <w:lang w:eastAsia="ar-SA"/>
        </w:rPr>
      </w:pPr>
      <w:r w:rsidRPr="00AB0BC6">
        <w:rPr>
          <w:rFonts w:ascii="Times New Roman" w:eastAsia="Arial Unicode MS" w:hAnsi="Times New Roman" w:cs="Times New Roman"/>
          <w:iCs/>
          <w:kern w:val="1"/>
          <w:sz w:val="23"/>
          <w:szCs w:val="23"/>
          <w:lang w:eastAsia="ar-SA"/>
        </w:rPr>
        <w:t>pieņemt izpildītos Darbus saskaņā ar Līguma noteikumiem, iepriekš pārliecinoties par to kvalitātes un apjomu atbilstību Līgumam un tā pielikumiem;</w:t>
      </w:r>
    </w:p>
    <w:p w14:paraId="58453CA2" w14:textId="77777777" w:rsidR="004351F4" w:rsidRPr="00AB0BC6" w:rsidRDefault="004351F4" w:rsidP="004351F4">
      <w:pPr>
        <w:widowControl w:val="0"/>
        <w:numPr>
          <w:ilvl w:val="2"/>
          <w:numId w:val="34"/>
        </w:numPr>
        <w:tabs>
          <w:tab w:val="clear" w:pos="720"/>
        </w:tabs>
        <w:suppressAutoHyphens/>
        <w:spacing w:after="0" w:line="240" w:lineRule="auto"/>
        <w:ind w:left="1276"/>
        <w:jc w:val="both"/>
        <w:rPr>
          <w:rFonts w:ascii="Times New Roman" w:eastAsia="Arial Unicode MS" w:hAnsi="Times New Roman" w:cs="Times New Roman"/>
          <w:kern w:val="1"/>
          <w:sz w:val="23"/>
          <w:szCs w:val="23"/>
          <w:lang w:eastAsia="ar-SA"/>
        </w:rPr>
      </w:pPr>
      <w:r w:rsidRPr="00AB0BC6">
        <w:rPr>
          <w:rFonts w:ascii="Times New Roman" w:eastAsia="Arial Unicode MS" w:hAnsi="Times New Roman" w:cs="Times New Roman"/>
          <w:kern w:val="1"/>
          <w:sz w:val="23"/>
          <w:szCs w:val="23"/>
          <w:lang w:eastAsia="ar-SA"/>
        </w:rPr>
        <w:t>samaksāt par kvalitatīvi un savlaicīgi izpildītajiem Darbiem saskaņā ar Līguma noteikumiem.</w:t>
      </w:r>
    </w:p>
    <w:p w14:paraId="73340B09" w14:textId="77777777" w:rsidR="004351F4" w:rsidRPr="00AB0BC6" w:rsidRDefault="004351F4" w:rsidP="004351F4">
      <w:pPr>
        <w:pStyle w:val="Sarakstarindkopa"/>
        <w:widowControl w:val="0"/>
        <w:numPr>
          <w:ilvl w:val="1"/>
          <w:numId w:val="34"/>
        </w:numPr>
        <w:tabs>
          <w:tab w:val="clear" w:pos="360"/>
        </w:tabs>
        <w:suppressAutoHyphens/>
        <w:spacing w:after="0" w:line="240" w:lineRule="auto"/>
        <w:ind w:left="567" w:hanging="567"/>
        <w:contextualSpacing w:val="0"/>
        <w:jc w:val="both"/>
        <w:rPr>
          <w:rFonts w:ascii="Times New Roman" w:hAnsi="Times New Roman" w:cs="Times New Roman"/>
          <w:bCs/>
          <w:iCs/>
          <w:sz w:val="23"/>
          <w:szCs w:val="23"/>
        </w:rPr>
      </w:pPr>
      <w:r w:rsidRPr="00AB0BC6">
        <w:rPr>
          <w:rFonts w:ascii="Times New Roman" w:hAnsi="Times New Roman" w:cs="Times New Roman"/>
          <w:b/>
          <w:iCs/>
          <w:sz w:val="23"/>
          <w:szCs w:val="23"/>
        </w:rPr>
        <w:t>Pasūtītājam ir tiesības:</w:t>
      </w:r>
    </w:p>
    <w:p w14:paraId="2E983F99" w14:textId="77777777" w:rsidR="004351F4" w:rsidRPr="00AB0BC6" w:rsidRDefault="004351F4" w:rsidP="004351F4">
      <w:pPr>
        <w:pStyle w:val="Sarakstarindkopa"/>
        <w:widowControl w:val="0"/>
        <w:numPr>
          <w:ilvl w:val="2"/>
          <w:numId w:val="34"/>
        </w:numPr>
        <w:tabs>
          <w:tab w:val="clear" w:pos="720"/>
        </w:tabs>
        <w:suppressAutoHyphens/>
        <w:spacing w:after="0" w:line="240" w:lineRule="auto"/>
        <w:ind w:left="1276"/>
        <w:contextualSpacing w:val="0"/>
        <w:jc w:val="both"/>
        <w:rPr>
          <w:rFonts w:ascii="Times New Roman" w:hAnsi="Times New Roman" w:cs="Times New Roman"/>
          <w:sz w:val="23"/>
          <w:szCs w:val="23"/>
        </w:rPr>
      </w:pPr>
      <w:r w:rsidRPr="00AB0BC6">
        <w:rPr>
          <w:rFonts w:ascii="Times New Roman" w:hAnsi="Times New Roman" w:cs="Times New Roman"/>
          <w:sz w:val="23"/>
          <w:szCs w:val="23"/>
        </w:rPr>
        <w:t>vienpusēji apturēt Darbus gadījumā, ja Izpildītājs pārkāpj normatīvo aktu prasības, kā arī citos šajā Līgumā noteiktajos gadījumos;</w:t>
      </w:r>
    </w:p>
    <w:p w14:paraId="21CC96A4" w14:textId="77777777" w:rsidR="004351F4" w:rsidRPr="00AB0BC6" w:rsidRDefault="004351F4" w:rsidP="004351F4">
      <w:pPr>
        <w:pStyle w:val="Sarakstarindkopa"/>
        <w:widowControl w:val="0"/>
        <w:numPr>
          <w:ilvl w:val="2"/>
          <w:numId w:val="34"/>
        </w:numPr>
        <w:tabs>
          <w:tab w:val="clear" w:pos="720"/>
        </w:tabs>
        <w:suppressAutoHyphens/>
        <w:spacing w:after="0" w:line="240" w:lineRule="auto"/>
        <w:ind w:left="1276"/>
        <w:contextualSpacing w:val="0"/>
        <w:jc w:val="both"/>
        <w:rPr>
          <w:rFonts w:ascii="Times New Roman" w:hAnsi="Times New Roman" w:cs="Times New Roman"/>
          <w:sz w:val="23"/>
          <w:szCs w:val="23"/>
        </w:rPr>
      </w:pPr>
      <w:r w:rsidRPr="00AB0BC6">
        <w:rPr>
          <w:rFonts w:ascii="Times New Roman" w:hAnsi="Times New Roman" w:cs="Times New Roman"/>
          <w:sz w:val="23"/>
          <w:szCs w:val="23"/>
        </w:rPr>
        <w:t>dot Izpildītājam saistošus norādījumus par Darbu izpildes apjomu un kvalitāti;</w:t>
      </w:r>
    </w:p>
    <w:p w14:paraId="40BBE50C" w14:textId="77777777" w:rsidR="004351F4" w:rsidRPr="00AB0BC6" w:rsidRDefault="004351F4" w:rsidP="004351F4">
      <w:pPr>
        <w:pStyle w:val="Sarakstarindkopa"/>
        <w:widowControl w:val="0"/>
        <w:numPr>
          <w:ilvl w:val="2"/>
          <w:numId w:val="34"/>
        </w:numPr>
        <w:tabs>
          <w:tab w:val="clear" w:pos="720"/>
        </w:tabs>
        <w:suppressAutoHyphens/>
        <w:spacing w:after="0" w:line="240" w:lineRule="auto"/>
        <w:ind w:left="1276"/>
        <w:contextualSpacing w:val="0"/>
        <w:jc w:val="both"/>
        <w:rPr>
          <w:rFonts w:ascii="Times New Roman" w:hAnsi="Times New Roman" w:cs="Times New Roman"/>
          <w:sz w:val="23"/>
          <w:szCs w:val="23"/>
        </w:rPr>
      </w:pPr>
      <w:r w:rsidRPr="00AB0BC6">
        <w:rPr>
          <w:rFonts w:ascii="Times New Roman" w:hAnsi="Times New Roman" w:cs="Times New Roman"/>
          <w:sz w:val="23"/>
          <w:szCs w:val="23"/>
        </w:rPr>
        <w:t>pieprasīt un saņemt paskaidrojumus no Izpildītāja un citu informāciju par Darbu izpildi;</w:t>
      </w:r>
    </w:p>
    <w:p w14:paraId="034EE48A" w14:textId="77777777" w:rsidR="004351F4" w:rsidRPr="00AB0BC6" w:rsidRDefault="004351F4" w:rsidP="004351F4">
      <w:pPr>
        <w:pStyle w:val="Sarakstarindkopa"/>
        <w:widowControl w:val="0"/>
        <w:numPr>
          <w:ilvl w:val="2"/>
          <w:numId w:val="34"/>
        </w:numPr>
        <w:tabs>
          <w:tab w:val="clear" w:pos="720"/>
        </w:tabs>
        <w:suppressAutoHyphens/>
        <w:spacing w:after="0" w:line="240" w:lineRule="auto"/>
        <w:ind w:left="1276"/>
        <w:contextualSpacing w:val="0"/>
        <w:jc w:val="both"/>
        <w:rPr>
          <w:rFonts w:ascii="Times New Roman" w:hAnsi="Times New Roman" w:cs="Times New Roman"/>
          <w:sz w:val="23"/>
          <w:szCs w:val="23"/>
        </w:rPr>
      </w:pPr>
      <w:r w:rsidRPr="00AB0BC6">
        <w:rPr>
          <w:rFonts w:ascii="Times New Roman" w:hAnsi="Times New Roman" w:cs="Times New Roman"/>
          <w:iCs/>
          <w:sz w:val="23"/>
          <w:szCs w:val="23"/>
        </w:rPr>
        <w:t>jebkurā šī Līguma darbības laikā veikt Darbu kvalitātes pārbaudi;</w:t>
      </w:r>
    </w:p>
    <w:p w14:paraId="04A23A2F" w14:textId="77777777" w:rsidR="004351F4" w:rsidRPr="00AB0BC6" w:rsidRDefault="004351F4" w:rsidP="004351F4">
      <w:pPr>
        <w:pStyle w:val="Sarakstarindkopa"/>
        <w:widowControl w:val="0"/>
        <w:numPr>
          <w:ilvl w:val="2"/>
          <w:numId w:val="34"/>
        </w:numPr>
        <w:tabs>
          <w:tab w:val="clear" w:pos="720"/>
        </w:tabs>
        <w:suppressAutoHyphens/>
        <w:spacing w:after="0" w:line="240" w:lineRule="auto"/>
        <w:ind w:left="1276"/>
        <w:contextualSpacing w:val="0"/>
        <w:jc w:val="both"/>
        <w:rPr>
          <w:rFonts w:ascii="Times New Roman" w:hAnsi="Times New Roman" w:cs="Times New Roman"/>
          <w:sz w:val="23"/>
          <w:szCs w:val="23"/>
        </w:rPr>
      </w:pPr>
      <w:r w:rsidRPr="00AB0BC6">
        <w:rPr>
          <w:rFonts w:ascii="Times New Roman" w:hAnsi="Times New Roman" w:cs="Times New Roman"/>
          <w:sz w:val="23"/>
          <w:szCs w:val="23"/>
        </w:rPr>
        <w:t xml:space="preserve">pieprasīt jebkura Izpildītāja darbinieka nomaiņu ar citu ne mazāk kvalificētu darbinieku, ja </w:t>
      </w:r>
      <w:r w:rsidRPr="00AB0BC6">
        <w:rPr>
          <w:rFonts w:ascii="Times New Roman" w:hAnsi="Times New Roman" w:cs="Times New Roman"/>
          <w:sz w:val="23"/>
          <w:szCs w:val="23"/>
        </w:rPr>
        <w:lastRenderedPageBreak/>
        <w:t>Pasūtītāju neapmierina kāda Izpildītāja darbinieka darba kvalitāte vai viņš neievēro darba aizsardzības, ugunsdrošības, elektrodrošības, sanitāros un apkārtējās vides aizsardzības prasības, kā arī, ja viņa uzvedība neatbilst vispārējās ētikas normām.</w:t>
      </w:r>
    </w:p>
    <w:p w14:paraId="5E9ECB75" w14:textId="77777777" w:rsidR="004351F4" w:rsidRPr="00AB0BC6" w:rsidRDefault="004351F4" w:rsidP="004351F4">
      <w:pPr>
        <w:pStyle w:val="Sarakstarindkopa"/>
        <w:widowControl w:val="0"/>
        <w:numPr>
          <w:ilvl w:val="2"/>
          <w:numId w:val="34"/>
        </w:numPr>
        <w:tabs>
          <w:tab w:val="clear" w:pos="720"/>
        </w:tabs>
        <w:suppressAutoHyphens/>
        <w:spacing w:after="0" w:line="240" w:lineRule="auto"/>
        <w:ind w:left="1276"/>
        <w:contextualSpacing w:val="0"/>
        <w:jc w:val="both"/>
        <w:rPr>
          <w:rFonts w:ascii="Times New Roman" w:hAnsi="Times New Roman" w:cs="Times New Roman"/>
          <w:sz w:val="23"/>
          <w:szCs w:val="23"/>
        </w:rPr>
      </w:pPr>
      <w:r w:rsidRPr="00AB0BC6">
        <w:rPr>
          <w:rFonts w:ascii="Times New Roman" w:hAnsi="Times New Roman" w:cs="Times New Roman"/>
          <w:sz w:val="23"/>
          <w:szCs w:val="23"/>
        </w:rPr>
        <w:t xml:space="preserve">nepieņemt Darbus, ja tie sniegti nekvalitatīvi vai nepilnīgi un/vai, ja tie neatbilst Līguma un tā pielikumos noteiktajām prasībām, par to </w:t>
      </w:r>
      <w:proofErr w:type="spellStart"/>
      <w:r w:rsidRPr="00AB0BC6">
        <w:rPr>
          <w:rFonts w:ascii="Times New Roman" w:hAnsi="Times New Roman" w:cs="Times New Roman"/>
          <w:sz w:val="23"/>
          <w:szCs w:val="23"/>
        </w:rPr>
        <w:t>rakstveidā</w:t>
      </w:r>
      <w:proofErr w:type="spellEnd"/>
      <w:r w:rsidRPr="00AB0BC6">
        <w:rPr>
          <w:rFonts w:ascii="Times New Roman" w:hAnsi="Times New Roman" w:cs="Times New Roman"/>
          <w:sz w:val="23"/>
          <w:szCs w:val="23"/>
        </w:rPr>
        <w:t xml:space="preserve"> informējot Izpildītāju.</w:t>
      </w:r>
    </w:p>
    <w:p w14:paraId="0CF022B0" w14:textId="77777777" w:rsidR="004351F4" w:rsidRPr="00AB0BC6" w:rsidRDefault="004351F4" w:rsidP="004351F4">
      <w:pPr>
        <w:pStyle w:val="Sarakstarindkopa"/>
        <w:widowControl w:val="0"/>
        <w:numPr>
          <w:ilvl w:val="2"/>
          <w:numId w:val="34"/>
        </w:numPr>
        <w:tabs>
          <w:tab w:val="clear" w:pos="720"/>
        </w:tabs>
        <w:suppressAutoHyphens/>
        <w:spacing w:after="0" w:line="240" w:lineRule="auto"/>
        <w:ind w:left="1276"/>
        <w:contextualSpacing w:val="0"/>
        <w:jc w:val="both"/>
        <w:rPr>
          <w:rFonts w:ascii="Times New Roman" w:hAnsi="Times New Roman" w:cs="Times New Roman"/>
          <w:sz w:val="23"/>
          <w:szCs w:val="23"/>
        </w:rPr>
      </w:pPr>
      <w:r w:rsidRPr="00AB0BC6">
        <w:rPr>
          <w:rFonts w:ascii="Times New Roman" w:hAnsi="Times New Roman" w:cs="Times New Roman"/>
          <w:iCs/>
          <w:sz w:val="23"/>
          <w:szCs w:val="23"/>
        </w:rPr>
        <w:t xml:space="preserve">neveikt samaksu par veiktajiem Darbiem, ja dokumentāli ar aktu, ko sastādījušas abas Puses, konstatēta Darbu neatbilstoša kvalitāte, līdz šo trūkumu novēršanai ar </w:t>
      </w:r>
      <w:r w:rsidRPr="00AB0BC6">
        <w:rPr>
          <w:rFonts w:ascii="Times New Roman" w:hAnsi="Times New Roman" w:cs="Times New Roman"/>
          <w:bCs/>
          <w:iCs/>
          <w:sz w:val="23"/>
          <w:szCs w:val="23"/>
        </w:rPr>
        <w:t>Izpildītāja</w:t>
      </w:r>
      <w:r w:rsidRPr="00AB0BC6">
        <w:rPr>
          <w:rFonts w:ascii="Times New Roman" w:hAnsi="Times New Roman" w:cs="Times New Roman"/>
          <w:iCs/>
          <w:sz w:val="23"/>
          <w:szCs w:val="23"/>
        </w:rPr>
        <w:t xml:space="preserve"> paša spēkiem un līdzekļiem noteiktajā termiņā.</w:t>
      </w:r>
    </w:p>
    <w:p w14:paraId="736F604C" w14:textId="77777777" w:rsidR="004351F4" w:rsidRPr="00AB0BC6" w:rsidRDefault="004351F4" w:rsidP="004351F4">
      <w:pPr>
        <w:pStyle w:val="Sarakstarindkopa"/>
        <w:widowControl w:val="0"/>
        <w:suppressAutoHyphens/>
        <w:spacing w:after="0" w:line="240" w:lineRule="auto"/>
        <w:ind w:left="1276"/>
        <w:contextualSpacing w:val="0"/>
        <w:jc w:val="both"/>
        <w:rPr>
          <w:rFonts w:ascii="Times New Roman" w:hAnsi="Times New Roman" w:cs="Times New Roman"/>
          <w:sz w:val="23"/>
          <w:szCs w:val="23"/>
        </w:rPr>
      </w:pPr>
    </w:p>
    <w:p w14:paraId="12CE43D1" w14:textId="77777777" w:rsidR="004351F4" w:rsidRPr="00AB0BC6" w:rsidRDefault="004351F4" w:rsidP="004351F4">
      <w:pPr>
        <w:pStyle w:val="Sarakstarindkopa"/>
        <w:widowControl w:val="0"/>
        <w:numPr>
          <w:ilvl w:val="0"/>
          <w:numId w:val="34"/>
        </w:numPr>
        <w:suppressAutoHyphens/>
        <w:spacing w:after="0" w:line="240" w:lineRule="auto"/>
        <w:contextualSpacing w:val="0"/>
        <w:jc w:val="center"/>
        <w:rPr>
          <w:rFonts w:ascii="Times New Roman" w:hAnsi="Times New Roman" w:cs="Times New Roman"/>
          <w:b/>
          <w:iCs/>
          <w:sz w:val="23"/>
          <w:szCs w:val="23"/>
        </w:rPr>
      </w:pPr>
      <w:r w:rsidRPr="00AB0BC6">
        <w:rPr>
          <w:rFonts w:ascii="Times New Roman" w:hAnsi="Times New Roman" w:cs="Times New Roman"/>
          <w:b/>
          <w:iCs/>
          <w:sz w:val="23"/>
          <w:szCs w:val="23"/>
        </w:rPr>
        <w:t>Izpildītāja pienākumi un tiesības</w:t>
      </w:r>
    </w:p>
    <w:p w14:paraId="0E0C5450" w14:textId="77777777" w:rsidR="004351F4" w:rsidRPr="00AB0BC6" w:rsidRDefault="004351F4" w:rsidP="004351F4">
      <w:pPr>
        <w:pStyle w:val="Sarakstarindkopa"/>
        <w:widowControl w:val="0"/>
        <w:numPr>
          <w:ilvl w:val="1"/>
          <w:numId w:val="34"/>
        </w:numPr>
        <w:tabs>
          <w:tab w:val="clear" w:pos="360"/>
        </w:tabs>
        <w:suppressAutoHyphens/>
        <w:spacing w:after="0" w:line="240" w:lineRule="auto"/>
        <w:ind w:left="567" w:hanging="567"/>
        <w:contextualSpacing w:val="0"/>
        <w:jc w:val="both"/>
        <w:rPr>
          <w:rFonts w:ascii="Times New Roman" w:hAnsi="Times New Roman" w:cs="Times New Roman"/>
          <w:b/>
          <w:iCs/>
          <w:sz w:val="23"/>
          <w:szCs w:val="23"/>
        </w:rPr>
      </w:pPr>
      <w:r w:rsidRPr="00AB0BC6">
        <w:rPr>
          <w:rFonts w:ascii="Times New Roman" w:hAnsi="Times New Roman" w:cs="Times New Roman"/>
          <w:b/>
          <w:iCs/>
          <w:sz w:val="23"/>
          <w:szCs w:val="23"/>
        </w:rPr>
        <w:t>Izpildītājs apņemas:</w:t>
      </w:r>
    </w:p>
    <w:p w14:paraId="0A0B3B10" w14:textId="77777777" w:rsidR="004351F4" w:rsidRPr="00AB0BC6" w:rsidRDefault="004351F4" w:rsidP="004351F4">
      <w:pPr>
        <w:pStyle w:val="Sarakstarindkopa"/>
        <w:widowControl w:val="0"/>
        <w:numPr>
          <w:ilvl w:val="2"/>
          <w:numId w:val="34"/>
        </w:numPr>
        <w:tabs>
          <w:tab w:val="clear" w:pos="720"/>
        </w:tabs>
        <w:suppressAutoHyphens/>
        <w:spacing w:after="0" w:line="240" w:lineRule="auto"/>
        <w:ind w:left="1276"/>
        <w:contextualSpacing w:val="0"/>
        <w:jc w:val="both"/>
        <w:rPr>
          <w:rFonts w:ascii="Times New Roman" w:hAnsi="Times New Roman" w:cs="Times New Roman"/>
          <w:sz w:val="23"/>
          <w:szCs w:val="23"/>
        </w:rPr>
      </w:pPr>
      <w:r w:rsidRPr="00AB0BC6">
        <w:rPr>
          <w:rFonts w:ascii="Times New Roman" w:hAnsi="Times New Roman" w:cs="Times New Roman"/>
          <w:sz w:val="23"/>
          <w:szCs w:val="23"/>
        </w:rPr>
        <w:t>veikt Darbus kvalitatīvi un Līgumā noteiktajos termiņos;</w:t>
      </w:r>
    </w:p>
    <w:p w14:paraId="6BE5788D" w14:textId="77777777" w:rsidR="004351F4" w:rsidRPr="00AB0BC6" w:rsidRDefault="004351F4" w:rsidP="004351F4">
      <w:pPr>
        <w:widowControl w:val="0"/>
        <w:numPr>
          <w:ilvl w:val="2"/>
          <w:numId w:val="34"/>
        </w:numPr>
        <w:tabs>
          <w:tab w:val="clear" w:pos="720"/>
        </w:tabs>
        <w:suppressAutoHyphens/>
        <w:spacing w:after="0" w:line="240" w:lineRule="auto"/>
        <w:ind w:left="1276"/>
        <w:jc w:val="both"/>
        <w:rPr>
          <w:rFonts w:ascii="Times New Roman" w:eastAsia="Arial Unicode MS" w:hAnsi="Times New Roman" w:cs="Times New Roman"/>
          <w:kern w:val="1"/>
          <w:sz w:val="23"/>
          <w:szCs w:val="23"/>
          <w:lang w:eastAsia="ar-SA"/>
        </w:rPr>
      </w:pPr>
      <w:r w:rsidRPr="00AB0BC6">
        <w:rPr>
          <w:rFonts w:ascii="Times New Roman" w:eastAsia="Arial Unicode MS" w:hAnsi="Times New Roman" w:cs="Times New Roman"/>
          <w:iCs/>
          <w:kern w:val="1"/>
          <w:sz w:val="23"/>
          <w:szCs w:val="23"/>
          <w:lang w:eastAsia="ar-SA"/>
        </w:rPr>
        <w:t>veicot Darbus, izmantot atbilstoši apmācītu un kvalificētu personālu, specializētus transporta un tehniskos līdzekļus,</w:t>
      </w:r>
      <w:r w:rsidRPr="00AB0BC6">
        <w:rPr>
          <w:rFonts w:ascii="Times New Roman" w:eastAsia="Arial Unicode MS" w:hAnsi="Times New Roman" w:cs="Times New Roman"/>
          <w:iCs/>
          <w:color w:val="0000FF"/>
          <w:kern w:val="1"/>
          <w:sz w:val="23"/>
          <w:szCs w:val="23"/>
          <w:lang w:eastAsia="ar-SA"/>
        </w:rPr>
        <w:t xml:space="preserve"> </w:t>
      </w:r>
      <w:r w:rsidRPr="00AB0BC6">
        <w:rPr>
          <w:rFonts w:ascii="Times New Roman" w:eastAsia="Arial Unicode MS" w:hAnsi="Times New Roman" w:cs="Times New Roman"/>
          <w:iCs/>
          <w:color w:val="000000"/>
          <w:kern w:val="1"/>
          <w:sz w:val="23"/>
          <w:szCs w:val="23"/>
          <w:lang w:eastAsia="ar-SA"/>
        </w:rPr>
        <w:t>ievērojot Latvijas Republikā spēkā esošo normatīvo aktu prasības</w:t>
      </w:r>
      <w:r w:rsidRPr="00AB0BC6">
        <w:rPr>
          <w:rFonts w:ascii="Times New Roman" w:eastAsia="Arial Unicode MS" w:hAnsi="Times New Roman" w:cs="Times New Roman"/>
          <w:kern w:val="1"/>
          <w:sz w:val="23"/>
          <w:szCs w:val="23"/>
          <w:lang w:eastAsia="ar-SA"/>
        </w:rPr>
        <w:t xml:space="preserve">; </w:t>
      </w:r>
    </w:p>
    <w:p w14:paraId="5D4EABB6" w14:textId="77777777" w:rsidR="004351F4" w:rsidRPr="00AB0BC6" w:rsidRDefault="004351F4" w:rsidP="004351F4">
      <w:pPr>
        <w:widowControl w:val="0"/>
        <w:numPr>
          <w:ilvl w:val="2"/>
          <w:numId w:val="34"/>
        </w:numPr>
        <w:tabs>
          <w:tab w:val="clear" w:pos="720"/>
        </w:tabs>
        <w:suppressAutoHyphens/>
        <w:spacing w:after="0" w:line="240" w:lineRule="auto"/>
        <w:ind w:left="1276"/>
        <w:jc w:val="both"/>
        <w:rPr>
          <w:rFonts w:ascii="Times New Roman" w:eastAsia="Arial Unicode MS" w:hAnsi="Times New Roman" w:cs="Times New Roman"/>
          <w:kern w:val="1"/>
          <w:sz w:val="23"/>
          <w:szCs w:val="23"/>
          <w:lang w:eastAsia="ar-SA"/>
        </w:rPr>
      </w:pPr>
      <w:r w:rsidRPr="00AB0BC6">
        <w:rPr>
          <w:rFonts w:ascii="Times New Roman" w:eastAsia="Arial Unicode MS" w:hAnsi="Times New Roman" w:cs="Times New Roman"/>
          <w:kern w:val="1"/>
          <w:sz w:val="23"/>
          <w:szCs w:val="23"/>
          <w:lang w:eastAsia="ar-SA"/>
        </w:rPr>
        <w:t>veikt Darbus atbilstoši Pasūtītāja Iepirkuma procedūras nolikuma Tehniskajā specifikācijā noteiktajām prasībām, saskaņā ar Latvijas Republikas normatīvajos aktos;</w:t>
      </w:r>
    </w:p>
    <w:p w14:paraId="2E1E53F0" w14:textId="77777777" w:rsidR="004351F4" w:rsidRPr="00AB0BC6" w:rsidRDefault="004351F4" w:rsidP="004351F4">
      <w:pPr>
        <w:widowControl w:val="0"/>
        <w:numPr>
          <w:ilvl w:val="2"/>
          <w:numId w:val="34"/>
        </w:numPr>
        <w:tabs>
          <w:tab w:val="clear" w:pos="720"/>
        </w:tabs>
        <w:suppressAutoHyphens/>
        <w:spacing w:after="0" w:line="240" w:lineRule="auto"/>
        <w:ind w:left="1276"/>
        <w:jc w:val="both"/>
        <w:rPr>
          <w:rFonts w:ascii="Times New Roman" w:eastAsia="Arial Unicode MS" w:hAnsi="Times New Roman" w:cs="Times New Roman"/>
          <w:kern w:val="1"/>
          <w:sz w:val="23"/>
          <w:szCs w:val="23"/>
          <w:lang w:eastAsia="ar-SA"/>
        </w:rPr>
      </w:pPr>
      <w:r w:rsidRPr="00AB0BC6">
        <w:rPr>
          <w:rFonts w:ascii="Times New Roman" w:eastAsia="Arial Unicode MS" w:hAnsi="Times New Roman" w:cs="Times New Roman"/>
          <w:iCs/>
          <w:kern w:val="1"/>
          <w:sz w:val="23"/>
          <w:szCs w:val="23"/>
          <w:lang w:eastAsia="ar-SA"/>
        </w:rPr>
        <w:t>par saviem materiāltehniskajiem līdzekļiem un ar savu darba spēku veikt visus darbus, kas saistīti ar Darbu sagatavošanu un ir nepieciešami savlaicīgai un kvalitatīvai Darbu izpildei;</w:t>
      </w:r>
    </w:p>
    <w:p w14:paraId="5C86EA77" w14:textId="77777777" w:rsidR="004351F4" w:rsidRPr="00AB0BC6" w:rsidRDefault="004351F4" w:rsidP="004351F4">
      <w:pPr>
        <w:widowControl w:val="0"/>
        <w:numPr>
          <w:ilvl w:val="2"/>
          <w:numId w:val="34"/>
        </w:numPr>
        <w:tabs>
          <w:tab w:val="clear" w:pos="720"/>
        </w:tabs>
        <w:suppressAutoHyphens/>
        <w:spacing w:after="0" w:line="240" w:lineRule="auto"/>
        <w:ind w:left="1276"/>
        <w:jc w:val="both"/>
        <w:rPr>
          <w:rFonts w:ascii="Times New Roman" w:eastAsia="Arial Unicode MS" w:hAnsi="Times New Roman" w:cs="Times New Roman"/>
          <w:kern w:val="1"/>
          <w:sz w:val="23"/>
          <w:szCs w:val="23"/>
          <w:lang w:eastAsia="ar-SA"/>
        </w:rPr>
      </w:pPr>
      <w:r w:rsidRPr="00AB0BC6">
        <w:rPr>
          <w:rFonts w:ascii="Times New Roman" w:eastAsia="Arial Unicode MS" w:hAnsi="Times New Roman" w:cs="Times New Roman"/>
          <w:iCs/>
          <w:kern w:val="1"/>
          <w:sz w:val="23"/>
          <w:szCs w:val="23"/>
          <w:lang w:eastAsia="ar-SA"/>
        </w:rPr>
        <w:t>nodrošināt, lai Darbu izpildes procesa gaitā, Darbu norises vietās nevarētu piekļūt nepiederošas personas</w:t>
      </w:r>
      <w:r w:rsidRPr="00AB0BC6">
        <w:rPr>
          <w:rFonts w:ascii="Times New Roman" w:eastAsia="Arial Unicode MS" w:hAnsi="Times New Roman" w:cs="Times New Roman"/>
          <w:kern w:val="1"/>
          <w:sz w:val="23"/>
          <w:szCs w:val="23"/>
          <w:lang w:eastAsia="ar-SA"/>
        </w:rPr>
        <w:t>;</w:t>
      </w:r>
    </w:p>
    <w:p w14:paraId="3EDDADA0" w14:textId="77777777" w:rsidR="004351F4" w:rsidRPr="00AB0BC6" w:rsidRDefault="004351F4" w:rsidP="004351F4">
      <w:pPr>
        <w:widowControl w:val="0"/>
        <w:numPr>
          <w:ilvl w:val="2"/>
          <w:numId w:val="34"/>
        </w:numPr>
        <w:tabs>
          <w:tab w:val="clear" w:pos="720"/>
        </w:tabs>
        <w:suppressAutoHyphens/>
        <w:spacing w:after="0" w:line="240" w:lineRule="auto"/>
        <w:ind w:left="1276"/>
        <w:jc w:val="both"/>
        <w:rPr>
          <w:rFonts w:ascii="Times New Roman" w:eastAsia="Arial Unicode MS" w:hAnsi="Times New Roman" w:cs="Times New Roman"/>
          <w:kern w:val="1"/>
          <w:sz w:val="23"/>
          <w:szCs w:val="23"/>
          <w:lang w:eastAsia="ar-SA"/>
        </w:rPr>
      </w:pPr>
      <w:r w:rsidRPr="00AB0BC6">
        <w:rPr>
          <w:rFonts w:ascii="Times New Roman" w:eastAsia="Arial Unicode MS" w:hAnsi="Times New Roman" w:cs="Times New Roman"/>
          <w:iCs/>
          <w:kern w:val="1"/>
          <w:sz w:val="23"/>
          <w:szCs w:val="23"/>
          <w:lang w:eastAsia="ar-SA"/>
        </w:rPr>
        <w:t>Darbu izpildē izmantot tehniku, materiālus, izstrādājumus un iekārtas, kuru kvalitāte atbilst spēkā esošajiem normatīvajiem aktiem, standartiem un tehnisko noteikumu prasībām</w:t>
      </w:r>
      <w:r w:rsidRPr="00AB0BC6">
        <w:rPr>
          <w:rFonts w:ascii="Times New Roman" w:eastAsia="Arial Unicode MS" w:hAnsi="Times New Roman" w:cs="Times New Roman"/>
          <w:kern w:val="1"/>
          <w:sz w:val="23"/>
          <w:szCs w:val="23"/>
          <w:lang w:eastAsia="ar-SA"/>
        </w:rPr>
        <w:t>;</w:t>
      </w:r>
    </w:p>
    <w:p w14:paraId="58EF3E19" w14:textId="6656D6A9" w:rsidR="00B81CE3" w:rsidRPr="00AB0BC6" w:rsidRDefault="004351F4" w:rsidP="00B81CE3">
      <w:pPr>
        <w:widowControl w:val="0"/>
        <w:numPr>
          <w:ilvl w:val="2"/>
          <w:numId w:val="34"/>
        </w:numPr>
        <w:tabs>
          <w:tab w:val="clear" w:pos="720"/>
        </w:tabs>
        <w:suppressAutoHyphens/>
        <w:spacing w:after="0" w:line="240" w:lineRule="auto"/>
        <w:ind w:left="1276"/>
        <w:jc w:val="both"/>
        <w:rPr>
          <w:rFonts w:ascii="Times New Roman" w:eastAsia="Arial Unicode MS" w:hAnsi="Times New Roman" w:cs="Times New Roman"/>
          <w:kern w:val="1"/>
          <w:sz w:val="23"/>
          <w:szCs w:val="23"/>
          <w:lang w:eastAsia="ar-SA"/>
        </w:rPr>
      </w:pPr>
      <w:r w:rsidRPr="00AB0BC6">
        <w:rPr>
          <w:rFonts w:ascii="Times New Roman" w:eastAsia="Arial Unicode MS" w:hAnsi="Times New Roman" w:cs="Times New Roman"/>
          <w:kern w:val="1"/>
          <w:sz w:val="23"/>
          <w:szCs w:val="23"/>
          <w:lang w:eastAsia="ar-SA"/>
        </w:rPr>
        <w:t>nodrošināt, ka Izpildītāja Darbu vadītājs pastāvīgi atrodas darbu veikšanas objektā un ir sazvanāms arī brīvdienās un svētku dienās</w:t>
      </w:r>
      <w:r w:rsidR="00B81CE3" w:rsidRPr="00AB0BC6">
        <w:rPr>
          <w:rFonts w:ascii="Times New Roman" w:eastAsia="Arial Unicode MS" w:hAnsi="Times New Roman" w:cs="Times New Roman"/>
          <w:kern w:val="1"/>
          <w:sz w:val="23"/>
          <w:szCs w:val="23"/>
          <w:lang w:eastAsia="ar-SA"/>
        </w:rPr>
        <w:t>, un tā pienākum</w:t>
      </w:r>
      <w:r w:rsidR="00C817A8" w:rsidRPr="00AB0BC6">
        <w:rPr>
          <w:rFonts w:ascii="Times New Roman" w:eastAsia="Arial Unicode MS" w:hAnsi="Times New Roman" w:cs="Times New Roman"/>
          <w:kern w:val="1"/>
          <w:sz w:val="23"/>
          <w:szCs w:val="23"/>
          <w:lang w:eastAsia="ar-SA"/>
        </w:rPr>
        <w:t>s ir piedalīties Pasūtītāja kontaktpersonas organizētajās sapulcēs, kas skar jautājumus par Pakalpojumu izpildi.</w:t>
      </w:r>
    </w:p>
    <w:p w14:paraId="0F529CA0" w14:textId="7CF0A071" w:rsidR="00B81CE3" w:rsidRPr="00AB0BC6" w:rsidRDefault="00BA7A9B" w:rsidP="00866932">
      <w:pPr>
        <w:widowControl w:val="0"/>
        <w:numPr>
          <w:ilvl w:val="2"/>
          <w:numId w:val="34"/>
        </w:numPr>
        <w:tabs>
          <w:tab w:val="clear" w:pos="720"/>
        </w:tabs>
        <w:suppressAutoHyphens/>
        <w:spacing w:after="0" w:line="240" w:lineRule="auto"/>
        <w:ind w:left="1276"/>
        <w:jc w:val="both"/>
        <w:rPr>
          <w:rFonts w:ascii="Times New Roman" w:eastAsia="Arial Unicode MS" w:hAnsi="Times New Roman" w:cs="Times New Roman"/>
          <w:kern w:val="1"/>
          <w:sz w:val="23"/>
          <w:szCs w:val="23"/>
          <w:lang w:eastAsia="ar-SA"/>
        </w:rPr>
      </w:pPr>
      <w:r w:rsidRPr="00AB0BC6">
        <w:rPr>
          <w:rFonts w:ascii="Times New Roman" w:eastAsia="Arial Unicode MS" w:hAnsi="Times New Roman" w:cs="Times New Roman"/>
          <w:kern w:val="1"/>
          <w:sz w:val="23"/>
          <w:szCs w:val="23"/>
          <w:lang w:eastAsia="ar-SA"/>
        </w:rPr>
        <w:t>veikt</w:t>
      </w:r>
      <w:r w:rsidRPr="00AB0BC6">
        <w:rPr>
          <w:rFonts w:ascii="Times New Roman" w:hAnsi="Times New Roman" w:cs="Times New Roman"/>
          <w:sz w:val="23"/>
          <w:szCs w:val="23"/>
        </w:rPr>
        <w:t xml:space="preserve"> teritorijas uzkopšanas darbinieku darba uzsākšanas un beigu laika reģistrāciju elektroniskā darbinieku uzskaites sistēmā vai žurnālā papīra formā, un nodrošināt piekļuvi minētajam žurnālam Līgumā norādītajai Pasūtītāja kontaktpersonai. Teritorijas mehanizētā uzkopšana, zāles pļaušana</w:t>
      </w:r>
      <w:r w:rsidR="0094111F" w:rsidRPr="00AB0BC6">
        <w:rPr>
          <w:rFonts w:ascii="Times New Roman" w:hAnsi="Times New Roman" w:cs="Times New Roman"/>
          <w:sz w:val="23"/>
          <w:szCs w:val="23"/>
        </w:rPr>
        <w:t xml:space="preserve"> </w:t>
      </w:r>
      <w:r w:rsidR="00DB1F3A" w:rsidRPr="00D30D0F">
        <w:rPr>
          <w:rFonts w:ascii="Times New Roman" w:hAnsi="Times New Roman" w:cs="Times New Roman"/>
          <w:sz w:val="23"/>
          <w:szCs w:val="23"/>
        </w:rPr>
        <w:t>(</w:t>
      </w:r>
      <w:r w:rsidR="00287B5E" w:rsidRPr="00D30D0F">
        <w:rPr>
          <w:rFonts w:ascii="Times New Roman" w:hAnsi="Times New Roman" w:cs="Times New Roman"/>
          <w:sz w:val="23"/>
          <w:szCs w:val="23"/>
        </w:rPr>
        <w:t xml:space="preserve">tehnikas </w:t>
      </w:r>
      <w:proofErr w:type="spellStart"/>
      <w:r w:rsidR="00287B5E" w:rsidRPr="00D30D0F">
        <w:rPr>
          <w:rFonts w:ascii="Times New Roman" w:hAnsi="Times New Roman" w:cs="Times New Roman"/>
          <w:sz w:val="23"/>
          <w:szCs w:val="23"/>
        </w:rPr>
        <w:t>motorstunda</w:t>
      </w:r>
      <w:proofErr w:type="spellEnd"/>
      <w:r w:rsidR="00287B5E" w:rsidRPr="00D30D0F">
        <w:rPr>
          <w:rFonts w:ascii="Times New Roman" w:hAnsi="Times New Roman" w:cs="Times New Roman"/>
          <w:sz w:val="23"/>
          <w:szCs w:val="23"/>
        </w:rPr>
        <w:t xml:space="preserve"> + </w:t>
      </w:r>
      <w:r w:rsidR="00245D63" w:rsidRPr="00D30D0F">
        <w:rPr>
          <w:rFonts w:ascii="Times New Roman" w:hAnsi="Times New Roman" w:cs="Times New Roman"/>
          <w:sz w:val="23"/>
          <w:szCs w:val="23"/>
        </w:rPr>
        <w:t>traktorista/vadītāja stunda</w:t>
      </w:r>
      <w:r w:rsidR="00CA0401" w:rsidRPr="00D30D0F">
        <w:rPr>
          <w:rFonts w:ascii="Times New Roman" w:hAnsi="Times New Roman" w:cs="Times New Roman"/>
          <w:sz w:val="23"/>
          <w:szCs w:val="23"/>
        </w:rPr>
        <w:t xml:space="preserve">= Mehanizētās tehnikas </w:t>
      </w:r>
      <w:proofErr w:type="spellStart"/>
      <w:r w:rsidR="00CA0401" w:rsidRPr="00D30D0F">
        <w:rPr>
          <w:rFonts w:ascii="Times New Roman" w:hAnsi="Times New Roman" w:cs="Times New Roman"/>
          <w:sz w:val="23"/>
          <w:szCs w:val="23"/>
        </w:rPr>
        <w:t>motors</w:t>
      </w:r>
      <w:r w:rsidR="00213F2F" w:rsidRPr="00D30D0F">
        <w:rPr>
          <w:rFonts w:ascii="Times New Roman" w:hAnsi="Times New Roman" w:cs="Times New Roman"/>
          <w:sz w:val="23"/>
          <w:szCs w:val="23"/>
        </w:rPr>
        <w:t>tunda</w:t>
      </w:r>
      <w:proofErr w:type="spellEnd"/>
      <w:r w:rsidR="00213F2F" w:rsidRPr="00D30D0F">
        <w:rPr>
          <w:rFonts w:ascii="Times New Roman" w:hAnsi="Times New Roman" w:cs="Times New Roman"/>
          <w:sz w:val="23"/>
          <w:szCs w:val="23"/>
        </w:rPr>
        <w:t>)</w:t>
      </w:r>
      <w:r w:rsidRPr="00AB0BC6">
        <w:rPr>
          <w:rFonts w:ascii="Times New Roman" w:hAnsi="Times New Roman" w:cs="Times New Roman"/>
          <w:sz w:val="23"/>
          <w:szCs w:val="23"/>
        </w:rPr>
        <w:t xml:space="preserve"> un sētnieku darba laiks jāreģistrē katrs atsevišķi.</w:t>
      </w:r>
    </w:p>
    <w:p w14:paraId="0365D70A" w14:textId="77777777" w:rsidR="004351F4" w:rsidRPr="00AB0BC6" w:rsidRDefault="004351F4" w:rsidP="004351F4">
      <w:pPr>
        <w:widowControl w:val="0"/>
        <w:numPr>
          <w:ilvl w:val="2"/>
          <w:numId w:val="34"/>
        </w:numPr>
        <w:tabs>
          <w:tab w:val="clear" w:pos="720"/>
        </w:tabs>
        <w:suppressAutoHyphens/>
        <w:spacing w:after="0" w:line="240" w:lineRule="auto"/>
        <w:ind w:left="1276"/>
        <w:jc w:val="both"/>
        <w:rPr>
          <w:rFonts w:ascii="Times New Roman" w:eastAsia="Arial Unicode MS" w:hAnsi="Times New Roman" w:cs="Times New Roman"/>
          <w:kern w:val="1"/>
          <w:sz w:val="23"/>
          <w:szCs w:val="23"/>
          <w:lang w:eastAsia="ar-SA"/>
        </w:rPr>
      </w:pPr>
      <w:r w:rsidRPr="00AB0BC6">
        <w:rPr>
          <w:rFonts w:ascii="Times New Roman" w:eastAsia="Arial Unicode MS" w:hAnsi="Times New Roman" w:cs="Times New Roman"/>
          <w:kern w:val="1"/>
          <w:sz w:val="23"/>
          <w:szCs w:val="23"/>
          <w:lang w:eastAsia="ar-SA"/>
        </w:rPr>
        <w:t>veicot Darbus, ievērot darba aizsardzības, ugunsdrošības un satiksmes</w:t>
      </w:r>
      <w:r w:rsidRPr="00AB0BC6">
        <w:rPr>
          <w:rFonts w:ascii="Times New Roman" w:eastAsia="Arial Unicode MS" w:hAnsi="Times New Roman" w:cs="Times New Roman"/>
          <w:color w:val="0000FF"/>
          <w:kern w:val="1"/>
          <w:sz w:val="23"/>
          <w:szCs w:val="23"/>
          <w:lang w:eastAsia="ar-SA"/>
        </w:rPr>
        <w:t xml:space="preserve"> </w:t>
      </w:r>
      <w:r w:rsidRPr="00AB0BC6">
        <w:rPr>
          <w:rFonts w:ascii="Times New Roman" w:eastAsia="Arial Unicode MS" w:hAnsi="Times New Roman" w:cs="Times New Roman"/>
          <w:kern w:val="1"/>
          <w:sz w:val="23"/>
          <w:szCs w:val="23"/>
          <w:lang w:eastAsia="ar-SA"/>
        </w:rPr>
        <w:t xml:space="preserve">drošības noteikumus, kā arī citus Latvijas Republikā spējā esošos normatīvos aktus, kas regulē šādu Darbu veikšanu, veikt apkārtējās vides aizsardzības pasākumus, kā arī uzņemties pilnu atbildību par jebkādiem minēto noteikumu pārkāpumiem un to izraisītām sekām;  </w:t>
      </w:r>
    </w:p>
    <w:p w14:paraId="74F7579F" w14:textId="77777777" w:rsidR="004351F4" w:rsidRPr="00AB0BC6" w:rsidRDefault="004351F4" w:rsidP="004351F4">
      <w:pPr>
        <w:widowControl w:val="0"/>
        <w:numPr>
          <w:ilvl w:val="2"/>
          <w:numId w:val="34"/>
        </w:numPr>
        <w:tabs>
          <w:tab w:val="clear" w:pos="720"/>
        </w:tabs>
        <w:suppressAutoHyphens/>
        <w:spacing w:after="0" w:line="240" w:lineRule="auto"/>
        <w:ind w:left="1276"/>
        <w:jc w:val="both"/>
        <w:rPr>
          <w:rFonts w:ascii="Times New Roman" w:eastAsia="Arial Unicode MS" w:hAnsi="Times New Roman" w:cs="Times New Roman"/>
          <w:kern w:val="1"/>
          <w:sz w:val="23"/>
          <w:szCs w:val="23"/>
          <w:lang w:eastAsia="ar-SA"/>
        </w:rPr>
      </w:pPr>
      <w:proofErr w:type="spellStart"/>
      <w:r w:rsidRPr="00AB0BC6">
        <w:rPr>
          <w:rFonts w:ascii="Times New Roman" w:eastAsia="Arial Unicode MS" w:hAnsi="Times New Roman" w:cs="Times New Roman"/>
          <w:kern w:val="1"/>
          <w:sz w:val="23"/>
          <w:szCs w:val="23"/>
          <w:lang w:eastAsia="ar-SA"/>
        </w:rPr>
        <w:t>rakstveidā</w:t>
      </w:r>
      <w:proofErr w:type="spellEnd"/>
      <w:r w:rsidRPr="00AB0BC6">
        <w:rPr>
          <w:rFonts w:ascii="Times New Roman" w:eastAsia="Arial Unicode MS" w:hAnsi="Times New Roman" w:cs="Times New Roman"/>
          <w:kern w:val="1"/>
          <w:sz w:val="23"/>
          <w:szCs w:val="23"/>
          <w:lang w:eastAsia="ar-SA"/>
        </w:rPr>
        <w:t xml:space="preserve"> saskaņot ar Pasūtītāju jebkuru Darbu izpildes procesā radušos nepieciešamo atkāpi no Pušu sākotnējās vienošanās, izņemot Līgumcenu;</w:t>
      </w:r>
    </w:p>
    <w:p w14:paraId="4FE9696B" w14:textId="77777777" w:rsidR="004351F4" w:rsidRPr="00AB0BC6" w:rsidRDefault="004351F4" w:rsidP="004351F4">
      <w:pPr>
        <w:widowControl w:val="0"/>
        <w:numPr>
          <w:ilvl w:val="2"/>
          <w:numId w:val="34"/>
        </w:numPr>
        <w:tabs>
          <w:tab w:val="clear" w:pos="720"/>
        </w:tabs>
        <w:suppressAutoHyphens/>
        <w:spacing w:after="0" w:line="240" w:lineRule="auto"/>
        <w:ind w:left="1276"/>
        <w:jc w:val="both"/>
        <w:rPr>
          <w:rFonts w:ascii="Times New Roman" w:eastAsia="Arial Unicode MS" w:hAnsi="Times New Roman" w:cs="Times New Roman"/>
          <w:kern w:val="1"/>
          <w:sz w:val="23"/>
          <w:szCs w:val="23"/>
          <w:lang w:eastAsia="ar-SA"/>
        </w:rPr>
      </w:pPr>
      <w:r w:rsidRPr="00AB0BC6">
        <w:rPr>
          <w:rFonts w:ascii="Times New Roman" w:eastAsia="Arial Unicode MS" w:hAnsi="Times New Roman" w:cs="Times New Roman"/>
          <w:iCs/>
          <w:kern w:val="1"/>
          <w:sz w:val="23"/>
          <w:szCs w:val="23"/>
          <w:lang w:eastAsia="ar-SA"/>
        </w:rPr>
        <w:t>ievērot visus Pasūtītāja</w:t>
      </w:r>
      <w:r w:rsidRPr="00AB0BC6">
        <w:rPr>
          <w:rFonts w:ascii="Times New Roman" w:eastAsia="Arial Unicode MS" w:hAnsi="Times New Roman" w:cs="Times New Roman"/>
          <w:iCs/>
          <w:spacing w:val="-3"/>
          <w:w w:val="101"/>
          <w:kern w:val="1"/>
          <w:sz w:val="23"/>
          <w:szCs w:val="23"/>
          <w:lang w:eastAsia="ar-SA"/>
        </w:rPr>
        <w:t xml:space="preserve"> </w:t>
      </w:r>
      <w:r w:rsidRPr="00AB0BC6">
        <w:rPr>
          <w:rFonts w:ascii="Times New Roman" w:eastAsia="Arial Unicode MS" w:hAnsi="Times New Roman" w:cs="Times New Roman"/>
          <w:iCs/>
          <w:kern w:val="1"/>
          <w:sz w:val="23"/>
          <w:szCs w:val="23"/>
          <w:lang w:eastAsia="ar-SA"/>
        </w:rPr>
        <w:t>iebildumus un aizrādījumus, nekavējoties likvidēt visus norādītos trūkumus, ja šie trūkumi, iebildumi un aizrādījumi ir pamatoti un tie nav pretrunā ar Izpildītāja Finanšu piedāvājumu;</w:t>
      </w:r>
    </w:p>
    <w:p w14:paraId="487E150C" w14:textId="77777777" w:rsidR="004351F4" w:rsidRPr="00AB0BC6" w:rsidRDefault="004351F4" w:rsidP="004351F4">
      <w:pPr>
        <w:widowControl w:val="0"/>
        <w:numPr>
          <w:ilvl w:val="2"/>
          <w:numId w:val="34"/>
        </w:numPr>
        <w:tabs>
          <w:tab w:val="clear" w:pos="720"/>
        </w:tabs>
        <w:suppressAutoHyphens/>
        <w:spacing w:after="0" w:line="240" w:lineRule="auto"/>
        <w:ind w:left="1276"/>
        <w:jc w:val="both"/>
        <w:rPr>
          <w:rFonts w:ascii="Times New Roman" w:eastAsia="Arial Unicode MS" w:hAnsi="Times New Roman" w:cs="Times New Roman"/>
          <w:kern w:val="1"/>
          <w:sz w:val="23"/>
          <w:szCs w:val="23"/>
          <w:lang w:eastAsia="ar-SA"/>
        </w:rPr>
      </w:pPr>
      <w:r w:rsidRPr="00AB0BC6">
        <w:rPr>
          <w:rFonts w:ascii="Times New Roman" w:eastAsia="Arial Unicode MS" w:hAnsi="Times New Roman" w:cs="Times New Roman"/>
          <w:iCs/>
          <w:w w:val="101"/>
          <w:kern w:val="1"/>
          <w:sz w:val="23"/>
          <w:szCs w:val="23"/>
          <w:lang w:eastAsia="ar-SA"/>
        </w:rPr>
        <w:t xml:space="preserve">veikt Darbu kvalitātes kontroli Darbu veikšanas vietā saskaņā ar </w:t>
      </w:r>
      <w:r w:rsidRPr="00AB0BC6">
        <w:rPr>
          <w:rFonts w:ascii="Times New Roman" w:eastAsia="Arial Unicode MS" w:hAnsi="Times New Roman" w:cs="Times New Roman"/>
          <w:iCs/>
          <w:spacing w:val="-3"/>
          <w:w w:val="101"/>
          <w:kern w:val="1"/>
          <w:sz w:val="23"/>
          <w:szCs w:val="23"/>
          <w:lang w:eastAsia="ar-SA"/>
        </w:rPr>
        <w:t>Pasūtītāja noteiktajām prasībām, un Latvijas Republikā spēkā</w:t>
      </w:r>
      <w:r w:rsidRPr="00AB0BC6">
        <w:rPr>
          <w:rFonts w:ascii="Times New Roman" w:eastAsia="Arial Unicode MS" w:hAnsi="Times New Roman" w:cs="Times New Roman"/>
          <w:iCs/>
          <w:w w:val="101"/>
          <w:kern w:val="1"/>
          <w:sz w:val="23"/>
          <w:szCs w:val="23"/>
          <w:lang w:eastAsia="ar-SA"/>
        </w:rPr>
        <w:t xml:space="preserve"> esošajiem normatīvajiem aktiem;</w:t>
      </w:r>
    </w:p>
    <w:p w14:paraId="27FA4BC5" w14:textId="77777777" w:rsidR="004351F4" w:rsidRPr="00AB0BC6" w:rsidRDefault="004351F4" w:rsidP="004351F4">
      <w:pPr>
        <w:widowControl w:val="0"/>
        <w:numPr>
          <w:ilvl w:val="2"/>
          <w:numId w:val="34"/>
        </w:numPr>
        <w:tabs>
          <w:tab w:val="clear" w:pos="720"/>
        </w:tabs>
        <w:suppressAutoHyphens/>
        <w:spacing w:after="0" w:line="240" w:lineRule="auto"/>
        <w:ind w:left="1276"/>
        <w:jc w:val="both"/>
        <w:rPr>
          <w:rFonts w:ascii="Times New Roman" w:eastAsia="Arial Unicode MS" w:hAnsi="Times New Roman" w:cs="Times New Roman"/>
          <w:iCs/>
          <w:kern w:val="1"/>
          <w:sz w:val="23"/>
          <w:szCs w:val="23"/>
          <w:lang w:eastAsia="ar-SA"/>
        </w:rPr>
      </w:pPr>
      <w:r w:rsidRPr="00AB0BC6">
        <w:rPr>
          <w:rFonts w:ascii="Times New Roman" w:eastAsia="Arial Unicode MS" w:hAnsi="Times New Roman" w:cs="Times New Roman"/>
          <w:iCs/>
          <w:kern w:val="1"/>
          <w:sz w:val="23"/>
          <w:szCs w:val="23"/>
          <w:lang w:eastAsia="ar-SA"/>
        </w:rPr>
        <w:t>pēc Pasūtītāja</w:t>
      </w:r>
      <w:r w:rsidRPr="00AB0BC6">
        <w:rPr>
          <w:rFonts w:ascii="Times New Roman" w:eastAsia="Arial Unicode MS" w:hAnsi="Times New Roman" w:cs="Times New Roman"/>
          <w:iCs/>
          <w:spacing w:val="-3"/>
          <w:w w:val="101"/>
          <w:kern w:val="1"/>
          <w:sz w:val="23"/>
          <w:szCs w:val="23"/>
          <w:lang w:eastAsia="ar-SA"/>
        </w:rPr>
        <w:t xml:space="preserve"> </w:t>
      </w:r>
      <w:r w:rsidRPr="00AB0BC6">
        <w:rPr>
          <w:rFonts w:ascii="Times New Roman" w:eastAsia="Arial Unicode MS" w:hAnsi="Times New Roman" w:cs="Times New Roman"/>
          <w:iCs/>
          <w:kern w:val="1"/>
          <w:sz w:val="23"/>
          <w:szCs w:val="23"/>
          <w:lang w:eastAsia="ar-SA"/>
        </w:rPr>
        <w:t>pieprasījuma sniegt atskaiti par izpildāmo darbu gaitu, ko paredz šis Līgums;</w:t>
      </w:r>
    </w:p>
    <w:p w14:paraId="4839994F" w14:textId="77777777" w:rsidR="004351F4" w:rsidRPr="00AB0BC6" w:rsidRDefault="004351F4" w:rsidP="004351F4">
      <w:pPr>
        <w:widowControl w:val="0"/>
        <w:numPr>
          <w:ilvl w:val="2"/>
          <w:numId w:val="34"/>
        </w:numPr>
        <w:tabs>
          <w:tab w:val="clear" w:pos="720"/>
        </w:tabs>
        <w:suppressAutoHyphens/>
        <w:spacing w:after="0" w:line="240" w:lineRule="auto"/>
        <w:ind w:left="1276"/>
        <w:jc w:val="both"/>
        <w:rPr>
          <w:rFonts w:ascii="Times New Roman" w:eastAsia="Arial Unicode MS" w:hAnsi="Times New Roman" w:cs="Times New Roman"/>
          <w:iCs/>
          <w:kern w:val="1"/>
          <w:sz w:val="23"/>
          <w:szCs w:val="23"/>
          <w:lang w:eastAsia="ar-SA"/>
        </w:rPr>
      </w:pPr>
      <w:r w:rsidRPr="00AB0BC6">
        <w:rPr>
          <w:rFonts w:ascii="Times New Roman" w:eastAsia="Arial Unicode MS" w:hAnsi="Times New Roman" w:cs="Times New Roman"/>
          <w:iCs/>
          <w:color w:val="000000"/>
          <w:spacing w:val="2"/>
          <w:kern w:val="1"/>
          <w:sz w:val="23"/>
          <w:szCs w:val="23"/>
          <w:lang w:eastAsia="ar-SA"/>
        </w:rPr>
        <w:t xml:space="preserve">līdz katra mēneša 5. (piektajam) datumam iesniegt Pasūtītājam Darbu izpildes pieņemšanas un nodošanas aktu un rēķinu par iepriekšējā mēnesī </w:t>
      </w:r>
      <w:r w:rsidRPr="00AB0BC6">
        <w:rPr>
          <w:rFonts w:ascii="Times New Roman" w:eastAsia="Arial Unicode MS" w:hAnsi="Times New Roman" w:cs="Times New Roman"/>
          <w:iCs/>
          <w:spacing w:val="2"/>
          <w:kern w:val="1"/>
          <w:sz w:val="23"/>
          <w:szCs w:val="23"/>
          <w:lang w:eastAsia="ar-SA"/>
        </w:rPr>
        <w:t>kvalitatīviem un termiņā izpildītiem Darbiem</w:t>
      </w:r>
      <w:r w:rsidRPr="00AB0BC6">
        <w:rPr>
          <w:rFonts w:ascii="Times New Roman" w:eastAsia="Arial Unicode MS" w:hAnsi="Times New Roman" w:cs="Times New Roman"/>
          <w:iCs/>
          <w:color w:val="000000"/>
          <w:spacing w:val="2"/>
          <w:kern w:val="1"/>
          <w:sz w:val="23"/>
          <w:szCs w:val="23"/>
          <w:lang w:eastAsia="ar-SA"/>
        </w:rPr>
        <w:t>, atbilstoši Līguma un tā pielikuma nosacījumiem;</w:t>
      </w:r>
    </w:p>
    <w:p w14:paraId="64BB563F" w14:textId="77777777" w:rsidR="004351F4" w:rsidRPr="00AB0BC6" w:rsidRDefault="004351F4" w:rsidP="004351F4">
      <w:pPr>
        <w:widowControl w:val="0"/>
        <w:numPr>
          <w:ilvl w:val="2"/>
          <w:numId w:val="34"/>
        </w:numPr>
        <w:tabs>
          <w:tab w:val="clear" w:pos="720"/>
        </w:tabs>
        <w:suppressAutoHyphens/>
        <w:spacing w:after="0" w:line="240" w:lineRule="auto"/>
        <w:ind w:left="1276"/>
        <w:jc w:val="both"/>
        <w:rPr>
          <w:rFonts w:ascii="Times New Roman" w:eastAsia="Arial Unicode MS" w:hAnsi="Times New Roman" w:cs="Times New Roman"/>
          <w:kern w:val="1"/>
          <w:sz w:val="23"/>
          <w:szCs w:val="23"/>
          <w:lang w:eastAsia="ar-SA"/>
        </w:rPr>
      </w:pPr>
      <w:r w:rsidRPr="00AB0BC6">
        <w:rPr>
          <w:rFonts w:ascii="Times New Roman" w:eastAsia="Arial Unicode MS" w:hAnsi="Times New Roman" w:cs="Times New Roman"/>
          <w:iCs/>
          <w:color w:val="000000"/>
          <w:spacing w:val="2"/>
          <w:kern w:val="1"/>
          <w:sz w:val="23"/>
          <w:szCs w:val="23"/>
          <w:lang w:eastAsia="ar-SA"/>
        </w:rPr>
        <w:t xml:space="preserve">nekavējoties, bet </w:t>
      </w:r>
      <w:r w:rsidRPr="00AB0BC6">
        <w:rPr>
          <w:rFonts w:ascii="Times New Roman" w:eastAsia="Arial Unicode MS" w:hAnsi="Times New Roman" w:cs="Times New Roman"/>
          <w:iCs/>
          <w:kern w:val="1"/>
          <w:sz w:val="23"/>
          <w:szCs w:val="23"/>
          <w:lang w:eastAsia="ar-SA"/>
        </w:rPr>
        <w:t xml:space="preserve">ne vēlāk kā 2 (divu) dienu laikā rakstiski brīdināt Pasūtītāju par neparedzētiem apstākļiem, kuri radušies pēc Līguma noslēgšanas no </w:t>
      </w:r>
      <w:r w:rsidRPr="00AB0BC6">
        <w:rPr>
          <w:rFonts w:ascii="Times New Roman" w:eastAsia="Arial Unicode MS" w:hAnsi="Times New Roman" w:cs="Times New Roman"/>
          <w:bCs/>
          <w:iCs/>
          <w:kern w:val="1"/>
          <w:sz w:val="23"/>
          <w:szCs w:val="23"/>
          <w:lang w:eastAsia="ar-SA"/>
        </w:rPr>
        <w:t>Izpildītāja</w:t>
      </w:r>
      <w:r w:rsidRPr="00AB0BC6">
        <w:rPr>
          <w:rFonts w:ascii="Times New Roman" w:eastAsia="Arial Unicode MS" w:hAnsi="Times New Roman" w:cs="Times New Roman"/>
          <w:iCs/>
          <w:kern w:val="1"/>
          <w:sz w:val="23"/>
          <w:szCs w:val="23"/>
          <w:lang w:eastAsia="ar-SA"/>
        </w:rPr>
        <w:t xml:space="preserve"> neatkarīgu apstākļu dēļ, un kuri var ietekmēt veicamo </w:t>
      </w:r>
      <w:r w:rsidRPr="00AB0BC6">
        <w:rPr>
          <w:rFonts w:ascii="Times New Roman" w:eastAsia="Arial Unicode MS" w:hAnsi="Times New Roman" w:cs="Times New Roman"/>
          <w:iCs/>
          <w:spacing w:val="-3"/>
          <w:w w:val="101"/>
          <w:kern w:val="1"/>
          <w:sz w:val="23"/>
          <w:szCs w:val="23"/>
          <w:lang w:eastAsia="ar-SA"/>
        </w:rPr>
        <w:t xml:space="preserve">Darbu kvalitāti, termiņu un </w:t>
      </w:r>
      <w:r w:rsidRPr="00AB0BC6">
        <w:rPr>
          <w:rFonts w:ascii="Times New Roman" w:eastAsia="Arial Unicode MS" w:hAnsi="Times New Roman" w:cs="Times New Roman"/>
          <w:iCs/>
          <w:kern w:val="1"/>
          <w:sz w:val="23"/>
          <w:szCs w:val="23"/>
          <w:lang w:eastAsia="ar-SA"/>
        </w:rPr>
        <w:t xml:space="preserve">citu šī Līguma noteikumu </w:t>
      </w:r>
      <w:r w:rsidRPr="00AB0BC6">
        <w:rPr>
          <w:rFonts w:ascii="Times New Roman" w:eastAsia="Arial Unicode MS" w:hAnsi="Times New Roman" w:cs="Times New Roman"/>
          <w:iCs/>
          <w:spacing w:val="-3"/>
          <w:w w:val="101"/>
          <w:kern w:val="1"/>
          <w:sz w:val="23"/>
          <w:szCs w:val="23"/>
          <w:lang w:eastAsia="ar-SA"/>
        </w:rPr>
        <w:t>izpildi;</w:t>
      </w:r>
    </w:p>
    <w:p w14:paraId="01E893F8" w14:textId="77777777" w:rsidR="004351F4" w:rsidRPr="00AB0BC6" w:rsidRDefault="004351F4" w:rsidP="004351F4">
      <w:pPr>
        <w:widowControl w:val="0"/>
        <w:numPr>
          <w:ilvl w:val="2"/>
          <w:numId w:val="34"/>
        </w:numPr>
        <w:tabs>
          <w:tab w:val="clear" w:pos="720"/>
        </w:tabs>
        <w:suppressAutoHyphens/>
        <w:spacing w:after="0" w:line="240" w:lineRule="auto"/>
        <w:ind w:left="1276"/>
        <w:jc w:val="both"/>
        <w:rPr>
          <w:rFonts w:ascii="Times New Roman" w:eastAsia="Arial Unicode MS" w:hAnsi="Times New Roman" w:cs="Times New Roman"/>
          <w:kern w:val="1"/>
          <w:sz w:val="23"/>
          <w:szCs w:val="23"/>
          <w:lang w:eastAsia="ar-SA"/>
        </w:rPr>
      </w:pPr>
      <w:r w:rsidRPr="00AB0BC6">
        <w:rPr>
          <w:rFonts w:ascii="Times New Roman" w:eastAsia="Arial Unicode MS" w:hAnsi="Times New Roman" w:cs="Times New Roman"/>
          <w:iCs/>
          <w:spacing w:val="-3"/>
          <w:w w:val="101"/>
          <w:kern w:val="1"/>
          <w:sz w:val="23"/>
          <w:szCs w:val="23"/>
          <w:lang w:eastAsia="ar-SA"/>
        </w:rPr>
        <w:t>Visos</w:t>
      </w:r>
      <w:r w:rsidRPr="00AB0BC6">
        <w:rPr>
          <w:rFonts w:ascii="Times New Roman" w:eastAsia="Arial Unicode MS" w:hAnsi="Times New Roman" w:cs="Times New Roman"/>
          <w:iCs/>
          <w:spacing w:val="-1"/>
          <w:w w:val="101"/>
          <w:kern w:val="1"/>
          <w:sz w:val="23"/>
          <w:szCs w:val="23"/>
          <w:lang w:eastAsia="ar-SA"/>
        </w:rPr>
        <w:t xml:space="preserve"> gadījumos, ja Darbu veikšanas laikā vai, pieņemot izpildītos Darbus, </w:t>
      </w:r>
      <w:r w:rsidRPr="00AB0BC6">
        <w:rPr>
          <w:rFonts w:ascii="Times New Roman" w:eastAsia="Arial Unicode MS" w:hAnsi="Times New Roman" w:cs="Times New Roman"/>
          <w:iCs/>
          <w:kern w:val="1"/>
          <w:sz w:val="23"/>
          <w:szCs w:val="23"/>
          <w:lang w:eastAsia="ar-SA"/>
        </w:rPr>
        <w:t>Pasūtītājs</w:t>
      </w:r>
      <w:r w:rsidRPr="00AB0BC6">
        <w:rPr>
          <w:rFonts w:ascii="Times New Roman" w:eastAsia="Arial Unicode MS" w:hAnsi="Times New Roman" w:cs="Times New Roman"/>
          <w:iCs/>
          <w:spacing w:val="-1"/>
          <w:w w:val="101"/>
          <w:kern w:val="1"/>
          <w:sz w:val="23"/>
          <w:szCs w:val="23"/>
          <w:lang w:eastAsia="ar-SA"/>
        </w:rPr>
        <w:t xml:space="preserve"> konstatē nekvalitatīvi veiktus Darbus</w:t>
      </w:r>
      <w:r w:rsidRPr="00AB0BC6">
        <w:rPr>
          <w:rFonts w:ascii="Times New Roman" w:eastAsia="Arial Unicode MS" w:hAnsi="Times New Roman" w:cs="Times New Roman"/>
          <w:iCs/>
          <w:spacing w:val="-3"/>
          <w:w w:val="101"/>
          <w:kern w:val="1"/>
          <w:sz w:val="23"/>
          <w:szCs w:val="23"/>
          <w:lang w:eastAsia="ar-SA"/>
        </w:rPr>
        <w:t xml:space="preserve">, </w:t>
      </w:r>
      <w:r w:rsidRPr="00AB0BC6">
        <w:rPr>
          <w:rFonts w:ascii="Times New Roman" w:eastAsia="Arial Unicode MS" w:hAnsi="Times New Roman" w:cs="Times New Roman"/>
          <w:bCs/>
          <w:iCs/>
          <w:kern w:val="1"/>
          <w:sz w:val="23"/>
          <w:szCs w:val="23"/>
          <w:lang w:eastAsia="ar-SA"/>
        </w:rPr>
        <w:t>Izpildītājs</w:t>
      </w:r>
      <w:r w:rsidRPr="00AB0BC6">
        <w:rPr>
          <w:rFonts w:ascii="Times New Roman" w:eastAsia="Arial Unicode MS" w:hAnsi="Times New Roman" w:cs="Times New Roman"/>
          <w:iCs/>
          <w:spacing w:val="-3"/>
          <w:w w:val="101"/>
          <w:kern w:val="1"/>
          <w:sz w:val="23"/>
          <w:szCs w:val="23"/>
          <w:lang w:eastAsia="ar-SA"/>
        </w:rPr>
        <w:t xml:space="preserve"> tos nekavējoties novērš par saviem materiāltehniskajiem līdzekļiem un ar savu darbaspēku.</w:t>
      </w:r>
    </w:p>
    <w:p w14:paraId="528145D8" w14:textId="77777777" w:rsidR="004351F4" w:rsidRPr="00AB0BC6" w:rsidRDefault="004351F4" w:rsidP="004351F4">
      <w:pPr>
        <w:widowControl w:val="0"/>
        <w:numPr>
          <w:ilvl w:val="2"/>
          <w:numId w:val="34"/>
        </w:numPr>
        <w:tabs>
          <w:tab w:val="clear" w:pos="720"/>
        </w:tabs>
        <w:suppressAutoHyphens/>
        <w:spacing w:after="0" w:line="240" w:lineRule="auto"/>
        <w:ind w:left="1276"/>
        <w:jc w:val="both"/>
        <w:rPr>
          <w:rFonts w:ascii="Times New Roman" w:eastAsia="Arial Unicode MS" w:hAnsi="Times New Roman" w:cs="Times New Roman"/>
          <w:kern w:val="1"/>
          <w:sz w:val="23"/>
          <w:szCs w:val="23"/>
          <w:lang w:eastAsia="ar-SA"/>
        </w:rPr>
      </w:pPr>
      <w:r w:rsidRPr="00AB0BC6">
        <w:rPr>
          <w:rFonts w:ascii="Times New Roman" w:eastAsia="Arial Unicode MS" w:hAnsi="Times New Roman" w:cs="Times New Roman"/>
          <w:iCs/>
          <w:spacing w:val="-3"/>
          <w:w w:val="101"/>
          <w:kern w:val="1"/>
          <w:sz w:val="23"/>
          <w:szCs w:val="23"/>
          <w:lang w:eastAsia="ar-SA"/>
        </w:rPr>
        <w:t xml:space="preserve">Pasūtītāja teritorijā esošā cilvēku traumas, ja tās radušās nekvalitatīvu Pakalpojumu sniegšanas rezultātā, darbarīku, materiālu, tehnisko līdzekļu un cita īpašuma bojāšanas vai </w:t>
      </w:r>
      <w:r w:rsidRPr="00AB0BC6">
        <w:rPr>
          <w:rFonts w:ascii="Times New Roman" w:eastAsia="Arial Unicode MS" w:hAnsi="Times New Roman" w:cs="Times New Roman"/>
          <w:iCs/>
          <w:spacing w:val="-3"/>
          <w:w w:val="101"/>
          <w:kern w:val="1"/>
          <w:sz w:val="23"/>
          <w:szCs w:val="23"/>
          <w:lang w:eastAsia="ar-SA"/>
        </w:rPr>
        <w:lastRenderedPageBreak/>
        <w:t xml:space="preserve">iznīcināšanas, vai zuduma risku uzņemas Izpildītājs. Izpildītājs uzņemas arī darbarīku, materiālu, tehnisko līdzekļu nejaušas bojāšanas vai iznīcināšanas risku visā šī Līguma darbības laikā. </w:t>
      </w:r>
    </w:p>
    <w:p w14:paraId="7F6939D3" w14:textId="17FE7284" w:rsidR="00175110" w:rsidRPr="00AB0BC6" w:rsidRDefault="004351F4" w:rsidP="00175110">
      <w:pPr>
        <w:widowControl w:val="0"/>
        <w:numPr>
          <w:ilvl w:val="2"/>
          <w:numId w:val="34"/>
        </w:numPr>
        <w:tabs>
          <w:tab w:val="clear" w:pos="720"/>
        </w:tabs>
        <w:suppressAutoHyphens/>
        <w:spacing w:after="0" w:line="240" w:lineRule="auto"/>
        <w:ind w:left="1276"/>
        <w:jc w:val="both"/>
        <w:rPr>
          <w:rFonts w:ascii="Times New Roman" w:eastAsia="Arial Unicode MS" w:hAnsi="Times New Roman" w:cs="Times New Roman"/>
          <w:kern w:val="1"/>
          <w:sz w:val="23"/>
          <w:szCs w:val="23"/>
          <w:lang w:eastAsia="ar-SA"/>
        </w:rPr>
      </w:pPr>
      <w:r w:rsidRPr="00AB0BC6">
        <w:rPr>
          <w:rFonts w:ascii="Times New Roman" w:eastAsia="Arial Unicode MS" w:hAnsi="Times New Roman" w:cs="Times New Roman"/>
          <w:iCs/>
          <w:spacing w:val="-3"/>
          <w:w w:val="101"/>
          <w:kern w:val="1"/>
          <w:sz w:val="23"/>
          <w:szCs w:val="23"/>
          <w:lang w:eastAsia="ar-SA"/>
        </w:rPr>
        <w:t>Pasūtītāja teritorijā esošo cilvēku traumas,  vai darbarīku, materiālu, tehnisko līdzekļu un cita īpašuma bojāšanas vai iznīcināšanas, vai zuduma gadījumā, nekavējoties tiek sastādīts akts, kurā cietušā persona, Pasūtītājs un Izpildītājs vienojas par zaudējumu atlīdzināšanu un/vai bojājumu novēršanu, nepieciešamības gadījumā piesaistot ekspertus, kuru pakalpojumus sedz vainīgā puse.</w:t>
      </w:r>
    </w:p>
    <w:p w14:paraId="628E4CA6" w14:textId="77777777" w:rsidR="004351F4" w:rsidRPr="00AB0BC6" w:rsidRDefault="004351F4" w:rsidP="004351F4">
      <w:pPr>
        <w:widowControl w:val="0"/>
        <w:suppressAutoHyphens/>
        <w:spacing w:after="0" w:line="240" w:lineRule="auto"/>
        <w:ind w:left="1276"/>
        <w:jc w:val="both"/>
        <w:rPr>
          <w:rFonts w:ascii="Times New Roman" w:eastAsia="Arial Unicode MS" w:hAnsi="Times New Roman" w:cs="Times New Roman"/>
          <w:kern w:val="1"/>
          <w:sz w:val="23"/>
          <w:szCs w:val="23"/>
          <w:lang w:eastAsia="ar-SA"/>
        </w:rPr>
      </w:pPr>
    </w:p>
    <w:p w14:paraId="081F6E33" w14:textId="77777777" w:rsidR="004351F4" w:rsidRPr="00AB0BC6" w:rsidRDefault="004351F4" w:rsidP="004351F4">
      <w:pPr>
        <w:pStyle w:val="Sarakstarindkopa"/>
        <w:widowControl w:val="0"/>
        <w:numPr>
          <w:ilvl w:val="0"/>
          <w:numId w:val="34"/>
        </w:numPr>
        <w:suppressAutoHyphens/>
        <w:spacing w:after="0" w:line="240" w:lineRule="auto"/>
        <w:contextualSpacing w:val="0"/>
        <w:jc w:val="center"/>
        <w:rPr>
          <w:rFonts w:ascii="Times New Roman" w:hAnsi="Times New Roman" w:cs="Times New Roman"/>
          <w:b/>
          <w:iCs/>
          <w:sz w:val="23"/>
          <w:szCs w:val="23"/>
        </w:rPr>
      </w:pPr>
      <w:r w:rsidRPr="00AB0BC6">
        <w:rPr>
          <w:rFonts w:ascii="Times New Roman" w:hAnsi="Times New Roman" w:cs="Times New Roman"/>
          <w:b/>
          <w:iCs/>
          <w:sz w:val="23"/>
          <w:szCs w:val="23"/>
        </w:rPr>
        <w:t>Darbu nodošana un pieņemšana</w:t>
      </w:r>
    </w:p>
    <w:p w14:paraId="38D3519A" w14:textId="77777777" w:rsidR="004351F4" w:rsidRPr="00AB0BC6" w:rsidRDefault="004351F4" w:rsidP="004351F4">
      <w:pPr>
        <w:pStyle w:val="Sarakstarindkopa"/>
        <w:widowControl w:val="0"/>
        <w:numPr>
          <w:ilvl w:val="1"/>
          <w:numId w:val="34"/>
        </w:numPr>
        <w:tabs>
          <w:tab w:val="clear" w:pos="360"/>
        </w:tabs>
        <w:suppressAutoHyphens/>
        <w:spacing w:after="0" w:line="240" w:lineRule="auto"/>
        <w:ind w:left="567" w:hanging="567"/>
        <w:contextualSpacing w:val="0"/>
        <w:jc w:val="both"/>
        <w:rPr>
          <w:rFonts w:ascii="Times New Roman" w:hAnsi="Times New Roman" w:cs="Times New Roman"/>
          <w:b/>
          <w:iCs/>
          <w:sz w:val="23"/>
          <w:szCs w:val="23"/>
        </w:rPr>
      </w:pPr>
      <w:r w:rsidRPr="00AB0BC6">
        <w:rPr>
          <w:rFonts w:ascii="Times New Roman" w:hAnsi="Times New Roman" w:cs="Times New Roman"/>
          <w:iCs/>
          <w:sz w:val="23"/>
          <w:szCs w:val="23"/>
        </w:rPr>
        <w:t>Izpildītāja veiktajiem Darbiem ir jāatbilst Līgumā, tā pielikumos, un normatīvajos aktos noteiktajām prasībām un jābūt izpildītiem kvalitatīvi.</w:t>
      </w:r>
    </w:p>
    <w:p w14:paraId="1DEE47D4" w14:textId="77777777" w:rsidR="004351F4" w:rsidRPr="00AB0BC6" w:rsidRDefault="004351F4" w:rsidP="004351F4">
      <w:pPr>
        <w:pStyle w:val="Sarakstarindkopa"/>
        <w:widowControl w:val="0"/>
        <w:numPr>
          <w:ilvl w:val="1"/>
          <w:numId w:val="34"/>
        </w:numPr>
        <w:tabs>
          <w:tab w:val="clear" w:pos="360"/>
        </w:tabs>
        <w:suppressAutoHyphens/>
        <w:spacing w:after="0" w:line="240" w:lineRule="auto"/>
        <w:ind w:left="567" w:hanging="567"/>
        <w:contextualSpacing w:val="0"/>
        <w:jc w:val="both"/>
        <w:rPr>
          <w:rFonts w:ascii="Times New Roman" w:hAnsi="Times New Roman" w:cs="Times New Roman"/>
          <w:b/>
          <w:iCs/>
          <w:sz w:val="23"/>
          <w:szCs w:val="23"/>
        </w:rPr>
      </w:pPr>
      <w:r w:rsidRPr="00AB0BC6">
        <w:rPr>
          <w:rFonts w:ascii="Times New Roman" w:hAnsi="Times New Roman" w:cs="Times New Roman"/>
          <w:sz w:val="23"/>
          <w:szCs w:val="23"/>
        </w:rPr>
        <w:t>Reizi mēnesī Izpildītājs sastāda Darbu pieņemšanas un nodošanas aktu, kas ir priekšnosacījums rēķina izrakstīšanai. Bez parakstīta Darbu pieņemšanas un nodošanas akta Izpildītājam nav tiesību prasīt no Pasūtītāja rēķina samaksu.</w:t>
      </w:r>
    </w:p>
    <w:p w14:paraId="59466369" w14:textId="77777777" w:rsidR="004351F4" w:rsidRPr="00AB0BC6" w:rsidRDefault="004351F4" w:rsidP="004351F4">
      <w:pPr>
        <w:pStyle w:val="Sarakstarindkopa"/>
        <w:widowControl w:val="0"/>
        <w:numPr>
          <w:ilvl w:val="1"/>
          <w:numId w:val="34"/>
        </w:numPr>
        <w:tabs>
          <w:tab w:val="clear" w:pos="360"/>
        </w:tabs>
        <w:suppressAutoHyphens/>
        <w:spacing w:after="0" w:line="240" w:lineRule="auto"/>
        <w:ind w:left="567" w:hanging="567"/>
        <w:contextualSpacing w:val="0"/>
        <w:jc w:val="both"/>
        <w:rPr>
          <w:rFonts w:ascii="Times New Roman" w:hAnsi="Times New Roman" w:cs="Times New Roman"/>
          <w:b/>
          <w:iCs/>
          <w:sz w:val="23"/>
          <w:szCs w:val="23"/>
        </w:rPr>
      </w:pPr>
      <w:r w:rsidRPr="00AB0BC6">
        <w:rPr>
          <w:rFonts w:ascii="Times New Roman" w:hAnsi="Times New Roman" w:cs="Times New Roman"/>
          <w:iCs/>
          <w:sz w:val="23"/>
          <w:szCs w:val="23"/>
        </w:rPr>
        <w:t>Pirms</w:t>
      </w:r>
      <w:r w:rsidRPr="00AB0BC6">
        <w:rPr>
          <w:rFonts w:ascii="Times New Roman" w:hAnsi="Times New Roman" w:cs="Times New Roman"/>
          <w:iCs/>
          <w:w w:val="101"/>
          <w:sz w:val="23"/>
          <w:szCs w:val="23"/>
        </w:rPr>
        <w:t xml:space="preserve"> </w:t>
      </w:r>
      <w:r w:rsidRPr="00AB0BC6">
        <w:rPr>
          <w:rFonts w:ascii="Times New Roman" w:hAnsi="Times New Roman" w:cs="Times New Roman"/>
          <w:iCs/>
          <w:spacing w:val="-1"/>
          <w:w w:val="101"/>
          <w:sz w:val="23"/>
          <w:szCs w:val="23"/>
        </w:rPr>
        <w:t>Darbu</w:t>
      </w:r>
      <w:r w:rsidRPr="00AB0BC6">
        <w:rPr>
          <w:rFonts w:ascii="Times New Roman" w:hAnsi="Times New Roman" w:cs="Times New Roman"/>
          <w:iCs/>
          <w:w w:val="101"/>
          <w:sz w:val="23"/>
          <w:szCs w:val="23"/>
        </w:rPr>
        <w:t xml:space="preserve"> </w:t>
      </w:r>
      <w:r w:rsidRPr="00AB0BC6">
        <w:rPr>
          <w:rFonts w:ascii="Times New Roman" w:hAnsi="Times New Roman" w:cs="Times New Roman"/>
          <w:iCs/>
          <w:spacing w:val="-1"/>
          <w:w w:val="101"/>
          <w:sz w:val="23"/>
          <w:szCs w:val="23"/>
        </w:rPr>
        <w:t>izpildes</w:t>
      </w:r>
      <w:r w:rsidRPr="00AB0BC6">
        <w:rPr>
          <w:rFonts w:ascii="Times New Roman" w:hAnsi="Times New Roman" w:cs="Times New Roman"/>
          <w:iCs/>
          <w:w w:val="101"/>
          <w:sz w:val="23"/>
          <w:szCs w:val="23"/>
        </w:rPr>
        <w:t xml:space="preserve"> pieņemšanas un nodošanas akta parakstīšanas, Pasūtītājs izvērtē </w:t>
      </w:r>
      <w:r w:rsidRPr="00AB0BC6">
        <w:rPr>
          <w:rFonts w:ascii="Times New Roman" w:hAnsi="Times New Roman" w:cs="Times New Roman"/>
          <w:iCs/>
          <w:spacing w:val="-1"/>
          <w:w w:val="101"/>
          <w:sz w:val="23"/>
          <w:szCs w:val="23"/>
        </w:rPr>
        <w:t>Darbu</w:t>
      </w:r>
      <w:r w:rsidRPr="00AB0BC6">
        <w:rPr>
          <w:rFonts w:ascii="Times New Roman" w:hAnsi="Times New Roman" w:cs="Times New Roman"/>
          <w:iCs/>
          <w:w w:val="101"/>
          <w:sz w:val="23"/>
          <w:szCs w:val="23"/>
        </w:rPr>
        <w:t xml:space="preserve"> kvalitāti</w:t>
      </w:r>
      <w:r w:rsidRPr="00AB0BC6">
        <w:rPr>
          <w:rFonts w:ascii="Times New Roman" w:hAnsi="Times New Roman" w:cs="Times New Roman"/>
          <w:iCs/>
          <w:spacing w:val="-3"/>
          <w:w w:val="101"/>
          <w:sz w:val="23"/>
          <w:szCs w:val="23"/>
        </w:rPr>
        <w:t xml:space="preserve">, piedaloties </w:t>
      </w:r>
      <w:r w:rsidRPr="00AB0BC6">
        <w:rPr>
          <w:rFonts w:ascii="Times New Roman" w:hAnsi="Times New Roman" w:cs="Times New Roman"/>
          <w:bCs/>
          <w:iCs/>
          <w:sz w:val="23"/>
          <w:szCs w:val="23"/>
        </w:rPr>
        <w:t xml:space="preserve">Izpildītāja </w:t>
      </w:r>
      <w:r w:rsidRPr="00AB0BC6">
        <w:rPr>
          <w:rFonts w:ascii="Times New Roman" w:hAnsi="Times New Roman" w:cs="Times New Roman"/>
          <w:iCs/>
          <w:spacing w:val="-3"/>
          <w:w w:val="101"/>
          <w:sz w:val="23"/>
          <w:szCs w:val="23"/>
        </w:rPr>
        <w:t>pārstāvim.</w:t>
      </w:r>
    </w:p>
    <w:p w14:paraId="7C609359" w14:textId="77777777" w:rsidR="004351F4" w:rsidRPr="00AB0BC6" w:rsidRDefault="004351F4" w:rsidP="004351F4">
      <w:pPr>
        <w:pStyle w:val="Sarakstarindkopa"/>
        <w:widowControl w:val="0"/>
        <w:numPr>
          <w:ilvl w:val="1"/>
          <w:numId w:val="34"/>
        </w:numPr>
        <w:tabs>
          <w:tab w:val="clear" w:pos="360"/>
        </w:tabs>
        <w:suppressAutoHyphens/>
        <w:spacing w:after="0" w:line="240" w:lineRule="auto"/>
        <w:ind w:left="567" w:hanging="567"/>
        <w:contextualSpacing w:val="0"/>
        <w:jc w:val="both"/>
        <w:rPr>
          <w:rFonts w:ascii="Times New Roman" w:hAnsi="Times New Roman" w:cs="Times New Roman"/>
          <w:b/>
          <w:iCs/>
          <w:sz w:val="23"/>
          <w:szCs w:val="23"/>
        </w:rPr>
      </w:pPr>
      <w:r w:rsidRPr="00AB0BC6">
        <w:rPr>
          <w:rFonts w:ascii="Times New Roman" w:hAnsi="Times New Roman" w:cs="Times New Roman"/>
          <w:iCs/>
          <w:sz w:val="23"/>
          <w:szCs w:val="23"/>
        </w:rPr>
        <w:t xml:space="preserve">Ja pēc Pasūtītāja vai </w:t>
      </w:r>
      <w:r w:rsidRPr="00AB0BC6">
        <w:rPr>
          <w:rFonts w:ascii="Times New Roman" w:hAnsi="Times New Roman" w:cs="Times New Roman"/>
          <w:bCs/>
          <w:iCs/>
          <w:sz w:val="23"/>
          <w:szCs w:val="23"/>
        </w:rPr>
        <w:t>Izpildītāja</w:t>
      </w:r>
      <w:r w:rsidRPr="00AB0BC6">
        <w:rPr>
          <w:rFonts w:ascii="Times New Roman" w:hAnsi="Times New Roman" w:cs="Times New Roman"/>
          <w:iCs/>
          <w:sz w:val="23"/>
          <w:szCs w:val="23"/>
        </w:rPr>
        <w:t xml:space="preserve"> iniciatīvas rodas nepieciešamība veikt Darbus, kuri nav paredzēti Līgumā un tam pievienotajos pielikumos, tad pirms šo Darbu uzsākšanas Puses </w:t>
      </w:r>
      <w:proofErr w:type="spellStart"/>
      <w:r w:rsidRPr="00AB0BC6">
        <w:rPr>
          <w:rFonts w:ascii="Times New Roman" w:hAnsi="Times New Roman" w:cs="Times New Roman"/>
          <w:iCs/>
          <w:sz w:val="23"/>
          <w:szCs w:val="23"/>
        </w:rPr>
        <w:t>rakstveidā</w:t>
      </w:r>
      <w:proofErr w:type="spellEnd"/>
      <w:r w:rsidRPr="00AB0BC6">
        <w:rPr>
          <w:rFonts w:ascii="Times New Roman" w:hAnsi="Times New Roman" w:cs="Times New Roman"/>
          <w:iCs/>
          <w:sz w:val="23"/>
          <w:szCs w:val="23"/>
        </w:rPr>
        <w:t xml:space="preserve"> vienojas.</w:t>
      </w:r>
    </w:p>
    <w:p w14:paraId="2001C63A" w14:textId="77777777" w:rsidR="004351F4" w:rsidRPr="00AB0BC6" w:rsidRDefault="004351F4" w:rsidP="004351F4">
      <w:pPr>
        <w:pStyle w:val="Sarakstarindkopa"/>
        <w:widowControl w:val="0"/>
        <w:numPr>
          <w:ilvl w:val="1"/>
          <w:numId w:val="34"/>
        </w:numPr>
        <w:tabs>
          <w:tab w:val="clear" w:pos="360"/>
        </w:tabs>
        <w:suppressAutoHyphens/>
        <w:spacing w:after="0" w:line="240" w:lineRule="auto"/>
        <w:ind w:left="567" w:hanging="567"/>
        <w:contextualSpacing w:val="0"/>
        <w:jc w:val="both"/>
        <w:rPr>
          <w:rFonts w:ascii="Times New Roman" w:hAnsi="Times New Roman" w:cs="Times New Roman"/>
          <w:b/>
          <w:iCs/>
          <w:sz w:val="23"/>
          <w:szCs w:val="23"/>
        </w:rPr>
      </w:pPr>
      <w:r w:rsidRPr="00AB0BC6">
        <w:rPr>
          <w:rFonts w:ascii="Times New Roman" w:hAnsi="Times New Roman" w:cs="Times New Roman"/>
          <w:bCs/>
          <w:iCs/>
          <w:sz w:val="23"/>
          <w:szCs w:val="23"/>
        </w:rPr>
        <w:t>Izpildītājs</w:t>
      </w:r>
      <w:r w:rsidRPr="00AB0BC6">
        <w:rPr>
          <w:rFonts w:ascii="Times New Roman" w:hAnsi="Times New Roman" w:cs="Times New Roman"/>
          <w:iCs/>
          <w:sz w:val="23"/>
          <w:szCs w:val="23"/>
        </w:rPr>
        <w:t xml:space="preserve"> nav tiesīgs bez Pasūtītāja rakstiskas piekrišanas veikt tādus Darbus, kuri Līgumā un tā pielikumos nav noteikti.</w:t>
      </w:r>
    </w:p>
    <w:p w14:paraId="7F1E7383" w14:textId="77777777" w:rsidR="004351F4" w:rsidRPr="00AB0BC6" w:rsidRDefault="004351F4" w:rsidP="004351F4">
      <w:pPr>
        <w:pStyle w:val="Sarakstarindkopa"/>
        <w:widowControl w:val="0"/>
        <w:numPr>
          <w:ilvl w:val="1"/>
          <w:numId w:val="34"/>
        </w:numPr>
        <w:tabs>
          <w:tab w:val="clear" w:pos="360"/>
        </w:tabs>
        <w:suppressAutoHyphens/>
        <w:spacing w:after="0" w:line="240" w:lineRule="auto"/>
        <w:ind w:left="567" w:hanging="567"/>
        <w:contextualSpacing w:val="0"/>
        <w:jc w:val="both"/>
        <w:rPr>
          <w:rFonts w:ascii="Times New Roman" w:hAnsi="Times New Roman" w:cs="Times New Roman"/>
          <w:b/>
          <w:iCs/>
          <w:sz w:val="23"/>
          <w:szCs w:val="23"/>
        </w:rPr>
      </w:pPr>
      <w:r w:rsidRPr="00AB0BC6">
        <w:rPr>
          <w:rFonts w:ascii="Times New Roman" w:hAnsi="Times New Roman" w:cs="Times New Roman"/>
          <w:iCs/>
          <w:sz w:val="23"/>
          <w:szCs w:val="23"/>
        </w:rPr>
        <w:t>Izpildītājs līdz katra mēneša 5. (piektajam) datumam iesniedz Pasūtītājam Darbu izpildes pieņemšanas un nodošanas aktu, kurā tiek detalizēti uzskaitīti iepriekšējā mēnesī kvalitatīvi un savlaicīgi veiktie Darbi, kā arī norādītas visas Darbu izpildes neatbilstības, kuras tikušas konstatētas. Pasūtītājam Darbu izpildes pieņemšanas un nodošanas akts jāizskata trīs darba dienu laikā, pārbaudot izpildīto Darbu apjomu un kvalitāti un, ja Pasūtītājs konstatē, ka Darbu izpilde ir veikta atbilstoši Līgumam, tā pielikumiem un normatīvajiem aktiem, Puses paraksta Darbu izpildes pieņemšanas un nodošanas aktu. Ja izpildīto Darbu pieņemšanas procesā tiek konstatēti nekvalitatīvi un/vai daļēji veikti Darbi, to pieņemšana ir pārtraucama un tiek sastādīts akts, kurā tiek uzskaitīti visi konstatētie nekvalitatīvi veiktie vai neveiktie Darbi, kā arī tiek noteikti termiņi, kuros Izpildītājam ir jānovērš minētie trūkumi. Darbu izpildes pieņemšanas un nodošanas aktu ir spēkā, ja to ir parakstījuši Pasūtītāja un Izpildītāja pilnvarotie pārstāvji.</w:t>
      </w:r>
    </w:p>
    <w:p w14:paraId="4E425DA1" w14:textId="77777777" w:rsidR="004351F4" w:rsidRPr="00AB0BC6" w:rsidRDefault="004351F4" w:rsidP="004351F4">
      <w:pPr>
        <w:widowControl w:val="0"/>
        <w:numPr>
          <w:ilvl w:val="1"/>
          <w:numId w:val="34"/>
        </w:numPr>
        <w:tabs>
          <w:tab w:val="num" w:pos="540"/>
        </w:tabs>
        <w:suppressAutoHyphens/>
        <w:spacing w:after="0" w:line="240" w:lineRule="auto"/>
        <w:ind w:left="540" w:hanging="540"/>
        <w:jc w:val="both"/>
        <w:rPr>
          <w:rFonts w:ascii="Times New Roman" w:eastAsia="Arial Unicode MS" w:hAnsi="Times New Roman" w:cs="Times New Roman"/>
          <w:b/>
          <w:spacing w:val="2"/>
          <w:kern w:val="1"/>
          <w:sz w:val="23"/>
          <w:szCs w:val="23"/>
          <w:lang w:eastAsia="ar-SA"/>
        </w:rPr>
      </w:pPr>
      <w:r w:rsidRPr="00AB0BC6">
        <w:rPr>
          <w:rFonts w:ascii="Times New Roman" w:eastAsia="Arial Unicode MS" w:hAnsi="Times New Roman" w:cs="Times New Roman"/>
          <w:kern w:val="1"/>
          <w:sz w:val="23"/>
          <w:szCs w:val="23"/>
          <w:lang w:eastAsia="ar-SA"/>
        </w:rPr>
        <w:t xml:space="preserve">Ja </w:t>
      </w:r>
      <w:r w:rsidRPr="00AB0BC6">
        <w:rPr>
          <w:rFonts w:ascii="Times New Roman" w:eastAsia="Arial Unicode MS" w:hAnsi="Times New Roman" w:cs="Times New Roman"/>
          <w:bCs/>
          <w:kern w:val="1"/>
          <w:sz w:val="23"/>
          <w:szCs w:val="23"/>
          <w:lang w:eastAsia="ar-SA"/>
        </w:rPr>
        <w:t>Pasūtītājs</w:t>
      </w:r>
      <w:r w:rsidRPr="00AB0BC6">
        <w:rPr>
          <w:rFonts w:ascii="Times New Roman" w:eastAsia="Arial Unicode MS" w:hAnsi="Times New Roman" w:cs="Times New Roman"/>
          <w:kern w:val="1"/>
          <w:sz w:val="23"/>
          <w:szCs w:val="23"/>
          <w:lang w:eastAsia="ar-SA"/>
        </w:rPr>
        <w:t xml:space="preserve"> nav parakstījis iesniegto Darbu izpildes </w:t>
      </w:r>
      <w:r w:rsidRPr="00AB0BC6">
        <w:rPr>
          <w:rFonts w:ascii="Times New Roman" w:hAnsi="Times New Roman" w:cs="Times New Roman"/>
          <w:iCs/>
          <w:sz w:val="23"/>
          <w:szCs w:val="23"/>
        </w:rPr>
        <w:t>pieņemšanas un nodošanas</w:t>
      </w:r>
      <w:r w:rsidRPr="00AB0BC6">
        <w:rPr>
          <w:rFonts w:ascii="Times New Roman" w:eastAsia="Arial Unicode MS" w:hAnsi="Times New Roman" w:cs="Times New Roman"/>
          <w:iCs/>
          <w:kern w:val="1"/>
          <w:sz w:val="23"/>
          <w:szCs w:val="23"/>
          <w:lang w:eastAsia="ar-SA"/>
        </w:rPr>
        <w:t xml:space="preserve"> aktu</w:t>
      </w:r>
      <w:r w:rsidRPr="00AB0BC6">
        <w:rPr>
          <w:rFonts w:ascii="Times New Roman" w:eastAsia="Arial Unicode MS" w:hAnsi="Times New Roman" w:cs="Times New Roman"/>
          <w:spacing w:val="2"/>
          <w:kern w:val="1"/>
          <w:sz w:val="23"/>
          <w:szCs w:val="23"/>
          <w:lang w:eastAsia="ar-SA"/>
        </w:rPr>
        <w:t xml:space="preserve"> 3 (</w:t>
      </w:r>
      <w:r w:rsidRPr="00AB0BC6">
        <w:rPr>
          <w:rFonts w:ascii="Times New Roman" w:eastAsia="Arial Unicode MS" w:hAnsi="Times New Roman" w:cs="Times New Roman"/>
          <w:bCs/>
          <w:kern w:val="1"/>
          <w:sz w:val="23"/>
          <w:szCs w:val="23"/>
          <w:lang w:eastAsia="ar-SA"/>
        </w:rPr>
        <w:t xml:space="preserve">trīs) </w:t>
      </w:r>
      <w:r w:rsidRPr="00AB0BC6">
        <w:rPr>
          <w:rFonts w:ascii="Times New Roman" w:eastAsia="Arial Unicode MS" w:hAnsi="Times New Roman" w:cs="Times New Roman"/>
          <w:kern w:val="1"/>
          <w:sz w:val="23"/>
          <w:szCs w:val="23"/>
          <w:lang w:eastAsia="ar-SA"/>
        </w:rPr>
        <w:t>darba dienu laikā, kā arī nav iesniedzis Izpildītājam pretenziju par izpildīto Darbu apjomu un kvalitāti, uzskatāms, ka Darbu izpilde ir pieņemta.</w:t>
      </w:r>
    </w:p>
    <w:p w14:paraId="630EB8D6" w14:textId="77777777" w:rsidR="004351F4" w:rsidRPr="00AB0BC6" w:rsidRDefault="004351F4" w:rsidP="004351F4">
      <w:pPr>
        <w:widowControl w:val="0"/>
        <w:numPr>
          <w:ilvl w:val="1"/>
          <w:numId w:val="34"/>
        </w:numPr>
        <w:tabs>
          <w:tab w:val="num" w:pos="540"/>
        </w:tabs>
        <w:suppressAutoHyphens/>
        <w:spacing w:after="0" w:line="240" w:lineRule="auto"/>
        <w:ind w:left="540" w:hanging="540"/>
        <w:jc w:val="both"/>
        <w:rPr>
          <w:rFonts w:ascii="Times New Roman" w:eastAsia="Arial Unicode MS" w:hAnsi="Times New Roman" w:cs="Times New Roman"/>
          <w:b/>
          <w:spacing w:val="2"/>
          <w:kern w:val="1"/>
          <w:sz w:val="23"/>
          <w:szCs w:val="23"/>
          <w:lang w:eastAsia="ar-SA"/>
        </w:rPr>
      </w:pPr>
      <w:r w:rsidRPr="00AB0BC6">
        <w:rPr>
          <w:rFonts w:ascii="Times New Roman" w:eastAsia="Arial Unicode MS" w:hAnsi="Times New Roman" w:cs="Times New Roman"/>
          <w:kern w:val="1"/>
          <w:sz w:val="23"/>
          <w:szCs w:val="23"/>
          <w:lang w:eastAsia="ar-SA"/>
        </w:rPr>
        <w:t xml:space="preserve">Gadījumā, ja Izpildītājs nav novērsis </w:t>
      </w:r>
      <w:r w:rsidRPr="00AB0BC6">
        <w:rPr>
          <w:rFonts w:ascii="Times New Roman" w:eastAsia="Arial Unicode MS" w:hAnsi="Times New Roman" w:cs="Times New Roman"/>
          <w:spacing w:val="-3"/>
          <w:w w:val="101"/>
          <w:kern w:val="1"/>
          <w:sz w:val="23"/>
          <w:szCs w:val="23"/>
          <w:lang w:eastAsia="ar-SA"/>
        </w:rPr>
        <w:t xml:space="preserve">aktā konstatētos </w:t>
      </w:r>
      <w:r w:rsidRPr="00AB0BC6">
        <w:rPr>
          <w:rFonts w:ascii="Times New Roman" w:eastAsia="Arial Unicode MS" w:hAnsi="Times New Roman" w:cs="Times New Roman"/>
          <w:kern w:val="1"/>
          <w:sz w:val="23"/>
          <w:szCs w:val="23"/>
          <w:lang w:eastAsia="ar-SA"/>
        </w:rPr>
        <w:t>nekvalitatīvos un/vai līdz galam nepadarītos Darbus Pasūtītāja noteiktajā termiņā, Pasūtītājs ir tiesīgs to novēršanu veikt patstāvīgi vai pieaicinot trešās personas. Izpildītājs šādā gadījumā atlīdzina Pasūtītājam visus šajā sakarā radušos zaudējumus. Šie zaudējumi un aprēķinātais līgumsods tiek atskaitīti no Pasūtītāja ikmēneša maksājuma Izpildītājam.</w:t>
      </w:r>
    </w:p>
    <w:p w14:paraId="46D5D14B" w14:textId="77777777" w:rsidR="004351F4" w:rsidRPr="00AB0BC6" w:rsidRDefault="004351F4" w:rsidP="004351F4">
      <w:pPr>
        <w:widowControl w:val="0"/>
        <w:numPr>
          <w:ilvl w:val="1"/>
          <w:numId w:val="34"/>
        </w:numPr>
        <w:tabs>
          <w:tab w:val="num" w:pos="540"/>
        </w:tabs>
        <w:suppressAutoHyphens/>
        <w:spacing w:after="0" w:line="240" w:lineRule="auto"/>
        <w:ind w:left="540" w:hanging="540"/>
        <w:jc w:val="both"/>
        <w:rPr>
          <w:rFonts w:ascii="Times New Roman" w:eastAsia="Arial Unicode MS" w:hAnsi="Times New Roman" w:cs="Times New Roman"/>
          <w:b/>
          <w:spacing w:val="2"/>
          <w:kern w:val="1"/>
          <w:sz w:val="23"/>
          <w:szCs w:val="23"/>
          <w:lang w:eastAsia="ar-SA"/>
        </w:rPr>
      </w:pPr>
      <w:r w:rsidRPr="00AB0BC6">
        <w:rPr>
          <w:rFonts w:ascii="Times New Roman" w:eastAsia="Arial Unicode MS" w:hAnsi="Times New Roman" w:cs="Times New Roman"/>
          <w:kern w:val="1"/>
          <w:sz w:val="23"/>
          <w:szCs w:val="23"/>
          <w:lang w:eastAsia="ar-SA"/>
        </w:rPr>
        <w:t xml:space="preserve">Ja Pasūtītājs, veicot ikdienas </w:t>
      </w:r>
      <w:proofErr w:type="spellStart"/>
      <w:r w:rsidRPr="00AB0BC6">
        <w:rPr>
          <w:rFonts w:ascii="Times New Roman" w:eastAsia="Arial Unicode MS" w:hAnsi="Times New Roman" w:cs="Times New Roman"/>
          <w:kern w:val="1"/>
          <w:sz w:val="23"/>
          <w:szCs w:val="23"/>
          <w:lang w:eastAsia="ar-SA"/>
        </w:rPr>
        <w:t>apgaitu</w:t>
      </w:r>
      <w:proofErr w:type="spellEnd"/>
      <w:r w:rsidRPr="00AB0BC6">
        <w:rPr>
          <w:rFonts w:ascii="Times New Roman" w:eastAsia="Arial Unicode MS" w:hAnsi="Times New Roman" w:cs="Times New Roman"/>
          <w:kern w:val="1"/>
          <w:sz w:val="23"/>
          <w:szCs w:val="23"/>
          <w:lang w:eastAsia="ar-SA"/>
        </w:rPr>
        <w:t>, konstatē, ka Darbi nav veikti pilnībā vai veikti nekvalitatīvi, tas nekavējoties par to telefonsarunas, īsziņas vai e-pasta veidā (uz Līguma 13.5.2. punktā norādīto kontaktpersonas numuru un/vai e-pastu) paziņo Izpildītāja pārstāvim, un, pieaicinot Izpildītāja darbinieku, 1 (vienas) stundas laikā no iepriekš minētā fakta konstatācijas brīža, sastāda Aktu par konstatētajiem trūkumiem. Izpildītājam 1 (vienas) stundas laikā no Akta sastādīšanas ir jānovērš konstatētie trūkumi.</w:t>
      </w:r>
    </w:p>
    <w:p w14:paraId="13CB0523" w14:textId="77777777" w:rsidR="004351F4" w:rsidRPr="00AB0BC6" w:rsidRDefault="004351F4" w:rsidP="004351F4">
      <w:pPr>
        <w:widowControl w:val="0"/>
        <w:numPr>
          <w:ilvl w:val="1"/>
          <w:numId w:val="34"/>
        </w:numPr>
        <w:tabs>
          <w:tab w:val="num" w:pos="540"/>
        </w:tabs>
        <w:suppressAutoHyphens/>
        <w:spacing w:after="0" w:line="240" w:lineRule="auto"/>
        <w:ind w:left="540" w:hanging="540"/>
        <w:jc w:val="both"/>
        <w:rPr>
          <w:rFonts w:ascii="Times New Roman" w:eastAsia="Arial Unicode MS" w:hAnsi="Times New Roman" w:cs="Times New Roman"/>
          <w:b/>
          <w:spacing w:val="2"/>
          <w:kern w:val="1"/>
          <w:sz w:val="23"/>
          <w:szCs w:val="23"/>
          <w:lang w:eastAsia="ar-SA"/>
        </w:rPr>
      </w:pPr>
      <w:r w:rsidRPr="00AB0BC6">
        <w:rPr>
          <w:rFonts w:ascii="Times New Roman" w:eastAsia="Arial Unicode MS" w:hAnsi="Times New Roman" w:cs="Times New Roman"/>
          <w:spacing w:val="2"/>
          <w:kern w:val="1"/>
          <w:sz w:val="23"/>
          <w:szCs w:val="23"/>
          <w:lang w:eastAsia="ar-SA"/>
        </w:rPr>
        <w:t xml:space="preserve">Ja Izpildītāja pārstāvis neierodas Līguma 7.9. punktā noteiktajā laikā, Pasūtītājs ir tiesīgs sastādīt aktu vienpusēji, pievienojot tam </w:t>
      </w:r>
      <w:proofErr w:type="spellStart"/>
      <w:r w:rsidRPr="00AB0BC6">
        <w:rPr>
          <w:rFonts w:ascii="Times New Roman" w:eastAsia="Arial Unicode MS" w:hAnsi="Times New Roman" w:cs="Times New Roman"/>
          <w:spacing w:val="2"/>
          <w:kern w:val="1"/>
          <w:sz w:val="23"/>
          <w:szCs w:val="23"/>
          <w:lang w:eastAsia="ar-SA"/>
        </w:rPr>
        <w:t>fotofiksāciju</w:t>
      </w:r>
      <w:proofErr w:type="spellEnd"/>
      <w:r w:rsidRPr="00AB0BC6">
        <w:rPr>
          <w:rFonts w:ascii="Times New Roman" w:eastAsia="Arial Unicode MS" w:hAnsi="Times New Roman" w:cs="Times New Roman"/>
          <w:spacing w:val="2"/>
          <w:kern w:val="1"/>
          <w:sz w:val="23"/>
          <w:szCs w:val="23"/>
          <w:lang w:eastAsia="ar-SA"/>
        </w:rPr>
        <w:t>.</w:t>
      </w:r>
    </w:p>
    <w:p w14:paraId="40E8DF45" w14:textId="77777777" w:rsidR="00175110" w:rsidRPr="00AB0BC6" w:rsidRDefault="00175110" w:rsidP="00175110">
      <w:pPr>
        <w:numPr>
          <w:ilvl w:val="0"/>
          <w:numId w:val="34"/>
        </w:numPr>
        <w:spacing w:after="0" w:line="240" w:lineRule="auto"/>
        <w:ind w:right="42"/>
        <w:jc w:val="center"/>
        <w:rPr>
          <w:rFonts w:ascii="Times New Roman" w:eastAsia="Times New Roman" w:hAnsi="Times New Roman" w:cs="Times New Roman"/>
          <w:bCs/>
          <w:sz w:val="23"/>
          <w:szCs w:val="23"/>
        </w:rPr>
      </w:pPr>
      <w:r w:rsidRPr="00AB0BC6">
        <w:rPr>
          <w:rFonts w:ascii="Times New Roman" w:eastAsia="Times New Roman" w:hAnsi="Times New Roman" w:cs="Times New Roman"/>
          <w:b/>
          <w:bCs/>
          <w:sz w:val="23"/>
          <w:szCs w:val="23"/>
        </w:rPr>
        <w:t>Apdrošināšana</w:t>
      </w:r>
      <w:r w:rsidRPr="00AB0BC6">
        <w:rPr>
          <w:rFonts w:ascii="Times New Roman" w:eastAsia="Times New Roman" w:hAnsi="Times New Roman" w:cs="Times New Roman"/>
          <w:b/>
          <w:sz w:val="23"/>
          <w:szCs w:val="23"/>
        </w:rPr>
        <w:t xml:space="preserve"> </w:t>
      </w:r>
    </w:p>
    <w:p w14:paraId="40CA3D6C" w14:textId="1B0214B9" w:rsidR="00175110" w:rsidRPr="00AB0BC6" w:rsidRDefault="00175110" w:rsidP="00175110">
      <w:pPr>
        <w:numPr>
          <w:ilvl w:val="1"/>
          <w:numId w:val="34"/>
        </w:numPr>
        <w:tabs>
          <w:tab w:val="clear" w:pos="360"/>
        </w:tabs>
        <w:suppressAutoHyphens/>
        <w:autoSpaceDN w:val="0"/>
        <w:spacing w:after="0" w:line="240" w:lineRule="auto"/>
        <w:ind w:left="567" w:hanging="567"/>
        <w:jc w:val="both"/>
        <w:rPr>
          <w:rFonts w:ascii="Times New Roman" w:hAnsi="Times New Roman" w:cs="Times New Roman"/>
          <w:sz w:val="23"/>
          <w:szCs w:val="23"/>
        </w:rPr>
      </w:pPr>
      <w:r w:rsidRPr="00AB0BC6">
        <w:rPr>
          <w:rFonts w:ascii="Times New Roman" w:hAnsi="Times New Roman" w:cs="Times New Roman"/>
          <w:sz w:val="23"/>
          <w:szCs w:val="23"/>
        </w:rPr>
        <w:t xml:space="preserve">Izpildītājs apņemas </w:t>
      </w:r>
      <w:r w:rsidR="000955E3" w:rsidRPr="00AB0BC6">
        <w:rPr>
          <w:rFonts w:ascii="Times New Roman" w:eastAsia="Calibri" w:hAnsi="Times New Roman" w:cs="Times New Roman"/>
          <w:sz w:val="23"/>
          <w:szCs w:val="23"/>
        </w:rPr>
        <w:t xml:space="preserve">5 (piecu) dienu laikā no </w:t>
      </w:r>
      <w:r w:rsidR="001C5302" w:rsidRPr="00AB0BC6">
        <w:rPr>
          <w:rFonts w:ascii="Times New Roman" w:eastAsia="Calibri" w:hAnsi="Times New Roman" w:cs="Times New Roman"/>
          <w:sz w:val="23"/>
          <w:szCs w:val="23"/>
        </w:rPr>
        <w:t>L</w:t>
      </w:r>
      <w:r w:rsidR="000955E3" w:rsidRPr="00AB0BC6">
        <w:rPr>
          <w:rFonts w:ascii="Times New Roman" w:eastAsia="Calibri" w:hAnsi="Times New Roman" w:cs="Times New Roman"/>
          <w:sz w:val="23"/>
          <w:szCs w:val="23"/>
        </w:rPr>
        <w:t xml:space="preserve">īguma spēkā stāšanās, </w:t>
      </w:r>
      <w:r w:rsidR="000955E3" w:rsidRPr="00AB0BC6">
        <w:rPr>
          <w:rFonts w:ascii="Times New Roman" w:hAnsi="Times New Roman" w:cs="Times New Roman"/>
          <w:sz w:val="23"/>
          <w:szCs w:val="23"/>
        </w:rPr>
        <w:t>bet ne vēlāk kā pirms pakalpojumu sniegšanas uzsākšanas</w:t>
      </w:r>
      <w:r w:rsidR="001C5302" w:rsidRPr="00AB0BC6">
        <w:rPr>
          <w:rFonts w:ascii="Times New Roman" w:hAnsi="Times New Roman" w:cs="Times New Roman"/>
          <w:sz w:val="23"/>
          <w:szCs w:val="23"/>
        </w:rPr>
        <w:t>,</w:t>
      </w:r>
      <w:r w:rsidR="00ED359C" w:rsidRPr="00AB0BC6">
        <w:rPr>
          <w:rFonts w:ascii="Times New Roman" w:hAnsi="Times New Roman" w:cs="Times New Roman"/>
          <w:sz w:val="23"/>
          <w:szCs w:val="23"/>
        </w:rPr>
        <w:t xml:space="preserve"> </w:t>
      </w:r>
      <w:r w:rsidRPr="00AB0BC6">
        <w:rPr>
          <w:rFonts w:ascii="Times New Roman" w:hAnsi="Times New Roman" w:cs="Times New Roman"/>
          <w:sz w:val="23"/>
          <w:szCs w:val="23"/>
        </w:rPr>
        <w:t>iesniegt Pasūtītājam Izpildītāja civiltiesiskās atbildības apdrošināšanas polisi, apdrošināšanas līguma un dokumentu, kas apliecina apdrošināšanas prēmijas apmaksu, apliecinātas kopijas, uzrādot minēto dokumentu oriģinālus, kas apliecina šādas apdrošināšanas spēkā esamību.</w:t>
      </w:r>
    </w:p>
    <w:p w14:paraId="29A32C88" w14:textId="1871A505" w:rsidR="00175110" w:rsidRPr="00AB0BC6" w:rsidRDefault="00175110" w:rsidP="00175110">
      <w:pPr>
        <w:numPr>
          <w:ilvl w:val="1"/>
          <w:numId w:val="34"/>
        </w:numPr>
        <w:tabs>
          <w:tab w:val="clear" w:pos="360"/>
        </w:tabs>
        <w:suppressAutoHyphens/>
        <w:autoSpaceDN w:val="0"/>
        <w:spacing w:after="0" w:line="240" w:lineRule="auto"/>
        <w:ind w:left="567" w:hanging="567"/>
        <w:jc w:val="both"/>
        <w:rPr>
          <w:rFonts w:ascii="Times New Roman" w:hAnsi="Times New Roman" w:cs="Times New Roman"/>
          <w:sz w:val="23"/>
          <w:szCs w:val="23"/>
        </w:rPr>
      </w:pPr>
      <w:r w:rsidRPr="00AB0BC6">
        <w:rPr>
          <w:rFonts w:ascii="Times New Roman" w:hAnsi="Times New Roman" w:cs="Times New Roman"/>
          <w:sz w:val="23"/>
          <w:szCs w:val="23"/>
        </w:rPr>
        <w:lastRenderedPageBreak/>
        <w:t xml:space="preserve">Apdrošināšanas polisē jāiekļauj Izpildītāja civiltiesiskās atbildības apdrošināšanu par Līgumā noteiktiem Pakalpojumiem ar kopējo atbildības limitu ne mazāku kā </w:t>
      </w:r>
      <w:r w:rsidR="00887906" w:rsidRPr="00AB0BC6">
        <w:rPr>
          <w:rFonts w:ascii="Times New Roman" w:hAnsi="Times New Roman" w:cs="Times New Roman"/>
          <w:sz w:val="23"/>
          <w:szCs w:val="23"/>
        </w:rPr>
        <w:t>200 000 EUR</w:t>
      </w:r>
      <w:r w:rsidRPr="00AB0BC6">
        <w:rPr>
          <w:rFonts w:ascii="Times New Roman" w:hAnsi="Times New Roman" w:cs="Times New Roman"/>
          <w:sz w:val="23"/>
          <w:szCs w:val="23"/>
        </w:rPr>
        <w:t xml:space="preserve"> (</w:t>
      </w:r>
      <w:r w:rsidR="00887906" w:rsidRPr="00AB0BC6">
        <w:rPr>
          <w:rFonts w:ascii="Times New Roman" w:hAnsi="Times New Roman" w:cs="Times New Roman"/>
          <w:sz w:val="23"/>
          <w:szCs w:val="23"/>
        </w:rPr>
        <w:t>divi simti tūkstoši eiro, 00 centi</w:t>
      </w:r>
      <w:r w:rsidRPr="00AB0BC6">
        <w:rPr>
          <w:rFonts w:ascii="Times New Roman" w:hAnsi="Times New Roman" w:cs="Times New Roman"/>
          <w:sz w:val="23"/>
          <w:szCs w:val="23"/>
        </w:rPr>
        <w:t xml:space="preserve">), un pašrisku ne lielāku par </w:t>
      </w:r>
      <w:r w:rsidR="00887906" w:rsidRPr="00AB0BC6">
        <w:rPr>
          <w:rFonts w:ascii="Times New Roman" w:hAnsi="Times New Roman" w:cs="Times New Roman"/>
          <w:sz w:val="23"/>
          <w:szCs w:val="23"/>
        </w:rPr>
        <w:t>500</w:t>
      </w:r>
      <w:r w:rsidRPr="00AB0BC6">
        <w:rPr>
          <w:rFonts w:ascii="Times New Roman" w:hAnsi="Times New Roman" w:cs="Times New Roman"/>
          <w:sz w:val="23"/>
          <w:szCs w:val="23"/>
        </w:rPr>
        <w:t xml:space="preserve"> (</w:t>
      </w:r>
      <w:r w:rsidR="00887906" w:rsidRPr="00AB0BC6">
        <w:rPr>
          <w:rFonts w:ascii="Times New Roman" w:eastAsia="Calibri" w:hAnsi="Times New Roman" w:cs="Times New Roman"/>
          <w:sz w:val="23"/>
          <w:szCs w:val="23"/>
        </w:rPr>
        <w:t>pieci simti eiro, 00 centi</w:t>
      </w:r>
      <w:r w:rsidRPr="00AB0BC6">
        <w:rPr>
          <w:rFonts w:ascii="Times New Roman" w:hAnsi="Times New Roman" w:cs="Times New Roman"/>
          <w:sz w:val="23"/>
          <w:szCs w:val="23"/>
        </w:rPr>
        <w:t>)</w:t>
      </w:r>
      <w:r w:rsidR="00887906" w:rsidRPr="00AB0BC6">
        <w:rPr>
          <w:rFonts w:ascii="Times New Roman" w:hAnsi="Times New Roman" w:cs="Times New Roman"/>
          <w:sz w:val="23"/>
          <w:szCs w:val="23"/>
        </w:rPr>
        <w:t>.</w:t>
      </w:r>
    </w:p>
    <w:p w14:paraId="73F01E24" w14:textId="6D43CC4F" w:rsidR="00175110" w:rsidRPr="00AB0BC6" w:rsidRDefault="00175110" w:rsidP="00175110">
      <w:pPr>
        <w:numPr>
          <w:ilvl w:val="1"/>
          <w:numId w:val="34"/>
        </w:numPr>
        <w:tabs>
          <w:tab w:val="clear" w:pos="360"/>
        </w:tabs>
        <w:suppressAutoHyphens/>
        <w:autoSpaceDN w:val="0"/>
        <w:spacing w:after="0" w:line="240" w:lineRule="auto"/>
        <w:ind w:left="567" w:hanging="567"/>
        <w:jc w:val="both"/>
        <w:rPr>
          <w:rFonts w:ascii="Times New Roman" w:hAnsi="Times New Roman" w:cs="Times New Roman"/>
          <w:sz w:val="23"/>
          <w:szCs w:val="23"/>
        </w:rPr>
      </w:pPr>
      <w:r w:rsidRPr="00AB0BC6">
        <w:rPr>
          <w:rFonts w:ascii="Times New Roman" w:hAnsi="Times New Roman" w:cs="Times New Roman"/>
          <w:sz w:val="23"/>
          <w:szCs w:val="23"/>
        </w:rPr>
        <w:t xml:space="preserve">Izpildītājs nodrošina, ka Līguma </w:t>
      </w:r>
      <w:r w:rsidR="00887906" w:rsidRPr="00AB0BC6">
        <w:rPr>
          <w:rFonts w:ascii="Times New Roman" w:hAnsi="Times New Roman" w:cs="Times New Roman"/>
          <w:sz w:val="23"/>
          <w:szCs w:val="23"/>
        </w:rPr>
        <w:t>8</w:t>
      </w:r>
      <w:r w:rsidRPr="00AB0BC6">
        <w:rPr>
          <w:rFonts w:ascii="Times New Roman" w:hAnsi="Times New Roman" w:cs="Times New Roman"/>
          <w:sz w:val="23"/>
          <w:szCs w:val="23"/>
        </w:rPr>
        <w:t>.1.</w:t>
      </w:r>
      <w:r w:rsidR="00887906" w:rsidRPr="00AB0BC6">
        <w:rPr>
          <w:rFonts w:ascii="Times New Roman" w:hAnsi="Times New Roman" w:cs="Times New Roman"/>
          <w:sz w:val="23"/>
          <w:szCs w:val="23"/>
        </w:rPr>
        <w:t xml:space="preserve"> </w:t>
      </w:r>
      <w:r w:rsidRPr="00AB0BC6">
        <w:rPr>
          <w:rFonts w:ascii="Times New Roman" w:hAnsi="Times New Roman" w:cs="Times New Roman"/>
          <w:sz w:val="23"/>
          <w:szCs w:val="23"/>
        </w:rPr>
        <w:t>punktā minētā apdrošināšana ir spēkā līdz Līguma darbības termiņa beigām;</w:t>
      </w:r>
    </w:p>
    <w:p w14:paraId="5DC148E2" w14:textId="77777777" w:rsidR="00175110" w:rsidRPr="00AB0BC6" w:rsidRDefault="00175110" w:rsidP="00175110">
      <w:pPr>
        <w:numPr>
          <w:ilvl w:val="1"/>
          <w:numId w:val="34"/>
        </w:numPr>
        <w:tabs>
          <w:tab w:val="clear" w:pos="360"/>
          <w:tab w:val="left" w:pos="2520"/>
        </w:tabs>
        <w:spacing w:after="0" w:line="259" w:lineRule="auto"/>
        <w:ind w:left="567" w:hanging="567"/>
        <w:jc w:val="both"/>
        <w:rPr>
          <w:rFonts w:ascii="Times New Roman" w:hAnsi="Times New Roman" w:cs="Times New Roman"/>
          <w:b/>
          <w:sz w:val="23"/>
          <w:szCs w:val="23"/>
        </w:rPr>
      </w:pPr>
      <w:r w:rsidRPr="00AB0BC6">
        <w:rPr>
          <w:rFonts w:ascii="Times New Roman" w:hAnsi="Times New Roman" w:cs="Times New Roman"/>
          <w:sz w:val="23"/>
          <w:szCs w:val="23"/>
        </w:rPr>
        <w:t>Izpildītāja civiltiesiskās atbildības apdrošināšanas polisē kā trešajai personai ir jābūt minētam Pasūtītājam</w:t>
      </w:r>
      <w:r w:rsidRPr="00AB0BC6">
        <w:rPr>
          <w:rFonts w:ascii="Times New Roman" w:eastAsia="Times New Roman" w:hAnsi="Times New Roman" w:cs="Times New Roman"/>
          <w:sz w:val="23"/>
          <w:szCs w:val="23"/>
        </w:rPr>
        <w:t>.</w:t>
      </w:r>
    </w:p>
    <w:p w14:paraId="5B15DF0A" w14:textId="77777777" w:rsidR="00175110" w:rsidRPr="00AB0BC6" w:rsidRDefault="00175110" w:rsidP="00175110">
      <w:pPr>
        <w:numPr>
          <w:ilvl w:val="1"/>
          <w:numId w:val="34"/>
        </w:numPr>
        <w:tabs>
          <w:tab w:val="clear" w:pos="360"/>
          <w:tab w:val="left" w:pos="2520"/>
        </w:tabs>
        <w:spacing w:after="0" w:line="259" w:lineRule="auto"/>
        <w:ind w:left="567" w:hanging="567"/>
        <w:jc w:val="both"/>
        <w:rPr>
          <w:rFonts w:ascii="Times New Roman" w:hAnsi="Times New Roman" w:cs="Times New Roman"/>
          <w:b/>
          <w:sz w:val="23"/>
          <w:szCs w:val="23"/>
        </w:rPr>
      </w:pPr>
      <w:r w:rsidRPr="00AB0BC6">
        <w:rPr>
          <w:rFonts w:ascii="Times New Roman" w:hAnsi="Times New Roman" w:cs="Times New Roman"/>
          <w:sz w:val="23"/>
          <w:szCs w:val="23"/>
        </w:rPr>
        <w:t>Izpildītājam ir pienākums iepriekš saskaņot ar Pasūtītāju apdrošināšanas līguma un apdrošināšanas polises projektus, kā arī apdrošināšanas līguma un apdrošināšanas polises grozījumus.</w:t>
      </w:r>
    </w:p>
    <w:p w14:paraId="711A73C6" w14:textId="2A021105" w:rsidR="00175110" w:rsidRPr="00AB0BC6" w:rsidRDefault="00175110" w:rsidP="00175110">
      <w:pPr>
        <w:numPr>
          <w:ilvl w:val="1"/>
          <w:numId w:val="34"/>
        </w:numPr>
        <w:tabs>
          <w:tab w:val="clear" w:pos="360"/>
          <w:tab w:val="left" w:pos="2520"/>
        </w:tabs>
        <w:spacing w:after="0" w:line="259" w:lineRule="auto"/>
        <w:ind w:left="567" w:hanging="567"/>
        <w:jc w:val="both"/>
        <w:rPr>
          <w:rFonts w:ascii="Times New Roman" w:hAnsi="Times New Roman" w:cs="Times New Roman"/>
          <w:b/>
          <w:sz w:val="23"/>
          <w:szCs w:val="23"/>
        </w:rPr>
      </w:pPr>
      <w:r w:rsidRPr="00AB0BC6">
        <w:rPr>
          <w:rFonts w:ascii="Times New Roman" w:hAnsi="Times New Roman" w:cs="Times New Roman"/>
          <w:sz w:val="23"/>
          <w:szCs w:val="23"/>
        </w:rPr>
        <w:t xml:space="preserve">Ja Izpildītāja iesniegtajai un saskaņotajai apdrošināšanas polisei Līguma darbības laikā beidzas termiņš, Izpildītājs iesniedz Pasūtītajam jaunus tāda paša veida un satura Līguma </w:t>
      </w:r>
      <w:r w:rsidR="00887906" w:rsidRPr="00AB0BC6">
        <w:rPr>
          <w:rFonts w:ascii="Times New Roman" w:hAnsi="Times New Roman" w:cs="Times New Roman"/>
          <w:sz w:val="23"/>
          <w:szCs w:val="23"/>
        </w:rPr>
        <w:t>8</w:t>
      </w:r>
      <w:r w:rsidRPr="00AB0BC6">
        <w:rPr>
          <w:rFonts w:ascii="Times New Roman" w:hAnsi="Times New Roman" w:cs="Times New Roman"/>
          <w:sz w:val="23"/>
          <w:szCs w:val="23"/>
        </w:rPr>
        <w:t>.1.punktā noteiktos dokumentus ne vēlāk kā 10 (desmit) darba dienas pirms iepriekšējās civiltiesiskās atbildības apdrošināšanas polises termiņa pēdējās dienas, uzrādot minēto dokumentu oriģinālus.</w:t>
      </w:r>
    </w:p>
    <w:p w14:paraId="06994496" w14:textId="77777777" w:rsidR="00175110" w:rsidRPr="00AB0BC6" w:rsidRDefault="00175110" w:rsidP="00175110">
      <w:pPr>
        <w:widowControl w:val="0"/>
        <w:suppressAutoHyphens/>
        <w:spacing w:after="0" w:line="240" w:lineRule="auto"/>
        <w:jc w:val="both"/>
        <w:rPr>
          <w:rFonts w:ascii="Times New Roman" w:eastAsia="Arial Unicode MS" w:hAnsi="Times New Roman" w:cs="Times New Roman"/>
          <w:b/>
          <w:spacing w:val="2"/>
          <w:kern w:val="1"/>
          <w:sz w:val="23"/>
          <w:szCs w:val="23"/>
          <w:lang w:eastAsia="ar-SA"/>
        </w:rPr>
      </w:pPr>
    </w:p>
    <w:p w14:paraId="4482CA9E" w14:textId="77777777" w:rsidR="004351F4" w:rsidRPr="00AB0BC6" w:rsidRDefault="004351F4" w:rsidP="004351F4">
      <w:pPr>
        <w:pStyle w:val="Sarakstarindkopa"/>
        <w:widowControl w:val="0"/>
        <w:numPr>
          <w:ilvl w:val="0"/>
          <w:numId w:val="34"/>
        </w:numPr>
        <w:suppressAutoHyphens/>
        <w:spacing w:after="0" w:line="240" w:lineRule="auto"/>
        <w:contextualSpacing w:val="0"/>
        <w:jc w:val="center"/>
        <w:rPr>
          <w:rFonts w:ascii="Times New Roman" w:hAnsi="Times New Roman" w:cs="Times New Roman"/>
          <w:b/>
          <w:iCs/>
          <w:sz w:val="23"/>
          <w:szCs w:val="23"/>
        </w:rPr>
      </w:pPr>
      <w:r w:rsidRPr="00AB0BC6">
        <w:rPr>
          <w:rFonts w:ascii="Times New Roman" w:hAnsi="Times New Roman" w:cs="Times New Roman"/>
          <w:b/>
          <w:iCs/>
          <w:sz w:val="23"/>
          <w:szCs w:val="23"/>
        </w:rPr>
        <w:t>Pušu atbildība</w:t>
      </w:r>
    </w:p>
    <w:p w14:paraId="68A3E2F1" w14:textId="77777777" w:rsidR="004351F4" w:rsidRPr="00AB0BC6" w:rsidRDefault="004351F4" w:rsidP="004351F4">
      <w:pPr>
        <w:widowControl w:val="0"/>
        <w:numPr>
          <w:ilvl w:val="1"/>
          <w:numId w:val="34"/>
        </w:numPr>
        <w:tabs>
          <w:tab w:val="clear" w:pos="360"/>
        </w:tabs>
        <w:suppressAutoHyphens/>
        <w:spacing w:after="0" w:line="240" w:lineRule="auto"/>
        <w:ind w:left="567" w:hanging="567"/>
        <w:jc w:val="both"/>
        <w:rPr>
          <w:rFonts w:ascii="Times New Roman" w:eastAsia="Arial Unicode MS" w:hAnsi="Times New Roman" w:cs="Times New Roman"/>
          <w:b/>
          <w:iCs/>
          <w:kern w:val="1"/>
          <w:sz w:val="23"/>
          <w:szCs w:val="23"/>
          <w:lang w:eastAsia="ar-SA"/>
        </w:rPr>
      </w:pPr>
      <w:r w:rsidRPr="00AB0BC6">
        <w:rPr>
          <w:rFonts w:ascii="Times New Roman" w:eastAsia="Arial Unicode MS" w:hAnsi="Times New Roman" w:cs="Times New Roman"/>
          <w:bCs/>
          <w:iCs/>
          <w:kern w:val="1"/>
          <w:sz w:val="23"/>
          <w:szCs w:val="23"/>
          <w:lang w:eastAsia="ar-SA"/>
        </w:rPr>
        <w:t>Izpildītājs</w:t>
      </w:r>
      <w:r w:rsidRPr="00AB0BC6">
        <w:rPr>
          <w:rFonts w:ascii="Times New Roman" w:eastAsia="Arial Unicode MS" w:hAnsi="Times New Roman" w:cs="Times New Roman"/>
          <w:iCs/>
          <w:kern w:val="1"/>
          <w:sz w:val="23"/>
          <w:szCs w:val="23"/>
          <w:lang w:eastAsia="ar-SA"/>
        </w:rPr>
        <w:t xml:space="preserve"> ir atbildīgs par Darbu pienācīgu veikšanu, tā kvalitāti, atbilstību Līgumam un normatīvajiem aktiem. </w:t>
      </w:r>
    </w:p>
    <w:p w14:paraId="724625B1" w14:textId="77777777" w:rsidR="004351F4" w:rsidRPr="00AB0BC6" w:rsidRDefault="004351F4" w:rsidP="004351F4">
      <w:pPr>
        <w:widowControl w:val="0"/>
        <w:numPr>
          <w:ilvl w:val="1"/>
          <w:numId w:val="34"/>
        </w:numPr>
        <w:tabs>
          <w:tab w:val="clear" w:pos="360"/>
        </w:tabs>
        <w:suppressAutoHyphens/>
        <w:spacing w:after="0" w:line="240" w:lineRule="auto"/>
        <w:ind w:left="567" w:hanging="567"/>
        <w:jc w:val="both"/>
        <w:rPr>
          <w:rFonts w:ascii="Times New Roman" w:eastAsia="Arial Unicode MS" w:hAnsi="Times New Roman" w:cs="Times New Roman"/>
          <w:b/>
          <w:iCs/>
          <w:kern w:val="1"/>
          <w:sz w:val="23"/>
          <w:szCs w:val="23"/>
          <w:lang w:eastAsia="ar-SA"/>
        </w:rPr>
      </w:pPr>
      <w:r w:rsidRPr="00AB0BC6">
        <w:rPr>
          <w:rFonts w:ascii="Times New Roman" w:eastAsia="Arial Unicode MS" w:hAnsi="Times New Roman" w:cs="Times New Roman"/>
          <w:bCs/>
          <w:iCs/>
          <w:kern w:val="1"/>
          <w:sz w:val="23"/>
          <w:szCs w:val="23"/>
          <w:lang w:eastAsia="ar-SA"/>
        </w:rPr>
        <w:t>Izpildītājs</w:t>
      </w:r>
      <w:r w:rsidRPr="00AB0BC6">
        <w:rPr>
          <w:rFonts w:ascii="Times New Roman" w:eastAsia="Arial Unicode MS" w:hAnsi="Times New Roman" w:cs="Times New Roman"/>
          <w:iCs/>
          <w:kern w:val="1"/>
          <w:sz w:val="23"/>
          <w:szCs w:val="23"/>
          <w:lang w:eastAsia="ar-SA"/>
        </w:rPr>
        <w:t xml:space="preserve"> ir atbildīgs par izmantotā darbaspēka atbilstošu kvalifikāciju un drošību, kā arī par Darbos izmantotajiem materiāliem, transportu un tehniskajiem līdzekļiem.</w:t>
      </w:r>
    </w:p>
    <w:p w14:paraId="0820F7F5" w14:textId="77777777" w:rsidR="004351F4" w:rsidRPr="00AB0BC6" w:rsidRDefault="004351F4" w:rsidP="004351F4">
      <w:pPr>
        <w:widowControl w:val="0"/>
        <w:numPr>
          <w:ilvl w:val="1"/>
          <w:numId w:val="34"/>
        </w:numPr>
        <w:tabs>
          <w:tab w:val="clear" w:pos="360"/>
        </w:tabs>
        <w:suppressAutoHyphens/>
        <w:spacing w:after="0" w:line="240" w:lineRule="auto"/>
        <w:ind w:left="567" w:hanging="567"/>
        <w:jc w:val="both"/>
        <w:rPr>
          <w:rFonts w:ascii="Times New Roman" w:eastAsia="Arial Unicode MS" w:hAnsi="Times New Roman" w:cs="Times New Roman"/>
          <w:b/>
          <w:iCs/>
          <w:kern w:val="1"/>
          <w:sz w:val="23"/>
          <w:szCs w:val="23"/>
          <w:lang w:eastAsia="ar-SA"/>
        </w:rPr>
      </w:pPr>
      <w:r w:rsidRPr="00AB0BC6">
        <w:rPr>
          <w:rFonts w:ascii="Times New Roman" w:eastAsia="Arial Unicode MS" w:hAnsi="Times New Roman" w:cs="Times New Roman"/>
          <w:bCs/>
          <w:iCs/>
          <w:kern w:val="1"/>
          <w:sz w:val="23"/>
          <w:szCs w:val="23"/>
          <w:lang w:eastAsia="ar-SA"/>
        </w:rPr>
        <w:t>Izpildītājs</w:t>
      </w:r>
      <w:r w:rsidRPr="00AB0BC6">
        <w:rPr>
          <w:rFonts w:ascii="Times New Roman" w:eastAsia="Arial Unicode MS" w:hAnsi="Times New Roman" w:cs="Times New Roman"/>
          <w:iCs/>
          <w:kern w:val="1"/>
          <w:sz w:val="23"/>
          <w:szCs w:val="23"/>
          <w:lang w:eastAsia="ar-SA"/>
        </w:rPr>
        <w:t xml:space="preserve"> uzņemas pilnu atbildību par tā apakšuzņēmēju darbu izpildes kvalitāti, Darbu izpildes termiņu u.c. šī Līguma noteikumu ievērošanu.</w:t>
      </w:r>
    </w:p>
    <w:p w14:paraId="73D520D5" w14:textId="572E5FCD" w:rsidR="004351F4" w:rsidRPr="00AB0BC6" w:rsidRDefault="004351F4" w:rsidP="004351F4">
      <w:pPr>
        <w:widowControl w:val="0"/>
        <w:numPr>
          <w:ilvl w:val="1"/>
          <w:numId w:val="34"/>
        </w:numPr>
        <w:tabs>
          <w:tab w:val="clear" w:pos="360"/>
        </w:tabs>
        <w:suppressAutoHyphens/>
        <w:spacing w:after="0" w:line="240" w:lineRule="auto"/>
        <w:ind w:left="567" w:hanging="567"/>
        <w:jc w:val="both"/>
        <w:rPr>
          <w:rFonts w:ascii="Times New Roman" w:eastAsia="Arial Unicode MS" w:hAnsi="Times New Roman" w:cs="Times New Roman"/>
          <w:b/>
          <w:iCs/>
          <w:kern w:val="1"/>
          <w:sz w:val="23"/>
          <w:szCs w:val="23"/>
          <w:lang w:eastAsia="ar-SA"/>
        </w:rPr>
      </w:pPr>
      <w:r w:rsidRPr="00AB0BC6">
        <w:rPr>
          <w:rFonts w:ascii="Times New Roman" w:eastAsia="Arial Unicode MS" w:hAnsi="Times New Roman" w:cs="Times New Roman"/>
          <w:kern w:val="1"/>
          <w:sz w:val="23"/>
          <w:szCs w:val="23"/>
          <w:lang w:eastAsia="ar-SA"/>
        </w:rPr>
        <w:t>Ja Izpildītājs nepilda Līgumu pilnā apjomā un noteiktos termiņos (Līguma 1</w:t>
      </w:r>
      <w:r w:rsidR="003968F1">
        <w:rPr>
          <w:rFonts w:ascii="Times New Roman" w:eastAsia="Arial Unicode MS" w:hAnsi="Times New Roman" w:cs="Times New Roman"/>
          <w:kern w:val="1"/>
          <w:sz w:val="23"/>
          <w:szCs w:val="23"/>
          <w:lang w:eastAsia="ar-SA"/>
        </w:rPr>
        <w:t>1</w:t>
      </w:r>
      <w:r w:rsidRPr="00AB0BC6">
        <w:rPr>
          <w:rFonts w:ascii="Times New Roman" w:eastAsia="Arial Unicode MS" w:hAnsi="Times New Roman" w:cs="Times New Roman"/>
          <w:kern w:val="1"/>
          <w:sz w:val="23"/>
          <w:szCs w:val="23"/>
          <w:lang w:eastAsia="ar-SA"/>
        </w:rPr>
        <w:t>.2.7. punkts), vai ja Līgums tiek izbeigts Izpildītāja vainas dēļ (Līguma 1</w:t>
      </w:r>
      <w:r w:rsidR="003968F1">
        <w:rPr>
          <w:rFonts w:ascii="Times New Roman" w:eastAsia="Arial Unicode MS" w:hAnsi="Times New Roman" w:cs="Times New Roman"/>
          <w:kern w:val="1"/>
          <w:sz w:val="23"/>
          <w:szCs w:val="23"/>
          <w:lang w:eastAsia="ar-SA"/>
        </w:rPr>
        <w:t>1</w:t>
      </w:r>
      <w:r w:rsidRPr="00AB0BC6">
        <w:rPr>
          <w:rFonts w:ascii="Times New Roman" w:eastAsia="Arial Unicode MS" w:hAnsi="Times New Roman" w:cs="Times New Roman"/>
          <w:kern w:val="1"/>
          <w:sz w:val="23"/>
          <w:szCs w:val="23"/>
          <w:lang w:eastAsia="ar-SA"/>
        </w:rPr>
        <w:t>.2.6. punkts), Pasūtītājs ir tiesīgs Izpildītājam piem</w:t>
      </w:r>
      <w:r w:rsidR="00D5070F" w:rsidRPr="00AB0BC6">
        <w:rPr>
          <w:rFonts w:ascii="Times New Roman" w:eastAsia="Arial Unicode MS" w:hAnsi="Times New Roman" w:cs="Times New Roman"/>
          <w:kern w:val="1"/>
          <w:sz w:val="23"/>
          <w:szCs w:val="23"/>
          <w:lang w:eastAsia="ar-SA"/>
        </w:rPr>
        <w:t>ē</w:t>
      </w:r>
      <w:r w:rsidRPr="00AB0BC6">
        <w:rPr>
          <w:rFonts w:ascii="Times New Roman" w:eastAsia="Arial Unicode MS" w:hAnsi="Times New Roman" w:cs="Times New Roman"/>
          <w:kern w:val="1"/>
          <w:sz w:val="23"/>
          <w:szCs w:val="23"/>
          <w:lang w:eastAsia="ar-SA"/>
        </w:rPr>
        <w:t xml:space="preserve">rot līgumsodu par Līguma neizpildi vai nepienācīgu izpildi </w:t>
      </w:r>
      <w:r w:rsidRPr="00AB0BC6">
        <w:rPr>
          <w:rFonts w:ascii="Times New Roman" w:eastAsia="Arial Unicode MS" w:hAnsi="Times New Roman" w:cs="Times New Roman"/>
          <w:iCs/>
          <w:kern w:val="1"/>
          <w:sz w:val="23"/>
          <w:szCs w:val="23"/>
          <w:lang w:eastAsia="ar-SA"/>
        </w:rPr>
        <w:t>5% (piecu procentu) apmērā no Līguma 2.1. punktā noteiktās Līgum</w:t>
      </w:r>
      <w:r w:rsidR="00D5070F" w:rsidRPr="00AB0BC6">
        <w:rPr>
          <w:rFonts w:ascii="Times New Roman" w:eastAsia="Arial Unicode MS" w:hAnsi="Times New Roman" w:cs="Times New Roman"/>
          <w:iCs/>
          <w:kern w:val="1"/>
          <w:sz w:val="23"/>
          <w:szCs w:val="23"/>
          <w:lang w:eastAsia="ar-SA"/>
        </w:rPr>
        <w:t>a summas</w:t>
      </w:r>
      <w:r w:rsidRPr="00AB0BC6">
        <w:rPr>
          <w:rFonts w:ascii="Times New Roman" w:eastAsia="Arial Unicode MS" w:hAnsi="Times New Roman" w:cs="Times New Roman"/>
          <w:iCs/>
          <w:kern w:val="1"/>
          <w:sz w:val="23"/>
          <w:szCs w:val="23"/>
          <w:lang w:eastAsia="ar-SA"/>
        </w:rPr>
        <w:t>.</w:t>
      </w:r>
    </w:p>
    <w:p w14:paraId="5259795F" w14:textId="77777777" w:rsidR="004351F4" w:rsidRPr="00AB0BC6" w:rsidRDefault="004351F4" w:rsidP="004351F4">
      <w:pPr>
        <w:widowControl w:val="0"/>
        <w:numPr>
          <w:ilvl w:val="1"/>
          <w:numId w:val="34"/>
        </w:numPr>
        <w:tabs>
          <w:tab w:val="clear" w:pos="360"/>
        </w:tabs>
        <w:suppressAutoHyphens/>
        <w:spacing w:after="0" w:line="240" w:lineRule="auto"/>
        <w:ind w:left="567" w:hanging="567"/>
        <w:jc w:val="both"/>
        <w:rPr>
          <w:rFonts w:ascii="Times New Roman" w:eastAsia="Arial Unicode MS" w:hAnsi="Times New Roman" w:cs="Times New Roman"/>
          <w:b/>
          <w:iCs/>
          <w:kern w:val="1"/>
          <w:sz w:val="23"/>
          <w:szCs w:val="23"/>
          <w:lang w:eastAsia="ar-SA"/>
        </w:rPr>
      </w:pPr>
      <w:r w:rsidRPr="00AB0BC6">
        <w:rPr>
          <w:rFonts w:ascii="Times New Roman" w:eastAsia="Arial Unicode MS" w:hAnsi="Times New Roman" w:cs="Times New Roman"/>
          <w:kern w:val="1"/>
          <w:sz w:val="23"/>
          <w:szCs w:val="23"/>
          <w:lang w:eastAsia="ar-SA"/>
        </w:rPr>
        <w:t>Ja Izpildītājs nenovērš ar Aktu fiksētos trūkumus 1 (vienas) stundas laikā no Akta sastādīšanas brīža, tad Pasūtītājs ir tiesīgs aprēķināt soda procentus 5% (piecu procentu) apmērā par katru Aktu no tā mēneša, kad konstatēti trūkumi, rēķina kopējās summas.</w:t>
      </w:r>
    </w:p>
    <w:p w14:paraId="4D92243A" w14:textId="77777777" w:rsidR="004351F4" w:rsidRPr="00AB0BC6" w:rsidRDefault="004351F4" w:rsidP="004351F4">
      <w:pPr>
        <w:widowControl w:val="0"/>
        <w:numPr>
          <w:ilvl w:val="1"/>
          <w:numId w:val="34"/>
        </w:numPr>
        <w:tabs>
          <w:tab w:val="clear" w:pos="360"/>
        </w:tabs>
        <w:suppressAutoHyphens/>
        <w:spacing w:after="0" w:line="240" w:lineRule="auto"/>
        <w:ind w:left="567" w:hanging="567"/>
        <w:jc w:val="both"/>
        <w:rPr>
          <w:rFonts w:ascii="Times New Roman" w:eastAsia="Arial Unicode MS" w:hAnsi="Times New Roman" w:cs="Times New Roman"/>
          <w:b/>
          <w:iCs/>
          <w:kern w:val="1"/>
          <w:sz w:val="23"/>
          <w:szCs w:val="23"/>
          <w:lang w:eastAsia="ar-SA"/>
        </w:rPr>
      </w:pPr>
      <w:r w:rsidRPr="00AB0BC6">
        <w:rPr>
          <w:rFonts w:ascii="Times New Roman" w:eastAsia="Arial Unicode MS" w:hAnsi="Times New Roman" w:cs="Times New Roman"/>
          <w:kern w:val="1"/>
          <w:sz w:val="23"/>
          <w:szCs w:val="23"/>
          <w:lang w:eastAsia="ar-SA"/>
        </w:rPr>
        <w:t>Ja Izpildītājs vispār nenovērš Aktā konstatētos trūkumus, tad Pasūtītājam ir tiesības vienpusēji izbeigt Līgumu, un Izpildītājam ir pienākums samaksāt Līgumā noteikto līgumsodu un Pasūtītājam radušos zaudējumus.</w:t>
      </w:r>
    </w:p>
    <w:p w14:paraId="7A84A26D" w14:textId="77777777" w:rsidR="004351F4" w:rsidRPr="00AB0BC6" w:rsidRDefault="004351F4" w:rsidP="004351F4">
      <w:pPr>
        <w:widowControl w:val="0"/>
        <w:numPr>
          <w:ilvl w:val="1"/>
          <w:numId w:val="34"/>
        </w:numPr>
        <w:tabs>
          <w:tab w:val="clear" w:pos="360"/>
        </w:tabs>
        <w:suppressAutoHyphens/>
        <w:spacing w:after="0" w:line="240" w:lineRule="auto"/>
        <w:ind w:left="567" w:hanging="567"/>
        <w:jc w:val="both"/>
        <w:rPr>
          <w:rFonts w:ascii="Times New Roman" w:eastAsia="Arial Unicode MS" w:hAnsi="Times New Roman" w:cs="Times New Roman"/>
          <w:b/>
          <w:iCs/>
          <w:kern w:val="1"/>
          <w:sz w:val="23"/>
          <w:szCs w:val="23"/>
          <w:lang w:eastAsia="ar-SA"/>
        </w:rPr>
      </w:pPr>
      <w:r w:rsidRPr="00AB0BC6">
        <w:rPr>
          <w:rFonts w:ascii="Times New Roman" w:eastAsia="Arial Unicode MS" w:hAnsi="Times New Roman" w:cs="Times New Roman"/>
          <w:kern w:val="1"/>
          <w:sz w:val="23"/>
          <w:szCs w:val="23"/>
          <w:lang w:eastAsia="ar-SA"/>
        </w:rPr>
        <w:t>Līgumsods neatbrīvo Izpildītāju no turpmākās Līguma saistību izpildes un tiešo zaudējumu atlīdzināšanas pienākuma.</w:t>
      </w:r>
    </w:p>
    <w:p w14:paraId="4D583C3D" w14:textId="77777777" w:rsidR="004351F4" w:rsidRPr="00AB0BC6" w:rsidRDefault="004351F4" w:rsidP="004351F4">
      <w:pPr>
        <w:widowControl w:val="0"/>
        <w:numPr>
          <w:ilvl w:val="1"/>
          <w:numId w:val="34"/>
        </w:numPr>
        <w:tabs>
          <w:tab w:val="clear" w:pos="360"/>
        </w:tabs>
        <w:suppressAutoHyphens/>
        <w:spacing w:after="0" w:line="240" w:lineRule="auto"/>
        <w:ind w:left="567" w:hanging="567"/>
        <w:jc w:val="both"/>
        <w:rPr>
          <w:rFonts w:ascii="Times New Roman" w:eastAsia="Arial Unicode MS" w:hAnsi="Times New Roman" w:cs="Times New Roman"/>
          <w:b/>
          <w:iCs/>
          <w:kern w:val="1"/>
          <w:sz w:val="23"/>
          <w:szCs w:val="23"/>
          <w:lang w:eastAsia="ar-SA"/>
        </w:rPr>
      </w:pPr>
      <w:r w:rsidRPr="00AB0BC6">
        <w:rPr>
          <w:rFonts w:ascii="Times New Roman" w:eastAsia="Arial Unicode MS" w:hAnsi="Times New Roman" w:cs="Times New Roman"/>
          <w:kern w:val="1"/>
          <w:sz w:val="23"/>
          <w:szCs w:val="23"/>
          <w:lang w:eastAsia="ar-SA"/>
        </w:rPr>
        <w:t>Ja Pasūtītājs neizdara maksājumus Līgumā noteiktajā kārtībā, apmērā un termiņos, Izpildītājs ir tiesīgs Pasūtītājam par katru nokavēto dienu piemērot  līgumsodu 0,2% (nulle komats divi procenti) apmērā no nokavētā maksājuma summas, ar nosacījumu, ja Izpildītājs ir rakstiski atgādinājis par nesamaksāto rēķinu un 5 (piecu) dienu laikā pēc šāda brīdinājuma saņemšanas Pasūtītājs rēķina samaksu nav veicis.</w:t>
      </w:r>
    </w:p>
    <w:p w14:paraId="4D0BC7C0" w14:textId="77777777" w:rsidR="004351F4" w:rsidRPr="00AB0BC6" w:rsidRDefault="004351F4" w:rsidP="004351F4">
      <w:pPr>
        <w:widowControl w:val="0"/>
        <w:numPr>
          <w:ilvl w:val="1"/>
          <w:numId w:val="34"/>
        </w:numPr>
        <w:tabs>
          <w:tab w:val="clear" w:pos="360"/>
        </w:tabs>
        <w:suppressAutoHyphens/>
        <w:spacing w:after="0" w:line="240" w:lineRule="auto"/>
        <w:ind w:left="567" w:hanging="567"/>
        <w:jc w:val="both"/>
        <w:rPr>
          <w:rFonts w:ascii="Times New Roman" w:eastAsia="Arial Unicode MS" w:hAnsi="Times New Roman" w:cs="Times New Roman"/>
          <w:b/>
          <w:iCs/>
          <w:kern w:val="1"/>
          <w:sz w:val="23"/>
          <w:szCs w:val="23"/>
          <w:lang w:eastAsia="ar-SA"/>
        </w:rPr>
      </w:pPr>
      <w:r w:rsidRPr="00AB0BC6">
        <w:rPr>
          <w:rFonts w:ascii="Times New Roman" w:eastAsia="Arial Unicode MS" w:hAnsi="Times New Roman" w:cs="Times New Roman"/>
          <w:bCs/>
          <w:kern w:val="1"/>
          <w:sz w:val="23"/>
          <w:szCs w:val="23"/>
          <w:lang w:eastAsia="ar-SA"/>
        </w:rPr>
        <w:t>Izpildītājs</w:t>
      </w:r>
      <w:r w:rsidRPr="00AB0BC6">
        <w:rPr>
          <w:rFonts w:ascii="Times New Roman" w:eastAsia="Arial Unicode MS" w:hAnsi="Times New Roman" w:cs="Times New Roman"/>
          <w:kern w:val="1"/>
          <w:sz w:val="23"/>
          <w:szCs w:val="23"/>
          <w:lang w:eastAsia="ar-SA"/>
        </w:rPr>
        <w:t xml:space="preserve"> ir atbildīgs par Pasūtītājam konstatēto administratīvo pārkāpumu attiecībā uz Darbu savlaicīgu vai kvalitatīvu neizpildi. </w:t>
      </w:r>
      <w:r w:rsidRPr="00AB0BC6">
        <w:rPr>
          <w:rFonts w:ascii="Times New Roman" w:eastAsia="Arial Unicode MS" w:hAnsi="Times New Roman" w:cs="Times New Roman"/>
          <w:bCs/>
          <w:kern w:val="1"/>
          <w:sz w:val="23"/>
          <w:szCs w:val="23"/>
          <w:lang w:eastAsia="ar-SA"/>
        </w:rPr>
        <w:t>Izpildītāja</w:t>
      </w:r>
      <w:r w:rsidRPr="00AB0BC6">
        <w:rPr>
          <w:rFonts w:ascii="Times New Roman" w:eastAsia="Arial Unicode MS" w:hAnsi="Times New Roman" w:cs="Times New Roman"/>
          <w:kern w:val="1"/>
          <w:sz w:val="23"/>
          <w:szCs w:val="23"/>
          <w:lang w:eastAsia="ar-SA"/>
        </w:rPr>
        <w:t xml:space="preserve"> pienākums ir samaksāt līgumsodu un Pasūtītājam piemēroto naudas sodu par konstatēto administratīvo pārkāpumu.</w:t>
      </w:r>
    </w:p>
    <w:p w14:paraId="57FAF78D" w14:textId="77777777" w:rsidR="004351F4" w:rsidRPr="00AB0BC6" w:rsidRDefault="004351F4" w:rsidP="004351F4">
      <w:pPr>
        <w:widowControl w:val="0"/>
        <w:numPr>
          <w:ilvl w:val="1"/>
          <w:numId w:val="34"/>
        </w:numPr>
        <w:tabs>
          <w:tab w:val="clear" w:pos="360"/>
        </w:tabs>
        <w:suppressAutoHyphens/>
        <w:spacing w:after="0" w:line="240" w:lineRule="auto"/>
        <w:ind w:left="567" w:hanging="567"/>
        <w:jc w:val="both"/>
        <w:rPr>
          <w:rFonts w:ascii="Times New Roman" w:eastAsia="Arial Unicode MS" w:hAnsi="Times New Roman" w:cs="Times New Roman"/>
          <w:b/>
          <w:iCs/>
          <w:kern w:val="1"/>
          <w:sz w:val="23"/>
          <w:szCs w:val="23"/>
          <w:lang w:eastAsia="ar-SA"/>
        </w:rPr>
      </w:pPr>
      <w:r w:rsidRPr="00AB0BC6">
        <w:rPr>
          <w:rFonts w:ascii="Times New Roman" w:eastAsia="Arial Unicode MS" w:hAnsi="Times New Roman" w:cs="Times New Roman"/>
          <w:kern w:val="1"/>
          <w:sz w:val="23"/>
          <w:szCs w:val="23"/>
          <w:lang w:eastAsia="ar-SA"/>
        </w:rPr>
        <w:t>Puses saskaņā ar Latvijas Republikā spēkā esošajiem normatīvajiem aktiem savstarpēji ir atbildīgi par no Līguma izrietošo saistību nepildīšanu, otrai Pusei.</w:t>
      </w:r>
    </w:p>
    <w:p w14:paraId="51F7BE27" w14:textId="77777777" w:rsidR="004351F4" w:rsidRPr="00AB0BC6" w:rsidRDefault="004351F4" w:rsidP="004351F4">
      <w:pPr>
        <w:widowControl w:val="0"/>
        <w:numPr>
          <w:ilvl w:val="1"/>
          <w:numId w:val="34"/>
        </w:numPr>
        <w:tabs>
          <w:tab w:val="clear" w:pos="360"/>
        </w:tabs>
        <w:suppressAutoHyphens/>
        <w:spacing w:after="0" w:line="240" w:lineRule="auto"/>
        <w:ind w:left="567" w:hanging="567"/>
        <w:jc w:val="both"/>
        <w:rPr>
          <w:rFonts w:ascii="Times New Roman" w:eastAsia="Arial Unicode MS" w:hAnsi="Times New Roman" w:cs="Times New Roman"/>
          <w:b/>
          <w:iCs/>
          <w:kern w:val="1"/>
          <w:sz w:val="23"/>
          <w:szCs w:val="23"/>
          <w:lang w:eastAsia="ar-SA"/>
        </w:rPr>
      </w:pPr>
      <w:r w:rsidRPr="00AB0BC6">
        <w:rPr>
          <w:rFonts w:ascii="Times New Roman" w:eastAsia="Arial Unicode MS" w:hAnsi="Times New Roman" w:cs="Times New Roman"/>
          <w:kern w:val="1"/>
          <w:sz w:val="23"/>
          <w:szCs w:val="23"/>
          <w:lang w:eastAsia="ar-SA"/>
        </w:rPr>
        <w:t>Izpildītājs ir atbildīgs par trešajām personām nodarītajiem tiešajiem zaudējumiem vai kaitējumu, t.sk. cilvēku veselībai un dzīvībai, kas radušies Darbu izpildes laikā un/vai nekvalitatīvi veikto vai neveikto Darbu izpildes dēļ.</w:t>
      </w:r>
    </w:p>
    <w:p w14:paraId="2846C785" w14:textId="77777777" w:rsidR="004351F4" w:rsidRPr="00AB0BC6" w:rsidRDefault="004351F4" w:rsidP="004351F4">
      <w:pPr>
        <w:widowControl w:val="0"/>
        <w:suppressAutoHyphens/>
        <w:spacing w:after="0" w:line="240" w:lineRule="auto"/>
        <w:ind w:left="567"/>
        <w:jc w:val="both"/>
        <w:rPr>
          <w:rFonts w:ascii="Times New Roman" w:eastAsia="Arial Unicode MS" w:hAnsi="Times New Roman" w:cs="Times New Roman"/>
          <w:b/>
          <w:iCs/>
          <w:kern w:val="1"/>
          <w:sz w:val="23"/>
          <w:szCs w:val="23"/>
          <w:lang w:eastAsia="ar-SA"/>
        </w:rPr>
      </w:pPr>
    </w:p>
    <w:p w14:paraId="3E60FBA1" w14:textId="77777777" w:rsidR="004351F4" w:rsidRPr="00AB0BC6" w:rsidRDefault="004351F4" w:rsidP="004351F4">
      <w:pPr>
        <w:widowControl w:val="0"/>
        <w:numPr>
          <w:ilvl w:val="0"/>
          <w:numId w:val="34"/>
        </w:numPr>
        <w:suppressAutoHyphens/>
        <w:spacing w:after="0" w:line="240" w:lineRule="auto"/>
        <w:jc w:val="center"/>
        <w:rPr>
          <w:rFonts w:ascii="Times New Roman" w:eastAsia="Arial Unicode MS" w:hAnsi="Times New Roman" w:cs="Times New Roman"/>
          <w:b/>
          <w:iCs/>
          <w:kern w:val="1"/>
          <w:sz w:val="23"/>
          <w:szCs w:val="23"/>
          <w:lang w:eastAsia="ar-SA"/>
        </w:rPr>
      </w:pPr>
      <w:r w:rsidRPr="00AB0BC6">
        <w:rPr>
          <w:rFonts w:ascii="Times New Roman" w:eastAsia="Arial Unicode MS" w:hAnsi="Times New Roman" w:cs="Times New Roman"/>
          <w:b/>
          <w:iCs/>
          <w:kern w:val="1"/>
          <w:sz w:val="23"/>
          <w:szCs w:val="23"/>
          <w:lang w:eastAsia="ar-SA"/>
        </w:rPr>
        <w:t>Nepārvaramas varas apstākļi</w:t>
      </w:r>
    </w:p>
    <w:p w14:paraId="29A21FD0" w14:textId="77777777" w:rsidR="004351F4" w:rsidRPr="00AB0BC6" w:rsidRDefault="004351F4" w:rsidP="004351F4">
      <w:pPr>
        <w:widowControl w:val="0"/>
        <w:numPr>
          <w:ilvl w:val="1"/>
          <w:numId w:val="34"/>
        </w:numPr>
        <w:tabs>
          <w:tab w:val="clear" w:pos="360"/>
        </w:tabs>
        <w:suppressAutoHyphens/>
        <w:spacing w:after="0" w:line="240" w:lineRule="auto"/>
        <w:ind w:left="567" w:hanging="567"/>
        <w:jc w:val="both"/>
        <w:rPr>
          <w:rFonts w:ascii="Times New Roman" w:eastAsia="Arial Unicode MS" w:hAnsi="Times New Roman" w:cs="Times New Roman"/>
          <w:b/>
          <w:iCs/>
          <w:kern w:val="1"/>
          <w:sz w:val="23"/>
          <w:szCs w:val="23"/>
          <w:lang w:eastAsia="ar-SA"/>
        </w:rPr>
      </w:pPr>
      <w:r w:rsidRPr="00AB0BC6">
        <w:rPr>
          <w:rFonts w:ascii="Times New Roman" w:eastAsia="Arial Unicode MS" w:hAnsi="Times New Roman" w:cs="Times New Roman"/>
          <w:iCs/>
          <w:spacing w:val="2"/>
          <w:kern w:val="1"/>
          <w:position w:val="2"/>
          <w:sz w:val="23"/>
          <w:szCs w:val="23"/>
          <w:lang w:eastAsia="ar-SA"/>
        </w:rPr>
        <w:t>Puses tiek atbrīvotas no atbildības par Līguma pilnīgu vai daļēju neizpildi, ja šāda neizpilde radusies nepārvaramas varas vai ārkārtēja rakstura apstākļu rezultātā, kuru darbība sākusies pēc Līguma noslēgšanas un kurus nevarēja iepriekš ne paredzēt, ne novērst. Pie nepārvaramas varas vai ārkārtēja rakstura apstākļiem pieskaitāmi: stihiskas nelaimes, avārijas, katastrofas, epidēmijas un kara darbība, blokādes, varas un pārvaldes institūciju rīcība, normatīvu aktu, kas būtiski ierobežo un aizskar Pušu tiesības un ietekmē uzņemtās saistības, pieņemšana un stāšanās spēkā.</w:t>
      </w:r>
    </w:p>
    <w:p w14:paraId="4BAB3D9D" w14:textId="77777777" w:rsidR="004351F4" w:rsidRPr="00AB0BC6" w:rsidRDefault="004351F4" w:rsidP="004351F4">
      <w:pPr>
        <w:widowControl w:val="0"/>
        <w:numPr>
          <w:ilvl w:val="1"/>
          <w:numId w:val="34"/>
        </w:numPr>
        <w:tabs>
          <w:tab w:val="clear" w:pos="360"/>
        </w:tabs>
        <w:suppressAutoHyphens/>
        <w:spacing w:after="0" w:line="240" w:lineRule="auto"/>
        <w:ind w:left="567" w:hanging="567"/>
        <w:jc w:val="both"/>
        <w:rPr>
          <w:rFonts w:ascii="Times New Roman" w:eastAsia="Arial Unicode MS" w:hAnsi="Times New Roman" w:cs="Times New Roman"/>
          <w:b/>
          <w:iCs/>
          <w:kern w:val="1"/>
          <w:sz w:val="23"/>
          <w:szCs w:val="23"/>
          <w:lang w:eastAsia="ar-SA"/>
        </w:rPr>
      </w:pPr>
      <w:r w:rsidRPr="00AB0BC6">
        <w:rPr>
          <w:rFonts w:ascii="Times New Roman" w:eastAsia="Arial Unicode MS" w:hAnsi="Times New Roman" w:cs="Times New Roman"/>
          <w:iCs/>
          <w:spacing w:val="2"/>
          <w:kern w:val="1"/>
          <w:position w:val="2"/>
          <w:sz w:val="23"/>
          <w:szCs w:val="23"/>
          <w:lang w:eastAsia="ar-SA"/>
        </w:rPr>
        <w:lastRenderedPageBreak/>
        <w:t xml:space="preserve">Pusei, kas atsaucas uz nepārvaramas varas vai ārkārtēja rakstura apstākļu darbību, nekavējoties 3 (trīs) dienu laikā par šādiem apstākļiem </w:t>
      </w:r>
      <w:proofErr w:type="spellStart"/>
      <w:r w:rsidRPr="00AB0BC6">
        <w:rPr>
          <w:rFonts w:ascii="Times New Roman" w:eastAsia="Arial Unicode MS" w:hAnsi="Times New Roman" w:cs="Times New Roman"/>
          <w:iCs/>
          <w:spacing w:val="2"/>
          <w:kern w:val="1"/>
          <w:position w:val="2"/>
          <w:sz w:val="23"/>
          <w:szCs w:val="23"/>
          <w:lang w:eastAsia="ar-SA"/>
        </w:rPr>
        <w:t>rakstveidā</w:t>
      </w:r>
      <w:proofErr w:type="spellEnd"/>
      <w:r w:rsidRPr="00AB0BC6">
        <w:rPr>
          <w:rFonts w:ascii="Times New Roman" w:eastAsia="Arial Unicode MS" w:hAnsi="Times New Roman" w:cs="Times New Roman"/>
          <w:iCs/>
          <w:spacing w:val="2"/>
          <w:kern w:val="1"/>
          <w:position w:val="2"/>
          <w:sz w:val="23"/>
          <w:szCs w:val="23"/>
          <w:lang w:eastAsia="ar-SA"/>
        </w:rPr>
        <w:t xml:space="preserve"> jāziņo otrai Pusei. Ziņojumā jānorāda, kādā termiņā pēc tā uzskata ir iespējama un paredzama tā Līgumā paredzēto saistību izpilde, un, pēc pieprasījuma, šādam ziņojumam ir jāpievieno izziņa, kuru izsniegusi kompetenta institūcija un kura satur ārkārtēja rakstura apstākļu darbības apstiprinājumu un to raksturojumu.</w:t>
      </w:r>
    </w:p>
    <w:p w14:paraId="03677BB7" w14:textId="77777777" w:rsidR="004351F4" w:rsidRPr="00AB0BC6" w:rsidRDefault="004351F4" w:rsidP="004351F4">
      <w:pPr>
        <w:widowControl w:val="0"/>
        <w:numPr>
          <w:ilvl w:val="1"/>
          <w:numId w:val="34"/>
        </w:numPr>
        <w:tabs>
          <w:tab w:val="clear" w:pos="360"/>
        </w:tabs>
        <w:suppressAutoHyphens/>
        <w:spacing w:after="0" w:line="240" w:lineRule="auto"/>
        <w:ind w:left="567" w:hanging="567"/>
        <w:jc w:val="both"/>
        <w:rPr>
          <w:rFonts w:ascii="Times New Roman" w:eastAsia="Arial Unicode MS" w:hAnsi="Times New Roman" w:cs="Times New Roman"/>
          <w:b/>
          <w:iCs/>
          <w:kern w:val="1"/>
          <w:sz w:val="23"/>
          <w:szCs w:val="23"/>
          <w:lang w:eastAsia="ar-SA"/>
        </w:rPr>
      </w:pPr>
      <w:r w:rsidRPr="00AB0BC6">
        <w:rPr>
          <w:rFonts w:ascii="Times New Roman" w:eastAsia="Arial Unicode MS" w:hAnsi="Times New Roman" w:cs="Times New Roman"/>
          <w:kern w:val="1"/>
          <w:sz w:val="23"/>
          <w:szCs w:val="23"/>
          <w:lang w:eastAsia="ar-SA"/>
        </w:rPr>
        <w:t xml:space="preserve">Jebkurai Pusei ir tiesības vienpusēji izbeigt Līgumu, ja </w:t>
      </w:r>
      <w:r w:rsidRPr="00AB0BC6">
        <w:rPr>
          <w:rFonts w:ascii="Times New Roman" w:eastAsia="Arial Unicode MS" w:hAnsi="Times New Roman" w:cs="Times New Roman"/>
          <w:iCs/>
          <w:spacing w:val="2"/>
          <w:kern w:val="1"/>
          <w:position w:val="2"/>
          <w:sz w:val="23"/>
          <w:szCs w:val="23"/>
          <w:lang w:eastAsia="ar-SA"/>
        </w:rPr>
        <w:t xml:space="preserve">nepārvaramas varas vai ārkārtēja rakstura </w:t>
      </w:r>
      <w:r w:rsidRPr="00AB0BC6">
        <w:rPr>
          <w:rFonts w:ascii="Times New Roman" w:eastAsia="Arial Unicode MS" w:hAnsi="Times New Roman" w:cs="Times New Roman"/>
          <w:kern w:val="1"/>
          <w:sz w:val="23"/>
          <w:szCs w:val="23"/>
          <w:lang w:eastAsia="ar-SA"/>
        </w:rPr>
        <w:t>apstākļu ietekmes izbeigšanās nav paredzama vai tie nepārtraukti turpinās ilgāk kā 1 (vienu) mēnesi.</w:t>
      </w:r>
    </w:p>
    <w:p w14:paraId="3401E07E" w14:textId="4B01D330" w:rsidR="004351F4" w:rsidRPr="00AB0BC6" w:rsidRDefault="004351F4" w:rsidP="004351F4">
      <w:pPr>
        <w:widowControl w:val="0"/>
        <w:suppressAutoHyphens/>
        <w:spacing w:after="0" w:line="240" w:lineRule="auto"/>
        <w:ind w:left="567"/>
        <w:jc w:val="both"/>
        <w:rPr>
          <w:rFonts w:ascii="Times New Roman" w:eastAsia="Arial Unicode MS" w:hAnsi="Times New Roman" w:cs="Times New Roman"/>
          <w:b/>
          <w:iCs/>
          <w:kern w:val="1"/>
          <w:sz w:val="23"/>
          <w:szCs w:val="23"/>
          <w:lang w:eastAsia="ar-SA"/>
        </w:rPr>
      </w:pPr>
    </w:p>
    <w:p w14:paraId="200FB37A" w14:textId="77777777" w:rsidR="00D60E67" w:rsidRPr="00AB0BC6" w:rsidRDefault="00D60E67" w:rsidP="004351F4">
      <w:pPr>
        <w:widowControl w:val="0"/>
        <w:suppressAutoHyphens/>
        <w:spacing w:after="0" w:line="240" w:lineRule="auto"/>
        <w:ind w:left="567"/>
        <w:jc w:val="both"/>
        <w:rPr>
          <w:rFonts w:ascii="Times New Roman" w:eastAsia="Arial Unicode MS" w:hAnsi="Times New Roman" w:cs="Times New Roman"/>
          <w:b/>
          <w:iCs/>
          <w:kern w:val="1"/>
          <w:sz w:val="23"/>
          <w:szCs w:val="23"/>
          <w:lang w:eastAsia="ar-SA"/>
        </w:rPr>
      </w:pPr>
    </w:p>
    <w:p w14:paraId="470E006A" w14:textId="77777777" w:rsidR="004351F4" w:rsidRPr="00AB0BC6" w:rsidRDefault="004351F4" w:rsidP="004351F4">
      <w:pPr>
        <w:widowControl w:val="0"/>
        <w:numPr>
          <w:ilvl w:val="0"/>
          <w:numId w:val="34"/>
        </w:numPr>
        <w:suppressAutoHyphens/>
        <w:spacing w:after="0" w:line="240" w:lineRule="auto"/>
        <w:jc w:val="center"/>
        <w:rPr>
          <w:rFonts w:ascii="Times New Roman" w:eastAsia="Arial Unicode MS" w:hAnsi="Times New Roman" w:cs="Times New Roman"/>
          <w:b/>
          <w:iCs/>
          <w:kern w:val="1"/>
          <w:sz w:val="23"/>
          <w:szCs w:val="23"/>
          <w:lang w:eastAsia="ar-SA"/>
        </w:rPr>
      </w:pPr>
      <w:r w:rsidRPr="00AB0BC6">
        <w:rPr>
          <w:rFonts w:ascii="Times New Roman" w:eastAsia="Arial Unicode MS" w:hAnsi="Times New Roman" w:cs="Times New Roman"/>
          <w:b/>
          <w:iCs/>
          <w:kern w:val="1"/>
          <w:sz w:val="23"/>
          <w:szCs w:val="23"/>
          <w:lang w:eastAsia="ar-SA"/>
        </w:rPr>
        <w:t>Līguma izbeigšana</w:t>
      </w:r>
    </w:p>
    <w:p w14:paraId="7F32B6A6" w14:textId="77777777" w:rsidR="004351F4" w:rsidRPr="00AB0BC6" w:rsidRDefault="004351F4" w:rsidP="004351F4">
      <w:pPr>
        <w:pStyle w:val="Sarakstarindkopa"/>
        <w:widowControl w:val="0"/>
        <w:numPr>
          <w:ilvl w:val="1"/>
          <w:numId w:val="34"/>
        </w:numPr>
        <w:tabs>
          <w:tab w:val="clear" w:pos="360"/>
        </w:tabs>
        <w:suppressAutoHyphens/>
        <w:spacing w:after="0" w:line="240" w:lineRule="auto"/>
        <w:ind w:left="567" w:hanging="567"/>
        <w:contextualSpacing w:val="0"/>
        <w:rPr>
          <w:rFonts w:ascii="Times New Roman" w:hAnsi="Times New Roman" w:cs="Times New Roman"/>
          <w:b/>
          <w:iCs/>
          <w:sz w:val="23"/>
          <w:szCs w:val="23"/>
        </w:rPr>
      </w:pPr>
      <w:r w:rsidRPr="00AB0BC6">
        <w:rPr>
          <w:rFonts w:ascii="Times New Roman" w:hAnsi="Times New Roman" w:cs="Times New Roman"/>
          <w:color w:val="000000"/>
          <w:sz w:val="23"/>
          <w:szCs w:val="23"/>
        </w:rPr>
        <w:t>Līgumu var izbeigt, Pusēm par to savstarpēji rakstiski vienojoties.</w:t>
      </w:r>
    </w:p>
    <w:p w14:paraId="5795FDD5" w14:textId="77777777" w:rsidR="004351F4" w:rsidRPr="00AB0BC6" w:rsidRDefault="004351F4" w:rsidP="004351F4">
      <w:pPr>
        <w:pStyle w:val="Sarakstarindkopa"/>
        <w:widowControl w:val="0"/>
        <w:numPr>
          <w:ilvl w:val="1"/>
          <w:numId w:val="34"/>
        </w:numPr>
        <w:tabs>
          <w:tab w:val="clear" w:pos="360"/>
        </w:tabs>
        <w:suppressAutoHyphens/>
        <w:spacing w:after="0" w:line="240" w:lineRule="auto"/>
        <w:ind w:left="567" w:hanging="567"/>
        <w:contextualSpacing w:val="0"/>
        <w:rPr>
          <w:rFonts w:ascii="Times New Roman" w:hAnsi="Times New Roman" w:cs="Times New Roman"/>
          <w:b/>
          <w:iCs/>
          <w:sz w:val="23"/>
          <w:szCs w:val="23"/>
        </w:rPr>
      </w:pPr>
      <w:r w:rsidRPr="00AB0BC6">
        <w:rPr>
          <w:rFonts w:ascii="Times New Roman" w:hAnsi="Times New Roman" w:cs="Times New Roman"/>
          <w:caps/>
          <w:sz w:val="23"/>
          <w:szCs w:val="23"/>
        </w:rPr>
        <w:t>P</w:t>
      </w:r>
      <w:r w:rsidRPr="00AB0BC6">
        <w:rPr>
          <w:rFonts w:ascii="Times New Roman" w:hAnsi="Times New Roman" w:cs="Times New Roman"/>
          <w:sz w:val="23"/>
          <w:szCs w:val="23"/>
        </w:rPr>
        <w:t xml:space="preserve">asūtītājam ir tiesības vienpusēji nekavējoties izbeigt </w:t>
      </w:r>
      <w:smartTag w:uri="schemas-tilde-lv/tildestengine" w:element="veidnes">
        <w:smartTagPr>
          <w:attr w:name="text" w:val="līgumu"/>
          <w:attr w:name="id" w:val="-1"/>
          <w:attr w:name="baseform" w:val="līgum|s"/>
        </w:smartTagPr>
        <w:r w:rsidRPr="00AB0BC6">
          <w:rPr>
            <w:rFonts w:ascii="Times New Roman" w:hAnsi="Times New Roman" w:cs="Times New Roman"/>
            <w:sz w:val="23"/>
            <w:szCs w:val="23"/>
          </w:rPr>
          <w:t>Līgumu</w:t>
        </w:r>
      </w:smartTag>
      <w:r w:rsidRPr="00AB0BC6">
        <w:rPr>
          <w:rFonts w:ascii="Times New Roman" w:hAnsi="Times New Roman" w:cs="Times New Roman"/>
          <w:sz w:val="23"/>
          <w:szCs w:val="23"/>
        </w:rPr>
        <w:t xml:space="preserve">: </w:t>
      </w:r>
    </w:p>
    <w:p w14:paraId="3037B437" w14:textId="77777777" w:rsidR="004351F4" w:rsidRPr="00AB0BC6" w:rsidRDefault="004351F4" w:rsidP="004351F4">
      <w:pPr>
        <w:pStyle w:val="Sarakstarindkopa"/>
        <w:widowControl w:val="0"/>
        <w:numPr>
          <w:ilvl w:val="2"/>
          <w:numId w:val="34"/>
        </w:numPr>
        <w:tabs>
          <w:tab w:val="clear" w:pos="720"/>
        </w:tabs>
        <w:suppressAutoHyphens/>
        <w:spacing w:after="0" w:line="240" w:lineRule="auto"/>
        <w:ind w:left="1418"/>
        <w:contextualSpacing w:val="0"/>
        <w:jc w:val="both"/>
        <w:rPr>
          <w:rFonts w:ascii="Times New Roman" w:hAnsi="Times New Roman" w:cs="Times New Roman"/>
          <w:sz w:val="23"/>
          <w:szCs w:val="23"/>
        </w:rPr>
      </w:pPr>
      <w:r w:rsidRPr="00AB0BC6">
        <w:rPr>
          <w:rFonts w:ascii="Times New Roman" w:hAnsi="Times New Roman" w:cs="Times New Roman"/>
          <w:sz w:val="23"/>
          <w:szCs w:val="23"/>
        </w:rPr>
        <w:t xml:space="preserve">ja ir uzsākta vai notikusi </w:t>
      </w:r>
      <w:r w:rsidRPr="00AB0BC6">
        <w:rPr>
          <w:rFonts w:ascii="Times New Roman" w:hAnsi="Times New Roman" w:cs="Times New Roman"/>
          <w:caps/>
          <w:sz w:val="23"/>
          <w:szCs w:val="23"/>
        </w:rPr>
        <w:t>I</w:t>
      </w:r>
      <w:r w:rsidRPr="00AB0BC6">
        <w:rPr>
          <w:rFonts w:ascii="Times New Roman" w:hAnsi="Times New Roman" w:cs="Times New Roman"/>
          <w:sz w:val="23"/>
          <w:szCs w:val="23"/>
        </w:rPr>
        <w:t xml:space="preserve">zpildītāja labprātīga vai piespiedu likvidācija; </w:t>
      </w:r>
    </w:p>
    <w:p w14:paraId="640961AB" w14:textId="77777777" w:rsidR="004351F4" w:rsidRPr="00AB0BC6" w:rsidRDefault="004351F4" w:rsidP="004351F4">
      <w:pPr>
        <w:numPr>
          <w:ilvl w:val="2"/>
          <w:numId w:val="34"/>
        </w:numPr>
        <w:tabs>
          <w:tab w:val="clear" w:pos="720"/>
        </w:tabs>
        <w:spacing w:after="0" w:line="240" w:lineRule="auto"/>
        <w:ind w:left="1418" w:hanging="710"/>
        <w:jc w:val="both"/>
        <w:rPr>
          <w:rFonts w:ascii="Times New Roman" w:hAnsi="Times New Roman" w:cs="Times New Roman"/>
          <w:sz w:val="23"/>
          <w:szCs w:val="23"/>
        </w:rPr>
      </w:pPr>
      <w:r w:rsidRPr="00AB0BC6">
        <w:rPr>
          <w:rFonts w:ascii="Times New Roman" w:hAnsi="Times New Roman" w:cs="Times New Roman"/>
          <w:sz w:val="23"/>
          <w:szCs w:val="23"/>
        </w:rPr>
        <w:t xml:space="preserve">ja </w:t>
      </w:r>
      <w:r w:rsidRPr="00AB0BC6">
        <w:rPr>
          <w:rFonts w:ascii="Times New Roman" w:hAnsi="Times New Roman" w:cs="Times New Roman"/>
          <w:caps/>
          <w:sz w:val="23"/>
          <w:szCs w:val="23"/>
        </w:rPr>
        <w:t>I</w:t>
      </w:r>
      <w:r w:rsidRPr="00AB0BC6">
        <w:rPr>
          <w:rFonts w:ascii="Times New Roman" w:hAnsi="Times New Roman" w:cs="Times New Roman"/>
          <w:sz w:val="23"/>
          <w:szCs w:val="23"/>
        </w:rPr>
        <w:t>zpildītājam ir pasludināta maksātnespēja vai uzsākta bankrota procedūra;</w:t>
      </w:r>
    </w:p>
    <w:p w14:paraId="56F4C618" w14:textId="77777777" w:rsidR="004351F4" w:rsidRPr="00AB0BC6" w:rsidRDefault="004351F4" w:rsidP="004351F4">
      <w:pPr>
        <w:numPr>
          <w:ilvl w:val="2"/>
          <w:numId w:val="34"/>
        </w:numPr>
        <w:tabs>
          <w:tab w:val="clear" w:pos="720"/>
        </w:tabs>
        <w:spacing w:after="0" w:line="240" w:lineRule="auto"/>
        <w:ind w:left="1418" w:hanging="710"/>
        <w:jc w:val="both"/>
        <w:rPr>
          <w:rFonts w:ascii="Times New Roman" w:hAnsi="Times New Roman" w:cs="Times New Roman"/>
          <w:sz w:val="23"/>
          <w:szCs w:val="23"/>
        </w:rPr>
      </w:pPr>
      <w:r w:rsidRPr="00AB0BC6">
        <w:rPr>
          <w:rFonts w:ascii="Times New Roman" w:hAnsi="Times New Roman" w:cs="Times New Roman"/>
          <w:sz w:val="23"/>
          <w:szCs w:val="23"/>
        </w:rPr>
        <w:t>ja ir apturēta Izpildītāja saimnieciskā darbība;</w:t>
      </w:r>
    </w:p>
    <w:p w14:paraId="076072EB" w14:textId="77777777" w:rsidR="004351F4" w:rsidRPr="00AB0BC6" w:rsidRDefault="004351F4" w:rsidP="004351F4">
      <w:pPr>
        <w:numPr>
          <w:ilvl w:val="2"/>
          <w:numId w:val="34"/>
        </w:numPr>
        <w:tabs>
          <w:tab w:val="clear" w:pos="720"/>
        </w:tabs>
        <w:spacing w:after="0" w:line="240" w:lineRule="auto"/>
        <w:ind w:left="1418" w:hanging="710"/>
        <w:jc w:val="both"/>
        <w:rPr>
          <w:rFonts w:ascii="Times New Roman" w:hAnsi="Times New Roman" w:cs="Times New Roman"/>
          <w:sz w:val="23"/>
          <w:szCs w:val="23"/>
        </w:rPr>
      </w:pPr>
      <w:r w:rsidRPr="00AB0BC6">
        <w:rPr>
          <w:rFonts w:ascii="Times New Roman" w:hAnsi="Times New Roman" w:cs="Times New Roman"/>
          <w:sz w:val="23"/>
          <w:szCs w:val="23"/>
        </w:rPr>
        <w:t>ja Pasūtītājam zūd nepieciešamība saņemt Pakalpojumu;</w:t>
      </w:r>
    </w:p>
    <w:p w14:paraId="1A255FF0" w14:textId="77777777" w:rsidR="004351F4" w:rsidRPr="00AB0BC6" w:rsidRDefault="004351F4" w:rsidP="004351F4">
      <w:pPr>
        <w:numPr>
          <w:ilvl w:val="2"/>
          <w:numId w:val="34"/>
        </w:numPr>
        <w:tabs>
          <w:tab w:val="clear" w:pos="720"/>
        </w:tabs>
        <w:spacing w:after="0" w:line="240" w:lineRule="auto"/>
        <w:ind w:left="1418" w:hanging="710"/>
        <w:jc w:val="both"/>
        <w:rPr>
          <w:rFonts w:ascii="Times New Roman" w:hAnsi="Times New Roman" w:cs="Times New Roman"/>
          <w:sz w:val="23"/>
          <w:szCs w:val="23"/>
        </w:rPr>
      </w:pPr>
      <w:r w:rsidRPr="00AB0BC6">
        <w:rPr>
          <w:rFonts w:ascii="Times New Roman" w:hAnsi="Times New Roman" w:cs="Times New Roman"/>
          <w:sz w:val="23"/>
          <w:szCs w:val="23"/>
        </w:rPr>
        <w:t>Sankciju likumā noteiktos gadījumos;</w:t>
      </w:r>
    </w:p>
    <w:p w14:paraId="26DE475E" w14:textId="77777777" w:rsidR="004351F4" w:rsidRPr="00AB0BC6" w:rsidRDefault="004351F4" w:rsidP="004351F4">
      <w:pPr>
        <w:numPr>
          <w:ilvl w:val="2"/>
          <w:numId w:val="34"/>
        </w:numPr>
        <w:tabs>
          <w:tab w:val="clear" w:pos="720"/>
        </w:tabs>
        <w:spacing w:after="0" w:line="240" w:lineRule="auto"/>
        <w:ind w:left="1418" w:hanging="710"/>
        <w:jc w:val="both"/>
        <w:rPr>
          <w:rFonts w:ascii="Times New Roman" w:hAnsi="Times New Roman" w:cs="Times New Roman"/>
          <w:sz w:val="23"/>
          <w:szCs w:val="23"/>
        </w:rPr>
      </w:pPr>
      <w:r w:rsidRPr="00AB0BC6">
        <w:rPr>
          <w:rFonts w:ascii="Times New Roman" w:eastAsia="Arial Unicode MS" w:hAnsi="Times New Roman" w:cs="Times New Roman"/>
          <w:kern w:val="1"/>
          <w:sz w:val="23"/>
          <w:szCs w:val="23"/>
          <w:lang w:eastAsia="ar-SA"/>
        </w:rPr>
        <w:t>ja Izpildītājs neievēro Pasūtītāja vai Darbu izpildi regulējošo normatīvo aktu prasības;</w:t>
      </w:r>
    </w:p>
    <w:p w14:paraId="38649812" w14:textId="77777777" w:rsidR="004351F4" w:rsidRPr="00AB0BC6" w:rsidRDefault="004351F4" w:rsidP="004351F4">
      <w:pPr>
        <w:numPr>
          <w:ilvl w:val="2"/>
          <w:numId w:val="34"/>
        </w:numPr>
        <w:tabs>
          <w:tab w:val="clear" w:pos="720"/>
        </w:tabs>
        <w:spacing w:after="0" w:line="240" w:lineRule="auto"/>
        <w:ind w:left="1418" w:hanging="710"/>
        <w:jc w:val="both"/>
        <w:rPr>
          <w:rFonts w:ascii="Times New Roman" w:hAnsi="Times New Roman" w:cs="Times New Roman"/>
          <w:sz w:val="23"/>
          <w:szCs w:val="23"/>
        </w:rPr>
      </w:pPr>
      <w:r w:rsidRPr="00AB0BC6">
        <w:rPr>
          <w:rFonts w:ascii="Times New Roman" w:eastAsia="Arial Unicode MS" w:hAnsi="Times New Roman" w:cs="Times New Roman"/>
          <w:kern w:val="1"/>
          <w:sz w:val="23"/>
          <w:szCs w:val="23"/>
          <w:lang w:eastAsia="ar-SA"/>
        </w:rPr>
        <w:t>ja Izpildītājs nespēj veikt Darbus Līgumā noteiktajos termiņos – ar nosacījumu, ka Izpildītājs 1 (vienas) dienas laikā no attiecīgā Akta parakstīšanas nav novērsis izdarīto pārkāpumu.</w:t>
      </w:r>
    </w:p>
    <w:p w14:paraId="062AC9DA" w14:textId="77777777" w:rsidR="004351F4" w:rsidRPr="00AB0BC6" w:rsidRDefault="004351F4" w:rsidP="004351F4">
      <w:pPr>
        <w:pStyle w:val="Sarakstarindkopa"/>
        <w:widowControl w:val="0"/>
        <w:numPr>
          <w:ilvl w:val="1"/>
          <w:numId w:val="34"/>
        </w:numPr>
        <w:tabs>
          <w:tab w:val="clear" w:pos="360"/>
        </w:tabs>
        <w:suppressAutoHyphens/>
        <w:spacing w:after="0" w:line="240" w:lineRule="auto"/>
        <w:ind w:left="567" w:hanging="567"/>
        <w:contextualSpacing w:val="0"/>
        <w:jc w:val="both"/>
        <w:rPr>
          <w:rFonts w:ascii="Times New Roman" w:hAnsi="Times New Roman" w:cs="Times New Roman"/>
          <w:sz w:val="23"/>
          <w:szCs w:val="23"/>
        </w:rPr>
      </w:pPr>
      <w:r w:rsidRPr="00AB0BC6">
        <w:rPr>
          <w:rFonts w:ascii="Times New Roman" w:hAnsi="Times New Roman" w:cs="Times New Roman"/>
          <w:sz w:val="23"/>
          <w:szCs w:val="23"/>
        </w:rPr>
        <w:t xml:space="preserve">Par vienpusēju Līguma izbeigšanu, Pasūtītājs </w:t>
      </w:r>
      <w:proofErr w:type="spellStart"/>
      <w:r w:rsidRPr="00AB0BC6">
        <w:rPr>
          <w:rFonts w:ascii="Times New Roman" w:hAnsi="Times New Roman" w:cs="Times New Roman"/>
          <w:sz w:val="23"/>
          <w:szCs w:val="23"/>
        </w:rPr>
        <w:t>nosūta</w:t>
      </w:r>
      <w:proofErr w:type="spellEnd"/>
      <w:r w:rsidRPr="00AB0BC6">
        <w:rPr>
          <w:rFonts w:ascii="Times New Roman" w:hAnsi="Times New Roman" w:cs="Times New Roman"/>
          <w:sz w:val="23"/>
          <w:szCs w:val="23"/>
        </w:rPr>
        <w:t xml:space="preserve"> Piegādātājam rakstisku paziņojumu. Līgums uzskatāms par izbeigtu ar dienu, kad Pasūtītājs nosūtījis Piegādātājam attiecīgu paziņojumu par Līguma izbeigšanu.</w:t>
      </w:r>
    </w:p>
    <w:p w14:paraId="328E6578" w14:textId="57F71BB8" w:rsidR="004351F4" w:rsidRPr="00AB0BC6" w:rsidRDefault="004351F4" w:rsidP="004351F4">
      <w:pPr>
        <w:numPr>
          <w:ilvl w:val="1"/>
          <w:numId w:val="34"/>
        </w:numPr>
        <w:tabs>
          <w:tab w:val="clear" w:pos="360"/>
        </w:tabs>
        <w:spacing w:after="0" w:line="240" w:lineRule="auto"/>
        <w:ind w:left="567" w:hanging="567"/>
        <w:jc w:val="both"/>
        <w:rPr>
          <w:rFonts w:ascii="Times New Roman" w:hAnsi="Times New Roman" w:cs="Times New Roman"/>
          <w:sz w:val="23"/>
          <w:szCs w:val="23"/>
        </w:rPr>
      </w:pPr>
      <w:r w:rsidRPr="00AB0BC6">
        <w:rPr>
          <w:rFonts w:ascii="Times New Roman" w:eastAsia="Arial Unicode MS" w:hAnsi="Times New Roman" w:cs="Times New Roman"/>
          <w:kern w:val="1"/>
          <w:sz w:val="23"/>
          <w:szCs w:val="23"/>
          <w:lang w:eastAsia="ar-SA"/>
        </w:rPr>
        <w:t>Izpildītājs Līguma izbeigšanas gadījumā 15 (</w:t>
      </w:r>
      <w:r w:rsidRPr="00AB0BC6">
        <w:rPr>
          <w:rFonts w:ascii="Times New Roman" w:eastAsia="Arial Unicode MS" w:hAnsi="Times New Roman" w:cs="Times New Roman"/>
          <w:iCs/>
          <w:kern w:val="1"/>
          <w:sz w:val="23"/>
          <w:szCs w:val="23"/>
          <w:lang w:eastAsia="ar-SA"/>
        </w:rPr>
        <w:t>piecpadsmit)</w:t>
      </w:r>
      <w:r w:rsidRPr="00AB0BC6">
        <w:rPr>
          <w:rFonts w:ascii="Times New Roman" w:eastAsia="Arial Unicode MS" w:hAnsi="Times New Roman" w:cs="Times New Roman"/>
          <w:kern w:val="1"/>
          <w:sz w:val="23"/>
          <w:szCs w:val="23"/>
          <w:lang w:eastAsia="ar-SA"/>
        </w:rPr>
        <w:t xml:space="preserve"> dienu laikā no Līguma 1</w:t>
      </w:r>
      <w:r w:rsidR="008569B9" w:rsidRPr="00AB0BC6">
        <w:rPr>
          <w:rFonts w:ascii="Times New Roman" w:eastAsia="Arial Unicode MS" w:hAnsi="Times New Roman" w:cs="Times New Roman"/>
          <w:kern w:val="1"/>
          <w:sz w:val="23"/>
          <w:szCs w:val="23"/>
          <w:lang w:eastAsia="ar-SA"/>
        </w:rPr>
        <w:t>1</w:t>
      </w:r>
      <w:r w:rsidRPr="00AB0BC6">
        <w:rPr>
          <w:rFonts w:ascii="Times New Roman" w:eastAsia="Arial Unicode MS" w:hAnsi="Times New Roman" w:cs="Times New Roman"/>
          <w:kern w:val="1"/>
          <w:sz w:val="23"/>
          <w:szCs w:val="23"/>
          <w:lang w:eastAsia="ar-SA"/>
        </w:rPr>
        <w:t>.3. punktā minētā paziņojuma saņemšanas dienas samaksā Pasūtītājam līgumsodu saskaņā ar Līguma noteikumiem.</w:t>
      </w:r>
    </w:p>
    <w:p w14:paraId="1BD78C0E" w14:textId="77777777" w:rsidR="004351F4" w:rsidRPr="00AB0BC6" w:rsidRDefault="004351F4" w:rsidP="004351F4">
      <w:pPr>
        <w:numPr>
          <w:ilvl w:val="1"/>
          <w:numId w:val="34"/>
        </w:numPr>
        <w:tabs>
          <w:tab w:val="clear" w:pos="360"/>
        </w:tabs>
        <w:spacing w:after="0" w:line="240" w:lineRule="auto"/>
        <w:ind w:left="567" w:hanging="567"/>
        <w:jc w:val="both"/>
        <w:rPr>
          <w:rFonts w:ascii="Times New Roman" w:hAnsi="Times New Roman" w:cs="Times New Roman"/>
          <w:sz w:val="23"/>
          <w:szCs w:val="23"/>
        </w:rPr>
      </w:pPr>
      <w:r w:rsidRPr="00AB0BC6">
        <w:rPr>
          <w:rFonts w:ascii="Times New Roman" w:hAnsi="Times New Roman" w:cs="Times New Roman"/>
          <w:sz w:val="23"/>
          <w:szCs w:val="23"/>
        </w:rPr>
        <w:t>Izpildītājs ir tiesīgs vienpusēji izbeigt Līgumu, nosūtot par to rakstisku paziņojumu Pasūtītājam vismaz vienu mēnesi iepriekš, ja iestājies kāds no šādiem apstākļiem:</w:t>
      </w:r>
    </w:p>
    <w:p w14:paraId="3724B84C" w14:textId="77777777" w:rsidR="004351F4" w:rsidRPr="00AB0BC6" w:rsidRDefault="004351F4" w:rsidP="004351F4">
      <w:pPr>
        <w:pStyle w:val="Sarakstarindkopa"/>
        <w:widowControl w:val="0"/>
        <w:numPr>
          <w:ilvl w:val="2"/>
          <w:numId w:val="34"/>
        </w:numPr>
        <w:tabs>
          <w:tab w:val="clear" w:pos="720"/>
        </w:tabs>
        <w:suppressAutoHyphens/>
        <w:spacing w:after="0" w:line="240" w:lineRule="auto"/>
        <w:ind w:left="1418" w:hanging="851"/>
        <w:contextualSpacing w:val="0"/>
        <w:jc w:val="both"/>
        <w:rPr>
          <w:rFonts w:ascii="Times New Roman" w:hAnsi="Times New Roman" w:cs="Times New Roman"/>
          <w:sz w:val="23"/>
          <w:szCs w:val="23"/>
        </w:rPr>
      </w:pPr>
      <w:r w:rsidRPr="00AB0BC6">
        <w:rPr>
          <w:rFonts w:ascii="Times New Roman" w:eastAsia="Calibri" w:hAnsi="Times New Roman" w:cs="Times New Roman"/>
          <w:sz w:val="23"/>
          <w:szCs w:val="23"/>
        </w:rPr>
        <w:t>Pasūtītājs vismaz 30 (trīsdesmit) dienas kavē līgumā noteikto maksājumu veikšanas termiņu un Pasūtītājs pārkāpumu nenovērš 20 (divdesmit) dienu laikā no Izpildītāja atgādinājuma/pretenzijas nosūtīšanas dienas Pasūtītājam;</w:t>
      </w:r>
    </w:p>
    <w:p w14:paraId="16BF12D4" w14:textId="77777777" w:rsidR="004351F4" w:rsidRPr="00AB0BC6" w:rsidRDefault="004351F4" w:rsidP="004351F4">
      <w:pPr>
        <w:pStyle w:val="Sarakstarindkopa"/>
        <w:widowControl w:val="0"/>
        <w:numPr>
          <w:ilvl w:val="2"/>
          <w:numId w:val="34"/>
        </w:numPr>
        <w:tabs>
          <w:tab w:val="clear" w:pos="720"/>
        </w:tabs>
        <w:suppressAutoHyphens/>
        <w:spacing w:after="0" w:line="240" w:lineRule="auto"/>
        <w:ind w:left="1418" w:hanging="851"/>
        <w:contextualSpacing w:val="0"/>
        <w:jc w:val="both"/>
        <w:rPr>
          <w:rFonts w:ascii="Times New Roman" w:hAnsi="Times New Roman" w:cs="Times New Roman"/>
          <w:sz w:val="23"/>
          <w:szCs w:val="23"/>
        </w:rPr>
      </w:pPr>
      <w:r w:rsidRPr="00AB0BC6">
        <w:rPr>
          <w:rFonts w:ascii="Times New Roman" w:eastAsia="Calibri" w:hAnsi="Times New Roman" w:cs="Times New Roman"/>
          <w:sz w:val="23"/>
          <w:szCs w:val="23"/>
        </w:rPr>
        <w:t>Pasūtītājam ir uzsākts maksātnespējas process, likvidācija, tā darbība tiek izbeigta vai pārtraukta, vai ir apturēta tā saimnieciskā darbība.</w:t>
      </w:r>
    </w:p>
    <w:p w14:paraId="3B4212FA" w14:textId="77777777" w:rsidR="004351F4" w:rsidRPr="00AB0BC6" w:rsidRDefault="004351F4" w:rsidP="004351F4">
      <w:pPr>
        <w:numPr>
          <w:ilvl w:val="1"/>
          <w:numId w:val="34"/>
        </w:numPr>
        <w:tabs>
          <w:tab w:val="clear" w:pos="360"/>
        </w:tabs>
        <w:spacing w:after="0" w:line="240" w:lineRule="auto"/>
        <w:ind w:left="567" w:hanging="567"/>
        <w:jc w:val="both"/>
        <w:rPr>
          <w:rFonts w:ascii="Times New Roman" w:hAnsi="Times New Roman" w:cs="Times New Roman"/>
          <w:sz w:val="23"/>
          <w:szCs w:val="23"/>
        </w:rPr>
      </w:pPr>
      <w:smartTag w:uri="schemas-tilde-lv/tildestengine" w:element="veidnes">
        <w:smartTagPr>
          <w:attr w:name="text" w:val="līguma"/>
          <w:attr w:name="id" w:val="-1"/>
          <w:attr w:name="baseform" w:val="līgum|s"/>
        </w:smartTagPr>
        <w:r w:rsidRPr="00AB0BC6">
          <w:rPr>
            <w:rFonts w:ascii="Times New Roman" w:hAnsi="Times New Roman" w:cs="Times New Roman"/>
            <w:sz w:val="23"/>
            <w:szCs w:val="23"/>
          </w:rPr>
          <w:t>Līguma</w:t>
        </w:r>
      </w:smartTag>
      <w:r w:rsidRPr="00AB0BC6">
        <w:rPr>
          <w:rFonts w:ascii="Times New Roman" w:hAnsi="Times New Roman" w:cs="Times New Roman"/>
          <w:sz w:val="23"/>
          <w:szCs w:val="23"/>
        </w:rPr>
        <w:t xml:space="preserve"> izbeigšanas gadījumā </w:t>
      </w:r>
      <w:r w:rsidRPr="00AB0BC6">
        <w:rPr>
          <w:rFonts w:ascii="Times New Roman" w:hAnsi="Times New Roman" w:cs="Times New Roman"/>
          <w:caps/>
          <w:sz w:val="23"/>
          <w:szCs w:val="23"/>
        </w:rPr>
        <w:t>P</w:t>
      </w:r>
      <w:r w:rsidRPr="00AB0BC6">
        <w:rPr>
          <w:rFonts w:ascii="Times New Roman" w:hAnsi="Times New Roman" w:cs="Times New Roman"/>
          <w:sz w:val="23"/>
          <w:szCs w:val="23"/>
        </w:rPr>
        <w:t xml:space="preserve">uses par Izpildītāja veiktajiem darbiem </w:t>
      </w:r>
      <w:r w:rsidRPr="00AB0BC6">
        <w:rPr>
          <w:rFonts w:ascii="Times New Roman" w:eastAsia="Arial Unicode MS" w:hAnsi="Times New Roman" w:cs="Times New Roman"/>
          <w:kern w:val="1"/>
          <w:sz w:val="23"/>
          <w:szCs w:val="23"/>
          <w:lang w:eastAsia="ar-SA"/>
        </w:rPr>
        <w:t>sastāda aktu, fiksējot faktiski izpildīto Darbu apjomu un to vērtību. Pasūtītājs pieņem Darbus tādā apjomā, kādā tie ir veikti, atbilst Līgumam un ir turpmāk izmantojami.</w:t>
      </w:r>
    </w:p>
    <w:p w14:paraId="70DED0FE" w14:textId="77777777" w:rsidR="004351F4" w:rsidRPr="00AB0BC6" w:rsidRDefault="004351F4" w:rsidP="004351F4">
      <w:pPr>
        <w:numPr>
          <w:ilvl w:val="1"/>
          <w:numId w:val="34"/>
        </w:numPr>
        <w:tabs>
          <w:tab w:val="clear" w:pos="360"/>
        </w:tabs>
        <w:spacing w:after="0" w:line="240" w:lineRule="auto"/>
        <w:ind w:left="567" w:hanging="567"/>
        <w:jc w:val="both"/>
        <w:rPr>
          <w:rFonts w:ascii="Times New Roman" w:hAnsi="Times New Roman" w:cs="Times New Roman"/>
          <w:sz w:val="23"/>
          <w:szCs w:val="23"/>
        </w:rPr>
      </w:pPr>
      <w:r w:rsidRPr="00AB0BC6">
        <w:rPr>
          <w:rFonts w:ascii="Times New Roman" w:eastAsia="Arial Unicode MS" w:hAnsi="Times New Roman" w:cs="Times New Roman"/>
          <w:kern w:val="1"/>
          <w:sz w:val="23"/>
          <w:szCs w:val="23"/>
          <w:lang w:eastAsia="ar-SA"/>
        </w:rPr>
        <w:t>Līguma izbeigšana neierobežo Pasūtītāja tiesības uz tiešo zaudējumu atlīdzību un līgumsodu.</w:t>
      </w:r>
    </w:p>
    <w:p w14:paraId="2F0487C0" w14:textId="77777777" w:rsidR="004351F4" w:rsidRPr="00AB0BC6" w:rsidRDefault="004351F4" w:rsidP="004351F4">
      <w:pPr>
        <w:pStyle w:val="Sarakstarindkopa"/>
        <w:widowControl w:val="0"/>
        <w:numPr>
          <w:ilvl w:val="1"/>
          <w:numId w:val="34"/>
        </w:numPr>
        <w:tabs>
          <w:tab w:val="clear" w:pos="360"/>
        </w:tabs>
        <w:suppressAutoHyphens/>
        <w:spacing w:after="0" w:line="240" w:lineRule="auto"/>
        <w:ind w:left="567" w:hanging="567"/>
        <w:contextualSpacing w:val="0"/>
        <w:jc w:val="both"/>
        <w:rPr>
          <w:rFonts w:ascii="Times New Roman" w:hAnsi="Times New Roman" w:cs="Times New Roman"/>
          <w:sz w:val="23"/>
          <w:szCs w:val="23"/>
        </w:rPr>
      </w:pPr>
      <w:r w:rsidRPr="00AB0BC6">
        <w:rPr>
          <w:rFonts w:ascii="Times New Roman" w:hAnsi="Times New Roman" w:cs="Times New Roman"/>
          <w:sz w:val="23"/>
          <w:szCs w:val="23"/>
        </w:rPr>
        <w:t>Līguma izbeigšanas gadījumā, Izpildītājs nekavējoties vai Pasūtītāja</w:t>
      </w:r>
      <w:r w:rsidRPr="00AB0BC6">
        <w:rPr>
          <w:rFonts w:ascii="Times New Roman" w:hAnsi="Times New Roman" w:cs="Times New Roman"/>
          <w:i/>
          <w:iCs/>
          <w:sz w:val="23"/>
          <w:szCs w:val="23"/>
        </w:rPr>
        <w:t xml:space="preserve"> </w:t>
      </w:r>
      <w:r w:rsidRPr="00AB0BC6">
        <w:rPr>
          <w:rFonts w:ascii="Times New Roman" w:hAnsi="Times New Roman" w:cs="Times New Roman"/>
          <w:sz w:val="23"/>
          <w:szCs w:val="23"/>
        </w:rPr>
        <w:t>noteiktajā datumā:</w:t>
      </w:r>
    </w:p>
    <w:p w14:paraId="5BD8A4BE" w14:textId="77777777" w:rsidR="004351F4" w:rsidRPr="00AB0BC6" w:rsidRDefault="004351F4" w:rsidP="004351F4">
      <w:pPr>
        <w:widowControl w:val="0"/>
        <w:numPr>
          <w:ilvl w:val="2"/>
          <w:numId w:val="34"/>
        </w:numPr>
        <w:tabs>
          <w:tab w:val="clear" w:pos="720"/>
        </w:tabs>
        <w:suppressAutoHyphens/>
        <w:spacing w:after="0" w:line="240" w:lineRule="auto"/>
        <w:ind w:left="1418" w:hanging="851"/>
        <w:jc w:val="both"/>
        <w:rPr>
          <w:rFonts w:ascii="Times New Roman" w:eastAsia="Arial Unicode MS" w:hAnsi="Times New Roman" w:cs="Times New Roman"/>
          <w:b/>
          <w:iCs/>
          <w:kern w:val="1"/>
          <w:sz w:val="23"/>
          <w:szCs w:val="23"/>
          <w:lang w:eastAsia="ar-SA"/>
        </w:rPr>
      </w:pPr>
      <w:r w:rsidRPr="00AB0BC6">
        <w:rPr>
          <w:rFonts w:ascii="Times New Roman" w:eastAsia="Arial Unicode MS" w:hAnsi="Times New Roman" w:cs="Times New Roman"/>
          <w:kern w:val="1"/>
          <w:sz w:val="23"/>
          <w:szCs w:val="23"/>
          <w:lang w:eastAsia="ar-SA"/>
        </w:rPr>
        <w:t>pārtrauc uzsāktos Darbus;</w:t>
      </w:r>
    </w:p>
    <w:p w14:paraId="2134FE9E" w14:textId="77777777" w:rsidR="004351F4" w:rsidRPr="00AB0BC6" w:rsidRDefault="004351F4" w:rsidP="004351F4">
      <w:pPr>
        <w:widowControl w:val="0"/>
        <w:numPr>
          <w:ilvl w:val="2"/>
          <w:numId w:val="34"/>
        </w:numPr>
        <w:tabs>
          <w:tab w:val="clear" w:pos="720"/>
        </w:tabs>
        <w:suppressAutoHyphens/>
        <w:spacing w:after="0" w:line="240" w:lineRule="auto"/>
        <w:ind w:left="1418" w:hanging="851"/>
        <w:jc w:val="both"/>
        <w:rPr>
          <w:rFonts w:ascii="Times New Roman" w:eastAsia="Arial Unicode MS" w:hAnsi="Times New Roman" w:cs="Times New Roman"/>
          <w:b/>
          <w:iCs/>
          <w:kern w:val="1"/>
          <w:sz w:val="23"/>
          <w:szCs w:val="23"/>
          <w:lang w:eastAsia="ar-SA"/>
        </w:rPr>
      </w:pPr>
      <w:r w:rsidRPr="00AB0BC6">
        <w:rPr>
          <w:rFonts w:ascii="Times New Roman" w:eastAsia="Arial Unicode MS" w:hAnsi="Times New Roman" w:cs="Times New Roman"/>
          <w:kern w:val="1"/>
          <w:sz w:val="23"/>
          <w:szCs w:val="23"/>
          <w:lang w:eastAsia="ar-SA"/>
        </w:rPr>
        <w:t>veic visus pasākumus, lai Darbu veikšanas zona un Darbi tiktu atstāti kārtībā, atbilstoši normatīvo aktu prasībām;</w:t>
      </w:r>
    </w:p>
    <w:p w14:paraId="0918B4F7" w14:textId="77777777" w:rsidR="004351F4" w:rsidRPr="00AB0BC6" w:rsidRDefault="004351F4" w:rsidP="004351F4">
      <w:pPr>
        <w:widowControl w:val="0"/>
        <w:numPr>
          <w:ilvl w:val="2"/>
          <w:numId w:val="34"/>
        </w:numPr>
        <w:tabs>
          <w:tab w:val="clear" w:pos="720"/>
        </w:tabs>
        <w:suppressAutoHyphens/>
        <w:spacing w:after="0" w:line="240" w:lineRule="auto"/>
        <w:ind w:left="1418" w:hanging="851"/>
        <w:jc w:val="both"/>
        <w:rPr>
          <w:rFonts w:ascii="Times New Roman" w:eastAsia="Arial Unicode MS" w:hAnsi="Times New Roman" w:cs="Times New Roman"/>
          <w:b/>
          <w:iCs/>
          <w:kern w:val="1"/>
          <w:sz w:val="23"/>
          <w:szCs w:val="23"/>
          <w:lang w:eastAsia="ar-SA"/>
        </w:rPr>
      </w:pPr>
      <w:r w:rsidRPr="00AB0BC6">
        <w:rPr>
          <w:rFonts w:ascii="Times New Roman" w:eastAsia="Arial Unicode MS" w:hAnsi="Times New Roman" w:cs="Times New Roman"/>
          <w:kern w:val="1"/>
          <w:sz w:val="23"/>
          <w:szCs w:val="23"/>
          <w:lang w:eastAsia="ar-SA"/>
        </w:rPr>
        <w:t>nodrošina, ka Izpildītāja personāls un apakšuzņēmēji atstāj Darbu veikšanas zonu;</w:t>
      </w:r>
    </w:p>
    <w:p w14:paraId="13E318BD" w14:textId="77777777" w:rsidR="004351F4" w:rsidRPr="00AB0BC6" w:rsidRDefault="004351F4" w:rsidP="004351F4">
      <w:pPr>
        <w:widowControl w:val="0"/>
        <w:numPr>
          <w:ilvl w:val="2"/>
          <w:numId w:val="34"/>
        </w:numPr>
        <w:tabs>
          <w:tab w:val="clear" w:pos="720"/>
        </w:tabs>
        <w:suppressAutoHyphens/>
        <w:spacing w:after="0" w:line="240" w:lineRule="auto"/>
        <w:ind w:left="1418" w:hanging="851"/>
        <w:jc w:val="both"/>
        <w:rPr>
          <w:rFonts w:ascii="Times New Roman" w:eastAsia="Arial Unicode MS" w:hAnsi="Times New Roman" w:cs="Times New Roman"/>
          <w:b/>
          <w:iCs/>
          <w:kern w:val="1"/>
          <w:sz w:val="23"/>
          <w:szCs w:val="23"/>
          <w:lang w:eastAsia="ar-SA"/>
        </w:rPr>
      </w:pPr>
      <w:r w:rsidRPr="00AB0BC6">
        <w:rPr>
          <w:rFonts w:ascii="Times New Roman" w:eastAsia="Arial Unicode MS" w:hAnsi="Times New Roman" w:cs="Times New Roman"/>
          <w:kern w:val="1"/>
          <w:sz w:val="23"/>
          <w:szCs w:val="23"/>
          <w:lang w:eastAsia="ar-SA"/>
        </w:rPr>
        <w:t>veic citas darbības, par kurām Līdzēji ir vienojušās.</w:t>
      </w:r>
    </w:p>
    <w:p w14:paraId="0A38B632" w14:textId="77777777" w:rsidR="004351F4" w:rsidRPr="00AB0BC6" w:rsidRDefault="004351F4" w:rsidP="004351F4">
      <w:pPr>
        <w:widowControl w:val="0"/>
        <w:suppressAutoHyphens/>
        <w:spacing w:after="0" w:line="240" w:lineRule="auto"/>
        <w:ind w:left="1418"/>
        <w:jc w:val="both"/>
        <w:rPr>
          <w:rFonts w:ascii="Times New Roman" w:eastAsia="Arial Unicode MS" w:hAnsi="Times New Roman" w:cs="Times New Roman"/>
          <w:b/>
          <w:iCs/>
          <w:kern w:val="1"/>
          <w:sz w:val="23"/>
          <w:szCs w:val="23"/>
          <w:lang w:eastAsia="ar-SA"/>
        </w:rPr>
      </w:pPr>
    </w:p>
    <w:p w14:paraId="3CB26419" w14:textId="77777777" w:rsidR="004351F4" w:rsidRPr="00AB0BC6" w:rsidRDefault="004351F4" w:rsidP="004351F4">
      <w:pPr>
        <w:widowControl w:val="0"/>
        <w:numPr>
          <w:ilvl w:val="0"/>
          <w:numId w:val="34"/>
        </w:numPr>
        <w:suppressAutoHyphens/>
        <w:spacing w:after="0" w:line="240" w:lineRule="auto"/>
        <w:jc w:val="center"/>
        <w:rPr>
          <w:rFonts w:ascii="Times New Roman" w:eastAsia="Arial Unicode MS" w:hAnsi="Times New Roman" w:cs="Times New Roman"/>
          <w:b/>
          <w:iCs/>
          <w:kern w:val="1"/>
          <w:sz w:val="23"/>
          <w:szCs w:val="23"/>
          <w:lang w:eastAsia="ar-SA"/>
        </w:rPr>
      </w:pPr>
      <w:r w:rsidRPr="00AB0BC6">
        <w:rPr>
          <w:rFonts w:ascii="Times New Roman" w:eastAsia="Arial Unicode MS" w:hAnsi="Times New Roman" w:cs="Times New Roman"/>
          <w:b/>
          <w:iCs/>
          <w:kern w:val="1"/>
          <w:sz w:val="23"/>
          <w:szCs w:val="23"/>
          <w:lang w:eastAsia="ar-SA"/>
        </w:rPr>
        <w:t>Piemērojamās tiesību normas un strīdu atrisināšanas kārtība</w:t>
      </w:r>
    </w:p>
    <w:p w14:paraId="22B6D4F2" w14:textId="77777777" w:rsidR="004351F4" w:rsidRPr="00AB0BC6" w:rsidRDefault="004351F4" w:rsidP="004351F4">
      <w:pPr>
        <w:numPr>
          <w:ilvl w:val="1"/>
          <w:numId w:val="34"/>
        </w:numPr>
        <w:tabs>
          <w:tab w:val="clear" w:pos="360"/>
        </w:tabs>
        <w:spacing w:after="0" w:line="240" w:lineRule="auto"/>
        <w:ind w:left="567" w:hanging="567"/>
        <w:jc w:val="both"/>
        <w:rPr>
          <w:rFonts w:ascii="Times New Roman" w:hAnsi="Times New Roman" w:cs="Times New Roman"/>
          <w:sz w:val="23"/>
          <w:szCs w:val="23"/>
        </w:rPr>
      </w:pPr>
      <w:r w:rsidRPr="00AB0BC6">
        <w:rPr>
          <w:rFonts w:ascii="Times New Roman" w:hAnsi="Times New Roman" w:cs="Times New Roman"/>
          <w:sz w:val="23"/>
          <w:szCs w:val="23"/>
        </w:rPr>
        <w:t xml:space="preserve">Par jautājumiem, kuri nav atrunāti šajā </w:t>
      </w:r>
      <w:smartTag w:uri="schemas-tilde-lv/tildestengine" w:element="veidnes">
        <w:smartTagPr>
          <w:attr w:name="text" w:val="Līgumā"/>
          <w:attr w:name="id" w:val="-1"/>
          <w:attr w:name="baseform" w:val="līgum|s"/>
        </w:smartTagPr>
        <w:r w:rsidRPr="00AB0BC6">
          <w:rPr>
            <w:rFonts w:ascii="Times New Roman" w:hAnsi="Times New Roman" w:cs="Times New Roman"/>
            <w:sz w:val="23"/>
            <w:szCs w:val="23"/>
          </w:rPr>
          <w:t>Līgumā</w:t>
        </w:r>
      </w:smartTag>
      <w:r w:rsidRPr="00AB0BC6">
        <w:rPr>
          <w:rFonts w:ascii="Times New Roman" w:hAnsi="Times New Roman" w:cs="Times New Roman"/>
          <w:sz w:val="23"/>
          <w:szCs w:val="23"/>
        </w:rPr>
        <w:t>, Puses vadās saskaņā ar Latvijas Republikas normatīvajiem aktiem.</w:t>
      </w:r>
    </w:p>
    <w:p w14:paraId="5B1414CA" w14:textId="77777777" w:rsidR="004351F4" w:rsidRPr="00AB0BC6" w:rsidRDefault="004351F4" w:rsidP="004351F4">
      <w:pPr>
        <w:numPr>
          <w:ilvl w:val="1"/>
          <w:numId w:val="34"/>
        </w:numPr>
        <w:tabs>
          <w:tab w:val="clear" w:pos="360"/>
        </w:tabs>
        <w:spacing w:after="0" w:line="240" w:lineRule="auto"/>
        <w:ind w:left="567" w:hanging="567"/>
        <w:jc w:val="both"/>
        <w:rPr>
          <w:rFonts w:ascii="Times New Roman" w:hAnsi="Times New Roman" w:cs="Times New Roman"/>
          <w:sz w:val="23"/>
          <w:szCs w:val="23"/>
        </w:rPr>
      </w:pPr>
      <w:r w:rsidRPr="00AB0BC6">
        <w:rPr>
          <w:rFonts w:ascii="Times New Roman" w:hAnsi="Times New Roman" w:cs="Times New Roman"/>
          <w:sz w:val="23"/>
          <w:szCs w:val="23"/>
        </w:rPr>
        <w:t>Visus strīdus un domstarpības, kas Pusēm rodas saistībā ar Līguma izpildi, Puses risina savstarpēju pārrunu ceļā. Ja strīdu vai domstarpības savstarpēju pārrunu ceļā Puses nevar atrisināt, strīdu vai domstarpības Puses risina Latvijas Republikas normatīvajos aktos noteiktajā kārtībā.</w:t>
      </w:r>
    </w:p>
    <w:p w14:paraId="2C6E7129" w14:textId="77777777" w:rsidR="004351F4" w:rsidRPr="00AB0BC6" w:rsidRDefault="004351F4" w:rsidP="004351F4">
      <w:pPr>
        <w:numPr>
          <w:ilvl w:val="1"/>
          <w:numId w:val="34"/>
        </w:numPr>
        <w:tabs>
          <w:tab w:val="clear" w:pos="360"/>
        </w:tabs>
        <w:spacing w:after="0" w:line="240" w:lineRule="auto"/>
        <w:ind w:left="567" w:hanging="567"/>
        <w:jc w:val="both"/>
        <w:rPr>
          <w:rFonts w:ascii="Times New Roman" w:hAnsi="Times New Roman" w:cs="Times New Roman"/>
          <w:sz w:val="23"/>
          <w:szCs w:val="23"/>
        </w:rPr>
      </w:pPr>
      <w:r w:rsidRPr="00AB0BC6">
        <w:rPr>
          <w:rFonts w:ascii="Times New Roman" w:eastAsia="Arial Unicode MS" w:hAnsi="Times New Roman" w:cs="Times New Roman"/>
          <w:color w:val="000000"/>
          <w:kern w:val="1"/>
          <w:sz w:val="23"/>
          <w:szCs w:val="23"/>
          <w:lang w:eastAsia="ar-SA"/>
        </w:rPr>
        <w:t>Ja kāds no Līguma punktiem neparedzētu apstākļu dēļ tiek atzīts par spēkā neesošu vai normatīvajiem aktiem neatbilstošu, tas neietekmē citu Līgumā noteikto saistību izpildi, kuras netiek skartas sakarā ar šīm izmaiņām.</w:t>
      </w:r>
    </w:p>
    <w:p w14:paraId="23F7FB54" w14:textId="77777777" w:rsidR="004351F4" w:rsidRPr="00AB0BC6" w:rsidRDefault="004351F4" w:rsidP="004351F4">
      <w:pPr>
        <w:spacing w:after="0" w:line="240" w:lineRule="auto"/>
        <w:ind w:left="567"/>
        <w:jc w:val="both"/>
        <w:rPr>
          <w:rFonts w:ascii="Times New Roman" w:hAnsi="Times New Roman" w:cs="Times New Roman"/>
          <w:sz w:val="23"/>
          <w:szCs w:val="23"/>
        </w:rPr>
      </w:pPr>
    </w:p>
    <w:p w14:paraId="7B71794A" w14:textId="77777777" w:rsidR="004351F4" w:rsidRPr="00AB0BC6" w:rsidRDefault="004351F4" w:rsidP="004351F4">
      <w:pPr>
        <w:widowControl w:val="0"/>
        <w:numPr>
          <w:ilvl w:val="0"/>
          <w:numId w:val="34"/>
        </w:numPr>
        <w:suppressAutoHyphens/>
        <w:spacing w:after="0" w:line="240" w:lineRule="auto"/>
        <w:ind w:left="357" w:hanging="357"/>
        <w:jc w:val="center"/>
        <w:rPr>
          <w:rFonts w:ascii="Times New Roman" w:eastAsia="Arial Unicode MS" w:hAnsi="Times New Roman" w:cs="Times New Roman"/>
          <w:b/>
          <w:bCs/>
          <w:kern w:val="1"/>
          <w:sz w:val="23"/>
          <w:szCs w:val="23"/>
          <w:lang w:eastAsia="ar-SA"/>
        </w:rPr>
      </w:pPr>
      <w:r w:rsidRPr="00AB0BC6">
        <w:rPr>
          <w:rFonts w:ascii="Times New Roman" w:eastAsia="Arial Unicode MS" w:hAnsi="Times New Roman" w:cs="Times New Roman"/>
          <w:b/>
          <w:bCs/>
          <w:kern w:val="1"/>
          <w:sz w:val="23"/>
          <w:szCs w:val="23"/>
          <w:lang w:eastAsia="ar-SA"/>
        </w:rPr>
        <w:lastRenderedPageBreak/>
        <w:t>Izmaiņu veikšana Līgumā</w:t>
      </w:r>
    </w:p>
    <w:p w14:paraId="4B46F96D" w14:textId="77777777" w:rsidR="004351F4" w:rsidRPr="00AB0BC6" w:rsidRDefault="004351F4" w:rsidP="004351F4">
      <w:pPr>
        <w:widowControl w:val="0"/>
        <w:numPr>
          <w:ilvl w:val="1"/>
          <w:numId w:val="34"/>
        </w:numPr>
        <w:tabs>
          <w:tab w:val="num" w:pos="540"/>
        </w:tabs>
        <w:suppressAutoHyphens/>
        <w:spacing w:after="0" w:line="240" w:lineRule="auto"/>
        <w:ind w:left="540" w:hanging="540"/>
        <w:jc w:val="both"/>
        <w:rPr>
          <w:rFonts w:ascii="Times New Roman" w:eastAsia="Arial Unicode MS" w:hAnsi="Times New Roman" w:cs="Times New Roman"/>
          <w:kern w:val="1"/>
          <w:sz w:val="23"/>
          <w:szCs w:val="23"/>
          <w:lang w:eastAsia="ar-SA"/>
        </w:rPr>
      </w:pPr>
      <w:r w:rsidRPr="00AB0BC6">
        <w:rPr>
          <w:rFonts w:ascii="Times New Roman" w:hAnsi="Times New Roman" w:cs="Times New Roman"/>
          <w:sz w:val="23"/>
          <w:szCs w:val="23"/>
        </w:rPr>
        <w:t xml:space="preserve">Puses var grozīt un papildināt Līgumu un tā pielikumus, par to savstarpēji vienojoties. Šādi grozījumi un papildinājumi ir jānoformē </w:t>
      </w:r>
      <w:proofErr w:type="spellStart"/>
      <w:r w:rsidRPr="00AB0BC6">
        <w:rPr>
          <w:rFonts w:ascii="Times New Roman" w:hAnsi="Times New Roman" w:cs="Times New Roman"/>
          <w:sz w:val="23"/>
          <w:szCs w:val="23"/>
        </w:rPr>
        <w:t>rakstveidā</w:t>
      </w:r>
      <w:proofErr w:type="spellEnd"/>
      <w:r w:rsidRPr="00AB0BC6">
        <w:rPr>
          <w:rFonts w:ascii="Times New Roman" w:hAnsi="Times New Roman" w:cs="Times New Roman"/>
          <w:sz w:val="23"/>
          <w:szCs w:val="23"/>
        </w:rPr>
        <w:t>, jāparaksta abām Pusēm un ir neatņemama Līguma sastāvdaļa.</w:t>
      </w:r>
    </w:p>
    <w:p w14:paraId="7CDBBA03" w14:textId="77777777" w:rsidR="004351F4" w:rsidRPr="00AB0BC6" w:rsidRDefault="004351F4" w:rsidP="004351F4">
      <w:pPr>
        <w:widowControl w:val="0"/>
        <w:numPr>
          <w:ilvl w:val="1"/>
          <w:numId w:val="34"/>
        </w:numPr>
        <w:tabs>
          <w:tab w:val="num" w:pos="540"/>
        </w:tabs>
        <w:suppressAutoHyphens/>
        <w:spacing w:after="0" w:line="240" w:lineRule="auto"/>
        <w:ind w:left="540" w:hanging="540"/>
        <w:jc w:val="both"/>
        <w:rPr>
          <w:rFonts w:ascii="Times New Roman" w:eastAsia="Arial Unicode MS" w:hAnsi="Times New Roman" w:cs="Times New Roman"/>
          <w:bCs/>
          <w:kern w:val="1"/>
          <w:sz w:val="23"/>
          <w:szCs w:val="23"/>
          <w:lang w:eastAsia="ar-SA"/>
        </w:rPr>
      </w:pPr>
      <w:r w:rsidRPr="00AB0BC6">
        <w:rPr>
          <w:rFonts w:ascii="Times New Roman" w:eastAsia="Arial Unicode MS" w:hAnsi="Times New Roman" w:cs="Times New Roman"/>
          <w:kern w:val="1"/>
          <w:sz w:val="23"/>
          <w:szCs w:val="23"/>
          <w:lang w:eastAsia="ar-SA"/>
        </w:rPr>
        <w:t>Ja Līguma izpildes laikā ir radušies apstākļi, kas neizbēgami aizkavē Darbu izpildi, Izpildītājam ir nekavējoties rakstiski jāpaziņo Pasūtītājam par aizkavēšanās faktu, par tā iespējamo ilgumu un iemesliem. Pēc Izpildītāja paziņojuma saņemšanas, Pasūtītājam ir jānovērtē situācija un, ja nepieciešams, Pasūtītājs var pagarināt Izpildītāja saistību izpildes termiņu. Šādā gadījumā termiņa pagarinājums ir jāakceptē abām Pusēm.</w:t>
      </w:r>
    </w:p>
    <w:p w14:paraId="147C091E" w14:textId="77777777" w:rsidR="004351F4" w:rsidRPr="00AB0BC6" w:rsidRDefault="004351F4" w:rsidP="004351F4">
      <w:pPr>
        <w:widowControl w:val="0"/>
        <w:tabs>
          <w:tab w:val="num" w:pos="540"/>
        </w:tabs>
        <w:suppressAutoHyphens/>
        <w:spacing w:after="0" w:line="240" w:lineRule="auto"/>
        <w:ind w:left="540"/>
        <w:jc w:val="both"/>
        <w:rPr>
          <w:rFonts w:ascii="Times New Roman" w:eastAsia="Arial Unicode MS" w:hAnsi="Times New Roman" w:cs="Times New Roman"/>
          <w:bCs/>
          <w:kern w:val="1"/>
          <w:sz w:val="23"/>
          <w:szCs w:val="23"/>
          <w:lang w:eastAsia="ar-SA"/>
        </w:rPr>
      </w:pPr>
    </w:p>
    <w:p w14:paraId="75767978" w14:textId="77777777" w:rsidR="004351F4" w:rsidRPr="00AB0BC6" w:rsidRDefault="004351F4" w:rsidP="004351F4">
      <w:pPr>
        <w:widowControl w:val="0"/>
        <w:numPr>
          <w:ilvl w:val="0"/>
          <w:numId w:val="34"/>
        </w:numPr>
        <w:suppressAutoHyphens/>
        <w:spacing w:after="0" w:line="240" w:lineRule="auto"/>
        <w:ind w:left="357" w:hanging="357"/>
        <w:jc w:val="center"/>
        <w:rPr>
          <w:rFonts w:ascii="Times New Roman" w:eastAsia="Arial Unicode MS" w:hAnsi="Times New Roman" w:cs="Times New Roman"/>
          <w:b/>
          <w:bCs/>
          <w:kern w:val="1"/>
          <w:sz w:val="23"/>
          <w:szCs w:val="23"/>
          <w:lang w:eastAsia="ar-SA"/>
        </w:rPr>
      </w:pPr>
      <w:r w:rsidRPr="00AB0BC6">
        <w:rPr>
          <w:rFonts w:ascii="Times New Roman" w:eastAsia="Arial Unicode MS" w:hAnsi="Times New Roman" w:cs="Times New Roman"/>
          <w:b/>
          <w:bCs/>
          <w:kern w:val="1"/>
          <w:sz w:val="23"/>
          <w:szCs w:val="23"/>
          <w:lang w:eastAsia="ar-SA"/>
        </w:rPr>
        <w:t>Citi noteikumi</w:t>
      </w:r>
    </w:p>
    <w:p w14:paraId="5D1EEBED" w14:textId="77777777" w:rsidR="004351F4" w:rsidRPr="00AB0BC6" w:rsidRDefault="004351F4" w:rsidP="004351F4">
      <w:pPr>
        <w:widowControl w:val="0"/>
        <w:numPr>
          <w:ilvl w:val="1"/>
          <w:numId w:val="34"/>
        </w:numPr>
        <w:tabs>
          <w:tab w:val="num" w:pos="540"/>
        </w:tabs>
        <w:suppressAutoHyphens/>
        <w:spacing w:after="0" w:line="240" w:lineRule="auto"/>
        <w:ind w:left="540" w:hanging="540"/>
        <w:jc w:val="both"/>
        <w:rPr>
          <w:rFonts w:ascii="Times New Roman" w:eastAsia="Arial Unicode MS" w:hAnsi="Times New Roman" w:cs="Times New Roman"/>
          <w:kern w:val="1"/>
          <w:sz w:val="23"/>
          <w:szCs w:val="23"/>
          <w:lang w:eastAsia="ar-SA"/>
        </w:rPr>
      </w:pPr>
      <w:r w:rsidRPr="00AB0BC6">
        <w:rPr>
          <w:rFonts w:ascii="Times New Roman" w:eastAsia="Arial Unicode MS" w:hAnsi="Times New Roman" w:cs="Times New Roman"/>
          <w:kern w:val="1"/>
          <w:sz w:val="23"/>
          <w:szCs w:val="23"/>
          <w:lang w:eastAsia="ar-SA"/>
        </w:rPr>
        <w:t xml:space="preserve">Visai sarakstei, saskaņojumiem, dokumentācijai un citai informācijai, ar kuru apmainās Puses, ir jābūt latviešu valodā, noformētai </w:t>
      </w:r>
      <w:proofErr w:type="spellStart"/>
      <w:r w:rsidRPr="00AB0BC6">
        <w:rPr>
          <w:rFonts w:ascii="Times New Roman" w:eastAsia="Arial Unicode MS" w:hAnsi="Times New Roman" w:cs="Times New Roman"/>
          <w:kern w:val="1"/>
          <w:sz w:val="23"/>
          <w:szCs w:val="23"/>
          <w:lang w:eastAsia="ar-SA"/>
        </w:rPr>
        <w:t>rakstveidā</w:t>
      </w:r>
      <w:proofErr w:type="spellEnd"/>
      <w:r w:rsidRPr="00AB0BC6">
        <w:rPr>
          <w:rFonts w:ascii="Times New Roman" w:eastAsia="Arial Unicode MS" w:hAnsi="Times New Roman" w:cs="Times New Roman"/>
          <w:kern w:val="1"/>
          <w:sz w:val="23"/>
          <w:szCs w:val="23"/>
          <w:lang w:eastAsia="ar-SA"/>
        </w:rPr>
        <w:t>.</w:t>
      </w:r>
    </w:p>
    <w:p w14:paraId="064DBC57" w14:textId="77777777" w:rsidR="004351F4" w:rsidRPr="00AB0BC6" w:rsidRDefault="004351F4" w:rsidP="004351F4">
      <w:pPr>
        <w:widowControl w:val="0"/>
        <w:numPr>
          <w:ilvl w:val="1"/>
          <w:numId w:val="34"/>
        </w:numPr>
        <w:tabs>
          <w:tab w:val="num" w:pos="540"/>
        </w:tabs>
        <w:suppressAutoHyphens/>
        <w:spacing w:after="0" w:line="240" w:lineRule="auto"/>
        <w:ind w:left="540" w:hanging="540"/>
        <w:jc w:val="both"/>
        <w:rPr>
          <w:rFonts w:ascii="Times New Roman" w:eastAsia="Arial Unicode MS" w:hAnsi="Times New Roman" w:cs="Times New Roman"/>
          <w:kern w:val="1"/>
          <w:sz w:val="23"/>
          <w:szCs w:val="23"/>
          <w:lang w:eastAsia="ar-SA"/>
        </w:rPr>
      </w:pPr>
      <w:r w:rsidRPr="00AB0BC6">
        <w:rPr>
          <w:rFonts w:ascii="Times New Roman" w:eastAsia="Arial Unicode MS" w:hAnsi="Times New Roman" w:cs="Times New Roman"/>
          <w:kern w:val="1"/>
          <w:sz w:val="23"/>
          <w:szCs w:val="23"/>
          <w:lang w:eastAsia="ar-SA"/>
        </w:rPr>
        <w:t>Gadījumā, ja kāda no Pusēm maina savu juridisko adresi, pasta adresi vai bankas rekvizītus, tā ne vēlāk kā 7 (septiņu) dienu laikā rakstiski paziņo par to otrai Pusei.</w:t>
      </w:r>
    </w:p>
    <w:p w14:paraId="6F3F15E4" w14:textId="77777777" w:rsidR="004351F4" w:rsidRPr="00AB0BC6" w:rsidRDefault="004351F4" w:rsidP="004351F4">
      <w:pPr>
        <w:widowControl w:val="0"/>
        <w:numPr>
          <w:ilvl w:val="1"/>
          <w:numId w:val="34"/>
        </w:numPr>
        <w:tabs>
          <w:tab w:val="num" w:pos="540"/>
        </w:tabs>
        <w:suppressAutoHyphens/>
        <w:spacing w:after="0" w:line="240" w:lineRule="auto"/>
        <w:ind w:left="540" w:hanging="540"/>
        <w:jc w:val="both"/>
        <w:rPr>
          <w:rFonts w:ascii="Times New Roman" w:eastAsia="Arial Unicode MS" w:hAnsi="Times New Roman" w:cs="Times New Roman"/>
          <w:kern w:val="1"/>
          <w:sz w:val="23"/>
          <w:szCs w:val="23"/>
          <w:lang w:eastAsia="ar-SA"/>
        </w:rPr>
      </w:pPr>
      <w:r w:rsidRPr="00AB0BC6">
        <w:rPr>
          <w:rFonts w:ascii="Times New Roman" w:hAnsi="Times New Roman" w:cs="Times New Roman"/>
          <w:sz w:val="23"/>
          <w:szCs w:val="23"/>
        </w:rPr>
        <w:t xml:space="preserve">Ja </w:t>
      </w:r>
      <w:smartTag w:uri="schemas-tilde-lv/tildestengine" w:element="veidnes">
        <w:smartTagPr>
          <w:attr w:name="text" w:val="līguma"/>
          <w:attr w:name="id" w:val="-1"/>
          <w:attr w:name="baseform" w:val="līgum|s"/>
        </w:smartTagPr>
        <w:r w:rsidRPr="00AB0BC6">
          <w:rPr>
            <w:rFonts w:ascii="Times New Roman" w:hAnsi="Times New Roman" w:cs="Times New Roman"/>
            <w:sz w:val="23"/>
            <w:szCs w:val="23"/>
          </w:rPr>
          <w:t>Līguma</w:t>
        </w:r>
      </w:smartTag>
      <w:r w:rsidRPr="00AB0BC6">
        <w:rPr>
          <w:rFonts w:ascii="Times New Roman" w:hAnsi="Times New Roman" w:cs="Times New Roman"/>
          <w:sz w:val="23"/>
          <w:szCs w:val="23"/>
        </w:rPr>
        <w:t xml:space="preserve"> darbības laikā notiek Pušu reorganizācija vai likvidācija, tās tiesības un pienākumus realizē tiesību un saistību pārņēmējs.</w:t>
      </w:r>
    </w:p>
    <w:p w14:paraId="6237C62F" w14:textId="3EFA796E" w:rsidR="004351F4" w:rsidRPr="00AB0BC6" w:rsidRDefault="004351F4" w:rsidP="004351F4">
      <w:pPr>
        <w:widowControl w:val="0"/>
        <w:numPr>
          <w:ilvl w:val="1"/>
          <w:numId w:val="34"/>
        </w:numPr>
        <w:tabs>
          <w:tab w:val="num" w:pos="540"/>
        </w:tabs>
        <w:suppressAutoHyphens/>
        <w:spacing w:after="0" w:line="240" w:lineRule="auto"/>
        <w:ind w:left="540" w:hanging="540"/>
        <w:jc w:val="both"/>
        <w:rPr>
          <w:rFonts w:ascii="Times New Roman" w:eastAsia="Arial Unicode MS" w:hAnsi="Times New Roman" w:cs="Times New Roman"/>
          <w:kern w:val="1"/>
          <w:sz w:val="23"/>
          <w:szCs w:val="23"/>
          <w:lang w:eastAsia="ar-SA"/>
        </w:rPr>
      </w:pPr>
      <w:r w:rsidRPr="00AB0BC6">
        <w:rPr>
          <w:rFonts w:ascii="Times New Roman" w:hAnsi="Times New Roman" w:cs="Times New Roman"/>
          <w:caps/>
          <w:sz w:val="23"/>
          <w:szCs w:val="23"/>
        </w:rPr>
        <w:t>I</w:t>
      </w:r>
      <w:r w:rsidRPr="00AB0BC6">
        <w:rPr>
          <w:rFonts w:ascii="Times New Roman" w:hAnsi="Times New Roman" w:cs="Times New Roman"/>
          <w:sz w:val="23"/>
          <w:szCs w:val="23"/>
        </w:rPr>
        <w:t>zpildītājas nav tiesīgs nodot Līguma saistību izpildi trešajai personai bez Pasūtītāja iepriekšējas piekrišanas.</w:t>
      </w:r>
    </w:p>
    <w:p w14:paraId="2A1146E8" w14:textId="14031A07" w:rsidR="009F6F11" w:rsidRPr="00AB0BC6" w:rsidRDefault="009F6F11" w:rsidP="004351F4">
      <w:pPr>
        <w:widowControl w:val="0"/>
        <w:numPr>
          <w:ilvl w:val="1"/>
          <w:numId w:val="34"/>
        </w:numPr>
        <w:tabs>
          <w:tab w:val="num" w:pos="540"/>
        </w:tabs>
        <w:suppressAutoHyphens/>
        <w:spacing w:after="0" w:line="240" w:lineRule="auto"/>
        <w:ind w:left="540" w:hanging="540"/>
        <w:jc w:val="both"/>
        <w:rPr>
          <w:rFonts w:ascii="Times New Roman" w:eastAsia="Arial Unicode MS" w:hAnsi="Times New Roman" w:cs="Times New Roman"/>
          <w:kern w:val="1"/>
          <w:sz w:val="23"/>
          <w:szCs w:val="23"/>
          <w:lang w:eastAsia="ar-SA"/>
        </w:rPr>
      </w:pPr>
      <w:r w:rsidRPr="00AB0BC6">
        <w:rPr>
          <w:rFonts w:ascii="Times New Roman" w:hAnsi="Times New Roman" w:cs="Times New Roman"/>
          <w:sz w:val="23"/>
          <w:szCs w:val="23"/>
        </w:rPr>
        <w:t xml:space="preserve">Izpildītājam ir saistoši visa </w:t>
      </w:r>
      <w:r w:rsidR="004850FB" w:rsidRPr="00AB0BC6">
        <w:rPr>
          <w:rFonts w:ascii="Times New Roman" w:hAnsi="Times New Roman" w:cs="Times New Roman"/>
          <w:sz w:val="23"/>
          <w:szCs w:val="23"/>
        </w:rPr>
        <w:t>K</w:t>
      </w:r>
      <w:r w:rsidRPr="00AB0BC6">
        <w:rPr>
          <w:rFonts w:ascii="Times New Roman" w:hAnsi="Times New Roman" w:cs="Times New Roman"/>
          <w:sz w:val="23"/>
          <w:szCs w:val="23"/>
        </w:rPr>
        <w:t>onkursa dokumentācija.</w:t>
      </w:r>
    </w:p>
    <w:p w14:paraId="10BAEABE" w14:textId="77777777" w:rsidR="004351F4" w:rsidRPr="00AB0BC6" w:rsidRDefault="004351F4" w:rsidP="004351F4">
      <w:pPr>
        <w:numPr>
          <w:ilvl w:val="1"/>
          <w:numId w:val="34"/>
        </w:numPr>
        <w:tabs>
          <w:tab w:val="clear" w:pos="360"/>
        </w:tabs>
        <w:spacing w:after="0" w:line="240" w:lineRule="auto"/>
        <w:ind w:left="567" w:hanging="567"/>
        <w:jc w:val="both"/>
        <w:rPr>
          <w:rFonts w:ascii="Times New Roman" w:hAnsi="Times New Roman" w:cs="Times New Roman"/>
          <w:sz w:val="23"/>
          <w:szCs w:val="23"/>
        </w:rPr>
      </w:pPr>
      <w:r w:rsidRPr="00AB0BC6">
        <w:rPr>
          <w:rFonts w:ascii="Times New Roman" w:hAnsi="Times New Roman" w:cs="Times New Roman"/>
          <w:sz w:val="23"/>
          <w:szCs w:val="23"/>
        </w:rPr>
        <w:t>Pušu kontaktpersonas saistībā ar līguma izpildi:</w:t>
      </w:r>
    </w:p>
    <w:p w14:paraId="6DCC438D" w14:textId="77777777" w:rsidR="004351F4" w:rsidRPr="00AB0BC6" w:rsidRDefault="004351F4" w:rsidP="004351F4">
      <w:pPr>
        <w:pStyle w:val="Sarakstarindkopa"/>
        <w:numPr>
          <w:ilvl w:val="2"/>
          <w:numId w:val="34"/>
        </w:numPr>
        <w:tabs>
          <w:tab w:val="clear" w:pos="720"/>
        </w:tabs>
        <w:spacing w:after="0" w:line="240" w:lineRule="auto"/>
        <w:ind w:left="1276"/>
        <w:contextualSpacing w:val="0"/>
        <w:jc w:val="both"/>
        <w:rPr>
          <w:rFonts w:ascii="Times New Roman" w:hAnsi="Times New Roman" w:cs="Times New Roman"/>
          <w:sz w:val="23"/>
          <w:szCs w:val="23"/>
        </w:rPr>
      </w:pPr>
      <w:r w:rsidRPr="00AB0BC6">
        <w:rPr>
          <w:rFonts w:ascii="Times New Roman" w:hAnsi="Times New Roman" w:cs="Times New Roman"/>
          <w:sz w:val="23"/>
          <w:szCs w:val="23"/>
        </w:rPr>
        <w:t>No Pasūtītāja puses: ____________________, tālr._______, e-pasts:____________;</w:t>
      </w:r>
    </w:p>
    <w:p w14:paraId="504871D5" w14:textId="77777777" w:rsidR="004351F4" w:rsidRPr="00AB0BC6" w:rsidRDefault="004351F4" w:rsidP="004351F4">
      <w:pPr>
        <w:pStyle w:val="Sarakstarindkopa"/>
        <w:numPr>
          <w:ilvl w:val="2"/>
          <w:numId w:val="34"/>
        </w:numPr>
        <w:tabs>
          <w:tab w:val="clear" w:pos="720"/>
        </w:tabs>
        <w:spacing w:after="0" w:line="240" w:lineRule="auto"/>
        <w:ind w:left="1276"/>
        <w:contextualSpacing w:val="0"/>
        <w:jc w:val="both"/>
        <w:rPr>
          <w:rFonts w:ascii="Times New Roman" w:hAnsi="Times New Roman" w:cs="Times New Roman"/>
          <w:sz w:val="23"/>
          <w:szCs w:val="23"/>
        </w:rPr>
      </w:pPr>
      <w:r w:rsidRPr="00AB0BC6">
        <w:rPr>
          <w:rFonts w:ascii="Times New Roman" w:hAnsi="Times New Roman" w:cs="Times New Roman"/>
          <w:sz w:val="23"/>
          <w:szCs w:val="23"/>
        </w:rPr>
        <w:t>No Izpildītāja puses: _____ ______ tālr._______, e-pasts: ______________.</w:t>
      </w:r>
    </w:p>
    <w:p w14:paraId="0F78DA31" w14:textId="2D137B9D" w:rsidR="009E01BA" w:rsidRPr="00AB0BC6" w:rsidRDefault="009E01BA" w:rsidP="004351F4">
      <w:pPr>
        <w:widowControl w:val="0"/>
        <w:numPr>
          <w:ilvl w:val="1"/>
          <w:numId w:val="34"/>
        </w:numPr>
        <w:tabs>
          <w:tab w:val="clear" w:pos="360"/>
        </w:tabs>
        <w:suppressAutoHyphens/>
        <w:spacing w:after="0" w:line="240" w:lineRule="auto"/>
        <w:ind w:left="567" w:hanging="567"/>
        <w:jc w:val="both"/>
        <w:rPr>
          <w:rFonts w:ascii="Times New Roman" w:eastAsia="Arial Unicode MS" w:hAnsi="Times New Roman" w:cs="Times New Roman"/>
          <w:kern w:val="1"/>
          <w:sz w:val="23"/>
          <w:szCs w:val="23"/>
          <w:lang w:eastAsia="ar-SA"/>
        </w:rPr>
      </w:pPr>
      <w:r w:rsidRPr="00AB0BC6">
        <w:rPr>
          <w:rFonts w:ascii="Times New Roman" w:hAnsi="Times New Roman" w:cs="Times New Roman"/>
          <w:sz w:val="23"/>
          <w:szCs w:val="23"/>
        </w:rPr>
        <w:t>Līgums sastāv no elektroniskā formā, latviešu valodā sastādīta Līguma teksta, kam pievienoti šādi pielikumi:</w:t>
      </w:r>
    </w:p>
    <w:p w14:paraId="330D323B" w14:textId="6FAD90DA" w:rsidR="00D60E67" w:rsidRPr="00AB0BC6" w:rsidRDefault="00D60E67" w:rsidP="009E01BA">
      <w:pPr>
        <w:pStyle w:val="Sarakstarindkopa"/>
        <w:spacing w:after="0" w:line="240" w:lineRule="auto"/>
        <w:ind w:left="1418" w:hanging="709"/>
        <w:jc w:val="both"/>
        <w:rPr>
          <w:rFonts w:ascii="Times New Roman" w:hAnsi="Times New Roman" w:cs="Times New Roman"/>
          <w:sz w:val="23"/>
          <w:szCs w:val="23"/>
        </w:rPr>
      </w:pPr>
      <w:r w:rsidRPr="00AB0BC6">
        <w:rPr>
          <w:rFonts w:ascii="Times New Roman" w:hAnsi="Times New Roman" w:cs="Times New Roman"/>
          <w:sz w:val="23"/>
          <w:szCs w:val="23"/>
        </w:rPr>
        <w:t>13.6</w:t>
      </w:r>
      <w:r w:rsidR="009E01BA" w:rsidRPr="00AB0BC6">
        <w:rPr>
          <w:rFonts w:ascii="Times New Roman" w:hAnsi="Times New Roman" w:cs="Times New Roman"/>
          <w:sz w:val="23"/>
          <w:szCs w:val="23"/>
        </w:rPr>
        <w:t>.1. Nr. 1 “Tehniskā specifikācija”</w:t>
      </w:r>
      <w:r w:rsidRPr="00AB0BC6">
        <w:rPr>
          <w:rFonts w:ascii="Times New Roman" w:hAnsi="Times New Roman" w:cs="Times New Roman"/>
          <w:sz w:val="23"/>
          <w:szCs w:val="23"/>
        </w:rPr>
        <w:t>;</w:t>
      </w:r>
    </w:p>
    <w:p w14:paraId="77AA5F34" w14:textId="0141711F" w:rsidR="00D60E67" w:rsidRPr="00AB0BC6" w:rsidRDefault="00D60E67" w:rsidP="009E01BA">
      <w:pPr>
        <w:pStyle w:val="Sarakstarindkopa"/>
        <w:spacing w:after="0" w:line="240" w:lineRule="auto"/>
        <w:ind w:left="1418" w:hanging="709"/>
        <w:jc w:val="both"/>
        <w:rPr>
          <w:rFonts w:ascii="Times New Roman" w:hAnsi="Times New Roman" w:cs="Times New Roman"/>
          <w:sz w:val="23"/>
          <w:szCs w:val="23"/>
        </w:rPr>
      </w:pPr>
      <w:r w:rsidRPr="00AB0BC6">
        <w:rPr>
          <w:rFonts w:ascii="Times New Roman" w:hAnsi="Times New Roman" w:cs="Times New Roman"/>
          <w:sz w:val="23"/>
          <w:szCs w:val="23"/>
        </w:rPr>
        <w:t>13.6.2. Nr. 2 “Tehniskais piedāvājums”;</w:t>
      </w:r>
    </w:p>
    <w:p w14:paraId="469D5F25" w14:textId="2E10EED9" w:rsidR="00D60E67" w:rsidRPr="00AB0BC6" w:rsidRDefault="00D60E67" w:rsidP="009E01BA">
      <w:pPr>
        <w:pStyle w:val="Sarakstarindkopa"/>
        <w:spacing w:after="0" w:line="240" w:lineRule="auto"/>
        <w:ind w:left="1418" w:hanging="709"/>
        <w:jc w:val="both"/>
        <w:rPr>
          <w:rFonts w:ascii="Times New Roman" w:hAnsi="Times New Roman" w:cs="Times New Roman"/>
          <w:sz w:val="23"/>
          <w:szCs w:val="23"/>
        </w:rPr>
      </w:pPr>
      <w:r w:rsidRPr="00AB0BC6">
        <w:rPr>
          <w:rFonts w:ascii="Times New Roman" w:hAnsi="Times New Roman" w:cs="Times New Roman"/>
          <w:sz w:val="23"/>
          <w:szCs w:val="23"/>
        </w:rPr>
        <w:t>13.6.3. Nr. 3 “Finanšu piedāvājums”.</w:t>
      </w:r>
    </w:p>
    <w:p w14:paraId="4BF11DDB" w14:textId="491EF840" w:rsidR="00526967" w:rsidRPr="00AB0BC6" w:rsidRDefault="00526967" w:rsidP="004351F4">
      <w:pPr>
        <w:widowControl w:val="0"/>
        <w:numPr>
          <w:ilvl w:val="1"/>
          <w:numId w:val="34"/>
        </w:numPr>
        <w:tabs>
          <w:tab w:val="clear" w:pos="360"/>
        </w:tabs>
        <w:suppressAutoHyphens/>
        <w:spacing w:after="0" w:line="240" w:lineRule="auto"/>
        <w:ind w:left="567" w:hanging="567"/>
        <w:jc w:val="both"/>
        <w:rPr>
          <w:rFonts w:ascii="Times New Roman" w:eastAsia="Arial Unicode MS" w:hAnsi="Times New Roman" w:cs="Times New Roman"/>
          <w:kern w:val="1"/>
          <w:sz w:val="23"/>
          <w:szCs w:val="23"/>
          <w:lang w:eastAsia="ar-SA"/>
        </w:rPr>
      </w:pPr>
      <w:r w:rsidRPr="00AB0BC6">
        <w:rPr>
          <w:rFonts w:ascii="Times New Roman" w:hAnsi="Times New Roman" w:cs="Times New Roman"/>
          <w:sz w:val="23"/>
          <w:szCs w:val="23"/>
        </w:rPr>
        <w:t xml:space="preserve">Līguma viens eksemplārs atrodas pie </w:t>
      </w:r>
      <w:r w:rsidRPr="00AB0BC6">
        <w:rPr>
          <w:rFonts w:ascii="Times New Roman" w:hAnsi="Times New Roman" w:cs="Times New Roman"/>
          <w:caps/>
          <w:sz w:val="23"/>
          <w:szCs w:val="23"/>
        </w:rPr>
        <w:t>P</w:t>
      </w:r>
      <w:r w:rsidRPr="00AB0BC6">
        <w:rPr>
          <w:rFonts w:ascii="Times New Roman" w:hAnsi="Times New Roman" w:cs="Times New Roman"/>
          <w:sz w:val="23"/>
          <w:szCs w:val="23"/>
        </w:rPr>
        <w:t xml:space="preserve">asūtītāja, bet otrs pie </w:t>
      </w:r>
      <w:r w:rsidRPr="00AB0BC6">
        <w:rPr>
          <w:rFonts w:ascii="Times New Roman" w:hAnsi="Times New Roman" w:cs="Times New Roman"/>
          <w:caps/>
          <w:sz w:val="23"/>
          <w:szCs w:val="23"/>
        </w:rPr>
        <w:t>I</w:t>
      </w:r>
      <w:r w:rsidRPr="00AB0BC6">
        <w:rPr>
          <w:rFonts w:ascii="Times New Roman" w:hAnsi="Times New Roman" w:cs="Times New Roman"/>
          <w:sz w:val="23"/>
          <w:szCs w:val="23"/>
        </w:rPr>
        <w:t>zpildītāja</w:t>
      </w:r>
      <w:r w:rsidRPr="00AB0BC6">
        <w:rPr>
          <w:rFonts w:ascii="Times New Roman" w:hAnsi="Times New Roman" w:cs="Times New Roman"/>
          <w:caps/>
          <w:sz w:val="23"/>
          <w:szCs w:val="23"/>
        </w:rPr>
        <w:t xml:space="preserve">, </w:t>
      </w:r>
      <w:r w:rsidRPr="00AB0BC6">
        <w:rPr>
          <w:rFonts w:ascii="Times New Roman" w:hAnsi="Times New Roman" w:cs="Times New Roman"/>
          <w:sz w:val="23"/>
          <w:szCs w:val="23"/>
        </w:rPr>
        <w:t>un abiem eksemplāriem ir vienāds juridiskais spēks.</w:t>
      </w:r>
    </w:p>
    <w:p w14:paraId="2855D0EE" w14:textId="77777777" w:rsidR="00526967" w:rsidRPr="00AB0BC6" w:rsidRDefault="00526967" w:rsidP="003B762E">
      <w:pPr>
        <w:suppressAutoHyphens/>
        <w:autoSpaceDN w:val="0"/>
        <w:spacing w:after="0" w:line="240" w:lineRule="auto"/>
        <w:jc w:val="center"/>
        <w:textAlignment w:val="baseline"/>
        <w:rPr>
          <w:rFonts w:ascii="Times New Roman" w:hAnsi="Times New Roman" w:cs="Times New Roman"/>
          <w:b/>
          <w:sz w:val="23"/>
          <w:szCs w:val="23"/>
        </w:rPr>
      </w:pPr>
    </w:p>
    <w:p w14:paraId="250C501B" w14:textId="7F3CF739" w:rsidR="00CA45FB" w:rsidRPr="00AB0BC6" w:rsidRDefault="00663713" w:rsidP="003B762E">
      <w:pPr>
        <w:suppressAutoHyphens/>
        <w:autoSpaceDN w:val="0"/>
        <w:spacing w:after="0" w:line="240" w:lineRule="auto"/>
        <w:jc w:val="center"/>
        <w:textAlignment w:val="baseline"/>
        <w:rPr>
          <w:rFonts w:ascii="Times New Roman" w:eastAsia="Times New Roman" w:hAnsi="Times New Roman" w:cs="Times New Roman"/>
          <w:b/>
          <w:bCs/>
          <w:sz w:val="23"/>
          <w:szCs w:val="23"/>
        </w:rPr>
      </w:pPr>
      <w:r w:rsidRPr="00AB0BC6">
        <w:rPr>
          <w:rFonts w:ascii="Times New Roman" w:eastAsia="Times New Roman" w:hAnsi="Times New Roman" w:cs="Times New Roman"/>
          <w:b/>
          <w:bCs/>
          <w:sz w:val="23"/>
          <w:szCs w:val="23"/>
        </w:rPr>
        <w:t>P</w:t>
      </w:r>
      <w:r w:rsidR="005E53AB" w:rsidRPr="00AB0BC6">
        <w:rPr>
          <w:rFonts w:ascii="Times New Roman" w:eastAsia="Times New Roman" w:hAnsi="Times New Roman" w:cs="Times New Roman"/>
          <w:b/>
          <w:bCs/>
          <w:sz w:val="23"/>
          <w:szCs w:val="23"/>
        </w:rPr>
        <w:t>ušu paraksti un rekvizīti</w:t>
      </w:r>
    </w:p>
    <w:tbl>
      <w:tblPr>
        <w:tblW w:w="9747" w:type="dxa"/>
        <w:tblLayout w:type="fixed"/>
        <w:tblCellMar>
          <w:left w:w="10" w:type="dxa"/>
          <w:right w:w="10" w:type="dxa"/>
        </w:tblCellMar>
        <w:tblLook w:val="0000" w:firstRow="0" w:lastRow="0" w:firstColumn="0" w:lastColumn="0" w:noHBand="0" w:noVBand="0"/>
      </w:tblPr>
      <w:tblGrid>
        <w:gridCol w:w="3396"/>
        <w:gridCol w:w="1532"/>
        <w:gridCol w:w="3260"/>
        <w:gridCol w:w="1559"/>
      </w:tblGrid>
      <w:tr w:rsidR="003B762E" w:rsidRPr="00AB0BC6" w14:paraId="590B1476" w14:textId="77777777" w:rsidTr="003A3C41">
        <w:trPr>
          <w:trHeight w:val="811"/>
        </w:trPr>
        <w:tc>
          <w:tcPr>
            <w:tcW w:w="4928" w:type="dxa"/>
            <w:gridSpan w:val="2"/>
            <w:shd w:val="clear" w:color="auto" w:fill="auto"/>
            <w:tcMar>
              <w:top w:w="0" w:type="dxa"/>
              <w:left w:w="108" w:type="dxa"/>
              <w:bottom w:w="0" w:type="dxa"/>
              <w:right w:w="108" w:type="dxa"/>
            </w:tcMar>
          </w:tcPr>
          <w:p w14:paraId="4CBCF156" w14:textId="77777777" w:rsidR="003B762E" w:rsidRPr="00AB0BC6" w:rsidRDefault="003B762E" w:rsidP="003B762E">
            <w:pPr>
              <w:tabs>
                <w:tab w:val="left" w:pos="567"/>
              </w:tabs>
              <w:spacing w:after="0" w:line="240" w:lineRule="auto"/>
              <w:rPr>
                <w:rFonts w:ascii="Times New Roman" w:hAnsi="Times New Roman" w:cs="Times New Roman"/>
                <w:b/>
                <w:sz w:val="23"/>
                <w:szCs w:val="23"/>
              </w:rPr>
            </w:pPr>
            <w:r w:rsidRPr="00AB0BC6">
              <w:rPr>
                <w:rFonts w:ascii="Times New Roman" w:hAnsi="Times New Roman" w:cs="Times New Roman"/>
                <w:b/>
                <w:sz w:val="23"/>
                <w:szCs w:val="23"/>
              </w:rPr>
              <w:t>Pasūtītājs:</w:t>
            </w:r>
          </w:p>
          <w:p w14:paraId="07834849" w14:textId="77777777" w:rsidR="003B762E" w:rsidRPr="00AB0BC6" w:rsidRDefault="003B762E" w:rsidP="003B762E">
            <w:pPr>
              <w:spacing w:after="0" w:line="240" w:lineRule="auto"/>
              <w:rPr>
                <w:rFonts w:ascii="Times New Roman" w:hAnsi="Times New Roman" w:cs="Times New Roman"/>
                <w:sz w:val="23"/>
                <w:szCs w:val="23"/>
              </w:rPr>
            </w:pPr>
            <w:r w:rsidRPr="00AB0BC6">
              <w:rPr>
                <w:rFonts w:ascii="Times New Roman" w:hAnsi="Times New Roman" w:cs="Times New Roman"/>
                <w:sz w:val="23"/>
                <w:szCs w:val="23"/>
              </w:rPr>
              <w:t xml:space="preserve">Valsts sabiedrība ar ierobežotu atbildību </w:t>
            </w:r>
          </w:p>
          <w:p w14:paraId="5278DC67" w14:textId="77777777" w:rsidR="003B762E" w:rsidRPr="00AB0BC6" w:rsidRDefault="003B762E" w:rsidP="003B762E">
            <w:pPr>
              <w:tabs>
                <w:tab w:val="left" w:pos="567"/>
              </w:tabs>
              <w:spacing w:after="0" w:line="240" w:lineRule="auto"/>
              <w:rPr>
                <w:rFonts w:ascii="Times New Roman" w:hAnsi="Times New Roman" w:cs="Times New Roman"/>
                <w:sz w:val="23"/>
                <w:szCs w:val="23"/>
              </w:rPr>
            </w:pPr>
            <w:r w:rsidRPr="00AB0BC6">
              <w:rPr>
                <w:rFonts w:ascii="Times New Roman" w:hAnsi="Times New Roman" w:cs="Times New Roman"/>
                <w:sz w:val="23"/>
                <w:szCs w:val="23"/>
              </w:rPr>
              <w:t>“Traumatoloģijas un ortopēdijas slimnīca”</w:t>
            </w:r>
          </w:p>
          <w:p w14:paraId="01AC4AFE" w14:textId="77777777" w:rsidR="003B762E" w:rsidRPr="00AB0BC6" w:rsidRDefault="003B762E" w:rsidP="003B762E">
            <w:pPr>
              <w:tabs>
                <w:tab w:val="left" w:pos="567"/>
              </w:tabs>
              <w:spacing w:after="0" w:line="240" w:lineRule="auto"/>
              <w:rPr>
                <w:rFonts w:ascii="Times New Roman" w:hAnsi="Times New Roman" w:cs="Times New Roman"/>
                <w:sz w:val="23"/>
                <w:szCs w:val="23"/>
              </w:rPr>
            </w:pPr>
            <w:r w:rsidRPr="00AB0BC6">
              <w:rPr>
                <w:rFonts w:ascii="Times New Roman" w:eastAsia="Calibri" w:hAnsi="Times New Roman" w:cs="Times New Roman"/>
                <w:sz w:val="23"/>
                <w:szCs w:val="23"/>
                <w:lang w:eastAsia="lv-LV"/>
              </w:rPr>
              <w:t xml:space="preserve">reģistrācijas Nr. </w:t>
            </w:r>
            <w:r w:rsidRPr="00AB0BC6">
              <w:rPr>
                <w:rFonts w:ascii="Times New Roman" w:hAnsi="Times New Roman" w:cs="Times New Roman"/>
                <w:sz w:val="23"/>
                <w:szCs w:val="23"/>
              </w:rPr>
              <w:t>40003410729</w:t>
            </w:r>
          </w:p>
          <w:p w14:paraId="49C59125" w14:textId="77777777" w:rsidR="003B762E" w:rsidRPr="00AB0BC6" w:rsidRDefault="003B762E" w:rsidP="003B762E">
            <w:pPr>
              <w:tabs>
                <w:tab w:val="left" w:pos="567"/>
              </w:tabs>
              <w:spacing w:after="0" w:line="240" w:lineRule="auto"/>
              <w:rPr>
                <w:rFonts w:ascii="Times New Roman" w:hAnsi="Times New Roman" w:cs="Times New Roman"/>
                <w:sz w:val="23"/>
                <w:szCs w:val="23"/>
              </w:rPr>
            </w:pPr>
            <w:r w:rsidRPr="00AB0BC6">
              <w:rPr>
                <w:rFonts w:ascii="Times New Roman" w:hAnsi="Times New Roman" w:cs="Times New Roman"/>
                <w:sz w:val="23"/>
                <w:szCs w:val="23"/>
              </w:rPr>
              <w:t>Duntes iela 22, Rīga, LV-1005</w:t>
            </w:r>
          </w:p>
          <w:p w14:paraId="3B5E0BFD" w14:textId="77777777" w:rsidR="003B762E" w:rsidRPr="00AB0BC6" w:rsidRDefault="003B762E" w:rsidP="003B762E">
            <w:pPr>
              <w:tabs>
                <w:tab w:val="left" w:pos="567"/>
              </w:tabs>
              <w:spacing w:after="0" w:line="240" w:lineRule="auto"/>
              <w:rPr>
                <w:rFonts w:ascii="Times New Roman" w:hAnsi="Times New Roman" w:cs="Times New Roman"/>
                <w:i/>
                <w:sz w:val="23"/>
                <w:szCs w:val="23"/>
              </w:rPr>
            </w:pPr>
            <w:r w:rsidRPr="00AB0BC6">
              <w:rPr>
                <w:rFonts w:ascii="Times New Roman" w:hAnsi="Times New Roman" w:cs="Times New Roman"/>
                <w:i/>
                <w:sz w:val="23"/>
                <w:szCs w:val="23"/>
              </w:rPr>
              <w:t>Banka: AS „Swedbank”</w:t>
            </w:r>
          </w:p>
          <w:p w14:paraId="21FEC7B2" w14:textId="77777777" w:rsidR="003B762E" w:rsidRPr="00AB0BC6" w:rsidRDefault="003B762E" w:rsidP="003B762E">
            <w:pPr>
              <w:tabs>
                <w:tab w:val="left" w:pos="567"/>
              </w:tabs>
              <w:spacing w:after="0" w:line="240" w:lineRule="auto"/>
              <w:rPr>
                <w:rFonts w:ascii="Times New Roman" w:hAnsi="Times New Roman" w:cs="Times New Roman"/>
                <w:i/>
                <w:sz w:val="23"/>
                <w:szCs w:val="23"/>
              </w:rPr>
            </w:pPr>
            <w:r w:rsidRPr="00AB0BC6">
              <w:rPr>
                <w:rFonts w:ascii="Times New Roman" w:hAnsi="Times New Roman" w:cs="Times New Roman"/>
                <w:i/>
                <w:sz w:val="23"/>
                <w:szCs w:val="23"/>
              </w:rPr>
              <w:t>Konta Nr.: LV92HABA0551009437916</w:t>
            </w:r>
          </w:p>
          <w:p w14:paraId="463FC8E3" w14:textId="77777777" w:rsidR="003B762E" w:rsidRPr="00AB0BC6" w:rsidRDefault="003B762E" w:rsidP="003B762E">
            <w:pPr>
              <w:tabs>
                <w:tab w:val="left" w:pos="567"/>
              </w:tabs>
              <w:spacing w:after="0" w:line="240" w:lineRule="auto"/>
              <w:rPr>
                <w:rFonts w:ascii="Times New Roman" w:hAnsi="Times New Roman" w:cs="Times New Roman"/>
                <w:i/>
                <w:sz w:val="23"/>
                <w:szCs w:val="23"/>
              </w:rPr>
            </w:pPr>
            <w:r w:rsidRPr="00AB0BC6">
              <w:rPr>
                <w:rFonts w:ascii="Times New Roman" w:hAnsi="Times New Roman" w:cs="Times New Roman"/>
                <w:i/>
                <w:sz w:val="23"/>
                <w:szCs w:val="23"/>
              </w:rPr>
              <w:t>Kods: HABALV22</w:t>
            </w:r>
          </w:p>
          <w:p w14:paraId="180A8269" w14:textId="77777777" w:rsidR="003B762E" w:rsidRPr="00AB0BC6" w:rsidRDefault="003B762E" w:rsidP="003B762E">
            <w:pPr>
              <w:tabs>
                <w:tab w:val="left" w:pos="567"/>
              </w:tabs>
              <w:spacing w:after="0" w:line="240" w:lineRule="auto"/>
              <w:rPr>
                <w:rFonts w:ascii="Times New Roman" w:hAnsi="Times New Roman" w:cs="Times New Roman"/>
                <w:sz w:val="23"/>
                <w:szCs w:val="23"/>
              </w:rPr>
            </w:pPr>
            <w:r w:rsidRPr="00AB0BC6">
              <w:rPr>
                <w:rFonts w:ascii="Times New Roman" w:hAnsi="Times New Roman" w:cs="Times New Roman"/>
                <w:i/>
                <w:sz w:val="23"/>
                <w:szCs w:val="23"/>
              </w:rPr>
              <w:t xml:space="preserve">Tālrunis +371 67399300,  e-pasts: </w:t>
            </w:r>
            <w:hyperlink r:id="rId19" w:history="1">
              <w:r w:rsidRPr="00AB0BC6">
                <w:rPr>
                  <w:rStyle w:val="Hipersaite"/>
                  <w:rFonts w:ascii="Times New Roman" w:hAnsi="Times New Roman" w:cs="Times New Roman"/>
                  <w:i/>
                  <w:sz w:val="23"/>
                  <w:szCs w:val="23"/>
                </w:rPr>
                <w:t>tos@tos.lv</w:t>
              </w:r>
            </w:hyperlink>
            <w:r w:rsidRPr="00AB0BC6">
              <w:rPr>
                <w:rFonts w:ascii="Times New Roman" w:hAnsi="Times New Roman" w:cs="Times New Roman"/>
                <w:sz w:val="23"/>
                <w:szCs w:val="23"/>
              </w:rPr>
              <w:t xml:space="preserve"> </w:t>
            </w:r>
          </w:p>
          <w:p w14:paraId="6639B6BB" w14:textId="77777777" w:rsidR="003B762E" w:rsidRPr="00AB0BC6" w:rsidRDefault="003B762E" w:rsidP="003B762E">
            <w:pPr>
              <w:tabs>
                <w:tab w:val="left" w:pos="567"/>
              </w:tabs>
              <w:spacing w:after="0" w:line="240" w:lineRule="auto"/>
              <w:rPr>
                <w:rFonts w:ascii="Times New Roman" w:hAnsi="Times New Roman" w:cs="Times New Roman"/>
                <w:i/>
                <w:sz w:val="23"/>
                <w:szCs w:val="23"/>
              </w:rPr>
            </w:pPr>
            <w:r w:rsidRPr="00AB0BC6">
              <w:rPr>
                <w:rFonts w:ascii="Times New Roman" w:hAnsi="Times New Roman" w:cs="Times New Roman"/>
                <w:i/>
                <w:sz w:val="23"/>
                <w:szCs w:val="23"/>
              </w:rPr>
              <w:t xml:space="preserve">e-pasts rēķiniem: </w:t>
            </w:r>
            <w:hyperlink r:id="rId20" w:history="1">
              <w:r w:rsidRPr="00AB0BC6">
                <w:rPr>
                  <w:rStyle w:val="Hipersaite"/>
                  <w:rFonts w:ascii="Times New Roman" w:hAnsi="Times New Roman" w:cs="Times New Roman"/>
                  <w:i/>
                  <w:sz w:val="23"/>
                  <w:szCs w:val="23"/>
                </w:rPr>
                <w:t>rekini@tos.lv</w:t>
              </w:r>
            </w:hyperlink>
          </w:p>
          <w:p w14:paraId="4F2413CD" w14:textId="77777777" w:rsidR="003B762E" w:rsidRPr="00AB0BC6" w:rsidRDefault="003B762E" w:rsidP="003B762E">
            <w:pPr>
              <w:tabs>
                <w:tab w:val="left" w:pos="567"/>
              </w:tabs>
              <w:spacing w:after="0" w:line="240" w:lineRule="auto"/>
              <w:rPr>
                <w:rFonts w:ascii="Times New Roman" w:hAnsi="Times New Roman" w:cs="Times New Roman"/>
                <w:sz w:val="23"/>
                <w:szCs w:val="23"/>
              </w:rPr>
            </w:pPr>
          </w:p>
        </w:tc>
        <w:tc>
          <w:tcPr>
            <w:tcW w:w="4819" w:type="dxa"/>
            <w:gridSpan w:val="2"/>
            <w:shd w:val="clear" w:color="auto" w:fill="auto"/>
            <w:tcMar>
              <w:top w:w="0" w:type="dxa"/>
              <w:left w:w="108" w:type="dxa"/>
              <w:bottom w:w="0" w:type="dxa"/>
              <w:right w:w="108" w:type="dxa"/>
            </w:tcMar>
          </w:tcPr>
          <w:p w14:paraId="36188095" w14:textId="431C034B" w:rsidR="003B762E" w:rsidRPr="00AB0BC6" w:rsidRDefault="00D50111" w:rsidP="009E3DDB">
            <w:pPr>
              <w:spacing w:after="0" w:line="240" w:lineRule="auto"/>
              <w:ind w:left="34"/>
              <w:rPr>
                <w:rFonts w:ascii="Times New Roman" w:hAnsi="Times New Roman" w:cs="Times New Roman"/>
                <w:b/>
                <w:sz w:val="23"/>
                <w:szCs w:val="23"/>
              </w:rPr>
            </w:pPr>
            <w:r w:rsidRPr="00AB0BC6">
              <w:rPr>
                <w:rFonts w:ascii="Times New Roman" w:hAnsi="Times New Roman" w:cs="Times New Roman"/>
                <w:b/>
                <w:sz w:val="23"/>
                <w:szCs w:val="23"/>
              </w:rPr>
              <w:t>Izpildītājs</w:t>
            </w:r>
            <w:r w:rsidR="003B762E" w:rsidRPr="00AB0BC6">
              <w:rPr>
                <w:rFonts w:ascii="Times New Roman" w:hAnsi="Times New Roman" w:cs="Times New Roman"/>
                <w:b/>
                <w:sz w:val="23"/>
                <w:szCs w:val="23"/>
              </w:rPr>
              <w:t>:</w:t>
            </w:r>
          </w:p>
          <w:p w14:paraId="355A01FD" w14:textId="77777777" w:rsidR="003B762E" w:rsidRPr="00AB0BC6" w:rsidRDefault="003B762E" w:rsidP="00D50111">
            <w:pPr>
              <w:tabs>
                <w:tab w:val="left" w:pos="567"/>
              </w:tabs>
              <w:spacing w:after="0" w:line="240" w:lineRule="auto"/>
              <w:rPr>
                <w:rFonts w:ascii="Times New Roman" w:hAnsi="Times New Roman" w:cs="Times New Roman"/>
                <w:sz w:val="23"/>
                <w:szCs w:val="23"/>
              </w:rPr>
            </w:pPr>
          </w:p>
        </w:tc>
      </w:tr>
      <w:tr w:rsidR="003B762E" w:rsidRPr="00AB0BC6" w14:paraId="7CE177A2" w14:textId="77777777" w:rsidTr="003A3C41">
        <w:tblPrEx>
          <w:tblCellMar>
            <w:left w:w="108" w:type="dxa"/>
            <w:right w:w="108" w:type="dxa"/>
          </w:tblCellMar>
          <w:tblLook w:val="04A0" w:firstRow="1" w:lastRow="0" w:firstColumn="1" w:lastColumn="0" w:noHBand="0" w:noVBand="1"/>
        </w:tblPrEx>
        <w:tc>
          <w:tcPr>
            <w:tcW w:w="3396" w:type="dxa"/>
          </w:tcPr>
          <w:p w14:paraId="191CCCA2" w14:textId="77777777" w:rsidR="003B762E" w:rsidRPr="00AB0BC6" w:rsidRDefault="003B762E" w:rsidP="009E3DDB">
            <w:pPr>
              <w:spacing w:after="0" w:line="240" w:lineRule="auto"/>
              <w:rPr>
                <w:rFonts w:ascii="Times New Roman" w:hAnsi="Times New Roman" w:cs="Times New Roman"/>
                <w:bCs/>
                <w:sz w:val="23"/>
                <w:szCs w:val="23"/>
              </w:rPr>
            </w:pPr>
            <w:r w:rsidRPr="00AB0BC6">
              <w:rPr>
                <w:rFonts w:ascii="Times New Roman" w:hAnsi="Times New Roman" w:cs="Times New Roman"/>
                <w:bCs/>
                <w:sz w:val="23"/>
                <w:szCs w:val="23"/>
              </w:rPr>
              <w:t>valdes priekšsēdētāja</w:t>
            </w:r>
          </w:p>
          <w:p w14:paraId="00E32D8F" w14:textId="77777777" w:rsidR="003B762E" w:rsidRPr="00AB0BC6" w:rsidRDefault="003B762E" w:rsidP="009E3DDB">
            <w:pPr>
              <w:spacing w:after="0" w:line="240" w:lineRule="auto"/>
              <w:jc w:val="right"/>
              <w:rPr>
                <w:rFonts w:ascii="Times New Roman" w:hAnsi="Times New Roman" w:cs="Times New Roman"/>
                <w:bCs/>
                <w:i/>
                <w:iCs/>
                <w:sz w:val="23"/>
                <w:szCs w:val="23"/>
              </w:rPr>
            </w:pPr>
            <w:r w:rsidRPr="00AB0BC6">
              <w:rPr>
                <w:rFonts w:ascii="Times New Roman" w:hAnsi="Times New Roman" w:cs="Times New Roman"/>
                <w:bCs/>
                <w:i/>
                <w:iCs/>
                <w:sz w:val="23"/>
                <w:szCs w:val="23"/>
              </w:rPr>
              <w:t>(paraksts)</w:t>
            </w:r>
          </w:p>
        </w:tc>
        <w:tc>
          <w:tcPr>
            <w:tcW w:w="1532" w:type="dxa"/>
          </w:tcPr>
          <w:p w14:paraId="058D52F0" w14:textId="6D24871C" w:rsidR="003B762E" w:rsidRPr="00AB0BC6" w:rsidRDefault="003B762E" w:rsidP="009E3DDB">
            <w:pPr>
              <w:spacing w:after="0" w:line="240" w:lineRule="auto"/>
              <w:jc w:val="center"/>
              <w:rPr>
                <w:rFonts w:ascii="Times New Roman" w:hAnsi="Times New Roman" w:cs="Times New Roman"/>
                <w:bCs/>
                <w:sz w:val="23"/>
                <w:szCs w:val="23"/>
              </w:rPr>
            </w:pPr>
          </w:p>
        </w:tc>
        <w:tc>
          <w:tcPr>
            <w:tcW w:w="3260" w:type="dxa"/>
          </w:tcPr>
          <w:p w14:paraId="3FC113E1" w14:textId="77777777" w:rsidR="00F23272" w:rsidRPr="00AB0BC6" w:rsidRDefault="00F23272" w:rsidP="009E3DDB">
            <w:pPr>
              <w:spacing w:after="0" w:line="240" w:lineRule="auto"/>
              <w:jc w:val="right"/>
              <w:rPr>
                <w:rFonts w:ascii="Times New Roman" w:hAnsi="Times New Roman" w:cs="Times New Roman"/>
                <w:bCs/>
                <w:i/>
                <w:iCs/>
                <w:sz w:val="23"/>
                <w:szCs w:val="23"/>
              </w:rPr>
            </w:pPr>
          </w:p>
          <w:p w14:paraId="14B35DD1" w14:textId="1604586D" w:rsidR="003B762E" w:rsidRPr="00AB0BC6" w:rsidRDefault="003B762E" w:rsidP="009E3DDB">
            <w:pPr>
              <w:spacing w:after="0" w:line="240" w:lineRule="auto"/>
              <w:jc w:val="right"/>
              <w:rPr>
                <w:rFonts w:ascii="Times New Roman" w:hAnsi="Times New Roman" w:cs="Times New Roman"/>
                <w:bCs/>
                <w:sz w:val="23"/>
                <w:szCs w:val="23"/>
              </w:rPr>
            </w:pPr>
            <w:r w:rsidRPr="00AB0BC6">
              <w:rPr>
                <w:rFonts w:ascii="Times New Roman" w:hAnsi="Times New Roman" w:cs="Times New Roman"/>
                <w:bCs/>
                <w:i/>
                <w:iCs/>
                <w:sz w:val="23"/>
                <w:szCs w:val="23"/>
              </w:rPr>
              <w:t>(paraksts)</w:t>
            </w:r>
          </w:p>
        </w:tc>
        <w:tc>
          <w:tcPr>
            <w:tcW w:w="1559" w:type="dxa"/>
          </w:tcPr>
          <w:p w14:paraId="4022D3FC" w14:textId="77777777" w:rsidR="003B762E" w:rsidRPr="00AB0BC6" w:rsidRDefault="003B762E" w:rsidP="009E3DDB">
            <w:pPr>
              <w:spacing w:after="0" w:line="240" w:lineRule="auto"/>
              <w:rPr>
                <w:rFonts w:ascii="Times New Roman" w:hAnsi="Times New Roman" w:cs="Times New Roman"/>
                <w:bCs/>
                <w:sz w:val="23"/>
                <w:szCs w:val="23"/>
              </w:rPr>
            </w:pPr>
          </w:p>
          <w:p w14:paraId="132B3D75" w14:textId="24B73E1F" w:rsidR="003B762E" w:rsidRPr="00AB0BC6" w:rsidRDefault="003B762E" w:rsidP="009E3DDB">
            <w:pPr>
              <w:spacing w:after="0" w:line="240" w:lineRule="auto"/>
              <w:jc w:val="center"/>
              <w:rPr>
                <w:rFonts w:ascii="Times New Roman" w:hAnsi="Times New Roman" w:cs="Times New Roman"/>
                <w:bCs/>
                <w:sz w:val="23"/>
                <w:szCs w:val="23"/>
              </w:rPr>
            </w:pPr>
          </w:p>
        </w:tc>
      </w:tr>
      <w:tr w:rsidR="003B762E" w:rsidRPr="00AB0BC6" w14:paraId="285D3720" w14:textId="77777777" w:rsidTr="003A3C41">
        <w:tblPrEx>
          <w:tblCellMar>
            <w:left w:w="108" w:type="dxa"/>
            <w:right w:w="108" w:type="dxa"/>
          </w:tblCellMar>
          <w:tblLook w:val="04A0" w:firstRow="1" w:lastRow="0" w:firstColumn="1" w:lastColumn="0" w:noHBand="0" w:noVBand="1"/>
        </w:tblPrEx>
        <w:tc>
          <w:tcPr>
            <w:tcW w:w="3396" w:type="dxa"/>
          </w:tcPr>
          <w:p w14:paraId="70B782A7" w14:textId="77777777" w:rsidR="003B762E" w:rsidRPr="00AB0BC6" w:rsidRDefault="003B762E" w:rsidP="009E3DDB">
            <w:pPr>
              <w:spacing w:after="0" w:line="240" w:lineRule="auto"/>
              <w:rPr>
                <w:rFonts w:ascii="Times New Roman" w:hAnsi="Times New Roman" w:cs="Times New Roman"/>
                <w:bCs/>
                <w:sz w:val="23"/>
                <w:szCs w:val="23"/>
              </w:rPr>
            </w:pPr>
            <w:r w:rsidRPr="00AB0BC6">
              <w:rPr>
                <w:rFonts w:ascii="Times New Roman" w:hAnsi="Times New Roman" w:cs="Times New Roman"/>
                <w:bCs/>
                <w:sz w:val="23"/>
                <w:szCs w:val="23"/>
              </w:rPr>
              <w:t>valdes locekle</w:t>
            </w:r>
          </w:p>
          <w:p w14:paraId="4B1C23CC" w14:textId="77777777" w:rsidR="003B762E" w:rsidRPr="00AB0BC6" w:rsidRDefault="003B762E" w:rsidP="009E3DDB">
            <w:pPr>
              <w:spacing w:after="0" w:line="240" w:lineRule="auto"/>
              <w:jc w:val="right"/>
              <w:rPr>
                <w:rFonts w:ascii="Times New Roman" w:hAnsi="Times New Roman" w:cs="Times New Roman"/>
                <w:bCs/>
                <w:sz w:val="23"/>
                <w:szCs w:val="23"/>
              </w:rPr>
            </w:pPr>
            <w:r w:rsidRPr="00AB0BC6">
              <w:rPr>
                <w:rFonts w:ascii="Times New Roman" w:hAnsi="Times New Roman" w:cs="Times New Roman"/>
                <w:bCs/>
                <w:i/>
                <w:iCs/>
                <w:sz w:val="23"/>
                <w:szCs w:val="23"/>
              </w:rPr>
              <w:t>(paraksts)</w:t>
            </w:r>
          </w:p>
        </w:tc>
        <w:tc>
          <w:tcPr>
            <w:tcW w:w="1532" w:type="dxa"/>
          </w:tcPr>
          <w:p w14:paraId="49938142" w14:textId="2D603E5A" w:rsidR="003B762E" w:rsidRPr="00AB0BC6" w:rsidRDefault="003B762E" w:rsidP="009E3DDB">
            <w:pPr>
              <w:spacing w:after="0" w:line="240" w:lineRule="auto"/>
              <w:jc w:val="center"/>
              <w:rPr>
                <w:rFonts w:ascii="Times New Roman" w:hAnsi="Times New Roman" w:cs="Times New Roman"/>
                <w:bCs/>
                <w:sz w:val="23"/>
                <w:szCs w:val="23"/>
              </w:rPr>
            </w:pPr>
          </w:p>
        </w:tc>
        <w:tc>
          <w:tcPr>
            <w:tcW w:w="3260" w:type="dxa"/>
          </w:tcPr>
          <w:p w14:paraId="3AD2932C" w14:textId="77777777" w:rsidR="003B762E" w:rsidRPr="00AB0BC6" w:rsidRDefault="003B762E" w:rsidP="009E3DDB">
            <w:pPr>
              <w:spacing w:after="0" w:line="240" w:lineRule="auto"/>
              <w:rPr>
                <w:rFonts w:ascii="Times New Roman" w:hAnsi="Times New Roman" w:cs="Times New Roman"/>
                <w:bCs/>
                <w:sz w:val="23"/>
                <w:szCs w:val="23"/>
              </w:rPr>
            </w:pPr>
          </w:p>
        </w:tc>
        <w:tc>
          <w:tcPr>
            <w:tcW w:w="1559" w:type="dxa"/>
          </w:tcPr>
          <w:p w14:paraId="3B64E2CA" w14:textId="77777777" w:rsidR="003B762E" w:rsidRPr="00AB0BC6" w:rsidRDefault="003B762E" w:rsidP="009E3DDB">
            <w:pPr>
              <w:spacing w:after="0" w:line="240" w:lineRule="auto"/>
              <w:rPr>
                <w:rFonts w:ascii="Times New Roman" w:hAnsi="Times New Roman" w:cs="Times New Roman"/>
                <w:bCs/>
                <w:sz w:val="23"/>
                <w:szCs w:val="23"/>
              </w:rPr>
            </w:pPr>
          </w:p>
        </w:tc>
      </w:tr>
    </w:tbl>
    <w:p w14:paraId="5AA74E47" w14:textId="77777777" w:rsidR="00671318" w:rsidRPr="00AB0BC6" w:rsidRDefault="00671318" w:rsidP="00671318">
      <w:pPr>
        <w:tabs>
          <w:tab w:val="left" w:pos="4205"/>
        </w:tabs>
        <w:spacing w:after="0" w:line="240" w:lineRule="auto"/>
        <w:rPr>
          <w:rFonts w:ascii="Times New Roman" w:eastAsia="Times New Roman" w:hAnsi="Times New Roman" w:cs="Times New Roman"/>
          <w:b/>
          <w:bCs/>
          <w:sz w:val="23"/>
          <w:szCs w:val="23"/>
          <w:lang w:eastAsia="lv-LV"/>
        </w:rPr>
      </w:pPr>
    </w:p>
    <w:p w14:paraId="467F63B1" w14:textId="77777777" w:rsidR="00671318" w:rsidRPr="00AB0BC6" w:rsidRDefault="00671318" w:rsidP="00671318">
      <w:pPr>
        <w:tabs>
          <w:tab w:val="left" w:pos="4205"/>
        </w:tabs>
        <w:spacing w:after="0" w:line="240" w:lineRule="auto"/>
        <w:jc w:val="center"/>
        <w:rPr>
          <w:rFonts w:ascii="Times New Roman" w:hAnsi="Times New Roman" w:cs="Times New Roman"/>
          <w:b/>
          <w:bCs/>
          <w:i/>
          <w:iCs/>
          <w:sz w:val="23"/>
          <w:szCs w:val="23"/>
        </w:rPr>
      </w:pPr>
      <w:r w:rsidRPr="00AB0BC6">
        <w:rPr>
          <w:rFonts w:ascii="Times New Roman" w:hAnsi="Times New Roman" w:cs="Times New Roman"/>
          <w:b/>
          <w:bCs/>
          <w:i/>
          <w:iCs/>
          <w:sz w:val="23"/>
          <w:szCs w:val="23"/>
        </w:rPr>
        <w:t>Dokuments ir parakstīts ar drošu elektronisko parakstu un satur laika zīmogu</w:t>
      </w:r>
    </w:p>
    <w:p w14:paraId="1665131A" w14:textId="77777777" w:rsidR="00671318" w:rsidRPr="00AB0BC6" w:rsidRDefault="00671318" w:rsidP="00671318">
      <w:pPr>
        <w:tabs>
          <w:tab w:val="left" w:pos="4205"/>
        </w:tabs>
        <w:spacing w:after="0" w:line="240" w:lineRule="auto"/>
        <w:jc w:val="center"/>
        <w:rPr>
          <w:rFonts w:ascii="Times New Roman" w:hAnsi="Times New Roman" w:cs="Times New Roman"/>
          <w:b/>
          <w:bCs/>
          <w:i/>
          <w:iCs/>
          <w:sz w:val="23"/>
          <w:szCs w:val="23"/>
        </w:rPr>
      </w:pPr>
    </w:p>
    <w:p w14:paraId="20B89579" w14:textId="77777777" w:rsidR="00203213" w:rsidRPr="00AB0BC6" w:rsidRDefault="00203213">
      <w:pPr>
        <w:rPr>
          <w:rFonts w:ascii="Times New Roman" w:hAnsi="Times New Roman" w:cs="Times New Roman"/>
          <w:b/>
          <w:bCs/>
          <w:i/>
          <w:iCs/>
          <w:sz w:val="23"/>
          <w:szCs w:val="23"/>
        </w:rPr>
      </w:pPr>
      <w:r w:rsidRPr="00AB0BC6">
        <w:rPr>
          <w:rFonts w:ascii="Times New Roman" w:hAnsi="Times New Roman" w:cs="Times New Roman"/>
          <w:b/>
          <w:bCs/>
          <w:i/>
          <w:iCs/>
          <w:sz w:val="23"/>
          <w:szCs w:val="23"/>
        </w:rPr>
        <w:br w:type="page"/>
      </w:r>
    </w:p>
    <w:p w14:paraId="5DC59CD4" w14:textId="77777777" w:rsidR="00203213" w:rsidRPr="00AB0BC6" w:rsidRDefault="00203213" w:rsidP="00203213">
      <w:pPr>
        <w:suppressAutoHyphens/>
        <w:autoSpaceDN w:val="0"/>
        <w:spacing w:after="0" w:line="240" w:lineRule="auto"/>
        <w:jc w:val="right"/>
        <w:textAlignment w:val="baseline"/>
        <w:rPr>
          <w:rFonts w:ascii="Times New Roman" w:eastAsia="Times New Roman" w:hAnsi="Times New Roman" w:cs="Times New Roman"/>
          <w:b/>
          <w:bCs/>
          <w:sz w:val="23"/>
          <w:szCs w:val="23"/>
          <w:lang w:eastAsia="lv-LV"/>
        </w:rPr>
      </w:pPr>
      <w:r w:rsidRPr="00AB0BC6">
        <w:rPr>
          <w:rFonts w:ascii="Times New Roman" w:eastAsia="Times New Roman" w:hAnsi="Times New Roman" w:cs="Times New Roman"/>
          <w:b/>
          <w:bCs/>
          <w:sz w:val="23"/>
          <w:szCs w:val="23"/>
          <w:lang w:eastAsia="lv-LV"/>
        </w:rPr>
        <w:lastRenderedPageBreak/>
        <w:t>Pielikums Nr. 6</w:t>
      </w:r>
    </w:p>
    <w:p w14:paraId="011E62E9" w14:textId="77777777" w:rsidR="00203213" w:rsidRPr="00AB0BC6" w:rsidRDefault="00203213" w:rsidP="00203213">
      <w:pPr>
        <w:suppressAutoHyphens/>
        <w:autoSpaceDN w:val="0"/>
        <w:spacing w:after="0" w:line="240" w:lineRule="auto"/>
        <w:jc w:val="right"/>
        <w:textAlignment w:val="baseline"/>
        <w:rPr>
          <w:rFonts w:ascii="Times New Roman" w:eastAsia="Times New Roman" w:hAnsi="Times New Roman" w:cs="Times New Roman"/>
          <w:b/>
          <w:bCs/>
          <w:sz w:val="23"/>
          <w:szCs w:val="23"/>
          <w:lang w:eastAsia="lv-LV"/>
        </w:rPr>
      </w:pPr>
    </w:p>
    <w:p w14:paraId="05C53BB9" w14:textId="77777777" w:rsidR="00203213" w:rsidRPr="00AB0BC6" w:rsidRDefault="00203213" w:rsidP="00203213">
      <w:pPr>
        <w:spacing w:after="0" w:line="240" w:lineRule="auto"/>
        <w:jc w:val="center"/>
        <w:rPr>
          <w:rFonts w:ascii="Times New Roman" w:eastAsia="Times New Roman" w:hAnsi="Times New Roman" w:cs="Times New Roman"/>
          <w:b/>
          <w:sz w:val="23"/>
          <w:szCs w:val="23"/>
        </w:rPr>
      </w:pPr>
      <w:r w:rsidRPr="00AB0BC6">
        <w:rPr>
          <w:rFonts w:ascii="Times New Roman" w:eastAsia="Times New Roman" w:hAnsi="Times New Roman" w:cs="Times New Roman"/>
          <w:sz w:val="23"/>
          <w:szCs w:val="23"/>
        </w:rPr>
        <w:t>Atklāta konkursa</w:t>
      </w:r>
    </w:p>
    <w:p w14:paraId="7A90C8B9" w14:textId="77777777" w:rsidR="00203213" w:rsidRPr="00AB0BC6" w:rsidRDefault="00203213" w:rsidP="00203213">
      <w:pPr>
        <w:spacing w:after="0" w:line="240" w:lineRule="auto"/>
        <w:jc w:val="center"/>
        <w:rPr>
          <w:rFonts w:ascii="Times New Roman" w:eastAsia="Times New Roman" w:hAnsi="Times New Roman" w:cs="Times New Roman"/>
          <w:b/>
          <w:sz w:val="23"/>
          <w:szCs w:val="23"/>
        </w:rPr>
      </w:pPr>
      <w:r w:rsidRPr="00AB0BC6">
        <w:rPr>
          <w:rFonts w:ascii="Times New Roman" w:eastAsia="Times New Roman" w:hAnsi="Times New Roman" w:cs="Times New Roman"/>
          <w:b/>
          <w:sz w:val="23"/>
          <w:szCs w:val="23"/>
        </w:rPr>
        <w:t>„</w:t>
      </w:r>
      <w:r w:rsidRPr="00AB0BC6">
        <w:rPr>
          <w:rFonts w:ascii="Times New Roman" w:hAnsi="Times New Roman" w:cs="Times New Roman"/>
          <w:b/>
          <w:sz w:val="23"/>
          <w:szCs w:val="23"/>
        </w:rPr>
        <w:t>Teritorijas apsaimniekošanas pakalpojumu sniegšana</w:t>
      </w:r>
      <w:r w:rsidRPr="00AB0BC6">
        <w:rPr>
          <w:rFonts w:ascii="Times New Roman" w:eastAsia="Times New Roman" w:hAnsi="Times New Roman" w:cs="Times New Roman"/>
          <w:b/>
          <w:sz w:val="23"/>
          <w:szCs w:val="23"/>
        </w:rPr>
        <w:t>”,</w:t>
      </w:r>
    </w:p>
    <w:p w14:paraId="1F716677" w14:textId="0CADAE02" w:rsidR="00203213" w:rsidRPr="00AB0BC6" w:rsidRDefault="00203213" w:rsidP="00203213">
      <w:pPr>
        <w:pStyle w:val="Virsraksts6"/>
        <w:spacing w:before="0" w:line="240" w:lineRule="auto"/>
        <w:jc w:val="center"/>
        <w:rPr>
          <w:rFonts w:ascii="Times New Roman" w:hAnsi="Times New Roman" w:cs="Times New Roman"/>
          <w:i w:val="0"/>
          <w:iCs w:val="0"/>
          <w:color w:val="auto"/>
          <w:sz w:val="23"/>
          <w:szCs w:val="23"/>
        </w:rPr>
      </w:pPr>
      <w:r w:rsidRPr="00AB0BC6">
        <w:rPr>
          <w:rFonts w:ascii="Times New Roman" w:eastAsia="Times New Roman" w:hAnsi="Times New Roman" w:cs="Times New Roman"/>
          <w:i w:val="0"/>
          <w:iCs w:val="0"/>
          <w:color w:val="auto"/>
          <w:sz w:val="23"/>
          <w:szCs w:val="23"/>
        </w:rPr>
        <w:t xml:space="preserve"> iepirkuma identifikācijas Nr. </w:t>
      </w:r>
      <w:r w:rsidR="00867125" w:rsidRPr="00AB0BC6">
        <w:rPr>
          <w:rFonts w:ascii="Times New Roman" w:eastAsia="Times New Roman" w:hAnsi="Times New Roman" w:cs="Times New Roman"/>
          <w:i w:val="0"/>
          <w:iCs w:val="0"/>
          <w:color w:val="auto"/>
          <w:sz w:val="23"/>
          <w:szCs w:val="23"/>
        </w:rPr>
        <w:t>VSIA TOS 2023/63K</w:t>
      </w:r>
    </w:p>
    <w:p w14:paraId="5C74A431" w14:textId="77777777" w:rsidR="00203213" w:rsidRPr="00AB0BC6" w:rsidRDefault="00203213" w:rsidP="00203213">
      <w:pPr>
        <w:spacing w:after="0" w:line="240" w:lineRule="auto"/>
        <w:rPr>
          <w:rFonts w:ascii="Times New Roman" w:eastAsia="Times New Roman" w:hAnsi="Times New Roman" w:cs="Times New Roman"/>
          <w:b/>
          <w:bCs/>
          <w:sz w:val="23"/>
          <w:szCs w:val="23"/>
          <w:lang w:eastAsia="lv-LV"/>
        </w:rPr>
      </w:pPr>
    </w:p>
    <w:p w14:paraId="01CBD827" w14:textId="77777777" w:rsidR="00203213" w:rsidRPr="00AB0BC6" w:rsidRDefault="00203213" w:rsidP="00203213">
      <w:pPr>
        <w:keepNext/>
        <w:tabs>
          <w:tab w:val="num" w:pos="432"/>
        </w:tabs>
        <w:spacing w:after="0" w:line="240" w:lineRule="auto"/>
        <w:ind w:left="432" w:hanging="432"/>
        <w:jc w:val="center"/>
        <w:outlineLvl w:val="0"/>
        <w:rPr>
          <w:rFonts w:ascii="Times New Roman" w:eastAsia="Times New Roman" w:hAnsi="Times New Roman" w:cs="Times New Roman"/>
          <w:b/>
          <w:bCs/>
          <w:kern w:val="1"/>
          <w:sz w:val="23"/>
          <w:szCs w:val="23"/>
          <w:lang w:eastAsia="ar-SA"/>
        </w:rPr>
      </w:pPr>
      <w:r w:rsidRPr="00AB0BC6">
        <w:rPr>
          <w:rFonts w:ascii="Times New Roman" w:eastAsia="Times New Roman" w:hAnsi="Times New Roman" w:cs="Times New Roman"/>
          <w:b/>
          <w:bCs/>
          <w:kern w:val="1"/>
          <w:sz w:val="23"/>
          <w:szCs w:val="23"/>
          <w:lang w:eastAsia="ar-SA"/>
        </w:rPr>
        <w:t>Pretendenta pieredzes apraksts</w:t>
      </w:r>
    </w:p>
    <w:p w14:paraId="042FF64F" w14:textId="77777777" w:rsidR="00203213" w:rsidRPr="00AB0BC6" w:rsidRDefault="00203213" w:rsidP="00203213">
      <w:pPr>
        <w:widowControl w:val="0"/>
        <w:tabs>
          <w:tab w:val="left" w:pos="318"/>
        </w:tabs>
        <w:suppressAutoHyphens/>
        <w:spacing w:after="0" w:line="240" w:lineRule="auto"/>
        <w:jc w:val="both"/>
        <w:rPr>
          <w:rFonts w:ascii="Times New Roman" w:eastAsia="Arial Unicode MS" w:hAnsi="Times New Roman" w:cs="Times New Roman"/>
          <w:kern w:val="1"/>
          <w:sz w:val="23"/>
          <w:szCs w:val="23"/>
          <w:lang w:eastAsia="ar-SA"/>
        </w:rPr>
      </w:pPr>
    </w:p>
    <w:tbl>
      <w:tblPr>
        <w:tblW w:w="10080" w:type="dxa"/>
        <w:tblInd w:w="-20" w:type="dxa"/>
        <w:tblLayout w:type="fixed"/>
        <w:tblLook w:val="0000" w:firstRow="0" w:lastRow="0" w:firstColumn="0" w:lastColumn="0" w:noHBand="0" w:noVBand="0"/>
      </w:tblPr>
      <w:tblGrid>
        <w:gridCol w:w="990"/>
        <w:gridCol w:w="1690"/>
        <w:gridCol w:w="2126"/>
        <w:gridCol w:w="1843"/>
        <w:gridCol w:w="3431"/>
      </w:tblGrid>
      <w:tr w:rsidR="00203213" w:rsidRPr="00AB0BC6" w14:paraId="18B34BC9" w14:textId="77777777" w:rsidTr="00E31684">
        <w:tc>
          <w:tcPr>
            <w:tcW w:w="990" w:type="dxa"/>
            <w:tcBorders>
              <w:top w:val="single" w:sz="4" w:space="0" w:color="000000"/>
              <w:left w:val="single" w:sz="4" w:space="0" w:color="000000"/>
              <w:bottom w:val="single" w:sz="4" w:space="0" w:color="000000"/>
            </w:tcBorders>
            <w:shd w:val="clear" w:color="auto" w:fill="auto"/>
          </w:tcPr>
          <w:p w14:paraId="3F08F9A3" w14:textId="77777777" w:rsidR="00203213" w:rsidRPr="00AB0BC6" w:rsidRDefault="00203213" w:rsidP="00E31684">
            <w:pPr>
              <w:widowControl w:val="0"/>
              <w:tabs>
                <w:tab w:val="left" w:pos="318"/>
              </w:tabs>
              <w:suppressAutoHyphens/>
              <w:snapToGrid w:val="0"/>
              <w:spacing w:after="0" w:line="240" w:lineRule="auto"/>
              <w:jc w:val="center"/>
              <w:rPr>
                <w:rFonts w:ascii="Times New Roman" w:eastAsia="Arial Unicode MS" w:hAnsi="Times New Roman" w:cs="Times New Roman"/>
                <w:kern w:val="1"/>
                <w:sz w:val="23"/>
                <w:szCs w:val="23"/>
                <w:lang w:eastAsia="ar-SA"/>
              </w:rPr>
            </w:pPr>
            <w:r w:rsidRPr="00AB0BC6">
              <w:rPr>
                <w:rFonts w:ascii="Times New Roman" w:eastAsia="Arial Unicode MS" w:hAnsi="Times New Roman" w:cs="Times New Roman"/>
                <w:kern w:val="1"/>
                <w:sz w:val="23"/>
                <w:szCs w:val="23"/>
                <w:lang w:eastAsia="ar-SA"/>
              </w:rPr>
              <w:t>Nr.</w:t>
            </w:r>
          </w:p>
          <w:p w14:paraId="565DB0E1" w14:textId="77777777" w:rsidR="00203213" w:rsidRPr="00AB0BC6" w:rsidRDefault="00203213" w:rsidP="00E31684">
            <w:pPr>
              <w:widowControl w:val="0"/>
              <w:tabs>
                <w:tab w:val="left" w:pos="318"/>
              </w:tabs>
              <w:suppressAutoHyphens/>
              <w:snapToGrid w:val="0"/>
              <w:spacing w:after="0" w:line="240" w:lineRule="auto"/>
              <w:jc w:val="center"/>
              <w:rPr>
                <w:rFonts w:ascii="Times New Roman" w:eastAsia="Arial Unicode MS" w:hAnsi="Times New Roman" w:cs="Times New Roman"/>
                <w:kern w:val="1"/>
                <w:sz w:val="23"/>
                <w:szCs w:val="23"/>
                <w:lang w:eastAsia="ar-SA"/>
              </w:rPr>
            </w:pPr>
            <w:r w:rsidRPr="00AB0BC6">
              <w:rPr>
                <w:rFonts w:ascii="Times New Roman" w:eastAsia="Arial Unicode MS" w:hAnsi="Times New Roman" w:cs="Times New Roman"/>
                <w:kern w:val="1"/>
                <w:sz w:val="23"/>
                <w:szCs w:val="23"/>
                <w:lang w:eastAsia="ar-SA"/>
              </w:rPr>
              <w:t>p.k.</w:t>
            </w:r>
          </w:p>
        </w:tc>
        <w:tc>
          <w:tcPr>
            <w:tcW w:w="1690" w:type="dxa"/>
            <w:tcBorders>
              <w:top w:val="single" w:sz="4" w:space="0" w:color="000000"/>
              <w:left w:val="single" w:sz="4" w:space="0" w:color="000000"/>
              <w:bottom w:val="single" w:sz="4" w:space="0" w:color="000000"/>
            </w:tcBorders>
            <w:shd w:val="clear" w:color="auto" w:fill="auto"/>
          </w:tcPr>
          <w:p w14:paraId="63578E03" w14:textId="77777777" w:rsidR="00203213" w:rsidRPr="00AB0BC6" w:rsidRDefault="00203213" w:rsidP="00E31684">
            <w:pPr>
              <w:widowControl w:val="0"/>
              <w:tabs>
                <w:tab w:val="left" w:pos="318"/>
              </w:tabs>
              <w:suppressAutoHyphens/>
              <w:snapToGrid w:val="0"/>
              <w:spacing w:after="0" w:line="240" w:lineRule="auto"/>
              <w:jc w:val="center"/>
              <w:rPr>
                <w:rFonts w:ascii="Times New Roman" w:eastAsia="Arial Unicode MS" w:hAnsi="Times New Roman" w:cs="Times New Roman"/>
                <w:kern w:val="1"/>
                <w:sz w:val="23"/>
                <w:szCs w:val="23"/>
                <w:lang w:eastAsia="ar-SA"/>
              </w:rPr>
            </w:pPr>
            <w:r w:rsidRPr="00AB0BC6">
              <w:rPr>
                <w:rFonts w:ascii="Times New Roman" w:eastAsia="Arial Unicode MS" w:hAnsi="Times New Roman" w:cs="Times New Roman"/>
                <w:kern w:val="1"/>
                <w:sz w:val="23"/>
                <w:szCs w:val="23"/>
                <w:lang w:eastAsia="ar-SA"/>
              </w:rPr>
              <w:t>Līguma nosaukums</w:t>
            </w:r>
          </w:p>
        </w:tc>
        <w:tc>
          <w:tcPr>
            <w:tcW w:w="2126" w:type="dxa"/>
            <w:tcBorders>
              <w:top w:val="single" w:sz="4" w:space="0" w:color="000000"/>
              <w:left w:val="single" w:sz="4" w:space="0" w:color="000000"/>
              <w:bottom w:val="single" w:sz="4" w:space="0" w:color="000000"/>
            </w:tcBorders>
            <w:shd w:val="clear" w:color="auto" w:fill="auto"/>
          </w:tcPr>
          <w:p w14:paraId="30F006F8" w14:textId="77777777" w:rsidR="00203213" w:rsidRPr="00AB0BC6" w:rsidRDefault="00203213" w:rsidP="00E31684">
            <w:pPr>
              <w:widowControl w:val="0"/>
              <w:tabs>
                <w:tab w:val="left" w:pos="318"/>
              </w:tabs>
              <w:suppressAutoHyphens/>
              <w:snapToGrid w:val="0"/>
              <w:spacing w:after="0" w:line="240" w:lineRule="auto"/>
              <w:jc w:val="center"/>
              <w:rPr>
                <w:rFonts w:ascii="Times New Roman" w:eastAsia="Arial Unicode MS" w:hAnsi="Times New Roman" w:cs="Times New Roman"/>
                <w:kern w:val="1"/>
                <w:sz w:val="23"/>
                <w:szCs w:val="23"/>
                <w:lang w:eastAsia="ar-SA"/>
              </w:rPr>
            </w:pPr>
            <w:r w:rsidRPr="00AB0BC6">
              <w:rPr>
                <w:rFonts w:ascii="Times New Roman" w:eastAsia="Arial Unicode MS" w:hAnsi="Times New Roman" w:cs="Times New Roman"/>
                <w:kern w:val="1"/>
                <w:sz w:val="23"/>
                <w:szCs w:val="23"/>
                <w:lang w:eastAsia="ar-SA"/>
              </w:rPr>
              <w:t>Īss apraksts</w:t>
            </w:r>
          </w:p>
        </w:tc>
        <w:tc>
          <w:tcPr>
            <w:tcW w:w="1843" w:type="dxa"/>
            <w:tcBorders>
              <w:top w:val="single" w:sz="4" w:space="0" w:color="000000"/>
              <w:left w:val="single" w:sz="4" w:space="0" w:color="000000"/>
              <w:bottom w:val="single" w:sz="4" w:space="0" w:color="000000"/>
            </w:tcBorders>
            <w:shd w:val="clear" w:color="auto" w:fill="auto"/>
          </w:tcPr>
          <w:p w14:paraId="034837EE" w14:textId="77777777" w:rsidR="00203213" w:rsidRPr="00AB0BC6" w:rsidRDefault="00203213" w:rsidP="00E31684">
            <w:pPr>
              <w:widowControl w:val="0"/>
              <w:tabs>
                <w:tab w:val="left" w:pos="318"/>
              </w:tabs>
              <w:suppressAutoHyphens/>
              <w:snapToGrid w:val="0"/>
              <w:spacing w:after="0" w:line="240" w:lineRule="auto"/>
              <w:jc w:val="center"/>
              <w:rPr>
                <w:rFonts w:ascii="Times New Roman" w:eastAsia="Arial Unicode MS" w:hAnsi="Times New Roman" w:cs="Times New Roman"/>
                <w:kern w:val="1"/>
                <w:sz w:val="23"/>
                <w:szCs w:val="23"/>
                <w:lang w:eastAsia="ar-SA"/>
              </w:rPr>
            </w:pPr>
            <w:r w:rsidRPr="00AB0BC6">
              <w:rPr>
                <w:rFonts w:ascii="Times New Roman" w:eastAsia="Arial Unicode MS" w:hAnsi="Times New Roman" w:cs="Times New Roman"/>
                <w:kern w:val="1"/>
                <w:sz w:val="23"/>
                <w:szCs w:val="23"/>
                <w:lang w:eastAsia="ar-SA"/>
              </w:rPr>
              <w:t>Pasūtītājs</w:t>
            </w:r>
          </w:p>
        </w:tc>
        <w:tc>
          <w:tcPr>
            <w:tcW w:w="3431" w:type="dxa"/>
            <w:tcBorders>
              <w:top w:val="single" w:sz="4" w:space="0" w:color="000000"/>
              <w:left w:val="single" w:sz="4" w:space="0" w:color="000000"/>
              <w:bottom w:val="single" w:sz="4" w:space="0" w:color="000000"/>
              <w:right w:val="single" w:sz="4" w:space="0" w:color="auto"/>
            </w:tcBorders>
            <w:shd w:val="clear" w:color="auto" w:fill="auto"/>
          </w:tcPr>
          <w:p w14:paraId="04966527" w14:textId="77777777" w:rsidR="00203213" w:rsidRPr="00AB0BC6" w:rsidRDefault="00203213" w:rsidP="00E31684">
            <w:pPr>
              <w:widowControl w:val="0"/>
              <w:tabs>
                <w:tab w:val="left" w:pos="318"/>
              </w:tabs>
              <w:suppressAutoHyphens/>
              <w:snapToGrid w:val="0"/>
              <w:spacing w:after="0" w:line="240" w:lineRule="auto"/>
              <w:jc w:val="center"/>
              <w:rPr>
                <w:rFonts w:ascii="Times New Roman" w:eastAsia="Arial Unicode MS" w:hAnsi="Times New Roman" w:cs="Times New Roman"/>
                <w:kern w:val="1"/>
                <w:sz w:val="23"/>
                <w:szCs w:val="23"/>
                <w:lang w:eastAsia="ar-SA"/>
              </w:rPr>
            </w:pPr>
            <w:r w:rsidRPr="00AB0BC6">
              <w:rPr>
                <w:rFonts w:ascii="Times New Roman" w:eastAsia="Arial Unicode MS" w:hAnsi="Times New Roman" w:cs="Times New Roman"/>
                <w:kern w:val="1"/>
                <w:sz w:val="23"/>
                <w:szCs w:val="23"/>
                <w:lang w:eastAsia="ar-SA"/>
              </w:rPr>
              <w:t>Īstenošanas vieta un laiks</w:t>
            </w:r>
          </w:p>
        </w:tc>
      </w:tr>
      <w:tr w:rsidR="00203213" w:rsidRPr="00AB0BC6" w14:paraId="5D1DA254" w14:textId="77777777" w:rsidTr="00E31684">
        <w:tc>
          <w:tcPr>
            <w:tcW w:w="990" w:type="dxa"/>
            <w:tcBorders>
              <w:top w:val="single" w:sz="4" w:space="0" w:color="000000"/>
              <w:left w:val="single" w:sz="4" w:space="0" w:color="000000"/>
              <w:bottom w:val="single" w:sz="4" w:space="0" w:color="000000"/>
            </w:tcBorders>
            <w:shd w:val="clear" w:color="auto" w:fill="auto"/>
          </w:tcPr>
          <w:p w14:paraId="316F147C" w14:textId="77777777" w:rsidR="00203213" w:rsidRPr="00AB0BC6" w:rsidRDefault="00203213" w:rsidP="00E31684">
            <w:pPr>
              <w:widowControl w:val="0"/>
              <w:tabs>
                <w:tab w:val="left" w:pos="318"/>
              </w:tabs>
              <w:suppressAutoHyphens/>
              <w:snapToGrid w:val="0"/>
              <w:spacing w:after="0" w:line="240" w:lineRule="auto"/>
              <w:jc w:val="both"/>
              <w:rPr>
                <w:rFonts w:ascii="Times New Roman" w:eastAsia="Arial Unicode MS" w:hAnsi="Times New Roman" w:cs="Times New Roman"/>
                <w:kern w:val="1"/>
                <w:sz w:val="23"/>
                <w:szCs w:val="23"/>
                <w:lang w:eastAsia="ar-SA"/>
              </w:rPr>
            </w:pPr>
            <w:r w:rsidRPr="00AB0BC6">
              <w:rPr>
                <w:rFonts w:ascii="Times New Roman" w:eastAsia="Arial Unicode MS" w:hAnsi="Times New Roman" w:cs="Times New Roman"/>
                <w:kern w:val="1"/>
                <w:sz w:val="23"/>
                <w:szCs w:val="23"/>
                <w:lang w:eastAsia="ar-SA"/>
              </w:rPr>
              <w:t>1.</w:t>
            </w:r>
          </w:p>
        </w:tc>
        <w:tc>
          <w:tcPr>
            <w:tcW w:w="1690" w:type="dxa"/>
            <w:tcBorders>
              <w:top w:val="single" w:sz="4" w:space="0" w:color="000000"/>
              <w:left w:val="single" w:sz="4" w:space="0" w:color="000000"/>
              <w:bottom w:val="single" w:sz="4" w:space="0" w:color="000000"/>
            </w:tcBorders>
            <w:shd w:val="clear" w:color="auto" w:fill="auto"/>
          </w:tcPr>
          <w:p w14:paraId="0D71A5AA" w14:textId="77777777" w:rsidR="00203213" w:rsidRPr="00AB0BC6" w:rsidRDefault="00203213" w:rsidP="00E31684">
            <w:pPr>
              <w:widowControl w:val="0"/>
              <w:tabs>
                <w:tab w:val="left" w:pos="318"/>
              </w:tabs>
              <w:suppressAutoHyphens/>
              <w:snapToGrid w:val="0"/>
              <w:spacing w:after="0" w:line="240" w:lineRule="auto"/>
              <w:jc w:val="both"/>
              <w:rPr>
                <w:rFonts w:ascii="Times New Roman" w:eastAsia="Arial Unicode MS" w:hAnsi="Times New Roman" w:cs="Times New Roman"/>
                <w:kern w:val="1"/>
                <w:sz w:val="23"/>
                <w:szCs w:val="23"/>
                <w:lang w:eastAsia="ar-SA"/>
              </w:rPr>
            </w:pPr>
          </w:p>
        </w:tc>
        <w:tc>
          <w:tcPr>
            <w:tcW w:w="2126" w:type="dxa"/>
            <w:tcBorders>
              <w:top w:val="single" w:sz="4" w:space="0" w:color="000000"/>
              <w:left w:val="single" w:sz="4" w:space="0" w:color="000000"/>
              <w:bottom w:val="single" w:sz="4" w:space="0" w:color="000000"/>
            </w:tcBorders>
            <w:shd w:val="clear" w:color="auto" w:fill="auto"/>
          </w:tcPr>
          <w:p w14:paraId="5BED26F6" w14:textId="77777777" w:rsidR="00203213" w:rsidRPr="00AB0BC6" w:rsidRDefault="00203213" w:rsidP="00E31684">
            <w:pPr>
              <w:widowControl w:val="0"/>
              <w:tabs>
                <w:tab w:val="left" w:pos="318"/>
              </w:tabs>
              <w:suppressAutoHyphens/>
              <w:snapToGrid w:val="0"/>
              <w:spacing w:after="0" w:line="240" w:lineRule="auto"/>
              <w:jc w:val="both"/>
              <w:rPr>
                <w:rFonts w:ascii="Times New Roman" w:eastAsia="Arial Unicode MS" w:hAnsi="Times New Roman" w:cs="Times New Roman"/>
                <w:kern w:val="1"/>
                <w:sz w:val="23"/>
                <w:szCs w:val="23"/>
                <w:lang w:eastAsia="ar-SA"/>
              </w:rPr>
            </w:pPr>
          </w:p>
        </w:tc>
        <w:tc>
          <w:tcPr>
            <w:tcW w:w="1843" w:type="dxa"/>
            <w:tcBorders>
              <w:top w:val="single" w:sz="4" w:space="0" w:color="000000"/>
              <w:left w:val="single" w:sz="4" w:space="0" w:color="000000"/>
              <w:bottom w:val="single" w:sz="4" w:space="0" w:color="000000"/>
            </w:tcBorders>
            <w:shd w:val="clear" w:color="auto" w:fill="auto"/>
          </w:tcPr>
          <w:p w14:paraId="33FC9667" w14:textId="77777777" w:rsidR="00203213" w:rsidRPr="00AB0BC6" w:rsidRDefault="00203213" w:rsidP="00E31684">
            <w:pPr>
              <w:widowControl w:val="0"/>
              <w:tabs>
                <w:tab w:val="left" w:pos="318"/>
              </w:tabs>
              <w:suppressAutoHyphens/>
              <w:snapToGrid w:val="0"/>
              <w:spacing w:after="0" w:line="240" w:lineRule="auto"/>
              <w:jc w:val="both"/>
              <w:rPr>
                <w:rFonts w:ascii="Times New Roman" w:eastAsia="Arial Unicode MS" w:hAnsi="Times New Roman" w:cs="Times New Roman"/>
                <w:kern w:val="1"/>
                <w:sz w:val="23"/>
                <w:szCs w:val="23"/>
                <w:lang w:eastAsia="ar-SA"/>
              </w:rPr>
            </w:pPr>
          </w:p>
        </w:tc>
        <w:tc>
          <w:tcPr>
            <w:tcW w:w="3431" w:type="dxa"/>
            <w:tcBorders>
              <w:top w:val="single" w:sz="4" w:space="0" w:color="000000"/>
              <w:left w:val="single" w:sz="4" w:space="0" w:color="000000"/>
              <w:bottom w:val="single" w:sz="4" w:space="0" w:color="000000"/>
              <w:right w:val="single" w:sz="4" w:space="0" w:color="auto"/>
            </w:tcBorders>
            <w:shd w:val="clear" w:color="auto" w:fill="auto"/>
          </w:tcPr>
          <w:p w14:paraId="7C22C648" w14:textId="77777777" w:rsidR="00203213" w:rsidRPr="00AB0BC6" w:rsidRDefault="00203213" w:rsidP="00E31684">
            <w:pPr>
              <w:widowControl w:val="0"/>
              <w:tabs>
                <w:tab w:val="left" w:pos="318"/>
              </w:tabs>
              <w:suppressAutoHyphens/>
              <w:snapToGrid w:val="0"/>
              <w:spacing w:after="0" w:line="240" w:lineRule="auto"/>
              <w:jc w:val="both"/>
              <w:rPr>
                <w:rFonts w:ascii="Times New Roman" w:eastAsia="Arial Unicode MS" w:hAnsi="Times New Roman" w:cs="Times New Roman"/>
                <w:kern w:val="1"/>
                <w:sz w:val="23"/>
                <w:szCs w:val="23"/>
                <w:lang w:eastAsia="ar-SA"/>
              </w:rPr>
            </w:pPr>
          </w:p>
        </w:tc>
      </w:tr>
      <w:tr w:rsidR="00203213" w:rsidRPr="00AB0BC6" w14:paraId="6FE25EB9" w14:textId="77777777" w:rsidTr="00E31684">
        <w:tc>
          <w:tcPr>
            <w:tcW w:w="990" w:type="dxa"/>
            <w:tcBorders>
              <w:top w:val="single" w:sz="4" w:space="0" w:color="000000"/>
              <w:left w:val="single" w:sz="4" w:space="0" w:color="000000"/>
              <w:bottom w:val="single" w:sz="4" w:space="0" w:color="000000"/>
            </w:tcBorders>
            <w:shd w:val="clear" w:color="auto" w:fill="auto"/>
          </w:tcPr>
          <w:p w14:paraId="54E95931" w14:textId="77777777" w:rsidR="00203213" w:rsidRPr="00AB0BC6" w:rsidRDefault="00203213" w:rsidP="00E31684">
            <w:pPr>
              <w:widowControl w:val="0"/>
              <w:tabs>
                <w:tab w:val="left" w:pos="318"/>
              </w:tabs>
              <w:suppressAutoHyphens/>
              <w:snapToGrid w:val="0"/>
              <w:spacing w:after="0" w:line="240" w:lineRule="auto"/>
              <w:jc w:val="both"/>
              <w:rPr>
                <w:rFonts w:ascii="Times New Roman" w:eastAsia="Arial Unicode MS" w:hAnsi="Times New Roman" w:cs="Times New Roman"/>
                <w:kern w:val="1"/>
                <w:sz w:val="23"/>
                <w:szCs w:val="23"/>
                <w:lang w:eastAsia="ar-SA"/>
              </w:rPr>
            </w:pPr>
            <w:r w:rsidRPr="00AB0BC6">
              <w:rPr>
                <w:rFonts w:ascii="Times New Roman" w:eastAsia="Arial Unicode MS" w:hAnsi="Times New Roman" w:cs="Times New Roman"/>
                <w:kern w:val="1"/>
                <w:sz w:val="23"/>
                <w:szCs w:val="23"/>
                <w:lang w:eastAsia="ar-SA"/>
              </w:rPr>
              <w:t>2.</w:t>
            </w:r>
          </w:p>
        </w:tc>
        <w:tc>
          <w:tcPr>
            <w:tcW w:w="1690" w:type="dxa"/>
            <w:tcBorders>
              <w:top w:val="single" w:sz="4" w:space="0" w:color="000000"/>
              <w:left w:val="single" w:sz="4" w:space="0" w:color="000000"/>
              <w:bottom w:val="single" w:sz="4" w:space="0" w:color="000000"/>
            </w:tcBorders>
            <w:shd w:val="clear" w:color="auto" w:fill="auto"/>
          </w:tcPr>
          <w:p w14:paraId="170F7D20" w14:textId="77777777" w:rsidR="00203213" w:rsidRPr="00AB0BC6" w:rsidRDefault="00203213" w:rsidP="00E31684">
            <w:pPr>
              <w:widowControl w:val="0"/>
              <w:tabs>
                <w:tab w:val="left" w:pos="318"/>
              </w:tabs>
              <w:suppressAutoHyphens/>
              <w:snapToGrid w:val="0"/>
              <w:spacing w:after="0" w:line="240" w:lineRule="auto"/>
              <w:jc w:val="both"/>
              <w:rPr>
                <w:rFonts w:ascii="Times New Roman" w:eastAsia="Arial Unicode MS" w:hAnsi="Times New Roman" w:cs="Times New Roman"/>
                <w:kern w:val="1"/>
                <w:sz w:val="23"/>
                <w:szCs w:val="23"/>
                <w:lang w:eastAsia="ar-SA"/>
              </w:rPr>
            </w:pPr>
          </w:p>
        </w:tc>
        <w:tc>
          <w:tcPr>
            <w:tcW w:w="2126" w:type="dxa"/>
            <w:tcBorders>
              <w:top w:val="single" w:sz="4" w:space="0" w:color="000000"/>
              <w:left w:val="single" w:sz="4" w:space="0" w:color="000000"/>
              <w:bottom w:val="single" w:sz="4" w:space="0" w:color="000000"/>
            </w:tcBorders>
            <w:shd w:val="clear" w:color="auto" w:fill="auto"/>
          </w:tcPr>
          <w:p w14:paraId="484003AD" w14:textId="77777777" w:rsidR="00203213" w:rsidRPr="00AB0BC6" w:rsidRDefault="00203213" w:rsidP="00E31684">
            <w:pPr>
              <w:widowControl w:val="0"/>
              <w:tabs>
                <w:tab w:val="left" w:pos="318"/>
              </w:tabs>
              <w:suppressAutoHyphens/>
              <w:snapToGrid w:val="0"/>
              <w:spacing w:after="0" w:line="240" w:lineRule="auto"/>
              <w:jc w:val="both"/>
              <w:rPr>
                <w:rFonts w:ascii="Times New Roman" w:eastAsia="Arial Unicode MS" w:hAnsi="Times New Roman" w:cs="Times New Roman"/>
                <w:kern w:val="1"/>
                <w:sz w:val="23"/>
                <w:szCs w:val="23"/>
                <w:lang w:eastAsia="ar-SA"/>
              </w:rPr>
            </w:pPr>
          </w:p>
        </w:tc>
        <w:tc>
          <w:tcPr>
            <w:tcW w:w="1843" w:type="dxa"/>
            <w:tcBorders>
              <w:top w:val="single" w:sz="4" w:space="0" w:color="000000"/>
              <w:left w:val="single" w:sz="4" w:space="0" w:color="000000"/>
              <w:bottom w:val="single" w:sz="4" w:space="0" w:color="000000"/>
            </w:tcBorders>
            <w:shd w:val="clear" w:color="auto" w:fill="auto"/>
          </w:tcPr>
          <w:p w14:paraId="5AD9CF86" w14:textId="77777777" w:rsidR="00203213" w:rsidRPr="00AB0BC6" w:rsidRDefault="00203213" w:rsidP="00E31684">
            <w:pPr>
              <w:widowControl w:val="0"/>
              <w:tabs>
                <w:tab w:val="left" w:pos="318"/>
              </w:tabs>
              <w:suppressAutoHyphens/>
              <w:snapToGrid w:val="0"/>
              <w:spacing w:after="0" w:line="240" w:lineRule="auto"/>
              <w:jc w:val="both"/>
              <w:rPr>
                <w:rFonts w:ascii="Times New Roman" w:eastAsia="Arial Unicode MS" w:hAnsi="Times New Roman" w:cs="Times New Roman"/>
                <w:kern w:val="1"/>
                <w:sz w:val="23"/>
                <w:szCs w:val="23"/>
                <w:lang w:eastAsia="ar-SA"/>
              </w:rPr>
            </w:pPr>
          </w:p>
        </w:tc>
        <w:tc>
          <w:tcPr>
            <w:tcW w:w="3431" w:type="dxa"/>
            <w:tcBorders>
              <w:top w:val="single" w:sz="4" w:space="0" w:color="000000"/>
              <w:left w:val="single" w:sz="4" w:space="0" w:color="000000"/>
              <w:bottom w:val="single" w:sz="4" w:space="0" w:color="000000"/>
              <w:right w:val="single" w:sz="4" w:space="0" w:color="auto"/>
            </w:tcBorders>
            <w:shd w:val="clear" w:color="auto" w:fill="auto"/>
          </w:tcPr>
          <w:p w14:paraId="70FB330D" w14:textId="77777777" w:rsidR="00203213" w:rsidRPr="00AB0BC6" w:rsidRDefault="00203213" w:rsidP="00E31684">
            <w:pPr>
              <w:widowControl w:val="0"/>
              <w:tabs>
                <w:tab w:val="left" w:pos="318"/>
              </w:tabs>
              <w:suppressAutoHyphens/>
              <w:snapToGrid w:val="0"/>
              <w:spacing w:after="0" w:line="240" w:lineRule="auto"/>
              <w:jc w:val="both"/>
              <w:rPr>
                <w:rFonts w:ascii="Times New Roman" w:eastAsia="Arial Unicode MS" w:hAnsi="Times New Roman" w:cs="Times New Roman"/>
                <w:kern w:val="1"/>
                <w:sz w:val="23"/>
                <w:szCs w:val="23"/>
                <w:lang w:eastAsia="ar-SA"/>
              </w:rPr>
            </w:pPr>
          </w:p>
        </w:tc>
      </w:tr>
      <w:tr w:rsidR="00203213" w:rsidRPr="00AB0BC6" w14:paraId="5056DFB1" w14:textId="77777777" w:rsidTr="00E31684">
        <w:tc>
          <w:tcPr>
            <w:tcW w:w="990" w:type="dxa"/>
            <w:tcBorders>
              <w:top w:val="single" w:sz="4" w:space="0" w:color="000000"/>
              <w:left w:val="single" w:sz="4" w:space="0" w:color="000000"/>
              <w:bottom w:val="single" w:sz="4" w:space="0" w:color="000000"/>
            </w:tcBorders>
            <w:shd w:val="clear" w:color="auto" w:fill="auto"/>
          </w:tcPr>
          <w:p w14:paraId="5A58D9B7" w14:textId="77777777" w:rsidR="00203213" w:rsidRPr="00AB0BC6" w:rsidRDefault="00203213" w:rsidP="00E31684">
            <w:pPr>
              <w:widowControl w:val="0"/>
              <w:tabs>
                <w:tab w:val="left" w:pos="318"/>
              </w:tabs>
              <w:suppressAutoHyphens/>
              <w:snapToGrid w:val="0"/>
              <w:spacing w:after="0" w:line="240" w:lineRule="auto"/>
              <w:jc w:val="both"/>
              <w:rPr>
                <w:rFonts w:ascii="Times New Roman" w:eastAsia="Arial Unicode MS" w:hAnsi="Times New Roman" w:cs="Times New Roman"/>
                <w:kern w:val="1"/>
                <w:sz w:val="23"/>
                <w:szCs w:val="23"/>
                <w:lang w:eastAsia="ar-SA"/>
              </w:rPr>
            </w:pPr>
            <w:r w:rsidRPr="00AB0BC6">
              <w:rPr>
                <w:rFonts w:ascii="Times New Roman" w:eastAsia="Arial Unicode MS" w:hAnsi="Times New Roman" w:cs="Times New Roman"/>
                <w:kern w:val="1"/>
                <w:sz w:val="23"/>
                <w:szCs w:val="23"/>
                <w:lang w:eastAsia="ar-SA"/>
              </w:rPr>
              <w:t>3.</w:t>
            </w:r>
          </w:p>
        </w:tc>
        <w:tc>
          <w:tcPr>
            <w:tcW w:w="1690" w:type="dxa"/>
            <w:tcBorders>
              <w:top w:val="single" w:sz="4" w:space="0" w:color="000000"/>
              <w:left w:val="single" w:sz="4" w:space="0" w:color="000000"/>
              <w:bottom w:val="single" w:sz="4" w:space="0" w:color="000000"/>
            </w:tcBorders>
            <w:shd w:val="clear" w:color="auto" w:fill="auto"/>
          </w:tcPr>
          <w:p w14:paraId="1DA51AB9" w14:textId="77777777" w:rsidR="00203213" w:rsidRPr="00AB0BC6" w:rsidRDefault="00203213" w:rsidP="00E31684">
            <w:pPr>
              <w:widowControl w:val="0"/>
              <w:tabs>
                <w:tab w:val="left" w:pos="318"/>
              </w:tabs>
              <w:suppressAutoHyphens/>
              <w:snapToGrid w:val="0"/>
              <w:spacing w:after="0" w:line="240" w:lineRule="auto"/>
              <w:jc w:val="both"/>
              <w:rPr>
                <w:rFonts w:ascii="Times New Roman" w:eastAsia="Arial Unicode MS" w:hAnsi="Times New Roman" w:cs="Times New Roman"/>
                <w:kern w:val="1"/>
                <w:sz w:val="23"/>
                <w:szCs w:val="23"/>
                <w:lang w:eastAsia="ar-SA"/>
              </w:rPr>
            </w:pPr>
          </w:p>
        </w:tc>
        <w:tc>
          <w:tcPr>
            <w:tcW w:w="2126" w:type="dxa"/>
            <w:tcBorders>
              <w:top w:val="single" w:sz="4" w:space="0" w:color="000000"/>
              <w:left w:val="single" w:sz="4" w:space="0" w:color="000000"/>
              <w:bottom w:val="single" w:sz="4" w:space="0" w:color="000000"/>
            </w:tcBorders>
            <w:shd w:val="clear" w:color="auto" w:fill="auto"/>
          </w:tcPr>
          <w:p w14:paraId="61FEEB7E" w14:textId="77777777" w:rsidR="00203213" w:rsidRPr="00AB0BC6" w:rsidRDefault="00203213" w:rsidP="00E31684">
            <w:pPr>
              <w:widowControl w:val="0"/>
              <w:tabs>
                <w:tab w:val="left" w:pos="318"/>
              </w:tabs>
              <w:suppressAutoHyphens/>
              <w:snapToGrid w:val="0"/>
              <w:spacing w:after="0" w:line="240" w:lineRule="auto"/>
              <w:jc w:val="both"/>
              <w:rPr>
                <w:rFonts w:ascii="Times New Roman" w:eastAsia="Arial Unicode MS" w:hAnsi="Times New Roman" w:cs="Times New Roman"/>
                <w:kern w:val="1"/>
                <w:sz w:val="23"/>
                <w:szCs w:val="23"/>
                <w:lang w:eastAsia="ar-SA"/>
              </w:rPr>
            </w:pPr>
          </w:p>
        </w:tc>
        <w:tc>
          <w:tcPr>
            <w:tcW w:w="1843" w:type="dxa"/>
            <w:tcBorders>
              <w:top w:val="single" w:sz="4" w:space="0" w:color="000000"/>
              <w:left w:val="single" w:sz="4" w:space="0" w:color="000000"/>
              <w:bottom w:val="single" w:sz="4" w:space="0" w:color="000000"/>
            </w:tcBorders>
            <w:shd w:val="clear" w:color="auto" w:fill="auto"/>
          </w:tcPr>
          <w:p w14:paraId="0B9D3B23" w14:textId="77777777" w:rsidR="00203213" w:rsidRPr="00AB0BC6" w:rsidRDefault="00203213" w:rsidP="00E31684">
            <w:pPr>
              <w:widowControl w:val="0"/>
              <w:tabs>
                <w:tab w:val="left" w:pos="318"/>
              </w:tabs>
              <w:suppressAutoHyphens/>
              <w:snapToGrid w:val="0"/>
              <w:spacing w:after="0" w:line="240" w:lineRule="auto"/>
              <w:jc w:val="both"/>
              <w:rPr>
                <w:rFonts w:ascii="Times New Roman" w:eastAsia="Arial Unicode MS" w:hAnsi="Times New Roman" w:cs="Times New Roman"/>
                <w:kern w:val="1"/>
                <w:sz w:val="23"/>
                <w:szCs w:val="23"/>
                <w:lang w:eastAsia="ar-SA"/>
              </w:rPr>
            </w:pPr>
          </w:p>
        </w:tc>
        <w:tc>
          <w:tcPr>
            <w:tcW w:w="3431" w:type="dxa"/>
            <w:tcBorders>
              <w:top w:val="single" w:sz="4" w:space="0" w:color="000000"/>
              <w:left w:val="single" w:sz="4" w:space="0" w:color="000000"/>
              <w:bottom w:val="single" w:sz="4" w:space="0" w:color="000000"/>
              <w:right w:val="single" w:sz="4" w:space="0" w:color="auto"/>
            </w:tcBorders>
            <w:shd w:val="clear" w:color="auto" w:fill="auto"/>
          </w:tcPr>
          <w:p w14:paraId="29F25295" w14:textId="77777777" w:rsidR="00203213" w:rsidRPr="00AB0BC6" w:rsidRDefault="00203213" w:rsidP="00E31684">
            <w:pPr>
              <w:widowControl w:val="0"/>
              <w:tabs>
                <w:tab w:val="left" w:pos="318"/>
              </w:tabs>
              <w:suppressAutoHyphens/>
              <w:snapToGrid w:val="0"/>
              <w:spacing w:after="0" w:line="240" w:lineRule="auto"/>
              <w:jc w:val="both"/>
              <w:rPr>
                <w:rFonts w:ascii="Times New Roman" w:eastAsia="Arial Unicode MS" w:hAnsi="Times New Roman" w:cs="Times New Roman"/>
                <w:kern w:val="1"/>
                <w:sz w:val="23"/>
                <w:szCs w:val="23"/>
                <w:lang w:eastAsia="ar-SA"/>
              </w:rPr>
            </w:pPr>
          </w:p>
        </w:tc>
      </w:tr>
      <w:tr w:rsidR="00203213" w:rsidRPr="00AB0BC6" w14:paraId="5B5F8D6B" w14:textId="77777777" w:rsidTr="00E31684">
        <w:tc>
          <w:tcPr>
            <w:tcW w:w="990" w:type="dxa"/>
            <w:tcBorders>
              <w:top w:val="single" w:sz="4" w:space="0" w:color="000000"/>
              <w:left w:val="single" w:sz="4" w:space="0" w:color="000000"/>
              <w:bottom w:val="single" w:sz="4" w:space="0" w:color="000000"/>
            </w:tcBorders>
            <w:shd w:val="clear" w:color="auto" w:fill="auto"/>
          </w:tcPr>
          <w:p w14:paraId="2FD060AB" w14:textId="77777777" w:rsidR="00203213" w:rsidRPr="00AB0BC6" w:rsidRDefault="00203213" w:rsidP="00E31684">
            <w:pPr>
              <w:widowControl w:val="0"/>
              <w:tabs>
                <w:tab w:val="left" w:pos="318"/>
              </w:tabs>
              <w:suppressAutoHyphens/>
              <w:snapToGrid w:val="0"/>
              <w:spacing w:after="0" w:line="240" w:lineRule="auto"/>
              <w:jc w:val="both"/>
              <w:rPr>
                <w:rFonts w:ascii="Times New Roman" w:eastAsia="Arial Unicode MS" w:hAnsi="Times New Roman" w:cs="Times New Roman"/>
                <w:kern w:val="1"/>
                <w:sz w:val="23"/>
                <w:szCs w:val="23"/>
                <w:lang w:eastAsia="ar-SA"/>
              </w:rPr>
            </w:pPr>
            <w:r w:rsidRPr="00AB0BC6">
              <w:rPr>
                <w:rFonts w:ascii="Times New Roman" w:eastAsia="Arial Unicode MS" w:hAnsi="Times New Roman" w:cs="Times New Roman"/>
                <w:kern w:val="1"/>
                <w:sz w:val="23"/>
                <w:szCs w:val="23"/>
                <w:lang w:eastAsia="ar-SA"/>
              </w:rPr>
              <w:t>..</w:t>
            </w:r>
          </w:p>
        </w:tc>
        <w:tc>
          <w:tcPr>
            <w:tcW w:w="1690" w:type="dxa"/>
            <w:tcBorders>
              <w:top w:val="single" w:sz="4" w:space="0" w:color="000000"/>
              <w:left w:val="single" w:sz="4" w:space="0" w:color="000000"/>
              <w:bottom w:val="single" w:sz="4" w:space="0" w:color="000000"/>
            </w:tcBorders>
            <w:shd w:val="clear" w:color="auto" w:fill="auto"/>
          </w:tcPr>
          <w:p w14:paraId="68195204" w14:textId="77777777" w:rsidR="00203213" w:rsidRPr="00AB0BC6" w:rsidRDefault="00203213" w:rsidP="00E31684">
            <w:pPr>
              <w:widowControl w:val="0"/>
              <w:tabs>
                <w:tab w:val="left" w:pos="318"/>
              </w:tabs>
              <w:suppressAutoHyphens/>
              <w:snapToGrid w:val="0"/>
              <w:spacing w:after="0" w:line="240" w:lineRule="auto"/>
              <w:jc w:val="both"/>
              <w:rPr>
                <w:rFonts w:ascii="Times New Roman" w:eastAsia="Arial Unicode MS" w:hAnsi="Times New Roman" w:cs="Times New Roman"/>
                <w:kern w:val="1"/>
                <w:sz w:val="23"/>
                <w:szCs w:val="23"/>
                <w:lang w:eastAsia="ar-SA"/>
              </w:rPr>
            </w:pPr>
          </w:p>
        </w:tc>
        <w:tc>
          <w:tcPr>
            <w:tcW w:w="2126" w:type="dxa"/>
            <w:tcBorders>
              <w:top w:val="single" w:sz="4" w:space="0" w:color="000000"/>
              <w:left w:val="single" w:sz="4" w:space="0" w:color="000000"/>
              <w:bottom w:val="single" w:sz="4" w:space="0" w:color="000000"/>
            </w:tcBorders>
            <w:shd w:val="clear" w:color="auto" w:fill="auto"/>
          </w:tcPr>
          <w:p w14:paraId="2E6C51C0" w14:textId="77777777" w:rsidR="00203213" w:rsidRPr="00AB0BC6" w:rsidRDefault="00203213" w:rsidP="00E31684">
            <w:pPr>
              <w:widowControl w:val="0"/>
              <w:tabs>
                <w:tab w:val="left" w:pos="318"/>
              </w:tabs>
              <w:suppressAutoHyphens/>
              <w:snapToGrid w:val="0"/>
              <w:spacing w:after="0" w:line="240" w:lineRule="auto"/>
              <w:jc w:val="both"/>
              <w:rPr>
                <w:rFonts w:ascii="Times New Roman" w:eastAsia="Arial Unicode MS" w:hAnsi="Times New Roman" w:cs="Times New Roman"/>
                <w:kern w:val="1"/>
                <w:sz w:val="23"/>
                <w:szCs w:val="23"/>
                <w:lang w:eastAsia="ar-SA"/>
              </w:rPr>
            </w:pPr>
          </w:p>
        </w:tc>
        <w:tc>
          <w:tcPr>
            <w:tcW w:w="1843" w:type="dxa"/>
            <w:tcBorders>
              <w:top w:val="single" w:sz="4" w:space="0" w:color="000000"/>
              <w:left w:val="single" w:sz="4" w:space="0" w:color="000000"/>
              <w:bottom w:val="single" w:sz="4" w:space="0" w:color="000000"/>
            </w:tcBorders>
            <w:shd w:val="clear" w:color="auto" w:fill="auto"/>
          </w:tcPr>
          <w:p w14:paraId="0C88F49E" w14:textId="77777777" w:rsidR="00203213" w:rsidRPr="00AB0BC6" w:rsidRDefault="00203213" w:rsidP="00E31684">
            <w:pPr>
              <w:widowControl w:val="0"/>
              <w:tabs>
                <w:tab w:val="left" w:pos="318"/>
              </w:tabs>
              <w:suppressAutoHyphens/>
              <w:snapToGrid w:val="0"/>
              <w:spacing w:after="0" w:line="240" w:lineRule="auto"/>
              <w:jc w:val="both"/>
              <w:rPr>
                <w:rFonts w:ascii="Times New Roman" w:eastAsia="Arial Unicode MS" w:hAnsi="Times New Roman" w:cs="Times New Roman"/>
                <w:kern w:val="1"/>
                <w:sz w:val="23"/>
                <w:szCs w:val="23"/>
                <w:lang w:eastAsia="ar-SA"/>
              </w:rPr>
            </w:pPr>
          </w:p>
        </w:tc>
        <w:tc>
          <w:tcPr>
            <w:tcW w:w="3431" w:type="dxa"/>
            <w:tcBorders>
              <w:top w:val="single" w:sz="4" w:space="0" w:color="000000"/>
              <w:left w:val="single" w:sz="4" w:space="0" w:color="000000"/>
              <w:bottom w:val="single" w:sz="4" w:space="0" w:color="000000"/>
              <w:right w:val="single" w:sz="4" w:space="0" w:color="auto"/>
            </w:tcBorders>
            <w:shd w:val="clear" w:color="auto" w:fill="auto"/>
          </w:tcPr>
          <w:p w14:paraId="7D1CF7E8" w14:textId="77777777" w:rsidR="00203213" w:rsidRPr="00AB0BC6" w:rsidRDefault="00203213" w:rsidP="00E31684">
            <w:pPr>
              <w:widowControl w:val="0"/>
              <w:tabs>
                <w:tab w:val="left" w:pos="318"/>
              </w:tabs>
              <w:suppressAutoHyphens/>
              <w:snapToGrid w:val="0"/>
              <w:spacing w:after="0" w:line="240" w:lineRule="auto"/>
              <w:jc w:val="both"/>
              <w:rPr>
                <w:rFonts w:ascii="Times New Roman" w:eastAsia="Arial Unicode MS" w:hAnsi="Times New Roman" w:cs="Times New Roman"/>
                <w:kern w:val="1"/>
                <w:sz w:val="23"/>
                <w:szCs w:val="23"/>
                <w:lang w:eastAsia="ar-SA"/>
              </w:rPr>
            </w:pPr>
          </w:p>
        </w:tc>
      </w:tr>
    </w:tbl>
    <w:p w14:paraId="7BC131BC" w14:textId="77777777" w:rsidR="00203213" w:rsidRPr="00AB0BC6" w:rsidRDefault="00203213" w:rsidP="00203213">
      <w:pPr>
        <w:widowControl w:val="0"/>
        <w:tabs>
          <w:tab w:val="left" w:pos="318"/>
        </w:tabs>
        <w:suppressAutoHyphens/>
        <w:spacing w:after="0" w:line="240" w:lineRule="auto"/>
        <w:jc w:val="both"/>
        <w:rPr>
          <w:rFonts w:ascii="Times New Roman" w:eastAsia="Arial Unicode MS" w:hAnsi="Times New Roman" w:cs="Times New Roman"/>
          <w:kern w:val="1"/>
          <w:sz w:val="23"/>
          <w:szCs w:val="23"/>
          <w:lang w:eastAsia="ar-SA"/>
        </w:rPr>
      </w:pPr>
    </w:p>
    <w:p w14:paraId="3D9E00C5" w14:textId="77777777" w:rsidR="00203213" w:rsidRPr="00AB0BC6" w:rsidRDefault="00203213" w:rsidP="00203213">
      <w:pPr>
        <w:widowControl w:val="0"/>
        <w:tabs>
          <w:tab w:val="left" w:pos="318"/>
        </w:tabs>
        <w:suppressAutoHyphens/>
        <w:spacing w:after="0" w:line="240" w:lineRule="auto"/>
        <w:jc w:val="both"/>
        <w:rPr>
          <w:rFonts w:ascii="Times New Roman" w:eastAsia="Arial Unicode MS" w:hAnsi="Times New Roman" w:cs="Times New Roman"/>
          <w:kern w:val="1"/>
          <w:sz w:val="23"/>
          <w:szCs w:val="23"/>
          <w:lang w:eastAsia="ar-SA"/>
        </w:rPr>
      </w:pPr>
    </w:p>
    <w:p w14:paraId="719048A0" w14:textId="77777777" w:rsidR="00203213" w:rsidRPr="00AB0BC6" w:rsidRDefault="00203213" w:rsidP="00203213">
      <w:pPr>
        <w:widowControl w:val="0"/>
        <w:tabs>
          <w:tab w:val="left" w:pos="318"/>
        </w:tabs>
        <w:suppressAutoHyphens/>
        <w:spacing w:after="0" w:line="240" w:lineRule="auto"/>
        <w:jc w:val="both"/>
        <w:rPr>
          <w:rFonts w:ascii="Times New Roman" w:eastAsia="Arial Unicode MS" w:hAnsi="Times New Roman" w:cs="Times New Roman"/>
          <w:kern w:val="1"/>
          <w:sz w:val="23"/>
          <w:szCs w:val="23"/>
          <w:lang w:eastAsia="ar-SA"/>
        </w:rPr>
      </w:pPr>
    </w:p>
    <w:p w14:paraId="473F11C5" w14:textId="77777777" w:rsidR="00203213" w:rsidRPr="00AB0BC6" w:rsidRDefault="00203213" w:rsidP="00203213">
      <w:pPr>
        <w:widowControl w:val="0"/>
        <w:tabs>
          <w:tab w:val="left" w:pos="318"/>
        </w:tabs>
        <w:suppressAutoHyphens/>
        <w:spacing w:after="0" w:line="240" w:lineRule="auto"/>
        <w:jc w:val="both"/>
        <w:rPr>
          <w:rFonts w:ascii="Times New Roman" w:eastAsia="Arial Unicode MS" w:hAnsi="Times New Roman" w:cs="Times New Roman"/>
          <w:kern w:val="1"/>
          <w:sz w:val="23"/>
          <w:szCs w:val="23"/>
          <w:lang w:eastAsia="ar-SA"/>
        </w:rPr>
      </w:pPr>
      <w:r w:rsidRPr="00AB0BC6">
        <w:rPr>
          <w:rFonts w:ascii="Times New Roman" w:eastAsia="Arial Unicode MS" w:hAnsi="Times New Roman" w:cs="Times New Roman"/>
          <w:kern w:val="1"/>
          <w:sz w:val="23"/>
          <w:szCs w:val="23"/>
          <w:lang w:eastAsia="ar-SA"/>
        </w:rPr>
        <w:t>Pretendentam ir _____________________________ gadu pieredze teritorijas apsaimniekošanas pakalpojumu sniegšana.</w:t>
      </w:r>
    </w:p>
    <w:p w14:paraId="59997EEB" w14:textId="77777777" w:rsidR="00203213" w:rsidRPr="00AB0BC6" w:rsidRDefault="00203213" w:rsidP="00203213">
      <w:pPr>
        <w:widowControl w:val="0"/>
        <w:tabs>
          <w:tab w:val="left" w:pos="318"/>
        </w:tabs>
        <w:suppressAutoHyphens/>
        <w:spacing w:after="0" w:line="240" w:lineRule="auto"/>
        <w:jc w:val="both"/>
        <w:rPr>
          <w:rFonts w:ascii="Times New Roman" w:eastAsia="Arial Unicode MS" w:hAnsi="Times New Roman" w:cs="Times New Roman"/>
          <w:kern w:val="1"/>
          <w:sz w:val="23"/>
          <w:szCs w:val="23"/>
          <w:lang w:eastAsia="ar-SA"/>
        </w:rPr>
      </w:pPr>
    </w:p>
    <w:p w14:paraId="70A6DABB" w14:textId="77777777" w:rsidR="00203213" w:rsidRPr="00AB0BC6" w:rsidRDefault="00203213" w:rsidP="00203213">
      <w:pPr>
        <w:widowControl w:val="0"/>
        <w:tabs>
          <w:tab w:val="left" w:pos="318"/>
        </w:tabs>
        <w:suppressAutoHyphens/>
        <w:spacing w:after="0" w:line="240" w:lineRule="auto"/>
        <w:jc w:val="both"/>
        <w:rPr>
          <w:rFonts w:ascii="Times New Roman" w:eastAsia="Arial Unicode MS" w:hAnsi="Times New Roman" w:cs="Times New Roman"/>
          <w:kern w:val="1"/>
          <w:sz w:val="23"/>
          <w:szCs w:val="23"/>
          <w:lang w:eastAsia="ar-SA"/>
        </w:rPr>
      </w:pPr>
    </w:p>
    <w:p w14:paraId="4C221E36" w14:textId="77777777" w:rsidR="00203213" w:rsidRPr="00AB0BC6" w:rsidRDefault="00203213" w:rsidP="00203213">
      <w:pPr>
        <w:widowControl w:val="0"/>
        <w:tabs>
          <w:tab w:val="left" w:pos="318"/>
        </w:tabs>
        <w:suppressAutoHyphens/>
        <w:spacing w:after="0" w:line="240" w:lineRule="auto"/>
        <w:jc w:val="both"/>
        <w:rPr>
          <w:rFonts w:ascii="Times New Roman" w:eastAsia="Arial Unicode MS" w:hAnsi="Times New Roman" w:cs="Times New Roman"/>
          <w:i/>
          <w:iCs/>
          <w:kern w:val="1"/>
          <w:sz w:val="23"/>
          <w:szCs w:val="23"/>
          <w:lang w:eastAsia="ar-SA"/>
        </w:rPr>
      </w:pPr>
      <w:r w:rsidRPr="00AB0BC6">
        <w:rPr>
          <w:rFonts w:ascii="Times New Roman" w:eastAsia="Arial Unicode MS" w:hAnsi="Times New Roman" w:cs="Times New Roman"/>
          <w:i/>
          <w:iCs/>
          <w:kern w:val="1"/>
          <w:sz w:val="23"/>
          <w:szCs w:val="23"/>
          <w:lang w:eastAsia="ar-SA"/>
        </w:rPr>
        <w:t>Pielikumā: atsauksmes uz ___ lpp.</w:t>
      </w:r>
    </w:p>
    <w:p w14:paraId="53EDD535" w14:textId="77777777" w:rsidR="00203213" w:rsidRPr="00AB0BC6" w:rsidRDefault="00203213" w:rsidP="00203213">
      <w:pPr>
        <w:widowControl w:val="0"/>
        <w:tabs>
          <w:tab w:val="left" w:pos="318"/>
        </w:tabs>
        <w:suppressAutoHyphens/>
        <w:spacing w:after="0" w:line="240" w:lineRule="auto"/>
        <w:jc w:val="both"/>
        <w:rPr>
          <w:rFonts w:ascii="Times New Roman" w:eastAsia="Arial Unicode MS" w:hAnsi="Times New Roman" w:cs="Times New Roman"/>
          <w:kern w:val="1"/>
          <w:sz w:val="23"/>
          <w:szCs w:val="23"/>
          <w:lang w:eastAsia="ar-SA"/>
        </w:rPr>
      </w:pPr>
    </w:p>
    <w:p w14:paraId="6619390E" w14:textId="77777777" w:rsidR="00203213" w:rsidRPr="00AB0BC6" w:rsidRDefault="00203213" w:rsidP="00203213">
      <w:pPr>
        <w:widowControl w:val="0"/>
        <w:tabs>
          <w:tab w:val="left" w:pos="318"/>
        </w:tabs>
        <w:suppressAutoHyphens/>
        <w:spacing w:after="0" w:line="240" w:lineRule="auto"/>
        <w:jc w:val="both"/>
        <w:rPr>
          <w:rFonts w:ascii="Times New Roman" w:eastAsia="Arial Unicode MS" w:hAnsi="Times New Roman" w:cs="Times New Roman"/>
          <w:kern w:val="1"/>
          <w:sz w:val="23"/>
          <w:szCs w:val="23"/>
          <w:lang w:eastAsia="ar-SA"/>
        </w:rPr>
      </w:pPr>
    </w:p>
    <w:p w14:paraId="70AEB004" w14:textId="77777777" w:rsidR="00203213" w:rsidRPr="00AB0BC6" w:rsidRDefault="00203213" w:rsidP="00203213">
      <w:pPr>
        <w:widowControl w:val="0"/>
        <w:tabs>
          <w:tab w:val="left" w:pos="318"/>
        </w:tabs>
        <w:suppressAutoHyphens/>
        <w:spacing w:after="0" w:line="240" w:lineRule="auto"/>
        <w:jc w:val="both"/>
        <w:rPr>
          <w:rFonts w:ascii="Times New Roman" w:eastAsia="Arial Unicode MS" w:hAnsi="Times New Roman" w:cs="Times New Roman"/>
          <w:kern w:val="1"/>
          <w:sz w:val="23"/>
          <w:szCs w:val="23"/>
          <w:lang w:eastAsia="ar-SA"/>
        </w:rPr>
      </w:pPr>
    </w:p>
    <w:p w14:paraId="78A372CD" w14:textId="77777777" w:rsidR="00203213" w:rsidRPr="00AB0BC6" w:rsidRDefault="00203213" w:rsidP="00203213">
      <w:pPr>
        <w:widowControl w:val="0"/>
        <w:tabs>
          <w:tab w:val="left" w:pos="318"/>
        </w:tabs>
        <w:suppressAutoHyphens/>
        <w:spacing w:after="0" w:line="240" w:lineRule="auto"/>
        <w:jc w:val="both"/>
        <w:rPr>
          <w:rFonts w:ascii="Times New Roman" w:eastAsia="Arial Unicode MS" w:hAnsi="Times New Roman" w:cs="Times New Roman"/>
          <w:kern w:val="1"/>
          <w:sz w:val="23"/>
          <w:szCs w:val="23"/>
          <w:lang w:eastAsia="ar-SA"/>
        </w:rPr>
      </w:pPr>
    </w:p>
    <w:p w14:paraId="31780B4C" w14:textId="17C0EB92" w:rsidR="00203213" w:rsidRPr="00AB0BC6" w:rsidRDefault="00203213" w:rsidP="00203213">
      <w:pPr>
        <w:spacing w:after="0" w:line="240" w:lineRule="auto"/>
        <w:jc w:val="both"/>
        <w:rPr>
          <w:rFonts w:ascii="Times New Roman" w:hAnsi="Times New Roman" w:cs="Times New Roman"/>
          <w:sz w:val="23"/>
          <w:szCs w:val="23"/>
        </w:rPr>
      </w:pPr>
      <w:r w:rsidRPr="00AB0BC6">
        <w:rPr>
          <w:rFonts w:ascii="Times New Roman" w:hAnsi="Times New Roman" w:cs="Times New Roman"/>
          <w:sz w:val="23"/>
          <w:szCs w:val="23"/>
        </w:rPr>
        <w:t>202</w:t>
      </w:r>
      <w:r w:rsidR="000776F6">
        <w:rPr>
          <w:rFonts w:ascii="Times New Roman" w:hAnsi="Times New Roman" w:cs="Times New Roman"/>
          <w:sz w:val="23"/>
          <w:szCs w:val="23"/>
        </w:rPr>
        <w:t>_</w:t>
      </w:r>
      <w:r w:rsidRPr="00AB0BC6">
        <w:rPr>
          <w:rFonts w:ascii="Times New Roman" w:hAnsi="Times New Roman" w:cs="Times New Roman"/>
          <w:sz w:val="23"/>
          <w:szCs w:val="23"/>
        </w:rPr>
        <w:t>. gada ___. ______________</w:t>
      </w:r>
    </w:p>
    <w:p w14:paraId="655640F1" w14:textId="77777777" w:rsidR="00203213" w:rsidRPr="00AB0BC6" w:rsidRDefault="00203213" w:rsidP="00203213">
      <w:pPr>
        <w:pStyle w:val="Sarakstarindkopa"/>
        <w:tabs>
          <w:tab w:val="left" w:pos="375"/>
        </w:tabs>
        <w:spacing w:after="0" w:line="240" w:lineRule="auto"/>
        <w:ind w:left="-284"/>
        <w:jc w:val="both"/>
        <w:rPr>
          <w:rFonts w:ascii="Times New Roman" w:hAnsi="Times New Roman" w:cs="Times New Roman"/>
          <w:sz w:val="23"/>
          <w:szCs w:val="23"/>
        </w:rPr>
      </w:pPr>
    </w:p>
    <w:tbl>
      <w:tblPr>
        <w:tblW w:w="0" w:type="auto"/>
        <w:tblLayout w:type="fixed"/>
        <w:tblLook w:val="04A0" w:firstRow="1" w:lastRow="0" w:firstColumn="1" w:lastColumn="0" w:noHBand="0" w:noVBand="1"/>
      </w:tblPr>
      <w:tblGrid>
        <w:gridCol w:w="2630"/>
        <w:gridCol w:w="2630"/>
        <w:gridCol w:w="2631"/>
      </w:tblGrid>
      <w:tr w:rsidR="00203213" w:rsidRPr="00AB0BC6" w14:paraId="06F868BF" w14:textId="77777777" w:rsidTr="00203213">
        <w:trPr>
          <w:trHeight w:val="491"/>
        </w:trPr>
        <w:tc>
          <w:tcPr>
            <w:tcW w:w="2630" w:type="dxa"/>
            <w:hideMark/>
          </w:tcPr>
          <w:p w14:paraId="390651B1" w14:textId="77777777" w:rsidR="00203213" w:rsidRPr="00AB0BC6" w:rsidRDefault="00203213" w:rsidP="00E31684">
            <w:pPr>
              <w:suppressAutoHyphens/>
              <w:autoSpaceDE w:val="0"/>
              <w:spacing w:after="0" w:line="240" w:lineRule="auto"/>
              <w:ind w:left="173"/>
              <w:jc w:val="both"/>
              <w:rPr>
                <w:rFonts w:ascii="Times New Roman" w:hAnsi="Times New Roman" w:cs="Times New Roman"/>
                <w:color w:val="000000"/>
                <w:sz w:val="23"/>
                <w:szCs w:val="23"/>
              </w:rPr>
            </w:pPr>
            <w:r w:rsidRPr="00AB0BC6">
              <w:rPr>
                <w:rFonts w:ascii="Times New Roman" w:hAnsi="Times New Roman" w:cs="Times New Roman"/>
                <w:color w:val="000000"/>
                <w:sz w:val="23"/>
                <w:szCs w:val="23"/>
              </w:rPr>
              <w:t>_________________</w:t>
            </w:r>
          </w:p>
          <w:p w14:paraId="4278BB9B" w14:textId="77777777" w:rsidR="00203213" w:rsidRPr="00AB0BC6" w:rsidRDefault="00203213" w:rsidP="00E31684">
            <w:pPr>
              <w:suppressAutoHyphens/>
              <w:autoSpaceDE w:val="0"/>
              <w:spacing w:after="0" w:line="240" w:lineRule="auto"/>
              <w:ind w:left="173"/>
              <w:jc w:val="both"/>
              <w:rPr>
                <w:rFonts w:ascii="Times New Roman" w:hAnsi="Times New Roman" w:cs="Times New Roman"/>
                <w:color w:val="000000"/>
                <w:sz w:val="23"/>
                <w:szCs w:val="23"/>
                <w:vertAlign w:val="superscript"/>
              </w:rPr>
            </w:pPr>
            <w:r w:rsidRPr="00AB0BC6">
              <w:rPr>
                <w:rFonts w:ascii="Times New Roman" w:hAnsi="Times New Roman" w:cs="Times New Roman"/>
                <w:color w:val="000000"/>
                <w:sz w:val="23"/>
                <w:szCs w:val="23"/>
                <w:vertAlign w:val="superscript"/>
              </w:rPr>
              <w:t xml:space="preserve">Amata nosaukums </w:t>
            </w:r>
          </w:p>
        </w:tc>
        <w:tc>
          <w:tcPr>
            <w:tcW w:w="2630" w:type="dxa"/>
          </w:tcPr>
          <w:p w14:paraId="2CC20E04" w14:textId="77777777" w:rsidR="00203213" w:rsidRPr="00AB0BC6" w:rsidRDefault="00203213" w:rsidP="00E31684">
            <w:pPr>
              <w:suppressAutoHyphens/>
              <w:autoSpaceDE w:val="0"/>
              <w:spacing w:after="0" w:line="240" w:lineRule="auto"/>
              <w:ind w:left="-284"/>
              <w:jc w:val="center"/>
              <w:rPr>
                <w:rFonts w:ascii="Times New Roman" w:hAnsi="Times New Roman" w:cs="Times New Roman"/>
                <w:color w:val="000000"/>
                <w:sz w:val="23"/>
                <w:szCs w:val="23"/>
              </w:rPr>
            </w:pPr>
            <w:r w:rsidRPr="00AB0BC6">
              <w:rPr>
                <w:rFonts w:ascii="Times New Roman" w:hAnsi="Times New Roman" w:cs="Times New Roman"/>
                <w:color w:val="000000"/>
                <w:sz w:val="23"/>
                <w:szCs w:val="23"/>
              </w:rPr>
              <w:t>(paraksts)</w:t>
            </w:r>
          </w:p>
        </w:tc>
        <w:tc>
          <w:tcPr>
            <w:tcW w:w="2631" w:type="dxa"/>
            <w:hideMark/>
          </w:tcPr>
          <w:p w14:paraId="2BA067BA" w14:textId="77777777" w:rsidR="00203213" w:rsidRPr="00AB0BC6" w:rsidRDefault="00203213" w:rsidP="00E31684">
            <w:pPr>
              <w:suppressAutoHyphens/>
              <w:autoSpaceDE w:val="0"/>
              <w:spacing w:after="0" w:line="240" w:lineRule="auto"/>
              <w:ind w:left="-284"/>
              <w:jc w:val="both"/>
              <w:rPr>
                <w:rFonts w:ascii="Times New Roman" w:hAnsi="Times New Roman" w:cs="Times New Roman"/>
                <w:color w:val="000000"/>
                <w:sz w:val="23"/>
                <w:szCs w:val="23"/>
              </w:rPr>
            </w:pPr>
            <w:r w:rsidRPr="00AB0BC6">
              <w:rPr>
                <w:rFonts w:ascii="Times New Roman" w:hAnsi="Times New Roman" w:cs="Times New Roman"/>
                <w:color w:val="000000"/>
                <w:sz w:val="23"/>
                <w:szCs w:val="23"/>
              </w:rPr>
              <w:t>__________________</w:t>
            </w:r>
          </w:p>
          <w:p w14:paraId="43B80DDB" w14:textId="77777777" w:rsidR="00203213" w:rsidRPr="00AB0BC6" w:rsidRDefault="00203213" w:rsidP="00E31684">
            <w:pPr>
              <w:suppressAutoHyphens/>
              <w:autoSpaceDE w:val="0"/>
              <w:spacing w:after="0" w:line="240" w:lineRule="auto"/>
              <w:ind w:left="-120"/>
              <w:jc w:val="both"/>
              <w:rPr>
                <w:rFonts w:ascii="Times New Roman" w:eastAsia="Times New Roman" w:hAnsi="Times New Roman" w:cs="Times New Roman"/>
                <w:sz w:val="23"/>
                <w:szCs w:val="23"/>
                <w:vertAlign w:val="superscript"/>
                <w:lang w:eastAsia="zh-CN"/>
              </w:rPr>
            </w:pPr>
            <w:r w:rsidRPr="00AB0BC6">
              <w:rPr>
                <w:rFonts w:ascii="Times New Roman" w:hAnsi="Times New Roman" w:cs="Times New Roman"/>
                <w:color w:val="000000"/>
                <w:sz w:val="23"/>
                <w:szCs w:val="23"/>
                <w:vertAlign w:val="superscript"/>
              </w:rPr>
              <w:t xml:space="preserve">Paraksta atšifrējums </w:t>
            </w:r>
          </w:p>
        </w:tc>
      </w:tr>
    </w:tbl>
    <w:p w14:paraId="5C56BF4A" w14:textId="77777777" w:rsidR="00C356CE" w:rsidRPr="00AB0BC6" w:rsidRDefault="00C356CE" w:rsidP="00C356CE">
      <w:pPr>
        <w:spacing w:after="0" w:line="240" w:lineRule="auto"/>
        <w:rPr>
          <w:rFonts w:ascii="Times New Roman" w:hAnsi="Times New Roman" w:cs="Times New Roman"/>
          <w:b/>
          <w:bCs/>
          <w:i/>
          <w:iCs/>
          <w:sz w:val="23"/>
          <w:szCs w:val="23"/>
        </w:rPr>
      </w:pPr>
    </w:p>
    <w:p w14:paraId="0F2BF444" w14:textId="77777777" w:rsidR="00C356CE" w:rsidRPr="00AB0BC6" w:rsidRDefault="00C356CE">
      <w:pPr>
        <w:rPr>
          <w:rFonts w:ascii="Times New Roman" w:hAnsi="Times New Roman" w:cs="Times New Roman"/>
          <w:sz w:val="23"/>
          <w:szCs w:val="23"/>
        </w:rPr>
      </w:pPr>
      <w:r w:rsidRPr="00AB0BC6">
        <w:rPr>
          <w:rFonts w:ascii="Times New Roman" w:hAnsi="Times New Roman" w:cs="Times New Roman"/>
          <w:sz w:val="23"/>
          <w:szCs w:val="23"/>
        </w:rPr>
        <w:br w:type="page"/>
      </w:r>
    </w:p>
    <w:p w14:paraId="78C8C843" w14:textId="77777777" w:rsidR="00C356CE" w:rsidRPr="00AB0BC6" w:rsidRDefault="00C356CE" w:rsidP="00C356CE">
      <w:pPr>
        <w:suppressAutoHyphens/>
        <w:autoSpaceDN w:val="0"/>
        <w:spacing w:after="0" w:line="240" w:lineRule="auto"/>
        <w:jc w:val="right"/>
        <w:textAlignment w:val="baseline"/>
        <w:rPr>
          <w:rFonts w:ascii="Times New Roman" w:eastAsia="Times New Roman" w:hAnsi="Times New Roman" w:cs="Times New Roman"/>
          <w:b/>
          <w:bCs/>
          <w:sz w:val="23"/>
          <w:szCs w:val="23"/>
          <w:lang w:eastAsia="lv-LV"/>
        </w:rPr>
      </w:pPr>
      <w:r w:rsidRPr="00AB0BC6">
        <w:rPr>
          <w:rFonts w:ascii="Times New Roman" w:eastAsia="Times New Roman" w:hAnsi="Times New Roman" w:cs="Times New Roman"/>
          <w:b/>
          <w:bCs/>
          <w:sz w:val="23"/>
          <w:szCs w:val="23"/>
          <w:lang w:eastAsia="lv-LV"/>
        </w:rPr>
        <w:lastRenderedPageBreak/>
        <w:t>Pielikums Nr. 7</w:t>
      </w:r>
    </w:p>
    <w:p w14:paraId="49B7BD7B" w14:textId="77777777" w:rsidR="00C356CE" w:rsidRPr="00AB0BC6" w:rsidRDefault="00C356CE" w:rsidP="00C356CE">
      <w:pPr>
        <w:suppressAutoHyphens/>
        <w:autoSpaceDN w:val="0"/>
        <w:spacing w:after="0" w:line="240" w:lineRule="auto"/>
        <w:jc w:val="right"/>
        <w:textAlignment w:val="baseline"/>
        <w:rPr>
          <w:rFonts w:ascii="Times New Roman" w:eastAsia="Times New Roman" w:hAnsi="Times New Roman" w:cs="Times New Roman"/>
          <w:b/>
          <w:bCs/>
          <w:sz w:val="23"/>
          <w:szCs w:val="23"/>
          <w:lang w:eastAsia="lv-LV"/>
        </w:rPr>
      </w:pPr>
    </w:p>
    <w:p w14:paraId="28ECFD5D" w14:textId="77777777" w:rsidR="00C356CE" w:rsidRPr="00AB0BC6" w:rsidRDefault="00C356CE" w:rsidP="00C356CE">
      <w:pPr>
        <w:spacing w:after="0" w:line="240" w:lineRule="auto"/>
        <w:jc w:val="center"/>
        <w:rPr>
          <w:rFonts w:ascii="Times New Roman" w:eastAsia="Times New Roman" w:hAnsi="Times New Roman" w:cs="Times New Roman"/>
          <w:b/>
          <w:sz w:val="23"/>
          <w:szCs w:val="23"/>
        </w:rPr>
      </w:pPr>
      <w:r w:rsidRPr="00AB0BC6">
        <w:rPr>
          <w:rFonts w:ascii="Times New Roman" w:eastAsia="Times New Roman" w:hAnsi="Times New Roman" w:cs="Times New Roman"/>
          <w:sz w:val="23"/>
          <w:szCs w:val="23"/>
        </w:rPr>
        <w:t>Atklāta konkursa</w:t>
      </w:r>
    </w:p>
    <w:p w14:paraId="26C09EEB" w14:textId="77777777" w:rsidR="00C356CE" w:rsidRPr="00AB0BC6" w:rsidRDefault="00C356CE" w:rsidP="00C356CE">
      <w:pPr>
        <w:spacing w:after="0" w:line="240" w:lineRule="auto"/>
        <w:jc w:val="center"/>
        <w:rPr>
          <w:rFonts w:ascii="Times New Roman" w:eastAsia="Times New Roman" w:hAnsi="Times New Roman" w:cs="Times New Roman"/>
          <w:b/>
          <w:sz w:val="23"/>
          <w:szCs w:val="23"/>
        </w:rPr>
      </w:pPr>
      <w:r w:rsidRPr="00AB0BC6">
        <w:rPr>
          <w:rFonts w:ascii="Times New Roman" w:eastAsia="Times New Roman" w:hAnsi="Times New Roman" w:cs="Times New Roman"/>
          <w:b/>
          <w:sz w:val="23"/>
          <w:szCs w:val="23"/>
        </w:rPr>
        <w:t>„</w:t>
      </w:r>
      <w:r w:rsidRPr="00AB0BC6">
        <w:rPr>
          <w:rFonts w:ascii="Times New Roman" w:hAnsi="Times New Roman" w:cs="Times New Roman"/>
          <w:b/>
          <w:sz w:val="23"/>
          <w:szCs w:val="23"/>
        </w:rPr>
        <w:t>Teritorijas apsaimniekošanas pakalpojumu sniegšana</w:t>
      </w:r>
      <w:r w:rsidRPr="00AB0BC6">
        <w:rPr>
          <w:rFonts w:ascii="Times New Roman" w:eastAsia="Times New Roman" w:hAnsi="Times New Roman" w:cs="Times New Roman"/>
          <w:b/>
          <w:sz w:val="23"/>
          <w:szCs w:val="23"/>
        </w:rPr>
        <w:t>”,</w:t>
      </w:r>
    </w:p>
    <w:p w14:paraId="469D77CF" w14:textId="5D171542" w:rsidR="00C356CE" w:rsidRPr="00AB0BC6" w:rsidRDefault="00C356CE" w:rsidP="00C356CE">
      <w:pPr>
        <w:pStyle w:val="Virsraksts6"/>
        <w:spacing w:before="0" w:line="240" w:lineRule="auto"/>
        <w:jc w:val="center"/>
        <w:rPr>
          <w:rFonts w:ascii="Times New Roman" w:hAnsi="Times New Roman" w:cs="Times New Roman"/>
          <w:i w:val="0"/>
          <w:iCs w:val="0"/>
          <w:color w:val="auto"/>
          <w:sz w:val="23"/>
          <w:szCs w:val="23"/>
        </w:rPr>
      </w:pPr>
      <w:r w:rsidRPr="00AB0BC6">
        <w:rPr>
          <w:rFonts w:ascii="Times New Roman" w:eastAsia="Times New Roman" w:hAnsi="Times New Roman" w:cs="Times New Roman"/>
          <w:i w:val="0"/>
          <w:iCs w:val="0"/>
          <w:color w:val="auto"/>
          <w:sz w:val="23"/>
          <w:szCs w:val="23"/>
        </w:rPr>
        <w:t xml:space="preserve"> iepirkuma identifikācijas Nr. </w:t>
      </w:r>
      <w:r w:rsidR="00867125" w:rsidRPr="00AB0BC6">
        <w:rPr>
          <w:rFonts w:ascii="Times New Roman" w:eastAsia="Times New Roman" w:hAnsi="Times New Roman" w:cs="Times New Roman"/>
          <w:i w:val="0"/>
          <w:iCs w:val="0"/>
          <w:color w:val="auto"/>
          <w:sz w:val="23"/>
          <w:szCs w:val="23"/>
        </w:rPr>
        <w:t>VSIA TOS 2023/63K</w:t>
      </w:r>
    </w:p>
    <w:p w14:paraId="220A2342" w14:textId="77777777" w:rsidR="00C356CE" w:rsidRPr="00AB0BC6" w:rsidRDefault="00C356CE" w:rsidP="00C356CE">
      <w:pPr>
        <w:rPr>
          <w:rFonts w:ascii="Times New Roman" w:eastAsia="Times New Roman" w:hAnsi="Times New Roman" w:cs="Times New Roman"/>
          <w:b/>
          <w:bCs/>
          <w:sz w:val="23"/>
          <w:szCs w:val="23"/>
          <w:lang w:eastAsia="lv-LV"/>
        </w:rPr>
      </w:pPr>
    </w:p>
    <w:p w14:paraId="79F75365" w14:textId="77777777" w:rsidR="00C356CE" w:rsidRPr="00AB0BC6" w:rsidRDefault="00C356CE" w:rsidP="00C356CE">
      <w:pPr>
        <w:widowControl w:val="0"/>
        <w:suppressAutoHyphens/>
        <w:spacing w:after="0" w:line="240" w:lineRule="auto"/>
        <w:jc w:val="center"/>
        <w:rPr>
          <w:rFonts w:ascii="Times New Roman" w:eastAsia="Arial Unicode MS" w:hAnsi="Times New Roman" w:cs="Times New Roman"/>
          <w:b/>
          <w:kern w:val="1"/>
          <w:sz w:val="23"/>
          <w:szCs w:val="23"/>
          <w:lang w:eastAsia="ar-SA"/>
        </w:rPr>
      </w:pPr>
      <w:r w:rsidRPr="00AB0BC6">
        <w:rPr>
          <w:rFonts w:ascii="Times New Roman" w:eastAsia="Arial Unicode MS" w:hAnsi="Times New Roman" w:cs="Times New Roman"/>
          <w:b/>
          <w:kern w:val="1"/>
          <w:sz w:val="23"/>
          <w:szCs w:val="23"/>
          <w:lang w:eastAsia="ar-SA"/>
        </w:rPr>
        <w:t>Tehnikas saraksts, kas tiks izmantota pakalpojumu nodrošināšanai</w:t>
      </w:r>
    </w:p>
    <w:p w14:paraId="20474147" w14:textId="77777777" w:rsidR="00C356CE" w:rsidRPr="00AB0BC6" w:rsidRDefault="00C356CE" w:rsidP="00C356CE">
      <w:pPr>
        <w:widowControl w:val="0"/>
        <w:suppressAutoHyphens/>
        <w:spacing w:after="0" w:line="240" w:lineRule="auto"/>
        <w:jc w:val="center"/>
        <w:rPr>
          <w:rFonts w:ascii="Times New Roman" w:eastAsia="Arial Unicode MS" w:hAnsi="Times New Roman" w:cs="Times New Roman"/>
          <w:b/>
          <w:kern w:val="1"/>
          <w:sz w:val="23"/>
          <w:szCs w:val="23"/>
          <w:lang w:eastAsia="ar-SA"/>
        </w:rPr>
      </w:pPr>
    </w:p>
    <w:p w14:paraId="68A016BC" w14:textId="77777777" w:rsidR="00C356CE" w:rsidRPr="00AB0BC6" w:rsidRDefault="00C356CE" w:rsidP="00C356CE">
      <w:pPr>
        <w:widowControl w:val="0"/>
        <w:suppressAutoHyphens/>
        <w:spacing w:after="0" w:line="240" w:lineRule="auto"/>
        <w:jc w:val="center"/>
        <w:rPr>
          <w:rFonts w:ascii="Times New Roman" w:eastAsia="Arial Unicode MS" w:hAnsi="Times New Roman" w:cs="Times New Roman"/>
          <w:b/>
          <w:kern w:val="1"/>
          <w:sz w:val="23"/>
          <w:szCs w:val="23"/>
          <w:lang w:eastAsia="ar-SA"/>
        </w:rPr>
      </w:pPr>
    </w:p>
    <w:p w14:paraId="6095113F" w14:textId="77777777" w:rsidR="00C356CE" w:rsidRPr="00AB0BC6" w:rsidRDefault="00C356CE" w:rsidP="00C356CE">
      <w:pPr>
        <w:widowControl w:val="0"/>
        <w:suppressAutoHyphens/>
        <w:spacing w:after="0" w:line="240" w:lineRule="auto"/>
        <w:jc w:val="center"/>
        <w:rPr>
          <w:rFonts w:ascii="Times New Roman" w:eastAsia="Arial Unicode MS" w:hAnsi="Times New Roman" w:cs="Times New Roman"/>
          <w:b/>
          <w:kern w:val="1"/>
          <w:sz w:val="23"/>
          <w:szCs w:val="23"/>
          <w:lang w:eastAsia="ar-SA"/>
        </w:rPr>
      </w:pPr>
    </w:p>
    <w:p w14:paraId="51C38DC1" w14:textId="77777777" w:rsidR="00C356CE" w:rsidRPr="00AB0BC6" w:rsidRDefault="00C356CE" w:rsidP="00C356CE">
      <w:pPr>
        <w:widowControl w:val="0"/>
        <w:suppressAutoHyphens/>
        <w:spacing w:after="0" w:line="240" w:lineRule="auto"/>
        <w:rPr>
          <w:rFonts w:ascii="Times New Roman" w:eastAsia="Arial Unicode MS" w:hAnsi="Times New Roman" w:cs="Times New Roman"/>
          <w:i/>
          <w:kern w:val="1"/>
          <w:sz w:val="23"/>
          <w:szCs w:val="23"/>
          <w:lang w:eastAsia="ar-SA"/>
        </w:rPr>
      </w:pPr>
      <w:r w:rsidRPr="00AB0BC6">
        <w:rPr>
          <w:rFonts w:ascii="Times New Roman" w:eastAsia="Arial Unicode MS" w:hAnsi="Times New Roman" w:cs="Times New Roman"/>
          <w:i/>
          <w:kern w:val="1"/>
          <w:sz w:val="23"/>
          <w:szCs w:val="23"/>
          <w:lang w:eastAsia="ar-SA"/>
        </w:rPr>
        <w:t>Pretendenta nosaukums:_______________________________________________________</w:t>
      </w:r>
    </w:p>
    <w:p w14:paraId="56220638" w14:textId="77777777" w:rsidR="00C356CE" w:rsidRPr="00AB0BC6" w:rsidRDefault="00C356CE" w:rsidP="00C356CE">
      <w:pPr>
        <w:widowControl w:val="0"/>
        <w:suppressAutoHyphens/>
        <w:spacing w:after="0" w:line="240" w:lineRule="auto"/>
        <w:jc w:val="center"/>
        <w:rPr>
          <w:rFonts w:ascii="Times New Roman" w:eastAsia="Arial Unicode MS" w:hAnsi="Times New Roman" w:cs="Times New Roman"/>
          <w:b/>
          <w:kern w:val="1"/>
          <w:sz w:val="23"/>
          <w:szCs w:val="23"/>
          <w:lang w:eastAsia="ar-SA"/>
        </w:rPr>
      </w:pPr>
    </w:p>
    <w:p w14:paraId="72557BC4" w14:textId="77777777" w:rsidR="00C356CE" w:rsidRPr="00AB0BC6" w:rsidRDefault="00C356CE" w:rsidP="00C356CE">
      <w:pPr>
        <w:widowControl w:val="0"/>
        <w:suppressAutoHyphens/>
        <w:spacing w:after="0" w:line="240" w:lineRule="auto"/>
        <w:jc w:val="center"/>
        <w:rPr>
          <w:rFonts w:ascii="Times New Roman" w:eastAsia="Arial Unicode MS" w:hAnsi="Times New Roman" w:cs="Times New Roman"/>
          <w:b/>
          <w:kern w:val="1"/>
          <w:sz w:val="23"/>
          <w:szCs w:val="23"/>
          <w:lang w:eastAsia="ar-SA"/>
        </w:rPr>
      </w:pPr>
    </w:p>
    <w:tbl>
      <w:tblPr>
        <w:tblW w:w="10236" w:type="dxa"/>
        <w:tblInd w:w="-35" w:type="dxa"/>
        <w:tblLayout w:type="fixed"/>
        <w:tblLook w:val="0000" w:firstRow="0" w:lastRow="0" w:firstColumn="0" w:lastColumn="0" w:noHBand="0" w:noVBand="0"/>
      </w:tblPr>
      <w:tblGrid>
        <w:gridCol w:w="1857"/>
        <w:gridCol w:w="1857"/>
        <w:gridCol w:w="1857"/>
        <w:gridCol w:w="2114"/>
        <w:gridCol w:w="2551"/>
      </w:tblGrid>
      <w:tr w:rsidR="00C356CE" w:rsidRPr="00AB0BC6" w14:paraId="749997B3" w14:textId="77777777" w:rsidTr="00E31684">
        <w:tc>
          <w:tcPr>
            <w:tcW w:w="1857" w:type="dxa"/>
            <w:tcBorders>
              <w:top w:val="single" w:sz="4" w:space="0" w:color="000000"/>
              <w:left w:val="single" w:sz="4" w:space="0" w:color="000000"/>
              <w:bottom w:val="single" w:sz="4" w:space="0" w:color="000000"/>
            </w:tcBorders>
            <w:shd w:val="clear" w:color="auto" w:fill="auto"/>
          </w:tcPr>
          <w:p w14:paraId="5479FDD8" w14:textId="77777777" w:rsidR="00C356CE" w:rsidRPr="00AB0BC6" w:rsidRDefault="00C356CE" w:rsidP="00E31684">
            <w:pPr>
              <w:widowControl w:val="0"/>
              <w:suppressAutoHyphens/>
              <w:snapToGrid w:val="0"/>
              <w:spacing w:after="0" w:line="240" w:lineRule="auto"/>
              <w:jc w:val="center"/>
              <w:rPr>
                <w:rFonts w:ascii="Times New Roman" w:eastAsia="Arial Unicode MS" w:hAnsi="Times New Roman" w:cs="Times New Roman"/>
                <w:b/>
                <w:kern w:val="1"/>
                <w:sz w:val="23"/>
                <w:szCs w:val="23"/>
                <w:lang w:eastAsia="ar-SA"/>
              </w:rPr>
            </w:pPr>
            <w:r w:rsidRPr="00AB0BC6">
              <w:rPr>
                <w:rFonts w:ascii="Times New Roman" w:eastAsia="Arial Unicode MS" w:hAnsi="Times New Roman" w:cs="Times New Roman"/>
                <w:b/>
                <w:kern w:val="1"/>
                <w:sz w:val="23"/>
                <w:szCs w:val="23"/>
                <w:lang w:eastAsia="ar-SA"/>
              </w:rPr>
              <w:t>Tehnikas/ iekārtas nosaukums</w:t>
            </w:r>
          </w:p>
        </w:tc>
        <w:tc>
          <w:tcPr>
            <w:tcW w:w="1857" w:type="dxa"/>
            <w:tcBorders>
              <w:top w:val="single" w:sz="4" w:space="0" w:color="000000"/>
              <w:left w:val="single" w:sz="4" w:space="0" w:color="000000"/>
              <w:bottom w:val="single" w:sz="4" w:space="0" w:color="000000"/>
            </w:tcBorders>
            <w:shd w:val="clear" w:color="auto" w:fill="auto"/>
          </w:tcPr>
          <w:p w14:paraId="670C3A2F" w14:textId="64CDED8F" w:rsidR="00C356CE" w:rsidRPr="00AB0BC6" w:rsidRDefault="00C356CE" w:rsidP="00E31684">
            <w:pPr>
              <w:widowControl w:val="0"/>
              <w:suppressAutoHyphens/>
              <w:snapToGrid w:val="0"/>
              <w:spacing w:after="0" w:line="240" w:lineRule="auto"/>
              <w:jc w:val="center"/>
              <w:rPr>
                <w:rFonts w:ascii="Times New Roman" w:eastAsia="Arial Unicode MS" w:hAnsi="Times New Roman" w:cs="Times New Roman"/>
                <w:b/>
                <w:kern w:val="1"/>
                <w:sz w:val="23"/>
                <w:szCs w:val="23"/>
                <w:lang w:eastAsia="ar-SA"/>
              </w:rPr>
            </w:pPr>
            <w:r w:rsidRPr="00AB0BC6">
              <w:rPr>
                <w:rFonts w:ascii="Times New Roman" w:eastAsia="Arial Unicode MS" w:hAnsi="Times New Roman" w:cs="Times New Roman"/>
                <w:b/>
                <w:kern w:val="1"/>
                <w:sz w:val="23"/>
                <w:szCs w:val="23"/>
                <w:lang w:eastAsia="ar-SA"/>
              </w:rPr>
              <w:t>Tehniskie parametri</w:t>
            </w:r>
            <w:r w:rsidR="00F07AE8" w:rsidRPr="00AB0BC6">
              <w:rPr>
                <w:rFonts w:ascii="Times New Roman" w:eastAsia="Arial Unicode MS" w:hAnsi="Times New Roman" w:cs="Times New Roman"/>
                <w:b/>
                <w:kern w:val="1"/>
                <w:sz w:val="23"/>
                <w:szCs w:val="23"/>
                <w:lang w:eastAsia="ar-SA"/>
              </w:rPr>
              <w:t xml:space="preserve"> </w:t>
            </w:r>
            <w:r w:rsidR="00F07AE8" w:rsidRPr="000776F6">
              <w:rPr>
                <w:rFonts w:ascii="Times New Roman" w:eastAsia="Arial Unicode MS" w:hAnsi="Times New Roman" w:cs="Times New Roman"/>
                <w:b/>
                <w:kern w:val="1"/>
                <w:sz w:val="23"/>
                <w:szCs w:val="23"/>
                <w:lang w:eastAsia="ar-SA"/>
              </w:rPr>
              <w:t xml:space="preserve">Jauda </w:t>
            </w:r>
            <w:r w:rsidR="00D063D4" w:rsidRPr="000776F6">
              <w:rPr>
                <w:rFonts w:ascii="Times New Roman" w:eastAsia="Arial Unicode MS" w:hAnsi="Times New Roman" w:cs="Times New Roman"/>
                <w:b/>
                <w:kern w:val="1"/>
                <w:sz w:val="23"/>
                <w:szCs w:val="23"/>
                <w:lang w:eastAsia="ar-SA"/>
              </w:rPr>
              <w:t>ZS</w:t>
            </w:r>
          </w:p>
        </w:tc>
        <w:tc>
          <w:tcPr>
            <w:tcW w:w="1857" w:type="dxa"/>
            <w:tcBorders>
              <w:top w:val="single" w:sz="4" w:space="0" w:color="000000"/>
              <w:left w:val="single" w:sz="4" w:space="0" w:color="000000"/>
              <w:bottom w:val="single" w:sz="4" w:space="0" w:color="000000"/>
            </w:tcBorders>
            <w:shd w:val="clear" w:color="auto" w:fill="auto"/>
          </w:tcPr>
          <w:p w14:paraId="5B20FA6F" w14:textId="77777777" w:rsidR="00C356CE" w:rsidRPr="00AB0BC6" w:rsidRDefault="00C356CE" w:rsidP="00E31684">
            <w:pPr>
              <w:widowControl w:val="0"/>
              <w:suppressAutoHyphens/>
              <w:snapToGrid w:val="0"/>
              <w:spacing w:after="0" w:line="240" w:lineRule="auto"/>
              <w:jc w:val="center"/>
              <w:rPr>
                <w:rFonts w:ascii="Times New Roman" w:eastAsia="Arial Unicode MS" w:hAnsi="Times New Roman" w:cs="Times New Roman"/>
                <w:b/>
                <w:kern w:val="1"/>
                <w:sz w:val="23"/>
                <w:szCs w:val="23"/>
                <w:lang w:eastAsia="ar-SA"/>
              </w:rPr>
            </w:pPr>
            <w:r w:rsidRPr="00AB0BC6">
              <w:rPr>
                <w:rFonts w:ascii="Times New Roman" w:eastAsia="Arial Unicode MS" w:hAnsi="Times New Roman" w:cs="Times New Roman"/>
                <w:b/>
                <w:kern w:val="1"/>
                <w:sz w:val="23"/>
                <w:szCs w:val="23"/>
                <w:lang w:eastAsia="ar-SA"/>
              </w:rPr>
              <w:t>Ražotājvalsts, izgatavošanas gads</w:t>
            </w:r>
          </w:p>
        </w:tc>
        <w:tc>
          <w:tcPr>
            <w:tcW w:w="2114" w:type="dxa"/>
            <w:tcBorders>
              <w:top w:val="single" w:sz="4" w:space="0" w:color="000000"/>
              <w:left w:val="single" w:sz="4" w:space="0" w:color="000000"/>
              <w:bottom w:val="single" w:sz="4" w:space="0" w:color="000000"/>
            </w:tcBorders>
            <w:shd w:val="clear" w:color="auto" w:fill="auto"/>
          </w:tcPr>
          <w:p w14:paraId="1B345A9B" w14:textId="77777777" w:rsidR="00C356CE" w:rsidRPr="00AB0BC6" w:rsidRDefault="00C356CE" w:rsidP="00E31684">
            <w:pPr>
              <w:widowControl w:val="0"/>
              <w:suppressAutoHyphens/>
              <w:snapToGrid w:val="0"/>
              <w:spacing w:after="0" w:line="240" w:lineRule="auto"/>
              <w:jc w:val="center"/>
              <w:rPr>
                <w:rFonts w:ascii="Times New Roman" w:eastAsia="Arial Unicode MS" w:hAnsi="Times New Roman" w:cs="Times New Roman"/>
                <w:b/>
                <w:kern w:val="1"/>
                <w:sz w:val="23"/>
                <w:szCs w:val="23"/>
                <w:lang w:eastAsia="ar-SA"/>
              </w:rPr>
            </w:pPr>
            <w:r w:rsidRPr="00AB0BC6">
              <w:rPr>
                <w:rFonts w:ascii="Times New Roman" w:eastAsia="Arial Unicode MS" w:hAnsi="Times New Roman" w:cs="Times New Roman"/>
                <w:b/>
                <w:kern w:val="1"/>
                <w:sz w:val="23"/>
                <w:szCs w:val="23"/>
                <w:lang w:eastAsia="ar-SA"/>
              </w:rPr>
              <w:t>Tehniskais stāvoklis</w:t>
            </w:r>
          </w:p>
        </w:tc>
        <w:tc>
          <w:tcPr>
            <w:tcW w:w="2551" w:type="dxa"/>
            <w:tcBorders>
              <w:top w:val="single" w:sz="4" w:space="0" w:color="000000"/>
              <w:left w:val="single" w:sz="4" w:space="0" w:color="000000"/>
              <w:bottom w:val="single" w:sz="4" w:space="0" w:color="000000"/>
              <w:right w:val="single" w:sz="4" w:space="0" w:color="000000"/>
            </w:tcBorders>
            <w:shd w:val="clear" w:color="auto" w:fill="auto"/>
          </w:tcPr>
          <w:p w14:paraId="42849D76" w14:textId="77777777" w:rsidR="00C356CE" w:rsidRPr="00AB0BC6" w:rsidRDefault="00C356CE" w:rsidP="00E31684">
            <w:pPr>
              <w:widowControl w:val="0"/>
              <w:suppressAutoHyphens/>
              <w:snapToGrid w:val="0"/>
              <w:spacing w:after="0" w:line="240" w:lineRule="auto"/>
              <w:jc w:val="center"/>
              <w:rPr>
                <w:rFonts w:ascii="Times New Roman" w:eastAsia="Arial Unicode MS" w:hAnsi="Times New Roman" w:cs="Times New Roman"/>
                <w:b/>
                <w:kern w:val="1"/>
                <w:sz w:val="23"/>
                <w:szCs w:val="23"/>
                <w:lang w:eastAsia="ar-SA"/>
              </w:rPr>
            </w:pPr>
            <w:r w:rsidRPr="00AB0BC6">
              <w:rPr>
                <w:rFonts w:ascii="Times New Roman" w:eastAsia="Arial Unicode MS" w:hAnsi="Times New Roman" w:cs="Times New Roman"/>
                <w:b/>
                <w:kern w:val="1"/>
                <w:sz w:val="23"/>
                <w:szCs w:val="23"/>
                <w:lang w:eastAsia="ar-SA"/>
              </w:rPr>
              <w:t xml:space="preserve">Piederība (īpašumā/ </w:t>
            </w:r>
            <w:proofErr w:type="spellStart"/>
            <w:r w:rsidRPr="00AB0BC6">
              <w:rPr>
                <w:rFonts w:ascii="Times New Roman" w:eastAsia="Arial Unicode MS" w:hAnsi="Times New Roman" w:cs="Times New Roman"/>
                <w:b/>
                <w:kern w:val="1"/>
                <w:sz w:val="23"/>
                <w:szCs w:val="23"/>
                <w:lang w:eastAsia="ar-SA"/>
              </w:rPr>
              <w:t>jānomā</w:t>
            </w:r>
            <w:proofErr w:type="spellEnd"/>
            <w:r w:rsidRPr="00AB0BC6">
              <w:rPr>
                <w:rFonts w:ascii="Times New Roman" w:eastAsia="Arial Unicode MS" w:hAnsi="Times New Roman" w:cs="Times New Roman"/>
                <w:b/>
                <w:kern w:val="1"/>
                <w:sz w:val="23"/>
                <w:szCs w:val="23"/>
                <w:lang w:eastAsia="ar-SA"/>
              </w:rPr>
              <w:t>/ jāpērk)</w:t>
            </w:r>
          </w:p>
        </w:tc>
      </w:tr>
      <w:tr w:rsidR="00C356CE" w:rsidRPr="00AB0BC6" w14:paraId="2488E1CD" w14:textId="77777777" w:rsidTr="00E31684">
        <w:tc>
          <w:tcPr>
            <w:tcW w:w="1857" w:type="dxa"/>
            <w:tcBorders>
              <w:top w:val="single" w:sz="4" w:space="0" w:color="000000"/>
              <w:left w:val="single" w:sz="4" w:space="0" w:color="000000"/>
              <w:bottom w:val="single" w:sz="4" w:space="0" w:color="000000"/>
            </w:tcBorders>
            <w:shd w:val="clear" w:color="auto" w:fill="auto"/>
          </w:tcPr>
          <w:p w14:paraId="435D9414" w14:textId="77777777" w:rsidR="00C356CE" w:rsidRPr="00AB0BC6" w:rsidRDefault="00C356CE" w:rsidP="00E31684">
            <w:pPr>
              <w:widowControl w:val="0"/>
              <w:suppressAutoHyphens/>
              <w:snapToGrid w:val="0"/>
              <w:spacing w:after="0" w:line="240" w:lineRule="auto"/>
              <w:jc w:val="right"/>
              <w:rPr>
                <w:rFonts w:ascii="Times New Roman" w:eastAsia="Arial Unicode MS" w:hAnsi="Times New Roman" w:cs="Times New Roman"/>
                <w:kern w:val="1"/>
                <w:sz w:val="23"/>
                <w:szCs w:val="23"/>
                <w:lang w:eastAsia="ar-SA"/>
              </w:rPr>
            </w:pPr>
          </w:p>
        </w:tc>
        <w:tc>
          <w:tcPr>
            <w:tcW w:w="1857" w:type="dxa"/>
            <w:tcBorders>
              <w:top w:val="single" w:sz="4" w:space="0" w:color="000000"/>
              <w:left w:val="single" w:sz="4" w:space="0" w:color="000000"/>
              <w:bottom w:val="single" w:sz="4" w:space="0" w:color="000000"/>
            </w:tcBorders>
            <w:shd w:val="clear" w:color="auto" w:fill="auto"/>
          </w:tcPr>
          <w:p w14:paraId="7806AC63" w14:textId="77777777" w:rsidR="00C356CE" w:rsidRPr="00AB0BC6" w:rsidRDefault="00C356CE" w:rsidP="00E31684">
            <w:pPr>
              <w:widowControl w:val="0"/>
              <w:suppressAutoHyphens/>
              <w:snapToGrid w:val="0"/>
              <w:spacing w:after="0" w:line="240" w:lineRule="auto"/>
              <w:jc w:val="right"/>
              <w:rPr>
                <w:rFonts w:ascii="Times New Roman" w:eastAsia="Arial Unicode MS" w:hAnsi="Times New Roman" w:cs="Times New Roman"/>
                <w:kern w:val="1"/>
                <w:sz w:val="23"/>
                <w:szCs w:val="23"/>
                <w:lang w:eastAsia="ar-SA"/>
              </w:rPr>
            </w:pPr>
          </w:p>
        </w:tc>
        <w:tc>
          <w:tcPr>
            <w:tcW w:w="1857" w:type="dxa"/>
            <w:tcBorders>
              <w:top w:val="single" w:sz="4" w:space="0" w:color="000000"/>
              <w:left w:val="single" w:sz="4" w:space="0" w:color="000000"/>
              <w:bottom w:val="single" w:sz="4" w:space="0" w:color="000000"/>
            </w:tcBorders>
            <w:shd w:val="clear" w:color="auto" w:fill="auto"/>
          </w:tcPr>
          <w:p w14:paraId="33104C19" w14:textId="77777777" w:rsidR="00C356CE" w:rsidRPr="00AB0BC6" w:rsidRDefault="00C356CE" w:rsidP="00E31684">
            <w:pPr>
              <w:widowControl w:val="0"/>
              <w:suppressAutoHyphens/>
              <w:snapToGrid w:val="0"/>
              <w:spacing w:after="0" w:line="240" w:lineRule="auto"/>
              <w:jc w:val="right"/>
              <w:rPr>
                <w:rFonts w:ascii="Times New Roman" w:eastAsia="Arial Unicode MS" w:hAnsi="Times New Roman" w:cs="Times New Roman"/>
                <w:kern w:val="1"/>
                <w:sz w:val="23"/>
                <w:szCs w:val="23"/>
                <w:lang w:eastAsia="ar-SA"/>
              </w:rPr>
            </w:pPr>
          </w:p>
        </w:tc>
        <w:tc>
          <w:tcPr>
            <w:tcW w:w="2114" w:type="dxa"/>
            <w:tcBorders>
              <w:top w:val="single" w:sz="4" w:space="0" w:color="000000"/>
              <w:left w:val="single" w:sz="4" w:space="0" w:color="000000"/>
              <w:bottom w:val="single" w:sz="4" w:space="0" w:color="000000"/>
            </w:tcBorders>
            <w:shd w:val="clear" w:color="auto" w:fill="auto"/>
          </w:tcPr>
          <w:p w14:paraId="134437EC" w14:textId="77777777" w:rsidR="00C356CE" w:rsidRPr="00AB0BC6" w:rsidRDefault="00C356CE" w:rsidP="00E31684">
            <w:pPr>
              <w:widowControl w:val="0"/>
              <w:suppressAutoHyphens/>
              <w:snapToGrid w:val="0"/>
              <w:spacing w:after="0" w:line="240" w:lineRule="auto"/>
              <w:jc w:val="right"/>
              <w:rPr>
                <w:rFonts w:ascii="Times New Roman" w:eastAsia="Arial Unicode MS" w:hAnsi="Times New Roman" w:cs="Times New Roman"/>
                <w:kern w:val="1"/>
                <w:sz w:val="23"/>
                <w:szCs w:val="23"/>
                <w:lang w:eastAsia="ar-SA"/>
              </w:rPr>
            </w:pPr>
          </w:p>
        </w:tc>
        <w:tc>
          <w:tcPr>
            <w:tcW w:w="2551" w:type="dxa"/>
            <w:tcBorders>
              <w:top w:val="single" w:sz="4" w:space="0" w:color="000000"/>
              <w:left w:val="single" w:sz="4" w:space="0" w:color="000000"/>
              <w:bottom w:val="single" w:sz="4" w:space="0" w:color="000000"/>
              <w:right w:val="single" w:sz="4" w:space="0" w:color="000000"/>
            </w:tcBorders>
            <w:shd w:val="clear" w:color="auto" w:fill="auto"/>
          </w:tcPr>
          <w:p w14:paraId="3B220E3C" w14:textId="77777777" w:rsidR="00C356CE" w:rsidRPr="00AB0BC6" w:rsidRDefault="00C356CE" w:rsidP="00E31684">
            <w:pPr>
              <w:widowControl w:val="0"/>
              <w:suppressAutoHyphens/>
              <w:snapToGrid w:val="0"/>
              <w:spacing w:after="0" w:line="240" w:lineRule="auto"/>
              <w:jc w:val="right"/>
              <w:rPr>
                <w:rFonts w:ascii="Times New Roman" w:eastAsia="Arial Unicode MS" w:hAnsi="Times New Roman" w:cs="Times New Roman"/>
                <w:kern w:val="1"/>
                <w:sz w:val="23"/>
                <w:szCs w:val="23"/>
                <w:lang w:eastAsia="ar-SA"/>
              </w:rPr>
            </w:pPr>
          </w:p>
        </w:tc>
      </w:tr>
      <w:tr w:rsidR="00C356CE" w:rsidRPr="00AB0BC6" w14:paraId="6129F4A1" w14:textId="77777777" w:rsidTr="00E31684">
        <w:tc>
          <w:tcPr>
            <w:tcW w:w="1857" w:type="dxa"/>
            <w:tcBorders>
              <w:top w:val="single" w:sz="4" w:space="0" w:color="000000"/>
              <w:left w:val="single" w:sz="4" w:space="0" w:color="000000"/>
              <w:bottom w:val="single" w:sz="4" w:space="0" w:color="000000"/>
            </w:tcBorders>
            <w:shd w:val="clear" w:color="auto" w:fill="auto"/>
          </w:tcPr>
          <w:p w14:paraId="324B2C52" w14:textId="77777777" w:rsidR="00C356CE" w:rsidRPr="00AB0BC6" w:rsidRDefault="00C356CE" w:rsidP="00E31684">
            <w:pPr>
              <w:widowControl w:val="0"/>
              <w:suppressAutoHyphens/>
              <w:snapToGrid w:val="0"/>
              <w:spacing w:after="0" w:line="240" w:lineRule="auto"/>
              <w:jc w:val="right"/>
              <w:rPr>
                <w:rFonts w:ascii="Times New Roman" w:eastAsia="Arial Unicode MS" w:hAnsi="Times New Roman" w:cs="Times New Roman"/>
                <w:kern w:val="1"/>
                <w:sz w:val="23"/>
                <w:szCs w:val="23"/>
                <w:lang w:eastAsia="ar-SA"/>
              </w:rPr>
            </w:pPr>
          </w:p>
        </w:tc>
        <w:tc>
          <w:tcPr>
            <w:tcW w:w="1857" w:type="dxa"/>
            <w:tcBorders>
              <w:top w:val="single" w:sz="4" w:space="0" w:color="000000"/>
              <w:left w:val="single" w:sz="4" w:space="0" w:color="000000"/>
              <w:bottom w:val="single" w:sz="4" w:space="0" w:color="000000"/>
            </w:tcBorders>
            <w:shd w:val="clear" w:color="auto" w:fill="auto"/>
          </w:tcPr>
          <w:p w14:paraId="08F01E22" w14:textId="77777777" w:rsidR="00C356CE" w:rsidRPr="00AB0BC6" w:rsidRDefault="00C356CE" w:rsidP="00E31684">
            <w:pPr>
              <w:widowControl w:val="0"/>
              <w:suppressAutoHyphens/>
              <w:snapToGrid w:val="0"/>
              <w:spacing w:after="0" w:line="240" w:lineRule="auto"/>
              <w:jc w:val="right"/>
              <w:rPr>
                <w:rFonts w:ascii="Times New Roman" w:eastAsia="Arial Unicode MS" w:hAnsi="Times New Roman" w:cs="Times New Roman"/>
                <w:kern w:val="1"/>
                <w:sz w:val="23"/>
                <w:szCs w:val="23"/>
                <w:lang w:eastAsia="ar-SA"/>
              </w:rPr>
            </w:pPr>
          </w:p>
        </w:tc>
        <w:tc>
          <w:tcPr>
            <w:tcW w:w="1857" w:type="dxa"/>
            <w:tcBorders>
              <w:top w:val="single" w:sz="4" w:space="0" w:color="000000"/>
              <w:left w:val="single" w:sz="4" w:space="0" w:color="000000"/>
              <w:bottom w:val="single" w:sz="4" w:space="0" w:color="000000"/>
            </w:tcBorders>
            <w:shd w:val="clear" w:color="auto" w:fill="auto"/>
          </w:tcPr>
          <w:p w14:paraId="7EC0B7BE" w14:textId="77777777" w:rsidR="00C356CE" w:rsidRPr="00AB0BC6" w:rsidRDefault="00C356CE" w:rsidP="00E31684">
            <w:pPr>
              <w:widowControl w:val="0"/>
              <w:suppressAutoHyphens/>
              <w:snapToGrid w:val="0"/>
              <w:spacing w:after="0" w:line="240" w:lineRule="auto"/>
              <w:jc w:val="right"/>
              <w:rPr>
                <w:rFonts w:ascii="Times New Roman" w:eastAsia="Arial Unicode MS" w:hAnsi="Times New Roman" w:cs="Times New Roman"/>
                <w:kern w:val="1"/>
                <w:sz w:val="23"/>
                <w:szCs w:val="23"/>
                <w:lang w:eastAsia="ar-SA"/>
              </w:rPr>
            </w:pPr>
          </w:p>
        </w:tc>
        <w:tc>
          <w:tcPr>
            <w:tcW w:w="2114" w:type="dxa"/>
            <w:tcBorders>
              <w:top w:val="single" w:sz="4" w:space="0" w:color="000000"/>
              <w:left w:val="single" w:sz="4" w:space="0" w:color="000000"/>
              <w:bottom w:val="single" w:sz="4" w:space="0" w:color="000000"/>
            </w:tcBorders>
            <w:shd w:val="clear" w:color="auto" w:fill="auto"/>
          </w:tcPr>
          <w:p w14:paraId="4255F979" w14:textId="77777777" w:rsidR="00C356CE" w:rsidRPr="00AB0BC6" w:rsidRDefault="00C356CE" w:rsidP="00E31684">
            <w:pPr>
              <w:widowControl w:val="0"/>
              <w:suppressAutoHyphens/>
              <w:snapToGrid w:val="0"/>
              <w:spacing w:after="0" w:line="240" w:lineRule="auto"/>
              <w:jc w:val="right"/>
              <w:rPr>
                <w:rFonts w:ascii="Times New Roman" w:eastAsia="Arial Unicode MS" w:hAnsi="Times New Roman" w:cs="Times New Roman"/>
                <w:kern w:val="1"/>
                <w:sz w:val="23"/>
                <w:szCs w:val="23"/>
                <w:lang w:eastAsia="ar-SA"/>
              </w:rPr>
            </w:pPr>
          </w:p>
        </w:tc>
        <w:tc>
          <w:tcPr>
            <w:tcW w:w="2551" w:type="dxa"/>
            <w:tcBorders>
              <w:top w:val="single" w:sz="4" w:space="0" w:color="000000"/>
              <w:left w:val="single" w:sz="4" w:space="0" w:color="000000"/>
              <w:bottom w:val="single" w:sz="4" w:space="0" w:color="000000"/>
              <w:right w:val="single" w:sz="4" w:space="0" w:color="000000"/>
            </w:tcBorders>
            <w:shd w:val="clear" w:color="auto" w:fill="auto"/>
          </w:tcPr>
          <w:p w14:paraId="77505DC3" w14:textId="77777777" w:rsidR="00C356CE" w:rsidRPr="00AB0BC6" w:rsidRDefault="00C356CE" w:rsidP="00E31684">
            <w:pPr>
              <w:widowControl w:val="0"/>
              <w:suppressAutoHyphens/>
              <w:snapToGrid w:val="0"/>
              <w:spacing w:after="0" w:line="240" w:lineRule="auto"/>
              <w:jc w:val="right"/>
              <w:rPr>
                <w:rFonts w:ascii="Times New Roman" w:eastAsia="Arial Unicode MS" w:hAnsi="Times New Roman" w:cs="Times New Roman"/>
                <w:kern w:val="1"/>
                <w:sz w:val="23"/>
                <w:szCs w:val="23"/>
                <w:lang w:eastAsia="ar-SA"/>
              </w:rPr>
            </w:pPr>
          </w:p>
        </w:tc>
      </w:tr>
      <w:tr w:rsidR="00C356CE" w:rsidRPr="00AB0BC6" w14:paraId="0ECACFAD" w14:textId="77777777" w:rsidTr="00E31684">
        <w:tc>
          <w:tcPr>
            <w:tcW w:w="1857" w:type="dxa"/>
            <w:tcBorders>
              <w:top w:val="single" w:sz="4" w:space="0" w:color="000000"/>
              <w:left w:val="single" w:sz="4" w:space="0" w:color="000000"/>
              <w:bottom w:val="single" w:sz="4" w:space="0" w:color="000000"/>
            </w:tcBorders>
            <w:shd w:val="clear" w:color="auto" w:fill="auto"/>
          </w:tcPr>
          <w:p w14:paraId="219AA8D2" w14:textId="77777777" w:rsidR="00C356CE" w:rsidRPr="00AB0BC6" w:rsidRDefault="00C356CE" w:rsidP="00E31684">
            <w:pPr>
              <w:widowControl w:val="0"/>
              <w:suppressAutoHyphens/>
              <w:snapToGrid w:val="0"/>
              <w:spacing w:after="0" w:line="240" w:lineRule="auto"/>
              <w:jc w:val="right"/>
              <w:rPr>
                <w:rFonts w:ascii="Times New Roman" w:eastAsia="Arial Unicode MS" w:hAnsi="Times New Roman" w:cs="Times New Roman"/>
                <w:kern w:val="1"/>
                <w:sz w:val="23"/>
                <w:szCs w:val="23"/>
                <w:lang w:eastAsia="ar-SA"/>
              </w:rPr>
            </w:pPr>
          </w:p>
        </w:tc>
        <w:tc>
          <w:tcPr>
            <w:tcW w:w="1857" w:type="dxa"/>
            <w:tcBorders>
              <w:top w:val="single" w:sz="4" w:space="0" w:color="000000"/>
              <w:left w:val="single" w:sz="4" w:space="0" w:color="000000"/>
              <w:bottom w:val="single" w:sz="4" w:space="0" w:color="000000"/>
            </w:tcBorders>
            <w:shd w:val="clear" w:color="auto" w:fill="auto"/>
          </w:tcPr>
          <w:p w14:paraId="454B3C15" w14:textId="77777777" w:rsidR="00C356CE" w:rsidRPr="00AB0BC6" w:rsidRDefault="00C356CE" w:rsidP="00E31684">
            <w:pPr>
              <w:widowControl w:val="0"/>
              <w:suppressAutoHyphens/>
              <w:snapToGrid w:val="0"/>
              <w:spacing w:after="0" w:line="240" w:lineRule="auto"/>
              <w:jc w:val="right"/>
              <w:rPr>
                <w:rFonts w:ascii="Times New Roman" w:eastAsia="Arial Unicode MS" w:hAnsi="Times New Roman" w:cs="Times New Roman"/>
                <w:kern w:val="1"/>
                <w:sz w:val="23"/>
                <w:szCs w:val="23"/>
                <w:lang w:eastAsia="ar-SA"/>
              </w:rPr>
            </w:pPr>
          </w:p>
        </w:tc>
        <w:tc>
          <w:tcPr>
            <w:tcW w:w="1857" w:type="dxa"/>
            <w:tcBorders>
              <w:top w:val="single" w:sz="4" w:space="0" w:color="000000"/>
              <w:left w:val="single" w:sz="4" w:space="0" w:color="000000"/>
              <w:bottom w:val="single" w:sz="4" w:space="0" w:color="000000"/>
            </w:tcBorders>
            <w:shd w:val="clear" w:color="auto" w:fill="auto"/>
          </w:tcPr>
          <w:p w14:paraId="724CC984" w14:textId="77777777" w:rsidR="00C356CE" w:rsidRPr="00AB0BC6" w:rsidRDefault="00C356CE" w:rsidP="00E31684">
            <w:pPr>
              <w:widowControl w:val="0"/>
              <w:suppressAutoHyphens/>
              <w:snapToGrid w:val="0"/>
              <w:spacing w:after="0" w:line="240" w:lineRule="auto"/>
              <w:jc w:val="right"/>
              <w:rPr>
                <w:rFonts w:ascii="Times New Roman" w:eastAsia="Arial Unicode MS" w:hAnsi="Times New Roman" w:cs="Times New Roman"/>
                <w:kern w:val="1"/>
                <w:sz w:val="23"/>
                <w:szCs w:val="23"/>
                <w:lang w:eastAsia="ar-SA"/>
              </w:rPr>
            </w:pPr>
          </w:p>
        </w:tc>
        <w:tc>
          <w:tcPr>
            <w:tcW w:w="2114" w:type="dxa"/>
            <w:tcBorders>
              <w:top w:val="single" w:sz="4" w:space="0" w:color="000000"/>
              <w:left w:val="single" w:sz="4" w:space="0" w:color="000000"/>
              <w:bottom w:val="single" w:sz="4" w:space="0" w:color="000000"/>
            </w:tcBorders>
            <w:shd w:val="clear" w:color="auto" w:fill="auto"/>
          </w:tcPr>
          <w:p w14:paraId="06DBCFA2" w14:textId="77777777" w:rsidR="00C356CE" w:rsidRPr="00AB0BC6" w:rsidRDefault="00C356CE" w:rsidP="00E31684">
            <w:pPr>
              <w:widowControl w:val="0"/>
              <w:suppressAutoHyphens/>
              <w:snapToGrid w:val="0"/>
              <w:spacing w:after="0" w:line="240" w:lineRule="auto"/>
              <w:jc w:val="right"/>
              <w:rPr>
                <w:rFonts w:ascii="Times New Roman" w:eastAsia="Arial Unicode MS" w:hAnsi="Times New Roman" w:cs="Times New Roman"/>
                <w:kern w:val="1"/>
                <w:sz w:val="23"/>
                <w:szCs w:val="23"/>
                <w:lang w:eastAsia="ar-SA"/>
              </w:rPr>
            </w:pPr>
          </w:p>
        </w:tc>
        <w:tc>
          <w:tcPr>
            <w:tcW w:w="2551" w:type="dxa"/>
            <w:tcBorders>
              <w:top w:val="single" w:sz="4" w:space="0" w:color="000000"/>
              <w:left w:val="single" w:sz="4" w:space="0" w:color="000000"/>
              <w:bottom w:val="single" w:sz="4" w:space="0" w:color="000000"/>
              <w:right w:val="single" w:sz="4" w:space="0" w:color="000000"/>
            </w:tcBorders>
            <w:shd w:val="clear" w:color="auto" w:fill="auto"/>
          </w:tcPr>
          <w:p w14:paraId="39B924F0" w14:textId="77777777" w:rsidR="00C356CE" w:rsidRPr="00AB0BC6" w:rsidRDefault="00C356CE" w:rsidP="00E31684">
            <w:pPr>
              <w:widowControl w:val="0"/>
              <w:suppressAutoHyphens/>
              <w:snapToGrid w:val="0"/>
              <w:spacing w:after="0" w:line="240" w:lineRule="auto"/>
              <w:jc w:val="right"/>
              <w:rPr>
                <w:rFonts w:ascii="Times New Roman" w:eastAsia="Arial Unicode MS" w:hAnsi="Times New Roman" w:cs="Times New Roman"/>
                <w:kern w:val="1"/>
                <w:sz w:val="23"/>
                <w:szCs w:val="23"/>
                <w:lang w:eastAsia="ar-SA"/>
              </w:rPr>
            </w:pPr>
          </w:p>
        </w:tc>
      </w:tr>
      <w:tr w:rsidR="00C356CE" w:rsidRPr="00AB0BC6" w14:paraId="708893CC" w14:textId="77777777" w:rsidTr="00E31684">
        <w:tc>
          <w:tcPr>
            <w:tcW w:w="1857" w:type="dxa"/>
            <w:tcBorders>
              <w:top w:val="single" w:sz="4" w:space="0" w:color="000000"/>
              <w:left w:val="single" w:sz="4" w:space="0" w:color="000000"/>
              <w:bottom w:val="single" w:sz="4" w:space="0" w:color="000000"/>
            </w:tcBorders>
            <w:shd w:val="clear" w:color="auto" w:fill="auto"/>
          </w:tcPr>
          <w:p w14:paraId="158DD413" w14:textId="77777777" w:rsidR="00C356CE" w:rsidRPr="00AB0BC6" w:rsidRDefault="00C356CE" w:rsidP="00E31684">
            <w:pPr>
              <w:widowControl w:val="0"/>
              <w:suppressAutoHyphens/>
              <w:snapToGrid w:val="0"/>
              <w:spacing w:after="0" w:line="240" w:lineRule="auto"/>
              <w:jc w:val="right"/>
              <w:rPr>
                <w:rFonts w:ascii="Times New Roman" w:eastAsia="Arial Unicode MS" w:hAnsi="Times New Roman" w:cs="Times New Roman"/>
                <w:kern w:val="1"/>
                <w:sz w:val="23"/>
                <w:szCs w:val="23"/>
                <w:lang w:eastAsia="ar-SA"/>
              </w:rPr>
            </w:pPr>
          </w:p>
        </w:tc>
        <w:tc>
          <w:tcPr>
            <w:tcW w:w="1857" w:type="dxa"/>
            <w:tcBorders>
              <w:top w:val="single" w:sz="4" w:space="0" w:color="000000"/>
              <w:left w:val="single" w:sz="4" w:space="0" w:color="000000"/>
              <w:bottom w:val="single" w:sz="4" w:space="0" w:color="000000"/>
            </w:tcBorders>
            <w:shd w:val="clear" w:color="auto" w:fill="auto"/>
          </w:tcPr>
          <w:p w14:paraId="7D0DA787" w14:textId="77777777" w:rsidR="00C356CE" w:rsidRPr="00AB0BC6" w:rsidRDefault="00C356CE" w:rsidP="00E31684">
            <w:pPr>
              <w:widowControl w:val="0"/>
              <w:suppressAutoHyphens/>
              <w:snapToGrid w:val="0"/>
              <w:spacing w:after="0" w:line="240" w:lineRule="auto"/>
              <w:jc w:val="right"/>
              <w:rPr>
                <w:rFonts w:ascii="Times New Roman" w:eastAsia="Arial Unicode MS" w:hAnsi="Times New Roman" w:cs="Times New Roman"/>
                <w:kern w:val="1"/>
                <w:sz w:val="23"/>
                <w:szCs w:val="23"/>
                <w:lang w:eastAsia="ar-SA"/>
              </w:rPr>
            </w:pPr>
          </w:p>
        </w:tc>
        <w:tc>
          <w:tcPr>
            <w:tcW w:w="1857" w:type="dxa"/>
            <w:tcBorders>
              <w:top w:val="single" w:sz="4" w:space="0" w:color="000000"/>
              <w:left w:val="single" w:sz="4" w:space="0" w:color="000000"/>
              <w:bottom w:val="single" w:sz="4" w:space="0" w:color="000000"/>
            </w:tcBorders>
            <w:shd w:val="clear" w:color="auto" w:fill="auto"/>
          </w:tcPr>
          <w:p w14:paraId="0FE0E2F4" w14:textId="77777777" w:rsidR="00C356CE" w:rsidRPr="00AB0BC6" w:rsidRDefault="00C356CE" w:rsidP="00E31684">
            <w:pPr>
              <w:widowControl w:val="0"/>
              <w:suppressAutoHyphens/>
              <w:snapToGrid w:val="0"/>
              <w:spacing w:after="0" w:line="240" w:lineRule="auto"/>
              <w:jc w:val="right"/>
              <w:rPr>
                <w:rFonts w:ascii="Times New Roman" w:eastAsia="Arial Unicode MS" w:hAnsi="Times New Roman" w:cs="Times New Roman"/>
                <w:kern w:val="1"/>
                <w:sz w:val="23"/>
                <w:szCs w:val="23"/>
                <w:lang w:eastAsia="ar-SA"/>
              </w:rPr>
            </w:pPr>
          </w:p>
        </w:tc>
        <w:tc>
          <w:tcPr>
            <w:tcW w:w="2114" w:type="dxa"/>
            <w:tcBorders>
              <w:top w:val="single" w:sz="4" w:space="0" w:color="000000"/>
              <w:left w:val="single" w:sz="4" w:space="0" w:color="000000"/>
              <w:bottom w:val="single" w:sz="4" w:space="0" w:color="000000"/>
            </w:tcBorders>
            <w:shd w:val="clear" w:color="auto" w:fill="auto"/>
          </w:tcPr>
          <w:p w14:paraId="416F5653" w14:textId="77777777" w:rsidR="00C356CE" w:rsidRPr="00AB0BC6" w:rsidRDefault="00C356CE" w:rsidP="00E31684">
            <w:pPr>
              <w:widowControl w:val="0"/>
              <w:suppressAutoHyphens/>
              <w:snapToGrid w:val="0"/>
              <w:spacing w:after="0" w:line="240" w:lineRule="auto"/>
              <w:jc w:val="right"/>
              <w:rPr>
                <w:rFonts w:ascii="Times New Roman" w:eastAsia="Arial Unicode MS" w:hAnsi="Times New Roman" w:cs="Times New Roman"/>
                <w:kern w:val="1"/>
                <w:sz w:val="23"/>
                <w:szCs w:val="23"/>
                <w:lang w:eastAsia="ar-SA"/>
              </w:rPr>
            </w:pPr>
          </w:p>
        </w:tc>
        <w:tc>
          <w:tcPr>
            <w:tcW w:w="2551" w:type="dxa"/>
            <w:tcBorders>
              <w:top w:val="single" w:sz="4" w:space="0" w:color="000000"/>
              <w:left w:val="single" w:sz="4" w:space="0" w:color="000000"/>
              <w:bottom w:val="single" w:sz="4" w:space="0" w:color="000000"/>
              <w:right w:val="single" w:sz="4" w:space="0" w:color="000000"/>
            </w:tcBorders>
            <w:shd w:val="clear" w:color="auto" w:fill="auto"/>
          </w:tcPr>
          <w:p w14:paraId="674F8405" w14:textId="77777777" w:rsidR="00C356CE" w:rsidRPr="00AB0BC6" w:rsidRDefault="00C356CE" w:rsidP="00E31684">
            <w:pPr>
              <w:widowControl w:val="0"/>
              <w:suppressAutoHyphens/>
              <w:snapToGrid w:val="0"/>
              <w:spacing w:after="0" w:line="240" w:lineRule="auto"/>
              <w:jc w:val="right"/>
              <w:rPr>
                <w:rFonts w:ascii="Times New Roman" w:eastAsia="Arial Unicode MS" w:hAnsi="Times New Roman" w:cs="Times New Roman"/>
                <w:kern w:val="1"/>
                <w:sz w:val="23"/>
                <w:szCs w:val="23"/>
                <w:lang w:eastAsia="ar-SA"/>
              </w:rPr>
            </w:pPr>
          </w:p>
        </w:tc>
      </w:tr>
      <w:tr w:rsidR="00C356CE" w:rsidRPr="00AB0BC6" w14:paraId="012EEA52" w14:textId="77777777" w:rsidTr="00E31684">
        <w:tc>
          <w:tcPr>
            <w:tcW w:w="1857" w:type="dxa"/>
            <w:tcBorders>
              <w:top w:val="single" w:sz="4" w:space="0" w:color="000000"/>
              <w:left w:val="single" w:sz="4" w:space="0" w:color="000000"/>
              <w:bottom w:val="single" w:sz="4" w:space="0" w:color="000000"/>
            </w:tcBorders>
            <w:shd w:val="clear" w:color="auto" w:fill="auto"/>
          </w:tcPr>
          <w:p w14:paraId="429AED19" w14:textId="77777777" w:rsidR="00C356CE" w:rsidRPr="00AB0BC6" w:rsidRDefault="00C356CE" w:rsidP="00E31684">
            <w:pPr>
              <w:widowControl w:val="0"/>
              <w:suppressAutoHyphens/>
              <w:snapToGrid w:val="0"/>
              <w:spacing w:after="0" w:line="240" w:lineRule="auto"/>
              <w:jc w:val="right"/>
              <w:rPr>
                <w:rFonts w:ascii="Times New Roman" w:eastAsia="Arial Unicode MS" w:hAnsi="Times New Roman" w:cs="Times New Roman"/>
                <w:kern w:val="1"/>
                <w:sz w:val="23"/>
                <w:szCs w:val="23"/>
                <w:lang w:eastAsia="ar-SA"/>
              </w:rPr>
            </w:pPr>
          </w:p>
        </w:tc>
        <w:tc>
          <w:tcPr>
            <w:tcW w:w="1857" w:type="dxa"/>
            <w:tcBorders>
              <w:top w:val="single" w:sz="4" w:space="0" w:color="000000"/>
              <w:left w:val="single" w:sz="4" w:space="0" w:color="000000"/>
              <w:bottom w:val="single" w:sz="4" w:space="0" w:color="000000"/>
            </w:tcBorders>
            <w:shd w:val="clear" w:color="auto" w:fill="auto"/>
          </w:tcPr>
          <w:p w14:paraId="4C86B8D0" w14:textId="77777777" w:rsidR="00C356CE" w:rsidRPr="00AB0BC6" w:rsidRDefault="00C356CE" w:rsidP="00E31684">
            <w:pPr>
              <w:widowControl w:val="0"/>
              <w:suppressAutoHyphens/>
              <w:snapToGrid w:val="0"/>
              <w:spacing w:after="0" w:line="240" w:lineRule="auto"/>
              <w:jc w:val="right"/>
              <w:rPr>
                <w:rFonts w:ascii="Times New Roman" w:eastAsia="Arial Unicode MS" w:hAnsi="Times New Roman" w:cs="Times New Roman"/>
                <w:kern w:val="1"/>
                <w:sz w:val="23"/>
                <w:szCs w:val="23"/>
                <w:lang w:eastAsia="ar-SA"/>
              </w:rPr>
            </w:pPr>
          </w:p>
        </w:tc>
        <w:tc>
          <w:tcPr>
            <w:tcW w:w="1857" w:type="dxa"/>
            <w:tcBorders>
              <w:top w:val="single" w:sz="4" w:space="0" w:color="000000"/>
              <w:left w:val="single" w:sz="4" w:space="0" w:color="000000"/>
              <w:bottom w:val="single" w:sz="4" w:space="0" w:color="000000"/>
            </w:tcBorders>
            <w:shd w:val="clear" w:color="auto" w:fill="auto"/>
          </w:tcPr>
          <w:p w14:paraId="676CF082" w14:textId="77777777" w:rsidR="00C356CE" w:rsidRPr="00AB0BC6" w:rsidRDefault="00C356CE" w:rsidP="00E31684">
            <w:pPr>
              <w:widowControl w:val="0"/>
              <w:suppressAutoHyphens/>
              <w:snapToGrid w:val="0"/>
              <w:spacing w:after="0" w:line="240" w:lineRule="auto"/>
              <w:jc w:val="right"/>
              <w:rPr>
                <w:rFonts w:ascii="Times New Roman" w:eastAsia="Arial Unicode MS" w:hAnsi="Times New Roman" w:cs="Times New Roman"/>
                <w:kern w:val="1"/>
                <w:sz w:val="23"/>
                <w:szCs w:val="23"/>
                <w:lang w:eastAsia="ar-SA"/>
              </w:rPr>
            </w:pPr>
          </w:p>
        </w:tc>
        <w:tc>
          <w:tcPr>
            <w:tcW w:w="2114" w:type="dxa"/>
            <w:tcBorders>
              <w:top w:val="single" w:sz="4" w:space="0" w:color="000000"/>
              <w:left w:val="single" w:sz="4" w:space="0" w:color="000000"/>
              <w:bottom w:val="single" w:sz="4" w:space="0" w:color="000000"/>
            </w:tcBorders>
            <w:shd w:val="clear" w:color="auto" w:fill="auto"/>
          </w:tcPr>
          <w:p w14:paraId="5953891C" w14:textId="77777777" w:rsidR="00C356CE" w:rsidRPr="00AB0BC6" w:rsidRDefault="00C356CE" w:rsidP="00E31684">
            <w:pPr>
              <w:widowControl w:val="0"/>
              <w:suppressAutoHyphens/>
              <w:snapToGrid w:val="0"/>
              <w:spacing w:after="0" w:line="240" w:lineRule="auto"/>
              <w:jc w:val="right"/>
              <w:rPr>
                <w:rFonts w:ascii="Times New Roman" w:eastAsia="Arial Unicode MS" w:hAnsi="Times New Roman" w:cs="Times New Roman"/>
                <w:kern w:val="1"/>
                <w:sz w:val="23"/>
                <w:szCs w:val="23"/>
                <w:lang w:eastAsia="ar-SA"/>
              </w:rPr>
            </w:pPr>
          </w:p>
        </w:tc>
        <w:tc>
          <w:tcPr>
            <w:tcW w:w="2551" w:type="dxa"/>
            <w:tcBorders>
              <w:top w:val="single" w:sz="4" w:space="0" w:color="000000"/>
              <w:left w:val="single" w:sz="4" w:space="0" w:color="000000"/>
              <w:bottom w:val="single" w:sz="4" w:space="0" w:color="000000"/>
              <w:right w:val="single" w:sz="4" w:space="0" w:color="000000"/>
            </w:tcBorders>
            <w:shd w:val="clear" w:color="auto" w:fill="auto"/>
          </w:tcPr>
          <w:p w14:paraId="74BFE7DC" w14:textId="77777777" w:rsidR="00C356CE" w:rsidRPr="00AB0BC6" w:rsidRDefault="00C356CE" w:rsidP="00E31684">
            <w:pPr>
              <w:widowControl w:val="0"/>
              <w:suppressAutoHyphens/>
              <w:snapToGrid w:val="0"/>
              <w:spacing w:after="0" w:line="240" w:lineRule="auto"/>
              <w:jc w:val="right"/>
              <w:rPr>
                <w:rFonts w:ascii="Times New Roman" w:eastAsia="Arial Unicode MS" w:hAnsi="Times New Roman" w:cs="Times New Roman"/>
                <w:kern w:val="1"/>
                <w:sz w:val="23"/>
                <w:szCs w:val="23"/>
                <w:lang w:eastAsia="ar-SA"/>
              </w:rPr>
            </w:pPr>
          </w:p>
        </w:tc>
      </w:tr>
      <w:tr w:rsidR="00C356CE" w:rsidRPr="00AB0BC6" w14:paraId="4DA7C755" w14:textId="77777777" w:rsidTr="00E31684">
        <w:tc>
          <w:tcPr>
            <w:tcW w:w="1857" w:type="dxa"/>
            <w:tcBorders>
              <w:top w:val="single" w:sz="4" w:space="0" w:color="000000"/>
              <w:left w:val="single" w:sz="4" w:space="0" w:color="000000"/>
              <w:bottom w:val="single" w:sz="4" w:space="0" w:color="000000"/>
            </w:tcBorders>
            <w:shd w:val="clear" w:color="auto" w:fill="auto"/>
          </w:tcPr>
          <w:p w14:paraId="7FE007F4" w14:textId="77777777" w:rsidR="00C356CE" w:rsidRPr="00AB0BC6" w:rsidRDefault="00C356CE" w:rsidP="00E31684">
            <w:pPr>
              <w:widowControl w:val="0"/>
              <w:suppressAutoHyphens/>
              <w:snapToGrid w:val="0"/>
              <w:spacing w:after="0" w:line="240" w:lineRule="auto"/>
              <w:jc w:val="right"/>
              <w:rPr>
                <w:rFonts w:ascii="Times New Roman" w:eastAsia="Arial Unicode MS" w:hAnsi="Times New Roman" w:cs="Times New Roman"/>
                <w:kern w:val="1"/>
                <w:sz w:val="23"/>
                <w:szCs w:val="23"/>
                <w:lang w:eastAsia="ar-SA"/>
              </w:rPr>
            </w:pPr>
          </w:p>
        </w:tc>
        <w:tc>
          <w:tcPr>
            <w:tcW w:w="1857" w:type="dxa"/>
            <w:tcBorders>
              <w:top w:val="single" w:sz="4" w:space="0" w:color="000000"/>
              <w:left w:val="single" w:sz="4" w:space="0" w:color="000000"/>
              <w:bottom w:val="single" w:sz="4" w:space="0" w:color="000000"/>
            </w:tcBorders>
            <w:shd w:val="clear" w:color="auto" w:fill="auto"/>
          </w:tcPr>
          <w:p w14:paraId="509E1660" w14:textId="77777777" w:rsidR="00C356CE" w:rsidRPr="00AB0BC6" w:rsidRDefault="00C356CE" w:rsidP="00E31684">
            <w:pPr>
              <w:widowControl w:val="0"/>
              <w:suppressAutoHyphens/>
              <w:snapToGrid w:val="0"/>
              <w:spacing w:after="0" w:line="240" w:lineRule="auto"/>
              <w:jc w:val="right"/>
              <w:rPr>
                <w:rFonts w:ascii="Times New Roman" w:eastAsia="Arial Unicode MS" w:hAnsi="Times New Roman" w:cs="Times New Roman"/>
                <w:kern w:val="1"/>
                <w:sz w:val="23"/>
                <w:szCs w:val="23"/>
                <w:lang w:eastAsia="ar-SA"/>
              </w:rPr>
            </w:pPr>
          </w:p>
        </w:tc>
        <w:tc>
          <w:tcPr>
            <w:tcW w:w="1857" w:type="dxa"/>
            <w:tcBorders>
              <w:top w:val="single" w:sz="4" w:space="0" w:color="000000"/>
              <w:left w:val="single" w:sz="4" w:space="0" w:color="000000"/>
              <w:bottom w:val="single" w:sz="4" w:space="0" w:color="000000"/>
            </w:tcBorders>
            <w:shd w:val="clear" w:color="auto" w:fill="auto"/>
          </w:tcPr>
          <w:p w14:paraId="5BCD341E" w14:textId="77777777" w:rsidR="00C356CE" w:rsidRPr="00AB0BC6" w:rsidRDefault="00C356CE" w:rsidP="00E31684">
            <w:pPr>
              <w:widowControl w:val="0"/>
              <w:suppressAutoHyphens/>
              <w:snapToGrid w:val="0"/>
              <w:spacing w:after="0" w:line="240" w:lineRule="auto"/>
              <w:jc w:val="right"/>
              <w:rPr>
                <w:rFonts w:ascii="Times New Roman" w:eastAsia="Arial Unicode MS" w:hAnsi="Times New Roman" w:cs="Times New Roman"/>
                <w:kern w:val="1"/>
                <w:sz w:val="23"/>
                <w:szCs w:val="23"/>
                <w:lang w:eastAsia="ar-SA"/>
              </w:rPr>
            </w:pPr>
          </w:p>
        </w:tc>
        <w:tc>
          <w:tcPr>
            <w:tcW w:w="2114" w:type="dxa"/>
            <w:tcBorders>
              <w:top w:val="single" w:sz="4" w:space="0" w:color="000000"/>
              <w:left w:val="single" w:sz="4" w:space="0" w:color="000000"/>
              <w:bottom w:val="single" w:sz="4" w:space="0" w:color="000000"/>
            </w:tcBorders>
            <w:shd w:val="clear" w:color="auto" w:fill="auto"/>
          </w:tcPr>
          <w:p w14:paraId="6A555B88" w14:textId="77777777" w:rsidR="00C356CE" w:rsidRPr="00AB0BC6" w:rsidRDefault="00C356CE" w:rsidP="00E31684">
            <w:pPr>
              <w:widowControl w:val="0"/>
              <w:suppressAutoHyphens/>
              <w:snapToGrid w:val="0"/>
              <w:spacing w:after="0" w:line="240" w:lineRule="auto"/>
              <w:jc w:val="right"/>
              <w:rPr>
                <w:rFonts w:ascii="Times New Roman" w:eastAsia="Arial Unicode MS" w:hAnsi="Times New Roman" w:cs="Times New Roman"/>
                <w:kern w:val="1"/>
                <w:sz w:val="23"/>
                <w:szCs w:val="23"/>
                <w:lang w:eastAsia="ar-SA"/>
              </w:rPr>
            </w:pPr>
          </w:p>
        </w:tc>
        <w:tc>
          <w:tcPr>
            <w:tcW w:w="2551" w:type="dxa"/>
            <w:tcBorders>
              <w:top w:val="single" w:sz="4" w:space="0" w:color="000000"/>
              <w:left w:val="single" w:sz="4" w:space="0" w:color="000000"/>
              <w:bottom w:val="single" w:sz="4" w:space="0" w:color="000000"/>
              <w:right w:val="single" w:sz="4" w:space="0" w:color="000000"/>
            </w:tcBorders>
            <w:shd w:val="clear" w:color="auto" w:fill="auto"/>
          </w:tcPr>
          <w:p w14:paraId="67A55B2D" w14:textId="77777777" w:rsidR="00C356CE" w:rsidRPr="00AB0BC6" w:rsidRDefault="00C356CE" w:rsidP="00E31684">
            <w:pPr>
              <w:widowControl w:val="0"/>
              <w:suppressAutoHyphens/>
              <w:snapToGrid w:val="0"/>
              <w:spacing w:after="0" w:line="240" w:lineRule="auto"/>
              <w:jc w:val="right"/>
              <w:rPr>
                <w:rFonts w:ascii="Times New Roman" w:eastAsia="Arial Unicode MS" w:hAnsi="Times New Roman" w:cs="Times New Roman"/>
                <w:kern w:val="1"/>
                <w:sz w:val="23"/>
                <w:szCs w:val="23"/>
                <w:lang w:eastAsia="ar-SA"/>
              </w:rPr>
            </w:pPr>
          </w:p>
        </w:tc>
      </w:tr>
    </w:tbl>
    <w:p w14:paraId="3896D6A1" w14:textId="77777777" w:rsidR="00C356CE" w:rsidRPr="00AB0BC6" w:rsidRDefault="00C356CE" w:rsidP="00C356CE">
      <w:pPr>
        <w:widowControl w:val="0"/>
        <w:suppressAutoHyphens/>
        <w:jc w:val="both"/>
        <w:rPr>
          <w:rFonts w:ascii="Times New Roman" w:eastAsia="Arial Unicode MS" w:hAnsi="Times New Roman" w:cs="Times New Roman"/>
          <w:kern w:val="1"/>
          <w:sz w:val="23"/>
          <w:szCs w:val="23"/>
          <w:lang w:eastAsia="ar-SA"/>
        </w:rPr>
      </w:pPr>
      <w:r w:rsidRPr="00AB0BC6">
        <w:rPr>
          <w:rFonts w:ascii="Times New Roman" w:eastAsia="Arial Unicode MS" w:hAnsi="Times New Roman" w:cs="Times New Roman"/>
          <w:kern w:val="1"/>
          <w:sz w:val="23"/>
          <w:szCs w:val="23"/>
          <w:lang w:eastAsia="ar-SA"/>
        </w:rPr>
        <w:t>..</w:t>
      </w:r>
    </w:p>
    <w:p w14:paraId="68836686" w14:textId="77777777" w:rsidR="00C356CE" w:rsidRPr="00AB0BC6" w:rsidRDefault="00C356CE" w:rsidP="00C356CE">
      <w:pPr>
        <w:rPr>
          <w:rFonts w:ascii="Times New Roman" w:eastAsia="Times New Roman" w:hAnsi="Times New Roman" w:cs="Times New Roman"/>
          <w:b/>
          <w:bCs/>
          <w:sz w:val="23"/>
          <w:szCs w:val="23"/>
          <w:lang w:eastAsia="lv-LV"/>
        </w:rPr>
      </w:pPr>
    </w:p>
    <w:p w14:paraId="14010630" w14:textId="039F899C" w:rsidR="00C356CE" w:rsidRPr="00AB0BC6" w:rsidRDefault="00C356CE" w:rsidP="00C356CE">
      <w:pPr>
        <w:pStyle w:val="Sarakstarindkopa"/>
        <w:spacing w:after="0" w:line="240" w:lineRule="auto"/>
        <w:ind w:left="142"/>
        <w:jc w:val="both"/>
        <w:rPr>
          <w:rFonts w:ascii="Times New Roman" w:hAnsi="Times New Roman" w:cs="Times New Roman"/>
          <w:sz w:val="23"/>
          <w:szCs w:val="23"/>
        </w:rPr>
      </w:pPr>
      <w:r w:rsidRPr="00AB0BC6">
        <w:rPr>
          <w:rFonts w:ascii="Times New Roman" w:hAnsi="Times New Roman" w:cs="Times New Roman"/>
          <w:sz w:val="23"/>
          <w:szCs w:val="23"/>
        </w:rPr>
        <w:t>202</w:t>
      </w:r>
      <w:r w:rsidR="000776F6">
        <w:rPr>
          <w:rFonts w:ascii="Times New Roman" w:hAnsi="Times New Roman" w:cs="Times New Roman"/>
          <w:sz w:val="23"/>
          <w:szCs w:val="23"/>
        </w:rPr>
        <w:t>_</w:t>
      </w:r>
      <w:r w:rsidRPr="00AB0BC6">
        <w:rPr>
          <w:rFonts w:ascii="Times New Roman" w:hAnsi="Times New Roman" w:cs="Times New Roman"/>
          <w:sz w:val="23"/>
          <w:szCs w:val="23"/>
        </w:rPr>
        <w:t>. gada ___. ______________</w:t>
      </w:r>
    </w:p>
    <w:p w14:paraId="06571B4F" w14:textId="77777777" w:rsidR="00C356CE" w:rsidRPr="00AB0BC6" w:rsidRDefault="00C356CE" w:rsidP="00C356CE">
      <w:pPr>
        <w:pStyle w:val="Sarakstarindkopa"/>
        <w:tabs>
          <w:tab w:val="left" w:pos="375"/>
        </w:tabs>
        <w:spacing w:after="0" w:line="240" w:lineRule="auto"/>
        <w:ind w:left="-284"/>
        <w:jc w:val="both"/>
        <w:rPr>
          <w:rFonts w:ascii="Times New Roman" w:hAnsi="Times New Roman" w:cs="Times New Roman"/>
          <w:sz w:val="23"/>
          <w:szCs w:val="23"/>
        </w:rPr>
      </w:pPr>
    </w:p>
    <w:tbl>
      <w:tblPr>
        <w:tblW w:w="0" w:type="auto"/>
        <w:tblInd w:w="142" w:type="dxa"/>
        <w:tblLayout w:type="fixed"/>
        <w:tblLook w:val="04A0" w:firstRow="1" w:lastRow="0" w:firstColumn="1" w:lastColumn="0" w:noHBand="0" w:noVBand="1"/>
      </w:tblPr>
      <w:tblGrid>
        <w:gridCol w:w="2630"/>
        <w:gridCol w:w="2630"/>
        <w:gridCol w:w="2631"/>
      </w:tblGrid>
      <w:tr w:rsidR="00C356CE" w:rsidRPr="00AB0BC6" w14:paraId="2E5AF258" w14:textId="77777777" w:rsidTr="00E31684">
        <w:trPr>
          <w:trHeight w:val="491"/>
        </w:trPr>
        <w:tc>
          <w:tcPr>
            <w:tcW w:w="2630" w:type="dxa"/>
            <w:hideMark/>
          </w:tcPr>
          <w:p w14:paraId="56BF5E32" w14:textId="77777777" w:rsidR="00C356CE" w:rsidRPr="00AB0BC6" w:rsidRDefault="00C356CE" w:rsidP="00E31684">
            <w:pPr>
              <w:suppressAutoHyphens/>
              <w:autoSpaceDE w:val="0"/>
              <w:spacing w:after="0" w:line="240" w:lineRule="auto"/>
              <w:ind w:left="173"/>
              <w:jc w:val="both"/>
              <w:rPr>
                <w:rFonts w:ascii="Times New Roman" w:hAnsi="Times New Roman" w:cs="Times New Roman"/>
                <w:color w:val="000000"/>
                <w:sz w:val="23"/>
                <w:szCs w:val="23"/>
              </w:rPr>
            </w:pPr>
            <w:r w:rsidRPr="00AB0BC6">
              <w:rPr>
                <w:rFonts w:ascii="Times New Roman" w:hAnsi="Times New Roman" w:cs="Times New Roman"/>
                <w:color w:val="000000"/>
                <w:sz w:val="23"/>
                <w:szCs w:val="23"/>
              </w:rPr>
              <w:t>_________________</w:t>
            </w:r>
          </w:p>
          <w:p w14:paraId="068D7C5C" w14:textId="77777777" w:rsidR="00C356CE" w:rsidRPr="00AB0BC6" w:rsidRDefault="00C356CE" w:rsidP="00E31684">
            <w:pPr>
              <w:suppressAutoHyphens/>
              <w:autoSpaceDE w:val="0"/>
              <w:spacing w:after="0" w:line="240" w:lineRule="auto"/>
              <w:ind w:left="173"/>
              <w:jc w:val="both"/>
              <w:rPr>
                <w:rFonts w:ascii="Times New Roman" w:hAnsi="Times New Roman" w:cs="Times New Roman"/>
                <w:color w:val="000000"/>
                <w:sz w:val="23"/>
                <w:szCs w:val="23"/>
                <w:vertAlign w:val="superscript"/>
              </w:rPr>
            </w:pPr>
            <w:r w:rsidRPr="00AB0BC6">
              <w:rPr>
                <w:rFonts w:ascii="Times New Roman" w:hAnsi="Times New Roman" w:cs="Times New Roman"/>
                <w:color w:val="000000"/>
                <w:sz w:val="23"/>
                <w:szCs w:val="23"/>
                <w:vertAlign w:val="superscript"/>
              </w:rPr>
              <w:t xml:space="preserve">Amata nosaukums </w:t>
            </w:r>
          </w:p>
        </w:tc>
        <w:tc>
          <w:tcPr>
            <w:tcW w:w="2630" w:type="dxa"/>
          </w:tcPr>
          <w:p w14:paraId="7CE880E0" w14:textId="77777777" w:rsidR="00C356CE" w:rsidRPr="00AB0BC6" w:rsidRDefault="00C356CE" w:rsidP="00E31684">
            <w:pPr>
              <w:suppressAutoHyphens/>
              <w:autoSpaceDE w:val="0"/>
              <w:spacing w:after="0" w:line="240" w:lineRule="auto"/>
              <w:ind w:left="-284"/>
              <w:jc w:val="center"/>
              <w:rPr>
                <w:rFonts w:ascii="Times New Roman" w:hAnsi="Times New Roman" w:cs="Times New Roman"/>
                <w:color w:val="000000"/>
                <w:sz w:val="23"/>
                <w:szCs w:val="23"/>
              </w:rPr>
            </w:pPr>
            <w:r w:rsidRPr="00AB0BC6">
              <w:rPr>
                <w:rFonts w:ascii="Times New Roman" w:hAnsi="Times New Roman" w:cs="Times New Roman"/>
                <w:color w:val="000000"/>
                <w:sz w:val="23"/>
                <w:szCs w:val="23"/>
              </w:rPr>
              <w:t>(paraksts)</w:t>
            </w:r>
          </w:p>
        </w:tc>
        <w:tc>
          <w:tcPr>
            <w:tcW w:w="2631" w:type="dxa"/>
            <w:hideMark/>
          </w:tcPr>
          <w:p w14:paraId="7EA51F10" w14:textId="77777777" w:rsidR="00C356CE" w:rsidRPr="00AB0BC6" w:rsidRDefault="00C356CE" w:rsidP="00E31684">
            <w:pPr>
              <w:suppressAutoHyphens/>
              <w:autoSpaceDE w:val="0"/>
              <w:spacing w:after="0" w:line="240" w:lineRule="auto"/>
              <w:ind w:left="-284"/>
              <w:jc w:val="both"/>
              <w:rPr>
                <w:rFonts w:ascii="Times New Roman" w:hAnsi="Times New Roman" w:cs="Times New Roman"/>
                <w:color w:val="000000"/>
                <w:sz w:val="23"/>
                <w:szCs w:val="23"/>
              </w:rPr>
            </w:pPr>
            <w:r w:rsidRPr="00AB0BC6">
              <w:rPr>
                <w:rFonts w:ascii="Times New Roman" w:hAnsi="Times New Roman" w:cs="Times New Roman"/>
                <w:color w:val="000000"/>
                <w:sz w:val="23"/>
                <w:szCs w:val="23"/>
              </w:rPr>
              <w:t>__________________</w:t>
            </w:r>
          </w:p>
          <w:p w14:paraId="1FA5953C" w14:textId="77777777" w:rsidR="00C356CE" w:rsidRPr="00AB0BC6" w:rsidRDefault="00C356CE" w:rsidP="00E31684">
            <w:pPr>
              <w:suppressAutoHyphens/>
              <w:autoSpaceDE w:val="0"/>
              <w:spacing w:after="0" w:line="240" w:lineRule="auto"/>
              <w:ind w:left="-120"/>
              <w:jc w:val="both"/>
              <w:rPr>
                <w:rFonts w:ascii="Times New Roman" w:eastAsia="Times New Roman" w:hAnsi="Times New Roman" w:cs="Times New Roman"/>
                <w:sz w:val="23"/>
                <w:szCs w:val="23"/>
                <w:vertAlign w:val="superscript"/>
                <w:lang w:eastAsia="zh-CN"/>
              </w:rPr>
            </w:pPr>
            <w:r w:rsidRPr="00AB0BC6">
              <w:rPr>
                <w:rFonts w:ascii="Times New Roman" w:hAnsi="Times New Roman" w:cs="Times New Roman"/>
                <w:color w:val="000000"/>
                <w:sz w:val="23"/>
                <w:szCs w:val="23"/>
                <w:vertAlign w:val="superscript"/>
              </w:rPr>
              <w:t xml:space="preserve">Paraksta atšifrējums </w:t>
            </w:r>
          </w:p>
        </w:tc>
      </w:tr>
    </w:tbl>
    <w:p w14:paraId="539BEF20" w14:textId="77777777" w:rsidR="00B62225" w:rsidRPr="00AB0BC6" w:rsidRDefault="00B62225" w:rsidP="00C356CE">
      <w:pPr>
        <w:spacing w:after="0" w:line="240" w:lineRule="auto"/>
        <w:rPr>
          <w:rFonts w:ascii="Times New Roman" w:hAnsi="Times New Roman" w:cs="Times New Roman"/>
          <w:b/>
          <w:bCs/>
          <w:i/>
          <w:iCs/>
          <w:sz w:val="23"/>
          <w:szCs w:val="23"/>
        </w:rPr>
      </w:pPr>
    </w:p>
    <w:p w14:paraId="24F2BE63" w14:textId="77777777" w:rsidR="00B62225" w:rsidRPr="00AB0BC6" w:rsidRDefault="00B62225">
      <w:pPr>
        <w:rPr>
          <w:rFonts w:ascii="Times New Roman" w:hAnsi="Times New Roman" w:cs="Times New Roman"/>
          <w:b/>
          <w:bCs/>
          <w:i/>
          <w:iCs/>
          <w:sz w:val="23"/>
          <w:szCs w:val="23"/>
        </w:rPr>
      </w:pPr>
      <w:r w:rsidRPr="00AB0BC6">
        <w:rPr>
          <w:rFonts w:ascii="Times New Roman" w:hAnsi="Times New Roman" w:cs="Times New Roman"/>
          <w:b/>
          <w:bCs/>
          <w:i/>
          <w:iCs/>
          <w:sz w:val="23"/>
          <w:szCs w:val="23"/>
        </w:rPr>
        <w:br w:type="page"/>
      </w:r>
    </w:p>
    <w:p w14:paraId="02BC9E90" w14:textId="49EA03BA" w:rsidR="00B62225" w:rsidRPr="00AB0BC6" w:rsidRDefault="00B62225" w:rsidP="00B62225">
      <w:pPr>
        <w:suppressAutoHyphens/>
        <w:autoSpaceDN w:val="0"/>
        <w:spacing w:after="0" w:line="240" w:lineRule="auto"/>
        <w:jc w:val="right"/>
        <w:textAlignment w:val="baseline"/>
        <w:rPr>
          <w:rFonts w:ascii="Times New Roman" w:eastAsia="Times New Roman" w:hAnsi="Times New Roman" w:cs="Times New Roman"/>
          <w:b/>
          <w:bCs/>
          <w:sz w:val="23"/>
          <w:szCs w:val="23"/>
          <w:lang w:eastAsia="lv-LV"/>
        </w:rPr>
      </w:pPr>
      <w:r w:rsidRPr="00AB0BC6">
        <w:rPr>
          <w:rFonts w:ascii="Times New Roman" w:eastAsia="Times New Roman" w:hAnsi="Times New Roman" w:cs="Times New Roman"/>
          <w:b/>
          <w:bCs/>
          <w:sz w:val="23"/>
          <w:szCs w:val="23"/>
          <w:lang w:eastAsia="lv-LV"/>
        </w:rPr>
        <w:lastRenderedPageBreak/>
        <w:t>Pielikums Nr. 8</w:t>
      </w:r>
    </w:p>
    <w:p w14:paraId="191BB608" w14:textId="77777777" w:rsidR="00B62225" w:rsidRPr="00AB0BC6" w:rsidRDefault="00B62225" w:rsidP="00B62225">
      <w:pPr>
        <w:suppressAutoHyphens/>
        <w:autoSpaceDN w:val="0"/>
        <w:spacing w:after="0" w:line="240" w:lineRule="auto"/>
        <w:jc w:val="right"/>
        <w:textAlignment w:val="baseline"/>
        <w:rPr>
          <w:rFonts w:ascii="Times New Roman" w:eastAsia="Times New Roman" w:hAnsi="Times New Roman" w:cs="Times New Roman"/>
          <w:b/>
          <w:bCs/>
          <w:sz w:val="23"/>
          <w:szCs w:val="23"/>
          <w:lang w:eastAsia="lv-LV"/>
        </w:rPr>
      </w:pPr>
    </w:p>
    <w:p w14:paraId="572321D4" w14:textId="77777777" w:rsidR="00B62225" w:rsidRPr="00AB0BC6" w:rsidRDefault="00B62225" w:rsidP="00B62225">
      <w:pPr>
        <w:spacing w:after="0" w:line="240" w:lineRule="auto"/>
        <w:jc w:val="center"/>
        <w:rPr>
          <w:rFonts w:ascii="Times New Roman" w:eastAsia="Times New Roman" w:hAnsi="Times New Roman" w:cs="Times New Roman"/>
          <w:b/>
          <w:sz w:val="23"/>
          <w:szCs w:val="23"/>
        </w:rPr>
      </w:pPr>
      <w:r w:rsidRPr="00AB0BC6">
        <w:rPr>
          <w:rFonts w:ascii="Times New Roman" w:eastAsia="Times New Roman" w:hAnsi="Times New Roman" w:cs="Times New Roman"/>
          <w:sz w:val="23"/>
          <w:szCs w:val="23"/>
        </w:rPr>
        <w:t>Atklāta konkursa</w:t>
      </w:r>
    </w:p>
    <w:p w14:paraId="79D5B973" w14:textId="77777777" w:rsidR="00B62225" w:rsidRPr="00AB0BC6" w:rsidRDefault="00B62225" w:rsidP="00B62225">
      <w:pPr>
        <w:spacing w:after="0" w:line="240" w:lineRule="auto"/>
        <w:jc w:val="center"/>
        <w:rPr>
          <w:rFonts w:ascii="Times New Roman" w:eastAsia="Times New Roman" w:hAnsi="Times New Roman" w:cs="Times New Roman"/>
          <w:b/>
          <w:sz w:val="23"/>
          <w:szCs w:val="23"/>
        </w:rPr>
      </w:pPr>
      <w:r w:rsidRPr="00AB0BC6">
        <w:rPr>
          <w:rFonts w:ascii="Times New Roman" w:eastAsia="Times New Roman" w:hAnsi="Times New Roman" w:cs="Times New Roman"/>
          <w:b/>
          <w:sz w:val="23"/>
          <w:szCs w:val="23"/>
        </w:rPr>
        <w:t>„</w:t>
      </w:r>
      <w:r w:rsidRPr="00AB0BC6">
        <w:rPr>
          <w:rFonts w:ascii="Times New Roman" w:hAnsi="Times New Roman" w:cs="Times New Roman"/>
          <w:b/>
          <w:sz w:val="23"/>
          <w:szCs w:val="23"/>
        </w:rPr>
        <w:t>Teritorijas apsaimniekošanas pakalpojumu sniegšana</w:t>
      </w:r>
      <w:r w:rsidRPr="00AB0BC6">
        <w:rPr>
          <w:rFonts w:ascii="Times New Roman" w:eastAsia="Times New Roman" w:hAnsi="Times New Roman" w:cs="Times New Roman"/>
          <w:b/>
          <w:sz w:val="23"/>
          <w:szCs w:val="23"/>
        </w:rPr>
        <w:t>”,</w:t>
      </w:r>
    </w:p>
    <w:p w14:paraId="17385F26" w14:textId="227BA2CD" w:rsidR="00B62225" w:rsidRPr="00AB0BC6" w:rsidRDefault="00B62225" w:rsidP="00B62225">
      <w:pPr>
        <w:jc w:val="center"/>
        <w:rPr>
          <w:rFonts w:ascii="Times New Roman" w:eastAsia="Times New Roman" w:hAnsi="Times New Roman" w:cs="Times New Roman"/>
          <w:sz w:val="23"/>
          <w:szCs w:val="23"/>
        </w:rPr>
      </w:pPr>
      <w:r w:rsidRPr="00AB0BC6">
        <w:rPr>
          <w:rFonts w:ascii="Times New Roman" w:eastAsia="Times New Roman" w:hAnsi="Times New Roman" w:cs="Times New Roman"/>
          <w:sz w:val="23"/>
          <w:szCs w:val="23"/>
        </w:rPr>
        <w:t xml:space="preserve">iepirkuma identifikācijas Nr. </w:t>
      </w:r>
      <w:r w:rsidR="00867125" w:rsidRPr="00AB0BC6">
        <w:rPr>
          <w:rFonts w:ascii="Times New Roman" w:eastAsia="Times New Roman" w:hAnsi="Times New Roman" w:cs="Times New Roman"/>
          <w:sz w:val="23"/>
          <w:szCs w:val="23"/>
        </w:rPr>
        <w:t>VSIA TOS 2023/63K</w:t>
      </w:r>
    </w:p>
    <w:p w14:paraId="68A6FDB5" w14:textId="77777777" w:rsidR="00B62225" w:rsidRPr="00AB0BC6" w:rsidRDefault="00B62225" w:rsidP="00B62225">
      <w:pPr>
        <w:spacing w:after="120" w:line="260" w:lineRule="atLeast"/>
        <w:jc w:val="center"/>
        <w:rPr>
          <w:rFonts w:ascii="Times New Roman" w:eastAsia="Times New Roman" w:hAnsi="Times New Roman" w:cs="Times New Roman"/>
          <w:b/>
          <w:sz w:val="23"/>
          <w:szCs w:val="23"/>
        </w:rPr>
      </w:pPr>
      <w:r w:rsidRPr="00AB0BC6">
        <w:rPr>
          <w:rFonts w:ascii="Times New Roman" w:eastAsia="Times New Roman" w:hAnsi="Times New Roman" w:cs="Times New Roman"/>
          <w:b/>
          <w:sz w:val="23"/>
          <w:szCs w:val="23"/>
        </w:rPr>
        <w:t>APAKŠUZŅĒMĒJU SARAKSTS</w:t>
      </w:r>
    </w:p>
    <w:p w14:paraId="695FFED7" w14:textId="77777777" w:rsidR="00B62225" w:rsidRPr="00AB0BC6" w:rsidRDefault="00B62225" w:rsidP="00B62225">
      <w:pPr>
        <w:spacing w:after="120" w:line="260" w:lineRule="atLeast"/>
        <w:jc w:val="center"/>
        <w:rPr>
          <w:rFonts w:ascii="Times New Roman" w:eastAsia="Times New Roman" w:hAnsi="Times New Roman" w:cs="Times New Roman"/>
          <w:b/>
          <w:sz w:val="23"/>
          <w:szCs w:val="23"/>
        </w:rPr>
      </w:pPr>
    </w:p>
    <w:tbl>
      <w:tblPr>
        <w:tblW w:w="9923"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12"/>
        <w:gridCol w:w="3955"/>
        <w:gridCol w:w="3856"/>
      </w:tblGrid>
      <w:tr w:rsidR="00B62225" w:rsidRPr="00AB0BC6" w14:paraId="5DA49EE7" w14:textId="77777777" w:rsidTr="00E31684">
        <w:tc>
          <w:tcPr>
            <w:tcW w:w="2112" w:type="dxa"/>
            <w:tcBorders>
              <w:top w:val="single" w:sz="4" w:space="0" w:color="auto"/>
              <w:left w:val="single" w:sz="4" w:space="0" w:color="auto"/>
              <w:bottom w:val="single" w:sz="4" w:space="0" w:color="auto"/>
              <w:right w:val="single" w:sz="4" w:space="0" w:color="auto"/>
            </w:tcBorders>
            <w:vAlign w:val="center"/>
            <w:hideMark/>
          </w:tcPr>
          <w:p w14:paraId="22C06223" w14:textId="77777777" w:rsidR="00B62225" w:rsidRPr="00AB0BC6" w:rsidRDefault="00B62225" w:rsidP="00E31684">
            <w:pPr>
              <w:spacing w:after="0" w:line="240" w:lineRule="auto"/>
              <w:jc w:val="center"/>
              <w:rPr>
                <w:rFonts w:ascii="Times New Roman" w:hAnsi="Times New Roman" w:cs="Times New Roman"/>
                <w:sz w:val="23"/>
                <w:szCs w:val="23"/>
              </w:rPr>
            </w:pPr>
            <w:r w:rsidRPr="00AB0BC6">
              <w:rPr>
                <w:rFonts w:ascii="Times New Roman" w:hAnsi="Times New Roman" w:cs="Times New Roman"/>
                <w:sz w:val="23"/>
                <w:szCs w:val="23"/>
              </w:rPr>
              <w:t xml:space="preserve">Apakšuzņēmēja nosaukums, </w:t>
            </w:r>
            <w:proofErr w:type="spellStart"/>
            <w:r w:rsidRPr="00AB0BC6">
              <w:rPr>
                <w:rFonts w:ascii="Times New Roman" w:hAnsi="Times New Roman" w:cs="Times New Roman"/>
                <w:sz w:val="23"/>
                <w:szCs w:val="23"/>
              </w:rPr>
              <w:t>reģ</w:t>
            </w:r>
            <w:proofErr w:type="spellEnd"/>
            <w:r w:rsidRPr="00AB0BC6">
              <w:rPr>
                <w:rFonts w:ascii="Times New Roman" w:hAnsi="Times New Roman" w:cs="Times New Roman"/>
                <w:sz w:val="23"/>
                <w:szCs w:val="23"/>
              </w:rPr>
              <w:t>. Nr., adrese, kontaktpersona un tās tālruņa numurs*</w:t>
            </w:r>
          </w:p>
        </w:tc>
        <w:tc>
          <w:tcPr>
            <w:tcW w:w="3955" w:type="dxa"/>
            <w:tcBorders>
              <w:top w:val="single" w:sz="4" w:space="0" w:color="auto"/>
              <w:left w:val="single" w:sz="4" w:space="0" w:color="auto"/>
              <w:bottom w:val="single" w:sz="4" w:space="0" w:color="auto"/>
              <w:right w:val="single" w:sz="4" w:space="0" w:color="auto"/>
            </w:tcBorders>
            <w:vAlign w:val="center"/>
            <w:hideMark/>
          </w:tcPr>
          <w:p w14:paraId="49819EFF" w14:textId="77777777" w:rsidR="00B62225" w:rsidRPr="00AB0BC6" w:rsidRDefault="00B62225" w:rsidP="00E31684">
            <w:pPr>
              <w:spacing w:after="0" w:line="240" w:lineRule="auto"/>
              <w:jc w:val="center"/>
              <w:rPr>
                <w:rFonts w:ascii="Times New Roman" w:hAnsi="Times New Roman" w:cs="Times New Roman"/>
                <w:sz w:val="23"/>
                <w:szCs w:val="23"/>
              </w:rPr>
            </w:pPr>
            <w:r w:rsidRPr="00AB0BC6">
              <w:rPr>
                <w:rFonts w:ascii="Times New Roman" w:hAnsi="Times New Roman" w:cs="Times New Roman"/>
                <w:sz w:val="23"/>
                <w:szCs w:val="23"/>
              </w:rPr>
              <w:t>Nododamo darbu vērtība % no kopējās finanšu piedāvājuma summa</w:t>
            </w:r>
          </w:p>
        </w:tc>
        <w:tc>
          <w:tcPr>
            <w:tcW w:w="3856" w:type="dxa"/>
            <w:tcBorders>
              <w:top w:val="single" w:sz="4" w:space="0" w:color="auto"/>
              <w:left w:val="single" w:sz="4" w:space="0" w:color="auto"/>
              <w:bottom w:val="single" w:sz="4" w:space="0" w:color="auto"/>
              <w:right w:val="single" w:sz="4" w:space="0" w:color="auto"/>
            </w:tcBorders>
            <w:vAlign w:val="center"/>
            <w:hideMark/>
          </w:tcPr>
          <w:p w14:paraId="0CBD8504" w14:textId="77777777" w:rsidR="00B62225" w:rsidRPr="00AB0BC6" w:rsidRDefault="00B62225" w:rsidP="00E31684">
            <w:pPr>
              <w:spacing w:after="0" w:line="240" w:lineRule="auto"/>
              <w:jc w:val="center"/>
              <w:rPr>
                <w:rFonts w:ascii="Times New Roman" w:hAnsi="Times New Roman" w:cs="Times New Roman"/>
                <w:sz w:val="23"/>
                <w:szCs w:val="23"/>
              </w:rPr>
            </w:pPr>
            <w:r w:rsidRPr="00AB0BC6">
              <w:rPr>
                <w:rFonts w:ascii="Times New Roman" w:hAnsi="Times New Roman" w:cs="Times New Roman"/>
                <w:sz w:val="23"/>
                <w:szCs w:val="23"/>
              </w:rPr>
              <w:t>Nododamo darbu apraksts saskaņā ar tehnisko specifikāciju vai tāmi</w:t>
            </w:r>
          </w:p>
        </w:tc>
      </w:tr>
      <w:tr w:rsidR="00B62225" w:rsidRPr="00AB0BC6" w14:paraId="2A2EEFE0" w14:textId="77777777" w:rsidTr="00E31684">
        <w:tc>
          <w:tcPr>
            <w:tcW w:w="2112" w:type="dxa"/>
            <w:tcBorders>
              <w:top w:val="single" w:sz="4" w:space="0" w:color="auto"/>
              <w:left w:val="single" w:sz="4" w:space="0" w:color="auto"/>
              <w:bottom w:val="single" w:sz="4" w:space="0" w:color="auto"/>
              <w:right w:val="single" w:sz="4" w:space="0" w:color="auto"/>
            </w:tcBorders>
          </w:tcPr>
          <w:p w14:paraId="0F70E374" w14:textId="77777777" w:rsidR="00B62225" w:rsidRPr="00AB0BC6" w:rsidRDefault="00B62225" w:rsidP="00E31684">
            <w:pPr>
              <w:spacing w:after="0" w:line="240" w:lineRule="auto"/>
              <w:rPr>
                <w:rFonts w:ascii="Times New Roman" w:hAnsi="Times New Roman" w:cs="Times New Roman"/>
                <w:sz w:val="23"/>
                <w:szCs w:val="23"/>
              </w:rPr>
            </w:pPr>
          </w:p>
        </w:tc>
        <w:tc>
          <w:tcPr>
            <w:tcW w:w="3955" w:type="dxa"/>
            <w:tcBorders>
              <w:top w:val="single" w:sz="4" w:space="0" w:color="auto"/>
              <w:left w:val="single" w:sz="4" w:space="0" w:color="auto"/>
              <w:bottom w:val="single" w:sz="4" w:space="0" w:color="auto"/>
              <w:right w:val="single" w:sz="4" w:space="0" w:color="auto"/>
            </w:tcBorders>
          </w:tcPr>
          <w:p w14:paraId="78D2A351" w14:textId="77777777" w:rsidR="00B62225" w:rsidRPr="00AB0BC6" w:rsidRDefault="00B62225" w:rsidP="00E31684">
            <w:pPr>
              <w:spacing w:after="0" w:line="240" w:lineRule="auto"/>
              <w:rPr>
                <w:rFonts w:ascii="Times New Roman" w:hAnsi="Times New Roman" w:cs="Times New Roman"/>
                <w:sz w:val="23"/>
                <w:szCs w:val="23"/>
              </w:rPr>
            </w:pPr>
          </w:p>
        </w:tc>
        <w:tc>
          <w:tcPr>
            <w:tcW w:w="3856" w:type="dxa"/>
            <w:tcBorders>
              <w:top w:val="single" w:sz="4" w:space="0" w:color="auto"/>
              <w:left w:val="single" w:sz="4" w:space="0" w:color="auto"/>
              <w:bottom w:val="single" w:sz="4" w:space="0" w:color="auto"/>
              <w:right w:val="single" w:sz="4" w:space="0" w:color="auto"/>
            </w:tcBorders>
          </w:tcPr>
          <w:p w14:paraId="43D053E2" w14:textId="77777777" w:rsidR="00B62225" w:rsidRPr="00AB0BC6" w:rsidRDefault="00B62225" w:rsidP="00E31684">
            <w:pPr>
              <w:spacing w:after="0" w:line="240" w:lineRule="auto"/>
              <w:rPr>
                <w:rFonts w:ascii="Times New Roman" w:hAnsi="Times New Roman" w:cs="Times New Roman"/>
                <w:sz w:val="23"/>
                <w:szCs w:val="23"/>
              </w:rPr>
            </w:pPr>
          </w:p>
        </w:tc>
      </w:tr>
      <w:tr w:rsidR="00B62225" w:rsidRPr="00AB0BC6" w14:paraId="34E969FF" w14:textId="77777777" w:rsidTr="00E31684">
        <w:tc>
          <w:tcPr>
            <w:tcW w:w="2112" w:type="dxa"/>
            <w:tcBorders>
              <w:top w:val="single" w:sz="4" w:space="0" w:color="auto"/>
              <w:left w:val="single" w:sz="4" w:space="0" w:color="auto"/>
              <w:bottom w:val="single" w:sz="4" w:space="0" w:color="auto"/>
              <w:right w:val="single" w:sz="4" w:space="0" w:color="auto"/>
            </w:tcBorders>
          </w:tcPr>
          <w:p w14:paraId="65B537FE" w14:textId="77777777" w:rsidR="00B62225" w:rsidRPr="00AB0BC6" w:rsidRDefault="00B62225" w:rsidP="00E31684">
            <w:pPr>
              <w:spacing w:after="0" w:line="240" w:lineRule="auto"/>
              <w:rPr>
                <w:rFonts w:ascii="Times New Roman" w:hAnsi="Times New Roman" w:cs="Times New Roman"/>
                <w:sz w:val="23"/>
                <w:szCs w:val="23"/>
              </w:rPr>
            </w:pPr>
          </w:p>
        </w:tc>
        <w:tc>
          <w:tcPr>
            <w:tcW w:w="3955" w:type="dxa"/>
            <w:tcBorders>
              <w:top w:val="single" w:sz="4" w:space="0" w:color="auto"/>
              <w:left w:val="single" w:sz="4" w:space="0" w:color="auto"/>
              <w:bottom w:val="single" w:sz="4" w:space="0" w:color="auto"/>
              <w:right w:val="single" w:sz="4" w:space="0" w:color="auto"/>
            </w:tcBorders>
          </w:tcPr>
          <w:p w14:paraId="74320062" w14:textId="77777777" w:rsidR="00B62225" w:rsidRPr="00AB0BC6" w:rsidRDefault="00B62225" w:rsidP="00E31684">
            <w:pPr>
              <w:spacing w:after="0" w:line="240" w:lineRule="auto"/>
              <w:rPr>
                <w:rFonts w:ascii="Times New Roman" w:hAnsi="Times New Roman" w:cs="Times New Roman"/>
                <w:sz w:val="23"/>
                <w:szCs w:val="23"/>
              </w:rPr>
            </w:pPr>
          </w:p>
        </w:tc>
        <w:tc>
          <w:tcPr>
            <w:tcW w:w="3856" w:type="dxa"/>
            <w:tcBorders>
              <w:top w:val="single" w:sz="4" w:space="0" w:color="auto"/>
              <w:left w:val="single" w:sz="4" w:space="0" w:color="auto"/>
              <w:bottom w:val="single" w:sz="4" w:space="0" w:color="auto"/>
              <w:right w:val="single" w:sz="4" w:space="0" w:color="auto"/>
            </w:tcBorders>
          </w:tcPr>
          <w:p w14:paraId="3D45AC22" w14:textId="77777777" w:rsidR="00B62225" w:rsidRPr="00AB0BC6" w:rsidRDefault="00B62225" w:rsidP="00E31684">
            <w:pPr>
              <w:spacing w:after="0" w:line="240" w:lineRule="auto"/>
              <w:rPr>
                <w:rFonts w:ascii="Times New Roman" w:hAnsi="Times New Roman" w:cs="Times New Roman"/>
                <w:sz w:val="23"/>
                <w:szCs w:val="23"/>
              </w:rPr>
            </w:pPr>
          </w:p>
        </w:tc>
      </w:tr>
      <w:tr w:rsidR="00B62225" w:rsidRPr="00AB0BC6" w14:paraId="41B0BEE9" w14:textId="77777777" w:rsidTr="00E31684">
        <w:tc>
          <w:tcPr>
            <w:tcW w:w="2112" w:type="dxa"/>
            <w:tcBorders>
              <w:top w:val="single" w:sz="4" w:space="0" w:color="auto"/>
              <w:left w:val="single" w:sz="4" w:space="0" w:color="auto"/>
              <w:bottom w:val="single" w:sz="4" w:space="0" w:color="auto"/>
              <w:right w:val="single" w:sz="4" w:space="0" w:color="auto"/>
            </w:tcBorders>
          </w:tcPr>
          <w:p w14:paraId="799426B6" w14:textId="77777777" w:rsidR="00B62225" w:rsidRPr="00AB0BC6" w:rsidRDefault="00B62225" w:rsidP="00E31684">
            <w:pPr>
              <w:spacing w:after="0" w:line="240" w:lineRule="auto"/>
              <w:rPr>
                <w:rFonts w:ascii="Times New Roman" w:hAnsi="Times New Roman" w:cs="Times New Roman"/>
                <w:sz w:val="23"/>
                <w:szCs w:val="23"/>
              </w:rPr>
            </w:pPr>
          </w:p>
        </w:tc>
        <w:tc>
          <w:tcPr>
            <w:tcW w:w="3955" w:type="dxa"/>
            <w:tcBorders>
              <w:top w:val="single" w:sz="4" w:space="0" w:color="auto"/>
              <w:left w:val="single" w:sz="4" w:space="0" w:color="auto"/>
              <w:bottom w:val="single" w:sz="4" w:space="0" w:color="auto"/>
              <w:right w:val="single" w:sz="4" w:space="0" w:color="auto"/>
            </w:tcBorders>
          </w:tcPr>
          <w:p w14:paraId="439E1478" w14:textId="77777777" w:rsidR="00B62225" w:rsidRPr="00AB0BC6" w:rsidRDefault="00B62225" w:rsidP="00E31684">
            <w:pPr>
              <w:spacing w:after="0" w:line="240" w:lineRule="auto"/>
              <w:rPr>
                <w:rFonts w:ascii="Times New Roman" w:hAnsi="Times New Roman" w:cs="Times New Roman"/>
                <w:sz w:val="23"/>
                <w:szCs w:val="23"/>
              </w:rPr>
            </w:pPr>
          </w:p>
        </w:tc>
        <w:tc>
          <w:tcPr>
            <w:tcW w:w="3856" w:type="dxa"/>
            <w:tcBorders>
              <w:top w:val="single" w:sz="4" w:space="0" w:color="auto"/>
              <w:left w:val="single" w:sz="4" w:space="0" w:color="auto"/>
              <w:bottom w:val="single" w:sz="4" w:space="0" w:color="auto"/>
              <w:right w:val="single" w:sz="4" w:space="0" w:color="auto"/>
            </w:tcBorders>
          </w:tcPr>
          <w:p w14:paraId="22841F48" w14:textId="77777777" w:rsidR="00B62225" w:rsidRPr="00AB0BC6" w:rsidRDefault="00B62225" w:rsidP="00E31684">
            <w:pPr>
              <w:spacing w:after="0" w:line="240" w:lineRule="auto"/>
              <w:rPr>
                <w:rFonts w:ascii="Times New Roman" w:hAnsi="Times New Roman" w:cs="Times New Roman"/>
                <w:sz w:val="23"/>
                <w:szCs w:val="23"/>
              </w:rPr>
            </w:pPr>
          </w:p>
        </w:tc>
      </w:tr>
      <w:tr w:rsidR="00B62225" w:rsidRPr="00AB0BC6" w14:paraId="5BEF6778" w14:textId="77777777" w:rsidTr="00E31684">
        <w:tc>
          <w:tcPr>
            <w:tcW w:w="2112" w:type="dxa"/>
            <w:tcBorders>
              <w:top w:val="single" w:sz="4" w:space="0" w:color="auto"/>
              <w:left w:val="single" w:sz="4" w:space="0" w:color="auto"/>
              <w:bottom w:val="single" w:sz="4" w:space="0" w:color="auto"/>
              <w:right w:val="single" w:sz="4" w:space="0" w:color="auto"/>
            </w:tcBorders>
          </w:tcPr>
          <w:p w14:paraId="3498BB80" w14:textId="77777777" w:rsidR="00B62225" w:rsidRPr="00AB0BC6" w:rsidRDefault="00B62225" w:rsidP="00E31684">
            <w:pPr>
              <w:spacing w:after="0" w:line="240" w:lineRule="auto"/>
              <w:rPr>
                <w:rFonts w:ascii="Times New Roman" w:hAnsi="Times New Roman" w:cs="Times New Roman"/>
                <w:sz w:val="23"/>
                <w:szCs w:val="23"/>
              </w:rPr>
            </w:pPr>
          </w:p>
        </w:tc>
        <w:tc>
          <w:tcPr>
            <w:tcW w:w="3955" w:type="dxa"/>
            <w:tcBorders>
              <w:top w:val="single" w:sz="4" w:space="0" w:color="auto"/>
              <w:left w:val="single" w:sz="4" w:space="0" w:color="auto"/>
              <w:bottom w:val="single" w:sz="4" w:space="0" w:color="auto"/>
              <w:right w:val="single" w:sz="4" w:space="0" w:color="auto"/>
            </w:tcBorders>
          </w:tcPr>
          <w:p w14:paraId="625DE295" w14:textId="77777777" w:rsidR="00B62225" w:rsidRPr="00AB0BC6" w:rsidRDefault="00B62225" w:rsidP="00E31684">
            <w:pPr>
              <w:spacing w:after="0" w:line="240" w:lineRule="auto"/>
              <w:rPr>
                <w:rFonts w:ascii="Times New Roman" w:hAnsi="Times New Roman" w:cs="Times New Roman"/>
                <w:sz w:val="23"/>
                <w:szCs w:val="23"/>
              </w:rPr>
            </w:pPr>
          </w:p>
        </w:tc>
        <w:tc>
          <w:tcPr>
            <w:tcW w:w="3856" w:type="dxa"/>
            <w:tcBorders>
              <w:top w:val="single" w:sz="4" w:space="0" w:color="auto"/>
              <w:left w:val="single" w:sz="4" w:space="0" w:color="auto"/>
              <w:bottom w:val="single" w:sz="4" w:space="0" w:color="auto"/>
              <w:right w:val="single" w:sz="4" w:space="0" w:color="auto"/>
            </w:tcBorders>
          </w:tcPr>
          <w:p w14:paraId="46CA5A1A" w14:textId="77777777" w:rsidR="00B62225" w:rsidRPr="00AB0BC6" w:rsidRDefault="00B62225" w:rsidP="00E31684">
            <w:pPr>
              <w:spacing w:after="0" w:line="240" w:lineRule="auto"/>
              <w:rPr>
                <w:rFonts w:ascii="Times New Roman" w:hAnsi="Times New Roman" w:cs="Times New Roman"/>
                <w:sz w:val="23"/>
                <w:szCs w:val="23"/>
              </w:rPr>
            </w:pPr>
          </w:p>
        </w:tc>
      </w:tr>
      <w:tr w:rsidR="00B62225" w:rsidRPr="00AB0BC6" w14:paraId="46B5F4F5" w14:textId="77777777" w:rsidTr="00E31684">
        <w:tc>
          <w:tcPr>
            <w:tcW w:w="2112" w:type="dxa"/>
            <w:tcBorders>
              <w:top w:val="single" w:sz="4" w:space="0" w:color="auto"/>
              <w:left w:val="single" w:sz="4" w:space="0" w:color="auto"/>
              <w:bottom w:val="single" w:sz="4" w:space="0" w:color="auto"/>
              <w:right w:val="single" w:sz="4" w:space="0" w:color="auto"/>
            </w:tcBorders>
          </w:tcPr>
          <w:p w14:paraId="0A614023" w14:textId="77777777" w:rsidR="00B62225" w:rsidRPr="00AB0BC6" w:rsidRDefault="00B62225" w:rsidP="00E31684">
            <w:pPr>
              <w:spacing w:after="0" w:line="240" w:lineRule="auto"/>
              <w:rPr>
                <w:rFonts w:ascii="Times New Roman" w:hAnsi="Times New Roman" w:cs="Times New Roman"/>
                <w:sz w:val="23"/>
                <w:szCs w:val="23"/>
              </w:rPr>
            </w:pPr>
          </w:p>
        </w:tc>
        <w:tc>
          <w:tcPr>
            <w:tcW w:w="3955" w:type="dxa"/>
            <w:tcBorders>
              <w:top w:val="single" w:sz="4" w:space="0" w:color="auto"/>
              <w:left w:val="single" w:sz="4" w:space="0" w:color="auto"/>
              <w:bottom w:val="single" w:sz="4" w:space="0" w:color="auto"/>
              <w:right w:val="single" w:sz="4" w:space="0" w:color="auto"/>
            </w:tcBorders>
          </w:tcPr>
          <w:p w14:paraId="4FE63483" w14:textId="77777777" w:rsidR="00B62225" w:rsidRPr="00AB0BC6" w:rsidRDefault="00B62225" w:rsidP="00E31684">
            <w:pPr>
              <w:spacing w:after="0" w:line="240" w:lineRule="auto"/>
              <w:rPr>
                <w:rFonts w:ascii="Times New Roman" w:hAnsi="Times New Roman" w:cs="Times New Roman"/>
                <w:sz w:val="23"/>
                <w:szCs w:val="23"/>
              </w:rPr>
            </w:pPr>
          </w:p>
        </w:tc>
        <w:tc>
          <w:tcPr>
            <w:tcW w:w="3856" w:type="dxa"/>
            <w:tcBorders>
              <w:top w:val="single" w:sz="4" w:space="0" w:color="auto"/>
              <w:left w:val="single" w:sz="4" w:space="0" w:color="auto"/>
              <w:bottom w:val="single" w:sz="4" w:space="0" w:color="auto"/>
              <w:right w:val="single" w:sz="4" w:space="0" w:color="auto"/>
            </w:tcBorders>
          </w:tcPr>
          <w:p w14:paraId="4D796F77" w14:textId="77777777" w:rsidR="00B62225" w:rsidRPr="00AB0BC6" w:rsidRDefault="00B62225" w:rsidP="00E31684">
            <w:pPr>
              <w:spacing w:after="0" w:line="240" w:lineRule="auto"/>
              <w:rPr>
                <w:rFonts w:ascii="Times New Roman" w:hAnsi="Times New Roman" w:cs="Times New Roman"/>
                <w:sz w:val="23"/>
                <w:szCs w:val="23"/>
              </w:rPr>
            </w:pPr>
          </w:p>
        </w:tc>
      </w:tr>
    </w:tbl>
    <w:p w14:paraId="4D8334D8" w14:textId="77777777" w:rsidR="00B62225" w:rsidRPr="00AB0BC6" w:rsidRDefault="00B62225" w:rsidP="00B62225">
      <w:pPr>
        <w:spacing w:after="0" w:line="240" w:lineRule="auto"/>
        <w:jc w:val="center"/>
        <w:rPr>
          <w:rFonts w:ascii="Times New Roman" w:hAnsi="Times New Roman" w:cs="Times New Roman"/>
          <w:sz w:val="23"/>
          <w:szCs w:val="23"/>
        </w:rPr>
      </w:pPr>
    </w:p>
    <w:p w14:paraId="3D8F1424" w14:textId="1B6FD31D" w:rsidR="00B62225" w:rsidRPr="00AB0BC6" w:rsidRDefault="00B62225" w:rsidP="00B62225">
      <w:pPr>
        <w:spacing w:after="0" w:line="240" w:lineRule="auto"/>
        <w:rPr>
          <w:rFonts w:ascii="Times New Roman" w:eastAsia="Times New Roman" w:hAnsi="Times New Roman" w:cs="Times New Roman"/>
          <w:sz w:val="23"/>
          <w:szCs w:val="23"/>
        </w:rPr>
      </w:pPr>
      <w:r w:rsidRPr="00AB0BC6">
        <w:rPr>
          <w:rFonts w:ascii="Times New Roman" w:hAnsi="Times New Roman" w:cs="Times New Roman"/>
          <w:sz w:val="23"/>
          <w:szCs w:val="23"/>
        </w:rPr>
        <w:t>*pievienojot katra apakšuzņēmēja apliecinājumu par tā gatavību veikt tam izpildei nododamo līguma daļu, saskaņā ar Nolikuma pielikuma Nr. 8A formu.</w:t>
      </w:r>
    </w:p>
    <w:p w14:paraId="35048278" w14:textId="77777777" w:rsidR="00B62225" w:rsidRPr="00AB0BC6" w:rsidRDefault="00B62225" w:rsidP="00B62225">
      <w:pPr>
        <w:spacing w:after="0" w:line="240" w:lineRule="auto"/>
        <w:rPr>
          <w:rFonts w:ascii="Times New Roman" w:eastAsia="Times New Roman" w:hAnsi="Times New Roman" w:cs="Times New Roman"/>
          <w:sz w:val="23"/>
          <w:szCs w:val="23"/>
        </w:rPr>
      </w:pPr>
    </w:p>
    <w:p w14:paraId="090E03D3" w14:textId="77777777" w:rsidR="00B62225" w:rsidRPr="00AB0BC6" w:rsidRDefault="00B62225" w:rsidP="00B62225">
      <w:pPr>
        <w:spacing w:after="0" w:line="240" w:lineRule="auto"/>
        <w:rPr>
          <w:rFonts w:ascii="Times New Roman" w:eastAsia="Times New Roman" w:hAnsi="Times New Roman" w:cs="Times New Roman"/>
          <w:sz w:val="23"/>
          <w:szCs w:val="23"/>
        </w:rPr>
      </w:pPr>
    </w:p>
    <w:p w14:paraId="79B55B0A" w14:textId="77777777" w:rsidR="00B62225" w:rsidRPr="00AB0BC6" w:rsidRDefault="00B62225" w:rsidP="00B62225">
      <w:pPr>
        <w:spacing w:after="0" w:line="240" w:lineRule="auto"/>
        <w:rPr>
          <w:rFonts w:ascii="Times New Roman" w:eastAsia="Times New Roman" w:hAnsi="Times New Roman" w:cs="Times New Roman"/>
          <w:sz w:val="23"/>
          <w:szCs w:val="23"/>
        </w:rPr>
      </w:pPr>
    </w:p>
    <w:p w14:paraId="3D7280F9" w14:textId="28C9E146" w:rsidR="00B62225" w:rsidRPr="00AB0BC6" w:rsidRDefault="00B62225" w:rsidP="00B62225">
      <w:pPr>
        <w:pStyle w:val="Sarakstarindkopa"/>
        <w:spacing w:after="0" w:line="240" w:lineRule="auto"/>
        <w:ind w:left="142"/>
        <w:jc w:val="both"/>
        <w:rPr>
          <w:rFonts w:ascii="Times New Roman" w:hAnsi="Times New Roman" w:cs="Times New Roman"/>
          <w:sz w:val="23"/>
          <w:szCs w:val="23"/>
        </w:rPr>
      </w:pPr>
      <w:r w:rsidRPr="00AB0BC6">
        <w:rPr>
          <w:rFonts w:ascii="Times New Roman" w:hAnsi="Times New Roman" w:cs="Times New Roman"/>
          <w:sz w:val="23"/>
          <w:szCs w:val="23"/>
        </w:rPr>
        <w:t>202</w:t>
      </w:r>
      <w:r w:rsidR="000776F6">
        <w:rPr>
          <w:rFonts w:ascii="Times New Roman" w:hAnsi="Times New Roman" w:cs="Times New Roman"/>
          <w:sz w:val="23"/>
          <w:szCs w:val="23"/>
        </w:rPr>
        <w:t>_</w:t>
      </w:r>
      <w:r w:rsidRPr="00AB0BC6">
        <w:rPr>
          <w:rFonts w:ascii="Times New Roman" w:hAnsi="Times New Roman" w:cs="Times New Roman"/>
          <w:sz w:val="23"/>
          <w:szCs w:val="23"/>
        </w:rPr>
        <w:t>. gada ___. ______________</w:t>
      </w:r>
    </w:p>
    <w:p w14:paraId="6CCAB17D" w14:textId="77777777" w:rsidR="00B62225" w:rsidRPr="00AB0BC6" w:rsidRDefault="00B62225" w:rsidP="00B62225">
      <w:pPr>
        <w:pStyle w:val="Sarakstarindkopa"/>
        <w:tabs>
          <w:tab w:val="left" w:pos="375"/>
        </w:tabs>
        <w:spacing w:after="0" w:line="240" w:lineRule="auto"/>
        <w:ind w:left="-284"/>
        <w:jc w:val="both"/>
        <w:rPr>
          <w:rFonts w:ascii="Times New Roman" w:hAnsi="Times New Roman" w:cs="Times New Roman"/>
          <w:sz w:val="23"/>
          <w:szCs w:val="23"/>
        </w:rPr>
      </w:pPr>
    </w:p>
    <w:tbl>
      <w:tblPr>
        <w:tblW w:w="0" w:type="auto"/>
        <w:tblInd w:w="142" w:type="dxa"/>
        <w:tblLayout w:type="fixed"/>
        <w:tblLook w:val="04A0" w:firstRow="1" w:lastRow="0" w:firstColumn="1" w:lastColumn="0" w:noHBand="0" w:noVBand="1"/>
      </w:tblPr>
      <w:tblGrid>
        <w:gridCol w:w="2630"/>
        <w:gridCol w:w="2630"/>
        <w:gridCol w:w="2631"/>
      </w:tblGrid>
      <w:tr w:rsidR="00B62225" w:rsidRPr="00AB0BC6" w14:paraId="3484071B" w14:textId="77777777" w:rsidTr="00E31684">
        <w:trPr>
          <w:trHeight w:val="491"/>
        </w:trPr>
        <w:tc>
          <w:tcPr>
            <w:tcW w:w="2630" w:type="dxa"/>
            <w:hideMark/>
          </w:tcPr>
          <w:p w14:paraId="3707EADE" w14:textId="77777777" w:rsidR="00B62225" w:rsidRPr="00AB0BC6" w:rsidRDefault="00B62225" w:rsidP="00E31684">
            <w:pPr>
              <w:suppressAutoHyphens/>
              <w:autoSpaceDE w:val="0"/>
              <w:spacing w:after="0" w:line="240" w:lineRule="auto"/>
              <w:ind w:left="173"/>
              <w:jc w:val="both"/>
              <w:rPr>
                <w:rFonts w:ascii="Times New Roman" w:hAnsi="Times New Roman" w:cs="Times New Roman"/>
                <w:color w:val="000000"/>
                <w:sz w:val="23"/>
                <w:szCs w:val="23"/>
              </w:rPr>
            </w:pPr>
            <w:r w:rsidRPr="00AB0BC6">
              <w:rPr>
                <w:rFonts w:ascii="Times New Roman" w:hAnsi="Times New Roman" w:cs="Times New Roman"/>
                <w:color w:val="000000"/>
                <w:sz w:val="23"/>
                <w:szCs w:val="23"/>
              </w:rPr>
              <w:t>_________________</w:t>
            </w:r>
          </w:p>
          <w:p w14:paraId="45CA1433" w14:textId="77777777" w:rsidR="00B62225" w:rsidRPr="00AB0BC6" w:rsidRDefault="00B62225" w:rsidP="00E31684">
            <w:pPr>
              <w:suppressAutoHyphens/>
              <w:autoSpaceDE w:val="0"/>
              <w:spacing w:after="0" w:line="240" w:lineRule="auto"/>
              <w:ind w:left="173"/>
              <w:jc w:val="both"/>
              <w:rPr>
                <w:rFonts w:ascii="Times New Roman" w:hAnsi="Times New Roman" w:cs="Times New Roman"/>
                <w:color w:val="000000"/>
                <w:sz w:val="23"/>
                <w:szCs w:val="23"/>
                <w:vertAlign w:val="superscript"/>
              </w:rPr>
            </w:pPr>
            <w:r w:rsidRPr="00AB0BC6">
              <w:rPr>
                <w:rFonts w:ascii="Times New Roman" w:hAnsi="Times New Roman" w:cs="Times New Roman"/>
                <w:color w:val="000000"/>
                <w:sz w:val="23"/>
                <w:szCs w:val="23"/>
                <w:vertAlign w:val="superscript"/>
              </w:rPr>
              <w:t xml:space="preserve">Amata nosaukums </w:t>
            </w:r>
          </w:p>
        </w:tc>
        <w:tc>
          <w:tcPr>
            <w:tcW w:w="2630" w:type="dxa"/>
          </w:tcPr>
          <w:p w14:paraId="7475C24A" w14:textId="77777777" w:rsidR="00B62225" w:rsidRPr="00AB0BC6" w:rsidRDefault="00B62225" w:rsidP="00E31684">
            <w:pPr>
              <w:suppressAutoHyphens/>
              <w:autoSpaceDE w:val="0"/>
              <w:spacing w:after="0" w:line="240" w:lineRule="auto"/>
              <w:ind w:left="-284"/>
              <w:jc w:val="center"/>
              <w:rPr>
                <w:rFonts w:ascii="Times New Roman" w:hAnsi="Times New Roman" w:cs="Times New Roman"/>
                <w:color w:val="000000"/>
                <w:sz w:val="23"/>
                <w:szCs w:val="23"/>
              </w:rPr>
            </w:pPr>
            <w:r w:rsidRPr="00AB0BC6">
              <w:rPr>
                <w:rFonts w:ascii="Times New Roman" w:hAnsi="Times New Roman" w:cs="Times New Roman"/>
                <w:color w:val="000000"/>
                <w:sz w:val="23"/>
                <w:szCs w:val="23"/>
              </w:rPr>
              <w:t>(paraksts)</w:t>
            </w:r>
          </w:p>
        </w:tc>
        <w:tc>
          <w:tcPr>
            <w:tcW w:w="2631" w:type="dxa"/>
            <w:hideMark/>
          </w:tcPr>
          <w:p w14:paraId="64AB81F3" w14:textId="77777777" w:rsidR="00B62225" w:rsidRPr="00AB0BC6" w:rsidRDefault="00B62225" w:rsidP="00E31684">
            <w:pPr>
              <w:suppressAutoHyphens/>
              <w:autoSpaceDE w:val="0"/>
              <w:spacing w:after="0" w:line="240" w:lineRule="auto"/>
              <w:ind w:left="-284"/>
              <w:jc w:val="both"/>
              <w:rPr>
                <w:rFonts w:ascii="Times New Roman" w:hAnsi="Times New Roman" w:cs="Times New Roman"/>
                <w:color w:val="000000"/>
                <w:sz w:val="23"/>
                <w:szCs w:val="23"/>
              </w:rPr>
            </w:pPr>
            <w:r w:rsidRPr="00AB0BC6">
              <w:rPr>
                <w:rFonts w:ascii="Times New Roman" w:hAnsi="Times New Roman" w:cs="Times New Roman"/>
                <w:color w:val="000000"/>
                <w:sz w:val="23"/>
                <w:szCs w:val="23"/>
              </w:rPr>
              <w:t>__________________</w:t>
            </w:r>
          </w:p>
          <w:p w14:paraId="22A524DD" w14:textId="77777777" w:rsidR="00B62225" w:rsidRPr="00AB0BC6" w:rsidRDefault="00B62225" w:rsidP="00E31684">
            <w:pPr>
              <w:suppressAutoHyphens/>
              <w:autoSpaceDE w:val="0"/>
              <w:spacing w:after="0" w:line="240" w:lineRule="auto"/>
              <w:ind w:left="-120"/>
              <w:jc w:val="both"/>
              <w:rPr>
                <w:rFonts w:ascii="Times New Roman" w:eastAsia="Times New Roman" w:hAnsi="Times New Roman" w:cs="Times New Roman"/>
                <w:sz w:val="23"/>
                <w:szCs w:val="23"/>
                <w:vertAlign w:val="superscript"/>
                <w:lang w:eastAsia="zh-CN"/>
              </w:rPr>
            </w:pPr>
            <w:r w:rsidRPr="00AB0BC6">
              <w:rPr>
                <w:rFonts w:ascii="Times New Roman" w:hAnsi="Times New Roman" w:cs="Times New Roman"/>
                <w:color w:val="000000"/>
                <w:sz w:val="23"/>
                <w:szCs w:val="23"/>
                <w:vertAlign w:val="superscript"/>
              </w:rPr>
              <w:t xml:space="preserve">Paraksta atšifrējums </w:t>
            </w:r>
          </w:p>
        </w:tc>
      </w:tr>
    </w:tbl>
    <w:p w14:paraId="28FACEEB" w14:textId="77777777" w:rsidR="00054D5C" w:rsidRPr="00AB0BC6" w:rsidRDefault="00054D5C" w:rsidP="00C356CE">
      <w:pPr>
        <w:spacing w:after="0" w:line="240" w:lineRule="auto"/>
        <w:rPr>
          <w:rFonts w:ascii="Times New Roman" w:hAnsi="Times New Roman" w:cs="Times New Roman"/>
          <w:b/>
          <w:bCs/>
          <w:i/>
          <w:iCs/>
          <w:sz w:val="23"/>
          <w:szCs w:val="23"/>
        </w:rPr>
      </w:pPr>
    </w:p>
    <w:p w14:paraId="2477F24B" w14:textId="77777777" w:rsidR="00054D5C" w:rsidRPr="00AB0BC6" w:rsidRDefault="00054D5C">
      <w:pPr>
        <w:rPr>
          <w:rFonts w:ascii="Times New Roman" w:hAnsi="Times New Roman" w:cs="Times New Roman"/>
          <w:b/>
          <w:bCs/>
          <w:i/>
          <w:iCs/>
          <w:sz w:val="23"/>
          <w:szCs w:val="23"/>
        </w:rPr>
      </w:pPr>
      <w:r w:rsidRPr="00AB0BC6">
        <w:rPr>
          <w:rFonts w:ascii="Times New Roman" w:hAnsi="Times New Roman" w:cs="Times New Roman"/>
          <w:b/>
          <w:bCs/>
          <w:i/>
          <w:iCs/>
          <w:sz w:val="23"/>
          <w:szCs w:val="23"/>
        </w:rPr>
        <w:br w:type="page"/>
      </w:r>
    </w:p>
    <w:p w14:paraId="384970D1" w14:textId="2BE786EA" w:rsidR="00054D5C" w:rsidRPr="00AB0BC6" w:rsidRDefault="00054D5C" w:rsidP="00054D5C">
      <w:pPr>
        <w:suppressAutoHyphens/>
        <w:autoSpaceDN w:val="0"/>
        <w:spacing w:after="0" w:line="240" w:lineRule="auto"/>
        <w:jc w:val="right"/>
        <w:textAlignment w:val="baseline"/>
        <w:rPr>
          <w:rFonts w:ascii="Times New Roman" w:eastAsia="Times New Roman" w:hAnsi="Times New Roman" w:cs="Times New Roman"/>
          <w:b/>
          <w:bCs/>
          <w:sz w:val="23"/>
          <w:szCs w:val="23"/>
          <w:lang w:eastAsia="lv-LV"/>
        </w:rPr>
      </w:pPr>
      <w:r w:rsidRPr="00AB0BC6">
        <w:rPr>
          <w:rFonts w:ascii="Times New Roman" w:eastAsia="Times New Roman" w:hAnsi="Times New Roman" w:cs="Times New Roman"/>
          <w:b/>
          <w:bCs/>
          <w:sz w:val="23"/>
          <w:szCs w:val="23"/>
          <w:lang w:eastAsia="lv-LV"/>
        </w:rPr>
        <w:lastRenderedPageBreak/>
        <w:t>Pielikums Nr. 8A</w:t>
      </w:r>
    </w:p>
    <w:p w14:paraId="6C2F819E" w14:textId="77777777" w:rsidR="00054D5C" w:rsidRPr="00AB0BC6" w:rsidRDefault="00054D5C" w:rsidP="00054D5C">
      <w:pPr>
        <w:suppressAutoHyphens/>
        <w:autoSpaceDN w:val="0"/>
        <w:spacing w:after="0" w:line="240" w:lineRule="auto"/>
        <w:jc w:val="right"/>
        <w:textAlignment w:val="baseline"/>
        <w:rPr>
          <w:rFonts w:ascii="Times New Roman" w:eastAsia="Times New Roman" w:hAnsi="Times New Roman" w:cs="Times New Roman"/>
          <w:b/>
          <w:bCs/>
          <w:sz w:val="23"/>
          <w:szCs w:val="23"/>
          <w:lang w:eastAsia="lv-LV"/>
        </w:rPr>
      </w:pPr>
    </w:p>
    <w:p w14:paraId="7479DC5D" w14:textId="77777777" w:rsidR="00054D5C" w:rsidRPr="00AB0BC6" w:rsidRDefault="00054D5C" w:rsidP="00054D5C">
      <w:pPr>
        <w:suppressAutoHyphens/>
        <w:autoSpaceDN w:val="0"/>
        <w:spacing w:after="0" w:line="240" w:lineRule="auto"/>
        <w:jc w:val="right"/>
        <w:textAlignment w:val="baseline"/>
        <w:rPr>
          <w:rFonts w:ascii="Times New Roman" w:eastAsia="Times New Roman" w:hAnsi="Times New Roman" w:cs="Times New Roman"/>
          <w:b/>
          <w:bCs/>
          <w:sz w:val="23"/>
          <w:szCs w:val="23"/>
          <w:lang w:eastAsia="lv-LV"/>
        </w:rPr>
      </w:pPr>
    </w:p>
    <w:p w14:paraId="0207BED8" w14:textId="77777777" w:rsidR="00054D5C" w:rsidRPr="00AB0BC6" w:rsidRDefault="00054D5C" w:rsidP="00054D5C">
      <w:pPr>
        <w:spacing w:after="0" w:line="240" w:lineRule="auto"/>
        <w:jc w:val="center"/>
        <w:rPr>
          <w:rFonts w:ascii="Times New Roman" w:eastAsia="Times New Roman" w:hAnsi="Times New Roman" w:cs="Times New Roman"/>
          <w:b/>
          <w:sz w:val="23"/>
          <w:szCs w:val="23"/>
        </w:rPr>
      </w:pPr>
      <w:r w:rsidRPr="00AB0BC6">
        <w:rPr>
          <w:rFonts w:ascii="Times New Roman" w:eastAsia="Times New Roman" w:hAnsi="Times New Roman" w:cs="Times New Roman"/>
          <w:sz w:val="23"/>
          <w:szCs w:val="23"/>
        </w:rPr>
        <w:t>Atklāta konkursa</w:t>
      </w:r>
    </w:p>
    <w:p w14:paraId="7E311D09" w14:textId="77777777" w:rsidR="00054D5C" w:rsidRPr="00AB0BC6" w:rsidRDefault="00054D5C" w:rsidP="00054D5C">
      <w:pPr>
        <w:spacing w:after="0" w:line="240" w:lineRule="auto"/>
        <w:jc w:val="center"/>
        <w:rPr>
          <w:rFonts w:ascii="Times New Roman" w:eastAsia="Times New Roman" w:hAnsi="Times New Roman" w:cs="Times New Roman"/>
          <w:b/>
          <w:sz w:val="23"/>
          <w:szCs w:val="23"/>
        </w:rPr>
      </w:pPr>
      <w:r w:rsidRPr="00AB0BC6">
        <w:rPr>
          <w:rFonts w:ascii="Times New Roman" w:eastAsia="Times New Roman" w:hAnsi="Times New Roman" w:cs="Times New Roman"/>
          <w:b/>
          <w:sz w:val="23"/>
          <w:szCs w:val="23"/>
        </w:rPr>
        <w:t>„</w:t>
      </w:r>
      <w:r w:rsidRPr="00AB0BC6">
        <w:rPr>
          <w:rFonts w:ascii="Times New Roman" w:hAnsi="Times New Roman" w:cs="Times New Roman"/>
          <w:b/>
          <w:sz w:val="23"/>
          <w:szCs w:val="23"/>
        </w:rPr>
        <w:t>Teritorijas apsaimniekošanas pakalpojumu sniegšana</w:t>
      </w:r>
      <w:r w:rsidRPr="00AB0BC6">
        <w:rPr>
          <w:rFonts w:ascii="Times New Roman" w:eastAsia="Times New Roman" w:hAnsi="Times New Roman" w:cs="Times New Roman"/>
          <w:b/>
          <w:sz w:val="23"/>
          <w:szCs w:val="23"/>
        </w:rPr>
        <w:t>”,</w:t>
      </w:r>
    </w:p>
    <w:p w14:paraId="3D33E7CB" w14:textId="27E65A84" w:rsidR="00054D5C" w:rsidRPr="00AB0BC6" w:rsidRDefault="00054D5C" w:rsidP="00054D5C">
      <w:pPr>
        <w:spacing w:after="0"/>
        <w:jc w:val="center"/>
        <w:rPr>
          <w:rFonts w:ascii="Times New Roman" w:eastAsia="Times New Roman" w:hAnsi="Times New Roman" w:cs="Times New Roman"/>
          <w:sz w:val="23"/>
          <w:szCs w:val="23"/>
        </w:rPr>
      </w:pPr>
      <w:r w:rsidRPr="00AB0BC6">
        <w:rPr>
          <w:rFonts w:ascii="Times New Roman" w:eastAsia="Times New Roman" w:hAnsi="Times New Roman" w:cs="Times New Roman"/>
          <w:sz w:val="23"/>
          <w:szCs w:val="23"/>
        </w:rPr>
        <w:t xml:space="preserve">iepirkuma identifikācijas Nr. </w:t>
      </w:r>
      <w:r w:rsidR="00867125" w:rsidRPr="00AB0BC6">
        <w:rPr>
          <w:rFonts w:ascii="Times New Roman" w:eastAsia="Times New Roman" w:hAnsi="Times New Roman" w:cs="Times New Roman"/>
          <w:sz w:val="23"/>
          <w:szCs w:val="23"/>
        </w:rPr>
        <w:t>VSIA TOS 2023/63K</w:t>
      </w:r>
    </w:p>
    <w:p w14:paraId="0B503B87" w14:textId="77777777" w:rsidR="00054D5C" w:rsidRPr="00AB0BC6" w:rsidRDefault="00054D5C" w:rsidP="00054D5C">
      <w:pPr>
        <w:spacing w:after="0"/>
        <w:jc w:val="center"/>
        <w:rPr>
          <w:rFonts w:ascii="Times New Roman" w:eastAsia="Times New Roman" w:hAnsi="Times New Roman" w:cs="Times New Roman"/>
          <w:sz w:val="23"/>
          <w:szCs w:val="23"/>
        </w:rPr>
      </w:pPr>
    </w:p>
    <w:p w14:paraId="20086949" w14:textId="77777777" w:rsidR="00054D5C" w:rsidRPr="00AB0BC6" w:rsidRDefault="00054D5C" w:rsidP="00054D5C">
      <w:pPr>
        <w:spacing w:after="0" w:line="240" w:lineRule="auto"/>
        <w:jc w:val="center"/>
        <w:rPr>
          <w:rFonts w:ascii="Times New Roman" w:hAnsi="Times New Roman" w:cs="Times New Roman"/>
          <w:b/>
          <w:sz w:val="23"/>
          <w:szCs w:val="23"/>
        </w:rPr>
      </w:pPr>
      <w:r w:rsidRPr="00AB0BC6">
        <w:rPr>
          <w:rFonts w:ascii="Times New Roman" w:hAnsi="Times New Roman" w:cs="Times New Roman"/>
          <w:b/>
          <w:sz w:val="23"/>
          <w:szCs w:val="23"/>
        </w:rPr>
        <w:t>LĪGUMA IZPILDĒ IESAISTĪTĀ APAKŠUZŅĒMĒJA APLIECINĀJUMS</w:t>
      </w:r>
    </w:p>
    <w:p w14:paraId="7DBBD4AE" w14:textId="77777777" w:rsidR="00054D5C" w:rsidRPr="00AB0BC6" w:rsidRDefault="00054D5C" w:rsidP="00054D5C">
      <w:pPr>
        <w:spacing w:after="0" w:line="240" w:lineRule="auto"/>
        <w:jc w:val="center"/>
        <w:rPr>
          <w:rFonts w:ascii="Times New Roman" w:hAnsi="Times New Roman" w:cs="Times New Roman"/>
          <w:b/>
          <w:sz w:val="23"/>
          <w:szCs w:val="23"/>
        </w:rPr>
      </w:pPr>
    </w:p>
    <w:p w14:paraId="29DB1C23" w14:textId="77777777" w:rsidR="00054D5C" w:rsidRPr="00AB0BC6" w:rsidRDefault="00054D5C" w:rsidP="00054D5C">
      <w:pPr>
        <w:spacing w:after="0" w:line="240" w:lineRule="auto"/>
        <w:jc w:val="center"/>
        <w:rPr>
          <w:rFonts w:ascii="Times New Roman" w:hAnsi="Times New Roman" w:cs="Times New Roman"/>
          <w:b/>
          <w:sz w:val="23"/>
          <w:szCs w:val="23"/>
        </w:rPr>
      </w:pPr>
    </w:p>
    <w:p w14:paraId="55D3272E" w14:textId="5304A06D" w:rsidR="00054D5C" w:rsidRPr="00AB0BC6" w:rsidRDefault="00054D5C" w:rsidP="00054D5C">
      <w:pPr>
        <w:tabs>
          <w:tab w:val="right" w:pos="8280"/>
        </w:tabs>
        <w:spacing w:line="240" w:lineRule="auto"/>
        <w:jc w:val="both"/>
        <w:rPr>
          <w:rFonts w:ascii="Times New Roman" w:hAnsi="Times New Roman" w:cs="Times New Roman"/>
          <w:bCs/>
          <w:sz w:val="23"/>
          <w:szCs w:val="23"/>
        </w:rPr>
      </w:pPr>
      <w:r w:rsidRPr="00AB0BC6">
        <w:rPr>
          <w:rFonts w:ascii="Times New Roman" w:hAnsi="Times New Roman" w:cs="Times New Roman"/>
          <w:b/>
          <w:sz w:val="23"/>
          <w:szCs w:val="23"/>
        </w:rPr>
        <w:t xml:space="preserve"> Apliecinām</w:t>
      </w:r>
      <w:r w:rsidRPr="00AB0BC6">
        <w:rPr>
          <w:rFonts w:ascii="Times New Roman" w:hAnsi="Times New Roman" w:cs="Times New Roman"/>
          <w:sz w:val="23"/>
          <w:szCs w:val="23"/>
        </w:rPr>
        <w:t xml:space="preserve">, ka mēs  </w:t>
      </w:r>
      <w:r w:rsidRPr="00AB0BC6">
        <w:rPr>
          <w:rFonts w:ascii="Times New Roman" w:hAnsi="Times New Roman" w:cs="Times New Roman"/>
          <w:i/>
          <w:sz w:val="23"/>
          <w:szCs w:val="23"/>
        </w:rPr>
        <w:t>&lt;apakšuzņēmēja nosaukums, reģistrācijas Nr</w:t>
      </w:r>
      <w:r w:rsidRPr="00AB0BC6">
        <w:rPr>
          <w:rFonts w:ascii="Times New Roman" w:hAnsi="Times New Roman" w:cs="Times New Roman"/>
          <w:sz w:val="23"/>
          <w:szCs w:val="23"/>
        </w:rPr>
        <w:t>.&gt;  esam gatavi izpildīt līguma izpildē iesaistīto apakšuzņēmēju sarakstā norādīto mums nododamo iepirkuma „</w:t>
      </w:r>
      <w:r w:rsidRPr="00AB0BC6">
        <w:rPr>
          <w:rFonts w:ascii="Times New Roman" w:hAnsi="Times New Roman" w:cs="Times New Roman"/>
          <w:b/>
          <w:sz w:val="23"/>
          <w:szCs w:val="23"/>
        </w:rPr>
        <w:t>Teritorijas apsaimniekošanas pakalpojumu sniegšana</w:t>
      </w:r>
      <w:r w:rsidRPr="00AB0BC6">
        <w:rPr>
          <w:rFonts w:ascii="Times New Roman" w:hAnsi="Times New Roman" w:cs="Times New Roman"/>
          <w:sz w:val="23"/>
          <w:szCs w:val="23"/>
        </w:rPr>
        <w:t>”</w:t>
      </w:r>
      <w:r w:rsidRPr="00AB0BC6">
        <w:rPr>
          <w:rFonts w:ascii="Times New Roman" w:hAnsi="Times New Roman" w:cs="Times New Roman"/>
          <w:b/>
          <w:sz w:val="23"/>
          <w:szCs w:val="23"/>
        </w:rPr>
        <w:t xml:space="preserve"> </w:t>
      </w:r>
      <w:r w:rsidRPr="00AB0BC6">
        <w:rPr>
          <w:rFonts w:ascii="Times New Roman" w:hAnsi="Times New Roman" w:cs="Times New Roman"/>
          <w:bCs/>
          <w:sz w:val="23"/>
          <w:szCs w:val="23"/>
        </w:rPr>
        <w:t>(Identifikācijas Nr.</w:t>
      </w:r>
      <w:r w:rsidRPr="00AB0BC6">
        <w:rPr>
          <w:rFonts w:ascii="Times New Roman" w:hAnsi="Times New Roman" w:cs="Times New Roman"/>
          <w:b/>
          <w:sz w:val="23"/>
          <w:szCs w:val="23"/>
        </w:rPr>
        <w:t xml:space="preserve"> </w:t>
      </w:r>
      <w:r w:rsidR="00867125" w:rsidRPr="00AB0BC6">
        <w:rPr>
          <w:rFonts w:ascii="Times New Roman" w:hAnsi="Times New Roman" w:cs="Times New Roman"/>
          <w:sz w:val="23"/>
          <w:szCs w:val="23"/>
        </w:rPr>
        <w:t>VSIA TOS 2023/63K</w:t>
      </w:r>
      <w:r w:rsidRPr="00AB0BC6">
        <w:rPr>
          <w:rFonts w:ascii="Times New Roman" w:hAnsi="Times New Roman" w:cs="Times New Roman"/>
          <w:bCs/>
          <w:sz w:val="23"/>
          <w:szCs w:val="23"/>
        </w:rPr>
        <w:t xml:space="preserve">) līguma daļu, gadījumā, ja ar pretendentu </w:t>
      </w:r>
      <w:r w:rsidRPr="00AB0BC6">
        <w:rPr>
          <w:rFonts w:ascii="Times New Roman" w:hAnsi="Times New Roman" w:cs="Times New Roman"/>
          <w:bCs/>
          <w:i/>
          <w:sz w:val="23"/>
          <w:szCs w:val="23"/>
        </w:rPr>
        <w:t>&lt;pretendenta nosaukums, reģistrācijas Nr.&gt;</w:t>
      </w:r>
      <w:r w:rsidRPr="00AB0BC6">
        <w:rPr>
          <w:rFonts w:ascii="Times New Roman" w:hAnsi="Times New Roman" w:cs="Times New Roman"/>
          <w:bCs/>
          <w:sz w:val="23"/>
          <w:szCs w:val="23"/>
        </w:rPr>
        <w:t xml:space="preserve"> tiks noslēgts iepirkuma līgums. </w:t>
      </w:r>
    </w:p>
    <w:p w14:paraId="2092FFF5" w14:textId="77777777" w:rsidR="00054D5C" w:rsidRPr="00AB0BC6" w:rsidRDefault="00054D5C" w:rsidP="00054D5C">
      <w:pPr>
        <w:tabs>
          <w:tab w:val="right" w:pos="8280"/>
        </w:tabs>
        <w:spacing w:line="240" w:lineRule="auto"/>
        <w:jc w:val="both"/>
        <w:rPr>
          <w:rFonts w:ascii="Times New Roman" w:hAnsi="Times New Roman" w:cs="Times New Roman"/>
          <w:b/>
          <w:sz w:val="23"/>
          <w:szCs w:val="23"/>
        </w:rPr>
      </w:pPr>
    </w:p>
    <w:p w14:paraId="4272113A" w14:textId="77777777" w:rsidR="00054D5C" w:rsidRPr="00AB0BC6" w:rsidRDefault="00054D5C" w:rsidP="00054D5C">
      <w:pPr>
        <w:tabs>
          <w:tab w:val="right" w:pos="8280"/>
        </w:tabs>
        <w:spacing w:line="240" w:lineRule="auto"/>
        <w:jc w:val="both"/>
        <w:rPr>
          <w:rFonts w:ascii="Times New Roman" w:hAnsi="Times New Roman" w:cs="Times New Roman"/>
          <w:b/>
          <w:sz w:val="23"/>
          <w:szCs w:val="23"/>
        </w:rPr>
      </w:pPr>
      <w:r w:rsidRPr="00AB0BC6">
        <w:rPr>
          <w:rFonts w:ascii="Times New Roman" w:hAnsi="Times New Roman" w:cs="Times New Roman"/>
          <w:b/>
          <w:sz w:val="23"/>
          <w:szCs w:val="23"/>
        </w:rPr>
        <w:t>Apakšuzņēmēja statuss (lūdzam norādīt, ja uzņēmums atbilst mazā vai vidējā uzņēmuma statusam</w:t>
      </w:r>
      <w:r w:rsidRPr="00AB0BC6">
        <w:rPr>
          <w:rStyle w:val="Vresatsauce"/>
          <w:rFonts w:ascii="Times New Roman" w:hAnsi="Times New Roman" w:cs="Times New Roman"/>
          <w:b/>
          <w:sz w:val="23"/>
          <w:szCs w:val="23"/>
        </w:rPr>
        <w:footnoteReference w:id="4"/>
      </w:r>
      <w:r w:rsidRPr="00AB0BC6">
        <w:rPr>
          <w:rFonts w:ascii="Times New Roman" w:hAnsi="Times New Roman" w:cs="Times New Roman"/>
          <w:b/>
          <w:sz w:val="23"/>
          <w:szCs w:val="23"/>
        </w:rPr>
        <w:t>): _______</w:t>
      </w:r>
    </w:p>
    <w:p w14:paraId="2D0BB2E4" w14:textId="77777777" w:rsidR="00054D5C" w:rsidRPr="00AB0BC6" w:rsidRDefault="00054D5C" w:rsidP="00054D5C">
      <w:pPr>
        <w:spacing w:line="240" w:lineRule="auto"/>
        <w:rPr>
          <w:rFonts w:ascii="Times New Roman" w:hAnsi="Times New Roman" w:cs="Times New Roman"/>
          <w:b/>
          <w:sz w:val="23"/>
          <w:szCs w:val="23"/>
        </w:rPr>
      </w:pPr>
    </w:p>
    <w:p w14:paraId="34DA9FFB" w14:textId="77777777" w:rsidR="00054D5C" w:rsidRPr="00AB0BC6" w:rsidRDefault="00054D5C" w:rsidP="00054D5C">
      <w:pPr>
        <w:spacing w:line="240" w:lineRule="auto"/>
        <w:rPr>
          <w:rFonts w:ascii="Times New Roman" w:hAnsi="Times New Roman" w:cs="Times New Roman"/>
          <w:b/>
          <w:sz w:val="23"/>
          <w:szCs w:val="23"/>
        </w:rPr>
      </w:pPr>
    </w:p>
    <w:p w14:paraId="42384124" w14:textId="77777777" w:rsidR="00054D5C" w:rsidRPr="00AB0BC6" w:rsidRDefault="00054D5C" w:rsidP="00054D5C">
      <w:pPr>
        <w:keepNext/>
        <w:tabs>
          <w:tab w:val="left" w:pos="426"/>
        </w:tabs>
        <w:spacing w:line="240" w:lineRule="auto"/>
        <w:jc w:val="both"/>
        <w:rPr>
          <w:rFonts w:ascii="Times New Roman" w:hAnsi="Times New Roman" w:cs="Times New Roman"/>
          <w:sz w:val="23"/>
          <w:szCs w:val="23"/>
          <w:lang w:eastAsia="lv-LV"/>
        </w:rPr>
      </w:pPr>
    </w:p>
    <w:p w14:paraId="0327DD92" w14:textId="77777777" w:rsidR="00054D5C" w:rsidRPr="00AB0BC6" w:rsidRDefault="00054D5C" w:rsidP="00054D5C">
      <w:pPr>
        <w:tabs>
          <w:tab w:val="left" w:pos="426"/>
        </w:tabs>
        <w:spacing w:after="0" w:line="240" w:lineRule="auto"/>
        <w:rPr>
          <w:rFonts w:ascii="Times New Roman" w:hAnsi="Times New Roman" w:cs="Times New Roman"/>
          <w:bCs/>
          <w:i/>
          <w:sz w:val="23"/>
          <w:szCs w:val="23"/>
          <w:lang w:eastAsia="lv-LV"/>
        </w:rPr>
      </w:pPr>
      <w:r w:rsidRPr="00AB0BC6">
        <w:rPr>
          <w:rFonts w:ascii="Times New Roman" w:hAnsi="Times New Roman" w:cs="Times New Roman"/>
          <w:bCs/>
          <w:i/>
          <w:sz w:val="23"/>
          <w:szCs w:val="23"/>
          <w:lang w:eastAsia="lv-LV"/>
        </w:rPr>
        <w:t>___________________________________________________________________________</w:t>
      </w:r>
    </w:p>
    <w:p w14:paraId="269CC55B" w14:textId="2B6BD533" w:rsidR="00C356CE" w:rsidRPr="00AB0BC6" w:rsidRDefault="00054D5C" w:rsidP="00054D5C">
      <w:pPr>
        <w:spacing w:after="0" w:line="240" w:lineRule="auto"/>
        <w:rPr>
          <w:rFonts w:ascii="Times New Roman" w:hAnsi="Times New Roman" w:cs="Times New Roman"/>
          <w:b/>
          <w:bCs/>
          <w:i/>
          <w:iCs/>
          <w:sz w:val="23"/>
          <w:szCs w:val="23"/>
        </w:rPr>
      </w:pPr>
      <w:r w:rsidRPr="00AB0BC6">
        <w:rPr>
          <w:rFonts w:ascii="Times New Roman" w:hAnsi="Times New Roman" w:cs="Times New Roman"/>
          <w:bCs/>
          <w:i/>
          <w:sz w:val="23"/>
          <w:szCs w:val="23"/>
          <w:lang w:eastAsia="lv-LV"/>
        </w:rPr>
        <w:t>(uzņēmuma vadītāja vai tā pilnvarotās personas (pievienot pilnvaras oriģinālu vai apliecinātu kopiju) paraksts, tā atšifrējums)</w:t>
      </w:r>
      <w:r w:rsidR="00671318" w:rsidRPr="00AB0BC6">
        <w:rPr>
          <w:rFonts w:ascii="Times New Roman" w:hAnsi="Times New Roman" w:cs="Times New Roman"/>
          <w:b/>
          <w:bCs/>
          <w:i/>
          <w:iCs/>
          <w:sz w:val="23"/>
          <w:szCs w:val="23"/>
        </w:rPr>
        <w:br w:type="page"/>
      </w:r>
    </w:p>
    <w:p w14:paraId="03B1A4B5" w14:textId="77777777" w:rsidR="00671318" w:rsidRPr="00AB0BC6" w:rsidRDefault="00671318" w:rsidP="00671318">
      <w:pPr>
        <w:tabs>
          <w:tab w:val="left" w:pos="4205"/>
        </w:tabs>
        <w:spacing w:after="0" w:line="240" w:lineRule="auto"/>
        <w:jc w:val="center"/>
        <w:rPr>
          <w:rFonts w:ascii="Times New Roman" w:hAnsi="Times New Roman" w:cs="Times New Roman"/>
          <w:b/>
          <w:bCs/>
          <w:i/>
          <w:iCs/>
          <w:sz w:val="23"/>
          <w:szCs w:val="23"/>
        </w:rPr>
      </w:pPr>
    </w:p>
    <w:p w14:paraId="2C5425D5" w14:textId="77CB91AE" w:rsidR="00606E01" w:rsidRPr="00AB0BC6" w:rsidRDefault="003E0CC9" w:rsidP="00671318">
      <w:pPr>
        <w:suppressAutoHyphens/>
        <w:autoSpaceDN w:val="0"/>
        <w:spacing w:after="0" w:line="240" w:lineRule="auto"/>
        <w:jc w:val="right"/>
        <w:textAlignment w:val="baseline"/>
        <w:rPr>
          <w:rFonts w:ascii="Times New Roman" w:eastAsia="Times New Roman" w:hAnsi="Times New Roman" w:cs="Times New Roman"/>
          <w:b/>
          <w:bCs/>
          <w:sz w:val="23"/>
          <w:szCs w:val="23"/>
          <w:lang w:eastAsia="lv-LV"/>
        </w:rPr>
      </w:pPr>
      <w:r w:rsidRPr="00AB0BC6">
        <w:rPr>
          <w:rFonts w:ascii="Times New Roman" w:eastAsia="Times New Roman" w:hAnsi="Times New Roman" w:cs="Times New Roman"/>
          <w:b/>
          <w:bCs/>
          <w:sz w:val="23"/>
          <w:szCs w:val="23"/>
          <w:lang w:eastAsia="lv-LV"/>
        </w:rPr>
        <w:t xml:space="preserve">Pielikums Nr. </w:t>
      </w:r>
      <w:r w:rsidR="00E133C3" w:rsidRPr="00AB0BC6">
        <w:rPr>
          <w:rFonts w:ascii="Times New Roman" w:eastAsia="Times New Roman" w:hAnsi="Times New Roman" w:cs="Times New Roman"/>
          <w:b/>
          <w:bCs/>
          <w:sz w:val="23"/>
          <w:szCs w:val="23"/>
          <w:lang w:eastAsia="lv-LV"/>
        </w:rPr>
        <w:t>9</w:t>
      </w:r>
    </w:p>
    <w:p w14:paraId="333C2549" w14:textId="77777777" w:rsidR="00606E01" w:rsidRPr="00AB0BC6" w:rsidRDefault="00606E01" w:rsidP="00606E01">
      <w:pPr>
        <w:widowControl w:val="0"/>
        <w:autoSpaceDE w:val="0"/>
        <w:autoSpaceDN w:val="0"/>
        <w:adjustRightInd w:val="0"/>
        <w:spacing w:after="0" w:line="240" w:lineRule="auto"/>
        <w:jc w:val="right"/>
        <w:rPr>
          <w:rFonts w:ascii="Times New Roman" w:eastAsia="Times New Roman" w:hAnsi="Times New Roman" w:cs="Times New Roman"/>
          <w:sz w:val="23"/>
          <w:szCs w:val="23"/>
          <w:lang w:eastAsia="lv-LV"/>
        </w:rPr>
      </w:pPr>
    </w:p>
    <w:p w14:paraId="536BF0EB" w14:textId="77777777" w:rsidR="00167444" w:rsidRPr="00AB0BC6" w:rsidRDefault="00167444" w:rsidP="00167444">
      <w:pPr>
        <w:widowControl w:val="0"/>
        <w:autoSpaceDE w:val="0"/>
        <w:autoSpaceDN w:val="0"/>
        <w:adjustRightInd w:val="0"/>
        <w:spacing w:after="0" w:line="240" w:lineRule="auto"/>
        <w:jc w:val="right"/>
        <w:rPr>
          <w:rFonts w:ascii="Times New Roman" w:eastAsia="Times New Roman" w:hAnsi="Times New Roman" w:cs="Times New Roman"/>
          <w:sz w:val="23"/>
          <w:szCs w:val="23"/>
          <w:lang w:eastAsia="lv-LV"/>
        </w:rPr>
      </w:pPr>
    </w:p>
    <w:p w14:paraId="6F065B95" w14:textId="77777777" w:rsidR="00167444" w:rsidRPr="00AB0BC6" w:rsidRDefault="00167444" w:rsidP="00167444">
      <w:pPr>
        <w:widowControl w:val="0"/>
        <w:autoSpaceDE w:val="0"/>
        <w:autoSpaceDN w:val="0"/>
        <w:adjustRightInd w:val="0"/>
        <w:spacing w:after="0" w:line="240" w:lineRule="auto"/>
        <w:jc w:val="right"/>
        <w:rPr>
          <w:rFonts w:ascii="Times New Roman" w:eastAsia="Times New Roman" w:hAnsi="Times New Roman" w:cs="Times New Roman"/>
          <w:sz w:val="23"/>
          <w:szCs w:val="23"/>
          <w:lang w:eastAsia="lv-LV"/>
        </w:rPr>
      </w:pPr>
      <w:r w:rsidRPr="00AB0BC6">
        <w:rPr>
          <w:rFonts w:ascii="Times New Roman" w:eastAsia="Times New Roman" w:hAnsi="Times New Roman" w:cs="Times New Roman"/>
          <w:sz w:val="23"/>
          <w:szCs w:val="23"/>
          <w:lang w:eastAsia="lv-LV"/>
        </w:rPr>
        <w:t>__________________________</w:t>
      </w:r>
    </w:p>
    <w:p w14:paraId="61F458C4" w14:textId="77777777" w:rsidR="00167444" w:rsidRPr="00AB0BC6" w:rsidRDefault="00167444" w:rsidP="00167444">
      <w:pPr>
        <w:widowControl w:val="0"/>
        <w:autoSpaceDE w:val="0"/>
        <w:autoSpaceDN w:val="0"/>
        <w:adjustRightInd w:val="0"/>
        <w:spacing w:after="0" w:line="240" w:lineRule="auto"/>
        <w:jc w:val="right"/>
        <w:rPr>
          <w:rFonts w:ascii="Times New Roman" w:eastAsia="Times New Roman" w:hAnsi="Times New Roman" w:cs="Times New Roman"/>
          <w:snapToGrid w:val="0"/>
          <w:sz w:val="23"/>
          <w:szCs w:val="23"/>
          <w:lang w:eastAsia="ru-RU"/>
        </w:rPr>
      </w:pPr>
      <w:r w:rsidRPr="00AB0BC6">
        <w:rPr>
          <w:rFonts w:ascii="Times New Roman" w:eastAsia="Times New Roman" w:hAnsi="Times New Roman" w:cs="Times New Roman"/>
          <w:snapToGrid w:val="0"/>
          <w:sz w:val="23"/>
          <w:szCs w:val="23"/>
          <w:lang w:eastAsia="ru-RU"/>
        </w:rPr>
        <w:t>/Pasūtītāja nosaukums/</w:t>
      </w:r>
    </w:p>
    <w:p w14:paraId="75FE37EF" w14:textId="77777777" w:rsidR="00167444" w:rsidRPr="00AB0BC6" w:rsidRDefault="00167444" w:rsidP="00167444">
      <w:pPr>
        <w:widowControl w:val="0"/>
        <w:autoSpaceDE w:val="0"/>
        <w:autoSpaceDN w:val="0"/>
        <w:adjustRightInd w:val="0"/>
        <w:spacing w:after="0" w:line="240" w:lineRule="auto"/>
        <w:jc w:val="right"/>
        <w:rPr>
          <w:rFonts w:ascii="Times New Roman" w:eastAsia="Times New Roman" w:hAnsi="Times New Roman" w:cs="Times New Roman"/>
          <w:sz w:val="23"/>
          <w:szCs w:val="23"/>
          <w:lang w:eastAsia="lv-LV"/>
        </w:rPr>
      </w:pPr>
    </w:p>
    <w:p w14:paraId="34B4B8C5" w14:textId="77777777" w:rsidR="00167444" w:rsidRPr="00AB0BC6" w:rsidRDefault="00167444" w:rsidP="00167444">
      <w:pPr>
        <w:widowControl w:val="0"/>
        <w:autoSpaceDE w:val="0"/>
        <w:autoSpaceDN w:val="0"/>
        <w:adjustRightInd w:val="0"/>
        <w:spacing w:after="0" w:line="240" w:lineRule="auto"/>
        <w:jc w:val="center"/>
        <w:rPr>
          <w:rFonts w:ascii="Times New Roman" w:eastAsia="Times New Roman" w:hAnsi="Times New Roman" w:cs="Times New Roman"/>
          <w:b/>
          <w:sz w:val="23"/>
          <w:szCs w:val="23"/>
          <w:lang w:eastAsia="lv-LV"/>
        </w:rPr>
      </w:pPr>
    </w:p>
    <w:p w14:paraId="14213B9B" w14:textId="77777777" w:rsidR="00167444" w:rsidRPr="00AB0BC6" w:rsidRDefault="00167444" w:rsidP="00167444">
      <w:pPr>
        <w:widowControl w:val="0"/>
        <w:autoSpaceDE w:val="0"/>
        <w:autoSpaceDN w:val="0"/>
        <w:adjustRightInd w:val="0"/>
        <w:spacing w:after="0" w:line="240" w:lineRule="auto"/>
        <w:jc w:val="center"/>
        <w:rPr>
          <w:rFonts w:ascii="Times New Roman" w:eastAsia="Times New Roman" w:hAnsi="Times New Roman" w:cs="Times New Roman"/>
          <w:b/>
          <w:sz w:val="23"/>
          <w:szCs w:val="23"/>
          <w:lang w:eastAsia="lv-LV"/>
        </w:rPr>
      </w:pPr>
      <w:r w:rsidRPr="00AB0BC6">
        <w:rPr>
          <w:rFonts w:ascii="Times New Roman" w:eastAsia="Times New Roman" w:hAnsi="Times New Roman" w:cs="Times New Roman"/>
          <w:b/>
          <w:sz w:val="23"/>
          <w:szCs w:val="23"/>
          <w:lang w:eastAsia="lv-LV"/>
        </w:rPr>
        <w:t>Apliecinājums par neatkarīgi izstrādātu piedāvājumu</w:t>
      </w:r>
    </w:p>
    <w:p w14:paraId="59F85B36" w14:textId="77777777" w:rsidR="00167444" w:rsidRPr="00AB0BC6" w:rsidRDefault="00167444" w:rsidP="00167444">
      <w:pPr>
        <w:widowControl w:val="0"/>
        <w:autoSpaceDE w:val="0"/>
        <w:autoSpaceDN w:val="0"/>
        <w:adjustRightInd w:val="0"/>
        <w:spacing w:after="0" w:line="240" w:lineRule="auto"/>
        <w:jc w:val="center"/>
        <w:rPr>
          <w:rFonts w:ascii="Times New Roman" w:eastAsia="Times New Roman" w:hAnsi="Times New Roman" w:cs="Times New Roman"/>
          <w:b/>
          <w:sz w:val="23"/>
          <w:szCs w:val="23"/>
          <w:lang w:eastAsia="lv-LV"/>
        </w:rPr>
      </w:pPr>
    </w:p>
    <w:p w14:paraId="27CFFF69" w14:textId="77777777" w:rsidR="00167444" w:rsidRPr="00AB0BC6" w:rsidRDefault="00167444" w:rsidP="00167444">
      <w:pPr>
        <w:spacing w:after="0" w:line="240" w:lineRule="auto"/>
        <w:jc w:val="both"/>
        <w:rPr>
          <w:rFonts w:ascii="Times New Roman" w:eastAsia="Times New Roman" w:hAnsi="Times New Roman" w:cs="Times New Roman"/>
          <w:sz w:val="23"/>
          <w:szCs w:val="23"/>
          <w:lang w:eastAsia="lv-LV"/>
        </w:rPr>
      </w:pPr>
      <w:r w:rsidRPr="00AB0BC6">
        <w:rPr>
          <w:rFonts w:ascii="Times New Roman" w:eastAsia="Times New Roman" w:hAnsi="Times New Roman" w:cs="Times New Roman"/>
          <w:sz w:val="23"/>
          <w:szCs w:val="23"/>
          <w:lang w:eastAsia="lv-LV"/>
        </w:rPr>
        <w:t>Ar šo, sniedzot izsmeļošu un patiesu informāciju, _____________________________________</w:t>
      </w:r>
    </w:p>
    <w:p w14:paraId="71861BFC" w14:textId="77777777" w:rsidR="00167444" w:rsidRPr="00AB0BC6" w:rsidRDefault="00167444" w:rsidP="00167444">
      <w:pPr>
        <w:spacing w:after="0" w:line="240" w:lineRule="auto"/>
        <w:jc w:val="right"/>
        <w:rPr>
          <w:rFonts w:ascii="Times New Roman" w:eastAsia="Times New Roman" w:hAnsi="Times New Roman" w:cs="Times New Roman"/>
          <w:i/>
          <w:sz w:val="23"/>
          <w:szCs w:val="23"/>
          <w:lang w:eastAsia="lv-LV"/>
        </w:rPr>
      </w:pPr>
      <w:r w:rsidRPr="00AB0BC6">
        <w:rPr>
          <w:rFonts w:ascii="Times New Roman" w:eastAsia="Times New Roman" w:hAnsi="Times New Roman" w:cs="Times New Roman"/>
          <w:i/>
          <w:sz w:val="23"/>
          <w:szCs w:val="23"/>
          <w:lang w:eastAsia="lv-LV"/>
        </w:rPr>
        <w:t xml:space="preserve">                                                                            Pretendenta nosaukums, </w:t>
      </w:r>
      <w:proofErr w:type="spellStart"/>
      <w:r w:rsidRPr="00AB0BC6">
        <w:rPr>
          <w:rFonts w:ascii="Times New Roman" w:eastAsia="Times New Roman" w:hAnsi="Times New Roman" w:cs="Times New Roman"/>
          <w:i/>
          <w:sz w:val="23"/>
          <w:szCs w:val="23"/>
          <w:lang w:eastAsia="lv-LV"/>
        </w:rPr>
        <w:t>reģ</w:t>
      </w:r>
      <w:proofErr w:type="spellEnd"/>
      <w:r w:rsidRPr="00AB0BC6">
        <w:rPr>
          <w:rFonts w:ascii="Times New Roman" w:eastAsia="Times New Roman" w:hAnsi="Times New Roman" w:cs="Times New Roman"/>
          <w:i/>
          <w:sz w:val="23"/>
          <w:szCs w:val="23"/>
          <w:lang w:eastAsia="lv-LV"/>
        </w:rPr>
        <w:t>. Nr.</w:t>
      </w:r>
    </w:p>
    <w:p w14:paraId="40EC7F45" w14:textId="417C187B" w:rsidR="00167444" w:rsidRPr="00AB0BC6" w:rsidRDefault="00167444" w:rsidP="004E222F">
      <w:pPr>
        <w:spacing w:after="0" w:line="240" w:lineRule="auto"/>
        <w:jc w:val="both"/>
        <w:rPr>
          <w:rFonts w:ascii="Times New Roman" w:hAnsi="Times New Roman" w:cs="Times New Roman"/>
          <w:b/>
          <w:sz w:val="23"/>
          <w:szCs w:val="23"/>
        </w:rPr>
      </w:pPr>
      <w:r w:rsidRPr="00AB0BC6">
        <w:rPr>
          <w:rFonts w:ascii="Times New Roman" w:eastAsia="Times New Roman" w:hAnsi="Times New Roman" w:cs="Times New Roman"/>
          <w:sz w:val="23"/>
          <w:szCs w:val="23"/>
          <w:lang w:eastAsia="lv-LV"/>
        </w:rPr>
        <w:t xml:space="preserve">(turpmāk – Pretendents) attiecībā uz </w:t>
      </w:r>
      <w:r w:rsidRPr="00AB0BC6">
        <w:rPr>
          <w:rFonts w:ascii="Times New Roman" w:eastAsia="Times New Roman" w:hAnsi="Times New Roman" w:cs="Times New Roman"/>
          <w:sz w:val="23"/>
          <w:szCs w:val="23"/>
        </w:rPr>
        <w:t xml:space="preserve">VSIA </w:t>
      </w:r>
      <w:r w:rsidRPr="00AB0BC6">
        <w:rPr>
          <w:rFonts w:ascii="Times New Roman" w:eastAsia="Times New Roman" w:hAnsi="Times New Roman" w:cs="Times New Roman"/>
          <w:bCs/>
          <w:iCs/>
          <w:sz w:val="23"/>
          <w:szCs w:val="23"/>
        </w:rPr>
        <w:t>“Traumatoloģijas un ortopēdijas slimnīca”</w:t>
      </w:r>
      <w:r w:rsidRPr="00AB0BC6">
        <w:rPr>
          <w:rFonts w:ascii="Times New Roman" w:eastAsia="Times New Roman" w:hAnsi="Times New Roman" w:cs="Times New Roman"/>
          <w:sz w:val="23"/>
          <w:szCs w:val="23"/>
        </w:rPr>
        <w:t>, reģistrācijas Nr. 40003410729, Rīgā, Duntes iela 22,</w:t>
      </w:r>
      <w:r w:rsidRPr="00AB0BC6">
        <w:rPr>
          <w:rFonts w:ascii="Times New Roman" w:eastAsia="Times New Roman" w:hAnsi="Times New Roman" w:cs="Times New Roman"/>
          <w:sz w:val="23"/>
          <w:szCs w:val="23"/>
          <w:lang w:eastAsia="lv-LV"/>
        </w:rPr>
        <w:t xml:space="preserve"> atklāto konkursu “</w:t>
      </w:r>
      <w:r w:rsidR="00E133C3" w:rsidRPr="00AB0BC6">
        <w:rPr>
          <w:rFonts w:ascii="Times New Roman" w:hAnsi="Times New Roman" w:cs="Times New Roman"/>
          <w:sz w:val="23"/>
          <w:szCs w:val="23"/>
        </w:rPr>
        <w:t>Teritorijas apsaimniekošanas pakalpojumu sniegšana</w:t>
      </w:r>
      <w:r w:rsidRPr="00AB0BC6">
        <w:rPr>
          <w:rFonts w:ascii="Times New Roman" w:eastAsia="Times New Roman" w:hAnsi="Times New Roman" w:cs="Times New Roman"/>
          <w:sz w:val="23"/>
          <w:szCs w:val="23"/>
        </w:rPr>
        <w:t xml:space="preserve">” (iepirkuma identifikācijas Nr. </w:t>
      </w:r>
      <w:r w:rsidR="00867125" w:rsidRPr="00AB0BC6">
        <w:rPr>
          <w:rFonts w:ascii="Times New Roman" w:eastAsia="Times New Roman" w:hAnsi="Times New Roman" w:cs="Times New Roman"/>
          <w:sz w:val="23"/>
          <w:szCs w:val="23"/>
        </w:rPr>
        <w:t>VSIA TOS 2023/63K</w:t>
      </w:r>
      <w:r w:rsidRPr="00AB0BC6">
        <w:rPr>
          <w:rFonts w:ascii="Times New Roman" w:eastAsia="Times New Roman" w:hAnsi="Times New Roman" w:cs="Times New Roman"/>
          <w:i/>
          <w:sz w:val="23"/>
          <w:szCs w:val="23"/>
          <w:lang w:eastAsia="lv-LV"/>
        </w:rPr>
        <w:t xml:space="preserve">) </w:t>
      </w:r>
      <w:r w:rsidRPr="00AB0BC6">
        <w:rPr>
          <w:rFonts w:ascii="Times New Roman" w:eastAsia="Times New Roman" w:hAnsi="Times New Roman" w:cs="Times New Roman"/>
          <w:sz w:val="23"/>
          <w:szCs w:val="23"/>
          <w:lang w:eastAsia="lv-LV"/>
        </w:rPr>
        <w:t>(turpmāk – iepirkuma procedūra)</w:t>
      </w:r>
      <w:r w:rsidRPr="00AB0BC6">
        <w:rPr>
          <w:rFonts w:ascii="Times New Roman" w:eastAsia="Times New Roman" w:hAnsi="Times New Roman" w:cs="Times New Roman"/>
          <w:i/>
          <w:sz w:val="23"/>
          <w:szCs w:val="23"/>
          <w:lang w:eastAsia="lv-LV"/>
        </w:rPr>
        <w:t xml:space="preserve"> </w:t>
      </w:r>
      <w:r w:rsidRPr="00AB0BC6">
        <w:rPr>
          <w:rFonts w:ascii="Times New Roman" w:eastAsia="Times New Roman" w:hAnsi="Times New Roman" w:cs="Times New Roman"/>
          <w:sz w:val="23"/>
          <w:szCs w:val="23"/>
          <w:lang w:eastAsia="lv-LV"/>
        </w:rPr>
        <w:t>apliecina, ka:</w:t>
      </w:r>
    </w:p>
    <w:p w14:paraId="4BDB431F" w14:textId="77777777" w:rsidR="00167444" w:rsidRPr="00AB0BC6" w:rsidRDefault="00167444" w:rsidP="00167444">
      <w:pPr>
        <w:spacing w:after="0" w:line="240" w:lineRule="auto"/>
        <w:ind w:right="423"/>
        <w:jc w:val="both"/>
        <w:rPr>
          <w:rFonts w:ascii="Times New Roman" w:eastAsia="Times New Roman" w:hAnsi="Times New Roman" w:cs="Times New Roman"/>
          <w:sz w:val="23"/>
          <w:szCs w:val="23"/>
          <w:lang w:eastAsia="lv-LV"/>
        </w:rPr>
      </w:pPr>
    </w:p>
    <w:p w14:paraId="35AAD9EC" w14:textId="77777777" w:rsidR="00167444" w:rsidRPr="00AB0BC6" w:rsidRDefault="00167444" w:rsidP="00167444">
      <w:pPr>
        <w:pStyle w:val="Sarakstarindkopa"/>
        <w:widowControl w:val="0"/>
        <w:numPr>
          <w:ilvl w:val="0"/>
          <w:numId w:val="7"/>
        </w:numPr>
        <w:autoSpaceDE w:val="0"/>
        <w:autoSpaceDN w:val="0"/>
        <w:adjustRightInd w:val="0"/>
        <w:spacing w:after="120" w:line="240" w:lineRule="auto"/>
        <w:ind w:left="426" w:hanging="426"/>
        <w:jc w:val="both"/>
        <w:rPr>
          <w:rFonts w:ascii="Times New Roman" w:eastAsia="Times New Roman" w:hAnsi="Times New Roman" w:cs="Times New Roman"/>
          <w:sz w:val="23"/>
          <w:szCs w:val="23"/>
          <w:lang w:eastAsia="lv-LV"/>
        </w:rPr>
      </w:pPr>
      <w:r w:rsidRPr="00AB0BC6">
        <w:rPr>
          <w:rFonts w:ascii="Times New Roman" w:eastAsia="Times New Roman" w:hAnsi="Times New Roman" w:cs="Times New Roman"/>
          <w:sz w:val="23"/>
          <w:szCs w:val="23"/>
          <w:lang w:eastAsia="lv-LV"/>
        </w:rPr>
        <w:t>Pretendents</w:t>
      </w:r>
      <w:r w:rsidRPr="00AB0BC6">
        <w:rPr>
          <w:rFonts w:ascii="Times New Roman" w:eastAsia="Times New Roman" w:hAnsi="Times New Roman" w:cs="Times New Roman"/>
          <w:bCs/>
          <w:sz w:val="23"/>
          <w:szCs w:val="23"/>
          <w:lang w:eastAsia="lv-LV"/>
        </w:rPr>
        <w:t xml:space="preserve"> ir iepazinies un piekrīt šī apliecinājuma saturam</w:t>
      </w:r>
      <w:r w:rsidRPr="00AB0BC6">
        <w:rPr>
          <w:rFonts w:ascii="Times New Roman" w:eastAsia="Times New Roman" w:hAnsi="Times New Roman" w:cs="Times New Roman"/>
          <w:sz w:val="23"/>
          <w:szCs w:val="23"/>
          <w:lang w:eastAsia="lv-LV"/>
        </w:rPr>
        <w:t>.</w:t>
      </w:r>
    </w:p>
    <w:p w14:paraId="76770E85" w14:textId="77777777" w:rsidR="00167444" w:rsidRPr="00AB0BC6" w:rsidRDefault="00167444" w:rsidP="00167444">
      <w:pPr>
        <w:pStyle w:val="Sarakstarindkopa"/>
        <w:widowControl w:val="0"/>
        <w:numPr>
          <w:ilvl w:val="0"/>
          <w:numId w:val="7"/>
        </w:numPr>
        <w:autoSpaceDE w:val="0"/>
        <w:autoSpaceDN w:val="0"/>
        <w:adjustRightInd w:val="0"/>
        <w:spacing w:after="120" w:line="240" w:lineRule="auto"/>
        <w:ind w:left="426" w:hanging="426"/>
        <w:jc w:val="both"/>
        <w:rPr>
          <w:rFonts w:ascii="Times New Roman" w:eastAsia="Times New Roman" w:hAnsi="Times New Roman" w:cs="Times New Roman"/>
          <w:sz w:val="23"/>
          <w:szCs w:val="23"/>
          <w:lang w:eastAsia="lv-LV"/>
        </w:rPr>
      </w:pPr>
      <w:r w:rsidRPr="00AB0BC6">
        <w:rPr>
          <w:rFonts w:ascii="Times New Roman" w:eastAsia="Times New Roman" w:hAnsi="Times New Roman" w:cs="Times New Roman"/>
          <w:sz w:val="23"/>
          <w:szCs w:val="23"/>
          <w:lang w:eastAsia="lv-LV"/>
        </w:rPr>
        <w:t>Pretendents</w:t>
      </w:r>
      <w:r w:rsidRPr="00AB0BC6">
        <w:rPr>
          <w:rFonts w:ascii="Times New Roman" w:eastAsia="Times New Roman" w:hAnsi="Times New Roman" w:cs="Times New Roman"/>
          <w:bCs/>
          <w:sz w:val="23"/>
          <w:szCs w:val="23"/>
          <w:lang w:eastAsia="lv-LV"/>
        </w:rPr>
        <w:t xml:space="preserve"> apzinās, ka var tikt izslēgts no dalības iepirkuma procedūrā</w:t>
      </w:r>
      <w:r w:rsidRPr="00AB0BC6">
        <w:rPr>
          <w:rFonts w:ascii="Times New Roman" w:eastAsia="Times New Roman" w:hAnsi="Times New Roman" w:cs="Times New Roman"/>
          <w:sz w:val="23"/>
          <w:szCs w:val="23"/>
          <w:lang w:eastAsia="lv-LV"/>
        </w:rPr>
        <w:t>, ja atklāsies, ka šis apliecinājums jebkādā veidā nav izsmeļošs un patiess.</w:t>
      </w:r>
    </w:p>
    <w:p w14:paraId="5074F1B6" w14:textId="77777777" w:rsidR="00167444" w:rsidRPr="00AB0BC6" w:rsidRDefault="00167444" w:rsidP="00167444">
      <w:pPr>
        <w:pStyle w:val="Sarakstarindkopa"/>
        <w:widowControl w:val="0"/>
        <w:numPr>
          <w:ilvl w:val="0"/>
          <w:numId w:val="7"/>
        </w:numPr>
        <w:autoSpaceDE w:val="0"/>
        <w:autoSpaceDN w:val="0"/>
        <w:adjustRightInd w:val="0"/>
        <w:spacing w:after="120" w:line="240" w:lineRule="auto"/>
        <w:ind w:left="426" w:hanging="426"/>
        <w:jc w:val="both"/>
        <w:rPr>
          <w:rFonts w:ascii="Times New Roman" w:eastAsia="Times New Roman" w:hAnsi="Times New Roman" w:cs="Times New Roman"/>
          <w:b/>
          <w:bCs/>
          <w:sz w:val="23"/>
          <w:szCs w:val="23"/>
          <w:lang w:eastAsia="lv-LV"/>
        </w:rPr>
      </w:pPr>
      <w:r w:rsidRPr="00AB0BC6">
        <w:rPr>
          <w:rFonts w:ascii="Times New Roman" w:eastAsia="Times New Roman" w:hAnsi="Times New Roman" w:cs="Times New Roman"/>
          <w:sz w:val="23"/>
          <w:szCs w:val="23"/>
          <w:lang w:eastAsia="lv-LV"/>
        </w:rPr>
        <w:t>Pretendents</w:t>
      </w:r>
      <w:r w:rsidRPr="00AB0BC6">
        <w:rPr>
          <w:rFonts w:ascii="Times New Roman" w:eastAsia="Times New Roman" w:hAnsi="Times New Roman" w:cs="Times New Roman"/>
          <w:bCs/>
          <w:sz w:val="23"/>
          <w:szCs w:val="23"/>
          <w:lang w:eastAsia="lv-LV"/>
        </w:rPr>
        <w:t xml:space="preserve"> ir pilnvarojis</w:t>
      </w:r>
      <w:r w:rsidRPr="00AB0BC6">
        <w:rPr>
          <w:rFonts w:ascii="Times New Roman" w:eastAsia="Times New Roman" w:hAnsi="Times New Roman" w:cs="Times New Roman"/>
          <w:b/>
          <w:bCs/>
          <w:sz w:val="23"/>
          <w:szCs w:val="23"/>
          <w:lang w:eastAsia="lv-LV"/>
        </w:rPr>
        <w:t xml:space="preserve"> </w:t>
      </w:r>
      <w:r w:rsidRPr="00AB0BC6">
        <w:rPr>
          <w:rFonts w:ascii="Times New Roman" w:eastAsia="Times New Roman" w:hAnsi="Times New Roman" w:cs="Times New Roman"/>
          <w:bCs/>
          <w:sz w:val="23"/>
          <w:szCs w:val="23"/>
          <w:lang w:eastAsia="lv-LV"/>
        </w:rPr>
        <w:t xml:space="preserve">katru personu, kuras paraksts atrodas uz iepirkuma piedāvājuma, </w:t>
      </w:r>
      <w:r w:rsidRPr="00AB0BC6">
        <w:rPr>
          <w:rFonts w:ascii="Times New Roman" w:eastAsia="Times New Roman" w:hAnsi="Times New Roman" w:cs="Times New Roman"/>
          <w:sz w:val="23"/>
          <w:szCs w:val="23"/>
          <w:lang w:eastAsia="lv-LV"/>
        </w:rPr>
        <w:t>parakstīt šo apliecinājumu Pretendenta vārdā.</w:t>
      </w:r>
    </w:p>
    <w:p w14:paraId="3169B473" w14:textId="77777777" w:rsidR="00167444" w:rsidRPr="00AB0BC6" w:rsidRDefault="00167444" w:rsidP="00167444">
      <w:pPr>
        <w:pStyle w:val="Sarakstarindkopa"/>
        <w:widowControl w:val="0"/>
        <w:numPr>
          <w:ilvl w:val="0"/>
          <w:numId w:val="7"/>
        </w:numPr>
        <w:autoSpaceDE w:val="0"/>
        <w:autoSpaceDN w:val="0"/>
        <w:adjustRightInd w:val="0"/>
        <w:spacing w:after="120" w:line="240" w:lineRule="auto"/>
        <w:ind w:left="426" w:hanging="426"/>
        <w:jc w:val="both"/>
        <w:rPr>
          <w:rFonts w:ascii="Times New Roman" w:eastAsia="Times New Roman" w:hAnsi="Times New Roman" w:cs="Times New Roman"/>
          <w:b/>
          <w:bCs/>
          <w:sz w:val="23"/>
          <w:szCs w:val="23"/>
          <w:lang w:eastAsia="lv-LV"/>
        </w:rPr>
      </w:pPr>
      <w:r w:rsidRPr="00AB0BC6">
        <w:rPr>
          <w:rFonts w:ascii="Times New Roman" w:eastAsia="Times New Roman" w:hAnsi="Times New Roman" w:cs="Times New Roman"/>
          <w:bCs/>
          <w:sz w:val="23"/>
          <w:szCs w:val="23"/>
          <w:lang w:eastAsia="lv-LV"/>
        </w:rPr>
        <w:t>Pretendents informē, ka</w:t>
      </w:r>
      <w:r w:rsidRPr="00AB0BC6">
        <w:rPr>
          <w:rFonts w:ascii="Times New Roman" w:eastAsia="Times New Roman" w:hAnsi="Times New Roman" w:cs="Times New Roman"/>
          <w:sz w:val="23"/>
          <w:szCs w:val="23"/>
          <w:lang w:eastAsia="lv-LV"/>
        </w:rPr>
        <w:t xml:space="preserve"> (</w:t>
      </w:r>
      <w:r w:rsidRPr="00AB0BC6">
        <w:rPr>
          <w:rFonts w:ascii="Times New Roman" w:eastAsia="Times New Roman" w:hAnsi="Times New Roman" w:cs="Times New Roman"/>
          <w:b/>
          <w:i/>
          <w:sz w:val="23"/>
          <w:szCs w:val="23"/>
          <w:lang w:eastAsia="lv-LV"/>
        </w:rPr>
        <w:t xml:space="preserve">pēc vajadzības, </w:t>
      </w:r>
      <w:r w:rsidRPr="00AB0BC6">
        <w:rPr>
          <w:rFonts w:ascii="Times New Roman" w:eastAsia="Times New Roman" w:hAnsi="Times New Roman" w:cs="Times New Roman"/>
          <w:b/>
          <w:i/>
          <w:sz w:val="23"/>
          <w:szCs w:val="23"/>
          <w:u w:val="single"/>
          <w:lang w:eastAsia="lv-LV"/>
        </w:rPr>
        <w:t>atzīmējiet</w:t>
      </w:r>
      <w:r w:rsidRPr="00AB0BC6">
        <w:rPr>
          <w:rFonts w:ascii="Times New Roman" w:eastAsia="Times New Roman" w:hAnsi="Times New Roman" w:cs="Times New Roman"/>
          <w:i/>
          <w:sz w:val="23"/>
          <w:szCs w:val="23"/>
          <w:lang w:eastAsia="lv-LV"/>
        </w:rPr>
        <w:t xml:space="preserve"> vienu no turpmāk minētajiem</w:t>
      </w:r>
      <w:r w:rsidRPr="00AB0BC6">
        <w:rPr>
          <w:rFonts w:ascii="Times New Roman" w:eastAsia="Times New Roman" w:hAnsi="Times New Roman" w:cs="Times New Roman"/>
          <w:sz w:val="23"/>
          <w:szCs w:val="23"/>
          <w:lang w:eastAsia="lv-LV"/>
        </w:rPr>
        <w:t>):</w:t>
      </w:r>
    </w:p>
    <w:tbl>
      <w:tblPr>
        <w:tblStyle w:val="Reatabula"/>
        <w:tblW w:w="0" w:type="auto"/>
        <w:tblInd w:w="421"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Look w:val="04A0" w:firstRow="1" w:lastRow="0" w:firstColumn="1" w:lastColumn="0" w:noHBand="0" w:noVBand="1"/>
      </w:tblPr>
      <w:tblGrid>
        <w:gridCol w:w="415"/>
        <w:gridCol w:w="8793"/>
      </w:tblGrid>
      <w:tr w:rsidR="00167444" w:rsidRPr="00AB0BC6" w14:paraId="2425369E" w14:textId="77777777" w:rsidTr="004B6258">
        <w:sdt>
          <w:sdtPr>
            <w:rPr>
              <w:sz w:val="23"/>
              <w:szCs w:val="23"/>
            </w:rPr>
            <w:id w:val="-1357031579"/>
          </w:sdtPr>
          <w:sdtContent>
            <w:tc>
              <w:tcPr>
                <w:tcW w:w="0" w:type="auto"/>
              </w:tcPr>
              <w:p w14:paraId="3F3C77BE" w14:textId="77777777" w:rsidR="00167444" w:rsidRPr="00AB0BC6" w:rsidRDefault="00167444" w:rsidP="004B6258">
                <w:pPr>
                  <w:widowControl w:val="0"/>
                  <w:autoSpaceDE w:val="0"/>
                  <w:autoSpaceDN w:val="0"/>
                  <w:adjustRightInd w:val="0"/>
                  <w:jc w:val="both"/>
                  <w:rPr>
                    <w:sz w:val="23"/>
                    <w:szCs w:val="23"/>
                  </w:rPr>
                </w:pPr>
                <w:r w:rsidRPr="00AB0BC6">
                  <w:rPr>
                    <w:rFonts w:ascii="Segoe UI Symbol" w:eastAsia="MS Mincho" w:hAnsi="Segoe UI Symbol" w:cs="Segoe UI Symbol"/>
                    <w:sz w:val="23"/>
                    <w:szCs w:val="23"/>
                  </w:rPr>
                  <w:t>☐</w:t>
                </w:r>
              </w:p>
            </w:tc>
          </w:sdtContent>
        </w:sdt>
        <w:tc>
          <w:tcPr>
            <w:tcW w:w="0" w:type="auto"/>
          </w:tcPr>
          <w:p w14:paraId="0DCA974F" w14:textId="77777777" w:rsidR="00167444" w:rsidRPr="00AB0BC6" w:rsidRDefault="00167444" w:rsidP="004B6258">
            <w:pPr>
              <w:widowControl w:val="0"/>
              <w:autoSpaceDE w:val="0"/>
              <w:autoSpaceDN w:val="0"/>
              <w:adjustRightInd w:val="0"/>
              <w:jc w:val="both"/>
              <w:rPr>
                <w:sz w:val="23"/>
                <w:szCs w:val="23"/>
              </w:rPr>
            </w:pPr>
            <w:r w:rsidRPr="00AB0BC6">
              <w:rPr>
                <w:sz w:val="23"/>
                <w:szCs w:val="23"/>
              </w:rPr>
              <w:t>4.1. ir iesniedzis piedāvājumu neatkarīgi no konkurentiem</w:t>
            </w:r>
            <w:r w:rsidRPr="00AB0BC6">
              <w:rPr>
                <w:sz w:val="23"/>
                <w:szCs w:val="23"/>
                <w:vertAlign w:val="superscript"/>
              </w:rPr>
              <w:footnoteReference w:id="5"/>
            </w:r>
            <w:r w:rsidRPr="00AB0BC6">
              <w:rPr>
                <w:sz w:val="23"/>
                <w:szCs w:val="23"/>
              </w:rPr>
              <w:t xml:space="preserve"> un bez konsultācijām, līgumiem vai vienošanām, vai cita veida saziņas ar konkurentiem;</w:t>
            </w:r>
          </w:p>
          <w:p w14:paraId="301B58AA" w14:textId="77777777" w:rsidR="00167444" w:rsidRPr="00AB0BC6" w:rsidRDefault="00167444" w:rsidP="004B6258">
            <w:pPr>
              <w:widowControl w:val="0"/>
              <w:autoSpaceDE w:val="0"/>
              <w:autoSpaceDN w:val="0"/>
              <w:adjustRightInd w:val="0"/>
              <w:jc w:val="both"/>
              <w:rPr>
                <w:sz w:val="23"/>
                <w:szCs w:val="23"/>
              </w:rPr>
            </w:pPr>
          </w:p>
        </w:tc>
      </w:tr>
      <w:tr w:rsidR="00167444" w:rsidRPr="00AB0BC6" w14:paraId="0D9A84D1" w14:textId="77777777" w:rsidTr="004B6258">
        <w:sdt>
          <w:sdtPr>
            <w:rPr>
              <w:sz w:val="23"/>
              <w:szCs w:val="23"/>
            </w:rPr>
            <w:id w:val="578721626"/>
          </w:sdtPr>
          <w:sdtContent>
            <w:tc>
              <w:tcPr>
                <w:tcW w:w="0" w:type="auto"/>
              </w:tcPr>
              <w:p w14:paraId="42AD2277" w14:textId="77777777" w:rsidR="00167444" w:rsidRPr="00AB0BC6" w:rsidRDefault="00167444" w:rsidP="004B6258">
                <w:pPr>
                  <w:widowControl w:val="0"/>
                  <w:autoSpaceDE w:val="0"/>
                  <w:autoSpaceDN w:val="0"/>
                  <w:adjustRightInd w:val="0"/>
                  <w:jc w:val="both"/>
                  <w:rPr>
                    <w:sz w:val="23"/>
                    <w:szCs w:val="23"/>
                  </w:rPr>
                </w:pPr>
                <w:r w:rsidRPr="00AB0BC6">
                  <w:rPr>
                    <w:rFonts w:ascii="Segoe UI Symbol" w:eastAsia="MS Mincho" w:hAnsi="Segoe UI Symbol" w:cs="Segoe UI Symbol"/>
                    <w:sz w:val="23"/>
                    <w:szCs w:val="23"/>
                  </w:rPr>
                  <w:t>☐</w:t>
                </w:r>
              </w:p>
            </w:tc>
          </w:sdtContent>
        </w:sdt>
        <w:tc>
          <w:tcPr>
            <w:tcW w:w="0" w:type="auto"/>
          </w:tcPr>
          <w:p w14:paraId="07100B9F" w14:textId="77777777" w:rsidR="00167444" w:rsidRPr="00AB0BC6" w:rsidRDefault="00167444" w:rsidP="004B6258">
            <w:pPr>
              <w:widowControl w:val="0"/>
              <w:autoSpaceDE w:val="0"/>
              <w:autoSpaceDN w:val="0"/>
              <w:adjustRightInd w:val="0"/>
              <w:jc w:val="both"/>
              <w:rPr>
                <w:sz w:val="23"/>
                <w:szCs w:val="23"/>
              </w:rPr>
            </w:pPr>
            <w:r w:rsidRPr="00AB0BC6">
              <w:rPr>
                <w:sz w:val="23"/>
                <w:szCs w:val="23"/>
              </w:rPr>
              <w:t>4.2. tam ir bijušas konsultācijas, līgumi, vienošanās vai cita veida saziņa ar vienu vai vairākiem konkurentiem saistībā ar šo iepirkumu, un tādēļ Pretendents šī apliecinājuma Pielikumā atklāj izsmeļošu un patiesu informāciju par to, ieskaitot konkurentu nosaukumus un šādas saziņas mērķi, raksturu un saturu.</w:t>
            </w:r>
          </w:p>
        </w:tc>
      </w:tr>
    </w:tbl>
    <w:p w14:paraId="7BE60649" w14:textId="77777777" w:rsidR="00167444" w:rsidRPr="00AB0BC6" w:rsidRDefault="00167444" w:rsidP="00167444">
      <w:pPr>
        <w:widowControl w:val="0"/>
        <w:autoSpaceDE w:val="0"/>
        <w:autoSpaceDN w:val="0"/>
        <w:adjustRightInd w:val="0"/>
        <w:spacing w:after="0" w:line="240" w:lineRule="auto"/>
        <w:jc w:val="both"/>
        <w:rPr>
          <w:rFonts w:ascii="Times New Roman" w:eastAsia="Times New Roman" w:hAnsi="Times New Roman" w:cs="Times New Roman"/>
          <w:sz w:val="23"/>
          <w:szCs w:val="23"/>
          <w:lang w:eastAsia="lv-LV"/>
        </w:rPr>
      </w:pPr>
    </w:p>
    <w:p w14:paraId="428C1FD9" w14:textId="77777777" w:rsidR="00167444" w:rsidRPr="00AB0BC6" w:rsidRDefault="00167444" w:rsidP="00167444">
      <w:pPr>
        <w:pStyle w:val="Sarakstarindkopa"/>
        <w:widowControl w:val="0"/>
        <w:numPr>
          <w:ilvl w:val="0"/>
          <w:numId w:val="7"/>
        </w:numPr>
        <w:autoSpaceDE w:val="0"/>
        <w:autoSpaceDN w:val="0"/>
        <w:adjustRightInd w:val="0"/>
        <w:spacing w:after="0" w:line="240" w:lineRule="auto"/>
        <w:ind w:left="426" w:hanging="426"/>
        <w:jc w:val="both"/>
        <w:rPr>
          <w:rFonts w:ascii="Times New Roman" w:eastAsia="Times New Roman" w:hAnsi="Times New Roman" w:cs="Times New Roman"/>
          <w:sz w:val="23"/>
          <w:szCs w:val="23"/>
          <w:lang w:eastAsia="lv-LV"/>
        </w:rPr>
      </w:pPr>
      <w:r w:rsidRPr="00AB0BC6">
        <w:rPr>
          <w:rFonts w:ascii="Times New Roman" w:eastAsia="Times New Roman" w:hAnsi="Times New Roman" w:cs="Times New Roman"/>
          <w:bCs/>
          <w:sz w:val="23"/>
          <w:szCs w:val="23"/>
          <w:lang w:eastAsia="lv-LV"/>
        </w:rPr>
        <w:t>P</w:t>
      </w:r>
      <w:r w:rsidRPr="00AB0BC6">
        <w:rPr>
          <w:rFonts w:ascii="Times New Roman" w:eastAsia="Times New Roman" w:hAnsi="Times New Roman" w:cs="Times New Roman"/>
          <w:sz w:val="23"/>
          <w:szCs w:val="23"/>
          <w:lang w:eastAsia="lv-LV"/>
        </w:rPr>
        <w:t>retendentam, izņemot gadījumu, kad pretendents šādu saziņu ir paziņojis saskaņā ar šī apliecinājuma 4.2. apakšpunktu, ne ar vienu konkurentu nav bijusi saziņa attiecībā uz:</w:t>
      </w:r>
    </w:p>
    <w:p w14:paraId="14AE8F18" w14:textId="77777777" w:rsidR="00167444" w:rsidRPr="00AB0BC6" w:rsidRDefault="00167444" w:rsidP="00167444">
      <w:pPr>
        <w:widowControl w:val="0"/>
        <w:autoSpaceDE w:val="0"/>
        <w:autoSpaceDN w:val="0"/>
        <w:adjustRightInd w:val="0"/>
        <w:spacing w:after="0" w:line="240" w:lineRule="auto"/>
        <w:ind w:left="851" w:hanging="425"/>
        <w:contextualSpacing/>
        <w:jc w:val="both"/>
        <w:rPr>
          <w:rFonts w:ascii="Times New Roman" w:eastAsia="Times New Roman" w:hAnsi="Times New Roman" w:cs="Times New Roman"/>
          <w:sz w:val="23"/>
          <w:szCs w:val="23"/>
          <w:lang w:eastAsia="lv-LV"/>
        </w:rPr>
      </w:pPr>
      <w:r w:rsidRPr="00AB0BC6">
        <w:rPr>
          <w:rFonts w:ascii="Times New Roman" w:eastAsia="Times New Roman" w:hAnsi="Times New Roman" w:cs="Times New Roman"/>
          <w:sz w:val="23"/>
          <w:szCs w:val="23"/>
          <w:lang w:eastAsia="lv-LV"/>
        </w:rPr>
        <w:t>5.1. cenām;</w:t>
      </w:r>
    </w:p>
    <w:p w14:paraId="07B4353C" w14:textId="77777777" w:rsidR="00167444" w:rsidRPr="00AB0BC6" w:rsidRDefault="00167444" w:rsidP="00167444">
      <w:pPr>
        <w:widowControl w:val="0"/>
        <w:autoSpaceDE w:val="0"/>
        <w:autoSpaceDN w:val="0"/>
        <w:adjustRightInd w:val="0"/>
        <w:spacing w:after="0" w:line="240" w:lineRule="auto"/>
        <w:ind w:left="851" w:hanging="425"/>
        <w:contextualSpacing/>
        <w:jc w:val="both"/>
        <w:rPr>
          <w:rFonts w:ascii="Times New Roman" w:eastAsia="Times New Roman" w:hAnsi="Times New Roman" w:cs="Times New Roman"/>
          <w:sz w:val="23"/>
          <w:szCs w:val="23"/>
          <w:lang w:eastAsia="lv-LV"/>
        </w:rPr>
      </w:pPr>
      <w:r w:rsidRPr="00AB0BC6">
        <w:rPr>
          <w:rFonts w:ascii="Times New Roman" w:eastAsia="Times New Roman" w:hAnsi="Times New Roman" w:cs="Times New Roman"/>
          <w:sz w:val="23"/>
          <w:szCs w:val="23"/>
          <w:lang w:eastAsia="lv-LV"/>
        </w:rPr>
        <w:t>5.2. cenas aprēķināšanas metodēm, faktoriem (apstākļiem) vai formulām;</w:t>
      </w:r>
    </w:p>
    <w:p w14:paraId="276AE40A" w14:textId="77777777" w:rsidR="00167444" w:rsidRPr="00AB0BC6" w:rsidRDefault="00167444" w:rsidP="00167444">
      <w:pPr>
        <w:widowControl w:val="0"/>
        <w:autoSpaceDE w:val="0"/>
        <w:autoSpaceDN w:val="0"/>
        <w:adjustRightInd w:val="0"/>
        <w:spacing w:after="0" w:line="240" w:lineRule="auto"/>
        <w:ind w:left="851" w:hanging="425"/>
        <w:contextualSpacing/>
        <w:jc w:val="both"/>
        <w:rPr>
          <w:rFonts w:ascii="Times New Roman" w:eastAsia="Times New Roman" w:hAnsi="Times New Roman" w:cs="Times New Roman"/>
          <w:sz w:val="23"/>
          <w:szCs w:val="23"/>
          <w:lang w:eastAsia="lv-LV"/>
        </w:rPr>
      </w:pPr>
      <w:r w:rsidRPr="00AB0BC6">
        <w:rPr>
          <w:rFonts w:ascii="Times New Roman" w:eastAsia="Times New Roman" w:hAnsi="Times New Roman" w:cs="Times New Roman"/>
          <w:sz w:val="23"/>
          <w:szCs w:val="23"/>
          <w:lang w:eastAsia="lv-LV"/>
        </w:rPr>
        <w:t>5.3. nodomu vai lēmumu piedalīties vai nepiedalīties iepirkumā (iesniegt vai neiesniegt piedāvājumu); vai</w:t>
      </w:r>
    </w:p>
    <w:p w14:paraId="4ABB11AC" w14:textId="77777777" w:rsidR="00167444" w:rsidRPr="00AB0BC6" w:rsidRDefault="00167444" w:rsidP="00167444">
      <w:pPr>
        <w:widowControl w:val="0"/>
        <w:autoSpaceDE w:val="0"/>
        <w:autoSpaceDN w:val="0"/>
        <w:adjustRightInd w:val="0"/>
        <w:spacing w:after="0" w:line="240" w:lineRule="auto"/>
        <w:ind w:left="851" w:hanging="425"/>
        <w:contextualSpacing/>
        <w:jc w:val="both"/>
        <w:rPr>
          <w:rFonts w:ascii="Times New Roman" w:eastAsia="Times New Roman" w:hAnsi="Times New Roman" w:cs="Times New Roman"/>
          <w:sz w:val="23"/>
          <w:szCs w:val="23"/>
          <w:lang w:eastAsia="lv-LV"/>
        </w:rPr>
      </w:pPr>
      <w:r w:rsidRPr="00AB0BC6">
        <w:rPr>
          <w:rFonts w:ascii="Times New Roman" w:eastAsia="Times New Roman" w:hAnsi="Times New Roman" w:cs="Times New Roman"/>
          <w:sz w:val="23"/>
          <w:szCs w:val="23"/>
          <w:lang w:eastAsia="lv-LV"/>
        </w:rPr>
        <w:t xml:space="preserve">5.4. tādu piedāvājuma iesniegšanu, kas neatbilst iepirkuma prasībām; </w:t>
      </w:r>
    </w:p>
    <w:p w14:paraId="05A1DC9D" w14:textId="77777777" w:rsidR="00167444" w:rsidRPr="00AB0BC6" w:rsidRDefault="00167444" w:rsidP="00167444">
      <w:pPr>
        <w:widowControl w:val="0"/>
        <w:autoSpaceDE w:val="0"/>
        <w:autoSpaceDN w:val="0"/>
        <w:adjustRightInd w:val="0"/>
        <w:spacing w:after="0" w:line="240" w:lineRule="auto"/>
        <w:ind w:left="851" w:hanging="425"/>
        <w:contextualSpacing/>
        <w:jc w:val="both"/>
        <w:rPr>
          <w:rFonts w:ascii="Times New Roman" w:eastAsia="Times New Roman" w:hAnsi="Times New Roman" w:cs="Times New Roman"/>
          <w:sz w:val="23"/>
          <w:szCs w:val="23"/>
          <w:lang w:eastAsia="lv-LV"/>
        </w:rPr>
      </w:pPr>
      <w:r w:rsidRPr="00AB0BC6">
        <w:rPr>
          <w:rFonts w:ascii="Times New Roman" w:eastAsia="Times New Roman" w:hAnsi="Times New Roman" w:cs="Times New Roman"/>
          <w:sz w:val="23"/>
          <w:szCs w:val="23"/>
          <w:lang w:eastAsia="lv-LV"/>
        </w:rPr>
        <w:t>5.5. kvalitāti, apjomu, specifikāciju, izpildes, piegādes vai citiem nosacījumiem, kas risināmi neatkarīgi no konkurentiem, tiem produktiem vai pakalpojumiem, uz ko attiecas šis iepirkums.</w:t>
      </w:r>
    </w:p>
    <w:p w14:paraId="2D992071" w14:textId="77777777" w:rsidR="00167444" w:rsidRPr="00AB0BC6" w:rsidRDefault="00167444" w:rsidP="00167444">
      <w:pPr>
        <w:widowControl w:val="0"/>
        <w:tabs>
          <w:tab w:val="left" w:pos="1170"/>
        </w:tabs>
        <w:autoSpaceDE w:val="0"/>
        <w:autoSpaceDN w:val="0"/>
        <w:adjustRightInd w:val="0"/>
        <w:spacing w:after="0" w:line="240" w:lineRule="auto"/>
        <w:contextualSpacing/>
        <w:jc w:val="both"/>
        <w:rPr>
          <w:rFonts w:ascii="Times New Roman" w:eastAsia="Times New Roman" w:hAnsi="Times New Roman" w:cs="Times New Roman"/>
          <w:sz w:val="23"/>
          <w:szCs w:val="23"/>
          <w:lang w:eastAsia="lv-LV"/>
        </w:rPr>
      </w:pPr>
    </w:p>
    <w:p w14:paraId="667E6BBC" w14:textId="77777777" w:rsidR="00167444" w:rsidRPr="00AB0BC6" w:rsidRDefault="00167444" w:rsidP="00167444">
      <w:pPr>
        <w:widowControl w:val="0"/>
        <w:autoSpaceDE w:val="0"/>
        <w:autoSpaceDN w:val="0"/>
        <w:adjustRightInd w:val="0"/>
        <w:spacing w:after="0" w:line="240" w:lineRule="auto"/>
        <w:ind w:left="426" w:hanging="426"/>
        <w:contextualSpacing/>
        <w:jc w:val="both"/>
        <w:rPr>
          <w:rFonts w:ascii="Times New Roman" w:eastAsia="Times New Roman" w:hAnsi="Times New Roman" w:cs="Times New Roman"/>
          <w:sz w:val="23"/>
          <w:szCs w:val="23"/>
          <w:lang w:eastAsia="lv-LV"/>
        </w:rPr>
      </w:pPr>
      <w:r w:rsidRPr="00AB0BC6">
        <w:rPr>
          <w:rFonts w:ascii="Times New Roman" w:eastAsia="Times New Roman" w:hAnsi="Times New Roman" w:cs="Times New Roman"/>
          <w:b/>
          <w:sz w:val="23"/>
          <w:szCs w:val="23"/>
          <w:lang w:eastAsia="lv-LV"/>
        </w:rPr>
        <w:t>6.</w:t>
      </w:r>
      <w:r w:rsidRPr="00AB0BC6">
        <w:rPr>
          <w:rFonts w:ascii="Times New Roman" w:eastAsia="Times New Roman" w:hAnsi="Times New Roman" w:cs="Times New Roman"/>
          <w:sz w:val="23"/>
          <w:szCs w:val="23"/>
          <w:lang w:eastAsia="lv-LV"/>
        </w:rPr>
        <w:t xml:space="preserve">  </w:t>
      </w:r>
      <w:r w:rsidRPr="00AB0BC6">
        <w:rPr>
          <w:rFonts w:ascii="Times New Roman" w:eastAsia="Times New Roman" w:hAnsi="Times New Roman" w:cs="Times New Roman"/>
          <w:bCs/>
          <w:sz w:val="23"/>
          <w:szCs w:val="23"/>
          <w:lang w:eastAsia="lv-LV"/>
        </w:rPr>
        <w:t>Pretendents</w:t>
      </w:r>
      <w:r w:rsidRPr="00AB0BC6">
        <w:rPr>
          <w:rFonts w:ascii="Times New Roman" w:eastAsia="Times New Roman" w:hAnsi="Times New Roman" w:cs="Times New Roman"/>
          <w:b/>
          <w:bCs/>
          <w:sz w:val="23"/>
          <w:szCs w:val="23"/>
          <w:lang w:eastAsia="lv-LV"/>
        </w:rPr>
        <w:t xml:space="preserve"> </w:t>
      </w:r>
      <w:r w:rsidRPr="00AB0BC6">
        <w:rPr>
          <w:rFonts w:ascii="Times New Roman" w:eastAsia="Times New Roman" w:hAnsi="Times New Roman" w:cs="Times New Roman"/>
          <w:bCs/>
          <w:sz w:val="23"/>
          <w:szCs w:val="23"/>
          <w:lang w:eastAsia="lv-LV"/>
        </w:rPr>
        <w:t xml:space="preserve">nav </w:t>
      </w:r>
      <w:r w:rsidRPr="00AB0BC6">
        <w:rPr>
          <w:rFonts w:ascii="Times New Roman" w:eastAsia="Times New Roman" w:hAnsi="Times New Roman" w:cs="Times New Roman"/>
          <w:sz w:val="23"/>
          <w:szCs w:val="23"/>
          <w:lang w:eastAsia="lv-LV"/>
        </w:rPr>
        <w:t>apzināti, tieši vai netieši</w:t>
      </w:r>
      <w:r w:rsidRPr="00AB0BC6">
        <w:rPr>
          <w:rFonts w:ascii="Times New Roman" w:eastAsia="Times New Roman" w:hAnsi="Times New Roman" w:cs="Times New Roman"/>
          <w:bCs/>
          <w:sz w:val="23"/>
          <w:szCs w:val="23"/>
          <w:lang w:eastAsia="lv-LV"/>
        </w:rPr>
        <w:t xml:space="preserve"> atklājis un neatklās piedāvājuma noteikumus</w:t>
      </w:r>
      <w:r w:rsidRPr="00AB0BC6">
        <w:rPr>
          <w:rFonts w:ascii="Times New Roman" w:eastAsia="Times New Roman" w:hAnsi="Times New Roman" w:cs="Times New Roman"/>
          <w:sz w:val="23"/>
          <w:szCs w:val="23"/>
          <w:lang w:eastAsia="lv-LV"/>
        </w:rPr>
        <w:t xml:space="preserve"> nevienam konkurentam pirms oficiālā piedāvājumu atvēršanas datuma un laika vai līguma slēgšanas tiesību piešķiršanas, vai arī tas ir īpaši atklāts saskaņā šī apliecinājuma ar 4.2. apakšpunktu.</w:t>
      </w:r>
    </w:p>
    <w:p w14:paraId="1AF7FF97" w14:textId="77777777" w:rsidR="00167444" w:rsidRPr="00AB0BC6" w:rsidRDefault="00167444" w:rsidP="00167444">
      <w:pPr>
        <w:widowControl w:val="0"/>
        <w:autoSpaceDE w:val="0"/>
        <w:autoSpaceDN w:val="0"/>
        <w:adjustRightInd w:val="0"/>
        <w:spacing w:after="0" w:line="240" w:lineRule="auto"/>
        <w:contextualSpacing/>
        <w:jc w:val="both"/>
        <w:rPr>
          <w:rFonts w:ascii="Times New Roman" w:eastAsia="Times New Roman" w:hAnsi="Times New Roman" w:cs="Times New Roman"/>
          <w:sz w:val="23"/>
          <w:szCs w:val="23"/>
          <w:lang w:eastAsia="lv-LV"/>
        </w:rPr>
      </w:pPr>
    </w:p>
    <w:p w14:paraId="3714F3BC" w14:textId="77777777" w:rsidR="00167444" w:rsidRPr="00AB0BC6" w:rsidRDefault="00167444" w:rsidP="00167444">
      <w:pPr>
        <w:widowControl w:val="0"/>
        <w:autoSpaceDE w:val="0"/>
        <w:autoSpaceDN w:val="0"/>
        <w:adjustRightInd w:val="0"/>
        <w:spacing w:after="0" w:line="240" w:lineRule="auto"/>
        <w:ind w:left="426" w:hanging="426"/>
        <w:contextualSpacing/>
        <w:jc w:val="both"/>
        <w:rPr>
          <w:rFonts w:ascii="Times New Roman" w:eastAsia="Times New Roman" w:hAnsi="Times New Roman" w:cs="Times New Roman"/>
          <w:snapToGrid w:val="0"/>
          <w:sz w:val="23"/>
          <w:szCs w:val="23"/>
          <w:lang w:eastAsia="ru-RU"/>
        </w:rPr>
      </w:pPr>
      <w:r w:rsidRPr="00AB0BC6">
        <w:rPr>
          <w:rFonts w:ascii="Times New Roman" w:eastAsia="Times New Roman" w:hAnsi="Times New Roman" w:cs="Times New Roman"/>
          <w:b/>
          <w:sz w:val="23"/>
          <w:szCs w:val="23"/>
          <w:lang w:eastAsia="lv-LV"/>
        </w:rPr>
        <w:t xml:space="preserve">7.  </w:t>
      </w:r>
      <w:r w:rsidRPr="00AB0BC6">
        <w:rPr>
          <w:rFonts w:ascii="Times New Roman" w:eastAsia="Times New Roman" w:hAnsi="Times New Roman" w:cs="Times New Roman"/>
          <w:sz w:val="23"/>
          <w:szCs w:val="23"/>
          <w:lang w:eastAsia="lv-LV"/>
        </w:rPr>
        <w:t>Pretendents apzinās, ka Konkurences likumā noteikta atbildība par aizliegtām vienošanām, paredzot naudas sodu līdz 10% apmēram no pārkāpēja pēdējā finanšu gada neto apgrozījuma, un Publisko iepirkumu likums</w:t>
      </w:r>
      <w:r w:rsidRPr="00AB0BC6">
        <w:rPr>
          <w:rFonts w:ascii="Times New Roman" w:eastAsia="Times New Roman" w:hAnsi="Times New Roman" w:cs="Times New Roman"/>
          <w:sz w:val="23"/>
          <w:szCs w:val="23"/>
          <w:vertAlign w:val="superscript"/>
          <w:lang w:eastAsia="lv-LV"/>
        </w:rPr>
        <w:footnoteReference w:id="6"/>
      </w:r>
      <w:r w:rsidRPr="00AB0BC6">
        <w:rPr>
          <w:rFonts w:ascii="Times New Roman" w:eastAsia="Times New Roman" w:hAnsi="Times New Roman" w:cs="Times New Roman"/>
          <w:sz w:val="23"/>
          <w:szCs w:val="23"/>
          <w:lang w:eastAsia="lv-LV"/>
        </w:rPr>
        <w:t xml:space="preserve"> paredz uz 12 mēnešiem izslēgt pretendentu no dalības iepirkuma procedūrā. </w:t>
      </w:r>
      <w:r w:rsidRPr="00AB0BC6">
        <w:rPr>
          <w:rFonts w:ascii="Times New Roman" w:eastAsia="Times New Roman" w:hAnsi="Times New Roman" w:cs="Times New Roman"/>
          <w:snapToGrid w:val="0"/>
          <w:sz w:val="23"/>
          <w:szCs w:val="23"/>
          <w:lang w:eastAsia="ru-RU"/>
        </w:rPr>
        <w:lastRenderedPageBreak/>
        <w:t>Izņēmums ir gadījumi, kad kompetentā konkurences iestāde, konstatējot konkurences tiesību pārkāpumu, ir atbrīvojusi pretendentu, kurš iecietības programmas</w:t>
      </w:r>
      <w:r w:rsidRPr="00AB0BC6">
        <w:rPr>
          <w:rFonts w:ascii="Times New Roman" w:eastAsia="Times New Roman" w:hAnsi="Times New Roman" w:cs="Times New Roman"/>
          <w:snapToGrid w:val="0"/>
          <w:sz w:val="23"/>
          <w:szCs w:val="23"/>
          <w:vertAlign w:val="superscript"/>
          <w:lang w:eastAsia="ru-RU"/>
        </w:rPr>
        <w:footnoteReference w:id="7"/>
      </w:r>
      <w:r w:rsidRPr="00AB0BC6">
        <w:rPr>
          <w:rFonts w:ascii="Times New Roman" w:eastAsia="Times New Roman" w:hAnsi="Times New Roman" w:cs="Times New Roman"/>
          <w:snapToGrid w:val="0"/>
          <w:sz w:val="23"/>
          <w:szCs w:val="23"/>
          <w:lang w:eastAsia="ru-RU"/>
        </w:rPr>
        <w:t xml:space="preserve"> ietvaros ir sadarbojies ar to, no naudas soda vai naudas sodu samazinājusi.</w:t>
      </w:r>
    </w:p>
    <w:p w14:paraId="39D74FC2" w14:textId="77777777" w:rsidR="00167444" w:rsidRPr="00AB0BC6" w:rsidRDefault="00167444" w:rsidP="00167444">
      <w:pPr>
        <w:widowControl w:val="0"/>
        <w:autoSpaceDE w:val="0"/>
        <w:autoSpaceDN w:val="0"/>
        <w:adjustRightInd w:val="0"/>
        <w:spacing w:after="0" w:line="240" w:lineRule="auto"/>
        <w:jc w:val="both"/>
        <w:rPr>
          <w:rFonts w:ascii="Times New Roman" w:eastAsia="Times New Roman" w:hAnsi="Times New Roman" w:cs="Times New Roman"/>
          <w:snapToGrid w:val="0"/>
          <w:sz w:val="23"/>
          <w:szCs w:val="23"/>
          <w:lang w:eastAsia="ru-RU"/>
        </w:rPr>
      </w:pPr>
    </w:p>
    <w:p w14:paraId="141BA4DD" w14:textId="77777777" w:rsidR="00167444" w:rsidRPr="00AB0BC6" w:rsidRDefault="00167444" w:rsidP="00167444">
      <w:pPr>
        <w:widowControl w:val="0"/>
        <w:tabs>
          <w:tab w:val="left" w:pos="142"/>
          <w:tab w:val="left" w:pos="284"/>
          <w:tab w:val="left" w:pos="567"/>
        </w:tabs>
        <w:autoSpaceDE w:val="0"/>
        <w:autoSpaceDN w:val="0"/>
        <w:adjustRightInd w:val="0"/>
        <w:spacing w:after="0" w:line="240" w:lineRule="auto"/>
        <w:jc w:val="both"/>
        <w:rPr>
          <w:rFonts w:ascii="Times New Roman" w:eastAsia="Times New Roman" w:hAnsi="Times New Roman" w:cs="Times New Roman"/>
          <w:sz w:val="23"/>
          <w:szCs w:val="23"/>
          <w:lang w:eastAsia="lv-LV"/>
        </w:rPr>
      </w:pPr>
      <w:r w:rsidRPr="00AB0BC6">
        <w:rPr>
          <w:rFonts w:ascii="Times New Roman" w:eastAsia="Times New Roman" w:hAnsi="Times New Roman" w:cs="Times New Roman"/>
          <w:sz w:val="23"/>
          <w:szCs w:val="23"/>
          <w:lang w:eastAsia="lv-LV"/>
        </w:rPr>
        <w:t>Datums: __________________</w:t>
      </w:r>
    </w:p>
    <w:p w14:paraId="03906E88" w14:textId="77777777" w:rsidR="00167444" w:rsidRPr="00AB0BC6" w:rsidRDefault="00167444" w:rsidP="00167444">
      <w:pPr>
        <w:widowControl w:val="0"/>
        <w:tabs>
          <w:tab w:val="left" w:pos="142"/>
          <w:tab w:val="left" w:pos="284"/>
          <w:tab w:val="left" w:pos="567"/>
        </w:tabs>
        <w:autoSpaceDE w:val="0"/>
        <w:autoSpaceDN w:val="0"/>
        <w:adjustRightInd w:val="0"/>
        <w:spacing w:after="0" w:line="240" w:lineRule="auto"/>
        <w:jc w:val="both"/>
        <w:rPr>
          <w:rFonts w:ascii="Times New Roman" w:eastAsia="Times New Roman" w:hAnsi="Times New Roman" w:cs="Times New Roman"/>
          <w:sz w:val="23"/>
          <w:szCs w:val="23"/>
          <w:lang w:eastAsia="lv-LV"/>
        </w:rPr>
      </w:pPr>
    </w:p>
    <w:p w14:paraId="56ED0C61" w14:textId="77777777" w:rsidR="00167444" w:rsidRPr="00AB0BC6" w:rsidRDefault="00167444" w:rsidP="00167444">
      <w:pPr>
        <w:widowControl w:val="0"/>
        <w:tabs>
          <w:tab w:val="left" w:pos="142"/>
          <w:tab w:val="left" w:pos="284"/>
          <w:tab w:val="left" w:pos="567"/>
        </w:tabs>
        <w:autoSpaceDE w:val="0"/>
        <w:autoSpaceDN w:val="0"/>
        <w:adjustRightInd w:val="0"/>
        <w:spacing w:after="0" w:line="240" w:lineRule="auto"/>
        <w:jc w:val="both"/>
        <w:rPr>
          <w:rFonts w:ascii="Times New Roman" w:eastAsia="Times New Roman" w:hAnsi="Times New Roman" w:cs="Times New Roman"/>
          <w:sz w:val="23"/>
          <w:szCs w:val="23"/>
          <w:lang w:eastAsia="lv-LV"/>
        </w:rPr>
      </w:pPr>
      <w:r w:rsidRPr="00AB0BC6">
        <w:rPr>
          <w:rFonts w:ascii="Times New Roman" w:eastAsia="Times New Roman" w:hAnsi="Times New Roman" w:cs="Times New Roman"/>
          <w:sz w:val="23"/>
          <w:szCs w:val="23"/>
          <w:lang w:eastAsia="lv-LV"/>
        </w:rPr>
        <w:t xml:space="preserve">Pretendenta vai tā pilnvarotās personas </w:t>
      </w:r>
    </w:p>
    <w:p w14:paraId="5F00CF2F" w14:textId="77777777" w:rsidR="00167444" w:rsidRPr="00AB0BC6" w:rsidRDefault="00167444" w:rsidP="00167444">
      <w:pPr>
        <w:widowControl w:val="0"/>
        <w:tabs>
          <w:tab w:val="left" w:pos="142"/>
          <w:tab w:val="left" w:pos="284"/>
          <w:tab w:val="left" w:pos="567"/>
        </w:tabs>
        <w:autoSpaceDE w:val="0"/>
        <w:autoSpaceDN w:val="0"/>
        <w:adjustRightInd w:val="0"/>
        <w:spacing w:after="0" w:line="240" w:lineRule="auto"/>
        <w:jc w:val="both"/>
        <w:rPr>
          <w:rFonts w:ascii="Times New Roman" w:eastAsia="Times New Roman" w:hAnsi="Times New Roman" w:cs="Times New Roman"/>
          <w:sz w:val="23"/>
          <w:szCs w:val="23"/>
        </w:rPr>
      </w:pPr>
      <w:r w:rsidRPr="00AB0BC6">
        <w:rPr>
          <w:rFonts w:ascii="Times New Roman" w:eastAsia="Times New Roman" w:hAnsi="Times New Roman" w:cs="Times New Roman"/>
          <w:sz w:val="23"/>
          <w:szCs w:val="23"/>
          <w:lang w:eastAsia="lv-LV"/>
        </w:rPr>
        <w:t xml:space="preserve">amats, vārds, uzvārds, paraksts _______________________________ </w:t>
      </w:r>
    </w:p>
    <w:p w14:paraId="3D193822" w14:textId="77777777" w:rsidR="00167444" w:rsidRPr="00AB0BC6" w:rsidRDefault="00167444" w:rsidP="00167444">
      <w:pPr>
        <w:widowControl w:val="0"/>
        <w:autoSpaceDE w:val="0"/>
        <w:autoSpaceDN w:val="0"/>
        <w:adjustRightInd w:val="0"/>
        <w:spacing w:after="0" w:line="240" w:lineRule="auto"/>
        <w:jc w:val="both"/>
        <w:rPr>
          <w:rFonts w:ascii="Times New Roman" w:eastAsia="Times New Roman" w:hAnsi="Times New Roman" w:cs="Times New Roman"/>
          <w:sz w:val="23"/>
          <w:szCs w:val="23"/>
        </w:rPr>
      </w:pPr>
    </w:p>
    <w:p w14:paraId="0B8B4613" w14:textId="77777777" w:rsidR="00167444" w:rsidRPr="00AB0BC6" w:rsidRDefault="00167444" w:rsidP="00167444">
      <w:pPr>
        <w:widowControl w:val="0"/>
        <w:autoSpaceDE w:val="0"/>
        <w:autoSpaceDN w:val="0"/>
        <w:adjustRightInd w:val="0"/>
        <w:spacing w:after="0" w:line="240" w:lineRule="auto"/>
        <w:jc w:val="both"/>
        <w:rPr>
          <w:rFonts w:ascii="Times New Roman" w:eastAsia="Times New Roman" w:hAnsi="Times New Roman" w:cs="Times New Roman"/>
          <w:b/>
          <w:i/>
          <w:sz w:val="23"/>
          <w:szCs w:val="23"/>
          <w:lang w:eastAsia="lv-LV"/>
        </w:rPr>
      </w:pPr>
    </w:p>
    <w:p w14:paraId="790BF295" w14:textId="77777777" w:rsidR="00167444" w:rsidRPr="00AB0BC6" w:rsidRDefault="00167444" w:rsidP="00167444">
      <w:pPr>
        <w:widowControl w:val="0"/>
        <w:autoSpaceDE w:val="0"/>
        <w:autoSpaceDN w:val="0"/>
        <w:adjustRightInd w:val="0"/>
        <w:spacing w:after="0" w:line="240" w:lineRule="auto"/>
        <w:jc w:val="both"/>
        <w:rPr>
          <w:rFonts w:ascii="Times New Roman" w:eastAsia="Times New Roman" w:hAnsi="Times New Roman" w:cs="Times New Roman"/>
          <w:b/>
          <w:i/>
          <w:sz w:val="23"/>
          <w:szCs w:val="23"/>
          <w:lang w:eastAsia="lv-LV"/>
        </w:rPr>
      </w:pPr>
    </w:p>
    <w:p w14:paraId="5A663A5C" w14:textId="77777777" w:rsidR="00167444" w:rsidRPr="00AB0BC6" w:rsidRDefault="00167444" w:rsidP="00167444">
      <w:pPr>
        <w:widowControl w:val="0"/>
        <w:autoSpaceDE w:val="0"/>
        <w:autoSpaceDN w:val="0"/>
        <w:adjustRightInd w:val="0"/>
        <w:spacing w:after="0" w:line="240" w:lineRule="auto"/>
        <w:jc w:val="both"/>
        <w:rPr>
          <w:rFonts w:ascii="Times New Roman" w:eastAsia="Times New Roman" w:hAnsi="Times New Roman" w:cs="Times New Roman"/>
          <w:b/>
          <w:i/>
          <w:sz w:val="23"/>
          <w:szCs w:val="23"/>
          <w:lang w:eastAsia="lv-LV"/>
        </w:rPr>
      </w:pPr>
      <w:r w:rsidRPr="00AB0BC6">
        <w:rPr>
          <w:rFonts w:ascii="Times New Roman" w:eastAsia="Times New Roman" w:hAnsi="Times New Roman" w:cs="Times New Roman"/>
          <w:b/>
          <w:i/>
          <w:sz w:val="23"/>
          <w:szCs w:val="23"/>
          <w:lang w:eastAsia="lv-LV"/>
        </w:rPr>
        <w:t>(Piezīme: Pretendents atbilstoši situācijai aizpilda tukšās vietas šajā formā, kā arī aizpilda pielikumu vai izmanto to kā apliecinājuma paraugu.)</w:t>
      </w:r>
    </w:p>
    <w:p w14:paraId="1ED9BB8F" w14:textId="77777777" w:rsidR="00167444" w:rsidRPr="00AB0BC6" w:rsidRDefault="00167444" w:rsidP="00167444">
      <w:pPr>
        <w:widowControl w:val="0"/>
        <w:autoSpaceDE w:val="0"/>
        <w:autoSpaceDN w:val="0"/>
        <w:adjustRightInd w:val="0"/>
        <w:spacing w:after="0" w:line="240" w:lineRule="auto"/>
        <w:jc w:val="both"/>
        <w:rPr>
          <w:rFonts w:ascii="Times New Roman" w:eastAsia="Times New Roman" w:hAnsi="Times New Roman" w:cs="Times New Roman"/>
          <w:sz w:val="23"/>
          <w:szCs w:val="23"/>
          <w:lang w:eastAsia="lv-LV"/>
        </w:rPr>
      </w:pPr>
    </w:p>
    <w:p w14:paraId="21FD1227" w14:textId="77777777" w:rsidR="00167444" w:rsidRPr="00AB0BC6" w:rsidRDefault="00167444" w:rsidP="00167444">
      <w:pPr>
        <w:widowControl w:val="0"/>
        <w:autoSpaceDE w:val="0"/>
        <w:autoSpaceDN w:val="0"/>
        <w:adjustRightInd w:val="0"/>
        <w:spacing w:after="0" w:line="240" w:lineRule="auto"/>
        <w:jc w:val="both"/>
        <w:rPr>
          <w:rFonts w:ascii="Times New Roman" w:eastAsia="Times New Roman" w:hAnsi="Times New Roman" w:cs="Times New Roman"/>
          <w:sz w:val="23"/>
          <w:szCs w:val="23"/>
          <w:lang w:eastAsia="lv-LV"/>
        </w:rPr>
      </w:pPr>
    </w:p>
    <w:p w14:paraId="04AE144D" w14:textId="77777777" w:rsidR="00167444" w:rsidRPr="00AB0BC6" w:rsidRDefault="00167444" w:rsidP="00167444">
      <w:pPr>
        <w:widowControl w:val="0"/>
        <w:autoSpaceDE w:val="0"/>
        <w:autoSpaceDN w:val="0"/>
        <w:adjustRightInd w:val="0"/>
        <w:spacing w:after="0" w:line="240" w:lineRule="auto"/>
        <w:jc w:val="right"/>
        <w:rPr>
          <w:rFonts w:ascii="Times New Roman" w:eastAsia="Times New Roman" w:hAnsi="Times New Roman" w:cs="Times New Roman"/>
          <w:sz w:val="23"/>
          <w:szCs w:val="23"/>
          <w:lang w:eastAsia="lv-LV"/>
        </w:rPr>
      </w:pPr>
      <w:r w:rsidRPr="00AB0BC6">
        <w:rPr>
          <w:rFonts w:ascii="Times New Roman" w:eastAsia="Times New Roman" w:hAnsi="Times New Roman" w:cs="Times New Roman"/>
          <w:sz w:val="23"/>
          <w:szCs w:val="23"/>
          <w:lang w:eastAsia="lv-LV"/>
        </w:rPr>
        <w:t>Pielikums</w:t>
      </w:r>
    </w:p>
    <w:p w14:paraId="254D6EF1" w14:textId="77777777" w:rsidR="00167444" w:rsidRPr="00AB0BC6" w:rsidRDefault="00167444" w:rsidP="00167444">
      <w:pPr>
        <w:widowControl w:val="0"/>
        <w:autoSpaceDE w:val="0"/>
        <w:autoSpaceDN w:val="0"/>
        <w:adjustRightInd w:val="0"/>
        <w:spacing w:after="0" w:line="240" w:lineRule="auto"/>
        <w:jc w:val="both"/>
        <w:rPr>
          <w:rFonts w:ascii="Times New Roman" w:eastAsia="Times New Roman" w:hAnsi="Times New Roman" w:cs="Times New Roman"/>
          <w:b/>
          <w:sz w:val="23"/>
          <w:szCs w:val="23"/>
          <w:lang w:eastAsia="lv-LV"/>
        </w:rPr>
      </w:pPr>
      <w:r w:rsidRPr="00AB0BC6">
        <w:rPr>
          <w:rFonts w:ascii="Times New Roman" w:eastAsia="Times New Roman" w:hAnsi="Times New Roman" w:cs="Times New Roman"/>
          <w:b/>
          <w:sz w:val="23"/>
          <w:szCs w:val="23"/>
          <w:lang w:eastAsia="lv-LV"/>
        </w:rPr>
        <w:t>Informācija par Pretendenta saziņu ar konkurentiem saistībā ar konkrēto iepirkumu</w:t>
      </w:r>
    </w:p>
    <w:p w14:paraId="26A5EA65" w14:textId="77777777" w:rsidR="00167444" w:rsidRPr="00AB0BC6" w:rsidRDefault="00167444" w:rsidP="00167444">
      <w:pPr>
        <w:widowControl w:val="0"/>
        <w:autoSpaceDE w:val="0"/>
        <w:autoSpaceDN w:val="0"/>
        <w:adjustRightInd w:val="0"/>
        <w:spacing w:after="0" w:line="240" w:lineRule="auto"/>
        <w:jc w:val="both"/>
        <w:rPr>
          <w:rFonts w:ascii="Times New Roman" w:eastAsia="Times New Roman" w:hAnsi="Times New Roman" w:cs="Times New Roman"/>
          <w:b/>
          <w:sz w:val="23"/>
          <w:szCs w:val="23"/>
          <w:lang w:eastAsia="lv-LV"/>
        </w:rPr>
      </w:pPr>
    </w:p>
    <w:tbl>
      <w:tblPr>
        <w:tblStyle w:val="Reatabula"/>
        <w:tblW w:w="0" w:type="auto"/>
        <w:tblLook w:val="04A0" w:firstRow="1" w:lastRow="0" w:firstColumn="1" w:lastColumn="0" w:noHBand="0" w:noVBand="1"/>
      </w:tblPr>
      <w:tblGrid>
        <w:gridCol w:w="675"/>
        <w:gridCol w:w="4251"/>
        <w:gridCol w:w="3971"/>
      </w:tblGrid>
      <w:tr w:rsidR="00167444" w:rsidRPr="00AB0BC6" w14:paraId="25ACB295" w14:textId="77777777" w:rsidTr="004B6258">
        <w:tc>
          <w:tcPr>
            <w:tcW w:w="675" w:type="dxa"/>
          </w:tcPr>
          <w:p w14:paraId="461DEC2C" w14:textId="77777777" w:rsidR="00167444" w:rsidRPr="00AB0BC6" w:rsidRDefault="00167444" w:rsidP="004B6258">
            <w:pPr>
              <w:widowControl w:val="0"/>
              <w:autoSpaceDE w:val="0"/>
              <w:autoSpaceDN w:val="0"/>
              <w:adjustRightInd w:val="0"/>
              <w:jc w:val="both"/>
              <w:rPr>
                <w:b/>
                <w:sz w:val="23"/>
                <w:szCs w:val="23"/>
              </w:rPr>
            </w:pPr>
            <w:r w:rsidRPr="00AB0BC6">
              <w:rPr>
                <w:b/>
                <w:sz w:val="23"/>
                <w:szCs w:val="23"/>
              </w:rPr>
              <w:t>Nr.</w:t>
            </w:r>
          </w:p>
        </w:tc>
        <w:tc>
          <w:tcPr>
            <w:tcW w:w="4251" w:type="dxa"/>
          </w:tcPr>
          <w:p w14:paraId="04FA38C4" w14:textId="77777777" w:rsidR="00167444" w:rsidRPr="00AB0BC6" w:rsidRDefault="00167444" w:rsidP="004B6258">
            <w:pPr>
              <w:widowControl w:val="0"/>
              <w:autoSpaceDE w:val="0"/>
              <w:autoSpaceDN w:val="0"/>
              <w:adjustRightInd w:val="0"/>
              <w:jc w:val="both"/>
              <w:rPr>
                <w:b/>
                <w:sz w:val="23"/>
                <w:szCs w:val="23"/>
              </w:rPr>
            </w:pPr>
            <w:r w:rsidRPr="00AB0BC6">
              <w:rPr>
                <w:b/>
                <w:sz w:val="23"/>
                <w:szCs w:val="23"/>
              </w:rPr>
              <w:t>Uzņēmums – konkurents, ar kuru ir bijusi saziņa</w:t>
            </w:r>
          </w:p>
        </w:tc>
        <w:tc>
          <w:tcPr>
            <w:tcW w:w="3971" w:type="dxa"/>
          </w:tcPr>
          <w:p w14:paraId="0E607672" w14:textId="77777777" w:rsidR="00167444" w:rsidRPr="00AB0BC6" w:rsidRDefault="00167444" w:rsidP="004B6258">
            <w:pPr>
              <w:widowControl w:val="0"/>
              <w:autoSpaceDE w:val="0"/>
              <w:autoSpaceDN w:val="0"/>
              <w:adjustRightInd w:val="0"/>
              <w:jc w:val="both"/>
              <w:rPr>
                <w:b/>
                <w:sz w:val="23"/>
                <w:szCs w:val="23"/>
              </w:rPr>
            </w:pPr>
            <w:r w:rsidRPr="00AB0BC6">
              <w:rPr>
                <w:b/>
                <w:sz w:val="23"/>
                <w:szCs w:val="23"/>
              </w:rPr>
              <w:t>Saziņas veids, mērķis, raksturs un saturs</w:t>
            </w:r>
          </w:p>
        </w:tc>
      </w:tr>
      <w:tr w:rsidR="00167444" w:rsidRPr="00AB0BC6" w14:paraId="11F46847" w14:textId="77777777" w:rsidTr="004B6258">
        <w:tc>
          <w:tcPr>
            <w:tcW w:w="675" w:type="dxa"/>
          </w:tcPr>
          <w:p w14:paraId="6D4BB653" w14:textId="77777777" w:rsidR="00167444" w:rsidRPr="00AB0BC6" w:rsidRDefault="00167444" w:rsidP="004B6258">
            <w:pPr>
              <w:widowControl w:val="0"/>
              <w:autoSpaceDE w:val="0"/>
              <w:autoSpaceDN w:val="0"/>
              <w:adjustRightInd w:val="0"/>
              <w:jc w:val="both"/>
              <w:rPr>
                <w:sz w:val="23"/>
                <w:szCs w:val="23"/>
              </w:rPr>
            </w:pPr>
          </w:p>
        </w:tc>
        <w:tc>
          <w:tcPr>
            <w:tcW w:w="4251" w:type="dxa"/>
          </w:tcPr>
          <w:p w14:paraId="0C9E70D6" w14:textId="77777777" w:rsidR="00167444" w:rsidRPr="00AB0BC6" w:rsidRDefault="00167444" w:rsidP="004B6258">
            <w:pPr>
              <w:widowControl w:val="0"/>
              <w:autoSpaceDE w:val="0"/>
              <w:autoSpaceDN w:val="0"/>
              <w:adjustRightInd w:val="0"/>
              <w:jc w:val="both"/>
              <w:rPr>
                <w:sz w:val="23"/>
                <w:szCs w:val="23"/>
              </w:rPr>
            </w:pPr>
            <w:r w:rsidRPr="00AB0BC6">
              <w:rPr>
                <w:sz w:val="23"/>
                <w:szCs w:val="23"/>
              </w:rPr>
              <w:t xml:space="preserve">[Komersanta nosaukums, </w:t>
            </w:r>
            <w:proofErr w:type="spellStart"/>
            <w:r w:rsidRPr="00AB0BC6">
              <w:rPr>
                <w:sz w:val="23"/>
                <w:szCs w:val="23"/>
              </w:rPr>
              <w:t>reģ</w:t>
            </w:r>
            <w:proofErr w:type="spellEnd"/>
            <w:r w:rsidRPr="00AB0BC6">
              <w:rPr>
                <w:sz w:val="23"/>
                <w:szCs w:val="23"/>
              </w:rPr>
              <w:t>. Nr.]</w:t>
            </w:r>
          </w:p>
        </w:tc>
        <w:tc>
          <w:tcPr>
            <w:tcW w:w="3971" w:type="dxa"/>
          </w:tcPr>
          <w:p w14:paraId="355B7DC3" w14:textId="77777777" w:rsidR="00167444" w:rsidRPr="00AB0BC6" w:rsidRDefault="00167444" w:rsidP="004B6258">
            <w:pPr>
              <w:widowControl w:val="0"/>
              <w:autoSpaceDE w:val="0"/>
              <w:autoSpaceDN w:val="0"/>
              <w:adjustRightInd w:val="0"/>
              <w:jc w:val="both"/>
              <w:rPr>
                <w:sz w:val="23"/>
                <w:szCs w:val="23"/>
              </w:rPr>
            </w:pPr>
          </w:p>
        </w:tc>
      </w:tr>
      <w:tr w:rsidR="00167444" w:rsidRPr="00AB0BC6" w14:paraId="0EB66530" w14:textId="77777777" w:rsidTr="004B6258">
        <w:tc>
          <w:tcPr>
            <w:tcW w:w="675" w:type="dxa"/>
          </w:tcPr>
          <w:p w14:paraId="68511560" w14:textId="77777777" w:rsidR="00167444" w:rsidRPr="00AB0BC6" w:rsidRDefault="00167444" w:rsidP="004B6258">
            <w:pPr>
              <w:widowControl w:val="0"/>
              <w:autoSpaceDE w:val="0"/>
              <w:autoSpaceDN w:val="0"/>
              <w:adjustRightInd w:val="0"/>
              <w:jc w:val="both"/>
              <w:rPr>
                <w:sz w:val="23"/>
                <w:szCs w:val="23"/>
              </w:rPr>
            </w:pPr>
          </w:p>
        </w:tc>
        <w:tc>
          <w:tcPr>
            <w:tcW w:w="4251" w:type="dxa"/>
          </w:tcPr>
          <w:p w14:paraId="09ADFCD0" w14:textId="77777777" w:rsidR="00167444" w:rsidRPr="00AB0BC6" w:rsidRDefault="00167444" w:rsidP="004B6258">
            <w:pPr>
              <w:widowControl w:val="0"/>
              <w:autoSpaceDE w:val="0"/>
              <w:autoSpaceDN w:val="0"/>
              <w:adjustRightInd w:val="0"/>
              <w:jc w:val="both"/>
              <w:rPr>
                <w:sz w:val="23"/>
                <w:szCs w:val="23"/>
              </w:rPr>
            </w:pPr>
          </w:p>
        </w:tc>
        <w:tc>
          <w:tcPr>
            <w:tcW w:w="3971" w:type="dxa"/>
          </w:tcPr>
          <w:p w14:paraId="72C8717B" w14:textId="77777777" w:rsidR="00167444" w:rsidRPr="00AB0BC6" w:rsidRDefault="00167444" w:rsidP="004B6258">
            <w:pPr>
              <w:widowControl w:val="0"/>
              <w:autoSpaceDE w:val="0"/>
              <w:autoSpaceDN w:val="0"/>
              <w:adjustRightInd w:val="0"/>
              <w:jc w:val="both"/>
              <w:rPr>
                <w:sz w:val="23"/>
                <w:szCs w:val="23"/>
              </w:rPr>
            </w:pPr>
          </w:p>
        </w:tc>
      </w:tr>
    </w:tbl>
    <w:p w14:paraId="7C26FA1A" w14:textId="77777777" w:rsidR="003E0CC9" w:rsidRPr="00AB0BC6" w:rsidRDefault="003E0CC9" w:rsidP="00606E01">
      <w:pPr>
        <w:suppressAutoHyphens/>
        <w:autoSpaceDN w:val="0"/>
        <w:spacing w:after="0" w:line="240" w:lineRule="auto"/>
        <w:jc w:val="both"/>
        <w:textAlignment w:val="baseline"/>
        <w:rPr>
          <w:rFonts w:ascii="Times New Roman" w:eastAsia="Times New Roman" w:hAnsi="Times New Roman" w:cs="Times New Roman"/>
          <w:b/>
          <w:bCs/>
          <w:sz w:val="23"/>
          <w:szCs w:val="23"/>
          <w:lang w:eastAsia="lv-LV"/>
        </w:rPr>
      </w:pPr>
    </w:p>
    <w:p w14:paraId="7E55AEF4" w14:textId="77777777" w:rsidR="005616FE" w:rsidRPr="00AB0BC6" w:rsidRDefault="005616FE" w:rsidP="00606E01">
      <w:pPr>
        <w:suppressAutoHyphens/>
        <w:autoSpaceDN w:val="0"/>
        <w:spacing w:after="0" w:line="240" w:lineRule="auto"/>
        <w:jc w:val="both"/>
        <w:textAlignment w:val="baseline"/>
        <w:rPr>
          <w:rFonts w:ascii="Times New Roman" w:eastAsia="Times New Roman" w:hAnsi="Times New Roman" w:cs="Times New Roman"/>
          <w:b/>
          <w:bCs/>
          <w:sz w:val="23"/>
          <w:szCs w:val="23"/>
          <w:lang w:eastAsia="lv-LV"/>
        </w:rPr>
      </w:pPr>
    </w:p>
    <w:p w14:paraId="3825BC0E" w14:textId="5609DB8E" w:rsidR="005616FE" w:rsidRPr="00AB0BC6" w:rsidRDefault="005616FE" w:rsidP="00167444">
      <w:pPr>
        <w:pStyle w:val="Sarakstarindkopa"/>
        <w:spacing w:after="0" w:line="240" w:lineRule="auto"/>
        <w:ind w:left="0"/>
        <w:jc w:val="both"/>
        <w:rPr>
          <w:rFonts w:ascii="Times New Roman" w:hAnsi="Times New Roman" w:cs="Times New Roman"/>
          <w:sz w:val="23"/>
          <w:szCs w:val="23"/>
        </w:rPr>
      </w:pPr>
      <w:r w:rsidRPr="00AB0BC6">
        <w:rPr>
          <w:rFonts w:ascii="Times New Roman" w:hAnsi="Times New Roman" w:cs="Times New Roman"/>
          <w:sz w:val="23"/>
          <w:szCs w:val="23"/>
        </w:rPr>
        <w:t>202</w:t>
      </w:r>
      <w:r w:rsidR="000776F6">
        <w:rPr>
          <w:rFonts w:ascii="Times New Roman" w:hAnsi="Times New Roman" w:cs="Times New Roman"/>
          <w:sz w:val="23"/>
          <w:szCs w:val="23"/>
        </w:rPr>
        <w:t>_</w:t>
      </w:r>
      <w:r w:rsidRPr="00AB0BC6">
        <w:rPr>
          <w:rFonts w:ascii="Times New Roman" w:hAnsi="Times New Roman" w:cs="Times New Roman"/>
          <w:sz w:val="23"/>
          <w:szCs w:val="23"/>
        </w:rPr>
        <w:t>. gada ___. ______________</w:t>
      </w:r>
    </w:p>
    <w:p w14:paraId="1AAC30D7" w14:textId="77777777" w:rsidR="005616FE" w:rsidRPr="00AB0BC6" w:rsidRDefault="005616FE" w:rsidP="00185E68">
      <w:pPr>
        <w:spacing w:after="0" w:line="240" w:lineRule="auto"/>
        <w:jc w:val="both"/>
        <w:rPr>
          <w:rFonts w:ascii="Times New Roman" w:hAnsi="Times New Roman" w:cs="Times New Roman"/>
          <w:sz w:val="23"/>
          <w:szCs w:val="23"/>
        </w:rPr>
      </w:pPr>
    </w:p>
    <w:tbl>
      <w:tblPr>
        <w:tblW w:w="0" w:type="auto"/>
        <w:tblLayout w:type="fixed"/>
        <w:tblLook w:val="04A0" w:firstRow="1" w:lastRow="0" w:firstColumn="1" w:lastColumn="0" w:noHBand="0" w:noVBand="1"/>
      </w:tblPr>
      <w:tblGrid>
        <w:gridCol w:w="2630"/>
        <w:gridCol w:w="2630"/>
        <w:gridCol w:w="2631"/>
      </w:tblGrid>
      <w:tr w:rsidR="005616FE" w:rsidRPr="00AB0BC6" w14:paraId="63AC8039" w14:textId="77777777" w:rsidTr="00167444">
        <w:trPr>
          <w:trHeight w:val="568"/>
        </w:trPr>
        <w:tc>
          <w:tcPr>
            <w:tcW w:w="2630" w:type="dxa"/>
            <w:hideMark/>
          </w:tcPr>
          <w:p w14:paraId="5ADA7415" w14:textId="77777777" w:rsidR="005616FE" w:rsidRPr="00AB0BC6" w:rsidRDefault="005616FE" w:rsidP="005616FE">
            <w:pPr>
              <w:suppressAutoHyphens/>
              <w:autoSpaceDE w:val="0"/>
              <w:spacing w:after="0" w:line="240" w:lineRule="auto"/>
              <w:ind w:left="426"/>
              <w:jc w:val="both"/>
              <w:rPr>
                <w:rFonts w:ascii="Times New Roman" w:hAnsi="Times New Roman" w:cs="Times New Roman"/>
                <w:color w:val="000000"/>
                <w:sz w:val="23"/>
                <w:szCs w:val="23"/>
              </w:rPr>
            </w:pPr>
            <w:r w:rsidRPr="00AB0BC6">
              <w:rPr>
                <w:rFonts w:ascii="Times New Roman" w:hAnsi="Times New Roman" w:cs="Times New Roman"/>
                <w:color w:val="000000"/>
                <w:sz w:val="23"/>
                <w:szCs w:val="23"/>
              </w:rPr>
              <w:t>________________</w:t>
            </w:r>
          </w:p>
          <w:p w14:paraId="09A42A84" w14:textId="77777777" w:rsidR="005616FE" w:rsidRPr="00AB0BC6" w:rsidRDefault="005616FE" w:rsidP="005616FE">
            <w:pPr>
              <w:suppressAutoHyphens/>
              <w:autoSpaceDE w:val="0"/>
              <w:spacing w:after="0" w:line="240" w:lineRule="auto"/>
              <w:ind w:left="426"/>
              <w:jc w:val="both"/>
              <w:rPr>
                <w:rFonts w:ascii="Times New Roman" w:hAnsi="Times New Roman" w:cs="Times New Roman"/>
                <w:color w:val="000000"/>
                <w:sz w:val="23"/>
                <w:szCs w:val="23"/>
                <w:vertAlign w:val="superscript"/>
              </w:rPr>
            </w:pPr>
            <w:r w:rsidRPr="00AB0BC6">
              <w:rPr>
                <w:rFonts w:ascii="Times New Roman" w:hAnsi="Times New Roman" w:cs="Times New Roman"/>
                <w:color w:val="000000"/>
                <w:sz w:val="23"/>
                <w:szCs w:val="23"/>
                <w:vertAlign w:val="superscript"/>
              </w:rPr>
              <w:t xml:space="preserve">Amata nosaukums </w:t>
            </w:r>
          </w:p>
        </w:tc>
        <w:tc>
          <w:tcPr>
            <w:tcW w:w="2630" w:type="dxa"/>
          </w:tcPr>
          <w:p w14:paraId="79FFB81B" w14:textId="77777777" w:rsidR="005616FE" w:rsidRPr="00AB0BC6" w:rsidRDefault="005616FE" w:rsidP="005616FE">
            <w:pPr>
              <w:suppressAutoHyphens/>
              <w:autoSpaceDE w:val="0"/>
              <w:spacing w:after="0" w:line="240" w:lineRule="auto"/>
              <w:ind w:left="426"/>
              <w:jc w:val="center"/>
              <w:rPr>
                <w:rFonts w:ascii="Times New Roman" w:hAnsi="Times New Roman" w:cs="Times New Roman"/>
                <w:color w:val="000000"/>
                <w:sz w:val="23"/>
                <w:szCs w:val="23"/>
              </w:rPr>
            </w:pPr>
            <w:r w:rsidRPr="00AB0BC6">
              <w:rPr>
                <w:rFonts w:ascii="Times New Roman" w:hAnsi="Times New Roman" w:cs="Times New Roman"/>
                <w:color w:val="000000"/>
                <w:sz w:val="23"/>
                <w:szCs w:val="23"/>
              </w:rPr>
              <w:t>(paraksts)</w:t>
            </w:r>
          </w:p>
        </w:tc>
        <w:tc>
          <w:tcPr>
            <w:tcW w:w="2631" w:type="dxa"/>
            <w:hideMark/>
          </w:tcPr>
          <w:p w14:paraId="6246DFD0" w14:textId="77777777" w:rsidR="005616FE" w:rsidRPr="00AB0BC6" w:rsidRDefault="005616FE" w:rsidP="005616FE">
            <w:pPr>
              <w:suppressAutoHyphens/>
              <w:autoSpaceDE w:val="0"/>
              <w:spacing w:after="0" w:line="240" w:lineRule="auto"/>
              <w:ind w:left="426"/>
              <w:jc w:val="both"/>
              <w:rPr>
                <w:rFonts w:ascii="Times New Roman" w:hAnsi="Times New Roman" w:cs="Times New Roman"/>
                <w:color w:val="000000"/>
                <w:sz w:val="23"/>
                <w:szCs w:val="23"/>
              </w:rPr>
            </w:pPr>
            <w:r w:rsidRPr="00AB0BC6">
              <w:rPr>
                <w:rFonts w:ascii="Times New Roman" w:hAnsi="Times New Roman" w:cs="Times New Roman"/>
                <w:color w:val="000000"/>
                <w:sz w:val="23"/>
                <w:szCs w:val="23"/>
              </w:rPr>
              <w:t>________________</w:t>
            </w:r>
          </w:p>
          <w:p w14:paraId="54052014" w14:textId="77777777" w:rsidR="005616FE" w:rsidRPr="00AB0BC6" w:rsidRDefault="005616FE" w:rsidP="005616FE">
            <w:pPr>
              <w:suppressAutoHyphens/>
              <w:autoSpaceDE w:val="0"/>
              <w:spacing w:after="0" w:line="240" w:lineRule="auto"/>
              <w:ind w:left="426"/>
              <w:jc w:val="both"/>
              <w:rPr>
                <w:rFonts w:ascii="Times New Roman" w:eastAsia="Times New Roman" w:hAnsi="Times New Roman" w:cs="Times New Roman"/>
                <w:sz w:val="23"/>
                <w:szCs w:val="23"/>
                <w:vertAlign w:val="superscript"/>
                <w:lang w:eastAsia="zh-CN"/>
              </w:rPr>
            </w:pPr>
            <w:r w:rsidRPr="00AB0BC6">
              <w:rPr>
                <w:rFonts w:ascii="Times New Roman" w:hAnsi="Times New Roman" w:cs="Times New Roman"/>
                <w:color w:val="000000"/>
                <w:sz w:val="23"/>
                <w:szCs w:val="23"/>
                <w:vertAlign w:val="superscript"/>
              </w:rPr>
              <w:t xml:space="preserve">Paraksta atšifrējums </w:t>
            </w:r>
          </w:p>
        </w:tc>
      </w:tr>
    </w:tbl>
    <w:p w14:paraId="6BBFE631" w14:textId="77777777" w:rsidR="005616FE" w:rsidRPr="00AB0BC6" w:rsidRDefault="005616FE" w:rsidP="00606E01">
      <w:pPr>
        <w:suppressAutoHyphens/>
        <w:autoSpaceDN w:val="0"/>
        <w:spacing w:after="0" w:line="240" w:lineRule="auto"/>
        <w:jc w:val="both"/>
        <w:textAlignment w:val="baseline"/>
        <w:rPr>
          <w:rFonts w:ascii="Times New Roman" w:eastAsia="Times New Roman" w:hAnsi="Times New Roman" w:cs="Times New Roman"/>
          <w:b/>
          <w:bCs/>
          <w:sz w:val="23"/>
          <w:szCs w:val="23"/>
          <w:lang w:eastAsia="lv-LV"/>
        </w:rPr>
      </w:pPr>
    </w:p>
    <w:p w14:paraId="3BEEDDB0" w14:textId="77777777" w:rsidR="00185E68" w:rsidRPr="00AB0BC6" w:rsidRDefault="00185E68">
      <w:pPr>
        <w:rPr>
          <w:rFonts w:ascii="Times New Roman" w:eastAsia="Times New Roman" w:hAnsi="Times New Roman" w:cs="Times New Roman"/>
          <w:b/>
          <w:bCs/>
          <w:sz w:val="23"/>
          <w:szCs w:val="23"/>
          <w:lang w:eastAsia="lv-LV"/>
        </w:rPr>
      </w:pPr>
    </w:p>
    <w:sectPr w:rsidR="00185E68" w:rsidRPr="00AB0BC6" w:rsidSect="008E7C12">
      <w:footerReference w:type="default" r:id="rId21"/>
      <w:pgSz w:w="11907" w:h="16840"/>
      <w:pgMar w:top="851" w:right="992" w:bottom="1276" w:left="1276" w:header="720" w:footer="720" w:gutter="0"/>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817319F" w14:textId="77777777" w:rsidR="008E7C12" w:rsidRDefault="008E7C12" w:rsidP="00770F24">
      <w:pPr>
        <w:spacing w:after="0" w:line="240" w:lineRule="auto"/>
      </w:pPr>
      <w:r>
        <w:separator/>
      </w:r>
    </w:p>
  </w:endnote>
  <w:endnote w:type="continuationSeparator" w:id="0">
    <w:p w14:paraId="7FD52B24" w14:textId="77777777" w:rsidR="008E7C12" w:rsidRDefault="008E7C12" w:rsidP="00770F2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BA"/>
    <w:family w:val="roman"/>
    <w:pitch w:val="variable"/>
    <w:sig w:usb0="E0002EFF" w:usb1="C000785B" w:usb2="00000009" w:usb3="00000000" w:csb0="000001FF" w:csb1="00000000"/>
  </w:font>
  <w:font w:name="Arial Unicode MS">
    <w:panose1 w:val="020B0604020202020204"/>
    <w:charset w:val="00"/>
    <w:family w:val="roman"/>
    <w:pitch w:val="variable"/>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DokChampa">
    <w:charset w:val="DE"/>
    <w:family w:val="swiss"/>
    <w:pitch w:val="variable"/>
    <w:sig w:usb0="83000003" w:usb1="00000000" w:usb2="00000000" w:usb3="00000000" w:csb0="00010001" w:csb1="00000000"/>
  </w:font>
  <w:font w:name="Cambria">
    <w:panose1 w:val="02040503050406030204"/>
    <w:charset w:val="BA"/>
    <w:family w:val="roman"/>
    <w:pitch w:val="variable"/>
    <w:sig w:usb0="E00006FF" w:usb1="420024FF" w:usb2="02000000" w:usb3="00000000" w:csb0="0000019F" w:csb1="00000000"/>
  </w:font>
  <w:font w:name="!Neo'w Arial">
    <w:altName w:val="Arial"/>
    <w:charset w:val="00"/>
    <w:family w:val="swiss"/>
    <w:pitch w:val="variable"/>
    <w:sig w:usb0="00000287" w:usb1="00000000" w:usb2="00000000" w:usb3="00000000" w:csb0="0000009F" w:csb1="00000000"/>
  </w:font>
  <w:font w:name="HG Mincho Light J">
    <w:charset w:val="00"/>
    <w:family w:val="auto"/>
    <w:pitch w:val="variable"/>
  </w:font>
  <w:font w:name="Tahoma">
    <w:panose1 w:val="020B0604030504040204"/>
    <w:charset w:val="BA"/>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Segoe UI Symbol">
    <w:panose1 w:val="020B0502040204020203"/>
    <w:charset w:val="00"/>
    <w:family w:val="swiss"/>
    <w:pitch w:val="variable"/>
    <w:sig w:usb0="800001E3" w:usb1="1200FFEF" w:usb2="0004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032133474"/>
      <w:docPartObj>
        <w:docPartGallery w:val="Page Numbers (Bottom of Page)"/>
        <w:docPartUnique/>
      </w:docPartObj>
    </w:sdtPr>
    <w:sdtContent>
      <w:p w14:paraId="04281AEE" w14:textId="6D3C477F" w:rsidR="00541D67" w:rsidRDefault="00541D67">
        <w:pPr>
          <w:pStyle w:val="Kjene"/>
          <w:jc w:val="center"/>
        </w:pPr>
        <w:r>
          <w:fldChar w:fldCharType="begin"/>
        </w:r>
        <w:r>
          <w:instrText>PAGE   \* MERGEFORMAT</w:instrText>
        </w:r>
        <w:r>
          <w:fldChar w:fldCharType="separate"/>
        </w:r>
        <w:r>
          <w:t>2</w:t>
        </w:r>
        <w:r>
          <w:fldChar w:fldCharType="end"/>
        </w:r>
      </w:p>
    </w:sdtContent>
  </w:sdt>
  <w:p w14:paraId="14FE1F39" w14:textId="77777777" w:rsidR="004B6258" w:rsidRDefault="004B6258">
    <w:pPr>
      <w:pStyle w:val="Kjen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F617DBE" w14:textId="2B9469A3" w:rsidR="00541D67" w:rsidRDefault="00541D67">
    <w:pPr>
      <w:pStyle w:val="Kjene"/>
      <w:jc w:val="center"/>
    </w:pPr>
  </w:p>
  <w:p w14:paraId="034609B4" w14:textId="77777777" w:rsidR="004B6258" w:rsidRDefault="004B6258">
    <w:pPr>
      <w:pStyle w:val="Kjen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034924002"/>
      <w:docPartObj>
        <w:docPartGallery w:val="Page Numbers (Bottom of Page)"/>
        <w:docPartUnique/>
      </w:docPartObj>
    </w:sdtPr>
    <w:sdtContent>
      <w:p w14:paraId="5A035472" w14:textId="77777777" w:rsidR="00671318" w:rsidRDefault="00671318">
        <w:pPr>
          <w:pStyle w:val="Kjene"/>
          <w:jc w:val="center"/>
        </w:pPr>
        <w:r>
          <w:fldChar w:fldCharType="begin"/>
        </w:r>
        <w:r>
          <w:instrText>PAGE   \* MERGEFORMAT</w:instrText>
        </w:r>
        <w:r>
          <w:fldChar w:fldCharType="separate"/>
        </w:r>
        <w:r>
          <w:t>2</w:t>
        </w:r>
        <w:r>
          <w:fldChar w:fldCharType="end"/>
        </w:r>
      </w:p>
    </w:sdtContent>
  </w:sdt>
  <w:p w14:paraId="4CCB75A6" w14:textId="77777777" w:rsidR="00671318" w:rsidRDefault="00671318">
    <w:pPr>
      <w:pStyle w:val="Kjen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06FC7E7" w14:textId="77777777" w:rsidR="008E7C12" w:rsidRDefault="008E7C12" w:rsidP="00770F24">
      <w:pPr>
        <w:spacing w:after="0" w:line="240" w:lineRule="auto"/>
      </w:pPr>
      <w:r>
        <w:separator/>
      </w:r>
    </w:p>
  </w:footnote>
  <w:footnote w:type="continuationSeparator" w:id="0">
    <w:p w14:paraId="5754281F" w14:textId="77777777" w:rsidR="008E7C12" w:rsidRDefault="008E7C12" w:rsidP="00770F24">
      <w:pPr>
        <w:spacing w:after="0" w:line="240" w:lineRule="auto"/>
      </w:pPr>
      <w:r>
        <w:continuationSeparator/>
      </w:r>
    </w:p>
  </w:footnote>
  <w:footnote w:id="1">
    <w:p w14:paraId="00E69551" w14:textId="77777777" w:rsidR="004B6258" w:rsidRPr="00751AC6" w:rsidRDefault="004B6258" w:rsidP="00860158">
      <w:pPr>
        <w:pStyle w:val="Vresteksts"/>
        <w:jc w:val="both"/>
        <w:rPr>
          <w:color w:val="1F497D"/>
        </w:rPr>
      </w:pPr>
      <w:r w:rsidRPr="006C57BE">
        <w:rPr>
          <w:rStyle w:val="Vresatsauce"/>
        </w:rPr>
        <w:footnoteRef/>
      </w:r>
      <w:r w:rsidRPr="006C57BE">
        <w:rPr>
          <w:lang w:val="en-US"/>
        </w:rPr>
        <w:t xml:space="preserve"> </w:t>
      </w:r>
      <w:proofErr w:type="spellStart"/>
      <w:r w:rsidRPr="0079361B">
        <w:rPr>
          <w:lang w:val="en-US"/>
        </w:rPr>
        <w:t>Informāciju</w:t>
      </w:r>
      <w:proofErr w:type="spellEnd"/>
      <w:r w:rsidRPr="0079361B">
        <w:rPr>
          <w:lang w:val="en-US"/>
        </w:rPr>
        <w:t xml:space="preserve"> par to, </w:t>
      </w:r>
      <w:proofErr w:type="spellStart"/>
      <w:r w:rsidRPr="0079361B">
        <w:rPr>
          <w:lang w:val="en-US"/>
        </w:rPr>
        <w:t>kā</w:t>
      </w:r>
      <w:proofErr w:type="spellEnd"/>
      <w:r w:rsidRPr="0079361B">
        <w:rPr>
          <w:lang w:val="en-US"/>
        </w:rPr>
        <w:t xml:space="preserve"> </w:t>
      </w:r>
      <w:proofErr w:type="spellStart"/>
      <w:r w:rsidRPr="0079361B">
        <w:rPr>
          <w:lang w:val="en-US"/>
        </w:rPr>
        <w:t>ieinteresētais</w:t>
      </w:r>
      <w:proofErr w:type="spellEnd"/>
      <w:r w:rsidRPr="0079361B">
        <w:rPr>
          <w:lang w:val="en-US"/>
        </w:rPr>
        <w:t xml:space="preserve"> </w:t>
      </w:r>
      <w:r>
        <w:rPr>
          <w:lang w:val="en-US"/>
        </w:rPr>
        <w:t>pretendents</w:t>
      </w:r>
      <w:r w:rsidRPr="0079361B">
        <w:rPr>
          <w:lang w:val="en-US"/>
        </w:rPr>
        <w:t xml:space="preserve"> var </w:t>
      </w:r>
      <w:proofErr w:type="spellStart"/>
      <w:r w:rsidRPr="0079361B">
        <w:rPr>
          <w:lang w:val="en-US"/>
        </w:rPr>
        <w:t>reģistrēties</w:t>
      </w:r>
      <w:proofErr w:type="spellEnd"/>
      <w:r w:rsidRPr="0079361B">
        <w:rPr>
          <w:lang w:val="en-US"/>
        </w:rPr>
        <w:t xml:space="preserve"> par </w:t>
      </w:r>
      <w:proofErr w:type="spellStart"/>
      <w:r w:rsidRPr="0079361B">
        <w:rPr>
          <w:lang w:val="en-US"/>
        </w:rPr>
        <w:t>Nolikuma</w:t>
      </w:r>
      <w:proofErr w:type="spellEnd"/>
      <w:r w:rsidRPr="0079361B">
        <w:rPr>
          <w:lang w:val="en-US"/>
        </w:rPr>
        <w:t xml:space="preserve"> </w:t>
      </w:r>
      <w:proofErr w:type="spellStart"/>
      <w:r w:rsidRPr="0079361B">
        <w:rPr>
          <w:lang w:val="en-US"/>
        </w:rPr>
        <w:t>saņēmēju</w:t>
      </w:r>
      <w:proofErr w:type="spellEnd"/>
      <w:r w:rsidRPr="0079361B">
        <w:rPr>
          <w:lang w:val="en-US"/>
        </w:rPr>
        <w:t xml:space="preserve"> </w:t>
      </w:r>
      <w:proofErr w:type="spellStart"/>
      <w:r w:rsidRPr="0079361B">
        <w:rPr>
          <w:lang w:val="en-US"/>
        </w:rPr>
        <w:t>sk</w:t>
      </w:r>
      <w:proofErr w:type="spellEnd"/>
      <w:r>
        <w:rPr>
          <w:lang w:val="en-US"/>
        </w:rPr>
        <w:t>:</w:t>
      </w:r>
      <w:r w:rsidRPr="0079361B">
        <w:rPr>
          <w:color w:val="FF0000"/>
          <w:lang w:val="en-US"/>
        </w:rPr>
        <w:t xml:space="preserve"> </w:t>
      </w:r>
      <w:hyperlink r:id="rId1" w:history="1">
        <w:r w:rsidRPr="00134FEF">
          <w:rPr>
            <w:rStyle w:val="Hipersaite"/>
          </w:rPr>
          <w:t>https</w:t>
        </w:r>
        <w:r w:rsidRPr="00D85869">
          <w:rPr>
            <w:rStyle w:val="Hipersaite"/>
          </w:rPr>
          <w:t>://</w:t>
        </w:r>
        <w:r w:rsidRPr="00134FEF">
          <w:rPr>
            <w:rStyle w:val="Hipersaite"/>
          </w:rPr>
          <w:t>www</w:t>
        </w:r>
        <w:r w:rsidRPr="00D85869">
          <w:rPr>
            <w:rStyle w:val="Hipersaite"/>
          </w:rPr>
          <w:t>.</w:t>
        </w:r>
        <w:r w:rsidRPr="00134FEF">
          <w:rPr>
            <w:rStyle w:val="Hipersaite"/>
          </w:rPr>
          <w:t>eis</w:t>
        </w:r>
        <w:r w:rsidRPr="00D85869">
          <w:rPr>
            <w:rStyle w:val="Hipersaite"/>
          </w:rPr>
          <w:t>.</w:t>
        </w:r>
        <w:r w:rsidRPr="00134FEF">
          <w:rPr>
            <w:rStyle w:val="Hipersaite"/>
          </w:rPr>
          <w:t>gov</w:t>
        </w:r>
        <w:r w:rsidRPr="00D85869">
          <w:rPr>
            <w:rStyle w:val="Hipersaite"/>
          </w:rPr>
          <w:t>.</w:t>
        </w:r>
        <w:r w:rsidRPr="00134FEF">
          <w:rPr>
            <w:rStyle w:val="Hipersaite"/>
          </w:rPr>
          <w:t>lv</w:t>
        </w:r>
        <w:r w:rsidRPr="00D85869">
          <w:rPr>
            <w:rStyle w:val="Hipersaite"/>
          </w:rPr>
          <w:t>/</w:t>
        </w:r>
        <w:r w:rsidRPr="00134FEF">
          <w:rPr>
            <w:rStyle w:val="Hipersaite"/>
          </w:rPr>
          <w:t>EIS</w:t>
        </w:r>
        <w:r w:rsidRPr="00D85869">
          <w:rPr>
            <w:rStyle w:val="Hipersaite"/>
          </w:rPr>
          <w:t>/</w:t>
        </w:r>
        <w:r w:rsidRPr="00134FEF">
          <w:rPr>
            <w:rStyle w:val="Hipersaite"/>
          </w:rPr>
          <w:t>Publications</w:t>
        </w:r>
        <w:r w:rsidRPr="00D85869">
          <w:rPr>
            <w:rStyle w:val="Hipersaite"/>
          </w:rPr>
          <w:t>/</w:t>
        </w:r>
        <w:r w:rsidRPr="00134FEF">
          <w:rPr>
            <w:rStyle w:val="Hipersaite"/>
          </w:rPr>
          <w:t>PublicationView</w:t>
        </w:r>
        <w:r w:rsidRPr="00D85869">
          <w:rPr>
            <w:rStyle w:val="Hipersaite"/>
          </w:rPr>
          <w:t>.</w:t>
        </w:r>
        <w:r w:rsidRPr="00134FEF">
          <w:rPr>
            <w:rStyle w:val="Hipersaite"/>
          </w:rPr>
          <w:t>aspx</w:t>
        </w:r>
        <w:r w:rsidRPr="00D85869">
          <w:rPr>
            <w:rStyle w:val="Hipersaite"/>
          </w:rPr>
          <w:t>?</w:t>
        </w:r>
        <w:r w:rsidRPr="00134FEF">
          <w:rPr>
            <w:rStyle w:val="Hipersaite"/>
          </w:rPr>
          <w:t>PublicationId</w:t>
        </w:r>
        <w:r w:rsidRPr="00D85869">
          <w:rPr>
            <w:rStyle w:val="Hipersaite"/>
          </w:rPr>
          <w:t>=883</w:t>
        </w:r>
      </w:hyperlink>
    </w:p>
  </w:footnote>
  <w:footnote w:id="2">
    <w:p w14:paraId="7271F70A" w14:textId="77777777" w:rsidR="005B6962" w:rsidRPr="005E48AC" w:rsidRDefault="005B6962" w:rsidP="005B6962">
      <w:pPr>
        <w:pStyle w:val="Vresteksts"/>
        <w:rPr>
          <w:lang w:val="lv-LV"/>
        </w:rPr>
      </w:pPr>
      <w:r>
        <w:rPr>
          <w:rStyle w:val="Vresatsauce"/>
        </w:rPr>
        <w:footnoteRef/>
      </w:r>
      <w:r>
        <w:t xml:space="preserve"> </w:t>
      </w:r>
      <w:r>
        <w:rPr>
          <w:lang w:val="lv-LV"/>
        </w:rPr>
        <w:t>Atbilstoši 30.04.2012. Ministru kabineta noteikumiem Nr. 240 “</w:t>
      </w:r>
      <w:proofErr w:type="spellStart"/>
      <w:r>
        <w:t>Vispārīgie</w:t>
      </w:r>
      <w:proofErr w:type="spellEnd"/>
      <w:r>
        <w:t xml:space="preserve"> </w:t>
      </w:r>
      <w:proofErr w:type="spellStart"/>
      <w:r>
        <w:t>teritorijas</w:t>
      </w:r>
      <w:proofErr w:type="spellEnd"/>
      <w:r>
        <w:t xml:space="preserve"> </w:t>
      </w:r>
      <w:proofErr w:type="spellStart"/>
      <w:r>
        <w:t>plānošanas</w:t>
      </w:r>
      <w:proofErr w:type="spellEnd"/>
      <w:r>
        <w:t xml:space="preserve">, </w:t>
      </w:r>
      <w:proofErr w:type="spellStart"/>
      <w:r>
        <w:t>izmantošanas</w:t>
      </w:r>
      <w:proofErr w:type="spellEnd"/>
      <w:r>
        <w:t xml:space="preserve"> un </w:t>
      </w:r>
      <w:proofErr w:type="spellStart"/>
      <w:r>
        <w:t>apbūves</w:t>
      </w:r>
      <w:proofErr w:type="spellEnd"/>
      <w:r>
        <w:t xml:space="preserve"> </w:t>
      </w:r>
      <w:proofErr w:type="spellStart"/>
      <w:r>
        <w:t>noteikumi</w:t>
      </w:r>
      <w:proofErr w:type="spellEnd"/>
      <w:r>
        <w:rPr>
          <w:lang w:val="lv-LV"/>
        </w:rPr>
        <w:t>”</w:t>
      </w:r>
    </w:p>
  </w:footnote>
  <w:footnote w:id="3">
    <w:p w14:paraId="501AFB89" w14:textId="77777777" w:rsidR="004B6258" w:rsidRPr="00E94ADC" w:rsidRDefault="004B6258" w:rsidP="00D92D54">
      <w:pPr>
        <w:pStyle w:val="Vresteksts"/>
      </w:pPr>
      <w:r>
        <w:rPr>
          <w:rStyle w:val="Vresatsauce"/>
        </w:rPr>
        <w:footnoteRef/>
      </w:r>
      <w:r>
        <w:t xml:space="preserve"> </w:t>
      </w:r>
      <w:hyperlink r:id="rId2" w:history="1">
        <w:r w:rsidRPr="00E94ADC">
          <w:rPr>
            <w:rStyle w:val="Hipersaite"/>
          </w:rPr>
          <w:t>https://www.iub.gov.lv/sites/default/files/upload/skaidrojums_mazajie_videjie_uzn.pdf</w:t>
        </w:r>
      </w:hyperlink>
      <w:r>
        <w:t>.</w:t>
      </w:r>
    </w:p>
  </w:footnote>
  <w:footnote w:id="4">
    <w:p w14:paraId="62DED0FB" w14:textId="77777777" w:rsidR="00054D5C" w:rsidRPr="005D1CD0" w:rsidRDefault="00054D5C" w:rsidP="00054D5C">
      <w:pPr>
        <w:pStyle w:val="Vresteksts"/>
        <w:rPr>
          <w:lang w:val="lv-LV"/>
        </w:rPr>
      </w:pPr>
      <w:r>
        <w:rPr>
          <w:rStyle w:val="Vresatsauce"/>
        </w:rPr>
        <w:footnoteRef/>
      </w:r>
      <w:r>
        <w:t xml:space="preserve"> </w:t>
      </w:r>
      <w:hyperlink r:id="rId3" w:history="1">
        <w:r w:rsidRPr="00E94ADC">
          <w:rPr>
            <w:rStyle w:val="Hipersaite"/>
          </w:rPr>
          <w:t>https://www.iub.gov.lv/sites/default/files/upload/skaidrojums_mazajie_videjie_uzn.pdf</w:t>
        </w:r>
      </w:hyperlink>
    </w:p>
  </w:footnote>
  <w:footnote w:id="5">
    <w:p w14:paraId="06548C54" w14:textId="77777777" w:rsidR="004B6258" w:rsidRPr="00611F5A" w:rsidRDefault="004B6258" w:rsidP="00167444">
      <w:pPr>
        <w:pStyle w:val="Vresteksts"/>
      </w:pPr>
      <w:r>
        <w:rPr>
          <w:rStyle w:val="Vresatsauce"/>
        </w:rPr>
        <w:footnoteRef/>
      </w:r>
      <w:r>
        <w:t xml:space="preserve"> </w:t>
      </w:r>
      <w:proofErr w:type="spellStart"/>
      <w:r w:rsidRPr="00611F5A">
        <w:t>Šī</w:t>
      </w:r>
      <w:proofErr w:type="spellEnd"/>
      <w:r w:rsidRPr="00611F5A">
        <w:t xml:space="preserve"> </w:t>
      </w:r>
      <w:proofErr w:type="spellStart"/>
      <w:r w:rsidRPr="00611F5A">
        <w:t>apliecinājuma</w:t>
      </w:r>
      <w:proofErr w:type="spellEnd"/>
      <w:r w:rsidRPr="00611F5A">
        <w:t xml:space="preserve"> </w:t>
      </w:r>
      <w:proofErr w:type="spellStart"/>
      <w:r w:rsidRPr="00611F5A">
        <w:t>kontekstā</w:t>
      </w:r>
      <w:proofErr w:type="spellEnd"/>
      <w:r w:rsidRPr="00611F5A">
        <w:t xml:space="preserve"> </w:t>
      </w:r>
      <w:proofErr w:type="spellStart"/>
      <w:r w:rsidRPr="00611F5A">
        <w:t>ar</w:t>
      </w:r>
      <w:proofErr w:type="spellEnd"/>
      <w:r w:rsidRPr="00611F5A">
        <w:t xml:space="preserve"> </w:t>
      </w:r>
      <w:proofErr w:type="spellStart"/>
      <w:r w:rsidRPr="00611F5A">
        <w:t>terminu</w:t>
      </w:r>
      <w:proofErr w:type="spellEnd"/>
      <w:r w:rsidRPr="00611F5A">
        <w:t xml:space="preserve"> „</w:t>
      </w:r>
      <w:proofErr w:type="spellStart"/>
      <w:r w:rsidRPr="00611F5A">
        <w:t>konkurents</w:t>
      </w:r>
      <w:proofErr w:type="spellEnd"/>
      <w:r w:rsidRPr="00611F5A">
        <w:t xml:space="preserve">” </w:t>
      </w:r>
      <w:proofErr w:type="spellStart"/>
      <w:r w:rsidRPr="00611F5A">
        <w:t>apzīmē</w:t>
      </w:r>
      <w:proofErr w:type="spellEnd"/>
      <w:r w:rsidRPr="00611F5A">
        <w:t xml:space="preserve"> </w:t>
      </w:r>
      <w:proofErr w:type="spellStart"/>
      <w:r w:rsidRPr="00611F5A">
        <w:t>jebkuru</w:t>
      </w:r>
      <w:proofErr w:type="spellEnd"/>
      <w:r w:rsidRPr="00611F5A">
        <w:t xml:space="preserve"> </w:t>
      </w:r>
      <w:proofErr w:type="spellStart"/>
      <w:r w:rsidRPr="00611F5A">
        <w:t>fizisku</w:t>
      </w:r>
      <w:proofErr w:type="spellEnd"/>
      <w:r w:rsidRPr="00611F5A">
        <w:t xml:space="preserve"> </w:t>
      </w:r>
      <w:proofErr w:type="spellStart"/>
      <w:r w:rsidRPr="00611F5A">
        <w:t>vai</w:t>
      </w:r>
      <w:proofErr w:type="spellEnd"/>
      <w:r w:rsidRPr="00611F5A">
        <w:t xml:space="preserve"> </w:t>
      </w:r>
      <w:proofErr w:type="spellStart"/>
      <w:r w:rsidRPr="00611F5A">
        <w:t>juridisku</w:t>
      </w:r>
      <w:proofErr w:type="spellEnd"/>
      <w:r w:rsidRPr="00611F5A">
        <w:t xml:space="preserve"> </w:t>
      </w:r>
      <w:proofErr w:type="spellStart"/>
      <w:r w:rsidRPr="00611F5A">
        <w:t>personu</w:t>
      </w:r>
      <w:proofErr w:type="spellEnd"/>
      <w:r w:rsidRPr="00611F5A">
        <w:t xml:space="preserve">, </w:t>
      </w:r>
      <w:proofErr w:type="spellStart"/>
      <w:r w:rsidRPr="00611F5A">
        <w:t>kura</w:t>
      </w:r>
      <w:proofErr w:type="spellEnd"/>
      <w:r w:rsidRPr="00611F5A">
        <w:t xml:space="preserve"> nav </w:t>
      </w:r>
      <w:r>
        <w:t>Pretendents</w:t>
      </w:r>
      <w:r w:rsidRPr="00611F5A">
        <w:t xml:space="preserve"> un </w:t>
      </w:r>
      <w:proofErr w:type="spellStart"/>
      <w:r w:rsidRPr="00611F5A">
        <w:t>kura</w:t>
      </w:r>
      <w:proofErr w:type="spellEnd"/>
      <w:r w:rsidRPr="00611F5A">
        <w:t>:</w:t>
      </w:r>
    </w:p>
    <w:p w14:paraId="7498143B" w14:textId="77777777" w:rsidR="004B6258" w:rsidRPr="00611F5A" w:rsidRDefault="004B6258" w:rsidP="00167444">
      <w:pPr>
        <w:pStyle w:val="Vresteksts"/>
        <w:ind w:left="284"/>
      </w:pPr>
      <w:r w:rsidRPr="00611F5A">
        <w:t xml:space="preserve">1) </w:t>
      </w:r>
      <w:proofErr w:type="spellStart"/>
      <w:r w:rsidRPr="00611F5A">
        <w:t>iesniedz</w:t>
      </w:r>
      <w:proofErr w:type="spellEnd"/>
      <w:r w:rsidRPr="00611F5A">
        <w:t xml:space="preserve"> </w:t>
      </w:r>
      <w:proofErr w:type="spellStart"/>
      <w:r w:rsidRPr="00611F5A">
        <w:t>piedāvājumu</w:t>
      </w:r>
      <w:proofErr w:type="spellEnd"/>
      <w:r w:rsidRPr="00611F5A">
        <w:t xml:space="preserve"> </w:t>
      </w:r>
      <w:proofErr w:type="spellStart"/>
      <w:r w:rsidRPr="00611F5A">
        <w:t>šim</w:t>
      </w:r>
      <w:proofErr w:type="spellEnd"/>
      <w:r w:rsidRPr="00611F5A">
        <w:t xml:space="preserve"> </w:t>
      </w:r>
      <w:proofErr w:type="spellStart"/>
      <w:r>
        <w:t>konkursam</w:t>
      </w:r>
      <w:proofErr w:type="spellEnd"/>
      <w:r w:rsidRPr="00611F5A">
        <w:t>;</w:t>
      </w:r>
    </w:p>
    <w:p w14:paraId="094D1199" w14:textId="77777777" w:rsidR="004B6258" w:rsidRPr="00611F5A" w:rsidRDefault="004B6258" w:rsidP="00167444">
      <w:pPr>
        <w:pStyle w:val="Vresteksts"/>
        <w:ind w:left="284"/>
      </w:pPr>
      <w:r w:rsidRPr="00611F5A">
        <w:t xml:space="preserve">2) </w:t>
      </w:r>
      <w:proofErr w:type="spellStart"/>
      <w:r w:rsidRPr="00611F5A">
        <w:t>ņemot</w:t>
      </w:r>
      <w:proofErr w:type="spellEnd"/>
      <w:r w:rsidRPr="00611F5A">
        <w:t xml:space="preserve"> </w:t>
      </w:r>
      <w:proofErr w:type="spellStart"/>
      <w:r w:rsidRPr="00611F5A">
        <w:t>vērā</w:t>
      </w:r>
      <w:proofErr w:type="spellEnd"/>
      <w:r w:rsidRPr="00611F5A">
        <w:t xml:space="preserve"> </w:t>
      </w:r>
      <w:proofErr w:type="spellStart"/>
      <w:r w:rsidRPr="00611F5A">
        <w:t>tās</w:t>
      </w:r>
      <w:proofErr w:type="spellEnd"/>
      <w:r w:rsidRPr="00611F5A">
        <w:t xml:space="preserve"> </w:t>
      </w:r>
      <w:proofErr w:type="spellStart"/>
      <w:r w:rsidRPr="00611F5A">
        <w:t>kvalifikāciju</w:t>
      </w:r>
      <w:proofErr w:type="spellEnd"/>
      <w:r w:rsidRPr="00611F5A">
        <w:t xml:space="preserve">, </w:t>
      </w:r>
      <w:proofErr w:type="spellStart"/>
      <w:r w:rsidRPr="00611F5A">
        <w:t>spējas</w:t>
      </w:r>
      <w:proofErr w:type="spellEnd"/>
      <w:r>
        <w:t xml:space="preserve"> </w:t>
      </w:r>
      <w:proofErr w:type="spellStart"/>
      <w:r>
        <w:t>vai</w:t>
      </w:r>
      <w:proofErr w:type="spellEnd"/>
      <w:r>
        <w:t xml:space="preserve"> </w:t>
      </w:r>
      <w:proofErr w:type="spellStart"/>
      <w:r>
        <w:t>pieredzi</w:t>
      </w:r>
      <w:proofErr w:type="spellEnd"/>
      <w:r>
        <w:t xml:space="preserve">, </w:t>
      </w:r>
      <w:proofErr w:type="spellStart"/>
      <w:r>
        <w:t>kā</w:t>
      </w:r>
      <w:proofErr w:type="spellEnd"/>
      <w:r>
        <w:t xml:space="preserve"> </w:t>
      </w:r>
      <w:proofErr w:type="spellStart"/>
      <w:r>
        <w:t>arī</w:t>
      </w:r>
      <w:proofErr w:type="spellEnd"/>
      <w:r>
        <w:t xml:space="preserve"> </w:t>
      </w:r>
      <w:proofErr w:type="spellStart"/>
      <w:r>
        <w:t>piedāvāto</w:t>
      </w:r>
      <w:proofErr w:type="spellEnd"/>
      <w:r w:rsidRPr="00611F5A">
        <w:t xml:space="preserve"> </w:t>
      </w:r>
      <w:proofErr w:type="spellStart"/>
      <w:r w:rsidRPr="00611F5A">
        <w:t>pa</w:t>
      </w:r>
      <w:r>
        <w:t>kalpojumu</w:t>
      </w:r>
      <w:proofErr w:type="spellEnd"/>
      <w:r w:rsidRPr="00611F5A">
        <w:t xml:space="preserve">, </w:t>
      </w:r>
      <w:proofErr w:type="spellStart"/>
      <w:r w:rsidRPr="00611F5A">
        <w:t>varētu</w:t>
      </w:r>
      <w:proofErr w:type="spellEnd"/>
      <w:r w:rsidRPr="00611F5A">
        <w:t xml:space="preserve"> </w:t>
      </w:r>
      <w:proofErr w:type="spellStart"/>
      <w:r w:rsidRPr="00611F5A">
        <w:t>iesniegt</w:t>
      </w:r>
      <w:proofErr w:type="spellEnd"/>
      <w:r w:rsidRPr="00611F5A">
        <w:t xml:space="preserve"> </w:t>
      </w:r>
      <w:proofErr w:type="spellStart"/>
      <w:r w:rsidRPr="00611F5A">
        <w:t>piedāvājumu</w:t>
      </w:r>
      <w:proofErr w:type="spellEnd"/>
      <w:r w:rsidRPr="00611F5A">
        <w:t xml:space="preserve"> </w:t>
      </w:r>
      <w:proofErr w:type="spellStart"/>
      <w:r w:rsidRPr="00611F5A">
        <w:t>šim</w:t>
      </w:r>
      <w:proofErr w:type="spellEnd"/>
      <w:r w:rsidRPr="00611F5A">
        <w:t xml:space="preserve"> </w:t>
      </w:r>
      <w:proofErr w:type="spellStart"/>
      <w:r>
        <w:t>konkursam</w:t>
      </w:r>
      <w:proofErr w:type="spellEnd"/>
      <w:r w:rsidRPr="00611F5A">
        <w:t>.</w:t>
      </w:r>
    </w:p>
  </w:footnote>
  <w:footnote w:id="6">
    <w:p w14:paraId="6CA8DF4A" w14:textId="77777777" w:rsidR="004B6258" w:rsidRPr="00611F5A" w:rsidRDefault="004B6258" w:rsidP="00167444">
      <w:pPr>
        <w:pStyle w:val="Vresteksts"/>
      </w:pPr>
      <w:r w:rsidRPr="003345F1">
        <w:rPr>
          <w:rStyle w:val="Vresatsauce"/>
        </w:rPr>
        <w:footnoteRef/>
      </w:r>
      <w:r w:rsidRPr="003345F1">
        <w:t xml:space="preserve"> </w:t>
      </w:r>
      <w:proofErr w:type="spellStart"/>
      <w:r w:rsidRPr="003345F1">
        <w:t>Publisko</w:t>
      </w:r>
      <w:proofErr w:type="spellEnd"/>
      <w:r w:rsidRPr="003345F1">
        <w:t xml:space="preserve"> </w:t>
      </w:r>
      <w:proofErr w:type="spellStart"/>
      <w:r w:rsidRPr="003345F1">
        <w:t>iepirkumu</w:t>
      </w:r>
      <w:proofErr w:type="spellEnd"/>
      <w:r w:rsidRPr="003345F1">
        <w:t xml:space="preserve"> </w:t>
      </w:r>
      <w:proofErr w:type="spellStart"/>
      <w:r w:rsidRPr="003345F1">
        <w:t>likuma</w:t>
      </w:r>
      <w:proofErr w:type="spellEnd"/>
      <w:r w:rsidRPr="003345F1">
        <w:t xml:space="preserve"> 42. </w:t>
      </w:r>
      <w:proofErr w:type="spellStart"/>
      <w:r w:rsidRPr="003345F1">
        <w:t>panta</w:t>
      </w:r>
      <w:proofErr w:type="spellEnd"/>
      <w:r w:rsidRPr="003345F1">
        <w:t xml:space="preserve"> </w:t>
      </w:r>
      <w:proofErr w:type="spellStart"/>
      <w:r w:rsidRPr="003345F1">
        <w:t>pirmās</w:t>
      </w:r>
      <w:proofErr w:type="spellEnd"/>
      <w:r w:rsidRPr="003345F1">
        <w:t xml:space="preserve"> </w:t>
      </w:r>
      <w:proofErr w:type="spellStart"/>
      <w:r w:rsidRPr="003345F1">
        <w:t>daļas</w:t>
      </w:r>
      <w:proofErr w:type="spellEnd"/>
      <w:r w:rsidRPr="003345F1">
        <w:t xml:space="preserve"> 6.punkts un </w:t>
      </w:r>
      <w:proofErr w:type="spellStart"/>
      <w:r w:rsidRPr="003345F1">
        <w:t>otrās</w:t>
      </w:r>
      <w:proofErr w:type="spellEnd"/>
      <w:r w:rsidRPr="003345F1">
        <w:t xml:space="preserve"> </w:t>
      </w:r>
      <w:proofErr w:type="spellStart"/>
      <w:r w:rsidRPr="003345F1">
        <w:t>daļas</w:t>
      </w:r>
      <w:proofErr w:type="spellEnd"/>
      <w:r w:rsidRPr="003345F1">
        <w:t xml:space="preserve"> 2.punkts.</w:t>
      </w:r>
    </w:p>
  </w:footnote>
  <w:footnote w:id="7">
    <w:p w14:paraId="258B0961" w14:textId="77777777" w:rsidR="004B6258" w:rsidRPr="00611F5A" w:rsidRDefault="004B6258" w:rsidP="00167444">
      <w:pPr>
        <w:pStyle w:val="Vresteksts"/>
        <w:jc w:val="both"/>
      </w:pPr>
      <w:r w:rsidRPr="00611F5A">
        <w:rPr>
          <w:rStyle w:val="Vresatsauce"/>
        </w:rPr>
        <w:footnoteRef/>
      </w:r>
      <w:r>
        <w:t xml:space="preserve"> </w:t>
      </w:r>
      <w:proofErr w:type="spellStart"/>
      <w:r w:rsidRPr="00611F5A">
        <w:t>Programma</w:t>
      </w:r>
      <w:proofErr w:type="spellEnd"/>
      <w:r w:rsidRPr="00611F5A">
        <w:t xml:space="preserve">, </w:t>
      </w:r>
      <w:proofErr w:type="spellStart"/>
      <w:r w:rsidRPr="00611F5A">
        <w:t>kuras</w:t>
      </w:r>
      <w:proofErr w:type="spellEnd"/>
      <w:r w:rsidRPr="00611F5A">
        <w:t xml:space="preserve"> </w:t>
      </w:r>
      <w:proofErr w:type="spellStart"/>
      <w:r w:rsidRPr="00611F5A">
        <w:t>ietvaros</w:t>
      </w:r>
      <w:proofErr w:type="spellEnd"/>
      <w:r w:rsidRPr="00611F5A">
        <w:t xml:space="preserve"> </w:t>
      </w:r>
      <w:proofErr w:type="spellStart"/>
      <w:r w:rsidRPr="00611F5A">
        <w:t>uzņēmumam</w:t>
      </w:r>
      <w:proofErr w:type="spellEnd"/>
      <w:r w:rsidRPr="00611F5A">
        <w:t xml:space="preserve">, kas </w:t>
      </w:r>
      <w:proofErr w:type="spellStart"/>
      <w:r w:rsidRPr="00611F5A">
        <w:t>ir</w:t>
      </w:r>
      <w:proofErr w:type="spellEnd"/>
      <w:r w:rsidRPr="00611F5A">
        <w:t xml:space="preserve"> </w:t>
      </w:r>
      <w:proofErr w:type="spellStart"/>
      <w:r w:rsidRPr="00611F5A">
        <w:t>vai</w:t>
      </w:r>
      <w:proofErr w:type="spellEnd"/>
      <w:r w:rsidRPr="00611F5A">
        <w:t xml:space="preserve"> </w:t>
      </w:r>
      <w:proofErr w:type="spellStart"/>
      <w:r w:rsidRPr="00611F5A">
        <w:t>bija</w:t>
      </w:r>
      <w:proofErr w:type="spellEnd"/>
      <w:r w:rsidRPr="00611F5A">
        <w:t xml:space="preserve"> </w:t>
      </w:r>
      <w:proofErr w:type="spellStart"/>
      <w:r w:rsidRPr="00611F5A">
        <w:t>iesaistīts</w:t>
      </w:r>
      <w:proofErr w:type="spellEnd"/>
      <w:r w:rsidRPr="00611F5A">
        <w:t xml:space="preserve"> </w:t>
      </w:r>
      <w:proofErr w:type="spellStart"/>
      <w:r w:rsidRPr="00611F5A">
        <w:t>kartelī</w:t>
      </w:r>
      <w:proofErr w:type="spellEnd"/>
      <w:r w:rsidRPr="00611F5A">
        <w:t xml:space="preserve">, </w:t>
      </w:r>
      <w:proofErr w:type="spellStart"/>
      <w:r w:rsidRPr="00611F5A">
        <w:t>Ministru</w:t>
      </w:r>
      <w:proofErr w:type="spellEnd"/>
      <w:r w:rsidRPr="00611F5A">
        <w:t xml:space="preserve"> </w:t>
      </w:r>
      <w:proofErr w:type="spellStart"/>
      <w:r w:rsidRPr="00611F5A">
        <w:t>kabineta</w:t>
      </w:r>
      <w:proofErr w:type="spellEnd"/>
      <w:r w:rsidRPr="00611F5A">
        <w:t xml:space="preserve"> 29.09.2008. </w:t>
      </w:r>
      <w:proofErr w:type="spellStart"/>
      <w:r w:rsidRPr="00611F5A">
        <w:t>noteikumos</w:t>
      </w:r>
      <w:proofErr w:type="spellEnd"/>
      <w:r w:rsidRPr="00611F5A">
        <w:t xml:space="preserve"> Nr.796 </w:t>
      </w:r>
      <w:r w:rsidRPr="00611F5A">
        <w:rPr>
          <w:i/>
        </w:rPr>
        <w:t>„</w:t>
      </w:r>
      <w:proofErr w:type="spellStart"/>
      <w:r w:rsidRPr="00611F5A">
        <w:rPr>
          <w:i/>
          <w:iCs/>
        </w:rPr>
        <w:t>Kārtība</w:t>
      </w:r>
      <w:proofErr w:type="spellEnd"/>
      <w:r w:rsidRPr="00611F5A">
        <w:rPr>
          <w:i/>
          <w:iCs/>
        </w:rPr>
        <w:t xml:space="preserve">, </w:t>
      </w:r>
      <w:proofErr w:type="spellStart"/>
      <w:r w:rsidRPr="00611F5A">
        <w:rPr>
          <w:i/>
          <w:iCs/>
        </w:rPr>
        <w:t>kādā</w:t>
      </w:r>
      <w:proofErr w:type="spellEnd"/>
      <w:r w:rsidRPr="00611F5A">
        <w:rPr>
          <w:i/>
          <w:iCs/>
        </w:rPr>
        <w:t xml:space="preserve"> </w:t>
      </w:r>
      <w:proofErr w:type="spellStart"/>
      <w:r w:rsidRPr="00611F5A">
        <w:rPr>
          <w:i/>
          <w:iCs/>
        </w:rPr>
        <w:t>nosakāms</w:t>
      </w:r>
      <w:proofErr w:type="spellEnd"/>
      <w:r w:rsidRPr="00611F5A">
        <w:rPr>
          <w:i/>
          <w:iCs/>
        </w:rPr>
        <w:t xml:space="preserve"> </w:t>
      </w:r>
      <w:proofErr w:type="spellStart"/>
      <w:r w:rsidRPr="00611F5A">
        <w:rPr>
          <w:i/>
          <w:iCs/>
        </w:rPr>
        <w:t>naudas</w:t>
      </w:r>
      <w:proofErr w:type="spellEnd"/>
      <w:r w:rsidRPr="00611F5A">
        <w:rPr>
          <w:i/>
          <w:iCs/>
        </w:rPr>
        <w:t xml:space="preserve"> sods par </w:t>
      </w:r>
      <w:proofErr w:type="spellStart"/>
      <w:r w:rsidRPr="00611F5A">
        <w:rPr>
          <w:i/>
          <w:iCs/>
        </w:rPr>
        <w:t>Konkurences</w:t>
      </w:r>
      <w:proofErr w:type="spellEnd"/>
      <w:r w:rsidRPr="00611F5A">
        <w:rPr>
          <w:i/>
          <w:iCs/>
        </w:rPr>
        <w:t xml:space="preserve"> </w:t>
      </w:r>
      <w:proofErr w:type="spellStart"/>
      <w:r w:rsidRPr="00611F5A">
        <w:rPr>
          <w:i/>
          <w:iCs/>
        </w:rPr>
        <w:t>likuma</w:t>
      </w:r>
      <w:proofErr w:type="spellEnd"/>
      <w:r w:rsidRPr="00611F5A">
        <w:rPr>
          <w:i/>
          <w:iCs/>
        </w:rPr>
        <w:t xml:space="preserve"> 11.panta </w:t>
      </w:r>
      <w:proofErr w:type="spellStart"/>
      <w:r w:rsidRPr="00611F5A">
        <w:rPr>
          <w:i/>
          <w:iCs/>
        </w:rPr>
        <w:t>pirmajā</w:t>
      </w:r>
      <w:proofErr w:type="spellEnd"/>
      <w:r w:rsidRPr="00611F5A">
        <w:rPr>
          <w:i/>
          <w:iCs/>
        </w:rPr>
        <w:t xml:space="preserve"> </w:t>
      </w:r>
      <w:proofErr w:type="spellStart"/>
      <w:r w:rsidRPr="00611F5A">
        <w:rPr>
          <w:i/>
          <w:iCs/>
        </w:rPr>
        <w:t>daļā</w:t>
      </w:r>
      <w:proofErr w:type="spellEnd"/>
      <w:r w:rsidRPr="00611F5A">
        <w:rPr>
          <w:i/>
          <w:iCs/>
        </w:rPr>
        <w:t xml:space="preserve"> un 13.pantā </w:t>
      </w:r>
      <w:proofErr w:type="spellStart"/>
      <w:r w:rsidRPr="00611F5A">
        <w:rPr>
          <w:i/>
          <w:iCs/>
        </w:rPr>
        <w:t>paredzētajiem</w:t>
      </w:r>
      <w:proofErr w:type="spellEnd"/>
      <w:r w:rsidRPr="00611F5A">
        <w:rPr>
          <w:i/>
          <w:iCs/>
        </w:rPr>
        <w:t xml:space="preserve"> </w:t>
      </w:r>
      <w:proofErr w:type="spellStart"/>
      <w:r w:rsidRPr="00611F5A">
        <w:rPr>
          <w:i/>
          <w:iCs/>
        </w:rPr>
        <w:t>pārkāpumiem</w:t>
      </w:r>
      <w:proofErr w:type="spellEnd"/>
      <w:r w:rsidRPr="00611F5A">
        <w:rPr>
          <w:i/>
        </w:rPr>
        <w:t xml:space="preserve">” </w:t>
      </w:r>
      <w:proofErr w:type="spellStart"/>
      <w:r w:rsidRPr="00611F5A">
        <w:t>noteiktajā</w:t>
      </w:r>
      <w:proofErr w:type="spellEnd"/>
      <w:r w:rsidRPr="00611F5A">
        <w:t xml:space="preserve"> </w:t>
      </w:r>
      <w:proofErr w:type="spellStart"/>
      <w:r w:rsidRPr="00611F5A">
        <w:t>kārtībā</w:t>
      </w:r>
      <w:proofErr w:type="spellEnd"/>
      <w:r w:rsidRPr="00611F5A">
        <w:t xml:space="preserve"> </w:t>
      </w:r>
      <w:proofErr w:type="spellStart"/>
      <w:r w:rsidRPr="00611F5A">
        <w:t>piešķir</w:t>
      </w:r>
      <w:proofErr w:type="spellEnd"/>
      <w:r w:rsidRPr="00611F5A">
        <w:t xml:space="preserve"> </w:t>
      </w:r>
      <w:proofErr w:type="spellStart"/>
      <w:r w:rsidRPr="00611F5A">
        <w:t>pilnīgu</w:t>
      </w:r>
      <w:proofErr w:type="spellEnd"/>
      <w:r w:rsidRPr="00611F5A">
        <w:t xml:space="preserve"> </w:t>
      </w:r>
      <w:proofErr w:type="spellStart"/>
      <w:r w:rsidRPr="00611F5A">
        <w:t>atbrīvojumu</w:t>
      </w:r>
      <w:proofErr w:type="spellEnd"/>
      <w:r w:rsidRPr="00611F5A">
        <w:t xml:space="preserve"> no </w:t>
      </w:r>
      <w:proofErr w:type="spellStart"/>
      <w:r w:rsidRPr="00611F5A">
        <w:t>naudas</w:t>
      </w:r>
      <w:proofErr w:type="spellEnd"/>
      <w:r w:rsidRPr="00611F5A">
        <w:t xml:space="preserve"> soda par to, ka </w:t>
      </w:r>
      <w:proofErr w:type="spellStart"/>
      <w:r w:rsidRPr="00611F5A">
        <w:t>tas</w:t>
      </w:r>
      <w:proofErr w:type="spellEnd"/>
      <w:r w:rsidRPr="00611F5A">
        <w:t xml:space="preserve"> </w:t>
      </w:r>
      <w:proofErr w:type="spellStart"/>
      <w:r w:rsidRPr="00611F5A">
        <w:t>pirmais</w:t>
      </w:r>
      <w:proofErr w:type="spellEnd"/>
      <w:r w:rsidRPr="00611F5A">
        <w:t xml:space="preserve"> </w:t>
      </w:r>
      <w:proofErr w:type="spellStart"/>
      <w:r w:rsidRPr="00611F5A">
        <w:t>brīvprātīgi</w:t>
      </w:r>
      <w:proofErr w:type="spellEnd"/>
      <w:r w:rsidRPr="00611F5A">
        <w:t xml:space="preserve"> </w:t>
      </w:r>
      <w:proofErr w:type="spellStart"/>
      <w:r w:rsidRPr="00611F5A">
        <w:t>iesniedz</w:t>
      </w:r>
      <w:proofErr w:type="spellEnd"/>
      <w:r w:rsidRPr="00611F5A">
        <w:t xml:space="preserve"> </w:t>
      </w:r>
      <w:proofErr w:type="spellStart"/>
      <w:r w:rsidRPr="00611F5A">
        <w:t>pierādījumus</w:t>
      </w:r>
      <w:proofErr w:type="spellEnd"/>
      <w:r w:rsidRPr="00611F5A">
        <w:t xml:space="preserve"> par </w:t>
      </w:r>
      <w:proofErr w:type="spellStart"/>
      <w:r w:rsidRPr="00611F5A">
        <w:t>šo</w:t>
      </w:r>
      <w:proofErr w:type="spellEnd"/>
      <w:r w:rsidRPr="00611F5A">
        <w:t xml:space="preserve"> </w:t>
      </w:r>
      <w:proofErr w:type="spellStart"/>
      <w:r w:rsidRPr="00611F5A">
        <w:t>pārkāpumu</w:t>
      </w:r>
      <w:proofErr w:type="spellEnd"/>
      <w:r w:rsidRPr="00611F5A">
        <w:t xml:space="preserve"> </w:t>
      </w:r>
      <w:proofErr w:type="spellStart"/>
      <w:r w:rsidRPr="00611F5A">
        <w:t>Konkurences</w:t>
      </w:r>
      <w:proofErr w:type="spellEnd"/>
      <w:r w:rsidRPr="00611F5A">
        <w:t xml:space="preserve"> </w:t>
      </w:r>
      <w:proofErr w:type="spellStart"/>
      <w:r w:rsidRPr="00611F5A">
        <w:t>padomei</w:t>
      </w:r>
      <w:proofErr w:type="spellEnd"/>
      <w:r w:rsidRPr="00611F5A">
        <w:t xml:space="preserve">, </w:t>
      </w:r>
      <w:proofErr w:type="spellStart"/>
      <w:r w:rsidRPr="00611F5A">
        <w:t>vai</w:t>
      </w:r>
      <w:proofErr w:type="spellEnd"/>
      <w:r w:rsidRPr="00611F5A">
        <w:t xml:space="preserve"> </w:t>
      </w:r>
      <w:proofErr w:type="spellStart"/>
      <w:r w:rsidRPr="00611F5A">
        <w:t>naudas</w:t>
      </w:r>
      <w:proofErr w:type="spellEnd"/>
      <w:r w:rsidRPr="00611F5A">
        <w:t xml:space="preserve"> soda </w:t>
      </w:r>
      <w:proofErr w:type="spellStart"/>
      <w:r w:rsidRPr="00611F5A">
        <w:t>samazinājumu</w:t>
      </w:r>
      <w:proofErr w:type="spellEnd"/>
      <w:r w:rsidRPr="00611F5A">
        <w:t xml:space="preserve"> par </w:t>
      </w:r>
      <w:proofErr w:type="spellStart"/>
      <w:r w:rsidRPr="00611F5A">
        <w:t>sadarbību</w:t>
      </w:r>
      <w:proofErr w:type="spellEnd"/>
      <w:r w:rsidRPr="00611F5A">
        <w:t xml:space="preserve"> </w:t>
      </w:r>
      <w:proofErr w:type="spellStart"/>
      <w:r w:rsidRPr="00611F5A">
        <w:t>ar</w:t>
      </w:r>
      <w:proofErr w:type="spellEnd"/>
      <w:r w:rsidRPr="00611F5A">
        <w:t xml:space="preserve"> </w:t>
      </w:r>
      <w:proofErr w:type="spellStart"/>
      <w:r w:rsidRPr="00611F5A">
        <w:t>Konkurences</w:t>
      </w:r>
      <w:proofErr w:type="spellEnd"/>
      <w:r w:rsidRPr="00611F5A">
        <w:t xml:space="preserve"> </w:t>
      </w:r>
      <w:proofErr w:type="spellStart"/>
      <w:r w:rsidRPr="00611F5A">
        <w:t>padomi</w:t>
      </w:r>
      <w:proofErr w:type="spellEnd"/>
      <w:r w:rsidRPr="00611F5A">
        <w:t xml:space="preserve"> </w:t>
      </w:r>
      <w:proofErr w:type="spellStart"/>
      <w:r w:rsidRPr="00611F5A">
        <w:t>pārkāpuma</w:t>
      </w:r>
      <w:proofErr w:type="spellEnd"/>
      <w:r w:rsidRPr="00611F5A">
        <w:t xml:space="preserve"> </w:t>
      </w:r>
      <w:proofErr w:type="spellStart"/>
      <w:r w:rsidRPr="00611F5A">
        <w:t>atklāšanā</w:t>
      </w:r>
      <w:proofErr w:type="spellEnd"/>
      <w:r w:rsidRPr="00611F5A">
        <w:t xml:space="preserve">, </w:t>
      </w:r>
      <w:proofErr w:type="spellStart"/>
      <w:r w:rsidRPr="00611F5A">
        <w:t>ja</w:t>
      </w:r>
      <w:proofErr w:type="spellEnd"/>
      <w:r w:rsidRPr="00611F5A">
        <w:t xml:space="preserve"> </w:t>
      </w:r>
      <w:proofErr w:type="spellStart"/>
      <w:r w:rsidRPr="00611F5A">
        <w:t>pilnīgs</w:t>
      </w:r>
      <w:proofErr w:type="spellEnd"/>
      <w:r w:rsidRPr="00611F5A">
        <w:t xml:space="preserve"> </w:t>
      </w:r>
      <w:proofErr w:type="spellStart"/>
      <w:r w:rsidRPr="00611F5A">
        <w:t>atbrīvojums</w:t>
      </w:r>
      <w:proofErr w:type="spellEnd"/>
      <w:r w:rsidRPr="00611F5A">
        <w:t xml:space="preserve"> no </w:t>
      </w:r>
      <w:proofErr w:type="spellStart"/>
      <w:r w:rsidRPr="00611F5A">
        <w:t>naudas</w:t>
      </w:r>
      <w:proofErr w:type="spellEnd"/>
      <w:r w:rsidRPr="00611F5A">
        <w:t xml:space="preserve"> soda nav </w:t>
      </w:r>
      <w:proofErr w:type="spellStart"/>
      <w:r w:rsidRPr="00611F5A">
        <w:t>pieejams</w:t>
      </w:r>
      <w:proofErr w:type="spellEnd"/>
      <w:r w:rsidRPr="00611F5A">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3"/>
    <w:multiLevelType w:val="singleLevel"/>
    <w:tmpl w:val="3B26A5E8"/>
    <w:lvl w:ilvl="0">
      <w:start w:val="1"/>
      <w:numFmt w:val="bullet"/>
      <w:pStyle w:val="Sarakstaaizzme2"/>
      <w:lvlText w:val=""/>
      <w:lvlJc w:val="left"/>
      <w:pPr>
        <w:tabs>
          <w:tab w:val="num" w:pos="643"/>
        </w:tabs>
        <w:ind w:left="643" w:hanging="360"/>
      </w:pPr>
      <w:rPr>
        <w:rFonts w:ascii="Symbol" w:hAnsi="Symbol" w:hint="default"/>
      </w:rPr>
    </w:lvl>
  </w:abstractNum>
  <w:abstractNum w:abstractNumId="1" w15:restartNumberingAfterBreak="0">
    <w:nsid w:val="00000001"/>
    <w:multiLevelType w:val="multilevel"/>
    <w:tmpl w:val="00000001"/>
    <w:name w:val="WWNum1"/>
    <w:lvl w:ilvl="0">
      <w:start w:val="1"/>
      <w:numFmt w:val="decimal"/>
      <w:lvlText w:val="%1."/>
      <w:lvlJc w:val="left"/>
      <w:pPr>
        <w:tabs>
          <w:tab w:val="num" w:pos="420"/>
        </w:tabs>
        <w:ind w:left="420" w:hanging="420"/>
      </w:pPr>
      <w:rPr>
        <w:rFonts w:cs="Times New Roman"/>
      </w:rPr>
    </w:lvl>
    <w:lvl w:ilvl="1">
      <w:start w:val="1"/>
      <w:numFmt w:val="decimal"/>
      <w:lvlText w:val="%1.%2."/>
      <w:lvlJc w:val="left"/>
      <w:pPr>
        <w:tabs>
          <w:tab w:val="num" w:pos="420"/>
        </w:tabs>
        <w:ind w:left="420" w:hanging="420"/>
      </w:pPr>
      <w:rPr>
        <w:rFonts w:cs="Times New Roman"/>
        <w:b w:val="0"/>
        <w:color w:val="000000"/>
        <w:sz w:val="24"/>
        <w:szCs w:val="24"/>
      </w:rPr>
    </w:lvl>
    <w:lvl w:ilvl="2">
      <w:start w:val="1"/>
      <w:numFmt w:val="decimal"/>
      <w:lvlText w:val="%1.%2.%3."/>
      <w:lvlJc w:val="left"/>
      <w:pPr>
        <w:tabs>
          <w:tab w:val="num" w:pos="720"/>
        </w:tabs>
        <w:ind w:left="720" w:hanging="720"/>
      </w:pPr>
      <w:rPr>
        <w:rFonts w:cs="Times New Roman"/>
        <w:color w:val="000000"/>
        <w:sz w:val="24"/>
        <w:szCs w:val="24"/>
      </w:rPr>
    </w:lvl>
    <w:lvl w:ilvl="3">
      <w:start w:val="4"/>
      <w:numFmt w:val="decimal"/>
      <w:lvlText w:val="%1.%2.%3.%4."/>
      <w:lvlJc w:val="left"/>
      <w:pPr>
        <w:tabs>
          <w:tab w:val="num" w:pos="720"/>
        </w:tabs>
        <w:ind w:left="720" w:hanging="720"/>
      </w:pPr>
      <w:rPr>
        <w:rFonts w:cs="Times New Roman"/>
        <w:color w:val="000000"/>
        <w:sz w:val="22"/>
      </w:rPr>
    </w:lvl>
    <w:lvl w:ilvl="4">
      <w:start w:val="1"/>
      <w:numFmt w:val="decimal"/>
      <w:lvlText w:val="%1.%2.%3.%4.%5."/>
      <w:lvlJc w:val="left"/>
      <w:pPr>
        <w:tabs>
          <w:tab w:val="num" w:pos="1080"/>
        </w:tabs>
        <w:ind w:left="1080" w:hanging="1080"/>
      </w:pPr>
      <w:rPr>
        <w:rFonts w:cs="Times New Roman"/>
        <w:color w:val="000000"/>
        <w:sz w:val="22"/>
      </w:rPr>
    </w:lvl>
    <w:lvl w:ilvl="5">
      <w:start w:val="1"/>
      <w:numFmt w:val="decimal"/>
      <w:lvlText w:val="%1.%2.%3.%4.%5.%6."/>
      <w:lvlJc w:val="left"/>
      <w:pPr>
        <w:tabs>
          <w:tab w:val="num" w:pos="1080"/>
        </w:tabs>
        <w:ind w:left="1080" w:hanging="1080"/>
      </w:pPr>
      <w:rPr>
        <w:rFonts w:cs="Times New Roman"/>
        <w:color w:val="000000"/>
        <w:sz w:val="22"/>
      </w:rPr>
    </w:lvl>
    <w:lvl w:ilvl="6">
      <w:start w:val="1"/>
      <w:numFmt w:val="decimal"/>
      <w:lvlText w:val="%1.%2.%3.%4.%5.%6.%7."/>
      <w:lvlJc w:val="left"/>
      <w:pPr>
        <w:tabs>
          <w:tab w:val="num" w:pos="1440"/>
        </w:tabs>
        <w:ind w:left="1440" w:hanging="1440"/>
      </w:pPr>
      <w:rPr>
        <w:rFonts w:cs="Times New Roman"/>
        <w:color w:val="000000"/>
        <w:sz w:val="22"/>
      </w:rPr>
    </w:lvl>
    <w:lvl w:ilvl="7">
      <w:start w:val="1"/>
      <w:numFmt w:val="decimal"/>
      <w:lvlText w:val="%1.%2.%3.%4.%5.%6.%7.%8."/>
      <w:lvlJc w:val="left"/>
      <w:pPr>
        <w:tabs>
          <w:tab w:val="num" w:pos="1440"/>
        </w:tabs>
        <w:ind w:left="1440" w:hanging="1440"/>
      </w:pPr>
      <w:rPr>
        <w:rFonts w:cs="Times New Roman"/>
        <w:color w:val="000000"/>
        <w:sz w:val="22"/>
      </w:rPr>
    </w:lvl>
    <w:lvl w:ilvl="8">
      <w:start w:val="1"/>
      <w:numFmt w:val="decimal"/>
      <w:lvlText w:val="%1.%2.%3.%4.%5.%6.%7.%8.%9."/>
      <w:lvlJc w:val="left"/>
      <w:pPr>
        <w:tabs>
          <w:tab w:val="num" w:pos="1800"/>
        </w:tabs>
        <w:ind w:left="1800" w:hanging="1800"/>
      </w:pPr>
      <w:rPr>
        <w:rFonts w:cs="Times New Roman"/>
        <w:color w:val="000000"/>
        <w:sz w:val="22"/>
      </w:rPr>
    </w:lvl>
  </w:abstractNum>
  <w:abstractNum w:abstractNumId="2" w15:restartNumberingAfterBreak="0">
    <w:nsid w:val="00000015"/>
    <w:multiLevelType w:val="multilevel"/>
    <w:tmpl w:val="815404D8"/>
    <w:name w:val="WW8Num24"/>
    <w:lvl w:ilvl="0">
      <w:start w:val="8"/>
      <w:numFmt w:val="decimal"/>
      <w:lvlText w:val="%1."/>
      <w:lvlJc w:val="left"/>
      <w:pPr>
        <w:tabs>
          <w:tab w:val="num" w:pos="0"/>
        </w:tabs>
        <w:ind w:left="360" w:hanging="360"/>
      </w:pPr>
      <w:rPr>
        <w:bCs/>
        <w:lang w:eastAsia="lv-LV"/>
      </w:rPr>
    </w:lvl>
    <w:lvl w:ilvl="1">
      <w:start w:val="1"/>
      <w:numFmt w:val="decimal"/>
      <w:lvlText w:val="%1.%2."/>
      <w:lvlJc w:val="left"/>
      <w:pPr>
        <w:tabs>
          <w:tab w:val="num" w:pos="0"/>
        </w:tabs>
        <w:ind w:left="360" w:hanging="360"/>
      </w:pPr>
      <w:rPr>
        <w:rFonts w:ascii="Times New Roman" w:hAnsi="Times New Roman" w:cs="Times New Roman" w:hint="default"/>
        <w:bCs/>
        <w:sz w:val="24"/>
        <w:szCs w:val="24"/>
        <w:lang w:eastAsia="lv-LV"/>
      </w:rPr>
    </w:lvl>
    <w:lvl w:ilvl="2">
      <w:start w:val="1"/>
      <w:numFmt w:val="decimal"/>
      <w:lvlText w:val="%1.%2.%3."/>
      <w:lvlJc w:val="left"/>
      <w:pPr>
        <w:tabs>
          <w:tab w:val="num" w:pos="0"/>
        </w:tabs>
        <w:ind w:left="720" w:hanging="720"/>
      </w:pPr>
      <w:rPr>
        <w:bCs/>
        <w:lang w:eastAsia="lv-LV"/>
      </w:rPr>
    </w:lvl>
    <w:lvl w:ilvl="3">
      <w:start w:val="1"/>
      <w:numFmt w:val="decimal"/>
      <w:lvlText w:val="%1.%2.%3.%4."/>
      <w:lvlJc w:val="left"/>
      <w:pPr>
        <w:tabs>
          <w:tab w:val="num" w:pos="0"/>
        </w:tabs>
        <w:ind w:left="720" w:hanging="720"/>
      </w:pPr>
      <w:rPr>
        <w:bCs/>
        <w:lang w:eastAsia="lv-LV"/>
      </w:rPr>
    </w:lvl>
    <w:lvl w:ilvl="4">
      <w:start w:val="1"/>
      <w:numFmt w:val="decimal"/>
      <w:lvlText w:val="%1.%2.%3.%4.%5."/>
      <w:lvlJc w:val="left"/>
      <w:pPr>
        <w:tabs>
          <w:tab w:val="num" w:pos="0"/>
        </w:tabs>
        <w:ind w:left="1080" w:hanging="1080"/>
      </w:pPr>
      <w:rPr>
        <w:bCs/>
        <w:lang w:eastAsia="lv-LV"/>
      </w:rPr>
    </w:lvl>
    <w:lvl w:ilvl="5">
      <w:start w:val="1"/>
      <w:numFmt w:val="decimal"/>
      <w:lvlText w:val="%1.%2.%3.%4.%5.%6."/>
      <w:lvlJc w:val="left"/>
      <w:pPr>
        <w:tabs>
          <w:tab w:val="num" w:pos="0"/>
        </w:tabs>
        <w:ind w:left="1080" w:hanging="1080"/>
      </w:pPr>
      <w:rPr>
        <w:bCs/>
        <w:lang w:eastAsia="lv-LV"/>
      </w:rPr>
    </w:lvl>
    <w:lvl w:ilvl="6">
      <w:start w:val="1"/>
      <w:numFmt w:val="decimal"/>
      <w:lvlText w:val="%1.%2.%3.%4.%5.%6.%7."/>
      <w:lvlJc w:val="left"/>
      <w:pPr>
        <w:tabs>
          <w:tab w:val="num" w:pos="0"/>
        </w:tabs>
        <w:ind w:left="1440" w:hanging="1440"/>
      </w:pPr>
      <w:rPr>
        <w:bCs/>
        <w:lang w:eastAsia="lv-LV"/>
      </w:rPr>
    </w:lvl>
    <w:lvl w:ilvl="7">
      <w:start w:val="1"/>
      <w:numFmt w:val="decimal"/>
      <w:lvlText w:val="%1.%2.%3.%4.%5.%6.%7.%8."/>
      <w:lvlJc w:val="left"/>
      <w:pPr>
        <w:tabs>
          <w:tab w:val="num" w:pos="0"/>
        </w:tabs>
        <w:ind w:left="1440" w:hanging="1440"/>
      </w:pPr>
      <w:rPr>
        <w:bCs/>
        <w:lang w:eastAsia="lv-LV"/>
      </w:rPr>
    </w:lvl>
    <w:lvl w:ilvl="8">
      <w:start w:val="1"/>
      <w:numFmt w:val="decimal"/>
      <w:lvlText w:val="%1.%2.%3.%4.%5.%6.%7.%8.%9."/>
      <w:lvlJc w:val="left"/>
      <w:pPr>
        <w:tabs>
          <w:tab w:val="num" w:pos="0"/>
        </w:tabs>
        <w:ind w:left="1800" w:hanging="1800"/>
      </w:pPr>
      <w:rPr>
        <w:bCs/>
        <w:lang w:eastAsia="lv-LV"/>
      </w:rPr>
    </w:lvl>
  </w:abstractNum>
  <w:abstractNum w:abstractNumId="3" w15:restartNumberingAfterBreak="0">
    <w:nsid w:val="001263CE"/>
    <w:multiLevelType w:val="multilevel"/>
    <w:tmpl w:val="423430CC"/>
    <w:lvl w:ilvl="0">
      <w:start w:val="1"/>
      <w:numFmt w:val="decimal"/>
      <w:lvlText w:val="%1."/>
      <w:lvlJc w:val="left"/>
      <w:pPr>
        <w:tabs>
          <w:tab w:val="num" w:pos="360"/>
        </w:tabs>
        <w:ind w:left="360" w:hanging="360"/>
      </w:pPr>
      <w:rPr>
        <w:rFonts w:hint="default"/>
      </w:rPr>
    </w:lvl>
    <w:lvl w:ilvl="1">
      <w:start w:val="1"/>
      <w:numFmt w:val="decimal"/>
      <w:lvlRestart w:val="0"/>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4" w15:restartNumberingAfterBreak="0">
    <w:nsid w:val="004047F7"/>
    <w:multiLevelType w:val="multilevel"/>
    <w:tmpl w:val="3DB6F9FA"/>
    <w:lvl w:ilvl="0">
      <w:start w:val="1"/>
      <w:numFmt w:val="decimal"/>
      <w:lvlText w:val="%1."/>
      <w:lvlJc w:val="left"/>
      <w:pPr>
        <w:ind w:left="720" w:hanging="360"/>
      </w:pPr>
      <w:rPr>
        <w:sz w:val="24"/>
        <w:szCs w:val="24"/>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 w15:restartNumberingAfterBreak="0">
    <w:nsid w:val="07904194"/>
    <w:multiLevelType w:val="hybridMultilevel"/>
    <w:tmpl w:val="0F64AADC"/>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6" w15:restartNumberingAfterBreak="0">
    <w:nsid w:val="0E3F2C94"/>
    <w:multiLevelType w:val="multilevel"/>
    <w:tmpl w:val="7CB2285A"/>
    <w:lvl w:ilvl="0">
      <w:start w:val="3"/>
      <w:numFmt w:val="decimal"/>
      <w:lvlText w:val="%1."/>
      <w:lvlJc w:val="left"/>
      <w:pPr>
        <w:ind w:left="360" w:hanging="360"/>
      </w:pPr>
    </w:lvl>
    <w:lvl w:ilvl="1">
      <w:start w:val="1"/>
      <w:numFmt w:val="decimal"/>
      <w:lvlText w:val="%1.%2."/>
      <w:lvlJc w:val="left"/>
      <w:pPr>
        <w:ind w:left="720" w:hanging="360"/>
      </w:pPr>
    </w:lvl>
    <w:lvl w:ilvl="2">
      <w:start w:val="1"/>
      <w:numFmt w:val="decimal"/>
      <w:lvlText w:val="%1.%2.%3."/>
      <w:lvlJc w:val="left"/>
      <w:pPr>
        <w:ind w:left="1440" w:hanging="720"/>
      </w:pPr>
      <w:rPr>
        <w:sz w:val="24"/>
      </w:rPr>
    </w:lvl>
    <w:lvl w:ilvl="3">
      <w:start w:val="1"/>
      <w:numFmt w:val="decimal"/>
      <w:lvlText w:val="%1.%2.%3.%4."/>
      <w:lvlJc w:val="left"/>
      <w:pPr>
        <w:ind w:left="1800" w:hanging="720"/>
      </w:pPr>
    </w:lvl>
    <w:lvl w:ilvl="4">
      <w:start w:val="1"/>
      <w:numFmt w:val="decimal"/>
      <w:lvlText w:val="%1.%2.%3.%4.%5."/>
      <w:lvlJc w:val="left"/>
      <w:pPr>
        <w:ind w:left="2520" w:hanging="1080"/>
      </w:pPr>
    </w:lvl>
    <w:lvl w:ilvl="5">
      <w:start w:val="1"/>
      <w:numFmt w:val="decimal"/>
      <w:lvlText w:val="%1.%2.%3.%4.%5.%6."/>
      <w:lvlJc w:val="left"/>
      <w:pPr>
        <w:ind w:left="2880" w:hanging="1080"/>
      </w:pPr>
    </w:lvl>
    <w:lvl w:ilvl="6">
      <w:start w:val="1"/>
      <w:numFmt w:val="decimal"/>
      <w:lvlText w:val="%1.%2.%3.%4.%5.%6.%7."/>
      <w:lvlJc w:val="left"/>
      <w:pPr>
        <w:ind w:left="3600" w:hanging="1440"/>
      </w:pPr>
    </w:lvl>
    <w:lvl w:ilvl="7">
      <w:start w:val="1"/>
      <w:numFmt w:val="decimal"/>
      <w:lvlText w:val="%1.%2.%3.%4.%5.%6.%7.%8."/>
      <w:lvlJc w:val="left"/>
      <w:pPr>
        <w:ind w:left="3960" w:hanging="1440"/>
      </w:pPr>
    </w:lvl>
    <w:lvl w:ilvl="8">
      <w:start w:val="1"/>
      <w:numFmt w:val="decimal"/>
      <w:lvlText w:val="%1.%2.%3.%4.%5.%6.%7.%8.%9."/>
      <w:lvlJc w:val="left"/>
      <w:pPr>
        <w:ind w:left="4680" w:hanging="1800"/>
      </w:pPr>
    </w:lvl>
  </w:abstractNum>
  <w:abstractNum w:abstractNumId="7" w15:restartNumberingAfterBreak="0">
    <w:nsid w:val="0FA14356"/>
    <w:multiLevelType w:val="multilevel"/>
    <w:tmpl w:val="DDCC6E6C"/>
    <w:lvl w:ilvl="0">
      <w:start w:val="1"/>
      <w:numFmt w:val="decimal"/>
      <w:lvlText w:val="%1."/>
      <w:lvlJc w:val="left"/>
      <w:pPr>
        <w:tabs>
          <w:tab w:val="num" w:pos="360"/>
        </w:tabs>
        <w:ind w:left="360" w:hanging="360"/>
      </w:pPr>
      <w:rPr>
        <w:rFonts w:hint="default"/>
      </w:rPr>
    </w:lvl>
    <w:lvl w:ilvl="1">
      <w:start w:val="1"/>
      <w:numFmt w:val="decimal"/>
      <w:lvlRestart w:val="0"/>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8" w15:restartNumberingAfterBreak="0">
    <w:nsid w:val="10D03A46"/>
    <w:multiLevelType w:val="multilevel"/>
    <w:tmpl w:val="DD800060"/>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9" w15:restartNumberingAfterBreak="0">
    <w:nsid w:val="13D331C1"/>
    <w:multiLevelType w:val="multilevel"/>
    <w:tmpl w:val="0E66C8DA"/>
    <w:lvl w:ilvl="0">
      <w:start w:val="12"/>
      <w:numFmt w:val="decimal"/>
      <w:lvlText w:val="%1."/>
      <w:lvlJc w:val="left"/>
      <w:pPr>
        <w:ind w:left="765" w:hanging="765"/>
      </w:pPr>
      <w:rPr>
        <w:rFonts w:hint="default"/>
      </w:rPr>
    </w:lvl>
    <w:lvl w:ilvl="1">
      <w:start w:val="2"/>
      <w:numFmt w:val="decimal"/>
      <w:lvlText w:val="%1.%2."/>
      <w:lvlJc w:val="left"/>
      <w:pPr>
        <w:ind w:left="1173" w:hanging="765"/>
      </w:pPr>
      <w:rPr>
        <w:rFonts w:hint="default"/>
      </w:rPr>
    </w:lvl>
    <w:lvl w:ilvl="2">
      <w:start w:val="2"/>
      <w:numFmt w:val="decimal"/>
      <w:lvlText w:val="%1.%2.%3."/>
      <w:lvlJc w:val="left"/>
      <w:pPr>
        <w:ind w:left="1581" w:hanging="765"/>
      </w:pPr>
      <w:rPr>
        <w:rFonts w:hint="default"/>
        <w:b w:val="0"/>
      </w:rPr>
    </w:lvl>
    <w:lvl w:ilvl="3">
      <w:start w:val="1"/>
      <w:numFmt w:val="decimal"/>
      <w:lvlText w:val="%1.%2.%3.%4."/>
      <w:lvlJc w:val="left"/>
      <w:pPr>
        <w:ind w:left="1989" w:hanging="765"/>
      </w:pPr>
      <w:rPr>
        <w:rFonts w:hint="default"/>
        <w:b w:val="0"/>
        <w:sz w:val="24"/>
        <w:szCs w:val="24"/>
      </w:rPr>
    </w:lvl>
    <w:lvl w:ilvl="4">
      <w:start w:val="1"/>
      <w:numFmt w:val="decimal"/>
      <w:lvlText w:val="%1.%2.%3.%4.%5."/>
      <w:lvlJc w:val="left"/>
      <w:pPr>
        <w:ind w:left="2712" w:hanging="1080"/>
      </w:pPr>
      <w:rPr>
        <w:rFonts w:hint="default"/>
      </w:rPr>
    </w:lvl>
    <w:lvl w:ilvl="5">
      <w:start w:val="1"/>
      <w:numFmt w:val="decimal"/>
      <w:lvlText w:val="%1.%2.%3.%4.%5.%6."/>
      <w:lvlJc w:val="left"/>
      <w:pPr>
        <w:ind w:left="3120" w:hanging="1080"/>
      </w:pPr>
      <w:rPr>
        <w:rFonts w:hint="default"/>
      </w:rPr>
    </w:lvl>
    <w:lvl w:ilvl="6">
      <w:start w:val="1"/>
      <w:numFmt w:val="decimal"/>
      <w:lvlText w:val="%1.%2.%3.%4.%5.%6.%7."/>
      <w:lvlJc w:val="left"/>
      <w:pPr>
        <w:ind w:left="3888" w:hanging="1440"/>
      </w:pPr>
      <w:rPr>
        <w:rFonts w:hint="default"/>
      </w:rPr>
    </w:lvl>
    <w:lvl w:ilvl="7">
      <w:start w:val="1"/>
      <w:numFmt w:val="decimal"/>
      <w:lvlText w:val="%1.%2.%3.%4.%5.%6.%7.%8."/>
      <w:lvlJc w:val="left"/>
      <w:pPr>
        <w:ind w:left="4296" w:hanging="1440"/>
      </w:pPr>
      <w:rPr>
        <w:rFonts w:hint="default"/>
      </w:rPr>
    </w:lvl>
    <w:lvl w:ilvl="8">
      <w:start w:val="1"/>
      <w:numFmt w:val="decimal"/>
      <w:lvlText w:val="%1.%2.%3.%4.%5.%6.%7.%8.%9."/>
      <w:lvlJc w:val="left"/>
      <w:pPr>
        <w:ind w:left="5064" w:hanging="1800"/>
      </w:pPr>
      <w:rPr>
        <w:rFonts w:hint="default"/>
      </w:rPr>
    </w:lvl>
  </w:abstractNum>
  <w:abstractNum w:abstractNumId="10" w15:restartNumberingAfterBreak="0">
    <w:nsid w:val="1F5E18B9"/>
    <w:multiLevelType w:val="hybridMultilevel"/>
    <w:tmpl w:val="6F7EBF42"/>
    <w:lvl w:ilvl="0" w:tplc="0426000F">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1" w15:restartNumberingAfterBreak="0">
    <w:nsid w:val="26C8050F"/>
    <w:multiLevelType w:val="multilevel"/>
    <w:tmpl w:val="E7AC41D8"/>
    <w:lvl w:ilvl="0">
      <w:start w:val="3"/>
      <w:numFmt w:val="decimal"/>
      <w:lvlText w:val="%1."/>
      <w:lvlJc w:val="left"/>
      <w:pPr>
        <w:tabs>
          <w:tab w:val="num" w:pos="360"/>
        </w:tabs>
        <w:ind w:left="360" w:hanging="360"/>
      </w:pPr>
      <w:rPr>
        <w:rFonts w:hint="default"/>
        <w:b/>
        <w:i w:val="0"/>
      </w:rPr>
    </w:lvl>
    <w:lvl w:ilvl="1">
      <w:start w:val="1"/>
      <w:numFmt w:val="decimal"/>
      <w:lvlText w:val="%1.%2."/>
      <w:lvlJc w:val="left"/>
      <w:pPr>
        <w:tabs>
          <w:tab w:val="num" w:pos="360"/>
        </w:tabs>
        <w:ind w:left="360" w:hanging="360"/>
      </w:pPr>
      <w:rPr>
        <w:rFonts w:hint="default"/>
        <w:b w:val="0"/>
        <w:i w:val="0"/>
        <w:sz w:val="24"/>
      </w:rPr>
    </w:lvl>
    <w:lvl w:ilvl="2">
      <w:start w:val="1"/>
      <w:numFmt w:val="decimal"/>
      <w:lvlText w:val="%1.%2.%3."/>
      <w:lvlJc w:val="left"/>
      <w:pPr>
        <w:tabs>
          <w:tab w:val="num" w:pos="720"/>
        </w:tabs>
        <w:ind w:left="720" w:hanging="720"/>
      </w:pPr>
      <w:rPr>
        <w:rFonts w:hint="default"/>
        <w:b w:val="0"/>
        <w:i w:val="0"/>
      </w:rPr>
    </w:lvl>
    <w:lvl w:ilvl="3">
      <w:start w:val="1"/>
      <w:numFmt w:val="decimal"/>
      <w:lvlText w:val="%1.%2.%3.%4."/>
      <w:lvlJc w:val="left"/>
      <w:pPr>
        <w:tabs>
          <w:tab w:val="num" w:pos="720"/>
        </w:tabs>
        <w:ind w:left="720" w:hanging="720"/>
      </w:pPr>
      <w:rPr>
        <w:rFonts w:hint="default"/>
        <w:b w:val="0"/>
        <w:i w:val="0"/>
      </w:rPr>
    </w:lvl>
    <w:lvl w:ilvl="4">
      <w:start w:val="1"/>
      <w:numFmt w:val="decimal"/>
      <w:lvlText w:val="%1.%2.%3.%4.%5."/>
      <w:lvlJc w:val="left"/>
      <w:pPr>
        <w:tabs>
          <w:tab w:val="num" w:pos="1080"/>
        </w:tabs>
        <w:ind w:left="1080" w:hanging="1080"/>
      </w:pPr>
      <w:rPr>
        <w:rFonts w:hint="default"/>
        <w:b w:val="0"/>
        <w:i w:val="0"/>
      </w:rPr>
    </w:lvl>
    <w:lvl w:ilvl="5">
      <w:start w:val="1"/>
      <w:numFmt w:val="decimal"/>
      <w:lvlText w:val="%1.%2.%3.%4.%5.%6."/>
      <w:lvlJc w:val="left"/>
      <w:pPr>
        <w:tabs>
          <w:tab w:val="num" w:pos="1080"/>
        </w:tabs>
        <w:ind w:left="1080" w:hanging="1080"/>
      </w:pPr>
      <w:rPr>
        <w:rFonts w:hint="default"/>
        <w:b w:val="0"/>
        <w:i w:val="0"/>
      </w:rPr>
    </w:lvl>
    <w:lvl w:ilvl="6">
      <w:start w:val="1"/>
      <w:numFmt w:val="decimal"/>
      <w:lvlText w:val="%1.%2.%3.%4.%5.%6.%7."/>
      <w:lvlJc w:val="left"/>
      <w:pPr>
        <w:tabs>
          <w:tab w:val="num" w:pos="1440"/>
        </w:tabs>
        <w:ind w:left="1440" w:hanging="1440"/>
      </w:pPr>
      <w:rPr>
        <w:rFonts w:hint="default"/>
        <w:b w:val="0"/>
        <w:i w:val="0"/>
      </w:rPr>
    </w:lvl>
    <w:lvl w:ilvl="7">
      <w:start w:val="1"/>
      <w:numFmt w:val="decimal"/>
      <w:lvlText w:val="%1.%2.%3.%4.%5.%6.%7.%8."/>
      <w:lvlJc w:val="left"/>
      <w:pPr>
        <w:tabs>
          <w:tab w:val="num" w:pos="1440"/>
        </w:tabs>
        <w:ind w:left="1440" w:hanging="1440"/>
      </w:pPr>
      <w:rPr>
        <w:rFonts w:hint="default"/>
        <w:b w:val="0"/>
        <w:i w:val="0"/>
      </w:rPr>
    </w:lvl>
    <w:lvl w:ilvl="8">
      <w:start w:val="1"/>
      <w:numFmt w:val="decimal"/>
      <w:lvlText w:val="%1.%2.%3.%4.%5.%6.%7.%8.%9."/>
      <w:lvlJc w:val="left"/>
      <w:pPr>
        <w:tabs>
          <w:tab w:val="num" w:pos="1800"/>
        </w:tabs>
        <w:ind w:left="1800" w:hanging="1800"/>
      </w:pPr>
      <w:rPr>
        <w:rFonts w:hint="default"/>
        <w:b w:val="0"/>
        <w:i w:val="0"/>
      </w:rPr>
    </w:lvl>
  </w:abstractNum>
  <w:abstractNum w:abstractNumId="12" w15:restartNumberingAfterBreak="0">
    <w:nsid w:val="28D70081"/>
    <w:multiLevelType w:val="multilevel"/>
    <w:tmpl w:val="F5881AAE"/>
    <w:lvl w:ilvl="0">
      <w:start w:val="4"/>
      <w:numFmt w:val="decimal"/>
      <w:lvlText w:val="%1."/>
      <w:lvlJc w:val="left"/>
      <w:pPr>
        <w:tabs>
          <w:tab w:val="num" w:pos="390"/>
        </w:tabs>
        <w:ind w:left="390" w:hanging="390"/>
      </w:pPr>
      <w:rPr>
        <w:rFonts w:cs="Times New Roman" w:hint="default"/>
        <w:b/>
      </w:rPr>
    </w:lvl>
    <w:lvl w:ilvl="1">
      <w:start w:val="1"/>
      <w:numFmt w:val="decimal"/>
      <w:lvlText w:val="%1.%2."/>
      <w:lvlJc w:val="left"/>
      <w:pPr>
        <w:tabs>
          <w:tab w:val="num" w:pos="1650"/>
        </w:tabs>
        <w:ind w:left="1650" w:hanging="1650"/>
      </w:pPr>
      <w:rPr>
        <w:rFonts w:cs="Times New Roman" w:hint="default"/>
        <w:b w:val="0"/>
        <w:sz w:val="24"/>
        <w:szCs w:val="24"/>
      </w:rPr>
    </w:lvl>
    <w:lvl w:ilvl="2">
      <w:start w:val="1"/>
      <w:numFmt w:val="decimal"/>
      <w:lvlText w:val="%1.%2.%3."/>
      <w:lvlJc w:val="left"/>
      <w:pPr>
        <w:tabs>
          <w:tab w:val="num" w:pos="0"/>
        </w:tabs>
      </w:pPr>
      <w:rPr>
        <w:rFonts w:cs="Times New Roman" w:hint="default"/>
        <w:b w:val="0"/>
        <w:bCs/>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13" w15:restartNumberingAfterBreak="0">
    <w:nsid w:val="2D391394"/>
    <w:multiLevelType w:val="multilevel"/>
    <w:tmpl w:val="49F6EA8A"/>
    <w:name w:val="WWNum12"/>
    <w:lvl w:ilvl="0">
      <w:start w:val="3"/>
      <w:numFmt w:val="decimal"/>
      <w:lvlText w:val="%1."/>
      <w:lvlJc w:val="left"/>
      <w:pPr>
        <w:tabs>
          <w:tab w:val="num" w:pos="420"/>
        </w:tabs>
        <w:ind w:left="420" w:hanging="420"/>
      </w:pPr>
      <w:rPr>
        <w:rFonts w:cs="Times New Roman" w:hint="default"/>
      </w:rPr>
    </w:lvl>
    <w:lvl w:ilvl="1">
      <w:start w:val="1"/>
      <w:numFmt w:val="decimal"/>
      <w:lvlText w:val="%1.%2."/>
      <w:lvlJc w:val="left"/>
      <w:pPr>
        <w:tabs>
          <w:tab w:val="num" w:pos="420"/>
        </w:tabs>
        <w:ind w:left="420" w:hanging="420"/>
      </w:pPr>
      <w:rPr>
        <w:rFonts w:cs="Times New Roman" w:hint="default"/>
        <w:b w:val="0"/>
        <w:color w:val="000000"/>
        <w:sz w:val="24"/>
        <w:szCs w:val="24"/>
      </w:rPr>
    </w:lvl>
    <w:lvl w:ilvl="2">
      <w:start w:val="1"/>
      <w:numFmt w:val="decimal"/>
      <w:lvlText w:val="%1.%2.%3."/>
      <w:lvlJc w:val="left"/>
      <w:pPr>
        <w:tabs>
          <w:tab w:val="num" w:pos="720"/>
        </w:tabs>
        <w:ind w:left="720" w:hanging="720"/>
      </w:pPr>
      <w:rPr>
        <w:rFonts w:cs="Times New Roman" w:hint="default"/>
        <w:color w:val="000000"/>
        <w:sz w:val="24"/>
        <w:szCs w:val="24"/>
      </w:rPr>
    </w:lvl>
    <w:lvl w:ilvl="3">
      <w:start w:val="4"/>
      <w:numFmt w:val="decimal"/>
      <w:lvlText w:val="%1.%2.%3.%4."/>
      <w:lvlJc w:val="left"/>
      <w:pPr>
        <w:tabs>
          <w:tab w:val="num" w:pos="720"/>
        </w:tabs>
        <w:ind w:left="720" w:hanging="720"/>
      </w:pPr>
      <w:rPr>
        <w:rFonts w:cs="Times New Roman" w:hint="default"/>
        <w:color w:val="000000"/>
        <w:sz w:val="22"/>
      </w:rPr>
    </w:lvl>
    <w:lvl w:ilvl="4">
      <w:start w:val="1"/>
      <w:numFmt w:val="decimal"/>
      <w:lvlText w:val="%1.%2.%3.%4.%5."/>
      <w:lvlJc w:val="left"/>
      <w:pPr>
        <w:tabs>
          <w:tab w:val="num" w:pos="1080"/>
        </w:tabs>
        <w:ind w:left="1080" w:hanging="1080"/>
      </w:pPr>
      <w:rPr>
        <w:rFonts w:cs="Times New Roman" w:hint="default"/>
        <w:color w:val="000000"/>
        <w:sz w:val="22"/>
      </w:rPr>
    </w:lvl>
    <w:lvl w:ilvl="5">
      <w:start w:val="1"/>
      <w:numFmt w:val="decimal"/>
      <w:lvlText w:val="%1.%2.%3.%4.%5.%6."/>
      <w:lvlJc w:val="left"/>
      <w:pPr>
        <w:tabs>
          <w:tab w:val="num" w:pos="1080"/>
        </w:tabs>
        <w:ind w:left="1080" w:hanging="1080"/>
      </w:pPr>
      <w:rPr>
        <w:rFonts w:cs="Times New Roman" w:hint="default"/>
        <w:color w:val="000000"/>
        <w:sz w:val="22"/>
      </w:rPr>
    </w:lvl>
    <w:lvl w:ilvl="6">
      <w:start w:val="1"/>
      <w:numFmt w:val="decimal"/>
      <w:lvlText w:val="%1.%2.%3.%4.%5.%6.%7."/>
      <w:lvlJc w:val="left"/>
      <w:pPr>
        <w:tabs>
          <w:tab w:val="num" w:pos="1440"/>
        </w:tabs>
        <w:ind w:left="1440" w:hanging="1440"/>
      </w:pPr>
      <w:rPr>
        <w:rFonts w:cs="Times New Roman" w:hint="default"/>
        <w:color w:val="000000"/>
        <w:sz w:val="22"/>
      </w:rPr>
    </w:lvl>
    <w:lvl w:ilvl="7">
      <w:start w:val="1"/>
      <w:numFmt w:val="decimal"/>
      <w:lvlText w:val="%1.%2.%3.%4.%5.%6.%7.%8."/>
      <w:lvlJc w:val="left"/>
      <w:pPr>
        <w:tabs>
          <w:tab w:val="num" w:pos="1440"/>
        </w:tabs>
        <w:ind w:left="1440" w:hanging="1440"/>
      </w:pPr>
      <w:rPr>
        <w:rFonts w:cs="Times New Roman" w:hint="default"/>
        <w:color w:val="000000"/>
        <w:sz w:val="22"/>
      </w:rPr>
    </w:lvl>
    <w:lvl w:ilvl="8">
      <w:start w:val="1"/>
      <w:numFmt w:val="decimal"/>
      <w:lvlText w:val="%1.%2.%3.%4.%5.%6.%7.%8.%9."/>
      <w:lvlJc w:val="left"/>
      <w:pPr>
        <w:tabs>
          <w:tab w:val="num" w:pos="1800"/>
        </w:tabs>
        <w:ind w:left="1800" w:hanging="1800"/>
      </w:pPr>
      <w:rPr>
        <w:rFonts w:cs="Times New Roman" w:hint="default"/>
        <w:color w:val="000000"/>
        <w:sz w:val="22"/>
      </w:rPr>
    </w:lvl>
  </w:abstractNum>
  <w:abstractNum w:abstractNumId="14" w15:restartNumberingAfterBreak="0">
    <w:nsid w:val="2DE326CC"/>
    <w:multiLevelType w:val="multilevel"/>
    <w:tmpl w:val="8A2C48B8"/>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5" w15:restartNumberingAfterBreak="0">
    <w:nsid w:val="2F615444"/>
    <w:multiLevelType w:val="multilevel"/>
    <w:tmpl w:val="173A7932"/>
    <w:lvl w:ilvl="0">
      <w:start w:val="1"/>
      <w:numFmt w:val="decimal"/>
      <w:lvlText w:val="%1."/>
      <w:lvlJc w:val="left"/>
      <w:pPr>
        <w:tabs>
          <w:tab w:val="num" w:pos="420"/>
        </w:tabs>
        <w:ind w:left="420" w:hanging="420"/>
      </w:pPr>
      <w:rPr>
        <w:rFonts w:ascii="Times New Roman" w:hAnsi="Times New Roman" w:cs="Times New Roman" w:hint="default"/>
        <w:b/>
        <w:i/>
      </w:rPr>
    </w:lvl>
    <w:lvl w:ilvl="1">
      <w:start w:val="1"/>
      <w:numFmt w:val="decimal"/>
      <w:lvlText w:val="%1.%2."/>
      <w:lvlJc w:val="left"/>
      <w:pPr>
        <w:tabs>
          <w:tab w:val="num" w:pos="420"/>
        </w:tabs>
        <w:ind w:left="420" w:hanging="420"/>
      </w:pPr>
      <w:rPr>
        <w:rFonts w:ascii="Times New Roman" w:hAnsi="Times New Roman" w:cs="Times New Roman" w:hint="default"/>
        <w:b w:val="0"/>
        <w:i w:val="0"/>
        <w:sz w:val="24"/>
      </w:rPr>
    </w:lvl>
    <w:lvl w:ilvl="2">
      <w:start w:val="1"/>
      <w:numFmt w:val="decimal"/>
      <w:lvlText w:val="%1.%2.%3."/>
      <w:lvlJc w:val="left"/>
      <w:pPr>
        <w:tabs>
          <w:tab w:val="num" w:pos="720"/>
        </w:tabs>
        <w:ind w:left="720" w:hanging="720"/>
      </w:pPr>
      <w:rPr>
        <w:rFonts w:ascii="Times New Roman" w:hAnsi="Times New Roman" w:cs="Times New Roman" w:hint="default"/>
        <w:b w:val="0"/>
        <w:i w:val="0"/>
        <w:sz w:val="24"/>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6" w15:restartNumberingAfterBreak="0">
    <w:nsid w:val="32843EC1"/>
    <w:multiLevelType w:val="multilevel"/>
    <w:tmpl w:val="DF9027FA"/>
    <w:lvl w:ilvl="0">
      <w:start w:val="1"/>
      <w:numFmt w:val="decimal"/>
      <w:lvlText w:val="%1."/>
      <w:lvlJc w:val="left"/>
      <w:pPr>
        <w:tabs>
          <w:tab w:val="num" w:pos="816"/>
        </w:tabs>
        <w:ind w:left="816" w:hanging="390"/>
      </w:pPr>
      <w:rPr>
        <w:rFonts w:cs="Times New Roman" w:hint="default"/>
      </w:rPr>
    </w:lvl>
    <w:lvl w:ilvl="1">
      <w:start w:val="1"/>
      <w:numFmt w:val="decimal"/>
      <w:lvlText w:val="%1.%2."/>
      <w:lvlJc w:val="left"/>
      <w:pPr>
        <w:tabs>
          <w:tab w:val="num" w:pos="1650"/>
        </w:tabs>
        <w:ind w:left="1650" w:hanging="1650"/>
      </w:pPr>
      <w:rPr>
        <w:rFonts w:cs="Times New Roman" w:hint="default"/>
        <w:b w:val="0"/>
      </w:rPr>
    </w:lvl>
    <w:lvl w:ilvl="2">
      <w:start w:val="1"/>
      <w:numFmt w:val="decimal"/>
      <w:lvlText w:val="%1.%2.%3."/>
      <w:lvlJc w:val="left"/>
      <w:pPr>
        <w:tabs>
          <w:tab w:val="num" w:pos="1560"/>
        </w:tabs>
        <w:ind w:left="1560"/>
      </w:pPr>
      <w:rPr>
        <w:rFonts w:cs="Times New Roman" w:hint="default"/>
        <w:b w:val="0"/>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17" w15:restartNumberingAfterBreak="0">
    <w:nsid w:val="3903618A"/>
    <w:multiLevelType w:val="multilevel"/>
    <w:tmpl w:val="651A2200"/>
    <w:lvl w:ilvl="0">
      <w:start w:val="2"/>
      <w:numFmt w:val="decimal"/>
      <w:lvlText w:val="%1."/>
      <w:lvlJc w:val="left"/>
      <w:pPr>
        <w:tabs>
          <w:tab w:val="num" w:pos="360"/>
        </w:tabs>
        <w:ind w:left="360" w:hanging="360"/>
      </w:pPr>
      <w:rPr>
        <w:rFonts w:hint="default"/>
        <w:b w:val="0"/>
        <w:i w:val="0"/>
      </w:rPr>
    </w:lvl>
    <w:lvl w:ilvl="1">
      <w:start w:val="1"/>
      <w:numFmt w:val="decimal"/>
      <w:lvlText w:val="%1.%2."/>
      <w:lvlJc w:val="left"/>
      <w:pPr>
        <w:tabs>
          <w:tab w:val="num" w:pos="360"/>
        </w:tabs>
        <w:ind w:left="360" w:hanging="360"/>
      </w:pPr>
      <w:rPr>
        <w:rFonts w:hint="default"/>
        <w:b w:val="0"/>
        <w:i w:val="0"/>
        <w:sz w:val="24"/>
        <w:szCs w:val="24"/>
      </w:rPr>
    </w:lvl>
    <w:lvl w:ilvl="2">
      <w:start w:val="1"/>
      <w:numFmt w:val="decimal"/>
      <w:lvlText w:val="%1.%2.%3."/>
      <w:lvlJc w:val="left"/>
      <w:pPr>
        <w:tabs>
          <w:tab w:val="num" w:pos="720"/>
        </w:tabs>
        <w:ind w:left="720" w:hanging="720"/>
      </w:pPr>
      <w:rPr>
        <w:rFonts w:hint="default"/>
        <w:b w:val="0"/>
        <w:i w:val="0"/>
      </w:rPr>
    </w:lvl>
    <w:lvl w:ilvl="3">
      <w:start w:val="1"/>
      <w:numFmt w:val="decimal"/>
      <w:lvlText w:val="%1.%2.%3.%4."/>
      <w:lvlJc w:val="left"/>
      <w:pPr>
        <w:tabs>
          <w:tab w:val="num" w:pos="720"/>
        </w:tabs>
        <w:ind w:left="720" w:hanging="720"/>
      </w:pPr>
      <w:rPr>
        <w:rFonts w:hint="default"/>
        <w:b w:val="0"/>
        <w:i w:val="0"/>
      </w:rPr>
    </w:lvl>
    <w:lvl w:ilvl="4">
      <w:start w:val="1"/>
      <w:numFmt w:val="decimal"/>
      <w:lvlText w:val="%1.%2.%3.%4.%5."/>
      <w:lvlJc w:val="left"/>
      <w:pPr>
        <w:tabs>
          <w:tab w:val="num" w:pos="1080"/>
        </w:tabs>
        <w:ind w:left="1080" w:hanging="1080"/>
      </w:pPr>
      <w:rPr>
        <w:rFonts w:hint="default"/>
        <w:b w:val="0"/>
        <w:i w:val="0"/>
      </w:rPr>
    </w:lvl>
    <w:lvl w:ilvl="5">
      <w:start w:val="1"/>
      <w:numFmt w:val="decimal"/>
      <w:lvlText w:val="%1.%2.%3.%4.%5.%6."/>
      <w:lvlJc w:val="left"/>
      <w:pPr>
        <w:tabs>
          <w:tab w:val="num" w:pos="1080"/>
        </w:tabs>
        <w:ind w:left="1080" w:hanging="1080"/>
      </w:pPr>
      <w:rPr>
        <w:rFonts w:hint="default"/>
        <w:b w:val="0"/>
        <w:i w:val="0"/>
      </w:rPr>
    </w:lvl>
    <w:lvl w:ilvl="6">
      <w:start w:val="1"/>
      <w:numFmt w:val="decimal"/>
      <w:lvlText w:val="%1.%2.%3.%4.%5.%6.%7."/>
      <w:lvlJc w:val="left"/>
      <w:pPr>
        <w:tabs>
          <w:tab w:val="num" w:pos="1440"/>
        </w:tabs>
        <w:ind w:left="1440" w:hanging="1440"/>
      </w:pPr>
      <w:rPr>
        <w:rFonts w:hint="default"/>
        <w:b w:val="0"/>
        <w:i w:val="0"/>
      </w:rPr>
    </w:lvl>
    <w:lvl w:ilvl="7">
      <w:start w:val="1"/>
      <w:numFmt w:val="decimal"/>
      <w:lvlText w:val="%1.%2.%3.%4.%5.%6.%7.%8."/>
      <w:lvlJc w:val="left"/>
      <w:pPr>
        <w:tabs>
          <w:tab w:val="num" w:pos="1440"/>
        </w:tabs>
        <w:ind w:left="1440" w:hanging="1440"/>
      </w:pPr>
      <w:rPr>
        <w:rFonts w:hint="default"/>
        <w:b w:val="0"/>
        <w:i w:val="0"/>
      </w:rPr>
    </w:lvl>
    <w:lvl w:ilvl="8">
      <w:start w:val="1"/>
      <w:numFmt w:val="decimal"/>
      <w:lvlText w:val="%1.%2.%3.%4.%5.%6.%7.%8.%9."/>
      <w:lvlJc w:val="left"/>
      <w:pPr>
        <w:tabs>
          <w:tab w:val="num" w:pos="1800"/>
        </w:tabs>
        <w:ind w:left="1800" w:hanging="1800"/>
      </w:pPr>
      <w:rPr>
        <w:rFonts w:hint="default"/>
        <w:b w:val="0"/>
        <w:i w:val="0"/>
      </w:rPr>
    </w:lvl>
  </w:abstractNum>
  <w:abstractNum w:abstractNumId="18" w15:restartNumberingAfterBreak="0">
    <w:nsid w:val="3A4D5B4B"/>
    <w:multiLevelType w:val="hybridMultilevel"/>
    <w:tmpl w:val="FCEA53DA"/>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9" w15:restartNumberingAfterBreak="0">
    <w:nsid w:val="3D6474CF"/>
    <w:multiLevelType w:val="multilevel"/>
    <w:tmpl w:val="F10CEEB8"/>
    <w:lvl w:ilvl="0">
      <w:start w:val="9"/>
      <w:numFmt w:val="decimal"/>
      <w:lvlText w:val="%1."/>
      <w:lvlJc w:val="left"/>
      <w:pPr>
        <w:ind w:left="360" w:hanging="360"/>
      </w:pPr>
      <w:rPr>
        <w:rFonts w:hint="default"/>
        <w:b/>
      </w:rPr>
    </w:lvl>
    <w:lvl w:ilvl="1">
      <w:start w:val="1"/>
      <w:numFmt w:val="decimal"/>
      <w:lvlText w:val="%1.%2."/>
      <w:lvlJc w:val="left"/>
      <w:pPr>
        <w:ind w:left="360" w:hanging="360"/>
      </w:pPr>
      <w:rPr>
        <w:rFonts w:hint="default"/>
        <w:b w:val="0"/>
      </w:rPr>
    </w:lvl>
    <w:lvl w:ilvl="2">
      <w:start w:val="1"/>
      <w:numFmt w:val="decimal"/>
      <w:lvlText w:val="%1.%2.%3."/>
      <w:lvlJc w:val="left"/>
      <w:pPr>
        <w:ind w:left="720" w:hanging="720"/>
      </w:pPr>
      <w:rPr>
        <w:rFonts w:hint="default"/>
        <w:b w:val="0"/>
        <w:sz w:val="24"/>
        <w:szCs w:val="24"/>
      </w:rPr>
    </w:lvl>
    <w:lvl w:ilvl="3">
      <w:start w:val="1"/>
      <w:numFmt w:val="decimal"/>
      <w:lvlText w:val="%1.%2.%3.%4."/>
      <w:lvlJc w:val="left"/>
      <w:pPr>
        <w:ind w:left="720" w:hanging="720"/>
      </w:pPr>
      <w:rPr>
        <w:rFonts w:hint="default"/>
        <w:b w:val="0"/>
      </w:rPr>
    </w:lvl>
    <w:lvl w:ilvl="4">
      <w:start w:val="1"/>
      <w:numFmt w:val="decimal"/>
      <w:lvlText w:val="%1.%2.%3.%4.%5."/>
      <w:lvlJc w:val="left"/>
      <w:pPr>
        <w:ind w:left="1080" w:hanging="1080"/>
      </w:pPr>
      <w:rPr>
        <w:rFonts w:hint="default"/>
        <w:b w:val="0"/>
      </w:rPr>
    </w:lvl>
    <w:lvl w:ilvl="5">
      <w:start w:val="1"/>
      <w:numFmt w:val="decimal"/>
      <w:lvlText w:val="%1.%2.%3.%4.%5.%6."/>
      <w:lvlJc w:val="left"/>
      <w:pPr>
        <w:ind w:left="1080" w:hanging="1080"/>
      </w:pPr>
      <w:rPr>
        <w:rFonts w:hint="default"/>
        <w:b w:val="0"/>
      </w:rPr>
    </w:lvl>
    <w:lvl w:ilvl="6">
      <w:start w:val="1"/>
      <w:numFmt w:val="decimal"/>
      <w:lvlText w:val="%1.%2.%3.%4.%5.%6.%7."/>
      <w:lvlJc w:val="left"/>
      <w:pPr>
        <w:ind w:left="1440" w:hanging="1440"/>
      </w:pPr>
      <w:rPr>
        <w:rFonts w:hint="default"/>
        <w:b w:val="0"/>
      </w:rPr>
    </w:lvl>
    <w:lvl w:ilvl="7">
      <w:start w:val="1"/>
      <w:numFmt w:val="decimal"/>
      <w:lvlText w:val="%1.%2.%3.%4.%5.%6.%7.%8."/>
      <w:lvlJc w:val="left"/>
      <w:pPr>
        <w:ind w:left="1440" w:hanging="1440"/>
      </w:pPr>
      <w:rPr>
        <w:rFonts w:hint="default"/>
        <w:b w:val="0"/>
      </w:rPr>
    </w:lvl>
    <w:lvl w:ilvl="8">
      <w:start w:val="1"/>
      <w:numFmt w:val="decimal"/>
      <w:lvlText w:val="%1.%2.%3.%4.%5.%6.%7.%8.%9."/>
      <w:lvlJc w:val="left"/>
      <w:pPr>
        <w:ind w:left="1800" w:hanging="1800"/>
      </w:pPr>
      <w:rPr>
        <w:rFonts w:hint="default"/>
        <w:b w:val="0"/>
      </w:rPr>
    </w:lvl>
  </w:abstractNum>
  <w:abstractNum w:abstractNumId="20" w15:restartNumberingAfterBreak="0">
    <w:nsid w:val="41312862"/>
    <w:multiLevelType w:val="multilevel"/>
    <w:tmpl w:val="423430CC"/>
    <w:lvl w:ilvl="0">
      <w:start w:val="1"/>
      <w:numFmt w:val="decimal"/>
      <w:lvlText w:val="%1."/>
      <w:lvlJc w:val="left"/>
      <w:pPr>
        <w:tabs>
          <w:tab w:val="num" w:pos="360"/>
        </w:tabs>
        <w:ind w:left="360" w:hanging="360"/>
      </w:pPr>
      <w:rPr>
        <w:rFonts w:hint="default"/>
      </w:rPr>
    </w:lvl>
    <w:lvl w:ilvl="1">
      <w:start w:val="1"/>
      <w:numFmt w:val="decimal"/>
      <w:lvlRestart w:val="0"/>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1" w15:restartNumberingAfterBreak="0">
    <w:nsid w:val="453D0499"/>
    <w:multiLevelType w:val="multilevel"/>
    <w:tmpl w:val="445041BE"/>
    <w:lvl w:ilvl="0">
      <w:start w:val="7"/>
      <w:numFmt w:val="decimal"/>
      <w:lvlText w:val="%1."/>
      <w:lvlJc w:val="left"/>
      <w:pPr>
        <w:ind w:left="360" w:hanging="360"/>
      </w:pPr>
      <w:rPr>
        <w:rFonts w:hint="default"/>
        <w:b/>
      </w:rPr>
    </w:lvl>
    <w:lvl w:ilvl="1">
      <w:start w:val="4"/>
      <w:numFmt w:val="decimal"/>
      <w:lvlText w:val="%1.%2."/>
      <w:lvlJc w:val="left"/>
      <w:pPr>
        <w:ind w:left="360" w:hanging="360"/>
      </w:pPr>
      <w:rPr>
        <w:rFonts w:hint="default"/>
        <w:b w:val="0"/>
      </w:rPr>
    </w:lvl>
    <w:lvl w:ilvl="2">
      <w:start w:val="1"/>
      <w:numFmt w:val="decimal"/>
      <w:lvlText w:val="%1.%2.%3."/>
      <w:lvlJc w:val="left"/>
      <w:pPr>
        <w:ind w:left="720" w:hanging="720"/>
      </w:pPr>
      <w:rPr>
        <w:rFonts w:hint="default"/>
        <w:b w:val="0"/>
      </w:rPr>
    </w:lvl>
    <w:lvl w:ilvl="3">
      <w:start w:val="1"/>
      <w:numFmt w:val="decimal"/>
      <w:lvlText w:val="%1.%2.%3.%4."/>
      <w:lvlJc w:val="left"/>
      <w:pPr>
        <w:ind w:left="720" w:hanging="720"/>
      </w:pPr>
      <w:rPr>
        <w:rFonts w:hint="default"/>
        <w:b w:val="0"/>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800" w:hanging="1800"/>
      </w:pPr>
      <w:rPr>
        <w:rFonts w:hint="default"/>
        <w:b/>
      </w:rPr>
    </w:lvl>
  </w:abstractNum>
  <w:abstractNum w:abstractNumId="22" w15:restartNumberingAfterBreak="0">
    <w:nsid w:val="453E18E9"/>
    <w:multiLevelType w:val="multilevel"/>
    <w:tmpl w:val="CCA4651E"/>
    <w:lvl w:ilvl="0">
      <w:start w:val="13"/>
      <w:numFmt w:val="decimal"/>
      <w:lvlText w:val="%1."/>
      <w:lvlJc w:val="left"/>
      <w:pPr>
        <w:ind w:left="435" w:hanging="435"/>
      </w:pPr>
      <w:rPr>
        <w:rFonts w:hint="default"/>
      </w:rPr>
    </w:lvl>
    <w:lvl w:ilvl="1">
      <w:start w:val="1"/>
      <w:numFmt w:val="decimal"/>
      <w:lvlText w:val="%1.%2."/>
      <w:lvlJc w:val="left"/>
      <w:pPr>
        <w:ind w:left="435" w:hanging="43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3" w15:restartNumberingAfterBreak="0">
    <w:nsid w:val="45A926E5"/>
    <w:multiLevelType w:val="hybridMultilevel"/>
    <w:tmpl w:val="7476554C"/>
    <w:lvl w:ilvl="0" w:tplc="7452EE96">
      <w:start w:val="1"/>
      <w:numFmt w:val="decimal"/>
      <w:lvlText w:val="%1."/>
      <w:lvlJc w:val="left"/>
      <w:pPr>
        <w:ind w:left="720" w:hanging="360"/>
      </w:pPr>
      <w:rPr>
        <w:rFonts w:hint="default"/>
        <w:b/>
      </w:rPr>
    </w:lvl>
    <w:lvl w:ilvl="1" w:tplc="04260019">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4" w15:restartNumberingAfterBreak="0">
    <w:nsid w:val="4B7925FE"/>
    <w:multiLevelType w:val="multilevel"/>
    <w:tmpl w:val="ADB8F8DC"/>
    <w:lvl w:ilvl="0">
      <w:start w:val="4"/>
      <w:numFmt w:val="decimal"/>
      <w:lvlText w:val="%1."/>
      <w:lvlJc w:val="left"/>
      <w:pPr>
        <w:tabs>
          <w:tab w:val="num" w:pos="360"/>
        </w:tabs>
        <w:ind w:left="360" w:hanging="360"/>
      </w:pPr>
      <w:rPr>
        <w:rFonts w:hint="default"/>
        <w:b/>
      </w:rPr>
    </w:lvl>
    <w:lvl w:ilvl="1">
      <w:start w:val="1"/>
      <w:numFmt w:val="decimal"/>
      <w:lvlRestart w:val="0"/>
      <w:lvlText w:val="%1.%2."/>
      <w:lvlJc w:val="left"/>
      <w:pPr>
        <w:tabs>
          <w:tab w:val="num" w:pos="792"/>
        </w:tabs>
        <w:ind w:left="792" w:hanging="432"/>
      </w:pPr>
      <w:rPr>
        <w:rFonts w:hint="default"/>
        <w:b w:val="0"/>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5" w15:restartNumberingAfterBreak="0">
    <w:nsid w:val="5271103F"/>
    <w:multiLevelType w:val="multilevel"/>
    <w:tmpl w:val="6940291C"/>
    <w:lvl w:ilvl="0">
      <w:start w:val="1"/>
      <w:numFmt w:val="decimal"/>
      <w:lvlText w:val="%1."/>
      <w:lvlJc w:val="left"/>
      <w:pPr>
        <w:tabs>
          <w:tab w:val="num" w:pos="360"/>
        </w:tabs>
        <w:ind w:left="360" w:hanging="360"/>
      </w:pPr>
      <w:rPr>
        <w:rFonts w:hint="default"/>
        <w:b/>
      </w:rPr>
    </w:lvl>
    <w:lvl w:ilvl="1">
      <w:start w:val="1"/>
      <w:numFmt w:val="decimal"/>
      <w:lvlRestart w:val="0"/>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6" w15:restartNumberingAfterBreak="0">
    <w:nsid w:val="53861281"/>
    <w:multiLevelType w:val="multilevel"/>
    <w:tmpl w:val="9D28A168"/>
    <w:lvl w:ilvl="0">
      <w:start w:val="5"/>
      <w:numFmt w:val="decimal"/>
      <w:lvlText w:val="%1."/>
      <w:lvlJc w:val="left"/>
      <w:pPr>
        <w:tabs>
          <w:tab w:val="num" w:pos="360"/>
        </w:tabs>
        <w:ind w:left="360" w:hanging="360"/>
      </w:pPr>
      <w:rPr>
        <w:rFonts w:hint="default"/>
      </w:rPr>
    </w:lvl>
    <w:lvl w:ilvl="1">
      <w:start w:val="1"/>
      <w:numFmt w:val="decimal"/>
      <w:lvlRestart w:val="0"/>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7" w15:restartNumberingAfterBreak="0">
    <w:nsid w:val="54FC06DC"/>
    <w:multiLevelType w:val="multilevel"/>
    <w:tmpl w:val="8024874A"/>
    <w:lvl w:ilvl="0">
      <w:start w:val="3"/>
      <w:numFmt w:val="decimal"/>
      <w:lvlText w:val="%1."/>
      <w:lvlJc w:val="left"/>
      <w:pPr>
        <w:tabs>
          <w:tab w:val="num" w:pos="360"/>
        </w:tabs>
        <w:ind w:left="360" w:hanging="360"/>
      </w:pPr>
      <w:rPr>
        <w:rFonts w:hint="default"/>
        <w:b/>
      </w:rPr>
    </w:lvl>
    <w:lvl w:ilvl="1">
      <w:start w:val="1"/>
      <w:numFmt w:val="decimal"/>
      <w:lvlRestart w:val="0"/>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8" w15:restartNumberingAfterBreak="0">
    <w:nsid w:val="56E378BF"/>
    <w:multiLevelType w:val="hybridMultilevel"/>
    <w:tmpl w:val="9752BD2A"/>
    <w:lvl w:ilvl="0" w:tplc="773828F8">
      <w:start w:val="1"/>
      <w:numFmt w:val="decimal"/>
      <w:lvlText w:val="%1."/>
      <w:lvlJc w:val="left"/>
      <w:pPr>
        <w:ind w:left="720" w:hanging="360"/>
      </w:pPr>
      <w:rPr>
        <w:rFonts w:hint="default"/>
        <w:b/>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9" w15:restartNumberingAfterBreak="0">
    <w:nsid w:val="611778FB"/>
    <w:multiLevelType w:val="hybridMultilevel"/>
    <w:tmpl w:val="680CFC9E"/>
    <w:lvl w:ilvl="0" w:tplc="5DF62846">
      <w:start w:val="2"/>
      <w:numFmt w:val="bullet"/>
      <w:lvlText w:val="-"/>
      <w:lvlJc w:val="left"/>
      <w:pPr>
        <w:ind w:left="1636" w:hanging="360"/>
      </w:pPr>
      <w:rPr>
        <w:rFonts w:ascii="Times New Roman" w:eastAsia="Arial Unicode MS" w:hAnsi="Times New Roman" w:cs="Times New Roman" w:hint="default"/>
      </w:rPr>
    </w:lvl>
    <w:lvl w:ilvl="1" w:tplc="04260003" w:tentative="1">
      <w:start w:val="1"/>
      <w:numFmt w:val="bullet"/>
      <w:lvlText w:val="o"/>
      <w:lvlJc w:val="left"/>
      <w:pPr>
        <w:ind w:left="2356" w:hanging="360"/>
      </w:pPr>
      <w:rPr>
        <w:rFonts w:ascii="Courier New" w:hAnsi="Courier New" w:cs="Courier New" w:hint="default"/>
      </w:rPr>
    </w:lvl>
    <w:lvl w:ilvl="2" w:tplc="04260005" w:tentative="1">
      <w:start w:val="1"/>
      <w:numFmt w:val="bullet"/>
      <w:lvlText w:val=""/>
      <w:lvlJc w:val="left"/>
      <w:pPr>
        <w:ind w:left="3076" w:hanging="360"/>
      </w:pPr>
      <w:rPr>
        <w:rFonts w:ascii="Wingdings" w:hAnsi="Wingdings" w:hint="default"/>
      </w:rPr>
    </w:lvl>
    <w:lvl w:ilvl="3" w:tplc="04260001" w:tentative="1">
      <w:start w:val="1"/>
      <w:numFmt w:val="bullet"/>
      <w:lvlText w:val=""/>
      <w:lvlJc w:val="left"/>
      <w:pPr>
        <w:ind w:left="3796" w:hanging="360"/>
      </w:pPr>
      <w:rPr>
        <w:rFonts w:ascii="Symbol" w:hAnsi="Symbol" w:hint="default"/>
      </w:rPr>
    </w:lvl>
    <w:lvl w:ilvl="4" w:tplc="04260003" w:tentative="1">
      <w:start w:val="1"/>
      <w:numFmt w:val="bullet"/>
      <w:lvlText w:val="o"/>
      <w:lvlJc w:val="left"/>
      <w:pPr>
        <w:ind w:left="4516" w:hanging="360"/>
      </w:pPr>
      <w:rPr>
        <w:rFonts w:ascii="Courier New" w:hAnsi="Courier New" w:cs="Courier New" w:hint="default"/>
      </w:rPr>
    </w:lvl>
    <w:lvl w:ilvl="5" w:tplc="04260005" w:tentative="1">
      <w:start w:val="1"/>
      <w:numFmt w:val="bullet"/>
      <w:lvlText w:val=""/>
      <w:lvlJc w:val="left"/>
      <w:pPr>
        <w:ind w:left="5236" w:hanging="360"/>
      </w:pPr>
      <w:rPr>
        <w:rFonts w:ascii="Wingdings" w:hAnsi="Wingdings" w:hint="default"/>
      </w:rPr>
    </w:lvl>
    <w:lvl w:ilvl="6" w:tplc="04260001" w:tentative="1">
      <w:start w:val="1"/>
      <w:numFmt w:val="bullet"/>
      <w:lvlText w:val=""/>
      <w:lvlJc w:val="left"/>
      <w:pPr>
        <w:ind w:left="5956" w:hanging="360"/>
      </w:pPr>
      <w:rPr>
        <w:rFonts w:ascii="Symbol" w:hAnsi="Symbol" w:hint="default"/>
      </w:rPr>
    </w:lvl>
    <w:lvl w:ilvl="7" w:tplc="04260003" w:tentative="1">
      <w:start w:val="1"/>
      <w:numFmt w:val="bullet"/>
      <w:lvlText w:val="o"/>
      <w:lvlJc w:val="left"/>
      <w:pPr>
        <w:ind w:left="6676" w:hanging="360"/>
      </w:pPr>
      <w:rPr>
        <w:rFonts w:ascii="Courier New" w:hAnsi="Courier New" w:cs="Courier New" w:hint="default"/>
      </w:rPr>
    </w:lvl>
    <w:lvl w:ilvl="8" w:tplc="04260005" w:tentative="1">
      <w:start w:val="1"/>
      <w:numFmt w:val="bullet"/>
      <w:lvlText w:val=""/>
      <w:lvlJc w:val="left"/>
      <w:pPr>
        <w:ind w:left="7396" w:hanging="360"/>
      </w:pPr>
      <w:rPr>
        <w:rFonts w:ascii="Wingdings" w:hAnsi="Wingdings" w:hint="default"/>
      </w:rPr>
    </w:lvl>
  </w:abstractNum>
  <w:abstractNum w:abstractNumId="30" w15:restartNumberingAfterBreak="0">
    <w:nsid w:val="66A62A17"/>
    <w:multiLevelType w:val="multilevel"/>
    <w:tmpl w:val="32568882"/>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b/>
      </w:rPr>
    </w:lvl>
    <w:lvl w:ilvl="2">
      <w:start w:val="1"/>
      <w:numFmt w:val="decimal"/>
      <w:isLgl/>
      <w:lvlText w:val="%1.%2.%3."/>
      <w:lvlJc w:val="left"/>
      <w:pPr>
        <w:ind w:left="1080" w:hanging="720"/>
      </w:pPr>
      <w:rPr>
        <w:rFonts w:hint="default"/>
        <w:b/>
      </w:rPr>
    </w:lvl>
    <w:lvl w:ilvl="3">
      <w:start w:val="1"/>
      <w:numFmt w:val="decimal"/>
      <w:isLgl/>
      <w:lvlText w:val="%1.%2.%3.%4."/>
      <w:lvlJc w:val="left"/>
      <w:pPr>
        <w:ind w:left="1080" w:hanging="720"/>
      </w:pPr>
      <w:rPr>
        <w:rFonts w:hint="default"/>
        <w:b/>
      </w:rPr>
    </w:lvl>
    <w:lvl w:ilvl="4">
      <w:start w:val="1"/>
      <w:numFmt w:val="decimal"/>
      <w:isLgl/>
      <w:lvlText w:val="%1.%2.%3.%4.%5."/>
      <w:lvlJc w:val="left"/>
      <w:pPr>
        <w:ind w:left="1440" w:hanging="1080"/>
      </w:pPr>
      <w:rPr>
        <w:rFonts w:hint="default"/>
        <w:b/>
      </w:rPr>
    </w:lvl>
    <w:lvl w:ilvl="5">
      <w:start w:val="1"/>
      <w:numFmt w:val="decimal"/>
      <w:isLgl/>
      <w:lvlText w:val="%1.%2.%3.%4.%5.%6."/>
      <w:lvlJc w:val="left"/>
      <w:pPr>
        <w:ind w:left="1440" w:hanging="1080"/>
      </w:pPr>
      <w:rPr>
        <w:rFonts w:hint="default"/>
        <w:b/>
      </w:rPr>
    </w:lvl>
    <w:lvl w:ilvl="6">
      <w:start w:val="1"/>
      <w:numFmt w:val="decimal"/>
      <w:isLgl/>
      <w:lvlText w:val="%1.%2.%3.%4.%5.%6.%7."/>
      <w:lvlJc w:val="left"/>
      <w:pPr>
        <w:ind w:left="1800" w:hanging="1440"/>
      </w:pPr>
      <w:rPr>
        <w:rFonts w:hint="default"/>
        <w:b/>
      </w:rPr>
    </w:lvl>
    <w:lvl w:ilvl="7">
      <w:start w:val="1"/>
      <w:numFmt w:val="decimal"/>
      <w:isLgl/>
      <w:lvlText w:val="%1.%2.%3.%4.%5.%6.%7.%8."/>
      <w:lvlJc w:val="left"/>
      <w:pPr>
        <w:ind w:left="1800" w:hanging="1440"/>
      </w:pPr>
      <w:rPr>
        <w:rFonts w:hint="default"/>
        <w:b/>
      </w:rPr>
    </w:lvl>
    <w:lvl w:ilvl="8">
      <w:start w:val="1"/>
      <w:numFmt w:val="decimal"/>
      <w:isLgl/>
      <w:lvlText w:val="%1.%2.%3.%4.%5.%6.%7.%8.%9."/>
      <w:lvlJc w:val="left"/>
      <w:pPr>
        <w:ind w:left="2160" w:hanging="1800"/>
      </w:pPr>
      <w:rPr>
        <w:rFonts w:hint="default"/>
        <w:b/>
      </w:rPr>
    </w:lvl>
  </w:abstractNum>
  <w:abstractNum w:abstractNumId="31" w15:restartNumberingAfterBreak="0">
    <w:nsid w:val="68F4328A"/>
    <w:multiLevelType w:val="multilevel"/>
    <w:tmpl w:val="0426001F"/>
    <w:lvl w:ilvl="0">
      <w:start w:val="1"/>
      <w:numFmt w:val="decimal"/>
      <w:lvlText w:val="%1."/>
      <w:lvlJc w:val="left"/>
      <w:pPr>
        <w:ind w:left="360" w:hanging="360"/>
      </w:pPr>
      <w:rPr>
        <w:rFonts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2" w15:restartNumberingAfterBreak="0">
    <w:nsid w:val="6983170D"/>
    <w:multiLevelType w:val="multilevel"/>
    <w:tmpl w:val="130ACAC4"/>
    <w:lvl w:ilvl="0">
      <w:start w:val="2"/>
      <w:numFmt w:val="decimal"/>
      <w:lvlText w:val="%1."/>
      <w:lvlJc w:val="left"/>
      <w:pPr>
        <w:tabs>
          <w:tab w:val="num" w:pos="360"/>
        </w:tabs>
        <w:ind w:left="360" w:hanging="360"/>
      </w:pPr>
      <w:rPr>
        <w:rFonts w:hint="default"/>
      </w:rPr>
    </w:lvl>
    <w:lvl w:ilvl="1">
      <w:start w:val="1"/>
      <w:numFmt w:val="decimal"/>
      <w:lvlRestart w:val="0"/>
      <w:lvlText w:val="%1.%2."/>
      <w:lvlJc w:val="left"/>
      <w:pPr>
        <w:tabs>
          <w:tab w:val="num" w:pos="573"/>
        </w:tabs>
        <w:ind w:left="573"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33" w15:restartNumberingAfterBreak="0">
    <w:nsid w:val="6CDF6328"/>
    <w:multiLevelType w:val="multilevel"/>
    <w:tmpl w:val="335A838E"/>
    <w:lvl w:ilvl="0">
      <w:start w:val="1"/>
      <w:numFmt w:val="decimal"/>
      <w:lvlText w:val="%1."/>
      <w:lvlJc w:val="left"/>
      <w:pPr>
        <w:ind w:left="360" w:hanging="360"/>
      </w:pPr>
      <w:rPr>
        <w:rFonts w:hint="default"/>
        <w:b/>
        <w:u w:val="none"/>
      </w:rPr>
    </w:lvl>
    <w:lvl w:ilvl="1">
      <w:start w:val="1"/>
      <w:numFmt w:val="decimal"/>
      <w:lvlText w:val="%1.%2."/>
      <w:lvlJc w:val="left"/>
      <w:pPr>
        <w:ind w:left="303" w:hanging="360"/>
      </w:pPr>
      <w:rPr>
        <w:rFonts w:hint="default"/>
        <w:u w:val="none"/>
      </w:rPr>
    </w:lvl>
    <w:lvl w:ilvl="2">
      <w:start w:val="1"/>
      <w:numFmt w:val="decimal"/>
      <w:lvlText w:val="%1.%2.%3."/>
      <w:lvlJc w:val="left"/>
      <w:pPr>
        <w:ind w:left="606" w:hanging="720"/>
      </w:pPr>
      <w:rPr>
        <w:rFonts w:hint="default"/>
        <w:u w:val="none"/>
      </w:rPr>
    </w:lvl>
    <w:lvl w:ilvl="3">
      <w:start w:val="1"/>
      <w:numFmt w:val="decimal"/>
      <w:lvlText w:val="%1.%2.%3.%4."/>
      <w:lvlJc w:val="left"/>
      <w:pPr>
        <w:ind w:left="549" w:hanging="720"/>
      </w:pPr>
      <w:rPr>
        <w:rFonts w:hint="default"/>
        <w:u w:val="none"/>
      </w:rPr>
    </w:lvl>
    <w:lvl w:ilvl="4">
      <w:start w:val="1"/>
      <w:numFmt w:val="decimal"/>
      <w:lvlText w:val="%1.%2.%3.%4.%5."/>
      <w:lvlJc w:val="left"/>
      <w:pPr>
        <w:ind w:left="852" w:hanging="1080"/>
      </w:pPr>
      <w:rPr>
        <w:rFonts w:hint="default"/>
        <w:u w:val="none"/>
      </w:rPr>
    </w:lvl>
    <w:lvl w:ilvl="5">
      <w:start w:val="1"/>
      <w:numFmt w:val="decimal"/>
      <w:lvlText w:val="%1.%2.%3.%4.%5.%6."/>
      <w:lvlJc w:val="left"/>
      <w:pPr>
        <w:ind w:left="795" w:hanging="1080"/>
      </w:pPr>
      <w:rPr>
        <w:rFonts w:hint="default"/>
        <w:u w:val="none"/>
      </w:rPr>
    </w:lvl>
    <w:lvl w:ilvl="6">
      <w:start w:val="1"/>
      <w:numFmt w:val="decimal"/>
      <w:lvlText w:val="%1.%2.%3.%4.%5.%6.%7."/>
      <w:lvlJc w:val="left"/>
      <w:pPr>
        <w:ind w:left="1098" w:hanging="1440"/>
      </w:pPr>
      <w:rPr>
        <w:rFonts w:hint="default"/>
        <w:u w:val="none"/>
      </w:rPr>
    </w:lvl>
    <w:lvl w:ilvl="7">
      <w:start w:val="1"/>
      <w:numFmt w:val="decimal"/>
      <w:lvlText w:val="%1.%2.%3.%4.%5.%6.%7.%8."/>
      <w:lvlJc w:val="left"/>
      <w:pPr>
        <w:ind w:left="1041" w:hanging="1440"/>
      </w:pPr>
      <w:rPr>
        <w:rFonts w:hint="default"/>
        <w:u w:val="none"/>
      </w:rPr>
    </w:lvl>
    <w:lvl w:ilvl="8">
      <w:start w:val="1"/>
      <w:numFmt w:val="decimal"/>
      <w:lvlText w:val="%1.%2.%3.%4.%5.%6.%7.%8.%9."/>
      <w:lvlJc w:val="left"/>
      <w:pPr>
        <w:ind w:left="1344" w:hanging="1800"/>
      </w:pPr>
      <w:rPr>
        <w:rFonts w:hint="default"/>
        <w:u w:val="none"/>
      </w:rPr>
    </w:lvl>
  </w:abstractNum>
  <w:abstractNum w:abstractNumId="34" w15:restartNumberingAfterBreak="0">
    <w:nsid w:val="6D7F7CB6"/>
    <w:multiLevelType w:val="multilevel"/>
    <w:tmpl w:val="10748B44"/>
    <w:lvl w:ilvl="0">
      <w:start w:val="1"/>
      <w:numFmt w:val="decimal"/>
      <w:lvlText w:val="%1."/>
      <w:lvlJc w:val="left"/>
      <w:pPr>
        <w:ind w:left="360" w:hanging="360"/>
      </w:pPr>
      <w:rPr>
        <w:rFonts w:hint="default"/>
      </w:rPr>
    </w:lvl>
    <w:lvl w:ilvl="1">
      <w:start w:val="1"/>
      <w:numFmt w:val="decimal"/>
      <w:lvlText w:val="%1.%2."/>
      <w:lvlJc w:val="left"/>
      <w:pPr>
        <w:ind w:left="792" w:hanging="432"/>
      </w:pPr>
      <w:rPr>
        <w:b w:val="0"/>
        <w:i w:val="0"/>
        <w:iCs w:val="0"/>
        <w:sz w:val="24"/>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5" w15:restartNumberingAfterBreak="0">
    <w:nsid w:val="6EC71FB3"/>
    <w:multiLevelType w:val="multilevel"/>
    <w:tmpl w:val="D708F84E"/>
    <w:lvl w:ilvl="0">
      <w:start w:val="1"/>
      <w:numFmt w:val="decimal"/>
      <w:lvlText w:val="%1."/>
      <w:lvlJc w:val="left"/>
      <w:pPr>
        <w:tabs>
          <w:tab w:val="num" w:pos="360"/>
        </w:tabs>
        <w:ind w:left="360" w:hanging="360"/>
      </w:pPr>
      <w:rPr>
        <w:rFonts w:cs="Times New Roman"/>
        <w:b/>
      </w:rPr>
    </w:lvl>
    <w:lvl w:ilvl="1">
      <w:start w:val="1"/>
      <w:numFmt w:val="decimal"/>
      <w:lvlText w:val="%1.%2."/>
      <w:lvlJc w:val="left"/>
      <w:pPr>
        <w:tabs>
          <w:tab w:val="num" w:pos="792"/>
        </w:tabs>
        <w:ind w:left="792" w:hanging="792"/>
      </w:pPr>
      <w:rPr>
        <w:rFonts w:cs="Times New Roman"/>
        <w:b w:val="0"/>
        <w:i w:val="0"/>
        <w:strike w:val="0"/>
        <w:color w:val="000000"/>
      </w:rPr>
    </w:lvl>
    <w:lvl w:ilvl="2">
      <w:start w:val="1"/>
      <w:numFmt w:val="decimal"/>
      <w:lvlText w:val="%1.%2.%3."/>
      <w:lvlJc w:val="left"/>
      <w:pPr>
        <w:tabs>
          <w:tab w:val="num" w:pos="1792"/>
        </w:tabs>
        <w:ind w:left="1792" w:hanging="1224"/>
      </w:pPr>
      <w:rPr>
        <w:rFonts w:ascii="Times New Roman" w:hAnsi="Times New Roman" w:cs="Times New Roman" w:hint="default"/>
        <w:b w:val="0"/>
        <w:i w:val="0"/>
        <w:sz w:val="22"/>
        <w:szCs w:val="22"/>
      </w:rPr>
    </w:lvl>
    <w:lvl w:ilvl="3">
      <w:start w:val="1"/>
      <w:numFmt w:val="decimal"/>
      <w:lvlText w:val="%1.%2.%3.%4."/>
      <w:lvlJc w:val="left"/>
      <w:pPr>
        <w:tabs>
          <w:tab w:val="num" w:pos="1728"/>
        </w:tabs>
        <w:ind w:left="1728" w:hanging="1728"/>
      </w:pPr>
      <w:rPr>
        <w:rFonts w:cs="Times New Roman"/>
        <w:b w:val="0"/>
        <w:i w:val="0"/>
      </w:rPr>
    </w:lvl>
    <w:lvl w:ilvl="4">
      <w:start w:val="1"/>
      <w:numFmt w:val="decimal"/>
      <w:lvlText w:val="%1.%2.%3.%4.%5."/>
      <w:lvlJc w:val="left"/>
      <w:pPr>
        <w:tabs>
          <w:tab w:val="num" w:pos="2232"/>
        </w:tabs>
        <w:ind w:left="2232" w:hanging="2232"/>
      </w:pPr>
      <w:rPr>
        <w:rFonts w:cs="Times New Roman"/>
      </w:rPr>
    </w:lvl>
    <w:lvl w:ilvl="5">
      <w:start w:val="1"/>
      <w:numFmt w:val="decimal"/>
      <w:lvlText w:val="%1.%2.%3.%4.%5.%6."/>
      <w:lvlJc w:val="left"/>
      <w:pPr>
        <w:tabs>
          <w:tab w:val="num" w:pos="2736"/>
        </w:tabs>
        <w:ind w:left="2736" w:hanging="2736"/>
      </w:pPr>
      <w:rPr>
        <w:rFonts w:cs="Times New Roman"/>
      </w:rPr>
    </w:lvl>
    <w:lvl w:ilvl="6">
      <w:start w:val="1"/>
      <w:numFmt w:val="decimal"/>
      <w:lvlText w:val="%1.%2.%3.%4.%5.%6.%7."/>
      <w:lvlJc w:val="left"/>
      <w:pPr>
        <w:tabs>
          <w:tab w:val="num" w:pos="3240"/>
        </w:tabs>
        <w:ind w:left="3240" w:hanging="3240"/>
      </w:pPr>
      <w:rPr>
        <w:rFonts w:cs="Times New Roman"/>
      </w:rPr>
    </w:lvl>
    <w:lvl w:ilvl="7">
      <w:start w:val="1"/>
      <w:numFmt w:val="decimal"/>
      <w:lvlText w:val="%1.%2.%3.%4.%5.%6.%7.%8."/>
      <w:lvlJc w:val="left"/>
      <w:pPr>
        <w:tabs>
          <w:tab w:val="num" w:pos="4320"/>
        </w:tabs>
        <w:ind w:left="3744" w:hanging="1224"/>
      </w:pPr>
      <w:rPr>
        <w:rFonts w:cs="Times New Roman"/>
      </w:rPr>
    </w:lvl>
    <w:lvl w:ilvl="8">
      <w:start w:val="1"/>
      <w:numFmt w:val="decimal"/>
      <w:lvlText w:val="%1.%2.%3.%4.%5.%6.%7.%8.%9."/>
      <w:lvlJc w:val="left"/>
      <w:pPr>
        <w:tabs>
          <w:tab w:val="num" w:pos="5040"/>
        </w:tabs>
        <w:ind w:left="4320" w:hanging="1440"/>
      </w:pPr>
      <w:rPr>
        <w:rFonts w:cs="Times New Roman"/>
      </w:rPr>
    </w:lvl>
  </w:abstractNum>
  <w:abstractNum w:abstractNumId="36" w15:restartNumberingAfterBreak="0">
    <w:nsid w:val="7A4D2259"/>
    <w:multiLevelType w:val="multilevel"/>
    <w:tmpl w:val="335A838E"/>
    <w:lvl w:ilvl="0">
      <w:start w:val="1"/>
      <w:numFmt w:val="decimal"/>
      <w:lvlText w:val="%1."/>
      <w:lvlJc w:val="left"/>
      <w:pPr>
        <w:ind w:left="360" w:hanging="360"/>
      </w:pPr>
      <w:rPr>
        <w:rFonts w:hint="default"/>
        <w:b/>
        <w:u w:val="none"/>
      </w:rPr>
    </w:lvl>
    <w:lvl w:ilvl="1">
      <w:start w:val="1"/>
      <w:numFmt w:val="decimal"/>
      <w:lvlText w:val="%1.%2."/>
      <w:lvlJc w:val="left"/>
      <w:pPr>
        <w:ind w:left="303" w:hanging="360"/>
      </w:pPr>
      <w:rPr>
        <w:rFonts w:hint="default"/>
        <w:u w:val="none"/>
      </w:rPr>
    </w:lvl>
    <w:lvl w:ilvl="2">
      <w:start w:val="1"/>
      <w:numFmt w:val="decimal"/>
      <w:lvlText w:val="%1.%2.%3."/>
      <w:lvlJc w:val="left"/>
      <w:pPr>
        <w:ind w:left="606" w:hanging="720"/>
      </w:pPr>
      <w:rPr>
        <w:rFonts w:hint="default"/>
        <w:u w:val="none"/>
      </w:rPr>
    </w:lvl>
    <w:lvl w:ilvl="3">
      <w:start w:val="1"/>
      <w:numFmt w:val="decimal"/>
      <w:lvlText w:val="%1.%2.%3.%4."/>
      <w:lvlJc w:val="left"/>
      <w:pPr>
        <w:ind w:left="549" w:hanging="720"/>
      </w:pPr>
      <w:rPr>
        <w:rFonts w:hint="default"/>
        <w:u w:val="none"/>
      </w:rPr>
    </w:lvl>
    <w:lvl w:ilvl="4">
      <w:start w:val="1"/>
      <w:numFmt w:val="decimal"/>
      <w:lvlText w:val="%1.%2.%3.%4.%5."/>
      <w:lvlJc w:val="left"/>
      <w:pPr>
        <w:ind w:left="852" w:hanging="1080"/>
      </w:pPr>
      <w:rPr>
        <w:rFonts w:hint="default"/>
        <w:u w:val="none"/>
      </w:rPr>
    </w:lvl>
    <w:lvl w:ilvl="5">
      <w:start w:val="1"/>
      <w:numFmt w:val="decimal"/>
      <w:lvlText w:val="%1.%2.%3.%4.%5.%6."/>
      <w:lvlJc w:val="left"/>
      <w:pPr>
        <w:ind w:left="795" w:hanging="1080"/>
      </w:pPr>
      <w:rPr>
        <w:rFonts w:hint="default"/>
        <w:u w:val="none"/>
      </w:rPr>
    </w:lvl>
    <w:lvl w:ilvl="6">
      <w:start w:val="1"/>
      <w:numFmt w:val="decimal"/>
      <w:lvlText w:val="%1.%2.%3.%4.%5.%6.%7."/>
      <w:lvlJc w:val="left"/>
      <w:pPr>
        <w:ind w:left="1098" w:hanging="1440"/>
      </w:pPr>
      <w:rPr>
        <w:rFonts w:hint="default"/>
        <w:u w:val="none"/>
      </w:rPr>
    </w:lvl>
    <w:lvl w:ilvl="7">
      <w:start w:val="1"/>
      <w:numFmt w:val="decimal"/>
      <w:lvlText w:val="%1.%2.%3.%4.%5.%6.%7.%8."/>
      <w:lvlJc w:val="left"/>
      <w:pPr>
        <w:ind w:left="1041" w:hanging="1440"/>
      </w:pPr>
      <w:rPr>
        <w:rFonts w:hint="default"/>
        <w:u w:val="none"/>
      </w:rPr>
    </w:lvl>
    <w:lvl w:ilvl="8">
      <w:start w:val="1"/>
      <w:numFmt w:val="decimal"/>
      <w:lvlText w:val="%1.%2.%3.%4.%5.%6.%7.%8.%9."/>
      <w:lvlJc w:val="left"/>
      <w:pPr>
        <w:ind w:left="1344" w:hanging="1800"/>
      </w:pPr>
      <w:rPr>
        <w:rFonts w:hint="default"/>
        <w:u w:val="none"/>
      </w:rPr>
    </w:lvl>
  </w:abstractNum>
  <w:abstractNum w:abstractNumId="37" w15:restartNumberingAfterBreak="0">
    <w:nsid w:val="7AEF7C7C"/>
    <w:multiLevelType w:val="multilevel"/>
    <w:tmpl w:val="68B66B18"/>
    <w:lvl w:ilvl="0">
      <w:start w:val="1"/>
      <w:numFmt w:val="decimal"/>
      <w:lvlText w:val="%1."/>
      <w:lvlJc w:val="left"/>
      <w:pPr>
        <w:ind w:left="1080" w:hanging="720"/>
      </w:pPr>
      <w:rPr>
        <w:rFonts w:hint="default"/>
      </w:rPr>
    </w:lvl>
    <w:lvl w:ilvl="1">
      <w:start w:val="1"/>
      <w:numFmt w:val="decimal"/>
      <w:isLgl/>
      <w:lvlText w:val="%1.%2."/>
      <w:lvlJc w:val="left"/>
      <w:pPr>
        <w:ind w:left="1440" w:hanging="360"/>
      </w:pPr>
      <w:rPr>
        <w:rFonts w:hint="default"/>
      </w:rPr>
    </w:lvl>
    <w:lvl w:ilvl="2">
      <w:start w:val="1"/>
      <w:numFmt w:val="decimal"/>
      <w:isLgl/>
      <w:lvlText w:val="%1.%2.%3."/>
      <w:lvlJc w:val="left"/>
      <w:pPr>
        <w:ind w:left="2520" w:hanging="720"/>
      </w:pPr>
      <w:rPr>
        <w:rFonts w:hint="default"/>
      </w:rPr>
    </w:lvl>
    <w:lvl w:ilvl="3">
      <w:start w:val="1"/>
      <w:numFmt w:val="decimal"/>
      <w:isLgl/>
      <w:lvlText w:val="%1.%2.%3.%4."/>
      <w:lvlJc w:val="left"/>
      <w:pPr>
        <w:ind w:left="3240" w:hanging="720"/>
      </w:pPr>
      <w:rPr>
        <w:rFonts w:hint="default"/>
      </w:rPr>
    </w:lvl>
    <w:lvl w:ilvl="4">
      <w:start w:val="1"/>
      <w:numFmt w:val="decimal"/>
      <w:isLgl/>
      <w:lvlText w:val="%1.%2.%3.%4.%5."/>
      <w:lvlJc w:val="left"/>
      <w:pPr>
        <w:ind w:left="4320" w:hanging="1080"/>
      </w:pPr>
      <w:rPr>
        <w:rFonts w:hint="default"/>
      </w:rPr>
    </w:lvl>
    <w:lvl w:ilvl="5">
      <w:start w:val="1"/>
      <w:numFmt w:val="decimal"/>
      <w:isLgl/>
      <w:lvlText w:val="%1.%2.%3.%4.%5.%6."/>
      <w:lvlJc w:val="left"/>
      <w:pPr>
        <w:ind w:left="5040" w:hanging="1080"/>
      </w:pPr>
      <w:rPr>
        <w:rFonts w:hint="default"/>
      </w:rPr>
    </w:lvl>
    <w:lvl w:ilvl="6">
      <w:start w:val="1"/>
      <w:numFmt w:val="decimal"/>
      <w:isLgl/>
      <w:lvlText w:val="%1.%2.%3.%4.%5.%6.%7."/>
      <w:lvlJc w:val="left"/>
      <w:pPr>
        <w:ind w:left="6120" w:hanging="1440"/>
      </w:pPr>
      <w:rPr>
        <w:rFonts w:hint="default"/>
      </w:rPr>
    </w:lvl>
    <w:lvl w:ilvl="7">
      <w:start w:val="1"/>
      <w:numFmt w:val="decimal"/>
      <w:isLgl/>
      <w:lvlText w:val="%1.%2.%3.%4.%5.%6.%7.%8."/>
      <w:lvlJc w:val="left"/>
      <w:pPr>
        <w:ind w:left="6840" w:hanging="1440"/>
      </w:pPr>
      <w:rPr>
        <w:rFonts w:hint="default"/>
      </w:rPr>
    </w:lvl>
    <w:lvl w:ilvl="8">
      <w:start w:val="1"/>
      <w:numFmt w:val="decimal"/>
      <w:isLgl/>
      <w:lvlText w:val="%1.%2.%3.%4.%5.%6.%7.%8.%9."/>
      <w:lvlJc w:val="left"/>
      <w:pPr>
        <w:ind w:left="7920" w:hanging="1800"/>
      </w:pPr>
      <w:rPr>
        <w:rFonts w:hint="default"/>
      </w:rPr>
    </w:lvl>
  </w:abstractNum>
  <w:abstractNum w:abstractNumId="38" w15:restartNumberingAfterBreak="0">
    <w:nsid w:val="7C2565FD"/>
    <w:multiLevelType w:val="multilevel"/>
    <w:tmpl w:val="2DC442EA"/>
    <w:lvl w:ilvl="0">
      <w:start w:val="1"/>
      <w:numFmt w:val="decimal"/>
      <w:lvlText w:val="%1."/>
      <w:lvlJc w:val="left"/>
      <w:pPr>
        <w:tabs>
          <w:tab w:val="num" w:pos="360"/>
        </w:tabs>
        <w:ind w:left="360" w:hanging="360"/>
      </w:pPr>
      <w:rPr>
        <w:rFonts w:hint="default"/>
        <w:b/>
      </w:rPr>
    </w:lvl>
    <w:lvl w:ilvl="1">
      <w:start w:val="1"/>
      <w:numFmt w:val="decimal"/>
      <w:lvlRestart w:val="0"/>
      <w:lvlText w:val="%1.%2."/>
      <w:lvlJc w:val="left"/>
      <w:pPr>
        <w:tabs>
          <w:tab w:val="num" w:pos="792"/>
        </w:tabs>
        <w:ind w:left="792" w:hanging="432"/>
      </w:pPr>
      <w:rPr>
        <w:rFonts w:hint="default"/>
        <w:b w:val="0"/>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num w:numId="1" w16cid:durableId="721908269">
    <w:abstractNumId w:val="31"/>
  </w:num>
  <w:num w:numId="2" w16cid:durableId="1055347978">
    <w:abstractNumId w:val="34"/>
  </w:num>
  <w:num w:numId="3" w16cid:durableId="1030302034">
    <w:abstractNumId w:val="21"/>
  </w:num>
  <w:num w:numId="4" w16cid:durableId="1751732389">
    <w:abstractNumId w:val="9"/>
  </w:num>
  <w:num w:numId="5" w16cid:durableId="710036314">
    <w:abstractNumId w:val="22"/>
  </w:num>
  <w:num w:numId="6" w16cid:durableId="822966388">
    <w:abstractNumId w:val="28"/>
  </w:num>
  <w:num w:numId="7" w16cid:durableId="605887514">
    <w:abstractNumId w:val="23"/>
  </w:num>
  <w:num w:numId="8" w16cid:durableId="4870202">
    <w:abstractNumId w:val="19"/>
  </w:num>
  <w:num w:numId="9" w16cid:durableId="706565695">
    <w:abstractNumId w:val="0"/>
  </w:num>
  <w:num w:numId="10" w16cid:durableId="1801453855">
    <w:abstractNumId w:val="8"/>
  </w:num>
  <w:num w:numId="11" w16cid:durableId="550191250">
    <w:abstractNumId w:val="16"/>
  </w:num>
  <w:num w:numId="12" w16cid:durableId="585186219">
    <w:abstractNumId w:val="12"/>
  </w:num>
  <w:num w:numId="13" w16cid:durableId="954481644">
    <w:abstractNumId w:val="32"/>
  </w:num>
  <w:num w:numId="14" w16cid:durableId="1424109578">
    <w:abstractNumId w:val="7"/>
  </w:num>
  <w:num w:numId="15" w16cid:durableId="1086220970">
    <w:abstractNumId w:val="36"/>
  </w:num>
  <w:num w:numId="16" w16cid:durableId="1672681074">
    <w:abstractNumId w:val="25"/>
  </w:num>
  <w:num w:numId="17" w16cid:durableId="1680544597">
    <w:abstractNumId w:val="38"/>
  </w:num>
  <w:num w:numId="18" w16cid:durableId="1727290800">
    <w:abstractNumId w:val="27"/>
  </w:num>
  <w:num w:numId="19" w16cid:durableId="663968375">
    <w:abstractNumId w:val="24"/>
  </w:num>
  <w:num w:numId="20" w16cid:durableId="1427846588">
    <w:abstractNumId w:val="26"/>
  </w:num>
  <w:num w:numId="21" w16cid:durableId="685787196">
    <w:abstractNumId w:val="20"/>
  </w:num>
  <w:num w:numId="22" w16cid:durableId="186528932">
    <w:abstractNumId w:val="14"/>
  </w:num>
  <w:num w:numId="23" w16cid:durableId="1030181819">
    <w:abstractNumId w:val="33"/>
  </w:num>
  <w:num w:numId="24" w16cid:durableId="1851408590">
    <w:abstractNumId w:val="3"/>
  </w:num>
  <w:num w:numId="25" w16cid:durableId="364989457">
    <w:abstractNumId w:val="37"/>
  </w:num>
  <w:num w:numId="26" w16cid:durableId="747725468">
    <w:abstractNumId w:val="5"/>
  </w:num>
  <w:num w:numId="27" w16cid:durableId="809713498">
    <w:abstractNumId w:val="30"/>
  </w:num>
  <w:num w:numId="28" w16cid:durableId="690037319">
    <w:abstractNumId w:val="4"/>
  </w:num>
  <w:num w:numId="29" w16cid:durableId="1194609717">
    <w:abstractNumId w:val="6"/>
  </w:num>
  <w:num w:numId="30" w16cid:durableId="1329821187">
    <w:abstractNumId w:val="10"/>
  </w:num>
  <w:num w:numId="31" w16cid:durableId="361244047">
    <w:abstractNumId w:val="18"/>
  </w:num>
  <w:num w:numId="32" w16cid:durableId="514271555">
    <w:abstractNumId w:val="15"/>
  </w:num>
  <w:num w:numId="33" w16cid:durableId="714693280">
    <w:abstractNumId w:val="17"/>
  </w:num>
  <w:num w:numId="34" w16cid:durableId="51780967">
    <w:abstractNumId w:val="11"/>
  </w:num>
  <w:num w:numId="35" w16cid:durableId="755055203">
    <w:abstractNumId w:val="29"/>
  </w:num>
  <w:num w:numId="36" w16cid:durableId="1619491168">
    <w:abstractNumId w:val="35"/>
  </w:num>
  <w:numIdMacAtCleanup w:val="2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70F24"/>
    <w:rsid w:val="0000194D"/>
    <w:rsid w:val="00001D7D"/>
    <w:rsid w:val="000040BE"/>
    <w:rsid w:val="0000574B"/>
    <w:rsid w:val="00005794"/>
    <w:rsid w:val="00005DF2"/>
    <w:rsid w:val="00006622"/>
    <w:rsid w:val="00007ADB"/>
    <w:rsid w:val="00011398"/>
    <w:rsid w:val="00022214"/>
    <w:rsid w:val="000248FE"/>
    <w:rsid w:val="00027530"/>
    <w:rsid w:val="000276D3"/>
    <w:rsid w:val="00027E77"/>
    <w:rsid w:val="0003180E"/>
    <w:rsid w:val="00032931"/>
    <w:rsid w:val="00033504"/>
    <w:rsid w:val="00033FBB"/>
    <w:rsid w:val="00035C34"/>
    <w:rsid w:val="000472BC"/>
    <w:rsid w:val="00047A50"/>
    <w:rsid w:val="00050AD0"/>
    <w:rsid w:val="00050C71"/>
    <w:rsid w:val="00051498"/>
    <w:rsid w:val="00051889"/>
    <w:rsid w:val="00051916"/>
    <w:rsid w:val="000532CC"/>
    <w:rsid w:val="00054D5C"/>
    <w:rsid w:val="00057DAA"/>
    <w:rsid w:val="00060AE2"/>
    <w:rsid w:val="0006115B"/>
    <w:rsid w:val="0006415A"/>
    <w:rsid w:val="00064497"/>
    <w:rsid w:val="0006478E"/>
    <w:rsid w:val="000660DD"/>
    <w:rsid w:val="000666D7"/>
    <w:rsid w:val="00073102"/>
    <w:rsid w:val="00073FF0"/>
    <w:rsid w:val="000742BD"/>
    <w:rsid w:val="000776F6"/>
    <w:rsid w:val="00087286"/>
    <w:rsid w:val="000914C8"/>
    <w:rsid w:val="00092102"/>
    <w:rsid w:val="0009407C"/>
    <w:rsid w:val="00094705"/>
    <w:rsid w:val="000955E3"/>
    <w:rsid w:val="00097B0A"/>
    <w:rsid w:val="000A35F7"/>
    <w:rsid w:val="000A74B5"/>
    <w:rsid w:val="000B09B8"/>
    <w:rsid w:val="000B1653"/>
    <w:rsid w:val="000B1F76"/>
    <w:rsid w:val="000B2DEB"/>
    <w:rsid w:val="000B4BE1"/>
    <w:rsid w:val="000B69E7"/>
    <w:rsid w:val="000C1037"/>
    <w:rsid w:val="000C1F95"/>
    <w:rsid w:val="000C3D9E"/>
    <w:rsid w:val="000C3F93"/>
    <w:rsid w:val="000C4A71"/>
    <w:rsid w:val="000C4CAD"/>
    <w:rsid w:val="000C5784"/>
    <w:rsid w:val="000C57CB"/>
    <w:rsid w:val="000C620D"/>
    <w:rsid w:val="000D0889"/>
    <w:rsid w:val="000D6C31"/>
    <w:rsid w:val="000D6CA4"/>
    <w:rsid w:val="000E0609"/>
    <w:rsid w:val="000E1001"/>
    <w:rsid w:val="000E390E"/>
    <w:rsid w:val="000E458C"/>
    <w:rsid w:val="000E4DE8"/>
    <w:rsid w:val="000E73FD"/>
    <w:rsid w:val="000F0AA3"/>
    <w:rsid w:val="000F12F0"/>
    <w:rsid w:val="000F776F"/>
    <w:rsid w:val="001006DA"/>
    <w:rsid w:val="00100C47"/>
    <w:rsid w:val="001010A7"/>
    <w:rsid w:val="001013FD"/>
    <w:rsid w:val="001017AD"/>
    <w:rsid w:val="0010198C"/>
    <w:rsid w:val="00102FDF"/>
    <w:rsid w:val="00104FA2"/>
    <w:rsid w:val="00105A39"/>
    <w:rsid w:val="0010620C"/>
    <w:rsid w:val="00107148"/>
    <w:rsid w:val="0010775D"/>
    <w:rsid w:val="00111133"/>
    <w:rsid w:val="0011235A"/>
    <w:rsid w:val="00115164"/>
    <w:rsid w:val="00115207"/>
    <w:rsid w:val="00115AD4"/>
    <w:rsid w:val="00115F3F"/>
    <w:rsid w:val="00117BFA"/>
    <w:rsid w:val="00120C16"/>
    <w:rsid w:val="00124A13"/>
    <w:rsid w:val="0012632D"/>
    <w:rsid w:val="00126C36"/>
    <w:rsid w:val="00126CAC"/>
    <w:rsid w:val="001277C6"/>
    <w:rsid w:val="00131F43"/>
    <w:rsid w:val="00132CD3"/>
    <w:rsid w:val="0013342B"/>
    <w:rsid w:val="00134A36"/>
    <w:rsid w:val="00135685"/>
    <w:rsid w:val="001356AA"/>
    <w:rsid w:val="001366CD"/>
    <w:rsid w:val="00136BCA"/>
    <w:rsid w:val="0014455C"/>
    <w:rsid w:val="001447F8"/>
    <w:rsid w:val="001503BB"/>
    <w:rsid w:val="0015122B"/>
    <w:rsid w:val="0015218C"/>
    <w:rsid w:val="00153E4A"/>
    <w:rsid w:val="00154360"/>
    <w:rsid w:val="001576CA"/>
    <w:rsid w:val="00163232"/>
    <w:rsid w:val="00163FA5"/>
    <w:rsid w:val="00167444"/>
    <w:rsid w:val="0016781C"/>
    <w:rsid w:val="00167D8B"/>
    <w:rsid w:val="00173308"/>
    <w:rsid w:val="00173689"/>
    <w:rsid w:val="0017437E"/>
    <w:rsid w:val="00175110"/>
    <w:rsid w:val="001763D7"/>
    <w:rsid w:val="00177E5D"/>
    <w:rsid w:val="00180530"/>
    <w:rsid w:val="00180931"/>
    <w:rsid w:val="00180F38"/>
    <w:rsid w:val="00183B8C"/>
    <w:rsid w:val="00185E68"/>
    <w:rsid w:val="001909EF"/>
    <w:rsid w:val="00190AD3"/>
    <w:rsid w:val="00191CD7"/>
    <w:rsid w:val="00193B11"/>
    <w:rsid w:val="0019585C"/>
    <w:rsid w:val="001976B1"/>
    <w:rsid w:val="001A115C"/>
    <w:rsid w:val="001A13E3"/>
    <w:rsid w:val="001A35C4"/>
    <w:rsid w:val="001A7555"/>
    <w:rsid w:val="001B0045"/>
    <w:rsid w:val="001B313A"/>
    <w:rsid w:val="001C2A57"/>
    <w:rsid w:val="001C32A0"/>
    <w:rsid w:val="001C35CF"/>
    <w:rsid w:val="001C5302"/>
    <w:rsid w:val="001C6AE8"/>
    <w:rsid w:val="001C70E8"/>
    <w:rsid w:val="001D0BE0"/>
    <w:rsid w:val="001D2640"/>
    <w:rsid w:val="001D2801"/>
    <w:rsid w:val="001D4B99"/>
    <w:rsid w:val="001E1B73"/>
    <w:rsid w:val="001E5E02"/>
    <w:rsid w:val="001E6E79"/>
    <w:rsid w:val="001E705E"/>
    <w:rsid w:val="001E73E1"/>
    <w:rsid w:val="001F4876"/>
    <w:rsid w:val="001F5A31"/>
    <w:rsid w:val="001F7608"/>
    <w:rsid w:val="0020099C"/>
    <w:rsid w:val="00202977"/>
    <w:rsid w:val="00203213"/>
    <w:rsid w:val="002032FF"/>
    <w:rsid w:val="0020335C"/>
    <w:rsid w:val="0020383C"/>
    <w:rsid w:val="00203ECA"/>
    <w:rsid w:val="00204760"/>
    <w:rsid w:val="0020696B"/>
    <w:rsid w:val="00213F2F"/>
    <w:rsid w:val="00214759"/>
    <w:rsid w:val="00215CF7"/>
    <w:rsid w:val="00215FB8"/>
    <w:rsid w:val="0022094D"/>
    <w:rsid w:val="00220ED1"/>
    <w:rsid w:val="0022112B"/>
    <w:rsid w:val="0022237C"/>
    <w:rsid w:val="00224207"/>
    <w:rsid w:val="00224385"/>
    <w:rsid w:val="002245FD"/>
    <w:rsid w:val="00226D9A"/>
    <w:rsid w:val="00226F89"/>
    <w:rsid w:val="00226FBB"/>
    <w:rsid w:val="00230A8D"/>
    <w:rsid w:val="0023122C"/>
    <w:rsid w:val="0023235B"/>
    <w:rsid w:val="00233162"/>
    <w:rsid w:val="00233CDA"/>
    <w:rsid w:val="00236B7B"/>
    <w:rsid w:val="002427CB"/>
    <w:rsid w:val="00245D63"/>
    <w:rsid w:val="002467BE"/>
    <w:rsid w:val="002473F3"/>
    <w:rsid w:val="00253241"/>
    <w:rsid w:val="00254E57"/>
    <w:rsid w:val="0025710E"/>
    <w:rsid w:val="00261610"/>
    <w:rsid w:val="00261D60"/>
    <w:rsid w:val="002658CC"/>
    <w:rsid w:val="00265FCA"/>
    <w:rsid w:val="00266CDE"/>
    <w:rsid w:val="00266DFB"/>
    <w:rsid w:val="00267404"/>
    <w:rsid w:val="00270944"/>
    <w:rsid w:val="00272E64"/>
    <w:rsid w:val="00274B20"/>
    <w:rsid w:val="002778D9"/>
    <w:rsid w:val="00277B1E"/>
    <w:rsid w:val="0028010B"/>
    <w:rsid w:val="00282257"/>
    <w:rsid w:val="002824DC"/>
    <w:rsid w:val="00282F94"/>
    <w:rsid w:val="00286F34"/>
    <w:rsid w:val="00287442"/>
    <w:rsid w:val="00287B5E"/>
    <w:rsid w:val="00293C26"/>
    <w:rsid w:val="00297368"/>
    <w:rsid w:val="00297C56"/>
    <w:rsid w:val="002A1CBD"/>
    <w:rsid w:val="002A32AE"/>
    <w:rsid w:val="002A3779"/>
    <w:rsid w:val="002A55AE"/>
    <w:rsid w:val="002A69A4"/>
    <w:rsid w:val="002A6E44"/>
    <w:rsid w:val="002A7BFB"/>
    <w:rsid w:val="002B1337"/>
    <w:rsid w:val="002B2EF7"/>
    <w:rsid w:val="002B5043"/>
    <w:rsid w:val="002C02CE"/>
    <w:rsid w:val="002C3FCF"/>
    <w:rsid w:val="002C6BF2"/>
    <w:rsid w:val="002D075A"/>
    <w:rsid w:val="002D2C56"/>
    <w:rsid w:val="002D5703"/>
    <w:rsid w:val="002D626D"/>
    <w:rsid w:val="002D72F4"/>
    <w:rsid w:val="002E0997"/>
    <w:rsid w:val="002E34EA"/>
    <w:rsid w:val="002E5695"/>
    <w:rsid w:val="002E6889"/>
    <w:rsid w:val="002F006A"/>
    <w:rsid w:val="002F13FC"/>
    <w:rsid w:val="002F3FF2"/>
    <w:rsid w:val="002F4162"/>
    <w:rsid w:val="002F57B4"/>
    <w:rsid w:val="002F57F8"/>
    <w:rsid w:val="002F6C82"/>
    <w:rsid w:val="00302884"/>
    <w:rsid w:val="00302B00"/>
    <w:rsid w:val="00303B61"/>
    <w:rsid w:val="003051C1"/>
    <w:rsid w:val="0030620F"/>
    <w:rsid w:val="00310633"/>
    <w:rsid w:val="00310683"/>
    <w:rsid w:val="003119BE"/>
    <w:rsid w:val="00314C2F"/>
    <w:rsid w:val="00315F92"/>
    <w:rsid w:val="00316A5A"/>
    <w:rsid w:val="00316C11"/>
    <w:rsid w:val="00317924"/>
    <w:rsid w:val="003207F1"/>
    <w:rsid w:val="00320922"/>
    <w:rsid w:val="003227A8"/>
    <w:rsid w:val="0032794E"/>
    <w:rsid w:val="00331E72"/>
    <w:rsid w:val="003323D5"/>
    <w:rsid w:val="00336668"/>
    <w:rsid w:val="00341C2F"/>
    <w:rsid w:val="00342E25"/>
    <w:rsid w:val="00342EAE"/>
    <w:rsid w:val="003442D6"/>
    <w:rsid w:val="00345C51"/>
    <w:rsid w:val="00345CD6"/>
    <w:rsid w:val="00351195"/>
    <w:rsid w:val="00354A35"/>
    <w:rsid w:val="00355B4D"/>
    <w:rsid w:val="00355E26"/>
    <w:rsid w:val="00362597"/>
    <w:rsid w:val="0036269D"/>
    <w:rsid w:val="00362E7E"/>
    <w:rsid w:val="00363816"/>
    <w:rsid w:val="00364A11"/>
    <w:rsid w:val="00365D2A"/>
    <w:rsid w:val="003671C3"/>
    <w:rsid w:val="00370769"/>
    <w:rsid w:val="003709A8"/>
    <w:rsid w:val="00371266"/>
    <w:rsid w:val="003732AD"/>
    <w:rsid w:val="00382103"/>
    <w:rsid w:val="0038223A"/>
    <w:rsid w:val="00384EE4"/>
    <w:rsid w:val="00385C78"/>
    <w:rsid w:val="00385EF8"/>
    <w:rsid w:val="003869C9"/>
    <w:rsid w:val="003876DE"/>
    <w:rsid w:val="00387D0D"/>
    <w:rsid w:val="00391B5E"/>
    <w:rsid w:val="00392A21"/>
    <w:rsid w:val="00392A84"/>
    <w:rsid w:val="00393F59"/>
    <w:rsid w:val="00394993"/>
    <w:rsid w:val="0039613F"/>
    <w:rsid w:val="003968F1"/>
    <w:rsid w:val="00397CB6"/>
    <w:rsid w:val="003A1326"/>
    <w:rsid w:val="003A2BF0"/>
    <w:rsid w:val="003A3C41"/>
    <w:rsid w:val="003A4C4F"/>
    <w:rsid w:val="003A5309"/>
    <w:rsid w:val="003B301E"/>
    <w:rsid w:val="003B379F"/>
    <w:rsid w:val="003B4A23"/>
    <w:rsid w:val="003B6643"/>
    <w:rsid w:val="003B73AD"/>
    <w:rsid w:val="003B762E"/>
    <w:rsid w:val="003C23F6"/>
    <w:rsid w:val="003C2B9F"/>
    <w:rsid w:val="003C5043"/>
    <w:rsid w:val="003C6734"/>
    <w:rsid w:val="003C7066"/>
    <w:rsid w:val="003D16D9"/>
    <w:rsid w:val="003D28FD"/>
    <w:rsid w:val="003D4CF7"/>
    <w:rsid w:val="003D4DFE"/>
    <w:rsid w:val="003E0CC9"/>
    <w:rsid w:val="003E4EEE"/>
    <w:rsid w:val="003E5266"/>
    <w:rsid w:val="003E5405"/>
    <w:rsid w:val="003E5914"/>
    <w:rsid w:val="003E6176"/>
    <w:rsid w:val="003F1881"/>
    <w:rsid w:val="003F1CF2"/>
    <w:rsid w:val="003F2319"/>
    <w:rsid w:val="003F2FBF"/>
    <w:rsid w:val="003F3A6B"/>
    <w:rsid w:val="003F4143"/>
    <w:rsid w:val="003F6447"/>
    <w:rsid w:val="00400383"/>
    <w:rsid w:val="00402F95"/>
    <w:rsid w:val="004058D6"/>
    <w:rsid w:val="00405F8E"/>
    <w:rsid w:val="0041224F"/>
    <w:rsid w:val="00415772"/>
    <w:rsid w:val="00416825"/>
    <w:rsid w:val="00417B78"/>
    <w:rsid w:val="00420819"/>
    <w:rsid w:val="00421C56"/>
    <w:rsid w:val="0042209E"/>
    <w:rsid w:val="00422358"/>
    <w:rsid w:val="0042663D"/>
    <w:rsid w:val="004300B2"/>
    <w:rsid w:val="00430D42"/>
    <w:rsid w:val="00433064"/>
    <w:rsid w:val="004334D8"/>
    <w:rsid w:val="00434CB1"/>
    <w:rsid w:val="004351F4"/>
    <w:rsid w:val="00436E1E"/>
    <w:rsid w:val="00437620"/>
    <w:rsid w:val="004376A9"/>
    <w:rsid w:val="00437939"/>
    <w:rsid w:val="00442B4A"/>
    <w:rsid w:val="00442C3F"/>
    <w:rsid w:val="00444505"/>
    <w:rsid w:val="00445A22"/>
    <w:rsid w:val="00446EB3"/>
    <w:rsid w:val="00446F33"/>
    <w:rsid w:val="0044739E"/>
    <w:rsid w:val="00452405"/>
    <w:rsid w:val="00453D5D"/>
    <w:rsid w:val="00454BC4"/>
    <w:rsid w:val="0045604F"/>
    <w:rsid w:val="00462F5A"/>
    <w:rsid w:val="0046379D"/>
    <w:rsid w:val="00465172"/>
    <w:rsid w:val="00465360"/>
    <w:rsid w:val="00466017"/>
    <w:rsid w:val="00466E61"/>
    <w:rsid w:val="00471EA3"/>
    <w:rsid w:val="0047356A"/>
    <w:rsid w:val="0047364A"/>
    <w:rsid w:val="0047587C"/>
    <w:rsid w:val="00476120"/>
    <w:rsid w:val="00476FF4"/>
    <w:rsid w:val="00477644"/>
    <w:rsid w:val="0048379F"/>
    <w:rsid w:val="00483A78"/>
    <w:rsid w:val="00484903"/>
    <w:rsid w:val="004850FB"/>
    <w:rsid w:val="0048582D"/>
    <w:rsid w:val="00485D1C"/>
    <w:rsid w:val="004912D0"/>
    <w:rsid w:val="00493EAF"/>
    <w:rsid w:val="004948FA"/>
    <w:rsid w:val="004948FB"/>
    <w:rsid w:val="00495ADC"/>
    <w:rsid w:val="00496460"/>
    <w:rsid w:val="00497390"/>
    <w:rsid w:val="004A0045"/>
    <w:rsid w:val="004A252F"/>
    <w:rsid w:val="004A394C"/>
    <w:rsid w:val="004A5362"/>
    <w:rsid w:val="004A62F3"/>
    <w:rsid w:val="004B5B92"/>
    <w:rsid w:val="004B6258"/>
    <w:rsid w:val="004C0F1A"/>
    <w:rsid w:val="004C179A"/>
    <w:rsid w:val="004C3F70"/>
    <w:rsid w:val="004D1414"/>
    <w:rsid w:val="004D1A8F"/>
    <w:rsid w:val="004D3469"/>
    <w:rsid w:val="004D3EC7"/>
    <w:rsid w:val="004D3F34"/>
    <w:rsid w:val="004D447D"/>
    <w:rsid w:val="004D45DC"/>
    <w:rsid w:val="004E054A"/>
    <w:rsid w:val="004E155F"/>
    <w:rsid w:val="004E222F"/>
    <w:rsid w:val="004E321C"/>
    <w:rsid w:val="004E6A96"/>
    <w:rsid w:val="004F0031"/>
    <w:rsid w:val="004F0C5E"/>
    <w:rsid w:val="004F4FC9"/>
    <w:rsid w:val="005023CC"/>
    <w:rsid w:val="00504017"/>
    <w:rsid w:val="005059C7"/>
    <w:rsid w:val="00506FA8"/>
    <w:rsid w:val="00510CC5"/>
    <w:rsid w:val="00514E8B"/>
    <w:rsid w:val="005158FA"/>
    <w:rsid w:val="0051654D"/>
    <w:rsid w:val="005209AC"/>
    <w:rsid w:val="00520DF7"/>
    <w:rsid w:val="0052212C"/>
    <w:rsid w:val="00523C4D"/>
    <w:rsid w:val="00526967"/>
    <w:rsid w:val="00527F91"/>
    <w:rsid w:val="00531690"/>
    <w:rsid w:val="00531F17"/>
    <w:rsid w:val="00536A89"/>
    <w:rsid w:val="00536DAF"/>
    <w:rsid w:val="00537FA4"/>
    <w:rsid w:val="00541D67"/>
    <w:rsid w:val="00544177"/>
    <w:rsid w:val="005471F6"/>
    <w:rsid w:val="00550FC4"/>
    <w:rsid w:val="005519DB"/>
    <w:rsid w:val="005546FA"/>
    <w:rsid w:val="00557023"/>
    <w:rsid w:val="00557FCB"/>
    <w:rsid w:val="00560457"/>
    <w:rsid w:val="005616FE"/>
    <w:rsid w:val="00565AFC"/>
    <w:rsid w:val="00567AF2"/>
    <w:rsid w:val="00567E36"/>
    <w:rsid w:val="00567F40"/>
    <w:rsid w:val="00576D1C"/>
    <w:rsid w:val="005805B0"/>
    <w:rsid w:val="00584245"/>
    <w:rsid w:val="005851C2"/>
    <w:rsid w:val="0058659F"/>
    <w:rsid w:val="005877C9"/>
    <w:rsid w:val="00587A67"/>
    <w:rsid w:val="005923D7"/>
    <w:rsid w:val="00593E63"/>
    <w:rsid w:val="00594BF2"/>
    <w:rsid w:val="00595BE6"/>
    <w:rsid w:val="0059617D"/>
    <w:rsid w:val="00596C15"/>
    <w:rsid w:val="005A1283"/>
    <w:rsid w:val="005A48EB"/>
    <w:rsid w:val="005A5388"/>
    <w:rsid w:val="005B0523"/>
    <w:rsid w:val="005B11EC"/>
    <w:rsid w:val="005B1E06"/>
    <w:rsid w:val="005B2E44"/>
    <w:rsid w:val="005B4CE8"/>
    <w:rsid w:val="005B62B6"/>
    <w:rsid w:val="005B63F2"/>
    <w:rsid w:val="005B6962"/>
    <w:rsid w:val="005C0ADA"/>
    <w:rsid w:val="005C1DFE"/>
    <w:rsid w:val="005C2698"/>
    <w:rsid w:val="005C5150"/>
    <w:rsid w:val="005C51C2"/>
    <w:rsid w:val="005C62F8"/>
    <w:rsid w:val="005C7AFC"/>
    <w:rsid w:val="005D0DB7"/>
    <w:rsid w:val="005D1800"/>
    <w:rsid w:val="005D191C"/>
    <w:rsid w:val="005D1B30"/>
    <w:rsid w:val="005D2DE4"/>
    <w:rsid w:val="005D44DD"/>
    <w:rsid w:val="005D4C7A"/>
    <w:rsid w:val="005D5836"/>
    <w:rsid w:val="005E2CAF"/>
    <w:rsid w:val="005E48AC"/>
    <w:rsid w:val="005E53AB"/>
    <w:rsid w:val="005E7E24"/>
    <w:rsid w:val="005F32C6"/>
    <w:rsid w:val="005F3D1B"/>
    <w:rsid w:val="005F5B2D"/>
    <w:rsid w:val="00600446"/>
    <w:rsid w:val="00600D9F"/>
    <w:rsid w:val="00600E5E"/>
    <w:rsid w:val="006049CE"/>
    <w:rsid w:val="00605461"/>
    <w:rsid w:val="00606E01"/>
    <w:rsid w:val="006072DA"/>
    <w:rsid w:val="00607474"/>
    <w:rsid w:val="006074FF"/>
    <w:rsid w:val="00610318"/>
    <w:rsid w:val="006127C9"/>
    <w:rsid w:val="00613374"/>
    <w:rsid w:val="00614CAA"/>
    <w:rsid w:val="0061733F"/>
    <w:rsid w:val="00620B83"/>
    <w:rsid w:val="006215B1"/>
    <w:rsid w:val="006243AD"/>
    <w:rsid w:val="006269BC"/>
    <w:rsid w:val="00627FF2"/>
    <w:rsid w:val="0064156A"/>
    <w:rsid w:val="00642E6F"/>
    <w:rsid w:val="00644521"/>
    <w:rsid w:val="00645856"/>
    <w:rsid w:val="0065142A"/>
    <w:rsid w:val="0065157C"/>
    <w:rsid w:val="006526F8"/>
    <w:rsid w:val="00653FA7"/>
    <w:rsid w:val="00654BCD"/>
    <w:rsid w:val="00654D73"/>
    <w:rsid w:val="00655532"/>
    <w:rsid w:val="00656A98"/>
    <w:rsid w:val="00657B56"/>
    <w:rsid w:val="00657EAA"/>
    <w:rsid w:val="00661693"/>
    <w:rsid w:val="006621E3"/>
    <w:rsid w:val="00663713"/>
    <w:rsid w:val="0066410F"/>
    <w:rsid w:val="0066611F"/>
    <w:rsid w:val="00667182"/>
    <w:rsid w:val="00667F23"/>
    <w:rsid w:val="006700A4"/>
    <w:rsid w:val="0067040C"/>
    <w:rsid w:val="00670822"/>
    <w:rsid w:val="00671318"/>
    <w:rsid w:val="00671BFF"/>
    <w:rsid w:val="00673B8A"/>
    <w:rsid w:val="00676707"/>
    <w:rsid w:val="0067709E"/>
    <w:rsid w:val="006800A6"/>
    <w:rsid w:val="00683B76"/>
    <w:rsid w:val="00683F86"/>
    <w:rsid w:val="00684200"/>
    <w:rsid w:val="0068533B"/>
    <w:rsid w:val="00687E40"/>
    <w:rsid w:val="006917A8"/>
    <w:rsid w:val="00692B6B"/>
    <w:rsid w:val="006936A1"/>
    <w:rsid w:val="006967B6"/>
    <w:rsid w:val="00696CBC"/>
    <w:rsid w:val="00696F70"/>
    <w:rsid w:val="00697F12"/>
    <w:rsid w:val="006A04DB"/>
    <w:rsid w:val="006A05EC"/>
    <w:rsid w:val="006A1FFD"/>
    <w:rsid w:val="006A4C2A"/>
    <w:rsid w:val="006A5D76"/>
    <w:rsid w:val="006B0412"/>
    <w:rsid w:val="006B0418"/>
    <w:rsid w:val="006B0856"/>
    <w:rsid w:val="006B2EE6"/>
    <w:rsid w:val="006B52B8"/>
    <w:rsid w:val="006C1092"/>
    <w:rsid w:val="006C6465"/>
    <w:rsid w:val="006D2F1B"/>
    <w:rsid w:val="006D710D"/>
    <w:rsid w:val="006D7349"/>
    <w:rsid w:val="006E02D6"/>
    <w:rsid w:val="006E1369"/>
    <w:rsid w:val="006E25D4"/>
    <w:rsid w:val="006E2AD5"/>
    <w:rsid w:val="006E76E1"/>
    <w:rsid w:val="006F016C"/>
    <w:rsid w:val="006F0B95"/>
    <w:rsid w:val="006F0E64"/>
    <w:rsid w:val="006F6FCC"/>
    <w:rsid w:val="007012B5"/>
    <w:rsid w:val="007058C7"/>
    <w:rsid w:val="00707872"/>
    <w:rsid w:val="00710284"/>
    <w:rsid w:val="00714541"/>
    <w:rsid w:val="007146FA"/>
    <w:rsid w:val="00715AC6"/>
    <w:rsid w:val="00722BDA"/>
    <w:rsid w:val="007244DD"/>
    <w:rsid w:val="00735A02"/>
    <w:rsid w:val="007361D6"/>
    <w:rsid w:val="007363CF"/>
    <w:rsid w:val="00736B91"/>
    <w:rsid w:val="0074095C"/>
    <w:rsid w:val="00741A10"/>
    <w:rsid w:val="007423F2"/>
    <w:rsid w:val="00746966"/>
    <w:rsid w:val="00750837"/>
    <w:rsid w:val="00751995"/>
    <w:rsid w:val="00751CE7"/>
    <w:rsid w:val="00752CD2"/>
    <w:rsid w:val="00753D7B"/>
    <w:rsid w:val="007568B7"/>
    <w:rsid w:val="00756ADA"/>
    <w:rsid w:val="00762BAE"/>
    <w:rsid w:val="00767D43"/>
    <w:rsid w:val="00770F24"/>
    <w:rsid w:val="007728BA"/>
    <w:rsid w:val="007757A3"/>
    <w:rsid w:val="007762D3"/>
    <w:rsid w:val="007837C1"/>
    <w:rsid w:val="00785DC0"/>
    <w:rsid w:val="00786902"/>
    <w:rsid w:val="007869C4"/>
    <w:rsid w:val="00786C33"/>
    <w:rsid w:val="00790458"/>
    <w:rsid w:val="007933FB"/>
    <w:rsid w:val="007942F3"/>
    <w:rsid w:val="00794FB6"/>
    <w:rsid w:val="0079562B"/>
    <w:rsid w:val="00797CF5"/>
    <w:rsid w:val="007A07F3"/>
    <w:rsid w:val="007A0854"/>
    <w:rsid w:val="007A0CC1"/>
    <w:rsid w:val="007A6085"/>
    <w:rsid w:val="007A61AB"/>
    <w:rsid w:val="007A6F06"/>
    <w:rsid w:val="007A7314"/>
    <w:rsid w:val="007B1632"/>
    <w:rsid w:val="007B2C05"/>
    <w:rsid w:val="007B4DF3"/>
    <w:rsid w:val="007B57E6"/>
    <w:rsid w:val="007B6F71"/>
    <w:rsid w:val="007B7046"/>
    <w:rsid w:val="007C2157"/>
    <w:rsid w:val="007C6337"/>
    <w:rsid w:val="007C6666"/>
    <w:rsid w:val="007C75DE"/>
    <w:rsid w:val="007C7D7B"/>
    <w:rsid w:val="007D120C"/>
    <w:rsid w:val="007D1428"/>
    <w:rsid w:val="007D1D63"/>
    <w:rsid w:val="007D3B73"/>
    <w:rsid w:val="007D50F1"/>
    <w:rsid w:val="007D51FF"/>
    <w:rsid w:val="007D579C"/>
    <w:rsid w:val="007D66FA"/>
    <w:rsid w:val="007D752F"/>
    <w:rsid w:val="007E03E4"/>
    <w:rsid w:val="007E3B87"/>
    <w:rsid w:val="007E7C77"/>
    <w:rsid w:val="007F089A"/>
    <w:rsid w:val="007F1A87"/>
    <w:rsid w:val="007F3CE8"/>
    <w:rsid w:val="007F411E"/>
    <w:rsid w:val="007F5060"/>
    <w:rsid w:val="007F5B39"/>
    <w:rsid w:val="007F6D2D"/>
    <w:rsid w:val="007F6D52"/>
    <w:rsid w:val="008012A8"/>
    <w:rsid w:val="008016F7"/>
    <w:rsid w:val="00801953"/>
    <w:rsid w:val="0080326E"/>
    <w:rsid w:val="00806D98"/>
    <w:rsid w:val="008072C8"/>
    <w:rsid w:val="00807CE2"/>
    <w:rsid w:val="008122CF"/>
    <w:rsid w:val="0081333D"/>
    <w:rsid w:val="0081432A"/>
    <w:rsid w:val="008143C5"/>
    <w:rsid w:val="00815746"/>
    <w:rsid w:val="00816BB2"/>
    <w:rsid w:val="00822121"/>
    <w:rsid w:val="00823699"/>
    <w:rsid w:val="0082457E"/>
    <w:rsid w:val="0082569E"/>
    <w:rsid w:val="008263A7"/>
    <w:rsid w:val="00827A4B"/>
    <w:rsid w:val="008307B8"/>
    <w:rsid w:val="00831A08"/>
    <w:rsid w:val="0083427F"/>
    <w:rsid w:val="00834D28"/>
    <w:rsid w:val="00836E22"/>
    <w:rsid w:val="008370C1"/>
    <w:rsid w:val="0084181E"/>
    <w:rsid w:val="008422F0"/>
    <w:rsid w:val="00842D18"/>
    <w:rsid w:val="00843581"/>
    <w:rsid w:val="00843AEB"/>
    <w:rsid w:val="008473C5"/>
    <w:rsid w:val="00847CA1"/>
    <w:rsid w:val="00851472"/>
    <w:rsid w:val="008515D7"/>
    <w:rsid w:val="00853C74"/>
    <w:rsid w:val="00855F35"/>
    <w:rsid w:val="0085603D"/>
    <w:rsid w:val="00856085"/>
    <w:rsid w:val="008569B9"/>
    <w:rsid w:val="00856EE7"/>
    <w:rsid w:val="00857E3F"/>
    <w:rsid w:val="00860158"/>
    <w:rsid w:val="00860C6F"/>
    <w:rsid w:val="00860C9A"/>
    <w:rsid w:val="00866932"/>
    <w:rsid w:val="00867125"/>
    <w:rsid w:val="00870310"/>
    <w:rsid w:val="008712EB"/>
    <w:rsid w:val="00874961"/>
    <w:rsid w:val="0087570C"/>
    <w:rsid w:val="00875A03"/>
    <w:rsid w:val="00877F41"/>
    <w:rsid w:val="0088114B"/>
    <w:rsid w:val="00881440"/>
    <w:rsid w:val="008821AF"/>
    <w:rsid w:val="008826A0"/>
    <w:rsid w:val="00882AA5"/>
    <w:rsid w:val="008837A3"/>
    <w:rsid w:val="00886B63"/>
    <w:rsid w:val="00887906"/>
    <w:rsid w:val="0089042E"/>
    <w:rsid w:val="00894508"/>
    <w:rsid w:val="00897EF2"/>
    <w:rsid w:val="008A3535"/>
    <w:rsid w:val="008A7710"/>
    <w:rsid w:val="008B22A4"/>
    <w:rsid w:val="008B3C7C"/>
    <w:rsid w:val="008B5F61"/>
    <w:rsid w:val="008B67C1"/>
    <w:rsid w:val="008B6AEE"/>
    <w:rsid w:val="008B7ACF"/>
    <w:rsid w:val="008C0B42"/>
    <w:rsid w:val="008C1EBB"/>
    <w:rsid w:val="008C391B"/>
    <w:rsid w:val="008C3F32"/>
    <w:rsid w:val="008C5A7B"/>
    <w:rsid w:val="008C5C36"/>
    <w:rsid w:val="008C5DA5"/>
    <w:rsid w:val="008C6293"/>
    <w:rsid w:val="008C67B7"/>
    <w:rsid w:val="008C7D37"/>
    <w:rsid w:val="008D02FE"/>
    <w:rsid w:val="008D135D"/>
    <w:rsid w:val="008D4EDB"/>
    <w:rsid w:val="008D7D5A"/>
    <w:rsid w:val="008E1311"/>
    <w:rsid w:val="008E3B1C"/>
    <w:rsid w:val="008E51B6"/>
    <w:rsid w:val="008E7C12"/>
    <w:rsid w:val="008F0E10"/>
    <w:rsid w:val="008F17CD"/>
    <w:rsid w:val="008F237C"/>
    <w:rsid w:val="008F2532"/>
    <w:rsid w:val="008F2D8A"/>
    <w:rsid w:val="008F7535"/>
    <w:rsid w:val="009011C9"/>
    <w:rsid w:val="0090339C"/>
    <w:rsid w:val="00904146"/>
    <w:rsid w:val="009061E4"/>
    <w:rsid w:val="00911473"/>
    <w:rsid w:val="009120AA"/>
    <w:rsid w:val="00916353"/>
    <w:rsid w:val="009167BF"/>
    <w:rsid w:val="009176CF"/>
    <w:rsid w:val="009215D2"/>
    <w:rsid w:val="00922081"/>
    <w:rsid w:val="00922A49"/>
    <w:rsid w:val="009236F8"/>
    <w:rsid w:val="00923A2B"/>
    <w:rsid w:val="00930EFD"/>
    <w:rsid w:val="00931918"/>
    <w:rsid w:val="00932029"/>
    <w:rsid w:val="0093378D"/>
    <w:rsid w:val="00934B57"/>
    <w:rsid w:val="009366EA"/>
    <w:rsid w:val="00936F87"/>
    <w:rsid w:val="0094111F"/>
    <w:rsid w:val="009431DE"/>
    <w:rsid w:val="00944D95"/>
    <w:rsid w:val="00947DD6"/>
    <w:rsid w:val="00947F76"/>
    <w:rsid w:val="009500FE"/>
    <w:rsid w:val="00951096"/>
    <w:rsid w:val="0095206D"/>
    <w:rsid w:val="0095326C"/>
    <w:rsid w:val="00953ACD"/>
    <w:rsid w:val="00955F9D"/>
    <w:rsid w:val="009569A0"/>
    <w:rsid w:val="009655B7"/>
    <w:rsid w:val="00966058"/>
    <w:rsid w:val="009663E0"/>
    <w:rsid w:val="0097262C"/>
    <w:rsid w:val="00973D0A"/>
    <w:rsid w:val="00973E03"/>
    <w:rsid w:val="0097498A"/>
    <w:rsid w:val="00975DCC"/>
    <w:rsid w:val="00976CC1"/>
    <w:rsid w:val="00977C30"/>
    <w:rsid w:val="00977C55"/>
    <w:rsid w:val="00977E6C"/>
    <w:rsid w:val="00980EB2"/>
    <w:rsid w:val="009832D7"/>
    <w:rsid w:val="0098485B"/>
    <w:rsid w:val="00987091"/>
    <w:rsid w:val="00995A2D"/>
    <w:rsid w:val="00996A6F"/>
    <w:rsid w:val="009977D0"/>
    <w:rsid w:val="009A18D7"/>
    <w:rsid w:val="009A1911"/>
    <w:rsid w:val="009A201B"/>
    <w:rsid w:val="009A6589"/>
    <w:rsid w:val="009A6ABD"/>
    <w:rsid w:val="009B1D90"/>
    <w:rsid w:val="009B2765"/>
    <w:rsid w:val="009B4B47"/>
    <w:rsid w:val="009B5EAC"/>
    <w:rsid w:val="009B6C22"/>
    <w:rsid w:val="009B72DD"/>
    <w:rsid w:val="009B74AC"/>
    <w:rsid w:val="009B77F6"/>
    <w:rsid w:val="009C2BF9"/>
    <w:rsid w:val="009C3899"/>
    <w:rsid w:val="009C39A2"/>
    <w:rsid w:val="009C632E"/>
    <w:rsid w:val="009C6430"/>
    <w:rsid w:val="009C7E6D"/>
    <w:rsid w:val="009D0163"/>
    <w:rsid w:val="009D0E86"/>
    <w:rsid w:val="009D0E92"/>
    <w:rsid w:val="009D1F1E"/>
    <w:rsid w:val="009D3683"/>
    <w:rsid w:val="009D3FE4"/>
    <w:rsid w:val="009D4D2B"/>
    <w:rsid w:val="009D70B7"/>
    <w:rsid w:val="009D751C"/>
    <w:rsid w:val="009E01BA"/>
    <w:rsid w:val="009E3DDB"/>
    <w:rsid w:val="009E3FF2"/>
    <w:rsid w:val="009E5CB6"/>
    <w:rsid w:val="009E5CF0"/>
    <w:rsid w:val="009F19F0"/>
    <w:rsid w:val="009F2941"/>
    <w:rsid w:val="009F5478"/>
    <w:rsid w:val="009F6F11"/>
    <w:rsid w:val="00A00E53"/>
    <w:rsid w:val="00A00EA6"/>
    <w:rsid w:val="00A0230B"/>
    <w:rsid w:val="00A032B0"/>
    <w:rsid w:val="00A03AFD"/>
    <w:rsid w:val="00A042C5"/>
    <w:rsid w:val="00A05E4C"/>
    <w:rsid w:val="00A10157"/>
    <w:rsid w:val="00A127DA"/>
    <w:rsid w:val="00A138EA"/>
    <w:rsid w:val="00A15603"/>
    <w:rsid w:val="00A237F7"/>
    <w:rsid w:val="00A24815"/>
    <w:rsid w:val="00A2599F"/>
    <w:rsid w:val="00A30BDC"/>
    <w:rsid w:val="00A339CD"/>
    <w:rsid w:val="00A340C9"/>
    <w:rsid w:val="00A3550C"/>
    <w:rsid w:val="00A35585"/>
    <w:rsid w:val="00A36CB6"/>
    <w:rsid w:val="00A370D2"/>
    <w:rsid w:val="00A3737E"/>
    <w:rsid w:val="00A37D33"/>
    <w:rsid w:val="00A4524E"/>
    <w:rsid w:val="00A45DDD"/>
    <w:rsid w:val="00A46FEC"/>
    <w:rsid w:val="00A52F38"/>
    <w:rsid w:val="00A557E3"/>
    <w:rsid w:val="00A5586B"/>
    <w:rsid w:val="00A5617D"/>
    <w:rsid w:val="00A651FF"/>
    <w:rsid w:val="00A6553E"/>
    <w:rsid w:val="00A67FCD"/>
    <w:rsid w:val="00A7211D"/>
    <w:rsid w:val="00A72A58"/>
    <w:rsid w:val="00A74880"/>
    <w:rsid w:val="00A75FB3"/>
    <w:rsid w:val="00A77A95"/>
    <w:rsid w:val="00A82251"/>
    <w:rsid w:val="00A85F93"/>
    <w:rsid w:val="00A8714E"/>
    <w:rsid w:val="00A9286D"/>
    <w:rsid w:val="00A93742"/>
    <w:rsid w:val="00A94370"/>
    <w:rsid w:val="00A96D97"/>
    <w:rsid w:val="00A97036"/>
    <w:rsid w:val="00AA0F97"/>
    <w:rsid w:val="00AA176A"/>
    <w:rsid w:val="00AA6B55"/>
    <w:rsid w:val="00AA6E00"/>
    <w:rsid w:val="00AB0BC6"/>
    <w:rsid w:val="00AB6833"/>
    <w:rsid w:val="00AB72D4"/>
    <w:rsid w:val="00AB77E5"/>
    <w:rsid w:val="00AC14E6"/>
    <w:rsid w:val="00AC1DB4"/>
    <w:rsid w:val="00AC29A8"/>
    <w:rsid w:val="00AC4547"/>
    <w:rsid w:val="00AC5DEF"/>
    <w:rsid w:val="00AC7CB7"/>
    <w:rsid w:val="00AD008C"/>
    <w:rsid w:val="00AD1823"/>
    <w:rsid w:val="00AD5289"/>
    <w:rsid w:val="00AD5880"/>
    <w:rsid w:val="00AE0250"/>
    <w:rsid w:val="00AE06A5"/>
    <w:rsid w:val="00AE120B"/>
    <w:rsid w:val="00AE1310"/>
    <w:rsid w:val="00AE1633"/>
    <w:rsid w:val="00AE4184"/>
    <w:rsid w:val="00AE465A"/>
    <w:rsid w:val="00AE7757"/>
    <w:rsid w:val="00AE7FFE"/>
    <w:rsid w:val="00AF4137"/>
    <w:rsid w:val="00AF43AD"/>
    <w:rsid w:val="00AF449A"/>
    <w:rsid w:val="00AF4DC3"/>
    <w:rsid w:val="00AF4EB6"/>
    <w:rsid w:val="00AF520B"/>
    <w:rsid w:val="00AF73DE"/>
    <w:rsid w:val="00AF763D"/>
    <w:rsid w:val="00B0082B"/>
    <w:rsid w:val="00B06071"/>
    <w:rsid w:val="00B077C2"/>
    <w:rsid w:val="00B10262"/>
    <w:rsid w:val="00B107D3"/>
    <w:rsid w:val="00B1148A"/>
    <w:rsid w:val="00B21008"/>
    <w:rsid w:val="00B23039"/>
    <w:rsid w:val="00B23C49"/>
    <w:rsid w:val="00B24A80"/>
    <w:rsid w:val="00B24F71"/>
    <w:rsid w:val="00B2527B"/>
    <w:rsid w:val="00B2735C"/>
    <w:rsid w:val="00B30575"/>
    <w:rsid w:val="00B3329D"/>
    <w:rsid w:val="00B3453F"/>
    <w:rsid w:val="00B355CC"/>
    <w:rsid w:val="00B376FC"/>
    <w:rsid w:val="00B408E5"/>
    <w:rsid w:val="00B42A0D"/>
    <w:rsid w:val="00B44E1C"/>
    <w:rsid w:val="00B466DF"/>
    <w:rsid w:val="00B50EA1"/>
    <w:rsid w:val="00B54592"/>
    <w:rsid w:val="00B56E16"/>
    <w:rsid w:val="00B575F1"/>
    <w:rsid w:val="00B6058B"/>
    <w:rsid w:val="00B6196E"/>
    <w:rsid w:val="00B62225"/>
    <w:rsid w:val="00B65305"/>
    <w:rsid w:val="00B66111"/>
    <w:rsid w:val="00B672E4"/>
    <w:rsid w:val="00B67C48"/>
    <w:rsid w:val="00B73128"/>
    <w:rsid w:val="00B73135"/>
    <w:rsid w:val="00B739AD"/>
    <w:rsid w:val="00B74C9A"/>
    <w:rsid w:val="00B75148"/>
    <w:rsid w:val="00B75E1B"/>
    <w:rsid w:val="00B76627"/>
    <w:rsid w:val="00B771AF"/>
    <w:rsid w:val="00B773BC"/>
    <w:rsid w:val="00B81CE3"/>
    <w:rsid w:val="00B81ECB"/>
    <w:rsid w:val="00B81FB2"/>
    <w:rsid w:val="00B83B00"/>
    <w:rsid w:val="00B8434E"/>
    <w:rsid w:val="00B84F23"/>
    <w:rsid w:val="00B86998"/>
    <w:rsid w:val="00B91E71"/>
    <w:rsid w:val="00B9290C"/>
    <w:rsid w:val="00B93E46"/>
    <w:rsid w:val="00B966D9"/>
    <w:rsid w:val="00BA315C"/>
    <w:rsid w:val="00BA36FD"/>
    <w:rsid w:val="00BA3843"/>
    <w:rsid w:val="00BA3FCA"/>
    <w:rsid w:val="00BA69DE"/>
    <w:rsid w:val="00BA7859"/>
    <w:rsid w:val="00BA7A9B"/>
    <w:rsid w:val="00BA7EA1"/>
    <w:rsid w:val="00BB0C2A"/>
    <w:rsid w:val="00BB0F38"/>
    <w:rsid w:val="00BB346E"/>
    <w:rsid w:val="00BB3F1F"/>
    <w:rsid w:val="00BB67DA"/>
    <w:rsid w:val="00BC2C8F"/>
    <w:rsid w:val="00BC3338"/>
    <w:rsid w:val="00BC7142"/>
    <w:rsid w:val="00BD1544"/>
    <w:rsid w:val="00BD75A0"/>
    <w:rsid w:val="00BE1938"/>
    <w:rsid w:val="00BE21BF"/>
    <w:rsid w:val="00BE31F2"/>
    <w:rsid w:val="00BE3BE8"/>
    <w:rsid w:val="00BE3FD4"/>
    <w:rsid w:val="00BE6835"/>
    <w:rsid w:val="00BF03F7"/>
    <w:rsid w:val="00BF05AB"/>
    <w:rsid w:val="00BF12FE"/>
    <w:rsid w:val="00BF2EFA"/>
    <w:rsid w:val="00BF4076"/>
    <w:rsid w:val="00BF4094"/>
    <w:rsid w:val="00BF417F"/>
    <w:rsid w:val="00BF7286"/>
    <w:rsid w:val="00C0066A"/>
    <w:rsid w:val="00C0120F"/>
    <w:rsid w:val="00C01ADE"/>
    <w:rsid w:val="00C058D5"/>
    <w:rsid w:val="00C06186"/>
    <w:rsid w:val="00C071D6"/>
    <w:rsid w:val="00C12110"/>
    <w:rsid w:val="00C121CA"/>
    <w:rsid w:val="00C146E1"/>
    <w:rsid w:val="00C164D0"/>
    <w:rsid w:val="00C16821"/>
    <w:rsid w:val="00C17825"/>
    <w:rsid w:val="00C23498"/>
    <w:rsid w:val="00C24D48"/>
    <w:rsid w:val="00C25F35"/>
    <w:rsid w:val="00C26176"/>
    <w:rsid w:val="00C26BB9"/>
    <w:rsid w:val="00C274B9"/>
    <w:rsid w:val="00C27DC1"/>
    <w:rsid w:val="00C30581"/>
    <w:rsid w:val="00C3285B"/>
    <w:rsid w:val="00C32F5E"/>
    <w:rsid w:val="00C33D33"/>
    <w:rsid w:val="00C34043"/>
    <w:rsid w:val="00C356CE"/>
    <w:rsid w:val="00C36349"/>
    <w:rsid w:val="00C36B5D"/>
    <w:rsid w:val="00C412AD"/>
    <w:rsid w:val="00C4457B"/>
    <w:rsid w:val="00C4624D"/>
    <w:rsid w:val="00C46EF7"/>
    <w:rsid w:val="00C50A3D"/>
    <w:rsid w:val="00C61080"/>
    <w:rsid w:val="00C63620"/>
    <w:rsid w:val="00C641D7"/>
    <w:rsid w:val="00C65C4B"/>
    <w:rsid w:val="00C67F6E"/>
    <w:rsid w:val="00C703D8"/>
    <w:rsid w:val="00C7505D"/>
    <w:rsid w:val="00C75E8B"/>
    <w:rsid w:val="00C80DAC"/>
    <w:rsid w:val="00C815F2"/>
    <w:rsid w:val="00C817A8"/>
    <w:rsid w:val="00C8357D"/>
    <w:rsid w:val="00C8387C"/>
    <w:rsid w:val="00C846C0"/>
    <w:rsid w:val="00C85CA8"/>
    <w:rsid w:val="00C8635F"/>
    <w:rsid w:val="00C87A6E"/>
    <w:rsid w:val="00C9059A"/>
    <w:rsid w:val="00C909C9"/>
    <w:rsid w:val="00C911C5"/>
    <w:rsid w:val="00C9260C"/>
    <w:rsid w:val="00C93804"/>
    <w:rsid w:val="00C93A5F"/>
    <w:rsid w:val="00C93B59"/>
    <w:rsid w:val="00C9585C"/>
    <w:rsid w:val="00C97831"/>
    <w:rsid w:val="00CA0401"/>
    <w:rsid w:val="00CA05B5"/>
    <w:rsid w:val="00CA05E1"/>
    <w:rsid w:val="00CA1727"/>
    <w:rsid w:val="00CA288B"/>
    <w:rsid w:val="00CA2CCB"/>
    <w:rsid w:val="00CA416C"/>
    <w:rsid w:val="00CA45FB"/>
    <w:rsid w:val="00CA4845"/>
    <w:rsid w:val="00CA54C0"/>
    <w:rsid w:val="00CA6650"/>
    <w:rsid w:val="00CA7E44"/>
    <w:rsid w:val="00CB07A0"/>
    <w:rsid w:val="00CB4191"/>
    <w:rsid w:val="00CB4E4B"/>
    <w:rsid w:val="00CB5876"/>
    <w:rsid w:val="00CB6947"/>
    <w:rsid w:val="00CC0936"/>
    <w:rsid w:val="00CC22DB"/>
    <w:rsid w:val="00CC2C80"/>
    <w:rsid w:val="00CC733B"/>
    <w:rsid w:val="00CD0C79"/>
    <w:rsid w:val="00CD1F01"/>
    <w:rsid w:val="00CD28CD"/>
    <w:rsid w:val="00CD436D"/>
    <w:rsid w:val="00CE3432"/>
    <w:rsid w:val="00CE50B4"/>
    <w:rsid w:val="00CE52FC"/>
    <w:rsid w:val="00CE6287"/>
    <w:rsid w:val="00CE633B"/>
    <w:rsid w:val="00CE6FA3"/>
    <w:rsid w:val="00CF02B7"/>
    <w:rsid w:val="00CF0EF8"/>
    <w:rsid w:val="00CF11BE"/>
    <w:rsid w:val="00CF2C44"/>
    <w:rsid w:val="00CF51F0"/>
    <w:rsid w:val="00CF6A52"/>
    <w:rsid w:val="00CF6D34"/>
    <w:rsid w:val="00D024E6"/>
    <w:rsid w:val="00D02D62"/>
    <w:rsid w:val="00D035C7"/>
    <w:rsid w:val="00D063D4"/>
    <w:rsid w:val="00D06D26"/>
    <w:rsid w:val="00D1071A"/>
    <w:rsid w:val="00D114CD"/>
    <w:rsid w:val="00D11FF5"/>
    <w:rsid w:val="00D140B3"/>
    <w:rsid w:val="00D14F9F"/>
    <w:rsid w:val="00D17AE1"/>
    <w:rsid w:val="00D210D3"/>
    <w:rsid w:val="00D27BB4"/>
    <w:rsid w:val="00D30D0F"/>
    <w:rsid w:val="00D32FF9"/>
    <w:rsid w:val="00D3404C"/>
    <w:rsid w:val="00D34B49"/>
    <w:rsid w:val="00D36EFC"/>
    <w:rsid w:val="00D420BA"/>
    <w:rsid w:val="00D43063"/>
    <w:rsid w:val="00D43E9D"/>
    <w:rsid w:val="00D44BD1"/>
    <w:rsid w:val="00D4738C"/>
    <w:rsid w:val="00D4747F"/>
    <w:rsid w:val="00D50111"/>
    <w:rsid w:val="00D5070F"/>
    <w:rsid w:val="00D50A99"/>
    <w:rsid w:val="00D51E69"/>
    <w:rsid w:val="00D60DDE"/>
    <w:rsid w:val="00D60E67"/>
    <w:rsid w:val="00D616C2"/>
    <w:rsid w:val="00D61A5E"/>
    <w:rsid w:val="00D63274"/>
    <w:rsid w:val="00D6370E"/>
    <w:rsid w:val="00D643DA"/>
    <w:rsid w:val="00D64BF6"/>
    <w:rsid w:val="00D65137"/>
    <w:rsid w:val="00D65333"/>
    <w:rsid w:val="00D65626"/>
    <w:rsid w:val="00D65712"/>
    <w:rsid w:val="00D66366"/>
    <w:rsid w:val="00D67BCF"/>
    <w:rsid w:val="00D70016"/>
    <w:rsid w:val="00D73B37"/>
    <w:rsid w:val="00D73EB5"/>
    <w:rsid w:val="00D749E8"/>
    <w:rsid w:val="00D74B44"/>
    <w:rsid w:val="00D75E3A"/>
    <w:rsid w:val="00D76CD4"/>
    <w:rsid w:val="00D777EE"/>
    <w:rsid w:val="00D77B46"/>
    <w:rsid w:val="00D8026E"/>
    <w:rsid w:val="00D82B95"/>
    <w:rsid w:val="00D859B3"/>
    <w:rsid w:val="00D85EDC"/>
    <w:rsid w:val="00D8738D"/>
    <w:rsid w:val="00D87FE1"/>
    <w:rsid w:val="00D900A9"/>
    <w:rsid w:val="00D906AC"/>
    <w:rsid w:val="00D90973"/>
    <w:rsid w:val="00D91A0B"/>
    <w:rsid w:val="00D927F5"/>
    <w:rsid w:val="00D92D11"/>
    <w:rsid w:val="00D92D54"/>
    <w:rsid w:val="00D930AE"/>
    <w:rsid w:val="00D93F89"/>
    <w:rsid w:val="00D9457C"/>
    <w:rsid w:val="00D9497B"/>
    <w:rsid w:val="00D95BFF"/>
    <w:rsid w:val="00D960E6"/>
    <w:rsid w:val="00D975CC"/>
    <w:rsid w:val="00D97B8B"/>
    <w:rsid w:val="00DA073C"/>
    <w:rsid w:val="00DA457E"/>
    <w:rsid w:val="00DA56B0"/>
    <w:rsid w:val="00DB0F0B"/>
    <w:rsid w:val="00DB1416"/>
    <w:rsid w:val="00DB1F3A"/>
    <w:rsid w:val="00DB262A"/>
    <w:rsid w:val="00DB2996"/>
    <w:rsid w:val="00DB4637"/>
    <w:rsid w:val="00DB4CA2"/>
    <w:rsid w:val="00DB65BE"/>
    <w:rsid w:val="00DC058D"/>
    <w:rsid w:val="00DC2992"/>
    <w:rsid w:val="00DC4203"/>
    <w:rsid w:val="00DC60D6"/>
    <w:rsid w:val="00DD053C"/>
    <w:rsid w:val="00DD3DB3"/>
    <w:rsid w:val="00DD428F"/>
    <w:rsid w:val="00DD4B56"/>
    <w:rsid w:val="00DE1ED0"/>
    <w:rsid w:val="00DE3B53"/>
    <w:rsid w:val="00DE5953"/>
    <w:rsid w:val="00DE7F5E"/>
    <w:rsid w:val="00DF37AE"/>
    <w:rsid w:val="00DF5A57"/>
    <w:rsid w:val="00DF5AA1"/>
    <w:rsid w:val="00DF6593"/>
    <w:rsid w:val="00E010F3"/>
    <w:rsid w:val="00E01CF2"/>
    <w:rsid w:val="00E03350"/>
    <w:rsid w:val="00E04BF0"/>
    <w:rsid w:val="00E061F4"/>
    <w:rsid w:val="00E062E4"/>
    <w:rsid w:val="00E113E3"/>
    <w:rsid w:val="00E133C3"/>
    <w:rsid w:val="00E16206"/>
    <w:rsid w:val="00E17EF9"/>
    <w:rsid w:val="00E21509"/>
    <w:rsid w:val="00E223A9"/>
    <w:rsid w:val="00E228E0"/>
    <w:rsid w:val="00E242C8"/>
    <w:rsid w:val="00E27034"/>
    <w:rsid w:val="00E316DB"/>
    <w:rsid w:val="00E329B4"/>
    <w:rsid w:val="00E44BC3"/>
    <w:rsid w:val="00E44F79"/>
    <w:rsid w:val="00E456EB"/>
    <w:rsid w:val="00E4793D"/>
    <w:rsid w:val="00E519BE"/>
    <w:rsid w:val="00E52776"/>
    <w:rsid w:val="00E538D8"/>
    <w:rsid w:val="00E53EDF"/>
    <w:rsid w:val="00E54C41"/>
    <w:rsid w:val="00E55014"/>
    <w:rsid w:val="00E56061"/>
    <w:rsid w:val="00E57737"/>
    <w:rsid w:val="00E60503"/>
    <w:rsid w:val="00E63BC0"/>
    <w:rsid w:val="00E662FF"/>
    <w:rsid w:val="00E67CD8"/>
    <w:rsid w:val="00E73338"/>
    <w:rsid w:val="00E739C3"/>
    <w:rsid w:val="00E7585B"/>
    <w:rsid w:val="00E828A7"/>
    <w:rsid w:val="00E82BF4"/>
    <w:rsid w:val="00E854D6"/>
    <w:rsid w:val="00E86855"/>
    <w:rsid w:val="00E8725D"/>
    <w:rsid w:val="00E87512"/>
    <w:rsid w:val="00E92417"/>
    <w:rsid w:val="00E93893"/>
    <w:rsid w:val="00E940E2"/>
    <w:rsid w:val="00E94986"/>
    <w:rsid w:val="00E94BA2"/>
    <w:rsid w:val="00E94BDA"/>
    <w:rsid w:val="00E95991"/>
    <w:rsid w:val="00E95FFB"/>
    <w:rsid w:val="00EA01C6"/>
    <w:rsid w:val="00EA02A6"/>
    <w:rsid w:val="00EA0A87"/>
    <w:rsid w:val="00EA1F86"/>
    <w:rsid w:val="00EA5FF8"/>
    <w:rsid w:val="00EA79CC"/>
    <w:rsid w:val="00EB087D"/>
    <w:rsid w:val="00EC034B"/>
    <w:rsid w:val="00EC10E5"/>
    <w:rsid w:val="00EC379B"/>
    <w:rsid w:val="00EC39AA"/>
    <w:rsid w:val="00EC44D5"/>
    <w:rsid w:val="00EC5123"/>
    <w:rsid w:val="00ED17F1"/>
    <w:rsid w:val="00ED2B4C"/>
    <w:rsid w:val="00ED359C"/>
    <w:rsid w:val="00ED55FB"/>
    <w:rsid w:val="00ED61B8"/>
    <w:rsid w:val="00EE00E6"/>
    <w:rsid w:val="00EE0714"/>
    <w:rsid w:val="00EE37BF"/>
    <w:rsid w:val="00EE3EE9"/>
    <w:rsid w:val="00EE5FAA"/>
    <w:rsid w:val="00EE680A"/>
    <w:rsid w:val="00EF1A07"/>
    <w:rsid w:val="00EF2435"/>
    <w:rsid w:val="00EF4F62"/>
    <w:rsid w:val="00EF758C"/>
    <w:rsid w:val="00EF7685"/>
    <w:rsid w:val="00F0066B"/>
    <w:rsid w:val="00F008C7"/>
    <w:rsid w:val="00F00950"/>
    <w:rsid w:val="00F021A3"/>
    <w:rsid w:val="00F02333"/>
    <w:rsid w:val="00F0273E"/>
    <w:rsid w:val="00F02896"/>
    <w:rsid w:val="00F032C7"/>
    <w:rsid w:val="00F03799"/>
    <w:rsid w:val="00F059B4"/>
    <w:rsid w:val="00F06883"/>
    <w:rsid w:val="00F07AE8"/>
    <w:rsid w:val="00F113DD"/>
    <w:rsid w:val="00F126CC"/>
    <w:rsid w:val="00F1280D"/>
    <w:rsid w:val="00F12F10"/>
    <w:rsid w:val="00F13280"/>
    <w:rsid w:val="00F1550E"/>
    <w:rsid w:val="00F1788B"/>
    <w:rsid w:val="00F206F5"/>
    <w:rsid w:val="00F21AA2"/>
    <w:rsid w:val="00F23272"/>
    <w:rsid w:val="00F24188"/>
    <w:rsid w:val="00F24E8A"/>
    <w:rsid w:val="00F347AB"/>
    <w:rsid w:val="00F36BCC"/>
    <w:rsid w:val="00F43406"/>
    <w:rsid w:val="00F43ACE"/>
    <w:rsid w:val="00F46AB5"/>
    <w:rsid w:val="00F503AD"/>
    <w:rsid w:val="00F50B83"/>
    <w:rsid w:val="00F52742"/>
    <w:rsid w:val="00F537B9"/>
    <w:rsid w:val="00F547D1"/>
    <w:rsid w:val="00F54994"/>
    <w:rsid w:val="00F56BB1"/>
    <w:rsid w:val="00F605DF"/>
    <w:rsid w:val="00F66C9A"/>
    <w:rsid w:val="00F70D6F"/>
    <w:rsid w:val="00F71E3A"/>
    <w:rsid w:val="00F7258C"/>
    <w:rsid w:val="00F80698"/>
    <w:rsid w:val="00F80E83"/>
    <w:rsid w:val="00F82610"/>
    <w:rsid w:val="00F84260"/>
    <w:rsid w:val="00F84D93"/>
    <w:rsid w:val="00F92769"/>
    <w:rsid w:val="00F9426E"/>
    <w:rsid w:val="00F977F7"/>
    <w:rsid w:val="00FA0FE1"/>
    <w:rsid w:val="00FA29D1"/>
    <w:rsid w:val="00FA3600"/>
    <w:rsid w:val="00FA39B5"/>
    <w:rsid w:val="00FA5774"/>
    <w:rsid w:val="00FB0095"/>
    <w:rsid w:val="00FC078D"/>
    <w:rsid w:val="00FC2260"/>
    <w:rsid w:val="00FC41B3"/>
    <w:rsid w:val="00FC51F8"/>
    <w:rsid w:val="00FC5301"/>
    <w:rsid w:val="00FC7E81"/>
    <w:rsid w:val="00FD33E7"/>
    <w:rsid w:val="00FD3C7A"/>
    <w:rsid w:val="00FE101D"/>
    <w:rsid w:val="00FE2270"/>
    <w:rsid w:val="00FE39BF"/>
    <w:rsid w:val="00FE4EFF"/>
    <w:rsid w:val="00FE5160"/>
    <w:rsid w:val="00FE5258"/>
    <w:rsid w:val="00FF1D8F"/>
    <w:rsid w:val="00FF3E85"/>
    <w:rsid w:val="00FF6196"/>
    <w:rsid w:val="00FF6A00"/>
  </w:rsids>
  <m:mathPr>
    <m:mathFont m:val="Cambria Math"/>
    <m:brkBin m:val="before"/>
    <m:brkBinSub m:val="--"/>
    <m:smallFrac m:val="0"/>
    <m:dispDef/>
    <m:lMargin m:val="0"/>
    <m:rMargin m:val="0"/>
    <m:defJc m:val="centerGroup"/>
    <m:wrapIndent m:val="1440"/>
    <m:intLim m:val="subSup"/>
    <m:naryLim m:val="undOvr"/>
  </m:mathPr>
  <w:themeFontLang w:val="lv-LV" w:bidi="lo-LA"/>
  <w:clrSchemeMapping w:bg1="light1" w:t1="dark1" w:bg2="light2" w:t2="dark2" w:accent1="accent1" w:accent2="accent2" w:accent3="accent3" w:accent4="accent4" w:accent5="accent5" w:accent6="accent6" w:hyperlink="hyperlink" w:followedHyperlink="followedHyperlink"/>
  <w:smartTagType w:namespaceuri="schemas-tilde-lv/tildestengine" w:name="veidnes"/>
  <w:shapeDefaults>
    <o:shapedefaults v:ext="edit" spidmax="2050"/>
    <o:shapelayout v:ext="edit">
      <o:idmap v:ext="edit" data="2"/>
    </o:shapelayout>
  </w:shapeDefaults>
  <w:decimalSymbol w:val=","/>
  <w:listSeparator w:val=";"/>
  <w14:docId w14:val="5CD0A323"/>
  <w15:docId w15:val="{2EF10DDA-FBC1-4BF7-B0BD-8768938814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lv-LV"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arasts">
    <w:name w:val="Normal"/>
    <w:qFormat/>
    <w:rsid w:val="00770F24"/>
  </w:style>
  <w:style w:type="paragraph" w:styleId="Virsraksts1">
    <w:name w:val="heading 1"/>
    <w:basedOn w:val="Parasts"/>
    <w:next w:val="Parasts"/>
    <w:link w:val="Virsraksts1Rakstz"/>
    <w:uiPriority w:val="9"/>
    <w:qFormat/>
    <w:rsid w:val="00770F24"/>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Virsraksts2">
    <w:name w:val="heading 2"/>
    <w:basedOn w:val="Parasts"/>
    <w:next w:val="Parasts"/>
    <w:link w:val="Virsraksts2Rakstz"/>
    <w:uiPriority w:val="9"/>
    <w:semiHidden/>
    <w:unhideWhenUsed/>
    <w:qFormat/>
    <w:rsid w:val="00314C2F"/>
    <w:pPr>
      <w:keepNext/>
      <w:keepLines/>
      <w:spacing w:before="40" w:after="0"/>
      <w:outlineLvl w:val="1"/>
    </w:pPr>
    <w:rPr>
      <w:rFonts w:asciiTheme="majorHAnsi" w:eastAsiaTheme="majorEastAsia" w:hAnsiTheme="majorHAnsi" w:cstheme="majorBidi"/>
      <w:color w:val="365F91" w:themeColor="accent1" w:themeShade="BF"/>
      <w:sz w:val="26"/>
      <w:szCs w:val="26"/>
    </w:rPr>
  </w:style>
  <w:style w:type="paragraph" w:styleId="Virsraksts3">
    <w:name w:val="heading 3"/>
    <w:basedOn w:val="Parasts"/>
    <w:next w:val="Parasts"/>
    <w:link w:val="Virsraksts3Rakstz"/>
    <w:uiPriority w:val="9"/>
    <w:qFormat/>
    <w:rsid w:val="00770F24"/>
    <w:pPr>
      <w:keepNext/>
      <w:spacing w:after="0" w:line="240" w:lineRule="auto"/>
      <w:jc w:val="center"/>
      <w:outlineLvl w:val="2"/>
    </w:pPr>
    <w:rPr>
      <w:rFonts w:ascii="Times New Roman" w:eastAsia="Times New Roman" w:hAnsi="Times New Roman" w:cs="Times New Roman"/>
      <w:b/>
      <w:bCs/>
      <w:sz w:val="24"/>
      <w:szCs w:val="24"/>
    </w:rPr>
  </w:style>
  <w:style w:type="paragraph" w:styleId="Virsraksts6">
    <w:name w:val="heading 6"/>
    <w:basedOn w:val="Parasts"/>
    <w:next w:val="Parasts"/>
    <w:link w:val="Virsraksts6Rakstz"/>
    <w:uiPriority w:val="9"/>
    <w:unhideWhenUsed/>
    <w:qFormat/>
    <w:rsid w:val="00770F24"/>
    <w:pPr>
      <w:keepNext/>
      <w:keepLines/>
      <w:spacing w:before="200" w:after="0"/>
      <w:outlineLvl w:val="5"/>
    </w:pPr>
    <w:rPr>
      <w:rFonts w:asciiTheme="majorHAnsi" w:eastAsiaTheme="majorEastAsia" w:hAnsiTheme="majorHAnsi" w:cstheme="majorBidi"/>
      <w:i/>
      <w:iCs/>
      <w:color w:val="243F60" w:themeColor="accent1" w:themeShade="7F"/>
    </w:r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character" w:customStyle="1" w:styleId="Virsraksts1Rakstz">
    <w:name w:val="Virsraksts 1 Rakstz."/>
    <w:basedOn w:val="Noklusjumarindkopasfonts"/>
    <w:link w:val="Virsraksts1"/>
    <w:uiPriority w:val="9"/>
    <w:rsid w:val="00770F24"/>
    <w:rPr>
      <w:rFonts w:asciiTheme="majorHAnsi" w:eastAsiaTheme="majorEastAsia" w:hAnsiTheme="majorHAnsi" w:cstheme="majorBidi"/>
      <w:b/>
      <w:bCs/>
      <w:color w:val="365F91" w:themeColor="accent1" w:themeShade="BF"/>
      <w:sz w:val="28"/>
      <w:szCs w:val="28"/>
    </w:rPr>
  </w:style>
  <w:style w:type="character" w:customStyle="1" w:styleId="Virsraksts3Rakstz">
    <w:name w:val="Virsraksts 3 Rakstz."/>
    <w:basedOn w:val="Noklusjumarindkopasfonts"/>
    <w:link w:val="Virsraksts3"/>
    <w:uiPriority w:val="9"/>
    <w:rsid w:val="00770F24"/>
    <w:rPr>
      <w:rFonts w:ascii="Times New Roman" w:eastAsia="Times New Roman" w:hAnsi="Times New Roman" w:cs="Times New Roman"/>
      <w:b/>
      <w:bCs/>
      <w:sz w:val="24"/>
      <w:szCs w:val="24"/>
    </w:rPr>
  </w:style>
  <w:style w:type="character" w:customStyle="1" w:styleId="Virsraksts6Rakstz">
    <w:name w:val="Virsraksts 6 Rakstz."/>
    <w:basedOn w:val="Noklusjumarindkopasfonts"/>
    <w:link w:val="Virsraksts6"/>
    <w:uiPriority w:val="9"/>
    <w:rsid w:val="00770F24"/>
    <w:rPr>
      <w:rFonts w:asciiTheme="majorHAnsi" w:eastAsiaTheme="majorEastAsia" w:hAnsiTheme="majorHAnsi" w:cstheme="majorBidi"/>
      <w:i/>
      <w:iCs/>
      <w:color w:val="243F60" w:themeColor="accent1" w:themeShade="7F"/>
    </w:rPr>
  </w:style>
  <w:style w:type="paragraph" w:styleId="Sarakstarindkopa">
    <w:name w:val="List Paragraph"/>
    <w:aliases w:val="Strip,H&amp;P List Paragraph,2,Colorful List - Accent 12,Syle 1,Normal bullet 2,Bullet list,Virsraksti,Saistīto dokumentu saraksts,List Paragraph1,Numurets,PPS_Bullet,Colorful List - Accent 11,list paragraph,h&amp;p list paragraph,syle 1"/>
    <w:basedOn w:val="Parasts"/>
    <w:link w:val="SarakstarindkopaRakstz"/>
    <w:uiPriority w:val="34"/>
    <w:qFormat/>
    <w:rsid w:val="00770F24"/>
    <w:pPr>
      <w:ind w:left="720"/>
      <w:contextualSpacing/>
    </w:pPr>
  </w:style>
  <w:style w:type="paragraph" w:customStyle="1" w:styleId="txt1">
    <w:name w:val="txt1"/>
    <w:rsid w:val="00770F24"/>
    <w:pPr>
      <w:widowControl w:val="0"/>
      <w:tabs>
        <w:tab w:val="left" w:pos="397"/>
        <w:tab w:val="left" w:pos="794"/>
        <w:tab w:val="left" w:pos="1191"/>
        <w:tab w:val="left" w:pos="1588"/>
        <w:tab w:val="left" w:pos="1985"/>
        <w:tab w:val="left" w:pos="2382"/>
        <w:tab w:val="left" w:pos="2779"/>
        <w:tab w:val="left" w:pos="3176"/>
        <w:tab w:val="left" w:pos="3573"/>
        <w:tab w:val="left" w:pos="3970"/>
        <w:tab w:val="left" w:pos="4367"/>
        <w:tab w:val="left" w:pos="4764"/>
      </w:tabs>
      <w:spacing w:after="0" w:line="240" w:lineRule="auto"/>
      <w:jc w:val="both"/>
    </w:pPr>
    <w:rPr>
      <w:rFonts w:ascii="!Neo'w Arial" w:eastAsia="Times New Roman" w:hAnsi="!Neo'w Arial" w:cs="Times New Roman"/>
      <w:snapToGrid w:val="0"/>
      <w:color w:val="000000"/>
      <w:sz w:val="20"/>
      <w:szCs w:val="20"/>
      <w:lang w:val="en-US"/>
    </w:rPr>
  </w:style>
  <w:style w:type="paragraph" w:styleId="Apakvirsraksts">
    <w:name w:val="Subtitle"/>
    <w:basedOn w:val="Parasts"/>
    <w:next w:val="Pamatteksts"/>
    <w:link w:val="ApakvirsrakstsRakstz"/>
    <w:qFormat/>
    <w:rsid w:val="00770F24"/>
    <w:pPr>
      <w:widowControl w:val="0"/>
      <w:suppressAutoHyphens/>
      <w:spacing w:after="0" w:line="240" w:lineRule="auto"/>
      <w:ind w:firstLine="720"/>
    </w:pPr>
    <w:rPr>
      <w:rFonts w:ascii="Times New Roman" w:eastAsia="HG Mincho Light J" w:hAnsi="Times New Roman" w:cs="Times New Roman"/>
      <w:color w:val="000000"/>
      <w:sz w:val="28"/>
      <w:szCs w:val="20"/>
      <w:lang w:eastAsia="lv-LV"/>
    </w:rPr>
  </w:style>
  <w:style w:type="character" w:customStyle="1" w:styleId="ApakvirsrakstsRakstz">
    <w:name w:val="Apakšvirsraksts Rakstz."/>
    <w:basedOn w:val="Noklusjumarindkopasfonts"/>
    <w:link w:val="Apakvirsraksts"/>
    <w:rsid w:val="00770F24"/>
    <w:rPr>
      <w:rFonts w:ascii="Times New Roman" w:eastAsia="HG Mincho Light J" w:hAnsi="Times New Roman" w:cs="Times New Roman"/>
      <w:color w:val="000000"/>
      <w:sz w:val="28"/>
      <w:szCs w:val="20"/>
      <w:lang w:eastAsia="lv-LV"/>
    </w:rPr>
  </w:style>
  <w:style w:type="character" w:customStyle="1" w:styleId="SarakstarindkopaRakstz">
    <w:name w:val="Saraksta rindkopa Rakstz."/>
    <w:aliases w:val="Strip Rakstz.,H&amp;P List Paragraph Rakstz.,2 Rakstz.,Colorful List - Accent 12 Rakstz.,Syle 1 Rakstz.,Normal bullet 2 Rakstz.,Bullet list Rakstz.,Virsraksti Rakstz.,Saistīto dokumentu saraksts Rakstz.,List Paragraph1 Rakstz."/>
    <w:link w:val="Sarakstarindkopa"/>
    <w:uiPriority w:val="34"/>
    <w:qFormat/>
    <w:rsid w:val="00770F24"/>
  </w:style>
  <w:style w:type="paragraph" w:styleId="Pamatteksts">
    <w:name w:val="Body Text"/>
    <w:basedOn w:val="Parasts"/>
    <w:link w:val="PamattekstsRakstz"/>
    <w:uiPriority w:val="99"/>
    <w:semiHidden/>
    <w:unhideWhenUsed/>
    <w:rsid w:val="00770F24"/>
    <w:pPr>
      <w:spacing w:after="120"/>
    </w:pPr>
  </w:style>
  <w:style w:type="character" w:customStyle="1" w:styleId="PamattekstsRakstz">
    <w:name w:val="Pamatteksts Rakstz."/>
    <w:basedOn w:val="Noklusjumarindkopasfonts"/>
    <w:link w:val="Pamatteksts"/>
    <w:uiPriority w:val="99"/>
    <w:semiHidden/>
    <w:rsid w:val="00770F24"/>
  </w:style>
  <w:style w:type="paragraph" w:styleId="Pamatteksts2">
    <w:name w:val="Body Text 2"/>
    <w:basedOn w:val="Parasts"/>
    <w:link w:val="Pamatteksts2Rakstz"/>
    <w:uiPriority w:val="99"/>
    <w:semiHidden/>
    <w:unhideWhenUsed/>
    <w:rsid w:val="00770F24"/>
    <w:pPr>
      <w:spacing w:after="120" w:line="480" w:lineRule="auto"/>
    </w:pPr>
  </w:style>
  <w:style w:type="character" w:customStyle="1" w:styleId="Pamatteksts2Rakstz">
    <w:name w:val="Pamatteksts 2 Rakstz."/>
    <w:basedOn w:val="Noklusjumarindkopasfonts"/>
    <w:link w:val="Pamatteksts2"/>
    <w:uiPriority w:val="99"/>
    <w:semiHidden/>
    <w:rsid w:val="00770F24"/>
  </w:style>
  <w:style w:type="character" w:styleId="Hipersaite">
    <w:name w:val="Hyperlink"/>
    <w:uiPriority w:val="99"/>
    <w:rsid w:val="00770F24"/>
    <w:rPr>
      <w:color w:val="0000FF"/>
      <w:u w:val="single"/>
    </w:rPr>
  </w:style>
  <w:style w:type="paragraph" w:styleId="Vresteksts">
    <w:name w:val="footnote text"/>
    <w:aliases w:val="Footnote,Fußnote Char,Fußnote Char Char,Fußnote Char Char Char Char Char Char,Fußnote, Rakstz. Rakstz.,Footnote Text Char2 Char,Footnote Text Char1 Char2 Char,Footnote Text Char Char Char Char,Footnote Text Char1 Char Char Char Char,Rakstz."/>
    <w:basedOn w:val="Parasts"/>
    <w:link w:val="VrestekstsRakstz"/>
    <w:uiPriority w:val="99"/>
    <w:unhideWhenUsed/>
    <w:rsid w:val="00770F24"/>
    <w:pPr>
      <w:spacing w:after="0" w:line="240" w:lineRule="auto"/>
    </w:pPr>
    <w:rPr>
      <w:rFonts w:ascii="Times New Roman" w:eastAsia="Times New Roman" w:hAnsi="Times New Roman" w:cs="Times New Roman"/>
      <w:sz w:val="20"/>
      <w:szCs w:val="20"/>
      <w:lang w:val="en-GB"/>
    </w:rPr>
  </w:style>
  <w:style w:type="character" w:customStyle="1" w:styleId="VrestekstsRakstz">
    <w:name w:val="Vēres teksts Rakstz."/>
    <w:aliases w:val="Footnote Rakstz.,Fußnote Char Rakstz.,Fußnote Char Char Rakstz.,Fußnote Char Char Char Char Char Char Rakstz.,Fußnote Rakstz., Rakstz. Rakstz. Rakstz.,Footnote Text Char2 Char Rakstz.,Footnote Text Char1 Char2 Char Rakstz."/>
    <w:basedOn w:val="Noklusjumarindkopasfonts"/>
    <w:link w:val="Vresteksts"/>
    <w:uiPriority w:val="99"/>
    <w:rsid w:val="00770F24"/>
    <w:rPr>
      <w:rFonts w:ascii="Times New Roman" w:eastAsia="Times New Roman" w:hAnsi="Times New Roman" w:cs="Times New Roman"/>
      <w:sz w:val="20"/>
      <w:szCs w:val="20"/>
      <w:lang w:val="en-GB"/>
    </w:rPr>
  </w:style>
  <w:style w:type="character" w:styleId="Vresatsauce">
    <w:name w:val="footnote reference"/>
    <w:aliases w:val="Footnote symbol"/>
    <w:unhideWhenUsed/>
    <w:rsid w:val="00770F24"/>
    <w:rPr>
      <w:vertAlign w:val="superscript"/>
    </w:rPr>
  </w:style>
  <w:style w:type="paragraph" w:styleId="Galvene">
    <w:name w:val="header"/>
    <w:basedOn w:val="Parasts"/>
    <w:link w:val="GalveneRakstz"/>
    <w:uiPriority w:val="99"/>
    <w:unhideWhenUsed/>
    <w:rsid w:val="00770F24"/>
    <w:pPr>
      <w:tabs>
        <w:tab w:val="center" w:pos="4153"/>
        <w:tab w:val="right" w:pos="8306"/>
      </w:tabs>
      <w:spacing w:after="0" w:line="240" w:lineRule="auto"/>
    </w:pPr>
  </w:style>
  <w:style w:type="character" w:customStyle="1" w:styleId="GalveneRakstz">
    <w:name w:val="Galvene Rakstz."/>
    <w:basedOn w:val="Noklusjumarindkopasfonts"/>
    <w:link w:val="Galvene"/>
    <w:uiPriority w:val="99"/>
    <w:rsid w:val="00770F24"/>
  </w:style>
  <w:style w:type="paragraph" w:styleId="Kjene">
    <w:name w:val="footer"/>
    <w:aliases w:val="Char5 Char,Char"/>
    <w:basedOn w:val="Parasts"/>
    <w:link w:val="KjeneRakstz"/>
    <w:uiPriority w:val="99"/>
    <w:unhideWhenUsed/>
    <w:rsid w:val="00770F24"/>
    <w:pPr>
      <w:tabs>
        <w:tab w:val="center" w:pos="4153"/>
        <w:tab w:val="right" w:pos="8306"/>
      </w:tabs>
      <w:spacing w:after="0" w:line="240" w:lineRule="auto"/>
    </w:pPr>
  </w:style>
  <w:style w:type="character" w:customStyle="1" w:styleId="KjeneRakstz">
    <w:name w:val="Kājene Rakstz."/>
    <w:aliases w:val="Char5 Char Rakstz.,Char Rakstz."/>
    <w:basedOn w:val="Noklusjumarindkopasfonts"/>
    <w:link w:val="Kjene"/>
    <w:uiPriority w:val="99"/>
    <w:rsid w:val="00770F24"/>
  </w:style>
  <w:style w:type="table" w:styleId="Reatabula">
    <w:name w:val="Table Grid"/>
    <w:basedOn w:val="Parastatabula"/>
    <w:rsid w:val="00770F24"/>
    <w:pPr>
      <w:spacing w:after="0" w:line="240" w:lineRule="auto"/>
    </w:pPr>
    <w:rPr>
      <w:rFonts w:ascii="Times New Roman" w:eastAsia="Times New Roman" w:hAnsi="Times New Roman" w:cs="Times New Roman"/>
      <w:sz w:val="20"/>
      <w:szCs w:val="20"/>
      <w:lang w:eastAsia="lv-LV"/>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onteksts">
    <w:name w:val="Balloon Text"/>
    <w:basedOn w:val="Parasts"/>
    <w:link w:val="BalontekstsRakstz"/>
    <w:uiPriority w:val="99"/>
    <w:semiHidden/>
    <w:unhideWhenUsed/>
    <w:rsid w:val="00770F24"/>
    <w:pPr>
      <w:spacing w:after="0" w:line="240" w:lineRule="auto"/>
    </w:pPr>
    <w:rPr>
      <w:rFonts w:ascii="Tahoma" w:hAnsi="Tahoma" w:cs="Tahoma"/>
      <w:sz w:val="16"/>
      <w:szCs w:val="16"/>
    </w:rPr>
  </w:style>
  <w:style w:type="character" w:customStyle="1" w:styleId="BalontekstsRakstz">
    <w:name w:val="Balonteksts Rakstz."/>
    <w:basedOn w:val="Noklusjumarindkopasfonts"/>
    <w:link w:val="Balonteksts"/>
    <w:uiPriority w:val="99"/>
    <w:semiHidden/>
    <w:rsid w:val="00770F24"/>
    <w:rPr>
      <w:rFonts w:ascii="Tahoma" w:hAnsi="Tahoma" w:cs="Tahoma"/>
      <w:sz w:val="16"/>
      <w:szCs w:val="16"/>
    </w:rPr>
  </w:style>
  <w:style w:type="character" w:styleId="Komentraatsauce">
    <w:name w:val="annotation reference"/>
    <w:basedOn w:val="Noklusjumarindkopasfonts"/>
    <w:uiPriority w:val="99"/>
    <w:unhideWhenUsed/>
    <w:rsid w:val="00770F24"/>
    <w:rPr>
      <w:sz w:val="16"/>
      <w:szCs w:val="16"/>
    </w:rPr>
  </w:style>
  <w:style w:type="paragraph" w:styleId="Komentrateksts">
    <w:name w:val="annotation text"/>
    <w:basedOn w:val="Parasts"/>
    <w:link w:val="KomentratekstsRakstz"/>
    <w:uiPriority w:val="99"/>
    <w:unhideWhenUsed/>
    <w:rsid w:val="00770F24"/>
    <w:pPr>
      <w:spacing w:line="240" w:lineRule="auto"/>
    </w:pPr>
    <w:rPr>
      <w:sz w:val="20"/>
      <w:szCs w:val="20"/>
    </w:rPr>
  </w:style>
  <w:style w:type="character" w:customStyle="1" w:styleId="KomentratekstsRakstz">
    <w:name w:val="Komentāra teksts Rakstz."/>
    <w:basedOn w:val="Noklusjumarindkopasfonts"/>
    <w:link w:val="Komentrateksts"/>
    <w:uiPriority w:val="99"/>
    <w:rsid w:val="00770F24"/>
    <w:rPr>
      <w:sz w:val="20"/>
      <w:szCs w:val="20"/>
    </w:rPr>
  </w:style>
  <w:style w:type="paragraph" w:styleId="Komentratma">
    <w:name w:val="annotation subject"/>
    <w:basedOn w:val="Komentrateksts"/>
    <w:next w:val="Komentrateksts"/>
    <w:link w:val="KomentratmaRakstz"/>
    <w:uiPriority w:val="99"/>
    <w:semiHidden/>
    <w:unhideWhenUsed/>
    <w:rsid w:val="00770F24"/>
    <w:rPr>
      <w:b/>
      <w:bCs/>
    </w:rPr>
  </w:style>
  <w:style w:type="character" w:customStyle="1" w:styleId="KomentratmaRakstz">
    <w:name w:val="Komentāra tēma Rakstz."/>
    <w:basedOn w:val="KomentratekstsRakstz"/>
    <w:link w:val="Komentratma"/>
    <w:uiPriority w:val="99"/>
    <w:semiHidden/>
    <w:rsid w:val="00770F24"/>
    <w:rPr>
      <w:b/>
      <w:bCs/>
      <w:sz w:val="20"/>
      <w:szCs w:val="20"/>
    </w:rPr>
  </w:style>
  <w:style w:type="table" w:customStyle="1" w:styleId="Reatabula5">
    <w:name w:val="Režģa tabula5"/>
    <w:basedOn w:val="Parastatabula"/>
    <w:next w:val="Reatabula"/>
    <w:rsid w:val="00484903"/>
    <w:pPr>
      <w:spacing w:after="0" w:line="240" w:lineRule="auto"/>
    </w:pPr>
    <w:rPr>
      <w:rFonts w:ascii="Times New Roman" w:eastAsia="Times New Roman" w:hAnsi="Times New Roman" w:cs="Times New Roman"/>
      <w:sz w:val="20"/>
      <w:szCs w:val="20"/>
      <w:lang w:eastAsia="lv-LV"/>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Reatabula8">
    <w:name w:val="Režģa tabula8"/>
    <w:basedOn w:val="Parastatabula"/>
    <w:next w:val="Reatabula"/>
    <w:rsid w:val="00484903"/>
    <w:pPr>
      <w:widowControl w:val="0"/>
      <w:suppressAutoHyphens/>
      <w:spacing w:after="0" w:line="240" w:lineRule="auto"/>
    </w:pPr>
    <w:rPr>
      <w:rFonts w:ascii="Times New Roman" w:eastAsia="Times New Roman" w:hAnsi="Times New Roman" w:cs="Times New Roman"/>
      <w:sz w:val="20"/>
      <w:szCs w:val="20"/>
      <w:lang w:eastAsia="lv-LV"/>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Reatabula9">
    <w:name w:val="Režģa tabula9"/>
    <w:basedOn w:val="Parastatabula"/>
    <w:next w:val="Reatabula"/>
    <w:rsid w:val="00484903"/>
    <w:pPr>
      <w:widowControl w:val="0"/>
      <w:suppressAutoHyphens/>
      <w:spacing w:after="0" w:line="240" w:lineRule="auto"/>
    </w:pPr>
    <w:rPr>
      <w:rFonts w:ascii="Times New Roman" w:eastAsia="Times New Roman" w:hAnsi="Times New Roman" w:cs="Times New Roman"/>
      <w:sz w:val="20"/>
      <w:szCs w:val="20"/>
      <w:lang w:eastAsia="lv-LV"/>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Reatabula52">
    <w:name w:val="Režģa tabula52"/>
    <w:basedOn w:val="Parastatabula"/>
    <w:next w:val="Reatabula"/>
    <w:rsid w:val="00484903"/>
    <w:pPr>
      <w:spacing w:after="0" w:line="240" w:lineRule="auto"/>
    </w:pPr>
    <w:rPr>
      <w:rFonts w:ascii="Times New Roman" w:eastAsia="Times New Roman" w:hAnsi="Times New Roman" w:cs="Times New Roman"/>
      <w:sz w:val="20"/>
      <w:szCs w:val="20"/>
      <w:lang w:eastAsia="lv-LV"/>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Reatabula53">
    <w:name w:val="Režģa tabula53"/>
    <w:basedOn w:val="Parastatabula"/>
    <w:next w:val="Reatabula"/>
    <w:rsid w:val="00484903"/>
    <w:pPr>
      <w:spacing w:after="0" w:line="240" w:lineRule="auto"/>
    </w:pPr>
    <w:rPr>
      <w:rFonts w:ascii="Times New Roman" w:eastAsia="Times New Roman" w:hAnsi="Times New Roman" w:cs="Times New Roman"/>
      <w:sz w:val="20"/>
      <w:szCs w:val="20"/>
      <w:lang w:eastAsia="lv-LV"/>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Reatabula55">
    <w:name w:val="Režģa tabula55"/>
    <w:basedOn w:val="Parastatabula"/>
    <w:next w:val="Reatabula"/>
    <w:rsid w:val="00484903"/>
    <w:pPr>
      <w:spacing w:after="0" w:line="240" w:lineRule="auto"/>
    </w:pPr>
    <w:rPr>
      <w:rFonts w:ascii="Times New Roman" w:eastAsia="Times New Roman" w:hAnsi="Times New Roman" w:cs="Times New Roman"/>
      <w:sz w:val="20"/>
      <w:szCs w:val="20"/>
      <w:lang w:eastAsia="lv-LV"/>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Virsraksts2Rakstz">
    <w:name w:val="Virsraksts 2 Rakstz."/>
    <w:basedOn w:val="Noklusjumarindkopasfonts"/>
    <w:link w:val="Virsraksts2"/>
    <w:uiPriority w:val="9"/>
    <w:semiHidden/>
    <w:rsid w:val="00314C2F"/>
    <w:rPr>
      <w:rFonts w:asciiTheme="majorHAnsi" w:eastAsiaTheme="majorEastAsia" w:hAnsiTheme="majorHAnsi" w:cstheme="majorBidi"/>
      <w:color w:val="365F91" w:themeColor="accent1" w:themeShade="BF"/>
      <w:sz w:val="26"/>
      <w:szCs w:val="26"/>
    </w:rPr>
  </w:style>
  <w:style w:type="paragraph" w:customStyle="1" w:styleId="Parastais">
    <w:name w:val="Parastais"/>
    <w:qFormat/>
    <w:rsid w:val="00314C2F"/>
    <w:pPr>
      <w:widowControl w:val="0"/>
      <w:suppressAutoHyphens/>
      <w:autoSpaceDN w:val="0"/>
      <w:spacing w:after="0" w:line="240" w:lineRule="auto"/>
      <w:textAlignment w:val="baseline"/>
    </w:pPr>
    <w:rPr>
      <w:rFonts w:ascii="Times New Roman" w:eastAsia="Arial Unicode MS" w:hAnsi="Times New Roman" w:cs="Times New Roman"/>
      <w:kern w:val="3"/>
      <w:sz w:val="24"/>
      <w:szCs w:val="24"/>
      <w:lang w:eastAsia="ar-SA"/>
    </w:rPr>
  </w:style>
  <w:style w:type="character" w:customStyle="1" w:styleId="Neatrisintapieminana1">
    <w:name w:val="Neatrisināta pieminēšana1"/>
    <w:basedOn w:val="Noklusjumarindkopasfonts"/>
    <w:uiPriority w:val="99"/>
    <w:semiHidden/>
    <w:unhideWhenUsed/>
    <w:rsid w:val="00860158"/>
    <w:rPr>
      <w:color w:val="605E5C"/>
      <w:shd w:val="clear" w:color="auto" w:fill="E1DFDD"/>
    </w:rPr>
  </w:style>
  <w:style w:type="paragraph" w:styleId="Pamattekstsaratkpi">
    <w:name w:val="Body Text Indent"/>
    <w:basedOn w:val="Parasts"/>
    <w:link w:val="PamattekstsaratkpiRakstz"/>
    <w:rsid w:val="00117BFA"/>
    <w:pPr>
      <w:spacing w:after="120" w:line="240" w:lineRule="auto"/>
      <w:ind w:left="283"/>
    </w:pPr>
    <w:rPr>
      <w:rFonts w:ascii="Times New Roman" w:eastAsia="Times New Roman" w:hAnsi="Times New Roman" w:cs="Times New Roman"/>
      <w:sz w:val="24"/>
      <w:szCs w:val="24"/>
    </w:rPr>
  </w:style>
  <w:style w:type="character" w:customStyle="1" w:styleId="PamattekstsaratkpiRakstz">
    <w:name w:val="Pamatteksts ar atkāpi Rakstz."/>
    <w:basedOn w:val="Noklusjumarindkopasfonts"/>
    <w:link w:val="Pamattekstsaratkpi"/>
    <w:rsid w:val="00117BFA"/>
    <w:rPr>
      <w:rFonts w:ascii="Times New Roman" w:eastAsia="Times New Roman" w:hAnsi="Times New Roman" w:cs="Times New Roman"/>
      <w:sz w:val="24"/>
      <w:szCs w:val="24"/>
    </w:rPr>
  </w:style>
  <w:style w:type="paragraph" w:styleId="Sarakstaaizzme2">
    <w:name w:val="List Bullet 2"/>
    <w:basedOn w:val="Parasts"/>
    <w:rsid w:val="00117BFA"/>
    <w:pPr>
      <w:numPr>
        <w:numId w:val="9"/>
      </w:numPr>
      <w:spacing w:after="0" w:line="240" w:lineRule="auto"/>
    </w:pPr>
    <w:rPr>
      <w:rFonts w:ascii="Times New Roman" w:eastAsia="Times New Roman" w:hAnsi="Times New Roman" w:cs="Times New Roman"/>
      <w:sz w:val="24"/>
      <w:szCs w:val="24"/>
      <w:lang w:eastAsia="lv-LV"/>
    </w:rPr>
  </w:style>
  <w:style w:type="paragraph" w:customStyle="1" w:styleId="Bezatstarpm1">
    <w:name w:val="Bez atstarpēm1"/>
    <w:qFormat/>
    <w:rsid w:val="00FA3600"/>
    <w:pPr>
      <w:spacing w:after="0" w:line="240" w:lineRule="auto"/>
    </w:pPr>
    <w:rPr>
      <w:rFonts w:ascii="Calibri" w:eastAsia="Times New Roman" w:hAnsi="Calibri" w:cs="Calibri"/>
      <w:lang w:eastAsia="lv-LV"/>
    </w:rPr>
  </w:style>
  <w:style w:type="character" w:customStyle="1" w:styleId="txtspecial">
    <w:name w:val="txt_special"/>
    <w:basedOn w:val="Noklusjumarindkopasfonts"/>
    <w:rsid w:val="003B762E"/>
  </w:style>
  <w:style w:type="character" w:styleId="Neatrisintapieminana">
    <w:name w:val="Unresolved Mention"/>
    <w:basedOn w:val="Noklusjumarindkopasfonts"/>
    <w:uiPriority w:val="99"/>
    <w:semiHidden/>
    <w:unhideWhenUsed/>
    <w:rsid w:val="00D50111"/>
    <w:rPr>
      <w:color w:val="605E5C"/>
      <w:shd w:val="clear" w:color="auto" w:fill="E1DFDD"/>
    </w:rPr>
  </w:style>
  <w:style w:type="character" w:customStyle="1" w:styleId="bold">
    <w:name w:val="bold"/>
    <w:basedOn w:val="Noklusjumarindkopasfonts"/>
    <w:rsid w:val="005E53AB"/>
  </w:style>
  <w:style w:type="character" w:customStyle="1" w:styleId="tvhtml">
    <w:name w:val="tv_html"/>
    <w:basedOn w:val="Noklusjumarindkopasfonts"/>
    <w:rsid w:val="00752CD2"/>
  </w:style>
  <w:style w:type="character" w:styleId="Lappusesnumurs">
    <w:name w:val="page number"/>
    <w:basedOn w:val="Noklusjumarindkopasfonts"/>
    <w:rsid w:val="0023235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53928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eis.gov.lv" TargetMode="External"/><Relationship Id="rId13" Type="http://schemas.openxmlformats.org/officeDocument/2006/relationships/hyperlink" Target="https://www.iub.gov.lv/sites/default/files/upload/skaidrojums_mazajie_videjie_uzn.pdf" TargetMode="External"/><Relationship Id="rId18" Type="http://schemas.openxmlformats.org/officeDocument/2006/relationships/footer" Target="footer2.xml"/><Relationship Id="rId3" Type="http://schemas.openxmlformats.org/officeDocument/2006/relationships/styles" Target="styles.xml"/><Relationship Id="rId21" Type="http://schemas.openxmlformats.org/officeDocument/2006/relationships/footer" Target="footer3.xml"/><Relationship Id="rId7" Type="http://schemas.openxmlformats.org/officeDocument/2006/relationships/endnotes" Target="endnotes.xml"/><Relationship Id="rId12" Type="http://schemas.openxmlformats.org/officeDocument/2006/relationships/hyperlink" Target="http://www.eis.gov.lv" TargetMode="External"/><Relationship Id="rId17"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yperlink" Target="https://likumi.lv/doc.php?id=287760" TargetMode="External"/><Relationship Id="rId20" Type="http://schemas.openxmlformats.org/officeDocument/2006/relationships/hyperlink" Target="mailto:tos@tos.lv"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info.iub.gov.lv/lv/meklet" TargetMode="External"/><Relationship Id="rId5" Type="http://schemas.openxmlformats.org/officeDocument/2006/relationships/webSettings" Target="webSettings.xml"/><Relationship Id="rId15" Type="http://schemas.openxmlformats.org/officeDocument/2006/relationships/hyperlink" Target="https://likumi.lv/ta/id/287760-publisko-iepirkumu-likums" TargetMode="External"/><Relationship Id="rId23" Type="http://schemas.openxmlformats.org/officeDocument/2006/relationships/theme" Target="theme/theme1.xml"/><Relationship Id="rId10" Type="http://schemas.openxmlformats.org/officeDocument/2006/relationships/hyperlink" Target="https://info.iub.gov.lv/lv/meklet" TargetMode="External"/><Relationship Id="rId19" Type="http://schemas.openxmlformats.org/officeDocument/2006/relationships/hyperlink" Target="mailto:tos@tos.lv" TargetMode="External"/><Relationship Id="rId4" Type="http://schemas.openxmlformats.org/officeDocument/2006/relationships/settings" Target="settings.xml"/><Relationship Id="rId9" Type="http://schemas.openxmlformats.org/officeDocument/2006/relationships/hyperlink" Target="mailto:edgars.brokans@tos.lv" TargetMode="External"/><Relationship Id="rId14" Type="http://schemas.openxmlformats.org/officeDocument/2006/relationships/hyperlink" Target="http://www.eis.gov.lv" TargetMode="External"/><Relationship Id="rId22" Type="http://schemas.openxmlformats.org/officeDocument/2006/relationships/fontTable" Target="fontTable.xml"/></Relationships>
</file>

<file path=word/_rels/footnotes.xml.rels><?xml version="1.0" encoding="UTF-8" standalone="yes"?>
<Relationships xmlns="http://schemas.openxmlformats.org/package/2006/relationships"><Relationship Id="rId3" Type="http://schemas.openxmlformats.org/officeDocument/2006/relationships/hyperlink" Target="https://www.iub.gov.lv/sites/default/files/upload/skaidrojums_mazajie_videjie_uzn.pdf" TargetMode="External"/><Relationship Id="rId2" Type="http://schemas.openxmlformats.org/officeDocument/2006/relationships/hyperlink" Target="https://www.iub.gov.lv/sites/default/files/upload/skaidrojums_mazajie_videjie_uzn.pdf" TargetMode="External"/><Relationship Id="rId1" Type="http://schemas.openxmlformats.org/officeDocument/2006/relationships/hyperlink" Target="https://www.eis.gov.lv/EIS/Publications/PublicationView.aspx?PublicationId=883" TargetMode="External"/></Relationships>
</file>

<file path=word/theme/theme1.xml><?xml version="1.0" encoding="utf-8"?>
<a:theme xmlns:a="http://schemas.openxmlformats.org/drawingml/2006/main" name="Office tēma">
  <a:themeElements>
    <a:clrScheme name="Iestād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Iestād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Iestād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E01A71F-794D-4860-82BB-C6D0DDBA16C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84</TotalTime>
  <Pages>36</Pages>
  <Words>57766</Words>
  <Characters>32927</Characters>
  <Application>Microsoft Office Word</Application>
  <DocSecurity>0</DocSecurity>
  <Lines>274</Lines>
  <Paragraphs>181</Paragraphs>
  <ScaleCrop>false</ScaleCrop>
  <HeadingPairs>
    <vt:vector size="4" baseType="variant">
      <vt:variant>
        <vt:lpstr>Nosaukums</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90512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Liāna Jaunzeme</dc:creator>
  <cp:lastModifiedBy>Edgars Brokāns</cp:lastModifiedBy>
  <cp:revision>33</cp:revision>
  <cp:lastPrinted>2022-05-27T11:18:00Z</cp:lastPrinted>
  <dcterms:created xsi:type="dcterms:W3CDTF">2023-12-15T09:46:00Z</dcterms:created>
  <dcterms:modified xsi:type="dcterms:W3CDTF">2024-01-09T07:28:00Z</dcterms:modified>
</cp:coreProperties>
</file>