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E109E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3406B3F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C13FD">
        <w:rPr>
          <w:rFonts w:ascii="Times New Roman" w:eastAsiaTheme="minorHAnsi" w:hAnsi="Times New Roman"/>
          <w:b/>
          <w:bCs/>
          <w:sz w:val="24"/>
          <w:szCs w:val="24"/>
        </w:rPr>
        <w:t>NEATLIEKAMĀS MEDICĪNISKĀS PALĪDZĪBAS DIENESTS</w:t>
      </w:r>
    </w:p>
    <w:p w14:paraId="595F0E73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>Reģistrācijas Nr.90009029104</w:t>
      </w:r>
    </w:p>
    <w:p w14:paraId="2EBA4552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B0228B7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5CE0CAB9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DC13FD">
        <w:rPr>
          <w:rFonts w:ascii="Times New Roman" w:eastAsiaTheme="minorHAnsi" w:hAnsi="Times New Roman"/>
          <w:b/>
          <w:bCs/>
          <w:sz w:val="24"/>
          <w:szCs w:val="24"/>
        </w:rPr>
        <w:t>APSPRIEDES ZIŅOJUMS</w:t>
      </w:r>
    </w:p>
    <w:p w14:paraId="36CDF7AB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>APSPRIEDES AR PIEGĀDĀTĀJIEM KOPSAVILKUMS</w:t>
      </w:r>
    </w:p>
    <w:p w14:paraId="16A33A82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14:paraId="0F084979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>Plānotam atklātam konkursam (virs ES sliekšņa)</w:t>
      </w:r>
    </w:p>
    <w:p w14:paraId="4BF75BEE" w14:textId="6799D3E9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C13FD">
        <w:rPr>
          <w:rFonts w:ascii="Times New Roman" w:eastAsiaTheme="minorHAnsi" w:hAnsi="Times New Roman"/>
          <w:b/>
          <w:i/>
          <w:iCs/>
          <w:color w:val="000000"/>
          <w:sz w:val="24"/>
          <w:szCs w:val="24"/>
        </w:rPr>
        <w:t>“</w:t>
      </w:r>
      <w:r w:rsidR="009E23F0" w:rsidRPr="00DC13FD">
        <w:rPr>
          <w:rFonts w:ascii="Times New Roman" w:eastAsiaTheme="minorHAnsi" w:hAnsi="Times New Roman"/>
          <w:b/>
          <w:sz w:val="24"/>
          <w:szCs w:val="24"/>
        </w:rPr>
        <w:t>Saimniecisko transportlīdzekļu iegāde ar servisa pakalpojumiem</w:t>
      </w:r>
      <w:r w:rsidRPr="00DC13FD">
        <w:rPr>
          <w:rFonts w:ascii="Times New Roman" w:eastAsiaTheme="minorHAnsi" w:hAnsi="Times New Roman"/>
          <w:b/>
          <w:sz w:val="24"/>
          <w:szCs w:val="24"/>
        </w:rPr>
        <w:t>”</w:t>
      </w:r>
    </w:p>
    <w:p w14:paraId="6B8EA368" w14:textId="277DA7FC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C13FD">
        <w:rPr>
          <w:rFonts w:ascii="Times New Roman" w:eastAsiaTheme="minorHAnsi" w:hAnsi="Times New Roman"/>
          <w:b/>
          <w:sz w:val="24"/>
          <w:szCs w:val="24"/>
        </w:rPr>
        <w:t>Identifikācijas Nr.NMPD 2023/</w:t>
      </w:r>
      <w:r w:rsidR="009E23F0" w:rsidRPr="00DC13FD">
        <w:rPr>
          <w:rFonts w:ascii="Times New Roman" w:eastAsiaTheme="minorHAnsi" w:hAnsi="Times New Roman"/>
          <w:b/>
          <w:sz w:val="24"/>
          <w:szCs w:val="24"/>
        </w:rPr>
        <w:t>44</w:t>
      </w:r>
    </w:p>
    <w:p w14:paraId="5A1FC6D7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01BFBE7" w14:textId="62B39A83" w:rsidR="00AA4686" w:rsidRPr="00DC13FD" w:rsidRDefault="00AA4686" w:rsidP="00FF7D16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DC13FD">
        <w:rPr>
          <w:rFonts w:ascii="Times New Roman" w:eastAsiaTheme="minorHAnsi" w:hAnsi="Times New Roman"/>
          <w:bCs/>
          <w:sz w:val="24"/>
          <w:szCs w:val="24"/>
        </w:rPr>
        <w:t>Rīgā, 202</w:t>
      </w:r>
      <w:r w:rsidR="009E23F0" w:rsidRPr="00DC13FD">
        <w:rPr>
          <w:rFonts w:ascii="Times New Roman" w:eastAsiaTheme="minorHAnsi" w:hAnsi="Times New Roman"/>
          <w:bCs/>
          <w:sz w:val="24"/>
          <w:szCs w:val="24"/>
        </w:rPr>
        <w:t>4</w:t>
      </w:r>
      <w:r w:rsidRPr="00DC13FD">
        <w:rPr>
          <w:rFonts w:ascii="Times New Roman" w:eastAsiaTheme="minorHAnsi" w:hAnsi="Times New Roman"/>
          <w:bCs/>
          <w:sz w:val="24"/>
          <w:szCs w:val="24"/>
        </w:rPr>
        <w:t xml:space="preserve">.gada </w:t>
      </w:r>
      <w:r w:rsidR="003361EA">
        <w:rPr>
          <w:rFonts w:ascii="Times New Roman" w:eastAsiaTheme="minorHAnsi" w:hAnsi="Times New Roman"/>
          <w:bCs/>
          <w:sz w:val="24"/>
          <w:szCs w:val="24"/>
        </w:rPr>
        <w:t>1</w:t>
      </w:r>
      <w:r w:rsidRPr="00DC13FD">
        <w:rPr>
          <w:rFonts w:ascii="Times New Roman" w:eastAsiaTheme="minorHAnsi" w:hAnsi="Times New Roman"/>
          <w:bCs/>
          <w:sz w:val="24"/>
          <w:szCs w:val="24"/>
        </w:rPr>
        <w:t>.</w:t>
      </w:r>
      <w:r w:rsidR="00F74D87" w:rsidRPr="00DC13FD">
        <w:rPr>
          <w:rFonts w:ascii="Times New Roman" w:eastAsiaTheme="minorHAnsi" w:hAnsi="Times New Roman"/>
          <w:bCs/>
          <w:sz w:val="24"/>
          <w:szCs w:val="24"/>
        </w:rPr>
        <w:t>februārī</w:t>
      </w:r>
    </w:p>
    <w:p w14:paraId="1C9B7F92" w14:textId="77777777" w:rsidR="00AA4686" w:rsidRPr="00DC13FD" w:rsidRDefault="00AA4686" w:rsidP="00FF7D16">
      <w:pPr>
        <w:spacing w:after="0" w:line="240" w:lineRule="auto"/>
        <w:jc w:val="center"/>
        <w:rPr>
          <w:rFonts w:ascii="Times New Roman" w:eastAsiaTheme="minorHAnsi" w:hAnsi="Times New Roman"/>
          <w:b/>
          <w:i/>
          <w:iCs/>
          <w:sz w:val="24"/>
          <w:szCs w:val="24"/>
        </w:rPr>
      </w:pPr>
    </w:p>
    <w:tbl>
      <w:tblPr>
        <w:tblStyle w:val="TableGrid1"/>
        <w:tblW w:w="10142" w:type="dxa"/>
        <w:tblLayout w:type="fixed"/>
        <w:tblLook w:val="04A0" w:firstRow="1" w:lastRow="0" w:firstColumn="1" w:lastColumn="0" w:noHBand="0" w:noVBand="1"/>
      </w:tblPr>
      <w:tblGrid>
        <w:gridCol w:w="704"/>
        <w:gridCol w:w="3639"/>
        <w:gridCol w:w="5799"/>
      </w:tblGrid>
      <w:tr w:rsidR="00AA4686" w:rsidRPr="00DC13FD" w14:paraId="35E9607C" w14:textId="77777777" w:rsidTr="00B07B83">
        <w:trPr>
          <w:trHeight w:val="553"/>
        </w:trPr>
        <w:tc>
          <w:tcPr>
            <w:tcW w:w="704" w:type="dxa"/>
          </w:tcPr>
          <w:p w14:paraId="1479D5CA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</w:p>
          <w:p w14:paraId="210B6061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1.</w:t>
            </w:r>
          </w:p>
        </w:tc>
        <w:tc>
          <w:tcPr>
            <w:tcW w:w="3639" w:type="dxa"/>
            <w:vAlign w:val="center"/>
          </w:tcPr>
          <w:p w14:paraId="4C7D3358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lv-LV" w:eastAsia="lv-LV" w:bidi="lv-LV"/>
              </w:rPr>
              <w:t>Pasūtītājs</w:t>
            </w:r>
          </w:p>
        </w:tc>
        <w:tc>
          <w:tcPr>
            <w:tcW w:w="5799" w:type="dxa"/>
            <w:vAlign w:val="center"/>
          </w:tcPr>
          <w:p w14:paraId="7A278318" w14:textId="77777777" w:rsidR="00AA4686" w:rsidRPr="00DC13FD" w:rsidRDefault="00AA4686" w:rsidP="00FF7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Neatliekamās medicīniskās palīdzības dienests, </w:t>
            </w:r>
          </w:p>
          <w:p w14:paraId="58DD1E89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reģ. Nr. </w:t>
            </w:r>
            <w:r w:rsidRPr="00DC13FD">
              <w:rPr>
                <w:rFonts w:ascii="Times New Roman" w:eastAsia="Times New Roman" w:hAnsi="Times New Roman"/>
                <w:bCs/>
                <w:sz w:val="24"/>
                <w:szCs w:val="24"/>
                <w:lang w:val="lv-LV" w:eastAsia="lv-LV"/>
              </w:rPr>
              <w:t>90009029104, Adrese: Laktas iela 8, Rīga, LV-1013</w:t>
            </w:r>
          </w:p>
        </w:tc>
      </w:tr>
      <w:tr w:rsidR="00AA4686" w:rsidRPr="00DC13FD" w14:paraId="79AED790" w14:textId="77777777" w:rsidTr="00B07B83">
        <w:trPr>
          <w:trHeight w:val="553"/>
        </w:trPr>
        <w:tc>
          <w:tcPr>
            <w:tcW w:w="704" w:type="dxa"/>
            <w:vAlign w:val="center"/>
          </w:tcPr>
          <w:p w14:paraId="55275268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2.</w:t>
            </w:r>
          </w:p>
        </w:tc>
        <w:tc>
          <w:tcPr>
            <w:tcW w:w="3639" w:type="dxa"/>
            <w:vAlign w:val="center"/>
          </w:tcPr>
          <w:p w14:paraId="6091460F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Plānotais iepirkuma procedūras veids</w:t>
            </w:r>
          </w:p>
        </w:tc>
        <w:tc>
          <w:tcPr>
            <w:tcW w:w="5799" w:type="dxa"/>
            <w:vAlign w:val="center"/>
          </w:tcPr>
          <w:p w14:paraId="403984F7" w14:textId="77777777" w:rsidR="00AA4686" w:rsidRPr="00DC13FD" w:rsidRDefault="00AA4686" w:rsidP="00FF7D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atklāts konkurss (virs ES sliekšņa)</w:t>
            </w:r>
          </w:p>
        </w:tc>
      </w:tr>
      <w:tr w:rsidR="00AA4686" w:rsidRPr="00DC13FD" w14:paraId="73BD51AD" w14:textId="77777777" w:rsidTr="00B07B83">
        <w:trPr>
          <w:trHeight w:val="3309"/>
        </w:trPr>
        <w:tc>
          <w:tcPr>
            <w:tcW w:w="704" w:type="dxa"/>
            <w:vAlign w:val="center"/>
          </w:tcPr>
          <w:p w14:paraId="4390955D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3.</w:t>
            </w:r>
          </w:p>
        </w:tc>
        <w:tc>
          <w:tcPr>
            <w:tcW w:w="3639" w:type="dxa"/>
            <w:vAlign w:val="center"/>
          </w:tcPr>
          <w:p w14:paraId="1CBEF9E9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Plānotais iepirkuma priekšmets </w:t>
            </w:r>
          </w:p>
        </w:tc>
        <w:tc>
          <w:tcPr>
            <w:tcW w:w="5799" w:type="dxa"/>
          </w:tcPr>
          <w:p w14:paraId="0C263570" w14:textId="77777777" w:rsidR="009E23F0" w:rsidRPr="00DC13FD" w:rsidRDefault="009E23F0" w:rsidP="00FF7D16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DC13FD">
              <w:rPr>
                <w:rFonts w:ascii="Times New Roman" w:hAnsi="Times New Roman"/>
                <w:bCs/>
                <w:kern w:val="2"/>
                <w:sz w:val="24"/>
                <w:szCs w:val="24"/>
                <w:lang w:val="lv-LV"/>
                <w14:ligatures w14:val="standardContextual"/>
              </w:rPr>
              <w:t>CPV galvenais kods 34115200-8 (Mehāniskie transportlīdzekļi mazāk kā 10 cilvēku pārvadāšanai), papildus kods 50100000-6 (Transportlīdzekļu un ar tiem saistītā aprīkojuma remonts, apkope un saistītie pakalpojumi, 34300000-0 (Detaļas un piederumi transportlīdzekļiem un to dzinējiem).</w:t>
            </w:r>
          </w:p>
          <w:p w14:paraId="30DCB393" w14:textId="77777777" w:rsidR="009E23F0" w:rsidRPr="00DC13FD" w:rsidRDefault="009E23F0" w:rsidP="00FF7D16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DC13FD">
              <w:rPr>
                <w:rFonts w:ascii="Times New Roman" w:hAnsi="Times New Roman"/>
                <w:kern w:val="2"/>
                <w:sz w:val="24"/>
                <w:szCs w:val="24"/>
                <w:lang w:val="lv-LV"/>
                <w14:ligatures w14:val="standardContextual"/>
              </w:rPr>
              <w:t>Iepirkuma priekšmets ir saimniecisko transportlīdzekļu iegāde ar servisa pakalpojumiem.</w:t>
            </w:r>
          </w:p>
          <w:p w14:paraId="1DE1D67C" w14:textId="77777777" w:rsidR="009E23F0" w:rsidRPr="00DC13FD" w:rsidRDefault="009E23F0" w:rsidP="00FF7D16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DC13FD">
              <w:rPr>
                <w:rFonts w:ascii="Times New Roman" w:hAnsi="Times New Roman"/>
                <w:kern w:val="2"/>
                <w:sz w:val="24"/>
                <w:szCs w:val="24"/>
                <w:lang w:val="lv-LV"/>
                <w14:ligatures w14:val="standardContextual"/>
              </w:rPr>
              <w:t>Iepirkuma priekšmets ir sadalīts septiņās daļās. Pretendents var iesniegt 1 (vienu) piedāvājumu katrā no daļām. Pretendents nedrīkst iesniegt piedāvājuma variantus.</w:t>
            </w:r>
          </w:p>
          <w:p w14:paraId="607E98EB" w14:textId="7BEE22D8" w:rsidR="00AA4686" w:rsidRPr="00DC13FD" w:rsidRDefault="009E23F0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Calibri" w:hAnsi="Times New Roman" w:cs="Times New Roman"/>
                <w:bCs/>
                <w:sz w:val="24"/>
                <w:szCs w:val="24"/>
                <w:lang w:val="lv-LV"/>
              </w:rPr>
              <w:t>Izpildes vieta – Rīga.</w:t>
            </w:r>
          </w:p>
        </w:tc>
      </w:tr>
      <w:tr w:rsidR="00AA4686" w:rsidRPr="00DC13FD" w14:paraId="76803CA0" w14:textId="77777777" w:rsidTr="00B07B83">
        <w:trPr>
          <w:trHeight w:val="1383"/>
        </w:trPr>
        <w:tc>
          <w:tcPr>
            <w:tcW w:w="704" w:type="dxa"/>
          </w:tcPr>
          <w:p w14:paraId="40F33FAD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4.</w:t>
            </w:r>
          </w:p>
        </w:tc>
        <w:tc>
          <w:tcPr>
            <w:tcW w:w="3639" w:type="dxa"/>
          </w:tcPr>
          <w:p w14:paraId="4EDEA3FE" w14:textId="77777777" w:rsidR="00AA4686" w:rsidRPr="00DC13FD" w:rsidRDefault="00AA4686" w:rsidP="00F74D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Apspriedes tiesiskais pamatojums</w:t>
            </w:r>
          </w:p>
        </w:tc>
        <w:tc>
          <w:tcPr>
            <w:tcW w:w="5799" w:type="dxa"/>
          </w:tcPr>
          <w:p w14:paraId="4E462070" w14:textId="77777777" w:rsidR="00AA4686" w:rsidRPr="00DC13FD" w:rsidRDefault="00AA4686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 Publisko iepirkumu likuma 18.panta otrā daļa un otrā pirm viens (2</w:t>
            </w:r>
            <w:r w:rsidRPr="00DC13FD"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1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 ) daļa, kas paredz pasūtītāja tiesības rīkot apspriedi ar piegādātājiem, lai sagatavotu iepirkumu un informētu piegādātājus par iepirkuma plānu un prasībām.</w:t>
            </w:r>
          </w:p>
          <w:p w14:paraId="7357485E" w14:textId="77777777" w:rsidR="00AA4686" w:rsidRPr="00DC13FD" w:rsidRDefault="00AA4686" w:rsidP="00FF7D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  <w14:ligatures w14:val="standardContextual"/>
              </w:rPr>
            </w:pPr>
            <w:r w:rsidRPr="00DC13FD">
              <w:rPr>
                <w:rFonts w:ascii="Times New Roman" w:hAnsi="Times New Roman"/>
                <w:color w:val="000000"/>
                <w:sz w:val="24"/>
                <w:szCs w:val="24"/>
                <w:lang w:val="lv-LV"/>
                <w14:ligatures w14:val="standardContextual"/>
              </w:rPr>
              <w:t xml:space="preserve">   </w:t>
            </w:r>
          </w:p>
        </w:tc>
      </w:tr>
      <w:tr w:rsidR="00AA4686" w:rsidRPr="00DC13FD" w14:paraId="36307CBB" w14:textId="77777777" w:rsidTr="00B07B83">
        <w:trPr>
          <w:trHeight w:val="553"/>
        </w:trPr>
        <w:tc>
          <w:tcPr>
            <w:tcW w:w="704" w:type="dxa"/>
          </w:tcPr>
          <w:p w14:paraId="30A2B758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5.</w:t>
            </w:r>
          </w:p>
        </w:tc>
        <w:tc>
          <w:tcPr>
            <w:tcW w:w="9438" w:type="dxa"/>
            <w:gridSpan w:val="2"/>
            <w:vAlign w:val="center"/>
          </w:tcPr>
          <w:p w14:paraId="6D607020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Datums, kad uzaicinājums uz apspriedi ar piegādātājiem</w:t>
            </w:r>
          </w:p>
          <w:p w14:paraId="27BA6E91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(Apspriešanās ar piegādātājiem) publicēts:</w:t>
            </w:r>
          </w:p>
        </w:tc>
      </w:tr>
      <w:tr w:rsidR="00AA4686" w:rsidRPr="00DC13FD" w14:paraId="3C837450" w14:textId="77777777" w:rsidTr="00B07B83">
        <w:trPr>
          <w:trHeight w:val="553"/>
        </w:trPr>
        <w:tc>
          <w:tcPr>
            <w:tcW w:w="704" w:type="dxa"/>
          </w:tcPr>
          <w:p w14:paraId="7D2DD36B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5.1.</w:t>
            </w:r>
          </w:p>
        </w:tc>
        <w:tc>
          <w:tcPr>
            <w:tcW w:w="3639" w:type="dxa"/>
            <w:vMerge w:val="restart"/>
            <w:vAlign w:val="center"/>
          </w:tcPr>
          <w:p w14:paraId="6214A6A1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Iepirkumu uzraudzības biroja (</w:t>
            </w:r>
            <w:r w:rsidRPr="00DC13FD">
              <w:rPr>
                <w:rFonts w:ascii="Times New Roman" w:hAnsi="Times New Roman"/>
                <w:sz w:val="24"/>
                <w:szCs w:val="24"/>
                <w:u w:val="single"/>
                <w:lang w:val="lv-LV"/>
              </w:rPr>
              <w:t>IUB) Publikāciju vadības sistēmā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tīmekļvietnes saite un datums </w:t>
            </w:r>
          </w:p>
        </w:tc>
        <w:tc>
          <w:tcPr>
            <w:tcW w:w="5799" w:type="dxa"/>
            <w:vAlign w:val="center"/>
          </w:tcPr>
          <w:p w14:paraId="14989471" w14:textId="48A6D47B" w:rsidR="00AA4686" w:rsidRPr="00DC13FD" w:rsidRDefault="00000000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hyperlink r:id="rId8" w:history="1">
              <w:r w:rsidR="004F3B5B" w:rsidRPr="00DC13FD">
                <w:rPr>
                  <w:rStyle w:val="Hyperlink"/>
                  <w:rFonts w:ascii="Times New Roman" w:hAnsi="Times New Roman"/>
                  <w:sz w:val="24"/>
                  <w:szCs w:val="24"/>
                  <w:lang w:val="lv-LV"/>
                </w:rPr>
                <w:t>https://eformsb.pvs.iub.gov.lv/show/3a1e6628-3a8f-43f7-80b4-528aa7449dd1</w:t>
              </w:r>
            </w:hyperlink>
            <w:r w:rsidR="004F3B5B"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="00AA4686" w:rsidRPr="00DC13FD" w14:paraId="65D61FCE" w14:textId="77777777" w:rsidTr="00B07B83">
        <w:trPr>
          <w:trHeight w:val="276"/>
        </w:trPr>
        <w:tc>
          <w:tcPr>
            <w:tcW w:w="704" w:type="dxa"/>
          </w:tcPr>
          <w:p w14:paraId="1A1202EC" w14:textId="77777777" w:rsidR="00AA4686" w:rsidRPr="00DC13FD" w:rsidRDefault="00AA4686" w:rsidP="00FF7D1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639" w:type="dxa"/>
            <w:vMerge/>
            <w:vAlign w:val="center"/>
          </w:tcPr>
          <w:p w14:paraId="4006D3C1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799" w:type="dxa"/>
            <w:vAlign w:val="center"/>
          </w:tcPr>
          <w:p w14:paraId="60F6598B" w14:textId="41F83262" w:rsidR="00AA4686" w:rsidRPr="00DC13FD" w:rsidRDefault="004F3B5B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29</w:t>
            </w:r>
            <w:r w:rsidR="00AA468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12</w:t>
            </w:r>
            <w:r w:rsidR="00AA468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.2023.</w:t>
            </w:r>
          </w:p>
        </w:tc>
      </w:tr>
      <w:tr w:rsidR="00AA4686" w:rsidRPr="00DC13FD" w14:paraId="612F8411" w14:textId="77777777" w:rsidTr="00B07B83">
        <w:trPr>
          <w:trHeight w:val="553"/>
        </w:trPr>
        <w:tc>
          <w:tcPr>
            <w:tcW w:w="704" w:type="dxa"/>
          </w:tcPr>
          <w:p w14:paraId="628F1AC5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5.2.</w:t>
            </w:r>
          </w:p>
        </w:tc>
        <w:tc>
          <w:tcPr>
            <w:tcW w:w="3639" w:type="dxa"/>
            <w:vMerge w:val="restart"/>
            <w:vAlign w:val="center"/>
          </w:tcPr>
          <w:p w14:paraId="2702D7DA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Elektronisko iepirkumu sistēmas (EIS) </w:t>
            </w:r>
            <w:r w:rsidRPr="00DC13FD">
              <w:rPr>
                <w:rFonts w:ascii="Times New Roman" w:hAnsi="Times New Roman"/>
                <w:sz w:val="24"/>
                <w:szCs w:val="24"/>
                <w:lang w:val="lv-LV" w:eastAsia="lv-LV"/>
              </w:rPr>
              <w:t xml:space="preserve">e-konkursu apakšsistēmā, pircēja profila adresē tīmekļvietnes saite un datums </w:t>
            </w:r>
          </w:p>
        </w:tc>
        <w:tc>
          <w:tcPr>
            <w:tcW w:w="5799" w:type="dxa"/>
            <w:vAlign w:val="center"/>
          </w:tcPr>
          <w:p w14:paraId="5BE45220" w14:textId="0635D330" w:rsidR="00AA4686" w:rsidRPr="00DC13FD" w:rsidRDefault="00000000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hyperlink r:id="rId9" w:history="1">
              <w:r w:rsidR="004F3B5B" w:rsidRPr="00DC13FD">
                <w:rPr>
                  <w:rStyle w:val="Hyperlink"/>
                  <w:rFonts w:ascii="Times New Roman" w:hAnsi="Times New Roman"/>
                  <w:sz w:val="24"/>
                  <w:szCs w:val="24"/>
                  <w:lang w:val="lv-LV"/>
                </w:rPr>
                <w:t>https://www.eis.gov.lv/EKEIS/Supplier/Procurement/114577</w:t>
              </w:r>
            </w:hyperlink>
            <w:r w:rsidR="004F3B5B"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="00AA4686" w:rsidRPr="00DC13FD" w14:paraId="7F0E8A52" w14:textId="77777777" w:rsidTr="00B07B83">
        <w:trPr>
          <w:trHeight w:val="541"/>
        </w:trPr>
        <w:tc>
          <w:tcPr>
            <w:tcW w:w="704" w:type="dxa"/>
          </w:tcPr>
          <w:p w14:paraId="76EA7656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639" w:type="dxa"/>
            <w:vMerge/>
            <w:vAlign w:val="center"/>
          </w:tcPr>
          <w:p w14:paraId="1BCAAC3E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799" w:type="dxa"/>
            <w:vAlign w:val="center"/>
          </w:tcPr>
          <w:p w14:paraId="493E88AF" w14:textId="4AA65D12" w:rsidR="00AA4686" w:rsidRPr="00DC13FD" w:rsidRDefault="004F3B5B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29</w:t>
            </w:r>
            <w:r w:rsidR="00AA468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12</w:t>
            </w:r>
            <w:r w:rsidR="00AA468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.2023.</w:t>
            </w:r>
          </w:p>
        </w:tc>
      </w:tr>
      <w:tr w:rsidR="00AA4686" w:rsidRPr="00DC13FD" w14:paraId="25A3BBE8" w14:textId="77777777" w:rsidTr="00B07B83">
        <w:trPr>
          <w:trHeight w:val="1371"/>
        </w:trPr>
        <w:tc>
          <w:tcPr>
            <w:tcW w:w="704" w:type="dxa"/>
            <w:vAlign w:val="center"/>
          </w:tcPr>
          <w:p w14:paraId="6BDD6971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6.</w:t>
            </w:r>
          </w:p>
        </w:tc>
        <w:tc>
          <w:tcPr>
            <w:tcW w:w="3639" w:type="dxa"/>
            <w:vAlign w:val="center"/>
          </w:tcPr>
          <w:p w14:paraId="2823056B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>Piegādātāju priekšlikumu iesniegšanas termiņš un kārtība</w:t>
            </w:r>
          </w:p>
        </w:tc>
        <w:tc>
          <w:tcPr>
            <w:tcW w:w="5799" w:type="dxa"/>
            <w:vAlign w:val="center"/>
          </w:tcPr>
          <w:p w14:paraId="16CF78E7" w14:textId="5F24484F" w:rsidR="00B67E0C" w:rsidRPr="00DC13FD" w:rsidRDefault="00B67E0C" w:rsidP="00FF7D1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Apspriede </w:t>
            </w:r>
            <w:r w:rsidR="00FF7D1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paredzēta rakstiskā formā – piegādātājiem jautājum</w:t>
            </w:r>
            <w:r w:rsidR="00FF7D1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i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, komentār</w:t>
            </w:r>
            <w:r w:rsidR="00FF7D1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i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vai ieteikumus par plānotā Konkursa Tehnisko specifikāciju </w:t>
            </w:r>
            <w:r w:rsidR="00FF7D1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bija jā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sūt</w:t>
            </w:r>
            <w:r w:rsidR="00FF7D16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elektroniski uz kontaktpersonas e-pastu: </w:t>
            </w:r>
            <w:hyperlink r:id="rId10" w:history="1">
              <w:r w:rsidRPr="00DC13FD">
                <w:rPr>
                  <w:rStyle w:val="Hyperlink"/>
                  <w:rFonts w:ascii="Times New Roman" w:hAnsi="Times New Roman"/>
                  <w:sz w:val="24"/>
                  <w:szCs w:val="24"/>
                  <w:lang w:val="lv-LV"/>
                </w:rPr>
                <w:t>egils.lapins@nmpd.gov.lv</w:t>
              </w:r>
            </w:hyperlink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līdz 2024.gada 15.janvārim plkst.12:00.</w:t>
            </w:r>
          </w:p>
          <w:p w14:paraId="2582CA9D" w14:textId="305DEA5E" w:rsidR="00AA4686" w:rsidRPr="00DC13FD" w:rsidRDefault="00B67E0C" w:rsidP="00FF7D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Piegādātājiem, iesūtot apspriedei informāciju, jāizvērtē, vai tā ir uzskatāma par komercnoslēpumu vai konfidenciālu informāciju, ko attiecīgi norāda.</w:t>
            </w:r>
          </w:p>
        </w:tc>
      </w:tr>
      <w:tr w:rsidR="00AA4686" w:rsidRPr="00DC13FD" w14:paraId="22004A55" w14:textId="77777777" w:rsidTr="00B07B83">
        <w:trPr>
          <w:trHeight w:val="144"/>
        </w:trPr>
        <w:tc>
          <w:tcPr>
            <w:tcW w:w="704" w:type="dxa"/>
            <w:vAlign w:val="center"/>
          </w:tcPr>
          <w:p w14:paraId="156C8914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bookmarkStart w:id="0" w:name="_Hlk156382388"/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3639" w:type="dxa"/>
            <w:vAlign w:val="center"/>
          </w:tcPr>
          <w:p w14:paraId="7FD376EA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Apspriedes dalībnieki</w:t>
            </w: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 – Pretendenti, kuri iesnieguši priekšlikumus</w:t>
            </w:r>
          </w:p>
        </w:tc>
        <w:tc>
          <w:tcPr>
            <w:tcW w:w="5799" w:type="dxa"/>
            <w:vAlign w:val="center"/>
          </w:tcPr>
          <w:p w14:paraId="7388A9E0" w14:textId="77777777" w:rsidR="00AA4686" w:rsidRPr="00DC13FD" w:rsidRDefault="00B61F2B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K</w:t>
            </w:r>
            <w:r w:rsidR="006467E4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opā pieci (5) iespējamie pretendenti.</w:t>
            </w:r>
          </w:p>
          <w:p w14:paraId="6E85E71E" w14:textId="16C8CD4C" w:rsidR="00B61F2B" w:rsidRPr="00DC13FD" w:rsidRDefault="00B61F2B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A4686" w:rsidRPr="00DC13FD" w14:paraId="5B8A2215" w14:textId="77777777" w:rsidTr="00AA4686">
        <w:trPr>
          <w:trHeight w:val="144"/>
        </w:trPr>
        <w:tc>
          <w:tcPr>
            <w:tcW w:w="10142" w:type="dxa"/>
            <w:gridSpan w:val="3"/>
            <w:vAlign w:val="center"/>
          </w:tcPr>
          <w:tbl>
            <w:tblPr>
              <w:tblStyle w:val="TableGrid0"/>
              <w:tblW w:w="9497" w:type="dxa"/>
              <w:tblInd w:w="0" w:type="dxa"/>
              <w:tblLayout w:type="fixed"/>
              <w:tblCellMar>
                <w:top w:w="12" w:type="dxa"/>
                <w:left w:w="107" w:type="dxa"/>
                <w:right w:w="46" w:type="dxa"/>
              </w:tblCellMar>
              <w:tblLook w:val="04A0" w:firstRow="1" w:lastRow="0" w:firstColumn="1" w:lastColumn="0" w:noHBand="0" w:noVBand="1"/>
            </w:tblPr>
            <w:tblGrid>
              <w:gridCol w:w="732"/>
              <w:gridCol w:w="3128"/>
              <w:gridCol w:w="2353"/>
              <w:gridCol w:w="3284"/>
            </w:tblGrid>
            <w:tr w:rsidR="00AA4686" w:rsidRPr="00DC13FD" w14:paraId="7CBF3547" w14:textId="77777777" w:rsidTr="00AA4686">
              <w:trPr>
                <w:trHeight w:val="627"/>
              </w:trPr>
              <w:tc>
                <w:tcPr>
                  <w:tcW w:w="73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</w:tcPr>
                <w:p w14:paraId="00307008" w14:textId="77777777" w:rsidR="00AA4686" w:rsidRPr="00DC13FD" w:rsidRDefault="00AA4686" w:rsidP="00FF7D16">
                  <w:pPr>
                    <w:spacing w:after="0" w:line="240" w:lineRule="auto"/>
                    <w:ind w:right="64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 xml:space="preserve">N.p.k. </w:t>
                  </w:r>
                </w:p>
              </w:tc>
              <w:tc>
                <w:tcPr>
                  <w:tcW w:w="312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</w:tcPr>
                <w:p w14:paraId="5D468B84" w14:textId="77777777" w:rsidR="00AA4686" w:rsidRPr="00DC13FD" w:rsidRDefault="00AA468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Pretendents</w:t>
                  </w:r>
                </w:p>
              </w:tc>
              <w:tc>
                <w:tcPr>
                  <w:tcW w:w="235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</w:tcPr>
                <w:p w14:paraId="76633206" w14:textId="77777777" w:rsidR="00AA4686" w:rsidRPr="00DC13FD" w:rsidRDefault="00AA4686" w:rsidP="00FF7D16">
                  <w:pPr>
                    <w:spacing w:after="0" w:line="240" w:lineRule="auto"/>
                    <w:ind w:left="22" w:right="29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Komentāru iesniegšanas veids (e-pasts vai EIS)</w:t>
                  </w:r>
                </w:p>
              </w:tc>
              <w:tc>
                <w:tcPr>
                  <w:tcW w:w="328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D9D9D9"/>
                </w:tcPr>
                <w:p w14:paraId="56830E0F" w14:textId="77777777" w:rsidR="00AA4686" w:rsidRPr="00DC13FD" w:rsidRDefault="00AA4686" w:rsidP="00FF7D16">
                  <w:pPr>
                    <w:spacing w:after="0" w:line="240" w:lineRule="auto"/>
                    <w:ind w:left="6" w:right="1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Komentāru iesniegšanas datums un laiks</w:t>
                  </w:r>
                </w:p>
              </w:tc>
            </w:tr>
            <w:tr w:rsidR="00AA4686" w:rsidRPr="00DC13FD" w14:paraId="55EE9D6F" w14:textId="77777777" w:rsidTr="00FF7D16">
              <w:trPr>
                <w:trHeight w:val="445"/>
              </w:trPr>
              <w:tc>
                <w:tcPr>
                  <w:tcW w:w="73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4E6BF135" w14:textId="77777777" w:rsidR="00AA4686" w:rsidRPr="00DC13FD" w:rsidRDefault="00AA4686" w:rsidP="00FF7D16">
                  <w:pPr>
                    <w:spacing w:after="0" w:line="240" w:lineRule="auto"/>
                    <w:ind w:right="64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1.</w:t>
                  </w:r>
                </w:p>
              </w:tc>
              <w:tc>
                <w:tcPr>
                  <w:tcW w:w="312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1E116761" w14:textId="31D723BB" w:rsidR="00AA4686" w:rsidRPr="00DC13FD" w:rsidRDefault="009E23F0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Pretendents Nr.1</w:t>
                  </w:r>
                </w:p>
              </w:tc>
              <w:tc>
                <w:tcPr>
                  <w:tcW w:w="235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1CB7C803" w14:textId="2B86C723" w:rsidR="00AA4686" w:rsidRPr="00DC13FD" w:rsidRDefault="00FF7D1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highlight w:val="yellow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e-pasts</w:t>
                  </w:r>
                </w:p>
              </w:tc>
              <w:tc>
                <w:tcPr>
                  <w:tcW w:w="328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5180D16A" w14:textId="42872C36" w:rsidR="00AA4686" w:rsidRPr="00DC13FD" w:rsidRDefault="00FF7D1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11.01.2024. plkst.15:03</w:t>
                  </w:r>
                </w:p>
              </w:tc>
            </w:tr>
            <w:tr w:rsidR="00AA4686" w:rsidRPr="00DC13FD" w14:paraId="6BA68A46" w14:textId="77777777" w:rsidTr="00AA4686">
              <w:trPr>
                <w:trHeight w:val="627"/>
              </w:trPr>
              <w:tc>
                <w:tcPr>
                  <w:tcW w:w="73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3E1A8191" w14:textId="77777777" w:rsidR="00AA4686" w:rsidRPr="00DC13FD" w:rsidRDefault="00AA4686" w:rsidP="00FF7D16">
                  <w:pPr>
                    <w:spacing w:after="0" w:line="240" w:lineRule="auto"/>
                    <w:ind w:right="64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2.</w:t>
                  </w:r>
                </w:p>
              </w:tc>
              <w:tc>
                <w:tcPr>
                  <w:tcW w:w="312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19E97424" w14:textId="40E3FC22" w:rsidR="00AA4686" w:rsidRPr="00DC13FD" w:rsidRDefault="009E23F0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Pretendents Nr.2</w:t>
                  </w:r>
                </w:p>
              </w:tc>
              <w:tc>
                <w:tcPr>
                  <w:tcW w:w="235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2C19421A" w14:textId="5E142AA9" w:rsidR="00AA4686" w:rsidRPr="00DC13FD" w:rsidRDefault="00FF7D16" w:rsidP="00FF7D16">
                  <w:pPr>
                    <w:spacing w:after="0" w:line="240" w:lineRule="auto"/>
                    <w:ind w:left="22" w:right="29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e-pasts</w:t>
                  </w:r>
                </w:p>
              </w:tc>
              <w:tc>
                <w:tcPr>
                  <w:tcW w:w="328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4D7EDA87" w14:textId="77777777" w:rsidR="00FF7D16" w:rsidRPr="00DC13FD" w:rsidRDefault="00FF7D1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11.01.2024. plkst.15:10</w:t>
                  </w:r>
                </w:p>
                <w:p w14:paraId="1692545F" w14:textId="4422785E" w:rsidR="00FF7D16" w:rsidRPr="00DC13FD" w:rsidRDefault="002E66AA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u</w:t>
                  </w:r>
                  <w:r w:rsidR="00FF7D16"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n</w:t>
                  </w:r>
                </w:p>
                <w:p w14:paraId="60099BB0" w14:textId="06BB8680" w:rsidR="00AA4686" w:rsidRPr="00DC13FD" w:rsidRDefault="00FF7D16" w:rsidP="00FF7D16">
                  <w:pPr>
                    <w:spacing w:after="0" w:line="240" w:lineRule="auto"/>
                    <w:ind w:left="6"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17.01.2024. plkst.16:39</w:t>
                  </w:r>
                </w:p>
              </w:tc>
            </w:tr>
            <w:tr w:rsidR="009E23F0" w:rsidRPr="00DC13FD" w14:paraId="4C4660B2" w14:textId="77777777" w:rsidTr="00FF7D16">
              <w:trPr>
                <w:trHeight w:val="407"/>
              </w:trPr>
              <w:tc>
                <w:tcPr>
                  <w:tcW w:w="73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3D645BF0" w14:textId="4E9273C2" w:rsidR="009E23F0" w:rsidRPr="00DC13FD" w:rsidRDefault="009E23F0" w:rsidP="00FF7D16">
                  <w:pPr>
                    <w:spacing w:after="0" w:line="240" w:lineRule="auto"/>
                    <w:ind w:right="64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3.</w:t>
                  </w:r>
                </w:p>
              </w:tc>
              <w:tc>
                <w:tcPr>
                  <w:tcW w:w="312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4E27DEE7" w14:textId="60CBC3E8" w:rsidR="009E23F0" w:rsidRPr="00DC13FD" w:rsidRDefault="009E23F0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Pretendents Nr.3</w:t>
                  </w:r>
                </w:p>
              </w:tc>
              <w:tc>
                <w:tcPr>
                  <w:tcW w:w="235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6A9F2027" w14:textId="78A47551" w:rsidR="009E23F0" w:rsidRPr="00DC13FD" w:rsidRDefault="00FF7D16" w:rsidP="00FF7D16">
                  <w:pPr>
                    <w:spacing w:after="0" w:line="240" w:lineRule="auto"/>
                    <w:ind w:left="22" w:right="29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e-pasts</w:t>
                  </w:r>
                </w:p>
              </w:tc>
              <w:tc>
                <w:tcPr>
                  <w:tcW w:w="328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75A16902" w14:textId="46432BDB" w:rsidR="009E23F0" w:rsidRPr="00DC13FD" w:rsidRDefault="00FF7D1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12.01.2024. plkst.11:40</w:t>
                  </w:r>
                </w:p>
              </w:tc>
            </w:tr>
            <w:tr w:rsidR="009E23F0" w:rsidRPr="00DC13FD" w14:paraId="6F538BC5" w14:textId="77777777" w:rsidTr="00FF7D16">
              <w:trPr>
                <w:trHeight w:val="413"/>
              </w:trPr>
              <w:tc>
                <w:tcPr>
                  <w:tcW w:w="73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3F9B6021" w14:textId="5138E556" w:rsidR="009E23F0" w:rsidRPr="00DC13FD" w:rsidRDefault="009E23F0" w:rsidP="00FF7D16">
                  <w:pPr>
                    <w:spacing w:after="0" w:line="240" w:lineRule="auto"/>
                    <w:ind w:right="64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4.</w:t>
                  </w:r>
                </w:p>
              </w:tc>
              <w:tc>
                <w:tcPr>
                  <w:tcW w:w="312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46C3A1DD" w14:textId="788B7A84" w:rsidR="009E23F0" w:rsidRPr="00DC13FD" w:rsidRDefault="009E23F0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Pretendents Nr.4</w:t>
                  </w:r>
                </w:p>
              </w:tc>
              <w:tc>
                <w:tcPr>
                  <w:tcW w:w="235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5A2566E3" w14:textId="24D86932" w:rsidR="009E23F0" w:rsidRPr="00DC13FD" w:rsidRDefault="00FF7D16" w:rsidP="00FF7D16">
                  <w:pPr>
                    <w:spacing w:after="0" w:line="240" w:lineRule="auto"/>
                    <w:ind w:left="22" w:right="29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e-pasts</w:t>
                  </w:r>
                </w:p>
              </w:tc>
              <w:tc>
                <w:tcPr>
                  <w:tcW w:w="328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67E8F6DE" w14:textId="57D8DECD" w:rsidR="009E23F0" w:rsidRPr="00DC13FD" w:rsidRDefault="00FF7D1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14.01.2024. plkst.15:54</w:t>
                  </w:r>
                </w:p>
              </w:tc>
            </w:tr>
            <w:tr w:rsidR="009E23F0" w:rsidRPr="00DC13FD" w14:paraId="68DD6DCF" w14:textId="77777777" w:rsidTr="00FF7D16">
              <w:trPr>
                <w:trHeight w:val="390"/>
              </w:trPr>
              <w:tc>
                <w:tcPr>
                  <w:tcW w:w="732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76C6767D" w14:textId="20745D69" w:rsidR="009E23F0" w:rsidRPr="00DC13FD" w:rsidRDefault="009E23F0" w:rsidP="00FF7D16">
                  <w:pPr>
                    <w:spacing w:after="0" w:line="240" w:lineRule="auto"/>
                    <w:ind w:right="64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5.</w:t>
                  </w:r>
                </w:p>
              </w:tc>
              <w:tc>
                <w:tcPr>
                  <w:tcW w:w="3128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36BC8442" w14:textId="79097939" w:rsidR="009E23F0" w:rsidRPr="00DC13FD" w:rsidRDefault="009E23F0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Pretendents Nr.5</w:t>
                  </w:r>
                </w:p>
              </w:tc>
              <w:tc>
                <w:tcPr>
                  <w:tcW w:w="2353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792AB2B6" w14:textId="5AF07B6E" w:rsidR="009E23F0" w:rsidRPr="00DC13FD" w:rsidRDefault="00FF7D16" w:rsidP="00FF7D16">
                  <w:pPr>
                    <w:spacing w:after="0" w:line="240" w:lineRule="auto"/>
                    <w:ind w:left="22" w:right="29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e-pasts</w:t>
                  </w:r>
                </w:p>
              </w:tc>
              <w:tc>
                <w:tcPr>
                  <w:tcW w:w="3284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single" w:sz="4" w:space="0" w:color="BFBFBF"/>
                  </w:tcBorders>
                  <w:shd w:val="clear" w:color="auto" w:fill="auto"/>
                </w:tcPr>
                <w:p w14:paraId="7616EF0B" w14:textId="71633592" w:rsidR="009E23F0" w:rsidRPr="00DC13FD" w:rsidRDefault="00FF7D16" w:rsidP="00FF7D16">
                  <w:pPr>
                    <w:spacing w:after="0" w:line="240" w:lineRule="auto"/>
                    <w:ind w:right="61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</w:pPr>
                  <w:r w:rsidRPr="00DC13FD">
                    <w:rPr>
                      <w:rFonts w:ascii="Times New Roman" w:eastAsia="Times New Roman" w:hAnsi="Times New Roman"/>
                      <w:sz w:val="24"/>
                      <w:szCs w:val="24"/>
                      <w:lang w:eastAsia="lv-LV"/>
                    </w:rPr>
                    <w:t>15.01.2024. plkst.09:34</w:t>
                  </w:r>
                </w:p>
              </w:tc>
            </w:tr>
          </w:tbl>
          <w:p w14:paraId="6F138960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bookmarkEnd w:id="0"/>
      <w:tr w:rsidR="00AA4686" w:rsidRPr="00DC13FD" w14:paraId="4FC815B5" w14:textId="77777777" w:rsidTr="00B07B83">
        <w:trPr>
          <w:trHeight w:val="144"/>
        </w:trPr>
        <w:tc>
          <w:tcPr>
            <w:tcW w:w="704" w:type="dxa"/>
            <w:vAlign w:val="center"/>
          </w:tcPr>
          <w:p w14:paraId="5D4A635B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8.</w:t>
            </w:r>
          </w:p>
        </w:tc>
        <w:tc>
          <w:tcPr>
            <w:tcW w:w="3639" w:type="dxa"/>
            <w:vAlign w:val="center"/>
          </w:tcPr>
          <w:p w14:paraId="09D29133" w14:textId="77777777" w:rsidR="00AA4686" w:rsidRPr="00DC13FD" w:rsidRDefault="00AA4686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sz w:val="24"/>
                <w:szCs w:val="24"/>
                <w:lang w:val="lv-LV"/>
              </w:rPr>
              <w:t xml:space="preserve">Saņemtie </w:t>
            </w:r>
            <w:r w:rsidRPr="00DC13FD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komentāri un priekšlikumi un Iepirkuma komisijas vērtējums</w:t>
            </w:r>
          </w:p>
        </w:tc>
        <w:tc>
          <w:tcPr>
            <w:tcW w:w="5799" w:type="dxa"/>
            <w:vAlign w:val="center"/>
          </w:tcPr>
          <w:p w14:paraId="06BD2A44" w14:textId="0AC54CF7" w:rsidR="00680C5C" w:rsidRPr="00DC13FD" w:rsidRDefault="00680C5C" w:rsidP="00297EE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Pretendentu priekšlikumi par Tehniskās specifikācijas prasībām ir ietverti Tehniskās specifikācijas ar priekšlikumiem </w:t>
            </w:r>
            <w:r w:rsidR="00F74D87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un Iepirkumu komisijas lēmumu 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apkopojumā</w:t>
            </w:r>
            <w:r w:rsidR="00297EE0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(septiņas daļas)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kurā ietverts arī Iepirkumu Komisijas viedoklis par tālāko rīcību attiecībā uz </w:t>
            </w:r>
            <w:r w:rsidR="00297EE0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katru 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priekšlikumu</w:t>
            </w:r>
            <w:r w:rsidR="00297EE0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bookmarkStart w:id="1" w:name="_Hlk157691439"/>
            <w:r w:rsidR="00297EE0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(Pielikums - Tehniskās specifikācijas ar pretendentu priekšlikumiem </w:t>
            </w:r>
            <w:r w:rsidR="0017348A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un Iepirkumu komisijas lēmumu </w:t>
            </w:r>
            <w:r w:rsidR="00297EE0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apkopojums)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bookmarkEnd w:id="1"/>
          </w:p>
          <w:p w14:paraId="594FF965" w14:textId="77777777" w:rsidR="00AA4686" w:rsidRPr="00DC13FD" w:rsidRDefault="00297EE0" w:rsidP="00297EE0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 Pretendenta Nr.1 saņemts vispārīgs priekšlikums attiecībā uz Konkursa Nolikuma prasībām - </w:t>
            </w:r>
            <w:r w:rsidR="00B67E0C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C13F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Konkursa nolikumā iekļaut punktu, ka pretendents var iesniegt piedāvājumu variantus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6E18FDA8" w14:textId="0A9E60CA" w:rsidR="00297EE0" w:rsidRPr="00DC13FD" w:rsidRDefault="00297EE0" w:rsidP="00297EE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Attiecībā uz minēto priekšlikumu Iepirkumu komisija nolemj, ka </w:t>
            </w:r>
            <w:r w:rsidR="002B494A" w:rsidRPr="00DC13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piedāvājuma varianti netiek paredzēti, jo</w:t>
            </w:r>
            <w:r w:rsidR="002B494A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katrai iepirkuma daļai ir detalizēti norādītas Tehniskās prasības</w:t>
            </w:r>
            <w:r w:rsidR="002B494A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lai atbilstoši PIL </w:t>
            </w:r>
            <w:r w:rsidR="0017348A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2.panta 2.punktam</w:t>
            </w:r>
            <w:r w:rsidR="002B494A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un</w:t>
            </w:r>
            <w:r w:rsidR="0017348A"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23.panta otrajai daļai nodrošinātu Piedāvājumu </w:t>
            </w:r>
            <w:r w:rsidRPr="00DC13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v-LV"/>
              </w:rPr>
              <w:t>izvērtēšanas vienlīdzīgus un salīdzināmus kritērijus.</w:t>
            </w:r>
          </w:p>
        </w:tc>
      </w:tr>
      <w:tr w:rsidR="00AA4686" w:rsidRPr="00DC13FD" w14:paraId="00C02E0E" w14:textId="77777777" w:rsidTr="00AA4686">
        <w:trPr>
          <w:trHeight w:val="144"/>
        </w:trPr>
        <w:tc>
          <w:tcPr>
            <w:tcW w:w="10142" w:type="dxa"/>
            <w:gridSpan w:val="3"/>
            <w:vAlign w:val="center"/>
          </w:tcPr>
          <w:p w14:paraId="0C785FE5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01039037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AA4686" w:rsidRPr="00DC13FD" w14:paraId="4EB30571" w14:textId="77777777" w:rsidTr="00B07B83">
        <w:trPr>
          <w:trHeight w:val="2117"/>
        </w:trPr>
        <w:tc>
          <w:tcPr>
            <w:tcW w:w="704" w:type="dxa"/>
            <w:vAlign w:val="center"/>
          </w:tcPr>
          <w:p w14:paraId="67B378AC" w14:textId="77777777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9.</w:t>
            </w:r>
          </w:p>
        </w:tc>
        <w:tc>
          <w:tcPr>
            <w:tcW w:w="3639" w:type="dxa"/>
            <w:vAlign w:val="center"/>
          </w:tcPr>
          <w:p w14:paraId="6B293C8D" w14:textId="09F4B4C9" w:rsidR="00AA4686" w:rsidRPr="00DC13FD" w:rsidRDefault="0017348A" w:rsidP="00FF7D16">
            <w:pPr>
              <w:spacing w:after="0" w:line="240" w:lineRule="auto"/>
              <w:ind w:left="54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Iepirkumu Komisijas p</w:t>
            </w:r>
            <w:r w:rsidR="00AA4686"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ieņemtie Lēmumi</w:t>
            </w:r>
            <w:r w:rsidRPr="00DC13F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:</w:t>
            </w:r>
          </w:p>
        </w:tc>
        <w:tc>
          <w:tcPr>
            <w:tcW w:w="5799" w:type="dxa"/>
            <w:vAlign w:val="center"/>
          </w:tcPr>
          <w:p w14:paraId="2804EB8E" w14:textId="0B6C34A5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Ievērojot iepriekš minēto, </w:t>
            </w:r>
            <w:r w:rsidR="0017348A"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Iepirkumu komisija (Pasūtītājs)</w:t>
            </w: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nolēma: </w:t>
            </w:r>
          </w:p>
          <w:p w14:paraId="5FCD63A7" w14:textId="77777777" w:rsidR="00AA4686" w:rsidRPr="00DC13FD" w:rsidRDefault="00AA4686" w:rsidP="00FF7D16">
            <w:pPr>
              <w:spacing w:after="0" w:line="240" w:lineRule="auto"/>
              <w:ind w:right="30"/>
              <w:contextualSpacing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/>
              </w:rPr>
              <w:t>1.</w:t>
            </w: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Atzīt par notikušu apspriedi ar piegādātājiem plānotā Atklātā konkursa ietvaros.</w:t>
            </w:r>
          </w:p>
          <w:p w14:paraId="6574D8EE" w14:textId="09AD25DB" w:rsidR="00AA4686" w:rsidRPr="00DC13FD" w:rsidRDefault="00AA4686" w:rsidP="00FF7D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DC13F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/>
              </w:rPr>
              <w:t>2.</w:t>
            </w: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Turpināt plānotā Atklātā konkursa Iepirkumu komisijas darba norisi un veikt darbības atklāta konkursa “</w:t>
            </w:r>
            <w:r w:rsidR="00C64C11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Saimniecisko transportlīdzekļu iegāde ar servisa pakalpojumiem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”</w:t>
            </w: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ar identifikācijas numuru 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>NMPD 2023/</w:t>
            </w:r>
            <w:r w:rsidR="00F74D87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44</w:t>
            </w:r>
            <w:r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17348A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dokumentācijas izst</w:t>
            </w:r>
            <w:r w:rsidR="0093237E" w:rsidRPr="00DC13FD">
              <w:rPr>
                <w:rFonts w:ascii="Times New Roman" w:hAnsi="Times New Roman"/>
                <w:sz w:val="24"/>
                <w:szCs w:val="24"/>
                <w:lang w:val="lv-LV"/>
              </w:rPr>
              <w:t>r</w:t>
            </w:r>
            <w:r w:rsidR="0017348A" w:rsidRPr="00DC13F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ādei un </w:t>
            </w:r>
            <w:r w:rsidRPr="00DC13F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izsludināšanai.</w:t>
            </w:r>
          </w:p>
        </w:tc>
      </w:tr>
    </w:tbl>
    <w:p w14:paraId="44E497DE" w14:textId="77777777" w:rsidR="00AA4686" w:rsidRPr="00DC13FD" w:rsidRDefault="00AA4686" w:rsidP="00FF7D1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14:paraId="033CA0F5" w14:textId="77777777" w:rsidR="00F74D87" w:rsidRPr="00DC13FD" w:rsidRDefault="0017348A" w:rsidP="00F74D87">
      <w:pPr>
        <w:tabs>
          <w:tab w:val="left" w:pos="2552"/>
          <w:tab w:val="left" w:pos="10632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 xml:space="preserve">Pielikumā: Tehniskās specifikācijas ar pretendentu priekšlikumiem un Iepirkumu komisijas </w:t>
      </w:r>
      <w:r w:rsidR="00F74D87" w:rsidRPr="00DC13FD">
        <w:rPr>
          <w:rFonts w:ascii="Times New Roman" w:eastAsiaTheme="minorHAnsi" w:hAnsi="Times New Roman"/>
          <w:sz w:val="24"/>
          <w:szCs w:val="24"/>
        </w:rPr>
        <w:t xml:space="preserve">  </w:t>
      </w:r>
    </w:p>
    <w:p w14:paraId="44427FB6" w14:textId="3DA543AA" w:rsidR="0017348A" w:rsidRPr="00DC13FD" w:rsidRDefault="00F74D87" w:rsidP="00F74D87">
      <w:pPr>
        <w:tabs>
          <w:tab w:val="left" w:pos="2552"/>
          <w:tab w:val="left" w:pos="10632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 xml:space="preserve">                   </w:t>
      </w:r>
      <w:r w:rsidR="0017348A" w:rsidRPr="00DC13FD">
        <w:rPr>
          <w:rFonts w:ascii="Times New Roman" w:eastAsiaTheme="minorHAnsi" w:hAnsi="Times New Roman"/>
          <w:sz w:val="24"/>
          <w:szCs w:val="24"/>
        </w:rPr>
        <w:t xml:space="preserve">lēmumu apkopojums uz </w:t>
      </w:r>
      <w:r w:rsidR="002B494A" w:rsidRPr="00DC13FD">
        <w:rPr>
          <w:rFonts w:ascii="Times New Roman" w:eastAsiaTheme="minorHAnsi" w:hAnsi="Times New Roman"/>
          <w:sz w:val="24"/>
          <w:szCs w:val="24"/>
        </w:rPr>
        <w:t>9</w:t>
      </w:r>
      <w:r w:rsidR="00B41432" w:rsidRPr="00DC13FD">
        <w:rPr>
          <w:rFonts w:ascii="Times New Roman" w:eastAsiaTheme="minorHAnsi" w:hAnsi="Times New Roman"/>
          <w:sz w:val="24"/>
          <w:szCs w:val="24"/>
        </w:rPr>
        <w:t>5</w:t>
      </w:r>
      <w:r w:rsidR="002B494A" w:rsidRPr="00DC13FD">
        <w:rPr>
          <w:rFonts w:ascii="Times New Roman" w:eastAsiaTheme="minorHAnsi" w:hAnsi="Times New Roman"/>
          <w:sz w:val="24"/>
          <w:szCs w:val="24"/>
        </w:rPr>
        <w:t xml:space="preserve"> </w:t>
      </w:r>
      <w:r w:rsidR="0017348A" w:rsidRPr="00DC13FD">
        <w:rPr>
          <w:rFonts w:ascii="Times New Roman" w:eastAsiaTheme="minorHAnsi" w:hAnsi="Times New Roman"/>
          <w:sz w:val="24"/>
          <w:szCs w:val="24"/>
        </w:rPr>
        <w:t>lapām.</w:t>
      </w:r>
    </w:p>
    <w:p w14:paraId="5D85AC1D" w14:textId="77777777" w:rsidR="0017348A" w:rsidRPr="00DC13FD" w:rsidRDefault="0017348A" w:rsidP="00F74D87">
      <w:pPr>
        <w:tabs>
          <w:tab w:val="left" w:pos="2552"/>
          <w:tab w:val="left" w:pos="10632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10A2F4FF" w14:textId="486E2306" w:rsidR="00AA4686" w:rsidRPr="00DC13FD" w:rsidRDefault="00AA4686" w:rsidP="00FF7D16">
      <w:pPr>
        <w:tabs>
          <w:tab w:val="left" w:pos="2552"/>
          <w:tab w:val="left" w:pos="10632"/>
        </w:tabs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 xml:space="preserve">Sagatavoja: </w:t>
      </w:r>
    </w:p>
    <w:p w14:paraId="569D89D7" w14:textId="73C4F2F8" w:rsidR="00AA4686" w:rsidRPr="00DC13FD" w:rsidRDefault="00AA4686" w:rsidP="00FF7D1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DC13FD">
        <w:rPr>
          <w:rFonts w:ascii="Times New Roman" w:eastAsiaTheme="minorHAnsi" w:hAnsi="Times New Roman"/>
          <w:sz w:val="24"/>
          <w:szCs w:val="24"/>
        </w:rPr>
        <w:t>Iepirkumu komisijas locekle, sekretāre:</w:t>
      </w:r>
      <w:r w:rsidRPr="00DC13FD">
        <w:rPr>
          <w:rFonts w:ascii="Times New Roman" w:eastAsiaTheme="minorHAnsi" w:hAnsi="Times New Roman"/>
          <w:sz w:val="24"/>
          <w:szCs w:val="24"/>
        </w:rPr>
        <w:tab/>
      </w:r>
      <w:r w:rsidRPr="00DC13FD">
        <w:rPr>
          <w:rFonts w:ascii="Times New Roman" w:eastAsiaTheme="minorHAnsi" w:hAnsi="Times New Roman"/>
          <w:sz w:val="24"/>
          <w:szCs w:val="24"/>
        </w:rPr>
        <w:tab/>
      </w:r>
      <w:r w:rsidRPr="00DC13FD">
        <w:rPr>
          <w:rFonts w:ascii="Times New Roman" w:eastAsiaTheme="minorHAnsi" w:hAnsi="Times New Roman"/>
          <w:sz w:val="24"/>
          <w:szCs w:val="24"/>
        </w:rPr>
        <w:tab/>
      </w:r>
      <w:r w:rsidR="0017348A" w:rsidRPr="00DC13FD">
        <w:rPr>
          <w:rFonts w:ascii="Times New Roman" w:eastAsiaTheme="minorHAnsi" w:hAnsi="Times New Roman"/>
          <w:sz w:val="24"/>
          <w:szCs w:val="24"/>
        </w:rPr>
        <w:t xml:space="preserve">(Paraksts *) </w:t>
      </w:r>
      <w:r w:rsidRPr="00DC13FD">
        <w:rPr>
          <w:rFonts w:ascii="Times New Roman" w:eastAsiaTheme="minorHAnsi" w:hAnsi="Times New Roman"/>
          <w:sz w:val="24"/>
          <w:szCs w:val="24"/>
        </w:rPr>
        <w:t>I</w:t>
      </w:r>
      <w:r w:rsidR="00F74D87" w:rsidRPr="00DC13FD">
        <w:rPr>
          <w:rFonts w:ascii="Times New Roman" w:eastAsiaTheme="minorHAnsi" w:hAnsi="Times New Roman"/>
          <w:sz w:val="24"/>
          <w:szCs w:val="24"/>
        </w:rPr>
        <w:t>.</w:t>
      </w:r>
      <w:r w:rsidRPr="00DC13FD">
        <w:rPr>
          <w:rFonts w:ascii="Times New Roman" w:eastAsiaTheme="minorHAnsi" w:hAnsi="Times New Roman"/>
          <w:sz w:val="24"/>
          <w:szCs w:val="24"/>
        </w:rPr>
        <w:t>Apsīte</w:t>
      </w:r>
    </w:p>
    <w:p w14:paraId="74BDE793" w14:textId="77777777" w:rsidR="00AA4686" w:rsidRPr="00DC13FD" w:rsidRDefault="00AA4686" w:rsidP="00FF7D1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14:paraId="3469F6E0" w14:textId="77777777" w:rsidR="00AA4686" w:rsidRPr="00DC13FD" w:rsidRDefault="00AA4686" w:rsidP="00FF7D1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14:paraId="156E81AF" w14:textId="2144F74D" w:rsidR="00AA4686" w:rsidRPr="00DC13FD" w:rsidRDefault="0017348A" w:rsidP="00FF7D16">
      <w:pPr>
        <w:spacing w:after="0" w:line="240" w:lineRule="auto"/>
        <w:jc w:val="both"/>
        <w:rPr>
          <w:rFonts w:ascii="Times New Roman" w:hAnsi="Times New Roman"/>
          <w:caps/>
          <w:sz w:val="24"/>
          <w:szCs w:val="24"/>
        </w:rPr>
      </w:pPr>
      <w:r w:rsidRPr="00DC13FD">
        <w:rPr>
          <w:noProof/>
        </w:rPr>
        <w:drawing>
          <wp:inline distT="0" distB="0" distL="0" distR="0" wp14:anchorId="6989AADC" wp14:editId="62AB7E19">
            <wp:extent cx="5939790" cy="1896110"/>
            <wp:effectExtent l="0" t="0" r="0" b="0"/>
            <wp:docPr id="27496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4686" w:rsidRPr="00DC13FD" w:rsidSect="007D4474">
      <w:footerReference w:type="default" r:id="rId12"/>
      <w:pgSz w:w="11906" w:h="16838"/>
      <w:pgMar w:top="1077" w:right="1134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85442" w14:textId="77777777" w:rsidR="007D4474" w:rsidRDefault="007D4474" w:rsidP="0000290F">
      <w:pPr>
        <w:spacing w:after="0" w:line="240" w:lineRule="auto"/>
      </w:pPr>
      <w:r>
        <w:separator/>
      </w:r>
    </w:p>
  </w:endnote>
  <w:endnote w:type="continuationSeparator" w:id="0">
    <w:p w14:paraId="6DCBF56B" w14:textId="77777777" w:rsidR="007D4474" w:rsidRDefault="007D4474" w:rsidP="0000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F44E1" w14:textId="77777777" w:rsidR="00C806C5" w:rsidRDefault="00C806C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2C2298D" w14:textId="6CA73EF3" w:rsidR="00C806C5" w:rsidRPr="00691579" w:rsidRDefault="00691579" w:rsidP="00691579">
    <w:pPr>
      <w:spacing w:after="0" w:line="240" w:lineRule="auto"/>
      <w:jc w:val="both"/>
      <w:rPr>
        <w:rFonts w:ascii="Times New Roman" w:hAnsi="Times New Roman"/>
        <w:caps/>
        <w:sz w:val="20"/>
        <w:szCs w:val="20"/>
      </w:rPr>
    </w:pPr>
    <w:r w:rsidRPr="00691579">
      <w:rPr>
        <w:rFonts w:ascii="Times New Roman" w:hAnsi="Times New Roman"/>
        <w:caps/>
        <w:sz w:val="20"/>
        <w:szCs w:val="20"/>
      </w:rPr>
      <w:t>Dokuments ir parakstīts ar drošu elektronisko parakstu un satur laika zīmogu</w:t>
    </w:r>
    <w:r w:rsidR="00F65BED">
      <w:rPr>
        <w:rFonts w:ascii="Times New Roman" w:hAnsi="Times New Roman"/>
        <w:caps/>
        <w:sz w:val="20"/>
        <w:szCs w:val="20"/>
      </w:rPr>
      <w:t xml:space="preserve"> 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43568" w14:textId="77777777" w:rsidR="007D4474" w:rsidRDefault="007D4474" w:rsidP="0000290F">
      <w:pPr>
        <w:spacing w:after="0" w:line="240" w:lineRule="auto"/>
      </w:pPr>
      <w:r>
        <w:separator/>
      </w:r>
    </w:p>
  </w:footnote>
  <w:footnote w:type="continuationSeparator" w:id="0">
    <w:p w14:paraId="732262AE" w14:textId="77777777" w:rsidR="007D4474" w:rsidRDefault="007D4474" w:rsidP="00002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3F5"/>
    <w:multiLevelType w:val="hybridMultilevel"/>
    <w:tmpl w:val="55169546"/>
    <w:lvl w:ilvl="0" w:tplc="F8B6233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84619"/>
    <w:multiLevelType w:val="hybridMultilevel"/>
    <w:tmpl w:val="1100880A"/>
    <w:lvl w:ilvl="0" w:tplc="260288F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B43C9"/>
    <w:multiLevelType w:val="multilevel"/>
    <w:tmpl w:val="4E48A004"/>
    <w:lvl w:ilvl="0">
      <w:start w:val="4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0FBE270E"/>
    <w:multiLevelType w:val="hybridMultilevel"/>
    <w:tmpl w:val="A87C1326"/>
    <w:lvl w:ilvl="0" w:tplc="DB3874CA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61799A"/>
    <w:multiLevelType w:val="multilevel"/>
    <w:tmpl w:val="ADCAB9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08838F2"/>
    <w:multiLevelType w:val="multilevel"/>
    <w:tmpl w:val="D8327BE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20DF3F85"/>
    <w:multiLevelType w:val="multilevel"/>
    <w:tmpl w:val="AE8A7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5E20DD"/>
    <w:multiLevelType w:val="hybridMultilevel"/>
    <w:tmpl w:val="6C509D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25F90"/>
    <w:multiLevelType w:val="hybridMultilevel"/>
    <w:tmpl w:val="0CB869EC"/>
    <w:lvl w:ilvl="0" w:tplc="92E27E8A">
      <w:start w:val="1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D0574A"/>
    <w:multiLevelType w:val="hybridMultilevel"/>
    <w:tmpl w:val="2E4444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66F0E"/>
    <w:multiLevelType w:val="hybridMultilevel"/>
    <w:tmpl w:val="2E444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54603"/>
    <w:multiLevelType w:val="hybridMultilevel"/>
    <w:tmpl w:val="2EFA951E"/>
    <w:lvl w:ilvl="0" w:tplc="D7AA42BA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811ED"/>
    <w:multiLevelType w:val="hybridMultilevel"/>
    <w:tmpl w:val="D8B086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F77CD3"/>
    <w:multiLevelType w:val="multilevel"/>
    <w:tmpl w:val="AFD61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2B291E"/>
    <w:multiLevelType w:val="hybridMultilevel"/>
    <w:tmpl w:val="2A9063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A6711"/>
    <w:multiLevelType w:val="multilevel"/>
    <w:tmpl w:val="ADCAB9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7743C1B"/>
    <w:multiLevelType w:val="multilevel"/>
    <w:tmpl w:val="74682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rPr>
        <w:rFonts w:eastAsia="Calibri" w:hint="default"/>
        <w:b/>
      </w:rPr>
    </w:lvl>
    <w:lvl w:ilvl="2">
      <w:start w:val="1"/>
      <w:numFmt w:val="decimal"/>
      <w:isLgl/>
      <w:lvlText w:val="%1.%2.%3."/>
      <w:lvlJc w:val="left"/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rPr>
        <w:rFonts w:eastAsia="Calibri" w:hint="default"/>
        <w:b/>
      </w:rPr>
    </w:lvl>
  </w:abstractNum>
  <w:abstractNum w:abstractNumId="17" w15:restartNumberingAfterBreak="0">
    <w:nsid w:val="5BD30939"/>
    <w:multiLevelType w:val="hybridMultilevel"/>
    <w:tmpl w:val="17DEF1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80EDE"/>
    <w:multiLevelType w:val="hybridMultilevel"/>
    <w:tmpl w:val="356259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C6D78"/>
    <w:multiLevelType w:val="multilevel"/>
    <w:tmpl w:val="185C05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7FA23A1"/>
    <w:multiLevelType w:val="hybridMultilevel"/>
    <w:tmpl w:val="E0166190"/>
    <w:lvl w:ilvl="0" w:tplc="9A064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90CFA"/>
    <w:multiLevelType w:val="multilevel"/>
    <w:tmpl w:val="ADCAB9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9E50C9F"/>
    <w:multiLevelType w:val="hybridMultilevel"/>
    <w:tmpl w:val="BB7039C6"/>
    <w:lvl w:ilvl="0" w:tplc="95ECF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081140">
    <w:abstractNumId w:val="14"/>
  </w:num>
  <w:num w:numId="2" w16cid:durableId="1882208472">
    <w:abstractNumId w:val="22"/>
  </w:num>
  <w:num w:numId="3" w16cid:durableId="1923098189">
    <w:abstractNumId w:val="7"/>
  </w:num>
  <w:num w:numId="4" w16cid:durableId="292105352">
    <w:abstractNumId w:val="18"/>
  </w:num>
  <w:num w:numId="5" w16cid:durableId="375740676">
    <w:abstractNumId w:val="12"/>
  </w:num>
  <w:num w:numId="6" w16cid:durableId="1136070364">
    <w:abstractNumId w:val="6"/>
  </w:num>
  <w:num w:numId="7" w16cid:durableId="1109740121">
    <w:abstractNumId w:val="13"/>
  </w:num>
  <w:num w:numId="8" w16cid:durableId="1713255">
    <w:abstractNumId w:val="16"/>
  </w:num>
  <w:num w:numId="9" w16cid:durableId="706179231">
    <w:abstractNumId w:val="2"/>
  </w:num>
  <w:num w:numId="10" w16cid:durableId="1539203268">
    <w:abstractNumId w:val="19"/>
  </w:num>
  <w:num w:numId="11" w16cid:durableId="2004965153">
    <w:abstractNumId w:val="17"/>
  </w:num>
  <w:num w:numId="12" w16cid:durableId="282008431">
    <w:abstractNumId w:val="20"/>
  </w:num>
  <w:num w:numId="13" w16cid:durableId="582880371">
    <w:abstractNumId w:val="8"/>
  </w:num>
  <w:num w:numId="14" w16cid:durableId="1103959001">
    <w:abstractNumId w:val="21"/>
  </w:num>
  <w:num w:numId="15" w16cid:durableId="734207389">
    <w:abstractNumId w:val="11"/>
  </w:num>
  <w:num w:numId="16" w16cid:durableId="1126041543">
    <w:abstractNumId w:val="10"/>
  </w:num>
  <w:num w:numId="17" w16cid:durableId="1158812172">
    <w:abstractNumId w:val="3"/>
  </w:num>
  <w:num w:numId="18" w16cid:durableId="1820416857">
    <w:abstractNumId w:val="5"/>
  </w:num>
  <w:num w:numId="19" w16cid:durableId="1957250785">
    <w:abstractNumId w:val="9"/>
  </w:num>
  <w:num w:numId="20" w16cid:durableId="1035695265">
    <w:abstractNumId w:val="1"/>
  </w:num>
  <w:num w:numId="21" w16cid:durableId="1848519489">
    <w:abstractNumId w:val="4"/>
  </w:num>
  <w:num w:numId="22" w16cid:durableId="1942757236">
    <w:abstractNumId w:val="15"/>
  </w:num>
  <w:num w:numId="23" w16cid:durableId="144919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F2"/>
    <w:rsid w:val="00000837"/>
    <w:rsid w:val="0000290F"/>
    <w:rsid w:val="00004737"/>
    <w:rsid w:val="0000578A"/>
    <w:rsid w:val="00021B99"/>
    <w:rsid w:val="00023196"/>
    <w:rsid w:val="00033F30"/>
    <w:rsid w:val="00037E81"/>
    <w:rsid w:val="00040B45"/>
    <w:rsid w:val="0004591F"/>
    <w:rsid w:val="00045F38"/>
    <w:rsid w:val="00054478"/>
    <w:rsid w:val="00055CD1"/>
    <w:rsid w:val="000657AA"/>
    <w:rsid w:val="000741C8"/>
    <w:rsid w:val="00092FCE"/>
    <w:rsid w:val="00093194"/>
    <w:rsid w:val="000A6F5A"/>
    <w:rsid w:val="000A702C"/>
    <w:rsid w:val="000A7238"/>
    <w:rsid w:val="000B37CC"/>
    <w:rsid w:val="000B6305"/>
    <w:rsid w:val="000D01B1"/>
    <w:rsid w:val="000D0B5C"/>
    <w:rsid w:val="000E6DF6"/>
    <w:rsid w:val="000F6D87"/>
    <w:rsid w:val="00107729"/>
    <w:rsid w:val="00107C36"/>
    <w:rsid w:val="00113483"/>
    <w:rsid w:val="001179FF"/>
    <w:rsid w:val="00134AE9"/>
    <w:rsid w:val="00137752"/>
    <w:rsid w:val="0014073D"/>
    <w:rsid w:val="00142CBB"/>
    <w:rsid w:val="00147A15"/>
    <w:rsid w:val="001541A3"/>
    <w:rsid w:val="00170412"/>
    <w:rsid w:val="00170655"/>
    <w:rsid w:val="0017348A"/>
    <w:rsid w:val="0017536A"/>
    <w:rsid w:val="00175FAA"/>
    <w:rsid w:val="001762C7"/>
    <w:rsid w:val="00186404"/>
    <w:rsid w:val="00187055"/>
    <w:rsid w:val="00187A0B"/>
    <w:rsid w:val="00187F6B"/>
    <w:rsid w:val="001A5D0B"/>
    <w:rsid w:val="001C4D94"/>
    <w:rsid w:val="001C6094"/>
    <w:rsid w:val="001D1821"/>
    <w:rsid w:val="001D2241"/>
    <w:rsid w:val="001D7BB5"/>
    <w:rsid w:val="001E4FC2"/>
    <w:rsid w:val="001E6B2B"/>
    <w:rsid w:val="001E6D90"/>
    <w:rsid w:val="001F37D1"/>
    <w:rsid w:val="001F3CF6"/>
    <w:rsid w:val="00203DF0"/>
    <w:rsid w:val="00205C7A"/>
    <w:rsid w:val="00207840"/>
    <w:rsid w:val="00213CAE"/>
    <w:rsid w:val="00215380"/>
    <w:rsid w:val="00220622"/>
    <w:rsid w:val="00221AC5"/>
    <w:rsid w:val="0022234A"/>
    <w:rsid w:val="00223214"/>
    <w:rsid w:val="00226743"/>
    <w:rsid w:val="00232E8E"/>
    <w:rsid w:val="002365B4"/>
    <w:rsid w:val="002460EA"/>
    <w:rsid w:val="002470A8"/>
    <w:rsid w:val="0025316B"/>
    <w:rsid w:val="002567F2"/>
    <w:rsid w:val="002626FB"/>
    <w:rsid w:val="00265F9B"/>
    <w:rsid w:val="00271412"/>
    <w:rsid w:val="00273678"/>
    <w:rsid w:val="002864C0"/>
    <w:rsid w:val="002968F8"/>
    <w:rsid w:val="00297EE0"/>
    <w:rsid w:val="002A2A18"/>
    <w:rsid w:val="002A5D69"/>
    <w:rsid w:val="002B494A"/>
    <w:rsid w:val="002B5B4E"/>
    <w:rsid w:val="002B7279"/>
    <w:rsid w:val="002C2067"/>
    <w:rsid w:val="002C2105"/>
    <w:rsid w:val="002D3526"/>
    <w:rsid w:val="002E33CD"/>
    <w:rsid w:val="002E66AA"/>
    <w:rsid w:val="002F050D"/>
    <w:rsid w:val="00301BAF"/>
    <w:rsid w:val="003031D1"/>
    <w:rsid w:val="00310F9D"/>
    <w:rsid w:val="00316F1E"/>
    <w:rsid w:val="0032651A"/>
    <w:rsid w:val="0033119A"/>
    <w:rsid w:val="00333185"/>
    <w:rsid w:val="003361EA"/>
    <w:rsid w:val="003364CB"/>
    <w:rsid w:val="00345DF0"/>
    <w:rsid w:val="00353180"/>
    <w:rsid w:val="003545CB"/>
    <w:rsid w:val="003702C3"/>
    <w:rsid w:val="00376275"/>
    <w:rsid w:val="00386940"/>
    <w:rsid w:val="00391EDA"/>
    <w:rsid w:val="00392042"/>
    <w:rsid w:val="00392151"/>
    <w:rsid w:val="00392F9E"/>
    <w:rsid w:val="003A7AB6"/>
    <w:rsid w:val="003B0AB3"/>
    <w:rsid w:val="003B0AED"/>
    <w:rsid w:val="003C6663"/>
    <w:rsid w:val="003C7D00"/>
    <w:rsid w:val="003D6CC9"/>
    <w:rsid w:val="003D7E8A"/>
    <w:rsid w:val="003E5EAF"/>
    <w:rsid w:val="003F6AF3"/>
    <w:rsid w:val="0042313F"/>
    <w:rsid w:val="004331F4"/>
    <w:rsid w:val="00434827"/>
    <w:rsid w:val="004412A7"/>
    <w:rsid w:val="00445C9D"/>
    <w:rsid w:val="00446041"/>
    <w:rsid w:val="00450919"/>
    <w:rsid w:val="004664DF"/>
    <w:rsid w:val="00476412"/>
    <w:rsid w:val="00490AA6"/>
    <w:rsid w:val="00496517"/>
    <w:rsid w:val="004A1720"/>
    <w:rsid w:val="004A547E"/>
    <w:rsid w:val="004A6E05"/>
    <w:rsid w:val="004B0E49"/>
    <w:rsid w:val="004B33F5"/>
    <w:rsid w:val="004B6128"/>
    <w:rsid w:val="004B7931"/>
    <w:rsid w:val="004C15DC"/>
    <w:rsid w:val="004C3BC4"/>
    <w:rsid w:val="004C575F"/>
    <w:rsid w:val="004D165A"/>
    <w:rsid w:val="004D1876"/>
    <w:rsid w:val="004D57AB"/>
    <w:rsid w:val="004E4960"/>
    <w:rsid w:val="004E49F1"/>
    <w:rsid w:val="004E6D9F"/>
    <w:rsid w:val="004F3B5B"/>
    <w:rsid w:val="004F4548"/>
    <w:rsid w:val="0050110B"/>
    <w:rsid w:val="005108C9"/>
    <w:rsid w:val="00522ADC"/>
    <w:rsid w:val="005250F0"/>
    <w:rsid w:val="00527F51"/>
    <w:rsid w:val="0053774C"/>
    <w:rsid w:val="00540891"/>
    <w:rsid w:val="005412E5"/>
    <w:rsid w:val="0054346B"/>
    <w:rsid w:val="00551E76"/>
    <w:rsid w:val="00560D3B"/>
    <w:rsid w:val="00566541"/>
    <w:rsid w:val="005666B9"/>
    <w:rsid w:val="00567B7A"/>
    <w:rsid w:val="00567D61"/>
    <w:rsid w:val="00580953"/>
    <w:rsid w:val="005812A3"/>
    <w:rsid w:val="00584AB9"/>
    <w:rsid w:val="0058557B"/>
    <w:rsid w:val="0058720F"/>
    <w:rsid w:val="00591B34"/>
    <w:rsid w:val="005952EA"/>
    <w:rsid w:val="005A5981"/>
    <w:rsid w:val="005B0321"/>
    <w:rsid w:val="005B3E70"/>
    <w:rsid w:val="005B579C"/>
    <w:rsid w:val="005B61FB"/>
    <w:rsid w:val="005C127D"/>
    <w:rsid w:val="005C461D"/>
    <w:rsid w:val="005C4B54"/>
    <w:rsid w:val="005C62AD"/>
    <w:rsid w:val="005D06C4"/>
    <w:rsid w:val="005F2DA1"/>
    <w:rsid w:val="0060372A"/>
    <w:rsid w:val="00604C7B"/>
    <w:rsid w:val="00610E52"/>
    <w:rsid w:val="006119B8"/>
    <w:rsid w:val="0061289D"/>
    <w:rsid w:val="00613661"/>
    <w:rsid w:val="00627506"/>
    <w:rsid w:val="00630EE3"/>
    <w:rsid w:val="00631A58"/>
    <w:rsid w:val="00632A4D"/>
    <w:rsid w:val="00632E2A"/>
    <w:rsid w:val="00637201"/>
    <w:rsid w:val="00637671"/>
    <w:rsid w:val="006415B0"/>
    <w:rsid w:val="006467E4"/>
    <w:rsid w:val="00647D2B"/>
    <w:rsid w:val="006510A4"/>
    <w:rsid w:val="0065396B"/>
    <w:rsid w:val="00656EEA"/>
    <w:rsid w:val="0066064E"/>
    <w:rsid w:val="0067293C"/>
    <w:rsid w:val="00673B30"/>
    <w:rsid w:val="00676BCB"/>
    <w:rsid w:val="00677FB6"/>
    <w:rsid w:val="00680C5C"/>
    <w:rsid w:val="00685597"/>
    <w:rsid w:val="00686368"/>
    <w:rsid w:val="00687C93"/>
    <w:rsid w:val="00691579"/>
    <w:rsid w:val="00691F2E"/>
    <w:rsid w:val="00697AF2"/>
    <w:rsid w:val="006A6E77"/>
    <w:rsid w:val="006B2240"/>
    <w:rsid w:val="006B5001"/>
    <w:rsid w:val="006C67D6"/>
    <w:rsid w:val="006D100A"/>
    <w:rsid w:val="006D5C51"/>
    <w:rsid w:val="006E5563"/>
    <w:rsid w:val="006F1F74"/>
    <w:rsid w:val="00702988"/>
    <w:rsid w:val="007068A4"/>
    <w:rsid w:val="007112B7"/>
    <w:rsid w:val="00725B99"/>
    <w:rsid w:val="00727434"/>
    <w:rsid w:val="00733DBC"/>
    <w:rsid w:val="00736D0D"/>
    <w:rsid w:val="00736D2A"/>
    <w:rsid w:val="0074419D"/>
    <w:rsid w:val="007507FF"/>
    <w:rsid w:val="007620AF"/>
    <w:rsid w:val="00767F00"/>
    <w:rsid w:val="0078745D"/>
    <w:rsid w:val="00790DBA"/>
    <w:rsid w:val="00796E14"/>
    <w:rsid w:val="00796E72"/>
    <w:rsid w:val="007A0640"/>
    <w:rsid w:val="007A3A34"/>
    <w:rsid w:val="007B79C3"/>
    <w:rsid w:val="007D2FFF"/>
    <w:rsid w:val="007D4474"/>
    <w:rsid w:val="007D7B83"/>
    <w:rsid w:val="007F1B80"/>
    <w:rsid w:val="007F2CBE"/>
    <w:rsid w:val="007F5D93"/>
    <w:rsid w:val="007F6771"/>
    <w:rsid w:val="0080340E"/>
    <w:rsid w:val="0080536C"/>
    <w:rsid w:val="00805CE0"/>
    <w:rsid w:val="00810073"/>
    <w:rsid w:val="0081429D"/>
    <w:rsid w:val="00815C18"/>
    <w:rsid w:val="0082201C"/>
    <w:rsid w:val="0082227F"/>
    <w:rsid w:val="008268BA"/>
    <w:rsid w:val="00826DBD"/>
    <w:rsid w:val="0082797E"/>
    <w:rsid w:val="00835A13"/>
    <w:rsid w:val="0084250A"/>
    <w:rsid w:val="00853119"/>
    <w:rsid w:val="00855A73"/>
    <w:rsid w:val="008600AF"/>
    <w:rsid w:val="008673AD"/>
    <w:rsid w:val="008A2651"/>
    <w:rsid w:val="008A3E05"/>
    <w:rsid w:val="008A3E12"/>
    <w:rsid w:val="008A7AC8"/>
    <w:rsid w:val="008B0205"/>
    <w:rsid w:val="008B306C"/>
    <w:rsid w:val="008B6FB6"/>
    <w:rsid w:val="008C2BE3"/>
    <w:rsid w:val="008D0A09"/>
    <w:rsid w:val="008E2235"/>
    <w:rsid w:val="008E4CFA"/>
    <w:rsid w:val="008E7122"/>
    <w:rsid w:val="008E789E"/>
    <w:rsid w:val="008F2AC4"/>
    <w:rsid w:val="00911835"/>
    <w:rsid w:val="00915D5C"/>
    <w:rsid w:val="00917F47"/>
    <w:rsid w:val="00920E00"/>
    <w:rsid w:val="009244CB"/>
    <w:rsid w:val="0093237E"/>
    <w:rsid w:val="00936242"/>
    <w:rsid w:val="00943245"/>
    <w:rsid w:val="00955C30"/>
    <w:rsid w:val="009628EB"/>
    <w:rsid w:val="00972E6C"/>
    <w:rsid w:val="00980A89"/>
    <w:rsid w:val="009A040E"/>
    <w:rsid w:val="009A2A84"/>
    <w:rsid w:val="009B0DD2"/>
    <w:rsid w:val="009B1DD9"/>
    <w:rsid w:val="009E23F0"/>
    <w:rsid w:val="009E4C6A"/>
    <w:rsid w:val="009F2502"/>
    <w:rsid w:val="009F6020"/>
    <w:rsid w:val="00A02459"/>
    <w:rsid w:val="00A176ED"/>
    <w:rsid w:val="00A245B2"/>
    <w:rsid w:val="00A33775"/>
    <w:rsid w:val="00A34419"/>
    <w:rsid w:val="00A47136"/>
    <w:rsid w:val="00A51157"/>
    <w:rsid w:val="00A51EE3"/>
    <w:rsid w:val="00A56075"/>
    <w:rsid w:val="00A61D62"/>
    <w:rsid w:val="00A6237C"/>
    <w:rsid w:val="00A63193"/>
    <w:rsid w:val="00A638DC"/>
    <w:rsid w:val="00A64E47"/>
    <w:rsid w:val="00A81587"/>
    <w:rsid w:val="00A82BA6"/>
    <w:rsid w:val="00A868AA"/>
    <w:rsid w:val="00AA4686"/>
    <w:rsid w:val="00AA5EFA"/>
    <w:rsid w:val="00AB41B7"/>
    <w:rsid w:val="00AC737C"/>
    <w:rsid w:val="00AD0F42"/>
    <w:rsid w:val="00AD6D3E"/>
    <w:rsid w:val="00AE0AEE"/>
    <w:rsid w:val="00AE7279"/>
    <w:rsid w:val="00AF0C2D"/>
    <w:rsid w:val="00AF189D"/>
    <w:rsid w:val="00AF626F"/>
    <w:rsid w:val="00B02147"/>
    <w:rsid w:val="00B07B83"/>
    <w:rsid w:val="00B141F6"/>
    <w:rsid w:val="00B1571E"/>
    <w:rsid w:val="00B26712"/>
    <w:rsid w:val="00B32703"/>
    <w:rsid w:val="00B33690"/>
    <w:rsid w:val="00B342BE"/>
    <w:rsid w:val="00B35E8A"/>
    <w:rsid w:val="00B36971"/>
    <w:rsid w:val="00B41432"/>
    <w:rsid w:val="00B4442B"/>
    <w:rsid w:val="00B45352"/>
    <w:rsid w:val="00B47096"/>
    <w:rsid w:val="00B5093F"/>
    <w:rsid w:val="00B531FD"/>
    <w:rsid w:val="00B5473D"/>
    <w:rsid w:val="00B60720"/>
    <w:rsid w:val="00B61620"/>
    <w:rsid w:val="00B61BD8"/>
    <w:rsid w:val="00B61F2B"/>
    <w:rsid w:val="00B67E0C"/>
    <w:rsid w:val="00B717C4"/>
    <w:rsid w:val="00B737EF"/>
    <w:rsid w:val="00B73FCB"/>
    <w:rsid w:val="00B913CF"/>
    <w:rsid w:val="00BA0563"/>
    <w:rsid w:val="00BA16B0"/>
    <w:rsid w:val="00BA189D"/>
    <w:rsid w:val="00BA7934"/>
    <w:rsid w:val="00BB57A0"/>
    <w:rsid w:val="00BC2C65"/>
    <w:rsid w:val="00BD1ED8"/>
    <w:rsid w:val="00BD6A00"/>
    <w:rsid w:val="00BE5540"/>
    <w:rsid w:val="00BF5941"/>
    <w:rsid w:val="00C019F8"/>
    <w:rsid w:val="00C07180"/>
    <w:rsid w:val="00C17117"/>
    <w:rsid w:val="00C26D40"/>
    <w:rsid w:val="00C37094"/>
    <w:rsid w:val="00C5023A"/>
    <w:rsid w:val="00C5340D"/>
    <w:rsid w:val="00C64C11"/>
    <w:rsid w:val="00C655CF"/>
    <w:rsid w:val="00C66EE8"/>
    <w:rsid w:val="00C712F1"/>
    <w:rsid w:val="00C71766"/>
    <w:rsid w:val="00C726B4"/>
    <w:rsid w:val="00C765D8"/>
    <w:rsid w:val="00C806C5"/>
    <w:rsid w:val="00C8493B"/>
    <w:rsid w:val="00CA055A"/>
    <w:rsid w:val="00CA623F"/>
    <w:rsid w:val="00CA6DC0"/>
    <w:rsid w:val="00CB2FEF"/>
    <w:rsid w:val="00CB3908"/>
    <w:rsid w:val="00CC02CF"/>
    <w:rsid w:val="00CC04D8"/>
    <w:rsid w:val="00CC3CE7"/>
    <w:rsid w:val="00CC40E2"/>
    <w:rsid w:val="00CD3CF8"/>
    <w:rsid w:val="00CD7DA2"/>
    <w:rsid w:val="00CE4C3B"/>
    <w:rsid w:val="00CF537E"/>
    <w:rsid w:val="00CF6762"/>
    <w:rsid w:val="00D030C5"/>
    <w:rsid w:val="00D106FE"/>
    <w:rsid w:val="00D1753E"/>
    <w:rsid w:val="00D2479B"/>
    <w:rsid w:val="00D337CA"/>
    <w:rsid w:val="00D34AB7"/>
    <w:rsid w:val="00D37B66"/>
    <w:rsid w:val="00D51C82"/>
    <w:rsid w:val="00D60B66"/>
    <w:rsid w:val="00D60C94"/>
    <w:rsid w:val="00D635F7"/>
    <w:rsid w:val="00D66DD0"/>
    <w:rsid w:val="00D704BD"/>
    <w:rsid w:val="00D712F0"/>
    <w:rsid w:val="00D82196"/>
    <w:rsid w:val="00D9267D"/>
    <w:rsid w:val="00D92C52"/>
    <w:rsid w:val="00D959AF"/>
    <w:rsid w:val="00DA35DE"/>
    <w:rsid w:val="00DA41EE"/>
    <w:rsid w:val="00DB2886"/>
    <w:rsid w:val="00DB4CE3"/>
    <w:rsid w:val="00DB539C"/>
    <w:rsid w:val="00DC13FD"/>
    <w:rsid w:val="00DC3655"/>
    <w:rsid w:val="00DC7999"/>
    <w:rsid w:val="00DD137E"/>
    <w:rsid w:val="00DD3C8B"/>
    <w:rsid w:val="00DD79AC"/>
    <w:rsid w:val="00DE0AA4"/>
    <w:rsid w:val="00DE279B"/>
    <w:rsid w:val="00DE2B0B"/>
    <w:rsid w:val="00DE372D"/>
    <w:rsid w:val="00DF32D6"/>
    <w:rsid w:val="00DF41A1"/>
    <w:rsid w:val="00DF5FE5"/>
    <w:rsid w:val="00E01CFB"/>
    <w:rsid w:val="00E069A1"/>
    <w:rsid w:val="00E07214"/>
    <w:rsid w:val="00E10195"/>
    <w:rsid w:val="00E120EB"/>
    <w:rsid w:val="00E179A5"/>
    <w:rsid w:val="00E32485"/>
    <w:rsid w:val="00E40A57"/>
    <w:rsid w:val="00E42DB8"/>
    <w:rsid w:val="00E46760"/>
    <w:rsid w:val="00E52D62"/>
    <w:rsid w:val="00E5623D"/>
    <w:rsid w:val="00E572E6"/>
    <w:rsid w:val="00E61CBB"/>
    <w:rsid w:val="00E62AC2"/>
    <w:rsid w:val="00E72A92"/>
    <w:rsid w:val="00E74737"/>
    <w:rsid w:val="00E82F0C"/>
    <w:rsid w:val="00E8401B"/>
    <w:rsid w:val="00E96BF0"/>
    <w:rsid w:val="00EA1889"/>
    <w:rsid w:val="00EB4297"/>
    <w:rsid w:val="00EB5E51"/>
    <w:rsid w:val="00EC251B"/>
    <w:rsid w:val="00EC7234"/>
    <w:rsid w:val="00ED35A8"/>
    <w:rsid w:val="00EE229B"/>
    <w:rsid w:val="00EE24F1"/>
    <w:rsid w:val="00EE3310"/>
    <w:rsid w:val="00EE521E"/>
    <w:rsid w:val="00EF2DB6"/>
    <w:rsid w:val="00EF6073"/>
    <w:rsid w:val="00F075B4"/>
    <w:rsid w:val="00F10FE5"/>
    <w:rsid w:val="00F15421"/>
    <w:rsid w:val="00F16A4E"/>
    <w:rsid w:val="00F17A70"/>
    <w:rsid w:val="00F25318"/>
    <w:rsid w:val="00F255EE"/>
    <w:rsid w:val="00F25B16"/>
    <w:rsid w:val="00F260ED"/>
    <w:rsid w:val="00F42055"/>
    <w:rsid w:val="00F50102"/>
    <w:rsid w:val="00F55ABF"/>
    <w:rsid w:val="00F60DBD"/>
    <w:rsid w:val="00F636E2"/>
    <w:rsid w:val="00F65BED"/>
    <w:rsid w:val="00F70369"/>
    <w:rsid w:val="00F74D87"/>
    <w:rsid w:val="00F83F56"/>
    <w:rsid w:val="00F8477F"/>
    <w:rsid w:val="00F9071B"/>
    <w:rsid w:val="00F92F2C"/>
    <w:rsid w:val="00F95E18"/>
    <w:rsid w:val="00F96A89"/>
    <w:rsid w:val="00FB5F27"/>
    <w:rsid w:val="00FB6634"/>
    <w:rsid w:val="00FC5E1C"/>
    <w:rsid w:val="00FD7056"/>
    <w:rsid w:val="00FE1DF3"/>
    <w:rsid w:val="00FE2977"/>
    <w:rsid w:val="00FE3528"/>
    <w:rsid w:val="00FE3809"/>
    <w:rsid w:val="00FE3CC5"/>
    <w:rsid w:val="00FF397A"/>
    <w:rsid w:val="00FF65CE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730486"/>
  <w15:docId w15:val="{636C6E93-CAEA-4301-9C01-456FC35F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F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9F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C02C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CC02C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290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0290F"/>
    <w:rPr>
      <w:lang w:eastAsia="en-US"/>
    </w:rPr>
  </w:style>
  <w:style w:type="character" w:styleId="FootnoteReference">
    <w:name w:val="footnote reference"/>
    <w:aliases w:val="Footnote symbol"/>
    <w:uiPriority w:val="99"/>
    <w:semiHidden/>
    <w:unhideWhenUsed/>
    <w:qFormat/>
    <w:rsid w:val="000029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4676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E4676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4676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E46760"/>
    <w:rPr>
      <w:sz w:val="22"/>
      <w:szCs w:val="22"/>
      <w:lang w:eastAsia="en-US"/>
    </w:rPr>
  </w:style>
  <w:style w:type="paragraph" w:customStyle="1" w:styleId="tv213">
    <w:name w:val="tv213"/>
    <w:basedOn w:val="Normal"/>
    <w:rsid w:val="00FF39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613661"/>
    <w:rPr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E6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6D9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6D9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D9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E6D90"/>
    <w:rPr>
      <w:b/>
      <w:bCs/>
      <w:lang w:eastAsia="en-US"/>
    </w:rPr>
  </w:style>
  <w:style w:type="paragraph" w:customStyle="1" w:styleId="Default">
    <w:name w:val="Default"/>
    <w:rsid w:val="008A3E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A3E12"/>
    <w:pPr>
      <w:ind w:left="720"/>
      <w:contextualSpacing/>
    </w:pPr>
  </w:style>
  <w:style w:type="paragraph" w:customStyle="1" w:styleId="xmsonormal">
    <w:name w:val="x_msonormal"/>
    <w:basedOn w:val="Normal"/>
    <w:rsid w:val="00000837"/>
    <w:pPr>
      <w:spacing w:after="0" w:line="240" w:lineRule="auto"/>
    </w:pPr>
    <w:rPr>
      <w:rFonts w:cs="Calibri"/>
      <w:lang w:eastAsia="lv-LV"/>
    </w:rPr>
  </w:style>
  <w:style w:type="table" w:styleId="TableGrid">
    <w:name w:val="Table Grid"/>
    <w:basedOn w:val="TableNormal"/>
    <w:uiPriority w:val="59"/>
    <w:rsid w:val="00EC723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691F2E"/>
    <w:rPr>
      <w:color w:val="954F72"/>
      <w:u w:val="single"/>
    </w:rPr>
  </w:style>
  <w:style w:type="character" w:customStyle="1" w:styleId="Heading1Char">
    <w:name w:val="Heading 1 Char"/>
    <w:link w:val="Heading1"/>
    <w:uiPriority w:val="9"/>
    <w:rsid w:val="001179F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3318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lv-LV"/>
    </w:rPr>
  </w:style>
  <w:style w:type="character" w:customStyle="1" w:styleId="BodyText3Char">
    <w:name w:val="Body Text 3 Char"/>
    <w:link w:val="BodyText3"/>
    <w:uiPriority w:val="99"/>
    <w:rsid w:val="00333185"/>
    <w:rPr>
      <w:rFonts w:ascii="Times New Roman" w:eastAsia="Times New Roman" w:hAnsi="Times New Roman"/>
      <w:sz w:val="16"/>
      <w:szCs w:val="16"/>
    </w:rPr>
  </w:style>
  <w:style w:type="character" w:customStyle="1" w:styleId="contentpasted1">
    <w:name w:val="contentpasted1"/>
    <w:basedOn w:val="DefaultParagraphFont"/>
    <w:rsid w:val="00113483"/>
  </w:style>
  <w:style w:type="character" w:customStyle="1" w:styleId="elementtoproof">
    <w:name w:val="elementtoproof"/>
    <w:basedOn w:val="DefaultParagraphFont"/>
    <w:rsid w:val="00796E72"/>
  </w:style>
  <w:style w:type="table" w:customStyle="1" w:styleId="TableGrid1">
    <w:name w:val="Table Grid1"/>
    <w:basedOn w:val="TableNormal"/>
    <w:next w:val="TableGrid"/>
    <w:uiPriority w:val="39"/>
    <w:rsid w:val="00AA468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A46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ormsb.pvs.iub.gov.lv/show/3a1e6628-3a8f-43f7-80b4-528aa7449dd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hyperlink" Target="mailto:egils.lapins@nmpd.gov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is.gov.lv/EKEIS/Supplier/Procurement/1145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E2FB6-7976-4EDF-9B14-7B270EDE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2977</Words>
  <Characters>1697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Apsīte</dc:creator>
  <cp:keywords/>
  <dc:description/>
  <cp:lastModifiedBy>Inga Apsīte</cp:lastModifiedBy>
  <cp:revision>3</cp:revision>
  <dcterms:created xsi:type="dcterms:W3CDTF">2024-02-06T10:23:00Z</dcterms:created>
  <dcterms:modified xsi:type="dcterms:W3CDTF">2024-02-06T10:24:00Z</dcterms:modified>
</cp:coreProperties>
</file>