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5636" w14:textId="55387780" w:rsidR="00A512EB" w:rsidRPr="00BE47EB" w:rsidRDefault="00A512EB" w:rsidP="006E63A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EB">
        <w:rPr>
          <w:rFonts w:ascii="Times New Roman" w:hAnsi="Times New Roman" w:cs="Times New Roman"/>
          <w:b/>
          <w:sz w:val="24"/>
          <w:szCs w:val="24"/>
        </w:rPr>
        <w:t>VIENOŠANĀS</w:t>
      </w:r>
      <w:r w:rsidR="00041B07" w:rsidRPr="00BE47EB">
        <w:rPr>
          <w:rFonts w:ascii="Times New Roman" w:hAnsi="Times New Roman" w:cs="Times New Roman"/>
          <w:b/>
          <w:sz w:val="24"/>
          <w:szCs w:val="24"/>
        </w:rPr>
        <w:t xml:space="preserve"> PAR GROZĪJUMIEM</w:t>
      </w:r>
    </w:p>
    <w:p w14:paraId="48351934" w14:textId="52FB4B66" w:rsidR="00A512EB" w:rsidRPr="00BE47EB" w:rsidRDefault="004C33DD" w:rsidP="006E63A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2024.gada 17.aprīļa </w:t>
      </w:r>
      <w:r w:rsidRPr="00BE47EB">
        <w:rPr>
          <w:rFonts w:ascii="Times New Roman" w:hAnsi="Times New Roman" w:cs="Times New Roman"/>
          <w:b/>
          <w:sz w:val="24"/>
          <w:szCs w:val="24"/>
        </w:rPr>
        <w:t xml:space="preserve">līgumā 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BE47EB">
        <w:rPr>
          <w:rFonts w:ascii="Times New Roman" w:hAnsi="Times New Roman" w:cs="Times New Roman"/>
          <w:b/>
          <w:sz w:val="24"/>
          <w:szCs w:val="24"/>
        </w:rPr>
        <w:t>r.1/4-2/</w:t>
      </w:r>
      <w:r>
        <w:rPr>
          <w:rFonts w:ascii="Times New Roman" w:hAnsi="Times New Roman" w:cs="Times New Roman"/>
          <w:b/>
          <w:sz w:val="24"/>
          <w:szCs w:val="24"/>
        </w:rPr>
        <w:t>205</w:t>
      </w:r>
      <w:r w:rsidRPr="00BE47EB">
        <w:rPr>
          <w:rFonts w:ascii="Times New Roman" w:hAnsi="Times New Roman" w:cs="Times New Roman"/>
          <w:b/>
          <w:sz w:val="24"/>
          <w:szCs w:val="24"/>
        </w:rPr>
        <w:t>-2024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33DD">
        <w:rPr>
          <w:rFonts w:ascii="Times New Roman" w:hAnsi="Times New Roman" w:cs="Times New Roman"/>
          <w:bCs/>
          <w:sz w:val="24"/>
          <w:szCs w:val="24"/>
        </w:rPr>
        <w:t>(turpmāk – Līgums)</w:t>
      </w:r>
    </w:p>
    <w:p w14:paraId="25C1E86D" w14:textId="77777777" w:rsidR="004C33DD" w:rsidRPr="0065778F" w:rsidRDefault="004C33DD" w:rsidP="006E63AA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5778F">
        <w:rPr>
          <w:rFonts w:ascii="Times New Roman" w:hAnsi="Times New Roman" w:cs="Times New Roman"/>
          <w:i/>
          <w:sz w:val="24"/>
          <w:szCs w:val="24"/>
        </w:rPr>
        <w:t xml:space="preserve">par </w:t>
      </w:r>
      <w:r>
        <w:rPr>
          <w:rFonts w:ascii="Times New Roman" w:hAnsi="Times New Roman" w:cs="Times New Roman"/>
          <w:i/>
          <w:sz w:val="24"/>
          <w:szCs w:val="24"/>
        </w:rPr>
        <w:t>pļaušanu, koku, krūmu ciršanu</w:t>
      </w:r>
      <w:r w:rsidRPr="007557AB">
        <w:rPr>
          <w:rFonts w:ascii="Times New Roman" w:hAnsi="Times New Roman" w:cs="Times New Roman"/>
          <w:i/>
          <w:sz w:val="24"/>
          <w:szCs w:val="24"/>
        </w:rPr>
        <w:t xml:space="preserve"> novad</w:t>
      </w:r>
      <w:r>
        <w:rPr>
          <w:rFonts w:ascii="Times New Roman" w:hAnsi="Times New Roman" w:cs="Times New Roman"/>
          <w:i/>
          <w:sz w:val="24"/>
          <w:szCs w:val="24"/>
        </w:rPr>
        <w:t>grāvjos un polderos</w:t>
      </w:r>
      <w:r w:rsidRPr="007557AB">
        <w:rPr>
          <w:rFonts w:ascii="Times New Roman" w:hAnsi="Times New Roman" w:cs="Times New Roman"/>
          <w:i/>
          <w:sz w:val="24"/>
          <w:szCs w:val="24"/>
        </w:rPr>
        <w:t xml:space="preserve"> apdzīvotu teritoriju applūšanas risku mazināšanai</w:t>
      </w:r>
    </w:p>
    <w:p w14:paraId="0D3A5737" w14:textId="702854D0" w:rsidR="00A512EB" w:rsidRPr="00BE47EB" w:rsidRDefault="00A512EB" w:rsidP="006E63A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47EB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r w:rsidR="004C33DD" w:rsidRPr="004C33D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lv-LV"/>
        </w:rPr>
        <w:t xml:space="preserve">atklāta konkursa </w:t>
      </w:r>
      <w:r w:rsidR="004C33DD" w:rsidRPr="004C33DD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lv-LV"/>
        </w:rPr>
        <w:t>“</w:t>
      </w:r>
      <w:r w:rsidR="004C33DD" w:rsidRPr="004C33D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lv-LV"/>
        </w:rPr>
        <w:t>Zāles pļaušana Mārupes novadā”, identifikācijas Nr. MNP 2024/11</w:t>
      </w:r>
      <w:r w:rsidR="004C33DD" w:rsidRPr="004C33D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lv-LV"/>
        </w:rPr>
        <w:t xml:space="preserve"> </w:t>
      </w:r>
      <w:r w:rsidR="004C33DD" w:rsidRPr="004C33D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lv-LV"/>
        </w:rPr>
        <w:t>3.daļas rezultāt</w:t>
      </w:r>
      <w:r w:rsidR="004C33DD" w:rsidRPr="004C33D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lv-LV"/>
        </w:rPr>
        <w:t>u</w:t>
      </w:r>
      <w:r w:rsidR="004C33DD" w:rsidRPr="004C33D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C33DD">
        <w:rPr>
          <w:rFonts w:ascii="Times New Roman" w:eastAsia="Times New Roman" w:hAnsi="Times New Roman" w:cs="Times New Roman"/>
          <w:i/>
          <w:iCs/>
          <w:sz w:val="24"/>
          <w:szCs w:val="24"/>
        </w:rPr>
        <w:t>ietvaros</w:t>
      </w:r>
      <w:r w:rsidRPr="00BE47EB">
        <w:rPr>
          <w:rFonts w:ascii="Times New Roman" w:eastAsia="Times New Roman" w:hAnsi="Times New Roman" w:cs="Times New Roman"/>
          <w:i/>
          <w:sz w:val="24"/>
          <w:szCs w:val="24"/>
        </w:rPr>
        <w:t>/</w:t>
      </w:r>
    </w:p>
    <w:p w14:paraId="4C387A9A" w14:textId="77777777" w:rsidR="00CA66AA" w:rsidRPr="00BE47EB" w:rsidRDefault="00CA66AA" w:rsidP="006E63A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369675E" w14:textId="56053321" w:rsidR="004C33DD" w:rsidRDefault="004C33DD" w:rsidP="006E63AA">
      <w:pPr>
        <w:shd w:val="clear" w:color="auto" w:fill="FFFFFF"/>
        <w:spacing w:after="0" w:line="276" w:lineRule="auto"/>
        <w:ind w:left="5"/>
        <w:rPr>
          <w:rFonts w:ascii="Times New Roman" w:hAnsi="Times New Roman" w:cs="Times New Roman"/>
          <w:sz w:val="24"/>
          <w:szCs w:val="24"/>
        </w:rPr>
      </w:pPr>
      <w:r w:rsidRPr="00B05EF2">
        <w:rPr>
          <w:rFonts w:ascii="Times New Roman" w:hAnsi="Times New Roman" w:cs="Times New Roman"/>
          <w:spacing w:val="-2"/>
          <w:sz w:val="24"/>
          <w:szCs w:val="24"/>
        </w:rPr>
        <w:t>Mārupē,</w:t>
      </w:r>
      <w:r w:rsidRPr="00B05EF2"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Datums skatāms laika zīmogā</w:t>
      </w:r>
    </w:p>
    <w:p w14:paraId="7DAF3D9D" w14:textId="77777777" w:rsidR="004C33DD" w:rsidRPr="00B05EF2" w:rsidRDefault="004C33DD" w:rsidP="006E63AA">
      <w:pPr>
        <w:shd w:val="clear" w:color="auto" w:fill="FFFFFF"/>
        <w:tabs>
          <w:tab w:val="right" w:pos="9072"/>
        </w:tabs>
        <w:spacing w:after="0" w:line="276" w:lineRule="auto"/>
        <w:ind w:left="5"/>
        <w:rPr>
          <w:rFonts w:ascii="Times New Roman" w:hAnsi="Times New Roman" w:cs="Times New Roman"/>
          <w:sz w:val="24"/>
          <w:szCs w:val="24"/>
        </w:rPr>
      </w:pPr>
    </w:p>
    <w:p w14:paraId="72A0A187" w14:textId="51863CB3" w:rsidR="004C33DD" w:rsidRPr="00B05EF2" w:rsidRDefault="004C33DD" w:rsidP="006E63AA">
      <w:pPr>
        <w:shd w:val="clear" w:color="auto" w:fill="FFFFFF"/>
        <w:spacing w:after="0" w:line="276" w:lineRule="auto"/>
        <w:ind w:left="10" w:right="77" w:firstLine="55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  <w:r w:rsidRPr="00B05EF2">
        <w:rPr>
          <w:rFonts w:ascii="Times New Roman" w:hAnsi="Times New Roman" w:cs="Times New Roman"/>
          <w:b/>
          <w:sz w:val="24"/>
          <w:szCs w:val="24"/>
        </w:rPr>
        <w:t>Mārupes novada</w:t>
      </w:r>
      <w:r w:rsidRPr="00B05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pašvaldība</w:t>
      </w:r>
      <w:r w:rsidRPr="00B05EF2">
        <w:rPr>
          <w:rFonts w:ascii="Times New Roman" w:hAnsi="Times New Roman" w:cs="Times New Roman"/>
          <w:sz w:val="24"/>
          <w:szCs w:val="24"/>
        </w:rPr>
        <w:t>, reģ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5EF2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90000012827</w:t>
      </w:r>
      <w:r w:rsidRPr="00B05EF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tās izpilddirektore Agnese Jankuna</w:t>
      </w:r>
      <w:r w:rsidRPr="006A11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kura</w:t>
      </w:r>
      <w:r w:rsidRPr="00B05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rīkojas uz Mārupes novada pašvaldības nolikuma pamata </w:t>
      </w:r>
      <w:r w:rsidRPr="00B05EF2">
        <w:rPr>
          <w:rFonts w:ascii="Times New Roman" w:hAnsi="Times New Roman" w:cs="Times New Roman"/>
          <w:sz w:val="24"/>
          <w:szCs w:val="24"/>
        </w:rPr>
        <w:t xml:space="preserve">(turpmāk </w:t>
      </w:r>
      <w:r w:rsidRPr="0075344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3D5905">
        <w:rPr>
          <w:rFonts w:ascii="Times New Roman" w:hAnsi="Times New Roman" w:cs="Times New Roman"/>
          <w:bCs/>
          <w:sz w:val="24"/>
          <w:szCs w:val="24"/>
        </w:rPr>
        <w:t>Pasūtītājs</w:t>
      </w:r>
      <w:r w:rsidRPr="003D5905">
        <w:rPr>
          <w:rFonts w:ascii="Times New Roman" w:hAnsi="Times New Roman" w:cs="Times New Roman"/>
          <w:sz w:val="24"/>
          <w:szCs w:val="24"/>
        </w:rPr>
        <w:t>),</w:t>
      </w:r>
      <w:r w:rsidRPr="00B05EF2">
        <w:rPr>
          <w:rFonts w:ascii="Times New Roman" w:hAnsi="Times New Roman" w:cs="Times New Roman"/>
          <w:sz w:val="24"/>
          <w:szCs w:val="24"/>
        </w:rPr>
        <w:t xml:space="preserve"> </w:t>
      </w:r>
      <w:r w:rsidRPr="00B05EF2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un </w:t>
      </w:r>
    </w:p>
    <w:p w14:paraId="167C6D89" w14:textId="3DB6A3FA" w:rsidR="004C33DD" w:rsidRPr="00B05EF2" w:rsidRDefault="004C33DD" w:rsidP="006E63AA">
      <w:pPr>
        <w:autoSpaceDE w:val="0"/>
        <w:autoSpaceDN w:val="0"/>
        <w:adjustRightInd w:val="0"/>
        <w:spacing w:after="0" w:line="276" w:lineRule="auto"/>
        <w:ind w:left="10" w:firstLine="55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  <w:r w:rsidRPr="00DC29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lv-LV"/>
        </w:rPr>
        <w:t xml:space="preserve">Sabiedrība ar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lv-LV"/>
        </w:rPr>
        <w:t>ierobežotu atbildību “AVK-Darbs”</w:t>
      </w:r>
      <w:r w:rsidRPr="00B05EF2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>, reģ.Nr.</w:t>
      </w:r>
      <w:r w:rsidRPr="00DC2969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>40103519299</w:t>
      </w:r>
      <w:r w:rsidRPr="00B05EF2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, tās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>valdes loceklis Valdis Konušs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lv-LV"/>
        </w:rPr>
        <w:t xml:space="preserve"> </w:t>
      </w:r>
      <w:r w:rsidRPr="00753446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>kurš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 rīkojas saskaņā ar statūtiem (turpmāk – Izpildītājs) </w:t>
      </w:r>
      <w:r w:rsidRPr="00B05EF2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no otras puses,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Pasūtītājs un Izpildītājs </w:t>
      </w:r>
      <w:r w:rsidRPr="00B05EF2"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  <w:t xml:space="preserve">kopā saukti Puses un katrs atsevišķi Puse, </w:t>
      </w:r>
    </w:p>
    <w:p w14:paraId="1E6EBB0E" w14:textId="632A61DF" w:rsidR="00A512EB" w:rsidRPr="00BE47EB" w:rsidRDefault="00A512EB" w:rsidP="006E63AA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63AA">
        <w:rPr>
          <w:rFonts w:ascii="Times New Roman" w:hAnsi="Times New Roman" w:cs="Times New Roman"/>
          <w:sz w:val="24"/>
          <w:szCs w:val="24"/>
        </w:rPr>
        <w:t xml:space="preserve">saskaņā ar </w:t>
      </w:r>
      <w:r w:rsidR="004C33DD" w:rsidRPr="006E63AA">
        <w:rPr>
          <w:rFonts w:ascii="Times New Roman" w:hAnsi="Times New Roman" w:cs="Times New Roman"/>
          <w:sz w:val="24"/>
          <w:szCs w:val="24"/>
        </w:rPr>
        <w:t>L</w:t>
      </w:r>
      <w:r w:rsidRPr="006E63AA">
        <w:rPr>
          <w:rFonts w:ascii="Times New Roman" w:hAnsi="Times New Roman" w:cs="Times New Roman"/>
          <w:sz w:val="24"/>
          <w:szCs w:val="24"/>
        </w:rPr>
        <w:t xml:space="preserve">īguma </w:t>
      </w:r>
      <w:r w:rsidR="004C33DD" w:rsidRPr="006E63AA">
        <w:rPr>
          <w:rFonts w:ascii="Times New Roman" w:hAnsi="Times New Roman" w:cs="Times New Roman"/>
          <w:sz w:val="24"/>
          <w:szCs w:val="24"/>
        </w:rPr>
        <w:t>3</w:t>
      </w:r>
      <w:r w:rsidR="00BE47EB" w:rsidRPr="006E63AA">
        <w:rPr>
          <w:rFonts w:ascii="Times New Roman" w:hAnsi="Times New Roman" w:cs="Times New Roman"/>
          <w:sz w:val="24"/>
          <w:szCs w:val="24"/>
        </w:rPr>
        <w:t>.2</w:t>
      </w:r>
      <w:r w:rsidRPr="006E63AA">
        <w:rPr>
          <w:rFonts w:ascii="Times New Roman" w:hAnsi="Times New Roman" w:cs="Times New Roman"/>
          <w:sz w:val="24"/>
          <w:szCs w:val="24"/>
        </w:rPr>
        <w:t>.</w:t>
      </w:r>
      <w:r w:rsidR="004C33DD" w:rsidRPr="006E63AA">
        <w:rPr>
          <w:rFonts w:ascii="Times New Roman" w:hAnsi="Times New Roman" w:cs="Times New Roman"/>
          <w:sz w:val="24"/>
          <w:szCs w:val="24"/>
        </w:rPr>
        <w:t xml:space="preserve">, 6.2. un </w:t>
      </w:r>
      <w:r w:rsidRPr="006E63AA">
        <w:rPr>
          <w:rFonts w:ascii="Times New Roman" w:hAnsi="Times New Roman" w:cs="Times New Roman"/>
          <w:sz w:val="24"/>
          <w:szCs w:val="24"/>
        </w:rPr>
        <w:t>6.</w:t>
      </w:r>
      <w:r w:rsidR="00BE47EB" w:rsidRPr="006E63AA">
        <w:rPr>
          <w:rFonts w:ascii="Times New Roman" w:hAnsi="Times New Roman" w:cs="Times New Roman"/>
          <w:sz w:val="24"/>
          <w:szCs w:val="24"/>
        </w:rPr>
        <w:t>3</w:t>
      </w:r>
      <w:r w:rsidR="00041B07" w:rsidRPr="006E63AA">
        <w:rPr>
          <w:rFonts w:ascii="Times New Roman" w:hAnsi="Times New Roman" w:cs="Times New Roman"/>
          <w:sz w:val="24"/>
          <w:szCs w:val="24"/>
        </w:rPr>
        <w:t>.</w:t>
      </w:r>
      <w:r w:rsidR="00A63D37" w:rsidRPr="006E63AA">
        <w:rPr>
          <w:rFonts w:ascii="Times New Roman" w:hAnsi="Times New Roman" w:cs="Times New Roman"/>
          <w:sz w:val="24"/>
          <w:szCs w:val="24"/>
        </w:rPr>
        <w:t> </w:t>
      </w:r>
      <w:r w:rsidRPr="006E63AA">
        <w:rPr>
          <w:rFonts w:ascii="Times New Roman" w:hAnsi="Times New Roman" w:cs="Times New Roman"/>
          <w:sz w:val="24"/>
          <w:szCs w:val="24"/>
        </w:rPr>
        <w:t>punkt</w:t>
      </w:r>
      <w:r w:rsidR="007C0F32" w:rsidRPr="006E63AA">
        <w:rPr>
          <w:rFonts w:ascii="Times New Roman" w:hAnsi="Times New Roman" w:cs="Times New Roman"/>
          <w:sz w:val="24"/>
          <w:szCs w:val="24"/>
        </w:rPr>
        <w:t>iem</w:t>
      </w:r>
      <w:r w:rsidR="0012614C" w:rsidRPr="006E63AA">
        <w:rPr>
          <w:rFonts w:ascii="Times New Roman" w:hAnsi="Times New Roman" w:cs="Times New Roman"/>
          <w:sz w:val="24"/>
          <w:szCs w:val="24"/>
        </w:rPr>
        <w:t>, Publisko iepirkumu likuma 61.panta pirmās daļas 2.</w:t>
      </w:r>
      <w:r w:rsidR="00791357" w:rsidRPr="006E63AA">
        <w:rPr>
          <w:rFonts w:ascii="Times New Roman" w:hAnsi="Times New Roman" w:cs="Times New Roman"/>
          <w:sz w:val="24"/>
          <w:szCs w:val="24"/>
        </w:rPr>
        <w:t> </w:t>
      </w:r>
      <w:r w:rsidR="0012614C" w:rsidRPr="006E63AA">
        <w:rPr>
          <w:rFonts w:ascii="Times New Roman" w:hAnsi="Times New Roman" w:cs="Times New Roman"/>
          <w:sz w:val="24"/>
          <w:szCs w:val="24"/>
        </w:rPr>
        <w:t xml:space="preserve">punktu un trešās daļas </w:t>
      </w:r>
      <w:r w:rsidR="006E63AA" w:rsidRPr="006E63AA">
        <w:rPr>
          <w:rFonts w:ascii="Times New Roman" w:hAnsi="Times New Roman" w:cs="Times New Roman"/>
          <w:sz w:val="24"/>
          <w:szCs w:val="24"/>
        </w:rPr>
        <w:t>1. un 2</w:t>
      </w:r>
      <w:r w:rsidR="00BE47EB" w:rsidRPr="006E63AA">
        <w:rPr>
          <w:rFonts w:ascii="Times New Roman" w:hAnsi="Times New Roman" w:cs="Times New Roman"/>
          <w:sz w:val="24"/>
          <w:szCs w:val="24"/>
        </w:rPr>
        <w:t>.</w:t>
      </w:r>
      <w:r w:rsidR="0012614C" w:rsidRPr="006E63AA">
        <w:rPr>
          <w:rFonts w:ascii="Times New Roman" w:hAnsi="Times New Roman" w:cs="Times New Roman"/>
          <w:sz w:val="24"/>
          <w:szCs w:val="24"/>
        </w:rPr>
        <w:t xml:space="preserve">punktu, </w:t>
      </w:r>
      <w:r w:rsidR="006E63AA" w:rsidRPr="006E63AA">
        <w:rPr>
          <w:rFonts w:ascii="Times New Roman" w:hAnsi="Times New Roman" w:cs="Times New Roman"/>
          <w:sz w:val="24"/>
          <w:szCs w:val="24"/>
        </w:rPr>
        <w:t xml:space="preserve">ceturto daļu, </w:t>
      </w:r>
      <w:r w:rsidRPr="006E63AA">
        <w:rPr>
          <w:rFonts w:ascii="Times New Roman" w:hAnsi="Times New Roman" w:cs="Times New Roman"/>
          <w:sz w:val="24"/>
          <w:szCs w:val="24"/>
        </w:rPr>
        <w:t>noslēdz šādu vienošanos (turpmāk – Vienošanās):</w:t>
      </w:r>
    </w:p>
    <w:p w14:paraId="043A65C7" w14:textId="77777777" w:rsidR="009D2DE0" w:rsidRPr="00BE47EB" w:rsidRDefault="009D2DE0" w:rsidP="006E63A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88578" w14:textId="200A24FC" w:rsidR="00BE47EB" w:rsidRPr="00BE47EB" w:rsidRDefault="00CA66AA" w:rsidP="006E63AA">
      <w:pPr>
        <w:pStyle w:val="1Lgumam"/>
        <w:numPr>
          <w:ilvl w:val="0"/>
          <w:numId w:val="0"/>
        </w:numPr>
        <w:spacing w:before="0" w:line="276" w:lineRule="auto"/>
        <w:jc w:val="both"/>
        <w:rPr>
          <w:b w:val="0"/>
          <w:bCs/>
          <w:i/>
          <w:iCs/>
          <w:lang w:val="lv-LV"/>
        </w:rPr>
      </w:pPr>
      <w:r w:rsidRPr="00BE47EB">
        <w:rPr>
          <w:b w:val="0"/>
          <w:bCs/>
          <w:lang w:val="lv-LV"/>
        </w:rPr>
        <w:tab/>
        <w:t>1. P</w:t>
      </w:r>
      <w:r w:rsidR="00BE47EB" w:rsidRPr="00BE47EB">
        <w:rPr>
          <w:b w:val="0"/>
          <w:bCs/>
          <w:lang w:val="lv-LV"/>
        </w:rPr>
        <w:t xml:space="preserve">uses vienojas palielina Līgumā noteikto Līguma summu par </w:t>
      </w:r>
      <w:r w:rsidR="006E63AA" w:rsidRPr="006E63AA">
        <w:rPr>
          <w:b w:val="0"/>
          <w:bCs/>
        </w:rPr>
        <w:t>20% (divdesmit procentiem)</w:t>
      </w:r>
      <w:r w:rsidR="006E63AA">
        <w:rPr>
          <w:b w:val="0"/>
          <w:bCs/>
          <w:i/>
          <w:iCs/>
          <w:lang w:val="lv-LV"/>
        </w:rPr>
        <w:t xml:space="preserve"> jeb </w:t>
      </w:r>
      <w:r w:rsidR="004C33DD" w:rsidRPr="006E63AA">
        <w:rPr>
          <w:i/>
          <w:iCs/>
          <w:lang w:val="lv-LV"/>
        </w:rPr>
        <w:t>60 000.00</w:t>
      </w:r>
      <w:r w:rsidR="00BE47EB" w:rsidRPr="006E63AA">
        <w:rPr>
          <w:i/>
          <w:iCs/>
          <w:lang w:val="lv-LV"/>
        </w:rPr>
        <w:t xml:space="preserve"> EUR</w:t>
      </w:r>
      <w:r w:rsidR="00BE47EB" w:rsidRPr="00BE47EB">
        <w:rPr>
          <w:b w:val="0"/>
          <w:bCs/>
          <w:lang w:val="lv-LV"/>
        </w:rPr>
        <w:t xml:space="preserve"> (</w:t>
      </w:r>
      <w:r w:rsidR="004C33DD">
        <w:rPr>
          <w:b w:val="0"/>
          <w:bCs/>
          <w:lang w:val="lv-LV"/>
        </w:rPr>
        <w:t>sešdesmit</w:t>
      </w:r>
      <w:r w:rsidR="00BE47EB" w:rsidRPr="00BE47EB">
        <w:rPr>
          <w:b w:val="0"/>
          <w:bCs/>
          <w:lang w:val="lv-LV"/>
        </w:rPr>
        <w:t xml:space="preserve"> tūkstoši </w:t>
      </w:r>
      <w:proofErr w:type="spellStart"/>
      <w:r w:rsidR="00BE47EB" w:rsidRPr="00BE47EB">
        <w:rPr>
          <w:b w:val="0"/>
          <w:bCs/>
          <w:i/>
          <w:iCs/>
          <w:lang w:val="lv-LV"/>
        </w:rPr>
        <w:t>euro</w:t>
      </w:r>
      <w:proofErr w:type="spellEnd"/>
      <w:r w:rsidR="00BE47EB" w:rsidRPr="00BE47EB">
        <w:rPr>
          <w:b w:val="0"/>
          <w:bCs/>
          <w:lang w:val="lv-LV"/>
        </w:rPr>
        <w:t xml:space="preserve"> un </w:t>
      </w:r>
      <w:r w:rsidR="004C33DD">
        <w:rPr>
          <w:b w:val="0"/>
          <w:bCs/>
          <w:lang w:val="lv-LV"/>
        </w:rPr>
        <w:t>00</w:t>
      </w:r>
      <w:r w:rsidR="00BE47EB" w:rsidRPr="00BE47EB">
        <w:rPr>
          <w:b w:val="0"/>
          <w:bCs/>
          <w:lang w:val="lv-LV"/>
        </w:rPr>
        <w:t xml:space="preserve"> centiem) un izsaka Līguma </w:t>
      </w:r>
      <w:r w:rsidR="004C33DD">
        <w:rPr>
          <w:b w:val="0"/>
          <w:bCs/>
          <w:lang w:val="lv-LV"/>
        </w:rPr>
        <w:t>3</w:t>
      </w:r>
      <w:r w:rsidR="00BE47EB" w:rsidRPr="00BE47EB">
        <w:rPr>
          <w:b w:val="0"/>
          <w:bCs/>
          <w:lang w:val="lv-LV"/>
        </w:rPr>
        <w:t>.1.punktu šādā redakcijā:</w:t>
      </w:r>
    </w:p>
    <w:p w14:paraId="51F66862" w14:textId="496328E4" w:rsidR="004C33DD" w:rsidRPr="004C33DD" w:rsidRDefault="00BE47EB" w:rsidP="006E63AA">
      <w:pPr>
        <w:pStyle w:val="11Lgumam"/>
        <w:numPr>
          <w:ilvl w:val="0"/>
          <w:numId w:val="0"/>
        </w:numPr>
        <w:spacing w:line="276" w:lineRule="auto"/>
        <w:ind w:firstLine="720"/>
        <w:jc w:val="both"/>
        <w:rPr>
          <w:i/>
          <w:iCs/>
        </w:rPr>
      </w:pPr>
      <w:bookmarkStart w:id="0" w:name="_Ref42597079"/>
      <w:r w:rsidRPr="004C33DD">
        <w:rPr>
          <w:i/>
          <w:iCs/>
          <w:lang w:val="lv-LV"/>
        </w:rPr>
        <w:t>“</w:t>
      </w:r>
      <w:r w:rsidR="004C33DD" w:rsidRPr="004C33DD">
        <w:rPr>
          <w:i/>
          <w:iCs/>
          <w:lang w:val="lv-LV"/>
        </w:rPr>
        <w:t>3</w:t>
      </w:r>
      <w:r w:rsidRPr="004C33DD">
        <w:rPr>
          <w:i/>
          <w:iCs/>
          <w:lang w:val="lv-LV"/>
        </w:rPr>
        <w:t xml:space="preserve">.1. </w:t>
      </w:r>
      <w:bookmarkStart w:id="1" w:name="_Ref509571116"/>
      <w:bookmarkEnd w:id="0"/>
      <w:r w:rsidR="004C33DD" w:rsidRPr="004C33DD">
        <w:rPr>
          <w:i/>
          <w:iCs/>
        </w:rPr>
        <w:t xml:space="preserve">Līguma summa ir </w:t>
      </w:r>
      <w:r w:rsidR="004C33DD" w:rsidRPr="004C33DD">
        <w:rPr>
          <w:b/>
          <w:i/>
          <w:iCs/>
        </w:rPr>
        <w:t>3</w:t>
      </w:r>
      <w:r w:rsidR="004C33DD" w:rsidRPr="004C33DD">
        <w:rPr>
          <w:b/>
          <w:i/>
          <w:iCs/>
        </w:rPr>
        <w:t>6</w:t>
      </w:r>
      <w:r w:rsidR="004C33DD" w:rsidRPr="004C33DD">
        <w:rPr>
          <w:b/>
          <w:i/>
          <w:iCs/>
        </w:rPr>
        <w:t>0 000,00</w:t>
      </w:r>
      <w:r w:rsidR="004C33DD" w:rsidRPr="004C33DD">
        <w:rPr>
          <w:b/>
          <w:bCs/>
          <w:i/>
          <w:iCs/>
        </w:rPr>
        <w:t> </w:t>
      </w:r>
      <w:r w:rsidR="004C33DD" w:rsidRPr="004C33DD">
        <w:rPr>
          <w:b/>
          <w:i/>
          <w:iCs/>
        </w:rPr>
        <w:t>EUR</w:t>
      </w:r>
      <w:r w:rsidR="004C33DD" w:rsidRPr="004C33DD">
        <w:rPr>
          <w:i/>
          <w:iCs/>
        </w:rPr>
        <w:t xml:space="preserve"> (trīs simti </w:t>
      </w:r>
      <w:r w:rsidR="004C33DD" w:rsidRPr="004C33DD">
        <w:rPr>
          <w:i/>
          <w:iCs/>
        </w:rPr>
        <w:t xml:space="preserve">sešdesmit </w:t>
      </w:r>
      <w:r w:rsidR="004C33DD" w:rsidRPr="004C33DD">
        <w:rPr>
          <w:i/>
          <w:iCs/>
        </w:rPr>
        <w:t xml:space="preserve">tūkstoši </w:t>
      </w:r>
      <w:proofErr w:type="spellStart"/>
      <w:r w:rsidR="004C33DD" w:rsidRPr="004C33DD">
        <w:rPr>
          <w:i/>
          <w:iCs/>
        </w:rPr>
        <w:t>euro</w:t>
      </w:r>
      <w:proofErr w:type="spellEnd"/>
      <w:r w:rsidR="004C33DD" w:rsidRPr="004C33DD">
        <w:rPr>
          <w:i/>
          <w:iCs/>
        </w:rPr>
        <w:t>) bez pievienotās vērtības nodokļa (turpmāk – PVN).</w:t>
      </w:r>
      <w:bookmarkEnd w:id="1"/>
      <w:r w:rsidR="004C33DD" w:rsidRPr="004C33DD">
        <w:rPr>
          <w:i/>
          <w:iCs/>
        </w:rPr>
        <w:t>”</w:t>
      </w:r>
    </w:p>
    <w:p w14:paraId="53BECB0B" w14:textId="77777777" w:rsidR="004C33DD" w:rsidRDefault="004C33DD" w:rsidP="006E63AA">
      <w:pPr>
        <w:pStyle w:val="11Lgumam"/>
        <w:numPr>
          <w:ilvl w:val="0"/>
          <w:numId w:val="0"/>
        </w:numPr>
        <w:spacing w:line="276" w:lineRule="auto"/>
        <w:jc w:val="both"/>
        <w:rPr>
          <w:i/>
          <w:lang w:val="lv-LV"/>
        </w:rPr>
      </w:pPr>
    </w:p>
    <w:p w14:paraId="209800C6" w14:textId="77777777" w:rsidR="0040547F" w:rsidRPr="00BE47EB" w:rsidRDefault="0040547F" w:rsidP="006E63AA">
      <w:pPr>
        <w:pStyle w:val="1Lgumam"/>
        <w:numPr>
          <w:ilvl w:val="0"/>
          <w:numId w:val="0"/>
        </w:numPr>
        <w:spacing w:before="0" w:line="276" w:lineRule="auto"/>
        <w:ind w:firstLine="720"/>
        <w:jc w:val="both"/>
        <w:rPr>
          <w:b w:val="0"/>
          <w:noProof/>
          <w:lang w:val="lv-LV"/>
        </w:rPr>
      </w:pPr>
      <w:r w:rsidRPr="00BE47EB">
        <w:rPr>
          <w:b w:val="0"/>
          <w:noProof/>
          <w:lang w:val="lv-LV"/>
        </w:rPr>
        <w:t>2. Jautājumi, kas nav atrunāti Vienošanās tiek risināti saskaņā ar spēkā esošajiem normatīvajiem aktiem un Līgumu.</w:t>
      </w:r>
    </w:p>
    <w:p w14:paraId="0262688D" w14:textId="77777777" w:rsidR="0040547F" w:rsidRPr="00BE47EB" w:rsidRDefault="0040547F" w:rsidP="006E63AA">
      <w:pPr>
        <w:pStyle w:val="1Lgumam"/>
        <w:numPr>
          <w:ilvl w:val="0"/>
          <w:numId w:val="0"/>
        </w:numPr>
        <w:spacing w:before="0" w:line="276" w:lineRule="auto"/>
        <w:ind w:firstLine="720"/>
        <w:jc w:val="both"/>
        <w:rPr>
          <w:b w:val="0"/>
          <w:bCs/>
          <w:noProof/>
          <w:lang w:val="lv-LV"/>
        </w:rPr>
      </w:pPr>
      <w:r w:rsidRPr="00BE47EB">
        <w:rPr>
          <w:b w:val="0"/>
          <w:bCs/>
          <w:lang w:val="lv-LV"/>
        </w:rPr>
        <w:t xml:space="preserve">3. Vienošanās stājās spēkā </w:t>
      </w:r>
      <w:r w:rsidRPr="00BE47EB">
        <w:rPr>
          <w:rFonts w:eastAsia="Times New Roman"/>
          <w:b w:val="0"/>
          <w:noProof/>
          <w:lang w:val="lv-LV" w:eastAsia="lv-LV"/>
        </w:rPr>
        <w:t xml:space="preserve">tās abpusējas parakstīšanas dienā un ir spēkā līdz Vienošanās un Līgumā noteikto saistību pilnīgai izpilde. </w:t>
      </w:r>
      <w:r w:rsidRPr="00BE47EB">
        <w:rPr>
          <w:b w:val="0"/>
          <w:bCs/>
          <w:lang w:val="lv-LV"/>
        </w:rPr>
        <w:t>Pārējie Līguma punkti netiek grozīti</w:t>
      </w:r>
      <w:r w:rsidRPr="00BE47EB">
        <w:rPr>
          <w:rFonts w:eastAsia="Times New Roman"/>
          <w:b w:val="0"/>
          <w:bCs/>
          <w:noProof/>
          <w:lang w:val="lv-LV" w:eastAsia="lv-LV"/>
        </w:rPr>
        <w:t>.</w:t>
      </w:r>
    </w:p>
    <w:p w14:paraId="14519AAE" w14:textId="57085ACC" w:rsidR="0040547F" w:rsidRPr="00BE47EB" w:rsidRDefault="0040547F" w:rsidP="006E63AA">
      <w:pPr>
        <w:pStyle w:val="1Lgumam"/>
        <w:numPr>
          <w:ilvl w:val="0"/>
          <w:numId w:val="0"/>
        </w:numPr>
        <w:spacing w:before="0" w:line="276" w:lineRule="auto"/>
        <w:ind w:firstLine="720"/>
        <w:jc w:val="both"/>
        <w:rPr>
          <w:rFonts w:eastAsia="Times New Roman"/>
          <w:b w:val="0"/>
          <w:bCs/>
          <w:noProof/>
          <w:lang w:val="lv-LV" w:eastAsia="lv-LV"/>
        </w:rPr>
      </w:pPr>
      <w:r w:rsidRPr="00BE47EB">
        <w:rPr>
          <w:b w:val="0"/>
          <w:bCs/>
          <w:lang w:val="lv-LV"/>
        </w:rPr>
        <w:t xml:space="preserve">4. </w:t>
      </w:r>
      <w:r w:rsidRPr="00BE47EB">
        <w:rPr>
          <w:rFonts w:eastAsia="Times New Roman"/>
          <w:b w:val="0"/>
          <w:noProof/>
          <w:lang w:val="lv-LV" w:eastAsia="lv-LV"/>
        </w:rPr>
        <w:t>Vienošanās sagatavota</w:t>
      </w:r>
      <w:r w:rsidR="004C33DD">
        <w:rPr>
          <w:rFonts w:eastAsia="Times New Roman"/>
          <w:b w:val="0"/>
          <w:noProof/>
          <w:lang w:val="lv-LV" w:eastAsia="lv-LV"/>
        </w:rPr>
        <w:t xml:space="preserve"> un parakstīta elektroniski</w:t>
      </w:r>
      <w:r w:rsidRPr="00BE47EB">
        <w:rPr>
          <w:rFonts w:eastAsia="Times New Roman"/>
          <w:b w:val="0"/>
          <w:bCs/>
          <w:noProof/>
          <w:lang w:val="lv-LV" w:eastAsia="lv-LV"/>
        </w:rPr>
        <w:t>.</w:t>
      </w:r>
    </w:p>
    <w:p w14:paraId="23618ABB" w14:textId="77777777" w:rsidR="00CA66AA" w:rsidRDefault="00CA66AA" w:rsidP="006E63AA">
      <w:pPr>
        <w:pStyle w:val="1Lgumam"/>
        <w:numPr>
          <w:ilvl w:val="0"/>
          <w:numId w:val="0"/>
        </w:numPr>
        <w:spacing w:before="0" w:line="276" w:lineRule="auto"/>
        <w:jc w:val="both"/>
        <w:rPr>
          <w:b w:val="0"/>
          <w:bCs/>
          <w:noProof/>
          <w:lang w:val="lv-LV"/>
        </w:rPr>
      </w:pPr>
    </w:p>
    <w:p w14:paraId="34D0C398" w14:textId="1A482BA4" w:rsidR="004C33DD" w:rsidRPr="00BE47EB" w:rsidRDefault="004C33DD" w:rsidP="006E63AA">
      <w:pPr>
        <w:pStyle w:val="1Lgumam"/>
        <w:keepNext w:val="0"/>
        <w:numPr>
          <w:ilvl w:val="0"/>
          <w:numId w:val="0"/>
        </w:numPr>
        <w:spacing w:before="0" w:line="276" w:lineRule="auto"/>
        <w:ind w:left="360"/>
        <w:rPr>
          <w:b w:val="0"/>
          <w:bCs/>
          <w:noProof/>
          <w:lang w:val="lv-LV"/>
        </w:rPr>
      </w:pPr>
      <w:r w:rsidRPr="00E901E9">
        <w:rPr>
          <w:bCs/>
          <w:color w:val="000000"/>
          <w:spacing w:val="-1"/>
          <w:lang w:eastAsia="zh-CN"/>
        </w:rPr>
        <w:t>PUŠU REKVIZĪTI UN PARAKSTI</w:t>
      </w:r>
    </w:p>
    <w:tbl>
      <w:tblPr>
        <w:tblW w:w="9179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643"/>
      </w:tblGrid>
      <w:tr w:rsidR="004C33DD" w:rsidRPr="00CE13BF" w14:paraId="5A2DBE82" w14:textId="77777777" w:rsidTr="00A1127F">
        <w:trPr>
          <w:trHeight w:val="92"/>
          <w:jc w:val="center"/>
        </w:trPr>
        <w:tc>
          <w:tcPr>
            <w:tcW w:w="4536" w:type="dxa"/>
            <w:hideMark/>
          </w:tcPr>
          <w:p w14:paraId="54328EA2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lk89784309"/>
            <w:bookmarkEnd w:id="2"/>
            <w:r w:rsidRPr="00CE1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4643" w:type="dxa"/>
            <w:hideMark/>
          </w:tcPr>
          <w:p w14:paraId="3296B1BF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Izpildītājs</w:t>
            </w:r>
          </w:p>
        </w:tc>
      </w:tr>
      <w:tr w:rsidR="004C33DD" w:rsidRPr="00CE13BF" w14:paraId="3703E480" w14:textId="77777777" w:rsidTr="00A1127F">
        <w:trPr>
          <w:trHeight w:val="92"/>
          <w:jc w:val="center"/>
        </w:trPr>
        <w:tc>
          <w:tcPr>
            <w:tcW w:w="4536" w:type="dxa"/>
          </w:tcPr>
          <w:p w14:paraId="27F25E11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13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Mārupes novada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pašvaldība</w:t>
            </w:r>
          </w:p>
          <w:p w14:paraId="180F67AD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1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Reģ</w:t>
            </w:r>
            <w:proofErr w:type="spellEnd"/>
            <w:r w:rsidRPr="00CE1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Nr. 90000012827</w:t>
            </w:r>
          </w:p>
          <w:p w14:paraId="220925DA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Daugavas iela 29, Mārupe,</w:t>
            </w:r>
          </w:p>
          <w:p w14:paraId="53FDD30B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Mārupes nov.</w:t>
            </w:r>
            <w:r w:rsidRPr="00CE13BF">
              <w:rPr>
                <w:rFonts w:ascii="Times New Roman" w:eastAsia="Times New Roman" w:hAnsi="Times New Roman" w:cs="Times New Roman"/>
                <w:sz w:val="24"/>
                <w:szCs w:val="24"/>
              </w:rPr>
              <w:t>, LV-2167</w:t>
            </w:r>
          </w:p>
          <w:p w14:paraId="4B962556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1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Banka: AS “SEB banka”</w:t>
            </w:r>
          </w:p>
          <w:p w14:paraId="5A233400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1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Konts: LV69 UNLA 0003 0111 30405</w:t>
            </w:r>
          </w:p>
        </w:tc>
        <w:tc>
          <w:tcPr>
            <w:tcW w:w="4643" w:type="dxa"/>
          </w:tcPr>
          <w:p w14:paraId="138EC316" w14:textId="77777777" w:rsidR="004C33DD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5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Sabiedrība ar ierobežotu atbildību “AVK-Darbs”</w:t>
            </w:r>
          </w:p>
          <w:p w14:paraId="66DEE9B9" w14:textId="77777777" w:rsidR="004C33DD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Nr. </w:t>
            </w:r>
            <w:r w:rsidRPr="000E05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40103519299</w:t>
            </w:r>
          </w:p>
          <w:p w14:paraId="10B94A08" w14:textId="77777777" w:rsidR="004C33DD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05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Apšu iela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Jaunmārupe, Mārupes pagasts, Mārupes novads, LV-2166</w:t>
            </w:r>
          </w:p>
          <w:p w14:paraId="2F59D6FF" w14:textId="77777777" w:rsidR="004C33DD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Banka: AS “SEB banka”</w:t>
            </w:r>
          </w:p>
          <w:p w14:paraId="2499B00F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Konts: </w:t>
            </w:r>
            <w:r w:rsidRPr="000E05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LV55 UNLA 00500 1870 2140</w:t>
            </w:r>
          </w:p>
        </w:tc>
      </w:tr>
      <w:tr w:rsidR="004C33DD" w:rsidRPr="00CE13BF" w14:paraId="24121D3C" w14:textId="77777777" w:rsidTr="00A1127F">
        <w:trPr>
          <w:jc w:val="center"/>
        </w:trPr>
        <w:tc>
          <w:tcPr>
            <w:tcW w:w="4536" w:type="dxa"/>
            <w:hideMark/>
          </w:tcPr>
          <w:p w14:paraId="2B61CD0E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461A8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3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5D23667C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/A. Jankuna</w:t>
            </w:r>
            <w:r w:rsidRPr="00CE13B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643" w:type="dxa"/>
            <w:hideMark/>
          </w:tcPr>
          <w:p w14:paraId="321F97F0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49374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3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0D6984A3" w14:textId="77777777" w:rsidR="004C33DD" w:rsidRPr="00CE13BF" w:rsidRDefault="004C33DD" w:rsidP="006E63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/V. Konušs</w:t>
            </w:r>
            <w:r w:rsidRPr="00CE13B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1B5FB00A" w14:textId="77777777" w:rsidR="00BB54E3" w:rsidRDefault="00BB54E3" w:rsidP="006E63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CA0385" w14:textId="77777777" w:rsidR="004C33DD" w:rsidRDefault="004C33DD" w:rsidP="006E63A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ŠIS DOKUMENTS IR PARAKSTĪTS AR DROŠU ELEKTRONISKO PARAKSTU UN SATUR LAIKA ZĪMOGU</w:t>
      </w:r>
    </w:p>
    <w:p w14:paraId="52F73571" w14:textId="77777777" w:rsidR="004C33DD" w:rsidRPr="00BE47EB" w:rsidRDefault="004C33DD" w:rsidP="006E63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4C33DD" w:rsidRPr="00BE47EB" w:rsidSect="00BB54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AE4E1" w14:textId="77777777" w:rsidR="000D53C6" w:rsidRDefault="000D53C6" w:rsidP="00C06F7A">
      <w:pPr>
        <w:spacing w:after="0" w:line="240" w:lineRule="auto"/>
      </w:pPr>
      <w:r>
        <w:separator/>
      </w:r>
    </w:p>
  </w:endnote>
  <w:endnote w:type="continuationSeparator" w:id="0">
    <w:p w14:paraId="0E1F79AE" w14:textId="77777777" w:rsidR="000D53C6" w:rsidRDefault="000D53C6" w:rsidP="00C06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!Neo'w Arial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74E6" w14:textId="77777777" w:rsidR="000D53C6" w:rsidRDefault="000D53C6" w:rsidP="00C06F7A">
      <w:pPr>
        <w:spacing w:after="0" w:line="240" w:lineRule="auto"/>
      </w:pPr>
      <w:r>
        <w:separator/>
      </w:r>
    </w:p>
  </w:footnote>
  <w:footnote w:type="continuationSeparator" w:id="0">
    <w:p w14:paraId="7E725000" w14:textId="77777777" w:rsidR="000D53C6" w:rsidRDefault="000D53C6" w:rsidP="00C06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D775C"/>
    <w:multiLevelType w:val="multilevel"/>
    <w:tmpl w:val="88CA55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A767113"/>
    <w:multiLevelType w:val="multilevel"/>
    <w:tmpl w:val="1E446B36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7C10001"/>
    <w:multiLevelType w:val="hybridMultilevel"/>
    <w:tmpl w:val="FDA41326"/>
    <w:lvl w:ilvl="0" w:tplc="4A5C0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4549257">
    <w:abstractNumId w:val="1"/>
  </w:num>
  <w:num w:numId="2" w16cid:durableId="1014652849">
    <w:abstractNumId w:val="1"/>
    <w:lvlOverride w:ilvl="0">
      <w:startOverride w:val="6"/>
    </w:lvlOverride>
  </w:num>
  <w:num w:numId="3" w16cid:durableId="175076049">
    <w:abstractNumId w:val="0"/>
  </w:num>
  <w:num w:numId="4" w16cid:durableId="159397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4F4"/>
    <w:rsid w:val="00006348"/>
    <w:rsid w:val="000224B9"/>
    <w:rsid w:val="00022C55"/>
    <w:rsid w:val="0002644D"/>
    <w:rsid w:val="00040E7D"/>
    <w:rsid w:val="00041B07"/>
    <w:rsid w:val="0004539B"/>
    <w:rsid w:val="00061E2F"/>
    <w:rsid w:val="000707DE"/>
    <w:rsid w:val="00076408"/>
    <w:rsid w:val="00082047"/>
    <w:rsid w:val="00086675"/>
    <w:rsid w:val="000B2B7C"/>
    <w:rsid w:val="000C6AB7"/>
    <w:rsid w:val="000D53C6"/>
    <w:rsid w:val="000D6007"/>
    <w:rsid w:val="000E1ADF"/>
    <w:rsid w:val="000E5AA2"/>
    <w:rsid w:val="001250E8"/>
    <w:rsid w:val="0012614C"/>
    <w:rsid w:val="00147059"/>
    <w:rsid w:val="00147E5C"/>
    <w:rsid w:val="0017154F"/>
    <w:rsid w:val="0018119B"/>
    <w:rsid w:val="00181EEC"/>
    <w:rsid w:val="00193419"/>
    <w:rsid w:val="001B2161"/>
    <w:rsid w:val="001B7AE2"/>
    <w:rsid w:val="001C1B12"/>
    <w:rsid w:val="001C713B"/>
    <w:rsid w:val="001E56D0"/>
    <w:rsid w:val="00200F29"/>
    <w:rsid w:val="002027F6"/>
    <w:rsid w:val="00214237"/>
    <w:rsid w:val="002351EB"/>
    <w:rsid w:val="00236C8C"/>
    <w:rsid w:val="00246447"/>
    <w:rsid w:val="00251A57"/>
    <w:rsid w:val="0025539B"/>
    <w:rsid w:val="002800A2"/>
    <w:rsid w:val="00280961"/>
    <w:rsid w:val="0028147C"/>
    <w:rsid w:val="00285181"/>
    <w:rsid w:val="0029343E"/>
    <w:rsid w:val="00295181"/>
    <w:rsid w:val="002A4528"/>
    <w:rsid w:val="002A7EC3"/>
    <w:rsid w:val="002C0261"/>
    <w:rsid w:val="002C4248"/>
    <w:rsid w:val="002C5425"/>
    <w:rsid w:val="002C6BAF"/>
    <w:rsid w:val="002D2D46"/>
    <w:rsid w:val="002D44CB"/>
    <w:rsid w:val="002D53E3"/>
    <w:rsid w:val="002E5E68"/>
    <w:rsid w:val="002E76AB"/>
    <w:rsid w:val="002E799D"/>
    <w:rsid w:val="002F2509"/>
    <w:rsid w:val="002F448C"/>
    <w:rsid w:val="00316C5C"/>
    <w:rsid w:val="00320226"/>
    <w:rsid w:val="00323251"/>
    <w:rsid w:val="00334EF4"/>
    <w:rsid w:val="00344A64"/>
    <w:rsid w:val="00357816"/>
    <w:rsid w:val="00364EDC"/>
    <w:rsid w:val="003651BF"/>
    <w:rsid w:val="00366679"/>
    <w:rsid w:val="00367E8A"/>
    <w:rsid w:val="00371214"/>
    <w:rsid w:val="003734CF"/>
    <w:rsid w:val="003776DE"/>
    <w:rsid w:val="003813FA"/>
    <w:rsid w:val="00381596"/>
    <w:rsid w:val="00381E7B"/>
    <w:rsid w:val="00391AA2"/>
    <w:rsid w:val="003920E1"/>
    <w:rsid w:val="003A6E35"/>
    <w:rsid w:val="003B4208"/>
    <w:rsid w:val="003B4D49"/>
    <w:rsid w:val="003D058E"/>
    <w:rsid w:val="003E01EA"/>
    <w:rsid w:val="003E34F1"/>
    <w:rsid w:val="003F0C12"/>
    <w:rsid w:val="004020CE"/>
    <w:rsid w:val="0040363F"/>
    <w:rsid w:val="0040547F"/>
    <w:rsid w:val="00426A04"/>
    <w:rsid w:val="00444DC5"/>
    <w:rsid w:val="00446C6E"/>
    <w:rsid w:val="004503B7"/>
    <w:rsid w:val="0045212A"/>
    <w:rsid w:val="00453E00"/>
    <w:rsid w:val="0046152B"/>
    <w:rsid w:val="004626D1"/>
    <w:rsid w:val="004632DE"/>
    <w:rsid w:val="0046452F"/>
    <w:rsid w:val="00464EDF"/>
    <w:rsid w:val="00466877"/>
    <w:rsid w:val="00466998"/>
    <w:rsid w:val="004A6054"/>
    <w:rsid w:val="004B365E"/>
    <w:rsid w:val="004C2EE9"/>
    <w:rsid w:val="004C33DD"/>
    <w:rsid w:val="004C4D5B"/>
    <w:rsid w:val="004D1A4B"/>
    <w:rsid w:val="004D291E"/>
    <w:rsid w:val="004D4077"/>
    <w:rsid w:val="004E15BB"/>
    <w:rsid w:val="004F0072"/>
    <w:rsid w:val="004F7BB6"/>
    <w:rsid w:val="00501EEF"/>
    <w:rsid w:val="00507A0C"/>
    <w:rsid w:val="00510E5A"/>
    <w:rsid w:val="00513EE3"/>
    <w:rsid w:val="00522B27"/>
    <w:rsid w:val="005412C4"/>
    <w:rsid w:val="0054324C"/>
    <w:rsid w:val="00557774"/>
    <w:rsid w:val="005841C5"/>
    <w:rsid w:val="0058451D"/>
    <w:rsid w:val="00592B8B"/>
    <w:rsid w:val="005A7D47"/>
    <w:rsid w:val="005A7DD5"/>
    <w:rsid w:val="005B429E"/>
    <w:rsid w:val="005B5CEE"/>
    <w:rsid w:val="005B7897"/>
    <w:rsid w:val="005C31E3"/>
    <w:rsid w:val="005D2EB9"/>
    <w:rsid w:val="005F049F"/>
    <w:rsid w:val="005F142F"/>
    <w:rsid w:val="005F4C90"/>
    <w:rsid w:val="005F4EEB"/>
    <w:rsid w:val="005F6D03"/>
    <w:rsid w:val="0060520E"/>
    <w:rsid w:val="006058FC"/>
    <w:rsid w:val="00610B23"/>
    <w:rsid w:val="0061294D"/>
    <w:rsid w:val="00613D37"/>
    <w:rsid w:val="0062746E"/>
    <w:rsid w:val="006529E8"/>
    <w:rsid w:val="006803AD"/>
    <w:rsid w:val="006A22D8"/>
    <w:rsid w:val="006A3418"/>
    <w:rsid w:val="006A7D0D"/>
    <w:rsid w:val="006B051B"/>
    <w:rsid w:val="006B0B1E"/>
    <w:rsid w:val="006C5E33"/>
    <w:rsid w:val="006D34EE"/>
    <w:rsid w:val="006E10D3"/>
    <w:rsid w:val="006E1918"/>
    <w:rsid w:val="006E622F"/>
    <w:rsid w:val="006E636B"/>
    <w:rsid w:val="006E63AA"/>
    <w:rsid w:val="00700736"/>
    <w:rsid w:val="0071254B"/>
    <w:rsid w:val="00730FD5"/>
    <w:rsid w:val="007349A1"/>
    <w:rsid w:val="007365C5"/>
    <w:rsid w:val="0075069A"/>
    <w:rsid w:val="00786017"/>
    <w:rsid w:val="00791357"/>
    <w:rsid w:val="00793B61"/>
    <w:rsid w:val="007949A0"/>
    <w:rsid w:val="007A2C6E"/>
    <w:rsid w:val="007A53A0"/>
    <w:rsid w:val="007A59D4"/>
    <w:rsid w:val="007B4A81"/>
    <w:rsid w:val="007B6D47"/>
    <w:rsid w:val="007C0F32"/>
    <w:rsid w:val="007C3C93"/>
    <w:rsid w:val="007C45D8"/>
    <w:rsid w:val="007C4A07"/>
    <w:rsid w:val="007E7788"/>
    <w:rsid w:val="00801A26"/>
    <w:rsid w:val="008021E2"/>
    <w:rsid w:val="00810177"/>
    <w:rsid w:val="00813021"/>
    <w:rsid w:val="00822444"/>
    <w:rsid w:val="00830DC8"/>
    <w:rsid w:val="0083116B"/>
    <w:rsid w:val="0083126E"/>
    <w:rsid w:val="0083322A"/>
    <w:rsid w:val="00847ECD"/>
    <w:rsid w:val="00853955"/>
    <w:rsid w:val="0086050E"/>
    <w:rsid w:val="00863772"/>
    <w:rsid w:val="0086475E"/>
    <w:rsid w:val="008654E3"/>
    <w:rsid w:val="00866B6C"/>
    <w:rsid w:val="00890373"/>
    <w:rsid w:val="0089259C"/>
    <w:rsid w:val="008A56C4"/>
    <w:rsid w:val="008B22B8"/>
    <w:rsid w:val="008C4CBB"/>
    <w:rsid w:val="008C6AA1"/>
    <w:rsid w:val="008D0F39"/>
    <w:rsid w:val="008D1021"/>
    <w:rsid w:val="008D22F5"/>
    <w:rsid w:val="00901258"/>
    <w:rsid w:val="009200FB"/>
    <w:rsid w:val="0092343F"/>
    <w:rsid w:val="00934825"/>
    <w:rsid w:val="00962463"/>
    <w:rsid w:val="009629D1"/>
    <w:rsid w:val="009952FD"/>
    <w:rsid w:val="00997E2D"/>
    <w:rsid w:val="009A15D0"/>
    <w:rsid w:val="009A28C8"/>
    <w:rsid w:val="009B0C19"/>
    <w:rsid w:val="009B1F9A"/>
    <w:rsid w:val="009B4D36"/>
    <w:rsid w:val="009B4EAE"/>
    <w:rsid w:val="009D2DE0"/>
    <w:rsid w:val="00A1353C"/>
    <w:rsid w:val="00A324F4"/>
    <w:rsid w:val="00A45893"/>
    <w:rsid w:val="00A509BD"/>
    <w:rsid w:val="00A512EB"/>
    <w:rsid w:val="00A5447F"/>
    <w:rsid w:val="00A605FA"/>
    <w:rsid w:val="00A63D37"/>
    <w:rsid w:val="00A63D8F"/>
    <w:rsid w:val="00A7475C"/>
    <w:rsid w:val="00A805CD"/>
    <w:rsid w:val="00A908DA"/>
    <w:rsid w:val="00A9170A"/>
    <w:rsid w:val="00A91B1E"/>
    <w:rsid w:val="00A95748"/>
    <w:rsid w:val="00A96FF4"/>
    <w:rsid w:val="00AB7BBF"/>
    <w:rsid w:val="00AC305D"/>
    <w:rsid w:val="00AC5E32"/>
    <w:rsid w:val="00AE4FA6"/>
    <w:rsid w:val="00AF10E1"/>
    <w:rsid w:val="00B01948"/>
    <w:rsid w:val="00B02D67"/>
    <w:rsid w:val="00B05A04"/>
    <w:rsid w:val="00B05EC5"/>
    <w:rsid w:val="00B124A8"/>
    <w:rsid w:val="00B13208"/>
    <w:rsid w:val="00B151AE"/>
    <w:rsid w:val="00B17E9C"/>
    <w:rsid w:val="00B22E97"/>
    <w:rsid w:val="00B233E0"/>
    <w:rsid w:val="00B261DA"/>
    <w:rsid w:val="00B27ED7"/>
    <w:rsid w:val="00B4398B"/>
    <w:rsid w:val="00B506E9"/>
    <w:rsid w:val="00B515CF"/>
    <w:rsid w:val="00B571C8"/>
    <w:rsid w:val="00B80638"/>
    <w:rsid w:val="00BB2D51"/>
    <w:rsid w:val="00BB54E3"/>
    <w:rsid w:val="00BB5C19"/>
    <w:rsid w:val="00BC24CB"/>
    <w:rsid w:val="00BC7579"/>
    <w:rsid w:val="00BE0DD9"/>
    <w:rsid w:val="00BE47EB"/>
    <w:rsid w:val="00BE4993"/>
    <w:rsid w:val="00BE7B48"/>
    <w:rsid w:val="00BF47F4"/>
    <w:rsid w:val="00BF7573"/>
    <w:rsid w:val="00C06F7A"/>
    <w:rsid w:val="00C325C0"/>
    <w:rsid w:val="00C43D6B"/>
    <w:rsid w:val="00C81DDA"/>
    <w:rsid w:val="00CA0070"/>
    <w:rsid w:val="00CA66AA"/>
    <w:rsid w:val="00CB2723"/>
    <w:rsid w:val="00CB5784"/>
    <w:rsid w:val="00CD316A"/>
    <w:rsid w:val="00CD5682"/>
    <w:rsid w:val="00CD6BE2"/>
    <w:rsid w:val="00CD7B9E"/>
    <w:rsid w:val="00CE4068"/>
    <w:rsid w:val="00D3088B"/>
    <w:rsid w:val="00D33796"/>
    <w:rsid w:val="00D42E9D"/>
    <w:rsid w:val="00D57938"/>
    <w:rsid w:val="00D61DCE"/>
    <w:rsid w:val="00D747BC"/>
    <w:rsid w:val="00D75B5A"/>
    <w:rsid w:val="00DA2954"/>
    <w:rsid w:val="00DB4F1A"/>
    <w:rsid w:val="00DB56CB"/>
    <w:rsid w:val="00DC2ACE"/>
    <w:rsid w:val="00DC2AE4"/>
    <w:rsid w:val="00DC6A2B"/>
    <w:rsid w:val="00DD4905"/>
    <w:rsid w:val="00DF40FA"/>
    <w:rsid w:val="00E02B18"/>
    <w:rsid w:val="00E03C1A"/>
    <w:rsid w:val="00E16982"/>
    <w:rsid w:val="00E43F22"/>
    <w:rsid w:val="00E6057F"/>
    <w:rsid w:val="00E60D59"/>
    <w:rsid w:val="00E6233F"/>
    <w:rsid w:val="00E7061C"/>
    <w:rsid w:val="00E71B23"/>
    <w:rsid w:val="00E94465"/>
    <w:rsid w:val="00EA5F94"/>
    <w:rsid w:val="00EB06E0"/>
    <w:rsid w:val="00EB693D"/>
    <w:rsid w:val="00EC17A7"/>
    <w:rsid w:val="00EF0988"/>
    <w:rsid w:val="00F06772"/>
    <w:rsid w:val="00F10D07"/>
    <w:rsid w:val="00F25B60"/>
    <w:rsid w:val="00F311B8"/>
    <w:rsid w:val="00F3741F"/>
    <w:rsid w:val="00F47981"/>
    <w:rsid w:val="00F51400"/>
    <w:rsid w:val="00F66EA5"/>
    <w:rsid w:val="00F70F53"/>
    <w:rsid w:val="00F86262"/>
    <w:rsid w:val="00F94425"/>
    <w:rsid w:val="00FA7A5B"/>
    <w:rsid w:val="00FD112F"/>
    <w:rsid w:val="00FD4878"/>
    <w:rsid w:val="00FE0202"/>
    <w:rsid w:val="00FE0AEA"/>
    <w:rsid w:val="00FE10AB"/>
    <w:rsid w:val="00FF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37AD82"/>
  <w15:chartTrackingRefBased/>
  <w15:docId w15:val="{421B2C9A-1A2E-48F0-A190-E43DFCF6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324F4"/>
  </w:style>
  <w:style w:type="paragraph" w:styleId="Virsraksts1">
    <w:name w:val="heading 1"/>
    <w:basedOn w:val="Parasts"/>
    <w:next w:val="Parasts"/>
    <w:link w:val="Virsraksts1Rakstz"/>
    <w:uiPriority w:val="9"/>
    <w:qFormat/>
    <w:rsid w:val="007C0F32"/>
    <w:pPr>
      <w:keepNext/>
      <w:keepLines/>
      <w:spacing w:before="240" w:after="0"/>
      <w:outlineLvl w:val="0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C0F32"/>
    <w:pPr>
      <w:keepNext/>
      <w:keepLines/>
      <w:spacing w:before="40" w:after="0"/>
      <w:outlineLvl w:val="1"/>
    </w:pPr>
    <w:rPr>
      <w:rFonts w:ascii="Times New Roman" w:eastAsia="Times New Roman" w:hAnsi="Times New Roman"/>
      <w:b/>
      <w:bCs/>
      <w:sz w:val="24"/>
      <w:szCs w:val="26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1Lgumam">
    <w:name w:val="1. Līgumam"/>
    <w:basedOn w:val="Parasts"/>
    <w:link w:val="1LgumamChar"/>
    <w:qFormat/>
    <w:rsid w:val="00A324F4"/>
    <w:pPr>
      <w:keepNext/>
      <w:numPr>
        <w:numId w:val="1"/>
      </w:numPr>
      <w:spacing w:before="240" w:after="0" w:line="240" w:lineRule="auto"/>
      <w:jc w:val="center"/>
    </w:pPr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1LgumamChar">
    <w:name w:val="1. Līgumam Char"/>
    <w:link w:val="1Lgumam"/>
    <w:rsid w:val="00A324F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paragraph" w:customStyle="1" w:styleId="11Lgumam">
    <w:name w:val="1.1. Līgumam"/>
    <w:basedOn w:val="Parasts"/>
    <w:link w:val="11LgumamChar"/>
    <w:qFormat/>
    <w:rsid w:val="00A324F4"/>
    <w:pPr>
      <w:numPr>
        <w:ilvl w:val="1"/>
        <w:numId w:val="1"/>
      </w:numPr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Lgumam">
    <w:name w:val="1.1.1. Līgumam"/>
    <w:basedOn w:val="11Lgumam"/>
    <w:link w:val="111LgumamChar"/>
    <w:qFormat/>
    <w:rsid w:val="00A324F4"/>
    <w:pPr>
      <w:numPr>
        <w:ilvl w:val="2"/>
      </w:numPr>
    </w:pPr>
    <w:rPr>
      <w:lang w:val="lv-LV"/>
    </w:rPr>
  </w:style>
  <w:style w:type="paragraph" w:customStyle="1" w:styleId="1111lgumam">
    <w:name w:val="1.1.1.1. līgumam"/>
    <w:basedOn w:val="111Lgumam"/>
    <w:qFormat/>
    <w:rsid w:val="00A324F4"/>
    <w:pPr>
      <w:numPr>
        <w:ilvl w:val="3"/>
      </w:numPr>
    </w:pPr>
    <w:rPr>
      <w:color w:val="000000"/>
      <w:lang w:val="x-none"/>
    </w:rPr>
  </w:style>
  <w:style w:type="paragraph" w:styleId="Sarakstarindkopa">
    <w:name w:val="List Paragraph"/>
    <w:basedOn w:val="Parasts"/>
    <w:uiPriority w:val="34"/>
    <w:qFormat/>
    <w:rsid w:val="0092343F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B0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B0B1E"/>
    <w:rPr>
      <w:rFonts w:ascii="Segoe UI" w:hAnsi="Segoe UI" w:cs="Segoe UI"/>
      <w:sz w:val="18"/>
      <w:szCs w:val="18"/>
    </w:rPr>
  </w:style>
  <w:style w:type="paragraph" w:customStyle="1" w:styleId="txt1">
    <w:name w:val="txt1"/>
    <w:rsid w:val="007C0F3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spacing w:after="0" w:line="240" w:lineRule="auto"/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/>
    </w:rPr>
  </w:style>
  <w:style w:type="character" w:customStyle="1" w:styleId="11LgumamChar">
    <w:name w:val="1.1. Līgumam Char"/>
    <w:link w:val="11Lgumam"/>
    <w:qFormat/>
    <w:rsid w:val="007C0F32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11LgumamChar">
    <w:name w:val="1.1.1. Līgumam Char"/>
    <w:link w:val="111Lgumam"/>
    <w:rsid w:val="007C0F32"/>
    <w:rPr>
      <w:rFonts w:ascii="Times New Roman" w:eastAsia="Calibri" w:hAnsi="Times New Roman" w:cs="Times New Roman"/>
      <w:sz w:val="24"/>
      <w:szCs w:val="24"/>
      <w:lang w:eastAsia="x-none"/>
    </w:rPr>
  </w:style>
  <w:style w:type="character" w:customStyle="1" w:styleId="Virsraksts1Rakstz">
    <w:name w:val="Virsraksts 1 Rakstz."/>
    <w:link w:val="Virsraksts1"/>
    <w:uiPriority w:val="9"/>
    <w:rsid w:val="007C0F32"/>
    <w:rPr>
      <w:rFonts w:ascii="Times New Roman" w:eastAsia="Times New Roman" w:hAnsi="Times New Roman"/>
      <w:b/>
      <w:bCs/>
      <w:sz w:val="24"/>
      <w:szCs w:val="24"/>
      <w:lang w:val="x-none" w:eastAsia="en-US"/>
    </w:rPr>
  </w:style>
  <w:style w:type="character" w:customStyle="1" w:styleId="Virsraksts2Rakstz">
    <w:name w:val="Virsraksts 2 Rakstz."/>
    <w:link w:val="Virsraksts2"/>
    <w:uiPriority w:val="9"/>
    <w:rsid w:val="007C0F32"/>
    <w:rPr>
      <w:rFonts w:ascii="Times New Roman" w:eastAsia="Times New Roman" w:hAnsi="Times New Roman"/>
      <w:b/>
      <w:bCs/>
      <w:sz w:val="24"/>
      <w:szCs w:val="26"/>
      <w:lang w:val="x-none" w:eastAsia="en-US"/>
    </w:rPr>
  </w:style>
  <w:style w:type="paragraph" w:styleId="Nosaukums">
    <w:name w:val="Title"/>
    <w:basedOn w:val="Parasts"/>
    <w:next w:val="Parasts"/>
    <w:link w:val="NosaukumsRakstz"/>
    <w:autoRedefine/>
    <w:qFormat/>
    <w:rsid w:val="007C0F32"/>
    <w:pPr>
      <w:spacing w:before="240" w:after="100" w:afterAutospacing="1" w:line="240" w:lineRule="auto"/>
      <w:ind w:left="1224" w:hanging="504"/>
      <w:contextualSpacing/>
      <w:jc w:val="center"/>
    </w:pPr>
    <w:rPr>
      <w:rFonts w:ascii="Times New Roman" w:eastAsia="Calibri" w:hAnsi="Times New Roman" w:cs="Times New Roman"/>
      <w:b/>
      <w:spacing w:val="5"/>
      <w:kern w:val="28"/>
      <w:sz w:val="24"/>
      <w:szCs w:val="24"/>
      <w:lang w:val="x-none" w:eastAsia="en-GB"/>
    </w:rPr>
  </w:style>
  <w:style w:type="character" w:customStyle="1" w:styleId="NosaukumsRakstz">
    <w:name w:val="Nosaukums Rakstz."/>
    <w:basedOn w:val="Noklusjumarindkopasfonts"/>
    <w:link w:val="Nosaukums"/>
    <w:rsid w:val="007C0F32"/>
    <w:rPr>
      <w:rFonts w:ascii="Times New Roman" w:eastAsia="Calibri" w:hAnsi="Times New Roman" w:cs="Times New Roman"/>
      <w:b/>
      <w:spacing w:val="5"/>
      <w:kern w:val="28"/>
      <w:sz w:val="24"/>
      <w:szCs w:val="24"/>
      <w:lang w:val="x-none" w:eastAsia="en-GB"/>
    </w:rPr>
  </w:style>
  <w:style w:type="character" w:customStyle="1" w:styleId="Heading1Char1">
    <w:name w:val="Heading 1 Char1"/>
    <w:basedOn w:val="Noklusjumarindkopasfonts"/>
    <w:uiPriority w:val="9"/>
    <w:rsid w:val="007C0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Noklusjumarindkopasfonts"/>
    <w:uiPriority w:val="9"/>
    <w:semiHidden/>
    <w:rsid w:val="007C0F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Galvene">
    <w:name w:val="header"/>
    <w:basedOn w:val="Parasts"/>
    <w:link w:val="GalveneRakstz"/>
    <w:uiPriority w:val="99"/>
    <w:unhideWhenUsed/>
    <w:rsid w:val="00C06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06F7A"/>
  </w:style>
  <w:style w:type="paragraph" w:styleId="Kjene">
    <w:name w:val="footer"/>
    <w:basedOn w:val="Parasts"/>
    <w:link w:val="KjeneRakstz"/>
    <w:uiPriority w:val="99"/>
    <w:unhideWhenUsed/>
    <w:rsid w:val="00C06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06F7A"/>
  </w:style>
  <w:style w:type="character" w:styleId="Komentraatsauce">
    <w:name w:val="annotation reference"/>
    <w:basedOn w:val="Noklusjumarindkopasfonts"/>
    <w:uiPriority w:val="99"/>
    <w:semiHidden/>
    <w:unhideWhenUsed/>
    <w:rsid w:val="009D2DE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D2DE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D2DE0"/>
    <w:rPr>
      <w:rFonts w:ascii="Times New Roman" w:eastAsia="Times New Roman" w:hAnsi="Times New Roman" w:cs="Times New Roman"/>
      <w:sz w:val="20"/>
      <w:szCs w:val="20"/>
    </w:rPr>
  </w:style>
  <w:style w:type="character" w:styleId="Hipersaite">
    <w:name w:val="Hyperlink"/>
    <w:uiPriority w:val="99"/>
    <w:rsid w:val="00831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1402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Sarmite SA. Antina</dc:creator>
  <cp:keywords/>
  <dc:description/>
  <cp:lastModifiedBy>Jānis Buza</cp:lastModifiedBy>
  <cp:revision>2</cp:revision>
  <cp:lastPrinted>2020-09-04T11:35:00Z</cp:lastPrinted>
  <dcterms:created xsi:type="dcterms:W3CDTF">2025-10-07T07:44:00Z</dcterms:created>
  <dcterms:modified xsi:type="dcterms:W3CDTF">2025-10-07T07:44:00Z</dcterms:modified>
</cp:coreProperties>
</file>