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154BF8B" w14:textId="77777777" w:rsidR="00920ED7" w:rsidRDefault="002D6ED2">
      <w:pPr>
        <w:pStyle w:val="BodyText"/>
        <w:ind w:left="118"/>
        <w:rPr>
          <w:sz w:val="20"/>
        </w:rPr>
      </w:pPr>
      <w:r>
        <w:rPr>
          <w:noProof/>
          <w:sz w:val="20"/>
        </w:rPr>
        <w:drawing>
          <wp:inline distT="0" distB="0" distL="0" distR="0" wp14:anchorId="52762F2F" wp14:editId="1AFCEE40">
            <wp:extent cx="3868776" cy="1365503"/>
            <wp:effectExtent l="0" t="0" r="0" b="0"/>
            <wp:docPr id="1" name="image1.jpeg" descr="C:\Users\Lietotajs\Desktop\DI_veidlapa_LV_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3868776" cy="13655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B45135D" w14:textId="77777777" w:rsidR="00920ED7" w:rsidRDefault="00920ED7">
      <w:pPr>
        <w:pStyle w:val="BodyText"/>
        <w:spacing w:before="10"/>
        <w:ind w:left="0"/>
        <w:rPr>
          <w:sz w:val="17"/>
        </w:rPr>
      </w:pPr>
    </w:p>
    <w:p w14:paraId="74047E6B" w14:textId="70E7710C" w:rsidR="00920ED7" w:rsidRDefault="002D6ED2">
      <w:pPr>
        <w:spacing w:before="92"/>
        <w:ind w:left="458"/>
        <w:rPr>
          <w:i/>
        </w:rPr>
      </w:pPr>
      <w:r>
        <w:rPr>
          <w:i/>
        </w:rPr>
        <w:t>Datums</w:t>
      </w:r>
      <w:r>
        <w:rPr>
          <w:i/>
          <w:spacing w:val="1"/>
        </w:rPr>
        <w:t xml:space="preserve"> </w:t>
      </w:r>
      <w:r>
        <w:rPr>
          <w:i/>
        </w:rPr>
        <w:t>ir</w:t>
      </w:r>
      <w:r>
        <w:rPr>
          <w:i/>
          <w:spacing w:val="1"/>
        </w:rPr>
        <w:t xml:space="preserve"> </w:t>
      </w:r>
      <w:r>
        <w:rPr>
          <w:i/>
        </w:rPr>
        <w:t>norādīts</w:t>
      </w:r>
      <w:r>
        <w:rPr>
          <w:i/>
          <w:spacing w:val="1"/>
        </w:rPr>
        <w:t xml:space="preserve"> </w:t>
      </w:r>
      <w:r>
        <w:rPr>
          <w:i/>
        </w:rPr>
        <w:t>laika</w:t>
      </w:r>
      <w:r>
        <w:rPr>
          <w:i/>
          <w:spacing w:val="1"/>
        </w:rPr>
        <w:t xml:space="preserve"> </w:t>
      </w:r>
      <w:r>
        <w:rPr>
          <w:i/>
        </w:rPr>
        <w:t xml:space="preserve">zīmogā </w:t>
      </w:r>
      <w:r w:rsidRPr="002D6ED2">
        <w:rPr>
          <w:i/>
        </w:rPr>
        <w:t>1-10-5/92</w:t>
      </w:r>
      <w:bookmarkStart w:id="0" w:name="_GoBack"/>
      <w:bookmarkEnd w:id="0"/>
    </w:p>
    <w:p w14:paraId="6B72D271" w14:textId="1EC6E95A" w:rsidR="00920ED7" w:rsidRDefault="00920ED7">
      <w:pPr>
        <w:pStyle w:val="BodyText"/>
        <w:spacing w:before="1" w:line="252" w:lineRule="exact"/>
      </w:pPr>
    </w:p>
    <w:p w14:paraId="2F0037C2" w14:textId="77777777" w:rsidR="00920ED7" w:rsidRDefault="002D6ED2">
      <w:pPr>
        <w:pStyle w:val="BodyText"/>
        <w:spacing w:line="252" w:lineRule="exact"/>
        <w:ind w:left="0" w:right="101"/>
        <w:jc w:val="right"/>
      </w:pPr>
      <w:r>
        <w:t>Piegādātājam</w:t>
      </w:r>
    </w:p>
    <w:p w14:paraId="3667C6F3" w14:textId="77777777" w:rsidR="00920ED7" w:rsidRDefault="00920ED7">
      <w:pPr>
        <w:pStyle w:val="BodyText"/>
        <w:ind w:left="0"/>
        <w:rPr>
          <w:sz w:val="20"/>
        </w:rPr>
      </w:pPr>
    </w:p>
    <w:p w14:paraId="56CC47B4" w14:textId="36A064CF" w:rsidR="00920ED7" w:rsidRDefault="002D6ED2">
      <w:pPr>
        <w:pStyle w:val="Title"/>
      </w:pPr>
      <w:r>
        <w:t>Par</w:t>
      </w:r>
      <w:r>
        <w:rPr>
          <w:spacing w:val="-3"/>
        </w:rPr>
        <w:t xml:space="preserve"> </w:t>
      </w:r>
      <w:r>
        <w:t>atklātu</w:t>
      </w:r>
      <w:r>
        <w:rPr>
          <w:spacing w:val="-2"/>
        </w:rPr>
        <w:t xml:space="preserve"> </w:t>
      </w:r>
      <w:r>
        <w:t>konkursu</w:t>
      </w:r>
      <w:r>
        <w:rPr>
          <w:spacing w:val="-2"/>
        </w:rPr>
        <w:t xml:space="preserve"> </w:t>
      </w:r>
      <w:r>
        <w:t>“</w:t>
      </w:r>
      <w:r w:rsidR="00724196" w:rsidRPr="00724196">
        <w:t>Laboratorijas iekārtu un aprīkojuma</w:t>
      </w:r>
      <w:r w:rsidR="00724196">
        <w:rPr>
          <w:spacing w:val="-5"/>
        </w:rPr>
        <w:t xml:space="preserve"> </w:t>
      </w:r>
      <w:r>
        <w:t>iegāde</w:t>
      </w:r>
      <w:r>
        <w:rPr>
          <w:spacing w:val="-2"/>
        </w:rPr>
        <w:t xml:space="preserve"> </w:t>
      </w:r>
      <w:r>
        <w:t>Dārzkopības</w:t>
      </w:r>
      <w:r>
        <w:rPr>
          <w:spacing w:val="-3"/>
        </w:rPr>
        <w:t xml:space="preserve"> </w:t>
      </w:r>
      <w:r>
        <w:t>institūta</w:t>
      </w:r>
      <w:r>
        <w:rPr>
          <w:spacing w:val="-2"/>
        </w:rPr>
        <w:t xml:space="preserve"> </w:t>
      </w:r>
      <w:r>
        <w:t>vajadzībām”,</w:t>
      </w:r>
      <w:r>
        <w:rPr>
          <w:spacing w:val="-7"/>
        </w:rPr>
        <w:t xml:space="preserve"> </w:t>
      </w:r>
      <w:r>
        <w:t>APP</w:t>
      </w:r>
      <w:r>
        <w:rPr>
          <w:spacing w:val="-3"/>
        </w:rPr>
        <w:t xml:space="preserve"> </w:t>
      </w:r>
      <w:r>
        <w:t>DI</w:t>
      </w:r>
      <w:r>
        <w:rPr>
          <w:spacing w:val="-2"/>
        </w:rPr>
        <w:t xml:space="preserve"> </w:t>
      </w:r>
      <w:r>
        <w:t>202</w:t>
      </w:r>
      <w:r w:rsidR="00724196">
        <w:t>4</w:t>
      </w:r>
      <w:r>
        <w:t>/</w:t>
      </w:r>
      <w:r w:rsidR="00724196">
        <w:t>6</w:t>
      </w:r>
    </w:p>
    <w:p w14:paraId="75E7B096" w14:textId="77777777" w:rsidR="00920ED7" w:rsidRDefault="00920ED7">
      <w:pPr>
        <w:pStyle w:val="BodyText"/>
        <w:ind w:left="0"/>
        <w:rPr>
          <w:b/>
          <w:i/>
          <w:sz w:val="24"/>
        </w:rPr>
      </w:pPr>
    </w:p>
    <w:p w14:paraId="546E4F6B" w14:textId="77777777" w:rsidR="00920ED7" w:rsidRDefault="00920ED7">
      <w:pPr>
        <w:pStyle w:val="BodyText"/>
        <w:spacing w:before="6"/>
        <w:ind w:left="0"/>
        <w:rPr>
          <w:b/>
          <w:i/>
          <w:sz w:val="19"/>
        </w:rPr>
      </w:pPr>
    </w:p>
    <w:p w14:paraId="26E9AF7D" w14:textId="14337145" w:rsidR="00920ED7" w:rsidRDefault="002D6ED2">
      <w:pPr>
        <w:pStyle w:val="BodyText"/>
        <w:spacing w:before="1"/>
        <w:ind w:right="102"/>
        <w:jc w:val="both"/>
      </w:pPr>
      <w:r>
        <w:t xml:space="preserve">APP “Dārzkopības institūts” iepirkumu komisija (turpmāk – Pasūtītājs) ir saņēmusi </w:t>
      </w:r>
      <w:r>
        <w:t>piegādātāja jautājumus</w:t>
      </w:r>
      <w:r>
        <w:rPr>
          <w:spacing w:val="1"/>
        </w:rPr>
        <w:t xml:space="preserve"> </w:t>
      </w:r>
      <w:r>
        <w:t>par atklāta konkursa „</w:t>
      </w:r>
      <w:r w:rsidR="00724196" w:rsidRPr="00724196">
        <w:t>Laboratorijas iekārtu un aprīkojuma</w:t>
      </w:r>
      <w:r>
        <w:t xml:space="preserve"> iegāde Dārzkopības institūta vajadzībām”, APP DI 202</w:t>
      </w:r>
      <w:r w:rsidR="00724196">
        <w:t>4</w:t>
      </w:r>
      <w:r>
        <w:t>/</w:t>
      </w:r>
      <w:r w:rsidR="00724196">
        <w:t>6</w:t>
      </w:r>
      <w:r>
        <w:t xml:space="preserve"> (turpmāk –</w:t>
      </w:r>
      <w:r>
        <w:rPr>
          <w:spacing w:val="1"/>
        </w:rPr>
        <w:t xml:space="preserve"> </w:t>
      </w:r>
      <w:r>
        <w:t>iepirkums)</w:t>
      </w:r>
      <w:r>
        <w:rPr>
          <w:spacing w:val="1"/>
        </w:rPr>
        <w:t xml:space="preserve"> </w:t>
      </w:r>
      <w:r>
        <w:t>dokumentāciju,</w:t>
      </w:r>
      <w:r>
        <w:rPr>
          <w:spacing w:val="-3"/>
        </w:rPr>
        <w:t xml:space="preserve"> </w:t>
      </w:r>
      <w:r>
        <w:t>uz</w:t>
      </w:r>
      <w:r>
        <w:rPr>
          <w:spacing w:val="-2"/>
        </w:rPr>
        <w:t xml:space="preserve"> </w:t>
      </w:r>
      <w:r>
        <w:t>ko sniedz atbildes:</w:t>
      </w:r>
    </w:p>
    <w:p w14:paraId="466C5728" w14:textId="77777777" w:rsidR="00920ED7" w:rsidRDefault="002D6ED2" w:rsidP="00724196">
      <w:pPr>
        <w:pStyle w:val="ListParagraph"/>
        <w:numPr>
          <w:ilvl w:val="0"/>
          <w:numId w:val="1"/>
        </w:numPr>
        <w:tabs>
          <w:tab w:val="left" w:pos="810"/>
        </w:tabs>
        <w:spacing w:line="240" w:lineRule="auto"/>
        <w:ind w:left="1171" w:hanging="631"/>
        <w:rPr>
          <w:i/>
        </w:rPr>
      </w:pPr>
      <w:r>
        <w:rPr>
          <w:i/>
        </w:rPr>
        <w:t>Jautājums:</w:t>
      </w:r>
    </w:p>
    <w:p w14:paraId="4558661C" w14:textId="0C102C22" w:rsidR="00920ED7" w:rsidRDefault="00724196" w:rsidP="00724196">
      <w:pPr>
        <w:pStyle w:val="BodyText"/>
        <w:spacing w:before="1"/>
      </w:pPr>
      <w:r>
        <w:t>Iepirkuma 1. daļā “</w:t>
      </w:r>
      <w:r w:rsidRPr="00724196">
        <w:t>Autoklāvs</w:t>
      </w:r>
      <w:r>
        <w:t xml:space="preserve">” ir norādīti konkrēti ārējie un iekšējie izmēri. Vai var norādīt izmēru </w:t>
      </w:r>
      <w:proofErr w:type="spellStart"/>
      <w:r>
        <w:t>diapoznu</w:t>
      </w:r>
      <w:proofErr w:type="spellEnd"/>
      <w:r>
        <w:t>, kādā var piedāvāt autoklāvu?</w:t>
      </w:r>
    </w:p>
    <w:p w14:paraId="6B521789" w14:textId="77777777" w:rsidR="00920ED7" w:rsidRDefault="002D6ED2" w:rsidP="00724196">
      <w:pPr>
        <w:spacing w:before="59"/>
        <w:ind w:firstLine="458"/>
        <w:rPr>
          <w:i/>
        </w:rPr>
      </w:pPr>
      <w:r>
        <w:rPr>
          <w:i/>
        </w:rPr>
        <w:t>Atbilde</w:t>
      </w:r>
    </w:p>
    <w:p w14:paraId="475DDB08" w14:textId="3DF69F0A" w:rsidR="00920ED7" w:rsidRDefault="002D6ED2" w:rsidP="00724196">
      <w:pPr>
        <w:pStyle w:val="BodyText"/>
        <w:spacing w:before="1"/>
        <w:ind w:right="102"/>
        <w:jc w:val="both"/>
      </w:pPr>
      <w:r>
        <w:t xml:space="preserve">Pasūtītājs konstatējis nepieciešamību veikt grozījumus </w:t>
      </w:r>
      <w:r w:rsidR="00724196">
        <w:t>iepirkuma nolikuma 2.1. pielikumā “Tehniskā specifikācija”</w:t>
      </w:r>
      <w:r>
        <w:t xml:space="preserve"> un veicis</w:t>
      </w:r>
      <w:r w:rsidR="00724196">
        <w:t xml:space="preserve"> šādus</w:t>
      </w:r>
      <w:r>
        <w:t xml:space="preserve"> grozīju</w:t>
      </w:r>
      <w:r>
        <w:t>mus</w:t>
      </w:r>
      <w:r w:rsidR="00724196">
        <w:t>:</w:t>
      </w:r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834"/>
        <w:gridCol w:w="2091"/>
        <w:gridCol w:w="3385"/>
        <w:gridCol w:w="2757"/>
      </w:tblGrid>
      <w:tr w:rsidR="00724196" w:rsidRPr="004841C8" w14:paraId="4B82FE29" w14:textId="77777777" w:rsidTr="00724196">
        <w:trPr>
          <w:trHeight w:val="289"/>
          <w:jc w:val="center"/>
        </w:trPr>
        <w:tc>
          <w:tcPr>
            <w:tcW w:w="834" w:type="dxa"/>
            <w:hideMark/>
          </w:tcPr>
          <w:p w14:paraId="394782BA" w14:textId="77777777" w:rsidR="00724196" w:rsidRPr="004841C8" w:rsidRDefault="00724196" w:rsidP="009D4853">
            <w:pPr>
              <w:jc w:val="center"/>
              <w:rPr>
                <w:bCs/>
                <w:color w:val="000000" w:themeColor="text1"/>
                <w:lang w:eastAsia="lv-LV"/>
              </w:rPr>
            </w:pPr>
            <w:proofErr w:type="spellStart"/>
            <w:r w:rsidRPr="004841C8">
              <w:rPr>
                <w:bCs/>
                <w:color w:val="000000" w:themeColor="text1"/>
                <w:lang w:eastAsia="lv-LV"/>
              </w:rPr>
              <w:t>Nr.p.k</w:t>
            </w:r>
            <w:proofErr w:type="spellEnd"/>
            <w:r w:rsidRPr="004841C8">
              <w:rPr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2091" w:type="dxa"/>
            <w:hideMark/>
          </w:tcPr>
          <w:p w14:paraId="076EF104" w14:textId="77777777" w:rsidR="00724196" w:rsidRPr="004841C8" w:rsidRDefault="00724196" w:rsidP="009D4853">
            <w:pPr>
              <w:jc w:val="center"/>
              <w:rPr>
                <w:bCs/>
                <w:color w:val="000000" w:themeColor="text1"/>
                <w:lang w:eastAsia="lv-LV"/>
              </w:rPr>
            </w:pPr>
            <w:r w:rsidRPr="004841C8">
              <w:rPr>
                <w:bCs/>
                <w:color w:val="000000" w:themeColor="text1"/>
                <w:lang w:eastAsia="lv-LV"/>
              </w:rPr>
              <w:t>Raksturlielums</w:t>
            </w:r>
          </w:p>
        </w:tc>
        <w:tc>
          <w:tcPr>
            <w:tcW w:w="3385" w:type="dxa"/>
            <w:hideMark/>
          </w:tcPr>
          <w:p w14:paraId="4620D8F4" w14:textId="77777777" w:rsidR="00724196" w:rsidRPr="004841C8" w:rsidRDefault="00724196" w:rsidP="009D4853">
            <w:pPr>
              <w:jc w:val="center"/>
              <w:rPr>
                <w:bCs/>
                <w:color w:val="000000" w:themeColor="text1"/>
                <w:lang w:eastAsia="lv-LV"/>
              </w:rPr>
            </w:pPr>
            <w:r w:rsidRPr="004841C8">
              <w:rPr>
                <w:bCs/>
                <w:color w:val="000000" w:themeColor="text1"/>
                <w:lang w:eastAsia="lv-LV"/>
              </w:rPr>
              <w:t xml:space="preserve">Pasūtītāja </w:t>
            </w:r>
            <w:r>
              <w:rPr>
                <w:bCs/>
                <w:color w:val="000000" w:themeColor="text1"/>
                <w:lang w:eastAsia="lv-LV"/>
              </w:rPr>
              <w:t>p</w:t>
            </w:r>
            <w:r w:rsidRPr="004841C8">
              <w:rPr>
                <w:bCs/>
                <w:color w:val="000000" w:themeColor="text1"/>
                <w:lang w:eastAsia="lv-LV"/>
              </w:rPr>
              <w:t>rasības</w:t>
            </w:r>
          </w:p>
        </w:tc>
        <w:tc>
          <w:tcPr>
            <w:tcW w:w="2757" w:type="dxa"/>
          </w:tcPr>
          <w:p w14:paraId="752FF2D0" w14:textId="77777777" w:rsidR="00724196" w:rsidRPr="00DE2748" w:rsidRDefault="00724196" w:rsidP="009D4853">
            <w:pPr>
              <w:jc w:val="center"/>
              <w:rPr>
                <w:color w:val="000000" w:themeColor="text1"/>
              </w:rPr>
            </w:pPr>
            <w:r w:rsidRPr="004841C8">
              <w:rPr>
                <w:color w:val="000000" w:themeColor="text1"/>
              </w:rPr>
              <w:t>Pretendenta piedāvājum</w:t>
            </w:r>
            <w:r>
              <w:rPr>
                <w:color w:val="000000" w:themeColor="text1"/>
              </w:rPr>
              <w:t>s</w:t>
            </w:r>
          </w:p>
        </w:tc>
      </w:tr>
      <w:tr w:rsidR="00724196" w:rsidRPr="00035061" w14:paraId="76605A71" w14:textId="77777777" w:rsidTr="009D4853">
        <w:trPr>
          <w:trHeight w:val="300"/>
          <w:jc w:val="center"/>
        </w:trPr>
        <w:tc>
          <w:tcPr>
            <w:tcW w:w="834" w:type="dxa"/>
          </w:tcPr>
          <w:p w14:paraId="7B5D5A9C" w14:textId="77777777" w:rsidR="00724196" w:rsidRPr="00035061" w:rsidRDefault="00724196" w:rsidP="009D4853">
            <w:pPr>
              <w:jc w:val="center"/>
              <w:rPr>
                <w:b/>
                <w:color w:val="0070C0"/>
                <w:lang w:eastAsia="lv-LV"/>
              </w:rPr>
            </w:pPr>
            <w:r w:rsidRPr="009B26B0">
              <w:rPr>
                <w:lang w:eastAsia="lv-LV"/>
              </w:rPr>
              <w:t>6.</w:t>
            </w:r>
          </w:p>
        </w:tc>
        <w:tc>
          <w:tcPr>
            <w:tcW w:w="2091" w:type="dxa"/>
          </w:tcPr>
          <w:p w14:paraId="476A0C35" w14:textId="77777777" w:rsidR="00724196" w:rsidRPr="00035061" w:rsidRDefault="00724196" w:rsidP="009D4853">
            <w:pPr>
              <w:rPr>
                <w:b/>
                <w:color w:val="000000" w:themeColor="text1"/>
                <w:lang w:eastAsia="lv-LV"/>
              </w:rPr>
            </w:pPr>
            <w:r w:rsidRPr="009B26B0">
              <w:rPr>
                <w:color w:val="000000" w:themeColor="text1"/>
                <w:lang w:eastAsia="lv-LV"/>
              </w:rPr>
              <w:t xml:space="preserve">Ārējie izmēri (platums x augstums x garums) </w:t>
            </w:r>
            <w:r w:rsidRPr="009B26B0">
              <w:rPr>
                <w:color w:val="000000" w:themeColor="text1"/>
                <w:lang w:eastAsia="lv-LV"/>
              </w:rPr>
              <w:tab/>
            </w:r>
          </w:p>
        </w:tc>
        <w:tc>
          <w:tcPr>
            <w:tcW w:w="3385" w:type="dxa"/>
          </w:tcPr>
          <w:p w14:paraId="4A6318B5" w14:textId="77777777" w:rsidR="00724196" w:rsidRPr="009B26B0" w:rsidRDefault="00724196" w:rsidP="009D4853">
            <w:pPr>
              <w:rPr>
                <w:color w:val="0070C0"/>
                <w:lang w:eastAsia="lv-LV"/>
              </w:rPr>
            </w:pPr>
            <w:r w:rsidRPr="009B26B0">
              <w:rPr>
                <w:color w:val="0070C0"/>
                <w:lang w:eastAsia="lv-LV"/>
              </w:rPr>
              <w:t xml:space="preserve">Ne vairāk kā 60 x 80 x 105 cm </w:t>
            </w:r>
          </w:p>
          <w:p w14:paraId="56B7AE38" w14:textId="77777777" w:rsidR="00724196" w:rsidRDefault="00724196" w:rsidP="009D4853">
            <w:pPr>
              <w:rPr>
                <w:b/>
                <w:color w:val="0070C0"/>
                <w:lang w:eastAsia="lv-LV"/>
              </w:rPr>
            </w:pPr>
          </w:p>
          <w:p w14:paraId="5FA38BB5" w14:textId="77777777" w:rsidR="00724196" w:rsidRPr="00035061" w:rsidRDefault="00724196" w:rsidP="009D4853">
            <w:pPr>
              <w:rPr>
                <w:b/>
                <w:color w:val="0070C0"/>
                <w:lang w:eastAsia="lv-LV"/>
              </w:rPr>
            </w:pPr>
          </w:p>
        </w:tc>
        <w:tc>
          <w:tcPr>
            <w:tcW w:w="2757" w:type="dxa"/>
          </w:tcPr>
          <w:p w14:paraId="20339824" w14:textId="77777777" w:rsidR="00724196" w:rsidRPr="00035061" w:rsidRDefault="00724196" w:rsidP="009D4853">
            <w:pPr>
              <w:rPr>
                <w:b/>
                <w:color w:val="0070C0"/>
                <w:lang w:eastAsia="lv-LV"/>
              </w:rPr>
            </w:pPr>
          </w:p>
        </w:tc>
      </w:tr>
    </w:tbl>
    <w:p w14:paraId="30EDDDB7" w14:textId="77777777" w:rsidR="00724196" w:rsidRPr="00724196" w:rsidRDefault="00724196" w:rsidP="00724196">
      <w:pPr>
        <w:pStyle w:val="ListParagraph"/>
        <w:numPr>
          <w:ilvl w:val="0"/>
          <w:numId w:val="1"/>
        </w:numPr>
        <w:tabs>
          <w:tab w:val="left" w:pos="810"/>
        </w:tabs>
        <w:spacing w:line="240" w:lineRule="auto"/>
        <w:ind w:left="1171" w:hanging="631"/>
        <w:rPr>
          <w:i/>
        </w:rPr>
      </w:pPr>
      <w:r w:rsidRPr="00724196">
        <w:rPr>
          <w:i/>
        </w:rPr>
        <w:t>Jautājums:</w:t>
      </w:r>
    </w:p>
    <w:p w14:paraId="6C8AD479" w14:textId="51E60D24" w:rsidR="00724196" w:rsidRDefault="00724196" w:rsidP="00724196">
      <w:pPr>
        <w:pStyle w:val="BodyText"/>
        <w:spacing w:before="1"/>
      </w:pPr>
      <w:r>
        <w:t>Iepirkuma 9. daļā “</w:t>
      </w:r>
      <w:r w:rsidRPr="00724196">
        <w:t>Precizitātes svari (1)</w:t>
      </w:r>
      <w:r>
        <w:t>” ir norādīts kritērijs, ka kopējai svaru masai jābūt ne vairāk kā 2,5 kg. Vai šis tiešām ir būtisks kritērijs vai var piedāvāt arī smagākus svarus?</w:t>
      </w:r>
    </w:p>
    <w:p w14:paraId="59A315A5" w14:textId="77777777" w:rsidR="00724196" w:rsidRDefault="00724196" w:rsidP="00724196">
      <w:pPr>
        <w:spacing w:before="59"/>
        <w:ind w:firstLine="458"/>
        <w:rPr>
          <w:i/>
        </w:rPr>
      </w:pPr>
      <w:r>
        <w:rPr>
          <w:i/>
        </w:rPr>
        <w:t>Atbilde</w:t>
      </w:r>
    </w:p>
    <w:p w14:paraId="60824962" w14:textId="1A394C0E" w:rsidR="00724196" w:rsidRDefault="00724196" w:rsidP="00724196">
      <w:pPr>
        <w:pStyle w:val="BodyText"/>
        <w:spacing w:before="1"/>
        <w:ind w:right="102"/>
        <w:jc w:val="both"/>
      </w:pPr>
      <w:r>
        <w:t>Pasūtītājs konstatējis nepieciešamību veikt grozījumus iepirkuma nolikuma 2.9. pielikumā “Tehniskā specifikācija” un veicis šādus grozījumus:</w:t>
      </w:r>
    </w:p>
    <w:tbl>
      <w:tblPr>
        <w:tblStyle w:val="TableGrid"/>
        <w:tblW w:w="9067" w:type="dxa"/>
        <w:jc w:val="center"/>
        <w:tblLook w:val="04A0" w:firstRow="1" w:lastRow="0" w:firstColumn="1" w:lastColumn="0" w:noHBand="0" w:noVBand="1"/>
      </w:tblPr>
      <w:tblGrid>
        <w:gridCol w:w="834"/>
        <w:gridCol w:w="2091"/>
        <w:gridCol w:w="3385"/>
        <w:gridCol w:w="2757"/>
      </w:tblGrid>
      <w:tr w:rsidR="00724196" w:rsidRPr="004841C8" w14:paraId="2B41374F" w14:textId="77777777" w:rsidTr="009D4853">
        <w:trPr>
          <w:trHeight w:val="289"/>
          <w:jc w:val="center"/>
        </w:trPr>
        <w:tc>
          <w:tcPr>
            <w:tcW w:w="834" w:type="dxa"/>
            <w:hideMark/>
          </w:tcPr>
          <w:p w14:paraId="7BE365D6" w14:textId="77777777" w:rsidR="00724196" w:rsidRPr="004841C8" w:rsidRDefault="00724196" w:rsidP="009D4853">
            <w:pPr>
              <w:jc w:val="center"/>
              <w:rPr>
                <w:bCs/>
                <w:color w:val="000000" w:themeColor="text1"/>
                <w:lang w:eastAsia="lv-LV"/>
              </w:rPr>
            </w:pPr>
            <w:proofErr w:type="spellStart"/>
            <w:r w:rsidRPr="004841C8">
              <w:rPr>
                <w:bCs/>
                <w:color w:val="000000" w:themeColor="text1"/>
                <w:lang w:eastAsia="lv-LV"/>
              </w:rPr>
              <w:t>Nr.p.k</w:t>
            </w:r>
            <w:proofErr w:type="spellEnd"/>
            <w:r w:rsidRPr="004841C8">
              <w:rPr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2091" w:type="dxa"/>
            <w:hideMark/>
          </w:tcPr>
          <w:p w14:paraId="5DC6AB44" w14:textId="77777777" w:rsidR="00724196" w:rsidRPr="004841C8" w:rsidRDefault="00724196" w:rsidP="009D4853">
            <w:pPr>
              <w:jc w:val="center"/>
              <w:rPr>
                <w:bCs/>
                <w:color w:val="000000" w:themeColor="text1"/>
                <w:lang w:eastAsia="lv-LV"/>
              </w:rPr>
            </w:pPr>
            <w:r w:rsidRPr="004841C8">
              <w:rPr>
                <w:bCs/>
                <w:color w:val="000000" w:themeColor="text1"/>
                <w:lang w:eastAsia="lv-LV"/>
              </w:rPr>
              <w:t>Raksturlielums</w:t>
            </w:r>
          </w:p>
        </w:tc>
        <w:tc>
          <w:tcPr>
            <w:tcW w:w="3385" w:type="dxa"/>
            <w:hideMark/>
          </w:tcPr>
          <w:p w14:paraId="29A54412" w14:textId="77777777" w:rsidR="00724196" w:rsidRPr="004841C8" w:rsidRDefault="00724196" w:rsidP="009D4853">
            <w:pPr>
              <w:jc w:val="center"/>
              <w:rPr>
                <w:bCs/>
                <w:color w:val="000000" w:themeColor="text1"/>
                <w:lang w:eastAsia="lv-LV"/>
              </w:rPr>
            </w:pPr>
            <w:r w:rsidRPr="004841C8">
              <w:rPr>
                <w:bCs/>
                <w:color w:val="000000" w:themeColor="text1"/>
                <w:lang w:eastAsia="lv-LV"/>
              </w:rPr>
              <w:t xml:space="preserve">Pasūtītāja </w:t>
            </w:r>
            <w:r>
              <w:rPr>
                <w:bCs/>
                <w:color w:val="000000" w:themeColor="text1"/>
                <w:lang w:eastAsia="lv-LV"/>
              </w:rPr>
              <w:t>p</w:t>
            </w:r>
            <w:r w:rsidRPr="004841C8">
              <w:rPr>
                <w:bCs/>
                <w:color w:val="000000" w:themeColor="text1"/>
                <w:lang w:eastAsia="lv-LV"/>
              </w:rPr>
              <w:t>rasības</w:t>
            </w:r>
          </w:p>
        </w:tc>
        <w:tc>
          <w:tcPr>
            <w:tcW w:w="2757" w:type="dxa"/>
          </w:tcPr>
          <w:p w14:paraId="44311D63" w14:textId="77777777" w:rsidR="00724196" w:rsidRPr="00DE2748" w:rsidRDefault="00724196" w:rsidP="009D4853">
            <w:pPr>
              <w:jc w:val="center"/>
              <w:rPr>
                <w:color w:val="000000" w:themeColor="text1"/>
              </w:rPr>
            </w:pPr>
            <w:r w:rsidRPr="004841C8">
              <w:rPr>
                <w:color w:val="000000" w:themeColor="text1"/>
              </w:rPr>
              <w:t>Pretendenta piedāvājum</w:t>
            </w:r>
            <w:r>
              <w:rPr>
                <w:color w:val="000000" w:themeColor="text1"/>
              </w:rPr>
              <w:t>s</w:t>
            </w:r>
          </w:p>
        </w:tc>
      </w:tr>
      <w:tr w:rsidR="00724196" w:rsidRPr="00035061" w14:paraId="153B9D29" w14:textId="77777777" w:rsidTr="009D4853">
        <w:trPr>
          <w:trHeight w:val="300"/>
          <w:jc w:val="center"/>
        </w:trPr>
        <w:tc>
          <w:tcPr>
            <w:tcW w:w="834" w:type="dxa"/>
          </w:tcPr>
          <w:p w14:paraId="7FF38B17" w14:textId="32033D2D" w:rsidR="00724196" w:rsidRPr="00035061" w:rsidRDefault="00724196" w:rsidP="00724196">
            <w:pPr>
              <w:jc w:val="center"/>
              <w:rPr>
                <w:b/>
                <w:color w:val="0070C0"/>
                <w:lang w:eastAsia="lv-LV"/>
              </w:rPr>
            </w:pPr>
            <w:r w:rsidRPr="009B26B0">
              <w:rPr>
                <w:lang w:eastAsia="lv-LV"/>
              </w:rPr>
              <w:t>12.</w:t>
            </w:r>
          </w:p>
        </w:tc>
        <w:tc>
          <w:tcPr>
            <w:tcW w:w="2091" w:type="dxa"/>
          </w:tcPr>
          <w:p w14:paraId="3D2BF6CE" w14:textId="0305FAC1" w:rsidR="00724196" w:rsidRPr="00035061" w:rsidRDefault="00724196" w:rsidP="00724196">
            <w:pPr>
              <w:rPr>
                <w:b/>
                <w:color w:val="000000" w:themeColor="text1"/>
                <w:lang w:eastAsia="lv-LV"/>
              </w:rPr>
            </w:pPr>
            <w:r w:rsidRPr="009B26B0">
              <w:rPr>
                <w:lang w:eastAsia="lv-LV"/>
              </w:rPr>
              <w:t>Svars</w:t>
            </w:r>
          </w:p>
        </w:tc>
        <w:tc>
          <w:tcPr>
            <w:tcW w:w="3385" w:type="dxa"/>
          </w:tcPr>
          <w:p w14:paraId="7EC20379" w14:textId="17717616" w:rsidR="00724196" w:rsidRPr="00035061" w:rsidRDefault="00724196" w:rsidP="00724196">
            <w:pPr>
              <w:rPr>
                <w:b/>
                <w:color w:val="0070C0"/>
                <w:lang w:eastAsia="lv-LV"/>
              </w:rPr>
            </w:pPr>
            <w:r w:rsidRPr="009B26B0">
              <w:rPr>
                <w:color w:val="0070C0"/>
                <w:lang w:eastAsia="lv-LV"/>
              </w:rPr>
              <w:t>Ne vairāk kā 5 kg</w:t>
            </w:r>
          </w:p>
        </w:tc>
        <w:tc>
          <w:tcPr>
            <w:tcW w:w="2757" w:type="dxa"/>
          </w:tcPr>
          <w:p w14:paraId="740C418C" w14:textId="77777777" w:rsidR="00724196" w:rsidRPr="00035061" w:rsidRDefault="00724196" w:rsidP="00724196">
            <w:pPr>
              <w:rPr>
                <w:b/>
                <w:color w:val="0070C0"/>
                <w:lang w:eastAsia="lv-LV"/>
              </w:rPr>
            </w:pPr>
          </w:p>
        </w:tc>
      </w:tr>
    </w:tbl>
    <w:p w14:paraId="4D22CC77" w14:textId="77777777" w:rsidR="00724196" w:rsidRPr="00724196" w:rsidRDefault="00724196" w:rsidP="00724196">
      <w:pPr>
        <w:pStyle w:val="ListParagraph"/>
        <w:numPr>
          <w:ilvl w:val="0"/>
          <w:numId w:val="1"/>
        </w:numPr>
        <w:tabs>
          <w:tab w:val="left" w:pos="810"/>
        </w:tabs>
        <w:spacing w:line="240" w:lineRule="auto"/>
        <w:ind w:left="1171" w:hanging="631"/>
        <w:rPr>
          <w:i/>
        </w:rPr>
      </w:pPr>
      <w:r w:rsidRPr="00724196">
        <w:rPr>
          <w:i/>
        </w:rPr>
        <w:t>Jautājums:</w:t>
      </w:r>
    </w:p>
    <w:p w14:paraId="4B0ADC74" w14:textId="3AD48EF6" w:rsidR="00724196" w:rsidRDefault="00724196" w:rsidP="00724196">
      <w:pPr>
        <w:pStyle w:val="BodyText"/>
        <w:spacing w:before="1"/>
        <w:jc w:val="both"/>
      </w:pPr>
      <w:r>
        <w:t>Iepirkuma 10. daļā “</w:t>
      </w:r>
      <w:r w:rsidRPr="00724196">
        <w:t>Precizitātes svari (</w:t>
      </w:r>
      <w:r>
        <w:t>2</w:t>
      </w:r>
      <w:r w:rsidRPr="00724196">
        <w:t>)</w:t>
      </w:r>
      <w:r>
        <w:t>” ir norādīts kritērijs, ka kopējai svaru masai jābūt ne vairāk kā 2,5 kg. Vai šis tiešām ir būtisks kritērijs vai var piedāvāt arī smagākus svarus?</w:t>
      </w:r>
    </w:p>
    <w:p w14:paraId="7AB82534" w14:textId="77777777" w:rsidR="00724196" w:rsidRDefault="00724196" w:rsidP="00724196">
      <w:pPr>
        <w:spacing w:before="59"/>
        <w:ind w:firstLine="458"/>
        <w:rPr>
          <w:i/>
        </w:rPr>
      </w:pPr>
      <w:r>
        <w:rPr>
          <w:i/>
        </w:rPr>
        <w:t>Atbilde</w:t>
      </w:r>
    </w:p>
    <w:p w14:paraId="05783EA5" w14:textId="46FCFF61" w:rsidR="00724196" w:rsidRDefault="00724196" w:rsidP="00724196">
      <w:pPr>
        <w:pStyle w:val="BodyText"/>
        <w:spacing w:before="1"/>
        <w:ind w:right="102"/>
        <w:jc w:val="both"/>
      </w:pPr>
      <w:r>
        <w:t>Pasūtītājs konstatējis nepieciešamību veikt grozījumus iepirkuma nolikuma 2.10. pielikumā “Tehniskā specifikācija” un veicis šādus grozījumus:</w:t>
      </w:r>
    </w:p>
    <w:tbl>
      <w:tblPr>
        <w:tblStyle w:val="TableGrid"/>
        <w:tblpPr w:leftFromText="180" w:rightFromText="180" w:vertAnchor="text" w:horzAnchor="margin" w:tblpXSpec="center" w:tblpY="67"/>
        <w:tblW w:w="9067" w:type="dxa"/>
        <w:tblLook w:val="04A0" w:firstRow="1" w:lastRow="0" w:firstColumn="1" w:lastColumn="0" w:noHBand="0" w:noVBand="1"/>
      </w:tblPr>
      <w:tblGrid>
        <w:gridCol w:w="834"/>
        <w:gridCol w:w="2091"/>
        <w:gridCol w:w="3385"/>
        <w:gridCol w:w="2757"/>
      </w:tblGrid>
      <w:tr w:rsidR="00724196" w:rsidRPr="004841C8" w14:paraId="508E3828" w14:textId="77777777" w:rsidTr="00724196">
        <w:trPr>
          <w:trHeight w:val="289"/>
        </w:trPr>
        <w:tc>
          <w:tcPr>
            <w:tcW w:w="834" w:type="dxa"/>
            <w:hideMark/>
          </w:tcPr>
          <w:p w14:paraId="627B5CB3" w14:textId="77777777" w:rsidR="00724196" w:rsidRPr="004841C8" w:rsidRDefault="00724196" w:rsidP="00724196">
            <w:pPr>
              <w:jc w:val="center"/>
              <w:rPr>
                <w:bCs/>
                <w:color w:val="000000" w:themeColor="text1"/>
                <w:lang w:eastAsia="lv-LV"/>
              </w:rPr>
            </w:pPr>
            <w:proofErr w:type="spellStart"/>
            <w:r w:rsidRPr="004841C8">
              <w:rPr>
                <w:bCs/>
                <w:color w:val="000000" w:themeColor="text1"/>
                <w:lang w:eastAsia="lv-LV"/>
              </w:rPr>
              <w:t>Nr.p.k</w:t>
            </w:r>
            <w:proofErr w:type="spellEnd"/>
            <w:r w:rsidRPr="004841C8">
              <w:rPr>
                <w:bCs/>
                <w:color w:val="000000" w:themeColor="text1"/>
                <w:lang w:eastAsia="lv-LV"/>
              </w:rPr>
              <w:t>.</w:t>
            </w:r>
          </w:p>
        </w:tc>
        <w:tc>
          <w:tcPr>
            <w:tcW w:w="2091" w:type="dxa"/>
            <w:hideMark/>
          </w:tcPr>
          <w:p w14:paraId="31A01EDD" w14:textId="77777777" w:rsidR="00724196" w:rsidRPr="004841C8" w:rsidRDefault="00724196" w:rsidP="00724196">
            <w:pPr>
              <w:jc w:val="center"/>
              <w:rPr>
                <w:bCs/>
                <w:color w:val="000000" w:themeColor="text1"/>
                <w:lang w:eastAsia="lv-LV"/>
              </w:rPr>
            </w:pPr>
            <w:r w:rsidRPr="004841C8">
              <w:rPr>
                <w:bCs/>
                <w:color w:val="000000" w:themeColor="text1"/>
                <w:lang w:eastAsia="lv-LV"/>
              </w:rPr>
              <w:t>Raksturlielums</w:t>
            </w:r>
          </w:p>
        </w:tc>
        <w:tc>
          <w:tcPr>
            <w:tcW w:w="3385" w:type="dxa"/>
            <w:hideMark/>
          </w:tcPr>
          <w:p w14:paraId="66CCC3F9" w14:textId="77777777" w:rsidR="00724196" w:rsidRPr="004841C8" w:rsidRDefault="00724196" w:rsidP="00724196">
            <w:pPr>
              <w:jc w:val="center"/>
              <w:rPr>
                <w:bCs/>
                <w:color w:val="000000" w:themeColor="text1"/>
                <w:lang w:eastAsia="lv-LV"/>
              </w:rPr>
            </w:pPr>
            <w:r w:rsidRPr="004841C8">
              <w:rPr>
                <w:bCs/>
                <w:color w:val="000000" w:themeColor="text1"/>
                <w:lang w:eastAsia="lv-LV"/>
              </w:rPr>
              <w:t xml:space="preserve">Pasūtītāja </w:t>
            </w:r>
            <w:r>
              <w:rPr>
                <w:bCs/>
                <w:color w:val="000000" w:themeColor="text1"/>
                <w:lang w:eastAsia="lv-LV"/>
              </w:rPr>
              <w:t>p</w:t>
            </w:r>
            <w:r w:rsidRPr="004841C8">
              <w:rPr>
                <w:bCs/>
                <w:color w:val="000000" w:themeColor="text1"/>
                <w:lang w:eastAsia="lv-LV"/>
              </w:rPr>
              <w:t>rasības</w:t>
            </w:r>
          </w:p>
        </w:tc>
        <w:tc>
          <w:tcPr>
            <w:tcW w:w="2757" w:type="dxa"/>
          </w:tcPr>
          <w:p w14:paraId="5887106E" w14:textId="77777777" w:rsidR="00724196" w:rsidRPr="00DE2748" w:rsidRDefault="00724196" w:rsidP="00724196">
            <w:pPr>
              <w:jc w:val="center"/>
              <w:rPr>
                <w:color w:val="000000" w:themeColor="text1"/>
              </w:rPr>
            </w:pPr>
            <w:r w:rsidRPr="004841C8">
              <w:rPr>
                <w:color w:val="000000" w:themeColor="text1"/>
              </w:rPr>
              <w:t>Pretendenta piedāvājum</w:t>
            </w:r>
            <w:r>
              <w:rPr>
                <w:color w:val="000000" w:themeColor="text1"/>
              </w:rPr>
              <w:t>s</w:t>
            </w:r>
          </w:p>
        </w:tc>
      </w:tr>
      <w:tr w:rsidR="00724196" w:rsidRPr="00035061" w14:paraId="39785BA6" w14:textId="77777777" w:rsidTr="00724196">
        <w:trPr>
          <w:trHeight w:val="300"/>
        </w:trPr>
        <w:tc>
          <w:tcPr>
            <w:tcW w:w="834" w:type="dxa"/>
          </w:tcPr>
          <w:p w14:paraId="7B0D3B75" w14:textId="77777777" w:rsidR="00724196" w:rsidRPr="00035061" w:rsidRDefault="00724196" w:rsidP="00724196">
            <w:pPr>
              <w:jc w:val="center"/>
              <w:rPr>
                <w:b/>
                <w:color w:val="0070C0"/>
                <w:lang w:eastAsia="lv-LV"/>
              </w:rPr>
            </w:pPr>
            <w:r w:rsidRPr="009B26B0">
              <w:rPr>
                <w:lang w:eastAsia="lv-LV"/>
              </w:rPr>
              <w:t>12.</w:t>
            </w:r>
          </w:p>
        </w:tc>
        <w:tc>
          <w:tcPr>
            <w:tcW w:w="2091" w:type="dxa"/>
          </w:tcPr>
          <w:p w14:paraId="45AEEB0B" w14:textId="77777777" w:rsidR="00724196" w:rsidRPr="00035061" w:rsidRDefault="00724196" w:rsidP="00724196">
            <w:pPr>
              <w:rPr>
                <w:b/>
                <w:color w:val="000000" w:themeColor="text1"/>
                <w:lang w:eastAsia="lv-LV"/>
              </w:rPr>
            </w:pPr>
            <w:r w:rsidRPr="009B26B0">
              <w:rPr>
                <w:lang w:eastAsia="lv-LV"/>
              </w:rPr>
              <w:t>Svars</w:t>
            </w:r>
          </w:p>
        </w:tc>
        <w:tc>
          <w:tcPr>
            <w:tcW w:w="3385" w:type="dxa"/>
          </w:tcPr>
          <w:p w14:paraId="627BE26E" w14:textId="77777777" w:rsidR="00724196" w:rsidRPr="00035061" w:rsidRDefault="00724196" w:rsidP="00724196">
            <w:pPr>
              <w:rPr>
                <w:b/>
                <w:color w:val="0070C0"/>
                <w:lang w:eastAsia="lv-LV"/>
              </w:rPr>
            </w:pPr>
            <w:r w:rsidRPr="009B26B0">
              <w:rPr>
                <w:color w:val="0070C0"/>
                <w:lang w:eastAsia="lv-LV"/>
              </w:rPr>
              <w:t>Ne vairāk kā 5 kg</w:t>
            </w:r>
          </w:p>
        </w:tc>
        <w:tc>
          <w:tcPr>
            <w:tcW w:w="2757" w:type="dxa"/>
          </w:tcPr>
          <w:p w14:paraId="45AA8335" w14:textId="77777777" w:rsidR="00724196" w:rsidRPr="00035061" w:rsidRDefault="00724196" w:rsidP="00724196">
            <w:pPr>
              <w:rPr>
                <w:b/>
                <w:color w:val="0070C0"/>
                <w:lang w:eastAsia="lv-LV"/>
              </w:rPr>
            </w:pPr>
          </w:p>
        </w:tc>
      </w:tr>
    </w:tbl>
    <w:p w14:paraId="6C6DBACB" w14:textId="77777777" w:rsidR="00724196" w:rsidRDefault="00724196" w:rsidP="00724196">
      <w:pPr>
        <w:pStyle w:val="BodyText"/>
        <w:spacing w:before="1"/>
        <w:ind w:right="102"/>
        <w:jc w:val="both"/>
      </w:pPr>
    </w:p>
    <w:p w14:paraId="3F71E8AF" w14:textId="77777777" w:rsidR="00724196" w:rsidRDefault="00724196" w:rsidP="00724196">
      <w:pPr>
        <w:pStyle w:val="BodyText"/>
        <w:tabs>
          <w:tab w:val="left" w:pos="5499"/>
        </w:tabs>
        <w:spacing w:before="1"/>
        <w:ind w:left="0"/>
      </w:pPr>
    </w:p>
    <w:p w14:paraId="43AFDC03" w14:textId="77777777" w:rsidR="00724196" w:rsidRDefault="00724196" w:rsidP="00724196">
      <w:pPr>
        <w:pStyle w:val="BodyText"/>
        <w:tabs>
          <w:tab w:val="left" w:pos="5499"/>
        </w:tabs>
        <w:spacing w:before="1"/>
        <w:ind w:left="0"/>
      </w:pPr>
    </w:p>
    <w:p w14:paraId="7205B71E" w14:textId="77777777" w:rsidR="00724196" w:rsidRDefault="00724196" w:rsidP="00724196">
      <w:pPr>
        <w:pStyle w:val="BodyText"/>
        <w:tabs>
          <w:tab w:val="left" w:pos="5499"/>
        </w:tabs>
        <w:spacing w:before="1"/>
        <w:ind w:left="0"/>
      </w:pPr>
    </w:p>
    <w:p w14:paraId="689638A9" w14:textId="77777777" w:rsidR="00724196" w:rsidRDefault="00724196" w:rsidP="00724196">
      <w:pPr>
        <w:pStyle w:val="BodyText"/>
        <w:tabs>
          <w:tab w:val="left" w:pos="5499"/>
        </w:tabs>
        <w:spacing w:before="1"/>
        <w:ind w:left="0"/>
      </w:pPr>
    </w:p>
    <w:p w14:paraId="24D3A9A0" w14:textId="753EA32A" w:rsidR="00724196" w:rsidRDefault="00724196" w:rsidP="00724196">
      <w:pPr>
        <w:pStyle w:val="BodyText"/>
        <w:tabs>
          <w:tab w:val="left" w:pos="5499"/>
        </w:tabs>
        <w:spacing w:before="1"/>
        <w:ind w:left="450"/>
      </w:pPr>
      <w:r>
        <w:t>Direktore Inese</w:t>
      </w:r>
      <w:r>
        <w:rPr>
          <w:spacing w:val="-1"/>
        </w:rPr>
        <w:t xml:space="preserve"> </w:t>
      </w:r>
      <w:proofErr w:type="spellStart"/>
      <w:r>
        <w:t>Ebele</w:t>
      </w:r>
      <w:proofErr w:type="spellEnd"/>
    </w:p>
    <w:p w14:paraId="31A5C6C0" w14:textId="77777777" w:rsidR="00724196" w:rsidRDefault="00724196" w:rsidP="00724196">
      <w:pPr>
        <w:ind w:left="450" w:right="1498"/>
        <w:rPr>
          <w:i/>
        </w:rPr>
      </w:pPr>
      <w:r>
        <w:rPr>
          <w:i/>
        </w:rPr>
        <w:t>Dokuments</w:t>
      </w:r>
      <w:r>
        <w:rPr>
          <w:i/>
          <w:spacing w:val="-2"/>
        </w:rPr>
        <w:t xml:space="preserve"> </w:t>
      </w:r>
      <w:r>
        <w:rPr>
          <w:i/>
        </w:rPr>
        <w:t>ir</w:t>
      </w:r>
      <w:r>
        <w:rPr>
          <w:i/>
          <w:spacing w:val="-3"/>
        </w:rPr>
        <w:t xml:space="preserve"> </w:t>
      </w:r>
      <w:r>
        <w:rPr>
          <w:i/>
        </w:rPr>
        <w:t>parakstīts</w:t>
      </w:r>
      <w:r>
        <w:rPr>
          <w:i/>
          <w:spacing w:val="-1"/>
        </w:rPr>
        <w:t xml:space="preserve"> </w:t>
      </w:r>
      <w:r>
        <w:rPr>
          <w:i/>
        </w:rPr>
        <w:t>ar</w:t>
      </w:r>
      <w:r>
        <w:rPr>
          <w:i/>
          <w:spacing w:val="-3"/>
        </w:rPr>
        <w:t xml:space="preserve"> </w:t>
      </w:r>
      <w:r>
        <w:rPr>
          <w:i/>
        </w:rPr>
        <w:t>drošu</w:t>
      </w:r>
      <w:r>
        <w:rPr>
          <w:i/>
          <w:spacing w:val="-4"/>
        </w:rPr>
        <w:t xml:space="preserve"> </w:t>
      </w:r>
      <w:r>
        <w:rPr>
          <w:i/>
        </w:rPr>
        <w:t>elektronisko</w:t>
      </w:r>
      <w:r>
        <w:rPr>
          <w:i/>
          <w:spacing w:val="-1"/>
        </w:rPr>
        <w:t xml:space="preserve"> </w:t>
      </w:r>
      <w:r>
        <w:rPr>
          <w:i/>
        </w:rPr>
        <w:t>parakstu</w:t>
      </w:r>
      <w:r>
        <w:rPr>
          <w:i/>
          <w:spacing w:val="-2"/>
        </w:rPr>
        <w:t xml:space="preserve"> </w:t>
      </w:r>
      <w:r>
        <w:rPr>
          <w:i/>
        </w:rPr>
        <w:t>un</w:t>
      </w:r>
      <w:r>
        <w:rPr>
          <w:i/>
          <w:spacing w:val="-1"/>
        </w:rPr>
        <w:t xml:space="preserve"> </w:t>
      </w:r>
      <w:r>
        <w:rPr>
          <w:i/>
        </w:rPr>
        <w:t>satur</w:t>
      </w:r>
      <w:r>
        <w:rPr>
          <w:i/>
          <w:spacing w:val="-3"/>
        </w:rPr>
        <w:t xml:space="preserve"> </w:t>
      </w:r>
      <w:r>
        <w:rPr>
          <w:i/>
        </w:rPr>
        <w:t>laika</w:t>
      </w:r>
      <w:r>
        <w:rPr>
          <w:i/>
          <w:spacing w:val="-1"/>
        </w:rPr>
        <w:t xml:space="preserve"> </w:t>
      </w:r>
      <w:r>
        <w:rPr>
          <w:i/>
        </w:rPr>
        <w:t>zīmogu</w:t>
      </w:r>
    </w:p>
    <w:p w14:paraId="6D3A298F" w14:textId="77777777" w:rsidR="00724196" w:rsidRDefault="00724196" w:rsidP="00724196">
      <w:pPr>
        <w:ind w:left="450" w:right="1498"/>
        <w:rPr>
          <w:i/>
        </w:rPr>
      </w:pPr>
    </w:p>
    <w:p w14:paraId="392D5981" w14:textId="77777777" w:rsidR="00724196" w:rsidRDefault="00724196" w:rsidP="00724196">
      <w:pPr>
        <w:ind w:left="450" w:right="1498"/>
        <w:rPr>
          <w:i/>
        </w:rPr>
      </w:pPr>
    </w:p>
    <w:p w14:paraId="7FA98857" w14:textId="77777777" w:rsidR="00724196" w:rsidRDefault="00724196" w:rsidP="00724196">
      <w:pPr>
        <w:ind w:left="450" w:right="1498"/>
        <w:rPr>
          <w:i/>
        </w:rPr>
      </w:pPr>
    </w:p>
    <w:p w14:paraId="5C5C3666" w14:textId="3CCB57EE" w:rsidR="00724196" w:rsidRPr="00724196" w:rsidRDefault="00724196" w:rsidP="00724196">
      <w:pPr>
        <w:ind w:left="450" w:right="1498"/>
        <w:rPr>
          <w:i/>
        </w:rPr>
      </w:pPr>
      <w:r w:rsidRPr="00724196">
        <w:rPr>
          <w:i/>
        </w:rPr>
        <w:t>L.Deičmane</w:t>
      </w:r>
    </w:p>
    <w:p w14:paraId="0738BA84" w14:textId="4BDA19B4" w:rsidR="00724196" w:rsidRPr="00724196" w:rsidRDefault="002D6ED2" w:rsidP="00724196">
      <w:pPr>
        <w:ind w:left="450" w:right="1498"/>
        <w:rPr>
          <w:i/>
        </w:rPr>
      </w:pPr>
      <w:hyperlink r:id="rId6" w:history="1">
        <w:r w:rsidR="00724196" w:rsidRPr="00724196">
          <w:rPr>
            <w:rStyle w:val="Hyperlink"/>
            <w:i/>
            <w:color w:val="auto"/>
          </w:rPr>
          <w:t>linda.deicmane@llu.lv</w:t>
        </w:r>
      </w:hyperlink>
      <w:r w:rsidR="00724196" w:rsidRPr="00724196">
        <w:rPr>
          <w:i/>
        </w:rPr>
        <w:t xml:space="preserve"> </w:t>
      </w:r>
    </w:p>
    <w:p w14:paraId="540D7F26" w14:textId="77777777" w:rsidR="00724196" w:rsidRDefault="00724196" w:rsidP="00724196">
      <w:pPr>
        <w:pStyle w:val="BodyText"/>
        <w:spacing w:before="1"/>
        <w:ind w:right="102"/>
        <w:jc w:val="both"/>
      </w:pPr>
    </w:p>
    <w:p w14:paraId="418CD28C" w14:textId="25E06991" w:rsidR="00920ED7" w:rsidRDefault="00920ED7" w:rsidP="00724196">
      <w:pPr>
        <w:pStyle w:val="BodyText"/>
        <w:tabs>
          <w:tab w:val="left" w:pos="5499"/>
        </w:tabs>
        <w:spacing w:before="1"/>
        <w:ind w:left="0"/>
        <w:rPr>
          <w:i/>
        </w:rPr>
      </w:pPr>
    </w:p>
    <w:sectPr w:rsidR="00920ED7">
      <w:pgSz w:w="11910" w:h="16840"/>
      <w:pgMar w:top="820" w:right="740" w:bottom="280" w:left="9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441899"/>
    <w:multiLevelType w:val="hybridMultilevel"/>
    <w:tmpl w:val="AA8EBD24"/>
    <w:lvl w:ilvl="0" w:tplc="A6685CA6">
      <w:start w:val="1"/>
      <w:numFmt w:val="decimal"/>
      <w:lvlText w:val="%1."/>
      <w:lvlJc w:val="left"/>
      <w:pPr>
        <w:ind w:left="1178" w:hanging="36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lv-LV" w:eastAsia="en-US" w:bidi="ar-SA"/>
      </w:rPr>
    </w:lvl>
    <w:lvl w:ilvl="1" w:tplc="E5E2A68E">
      <w:numFmt w:val="bullet"/>
      <w:lvlText w:val="•"/>
      <w:lvlJc w:val="left"/>
      <w:pPr>
        <w:ind w:left="2082" w:hanging="360"/>
      </w:pPr>
      <w:rPr>
        <w:rFonts w:hint="default"/>
        <w:lang w:val="lv-LV" w:eastAsia="en-US" w:bidi="ar-SA"/>
      </w:rPr>
    </w:lvl>
    <w:lvl w:ilvl="2" w:tplc="27B4A0BA">
      <w:numFmt w:val="bullet"/>
      <w:lvlText w:val="•"/>
      <w:lvlJc w:val="left"/>
      <w:pPr>
        <w:ind w:left="2985" w:hanging="360"/>
      </w:pPr>
      <w:rPr>
        <w:rFonts w:hint="default"/>
        <w:lang w:val="lv-LV" w:eastAsia="en-US" w:bidi="ar-SA"/>
      </w:rPr>
    </w:lvl>
    <w:lvl w:ilvl="3" w:tplc="6FFA37CC">
      <w:numFmt w:val="bullet"/>
      <w:lvlText w:val="•"/>
      <w:lvlJc w:val="left"/>
      <w:pPr>
        <w:ind w:left="3887" w:hanging="360"/>
      </w:pPr>
      <w:rPr>
        <w:rFonts w:hint="default"/>
        <w:lang w:val="lv-LV" w:eastAsia="en-US" w:bidi="ar-SA"/>
      </w:rPr>
    </w:lvl>
    <w:lvl w:ilvl="4" w:tplc="E9C8379C">
      <w:numFmt w:val="bullet"/>
      <w:lvlText w:val="•"/>
      <w:lvlJc w:val="left"/>
      <w:pPr>
        <w:ind w:left="4790" w:hanging="360"/>
      </w:pPr>
      <w:rPr>
        <w:rFonts w:hint="default"/>
        <w:lang w:val="lv-LV" w:eastAsia="en-US" w:bidi="ar-SA"/>
      </w:rPr>
    </w:lvl>
    <w:lvl w:ilvl="5" w:tplc="E848AF88">
      <w:numFmt w:val="bullet"/>
      <w:lvlText w:val="•"/>
      <w:lvlJc w:val="left"/>
      <w:pPr>
        <w:ind w:left="5693" w:hanging="360"/>
      </w:pPr>
      <w:rPr>
        <w:rFonts w:hint="default"/>
        <w:lang w:val="lv-LV" w:eastAsia="en-US" w:bidi="ar-SA"/>
      </w:rPr>
    </w:lvl>
    <w:lvl w:ilvl="6" w:tplc="6B369458">
      <w:numFmt w:val="bullet"/>
      <w:lvlText w:val="•"/>
      <w:lvlJc w:val="left"/>
      <w:pPr>
        <w:ind w:left="6595" w:hanging="360"/>
      </w:pPr>
      <w:rPr>
        <w:rFonts w:hint="default"/>
        <w:lang w:val="lv-LV" w:eastAsia="en-US" w:bidi="ar-SA"/>
      </w:rPr>
    </w:lvl>
    <w:lvl w:ilvl="7" w:tplc="57386508">
      <w:numFmt w:val="bullet"/>
      <w:lvlText w:val="•"/>
      <w:lvlJc w:val="left"/>
      <w:pPr>
        <w:ind w:left="7498" w:hanging="360"/>
      </w:pPr>
      <w:rPr>
        <w:rFonts w:hint="default"/>
        <w:lang w:val="lv-LV" w:eastAsia="en-US" w:bidi="ar-SA"/>
      </w:rPr>
    </w:lvl>
    <w:lvl w:ilvl="8" w:tplc="54BAC9F4">
      <w:numFmt w:val="bullet"/>
      <w:lvlText w:val="•"/>
      <w:lvlJc w:val="left"/>
      <w:pPr>
        <w:ind w:left="8401" w:hanging="360"/>
      </w:pPr>
      <w:rPr>
        <w:rFonts w:hint="default"/>
        <w:lang w:val="lv-LV" w:eastAsia="en-US" w:bidi="ar-SA"/>
      </w:rPr>
    </w:lvl>
  </w:abstractNum>
  <w:abstractNum w:abstractNumId="1" w15:restartNumberingAfterBreak="0">
    <w:nsid w:val="22250E7D"/>
    <w:multiLevelType w:val="hybridMultilevel"/>
    <w:tmpl w:val="AA8EBD24"/>
    <w:lvl w:ilvl="0" w:tplc="FFFFFFFF">
      <w:start w:val="1"/>
      <w:numFmt w:val="decimal"/>
      <w:lvlText w:val="%1."/>
      <w:lvlJc w:val="left"/>
      <w:pPr>
        <w:ind w:left="1178" w:hanging="36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lv-LV" w:eastAsia="en-US" w:bidi="ar-SA"/>
      </w:rPr>
    </w:lvl>
    <w:lvl w:ilvl="1" w:tplc="FFFFFFFF">
      <w:numFmt w:val="bullet"/>
      <w:lvlText w:val="•"/>
      <w:lvlJc w:val="left"/>
      <w:pPr>
        <w:ind w:left="2082" w:hanging="360"/>
      </w:pPr>
      <w:rPr>
        <w:rFonts w:hint="default"/>
        <w:lang w:val="lv-LV" w:eastAsia="en-US" w:bidi="ar-SA"/>
      </w:rPr>
    </w:lvl>
    <w:lvl w:ilvl="2" w:tplc="FFFFFFFF">
      <w:numFmt w:val="bullet"/>
      <w:lvlText w:val="•"/>
      <w:lvlJc w:val="left"/>
      <w:pPr>
        <w:ind w:left="2985" w:hanging="360"/>
      </w:pPr>
      <w:rPr>
        <w:rFonts w:hint="default"/>
        <w:lang w:val="lv-LV" w:eastAsia="en-US" w:bidi="ar-SA"/>
      </w:rPr>
    </w:lvl>
    <w:lvl w:ilvl="3" w:tplc="FFFFFFFF">
      <w:numFmt w:val="bullet"/>
      <w:lvlText w:val="•"/>
      <w:lvlJc w:val="left"/>
      <w:pPr>
        <w:ind w:left="3887" w:hanging="360"/>
      </w:pPr>
      <w:rPr>
        <w:rFonts w:hint="default"/>
        <w:lang w:val="lv-LV" w:eastAsia="en-US" w:bidi="ar-SA"/>
      </w:rPr>
    </w:lvl>
    <w:lvl w:ilvl="4" w:tplc="FFFFFFFF">
      <w:numFmt w:val="bullet"/>
      <w:lvlText w:val="•"/>
      <w:lvlJc w:val="left"/>
      <w:pPr>
        <w:ind w:left="4790" w:hanging="360"/>
      </w:pPr>
      <w:rPr>
        <w:rFonts w:hint="default"/>
        <w:lang w:val="lv-LV" w:eastAsia="en-US" w:bidi="ar-SA"/>
      </w:rPr>
    </w:lvl>
    <w:lvl w:ilvl="5" w:tplc="FFFFFFFF">
      <w:numFmt w:val="bullet"/>
      <w:lvlText w:val="•"/>
      <w:lvlJc w:val="left"/>
      <w:pPr>
        <w:ind w:left="5693" w:hanging="360"/>
      </w:pPr>
      <w:rPr>
        <w:rFonts w:hint="default"/>
        <w:lang w:val="lv-LV" w:eastAsia="en-US" w:bidi="ar-SA"/>
      </w:rPr>
    </w:lvl>
    <w:lvl w:ilvl="6" w:tplc="FFFFFFFF">
      <w:numFmt w:val="bullet"/>
      <w:lvlText w:val="•"/>
      <w:lvlJc w:val="left"/>
      <w:pPr>
        <w:ind w:left="6595" w:hanging="360"/>
      </w:pPr>
      <w:rPr>
        <w:rFonts w:hint="default"/>
        <w:lang w:val="lv-LV" w:eastAsia="en-US" w:bidi="ar-SA"/>
      </w:rPr>
    </w:lvl>
    <w:lvl w:ilvl="7" w:tplc="FFFFFFFF">
      <w:numFmt w:val="bullet"/>
      <w:lvlText w:val="•"/>
      <w:lvlJc w:val="left"/>
      <w:pPr>
        <w:ind w:left="7498" w:hanging="360"/>
      </w:pPr>
      <w:rPr>
        <w:rFonts w:hint="default"/>
        <w:lang w:val="lv-LV" w:eastAsia="en-US" w:bidi="ar-SA"/>
      </w:rPr>
    </w:lvl>
    <w:lvl w:ilvl="8" w:tplc="FFFFFFFF">
      <w:numFmt w:val="bullet"/>
      <w:lvlText w:val="•"/>
      <w:lvlJc w:val="left"/>
      <w:pPr>
        <w:ind w:left="8401" w:hanging="360"/>
      </w:pPr>
      <w:rPr>
        <w:rFonts w:hint="default"/>
        <w:lang w:val="lv-LV" w:eastAsia="en-US" w:bidi="ar-SA"/>
      </w:rPr>
    </w:lvl>
  </w:abstractNum>
  <w:abstractNum w:abstractNumId="2" w15:restartNumberingAfterBreak="0">
    <w:nsid w:val="2F0A5A23"/>
    <w:multiLevelType w:val="hybridMultilevel"/>
    <w:tmpl w:val="AA8EBD24"/>
    <w:lvl w:ilvl="0" w:tplc="FFFFFFFF">
      <w:start w:val="1"/>
      <w:numFmt w:val="decimal"/>
      <w:lvlText w:val="%1."/>
      <w:lvlJc w:val="left"/>
      <w:pPr>
        <w:ind w:left="1178" w:hanging="36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lv-LV" w:eastAsia="en-US" w:bidi="ar-SA"/>
      </w:rPr>
    </w:lvl>
    <w:lvl w:ilvl="1" w:tplc="FFFFFFFF">
      <w:numFmt w:val="bullet"/>
      <w:lvlText w:val="•"/>
      <w:lvlJc w:val="left"/>
      <w:pPr>
        <w:ind w:left="2082" w:hanging="360"/>
      </w:pPr>
      <w:rPr>
        <w:rFonts w:hint="default"/>
        <w:lang w:val="lv-LV" w:eastAsia="en-US" w:bidi="ar-SA"/>
      </w:rPr>
    </w:lvl>
    <w:lvl w:ilvl="2" w:tplc="FFFFFFFF">
      <w:numFmt w:val="bullet"/>
      <w:lvlText w:val="•"/>
      <w:lvlJc w:val="left"/>
      <w:pPr>
        <w:ind w:left="2985" w:hanging="360"/>
      </w:pPr>
      <w:rPr>
        <w:rFonts w:hint="default"/>
        <w:lang w:val="lv-LV" w:eastAsia="en-US" w:bidi="ar-SA"/>
      </w:rPr>
    </w:lvl>
    <w:lvl w:ilvl="3" w:tplc="FFFFFFFF">
      <w:numFmt w:val="bullet"/>
      <w:lvlText w:val="•"/>
      <w:lvlJc w:val="left"/>
      <w:pPr>
        <w:ind w:left="3887" w:hanging="360"/>
      </w:pPr>
      <w:rPr>
        <w:rFonts w:hint="default"/>
        <w:lang w:val="lv-LV" w:eastAsia="en-US" w:bidi="ar-SA"/>
      </w:rPr>
    </w:lvl>
    <w:lvl w:ilvl="4" w:tplc="FFFFFFFF">
      <w:numFmt w:val="bullet"/>
      <w:lvlText w:val="•"/>
      <w:lvlJc w:val="left"/>
      <w:pPr>
        <w:ind w:left="4790" w:hanging="360"/>
      </w:pPr>
      <w:rPr>
        <w:rFonts w:hint="default"/>
        <w:lang w:val="lv-LV" w:eastAsia="en-US" w:bidi="ar-SA"/>
      </w:rPr>
    </w:lvl>
    <w:lvl w:ilvl="5" w:tplc="FFFFFFFF">
      <w:numFmt w:val="bullet"/>
      <w:lvlText w:val="•"/>
      <w:lvlJc w:val="left"/>
      <w:pPr>
        <w:ind w:left="5693" w:hanging="360"/>
      </w:pPr>
      <w:rPr>
        <w:rFonts w:hint="default"/>
        <w:lang w:val="lv-LV" w:eastAsia="en-US" w:bidi="ar-SA"/>
      </w:rPr>
    </w:lvl>
    <w:lvl w:ilvl="6" w:tplc="FFFFFFFF">
      <w:numFmt w:val="bullet"/>
      <w:lvlText w:val="•"/>
      <w:lvlJc w:val="left"/>
      <w:pPr>
        <w:ind w:left="6595" w:hanging="360"/>
      </w:pPr>
      <w:rPr>
        <w:rFonts w:hint="default"/>
        <w:lang w:val="lv-LV" w:eastAsia="en-US" w:bidi="ar-SA"/>
      </w:rPr>
    </w:lvl>
    <w:lvl w:ilvl="7" w:tplc="FFFFFFFF">
      <w:numFmt w:val="bullet"/>
      <w:lvlText w:val="•"/>
      <w:lvlJc w:val="left"/>
      <w:pPr>
        <w:ind w:left="7498" w:hanging="360"/>
      </w:pPr>
      <w:rPr>
        <w:rFonts w:hint="default"/>
        <w:lang w:val="lv-LV" w:eastAsia="en-US" w:bidi="ar-SA"/>
      </w:rPr>
    </w:lvl>
    <w:lvl w:ilvl="8" w:tplc="FFFFFFFF">
      <w:numFmt w:val="bullet"/>
      <w:lvlText w:val="•"/>
      <w:lvlJc w:val="left"/>
      <w:pPr>
        <w:ind w:left="8401" w:hanging="360"/>
      </w:pPr>
      <w:rPr>
        <w:rFonts w:hint="default"/>
        <w:lang w:val="lv-LV" w:eastAsia="en-US" w:bidi="ar-SA"/>
      </w:rPr>
    </w:lvl>
  </w:abstractNum>
  <w:abstractNum w:abstractNumId="3" w15:restartNumberingAfterBreak="0">
    <w:nsid w:val="74F06C3E"/>
    <w:multiLevelType w:val="hybridMultilevel"/>
    <w:tmpl w:val="94343A5A"/>
    <w:lvl w:ilvl="0" w:tplc="FFFFFFFF">
      <w:start w:val="1"/>
      <w:numFmt w:val="decimal"/>
      <w:lvlText w:val="%1."/>
      <w:lvlJc w:val="left"/>
      <w:pPr>
        <w:ind w:left="1996" w:hanging="360"/>
        <w:jc w:val="left"/>
      </w:pPr>
      <w:rPr>
        <w:rFonts w:ascii="Times New Roman" w:eastAsia="Times New Roman" w:hAnsi="Times New Roman" w:cs="Times New Roman" w:hint="default"/>
        <w:i/>
        <w:iCs/>
        <w:w w:val="100"/>
        <w:sz w:val="22"/>
        <w:szCs w:val="22"/>
        <w:lang w:val="lv-LV" w:eastAsia="en-US" w:bidi="ar-SA"/>
      </w:rPr>
    </w:lvl>
    <w:lvl w:ilvl="1" w:tplc="04090019" w:tentative="1">
      <w:start w:val="1"/>
      <w:numFmt w:val="lowerLetter"/>
      <w:lvlText w:val="%2."/>
      <w:lvlJc w:val="left"/>
      <w:pPr>
        <w:ind w:left="2258" w:hanging="360"/>
      </w:pPr>
    </w:lvl>
    <w:lvl w:ilvl="2" w:tplc="0409001B" w:tentative="1">
      <w:start w:val="1"/>
      <w:numFmt w:val="lowerRoman"/>
      <w:lvlText w:val="%3."/>
      <w:lvlJc w:val="right"/>
      <w:pPr>
        <w:ind w:left="2978" w:hanging="180"/>
      </w:pPr>
    </w:lvl>
    <w:lvl w:ilvl="3" w:tplc="0409000F" w:tentative="1">
      <w:start w:val="1"/>
      <w:numFmt w:val="decimal"/>
      <w:lvlText w:val="%4."/>
      <w:lvlJc w:val="left"/>
      <w:pPr>
        <w:ind w:left="3698" w:hanging="360"/>
      </w:pPr>
    </w:lvl>
    <w:lvl w:ilvl="4" w:tplc="04090019" w:tentative="1">
      <w:start w:val="1"/>
      <w:numFmt w:val="lowerLetter"/>
      <w:lvlText w:val="%5."/>
      <w:lvlJc w:val="left"/>
      <w:pPr>
        <w:ind w:left="4418" w:hanging="360"/>
      </w:pPr>
    </w:lvl>
    <w:lvl w:ilvl="5" w:tplc="0409001B" w:tentative="1">
      <w:start w:val="1"/>
      <w:numFmt w:val="lowerRoman"/>
      <w:lvlText w:val="%6."/>
      <w:lvlJc w:val="right"/>
      <w:pPr>
        <w:ind w:left="5138" w:hanging="180"/>
      </w:pPr>
    </w:lvl>
    <w:lvl w:ilvl="6" w:tplc="0409000F" w:tentative="1">
      <w:start w:val="1"/>
      <w:numFmt w:val="decimal"/>
      <w:lvlText w:val="%7."/>
      <w:lvlJc w:val="left"/>
      <w:pPr>
        <w:ind w:left="5858" w:hanging="360"/>
      </w:pPr>
    </w:lvl>
    <w:lvl w:ilvl="7" w:tplc="04090019" w:tentative="1">
      <w:start w:val="1"/>
      <w:numFmt w:val="lowerLetter"/>
      <w:lvlText w:val="%8."/>
      <w:lvlJc w:val="left"/>
      <w:pPr>
        <w:ind w:left="6578" w:hanging="360"/>
      </w:pPr>
    </w:lvl>
    <w:lvl w:ilvl="8" w:tplc="0409001B" w:tentative="1">
      <w:start w:val="1"/>
      <w:numFmt w:val="lowerRoman"/>
      <w:lvlText w:val="%9."/>
      <w:lvlJc w:val="right"/>
      <w:pPr>
        <w:ind w:left="7298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920ED7"/>
    <w:rsid w:val="002A0B49"/>
    <w:rsid w:val="002D6ED2"/>
    <w:rsid w:val="00724196"/>
    <w:rsid w:val="00920ED7"/>
    <w:rsid w:val="00E73A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367904"/>
  <w15:docId w15:val="{FAB189C9-AA07-43B4-9579-96DD1752DA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v-LV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58"/>
    </w:pPr>
  </w:style>
  <w:style w:type="paragraph" w:styleId="Title">
    <w:name w:val="Title"/>
    <w:basedOn w:val="Normal"/>
    <w:uiPriority w:val="10"/>
    <w:qFormat/>
    <w:pPr>
      <w:spacing w:before="92"/>
      <w:ind w:left="458"/>
      <w:jc w:val="both"/>
    </w:pPr>
    <w:rPr>
      <w:b/>
      <w:bCs/>
      <w:i/>
      <w:iCs/>
    </w:rPr>
  </w:style>
  <w:style w:type="paragraph" w:styleId="ListParagraph">
    <w:name w:val="List Paragraph"/>
    <w:basedOn w:val="Normal"/>
    <w:uiPriority w:val="1"/>
    <w:qFormat/>
    <w:pPr>
      <w:spacing w:before="119" w:line="252" w:lineRule="exact"/>
      <w:ind w:left="1171" w:hanging="356"/>
    </w:pPr>
  </w:style>
  <w:style w:type="paragraph" w:customStyle="1" w:styleId="TableParagraph">
    <w:name w:val="Table Paragraph"/>
    <w:basedOn w:val="Normal"/>
    <w:uiPriority w:val="1"/>
    <w:qFormat/>
  </w:style>
  <w:style w:type="table" w:styleId="TableGrid">
    <w:name w:val="Table Grid"/>
    <w:basedOn w:val="TableNormal"/>
    <w:uiPriority w:val="39"/>
    <w:rsid w:val="00724196"/>
    <w:pPr>
      <w:widowControl/>
      <w:autoSpaceDE/>
      <w:autoSpaceDN/>
    </w:pPr>
    <w:rPr>
      <w:lang w:val="lv-LV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724196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241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linda.deicmane@llu.lv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1271</Words>
  <Characters>725</Characters>
  <Application>Microsoft Office Word</Application>
  <DocSecurity>0</DocSecurity>
  <Lines>6</Lines>
  <Paragraphs>3</Paragraphs>
  <ScaleCrop>false</ScaleCrop>
  <Company>Latvijas Valsts Radio un Televizijas Centrs</Company>
  <LinksUpToDate>false</LinksUpToDate>
  <CharactersWithSpaces>1993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Linda Deičmane</cp:lastModifiedBy>
  <cp:revision>7</cp:revision>
  <dcterms:created xsi:type="dcterms:W3CDTF">2024-03-17T20:16:00Z</dcterms:created>
  <dcterms:modified xsi:type="dcterms:W3CDTF">2024-03-18T07:32:00Z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2023-04-14T00:00:00Z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2024-03-17T00:00:00Z</vt:filetime>
  </property>
  <property fmtid="{D5CDD505-2E9C-101B-9397-08002B2CF9AE}" pid="5" name="MSIP_Label_d7f374ce-1a19-499b-9713-d7658d6a40d4_Enabled">
    <vt:lpwstr>true</vt:lpwstr>
  </property>
  <property fmtid="{D5CDD505-2E9C-101B-9397-08002B2CF9AE}" pid="6" name="MSIP_Label_d7f374ce-1a19-499b-9713-d7658d6a40d4_SetDate">
    <vt:lpwstr>2024-03-17T20:16:42Z</vt:lpwstr>
  </property>
  <property fmtid="{D5CDD505-2E9C-101B-9397-08002B2CF9AE}" pid="7" name="MSIP_Label_d7f374ce-1a19-499b-9713-d7658d6a40d4_Method">
    <vt:lpwstr>Privileged</vt:lpwstr>
  </property>
  <property fmtid="{D5CDD505-2E9C-101B-9397-08002B2CF9AE}" pid="8" name="MSIP_Label_d7f374ce-1a19-499b-9713-d7658d6a40d4_Name">
    <vt:lpwstr>Public</vt:lpwstr>
  </property>
  <property fmtid="{D5CDD505-2E9C-101B-9397-08002B2CF9AE}" pid="9" name="MSIP_Label_d7f374ce-1a19-499b-9713-d7658d6a40d4_SiteId">
    <vt:lpwstr>2e6b31ee-fbe1-4453-b89a-0a3a7c6ad5fc</vt:lpwstr>
  </property>
  <property fmtid="{D5CDD505-2E9C-101B-9397-08002B2CF9AE}" pid="10" name="MSIP_Label_d7f374ce-1a19-499b-9713-d7658d6a40d4_ActionId">
    <vt:lpwstr>13495af3-8be8-440f-bfef-a20e99b8c307</vt:lpwstr>
  </property>
  <property fmtid="{D5CDD505-2E9C-101B-9397-08002B2CF9AE}" pid="11" name="MSIP_Label_d7f374ce-1a19-499b-9713-d7658d6a40d4_ContentBits">
    <vt:lpwstr>0</vt:lpwstr>
  </property>
</Properties>
</file>