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BD8F2" w14:textId="77777777" w:rsidR="00AD4F45" w:rsidRDefault="00AD4F45" w:rsidP="00AD4F45">
      <w:pPr>
        <w:jc w:val="right"/>
        <w:rPr>
          <w:b/>
          <w:sz w:val="20"/>
          <w:szCs w:val="20"/>
        </w:rPr>
      </w:pPr>
    </w:p>
    <w:p w14:paraId="7022FCA7" w14:textId="293031D6" w:rsidR="00082B07" w:rsidRDefault="00372530" w:rsidP="00AD4F45">
      <w:pPr>
        <w:pStyle w:val="Pamatteksts31"/>
        <w:jc w:val="right"/>
        <w:rPr>
          <w:b w:val="0"/>
          <w:bCs w:val="0"/>
          <w:sz w:val="20"/>
          <w:szCs w:val="20"/>
          <w:lang w:eastAsia="lv-LV"/>
        </w:rPr>
      </w:pPr>
      <w:r>
        <w:rPr>
          <w:b w:val="0"/>
          <w:bCs w:val="0"/>
          <w:sz w:val="20"/>
          <w:szCs w:val="20"/>
          <w:lang w:eastAsia="lv-LV"/>
        </w:rPr>
        <w:t xml:space="preserve">15. </w:t>
      </w:r>
      <w:r w:rsidR="00082B07">
        <w:rPr>
          <w:b w:val="0"/>
          <w:bCs w:val="0"/>
          <w:sz w:val="20"/>
          <w:szCs w:val="20"/>
          <w:lang w:eastAsia="lv-LV"/>
        </w:rPr>
        <w:t>Pielikums</w:t>
      </w:r>
    </w:p>
    <w:p w14:paraId="2797EE59" w14:textId="51F64788" w:rsidR="00AD4F45" w:rsidRPr="00CD7354" w:rsidRDefault="00AD4F45" w:rsidP="00AD4F45">
      <w:pPr>
        <w:pStyle w:val="Pamatteksts31"/>
        <w:jc w:val="right"/>
        <w:rPr>
          <w:b w:val="0"/>
          <w:bCs w:val="0"/>
          <w:sz w:val="20"/>
          <w:szCs w:val="20"/>
          <w:lang w:eastAsia="lv-LV"/>
        </w:rPr>
      </w:pPr>
      <w:r w:rsidRPr="00CD7354">
        <w:rPr>
          <w:b w:val="0"/>
          <w:bCs w:val="0"/>
          <w:sz w:val="20"/>
          <w:szCs w:val="20"/>
          <w:lang w:eastAsia="lv-LV"/>
        </w:rPr>
        <w:t>Iepirkuma “Telpu un teritorijas uzkopšana</w:t>
      </w:r>
    </w:p>
    <w:p w14:paraId="0A9F99BD" w14:textId="77777777" w:rsidR="00AD4F45" w:rsidRPr="00CD7354" w:rsidRDefault="00AD4F45" w:rsidP="00AD4F45">
      <w:pPr>
        <w:pStyle w:val="Pamatteksts31"/>
        <w:jc w:val="right"/>
        <w:rPr>
          <w:b w:val="0"/>
          <w:bCs w:val="0"/>
          <w:sz w:val="20"/>
          <w:szCs w:val="20"/>
          <w:lang w:eastAsia="lv-LV"/>
        </w:rPr>
      </w:pPr>
      <w:r w:rsidRPr="00CD7354">
        <w:rPr>
          <w:b w:val="0"/>
          <w:bCs w:val="0"/>
          <w:sz w:val="20"/>
          <w:szCs w:val="20"/>
          <w:lang w:eastAsia="lv-LV"/>
        </w:rPr>
        <w:t>Latvijas Nacionālā arhīva</w:t>
      </w:r>
    </w:p>
    <w:p w14:paraId="27D98D20" w14:textId="77777777" w:rsidR="00AD4F45" w:rsidRPr="00CD7354" w:rsidRDefault="00AD4F45" w:rsidP="00AD4F45">
      <w:pPr>
        <w:pStyle w:val="Pamatteksts31"/>
        <w:jc w:val="right"/>
        <w:rPr>
          <w:b w:val="0"/>
          <w:bCs w:val="0"/>
          <w:sz w:val="20"/>
          <w:szCs w:val="20"/>
          <w:lang w:eastAsia="lv-LV"/>
        </w:rPr>
      </w:pPr>
      <w:r w:rsidRPr="00CD7354">
        <w:rPr>
          <w:b w:val="0"/>
          <w:bCs w:val="0"/>
          <w:sz w:val="20"/>
          <w:szCs w:val="20"/>
          <w:lang w:eastAsia="lv-LV"/>
        </w:rPr>
        <w:t>struktūrvienībās”</w:t>
      </w:r>
    </w:p>
    <w:p w14:paraId="6007D792" w14:textId="77777777" w:rsidR="00AD4F45" w:rsidRPr="00CD7354" w:rsidRDefault="00AD4F45" w:rsidP="00AD4F45">
      <w:pPr>
        <w:pStyle w:val="Pamatteksts31"/>
        <w:jc w:val="right"/>
        <w:rPr>
          <w:b w:val="0"/>
          <w:bCs w:val="0"/>
          <w:sz w:val="20"/>
          <w:szCs w:val="20"/>
          <w:lang w:eastAsia="lv-LV"/>
        </w:rPr>
      </w:pPr>
      <w:r w:rsidRPr="00CD7354">
        <w:rPr>
          <w:b w:val="0"/>
          <w:bCs w:val="0"/>
          <w:sz w:val="20"/>
          <w:szCs w:val="20"/>
          <w:lang w:eastAsia="lv-LV"/>
        </w:rPr>
        <w:t xml:space="preserve"> nolikumam</w:t>
      </w:r>
    </w:p>
    <w:p w14:paraId="27E5D8CD" w14:textId="77777777" w:rsidR="00AD4F45" w:rsidRPr="00CD7354" w:rsidRDefault="00AD4F45" w:rsidP="00AD4F45">
      <w:pPr>
        <w:jc w:val="right"/>
        <w:rPr>
          <w:sz w:val="20"/>
          <w:szCs w:val="20"/>
        </w:rPr>
      </w:pPr>
      <w:r w:rsidRPr="00CD7354">
        <w:rPr>
          <w:sz w:val="20"/>
          <w:szCs w:val="20"/>
        </w:rPr>
        <w:t>Identifikācijas Nr. LNA 2024/2</w:t>
      </w:r>
    </w:p>
    <w:p w14:paraId="37BB055E" w14:textId="03CF7186" w:rsidR="00AD4F45" w:rsidRPr="0021459A" w:rsidRDefault="00587E5E" w:rsidP="00AD4F45">
      <w:pPr>
        <w:rPr>
          <w:b/>
          <w:color w:val="0070C0"/>
          <w:sz w:val="22"/>
          <w:szCs w:val="22"/>
        </w:rPr>
      </w:pPr>
      <w:r>
        <w:rPr>
          <w:b/>
          <w:color w:val="0070C0"/>
          <w:sz w:val="22"/>
          <w:szCs w:val="22"/>
        </w:rPr>
        <w:t>Iepirkuma 1.daļai -13.daļai</w:t>
      </w:r>
    </w:p>
    <w:p w14:paraId="1CC9B946" w14:textId="77777777" w:rsidR="00AD4F45" w:rsidRDefault="00AD4F45" w:rsidP="00AD4F45">
      <w:pPr>
        <w:jc w:val="center"/>
        <w:rPr>
          <w:b/>
          <w:sz w:val="22"/>
          <w:szCs w:val="22"/>
        </w:rPr>
      </w:pPr>
    </w:p>
    <w:p w14:paraId="01D568E8" w14:textId="77777777" w:rsidR="00AD4F45" w:rsidRPr="004F5AA3" w:rsidRDefault="00AD4F45" w:rsidP="00AD4F45">
      <w:pPr>
        <w:jc w:val="center"/>
        <w:rPr>
          <w:b/>
          <w:sz w:val="22"/>
          <w:szCs w:val="22"/>
        </w:rPr>
      </w:pPr>
      <w:r w:rsidRPr="004F5AA3">
        <w:rPr>
          <w:b/>
          <w:sz w:val="22"/>
          <w:szCs w:val="22"/>
        </w:rPr>
        <w:t>FINANŠU PIEDĀVĀJUMS IEPIRKUMAM</w:t>
      </w:r>
    </w:p>
    <w:p w14:paraId="732641C7" w14:textId="77777777" w:rsidR="00AD4F45" w:rsidRPr="004F5AA3" w:rsidRDefault="00AD4F45" w:rsidP="00AD4F45">
      <w:pPr>
        <w:jc w:val="center"/>
        <w:rPr>
          <w:iCs/>
          <w:sz w:val="22"/>
          <w:szCs w:val="22"/>
        </w:rPr>
      </w:pPr>
      <w:r w:rsidRPr="004F5AA3">
        <w:rPr>
          <w:i/>
          <w:sz w:val="22"/>
          <w:szCs w:val="22"/>
        </w:rPr>
        <w:t>„</w:t>
      </w:r>
      <w:r w:rsidRPr="004F5AA3">
        <w:rPr>
          <w:iCs/>
          <w:sz w:val="22"/>
          <w:szCs w:val="22"/>
        </w:rPr>
        <w:t>Telpu un teritorijas uzkopšana Latvijas Nacionālā arhīva struktūrvienībās”</w:t>
      </w:r>
    </w:p>
    <w:p w14:paraId="1DB663A9" w14:textId="77777777" w:rsidR="00AD4F45" w:rsidRPr="004F5AA3" w:rsidRDefault="00AD4F45" w:rsidP="00AD4F45">
      <w:pPr>
        <w:jc w:val="center"/>
        <w:rPr>
          <w:sz w:val="22"/>
          <w:szCs w:val="22"/>
        </w:rPr>
      </w:pPr>
      <w:r w:rsidRPr="004F5AA3">
        <w:rPr>
          <w:sz w:val="22"/>
          <w:szCs w:val="22"/>
        </w:rPr>
        <w:t>Iepirkuma identifikācijas Nr. LNA 202</w:t>
      </w:r>
      <w:r>
        <w:rPr>
          <w:sz w:val="22"/>
          <w:szCs w:val="22"/>
        </w:rPr>
        <w:t>4/2</w:t>
      </w:r>
    </w:p>
    <w:p w14:paraId="791A183E" w14:textId="77777777" w:rsidR="00AD4F45" w:rsidRPr="004F5AA3" w:rsidRDefault="00AD4F45" w:rsidP="00AD4F45">
      <w:pPr>
        <w:jc w:val="center"/>
        <w:rPr>
          <w:sz w:val="22"/>
          <w:szCs w:val="22"/>
        </w:rPr>
      </w:pPr>
    </w:p>
    <w:p w14:paraId="7920F828" w14:textId="56DB9B0D" w:rsidR="00AD4F45" w:rsidRPr="004F5AA3" w:rsidRDefault="00AD4F45" w:rsidP="00AD4F45">
      <w:pPr>
        <w:rPr>
          <w:sz w:val="22"/>
          <w:szCs w:val="22"/>
        </w:rPr>
      </w:pPr>
      <w:r w:rsidRPr="004F5AA3">
        <w:rPr>
          <w:sz w:val="22"/>
          <w:szCs w:val="22"/>
        </w:rPr>
        <w:t xml:space="preserve">Iepirkuma daļas numurs: </w:t>
      </w:r>
      <w:r w:rsidR="00DC3C8C">
        <w:rPr>
          <w:sz w:val="22"/>
          <w:szCs w:val="22"/>
        </w:rPr>
        <w:t>10</w:t>
      </w:r>
    </w:p>
    <w:p w14:paraId="00DD1DA2" w14:textId="77777777" w:rsidR="00AD4F45" w:rsidRPr="004F5AA3" w:rsidRDefault="00AD4F45" w:rsidP="00AD4F45">
      <w:pPr>
        <w:rPr>
          <w:sz w:val="22"/>
          <w:szCs w:val="22"/>
        </w:rPr>
      </w:pPr>
    </w:p>
    <w:p w14:paraId="3DC67025" w14:textId="3647D0BA" w:rsidR="00AD4F45" w:rsidRPr="004F5AA3" w:rsidRDefault="00AD4F45" w:rsidP="00AD4F45">
      <w:pPr>
        <w:rPr>
          <w:sz w:val="22"/>
          <w:szCs w:val="22"/>
        </w:rPr>
      </w:pPr>
      <w:r w:rsidRPr="004F5AA3">
        <w:rPr>
          <w:sz w:val="22"/>
          <w:szCs w:val="22"/>
        </w:rPr>
        <w:t>Iepirkuma daļas nosaukums:</w:t>
      </w:r>
      <w:r w:rsidR="00DC3C8C">
        <w:rPr>
          <w:sz w:val="22"/>
          <w:szCs w:val="22"/>
        </w:rPr>
        <w:t xml:space="preserve"> Telpu uzkopšana Latvijas Nacionālais arhīvs (Šķūņu iela 11, Rīga).</w:t>
      </w:r>
    </w:p>
    <w:p w14:paraId="00C9204D" w14:textId="77777777" w:rsidR="00AD4F45" w:rsidRPr="004F5AA3" w:rsidRDefault="00AD4F45" w:rsidP="00AD4F45">
      <w:pPr>
        <w:jc w:val="center"/>
        <w:rPr>
          <w:b/>
          <w:sz w:val="22"/>
          <w:szCs w:val="22"/>
        </w:rPr>
      </w:pPr>
    </w:p>
    <w:p w14:paraId="3EE8D548" w14:textId="1E41A757" w:rsidR="00AD4F45" w:rsidRPr="004F5AA3" w:rsidRDefault="00AD4F45" w:rsidP="00AD4F45">
      <w:pPr>
        <w:spacing w:line="360" w:lineRule="auto"/>
        <w:jc w:val="both"/>
        <w:rPr>
          <w:sz w:val="22"/>
          <w:szCs w:val="22"/>
        </w:rPr>
      </w:pPr>
      <w:r w:rsidRPr="004F5AA3">
        <w:rPr>
          <w:sz w:val="22"/>
          <w:szCs w:val="22"/>
        </w:rPr>
        <w:t xml:space="preserve">Pretendents </w:t>
      </w:r>
      <w:r w:rsidR="00DC3C8C">
        <w:rPr>
          <w:sz w:val="22"/>
          <w:szCs w:val="22"/>
        </w:rPr>
        <w:t xml:space="preserve">Vitaresta UAB Latvijas filiāle </w:t>
      </w:r>
      <w:r w:rsidRPr="004F5AA3">
        <w:rPr>
          <w:sz w:val="22"/>
          <w:szCs w:val="22"/>
        </w:rPr>
        <w:t>piedāvā sniegt uzkopšanas pakalpojumu atbilstoši iepirkuma Nolikuma Tehniskās specifikācijas prasībām par šādām izmaksām:</w:t>
      </w:r>
    </w:p>
    <w:p w14:paraId="054B048D" w14:textId="77777777" w:rsidR="00AD4F45" w:rsidRPr="004F5AA3" w:rsidRDefault="00AD4F45" w:rsidP="00AD4F45">
      <w:pPr>
        <w:rPr>
          <w:sz w:val="22"/>
          <w:szCs w:val="22"/>
        </w:rPr>
      </w:pP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2865"/>
        <w:gridCol w:w="1257"/>
        <w:gridCol w:w="1932"/>
        <w:gridCol w:w="1663"/>
        <w:gridCol w:w="1911"/>
      </w:tblGrid>
      <w:tr w:rsidR="00AD4F45" w:rsidRPr="004F5AA3" w14:paraId="5C5EEF96" w14:textId="77777777" w:rsidTr="00DC3C8C">
        <w:tc>
          <w:tcPr>
            <w:tcW w:w="2865" w:type="dxa"/>
            <w:shd w:val="clear" w:color="auto" w:fill="F2F2F2" w:themeFill="background1" w:themeFillShade="F2"/>
            <w:vAlign w:val="center"/>
          </w:tcPr>
          <w:p w14:paraId="29FA488D" w14:textId="77777777" w:rsidR="00AD4F45" w:rsidRPr="004F5AA3" w:rsidRDefault="00AD4F45" w:rsidP="009D0379">
            <w:pPr>
              <w:jc w:val="center"/>
              <w:rPr>
                <w:sz w:val="22"/>
                <w:szCs w:val="22"/>
              </w:rPr>
            </w:pPr>
            <w:r w:rsidRPr="004F5AA3">
              <w:rPr>
                <w:sz w:val="22"/>
                <w:szCs w:val="22"/>
              </w:rPr>
              <w:t>Pakalpojums</w:t>
            </w:r>
          </w:p>
        </w:tc>
        <w:tc>
          <w:tcPr>
            <w:tcW w:w="1257" w:type="dxa"/>
            <w:shd w:val="clear" w:color="auto" w:fill="F2F2F2" w:themeFill="background1" w:themeFillShade="F2"/>
            <w:vAlign w:val="center"/>
          </w:tcPr>
          <w:p w14:paraId="01BE0CF6" w14:textId="77777777" w:rsidR="00AD4F45" w:rsidRPr="004F5AA3" w:rsidRDefault="00AD4F45" w:rsidP="009D0379">
            <w:pPr>
              <w:jc w:val="center"/>
              <w:rPr>
                <w:sz w:val="22"/>
                <w:szCs w:val="22"/>
              </w:rPr>
            </w:pPr>
            <w:r w:rsidRPr="004F5AA3">
              <w:rPr>
                <w:sz w:val="22"/>
                <w:szCs w:val="22"/>
              </w:rPr>
              <w:t>Platība, m</w:t>
            </w:r>
            <w:r w:rsidRPr="004F5AA3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932" w:type="dxa"/>
            <w:shd w:val="clear" w:color="auto" w:fill="F2F2F2" w:themeFill="background1" w:themeFillShade="F2"/>
            <w:vAlign w:val="center"/>
          </w:tcPr>
          <w:p w14:paraId="7303F4A2" w14:textId="77777777" w:rsidR="00AD4F45" w:rsidRPr="004F5AA3" w:rsidRDefault="00AD4F45" w:rsidP="009D0379">
            <w:pPr>
              <w:jc w:val="center"/>
              <w:rPr>
                <w:sz w:val="22"/>
                <w:szCs w:val="22"/>
              </w:rPr>
            </w:pPr>
            <w:r w:rsidRPr="004F5AA3">
              <w:rPr>
                <w:sz w:val="22"/>
                <w:szCs w:val="22"/>
              </w:rPr>
              <w:t>Cena par 1 mēnesi,</w:t>
            </w:r>
          </w:p>
          <w:p w14:paraId="79CCDEB1" w14:textId="77777777" w:rsidR="00AD4F45" w:rsidRPr="004F5AA3" w:rsidRDefault="00AD4F45" w:rsidP="009D0379">
            <w:pPr>
              <w:jc w:val="center"/>
              <w:rPr>
                <w:sz w:val="22"/>
                <w:szCs w:val="22"/>
              </w:rPr>
            </w:pPr>
            <w:r w:rsidRPr="004F5AA3">
              <w:rPr>
                <w:sz w:val="22"/>
                <w:szCs w:val="22"/>
              </w:rPr>
              <w:t>EUR bez PVN</w:t>
            </w:r>
          </w:p>
        </w:tc>
        <w:tc>
          <w:tcPr>
            <w:tcW w:w="1663" w:type="dxa"/>
            <w:shd w:val="clear" w:color="auto" w:fill="F2F2F2" w:themeFill="background1" w:themeFillShade="F2"/>
            <w:vAlign w:val="center"/>
          </w:tcPr>
          <w:p w14:paraId="4388162D" w14:textId="77777777" w:rsidR="00AD4F45" w:rsidRPr="004F5AA3" w:rsidRDefault="00AD4F45" w:rsidP="009D0379">
            <w:pPr>
              <w:jc w:val="center"/>
              <w:rPr>
                <w:sz w:val="22"/>
                <w:szCs w:val="22"/>
              </w:rPr>
            </w:pPr>
            <w:r w:rsidRPr="004F5AA3">
              <w:rPr>
                <w:sz w:val="22"/>
                <w:szCs w:val="22"/>
              </w:rPr>
              <w:t>Mēnešu skaits</w:t>
            </w:r>
          </w:p>
        </w:tc>
        <w:tc>
          <w:tcPr>
            <w:tcW w:w="1911" w:type="dxa"/>
            <w:shd w:val="clear" w:color="auto" w:fill="F2F2F2" w:themeFill="background1" w:themeFillShade="F2"/>
            <w:vAlign w:val="center"/>
          </w:tcPr>
          <w:p w14:paraId="56C78926" w14:textId="77777777" w:rsidR="00AD4F45" w:rsidRPr="004F5AA3" w:rsidRDefault="00AD4F45" w:rsidP="009D0379">
            <w:pPr>
              <w:jc w:val="center"/>
              <w:rPr>
                <w:sz w:val="22"/>
                <w:szCs w:val="22"/>
              </w:rPr>
            </w:pPr>
            <w:r w:rsidRPr="004F5AA3">
              <w:rPr>
                <w:sz w:val="22"/>
                <w:szCs w:val="22"/>
              </w:rPr>
              <w:t>Summa par</w:t>
            </w:r>
            <w:r>
              <w:rPr>
                <w:sz w:val="22"/>
                <w:szCs w:val="22"/>
              </w:rPr>
              <w:t xml:space="preserve"> 24</w:t>
            </w:r>
            <w:r w:rsidRPr="004F5AA3">
              <w:rPr>
                <w:sz w:val="22"/>
                <w:szCs w:val="22"/>
              </w:rPr>
              <w:t xml:space="preserve"> mēnešiem,</w:t>
            </w:r>
          </w:p>
          <w:p w14:paraId="3FE5579D" w14:textId="77777777" w:rsidR="00AD4F45" w:rsidRPr="004F5AA3" w:rsidRDefault="00AD4F45" w:rsidP="009D0379">
            <w:pPr>
              <w:jc w:val="center"/>
              <w:rPr>
                <w:sz w:val="22"/>
                <w:szCs w:val="22"/>
              </w:rPr>
            </w:pPr>
            <w:r w:rsidRPr="004F5AA3">
              <w:rPr>
                <w:sz w:val="22"/>
                <w:szCs w:val="22"/>
              </w:rPr>
              <w:t>EUR bez PVN</w:t>
            </w:r>
          </w:p>
        </w:tc>
      </w:tr>
      <w:tr w:rsidR="00AD4F45" w:rsidRPr="004F5AA3" w14:paraId="5FD487F0" w14:textId="77777777" w:rsidTr="00DC3C8C">
        <w:trPr>
          <w:trHeight w:val="397"/>
        </w:trPr>
        <w:tc>
          <w:tcPr>
            <w:tcW w:w="2865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411A2742" w14:textId="1CBF4F62" w:rsidR="00AD4F45" w:rsidRPr="004F5AA3" w:rsidRDefault="00AD4F45" w:rsidP="009D0379">
            <w:pPr>
              <w:jc w:val="center"/>
              <w:rPr>
                <w:sz w:val="22"/>
                <w:szCs w:val="22"/>
              </w:rPr>
            </w:pPr>
            <w:r w:rsidRPr="004F5AA3">
              <w:rPr>
                <w:sz w:val="22"/>
                <w:szCs w:val="22"/>
              </w:rPr>
              <w:t>Telpu uzkopšana</w:t>
            </w:r>
          </w:p>
        </w:tc>
        <w:tc>
          <w:tcPr>
            <w:tcW w:w="1257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60D9AF" w14:textId="33549AF1" w:rsidR="00AD4F45" w:rsidRPr="004F5AA3" w:rsidRDefault="00DC3C8C" w:rsidP="009D03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1150</w:t>
            </w:r>
          </w:p>
        </w:tc>
        <w:tc>
          <w:tcPr>
            <w:tcW w:w="1932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58BC5B8" w14:textId="0C6D1105" w:rsidR="00AD4F45" w:rsidRPr="004F5AA3" w:rsidRDefault="00455B2C" w:rsidP="009D037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644.27</w:t>
            </w:r>
          </w:p>
        </w:tc>
        <w:tc>
          <w:tcPr>
            <w:tcW w:w="1663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E2D180E" w14:textId="77777777" w:rsidR="00AD4F45" w:rsidRPr="004F5AA3" w:rsidRDefault="00AD4F45" w:rsidP="009D037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911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5300C6B9" w14:textId="42663458" w:rsidR="00AD4F45" w:rsidRPr="004F5AA3" w:rsidRDefault="00455B2C" w:rsidP="009D037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15462.48</w:t>
            </w:r>
          </w:p>
        </w:tc>
      </w:tr>
      <w:tr w:rsidR="00AD4F45" w:rsidRPr="004F5AA3" w14:paraId="7DA741D0" w14:textId="77777777" w:rsidTr="00DC3C8C">
        <w:trPr>
          <w:trHeight w:val="118"/>
        </w:trPr>
        <w:tc>
          <w:tcPr>
            <w:tcW w:w="2865" w:type="dxa"/>
            <w:shd w:val="clear" w:color="auto" w:fill="F2F2F2" w:themeFill="background1" w:themeFillShade="F2"/>
          </w:tcPr>
          <w:p w14:paraId="3C7473AF" w14:textId="77777777" w:rsidR="00AD4F45" w:rsidRPr="004F5AA3" w:rsidRDefault="00AD4F45" w:rsidP="009D0379">
            <w:pPr>
              <w:rPr>
                <w:sz w:val="22"/>
                <w:szCs w:val="22"/>
              </w:rPr>
            </w:pPr>
          </w:p>
        </w:tc>
        <w:tc>
          <w:tcPr>
            <w:tcW w:w="1257" w:type="dxa"/>
            <w:shd w:val="clear" w:color="auto" w:fill="F2F2F2" w:themeFill="background1" w:themeFillShade="F2"/>
          </w:tcPr>
          <w:p w14:paraId="5A86E547" w14:textId="77777777" w:rsidR="00AD4F45" w:rsidRPr="004F5AA3" w:rsidRDefault="00AD4F45" w:rsidP="009D0379">
            <w:pPr>
              <w:rPr>
                <w:sz w:val="22"/>
                <w:szCs w:val="22"/>
              </w:rPr>
            </w:pPr>
          </w:p>
        </w:tc>
        <w:tc>
          <w:tcPr>
            <w:tcW w:w="1932" w:type="dxa"/>
            <w:shd w:val="clear" w:color="auto" w:fill="F2F2F2" w:themeFill="background1" w:themeFillShade="F2"/>
          </w:tcPr>
          <w:p w14:paraId="0416B36E" w14:textId="77777777" w:rsidR="00AD4F45" w:rsidRPr="004F5AA3" w:rsidRDefault="00AD4F45" w:rsidP="009D0379">
            <w:pPr>
              <w:rPr>
                <w:sz w:val="22"/>
                <w:szCs w:val="22"/>
              </w:rPr>
            </w:pPr>
          </w:p>
        </w:tc>
        <w:tc>
          <w:tcPr>
            <w:tcW w:w="1663" w:type="dxa"/>
            <w:shd w:val="clear" w:color="auto" w:fill="F2F2F2" w:themeFill="background1" w:themeFillShade="F2"/>
          </w:tcPr>
          <w:p w14:paraId="75EE463E" w14:textId="77777777" w:rsidR="00AD4F45" w:rsidRPr="004F5AA3" w:rsidRDefault="00AD4F45" w:rsidP="009D0379">
            <w:pPr>
              <w:rPr>
                <w:sz w:val="22"/>
                <w:szCs w:val="22"/>
              </w:rPr>
            </w:pPr>
          </w:p>
        </w:tc>
        <w:tc>
          <w:tcPr>
            <w:tcW w:w="1911" w:type="dxa"/>
            <w:shd w:val="clear" w:color="auto" w:fill="F2F2F2" w:themeFill="background1" w:themeFillShade="F2"/>
          </w:tcPr>
          <w:p w14:paraId="5109BD12" w14:textId="77777777" w:rsidR="00AD4F45" w:rsidRPr="004F5AA3" w:rsidRDefault="00AD4F45" w:rsidP="009D0379">
            <w:pPr>
              <w:rPr>
                <w:sz w:val="22"/>
                <w:szCs w:val="22"/>
              </w:rPr>
            </w:pPr>
          </w:p>
        </w:tc>
      </w:tr>
      <w:tr w:rsidR="00AD4F45" w:rsidRPr="004F5AA3" w14:paraId="1A941028" w14:textId="77777777" w:rsidTr="00DC3C8C">
        <w:trPr>
          <w:trHeight w:val="454"/>
        </w:trPr>
        <w:tc>
          <w:tcPr>
            <w:tcW w:w="7717" w:type="dxa"/>
            <w:gridSpan w:val="4"/>
            <w:vAlign w:val="center"/>
          </w:tcPr>
          <w:p w14:paraId="1494C672" w14:textId="77777777" w:rsidR="00AD4F45" w:rsidRPr="004F5AA3" w:rsidRDefault="00AD4F45" w:rsidP="009D0379">
            <w:pPr>
              <w:jc w:val="right"/>
              <w:rPr>
                <w:b/>
                <w:sz w:val="22"/>
                <w:szCs w:val="22"/>
              </w:rPr>
            </w:pPr>
            <w:r w:rsidRPr="004F5AA3">
              <w:rPr>
                <w:b/>
                <w:sz w:val="22"/>
                <w:szCs w:val="22"/>
              </w:rPr>
              <w:t>Finanšu piedāvājuma summa, EUR bez PVN</w:t>
            </w:r>
          </w:p>
        </w:tc>
        <w:tc>
          <w:tcPr>
            <w:tcW w:w="1911" w:type="dxa"/>
            <w:vAlign w:val="center"/>
          </w:tcPr>
          <w:p w14:paraId="2A8DBCE3" w14:textId="6DA6CCB2" w:rsidR="00AD4F45" w:rsidRPr="004F5AA3" w:rsidRDefault="00455B2C" w:rsidP="009D0379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15462.48</w:t>
            </w:r>
          </w:p>
        </w:tc>
      </w:tr>
      <w:tr w:rsidR="00AD4F45" w:rsidRPr="004F5AA3" w14:paraId="235FA85C" w14:textId="77777777" w:rsidTr="00DC3C8C">
        <w:trPr>
          <w:trHeight w:val="454"/>
        </w:trPr>
        <w:tc>
          <w:tcPr>
            <w:tcW w:w="7717" w:type="dxa"/>
            <w:gridSpan w:val="4"/>
            <w:vAlign w:val="center"/>
          </w:tcPr>
          <w:p w14:paraId="3D3C9125" w14:textId="77777777" w:rsidR="00AD4F45" w:rsidRPr="004F5AA3" w:rsidRDefault="00AD4F45" w:rsidP="009D0379">
            <w:pPr>
              <w:jc w:val="right"/>
              <w:rPr>
                <w:sz w:val="22"/>
                <w:szCs w:val="22"/>
              </w:rPr>
            </w:pPr>
            <w:r w:rsidRPr="004F5AA3">
              <w:rPr>
                <w:sz w:val="22"/>
                <w:szCs w:val="22"/>
              </w:rPr>
              <w:t>PVN 21 %</w:t>
            </w:r>
          </w:p>
        </w:tc>
        <w:tc>
          <w:tcPr>
            <w:tcW w:w="1911" w:type="dxa"/>
            <w:vAlign w:val="center"/>
          </w:tcPr>
          <w:p w14:paraId="5798FE46" w14:textId="5ED9BE18" w:rsidR="00AD4F45" w:rsidRPr="004F5AA3" w:rsidRDefault="00455B2C" w:rsidP="009D037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3247.12</w:t>
            </w:r>
          </w:p>
        </w:tc>
      </w:tr>
      <w:tr w:rsidR="00AD4F45" w:rsidRPr="004F5AA3" w14:paraId="7DE693F4" w14:textId="77777777" w:rsidTr="00DC3C8C">
        <w:trPr>
          <w:trHeight w:val="454"/>
        </w:trPr>
        <w:tc>
          <w:tcPr>
            <w:tcW w:w="7717" w:type="dxa"/>
            <w:gridSpan w:val="4"/>
            <w:vAlign w:val="center"/>
          </w:tcPr>
          <w:p w14:paraId="27CA9E9A" w14:textId="77777777" w:rsidR="00AD4F45" w:rsidRPr="004F5AA3" w:rsidRDefault="00AD4F45" w:rsidP="009D0379">
            <w:pPr>
              <w:jc w:val="right"/>
              <w:rPr>
                <w:sz w:val="22"/>
                <w:szCs w:val="22"/>
              </w:rPr>
            </w:pPr>
            <w:r w:rsidRPr="004F5AA3">
              <w:rPr>
                <w:sz w:val="22"/>
                <w:szCs w:val="22"/>
              </w:rPr>
              <w:t>Summa kopā ar PVN</w:t>
            </w:r>
          </w:p>
        </w:tc>
        <w:tc>
          <w:tcPr>
            <w:tcW w:w="1911" w:type="dxa"/>
            <w:vAlign w:val="center"/>
          </w:tcPr>
          <w:p w14:paraId="233330DF" w14:textId="2E5F335F" w:rsidR="00AD4F45" w:rsidRPr="004F5AA3" w:rsidRDefault="00455B2C" w:rsidP="009D037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18709.60</w:t>
            </w:r>
          </w:p>
        </w:tc>
      </w:tr>
    </w:tbl>
    <w:p w14:paraId="11C6F9A5" w14:textId="77777777" w:rsidR="00AD4F45" w:rsidRPr="004F5AA3" w:rsidRDefault="00AD4F45" w:rsidP="00AD4F45">
      <w:pPr>
        <w:rPr>
          <w:sz w:val="22"/>
          <w:szCs w:val="22"/>
        </w:rPr>
      </w:pPr>
    </w:p>
    <w:p w14:paraId="1963E81D" w14:textId="77777777" w:rsidR="00AD4F45" w:rsidRPr="004F5AA3" w:rsidRDefault="00AD4F45" w:rsidP="00AD4F45">
      <w:pPr>
        <w:ind w:left="180" w:firstLine="540"/>
        <w:jc w:val="both"/>
        <w:rPr>
          <w:sz w:val="22"/>
          <w:szCs w:val="22"/>
        </w:rPr>
      </w:pPr>
      <w:r w:rsidRPr="004F5AA3">
        <w:rPr>
          <w:sz w:val="22"/>
          <w:szCs w:val="22"/>
        </w:rPr>
        <w:t xml:space="preserve">Apliecinām, ka finanšu piedāvājumā iekļautas visas izmaksas, tostarp darba algas, nodokļi, materiāli, piegādes izmaksas, apmācības un instruktāžas, </w:t>
      </w:r>
      <w:r w:rsidRPr="004F5AA3">
        <w:rPr>
          <w:noProof/>
          <w:sz w:val="22"/>
          <w:szCs w:val="22"/>
        </w:rPr>
        <w:t>darbinieku aizvietošanas izmaksas atvaļinājuma un slimību laikā</w:t>
      </w:r>
      <w:r w:rsidRPr="004F5AA3">
        <w:rPr>
          <w:sz w:val="22"/>
          <w:szCs w:val="22"/>
        </w:rPr>
        <w:t>, kas nepieciešamas pakalpojuma izpildei.</w:t>
      </w:r>
    </w:p>
    <w:p w14:paraId="28CC6AB7" w14:textId="77777777" w:rsidR="00AD4F45" w:rsidRPr="004F5AA3" w:rsidRDefault="00AD4F45" w:rsidP="00AD4F45">
      <w:pPr>
        <w:rPr>
          <w:sz w:val="22"/>
          <w:szCs w:val="22"/>
        </w:rPr>
      </w:pPr>
    </w:p>
    <w:p w14:paraId="4526C193" w14:textId="77777777" w:rsidR="00AD4F45" w:rsidRPr="004F5AA3" w:rsidRDefault="00AD4F45" w:rsidP="00AD4F45">
      <w:pPr>
        <w:jc w:val="both"/>
        <w:rPr>
          <w:sz w:val="22"/>
          <w:szCs w:val="22"/>
        </w:rPr>
      </w:pPr>
    </w:p>
    <w:tbl>
      <w:tblPr>
        <w:tblStyle w:val="Reatabula"/>
        <w:tblW w:w="0" w:type="auto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3827"/>
      </w:tblGrid>
      <w:tr w:rsidR="00AD4F45" w:rsidRPr="004F5AA3" w14:paraId="47310307" w14:textId="77777777" w:rsidTr="009D0379">
        <w:trPr>
          <w:trHeight w:val="454"/>
        </w:trPr>
        <w:tc>
          <w:tcPr>
            <w:tcW w:w="2235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DD0F19" w14:textId="77777777" w:rsidR="00AD4F45" w:rsidRPr="004F5AA3" w:rsidRDefault="00AD4F45" w:rsidP="009D0379">
            <w:pPr>
              <w:rPr>
                <w:sz w:val="22"/>
                <w:szCs w:val="22"/>
              </w:rPr>
            </w:pPr>
            <w:r w:rsidRPr="004F5AA3">
              <w:rPr>
                <w:sz w:val="22"/>
                <w:szCs w:val="22"/>
              </w:rPr>
              <w:t>Pretendenta nosaukums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D99251A" w14:textId="4BF2DA39" w:rsidR="00AD4F45" w:rsidRPr="004F5AA3" w:rsidRDefault="00DC3C8C" w:rsidP="009D03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Vitaresta UAB Latvijas filiāle</w:t>
            </w:r>
          </w:p>
        </w:tc>
      </w:tr>
      <w:tr w:rsidR="00AD4F45" w:rsidRPr="004F5AA3" w14:paraId="17F9FA8F" w14:textId="77777777" w:rsidTr="009D0379">
        <w:trPr>
          <w:trHeight w:val="454"/>
        </w:trPr>
        <w:tc>
          <w:tcPr>
            <w:tcW w:w="2235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4E004E" w14:textId="77777777" w:rsidR="00AD4F45" w:rsidRPr="004F5AA3" w:rsidRDefault="00AD4F45" w:rsidP="009D0379">
            <w:pPr>
              <w:rPr>
                <w:sz w:val="22"/>
                <w:szCs w:val="22"/>
              </w:rPr>
            </w:pPr>
            <w:r w:rsidRPr="004F5AA3">
              <w:rPr>
                <w:sz w:val="22"/>
                <w:szCs w:val="22"/>
              </w:rPr>
              <w:t>Vārds, uzvārds, paraksts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14:paraId="516E853B" w14:textId="7C5EAEF7" w:rsidR="00AD4F45" w:rsidRPr="004F5AA3" w:rsidRDefault="00DC3C8C" w:rsidP="009D03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Iveta Labarevica</w:t>
            </w:r>
          </w:p>
        </w:tc>
      </w:tr>
      <w:tr w:rsidR="00AD4F45" w:rsidRPr="004F5AA3" w14:paraId="73D3B23B" w14:textId="77777777" w:rsidTr="009D0379">
        <w:trPr>
          <w:trHeight w:val="454"/>
        </w:trPr>
        <w:tc>
          <w:tcPr>
            <w:tcW w:w="2235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0DF66B" w14:textId="77777777" w:rsidR="00AD4F45" w:rsidRPr="004F5AA3" w:rsidRDefault="00AD4F45" w:rsidP="009D0379">
            <w:pPr>
              <w:rPr>
                <w:sz w:val="22"/>
                <w:szCs w:val="22"/>
              </w:rPr>
            </w:pPr>
            <w:r w:rsidRPr="004F5AA3">
              <w:rPr>
                <w:sz w:val="22"/>
                <w:szCs w:val="22"/>
              </w:rPr>
              <w:t>Ieņemamais amats</w:t>
            </w:r>
            <w:r w:rsidRPr="004F5AA3">
              <w:rPr>
                <w:rStyle w:val="Vresatsauce"/>
                <w:sz w:val="22"/>
                <w:szCs w:val="22"/>
              </w:rPr>
              <w:footnoteReference w:id="1"/>
            </w:r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14:paraId="6EB36918" w14:textId="67ED277F" w:rsidR="00AD4F45" w:rsidRPr="004F5AA3" w:rsidRDefault="00DC3C8C" w:rsidP="009D03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Filiāles vadītāja</w:t>
            </w:r>
          </w:p>
        </w:tc>
      </w:tr>
      <w:tr w:rsidR="00AD4F45" w:rsidRPr="004F5AA3" w14:paraId="0AFCBB58" w14:textId="77777777" w:rsidTr="009D0379">
        <w:trPr>
          <w:trHeight w:val="454"/>
        </w:trPr>
        <w:tc>
          <w:tcPr>
            <w:tcW w:w="223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B696CA9" w14:textId="77777777" w:rsidR="00AD4F45" w:rsidRPr="004F5AA3" w:rsidRDefault="00AD4F45" w:rsidP="009D0379">
            <w:pPr>
              <w:rPr>
                <w:sz w:val="22"/>
                <w:szCs w:val="22"/>
              </w:rPr>
            </w:pPr>
            <w:r w:rsidRPr="004F5AA3">
              <w:rPr>
                <w:sz w:val="22"/>
                <w:szCs w:val="22"/>
              </w:rPr>
              <w:t>Datums</w:t>
            </w: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67A402C" w14:textId="33E33C9B" w:rsidR="00AD4F45" w:rsidRPr="004F5AA3" w:rsidRDefault="00455B2C" w:rsidP="009D03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Elektroniskā paraksta datums</w:t>
            </w:r>
          </w:p>
        </w:tc>
      </w:tr>
    </w:tbl>
    <w:p w14:paraId="1CABCCE7" w14:textId="77777777" w:rsidR="00AD4F45" w:rsidRPr="004F5AA3" w:rsidRDefault="00AD4F45" w:rsidP="00AD4F45">
      <w:pPr>
        <w:jc w:val="both"/>
        <w:rPr>
          <w:sz w:val="22"/>
          <w:szCs w:val="22"/>
        </w:rPr>
      </w:pPr>
    </w:p>
    <w:p w14:paraId="05E07AA9" w14:textId="77777777" w:rsidR="00AD4F45" w:rsidRPr="004F5AA3" w:rsidRDefault="00AD4F45" w:rsidP="00AD4F45">
      <w:pPr>
        <w:pStyle w:val="Pamatteksts"/>
        <w:rPr>
          <w:sz w:val="22"/>
          <w:szCs w:val="22"/>
        </w:rPr>
      </w:pPr>
    </w:p>
    <w:p w14:paraId="0FCE567A" w14:textId="77777777" w:rsidR="00AD4F45" w:rsidRDefault="00AD4F45" w:rsidP="00AD4F45">
      <w:pPr>
        <w:rPr>
          <w:sz w:val="22"/>
          <w:szCs w:val="22"/>
        </w:rPr>
      </w:pPr>
    </w:p>
    <w:p w14:paraId="79D838D2" w14:textId="77777777" w:rsidR="00AD4F45" w:rsidRDefault="00AD4F45" w:rsidP="00AD4F45">
      <w:pPr>
        <w:rPr>
          <w:sz w:val="22"/>
          <w:szCs w:val="22"/>
        </w:rPr>
      </w:pPr>
    </w:p>
    <w:p w14:paraId="7708BA76" w14:textId="77777777" w:rsidR="00AD4F45" w:rsidRDefault="00AD4F45" w:rsidP="00AD4F45">
      <w:pPr>
        <w:rPr>
          <w:sz w:val="22"/>
          <w:szCs w:val="22"/>
        </w:rPr>
      </w:pPr>
    </w:p>
    <w:p w14:paraId="24E6298B" w14:textId="77777777" w:rsidR="00AD4F45" w:rsidRDefault="00AD4F45" w:rsidP="00AD4F45">
      <w:pPr>
        <w:rPr>
          <w:sz w:val="22"/>
          <w:szCs w:val="22"/>
        </w:rPr>
      </w:pPr>
    </w:p>
    <w:p w14:paraId="2CD489E5" w14:textId="77777777" w:rsidR="00AD4F45" w:rsidRDefault="00AD4F45" w:rsidP="00AD4F45">
      <w:pPr>
        <w:pStyle w:val="Virsraksts"/>
        <w:spacing w:before="0" w:after="0"/>
        <w:ind w:left="426"/>
        <w:jc w:val="right"/>
        <w:rPr>
          <w:rFonts w:ascii="Times New Roman" w:hAnsi="Times New Roman" w:cs="Times New Roman"/>
          <w:b/>
          <w:sz w:val="22"/>
          <w:szCs w:val="22"/>
          <w:lang w:val="lv-LV"/>
        </w:rPr>
      </w:pPr>
    </w:p>
    <w:p w14:paraId="70BAEC35" w14:textId="77777777" w:rsidR="00AD4F45" w:rsidRDefault="00AD4F45" w:rsidP="00AD4F45">
      <w:pPr>
        <w:rPr>
          <w:rFonts w:eastAsia="Times New Roman"/>
          <w:lang w:eastAsia="zh-CN"/>
        </w:rPr>
        <w:sectPr w:rsidR="00AD4F45" w:rsidSect="00567006">
          <w:headerReference w:type="default" r:id="rId6"/>
          <w:footerReference w:type="default" r:id="rId7"/>
          <w:endnotePr>
            <w:numFmt w:val="decimal"/>
          </w:endnotePr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14:paraId="4E049B2C" w14:textId="77777777" w:rsidR="00AD4F45" w:rsidRDefault="00AD4F45" w:rsidP="00AD4F45">
      <w:pPr>
        <w:pStyle w:val="Virsraksts"/>
        <w:spacing w:before="0" w:after="0"/>
        <w:ind w:left="426"/>
        <w:jc w:val="right"/>
        <w:rPr>
          <w:rFonts w:ascii="Times New Roman" w:hAnsi="Times New Roman" w:cs="Times New Roman"/>
          <w:b/>
          <w:sz w:val="22"/>
          <w:szCs w:val="22"/>
          <w:lang w:val="lv-LV"/>
        </w:rPr>
      </w:pPr>
    </w:p>
    <w:p w14:paraId="21C1D2CF" w14:textId="77777777" w:rsidR="00AD4F45" w:rsidRPr="00A94B4E" w:rsidRDefault="00AD4F45" w:rsidP="00AD4F45">
      <w:pPr>
        <w:rPr>
          <w:rFonts w:eastAsia="Times New Roman"/>
          <w:sz w:val="22"/>
          <w:szCs w:val="22"/>
          <w:lang w:eastAsia="zh-CN"/>
        </w:rPr>
        <w:sectPr w:rsidR="00AD4F45" w:rsidRPr="00A94B4E" w:rsidSect="00567006">
          <w:endnotePr>
            <w:numFmt w:val="decimal"/>
          </w:endnotePr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14:paraId="5BC8B489" w14:textId="77777777" w:rsidR="001A0092" w:rsidRDefault="001A0092"/>
    <w:sectPr w:rsidR="001A009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2853B9" w14:textId="77777777" w:rsidR="009725AF" w:rsidRDefault="009725AF" w:rsidP="00AD4F45">
      <w:r>
        <w:separator/>
      </w:r>
    </w:p>
  </w:endnote>
  <w:endnote w:type="continuationSeparator" w:id="0">
    <w:p w14:paraId="00780A9F" w14:textId="77777777" w:rsidR="009725AF" w:rsidRDefault="009725AF" w:rsidP="00AD4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F25E3" w14:textId="77777777" w:rsidR="00AD4F45" w:rsidRDefault="00AD4F45">
    <w:pPr>
      <w:pStyle w:val="Kjene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5</w:t>
    </w:r>
    <w:r>
      <w:fldChar w:fldCharType="end"/>
    </w:r>
  </w:p>
  <w:p w14:paraId="197D71EC" w14:textId="77777777" w:rsidR="00AD4F45" w:rsidRDefault="00AD4F45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B61FA6" w14:textId="77777777" w:rsidR="009725AF" w:rsidRDefault="009725AF" w:rsidP="00AD4F45">
      <w:r>
        <w:separator/>
      </w:r>
    </w:p>
  </w:footnote>
  <w:footnote w:type="continuationSeparator" w:id="0">
    <w:p w14:paraId="5F105CEE" w14:textId="77777777" w:rsidR="009725AF" w:rsidRDefault="009725AF" w:rsidP="00AD4F45">
      <w:r>
        <w:continuationSeparator/>
      </w:r>
    </w:p>
  </w:footnote>
  <w:footnote w:id="1">
    <w:p w14:paraId="40C0FF4D" w14:textId="77777777" w:rsidR="00AD4F45" w:rsidRDefault="00AD4F45" w:rsidP="00AD4F45">
      <w:pPr>
        <w:pStyle w:val="Vresteksts"/>
      </w:pPr>
      <w:r w:rsidRPr="00DF7ED3">
        <w:rPr>
          <w:rStyle w:val="Vresatsauce"/>
          <w:sz w:val="18"/>
          <w:szCs w:val="18"/>
        </w:rPr>
        <w:footnoteRef/>
      </w:r>
      <w:r w:rsidRPr="00DF7ED3">
        <w:rPr>
          <w:sz w:val="18"/>
          <w:szCs w:val="18"/>
        </w:rPr>
        <w:t xml:space="preserve"> Paraksta pretendenta paraksttiesīgā amatpersona vai pretendenta atbilstoši pilnvarotā persona.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F0863" w14:textId="77777777" w:rsidR="00AD4F45" w:rsidRDefault="00AD4F45" w:rsidP="00B511B2">
    <w:pPr>
      <w:pStyle w:val="Galvene"/>
      <w:jc w:val="right"/>
    </w:pPr>
    <w:r w:rsidRPr="00EF324B">
      <w:rPr>
        <w:color w:val="808080" w:themeColor="background1" w:themeShade="80"/>
      </w:rPr>
      <w:t>LNA 20</w:t>
    </w:r>
    <w:r>
      <w:rPr>
        <w:color w:val="808080" w:themeColor="background1" w:themeShade="80"/>
      </w:rPr>
      <w:t>24/2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F45"/>
    <w:rsid w:val="00082B07"/>
    <w:rsid w:val="001A0092"/>
    <w:rsid w:val="001C2A5F"/>
    <w:rsid w:val="00244949"/>
    <w:rsid w:val="002E68D8"/>
    <w:rsid w:val="00372530"/>
    <w:rsid w:val="003A33C7"/>
    <w:rsid w:val="00455B2C"/>
    <w:rsid w:val="00567006"/>
    <w:rsid w:val="00587E5E"/>
    <w:rsid w:val="009725AF"/>
    <w:rsid w:val="00A7152A"/>
    <w:rsid w:val="00AD4F45"/>
    <w:rsid w:val="00DC3C8C"/>
    <w:rsid w:val="00F3340D"/>
    <w:rsid w:val="00F71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5E14F4C"/>
  <w15:chartTrackingRefBased/>
  <w15:docId w15:val="{A483274F-A075-49D9-933E-FF3C7B834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AD4F45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Kjene">
    <w:name w:val="footer"/>
    <w:basedOn w:val="Parasts"/>
    <w:link w:val="KjeneRakstz"/>
    <w:uiPriority w:val="99"/>
    <w:rsid w:val="00AD4F45"/>
    <w:pPr>
      <w:tabs>
        <w:tab w:val="center" w:pos="4153"/>
        <w:tab w:val="right" w:pos="8306"/>
      </w:tabs>
      <w:suppressAutoHyphens/>
    </w:pPr>
    <w:rPr>
      <w:rFonts w:eastAsia="Times New Roman"/>
      <w:lang w:val="en-GB" w:eastAsia="zh-CN"/>
    </w:rPr>
  </w:style>
  <w:style w:type="character" w:customStyle="1" w:styleId="KjeneRakstz">
    <w:name w:val="Kājene Rakstz."/>
    <w:basedOn w:val="Noklusjumarindkopasfonts"/>
    <w:link w:val="Kjene"/>
    <w:uiPriority w:val="99"/>
    <w:rsid w:val="00AD4F45"/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paragraph" w:styleId="Vresteksts">
    <w:name w:val="footnote text"/>
    <w:aliases w:val="fn,FT,ft,SD Footnote Text,Footnote Text AG,Footnote,Fußnote,Fußnote Char Char,Fußnote Char Char Char Char Char Char"/>
    <w:basedOn w:val="Parasts"/>
    <w:link w:val="VrestekstsRakstz"/>
    <w:uiPriority w:val="99"/>
    <w:unhideWhenUsed/>
    <w:rsid w:val="00AD4F45"/>
    <w:rPr>
      <w:sz w:val="20"/>
      <w:szCs w:val="20"/>
    </w:rPr>
  </w:style>
  <w:style w:type="character" w:customStyle="1" w:styleId="VrestekstsRakstz">
    <w:name w:val="Vēres teksts Rakstz."/>
    <w:aliases w:val="fn Rakstz.,FT Rakstz.,ft Rakstz.,SD Footnote Text Rakstz.,Footnote Text AG Rakstz.,Footnote Rakstz.,Fußnote Rakstz.,Fußnote Char Char Rakstz.,Fußnote Char Char Char Char Char Char Rakstz."/>
    <w:basedOn w:val="Noklusjumarindkopasfonts"/>
    <w:link w:val="Vresteksts"/>
    <w:uiPriority w:val="99"/>
    <w:qFormat/>
    <w:rsid w:val="00AD4F45"/>
    <w:rPr>
      <w:rFonts w:ascii="Times New Roman" w:eastAsiaTheme="minorEastAsia" w:hAnsi="Times New Roman" w:cs="Times New Roman"/>
      <w:sz w:val="20"/>
      <w:szCs w:val="20"/>
    </w:rPr>
  </w:style>
  <w:style w:type="character" w:styleId="Vresatsauce">
    <w:name w:val="footnote reference"/>
    <w:aliases w:val="fr,Footnote Reference Number,Footnote symbol,Footnote Refernece,Footnote Reference Superscript,ftref,Odwołanie przypisu,BVI fnr,Footnotes refss,SUPERS,Ref,de nota al pie,-E Fußnotenzeichen,Footnote reference number,Times 10 Point,E"/>
    <w:basedOn w:val="Noklusjumarindkopasfonts"/>
    <w:uiPriority w:val="99"/>
    <w:unhideWhenUsed/>
    <w:rsid w:val="00AD4F45"/>
    <w:rPr>
      <w:rFonts w:cs="Times New Roman"/>
      <w:vertAlign w:val="superscript"/>
    </w:rPr>
  </w:style>
  <w:style w:type="paragraph" w:styleId="Galvene">
    <w:name w:val="header"/>
    <w:basedOn w:val="Parasts"/>
    <w:link w:val="GalveneRakstz"/>
    <w:uiPriority w:val="99"/>
    <w:unhideWhenUsed/>
    <w:rsid w:val="00AD4F45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AD4F45"/>
    <w:rPr>
      <w:rFonts w:ascii="Times New Roman" w:eastAsiaTheme="minorEastAsia" w:hAnsi="Times New Roman" w:cs="Times New Roman"/>
      <w:sz w:val="24"/>
      <w:szCs w:val="24"/>
    </w:rPr>
  </w:style>
  <w:style w:type="table" w:styleId="Reatabula">
    <w:name w:val="Table Grid"/>
    <w:basedOn w:val="Parastatabula"/>
    <w:uiPriority w:val="59"/>
    <w:rsid w:val="00AD4F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irsraksts">
    <w:name w:val="Virsraksts"/>
    <w:basedOn w:val="Parasts"/>
    <w:next w:val="Pamatteksts"/>
    <w:uiPriority w:val="99"/>
    <w:qFormat/>
    <w:rsid w:val="00AD4F45"/>
    <w:pPr>
      <w:keepNext/>
      <w:suppressAutoHyphens/>
      <w:spacing w:before="240" w:after="120"/>
    </w:pPr>
    <w:rPr>
      <w:rFonts w:ascii="Arial" w:eastAsia="MS Mincho" w:hAnsi="Arial" w:cs="Tahoma"/>
      <w:sz w:val="28"/>
      <w:szCs w:val="28"/>
      <w:lang w:val="en-GB" w:eastAsia="zh-CN"/>
    </w:rPr>
  </w:style>
  <w:style w:type="paragraph" w:customStyle="1" w:styleId="Pamatteksts31">
    <w:name w:val="Pamatteksts 31"/>
    <w:basedOn w:val="Parasts"/>
    <w:uiPriority w:val="99"/>
    <w:qFormat/>
    <w:rsid w:val="00AD4F45"/>
    <w:pPr>
      <w:suppressAutoHyphens/>
      <w:jc w:val="center"/>
    </w:pPr>
    <w:rPr>
      <w:rFonts w:eastAsia="Times New Roman"/>
      <w:b/>
      <w:bCs/>
      <w:lang w:eastAsia="zh-CN"/>
    </w:rPr>
  </w:style>
  <w:style w:type="paragraph" w:styleId="Pamatteksts">
    <w:name w:val="Body Text"/>
    <w:basedOn w:val="Parasts"/>
    <w:link w:val="PamattekstsRakstz"/>
    <w:uiPriority w:val="99"/>
    <w:unhideWhenUsed/>
    <w:rsid w:val="00AD4F45"/>
    <w:pPr>
      <w:spacing w:after="120"/>
    </w:pPr>
  </w:style>
  <w:style w:type="character" w:customStyle="1" w:styleId="PamattekstsRakstz">
    <w:name w:val="Pamatteksts Rakstz."/>
    <w:basedOn w:val="Noklusjumarindkopasfonts"/>
    <w:link w:val="Pamatteksts"/>
    <w:uiPriority w:val="99"/>
    <w:rsid w:val="00AD4F45"/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824</Words>
  <Characters>471</Characters>
  <Application>Microsoft Office Word</Application>
  <DocSecurity>0</DocSecurity>
  <Lines>3</Lines>
  <Paragraphs>2</Paragraphs>
  <ScaleCrop>false</ScaleCrop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Marita Mahoņina</dc:creator>
  <cp:keywords/>
  <dc:description/>
  <cp:lastModifiedBy>Marita Mahoņina</cp:lastModifiedBy>
  <cp:revision>2</cp:revision>
  <dcterms:created xsi:type="dcterms:W3CDTF">2024-04-22T09:50:00Z</dcterms:created>
  <dcterms:modified xsi:type="dcterms:W3CDTF">2024-04-22T09:50:00Z</dcterms:modified>
</cp:coreProperties>
</file>