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28930" w14:textId="5C5108AF" w:rsidR="00CF7B5D" w:rsidRDefault="00987F8A" w:rsidP="00423F7A">
      <w:pPr>
        <w:spacing w:after="0"/>
        <w:jc w:val="right"/>
      </w:pPr>
      <w:r>
        <w:t>11</w:t>
      </w:r>
      <w:r w:rsidR="00CF7B5D">
        <w:t>.pielikums nolikumam</w:t>
      </w:r>
    </w:p>
    <w:p w14:paraId="059D6D43" w14:textId="2262CEAE" w:rsidR="00904C47" w:rsidRDefault="00CF7B5D" w:rsidP="00423F7A">
      <w:pPr>
        <w:spacing w:after="0"/>
        <w:jc w:val="right"/>
      </w:pPr>
      <w:r>
        <w:t>ID Nr. IeM NVA 2023/</w:t>
      </w:r>
      <w:r w:rsidR="008504F4">
        <w:t>__</w:t>
      </w:r>
    </w:p>
    <w:p w14:paraId="498A4AD6" w14:textId="2C753865" w:rsidR="00904C47" w:rsidRDefault="00904C47" w:rsidP="00154297">
      <w:pPr>
        <w:jc w:val="center"/>
      </w:pPr>
    </w:p>
    <w:p w14:paraId="3205595F" w14:textId="12425746" w:rsidR="00904C47" w:rsidRDefault="00904C47" w:rsidP="00106DA5"/>
    <w:p w14:paraId="161AD008" w14:textId="55071566" w:rsidR="00904C47" w:rsidRDefault="00F5188E" w:rsidP="00F5188E">
      <w:pPr>
        <w:jc w:val="center"/>
      </w:pPr>
      <w:r>
        <w:rPr>
          <w:noProof/>
        </w:rPr>
        <w:drawing>
          <wp:inline distT="0" distB="0" distL="0" distR="0" wp14:anchorId="0BCCC7A5" wp14:editId="4A13B366">
            <wp:extent cx="1314450" cy="1529934"/>
            <wp:effectExtent l="0" t="0" r="0" b="0"/>
            <wp:docPr id="6" name="Picture 6"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on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8251" cy="1534359"/>
                    </a:xfrm>
                    <a:prstGeom prst="rect">
                      <a:avLst/>
                    </a:prstGeom>
                    <a:noFill/>
                  </pic:spPr>
                </pic:pic>
              </a:graphicData>
            </a:graphic>
          </wp:inline>
        </w:drawing>
      </w:r>
    </w:p>
    <w:p w14:paraId="1181B3B3" w14:textId="3C76EC4D" w:rsidR="00512783" w:rsidRDefault="00512783" w:rsidP="00106DA5"/>
    <w:p w14:paraId="39541A91" w14:textId="3F3E6C78" w:rsidR="00512783" w:rsidRDefault="00512783" w:rsidP="00106DA5"/>
    <w:p w14:paraId="58D413AE" w14:textId="5B03DD1D" w:rsidR="00512783" w:rsidRDefault="00512783" w:rsidP="00106DA5"/>
    <w:p w14:paraId="3E4698BF" w14:textId="77777777" w:rsidR="00512783" w:rsidRDefault="00512783" w:rsidP="00106DA5"/>
    <w:p w14:paraId="194D22D8" w14:textId="4E6FE0B9" w:rsidR="00512783" w:rsidRDefault="00512783" w:rsidP="00106DA5"/>
    <w:p w14:paraId="350CF49F" w14:textId="4D114251" w:rsidR="00276E55" w:rsidRDefault="00276E55" w:rsidP="00106DA5"/>
    <w:p w14:paraId="2A29ED00" w14:textId="2575EF18" w:rsidR="00276E55" w:rsidRDefault="00276E55" w:rsidP="00106DA5"/>
    <w:p w14:paraId="3B6347F2" w14:textId="6ACBD6C5" w:rsidR="00C37878" w:rsidRDefault="00C37878" w:rsidP="00106DA5"/>
    <w:p w14:paraId="6951CF27" w14:textId="77777777" w:rsidR="00904C47" w:rsidRDefault="00904C47" w:rsidP="00106DA5"/>
    <w:p w14:paraId="5A5BECCA" w14:textId="5B77B40A" w:rsidR="00106DA5" w:rsidRPr="009D7A42" w:rsidRDefault="000029E4" w:rsidP="00904C47">
      <w:pPr>
        <w:jc w:val="center"/>
        <w:rPr>
          <w:sz w:val="44"/>
          <w:szCs w:val="44"/>
        </w:rPr>
      </w:pPr>
      <w:r>
        <w:rPr>
          <w:sz w:val="44"/>
          <w:szCs w:val="44"/>
        </w:rPr>
        <w:t>Pirms līguma BIM izpildes plāns</w:t>
      </w:r>
    </w:p>
    <w:p w14:paraId="7EC1C91D" w14:textId="77777777" w:rsidR="00904C47" w:rsidRDefault="00904C47" w:rsidP="00FD127D"/>
    <w:p w14:paraId="20537529" w14:textId="77777777" w:rsidR="00F5188E" w:rsidRDefault="00F5188E" w:rsidP="00FD127D"/>
    <w:p w14:paraId="240941DB" w14:textId="0E2A7D3A" w:rsidR="00904C47" w:rsidRDefault="00904C47" w:rsidP="00FD127D"/>
    <w:p w14:paraId="5C03C007" w14:textId="7DF2C4DB" w:rsidR="00904C47" w:rsidRDefault="00904C47" w:rsidP="00FD127D"/>
    <w:p w14:paraId="67EFCE82" w14:textId="6A63F6A9" w:rsidR="00904C47" w:rsidRDefault="00904C47" w:rsidP="00FD127D"/>
    <w:p w14:paraId="17FAB3FF" w14:textId="77777777" w:rsidR="00C37878" w:rsidRDefault="00C37878" w:rsidP="00FD127D"/>
    <w:p w14:paraId="59E2561A" w14:textId="1F774214" w:rsidR="00904C47" w:rsidRDefault="00904C47" w:rsidP="00FD127D"/>
    <w:p w14:paraId="3D2EC76B" w14:textId="46A518A8" w:rsidR="00C37878" w:rsidRDefault="00C37878" w:rsidP="00FD127D"/>
    <w:p w14:paraId="55F8128A" w14:textId="757C4A6D" w:rsidR="00C37878" w:rsidRDefault="000029E4" w:rsidP="00FD127D">
      <w:r>
        <w:t xml:space="preserve">Iepirkums: </w:t>
      </w:r>
    </w:p>
    <w:p w14:paraId="3C40394D" w14:textId="5C020477" w:rsidR="000029E4" w:rsidRDefault="000029E4" w:rsidP="00FD127D">
      <w:r>
        <w:t>Pretendents:</w:t>
      </w:r>
    </w:p>
    <w:p w14:paraId="595B472D" w14:textId="0DD60EA3" w:rsidR="00C37878" w:rsidRDefault="00C37878" w:rsidP="00FD127D"/>
    <w:p w14:paraId="67FC3AA9" w14:textId="77777777" w:rsidR="00C37878" w:rsidRDefault="00C37878" w:rsidP="00FD127D"/>
    <w:p w14:paraId="53D29833" w14:textId="1A42CFC2" w:rsidR="00FD127D" w:rsidRDefault="00FD127D">
      <w:r>
        <w:br w:type="page"/>
      </w:r>
    </w:p>
    <w:p w14:paraId="06AE13C0" w14:textId="77777777" w:rsidR="00904C47" w:rsidRPr="00904C47" w:rsidRDefault="00904C47" w:rsidP="00904C47">
      <w:pPr>
        <w:rPr>
          <w:sz w:val="28"/>
          <w:szCs w:val="28"/>
        </w:rPr>
      </w:pPr>
    </w:p>
    <w:sdt>
      <w:sdtPr>
        <w:rPr>
          <w:rFonts w:eastAsiaTheme="minorHAnsi" w:cstheme="minorBidi"/>
          <w:b w:val="0"/>
          <w:caps w:val="0"/>
          <w:smallCaps w:val="0"/>
          <w:sz w:val="22"/>
          <w:szCs w:val="22"/>
          <w:lang w:eastAsia="en-US"/>
        </w:rPr>
        <w:id w:val="-1792429094"/>
        <w:docPartObj>
          <w:docPartGallery w:val="Table of Contents"/>
          <w:docPartUnique/>
        </w:docPartObj>
      </w:sdtPr>
      <w:sdtEndPr>
        <w:rPr>
          <w:bCs/>
        </w:rPr>
      </w:sdtEndPr>
      <w:sdtContent>
        <w:p w14:paraId="2DD145D5" w14:textId="451ED319" w:rsidR="0025673F" w:rsidRPr="00F5188E" w:rsidRDefault="0025673F">
          <w:pPr>
            <w:pStyle w:val="TOCHeading"/>
          </w:pPr>
          <w:r w:rsidRPr="00F5188E">
            <w:t>Satura rādītājs</w:t>
          </w:r>
        </w:p>
        <w:p w14:paraId="2AD34703" w14:textId="2A37F717" w:rsidR="00987F8A" w:rsidRDefault="0025673F">
          <w:pPr>
            <w:pStyle w:val="TOC1"/>
            <w:rPr>
              <w:rFonts w:asciiTheme="minorHAnsi" w:eastAsiaTheme="minorEastAsia" w:hAnsiTheme="minorHAnsi"/>
              <w:noProof/>
              <w:kern w:val="2"/>
              <w:lang w:val="en-US"/>
              <w14:ligatures w14:val="standardContextual"/>
            </w:rPr>
          </w:pPr>
          <w:r>
            <w:fldChar w:fldCharType="begin"/>
          </w:r>
          <w:r>
            <w:instrText xml:space="preserve"> TOC \o "1-3" \h \z \u </w:instrText>
          </w:r>
          <w:r>
            <w:fldChar w:fldCharType="separate"/>
          </w:r>
          <w:hyperlink w:anchor="_Toc147168181" w:history="1">
            <w:r w:rsidR="00987F8A" w:rsidRPr="00D56286">
              <w:rPr>
                <w:rStyle w:val="Hyperlink"/>
                <w:noProof/>
              </w:rPr>
              <w:t>PROJEKTA INFORMĀCIJA</w:t>
            </w:r>
            <w:r w:rsidR="00987F8A">
              <w:rPr>
                <w:noProof/>
                <w:webHidden/>
              </w:rPr>
              <w:tab/>
            </w:r>
            <w:r w:rsidR="00987F8A">
              <w:rPr>
                <w:noProof/>
                <w:webHidden/>
              </w:rPr>
              <w:fldChar w:fldCharType="begin"/>
            </w:r>
            <w:r w:rsidR="00987F8A">
              <w:rPr>
                <w:noProof/>
                <w:webHidden/>
              </w:rPr>
              <w:instrText xml:space="preserve"> PAGEREF _Toc147168181 \h </w:instrText>
            </w:r>
            <w:r w:rsidR="00987F8A">
              <w:rPr>
                <w:noProof/>
                <w:webHidden/>
              </w:rPr>
            </w:r>
            <w:r w:rsidR="00987F8A">
              <w:rPr>
                <w:noProof/>
                <w:webHidden/>
              </w:rPr>
              <w:fldChar w:fldCharType="separate"/>
            </w:r>
            <w:r w:rsidR="00987F8A">
              <w:rPr>
                <w:noProof/>
                <w:webHidden/>
              </w:rPr>
              <w:t>4</w:t>
            </w:r>
            <w:r w:rsidR="00987F8A">
              <w:rPr>
                <w:noProof/>
                <w:webHidden/>
              </w:rPr>
              <w:fldChar w:fldCharType="end"/>
            </w:r>
          </w:hyperlink>
        </w:p>
        <w:p w14:paraId="0657F577" w14:textId="63DF0CF5" w:rsidR="00987F8A" w:rsidRDefault="00000000">
          <w:pPr>
            <w:pStyle w:val="TOC1"/>
            <w:rPr>
              <w:rFonts w:asciiTheme="minorHAnsi" w:eastAsiaTheme="minorEastAsia" w:hAnsiTheme="minorHAnsi"/>
              <w:noProof/>
              <w:kern w:val="2"/>
              <w:lang w:val="en-US"/>
              <w14:ligatures w14:val="standardContextual"/>
            </w:rPr>
          </w:pPr>
          <w:hyperlink w:anchor="_Toc147168182" w:history="1">
            <w:r w:rsidR="00987F8A" w:rsidRPr="00D56286">
              <w:rPr>
                <w:rStyle w:val="Hyperlink"/>
                <w:noProof/>
              </w:rPr>
              <w:t>1.</w:t>
            </w:r>
            <w:r w:rsidR="00987F8A">
              <w:rPr>
                <w:rFonts w:asciiTheme="minorHAnsi" w:eastAsiaTheme="minorEastAsia" w:hAnsiTheme="minorHAnsi"/>
                <w:noProof/>
                <w:kern w:val="2"/>
                <w:lang w:val="en-US"/>
                <w14:ligatures w14:val="standardContextual"/>
              </w:rPr>
              <w:tab/>
            </w:r>
            <w:r w:rsidR="00987F8A" w:rsidRPr="00D56286">
              <w:rPr>
                <w:rStyle w:val="Hyperlink"/>
                <w:noProof/>
              </w:rPr>
              <w:t>IEVADS</w:t>
            </w:r>
            <w:r w:rsidR="00987F8A">
              <w:rPr>
                <w:noProof/>
                <w:webHidden/>
              </w:rPr>
              <w:tab/>
            </w:r>
            <w:r w:rsidR="00987F8A">
              <w:rPr>
                <w:noProof/>
                <w:webHidden/>
              </w:rPr>
              <w:fldChar w:fldCharType="begin"/>
            </w:r>
            <w:r w:rsidR="00987F8A">
              <w:rPr>
                <w:noProof/>
                <w:webHidden/>
              </w:rPr>
              <w:instrText xml:space="preserve"> PAGEREF _Toc147168182 \h </w:instrText>
            </w:r>
            <w:r w:rsidR="00987F8A">
              <w:rPr>
                <w:noProof/>
                <w:webHidden/>
              </w:rPr>
            </w:r>
            <w:r w:rsidR="00987F8A">
              <w:rPr>
                <w:noProof/>
                <w:webHidden/>
              </w:rPr>
              <w:fldChar w:fldCharType="separate"/>
            </w:r>
            <w:r w:rsidR="00987F8A">
              <w:rPr>
                <w:noProof/>
                <w:webHidden/>
              </w:rPr>
              <w:t>4</w:t>
            </w:r>
            <w:r w:rsidR="00987F8A">
              <w:rPr>
                <w:noProof/>
                <w:webHidden/>
              </w:rPr>
              <w:fldChar w:fldCharType="end"/>
            </w:r>
          </w:hyperlink>
        </w:p>
        <w:p w14:paraId="7770929F" w14:textId="3D3274B7" w:rsidR="00987F8A" w:rsidRDefault="00000000">
          <w:pPr>
            <w:pStyle w:val="TOC1"/>
            <w:rPr>
              <w:rFonts w:asciiTheme="minorHAnsi" w:eastAsiaTheme="minorEastAsia" w:hAnsiTheme="minorHAnsi"/>
              <w:noProof/>
              <w:kern w:val="2"/>
              <w:lang w:val="en-US"/>
              <w14:ligatures w14:val="standardContextual"/>
            </w:rPr>
          </w:pPr>
          <w:hyperlink w:anchor="_Toc147168183" w:history="1">
            <w:r w:rsidR="00987F8A" w:rsidRPr="00D56286">
              <w:rPr>
                <w:rStyle w:val="Hyperlink"/>
                <w:noProof/>
              </w:rPr>
              <w:t>2.</w:t>
            </w:r>
            <w:r w:rsidR="00987F8A">
              <w:rPr>
                <w:rFonts w:asciiTheme="minorHAnsi" w:eastAsiaTheme="minorEastAsia" w:hAnsiTheme="minorHAnsi"/>
                <w:noProof/>
                <w:kern w:val="2"/>
                <w:lang w:val="en-US"/>
                <w14:ligatures w14:val="standardContextual"/>
              </w:rPr>
              <w:tab/>
            </w:r>
            <w:r w:rsidR="00987F8A" w:rsidRPr="00D56286">
              <w:rPr>
                <w:rStyle w:val="Hyperlink"/>
                <w:noProof/>
              </w:rPr>
              <w:t>BIM MĒRĶI UN PIELIETOJUMS</w:t>
            </w:r>
            <w:r w:rsidR="00987F8A">
              <w:rPr>
                <w:noProof/>
                <w:webHidden/>
              </w:rPr>
              <w:tab/>
            </w:r>
            <w:r w:rsidR="00987F8A">
              <w:rPr>
                <w:noProof/>
                <w:webHidden/>
              </w:rPr>
              <w:fldChar w:fldCharType="begin"/>
            </w:r>
            <w:r w:rsidR="00987F8A">
              <w:rPr>
                <w:noProof/>
                <w:webHidden/>
              </w:rPr>
              <w:instrText xml:space="preserve"> PAGEREF _Toc147168183 \h </w:instrText>
            </w:r>
            <w:r w:rsidR="00987F8A">
              <w:rPr>
                <w:noProof/>
                <w:webHidden/>
              </w:rPr>
            </w:r>
            <w:r w:rsidR="00987F8A">
              <w:rPr>
                <w:noProof/>
                <w:webHidden/>
              </w:rPr>
              <w:fldChar w:fldCharType="separate"/>
            </w:r>
            <w:r w:rsidR="00987F8A">
              <w:rPr>
                <w:noProof/>
                <w:webHidden/>
              </w:rPr>
              <w:t>4</w:t>
            </w:r>
            <w:r w:rsidR="00987F8A">
              <w:rPr>
                <w:noProof/>
                <w:webHidden/>
              </w:rPr>
              <w:fldChar w:fldCharType="end"/>
            </w:r>
          </w:hyperlink>
        </w:p>
        <w:p w14:paraId="34B5C709" w14:textId="5B3D4EE6" w:rsidR="00987F8A" w:rsidRDefault="00000000">
          <w:pPr>
            <w:pStyle w:val="TOC1"/>
            <w:rPr>
              <w:rFonts w:asciiTheme="minorHAnsi" w:eastAsiaTheme="minorEastAsia" w:hAnsiTheme="minorHAnsi"/>
              <w:noProof/>
              <w:kern w:val="2"/>
              <w:lang w:val="en-US"/>
              <w14:ligatures w14:val="standardContextual"/>
            </w:rPr>
          </w:pPr>
          <w:hyperlink w:anchor="_Toc147168184" w:history="1">
            <w:r w:rsidR="00987F8A" w:rsidRPr="00D56286">
              <w:rPr>
                <w:rStyle w:val="Hyperlink"/>
                <w:noProof/>
              </w:rPr>
              <w:t>3.</w:t>
            </w:r>
            <w:r w:rsidR="00987F8A">
              <w:rPr>
                <w:rFonts w:asciiTheme="minorHAnsi" w:eastAsiaTheme="minorEastAsia" w:hAnsiTheme="minorHAnsi"/>
                <w:noProof/>
                <w:kern w:val="2"/>
                <w:lang w:val="en-US"/>
                <w14:ligatures w14:val="standardContextual"/>
              </w:rPr>
              <w:tab/>
            </w:r>
            <w:r w:rsidR="00987F8A" w:rsidRPr="00D56286">
              <w:rPr>
                <w:rStyle w:val="Hyperlink"/>
                <w:noProof/>
              </w:rPr>
              <w:t>PROJEKTA POSMI UN PROJEKTA ATSKAITES PUNKTI</w:t>
            </w:r>
            <w:r w:rsidR="00987F8A">
              <w:rPr>
                <w:noProof/>
                <w:webHidden/>
              </w:rPr>
              <w:tab/>
            </w:r>
            <w:r w:rsidR="00987F8A">
              <w:rPr>
                <w:noProof/>
                <w:webHidden/>
              </w:rPr>
              <w:fldChar w:fldCharType="begin"/>
            </w:r>
            <w:r w:rsidR="00987F8A">
              <w:rPr>
                <w:noProof/>
                <w:webHidden/>
              </w:rPr>
              <w:instrText xml:space="preserve"> PAGEREF _Toc147168184 \h </w:instrText>
            </w:r>
            <w:r w:rsidR="00987F8A">
              <w:rPr>
                <w:noProof/>
                <w:webHidden/>
              </w:rPr>
            </w:r>
            <w:r w:rsidR="00987F8A">
              <w:rPr>
                <w:noProof/>
                <w:webHidden/>
              </w:rPr>
              <w:fldChar w:fldCharType="separate"/>
            </w:r>
            <w:r w:rsidR="00987F8A">
              <w:rPr>
                <w:noProof/>
                <w:webHidden/>
              </w:rPr>
              <w:t>4</w:t>
            </w:r>
            <w:r w:rsidR="00987F8A">
              <w:rPr>
                <w:noProof/>
                <w:webHidden/>
              </w:rPr>
              <w:fldChar w:fldCharType="end"/>
            </w:r>
          </w:hyperlink>
        </w:p>
        <w:p w14:paraId="3CA1860D" w14:textId="64562358" w:rsidR="00987F8A" w:rsidRDefault="00000000">
          <w:pPr>
            <w:pStyle w:val="TOC1"/>
            <w:rPr>
              <w:rFonts w:asciiTheme="minorHAnsi" w:eastAsiaTheme="minorEastAsia" w:hAnsiTheme="minorHAnsi"/>
              <w:noProof/>
              <w:kern w:val="2"/>
              <w:lang w:val="en-US"/>
              <w14:ligatures w14:val="standardContextual"/>
            </w:rPr>
          </w:pPr>
          <w:hyperlink w:anchor="_Toc147168185" w:history="1">
            <w:r w:rsidR="00987F8A" w:rsidRPr="00D56286">
              <w:rPr>
                <w:rStyle w:val="Hyperlink"/>
                <w:noProof/>
              </w:rPr>
              <w:t>4.</w:t>
            </w:r>
            <w:r w:rsidR="00987F8A">
              <w:rPr>
                <w:rFonts w:asciiTheme="minorHAnsi" w:eastAsiaTheme="minorEastAsia" w:hAnsiTheme="minorHAnsi"/>
                <w:noProof/>
                <w:kern w:val="2"/>
                <w:lang w:val="en-US"/>
                <w14:ligatures w14:val="standardContextual"/>
              </w:rPr>
              <w:tab/>
            </w:r>
            <w:r w:rsidR="00987F8A" w:rsidRPr="00D56286">
              <w:rPr>
                <w:rStyle w:val="Hyperlink"/>
                <w:noProof/>
              </w:rPr>
              <w:t>INFORMĀCIJAS VADĪBA</w:t>
            </w:r>
            <w:r w:rsidR="00987F8A">
              <w:rPr>
                <w:noProof/>
                <w:webHidden/>
              </w:rPr>
              <w:tab/>
            </w:r>
            <w:r w:rsidR="00987F8A">
              <w:rPr>
                <w:noProof/>
                <w:webHidden/>
              </w:rPr>
              <w:fldChar w:fldCharType="begin"/>
            </w:r>
            <w:r w:rsidR="00987F8A">
              <w:rPr>
                <w:noProof/>
                <w:webHidden/>
              </w:rPr>
              <w:instrText xml:space="preserve"> PAGEREF _Toc147168185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1BA07C23" w14:textId="71BA4126"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86" w:history="1">
            <w:r w:rsidR="00987F8A" w:rsidRPr="00D56286">
              <w:rPr>
                <w:rStyle w:val="Hyperlink"/>
                <w:noProof/>
              </w:rPr>
              <w:t>4.1.</w:t>
            </w:r>
            <w:r w:rsidR="00987F8A">
              <w:rPr>
                <w:rFonts w:asciiTheme="minorHAnsi" w:eastAsiaTheme="minorEastAsia" w:hAnsiTheme="minorHAnsi"/>
                <w:noProof/>
                <w:kern w:val="2"/>
                <w:lang w:val="en-US"/>
                <w14:ligatures w14:val="standardContextual"/>
              </w:rPr>
              <w:tab/>
            </w:r>
            <w:r w:rsidR="00987F8A" w:rsidRPr="00D56286">
              <w:rPr>
                <w:rStyle w:val="Hyperlink"/>
                <w:noProof/>
              </w:rPr>
              <w:t>Vienotā datu vide (VDV)</w:t>
            </w:r>
            <w:r w:rsidR="00987F8A">
              <w:rPr>
                <w:noProof/>
                <w:webHidden/>
              </w:rPr>
              <w:tab/>
            </w:r>
            <w:r w:rsidR="00987F8A">
              <w:rPr>
                <w:noProof/>
                <w:webHidden/>
              </w:rPr>
              <w:fldChar w:fldCharType="begin"/>
            </w:r>
            <w:r w:rsidR="00987F8A">
              <w:rPr>
                <w:noProof/>
                <w:webHidden/>
              </w:rPr>
              <w:instrText xml:space="preserve"> PAGEREF _Toc147168186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76C71544" w14:textId="4CA12BEC"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87" w:history="1">
            <w:r w:rsidR="00987F8A" w:rsidRPr="00D56286">
              <w:rPr>
                <w:rStyle w:val="Hyperlink"/>
                <w:noProof/>
              </w:rPr>
              <w:t>4.2.</w:t>
            </w:r>
            <w:r w:rsidR="00987F8A">
              <w:rPr>
                <w:rFonts w:asciiTheme="minorHAnsi" w:eastAsiaTheme="minorEastAsia" w:hAnsiTheme="minorHAnsi"/>
                <w:noProof/>
                <w:kern w:val="2"/>
                <w:lang w:val="en-US"/>
                <w14:ligatures w14:val="standardContextual"/>
              </w:rPr>
              <w:tab/>
            </w:r>
            <w:r w:rsidR="00987F8A" w:rsidRPr="00D56286">
              <w:rPr>
                <w:rStyle w:val="Hyperlink"/>
                <w:noProof/>
              </w:rPr>
              <w:t>Datu drošība</w:t>
            </w:r>
            <w:r w:rsidR="00987F8A">
              <w:rPr>
                <w:noProof/>
                <w:webHidden/>
              </w:rPr>
              <w:tab/>
            </w:r>
            <w:r w:rsidR="00987F8A">
              <w:rPr>
                <w:noProof/>
                <w:webHidden/>
              </w:rPr>
              <w:fldChar w:fldCharType="begin"/>
            </w:r>
            <w:r w:rsidR="00987F8A">
              <w:rPr>
                <w:noProof/>
                <w:webHidden/>
              </w:rPr>
              <w:instrText xml:space="preserve"> PAGEREF _Toc147168187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4E87C7A4" w14:textId="5CF39B2D"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88" w:history="1">
            <w:r w:rsidR="00987F8A" w:rsidRPr="00D56286">
              <w:rPr>
                <w:rStyle w:val="Hyperlink"/>
                <w:noProof/>
              </w:rPr>
              <w:t>4.3.</w:t>
            </w:r>
            <w:r w:rsidR="00987F8A">
              <w:rPr>
                <w:rFonts w:asciiTheme="minorHAnsi" w:eastAsiaTheme="minorEastAsia" w:hAnsiTheme="minorHAnsi"/>
                <w:noProof/>
                <w:kern w:val="2"/>
                <w:lang w:val="en-US"/>
                <w14:ligatures w14:val="standardContextual"/>
              </w:rPr>
              <w:tab/>
            </w:r>
            <w:r w:rsidR="00987F8A" w:rsidRPr="00D56286">
              <w:rPr>
                <w:rStyle w:val="Hyperlink"/>
                <w:noProof/>
              </w:rPr>
              <w:t>Dokumentu struktūra</w:t>
            </w:r>
            <w:r w:rsidR="00987F8A">
              <w:rPr>
                <w:noProof/>
                <w:webHidden/>
              </w:rPr>
              <w:tab/>
            </w:r>
            <w:r w:rsidR="00987F8A">
              <w:rPr>
                <w:noProof/>
                <w:webHidden/>
              </w:rPr>
              <w:fldChar w:fldCharType="begin"/>
            </w:r>
            <w:r w:rsidR="00987F8A">
              <w:rPr>
                <w:noProof/>
                <w:webHidden/>
              </w:rPr>
              <w:instrText xml:space="preserve"> PAGEREF _Toc147168188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4A02B4D2" w14:textId="0D0819E8"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89" w:history="1">
            <w:r w:rsidR="00987F8A" w:rsidRPr="00D56286">
              <w:rPr>
                <w:rStyle w:val="Hyperlink"/>
                <w:noProof/>
              </w:rPr>
              <w:t>4.4.</w:t>
            </w:r>
            <w:r w:rsidR="00987F8A">
              <w:rPr>
                <w:rFonts w:asciiTheme="minorHAnsi" w:eastAsiaTheme="minorEastAsia" w:hAnsiTheme="minorHAnsi"/>
                <w:noProof/>
                <w:kern w:val="2"/>
                <w:lang w:val="en-US"/>
                <w14:ligatures w14:val="standardContextual"/>
              </w:rPr>
              <w:tab/>
            </w:r>
            <w:r w:rsidR="00987F8A" w:rsidRPr="00D56286">
              <w:rPr>
                <w:rStyle w:val="Hyperlink"/>
                <w:noProof/>
              </w:rPr>
              <w:t>Failu nosaukumu veidošanas principi</w:t>
            </w:r>
            <w:r w:rsidR="00987F8A">
              <w:rPr>
                <w:noProof/>
                <w:webHidden/>
              </w:rPr>
              <w:tab/>
            </w:r>
            <w:r w:rsidR="00987F8A">
              <w:rPr>
                <w:noProof/>
                <w:webHidden/>
              </w:rPr>
              <w:fldChar w:fldCharType="begin"/>
            </w:r>
            <w:r w:rsidR="00987F8A">
              <w:rPr>
                <w:noProof/>
                <w:webHidden/>
              </w:rPr>
              <w:instrText xml:space="preserve"> PAGEREF _Toc147168189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64DFB8C0" w14:textId="3BCECFCC" w:rsidR="00987F8A" w:rsidRDefault="00000000">
          <w:pPr>
            <w:pStyle w:val="TOC1"/>
            <w:rPr>
              <w:rFonts w:asciiTheme="minorHAnsi" w:eastAsiaTheme="minorEastAsia" w:hAnsiTheme="minorHAnsi"/>
              <w:noProof/>
              <w:kern w:val="2"/>
              <w:lang w:val="en-US"/>
              <w14:ligatures w14:val="standardContextual"/>
            </w:rPr>
          </w:pPr>
          <w:hyperlink w:anchor="_Toc147168190" w:history="1">
            <w:r w:rsidR="00987F8A" w:rsidRPr="00D56286">
              <w:rPr>
                <w:rStyle w:val="Hyperlink"/>
                <w:noProof/>
              </w:rPr>
              <w:t>5.</w:t>
            </w:r>
            <w:r w:rsidR="00987F8A">
              <w:rPr>
                <w:rFonts w:asciiTheme="minorHAnsi" w:eastAsiaTheme="minorEastAsia" w:hAnsiTheme="minorHAnsi"/>
                <w:noProof/>
                <w:kern w:val="2"/>
                <w:lang w:val="en-US"/>
                <w14:ligatures w14:val="standardContextual"/>
              </w:rPr>
              <w:tab/>
            </w:r>
            <w:r w:rsidR="00987F8A" w:rsidRPr="00D56286">
              <w:rPr>
                <w:rStyle w:val="Hyperlink"/>
                <w:noProof/>
              </w:rPr>
              <w:t>PROJEKTĒŠANA</w:t>
            </w:r>
            <w:r w:rsidR="00987F8A">
              <w:rPr>
                <w:noProof/>
                <w:webHidden/>
              </w:rPr>
              <w:tab/>
            </w:r>
            <w:r w:rsidR="00987F8A">
              <w:rPr>
                <w:noProof/>
                <w:webHidden/>
              </w:rPr>
              <w:fldChar w:fldCharType="begin"/>
            </w:r>
            <w:r w:rsidR="00987F8A">
              <w:rPr>
                <w:noProof/>
                <w:webHidden/>
              </w:rPr>
              <w:instrText xml:space="preserve"> PAGEREF _Toc147168190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75BF7D21" w14:textId="68B2AA95"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91" w:history="1">
            <w:r w:rsidR="00987F8A" w:rsidRPr="00D56286">
              <w:rPr>
                <w:rStyle w:val="Hyperlink"/>
                <w:noProof/>
              </w:rPr>
              <w:t>5.1.</w:t>
            </w:r>
            <w:r w:rsidR="00987F8A">
              <w:rPr>
                <w:rFonts w:asciiTheme="minorHAnsi" w:eastAsiaTheme="minorEastAsia" w:hAnsiTheme="minorHAnsi"/>
                <w:noProof/>
                <w:kern w:val="2"/>
                <w:lang w:val="en-US"/>
                <w14:ligatures w14:val="standardContextual"/>
              </w:rPr>
              <w:tab/>
            </w:r>
            <w:r w:rsidR="00987F8A" w:rsidRPr="00D56286">
              <w:rPr>
                <w:rStyle w:val="Hyperlink"/>
                <w:noProof/>
              </w:rPr>
              <w:t>Uzņēmēja lomas un atbildības</w:t>
            </w:r>
            <w:r w:rsidR="00987F8A">
              <w:rPr>
                <w:noProof/>
                <w:webHidden/>
              </w:rPr>
              <w:tab/>
            </w:r>
            <w:r w:rsidR="00987F8A">
              <w:rPr>
                <w:noProof/>
                <w:webHidden/>
              </w:rPr>
              <w:fldChar w:fldCharType="begin"/>
            </w:r>
            <w:r w:rsidR="00987F8A">
              <w:rPr>
                <w:noProof/>
                <w:webHidden/>
              </w:rPr>
              <w:instrText xml:space="preserve"> PAGEREF _Toc147168191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4E3063F5" w14:textId="10D7132C"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192" w:history="1">
            <w:r w:rsidR="00987F8A" w:rsidRPr="00D56286">
              <w:rPr>
                <w:rStyle w:val="Hyperlink"/>
                <w:noProof/>
              </w:rPr>
              <w:t>5.1.1.</w:t>
            </w:r>
            <w:r w:rsidR="00987F8A">
              <w:rPr>
                <w:rFonts w:asciiTheme="minorHAnsi" w:eastAsiaTheme="minorEastAsia" w:hAnsiTheme="minorHAnsi"/>
                <w:noProof/>
                <w:kern w:val="2"/>
                <w:lang w:val="en-US"/>
                <w14:ligatures w14:val="standardContextual"/>
              </w:rPr>
              <w:tab/>
            </w:r>
            <w:r w:rsidR="00987F8A" w:rsidRPr="00D56286">
              <w:rPr>
                <w:rStyle w:val="Hyperlink"/>
                <w:noProof/>
              </w:rPr>
              <w:t>Uzņēmēja lomas</w:t>
            </w:r>
            <w:r w:rsidR="00987F8A">
              <w:rPr>
                <w:noProof/>
                <w:webHidden/>
              </w:rPr>
              <w:tab/>
            </w:r>
            <w:r w:rsidR="00987F8A">
              <w:rPr>
                <w:noProof/>
                <w:webHidden/>
              </w:rPr>
              <w:fldChar w:fldCharType="begin"/>
            </w:r>
            <w:r w:rsidR="00987F8A">
              <w:rPr>
                <w:noProof/>
                <w:webHidden/>
              </w:rPr>
              <w:instrText xml:space="preserve"> PAGEREF _Toc147168192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31778958" w14:textId="603EEB49"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193" w:history="1">
            <w:r w:rsidR="00987F8A" w:rsidRPr="00D56286">
              <w:rPr>
                <w:rStyle w:val="Hyperlink"/>
                <w:noProof/>
              </w:rPr>
              <w:t>5.1.2.</w:t>
            </w:r>
            <w:r w:rsidR="00987F8A">
              <w:rPr>
                <w:rFonts w:asciiTheme="minorHAnsi" w:eastAsiaTheme="minorEastAsia" w:hAnsiTheme="minorHAnsi"/>
                <w:noProof/>
                <w:kern w:val="2"/>
                <w:lang w:val="en-US"/>
                <w14:ligatures w14:val="standardContextual"/>
              </w:rPr>
              <w:tab/>
            </w:r>
            <w:r w:rsidR="00987F8A" w:rsidRPr="00D56286">
              <w:rPr>
                <w:rStyle w:val="Hyperlink"/>
                <w:noProof/>
              </w:rPr>
              <w:t>Atbildības matrica</w:t>
            </w:r>
            <w:r w:rsidR="00987F8A">
              <w:rPr>
                <w:noProof/>
                <w:webHidden/>
              </w:rPr>
              <w:tab/>
            </w:r>
            <w:r w:rsidR="00987F8A">
              <w:rPr>
                <w:noProof/>
                <w:webHidden/>
              </w:rPr>
              <w:fldChar w:fldCharType="begin"/>
            </w:r>
            <w:r w:rsidR="00987F8A">
              <w:rPr>
                <w:noProof/>
                <w:webHidden/>
              </w:rPr>
              <w:instrText xml:space="preserve"> PAGEREF _Toc147168193 \h </w:instrText>
            </w:r>
            <w:r w:rsidR="00987F8A">
              <w:rPr>
                <w:noProof/>
                <w:webHidden/>
              </w:rPr>
            </w:r>
            <w:r w:rsidR="00987F8A">
              <w:rPr>
                <w:noProof/>
                <w:webHidden/>
              </w:rPr>
              <w:fldChar w:fldCharType="separate"/>
            </w:r>
            <w:r w:rsidR="00987F8A">
              <w:rPr>
                <w:noProof/>
                <w:webHidden/>
              </w:rPr>
              <w:t>5</w:t>
            </w:r>
            <w:r w:rsidR="00987F8A">
              <w:rPr>
                <w:noProof/>
                <w:webHidden/>
              </w:rPr>
              <w:fldChar w:fldCharType="end"/>
            </w:r>
          </w:hyperlink>
        </w:p>
        <w:p w14:paraId="51DCB88E" w14:textId="657899AB"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94" w:history="1">
            <w:r w:rsidR="00987F8A" w:rsidRPr="00D56286">
              <w:rPr>
                <w:rStyle w:val="Hyperlink"/>
                <w:noProof/>
              </w:rPr>
              <w:t>5.2.</w:t>
            </w:r>
            <w:r w:rsidR="00987F8A">
              <w:rPr>
                <w:rFonts w:asciiTheme="minorHAnsi" w:eastAsiaTheme="minorEastAsia" w:hAnsiTheme="minorHAnsi"/>
                <w:noProof/>
                <w:kern w:val="2"/>
                <w:lang w:val="en-US"/>
                <w14:ligatures w14:val="standardContextual"/>
              </w:rPr>
              <w:tab/>
            </w:r>
            <w:r w:rsidR="00987F8A" w:rsidRPr="00D56286">
              <w:rPr>
                <w:rStyle w:val="Hyperlink"/>
                <w:noProof/>
              </w:rPr>
              <w:t>BIM izstrāde</w:t>
            </w:r>
            <w:r w:rsidR="00987F8A">
              <w:rPr>
                <w:noProof/>
                <w:webHidden/>
              </w:rPr>
              <w:tab/>
            </w:r>
            <w:r w:rsidR="00987F8A">
              <w:rPr>
                <w:noProof/>
                <w:webHidden/>
              </w:rPr>
              <w:fldChar w:fldCharType="begin"/>
            </w:r>
            <w:r w:rsidR="00987F8A">
              <w:rPr>
                <w:noProof/>
                <w:webHidden/>
              </w:rPr>
              <w:instrText xml:space="preserve"> PAGEREF _Toc147168194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1BA0F349" w14:textId="0F33DACE"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195" w:history="1">
            <w:r w:rsidR="00987F8A" w:rsidRPr="00D56286">
              <w:rPr>
                <w:rStyle w:val="Hyperlink"/>
                <w:noProof/>
              </w:rPr>
              <w:t>5.2.1.</w:t>
            </w:r>
            <w:r w:rsidR="00987F8A">
              <w:rPr>
                <w:rFonts w:asciiTheme="minorHAnsi" w:eastAsiaTheme="minorEastAsia" w:hAnsiTheme="minorHAnsi"/>
                <w:noProof/>
                <w:kern w:val="2"/>
                <w:lang w:val="en-US"/>
                <w14:ligatures w14:val="standardContextual"/>
              </w:rPr>
              <w:tab/>
            </w:r>
            <w:r w:rsidR="00987F8A" w:rsidRPr="00D56286">
              <w:rPr>
                <w:rStyle w:val="Hyperlink"/>
                <w:noProof/>
              </w:rPr>
              <w:t>BIM sadaļas (modeļi)</w:t>
            </w:r>
            <w:r w:rsidR="00987F8A">
              <w:rPr>
                <w:noProof/>
                <w:webHidden/>
              </w:rPr>
              <w:tab/>
            </w:r>
            <w:r w:rsidR="00987F8A">
              <w:rPr>
                <w:noProof/>
                <w:webHidden/>
              </w:rPr>
              <w:fldChar w:fldCharType="begin"/>
            </w:r>
            <w:r w:rsidR="00987F8A">
              <w:rPr>
                <w:noProof/>
                <w:webHidden/>
              </w:rPr>
              <w:instrText xml:space="preserve"> PAGEREF _Toc147168195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08A1E6E1" w14:textId="1D6EFE7A"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196" w:history="1">
            <w:r w:rsidR="00987F8A" w:rsidRPr="00D56286">
              <w:rPr>
                <w:rStyle w:val="Hyperlink"/>
                <w:noProof/>
              </w:rPr>
              <w:t>5.2.2.</w:t>
            </w:r>
            <w:r w:rsidR="00987F8A">
              <w:rPr>
                <w:rFonts w:asciiTheme="minorHAnsi" w:eastAsiaTheme="minorEastAsia" w:hAnsiTheme="minorHAnsi"/>
                <w:noProof/>
                <w:kern w:val="2"/>
                <w:lang w:val="en-US"/>
                <w14:ligatures w14:val="standardContextual"/>
              </w:rPr>
              <w:tab/>
            </w:r>
            <w:r w:rsidR="00987F8A" w:rsidRPr="00D56286">
              <w:rPr>
                <w:rStyle w:val="Hyperlink"/>
                <w:noProof/>
              </w:rPr>
              <w:t>Detalizācijas līmenis</w:t>
            </w:r>
            <w:r w:rsidR="00987F8A">
              <w:rPr>
                <w:noProof/>
                <w:webHidden/>
              </w:rPr>
              <w:tab/>
            </w:r>
            <w:r w:rsidR="00987F8A">
              <w:rPr>
                <w:noProof/>
                <w:webHidden/>
              </w:rPr>
              <w:fldChar w:fldCharType="begin"/>
            </w:r>
            <w:r w:rsidR="00987F8A">
              <w:rPr>
                <w:noProof/>
                <w:webHidden/>
              </w:rPr>
              <w:instrText xml:space="preserve"> PAGEREF _Toc147168196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4622F16C" w14:textId="033426EC"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197" w:history="1">
            <w:r w:rsidR="00987F8A" w:rsidRPr="00D56286">
              <w:rPr>
                <w:rStyle w:val="Hyperlink"/>
                <w:noProof/>
              </w:rPr>
              <w:t>5.2.3.</w:t>
            </w:r>
            <w:r w:rsidR="00987F8A">
              <w:rPr>
                <w:rFonts w:asciiTheme="minorHAnsi" w:eastAsiaTheme="minorEastAsia" w:hAnsiTheme="minorHAnsi"/>
                <w:noProof/>
                <w:kern w:val="2"/>
                <w:lang w:val="en-US"/>
                <w14:ligatures w14:val="standardContextual"/>
              </w:rPr>
              <w:tab/>
            </w:r>
            <w:r w:rsidR="00987F8A" w:rsidRPr="00D56286">
              <w:rPr>
                <w:rStyle w:val="Hyperlink"/>
                <w:noProof/>
              </w:rPr>
              <w:t>Informācijas detalizācijas līmenis</w:t>
            </w:r>
            <w:r w:rsidR="00987F8A">
              <w:rPr>
                <w:noProof/>
                <w:webHidden/>
              </w:rPr>
              <w:tab/>
            </w:r>
            <w:r w:rsidR="00987F8A">
              <w:rPr>
                <w:noProof/>
                <w:webHidden/>
              </w:rPr>
              <w:fldChar w:fldCharType="begin"/>
            </w:r>
            <w:r w:rsidR="00987F8A">
              <w:rPr>
                <w:noProof/>
                <w:webHidden/>
              </w:rPr>
              <w:instrText xml:space="preserve"> PAGEREF _Toc147168197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4594921A" w14:textId="5FDCF683"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98" w:history="1">
            <w:r w:rsidR="00987F8A" w:rsidRPr="00D56286">
              <w:rPr>
                <w:rStyle w:val="Hyperlink"/>
                <w:noProof/>
              </w:rPr>
              <w:t>5.3.</w:t>
            </w:r>
            <w:r w:rsidR="00987F8A">
              <w:rPr>
                <w:rFonts w:asciiTheme="minorHAnsi" w:eastAsiaTheme="minorEastAsia" w:hAnsiTheme="minorHAnsi"/>
                <w:noProof/>
                <w:kern w:val="2"/>
                <w:lang w:val="en-US"/>
                <w14:ligatures w14:val="standardContextual"/>
              </w:rPr>
              <w:tab/>
            </w:r>
            <w:r w:rsidR="00987F8A" w:rsidRPr="00D56286">
              <w:rPr>
                <w:rStyle w:val="Hyperlink"/>
                <w:noProof/>
              </w:rPr>
              <w:t>Esošās situācijas fiksēšana</w:t>
            </w:r>
            <w:r w:rsidR="00987F8A">
              <w:rPr>
                <w:noProof/>
                <w:webHidden/>
              </w:rPr>
              <w:tab/>
            </w:r>
            <w:r w:rsidR="00987F8A">
              <w:rPr>
                <w:noProof/>
                <w:webHidden/>
              </w:rPr>
              <w:fldChar w:fldCharType="begin"/>
            </w:r>
            <w:r w:rsidR="00987F8A">
              <w:rPr>
                <w:noProof/>
                <w:webHidden/>
              </w:rPr>
              <w:instrText xml:space="preserve"> PAGEREF _Toc147168198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6FB5CF6D" w14:textId="390C4BA1"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199" w:history="1">
            <w:r w:rsidR="00987F8A" w:rsidRPr="00D56286">
              <w:rPr>
                <w:rStyle w:val="Hyperlink"/>
                <w:noProof/>
              </w:rPr>
              <w:t>5.4.</w:t>
            </w:r>
            <w:r w:rsidR="00987F8A">
              <w:rPr>
                <w:rFonts w:asciiTheme="minorHAnsi" w:eastAsiaTheme="minorEastAsia" w:hAnsiTheme="minorHAnsi"/>
                <w:noProof/>
                <w:kern w:val="2"/>
                <w:lang w:val="en-US"/>
                <w14:ligatures w14:val="standardContextual"/>
              </w:rPr>
              <w:tab/>
            </w:r>
            <w:r w:rsidR="00987F8A" w:rsidRPr="00D56286">
              <w:rPr>
                <w:rStyle w:val="Hyperlink"/>
                <w:noProof/>
              </w:rPr>
              <w:t>Komunikācija un informācijas vadība</w:t>
            </w:r>
            <w:r w:rsidR="00987F8A">
              <w:rPr>
                <w:noProof/>
                <w:webHidden/>
              </w:rPr>
              <w:tab/>
            </w:r>
            <w:r w:rsidR="00987F8A">
              <w:rPr>
                <w:noProof/>
                <w:webHidden/>
              </w:rPr>
              <w:fldChar w:fldCharType="begin"/>
            </w:r>
            <w:r w:rsidR="00987F8A">
              <w:rPr>
                <w:noProof/>
                <w:webHidden/>
              </w:rPr>
              <w:instrText xml:space="preserve"> PAGEREF _Toc147168199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2CE37C97" w14:textId="0A2435A6"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00" w:history="1">
            <w:r w:rsidR="00987F8A" w:rsidRPr="00D56286">
              <w:rPr>
                <w:rStyle w:val="Hyperlink"/>
                <w:noProof/>
              </w:rPr>
              <w:t>5.5.</w:t>
            </w:r>
            <w:r w:rsidR="00987F8A">
              <w:rPr>
                <w:rFonts w:asciiTheme="minorHAnsi" w:eastAsiaTheme="minorEastAsia" w:hAnsiTheme="minorHAnsi"/>
                <w:noProof/>
                <w:kern w:val="2"/>
                <w:lang w:val="en-US"/>
                <w14:ligatures w14:val="standardContextual"/>
              </w:rPr>
              <w:tab/>
            </w:r>
            <w:r w:rsidR="00987F8A" w:rsidRPr="00D56286">
              <w:rPr>
                <w:rStyle w:val="Hyperlink"/>
                <w:noProof/>
              </w:rPr>
              <w:t>Autoru programmatūras un failu formāti</w:t>
            </w:r>
            <w:r w:rsidR="00987F8A">
              <w:rPr>
                <w:noProof/>
                <w:webHidden/>
              </w:rPr>
              <w:tab/>
            </w:r>
            <w:r w:rsidR="00987F8A">
              <w:rPr>
                <w:noProof/>
                <w:webHidden/>
              </w:rPr>
              <w:fldChar w:fldCharType="begin"/>
            </w:r>
            <w:r w:rsidR="00987F8A">
              <w:rPr>
                <w:noProof/>
                <w:webHidden/>
              </w:rPr>
              <w:instrText xml:space="preserve"> PAGEREF _Toc147168200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2E2F673A" w14:textId="596AA9FF"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01" w:history="1">
            <w:r w:rsidR="00987F8A" w:rsidRPr="00D56286">
              <w:rPr>
                <w:rStyle w:val="Hyperlink"/>
                <w:noProof/>
              </w:rPr>
              <w:t>5.6.</w:t>
            </w:r>
            <w:r w:rsidR="00987F8A">
              <w:rPr>
                <w:rFonts w:asciiTheme="minorHAnsi" w:eastAsiaTheme="minorEastAsia" w:hAnsiTheme="minorHAnsi"/>
                <w:noProof/>
                <w:kern w:val="2"/>
                <w:lang w:val="en-US"/>
                <w14:ligatures w14:val="standardContextual"/>
              </w:rPr>
              <w:tab/>
            </w:r>
            <w:r w:rsidR="00987F8A" w:rsidRPr="00D56286">
              <w:rPr>
                <w:rStyle w:val="Hyperlink"/>
                <w:noProof/>
              </w:rPr>
              <w:t>Modelēšanas prasības</w:t>
            </w:r>
            <w:r w:rsidR="00987F8A">
              <w:rPr>
                <w:noProof/>
                <w:webHidden/>
              </w:rPr>
              <w:tab/>
            </w:r>
            <w:r w:rsidR="00987F8A">
              <w:rPr>
                <w:noProof/>
                <w:webHidden/>
              </w:rPr>
              <w:fldChar w:fldCharType="begin"/>
            </w:r>
            <w:r w:rsidR="00987F8A">
              <w:rPr>
                <w:noProof/>
                <w:webHidden/>
              </w:rPr>
              <w:instrText xml:space="preserve"> PAGEREF _Toc147168201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6B97E2A7" w14:textId="55A67B28"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2" w:history="1">
            <w:r w:rsidR="00987F8A" w:rsidRPr="00D56286">
              <w:rPr>
                <w:rStyle w:val="Hyperlink"/>
                <w:noProof/>
              </w:rPr>
              <w:t>5.6.1.</w:t>
            </w:r>
            <w:r w:rsidR="00987F8A">
              <w:rPr>
                <w:rFonts w:asciiTheme="minorHAnsi" w:eastAsiaTheme="minorEastAsia" w:hAnsiTheme="minorHAnsi"/>
                <w:noProof/>
                <w:kern w:val="2"/>
                <w:lang w:val="en-US"/>
                <w14:ligatures w14:val="standardContextual"/>
              </w:rPr>
              <w:tab/>
            </w:r>
            <w:r w:rsidR="00987F8A" w:rsidRPr="00D56286">
              <w:rPr>
                <w:rStyle w:val="Hyperlink"/>
                <w:noProof/>
              </w:rPr>
              <w:t>Modelēšanas principi</w:t>
            </w:r>
            <w:r w:rsidR="00987F8A">
              <w:rPr>
                <w:noProof/>
                <w:webHidden/>
              </w:rPr>
              <w:tab/>
            </w:r>
            <w:r w:rsidR="00987F8A">
              <w:rPr>
                <w:noProof/>
                <w:webHidden/>
              </w:rPr>
              <w:fldChar w:fldCharType="begin"/>
            </w:r>
            <w:r w:rsidR="00987F8A">
              <w:rPr>
                <w:noProof/>
                <w:webHidden/>
              </w:rPr>
              <w:instrText xml:space="preserve"> PAGEREF _Toc147168202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3CDEFE8E" w14:textId="407D3972"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3" w:history="1">
            <w:r w:rsidR="00987F8A" w:rsidRPr="00D56286">
              <w:rPr>
                <w:rStyle w:val="Hyperlink"/>
                <w:noProof/>
              </w:rPr>
              <w:t>5.6.2.</w:t>
            </w:r>
            <w:r w:rsidR="00987F8A">
              <w:rPr>
                <w:rFonts w:asciiTheme="minorHAnsi" w:eastAsiaTheme="minorEastAsia" w:hAnsiTheme="minorHAnsi"/>
                <w:noProof/>
                <w:kern w:val="2"/>
                <w:lang w:val="en-US"/>
                <w14:ligatures w14:val="standardContextual"/>
              </w:rPr>
              <w:tab/>
            </w:r>
            <w:r w:rsidR="00987F8A" w:rsidRPr="00D56286">
              <w:rPr>
                <w:rStyle w:val="Hyperlink"/>
                <w:noProof/>
              </w:rPr>
              <w:t>Koordinātas</w:t>
            </w:r>
            <w:r w:rsidR="00987F8A">
              <w:rPr>
                <w:noProof/>
                <w:webHidden/>
              </w:rPr>
              <w:tab/>
            </w:r>
            <w:r w:rsidR="00987F8A">
              <w:rPr>
                <w:noProof/>
                <w:webHidden/>
              </w:rPr>
              <w:fldChar w:fldCharType="begin"/>
            </w:r>
            <w:r w:rsidR="00987F8A">
              <w:rPr>
                <w:noProof/>
                <w:webHidden/>
              </w:rPr>
              <w:instrText xml:space="preserve"> PAGEREF _Toc147168203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51D857FD" w14:textId="618EFB22"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4" w:history="1">
            <w:r w:rsidR="00987F8A" w:rsidRPr="00D56286">
              <w:rPr>
                <w:rStyle w:val="Hyperlink"/>
                <w:noProof/>
              </w:rPr>
              <w:t>5.6.3.</w:t>
            </w:r>
            <w:r w:rsidR="00987F8A">
              <w:rPr>
                <w:rFonts w:asciiTheme="minorHAnsi" w:eastAsiaTheme="minorEastAsia" w:hAnsiTheme="minorHAnsi"/>
                <w:noProof/>
                <w:kern w:val="2"/>
                <w:lang w:val="en-US"/>
                <w14:ligatures w14:val="standardContextual"/>
              </w:rPr>
              <w:tab/>
            </w:r>
            <w:r w:rsidR="00987F8A" w:rsidRPr="00D56286">
              <w:rPr>
                <w:rStyle w:val="Hyperlink"/>
                <w:noProof/>
              </w:rPr>
              <w:t>Ēku un stāvu nosaukumi</w:t>
            </w:r>
            <w:r w:rsidR="00987F8A">
              <w:rPr>
                <w:noProof/>
                <w:webHidden/>
              </w:rPr>
              <w:tab/>
            </w:r>
            <w:r w:rsidR="00987F8A">
              <w:rPr>
                <w:noProof/>
                <w:webHidden/>
              </w:rPr>
              <w:fldChar w:fldCharType="begin"/>
            </w:r>
            <w:r w:rsidR="00987F8A">
              <w:rPr>
                <w:noProof/>
                <w:webHidden/>
              </w:rPr>
              <w:instrText xml:space="preserve"> PAGEREF _Toc147168204 \h </w:instrText>
            </w:r>
            <w:r w:rsidR="00987F8A">
              <w:rPr>
                <w:noProof/>
                <w:webHidden/>
              </w:rPr>
            </w:r>
            <w:r w:rsidR="00987F8A">
              <w:rPr>
                <w:noProof/>
                <w:webHidden/>
              </w:rPr>
              <w:fldChar w:fldCharType="separate"/>
            </w:r>
            <w:r w:rsidR="00987F8A">
              <w:rPr>
                <w:noProof/>
                <w:webHidden/>
              </w:rPr>
              <w:t>6</w:t>
            </w:r>
            <w:r w:rsidR="00987F8A">
              <w:rPr>
                <w:noProof/>
                <w:webHidden/>
              </w:rPr>
              <w:fldChar w:fldCharType="end"/>
            </w:r>
          </w:hyperlink>
        </w:p>
        <w:p w14:paraId="73B46CE8" w14:textId="6A5033B3"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5" w:history="1">
            <w:r w:rsidR="00987F8A" w:rsidRPr="00D56286">
              <w:rPr>
                <w:rStyle w:val="Hyperlink"/>
                <w:noProof/>
              </w:rPr>
              <w:t>5.6.4.</w:t>
            </w:r>
            <w:r w:rsidR="00987F8A">
              <w:rPr>
                <w:rFonts w:asciiTheme="minorHAnsi" w:eastAsiaTheme="minorEastAsia" w:hAnsiTheme="minorHAnsi"/>
                <w:noProof/>
                <w:kern w:val="2"/>
                <w:lang w:val="en-US"/>
                <w14:ligatures w14:val="standardContextual"/>
              </w:rPr>
              <w:tab/>
            </w:r>
            <w:r w:rsidR="00987F8A" w:rsidRPr="00D56286">
              <w:rPr>
                <w:rStyle w:val="Hyperlink"/>
                <w:noProof/>
              </w:rPr>
              <w:t>Modelēšanas rīki</w:t>
            </w:r>
            <w:r w:rsidR="00987F8A">
              <w:rPr>
                <w:noProof/>
                <w:webHidden/>
              </w:rPr>
              <w:tab/>
            </w:r>
            <w:r w:rsidR="00987F8A">
              <w:rPr>
                <w:noProof/>
                <w:webHidden/>
              </w:rPr>
              <w:fldChar w:fldCharType="begin"/>
            </w:r>
            <w:r w:rsidR="00987F8A">
              <w:rPr>
                <w:noProof/>
                <w:webHidden/>
              </w:rPr>
              <w:instrText xml:space="preserve"> PAGEREF _Toc147168205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6BC304FA" w14:textId="2F51902A"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6" w:history="1">
            <w:r w:rsidR="00987F8A" w:rsidRPr="00D56286">
              <w:rPr>
                <w:rStyle w:val="Hyperlink"/>
                <w:noProof/>
              </w:rPr>
              <w:t>5.6.5.</w:t>
            </w:r>
            <w:r w:rsidR="00987F8A">
              <w:rPr>
                <w:rFonts w:asciiTheme="minorHAnsi" w:eastAsiaTheme="minorEastAsia" w:hAnsiTheme="minorHAnsi"/>
                <w:noProof/>
                <w:kern w:val="2"/>
                <w:lang w:val="en-US"/>
                <w14:ligatures w14:val="standardContextual"/>
              </w:rPr>
              <w:tab/>
            </w:r>
            <w:r w:rsidR="00987F8A" w:rsidRPr="00D56286">
              <w:rPr>
                <w:rStyle w:val="Hyperlink"/>
                <w:noProof/>
              </w:rPr>
              <w:t>Modeļu dalīšana</w:t>
            </w:r>
            <w:r w:rsidR="00987F8A">
              <w:rPr>
                <w:noProof/>
                <w:webHidden/>
              </w:rPr>
              <w:tab/>
            </w:r>
            <w:r w:rsidR="00987F8A">
              <w:rPr>
                <w:noProof/>
                <w:webHidden/>
              </w:rPr>
              <w:fldChar w:fldCharType="begin"/>
            </w:r>
            <w:r w:rsidR="00987F8A">
              <w:rPr>
                <w:noProof/>
                <w:webHidden/>
              </w:rPr>
              <w:instrText xml:space="preserve"> PAGEREF _Toc147168206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33A2DF09" w14:textId="0D66A94A"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7" w:history="1">
            <w:r w:rsidR="00987F8A" w:rsidRPr="00D56286">
              <w:rPr>
                <w:rStyle w:val="Hyperlink"/>
                <w:noProof/>
              </w:rPr>
              <w:t>5.6.6.</w:t>
            </w:r>
            <w:r w:rsidR="00987F8A">
              <w:rPr>
                <w:rFonts w:asciiTheme="minorHAnsi" w:eastAsiaTheme="minorEastAsia" w:hAnsiTheme="minorHAnsi"/>
                <w:noProof/>
                <w:kern w:val="2"/>
                <w:lang w:val="en-US"/>
                <w14:ligatures w14:val="standardContextual"/>
              </w:rPr>
              <w:tab/>
            </w:r>
            <w:r w:rsidR="00987F8A" w:rsidRPr="00D56286">
              <w:rPr>
                <w:rStyle w:val="Hyperlink"/>
                <w:noProof/>
              </w:rPr>
              <w:t>Rasējumi</w:t>
            </w:r>
            <w:r w:rsidR="00987F8A">
              <w:rPr>
                <w:noProof/>
                <w:webHidden/>
              </w:rPr>
              <w:tab/>
            </w:r>
            <w:r w:rsidR="00987F8A">
              <w:rPr>
                <w:noProof/>
                <w:webHidden/>
              </w:rPr>
              <w:fldChar w:fldCharType="begin"/>
            </w:r>
            <w:r w:rsidR="00987F8A">
              <w:rPr>
                <w:noProof/>
                <w:webHidden/>
              </w:rPr>
              <w:instrText xml:space="preserve"> PAGEREF _Toc147168207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0A532B9F" w14:textId="44493D0C"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8" w:history="1">
            <w:r w:rsidR="00987F8A" w:rsidRPr="00D56286">
              <w:rPr>
                <w:rStyle w:val="Hyperlink"/>
                <w:noProof/>
              </w:rPr>
              <w:t>5.6.7.</w:t>
            </w:r>
            <w:r w:rsidR="00987F8A">
              <w:rPr>
                <w:rFonts w:asciiTheme="minorHAnsi" w:eastAsiaTheme="minorEastAsia" w:hAnsiTheme="minorHAnsi"/>
                <w:noProof/>
                <w:kern w:val="2"/>
                <w:lang w:val="en-US"/>
                <w14:ligatures w14:val="standardContextual"/>
              </w:rPr>
              <w:tab/>
            </w:r>
            <w:r w:rsidR="00987F8A" w:rsidRPr="00D56286">
              <w:rPr>
                <w:rStyle w:val="Hyperlink"/>
                <w:noProof/>
              </w:rPr>
              <w:t>Savietotais BIM</w:t>
            </w:r>
            <w:r w:rsidR="00987F8A">
              <w:rPr>
                <w:noProof/>
                <w:webHidden/>
              </w:rPr>
              <w:tab/>
            </w:r>
            <w:r w:rsidR="00987F8A">
              <w:rPr>
                <w:noProof/>
                <w:webHidden/>
              </w:rPr>
              <w:fldChar w:fldCharType="begin"/>
            </w:r>
            <w:r w:rsidR="00987F8A">
              <w:rPr>
                <w:noProof/>
                <w:webHidden/>
              </w:rPr>
              <w:instrText xml:space="preserve"> PAGEREF _Toc147168208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33BD33F3" w14:textId="420BAE8F"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09" w:history="1">
            <w:r w:rsidR="00987F8A" w:rsidRPr="00D56286">
              <w:rPr>
                <w:rStyle w:val="Hyperlink"/>
                <w:noProof/>
              </w:rPr>
              <w:t>5.6.8.</w:t>
            </w:r>
            <w:r w:rsidR="00987F8A">
              <w:rPr>
                <w:rFonts w:asciiTheme="minorHAnsi" w:eastAsiaTheme="minorEastAsia" w:hAnsiTheme="minorHAnsi"/>
                <w:noProof/>
                <w:kern w:val="2"/>
                <w:lang w:val="en-US"/>
                <w14:ligatures w14:val="standardContextual"/>
              </w:rPr>
              <w:tab/>
            </w:r>
            <w:r w:rsidR="00987F8A" w:rsidRPr="00D56286">
              <w:rPr>
                <w:rStyle w:val="Hyperlink"/>
                <w:noProof/>
              </w:rPr>
              <w:t>Sadursmju pielaides</w:t>
            </w:r>
            <w:r w:rsidR="00987F8A">
              <w:rPr>
                <w:noProof/>
                <w:webHidden/>
              </w:rPr>
              <w:tab/>
            </w:r>
            <w:r w:rsidR="00987F8A">
              <w:rPr>
                <w:noProof/>
                <w:webHidden/>
              </w:rPr>
              <w:fldChar w:fldCharType="begin"/>
            </w:r>
            <w:r w:rsidR="00987F8A">
              <w:rPr>
                <w:noProof/>
                <w:webHidden/>
              </w:rPr>
              <w:instrText xml:space="preserve"> PAGEREF _Toc147168209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7C7ECC29" w14:textId="355C4FA0"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10" w:history="1">
            <w:r w:rsidR="00987F8A" w:rsidRPr="00D56286">
              <w:rPr>
                <w:rStyle w:val="Hyperlink"/>
                <w:noProof/>
              </w:rPr>
              <w:t>5.7.</w:t>
            </w:r>
            <w:r w:rsidR="00987F8A">
              <w:rPr>
                <w:rFonts w:asciiTheme="minorHAnsi" w:eastAsiaTheme="minorEastAsia" w:hAnsiTheme="minorHAnsi"/>
                <w:noProof/>
                <w:kern w:val="2"/>
                <w:lang w:val="en-US"/>
                <w14:ligatures w14:val="standardContextual"/>
              </w:rPr>
              <w:tab/>
            </w:r>
            <w:r w:rsidR="00987F8A" w:rsidRPr="00D56286">
              <w:rPr>
                <w:rStyle w:val="Hyperlink"/>
                <w:noProof/>
              </w:rPr>
              <w:t>Klasifikācijas</w:t>
            </w:r>
            <w:r w:rsidR="00987F8A">
              <w:rPr>
                <w:noProof/>
                <w:webHidden/>
              </w:rPr>
              <w:tab/>
            </w:r>
            <w:r w:rsidR="00987F8A">
              <w:rPr>
                <w:noProof/>
                <w:webHidden/>
              </w:rPr>
              <w:fldChar w:fldCharType="begin"/>
            </w:r>
            <w:r w:rsidR="00987F8A">
              <w:rPr>
                <w:noProof/>
                <w:webHidden/>
              </w:rPr>
              <w:instrText xml:space="preserve"> PAGEREF _Toc147168210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276B4DC3" w14:textId="08C0A489"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11" w:history="1">
            <w:r w:rsidR="00987F8A" w:rsidRPr="00D56286">
              <w:rPr>
                <w:rStyle w:val="Hyperlink"/>
                <w:noProof/>
              </w:rPr>
              <w:t>5.8.</w:t>
            </w:r>
            <w:r w:rsidR="00987F8A">
              <w:rPr>
                <w:rFonts w:asciiTheme="minorHAnsi" w:eastAsiaTheme="minorEastAsia" w:hAnsiTheme="minorHAnsi"/>
                <w:noProof/>
                <w:kern w:val="2"/>
                <w:lang w:val="en-US"/>
                <w14:ligatures w14:val="standardContextual"/>
              </w:rPr>
              <w:tab/>
            </w:r>
            <w:r w:rsidR="00987F8A" w:rsidRPr="00D56286">
              <w:rPr>
                <w:rStyle w:val="Hyperlink"/>
                <w:noProof/>
              </w:rPr>
              <w:t>Materiālu apjomu specifikācijas</w:t>
            </w:r>
            <w:r w:rsidR="00987F8A">
              <w:rPr>
                <w:noProof/>
                <w:webHidden/>
              </w:rPr>
              <w:tab/>
            </w:r>
            <w:r w:rsidR="00987F8A">
              <w:rPr>
                <w:noProof/>
                <w:webHidden/>
              </w:rPr>
              <w:fldChar w:fldCharType="begin"/>
            </w:r>
            <w:r w:rsidR="00987F8A">
              <w:rPr>
                <w:noProof/>
                <w:webHidden/>
              </w:rPr>
              <w:instrText xml:space="preserve"> PAGEREF _Toc147168211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5A92F7E6" w14:textId="1BF3DAF7"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12" w:history="1">
            <w:r w:rsidR="00987F8A" w:rsidRPr="00D56286">
              <w:rPr>
                <w:rStyle w:val="Hyperlink"/>
                <w:noProof/>
              </w:rPr>
              <w:t>5.9.</w:t>
            </w:r>
            <w:r w:rsidR="00987F8A">
              <w:rPr>
                <w:rFonts w:asciiTheme="minorHAnsi" w:eastAsiaTheme="minorEastAsia" w:hAnsiTheme="minorHAnsi"/>
                <w:noProof/>
                <w:kern w:val="2"/>
                <w:lang w:val="en-US"/>
                <w14:ligatures w14:val="standardContextual"/>
              </w:rPr>
              <w:tab/>
            </w:r>
            <w:r w:rsidR="00987F8A" w:rsidRPr="00D56286">
              <w:rPr>
                <w:rStyle w:val="Hyperlink"/>
                <w:noProof/>
              </w:rPr>
              <w:t>Risku vadība</w:t>
            </w:r>
            <w:r w:rsidR="00987F8A">
              <w:rPr>
                <w:noProof/>
                <w:webHidden/>
              </w:rPr>
              <w:tab/>
            </w:r>
            <w:r w:rsidR="00987F8A">
              <w:rPr>
                <w:noProof/>
                <w:webHidden/>
              </w:rPr>
              <w:fldChar w:fldCharType="begin"/>
            </w:r>
            <w:r w:rsidR="00987F8A">
              <w:rPr>
                <w:noProof/>
                <w:webHidden/>
              </w:rPr>
              <w:instrText xml:space="preserve"> PAGEREF _Toc147168212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533D0606" w14:textId="70EDD0A6" w:rsidR="00987F8A" w:rsidRDefault="00000000">
          <w:pPr>
            <w:pStyle w:val="TOC2"/>
            <w:tabs>
              <w:tab w:val="left" w:pos="1100"/>
              <w:tab w:val="right" w:leader="dot" w:pos="9061"/>
            </w:tabs>
            <w:rPr>
              <w:rFonts w:asciiTheme="minorHAnsi" w:eastAsiaTheme="minorEastAsia" w:hAnsiTheme="minorHAnsi"/>
              <w:noProof/>
              <w:kern w:val="2"/>
              <w:lang w:val="en-US"/>
              <w14:ligatures w14:val="standardContextual"/>
            </w:rPr>
          </w:pPr>
          <w:hyperlink w:anchor="_Toc147168213" w:history="1">
            <w:r w:rsidR="00987F8A" w:rsidRPr="00D56286">
              <w:rPr>
                <w:rStyle w:val="Hyperlink"/>
                <w:noProof/>
              </w:rPr>
              <w:t>5.10.</w:t>
            </w:r>
            <w:r w:rsidR="00987F8A">
              <w:rPr>
                <w:rFonts w:asciiTheme="minorHAnsi" w:eastAsiaTheme="minorEastAsia" w:hAnsiTheme="minorHAnsi"/>
                <w:noProof/>
                <w:kern w:val="2"/>
                <w:lang w:val="en-US"/>
                <w14:ligatures w14:val="standardContextual"/>
              </w:rPr>
              <w:tab/>
            </w:r>
            <w:r w:rsidR="00987F8A" w:rsidRPr="00D56286">
              <w:rPr>
                <w:rStyle w:val="Hyperlink"/>
                <w:noProof/>
              </w:rPr>
              <w:t>Kvalitātes vadība (QA&amp;QC)</w:t>
            </w:r>
            <w:r w:rsidR="00987F8A">
              <w:rPr>
                <w:noProof/>
                <w:webHidden/>
              </w:rPr>
              <w:tab/>
            </w:r>
            <w:r w:rsidR="00987F8A">
              <w:rPr>
                <w:noProof/>
                <w:webHidden/>
              </w:rPr>
              <w:fldChar w:fldCharType="begin"/>
            </w:r>
            <w:r w:rsidR="00987F8A">
              <w:rPr>
                <w:noProof/>
                <w:webHidden/>
              </w:rPr>
              <w:instrText xml:space="preserve"> PAGEREF _Toc147168213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671CFB5B" w14:textId="3203EF59" w:rsidR="00987F8A" w:rsidRDefault="00000000">
          <w:pPr>
            <w:pStyle w:val="TOC2"/>
            <w:tabs>
              <w:tab w:val="left" w:pos="1100"/>
              <w:tab w:val="right" w:leader="dot" w:pos="9061"/>
            </w:tabs>
            <w:rPr>
              <w:rFonts w:asciiTheme="minorHAnsi" w:eastAsiaTheme="minorEastAsia" w:hAnsiTheme="minorHAnsi"/>
              <w:noProof/>
              <w:kern w:val="2"/>
              <w:lang w:val="en-US"/>
              <w14:ligatures w14:val="standardContextual"/>
            </w:rPr>
          </w:pPr>
          <w:hyperlink w:anchor="_Toc147168214" w:history="1">
            <w:r w:rsidR="00987F8A" w:rsidRPr="00D56286">
              <w:rPr>
                <w:rStyle w:val="Hyperlink"/>
                <w:noProof/>
              </w:rPr>
              <w:t>5.11.</w:t>
            </w:r>
            <w:r w:rsidR="00987F8A">
              <w:rPr>
                <w:rFonts w:asciiTheme="minorHAnsi" w:eastAsiaTheme="minorEastAsia" w:hAnsiTheme="minorHAnsi"/>
                <w:noProof/>
                <w:kern w:val="2"/>
                <w:lang w:val="en-US"/>
                <w14:ligatures w14:val="standardContextual"/>
              </w:rPr>
              <w:tab/>
            </w:r>
            <w:r w:rsidR="00987F8A" w:rsidRPr="00D56286">
              <w:rPr>
                <w:rStyle w:val="Hyperlink"/>
                <w:noProof/>
              </w:rPr>
              <w:t>Būvprojekta/BIM piegādes (GIPP)</w:t>
            </w:r>
            <w:r w:rsidR="00987F8A">
              <w:rPr>
                <w:noProof/>
                <w:webHidden/>
              </w:rPr>
              <w:tab/>
            </w:r>
            <w:r w:rsidR="00987F8A">
              <w:rPr>
                <w:noProof/>
                <w:webHidden/>
              </w:rPr>
              <w:fldChar w:fldCharType="begin"/>
            </w:r>
            <w:r w:rsidR="00987F8A">
              <w:rPr>
                <w:noProof/>
                <w:webHidden/>
              </w:rPr>
              <w:instrText xml:space="preserve"> PAGEREF _Toc147168214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5DE3B077" w14:textId="581BE5F0" w:rsidR="00987F8A" w:rsidRDefault="00000000">
          <w:pPr>
            <w:pStyle w:val="TOC1"/>
            <w:rPr>
              <w:rFonts w:asciiTheme="minorHAnsi" w:eastAsiaTheme="minorEastAsia" w:hAnsiTheme="minorHAnsi"/>
              <w:noProof/>
              <w:kern w:val="2"/>
              <w:lang w:val="en-US"/>
              <w14:ligatures w14:val="standardContextual"/>
            </w:rPr>
          </w:pPr>
          <w:hyperlink w:anchor="_Toc147168215" w:history="1">
            <w:r w:rsidR="00987F8A" w:rsidRPr="00D56286">
              <w:rPr>
                <w:rStyle w:val="Hyperlink"/>
                <w:noProof/>
              </w:rPr>
              <w:t>6.</w:t>
            </w:r>
            <w:r w:rsidR="00987F8A">
              <w:rPr>
                <w:rFonts w:asciiTheme="minorHAnsi" w:eastAsiaTheme="minorEastAsia" w:hAnsiTheme="minorHAnsi"/>
                <w:noProof/>
                <w:kern w:val="2"/>
                <w:lang w:val="en-US"/>
                <w14:ligatures w14:val="standardContextual"/>
              </w:rPr>
              <w:tab/>
            </w:r>
            <w:r w:rsidR="00987F8A" w:rsidRPr="00D56286">
              <w:rPr>
                <w:rStyle w:val="Hyperlink"/>
                <w:noProof/>
              </w:rPr>
              <w:t>BŪVNIECĪBA</w:t>
            </w:r>
            <w:r w:rsidR="00987F8A">
              <w:rPr>
                <w:noProof/>
                <w:webHidden/>
              </w:rPr>
              <w:tab/>
            </w:r>
            <w:r w:rsidR="00987F8A">
              <w:rPr>
                <w:noProof/>
                <w:webHidden/>
              </w:rPr>
              <w:fldChar w:fldCharType="begin"/>
            </w:r>
            <w:r w:rsidR="00987F8A">
              <w:rPr>
                <w:noProof/>
                <w:webHidden/>
              </w:rPr>
              <w:instrText xml:space="preserve"> PAGEREF _Toc147168215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02F5C057" w14:textId="4A792FFA"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16" w:history="1">
            <w:r w:rsidR="00987F8A" w:rsidRPr="00D56286">
              <w:rPr>
                <w:rStyle w:val="Hyperlink"/>
                <w:noProof/>
              </w:rPr>
              <w:t>6.1.</w:t>
            </w:r>
            <w:r w:rsidR="00987F8A">
              <w:rPr>
                <w:rFonts w:asciiTheme="minorHAnsi" w:eastAsiaTheme="minorEastAsia" w:hAnsiTheme="minorHAnsi"/>
                <w:noProof/>
                <w:kern w:val="2"/>
                <w:lang w:val="en-US"/>
                <w14:ligatures w14:val="standardContextual"/>
              </w:rPr>
              <w:tab/>
            </w:r>
            <w:r w:rsidR="00987F8A" w:rsidRPr="00D56286">
              <w:rPr>
                <w:rStyle w:val="Hyperlink"/>
                <w:noProof/>
              </w:rPr>
              <w:t>Lomas un atbildības</w:t>
            </w:r>
            <w:r w:rsidR="00987F8A">
              <w:rPr>
                <w:noProof/>
                <w:webHidden/>
              </w:rPr>
              <w:tab/>
            </w:r>
            <w:r w:rsidR="00987F8A">
              <w:rPr>
                <w:noProof/>
                <w:webHidden/>
              </w:rPr>
              <w:fldChar w:fldCharType="begin"/>
            </w:r>
            <w:r w:rsidR="00987F8A">
              <w:rPr>
                <w:noProof/>
                <w:webHidden/>
              </w:rPr>
              <w:instrText xml:space="preserve"> PAGEREF _Toc147168216 \h </w:instrText>
            </w:r>
            <w:r w:rsidR="00987F8A">
              <w:rPr>
                <w:noProof/>
                <w:webHidden/>
              </w:rPr>
            </w:r>
            <w:r w:rsidR="00987F8A">
              <w:rPr>
                <w:noProof/>
                <w:webHidden/>
              </w:rPr>
              <w:fldChar w:fldCharType="separate"/>
            </w:r>
            <w:r w:rsidR="00987F8A">
              <w:rPr>
                <w:noProof/>
                <w:webHidden/>
              </w:rPr>
              <w:t>7</w:t>
            </w:r>
            <w:r w:rsidR="00987F8A">
              <w:rPr>
                <w:noProof/>
                <w:webHidden/>
              </w:rPr>
              <w:fldChar w:fldCharType="end"/>
            </w:r>
          </w:hyperlink>
        </w:p>
        <w:p w14:paraId="28E08DCB" w14:textId="0BDA9F90"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17" w:history="1">
            <w:r w:rsidR="00987F8A" w:rsidRPr="00D56286">
              <w:rPr>
                <w:rStyle w:val="Hyperlink"/>
                <w:noProof/>
              </w:rPr>
              <w:t>6.2.</w:t>
            </w:r>
            <w:r w:rsidR="00987F8A">
              <w:rPr>
                <w:rFonts w:asciiTheme="minorHAnsi" w:eastAsiaTheme="minorEastAsia" w:hAnsiTheme="minorHAnsi"/>
                <w:noProof/>
                <w:kern w:val="2"/>
                <w:lang w:val="en-US"/>
                <w14:ligatures w14:val="standardContextual"/>
              </w:rPr>
              <w:tab/>
            </w:r>
            <w:r w:rsidR="00987F8A" w:rsidRPr="00D56286">
              <w:rPr>
                <w:rStyle w:val="Hyperlink"/>
                <w:noProof/>
              </w:rPr>
              <w:t>Plānošana</w:t>
            </w:r>
            <w:r w:rsidR="00987F8A">
              <w:rPr>
                <w:noProof/>
                <w:webHidden/>
              </w:rPr>
              <w:tab/>
            </w:r>
            <w:r w:rsidR="00987F8A">
              <w:rPr>
                <w:noProof/>
                <w:webHidden/>
              </w:rPr>
              <w:fldChar w:fldCharType="begin"/>
            </w:r>
            <w:r w:rsidR="00987F8A">
              <w:rPr>
                <w:noProof/>
                <w:webHidden/>
              </w:rPr>
              <w:instrText xml:space="preserve"> PAGEREF _Toc147168217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49AC6377" w14:textId="1C354A55"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18" w:history="1">
            <w:r w:rsidR="00987F8A" w:rsidRPr="00D56286">
              <w:rPr>
                <w:rStyle w:val="Hyperlink"/>
                <w:noProof/>
              </w:rPr>
              <w:t>6.2.1.</w:t>
            </w:r>
            <w:r w:rsidR="00987F8A">
              <w:rPr>
                <w:rFonts w:asciiTheme="minorHAnsi" w:eastAsiaTheme="minorEastAsia" w:hAnsiTheme="minorHAnsi"/>
                <w:noProof/>
                <w:kern w:val="2"/>
                <w:lang w:val="en-US"/>
                <w14:ligatures w14:val="standardContextual"/>
              </w:rPr>
              <w:tab/>
            </w:r>
            <w:r w:rsidR="00987F8A" w:rsidRPr="00D56286">
              <w:rPr>
                <w:rStyle w:val="Hyperlink"/>
                <w:noProof/>
              </w:rPr>
              <w:t>Darbu sadalījuma struktūrplāns (WBS)</w:t>
            </w:r>
            <w:r w:rsidR="00987F8A">
              <w:rPr>
                <w:noProof/>
                <w:webHidden/>
              </w:rPr>
              <w:tab/>
            </w:r>
            <w:r w:rsidR="00987F8A">
              <w:rPr>
                <w:noProof/>
                <w:webHidden/>
              </w:rPr>
              <w:fldChar w:fldCharType="begin"/>
            </w:r>
            <w:r w:rsidR="00987F8A">
              <w:rPr>
                <w:noProof/>
                <w:webHidden/>
              </w:rPr>
              <w:instrText xml:space="preserve"> PAGEREF _Toc147168218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757097FB" w14:textId="2E86667F"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19" w:history="1">
            <w:r w:rsidR="00987F8A" w:rsidRPr="00D56286">
              <w:rPr>
                <w:rStyle w:val="Hyperlink"/>
                <w:noProof/>
              </w:rPr>
              <w:t>6.2.2.</w:t>
            </w:r>
            <w:r w:rsidR="00987F8A">
              <w:rPr>
                <w:rFonts w:asciiTheme="minorHAnsi" w:eastAsiaTheme="minorEastAsia" w:hAnsiTheme="minorHAnsi"/>
                <w:noProof/>
                <w:kern w:val="2"/>
                <w:lang w:val="en-US"/>
                <w14:ligatures w14:val="standardContextual"/>
              </w:rPr>
              <w:tab/>
            </w:r>
            <w:r w:rsidR="00987F8A" w:rsidRPr="00D56286">
              <w:rPr>
                <w:rStyle w:val="Hyperlink"/>
                <w:noProof/>
              </w:rPr>
              <w:t>Būvdarbu grafiks un atskaites punkti</w:t>
            </w:r>
            <w:r w:rsidR="00987F8A">
              <w:rPr>
                <w:noProof/>
                <w:webHidden/>
              </w:rPr>
              <w:tab/>
            </w:r>
            <w:r w:rsidR="00987F8A">
              <w:rPr>
                <w:noProof/>
                <w:webHidden/>
              </w:rPr>
              <w:fldChar w:fldCharType="begin"/>
            </w:r>
            <w:r w:rsidR="00987F8A">
              <w:rPr>
                <w:noProof/>
                <w:webHidden/>
              </w:rPr>
              <w:instrText xml:space="preserve"> PAGEREF _Toc147168219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7B836A85" w14:textId="6704731D" w:rsidR="00987F8A" w:rsidRDefault="00000000">
          <w:pPr>
            <w:pStyle w:val="TOC3"/>
            <w:tabs>
              <w:tab w:val="left" w:pos="1320"/>
              <w:tab w:val="right" w:leader="dot" w:pos="9061"/>
            </w:tabs>
            <w:rPr>
              <w:rFonts w:asciiTheme="minorHAnsi" w:eastAsiaTheme="minorEastAsia" w:hAnsiTheme="minorHAnsi"/>
              <w:noProof/>
              <w:kern w:val="2"/>
              <w:lang w:val="en-US"/>
              <w14:ligatures w14:val="standardContextual"/>
            </w:rPr>
          </w:pPr>
          <w:hyperlink w:anchor="_Toc147168220" w:history="1">
            <w:r w:rsidR="00987F8A" w:rsidRPr="00D56286">
              <w:rPr>
                <w:rStyle w:val="Hyperlink"/>
                <w:noProof/>
              </w:rPr>
              <w:t>6.2.3.</w:t>
            </w:r>
            <w:r w:rsidR="00987F8A">
              <w:rPr>
                <w:rFonts w:asciiTheme="minorHAnsi" w:eastAsiaTheme="minorEastAsia" w:hAnsiTheme="minorHAnsi"/>
                <w:noProof/>
                <w:kern w:val="2"/>
                <w:lang w:val="en-US"/>
                <w14:ligatures w14:val="standardContextual"/>
              </w:rPr>
              <w:tab/>
            </w:r>
            <w:r w:rsidR="00987F8A" w:rsidRPr="00D56286">
              <w:rPr>
                <w:rStyle w:val="Hyperlink"/>
                <w:noProof/>
              </w:rPr>
              <w:t>4D būvdarbu simulācija</w:t>
            </w:r>
            <w:r w:rsidR="00987F8A">
              <w:rPr>
                <w:noProof/>
                <w:webHidden/>
              </w:rPr>
              <w:tab/>
            </w:r>
            <w:r w:rsidR="00987F8A">
              <w:rPr>
                <w:noProof/>
                <w:webHidden/>
              </w:rPr>
              <w:fldChar w:fldCharType="begin"/>
            </w:r>
            <w:r w:rsidR="00987F8A">
              <w:rPr>
                <w:noProof/>
                <w:webHidden/>
              </w:rPr>
              <w:instrText xml:space="preserve"> PAGEREF _Toc147168220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7B9A77B5" w14:textId="6081EFEC"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21" w:history="1">
            <w:r w:rsidR="00987F8A" w:rsidRPr="00D56286">
              <w:rPr>
                <w:rStyle w:val="Hyperlink"/>
                <w:noProof/>
              </w:rPr>
              <w:t>6.3.</w:t>
            </w:r>
            <w:r w:rsidR="00987F8A">
              <w:rPr>
                <w:rFonts w:asciiTheme="minorHAnsi" w:eastAsiaTheme="minorEastAsia" w:hAnsiTheme="minorHAnsi"/>
                <w:noProof/>
                <w:kern w:val="2"/>
                <w:lang w:val="en-US"/>
                <w14:ligatures w14:val="standardContextual"/>
              </w:rPr>
              <w:tab/>
            </w:r>
            <w:r w:rsidR="00987F8A" w:rsidRPr="00D56286">
              <w:rPr>
                <w:rStyle w:val="Hyperlink"/>
                <w:noProof/>
              </w:rPr>
              <w:t>Progresa sekošana</w:t>
            </w:r>
            <w:r w:rsidR="00987F8A">
              <w:rPr>
                <w:noProof/>
                <w:webHidden/>
              </w:rPr>
              <w:tab/>
            </w:r>
            <w:r w:rsidR="00987F8A">
              <w:rPr>
                <w:noProof/>
                <w:webHidden/>
              </w:rPr>
              <w:fldChar w:fldCharType="begin"/>
            </w:r>
            <w:r w:rsidR="00987F8A">
              <w:rPr>
                <w:noProof/>
                <w:webHidden/>
              </w:rPr>
              <w:instrText xml:space="preserve"> PAGEREF _Toc147168221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6FEF63A5" w14:textId="0928D5C4"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22" w:history="1">
            <w:r w:rsidR="00987F8A" w:rsidRPr="00D56286">
              <w:rPr>
                <w:rStyle w:val="Hyperlink"/>
                <w:noProof/>
              </w:rPr>
              <w:t>6.4.</w:t>
            </w:r>
            <w:r w:rsidR="00987F8A">
              <w:rPr>
                <w:rFonts w:asciiTheme="minorHAnsi" w:eastAsiaTheme="minorEastAsia" w:hAnsiTheme="minorHAnsi"/>
                <w:noProof/>
                <w:kern w:val="2"/>
                <w:lang w:val="en-US"/>
                <w14:ligatures w14:val="standardContextual"/>
              </w:rPr>
              <w:tab/>
            </w:r>
            <w:r w:rsidR="00987F8A" w:rsidRPr="00D56286">
              <w:rPr>
                <w:rStyle w:val="Hyperlink"/>
                <w:noProof/>
              </w:rPr>
              <w:t>Projekta Informācijas Modelis (PIM)</w:t>
            </w:r>
            <w:r w:rsidR="00987F8A">
              <w:rPr>
                <w:noProof/>
                <w:webHidden/>
              </w:rPr>
              <w:tab/>
            </w:r>
            <w:r w:rsidR="00987F8A">
              <w:rPr>
                <w:noProof/>
                <w:webHidden/>
              </w:rPr>
              <w:fldChar w:fldCharType="begin"/>
            </w:r>
            <w:r w:rsidR="00987F8A">
              <w:rPr>
                <w:noProof/>
                <w:webHidden/>
              </w:rPr>
              <w:instrText xml:space="preserve"> PAGEREF _Toc147168222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4DCEABC0" w14:textId="23195EBD"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23" w:history="1">
            <w:r w:rsidR="00987F8A" w:rsidRPr="00D56286">
              <w:rPr>
                <w:rStyle w:val="Hyperlink"/>
                <w:noProof/>
              </w:rPr>
              <w:t>6.5.</w:t>
            </w:r>
            <w:r w:rsidR="00987F8A">
              <w:rPr>
                <w:rFonts w:asciiTheme="minorHAnsi" w:eastAsiaTheme="minorEastAsia" w:hAnsiTheme="minorHAnsi"/>
                <w:noProof/>
                <w:kern w:val="2"/>
                <w:lang w:val="en-US"/>
                <w14:ligatures w14:val="standardContextual"/>
              </w:rPr>
              <w:tab/>
            </w:r>
            <w:r w:rsidR="00987F8A" w:rsidRPr="00D56286">
              <w:rPr>
                <w:rStyle w:val="Hyperlink"/>
                <w:noProof/>
              </w:rPr>
              <w:t>Risku vadība</w:t>
            </w:r>
            <w:r w:rsidR="00987F8A">
              <w:rPr>
                <w:noProof/>
                <w:webHidden/>
              </w:rPr>
              <w:tab/>
            </w:r>
            <w:r w:rsidR="00987F8A">
              <w:rPr>
                <w:noProof/>
                <w:webHidden/>
              </w:rPr>
              <w:fldChar w:fldCharType="begin"/>
            </w:r>
            <w:r w:rsidR="00987F8A">
              <w:rPr>
                <w:noProof/>
                <w:webHidden/>
              </w:rPr>
              <w:instrText xml:space="preserve"> PAGEREF _Toc147168223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0C9FB381" w14:textId="28C440E3"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24" w:history="1">
            <w:r w:rsidR="00987F8A" w:rsidRPr="00D56286">
              <w:rPr>
                <w:rStyle w:val="Hyperlink"/>
                <w:noProof/>
              </w:rPr>
              <w:t>6.6.</w:t>
            </w:r>
            <w:r w:rsidR="00987F8A">
              <w:rPr>
                <w:rFonts w:asciiTheme="minorHAnsi" w:eastAsiaTheme="minorEastAsia" w:hAnsiTheme="minorHAnsi"/>
                <w:noProof/>
                <w:kern w:val="2"/>
                <w:lang w:val="en-US"/>
                <w14:ligatures w14:val="standardContextual"/>
              </w:rPr>
              <w:tab/>
            </w:r>
            <w:r w:rsidR="00987F8A" w:rsidRPr="00D56286">
              <w:rPr>
                <w:rStyle w:val="Hyperlink"/>
                <w:noProof/>
              </w:rPr>
              <w:t>Kvalitātes vadība (QA&amp;QC)</w:t>
            </w:r>
            <w:r w:rsidR="00987F8A">
              <w:rPr>
                <w:noProof/>
                <w:webHidden/>
              </w:rPr>
              <w:tab/>
            </w:r>
            <w:r w:rsidR="00987F8A">
              <w:rPr>
                <w:noProof/>
                <w:webHidden/>
              </w:rPr>
              <w:fldChar w:fldCharType="begin"/>
            </w:r>
            <w:r w:rsidR="00987F8A">
              <w:rPr>
                <w:noProof/>
                <w:webHidden/>
              </w:rPr>
              <w:instrText xml:space="preserve"> PAGEREF _Toc147168224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65B60BAA" w14:textId="0A2B469C"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25" w:history="1">
            <w:r w:rsidR="00987F8A" w:rsidRPr="00D56286">
              <w:rPr>
                <w:rStyle w:val="Hyperlink"/>
                <w:noProof/>
              </w:rPr>
              <w:t>6.7.</w:t>
            </w:r>
            <w:r w:rsidR="00987F8A">
              <w:rPr>
                <w:rFonts w:asciiTheme="minorHAnsi" w:eastAsiaTheme="minorEastAsia" w:hAnsiTheme="minorHAnsi"/>
                <w:noProof/>
                <w:kern w:val="2"/>
                <w:lang w:val="en-US"/>
                <w14:ligatures w14:val="standardContextual"/>
              </w:rPr>
              <w:tab/>
            </w:r>
            <w:r w:rsidR="00987F8A" w:rsidRPr="00D56286">
              <w:rPr>
                <w:rStyle w:val="Hyperlink"/>
                <w:noProof/>
              </w:rPr>
              <w:t>Būvuzraudzība</w:t>
            </w:r>
            <w:r w:rsidR="00987F8A">
              <w:rPr>
                <w:noProof/>
                <w:webHidden/>
              </w:rPr>
              <w:tab/>
            </w:r>
            <w:r w:rsidR="00987F8A">
              <w:rPr>
                <w:noProof/>
                <w:webHidden/>
              </w:rPr>
              <w:fldChar w:fldCharType="begin"/>
            </w:r>
            <w:r w:rsidR="00987F8A">
              <w:rPr>
                <w:noProof/>
                <w:webHidden/>
              </w:rPr>
              <w:instrText xml:space="preserve"> PAGEREF _Toc147168225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13EA749E" w14:textId="2FB4C02D"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26" w:history="1">
            <w:r w:rsidR="00987F8A" w:rsidRPr="00D56286">
              <w:rPr>
                <w:rStyle w:val="Hyperlink"/>
                <w:noProof/>
              </w:rPr>
              <w:t>6.8.</w:t>
            </w:r>
            <w:r w:rsidR="00987F8A">
              <w:rPr>
                <w:rFonts w:asciiTheme="minorHAnsi" w:eastAsiaTheme="minorEastAsia" w:hAnsiTheme="minorHAnsi"/>
                <w:noProof/>
                <w:kern w:val="2"/>
                <w:lang w:val="en-US"/>
                <w14:ligatures w14:val="standardContextual"/>
              </w:rPr>
              <w:tab/>
            </w:r>
            <w:r w:rsidR="00987F8A" w:rsidRPr="00D56286">
              <w:rPr>
                <w:rStyle w:val="Hyperlink"/>
                <w:noProof/>
              </w:rPr>
              <w:t>Autoruzraudzība</w:t>
            </w:r>
            <w:r w:rsidR="00987F8A">
              <w:rPr>
                <w:noProof/>
                <w:webHidden/>
              </w:rPr>
              <w:tab/>
            </w:r>
            <w:r w:rsidR="00987F8A">
              <w:rPr>
                <w:noProof/>
                <w:webHidden/>
              </w:rPr>
              <w:fldChar w:fldCharType="begin"/>
            </w:r>
            <w:r w:rsidR="00987F8A">
              <w:rPr>
                <w:noProof/>
                <w:webHidden/>
              </w:rPr>
              <w:instrText xml:space="preserve"> PAGEREF _Toc147168226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24888E8B" w14:textId="064B648D" w:rsidR="00987F8A" w:rsidRDefault="00000000">
          <w:pPr>
            <w:pStyle w:val="TOC2"/>
            <w:tabs>
              <w:tab w:val="left" w:pos="880"/>
              <w:tab w:val="right" w:leader="dot" w:pos="9061"/>
            </w:tabs>
            <w:rPr>
              <w:rFonts w:asciiTheme="minorHAnsi" w:eastAsiaTheme="minorEastAsia" w:hAnsiTheme="minorHAnsi"/>
              <w:noProof/>
              <w:kern w:val="2"/>
              <w:lang w:val="en-US"/>
              <w14:ligatures w14:val="standardContextual"/>
            </w:rPr>
          </w:pPr>
          <w:hyperlink w:anchor="_Toc147168227" w:history="1">
            <w:r w:rsidR="00987F8A" w:rsidRPr="00D56286">
              <w:rPr>
                <w:rStyle w:val="Hyperlink"/>
                <w:noProof/>
              </w:rPr>
              <w:t>6.9.</w:t>
            </w:r>
            <w:r w:rsidR="00987F8A">
              <w:rPr>
                <w:rFonts w:asciiTheme="minorHAnsi" w:eastAsiaTheme="minorEastAsia" w:hAnsiTheme="minorHAnsi"/>
                <w:noProof/>
                <w:kern w:val="2"/>
                <w:lang w:val="en-US"/>
                <w14:ligatures w14:val="standardContextual"/>
              </w:rPr>
              <w:tab/>
            </w:r>
            <w:r w:rsidR="00987F8A" w:rsidRPr="00D56286">
              <w:rPr>
                <w:rStyle w:val="Hyperlink"/>
                <w:noProof/>
              </w:rPr>
              <w:t>Nodošana</w:t>
            </w:r>
            <w:r w:rsidR="00987F8A">
              <w:rPr>
                <w:noProof/>
                <w:webHidden/>
              </w:rPr>
              <w:tab/>
            </w:r>
            <w:r w:rsidR="00987F8A">
              <w:rPr>
                <w:noProof/>
                <w:webHidden/>
              </w:rPr>
              <w:fldChar w:fldCharType="begin"/>
            </w:r>
            <w:r w:rsidR="00987F8A">
              <w:rPr>
                <w:noProof/>
                <w:webHidden/>
              </w:rPr>
              <w:instrText xml:space="preserve"> PAGEREF _Toc147168227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25D1265E" w14:textId="0C6BE743" w:rsidR="00987F8A" w:rsidRDefault="00000000">
          <w:pPr>
            <w:pStyle w:val="TOC1"/>
            <w:rPr>
              <w:rFonts w:asciiTheme="minorHAnsi" w:eastAsiaTheme="minorEastAsia" w:hAnsiTheme="minorHAnsi"/>
              <w:noProof/>
              <w:kern w:val="2"/>
              <w:lang w:val="en-US"/>
              <w14:ligatures w14:val="standardContextual"/>
            </w:rPr>
          </w:pPr>
          <w:hyperlink w:anchor="_Toc147168228" w:history="1">
            <w:r w:rsidR="00987F8A" w:rsidRPr="00D56286">
              <w:rPr>
                <w:rStyle w:val="Hyperlink"/>
                <w:noProof/>
              </w:rPr>
              <w:t>7.</w:t>
            </w:r>
            <w:r w:rsidR="00987F8A">
              <w:rPr>
                <w:rFonts w:asciiTheme="minorHAnsi" w:eastAsiaTheme="minorEastAsia" w:hAnsiTheme="minorHAnsi"/>
                <w:noProof/>
                <w:kern w:val="2"/>
                <w:lang w:val="en-US"/>
                <w14:ligatures w14:val="standardContextual"/>
              </w:rPr>
              <w:tab/>
            </w:r>
            <w:r w:rsidR="00987F8A" w:rsidRPr="00D56286">
              <w:rPr>
                <w:rStyle w:val="Hyperlink"/>
                <w:noProof/>
              </w:rPr>
              <w:t>APSAIMNIEKOŠANA</w:t>
            </w:r>
            <w:r w:rsidR="00987F8A">
              <w:rPr>
                <w:noProof/>
                <w:webHidden/>
              </w:rPr>
              <w:tab/>
            </w:r>
            <w:r w:rsidR="00987F8A">
              <w:rPr>
                <w:noProof/>
                <w:webHidden/>
              </w:rPr>
              <w:fldChar w:fldCharType="begin"/>
            </w:r>
            <w:r w:rsidR="00987F8A">
              <w:rPr>
                <w:noProof/>
                <w:webHidden/>
              </w:rPr>
              <w:instrText xml:space="preserve"> PAGEREF _Toc147168228 \h </w:instrText>
            </w:r>
            <w:r w:rsidR="00987F8A">
              <w:rPr>
                <w:noProof/>
                <w:webHidden/>
              </w:rPr>
            </w:r>
            <w:r w:rsidR="00987F8A">
              <w:rPr>
                <w:noProof/>
                <w:webHidden/>
              </w:rPr>
              <w:fldChar w:fldCharType="separate"/>
            </w:r>
            <w:r w:rsidR="00987F8A">
              <w:rPr>
                <w:noProof/>
                <w:webHidden/>
              </w:rPr>
              <w:t>8</w:t>
            </w:r>
            <w:r w:rsidR="00987F8A">
              <w:rPr>
                <w:noProof/>
                <w:webHidden/>
              </w:rPr>
              <w:fldChar w:fldCharType="end"/>
            </w:r>
          </w:hyperlink>
        </w:p>
        <w:p w14:paraId="5070BD91" w14:textId="63B99CA4" w:rsidR="0025673F" w:rsidRDefault="0025673F">
          <w:r>
            <w:rPr>
              <w:b/>
              <w:bCs/>
            </w:rPr>
            <w:fldChar w:fldCharType="end"/>
          </w:r>
        </w:p>
      </w:sdtContent>
    </w:sdt>
    <w:p w14:paraId="4B817535" w14:textId="35FED21C" w:rsidR="00FD127D" w:rsidRDefault="00FD127D">
      <w:r>
        <w:br w:type="page"/>
      </w:r>
    </w:p>
    <w:p w14:paraId="157EEF3B" w14:textId="77777777" w:rsidR="001831A6" w:rsidRDefault="001831A6" w:rsidP="001831A6">
      <w:pPr>
        <w:pStyle w:val="Heading1"/>
        <w:numPr>
          <w:ilvl w:val="0"/>
          <w:numId w:val="0"/>
        </w:numPr>
        <w:ind w:left="567" w:hanging="567"/>
      </w:pPr>
      <w:bookmarkStart w:id="0" w:name="_Toc147168181"/>
      <w:bookmarkStart w:id="1" w:name="_Toc103333499"/>
      <w:bookmarkStart w:id="2" w:name="_Toc103752366"/>
      <w:r>
        <w:lastRenderedPageBreak/>
        <w:t>PROJEKTA INFORMĀCIJA</w:t>
      </w:r>
      <w:bookmarkEnd w:id="0"/>
    </w:p>
    <w:tbl>
      <w:tblPr>
        <w:tblStyle w:val="TableGrid"/>
        <w:tblW w:w="0" w:type="auto"/>
        <w:tblBorders>
          <w:left w:val="none" w:sz="0" w:space="0" w:color="auto"/>
          <w:right w:val="none" w:sz="0" w:space="0" w:color="auto"/>
          <w:insideV w:val="single" w:sz="4" w:space="0" w:color="808080" w:themeColor="background1" w:themeShade="80"/>
        </w:tblBorders>
        <w:tblLook w:val="04A0" w:firstRow="1" w:lastRow="0" w:firstColumn="1" w:lastColumn="0" w:noHBand="0" w:noVBand="1"/>
      </w:tblPr>
      <w:tblGrid>
        <w:gridCol w:w="4530"/>
        <w:gridCol w:w="4531"/>
      </w:tblGrid>
      <w:tr w:rsidR="001831A6" w14:paraId="5ABE8EF2" w14:textId="77777777" w:rsidTr="00BF35DF">
        <w:tc>
          <w:tcPr>
            <w:tcW w:w="4530" w:type="dxa"/>
          </w:tcPr>
          <w:p w14:paraId="41AC681A" w14:textId="77777777" w:rsidR="001831A6" w:rsidRDefault="001831A6" w:rsidP="00BF35DF">
            <w:pPr>
              <w:spacing w:before="120" w:after="120"/>
            </w:pPr>
            <w:r>
              <w:t>Projekta nosaukums:</w:t>
            </w:r>
          </w:p>
        </w:tc>
        <w:tc>
          <w:tcPr>
            <w:tcW w:w="4531" w:type="dxa"/>
          </w:tcPr>
          <w:p w14:paraId="0E2273BB" w14:textId="77777777" w:rsidR="001831A6" w:rsidRDefault="001831A6" w:rsidP="00BF35DF">
            <w:pPr>
              <w:spacing w:before="120" w:after="120"/>
            </w:pPr>
          </w:p>
        </w:tc>
      </w:tr>
      <w:tr w:rsidR="001831A6" w14:paraId="32978CFD" w14:textId="77777777" w:rsidTr="00BF35DF">
        <w:tc>
          <w:tcPr>
            <w:tcW w:w="4530" w:type="dxa"/>
          </w:tcPr>
          <w:p w14:paraId="5B7EB4BA" w14:textId="77777777" w:rsidR="001831A6" w:rsidRDefault="001831A6" w:rsidP="00BF35DF">
            <w:pPr>
              <w:spacing w:before="120" w:after="120"/>
            </w:pPr>
            <w:r>
              <w:t>Pasūtītājs:</w:t>
            </w:r>
          </w:p>
        </w:tc>
        <w:tc>
          <w:tcPr>
            <w:tcW w:w="4531" w:type="dxa"/>
          </w:tcPr>
          <w:p w14:paraId="26E8231B" w14:textId="77777777" w:rsidR="001831A6" w:rsidRDefault="001831A6" w:rsidP="00BF35DF">
            <w:pPr>
              <w:spacing w:before="120" w:after="120"/>
            </w:pPr>
          </w:p>
        </w:tc>
      </w:tr>
      <w:tr w:rsidR="001831A6" w14:paraId="79098076" w14:textId="77777777" w:rsidTr="00BF35DF">
        <w:tc>
          <w:tcPr>
            <w:tcW w:w="4530" w:type="dxa"/>
          </w:tcPr>
          <w:p w14:paraId="7B089901" w14:textId="77777777" w:rsidR="001831A6" w:rsidRDefault="001831A6" w:rsidP="00BF35DF">
            <w:pPr>
              <w:spacing w:before="120" w:after="120"/>
            </w:pPr>
            <w:r>
              <w:t>Pretendents:</w:t>
            </w:r>
          </w:p>
        </w:tc>
        <w:tc>
          <w:tcPr>
            <w:tcW w:w="4531" w:type="dxa"/>
          </w:tcPr>
          <w:p w14:paraId="13E2A610" w14:textId="77777777" w:rsidR="001831A6" w:rsidRDefault="001831A6" w:rsidP="00BF35DF">
            <w:pPr>
              <w:spacing w:before="120" w:after="120"/>
            </w:pPr>
          </w:p>
        </w:tc>
      </w:tr>
      <w:tr w:rsidR="001831A6" w14:paraId="7A3B13FD" w14:textId="77777777" w:rsidTr="00BF35DF">
        <w:tc>
          <w:tcPr>
            <w:tcW w:w="4530" w:type="dxa"/>
          </w:tcPr>
          <w:p w14:paraId="7C922819" w14:textId="77777777" w:rsidR="001831A6" w:rsidRDefault="001831A6" w:rsidP="00BF35DF">
            <w:pPr>
              <w:spacing w:before="120" w:after="120"/>
            </w:pPr>
            <w:r>
              <w:t>Pretendenta reģistrācijas numurs:</w:t>
            </w:r>
          </w:p>
        </w:tc>
        <w:tc>
          <w:tcPr>
            <w:tcW w:w="4531" w:type="dxa"/>
          </w:tcPr>
          <w:p w14:paraId="0E194364" w14:textId="77777777" w:rsidR="001831A6" w:rsidRDefault="001831A6" w:rsidP="00BF35DF">
            <w:pPr>
              <w:spacing w:before="120" w:after="120"/>
            </w:pPr>
          </w:p>
        </w:tc>
      </w:tr>
      <w:tr w:rsidR="001831A6" w14:paraId="5EEC310D" w14:textId="77777777" w:rsidTr="00BF35DF">
        <w:tc>
          <w:tcPr>
            <w:tcW w:w="4530" w:type="dxa"/>
          </w:tcPr>
          <w:p w14:paraId="477AC7BF" w14:textId="77777777" w:rsidR="001831A6" w:rsidRDefault="001831A6" w:rsidP="00BF35DF">
            <w:pPr>
              <w:spacing w:before="120" w:after="120"/>
            </w:pPr>
            <w:r>
              <w:t>Pretendenta juridiskā adrese:</w:t>
            </w:r>
          </w:p>
        </w:tc>
        <w:tc>
          <w:tcPr>
            <w:tcW w:w="4531" w:type="dxa"/>
          </w:tcPr>
          <w:p w14:paraId="4C4DC786" w14:textId="77777777" w:rsidR="001831A6" w:rsidRDefault="001831A6" w:rsidP="00BF35DF">
            <w:pPr>
              <w:spacing w:before="120" w:after="120"/>
            </w:pPr>
          </w:p>
        </w:tc>
      </w:tr>
      <w:tr w:rsidR="001831A6" w14:paraId="6DA9DC48" w14:textId="77777777" w:rsidTr="00BF35DF">
        <w:tc>
          <w:tcPr>
            <w:tcW w:w="4530" w:type="dxa"/>
          </w:tcPr>
          <w:p w14:paraId="2622A39B" w14:textId="77777777" w:rsidR="001831A6" w:rsidRDefault="001831A6" w:rsidP="00BF35DF">
            <w:pPr>
              <w:spacing w:before="120" w:after="120"/>
            </w:pPr>
            <w:r>
              <w:t>Pretendenta biroja adrese:</w:t>
            </w:r>
          </w:p>
        </w:tc>
        <w:tc>
          <w:tcPr>
            <w:tcW w:w="4531" w:type="dxa"/>
          </w:tcPr>
          <w:p w14:paraId="19EB29A8" w14:textId="77777777" w:rsidR="001831A6" w:rsidRDefault="001831A6" w:rsidP="00BF35DF">
            <w:pPr>
              <w:spacing w:before="120" w:after="120"/>
            </w:pPr>
          </w:p>
        </w:tc>
      </w:tr>
    </w:tbl>
    <w:p w14:paraId="0CB9EEF0" w14:textId="7172A683" w:rsidR="00904C47" w:rsidRDefault="00106DA5" w:rsidP="00AB47B6">
      <w:pPr>
        <w:pStyle w:val="Heading1"/>
        <w:ind w:left="567" w:hanging="567"/>
      </w:pPr>
      <w:bookmarkStart w:id="3" w:name="_Toc147168182"/>
      <w:r w:rsidRPr="00904C47">
        <w:t>IEVADS</w:t>
      </w:r>
      <w:bookmarkEnd w:id="1"/>
      <w:bookmarkEnd w:id="2"/>
      <w:bookmarkEnd w:id="3"/>
      <w:r w:rsidRPr="00904C47">
        <w:t xml:space="preserve"> </w:t>
      </w:r>
    </w:p>
    <w:p w14:paraId="1855B284" w14:textId="2FAE7611" w:rsidR="000029E4" w:rsidRDefault="000029E4" w:rsidP="000029E4">
      <w:r>
        <w:t xml:space="preserve">Pirms līguma </w:t>
      </w:r>
      <w:r w:rsidR="005D3785" w:rsidRPr="005D3785">
        <w:t>BIM izpildes plān</w:t>
      </w:r>
      <w:r w:rsidR="005D3785">
        <w:t>a (</w:t>
      </w:r>
      <w:r>
        <w:t>BIP</w:t>
      </w:r>
      <w:r w:rsidR="005D3785">
        <w:t>)</w:t>
      </w:r>
      <w:r>
        <w:t xml:space="preserve"> veidne norāda, kāda informācija dalībniekam jāsniedz saskaņā ar PIP.</w:t>
      </w:r>
    </w:p>
    <w:p w14:paraId="2AAE31DE" w14:textId="33B807A8" w:rsidR="000029E4" w:rsidRDefault="000029E4" w:rsidP="000029E4">
      <w:r>
        <w:t>BIP sniegs iespēju Pasūtītājam novērtēt Pretendenta piedāvātos procesus, tehnisko un cilvēkresursu nodrošinājumu un pārliecināties par spēju strādāt BIM procesā.</w:t>
      </w:r>
    </w:p>
    <w:p w14:paraId="77BBE929" w14:textId="54CA9435" w:rsidR="000029E4" w:rsidRDefault="000029E4" w:rsidP="000029E4">
      <w:r>
        <w:t xml:space="preserve">Aizpildīta BIP veidne ar nepieciešamajiem pielikumiem jāiesniedz kopā ar pārējo </w:t>
      </w:r>
      <w:r w:rsidR="00F10EFD">
        <w:t>iepirkuma piedāvājuma</w:t>
      </w:r>
      <w:r>
        <w:t xml:space="preserve"> dokumentāciju.</w:t>
      </w:r>
    </w:p>
    <w:p w14:paraId="5115B35C" w14:textId="02741D47" w:rsidR="00B17D56" w:rsidRDefault="000029E4" w:rsidP="00B17D56">
      <w:r>
        <w:t>Šablona struktūru nedrīkst mainīt. Var pievienot papildu</w:t>
      </w:r>
      <w:r w:rsidR="00DB5577">
        <w:t>s apakšpunktus</w:t>
      </w:r>
      <w:r>
        <w:t>, bet nedrīkst mainīt vai svītrot vispārīgās sadaļas.</w:t>
      </w:r>
    </w:p>
    <w:p w14:paraId="3B93DDA6" w14:textId="2FB5025F" w:rsidR="00DB5577" w:rsidRPr="00F5188E" w:rsidRDefault="00DB5577" w:rsidP="00B17D56">
      <w:pPr>
        <w:rPr>
          <w:b/>
          <w:bCs/>
        </w:rPr>
      </w:pPr>
      <w:r w:rsidRPr="00F5188E">
        <w:rPr>
          <w:b/>
          <w:bCs/>
        </w:rPr>
        <w:t xml:space="preserve">Pirms līguma BIM izpildes plāna veidnē </w:t>
      </w:r>
      <w:r w:rsidRPr="00F5188E">
        <w:rPr>
          <w:b/>
          <w:bCs/>
          <w:i/>
          <w:iCs/>
        </w:rPr>
        <w:t xml:space="preserve">slīprakstā </w:t>
      </w:r>
      <w:r w:rsidRPr="00F5188E">
        <w:rPr>
          <w:b/>
          <w:bCs/>
        </w:rPr>
        <w:t xml:space="preserve">ir sniegti norādījumi vai skaidrojumi </w:t>
      </w:r>
      <w:r w:rsidR="005D3785">
        <w:rPr>
          <w:b/>
          <w:bCs/>
        </w:rPr>
        <w:t>p</w:t>
      </w:r>
      <w:r w:rsidRPr="00F5188E">
        <w:rPr>
          <w:b/>
          <w:bCs/>
        </w:rPr>
        <w:t>irms līguma BIM izpildes plāna sagatavošanai.</w:t>
      </w:r>
    </w:p>
    <w:p w14:paraId="35B7592A" w14:textId="50D3ACFA" w:rsidR="00DB5577" w:rsidRDefault="00DB5577" w:rsidP="00AB47B6">
      <w:pPr>
        <w:pStyle w:val="Heading1"/>
        <w:ind w:left="567" w:hanging="567"/>
      </w:pPr>
      <w:bookmarkStart w:id="4" w:name="_Toc147168183"/>
      <w:r>
        <w:t>BIM MĒRĶI UN PIELIETOJUMS</w:t>
      </w:r>
      <w:bookmarkEnd w:id="4"/>
    </w:p>
    <w:p w14:paraId="3E357D0C" w14:textId="56081410" w:rsidR="00DB5577" w:rsidRDefault="0010253C" w:rsidP="00106DA5">
      <w:pPr>
        <w:rPr>
          <w:i/>
          <w:iCs/>
        </w:rPr>
      </w:pPr>
      <w:r>
        <w:rPr>
          <w:i/>
          <w:iCs/>
        </w:rPr>
        <w:t>Aprakstīt</w:t>
      </w:r>
      <w:r w:rsidR="00DB5577" w:rsidRPr="00DB5577">
        <w:rPr>
          <w:i/>
          <w:iCs/>
        </w:rPr>
        <w:t xml:space="preserve"> BIM mērķus un pielietojumu pamatojoties uz PIP. Aprakstiem jābūt pēc iespējas detalizētākiem, lai Pasūtītājs varētu pilnībā novērtēt Pretendenta sapratni par Pasūtītāja prasībām, kā arī Pretendents var papildināt BIM mērķus un BIM pielietojumu definējot savus priekšlikumus.</w:t>
      </w:r>
    </w:p>
    <w:p w14:paraId="0B9FCE3E" w14:textId="605C1726" w:rsidR="00F5188E" w:rsidRDefault="00F5188E" w:rsidP="00106DA5">
      <w:pPr>
        <w:rPr>
          <w:i/>
          <w:iCs/>
        </w:rPr>
      </w:pPr>
      <w:r>
        <w:rPr>
          <w:i/>
          <w:iCs/>
        </w:rPr>
        <w:t>Piemērs:</w:t>
      </w:r>
    </w:p>
    <w:p w14:paraId="04002940" w14:textId="00EF161C" w:rsidR="00F5188E" w:rsidRPr="00DB5577" w:rsidRDefault="00F5188E" w:rsidP="00106DA5">
      <w:pPr>
        <w:rPr>
          <w:i/>
          <w:iCs/>
        </w:rPr>
      </w:pPr>
      <w:r>
        <w:rPr>
          <w:i/>
          <w:iCs/>
        </w:rPr>
        <w:t>Pretendents apliecina, ka ar izstrādātajiem BIM, Pasūtītājs sasniegs PIP definētos mērķus un Pasūtītājs vai citas projektā iesaistītās personas, varēs izmantot BIM atbilstoši PIP definētajiem BIM pielietojumiem.</w:t>
      </w:r>
    </w:p>
    <w:p w14:paraId="5D7B877A" w14:textId="4CA04F9F" w:rsidR="00967EEE" w:rsidRDefault="00967EEE" w:rsidP="00AB47B6">
      <w:pPr>
        <w:pStyle w:val="Heading1"/>
        <w:ind w:left="567" w:hanging="567"/>
      </w:pPr>
      <w:bookmarkStart w:id="5" w:name="_Toc147168184"/>
      <w:r w:rsidRPr="00967EEE">
        <w:t>PROJEKTA POSMI UN PROJEKTA ATSKAITES PUNKTI</w:t>
      </w:r>
      <w:bookmarkEnd w:id="5"/>
    </w:p>
    <w:p w14:paraId="6A7805EC" w14:textId="4E28CB7B" w:rsidR="00DB5577" w:rsidRDefault="0010253C" w:rsidP="00106DA5">
      <w:pPr>
        <w:rPr>
          <w:i/>
          <w:iCs/>
        </w:rPr>
      </w:pPr>
      <w:r>
        <w:rPr>
          <w:i/>
          <w:iCs/>
        </w:rPr>
        <w:t>Izstrādāt</w:t>
      </w:r>
      <w:r w:rsidR="00967EEE" w:rsidRPr="00967EEE">
        <w:rPr>
          <w:i/>
          <w:iCs/>
        </w:rPr>
        <w:t xml:space="preserve"> darbu izpildes grafiku</w:t>
      </w:r>
      <w:r w:rsidR="005D3785">
        <w:rPr>
          <w:i/>
          <w:iCs/>
        </w:rPr>
        <w:t>,</w:t>
      </w:r>
      <w:r w:rsidR="00967EEE" w:rsidRPr="00967EEE">
        <w:rPr>
          <w:i/>
          <w:iCs/>
        </w:rPr>
        <w:t xml:space="preserve"> ņemot vērā Pasūtītāja paredzamos projekta atskaites punktus, saskaņā ar iepirkuma noteikumiem. </w:t>
      </w:r>
      <w:r>
        <w:rPr>
          <w:i/>
          <w:iCs/>
        </w:rPr>
        <w:t>Norādīt k</w:t>
      </w:r>
      <w:r w:rsidR="00967EEE" w:rsidRPr="00967EEE">
        <w:rPr>
          <w:i/>
          <w:iCs/>
        </w:rPr>
        <w:t xml:space="preserve">atra kontroles </w:t>
      </w:r>
      <w:r>
        <w:rPr>
          <w:i/>
          <w:iCs/>
        </w:rPr>
        <w:t>punkta izpildes termiņus</w:t>
      </w:r>
      <w:r w:rsidR="00967EEE" w:rsidRPr="00967EEE">
        <w:rPr>
          <w:i/>
          <w:iCs/>
        </w:rPr>
        <w:t>:</w:t>
      </w:r>
    </w:p>
    <w:tbl>
      <w:tblPr>
        <w:tblStyle w:val="TableGrid"/>
        <w:tblW w:w="0" w:type="auto"/>
        <w:tblLook w:val="04A0" w:firstRow="1" w:lastRow="0" w:firstColumn="1" w:lastColumn="0" w:noHBand="0" w:noVBand="1"/>
      </w:tblPr>
      <w:tblGrid>
        <w:gridCol w:w="2370"/>
        <w:gridCol w:w="955"/>
        <w:gridCol w:w="956"/>
        <w:gridCol w:w="956"/>
        <w:gridCol w:w="956"/>
        <w:gridCol w:w="956"/>
        <w:gridCol w:w="956"/>
        <w:gridCol w:w="956"/>
      </w:tblGrid>
      <w:tr w:rsidR="001831A6" w:rsidRPr="001831A6" w14:paraId="56B23048" w14:textId="77777777" w:rsidTr="001831A6">
        <w:trPr>
          <w:tblHeader/>
        </w:trPr>
        <w:tc>
          <w:tcPr>
            <w:tcW w:w="2370" w:type="dxa"/>
            <w:shd w:val="clear" w:color="auto" w:fill="D5DE3D"/>
          </w:tcPr>
          <w:p w14:paraId="793C53F3" w14:textId="787A99C6" w:rsidR="001831A6" w:rsidRPr="001831A6" w:rsidRDefault="001831A6" w:rsidP="001831A6">
            <w:pPr>
              <w:spacing w:before="40" w:after="40"/>
              <w:jc w:val="center"/>
              <w:rPr>
                <w:b/>
                <w:bCs/>
                <w:i/>
                <w:iCs/>
              </w:rPr>
            </w:pPr>
            <w:r w:rsidRPr="001831A6">
              <w:rPr>
                <w:b/>
                <w:bCs/>
                <w:i/>
                <w:iCs/>
              </w:rPr>
              <w:t>Atskaites punkts</w:t>
            </w:r>
          </w:p>
        </w:tc>
        <w:tc>
          <w:tcPr>
            <w:tcW w:w="955" w:type="dxa"/>
            <w:shd w:val="clear" w:color="auto" w:fill="D5DE3D"/>
          </w:tcPr>
          <w:p w14:paraId="1A6D795B" w14:textId="72D4BDEE" w:rsidR="001831A6" w:rsidRPr="001831A6" w:rsidRDefault="001831A6" w:rsidP="001831A6">
            <w:pPr>
              <w:spacing w:before="40" w:after="40"/>
              <w:jc w:val="center"/>
              <w:rPr>
                <w:b/>
                <w:bCs/>
                <w:i/>
                <w:iCs/>
              </w:rPr>
            </w:pPr>
            <w:r w:rsidRPr="001831A6">
              <w:rPr>
                <w:b/>
                <w:bCs/>
                <w:i/>
                <w:iCs/>
              </w:rPr>
              <w:t>KC</w:t>
            </w:r>
          </w:p>
        </w:tc>
        <w:tc>
          <w:tcPr>
            <w:tcW w:w="956" w:type="dxa"/>
            <w:shd w:val="clear" w:color="auto" w:fill="D5DE3D"/>
          </w:tcPr>
          <w:p w14:paraId="74D55712" w14:textId="767E3DD7" w:rsidR="001831A6" w:rsidRPr="001831A6" w:rsidRDefault="001831A6" w:rsidP="001831A6">
            <w:pPr>
              <w:spacing w:before="40" w:after="40"/>
              <w:jc w:val="center"/>
              <w:rPr>
                <w:b/>
                <w:bCs/>
                <w:i/>
                <w:iCs/>
              </w:rPr>
            </w:pPr>
            <w:r w:rsidRPr="001831A6">
              <w:rPr>
                <w:b/>
                <w:bCs/>
                <w:i/>
                <w:iCs/>
              </w:rPr>
              <w:t>ST</w:t>
            </w:r>
          </w:p>
        </w:tc>
        <w:tc>
          <w:tcPr>
            <w:tcW w:w="956" w:type="dxa"/>
            <w:shd w:val="clear" w:color="auto" w:fill="D5DE3D"/>
          </w:tcPr>
          <w:p w14:paraId="377A4487" w14:textId="5C5E2414" w:rsidR="001831A6" w:rsidRPr="001831A6" w:rsidRDefault="001831A6" w:rsidP="001831A6">
            <w:pPr>
              <w:spacing w:before="40" w:after="40"/>
              <w:jc w:val="center"/>
              <w:rPr>
                <w:b/>
                <w:bCs/>
                <w:i/>
                <w:iCs/>
              </w:rPr>
            </w:pPr>
            <w:r w:rsidRPr="001831A6">
              <w:rPr>
                <w:b/>
                <w:bCs/>
                <w:i/>
                <w:iCs/>
              </w:rPr>
              <w:t>DT</w:t>
            </w:r>
          </w:p>
        </w:tc>
        <w:tc>
          <w:tcPr>
            <w:tcW w:w="956" w:type="dxa"/>
            <w:shd w:val="clear" w:color="auto" w:fill="D5DE3D"/>
          </w:tcPr>
          <w:p w14:paraId="68A3B39A" w14:textId="62E86E43" w:rsidR="001831A6" w:rsidRPr="001831A6" w:rsidRDefault="001831A6" w:rsidP="001831A6">
            <w:pPr>
              <w:spacing w:before="40" w:after="40"/>
              <w:jc w:val="center"/>
              <w:rPr>
                <w:b/>
                <w:bCs/>
                <w:i/>
                <w:iCs/>
              </w:rPr>
            </w:pPr>
            <w:r w:rsidRPr="001831A6">
              <w:rPr>
                <w:b/>
                <w:bCs/>
                <w:i/>
                <w:iCs/>
              </w:rPr>
              <w:t>AP</w:t>
            </w:r>
          </w:p>
        </w:tc>
        <w:tc>
          <w:tcPr>
            <w:tcW w:w="956" w:type="dxa"/>
            <w:shd w:val="clear" w:color="auto" w:fill="D5DE3D"/>
          </w:tcPr>
          <w:p w14:paraId="6B2DFC80" w14:textId="31DA1081" w:rsidR="001831A6" w:rsidRPr="001831A6" w:rsidRDefault="001831A6" w:rsidP="001831A6">
            <w:pPr>
              <w:spacing w:before="40" w:after="40"/>
              <w:jc w:val="center"/>
              <w:rPr>
                <w:b/>
                <w:bCs/>
                <w:i/>
                <w:iCs/>
              </w:rPr>
            </w:pPr>
            <w:r w:rsidRPr="001831A6">
              <w:rPr>
                <w:b/>
                <w:bCs/>
                <w:i/>
                <w:iCs/>
              </w:rPr>
              <w:t>BV</w:t>
            </w:r>
          </w:p>
        </w:tc>
        <w:tc>
          <w:tcPr>
            <w:tcW w:w="956" w:type="dxa"/>
            <w:shd w:val="clear" w:color="auto" w:fill="D5DE3D"/>
          </w:tcPr>
          <w:p w14:paraId="5E3CA75F" w14:textId="4B493861" w:rsidR="001831A6" w:rsidRPr="001831A6" w:rsidRDefault="001831A6" w:rsidP="001831A6">
            <w:pPr>
              <w:spacing w:before="40" w:after="40"/>
              <w:jc w:val="center"/>
              <w:rPr>
                <w:b/>
                <w:bCs/>
                <w:i/>
                <w:iCs/>
              </w:rPr>
            </w:pPr>
            <w:r w:rsidRPr="001831A6">
              <w:rPr>
                <w:b/>
                <w:bCs/>
                <w:i/>
                <w:iCs/>
              </w:rPr>
              <w:t>IM</w:t>
            </w:r>
          </w:p>
        </w:tc>
        <w:tc>
          <w:tcPr>
            <w:tcW w:w="956" w:type="dxa"/>
            <w:shd w:val="clear" w:color="auto" w:fill="D5DE3D"/>
          </w:tcPr>
          <w:p w14:paraId="57EDBE81" w14:textId="1485EB7B" w:rsidR="001831A6" w:rsidRPr="001831A6" w:rsidRDefault="001831A6" w:rsidP="001831A6">
            <w:pPr>
              <w:spacing w:before="40" w:after="40"/>
              <w:jc w:val="center"/>
              <w:rPr>
                <w:b/>
                <w:bCs/>
                <w:i/>
                <w:iCs/>
              </w:rPr>
            </w:pPr>
            <w:r w:rsidRPr="001831A6">
              <w:rPr>
                <w:b/>
                <w:bCs/>
                <w:i/>
                <w:iCs/>
              </w:rPr>
              <w:t>AIM</w:t>
            </w:r>
          </w:p>
        </w:tc>
      </w:tr>
      <w:tr w:rsidR="001831A6" w:rsidRPr="001831A6" w14:paraId="125C0D98" w14:textId="77777777" w:rsidTr="00120454">
        <w:tc>
          <w:tcPr>
            <w:tcW w:w="9061" w:type="dxa"/>
            <w:gridSpan w:val="8"/>
          </w:tcPr>
          <w:p w14:paraId="33710866" w14:textId="45789E4D" w:rsidR="001831A6" w:rsidRPr="001831A6" w:rsidRDefault="001831A6" w:rsidP="001831A6">
            <w:pPr>
              <w:spacing w:before="40" w:after="40"/>
              <w:rPr>
                <w:b/>
                <w:bCs/>
                <w:i/>
                <w:iCs/>
                <w:sz w:val="16"/>
                <w:szCs w:val="16"/>
              </w:rPr>
            </w:pPr>
            <w:r w:rsidRPr="001831A6">
              <w:rPr>
                <w:b/>
                <w:bCs/>
                <w:i/>
                <w:iCs/>
                <w:sz w:val="16"/>
                <w:szCs w:val="16"/>
              </w:rPr>
              <w:t>Projektēšana</w:t>
            </w:r>
          </w:p>
        </w:tc>
      </w:tr>
      <w:tr w:rsidR="001831A6" w14:paraId="5564D366" w14:textId="77777777" w:rsidTr="001831A6">
        <w:tc>
          <w:tcPr>
            <w:tcW w:w="2370" w:type="dxa"/>
          </w:tcPr>
          <w:p w14:paraId="4072D1BC" w14:textId="4FDF6278" w:rsidR="001831A6" w:rsidRPr="001831A6" w:rsidRDefault="001831A6" w:rsidP="001831A6">
            <w:pPr>
              <w:spacing w:before="40" w:after="40"/>
              <w:rPr>
                <w:i/>
                <w:iCs/>
                <w:sz w:val="16"/>
                <w:szCs w:val="16"/>
              </w:rPr>
            </w:pPr>
            <w:r>
              <w:rPr>
                <w:i/>
                <w:iCs/>
                <w:sz w:val="16"/>
                <w:szCs w:val="16"/>
              </w:rPr>
              <w:t>MBP</w:t>
            </w:r>
          </w:p>
        </w:tc>
        <w:tc>
          <w:tcPr>
            <w:tcW w:w="955" w:type="dxa"/>
          </w:tcPr>
          <w:p w14:paraId="0FE4EBF2" w14:textId="77777777" w:rsidR="001831A6" w:rsidRPr="001831A6" w:rsidRDefault="001831A6" w:rsidP="001831A6">
            <w:pPr>
              <w:spacing w:before="40" w:after="40"/>
              <w:rPr>
                <w:i/>
                <w:iCs/>
                <w:sz w:val="16"/>
                <w:szCs w:val="16"/>
              </w:rPr>
            </w:pPr>
          </w:p>
        </w:tc>
        <w:tc>
          <w:tcPr>
            <w:tcW w:w="956" w:type="dxa"/>
          </w:tcPr>
          <w:p w14:paraId="5C3C63CD" w14:textId="77777777" w:rsidR="001831A6" w:rsidRPr="001831A6" w:rsidRDefault="001831A6" w:rsidP="001831A6">
            <w:pPr>
              <w:spacing w:before="40" w:after="40"/>
              <w:rPr>
                <w:i/>
                <w:iCs/>
                <w:sz w:val="16"/>
                <w:szCs w:val="16"/>
              </w:rPr>
            </w:pPr>
          </w:p>
        </w:tc>
        <w:tc>
          <w:tcPr>
            <w:tcW w:w="956" w:type="dxa"/>
          </w:tcPr>
          <w:p w14:paraId="13CD94DB" w14:textId="77777777" w:rsidR="001831A6" w:rsidRPr="001831A6" w:rsidRDefault="001831A6" w:rsidP="001831A6">
            <w:pPr>
              <w:spacing w:before="40" w:after="40"/>
              <w:rPr>
                <w:i/>
                <w:iCs/>
                <w:sz w:val="16"/>
                <w:szCs w:val="16"/>
              </w:rPr>
            </w:pPr>
          </w:p>
        </w:tc>
        <w:tc>
          <w:tcPr>
            <w:tcW w:w="956" w:type="dxa"/>
          </w:tcPr>
          <w:p w14:paraId="50D43FD1" w14:textId="77777777" w:rsidR="001831A6" w:rsidRPr="001831A6" w:rsidRDefault="001831A6" w:rsidP="001831A6">
            <w:pPr>
              <w:spacing w:before="40" w:after="40"/>
              <w:rPr>
                <w:i/>
                <w:iCs/>
                <w:sz w:val="16"/>
                <w:szCs w:val="16"/>
              </w:rPr>
            </w:pPr>
          </w:p>
        </w:tc>
        <w:tc>
          <w:tcPr>
            <w:tcW w:w="956" w:type="dxa"/>
          </w:tcPr>
          <w:p w14:paraId="79A11FD8" w14:textId="77777777" w:rsidR="001831A6" w:rsidRPr="001831A6" w:rsidRDefault="001831A6" w:rsidP="001831A6">
            <w:pPr>
              <w:spacing w:before="40" w:after="40"/>
              <w:rPr>
                <w:i/>
                <w:iCs/>
                <w:sz w:val="16"/>
                <w:szCs w:val="16"/>
              </w:rPr>
            </w:pPr>
          </w:p>
        </w:tc>
        <w:tc>
          <w:tcPr>
            <w:tcW w:w="956" w:type="dxa"/>
          </w:tcPr>
          <w:p w14:paraId="354FA964" w14:textId="77777777" w:rsidR="001831A6" w:rsidRPr="001831A6" w:rsidRDefault="001831A6" w:rsidP="001831A6">
            <w:pPr>
              <w:spacing w:before="40" w:after="40"/>
              <w:rPr>
                <w:i/>
                <w:iCs/>
                <w:sz w:val="16"/>
                <w:szCs w:val="16"/>
              </w:rPr>
            </w:pPr>
          </w:p>
        </w:tc>
        <w:tc>
          <w:tcPr>
            <w:tcW w:w="956" w:type="dxa"/>
          </w:tcPr>
          <w:p w14:paraId="4C2227FC" w14:textId="77777777" w:rsidR="001831A6" w:rsidRPr="001831A6" w:rsidRDefault="001831A6" w:rsidP="001831A6">
            <w:pPr>
              <w:spacing w:before="40" w:after="40"/>
              <w:rPr>
                <w:i/>
                <w:iCs/>
                <w:sz w:val="16"/>
                <w:szCs w:val="16"/>
              </w:rPr>
            </w:pPr>
          </w:p>
        </w:tc>
      </w:tr>
      <w:tr w:rsidR="001831A6" w14:paraId="0F0EAD60" w14:textId="77777777" w:rsidTr="001831A6">
        <w:tc>
          <w:tcPr>
            <w:tcW w:w="2370" w:type="dxa"/>
          </w:tcPr>
          <w:p w14:paraId="0B132992" w14:textId="49B25B3A" w:rsidR="001831A6" w:rsidRPr="001831A6" w:rsidRDefault="001831A6" w:rsidP="001831A6">
            <w:pPr>
              <w:spacing w:before="40" w:after="40"/>
              <w:rPr>
                <w:i/>
                <w:iCs/>
                <w:sz w:val="16"/>
                <w:szCs w:val="16"/>
              </w:rPr>
            </w:pPr>
            <w:r>
              <w:rPr>
                <w:i/>
                <w:iCs/>
                <w:sz w:val="16"/>
                <w:szCs w:val="16"/>
              </w:rPr>
              <w:t>BP</w:t>
            </w:r>
          </w:p>
        </w:tc>
        <w:tc>
          <w:tcPr>
            <w:tcW w:w="955" w:type="dxa"/>
          </w:tcPr>
          <w:p w14:paraId="792E7B3C" w14:textId="77777777" w:rsidR="001831A6" w:rsidRPr="001831A6" w:rsidRDefault="001831A6" w:rsidP="001831A6">
            <w:pPr>
              <w:spacing w:before="40" w:after="40"/>
              <w:rPr>
                <w:i/>
                <w:iCs/>
                <w:sz w:val="16"/>
                <w:szCs w:val="16"/>
              </w:rPr>
            </w:pPr>
          </w:p>
        </w:tc>
        <w:tc>
          <w:tcPr>
            <w:tcW w:w="956" w:type="dxa"/>
          </w:tcPr>
          <w:p w14:paraId="073AABA7" w14:textId="77777777" w:rsidR="001831A6" w:rsidRPr="001831A6" w:rsidRDefault="001831A6" w:rsidP="001831A6">
            <w:pPr>
              <w:spacing w:before="40" w:after="40"/>
              <w:rPr>
                <w:i/>
                <w:iCs/>
                <w:sz w:val="16"/>
                <w:szCs w:val="16"/>
              </w:rPr>
            </w:pPr>
          </w:p>
        </w:tc>
        <w:tc>
          <w:tcPr>
            <w:tcW w:w="956" w:type="dxa"/>
          </w:tcPr>
          <w:p w14:paraId="70D7ED12" w14:textId="77777777" w:rsidR="001831A6" w:rsidRPr="001831A6" w:rsidRDefault="001831A6" w:rsidP="001831A6">
            <w:pPr>
              <w:spacing w:before="40" w:after="40"/>
              <w:rPr>
                <w:i/>
                <w:iCs/>
                <w:sz w:val="16"/>
                <w:szCs w:val="16"/>
              </w:rPr>
            </w:pPr>
          </w:p>
        </w:tc>
        <w:tc>
          <w:tcPr>
            <w:tcW w:w="956" w:type="dxa"/>
          </w:tcPr>
          <w:p w14:paraId="26AECFB7" w14:textId="77777777" w:rsidR="001831A6" w:rsidRPr="001831A6" w:rsidRDefault="001831A6" w:rsidP="001831A6">
            <w:pPr>
              <w:spacing w:before="40" w:after="40"/>
              <w:rPr>
                <w:i/>
                <w:iCs/>
                <w:sz w:val="16"/>
                <w:szCs w:val="16"/>
              </w:rPr>
            </w:pPr>
          </w:p>
        </w:tc>
        <w:tc>
          <w:tcPr>
            <w:tcW w:w="956" w:type="dxa"/>
          </w:tcPr>
          <w:p w14:paraId="1B6362D8" w14:textId="77777777" w:rsidR="001831A6" w:rsidRPr="001831A6" w:rsidRDefault="001831A6" w:rsidP="001831A6">
            <w:pPr>
              <w:spacing w:before="40" w:after="40"/>
              <w:rPr>
                <w:i/>
                <w:iCs/>
                <w:sz w:val="16"/>
                <w:szCs w:val="16"/>
              </w:rPr>
            </w:pPr>
          </w:p>
        </w:tc>
        <w:tc>
          <w:tcPr>
            <w:tcW w:w="956" w:type="dxa"/>
          </w:tcPr>
          <w:p w14:paraId="4ED3B742" w14:textId="77777777" w:rsidR="001831A6" w:rsidRPr="001831A6" w:rsidRDefault="001831A6" w:rsidP="001831A6">
            <w:pPr>
              <w:spacing w:before="40" w:after="40"/>
              <w:rPr>
                <w:i/>
                <w:iCs/>
                <w:sz w:val="16"/>
                <w:szCs w:val="16"/>
              </w:rPr>
            </w:pPr>
          </w:p>
        </w:tc>
        <w:tc>
          <w:tcPr>
            <w:tcW w:w="956" w:type="dxa"/>
          </w:tcPr>
          <w:p w14:paraId="2B2A410F" w14:textId="77777777" w:rsidR="001831A6" w:rsidRPr="001831A6" w:rsidRDefault="001831A6" w:rsidP="001831A6">
            <w:pPr>
              <w:spacing w:before="40" w:after="40"/>
              <w:rPr>
                <w:i/>
                <w:iCs/>
                <w:sz w:val="16"/>
                <w:szCs w:val="16"/>
              </w:rPr>
            </w:pPr>
          </w:p>
        </w:tc>
      </w:tr>
      <w:tr w:rsidR="001831A6" w:rsidRPr="001831A6" w14:paraId="3C6D752F" w14:textId="77777777" w:rsidTr="0064202A">
        <w:tc>
          <w:tcPr>
            <w:tcW w:w="9061" w:type="dxa"/>
            <w:gridSpan w:val="8"/>
          </w:tcPr>
          <w:p w14:paraId="44BDB249" w14:textId="249BF5A6" w:rsidR="001831A6" w:rsidRPr="001831A6" w:rsidRDefault="001831A6" w:rsidP="001831A6">
            <w:pPr>
              <w:spacing w:before="40" w:after="40"/>
              <w:rPr>
                <w:b/>
                <w:bCs/>
                <w:i/>
                <w:iCs/>
                <w:sz w:val="16"/>
                <w:szCs w:val="16"/>
              </w:rPr>
            </w:pPr>
            <w:r w:rsidRPr="001831A6">
              <w:rPr>
                <w:b/>
                <w:bCs/>
                <w:i/>
                <w:iCs/>
                <w:sz w:val="16"/>
                <w:szCs w:val="16"/>
              </w:rPr>
              <w:t>Būvniecība</w:t>
            </w:r>
          </w:p>
        </w:tc>
      </w:tr>
      <w:tr w:rsidR="001831A6" w14:paraId="6C966FFF" w14:textId="77777777" w:rsidTr="004D7312">
        <w:tc>
          <w:tcPr>
            <w:tcW w:w="2370" w:type="dxa"/>
          </w:tcPr>
          <w:p w14:paraId="36775B58" w14:textId="67CAE65B" w:rsidR="001831A6" w:rsidRPr="001831A6" w:rsidRDefault="00F03F03" w:rsidP="004D7312">
            <w:pPr>
              <w:spacing w:before="40" w:after="40"/>
              <w:rPr>
                <w:i/>
                <w:iCs/>
                <w:sz w:val="16"/>
                <w:szCs w:val="16"/>
              </w:rPr>
            </w:pPr>
            <w:r>
              <w:rPr>
                <w:i/>
                <w:iCs/>
                <w:sz w:val="16"/>
                <w:szCs w:val="16"/>
              </w:rPr>
              <w:t>Būvdarbu uzsākšana</w:t>
            </w:r>
          </w:p>
        </w:tc>
        <w:tc>
          <w:tcPr>
            <w:tcW w:w="955" w:type="dxa"/>
          </w:tcPr>
          <w:p w14:paraId="1BF8106B" w14:textId="77777777" w:rsidR="001831A6" w:rsidRPr="001831A6" w:rsidRDefault="001831A6" w:rsidP="004D7312">
            <w:pPr>
              <w:spacing w:before="40" w:after="40"/>
              <w:rPr>
                <w:i/>
                <w:iCs/>
                <w:sz w:val="16"/>
                <w:szCs w:val="16"/>
              </w:rPr>
            </w:pPr>
          </w:p>
        </w:tc>
        <w:tc>
          <w:tcPr>
            <w:tcW w:w="956" w:type="dxa"/>
          </w:tcPr>
          <w:p w14:paraId="169A9D5C" w14:textId="77777777" w:rsidR="001831A6" w:rsidRPr="001831A6" w:rsidRDefault="001831A6" w:rsidP="004D7312">
            <w:pPr>
              <w:spacing w:before="40" w:after="40"/>
              <w:rPr>
                <w:i/>
                <w:iCs/>
                <w:sz w:val="16"/>
                <w:szCs w:val="16"/>
              </w:rPr>
            </w:pPr>
          </w:p>
        </w:tc>
        <w:tc>
          <w:tcPr>
            <w:tcW w:w="956" w:type="dxa"/>
          </w:tcPr>
          <w:p w14:paraId="449386A6" w14:textId="77777777" w:rsidR="001831A6" w:rsidRPr="001831A6" w:rsidRDefault="001831A6" w:rsidP="004D7312">
            <w:pPr>
              <w:spacing w:before="40" w:after="40"/>
              <w:rPr>
                <w:i/>
                <w:iCs/>
                <w:sz w:val="16"/>
                <w:szCs w:val="16"/>
              </w:rPr>
            </w:pPr>
          </w:p>
        </w:tc>
        <w:tc>
          <w:tcPr>
            <w:tcW w:w="956" w:type="dxa"/>
          </w:tcPr>
          <w:p w14:paraId="6AA158EE" w14:textId="77777777" w:rsidR="001831A6" w:rsidRPr="001831A6" w:rsidRDefault="001831A6" w:rsidP="004D7312">
            <w:pPr>
              <w:spacing w:before="40" w:after="40"/>
              <w:rPr>
                <w:i/>
                <w:iCs/>
                <w:sz w:val="16"/>
                <w:szCs w:val="16"/>
              </w:rPr>
            </w:pPr>
          </w:p>
        </w:tc>
        <w:tc>
          <w:tcPr>
            <w:tcW w:w="956" w:type="dxa"/>
          </w:tcPr>
          <w:p w14:paraId="4ADD9F5E" w14:textId="77777777" w:rsidR="001831A6" w:rsidRPr="001831A6" w:rsidRDefault="001831A6" w:rsidP="004D7312">
            <w:pPr>
              <w:spacing w:before="40" w:after="40"/>
              <w:rPr>
                <w:i/>
                <w:iCs/>
                <w:sz w:val="16"/>
                <w:szCs w:val="16"/>
              </w:rPr>
            </w:pPr>
          </w:p>
        </w:tc>
        <w:tc>
          <w:tcPr>
            <w:tcW w:w="956" w:type="dxa"/>
          </w:tcPr>
          <w:p w14:paraId="3337AB1F" w14:textId="77777777" w:rsidR="001831A6" w:rsidRPr="001831A6" w:rsidRDefault="001831A6" w:rsidP="004D7312">
            <w:pPr>
              <w:spacing w:before="40" w:after="40"/>
              <w:rPr>
                <w:i/>
                <w:iCs/>
                <w:sz w:val="16"/>
                <w:szCs w:val="16"/>
              </w:rPr>
            </w:pPr>
          </w:p>
        </w:tc>
        <w:tc>
          <w:tcPr>
            <w:tcW w:w="956" w:type="dxa"/>
          </w:tcPr>
          <w:p w14:paraId="79AC9328" w14:textId="77777777" w:rsidR="001831A6" w:rsidRPr="001831A6" w:rsidRDefault="001831A6" w:rsidP="004D7312">
            <w:pPr>
              <w:spacing w:before="40" w:after="40"/>
              <w:rPr>
                <w:i/>
                <w:iCs/>
                <w:sz w:val="16"/>
                <w:szCs w:val="16"/>
              </w:rPr>
            </w:pPr>
          </w:p>
        </w:tc>
      </w:tr>
      <w:tr w:rsidR="001831A6" w14:paraId="5305595C" w14:textId="77777777" w:rsidTr="004D7312">
        <w:tc>
          <w:tcPr>
            <w:tcW w:w="2370" w:type="dxa"/>
          </w:tcPr>
          <w:p w14:paraId="1719D74B" w14:textId="22216573" w:rsidR="001831A6" w:rsidRPr="001831A6" w:rsidRDefault="00F03F03" w:rsidP="004D7312">
            <w:pPr>
              <w:spacing w:before="40" w:after="40"/>
              <w:rPr>
                <w:i/>
                <w:iCs/>
                <w:sz w:val="16"/>
                <w:szCs w:val="16"/>
              </w:rPr>
            </w:pPr>
            <w:r>
              <w:rPr>
                <w:i/>
                <w:iCs/>
                <w:sz w:val="16"/>
                <w:szCs w:val="16"/>
              </w:rPr>
              <w:t>U.t.t.</w:t>
            </w:r>
          </w:p>
        </w:tc>
        <w:tc>
          <w:tcPr>
            <w:tcW w:w="955" w:type="dxa"/>
          </w:tcPr>
          <w:p w14:paraId="5565263F" w14:textId="77777777" w:rsidR="001831A6" w:rsidRPr="001831A6" w:rsidRDefault="001831A6" w:rsidP="004D7312">
            <w:pPr>
              <w:spacing w:before="40" w:after="40"/>
              <w:rPr>
                <w:i/>
                <w:iCs/>
                <w:sz w:val="16"/>
                <w:szCs w:val="16"/>
              </w:rPr>
            </w:pPr>
          </w:p>
        </w:tc>
        <w:tc>
          <w:tcPr>
            <w:tcW w:w="956" w:type="dxa"/>
          </w:tcPr>
          <w:p w14:paraId="24791C19" w14:textId="77777777" w:rsidR="001831A6" w:rsidRPr="001831A6" w:rsidRDefault="001831A6" w:rsidP="004D7312">
            <w:pPr>
              <w:spacing w:before="40" w:after="40"/>
              <w:rPr>
                <w:i/>
                <w:iCs/>
                <w:sz w:val="16"/>
                <w:szCs w:val="16"/>
              </w:rPr>
            </w:pPr>
          </w:p>
        </w:tc>
        <w:tc>
          <w:tcPr>
            <w:tcW w:w="956" w:type="dxa"/>
          </w:tcPr>
          <w:p w14:paraId="5537C36C" w14:textId="77777777" w:rsidR="001831A6" w:rsidRPr="001831A6" w:rsidRDefault="001831A6" w:rsidP="004D7312">
            <w:pPr>
              <w:spacing w:before="40" w:after="40"/>
              <w:rPr>
                <w:i/>
                <w:iCs/>
                <w:sz w:val="16"/>
                <w:szCs w:val="16"/>
              </w:rPr>
            </w:pPr>
          </w:p>
        </w:tc>
        <w:tc>
          <w:tcPr>
            <w:tcW w:w="956" w:type="dxa"/>
          </w:tcPr>
          <w:p w14:paraId="5750E5FE" w14:textId="77777777" w:rsidR="001831A6" w:rsidRPr="001831A6" w:rsidRDefault="001831A6" w:rsidP="004D7312">
            <w:pPr>
              <w:spacing w:before="40" w:after="40"/>
              <w:rPr>
                <w:i/>
                <w:iCs/>
                <w:sz w:val="16"/>
                <w:szCs w:val="16"/>
              </w:rPr>
            </w:pPr>
          </w:p>
        </w:tc>
        <w:tc>
          <w:tcPr>
            <w:tcW w:w="956" w:type="dxa"/>
          </w:tcPr>
          <w:p w14:paraId="5594205B" w14:textId="77777777" w:rsidR="001831A6" w:rsidRPr="001831A6" w:rsidRDefault="001831A6" w:rsidP="004D7312">
            <w:pPr>
              <w:spacing w:before="40" w:after="40"/>
              <w:rPr>
                <w:i/>
                <w:iCs/>
                <w:sz w:val="16"/>
                <w:szCs w:val="16"/>
              </w:rPr>
            </w:pPr>
          </w:p>
        </w:tc>
        <w:tc>
          <w:tcPr>
            <w:tcW w:w="956" w:type="dxa"/>
          </w:tcPr>
          <w:p w14:paraId="2EAA3028" w14:textId="77777777" w:rsidR="001831A6" w:rsidRPr="001831A6" w:rsidRDefault="001831A6" w:rsidP="004D7312">
            <w:pPr>
              <w:spacing w:before="40" w:after="40"/>
              <w:rPr>
                <w:i/>
                <w:iCs/>
                <w:sz w:val="16"/>
                <w:szCs w:val="16"/>
              </w:rPr>
            </w:pPr>
          </w:p>
        </w:tc>
        <w:tc>
          <w:tcPr>
            <w:tcW w:w="956" w:type="dxa"/>
          </w:tcPr>
          <w:p w14:paraId="520633FD" w14:textId="77777777" w:rsidR="001831A6" w:rsidRPr="001831A6" w:rsidRDefault="001831A6" w:rsidP="004D7312">
            <w:pPr>
              <w:spacing w:before="40" w:after="40"/>
              <w:rPr>
                <w:i/>
                <w:iCs/>
                <w:sz w:val="16"/>
                <w:szCs w:val="16"/>
              </w:rPr>
            </w:pPr>
          </w:p>
        </w:tc>
      </w:tr>
      <w:tr w:rsidR="001831A6" w:rsidRPr="001831A6" w14:paraId="75063D97" w14:textId="77777777" w:rsidTr="0064202A">
        <w:tc>
          <w:tcPr>
            <w:tcW w:w="9061" w:type="dxa"/>
            <w:gridSpan w:val="8"/>
          </w:tcPr>
          <w:p w14:paraId="19949AE0" w14:textId="217E656A" w:rsidR="001831A6" w:rsidRPr="001831A6" w:rsidRDefault="001831A6" w:rsidP="001831A6">
            <w:pPr>
              <w:spacing w:before="40" w:after="40"/>
              <w:rPr>
                <w:b/>
                <w:bCs/>
                <w:i/>
                <w:iCs/>
                <w:sz w:val="16"/>
                <w:szCs w:val="16"/>
              </w:rPr>
            </w:pPr>
            <w:r w:rsidRPr="001831A6">
              <w:rPr>
                <w:b/>
                <w:bCs/>
                <w:i/>
                <w:iCs/>
                <w:sz w:val="16"/>
                <w:szCs w:val="16"/>
              </w:rPr>
              <w:lastRenderedPageBreak/>
              <w:t>Nodošana pārvaldībā</w:t>
            </w:r>
          </w:p>
        </w:tc>
      </w:tr>
      <w:tr w:rsidR="001831A6" w14:paraId="26E468FC" w14:textId="77777777" w:rsidTr="001831A6">
        <w:tc>
          <w:tcPr>
            <w:tcW w:w="2370" w:type="dxa"/>
          </w:tcPr>
          <w:p w14:paraId="721C1FC2" w14:textId="0F420035" w:rsidR="001831A6" w:rsidRPr="001831A6" w:rsidRDefault="001831A6" w:rsidP="001831A6">
            <w:pPr>
              <w:spacing w:before="40" w:after="40"/>
              <w:rPr>
                <w:i/>
                <w:iCs/>
                <w:sz w:val="16"/>
                <w:szCs w:val="16"/>
              </w:rPr>
            </w:pPr>
            <w:r w:rsidRPr="001831A6">
              <w:rPr>
                <w:i/>
                <w:iCs/>
                <w:sz w:val="16"/>
                <w:szCs w:val="16"/>
              </w:rPr>
              <w:t>Lietotāju piekļuve telpām</w:t>
            </w:r>
          </w:p>
        </w:tc>
        <w:tc>
          <w:tcPr>
            <w:tcW w:w="955" w:type="dxa"/>
          </w:tcPr>
          <w:p w14:paraId="3BFB52E8" w14:textId="77777777" w:rsidR="001831A6" w:rsidRPr="001831A6" w:rsidRDefault="001831A6" w:rsidP="001831A6">
            <w:pPr>
              <w:spacing w:before="40" w:after="40"/>
              <w:rPr>
                <w:i/>
                <w:iCs/>
                <w:sz w:val="16"/>
                <w:szCs w:val="16"/>
              </w:rPr>
            </w:pPr>
          </w:p>
        </w:tc>
        <w:tc>
          <w:tcPr>
            <w:tcW w:w="956" w:type="dxa"/>
          </w:tcPr>
          <w:p w14:paraId="33A86AD2" w14:textId="77777777" w:rsidR="001831A6" w:rsidRPr="001831A6" w:rsidRDefault="001831A6" w:rsidP="001831A6">
            <w:pPr>
              <w:spacing w:before="40" w:after="40"/>
              <w:rPr>
                <w:i/>
                <w:iCs/>
                <w:sz w:val="16"/>
                <w:szCs w:val="16"/>
              </w:rPr>
            </w:pPr>
          </w:p>
        </w:tc>
        <w:tc>
          <w:tcPr>
            <w:tcW w:w="956" w:type="dxa"/>
          </w:tcPr>
          <w:p w14:paraId="5F16BA47" w14:textId="77777777" w:rsidR="001831A6" w:rsidRPr="001831A6" w:rsidRDefault="001831A6" w:rsidP="001831A6">
            <w:pPr>
              <w:spacing w:before="40" w:after="40"/>
              <w:rPr>
                <w:i/>
                <w:iCs/>
                <w:sz w:val="16"/>
                <w:szCs w:val="16"/>
              </w:rPr>
            </w:pPr>
          </w:p>
        </w:tc>
        <w:tc>
          <w:tcPr>
            <w:tcW w:w="956" w:type="dxa"/>
          </w:tcPr>
          <w:p w14:paraId="05F51448" w14:textId="77777777" w:rsidR="001831A6" w:rsidRPr="001831A6" w:rsidRDefault="001831A6" w:rsidP="001831A6">
            <w:pPr>
              <w:spacing w:before="40" w:after="40"/>
              <w:rPr>
                <w:i/>
                <w:iCs/>
                <w:sz w:val="16"/>
                <w:szCs w:val="16"/>
              </w:rPr>
            </w:pPr>
          </w:p>
        </w:tc>
        <w:tc>
          <w:tcPr>
            <w:tcW w:w="956" w:type="dxa"/>
          </w:tcPr>
          <w:p w14:paraId="2617C382" w14:textId="77777777" w:rsidR="001831A6" w:rsidRPr="001831A6" w:rsidRDefault="001831A6" w:rsidP="001831A6">
            <w:pPr>
              <w:spacing w:before="40" w:after="40"/>
              <w:rPr>
                <w:i/>
                <w:iCs/>
                <w:sz w:val="16"/>
                <w:szCs w:val="16"/>
              </w:rPr>
            </w:pPr>
          </w:p>
        </w:tc>
        <w:tc>
          <w:tcPr>
            <w:tcW w:w="956" w:type="dxa"/>
          </w:tcPr>
          <w:p w14:paraId="78B4124A" w14:textId="77777777" w:rsidR="001831A6" w:rsidRPr="001831A6" w:rsidRDefault="001831A6" w:rsidP="001831A6">
            <w:pPr>
              <w:spacing w:before="40" w:after="40"/>
              <w:rPr>
                <w:i/>
                <w:iCs/>
                <w:sz w:val="16"/>
                <w:szCs w:val="16"/>
              </w:rPr>
            </w:pPr>
          </w:p>
        </w:tc>
        <w:tc>
          <w:tcPr>
            <w:tcW w:w="956" w:type="dxa"/>
          </w:tcPr>
          <w:p w14:paraId="2F2E8656" w14:textId="77777777" w:rsidR="001831A6" w:rsidRPr="001831A6" w:rsidRDefault="001831A6" w:rsidP="001831A6">
            <w:pPr>
              <w:spacing w:before="40" w:after="40"/>
              <w:rPr>
                <w:i/>
                <w:iCs/>
                <w:sz w:val="16"/>
                <w:szCs w:val="16"/>
              </w:rPr>
            </w:pPr>
          </w:p>
        </w:tc>
      </w:tr>
      <w:tr w:rsidR="001831A6" w14:paraId="5F06F74A" w14:textId="77777777" w:rsidTr="001831A6">
        <w:tc>
          <w:tcPr>
            <w:tcW w:w="2370" w:type="dxa"/>
          </w:tcPr>
          <w:p w14:paraId="7FCA9FEE" w14:textId="720EA64D" w:rsidR="001831A6" w:rsidRPr="001831A6" w:rsidRDefault="001831A6" w:rsidP="001831A6">
            <w:pPr>
              <w:spacing w:before="40" w:after="40"/>
              <w:rPr>
                <w:i/>
                <w:iCs/>
                <w:sz w:val="16"/>
                <w:szCs w:val="16"/>
              </w:rPr>
            </w:pPr>
            <w:r w:rsidRPr="001831A6">
              <w:rPr>
                <w:i/>
                <w:iCs/>
                <w:sz w:val="16"/>
                <w:szCs w:val="16"/>
              </w:rPr>
              <w:t>Lietotāju apmācības</w:t>
            </w:r>
          </w:p>
        </w:tc>
        <w:tc>
          <w:tcPr>
            <w:tcW w:w="955" w:type="dxa"/>
          </w:tcPr>
          <w:p w14:paraId="1B665756" w14:textId="77777777" w:rsidR="001831A6" w:rsidRPr="001831A6" w:rsidRDefault="001831A6" w:rsidP="001831A6">
            <w:pPr>
              <w:spacing w:before="40" w:after="40"/>
              <w:rPr>
                <w:i/>
                <w:iCs/>
                <w:sz w:val="16"/>
                <w:szCs w:val="16"/>
              </w:rPr>
            </w:pPr>
          </w:p>
        </w:tc>
        <w:tc>
          <w:tcPr>
            <w:tcW w:w="956" w:type="dxa"/>
          </w:tcPr>
          <w:p w14:paraId="40314B0B" w14:textId="77777777" w:rsidR="001831A6" w:rsidRPr="001831A6" w:rsidRDefault="001831A6" w:rsidP="001831A6">
            <w:pPr>
              <w:spacing w:before="40" w:after="40"/>
              <w:rPr>
                <w:i/>
                <w:iCs/>
                <w:sz w:val="16"/>
                <w:szCs w:val="16"/>
              </w:rPr>
            </w:pPr>
          </w:p>
        </w:tc>
        <w:tc>
          <w:tcPr>
            <w:tcW w:w="956" w:type="dxa"/>
          </w:tcPr>
          <w:p w14:paraId="3E18C5CE" w14:textId="77777777" w:rsidR="001831A6" w:rsidRPr="001831A6" w:rsidRDefault="001831A6" w:rsidP="001831A6">
            <w:pPr>
              <w:spacing w:before="40" w:after="40"/>
              <w:rPr>
                <w:i/>
                <w:iCs/>
                <w:sz w:val="16"/>
                <w:szCs w:val="16"/>
              </w:rPr>
            </w:pPr>
          </w:p>
        </w:tc>
        <w:tc>
          <w:tcPr>
            <w:tcW w:w="956" w:type="dxa"/>
          </w:tcPr>
          <w:p w14:paraId="57693D63" w14:textId="77777777" w:rsidR="001831A6" w:rsidRPr="001831A6" w:rsidRDefault="001831A6" w:rsidP="001831A6">
            <w:pPr>
              <w:spacing w:before="40" w:after="40"/>
              <w:rPr>
                <w:i/>
                <w:iCs/>
                <w:sz w:val="16"/>
                <w:szCs w:val="16"/>
              </w:rPr>
            </w:pPr>
          </w:p>
        </w:tc>
        <w:tc>
          <w:tcPr>
            <w:tcW w:w="956" w:type="dxa"/>
          </w:tcPr>
          <w:p w14:paraId="7B64D8BA" w14:textId="77777777" w:rsidR="001831A6" w:rsidRPr="001831A6" w:rsidRDefault="001831A6" w:rsidP="001831A6">
            <w:pPr>
              <w:spacing w:before="40" w:after="40"/>
              <w:rPr>
                <w:i/>
                <w:iCs/>
                <w:sz w:val="16"/>
                <w:szCs w:val="16"/>
              </w:rPr>
            </w:pPr>
          </w:p>
        </w:tc>
        <w:tc>
          <w:tcPr>
            <w:tcW w:w="956" w:type="dxa"/>
          </w:tcPr>
          <w:p w14:paraId="66DB48A3" w14:textId="77777777" w:rsidR="001831A6" w:rsidRPr="001831A6" w:rsidRDefault="001831A6" w:rsidP="001831A6">
            <w:pPr>
              <w:spacing w:before="40" w:after="40"/>
              <w:rPr>
                <w:i/>
                <w:iCs/>
                <w:sz w:val="16"/>
                <w:szCs w:val="16"/>
              </w:rPr>
            </w:pPr>
          </w:p>
        </w:tc>
        <w:tc>
          <w:tcPr>
            <w:tcW w:w="956" w:type="dxa"/>
          </w:tcPr>
          <w:p w14:paraId="057E72CE" w14:textId="77777777" w:rsidR="001831A6" w:rsidRPr="001831A6" w:rsidRDefault="001831A6" w:rsidP="001831A6">
            <w:pPr>
              <w:spacing w:before="40" w:after="40"/>
              <w:rPr>
                <w:i/>
                <w:iCs/>
                <w:sz w:val="16"/>
                <w:szCs w:val="16"/>
              </w:rPr>
            </w:pPr>
          </w:p>
        </w:tc>
      </w:tr>
      <w:tr w:rsidR="001831A6" w14:paraId="5BB8A4D5" w14:textId="77777777" w:rsidTr="001831A6">
        <w:tc>
          <w:tcPr>
            <w:tcW w:w="2370" w:type="dxa"/>
          </w:tcPr>
          <w:p w14:paraId="0A3E198A" w14:textId="370EC8E4" w:rsidR="001831A6" w:rsidRPr="001831A6" w:rsidRDefault="001831A6" w:rsidP="001831A6">
            <w:pPr>
              <w:spacing w:before="40" w:after="40"/>
              <w:rPr>
                <w:i/>
                <w:iCs/>
                <w:sz w:val="16"/>
                <w:szCs w:val="16"/>
              </w:rPr>
            </w:pPr>
            <w:r w:rsidRPr="001831A6">
              <w:rPr>
                <w:i/>
                <w:iCs/>
                <w:sz w:val="16"/>
                <w:szCs w:val="16"/>
              </w:rPr>
              <w:t>Būves pieņemšana ekspluatācijā</w:t>
            </w:r>
          </w:p>
        </w:tc>
        <w:tc>
          <w:tcPr>
            <w:tcW w:w="955" w:type="dxa"/>
          </w:tcPr>
          <w:p w14:paraId="0B6666F4" w14:textId="77777777" w:rsidR="001831A6" w:rsidRPr="001831A6" w:rsidRDefault="001831A6" w:rsidP="001831A6">
            <w:pPr>
              <w:spacing w:before="40" w:after="40"/>
              <w:rPr>
                <w:i/>
                <w:iCs/>
                <w:sz w:val="16"/>
                <w:szCs w:val="16"/>
              </w:rPr>
            </w:pPr>
          </w:p>
        </w:tc>
        <w:tc>
          <w:tcPr>
            <w:tcW w:w="956" w:type="dxa"/>
          </w:tcPr>
          <w:p w14:paraId="72884B5F" w14:textId="77777777" w:rsidR="001831A6" w:rsidRPr="001831A6" w:rsidRDefault="001831A6" w:rsidP="001831A6">
            <w:pPr>
              <w:spacing w:before="40" w:after="40"/>
              <w:rPr>
                <w:i/>
                <w:iCs/>
                <w:sz w:val="16"/>
                <w:szCs w:val="16"/>
              </w:rPr>
            </w:pPr>
          </w:p>
        </w:tc>
        <w:tc>
          <w:tcPr>
            <w:tcW w:w="956" w:type="dxa"/>
          </w:tcPr>
          <w:p w14:paraId="71C06635" w14:textId="77777777" w:rsidR="001831A6" w:rsidRPr="001831A6" w:rsidRDefault="001831A6" w:rsidP="001831A6">
            <w:pPr>
              <w:spacing w:before="40" w:after="40"/>
              <w:rPr>
                <w:i/>
                <w:iCs/>
                <w:sz w:val="16"/>
                <w:szCs w:val="16"/>
              </w:rPr>
            </w:pPr>
          </w:p>
        </w:tc>
        <w:tc>
          <w:tcPr>
            <w:tcW w:w="956" w:type="dxa"/>
          </w:tcPr>
          <w:p w14:paraId="7D1DF244" w14:textId="77777777" w:rsidR="001831A6" w:rsidRPr="001831A6" w:rsidRDefault="001831A6" w:rsidP="001831A6">
            <w:pPr>
              <w:spacing w:before="40" w:after="40"/>
              <w:rPr>
                <w:i/>
                <w:iCs/>
                <w:sz w:val="16"/>
                <w:szCs w:val="16"/>
              </w:rPr>
            </w:pPr>
          </w:p>
        </w:tc>
        <w:tc>
          <w:tcPr>
            <w:tcW w:w="956" w:type="dxa"/>
          </w:tcPr>
          <w:p w14:paraId="00E41404" w14:textId="77777777" w:rsidR="001831A6" w:rsidRPr="001831A6" w:rsidRDefault="001831A6" w:rsidP="001831A6">
            <w:pPr>
              <w:spacing w:before="40" w:after="40"/>
              <w:rPr>
                <w:i/>
                <w:iCs/>
                <w:sz w:val="16"/>
                <w:szCs w:val="16"/>
              </w:rPr>
            </w:pPr>
          </w:p>
        </w:tc>
        <w:tc>
          <w:tcPr>
            <w:tcW w:w="956" w:type="dxa"/>
          </w:tcPr>
          <w:p w14:paraId="48E093ED" w14:textId="77777777" w:rsidR="001831A6" w:rsidRPr="001831A6" w:rsidRDefault="001831A6" w:rsidP="001831A6">
            <w:pPr>
              <w:spacing w:before="40" w:after="40"/>
              <w:rPr>
                <w:i/>
                <w:iCs/>
                <w:sz w:val="16"/>
                <w:szCs w:val="16"/>
              </w:rPr>
            </w:pPr>
          </w:p>
        </w:tc>
        <w:tc>
          <w:tcPr>
            <w:tcW w:w="956" w:type="dxa"/>
          </w:tcPr>
          <w:p w14:paraId="6A97C6F5" w14:textId="77777777" w:rsidR="001831A6" w:rsidRPr="001831A6" w:rsidRDefault="001831A6" w:rsidP="001831A6">
            <w:pPr>
              <w:spacing w:before="40" w:after="40"/>
              <w:rPr>
                <w:i/>
                <w:iCs/>
                <w:sz w:val="16"/>
                <w:szCs w:val="16"/>
              </w:rPr>
            </w:pPr>
          </w:p>
        </w:tc>
      </w:tr>
      <w:tr w:rsidR="001831A6" w14:paraId="2B33FF6D" w14:textId="77777777" w:rsidTr="001831A6">
        <w:tc>
          <w:tcPr>
            <w:tcW w:w="2370" w:type="dxa"/>
          </w:tcPr>
          <w:p w14:paraId="494D7B5D" w14:textId="4D3DA27A" w:rsidR="001831A6" w:rsidRPr="001831A6" w:rsidRDefault="001831A6" w:rsidP="001831A6">
            <w:pPr>
              <w:spacing w:before="40" w:after="40"/>
              <w:rPr>
                <w:i/>
                <w:iCs/>
                <w:sz w:val="16"/>
                <w:szCs w:val="16"/>
              </w:rPr>
            </w:pPr>
            <w:r w:rsidRPr="001831A6">
              <w:rPr>
                <w:i/>
                <w:iCs/>
                <w:sz w:val="16"/>
                <w:szCs w:val="16"/>
              </w:rPr>
              <w:t>Būves nodošana-pieņemšana</w:t>
            </w:r>
          </w:p>
        </w:tc>
        <w:tc>
          <w:tcPr>
            <w:tcW w:w="955" w:type="dxa"/>
          </w:tcPr>
          <w:p w14:paraId="3C827780" w14:textId="77777777" w:rsidR="001831A6" w:rsidRPr="001831A6" w:rsidRDefault="001831A6" w:rsidP="001831A6">
            <w:pPr>
              <w:spacing w:before="40" w:after="40"/>
              <w:rPr>
                <w:i/>
                <w:iCs/>
                <w:sz w:val="16"/>
                <w:szCs w:val="16"/>
              </w:rPr>
            </w:pPr>
          </w:p>
        </w:tc>
        <w:tc>
          <w:tcPr>
            <w:tcW w:w="956" w:type="dxa"/>
          </w:tcPr>
          <w:p w14:paraId="742F45BC" w14:textId="77777777" w:rsidR="001831A6" w:rsidRPr="001831A6" w:rsidRDefault="001831A6" w:rsidP="001831A6">
            <w:pPr>
              <w:spacing w:before="40" w:after="40"/>
              <w:rPr>
                <w:i/>
                <w:iCs/>
                <w:sz w:val="16"/>
                <w:szCs w:val="16"/>
              </w:rPr>
            </w:pPr>
          </w:p>
        </w:tc>
        <w:tc>
          <w:tcPr>
            <w:tcW w:w="956" w:type="dxa"/>
          </w:tcPr>
          <w:p w14:paraId="54932E23" w14:textId="77777777" w:rsidR="001831A6" w:rsidRPr="001831A6" w:rsidRDefault="001831A6" w:rsidP="001831A6">
            <w:pPr>
              <w:spacing w:before="40" w:after="40"/>
              <w:rPr>
                <w:i/>
                <w:iCs/>
                <w:sz w:val="16"/>
                <w:szCs w:val="16"/>
              </w:rPr>
            </w:pPr>
          </w:p>
        </w:tc>
        <w:tc>
          <w:tcPr>
            <w:tcW w:w="956" w:type="dxa"/>
          </w:tcPr>
          <w:p w14:paraId="2D5DE3D6" w14:textId="77777777" w:rsidR="001831A6" w:rsidRPr="001831A6" w:rsidRDefault="001831A6" w:rsidP="001831A6">
            <w:pPr>
              <w:spacing w:before="40" w:after="40"/>
              <w:rPr>
                <w:i/>
                <w:iCs/>
                <w:sz w:val="16"/>
                <w:szCs w:val="16"/>
              </w:rPr>
            </w:pPr>
          </w:p>
        </w:tc>
        <w:tc>
          <w:tcPr>
            <w:tcW w:w="956" w:type="dxa"/>
          </w:tcPr>
          <w:p w14:paraId="05FA4A88" w14:textId="77777777" w:rsidR="001831A6" w:rsidRPr="001831A6" w:rsidRDefault="001831A6" w:rsidP="001831A6">
            <w:pPr>
              <w:spacing w:before="40" w:after="40"/>
              <w:rPr>
                <w:i/>
                <w:iCs/>
                <w:sz w:val="16"/>
                <w:szCs w:val="16"/>
              </w:rPr>
            </w:pPr>
          </w:p>
        </w:tc>
        <w:tc>
          <w:tcPr>
            <w:tcW w:w="956" w:type="dxa"/>
          </w:tcPr>
          <w:p w14:paraId="6E0A0950" w14:textId="77777777" w:rsidR="001831A6" w:rsidRPr="001831A6" w:rsidRDefault="001831A6" w:rsidP="001831A6">
            <w:pPr>
              <w:spacing w:before="40" w:after="40"/>
              <w:rPr>
                <w:i/>
                <w:iCs/>
                <w:sz w:val="16"/>
                <w:szCs w:val="16"/>
              </w:rPr>
            </w:pPr>
          </w:p>
        </w:tc>
        <w:tc>
          <w:tcPr>
            <w:tcW w:w="956" w:type="dxa"/>
          </w:tcPr>
          <w:p w14:paraId="12142DF6" w14:textId="77777777" w:rsidR="001831A6" w:rsidRPr="001831A6" w:rsidRDefault="001831A6" w:rsidP="001831A6">
            <w:pPr>
              <w:spacing w:before="40" w:after="40"/>
              <w:rPr>
                <w:i/>
                <w:iCs/>
                <w:sz w:val="16"/>
                <w:szCs w:val="16"/>
              </w:rPr>
            </w:pPr>
          </w:p>
        </w:tc>
      </w:tr>
    </w:tbl>
    <w:p w14:paraId="04D7FE1D" w14:textId="28E5ECDC" w:rsidR="006C46EA" w:rsidRPr="001831A6" w:rsidRDefault="001831A6" w:rsidP="001831A6">
      <w:pPr>
        <w:spacing w:before="240"/>
        <w:rPr>
          <w:i/>
          <w:iCs/>
        </w:rPr>
      </w:pPr>
      <w:r>
        <w:rPr>
          <w:i/>
          <w:iCs/>
        </w:rPr>
        <w:t>Pretendents izstrādā tabulu papildinot/koriģējot atbilstoši konkrēta projekta prasībām.</w:t>
      </w:r>
    </w:p>
    <w:p w14:paraId="68AC0E6F" w14:textId="402C0F53" w:rsidR="00967EEE" w:rsidRDefault="00967EEE" w:rsidP="00AB47B6">
      <w:pPr>
        <w:pStyle w:val="Heading1"/>
        <w:ind w:left="567" w:hanging="567"/>
      </w:pPr>
      <w:bookmarkStart w:id="6" w:name="_Toc147168185"/>
      <w:r w:rsidRPr="00967EEE">
        <w:t>INFORMĀCIJAS VADĪBA</w:t>
      </w:r>
      <w:bookmarkEnd w:id="6"/>
    </w:p>
    <w:p w14:paraId="50C33859" w14:textId="77777777" w:rsidR="00967EEE" w:rsidRDefault="00967EEE" w:rsidP="00967EEE">
      <w:pPr>
        <w:pStyle w:val="Heading2"/>
        <w:numPr>
          <w:ilvl w:val="1"/>
          <w:numId w:val="3"/>
        </w:numPr>
        <w:ind w:left="567" w:hanging="567"/>
      </w:pPr>
      <w:bookmarkStart w:id="7" w:name="_Toc103752375"/>
      <w:bookmarkStart w:id="8" w:name="_Toc104119945"/>
      <w:bookmarkStart w:id="9" w:name="_Toc147168186"/>
      <w:r w:rsidRPr="00106DA5">
        <w:t>Vienotā datu vide (VDV)</w:t>
      </w:r>
      <w:bookmarkEnd w:id="7"/>
      <w:bookmarkEnd w:id="8"/>
      <w:bookmarkEnd w:id="9"/>
    </w:p>
    <w:p w14:paraId="138F97A3" w14:textId="022488AE" w:rsidR="00DB5577" w:rsidRPr="00967EEE" w:rsidRDefault="0010253C" w:rsidP="00106DA5">
      <w:pPr>
        <w:rPr>
          <w:i/>
          <w:iCs/>
        </w:rPr>
      </w:pPr>
      <w:r>
        <w:rPr>
          <w:i/>
          <w:iCs/>
        </w:rPr>
        <w:t>Aprakstīt</w:t>
      </w:r>
      <w:r w:rsidR="00967EEE" w:rsidRPr="00967EEE">
        <w:rPr>
          <w:i/>
          <w:iCs/>
        </w:rPr>
        <w:t xml:space="preserve"> informācijas apmaiņas proces</w:t>
      </w:r>
      <w:r>
        <w:rPr>
          <w:i/>
          <w:iCs/>
        </w:rPr>
        <w:t>us</w:t>
      </w:r>
      <w:r w:rsidR="00967EEE" w:rsidRPr="00967EEE">
        <w:rPr>
          <w:i/>
          <w:iCs/>
        </w:rPr>
        <w:t xml:space="preserve"> savā uzņēmumā, tostarp VDV risinājum</w:t>
      </w:r>
      <w:r>
        <w:rPr>
          <w:i/>
          <w:iCs/>
        </w:rPr>
        <w:t>u</w:t>
      </w:r>
      <w:r w:rsidR="00967EEE" w:rsidRPr="00967EEE">
        <w:rPr>
          <w:i/>
          <w:iCs/>
        </w:rPr>
        <w:t xml:space="preserve">, ko Pretendents plāno izmantot stadijā Darbs progresā (saskaņā ar LVS EN ISO 19650-1). </w:t>
      </w:r>
    </w:p>
    <w:p w14:paraId="448DE2D7" w14:textId="0883305F" w:rsidR="00967EEE" w:rsidRDefault="00967EEE" w:rsidP="00967EEE">
      <w:pPr>
        <w:pStyle w:val="Heading2"/>
        <w:keepNext/>
        <w:numPr>
          <w:ilvl w:val="1"/>
          <w:numId w:val="3"/>
        </w:numPr>
        <w:ind w:left="567" w:hanging="567"/>
      </w:pPr>
      <w:bookmarkStart w:id="10" w:name="_Toc147168187"/>
      <w:r w:rsidRPr="00967EEE">
        <w:t>Datu drošība</w:t>
      </w:r>
      <w:bookmarkEnd w:id="10"/>
    </w:p>
    <w:p w14:paraId="2BE35221" w14:textId="3500E6BD" w:rsidR="00967EEE" w:rsidRPr="00967EEE" w:rsidRDefault="0010253C" w:rsidP="00967EEE">
      <w:pPr>
        <w:keepNext/>
        <w:rPr>
          <w:i/>
          <w:iCs/>
        </w:rPr>
      </w:pPr>
      <w:r>
        <w:rPr>
          <w:i/>
          <w:iCs/>
        </w:rPr>
        <w:t>Aprakstīt</w:t>
      </w:r>
      <w:r w:rsidR="00967EEE" w:rsidRPr="00967EEE">
        <w:rPr>
          <w:i/>
          <w:iCs/>
        </w:rPr>
        <w:t xml:space="preserve"> datu drošības pasākumus, ko plāno veikt, lai nodrošinātu pienācīgu datu drošību (novērst nesankcionētu piekļuvi datiem, datu noplūdi, datu zudumu u. c.).</w:t>
      </w:r>
    </w:p>
    <w:p w14:paraId="5B5A5BA2" w14:textId="77777777" w:rsidR="00967EEE" w:rsidRDefault="00967EEE" w:rsidP="00967EEE">
      <w:pPr>
        <w:pStyle w:val="Heading2"/>
        <w:numPr>
          <w:ilvl w:val="1"/>
          <w:numId w:val="3"/>
        </w:numPr>
        <w:ind w:left="567" w:hanging="567"/>
      </w:pPr>
      <w:bookmarkStart w:id="11" w:name="_Toc103752377"/>
      <w:bookmarkStart w:id="12" w:name="_Toc104119947"/>
      <w:bookmarkStart w:id="13" w:name="_Toc147168188"/>
      <w:r w:rsidRPr="00106DA5">
        <w:t>Dokumentu struktūra</w:t>
      </w:r>
      <w:bookmarkEnd w:id="11"/>
      <w:bookmarkEnd w:id="12"/>
      <w:bookmarkEnd w:id="13"/>
    </w:p>
    <w:p w14:paraId="17452774" w14:textId="27E5BECB" w:rsidR="00967EEE" w:rsidRPr="00967EEE" w:rsidRDefault="0010253C" w:rsidP="00967EEE">
      <w:pPr>
        <w:rPr>
          <w:i/>
          <w:iCs/>
        </w:rPr>
      </w:pPr>
      <w:r>
        <w:rPr>
          <w:i/>
          <w:iCs/>
        </w:rPr>
        <w:t>Aprakstīt</w:t>
      </w:r>
      <w:r w:rsidR="00967EEE" w:rsidRPr="00967EEE">
        <w:rPr>
          <w:i/>
          <w:iCs/>
        </w:rPr>
        <w:t xml:space="preserve"> nepieciešamo dokumentu struktūru, kuru nepieciešams izveidot Pasūtītāja VDV risinājumā, kā arī aprakst</w:t>
      </w:r>
      <w:r w:rsidR="00A65BAE">
        <w:rPr>
          <w:i/>
          <w:iCs/>
        </w:rPr>
        <w:t>īt</w:t>
      </w:r>
      <w:r w:rsidR="00967EEE" w:rsidRPr="00967EEE">
        <w:rPr>
          <w:i/>
          <w:iCs/>
        </w:rPr>
        <w:t xml:space="preserve"> dokumentu struktūru savā VDV.</w:t>
      </w:r>
    </w:p>
    <w:p w14:paraId="2B5EE38D" w14:textId="77777777" w:rsidR="00967EEE" w:rsidRDefault="00967EEE" w:rsidP="00967EEE">
      <w:pPr>
        <w:pStyle w:val="Heading2"/>
        <w:numPr>
          <w:ilvl w:val="1"/>
          <w:numId w:val="3"/>
        </w:numPr>
        <w:ind w:left="567" w:hanging="567"/>
      </w:pPr>
      <w:bookmarkStart w:id="14" w:name="_Toc103752378"/>
      <w:bookmarkStart w:id="15" w:name="_Toc104119948"/>
      <w:bookmarkStart w:id="16" w:name="_Toc147168189"/>
      <w:r w:rsidRPr="00106DA5">
        <w:t>Failu nosaukumu veidošanas principi</w:t>
      </w:r>
      <w:bookmarkEnd w:id="14"/>
      <w:bookmarkEnd w:id="15"/>
      <w:bookmarkEnd w:id="16"/>
    </w:p>
    <w:p w14:paraId="1478CAF0" w14:textId="05FBCC9C" w:rsidR="00967EEE" w:rsidRPr="004C07A3" w:rsidRDefault="0010253C" w:rsidP="00967EEE">
      <w:pPr>
        <w:rPr>
          <w:i/>
          <w:iCs/>
        </w:rPr>
      </w:pPr>
      <w:r>
        <w:rPr>
          <w:i/>
          <w:iCs/>
        </w:rPr>
        <w:t>Aprakstīt</w:t>
      </w:r>
      <w:r w:rsidR="00737BCF" w:rsidRPr="004C07A3">
        <w:rPr>
          <w:i/>
          <w:iCs/>
        </w:rPr>
        <w:t xml:space="preserve"> failu nosaukumu veidošanas principus</w:t>
      </w:r>
      <w:r w:rsidR="004C07A3">
        <w:rPr>
          <w:i/>
          <w:iCs/>
        </w:rPr>
        <w:t>.</w:t>
      </w:r>
    </w:p>
    <w:p w14:paraId="2096956E" w14:textId="16931849" w:rsidR="004C07A3" w:rsidRDefault="00F44B80" w:rsidP="00AB47B6">
      <w:pPr>
        <w:pStyle w:val="Heading1"/>
        <w:ind w:left="567" w:hanging="567"/>
      </w:pPr>
      <w:bookmarkStart w:id="17" w:name="_Toc147168190"/>
      <w:r>
        <w:t>PROJEKTĒŠANA</w:t>
      </w:r>
      <w:bookmarkEnd w:id="17"/>
    </w:p>
    <w:p w14:paraId="73B13632" w14:textId="294D4140" w:rsidR="004C07A3" w:rsidRDefault="004C07A3" w:rsidP="004C07A3">
      <w:pPr>
        <w:pStyle w:val="Heading2"/>
        <w:numPr>
          <w:ilvl w:val="1"/>
          <w:numId w:val="3"/>
        </w:numPr>
        <w:ind w:left="567" w:hanging="567"/>
      </w:pPr>
      <w:bookmarkStart w:id="18" w:name="_Toc103752384"/>
      <w:bookmarkStart w:id="19" w:name="_Toc104129783"/>
      <w:bookmarkStart w:id="20" w:name="_Toc147168191"/>
      <w:r>
        <w:t>Uzņēmēja l</w:t>
      </w:r>
      <w:r w:rsidRPr="00106DA5">
        <w:t>omas un atbildības</w:t>
      </w:r>
      <w:bookmarkEnd w:id="18"/>
      <w:bookmarkEnd w:id="19"/>
      <w:bookmarkEnd w:id="20"/>
    </w:p>
    <w:p w14:paraId="6326FEA9" w14:textId="4B6512DD" w:rsidR="00035DF5" w:rsidRPr="00035DF5" w:rsidRDefault="00035DF5" w:rsidP="00035DF5">
      <w:pPr>
        <w:pStyle w:val="Heading3"/>
        <w:numPr>
          <w:ilvl w:val="2"/>
          <w:numId w:val="3"/>
        </w:numPr>
        <w:ind w:left="851" w:hanging="851"/>
      </w:pPr>
      <w:bookmarkStart w:id="21" w:name="_Toc147168192"/>
      <w:r>
        <w:t>Uzņēmēja lomas</w:t>
      </w:r>
      <w:bookmarkEnd w:id="21"/>
    </w:p>
    <w:p w14:paraId="23521FB1" w14:textId="12FCB080" w:rsidR="004C07A3" w:rsidRPr="00854B0D" w:rsidRDefault="0010253C" w:rsidP="00967EEE">
      <w:pPr>
        <w:rPr>
          <w:i/>
          <w:iCs/>
        </w:rPr>
      </w:pPr>
      <w:r>
        <w:rPr>
          <w:i/>
          <w:iCs/>
        </w:rPr>
        <w:t>Norādīt</w:t>
      </w:r>
      <w:r w:rsidR="004C07A3" w:rsidRPr="00854B0D">
        <w:rPr>
          <w:i/>
          <w:iCs/>
        </w:rPr>
        <w:t xml:space="preserve"> informācij</w:t>
      </w:r>
      <w:r w:rsidR="00F44B80" w:rsidRPr="00854B0D">
        <w:rPr>
          <w:i/>
          <w:iCs/>
        </w:rPr>
        <w:t>u</w:t>
      </w:r>
      <w:r w:rsidR="004C07A3" w:rsidRPr="00854B0D">
        <w:rPr>
          <w:i/>
          <w:iCs/>
        </w:rPr>
        <w:t xml:space="preserve"> par uzņēmumiem un speciālistiem, kuri veiks </w:t>
      </w:r>
      <w:r w:rsidR="00F44B80" w:rsidRPr="00854B0D">
        <w:rPr>
          <w:i/>
          <w:iCs/>
        </w:rPr>
        <w:t>PIP definētās</w:t>
      </w:r>
      <w:r w:rsidR="004C07A3" w:rsidRPr="00854B0D">
        <w:rPr>
          <w:i/>
          <w:iCs/>
        </w:rPr>
        <w:t xml:space="preserve"> lomas</w:t>
      </w:r>
      <w:r w:rsidR="00F44B80" w:rsidRPr="00854B0D">
        <w:rPr>
          <w:i/>
          <w:iCs/>
        </w:rPr>
        <w:t>.</w:t>
      </w:r>
    </w:p>
    <w:tbl>
      <w:tblPr>
        <w:tblStyle w:val="TableGrid"/>
        <w:tblW w:w="0" w:type="auto"/>
        <w:tblLook w:val="04A0" w:firstRow="1" w:lastRow="0" w:firstColumn="1" w:lastColumn="0" w:noHBand="0" w:noVBand="1"/>
      </w:tblPr>
      <w:tblGrid>
        <w:gridCol w:w="2265"/>
        <w:gridCol w:w="2265"/>
        <w:gridCol w:w="2265"/>
        <w:gridCol w:w="2266"/>
      </w:tblGrid>
      <w:tr w:rsidR="00F44B80" w:rsidRPr="00F44B80" w14:paraId="21A6E963" w14:textId="77777777" w:rsidTr="001831A6">
        <w:tc>
          <w:tcPr>
            <w:tcW w:w="2265" w:type="dxa"/>
            <w:tcBorders>
              <w:left w:val="nil"/>
              <w:bottom w:val="single" w:sz="4" w:space="0" w:color="auto"/>
              <w:right w:val="single" w:sz="4" w:space="0" w:color="FFFFFF" w:themeColor="background1"/>
            </w:tcBorders>
            <w:shd w:val="clear" w:color="auto" w:fill="D5DE3D"/>
          </w:tcPr>
          <w:p w14:paraId="3B2E802C" w14:textId="4FB708D8" w:rsidR="00F44B80" w:rsidRPr="00F44B80" w:rsidRDefault="00F44B80" w:rsidP="00F44B80">
            <w:pPr>
              <w:jc w:val="center"/>
              <w:rPr>
                <w:b/>
                <w:bCs/>
              </w:rPr>
            </w:pPr>
            <w:r w:rsidRPr="00F44B80">
              <w:rPr>
                <w:b/>
                <w:bCs/>
              </w:rPr>
              <w:t>Loma</w:t>
            </w:r>
          </w:p>
        </w:tc>
        <w:tc>
          <w:tcPr>
            <w:tcW w:w="2265" w:type="dxa"/>
            <w:tcBorders>
              <w:left w:val="single" w:sz="4" w:space="0" w:color="FFFFFF" w:themeColor="background1"/>
              <w:bottom w:val="single" w:sz="4" w:space="0" w:color="auto"/>
              <w:right w:val="single" w:sz="4" w:space="0" w:color="FFFFFF" w:themeColor="background1"/>
            </w:tcBorders>
            <w:shd w:val="clear" w:color="auto" w:fill="D5DE3D"/>
          </w:tcPr>
          <w:p w14:paraId="01F7EE02" w14:textId="603B1997" w:rsidR="00F44B80" w:rsidRPr="00F44B80" w:rsidRDefault="00F44B80" w:rsidP="00F44B80">
            <w:pPr>
              <w:jc w:val="center"/>
              <w:rPr>
                <w:b/>
                <w:bCs/>
              </w:rPr>
            </w:pPr>
            <w:r w:rsidRPr="00F44B80">
              <w:rPr>
                <w:b/>
                <w:bCs/>
              </w:rPr>
              <w:t>Būvprojekta daļa</w:t>
            </w:r>
          </w:p>
        </w:tc>
        <w:tc>
          <w:tcPr>
            <w:tcW w:w="2265" w:type="dxa"/>
            <w:tcBorders>
              <w:left w:val="single" w:sz="4" w:space="0" w:color="FFFFFF" w:themeColor="background1"/>
              <w:bottom w:val="single" w:sz="4" w:space="0" w:color="auto"/>
              <w:right w:val="single" w:sz="4" w:space="0" w:color="FFFFFF" w:themeColor="background1"/>
            </w:tcBorders>
            <w:shd w:val="clear" w:color="auto" w:fill="D5DE3D"/>
          </w:tcPr>
          <w:p w14:paraId="1F7263EC" w14:textId="161A8C95" w:rsidR="00F44B80" w:rsidRPr="00F44B80" w:rsidRDefault="00F44B80" w:rsidP="00F44B80">
            <w:pPr>
              <w:jc w:val="center"/>
              <w:rPr>
                <w:b/>
                <w:bCs/>
              </w:rPr>
            </w:pPr>
            <w:r w:rsidRPr="00F44B80">
              <w:rPr>
                <w:b/>
                <w:bCs/>
              </w:rPr>
              <w:t>Uzņēmums</w:t>
            </w:r>
          </w:p>
        </w:tc>
        <w:tc>
          <w:tcPr>
            <w:tcW w:w="2266" w:type="dxa"/>
            <w:tcBorders>
              <w:left w:val="single" w:sz="4" w:space="0" w:color="FFFFFF" w:themeColor="background1"/>
              <w:bottom w:val="single" w:sz="4" w:space="0" w:color="auto"/>
              <w:right w:val="nil"/>
            </w:tcBorders>
            <w:shd w:val="clear" w:color="auto" w:fill="D5DE3D"/>
          </w:tcPr>
          <w:p w14:paraId="02701A20" w14:textId="1975E058" w:rsidR="00F44B80" w:rsidRPr="00F44B80" w:rsidRDefault="00F44B80" w:rsidP="00F44B80">
            <w:pPr>
              <w:jc w:val="center"/>
              <w:rPr>
                <w:b/>
                <w:bCs/>
              </w:rPr>
            </w:pPr>
            <w:r w:rsidRPr="00F44B80">
              <w:rPr>
                <w:b/>
                <w:bCs/>
              </w:rPr>
              <w:t>Vārds Uzvārds</w:t>
            </w:r>
          </w:p>
        </w:tc>
      </w:tr>
      <w:tr w:rsidR="00F44B80" w14:paraId="40A3AEA2" w14:textId="77777777" w:rsidTr="00F44B80">
        <w:tc>
          <w:tcPr>
            <w:tcW w:w="2265" w:type="dxa"/>
            <w:tcBorders>
              <w:left w:val="nil"/>
              <w:right w:val="single" w:sz="4" w:space="0" w:color="808080" w:themeColor="background1" w:themeShade="80"/>
            </w:tcBorders>
          </w:tcPr>
          <w:p w14:paraId="6B0384F5" w14:textId="77777777" w:rsidR="00F44B80" w:rsidRDefault="00F44B80" w:rsidP="00967EEE"/>
        </w:tc>
        <w:tc>
          <w:tcPr>
            <w:tcW w:w="2265" w:type="dxa"/>
            <w:tcBorders>
              <w:left w:val="single" w:sz="4" w:space="0" w:color="808080" w:themeColor="background1" w:themeShade="80"/>
              <w:right w:val="single" w:sz="4" w:space="0" w:color="808080" w:themeColor="background1" w:themeShade="80"/>
            </w:tcBorders>
          </w:tcPr>
          <w:p w14:paraId="0110AA50" w14:textId="77777777" w:rsidR="00F44B80" w:rsidRDefault="00F44B80" w:rsidP="00967EEE"/>
        </w:tc>
        <w:tc>
          <w:tcPr>
            <w:tcW w:w="2265" w:type="dxa"/>
            <w:tcBorders>
              <w:left w:val="single" w:sz="4" w:space="0" w:color="808080" w:themeColor="background1" w:themeShade="80"/>
              <w:right w:val="single" w:sz="4" w:space="0" w:color="808080" w:themeColor="background1" w:themeShade="80"/>
            </w:tcBorders>
          </w:tcPr>
          <w:p w14:paraId="7762638D" w14:textId="77777777" w:rsidR="00F44B80" w:rsidRDefault="00F44B80" w:rsidP="00967EEE"/>
        </w:tc>
        <w:tc>
          <w:tcPr>
            <w:tcW w:w="2266" w:type="dxa"/>
            <w:tcBorders>
              <w:left w:val="single" w:sz="4" w:space="0" w:color="808080" w:themeColor="background1" w:themeShade="80"/>
              <w:right w:val="nil"/>
            </w:tcBorders>
          </w:tcPr>
          <w:p w14:paraId="149203AD" w14:textId="77777777" w:rsidR="00F44B80" w:rsidRDefault="00F44B80" w:rsidP="00967EEE"/>
        </w:tc>
      </w:tr>
      <w:tr w:rsidR="00F44B80" w14:paraId="13C1506D" w14:textId="77777777" w:rsidTr="00F44B80">
        <w:tc>
          <w:tcPr>
            <w:tcW w:w="2265" w:type="dxa"/>
            <w:tcBorders>
              <w:left w:val="nil"/>
              <w:right w:val="single" w:sz="4" w:space="0" w:color="808080" w:themeColor="background1" w:themeShade="80"/>
            </w:tcBorders>
          </w:tcPr>
          <w:p w14:paraId="4EA14FC6" w14:textId="77777777" w:rsidR="00F44B80" w:rsidRDefault="00F44B80" w:rsidP="00967EEE"/>
        </w:tc>
        <w:tc>
          <w:tcPr>
            <w:tcW w:w="2265" w:type="dxa"/>
            <w:tcBorders>
              <w:left w:val="single" w:sz="4" w:space="0" w:color="808080" w:themeColor="background1" w:themeShade="80"/>
              <w:right w:val="single" w:sz="4" w:space="0" w:color="808080" w:themeColor="background1" w:themeShade="80"/>
            </w:tcBorders>
          </w:tcPr>
          <w:p w14:paraId="1D7E2D4F" w14:textId="77777777" w:rsidR="00F44B80" w:rsidRDefault="00F44B80" w:rsidP="00967EEE"/>
        </w:tc>
        <w:tc>
          <w:tcPr>
            <w:tcW w:w="2265" w:type="dxa"/>
            <w:tcBorders>
              <w:left w:val="single" w:sz="4" w:space="0" w:color="808080" w:themeColor="background1" w:themeShade="80"/>
              <w:right w:val="single" w:sz="4" w:space="0" w:color="808080" w:themeColor="background1" w:themeShade="80"/>
            </w:tcBorders>
          </w:tcPr>
          <w:p w14:paraId="0C9CE307" w14:textId="77777777" w:rsidR="00F44B80" w:rsidRDefault="00F44B80" w:rsidP="00967EEE"/>
        </w:tc>
        <w:tc>
          <w:tcPr>
            <w:tcW w:w="2266" w:type="dxa"/>
            <w:tcBorders>
              <w:left w:val="single" w:sz="4" w:space="0" w:color="808080" w:themeColor="background1" w:themeShade="80"/>
              <w:right w:val="nil"/>
            </w:tcBorders>
          </w:tcPr>
          <w:p w14:paraId="79BE4746" w14:textId="77777777" w:rsidR="00F44B80" w:rsidRDefault="00F44B80" w:rsidP="00967EEE"/>
        </w:tc>
      </w:tr>
    </w:tbl>
    <w:p w14:paraId="18B41F4A" w14:textId="128B5C99" w:rsidR="00035DF5" w:rsidRDefault="00035DF5" w:rsidP="00035DF5">
      <w:pPr>
        <w:pStyle w:val="Heading3"/>
        <w:numPr>
          <w:ilvl w:val="2"/>
          <w:numId w:val="3"/>
        </w:numPr>
        <w:ind w:left="851" w:hanging="851"/>
      </w:pPr>
      <w:bookmarkStart w:id="22" w:name="_Toc147168193"/>
      <w:r w:rsidRPr="00035DF5">
        <w:t>Atbildības matrica</w:t>
      </w:r>
      <w:bookmarkEnd w:id="22"/>
    </w:p>
    <w:p w14:paraId="0338C409" w14:textId="38B0444C" w:rsidR="00035DF5" w:rsidRPr="00035DF5" w:rsidRDefault="00035DF5" w:rsidP="00035DF5">
      <w:pPr>
        <w:rPr>
          <w:i/>
          <w:iCs/>
        </w:rPr>
      </w:pPr>
      <w:r w:rsidRPr="00035DF5">
        <w:rPr>
          <w:i/>
          <w:iCs/>
        </w:rPr>
        <w:t xml:space="preserve">Uzņēmējam nepieciešams nodefinēt projektā iesaistīto pušu atbildību par būvprojekta daļām, citiem BIM nodevumiem, kā arī nepieciešams nodefinēt atbilstošo grafiskās detalizācijas līmeni kāds tiks sasniegts 3D BIM modeļos katrā BIM attīstības fāzē saskaņā </w:t>
      </w:r>
      <w:r w:rsidR="00A65BAE">
        <w:rPr>
          <w:i/>
          <w:iCs/>
        </w:rPr>
        <w:t>PIP</w:t>
      </w:r>
      <w:r w:rsidRPr="00035DF5">
        <w:rPr>
          <w:i/>
          <w:iCs/>
        </w:rPr>
        <w:t xml:space="preserve"> un Projekta speciālajām prasībām. </w:t>
      </w:r>
    </w:p>
    <w:p w14:paraId="32968273" w14:textId="4C3B10C3" w:rsidR="00035DF5" w:rsidRPr="00035DF5" w:rsidRDefault="00035DF5" w:rsidP="00035DF5">
      <w:pPr>
        <w:rPr>
          <w:i/>
          <w:iCs/>
        </w:rPr>
      </w:pPr>
      <w:r w:rsidRPr="00035DF5">
        <w:rPr>
          <w:i/>
          <w:iCs/>
        </w:rPr>
        <w:t>Aizpildot Atbildības matricu (proti, norādot informāciju par 3D BIM modeļiem, savietoto modeli, kā arī citiem BIM nodevumiem), pretendents apstiprina pieprasīto BIM nodevumu izstrādi. Gadījumā, ja Atbildības matricā netiek norādīta informācija par Projekta speciālajās prasībās pieprasītiem BIM nodevumiem, tas nozīmē, ka attiecīgi nodevumi netiks izstrādāti.</w:t>
      </w:r>
    </w:p>
    <w:p w14:paraId="55AB5C3A" w14:textId="2A7EF2D0" w:rsidR="00035DF5" w:rsidRPr="00035DF5" w:rsidRDefault="00035DF5" w:rsidP="00035DF5">
      <w:pPr>
        <w:rPr>
          <w:i/>
          <w:iCs/>
        </w:rPr>
      </w:pPr>
      <w:r w:rsidRPr="00035DF5">
        <w:rPr>
          <w:i/>
          <w:iCs/>
        </w:rPr>
        <w:t>Atbildības matrica izstrādājama iesaistoties visām no piegādātāja puses projekta īstenošanā iesaistītajām pusēm. Atbildības matricu ir nepieciešams pievienot pirms</w:t>
      </w:r>
      <w:r w:rsidR="00F46471">
        <w:rPr>
          <w:i/>
          <w:iCs/>
        </w:rPr>
        <w:t xml:space="preserve"> </w:t>
      </w:r>
      <w:r>
        <w:rPr>
          <w:i/>
          <w:iCs/>
        </w:rPr>
        <w:t xml:space="preserve">līguma </w:t>
      </w:r>
      <w:r w:rsidRPr="00035DF5">
        <w:rPr>
          <w:i/>
          <w:iCs/>
        </w:rPr>
        <w:t>BIM īstenošanas plāna pielikumā.</w:t>
      </w:r>
    </w:p>
    <w:p w14:paraId="307FCA42" w14:textId="36814801" w:rsidR="00F44B80" w:rsidRDefault="00F44B80" w:rsidP="00F44B80">
      <w:pPr>
        <w:pStyle w:val="Heading2"/>
        <w:numPr>
          <w:ilvl w:val="1"/>
          <w:numId w:val="3"/>
        </w:numPr>
        <w:ind w:left="567" w:hanging="567"/>
      </w:pPr>
      <w:bookmarkStart w:id="23" w:name="_Toc147168194"/>
      <w:r>
        <w:lastRenderedPageBreak/>
        <w:t>BIM izstrāde</w:t>
      </w:r>
      <w:bookmarkEnd w:id="23"/>
    </w:p>
    <w:p w14:paraId="036D4F14" w14:textId="577273B5" w:rsidR="00F44B80" w:rsidRDefault="00F44B80" w:rsidP="00F44B80">
      <w:pPr>
        <w:pStyle w:val="Heading3"/>
        <w:numPr>
          <w:ilvl w:val="2"/>
          <w:numId w:val="3"/>
        </w:numPr>
        <w:ind w:left="851" w:hanging="851"/>
      </w:pPr>
      <w:bookmarkStart w:id="24" w:name="_Toc103752388"/>
      <w:bookmarkStart w:id="25" w:name="_Toc104129787"/>
      <w:bookmarkStart w:id="26" w:name="_Toc147168195"/>
      <w:r>
        <w:t>BIM sadaļas (modeļi)</w:t>
      </w:r>
      <w:bookmarkEnd w:id="24"/>
      <w:bookmarkEnd w:id="25"/>
      <w:bookmarkEnd w:id="26"/>
    </w:p>
    <w:p w14:paraId="5CCDBF78" w14:textId="5C54FDDF" w:rsidR="00F44B80" w:rsidRPr="00F44B80" w:rsidRDefault="00854B0D" w:rsidP="00F44B80">
      <w:pPr>
        <w:rPr>
          <w:i/>
          <w:iCs/>
        </w:rPr>
      </w:pPr>
      <w:r>
        <w:rPr>
          <w:i/>
          <w:iCs/>
        </w:rPr>
        <w:t>Aprakstīt</w:t>
      </w:r>
      <w:r w:rsidR="00F44B80" w:rsidRPr="00F44B80">
        <w:rPr>
          <w:i/>
          <w:iCs/>
        </w:rPr>
        <w:t xml:space="preserve"> informāciju par BIM modeļiem norādot, cik un kādās būvprojekta sadaļas BIM modeļi tiks izstrādi.</w:t>
      </w:r>
    </w:p>
    <w:p w14:paraId="124B5501" w14:textId="2BBED7E0" w:rsidR="00F44B80" w:rsidRDefault="00F44B80" w:rsidP="00F44B80">
      <w:pPr>
        <w:pStyle w:val="Heading3"/>
        <w:numPr>
          <w:ilvl w:val="2"/>
          <w:numId w:val="3"/>
        </w:numPr>
        <w:ind w:left="851" w:hanging="851"/>
      </w:pPr>
      <w:bookmarkStart w:id="27" w:name="_Toc103752389"/>
      <w:bookmarkStart w:id="28" w:name="_Toc104129788"/>
      <w:bookmarkStart w:id="29" w:name="_Toc147168196"/>
      <w:r w:rsidRPr="00AF17C6">
        <w:t>Detalizācijas līmenis</w:t>
      </w:r>
      <w:bookmarkEnd w:id="27"/>
      <w:bookmarkEnd w:id="28"/>
      <w:bookmarkEnd w:id="29"/>
    </w:p>
    <w:p w14:paraId="536C83E4" w14:textId="7C4AA109" w:rsidR="00190A56" w:rsidRPr="00190A56" w:rsidRDefault="00854B0D" w:rsidP="00190A56">
      <w:pPr>
        <w:rPr>
          <w:i/>
          <w:iCs/>
        </w:rPr>
      </w:pPr>
      <w:r>
        <w:rPr>
          <w:i/>
          <w:iCs/>
        </w:rPr>
        <w:t>Aprakstīt</w:t>
      </w:r>
      <w:r w:rsidR="00190A56" w:rsidRPr="00190A56">
        <w:rPr>
          <w:i/>
          <w:iCs/>
        </w:rPr>
        <w:t xml:space="preserve"> BIM modeļu detalizācijas līmeni katrā disciplīnā (katram modelim).</w:t>
      </w:r>
      <w:r w:rsidR="001831A6">
        <w:rPr>
          <w:i/>
          <w:iCs/>
        </w:rPr>
        <w:t xml:space="preserve"> T.sk. nepieciešams norādīt, kādi elementi netiks modelēti.</w:t>
      </w:r>
    </w:p>
    <w:p w14:paraId="7D6393D3" w14:textId="77777777" w:rsidR="00F44B80" w:rsidRDefault="00F44B80" w:rsidP="00F44B80">
      <w:pPr>
        <w:pStyle w:val="Heading3"/>
        <w:numPr>
          <w:ilvl w:val="2"/>
          <w:numId w:val="3"/>
        </w:numPr>
        <w:ind w:left="851" w:hanging="851"/>
      </w:pPr>
      <w:bookmarkStart w:id="30" w:name="_Toc103752390"/>
      <w:bookmarkStart w:id="31" w:name="_Toc104129789"/>
      <w:bookmarkStart w:id="32" w:name="_Toc147168197"/>
      <w:r w:rsidRPr="00940E1F">
        <w:t>Informācijas detalizācijas līmenis</w:t>
      </w:r>
      <w:bookmarkEnd w:id="30"/>
      <w:bookmarkEnd w:id="31"/>
      <w:bookmarkEnd w:id="32"/>
    </w:p>
    <w:p w14:paraId="7706B473" w14:textId="5C8864BF" w:rsidR="00F03F03" w:rsidRPr="00190A56" w:rsidRDefault="00854B0D" w:rsidP="00967EEE">
      <w:pPr>
        <w:rPr>
          <w:i/>
          <w:iCs/>
        </w:rPr>
      </w:pPr>
      <w:r>
        <w:rPr>
          <w:i/>
          <w:iCs/>
        </w:rPr>
        <w:t>Aprakstīt</w:t>
      </w:r>
      <w:r w:rsidR="00190A56" w:rsidRPr="00190A56">
        <w:rPr>
          <w:i/>
          <w:iCs/>
        </w:rPr>
        <w:t xml:space="preserve"> BIM modeļu </w:t>
      </w:r>
      <w:r w:rsidR="00190A56">
        <w:rPr>
          <w:i/>
          <w:iCs/>
        </w:rPr>
        <w:t xml:space="preserve">informācijas </w:t>
      </w:r>
      <w:r w:rsidR="00190A56" w:rsidRPr="00190A56">
        <w:rPr>
          <w:i/>
          <w:iCs/>
        </w:rPr>
        <w:t>detalizācijas līmeni katrā disciplīnā (katram modelim).</w:t>
      </w:r>
      <w:r w:rsidR="00F03F03">
        <w:rPr>
          <w:i/>
          <w:iCs/>
        </w:rPr>
        <w:t xml:space="preserve"> Nepieciešams aprakstīt, kā tiks nodrošināta prasība pievienot informāciju Pasūtītāja definētajā atribūtu kopā.</w:t>
      </w:r>
    </w:p>
    <w:p w14:paraId="3E1E7F27" w14:textId="4AE04F40" w:rsidR="00190A56" w:rsidRDefault="00190A56" w:rsidP="00F03F03">
      <w:pPr>
        <w:pStyle w:val="Heading2"/>
        <w:keepNext/>
        <w:numPr>
          <w:ilvl w:val="1"/>
          <w:numId w:val="3"/>
        </w:numPr>
        <w:ind w:left="567" w:hanging="567"/>
      </w:pPr>
      <w:bookmarkStart w:id="33" w:name="_Toc104129790"/>
      <w:bookmarkStart w:id="34" w:name="_Toc147168198"/>
      <w:r w:rsidRPr="00923190">
        <w:t>Esošās situācijas fiksēšana</w:t>
      </w:r>
      <w:bookmarkEnd w:id="33"/>
      <w:bookmarkEnd w:id="34"/>
    </w:p>
    <w:p w14:paraId="48593E56" w14:textId="0390C20E" w:rsidR="00F44B80" w:rsidRDefault="00854B0D" w:rsidP="00F03F03">
      <w:pPr>
        <w:keepNext/>
        <w:rPr>
          <w:i/>
          <w:iCs/>
        </w:rPr>
      </w:pPr>
      <w:r>
        <w:rPr>
          <w:i/>
          <w:iCs/>
        </w:rPr>
        <w:t>Aprakstīt</w:t>
      </w:r>
      <w:r w:rsidR="00190A56" w:rsidRPr="00190A56">
        <w:rPr>
          <w:i/>
          <w:iCs/>
        </w:rPr>
        <w:t xml:space="preserve"> esošās situācijas BIM modeļu izstrādes procesu, norādot, kā tiks uzmērīta esošā situācija, kā tiks izstrādāts BIM modelis, kādā detalizācijas pakāpē, kādu elementi būs pieejami modelī, un kāda informācija tiks pievienota pie elementiem.</w:t>
      </w:r>
    </w:p>
    <w:p w14:paraId="1D4BAE12" w14:textId="781B7CC3" w:rsidR="001831A6" w:rsidRPr="00190A56" w:rsidRDefault="001831A6" w:rsidP="00967EEE">
      <w:pPr>
        <w:rPr>
          <w:i/>
          <w:iCs/>
        </w:rPr>
      </w:pPr>
      <w:r>
        <w:rPr>
          <w:i/>
          <w:iCs/>
        </w:rPr>
        <w:t xml:space="preserve">Ja konkrētajā projektā nav esošu ēku/būvju un netiks veikta uzmērīšana veicot </w:t>
      </w:r>
      <w:proofErr w:type="spellStart"/>
      <w:r>
        <w:rPr>
          <w:i/>
          <w:iCs/>
        </w:rPr>
        <w:t>lāzerskanēšanu</w:t>
      </w:r>
      <w:proofErr w:type="spellEnd"/>
      <w:r>
        <w:rPr>
          <w:i/>
          <w:iCs/>
        </w:rPr>
        <w:t>, Pretendents apraksta kā tiks izmantoti topogrāfi</w:t>
      </w:r>
      <w:r w:rsidR="00F03F03">
        <w:rPr>
          <w:i/>
          <w:iCs/>
        </w:rPr>
        <w:t>sko plānu</w:t>
      </w:r>
      <w:r>
        <w:rPr>
          <w:i/>
          <w:iCs/>
        </w:rPr>
        <w:t xml:space="preserve"> dati</w:t>
      </w:r>
      <w:r w:rsidR="00A65BAE">
        <w:rPr>
          <w:i/>
          <w:iCs/>
        </w:rPr>
        <w:t>,</w:t>
      </w:r>
      <w:r>
        <w:rPr>
          <w:i/>
          <w:iCs/>
        </w:rPr>
        <w:t xml:space="preserve"> lai veiktu esošās un plānotās virsmas modelēšan</w:t>
      </w:r>
      <w:r w:rsidR="00A65BAE">
        <w:rPr>
          <w:i/>
          <w:iCs/>
        </w:rPr>
        <w:t>u</w:t>
      </w:r>
      <w:r>
        <w:rPr>
          <w:i/>
          <w:iCs/>
        </w:rPr>
        <w:t>.</w:t>
      </w:r>
    </w:p>
    <w:p w14:paraId="2999A395" w14:textId="77777777" w:rsidR="00190A56" w:rsidRDefault="00190A56" w:rsidP="00190A56">
      <w:pPr>
        <w:pStyle w:val="Heading2"/>
        <w:keepNext/>
        <w:numPr>
          <w:ilvl w:val="1"/>
          <w:numId w:val="3"/>
        </w:numPr>
        <w:ind w:left="567" w:hanging="567"/>
      </w:pPr>
      <w:bookmarkStart w:id="35" w:name="_Toc103752391"/>
      <w:bookmarkStart w:id="36" w:name="_Toc104129793"/>
      <w:bookmarkStart w:id="37" w:name="_Toc147168199"/>
      <w:r w:rsidRPr="00106DA5">
        <w:t>Komunikācija un informācijas vadība</w:t>
      </w:r>
      <w:bookmarkEnd w:id="35"/>
      <w:bookmarkEnd w:id="36"/>
      <w:bookmarkEnd w:id="37"/>
    </w:p>
    <w:p w14:paraId="3660E48C" w14:textId="518E403F" w:rsidR="00F44B80" w:rsidRPr="00190A56" w:rsidRDefault="00854B0D" w:rsidP="00967EEE">
      <w:pPr>
        <w:rPr>
          <w:i/>
          <w:iCs/>
        </w:rPr>
      </w:pPr>
      <w:r>
        <w:rPr>
          <w:i/>
          <w:iCs/>
        </w:rPr>
        <w:t>A</w:t>
      </w:r>
      <w:r w:rsidR="00190A56" w:rsidRPr="00190A56">
        <w:rPr>
          <w:i/>
          <w:iCs/>
        </w:rPr>
        <w:t>prakst</w:t>
      </w:r>
      <w:r>
        <w:rPr>
          <w:i/>
          <w:iCs/>
        </w:rPr>
        <w:t>īt</w:t>
      </w:r>
      <w:r w:rsidR="00190A56" w:rsidRPr="00190A56">
        <w:rPr>
          <w:i/>
          <w:iCs/>
        </w:rPr>
        <w:t>, kādā veidā notiks informācijas apmaiņa, tās saturu un apmaiņu biežumu, kā arī noteikt kopīgas sapulces/tikšanās projekta mērķu sasniegšanai</w:t>
      </w:r>
      <w:r w:rsidR="00A65BAE">
        <w:rPr>
          <w:i/>
          <w:iCs/>
        </w:rPr>
        <w:t>.</w:t>
      </w:r>
    </w:p>
    <w:p w14:paraId="4BA3DA97" w14:textId="167CBC02" w:rsidR="00190A56" w:rsidRDefault="00190A56" w:rsidP="0065565B">
      <w:pPr>
        <w:pStyle w:val="Heading2"/>
        <w:keepNext/>
        <w:numPr>
          <w:ilvl w:val="1"/>
          <w:numId w:val="3"/>
        </w:numPr>
        <w:ind w:left="567" w:hanging="567"/>
      </w:pPr>
      <w:bookmarkStart w:id="38" w:name="_Toc104129795"/>
      <w:bookmarkStart w:id="39" w:name="_Toc147168200"/>
      <w:r w:rsidRPr="007A1122">
        <w:t>Auto</w:t>
      </w:r>
      <w:r>
        <w:t>ru</w:t>
      </w:r>
      <w:r w:rsidRPr="007A1122">
        <w:t xml:space="preserve"> </w:t>
      </w:r>
      <w:r>
        <w:t>programmatūras</w:t>
      </w:r>
      <w:r w:rsidRPr="007A1122">
        <w:t xml:space="preserve"> un failu formāti</w:t>
      </w:r>
      <w:bookmarkEnd w:id="38"/>
      <w:bookmarkEnd w:id="39"/>
    </w:p>
    <w:p w14:paraId="4F3D1022" w14:textId="59439105" w:rsidR="00F44B80" w:rsidRPr="00190A56" w:rsidRDefault="00854B0D" w:rsidP="00967EEE">
      <w:pPr>
        <w:rPr>
          <w:i/>
          <w:iCs/>
        </w:rPr>
      </w:pPr>
      <w:r>
        <w:rPr>
          <w:i/>
          <w:iCs/>
        </w:rPr>
        <w:t>Norādīt</w:t>
      </w:r>
      <w:r w:rsidR="00190A56" w:rsidRPr="00190A56">
        <w:rPr>
          <w:i/>
          <w:iCs/>
        </w:rPr>
        <w:t xml:space="preserve"> programmnodrošinājumu visās būvprojekta sadaļās</w:t>
      </w:r>
      <w:r w:rsidR="00A65BAE">
        <w:rPr>
          <w:i/>
          <w:iCs/>
        </w:rPr>
        <w:t>,</w:t>
      </w:r>
      <w:r w:rsidR="00190A56" w:rsidRPr="00190A56">
        <w:rPr>
          <w:i/>
          <w:iCs/>
        </w:rPr>
        <w:t xml:space="preserve"> norādot versijas un failu f</w:t>
      </w:r>
      <w:r w:rsidR="00190A56">
        <w:rPr>
          <w:i/>
          <w:iCs/>
        </w:rPr>
        <w:t>o</w:t>
      </w:r>
      <w:r w:rsidR="00190A56" w:rsidRPr="00190A56">
        <w:rPr>
          <w:i/>
          <w:iCs/>
        </w:rPr>
        <w:t>rmātus.</w:t>
      </w:r>
    </w:p>
    <w:tbl>
      <w:tblPr>
        <w:tblStyle w:val="TableGrid"/>
        <w:tblW w:w="0" w:type="auto"/>
        <w:tblLook w:val="04A0" w:firstRow="1" w:lastRow="0" w:firstColumn="1" w:lastColumn="0" w:noHBand="0" w:noVBand="1"/>
      </w:tblPr>
      <w:tblGrid>
        <w:gridCol w:w="520"/>
        <w:gridCol w:w="2137"/>
        <w:gridCol w:w="2138"/>
        <w:gridCol w:w="2138"/>
        <w:gridCol w:w="2138"/>
      </w:tblGrid>
      <w:tr w:rsidR="00190A56" w14:paraId="61D07B28" w14:textId="77777777" w:rsidTr="00F03F03">
        <w:tc>
          <w:tcPr>
            <w:tcW w:w="520" w:type="dxa"/>
            <w:tcBorders>
              <w:left w:val="nil"/>
              <w:bottom w:val="single" w:sz="4" w:space="0" w:color="auto"/>
              <w:right w:val="single" w:sz="4" w:space="0" w:color="FFFFFF" w:themeColor="background1"/>
            </w:tcBorders>
            <w:shd w:val="clear" w:color="auto" w:fill="D5DE3D"/>
          </w:tcPr>
          <w:p w14:paraId="091D223D" w14:textId="6C25DE1B" w:rsidR="00190A56" w:rsidRDefault="00190A56" w:rsidP="00A3594C">
            <w:pPr>
              <w:spacing w:before="40" w:after="40"/>
              <w:jc w:val="center"/>
            </w:pPr>
            <w:r>
              <w:rPr>
                <w:rFonts w:cs="Times New Roman"/>
              </w:rPr>
              <w:t>№</w:t>
            </w:r>
          </w:p>
        </w:tc>
        <w:tc>
          <w:tcPr>
            <w:tcW w:w="2137" w:type="dxa"/>
            <w:tcBorders>
              <w:left w:val="single" w:sz="4" w:space="0" w:color="FFFFFF" w:themeColor="background1"/>
              <w:bottom w:val="single" w:sz="4" w:space="0" w:color="auto"/>
              <w:right w:val="single" w:sz="4" w:space="0" w:color="FFFFFF" w:themeColor="background1"/>
            </w:tcBorders>
            <w:shd w:val="clear" w:color="auto" w:fill="D5DE3D"/>
          </w:tcPr>
          <w:p w14:paraId="7A27B7AC" w14:textId="6518313D" w:rsidR="00190A56" w:rsidRPr="00190A56" w:rsidRDefault="00190A56" w:rsidP="00A3594C">
            <w:pPr>
              <w:spacing w:before="40" w:after="40"/>
              <w:jc w:val="center"/>
            </w:pPr>
            <w:r w:rsidRPr="00190A56">
              <w:t xml:space="preserve">Būvprojekta </w:t>
            </w:r>
            <w:r>
              <w:t>sa</w:t>
            </w:r>
            <w:r w:rsidRPr="00190A56">
              <w:t>daļa</w:t>
            </w:r>
          </w:p>
        </w:tc>
        <w:tc>
          <w:tcPr>
            <w:tcW w:w="2138" w:type="dxa"/>
            <w:tcBorders>
              <w:left w:val="single" w:sz="4" w:space="0" w:color="FFFFFF" w:themeColor="background1"/>
              <w:bottom w:val="single" w:sz="4" w:space="0" w:color="auto"/>
              <w:right w:val="single" w:sz="4" w:space="0" w:color="FFFFFF" w:themeColor="background1"/>
            </w:tcBorders>
            <w:shd w:val="clear" w:color="auto" w:fill="D5DE3D"/>
          </w:tcPr>
          <w:p w14:paraId="3DB7225A" w14:textId="7D6A82C5" w:rsidR="00190A56" w:rsidRDefault="00190A56" w:rsidP="00A3594C">
            <w:pPr>
              <w:spacing w:before="40" w:after="40"/>
              <w:jc w:val="center"/>
            </w:pPr>
            <w:r w:rsidRPr="00190A56">
              <w:t>Programmatūra</w:t>
            </w:r>
          </w:p>
        </w:tc>
        <w:tc>
          <w:tcPr>
            <w:tcW w:w="2138" w:type="dxa"/>
            <w:tcBorders>
              <w:left w:val="single" w:sz="4" w:space="0" w:color="FFFFFF" w:themeColor="background1"/>
              <w:bottom w:val="single" w:sz="4" w:space="0" w:color="auto"/>
              <w:right w:val="single" w:sz="4" w:space="0" w:color="FFFFFF" w:themeColor="background1"/>
            </w:tcBorders>
            <w:shd w:val="clear" w:color="auto" w:fill="D5DE3D"/>
          </w:tcPr>
          <w:p w14:paraId="34A2A7F0" w14:textId="73CB4FA3" w:rsidR="00190A56" w:rsidRDefault="00190A56" w:rsidP="00A3594C">
            <w:pPr>
              <w:spacing w:before="40" w:after="40"/>
              <w:jc w:val="center"/>
            </w:pPr>
            <w:r>
              <w:t>Versija</w:t>
            </w:r>
          </w:p>
        </w:tc>
        <w:tc>
          <w:tcPr>
            <w:tcW w:w="2138" w:type="dxa"/>
            <w:tcBorders>
              <w:left w:val="single" w:sz="4" w:space="0" w:color="FFFFFF" w:themeColor="background1"/>
              <w:bottom w:val="single" w:sz="4" w:space="0" w:color="auto"/>
              <w:right w:val="nil"/>
            </w:tcBorders>
            <w:shd w:val="clear" w:color="auto" w:fill="D5DE3D"/>
          </w:tcPr>
          <w:p w14:paraId="35ADA645" w14:textId="7D72B550" w:rsidR="00190A56" w:rsidRDefault="00190A56" w:rsidP="00A3594C">
            <w:pPr>
              <w:spacing w:before="40" w:after="40"/>
              <w:jc w:val="center"/>
            </w:pPr>
            <w:r>
              <w:t>F</w:t>
            </w:r>
            <w:r w:rsidRPr="00190A56">
              <w:t>ailu formāts</w:t>
            </w:r>
          </w:p>
        </w:tc>
      </w:tr>
      <w:tr w:rsidR="00190A56" w14:paraId="186AD22D" w14:textId="77777777" w:rsidTr="00190A56">
        <w:tc>
          <w:tcPr>
            <w:tcW w:w="520" w:type="dxa"/>
            <w:tcBorders>
              <w:left w:val="nil"/>
              <w:right w:val="single" w:sz="4" w:space="0" w:color="808080" w:themeColor="background1" w:themeShade="80"/>
            </w:tcBorders>
          </w:tcPr>
          <w:p w14:paraId="243131A8" w14:textId="77777777" w:rsidR="00190A56" w:rsidRDefault="00190A56" w:rsidP="00A3594C">
            <w:pPr>
              <w:spacing w:before="40" w:after="40"/>
            </w:pPr>
          </w:p>
        </w:tc>
        <w:tc>
          <w:tcPr>
            <w:tcW w:w="2137" w:type="dxa"/>
            <w:tcBorders>
              <w:left w:val="single" w:sz="4" w:space="0" w:color="808080" w:themeColor="background1" w:themeShade="80"/>
              <w:right w:val="single" w:sz="4" w:space="0" w:color="808080" w:themeColor="background1" w:themeShade="80"/>
            </w:tcBorders>
          </w:tcPr>
          <w:p w14:paraId="7EE7C34D" w14:textId="77777777" w:rsidR="00190A56" w:rsidRDefault="00190A56" w:rsidP="00A3594C">
            <w:pPr>
              <w:spacing w:before="40" w:after="40"/>
            </w:pPr>
          </w:p>
        </w:tc>
        <w:tc>
          <w:tcPr>
            <w:tcW w:w="2138" w:type="dxa"/>
            <w:tcBorders>
              <w:left w:val="single" w:sz="4" w:space="0" w:color="808080" w:themeColor="background1" w:themeShade="80"/>
              <w:right w:val="single" w:sz="4" w:space="0" w:color="808080" w:themeColor="background1" w:themeShade="80"/>
            </w:tcBorders>
          </w:tcPr>
          <w:p w14:paraId="0E4AC08B" w14:textId="60BE4847" w:rsidR="00190A56" w:rsidRDefault="00190A56" w:rsidP="00A3594C">
            <w:pPr>
              <w:spacing w:before="40" w:after="40"/>
            </w:pPr>
          </w:p>
        </w:tc>
        <w:tc>
          <w:tcPr>
            <w:tcW w:w="2138" w:type="dxa"/>
            <w:tcBorders>
              <w:left w:val="single" w:sz="4" w:space="0" w:color="808080" w:themeColor="background1" w:themeShade="80"/>
              <w:right w:val="single" w:sz="4" w:space="0" w:color="808080" w:themeColor="background1" w:themeShade="80"/>
            </w:tcBorders>
          </w:tcPr>
          <w:p w14:paraId="3ADBC0B8" w14:textId="77777777" w:rsidR="00190A56" w:rsidRDefault="00190A56" w:rsidP="00A3594C">
            <w:pPr>
              <w:spacing w:before="40" w:after="40"/>
            </w:pPr>
          </w:p>
        </w:tc>
        <w:tc>
          <w:tcPr>
            <w:tcW w:w="2138" w:type="dxa"/>
            <w:tcBorders>
              <w:left w:val="single" w:sz="4" w:space="0" w:color="808080" w:themeColor="background1" w:themeShade="80"/>
              <w:right w:val="nil"/>
            </w:tcBorders>
          </w:tcPr>
          <w:p w14:paraId="64C9450C" w14:textId="5F116EFD" w:rsidR="00190A56" w:rsidRDefault="00190A56" w:rsidP="00A3594C">
            <w:pPr>
              <w:spacing w:before="40" w:after="40"/>
            </w:pPr>
          </w:p>
        </w:tc>
      </w:tr>
      <w:tr w:rsidR="00190A56" w14:paraId="1BC51DE9" w14:textId="77777777" w:rsidTr="00190A56">
        <w:tc>
          <w:tcPr>
            <w:tcW w:w="520" w:type="dxa"/>
            <w:tcBorders>
              <w:left w:val="nil"/>
              <w:right w:val="single" w:sz="4" w:space="0" w:color="808080" w:themeColor="background1" w:themeShade="80"/>
            </w:tcBorders>
          </w:tcPr>
          <w:p w14:paraId="1938412D" w14:textId="77777777" w:rsidR="00190A56" w:rsidRDefault="00190A56" w:rsidP="00A3594C">
            <w:pPr>
              <w:spacing w:before="40" w:after="40"/>
            </w:pPr>
          </w:p>
        </w:tc>
        <w:tc>
          <w:tcPr>
            <w:tcW w:w="2137" w:type="dxa"/>
            <w:tcBorders>
              <w:left w:val="single" w:sz="4" w:space="0" w:color="808080" w:themeColor="background1" w:themeShade="80"/>
              <w:right w:val="single" w:sz="4" w:space="0" w:color="808080" w:themeColor="background1" w:themeShade="80"/>
            </w:tcBorders>
          </w:tcPr>
          <w:p w14:paraId="51C7FFEC" w14:textId="77777777" w:rsidR="00190A56" w:rsidRDefault="00190A56" w:rsidP="00A3594C">
            <w:pPr>
              <w:spacing w:before="40" w:after="40"/>
            </w:pPr>
          </w:p>
        </w:tc>
        <w:tc>
          <w:tcPr>
            <w:tcW w:w="2138" w:type="dxa"/>
            <w:tcBorders>
              <w:left w:val="single" w:sz="4" w:space="0" w:color="808080" w:themeColor="background1" w:themeShade="80"/>
              <w:right w:val="single" w:sz="4" w:space="0" w:color="808080" w:themeColor="background1" w:themeShade="80"/>
            </w:tcBorders>
          </w:tcPr>
          <w:p w14:paraId="1E29198A" w14:textId="1C3C5650" w:rsidR="00190A56" w:rsidRDefault="00190A56" w:rsidP="00A3594C">
            <w:pPr>
              <w:spacing w:before="40" w:after="40"/>
            </w:pPr>
          </w:p>
        </w:tc>
        <w:tc>
          <w:tcPr>
            <w:tcW w:w="2138" w:type="dxa"/>
            <w:tcBorders>
              <w:left w:val="single" w:sz="4" w:space="0" w:color="808080" w:themeColor="background1" w:themeShade="80"/>
              <w:right w:val="single" w:sz="4" w:space="0" w:color="808080" w:themeColor="background1" w:themeShade="80"/>
            </w:tcBorders>
          </w:tcPr>
          <w:p w14:paraId="2A509C75" w14:textId="77777777" w:rsidR="00190A56" w:rsidRDefault="00190A56" w:rsidP="00A3594C">
            <w:pPr>
              <w:spacing w:before="40" w:after="40"/>
            </w:pPr>
          </w:p>
        </w:tc>
        <w:tc>
          <w:tcPr>
            <w:tcW w:w="2138" w:type="dxa"/>
            <w:tcBorders>
              <w:left w:val="single" w:sz="4" w:space="0" w:color="808080" w:themeColor="background1" w:themeShade="80"/>
              <w:right w:val="nil"/>
            </w:tcBorders>
          </w:tcPr>
          <w:p w14:paraId="29C593D5" w14:textId="1B7D2066" w:rsidR="00190A56" w:rsidRDefault="00190A56" w:rsidP="00A3594C">
            <w:pPr>
              <w:spacing w:before="40" w:after="40"/>
            </w:pPr>
          </w:p>
        </w:tc>
      </w:tr>
    </w:tbl>
    <w:p w14:paraId="627D368C" w14:textId="490B9C08" w:rsidR="0065565B" w:rsidRDefault="0065565B" w:rsidP="0065565B">
      <w:pPr>
        <w:pStyle w:val="Heading2"/>
        <w:keepNext/>
        <w:numPr>
          <w:ilvl w:val="1"/>
          <w:numId w:val="3"/>
        </w:numPr>
        <w:ind w:left="567" w:hanging="567"/>
      </w:pPr>
      <w:bookmarkStart w:id="40" w:name="_Toc147168201"/>
      <w:r>
        <w:t>Modelēšanas prasības</w:t>
      </w:r>
      <w:bookmarkEnd w:id="40"/>
    </w:p>
    <w:p w14:paraId="61154A87" w14:textId="77777777" w:rsidR="0065565B" w:rsidRDefault="0065565B" w:rsidP="0065565B">
      <w:pPr>
        <w:pStyle w:val="Heading3"/>
        <w:numPr>
          <w:ilvl w:val="2"/>
          <w:numId w:val="3"/>
        </w:numPr>
        <w:ind w:left="851" w:hanging="851"/>
      </w:pPr>
      <w:bookmarkStart w:id="41" w:name="_Toc104129798"/>
      <w:bookmarkStart w:id="42" w:name="_Toc147168202"/>
      <w:r w:rsidRPr="0012549C">
        <w:t>Modelēšanas principi</w:t>
      </w:r>
      <w:bookmarkEnd w:id="41"/>
      <w:bookmarkEnd w:id="42"/>
    </w:p>
    <w:p w14:paraId="58B38789" w14:textId="0B65F07D" w:rsidR="00F44B80" w:rsidRPr="0065565B" w:rsidRDefault="00854B0D" w:rsidP="00967EEE">
      <w:pPr>
        <w:rPr>
          <w:i/>
          <w:iCs/>
        </w:rPr>
      </w:pPr>
      <w:r>
        <w:rPr>
          <w:i/>
          <w:iCs/>
        </w:rPr>
        <w:t>Aprakstīt</w:t>
      </w:r>
      <w:r w:rsidR="0065565B" w:rsidRPr="0065565B">
        <w:rPr>
          <w:i/>
          <w:iCs/>
        </w:rPr>
        <w:t>, kā tiks izstrādāti BIM modeļi</w:t>
      </w:r>
      <w:r w:rsidR="0065565B">
        <w:rPr>
          <w:i/>
          <w:iCs/>
        </w:rPr>
        <w:t xml:space="preserve"> visās disciplīnās un kā tiks izmanto</w:t>
      </w:r>
      <w:r w:rsidR="002F29C6">
        <w:rPr>
          <w:i/>
          <w:iCs/>
        </w:rPr>
        <w:t xml:space="preserve">ti </w:t>
      </w:r>
      <w:r w:rsidR="0065565B">
        <w:rPr>
          <w:i/>
          <w:iCs/>
        </w:rPr>
        <w:t>citu disciplīnu modeļ</w:t>
      </w:r>
      <w:r w:rsidR="002F29C6">
        <w:rPr>
          <w:i/>
          <w:iCs/>
        </w:rPr>
        <w:t>i modelēšanas procesā</w:t>
      </w:r>
      <w:r w:rsidR="0065565B" w:rsidRPr="0065565B">
        <w:rPr>
          <w:i/>
          <w:iCs/>
        </w:rPr>
        <w:t>.</w:t>
      </w:r>
    </w:p>
    <w:p w14:paraId="0DFE4F92" w14:textId="77777777" w:rsidR="0065565B" w:rsidRDefault="0065565B" w:rsidP="0065565B">
      <w:pPr>
        <w:pStyle w:val="Heading3"/>
        <w:numPr>
          <w:ilvl w:val="2"/>
          <w:numId w:val="3"/>
        </w:numPr>
        <w:ind w:left="851" w:hanging="851"/>
      </w:pPr>
      <w:bookmarkStart w:id="43" w:name="_Toc104129799"/>
      <w:bookmarkStart w:id="44" w:name="_Toc147168203"/>
      <w:r w:rsidRPr="0012549C">
        <w:t>Koordinātas</w:t>
      </w:r>
      <w:bookmarkEnd w:id="43"/>
      <w:bookmarkEnd w:id="44"/>
    </w:p>
    <w:p w14:paraId="5FC4987A" w14:textId="18401136" w:rsidR="0065565B" w:rsidRPr="002F29C6" w:rsidRDefault="00854B0D" w:rsidP="00967EEE">
      <w:pPr>
        <w:rPr>
          <w:i/>
          <w:iCs/>
        </w:rPr>
      </w:pPr>
      <w:r>
        <w:rPr>
          <w:i/>
          <w:iCs/>
        </w:rPr>
        <w:t>Aprakstīt</w:t>
      </w:r>
      <w:r w:rsidR="0065565B" w:rsidRPr="002F29C6">
        <w:rPr>
          <w:i/>
          <w:iCs/>
        </w:rPr>
        <w:t>, kā tiks izpildītas prasības, piegādāt BIM modeļus LKS-92 koordinātu sistēmā un LAS-2000.5 augstumu sistēmā.</w:t>
      </w:r>
    </w:p>
    <w:p w14:paraId="34CD8E09" w14:textId="77777777" w:rsidR="0065565B" w:rsidRDefault="0065565B" w:rsidP="0065565B">
      <w:pPr>
        <w:pStyle w:val="Heading3"/>
        <w:numPr>
          <w:ilvl w:val="2"/>
          <w:numId w:val="3"/>
        </w:numPr>
        <w:ind w:left="851" w:hanging="851"/>
      </w:pPr>
      <w:bookmarkStart w:id="45" w:name="_Toc104129800"/>
      <w:bookmarkStart w:id="46" w:name="_Toc147168204"/>
      <w:r w:rsidRPr="0012549C">
        <w:t>Ēku un stāvu nosaukumi</w:t>
      </w:r>
      <w:bookmarkEnd w:id="45"/>
      <w:bookmarkEnd w:id="46"/>
    </w:p>
    <w:p w14:paraId="57D3BA18" w14:textId="28D8023C" w:rsidR="00F44B80" w:rsidRPr="002F29C6" w:rsidRDefault="00854B0D" w:rsidP="00967EEE">
      <w:pPr>
        <w:rPr>
          <w:i/>
          <w:iCs/>
        </w:rPr>
      </w:pPr>
      <w:r>
        <w:rPr>
          <w:i/>
          <w:iCs/>
        </w:rPr>
        <w:t>Aprakstīt</w:t>
      </w:r>
      <w:r w:rsidR="002F29C6" w:rsidRPr="002F29C6">
        <w:rPr>
          <w:i/>
          <w:iCs/>
        </w:rPr>
        <w:t>, kā tiks panākts tas, ka visiem modeļiem būs vienāds ēkas nosaukums un vienādi stāvu dalījumi un stāvu nosaukumi, kā arī zonas, ja tādas tiks veidotas.</w:t>
      </w:r>
    </w:p>
    <w:p w14:paraId="4448A434" w14:textId="77777777" w:rsidR="002F29C6" w:rsidRDefault="002F29C6" w:rsidP="002F29C6">
      <w:pPr>
        <w:pStyle w:val="Heading3"/>
        <w:numPr>
          <w:ilvl w:val="2"/>
          <w:numId w:val="3"/>
        </w:numPr>
        <w:ind w:left="851" w:hanging="851"/>
      </w:pPr>
      <w:bookmarkStart w:id="47" w:name="_Toc104129801"/>
      <w:bookmarkStart w:id="48" w:name="_Toc147168205"/>
      <w:r w:rsidRPr="0012549C">
        <w:lastRenderedPageBreak/>
        <w:t>Modelēšanas rīki</w:t>
      </w:r>
      <w:bookmarkEnd w:id="47"/>
      <w:bookmarkEnd w:id="48"/>
    </w:p>
    <w:p w14:paraId="6BF793E7" w14:textId="4B3F0419" w:rsidR="002F29C6" w:rsidRPr="00854B0D" w:rsidRDefault="00854B0D" w:rsidP="00967EEE">
      <w:pPr>
        <w:rPr>
          <w:i/>
          <w:iCs/>
        </w:rPr>
      </w:pPr>
      <w:r>
        <w:rPr>
          <w:i/>
          <w:iCs/>
        </w:rPr>
        <w:t>A</w:t>
      </w:r>
      <w:r w:rsidR="002F29C6" w:rsidRPr="00854B0D">
        <w:rPr>
          <w:i/>
          <w:iCs/>
        </w:rPr>
        <w:t>prakst</w:t>
      </w:r>
      <w:r>
        <w:rPr>
          <w:i/>
          <w:iCs/>
        </w:rPr>
        <w:t>īt</w:t>
      </w:r>
      <w:r w:rsidR="002F29C6" w:rsidRPr="00854B0D">
        <w:rPr>
          <w:i/>
          <w:iCs/>
        </w:rPr>
        <w:t xml:space="preserve"> ar kādiem modelēšanas rīkiem tiks modelēts</w:t>
      </w:r>
      <w:r w:rsidRPr="00854B0D">
        <w:rPr>
          <w:i/>
          <w:iCs/>
        </w:rPr>
        <w:t>, piemēram: pamati, pārsegumi, sienas, kolonnas, sijas, durvis, logi, kāpņu konstrukcijas, teritorijas sadaļā apmales, ceļa segums, u.c.</w:t>
      </w:r>
    </w:p>
    <w:p w14:paraId="3B773233" w14:textId="77777777" w:rsidR="00854B0D" w:rsidRDefault="00854B0D" w:rsidP="00854B0D">
      <w:pPr>
        <w:pStyle w:val="Heading3"/>
        <w:numPr>
          <w:ilvl w:val="2"/>
          <w:numId w:val="3"/>
        </w:numPr>
        <w:ind w:left="851" w:hanging="851"/>
      </w:pPr>
      <w:bookmarkStart w:id="49" w:name="_Toc104129802"/>
      <w:bookmarkStart w:id="50" w:name="_Toc147168206"/>
      <w:r w:rsidRPr="0012549C">
        <w:t>Modeļu dalīšana</w:t>
      </w:r>
      <w:bookmarkEnd w:id="49"/>
      <w:bookmarkEnd w:id="50"/>
    </w:p>
    <w:p w14:paraId="651713BF" w14:textId="3042910E" w:rsidR="00854B0D" w:rsidRPr="00854B0D" w:rsidRDefault="00854B0D" w:rsidP="00967EEE">
      <w:pPr>
        <w:rPr>
          <w:i/>
          <w:iCs/>
        </w:rPr>
      </w:pPr>
      <w:r>
        <w:rPr>
          <w:i/>
          <w:iCs/>
        </w:rPr>
        <w:t>A</w:t>
      </w:r>
      <w:r w:rsidRPr="00854B0D">
        <w:rPr>
          <w:i/>
          <w:iCs/>
        </w:rPr>
        <w:t>prakst</w:t>
      </w:r>
      <w:r>
        <w:rPr>
          <w:i/>
          <w:iCs/>
        </w:rPr>
        <w:t>īt</w:t>
      </w:r>
      <w:r w:rsidRPr="00854B0D">
        <w:rPr>
          <w:i/>
          <w:iCs/>
        </w:rPr>
        <w:t xml:space="preserve"> modeļu dalīšanas principus visās būvprojekta sadaļās (modeļos).</w:t>
      </w:r>
    </w:p>
    <w:p w14:paraId="60C76B13" w14:textId="39B2E1ED" w:rsidR="00854B0D" w:rsidRDefault="00F03F03" w:rsidP="00854B0D">
      <w:pPr>
        <w:pStyle w:val="Heading3"/>
        <w:numPr>
          <w:ilvl w:val="2"/>
          <w:numId w:val="3"/>
        </w:numPr>
        <w:ind w:left="851" w:hanging="851"/>
      </w:pPr>
      <w:bookmarkStart w:id="51" w:name="_Toc147168207"/>
      <w:r>
        <w:t>Rasējumi</w:t>
      </w:r>
      <w:bookmarkEnd w:id="51"/>
    </w:p>
    <w:p w14:paraId="06B2DECD" w14:textId="534D16A2" w:rsidR="00854B0D" w:rsidRPr="00854B0D" w:rsidRDefault="00854B0D" w:rsidP="00967EEE">
      <w:pPr>
        <w:rPr>
          <w:i/>
          <w:iCs/>
        </w:rPr>
      </w:pPr>
      <w:r>
        <w:rPr>
          <w:i/>
          <w:iCs/>
        </w:rPr>
        <w:t>A</w:t>
      </w:r>
      <w:r w:rsidRPr="00854B0D">
        <w:rPr>
          <w:i/>
          <w:iCs/>
        </w:rPr>
        <w:t>prakst</w:t>
      </w:r>
      <w:r>
        <w:rPr>
          <w:i/>
          <w:iCs/>
        </w:rPr>
        <w:t>īt</w:t>
      </w:r>
      <w:r w:rsidRPr="00854B0D">
        <w:rPr>
          <w:i/>
          <w:iCs/>
        </w:rPr>
        <w:t xml:space="preserve"> rasējumu noformēšanas procesu aprakstot, kā tiks nodrošināts tas, ka rasējumiem ir jābūt veidotiem no modeļiem, t.sk. rasējumu izmaiņas. Jāapraksta par visām būvprojekta sadaļām</w:t>
      </w:r>
      <w:r>
        <w:rPr>
          <w:i/>
          <w:iCs/>
        </w:rPr>
        <w:t>, t.sk. TS-L un TS-CD sadaļām.</w:t>
      </w:r>
    </w:p>
    <w:p w14:paraId="61644D52" w14:textId="77777777" w:rsidR="00854B0D" w:rsidRDefault="00854B0D" w:rsidP="00854B0D">
      <w:pPr>
        <w:pStyle w:val="Heading3"/>
        <w:numPr>
          <w:ilvl w:val="2"/>
          <w:numId w:val="3"/>
        </w:numPr>
        <w:ind w:left="851" w:hanging="851"/>
      </w:pPr>
      <w:bookmarkStart w:id="52" w:name="_Toc104129804"/>
      <w:bookmarkStart w:id="53" w:name="_Toc147168208"/>
      <w:r>
        <w:t>Savietotais BIM</w:t>
      </w:r>
      <w:bookmarkEnd w:id="52"/>
      <w:bookmarkEnd w:id="53"/>
    </w:p>
    <w:p w14:paraId="70008C4E" w14:textId="35119C31" w:rsidR="00F44B80" w:rsidRPr="00854B0D" w:rsidRDefault="00854B0D" w:rsidP="00967EEE">
      <w:pPr>
        <w:rPr>
          <w:i/>
          <w:iCs/>
        </w:rPr>
      </w:pPr>
      <w:r>
        <w:rPr>
          <w:i/>
          <w:iCs/>
        </w:rPr>
        <w:t>A</w:t>
      </w:r>
      <w:r w:rsidRPr="00854B0D">
        <w:rPr>
          <w:i/>
          <w:iCs/>
        </w:rPr>
        <w:t>prakst</w:t>
      </w:r>
      <w:r>
        <w:rPr>
          <w:i/>
          <w:iCs/>
        </w:rPr>
        <w:t>īt</w:t>
      </w:r>
      <w:r w:rsidRPr="00854B0D">
        <w:rPr>
          <w:i/>
          <w:iCs/>
        </w:rPr>
        <w:t>, kā tiks veikta modeļu savietošana, kādā programmnodrošinājumā, un kā tiks izpildītas PIP prasības.</w:t>
      </w:r>
    </w:p>
    <w:p w14:paraId="3CA46C12" w14:textId="173BF502" w:rsidR="00854B0D" w:rsidRDefault="00854B0D" w:rsidP="00854B0D">
      <w:pPr>
        <w:pStyle w:val="Heading3"/>
        <w:numPr>
          <w:ilvl w:val="2"/>
          <w:numId w:val="3"/>
        </w:numPr>
        <w:ind w:left="851" w:hanging="851"/>
      </w:pPr>
      <w:bookmarkStart w:id="54" w:name="_Toc104129805"/>
      <w:bookmarkStart w:id="55" w:name="_Toc147168209"/>
      <w:r w:rsidRPr="0012549C">
        <w:t>Sadursmju pielaides</w:t>
      </w:r>
      <w:bookmarkEnd w:id="54"/>
      <w:bookmarkEnd w:id="55"/>
    </w:p>
    <w:p w14:paraId="72330C84" w14:textId="029D8464" w:rsidR="00854B0D" w:rsidRPr="00854B0D" w:rsidRDefault="00854B0D" w:rsidP="00854B0D">
      <w:pPr>
        <w:rPr>
          <w:i/>
          <w:iCs/>
        </w:rPr>
      </w:pPr>
      <w:r>
        <w:rPr>
          <w:i/>
          <w:iCs/>
        </w:rPr>
        <w:t>A</w:t>
      </w:r>
      <w:r w:rsidRPr="00854B0D">
        <w:rPr>
          <w:i/>
          <w:iCs/>
        </w:rPr>
        <w:t>prakst</w:t>
      </w:r>
      <w:r>
        <w:rPr>
          <w:i/>
          <w:iCs/>
        </w:rPr>
        <w:t>īt</w:t>
      </w:r>
      <w:r w:rsidRPr="00854B0D">
        <w:rPr>
          <w:i/>
          <w:iCs/>
        </w:rPr>
        <w:t xml:space="preserve"> iespējamās sadursmes, norādot starp kādiem elementiem kādos modeļos</w:t>
      </w:r>
      <w:r w:rsidR="00A3594C">
        <w:rPr>
          <w:i/>
          <w:iCs/>
        </w:rPr>
        <w:t>, t.sk. kā tiks koordinēti LBN noteiktie attālumi starp elementiem.</w:t>
      </w:r>
    </w:p>
    <w:p w14:paraId="3CE68A99" w14:textId="4D090346" w:rsidR="00854B0D" w:rsidRDefault="00854B0D" w:rsidP="00854B0D">
      <w:pPr>
        <w:pStyle w:val="Heading2"/>
        <w:numPr>
          <w:ilvl w:val="1"/>
          <w:numId w:val="3"/>
        </w:numPr>
        <w:ind w:left="567" w:hanging="567"/>
      </w:pPr>
      <w:bookmarkStart w:id="56" w:name="_Toc103752394"/>
      <w:bookmarkStart w:id="57" w:name="_Toc104129807"/>
      <w:bookmarkStart w:id="58" w:name="_Toc147168210"/>
      <w:r w:rsidRPr="00106DA5">
        <w:t>Klasifikācijas</w:t>
      </w:r>
      <w:bookmarkEnd w:id="56"/>
      <w:bookmarkEnd w:id="57"/>
      <w:bookmarkEnd w:id="58"/>
    </w:p>
    <w:p w14:paraId="6DCF7DA0" w14:textId="592A3B04" w:rsidR="00854B0D" w:rsidRPr="00854B0D" w:rsidRDefault="00854B0D" w:rsidP="00854B0D">
      <w:pPr>
        <w:rPr>
          <w:i/>
          <w:iCs/>
        </w:rPr>
      </w:pPr>
      <w:r>
        <w:rPr>
          <w:i/>
          <w:iCs/>
        </w:rPr>
        <w:t>A</w:t>
      </w:r>
      <w:r w:rsidRPr="00854B0D">
        <w:rPr>
          <w:i/>
          <w:iCs/>
        </w:rPr>
        <w:t>prakst</w:t>
      </w:r>
      <w:r>
        <w:rPr>
          <w:i/>
          <w:iCs/>
        </w:rPr>
        <w:t>īt</w:t>
      </w:r>
      <w:r w:rsidRPr="00854B0D">
        <w:rPr>
          <w:i/>
          <w:iCs/>
        </w:rPr>
        <w:t xml:space="preserve"> klasifikācijas kodu piešķiršanas procesu</w:t>
      </w:r>
      <w:r>
        <w:rPr>
          <w:i/>
          <w:iCs/>
        </w:rPr>
        <w:t xml:space="preserve"> un kā tiks nodrošinātas klasifikācijas kodu pārbaudes pārliecinoties, ka kodi piešķirti visiem elementiem, kā arī to, ka piešķirti pareizie kodi.</w:t>
      </w:r>
    </w:p>
    <w:p w14:paraId="077D9F8C" w14:textId="1BBB9020" w:rsidR="00854B0D" w:rsidRDefault="00854B0D" w:rsidP="00854B0D">
      <w:pPr>
        <w:pStyle w:val="Heading2"/>
        <w:numPr>
          <w:ilvl w:val="1"/>
          <w:numId w:val="3"/>
        </w:numPr>
        <w:ind w:left="567" w:hanging="567"/>
      </w:pPr>
      <w:bookmarkStart w:id="59" w:name="_Toc104129808"/>
      <w:bookmarkStart w:id="60" w:name="_Toc147168211"/>
      <w:r>
        <w:t>Materiālu apjomu specifikācijas</w:t>
      </w:r>
      <w:bookmarkEnd w:id="59"/>
      <w:bookmarkEnd w:id="60"/>
    </w:p>
    <w:p w14:paraId="0594DEB1" w14:textId="4D584016" w:rsidR="00854B0D" w:rsidRPr="00854B0D" w:rsidRDefault="00854B0D" w:rsidP="00854B0D">
      <w:pPr>
        <w:rPr>
          <w:i/>
          <w:iCs/>
        </w:rPr>
      </w:pPr>
      <w:r>
        <w:rPr>
          <w:i/>
          <w:iCs/>
        </w:rPr>
        <w:t xml:space="preserve">Aprakstīt, </w:t>
      </w:r>
      <w:r w:rsidRPr="00854B0D">
        <w:rPr>
          <w:i/>
          <w:iCs/>
        </w:rPr>
        <w:t>kādā veidā tiks veikta materiālu apjomu nolasīšana un eksportēšana no autorprogrammām atsevišķajām būvprojekta daļām, un kā tā tiks strukturēta.</w:t>
      </w:r>
    </w:p>
    <w:p w14:paraId="74D45845" w14:textId="56A2CE4C" w:rsidR="00854B0D" w:rsidRDefault="00854B0D" w:rsidP="00854B0D">
      <w:pPr>
        <w:pStyle w:val="Heading2"/>
        <w:numPr>
          <w:ilvl w:val="1"/>
          <w:numId w:val="3"/>
        </w:numPr>
        <w:ind w:left="567" w:hanging="567"/>
      </w:pPr>
      <w:bookmarkStart w:id="61" w:name="_Toc103752395"/>
      <w:bookmarkStart w:id="62" w:name="_Toc104129809"/>
      <w:bookmarkStart w:id="63" w:name="_Toc147168212"/>
      <w:r w:rsidRPr="00106DA5">
        <w:t>Risku vadība</w:t>
      </w:r>
      <w:bookmarkEnd w:id="61"/>
      <w:bookmarkEnd w:id="62"/>
      <w:bookmarkEnd w:id="63"/>
    </w:p>
    <w:p w14:paraId="3ED1158C" w14:textId="75643CD6" w:rsidR="00854B0D" w:rsidRPr="00854B0D" w:rsidRDefault="00854B0D" w:rsidP="00854B0D">
      <w:pPr>
        <w:rPr>
          <w:i/>
          <w:iCs/>
        </w:rPr>
      </w:pPr>
      <w:r>
        <w:rPr>
          <w:i/>
          <w:iCs/>
        </w:rPr>
        <w:t>A</w:t>
      </w:r>
      <w:r w:rsidRPr="00854B0D">
        <w:rPr>
          <w:i/>
          <w:iCs/>
        </w:rPr>
        <w:t>prakst</w:t>
      </w:r>
      <w:r>
        <w:rPr>
          <w:i/>
          <w:iCs/>
        </w:rPr>
        <w:t>īt</w:t>
      </w:r>
      <w:r w:rsidRPr="00854B0D">
        <w:rPr>
          <w:i/>
          <w:iCs/>
        </w:rPr>
        <w:t xml:space="preserve"> identificētos riskus, kā arī veicamos pasākumi risku stratēģijai. </w:t>
      </w:r>
    </w:p>
    <w:p w14:paraId="3CA4CD98" w14:textId="77777777" w:rsidR="00854B0D" w:rsidRDefault="00854B0D" w:rsidP="00854B0D">
      <w:pPr>
        <w:pStyle w:val="Heading2"/>
        <w:numPr>
          <w:ilvl w:val="1"/>
          <w:numId w:val="3"/>
        </w:numPr>
        <w:ind w:left="567" w:hanging="567"/>
      </w:pPr>
      <w:bookmarkStart w:id="64" w:name="_Toc103752396"/>
      <w:bookmarkStart w:id="65" w:name="_Toc104129810"/>
      <w:bookmarkStart w:id="66" w:name="_Toc147168213"/>
      <w:r w:rsidRPr="00106DA5">
        <w:t>Kvalitātes vadība (QA&amp;QC)</w:t>
      </w:r>
      <w:bookmarkEnd w:id="64"/>
      <w:bookmarkEnd w:id="65"/>
      <w:bookmarkEnd w:id="66"/>
    </w:p>
    <w:p w14:paraId="504122F6" w14:textId="0EBB9538" w:rsidR="00854B0D" w:rsidRPr="00854B0D" w:rsidRDefault="00854B0D" w:rsidP="00967EEE">
      <w:pPr>
        <w:rPr>
          <w:i/>
          <w:iCs/>
        </w:rPr>
      </w:pPr>
      <w:r>
        <w:rPr>
          <w:i/>
          <w:iCs/>
        </w:rPr>
        <w:t>A</w:t>
      </w:r>
      <w:r w:rsidRPr="00854B0D">
        <w:rPr>
          <w:i/>
          <w:iCs/>
        </w:rPr>
        <w:t>prakst</w:t>
      </w:r>
      <w:r>
        <w:rPr>
          <w:i/>
          <w:iCs/>
        </w:rPr>
        <w:t>īt,</w:t>
      </w:r>
      <w:r w:rsidRPr="00854B0D">
        <w:rPr>
          <w:i/>
          <w:iCs/>
        </w:rPr>
        <w:t xml:space="preserve"> kādā veidā tiks koordinēti attiecīgo sadaļu 3D BIM modeļi un kā tiks nodrošināta kvalitātes kontrole.</w:t>
      </w:r>
    </w:p>
    <w:p w14:paraId="64B3F498" w14:textId="77777777" w:rsidR="00854B0D" w:rsidRDefault="00854B0D" w:rsidP="000D1D8F">
      <w:pPr>
        <w:pStyle w:val="Heading2"/>
        <w:keepNext/>
        <w:numPr>
          <w:ilvl w:val="1"/>
          <w:numId w:val="3"/>
        </w:numPr>
        <w:ind w:left="567" w:hanging="567"/>
      </w:pPr>
      <w:bookmarkStart w:id="67" w:name="_Toc103752397"/>
      <w:bookmarkStart w:id="68" w:name="_Toc104129813"/>
      <w:bookmarkStart w:id="69" w:name="_Toc147168214"/>
      <w:r w:rsidRPr="00106DA5">
        <w:t>Būvprojekta/BIM piegādes</w:t>
      </w:r>
      <w:bookmarkEnd w:id="67"/>
      <w:r>
        <w:t xml:space="preserve"> (GIPP)</w:t>
      </w:r>
      <w:bookmarkEnd w:id="68"/>
      <w:bookmarkEnd w:id="69"/>
    </w:p>
    <w:p w14:paraId="52FC61E7" w14:textId="48D43E25" w:rsidR="00854B0D" w:rsidRDefault="00987F8A" w:rsidP="000D1D8F">
      <w:pPr>
        <w:keepNext/>
        <w:rPr>
          <w:i/>
          <w:iCs/>
        </w:rPr>
      </w:pPr>
      <w:r w:rsidRPr="00987F8A">
        <w:rPr>
          <w:i/>
          <w:iCs/>
        </w:rPr>
        <w:t>Aprakstīt</w:t>
      </w:r>
      <w:r>
        <w:rPr>
          <w:i/>
          <w:iCs/>
        </w:rPr>
        <w:t xml:space="preserve">, </w:t>
      </w:r>
      <w:r w:rsidR="00854B0D" w:rsidRPr="00987F8A">
        <w:rPr>
          <w:i/>
          <w:iCs/>
        </w:rPr>
        <w:t>Galven</w:t>
      </w:r>
      <w:r>
        <w:rPr>
          <w:i/>
          <w:iCs/>
        </w:rPr>
        <w:t>ā</w:t>
      </w:r>
      <w:r w:rsidR="00854B0D" w:rsidRPr="00987F8A">
        <w:rPr>
          <w:i/>
          <w:iCs/>
        </w:rPr>
        <w:t xml:space="preserve"> informācijas piegādes plān</w:t>
      </w:r>
      <w:r>
        <w:rPr>
          <w:i/>
          <w:iCs/>
        </w:rPr>
        <w:t>a</w:t>
      </w:r>
      <w:r w:rsidR="00854B0D" w:rsidRPr="00987F8A">
        <w:rPr>
          <w:i/>
          <w:iCs/>
        </w:rPr>
        <w:t xml:space="preserve"> (GIPP) </w:t>
      </w:r>
      <w:r>
        <w:rPr>
          <w:i/>
          <w:iCs/>
        </w:rPr>
        <w:t>izstrādes procesu</w:t>
      </w:r>
      <w:r w:rsidR="00854B0D" w:rsidRPr="00987F8A">
        <w:rPr>
          <w:i/>
          <w:iCs/>
        </w:rPr>
        <w:t xml:space="preserve">, </w:t>
      </w:r>
      <w:r>
        <w:rPr>
          <w:i/>
          <w:iCs/>
        </w:rPr>
        <w:t xml:space="preserve">t.sk. </w:t>
      </w:r>
      <w:r w:rsidR="00854B0D" w:rsidRPr="00987F8A">
        <w:rPr>
          <w:i/>
          <w:iCs/>
        </w:rPr>
        <w:t>norādot plānoto informācijas</w:t>
      </w:r>
      <w:r w:rsidR="00854B0D" w:rsidRPr="00854B0D">
        <w:rPr>
          <w:i/>
          <w:iCs/>
        </w:rPr>
        <w:t xml:space="preserve"> apjomu</w:t>
      </w:r>
      <w:r w:rsidR="00854B0D">
        <w:rPr>
          <w:i/>
          <w:iCs/>
        </w:rPr>
        <w:t>.</w:t>
      </w:r>
    </w:p>
    <w:p w14:paraId="1B2C504B" w14:textId="77777777" w:rsidR="00854B0D" w:rsidRPr="00106DA5" w:rsidRDefault="00854B0D" w:rsidP="00AB47B6">
      <w:pPr>
        <w:pStyle w:val="Heading1"/>
        <w:ind w:left="567" w:hanging="567"/>
      </w:pPr>
      <w:bookmarkStart w:id="70" w:name="_Toc103333505"/>
      <w:bookmarkStart w:id="71" w:name="_Toc103752398"/>
      <w:bookmarkStart w:id="72" w:name="_Toc104129814"/>
      <w:bookmarkStart w:id="73" w:name="_Toc147168215"/>
      <w:r w:rsidRPr="00106DA5">
        <w:t>BŪVNIECĪBA</w:t>
      </w:r>
      <w:bookmarkEnd w:id="70"/>
      <w:bookmarkEnd w:id="71"/>
      <w:bookmarkEnd w:id="72"/>
      <w:bookmarkEnd w:id="73"/>
    </w:p>
    <w:p w14:paraId="6DA9084B" w14:textId="77777777" w:rsidR="00854B0D" w:rsidRDefault="00854B0D" w:rsidP="00854B0D">
      <w:pPr>
        <w:pStyle w:val="Heading2"/>
        <w:keepNext/>
        <w:numPr>
          <w:ilvl w:val="1"/>
          <w:numId w:val="3"/>
        </w:numPr>
        <w:ind w:left="567" w:hanging="567"/>
      </w:pPr>
      <w:bookmarkStart w:id="74" w:name="_Toc103752399"/>
      <w:bookmarkStart w:id="75" w:name="_Toc104129815"/>
      <w:bookmarkStart w:id="76" w:name="_Toc147168216"/>
      <w:r w:rsidRPr="00106DA5">
        <w:t>Lomas un atbildības</w:t>
      </w:r>
      <w:bookmarkEnd w:id="74"/>
      <w:bookmarkEnd w:id="75"/>
      <w:bookmarkEnd w:id="76"/>
    </w:p>
    <w:p w14:paraId="641CE19A" w14:textId="47F76169" w:rsidR="00854B0D" w:rsidRPr="00854B0D" w:rsidRDefault="00854B0D" w:rsidP="00967EEE">
      <w:pPr>
        <w:rPr>
          <w:i/>
          <w:iCs/>
        </w:rPr>
      </w:pPr>
      <w:r w:rsidRPr="00854B0D">
        <w:rPr>
          <w:i/>
          <w:iCs/>
        </w:rPr>
        <w:t>Norādīt informāciju par uzņēmumiem un speciālistiem, kuri veiks PIP definētās lomas būvniecības posmā (</w:t>
      </w:r>
      <w:r w:rsidR="00A3594C">
        <w:rPr>
          <w:i/>
          <w:iCs/>
        </w:rPr>
        <w:t xml:space="preserve">t.sk. </w:t>
      </w:r>
      <w:r w:rsidRPr="00854B0D">
        <w:rPr>
          <w:i/>
          <w:iCs/>
        </w:rPr>
        <w:t>autoruzraudzība).</w:t>
      </w:r>
    </w:p>
    <w:tbl>
      <w:tblPr>
        <w:tblStyle w:val="TableGrid"/>
        <w:tblW w:w="0" w:type="auto"/>
        <w:tblLook w:val="04A0" w:firstRow="1" w:lastRow="0" w:firstColumn="1" w:lastColumn="0" w:noHBand="0" w:noVBand="1"/>
      </w:tblPr>
      <w:tblGrid>
        <w:gridCol w:w="2265"/>
        <w:gridCol w:w="2265"/>
        <w:gridCol w:w="2265"/>
        <w:gridCol w:w="2266"/>
      </w:tblGrid>
      <w:tr w:rsidR="00854B0D" w:rsidRPr="00F44B80" w14:paraId="7AF91E2E" w14:textId="77777777" w:rsidTr="00A3594C">
        <w:tc>
          <w:tcPr>
            <w:tcW w:w="2265" w:type="dxa"/>
            <w:tcBorders>
              <w:left w:val="nil"/>
              <w:bottom w:val="single" w:sz="4" w:space="0" w:color="auto"/>
              <w:right w:val="single" w:sz="4" w:space="0" w:color="FFFFFF" w:themeColor="background1"/>
            </w:tcBorders>
            <w:shd w:val="clear" w:color="auto" w:fill="D5DE3D"/>
          </w:tcPr>
          <w:p w14:paraId="1EA28C31" w14:textId="77777777" w:rsidR="00854B0D" w:rsidRPr="00F44B80" w:rsidRDefault="00854B0D" w:rsidP="00A3594C">
            <w:pPr>
              <w:spacing w:before="40" w:after="40"/>
              <w:jc w:val="center"/>
              <w:rPr>
                <w:b/>
                <w:bCs/>
              </w:rPr>
            </w:pPr>
            <w:r w:rsidRPr="00F44B80">
              <w:rPr>
                <w:b/>
                <w:bCs/>
              </w:rPr>
              <w:t>Loma</w:t>
            </w:r>
          </w:p>
        </w:tc>
        <w:tc>
          <w:tcPr>
            <w:tcW w:w="2265" w:type="dxa"/>
            <w:tcBorders>
              <w:left w:val="single" w:sz="4" w:space="0" w:color="FFFFFF" w:themeColor="background1"/>
              <w:bottom w:val="single" w:sz="4" w:space="0" w:color="auto"/>
              <w:right w:val="single" w:sz="4" w:space="0" w:color="FFFFFF" w:themeColor="background1"/>
            </w:tcBorders>
            <w:shd w:val="clear" w:color="auto" w:fill="D5DE3D"/>
          </w:tcPr>
          <w:p w14:paraId="5CE8F55D" w14:textId="77777777" w:rsidR="00854B0D" w:rsidRPr="00F44B80" w:rsidRDefault="00854B0D" w:rsidP="00A3594C">
            <w:pPr>
              <w:spacing w:before="40" w:after="40"/>
              <w:jc w:val="center"/>
              <w:rPr>
                <w:b/>
                <w:bCs/>
              </w:rPr>
            </w:pPr>
            <w:r w:rsidRPr="00F44B80">
              <w:rPr>
                <w:b/>
                <w:bCs/>
              </w:rPr>
              <w:t>Būvprojekta daļa</w:t>
            </w:r>
          </w:p>
        </w:tc>
        <w:tc>
          <w:tcPr>
            <w:tcW w:w="2265" w:type="dxa"/>
            <w:tcBorders>
              <w:left w:val="single" w:sz="4" w:space="0" w:color="FFFFFF" w:themeColor="background1"/>
              <w:bottom w:val="single" w:sz="4" w:space="0" w:color="auto"/>
              <w:right w:val="single" w:sz="4" w:space="0" w:color="FFFFFF" w:themeColor="background1"/>
            </w:tcBorders>
            <w:shd w:val="clear" w:color="auto" w:fill="D5DE3D"/>
          </w:tcPr>
          <w:p w14:paraId="7019C826" w14:textId="77777777" w:rsidR="00854B0D" w:rsidRPr="00F44B80" w:rsidRDefault="00854B0D" w:rsidP="00A3594C">
            <w:pPr>
              <w:spacing w:before="40" w:after="40"/>
              <w:jc w:val="center"/>
              <w:rPr>
                <w:b/>
                <w:bCs/>
              </w:rPr>
            </w:pPr>
            <w:r w:rsidRPr="00F44B80">
              <w:rPr>
                <w:b/>
                <w:bCs/>
              </w:rPr>
              <w:t>Uzņēmums</w:t>
            </w:r>
          </w:p>
        </w:tc>
        <w:tc>
          <w:tcPr>
            <w:tcW w:w="2266" w:type="dxa"/>
            <w:tcBorders>
              <w:left w:val="single" w:sz="4" w:space="0" w:color="FFFFFF" w:themeColor="background1"/>
              <w:bottom w:val="single" w:sz="4" w:space="0" w:color="auto"/>
              <w:right w:val="nil"/>
            </w:tcBorders>
            <w:shd w:val="clear" w:color="auto" w:fill="D5DE3D"/>
          </w:tcPr>
          <w:p w14:paraId="28205211" w14:textId="77777777" w:rsidR="00854B0D" w:rsidRPr="00F44B80" w:rsidRDefault="00854B0D" w:rsidP="00A3594C">
            <w:pPr>
              <w:spacing w:before="40" w:after="40"/>
              <w:jc w:val="center"/>
              <w:rPr>
                <w:b/>
                <w:bCs/>
              </w:rPr>
            </w:pPr>
            <w:r w:rsidRPr="00F44B80">
              <w:rPr>
                <w:b/>
                <w:bCs/>
              </w:rPr>
              <w:t>Vārds Uzvārds</w:t>
            </w:r>
          </w:p>
        </w:tc>
      </w:tr>
      <w:tr w:rsidR="00854B0D" w14:paraId="0CF624FA" w14:textId="77777777" w:rsidTr="001F3CBE">
        <w:tc>
          <w:tcPr>
            <w:tcW w:w="2265" w:type="dxa"/>
            <w:tcBorders>
              <w:left w:val="nil"/>
              <w:right w:val="single" w:sz="4" w:space="0" w:color="808080" w:themeColor="background1" w:themeShade="80"/>
            </w:tcBorders>
          </w:tcPr>
          <w:p w14:paraId="4207B9E8" w14:textId="77777777" w:rsidR="00854B0D" w:rsidRDefault="00854B0D" w:rsidP="00A3594C">
            <w:pPr>
              <w:spacing w:before="40" w:after="40"/>
            </w:pPr>
          </w:p>
        </w:tc>
        <w:tc>
          <w:tcPr>
            <w:tcW w:w="2265" w:type="dxa"/>
            <w:tcBorders>
              <w:left w:val="single" w:sz="4" w:space="0" w:color="808080" w:themeColor="background1" w:themeShade="80"/>
              <w:right w:val="single" w:sz="4" w:space="0" w:color="808080" w:themeColor="background1" w:themeShade="80"/>
            </w:tcBorders>
          </w:tcPr>
          <w:p w14:paraId="3D73C209" w14:textId="77777777" w:rsidR="00854B0D" w:rsidRDefault="00854B0D" w:rsidP="00A3594C">
            <w:pPr>
              <w:spacing w:before="40" w:after="40"/>
            </w:pPr>
          </w:p>
        </w:tc>
        <w:tc>
          <w:tcPr>
            <w:tcW w:w="2265" w:type="dxa"/>
            <w:tcBorders>
              <w:left w:val="single" w:sz="4" w:space="0" w:color="808080" w:themeColor="background1" w:themeShade="80"/>
              <w:right w:val="single" w:sz="4" w:space="0" w:color="808080" w:themeColor="background1" w:themeShade="80"/>
            </w:tcBorders>
          </w:tcPr>
          <w:p w14:paraId="1CE7BB6C" w14:textId="77777777" w:rsidR="00854B0D" w:rsidRDefault="00854B0D" w:rsidP="00A3594C">
            <w:pPr>
              <w:spacing w:before="40" w:after="40"/>
            </w:pPr>
          </w:p>
        </w:tc>
        <w:tc>
          <w:tcPr>
            <w:tcW w:w="2266" w:type="dxa"/>
            <w:tcBorders>
              <w:left w:val="single" w:sz="4" w:space="0" w:color="808080" w:themeColor="background1" w:themeShade="80"/>
              <w:right w:val="nil"/>
            </w:tcBorders>
          </w:tcPr>
          <w:p w14:paraId="010DE426" w14:textId="77777777" w:rsidR="00854B0D" w:rsidRDefault="00854B0D" w:rsidP="00A3594C">
            <w:pPr>
              <w:spacing w:before="40" w:after="40"/>
            </w:pPr>
          </w:p>
        </w:tc>
      </w:tr>
      <w:tr w:rsidR="00854B0D" w14:paraId="452DEB32" w14:textId="77777777" w:rsidTr="001F3CBE">
        <w:tc>
          <w:tcPr>
            <w:tcW w:w="2265" w:type="dxa"/>
            <w:tcBorders>
              <w:left w:val="nil"/>
              <w:right w:val="single" w:sz="4" w:space="0" w:color="808080" w:themeColor="background1" w:themeShade="80"/>
            </w:tcBorders>
          </w:tcPr>
          <w:p w14:paraId="59F553E0" w14:textId="77777777" w:rsidR="00854B0D" w:rsidRDefault="00854B0D" w:rsidP="00A3594C">
            <w:pPr>
              <w:spacing w:before="40" w:after="40"/>
            </w:pPr>
          </w:p>
        </w:tc>
        <w:tc>
          <w:tcPr>
            <w:tcW w:w="2265" w:type="dxa"/>
            <w:tcBorders>
              <w:left w:val="single" w:sz="4" w:space="0" w:color="808080" w:themeColor="background1" w:themeShade="80"/>
              <w:right w:val="single" w:sz="4" w:space="0" w:color="808080" w:themeColor="background1" w:themeShade="80"/>
            </w:tcBorders>
          </w:tcPr>
          <w:p w14:paraId="339FA18A" w14:textId="77777777" w:rsidR="00854B0D" w:rsidRDefault="00854B0D" w:rsidP="00A3594C">
            <w:pPr>
              <w:spacing w:before="40" w:after="40"/>
            </w:pPr>
          </w:p>
        </w:tc>
        <w:tc>
          <w:tcPr>
            <w:tcW w:w="2265" w:type="dxa"/>
            <w:tcBorders>
              <w:left w:val="single" w:sz="4" w:space="0" w:color="808080" w:themeColor="background1" w:themeShade="80"/>
              <w:right w:val="single" w:sz="4" w:space="0" w:color="808080" w:themeColor="background1" w:themeShade="80"/>
            </w:tcBorders>
          </w:tcPr>
          <w:p w14:paraId="0E04EF2C" w14:textId="77777777" w:rsidR="00854B0D" w:rsidRDefault="00854B0D" w:rsidP="00A3594C">
            <w:pPr>
              <w:spacing w:before="40" w:after="40"/>
            </w:pPr>
          </w:p>
        </w:tc>
        <w:tc>
          <w:tcPr>
            <w:tcW w:w="2266" w:type="dxa"/>
            <w:tcBorders>
              <w:left w:val="single" w:sz="4" w:space="0" w:color="808080" w:themeColor="background1" w:themeShade="80"/>
              <w:right w:val="nil"/>
            </w:tcBorders>
          </w:tcPr>
          <w:p w14:paraId="6E581BC3" w14:textId="77777777" w:rsidR="00854B0D" w:rsidRDefault="00854B0D" w:rsidP="00A3594C">
            <w:pPr>
              <w:spacing w:before="40" w:after="40"/>
            </w:pPr>
          </w:p>
        </w:tc>
      </w:tr>
    </w:tbl>
    <w:p w14:paraId="3476EBA3" w14:textId="46E2D34E" w:rsidR="00A3594C" w:rsidRDefault="00A3594C" w:rsidP="00854B0D">
      <w:pPr>
        <w:pStyle w:val="Heading2"/>
        <w:numPr>
          <w:ilvl w:val="1"/>
          <w:numId w:val="3"/>
        </w:numPr>
        <w:ind w:left="567" w:hanging="567"/>
      </w:pPr>
      <w:bookmarkStart w:id="77" w:name="_Toc147168217"/>
      <w:bookmarkStart w:id="78" w:name="_Toc103752406"/>
      <w:bookmarkStart w:id="79" w:name="_Toc104129831"/>
      <w:r>
        <w:lastRenderedPageBreak/>
        <w:t>P</w:t>
      </w:r>
      <w:r w:rsidR="005D18BD">
        <w:t>l</w:t>
      </w:r>
      <w:r>
        <w:t>ānošana</w:t>
      </w:r>
      <w:bookmarkEnd w:id="77"/>
    </w:p>
    <w:p w14:paraId="5D754075" w14:textId="78590B0B" w:rsidR="00A3594C" w:rsidRDefault="00A3594C" w:rsidP="00A3594C">
      <w:pPr>
        <w:pStyle w:val="Heading3"/>
        <w:numPr>
          <w:ilvl w:val="2"/>
          <w:numId w:val="3"/>
        </w:numPr>
        <w:ind w:left="851" w:hanging="851"/>
      </w:pPr>
      <w:bookmarkStart w:id="80" w:name="_Toc147168218"/>
      <w:r w:rsidRPr="00A3594C">
        <w:t>Darbu sadalījuma struktūrplāns (WBS)</w:t>
      </w:r>
      <w:bookmarkEnd w:id="80"/>
    </w:p>
    <w:p w14:paraId="2EA82297" w14:textId="744A2646" w:rsidR="00A3594C" w:rsidRPr="00A3594C" w:rsidRDefault="00A3594C" w:rsidP="00A3594C">
      <w:pPr>
        <w:rPr>
          <w:i/>
          <w:iCs/>
        </w:rPr>
      </w:pPr>
      <w:r>
        <w:rPr>
          <w:i/>
          <w:iCs/>
        </w:rPr>
        <w:t xml:space="preserve">Pretendentam nepieciešams apliecināt, ka grafika un ekonomikas daļas tiks </w:t>
      </w:r>
      <w:r w:rsidR="00A65BAE">
        <w:rPr>
          <w:i/>
          <w:iCs/>
        </w:rPr>
        <w:t xml:space="preserve">izstrādātas </w:t>
      </w:r>
      <w:r>
        <w:rPr>
          <w:i/>
          <w:iCs/>
        </w:rPr>
        <w:t>pēc vienota darbu struktūrplāna, kā arī izpildītas citas PIP definētās prasības.</w:t>
      </w:r>
    </w:p>
    <w:p w14:paraId="0819D50F" w14:textId="7AE450B6" w:rsidR="00A3594C" w:rsidRPr="00A3594C" w:rsidRDefault="00A3594C" w:rsidP="00A3594C">
      <w:pPr>
        <w:pStyle w:val="Heading3"/>
        <w:numPr>
          <w:ilvl w:val="2"/>
          <w:numId w:val="3"/>
        </w:numPr>
        <w:ind w:left="851" w:hanging="851"/>
      </w:pPr>
      <w:bookmarkStart w:id="81" w:name="_Toc147168219"/>
      <w:r w:rsidRPr="00A3594C">
        <w:t>Būvdarbu grafiks un atskaites punkti</w:t>
      </w:r>
      <w:bookmarkEnd w:id="81"/>
    </w:p>
    <w:p w14:paraId="7ACE6AB1" w14:textId="54B260E9" w:rsidR="00A3594C" w:rsidRDefault="00A3594C" w:rsidP="00A3594C">
      <w:pPr>
        <w:rPr>
          <w:i/>
          <w:iCs/>
        </w:rPr>
      </w:pPr>
      <w:r w:rsidRPr="00A3594C">
        <w:rPr>
          <w:i/>
          <w:iCs/>
        </w:rPr>
        <w:t>Aprakstīt</w:t>
      </w:r>
      <w:r w:rsidR="00A65BAE">
        <w:rPr>
          <w:i/>
          <w:iCs/>
        </w:rPr>
        <w:t>,</w:t>
      </w:r>
      <w:r w:rsidRPr="00A3594C">
        <w:rPr>
          <w:i/>
          <w:iCs/>
        </w:rPr>
        <w:t xml:space="preserve"> kādā plānošanas programmā tiks izstrādāts būvniecības grafiks, kā tiks </w:t>
      </w:r>
      <w:r>
        <w:rPr>
          <w:i/>
          <w:iCs/>
        </w:rPr>
        <w:t>izpildītas PIP definētās prasības</w:t>
      </w:r>
      <w:r w:rsidR="00A65BAE">
        <w:rPr>
          <w:i/>
          <w:iCs/>
        </w:rPr>
        <w:t>.</w:t>
      </w:r>
    </w:p>
    <w:p w14:paraId="357FE347" w14:textId="2C0A89D0" w:rsidR="00A3594C" w:rsidRDefault="00A3594C" w:rsidP="00A3594C">
      <w:pPr>
        <w:pStyle w:val="Heading3"/>
        <w:numPr>
          <w:ilvl w:val="2"/>
          <w:numId w:val="3"/>
        </w:numPr>
        <w:ind w:left="851" w:hanging="851"/>
      </w:pPr>
      <w:bookmarkStart w:id="82" w:name="_Toc147168220"/>
      <w:r w:rsidRPr="00A3594C">
        <w:t>4D būvdarbu simulācija</w:t>
      </w:r>
      <w:bookmarkEnd w:id="82"/>
    </w:p>
    <w:p w14:paraId="174285A6" w14:textId="1D791E3A" w:rsidR="00A3594C" w:rsidRPr="00A3594C" w:rsidRDefault="00A3594C" w:rsidP="00A3594C">
      <w:pPr>
        <w:rPr>
          <w:i/>
          <w:iCs/>
        </w:rPr>
      </w:pPr>
      <w:r>
        <w:rPr>
          <w:i/>
          <w:iCs/>
        </w:rPr>
        <w:t>Nepieciešama aprakstīt, kā tiks izstrādāta būvniecības simulācija (4D), kā tiks izpildītas PIP definētās prasības.</w:t>
      </w:r>
    </w:p>
    <w:p w14:paraId="7C6C6D70" w14:textId="640320A2" w:rsidR="00A3594C" w:rsidRDefault="00A3594C" w:rsidP="00AB47B6">
      <w:pPr>
        <w:pStyle w:val="Heading2"/>
        <w:keepNext/>
        <w:numPr>
          <w:ilvl w:val="1"/>
          <w:numId w:val="3"/>
        </w:numPr>
        <w:ind w:left="567" w:hanging="567"/>
      </w:pPr>
      <w:bookmarkStart w:id="83" w:name="_Toc147168221"/>
      <w:r w:rsidRPr="00A3594C">
        <w:t>Progresa sekošana</w:t>
      </w:r>
      <w:bookmarkEnd w:id="83"/>
    </w:p>
    <w:p w14:paraId="112E60D3" w14:textId="41EEF45C" w:rsidR="00A3594C" w:rsidRDefault="00A3594C" w:rsidP="00AB47B6">
      <w:pPr>
        <w:keepNext/>
        <w:rPr>
          <w:i/>
          <w:iCs/>
        </w:rPr>
      </w:pPr>
      <w:r w:rsidRPr="00A3594C">
        <w:rPr>
          <w:i/>
          <w:iCs/>
        </w:rPr>
        <w:t>Aprakstīt, kā informācija no būvlaukuma tiks attēlota BIM modeļos, kā tiks izpildītas PIP definētās prasības.</w:t>
      </w:r>
    </w:p>
    <w:p w14:paraId="20D4BCBE" w14:textId="35DA3866" w:rsidR="00A3594C" w:rsidRDefault="00A3594C" w:rsidP="00A3594C">
      <w:pPr>
        <w:pStyle w:val="Heading2"/>
        <w:numPr>
          <w:ilvl w:val="1"/>
          <w:numId w:val="3"/>
        </w:numPr>
        <w:ind w:left="567" w:hanging="567"/>
      </w:pPr>
      <w:bookmarkStart w:id="84" w:name="_Toc147168222"/>
      <w:r w:rsidRPr="00A3594C">
        <w:t>Projekta Informācijas Modelis (PIM)</w:t>
      </w:r>
      <w:bookmarkEnd w:id="84"/>
    </w:p>
    <w:p w14:paraId="4C4E76D1" w14:textId="2DAD15C8" w:rsidR="00A3594C" w:rsidRDefault="00A3594C" w:rsidP="00A3594C">
      <w:pPr>
        <w:rPr>
          <w:i/>
          <w:iCs/>
        </w:rPr>
      </w:pPr>
      <w:r w:rsidRPr="00A3594C">
        <w:rPr>
          <w:i/>
          <w:iCs/>
        </w:rPr>
        <w:t>Aprakstīt, kā tiks koordinēts PIM būvniecības posmā, atbilstoši PIP definētajām prasībām.</w:t>
      </w:r>
    </w:p>
    <w:p w14:paraId="2AE990ED" w14:textId="07D0566C" w:rsidR="00A3594C" w:rsidRPr="00A3594C" w:rsidRDefault="00A3594C" w:rsidP="00A3594C">
      <w:pPr>
        <w:pStyle w:val="Heading2"/>
        <w:numPr>
          <w:ilvl w:val="1"/>
          <w:numId w:val="3"/>
        </w:numPr>
        <w:ind w:left="567" w:hanging="567"/>
      </w:pPr>
      <w:bookmarkStart w:id="85" w:name="_Toc147168223"/>
      <w:r w:rsidRPr="00A3594C">
        <w:t>Risku vadība</w:t>
      </w:r>
      <w:bookmarkEnd w:id="85"/>
    </w:p>
    <w:p w14:paraId="218C0B7D" w14:textId="7DEAF996" w:rsidR="00A3594C" w:rsidRDefault="00A3594C" w:rsidP="00A3594C">
      <w:pPr>
        <w:rPr>
          <w:i/>
          <w:iCs/>
        </w:rPr>
      </w:pPr>
      <w:r w:rsidRPr="00A3594C">
        <w:rPr>
          <w:i/>
          <w:iCs/>
        </w:rPr>
        <w:t>Aprakstīt identificētos riskus, kā arī veicamos pasākum</w:t>
      </w:r>
      <w:r w:rsidR="00A65BAE">
        <w:rPr>
          <w:i/>
          <w:iCs/>
        </w:rPr>
        <w:t>us</w:t>
      </w:r>
      <w:r w:rsidRPr="00A3594C">
        <w:rPr>
          <w:i/>
          <w:iCs/>
        </w:rPr>
        <w:t xml:space="preserve"> risku stratēģijai.</w:t>
      </w:r>
    </w:p>
    <w:p w14:paraId="5BD065F1" w14:textId="22283F9A" w:rsidR="00A3594C" w:rsidRDefault="00A3594C" w:rsidP="00A3594C">
      <w:pPr>
        <w:rPr>
          <w:i/>
          <w:iCs/>
        </w:rPr>
      </w:pPr>
      <w:r>
        <w:rPr>
          <w:i/>
          <w:iCs/>
        </w:rPr>
        <w:t xml:space="preserve">Piemēram: </w:t>
      </w:r>
    </w:p>
    <w:p w14:paraId="5B3AF6C0" w14:textId="1B2CC0A6" w:rsidR="00A3594C" w:rsidRDefault="00A3594C" w:rsidP="00A3594C">
      <w:pPr>
        <w:pStyle w:val="ListParagraph"/>
        <w:numPr>
          <w:ilvl w:val="0"/>
          <w:numId w:val="32"/>
        </w:numPr>
        <w:rPr>
          <w:i/>
          <w:iCs/>
        </w:rPr>
      </w:pPr>
      <w:r>
        <w:rPr>
          <w:i/>
          <w:iCs/>
        </w:rPr>
        <w:t>Nepieciešamā informācija papildināšanai BIM modeļos nav savlaicīgi iesniegta;</w:t>
      </w:r>
    </w:p>
    <w:p w14:paraId="289B59B1" w14:textId="00ACA666" w:rsidR="00A3594C" w:rsidRDefault="00A3594C" w:rsidP="00A3594C">
      <w:pPr>
        <w:pStyle w:val="ListParagraph"/>
        <w:numPr>
          <w:ilvl w:val="0"/>
          <w:numId w:val="32"/>
        </w:numPr>
        <w:rPr>
          <w:i/>
          <w:iCs/>
        </w:rPr>
      </w:pPr>
      <w:r>
        <w:rPr>
          <w:i/>
          <w:iCs/>
        </w:rPr>
        <w:t>Nav uzbūvēts atbilstoši Būvprojekta BIM;</w:t>
      </w:r>
    </w:p>
    <w:p w14:paraId="2E65D039" w14:textId="607BE0ED" w:rsidR="00A3594C" w:rsidRDefault="00A3594C" w:rsidP="00A3594C">
      <w:pPr>
        <w:pStyle w:val="ListParagraph"/>
        <w:numPr>
          <w:ilvl w:val="0"/>
          <w:numId w:val="32"/>
        </w:numPr>
        <w:rPr>
          <w:i/>
          <w:iCs/>
        </w:rPr>
      </w:pPr>
      <w:r>
        <w:rPr>
          <w:i/>
          <w:iCs/>
        </w:rPr>
        <w:t>U.t.t.</w:t>
      </w:r>
    </w:p>
    <w:p w14:paraId="34CFD290" w14:textId="66AF788B" w:rsidR="00146B7C" w:rsidRDefault="00146B7C" w:rsidP="00146B7C">
      <w:pPr>
        <w:pStyle w:val="Heading2"/>
        <w:numPr>
          <w:ilvl w:val="1"/>
          <w:numId w:val="3"/>
        </w:numPr>
        <w:ind w:left="567" w:hanging="567"/>
      </w:pPr>
      <w:bookmarkStart w:id="86" w:name="_Toc147168224"/>
      <w:r w:rsidRPr="00146B7C">
        <w:t>Kvalitātes vadība (QA&amp;QC)</w:t>
      </w:r>
      <w:bookmarkEnd w:id="86"/>
    </w:p>
    <w:p w14:paraId="2BFCA698" w14:textId="01C59EF0" w:rsidR="00146B7C" w:rsidRPr="00146B7C" w:rsidRDefault="00146B7C" w:rsidP="00146B7C">
      <w:pPr>
        <w:rPr>
          <w:i/>
          <w:iCs/>
        </w:rPr>
      </w:pPr>
      <w:r w:rsidRPr="00146B7C">
        <w:rPr>
          <w:i/>
          <w:iCs/>
        </w:rPr>
        <w:t xml:space="preserve">Aprakstīt, kādā veidā tiks koordinēti attiecīgo sadaļu 3D BIM modeļi </w:t>
      </w:r>
      <w:r>
        <w:rPr>
          <w:i/>
          <w:iCs/>
        </w:rPr>
        <w:t xml:space="preserve">būvniecības posmā </w:t>
      </w:r>
      <w:r w:rsidRPr="00146B7C">
        <w:rPr>
          <w:i/>
          <w:iCs/>
        </w:rPr>
        <w:t>un kā tiks nodrošināta kvalitātes</w:t>
      </w:r>
      <w:r>
        <w:rPr>
          <w:i/>
          <w:iCs/>
        </w:rPr>
        <w:t>/atbilstības</w:t>
      </w:r>
      <w:r w:rsidRPr="00146B7C">
        <w:rPr>
          <w:i/>
          <w:iCs/>
        </w:rPr>
        <w:t xml:space="preserve"> kontrole.</w:t>
      </w:r>
    </w:p>
    <w:p w14:paraId="0BF6BDBA" w14:textId="43EE0067" w:rsidR="00146B7C" w:rsidRDefault="00146B7C" w:rsidP="00146B7C">
      <w:pPr>
        <w:pStyle w:val="Heading2"/>
        <w:numPr>
          <w:ilvl w:val="1"/>
          <w:numId w:val="3"/>
        </w:numPr>
        <w:ind w:left="567" w:hanging="567"/>
      </w:pPr>
      <w:bookmarkStart w:id="87" w:name="_Toc147168225"/>
      <w:r w:rsidRPr="00146B7C">
        <w:t>Būvuzraudzība</w:t>
      </w:r>
      <w:bookmarkEnd w:id="87"/>
    </w:p>
    <w:p w14:paraId="3580FE96" w14:textId="5A988A6E" w:rsidR="00146B7C" w:rsidRPr="00146B7C" w:rsidRDefault="00146B7C" w:rsidP="00146B7C">
      <w:pPr>
        <w:rPr>
          <w:i/>
          <w:iCs/>
        </w:rPr>
      </w:pPr>
      <w:r w:rsidRPr="00146B7C">
        <w:rPr>
          <w:i/>
          <w:iCs/>
        </w:rPr>
        <w:t xml:space="preserve">Aprakstīt sadarbības procesu ar projekta būvuzraugiem, kā </w:t>
      </w:r>
      <w:r>
        <w:rPr>
          <w:i/>
          <w:iCs/>
        </w:rPr>
        <w:t>tiks piegādāta informācija, u.c.</w:t>
      </w:r>
    </w:p>
    <w:p w14:paraId="58FC407A" w14:textId="0D6E51BB" w:rsidR="00854B0D" w:rsidRDefault="00854B0D" w:rsidP="00854B0D">
      <w:pPr>
        <w:pStyle w:val="Heading2"/>
        <w:numPr>
          <w:ilvl w:val="1"/>
          <w:numId w:val="3"/>
        </w:numPr>
        <w:ind w:left="567" w:hanging="567"/>
      </w:pPr>
      <w:bookmarkStart w:id="88" w:name="_Toc147168226"/>
      <w:r w:rsidRPr="00106DA5">
        <w:t>Autoruzraudzība</w:t>
      </w:r>
      <w:bookmarkEnd w:id="78"/>
      <w:bookmarkEnd w:id="79"/>
      <w:bookmarkEnd w:id="88"/>
    </w:p>
    <w:p w14:paraId="023E7C5A" w14:textId="291B132E" w:rsidR="00854B0D" w:rsidRDefault="00854B0D" w:rsidP="00967EEE">
      <w:pPr>
        <w:rPr>
          <w:i/>
          <w:iCs/>
        </w:rPr>
      </w:pPr>
      <w:r w:rsidRPr="00854B0D">
        <w:rPr>
          <w:i/>
          <w:iCs/>
        </w:rPr>
        <w:t>Aprakstīt, kā tiks veiktas izmaiņas BIM modeļos autoruzraudzības posmā</w:t>
      </w:r>
      <w:r>
        <w:rPr>
          <w:i/>
          <w:iCs/>
        </w:rPr>
        <w:t xml:space="preserve"> un</w:t>
      </w:r>
      <w:r w:rsidRPr="00854B0D">
        <w:rPr>
          <w:i/>
          <w:iCs/>
        </w:rPr>
        <w:t xml:space="preserve"> </w:t>
      </w:r>
      <w:r>
        <w:rPr>
          <w:i/>
          <w:iCs/>
        </w:rPr>
        <w:t xml:space="preserve">izdoti izmaiņu rasējumi </w:t>
      </w:r>
      <w:r w:rsidRPr="00854B0D">
        <w:rPr>
          <w:i/>
          <w:iCs/>
        </w:rPr>
        <w:t>visos PIP minētajos gadījumos.</w:t>
      </w:r>
    </w:p>
    <w:p w14:paraId="70891EA9" w14:textId="1ED37FC2" w:rsidR="00146B7C" w:rsidRPr="00146B7C" w:rsidRDefault="00146B7C" w:rsidP="00146B7C">
      <w:pPr>
        <w:pStyle w:val="Heading2"/>
        <w:numPr>
          <w:ilvl w:val="1"/>
          <w:numId w:val="3"/>
        </w:numPr>
        <w:ind w:left="567" w:hanging="567"/>
      </w:pPr>
      <w:bookmarkStart w:id="89" w:name="_Toc147168227"/>
      <w:r w:rsidRPr="00146B7C">
        <w:t>Nodošana</w:t>
      </w:r>
      <w:bookmarkEnd w:id="89"/>
    </w:p>
    <w:p w14:paraId="52CEEBEB" w14:textId="492A441B" w:rsidR="00854B0D" w:rsidRDefault="00146B7C" w:rsidP="00967EEE">
      <w:pPr>
        <w:rPr>
          <w:i/>
          <w:iCs/>
        </w:rPr>
      </w:pPr>
      <w:r w:rsidRPr="00146B7C">
        <w:rPr>
          <w:i/>
          <w:iCs/>
        </w:rPr>
        <w:t>Aprakstīt PIM nodošanas procesu un kā tiks izpildītas PIP prasības.</w:t>
      </w:r>
    </w:p>
    <w:p w14:paraId="53C17173" w14:textId="15977E63" w:rsidR="00146B7C" w:rsidRDefault="00146B7C" w:rsidP="00AB47B6">
      <w:pPr>
        <w:pStyle w:val="Heading1"/>
        <w:ind w:left="567" w:hanging="567"/>
      </w:pPr>
      <w:bookmarkStart w:id="90" w:name="_Toc147168228"/>
      <w:bookmarkStart w:id="91" w:name="_Hlk147167590"/>
      <w:r w:rsidRPr="00146B7C">
        <w:t>APSAIMNIEKOŠANA</w:t>
      </w:r>
      <w:bookmarkEnd w:id="90"/>
    </w:p>
    <w:bookmarkEnd w:id="91"/>
    <w:p w14:paraId="0CAB4BC3" w14:textId="5C83384B" w:rsidR="00146B7C" w:rsidRPr="00146B7C" w:rsidRDefault="00146B7C" w:rsidP="00146B7C">
      <w:pPr>
        <w:rPr>
          <w:i/>
          <w:iCs/>
        </w:rPr>
      </w:pPr>
      <w:r w:rsidRPr="00146B7C">
        <w:rPr>
          <w:i/>
          <w:iCs/>
        </w:rPr>
        <w:t>Aprakstīt, kā tiks izpildītas PIP definētās prasības, t.sk. AIM izmaiņu procesu garantijas laikā.</w:t>
      </w:r>
    </w:p>
    <w:p w14:paraId="5BB3CDF5" w14:textId="77777777" w:rsidR="00146B7C" w:rsidRDefault="00146B7C" w:rsidP="00967EEE">
      <w:pPr>
        <w:pBdr>
          <w:bottom w:val="single" w:sz="12" w:space="1" w:color="auto"/>
        </w:pBdr>
      </w:pPr>
    </w:p>
    <w:p w14:paraId="6ED4EC85" w14:textId="77777777" w:rsidR="00035DF5" w:rsidRDefault="00035DF5" w:rsidP="00967EEE">
      <w:pPr>
        <w:pBdr>
          <w:bottom w:val="single" w:sz="12" w:space="1" w:color="auto"/>
        </w:pBdr>
      </w:pPr>
    </w:p>
    <w:p w14:paraId="358D6316" w14:textId="6CD31304" w:rsidR="00854B0D" w:rsidRPr="00854B0D" w:rsidRDefault="00035DF5" w:rsidP="00035DF5">
      <w:pPr>
        <w:jc w:val="center"/>
        <w:rPr>
          <w:sz w:val="20"/>
          <w:szCs w:val="20"/>
        </w:rPr>
      </w:pPr>
      <w:r w:rsidRPr="00035DF5">
        <w:rPr>
          <w:sz w:val="20"/>
          <w:szCs w:val="20"/>
        </w:rPr>
        <w:t>(uzņēmuma vadītāja vai tā pilnvarotās personas (pievienot pilnvaru) elektronisks paraksts, tā atšifrējums)</w:t>
      </w:r>
    </w:p>
    <w:p w14:paraId="0C1F1DF5" w14:textId="77777777" w:rsidR="00854B0D" w:rsidRDefault="00854B0D" w:rsidP="00854B0D"/>
    <w:p w14:paraId="3F9BC3F7" w14:textId="20CD071D" w:rsidR="00854B0D" w:rsidRDefault="00854B0D" w:rsidP="00854B0D">
      <w:r>
        <w:t>20__.gada ___._____________</w:t>
      </w:r>
    </w:p>
    <w:p w14:paraId="7652AAAA" w14:textId="752D7A9C" w:rsidR="000511A0" w:rsidRPr="00854B0D" w:rsidRDefault="000511A0" w:rsidP="00423F7A">
      <w:pPr>
        <w:keepLines w:val="0"/>
        <w:jc w:val="left"/>
      </w:pPr>
    </w:p>
    <w:sectPr w:rsidR="000511A0" w:rsidRPr="00854B0D" w:rsidSect="00AF1A6C">
      <w:headerReference w:type="default" r:id="rId9"/>
      <w:footerReference w:type="defaul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CCD92" w14:textId="77777777" w:rsidR="006961B4" w:rsidRDefault="006961B4" w:rsidP="00FD127D">
      <w:pPr>
        <w:spacing w:after="0" w:line="240" w:lineRule="auto"/>
      </w:pPr>
      <w:r>
        <w:separator/>
      </w:r>
    </w:p>
  </w:endnote>
  <w:endnote w:type="continuationSeparator" w:id="0">
    <w:p w14:paraId="17C5A6B7" w14:textId="77777777" w:rsidR="006961B4" w:rsidRDefault="006961B4" w:rsidP="00FD1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1327987"/>
      <w:docPartObj>
        <w:docPartGallery w:val="Page Numbers (Bottom of Page)"/>
        <w:docPartUnique/>
      </w:docPartObj>
    </w:sdtPr>
    <w:sdtEndPr>
      <w:rPr>
        <w:noProof/>
      </w:rPr>
    </w:sdtEndPr>
    <w:sdtContent>
      <w:p w14:paraId="71660B65" w14:textId="7818F6B8" w:rsidR="00FD127D" w:rsidRDefault="00FD127D" w:rsidP="00FD12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586EB" w14:textId="77777777" w:rsidR="006961B4" w:rsidRDefault="006961B4" w:rsidP="00FD127D">
      <w:pPr>
        <w:spacing w:after="0" w:line="240" w:lineRule="auto"/>
      </w:pPr>
      <w:r>
        <w:separator/>
      </w:r>
    </w:p>
  </w:footnote>
  <w:footnote w:type="continuationSeparator" w:id="0">
    <w:p w14:paraId="57DFC45C" w14:textId="77777777" w:rsidR="006961B4" w:rsidRDefault="006961B4" w:rsidP="00FD1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4D87" w14:textId="405B5C9D" w:rsidR="00CF7B5D" w:rsidRPr="00F05592" w:rsidRDefault="00F05592" w:rsidP="00CF7B5D">
    <w:pPr>
      <w:pStyle w:val="Header"/>
      <w:tabs>
        <w:tab w:val="clear" w:pos="4153"/>
        <w:tab w:val="clear" w:pos="8306"/>
        <w:tab w:val="center" w:pos="4536"/>
        <w:tab w:val="center" w:pos="9072"/>
      </w:tabs>
      <w:jc w:val="right"/>
      <w:rPr>
        <w:color w:val="D9D9D9" w:themeColor="background1" w:themeShade="D9"/>
        <w:sz w:val="18"/>
        <w:szCs w:val="18"/>
      </w:rPr>
    </w:pPr>
    <w:bookmarkStart w:id="92" w:name="_Hlk24716484"/>
    <w:r>
      <w:rPr>
        <w:color w:val="D9D9D9" w:themeColor="background1" w:themeShade="D9"/>
        <w:sz w:val="18"/>
        <w:szCs w:val="18"/>
      </w:rPr>
      <w:tab/>
    </w:r>
    <w:r>
      <w:rPr>
        <w:color w:val="D9D9D9" w:themeColor="background1" w:themeShade="D9"/>
        <w:sz w:val="18"/>
        <w:szCs w:val="18"/>
      </w:rPr>
      <w:tab/>
    </w:r>
    <w:bookmarkEnd w:id="92"/>
  </w:p>
  <w:p w14:paraId="4A6D8BD8" w14:textId="7D9AA717" w:rsidR="00AF1A6C" w:rsidRPr="00F05592" w:rsidRDefault="00AF1A6C" w:rsidP="00F05592">
    <w:pPr>
      <w:pStyle w:val="Header"/>
      <w:tabs>
        <w:tab w:val="clear" w:pos="4153"/>
        <w:tab w:val="clear" w:pos="8306"/>
        <w:tab w:val="center" w:pos="4536"/>
        <w:tab w:val="center" w:pos="9072"/>
      </w:tabs>
      <w:jc w:val="right"/>
      <w:rPr>
        <w:color w:val="D9D9D9" w:themeColor="background1" w:themeShade="D9"/>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3064"/>
    <w:multiLevelType w:val="hybridMultilevel"/>
    <w:tmpl w:val="51B02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8037F"/>
    <w:multiLevelType w:val="multilevel"/>
    <w:tmpl w:val="C5387296"/>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EC5987"/>
    <w:multiLevelType w:val="hybridMultilevel"/>
    <w:tmpl w:val="DDB8557C"/>
    <w:lvl w:ilvl="0" w:tplc="EA764A38">
      <w:start w:val="11"/>
      <w:numFmt w:val="bullet"/>
      <w:lvlText w:val="-"/>
      <w:lvlJc w:val="left"/>
      <w:pPr>
        <w:ind w:left="720" w:hanging="360"/>
      </w:pPr>
      <w:rPr>
        <w:rFonts w:ascii="Calibri Light" w:eastAsiaTheme="minorHAnsi"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F2711E"/>
    <w:multiLevelType w:val="hybridMultilevel"/>
    <w:tmpl w:val="9222B9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7C643C"/>
    <w:multiLevelType w:val="hybridMultilevel"/>
    <w:tmpl w:val="01D20D8E"/>
    <w:lvl w:ilvl="0" w:tplc="8E5A885A">
      <w:start w:val="25"/>
      <w:numFmt w:val="bullet"/>
      <w:lvlText w:val="▪"/>
      <w:lvlJc w:val="left"/>
      <w:pPr>
        <w:ind w:left="720" w:hanging="360"/>
      </w:pPr>
      <w:rPr>
        <w:rFonts w:ascii="Calibri" w:hAnsi="Calibri" w:cs="Times New Roman" w:hint="default"/>
        <w:b/>
        <w:i w:val="0"/>
        <w:color w:val="D8F220"/>
        <w:w w:val="100"/>
        <w:position w:val="-6"/>
        <w:sz w:val="4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9856A1"/>
    <w:multiLevelType w:val="hybridMultilevel"/>
    <w:tmpl w:val="61F20072"/>
    <w:lvl w:ilvl="0" w:tplc="EA764A38">
      <w:start w:val="11"/>
      <w:numFmt w:val="bullet"/>
      <w:lvlText w:val="-"/>
      <w:lvlJc w:val="left"/>
      <w:pPr>
        <w:ind w:left="720" w:hanging="360"/>
      </w:pPr>
      <w:rPr>
        <w:rFonts w:ascii="Calibri Light" w:eastAsiaTheme="minorHAnsi"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7EF67A5"/>
    <w:multiLevelType w:val="hybridMultilevel"/>
    <w:tmpl w:val="F59058C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A2B10F1"/>
    <w:multiLevelType w:val="hybridMultilevel"/>
    <w:tmpl w:val="27289A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B070F1C"/>
    <w:multiLevelType w:val="hybridMultilevel"/>
    <w:tmpl w:val="BA9EE550"/>
    <w:lvl w:ilvl="0" w:tplc="EA764A38">
      <w:start w:val="11"/>
      <w:numFmt w:val="bullet"/>
      <w:lvlText w:val="-"/>
      <w:lvlJc w:val="left"/>
      <w:pPr>
        <w:ind w:left="720" w:hanging="360"/>
      </w:pPr>
      <w:rPr>
        <w:rFonts w:ascii="Calibri Light" w:eastAsiaTheme="minorHAnsi"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42559EC"/>
    <w:multiLevelType w:val="hybridMultilevel"/>
    <w:tmpl w:val="0FBE674E"/>
    <w:lvl w:ilvl="0" w:tplc="88189824">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A501F"/>
    <w:multiLevelType w:val="hybridMultilevel"/>
    <w:tmpl w:val="F11204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C7B13B4"/>
    <w:multiLevelType w:val="hybridMultilevel"/>
    <w:tmpl w:val="18BC50A2"/>
    <w:lvl w:ilvl="0" w:tplc="62B2D72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C8A7272"/>
    <w:multiLevelType w:val="hybridMultilevel"/>
    <w:tmpl w:val="83DE66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01722B7"/>
    <w:multiLevelType w:val="hybridMultilevel"/>
    <w:tmpl w:val="1A1E5AA4"/>
    <w:lvl w:ilvl="0" w:tplc="EA764A38">
      <w:start w:val="11"/>
      <w:numFmt w:val="bullet"/>
      <w:lvlText w:val="-"/>
      <w:lvlJc w:val="left"/>
      <w:pPr>
        <w:ind w:left="720" w:hanging="360"/>
      </w:pPr>
      <w:rPr>
        <w:rFonts w:ascii="Calibri Light" w:eastAsiaTheme="minorHAnsi"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3050045"/>
    <w:multiLevelType w:val="hybridMultilevel"/>
    <w:tmpl w:val="09BCE8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3F87C10"/>
    <w:multiLevelType w:val="multilevel"/>
    <w:tmpl w:val="6B32EA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61206E6"/>
    <w:multiLevelType w:val="multilevel"/>
    <w:tmpl w:val="763C65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6DD7423"/>
    <w:multiLevelType w:val="hybridMultilevel"/>
    <w:tmpl w:val="8AC8B0CA"/>
    <w:lvl w:ilvl="0" w:tplc="EA764A38">
      <w:start w:val="11"/>
      <w:numFmt w:val="bullet"/>
      <w:lvlText w:val="-"/>
      <w:lvlJc w:val="left"/>
      <w:pPr>
        <w:ind w:left="720" w:hanging="360"/>
      </w:pPr>
      <w:rPr>
        <w:rFonts w:ascii="Calibri Light" w:eastAsiaTheme="minorHAnsi"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FEC737E"/>
    <w:multiLevelType w:val="hybridMultilevel"/>
    <w:tmpl w:val="04AA5C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1DC46D1"/>
    <w:multiLevelType w:val="multilevel"/>
    <w:tmpl w:val="D9762A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352726E"/>
    <w:multiLevelType w:val="multilevel"/>
    <w:tmpl w:val="763C65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3B832CA"/>
    <w:multiLevelType w:val="hybridMultilevel"/>
    <w:tmpl w:val="47700D64"/>
    <w:lvl w:ilvl="0" w:tplc="EA764A38">
      <w:start w:val="11"/>
      <w:numFmt w:val="bullet"/>
      <w:lvlText w:val="-"/>
      <w:lvlJc w:val="left"/>
      <w:pPr>
        <w:ind w:left="720" w:hanging="360"/>
      </w:pPr>
      <w:rPr>
        <w:rFonts w:ascii="Calibri Light" w:eastAsiaTheme="minorHAnsi"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7140B4A"/>
    <w:multiLevelType w:val="hybridMultilevel"/>
    <w:tmpl w:val="BDAE48BA"/>
    <w:lvl w:ilvl="0" w:tplc="DD8AA48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AE9208B"/>
    <w:multiLevelType w:val="hybridMultilevel"/>
    <w:tmpl w:val="28CA14C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52B658EA"/>
    <w:multiLevelType w:val="hybridMultilevel"/>
    <w:tmpl w:val="9A424F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A7039FB"/>
    <w:multiLevelType w:val="multilevel"/>
    <w:tmpl w:val="6B32EA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C7C3811"/>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E2A4BC6"/>
    <w:multiLevelType w:val="hybridMultilevel"/>
    <w:tmpl w:val="7F8452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3A4593A"/>
    <w:multiLevelType w:val="multilevel"/>
    <w:tmpl w:val="F134099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8F364B5"/>
    <w:multiLevelType w:val="multilevel"/>
    <w:tmpl w:val="6B32EA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B19407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5A3F67"/>
    <w:multiLevelType w:val="multilevel"/>
    <w:tmpl w:val="7A2A236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F71619F"/>
    <w:multiLevelType w:val="hybridMultilevel"/>
    <w:tmpl w:val="36B653E8"/>
    <w:lvl w:ilvl="0" w:tplc="D66CA118">
      <w:start w:val="1"/>
      <w:numFmt w:val="bullet"/>
      <w:lvlText w:val=""/>
      <w:lvlJc w:val="left"/>
      <w:pPr>
        <w:ind w:left="720" w:hanging="360"/>
      </w:pPr>
      <w:rPr>
        <w:rFonts w:ascii="Symbol" w:hAnsi="Symbol" w:hint="default"/>
        <w:u w:color="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323749">
    <w:abstractNumId w:val="30"/>
  </w:num>
  <w:num w:numId="2" w16cid:durableId="2135053676">
    <w:abstractNumId w:val="26"/>
  </w:num>
  <w:num w:numId="3" w16cid:durableId="1091009794">
    <w:abstractNumId w:val="1"/>
  </w:num>
  <w:num w:numId="4" w16cid:durableId="1307587453">
    <w:abstractNumId w:val="28"/>
  </w:num>
  <w:num w:numId="5" w16cid:durableId="608389124">
    <w:abstractNumId w:val="31"/>
  </w:num>
  <w:num w:numId="6" w16cid:durableId="1705403303">
    <w:abstractNumId w:val="1"/>
  </w:num>
  <w:num w:numId="7" w16cid:durableId="106120929">
    <w:abstractNumId w:val="2"/>
  </w:num>
  <w:num w:numId="8" w16cid:durableId="1920364615">
    <w:abstractNumId w:val="13"/>
  </w:num>
  <w:num w:numId="9" w16cid:durableId="132674938">
    <w:abstractNumId w:val="8"/>
  </w:num>
  <w:num w:numId="10" w16cid:durableId="27606142">
    <w:abstractNumId w:val="22"/>
  </w:num>
  <w:num w:numId="11" w16cid:durableId="1629622272">
    <w:abstractNumId w:val="32"/>
  </w:num>
  <w:num w:numId="12" w16cid:durableId="1683432047">
    <w:abstractNumId w:val="16"/>
  </w:num>
  <w:num w:numId="13" w16cid:durableId="644314921">
    <w:abstractNumId w:val="19"/>
  </w:num>
  <w:num w:numId="14" w16cid:durableId="731972166">
    <w:abstractNumId w:val="20"/>
  </w:num>
  <w:num w:numId="15" w16cid:durableId="344406079">
    <w:abstractNumId w:val="25"/>
  </w:num>
  <w:num w:numId="16" w16cid:durableId="1226721289">
    <w:abstractNumId w:val="21"/>
  </w:num>
  <w:num w:numId="17" w16cid:durableId="1321035716">
    <w:abstractNumId w:val="5"/>
  </w:num>
  <w:num w:numId="18" w16cid:durableId="1299720008">
    <w:abstractNumId w:val="17"/>
  </w:num>
  <w:num w:numId="19" w16cid:durableId="1286616903">
    <w:abstractNumId w:val="29"/>
  </w:num>
  <w:num w:numId="20" w16cid:durableId="452870091">
    <w:abstractNumId w:val="6"/>
  </w:num>
  <w:num w:numId="21" w16cid:durableId="429661164">
    <w:abstractNumId w:val="24"/>
  </w:num>
  <w:num w:numId="22" w16cid:durableId="84494325">
    <w:abstractNumId w:val="14"/>
  </w:num>
  <w:num w:numId="23" w16cid:durableId="756445349">
    <w:abstractNumId w:val="10"/>
  </w:num>
  <w:num w:numId="24" w16cid:durableId="1295595288">
    <w:abstractNumId w:val="27"/>
  </w:num>
  <w:num w:numId="25" w16cid:durableId="1614435427">
    <w:abstractNumId w:val="12"/>
  </w:num>
  <w:num w:numId="26" w16cid:durableId="1960914577">
    <w:abstractNumId w:val="7"/>
  </w:num>
  <w:num w:numId="27" w16cid:durableId="36977672">
    <w:abstractNumId w:val="11"/>
  </w:num>
  <w:num w:numId="28" w16cid:durableId="1701590244">
    <w:abstractNumId w:val="18"/>
  </w:num>
  <w:num w:numId="29" w16cid:durableId="2055348921">
    <w:abstractNumId w:val="23"/>
  </w:num>
  <w:num w:numId="30" w16cid:durableId="949166157">
    <w:abstractNumId w:val="15"/>
  </w:num>
  <w:num w:numId="31" w16cid:durableId="416903322">
    <w:abstractNumId w:val="3"/>
  </w:num>
  <w:num w:numId="32" w16cid:durableId="566232755">
    <w:abstractNumId w:val="9"/>
  </w:num>
  <w:num w:numId="33" w16cid:durableId="1744336212">
    <w:abstractNumId w:val="1"/>
  </w:num>
  <w:num w:numId="34" w16cid:durableId="1727682031">
    <w:abstractNumId w:val="1"/>
  </w:num>
  <w:num w:numId="35" w16cid:durableId="314649055">
    <w:abstractNumId w:val="1"/>
  </w:num>
  <w:num w:numId="36" w16cid:durableId="156193937">
    <w:abstractNumId w:val="1"/>
  </w:num>
  <w:num w:numId="37" w16cid:durableId="1617128972">
    <w:abstractNumId w:val="1"/>
  </w:num>
  <w:num w:numId="38" w16cid:durableId="1911571302">
    <w:abstractNumId w:val="1"/>
  </w:num>
  <w:num w:numId="39" w16cid:durableId="730351956">
    <w:abstractNumId w:val="1"/>
  </w:num>
  <w:num w:numId="40" w16cid:durableId="1712532125">
    <w:abstractNumId w:val="0"/>
  </w:num>
  <w:num w:numId="41" w16cid:durableId="4718734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M0MDQ1NDUyMLO0MLJQ0lEKTi0uzszPAykwNK4FAMeyPU0tAAAA"/>
  </w:docVars>
  <w:rsids>
    <w:rsidRoot w:val="00106DA5"/>
    <w:rsid w:val="000029E4"/>
    <w:rsid w:val="000141B3"/>
    <w:rsid w:val="00017511"/>
    <w:rsid w:val="00027FBC"/>
    <w:rsid w:val="00035DF5"/>
    <w:rsid w:val="00045465"/>
    <w:rsid w:val="000511A0"/>
    <w:rsid w:val="0005203A"/>
    <w:rsid w:val="000709F9"/>
    <w:rsid w:val="0009239B"/>
    <w:rsid w:val="00092A74"/>
    <w:rsid w:val="000A46F6"/>
    <w:rsid w:val="000B437C"/>
    <w:rsid w:val="000B58D1"/>
    <w:rsid w:val="000D1D8F"/>
    <w:rsid w:val="0010253C"/>
    <w:rsid w:val="00106DA5"/>
    <w:rsid w:val="0012549C"/>
    <w:rsid w:val="00135FFF"/>
    <w:rsid w:val="00144D4A"/>
    <w:rsid w:val="00146B7C"/>
    <w:rsid w:val="00154297"/>
    <w:rsid w:val="00156080"/>
    <w:rsid w:val="00166D67"/>
    <w:rsid w:val="00167773"/>
    <w:rsid w:val="00174421"/>
    <w:rsid w:val="0018193A"/>
    <w:rsid w:val="001831A6"/>
    <w:rsid w:val="0018428A"/>
    <w:rsid w:val="00190A56"/>
    <w:rsid w:val="001A1011"/>
    <w:rsid w:val="001B08AE"/>
    <w:rsid w:val="001B4BCE"/>
    <w:rsid w:val="001B61FF"/>
    <w:rsid w:val="001D36F0"/>
    <w:rsid w:val="0021140A"/>
    <w:rsid w:val="002129D1"/>
    <w:rsid w:val="0022645B"/>
    <w:rsid w:val="00231C67"/>
    <w:rsid w:val="00232928"/>
    <w:rsid w:val="002415BF"/>
    <w:rsid w:val="00252A8B"/>
    <w:rsid w:val="0025673F"/>
    <w:rsid w:val="00264013"/>
    <w:rsid w:val="00276E55"/>
    <w:rsid w:val="0029078E"/>
    <w:rsid w:val="002A21F2"/>
    <w:rsid w:val="002B09CF"/>
    <w:rsid w:val="002B16F9"/>
    <w:rsid w:val="002B2D27"/>
    <w:rsid w:val="002C002A"/>
    <w:rsid w:val="002C1902"/>
    <w:rsid w:val="002D7C79"/>
    <w:rsid w:val="002F29C6"/>
    <w:rsid w:val="003252E9"/>
    <w:rsid w:val="00335289"/>
    <w:rsid w:val="00340E12"/>
    <w:rsid w:val="003424A7"/>
    <w:rsid w:val="003530D6"/>
    <w:rsid w:val="00355E2F"/>
    <w:rsid w:val="0037194B"/>
    <w:rsid w:val="00371954"/>
    <w:rsid w:val="003946A9"/>
    <w:rsid w:val="00397494"/>
    <w:rsid w:val="00397FAF"/>
    <w:rsid w:val="003A6491"/>
    <w:rsid w:val="003B44FD"/>
    <w:rsid w:val="003C204A"/>
    <w:rsid w:val="003D2AD9"/>
    <w:rsid w:val="003E0ACA"/>
    <w:rsid w:val="00400685"/>
    <w:rsid w:val="00404A3B"/>
    <w:rsid w:val="00410761"/>
    <w:rsid w:val="00423F7A"/>
    <w:rsid w:val="00426A3F"/>
    <w:rsid w:val="00435821"/>
    <w:rsid w:val="00436E1A"/>
    <w:rsid w:val="00447801"/>
    <w:rsid w:val="004519ED"/>
    <w:rsid w:val="00461096"/>
    <w:rsid w:val="00465E2D"/>
    <w:rsid w:val="004717EA"/>
    <w:rsid w:val="00480BE2"/>
    <w:rsid w:val="004B41AE"/>
    <w:rsid w:val="004C07A3"/>
    <w:rsid w:val="004D0DA8"/>
    <w:rsid w:val="004D319B"/>
    <w:rsid w:val="004D4338"/>
    <w:rsid w:val="004D7BB1"/>
    <w:rsid w:val="004E491A"/>
    <w:rsid w:val="004F358B"/>
    <w:rsid w:val="00510205"/>
    <w:rsid w:val="00512783"/>
    <w:rsid w:val="0053276D"/>
    <w:rsid w:val="00537A09"/>
    <w:rsid w:val="00565EF5"/>
    <w:rsid w:val="00566C66"/>
    <w:rsid w:val="00566EAB"/>
    <w:rsid w:val="00576520"/>
    <w:rsid w:val="00584514"/>
    <w:rsid w:val="005D18BD"/>
    <w:rsid w:val="005D3785"/>
    <w:rsid w:val="00624563"/>
    <w:rsid w:val="006341D1"/>
    <w:rsid w:val="0063570E"/>
    <w:rsid w:val="0065565B"/>
    <w:rsid w:val="00660999"/>
    <w:rsid w:val="006619D6"/>
    <w:rsid w:val="00666002"/>
    <w:rsid w:val="00670D10"/>
    <w:rsid w:val="006755AD"/>
    <w:rsid w:val="006765D9"/>
    <w:rsid w:val="006961B4"/>
    <w:rsid w:val="006C3134"/>
    <w:rsid w:val="006C38D4"/>
    <w:rsid w:val="006C46EA"/>
    <w:rsid w:val="006C4B05"/>
    <w:rsid w:val="006D5B04"/>
    <w:rsid w:val="00701FB7"/>
    <w:rsid w:val="00711732"/>
    <w:rsid w:val="007256DD"/>
    <w:rsid w:val="00726A11"/>
    <w:rsid w:val="00733303"/>
    <w:rsid w:val="00737BCF"/>
    <w:rsid w:val="007732AA"/>
    <w:rsid w:val="007A1122"/>
    <w:rsid w:val="007A32BD"/>
    <w:rsid w:val="007D44ED"/>
    <w:rsid w:val="007D6D2D"/>
    <w:rsid w:val="0081097F"/>
    <w:rsid w:val="0084108B"/>
    <w:rsid w:val="008504F4"/>
    <w:rsid w:val="00854B0D"/>
    <w:rsid w:val="008665C5"/>
    <w:rsid w:val="008678F1"/>
    <w:rsid w:val="00872AAE"/>
    <w:rsid w:val="008732E3"/>
    <w:rsid w:val="008778B0"/>
    <w:rsid w:val="0088354D"/>
    <w:rsid w:val="00883716"/>
    <w:rsid w:val="008B38F1"/>
    <w:rsid w:val="008B5AAA"/>
    <w:rsid w:val="008F3D7E"/>
    <w:rsid w:val="008F4B37"/>
    <w:rsid w:val="00904C47"/>
    <w:rsid w:val="009209DE"/>
    <w:rsid w:val="00922808"/>
    <w:rsid w:val="00923190"/>
    <w:rsid w:val="00924893"/>
    <w:rsid w:val="0093001A"/>
    <w:rsid w:val="00940E1F"/>
    <w:rsid w:val="00961B2A"/>
    <w:rsid w:val="009626CC"/>
    <w:rsid w:val="00967EEE"/>
    <w:rsid w:val="00987C05"/>
    <w:rsid w:val="00987F8A"/>
    <w:rsid w:val="009B2269"/>
    <w:rsid w:val="009B4697"/>
    <w:rsid w:val="009C26CE"/>
    <w:rsid w:val="009D1452"/>
    <w:rsid w:val="009D7A42"/>
    <w:rsid w:val="009F1C5C"/>
    <w:rsid w:val="00A12FC8"/>
    <w:rsid w:val="00A306AC"/>
    <w:rsid w:val="00A31238"/>
    <w:rsid w:val="00A3191F"/>
    <w:rsid w:val="00A33B5F"/>
    <w:rsid w:val="00A33E65"/>
    <w:rsid w:val="00A3594C"/>
    <w:rsid w:val="00A43FFC"/>
    <w:rsid w:val="00A60A64"/>
    <w:rsid w:val="00A6434A"/>
    <w:rsid w:val="00A65BAE"/>
    <w:rsid w:val="00A74E4C"/>
    <w:rsid w:val="00A80A7A"/>
    <w:rsid w:val="00A80CEF"/>
    <w:rsid w:val="00A83E4C"/>
    <w:rsid w:val="00A8752F"/>
    <w:rsid w:val="00AA4618"/>
    <w:rsid w:val="00AA50C4"/>
    <w:rsid w:val="00AB2E68"/>
    <w:rsid w:val="00AB3ED5"/>
    <w:rsid w:val="00AB47B6"/>
    <w:rsid w:val="00AD1744"/>
    <w:rsid w:val="00AD6112"/>
    <w:rsid w:val="00AD64AB"/>
    <w:rsid w:val="00AD7932"/>
    <w:rsid w:val="00AE0258"/>
    <w:rsid w:val="00AE7053"/>
    <w:rsid w:val="00AF17C6"/>
    <w:rsid w:val="00AF1A6C"/>
    <w:rsid w:val="00AF7093"/>
    <w:rsid w:val="00B17D56"/>
    <w:rsid w:val="00B23C11"/>
    <w:rsid w:val="00B23EB0"/>
    <w:rsid w:val="00B24AFB"/>
    <w:rsid w:val="00B414B2"/>
    <w:rsid w:val="00B73293"/>
    <w:rsid w:val="00BA3A63"/>
    <w:rsid w:val="00BA7F1D"/>
    <w:rsid w:val="00C15375"/>
    <w:rsid w:val="00C21CCB"/>
    <w:rsid w:val="00C27244"/>
    <w:rsid w:val="00C2756A"/>
    <w:rsid w:val="00C279DF"/>
    <w:rsid w:val="00C37878"/>
    <w:rsid w:val="00C37A70"/>
    <w:rsid w:val="00C477CB"/>
    <w:rsid w:val="00C521B1"/>
    <w:rsid w:val="00C62CA6"/>
    <w:rsid w:val="00C70282"/>
    <w:rsid w:val="00C9052F"/>
    <w:rsid w:val="00CA1B57"/>
    <w:rsid w:val="00CA38A1"/>
    <w:rsid w:val="00CB1162"/>
    <w:rsid w:val="00CC6F95"/>
    <w:rsid w:val="00CE33A4"/>
    <w:rsid w:val="00CE586D"/>
    <w:rsid w:val="00CF00B7"/>
    <w:rsid w:val="00CF1CC8"/>
    <w:rsid w:val="00CF7B5D"/>
    <w:rsid w:val="00D025C3"/>
    <w:rsid w:val="00D055C9"/>
    <w:rsid w:val="00D36A05"/>
    <w:rsid w:val="00D65D96"/>
    <w:rsid w:val="00D75841"/>
    <w:rsid w:val="00D77373"/>
    <w:rsid w:val="00D84CBC"/>
    <w:rsid w:val="00D86AD1"/>
    <w:rsid w:val="00D93CEC"/>
    <w:rsid w:val="00DA2D33"/>
    <w:rsid w:val="00DB5577"/>
    <w:rsid w:val="00DC40D3"/>
    <w:rsid w:val="00DD291E"/>
    <w:rsid w:val="00DD6CAD"/>
    <w:rsid w:val="00DF5551"/>
    <w:rsid w:val="00E05028"/>
    <w:rsid w:val="00E17D85"/>
    <w:rsid w:val="00E527EF"/>
    <w:rsid w:val="00E55572"/>
    <w:rsid w:val="00E74878"/>
    <w:rsid w:val="00E937BB"/>
    <w:rsid w:val="00EC225F"/>
    <w:rsid w:val="00EC4D5F"/>
    <w:rsid w:val="00EC682E"/>
    <w:rsid w:val="00ED1C33"/>
    <w:rsid w:val="00EE2F8F"/>
    <w:rsid w:val="00EE50E1"/>
    <w:rsid w:val="00F03F03"/>
    <w:rsid w:val="00F05592"/>
    <w:rsid w:val="00F05ACC"/>
    <w:rsid w:val="00F10EFD"/>
    <w:rsid w:val="00F168F5"/>
    <w:rsid w:val="00F20922"/>
    <w:rsid w:val="00F22AF6"/>
    <w:rsid w:val="00F419CC"/>
    <w:rsid w:val="00F44B80"/>
    <w:rsid w:val="00F46471"/>
    <w:rsid w:val="00F5188E"/>
    <w:rsid w:val="00F54325"/>
    <w:rsid w:val="00F704E0"/>
    <w:rsid w:val="00F70933"/>
    <w:rsid w:val="00FB0B98"/>
    <w:rsid w:val="00FC7A3E"/>
    <w:rsid w:val="00FD127D"/>
    <w:rsid w:val="00FF7C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DDA1B"/>
  <w15:chartTrackingRefBased/>
  <w15:docId w15:val="{5FA6817F-95EF-4EBA-A8BF-59403185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ED5"/>
    <w:pPr>
      <w:keepLines/>
      <w:jc w:val="both"/>
    </w:pPr>
    <w:rPr>
      <w:rFonts w:ascii="Times New Roman" w:hAnsi="Times New Roman"/>
    </w:rPr>
  </w:style>
  <w:style w:type="paragraph" w:styleId="Heading1">
    <w:name w:val="heading 1"/>
    <w:basedOn w:val="Normal"/>
    <w:next w:val="Normal"/>
    <w:link w:val="Heading1Char"/>
    <w:uiPriority w:val="9"/>
    <w:qFormat/>
    <w:rsid w:val="00F5188E"/>
    <w:pPr>
      <w:numPr>
        <w:numId w:val="3"/>
      </w:numPr>
      <w:shd w:val="clear" w:color="auto" w:fill="D5DE3D"/>
      <w:tabs>
        <w:tab w:val="left" w:leader="dot" w:pos="0"/>
      </w:tabs>
      <w:spacing w:before="240" w:after="240"/>
      <w:outlineLvl w:val="0"/>
    </w:pPr>
    <w:rPr>
      <w:rFonts w:eastAsiaTheme="majorEastAsia" w:cstheme="majorBidi"/>
      <w:b/>
      <w:caps/>
      <w:sz w:val="24"/>
      <w:szCs w:val="32"/>
    </w:rPr>
  </w:style>
  <w:style w:type="paragraph" w:styleId="Heading2">
    <w:name w:val="heading 2"/>
    <w:basedOn w:val="Normal"/>
    <w:next w:val="Normal"/>
    <w:link w:val="Heading2Char"/>
    <w:uiPriority w:val="9"/>
    <w:unhideWhenUsed/>
    <w:qFormat/>
    <w:rsid w:val="00276E55"/>
    <w:pPr>
      <w:spacing w:before="240"/>
      <w:outlineLvl w:val="1"/>
    </w:pPr>
    <w:rPr>
      <w:rFonts w:eastAsiaTheme="majorEastAsia" w:cstheme="majorBidi"/>
      <w:b/>
      <w:caps/>
      <w:sz w:val="24"/>
      <w:szCs w:val="26"/>
    </w:rPr>
  </w:style>
  <w:style w:type="paragraph" w:styleId="Heading3">
    <w:name w:val="heading 3"/>
    <w:basedOn w:val="Normal"/>
    <w:next w:val="Normal"/>
    <w:link w:val="Heading3Char"/>
    <w:uiPriority w:val="9"/>
    <w:unhideWhenUsed/>
    <w:qFormat/>
    <w:rsid w:val="00D86AD1"/>
    <w:pPr>
      <w:keepNext/>
      <w:spacing w:before="12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2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127D"/>
    <w:rPr>
      <w:rFonts w:asciiTheme="majorHAnsi" w:hAnsiTheme="majorHAnsi"/>
    </w:rPr>
  </w:style>
  <w:style w:type="paragraph" w:styleId="Footer">
    <w:name w:val="footer"/>
    <w:basedOn w:val="Normal"/>
    <w:link w:val="FooterChar"/>
    <w:uiPriority w:val="99"/>
    <w:unhideWhenUsed/>
    <w:rsid w:val="00FD12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127D"/>
    <w:rPr>
      <w:rFonts w:asciiTheme="majorHAnsi" w:hAnsiTheme="majorHAnsi"/>
    </w:rPr>
  </w:style>
  <w:style w:type="character" w:customStyle="1" w:styleId="Heading1Char">
    <w:name w:val="Heading 1 Char"/>
    <w:basedOn w:val="DefaultParagraphFont"/>
    <w:link w:val="Heading1"/>
    <w:uiPriority w:val="9"/>
    <w:rsid w:val="00F5188E"/>
    <w:rPr>
      <w:rFonts w:ascii="Times New Roman" w:eastAsiaTheme="majorEastAsia" w:hAnsi="Times New Roman" w:cstheme="majorBidi"/>
      <w:b/>
      <w:caps/>
      <w:sz w:val="24"/>
      <w:szCs w:val="32"/>
      <w:shd w:val="clear" w:color="auto" w:fill="D5DE3D"/>
    </w:rPr>
  </w:style>
  <w:style w:type="paragraph" w:styleId="TOC1">
    <w:name w:val="toc 1"/>
    <w:basedOn w:val="Normal"/>
    <w:next w:val="Normal"/>
    <w:autoRedefine/>
    <w:uiPriority w:val="39"/>
    <w:unhideWhenUsed/>
    <w:rsid w:val="000D1D8F"/>
    <w:pPr>
      <w:tabs>
        <w:tab w:val="left" w:pos="440"/>
        <w:tab w:val="right" w:leader="dot" w:pos="9071"/>
      </w:tabs>
      <w:spacing w:before="120"/>
    </w:pPr>
  </w:style>
  <w:style w:type="character" w:styleId="Hyperlink">
    <w:name w:val="Hyperlink"/>
    <w:basedOn w:val="DefaultParagraphFont"/>
    <w:uiPriority w:val="99"/>
    <w:unhideWhenUsed/>
    <w:rsid w:val="00904C47"/>
    <w:rPr>
      <w:color w:val="0563C1" w:themeColor="hyperlink"/>
      <w:u w:val="single"/>
    </w:rPr>
  </w:style>
  <w:style w:type="character" w:customStyle="1" w:styleId="Heading2Char">
    <w:name w:val="Heading 2 Char"/>
    <w:basedOn w:val="DefaultParagraphFont"/>
    <w:link w:val="Heading2"/>
    <w:uiPriority w:val="9"/>
    <w:rsid w:val="00276E55"/>
    <w:rPr>
      <w:rFonts w:ascii="Times New Roman" w:eastAsiaTheme="majorEastAsia" w:hAnsi="Times New Roman" w:cstheme="majorBidi"/>
      <w:b/>
      <w:caps/>
      <w:sz w:val="24"/>
      <w:szCs w:val="26"/>
    </w:rPr>
  </w:style>
  <w:style w:type="paragraph" w:styleId="TOC2">
    <w:name w:val="toc 2"/>
    <w:basedOn w:val="Normal"/>
    <w:next w:val="Normal"/>
    <w:autoRedefine/>
    <w:uiPriority w:val="39"/>
    <w:unhideWhenUsed/>
    <w:rsid w:val="000D1D8F"/>
    <w:pPr>
      <w:spacing w:after="40"/>
      <w:ind w:left="221"/>
    </w:pPr>
  </w:style>
  <w:style w:type="paragraph" w:styleId="ListParagraph">
    <w:name w:val="List Paragraph"/>
    <w:basedOn w:val="Normal"/>
    <w:uiPriority w:val="34"/>
    <w:qFormat/>
    <w:rsid w:val="00397494"/>
    <w:pPr>
      <w:contextualSpacing/>
    </w:pPr>
  </w:style>
  <w:style w:type="character" w:styleId="CommentReference">
    <w:name w:val="annotation reference"/>
    <w:basedOn w:val="DefaultParagraphFont"/>
    <w:uiPriority w:val="99"/>
    <w:semiHidden/>
    <w:unhideWhenUsed/>
    <w:rsid w:val="00A60A64"/>
    <w:rPr>
      <w:sz w:val="16"/>
      <w:szCs w:val="16"/>
    </w:rPr>
  </w:style>
  <w:style w:type="paragraph" w:styleId="CommentText">
    <w:name w:val="annotation text"/>
    <w:basedOn w:val="Normal"/>
    <w:link w:val="CommentTextChar"/>
    <w:uiPriority w:val="99"/>
    <w:unhideWhenUsed/>
    <w:rsid w:val="00A60A64"/>
    <w:pPr>
      <w:spacing w:line="240" w:lineRule="auto"/>
    </w:pPr>
    <w:rPr>
      <w:sz w:val="20"/>
      <w:szCs w:val="20"/>
    </w:rPr>
  </w:style>
  <w:style w:type="character" w:customStyle="1" w:styleId="CommentTextChar">
    <w:name w:val="Comment Text Char"/>
    <w:basedOn w:val="DefaultParagraphFont"/>
    <w:link w:val="CommentText"/>
    <w:uiPriority w:val="99"/>
    <w:rsid w:val="00A60A64"/>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A60A64"/>
    <w:rPr>
      <w:b/>
      <w:bCs/>
    </w:rPr>
  </w:style>
  <w:style w:type="character" w:customStyle="1" w:styleId="CommentSubjectChar">
    <w:name w:val="Comment Subject Char"/>
    <w:basedOn w:val="CommentTextChar"/>
    <w:link w:val="CommentSubject"/>
    <w:uiPriority w:val="99"/>
    <w:semiHidden/>
    <w:rsid w:val="00A60A64"/>
    <w:rPr>
      <w:rFonts w:asciiTheme="majorHAnsi" w:hAnsiTheme="majorHAnsi"/>
      <w:b/>
      <w:bCs/>
      <w:sz w:val="20"/>
      <w:szCs w:val="20"/>
    </w:rPr>
  </w:style>
  <w:style w:type="table" w:styleId="TableGrid">
    <w:name w:val="Table Grid"/>
    <w:basedOn w:val="TableNormal"/>
    <w:uiPriority w:val="39"/>
    <w:rsid w:val="00325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A46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46F6"/>
    <w:rPr>
      <w:rFonts w:asciiTheme="majorHAnsi" w:hAnsiTheme="majorHAnsi"/>
      <w:sz w:val="20"/>
      <w:szCs w:val="20"/>
    </w:rPr>
  </w:style>
  <w:style w:type="character" w:styleId="FootnoteReference">
    <w:name w:val="footnote reference"/>
    <w:basedOn w:val="DefaultParagraphFont"/>
    <w:uiPriority w:val="99"/>
    <w:semiHidden/>
    <w:unhideWhenUsed/>
    <w:rsid w:val="000A46F6"/>
    <w:rPr>
      <w:vertAlign w:val="superscript"/>
    </w:rPr>
  </w:style>
  <w:style w:type="paragraph" w:styleId="Caption">
    <w:name w:val="caption"/>
    <w:basedOn w:val="Normal"/>
    <w:next w:val="Normal"/>
    <w:uiPriority w:val="35"/>
    <w:unhideWhenUsed/>
    <w:qFormat/>
    <w:rsid w:val="003A6491"/>
    <w:pPr>
      <w:spacing w:after="200" w:line="240" w:lineRule="auto"/>
    </w:pPr>
    <w:rPr>
      <w:iCs/>
      <w:szCs w:val="18"/>
    </w:rPr>
  </w:style>
  <w:style w:type="character" w:customStyle="1" w:styleId="Heading3Char">
    <w:name w:val="Heading 3 Char"/>
    <w:basedOn w:val="DefaultParagraphFont"/>
    <w:link w:val="Heading3"/>
    <w:uiPriority w:val="9"/>
    <w:rsid w:val="00D86AD1"/>
    <w:rPr>
      <w:rFonts w:ascii="Times New Roman" w:eastAsiaTheme="majorEastAsia" w:hAnsi="Times New Roman" w:cstheme="majorBidi"/>
      <w:b/>
      <w:szCs w:val="24"/>
    </w:rPr>
  </w:style>
  <w:style w:type="character" w:styleId="UnresolvedMention">
    <w:name w:val="Unresolved Mention"/>
    <w:basedOn w:val="DefaultParagraphFont"/>
    <w:uiPriority w:val="99"/>
    <w:semiHidden/>
    <w:unhideWhenUsed/>
    <w:rsid w:val="00C21CCB"/>
    <w:rPr>
      <w:color w:val="605E5C"/>
      <w:shd w:val="clear" w:color="auto" w:fill="E1DFDD"/>
    </w:rPr>
  </w:style>
  <w:style w:type="character" w:styleId="FollowedHyperlink">
    <w:name w:val="FollowedHyperlink"/>
    <w:basedOn w:val="DefaultParagraphFont"/>
    <w:uiPriority w:val="99"/>
    <w:semiHidden/>
    <w:unhideWhenUsed/>
    <w:rsid w:val="00C21CCB"/>
    <w:rPr>
      <w:color w:val="954F72" w:themeColor="followedHyperlink"/>
      <w:u w:val="single"/>
    </w:rPr>
  </w:style>
  <w:style w:type="paragraph" w:styleId="TOC3">
    <w:name w:val="toc 3"/>
    <w:basedOn w:val="Normal"/>
    <w:next w:val="Normal"/>
    <w:autoRedefine/>
    <w:uiPriority w:val="39"/>
    <w:unhideWhenUsed/>
    <w:rsid w:val="000D1D8F"/>
    <w:pPr>
      <w:spacing w:after="40"/>
      <w:ind w:left="442"/>
    </w:pPr>
  </w:style>
  <w:style w:type="paragraph" w:styleId="TOCHeading">
    <w:name w:val="TOC Heading"/>
    <w:basedOn w:val="Heading1"/>
    <w:next w:val="Normal"/>
    <w:uiPriority w:val="39"/>
    <w:unhideWhenUsed/>
    <w:qFormat/>
    <w:rsid w:val="0025673F"/>
    <w:pPr>
      <w:keepNext/>
      <w:numPr>
        <w:numId w:val="0"/>
      </w:numPr>
      <w:shd w:val="clear" w:color="auto" w:fill="auto"/>
      <w:tabs>
        <w:tab w:val="clear" w:pos="0"/>
      </w:tabs>
      <w:jc w:val="center"/>
      <w:outlineLvl w:val="9"/>
    </w:pPr>
    <w:rPr>
      <w:smallCaps/>
      <w:sz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4A85C-CD7B-470F-BA3C-542B9E04C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9</Pages>
  <Words>2035</Words>
  <Characters>11603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Ozolins</dc:creator>
  <cp:keywords/>
  <dc:description/>
  <cp:lastModifiedBy>Tas</cp:lastModifiedBy>
  <cp:revision>30</cp:revision>
  <cp:lastPrinted>2022-06-07T07:07:00Z</cp:lastPrinted>
  <dcterms:created xsi:type="dcterms:W3CDTF">2022-05-22T10:32:00Z</dcterms:created>
  <dcterms:modified xsi:type="dcterms:W3CDTF">2023-10-03T09:45:00Z</dcterms:modified>
</cp:coreProperties>
</file>