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C032" w14:textId="544BA72F" w:rsidR="009D21BB" w:rsidRDefault="008870C0" w:rsidP="009D21BB">
      <w:pPr>
        <w:jc w:val="left"/>
        <w:rPr>
          <w:bCs/>
          <w:i/>
        </w:rPr>
      </w:pPr>
      <w:bookmarkStart w:id="0" w:name="_Hlk64275484"/>
      <w:bookmarkStart w:id="1" w:name="_Toc59334744"/>
      <w:r>
        <w:rPr>
          <w:bCs/>
          <w:i/>
        </w:rPr>
        <w:t>Aktualizēta</w:t>
      </w:r>
      <w:r w:rsidR="009D21BB">
        <w:rPr>
          <w:bCs/>
          <w:i/>
        </w:rPr>
        <w:t xml:space="preserve">: </w:t>
      </w:r>
      <w:r w:rsidR="001A0AA6">
        <w:rPr>
          <w:bCs/>
          <w:i/>
        </w:rPr>
        <w:t>1</w:t>
      </w:r>
      <w:r>
        <w:rPr>
          <w:bCs/>
          <w:i/>
        </w:rPr>
        <w:t>4</w:t>
      </w:r>
      <w:r w:rsidR="009D21BB">
        <w:rPr>
          <w:bCs/>
          <w:i/>
        </w:rPr>
        <w:t>.</w:t>
      </w:r>
      <w:r w:rsidR="008328A8">
        <w:rPr>
          <w:bCs/>
          <w:i/>
        </w:rPr>
        <w:t>0</w:t>
      </w:r>
      <w:r w:rsidR="00D47AAE">
        <w:rPr>
          <w:bCs/>
          <w:i/>
        </w:rPr>
        <w:t>5</w:t>
      </w:r>
      <w:r w:rsidR="009D21BB">
        <w:rPr>
          <w:bCs/>
          <w:i/>
        </w:rPr>
        <w:t>.202</w:t>
      </w:r>
      <w:r w:rsidR="008328A8">
        <w:rPr>
          <w:bCs/>
          <w:i/>
        </w:rPr>
        <w:t>4</w:t>
      </w:r>
      <w:r w:rsidR="00D540D0">
        <w:rPr>
          <w:bCs/>
          <w:i/>
        </w:rPr>
        <w:t>.</w:t>
      </w:r>
    </w:p>
    <w:p w14:paraId="3040C99F" w14:textId="77777777" w:rsidR="003166FE" w:rsidRPr="003166FE" w:rsidRDefault="003166FE" w:rsidP="003166FE">
      <w:pPr>
        <w:spacing w:before="0"/>
        <w:jc w:val="right"/>
        <w:rPr>
          <w:bCs/>
          <w:i/>
          <w:iCs/>
        </w:rPr>
      </w:pPr>
      <w:bookmarkStart w:id="2" w:name="_Hlk167262471"/>
      <w:bookmarkEnd w:id="0"/>
      <w:r w:rsidRPr="003166FE">
        <w:rPr>
          <w:bCs/>
          <w:i/>
          <w:iCs/>
        </w:rPr>
        <w:t>1. pielikums</w:t>
      </w:r>
    </w:p>
    <w:p w14:paraId="40839DFF" w14:textId="77777777" w:rsidR="003166FE" w:rsidRPr="003166FE" w:rsidRDefault="003166FE" w:rsidP="003166FE">
      <w:pPr>
        <w:spacing w:before="0"/>
        <w:jc w:val="right"/>
        <w:rPr>
          <w:bCs/>
          <w:i/>
          <w:iCs/>
        </w:rPr>
      </w:pPr>
      <w:r w:rsidRPr="003166FE">
        <w:rPr>
          <w:bCs/>
          <w:i/>
          <w:iCs/>
        </w:rPr>
        <w:t>atklāta konkursa, identifikācijas</w:t>
      </w:r>
    </w:p>
    <w:p w14:paraId="1451132F" w14:textId="77777777" w:rsidR="003166FE" w:rsidRPr="003166FE" w:rsidRDefault="003166FE" w:rsidP="003166FE">
      <w:pPr>
        <w:spacing w:before="0"/>
        <w:jc w:val="right"/>
        <w:rPr>
          <w:bCs/>
          <w:i/>
          <w:iCs/>
        </w:rPr>
      </w:pPr>
      <w:r w:rsidRPr="003166FE">
        <w:rPr>
          <w:bCs/>
          <w:i/>
          <w:iCs/>
        </w:rPr>
        <w:t>Nr. CAIP 2024/61, nolikumam</w:t>
      </w:r>
    </w:p>
    <w:bookmarkEnd w:id="2"/>
    <w:p w14:paraId="241019A4" w14:textId="77777777" w:rsidR="005B04AC" w:rsidRPr="00B14AB9" w:rsidRDefault="005B04AC" w:rsidP="005B04AC">
      <w:pPr>
        <w:jc w:val="center"/>
        <w:rPr>
          <w:b/>
        </w:rPr>
      </w:pPr>
    </w:p>
    <w:p w14:paraId="18B4632D" w14:textId="2FE0DD1D" w:rsidR="005B04AC" w:rsidRDefault="001A4A62" w:rsidP="005B04AC">
      <w:pPr>
        <w:jc w:val="center"/>
        <w:rPr>
          <w:b/>
        </w:rPr>
      </w:pPr>
      <w:r w:rsidRPr="00B14AB9">
        <w:rPr>
          <w:b/>
        </w:rPr>
        <w:t>Tehniskā specifikācija</w:t>
      </w:r>
      <w:r w:rsidR="006E2265">
        <w:rPr>
          <w:b/>
        </w:rPr>
        <w:t xml:space="preserve"> </w:t>
      </w:r>
      <w:r w:rsidR="006E2265" w:rsidRPr="006E2265">
        <w:rPr>
          <w:b/>
          <w:color w:val="FF0000"/>
        </w:rPr>
        <w:t>1.daļai</w:t>
      </w:r>
    </w:p>
    <w:p w14:paraId="1F298410" w14:textId="137BE17D" w:rsidR="00770B5C" w:rsidRPr="00770B5C" w:rsidRDefault="003C0DB2" w:rsidP="00770B5C">
      <w:pPr>
        <w:jc w:val="center"/>
        <w:rPr>
          <w:rFonts w:eastAsia="SimSun"/>
          <w:b/>
          <w:kern w:val="3"/>
        </w:rPr>
      </w:pPr>
      <w:r>
        <w:rPr>
          <w:b/>
        </w:rPr>
        <w:t>Atklātam konkursam</w:t>
      </w:r>
      <w:r w:rsidR="00770B5C" w:rsidRPr="00770B5C">
        <w:rPr>
          <w:rFonts w:eastAsia="SimSun"/>
          <w:bCs/>
          <w:kern w:val="3"/>
        </w:rPr>
        <w:t xml:space="preserve"> </w:t>
      </w:r>
    </w:p>
    <w:p w14:paraId="40EB1E1D" w14:textId="15D73B0E" w:rsidR="00D540D0" w:rsidRDefault="005175AD" w:rsidP="005B04AC">
      <w:pPr>
        <w:jc w:val="center"/>
        <w:rPr>
          <w:b/>
          <w:bCs/>
        </w:rPr>
      </w:pPr>
      <w:r w:rsidRPr="00656ABF">
        <w:rPr>
          <w:b/>
          <w:bCs/>
        </w:rPr>
        <w:t>“</w:t>
      </w:r>
      <w:bookmarkStart w:id="3" w:name="_Hlk164504259"/>
      <w:r w:rsidR="00D540D0" w:rsidRPr="00656ABF">
        <w:rPr>
          <w:b/>
          <w:bCs/>
        </w:rPr>
        <w:t>Būvuzraudzība Pilsētas sabiedriskā transporta savienojuma punktu izbūvei dzelzceļa stacijās</w:t>
      </w:r>
      <w:r w:rsidRPr="00656ABF">
        <w:rPr>
          <w:b/>
          <w:bCs/>
        </w:rPr>
        <w:t>”</w:t>
      </w:r>
    </w:p>
    <w:p w14:paraId="250DA108" w14:textId="3F1EAC7E" w:rsidR="003166FE" w:rsidRPr="003166FE" w:rsidRDefault="003166FE" w:rsidP="003166FE">
      <w:pPr>
        <w:widowControl w:val="0"/>
        <w:autoSpaceDE w:val="0"/>
        <w:autoSpaceDN w:val="0"/>
        <w:adjustRightInd w:val="0"/>
        <w:spacing w:before="16" w:line="260" w:lineRule="exact"/>
        <w:jc w:val="center"/>
        <w:rPr>
          <w:bCs/>
          <w:i/>
          <w:iCs/>
          <w:sz w:val="22"/>
          <w:szCs w:val="22"/>
        </w:rPr>
      </w:pPr>
      <w:bookmarkStart w:id="4" w:name="_Hlk167262419"/>
      <w:r w:rsidRPr="00686D57">
        <w:rPr>
          <w:sz w:val="22"/>
          <w:szCs w:val="22"/>
        </w:rPr>
        <w:t xml:space="preserve">Iepirkuma identifikācijas Nr. </w:t>
      </w:r>
      <w:r w:rsidRPr="00686D57">
        <w:rPr>
          <w:bCs/>
          <w:i/>
          <w:iCs/>
          <w:sz w:val="22"/>
          <w:szCs w:val="22"/>
        </w:rPr>
        <w:t>CAIP 2024/61</w:t>
      </w:r>
      <w:bookmarkEnd w:id="4"/>
    </w:p>
    <w:p w14:paraId="0587FEB2" w14:textId="77777777" w:rsidR="00515AD5" w:rsidRPr="003166FE" w:rsidRDefault="005175AD" w:rsidP="00515AD5">
      <w:pPr>
        <w:jc w:val="center"/>
        <w:rPr>
          <w:rFonts w:eastAsia="SimSun"/>
          <w:b/>
          <w:kern w:val="3"/>
        </w:rPr>
      </w:pPr>
      <w:r w:rsidRPr="003166FE">
        <w:rPr>
          <w:rFonts w:eastAsia="SimSun"/>
          <w:b/>
          <w:kern w:val="3"/>
        </w:rPr>
        <w:t>Iepirkuma I daļai</w:t>
      </w:r>
      <w:bookmarkEnd w:id="3"/>
      <w:r w:rsidR="00F87375" w:rsidRPr="003166FE">
        <w:rPr>
          <w:rFonts w:eastAsia="SimSun"/>
          <w:b/>
          <w:kern w:val="3"/>
        </w:rPr>
        <w:t xml:space="preserve"> </w:t>
      </w:r>
    </w:p>
    <w:p w14:paraId="76EF2956" w14:textId="73C6DA1E" w:rsidR="00515AD5" w:rsidRPr="00B54941" w:rsidRDefault="00515AD5" w:rsidP="00515AD5">
      <w:pPr>
        <w:jc w:val="center"/>
        <w:rPr>
          <w:b/>
          <w:bCs/>
          <w:noProof/>
        </w:rPr>
      </w:pPr>
      <w:r>
        <w:rPr>
          <w:rFonts w:eastAsia="SimSun"/>
          <w:bCs/>
          <w:kern w:val="3"/>
        </w:rPr>
        <w:t>“</w:t>
      </w:r>
      <w:r w:rsidR="003A2378" w:rsidRPr="00E67C62">
        <w:rPr>
          <w:color w:val="000000" w:themeColor="text1"/>
        </w:rPr>
        <w:t>Pilsētas sabiedriskā transporta savienojuma punktu izbūves dzelzceļa stacijā “Brasa” būvuzraudzība</w:t>
      </w:r>
      <w:r>
        <w:rPr>
          <w:color w:val="000000"/>
        </w:rPr>
        <w:t>”</w:t>
      </w:r>
    </w:p>
    <w:p w14:paraId="3968B27E" w14:textId="5011CE23" w:rsidR="005175AD" w:rsidRDefault="005175AD" w:rsidP="003C0DB2">
      <w:pPr>
        <w:jc w:val="center"/>
        <w:rPr>
          <w:rFonts w:eastAsia="SimSun"/>
          <w:bCs/>
          <w:kern w:val="3"/>
        </w:rPr>
      </w:pPr>
    </w:p>
    <w:bookmarkEnd w:id="1"/>
    <w:p w14:paraId="43FA757B" w14:textId="31F5C870" w:rsidR="005B04AC" w:rsidRPr="005175AD" w:rsidRDefault="005B04AC" w:rsidP="00DB20F8">
      <w:pPr>
        <w:numPr>
          <w:ilvl w:val="0"/>
          <w:numId w:val="1"/>
        </w:numPr>
        <w:spacing w:after="120"/>
        <w:jc w:val="center"/>
        <w:rPr>
          <w:b/>
        </w:rPr>
      </w:pPr>
      <w:r w:rsidRPr="005175AD">
        <w:rPr>
          <w:b/>
        </w:rPr>
        <w:t>Pakalpojuma pamatojums un mērķis</w:t>
      </w:r>
    </w:p>
    <w:p w14:paraId="3D283B41" w14:textId="34FBB3F8" w:rsidR="00B269AB" w:rsidRPr="005175AD" w:rsidRDefault="7C609123" w:rsidP="002055D0">
      <w:pPr>
        <w:autoSpaceDE w:val="0"/>
        <w:autoSpaceDN w:val="0"/>
        <w:adjustRightInd w:val="0"/>
      </w:pPr>
      <w:r w:rsidRPr="005175AD">
        <w:t xml:space="preserve">Līguma ietvaros saskaņā ar šo tehnisko specifikāciju un tās pielikumiem Izpildītājs veic </w:t>
      </w:r>
      <w:r w:rsidR="00FC36D0" w:rsidRPr="005175AD">
        <w:t>p</w:t>
      </w:r>
      <w:r w:rsidR="00D66DBD" w:rsidRPr="005175AD">
        <w:t xml:space="preserve">rojektā </w:t>
      </w:r>
      <w:r w:rsidR="00725D1F" w:rsidRPr="005175AD">
        <w:t>„</w:t>
      </w:r>
      <w:r w:rsidR="00346154" w:rsidRPr="005175AD">
        <w:t>Pilsētas sabiedriskā transporta savienojuma punktu izbūves dzelzceļa stacijās – Alfa, Atgāzene, Slokas iela, Brasa, Vecdaugava, Turība, Mangaļi, Vecāķi, Gaisma"</w:t>
      </w:r>
      <w:r w:rsidR="00E569DA" w:rsidRPr="005175AD">
        <w:t xml:space="preserve"> </w:t>
      </w:r>
      <w:r w:rsidR="00D66DBD" w:rsidRPr="005175AD">
        <w:t xml:space="preserve">paredzēto </w:t>
      </w:r>
      <w:r w:rsidR="005175AD" w:rsidRPr="00703100">
        <w:t>būv</w:t>
      </w:r>
      <w:r w:rsidR="00D66DBD" w:rsidRPr="00703100">
        <w:t>objekt</w:t>
      </w:r>
      <w:r w:rsidR="008B7B68" w:rsidRPr="00703100">
        <w:t>a</w:t>
      </w:r>
      <w:r w:rsidR="00D66DBD" w:rsidRPr="00703100">
        <w:t xml:space="preserve"> </w:t>
      </w:r>
      <w:r w:rsidR="008B7B68" w:rsidRPr="00703100">
        <w:t xml:space="preserve">(Pilsētas sabiedriskā transporta savienojuma mobilitātes punkts Brasa, Rīga) </w:t>
      </w:r>
      <w:r w:rsidR="00F34816" w:rsidRPr="00703100">
        <w:t>būvdarbu</w:t>
      </w:r>
      <w:r w:rsidR="00B47A6C" w:rsidRPr="00703100">
        <w:t xml:space="preserve"> </w:t>
      </w:r>
      <w:r w:rsidR="00D66DBD" w:rsidRPr="00703100">
        <w:t>būvuzraudzīb</w:t>
      </w:r>
      <w:r w:rsidR="00B269AB" w:rsidRPr="00703100">
        <w:t>u</w:t>
      </w:r>
      <w:r w:rsidR="00EC6DDB" w:rsidRPr="00703100">
        <w:t xml:space="preserve"> </w:t>
      </w:r>
      <w:r w:rsidRPr="00703100">
        <w:t xml:space="preserve">(turpmāk – </w:t>
      </w:r>
      <w:r w:rsidR="00FA23E9" w:rsidRPr="00703100">
        <w:t>Būvuzraudzība</w:t>
      </w:r>
      <w:r w:rsidRPr="00703100">
        <w:t xml:space="preserve">) </w:t>
      </w:r>
      <w:r w:rsidR="00922751" w:rsidRPr="00703100">
        <w:t>saskaņā ar Latvijas Republikas būvniecību reglamentējošo normatīvo aktu prasībām.</w:t>
      </w:r>
    </w:p>
    <w:p w14:paraId="129D1F14" w14:textId="77777777" w:rsidR="0096726A" w:rsidRPr="005175AD" w:rsidRDefault="0096726A" w:rsidP="00301484">
      <w:pPr>
        <w:autoSpaceDE w:val="0"/>
        <w:autoSpaceDN w:val="0"/>
        <w:adjustRightInd w:val="0"/>
        <w:spacing w:before="0"/>
      </w:pPr>
    </w:p>
    <w:p w14:paraId="7928E3F9" w14:textId="647F3F68" w:rsidR="005B04AC" w:rsidRPr="000E25B0" w:rsidRDefault="00337F55" w:rsidP="0056720F">
      <w:pPr>
        <w:pStyle w:val="Sarakstarindkopa"/>
        <w:numPr>
          <w:ilvl w:val="0"/>
          <w:numId w:val="1"/>
        </w:numPr>
        <w:jc w:val="center"/>
        <w:rPr>
          <w:b/>
        </w:rPr>
      </w:pPr>
      <w:r w:rsidRPr="005175AD">
        <w:rPr>
          <w:b/>
        </w:rPr>
        <w:t>Vispārīga informācija</w:t>
      </w:r>
    </w:p>
    <w:p w14:paraId="7F966192" w14:textId="77777777" w:rsidR="000E25B0" w:rsidRDefault="000E25B0" w:rsidP="000E25B0">
      <w:pPr>
        <w:pStyle w:val="Sarakstarindkopa"/>
        <w:ind w:left="1211" w:firstLine="0"/>
        <w:rPr>
          <w:b/>
          <w:highlight w:val="yellow"/>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6"/>
        <w:gridCol w:w="2040"/>
        <w:gridCol w:w="7329"/>
      </w:tblGrid>
      <w:tr w:rsidR="000E25B0" w:rsidRPr="000E25B0" w14:paraId="698D2892" w14:textId="77777777" w:rsidTr="005175AD">
        <w:trPr>
          <w:trHeight w:val="300"/>
          <w:jc w:val="center"/>
        </w:trPr>
        <w:tc>
          <w:tcPr>
            <w:tcW w:w="1116" w:type="dxa"/>
          </w:tcPr>
          <w:p w14:paraId="67F7E30F" w14:textId="77777777"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1.1.</w:t>
            </w:r>
          </w:p>
        </w:tc>
        <w:tc>
          <w:tcPr>
            <w:tcW w:w="2040" w:type="dxa"/>
          </w:tcPr>
          <w:p w14:paraId="2BCEB2D5" w14:textId="77777777" w:rsidR="000E25B0" w:rsidRPr="008C1E0E" w:rsidRDefault="000E25B0" w:rsidP="000E25B0">
            <w:pPr>
              <w:spacing w:before="0"/>
              <w:ind w:firstLine="0"/>
              <w:jc w:val="left"/>
              <w:rPr>
                <w:rFonts w:eastAsia="Calibri"/>
                <w:lang w:eastAsia="lv-LV"/>
              </w:rPr>
            </w:pPr>
            <w:r w:rsidRPr="008C1E0E">
              <w:rPr>
                <w:rFonts w:eastAsia="Calibri"/>
                <w:lang w:eastAsia="lv-LV"/>
              </w:rPr>
              <w:t>Projekta nosaukums</w:t>
            </w:r>
          </w:p>
        </w:tc>
        <w:tc>
          <w:tcPr>
            <w:tcW w:w="7329" w:type="dxa"/>
          </w:tcPr>
          <w:p w14:paraId="33AF5CF0" w14:textId="6451E644" w:rsidR="000E25B0" w:rsidRPr="008C1E0E" w:rsidRDefault="0074287F" w:rsidP="00133515">
            <w:pPr>
              <w:spacing w:before="0"/>
              <w:ind w:firstLine="0"/>
              <w:contextualSpacing/>
              <w:rPr>
                <w:color w:val="000000"/>
              </w:rPr>
            </w:pPr>
            <w:r w:rsidRPr="008C1E0E">
              <w:rPr>
                <w:color w:val="000000"/>
              </w:rPr>
              <w:t xml:space="preserve">Pilsētas sabiedriskā transporta savienojuma punktu izbūves dzelzceļa stacijā –Brasa, </w:t>
            </w:r>
            <w:r w:rsidR="000E25B0" w:rsidRPr="008C1E0E">
              <w:rPr>
                <w:color w:val="000000"/>
              </w:rPr>
              <w:t xml:space="preserve">(turpmāk - </w:t>
            </w:r>
            <w:r w:rsidR="00DC37C6" w:rsidRPr="008C1E0E">
              <w:rPr>
                <w:color w:val="000000"/>
              </w:rPr>
              <w:t>Projekts</w:t>
            </w:r>
            <w:r w:rsidR="000E25B0" w:rsidRPr="008C1E0E">
              <w:rPr>
                <w:color w:val="000000"/>
              </w:rPr>
              <w:t>)</w:t>
            </w:r>
          </w:p>
        </w:tc>
      </w:tr>
      <w:tr w:rsidR="000E25B0" w:rsidRPr="000E25B0" w14:paraId="10B9FF06" w14:textId="77777777" w:rsidTr="005175AD">
        <w:trPr>
          <w:trHeight w:val="300"/>
          <w:jc w:val="center"/>
        </w:trPr>
        <w:tc>
          <w:tcPr>
            <w:tcW w:w="1116" w:type="dxa"/>
          </w:tcPr>
          <w:p w14:paraId="5B0B46AD" w14:textId="7322662B"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1.2.</w:t>
            </w:r>
          </w:p>
        </w:tc>
        <w:tc>
          <w:tcPr>
            <w:tcW w:w="2040" w:type="dxa"/>
            <w:vAlign w:val="center"/>
          </w:tcPr>
          <w:p w14:paraId="5AA33F07" w14:textId="734DB312" w:rsidR="000E25B0" w:rsidRPr="000154EF" w:rsidRDefault="00DA0595" w:rsidP="000154EF">
            <w:pPr>
              <w:spacing w:before="0"/>
              <w:ind w:firstLine="0"/>
              <w:rPr>
                <w:rFonts w:eastAsia="Calibri"/>
                <w:lang w:eastAsia="lv-LV"/>
              </w:rPr>
            </w:pPr>
            <w:r>
              <w:rPr>
                <w:rFonts w:eastAsia="Calibri"/>
                <w:lang w:eastAsia="lv-LV"/>
              </w:rPr>
              <w:t>Būvobjekts</w:t>
            </w:r>
          </w:p>
        </w:tc>
        <w:tc>
          <w:tcPr>
            <w:tcW w:w="7329" w:type="dxa"/>
          </w:tcPr>
          <w:p w14:paraId="2F23EFF9" w14:textId="2A25777C" w:rsidR="000E25B0" w:rsidRPr="003323D0" w:rsidRDefault="000154EF" w:rsidP="00EE22B8">
            <w:pPr>
              <w:suppressAutoHyphens/>
              <w:autoSpaceDE w:val="0"/>
              <w:autoSpaceDN w:val="0"/>
              <w:spacing w:before="0"/>
              <w:ind w:firstLine="0"/>
              <w:jc w:val="left"/>
              <w:textAlignment w:val="baseline"/>
            </w:pPr>
            <w:r w:rsidRPr="003323D0">
              <w:t>Pilsētas sabiedriskā transporta savienojuma mobilitātes punkts Brasa, Rīga</w:t>
            </w:r>
          </w:p>
        </w:tc>
      </w:tr>
      <w:tr w:rsidR="000E25B0" w:rsidRPr="000E25B0" w14:paraId="2D7C6865" w14:textId="77777777" w:rsidTr="005175AD">
        <w:trPr>
          <w:trHeight w:val="300"/>
          <w:jc w:val="center"/>
        </w:trPr>
        <w:tc>
          <w:tcPr>
            <w:tcW w:w="1116" w:type="dxa"/>
            <w:shd w:val="clear" w:color="auto" w:fill="auto"/>
          </w:tcPr>
          <w:p w14:paraId="79B04622" w14:textId="77777777"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1.3.</w:t>
            </w:r>
          </w:p>
        </w:tc>
        <w:tc>
          <w:tcPr>
            <w:tcW w:w="2040" w:type="dxa"/>
            <w:shd w:val="clear" w:color="auto" w:fill="auto"/>
          </w:tcPr>
          <w:p w14:paraId="7A7F6DD3" w14:textId="7F6C7225" w:rsidR="000E25B0" w:rsidRPr="000E25B0" w:rsidRDefault="00F34816" w:rsidP="000E25B0">
            <w:pPr>
              <w:spacing w:before="0"/>
              <w:ind w:firstLine="0"/>
              <w:jc w:val="left"/>
              <w:rPr>
                <w:rFonts w:eastAsia="Calibri"/>
                <w:lang w:eastAsia="lv-LV"/>
              </w:rPr>
            </w:pPr>
            <w:r>
              <w:rPr>
                <w:rFonts w:eastAsia="Calibri"/>
                <w:lang w:eastAsia="lv-LV"/>
              </w:rPr>
              <w:t>Būvdarbu</w:t>
            </w:r>
            <w:r w:rsidR="000E25B0" w:rsidRPr="000E25B0">
              <w:rPr>
                <w:rFonts w:eastAsia="Calibri"/>
                <w:lang w:eastAsia="lv-LV"/>
              </w:rPr>
              <w:t xml:space="preserve"> veids</w:t>
            </w:r>
          </w:p>
        </w:tc>
        <w:tc>
          <w:tcPr>
            <w:tcW w:w="7329" w:type="dxa"/>
            <w:shd w:val="clear" w:color="auto" w:fill="auto"/>
          </w:tcPr>
          <w:p w14:paraId="05A53204" w14:textId="77777777" w:rsidR="000E25B0" w:rsidRPr="000E25B0" w:rsidRDefault="000E25B0" w:rsidP="000E25B0">
            <w:pPr>
              <w:spacing w:before="0"/>
              <w:ind w:firstLine="0"/>
              <w:rPr>
                <w:rFonts w:eastAsia="Calibri"/>
                <w:b/>
                <w:lang w:eastAsia="lv-LV"/>
              </w:rPr>
            </w:pPr>
            <w:r w:rsidRPr="000E25B0">
              <w:rPr>
                <w:rFonts w:eastAsia="Calibri"/>
                <w:lang w:eastAsia="lv-LV"/>
              </w:rPr>
              <w:t>Pārbūve / jaunbūve</w:t>
            </w:r>
          </w:p>
        </w:tc>
      </w:tr>
      <w:tr w:rsidR="000E25B0" w:rsidRPr="000E25B0" w14:paraId="75A7F36A" w14:textId="77777777" w:rsidTr="005175AD">
        <w:trPr>
          <w:trHeight w:val="699"/>
          <w:jc w:val="center"/>
        </w:trPr>
        <w:tc>
          <w:tcPr>
            <w:tcW w:w="1116" w:type="dxa"/>
            <w:shd w:val="clear" w:color="auto" w:fill="auto"/>
          </w:tcPr>
          <w:p w14:paraId="18BDB33A" w14:textId="77777777"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1.4.</w:t>
            </w:r>
          </w:p>
        </w:tc>
        <w:tc>
          <w:tcPr>
            <w:tcW w:w="2040" w:type="dxa"/>
            <w:shd w:val="clear" w:color="auto" w:fill="auto"/>
          </w:tcPr>
          <w:p w14:paraId="409164F4" w14:textId="6C679FE4" w:rsidR="000E25B0" w:rsidRPr="000E25B0" w:rsidRDefault="005175AD" w:rsidP="000E25B0">
            <w:pPr>
              <w:spacing w:before="0"/>
              <w:ind w:firstLine="0"/>
              <w:jc w:val="left"/>
              <w:rPr>
                <w:rFonts w:eastAsia="Calibri"/>
                <w:lang w:eastAsia="lv-LV"/>
              </w:rPr>
            </w:pPr>
            <w:r w:rsidRPr="005175AD">
              <w:rPr>
                <w:rFonts w:eastAsia="Calibri"/>
                <w:iCs/>
                <w:lang w:eastAsia="lv-LV"/>
              </w:rPr>
              <w:t>Būvobjekt</w:t>
            </w:r>
            <w:r w:rsidR="00AF478C">
              <w:rPr>
                <w:rFonts w:eastAsia="Calibri"/>
                <w:iCs/>
                <w:lang w:eastAsia="lv-LV"/>
              </w:rPr>
              <w:t xml:space="preserve">ā </w:t>
            </w:r>
            <w:r w:rsidR="000E25B0" w:rsidRPr="000E25B0">
              <w:rPr>
                <w:rFonts w:eastAsia="Calibri"/>
              </w:rPr>
              <w:t>iekļauto būvju grupas</w:t>
            </w:r>
          </w:p>
        </w:tc>
        <w:tc>
          <w:tcPr>
            <w:tcW w:w="7329" w:type="dxa"/>
            <w:shd w:val="clear" w:color="auto" w:fill="auto"/>
          </w:tcPr>
          <w:p w14:paraId="24DAB6EA" w14:textId="39BC3095" w:rsidR="000E25B0" w:rsidRPr="000E25B0" w:rsidRDefault="000E25B0" w:rsidP="000E25B0">
            <w:pPr>
              <w:spacing w:before="0"/>
              <w:ind w:firstLine="0"/>
              <w:contextualSpacing/>
              <w:rPr>
                <w:rFonts w:eastAsia="Calibri"/>
                <w:lang w:eastAsia="lv-LV"/>
              </w:rPr>
            </w:pPr>
            <w:r w:rsidRPr="000E25B0">
              <w:rPr>
                <w:rFonts w:eastAsia="Calibri"/>
                <w:lang w:eastAsia="lv-LV"/>
              </w:rPr>
              <w:t xml:space="preserve">Būvju grupa – </w:t>
            </w:r>
            <w:r w:rsidR="001D12C0">
              <w:rPr>
                <w:rFonts w:eastAsia="Calibri"/>
                <w:lang w:eastAsia="lv-LV"/>
              </w:rPr>
              <w:t>I</w:t>
            </w:r>
            <w:r w:rsidR="007946C7">
              <w:rPr>
                <w:rFonts w:eastAsia="Calibri"/>
                <w:lang w:eastAsia="lv-LV"/>
              </w:rPr>
              <w:t xml:space="preserve"> un</w:t>
            </w:r>
            <w:r w:rsidR="001D12C0">
              <w:rPr>
                <w:rFonts w:eastAsia="Calibri"/>
                <w:lang w:eastAsia="lv-LV"/>
              </w:rPr>
              <w:t xml:space="preserve"> </w:t>
            </w:r>
            <w:r w:rsidRPr="000E25B0">
              <w:rPr>
                <w:rFonts w:eastAsia="Calibri"/>
                <w:lang w:eastAsia="lv-LV"/>
              </w:rPr>
              <w:t>II</w:t>
            </w:r>
          </w:p>
        </w:tc>
      </w:tr>
      <w:tr w:rsidR="000E25B0" w:rsidRPr="000E25B0" w14:paraId="42023B53" w14:textId="77777777" w:rsidTr="005175AD">
        <w:trPr>
          <w:trHeight w:val="300"/>
          <w:jc w:val="center"/>
        </w:trPr>
        <w:tc>
          <w:tcPr>
            <w:tcW w:w="1116" w:type="dxa"/>
            <w:shd w:val="clear" w:color="auto" w:fill="auto"/>
          </w:tcPr>
          <w:p w14:paraId="4732237E" w14:textId="77777777"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1.5.</w:t>
            </w:r>
          </w:p>
        </w:tc>
        <w:tc>
          <w:tcPr>
            <w:tcW w:w="2040" w:type="dxa"/>
            <w:shd w:val="clear" w:color="auto" w:fill="auto"/>
          </w:tcPr>
          <w:p w14:paraId="69886785" w14:textId="77777777" w:rsidR="000E25B0" w:rsidRPr="000E25B0" w:rsidRDefault="000E25B0" w:rsidP="000E25B0">
            <w:pPr>
              <w:spacing w:before="0"/>
              <w:ind w:firstLine="0"/>
              <w:jc w:val="left"/>
              <w:rPr>
                <w:rFonts w:eastAsia="Calibri"/>
                <w:lang w:eastAsia="lv-LV"/>
              </w:rPr>
            </w:pPr>
            <w:r w:rsidRPr="000E25B0">
              <w:rPr>
                <w:rFonts w:eastAsia="Calibri"/>
                <w:lang w:eastAsia="lv-LV"/>
              </w:rPr>
              <w:t>Pasūtītājs</w:t>
            </w:r>
          </w:p>
        </w:tc>
        <w:tc>
          <w:tcPr>
            <w:tcW w:w="7329" w:type="dxa"/>
          </w:tcPr>
          <w:p w14:paraId="30F855D9" w14:textId="0C0F7A95" w:rsidR="000E25B0" w:rsidRPr="000E25B0" w:rsidRDefault="00691F4C" w:rsidP="005175AD">
            <w:pPr>
              <w:autoSpaceDN w:val="0"/>
              <w:spacing w:before="0" w:after="160"/>
              <w:ind w:firstLine="0"/>
              <w:textAlignment w:val="baseline"/>
            </w:pPr>
            <w:r>
              <w:t xml:space="preserve">Rīgas valstspilsētas pašvaldības Centrālās administrācijas Publiskās infrastruktūras attīstības pārvalde </w:t>
            </w:r>
            <w:r w:rsidR="000E25B0" w:rsidRPr="000E25B0">
              <w:t xml:space="preserve">(turpmāk - Pasūtītājs) </w:t>
            </w:r>
          </w:p>
        </w:tc>
      </w:tr>
      <w:tr w:rsidR="000E25B0" w:rsidRPr="000E25B0" w14:paraId="48EDDF52" w14:textId="77777777" w:rsidTr="005175AD">
        <w:trPr>
          <w:trHeight w:val="300"/>
          <w:jc w:val="center"/>
        </w:trPr>
        <w:tc>
          <w:tcPr>
            <w:tcW w:w="1116" w:type="dxa"/>
            <w:shd w:val="clear" w:color="auto" w:fill="auto"/>
          </w:tcPr>
          <w:p w14:paraId="6AAAC2A8" w14:textId="77777777"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1.6.</w:t>
            </w:r>
          </w:p>
        </w:tc>
        <w:tc>
          <w:tcPr>
            <w:tcW w:w="2040" w:type="dxa"/>
            <w:shd w:val="clear" w:color="auto" w:fill="auto"/>
          </w:tcPr>
          <w:p w14:paraId="33FA8943" w14:textId="77777777" w:rsidR="000E25B0" w:rsidRPr="000E25B0" w:rsidRDefault="000E25B0" w:rsidP="000E25B0">
            <w:pPr>
              <w:spacing w:before="0"/>
              <w:ind w:firstLine="0"/>
              <w:jc w:val="left"/>
              <w:rPr>
                <w:rFonts w:eastAsia="Calibri"/>
              </w:rPr>
            </w:pPr>
            <w:r w:rsidRPr="000E25B0">
              <w:rPr>
                <w:rFonts w:eastAsia="Calibri"/>
              </w:rPr>
              <w:t>Pasūtītāja kontaktpersona</w:t>
            </w:r>
          </w:p>
        </w:tc>
        <w:tc>
          <w:tcPr>
            <w:tcW w:w="7329" w:type="dxa"/>
            <w:shd w:val="clear" w:color="auto" w:fill="auto"/>
          </w:tcPr>
          <w:p w14:paraId="56384CF9" w14:textId="384D4198" w:rsidR="000E25B0" w:rsidRPr="000E25B0" w:rsidRDefault="00F34816" w:rsidP="000E25B0">
            <w:pPr>
              <w:spacing w:before="0"/>
              <w:ind w:firstLine="0"/>
              <w:rPr>
                <w:rFonts w:eastAsia="Calibri"/>
              </w:rPr>
            </w:pPr>
            <w:r w:rsidRPr="000D73E5">
              <w:rPr>
                <w:rFonts w:eastAsia="Calibri"/>
                <w:i/>
                <w:iCs/>
              </w:rPr>
              <w:t>Informācija tiks norādīta līguma slēgšanas laikā</w:t>
            </w:r>
          </w:p>
        </w:tc>
      </w:tr>
      <w:tr w:rsidR="000E25B0" w:rsidRPr="000E25B0" w14:paraId="65C6196F" w14:textId="77777777" w:rsidTr="00E611FA">
        <w:trPr>
          <w:trHeight w:val="876"/>
          <w:jc w:val="center"/>
        </w:trPr>
        <w:tc>
          <w:tcPr>
            <w:tcW w:w="1116" w:type="dxa"/>
          </w:tcPr>
          <w:p w14:paraId="083563DC" w14:textId="3CF77EA6" w:rsidR="000E25B0" w:rsidRPr="000E25B0" w:rsidRDefault="000E25B0" w:rsidP="000E25B0">
            <w:pPr>
              <w:spacing w:before="0"/>
              <w:ind w:left="360" w:firstLine="0"/>
              <w:contextualSpacing/>
              <w:jc w:val="left"/>
              <w:rPr>
                <w:rFonts w:eastAsia="Calibri"/>
                <w:lang w:eastAsia="lv-LV"/>
              </w:rPr>
            </w:pPr>
            <w:r w:rsidRPr="000E25B0">
              <w:rPr>
                <w:rFonts w:eastAsia="Calibri"/>
                <w:lang w:eastAsia="lv-LV"/>
              </w:rPr>
              <w:t>1.</w:t>
            </w:r>
            <w:r w:rsidR="00D909EB">
              <w:rPr>
                <w:rFonts w:eastAsia="Calibri"/>
                <w:lang w:eastAsia="lv-LV"/>
              </w:rPr>
              <w:t>7</w:t>
            </w:r>
            <w:r w:rsidRPr="000E25B0">
              <w:rPr>
                <w:rFonts w:eastAsia="Calibri"/>
                <w:lang w:eastAsia="lv-LV"/>
              </w:rPr>
              <w:t>.</w:t>
            </w:r>
          </w:p>
        </w:tc>
        <w:tc>
          <w:tcPr>
            <w:tcW w:w="2040" w:type="dxa"/>
          </w:tcPr>
          <w:p w14:paraId="0344AD0B" w14:textId="77777777" w:rsidR="000E25B0" w:rsidRPr="000E25B0" w:rsidRDefault="000E25B0" w:rsidP="000E25B0">
            <w:pPr>
              <w:spacing w:before="0"/>
              <w:ind w:firstLine="0"/>
              <w:jc w:val="left"/>
              <w:rPr>
                <w:rFonts w:eastAsia="Calibri"/>
                <w:lang w:eastAsia="lv-LV"/>
              </w:rPr>
            </w:pPr>
            <w:r w:rsidRPr="000E25B0">
              <w:rPr>
                <w:rFonts w:eastAsia="Calibri"/>
                <w:lang w:eastAsia="lv-LV"/>
              </w:rPr>
              <w:t>Sasniedzamais uzdevums</w:t>
            </w:r>
          </w:p>
        </w:tc>
        <w:tc>
          <w:tcPr>
            <w:tcW w:w="7329" w:type="dxa"/>
          </w:tcPr>
          <w:p w14:paraId="7CAF225C" w14:textId="23CEAB0F" w:rsidR="000E25B0" w:rsidRPr="000E25B0" w:rsidRDefault="005175AD" w:rsidP="000E25B0">
            <w:pPr>
              <w:spacing w:before="0" w:line="276" w:lineRule="auto"/>
              <w:ind w:firstLine="0"/>
              <w:contextualSpacing/>
              <w:rPr>
                <w:rFonts w:eastAsia="Calibri"/>
                <w:lang w:eastAsia="lv-LV"/>
              </w:rPr>
            </w:pPr>
            <w:r>
              <w:rPr>
                <w:rFonts w:eastAsia="Calibri"/>
                <w:lang w:eastAsia="lv-LV"/>
              </w:rPr>
              <w:t>Būvo</w:t>
            </w:r>
            <w:r w:rsidR="00904D73" w:rsidRPr="00AC2D07">
              <w:rPr>
                <w:rFonts w:eastAsia="Calibri"/>
                <w:lang w:eastAsia="lv-LV"/>
              </w:rPr>
              <w:t>bjekt</w:t>
            </w:r>
            <w:r w:rsidR="00AF478C">
              <w:rPr>
                <w:rFonts w:eastAsia="Calibri"/>
                <w:lang w:eastAsia="lv-LV"/>
              </w:rPr>
              <w:t>a</w:t>
            </w:r>
            <w:r w:rsidR="00904D73" w:rsidRPr="00AC2D07">
              <w:rPr>
                <w:rFonts w:eastAsia="Calibri"/>
                <w:lang w:eastAsia="lv-LV"/>
              </w:rPr>
              <w:t xml:space="preserve"> </w:t>
            </w:r>
            <w:r w:rsidR="000E25B0" w:rsidRPr="00AC2D07">
              <w:rPr>
                <w:lang w:eastAsia="lv-LV"/>
              </w:rPr>
              <w:t xml:space="preserve">realizācija un nodošana ekspluatācijā, izbūvējot </w:t>
            </w:r>
            <w:r>
              <w:rPr>
                <w:lang w:eastAsia="lv-LV"/>
              </w:rPr>
              <w:t>Būvo</w:t>
            </w:r>
            <w:r w:rsidR="00A63D0F" w:rsidRPr="00AC2D07">
              <w:rPr>
                <w:lang w:eastAsia="lv-LV"/>
              </w:rPr>
              <w:t>bjektu</w:t>
            </w:r>
            <w:r w:rsidR="000E25B0" w:rsidRPr="00AC2D07">
              <w:rPr>
                <w:lang w:eastAsia="lv-LV"/>
              </w:rPr>
              <w:t>, atbilstoši Pasūtītāja un Līguma</w:t>
            </w:r>
            <w:r w:rsidR="000E25B0" w:rsidRPr="000E25B0">
              <w:rPr>
                <w:lang w:eastAsia="lv-LV"/>
              </w:rPr>
              <w:t xml:space="preserve"> nosacījumiem.</w:t>
            </w:r>
          </w:p>
        </w:tc>
      </w:tr>
      <w:tr w:rsidR="0096726A" w:rsidRPr="000E25B0" w14:paraId="48DAC59E" w14:textId="77777777" w:rsidTr="005175AD">
        <w:trPr>
          <w:trHeight w:val="1119"/>
          <w:jc w:val="center"/>
        </w:trPr>
        <w:tc>
          <w:tcPr>
            <w:tcW w:w="1116" w:type="dxa"/>
          </w:tcPr>
          <w:p w14:paraId="73B9DC43" w14:textId="7E9C5CA5" w:rsidR="0096726A" w:rsidRDefault="0096726A" w:rsidP="000E25B0">
            <w:pPr>
              <w:spacing w:before="0"/>
              <w:ind w:left="360" w:firstLine="0"/>
              <w:contextualSpacing/>
              <w:jc w:val="left"/>
              <w:rPr>
                <w:rFonts w:eastAsia="Calibri"/>
                <w:lang w:eastAsia="lv-LV"/>
              </w:rPr>
            </w:pPr>
            <w:r>
              <w:rPr>
                <w:rFonts w:eastAsia="Calibri"/>
                <w:lang w:eastAsia="lv-LV"/>
              </w:rPr>
              <w:t>1.</w:t>
            </w:r>
            <w:r w:rsidR="00D909EB">
              <w:rPr>
                <w:rFonts w:eastAsia="Calibri"/>
                <w:lang w:eastAsia="lv-LV"/>
              </w:rPr>
              <w:t>8</w:t>
            </w:r>
            <w:r>
              <w:rPr>
                <w:rFonts w:eastAsia="Calibri"/>
                <w:lang w:eastAsia="lv-LV"/>
              </w:rPr>
              <w:t>.</w:t>
            </w:r>
          </w:p>
          <w:p w14:paraId="1A5DAAD4" w14:textId="2184839D" w:rsidR="0096726A" w:rsidRPr="000E25B0" w:rsidRDefault="0096726A" w:rsidP="000E25B0">
            <w:pPr>
              <w:spacing w:before="0"/>
              <w:ind w:left="360" w:firstLine="0"/>
              <w:contextualSpacing/>
              <w:jc w:val="left"/>
              <w:rPr>
                <w:rFonts w:eastAsia="Calibri"/>
                <w:lang w:eastAsia="lv-LV"/>
              </w:rPr>
            </w:pPr>
          </w:p>
        </w:tc>
        <w:tc>
          <w:tcPr>
            <w:tcW w:w="2040" w:type="dxa"/>
          </w:tcPr>
          <w:p w14:paraId="166F3BFE" w14:textId="14FC94F3" w:rsidR="0096726A" w:rsidRPr="000E25B0" w:rsidRDefault="0096726A" w:rsidP="000E25B0">
            <w:pPr>
              <w:spacing w:before="0"/>
              <w:ind w:firstLine="0"/>
              <w:jc w:val="left"/>
              <w:rPr>
                <w:rFonts w:eastAsia="Calibri"/>
                <w:lang w:eastAsia="lv-LV"/>
              </w:rPr>
            </w:pPr>
            <w:r w:rsidRPr="006802E3">
              <w:rPr>
                <w:b/>
              </w:rPr>
              <w:t>Būvuzraudzības sniegšanas laiks</w:t>
            </w:r>
          </w:p>
        </w:tc>
        <w:tc>
          <w:tcPr>
            <w:tcW w:w="7329" w:type="dxa"/>
          </w:tcPr>
          <w:p w14:paraId="2474D881" w14:textId="1B96DD9A" w:rsidR="0096726A" w:rsidRPr="00AC2D07" w:rsidRDefault="000626BB" w:rsidP="00BE70B6">
            <w:pPr>
              <w:pStyle w:val="Sarakstarindkopa"/>
              <w:tabs>
                <w:tab w:val="left" w:pos="1418"/>
              </w:tabs>
              <w:ind w:left="0" w:firstLine="0"/>
              <w:rPr>
                <w:u w:val="single"/>
                <w:lang w:eastAsia="lv-LV"/>
              </w:rPr>
            </w:pPr>
            <w:r w:rsidRPr="00AC2D07">
              <w:rPr>
                <w:lang w:eastAsia="lv-LV"/>
              </w:rPr>
              <w:t>V</w:t>
            </w:r>
            <w:r w:rsidR="0096726A" w:rsidRPr="00AC2D07">
              <w:rPr>
                <w:lang w:eastAsia="lv-LV"/>
              </w:rPr>
              <w:t xml:space="preserve">isā </w:t>
            </w:r>
            <w:r w:rsidR="005175AD">
              <w:rPr>
                <w:lang w:eastAsia="lv-LV"/>
              </w:rPr>
              <w:t>Būvo</w:t>
            </w:r>
            <w:r w:rsidR="0096726A" w:rsidRPr="00AC2D07">
              <w:rPr>
                <w:lang w:eastAsia="lv-LV"/>
              </w:rPr>
              <w:t>bjekt</w:t>
            </w:r>
            <w:r w:rsidR="00A704A8">
              <w:rPr>
                <w:lang w:eastAsia="lv-LV"/>
              </w:rPr>
              <w:t>a</w:t>
            </w:r>
            <w:r w:rsidR="0096726A" w:rsidRPr="00AC2D07">
              <w:rPr>
                <w:lang w:eastAsia="lv-LV"/>
              </w:rPr>
              <w:t xml:space="preserve"> būvdarbu veikšanas laikā atbilstoši Līguma nosacījumiem, līdz </w:t>
            </w:r>
            <w:r w:rsidR="005175AD">
              <w:rPr>
                <w:lang w:eastAsia="lv-LV"/>
              </w:rPr>
              <w:t>Būvo</w:t>
            </w:r>
            <w:r w:rsidR="0096726A" w:rsidRPr="00AC2D07">
              <w:rPr>
                <w:lang w:eastAsia="lv-LV"/>
              </w:rPr>
              <w:t>bjekt</w:t>
            </w:r>
            <w:r w:rsidR="00A704A8">
              <w:rPr>
                <w:lang w:eastAsia="lv-LV"/>
              </w:rPr>
              <w:t>a</w:t>
            </w:r>
            <w:r w:rsidR="0096726A" w:rsidRPr="00AC2D07">
              <w:rPr>
                <w:lang w:eastAsia="lv-LV"/>
              </w:rPr>
              <w:t xml:space="preserve"> nodošanai ekspluatācijā, kā arī </w:t>
            </w:r>
            <w:r w:rsidR="005175AD">
              <w:rPr>
                <w:lang w:eastAsia="lv-LV"/>
              </w:rPr>
              <w:t>Būvo</w:t>
            </w:r>
            <w:r w:rsidR="0096726A" w:rsidRPr="00AC2D07">
              <w:rPr>
                <w:lang w:eastAsia="lv-LV"/>
              </w:rPr>
              <w:t>bjekt</w:t>
            </w:r>
            <w:r w:rsidR="00A704A8">
              <w:rPr>
                <w:lang w:eastAsia="lv-LV"/>
              </w:rPr>
              <w:t>a</w:t>
            </w:r>
            <w:r w:rsidR="0096726A" w:rsidRPr="00AC2D07">
              <w:rPr>
                <w:lang w:eastAsia="lv-LV"/>
              </w:rPr>
              <w:t xml:space="preserve"> </w:t>
            </w:r>
            <w:r w:rsidR="0096726A" w:rsidRPr="00AC2D07">
              <w:rPr>
                <w:u w:val="single"/>
                <w:lang w:eastAsia="lv-LV"/>
              </w:rPr>
              <w:t>garantijas laikā.</w:t>
            </w:r>
          </w:p>
          <w:p w14:paraId="1D9DD03D" w14:textId="77777777" w:rsidR="002E1A4C" w:rsidRPr="00AC2D07" w:rsidRDefault="002E1A4C" w:rsidP="00BE70B6">
            <w:pPr>
              <w:pStyle w:val="Sarakstarindkopa"/>
              <w:tabs>
                <w:tab w:val="left" w:pos="1418"/>
              </w:tabs>
              <w:ind w:left="0" w:firstLine="0"/>
              <w:rPr>
                <w:lang w:eastAsia="lv-LV"/>
              </w:rPr>
            </w:pPr>
          </w:p>
          <w:p w14:paraId="445D42DC" w14:textId="4F708F8D" w:rsidR="002E1A4C" w:rsidRPr="005175AD" w:rsidRDefault="002E1A4C" w:rsidP="002E1A4C">
            <w:pPr>
              <w:pStyle w:val="Sarakstarindkopa"/>
              <w:tabs>
                <w:tab w:val="left" w:pos="1418"/>
              </w:tabs>
              <w:ind w:left="0" w:firstLine="0"/>
              <w:rPr>
                <w:i/>
                <w:iCs/>
                <w:highlight w:val="yellow"/>
                <w:shd w:val="clear" w:color="auto" w:fill="FFFFFF"/>
              </w:rPr>
            </w:pPr>
            <w:r w:rsidRPr="00AE468F">
              <w:rPr>
                <w:bCs/>
                <w:i/>
                <w:iCs/>
              </w:rPr>
              <w:t xml:space="preserve">Provizoriskais būvdarbu uzsākšanas laiks – 2024. gada IV  ceturksnis un </w:t>
            </w:r>
            <w:r w:rsidR="007F586B">
              <w:rPr>
                <w:bCs/>
                <w:i/>
                <w:iCs/>
              </w:rPr>
              <w:t xml:space="preserve">plānotais </w:t>
            </w:r>
            <w:r w:rsidR="00B76726">
              <w:rPr>
                <w:bCs/>
                <w:i/>
                <w:iCs/>
              </w:rPr>
              <w:t xml:space="preserve">maksimālais </w:t>
            </w:r>
            <w:r w:rsidRPr="00AE468F">
              <w:rPr>
                <w:bCs/>
                <w:i/>
                <w:iCs/>
              </w:rPr>
              <w:t xml:space="preserve">būvdarbu laiks – </w:t>
            </w:r>
            <w:r w:rsidR="00B76726">
              <w:rPr>
                <w:bCs/>
                <w:i/>
                <w:iCs/>
              </w:rPr>
              <w:t>9 mēneši</w:t>
            </w:r>
            <w:r w:rsidRPr="00AE468F">
              <w:rPr>
                <w:rStyle w:val="Vresatsauce"/>
                <w:bCs/>
                <w:i/>
                <w:iCs/>
                <w:color w:val="00B0F0"/>
                <w:sz w:val="22"/>
                <w:szCs w:val="22"/>
              </w:rPr>
              <w:t xml:space="preserve"> </w:t>
            </w:r>
            <w:r w:rsidRPr="00AE468F">
              <w:rPr>
                <w:rStyle w:val="Vresatsauce"/>
                <w:bCs/>
                <w:i/>
                <w:iCs/>
                <w:sz w:val="22"/>
                <w:szCs w:val="22"/>
              </w:rPr>
              <w:footnoteReference w:id="2"/>
            </w:r>
            <w:r w:rsidRPr="00AE468F">
              <w:rPr>
                <w:bCs/>
                <w:i/>
                <w:iCs/>
              </w:rPr>
              <w:t>,</w:t>
            </w:r>
            <w:r w:rsidRPr="00AE468F">
              <w:rPr>
                <w:rStyle w:val="normaltextrun"/>
                <w:i/>
                <w:iCs/>
              </w:rPr>
              <w:t xml:space="preserve"> garantijas laiks – </w:t>
            </w:r>
            <w:r w:rsidRPr="00AE468F">
              <w:rPr>
                <w:rStyle w:val="normaltextrun"/>
                <w:i/>
                <w:iCs/>
              </w:rPr>
              <w:lastRenderedPageBreak/>
              <w:t xml:space="preserve">5.gadi no </w:t>
            </w:r>
            <w:r w:rsidR="005175AD" w:rsidRPr="00AE468F">
              <w:rPr>
                <w:rStyle w:val="normaltextrun"/>
                <w:i/>
                <w:iCs/>
              </w:rPr>
              <w:t>Būvo</w:t>
            </w:r>
            <w:r w:rsidRPr="00AE468F">
              <w:rPr>
                <w:i/>
                <w:iCs/>
              </w:rPr>
              <w:t xml:space="preserve">bjekta darbu pabeigšanas </w:t>
            </w:r>
            <w:r w:rsidRPr="00AE468F">
              <w:rPr>
                <w:i/>
                <w:iCs/>
                <w:shd w:val="clear" w:color="auto" w:fill="FFFFFF"/>
              </w:rPr>
              <w:t xml:space="preserve">(no akta par darbu pabeigšanu </w:t>
            </w:r>
            <w:r w:rsidR="005175AD" w:rsidRPr="00AE468F">
              <w:rPr>
                <w:i/>
                <w:iCs/>
                <w:shd w:val="clear" w:color="auto" w:fill="FFFFFF"/>
              </w:rPr>
              <w:t>Būvo</w:t>
            </w:r>
            <w:r w:rsidRPr="00AE468F">
              <w:rPr>
                <w:i/>
                <w:iCs/>
                <w:shd w:val="clear" w:color="auto" w:fill="FFFFFF"/>
              </w:rPr>
              <w:t>bjektā</w:t>
            </w:r>
            <w:r w:rsidRPr="00AE468F">
              <w:rPr>
                <w:rFonts w:eastAsia="Arial Unicode MS"/>
                <w:i/>
                <w:iCs/>
                <w:bdr w:val="none" w:sz="0" w:space="0" w:color="auto" w:frame="1"/>
              </w:rPr>
              <w:t xml:space="preserve"> abpusējas parakstīšanas</w:t>
            </w:r>
            <w:r w:rsidRPr="00AE468F">
              <w:rPr>
                <w:rStyle w:val="normaltextrun"/>
                <w:i/>
                <w:iCs/>
              </w:rPr>
              <w:t>)</w:t>
            </w:r>
            <w:r w:rsidRPr="00AE468F">
              <w:rPr>
                <w:i/>
                <w:iCs/>
              </w:rPr>
              <w:t>.</w:t>
            </w:r>
          </w:p>
        </w:tc>
      </w:tr>
    </w:tbl>
    <w:p w14:paraId="0ABFA883" w14:textId="77777777" w:rsidR="00337F55" w:rsidRPr="00337F55" w:rsidRDefault="00337F55" w:rsidP="00337F55">
      <w:pPr>
        <w:jc w:val="center"/>
        <w:rPr>
          <w:b/>
          <w:highlight w:val="yellow"/>
        </w:rPr>
      </w:pPr>
    </w:p>
    <w:p w14:paraId="04712C8E" w14:textId="47BE539E" w:rsidR="004E0471" w:rsidRPr="006802E3" w:rsidRDefault="004E0471" w:rsidP="00572AE2">
      <w:pPr>
        <w:numPr>
          <w:ilvl w:val="0"/>
          <w:numId w:val="1"/>
        </w:numPr>
        <w:jc w:val="center"/>
        <w:rPr>
          <w:b/>
        </w:rPr>
      </w:pPr>
      <w:r w:rsidRPr="006802E3">
        <w:rPr>
          <w:b/>
        </w:rPr>
        <w:t>Nepieciešamais</w:t>
      </w:r>
      <w:r w:rsidR="007A3C8B" w:rsidRPr="006802E3">
        <w:rPr>
          <w:b/>
        </w:rPr>
        <w:t xml:space="preserve"> Izpildītāja</w:t>
      </w:r>
      <w:r w:rsidRPr="006802E3">
        <w:rPr>
          <w:b/>
        </w:rPr>
        <w:t xml:space="preserve"> resursu ieguldījums</w:t>
      </w:r>
    </w:p>
    <w:p w14:paraId="1AA0F00E" w14:textId="59ECC531" w:rsidR="00F34816" w:rsidRPr="00F34816" w:rsidRDefault="00F34816" w:rsidP="00F34816">
      <w:pPr>
        <w:pStyle w:val="Sarakstarindkopa"/>
        <w:numPr>
          <w:ilvl w:val="1"/>
          <w:numId w:val="1"/>
        </w:numPr>
      </w:pPr>
      <w:r>
        <w:t xml:space="preserve">Izpildītājam jānodrošina nepārtraukta būvdarbu procesa uzraudzība </w:t>
      </w:r>
      <w:r w:rsidR="005175AD">
        <w:t>Būvo</w:t>
      </w:r>
      <w:r>
        <w:t>bjekt</w:t>
      </w:r>
      <w:r w:rsidR="000E2B1C">
        <w:t>ā</w:t>
      </w:r>
      <w:r>
        <w:t xml:space="preserve">, arī ārpus vispārpieņemtā darba laika (t.sk. arī naktīs), brīvdienās un svētku dienās, ja tas ir nepieciešams (būvdarbu </w:t>
      </w:r>
      <w:r w:rsidR="598661BF">
        <w:t xml:space="preserve">veikšanas </w:t>
      </w:r>
      <w:r>
        <w:t>laikā).</w:t>
      </w:r>
    </w:p>
    <w:p w14:paraId="3ADD9D14" w14:textId="1995790A" w:rsidR="004E0471" w:rsidRPr="00EB2203" w:rsidRDefault="004E0471" w:rsidP="007A3C8B">
      <w:pPr>
        <w:pStyle w:val="Sarakstarindkopa"/>
        <w:numPr>
          <w:ilvl w:val="1"/>
          <w:numId w:val="1"/>
        </w:numPr>
        <w:ind w:left="426"/>
      </w:pPr>
      <w:bookmarkStart w:id="5" w:name="_Hlk164504799"/>
      <w:r w:rsidRPr="00EB2203">
        <w:t>Izpildītāj</w:t>
      </w:r>
      <w:r w:rsidR="00746B99" w:rsidRPr="00EB2203">
        <w:t>am</w:t>
      </w:r>
      <w:r w:rsidRPr="00EB2203">
        <w:t xml:space="preserve"> </w:t>
      </w:r>
      <w:r w:rsidR="00746B99" w:rsidRPr="00EB2203">
        <w:t>jā</w:t>
      </w:r>
      <w:r w:rsidRPr="00EB2203">
        <w:t>nodrošina</w:t>
      </w:r>
      <w:r w:rsidR="001704D8" w:rsidRPr="00EB2203">
        <w:t xml:space="preserve"> Pasūtītāja interešu pārstāvību būvdarbu veikšanas procesā. </w:t>
      </w:r>
      <w:r w:rsidR="00F34816" w:rsidRPr="00EB2203">
        <w:t>V</w:t>
      </w:r>
      <w:r w:rsidRPr="00EB2203">
        <w:t xml:space="preserve">isā Līguma izpildes laikā </w:t>
      </w:r>
      <w:r w:rsidR="005175AD" w:rsidRPr="00EB2203">
        <w:t>Būvo</w:t>
      </w:r>
      <w:r w:rsidRPr="00EB2203">
        <w:t>bjekt</w:t>
      </w:r>
      <w:r w:rsidR="006075E3">
        <w:t>a</w:t>
      </w:r>
      <w:r w:rsidRPr="00EB2203">
        <w:t xml:space="preserve"> būvuzraudzībā </w:t>
      </w:r>
      <w:r w:rsidR="00F34816" w:rsidRPr="00EB2203">
        <w:t>jā</w:t>
      </w:r>
      <w:r w:rsidRPr="00EB2203">
        <w:t>piedalās pietiekamā skaitā kvalificēti</w:t>
      </w:r>
      <w:r w:rsidR="00F34816" w:rsidRPr="00EB2203">
        <w:t>em</w:t>
      </w:r>
      <w:r w:rsidRPr="00EB2203">
        <w:t xml:space="preserve"> un pieredzējuši</w:t>
      </w:r>
      <w:r w:rsidR="00F34816" w:rsidRPr="00EB2203">
        <w:t>em</w:t>
      </w:r>
      <w:r w:rsidRPr="00EB2203">
        <w:t xml:space="preserve"> speciālisti</w:t>
      </w:r>
      <w:r w:rsidR="00F34816" w:rsidRPr="00EB2203">
        <w:t>em</w:t>
      </w:r>
      <w:r w:rsidRPr="00EB2203">
        <w:t xml:space="preserve"> un tiem ir spēkā </w:t>
      </w:r>
      <w:r w:rsidR="003A767B" w:rsidRPr="00EB2203">
        <w:t>esošas</w:t>
      </w:r>
      <w:r w:rsidRPr="00EB2203">
        <w:t xml:space="preserve"> licences un sertifikāti, kas nepieciešami saskaņā ar normatīvajiem aktiem.</w:t>
      </w:r>
    </w:p>
    <w:p w14:paraId="3BBECAFB" w14:textId="2EB53D16" w:rsidR="007A3C8B" w:rsidRPr="00EB2203" w:rsidRDefault="004E0471" w:rsidP="005175AD">
      <w:pPr>
        <w:numPr>
          <w:ilvl w:val="1"/>
          <w:numId w:val="1"/>
        </w:numPr>
        <w:spacing w:line="252" w:lineRule="auto"/>
        <w:ind w:left="426"/>
        <w:rPr>
          <w:b/>
          <w:bCs/>
        </w:rPr>
      </w:pPr>
      <w:bookmarkStart w:id="6" w:name="_Hlk164504826"/>
      <w:bookmarkEnd w:id="5"/>
      <w:r w:rsidRPr="00EB2203">
        <w:t xml:space="preserve">Izpildītājam jānodrošina atbildīgā būvuzrauga </w:t>
      </w:r>
      <w:r w:rsidRPr="00EB2203">
        <w:rPr>
          <w:u w:val="single"/>
        </w:rPr>
        <w:t xml:space="preserve">minimālais darba laika ieguldījums </w:t>
      </w:r>
      <w:r w:rsidR="005175AD" w:rsidRPr="00EB2203">
        <w:t>B</w:t>
      </w:r>
      <w:r w:rsidR="005175AD" w:rsidRPr="00BF1B3A">
        <w:t>ūvo</w:t>
      </w:r>
      <w:r w:rsidRPr="00EB2203">
        <w:t>bjek</w:t>
      </w:r>
      <w:r w:rsidR="006A58DE">
        <w:t>tā</w:t>
      </w:r>
      <w:r w:rsidRPr="00EB2203">
        <w:t xml:space="preserve"> būvdarbu veikšanas laikā ne mazāk kā</w:t>
      </w:r>
      <w:r w:rsidR="00295754" w:rsidRPr="00EB2203">
        <w:t>:</w:t>
      </w:r>
      <w:r w:rsidR="00834B2E" w:rsidRPr="00EB2203">
        <w:rPr>
          <w:b/>
          <w:bCs/>
        </w:rPr>
        <w:t xml:space="preserve"> </w:t>
      </w:r>
      <w:r w:rsidRPr="00EB2203">
        <w:rPr>
          <w:b/>
          <w:bCs/>
        </w:rPr>
        <w:t>25 stundas nedēļā</w:t>
      </w:r>
      <w:r w:rsidRPr="00EB2203">
        <w:t xml:space="preserve"> </w:t>
      </w:r>
      <w:r w:rsidRPr="00EB2203">
        <w:rPr>
          <w:b/>
          <w:bCs/>
        </w:rPr>
        <w:t>un ne mazāk kā 5 stundas diennaktī</w:t>
      </w:r>
      <w:r w:rsidR="1C04F036" w:rsidRPr="00EB2203">
        <w:rPr>
          <w:b/>
          <w:bCs/>
        </w:rPr>
        <w:t>, kad tiek veikti būvdarbi</w:t>
      </w:r>
      <w:r w:rsidR="00690710" w:rsidRPr="00EB2203">
        <w:t>.</w:t>
      </w:r>
    </w:p>
    <w:p w14:paraId="09518B9B" w14:textId="7B78D18F" w:rsidR="00A82D4A" w:rsidRPr="00EB2203" w:rsidRDefault="00A82D4A" w:rsidP="007A3C8B">
      <w:pPr>
        <w:numPr>
          <w:ilvl w:val="1"/>
          <w:numId w:val="1"/>
        </w:numPr>
        <w:spacing w:line="252" w:lineRule="auto"/>
        <w:ind w:left="426"/>
      </w:pPr>
      <w:r w:rsidRPr="00EB2203">
        <w:t xml:space="preserve">Pasūtītājs </w:t>
      </w:r>
      <w:r w:rsidR="00F34816" w:rsidRPr="00EB2203">
        <w:t>būvdarbu proces</w:t>
      </w:r>
      <w:r w:rsidR="00D43FA4" w:rsidRPr="00EB2203">
        <w:t>ā</w:t>
      </w:r>
      <w:r w:rsidRPr="00EB2203">
        <w:t xml:space="preserve"> </w:t>
      </w:r>
      <w:r w:rsidR="00D43FA4" w:rsidRPr="00EB2203">
        <w:t>operatīvu jautājumu risināšanai, (piem., darba rasējumi, būvprojektā ietverto risinājumu apspriešanai, u.c.)</w:t>
      </w:r>
      <w:r w:rsidRPr="00EB2203">
        <w:t xml:space="preserve">izmantos elektronisko vidi </w:t>
      </w:r>
      <w:r w:rsidR="00A7224C" w:rsidRPr="00EB2203">
        <w:t>(</w:t>
      </w:r>
      <w:r w:rsidR="00A7224C" w:rsidRPr="00EB2203">
        <w:rPr>
          <w:i/>
          <w:iCs/>
        </w:rPr>
        <w:t>One</w:t>
      </w:r>
      <w:r w:rsidR="008516DE" w:rsidRPr="00EB2203">
        <w:rPr>
          <w:i/>
          <w:iCs/>
        </w:rPr>
        <w:t>D</w:t>
      </w:r>
      <w:r w:rsidR="00A7224C" w:rsidRPr="00EB2203">
        <w:rPr>
          <w:i/>
          <w:iCs/>
        </w:rPr>
        <w:t>rive</w:t>
      </w:r>
      <w:r w:rsidR="00874C79" w:rsidRPr="00EB2203">
        <w:t xml:space="preserve"> vai citu</w:t>
      </w:r>
      <w:r w:rsidR="00FD3342" w:rsidRPr="00EB2203">
        <w:t xml:space="preserve"> savstarpēji vienojoties ar būvniecības dalībniekiem</w:t>
      </w:r>
      <w:r w:rsidR="00A7224C" w:rsidRPr="00EB2203">
        <w:t>)</w:t>
      </w:r>
      <w:r w:rsidR="00874C79" w:rsidRPr="00EB2203">
        <w:t xml:space="preserve">. Izpildītājam </w:t>
      </w:r>
      <w:r w:rsidRPr="00EB2203">
        <w:t>ir jānodrošina visu sadaļu būvuzraug</w:t>
      </w:r>
      <w:r w:rsidR="0FAA48D0" w:rsidRPr="00EB2203">
        <w:t>u</w:t>
      </w:r>
      <w:r w:rsidRPr="00EB2203">
        <w:t xml:space="preserve"> piekļuve un</w:t>
      </w:r>
      <w:r w:rsidR="00C87F4F" w:rsidRPr="00EB2203">
        <w:t>, ja nepieciešams</w:t>
      </w:r>
      <w:r w:rsidR="001D3E8B" w:rsidRPr="00EB2203">
        <w:t>,</w:t>
      </w:r>
      <w:r w:rsidR="005D4226" w:rsidRPr="00EB2203">
        <w:t xml:space="preserve"> </w:t>
      </w:r>
      <w:r w:rsidRPr="00EB2203">
        <w:t>atsevišķi identificējami profili katram lietotājam</w:t>
      </w:r>
      <w:r w:rsidR="007B0828" w:rsidRPr="00EB2203">
        <w:t xml:space="preserve"> </w:t>
      </w:r>
    </w:p>
    <w:p w14:paraId="62DFE8D9" w14:textId="79977FC4" w:rsidR="004E0471" w:rsidRPr="00EB2203" w:rsidRDefault="004E0471" w:rsidP="005175AD">
      <w:pPr>
        <w:numPr>
          <w:ilvl w:val="1"/>
          <w:numId w:val="1"/>
        </w:numPr>
        <w:spacing w:line="252" w:lineRule="auto"/>
        <w:ind w:left="426"/>
      </w:pPr>
      <w:r w:rsidRPr="00EB2203">
        <w:rPr>
          <w:b/>
          <w:bCs/>
        </w:rPr>
        <w:t>Izpildītājam jāveic</w:t>
      </w:r>
      <w:r w:rsidR="007E2388" w:rsidRPr="00EB2203">
        <w:rPr>
          <w:b/>
          <w:bCs/>
        </w:rPr>
        <w:t xml:space="preserve"> Izpildītāja</w:t>
      </w:r>
      <w:r w:rsidRPr="00EB2203">
        <w:rPr>
          <w:b/>
          <w:bCs/>
        </w:rPr>
        <w:t xml:space="preserve"> personāla ikdienas darba laika uzskaite (reģistrācija) </w:t>
      </w:r>
      <w:r w:rsidR="005175AD" w:rsidRPr="00EB2203">
        <w:rPr>
          <w:b/>
          <w:bCs/>
        </w:rPr>
        <w:t>Būvo</w:t>
      </w:r>
      <w:r w:rsidRPr="00EB2203">
        <w:rPr>
          <w:b/>
          <w:bCs/>
        </w:rPr>
        <w:t>bjekt</w:t>
      </w:r>
      <w:r w:rsidR="00471A81">
        <w:rPr>
          <w:b/>
          <w:bCs/>
        </w:rPr>
        <w:t>ā</w:t>
      </w:r>
      <w:r w:rsidRPr="00EB2203">
        <w:t>, iesniedzot to Pasūtītājam kopā ar iknedēļas būvuzraudzības atskaitēm</w:t>
      </w:r>
      <w:r w:rsidR="543A1421" w:rsidRPr="00EB2203">
        <w:t xml:space="preserve">, </w:t>
      </w:r>
      <w:r w:rsidR="6ED1B4C7" w:rsidRPr="00EB2203">
        <w:t xml:space="preserve">tostarp atbildīgā būvdarbu vadītāja atrašanos </w:t>
      </w:r>
      <w:r w:rsidR="005175AD" w:rsidRPr="00EB2203">
        <w:t>Būvo</w:t>
      </w:r>
      <w:r w:rsidR="6ED1B4C7" w:rsidRPr="00EB2203">
        <w:t>bjekt</w:t>
      </w:r>
      <w:r w:rsidR="00471A81">
        <w:t>ā</w:t>
      </w:r>
      <w:r w:rsidR="6ED1B4C7" w:rsidRPr="00EB2203">
        <w:t xml:space="preserve">, atbilstoši </w:t>
      </w:r>
      <w:r w:rsidR="00F34816" w:rsidRPr="00EB2203">
        <w:t>būvdarbu</w:t>
      </w:r>
      <w:r w:rsidR="6ED1B4C7" w:rsidRPr="00EB2203">
        <w:t xml:space="preserve"> līgumā noteiktajam.</w:t>
      </w:r>
    </w:p>
    <w:p w14:paraId="42F4ABD7" w14:textId="1531BA60" w:rsidR="004E0471" w:rsidRPr="00EB2203" w:rsidRDefault="004E0471" w:rsidP="007A3C8B">
      <w:pPr>
        <w:pStyle w:val="Sarakstarindkopa"/>
        <w:numPr>
          <w:ilvl w:val="1"/>
          <w:numId w:val="1"/>
        </w:numPr>
        <w:ind w:left="426"/>
        <w:rPr>
          <w:lang w:eastAsia="lv-LV"/>
        </w:rPr>
      </w:pPr>
      <w:bookmarkStart w:id="7" w:name="_Hlk164504928"/>
      <w:bookmarkEnd w:id="6"/>
      <w:r w:rsidRPr="00EB2203">
        <w:rPr>
          <w:lang w:eastAsia="lv-LV"/>
        </w:rPr>
        <w:t xml:space="preserve">Izpildītājam jāierodas </w:t>
      </w:r>
      <w:r w:rsidR="005175AD" w:rsidRPr="00EB2203">
        <w:rPr>
          <w:lang w:eastAsia="lv-LV"/>
        </w:rPr>
        <w:t>Būvo</w:t>
      </w:r>
      <w:r w:rsidRPr="00EB2203">
        <w:rPr>
          <w:lang w:eastAsia="lv-LV"/>
        </w:rPr>
        <w:t>bjekt</w:t>
      </w:r>
      <w:r w:rsidR="009C7BA6">
        <w:rPr>
          <w:lang w:eastAsia="lv-LV"/>
        </w:rPr>
        <w:t>ā</w:t>
      </w:r>
      <w:r w:rsidRPr="00EB2203">
        <w:rPr>
          <w:lang w:eastAsia="lv-LV"/>
        </w:rPr>
        <w:t xml:space="preserve"> pēc būvniecības dalībnieku </w:t>
      </w:r>
      <w:r w:rsidR="00C13781" w:rsidRPr="00EB2203">
        <w:rPr>
          <w:lang w:eastAsia="lv-LV"/>
        </w:rPr>
        <w:t>uzaicinājuma savstarpēji vienojoties par laikiem, ja šādu nepieciešamību nosaka, piemēram, darbu pieņemšana, darbu specifika vai riska situācijas.</w:t>
      </w:r>
    </w:p>
    <w:p w14:paraId="457674DC" w14:textId="138CD05E" w:rsidR="008643A4" w:rsidRPr="00AF5D48" w:rsidRDefault="004E0471" w:rsidP="00AF5D48">
      <w:pPr>
        <w:numPr>
          <w:ilvl w:val="1"/>
          <w:numId w:val="1"/>
        </w:numPr>
        <w:spacing w:line="252" w:lineRule="auto"/>
        <w:ind w:left="426"/>
        <w:rPr>
          <w:b/>
          <w:bCs/>
        </w:rPr>
      </w:pPr>
      <w:r>
        <w:t xml:space="preserve">Izpildītājs ir tiesīgs piesaistīt </w:t>
      </w:r>
      <w:r w:rsidRPr="00EB2203">
        <w:rPr>
          <w:u w:val="single"/>
        </w:rPr>
        <w:t xml:space="preserve">sertificētu būvuzrauga palīgu nepārtraukta </w:t>
      </w:r>
      <w:r w:rsidR="00F34816" w:rsidRPr="00EB2203">
        <w:rPr>
          <w:u w:val="single"/>
        </w:rPr>
        <w:t>būvdarbu</w:t>
      </w:r>
      <w:r w:rsidRPr="00EB2203">
        <w:rPr>
          <w:u w:val="single"/>
        </w:rPr>
        <w:t xml:space="preserve"> procesa uzraudzības nodrošināšanai</w:t>
      </w:r>
      <w:r>
        <w:t xml:space="preserve"> ar nosacījumu, ka būvuzrauga palīga darba laiks nav ieskaitāms atbildīgā būvuzrauga minimālā darba laika ieguldījumā </w:t>
      </w:r>
      <w:r w:rsidR="005175AD">
        <w:rPr>
          <w:lang w:eastAsia="lv-LV"/>
        </w:rPr>
        <w:t>Būvo</w:t>
      </w:r>
      <w:r w:rsidR="005175AD" w:rsidRPr="005D4226">
        <w:rPr>
          <w:lang w:eastAsia="lv-LV"/>
        </w:rPr>
        <w:t>bjekt</w:t>
      </w:r>
      <w:r w:rsidR="009C7BA6">
        <w:rPr>
          <w:lang w:eastAsia="lv-LV"/>
        </w:rPr>
        <w:t>ā</w:t>
      </w:r>
      <w:r>
        <w:t>.</w:t>
      </w:r>
    </w:p>
    <w:bookmarkEnd w:id="7"/>
    <w:p w14:paraId="514195F5" w14:textId="12DE2B28" w:rsidR="00E15261" w:rsidRPr="006802E3" w:rsidRDefault="008B5A5A" w:rsidP="00823082">
      <w:pPr>
        <w:numPr>
          <w:ilvl w:val="0"/>
          <w:numId w:val="1"/>
        </w:numPr>
        <w:jc w:val="center"/>
        <w:rPr>
          <w:b/>
        </w:rPr>
      </w:pPr>
      <w:r w:rsidRPr="006802E3">
        <w:rPr>
          <w:b/>
        </w:rPr>
        <w:t xml:space="preserve">Būvuzraudzības </w:t>
      </w:r>
      <w:r w:rsidR="001776D8" w:rsidRPr="006802E3">
        <w:rPr>
          <w:b/>
        </w:rPr>
        <w:t xml:space="preserve">darba uzdevumi </w:t>
      </w:r>
      <w:r w:rsidR="00D97F73" w:rsidRPr="006802E3">
        <w:rPr>
          <w:b/>
        </w:rPr>
        <w:t>un pienākumi</w:t>
      </w:r>
    </w:p>
    <w:p w14:paraId="331DE709" w14:textId="702A5520" w:rsidR="005B04AC" w:rsidRPr="00F34816" w:rsidRDefault="005B04AC" w:rsidP="00C12A98">
      <w:pPr>
        <w:numPr>
          <w:ilvl w:val="1"/>
          <w:numId w:val="1"/>
        </w:numPr>
        <w:spacing w:line="252" w:lineRule="auto"/>
        <w:ind w:left="426"/>
        <w:rPr>
          <w:rFonts w:eastAsiaTheme="minorEastAsia"/>
        </w:rPr>
      </w:pPr>
      <w:bookmarkStart w:id="8" w:name="_Hlk164505005"/>
      <w:r w:rsidRPr="00F34816">
        <w:t>Būvuzraudzība jāveic atbilstoši nozari regulējošiem normatīvajiem aktiem</w:t>
      </w:r>
      <w:r w:rsidR="002B0074" w:rsidRPr="00F34816">
        <w:t>, tostarp saskaņā ar Ministru kabineta 2014.</w:t>
      </w:r>
      <w:r w:rsidR="00CB7D6A" w:rsidRPr="00F34816">
        <w:t xml:space="preserve"> </w:t>
      </w:r>
      <w:r w:rsidR="002B0074" w:rsidRPr="00F34816">
        <w:t>gada 19.</w:t>
      </w:r>
      <w:r w:rsidR="00CB7D6A" w:rsidRPr="00F34816">
        <w:t xml:space="preserve"> </w:t>
      </w:r>
      <w:r w:rsidR="002B0074" w:rsidRPr="00F34816">
        <w:t>augusta noteikumiem Nr.</w:t>
      </w:r>
      <w:r w:rsidR="009A41F0" w:rsidRPr="00F34816">
        <w:t xml:space="preserve"> </w:t>
      </w:r>
      <w:r w:rsidR="002B0074" w:rsidRPr="00F34816">
        <w:t>500 „Vispārīgie būvnoteikumi</w:t>
      </w:r>
      <w:r w:rsidR="00364174" w:rsidRPr="00F34816">
        <w:t xml:space="preserve">” </w:t>
      </w:r>
      <w:r w:rsidR="00110709" w:rsidRPr="00F34816">
        <w:t xml:space="preserve"> un </w:t>
      </w:r>
      <w:r w:rsidR="001F7590" w:rsidRPr="00F34816">
        <w:t>Min</w:t>
      </w:r>
      <w:r w:rsidR="00725986" w:rsidRPr="00F34816">
        <w:t xml:space="preserve">istru kabineta </w:t>
      </w:r>
      <w:r w:rsidR="009A41F0" w:rsidRPr="00F34816">
        <w:t xml:space="preserve">2014. gada 14. oktobra </w:t>
      </w:r>
      <w:r w:rsidR="00725986" w:rsidRPr="00F34816">
        <w:t>noteikumie</w:t>
      </w:r>
      <w:r w:rsidR="00871374" w:rsidRPr="00F34816">
        <w:t xml:space="preserve">m Nr. </w:t>
      </w:r>
      <w:r w:rsidR="003728C1" w:rsidRPr="00F34816">
        <w:t xml:space="preserve">633 </w:t>
      </w:r>
      <w:r w:rsidR="009A41F0" w:rsidRPr="00F34816">
        <w:t>„</w:t>
      </w:r>
      <w:r w:rsidR="005A6643" w:rsidRPr="00F34816">
        <w:t>Autoceļu un ielu būvnoteikumi</w:t>
      </w:r>
      <w:r w:rsidR="003728C1" w:rsidRPr="00F34816">
        <w:t>”</w:t>
      </w:r>
      <w:r w:rsidR="00364174" w:rsidRPr="00F34816">
        <w:t>.</w:t>
      </w:r>
    </w:p>
    <w:p w14:paraId="7F16CBEB" w14:textId="2C4493A1" w:rsidR="0088670D" w:rsidRDefault="005B04AC" w:rsidP="0088670D">
      <w:pPr>
        <w:numPr>
          <w:ilvl w:val="1"/>
          <w:numId w:val="1"/>
        </w:numPr>
        <w:spacing w:line="252" w:lineRule="auto"/>
        <w:ind w:left="426"/>
      </w:pPr>
      <w:r>
        <w:t xml:space="preserve">Būvuzraudzību </w:t>
      </w:r>
      <w:r w:rsidR="23F9BC85">
        <w:t>jā</w:t>
      </w:r>
      <w:r>
        <w:t xml:space="preserve">organizē </w:t>
      </w:r>
      <w:r w:rsidR="0073799C">
        <w:t xml:space="preserve">un </w:t>
      </w:r>
      <w:r w:rsidR="58E900B8">
        <w:t xml:space="preserve">jāveic </w:t>
      </w:r>
      <w:r>
        <w:t>tā, lai nodrošinātu būvdarbu</w:t>
      </w:r>
      <w:r w:rsidR="005802E6">
        <w:t xml:space="preserve"> kvalitatīvu un</w:t>
      </w:r>
      <w:r>
        <w:t xml:space="preserve"> savlaicīgu īstenošanu, kā arī Pasūtītāja finansiālo līdzekļu efektīvu izlietošanu.</w:t>
      </w:r>
    </w:p>
    <w:p w14:paraId="0E0CCFA7" w14:textId="1C072A64" w:rsidR="00DE325A" w:rsidRPr="00C67843" w:rsidRDefault="00DE325A" w:rsidP="0088670D">
      <w:pPr>
        <w:numPr>
          <w:ilvl w:val="1"/>
          <w:numId w:val="1"/>
        </w:numPr>
        <w:spacing w:line="252" w:lineRule="auto"/>
        <w:ind w:left="426"/>
        <w:rPr>
          <w:color w:val="4472C4" w:themeColor="accent1"/>
        </w:rPr>
      </w:pPr>
      <w:r>
        <w:t xml:space="preserve">Izpildītājs </w:t>
      </w:r>
      <w:r w:rsidR="00294E8A">
        <w:t>nodrošin</w:t>
      </w:r>
      <w:r>
        <w:t>a</w:t>
      </w:r>
      <w:r w:rsidR="00294E8A">
        <w:t>, lai paveikto būvdarbu kvalitāte un apjomi tiktu pienācīgi pārbaudīti (t.sk., arī Pasūtītājs tiktu savlaicīgi informēts par</w:t>
      </w:r>
      <w:r w:rsidR="005F49D5">
        <w:t xml:space="preserve"> </w:t>
      </w:r>
      <w:r w:rsidR="005F49D5" w:rsidRPr="007237D2">
        <w:t>labora</w:t>
      </w:r>
      <w:r w:rsidR="00294E8A" w:rsidRPr="007237D2">
        <w:t>torisko pārbauž</w:t>
      </w:r>
      <w:r w:rsidR="00294E8A">
        <w:t xml:space="preserve">u nepieciešamību, t.sk., iekļaujot būvuzraudzības plānā kvalitātes pārbaužu grafiku) un dokumentēti. </w:t>
      </w:r>
    </w:p>
    <w:p w14:paraId="5E0DC856" w14:textId="6D7FDFC9" w:rsidR="00100250" w:rsidRPr="006802E3" w:rsidRDefault="00AF57F8" w:rsidP="00C12A98">
      <w:pPr>
        <w:numPr>
          <w:ilvl w:val="1"/>
          <w:numId w:val="1"/>
        </w:numPr>
        <w:spacing w:line="252" w:lineRule="auto"/>
        <w:ind w:left="426"/>
      </w:pPr>
      <w:r w:rsidRPr="006802E3">
        <w:t>Izpildītāj</w:t>
      </w:r>
      <w:r w:rsidR="00261F21" w:rsidRPr="006802E3">
        <w:t>s</w:t>
      </w:r>
      <w:r w:rsidRPr="006802E3">
        <w:t xml:space="preserve"> </w:t>
      </w:r>
      <w:r w:rsidR="00E93D21" w:rsidRPr="006802E3">
        <w:t>pārbauda</w:t>
      </w:r>
      <w:r w:rsidR="00DC4025" w:rsidRPr="006802E3">
        <w:t xml:space="preserve"> būvdarbu vadītāja ierakstus būvdarbu žurnālā</w:t>
      </w:r>
      <w:r w:rsidR="00156D5F" w:rsidRPr="006802E3">
        <w:t>,</w:t>
      </w:r>
      <w:r w:rsidR="00DC4025" w:rsidRPr="006802E3" w:rsidDel="00156D5F">
        <w:t xml:space="preserve"> </w:t>
      </w:r>
      <w:r w:rsidR="00DC4025" w:rsidRPr="006802E3">
        <w:t>parakst</w:t>
      </w:r>
      <w:r w:rsidR="00F860A0" w:rsidRPr="006802E3">
        <w:t>a</w:t>
      </w:r>
      <w:r w:rsidR="00DC4025" w:rsidRPr="006802E3">
        <w:t xml:space="preserve"> segto darbu un nozīmīgo konstrukciju pieņemšanas aktus</w:t>
      </w:r>
      <w:r w:rsidR="00F860A0" w:rsidRPr="006802E3">
        <w:t>, veic izpilddokumentācijas pārbaud</w:t>
      </w:r>
      <w:r w:rsidR="00DD2CA2" w:rsidRPr="006802E3">
        <w:t>i</w:t>
      </w:r>
      <w:r w:rsidR="00F860A0" w:rsidRPr="006802E3">
        <w:t xml:space="preserve"> un s</w:t>
      </w:r>
      <w:r w:rsidR="00DD2CA2" w:rsidRPr="006802E3">
        <w:t>askaņošanu</w:t>
      </w:r>
      <w:r w:rsidR="00F860A0" w:rsidRPr="006802E3">
        <w:t>.</w:t>
      </w:r>
    </w:p>
    <w:p w14:paraId="7FF55D95" w14:textId="7D71FD73" w:rsidR="00100250" w:rsidRPr="006802E3" w:rsidRDefault="00111E2F" w:rsidP="004176B9">
      <w:pPr>
        <w:numPr>
          <w:ilvl w:val="1"/>
          <w:numId w:val="1"/>
        </w:numPr>
        <w:spacing w:line="252" w:lineRule="auto"/>
        <w:ind w:left="426"/>
      </w:pPr>
      <w:r w:rsidRPr="006802E3">
        <w:t>Izpildītāj</w:t>
      </w:r>
      <w:r w:rsidR="000F16C2" w:rsidRPr="006802E3">
        <w:t>s</w:t>
      </w:r>
      <w:r w:rsidRPr="006802E3">
        <w:t xml:space="preserve"> vei</w:t>
      </w:r>
      <w:r w:rsidR="000F16C2" w:rsidRPr="006802E3">
        <w:t>c</w:t>
      </w:r>
      <w:r w:rsidR="00F860A0" w:rsidRPr="006802E3">
        <w:t xml:space="preserve"> ierakstus būvdarbu žurnālā par </w:t>
      </w:r>
      <w:r w:rsidR="009C7BA6">
        <w:t>Būvobjekta</w:t>
      </w:r>
      <w:r w:rsidR="00F860A0" w:rsidRPr="006802E3">
        <w:t xml:space="preserve"> pārbaudēs konstatētiem trūkumiem un kontrolē būvdarbu žurnālā ierakstīto norādījumu izpildi.</w:t>
      </w:r>
    </w:p>
    <w:p w14:paraId="4C848F23" w14:textId="4DBBDDAF" w:rsidR="00587191" w:rsidRPr="006802E3" w:rsidRDefault="00587191" w:rsidP="00C12A98">
      <w:pPr>
        <w:numPr>
          <w:ilvl w:val="1"/>
          <w:numId w:val="1"/>
        </w:numPr>
        <w:spacing w:line="252" w:lineRule="auto"/>
        <w:ind w:left="426"/>
      </w:pPr>
      <w:r w:rsidRPr="006802E3">
        <w:t>Izpildītājs piedalās būvkonstrukciju, segto darbu un citu izpildīto būvdarbu pieņemšanā</w:t>
      </w:r>
      <w:r w:rsidR="0084333F" w:rsidRPr="006802E3">
        <w:t>,</w:t>
      </w:r>
      <w:r w:rsidRPr="006802E3">
        <w:t xml:space="preserve"> t</w:t>
      </w:r>
      <w:r w:rsidR="00565CC8" w:rsidRPr="006802E3">
        <w:t>.sk</w:t>
      </w:r>
      <w:r w:rsidR="008A02A9" w:rsidRPr="006802E3">
        <w:t>.,</w:t>
      </w:r>
      <w:r w:rsidRPr="006802E3">
        <w:t xml:space="preserve"> kontrolē darbu izpildes kvalitāti un pieņem tikai tos darbus, k</w:t>
      </w:r>
      <w:r w:rsidR="00601954" w:rsidRPr="006802E3">
        <w:t>uri</w:t>
      </w:r>
      <w:r w:rsidRPr="006802E3">
        <w:t xml:space="preserve"> izpildīti atbilstoši </w:t>
      </w:r>
      <w:r w:rsidR="00F74612">
        <w:t>B</w:t>
      </w:r>
      <w:r w:rsidRPr="006802E3">
        <w:t>ūvprojektam un normatīvajos aktos noteiktajām prasībām, saskaņo un pārbauda izpildīto darbu apjomus, t.sk. segto darbu aktus un izpilddokumentāciju</w:t>
      </w:r>
      <w:r w:rsidR="000C1E76" w:rsidRPr="006802E3">
        <w:t>.</w:t>
      </w:r>
    </w:p>
    <w:p w14:paraId="4D954D62" w14:textId="413FCC04" w:rsidR="00775BD3" w:rsidRPr="00EB2203" w:rsidRDefault="00A86C58" w:rsidP="00A86C58">
      <w:pPr>
        <w:numPr>
          <w:ilvl w:val="1"/>
          <w:numId w:val="1"/>
        </w:numPr>
        <w:spacing w:before="0" w:line="0" w:lineRule="atLeast"/>
        <w:rPr>
          <w:lang w:eastAsia="lv-LV"/>
        </w:rPr>
      </w:pPr>
      <w:bookmarkStart w:id="9" w:name="_Hlk164505072"/>
      <w:bookmarkEnd w:id="8"/>
      <w:r w:rsidRPr="00EB2203">
        <w:rPr>
          <w:lang w:eastAsia="lv-LV"/>
        </w:rPr>
        <w:lastRenderedPageBreak/>
        <w:t xml:space="preserve">Izpildītājs </w:t>
      </w:r>
      <w:r w:rsidR="00B43990" w:rsidRPr="00EB2203">
        <w:rPr>
          <w:lang w:eastAsia="lv-LV"/>
        </w:rPr>
        <w:t>v</w:t>
      </w:r>
      <w:r w:rsidRPr="00EB2203">
        <w:rPr>
          <w:lang w:eastAsia="lv-LV"/>
        </w:rPr>
        <w:t>e</w:t>
      </w:r>
      <w:r w:rsidR="15C83BDA" w:rsidRPr="00EB2203">
        <w:rPr>
          <w:lang w:eastAsia="lv-LV"/>
        </w:rPr>
        <w:t>ic</w:t>
      </w:r>
      <w:r w:rsidRPr="00EB2203">
        <w:rPr>
          <w:lang w:eastAsia="lv-LV"/>
        </w:rPr>
        <w:t xml:space="preserve"> materiālu apstiprināšanas, nomaiņas vai būvdarbu izmaiņu </w:t>
      </w:r>
      <w:r w:rsidR="009B1CF8" w:rsidRPr="00EB2203">
        <w:rPr>
          <w:lang w:eastAsia="lv-LV"/>
        </w:rPr>
        <w:t xml:space="preserve">u.c. </w:t>
      </w:r>
      <w:r w:rsidRPr="00EB2203">
        <w:rPr>
          <w:lang w:eastAsia="lv-LV"/>
        </w:rPr>
        <w:t>noteiktu aktu izskatīšanu un saskaņošanu (t.sk.</w:t>
      </w:r>
      <w:r w:rsidR="00B43990" w:rsidRPr="00EB2203">
        <w:rPr>
          <w:lang w:eastAsia="lv-LV"/>
        </w:rPr>
        <w:t xml:space="preserve"> </w:t>
      </w:r>
      <w:r w:rsidRPr="00EB2203">
        <w:rPr>
          <w:lang w:eastAsia="lv-LV"/>
        </w:rPr>
        <w:t>akta parakstīšanas pieļaujamību, atbilstību būvniecības ieceres dokumentācijai un</w:t>
      </w:r>
      <w:r w:rsidR="00D43FA4" w:rsidRPr="00EB2203">
        <w:rPr>
          <w:lang w:eastAsia="lv-LV"/>
        </w:rPr>
        <w:t xml:space="preserve"> būvdarbu veicēja</w:t>
      </w:r>
      <w:r w:rsidRPr="00EB2203">
        <w:rPr>
          <w:lang w:eastAsia="lv-LV"/>
        </w:rPr>
        <w:t xml:space="preserve"> būvdarbu līgum</w:t>
      </w:r>
      <w:r w:rsidR="00D43FA4" w:rsidRPr="00EB2203">
        <w:rPr>
          <w:lang w:eastAsia="lv-LV"/>
        </w:rPr>
        <w:t>ā noteiktajam</w:t>
      </w:r>
      <w:r w:rsidRPr="00EB2203">
        <w:rPr>
          <w:lang w:eastAsia="lv-LV"/>
        </w:rPr>
        <w:t xml:space="preserve">, tehniskās īpašības un parametrus, cenas </w:t>
      </w:r>
      <w:r w:rsidR="00D43FA4" w:rsidRPr="00EB2203">
        <w:rPr>
          <w:lang w:eastAsia="lv-LV"/>
        </w:rPr>
        <w:t xml:space="preserve">būvdarbu veicēja </w:t>
      </w:r>
      <w:r w:rsidRPr="00EB2203">
        <w:rPr>
          <w:lang w:eastAsia="lv-LV"/>
        </w:rPr>
        <w:t>līgumā un/vai tirgū u.c.).</w:t>
      </w:r>
    </w:p>
    <w:p w14:paraId="31BBFDE7" w14:textId="3AA8E781" w:rsidR="00E8717B" w:rsidRPr="00EB2203" w:rsidRDefault="00111E2F" w:rsidP="00B25FD4">
      <w:pPr>
        <w:numPr>
          <w:ilvl w:val="1"/>
          <w:numId w:val="1"/>
        </w:numPr>
        <w:spacing w:line="252" w:lineRule="auto"/>
        <w:ind w:left="426"/>
      </w:pPr>
      <w:bookmarkStart w:id="10" w:name="_Hlk164505150"/>
      <w:bookmarkEnd w:id="9"/>
      <w:r w:rsidRPr="00EB2203">
        <w:t>Izpildītāj</w:t>
      </w:r>
      <w:r w:rsidR="004A685D" w:rsidRPr="00EB2203">
        <w:t>s</w:t>
      </w:r>
      <w:r w:rsidRPr="00EB2203">
        <w:t xml:space="preserve"> </w:t>
      </w:r>
      <w:r w:rsidR="00DC4025" w:rsidRPr="00EB2203">
        <w:t>pārbaud</w:t>
      </w:r>
      <w:r w:rsidR="00D505EE" w:rsidRPr="00EB2203">
        <w:t>a</w:t>
      </w:r>
      <w:r w:rsidR="00DC4025" w:rsidRPr="00EB2203">
        <w:t xml:space="preserve"> un ar parakstu apstiprin</w:t>
      </w:r>
      <w:r w:rsidR="0065213B" w:rsidRPr="00EB2203">
        <w:t>a</w:t>
      </w:r>
      <w:r w:rsidR="00DC4025" w:rsidRPr="00EB2203">
        <w:t xml:space="preserve"> </w:t>
      </w:r>
      <w:r w:rsidR="00285CB0" w:rsidRPr="00EB2203">
        <w:t>būvdarbu veicēja</w:t>
      </w:r>
      <w:r w:rsidR="00884696" w:rsidRPr="00EB2203">
        <w:t xml:space="preserve"> sagatavoto ikmēneša būvdarbu izpildes aktu par iepriekšējā mēnesī </w:t>
      </w:r>
      <w:r w:rsidR="00DC4025" w:rsidRPr="00EB2203">
        <w:t xml:space="preserve">paveikto būvdarbu </w:t>
      </w:r>
      <w:r w:rsidR="00402D6B" w:rsidRPr="00EB2203">
        <w:t>apjomu</w:t>
      </w:r>
      <w:r w:rsidR="00726310" w:rsidRPr="00EB2203">
        <w:t>,</w:t>
      </w:r>
      <w:r w:rsidR="003D49F2" w:rsidRPr="00EB2203">
        <w:t xml:space="preserve"> </w:t>
      </w:r>
      <w:r w:rsidR="00BE7355" w:rsidRPr="00EB2203">
        <w:t xml:space="preserve">pārbaudot </w:t>
      </w:r>
      <w:r w:rsidR="00BC61B0" w:rsidRPr="00EB2203">
        <w:t>aritmētiskās</w:t>
      </w:r>
      <w:r w:rsidR="00BE7355" w:rsidRPr="00EB2203">
        <w:t xml:space="preserve"> kļūdas, atbilstību </w:t>
      </w:r>
      <w:r w:rsidR="00F74612" w:rsidRPr="00EB2203">
        <w:t>B</w:t>
      </w:r>
      <w:r w:rsidR="00BE7355" w:rsidRPr="00EB2203">
        <w:t>ūvprojektam, noformējuma neatbilstības</w:t>
      </w:r>
      <w:r w:rsidR="00307A68" w:rsidRPr="00EB2203">
        <w:t>,</w:t>
      </w:r>
      <w:r w:rsidR="004F0479" w:rsidRPr="00EB2203">
        <w:t xml:space="preserve"> norād</w:t>
      </w:r>
      <w:r w:rsidR="006432DA" w:rsidRPr="00EB2203">
        <w:t>o</w:t>
      </w:r>
      <w:r w:rsidR="004F0479" w:rsidRPr="00EB2203">
        <w:t xml:space="preserve">t </w:t>
      </w:r>
      <w:r w:rsidR="00285CB0" w:rsidRPr="00EB2203">
        <w:t xml:space="preserve">būvdarbu veicējam </w:t>
      </w:r>
      <w:r w:rsidR="004F0479" w:rsidRPr="00EB2203">
        <w:t>uz neatbilstībām aktos, līdz tiek novērsti visi trūkumi</w:t>
      </w:r>
      <w:r w:rsidR="006432DA" w:rsidRPr="00EB2203">
        <w:t>. Pasūtītājs par apmaksājamiem atzīst tikai tādus darbus, kuru izpilde noformēta, parakstot segto darbu aktus un/vai apstiprinot izpildmērījumus.</w:t>
      </w:r>
      <w:r w:rsidR="003C4A33" w:rsidRPr="00EB2203">
        <w:t xml:space="preserve"> Izpildītājs pārbauda un apstiprina būvdarbu veicēja progresa ziņojumus pirms iesniegšanas Pasūtītājam kopā ar ikmēneša būvdarbu izpildi.</w:t>
      </w:r>
    </w:p>
    <w:p w14:paraId="60C7B6ED" w14:textId="3DB3490C" w:rsidR="0037182D" w:rsidRPr="006802E3" w:rsidRDefault="0037182D" w:rsidP="00C12A98">
      <w:pPr>
        <w:numPr>
          <w:ilvl w:val="1"/>
          <w:numId w:val="1"/>
        </w:numPr>
        <w:spacing w:line="252" w:lineRule="auto"/>
        <w:ind w:left="426"/>
      </w:pPr>
      <w:bookmarkStart w:id="11" w:name="_Hlk164505318"/>
      <w:bookmarkEnd w:id="10"/>
      <w:r w:rsidRPr="006802E3">
        <w:t>Izpildītājs pārbaudītos</w:t>
      </w:r>
      <w:r w:rsidR="005B26BF" w:rsidRPr="006802E3">
        <w:t xml:space="preserve"> </w:t>
      </w:r>
      <w:r w:rsidR="00CC6A42" w:rsidRPr="006802E3">
        <w:t xml:space="preserve">un apstiprinātos </w:t>
      </w:r>
      <w:r w:rsidR="005B26BF" w:rsidRPr="006802E3">
        <w:t>būvdarbu veicēja</w:t>
      </w:r>
      <w:r w:rsidRPr="006802E3">
        <w:t xml:space="preserve"> </w:t>
      </w:r>
      <w:r w:rsidR="0066531B" w:rsidRPr="006802E3">
        <w:t xml:space="preserve">ikmēneša būvdarbu izpildes </w:t>
      </w:r>
      <w:r w:rsidRPr="006802E3">
        <w:t xml:space="preserve">aktus nodot Pasūtītājam </w:t>
      </w:r>
      <w:r w:rsidR="0005400B" w:rsidRPr="006802E3">
        <w:t>5 (piecu) darba dienu laikā no tā saņemšanas</w:t>
      </w:r>
      <w:r w:rsidR="009A4CC5" w:rsidRPr="006802E3">
        <w:t>,</w:t>
      </w:r>
      <w:r w:rsidR="0005400B" w:rsidRPr="006802E3">
        <w:t xml:space="preserve"> vai minētajā termiņā sniedz rakstisku motivētu atteikumu. Atteikuma gadījumā Izpildītājs par to informē Pasūtītāju</w:t>
      </w:r>
      <w:r w:rsidR="00865202" w:rsidRPr="006802E3">
        <w:t>.</w:t>
      </w:r>
    </w:p>
    <w:p w14:paraId="0904463B" w14:textId="30741496" w:rsidR="00DE325A" w:rsidRPr="006802E3" w:rsidRDefault="00DE325A" w:rsidP="00C12A98">
      <w:pPr>
        <w:numPr>
          <w:ilvl w:val="1"/>
          <w:numId w:val="1"/>
        </w:numPr>
        <w:spacing w:line="252" w:lineRule="auto"/>
        <w:ind w:left="426"/>
      </w:pPr>
      <w:r w:rsidRPr="006802E3">
        <w:t xml:space="preserve">Izpildītājs </w:t>
      </w:r>
      <w:r w:rsidR="00294E8A" w:rsidRPr="006802E3">
        <w:t xml:space="preserve">kontrolē satiksmes organizācijas atbilstību </w:t>
      </w:r>
      <w:r w:rsidR="003B0D57">
        <w:t xml:space="preserve">darbu veikšanas projektam </w:t>
      </w:r>
      <w:r w:rsidR="00294E8A" w:rsidRPr="006802E3">
        <w:t>būvdarbu vietā</w:t>
      </w:r>
      <w:r w:rsidR="00B423A9" w:rsidRPr="006802E3">
        <w:t xml:space="preserve">, nepieciešamības gadījumā informējot Pasūtītāju un </w:t>
      </w:r>
      <w:r w:rsidR="00285CB0" w:rsidRPr="006802E3">
        <w:t xml:space="preserve">būvdarbu veicēju </w:t>
      </w:r>
      <w:r w:rsidR="00B423A9" w:rsidRPr="006802E3">
        <w:t>par ne</w:t>
      </w:r>
      <w:r w:rsidR="00BB48CC" w:rsidRPr="006802E3">
        <w:t xml:space="preserve">atbilstībām un sastādot </w:t>
      </w:r>
      <w:r w:rsidR="001C23B5" w:rsidRPr="006802E3">
        <w:t>neatbilstības aktu</w:t>
      </w:r>
      <w:r w:rsidR="005A6A2A" w:rsidRPr="006802E3">
        <w:t>.</w:t>
      </w:r>
    </w:p>
    <w:p w14:paraId="60CF8588" w14:textId="4815F59D" w:rsidR="00DE325A" w:rsidRPr="006802E3" w:rsidRDefault="00DE325A" w:rsidP="00C12A98">
      <w:pPr>
        <w:numPr>
          <w:ilvl w:val="1"/>
          <w:numId w:val="1"/>
        </w:numPr>
        <w:spacing w:line="252" w:lineRule="auto"/>
        <w:ind w:left="426"/>
      </w:pPr>
      <w:r w:rsidRPr="006802E3">
        <w:t xml:space="preserve">Izpildītājs </w:t>
      </w:r>
      <w:r w:rsidR="00294E8A" w:rsidRPr="006802E3">
        <w:t>kontrolē un veicin</w:t>
      </w:r>
      <w:r w:rsidR="00F064E5" w:rsidRPr="006802E3">
        <w:t>a</w:t>
      </w:r>
      <w:r w:rsidR="00294E8A" w:rsidRPr="006802E3">
        <w:t xml:space="preserve"> būvdarbu veikšanu saskaņā ar būvdarbu līguma noteikumiem</w:t>
      </w:r>
      <w:r w:rsidR="005A6A2A" w:rsidRPr="006802E3">
        <w:t>.</w:t>
      </w:r>
    </w:p>
    <w:p w14:paraId="7076561A" w14:textId="65ECF529" w:rsidR="008F1833" w:rsidRPr="00EB7F41" w:rsidRDefault="00DE325A" w:rsidP="002055D0">
      <w:pPr>
        <w:numPr>
          <w:ilvl w:val="1"/>
          <w:numId w:val="1"/>
        </w:numPr>
        <w:spacing w:line="252" w:lineRule="auto"/>
        <w:ind w:left="426"/>
      </w:pPr>
      <w:r>
        <w:t xml:space="preserve">Izpildītājs </w:t>
      </w:r>
      <w:r w:rsidR="005E49B2">
        <w:t>piedal</w:t>
      </w:r>
      <w:r w:rsidR="000F5A68">
        <w:t>ās</w:t>
      </w:r>
      <w:r w:rsidR="005E49B2">
        <w:t xml:space="preserve"> </w:t>
      </w:r>
      <w:r w:rsidR="00285CB0">
        <w:t xml:space="preserve">būvdarbu veicēja </w:t>
      </w:r>
      <w:r w:rsidR="005E49B2">
        <w:t>kvalitātes pārbaudēs un vei</w:t>
      </w:r>
      <w:r w:rsidR="000F5A68">
        <w:t>c vis</w:t>
      </w:r>
      <w:r w:rsidR="00F45A25">
        <w:t>u</w:t>
      </w:r>
      <w:r w:rsidR="000F5A68">
        <w:t>s</w:t>
      </w:r>
      <w:r w:rsidR="005E49B2">
        <w:t xml:space="preserve"> sav</w:t>
      </w:r>
      <w:r w:rsidR="000213FC">
        <w:t>u</w:t>
      </w:r>
      <w:r w:rsidR="005E49B2">
        <w:t xml:space="preserve">s </w:t>
      </w:r>
      <w:r w:rsidR="00525085">
        <w:t xml:space="preserve">mērījumus un pārbaudes, </w:t>
      </w:r>
      <w:r w:rsidR="00A774DB" w:rsidRPr="00593F21">
        <w:t>tai skaitā</w:t>
      </w:r>
      <w:r w:rsidR="00BC61B0" w:rsidRPr="00593F21">
        <w:t xml:space="preserve"> </w:t>
      </w:r>
      <w:r w:rsidR="00A774DB" w:rsidRPr="00593F21">
        <w:t>laborator</w:t>
      </w:r>
      <w:r w:rsidR="00A179B7" w:rsidRPr="00593F21">
        <w:t>iskās</w:t>
      </w:r>
      <w:r w:rsidR="00A774DB" w:rsidRPr="00593F21">
        <w:t xml:space="preserve"> </w:t>
      </w:r>
      <w:r w:rsidR="00A774DB" w:rsidRPr="00AE468F">
        <w:t>pārbaudes</w:t>
      </w:r>
      <w:r w:rsidR="009E0DB8" w:rsidRPr="00AE468F">
        <w:t xml:space="preserve"> (</w:t>
      </w:r>
      <w:r w:rsidR="00AA0737" w:rsidRPr="00AE468F">
        <w:t>Nolikuma</w:t>
      </w:r>
      <w:r w:rsidR="00EB7F41" w:rsidRPr="00AE468F">
        <w:t xml:space="preserve"> 2.6.</w:t>
      </w:r>
      <w:r w:rsidR="005A3A04" w:rsidRPr="00AE468F">
        <w:t xml:space="preserve"> </w:t>
      </w:r>
      <w:r w:rsidR="009E0DB8" w:rsidRPr="00AE468F">
        <w:t>pielikums)</w:t>
      </w:r>
      <w:r w:rsidR="00A774DB" w:rsidRPr="00AE468F">
        <w:t xml:space="preserve">, </w:t>
      </w:r>
      <w:r w:rsidR="00525085" w:rsidRPr="00AE468F">
        <w:t>k</w:t>
      </w:r>
      <w:r w:rsidR="00512D15" w:rsidRPr="00AE468F">
        <w:t>uras</w:t>
      </w:r>
      <w:r w:rsidR="00525085">
        <w:t xml:space="preserve"> nepieciešamas, lai pārliecinātos par būvdarbu un būvdarbos pielietoto materiālu atbilstību līguma prasībām</w:t>
      </w:r>
      <w:r w:rsidR="005A6A2A">
        <w:t>.</w:t>
      </w:r>
    </w:p>
    <w:p w14:paraId="3E449E2E" w14:textId="680B0A98" w:rsidR="009F69A9" w:rsidRPr="006802E3" w:rsidRDefault="008F1833" w:rsidP="00514DE4">
      <w:pPr>
        <w:pStyle w:val="Sarakstarindkopa"/>
        <w:numPr>
          <w:ilvl w:val="1"/>
          <w:numId w:val="1"/>
        </w:numPr>
        <w:spacing w:line="252" w:lineRule="auto"/>
        <w:rPr>
          <w:rFonts w:asciiTheme="minorHAnsi" w:eastAsiaTheme="minorEastAsia" w:hAnsiTheme="minorHAnsi" w:cstheme="minorBidi"/>
        </w:rPr>
      </w:pPr>
      <w:r w:rsidRPr="006802E3">
        <w:t>Izpildītājs n</w:t>
      </w:r>
      <w:r w:rsidR="00BD6E45" w:rsidRPr="006802E3">
        <w:t>epieļau</w:t>
      </w:r>
      <w:r w:rsidRPr="006802E3">
        <w:t>j</w:t>
      </w:r>
      <w:r w:rsidR="00BD6E45" w:rsidRPr="006802E3">
        <w:t xml:space="preserve"> nekvalitatīvi</w:t>
      </w:r>
      <w:r w:rsidR="000E6DA3">
        <w:t xml:space="preserve"> </w:t>
      </w:r>
      <w:r w:rsidR="00BD6E45" w:rsidRPr="006802E3">
        <w:t xml:space="preserve">izpildītu </w:t>
      </w:r>
      <w:r w:rsidR="000E6DA3">
        <w:t>būv</w:t>
      </w:r>
      <w:r w:rsidR="00BD6E45" w:rsidRPr="006802E3">
        <w:t>darbu iesniegšanu/uzrādīšanu apmaksas veikšanai</w:t>
      </w:r>
      <w:r w:rsidR="0062530B" w:rsidRPr="006802E3">
        <w:t>.</w:t>
      </w:r>
      <w:r w:rsidR="00B03E3D" w:rsidRPr="006802E3">
        <w:t xml:space="preserve"> Šaubu gadījumos par apjomu un kvalitātes atbilstību, piedal</w:t>
      </w:r>
      <w:r w:rsidR="00CD08EF" w:rsidRPr="006802E3">
        <w:t>ās</w:t>
      </w:r>
      <w:r w:rsidR="00B03E3D" w:rsidRPr="006802E3">
        <w:t xml:space="preserve"> uzmērījumu veikšanā, paraugu ņemšanā, pasūt</w:t>
      </w:r>
      <w:r w:rsidR="004D386B" w:rsidRPr="006802E3">
        <w:t>ot</w:t>
      </w:r>
      <w:r w:rsidR="00B03E3D" w:rsidRPr="006802E3">
        <w:t xml:space="preserve"> </w:t>
      </w:r>
      <w:r w:rsidR="00465E7A" w:rsidRPr="006802E3">
        <w:t xml:space="preserve">laboratoriskās </w:t>
      </w:r>
      <w:r w:rsidR="00B03E3D" w:rsidRPr="006802E3">
        <w:t>pārbaudes</w:t>
      </w:r>
      <w:r w:rsidR="00DB4242">
        <w:t xml:space="preserve"> </w:t>
      </w:r>
      <w:r w:rsidR="00DB4242" w:rsidRPr="006802E3">
        <w:t>akreditētā laboratorijā</w:t>
      </w:r>
      <w:r w:rsidR="00B03E3D" w:rsidRPr="006802E3">
        <w:t xml:space="preserve"> ar speciālām testēšanas iekārtām</w:t>
      </w:r>
      <w:r w:rsidR="00465E7A" w:rsidRPr="006802E3">
        <w:t>.</w:t>
      </w:r>
    </w:p>
    <w:p w14:paraId="2DCE0359" w14:textId="7A5BF3B7" w:rsidR="009F69A9" w:rsidRPr="006802E3" w:rsidRDefault="009F69A9" w:rsidP="00C12A98">
      <w:pPr>
        <w:numPr>
          <w:ilvl w:val="1"/>
          <w:numId w:val="1"/>
        </w:numPr>
        <w:spacing w:line="252" w:lineRule="auto"/>
        <w:ind w:left="426"/>
      </w:pPr>
      <w:r w:rsidRPr="006802E3">
        <w:t xml:space="preserve">Izpildītājs dod </w:t>
      </w:r>
      <w:r w:rsidR="00D820E4" w:rsidRPr="006802E3">
        <w:t xml:space="preserve">būvdarbu veicējam </w:t>
      </w:r>
      <w:r w:rsidR="00525085" w:rsidRPr="006802E3">
        <w:t>nepieciešamos rīkojumus, saskaņojumus un apstiprinājumus</w:t>
      </w:r>
      <w:r w:rsidRPr="006802E3">
        <w:t xml:space="preserve">, </w:t>
      </w:r>
      <w:r w:rsidR="00525085" w:rsidRPr="006802E3">
        <w:t>norādījumus par būvdarbu izpildi un defektu novēršanu.</w:t>
      </w:r>
    </w:p>
    <w:p w14:paraId="52DF71A3" w14:textId="7AB1F122" w:rsidR="00543D20" w:rsidRPr="006802E3" w:rsidRDefault="009F69A9" w:rsidP="00C12A98">
      <w:pPr>
        <w:numPr>
          <w:ilvl w:val="1"/>
          <w:numId w:val="1"/>
        </w:numPr>
        <w:spacing w:line="252" w:lineRule="auto"/>
        <w:ind w:left="426"/>
      </w:pPr>
      <w:r w:rsidRPr="006802E3">
        <w:t xml:space="preserve">Izpildītājs </w:t>
      </w:r>
      <w:r w:rsidR="00F74612">
        <w:t>B</w:t>
      </w:r>
      <w:r w:rsidR="00525085" w:rsidRPr="006802E3">
        <w:t>ūvprojekta nepilnību gadījumā konsultē</w:t>
      </w:r>
      <w:r w:rsidRPr="006802E3">
        <w:t>jas</w:t>
      </w:r>
      <w:r w:rsidR="00525085" w:rsidRPr="006802E3">
        <w:t xml:space="preserve"> ar autoruzraugu un Pasūtītāju un sagatavo priekšlikumus par izmaiņām </w:t>
      </w:r>
      <w:r w:rsidR="007E2177">
        <w:t>B</w:t>
      </w:r>
      <w:r w:rsidR="00525085" w:rsidRPr="006802E3">
        <w:t>ūvprojektā</w:t>
      </w:r>
      <w:r w:rsidR="005A6A2A" w:rsidRPr="006802E3">
        <w:t>.</w:t>
      </w:r>
    </w:p>
    <w:p w14:paraId="5B7F491A" w14:textId="7D43693F" w:rsidR="009C62FC" w:rsidRPr="006802E3" w:rsidRDefault="009F69A9" w:rsidP="00C12A98">
      <w:pPr>
        <w:numPr>
          <w:ilvl w:val="1"/>
          <w:numId w:val="1"/>
        </w:numPr>
        <w:spacing w:line="252" w:lineRule="auto"/>
        <w:ind w:left="426"/>
      </w:pPr>
      <w:r w:rsidRPr="006802E3">
        <w:t>Izpildītājs</w:t>
      </w:r>
      <w:r w:rsidR="009C52E9" w:rsidRPr="006802E3">
        <w:t>,</w:t>
      </w:r>
      <w:r w:rsidRPr="006802E3">
        <w:t xml:space="preserve"> </w:t>
      </w:r>
      <w:r w:rsidR="00525085" w:rsidRPr="006802E3">
        <w:t>pirms iesniegšanas Pasūtītājam izskat</w:t>
      </w:r>
      <w:r w:rsidRPr="006802E3">
        <w:t>a</w:t>
      </w:r>
      <w:r w:rsidR="00525085" w:rsidRPr="006802E3">
        <w:t xml:space="preserve"> </w:t>
      </w:r>
      <w:r w:rsidR="00F953C5" w:rsidRPr="006802E3">
        <w:t xml:space="preserve">un sagatavo </w:t>
      </w:r>
      <w:r w:rsidR="00263EE4" w:rsidRPr="006802E3">
        <w:t>priekšlikumus</w:t>
      </w:r>
      <w:r w:rsidR="00F953C5" w:rsidRPr="006802E3">
        <w:t xml:space="preserve"> par turpmāko rīcību</w:t>
      </w:r>
      <w:r w:rsidR="00B57B81" w:rsidRPr="006802E3">
        <w:t>, nepieciešamības gadījumā piesaistot autoruzraugu,</w:t>
      </w:r>
      <w:r w:rsidR="00F953C5" w:rsidRPr="006802E3">
        <w:t xml:space="preserve"> izskatīšanai tuvākajā </w:t>
      </w:r>
      <w:r w:rsidR="003F7521" w:rsidRPr="006802E3">
        <w:t>sanāksmē</w:t>
      </w:r>
      <w:r w:rsidR="00F54272" w:rsidRPr="006802E3">
        <w:t xml:space="preserve"> (vai ātrāk)</w:t>
      </w:r>
      <w:r w:rsidR="00F953C5" w:rsidRPr="006802E3">
        <w:t xml:space="preserve"> </w:t>
      </w:r>
      <w:r w:rsidR="00E16F56" w:rsidRPr="006802E3">
        <w:t xml:space="preserve">par </w:t>
      </w:r>
      <w:r w:rsidR="00D820E4" w:rsidRPr="006802E3">
        <w:t xml:space="preserve">būvdarbu veicēja </w:t>
      </w:r>
      <w:r w:rsidR="00525085" w:rsidRPr="006802E3">
        <w:t>iesniegt</w:t>
      </w:r>
      <w:r w:rsidR="00E42780" w:rsidRPr="006802E3">
        <w:t>iem</w:t>
      </w:r>
      <w:r w:rsidR="00525085" w:rsidRPr="006802E3">
        <w:t xml:space="preserve"> konstatācijas akt</w:t>
      </w:r>
      <w:r w:rsidR="00E42780" w:rsidRPr="006802E3">
        <w:t>iem</w:t>
      </w:r>
      <w:r w:rsidR="00525085" w:rsidRPr="006802E3" w:rsidDel="00F54272">
        <w:t xml:space="preserve"> par</w:t>
      </w:r>
      <w:r w:rsidR="00FC613F" w:rsidRPr="006802E3">
        <w:t>:</w:t>
      </w:r>
    </w:p>
    <w:p w14:paraId="523D9CC5" w14:textId="2269BB9C" w:rsidR="009E4E52" w:rsidRPr="006802E3" w:rsidRDefault="00F74612" w:rsidP="009E4E52">
      <w:pPr>
        <w:pStyle w:val="Sarakstarindkopa"/>
        <w:numPr>
          <w:ilvl w:val="2"/>
          <w:numId w:val="27"/>
        </w:numPr>
      </w:pPr>
      <w:r>
        <w:t>B</w:t>
      </w:r>
      <w:r w:rsidR="00525085" w:rsidRPr="006802E3">
        <w:t>ūvprojekta</w:t>
      </w:r>
      <w:r w:rsidR="00C77A25" w:rsidRPr="006802E3">
        <w:t xml:space="preserve"> ne</w:t>
      </w:r>
      <w:r w:rsidR="008F7146" w:rsidRPr="006802E3">
        <w:t>pilnībām vai</w:t>
      </w:r>
      <w:r w:rsidR="00525085" w:rsidRPr="006802E3">
        <w:t xml:space="preserve"> kļūdām;</w:t>
      </w:r>
    </w:p>
    <w:p w14:paraId="0671B010" w14:textId="0648BDC5" w:rsidR="009E4E52" w:rsidRPr="006802E3" w:rsidRDefault="00525085" w:rsidP="009E4E52">
      <w:pPr>
        <w:pStyle w:val="Sarakstarindkopa"/>
        <w:numPr>
          <w:ilvl w:val="2"/>
          <w:numId w:val="27"/>
        </w:numPr>
      </w:pPr>
      <w:r w:rsidRPr="006802E3">
        <w:t xml:space="preserve">apjoma, materiālu un citām konstatētām izmaiņām, kas apdraud būvdarbu kvalitāti, termiņus, izmaksas </w:t>
      </w:r>
      <w:r w:rsidR="00366549" w:rsidRPr="006802E3">
        <w:t>vai</w:t>
      </w:r>
      <w:r w:rsidRPr="006802E3">
        <w:t xml:space="preserve"> satiksmes drošību;</w:t>
      </w:r>
    </w:p>
    <w:p w14:paraId="2CE7A70B" w14:textId="3A453D97" w:rsidR="00F32EF6" w:rsidRPr="006802E3" w:rsidRDefault="00F74612" w:rsidP="009E4E52">
      <w:pPr>
        <w:pStyle w:val="Sarakstarindkopa"/>
        <w:numPr>
          <w:ilvl w:val="2"/>
          <w:numId w:val="27"/>
        </w:numPr>
      </w:pPr>
      <w:r>
        <w:t>B</w:t>
      </w:r>
      <w:r w:rsidR="008F7146" w:rsidRPr="006802E3">
        <w:t>ūv</w:t>
      </w:r>
      <w:r w:rsidR="00525085" w:rsidRPr="006802E3">
        <w:t xml:space="preserve">projekta neatbilstību situācijai dabā, piemēram, </w:t>
      </w:r>
      <w:r w:rsidR="00525085" w:rsidRPr="006802E3">
        <w:rPr>
          <w:rFonts w:eastAsia="Calibri"/>
        </w:rPr>
        <w:t xml:space="preserve">inženierkomunikāciju izvietojuma vai inženierkomunikāciju parametru neatbilstība </w:t>
      </w:r>
      <w:r>
        <w:rPr>
          <w:rFonts w:eastAsia="Calibri"/>
        </w:rPr>
        <w:t>B</w:t>
      </w:r>
      <w:r w:rsidR="00525085" w:rsidRPr="006802E3">
        <w:rPr>
          <w:rFonts w:eastAsia="Calibri"/>
        </w:rPr>
        <w:t xml:space="preserve">ūvprojektā esošajam topogrāfiskajam plānam; </w:t>
      </w:r>
    </w:p>
    <w:p w14:paraId="48AD55D6" w14:textId="5B6B019D" w:rsidR="00FF2997" w:rsidRPr="006802E3" w:rsidRDefault="00F74612" w:rsidP="005D48E4">
      <w:pPr>
        <w:pStyle w:val="Sarakstarindkopa"/>
        <w:numPr>
          <w:ilvl w:val="2"/>
          <w:numId w:val="27"/>
        </w:numPr>
      </w:pPr>
      <w:r>
        <w:rPr>
          <w:rFonts w:eastAsia="Calibri"/>
        </w:rPr>
        <w:t>B</w:t>
      </w:r>
      <w:r w:rsidR="00525085" w:rsidRPr="006802E3">
        <w:rPr>
          <w:rFonts w:eastAsia="Calibri"/>
        </w:rPr>
        <w:t>ūvprojektā neparedzēto</w:t>
      </w:r>
      <w:r w:rsidR="004232C6" w:rsidRPr="006802E3">
        <w:rPr>
          <w:rFonts w:eastAsia="Calibri"/>
        </w:rPr>
        <w:t>,</w:t>
      </w:r>
      <w:r w:rsidR="00525085" w:rsidRPr="006802E3">
        <w:rPr>
          <w:rFonts w:eastAsia="Calibri"/>
        </w:rPr>
        <w:t xml:space="preserve"> slēpto konstrukciju konstatēšan</w:t>
      </w:r>
      <w:r w:rsidR="00D61A5B" w:rsidRPr="006802E3">
        <w:rPr>
          <w:rFonts w:eastAsia="Calibri"/>
        </w:rPr>
        <w:t>u</w:t>
      </w:r>
      <w:r w:rsidR="00525085" w:rsidRPr="006802E3">
        <w:rPr>
          <w:rFonts w:eastAsia="Calibri"/>
        </w:rPr>
        <w:t xml:space="preserve"> </w:t>
      </w:r>
      <w:r w:rsidR="003548F7">
        <w:rPr>
          <w:rFonts w:eastAsia="Calibri"/>
        </w:rPr>
        <w:t>Būvobjektā</w:t>
      </w:r>
      <w:r w:rsidR="00677681" w:rsidRPr="006802E3">
        <w:rPr>
          <w:rFonts w:eastAsia="Calibri"/>
        </w:rPr>
        <w:t>.</w:t>
      </w:r>
    </w:p>
    <w:p w14:paraId="32BB5A3D" w14:textId="15FE8577" w:rsidR="00AF5A1C" w:rsidRPr="00EB2203" w:rsidRDefault="009A1B22" w:rsidP="00AF5A1C">
      <w:pPr>
        <w:numPr>
          <w:ilvl w:val="1"/>
          <w:numId w:val="1"/>
        </w:numPr>
        <w:spacing w:line="252" w:lineRule="auto"/>
        <w:ind w:left="426"/>
      </w:pPr>
      <w:r w:rsidRPr="006802E3">
        <w:t>Izpildītājs izskata</w:t>
      </w:r>
      <w:r w:rsidR="00265B04" w:rsidRPr="006802E3">
        <w:t xml:space="preserve"> </w:t>
      </w:r>
      <w:r w:rsidR="00D820E4" w:rsidRPr="006802E3">
        <w:t xml:space="preserve">būvdarbu veicēja </w:t>
      </w:r>
      <w:r w:rsidRPr="006802E3">
        <w:t>sagatavot</w:t>
      </w:r>
      <w:r w:rsidR="000C5CD4" w:rsidRPr="006802E3">
        <w:t>os</w:t>
      </w:r>
      <w:r w:rsidRPr="006802E3">
        <w:t xml:space="preserve"> papildus būvdarbu </w:t>
      </w:r>
      <w:r w:rsidR="00543A01" w:rsidRPr="006802E3">
        <w:t>apjo</w:t>
      </w:r>
      <w:r w:rsidR="000C5CD4" w:rsidRPr="006802E3">
        <w:t>m</w:t>
      </w:r>
      <w:r w:rsidR="00543A01" w:rsidRPr="006802E3">
        <w:t>us un</w:t>
      </w:r>
      <w:r w:rsidR="00AD1B08" w:rsidRPr="006802E3">
        <w:t>,</w:t>
      </w:r>
      <w:r w:rsidR="00543A01" w:rsidRPr="006802E3">
        <w:t xml:space="preserve"> </w:t>
      </w:r>
      <w:r w:rsidR="002A568B" w:rsidRPr="006802E3">
        <w:t xml:space="preserve">tām pozīcijām, kuras nav izcenotas </w:t>
      </w:r>
      <w:r w:rsidR="00907BB7" w:rsidRPr="006802E3">
        <w:t xml:space="preserve">būvdarbu veicēja </w:t>
      </w:r>
      <w:r w:rsidR="0045273C" w:rsidRPr="00EB2203">
        <w:t>iesniegtajā darbu daudzumu un izmaksu sarakstā</w:t>
      </w:r>
      <w:r w:rsidR="0081218B" w:rsidRPr="00EB2203">
        <w:t>,</w:t>
      </w:r>
      <w:r w:rsidR="002A568B" w:rsidRPr="00EB2203">
        <w:t xml:space="preserve"> </w:t>
      </w:r>
      <w:r w:rsidR="000C5CD4" w:rsidRPr="00EB2203" w:rsidDel="00B652E7">
        <w:t>nepieciešamības gadījumā</w:t>
      </w:r>
      <w:r w:rsidR="00AD1B08" w:rsidRPr="00EB2203">
        <w:t xml:space="preserve"> </w:t>
      </w:r>
      <w:r w:rsidRPr="00EB2203">
        <w:t xml:space="preserve">sniedz </w:t>
      </w:r>
      <w:r w:rsidR="0094054E" w:rsidRPr="00EB2203">
        <w:t>rakstisku vērtējumu</w:t>
      </w:r>
      <w:r w:rsidR="003A1B82" w:rsidRPr="00EB2203">
        <w:t xml:space="preserve"> un saskaņojumu</w:t>
      </w:r>
      <w:r w:rsidRPr="00EB2203">
        <w:t xml:space="preserve"> par </w:t>
      </w:r>
      <w:r w:rsidR="00042BF7" w:rsidRPr="00EB2203">
        <w:t>cenu</w:t>
      </w:r>
      <w:r w:rsidRPr="00EB2203">
        <w:t xml:space="preserve"> atbilstību aktuālajām tirgus cenā</w:t>
      </w:r>
      <w:r w:rsidR="00DC2891" w:rsidRPr="00EB2203">
        <w:t>m</w:t>
      </w:r>
      <w:r w:rsidR="00AD1B08" w:rsidRPr="00EB2203">
        <w:t>.</w:t>
      </w:r>
      <w:r w:rsidR="005B4DC6" w:rsidRPr="00EB2203">
        <w:t xml:space="preserve"> </w:t>
      </w:r>
      <w:r w:rsidR="00C92EEE" w:rsidRPr="00EB2203">
        <w:t xml:space="preserve">Cenu izmaksas izvērtējumu </w:t>
      </w:r>
      <w:r w:rsidR="008C35B6" w:rsidRPr="00EB2203">
        <w:t>sagatavo sertificēts speciālists</w:t>
      </w:r>
      <w:r w:rsidR="008D1F20" w:rsidRPr="00EB2203">
        <w:t xml:space="preserve"> (</w:t>
      </w:r>
      <w:r w:rsidR="00603C65" w:rsidRPr="00EB2203">
        <w:t>vēlam</w:t>
      </w:r>
      <w:r w:rsidR="00EB2203">
        <w:t>s</w:t>
      </w:r>
      <w:r w:rsidR="00603C65" w:rsidRPr="00EB2203">
        <w:t xml:space="preserve"> </w:t>
      </w:r>
      <w:r w:rsidR="008D1F20" w:rsidRPr="00EB2203">
        <w:t>tāmētājs).</w:t>
      </w:r>
    </w:p>
    <w:p w14:paraId="0D2E3DDE" w14:textId="5D79FC21" w:rsidR="00701293" w:rsidRPr="00F02675" w:rsidRDefault="00AF5A1C" w:rsidP="009435D3">
      <w:pPr>
        <w:numPr>
          <w:ilvl w:val="1"/>
          <w:numId w:val="1"/>
        </w:numPr>
        <w:spacing w:line="252" w:lineRule="auto"/>
        <w:ind w:left="426"/>
      </w:pPr>
      <w:bookmarkStart w:id="12" w:name="_Hlk164505489"/>
      <w:bookmarkEnd w:id="11"/>
      <w:r w:rsidRPr="00F02675">
        <w:t>Izpildītājs</w:t>
      </w:r>
      <w:r w:rsidR="00747786" w:rsidRPr="00F02675">
        <w:t xml:space="preserve"> Projekta realizācijas laikā</w:t>
      </w:r>
      <w:r w:rsidRPr="00F02675">
        <w:t xml:space="preserve"> veic</w:t>
      </w:r>
      <w:r w:rsidR="00701293" w:rsidRPr="00F02675">
        <w:rPr>
          <w:kern w:val="2"/>
          <w:lang w:eastAsia="ar-SA"/>
        </w:rPr>
        <w:t xml:space="preserve"> detalizētu būvniecības ieceres izmaiņu risinājumu, detalizācijas un darba rasējumu izvērtēšanu, snie</w:t>
      </w:r>
      <w:r w:rsidRPr="00F02675">
        <w:rPr>
          <w:kern w:val="2"/>
          <w:lang w:eastAsia="ar-SA"/>
        </w:rPr>
        <w:t>dz</w:t>
      </w:r>
      <w:r w:rsidR="00701293" w:rsidRPr="00F02675">
        <w:rPr>
          <w:kern w:val="2"/>
          <w:lang w:eastAsia="ar-SA"/>
        </w:rPr>
        <w:t xml:space="preserve"> slēdzienu par risinājumu atbilstību būvniecību reglamentējošajiem normatīvajiem aktiem</w:t>
      </w:r>
      <w:r w:rsidR="1FCA5618" w:rsidRPr="00F02675">
        <w:rPr>
          <w:kern w:val="2"/>
          <w:lang w:eastAsia="ar-SA"/>
        </w:rPr>
        <w:t>,</w:t>
      </w:r>
      <w:r w:rsidR="00701293" w:rsidRPr="00F02675">
        <w:rPr>
          <w:kern w:val="2"/>
          <w:lang w:eastAsia="ar-SA"/>
        </w:rPr>
        <w:t xml:space="preserve"> tehniskajai specifikācijai un Pasūtītāja interešu un vajadzību nodrošināšanai, nepieciešamības gadījumā piedāvā</w:t>
      </w:r>
      <w:r w:rsidR="40230C66" w:rsidRPr="00F02675">
        <w:rPr>
          <w:kern w:val="2"/>
          <w:lang w:eastAsia="ar-SA"/>
        </w:rPr>
        <w:t>jo</w:t>
      </w:r>
      <w:r w:rsidR="00701293" w:rsidRPr="00F02675">
        <w:rPr>
          <w:kern w:val="2"/>
          <w:lang w:eastAsia="ar-SA"/>
        </w:rPr>
        <w:t>t konkrētas korekcijas un risinājumus</w:t>
      </w:r>
      <w:r w:rsidR="009435D3" w:rsidRPr="00F02675">
        <w:rPr>
          <w:kern w:val="2"/>
          <w:lang w:eastAsia="ar-SA"/>
        </w:rPr>
        <w:t>.</w:t>
      </w:r>
    </w:p>
    <w:p w14:paraId="29015FE3" w14:textId="2A3C1574" w:rsidR="00C62FE1" w:rsidRPr="00F02675" w:rsidRDefault="00C62FE1" w:rsidP="00C62FE1">
      <w:pPr>
        <w:numPr>
          <w:ilvl w:val="1"/>
          <w:numId w:val="1"/>
        </w:numPr>
        <w:spacing w:line="252" w:lineRule="auto"/>
        <w:ind w:left="426"/>
      </w:pPr>
      <w:r w:rsidRPr="00F02675">
        <w:lastRenderedPageBreak/>
        <w:t xml:space="preserve">Izpildītājam, pēc Pasūtītāja lūguma ir nepieciešams piedalīties Pasūtītāja organizētās sapulcēs, tai skaitā tehniskajā komisijā par grozījumiem Līgumā (apjomu izmaiņas vai termiņu pagarinājumi). </w:t>
      </w:r>
    </w:p>
    <w:p w14:paraId="2C870D24" w14:textId="70C04C1D" w:rsidR="00747786" w:rsidRPr="00F02675" w:rsidRDefault="00812B1C" w:rsidP="004C1001">
      <w:pPr>
        <w:numPr>
          <w:ilvl w:val="1"/>
          <w:numId w:val="1"/>
        </w:numPr>
        <w:spacing w:line="252" w:lineRule="auto"/>
        <w:ind w:left="426"/>
      </w:pPr>
      <w:r w:rsidRPr="00F02675">
        <w:t xml:space="preserve">Izpildītājs </w:t>
      </w:r>
      <w:r w:rsidR="003C4A33" w:rsidRPr="00F02675">
        <w:t xml:space="preserve">izvērtē būvdarbu </w:t>
      </w:r>
      <w:r w:rsidR="002A7EBE" w:rsidRPr="00F02675">
        <w:t xml:space="preserve">veicēja </w:t>
      </w:r>
      <w:r w:rsidR="003C4A33" w:rsidRPr="00F02675">
        <w:t xml:space="preserve">iesniegtos </w:t>
      </w:r>
      <w:r w:rsidR="002A7EBE" w:rsidRPr="00F02675">
        <w:t xml:space="preserve">līguma izpildes </w:t>
      </w:r>
      <w:r w:rsidR="003C4A33" w:rsidRPr="00F02675">
        <w:t>kalendāros grafikus un</w:t>
      </w:r>
      <w:r w:rsidRPr="00F02675">
        <w:t xml:space="preserve"> </w:t>
      </w:r>
      <w:r w:rsidR="00317392" w:rsidRPr="00F02675">
        <w:t xml:space="preserve">kontrolē, lai būvdarbi tiktu veikti </w:t>
      </w:r>
      <w:r w:rsidR="005D4226" w:rsidRPr="00F02675">
        <w:t xml:space="preserve">atbilstoši </w:t>
      </w:r>
      <w:r w:rsidR="00317392" w:rsidRPr="00F02675">
        <w:t>šim kalendārajam grafikam un</w:t>
      </w:r>
      <w:r w:rsidRPr="00F02675">
        <w:t xml:space="preserve"> par jebkuru darbu veikšanas grafikā </w:t>
      </w:r>
      <w:r w:rsidR="005D4226" w:rsidRPr="00F02675">
        <w:t>noteiktā</w:t>
      </w:r>
      <w:r w:rsidRPr="00F02675">
        <w:t xml:space="preserve"> termiņ</w:t>
      </w:r>
      <w:r w:rsidR="00317392" w:rsidRPr="00F02675">
        <w:t>a</w:t>
      </w:r>
      <w:r w:rsidRPr="00F02675">
        <w:t xml:space="preserve"> kavējumu</w:t>
      </w:r>
      <w:r w:rsidR="005D4226" w:rsidRPr="00F02675">
        <w:t xml:space="preserve">, tajā skaitā par nepietiekamu darbinieku vai materiāltehniskā resursa pietiekamību </w:t>
      </w:r>
      <w:r w:rsidR="00EC618B">
        <w:t>Būvobjektā</w:t>
      </w:r>
      <w:r w:rsidR="005D4226" w:rsidRPr="00F02675">
        <w:t xml:space="preserve">, </w:t>
      </w:r>
      <w:r w:rsidRPr="00F02675">
        <w:t>nekavējoties rakstveidā ziņo Pasūtītajam</w:t>
      </w:r>
      <w:r w:rsidR="00653EEF" w:rsidRPr="00F02675">
        <w:t>.</w:t>
      </w:r>
      <w:r w:rsidR="00747786" w:rsidRPr="00F02675">
        <w:t xml:space="preserve"> </w:t>
      </w:r>
    </w:p>
    <w:p w14:paraId="64C63F8D" w14:textId="66F30532" w:rsidR="00DE325A" w:rsidRPr="00F02675" w:rsidRDefault="006434B2" w:rsidP="005324E6">
      <w:pPr>
        <w:pStyle w:val="Sarakstarindkopa"/>
        <w:numPr>
          <w:ilvl w:val="1"/>
          <w:numId w:val="1"/>
        </w:numPr>
      </w:pPr>
      <w:r w:rsidRPr="00F02675">
        <w:t xml:space="preserve">Izpildītājs </w:t>
      </w:r>
      <w:r w:rsidR="00525085" w:rsidRPr="00F02675">
        <w:t xml:space="preserve">nekavējoties </w:t>
      </w:r>
      <w:r w:rsidRPr="00F02675">
        <w:t>paziņo</w:t>
      </w:r>
      <w:r w:rsidR="00525085" w:rsidRPr="00F02675">
        <w:t xml:space="preserve"> un iesnie</w:t>
      </w:r>
      <w:r w:rsidRPr="00F02675">
        <w:t>dz</w:t>
      </w:r>
      <w:r w:rsidR="00525085" w:rsidRPr="00F02675">
        <w:t xml:space="preserve"> Pasūtītājam konstatācijas aktus, ja būvdarbu laikā tiek konstatētas situācijas, kas apdraud būvdarbu kvalitāti, termiņus, izmaksas, satiksmes drošību un var atstāt negatīvu ietekmi uz turpmāku </w:t>
      </w:r>
      <w:r w:rsidR="005175AD" w:rsidRPr="00F02675">
        <w:t xml:space="preserve">Būvobjekta </w:t>
      </w:r>
      <w:r w:rsidR="00525085" w:rsidRPr="00F02675">
        <w:t>ekspluatāciju</w:t>
      </w:r>
      <w:r w:rsidR="009D5097" w:rsidRPr="00F02675">
        <w:t xml:space="preserve"> vai ir pretrunā ar tiesību aktos izvirzītajām prasībām.</w:t>
      </w:r>
      <w:r w:rsidR="0033284E" w:rsidRPr="00F02675">
        <w:t xml:space="preserve"> Kopā ar konstatācijas aktiem iesniedz situācijas vērtējumu un risinājumu, nepieciešamības gadījumā piesaista autoruzraugu.</w:t>
      </w:r>
    </w:p>
    <w:p w14:paraId="6EB43F73" w14:textId="4C4FCCD9" w:rsidR="00981F21" w:rsidRPr="00F02675" w:rsidRDefault="00FD08C2" w:rsidP="00C12A98">
      <w:pPr>
        <w:numPr>
          <w:ilvl w:val="1"/>
          <w:numId w:val="1"/>
        </w:numPr>
        <w:spacing w:line="252" w:lineRule="auto"/>
        <w:ind w:left="426"/>
      </w:pPr>
      <w:r w:rsidRPr="00F02675">
        <w:t xml:space="preserve">Izpildītājs </w:t>
      </w:r>
      <w:r w:rsidR="0004773A" w:rsidRPr="00F02675">
        <w:t xml:space="preserve">informē Pasūtītāju par visiem apstākļiem, kas var negatīvi ietekmēt sekmīgu būvdarbu veikšanu vai </w:t>
      </w:r>
      <w:r w:rsidR="00883645">
        <w:t>Būvobjekta</w:t>
      </w:r>
      <w:r w:rsidR="0004773A" w:rsidRPr="00F02675">
        <w:t xml:space="preserve"> nodošanu ekspluatāciju.</w:t>
      </w:r>
    </w:p>
    <w:p w14:paraId="5272ADC7" w14:textId="1F7E3A12" w:rsidR="000A0587" w:rsidRPr="00AE468F" w:rsidRDefault="000A0587" w:rsidP="000A0587">
      <w:pPr>
        <w:numPr>
          <w:ilvl w:val="1"/>
          <w:numId w:val="1"/>
        </w:numPr>
        <w:spacing w:before="0"/>
        <w:contextualSpacing/>
      </w:pPr>
      <w:r w:rsidRPr="00F02675">
        <w:rPr>
          <w:snapToGrid w:val="0"/>
        </w:rPr>
        <w:t xml:space="preserve">Iepazīties ar Būvprojektu un veikt detalizētu risinājumu izvērtēšanu un sniegt rakstiski apkopotu slēdzienu par </w:t>
      </w:r>
      <w:r w:rsidRPr="00F02675">
        <w:rPr>
          <w:kern w:val="2"/>
          <w:lang w:eastAsia="ar-SA"/>
        </w:rPr>
        <w:t>risinājumu atbilstību būvniecību reglamentējošajiem normatīvajiem aktiem,</w:t>
      </w:r>
      <w:r w:rsidRPr="00F02675">
        <w:rPr>
          <w:snapToGrid w:val="0"/>
        </w:rPr>
        <w:t xml:space="preserve"> kļūdām, sadārdzinātiem risinājumiem un iespējamajiem riskiem par katru būvniecības ieceres sadaļu. </w:t>
      </w:r>
      <w:r w:rsidRPr="00F02675">
        <w:rPr>
          <w:kern w:val="2"/>
          <w:lang w:eastAsia="ar-SA"/>
        </w:rPr>
        <w:t xml:space="preserve">Nepieciešamības gadījumā piedāvāt </w:t>
      </w:r>
      <w:r w:rsidRPr="00AE468F">
        <w:rPr>
          <w:kern w:val="2"/>
          <w:lang w:eastAsia="ar-SA"/>
        </w:rPr>
        <w:t xml:space="preserve">konkrētas korekcijas un risinājumus. Izvērtējums ir jāiesniedz </w:t>
      </w:r>
      <w:r w:rsidR="00F043D4" w:rsidRPr="00AE468F">
        <w:rPr>
          <w:kern w:val="2"/>
          <w:lang w:eastAsia="ar-SA"/>
        </w:rPr>
        <w:t xml:space="preserve">Pasūtītājam </w:t>
      </w:r>
      <w:r w:rsidR="00F043D4" w:rsidRPr="00AE468F">
        <w:rPr>
          <w:snapToGrid w:val="0"/>
        </w:rPr>
        <w:t xml:space="preserve">10 (desmit) darba dienu laikā pēc Līguma </w:t>
      </w:r>
      <w:r w:rsidR="00F043D4" w:rsidRPr="00AE468F">
        <w:rPr>
          <w:b/>
          <w:bCs/>
          <w:snapToGrid w:val="0"/>
        </w:rPr>
        <w:t>3.2.</w:t>
      </w:r>
      <w:r w:rsidR="00F043D4" w:rsidRPr="00AE468F">
        <w:rPr>
          <w:snapToGrid w:val="0"/>
        </w:rPr>
        <w:t xml:space="preserve"> punktā noteiktā Pasūtītāja rakstiska paziņojuma saņemšanas</w:t>
      </w:r>
      <w:r w:rsidRPr="00AE468F">
        <w:rPr>
          <w:snapToGrid w:val="0"/>
        </w:rPr>
        <w:t xml:space="preserve">. </w:t>
      </w:r>
    </w:p>
    <w:p w14:paraId="7EFD71AB" w14:textId="3EC7CA80" w:rsidR="00FC153C" w:rsidRPr="00AE468F" w:rsidRDefault="006B3BFC" w:rsidP="00C12A98">
      <w:pPr>
        <w:numPr>
          <w:ilvl w:val="1"/>
          <w:numId w:val="1"/>
        </w:numPr>
        <w:spacing w:line="252" w:lineRule="auto"/>
        <w:ind w:left="426"/>
      </w:pPr>
      <w:r w:rsidRPr="00AE468F">
        <w:t>Izpildītāj</w:t>
      </w:r>
      <w:r w:rsidR="00976AD9" w:rsidRPr="00AE468F">
        <w:t xml:space="preserve">s </w:t>
      </w:r>
      <w:r w:rsidR="005029EA" w:rsidRPr="00AE468F">
        <w:t xml:space="preserve">10 </w:t>
      </w:r>
      <w:r w:rsidR="00976AD9" w:rsidRPr="00AE468F">
        <w:t>(</w:t>
      </w:r>
      <w:r w:rsidR="005029EA" w:rsidRPr="00AE468F">
        <w:t>desmit</w:t>
      </w:r>
      <w:r w:rsidR="00976AD9" w:rsidRPr="00AE468F">
        <w:t xml:space="preserve">) darba dienu laikā pēc </w:t>
      </w:r>
      <w:r w:rsidR="00976AD9" w:rsidRPr="00AE468F">
        <w:rPr>
          <w:rFonts w:eastAsia="Calibri"/>
        </w:rPr>
        <w:t xml:space="preserve">Līguma </w:t>
      </w:r>
      <w:r w:rsidR="00976AD9" w:rsidRPr="00AE468F">
        <w:rPr>
          <w:rFonts w:eastAsia="Calibri"/>
          <w:b/>
          <w:bCs/>
        </w:rPr>
        <w:t>3.</w:t>
      </w:r>
      <w:r w:rsidR="008E3981" w:rsidRPr="00AE468F">
        <w:rPr>
          <w:rFonts w:eastAsia="Calibri"/>
          <w:b/>
          <w:bCs/>
        </w:rPr>
        <w:t>2</w:t>
      </w:r>
      <w:r w:rsidR="00976AD9" w:rsidRPr="00AE468F">
        <w:rPr>
          <w:rFonts w:eastAsia="Calibri"/>
          <w:b/>
          <w:bCs/>
        </w:rPr>
        <w:t>.</w:t>
      </w:r>
      <w:r w:rsidR="00976AD9" w:rsidRPr="00AE468F">
        <w:rPr>
          <w:rFonts w:eastAsia="Calibri"/>
        </w:rPr>
        <w:t xml:space="preserve">punktā noteiktā Pasūtītāja </w:t>
      </w:r>
      <w:r w:rsidR="00142E13" w:rsidRPr="00AE468F">
        <w:rPr>
          <w:rFonts w:eastAsia="Calibri"/>
        </w:rPr>
        <w:t>rakstiska paziņojuma</w:t>
      </w:r>
      <w:r w:rsidR="00976AD9" w:rsidRPr="00AE468F">
        <w:rPr>
          <w:rFonts w:eastAsia="Calibri"/>
        </w:rPr>
        <w:t xml:space="preserve"> saņemšanas</w:t>
      </w:r>
      <w:r w:rsidR="00976AD9" w:rsidRPr="00AE468F">
        <w:t xml:space="preserve"> iesniedz Pasūtītājam </w:t>
      </w:r>
      <w:r w:rsidR="00FC153C" w:rsidRPr="00AE468F">
        <w:t>būvuzraudzības plānu</w:t>
      </w:r>
      <w:r w:rsidR="00426441" w:rsidRPr="00AE468F">
        <w:t xml:space="preserve">, </w:t>
      </w:r>
      <w:r w:rsidR="00FC153C" w:rsidRPr="00AE468F">
        <w:t xml:space="preserve">un pievieno konkrētajai būvniecības lietai </w:t>
      </w:r>
      <w:r w:rsidR="00426441" w:rsidRPr="00AE468F">
        <w:t>B</w:t>
      </w:r>
      <w:r w:rsidR="00FC153C" w:rsidRPr="00AE468F">
        <w:t>ūvniecības informācijas sistēmā.</w:t>
      </w:r>
      <w:r w:rsidR="0092215F" w:rsidRPr="00AE468F">
        <w:t xml:space="preserve"> Būvuzraudzības plān</w:t>
      </w:r>
      <w:r w:rsidR="001A632A" w:rsidRPr="00AE468F">
        <w:t xml:space="preserve">am </w:t>
      </w:r>
      <w:r w:rsidR="001A632A" w:rsidRPr="00AE468F">
        <w:rPr>
          <w:snapToGrid w:val="0"/>
        </w:rPr>
        <w:t xml:space="preserve">jāatbilst </w:t>
      </w:r>
      <w:r w:rsidR="007437A6" w:rsidRPr="00AE468F">
        <w:rPr>
          <w:snapToGrid w:val="0"/>
        </w:rPr>
        <w:t>Būvprojektā</w:t>
      </w:r>
      <w:r w:rsidR="001A632A" w:rsidRPr="00AE468F">
        <w:rPr>
          <w:snapToGrid w:val="0"/>
        </w:rPr>
        <w:t xml:space="preserve"> paredzētajiem darbu veidiem</w:t>
      </w:r>
      <w:r w:rsidR="007437A6" w:rsidRPr="00AE468F">
        <w:rPr>
          <w:snapToGrid w:val="0"/>
        </w:rPr>
        <w:t>.</w:t>
      </w:r>
      <w:r w:rsidR="00052E07" w:rsidRPr="00AE468F">
        <w:rPr>
          <w:snapToGrid w:val="0"/>
        </w:rPr>
        <w:t xml:space="preserve"> Būvuzraudzības plānā papildus iekļaujamas sekojošas </w:t>
      </w:r>
      <w:r w:rsidR="00364A7D" w:rsidRPr="00AE468F">
        <w:rPr>
          <w:snapToGrid w:val="0"/>
        </w:rPr>
        <w:t>sadaļas</w:t>
      </w:r>
      <w:r w:rsidR="233D9179" w:rsidRPr="00AE468F">
        <w:rPr>
          <w:snapToGrid w:val="0"/>
        </w:rPr>
        <w:t xml:space="preserve"> un to īstenošanas principi</w:t>
      </w:r>
      <w:r w:rsidR="00364A7D" w:rsidRPr="00AE468F">
        <w:rPr>
          <w:snapToGrid w:val="0"/>
        </w:rPr>
        <w:t>:</w:t>
      </w:r>
    </w:p>
    <w:p w14:paraId="6C7A1588" w14:textId="1843CBD6" w:rsidR="00364A7D" w:rsidRPr="00AE468F" w:rsidRDefault="00364A7D" w:rsidP="00364A7D">
      <w:pPr>
        <w:pStyle w:val="Sarakstarindkopa"/>
        <w:numPr>
          <w:ilvl w:val="2"/>
          <w:numId w:val="1"/>
        </w:numPr>
        <w:spacing w:before="0" w:after="60"/>
      </w:pPr>
      <w:r w:rsidRPr="00AE468F">
        <w:rPr>
          <w:bCs/>
          <w:snapToGrid w:val="0"/>
        </w:rPr>
        <w:t xml:space="preserve">Vispārīgā informācija par </w:t>
      </w:r>
      <w:r w:rsidR="005B24DC" w:rsidRPr="00AE468F">
        <w:rPr>
          <w:bCs/>
          <w:snapToGrid w:val="0"/>
        </w:rPr>
        <w:t>P</w:t>
      </w:r>
      <w:r w:rsidRPr="00AE468F">
        <w:rPr>
          <w:bCs/>
          <w:snapToGrid w:val="0"/>
        </w:rPr>
        <w:t>rojektu;</w:t>
      </w:r>
    </w:p>
    <w:p w14:paraId="2298EB4F" w14:textId="77777777" w:rsidR="00364A7D" w:rsidRPr="00AE468F" w:rsidRDefault="00364A7D" w:rsidP="00364A7D">
      <w:pPr>
        <w:pStyle w:val="Sarakstarindkopa"/>
        <w:numPr>
          <w:ilvl w:val="2"/>
          <w:numId w:val="1"/>
        </w:numPr>
        <w:spacing w:before="0" w:after="60"/>
      </w:pPr>
      <w:r w:rsidRPr="00AE468F">
        <w:rPr>
          <w:bCs/>
          <w:snapToGrid w:val="0"/>
        </w:rPr>
        <w:t>Būvuzraudzības komanda un sadarbības shēma;</w:t>
      </w:r>
    </w:p>
    <w:p w14:paraId="5F87F490" w14:textId="74A48636" w:rsidR="00364A7D" w:rsidRPr="00AE468F" w:rsidRDefault="1324CE33" w:rsidP="00364A7D">
      <w:pPr>
        <w:pStyle w:val="Sarakstarindkopa"/>
        <w:numPr>
          <w:ilvl w:val="2"/>
          <w:numId w:val="1"/>
        </w:numPr>
        <w:spacing w:before="0" w:after="60"/>
      </w:pPr>
      <w:r w:rsidRPr="00AE468F">
        <w:t xml:space="preserve">Izpildītāja </w:t>
      </w:r>
      <w:r w:rsidR="00364A7D" w:rsidRPr="00AE468F">
        <w:t>plānotā noslodze katras būvuzraudzības jomas speciālistam;</w:t>
      </w:r>
    </w:p>
    <w:p w14:paraId="7DBE215C" w14:textId="49CF8D08" w:rsidR="00364A7D" w:rsidRPr="00AE468F" w:rsidRDefault="00364A7D" w:rsidP="00364A7D">
      <w:pPr>
        <w:pStyle w:val="Sarakstarindkopa"/>
        <w:numPr>
          <w:ilvl w:val="2"/>
          <w:numId w:val="1"/>
        </w:numPr>
        <w:spacing w:before="0" w:after="60"/>
      </w:pPr>
      <w:r w:rsidRPr="00AE468F">
        <w:t xml:space="preserve">Nepieciešamās būvdarbu kvalitātes pārbaudes un to apjoms atbilstoši </w:t>
      </w:r>
      <w:r w:rsidR="00883645">
        <w:t>Būvobjektam</w:t>
      </w:r>
      <w:r w:rsidRPr="00AE468F">
        <w:t xml:space="preserve">; </w:t>
      </w:r>
    </w:p>
    <w:p w14:paraId="23669060" w14:textId="77777777" w:rsidR="00364A7D" w:rsidRPr="00AE468F" w:rsidRDefault="00364A7D" w:rsidP="00364A7D">
      <w:pPr>
        <w:pStyle w:val="Sarakstarindkopa"/>
        <w:numPr>
          <w:ilvl w:val="2"/>
          <w:numId w:val="1"/>
        </w:numPr>
        <w:spacing w:before="0" w:after="60"/>
      </w:pPr>
      <w:r w:rsidRPr="00AE468F">
        <w:rPr>
          <w:bCs/>
          <w:snapToGrid w:val="0"/>
        </w:rPr>
        <w:t xml:space="preserve">Dalība būvkonstrukciju, segto darbu un citu būvdarbu pieņemšanā; </w:t>
      </w:r>
    </w:p>
    <w:p w14:paraId="30BD8766" w14:textId="77777777" w:rsidR="00364A7D" w:rsidRPr="00AE468F" w:rsidRDefault="00364A7D" w:rsidP="00364A7D">
      <w:pPr>
        <w:pStyle w:val="Sarakstarindkopa"/>
        <w:numPr>
          <w:ilvl w:val="2"/>
          <w:numId w:val="1"/>
        </w:numPr>
        <w:spacing w:before="0" w:after="60"/>
      </w:pPr>
      <w:r w:rsidRPr="00AE468F">
        <w:rPr>
          <w:bCs/>
          <w:snapToGrid w:val="0"/>
        </w:rPr>
        <w:t>Defektu fiksēšana;</w:t>
      </w:r>
    </w:p>
    <w:p w14:paraId="72001A56" w14:textId="77777777" w:rsidR="00364A7D" w:rsidRPr="00AE468F" w:rsidRDefault="00364A7D" w:rsidP="00364A7D">
      <w:pPr>
        <w:pStyle w:val="Sarakstarindkopa"/>
        <w:numPr>
          <w:ilvl w:val="2"/>
          <w:numId w:val="1"/>
        </w:numPr>
        <w:spacing w:before="0" w:after="60"/>
      </w:pPr>
      <w:r w:rsidRPr="00AE468F">
        <w:rPr>
          <w:bCs/>
          <w:snapToGrid w:val="0"/>
        </w:rPr>
        <w:t>Materiālu skaņošana;</w:t>
      </w:r>
    </w:p>
    <w:p w14:paraId="08FF3D9F" w14:textId="77777777" w:rsidR="00364A7D" w:rsidRPr="00AE468F" w:rsidRDefault="00364A7D" w:rsidP="00364A7D">
      <w:pPr>
        <w:pStyle w:val="Sarakstarindkopa"/>
        <w:numPr>
          <w:ilvl w:val="2"/>
          <w:numId w:val="1"/>
        </w:numPr>
        <w:spacing w:before="0" w:after="60"/>
      </w:pPr>
      <w:r w:rsidRPr="00AE468F">
        <w:rPr>
          <w:bCs/>
          <w:snapToGrid w:val="0"/>
        </w:rPr>
        <w:t>Darba veikšanas projekti un to saskaņošana;</w:t>
      </w:r>
    </w:p>
    <w:p w14:paraId="42EBB149" w14:textId="77777777" w:rsidR="00364A7D" w:rsidRPr="00AE468F" w:rsidRDefault="00364A7D" w:rsidP="00364A7D">
      <w:pPr>
        <w:pStyle w:val="Sarakstarindkopa"/>
        <w:numPr>
          <w:ilvl w:val="2"/>
          <w:numId w:val="1"/>
        </w:numPr>
        <w:spacing w:before="0" w:after="60"/>
      </w:pPr>
      <w:r w:rsidRPr="00AE468F">
        <w:rPr>
          <w:bCs/>
        </w:rPr>
        <w:t>Iespējamo risku novērtējums būvdarbu laikā;</w:t>
      </w:r>
    </w:p>
    <w:p w14:paraId="66FD2405" w14:textId="11D49B67" w:rsidR="00364A7D" w:rsidRPr="00AE468F" w:rsidRDefault="00364A7D" w:rsidP="00364A7D">
      <w:pPr>
        <w:pStyle w:val="Sarakstarindkopa"/>
        <w:numPr>
          <w:ilvl w:val="2"/>
          <w:numId w:val="1"/>
        </w:numPr>
        <w:spacing w:before="0" w:after="60"/>
      </w:pPr>
      <w:r w:rsidRPr="00AE468F">
        <w:rPr>
          <w:bCs/>
          <w:snapToGrid w:val="0"/>
        </w:rPr>
        <w:t xml:space="preserve">Ikmēneša </w:t>
      </w:r>
      <w:r w:rsidR="000A7891" w:rsidRPr="00AE468F">
        <w:rPr>
          <w:bCs/>
          <w:snapToGrid w:val="0"/>
        </w:rPr>
        <w:t xml:space="preserve">būvdarbu </w:t>
      </w:r>
      <w:r w:rsidRPr="00AE468F">
        <w:rPr>
          <w:bCs/>
          <w:snapToGrid w:val="0"/>
        </w:rPr>
        <w:t>izpildes saskaņošana;</w:t>
      </w:r>
    </w:p>
    <w:p w14:paraId="185BC03E" w14:textId="77777777" w:rsidR="00364A7D" w:rsidRPr="00AE468F" w:rsidRDefault="00364A7D" w:rsidP="00364A7D">
      <w:pPr>
        <w:pStyle w:val="Sarakstarindkopa"/>
        <w:numPr>
          <w:ilvl w:val="2"/>
          <w:numId w:val="1"/>
        </w:numPr>
        <w:spacing w:before="0" w:after="60"/>
      </w:pPr>
      <w:r w:rsidRPr="00AE468F">
        <w:rPr>
          <w:bCs/>
          <w:snapToGrid w:val="0"/>
        </w:rPr>
        <w:t>Būvdarbu apjomu uzmērīšana;</w:t>
      </w:r>
    </w:p>
    <w:p w14:paraId="12EAB7A2" w14:textId="77777777" w:rsidR="00364A7D" w:rsidRPr="00AE468F" w:rsidRDefault="00364A7D" w:rsidP="00364A7D">
      <w:pPr>
        <w:pStyle w:val="Sarakstarindkopa"/>
        <w:numPr>
          <w:ilvl w:val="2"/>
          <w:numId w:val="1"/>
        </w:numPr>
        <w:spacing w:before="0" w:after="60"/>
      </w:pPr>
      <w:r w:rsidRPr="00AE468F">
        <w:rPr>
          <w:bCs/>
          <w:snapToGrid w:val="0"/>
        </w:rPr>
        <w:t>Nodošanas procedūras (ekspluatācijā un Pasūtītājam);</w:t>
      </w:r>
    </w:p>
    <w:p w14:paraId="519382AA" w14:textId="77777777" w:rsidR="00364A7D" w:rsidRPr="00AE468F" w:rsidRDefault="00364A7D" w:rsidP="00364A7D">
      <w:pPr>
        <w:pStyle w:val="Sarakstarindkopa"/>
        <w:numPr>
          <w:ilvl w:val="2"/>
          <w:numId w:val="1"/>
        </w:numPr>
        <w:spacing w:before="0" w:after="60"/>
      </w:pPr>
      <w:r w:rsidRPr="00AE468F">
        <w:rPr>
          <w:bCs/>
          <w:snapToGrid w:val="0"/>
        </w:rPr>
        <w:t xml:space="preserve">Būvuzraudzības atskaites; </w:t>
      </w:r>
    </w:p>
    <w:p w14:paraId="08D31389" w14:textId="20D0EEDC" w:rsidR="00604E54" w:rsidRPr="00AE468F" w:rsidRDefault="00431DB8" w:rsidP="00F02675">
      <w:pPr>
        <w:pStyle w:val="Sarakstarindkopa"/>
        <w:numPr>
          <w:ilvl w:val="2"/>
          <w:numId w:val="1"/>
        </w:numPr>
        <w:spacing w:before="0" w:after="60"/>
        <w:ind w:left="426" w:hanging="1"/>
      </w:pPr>
      <w:r w:rsidRPr="00AE468F">
        <w:t xml:space="preserve">Izpildītāja </w:t>
      </w:r>
      <w:r w:rsidR="0019040D" w:rsidRPr="00AE468F">
        <w:t>piesaistīto būvspeciālistu noslodze citos projektos</w:t>
      </w:r>
      <w:r w:rsidR="00443898" w:rsidRPr="00AE468F">
        <w:t xml:space="preserve"> (objektos)</w:t>
      </w:r>
      <w:r w:rsidR="0019040D" w:rsidRPr="00AE468F">
        <w:t>, norādot informāciju</w:t>
      </w:r>
      <w:r w:rsidR="00C6126F" w:rsidRPr="00AE468F">
        <w:t xml:space="preserve"> </w:t>
      </w:r>
      <w:r w:rsidR="001A609B" w:rsidRPr="00AE468F">
        <w:t xml:space="preserve">(noslodzi) </w:t>
      </w:r>
      <w:r w:rsidR="00C6126F" w:rsidRPr="00AE468F">
        <w:t xml:space="preserve">par objektiem, kuros būvspeciālisti ir </w:t>
      </w:r>
      <w:r w:rsidR="001A609B" w:rsidRPr="00AE468F">
        <w:t xml:space="preserve">nodarbināti </w:t>
      </w:r>
      <w:r w:rsidR="00883645">
        <w:t>Būvobjekta</w:t>
      </w:r>
      <w:r w:rsidR="001A609B" w:rsidRPr="00AE468F">
        <w:t xml:space="preserve"> īstenošanas laikā</w:t>
      </w:r>
      <w:r w:rsidR="00B42053" w:rsidRPr="00AE468F">
        <w:t xml:space="preserve">, kā arī norādot kā </w:t>
      </w:r>
      <w:r w:rsidR="005175AD" w:rsidRPr="00AE468F">
        <w:t xml:space="preserve">Būvobjekta </w:t>
      </w:r>
      <w:r w:rsidR="006546BB" w:rsidRPr="00AE468F">
        <w:t xml:space="preserve">uzraudzība tiks savienota ar cita objekta uzraudzību vienlaikus izpildot prasības par </w:t>
      </w:r>
      <w:r w:rsidR="005175AD" w:rsidRPr="00AE468F">
        <w:t xml:space="preserve">Būvobjektā </w:t>
      </w:r>
      <w:r w:rsidR="006546BB" w:rsidRPr="00AE468F">
        <w:t>pavadīto laiku.</w:t>
      </w:r>
    </w:p>
    <w:p w14:paraId="4BC6D587" w14:textId="77777777" w:rsidR="00F02675" w:rsidRPr="00AE468F" w:rsidRDefault="00FD08C2" w:rsidP="00F02675">
      <w:pPr>
        <w:numPr>
          <w:ilvl w:val="1"/>
          <w:numId w:val="1"/>
        </w:numPr>
        <w:spacing w:line="252" w:lineRule="auto"/>
        <w:ind w:left="426" w:hanging="426"/>
      </w:pPr>
      <w:r w:rsidRPr="00AE468F">
        <w:t xml:space="preserve">Izpildītājs </w:t>
      </w:r>
      <w:r w:rsidR="0090072D" w:rsidRPr="00AE468F">
        <w:t xml:space="preserve">saskaņo </w:t>
      </w:r>
      <w:r w:rsidR="008D336A" w:rsidRPr="00AE468F">
        <w:t>kopējo (sākotnējo) Darbu veikšanas projektu un atsevišķus detalizētus Darbu veikšanas projektus katram darbu veidam atsevišķi pirms konkrēto darbu uzsākšanas</w:t>
      </w:r>
      <w:r w:rsidR="00536F9F" w:rsidRPr="00AE468F">
        <w:t xml:space="preserve">, </w:t>
      </w:r>
      <w:r w:rsidR="0090072D" w:rsidRPr="00AE468F">
        <w:t xml:space="preserve">kā arī </w:t>
      </w:r>
      <w:r w:rsidR="00536F9F" w:rsidRPr="00AE468F">
        <w:t xml:space="preserve">saskaņo </w:t>
      </w:r>
      <w:r w:rsidR="0090072D" w:rsidRPr="00AE468F">
        <w:t xml:space="preserve">tā izmaiņas </w:t>
      </w:r>
      <w:r w:rsidR="005B04AC" w:rsidRPr="00AE468F">
        <w:t xml:space="preserve">un </w:t>
      </w:r>
      <w:r w:rsidR="00BA75EB" w:rsidRPr="00AE468F">
        <w:t>nepieļau</w:t>
      </w:r>
      <w:r w:rsidR="56C2BF90" w:rsidRPr="00AE468F">
        <w:t>j</w:t>
      </w:r>
      <w:r w:rsidR="00BA75EB" w:rsidRPr="00AE468F">
        <w:t xml:space="preserve"> atkāpes no darbu veikšanas projektā noteiktajām darbu veikšanas tehnoloģijām un termiņiem.</w:t>
      </w:r>
      <w:bookmarkStart w:id="13" w:name="_Hlk164505590"/>
      <w:bookmarkEnd w:id="12"/>
    </w:p>
    <w:p w14:paraId="39687769" w14:textId="623FFC81" w:rsidR="00AF1E65" w:rsidRPr="00AE468F" w:rsidRDefault="00AF1E65" w:rsidP="00F02675">
      <w:pPr>
        <w:numPr>
          <w:ilvl w:val="1"/>
          <w:numId w:val="1"/>
        </w:numPr>
        <w:spacing w:line="252" w:lineRule="auto"/>
        <w:ind w:left="426" w:hanging="426"/>
      </w:pPr>
      <w:r w:rsidRPr="00AE468F">
        <w:t>3 (trīs) darba dien</w:t>
      </w:r>
      <w:r w:rsidR="00C62FE1" w:rsidRPr="00AE468F">
        <w:t>u</w:t>
      </w:r>
      <w:r w:rsidRPr="00AE468F">
        <w:t xml:space="preserve"> laikā pēc Darbu veikšanas p</w:t>
      </w:r>
      <w:r w:rsidR="00C62FE1" w:rsidRPr="00AE468F">
        <w:t>rojekta</w:t>
      </w:r>
      <w:r w:rsidRPr="00AE468F">
        <w:t xml:space="preserve"> (turpmāk – DVP) saņemšanas no Būvdarbu veicēja, pārbaudīt un saskaņot DVP vai nepieciešamības gadījumā uzdot Būvdarbu veicējam veikt DVP precizēšanu;</w:t>
      </w:r>
    </w:p>
    <w:p w14:paraId="242AA0C2" w14:textId="32E3C9F2" w:rsidR="00981F21" w:rsidRPr="00AE468F" w:rsidRDefault="00FD08C2" w:rsidP="00F02675">
      <w:pPr>
        <w:numPr>
          <w:ilvl w:val="1"/>
          <w:numId w:val="1"/>
        </w:numPr>
        <w:tabs>
          <w:tab w:val="left" w:pos="567"/>
        </w:tabs>
        <w:spacing w:line="252" w:lineRule="auto"/>
        <w:ind w:left="426"/>
      </w:pPr>
      <w:r w:rsidRPr="00AE468F">
        <w:lastRenderedPageBreak/>
        <w:t>Izpildītājs pārbauda</w:t>
      </w:r>
      <w:r w:rsidR="00F00D88" w:rsidRPr="00AE468F">
        <w:t>, vai pirms būvdarbu uzsākšanas ir izpildīti būvdarbu sagatavošanas nosacījumi un n</w:t>
      </w:r>
      <w:r w:rsidR="005B04AC" w:rsidRPr="00AE468F">
        <w:t xml:space="preserve">ekavējoties informē Pasūtītāju par </w:t>
      </w:r>
      <w:r w:rsidR="00A11288" w:rsidRPr="00AE468F">
        <w:t xml:space="preserve">būvniecību reglamentējošo normatīvo aktu pārkāpumiem būvdarbu sagatavošanas un būvdarbu laikā, kā arī par </w:t>
      </w:r>
      <w:r w:rsidR="005B04AC" w:rsidRPr="00AE468F">
        <w:t xml:space="preserve">atkāpēm no </w:t>
      </w:r>
      <w:r w:rsidR="00F74612" w:rsidRPr="00AE468F">
        <w:t>B</w:t>
      </w:r>
      <w:r w:rsidR="005B04AC" w:rsidRPr="00AE468F">
        <w:t xml:space="preserve">ūvprojekta un </w:t>
      </w:r>
      <w:r w:rsidR="7AD24511" w:rsidRPr="00AE468F">
        <w:t xml:space="preserve">būvdarbu veicēja līguma izpildes </w:t>
      </w:r>
      <w:r w:rsidR="005B04AC" w:rsidRPr="00AE468F">
        <w:t>kalendārā grafika.</w:t>
      </w:r>
    </w:p>
    <w:p w14:paraId="05A09DCC" w14:textId="41D1EE09" w:rsidR="005B04AC" w:rsidRPr="00AE468F" w:rsidRDefault="006955C0" w:rsidP="005D48E4">
      <w:pPr>
        <w:numPr>
          <w:ilvl w:val="1"/>
          <w:numId w:val="1"/>
        </w:numPr>
        <w:spacing w:line="252" w:lineRule="auto"/>
        <w:ind w:left="426"/>
      </w:pPr>
      <w:r w:rsidRPr="00AE468F">
        <w:t>Izpildītājs nepieļauj būvdarbu uzsākšanu, ja nav izpildīti būvatļaujā noteiktie būvdarbu uzsākšanas nosacījumi.</w:t>
      </w:r>
      <w:bookmarkStart w:id="14" w:name="_Hlk86312383"/>
    </w:p>
    <w:bookmarkEnd w:id="14"/>
    <w:p w14:paraId="2941805E" w14:textId="77777777" w:rsidR="00E1290A" w:rsidRPr="00AE468F" w:rsidRDefault="00B67EE9" w:rsidP="00C12A98">
      <w:pPr>
        <w:numPr>
          <w:ilvl w:val="1"/>
          <w:numId w:val="1"/>
        </w:numPr>
        <w:spacing w:line="252" w:lineRule="auto"/>
        <w:ind w:left="426"/>
        <w:rPr>
          <w:color w:val="4472C4" w:themeColor="accent1"/>
        </w:rPr>
      </w:pPr>
      <w:r w:rsidRPr="00AE468F">
        <w:t>Izpildītājs pārbauda</w:t>
      </w:r>
      <w:r w:rsidR="00AF275C" w:rsidRPr="00AE468F">
        <w:t xml:space="preserve"> būvdarbu secības un kvalitātes atbilstību </w:t>
      </w:r>
      <w:r w:rsidR="00F74612" w:rsidRPr="00AE468F">
        <w:t>B</w:t>
      </w:r>
      <w:r w:rsidR="00AF275C" w:rsidRPr="00AE468F">
        <w:t xml:space="preserve">ūvprojektam, darbu veikšanas </w:t>
      </w:r>
      <w:r w:rsidR="00375C3B" w:rsidRPr="00AE468F">
        <w:t>p</w:t>
      </w:r>
      <w:r w:rsidR="00AF275C" w:rsidRPr="00AE468F">
        <w:t>rojektam, kā arī būvniecību, darba aizsardzību, vides aizsardzību un ugunsdrošību reglamentējošiem normatīvajiem aktiem.</w:t>
      </w:r>
      <w:r w:rsidR="00071E57" w:rsidRPr="00AE468F">
        <w:t xml:space="preserve"> </w:t>
      </w:r>
    </w:p>
    <w:p w14:paraId="7DA8EC60" w14:textId="1E86824D" w:rsidR="009E1B9A" w:rsidRPr="00AE468F" w:rsidRDefault="00071E57" w:rsidP="00C12A98">
      <w:pPr>
        <w:numPr>
          <w:ilvl w:val="1"/>
          <w:numId w:val="1"/>
        </w:numPr>
        <w:spacing w:line="252" w:lineRule="auto"/>
        <w:ind w:left="426"/>
      </w:pPr>
      <w:r w:rsidRPr="00AE468F">
        <w:t xml:space="preserve">Visu </w:t>
      </w:r>
      <w:r w:rsidR="00B3545A" w:rsidRPr="00AE468F">
        <w:t>būvdarbu</w:t>
      </w:r>
      <w:r w:rsidRPr="00AE468F">
        <w:t xml:space="preserve"> </w:t>
      </w:r>
      <w:r w:rsidR="00572AB7" w:rsidRPr="00AE468F">
        <w:t>kvalitāti Izpildītājs novērtē saskaņā ar obligāti piemērojamajiem standartiem</w:t>
      </w:r>
      <w:r w:rsidR="00B3545A" w:rsidRPr="00AE468F">
        <w:t xml:space="preserve">. Gadījumos, </w:t>
      </w:r>
      <w:r w:rsidR="003A09EF" w:rsidRPr="00AE468F">
        <w:t>kad Būvprojekta risinājumiem nepastāv obligāti piemērojami standarti</w:t>
      </w:r>
      <w:r w:rsidR="00A45D6F" w:rsidRPr="00AE468F">
        <w:t>, būvdarbu izpildes kvalitāt</w:t>
      </w:r>
      <w:r w:rsidR="002B1B9C" w:rsidRPr="00AE468F">
        <w:t xml:space="preserve">es kontroli paredz saskaņā ar </w:t>
      </w:r>
      <w:r w:rsidR="003826B3" w:rsidRPr="00AE468F">
        <w:t xml:space="preserve">ražotāja tehnoloģiskajiem aprakstiem vai piemērojot </w:t>
      </w:r>
      <w:r w:rsidR="00014F86" w:rsidRPr="00AE468F">
        <w:t>atzītu profesion</w:t>
      </w:r>
      <w:r w:rsidR="00E03B8A" w:rsidRPr="00AE468F">
        <w:t xml:space="preserve">ālo organizāciju </w:t>
      </w:r>
      <w:r w:rsidR="00590B8F" w:rsidRPr="00AE468F">
        <w:t xml:space="preserve">rekomendācijas, norādot konkrētus risinājumus un sasniedzamos </w:t>
      </w:r>
      <w:r w:rsidR="00052E07" w:rsidRPr="00AE468F">
        <w:t>kritērijus.</w:t>
      </w:r>
      <w:r w:rsidR="009E1B9A" w:rsidRPr="00AE468F">
        <w:t xml:space="preserve"> </w:t>
      </w:r>
    </w:p>
    <w:p w14:paraId="19BFB249" w14:textId="631B6A25" w:rsidR="005E10A9" w:rsidRPr="00AE468F" w:rsidRDefault="009E1B9A" w:rsidP="00C12A98">
      <w:pPr>
        <w:numPr>
          <w:ilvl w:val="1"/>
          <w:numId w:val="1"/>
        </w:numPr>
        <w:spacing w:line="252" w:lineRule="auto"/>
        <w:ind w:left="426"/>
      </w:pPr>
      <w:r w:rsidRPr="00AE468F">
        <w:t>Katru pārbaudīto un pieņemto darba posmu, pa saskaņotiem pārbaudes etapiem fiksē ar kvalitātes kontroles aktiem</w:t>
      </w:r>
      <w:r w:rsidR="00E1290A" w:rsidRPr="00AE468F">
        <w:t xml:space="preserve"> (ja attiecināms)</w:t>
      </w:r>
      <w:r w:rsidRPr="00AE468F">
        <w:t xml:space="preserve"> un izpildshēmām</w:t>
      </w:r>
      <w:r w:rsidR="00E1290A" w:rsidRPr="00AE468F">
        <w:t>.</w:t>
      </w:r>
    </w:p>
    <w:p w14:paraId="087F5DC5" w14:textId="58902FBE" w:rsidR="005B04AC" w:rsidRPr="00AE468F" w:rsidRDefault="00677CBA" w:rsidP="00C12A98">
      <w:pPr>
        <w:numPr>
          <w:ilvl w:val="1"/>
          <w:numId w:val="1"/>
        </w:numPr>
        <w:spacing w:line="252" w:lineRule="auto"/>
        <w:ind w:left="426"/>
      </w:pPr>
      <w:bookmarkStart w:id="15" w:name="_Hlk86311592"/>
      <w:r w:rsidRPr="00AE468F">
        <w:t>J</w:t>
      </w:r>
      <w:r w:rsidR="00DE1241" w:rsidRPr="00AE468F">
        <w:t xml:space="preserve">a </w:t>
      </w:r>
      <w:r w:rsidR="005175AD" w:rsidRPr="00AE468F">
        <w:rPr>
          <w:lang w:eastAsia="lv-LV"/>
        </w:rPr>
        <w:t>Būvobjekt</w:t>
      </w:r>
      <w:r w:rsidR="0077257D">
        <w:rPr>
          <w:lang w:eastAsia="lv-LV"/>
        </w:rPr>
        <w:t>ā</w:t>
      </w:r>
      <w:r w:rsidR="005175AD" w:rsidRPr="00AE468F">
        <w:rPr>
          <w:lang w:eastAsia="lv-LV"/>
        </w:rPr>
        <w:t xml:space="preserve"> </w:t>
      </w:r>
      <w:r w:rsidR="00DE1241" w:rsidRPr="00AE468F">
        <w:t xml:space="preserve">konstatētas patvaļīgas atkāpes no </w:t>
      </w:r>
      <w:r w:rsidR="00F27FAE" w:rsidRPr="00AE468F">
        <w:t>B</w:t>
      </w:r>
      <w:r w:rsidR="00DE1241" w:rsidRPr="00AE468F">
        <w:t xml:space="preserve">ūvprojekta vai netiek ievērotas Latvijas būvnormatīvos vai darba aizsardzību, vides aizsardzību un ugunsdrošību regulējošajos normatīvajos aktos noteiktās prasības </w:t>
      </w:r>
      <w:r w:rsidR="005B04AC" w:rsidRPr="00AE468F">
        <w:t>un, ja tiek konstatēti pārkāpumi, kas saistīti ar būvdarbu līguma nosacījumu neievērošanu</w:t>
      </w:r>
      <w:r w:rsidRPr="00AE468F">
        <w:t xml:space="preserve">, </w:t>
      </w:r>
      <w:r w:rsidR="00B67EE9" w:rsidRPr="00AE468F">
        <w:t>Izpildītājs pārtrauc</w:t>
      </w:r>
      <w:r w:rsidRPr="00AE468F">
        <w:t xml:space="preserve"> būvdarbus uz laiku, kamēr tiek novērsti konstatētie trūkumi</w:t>
      </w:r>
      <w:bookmarkEnd w:id="15"/>
      <w:r w:rsidR="005B04AC" w:rsidRPr="00AE468F">
        <w:t>.</w:t>
      </w:r>
      <w:r w:rsidR="00602A25" w:rsidRPr="00AE468F">
        <w:t xml:space="preserve"> Šādā gadījumā Izpildītājs, iepriekš saskaņojot ar Pasūtītāju, </w:t>
      </w:r>
      <w:r w:rsidR="00D820E4" w:rsidRPr="00AE468F">
        <w:t xml:space="preserve">būvdarbu veicējam </w:t>
      </w:r>
      <w:r w:rsidR="00602A25" w:rsidRPr="00AE468F">
        <w:t>iesniedz rakstisku pieprasījumu pārtraukt būvdarbus līdz konstatēto trūkumu novēršanai.</w:t>
      </w:r>
    </w:p>
    <w:p w14:paraId="0AAB3D86" w14:textId="77777777" w:rsidR="005B04AC" w:rsidRPr="00AE468F" w:rsidRDefault="005B04AC" w:rsidP="00C12A98">
      <w:pPr>
        <w:numPr>
          <w:ilvl w:val="1"/>
          <w:numId w:val="1"/>
        </w:numPr>
        <w:spacing w:line="252" w:lineRule="auto"/>
        <w:ind w:left="426"/>
      </w:pPr>
      <w:r w:rsidRPr="00AE468F">
        <w:t xml:space="preserve">Ievērot darba drošības koordinatora norādījumus, bet pārkāpumu gadījumā informēt darba drošības koordinatoru un </w:t>
      </w:r>
      <w:r w:rsidR="00D270C1" w:rsidRPr="00AE468F">
        <w:t xml:space="preserve">Pasūtītāju </w:t>
      </w:r>
      <w:r w:rsidRPr="00AE468F">
        <w:t>par tiem.</w:t>
      </w:r>
    </w:p>
    <w:p w14:paraId="49B592CD" w14:textId="5DB1D7A8" w:rsidR="003B6288" w:rsidRPr="002D0E49" w:rsidRDefault="00613BD1" w:rsidP="002D0E49">
      <w:pPr>
        <w:numPr>
          <w:ilvl w:val="1"/>
          <w:numId w:val="1"/>
        </w:numPr>
        <w:spacing w:line="252" w:lineRule="auto"/>
        <w:ind w:left="426"/>
      </w:pPr>
      <w:r w:rsidRPr="00AE468F">
        <w:t>Izpildītājs</w:t>
      </w:r>
      <w:r w:rsidR="00B67EE9" w:rsidRPr="00AE468F">
        <w:t xml:space="preserve"> pārbauda</w:t>
      </w:r>
      <w:r w:rsidR="003F2582" w:rsidRPr="00AE468F">
        <w:t xml:space="preserve"> būvdarbos izmantojamo būvizstrādājumu </w:t>
      </w:r>
      <w:r w:rsidR="0059489A">
        <w:t xml:space="preserve">un iekārtu </w:t>
      </w:r>
      <w:r w:rsidR="003F2582" w:rsidRPr="00AE468F">
        <w:t>atbilstību apliecinoš</w:t>
      </w:r>
      <w:r w:rsidR="005D4226" w:rsidRPr="00AE468F">
        <w:t>i</w:t>
      </w:r>
      <w:r w:rsidR="72F8090D" w:rsidRPr="00AE468F">
        <w:t>em</w:t>
      </w:r>
      <w:r w:rsidR="003F2582" w:rsidRPr="00AE468F">
        <w:t xml:space="preserve"> dokument</w:t>
      </w:r>
      <w:r w:rsidR="5C9C2E5A" w:rsidRPr="00AE468F">
        <w:t>iem</w:t>
      </w:r>
      <w:r w:rsidR="003F2582" w:rsidRPr="00AE468F">
        <w:t xml:space="preserve">, kā arī būvizstrādājumu atbilstību </w:t>
      </w:r>
      <w:r w:rsidR="00F27FAE" w:rsidRPr="00AE468F">
        <w:t>B</w:t>
      </w:r>
      <w:r w:rsidR="003F2582" w:rsidRPr="00AE468F">
        <w:t xml:space="preserve">ūvprojektam, proti, </w:t>
      </w:r>
      <w:bookmarkStart w:id="16" w:name="_Hlk86311242"/>
      <w:r w:rsidR="00943300" w:rsidRPr="00AE468F">
        <w:t>iknedēļas</w:t>
      </w:r>
      <w:r w:rsidR="002C6F52" w:rsidRPr="00AE468F">
        <w:t xml:space="preserve"> atskaitē</w:t>
      </w:r>
      <w:r w:rsidR="52D6E1B5" w:rsidRPr="00AE468F">
        <w:t>s</w:t>
      </w:r>
      <w:r w:rsidR="002C6F52" w:rsidRPr="00AE468F">
        <w:t xml:space="preserve"> jānorāda būvdarbos pielietoto materiālu atbilstība </w:t>
      </w:r>
      <w:r w:rsidR="00D820E4" w:rsidRPr="00AE468F">
        <w:t xml:space="preserve">būvdarbu veicēja </w:t>
      </w:r>
      <w:r w:rsidR="002C6F52" w:rsidRPr="00AE468F">
        <w:t xml:space="preserve">iepirkuma piedāvājumam, kā arī ekvivalento materiālu pielietošana, ja tādi uzrādīti </w:t>
      </w:r>
      <w:r w:rsidR="00D820E4" w:rsidRPr="00AE468F">
        <w:t xml:space="preserve">būvdarbu veicēja </w:t>
      </w:r>
      <w:r w:rsidR="002C6F52" w:rsidRPr="00AE468F">
        <w:t>iepirkuma piedāvājumā</w:t>
      </w:r>
      <w:bookmarkEnd w:id="16"/>
      <w:r w:rsidR="005B04AC" w:rsidRPr="00AE468F">
        <w:t>.</w:t>
      </w:r>
      <w:r w:rsidR="000A1E57">
        <w:t xml:space="preserve"> </w:t>
      </w:r>
      <w:r w:rsidR="000A1E57" w:rsidRPr="00AA2B9A">
        <w:rPr>
          <w:b/>
          <w:bCs/>
        </w:rPr>
        <w:t>Izpildītājam jāņem vērā, ka uz Būvprojekta īstenošanu ir attiecinām</w:t>
      </w:r>
      <w:r w:rsidR="00B83702" w:rsidRPr="00AA2B9A">
        <w:rPr>
          <w:b/>
          <w:bCs/>
        </w:rPr>
        <w:t>a</w:t>
      </w:r>
      <w:r w:rsidR="000A1E57" w:rsidRPr="00AA2B9A">
        <w:rPr>
          <w:b/>
          <w:bCs/>
        </w:rPr>
        <w:t xml:space="preserve">s Ministru kabineta </w:t>
      </w:r>
      <w:r w:rsidR="001F5A32" w:rsidRPr="00AA2B9A">
        <w:rPr>
          <w:b/>
          <w:bCs/>
        </w:rPr>
        <w:t xml:space="preserve">2017.gada 20.jūnija </w:t>
      </w:r>
      <w:r w:rsidR="000A1E57" w:rsidRPr="00AA2B9A">
        <w:rPr>
          <w:b/>
          <w:bCs/>
        </w:rPr>
        <w:t>noteikum</w:t>
      </w:r>
      <w:r w:rsidR="00A67285" w:rsidRPr="00AA2B9A">
        <w:rPr>
          <w:b/>
          <w:bCs/>
        </w:rPr>
        <w:t>u</w:t>
      </w:r>
      <w:r w:rsidR="00CD0742" w:rsidRPr="00AA2B9A">
        <w:rPr>
          <w:b/>
          <w:bCs/>
        </w:rPr>
        <w:t xml:space="preserve"> Nr.353 “</w:t>
      </w:r>
      <w:r w:rsidR="00CD0742" w:rsidRPr="00AA2B9A">
        <w:rPr>
          <w:b/>
          <w:bCs/>
          <w:shd w:val="clear" w:color="auto" w:fill="FFFFFF"/>
        </w:rPr>
        <w:t>Prasības zaļajam publiskajam iepirkumam un to piemērošanas kārtība”</w:t>
      </w:r>
      <w:r w:rsidR="00913052" w:rsidRPr="00AA2B9A">
        <w:rPr>
          <w:b/>
          <w:bCs/>
          <w:shd w:val="clear" w:color="auto" w:fill="FFFFFF"/>
        </w:rPr>
        <w:t xml:space="preserve"> (turpmāk – Ministru kabineta noteikumi Nr.353)</w:t>
      </w:r>
      <w:r w:rsidR="00B83702" w:rsidRPr="00AA2B9A">
        <w:rPr>
          <w:b/>
          <w:bCs/>
          <w:shd w:val="clear" w:color="auto" w:fill="FFFFFF"/>
        </w:rPr>
        <w:t xml:space="preserve"> </w:t>
      </w:r>
      <w:r w:rsidR="00A67285" w:rsidRPr="00AA2B9A">
        <w:rPr>
          <w:b/>
          <w:bCs/>
          <w:shd w:val="clear" w:color="auto" w:fill="FFFFFF"/>
        </w:rPr>
        <w:t>2.pielikum</w:t>
      </w:r>
      <w:r w:rsidR="00CF7659" w:rsidRPr="00AA2B9A">
        <w:rPr>
          <w:b/>
          <w:bCs/>
          <w:shd w:val="clear" w:color="auto" w:fill="FFFFFF"/>
        </w:rPr>
        <w:t xml:space="preserve">ā </w:t>
      </w:r>
      <w:r w:rsidR="00B83702" w:rsidRPr="00AA2B9A">
        <w:rPr>
          <w:b/>
          <w:bCs/>
          <w:shd w:val="clear" w:color="auto" w:fill="FFFFFF"/>
        </w:rPr>
        <w:t>noteiktās zaļā iepirkuma piemērošanas prasības</w:t>
      </w:r>
      <w:r w:rsidR="00CF7659" w:rsidRPr="00AA2B9A">
        <w:rPr>
          <w:b/>
          <w:bCs/>
          <w:shd w:val="clear" w:color="auto" w:fill="FFFFFF"/>
        </w:rPr>
        <w:t xml:space="preserve"> attiecībā uz āra mēbelēm (7.punkts)</w:t>
      </w:r>
      <w:r w:rsidR="003263FB" w:rsidRPr="00AA2B9A">
        <w:rPr>
          <w:b/>
          <w:bCs/>
          <w:shd w:val="clear" w:color="auto" w:fill="FFFFFF"/>
        </w:rPr>
        <w:t xml:space="preserve">, </w:t>
      </w:r>
      <w:r w:rsidR="007556A1" w:rsidRPr="00AA2B9A">
        <w:rPr>
          <w:b/>
          <w:bCs/>
          <w:shd w:val="clear" w:color="auto" w:fill="FFFFFF"/>
        </w:rPr>
        <w:t xml:space="preserve">pamatojoties uz ko Izpildītājam būvdarbu veikšanas laikā </w:t>
      </w:r>
      <w:r w:rsidR="00C74551">
        <w:rPr>
          <w:b/>
          <w:bCs/>
          <w:shd w:val="clear" w:color="auto" w:fill="FFFFFF"/>
        </w:rPr>
        <w:t>j</w:t>
      </w:r>
      <w:r w:rsidR="002A183C">
        <w:rPr>
          <w:b/>
          <w:bCs/>
          <w:shd w:val="clear" w:color="auto" w:fill="FFFFFF"/>
        </w:rPr>
        <w:t>āpārbauda</w:t>
      </w:r>
      <w:r w:rsidR="00913052" w:rsidRPr="00AA2B9A">
        <w:rPr>
          <w:b/>
          <w:bCs/>
          <w:shd w:val="clear" w:color="auto" w:fill="FFFFFF"/>
        </w:rPr>
        <w:t xml:space="preserve"> </w:t>
      </w:r>
      <w:r w:rsidR="00530A68" w:rsidRPr="00AA2B9A">
        <w:rPr>
          <w:b/>
          <w:bCs/>
          <w:shd w:val="clear" w:color="auto" w:fill="FFFFFF"/>
        </w:rPr>
        <w:t>minēto prasību ievērošanu</w:t>
      </w:r>
      <w:r w:rsidR="006038FE">
        <w:rPr>
          <w:b/>
          <w:bCs/>
          <w:shd w:val="clear" w:color="auto" w:fill="FFFFFF"/>
        </w:rPr>
        <w:t xml:space="preserve"> šādām</w:t>
      </w:r>
      <w:r w:rsidR="002A183C" w:rsidRPr="00AA2B9A">
        <w:rPr>
          <w:b/>
          <w:bCs/>
          <w:shd w:val="clear" w:color="auto" w:fill="FFFFFF"/>
        </w:rPr>
        <w:t xml:space="preserve"> Ministru kabineta noteikum</w:t>
      </w:r>
      <w:r w:rsidR="006038FE">
        <w:rPr>
          <w:b/>
          <w:bCs/>
          <w:shd w:val="clear" w:color="auto" w:fill="FFFFFF"/>
        </w:rPr>
        <w:t>u</w:t>
      </w:r>
      <w:r w:rsidR="002A183C" w:rsidRPr="00AA2B9A">
        <w:rPr>
          <w:b/>
          <w:bCs/>
          <w:shd w:val="clear" w:color="auto" w:fill="FFFFFF"/>
        </w:rPr>
        <w:t xml:space="preserve"> Nr.353</w:t>
      </w:r>
      <w:r w:rsidR="006038FE">
        <w:rPr>
          <w:b/>
          <w:bCs/>
          <w:shd w:val="clear" w:color="auto" w:fill="FFFFFF"/>
        </w:rPr>
        <w:t xml:space="preserve"> 2.pielikuma </w:t>
      </w:r>
      <w:r w:rsidR="003B6288">
        <w:rPr>
          <w:b/>
          <w:bCs/>
          <w:shd w:val="clear" w:color="auto" w:fill="FFFFFF"/>
        </w:rPr>
        <w:t>7.1.nodaļas</w:t>
      </w:r>
      <w:r w:rsidR="003B6288" w:rsidRPr="003B6288">
        <w:rPr>
          <w:b/>
          <w:bCs/>
          <w:shd w:val="clear" w:color="auto" w:fill="FFFFFF"/>
        </w:rPr>
        <w:t xml:space="preserve"> </w:t>
      </w:r>
      <w:r w:rsidR="00B1327A">
        <w:rPr>
          <w:b/>
          <w:bCs/>
          <w:shd w:val="clear" w:color="auto" w:fill="FFFFFF"/>
        </w:rPr>
        <w:t>“</w:t>
      </w:r>
      <w:r w:rsidR="003B6288" w:rsidRPr="003B6288">
        <w:rPr>
          <w:b/>
          <w:bCs/>
          <w:shd w:val="clear" w:color="auto" w:fill="FFFFFF"/>
        </w:rPr>
        <w:t>ZPI prasības un kritēriji mēbelēm</w:t>
      </w:r>
      <w:r w:rsidR="00B1327A">
        <w:rPr>
          <w:b/>
          <w:bCs/>
          <w:shd w:val="clear" w:color="auto" w:fill="FFFFFF"/>
        </w:rPr>
        <w:t>”</w:t>
      </w:r>
      <w:r w:rsidR="003B6288" w:rsidRPr="003B6288">
        <w:rPr>
          <w:b/>
          <w:bCs/>
          <w:shd w:val="clear" w:color="auto" w:fill="FFFFFF"/>
        </w:rPr>
        <w:t xml:space="preserve"> atbilstībai:</w:t>
      </w:r>
      <w:r w:rsidR="002A183C" w:rsidRPr="003B6288">
        <w:rPr>
          <w:b/>
          <w:bCs/>
          <w:shd w:val="clear" w:color="auto" w:fill="FFFFFF"/>
        </w:rPr>
        <w:t xml:space="preserve"> </w:t>
      </w:r>
    </w:p>
    <w:p w14:paraId="5AE0D8C9" w14:textId="51D7EA17" w:rsidR="00AA2B9A" w:rsidRPr="003B6288" w:rsidRDefault="003B6288" w:rsidP="0021668C">
      <w:pPr>
        <w:spacing w:before="0"/>
        <w:ind w:left="426" w:firstLine="0"/>
      </w:pPr>
      <w:r w:rsidRPr="003B6288">
        <w:rPr>
          <w:shd w:val="clear" w:color="auto" w:fill="FFFFFF"/>
        </w:rPr>
        <w:t xml:space="preserve">1. koksne un koksnes materiāli; </w:t>
      </w:r>
    </w:p>
    <w:p w14:paraId="5EE5DF36" w14:textId="3CB31B3C" w:rsidR="00AA2B9A" w:rsidRPr="003B6288" w:rsidRDefault="003B6288" w:rsidP="0021668C">
      <w:pPr>
        <w:pStyle w:val="Paraststmeklis"/>
        <w:shd w:val="clear" w:color="auto" w:fill="FFFFFF"/>
        <w:spacing w:before="0" w:after="0"/>
        <w:ind w:left="426"/>
      </w:pPr>
      <w:r w:rsidRPr="003B6288">
        <w:t>2. formaldehīda emisijas no koksnes materiālu plātnēm</w:t>
      </w:r>
      <w:r w:rsidR="0021668C">
        <w:t>;</w:t>
      </w:r>
    </w:p>
    <w:p w14:paraId="50689BFA" w14:textId="3E289EFE" w:rsidR="00AA2B9A" w:rsidRPr="003B6288" w:rsidRDefault="003B6288" w:rsidP="0021668C">
      <w:pPr>
        <w:pStyle w:val="Paraststmeklis"/>
        <w:shd w:val="clear" w:color="auto" w:fill="FFFFFF"/>
        <w:spacing w:before="0" w:after="0"/>
        <w:ind w:left="426"/>
      </w:pPr>
      <w:r w:rsidRPr="003B6288">
        <w:t xml:space="preserve">4. ziņošana par </w:t>
      </w:r>
      <w:r w:rsidR="0021668C">
        <w:t>R</w:t>
      </w:r>
      <w:r w:rsidRPr="003B6288">
        <w:t>each kandidātu saraksta vielām</w:t>
      </w:r>
      <w:r w:rsidR="0021668C">
        <w:t>;</w:t>
      </w:r>
    </w:p>
    <w:p w14:paraId="76C0FDD9" w14:textId="37685A14" w:rsidR="00AA2B9A" w:rsidRPr="003B6288" w:rsidRDefault="003B6288" w:rsidP="0021668C">
      <w:pPr>
        <w:pStyle w:val="Paraststmeklis"/>
        <w:shd w:val="clear" w:color="auto" w:fill="FFFFFF"/>
        <w:spacing w:before="0" w:after="0"/>
        <w:ind w:left="426"/>
      </w:pPr>
      <w:r w:rsidRPr="003B6288">
        <w:t>5. piemērotība izmantošanai</w:t>
      </w:r>
      <w:r w:rsidR="0021668C">
        <w:t>;</w:t>
      </w:r>
    </w:p>
    <w:p w14:paraId="7CCA1CD1" w14:textId="39548902" w:rsidR="00AA2B9A" w:rsidRDefault="003B6288" w:rsidP="0021668C">
      <w:pPr>
        <w:pStyle w:val="Paraststmeklis"/>
        <w:shd w:val="clear" w:color="auto" w:fill="FFFFFF"/>
        <w:spacing w:before="0" w:after="0"/>
        <w:ind w:left="426"/>
      </w:pPr>
      <w:r w:rsidRPr="003B6288">
        <w:t>6. demontējama un remontējama konstrukcija</w:t>
      </w:r>
      <w:r w:rsidR="0021668C">
        <w:t>;</w:t>
      </w:r>
    </w:p>
    <w:p w14:paraId="3225284B" w14:textId="7B18E019" w:rsidR="008567E7" w:rsidRDefault="008567E7" w:rsidP="0021668C">
      <w:pPr>
        <w:pStyle w:val="Paraststmeklis"/>
        <w:shd w:val="clear" w:color="auto" w:fill="FFFFFF"/>
        <w:spacing w:before="0" w:after="0"/>
        <w:ind w:left="426"/>
      </w:pPr>
      <w:r>
        <w:t xml:space="preserve">7. </w:t>
      </w:r>
      <w:r w:rsidR="004F6DE7" w:rsidRPr="004F6DE7">
        <w:rPr>
          <w:shd w:val="clear" w:color="auto" w:fill="FFFFFF"/>
        </w:rPr>
        <w:t>izstrādājuma garantija un rezerves daļas</w:t>
      </w:r>
      <w:r w:rsidR="0021668C">
        <w:rPr>
          <w:shd w:val="clear" w:color="auto" w:fill="FFFFFF"/>
        </w:rPr>
        <w:t>.</w:t>
      </w:r>
    </w:p>
    <w:p w14:paraId="37DDDA17" w14:textId="1165AB45" w:rsidR="00E44820" w:rsidRPr="003B6288" w:rsidRDefault="00E44820" w:rsidP="002D0E49">
      <w:pPr>
        <w:pStyle w:val="Paraststmeklis"/>
        <w:numPr>
          <w:ilvl w:val="1"/>
          <w:numId w:val="1"/>
        </w:numPr>
        <w:shd w:val="clear" w:color="auto" w:fill="FFFFFF"/>
        <w:spacing w:before="0" w:after="0"/>
        <w:jc w:val="both"/>
      </w:pPr>
      <w:r w:rsidRPr="00E44820">
        <w:t>Izpildītāja pienākums ir</w:t>
      </w:r>
      <w:r>
        <w:t xml:space="preserve"> pārbaudīt</w:t>
      </w:r>
      <w:r w:rsidR="005C2301">
        <w:t xml:space="preserve"> un kontrolēt</w:t>
      </w:r>
      <w:r w:rsidRPr="00C923FE">
        <w:t xml:space="preserve">, lai </w:t>
      </w:r>
      <w:r w:rsidR="007B1CDD" w:rsidRPr="00C923FE">
        <w:t>būvdarbu</w:t>
      </w:r>
      <w:r w:rsidR="00EE41DD" w:rsidRPr="00C923FE">
        <w:t xml:space="preserve"> </w:t>
      </w:r>
      <w:r w:rsidR="004408A5" w:rsidRPr="00C923FE">
        <w:t>veicējs</w:t>
      </w:r>
      <w:r w:rsidR="00BF15BE" w:rsidRPr="00C923FE">
        <w:t xml:space="preserve"> nodrošina</w:t>
      </w:r>
      <w:r w:rsidRPr="00C923FE">
        <w:t xml:space="preserve"> Ministru kabineta</w:t>
      </w:r>
      <w:r w:rsidR="002D0E49" w:rsidRPr="00C923FE">
        <w:t xml:space="preserve"> </w:t>
      </w:r>
      <w:r w:rsidRPr="00C923FE">
        <w:t>2021. gada 26. oktobra noteikumu Nr. 712 "Atkritumu dalītas savākšanas</w:t>
      </w:r>
      <w:r w:rsidRPr="00E44820">
        <w:t>, sagatavošanas atkārtotai izmantošanai, pārstrādes un materiālu reģenerācijas noteikumi" 6.punktā minētās prasības ievērošanu, kas paredz, ka būvniecības atkritumus, kuri nav bīstami atbilstoši normatīvajiem aktiem par atkritumu klasifikatoru un īpašībām, kas padara atkritumus bīstamus, katru gadu sagatavo atkārtotai izmantošanai vai pārstrādā, vai arī veic minētajos atkritumos esošo materiālu reģenerāciju (tai skaitā izmanto izrakto tilpju aizpildīšanai) ne mazāk kā 70 % apmērā (pēc svara) no kopējā kalendāra gadā radītā būvniecības un būvju nojaukšanas atkritumu daudzuma.</w:t>
      </w:r>
    </w:p>
    <w:p w14:paraId="7DFB9DFB" w14:textId="3D0675D9" w:rsidR="00F02675" w:rsidRPr="00AE468F" w:rsidRDefault="00613BD1" w:rsidP="00402951">
      <w:pPr>
        <w:numPr>
          <w:ilvl w:val="1"/>
          <w:numId w:val="1"/>
        </w:numPr>
        <w:spacing w:line="252" w:lineRule="auto"/>
        <w:ind w:left="426"/>
      </w:pPr>
      <w:r w:rsidRPr="00AE468F">
        <w:lastRenderedPageBreak/>
        <w:t>Izpildītājs</w:t>
      </w:r>
      <w:r w:rsidR="00241D20" w:rsidRPr="00AE468F">
        <w:t xml:space="preserve"> iz</w:t>
      </w:r>
      <w:r w:rsidR="00042BF7" w:rsidRPr="00AE468F">
        <w:t>vērtē</w:t>
      </w:r>
      <w:r w:rsidRPr="00AE468F">
        <w:t xml:space="preserve"> </w:t>
      </w:r>
      <w:r w:rsidR="00D820E4" w:rsidRPr="00AE468F">
        <w:t xml:space="preserve">būvdarbu veicēja </w:t>
      </w:r>
      <w:r w:rsidR="00241D20" w:rsidRPr="00AE468F">
        <w:t>iesniegto</w:t>
      </w:r>
      <w:r w:rsidR="00042BF7" w:rsidRPr="00AE468F">
        <w:t>s</w:t>
      </w:r>
      <w:r w:rsidR="003B1B6D" w:rsidRPr="00AE468F">
        <w:t xml:space="preserve"> ekvivalento</w:t>
      </w:r>
      <w:r w:rsidR="00042BF7" w:rsidRPr="00AE468F">
        <w:t xml:space="preserve">s </w:t>
      </w:r>
      <w:r w:rsidR="003B1B6D" w:rsidRPr="00AE468F">
        <w:t>materiālu</w:t>
      </w:r>
      <w:r w:rsidR="00042BF7" w:rsidRPr="00AE468F">
        <w:t>s</w:t>
      </w:r>
      <w:r w:rsidR="005F6F3F" w:rsidRPr="00AE468F">
        <w:t xml:space="preserve"> un</w:t>
      </w:r>
      <w:r w:rsidR="00183706" w:rsidRPr="00AE468F">
        <w:t xml:space="preserve"> to īpašības, dodot pamatotu akceptu vai noraidījumu</w:t>
      </w:r>
      <w:r w:rsidR="0066531B" w:rsidRPr="00AE468F">
        <w:t xml:space="preserve"> to atbilstībai </w:t>
      </w:r>
      <w:r w:rsidR="00F27FAE" w:rsidRPr="00AE468F">
        <w:t>B</w:t>
      </w:r>
      <w:r w:rsidR="0066531B" w:rsidRPr="00AE468F">
        <w:t xml:space="preserve">ūvprojektam. </w:t>
      </w:r>
      <w:r w:rsidR="00183706" w:rsidRPr="00AE468F">
        <w:t xml:space="preserve"> </w:t>
      </w:r>
    </w:p>
    <w:p w14:paraId="3E29E822" w14:textId="65E93871" w:rsidR="00996924" w:rsidRPr="00AE468F" w:rsidRDefault="00A55802" w:rsidP="00F02675">
      <w:pPr>
        <w:numPr>
          <w:ilvl w:val="1"/>
          <w:numId w:val="1"/>
        </w:numPr>
        <w:tabs>
          <w:tab w:val="left" w:pos="567"/>
        </w:tabs>
        <w:spacing w:line="252" w:lineRule="auto"/>
        <w:ind w:left="426"/>
      </w:pPr>
      <w:r w:rsidRPr="00AE468F">
        <w:t>Izpildītāj</w:t>
      </w:r>
      <w:r w:rsidR="00BD0533" w:rsidRPr="00AE468F">
        <w:t>am ir pienākums</w:t>
      </w:r>
      <w:r w:rsidRPr="00AE468F">
        <w:t xml:space="preserve"> </w:t>
      </w:r>
      <w:r w:rsidR="00926E60" w:rsidRPr="00AE468F">
        <w:t xml:space="preserve">pēc uzaicinājuma piedalīties tās komisijas darbā, kura pieņem </w:t>
      </w:r>
      <w:r w:rsidR="005B066C">
        <w:t>Būvobjektu</w:t>
      </w:r>
      <w:r w:rsidR="00926E60" w:rsidRPr="00AE468F">
        <w:t xml:space="preserve"> ekspluatācijā.</w:t>
      </w:r>
      <w:r w:rsidR="00996924" w:rsidRPr="00AE468F">
        <w:t xml:space="preserve"> Izpildītājam BIS 2 (divu) darba dienu laikā jāapstiprina apliecinājums par Būves gatavību ekspluatācijai, ja </w:t>
      </w:r>
      <w:r w:rsidR="005175AD" w:rsidRPr="00AE468F">
        <w:t xml:space="preserve">Būvobjekts </w:t>
      </w:r>
      <w:r w:rsidR="00996924" w:rsidRPr="00AE468F">
        <w:t>ir īstenots atbilstoši Būvprojektam.</w:t>
      </w:r>
    </w:p>
    <w:p w14:paraId="3A41A705" w14:textId="34A1A586" w:rsidR="00926E60" w:rsidRPr="00AE468F" w:rsidRDefault="009C2E67" w:rsidP="00EE61AC">
      <w:pPr>
        <w:numPr>
          <w:ilvl w:val="1"/>
          <w:numId w:val="1"/>
        </w:numPr>
        <w:tabs>
          <w:tab w:val="left" w:pos="567"/>
        </w:tabs>
        <w:spacing w:line="252" w:lineRule="auto"/>
        <w:ind w:left="426"/>
      </w:pPr>
      <w:r w:rsidRPr="00AE468F">
        <w:t>Izpildītājs</w:t>
      </w:r>
      <w:r w:rsidR="00926E60" w:rsidRPr="00AE468F">
        <w:t xml:space="preserve"> nekavējoties izziņo strādājošo evakuāciju no būvlaukuma, ja būvlaukumos konstatētas bīstamas konstrukciju deformācijas vai sabrukšanas pazīmes vai tieši ugunsgrēka izcelšanās vai eksplozijas draudi, un paziņot par to </w:t>
      </w:r>
      <w:r w:rsidR="000F43A9" w:rsidRPr="00AE468F">
        <w:t>P</w:t>
      </w:r>
      <w:r w:rsidR="00926E60" w:rsidRPr="00AE468F">
        <w:t>asūtītājam, būvvaldei, kā arī, ja nepieciešams, izsauc Valsts ugunsdzēsības un glābšanas dienesta un citu speciālo dienestu pārstāvjus normatīvajos aktos noteiktajā kārtībā. Būvuzraugs rīkojumus un darbības koordinē ar atbildīgajiem būvdarbu vadītājiem</w:t>
      </w:r>
      <w:r w:rsidR="003134B0" w:rsidRPr="00AE468F">
        <w:t>.</w:t>
      </w:r>
    </w:p>
    <w:p w14:paraId="6EACD685" w14:textId="3E648CB2" w:rsidR="0030770A" w:rsidRPr="00AE468F" w:rsidRDefault="0030770A" w:rsidP="0030770A">
      <w:pPr>
        <w:numPr>
          <w:ilvl w:val="1"/>
          <w:numId w:val="1"/>
        </w:numPr>
        <w:spacing w:before="0" w:line="0" w:lineRule="atLeast"/>
        <w:rPr>
          <w:lang w:eastAsia="lv-LV"/>
        </w:rPr>
      </w:pPr>
      <w:r w:rsidRPr="00AE468F">
        <w:rPr>
          <w:lang w:eastAsia="lv-LV"/>
        </w:rPr>
        <w:t>izpildītājam jāveic arī citas nepieciešamās darbības, kas pēc būtības un atbilstoši spēkā esošajiem normatīvajiem aktiem ir būvuzrauga pienākums</w:t>
      </w:r>
      <w:bookmarkEnd w:id="13"/>
      <w:r w:rsidRPr="00AE468F">
        <w:rPr>
          <w:lang w:eastAsia="lv-LV"/>
        </w:rPr>
        <w:t>.</w:t>
      </w:r>
    </w:p>
    <w:p w14:paraId="46365DBB" w14:textId="2350A820" w:rsidR="007A3C8B" w:rsidRPr="00AE468F" w:rsidRDefault="007A3C8B" w:rsidP="0066531B">
      <w:pPr>
        <w:numPr>
          <w:ilvl w:val="0"/>
          <w:numId w:val="1"/>
        </w:numPr>
        <w:jc w:val="center"/>
        <w:rPr>
          <w:b/>
        </w:rPr>
      </w:pPr>
      <w:r w:rsidRPr="00AE468F">
        <w:rPr>
          <w:b/>
        </w:rPr>
        <w:t xml:space="preserve">Būvsapulces un </w:t>
      </w:r>
      <w:r w:rsidR="003A4FF1" w:rsidRPr="00AE468F">
        <w:rPr>
          <w:b/>
        </w:rPr>
        <w:t>atskaites</w:t>
      </w:r>
    </w:p>
    <w:p w14:paraId="23D6855B" w14:textId="7A2C63DB" w:rsidR="0029241F" w:rsidRPr="00AE468F" w:rsidRDefault="0029241F" w:rsidP="0066531B">
      <w:pPr>
        <w:numPr>
          <w:ilvl w:val="1"/>
          <w:numId w:val="1"/>
        </w:numPr>
        <w:spacing w:line="252" w:lineRule="auto"/>
        <w:ind w:left="426"/>
      </w:pPr>
      <w:bookmarkStart w:id="17" w:name="_Hlk86754443"/>
      <w:bookmarkStart w:id="18" w:name="_Hlk164505891"/>
      <w:r w:rsidRPr="00AE468F">
        <w:t>Izpildītāj</w:t>
      </w:r>
      <w:r w:rsidR="00AE2663" w:rsidRPr="00AE468F">
        <w:t>s</w:t>
      </w:r>
      <w:r w:rsidRPr="00AE468F">
        <w:t xml:space="preserve"> (Atbildīgais būvuzraugs) ne retāk kā </w:t>
      </w:r>
      <w:r w:rsidRPr="00AE468F">
        <w:rPr>
          <w:b/>
        </w:rPr>
        <w:t>1 (vienu) reizi nedēļā</w:t>
      </w:r>
      <w:r w:rsidR="001946D1" w:rsidRPr="00AE468F">
        <w:rPr>
          <w:b/>
        </w:rPr>
        <w:t xml:space="preserve">, </w:t>
      </w:r>
      <w:r w:rsidR="001946D1" w:rsidRPr="00AE468F">
        <w:rPr>
          <w:snapToGrid w:val="0"/>
        </w:rPr>
        <w:t>ja nav vienošanās ar Pasūtītāju par citu sapulču biežumu,</w:t>
      </w:r>
      <w:r w:rsidRPr="00AE468F">
        <w:rPr>
          <w:b/>
        </w:rPr>
        <w:t xml:space="preserve"> </w:t>
      </w:r>
      <w:bookmarkEnd w:id="17"/>
      <w:r w:rsidRPr="00AE468F">
        <w:rPr>
          <w:b/>
        </w:rPr>
        <w:t>organizē un protokolē būvniecības dalībnieku darba sanāksmes</w:t>
      </w:r>
      <w:r w:rsidRPr="00AE468F">
        <w:t xml:space="preserve"> (turpmāk – </w:t>
      </w:r>
      <w:r w:rsidR="005D3448" w:rsidRPr="00AE468F">
        <w:t>būvsapulce</w:t>
      </w:r>
      <w:r w:rsidRPr="00AE468F">
        <w:t xml:space="preserve">), lai izskatītu un risinātu būvdarbu organizatoriskos jautājumus. Būvsapulces dienas kārtību, sapulces dalībniekus un pieņemtos lēmumus jāfiksē protokolā un tie ir obligāti izpildāmi visām iesaistītajām pusēm, ja vien tie nav pretrunā ar Līgumu. Kārtējās </w:t>
      </w:r>
      <w:r w:rsidR="005D3448" w:rsidRPr="00AE468F">
        <w:t xml:space="preserve">būvsapulces </w:t>
      </w:r>
      <w:r w:rsidRPr="00AE468F">
        <w:t xml:space="preserve">norises laiks tiek noteikts </w:t>
      </w:r>
      <w:r w:rsidR="005D3448" w:rsidRPr="00AE468F">
        <w:t xml:space="preserve">būvsapulces </w:t>
      </w:r>
      <w:r w:rsidRPr="00AE468F">
        <w:t>protokolā.</w:t>
      </w:r>
    </w:p>
    <w:p w14:paraId="77C6A941" w14:textId="7BEE8AF6" w:rsidR="0029241F" w:rsidRPr="00AE468F" w:rsidRDefault="00B947B9" w:rsidP="0066531B">
      <w:pPr>
        <w:numPr>
          <w:ilvl w:val="1"/>
          <w:numId w:val="1"/>
        </w:numPr>
        <w:spacing w:line="252" w:lineRule="auto"/>
        <w:ind w:left="426"/>
      </w:pPr>
      <w:r w:rsidRPr="00AE468F">
        <w:t>Izpildītājs</w:t>
      </w:r>
      <w:r w:rsidR="0029241F" w:rsidRPr="00AE468F">
        <w:t xml:space="preserve"> kontrolē un veicina, lai </w:t>
      </w:r>
      <w:r w:rsidR="00D820E4" w:rsidRPr="00AE468F">
        <w:t xml:space="preserve">būvdarbu veicējs </w:t>
      </w:r>
      <w:r w:rsidR="0029241F" w:rsidRPr="00AE468F">
        <w:t xml:space="preserve">ievēro </w:t>
      </w:r>
      <w:r w:rsidR="005D3448" w:rsidRPr="00AE468F">
        <w:t xml:space="preserve">būvsapulcēs </w:t>
      </w:r>
      <w:r w:rsidR="0029241F" w:rsidRPr="00AE468F">
        <w:t xml:space="preserve">un ar </w:t>
      </w:r>
      <w:r w:rsidR="00D820E4" w:rsidRPr="00AE468F">
        <w:t xml:space="preserve">būvdarbu </w:t>
      </w:r>
      <w:r w:rsidR="0086396B" w:rsidRPr="00AE468F">
        <w:t>veicēju</w:t>
      </w:r>
      <w:r w:rsidR="00D820E4" w:rsidRPr="00AE468F">
        <w:t xml:space="preserve"> </w:t>
      </w:r>
      <w:r w:rsidR="0029241F" w:rsidRPr="00AE468F">
        <w:t>noslēgtajā būvdarbu līgumā noteikto</w:t>
      </w:r>
      <w:r w:rsidR="00AE2663" w:rsidRPr="00AE468F">
        <w:t>.</w:t>
      </w:r>
    </w:p>
    <w:p w14:paraId="1B582178" w14:textId="5BAA8FA7" w:rsidR="0029241F" w:rsidRPr="00AE468F" w:rsidRDefault="0029241F" w:rsidP="0066531B">
      <w:pPr>
        <w:numPr>
          <w:ilvl w:val="1"/>
          <w:numId w:val="1"/>
        </w:numPr>
        <w:spacing w:line="252" w:lineRule="auto"/>
        <w:ind w:left="426"/>
      </w:pPr>
      <w:r w:rsidRPr="00AE468F">
        <w:t xml:space="preserve">Izpildītājs sagatavo un saskaņo ar </w:t>
      </w:r>
      <w:r w:rsidR="005D3448" w:rsidRPr="00AE468F">
        <w:t xml:space="preserve">būvsapulces </w:t>
      </w:r>
      <w:r w:rsidRPr="00AE468F">
        <w:t xml:space="preserve">dalībniekiem </w:t>
      </w:r>
      <w:r w:rsidR="005D3448" w:rsidRPr="00AE468F">
        <w:t xml:space="preserve">būvsapulces </w:t>
      </w:r>
      <w:r w:rsidRPr="00AE468F">
        <w:t xml:space="preserve">protokolus, kā arī nodrošina protokolu izsniegšanu </w:t>
      </w:r>
      <w:r w:rsidR="005D3448" w:rsidRPr="00AE468F">
        <w:t xml:space="preserve">būvsapulces </w:t>
      </w:r>
      <w:r w:rsidRPr="00AE468F">
        <w:t xml:space="preserve">dalībniekiem </w:t>
      </w:r>
      <w:r w:rsidR="00AE2663" w:rsidRPr="00AE468F">
        <w:t xml:space="preserve">ne vēlāk kā </w:t>
      </w:r>
      <w:r w:rsidRPr="00AE468F">
        <w:t xml:space="preserve">3 (trīs) darba dienu laikā pēc </w:t>
      </w:r>
      <w:r w:rsidR="005D3448" w:rsidRPr="00AE468F">
        <w:t xml:space="preserve">būvsapulces </w:t>
      </w:r>
      <w:r w:rsidRPr="00AE468F">
        <w:t>norises.</w:t>
      </w:r>
    </w:p>
    <w:p w14:paraId="1E0FF096" w14:textId="3955F227" w:rsidR="00AE2663" w:rsidRPr="00AE468F" w:rsidRDefault="0029241F" w:rsidP="0066531B">
      <w:pPr>
        <w:numPr>
          <w:ilvl w:val="1"/>
          <w:numId w:val="1"/>
        </w:numPr>
        <w:spacing w:line="252" w:lineRule="auto"/>
        <w:ind w:left="426"/>
      </w:pPr>
      <w:r w:rsidRPr="00AE468F">
        <w:t>Izpildītājs</w:t>
      </w:r>
      <w:r w:rsidR="00AE2663" w:rsidRPr="00AE468F">
        <w:t>,</w:t>
      </w:r>
      <w:r w:rsidRPr="00AE468F">
        <w:t xml:space="preserve"> nepieciešamības gadījumā, sasauc ārkārtas </w:t>
      </w:r>
      <w:r w:rsidR="005D3448" w:rsidRPr="00AE468F">
        <w:t>būvsapulci</w:t>
      </w:r>
      <w:r w:rsidRPr="00AE468F">
        <w:t>, pirms tam vismaz 3 (trīs) stundas iepriekš paziņojot par to visām iesaistītajām pusēm.</w:t>
      </w:r>
    </w:p>
    <w:p w14:paraId="3349E503" w14:textId="4F47362F" w:rsidR="007A3C8B" w:rsidRPr="00AE468F" w:rsidRDefault="0029241F" w:rsidP="0066531B">
      <w:pPr>
        <w:numPr>
          <w:ilvl w:val="1"/>
          <w:numId w:val="1"/>
        </w:numPr>
        <w:spacing w:line="252" w:lineRule="auto"/>
        <w:ind w:left="426"/>
      </w:pPr>
      <w:r w:rsidRPr="00AE468F">
        <w:t>Izpildītājs sadarbojas un tiekas ar Pasūtītāju, autoruzraugu, apmeklē Pasūtītāja organizētās sanāksmes un piedalās Pasūtītāja noteiktās pārraudzības un kontroles vizītēs</w:t>
      </w:r>
      <w:r w:rsidR="00AE2663" w:rsidRPr="00AE468F">
        <w:t>.</w:t>
      </w:r>
    </w:p>
    <w:p w14:paraId="0F60AE82" w14:textId="5A2C4C79" w:rsidR="00BA717F" w:rsidRPr="00AE468F" w:rsidRDefault="00AE2663" w:rsidP="0066531B">
      <w:pPr>
        <w:numPr>
          <w:ilvl w:val="1"/>
          <w:numId w:val="1"/>
        </w:numPr>
        <w:spacing w:line="252" w:lineRule="auto"/>
        <w:ind w:left="426"/>
        <w:rPr>
          <w:b/>
        </w:rPr>
      </w:pPr>
      <w:bookmarkStart w:id="19" w:name="_Hlk164505933"/>
      <w:bookmarkEnd w:id="18"/>
      <w:r w:rsidRPr="00AE468F">
        <w:rPr>
          <w:b/>
        </w:rPr>
        <w:t xml:space="preserve">Izpildītājs 1 (vienu) reizi nedēļā līdz pirmdienas plkst. </w:t>
      </w:r>
      <w:r w:rsidR="00583095" w:rsidRPr="00AE468F">
        <w:rPr>
          <w:b/>
        </w:rPr>
        <w:t>10</w:t>
      </w:r>
      <w:r w:rsidRPr="00AE468F">
        <w:rPr>
          <w:b/>
        </w:rPr>
        <w:t>:00</w:t>
      </w:r>
      <w:r w:rsidRPr="00AE468F">
        <w:t xml:space="preserve"> </w:t>
      </w:r>
      <w:r w:rsidR="00BA717F" w:rsidRPr="00AE468F">
        <w:t xml:space="preserve">(ja pirmdiena ir valsts oficiāli noteikta brīvdiena, tad līdz nākošās darba dienas plkst. </w:t>
      </w:r>
      <w:r w:rsidR="00583095" w:rsidRPr="00AE468F">
        <w:t>10</w:t>
      </w:r>
      <w:r w:rsidR="00BA717F" w:rsidRPr="00AE468F">
        <w:t xml:space="preserve">:00) </w:t>
      </w:r>
      <w:r w:rsidRPr="00AE468F">
        <w:rPr>
          <w:b/>
        </w:rPr>
        <w:t>elektroniski uz Pasūtītāja pārstāvja elektronisko pasta adresi nosūta</w:t>
      </w:r>
      <w:r w:rsidR="00BA717F" w:rsidRPr="00AE468F">
        <w:rPr>
          <w:b/>
        </w:rPr>
        <w:t>:</w:t>
      </w:r>
    </w:p>
    <w:p w14:paraId="4372E8AE" w14:textId="74AF92E6" w:rsidR="00CF3E2C" w:rsidRPr="00AE468F" w:rsidRDefault="00AE2663" w:rsidP="00B936F9">
      <w:pPr>
        <w:pStyle w:val="Sarakstarindkopa"/>
        <w:numPr>
          <w:ilvl w:val="2"/>
          <w:numId w:val="1"/>
        </w:numPr>
      </w:pPr>
      <w:r w:rsidRPr="00AE468F">
        <w:rPr>
          <w:b/>
          <w:bCs/>
        </w:rPr>
        <w:t>būvuzrauga iknedēļas atskaiti</w:t>
      </w:r>
      <w:r w:rsidR="000476FA" w:rsidRPr="00AE468F">
        <w:t xml:space="preserve"> </w:t>
      </w:r>
      <w:r w:rsidR="000476FA" w:rsidRPr="00AE468F">
        <w:rPr>
          <w:b/>
          <w:bCs/>
        </w:rPr>
        <w:t>par paveiktajiem darbiem</w:t>
      </w:r>
      <w:r w:rsidR="00E909D0" w:rsidRPr="00AE468F">
        <w:rPr>
          <w:b/>
          <w:bCs/>
        </w:rPr>
        <w:t xml:space="preserve"> iepriekšējā nedēļā</w:t>
      </w:r>
      <w:r w:rsidR="000476FA" w:rsidRPr="00AE468F">
        <w:rPr>
          <w:b/>
          <w:bCs/>
        </w:rPr>
        <w:t xml:space="preserve"> </w:t>
      </w:r>
      <w:r w:rsidRPr="00AE468F">
        <w:t xml:space="preserve"> saskaņā ar Būvuzrauga iknedēļas atskaites formu (Tehniskās specifikācijas </w:t>
      </w:r>
      <w:r w:rsidR="00D254F6" w:rsidRPr="00AE468F">
        <w:t>2</w:t>
      </w:r>
      <w:r w:rsidR="009E0DB8" w:rsidRPr="00AE468F">
        <w:t>.</w:t>
      </w:r>
      <w:r w:rsidRPr="00AE468F">
        <w:t>pielikums)</w:t>
      </w:r>
      <w:r w:rsidR="00027E64" w:rsidRPr="00AE468F">
        <w:t>, norādot atbildīgā būvuzrauga un cita būvuzraudzības veikšanai piesaistītā personāla darba laika grafiku</w:t>
      </w:r>
      <w:r w:rsidR="00EF745D" w:rsidRPr="00AE468F">
        <w:t xml:space="preserve">, tajā skaitā, norādot atrašanās uz vietas </w:t>
      </w:r>
      <w:r w:rsidR="005175AD" w:rsidRPr="00AE468F">
        <w:rPr>
          <w:lang w:eastAsia="lv-LV"/>
        </w:rPr>
        <w:t>Būvobjekt</w:t>
      </w:r>
      <w:r w:rsidR="001A35C6">
        <w:rPr>
          <w:lang w:eastAsia="lv-LV"/>
        </w:rPr>
        <w:t>ā</w:t>
      </w:r>
      <w:r w:rsidR="005175AD" w:rsidRPr="00AE468F">
        <w:rPr>
          <w:lang w:eastAsia="lv-LV"/>
        </w:rPr>
        <w:t xml:space="preserve"> </w:t>
      </w:r>
      <w:r w:rsidR="00EF745D" w:rsidRPr="00AE468F">
        <w:t>laiku</w:t>
      </w:r>
      <w:r w:rsidR="00BA717F" w:rsidRPr="00AE468F">
        <w:t>;</w:t>
      </w:r>
    </w:p>
    <w:p w14:paraId="60FD307E" w14:textId="4E069DB6" w:rsidR="00AE2663" w:rsidRPr="00AE468F" w:rsidRDefault="00BA717F" w:rsidP="1888BA3B">
      <w:pPr>
        <w:numPr>
          <w:ilvl w:val="2"/>
          <w:numId w:val="1"/>
        </w:numPr>
        <w:spacing w:line="252" w:lineRule="auto"/>
        <w:rPr>
          <w:b/>
          <w:bCs/>
        </w:rPr>
      </w:pPr>
      <w:r w:rsidRPr="00AE468F">
        <w:rPr>
          <w:b/>
          <w:bCs/>
        </w:rPr>
        <w:t xml:space="preserve">nedēļas </w:t>
      </w:r>
      <w:r w:rsidR="00E909D0" w:rsidRPr="00AE468F">
        <w:rPr>
          <w:b/>
          <w:bCs/>
        </w:rPr>
        <w:t>būvu</w:t>
      </w:r>
      <w:r w:rsidRPr="00AE468F">
        <w:rPr>
          <w:b/>
          <w:bCs/>
        </w:rPr>
        <w:t>zraudzības plān</w:t>
      </w:r>
      <w:r w:rsidR="00E909D0" w:rsidRPr="00AE468F">
        <w:rPr>
          <w:b/>
          <w:bCs/>
        </w:rPr>
        <w:t>u</w:t>
      </w:r>
      <w:r w:rsidRPr="00AE468F">
        <w:t xml:space="preserve">, </w:t>
      </w:r>
      <w:r w:rsidR="00860033" w:rsidRPr="00AE468F">
        <w:t xml:space="preserve">norādot </w:t>
      </w:r>
      <w:r w:rsidR="00027E64" w:rsidRPr="00AE468F">
        <w:t>plānotos</w:t>
      </w:r>
      <w:r w:rsidRPr="00AE468F">
        <w:t xml:space="preserve"> būvdarbus </w:t>
      </w:r>
      <w:r w:rsidR="005175AD" w:rsidRPr="00AE468F">
        <w:rPr>
          <w:lang w:eastAsia="lv-LV"/>
        </w:rPr>
        <w:t>Būvobjekt</w:t>
      </w:r>
      <w:r w:rsidR="001A35C6">
        <w:rPr>
          <w:lang w:eastAsia="lv-LV"/>
        </w:rPr>
        <w:t>ā</w:t>
      </w:r>
      <w:r w:rsidR="00027E64" w:rsidRPr="00AE468F">
        <w:t xml:space="preserve">, iesaistītos </w:t>
      </w:r>
      <w:r w:rsidR="0086396B" w:rsidRPr="00AE468F">
        <w:t xml:space="preserve">būvdarbu veicējus </w:t>
      </w:r>
      <w:r w:rsidR="00027E64" w:rsidRPr="00AE468F">
        <w:t>un</w:t>
      </w:r>
      <w:r w:rsidR="00EB7F41" w:rsidRPr="00AE468F">
        <w:t xml:space="preserve"> to</w:t>
      </w:r>
      <w:r w:rsidR="00027E64" w:rsidRPr="00AE468F">
        <w:t xml:space="preserve"> apakšuzņēmējus, plānoto darbu nosaukumu</w:t>
      </w:r>
      <w:r w:rsidR="00860033" w:rsidRPr="00AE468F">
        <w:t xml:space="preserve"> </w:t>
      </w:r>
      <w:r w:rsidR="00027E64" w:rsidRPr="00AE468F">
        <w:t xml:space="preserve">(Tehniskās specifikācijas </w:t>
      </w:r>
      <w:r w:rsidR="00495706" w:rsidRPr="00AE468F">
        <w:t>3</w:t>
      </w:r>
      <w:r w:rsidR="009E0DB8" w:rsidRPr="00AE468F">
        <w:t>.</w:t>
      </w:r>
      <w:r w:rsidR="00027E64" w:rsidRPr="00AE468F">
        <w:t>pielikums)</w:t>
      </w:r>
      <w:r w:rsidRPr="00AE468F">
        <w:t>.</w:t>
      </w:r>
    </w:p>
    <w:p w14:paraId="1C4EF6F7" w14:textId="49A8BA99" w:rsidR="00527EC7" w:rsidRPr="00AE468F" w:rsidRDefault="00AE2663" w:rsidP="0066531B">
      <w:pPr>
        <w:numPr>
          <w:ilvl w:val="1"/>
          <w:numId w:val="1"/>
        </w:numPr>
        <w:spacing w:line="252" w:lineRule="auto"/>
        <w:ind w:left="426"/>
      </w:pPr>
      <w:r w:rsidRPr="00AE468F">
        <w:t xml:space="preserve">Izpildītājs būvdarbu laikā veic </w:t>
      </w:r>
      <w:r w:rsidR="005175AD" w:rsidRPr="00AE468F">
        <w:t>Būvobjekt</w:t>
      </w:r>
      <w:r w:rsidR="00A368C6">
        <w:t>a</w:t>
      </w:r>
      <w:r w:rsidR="005175AD" w:rsidRPr="00AE468F">
        <w:t xml:space="preserve"> </w:t>
      </w:r>
      <w:r w:rsidR="000E1D42" w:rsidRPr="00AE468F">
        <w:t>apskati</w:t>
      </w:r>
      <w:r w:rsidRPr="00AE468F">
        <w:t>,</w:t>
      </w:r>
      <w:r w:rsidR="000476FA" w:rsidRPr="00AE468F">
        <w:t xml:space="preserve"> </w:t>
      </w:r>
      <w:r w:rsidRPr="00AE468F">
        <w:rPr>
          <w:u w:val="single"/>
        </w:rPr>
        <w:t>dokumentējot fotogrāfijās</w:t>
      </w:r>
      <w:r w:rsidR="00BC32FC" w:rsidRPr="00AE468F">
        <w:rPr>
          <w:u w:val="single"/>
        </w:rPr>
        <w:t xml:space="preserve"> un/vai videoatskaitē</w:t>
      </w:r>
      <w:r w:rsidRPr="00AE468F">
        <w:t xml:space="preserve">, ko </w:t>
      </w:r>
      <w:r w:rsidR="000E1D42" w:rsidRPr="00AE468F">
        <w:t xml:space="preserve">iesniedz </w:t>
      </w:r>
      <w:r w:rsidRPr="00AE468F">
        <w:t xml:space="preserve">Pasūtītājam </w:t>
      </w:r>
      <w:r w:rsidR="005D3448" w:rsidRPr="00AE468F">
        <w:t xml:space="preserve">būvsapulču </w:t>
      </w:r>
      <w:r w:rsidRPr="00AE468F">
        <w:t>laikā</w:t>
      </w:r>
      <w:r w:rsidR="000476FA" w:rsidRPr="00AE468F">
        <w:t xml:space="preserve">, elektroniski </w:t>
      </w:r>
      <w:r w:rsidR="000E1D42" w:rsidRPr="00AE468F">
        <w:t xml:space="preserve">nosūtot </w:t>
      </w:r>
      <w:r w:rsidR="000476FA" w:rsidRPr="00AE468F">
        <w:t xml:space="preserve">uz Pasūtītāja pārstāvja elektronisko pastu  vai </w:t>
      </w:r>
      <w:r w:rsidR="00551FD0" w:rsidRPr="00AE468F">
        <w:t xml:space="preserve">pievienojot </w:t>
      </w:r>
      <w:r w:rsidR="000476FA" w:rsidRPr="00AE468F">
        <w:t>pie būvuzraudzības iknedēļas atskaites.</w:t>
      </w:r>
    </w:p>
    <w:p w14:paraId="0BD6C4C6" w14:textId="5592A638" w:rsidR="00EA728F" w:rsidRPr="00AE468F" w:rsidRDefault="00E010CC" w:rsidP="00A065C0">
      <w:pPr>
        <w:pStyle w:val="Sarakstarindkopa"/>
        <w:numPr>
          <w:ilvl w:val="1"/>
          <w:numId w:val="1"/>
        </w:numPr>
        <w:spacing w:before="0"/>
        <w:rPr>
          <w:rFonts w:eastAsia="Calibri"/>
        </w:rPr>
      </w:pPr>
      <w:r w:rsidRPr="00AE468F">
        <w:rPr>
          <w:snapToGrid w:val="0"/>
        </w:rPr>
        <w:t xml:space="preserve">Pēc būvdarbu pabeigšanas un pirms Pasūtītāja pieņemšanas veikt </w:t>
      </w:r>
      <w:r w:rsidR="005175AD" w:rsidRPr="00AE468F">
        <w:t>Būvobjekt</w:t>
      </w:r>
      <w:r w:rsidR="00563B97">
        <w:t>a</w:t>
      </w:r>
      <w:r w:rsidR="005175AD" w:rsidRPr="00AE468F">
        <w:t xml:space="preserve"> </w:t>
      </w:r>
      <w:r w:rsidRPr="00AE468F">
        <w:rPr>
          <w:snapToGrid w:val="0"/>
        </w:rPr>
        <w:t>detalizētu gala defektēšanu, fiksējot katru defektu, tā atrašanās vietu un foto attēlu. Veidot aktuālo gala defektu tabulu, norādot defektu Nr., aprakstu, vietu, foto Nr. un statusu (aktuāls vai novērsts).</w:t>
      </w:r>
    </w:p>
    <w:p w14:paraId="55A238D8" w14:textId="13D5A76A" w:rsidR="00BC32FC" w:rsidRPr="00AE468F" w:rsidRDefault="00BC32FC" w:rsidP="005175AD">
      <w:pPr>
        <w:pStyle w:val="Sarakstarindkopa"/>
        <w:numPr>
          <w:ilvl w:val="1"/>
          <w:numId w:val="1"/>
        </w:numPr>
        <w:spacing w:after="120"/>
      </w:pPr>
      <w:r w:rsidRPr="00AE468F">
        <w:rPr>
          <w:b/>
          <w:bCs/>
        </w:rPr>
        <w:t xml:space="preserve">Izpildītājs 14 (četrpadsmit) dienu laikā pēc Būvdarbu </w:t>
      </w:r>
      <w:r w:rsidR="00AC72AE" w:rsidRPr="00AE468F">
        <w:rPr>
          <w:b/>
          <w:bCs/>
        </w:rPr>
        <w:t>nodošanas ekspluatācijā</w:t>
      </w:r>
      <w:r w:rsidRPr="00AE468F">
        <w:t xml:space="preserve"> (</w:t>
      </w:r>
      <w:r w:rsidR="005175AD" w:rsidRPr="00AE468F">
        <w:t>Būvo</w:t>
      </w:r>
      <w:r w:rsidR="007C11A9" w:rsidRPr="00AE468F">
        <w:t xml:space="preserve">bjekta </w:t>
      </w:r>
      <w:r w:rsidR="00103437" w:rsidRPr="00AE468F">
        <w:t xml:space="preserve">nodošanas un pieņemšanas </w:t>
      </w:r>
      <w:r w:rsidRPr="00AE468F">
        <w:t xml:space="preserve">akta parakstīšanas) </w:t>
      </w:r>
      <w:r w:rsidRPr="00AE468F">
        <w:rPr>
          <w:b/>
          <w:bCs/>
        </w:rPr>
        <w:t>iesniedz Pasūtītājam Darbu pabeigšanas atskaiti</w:t>
      </w:r>
      <w:r w:rsidRPr="00AE468F">
        <w:t xml:space="preserve"> un tajā ietilpst:</w:t>
      </w:r>
    </w:p>
    <w:p w14:paraId="4B6BA9EF" w14:textId="14D341F7" w:rsidR="00BC32FC" w:rsidRPr="00AE468F" w:rsidRDefault="00BC32FC" w:rsidP="00BC32FC">
      <w:pPr>
        <w:pStyle w:val="Sarakstarindkopa"/>
        <w:numPr>
          <w:ilvl w:val="2"/>
          <w:numId w:val="1"/>
        </w:numPr>
        <w:spacing w:after="120"/>
      </w:pPr>
      <w:r w:rsidRPr="00AE468F">
        <w:lastRenderedPageBreak/>
        <w:t>atskaite par būvdarbu veicēja pavisam kopā veiktajiem būvdarbiem</w:t>
      </w:r>
      <w:r w:rsidR="00D216AB" w:rsidRPr="00AE468F">
        <w:t xml:space="preserve"> (pievienojot fotofiksāciju)</w:t>
      </w:r>
      <w:r w:rsidRPr="00AE468F">
        <w:t>;</w:t>
      </w:r>
    </w:p>
    <w:p w14:paraId="7C630C23" w14:textId="77777777" w:rsidR="00BC32FC" w:rsidRPr="00AE468F" w:rsidRDefault="00BC32FC" w:rsidP="00BC32FC">
      <w:pPr>
        <w:pStyle w:val="Sarakstarindkopa"/>
        <w:numPr>
          <w:ilvl w:val="2"/>
          <w:numId w:val="1"/>
        </w:numPr>
        <w:spacing w:after="120"/>
      </w:pPr>
      <w:r w:rsidRPr="00AE468F">
        <w:t>faktiskais būvdarbu izpildes un naudas plūsmas grafiks;</w:t>
      </w:r>
    </w:p>
    <w:p w14:paraId="7ED5A481" w14:textId="7903C3D1" w:rsidR="00BC32FC" w:rsidRPr="00AE468F" w:rsidRDefault="00BC32FC" w:rsidP="00BC32FC">
      <w:pPr>
        <w:pStyle w:val="Sarakstarindkopa"/>
        <w:numPr>
          <w:ilvl w:val="2"/>
          <w:numId w:val="1"/>
        </w:numPr>
        <w:spacing w:after="120"/>
      </w:pPr>
      <w:r w:rsidRPr="00AE468F">
        <w:t xml:space="preserve">faktiskais </w:t>
      </w:r>
      <w:r w:rsidR="00D216AB" w:rsidRPr="00AE468F">
        <w:t>būvu</w:t>
      </w:r>
      <w:r w:rsidRPr="00AE468F">
        <w:t>zraudzības izpildes un naudas plūsmas grafiks;</w:t>
      </w:r>
    </w:p>
    <w:p w14:paraId="207C1BDE" w14:textId="3EA3AD2F" w:rsidR="00D70142" w:rsidRPr="00AE468F" w:rsidRDefault="00D70142" w:rsidP="00BC32FC">
      <w:pPr>
        <w:pStyle w:val="Sarakstarindkopa"/>
        <w:numPr>
          <w:ilvl w:val="2"/>
          <w:numId w:val="1"/>
        </w:numPr>
        <w:spacing w:after="120"/>
      </w:pPr>
      <w:r w:rsidRPr="00AE468F">
        <w:t>kopsavilkums par veiktajiem materiālu un konstrukciju testēšanas rezultātiem;</w:t>
      </w:r>
    </w:p>
    <w:p w14:paraId="7BA34104" w14:textId="14F26B56" w:rsidR="00D70142" w:rsidRPr="00AE468F" w:rsidRDefault="00D70142" w:rsidP="00D70142">
      <w:pPr>
        <w:pStyle w:val="Sarakstarindkopa"/>
        <w:numPr>
          <w:ilvl w:val="2"/>
          <w:numId w:val="1"/>
        </w:numPr>
        <w:spacing w:after="120"/>
        <w:ind w:left="1418" w:hanging="993"/>
      </w:pPr>
      <w:r w:rsidRPr="00AE468F">
        <w:t>konstatēto defektu cēloņu izvērtējums, veiktās darbības būvdarbu laikā defektu  novēršanai un cēloņu samazināšanai;</w:t>
      </w:r>
    </w:p>
    <w:p w14:paraId="6514EA90" w14:textId="7780ED66" w:rsidR="00BC32FC" w:rsidRPr="00AE468F" w:rsidRDefault="00F27FAE" w:rsidP="00BC32FC">
      <w:pPr>
        <w:pStyle w:val="Sarakstarindkopa"/>
        <w:numPr>
          <w:ilvl w:val="2"/>
          <w:numId w:val="1"/>
        </w:numPr>
        <w:spacing w:after="120"/>
      </w:pPr>
      <w:r w:rsidRPr="00AE468F">
        <w:t>B</w:t>
      </w:r>
      <w:r w:rsidR="00BC32FC" w:rsidRPr="00AE468F">
        <w:t>ūvprojekta un būvdarbu veicēja novērtējums;</w:t>
      </w:r>
    </w:p>
    <w:p w14:paraId="6E778055" w14:textId="2235B243" w:rsidR="00BC32FC" w:rsidRPr="00AE468F" w:rsidRDefault="00BC32FC" w:rsidP="00BC32FC">
      <w:pPr>
        <w:pStyle w:val="Sarakstarindkopa"/>
        <w:numPr>
          <w:ilvl w:val="2"/>
          <w:numId w:val="1"/>
        </w:numPr>
        <w:spacing w:after="120"/>
      </w:pPr>
      <w:r w:rsidRPr="00AE468F">
        <w:t>informācija par būves pieņemšanu ekspluatācijā;</w:t>
      </w:r>
    </w:p>
    <w:p w14:paraId="2C3FD6DA" w14:textId="77777777" w:rsidR="005C291D" w:rsidRPr="00AE468F" w:rsidRDefault="00D216AB" w:rsidP="005C291D">
      <w:pPr>
        <w:pStyle w:val="Sarakstarindkopa"/>
        <w:numPr>
          <w:ilvl w:val="2"/>
          <w:numId w:val="1"/>
        </w:numPr>
        <w:spacing w:after="120"/>
      </w:pPr>
      <w:r w:rsidRPr="00AE468F">
        <w:t xml:space="preserve">secinājumi, </w:t>
      </w:r>
      <w:r w:rsidR="00BC32FC" w:rsidRPr="00AE468F">
        <w:t>ieteikumi</w:t>
      </w:r>
    </w:p>
    <w:p w14:paraId="28A648C8" w14:textId="3727A5C8" w:rsidR="005C291D" w:rsidRPr="00BC3067" w:rsidRDefault="00F51ED2" w:rsidP="005C291D">
      <w:pPr>
        <w:pStyle w:val="Sarakstarindkopa"/>
        <w:numPr>
          <w:ilvl w:val="1"/>
          <w:numId w:val="1"/>
        </w:numPr>
        <w:spacing w:after="120"/>
      </w:pPr>
      <w:r w:rsidRPr="00BC3067">
        <w:t xml:space="preserve">Izpildītājam jāveic </w:t>
      </w:r>
      <w:r w:rsidR="005175AD" w:rsidRPr="00BC3067">
        <w:t xml:space="preserve">Būvobjekta </w:t>
      </w:r>
      <w:r w:rsidRPr="00BC3067">
        <w:rPr>
          <w:b/>
          <w:bCs/>
        </w:rPr>
        <w:t xml:space="preserve">apsekošana un novērtēšana arī pēc </w:t>
      </w:r>
      <w:r w:rsidR="005175AD" w:rsidRPr="00BC3067">
        <w:t xml:space="preserve">Būvobjekta </w:t>
      </w:r>
      <w:r w:rsidR="005C7DE8" w:rsidRPr="00BC3067">
        <w:rPr>
          <w:b/>
          <w:bCs/>
        </w:rPr>
        <w:t>nodošanas ekspluatācijā</w:t>
      </w:r>
      <w:r w:rsidR="005C7DE8" w:rsidRPr="00BC3067">
        <w:t xml:space="preserve"> </w:t>
      </w:r>
      <w:r w:rsidRPr="00BC3067">
        <w:t>– garantijas termiņa laikā Izpildītājs</w:t>
      </w:r>
      <w:r w:rsidR="00CA67BA">
        <w:t xml:space="preserve"> </w:t>
      </w:r>
      <w:r w:rsidR="00CA67BA" w:rsidRPr="00CA67BA">
        <w:rPr>
          <w:color w:val="FF0000"/>
        </w:rPr>
        <w:t>pēc Pasūtītāja pieprasījuma</w:t>
      </w:r>
      <w:r w:rsidRPr="00CA67BA">
        <w:rPr>
          <w:color w:val="FF0000"/>
        </w:rPr>
        <w:t xml:space="preserve"> </w:t>
      </w:r>
      <w:r w:rsidR="008039BD" w:rsidRPr="00BC3067">
        <w:rPr>
          <w:strike/>
          <w:color w:val="FF0000"/>
        </w:rPr>
        <w:t xml:space="preserve">vismaz </w:t>
      </w:r>
      <w:r w:rsidRPr="00BC3067">
        <w:rPr>
          <w:b/>
          <w:bCs/>
          <w:strike/>
          <w:color w:val="FF0000"/>
        </w:rPr>
        <w:t xml:space="preserve">1 (vienu) reizi </w:t>
      </w:r>
      <w:r w:rsidR="00F85B0D" w:rsidRPr="00BC3067">
        <w:rPr>
          <w:b/>
          <w:bCs/>
          <w:strike/>
          <w:color w:val="FF0000"/>
        </w:rPr>
        <w:t>6 (sešos) mēnešos</w:t>
      </w:r>
      <w:r w:rsidR="00F85B0D" w:rsidRPr="00BC3067">
        <w:rPr>
          <w:b/>
          <w:bCs/>
          <w:color w:val="FF0000"/>
        </w:rPr>
        <w:t xml:space="preserve"> </w:t>
      </w:r>
      <w:r w:rsidRPr="00BC3067">
        <w:t xml:space="preserve">(datums tiek precizēts vienojoties ar Pasūtītāju) </w:t>
      </w:r>
      <w:r w:rsidRPr="00BC3067">
        <w:rPr>
          <w:b/>
          <w:bCs/>
        </w:rPr>
        <w:t xml:space="preserve">iesniedz Pasūtītājam atskaiti par </w:t>
      </w:r>
      <w:r w:rsidR="005175AD" w:rsidRPr="00BC3067">
        <w:t>Būvobjekt</w:t>
      </w:r>
      <w:r w:rsidR="00563B97" w:rsidRPr="00BC3067">
        <w:t>a</w:t>
      </w:r>
      <w:r w:rsidR="005175AD" w:rsidRPr="00BC3067">
        <w:t xml:space="preserve"> </w:t>
      </w:r>
      <w:r w:rsidRPr="00BC3067">
        <w:rPr>
          <w:b/>
          <w:bCs/>
        </w:rPr>
        <w:t>pārskatu un konstatētos defektus,</w:t>
      </w:r>
      <w:r w:rsidRPr="00BC3067">
        <w:t xml:space="preserve"> kas </w:t>
      </w:r>
      <w:r w:rsidR="0086396B" w:rsidRPr="00BC3067">
        <w:t>būvdarbu veicējam</w:t>
      </w:r>
      <w:r w:rsidR="00A10A90" w:rsidRPr="00BC3067">
        <w:t xml:space="preserve"> </w:t>
      </w:r>
      <w:r w:rsidRPr="00BC3067">
        <w:t>ir jānovērš garantijas ietvaros.</w:t>
      </w:r>
      <w:r w:rsidR="00A83772" w:rsidRPr="00BC3067">
        <w:t xml:space="preserve"> Nepieciešamības gadījumā Izpildītājam jāveic defektu labojumu uzraudzība un novērtējums. </w:t>
      </w:r>
      <w:r w:rsidR="00913EE4" w:rsidRPr="00BC3067">
        <w:t xml:space="preserve">Atskaites sastāvs: </w:t>
      </w:r>
    </w:p>
    <w:p w14:paraId="10AB320A" w14:textId="77777777" w:rsidR="005C291D" w:rsidRPr="00BC3067" w:rsidRDefault="005C291D" w:rsidP="005C291D">
      <w:pPr>
        <w:pStyle w:val="Sarakstarindkopa"/>
        <w:numPr>
          <w:ilvl w:val="2"/>
          <w:numId w:val="1"/>
        </w:numPr>
        <w:spacing w:after="120"/>
      </w:pPr>
      <w:r w:rsidRPr="00BC3067">
        <w:rPr>
          <w:snapToGrid w:val="0"/>
        </w:rPr>
        <w:t>Konstatētie defekti un pielikumā sastādītie defektu akti;</w:t>
      </w:r>
    </w:p>
    <w:p w14:paraId="1FBFC33E" w14:textId="77777777" w:rsidR="005C291D" w:rsidRPr="00BC3067" w:rsidRDefault="005C291D" w:rsidP="005C291D">
      <w:pPr>
        <w:pStyle w:val="Sarakstarindkopa"/>
        <w:numPr>
          <w:ilvl w:val="2"/>
          <w:numId w:val="1"/>
        </w:numPr>
        <w:spacing w:after="120"/>
      </w:pPr>
      <w:r w:rsidRPr="00BC3067">
        <w:rPr>
          <w:snapToGrid w:val="0"/>
        </w:rPr>
        <w:t>Defektu cēloņu analīze;</w:t>
      </w:r>
    </w:p>
    <w:p w14:paraId="531A890A" w14:textId="77777777" w:rsidR="005C291D" w:rsidRPr="00BC3067" w:rsidRDefault="005C291D" w:rsidP="005C291D">
      <w:pPr>
        <w:pStyle w:val="Sarakstarindkopa"/>
        <w:numPr>
          <w:ilvl w:val="2"/>
          <w:numId w:val="1"/>
        </w:numPr>
        <w:spacing w:after="120"/>
      </w:pPr>
      <w:r w:rsidRPr="00BC3067">
        <w:rPr>
          <w:snapToGrid w:val="0"/>
        </w:rPr>
        <w:t>Rekomendējamie defektu novēršanas risinājumi;</w:t>
      </w:r>
    </w:p>
    <w:p w14:paraId="58AC3968" w14:textId="74917ECA" w:rsidR="00F51ED2" w:rsidRPr="00FD19AD" w:rsidRDefault="005C291D" w:rsidP="005C291D">
      <w:pPr>
        <w:pStyle w:val="Sarakstarindkopa"/>
        <w:numPr>
          <w:ilvl w:val="2"/>
          <w:numId w:val="1"/>
        </w:numPr>
        <w:spacing w:after="120"/>
      </w:pPr>
      <w:r w:rsidRPr="00BC3067">
        <w:rPr>
          <w:snapToGrid w:val="0"/>
        </w:rPr>
        <w:t xml:space="preserve">Aktuālā </w:t>
      </w:r>
      <w:proofErr w:type="spellStart"/>
      <w:r w:rsidRPr="00BC3067">
        <w:rPr>
          <w:snapToGrid w:val="0"/>
        </w:rPr>
        <w:t>fotofiksācija</w:t>
      </w:r>
      <w:proofErr w:type="spellEnd"/>
      <w:r w:rsidRPr="00BC3067">
        <w:rPr>
          <w:snapToGrid w:val="0"/>
        </w:rPr>
        <w:t>.</w:t>
      </w:r>
    </w:p>
    <w:p w14:paraId="79AFB0DA" w14:textId="2BE0139F" w:rsidR="00FD19AD" w:rsidRPr="00BC3067" w:rsidRDefault="00FD19AD" w:rsidP="00FD19AD">
      <w:pPr>
        <w:pStyle w:val="Sarakstarindkopa"/>
        <w:spacing w:after="120"/>
        <w:ind w:left="929" w:firstLine="0"/>
      </w:pPr>
      <w:r>
        <w:rPr>
          <w:color w:val="FF0000"/>
          <w:spacing w:val="-3"/>
          <w:sz w:val="20"/>
          <w:szCs w:val="20"/>
        </w:rPr>
        <w:t>Grozījumi, kas veikti ar Komisijas 17.07.2024 lēmumu protokola Nr. CAIP 2024/61-4.</w:t>
      </w:r>
    </w:p>
    <w:bookmarkEnd w:id="19"/>
    <w:p w14:paraId="691D7B34" w14:textId="67ACA8C7" w:rsidR="00713696" w:rsidRPr="00AE468F" w:rsidRDefault="00713696" w:rsidP="00F02675">
      <w:pPr>
        <w:spacing w:before="0"/>
        <w:ind w:left="1280"/>
      </w:pPr>
    </w:p>
    <w:p w14:paraId="55F2B8FE" w14:textId="1E3AD4CA" w:rsidR="00210A20" w:rsidRPr="00AE468F" w:rsidRDefault="005B04AC" w:rsidP="00F02675">
      <w:pPr>
        <w:spacing w:before="0"/>
      </w:pPr>
      <w:r w:rsidRPr="00AE468F">
        <w:t>Pielikumā</w:t>
      </w:r>
      <w:r w:rsidR="00FD4B27" w:rsidRPr="00AE468F">
        <w:t>:</w:t>
      </w:r>
      <w:r w:rsidRPr="00AE468F">
        <w:t xml:space="preserve">  </w:t>
      </w:r>
      <w:bookmarkStart w:id="20" w:name="_Hlk82420696"/>
    </w:p>
    <w:p w14:paraId="2F3B49A8" w14:textId="2ED01529" w:rsidR="00583095" w:rsidRPr="00AE468F" w:rsidRDefault="00583095" w:rsidP="00F02675">
      <w:pPr>
        <w:pStyle w:val="Sarakstarindkopa"/>
        <w:numPr>
          <w:ilvl w:val="0"/>
          <w:numId w:val="23"/>
        </w:numPr>
        <w:spacing w:before="0"/>
      </w:pPr>
      <w:r w:rsidRPr="00AE468F">
        <w:t>Būvpr</w:t>
      </w:r>
      <w:r w:rsidR="00F2674E">
        <w:t>o</w:t>
      </w:r>
      <w:r w:rsidRPr="00AE468F">
        <w:t>jekta tehniskā dokume</w:t>
      </w:r>
      <w:r w:rsidR="00F2674E">
        <w:t>nt</w:t>
      </w:r>
      <w:r w:rsidRPr="00AE468F">
        <w:t>ācija</w:t>
      </w:r>
      <w:r w:rsidR="00D47AAE">
        <w:t>.</w:t>
      </w:r>
    </w:p>
    <w:p w14:paraId="5BAFD66B" w14:textId="2269D5D2" w:rsidR="00210A20" w:rsidRPr="00AE468F" w:rsidRDefault="00210A20" w:rsidP="00F02675">
      <w:pPr>
        <w:pStyle w:val="Sarakstarindkopa"/>
        <w:numPr>
          <w:ilvl w:val="0"/>
          <w:numId w:val="23"/>
        </w:numPr>
        <w:spacing w:before="0"/>
      </w:pPr>
      <w:r w:rsidRPr="00AE468F">
        <w:t>Būvuzrauga iknedēļas atskaites forma.</w:t>
      </w:r>
    </w:p>
    <w:p w14:paraId="7C5A3B96" w14:textId="5DF5B4C4" w:rsidR="00361C10" w:rsidRDefault="0045252F" w:rsidP="00F02675">
      <w:pPr>
        <w:pStyle w:val="Sarakstarindkopa"/>
        <w:numPr>
          <w:ilvl w:val="0"/>
          <w:numId w:val="23"/>
        </w:numPr>
        <w:spacing w:before="0"/>
      </w:pPr>
      <w:r w:rsidRPr="00AE468F">
        <w:t>Nedēļas būvuzraudzības plāns</w:t>
      </w:r>
      <w:r w:rsidR="001E05EF" w:rsidRPr="00AE468F">
        <w:t>.</w:t>
      </w:r>
    </w:p>
    <w:p w14:paraId="086E0622" w14:textId="77777777" w:rsidR="003166FE" w:rsidRDefault="003166FE" w:rsidP="003166FE">
      <w:pPr>
        <w:spacing w:before="0"/>
      </w:pPr>
    </w:p>
    <w:p w14:paraId="4193B96D" w14:textId="77777777" w:rsidR="003166FE" w:rsidRDefault="003166FE" w:rsidP="003166FE">
      <w:pPr>
        <w:spacing w:before="0"/>
      </w:pPr>
    </w:p>
    <w:p w14:paraId="5B5A4458" w14:textId="77777777" w:rsidR="003166FE" w:rsidRDefault="003166FE" w:rsidP="003166FE">
      <w:pPr>
        <w:spacing w:before="0"/>
      </w:pPr>
    </w:p>
    <w:p w14:paraId="6C7A6F51" w14:textId="77777777" w:rsidR="003166FE" w:rsidRDefault="003166FE" w:rsidP="003166FE">
      <w:pPr>
        <w:spacing w:before="0"/>
      </w:pPr>
    </w:p>
    <w:p w14:paraId="0B2BC2AD" w14:textId="77777777" w:rsidR="003166FE" w:rsidRDefault="003166FE" w:rsidP="003166FE">
      <w:pPr>
        <w:spacing w:before="0"/>
      </w:pPr>
    </w:p>
    <w:p w14:paraId="6CF1256E" w14:textId="77777777" w:rsidR="003166FE" w:rsidRPr="00453B3A" w:rsidRDefault="003166FE" w:rsidP="003166FE">
      <w:pPr>
        <w:rPr>
          <w:bCs/>
          <w:sz w:val="22"/>
          <w:szCs w:val="22"/>
        </w:rPr>
      </w:pPr>
    </w:p>
    <w:p w14:paraId="7A35EDE9" w14:textId="77777777" w:rsidR="003166FE" w:rsidRPr="00453B3A" w:rsidRDefault="003166FE" w:rsidP="003166FE">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0"/>
      </w:tblGrid>
      <w:tr w:rsidR="003166FE" w14:paraId="2D5CC7B4" w14:textId="77777777" w:rsidTr="00335E5D">
        <w:tc>
          <w:tcPr>
            <w:tcW w:w="5000" w:type="pct"/>
            <w:tcBorders>
              <w:top w:val="nil"/>
              <w:left w:val="nil"/>
              <w:bottom w:val="single" w:sz="4" w:space="0" w:color="auto"/>
              <w:right w:val="nil"/>
            </w:tcBorders>
          </w:tcPr>
          <w:p w14:paraId="01F4F4B7" w14:textId="77777777" w:rsidR="003166FE" w:rsidRPr="00453B3A" w:rsidRDefault="003166FE" w:rsidP="00335E5D">
            <w:pPr>
              <w:spacing w:line="259" w:lineRule="auto"/>
              <w:jc w:val="center"/>
              <w:rPr>
                <w:rFonts w:eastAsia="Calibri"/>
                <w:sz w:val="22"/>
                <w:szCs w:val="22"/>
              </w:rPr>
            </w:pPr>
          </w:p>
        </w:tc>
      </w:tr>
      <w:tr w:rsidR="003166FE" w14:paraId="76E20EC5" w14:textId="77777777" w:rsidTr="00335E5D">
        <w:tc>
          <w:tcPr>
            <w:tcW w:w="5000" w:type="pct"/>
            <w:tcBorders>
              <w:top w:val="single" w:sz="4" w:space="0" w:color="auto"/>
              <w:left w:val="nil"/>
              <w:bottom w:val="nil"/>
              <w:right w:val="nil"/>
            </w:tcBorders>
            <w:hideMark/>
          </w:tcPr>
          <w:p w14:paraId="5B661936" w14:textId="77777777" w:rsidR="003166FE" w:rsidRPr="00453B3A" w:rsidRDefault="003166FE" w:rsidP="00335E5D">
            <w:pPr>
              <w:spacing w:line="259" w:lineRule="auto"/>
              <w:jc w:val="center"/>
              <w:rPr>
                <w:rFonts w:eastAsia="Calibri"/>
                <w:i/>
                <w:sz w:val="22"/>
                <w:szCs w:val="22"/>
              </w:rPr>
            </w:pPr>
            <w:r w:rsidRPr="00453B3A">
              <w:rPr>
                <w:rFonts w:eastAsia="Calibri"/>
                <w:i/>
                <w:sz w:val="22"/>
                <w:szCs w:val="22"/>
              </w:rPr>
              <w:t>Pretendenta likumiskā vai pilnvarotā pārstāvja amats, vārds, uzvārds un paraksts* un datums*</w:t>
            </w:r>
          </w:p>
        </w:tc>
      </w:tr>
    </w:tbl>
    <w:p w14:paraId="595D99D2" w14:textId="77777777" w:rsidR="003166FE" w:rsidRPr="00453B3A" w:rsidRDefault="003166FE" w:rsidP="003166FE">
      <w:pPr>
        <w:spacing w:line="259" w:lineRule="auto"/>
        <w:jc w:val="center"/>
        <w:rPr>
          <w:rFonts w:eastAsia="Calibri"/>
          <w:b/>
          <w:bCs/>
          <w:sz w:val="22"/>
          <w:szCs w:val="22"/>
        </w:rPr>
      </w:pPr>
    </w:p>
    <w:p w14:paraId="76E2E9AC" w14:textId="77777777" w:rsidR="003166FE" w:rsidRPr="00453B3A" w:rsidRDefault="003166FE" w:rsidP="003166FE">
      <w:pPr>
        <w:tabs>
          <w:tab w:val="left" w:pos="426"/>
          <w:tab w:val="left" w:pos="709"/>
        </w:tabs>
        <w:spacing w:line="259" w:lineRule="auto"/>
        <w:rPr>
          <w:rFonts w:eastAsia="Calibri"/>
          <w:i/>
          <w:iCs/>
          <w:sz w:val="22"/>
          <w:szCs w:val="22"/>
        </w:rPr>
      </w:pPr>
      <w:r w:rsidRPr="00453B3A">
        <w:rPr>
          <w:rFonts w:eastAsia="Calibri"/>
          <w:i/>
          <w:iCs/>
          <w:sz w:val="22"/>
          <w:szCs w:val="22"/>
        </w:rPr>
        <w:t>*Rekvizītus “paraksts” un “datums” neaizpilda, ja dokuments parakstīts elektroniski ar drošu elektronisko parakstu un satur laika zīmogu</w:t>
      </w:r>
    </w:p>
    <w:p w14:paraId="7A2B6A43" w14:textId="77777777" w:rsidR="003166FE" w:rsidRPr="00453B3A" w:rsidRDefault="003166FE" w:rsidP="003166FE">
      <w:pPr>
        <w:spacing w:line="259" w:lineRule="auto"/>
        <w:jc w:val="right"/>
        <w:rPr>
          <w:rFonts w:eastAsia="Calibri"/>
          <w:bCs/>
          <w:i/>
          <w:iCs/>
          <w:sz w:val="22"/>
          <w:szCs w:val="22"/>
        </w:rPr>
      </w:pPr>
    </w:p>
    <w:p w14:paraId="05D58F8F" w14:textId="77777777" w:rsidR="003166FE" w:rsidRPr="00AE468F" w:rsidRDefault="003166FE" w:rsidP="003166FE">
      <w:pPr>
        <w:spacing w:before="0"/>
      </w:pPr>
    </w:p>
    <w:p w14:paraId="43DE33AE" w14:textId="3E71728D" w:rsidR="00CA43D6" w:rsidRDefault="00CA43D6" w:rsidP="005927E7">
      <w:pPr>
        <w:spacing w:after="160" w:line="259" w:lineRule="auto"/>
        <w:ind w:firstLine="0"/>
        <w:jc w:val="right"/>
        <w:rPr>
          <w:sz w:val="22"/>
          <w:szCs w:val="22"/>
        </w:rPr>
      </w:pPr>
    </w:p>
    <w:p w14:paraId="6872727E" w14:textId="77777777" w:rsidR="003166FE" w:rsidRDefault="003166FE" w:rsidP="005927E7">
      <w:pPr>
        <w:spacing w:after="160" w:line="259" w:lineRule="auto"/>
        <w:ind w:firstLine="0"/>
        <w:jc w:val="right"/>
        <w:rPr>
          <w:sz w:val="22"/>
          <w:szCs w:val="22"/>
        </w:rPr>
      </w:pPr>
    </w:p>
    <w:p w14:paraId="3D891AA2" w14:textId="77777777" w:rsidR="003166FE" w:rsidRDefault="003166FE" w:rsidP="005927E7">
      <w:pPr>
        <w:spacing w:after="160" w:line="259" w:lineRule="auto"/>
        <w:ind w:firstLine="0"/>
        <w:jc w:val="right"/>
        <w:rPr>
          <w:sz w:val="22"/>
          <w:szCs w:val="22"/>
        </w:rPr>
      </w:pPr>
    </w:p>
    <w:p w14:paraId="6894A979" w14:textId="77777777" w:rsidR="003166FE" w:rsidRDefault="003166FE" w:rsidP="005927E7">
      <w:pPr>
        <w:spacing w:after="160" w:line="259" w:lineRule="auto"/>
        <w:ind w:firstLine="0"/>
        <w:jc w:val="right"/>
        <w:rPr>
          <w:sz w:val="22"/>
          <w:szCs w:val="22"/>
        </w:rPr>
      </w:pPr>
    </w:p>
    <w:p w14:paraId="4B72B863" w14:textId="77777777" w:rsidR="003166FE" w:rsidRDefault="003166FE" w:rsidP="005927E7">
      <w:pPr>
        <w:spacing w:after="160" w:line="259" w:lineRule="auto"/>
        <w:ind w:firstLine="0"/>
        <w:jc w:val="right"/>
        <w:rPr>
          <w:sz w:val="22"/>
          <w:szCs w:val="22"/>
        </w:rPr>
      </w:pPr>
    </w:p>
    <w:p w14:paraId="47BCD465" w14:textId="77777777" w:rsidR="003166FE" w:rsidRDefault="003166FE" w:rsidP="005927E7">
      <w:pPr>
        <w:spacing w:after="160" w:line="259" w:lineRule="auto"/>
        <w:ind w:firstLine="0"/>
        <w:jc w:val="right"/>
        <w:rPr>
          <w:sz w:val="22"/>
          <w:szCs w:val="22"/>
        </w:rPr>
      </w:pPr>
    </w:p>
    <w:p w14:paraId="50C95692" w14:textId="77777777" w:rsidR="003166FE" w:rsidRDefault="003166FE" w:rsidP="005927E7">
      <w:pPr>
        <w:spacing w:after="160" w:line="259" w:lineRule="auto"/>
        <w:ind w:firstLine="0"/>
        <w:jc w:val="right"/>
        <w:rPr>
          <w:sz w:val="22"/>
          <w:szCs w:val="22"/>
        </w:rPr>
      </w:pPr>
    </w:p>
    <w:p w14:paraId="6C4DE268" w14:textId="77777777" w:rsidR="003166FE" w:rsidRDefault="003166FE" w:rsidP="005927E7">
      <w:pPr>
        <w:spacing w:after="160" w:line="259" w:lineRule="auto"/>
        <w:ind w:firstLine="0"/>
        <w:jc w:val="right"/>
        <w:rPr>
          <w:sz w:val="22"/>
          <w:szCs w:val="22"/>
        </w:rPr>
      </w:pPr>
    </w:p>
    <w:p w14:paraId="269C961D" w14:textId="77777777" w:rsidR="003166FE" w:rsidRDefault="003166FE" w:rsidP="005927E7">
      <w:pPr>
        <w:spacing w:after="160" w:line="259" w:lineRule="auto"/>
        <w:ind w:firstLine="0"/>
        <w:jc w:val="right"/>
        <w:rPr>
          <w:sz w:val="22"/>
          <w:szCs w:val="22"/>
        </w:rPr>
      </w:pPr>
    </w:p>
    <w:p w14:paraId="12FF7CCE" w14:textId="77777777" w:rsidR="003166FE" w:rsidRPr="003166FE" w:rsidRDefault="003166FE" w:rsidP="003166FE">
      <w:pPr>
        <w:widowControl w:val="0"/>
        <w:autoSpaceDE w:val="0"/>
        <w:autoSpaceDN w:val="0"/>
        <w:adjustRightInd w:val="0"/>
        <w:spacing w:before="16" w:line="260" w:lineRule="exact"/>
        <w:ind w:firstLine="0"/>
        <w:jc w:val="right"/>
        <w:rPr>
          <w:b/>
          <w:bCs/>
          <w:iCs/>
          <w:sz w:val="22"/>
          <w:szCs w:val="22"/>
        </w:rPr>
      </w:pPr>
      <w:bookmarkStart w:id="21" w:name="_Hlk167263041"/>
      <w:r w:rsidRPr="003166FE">
        <w:rPr>
          <w:b/>
          <w:bCs/>
          <w:iCs/>
          <w:sz w:val="22"/>
          <w:szCs w:val="22"/>
        </w:rPr>
        <w:t>1. pielikums</w:t>
      </w:r>
    </w:p>
    <w:p w14:paraId="7D89A292" w14:textId="29D75FE9" w:rsidR="003166FE" w:rsidRPr="003166FE" w:rsidRDefault="003166FE" w:rsidP="003166FE">
      <w:pPr>
        <w:widowControl w:val="0"/>
        <w:autoSpaceDE w:val="0"/>
        <w:autoSpaceDN w:val="0"/>
        <w:adjustRightInd w:val="0"/>
        <w:spacing w:before="16" w:line="260" w:lineRule="exact"/>
        <w:jc w:val="right"/>
        <w:rPr>
          <w:iCs/>
          <w:sz w:val="22"/>
          <w:szCs w:val="22"/>
        </w:rPr>
      </w:pPr>
      <w:r w:rsidRPr="003166FE">
        <w:rPr>
          <w:iCs/>
          <w:sz w:val="22"/>
          <w:szCs w:val="22"/>
        </w:rPr>
        <w:t xml:space="preserve">atklāta konkursa, id. Nr. </w:t>
      </w:r>
      <w:r w:rsidRPr="003166FE">
        <w:rPr>
          <w:bCs/>
          <w:iCs/>
          <w:sz w:val="22"/>
          <w:szCs w:val="22"/>
        </w:rPr>
        <w:t>CAIP 2024/61</w:t>
      </w:r>
    </w:p>
    <w:p w14:paraId="242EA776" w14:textId="77777777" w:rsidR="003166FE" w:rsidRPr="003166FE" w:rsidRDefault="003166FE" w:rsidP="003166FE">
      <w:pPr>
        <w:spacing w:before="0"/>
        <w:jc w:val="right"/>
        <w:rPr>
          <w:iCs/>
          <w:sz w:val="22"/>
          <w:szCs w:val="22"/>
        </w:rPr>
      </w:pPr>
      <w:r w:rsidRPr="003166FE">
        <w:rPr>
          <w:iCs/>
          <w:sz w:val="22"/>
          <w:szCs w:val="22"/>
        </w:rPr>
        <w:t>tehniskajai specifikācijai</w:t>
      </w:r>
    </w:p>
    <w:p w14:paraId="2CDB2D6A" w14:textId="77777777" w:rsidR="003166FE" w:rsidRDefault="003166FE" w:rsidP="003166FE">
      <w:pPr>
        <w:spacing w:after="160" w:line="259" w:lineRule="auto"/>
        <w:ind w:firstLine="0"/>
        <w:rPr>
          <w:b/>
          <w:bCs/>
          <w:sz w:val="28"/>
          <w:szCs w:val="28"/>
        </w:rPr>
      </w:pPr>
    </w:p>
    <w:p w14:paraId="6F6A0349" w14:textId="423A5BA5" w:rsidR="003166FE" w:rsidRPr="003166FE" w:rsidRDefault="003166FE" w:rsidP="003166FE">
      <w:pPr>
        <w:spacing w:after="160" w:line="259" w:lineRule="auto"/>
        <w:ind w:firstLine="0"/>
        <w:jc w:val="center"/>
        <w:rPr>
          <w:b/>
          <w:bCs/>
          <w:sz w:val="28"/>
          <w:szCs w:val="28"/>
        </w:rPr>
      </w:pPr>
      <w:r w:rsidRPr="003166FE">
        <w:rPr>
          <w:b/>
          <w:bCs/>
          <w:sz w:val="28"/>
          <w:szCs w:val="28"/>
        </w:rPr>
        <w:t>Būvprojekta tehniskā dokumentācija</w:t>
      </w:r>
    </w:p>
    <w:p w14:paraId="510D082C" w14:textId="77777777" w:rsidR="003166FE" w:rsidRPr="00B14AB9" w:rsidRDefault="003166FE" w:rsidP="003166FE">
      <w:pPr>
        <w:spacing w:after="160" w:line="259" w:lineRule="auto"/>
        <w:ind w:firstLine="0"/>
        <w:jc w:val="center"/>
        <w:rPr>
          <w:sz w:val="22"/>
          <w:szCs w:val="22"/>
        </w:rPr>
      </w:pPr>
      <w:r>
        <w:rPr>
          <w:sz w:val="22"/>
          <w:szCs w:val="22"/>
        </w:rPr>
        <w:t>(</w:t>
      </w:r>
      <w:r w:rsidRPr="00850534">
        <w:rPr>
          <w:i/>
          <w:iCs/>
          <w:sz w:val="22"/>
          <w:szCs w:val="22"/>
        </w:rPr>
        <w:t>pievienota atsevišķā failā</w:t>
      </w:r>
      <w:r>
        <w:rPr>
          <w:sz w:val="22"/>
          <w:szCs w:val="22"/>
        </w:rPr>
        <w:t>)</w:t>
      </w:r>
    </w:p>
    <w:bookmarkEnd w:id="21"/>
    <w:p w14:paraId="046E354D" w14:textId="77777777" w:rsidR="003166FE" w:rsidRDefault="003166FE" w:rsidP="005927E7">
      <w:pPr>
        <w:spacing w:after="160" w:line="259" w:lineRule="auto"/>
        <w:ind w:firstLine="0"/>
        <w:jc w:val="right"/>
        <w:rPr>
          <w:sz w:val="22"/>
          <w:szCs w:val="22"/>
        </w:rPr>
      </w:pPr>
    </w:p>
    <w:p w14:paraId="033AC9E7" w14:textId="77777777" w:rsidR="00730381" w:rsidRPr="00B14AB9" w:rsidRDefault="00730381" w:rsidP="00730381">
      <w:pPr>
        <w:spacing w:after="120"/>
        <w:sectPr w:rsidR="00730381" w:rsidRPr="00B14AB9" w:rsidSect="003166FE">
          <w:footerReference w:type="default" r:id="rId8"/>
          <w:pgSz w:w="11906" w:h="16838"/>
          <w:pgMar w:top="851" w:right="567" w:bottom="709" w:left="709" w:header="709" w:footer="709" w:gutter="0"/>
          <w:cols w:space="708"/>
          <w:docGrid w:linePitch="360"/>
        </w:sectPr>
      </w:pPr>
    </w:p>
    <w:p w14:paraId="7E98F273" w14:textId="718C1685" w:rsidR="0050389A" w:rsidRPr="00B14AB9" w:rsidRDefault="006856F3" w:rsidP="0050389A">
      <w:pPr>
        <w:pStyle w:val="Sarakstarindkopa"/>
        <w:spacing w:before="0"/>
        <w:jc w:val="right"/>
        <w:rPr>
          <w:rFonts w:eastAsiaTheme="minorEastAsia"/>
          <w:b/>
        </w:rPr>
      </w:pPr>
      <w:bookmarkStart w:id="22" w:name="_Hlk164506207"/>
      <w:r>
        <w:rPr>
          <w:b/>
        </w:rPr>
        <w:lastRenderedPageBreak/>
        <w:t>2</w:t>
      </w:r>
      <w:r w:rsidR="0050389A" w:rsidRPr="00B14AB9">
        <w:rPr>
          <w:b/>
        </w:rPr>
        <w:t xml:space="preserve">. pielikums </w:t>
      </w:r>
    </w:p>
    <w:p w14:paraId="4C9A212F" w14:textId="63FA2D4F" w:rsidR="0050389A" w:rsidRPr="003166FE" w:rsidRDefault="0050389A" w:rsidP="0050389A">
      <w:pPr>
        <w:spacing w:before="0"/>
        <w:ind w:left="720"/>
        <w:jc w:val="right"/>
        <w:rPr>
          <w:b/>
          <w:bCs/>
        </w:rPr>
      </w:pPr>
      <w:r w:rsidRPr="00B14AB9">
        <w:t xml:space="preserve">Atklāta konkursa ID </w:t>
      </w:r>
      <w:r w:rsidR="008C2E85">
        <w:t xml:space="preserve">Nr. </w:t>
      </w:r>
      <w:bookmarkStart w:id="23" w:name="_Hlk167262926"/>
      <w:r w:rsidR="003166FE" w:rsidRPr="003166FE">
        <w:rPr>
          <w:bCs/>
          <w:sz w:val="22"/>
          <w:szCs w:val="22"/>
        </w:rPr>
        <w:t>CAIP 2024/61</w:t>
      </w:r>
      <w:bookmarkEnd w:id="23"/>
    </w:p>
    <w:p w14:paraId="4FF7E835" w14:textId="77777777" w:rsidR="0050389A" w:rsidRPr="00B14AB9" w:rsidRDefault="0050389A" w:rsidP="0050389A">
      <w:pPr>
        <w:spacing w:before="0"/>
        <w:jc w:val="right"/>
        <w:rPr>
          <w:sz w:val="22"/>
          <w:szCs w:val="22"/>
        </w:rPr>
      </w:pPr>
      <w:r>
        <w:rPr>
          <w:sz w:val="22"/>
          <w:szCs w:val="22"/>
        </w:rPr>
        <w:t>tehniskajai specifikācijai</w:t>
      </w:r>
    </w:p>
    <w:tbl>
      <w:tblPr>
        <w:tblW w:w="15704" w:type="dxa"/>
        <w:jc w:val="center"/>
        <w:tblLook w:val="04A0" w:firstRow="1" w:lastRow="0" w:firstColumn="1" w:lastColumn="0" w:noHBand="0" w:noVBand="1"/>
      </w:tblPr>
      <w:tblGrid>
        <w:gridCol w:w="1947"/>
        <w:gridCol w:w="4458"/>
        <w:gridCol w:w="4782"/>
        <w:gridCol w:w="4517"/>
      </w:tblGrid>
      <w:tr w:rsidR="00730381" w:rsidRPr="00B14AB9" w14:paraId="09FD9AB4" w14:textId="77777777" w:rsidTr="5C452606">
        <w:trPr>
          <w:trHeight w:val="402"/>
          <w:jc w:val="center"/>
        </w:trPr>
        <w:tc>
          <w:tcPr>
            <w:tcW w:w="15704" w:type="dxa"/>
            <w:gridSpan w:val="4"/>
            <w:tcBorders>
              <w:top w:val="nil"/>
              <w:left w:val="nil"/>
              <w:bottom w:val="nil"/>
              <w:right w:val="nil"/>
            </w:tcBorders>
            <w:shd w:val="clear" w:color="auto" w:fill="auto"/>
            <w:noWrap/>
            <w:vAlign w:val="bottom"/>
            <w:hideMark/>
          </w:tcPr>
          <w:p w14:paraId="5C823379" w14:textId="77777777" w:rsidR="00730381" w:rsidRPr="00B14AB9" w:rsidRDefault="00730381" w:rsidP="00870D56">
            <w:pPr>
              <w:ind w:left="173"/>
              <w:jc w:val="center"/>
              <w:rPr>
                <w:b/>
                <w:bCs/>
                <w:sz w:val="28"/>
                <w:szCs w:val="28"/>
                <w:lang w:eastAsia="lv-LV"/>
              </w:rPr>
            </w:pPr>
            <w:bookmarkStart w:id="24" w:name="RANGE!A1:D31"/>
            <w:r w:rsidRPr="00B14AB9">
              <w:rPr>
                <w:b/>
                <w:bCs/>
                <w:sz w:val="28"/>
                <w:szCs w:val="28"/>
                <w:lang w:eastAsia="lv-LV"/>
              </w:rPr>
              <w:t>Būvuzrauga iknedēļas atskaite Nr. ………</w:t>
            </w:r>
            <w:bookmarkEnd w:id="24"/>
          </w:p>
        </w:tc>
      </w:tr>
      <w:tr w:rsidR="00730381" w:rsidRPr="00B14AB9" w14:paraId="5362CE2B" w14:textId="77777777" w:rsidTr="5C452606">
        <w:trPr>
          <w:trHeight w:val="282"/>
          <w:jc w:val="center"/>
        </w:trPr>
        <w:tc>
          <w:tcPr>
            <w:tcW w:w="15704" w:type="dxa"/>
            <w:gridSpan w:val="4"/>
            <w:tcBorders>
              <w:top w:val="nil"/>
              <w:left w:val="nil"/>
              <w:bottom w:val="nil"/>
              <w:right w:val="nil"/>
            </w:tcBorders>
            <w:shd w:val="clear" w:color="auto" w:fill="auto"/>
            <w:noWrap/>
            <w:vAlign w:val="bottom"/>
            <w:hideMark/>
          </w:tcPr>
          <w:p w14:paraId="61249486" w14:textId="77777777" w:rsidR="00730381" w:rsidRPr="00B14AB9" w:rsidRDefault="00730381" w:rsidP="00870D56">
            <w:pPr>
              <w:jc w:val="center"/>
              <w:rPr>
                <w:lang w:eastAsia="lv-LV"/>
              </w:rPr>
            </w:pPr>
            <w:r w:rsidRPr="00B14AB9">
              <w:rPr>
                <w:lang w:eastAsia="lv-LV"/>
              </w:rPr>
              <w:t>Pārskata periods: no …………... līdz ….………..</w:t>
            </w:r>
          </w:p>
        </w:tc>
      </w:tr>
      <w:tr w:rsidR="00730381" w:rsidRPr="00B14AB9" w14:paraId="02B1FF71" w14:textId="77777777" w:rsidTr="5C452606">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108C1A45" w14:textId="60B2E3D0" w:rsidR="00730381" w:rsidRPr="00B14AB9" w:rsidRDefault="005175AD" w:rsidP="00870D56">
            <w:pPr>
              <w:rPr>
                <w:sz w:val="22"/>
                <w:szCs w:val="22"/>
                <w:lang w:eastAsia="lv-LV"/>
              </w:rPr>
            </w:pPr>
            <w:r>
              <w:t xml:space="preserve">Būvobjekta </w:t>
            </w:r>
            <w:r w:rsidR="00730381" w:rsidRPr="00B14AB9">
              <w:rPr>
                <w:sz w:val="22"/>
                <w:szCs w:val="22"/>
                <w:lang w:eastAsia="lv-LV"/>
              </w:rPr>
              <w:t>nosaukums:</w:t>
            </w:r>
          </w:p>
        </w:tc>
        <w:tc>
          <w:tcPr>
            <w:tcW w:w="4783" w:type="dxa"/>
            <w:tcBorders>
              <w:top w:val="nil"/>
              <w:left w:val="nil"/>
              <w:bottom w:val="single" w:sz="4" w:space="0" w:color="auto"/>
              <w:right w:val="nil"/>
            </w:tcBorders>
            <w:shd w:val="clear" w:color="auto" w:fill="auto"/>
            <w:noWrap/>
            <w:vAlign w:val="bottom"/>
            <w:hideMark/>
          </w:tcPr>
          <w:p w14:paraId="69D889F4" w14:textId="77777777" w:rsidR="00730381" w:rsidRPr="00B14AB9" w:rsidRDefault="00730381" w:rsidP="00870D56">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33313B05" w14:textId="77777777" w:rsidR="00730381" w:rsidRPr="00B14AB9" w:rsidRDefault="00730381" w:rsidP="00870D56">
            <w:pPr>
              <w:rPr>
                <w:sz w:val="22"/>
                <w:szCs w:val="22"/>
                <w:lang w:eastAsia="lv-LV"/>
              </w:rPr>
            </w:pPr>
            <w:r w:rsidRPr="00B14AB9">
              <w:rPr>
                <w:sz w:val="22"/>
                <w:szCs w:val="22"/>
                <w:lang w:eastAsia="lv-LV"/>
              </w:rPr>
              <w:t> </w:t>
            </w:r>
          </w:p>
        </w:tc>
      </w:tr>
      <w:tr w:rsidR="00730381" w:rsidRPr="00B14AB9" w14:paraId="7253BC41" w14:textId="77777777" w:rsidTr="5C452606">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01A1569D" w14:textId="77777777" w:rsidR="00730381" w:rsidRPr="00B14AB9" w:rsidRDefault="00730381" w:rsidP="00870D56">
            <w:pPr>
              <w:rPr>
                <w:sz w:val="20"/>
                <w:szCs w:val="20"/>
                <w:lang w:eastAsia="lv-LV"/>
              </w:rPr>
            </w:pPr>
            <w:r w:rsidRPr="00B14AB9">
              <w:rPr>
                <w:sz w:val="20"/>
                <w:szCs w:val="20"/>
                <w:lang w:eastAsia="lv-LV"/>
              </w:rPr>
              <w:t>Būvdarbu veicējs:</w:t>
            </w:r>
          </w:p>
        </w:tc>
        <w:tc>
          <w:tcPr>
            <w:tcW w:w="4783" w:type="dxa"/>
            <w:tcBorders>
              <w:top w:val="nil"/>
              <w:left w:val="nil"/>
              <w:bottom w:val="single" w:sz="4" w:space="0" w:color="auto"/>
              <w:right w:val="nil"/>
            </w:tcBorders>
            <w:shd w:val="clear" w:color="auto" w:fill="auto"/>
            <w:noWrap/>
            <w:vAlign w:val="bottom"/>
            <w:hideMark/>
          </w:tcPr>
          <w:p w14:paraId="2584803C" w14:textId="77777777" w:rsidR="00730381" w:rsidRPr="00B14AB9" w:rsidRDefault="00730381" w:rsidP="00870D56">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673834F0" w14:textId="77777777" w:rsidR="00730381" w:rsidRPr="00B14AB9" w:rsidRDefault="00730381" w:rsidP="00870D56">
            <w:pPr>
              <w:rPr>
                <w:sz w:val="20"/>
                <w:szCs w:val="20"/>
                <w:lang w:eastAsia="lv-LV"/>
              </w:rPr>
            </w:pPr>
            <w:r w:rsidRPr="00B14AB9">
              <w:rPr>
                <w:sz w:val="20"/>
                <w:szCs w:val="20"/>
                <w:lang w:eastAsia="lv-LV"/>
              </w:rPr>
              <w:t>Būvdarbu līguma Nr.:</w:t>
            </w:r>
          </w:p>
        </w:tc>
      </w:tr>
      <w:tr w:rsidR="00730381" w:rsidRPr="00B14AB9" w14:paraId="46C97D46" w14:textId="77777777" w:rsidTr="5C452606">
        <w:trPr>
          <w:trHeight w:val="300"/>
          <w:jc w:val="center"/>
        </w:trPr>
        <w:tc>
          <w:tcPr>
            <w:tcW w:w="1944" w:type="dxa"/>
            <w:tcBorders>
              <w:top w:val="nil"/>
              <w:left w:val="nil"/>
              <w:bottom w:val="single" w:sz="4" w:space="0" w:color="auto"/>
              <w:right w:val="nil"/>
            </w:tcBorders>
            <w:shd w:val="clear" w:color="auto" w:fill="auto"/>
            <w:noWrap/>
            <w:vAlign w:val="bottom"/>
            <w:hideMark/>
          </w:tcPr>
          <w:p w14:paraId="116A02B3" w14:textId="77777777" w:rsidR="00730381" w:rsidRPr="00B14AB9" w:rsidRDefault="00730381" w:rsidP="00870D56">
            <w:pPr>
              <w:rPr>
                <w:sz w:val="20"/>
                <w:szCs w:val="20"/>
                <w:lang w:eastAsia="lv-LV"/>
              </w:rPr>
            </w:pPr>
            <w:r w:rsidRPr="00B14AB9">
              <w:rPr>
                <w:sz w:val="20"/>
                <w:szCs w:val="20"/>
                <w:lang w:eastAsia="lv-LV"/>
              </w:rPr>
              <w:t>Būvuzraugs:</w:t>
            </w:r>
          </w:p>
        </w:tc>
        <w:tc>
          <w:tcPr>
            <w:tcW w:w="4459" w:type="dxa"/>
            <w:tcBorders>
              <w:top w:val="nil"/>
              <w:left w:val="nil"/>
              <w:bottom w:val="single" w:sz="4" w:space="0" w:color="auto"/>
              <w:right w:val="nil"/>
            </w:tcBorders>
            <w:shd w:val="clear" w:color="auto" w:fill="auto"/>
            <w:noWrap/>
            <w:vAlign w:val="bottom"/>
            <w:hideMark/>
          </w:tcPr>
          <w:p w14:paraId="2AF654E3" w14:textId="77777777" w:rsidR="00730381" w:rsidRPr="00B14AB9" w:rsidRDefault="00730381" w:rsidP="00870D56">
            <w:pPr>
              <w:rPr>
                <w:sz w:val="20"/>
                <w:szCs w:val="20"/>
                <w:lang w:eastAsia="lv-LV"/>
              </w:rPr>
            </w:pPr>
            <w:r w:rsidRPr="00B14AB9">
              <w:rPr>
                <w:sz w:val="20"/>
                <w:szCs w:val="20"/>
                <w:lang w:eastAsia="lv-LV"/>
              </w:rPr>
              <w:t> </w:t>
            </w:r>
          </w:p>
        </w:tc>
        <w:tc>
          <w:tcPr>
            <w:tcW w:w="4783" w:type="dxa"/>
            <w:tcBorders>
              <w:top w:val="nil"/>
              <w:left w:val="nil"/>
              <w:bottom w:val="single" w:sz="4" w:space="0" w:color="auto"/>
              <w:right w:val="nil"/>
            </w:tcBorders>
            <w:shd w:val="clear" w:color="auto" w:fill="auto"/>
            <w:noWrap/>
            <w:vAlign w:val="bottom"/>
            <w:hideMark/>
          </w:tcPr>
          <w:p w14:paraId="4723435C" w14:textId="77777777" w:rsidR="00730381" w:rsidRPr="00B14AB9" w:rsidRDefault="00730381" w:rsidP="00870D56">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2EDBF16C" w14:textId="77777777" w:rsidR="00730381" w:rsidRPr="00B14AB9" w:rsidRDefault="00730381" w:rsidP="00870D56">
            <w:pPr>
              <w:rPr>
                <w:sz w:val="20"/>
                <w:szCs w:val="20"/>
                <w:lang w:eastAsia="lv-LV"/>
              </w:rPr>
            </w:pPr>
            <w:r w:rsidRPr="00B14AB9">
              <w:rPr>
                <w:sz w:val="20"/>
                <w:szCs w:val="20"/>
                <w:lang w:eastAsia="lv-LV"/>
              </w:rPr>
              <w:t>Būvuzraudzības līguma Nr.:</w:t>
            </w:r>
          </w:p>
        </w:tc>
      </w:tr>
      <w:tr w:rsidR="00730381" w:rsidRPr="00B14AB9" w14:paraId="66A5A6F8" w14:textId="77777777" w:rsidTr="5C452606">
        <w:trPr>
          <w:trHeight w:val="525"/>
          <w:jc w:val="center"/>
        </w:trPr>
        <w:tc>
          <w:tcPr>
            <w:tcW w:w="15704" w:type="dxa"/>
            <w:gridSpan w:val="4"/>
            <w:tcBorders>
              <w:top w:val="nil"/>
              <w:left w:val="nil"/>
              <w:bottom w:val="single" w:sz="4" w:space="0" w:color="auto"/>
              <w:right w:val="nil"/>
            </w:tcBorders>
            <w:shd w:val="clear" w:color="auto" w:fill="auto"/>
            <w:vAlign w:val="center"/>
            <w:hideMark/>
          </w:tcPr>
          <w:p w14:paraId="59888D68" w14:textId="4F5B2155" w:rsidR="00730381" w:rsidRPr="00B14AB9" w:rsidRDefault="00730381" w:rsidP="00E1295A">
            <w:pPr>
              <w:spacing w:before="80" w:after="80"/>
              <w:ind w:firstLine="0"/>
              <w:rPr>
                <w:b/>
                <w:bCs/>
                <w:sz w:val="20"/>
                <w:szCs w:val="20"/>
                <w:lang w:eastAsia="lv-LV"/>
              </w:rPr>
            </w:pPr>
            <w:r w:rsidRPr="00B14AB9">
              <w:rPr>
                <w:b/>
                <w:bCs/>
                <w:sz w:val="20"/>
                <w:szCs w:val="20"/>
                <w:lang w:eastAsia="lv-LV"/>
              </w:rPr>
              <w:t xml:space="preserve">1. Pārskats par veiktajām </w:t>
            </w:r>
            <w:r w:rsidR="00C15B59" w:rsidRPr="00B14AB9">
              <w:rPr>
                <w:b/>
                <w:bCs/>
                <w:sz w:val="20"/>
                <w:szCs w:val="20"/>
                <w:lang w:eastAsia="lv-LV"/>
              </w:rPr>
              <w:t>darbībām un</w:t>
            </w:r>
            <w:r w:rsidRPr="00B14AB9">
              <w:rPr>
                <w:b/>
                <w:bCs/>
                <w:sz w:val="20"/>
                <w:szCs w:val="20"/>
                <w:lang w:eastAsia="lv-LV"/>
              </w:rPr>
              <w:t xml:space="preserve"> pārbaudēm pārskata periodā </w:t>
            </w:r>
            <w:r w:rsidRPr="00B14AB9">
              <w:rPr>
                <w:sz w:val="14"/>
                <w:szCs w:val="14"/>
                <w:lang w:eastAsia="lv-LV"/>
              </w:rPr>
              <w:t>(veiktie mērījumi un pārbaudes, lai pārliecinātos par veikto būvdarbu un būvmateriālu kvalitāti; pasūtītās laboratoriskās pārbaudes, satiksmes organizācijas pārbaudes u.c.):</w:t>
            </w:r>
          </w:p>
        </w:tc>
      </w:tr>
      <w:tr w:rsidR="00730381" w:rsidRPr="00B14AB9" w14:paraId="3D1C7E27" w14:textId="77777777" w:rsidTr="5C452606">
        <w:trPr>
          <w:trHeight w:val="365"/>
          <w:jc w:val="center"/>
        </w:trPr>
        <w:tc>
          <w:tcPr>
            <w:tcW w:w="1944" w:type="dxa"/>
            <w:tcBorders>
              <w:top w:val="nil"/>
              <w:left w:val="single" w:sz="4" w:space="0" w:color="auto"/>
              <w:bottom w:val="nil"/>
              <w:right w:val="single" w:sz="4" w:space="0" w:color="auto"/>
            </w:tcBorders>
            <w:shd w:val="clear" w:color="auto" w:fill="auto"/>
            <w:vAlign w:val="center"/>
            <w:hideMark/>
          </w:tcPr>
          <w:p w14:paraId="7C037046" w14:textId="77777777" w:rsidR="00730381" w:rsidRPr="00E1295A" w:rsidRDefault="00730381" w:rsidP="00E1295A">
            <w:pPr>
              <w:spacing w:before="80"/>
              <w:ind w:firstLine="0"/>
              <w:jc w:val="center"/>
              <w:rPr>
                <w:sz w:val="20"/>
                <w:szCs w:val="20"/>
                <w:lang w:eastAsia="lv-LV"/>
              </w:rPr>
            </w:pPr>
            <w:r w:rsidRPr="00E1295A">
              <w:rPr>
                <w:sz w:val="20"/>
                <w:szCs w:val="20"/>
                <w:lang w:eastAsia="lv-LV"/>
              </w:rPr>
              <w:t>Datums</w:t>
            </w:r>
          </w:p>
        </w:tc>
        <w:tc>
          <w:tcPr>
            <w:tcW w:w="4459" w:type="dxa"/>
            <w:tcBorders>
              <w:top w:val="nil"/>
              <w:left w:val="nil"/>
              <w:bottom w:val="nil"/>
              <w:right w:val="single" w:sz="4" w:space="0" w:color="auto"/>
            </w:tcBorders>
            <w:shd w:val="clear" w:color="auto" w:fill="auto"/>
            <w:vAlign w:val="center"/>
            <w:hideMark/>
          </w:tcPr>
          <w:p w14:paraId="2AF73B1F" w14:textId="77777777" w:rsidR="00730381" w:rsidRPr="00E1295A" w:rsidRDefault="00730381" w:rsidP="00E1295A">
            <w:pPr>
              <w:spacing w:before="80"/>
              <w:ind w:firstLine="0"/>
              <w:jc w:val="center"/>
              <w:rPr>
                <w:sz w:val="20"/>
                <w:szCs w:val="20"/>
                <w:lang w:eastAsia="lv-LV"/>
              </w:rPr>
            </w:pPr>
            <w:r w:rsidRPr="00E1295A">
              <w:rPr>
                <w:sz w:val="20"/>
                <w:szCs w:val="20"/>
                <w:lang w:eastAsia="lv-LV"/>
              </w:rPr>
              <w:t>Pārbaudes veids</w:t>
            </w:r>
          </w:p>
        </w:tc>
        <w:tc>
          <w:tcPr>
            <w:tcW w:w="4783" w:type="dxa"/>
            <w:tcBorders>
              <w:top w:val="nil"/>
              <w:left w:val="nil"/>
              <w:bottom w:val="nil"/>
              <w:right w:val="single" w:sz="4" w:space="0" w:color="auto"/>
            </w:tcBorders>
            <w:shd w:val="clear" w:color="auto" w:fill="auto"/>
            <w:vAlign w:val="center"/>
            <w:hideMark/>
          </w:tcPr>
          <w:p w14:paraId="69A3DA51" w14:textId="761A92BE" w:rsidR="00730381" w:rsidRPr="00E1295A" w:rsidRDefault="00730381" w:rsidP="00E1295A">
            <w:pPr>
              <w:spacing w:before="80"/>
              <w:ind w:firstLine="0"/>
              <w:jc w:val="center"/>
              <w:rPr>
                <w:sz w:val="20"/>
                <w:szCs w:val="20"/>
                <w:lang w:eastAsia="lv-LV"/>
              </w:rPr>
            </w:pPr>
            <w:r w:rsidRPr="00E1295A">
              <w:rPr>
                <w:sz w:val="20"/>
                <w:szCs w:val="20"/>
                <w:lang w:eastAsia="lv-LV"/>
              </w:rPr>
              <w:t>Konstatējumi</w:t>
            </w:r>
          </w:p>
        </w:tc>
        <w:tc>
          <w:tcPr>
            <w:tcW w:w="4518" w:type="dxa"/>
            <w:tcBorders>
              <w:top w:val="nil"/>
              <w:left w:val="nil"/>
              <w:bottom w:val="nil"/>
              <w:right w:val="single" w:sz="4" w:space="0" w:color="auto"/>
            </w:tcBorders>
            <w:shd w:val="clear" w:color="auto" w:fill="auto"/>
            <w:vAlign w:val="center"/>
            <w:hideMark/>
          </w:tcPr>
          <w:p w14:paraId="4DFB4F42" w14:textId="77777777" w:rsidR="00730381" w:rsidRPr="00E1295A" w:rsidRDefault="00730381" w:rsidP="00E1295A">
            <w:pPr>
              <w:spacing w:before="80"/>
              <w:ind w:firstLine="0"/>
              <w:jc w:val="center"/>
              <w:rPr>
                <w:sz w:val="20"/>
                <w:szCs w:val="20"/>
                <w:lang w:eastAsia="lv-LV"/>
              </w:rPr>
            </w:pPr>
            <w:r w:rsidRPr="00E1295A">
              <w:rPr>
                <w:sz w:val="20"/>
                <w:szCs w:val="20"/>
                <w:lang w:eastAsia="lv-LV"/>
              </w:rPr>
              <w:t>Komentārs/veicamās darbības</w:t>
            </w:r>
          </w:p>
        </w:tc>
      </w:tr>
      <w:tr w:rsidR="00730381" w:rsidRPr="00B14AB9" w14:paraId="69B267D6" w14:textId="77777777" w:rsidTr="5C452606">
        <w:trPr>
          <w:trHeight w:val="180"/>
          <w:jc w:val="center"/>
        </w:trPr>
        <w:tc>
          <w:tcPr>
            <w:tcW w:w="19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07C95" w14:textId="77777777" w:rsidR="00730381" w:rsidRPr="00E1295A" w:rsidRDefault="00730381" w:rsidP="00E1295A">
            <w:pPr>
              <w:spacing w:before="80"/>
              <w:jc w:val="center"/>
              <w:rPr>
                <w:sz w:val="20"/>
                <w:szCs w:val="20"/>
                <w:lang w:eastAsia="lv-LV"/>
              </w:rPr>
            </w:pPr>
            <w:r w:rsidRPr="00E1295A">
              <w:rPr>
                <w:sz w:val="20"/>
                <w:szCs w:val="20"/>
                <w:lang w:eastAsia="lv-LV"/>
              </w:rPr>
              <w:t>1</w:t>
            </w:r>
          </w:p>
        </w:tc>
        <w:tc>
          <w:tcPr>
            <w:tcW w:w="4459" w:type="dxa"/>
            <w:tcBorders>
              <w:top w:val="single" w:sz="4" w:space="0" w:color="auto"/>
              <w:left w:val="nil"/>
              <w:bottom w:val="single" w:sz="4" w:space="0" w:color="auto"/>
              <w:right w:val="single" w:sz="4" w:space="0" w:color="auto"/>
            </w:tcBorders>
            <w:shd w:val="clear" w:color="auto" w:fill="auto"/>
            <w:vAlign w:val="center"/>
            <w:hideMark/>
          </w:tcPr>
          <w:p w14:paraId="3E580E83" w14:textId="77777777" w:rsidR="00730381" w:rsidRPr="00E1295A" w:rsidRDefault="00730381" w:rsidP="00E1295A">
            <w:pPr>
              <w:spacing w:before="80"/>
              <w:jc w:val="center"/>
              <w:rPr>
                <w:sz w:val="20"/>
                <w:szCs w:val="20"/>
                <w:lang w:eastAsia="lv-LV"/>
              </w:rPr>
            </w:pPr>
            <w:r w:rsidRPr="00E1295A">
              <w:rPr>
                <w:sz w:val="20"/>
                <w:szCs w:val="20"/>
                <w:lang w:eastAsia="lv-LV"/>
              </w:rPr>
              <w:t>2</w:t>
            </w:r>
          </w:p>
        </w:tc>
        <w:tc>
          <w:tcPr>
            <w:tcW w:w="4783" w:type="dxa"/>
            <w:tcBorders>
              <w:top w:val="single" w:sz="4" w:space="0" w:color="auto"/>
              <w:left w:val="nil"/>
              <w:bottom w:val="single" w:sz="4" w:space="0" w:color="auto"/>
              <w:right w:val="single" w:sz="4" w:space="0" w:color="auto"/>
            </w:tcBorders>
            <w:shd w:val="clear" w:color="auto" w:fill="auto"/>
            <w:vAlign w:val="center"/>
            <w:hideMark/>
          </w:tcPr>
          <w:p w14:paraId="53317BC6" w14:textId="77777777" w:rsidR="00730381" w:rsidRPr="00E1295A" w:rsidRDefault="00730381" w:rsidP="00E1295A">
            <w:pPr>
              <w:spacing w:before="80"/>
              <w:jc w:val="center"/>
              <w:rPr>
                <w:sz w:val="20"/>
                <w:szCs w:val="20"/>
                <w:lang w:eastAsia="lv-LV"/>
              </w:rPr>
            </w:pPr>
            <w:r w:rsidRPr="00E1295A">
              <w:rPr>
                <w:sz w:val="20"/>
                <w:szCs w:val="20"/>
                <w:lang w:eastAsia="lv-LV"/>
              </w:rPr>
              <w:t>3</w:t>
            </w:r>
          </w:p>
        </w:tc>
        <w:tc>
          <w:tcPr>
            <w:tcW w:w="4518" w:type="dxa"/>
            <w:tcBorders>
              <w:top w:val="single" w:sz="4" w:space="0" w:color="auto"/>
              <w:left w:val="nil"/>
              <w:bottom w:val="single" w:sz="4" w:space="0" w:color="auto"/>
              <w:right w:val="single" w:sz="4" w:space="0" w:color="auto"/>
            </w:tcBorders>
            <w:shd w:val="clear" w:color="auto" w:fill="auto"/>
            <w:vAlign w:val="center"/>
            <w:hideMark/>
          </w:tcPr>
          <w:p w14:paraId="2C664002" w14:textId="77777777" w:rsidR="00730381" w:rsidRPr="00E1295A" w:rsidRDefault="00730381" w:rsidP="00E1295A">
            <w:pPr>
              <w:spacing w:before="80"/>
              <w:jc w:val="center"/>
              <w:rPr>
                <w:sz w:val="20"/>
                <w:szCs w:val="20"/>
                <w:lang w:eastAsia="lv-LV"/>
              </w:rPr>
            </w:pPr>
            <w:r w:rsidRPr="00E1295A">
              <w:rPr>
                <w:sz w:val="20"/>
                <w:szCs w:val="20"/>
                <w:lang w:eastAsia="lv-LV"/>
              </w:rPr>
              <w:t>4</w:t>
            </w:r>
          </w:p>
        </w:tc>
      </w:tr>
      <w:tr w:rsidR="00730381" w:rsidRPr="00B14AB9" w14:paraId="6DBCAA6E" w14:textId="77777777" w:rsidTr="5C452606">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7C467825" w14:textId="77777777" w:rsidR="00730381" w:rsidRPr="00B14AB9" w:rsidRDefault="00730381" w:rsidP="00870D56">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367C29DD" w14:textId="77777777" w:rsidR="00730381" w:rsidRPr="00B14AB9" w:rsidRDefault="00730381" w:rsidP="00870D56">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545ED807" w14:textId="77777777" w:rsidR="00730381" w:rsidRPr="00B14AB9" w:rsidRDefault="00730381" w:rsidP="00870D56">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55926F17" w14:textId="77777777" w:rsidR="00730381" w:rsidRPr="00B14AB9" w:rsidRDefault="00730381" w:rsidP="00870D56">
            <w:pPr>
              <w:rPr>
                <w:sz w:val="20"/>
                <w:szCs w:val="20"/>
                <w:lang w:eastAsia="lv-LV"/>
              </w:rPr>
            </w:pPr>
            <w:r w:rsidRPr="00B14AB9">
              <w:rPr>
                <w:sz w:val="20"/>
                <w:szCs w:val="20"/>
                <w:lang w:eastAsia="lv-LV"/>
              </w:rPr>
              <w:t> </w:t>
            </w:r>
          </w:p>
        </w:tc>
      </w:tr>
      <w:tr w:rsidR="00730381" w:rsidRPr="00B14AB9" w14:paraId="3A11AC27" w14:textId="77777777" w:rsidTr="5C452606">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79E33F6F" w14:textId="77777777" w:rsidR="00730381" w:rsidRPr="00B14AB9" w:rsidRDefault="00730381" w:rsidP="00870D56">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1E0580BC" w14:textId="77777777" w:rsidR="00730381" w:rsidRPr="00B14AB9" w:rsidRDefault="00730381" w:rsidP="00870D56">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54286611" w14:textId="77777777" w:rsidR="00730381" w:rsidRPr="00B14AB9" w:rsidRDefault="00730381" w:rsidP="00870D56">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2CE075BD" w14:textId="77777777" w:rsidR="00730381" w:rsidRPr="00B14AB9" w:rsidRDefault="00730381" w:rsidP="00870D56">
            <w:pPr>
              <w:rPr>
                <w:sz w:val="20"/>
                <w:szCs w:val="20"/>
                <w:lang w:eastAsia="lv-LV"/>
              </w:rPr>
            </w:pPr>
            <w:r w:rsidRPr="00B14AB9">
              <w:rPr>
                <w:sz w:val="20"/>
                <w:szCs w:val="20"/>
                <w:lang w:eastAsia="lv-LV"/>
              </w:rPr>
              <w:t> </w:t>
            </w:r>
          </w:p>
        </w:tc>
      </w:tr>
      <w:tr w:rsidR="00730381" w:rsidRPr="00B14AB9" w14:paraId="2C59D458" w14:textId="77777777" w:rsidTr="5C452606">
        <w:trPr>
          <w:trHeight w:val="439"/>
          <w:jc w:val="center"/>
        </w:trPr>
        <w:tc>
          <w:tcPr>
            <w:tcW w:w="15704" w:type="dxa"/>
            <w:gridSpan w:val="4"/>
            <w:tcBorders>
              <w:top w:val="single" w:sz="4" w:space="0" w:color="auto"/>
              <w:left w:val="nil"/>
              <w:bottom w:val="single" w:sz="4" w:space="0" w:color="auto"/>
              <w:right w:val="nil"/>
            </w:tcBorders>
            <w:shd w:val="clear" w:color="auto" w:fill="auto"/>
            <w:vAlign w:val="center"/>
            <w:hideMark/>
          </w:tcPr>
          <w:p w14:paraId="53061B80" w14:textId="21C3C399" w:rsidR="00730381" w:rsidRPr="00B14AB9" w:rsidRDefault="00730381" w:rsidP="00E1295A">
            <w:pPr>
              <w:spacing w:before="80" w:after="80"/>
              <w:ind w:firstLine="0"/>
              <w:jc w:val="left"/>
              <w:rPr>
                <w:b/>
                <w:bCs/>
                <w:sz w:val="20"/>
                <w:szCs w:val="20"/>
                <w:lang w:eastAsia="lv-LV"/>
              </w:rPr>
            </w:pPr>
            <w:r w:rsidRPr="5C452606">
              <w:rPr>
                <w:b/>
                <w:bCs/>
                <w:sz w:val="20"/>
                <w:szCs w:val="20"/>
                <w:lang w:eastAsia="lv-LV"/>
              </w:rPr>
              <w:t xml:space="preserve">2. Būvdarbu statuss uz iknedēļas atskaites iesniegšanas brīdi (sniegt </w:t>
            </w:r>
            <w:r w:rsidR="000C74B4" w:rsidRPr="5C452606">
              <w:rPr>
                <w:b/>
                <w:bCs/>
                <w:sz w:val="20"/>
                <w:szCs w:val="20"/>
                <w:lang w:eastAsia="lv-LV"/>
              </w:rPr>
              <w:t xml:space="preserve">īsu </w:t>
            </w:r>
            <w:r w:rsidRPr="5C452606">
              <w:rPr>
                <w:b/>
                <w:bCs/>
                <w:sz w:val="20"/>
                <w:szCs w:val="20"/>
                <w:lang w:eastAsia="lv-LV"/>
              </w:rPr>
              <w:t xml:space="preserve">informāciju par </w:t>
            </w:r>
            <w:r w:rsidR="000C74B4" w:rsidRPr="5C452606">
              <w:rPr>
                <w:b/>
                <w:bCs/>
                <w:sz w:val="20"/>
                <w:szCs w:val="20"/>
                <w:lang w:eastAsia="lv-LV"/>
              </w:rPr>
              <w:t>būvdarbiem, darbu</w:t>
            </w:r>
            <w:r w:rsidRPr="5C452606">
              <w:rPr>
                <w:b/>
                <w:bCs/>
                <w:sz w:val="20"/>
                <w:szCs w:val="20"/>
                <w:lang w:eastAsia="lv-LV"/>
              </w:rPr>
              <w:t xml:space="preserve"> atkāpēm no </w:t>
            </w:r>
            <w:r w:rsidR="00F27FAE" w:rsidRPr="5C452606">
              <w:rPr>
                <w:b/>
                <w:bCs/>
                <w:sz w:val="20"/>
                <w:szCs w:val="20"/>
                <w:lang w:eastAsia="lv-LV"/>
              </w:rPr>
              <w:t>B</w:t>
            </w:r>
            <w:r w:rsidRPr="5C452606">
              <w:rPr>
                <w:b/>
                <w:bCs/>
                <w:sz w:val="20"/>
                <w:szCs w:val="20"/>
                <w:lang w:eastAsia="lv-LV"/>
              </w:rPr>
              <w:t xml:space="preserve">ūvprojekta un kalendārā grafika, norādīt būvdarbos pielietoto materiālu atbilstība </w:t>
            </w:r>
            <w:r w:rsidR="0086396B" w:rsidRPr="5C452606">
              <w:rPr>
                <w:b/>
                <w:bCs/>
                <w:sz w:val="20"/>
                <w:szCs w:val="20"/>
                <w:lang w:eastAsia="lv-LV"/>
              </w:rPr>
              <w:t xml:space="preserve">būvdarbu veicēja </w:t>
            </w:r>
            <w:r w:rsidRPr="5C452606">
              <w:rPr>
                <w:b/>
                <w:bCs/>
                <w:sz w:val="20"/>
                <w:szCs w:val="20"/>
                <w:lang w:eastAsia="lv-LV"/>
              </w:rPr>
              <w:t>iepirkuma piedāvājumam, kā arī ekvivalento materiālu pielietošanu</w:t>
            </w:r>
            <w:r w:rsidR="00B90261" w:rsidRPr="5C452606">
              <w:rPr>
                <w:b/>
                <w:bCs/>
                <w:sz w:val="20"/>
                <w:szCs w:val="20"/>
                <w:lang w:eastAsia="lv-LV"/>
              </w:rPr>
              <w:t xml:space="preserve">, </w:t>
            </w:r>
            <w:r w:rsidR="421B6087" w:rsidRPr="5C452606">
              <w:rPr>
                <w:b/>
                <w:bCs/>
                <w:sz w:val="20"/>
                <w:szCs w:val="20"/>
                <w:lang w:eastAsia="lv-LV"/>
              </w:rPr>
              <w:t xml:space="preserve">defektu fiksēšana, </w:t>
            </w:r>
            <w:r w:rsidR="00B90261" w:rsidRPr="5C452606">
              <w:rPr>
                <w:b/>
                <w:bCs/>
                <w:sz w:val="20"/>
                <w:szCs w:val="20"/>
                <w:lang w:eastAsia="lv-LV"/>
              </w:rPr>
              <w:t>finanšu plūsmas plānu un atkāpes no tā</w:t>
            </w:r>
            <w:r w:rsidRPr="5C452606">
              <w:rPr>
                <w:b/>
                <w:bCs/>
                <w:sz w:val="20"/>
                <w:szCs w:val="20"/>
                <w:lang w:eastAsia="lv-LV"/>
              </w:rPr>
              <w:t>):</w:t>
            </w:r>
          </w:p>
        </w:tc>
      </w:tr>
      <w:tr w:rsidR="00730381" w:rsidRPr="00B14AB9" w14:paraId="1E424F8F" w14:textId="77777777" w:rsidTr="5C452606">
        <w:trPr>
          <w:trHeight w:val="458"/>
          <w:jc w:val="center"/>
        </w:trPr>
        <w:tc>
          <w:tcPr>
            <w:tcW w:w="15704" w:type="dxa"/>
            <w:gridSpan w:val="4"/>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hideMark/>
          </w:tcPr>
          <w:p w14:paraId="0D33FB74" w14:textId="77777777" w:rsidR="00730381" w:rsidRPr="00B14AB9" w:rsidRDefault="00730381" w:rsidP="00870D56">
            <w:pPr>
              <w:rPr>
                <w:sz w:val="14"/>
                <w:szCs w:val="14"/>
                <w:lang w:eastAsia="lv-LV"/>
              </w:rPr>
            </w:pPr>
          </w:p>
        </w:tc>
      </w:tr>
      <w:tr w:rsidR="00730381" w:rsidRPr="00B14AB9" w14:paraId="308F76F7" w14:textId="77777777" w:rsidTr="5C452606">
        <w:trPr>
          <w:trHeight w:val="458"/>
          <w:jc w:val="center"/>
        </w:trPr>
        <w:tc>
          <w:tcPr>
            <w:tcW w:w="15704" w:type="dxa"/>
            <w:gridSpan w:val="4"/>
            <w:vMerge/>
            <w:vAlign w:val="center"/>
            <w:hideMark/>
          </w:tcPr>
          <w:p w14:paraId="70F2E030" w14:textId="77777777" w:rsidR="00730381" w:rsidRPr="00B14AB9" w:rsidRDefault="00730381" w:rsidP="00870D56">
            <w:pPr>
              <w:rPr>
                <w:sz w:val="14"/>
                <w:szCs w:val="14"/>
                <w:lang w:eastAsia="lv-LV"/>
              </w:rPr>
            </w:pPr>
          </w:p>
        </w:tc>
      </w:tr>
      <w:tr w:rsidR="00730381" w:rsidRPr="00B14AB9" w14:paraId="3B440281" w14:textId="77777777" w:rsidTr="5C452606">
        <w:trPr>
          <w:trHeight w:val="360"/>
          <w:jc w:val="center"/>
        </w:trPr>
        <w:tc>
          <w:tcPr>
            <w:tcW w:w="15704" w:type="dxa"/>
            <w:gridSpan w:val="4"/>
            <w:tcBorders>
              <w:top w:val="nil"/>
              <w:left w:val="nil"/>
              <w:bottom w:val="single" w:sz="4" w:space="0" w:color="auto"/>
              <w:right w:val="nil"/>
            </w:tcBorders>
            <w:shd w:val="clear" w:color="auto" w:fill="auto"/>
            <w:vAlign w:val="bottom"/>
            <w:hideMark/>
          </w:tcPr>
          <w:p w14:paraId="05161583" w14:textId="28EEBACF" w:rsidR="00730381" w:rsidRPr="00B14AB9" w:rsidRDefault="00730381" w:rsidP="00E1295A">
            <w:pPr>
              <w:spacing w:before="80" w:after="80"/>
              <w:ind w:firstLine="0"/>
              <w:rPr>
                <w:b/>
                <w:bCs/>
                <w:sz w:val="20"/>
                <w:szCs w:val="20"/>
                <w:lang w:eastAsia="lv-LV"/>
              </w:rPr>
            </w:pPr>
            <w:r w:rsidRPr="00B14AB9">
              <w:rPr>
                <w:b/>
                <w:bCs/>
                <w:sz w:val="20"/>
                <w:szCs w:val="20"/>
                <w:lang w:eastAsia="lv-LV"/>
              </w:rPr>
              <w:t xml:space="preserve">3. Pārskata periodā sagatavotie/no </w:t>
            </w:r>
            <w:r w:rsidR="0086396B">
              <w:rPr>
                <w:b/>
                <w:bCs/>
                <w:sz w:val="20"/>
                <w:szCs w:val="20"/>
                <w:lang w:eastAsia="lv-LV"/>
              </w:rPr>
              <w:t>būvdarbu veicēja</w:t>
            </w:r>
            <w:r w:rsidR="0086396B" w:rsidRPr="00B14AB9">
              <w:rPr>
                <w:b/>
                <w:bCs/>
                <w:sz w:val="20"/>
                <w:szCs w:val="20"/>
                <w:lang w:eastAsia="lv-LV"/>
              </w:rPr>
              <w:t xml:space="preserve"> </w:t>
            </w:r>
            <w:r w:rsidRPr="00B14AB9">
              <w:rPr>
                <w:b/>
                <w:bCs/>
                <w:sz w:val="20"/>
                <w:szCs w:val="20"/>
                <w:lang w:eastAsia="lv-LV"/>
              </w:rPr>
              <w:t>saņemtie Konstatācijas akti</w:t>
            </w:r>
            <w:r w:rsidR="00930165">
              <w:rPr>
                <w:b/>
                <w:bCs/>
                <w:sz w:val="20"/>
                <w:szCs w:val="20"/>
                <w:lang w:eastAsia="lv-LV"/>
              </w:rPr>
              <w:t>, Būvdarbu izmaiņu akti</w:t>
            </w:r>
            <w:r w:rsidR="004F598B">
              <w:rPr>
                <w:b/>
                <w:bCs/>
                <w:sz w:val="20"/>
                <w:szCs w:val="20"/>
                <w:lang w:eastAsia="lv-LV"/>
              </w:rPr>
              <w:t xml:space="preserve"> u.c.</w:t>
            </w:r>
            <w:r w:rsidRPr="00B14AB9">
              <w:rPr>
                <w:b/>
                <w:bCs/>
                <w:sz w:val="20"/>
                <w:szCs w:val="20"/>
                <w:lang w:eastAsia="lv-LV"/>
              </w:rPr>
              <w:t>:</w:t>
            </w:r>
          </w:p>
        </w:tc>
      </w:tr>
      <w:tr w:rsidR="00730381" w:rsidRPr="00B14AB9" w14:paraId="09BCB0FC" w14:textId="77777777" w:rsidTr="5C452606">
        <w:trPr>
          <w:trHeight w:val="379"/>
          <w:jc w:val="center"/>
        </w:trPr>
        <w:tc>
          <w:tcPr>
            <w:tcW w:w="6403" w:type="dxa"/>
            <w:gridSpan w:val="2"/>
            <w:tcBorders>
              <w:top w:val="single" w:sz="4" w:space="0" w:color="auto"/>
              <w:left w:val="single" w:sz="4" w:space="0" w:color="auto"/>
              <w:bottom w:val="nil"/>
              <w:right w:val="single" w:sz="4" w:space="0" w:color="000000" w:themeColor="text1"/>
            </w:tcBorders>
            <w:shd w:val="clear" w:color="auto" w:fill="auto"/>
            <w:vAlign w:val="center"/>
            <w:hideMark/>
          </w:tcPr>
          <w:p w14:paraId="3B20E661" w14:textId="421F66FA" w:rsidR="00730381" w:rsidRPr="00B14AB9" w:rsidRDefault="004F598B" w:rsidP="00E1295A">
            <w:pPr>
              <w:spacing w:before="80"/>
              <w:ind w:firstLine="0"/>
              <w:jc w:val="center"/>
              <w:rPr>
                <w:sz w:val="20"/>
                <w:szCs w:val="20"/>
                <w:lang w:eastAsia="lv-LV"/>
              </w:rPr>
            </w:pPr>
            <w:r>
              <w:rPr>
                <w:sz w:val="20"/>
                <w:szCs w:val="20"/>
                <w:lang w:eastAsia="lv-LV"/>
              </w:rPr>
              <w:t>Akta apraksts</w:t>
            </w:r>
          </w:p>
        </w:tc>
        <w:tc>
          <w:tcPr>
            <w:tcW w:w="4783" w:type="dxa"/>
            <w:tcBorders>
              <w:top w:val="nil"/>
              <w:left w:val="nil"/>
              <w:bottom w:val="single" w:sz="4" w:space="0" w:color="auto"/>
              <w:right w:val="nil"/>
            </w:tcBorders>
            <w:shd w:val="clear" w:color="auto" w:fill="auto"/>
            <w:vAlign w:val="center"/>
            <w:hideMark/>
          </w:tcPr>
          <w:p w14:paraId="7832F712" w14:textId="77777777" w:rsidR="00730381" w:rsidRPr="00B14AB9" w:rsidRDefault="00730381" w:rsidP="00E1295A">
            <w:pPr>
              <w:spacing w:before="80"/>
              <w:ind w:firstLine="0"/>
              <w:jc w:val="center"/>
              <w:rPr>
                <w:sz w:val="20"/>
                <w:szCs w:val="20"/>
                <w:lang w:eastAsia="lv-LV"/>
              </w:rPr>
            </w:pPr>
            <w:r w:rsidRPr="00B14AB9">
              <w:rPr>
                <w:sz w:val="20"/>
                <w:szCs w:val="20"/>
                <w:lang w:eastAsia="lv-LV"/>
              </w:rPr>
              <w:t>Veiktās/plānotās darbības</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563D5397" w14:textId="3E79442C" w:rsidR="00730381" w:rsidRPr="00B14AB9" w:rsidRDefault="00A36B22" w:rsidP="00E1295A">
            <w:pPr>
              <w:spacing w:before="80"/>
              <w:ind w:firstLine="0"/>
              <w:jc w:val="center"/>
              <w:rPr>
                <w:sz w:val="20"/>
                <w:szCs w:val="20"/>
                <w:lang w:eastAsia="lv-LV"/>
              </w:rPr>
            </w:pPr>
            <w:r>
              <w:rPr>
                <w:sz w:val="20"/>
                <w:szCs w:val="20"/>
                <w:lang w:eastAsia="lv-LV"/>
              </w:rPr>
              <w:t>A</w:t>
            </w:r>
            <w:r w:rsidR="00730381" w:rsidRPr="00B14AB9">
              <w:rPr>
                <w:sz w:val="20"/>
                <w:szCs w:val="20"/>
                <w:lang w:eastAsia="lv-LV"/>
              </w:rPr>
              <w:t>kta Nr.</w:t>
            </w:r>
          </w:p>
        </w:tc>
      </w:tr>
      <w:tr w:rsidR="00730381" w:rsidRPr="00B14AB9" w14:paraId="7FCE8E4A" w14:textId="77777777" w:rsidTr="5C452606">
        <w:trPr>
          <w:trHeight w:val="282"/>
          <w:jc w:val="center"/>
        </w:trPr>
        <w:tc>
          <w:tcPr>
            <w:tcW w:w="6403" w:type="dxa"/>
            <w:gridSpan w:val="2"/>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6DE60F5" w14:textId="77777777" w:rsidR="00730381" w:rsidRPr="00E1295A" w:rsidRDefault="00730381" w:rsidP="00E1295A">
            <w:pPr>
              <w:spacing w:before="80"/>
              <w:ind w:firstLine="0"/>
              <w:jc w:val="center"/>
              <w:rPr>
                <w:sz w:val="20"/>
                <w:szCs w:val="20"/>
                <w:lang w:eastAsia="lv-LV"/>
              </w:rPr>
            </w:pPr>
            <w:r w:rsidRPr="00E1295A">
              <w:rPr>
                <w:sz w:val="20"/>
                <w:szCs w:val="20"/>
                <w:lang w:eastAsia="lv-LV"/>
              </w:rPr>
              <w:t>1</w:t>
            </w:r>
          </w:p>
        </w:tc>
        <w:tc>
          <w:tcPr>
            <w:tcW w:w="4783" w:type="dxa"/>
            <w:tcBorders>
              <w:top w:val="nil"/>
              <w:left w:val="nil"/>
              <w:bottom w:val="single" w:sz="4" w:space="0" w:color="auto"/>
              <w:right w:val="nil"/>
            </w:tcBorders>
            <w:shd w:val="clear" w:color="auto" w:fill="auto"/>
            <w:vAlign w:val="center"/>
            <w:hideMark/>
          </w:tcPr>
          <w:p w14:paraId="3C3A4D54" w14:textId="77777777" w:rsidR="00730381" w:rsidRPr="00E1295A" w:rsidRDefault="00730381" w:rsidP="00E1295A">
            <w:pPr>
              <w:spacing w:before="80"/>
              <w:ind w:firstLine="0"/>
              <w:jc w:val="center"/>
              <w:rPr>
                <w:sz w:val="20"/>
                <w:szCs w:val="20"/>
                <w:lang w:eastAsia="lv-LV"/>
              </w:rPr>
            </w:pPr>
            <w:r w:rsidRPr="00E1295A">
              <w:rPr>
                <w:sz w:val="20"/>
                <w:szCs w:val="20"/>
                <w:lang w:eastAsia="lv-LV"/>
              </w:rPr>
              <w:t>2</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23B55D71" w14:textId="77777777" w:rsidR="00730381" w:rsidRPr="00E1295A" w:rsidRDefault="00730381" w:rsidP="00E1295A">
            <w:pPr>
              <w:spacing w:before="80"/>
              <w:ind w:firstLine="0"/>
              <w:jc w:val="center"/>
              <w:rPr>
                <w:sz w:val="20"/>
                <w:szCs w:val="20"/>
                <w:lang w:eastAsia="lv-LV"/>
              </w:rPr>
            </w:pPr>
            <w:r w:rsidRPr="00E1295A">
              <w:rPr>
                <w:sz w:val="20"/>
                <w:szCs w:val="20"/>
                <w:lang w:eastAsia="lv-LV"/>
              </w:rPr>
              <w:t>3</w:t>
            </w:r>
          </w:p>
        </w:tc>
      </w:tr>
      <w:tr w:rsidR="00730381" w:rsidRPr="00B14AB9" w14:paraId="50A29249" w14:textId="77777777" w:rsidTr="5C452606">
        <w:trPr>
          <w:trHeight w:val="559"/>
          <w:jc w:val="center"/>
        </w:trPr>
        <w:tc>
          <w:tcPr>
            <w:tcW w:w="15704" w:type="dxa"/>
            <w:gridSpan w:val="4"/>
            <w:tcBorders>
              <w:top w:val="single" w:sz="4" w:space="0" w:color="auto"/>
              <w:left w:val="nil"/>
              <w:bottom w:val="single" w:sz="4" w:space="0" w:color="auto"/>
              <w:right w:val="nil"/>
            </w:tcBorders>
            <w:shd w:val="clear" w:color="auto" w:fill="auto"/>
            <w:vAlign w:val="bottom"/>
            <w:hideMark/>
          </w:tcPr>
          <w:p w14:paraId="3235AFB5" w14:textId="2DDF6F36" w:rsidR="00730381" w:rsidRPr="00B14AB9" w:rsidRDefault="6C2E502F" w:rsidP="00DC3C5B">
            <w:pPr>
              <w:spacing w:before="80" w:after="80"/>
              <w:ind w:firstLine="0"/>
              <w:jc w:val="left"/>
              <w:rPr>
                <w:b/>
                <w:bCs/>
                <w:sz w:val="20"/>
                <w:szCs w:val="20"/>
                <w:lang w:eastAsia="lv-LV"/>
              </w:rPr>
            </w:pPr>
            <w:r w:rsidRPr="66C1E4F5">
              <w:rPr>
                <w:b/>
                <w:bCs/>
                <w:sz w:val="20"/>
                <w:szCs w:val="20"/>
                <w:lang w:eastAsia="lv-LV"/>
              </w:rPr>
              <w:t xml:space="preserve">4. </w:t>
            </w:r>
            <w:r w:rsidR="00027E64" w:rsidRPr="66C1E4F5">
              <w:rPr>
                <w:b/>
                <w:bCs/>
                <w:sz w:val="20"/>
                <w:szCs w:val="20"/>
                <w:lang w:eastAsia="lv-LV"/>
              </w:rPr>
              <w:t xml:space="preserve">Atbildīgā būvuzrauga </w:t>
            </w:r>
            <w:r w:rsidR="00027E64" w:rsidRPr="000D1E30">
              <w:rPr>
                <w:b/>
                <w:bCs/>
                <w:sz w:val="20"/>
                <w:szCs w:val="20"/>
                <w:lang w:eastAsia="lv-LV"/>
              </w:rPr>
              <w:t>un cita būvuzraudzības</w:t>
            </w:r>
            <w:r w:rsidR="00027E64" w:rsidRPr="66C1E4F5">
              <w:rPr>
                <w:b/>
                <w:bCs/>
                <w:sz w:val="20"/>
                <w:szCs w:val="20"/>
                <w:lang w:eastAsia="lv-LV"/>
              </w:rPr>
              <w:t xml:space="preserve"> veikšanai piesaistītā kvalificētā personāla darba laika </w:t>
            </w:r>
            <w:r w:rsidR="00027E64" w:rsidRPr="00BF7BE1">
              <w:rPr>
                <w:b/>
                <w:bCs/>
                <w:sz w:val="20"/>
                <w:szCs w:val="20"/>
                <w:lang w:eastAsia="lv-LV"/>
              </w:rPr>
              <w:t>grafiks</w:t>
            </w:r>
            <w:r w:rsidR="30E0D798" w:rsidRPr="00BF7BE1">
              <w:rPr>
                <w:b/>
                <w:bCs/>
                <w:sz w:val="20"/>
                <w:szCs w:val="20"/>
                <w:lang w:eastAsia="lv-LV"/>
              </w:rPr>
              <w:t xml:space="preserve"> </w:t>
            </w:r>
            <w:r w:rsidR="30E0D798" w:rsidRPr="00BF7BE1">
              <w:rPr>
                <w:sz w:val="20"/>
                <w:szCs w:val="20"/>
                <w:lang w:eastAsia="lv-LV"/>
              </w:rPr>
              <w:t xml:space="preserve">(EDLUS (elektroniskā darba laika uzskaites sistēma) izdrukas ar stundu patēriņu </w:t>
            </w:r>
            <w:r w:rsidR="005175AD" w:rsidRPr="00BF7BE1">
              <w:t xml:space="preserve">Būvobjektā </w:t>
            </w:r>
            <w:r w:rsidR="00BF7BE1" w:rsidRPr="00BF7BE1">
              <w:rPr>
                <w:sz w:val="20"/>
                <w:szCs w:val="20"/>
                <w:lang w:eastAsia="lv-LV"/>
              </w:rPr>
              <w:t>atbildīgajam</w:t>
            </w:r>
            <w:r w:rsidR="30E0D798" w:rsidRPr="00BF7BE1">
              <w:rPr>
                <w:sz w:val="20"/>
                <w:szCs w:val="20"/>
                <w:lang w:eastAsia="lv-LV"/>
              </w:rPr>
              <w:t xml:space="preserve"> būvuzrau</w:t>
            </w:r>
            <w:r w:rsidR="00BF7BE1" w:rsidRPr="00BF7BE1">
              <w:rPr>
                <w:sz w:val="20"/>
                <w:szCs w:val="20"/>
                <w:lang w:eastAsia="lv-LV"/>
              </w:rPr>
              <w:t>gam. Citu speciālistu EDLUS izdrukas ar stundu likmi Izpildītājs iesniedz pēc Pasūtītāja pieprasījuma.</w:t>
            </w:r>
          </w:p>
        </w:tc>
      </w:tr>
      <w:tr w:rsidR="00730381" w:rsidRPr="00B14AB9" w14:paraId="419097E9" w14:textId="77777777" w:rsidTr="5C452606">
        <w:trPr>
          <w:trHeight w:val="562"/>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auto"/>
            <w:hideMark/>
          </w:tcPr>
          <w:p w14:paraId="07D2EB11" w14:textId="4B18AAE2" w:rsidR="00730381" w:rsidRPr="00B14AB9" w:rsidRDefault="00027E64" w:rsidP="00870D56">
            <w:pPr>
              <w:rPr>
                <w:i/>
                <w:sz w:val="20"/>
                <w:szCs w:val="20"/>
                <w:lang w:eastAsia="lv-LV"/>
              </w:rPr>
            </w:pPr>
            <w:r w:rsidRPr="00B14AB9">
              <w:rPr>
                <w:i/>
                <w:iCs/>
                <w:sz w:val="20"/>
                <w:szCs w:val="20"/>
                <w:lang w:eastAsia="lv-LV"/>
              </w:rPr>
              <w:t xml:space="preserve">Darba laika grafiks norādāms pa dienām un stundām </w:t>
            </w:r>
          </w:p>
        </w:tc>
      </w:tr>
      <w:tr w:rsidR="00730381" w:rsidRPr="00B14AB9" w14:paraId="725A2ED5" w14:textId="77777777" w:rsidTr="5C452606">
        <w:trPr>
          <w:trHeight w:val="282"/>
          <w:jc w:val="center"/>
        </w:trPr>
        <w:tc>
          <w:tcPr>
            <w:tcW w:w="15704" w:type="dxa"/>
            <w:gridSpan w:val="4"/>
            <w:tcBorders>
              <w:top w:val="single" w:sz="4" w:space="0" w:color="auto"/>
              <w:left w:val="nil"/>
              <w:bottom w:val="nil"/>
              <w:right w:val="nil"/>
            </w:tcBorders>
            <w:shd w:val="clear" w:color="auto" w:fill="auto"/>
            <w:noWrap/>
            <w:vAlign w:val="bottom"/>
            <w:hideMark/>
          </w:tcPr>
          <w:p w14:paraId="632089FA" w14:textId="5E6C3097" w:rsidR="00730381" w:rsidRPr="00B14AB9" w:rsidRDefault="00730381" w:rsidP="00DC3C5B">
            <w:pPr>
              <w:spacing w:before="80" w:after="80"/>
              <w:ind w:firstLine="0"/>
              <w:rPr>
                <w:b/>
                <w:bCs/>
                <w:sz w:val="20"/>
                <w:szCs w:val="20"/>
                <w:lang w:eastAsia="lv-LV"/>
              </w:rPr>
            </w:pPr>
            <w:r w:rsidRPr="00B14AB9">
              <w:rPr>
                <w:b/>
                <w:bCs/>
                <w:sz w:val="20"/>
                <w:szCs w:val="20"/>
                <w:lang w:eastAsia="lv-LV"/>
              </w:rPr>
              <w:lastRenderedPageBreak/>
              <w:t>5. Atskaitei pievieno fotogrāfijas, kas apliecina</w:t>
            </w:r>
            <w:r w:rsidR="00821473">
              <w:rPr>
                <w:b/>
                <w:bCs/>
                <w:sz w:val="20"/>
                <w:szCs w:val="20"/>
                <w:lang w:eastAsia="lv-LV"/>
              </w:rPr>
              <w:t>/attēlo</w:t>
            </w:r>
            <w:r w:rsidRPr="00B14AB9">
              <w:rPr>
                <w:b/>
                <w:bCs/>
                <w:sz w:val="20"/>
                <w:szCs w:val="20"/>
                <w:lang w:eastAsia="lv-LV"/>
              </w:rPr>
              <w:t xml:space="preserve">: </w:t>
            </w:r>
          </w:p>
        </w:tc>
      </w:tr>
      <w:tr w:rsidR="00730381" w:rsidRPr="00B14AB9" w14:paraId="2BDE7C70" w14:textId="77777777" w:rsidTr="5C452606">
        <w:trPr>
          <w:trHeight w:val="255"/>
          <w:jc w:val="center"/>
        </w:trPr>
        <w:tc>
          <w:tcPr>
            <w:tcW w:w="1944" w:type="dxa"/>
            <w:tcBorders>
              <w:top w:val="nil"/>
              <w:left w:val="nil"/>
              <w:bottom w:val="nil"/>
              <w:right w:val="nil"/>
            </w:tcBorders>
            <w:shd w:val="clear" w:color="auto" w:fill="auto"/>
            <w:noWrap/>
            <w:vAlign w:val="bottom"/>
            <w:hideMark/>
          </w:tcPr>
          <w:p w14:paraId="08C39A9E" w14:textId="77777777" w:rsidR="00730381" w:rsidRPr="00B14AB9" w:rsidRDefault="00730381" w:rsidP="00870D56">
            <w:pPr>
              <w:rPr>
                <w:sz w:val="20"/>
                <w:szCs w:val="20"/>
                <w:lang w:eastAsia="lv-LV"/>
              </w:rPr>
            </w:pPr>
          </w:p>
        </w:tc>
        <w:tc>
          <w:tcPr>
            <w:tcW w:w="9242" w:type="dxa"/>
            <w:gridSpan w:val="2"/>
            <w:tcBorders>
              <w:top w:val="nil"/>
              <w:left w:val="nil"/>
              <w:bottom w:val="nil"/>
              <w:right w:val="nil"/>
            </w:tcBorders>
            <w:shd w:val="clear" w:color="auto" w:fill="auto"/>
            <w:noWrap/>
            <w:vAlign w:val="bottom"/>
            <w:hideMark/>
          </w:tcPr>
          <w:p w14:paraId="530F4EFA" w14:textId="63910B52" w:rsidR="00730381" w:rsidRPr="00B14AB9" w:rsidRDefault="00730381" w:rsidP="00870D56">
            <w:pPr>
              <w:rPr>
                <w:sz w:val="20"/>
                <w:szCs w:val="20"/>
                <w:lang w:eastAsia="lv-LV"/>
              </w:rPr>
            </w:pPr>
            <w:r w:rsidRPr="00B14AB9">
              <w:rPr>
                <w:sz w:val="20"/>
                <w:szCs w:val="20"/>
                <w:lang w:eastAsia="lv-LV"/>
              </w:rPr>
              <w:t>1) būvuzraudzības plānā noteikto būvdarbu posmu pabeigšanu</w:t>
            </w:r>
            <w:r w:rsidR="00821473">
              <w:rPr>
                <w:sz w:val="20"/>
                <w:szCs w:val="20"/>
                <w:lang w:eastAsia="lv-LV"/>
              </w:rPr>
              <w:t>;</w:t>
            </w:r>
          </w:p>
        </w:tc>
        <w:tc>
          <w:tcPr>
            <w:tcW w:w="4518" w:type="dxa"/>
            <w:tcBorders>
              <w:top w:val="nil"/>
              <w:left w:val="nil"/>
              <w:bottom w:val="nil"/>
              <w:right w:val="nil"/>
            </w:tcBorders>
            <w:shd w:val="clear" w:color="auto" w:fill="auto"/>
            <w:noWrap/>
            <w:vAlign w:val="bottom"/>
            <w:hideMark/>
          </w:tcPr>
          <w:p w14:paraId="0D55B3C6" w14:textId="77777777" w:rsidR="00730381" w:rsidRPr="00B14AB9" w:rsidRDefault="00730381" w:rsidP="00870D56">
            <w:pPr>
              <w:rPr>
                <w:sz w:val="20"/>
                <w:szCs w:val="20"/>
                <w:lang w:eastAsia="lv-LV"/>
              </w:rPr>
            </w:pPr>
          </w:p>
        </w:tc>
      </w:tr>
      <w:tr w:rsidR="00730381" w:rsidRPr="00B14AB9" w14:paraId="7595F9C7" w14:textId="77777777" w:rsidTr="5C452606">
        <w:trPr>
          <w:trHeight w:val="255"/>
          <w:jc w:val="center"/>
        </w:trPr>
        <w:tc>
          <w:tcPr>
            <w:tcW w:w="1944" w:type="dxa"/>
            <w:tcBorders>
              <w:top w:val="nil"/>
              <w:left w:val="nil"/>
              <w:bottom w:val="nil"/>
              <w:right w:val="nil"/>
            </w:tcBorders>
            <w:shd w:val="clear" w:color="auto" w:fill="auto"/>
            <w:noWrap/>
            <w:vAlign w:val="bottom"/>
            <w:hideMark/>
          </w:tcPr>
          <w:p w14:paraId="11588F6F" w14:textId="77777777" w:rsidR="00730381" w:rsidRPr="00B14AB9" w:rsidRDefault="00730381" w:rsidP="00870D56">
            <w:pPr>
              <w:rPr>
                <w:sz w:val="20"/>
                <w:szCs w:val="20"/>
                <w:lang w:eastAsia="lv-LV"/>
              </w:rPr>
            </w:pPr>
          </w:p>
        </w:tc>
        <w:tc>
          <w:tcPr>
            <w:tcW w:w="4459" w:type="dxa"/>
            <w:tcBorders>
              <w:top w:val="nil"/>
              <w:left w:val="nil"/>
              <w:bottom w:val="nil"/>
              <w:right w:val="nil"/>
            </w:tcBorders>
            <w:shd w:val="clear" w:color="auto" w:fill="auto"/>
            <w:noWrap/>
            <w:vAlign w:val="bottom"/>
            <w:hideMark/>
          </w:tcPr>
          <w:p w14:paraId="7C1CFFAE" w14:textId="3A33780B" w:rsidR="00730381" w:rsidRDefault="00730381" w:rsidP="00870D56">
            <w:pPr>
              <w:rPr>
                <w:sz w:val="20"/>
                <w:szCs w:val="20"/>
                <w:lang w:eastAsia="lv-LV"/>
              </w:rPr>
            </w:pPr>
            <w:r w:rsidRPr="00B14AB9">
              <w:rPr>
                <w:sz w:val="20"/>
                <w:szCs w:val="20"/>
                <w:lang w:eastAsia="lv-LV"/>
              </w:rPr>
              <w:t>2) konstatētos pārkāpumus</w:t>
            </w:r>
            <w:r w:rsidR="00821473">
              <w:rPr>
                <w:sz w:val="20"/>
                <w:szCs w:val="20"/>
                <w:lang w:eastAsia="lv-LV"/>
              </w:rPr>
              <w:t>;</w:t>
            </w:r>
          </w:p>
          <w:p w14:paraId="0D835863" w14:textId="36A45B8B" w:rsidR="00182305" w:rsidRPr="00B14AB9" w:rsidRDefault="00182305" w:rsidP="00870D56">
            <w:pPr>
              <w:rPr>
                <w:sz w:val="20"/>
                <w:szCs w:val="20"/>
                <w:lang w:eastAsia="lv-LV"/>
              </w:rPr>
            </w:pPr>
            <w:r>
              <w:rPr>
                <w:sz w:val="20"/>
                <w:szCs w:val="20"/>
                <w:lang w:eastAsia="lv-LV"/>
              </w:rPr>
              <w:t>3) vispārē</w:t>
            </w:r>
            <w:r w:rsidR="00821473">
              <w:rPr>
                <w:sz w:val="20"/>
                <w:szCs w:val="20"/>
                <w:lang w:eastAsia="lv-LV"/>
              </w:rPr>
              <w:t xml:space="preserve">jo situāciju </w:t>
            </w:r>
            <w:r w:rsidR="005175AD">
              <w:rPr>
                <w:sz w:val="20"/>
                <w:szCs w:val="20"/>
                <w:lang w:eastAsia="lv-LV"/>
              </w:rPr>
              <w:t>Būv</w:t>
            </w:r>
            <w:r w:rsidR="00F34816">
              <w:rPr>
                <w:sz w:val="20"/>
                <w:szCs w:val="20"/>
                <w:lang w:eastAsia="lv-LV"/>
              </w:rPr>
              <w:t>objektā</w:t>
            </w:r>
            <w:r w:rsidR="00821473">
              <w:rPr>
                <w:sz w:val="20"/>
                <w:szCs w:val="20"/>
                <w:lang w:eastAsia="lv-LV"/>
              </w:rPr>
              <w:t>.</w:t>
            </w:r>
          </w:p>
        </w:tc>
        <w:tc>
          <w:tcPr>
            <w:tcW w:w="4783" w:type="dxa"/>
            <w:tcBorders>
              <w:top w:val="nil"/>
              <w:left w:val="nil"/>
              <w:bottom w:val="nil"/>
              <w:right w:val="nil"/>
            </w:tcBorders>
            <w:shd w:val="clear" w:color="auto" w:fill="auto"/>
            <w:noWrap/>
            <w:vAlign w:val="bottom"/>
            <w:hideMark/>
          </w:tcPr>
          <w:p w14:paraId="02E29740" w14:textId="77777777" w:rsidR="00730381" w:rsidRPr="00B14AB9" w:rsidRDefault="00730381" w:rsidP="00870D56">
            <w:pPr>
              <w:rPr>
                <w:sz w:val="20"/>
                <w:szCs w:val="20"/>
                <w:lang w:eastAsia="lv-LV"/>
              </w:rPr>
            </w:pPr>
          </w:p>
        </w:tc>
        <w:tc>
          <w:tcPr>
            <w:tcW w:w="4518" w:type="dxa"/>
            <w:tcBorders>
              <w:top w:val="nil"/>
              <w:left w:val="nil"/>
              <w:bottom w:val="nil"/>
              <w:right w:val="nil"/>
            </w:tcBorders>
            <w:shd w:val="clear" w:color="auto" w:fill="auto"/>
            <w:noWrap/>
            <w:vAlign w:val="bottom"/>
            <w:hideMark/>
          </w:tcPr>
          <w:p w14:paraId="49D11817" w14:textId="77777777" w:rsidR="00730381" w:rsidRPr="00B14AB9" w:rsidRDefault="00730381" w:rsidP="00870D56">
            <w:pPr>
              <w:rPr>
                <w:sz w:val="20"/>
                <w:szCs w:val="20"/>
                <w:lang w:eastAsia="lv-LV"/>
              </w:rPr>
            </w:pPr>
          </w:p>
        </w:tc>
      </w:tr>
      <w:tr w:rsidR="00730381" w:rsidRPr="00B14AB9" w14:paraId="1A4321FD" w14:textId="77777777" w:rsidTr="5C452606">
        <w:trPr>
          <w:trHeight w:val="255"/>
          <w:jc w:val="center"/>
        </w:trPr>
        <w:tc>
          <w:tcPr>
            <w:tcW w:w="1944" w:type="dxa"/>
            <w:tcBorders>
              <w:top w:val="nil"/>
              <w:left w:val="nil"/>
              <w:bottom w:val="nil"/>
              <w:right w:val="nil"/>
            </w:tcBorders>
            <w:shd w:val="clear" w:color="auto" w:fill="auto"/>
            <w:noWrap/>
            <w:vAlign w:val="bottom"/>
            <w:hideMark/>
          </w:tcPr>
          <w:p w14:paraId="159C4CD1" w14:textId="77777777" w:rsidR="00730381" w:rsidRPr="00B14AB9" w:rsidRDefault="00730381" w:rsidP="00870D56">
            <w:pPr>
              <w:rPr>
                <w:sz w:val="20"/>
                <w:szCs w:val="20"/>
                <w:lang w:eastAsia="lv-LV"/>
              </w:rPr>
            </w:pPr>
          </w:p>
        </w:tc>
        <w:tc>
          <w:tcPr>
            <w:tcW w:w="4459" w:type="dxa"/>
            <w:tcBorders>
              <w:top w:val="nil"/>
              <w:left w:val="nil"/>
              <w:bottom w:val="nil"/>
              <w:right w:val="nil"/>
            </w:tcBorders>
            <w:shd w:val="clear" w:color="auto" w:fill="auto"/>
            <w:noWrap/>
            <w:vAlign w:val="bottom"/>
            <w:hideMark/>
          </w:tcPr>
          <w:p w14:paraId="283BBBC7" w14:textId="77777777" w:rsidR="00730381" w:rsidRPr="00B14AB9" w:rsidRDefault="00730381" w:rsidP="00870D56">
            <w:pPr>
              <w:rPr>
                <w:sz w:val="20"/>
                <w:szCs w:val="20"/>
                <w:lang w:eastAsia="lv-LV"/>
              </w:rPr>
            </w:pPr>
          </w:p>
        </w:tc>
        <w:tc>
          <w:tcPr>
            <w:tcW w:w="4783" w:type="dxa"/>
            <w:tcBorders>
              <w:top w:val="nil"/>
              <w:left w:val="nil"/>
              <w:bottom w:val="nil"/>
              <w:right w:val="nil"/>
            </w:tcBorders>
            <w:shd w:val="clear" w:color="auto" w:fill="auto"/>
            <w:noWrap/>
            <w:vAlign w:val="bottom"/>
            <w:hideMark/>
          </w:tcPr>
          <w:p w14:paraId="169F9092" w14:textId="347C5D68" w:rsidR="00730381" w:rsidRPr="00B14AB9" w:rsidRDefault="00027E64" w:rsidP="00870D56">
            <w:pPr>
              <w:rPr>
                <w:sz w:val="20"/>
                <w:szCs w:val="20"/>
                <w:lang w:eastAsia="lv-LV"/>
              </w:rPr>
            </w:pPr>
            <w:r w:rsidRPr="00B14AB9">
              <w:rPr>
                <w:sz w:val="20"/>
                <w:szCs w:val="20"/>
                <w:lang w:eastAsia="lv-LV"/>
              </w:rPr>
              <w:t>Atbildīgā b</w:t>
            </w:r>
            <w:r w:rsidR="00730381" w:rsidRPr="00B14AB9">
              <w:rPr>
                <w:sz w:val="20"/>
                <w:szCs w:val="20"/>
                <w:lang w:eastAsia="lv-LV"/>
              </w:rPr>
              <w:t>ūvuzrauga paraksts:</w:t>
            </w:r>
          </w:p>
        </w:tc>
        <w:tc>
          <w:tcPr>
            <w:tcW w:w="4518" w:type="dxa"/>
            <w:tcBorders>
              <w:top w:val="nil"/>
              <w:left w:val="nil"/>
              <w:bottom w:val="nil"/>
              <w:right w:val="nil"/>
            </w:tcBorders>
            <w:shd w:val="clear" w:color="auto" w:fill="auto"/>
            <w:noWrap/>
            <w:vAlign w:val="bottom"/>
            <w:hideMark/>
          </w:tcPr>
          <w:p w14:paraId="0279EB43" w14:textId="77777777" w:rsidR="00730381" w:rsidRPr="00B14AB9" w:rsidRDefault="00730381" w:rsidP="00870D56">
            <w:pPr>
              <w:rPr>
                <w:sz w:val="20"/>
                <w:szCs w:val="20"/>
                <w:lang w:eastAsia="lv-LV"/>
              </w:rPr>
            </w:pPr>
            <w:r w:rsidRPr="00B14AB9">
              <w:rPr>
                <w:sz w:val="20"/>
                <w:szCs w:val="20"/>
                <w:lang w:eastAsia="lv-LV"/>
              </w:rPr>
              <w:t>Datums:</w:t>
            </w:r>
          </w:p>
        </w:tc>
      </w:tr>
      <w:tr w:rsidR="00730381" w:rsidRPr="00B14AB9" w14:paraId="4EB61B6E" w14:textId="77777777" w:rsidTr="5C452606">
        <w:trPr>
          <w:trHeight w:val="343"/>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1C7BA6AE" w14:textId="5DB2A538" w:rsidR="00730381" w:rsidRPr="00B14AB9" w:rsidRDefault="00730381" w:rsidP="00870D56">
            <w:pPr>
              <w:rPr>
                <w:sz w:val="18"/>
                <w:szCs w:val="18"/>
                <w:lang w:eastAsia="lv-LV"/>
              </w:rPr>
            </w:pPr>
          </w:p>
        </w:tc>
      </w:tr>
      <w:bookmarkEnd w:id="20"/>
    </w:tbl>
    <w:p w14:paraId="1A86FA63" w14:textId="77777777" w:rsidR="00B936F9" w:rsidRPr="00B14AB9" w:rsidRDefault="00B936F9" w:rsidP="00236172">
      <w:pPr>
        <w:ind w:firstLine="0"/>
      </w:pPr>
    </w:p>
    <w:p w14:paraId="381459AB" w14:textId="77777777" w:rsidR="00860033" w:rsidRPr="00B14AB9" w:rsidRDefault="00860033">
      <w:pPr>
        <w:spacing w:after="160" w:line="259" w:lineRule="auto"/>
      </w:pPr>
      <w:r w:rsidRPr="00B14AB9">
        <w:br w:type="page"/>
      </w:r>
    </w:p>
    <w:tbl>
      <w:tblPr>
        <w:tblW w:w="15735" w:type="dxa"/>
        <w:tblLook w:val="04A0" w:firstRow="1" w:lastRow="0" w:firstColumn="1" w:lastColumn="0" w:noHBand="0" w:noVBand="1"/>
      </w:tblPr>
      <w:tblGrid>
        <w:gridCol w:w="1560"/>
        <w:gridCol w:w="1169"/>
        <w:gridCol w:w="1181"/>
        <w:gridCol w:w="1181"/>
        <w:gridCol w:w="1193"/>
        <w:gridCol w:w="1193"/>
        <w:gridCol w:w="1156"/>
        <w:gridCol w:w="567"/>
        <w:gridCol w:w="2519"/>
        <w:gridCol w:w="1559"/>
        <w:gridCol w:w="1134"/>
        <w:gridCol w:w="1323"/>
      </w:tblGrid>
      <w:tr w:rsidR="00860033" w:rsidRPr="00B14AB9" w14:paraId="4237843E" w14:textId="77777777" w:rsidTr="00236172">
        <w:trPr>
          <w:trHeight w:val="189"/>
        </w:trPr>
        <w:tc>
          <w:tcPr>
            <w:tcW w:w="15735" w:type="dxa"/>
            <w:gridSpan w:val="12"/>
            <w:tcBorders>
              <w:top w:val="nil"/>
              <w:left w:val="nil"/>
              <w:bottom w:val="nil"/>
              <w:right w:val="nil"/>
            </w:tcBorders>
            <w:shd w:val="clear" w:color="auto" w:fill="auto"/>
            <w:noWrap/>
            <w:vAlign w:val="center"/>
            <w:hideMark/>
          </w:tcPr>
          <w:p w14:paraId="23647460" w14:textId="2DBE6D4C" w:rsidR="00A44841" w:rsidRPr="00B14AB9" w:rsidRDefault="00F82549" w:rsidP="00A44841">
            <w:pPr>
              <w:pStyle w:val="Sarakstarindkopa"/>
              <w:spacing w:before="0"/>
              <w:jc w:val="right"/>
              <w:rPr>
                <w:rFonts w:eastAsiaTheme="minorEastAsia"/>
                <w:b/>
              </w:rPr>
            </w:pPr>
            <w:r>
              <w:rPr>
                <w:b/>
              </w:rPr>
              <w:lastRenderedPageBreak/>
              <w:t>3</w:t>
            </w:r>
            <w:r w:rsidR="00A44841" w:rsidRPr="00B14AB9">
              <w:rPr>
                <w:b/>
              </w:rPr>
              <w:t xml:space="preserve">. pielikums </w:t>
            </w:r>
          </w:p>
          <w:p w14:paraId="5FD13ACC" w14:textId="158580AD" w:rsidR="00A44841" w:rsidRPr="00B14AB9" w:rsidRDefault="00A44841" w:rsidP="00A44841">
            <w:pPr>
              <w:spacing w:before="0"/>
              <w:ind w:left="720"/>
              <w:jc w:val="right"/>
              <w:rPr>
                <w:b/>
                <w:bCs/>
              </w:rPr>
            </w:pPr>
            <w:r w:rsidRPr="00B14AB9">
              <w:t xml:space="preserve">Atklāta konkursa ID Nr. </w:t>
            </w:r>
            <w:r w:rsidR="003166FE" w:rsidRPr="003166FE">
              <w:rPr>
                <w:bCs/>
                <w:sz w:val="22"/>
                <w:szCs w:val="22"/>
              </w:rPr>
              <w:t>CAIP 2024/61</w:t>
            </w:r>
          </w:p>
          <w:p w14:paraId="78C99F97" w14:textId="77777777" w:rsidR="00A44841" w:rsidRPr="00B14AB9" w:rsidRDefault="00A44841" w:rsidP="00A44841">
            <w:pPr>
              <w:spacing w:before="0"/>
              <w:jc w:val="right"/>
              <w:rPr>
                <w:sz w:val="22"/>
                <w:szCs w:val="22"/>
              </w:rPr>
            </w:pPr>
            <w:r>
              <w:rPr>
                <w:sz w:val="22"/>
                <w:szCs w:val="22"/>
              </w:rPr>
              <w:t>tehniskajai specifikācijai</w:t>
            </w:r>
          </w:p>
          <w:p w14:paraId="503F15B2" w14:textId="25A1AF9B" w:rsidR="00860033" w:rsidRPr="00DC3C5B" w:rsidRDefault="00860033" w:rsidP="00DC3C5B">
            <w:pPr>
              <w:jc w:val="center"/>
              <w:rPr>
                <w:sz w:val="22"/>
                <w:szCs w:val="22"/>
              </w:rPr>
            </w:pPr>
            <w:r w:rsidRPr="00B14AB9">
              <w:rPr>
                <w:b/>
                <w:bCs/>
                <w:sz w:val="28"/>
                <w:szCs w:val="28"/>
                <w:lang w:eastAsia="lv-LV"/>
              </w:rPr>
              <w:t>Nedēļas būvuzraudzības plāns</w:t>
            </w:r>
          </w:p>
          <w:p w14:paraId="206E4AC7" w14:textId="40907784" w:rsidR="00860033" w:rsidRPr="00B14AB9" w:rsidRDefault="005175AD" w:rsidP="00DC3C5B">
            <w:pPr>
              <w:jc w:val="center"/>
              <w:rPr>
                <w:color w:val="000000"/>
                <w:lang w:eastAsia="lv-LV"/>
              </w:rPr>
            </w:pPr>
            <w:r>
              <w:t>Būvobjekta</w:t>
            </w:r>
            <w:r w:rsidR="00860033" w:rsidRPr="00B14AB9">
              <w:rPr>
                <w:color w:val="000000"/>
                <w:lang w:eastAsia="lv-LV"/>
              </w:rPr>
              <w:t xml:space="preserve">: </w:t>
            </w:r>
            <w:r w:rsidR="00860033" w:rsidRPr="00B14AB9">
              <w:rPr>
                <w:i/>
                <w:iCs/>
                <w:color w:val="000000"/>
                <w:lang w:eastAsia="lv-LV"/>
              </w:rPr>
              <w:t>Nosaukums</w:t>
            </w:r>
          </w:p>
        </w:tc>
      </w:tr>
      <w:tr w:rsidR="00DC3C5B" w:rsidRPr="00B14AB9" w14:paraId="68F73133" w14:textId="77777777" w:rsidTr="00236172">
        <w:trPr>
          <w:trHeight w:val="498"/>
        </w:trPr>
        <w:tc>
          <w:tcPr>
            <w:tcW w:w="1560" w:type="dxa"/>
            <w:tcBorders>
              <w:top w:val="nil"/>
              <w:left w:val="nil"/>
              <w:bottom w:val="single" w:sz="12" w:space="0" w:color="FFFFFF"/>
              <w:right w:val="single" w:sz="4" w:space="0" w:color="FFFFFF"/>
            </w:tcBorders>
            <w:shd w:val="clear" w:color="70AD47" w:fill="70AD47"/>
            <w:noWrap/>
            <w:vAlign w:val="center"/>
            <w:hideMark/>
          </w:tcPr>
          <w:p w14:paraId="12FA3781" w14:textId="77777777" w:rsidR="00860033" w:rsidRPr="00B14AB9" w:rsidRDefault="00860033" w:rsidP="00DC3C5B">
            <w:pPr>
              <w:ind w:firstLine="0"/>
              <w:jc w:val="center"/>
              <w:rPr>
                <w:b/>
                <w:bCs/>
                <w:color w:val="FFFFFF"/>
                <w:sz w:val="22"/>
                <w:szCs w:val="22"/>
                <w:lang w:eastAsia="lv-LV"/>
              </w:rPr>
            </w:pPr>
            <w:r w:rsidRPr="00B14AB9">
              <w:rPr>
                <w:b/>
                <w:bCs/>
                <w:color w:val="FFFFFF"/>
                <w:sz w:val="22"/>
                <w:szCs w:val="22"/>
                <w:lang w:eastAsia="lv-LV"/>
              </w:rPr>
              <w:t>Būvdarbu veicējs</w:t>
            </w:r>
          </w:p>
        </w:tc>
        <w:tc>
          <w:tcPr>
            <w:tcW w:w="1169" w:type="dxa"/>
            <w:tcBorders>
              <w:top w:val="nil"/>
              <w:left w:val="single" w:sz="4" w:space="0" w:color="FFFFFF"/>
              <w:bottom w:val="single" w:sz="12" w:space="0" w:color="FFFFFF"/>
              <w:right w:val="single" w:sz="4" w:space="0" w:color="FFFFFF"/>
            </w:tcBorders>
            <w:shd w:val="clear" w:color="70AD47" w:fill="70AD47"/>
            <w:noWrap/>
            <w:vAlign w:val="center"/>
            <w:hideMark/>
          </w:tcPr>
          <w:p w14:paraId="242FF9C0" w14:textId="2FDD6C05"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Pr</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5F8D02D4"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Ot</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3FB2752E"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Tr</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3C462A59"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Ce</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6AD35A7E"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Pk</w:t>
            </w:r>
          </w:p>
        </w:tc>
        <w:tc>
          <w:tcPr>
            <w:tcW w:w="1156" w:type="dxa"/>
            <w:tcBorders>
              <w:top w:val="nil"/>
              <w:left w:val="single" w:sz="4" w:space="0" w:color="FFFFFF"/>
              <w:bottom w:val="single" w:sz="12" w:space="0" w:color="FFFFFF"/>
              <w:right w:val="single" w:sz="4" w:space="0" w:color="FFFFFF"/>
            </w:tcBorders>
            <w:shd w:val="clear" w:color="70AD47" w:fill="70AD47"/>
            <w:noWrap/>
            <w:vAlign w:val="center"/>
            <w:hideMark/>
          </w:tcPr>
          <w:p w14:paraId="49437C86"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Se</w:t>
            </w:r>
          </w:p>
        </w:tc>
        <w:tc>
          <w:tcPr>
            <w:tcW w:w="567" w:type="dxa"/>
            <w:tcBorders>
              <w:top w:val="nil"/>
              <w:left w:val="single" w:sz="4" w:space="0" w:color="FFFFFF"/>
              <w:bottom w:val="single" w:sz="12" w:space="0" w:color="FFFFFF"/>
              <w:right w:val="single" w:sz="4" w:space="0" w:color="FFFFFF"/>
            </w:tcBorders>
            <w:shd w:val="clear" w:color="70AD47" w:fill="70AD47"/>
            <w:noWrap/>
            <w:vAlign w:val="center"/>
            <w:hideMark/>
          </w:tcPr>
          <w:p w14:paraId="3D0CF81F" w14:textId="77777777" w:rsidR="00860033" w:rsidRPr="00B14AB9" w:rsidRDefault="00860033" w:rsidP="000D655E">
            <w:pPr>
              <w:ind w:firstLine="0"/>
              <w:jc w:val="center"/>
              <w:rPr>
                <w:b/>
                <w:bCs/>
                <w:color w:val="FFFFFF"/>
                <w:sz w:val="22"/>
                <w:szCs w:val="22"/>
                <w:lang w:eastAsia="lv-LV"/>
              </w:rPr>
            </w:pPr>
            <w:r w:rsidRPr="00B14AB9">
              <w:rPr>
                <w:b/>
                <w:bCs/>
                <w:color w:val="FFFFFF"/>
                <w:sz w:val="22"/>
                <w:szCs w:val="22"/>
                <w:lang w:eastAsia="lv-LV"/>
              </w:rPr>
              <w:t>Sv</w:t>
            </w:r>
          </w:p>
        </w:tc>
        <w:tc>
          <w:tcPr>
            <w:tcW w:w="2519" w:type="dxa"/>
            <w:tcBorders>
              <w:top w:val="nil"/>
              <w:left w:val="single" w:sz="4" w:space="0" w:color="FFFFFF"/>
              <w:bottom w:val="single" w:sz="12" w:space="0" w:color="FFFFFF"/>
              <w:right w:val="single" w:sz="4" w:space="0" w:color="FFFFFF"/>
            </w:tcBorders>
            <w:shd w:val="clear" w:color="70AD47" w:fill="70AD47"/>
            <w:noWrap/>
            <w:vAlign w:val="center"/>
            <w:hideMark/>
          </w:tcPr>
          <w:p w14:paraId="35979621" w14:textId="77777777" w:rsidR="00860033" w:rsidRPr="00B14AB9" w:rsidRDefault="00860033" w:rsidP="00DC3C5B">
            <w:pPr>
              <w:ind w:firstLine="0"/>
              <w:jc w:val="center"/>
              <w:rPr>
                <w:b/>
                <w:bCs/>
                <w:color w:val="FFFFFF"/>
                <w:sz w:val="22"/>
                <w:szCs w:val="22"/>
                <w:lang w:eastAsia="lv-LV"/>
              </w:rPr>
            </w:pPr>
            <w:r w:rsidRPr="00B14AB9">
              <w:rPr>
                <w:b/>
                <w:bCs/>
                <w:color w:val="FFFFFF"/>
                <w:sz w:val="22"/>
                <w:szCs w:val="22"/>
                <w:lang w:eastAsia="lv-LV"/>
              </w:rPr>
              <w:t>Sadaļas Nr., Darbu apraksts</w:t>
            </w:r>
          </w:p>
        </w:tc>
        <w:tc>
          <w:tcPr>
            <w:tcW w:w="1559" w:type="dxa"/>
            <w:tcBorders>
              <w:top w:val="nil"/>
              <w:left w:val="single" w:sz="4" w:space="0" w:color="FFFFFF"/>
              <w:bottom w:val="single" w:sz="12" w:space="0" w:color="FFFFFF"/>
              <w:right w:val="single" w:sz="4" w:space="0" w:color="FFFFFF"/>
            </w:tcBorders>
            <w:shd w:val="clear" w:color="70AD47" w:fill="70AD47"/>
            <w:noWrap/>
            <w:vAlign w:val="center"/>
            <w:hideMark/>
          </w:tcPr>
          <w:p w14:paraId="136733CD" w14:textId="77777777" w:rsidR="00860033" w:rsidRPr="00B14AB9" w:rsidRDefault="00860033" w:rsidP="00DC3C5B">
            <w:pPr>
              <w:ind w:firstLine="0"/>
              <w:jc w:val="center"/>
              <w:rPr>
                <w:b/>
                <w:bCs/>
                <w:color w:val="FFFFFF"/>
                <w:sz w:val="22"/>
                <w:szCs w:val="22"/>
                <w:lang w:eastAsia="lv-LV"/>
              </w:rPr>
            </w:pPr>
            <w:r w:rsidRPr="00B14AB9">
              <w:rPr>
                <w:b/>
                <w:bCs/>
                <w:color w:val="FFFFFF"/>
                <w:sz w:val="22"/>
                <w:szCs w:val="22"/>
                <w:lang w:eastAsia="lv-LV"/>
              </w:rPr>
              <w:t>Iela</w:t>
            </w:r>
          </w:p>
        </w:tc>
        <w:tc>
          <w:tcPr>
            <w:tcW w:w="1134" w:type="dxa"/>
            <w:tcBorders>
              <w:top w:val="nil"/>
              <w:left w:val="single" w:sz="4" w:space="0" w:color="FFFFFF"/>
              <w:bottom w:val="single" w:sz="12" w:space="0" w:color="FFFFFF"/>
              <w:right w:val="single" w:sz="4" w:space="0" w:color="FFFFFF"/>
            </w:tcBorders>
            <w:shd w:val="clear" w:color="70AD47" w:fill="70AD47"/>
            <w:noWrap/>
            <w:vAlign w:val="center"/>
            <w:hideMark/>
          </w:tcPr>
          <w:p w14:paraId="793B01B5" w14:textId="38D6D73C" w:rsidR="00860033" w:rsidRPr="00B14AB9" w:rsidRDefault="00860033" w:rsidP="00DC3C5B">
            <w:pPr>
              <w:ind w:firstLine="0"/>
              <w:jc w:val="center"/>
              <w:rPr>
                <w:b/>
                <w:bCs/>
                <w:color w:val="FFFFFF"/>
                <w:sz w:val="22"/>
                <w:szCs w:val="22"/>
                <w:lang w:eastAsia="lv-LV"/>
              </w:rPr>
            </w:pPr>
            <w:r w:rsidRPr="00B14AB9">
              <w:rPr>
                <w:b/>
                <w:bCs/>
                <w:color w:val="FFFFFF"/>
                <w:sz w:val="22"/>
                <w:szCs w:val="22"/>
                <w:lang w:eastAsia="lv-LV"/>
              </w:rPr>
              <w:t>PK</w:t>
            </w:r>
          </w:p>
        </w:tc>
        <w:tc>
          <w:tcPr>
            <w:tcW w:w="1323" w:type="dxa"/>
            <w:tcBorders>
              <w:top w:val="nil"/>
              <w:left w:val="single" w:sz="4" w:space="0" w:color="FFFFFF"/>
              <w:bottom w:val="single" w:sz="12" w:space="0" w:color="FFFFFF"/>
              <w:right w:val="nil"/>
            </w:tcBorders>
            <w:shd w:val="clear" w:color="70AD47" w:fill="70AD47"/>
            <w:noWrap/>
            <w:vAlign w:val="center"/>
            <w:hideMark/>
          </w:tcPr>
          <w:p w14:paraId="67BD6C78" w14:textId="77777777" w:rsidR="00860033" w:rsidRPr="00B14AB9" w:rsidRDefault="00860033" w:rsidP="00DC3C5B">
            <w:pPr>
              <w:ind w:firstLine="0"/>
              <w:jc w:val="center"/>
              <w:rPr>
                <w:b/>
                <w:bCs/>
                <w:color w:val="FFFFFF"/>
                <w:sz w:val="22"/>
                <w:szCs w:val="22"/>
                <w:lang w:eastAsia="lv-LV"/>
              </w:rPr>
            </w:pPr>
            <w:r w:rsidRPr="00B14AB9">
              <w:rPr>
                <w:b/>
                <w:bCs/>
                <w:color w:val="FFFFFF"/>
                <w:sz w:val="22"/>
                <w:szCs w:val="22"/>
                <w:lang w:eastAsia="lv-LV"/>
              </w:rPr>
              <w:t>Atbildīgais</w:t>
            </w:r>
          </w:p>
        </w:tc>
      </w:tr>
      <w:tr w:rsidR="005058C1" w:rsidRPr="00B14AB9" w14:paraId="5DC0A40D" w14:textId="77777777" w:rsidTr="00236172">
        <w:trPr>
          <w:trHeight w:val="206"/>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6E276A29" w14:textId="3AD9B1FA"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92091AA" w14:textId="15D64A4F"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18120D0" w14:textId="58ED83ED"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1D4C7B9" w14:textId="77777777"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AFEB6EF" w14:textId="77777777" w:rsidR="00860033" w:rsidRPr="00B14AB9" w:rsidRDefault="00860033" w:rsidP="00860033">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8BCC78A" w14:textId="77777777" w:rsidR="00860033" w:rsidRPr="00B14AB9" w:rsidRDefault="00860033" w:rsidP="00860033">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D3FEC5E" w14:textId="77777777" w:rsidR="00860033" w:rsidRPr="00B14AB9" w:rsidRDefault="00860033" w:rsidP="00860033">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185BE071"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7BE0022" w14:textId="4CE3A28C"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F17CADA" w14:textId="7FF806E1"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ECDF75D"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3E97B9D3" w14:textId="2C7627B2" w:rsidR="00860033" w:rsidRPr="00B14AB9" w:rsidRDefault="00860033" w:rsidP="00860033">
            <w:pPr>
              <w:jc w:val="center"/>
              <w:rPr>
                <w:color w:val="000000"/>
                <w:sz w:val="20"/>
                <w:szCs w:val="20"/>
                <w:lang w:eastAsia="lv-LV"/>
              </w:rPr>
            </w:pPr>
          </w:p>
        </w:tc>
      </w:tr>
      <w:tr w:rsidR="005058C1" w:rsidRPr="00B14AB9" w14:paraId="6CE764AD" w14:textId="77777777" w:rsidTr="00236172">
        <w:trPr>
          <w:trHeight w:val="189"/>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42625CBE" w14:textId="4C8D8F0C"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528CAC94" w14:textId="7777777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79C59582" w14:textId="77777777" w:rsidR="00860033" w:rsidRPr="00B14AB9" w:rsidRDefault="00860033" w:rsidP="00860033">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C05A413" w14:textId="2AEB0306"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6F742C84" w14:textId="14DFD48D"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56DCA5F5" w14:textId="69E9D0C1"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69D79852"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EFB6659"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D920EAA" w14:textId="53DFBB96"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74981A6" w14:textId="692CDBC0"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9FF9ABD"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0DE031E9" w14:textId="7B8BE08D" w:rsidR="00860033" w:rsidRPr="00B14AB9" w:rsidRDefault="00860033" w:rsidP="00860033">
            <w:pPr>
              <w:jc w:val="center"/>
              <w:rPr>
                <w:color w:val="000000"/>
                <w:sz w:val="20"/>
                <w:szCs w:val="20"/>
                <w:lang w:eastAsia="lv-LV"/>
              </w:rPr>
            </w:pPr>
          </w:p>
        </w:tc>
      </w:tr>
      <w:tr w:rsidR="005058C1" w:rsidRPr="00B14AB9" w14:paraId="7BAA78B3"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040E210F" w14:textId="6DB5A748" w:rsidR="00860033" w:rsidRPr="00B14AB9" w:rsidRDefault="00860033" w:rsidP="00860033">
            <w:pPr>
              <w:jc w:val="center"/>
              <w:rPr>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2D16F89E" w14:textId="16891298"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54C99C4" w14:textId="2A443A9B"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46B3E246" w14:textId="15E5C1B0"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DFC6ABF" w14:textId="45B6EE6E"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79820FD" w14:textId="2400973E"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23670A4"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D8BF82D"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DBCC3D1" w14:textId="492C4474"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DB1283A" w14:textId="78F731E2"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0612A4A"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4AA01DF7" w14:textId="78A30530" w:rsidR="00860033" w:rsidRPr="00B14AB9" w:rsidRDefault="00860033" w:rsidP="00860033">
            <w:pPr>
              <w:jc w:val="center"/>
              <w:rPr>
                <w:sz w:val="20"/>
                <w:szCs w:val="20"/>
                <w:lang w:eastAsia="lv-LV"/>
              </w:rPr>
            </w:pPr>
          </w:p>
        </w:tc>
      </w:tr>
      <w:tr w:rsidR="005058C1" w:rsidRPr="00B14AB9" w14:paraId="1B2B0CD7"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55E5616A" w14:textId="6CDF72E2"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5BD6F90C" w14:textId="35E9F79B"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611D1D85" w14:textId="5A6A2A69"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35026131" w14:textId="492CE56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37576187" w14:textId="0F3D9940"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2E4551E2" w14:textId="239B133C"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4631CC6"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5953B151"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AC66503" w14:textId="424B039C"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81E1635" w14:textId="3E41A2D6"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546BB4F"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258C8730" w14:textId="66905376" w:rsidR="00860033" w:rsidRPr="00B14AB9" w:rsidRDefault="00860033" w:rsidP="00860033">
            <w:pPr>
              <w:jc w:val="center"/>
              <w:rPr>
                <w:color w:val="000000"/>
                <w:sz w:val="20"/>
                <w:szCs w:val="20"/>
                <w:lang w:eastAsia="lv-LV"/>
              </w:rPr>
            </w:pPr>
          </w:p>
        </w:tc>
      </w:tr>
      <w:tr w:rsidR="005058C1" w:rsidRPr="00B14AB9" w14:paraId="4FD1799B"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5D9843C2" w14:textId="53474083"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56C5766" w14:textId="1196ADB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861A971" w14:textId="44C9ED05"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5AE0F2B" w14:textId="58FB892A"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188CA86" w14:textId="27FABB98"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7CE51B7" w14:textId="6BCCB9A4"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121CDEB"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38E5948D"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A80B984" w14:textId="52D65FF9"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759E40F" w14:textId="7710CFC5"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E8EC486"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761647E8" w14:textId="207E05A6" w:rsidR="00860033" w:rsidRPr="00B14AB9" w:rsidRDefault="00860033" w:rsidP="00860033">
            <w:pPr>
              <w:jc w:val="center"/>
              <w:rPr>
                <w:color w:val="000000"/>
                <w:sz w:val="20"/>
                <w:szCs w:val="20"/>
                <w:lang w:eastAsia="lv-LV"/>
              </w:rPr>
            </w:pPr>
          </w:p>
        </w:tc>
      </w:tr>
      <w:tr w:rsidR="005058C1" w:rsidRPr="00B14AB9" w14:paraId="53E1DB42"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3232FF8F" w14:textId="6F82B788"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6982D907" w14:textId="3CE57AB6"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5BCCD7B4" w14:textId="51C63B80"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5C7BFF63" w14:textId="307D4B80"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1C01617E" w14:textId="0C3D8E00"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7C05E128" w14:textId="5C92F13D"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89BB931"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591C3171"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9A18F13" w14:textId="052CA74E"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FA8945" w14:textId="5AFFA536"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6770ECD6"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723AC699" w14:textId="55C279F7" w:rsidR="00860033" w:rsidRPr="00B14AB9" w:rsidRDefault="00860033" w:rsidP="00860033">
            <w:pPr>
              <w:jc w:val="center"/>
              <w:rPr>
                <w:color w:val="000000"/>
                <w:sz w:val="20"/>
                <w:szCs w:val="20"/>
                <w:lang w:eastAsia="lv-LV"/>
              </w:rPr>
            </w:pPr>
          </w:p>
        </w:tc>
      </w:tr>
      <w:tr w:rsidR="005058C1" w:rsidRPr="00B14AB9" w14:paraId="133B118E"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1AA56099" w14:textId="04C7C35D"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5779D74" w14:textId="2F8B175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8E05D1B" w14:textId="13549955"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0260B937" w14:textId="5103A16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3AE35BE" w14:textId="2E641843"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D508DCB" w14:textId="4AA17075"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65C986F"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950C58C"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AB76301" w14:textId="1D1B18A1"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85DDA5B" w14:textId="1C71F125"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038EA95B"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1303C8CD" w14:textId="1A6B7FD4" w:rsidR="00860033" w:rsidRPr="00B14AB9" w:rsidRDefault="00860033" w:rsidP="00860033">
            <w:pPr>
              <w:jc w:val="center"/>
              <w:rPr>
                <w:color w:val="000000"/>
                <w:sz w:val="20"/>
                <w:szCs w:val="20"/>
                <w:lang w:eastAsia="lv-LV"/>
              </w:rPr>
            </w:pPr>
          </w:p>
        </w:tc>
      </w:tr>
      <w:tr w:rsidR="005058C1" w:rsidRPr="00B14AB9" w14:paraId="2395C04D" w14:textId="77777777" w:rsidTr="00236172">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5C1D2716" w14:textId="7E9E6A13"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571612A" w14:textId="17B777CD"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9A970DC" w14:textId="77A5338C"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45B7148" w14:textId="259F9F0B"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31583F7" w14:textId="74D83614"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B746609" w14:textId="060B26B2"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B7B2FCD"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FE59EB8"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706CB1E" w14:textId="338CA24B"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AAB024E" w14:textId="5A3CDAD4"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0D846453"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2B096C8A" w14:textId="5286B21C" w:rsidR="00860033" w:rsidRPr="00B14AB9" w:rsidRDefault="00860033" w:rsidP="00860033">
            <w:pPr>
              <w:rPr>
                <w:color w:val="000000"/>
                <w:sz w:val="20"/>
                <w:szCs w:val="20"/>
                <w:lang w:eastAsia="lv-LV"/>
              </w:rPr>
            </w:pPr>
          </w:p>
        </w:tc>
      </w:tr>
      <w:tr w:rsidR="005058C1" w:rsidRPr="00B14AB9" w14:paraId="594E4A16"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42FF1F77" w14:textId="1E5849F3"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066FBBC" w14:textId="37B7D228"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9D43D88" w14:textId="17050C5C"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E4942E6" w14:textId="36452E11"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B98701B" w14:textId="46369028"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211B413" w14:textId="747BA359"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7C35DE78"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39A489D2"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848212A" w14:textId="353AEDDD"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22D4D56" w14:textId="6BA3CE4E"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EFC8023"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57CC726B" w14:textId="07488A67" w:rsidR="00860033" w:rsidRPr="00B14AB9" w:rsidRDefault="00860033" w:rsidP="00860033">
            <w:pPr>
              <w:jc w:val="center"/>
              <w:rPr>
                <w:color w:val="000000"/>
                <w:sz w:val="20"/>
                <w:szCs w:val="20"/>
                <w:lang w:eastAsia="lv-LV"/>
              </w:rPr>
            </w:pPr>
          </w:p>
        </w:tc>
      </w:tr>
      <w:tr w:rsidR="005058C1" w:rsidRPr="00B14AB9" w14:paraId="7BB5D1AD" w14:textId="77777777" w:rsidTr="00236172">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2B7D1851" w14:textId="3C19AA3F"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91AAB99" w14:textId="5439246E"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F35F410" w14:textId="60E53543"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3E0B772" w14:textId="72F5F5D7"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EEA5BA3" w14:textId="5D286D4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FCA8A80" w14:textId="22060CDE"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8304E4F"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038DF47"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0DA7192" w14:textId="30C4103A"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743D286" w14:textId="062E77A2"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FF0021F"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458E35E1" w14:textId="19A0381A" w:rsidR="00860033" w:rsidRPr="00B14AB9" w:rsidRDefault="00860033" w:rsidP="00860033">
            <w:pPr>
              <w:jc w:val="center"/>
              <w:rPr>
                <w:color w:val="000000"/>
                <w:sz w:val="20"/>
                <w:szCs w:val="20"/>
                <w:lang w:eastAsia="lv-LV"/>
              </w:rPr>
            </w:pPr>
          </w:p>
        </w:tc>
      </w:tr>
      <w:tr w:rsidR="005058C1" w:rsidRPr="00B14AB9" w14:paraId="569445C9" w14:textId="77777777" w:rsidTr="00236172">
        <w:trPr>
          <w:trHeight w:val="189"/>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0939CAFE" w14:textId="3FA50ADA"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92D308B" w14:textId="6CDC4B44"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5ABF5CD" w14:textId="2B68C1B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10180E1" w14:textId="4C45C378"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1BA158C" w14:textId="7BB79115"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AD98596" w14:textId="2F3768AD"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5E68A49"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853CE3D"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21BCB15" w14:textId="6CAF4BD9"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F4AC50F" w14:textId="3FB0278A" w:rsidR="00860033" w:rsidRPr="00B14AB9" w:rsidRDefault="00860033" w:rsidP="00860033">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276C7E2" w14:textId="77777777"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31DF1779" w14:textId="317F6351" w:rsidR="00860033" w:rsidRPr="00B14AB9" w:rsidRDefault="00860033" w:rsidP="00860033">
            <w:pPr>
              <w:jc w:val="center"/>
              <w:rPr>
                <w:color w:val="000000"/>
                <w:sz w:val="20"/>
                <w:szCs w:val="20"/>
                <w:lang w:eastAsia="lv-LV"/>
              </w:rPr>
            </w:pPr>
          </w:p>
        </w:tc>
      </w:tr>
      <w:tr w:rsidR="005058C1" w:rsidRPr="00B14AB9" w14:paraId="66553B49" w14:textId="77777777" w:rsidTr="00236172">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11461F24" w14:textId="77777777"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A2569DD" w14:textId="77777777" w:rsidR="00860033" w:rsidRPr="00B14AB9" w:rsidRDefault="00860033" w:rsidP="00860033">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85B2F8F" w14:textId="77777777" w:rsidR="00860033" w:rsidRPr="00B14AB9" w:rsidRDefault="00860033" w:rsidP="00860033">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D3C467B" w14:textId="77777777" w:rsidR="00860033" w:rsidRPr="00B14AB9" w:rsidRDefault="00860033" w:rsidP="00860033">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C68CC1B" w14:textId="77777777" w:rsidR="00860033" w:rsidRPr="00B14AB9" w:rsidRDefault="00860033" w:rsidP="00860033">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B6ADF2F" w14:textId="77777777" w:rsidR="00860033" w:rsidRPr="00B14AB9" w:rsidRDefault="00860033" w:rsidP="00860033">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E00CA78" w14:textId="77777777" w:rsidR="00860033" w:rsidRPr="00B14AB9" w:rsidRDefault="00860033" w:rsidP="00860033">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F642081"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F3FD691" w14:textId="1BFDA850" w:rsidR="00860033" w:rsidRPr="00B14AB9" w:rsidRDefault="00860033" w:rsidP="00860033">
            <w:pPr>
              <w:rPr>
                <w:b/>
                <w:bCs/>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F17737C" w14:textId="77777777" w:rsidR="00860033" w:rsidRPr="00B14AB9" w:rsidRDefault="00860033" w:rsidP="00860033">
            <w:pPr>
              <w:rPr>
                <w:b/>
                <w:bCs/>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51B62ACC" w14:textId="77777777" w:rsidR="00860033" w:rsidRPr="00B14AB9" w:rsidRDefault="00860033" w:rsidP="00860033">
            <w:pPr>
              <w:jc w:val="center"/>
              <w:rPr>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5494AA47" w14:textId="77777777" w:rsidR="00860033" w:rsidRPr="00B14AB9" w:rsidRDefault="00860033" w:rsidP="00860033">
            <w:pPr>
              <w:jc w:val="center"/>
              <w:rPr>
                <w:sz w:val="20"/>
                <w:szCs w:val="20"/>
                <w:lang w:eastAsia="lv-LV"/>
              </w:rPr>
            </w:pPr>
          </w:p>
        </w:tc>
      </w:tr>
      <w:tr w:rsidR="005058C1" w:rsidRPr="00B14AB9" w14:paraId="40B7CF89"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6ED04306" w14:textId="399E307A"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6A81F69" w14:textId="7777777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AC9DE14" w14:textId="77777777" w:rsidR="00860033" w:rsidRPr="00B14AB9" w:rsidRDefault="00860033" w:rsidP="00860033">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D59846C" w14:textId="35FB8AF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E3A174D" w14:textId="72154B6D"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59CA663" w14:textId="5A405BF9"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5A7ED65" w14:textId="77777777"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64B15D5"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9915390" w14:textId="6D2ECEDD"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73F8438" w14:textId="77777777" w:rsidR="00860033" w:rsidRPr="00B14AB9" w:rsidRDefault="00860033" w:rsidP="00860033">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AC02811" w14:textId="63E9C0FB"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68CDF834" w14:textId="586D5185" w:rsidR="00860033" w:rsidRPr="00B14AB9" w:rsidRDefault="00860033" w:rsidP="00860033">
            <w:pPr>
              <w:jc w:val="center"/>
              <w:rPr>
                <w:color w:val="000000"/>
                <w:sz w:val="20"/>
                <w:szCs w:val="20"/>
                <w:lang w:eastAsia="lv-LV"/>
              </w:rPr>
            </w:pPr>
          </w:p>
        </w:tc>
      </w:tr>
      <w:tr w:rsidR="005058C1" w:rsidRPr="00B14AB9" w14:paraId="302582C1"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66A1A325" w14:textId="04B685A6"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1FC9D41" w14:textId="3C8D060C"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329A626" w14:textId="3F690FB9"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FD7C9FB" w14:textId="0141410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46C9BA4" w14:textId="0D228B28"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59BCD48" w14:textId="0E0FBF17"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51EE972" w14:textId="28B55E7F"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DEE8D49" w14:textId="77777777" w:rsidR="00860033" w:rsidRPr="00B14AB9" w:rsidRDefault="00860033" w:rsidP="00860033">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3AEFF50" w14:textId="37C2F144"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B857913" w14:textId="77777777" w:rsidR="00860033" w:rsidRPr="00B14AB9" w:rsidRDefault="00860033" w:rsidP="00860033">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A82C603" w14:textId="199D53F3"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15F34187" w14:textId="5589EAE7" w:rsidR="00860033" w:rsidRPr="00B14AB9" w:rsidRDefault="00860033" w:rsidP="00860033">
            <w:pPr>
              <w:jc w:val="center"/>
              <w:rPr>
                <w:color w:val="000000"/>
                <w:sz w:val="20"/>
                <w:szCs w:val="20"/>
                <w:lang w:eastAsia="lv-LV"/>
              </w:rPr>
            </w:pPr>
          </w:p>
        </w:tc>
      </w:tr>
      <w:tr w:rsidR="005058C1" w:rsidRPr="00B14AB9" w14:paraId="1165B33E"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2A15EE1F" w14:textId="6931F629"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65CE418" w14:textId="77777777"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4A73579" w14:textId="77777777" w:rsidR="00860033" w:rsidRPr="00B14AB9" w:rsidRDefault="00860033" w:rsidP="00860033">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DBB4B1C" w14:textId="77777777" w:rsidR="00860033" w:rsidRPr="00B14AB9" w:rsidRDefault="00860033" w:rsidP="00860033">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53D3715" w14:textId="77777777" w:rsidR="00860033" w:rsidRPr="00B14AB9" w:rsidRDefault="00860033" w:rsidP="00860033">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876E62A" w14:textId="77777777" w:rsidR="00860033" w:rsidRPr="00B14AB9" w:rsidRDefault="00860033" w:rsidP="00860033">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468A251" w14:textId="77777777" w:rsidR="00860033" w:rsidRPr="00B14AB9" w:rsidRDefault="00860033" w:rsidP="00860033">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D27B4B9"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74CF8FE" w14:textId="4CAE96A4"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3EF915AB" w14:textId="77777777" w:rsidR="00860033" w:rsidRPr="00B14AB9" w:rsidRDefault="00860033" w:rsidP="00860033">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4C12273" w14:textId="43AA40EF"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3053941C" w14:textId="4676EAF6" w:rsidR="00860033" w:rsidRPr="00B14AB9" w:rsidRDefault="00860033" w:rsidP="00860033">
            <w:pPr>
              <w:jc w:val="center"/>
              <w:rPr>
                <w:color w:val="000000"/>
                <w:sz w:val="20"/>
                <w:szCs w:val="20"/>
                <w:lang w:eastAsia="lv-LV"/>
              </w:rPr>
            </w:pPr>
          </w:p>
        </w:tc>
      </w:tr>
      <w:tr w:rsidR="005058C1" w:rsidRPr="00B14AB9" w14:paraId="7FEAB425"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059A066D" w14:textId="3CBD8053"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0F54038" w14:textId="1AA41593"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BAD55CC" w14:textId="2D010185"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3C14875" w14:textId="25A1031C"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9056B2C" w14:textId="3EB0F482"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FED5970" w14:textId="092DD780"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F8D1173" w14:textId="50F70906" w:rsidR="00860033" w:rsidRPr="00B14AB9" w:rsidRDefault="00860033" w:rsidP="00860033">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1E35B0B" w14:textId="77777777" w:rsidR="00860033" w:rsidRPr="00B14AB9" w:rsidRDefault="00860033" w:rsidP="00860033">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A288EFC" w14:textId="60D602B8"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1023928" w14:textId="77777777" w:rsidR="00860033" w:rsidRPr="00B14AB9" w:rsidRDefault="00860033" w:rsidP="00860033">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D5784AE" w14:textId="7589D861"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6189D62F" w14:textId="44144262" w:rsidR="00860033" w:rsidRPr="00B14AB9" w:rsidRDefault="00860033" w:rsidP="00860033">
            <w:pPr>
              <w:jc w:val="center"/>
              <w:rPr>
                <w:color w:val="000000"/>
                <w:sz w:val="20"/>
                <w:szCs w:val="20"/>
                <w:lang w:eastAsia="lv-LV"/>
              </w:rPr>
            </w:pPr>
          </w:p>
        </w:tc>
      </w:tr>
      <w:tr w:rsidR="005058C1" w:rsidRPr="00B14AB9" w14:paraId="34072750" w14:textId="77777777" w:rsidTr="00236172">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6A0DDEEF" w14:textId="4CF0CC8A" w:rsidR="00860033" w:rsidRPr="00B14AB9" w:rsidRDefault="00860033" w:rsidP="00860033">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12E5B74" w14:textId="019ABF9B"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A7748CE" w14:textId="6A600B34" w:rsidR="00860033" w:rsidRPr="00B14AB9" w:rsidRDefault="00860033" w:rsidP="00860033">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D30F49B" w14:textId="57C63805"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A24BC1E" w14:textId="23DC5C1B" w:rsidR="00860033" w:rsidRPr="00B14AB9" w:rsidRDefault="00860033" w:rsidP="00860033">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E51B49E" w14:textId="77777777" w:rsidR="00860033" w:rsidRPr="00B14AB9" w:rsidRDefault="00860033" w:rsidP="00860033">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F8B1CEB" w14:textId="77777777" w:rsidR="00860033" w:rsidRPr="00B14AB9" w:rsidRDefault="00860033" w:rsidP="00860033">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36E11F3D" w14:textId="77777777" w:rsidR="00860033" w:rsidRPr="00B14AB9" w:rsidRDefault="00860033" w:rsidP="00860033">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5784604" w14:textId="0D333153" w:rsidR="00860033" w:rsidRPr="00B14AB9" w:rsidRDefault="00860033" w:rsidP="00860033">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2230602" w14:textId="77777777" w:rsidR="00860033" w:rsidRPr="00B14AB9" w:rsidRDefault="00860033" w:rsidP="00860033">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4AA4CA0" w14:textId="443EECFC" w:rsidR="00860033" w:rsidRPr="00B14AB9" w:rsidRDefault="00860033" w:rsidP="00860033">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044A5E0F" w14:textId="5A414A90" w:rsidR="00860033" w:rsidRPr="00B14AB9" w:rsidRDefault="00860033" w:rsidP="00860033">
            <w:pPr>
              <w:jc w:val="center"/>
              <w:rPr>
                <w:color w:val="000000"/>
                <w:sz w:val="20"/>
                <w:szCs w:val="20"/>
                <w:lang w:eastAsia="lv-LV"/>
              </w:rPr>
            </w:pPr>
          </w:p>
        </w:tc>
      </w:tr>
    </w:tbl>
    <w:p w14:paraId="3A72836E" w14:textId="7ECF983F" w:rsidR="00151830" w:rsidRPr="00B14AB9" w:rsidRDefault="00722B44" w:rsidP="00493B78">
      <w:pPr>
        <w:ind w:firstLine="0"/>
      </w:pPr>
      <w:r w:rsidRPr="00B14AB9">
        <w:rPr>
          <w:b/>
          <w:bCs/>
        </w:rPr>
        <w:t>Plānotie satiksmes organizācijas ierobežojumi būvdarbu laikā:</w:t>
      </w:r>
      <w:r w:rsidRPr="00B14AB9">
        <w:t xml:space="preserve"> </w:t>
      </w:r>
      <w:r w:rsidRPr="00B14AB9">
        <w:rPr>
          <w:i/>
          <w:iCs/>
        </w:rPr>
        <w:t>īss apraksts, būtiskākie ierobežojumi (ielas, joslas slēgšana</w:t>
      </w:r>
      <w:r w:rsidR="00C15B59" w:rsidRPr="00B14AB9">
        <w:rPr>
          <w:i/>
          <w:iCs/>
        </w:rPr>
        <w:t>, gājēju kustība būvdarbu laikā</w:t>
      </w:r>
      <w:r w:rsidRPr="00B14AB9">
        <w:rPr>
          <w:i/>
          <w:iCs/>
        </w:rPr>
        <w:t xml:space="preserve"> u.tml.)</w:t>
      </w:r>
      <w:bookmarkEnd w:id="22"/>
    </w:p>
    <w:sectPr w:rsidR="00151830" w:rsidRPr="00B14AB9" w:rsidSect="0050389A">
      <w:headerReference w:type="default" r:id="rId9"/>
      <w:footerReference w:type="default" r:id="rId10"/>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1E552" w14:textId="77777777" w:rsidR="00AF2FFE" w:rsidRDefault="00AF2FFE" w:rsidP="00D33E75">
      <w:r>
        <w:separator/>
      </w:r>
    </w:p>
  </w:endnote>
  <w:endnote w:type="continuationSeparator" w:id="0">
    <w:p w14:paraId="59E83E10" w14:textId="77777777" w:rsidR="00AF2FFE" w:rsidRDefault="00AF2FFE" w:rsidP="00D33E75">
      <w:r>
        <w:continuationSeparator/>
      </w:r>
    </w:p>
  </w:endnote>
  <w:endnote w:type="continuationNotice" w:id="1">
    <w:p w14:paraId="06447A03" w14:textId="77777777" w:rsidR="00AF2FFE" w:rsidRDefault="00AF2F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5"/>
      <w:gridCol w:w="3495"/>
      <w:gridCol w:w="3495"/>
    </w:tblGrid>
    <w:tr w:rsidR="015BB565" w14:paraId="239AA368" w14:textId="77777777" w:rsidTr="00C70457">
      <w:tc>
        <w:tcPr>
          <w:tcW w:w="3495" w:type="dxa"/>
        </w:tcPr>
        <w:p w14:paraId="3D98F526" w14:textId="6EE4B9E1" w:rsidR="015BB565" w:rsidRDefault="015BB565" w:rsidP="00C70457">
          <w:pPr>
            <w:pStyle w:val="Galvene"/>
            <w:ind w:left="-115"/>
            <w:jc w:val="left"/>
          </w:pPr>
        </w:p>
      </w:tc>
      <w:tc>
        <w:tcPr>
          <w:tcW w:w="3495" w:type="dxa"/>
        </w:tcPr>
        <w:p w14:paraId="2E560ED9" w14:textId="6B15EFD2" w:rsidR="015BB565" w:rsidRDefault="015BB565" w:rsidP="00C70457">
          <w:pPr>
            <w:pStyle w:val="Galvene"/>
            <w:jc w:val="center"/>
          </w:pPr>
        </w:p>
      </w:tc>
      <w:tc>
        <w:tcPr>
          <w:tcW w:w="3495" w:type="dxa"/>
        </w:tcPr>
        <w:p w14:paraId="026A4B4A" w14:textId="6E6C5B43" w:rsidR="015BB565" w:rsidRDefault="015BB565" w:rsidP="00C70457">
          <w:pPr>
            <w:pStyle w:val="Galvene"/>
            <w:ind w:right="-115"/>
            <w:jc w:val="right"/>
          </w:pPr>
        </w:p>
      </w:tc>
    </w:tr>
  </w:tbl>
  <w:p w14:paraId="623F481A" w14:textId="3A157DB1" w:rsidR="00416D02" w:rsidRDefault="00416D0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0B8E377E" w14:textId="77777777" w:rsidTr="00295110">
      <w:tc>
        <w:tcPr>
          <w:tcW w:w="5230" w:type="dxa"/>
        </w:tcPr>
        <w:p w14:paraId="3E00B6F3" w14:textId="03B5E66D" w:rsidR="015BB565" w:rsidRDefault="015BB565" w:rsidP="00295110">
          <w:pPr>
            <w:pStyle w:val="Galvene"/>
            <w:ind w:left="-115"/>
            <w:jc w:val="left"/>
          </w:pPr>
        </w:p>
      </w:tc>
      <w:tc>
        <w:tcPr>
          <w:tcW w:w="5230" w:type="dxa"/>
        </w:tcPr>
        <w:p w14:paraId="2F347FE1" w14:textId="54012750" w:rsidR="015BB565" w:rsidRDefault="015BB565" w:rsidP="00295110">
          <w:pPr>
            <w:pStyle w:val="Galvene"/>
            <w:jc w:val="center"/>
          </w:pPr>
        </w:p>
      </w:tc>
      <w:tc>
        <w:tcPr>
          <w:tcW w:w="5230" w:type="dxa"/>
        </w:tcPr>
        <w:p w14:paraId="4DDA5E46" w14:textId="23C6B7AA" w:rsidR="015BB565" w:rsidRDefault="015BB565" w:rsidP="00295110">
          <w:pPr>
            <w:pStyle w:val="Galvene"/>
            <w:ind w:right="-115"/>
            <w:jc w:val="right"/>
          </w:pPr>
        </w:p>
      </w:tc>
    </w:tr>
  </w:tbl>
  <w:p w14:paraId="4F245748" w14:textId="317AE56D" w:rsidR="00416D02" w:rsidRDefault="00416D0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7A8B9" w14:textId="77777777" w:rsidR="00AF2FFE" w:rsidRDefault="00AF2FFE" w:rsidP="00D33E75">
      <w:r>
        <w:separator/>
      </w:r>
    </w:p>
  </w:footnote>
  <w:footnote w:type="continuationSeparator" w:id="0">
    <w:p w14:paraId="54A238C8" w14:textId="77777777" w:rsidR="00AF2FFE" w:rsidRDefault="00AF2FFE" w:rsidP="00D33E75">
      <w:r>
        <w:continuationSeparator/>
      </w:r>
    </w:p>
  </w:footnote>
  <w:footnote w:type="continuationNotice" w:id="1">
    <w:p w14:paraId="56F434C0" w14:textId="77777777" w:rsidR="00AF2FFE" w:rsidRDefault="00AF2FFE"/>
  </w:footnote>
  <w:footnote w:id="2">
    <w:p w14:paraId="548AE868" w14:textId="4ED823F9" w:rsidR="002E1A4C" w:rsidRPr="00FE62EA" w:rsidRDefault="002E1A4C" w:rsidP="002E1A4C">
      <w:pPr>
        <w:pStyle w:val="Paraststmeklis"/>
        <w:suppressAutoHyphens w:val="0"/>
        <w:autoSpaceDN/>
        <w:spacing w:before="0" w:after="0"/>
        <w:textAlignment w:val="auto"/>
      </w:pPr>
      <w:r w:rsidRPr="008B132D">
        <w:rPr>
          <w:sz w:val="16"/>
          <w:szCs w:val="16"/>
          <w:lang w:eastAsia="en-GB"/>
        </w:rPr>
        <w:footnoteRef/>
      </w:r>
      <w:r w:rsidR="00C5354D">
        <w:rPr>
          <w:sz w:val="16"/>
          <w:szCs w:val="16"/>
          <w:lang w:eastAsia="en-GB"/>
        </w:rPr>
        <w:t xml:space="preserve"> </w:t>
      </w:r>
      <w:r w:rsidR="00C5354D" w:rsidRPr="00133515">
        <w:rPr>
          <w:sz w:val="20"/>
          <w:szCs w:val="20"/>
          <w:lang w:eastAsia="en-GB"/>
        </w:rPr>
        <w:t>Precīzs</w:t>
      </w:r>
      <w:r w:rsidRPr="00133515">
        <w:rPr>
          <w:sz w:val="20"/>
          <w:szCs w:val="20"/>
          <w:lang w:eastAsia="en-GB"/>
        </w:rPr>
        <w:t xml:space="preserve"> </w:t>
      </w:r>
      <w:r w:rsidR="00132321" w:rsidRPr="00133515">
        <w:rPr>
          <w:sz w:val="20"/>
          <w:szCs w:val="20"/>
          <w:lang w:eastAsia="en-GB"/>
        </w:rPr>
        <w:t>Būvdarbu izpildes laiks tiks</w:t>
      </w:r>
      <w:r w:rsidR="00C5354D" w:rsidRPr="00133515">
        <w:rPr>
          <w:sz w:val="20"/>
          <w:szCs w:val="20"/>
          <w:lang w:eastAsia="en-GB"/>
        </w:rPr>
        <w:t xml:space="preserve"> noteikts </w:t>
      </w:r>
      <w:r w:rsidR="00490927" w:rsidRPr="00133515">
        <w:rPr>
          <w:sz w:val="20"/>
          <w:szCs w:val="20"/>
          <w:lang w:eastAsia="en-GB"/>
        </w:rPr>
        <w:t xml:space="preserve">ņemot vērā </w:t>
      </w:r>
      <w:r w:rsidR="00C5354D" w:rsidRPr="00133515">
        <w:rPr>
          <w:sz w:val="20"/>
          <w:szCs w:val="20"/>
          <w:lang w:eastAsia="en-GB"/>
        </w:rPr>
        <w:t xml:space="preserve">būvdarbu veicēja piedāvājumā </w:t>
      </w:r>
      <w:r w:rsidR="00490927" w:rsidRPr="00133515">
        <w:rPr>
          <w:sz w:val="20"/>
          <w:szCs w:val="20"/>
          <w:lang w:eastAsia="en-GB"/>
        </w:rPr>
        <w:t>noteikto</w:t>
      </w:r>
      <w:r w:rsidR="00D43E54" w:rsidRPr="00133515">
        <w:rPr>
          <w:sz w:val="20"/>
          <w:szCs w:val="20"/>
          <w:lang w:eastAsia="en-GB"/>
        </w:rPr>
        <w:t>, bet nepārsniedzot 9.mēnešus</w:t>
      </w:r>
      <w:r w:rsidR="00BF1B3A">
        <w:rPr>
          <w:sz w:val="16"/>
          <w:szCs w:val="16"/>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77D70E33" w14:textId="77777777" w:rsidTr="00DA3C5C">
      <w:tc>
        <w:tcPr>
          <w:tcW w:w="5230" w:type="dxa"/>
        </w:tcPr>
        <w:p w14:paraId="77F224A8" w14:textId="6C1DD4D8" w:rsidR="015BB565" w:rsidRDefault="015BB565" w:rsidP="00DA3C5C">
          <w:pPr>
            <w:pStyle w:val="Galvene"/>
            <w:ind w:left="-115"/>
            <w:jc w:val="left"/>
          </w:pPr>
        </w:p>
      </w:tc>
      <w:tc>
        <w:tcPr>
          <w:tcW w:w="5230" w:type="dxa"/>
        </w:tcPr>
        <w:p w14:paraId="00F799E1" w14:textId="6C5A4CE1" w:rsidR="015BB565" w:rsidRDefault="015BB565" w:rsidP="00DA3C5C">
          <w:pPr>
            <w:pStyle w:val="Galvene"/>
            <w:jc w:val="center"/>
          </w:pPr>
        </w:p>
      </w:tc>
      <w:tc>
        <w:tcPr>
          <w:tcW w:w="5230" w:type="dxa"/>
        </w:tcPr>
        <w:p w14:paraId="2BE28298" w14:textId="6809E89F" w:rsidR="015BB565" w:rsidRDefault="015BB565" w:rsidP="00DA3C5C">
          <w:pPr>
            <w:pStyle w:val="Galvene"/>
            <w:ind w:right="-115"/>
            <w:jc w:val="right"/>
          </w:pPr>
        </w:p>
      </w:tc>
    </w:tr>
  </w:tbl>
  <w:p w14:paraId="046F01C2" w14:textId="79D735E2" w:rsidR="00416D02" w:rsidRDefault="00416D0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B6E"/>
    <w:multiLevelType w:val="multilevel"/>
    <w:tmpl w:val="0B86586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27D07"/>
    <w:multiLevelType w:val="multilevel"/>
    <w:tmpl w:val="032E6774"/>
    <w:lvl w:ilvl="0">
      <w:start w:val="5"/>
      <w:numFmt w:val="decimal"/>
      <w:lvlText w:val="%1."/>
      <w:lvlJc w:val="left"/>
      <w:pPr>
        <w:ind w:left="720" w:hanging="720"/>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1280" w:hanging="720"/>
      </w:pPr>
      <w:rPr>
        <w:rFonts w:hint="default"/>
      </w:rPr>
    </w:lvl>
    <w:lvl w:ilvl="3">
      <w:start w:val="3"/>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2" w15:restartNumberingAfterBreak="0">
    <w:nsid w:val="076D14D4"/>
    <w:multiLevelType w:val="hybridMultilevel"/>
    <w:tmpl w:val="67907018"/>
    <w:lvl w:ilvl="0" w:tplc="E76CD184">
      <w:start w:val="1"/>
      <w:numFmt w:val="decimal"/>
      <w:lvlText w:val="%1."/>
      <w:lvlJc w:val="left"/>
      <w:pPr>
        <w:ind w:left="720" w:hanging="360"/>
      </w:pPr>
    </w:lvl>
    <w:lvl w:ilvl="1" w:tplc="2CB0D956">
      <w:start w:val="1"/>
      <w:numFmt w:val="lowerLetter"/>
      <w:lvlText w:val="%2."/>
      <w:lvlJc w:val="left"/>
      <w:pPr>
        <w:ind w:left="1440" w:hanging="360"/>
      </w:pPr>
    </w:lvl>
    <w:lvl w:ilvl="2" w:tplc="351A6CE0">
      <w:start w:val="1"/>
      <w:numFmt w:val="lowerRoman"/>
      <w:lvlText w:val="%3."/>
      <w:lvlJc w:val="right"/>
      <w:pPr>
        <w:ind w:left="2160" w:hanging="180"/>
      </w:pPr>
    </w:lvl>
    <w:lvl w:ilvl="3" w:tplc="35D20E16">
      <w:start w:val="1"/>
      <w:numFmt w:val="decimal"/>
      <w:lvlText w:val="%4."/>
      <w:lvlJc w:val="left"/>
      <w:pPr>
        <w:ind w:left="2880" w:hanging="360"/>
      </w:pPr>
    </w:lvl>
    <w:lvl w:ilvl="4" w:tplc="BD2E2AD6">
      <w:start w:val="1"/>
      <w:numFmt w:val="lowerLetter"/>
      <w:lvlText w:val="%5."/>
      <w:lvlJc w:val="left"/>
      <w:pPr>
        <w:ind w:left="3600" w:hanging="360"/>
      </w:pPr>
    </w:lvl>
    <w:lvl w:ilvl="5" w:tplc="B970ADE8">
      <w:start w:val="1"/>
      <w:numFmt w:val="lowerRoman"/>
      <w:lvlText w:val="%6."/>
      <w:lvlJc w:val="right"/>
      <w:pPr>
        <w:ind w:left="4320" w:hanging="180"/>
      </w:pPr>
    </w:lvl>
    <w:lvl w:ilvl="6" w:tplc="44B658EE">
      <w:start w:val="1"/>
      <w:numFmt w:val="decimal"/>
      <w:lvlText w:val="%7."/>
      <w:lvlJc w:val="left"/>
      <w:pPr>
        <w:ind w:left="5040" w:hanging="360"/>
      </w:pPr>
    </w:lvl>
    <w:lvl w:ilvl="7" w:tplc="0186E398">
      <w:start w:val="1"/>
      <w:numFmt w:val="lowerLetter"/>
      <w:lvlText w:val="%8."/>
      <w:lvlJc w:val="left"/>
      <w:pPr>
        <w:ind w:left="5760" w:hanging="360"/>
      </w:pPr>
    </w:lvl>
    <w:lvl w:ilvl="8" w:tplc="FA7AB9E2">
      <w:start w:val="1"/>
      <w:numFmt w:val="lowerRoman"/>
      <w:lvlText w:val="%9."/>
      <w:lvlJc w:val="right"/>
      <w:pPr>
        <w:ind w:left="6480" w:hanging="180"/>
      </w:pPr>
    </w:lvl>
  </w:abstractNum>
  <w:abstractNum w:abstractNumId="3" w15:restartNumberingAfterBreak="0">
    <w:nsid w:val="0DA53198"/>
    <w:multiLevelType w:val="hybridMultilevel"/>
    <w:tmpl w:val="0F0A74AE"/>
    <w:lvl w:ilvl="0" w:tplc="3FECB2AC">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FE6BC4"/>
    <w:multiLevelType w:val="hybridMultilevel"/>
    <w:tmpl w:val="68C256C4"/>
    <w:lvl w:ilvl="0" w:tplc="24D8BB2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FBE2566"/>
    <w:multiLevelType w:val="multilevel"/>
    <w:tmpl w:val="F44A5DE6"/>
    <w:lvl w:ilvl="0">
      <w:start w:val="1"/>
      <w:numFmt w:val="decimal"/>
      <w:lvlText w:val="%1."/>
      <w:lvlJc w:val="left"/>
      <w:pPr>
        <w:ind w:left="540" w:hanging="540"/>
      </w:pPr>
      <w:rPr>
        <w:rFonts w:hint="default"/>
        <w:b w:val="0"/>
      </w:rPr>
    </w:lvl>
    <w:lvl w:ilvl="1">
      <w:start w:val="2"/>
      <w:numFmt w:val="decimal"/>
      <w:lvlText w:val="%1.%2."/>
      <w:lvlJc w:val="left"/>
      <w:pPr>
        <w:ind w:left="540" w:hanging="54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7C10533"/>
    <w:multiLevelType w:val="hybridMultilevel"/>
    <w:tmpl w:val="3BC66BAA"/>
    <w:lvl w:ilvl="0" w:tplc="7CAA21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9F053B8"/>
    <w:multiLevelType w:val="multilevel"/>
    <w:tmpl w:val="7C5C3C14"/>
    <w:lvl w:ilvl="0">
      <w:start w:val="1"/>
      <w:numFmt w:val="decimal"/>
      <w:lvlText w:val="%1."/>
      <w:lvlJc w:val="left"/>
      <w:pPr>
        <w:ind w:left="1211" w:hanging="360"/>
      </w:pPr>
      <w:rPr>
        <w:rFonts w:hint="default"/>
      </w:rPr>
    </w:lvl>
    <w:lvl w:ilvl="1">
      <w:start w:val="1"/>
      <w:numFmt w:val="decimal"/>
      <w:lvlText w:val="%1.%2."/>
      <w:lvlJc w:val="left"/>
      <w:pPr>
        <w:ind w:left="432" w:hanging="432"/>
      </w:pPr>
      <w:rPr>
        <w:rFonts w:hint="default"/>
        <w:b w:val="0"/>
        <w:strike w:val="0"/>
        <w:color w:val="auto"/>
      </w:rPr>
    </w:lvl>
    <w:lvl w:ilvl="2">
      <w:start w:val="1"/>
      <w:numFmt w:val="decimal"/>
      <w:lvlText w:val="%1.%2.%3."/>
      <w:lvlJc w:val="left"/>
      <w:pPr>
        <w:ind w:left="929"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EC0BC0"/>
    <w:multiLevelType w:val="hybridMultilevel"/>
    <w:tmpl w:val="3A761DC8"/>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210F0316"/>
    <w:multiLevelType w:val="hybridMultilevel"/>
    <w:tmpl w:val="C72679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024849"/>
    <w:multiLevelType w:val="hybridMultilevel"/>
    <w:tmpl w:val="3A761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1" w15:restartNumberingAfterBreak="0">
    <w:nsid w:val="236C22B1"/>
    <w:multiLevelType w:val="multilevel"/>
    <w:tmpl w:val="C6F2CDB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strike w:val="0"/>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A77A25"/>
    <w:multiLevelType w:val="multilevel"/>
    <w:tmpl w:val="E71A4C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BC6F89"/>
    <w:multiLevelType w:val="hybridMultilevel"/>
    <w:tmpl w:val="4E36CD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E22C5B"/>
    <w:multiLevelType w:val="multilevel"/>
    <w:tmpl w:val="E77ADFCA"/>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BA4141"/>
    <w:multiLevelType w:val="hybridMultilevel"/>
    <w:tmpl w:val="2624BC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2EB1FDF"/>
    <w:multiLevelType w:val="multilevel"/>
    <w:tmpl w:val="9996B9B0"/>
    <w:lvl w:ilvl="0">
      <w:start w:val="1"/>
      <w:numFmt w:val="decimal"/>
      <w:lvlText w:val="%1."/>
      <w:lvlJc w:val="left"/>
      <w:pPr>
        <w:ind w:left="480" w:hanging="480"/>
      </w:pPr>
      <w:rPr>
        <w:b/>
      </w:rPr>
    </w:lvl>
    <w:lvl w:ilvl="1">
      <w:start w:val="1"/>
      <w:numFmt w:val="decimal"/>
      <w:lvlText w:val="%1.%2."/>
      <w:lvlJc w:val="left"/>
      <w:pPr>
        <w:ind w:left="480" w:hanging="480"/>
      </w:pPr>
      <w:rPr>
        <w:rFonts w:ascii="Times New Roman" w:hAnsi="Times New Roman" w:cs="Times New Roman" w:hint="default"/>
        <w:b w:val="0"/>
        <w:color w:val="000000" w:themeColor="text1"/>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2C6BAF"/>
    <w:multiLevelType w:val="hybridMultilevel"/>
    <w:tmpl w:val="5EE61E48"/>
    <w:lvl w:ilvl="0" w:tplc="C3B6C7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6E06F7A"/>
    <w:multiLevelType w:val="hybridMultilevel"/>
    <w:tmpl w:val="E624A156"/>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36E94AF1"/>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0" w15:restartNumberingAfterBreak="0">
    <w:nsid w:val="3C2101A1"/>
    <w:multiLevelType w:val="multilevel"/>
    <w:tmpl w:val="7B083E62"/>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858" w:hanging="432"/>
      </w:pPr>
      <w:rPr>
        <w:rFonts w:cs="Times New Roman" w:hint="default"/>
        <w:b w:val="0"/>
        <w:bCs w:val="0"/>
        <w:i w:val="0"/>
        <w:iCs w:val="0"/>
      </w:rPr>
    </w:lvl>
    <w:lvl w:ilvl="2">
      <w:start w:val="1"/>
      <w:numFmt w:val="decimal"/>
      <w:suff w:val="space"/>
      <w:lvlText w:val="%1.%2.%3."/>
      <w:lvlJc w:val="left"/>
      <w:pPr>
        <w:ind w:left="1071" w:hanging="504"/>
      </w:pPr>
      <w:rPr>
        <w:rFonts w:cs="Times New Roman" w:hint="default"/>
        <w:b w:val="0"/>
        <w:i w:val="0"/>
        <w:strike w:val="0"/>
        <w:color w:val="auto"/>
      </w:rPr>
    </w:lvl>
    <w:lvl w:ilvl="3">
      <w:start w:val="1"/>
      <w:numFmt w:val="decimal"/>
      <w:lvlText w:val="%1.%2.%3.%4."/>
      <w:lvlJc w:val="left"/>
      <w:pPr>
        <w:tabs>
          <w:tab w:val="num" w:pos="1713"/>
        </w:tabs>
        <w:ind w:left="1641" w:hanging="648"/>
      </w:pPr>
      <w:rPr>
        <w:rFonts w:cs="Times New Roman" w:hint="default"/>
        <w:b w:val="0"/>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D256D1F"/>
    <w:multiLevelType w:val="multilevel"/>
    <w:tmpl w:val="28BE7CA4"/>
    <w:lvl w:ilvl="0">
      <w:start w:val="4"/>
      <w:numFmt w:val="decimal"/>
      <w:lvlText w:val="%1."/>
      <w:lvlJc w:val="left"/>
      <w:pPr>
        <w:ind w:left="540" w:hanging="540"/>
      </w:pPr>
      <w:rPr>
        <w:rFonts w:hint="default"/>
        <w:b w:val="0"/>
      </w:rPr>
    </w:lvl>
    <w:lvl w:ilvl="1">
      <w:start w:val="6"/>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44D556F6"/>
    <w:multiLevelType w:val="hybridMultilevel"/>
    <w:tmpl w:val="967CB59E"/>
    <w:lvl w:ilvl="0" w:tplc="9D1226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54110E9"/>
    <w:multiLevelType w:val="hybridMultilevel"/>
    <w:tmpl w:val="0428C9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4" w15:restartNumberingAfterBreak="0">
    <w:nsid w:val="46CB20B5"/>
    <w:multiLevelType w:val="multilevel"/>
    <w:tmpl w:val="0D6A092C"/>
    <w:lvl w:ilvl="0">
      <w:start w:val="4"/>
      <w:numFmt w:val="decimal"/>
      <w:lvlText w:val="%1."/>
      <w:lvlJc w:val="left"/>
      <w:pPr>
        <w:ind w:left="540" w:hanging="540"/>
      </w:pPr>
      <w:rPr>
        <w:rFonts w:hint="default"/>
      </w:rPr>
    </w:lvl>
    <w:lvl w:ilvl="1">
      <w:start w:val="5"/>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5" w15:restartNumberingAfterBreak="0">
    <w:nsid w:val="49B20463"/>
    <w:multiLevelType w:val="multilevel"/>
    <w:tmpl w:val="9E70CE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CE36AA8"/>
    <w:multiLevelType w:val="multilevel"/>
    <w:tmpl w:val="F1C4ADFA"/>
    <w:lvl w:ilvl="0">
      <w:start w:val="5"/>
      <w:numFmt w:val="decimal"/>
      <w:lvlText w:val="%1."/>
      <w:lvlJc w:val="left"/>
      <w:pPr>
        <w:ind w:left="660" w:hanging="660"/>
      </w:pPr>
      <w:rPr>
        <w:rFonts w:hint="default"/>
      </w:rPr>
    </w:lvl>
    <w:lvl w:ilvl="1">
      <w:start w:val="15"/>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4F832316"/>
    <w:multiLevelType w:val="hybridMultilevel"/>
    <w:tmpl w:val="4E36CDA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51043FE7"/>
    <w:multiLevelType w:val="multilevel"/>
    <w:tmpl w:val="F1980E10"/>
    <w:lvl w:ilvl="0">
      <w:start w:val="1"/>
      <w:numFmt w:val="decimal"/>
      <w:lvlText w:val="%1."/>
      <w:lvlJc w:val="left"/>
      <w:pPr>
        <w:ind w:left="720" w:hanging="360"/>
      </w:pPr>
      <w:rPr>
        <w:b/>
      </w:rPr>
    </w:lvl>
    <w:lvl w:ilvl="1">
      <w:start w:val="1"/>
      <w:numFmt w:val="decimal"/>
      <w:isLgl/>
      <w:lvlText w:val="%1.%2."/>
      <w:lvlJc w:val="left"/>
      <w:pPr>
        <w:ind w:left="1080" w:hanging="360"/>
      </w:pPr>
      <w:rPr>
        <w:b w:val="0"/>
      </w:rPr>
    </w:lvl>
    <w:lvl w:ilvl="2">
      <w:start w:val="1"/>
      <w:numFmt w:val="decimal"/>
      <w:isLgl/>
      <w:lvlText w:val="%1.%2.%3."/>
      <w:lvlJc w:val="left"/>
      <w:pPr>
        <w:ind w:left="1800"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9" w15:restartNumberingAfterBreak="0">
    <w:nsid w:val="52265360"/>
    <w:multiLevelType w:val="multilevel"/>
    <w:tmpl w:val="0F627D5C"/>
    <w:lvl w:ilvl="0">
      <w:start w:val="4"/>
      <w:numFmt w:val="decimal"/>
      <w:lvlText w:val="%1."/>
      <w:lvlJc w:val="left"/>
      <w:pPr>
        <w:ind w:left="660" w:hanging="660"/>
      </w:pPr>
      <w:rPr>
        <w:rFonts w:hint="default"/>
      </w:rPr>
    </w:lvl>
    <w:lvl w:ilvl="1">
      <w:start w:val="17"/>
      <w:numFmt w:val="decimal"/>
      <w:lvlText w:val="%1.%2."/>
      <w:lvlJc w:val="left"/>
      <w:pPr>
        <w:ind w:left="1156" w:hanging="660"/>
      </w:pPr>
      <w:rPr>
        <w:rFonts w:hint="default"/>
      </w:rPr>
    </w:lvl>
    <w:lvl w:ilvl="2">
      <w:start w:val="1"/>
      <w:numFmt w:val="decimal"/>
      <w:lvlText w:val="%1.14.%3."/>
      <w:lvlJc w:val="left"/>
      <w:pPr>
        <w:ind w:left="1146"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0" w15:restartNumberingAfterBreak="0">
    <w:nsid w:val="53801E8F"/>
    <w:multiLevelType w:val="hybridMultilevel"/>
    <w:tmpl w:val="24DEA5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42601CD"/>
    <w:multiLevelType w:val="multilevel"/>
    <w:tmpl w:val="8A80E35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C24BEB"/>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3" w15:restartNumberingAfterBreak="0">
    <w:nsid w:val="61792AFE"/>
    <w:multiLevelType w:val="hybridMultilevel"/>
    <w:tmpl w:val="16341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28C6C72"/>
    <w:multiLevelType w:val="multilevel"/>
    <w:tmpl w:val="562069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3882972"/>
    <w:multiLevelType w:val="multilevel"/>
    <w:tmpl w:val="77488AF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65FA6BDA"/>
    <w:multiLevelType w:val="multilevel"/>
    <w:tmpl w:val="0C08C8A8"/>
    <w:lvl w:ilvl="0">
      <w:start w:val="1"/>
      <w:numFmt w:val="decimal"/>
      <w:lvlText w:val="%1."/>
      <w:lvlJc w:val="left"/>
      <w:pPr>
        <w:ind w:left="1440" w:hanging="360"/>
      </w:pPr>
      <w:rPr>
        <w:b w:val="0"/>
        <w:bCs w:val="0"/>
        <w:i w:val="0"/>
        <w:iCs w:val="0"/>
        <w:color w:val="auto"/>
      </w:rPr>
    </w:lvl>
    <w:lvl w:ilvl="1">
      <w:start w:val="1"/>
      <w:numFmt w:val="decimal"/>
      <w:isLgl/>
      <w:lvlText w:val="%1.%2."/>
      <w:lvlJc w:val="left"/>
      <w:pPr>
        <w:ind w:left="1500" w:hanging="420"/>
      </w:pPr>
      <w:rPr>
        <w:rFonts w:hint="default"/>
        <w:b w:val="0"/>
        <w:bCs w:val="0"/>
        <w:i w:val="0"/>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1800" w:hanging="720"/>
      </w:pPr>
      <w:rPr>
        <w:rFonts w:hint="default"/>
        <w:b w:val="0"/>
        <w:i w:val="0"/>
      </w:rPr>
    </w:lvl>
    <w:lvl w:ilvl="4">
      <w:start w:val="1"/>
      <w:numFmt w:val="decimal"/>
      <w:isLgl/>
      <w:lvlText w:val="%1.%2.%3.%4.%5."/>
      <w:lvlJc w:val="left"/>
      <w:pPr>
        <w:ind w:left="2160" w:hanging="1080"/>
      </w:pPr>
      <w:rPr>
        <w:rFonts w:hint="default"/>
        <w:b w:val="0"/>
        <w:i w:val="0"/>
      </w:rPr>
    </w:lvl>
    <w:lvl w:ilvl="5">
      <w:start w:val="1"/>
      <w:numFmt w:val="decimal"/>
      <w:isLgl/>
      <w:lvlText w:val="%1.%2.%3.%4.%5.%6."/>
      <w:lvlJc w:val="left"/>
      <w:pPr>
        <w:ind w:left="2160" w:hanging="1080"/>
      </w:pPr>
      <w:rPr>
        <w:rFonts w:hint="default"/>
        <w:b w:val="0"/>
        <w:i w:val="0"/>
      </w:rPr>
    </w:lvl>
    <w:lvl w:ilvl="6">
      <w:start w:val="1"/>
      <w:numFmt w:val="decimal"/>
      <w:isLgl/>
      <w:lvlText w:val="%1.%2.%3.%4.%5.%6.%7."/>
      <w:lvlJc w:val="left"/>
      <w:pPr>
        <w:ind w:left="2520" w:hanging="1440"/>
      </w:pPr>
      <w:rPr>
        <w:rFonts w:hint="default"/>
        <w:b w:val="0"/>
        <w:i w:val="0"/>
      </w:rPr>
    </w:lvl>
    <w:lvl w:ilvl="7">
      <w:start w:val="1"/>
      <w:numFmt w:val="decimal"/>
      <w:isLgl/>
      <w:lvlText w:val="%1.%2.%3.%4.%5.%6.%7.%8."/>
      <w:lvlJc w:val="left"/>
      <w:pPr>
        <w:ind w:left="2520" w:hanging="1440"/>
      </w:pPr>
      <w:rPr>
        <w:rFonts w:hint="default"/>
        <w:b w:val="0"/>
        <w:i w:val="0"/>
      </w:rPr>
    </w:lvl>
    <w:lvl w:ilvl="8">
      <w:start w:val="1"/>
      <w:numFmt w:val="decimal"/>
      <w:isLgl/>
      <w:lvlText w:val="%1.%2.%3.%4.%5.%6.%7.%8.%9."/>
      <w:lvlJc w:val="left"/>
      <w:pPr>
        <w:ind w:left="2880" w:hanging="1800"/>
      </w:pPr>
      <w:rPr>
        <w:rFonts w:hint="default"/>
        <w:b w:val="0"/>
        <w:i w:val="0"/>
      </w:rPr>
    </w:lvl>
  </w:abstractNum>
  <w:abstractNum w:abstractNumId="37" w15:restartNumberingAfterBreak="0">
    <w:nsid w:val="660C201D"/>
    <w:multiLevelType w:val="multilevel"/>
    <w:tmpl w:val="AEC6813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A7E37DD"/>
    <w:multiLevelType w:val="multilevel"/>
    <w:tmpl w:val="D58C10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BD05B87"/>
    <w:multiLevelType w:val="multilevel"/>
    <w:tmpl w:val="DAE642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92"/>
        </w:tabs>
        <w:ind w:left="-192" w:hanging="360"/>
      </w:pPr>
      <w:rPr>
        <w:rFonts w:hint="default"/>
      </w:rPr>
    </w:lvl>
    <w:lvl w:ilvl="2">
      <w:start w:val="1"/>
      <w:numFmt w:val="decimal"/>
      <w:lvlText w:val="%1.%2.%3."/>
      <w:lvlJc w:val="left"/>
      <w:pPr>
        <w:tabs>
          <w:tab w:val="num" w:pos="-384"/>
        </w:tabs>
        <w:ind w:left="-384"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128"/>
        </w:tabs>
        <w:ind w:left="-1128"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424"/>
        </w:tabs>
        <w:ind w:left="-2424" w:hanging="1440"/>
      </w:pPr>
      <w:rPr>
        <w:rFonts w:hint="default"/>
      </w:rPr>
    </w:lvl>
    <w:lvl w:ilvl="8">
      <w:start w:val="1"/>
      <w:numFmt w:val="decimal"/>
      <w:lvlText w:val="%1.%2.%3.%4.%5.%6.%7.%8.%9."/>
      <w:lvlJc w:val="left"/>
      <w:pPr>
        <w:tabs>
          <w:tab w:val="num" w:pos="-2616"/>
        </w:tabs>
        <w:ind w:left="-2616" w:hanging="1800"/>
      </w:pPr>
      <w:rPr>
        <w:rFonts w:hint="default"/>
      </w:rPr>
    </w:lvl>
  </w:abstractNum>
  <w:abstractNum w:abstractNumId="40" w15:restartNumberingAfterBreak="0">
    <w:nsid w:val="6F124A58"/>
    <w:multiLevelType w:val="multilevel"/>
    <w:tmpl w:val="B0C04E9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1" w15:restartNumberingAfterBreak="0">
    <w:nsid w:val="727258CB"/>
    <w:multiLevelType w:val="multilevel"/>
    <w:tmpl w:val="DB586E9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F12380"/>
    <w:multiLevelType w:val="multilevel"/>
    <w:tmpl w:val="2432FB02"/>
    <w:lvl w:ilvl="0">
      <w:start w:val="4"/>
      <w:numFmt w:val="decimal"/>
      <w:lvlText w:val="%1."/>
      <w:lvlJc w:val="left"/>
      <w:pPr>
        <w:ind w:left="540" w:hanging="540"/>
      </w:pPr>
      <w:rPr>
        <w:rFonts w:hint="default"/>
      </w:rPr>
    </w:lvl>
    <w:lvl w:ilvl="1">
      <w:start w:val="6"/>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3" w15:restartNumberingAfterBreak="0">
    <w:nsid w:val="7E391AFB"/>
    <w:multiLevelType w:val="multilevel"/>
    <w:tmpl w:val="6A3A949C"/>
    <w:lvl w:ilvl="0">
      <w:start w:val="4"/>
      <w:numFmt w:val="decimal"/>
      <w:lvlText w:val="%1."/>
      <w:lvlJc w:val="left"/>
      <w:pPr>
        <w:ind w:left="540" w:hanging="540"/>
      </w:pPr>
      <w:rPr>
        <w:rFonts w:hint="default"/>
        <w:b w:val="0"/>
        <w:color w:val="FF0000"/>
      </w:rPr>
    </w:lvl>
    <w:lvl w:ilvl="1">
      <w:start w:val="6"/>
      <w:numFmt w:val="decimal"/>
      <w:lvlText w:val="%1.%2."/>
      <w:lvlJc w:val="left"/>
      <w:pPr>
        <w:ind w:left="823" w:hanging="540"/>
      </w:pPr>
      <w:rPr>
        <w:rFonts w:hint="default"/>
        <w:b w:val="0"/>
        <w:color w:val="FF0000"/>
      </w:rPr>
    </w:lvl>
    <w:lvl w:ilvl="2">
      <w:start w:val="2"/>
      <w:numFmt w:val="decimal"/>
      <w:lvlText w:val="%1.%2.%3."/>
      <w:lvlJc w:val="left"/>
      <w:pPr>
        <w:ind w:left="1286" w:hanging="720"/>
      </w:pPr>
      <w:rPr>
        <w:rFonts w:hint="default"/>
        <w:b w:val="0"/>
        <w:color w:val="FF0000"/>
      </w:rPr>
    </w:lvl>
    <w:lvl w:ilvl="3">
      <w:start w:val="1"/>
      <w:numFmt w:val="decimal"/>
      <w:lvlText w:val="%1.%2.%3.%4."/>
      <w:lvlJc w:val="left"/>
      <w:pPr>
        <w:ind w:left="1997" w:hanging="720"/>
      </w:pPr>
      <w:rPr>
        <w:rFonts w:hint="default"/>
        <w:b w:val="0"/>
        <w:color w:val="FF0000"/>
      </w:rPr>
    </w:lvl>
    <w:lvl w:ilvl="4">
      <w:start w:val="1"/>
      <w:numFmt w:val="decimal"/>
      <w:lvlText w:val="%1.%2.%3.%4.%5."/>
      <w:lvlJc w:val="left"/>
      <w:pPr>
        <w:ind w:left="2212" w:hanging="1080"/>
      </w:pPr>
      <w:rPr>
        <w:rFonts w:hint="default"/>
        <w:b w:val="0"/>
        <w:color w:val="FF0000"/>
      </w:rPr>
    </w:lvl>
    <w:lvl w:ilvl="5">
      <w:start w:val="1"/>
      <w:numFmt w:val="decimal"/>
      <w:lvlText w:val="%1.%2.%3.%4.%5.%6."/>
      <w:lvlJc w:val="left"/>
      <w:pPr>
        <w:ind w:left="2495" w:hanging="1080"/>
      </w:pPr>
      <w:rPr>
        <w:rFonts w:hint="default"/>
        <w:b w:val="0"/>
        <w:color w:val="FF0000"/>
      </w:rPr>
    </w:lvl>
    <w:lvl w:ilvl="6">
      <w:start w:val="1"/>
      <w:numFmt w:val="decimal"/>
      <w:lvlText w:val="%1.%2.%3.%4.%5.%6.%7."/>
      <w:lvlJc w:val="left"/>
      <w:pPr>
        <w:ind w:left="3138" w:hanging="1440"/>
      </w:pPr>
      <w:rPr>
        <w:rFonts w:hint="default"/>
        <w:b w:val="0"/>
        <w:color w:val="FF0000"/>
      </w:rPr>
    </w:lvl>
    <w:lvl w:ilvl="7">
      <w:start w:val="1"/>
      <w:numFmt w:val="decimal"/>
      <w:lvlText w:val="%1.%2.%3.%4.%5.%6.%7.%8."/>
      <w:lvlJc w:val="left"/>
      <w:pPr>
        <w:ind w:left="3421" w:hanging="1440"/>
      </w:pPr>
      <w:rPr>
        <w:rFonts w:hint="default"/>
        <w:b w:val="0"/>
        <w:color w:val="FF0000"/>
      </w:rPr>
    </w:lvl>
    <w:lvl w:ilvl="8">
      <w:start w:val="1"/>
      <w:numFmt w:val="decimal"/>
      <w:lvlText w:val="%1.%2.%3.%4.%5.%6.%7.%8.%9."/>
      <w:lvlJc w:val="left"/>
      <w:pPr>
        <w:ind w:left="4064" w:hanging="1800"/>
      </w:pPr>
      <w:rPr>
        <w:rFonts w:hint="default"/>
        <w:b w:val="0"/>
        <w:color w:val="FF0000"/>
      </w:rPr>
    </w:lvl>
  </w:abstractNum>
  <w:abstractNum w:abstractNumId="44" w15:restartNumberingAfterBreak="0">
    <w:nsid w:val="7E671B51"/>
    <w:multiLevelType w:val="hybridMultilevel"/>
    <w:tmpl w:val="E83AB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63798995">
    <w:abstractNumId w:val="7"/>
  </w:num>
  <w:num w:numId="2" w16cid:durableId="1814907659">
    <w:abstractNumId w:val="34"/>
  </w:num>
  <w:num w:numId="3" w16cid:durableId="1846166549">
    <w:abstractNumId w:val="41"/>
  </w:num>
  <w:num w:numId="4" w16cid:durableId="1802650592">
    <w:abstractNumId w:val="4"/>
  </w:num>
  <w:num w:numId="5" w16cid:durableId="800881819">
    <w:abstractNumId w:val="25"/>
  </w:num>
  <w:num w:numId="6" w16cid:durableId="230043479">
    <w:abstractNumId w:val="31"/>
  </w:num>
  <w:num w:numId="7" w16cid:durableId="917056130">
    <w:abstractNumId w:val="16"/>
  </w:num>
  <w:num w:numId="8" w16cid:durableId="1117062904">
    <w:abstractNumId w:val="12"/>
  </w:num>
  <w:num w:numId="9" w16cid:durableId="1371761957">
    <w:abstractNumId w:val="5"/>
  </w:num>
  <w:num w:numId="10" w16cid:durableId="981468882">
    <w:abstractNumId w:val="35"/>
  </w:num>
  <w:num w:numId="11" w16cid:durableId="1488395646">
    <w:abstractNumId w:val="1"/>
  </w:num>
  <w:num w:numId="12" w16cid:durableId="310061678">
    <w:abstractNumId w:val="26"/>
  </w:num>
  <w:num w:numId="13" w16cid:durableId="1268005769">
    <w:abstractNumId w:val="44"/>
  </w:num>
  <w:num w:numId="14" w16cid:durableId="2093551677">
    <w:abstractNumId w:val="39"/>
    <w:lvlOverride w:ilvl="0">
      <w:lvl w:ilvl="0">
        <w:start w:val="4"/>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0"/>
          </w:tabs>
          <w:ind w:left="720" w:hanging="720"/>
        </w:pPr>
        <w:rPr>
          <w:rFonts w:hint="default"/>
        </w:rPr>
      </w:lvl>
    </w:lvlOverride>
    <w:lvlOverride w:ilvl="2">
      <w:lvl w:ilvl="2">
        <w:start w:val="1"/>
        <w:numFmt w:val="decimal"/>
        <w:lvlText w:val="%1.%2.%3."/>
        <w:lvlJc w:val="left"/>
        <w:pPr>
          <w:tabs>
            <w:tab w:val="num" w:pos="-384"/>
          </w:tabs>
          <w:ind w:left="-384" w:hanging="720"/>
        </w:pPr>
        <w:rPr>
          <w:rFonts w:hint="default"/>
          <w:i w:val="0"/>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128"/>
          </w:tabs>
          <w:ind w:left="-1128" w:hanging="1080"/>
        </w:pPr>
        <w:rPr>
          <w:rFonts w:hint="default"/>
        </w:rPr>
      </w:lvl>
    </w:lvlOverride>
    <w:lvlOverride w:ilvl="5">
      <w:lvl w:ilvl="5">
        <w:start w:val="1"/>
        <w:numFmt w:val="decimal"/>
        <w:lvlText w:val="%1.%2.%3.%4.%5.%6."/>
        <w:lvlJc w:val="left"/>
        <w:pPr>
          <w:tabs>
            <w:tab w:val="num" w:pos="-1680"/>
          </w:tabs>
          <w:ind w:left="-1680" w:hanging="1080"/>
        </w:pPr>
        <w:rPr>
          <w:rFonts w:hint="default"/>
        </w:rPr>
      </w:lvl>
    </w:lvlOverride>
    <w:lvlOverride w:ilvl="6">
      <w:lvl w:ilvl="6">
        <w:start w:val="1"/>
        <w:numFmt w:val="decimal"/>
        <w:lvlText w:val="%1.%2.%3.%4.%5.%6.%7."/>
        <w:lvlJc w:val="left"/>
        <w:pPr>
          <w:tabs>
            <w:tab w:val="num" w:pos="-1872"/>
          </w:tabs>
          <w:ind w:left="-1872" w:hanging="1440"/>
        </w:pPr>
        <w:rPr>
          <w:rFonts w:hint="default"/>
        </w:rPr>
      </w:lvl>
    </w:lvlOverride>
    <w:lvlOverride w:ilvl="7">
      <w:lvl w:ilvl="7">
        <w:start w:val="1"/>
        <w:numFmt w:val="decimal"/>
        <w:lvlText w:val="%1.%2.%3.%4.%5.%6.%7.%8."/>
        <w:lvlJc w:val="left"/>
        <w:pPr>
          <w:tabs>
            <w:tab w:val="num" w:pos="-2424"/>
          </w:tabs>
          <w:ind w:left="-2424" w:hanging="1440"/>
        </w:pPr>
        <w:rPr>
          <w:rFonts w:hint="default"/>
        </w:rPr>
      </w:lvl>
    </w:lvlOverride>
    <w:lvlOverride w:ilvl="8">
      <w:lvl w:ilvl="8">
        <w:start w:val="1"/>
        <w:numFmt w:val="decimal"/>
        <w:lvlText w:val="%1.%2.%3.%4.%5.%6.%7.%8.%9."/>
        <w:lvlJc w:val="left"/>
        <w:pPr>
          <w:tabs>
            <w:tab w:val="num" w:pos="-2616"/>
          </w:tabs>
          <w:ind w:left="-2616" w:hanging="1800"/>
        </w:pPr>
        <w:rPr>
          <w:rFonts w:hint="default"/>
        </w:rPr>
      </w:lvl>
    </w:lvlOverride>
  </w:num>
  <w:num w:numId="15" w16cid:durableId="857231727">
    <w:abstractNumId w:val="36"/>
  </w:num>
  <w:num w:numId="16" w16cid:durableId="1693991929">
    <w:abstractNumId w:val="33"/>
  </w:num>
  <w:num w:numId="17" w16cid:durableId="1672180787">
    <w:abstractNumId w:val="40"/>
  </w:num>
  <w:num w:numId="18" w16cid:durableId="1701930862">
    <w:abstractNumId w:val="38"/>
  </w:num>
  <w:num w:numId="19" w16cid:durableId="620764527">
    <w:abstractNumId w:val="38"/>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1457" w:hanging="737"/>
        </w:pPr>
        <w:rPr>
          <w:rFonts w:hint="default"/>
          <w:b w:val="0"/>
        </w:rPr>
      </w:lvl>
    </w:lvlOverride>
    <w:lvlOverride w:ilvl="3">
      <w:lvl w:ilvl="3">
        <w:start w:val="1"/>
        <w:numFmt w:val="decimal"/>
        <w:lvlText w:val="%1.%2.%3.%4."/>
        <w:lvlJc w:val="left"/>
        <w:pPr>
          <w:ind w:left="1080" w:hanging="108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0" w16cid:durableId="135026527">
    <w:abstractNumId w:val="21"/>
  </w:num>
  <w:num w:numId="21" w16cid:durableId="2093770206">
    <w:abstractNumId w:val="38"/>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2138" w:hanging="72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2" w16cid:durableId="1947929085">
    <w:abstractNumId w:val="43"/>
  </w:num>
  <w:num w:numId="23" w16cid:durableId="714936574">
    <w:abstractNumId w:val="9"/>
  </w:num>
  <w:num w:numId="24" w16cid:durableId="130751871">
    <w:abstractNumId w:val="24"/>
  </w:num>
  <w:num w:numId="25" w16cid:durableId="1800757047">
    <w:abstractNumId w:val="42"/>
  </w:num>
  <w:num w:numId="26" w16cid:durableId="959728986">
    <w:abstractNumId w:val="11"/>
  </w:num>
  <w:num w:numId="27" w16cid:durableId="1746297897">
    <w:abstractNumId w:val="29"/>
  </w:num>
  <w:num w:numId="28" w16cid:durableId="1774978733">
    <w:abstractNumId w:val="15"/>
  </w:num>
  <w:num w:numId="29" w16cid:durableId="2113042675">
    <w:abstractNumId w:val="0"/>
  </w:num>
  <w:num w:numId="30" w16cid:durableId="1748335943">
    <w:abstractNumId w:val="18"/>
  </w:num>
  <w:num w:numId="31" w16cid:durableId="567037636">
    <w:abstractNumId w:val="37"/>
  </w:num>
  <w:num w:numId="32" w16cid:durableId="536896000">
    <w:abstractNumId w:val="39"/>
  </w:num>
  <w:num w:numId="33" w16cid:durableId="3588254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7338271">
    <w:abstractNumId w:val="2"/>
  </w:num>
  <w:num w:numId="35" w16cid:durableId="614020938">
    <w:abstractNumId w:val="10"/>
  </w:num>
  <w:num w:numId="36" w16cid:durableId="1259831136">
    <w:abstractNumId w:val="27"/>
  </w:num>
  <w:num w:numId="37" w16cid:durableId="1115759262">
    <w:abstractNumId w:val="23"/>
  </w:num>
  <w:num w:numId="38" w16cid:durableId="2054234757">
    <w:abstractNumId w:val="13"/>
  </w:num>
  <w:num w:numId="39" w16cid:durableId="889924511">
    <w:abstractNumId w:val="19"/>
  </w:num>
  <w:num w:numId="40" w16cid:durableId="1985550390">
    <w:abstractNumId w:val="32"/>
  </w:num>
  <w:num w:numId="41" w16cid:durableId="65806628">
    <w:abstractNumId w:val="8"/>
  </w:num>
  <w:num w:numId="42" w16cid:durableId="627779831">
    <w:abstractNumId w:val="3"/>
  </w:num>
  <w:num w:numId="43" w16cid:durableId="38752861">
    <w:abstractNumId w:val="17"/>
  </w:num>
  <w:num w:numId="44" w16cid:durableId="185412146">
    <w:abstractNumId w:val="22"/>
  </w:num>
  <w:num w:numId="45" w16cid:durableId="1203251481">
    <w:abstractNumId w:val="6"/>
  </w:num>
  <w:num w:numId="46" w16cid:durableId="1154221739">
    <w:abstractNumId w:val="30"/>
  </w:num>
  <w:num w:numId="47" w16cid:durableId="15584695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413909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AC"/>
    <w:rsid w:val="00000308"/>
    <w:rsid w:val="00000B63"/>
    <w:rsid w:val="00001237"/>
    <w:rsid w:val="00001994"/>
    <w:rsid w:val="00001D43"/>
    <w:rsid w:val="000037A7"/>
    <w:rsid w:val="00005564"/>
    <w:rsid w:val="00006010"/>
    <w:rsid w:val="0000706B"/>
    <w:rsid w:val="00011C9C"/>
    <w:rsid w:val="00012B10"/>
    <w:rsid w:val="00014F86"/>
    <w:rsid w:val="000154EF"/>
    <w:rsid w:val="00015E92"/>
    <w:rsid w:val="00020882"/>
    <w:rsid w:val="00020B9D"/>
    <w:rsid w:val="00020F81"/>
    <w:rsid w:val="000213FC"/>
    <w:rsid w:val="00022173"/>
    <w:rsid w:val="0002223F"/>
    <w:rsid w:val="00022B2D"/>
    <w:rsid w:val="00027985"/>
    <w:rsid w:val="00027E64"/>
    <w:rsid w:val="000302F8"/>
    <w:rsid w:val="00030308"/>
    <w:rsid w:val="00035B5A"/>
    <w:rsid w:val="00035EC2"/>
    <w:rsid w:val="000364AB"/>
    <w:rsid w:val="00037421"/>
    <w:rsid w:val="00042BF7"/>
    <w:rsid w:val="00042C87"/>
    <w:rsid w:val="00042E1F"/>
    <w:rsid w:val="00043CB4"/>
    <w:rsid w:val="000476FA"/>
    <w:rsid w:val="0004773A"/>
    <w:rsid w:val="00047E59"/>
    <w:rsid w:val="00050C44"/>
    <w:rsid w:val="00052498"/>
    <w:rsid w:val="00052D7A"/>
    <w:rsid w:val="00052E07"/>
    <w:rsid w:val="00052EA2"/>
    <w:rsid w:val="0005400B"/>
    <w:rsid w:val="00057749"/>
    <w:rsid w:val="00061B0D"/>
    <w:rsid w:val="00061F09"/>
    <w:rsid w:val="000626BB"/>
    <w:rsid w:val="00063EB2"/>
    <w:rsid w:val="00064228"/>
    <w:rsid w:val="000643B8"/>
    <w:rsid w:val="0006477D"/>
    <w:rsid w:val="00065576"/>
    <w:rsid w:val="00065911"/>
    <w:rsid w:val="00067230"/>
    <w:rsid w:val="0006726B"/>
    <w:rsid w:val="0007151D"/>
    <w:rsid w:val="00071E57"/>
    <w:rsid w:val="00073ED9"/>
    <w:rsid w:val="00074B01"/>
    <w:rsid w:val="00076132"/>
    <w:rsid w:val="00077AB4"/>
    <w:rsid w:val="00081A6F"/>
    <w:rsid w:val="0008224A"/>
    <w:rsid w:val="00082AB9"/>
    <w:rsid w:val="00086EEB"/>
    <w:rsid w:val="000929D5"/>
    <w:rsid w:val="0009499E"/>
    <w:rsid w:val="000949C5"/>
    <w:rsid w:val="00096BA3"/>
    <w:rsid w:val="000A004A"/>
    <w:rsid w:val="000A0587"/>
    <w:rsid w:val="000A1021"/>
    <w:rsid w:val="000A1E57"/>
    <w:rsid w:val="000A2EBF"/>
    <w:rsid w:val="000A4657"/>
    <w:rsid w:val="000A6641"/>
    <w:rsid w:val="000A7033"/>
    <w:rsid w:val="000A7891"/>
    <w:rsid w:val="000B2505"/>
    <w:rsid w:val="000B2B67"/>
    <w:rsid w:val="000B3E9A"/>
    <w:rsid w:val="000B589D"/>
    <w:rsid w:val="000B6731"/>
    <w:rsid w:val="000B69C0"/>
    <w:rsid w:val="000B783E"/>
    <w:rsid w:val="000B7A25"/>
    <w:rsid w:val="000C104E"/>
    <w:rsid w:val="000C1E76"/>
    <w:rsid w:val="000C31C7"/>
    <w:rsid w:val="000C386E"/>
    <w:rsid w:val="000C4200"/>
    <w:rsid w:val="000C4C3E"/>
    <w:rsid w:val="000C5CD4"/>
    <w:rsid w:val="000C6551"/>
    <w:rsid w:val="000C74B4"/>
    <w:rsid w:val="000C7E59"/>
    <w:rsid w:val="000D0691"/>
    <w:rsid w:val="000D0AC9"/>
    <w:rsid w:val="000D1085"/>
    <w:rsid w:val="000D1E30"/>
    <w:rsid w:val="000D4801"/>
    <w:rsid w:val="000D4EA9"/>
    <w:rsid w:val="000D655E"/>
    <w:rsid w:val="000D65CE"/>
    <w:rsid w:val="000E1A28"/>
    <w:rsid w:val="000E1D05"/>
    <w:rsid w:val="000E1D42"/>
    <w:rsid w:val="000E1F72"/>
    <w:rsid w:val="000E25B0"/>
    <w:rsid w:val="000E2B1C"/>
    <w:rsid w:val="000E68DA"/>
    <w:rsid w:val="000E6DA3"/>
    <w:rsid w:val="000E7D62"/>
    <w:rsid w:val="000F0391"/>
    <w:rsid w:val="000F03E0"/>
    <w:rsid w:val="000F16C2"/>
    <w:rsid w:val="000F2DDD"/>
    <w:rsid w:val="000F43A9"/>
    <w:rsid w:val="000F4F56"/>
    <w:rsid w:val="000F5A68"/>
    <w:rsid w:val="000F689B"/>
    <w:rsid w:val="00100250"/>
    <w:rsid w:val="00100D2B"/>
    <w:rsid w:val="00101D9A"/>
    <w:rsid w:val="00101FCD"/>
    <w:rsid w:val="00102235"/>
    <w:rsid w:val="0010249B"/>
    <w:rsid w:val="00102627"/>
    <w:rsid w:val="00102FE2"/>
    <w:rsid w:val="00103437"/>
    <w:rsid w:val="001052C9"/>
    <w:rsid w:val="00107168"/>
    <w:rsid w:val="00110709"/>
    <w:rsid w:val="00110987"/>
    <w:rsid w:val="00111E2F"/>
    <w:rsid w:val="0011251F"/>
    <w:rsid w:val="001127C2"/>
    <w:rsid w:val="00112AB2"/>
    <w:rsid w:val="0011340E"/>
    <w:rsid w:val="001162B0"/>
    <w:rsid w:val="001165F2"/>
    <w:rsid w:val="00116EE1"/>
    <w:rsid w:val="00116FCC"/>
    <w:rsid w:val="001211A7"/>
    <w:rsid w:val="00121382"/>
    <w:rsid w:val="001216FB"/>
    <w:rsid w:val="00123F2A"/>
    <w:rsid w:val="00125C32"/>
    <w:rsid w:val="00127840"/>
    <w:rsid w:val="00127ABA"/>
    <w:rsid w:val="00130193"/>
    <w:rsid w:val="00130BA2"/>
    <w:rsid w:val="00132321"/>
    <w:rsid w:val="001327C1"/>
    <w:rsid w:val="00133515"/>
    <w:rsid w:val="00135AC0"/>
    <w:rsid w:val="00135D65"/>
    <w:rsid w:val="00136313"/>
    <w:rsid w:val="001427EA"/>
    <w:rsid w:val="00142E13"/>
    <w:rsid w:val="00145DD0"/>
    <w:rsid w:val="001475DB"/>
    <w:rsid w:val="0015091A"/>
    <w:rsid w:val="00150DD6"/>
    <w:rsid w:val="001515BC"/>
    <w:rsid w:val="00151830"/>
    <w:rsid w:val="00152194"/>
    <w:rsid w:val="00152F1C"/>
    <w:rsid w:val="00153AA5"/>
    <w:rsid w:val="001569E6"/>
    <w:rsid w:val="00156D5F"/>
    <w:rsid w:val="0015755B"/>
    <w:rsid w:val="00157667"/>
    <w:rsid w:val="001618BA"/>
    <w:rsid w:val="00163C41"/>
    <w:rsid w:val="00164835"/>
    <w:rsid w:val="001658B8"/>
    <w:rsid w:val="001704D8"/>
    <w:rsid w:val="0017071E"/>
    <w:rsid w:val="0017095B"/>
    <w:rsid w:val="001723D8"/>
    <w:rsid w:val="00172793"/>
    <w:rsid w:val="00172A6D"/>
    <w:rsid w:val="00173EA3"/>
    <w:rsid w:val="00174432"/>
    <w:rsid w:val="001775FA"/>
    <w:rsid w:val="001776D8"/>
    <w:rsid w:val="00182305"/>
    <w:rsid w:val="00183706"/>
    <w:rsid w:val="0018463D"/>
    <w:rsid w:val="00187270"/>
    <w:rsid w:val="0019040D"/>
    <w:rsid w:val="00192504"/>
    <w:rsid w:val="001946D1"/>
    <w:rsid w:val="0019594C"/>
    <w:rsid w:val="001A0AA6"/>
    <w:rsid w:val="001A1B29"/>
    <w:rsid w:val="001A31B2"/>
    <w:rsid w:val="001A35C6"/>
    <w:rsid w:val="001A4A62"/>
    <w:rsid w:val="001A609B"/>
    <w:rsid w:val="001A632A"/>
    <w:rsid w:val="001A692C"/>
    <w:rsid w:val="001B0BD1"/>
    <w:rsid w:val="001B0DD4"/>
    <w:rsid w:val="001B1982"/>
    <w:rsid w:val="001B7A33"/>
    <w:rsid w:val="001B7F0C"/>
    <w:rsid w:val="001B7F15"/>
    <w:rsid w:val="001C1183"/>
    <w:rsid w:val="001C23B5"/>
    <w:rsid w:val="001C333C"/>
    <w:rsid w:val="001C4189"/>
    <w:rsid w:val="001C6867"/>
    <w:rsid w:val="001D12C0"/>
    <w:rsid w:val="001D2F15"/>
    <w:rsid w:val="001D3D3C"/>
    <w:rsid w:val="001D3E8B"/>
    <w:rsid w:val="001D3F4C"/>
    <w:rsid w:val="001D75BF"/>
    <w:rsid w:val="001D7BBA"/>
    <w:rsid w:val="001D7D4A"/>
    <w:rsid w:val="001E05EF"/>
    <w:rsid w:val="001E16B7"/>
    <w:rsid w:val="001E2A9B"/>
    <w:rsid w:val="001E2D2C"/>
    <w:rsid w:val="001E3303"/>
    <w:rsid w:val="001E4C17"/>
    <w:rsid w:val="001E52A4"/>
    <w:rsid w:val="001E77F7"/>
    <w:rsid w:val="001E7CF3"/>
    <w:rsid w:val="001F14AC"/>
    <w:rsid w:val="001F176C"/>
    <w:rsid w:val="001F35C8"/>
    <w:rsid w:val="001F3D75"/>
    <w:rsid w:val="001F4444"/>
    <w:rsid w:val="001F58F1"/>
    <w:rsid w:val="001F5A32"/>
    <w:rsid w:val="001F5CFD"/>
    <w:rsid w:val="001F6731"/>
    <w:rsid w:val="001F7590"/>
    <w:rsid w:val="001F7AFE"/>
    <w:rsid w:val="00200334"/>
    <w:rsid w:val="00202059"/>
    <w:rsid w:val="002031B8"/>
    <w:rsid w:val="002055D0"/>
    <w:rsid w:val="00205DC7"/>
    <w:rsid w:val="0021008C"/>
    <w:rsid w:val="00210776"/>
    <w:rsid w:val="00210A20"/>
    <w:rsid w:val="002130B7"/>
    <w:rsid w:val="00213936"/>
    <w:rsid w:val="00213E40"/>
    <w:rsid w:val="002145C8"/>
    <w:rsid w:val="002163E0"/>
    <w:rsid w:val="0021668C"/>
    <w:rsid w:val="0021772D"/>
    <w:rsid w:val="002234DE"/>
    <w:rsid w:val="0022505D"/>
    <w:rsid w:val="0022712A"/>
    <w:rsid w:val="002272D4"/>
    <w:rsid w:val="00231596"/>
    <w:rsid w:val="00231CFC"/>
    <w:rsid w:val="0023322E"/>
    <w:rsid w:val="00233E51"/>
    <w:rsid w:val="002351E1"/>
    <w:rsid w:val="00235E56"/>
    <w:rsid w:val="00236172"/>
    <w:rsid w:val="00237CD6"/>
    <w:rsid w:val="00241D20"/>
    <w:rsid w:val="00243413"/>
    <w:rsid w:val="0024596D"/>
    <w:rsid w:val="002459ED"/>
    <w:rsid w:val="002476D7"/>
    <w:rsid w:val="00251483"/>
    <w:rsid w:val="00252A0B"/>
    <w:rsid w:val="002530E4"/>
    <w:rsid w:val="002543A4"/>
    <w:rsid w:val="00256D58"/>
    <w:rsid w:val="00260687"/>
    <w:rsid w:val="00261F21"/>
    <w:rsid w:val="00263EE4"/>
    <w:rsid w:val="0026522B"/>
    <w:rsid w:val="00265B04"/>
    <w:rsid w:val="00270789"/>
    <w:rsid w:val="00270AF4"/>
    <w:rsid w:val="0027130E"/>
    <w:rsid w:val="00271E97"/>
    <w:rsid w:val="00272BC9"/>
    <w:rsid w:val="00274DA0"/>
    <w:rsid w:val="0027521B"/>
    <w:rsid w:val="00276BD6"/>
    <w:rsid w:val="00281EDA"/>
    <w:rsid w:val="002821E4"/>
    <w:rsid w:val="00285178"/>
    <w:rsid w:val="00285CB0"/>
    <w:rsid w:val="00287719"/>
    <w:rsid w:val="0029241F"/>
    <w:rsid w:val="0029274C"/>
    <w:rsid w:val="002938AC"/>
    <w:rsid w:val="00293A29"/>
    <w:rsid w:val="00294E8A"/>
    <w:rsid w:val="00295110"/>
    <w:rsid w:val="00295529"/>
    <w:rsid w:val="00295754"/>
    <w:rsid w:val="00296D4C"/>
    <w:rsid w:val="00297225"/>
    <w:rsid w:val="002975C2"/>
    <w:rsid w:val="002A10C7"/>
    <w:rsid w:val="002A183C"/>
    <w:rsid w:val="002A19A9"/>
    <w:rsid w:val="002A19FF"/>
    <w:rsid w:val="002A1C1B"/>
    <w:rsid w:val="002A321F"/>
    <w:rsid w:val="002A38C6"/>
    <w:rsid w:val="002A3AF6"/>
    <w:rsid w:val="002A5343"/>
    <w:rsid w:val="002A568B"/>
    <w:rsid w:val="002A6500"/>
    <w:rsid w:val="002A6C80"/>
    <w:rsid w:val="002A6E1F"/>
    <w:rsid w:val="002A725F"/>
    <w:rsid w:val="002A7EBE"/>
    <w:rsid w:val="002B0074"/>
    <w:rsid w:val="002B1B9C"/>
    <w:rsid w:val="002B4489"/>
    <w:rsid w:val="002B5141"/>
    <w:rsid w:val="002B5C76"/>
    <w:rsid w:val="002B77E4"/>
    <w:rsid w:val="002C0B8D"/>
    <w:rsid w:val="002C10BA"/>
    <w:rsid w:val="002C1293"/>
    <w:rsid w:val="002C5053"/>
    <w:rsid w:val="002C57AB"/>
    <w:rsid w:val="002C6D1A"/>
    <w:rsid w:val="002C6F52"/>
    <w:rsid w:val="002D0E49"/>
    <w:rsid w:val="002D17F5"/>
    <w:rsid w:val="002D27D4"/>
    <w:rsid w:val="002D380E"/>
    <w:rsid w:val="002D566D"/>
    <w:rsid w:val="002D7390"/>
    <w:rsid w:val="002D767B"/>
    <w:rsid w:val="002D7F9B"/>
    <w:rsid w:val="002D7FAC"/>
    <w:rsid w:val="002E19ED"/>
    <w:rsid w:val="002E1A4C"/>
    <w:rsid w:val="002E31E9"/>
    <w:rsid w:val="002E3C59"/>
    <w:rsid w:val="002E47E7"/>
    <w:rsid w:val="002E4AB5"/>
    <w:rsid w:val="002E6BF3"/>
    <w:rsid w:val="002F12C5"/>
    <w:rsid w:val="002F2BBB"/>
    <w:rsid w:val="002F4390"/>
    <w:rsid w:val="002F759A"/>
    <w:rsid w:val="002F75D4"/>
    <w:rsid w:val="00301484"/>
    <w:rsid w:val="0030770A"/>
    <w:rsid w:val="00307A68"/>
    <w:rsid w:val="003127D6"/>
    <w:rsid w:val="003128CE"/>
    <w:rsid w:val="00312CF3"/>
    <w:rsid w:val="003134B0"/>
    <w:rsid w:val="00314244"/>
    <w:rsid w:val="00314F27"/>
    <w:rsid w:val="003166FE"/>
    <w:rsid w:val="00317392"/>
    <w:rsid w:val="00320658"/>
    <w:rsid w:val="00321DF8"/>
    <w:rsid w:val="0032278F"/>
    <w:rsid w:val="003239CE"/>
    <w:rsid w:val="00323B82"/>
    <w:rsid w:val="003263FB"/>
    <w:rsid w:val="00330318"/>
    <w:rsid w:val="003303E5"/>
    <w:rsid w:val="00330C95"/>
    <w:rsid w:val="0033209D"/>
    <w:rsid w:val="003323D0"/>
    <w:rsid w:val="003326CD"/>
    <w:rsid w:val="0033284E"/>
    <w:rsid w:val="00332B7C"/>
    <w:rsid w:val="00337F55"/>
    <w:rsid w:val="00340C18"/>
    <w:rsid w:val="0034144F"/>
    <w:rsid w:val="003420AD"/>
    <w:rsid w:val="00343080"/>
    <w:rsid w:val="003451F9"/>
    <w:rsid w:val="0034534F"/>
    <w:rsid w:val="00346154"/>
    <w:rsid w:val="003504C7"/>
    <w:rsid w:val="00350AAA"/>
    <w:rsid w:val="003511C6"/>
    <w:rsid w:val="003545F1"/>
    <w:rsid w:val="003548F7"/>
    <w:rsid w:val="00356C28"/>
    <w:rsid w:val="003603B0"/>
    <w:rsid w:val="00360534"/>
    <w:rsid w:val="00361A06"/>
    <w:rsid w:val="00361C10"/>
    <w:rsid w:val="00363FC9"/>
    <w:rsid w:val="00364174"/>
    <w:rsid w:val="00364859"/>
    <w:rsid w:val="00364A7D"/>
    <w:rsid w:val="00366549"/>
    <w:rsid w:val="00367829"/>
    <w:rsid w:val="00370AC8"/>
    <w:rsid w:val="0037182D"/>
    <w:rsid w:val="00371E8B"/>
    <w:rsid w:val="00371FD0"/>
    <w:rsid w:val="003723EB"/>
    <w:rsid w:val="003728C1"/>
    <w:rsid w:val="00375343"/>
    <w:rsid w:val="00375C3B"/>
    <w:rsid w:val="00376369"/>
    <w:rsid w:val="003763DF"/>
    <w:rsid w:val="003774A9"/>
    <w:rsid w:val="00380ACF"/>
    <w:rsid w:val="003810C7"/>
    <w:rsid w:val="0038162A"/>
    <w:rsid w:val="00381D6A"/>
    <w:rsid w:val="003825BA"/>
    <w:rsid w:val="003826B3"/>
    <w:rsid w:val="003830E5"/>
    <w:rsid w:val="00386A9D"/>
    <w:rsid w:val="00386DF5"/>
    <w:rsid w:val="003870B5"/>
    <w:rsid w:val="00387ECC"/>
    <w:rsid w:val="00391A90"/>
    <w:rsid w:val="00392215"/>
    <w:rsid w:val="00393E6E"/>
    <w:rsid w:val="003953F4"/>
    <w:rsid w:val="00397D42"/>
    <w:rsid w:val="003A061E"/>
    <w:rsid w:val="003A09EF"/>
    <w:rsid w:val="003A1B82"/>
    <w:rsid w:val="003A2378"/>
    <w:rsid w:val="003A4F64"/>
    <w:rsid w:val="003A4FF1"/>
    <w:rsid w:val="003A518C"/>
    <w:rsid w:val="003A5976"/>
    <w:rsid w:val="003A63E6"/>
    <w:rsid w:val="003A6659"/>
    <w:rsid w:val="003A69BE"/>
    <w:rsid w:val="003A767B"/>
    <w:rsid w:val="003B03F6"/>
    <w:rsid w:val="003B07A3"/>
    <w:rsid w:val="003B0D57"/>
    <w:rsid w:val="003B1B6D"/>
    <w:rsid w:val="003B3995"/>
    <w:rsid w:val="003B3D83"/>
    <w:rsid w:val="003B3F5B"/>
    <w:rsid w:val="003B6288"/>
    <w:rsid w:val="003B7E0A"/>
    <w:rsid w:val="003C0316"/>
    <w:rsid w:val="003C0DB2"/>
    <w:rsid w:val="003C17BD"/>
    <w:rsid w:val="003C39FC"/>
    <w:rsid w:val="003C3F78"/>
    <w:rsid w:val="003C4A33"/>
    <w:rsid w:val="003C57FB"/>
    <w:rsid w:val="003C644F"/>
    <w:rsid w:val="003C674D"/>
    <w:rsid w:val="003D054D"/>
    <w:rsid w:val="003D2392"/>
    <w:rsid w:val="003D49F2"/>
    <w:rsid w:val="003D50E0"/>
    <w:rsid w:val="003D6DDA"/>
    <w:rsid w:val="003E1005"/>
    <w:rsid w:val="003E29D9"/>
    <w:rsid w:val="003E4B38"/>
    <w:rsid w:val="003E553D"/>
    <w:rsid w:val="003F14A9"/>
    <w:rsid w:val="003F1EEF"/>
    <w:rsid w:val="003F2582"/>
    <w:rsid w:val="003F5EAD"/>
    <w:rsid w:val="003F7521"/>
    <w:rsid w:val="00400585"/>
    <w:rsid w:val="00402C79"/>
    <w:rsid w:val="00402C81"/>
    <w:rsid w:val="00402D6B"/>
    <w:rsid w:val="0040366C"/>
    <w:rsid w:val="00405997"/>
    <w:rsid w:val="00407013"/>
    <w:rsid w:val="004102DD"/>
    <w:rsid w:val="0041259F"/>
    <w:rsid w:val="004125FF"/>
    <w:rsid w:val="00412EE4"/>
    <w:rsid w:val="00413EF1"/>
    <w:rsid w:val="004151F4"/>
    <w:rsid w:val="00416471"/>
    <w:rsid w:val="00416D02"/>
    <w:rsid w:val="00417029"/>
    <w:rsid w:val="004176B9"/>
    <w:rsid w:val="00417A7E"/>
    <w:rsid w:val="00417EEB"/>
    <w:rsid w:val="00420CE2"/>
    <w:rsid w:val="004232C6"/>
    <w:rsid w:val="00425CC3"/>
    <w:rsid w:val="00426441"/>
    <w:rsid w:val="00426BFD"/>
    <w:rsid w:val="00427C82"/>
    <w:rsid w:val="00431DB8"/>
    <w:rsid w:val="0043270F"/>
    <w:rsid w:val="00432A70"/>
    <w:rsid w:val="00433FB1"/>
    <w:rsid w:val="004408A5"/>
    <w:rsid w:val="00440B85"/>
    <w:rsid w:val="00441AFA"/>
    <w:rsid w:val="00443898"/>
    <w:rsid w:val="00444E23"/>
    <w:rsid w:val="00445BC9"/>
    <w:rsid w:val="00446E90"/>
    <w:rsid w:val="00447DAA"/>
    <w:rsid w:val="00447EC1"/>
    <w:rsid w:val="00450FD2"/>
    <w:rsid w:val="00451F10"/>
    <w:rsid w:val="004521FB"/>
    <w:rsid w:val="00452510"/>
    <w:rsid w:val="0045252F"/>
    <w:rsid w:val="0045273C"/>
    <w:rsid w:val="004533E2"/>
    <w:rsid w:val="00454164"/>
    <w:rsid w:val="004565E5"/>
    <w:rsid w:val="00457266"/>
    <w:rsid w:val="004575AB"/>
    <w:rsid w:val="00457B42"/>
    <w:rsid w:val="00457E1A"/>
    <w:rsid w:val="00457ED2"/>
    <w:rsid w:val="00461488"/>
    <w:rsid w:val="004619D7"/>
    <w:rsid w:val="00461D46"/>
    <w:rsid w:val="00461FC6"/>
    <w:rsid w:val="00463445"/>
    <w:rsid w:val="004637BC"/>
    <w:rsid w:val="004637CC"/>
    <w:rsid w:val="00465209"/>
    <w:rsid w:val="004652B3"/>
    <w:rsid w:val="00465499"/>
    <w:rsid w:val="00465E7A"/>
    <w:rsid w:val="00467346"/>
    <w:rsid w:val="00467A73"/>
    <w:rsid w:val="0047123E"/>
    <w:rsid w:val="00471A81"/>
    <w:rsid w:val="00471F54"/>
    <w:rsid w:val="004744F8"/>
    <w:rsid w:val="004809F5"/>
    <w:rsid w:val="004814C8"/>
    <w:rsid w:val="00482FDC"/>
    <w:rsid w:val="00483B5F"/>
    <w:rsid w:val="00485456"/>
    <w:rsid w:val="00485910"/>
    <w:rsid w:val="00490927"/>
    <w:rsid w:val="0049228B"/>
    <w:rsid w:val="0049290E"/>
    <w:rsid w:val="0049396B"/>
    <w:rsid w:val="00493B78"/>
    <w:rsid w:val="00495706"/>
    <w:rsid w:val="0049616F"/>
    <w:rsid w:val="004973B4"/>
    <w:rsid w:val="0049764F"/>
    <w:rsid w:val="004A0631"/>
    <w:rsid w:val="004A08C6"/>
    <w:rsid w:val="004A3B8B"/>
    <w:rsid w:val="004A5297"/>
    <w:rsid w:val="004A59E0"/>
    <w:rsid w:val="004A6014"/>
    <w:rsid w:val="004A685D"/>
    <w:rsid w:val="004B04C4"/>
    <w:rsid w:val="004B08C6"/>
    <w:rsid w:val="004B20A4"/>
    <w:rsid w:val="004B29AC"/>
    <w:rsid w:val="004B5DA8"/>
    <w:rsid w:val="004B611E"/>
    <w:rsid w:val="004B631C"/>
    <w:rsid w:val="004B6694"/>
    <w:rsid w:val="004C0B49"/>
    <w:rsid w:val="004C0B98"/>
    <w:rsid w:val="004C1001"/>
    <w:rsid w:val="004C19DA"/>
    <w:rsid w:val="004C34DB"/>
    <w:rsid w:val="004C5AD0"/>
    <w:rsid w:val="004C5E69"/>
    <w:rsid w:val="004C6D0B"/>
    <w:rsid w:val="004D0262"/>
    <w:rsid w:val="004D02E7"/>
    <w:rsid w:val="004D058F"/>
    <w:rsid w:val="004D1863"/>
    <w:rsid w:val="004D1F6F"/>
    <w:rsid w:val="004D29AE"/>
    <w:rsid w:val="004D2B67"/>
    <w:rsid w:val="004D386B"/>
    <w:rsid w:val="004E0471"/>
    <w:rsid w:val="004E0FBA"/>
    <w:rsid w:val="004E26A5"/>
    <w:rsid w:val="004E28EA"/>
    <w:rsid w:val="004E2DFD"/>
    <w:rsid w:val="004E3B6F"/>
    <w:rsid w:val="004E4EFF"/>
    <w:rsid w:val="004E5C9B"/>
    <w:rsid w:val="004E5EC9"/>
    <w:rsid w:val="004F0479"/>
    <w:rsid w:val="004F0881"/>
    <w:rsid w:val="004F32C4"/>
    <w:rsid w:val="004F4144"/>
    <w:rsid w:val="004F5765"/>
    <w:rsid w:val="004F57E3"/>
    <w:rsid w:val="004F598B"/>
    <w:rsid w:val="004F5E2F"/>
    <w:rsid w:val="004F6DE7"/>
    <w:rsid w:val="00500431"/>
    <w:rsid w:val="005029EA"/>
    <w:rsid w:val="0050389A"/>
    <w:rsid w:val="00503F48"/>
    <w:rsid w:val="005042F5"/>
    <w:rsid w:val="005058C1"/>
    <w:rsid w:val="005068AA"/>
    <w:rsid w:val="00507273"/>
    <w:rsid w:val="005109B0"/>
    <w:rsid w:val="00512ABF"/>
    <w:rsid w:val="00512D15"/>
    <w:rsid w:val="005141C2"/>
    <w:rsid w:val="00514DE4"/>
    <w:rsid w:val="00515AD5"/>
    <w:rsid w:val="0051683D"/>
    <w:rsid w:val="005169B2"/>
    <w:rsid w:val="00516E44"/>
    <w:rsid w:val="005175AD"/>
    <w:rsid w:val="005219F7"/>
    <w:rsid w:val="005241A4"/>
    <w:rsid w:val="005244D5"/>
    <w:rsid w:val="00524A78"/>
    <w:rsid w:val="00524AB1"/>
    <w:rsid w:val="00525085"/>
    <w:rsid w:val="00526A24"/>
    <w:rsid w:val="00526C22"/>
    <w:rsid w:val="00527EC7"/>
    <w:rsid w:val="00530823"/>
    <w:rsid w:val="00530A68"/>
    <w:rsid w:val="00531FDE"/>
    <w:rsid w:val="005324E6"/>
    <w:rsid w:val="005329CB"/>
    <w:rsid w:val="00533E02"/>
    <w:rsid w:val="005350E2"/>
    <w:rsid w:val="00535459"/>
    <w:rsid w:val="00536D4A"/>
    <w:rsid w:val="00536F9F"/>
    <w:rsid w:val="005378EE"/>
    <w:rsid w:val="005403FC"/>
    <w:rsid w:val="00541885"/>
    <w:rsid w:val="00542444"/>
    <w:rsid w:val="0054259C"/>
    <w:rsid w:val="005429F7"/>
    <w:rsid w:val="00543A01"/>
    <w:rsid w:val="00543D20"/>
    <w:rsid w:val="00544C5D"/>
    <w:rsid w:val="00545220"/>
    <w:rsid w:val="00545782"/>
    <w:rsid w:val="005467ED"/>
    <w:rsid w:val="00546ACB"/>
    <w:rsid w:val="00551FD0"/>
    <w:rsid w:val="005521D6"/>
    <w:rsid w:val="00552726"/>
    <w:rsid w:val="00552D8C"/>
    <w:rsid w:val="00552FC2"/>
    <w:rsid w:val="005530F5"/>
    <w:rsid w:val="005558C2"/>
    <w:rsid w:val="00556742"/>
    <w:rsid w:val="00556951"/>
    <w:rsid w:val="005574A0"/>
    <w:rsid w:val="00557CB3"/>
    <w:rsid w:val="00560DDA"/>
    <w:rsid w:val="005617E1"/>
    <w:rsid w:val="005631FD"/>
    <w:rsid w:val="00563B97"/>
    <w:rsid w:val="00564650"/>
    <w:rsid w:val="00565CC8"/>
    <w:rsid w:val="0056720F"/>
    <w:rsid w:val="00567FCD"/>
    <w:rsid w:val="005702D5"/>
    <w:rsid w:val="00570553"/>
    <w:rsid w:val="005706CA"/>
    <w:rsid w:val="00570B70"/>
    <w:rsid w:val="00570BC7"/>
    <w:rsid w:val="005725E6"/>
    <w:rsid w:val="00572AB7"/>
    <w:rsid w:val="00572AE2"/>
    <w:rsid w:val="005739DB"/>
    <w:rsid w:val="00574778"/>
    <w:rsid w:val="00577881"/>
    <w:rsid w:val="00577EBF"/>
    <w:rsid w:val="005802E6"/>
    <w:rsid w:val="00580D50"/>
    <w:rsid w:val="00580FB2"/>
    <w:rsid w:val="00581FC3"/>
    <w:rsid w:val="00583095"/>
    <w:rsid w:val="00584394"/>
    <w:rsid w:val="00585BAA"/>
    <w:rsid w:val="0058658C"/>
    <w:rsid w:val="00587191"/>
    <w:rsid w:val="00587552"/>
    <w:rsid w:val="00590B8F"/>
    <w:rsid w:val="00591975"/>
    <w:rsid w:val="005927E7"/>
    <w:rsid w:val="0059395F"/>
    <w:rsid w:val="00593F21"/>
    <w:rsid w:val="0059489A"/>
    <w:rsid w:val="00594A60"/>
    <w:rsid w:val="005961BA"/>
    <w:rsid w:val="00596619"/>
    <w:rsid w:val="005977D1"/>
    <w:rsid w:val="00597A4C"/>
    <w:rsid w:val="005A044D"/>
    <w:rsid w:val="005A2071"/>
    <w:rsid w:val="005A3A04"/>
    <w:rsid w:val="005A420E"/>
    <w:rsid w:val="005A4230"/>
    <w:rsid w:val="005A4DD2"/>
    <w:rsid w:val="005A6643"/>
    <w:rsid w:val="005A6734"/>
    <w:rsid w:val="005A6A2A"/>
    <w:rsid w:val="005A7803"/>
    <w:rsid w:val="005B0183"/>
    <w:rsid w:val="005B0200"/>
    <w:rsid w:val="005B04AC"/>
    <w:rsid w:val="005B066C"/>
    <w:rsid w:val="005B1172"/>
    <w:rsid w:val="005B13A1"/>
    <w:rsid w:val="005B1516"/>
    <w:rsid w:val="005B17E9"/>
    <w:rsid w:val="005B24DC"/>
    <w:rsid w:val="005B26BF"/>
    <w:rsid w:val="005B3746"/>
    <w:rsid w:val="005B4DC6"/>
    <w:rsid w:val="005B5C57"/>
    <w:rsid w:val="005B7EB9"/>
    <w:rsid w:val="005C0F76"/>
    <w:rsid w:val="005C1835"/>
    <w:rsid w:val="005C2301"/>
    <w:rsid w:val="005C258D"/>
    <w:rsid w:val="005C2776"/>
    <w:rsid w:val="005C291D"/>
    <w:rsid w:val="005C5398"/>
    <w:rsid w:val="005C683D"/>
    <w:rsid w:val="005C7451"/>
    <w:rsid w:val="005C7D26"/>
    <w:rsid w:val="005C7DE8"/>
    <w:rsid w:val="005D2F7F"/>
    <w:rsid w:val="005D3448"/>
    <w:rsid w:val="005D413F"/>
    <w:rsid w:val="005D4226"/>
    <w:rsid w:val="005D4665"/>
    <w:rsid w:val="005D48E4"/>
    <w:rsid w:val="005D50B0"/>
    <w:rsid w:val="005D6ABD"/>
    <w:rsid w:val="005D6CB1"/>
    <w:rsid w:val="005E10A9"/>
    <w:rsid w:val="005E44D4"/>
    <w:rsid w:val="005E49B2"/>
    <w:rsid w:val="005E4A3C"/>
    <w:rsid w:val="005E4CFD"/>
    <w:rsid w:val="005F1DFC"/>
    <w:rsid w:val="005F49D5"/>
    <w:rsid w:val="005F6E9D"/>
    <w:rsid w:val="005F6F3F"/>
    <w:rsid w:val="00600964"/>
    <w:rsid w:val="00600F8C"/>
    <w:rsid w:val="00601954"/>
    <w:rsid w:val="0060220F"/>
    <w:rsid w:val="00602A25"/>
    <w:rsid w:val="00602FB1"/>
    <w:rsid w:val="006038FE"/>
    <w:rsid w:val="00603C65"/>
    <w:rsid w:val="00604CD6"/>
    <w:rsid w:val="00604E54"/>
    <w:rsid w:val="00605D4F"/>
    <w:rsid w:val="006064FD"/>
    <w:rsid w:val="006075E3"/>
    <w:rsid w:val="00607AF0"/>
    <w:rsid w:val="00607F6A"/>
    <w:rsid w:val="00610653"/>
    <w:rsid w:val="00611E23"/>
    <w:rsid w:val="00611F56"/>
    <w:rsid w:val="00613BD1"/>
    <w:rsid w:val="00615FA2"/>
    <w:rsid w:val="00616902"/>
    <w:rsid w:val="00620E11"/>
    <w:rsid w:val="006232AB"/>
    <w:rsid w:val="006237FA"/>
    <w:rsid w:val="00625255"/>
    <w:rsid w:val="0062530B"/>
    <w:rsid w:val="00626687"/>
    <w:rsid w:val="006301CB"/>
    <w:rsid w:val="006303DC"/>
    <w:rsid w:val="00631C45"/>
    <w:rsid w:val="00632B8E"/>
    <w:rsid w:val="00634C4E"/>
    <w:rsid w:val="00635A5A"/>
    <w:rsid w:val="00637204"/>
    <w:rsid w:val="00637E6F"/>
    <w:rsid w:val="006412FD"/>
    <w:rsid w:val="00642053"/>
    <w:rsid w:val="006432DA"/>
    <w:rsid w:val="006434B2"/>
    <w:rsid w:val="00644A44"/>
    <w:rsid w:val="00645330"/>
    <w:rsid w:val="0064554E"/>
    <w:rsid w:val="0064672C"/>
    <w:rsid w:val="00651605"/>
    <w:rsid w:val="00651A14"/>
    <w:rsid w:val="0065213B"/>
    <w:rsid w:val="00653EEF"/>
    <w:rsid w:val="006546BB"/>
    <w:rsid w:val="00656861"/>
    <w:rsid w:val="00656ABF"/>
    <w:rsid w:val="006600C8"/>
    <w:rsid w:val="00662A9B"/>
    <w:rsid w:val="0066531B"/>
    <w:rsid w:val="00665A37"/>
    <w:rsid w:val="006665DE"/>
    <w:rsid w:val="00667BFF"/>
    <w:rsid w:val="00670DF6"/>
    <w:rsid w:val="00672E04"/>
    <w:rsid w:val="00673BF9"/>
    <w:rsid w:val="0067626A"/>
    <w:rsid w:val="00676934"/>
    <w:rsid w:val="00677681"/>
    <w:rsid w:val="0067787E"/>
    <w:rsid w:val="00677CBA"/>
    <w:rsid w:val="006802E3"/>
    <w:rsid w:val="0068124D"/>
    <w:rsid w:val="006819FE"/>
    <w:rsid w:val="0068202C"/>
    <w:rsid w:val="006822D4"/>
    <w:rsid w:val="00683558"/>
    <w:rsid w:val="006856F3"/>
    <w:rsid w:val="00685952"/>
    <w:rsid w:val="00690710"/>
    <w:rsid w:val="00690F30"/>
    <w:rsid w:val="00691752"/>
    <w:rsid w:val="00691F4C"/>
    <w:rsid w:val="00692509"/>
    <w:rsid w:val="006927C4"/>
    <w:rsid w:val="006930EE"/>
    <w:rsid w:val="006955C0"/>
    <w:rsid w:val="0069679D"/>
    <w:rsid w:val="006A127E"/>
    <w:rsid w:val="006A1C60"/>
    <w:rsid w:val="006A3044"/>
    <w:rsid w:val="006A3149"/>
    <w:rsid w:val="006A58DE"/>
    <w:rsid w:val="006A663E"/>
    <w:rsid w:val="006A7AA8"/>
    <w:rsid w:val="006B131C"/>
    <w:rsid w:val="006B2398"/>
    <w:rsid w:val="006B3411"/>
    <w:rsid w:val="006B39E7"/>
    <w:rsid w:val="006B3BFC"/>
    <w:rsid w:val="006B4740"/>
    <w:rsid w:val="006B47AF"/>
    <w:rsid w:val="006C0166"/>
    <w:rsid w:val="006C0EBB"/>
    <w:rsid w:val="006C38A5"/>
    <w:rsid w:val="006C7EAF"/>
    <w:rsid w:val="006D2418"/>
    <w:rsid w:val="006D2E87"/>
    <w:rsid w:val="006D6BB5"/>
    <w:rsid w:val="006E2265"/>
    <w:rsid w:val="006E4034"/>
    <w:rsid w:val="006E483A"/>
    <w:rsid w:val="006E5408"/>
    <w:rsid w:val="006E5566"/>
    <w:rsid w:val="006E6BAE"/>
    <w:rsid w:val="006E793B"/>
    <w:rsid w:val="006F4465"/>
    <w:rsid w:val="00700C01"/>
    <w:rsid w:val="00701293"/>
    <w:rsid w:val="007020F1"/>
    <w:rsid w:val="00703100"/>
    <w:rsid w:val="00704E7F"/>
    <w:rsid w:val="00705365"/>
    <w:rsid w:val="00705909"/>
    <w:rsid w:val="00707073"/>
    <w:rsid w:val="007109EA"/>
    <w:rsid w:val="007120DE"/>
    <w:rsid w:val="00713696"/>
    <w:rsid w:val="00713812"/>
    <w:rsid w:val="007142AF"/>
    <w:rsid w:val="00715ED2"/>
    <w:rsid w:val="0071663E"/>
    <w:rsid w:val="007201B1"/>
    <w:rsid w:val="00720769"/>
    <w:rsid w:val="00722B44"/>
    <w:rsid w:val="0072333F"/>
    <w:rsid w:val="007237D2"/>
    <w:rsid w:val="00724EAB"/>
    <w:rsid w:val="007255A3"/>
    <w:rsid w:val="00725986"/>
    <w:rsid w:val="00725D1F"/>
    <w:rsid w:val="00726310"/>
    <w:rsid w:val="00730381"/>
    <w:rsid w:val="00732C1A"/>
    <w:rsid w:val="007362EA"/>
    <w:rsid w:val="00736461"/>
    <w:rsid w:val="00736572"/>
    <w:rsid w:val="00737201"/>
    <w:rsid w:val="0073799C"/>
    <w:rsid w:val="00737D03"/>
    <w:rsid w:val="0074287F"/>
    <w:rsid w:val="007437A6"/>
    <w:rsid w:val="00744AB4"/>
    <w:rsid w:val="00746B99"/>
    <w:rsid w:val="0074743B"/>
    <w:rsid w:val="00747786"/>
    <w:rsid w:val="00751C09"/>
    <w:rsid w:val="00753C26"/>
    <w:rsid w:val="00754995"/>
    <w:rsid w:val="00755687"/>
    <w:rsid w:val="007556A1"/>
    <w:rsid w:val="00756DDB"/>
    <w:rsid w:val="00760C78"/>
    <w:rsid w:val="00763376"/>
    <w:rsid w:val="00765388"/>
    <w:rsid w:val="00765C6B"/>
    <w:rsid w:val="0077097B"/>
    <w:rsid w:val="007709A1"/>
    <w:rsid w:val="00770B5C"/>
    <w:rsid w:val="0077254F"/>
    <w:rsid w:val="0077257D"/>
    <w:rsid w:val="007730F9"/>
    <w:rsid w:val="00773DD2"/>
    <w:rsid w:val="00775BD3"/>
    <w:rsid w:val="00780FB5"/>
    <w:rsid w:val="0078542E"/>
    <w:rsid w:val="007854F5"/>
    <w:rsid w:val="00790B90"/>
    <w:rsid w:val="0079145B"/>
    <w:rsid w:val="00791836"/>
    <w:rsid w:val="00791F0E"/>
    <w:rsid w:val="007944E7"/>
    <w:rsid w:val="007946C7"/>
    <w:rsid w:val="007950E9"/>
    <w:rsid w:val="0079572B"/>
    <w:rsid w:val="007979A9"/>
    <w:rsid w:val="00797DD6"/>
    <w:rsid w:val="007A1F97"/>
    <w:rsid w:val="007A3C8B"/>
    <w:rsid w:val="007A4AB4"/>
    <w:rsid w:val="007A533D"/>
    <w:rsid w:val="007A6655"/>
    <w:rsid w:val="007B0828"/>
    <w:rsid w:val="007B0923"/>
    <w:rsid w:val="007B1062"/>
    <w:rsid w:val="007B1CDD"/>
    <w:rsid w:val="007B1F28"/>
    <w:rsid w:val="007B205D"/>
    <w:rsid w:val="007B23E7"/>
    <w:rsid w:val="007B60D5"/>
    <w:rsid w:val="007B65B0"/>
    <w:rsid w:val="007B76BB"/>
    <w:rsid w:val="007C0055"/>
    <w:rsid w:val="007C11A9"/>
    <w:rsid w:val="007C1AE5"/>
    <w:rsid w:val="007C5299"/>
    <w:rsid w:val="007C69EF"/>
    <w:rsid w:val="007D0F89"/>
    <w:rsid w:val="007D183D"/>
    <w:rsid w:val="007D43D9"/>
    <w:rsid w:val="007D4F56"/>
    <w:rsid w:val="007D4F66"/>
    <w:rsid w:val="007D700F"/>
    <w:rsid w:val="007D7499"/>
    <w:rsid w:val="007D7BBD"/>
    <w:rsid w:val="007E015E"/>
    <w:rsid w:val="007E0DFF"/>
    <w:rsid w:val="007E1B2F"/>
    <w:rsid w:val="007E1F57"/>
    <w:rsid w:val="007E2177"/>
    <w:rsid w:val="007E2388"/>
    <w:rsid w:val="007E4FDF"/>
    <w:rsid w:val="007E50EA"/>
    <w:rsid w:val="007E6281"/>
    <w:rsid w:val="007E6D0F"/>
    <w:rsid w:val="007F0C85"/>
    <w:rsid w:val="007F1275"/>
    <w:rsid w:val="007F189D"/>
    <w:rsid w:val="007F2187"/>
    <w:rsid w:val="007F22E9"/>
    <w:rsid w:val="007F25A5"/>
    <w:rsid w:val="007F5179"/>
    <w:rsid w:val="007F586B"/>
    <w:rsid w:val="008002FE"/>
    <w:rsid w:val="008013DE"/>
    <w:rsid w:val="00802DBB"/>
    <w:rsid w:val="00803799"/>
    <w:rsid w:val="008039BD"/>
    <w:rsid w:val="00810F5E"/>
    <w:rsid w:val="0081218B"/>
    <w:rsid w:val="008122F2"/>
    <w:rsid w:val="0081284B"/>
    <w:rsid w:val="00812B1C"/>
    <w:rsid w:val="00812BC4"/>
    <w:rsid w:val="00813A54"/>
    <w:rsid w:val="008140FF"/>
    <w:rsid w:val="0081465A"/>
    <w:rsid w:val="00815EC5"/>
    <w:rsid w:val="0081600C"/>
    <w:rsid w:val="00816B1A"/>
    <w:rsid w:val="0081733E"/>
    <w:rsid w:val="00817414"/>
    <w:rsid w:val="00820383"/>
    <w:rsid w:val="008213CA"/>
    <w:rsid w:val="00821473"/>
    <w:rsid w:val="0082251D"/>
    <w:rsid w:val="00823082"/>
    <w:rsid w:val="00823E1C"/>
    <w:rsid w:val="00825195"/>
    <w:rsid w:val="008267C6"/>
    <w:rsid w:val="00827046"/>
    <w:rsid w:val="00827180"/>
    <w:rsid w:val="0082730A"/>
    <w:rsid w:val="00827C0F"/>
    <w:rsid w:val="00831BFD"/>
    <w:rsid w:val="00832472"/>
    <w:rsid w:val="008328A8"/>
    <w:rsid w:val="00833FDF"/>
    <w:rsid w:val="008344B3"/>
    <w:rsid w:val="00834682"/>
    <w:rsid w:val="00834B2E"/>
    <w:rsid w:val="008350C7"/>
    <w:rsid w:val="008351BC"/>
    <w:rsid w:val="00835489"/>
    <w:rsid w:val="0083689D"/>
    <w:rsid w:val="00836B5B"/>
    <w:rsid w:val="00840F1C"/>
    <w:rsid w:val="0084333F"/>
    <w:rsid w:val="00843D2A"/>
    <w:rsid w:val="00847240"/>
    <w:rsid w:val="00850534"/>
    <w:rsid w:val="00850F04"/>
    <w:rsid w:val="008516DE"/>
    <w:rsid w:val="008527A7"/>
    <w:rsid w:val="00852B1A"/>
    <w:rsid w:val="00854D58"/>
    <w:rsid w:val="0085521E"/>
    <w:rsid w:val="008567BD"/>
    <w:rsid w:val="008567E7"/>
    <w:rsid w:val="00856B00"/>
    <w:rsid w:val="00857A39"/>
    <w:rsid w:val="00857CCF"/>
    <w:rsid w:val="00860033"/>
    <w:rsid w:val="00860B1C"/>
    <w:rsid w:val="00861DAE"/>
    <w:rsid w:val="00861EBF"/>
    <w:rsid w:val="00862D18"/>
    <w:rsid w:val="0086396B"/>
    <w:rsid w:val="00863C0E"/>
    <w:rsid w:val="008643A4"/>
    <w:rsid w:val="00865202"/>
    <w:rsid w:val="0086690E"/>
    <w:rsid w:val="00866F97"/>
    <w:rsid w:val="008706C1"/>
    <w:rsid w:val="00870D56"/>
    <w:rsid w:val="00871374"/>
    <w:rsid w:val="00872115"/>
    <w:rsid w:val="00874273"/>
    <w:rsid w:val="0087474A"/>
    <w:rsid w:val="008748AC"/>
    <w:rsid w:val="00874C79"/>
    <w:rsid w:val="00874E64"/>
    <w:rsid w:val="00876245"/>
    <w:rsid w:val="00877867"/>
    <w:rsid w:val="00880234"/>
    <w:rsid w:val="00881532"/>
    <w:rsid w:val="00882642"/>
    <w:rsid w:val="008831BC"/>
    <w:rsid w:val="00883645"/>
    <w:rsid w:val="00883A77"/>
    <w:rsid w:val="00884696"/>
    <w:rsid w:val="00885C7C"/>
    <w:rsid w:val="0088670D"/>
    <w:rsid w:val="008870C0"/>
    <w:rsid w:val="00890BF4"/>
    <w:rsid w:val="00890D7B"/>
    <w:rsid w:val="0089357E"/>
    <w:rsid w:val="008935BA"/>
    <w:rsid w:val="00893DD5"/>
    <w:rsid w:val="00894249"/>
    <w:rsid w:val="008969F1"/>
    <w:rsid w:val="008A02A9"/>
    <w:rsid w:val="008A0404"/>
    <w:rsid w:val="008A2193"/>
    <w:rsid w:val="008A2B84"/>
    <w:rsid w:val="008A3A73"/>
    <w:rsid w:val="008A5295"/>
    <w:rsid w:val="008A66B4"/>
    <w:rsid w:val="008A6BD6"/>
    <w:rsid w:val="008A7E2A"/>
    <w:rsid w:val="008B011F"/>
    <w:rsid w:val="008B1A5E"/>
    <w:rsid w:val="008B2404"/>
    <w:rsid w:val="008B265F"/>
    <w:rsid w:val="008B3646"/>
    <w:rsid w:val="008B4009"/>
    <w:rsid w:val="008B5A5A"/>
    <w:rsid w:val="008B5E30"/>
    <w:rsid w:val="008B6E84"/>
    <w:rsid w:val="008B7B68"/>
    <w:rsid w:val="008C1E0E"/>
    <w:rsid w:val="008C2E85"/>
    <w:rsid w:val="008C313D"/>
    <w:rsid w:val="008C35B6"/>
    <w:rsid w:val="008C70D3"/>
    <w:rsid w:val="008C7B58"/>
    <w:rsid w:val="008C7F05"/>
    <w:rsid w:val="008D11A2"/>
    <w:rsid w:val="008D14EF"/>
    <w:rsid w:val="008D1CCA"/>
    <w:rsid w:val="008D1F20"/>
    <w:rsid w:val="008D336A"/>
    <w:rsid w:val="008D33BD"/>
    <w:rsid w:val="008D4CE3"/>
    <w:rsid w:val="008D4EF8"/>
    <w:rsid w:val="008D50D9"/>
    <w:rsid w:val="008D5115"/>
    <w:rsid w:val="008D5C8D"/>
    <w:rsid w:val="008D5E6F"/>
    <w:rsid w:val="008D7E70"/>
    <w:rsid w:val="008E195D"/>
    <w:rsid w:val="008E1986"/>
    <w:rsid w:val="008E330A"/>
    <w:rsid w:val="008E3981"/>
    <w:rsid w:val="008E64BE"/>
    <w:rsid w:val="008E7A08"/>
    <w:rsid w:val="008E7A47"/>
    <w:rsid w:val="008F0924"/>
    <w:rsid w:val="008F1833"/>
    <w:rsid w:val="008F242D"/>
    <w:rsid w:val="008F2ED6"/>
    <w:rsid w:val="008F34F4"/>
    <w:rsid w:val="008F55BC"/>
    <w:rsid w:val="008F5C09"/>
    <w:rsid w:val="008F5CE1"/>
    <w:rsid w:val="008F65E0"/>
    <w:rsid w:val="008F7146"/>
    <w:rsid w:val="0090072D"/>
    <w:rsid w:val="00900EFF"/>
    <w:rsid w:val="0090272C"/>
    <w:rsid w:val="00902823"/>
    <w:rsid w:val="00902AE5"/>
    <w:rsid w:val="0090343E"/>
    <w:rsid w:val="00904D73"/>
    <w:rsid w:val="00904EC8"/>
    <w:rsid w:val="0090638D"/>
    <w:rsid w:val="0090693D"/>
    <w:rsid w:val="0090710D"/>
    <w:rsid w:val="00907BB7"/>
    <w:rsid w:val="00910D8E"/>
    <w:rsid w:val="009116E4"/>
    <w:rsid w:val="00912564"/>
    <w:rsid w:val="00913052"/>
    <w:rsid w:val="00913EE4"/>
    <w:rsid w:val="00914228"/>
    <w:rsid w:val="0091456B"/>
    <w:rsid w:val="0091457B"/>
    <w:rsid w:val="00914E78"/>
    <w:rsid w:val="0091646F"/>
    <w:rsid w:val="0091684C"/>
    <w:rsid w:val="00916EA9"/>
    <w:rsid w:val="009202C1"/>
    <w:rsid w:val="0092121E"/>
    <w:rsid w:val="0092215F"/>
    <w:rsid w:val="00922751"/>
    <w:rsid w:val="00923B6D"/>
    <w:rsid w:val="00926E60"/>
    <w:rsid w:val="0092724D"/>
    <w:rsid w:val="00930165"/>
    <w:rsid w:val="00931344"/>
    <w:rsid w:val="009313B7"/>
    <w:rsid w:val="00931519"/>
    <w:rsid w:val="009320EF"/>
    <w:rsid w:val="00932541"/>
    <w:rsid w:val="00932EF2"/>
    <w:rsid w:val="009332E3"/>
    <w:rsid w:val="00935CA9"/>
    <w:rsid w:val="00936F2B"/>
    <w:rsid w:val="0094054E"/>
    <w:rsid w:val="0094124A"/>
    <w:rsid w:val="00943300"/>
    <w:rsid w:val="009435D3"/>
    <w:rsid w:val="009475F1"/>
    <w:rsid w:val="00950490"/>
    <w:rsid w:val="009521C5"/>
    <w:rsid w:val="00952487"/>
    <w:rsid w:val="00952E0E"/>
    <w:rsid w:val="0095589F"/>
    <w:rsid w:val="00955F87"/>
    <w:rsid w:val="0095600A"/>
    <w:rsid w:val="0095720A"/>
    <w:rsid w:val="0095752D"/>
    <w:rsid w:val="009575C4"/>
    <w:rsid w:val="009603E2"/>
    <w:rsid w:val="00960CD9"/>
    <w:rsid w:val="009614D9"/>
    <w:rsid w:val="00963731"/>
    <w:rsid w:val="0096616C"/>
    <w:rsid w:val="009669DF"/>
    <w:rsid w:val="0096726A"/>
    <w:rsid w:val="0097001A"/>
    <w:rsid w:val="0097021F"/>
    <w:rsid w:val="009704FC"/>
    <w:rsid w:val="0097149F"/>
    <w:rsid w:val="0097275E"/>
    <w:rsid w:val="00972FAD"/>
    <w:rsid w:val="009739E9"/>
    <w:rsid w:val="00976AD9"/>
    <w:rsid w:val="00977AF9"/>
    <w:rsid w:val="00980B97"/>
    <w:rsid w:val="00981E07"/>
    <w:rsid w:val="00981F21"/>
    <w:rsid w:val="0098229C"/>
    <w:rsid w:val="0098277F"/>
    <w:rsid w:val="00982BD0"/>
    <w:rsid w:val="00983938"/>
    <w:rsid w:val="00983A1E"/>
    <w:rsid w:val="009850A5"/>
    <w:rsid w:val="00985D62"/>
    <w:rsid w:val="00986860"/>
    <w:rsid w:val="00987F4A"/>
    <w:rsid w:val="00991591"/>
    <w:rsid w:val="00992C37"/>
    <w:rsid w:val="00993227"/>
    <w:rsid w:val="00995B80"/>
    <w:rsid w:val="0099647A"/>
    <w:rsid w:val="0099688F"/>
    <w:rsid w:val="00996924"/>
    <w:rsid w:val="009A0202"/>
    <w:rsid w:val="009A1B22"/>
    <w:rsid w:val="009A1D16"/>
    <w:rsid w:val="009A3FFC"/>
    <w:rsid w:val="009A41F0"/>
    <w:rsid w:val="009A429E"/>
    <w:rsid w:val="009A4CC5"/>
    <w:rsid w:val="009A6326"/>
    <w:rsid w:val="009B0F29"/>
    <w:rsid w:val="009B1CF8"/>
    <w:rsid w:val="009B2758"/>
    <w:rsid w:val="009B27EC"/>
    <w:rsid w:val="009B2B6A"/>
    <w:rsid w:val="009B2C1F"/>
    <w:rsid w:val="009B33EC"/>
    <w:rsid w:val="009B46F5"/>
    <w:rsid w:val="009B4D91"/>
    <w:rsid w:val="009B6F60"/>
    <w:rsid w:val="009B75D1"/>
    <w:rsid w:val="009C05D4"/>
    <w:rsid w:val="009C1350"/>
    <w:rsid w:val="009C1804"/>
    <w:rsid w:val="009C2E67"/>
    <w:rsid w:val="009C31B6"/>
    <w:rsid w:val="009C40AE"/>
    <w:rsid w:val="009C4219"/>
    <w:rsid w:val="009C52E9"/>
    <w:rsid w:val="009C62FC"/>
    <w:rsid w:val="009C7544"/>
    <w:rsid w:val="009C762D"/>
    <w:rsid w:val="009C7BA6"/>
    <w:rsid w:val="009D21BB"/>
    <w:rsid w:val="009D2959"/>
    <w:rsid w:val="009D4215"/>
    <w:rsid w:val="009D5097"/>
    <w:rsid w:val="009D6459"/>
    <w:rsid w:val="009D69D3"/>
    <w:rsid w:val="009D6BB5"/>
    <w:rsid w:val="009D71F1"/>
    <w:rsid w:val="009E0DB8"/>
    <w:rsid w:val="009E1A41"/>
    <w:rsid w:val="009E1B9A"/>
    <w:rsid w:val="009E3524"/>
    <w:rsid w:val="009E385F"/>
    <w:rsid w:val="009E45B4"/>
    <w:rsid w:val="009E4E52"/>
    <w:rsid w:val="009E53F1"/>
    <w:rsid w:val="009E66BF"/>
    <w:rsid w:val="009E6B40"/>
    <w:rsid w:val="009E6F39"/>
    <w:rsid w:val="009F127A"/>
    <w:rsid w:val="009F1BDA"/>
    <w:rsid w:val="009F3812"/>
    <w:rsid w:val="009F3B9C"/>
    <w:rsid w:val="009F650D"/>
    <w:rsid w:val="009F69A9"/>
    <w:rsid w:val="009F724C"/>
    <w:rsid w:val="009F7F39"/>
    <w:rsid w:val="00A00A9F"/>
    <w:rsid w:val="00A00F48"/>
    <w:rsid w:val="00A0208C"/>
    <w:rsid w:val="00A035FF"/>
    <w:rsid w:val="00A05204"/>
    <w:rsid w:val="00A05514"/>
    <w:rsid w:val="00A05F60"/>
    <w:rsid w:val="00A065C0"/>
    <w:rsid w:val="00A07D56"/>
    <w:rsid w:val="00A10376"/>
    <w:rsid w:val="00A10A90"/>
    <w:rsid w:val="00A11288"/>
    <w:rsid w:val="00A1166E"/>
    <w:rsid w:val="00A12338"/>
    <w:rsid w:val="00A12394"/>
    <w:rsid w:val="00A12844"/>
    <w:rsid w:val="00A1390F"/>
    <w:rsid w:val="00A156EE"/>
    <w:rsid w:val="00A158F9"/>
    <w:rsid w:val="00A164AE"/>
    <w:rsid w:val="00A16755"/>
    <w:rsid w:val="00A16938"/>
    <w:rsid w:val="00A16AC4"/>
    <w:rsid w:val="00A179B7"/>
    <w:rsid w:val="00A17AB5"/>
    <w:rsid w:val="00A17D0E"/>
    <w:rsid w:val="00A205CA"/>
    <w:rsid w:val="00A22183"/>
    <w:rsid w:val="00A22B47"/>
    <w:rsid w:val="00A22FD3"/>
    <w:rsid w:val="00A251F2"/>
    <w:rsid w:val="00A268BD"/>
    <w:rsid w:val="00A27127"/>
    <w:rsid w:val="00A27992"/>
    <w:rsid w:val="00A3061A"/>
    <w:rsid w:val="00A30846"/>
    <w:rsid w:val="00A30F11"/>
    <w:rsid w:val="00A34253"/>
    <w:rsid w:val="00A35BC4"/>
    <w:rsid w:val="00A35D24"/>
    <w:rsid w:val="00A35DFF"/>
    <w:rsid w:val="00A368C6"/>
    <w:rsid w:val="00A36B22"/>
    <w:rsid w:val="00A37943"/>
    <w:rsid w:val="00A37A58"/>
    <w:rsid w:val="00A408AE"/>
    <w:rsid w:val="00A41126"/>
    <w:rsid w:val="00A4196D"/>
    <w:rsid w:val="00A42C23"/>
    <w:rsid w:val="00A43CF3"/>
    <w:rsid w:val="00A4443C"/>
    <w:rsid w:val="00A44638"/>
    <w:rsid w:val="00A44841"/>
    <w:rsid w:val="00A44CAE"/>
    <w:rsid w:val="00A45D6F"/>
    <w:rsid w:val="00A4687C"/>
    <w:rsid w:val="00A47C4A"/>
    <w:rsid w:val="00A47C7F"/>
    <w:rsid w:val="00A50CE4"/>
    <w:rsid w:val="00A522ED"/>
    <w:rsid w:val="00A53924"/>
    <w:rsid w:val="00A5430A"/>
    <w:rsid w:val="00A5556C"/>
    <w:rsid w:val="00A55802"/>
    <w:rsid w:val="00A56626"/>
    <w:rsid w:val="00A602F4"/>
    <w:rsid w:val="00A605EA"/>
    <w:rsid w:val="00A608A4"/>
    <w:rsid w:val="00A61CD2"/>
    <w:rsid w:val="00A623F4"/>
    <w:rsid w:val="00A62DBB"/>
    <w:rsid w:val="00A634DC"/>
    <w:rsid w:val="00A63C0A"/>
    <w:rsid w:val="00A63D0F"/>
    <w:rsid w:val="00A6585F"/>
    <w:rsid w:val="00A65A7F"/>
    <w:rsid w:val="00A67285"/>
    <w:rsid w:val="00A704A8"/>
    <w:rsid w:val="00A71D69"/>
    <w:rsid w:val="00A721E9"/>
    <w:rsid w:val="00A7224C"/>
    <w:rsid w:val="00A72B0D"/>
    <w:rsid w:val="00A73142"/>
    <w:rsid w:val="00A74737"/>
    <w:rsid w:val="00A76BFD"/>
    <w:rsid w:val="00A76D6E"/>
    <w:rsid w:val="00A774DB"/>
    <w:rsid w:val="00A81912"/>
    <w:rsid w:val="00A8193C"/>
    <w:rsid w:val="00A82D4A"/>
    <w:rsid w:val="00A83772"/>
    <w:rsid w:val="00A84D6B"/>
    <w:rsid w:val="00A859C7"/>
    <w:rsid w:val="00A86C58"/>
    <w:rsid w:val="00A87349"/>
    <w:rsid w:val="00A900ED"/>
    <w:rsid w:val="00A90786"/>
    <w:rsid w:val="00A916E0"/>
    <w:rsid w:val="00A92A98"/>
    <w:rsid w:val="00A94967"/>
    <w:rsid w:val="00A9507C"/>
    <w:rsid w:val="00A9603F"/>
    <w:rsid w:val="00A970E4"/>
    <w:rsid w:val="00AA0737"/>
    <w:rsid w:val="00AA0F9C"/>
    <w:rsid w:val="00AA16C3"/>
    <w:rsid w:val="00AA1AF5"/>
    <w:rsid w:val="00AA1D0F"/>
    <w:rsid w:val="00AA2B9A"/>
    <w:rsid w:val="00AA301D"/>
    <w:rsid w:val="00AA328A"/>
    <w:rsid w:val="00AA4B5B"/>
    <w:rsid w:val="00AA5338"/>
    <w:rsid w:val="00AA544B"/>
    <w:rsid w:val="00AA6574"/>
    <w:rsid w:val="00AA7DD2"/>
    <w:rsid w:val="00AB3DC8"/>
    <w:rsid w:val="00AB4587"/>
    <w:rsid w:val="00AB7538"/>
    <w:rsid w:val="00AB7889"/>
    <w:rsid w:val="00AC01B6"/>
    <w:rsid w:val="00AC06C7"/>
    <w:rsid w:val="00AC2223"/>
    <w:rsid w:val="00AC2D07"/>
    <w:rsid w:val="00AC42E8"/>
    <w:rsid w:val="00AC648D"/>
    <w:rsid w:val="00AC650A"/>
    <w:rsid w:val="00AC67E0"/>
    <w:rsid w:val="00AC72AE"/>
    <w:rsid w:val="00AD1130"/>
    <w:rsid w:val="00AD1B08"/>
    <w:rsid w:val="00AD3247"/>
    <w:rsid w:val="00AD3C25"/>
    <w:rsid w:val="00AD66F4"/>
    <w:rsid w:val="00AD7533"/>
    <w:rsid w:val="00AD7CCB"/>
    <w:rsid w:val="00AE08C5"/>
    <w:rsid w:val="00AE11F3"/>
    <w:rsid w:val="00AE1276"/>
    <w:rsid w:val="00AE2663"/>
    <w:rsid w:val="00AE31CA"/>
    <w:rsid w:val="00AE3254"/>
    <w:rsid w:val="00AE468F"/>
    <w:rsid w:val="00AE6160"/>
    <w:rsid w:val="00AF01B5"/>
    <w:rsid w:val="00AF04EE"/>
    <w:rsid w:val="00AF1E65"/>
    <w:rsid w:val="00AF275C"/>
    <w:rsid w:val="00AF2FFE"/>
    <w:rsid w:val="00AF397A"/>
    <w:rsid w:val="00AF478C"/>
    <w:rsid w:val="00AF4BFE"/>
    <w:rsid w:val="00AF57F8"/>
    <w:rsid w:val="00AF5A1C"/>
    <w:rsid w:val="00AF5D48"/>
    <w:rsid w:val="00AF7196"/>
    <w:rsid w:val="00AF736C"/>
    <w:rsid w:val="00B00B2D"/>
    <w:rsid w:val="00B017A3"/>
    <w:rsid w:val="00B031AF"/>
    <w:rsid w:val="00B03BCD"/>
    <w:rsid w:val="00B03E3D"/>
    <w:rsid w:val="00B04773"/>
    <w:rsid w:val="00B04D86"/>
    <w:rsid w:val="00B0620C"/>
    <w:rsid w:val="00B067B6"/>
    <w:rsid w:val="00B11898"/>
    <w:rsid w:val="00B1327A"/>
    <w:rsid w:val="00B1381D"/>
    <w:rsid w:val="00B14AB9"/>
    <w:rsid w:val="00B17832"/>
    <w:rsid w:val="00B20D8D"/>
    <w:rsid w:val="00B211C8"/>
    <w:rsid w:val="00B212C8"/>
    <w:rsid w:val="00B21709"/>
    <w:rsid w:val="00B21CA2"/>
    <w:rsid w:val="00B22B08"/>
    <w:rsid w:val="00B238FE"/>
    <w:rsid w:val="00B2550F"/>
    <w:rsid w:val="00B258AC"/>
    <w:rsid w:val="00B25FD4"/>
    <w:rsid w:val="00B269AB"/>
    <w:rsid w:val="00B26AA9"/>
    <w:rsid w:val="00B26D5E"/>
    <w:rsid w:val="00B27CE2"/>
    <w:rsid w:val="00B303A2"/>
    <w:rsid w:val="00B30D7A"/>
    <w:rsid w:val="00B32A83"/>
    <w:rsid w:val="00B3545A"/>
    <w:rsid w:val="00B36780"/>
    <w:rsid w:val="00B378ED"/>
    <w:rsid w:val="00B37D02"/>
    <w:rsid w:val="00B41121"/>
    <w:rsid w:val="00B42053"/>
    <w:rsid w:val="00B423A9"/>
    <w:rsid w:val="00B426D2"/>
    <w:rsid w:val="00B43990"/>
    <w:rsid w:val="00B43CC5"/>
    <w:rsid w:val="00B44E32"/>
    <w:rsid w:val="00B47A6C"/>
    <w:rsid w:val="00B47BD0"/>
    <w:rsid w:val="00B50317"/>
    <w:rsid w:val="00B508BF"/>
    <w:rsid w:val="00B50AF7"/>
    <w:rsid w:val="00B51FCB"/>
    <w:rsid w:val="00B52052"/>
    <w:rsid w:val="00B52270"/>
    <w:rsid w:val="00B531B6"/>
    <w:rsid w:val="00B549F5"/>
    <w:rsid w:val="00B54CB0"/>
    <w:rsid w:val="00B579A2"/>
    <w:rsid w:val="00B57B81"/>
    <w:rsid w:val="00B60883"/>
    <w:rsid w:val="00B60F9C"/>
    <w:rsid w:val="00B61D60"/>
    <w:rsid w:val="00B61FAE"/>
    <w:rsid w:val="00B6412F"/>
    <w:rsid w:val="00B652E7"/>
    <w:rsid w:val="00B655F9"/>
    <w:rsid w:val="00B67EE9"/>
    <w:rsid w:val="00B67F8A"/>
    <w:rsid w:val="00B71745"/>
    <w:rsid w:val="00B71E73"/>
    <w:rsid w:val="00B71E8A"/>
    <w:rsid w:val="00B7361E"/>
    <w:rsid w:val="00B73991"/>
    <w:rsid w:val="00B73BA6"/>
    <w:rsid w:val="00B754DA"/>
    <w:rsid w:val="00B75BF9"/>
    <w:rsid w:val="00B76379"/>
    <w:rsid w:val="00B76726"/>
    <w:rsid w:val="00B76E08"/>
    <w:rsid w:val="00B8291E"/>
    <w:rsid w:val="00B8350E"/>
    <w:rsid w:val="00B83702"/>
    <w:rsid w:val="00B83A9B"/>
    <w:rsid w:val="00B84C4F"/>
    <w:rsid w:val="00B85743"/>
    <w:rsid w:val="00B8716D"/>
    <w:rsid w:val="00B90261"/>
    <w:rsid w:val="00B907E5"/>
    <w:rsid w:val="00B9082A"/>
    <w:rsid w:val="00B90E0D"/>
    <w:rsid w:val="00B90F24"/>
    <w:rsid w:val="00B936F9"/>
    <w:rsid w:val="00B93F7B"/>
    <w:rsid w:val="00B947B9"/>
    <w:rsid w:val="00BA0622"/>
    <w:rsid w:val="00BA06E2"/>
    <w:rsid w:val="00BA4CEC"/>
    <w:rsid w:val="00BA717F"/>
    <w:rsid w:val="00BA75EB"/>
    <w:rsid w:val="00BB0440"/>
    <w:rsid w:val="00BB263F"/>
    <w:rsid w:val="00BB2DFE"/>
    <w:rsid w:val="00BB39B0"/>
    <w:rsid w:val="00BB458A"/>
    <w:rsid w:val="00BB48CC"/>
    <w:rsid w:val="00BB5748"/>
    <w:rsid w:val="00BB5807"/>
    <w:rsid w:val="00BB6781"/>
    <w:rsid w:val="00BB73F2"/>
    <w:rsid w:val="00BC17C3"/>
    <w:rsid w:val="00BC1E6E"/>
    <w:rsid w:val="00BC242B"/>
    <w:rsid w:val="00BC3067"/>
    <w:rsid w:val="00BC32FC"/>
    <w:rsid w:val="00BC3F7D"/>
    <w:rsid w:val="00BC61B0"/>
    <w:rsid w:val="00BC78B1"/>
    <w:rsid w:val="00BC79E8"/>
    <w:rsid w:val="00BD0533"/>
    <w:rsid w:val="00BD0727"/>
    <w:rsid w:val="00BD083C"/>
    <w:rsid w:val="00BD31D1"/>
    <w:rsid w:val="00BD483B"/>
    <w:rsid w:val="00BD4D9C"/>
    <w:rsid w:val="00BD5DDB"/>
    <w:rsid w:val="00BD6E45"/>
    <w:rsid w:val="00BD71A9"/>
    <w:rsid w:val="00BD7BAC"/>
    <w:rsid w:val="00BD7FB5"/>
    <w:rsid w:val="00BE0765"/>
    <w:rsid w:val="00BE24FB"/>
    <w:rsid w:val="00BE3A58"/>
    <w:rsid w:val="00BE4573"/>
    <w:rsid w:val="00BE4D9E"/>
    <w:rsid w:val="00BE512D"/>
    <w:rsid w:val="00BE6ED6"/>
    <w:rsid w:val="00BE70B6"/>
    <w:rsid w:val="00BE7151"/>
    <w:rsid w:val="00BE7188"/>
    <w:rsid w:val="00BE7355"/>
    <w:rsid w:val="00BE747D"/>
    <w:rsid w:val="00BF006B"/>
    <w:rsid w:val="00BF15BE"/>
    <w:rsid w:val="00BF1B3A"/>
    <w:rsid w:val="00BF1C26"/>
    <w:rsid w:val="00BF3229"/>
    <w:rsid w:val="00BF5DB9"/>
    <w:rsid w:val="00BF7BE1"/>
    <w:rsid w:val="00C00487"/>
    <w:rsid w:val="00C00B70"/>
    <w:rsid w:val="00C016B4"/>
    <w:rsid w:val="00C0220C"/>
    <w:rsid w:val="00C0284D"/>
    <w:rsid w:val="00C02F38"/>
    <w:rsid w:val="00C062EC"/>
    <w:rsid w:val="00C102E2"/>
    <w:rsid w:val="00C12533"/>
    <w:rsid w:val="00C12A73"/>
    <w:rsid w:val="00C12A98"/>
    <w:rsid w:val="00C1310E"/>
    <w:rsid w:val="00C13781"/>
    <w:rsid w:val="00C1583A"/>
    <w:rsid w:val="00C15B59"/>
    <w:rsid w:val="00C209B5"/>
    <w:rsid w:val="00C20AFB"/>
    <w:rsid w:val="00C21B0D"/>
    <w:rsid w:val="00C228FC"/>
    <w:rsid w:val="00C2371C"/>
    <w:rsid w:val="00C25BE2"/>
    <w:rsid w:val="00C2646C"/>
    <w:rsid w:val="00C27EE9"/>
    <w:rsid w:val="00C307BE"/>
    <w:rsid w:val="00C33B78"/>
    <w:rsid w:val="00C35C17"/>
    <w:rsid w:val="00C3775D"/>
    <w:rsid w:val="00C41E8A"/>
    <w:rsid w:val="00C476A9"/>
    <w:rsid w:val="00C50089"/>
    <w:rsid w:val="00C503A2"/>
    <w:rsid w:val="00C50526"/>
    <w:rsid w:val="00C505BF"/>
    <w:rsid w:val="00C5094B"/>
    <w:rsid w:val="00C50D9D"/>
    <w:rsid w:val="00C51450"/>
    <w:rsid w:val="00C5354D"/>
    <w:rsid w:val="00C6126F"/>
    <w:rsid w:val="00C62305"/>
    <w:rsid w:val="00C62FE1"/>
    <w:rsid w:val="00C632DE"/>
    <w:rsid w:val="00C66AB5"/>
    <w:rsid w:val="00C672F2"/>
    <w:rsid w:val="00C67843"/>
    <w:rsid w:val="00C70457"/>
    <w:rsid w:val="00C72ABC"/>
    <w:rsid w:val="00C743CE"/>
    <w:rsid w:val="00C74551"/>
    <w:rsid w:val="00C75301"/>
    <w:rsid w:val="00C75541"/>
    <w:rsid w:val="00C77A25"/>
    <w:rsid w:val="00C80982"/>
    <w:rsid w:val="00C817A6"/>
    <w:rsid w:val="00C83A5E"/>
    <w:rsid w:val="00C844E7"/>
    <w:rsid w:val="00C84BA3"/>
    <w:rsid w:val="00C85731"/>
    <w:rsid w:val="00C86AE3"/>
    <w:rsid w:val="00C87F4F"/>
    <w:rsid w:val="00C923FE"/>
    <w:rsid w:val="00C9255B"/>
    <w:rsid w:val="00C92EEE"/>
    <w:rsid w:val="00C934F5"/>
    <w:rsid w:val="00C97B06"/>
    <w:rsid w:val="00CA410B"/>
    <w:rsid w:val="00CA43D6"/>
    <w:rsid w:val="00CA5644"/>
    <w:rsid w:val="00CA67BA"/>
    <w:rsid w:val="00CA69D2"/>
    <w:rsid w:val="00CB5633"/>
    <w:rsid w:val="00CB69FE"/>
    <w:rsid w:val="00CB6CF2"/>
    <w:rsid w:val="00CB7D6A"/>
    <w:rsid w:val="00CC07F9"/>
    <w:rsid w:val="00CC2704"/>
    <w:rsid w:val="00CC2C7D"/>
    <w:rsid w:val="00CC41C2"/>
    <w:rsid w:val="00CC4DBF"/>
    <w:rsid w:val="00CC641B"/>
    <w:rsid w:val="00CC6A42"/>
    <w:rsid w:val="00CC6AF4"/>
    <w:rsid w:val="00CC6F50"/>
    <w:rsid w:val="00CC7D78"/>
    <w:rsid w:val="00CD0742"/>
    <w:rsid w:val="00CD08EF"/>
    <w:rsid w:val="00CD1745"/>
    <w:rsid w:val="00CD2B79"/>
    <w:rsid w:val="00CD3F88"/>
    <w:rsid w:val="00CD6804"/>
    <w:rsid w:val="00CD7376"/>
    <w:rsid w:val="00CD7A11"/>
    <w:rsid w:val="00CE1255"/>
    <w:rsid w:val="00CE2307"/>
    <w:rsid w:val="00CE6EF4"/>
    <w:rsid w:val="00CE79A4"/>
    <w:rsid w:val="00CF05A8"/>
    <w:rsid w:val="00CF3615"/>
    <w:rsid w:val="00CF3E2C"/>
    <w:rsid w:val="00CF4D20"/>
    <w:rsid w:val="00CF4DC2"/>
    <w:rsid w:val="00CF54CA"/>
    <w:rsid w:val="00CF6033"/>
    <w:rsid w:val="00CF703E"/>
    <w:rsid w:val="00CF7659"/>
    <w:rsid w:val="00D00855"/>
    <w:rsid w:val="00D00E2C"/>
    <w:rsid w:val="00D01404"/>
    <w:rsid w:val="00D04CF2"/>
    <w:rsid w:val="00D0557D"/>
    <w:rsid w:val="00D06426"/>
    <w:rsid w:val="00D066A9"/>
    <w:rsid w:val="00D07FBF"/>
    <w:rsid w:val="00D102AB"/>
    <w:rsid w:val="00D15ED9"/>
    <w:rsid w:val="00D17EDC"/>
    <w:rsid w:val="00D20472"/>
    <w:rsid w:val="00D213F4"/>
    <w:rsid w:val="00D216AB"/>
    <w:rsid w:val="00D254F6"/>
    <w:rsid w:val="00D26452"/>
    <w:rsid w:val="00D270C1"/>
    <w:rsid w:val="00D27280"/>
    <w:rsid w:val="00D27E02"/>
    <w:rsid w:val="00D30BA4"/>
    <w:rsid w:val="00D32D72"/>
    <w:rsid w:val="00D32FDC"/>
    <w:rsid w:val="00D3311A"/>
    <w:rsid w:val="00D3385B"/>
    <w:rsid w:val="00D33E75"/>
    <w:rsid w:val="00D35A65"/>
    <w:rsid w:val="00D378F2"/>
    <w:rsid w:val="00D379DA"/>
    <w:rsid w:val="00D433E2"/>
    <w:rsid w:val="00D43E54"/>
    <w:rsid w:val="00D43FA4"/>
    <w:rsid w:val="00D44771"/>
    <w:rsid w:val="00D44A5B"/>
    <w:rsid w:val="00D47407"/>
    <w:rsid w:val="00D476B1"/>
    <w:rsid w:val="00D47AAE"/>
    <w:rsid w:val="00D47B24"/>
    <w:rsid w:val="00D505EE"/>
    <w:rsid w:val="00D51325"/>
    <w:rsid w:val="00D51E00"/>
    <w:rsid w:val="00D5379B"/>
    <w:rsid w:val="00D540D0"/>
    <w:rsid w:val="00D54121"/>
    <w:rsid w:val="00D541C2"/>
    <w:rsid w:val="00D55E2D"/>
    <w:rsid w:val="00D56447"/>
    <w:rsid w:val="00D5680C"/>
    <w:rsid w:val="00D60406"/>
    <w:rsid w:val="00D615A3"/>
    <w:rsid w:val="00D61A5B"/>
    <w:rsid w:val="00D61B87"/>
    <w:rsid w:val="00D62664"/>
    <w:rsid w:val="00D62EB9"/>
    <w:rsid w:val="00D63A51"/>
    <w:rsid w:val="00D658C7"/>
    <w:rsid w:val="00D66DBD"/>
    <w:rsid w:val="00D66F1F"/>
    <w:rsid w:val="00D70142"/>
    <w:rsid w:val="00D70FBA"/>
    <w:rsid w:val="00D7100A"/>
    <w:rsid w:val="00D71132"/>
    <w:rsid w:val="00D71269"/>
    <w:rsid w:val="00D714F6"/>
    <w:rsid w:val="00D71767"/>
    <w:rsid w:val="00D71CF4"/>
    <w:rsid w:val="00D72676"/>
    <w:rsid w:val="00D73801"/>
    <w:rsid w:val="00D739BA"/>
    <w:rsid w:val="00D75045"/>
    <w:rsid w:val="00D75ADD"/>
    <w:rsid w:val="00D76E2D"/>
    <w:rsid w:val="00D77800"/>
    <w:rsid w:val="00D77E80"/>
    <w:rsid w:val="00D80118"/>
    <w:rsid w:val="00D80955"/>
    <w:rsid w:val="00D819A0"/>
    <w:rsid w:val="00D81B2B"/>
    <w:rsid w:val="00D820E4"/>
    <w:rsid w:val="00D83C4D"/>
    <w:rsid w:val="00D84253"/>
    <w:rsid w:val="00D85721"/>
    <w:rsid w:val="00D8707A"/>
    <w:rsid w:val="00D878AA"/>
    <w:rsid w:val="00D909EB"/>
    <w:rsid w:val="00D91C4C"/>
    <w:rsid w:val="00D91F90"/>
    <w:rsid w:val="00D92339"/>
    <w:rsid w:val="00D928C3"/>
    <w:rsid w:val="00D92F42"/>
    <w:rsid w:val="00D9409B"/>
    <w:rsid w:val="00D94EEF"/>
    <w:rsid w:val="00D950A3"/>
    <w:rsid w:val="00D961F0"/>
    <w:rsid w:val="00D96AFC"/>
    <w:rsid w:val="00D97629"/>
    <w:rsid w:val="00D97F73"/>
    <w:rsid w:val="00DA0296"/>
    <w:rsid w:val="00DA0378"/>
    <w:rsid w:val="00DA0595"/>
    <w:rsid w:val="00DA14EF"/>
    <w:rsid w:val="00DA1587"/>
    <w:rsid w:val="00DA19C4"/>
    <w:rsid w:val="00DA2CF5"/>
    <w:rsid w:val="00DA3381"/>
    <w:rsid w:val="00DA35CE"/>
    <w:rsid w:val="00DA3C5C"/>
    <w:rsid w:val="00DA3D1C"/>
    <w:rsid w:val="00DA3F3D"/>
    <w:rsid w:val="00DA412D"/>
    <w:rsid w:val="00DA6787"/>
    <w:rsid w:val="00DA6B14"/>
    <w:rsid w:val="00DB0AB8"/>
    <w:rsid w:val="00DB13F2"/>
    <w:rsid w:val="00DB1413"/>
    <w:rsid w:val="00DB20F8"/>
    <w:rsid w:val="00DB357E"/>
    <w:rsid w:val="00DB3BDA"/>
    <w:rsid w:val="00DB4177"/>
    <w:rsid w:val="00DB4242"/>
    <w:rsid w:val="00DB4C1E"/>
    <w:rsid w:val="00DB6FC9"/>
    <w:rsid w:val="00DB7D5E"/>
    <w:rsid w:val="00DC2891"/>
    <w:rsid w:val="00DC37C6"/>
    <w:rsid w:val="00DC3C5B"/>
    <w:rsid w:val="00DC4025"/>
    <w:rsid w:val="00DC4C1B"/>
    <w:rsid w:val="00DC50F3"/>
    <w:rsid w:val="00DC5110"/>
    <w:rsid w:val="00DC51E4"/>
    <w:rsid w:val="00DC5211"/>
    <w:rsid w:val="00DC5C78"/>
    <w:rsid w:val="00DD15B8"/>
    <w:rsid w:val="00DD2CA2"/>
    <w:rsid w:val="00DD3395"/>
    <w:rsid w:val="00DD3978"/>
    <w:rsid w:val="00DD3BF5"/>
    <w:rsid w:val="00DD76C6"/>
    <w:rsid w:val="00DE0263"/>
    <w:rsid w:val="00DE1241"/>
    <w:rsid w:val="00DE1605"/>
    <w:rsid w:val="00DE2033"/>
    <w:rsid w:val="00DE2219"/>
    <w:rsid w:val="00DE24C4"/>
    <w:rsid w:val="00DE2500"/>
    <w:rsid w:val="00DE325A"/>
    <w:rsid w:val="00DE455B"/>
    <w:rsid w:val="00DF30B7"/>
    <w:rsid w:val="00DF3842"/>
    <w:rsid w:val="00DF606D"/>
    <w:rsid w:val="00DF6E93"/>
    <w:rsid w:val="00DF6F59"/>
    <w:rsid w:val="00E0028F"/>
    <w:rsid w:val="00E010CC"/>
    <w:rsid w:val="00E01F4F"/>
    <w:rsid w:val="00E02CCE"/>
    <w:rsid w:val="00E03B8A"/>
    <w:rsid w:val="00E03CAC"/>
    <w:rsid w:val="00E03FAE"/>
    <w:rsid w:val="00E05736"/>
    <w:rsid w:val="00E06B16"/>
    <w:rsid w:val="00E0715B"/>
    <w:rsid w:val="00E072E2"/>
    <w:rsid w:val="00E076E7"/>
    <w:rsid w:val="00E11782"/>
    <w:rsid w:val="00E119CA"/>
    <w:rsid w:val="00E11D44"/>
    <w:rsid w:val="00E1253B"/>
    <w:rsid w:val="00E1290A"/>
    <w:rsid w:val="00E1295A"/>
    <w:rsid w:val="00E12DB2"/>
    <w:rsid w:val="00E14901"/>
    <w:rsid w:val="00E14E3D"/>
    <w:rsid w:val="00E15261"/>
    <w:rsid w:val="00E16F56"/>
    <w:rsid w:val="00E21EB8"/>
    <w:rsid w:val="00E22B36"/>
    <w:rsid w:val="00E22EBA"/>
    <w:rsid w:val="00E23459"/>
    <w:rsid w:val="00E24968"/>
    <w:rsid w:val="00E25BB2"/>
    <w:rsid w:val="00E26507"/>
    <w:rsid w:val="00E2719E"/>
    <w:rsid w:val="00E2750F"/>
    <w:rsid w:val="00E30115"/>
    <w:rsid w:val="00E30697"/>
    <w:rsid w:val="00E3422C"/>
    <w:rsid w:val="00E34A6E"/>
    <w:rsid w:val="00E3578F"/>
    <w:rsid w:val="00E35D29"/>
    <w:rsid w:val="00E40680"/>
    <w:rsid w:val="00E4068E"/>
    <w:rsid w:val="00E42757"/>
    <w:rsid w:val="00E42780"/>
    <w:rsid w:val="00E44595"/>
    <w:rsid w:val="00E44820"/>
    <w:rsid w:val="00E47F18"/>
    <w:rsid w:val="00E521EF"/>
    <w:rsid w:val="00E524FA"/>
    <w:rsid w:val="00E52901"/>
    <w:rsid w:val="00E53C00"/>
    <w:rsid w:val="00E53C33"/>
    <w:rsid w:val="00E55C47"/>
    <w:rsid w:val="00E569DA"/>
    <w:rsid w:val="00E57CDC"/>
    <w:rsid w:val="00E6106F"/>
    <w:rsid w:val="00E611FA"/>
    <w:rsid w:val="00E61E1E"/>
    <w:rsid w:val="00E627C1"/>
    <w:rsid w:val="00E648E2"/>
    <w:rsid w:val="00E64ADE"/>
    <w:rsid w:val="00E656C8"/>
    <w:rsid w:val="00E663FF"/>
    <w:rsid w:val="00E669BE"/>
    <w:rsid w:val="00E717E6"/>
    <w:rsid w:val="00E72D43"/>
    <w:rsid w:val="00E75450"/>
    <w:rsid w:val="00E75E52"/>
    <w:rsid w:val="00E761BE"/>
    <w:rsid w:val="00E77262"/>
    <w:rsid w:val="00E77B25"/>
    <w:rsid w:val="00E83CE3"/>
    <w:rsid w:val="00E847FB"/>
    <w:rsid w:val="00E8573E"/>
    <w:rsid w:val="00E8586D"/>
    <w:rsid w:val="00E86016"/>
    <w:rsid w:val="00E8654C"/>
    <w:rsid w:val="00E86EB7"/>
    <w:rsid w:val="00E8717B"/>
    <w:rsid w:val="00E87E1D"/>
    <w:rsid w:val="00E909D0"/>
    <w:rsid w:val="00E914A2"/>
    <w:rsid w:val="00E937CB"/>
    <w:rsid w:val="00E93D21"/>
    <w:rsid w:val="00E94C25"/>
    <w:rsid w:val="00E9546F"/>
    <w:rsid w:val="00E975F9"/>
    <w:rsid w:val="00E97A30"/>
    <w:rsid w:val="00EA0630"/>
    <w:rsid w:val="00EA17E7"/>
    <w:rsid w:val="00EA2121"/>
    <w:rsid w:val="00EA386D"/>
    <w:rsid w:val="00EA3AF8"/>
    <w:rsid w:val="00EA3E3A"/>
    <w:rsid w:val="00EA6FD2"/>
    <w:rsid w:val="00EA728F"/>
    <w:rsid w:val="00EA729E"/>
    <w:rsid w:val="00EB2203"/>
    <w:rsid w:val="00EB4B1D"/>
    <w:rsid w:val="00EB5D93"/>
    <w:rsid w:val="00EB7F41"/>
    <w:rsid w:val="00EC21A8"/>
    <w:rsid w:val="00EC58F9"/>
    <w:rsid w:val="00EC59DE"/>
    <w:rsid w:val="00EC5E20"/>
    <w:rsid w:val="00EC618B"/>
    <w:rsid w:val="00EC6DC9"/>
    <w:rsid w:val="00EC6DDB"/>
    <w:rsid w:val="00EC6E6D"/>
    <w:rsid w:val="00EC6F84"/>
    <w:rsid w:val="00ED34AB"/>
    <w:rsid w:val="00ED3736"/>
    <w:rsid w:val="00ED38D2"/>
    <w:rsid w:val="00ED5361"/>
    <w:rsid w:val="00ED552D"/>
    <w:rsid w:val="00ED6800"/>
    <w:rsid w:val="00EE1D65"/>
    <w:rsid w:val="00EE1E3A"/>
    <w:rsid w:val="00EE22B8"/>
    <w:rsid w:val="00EE2CE9"/>
    <w:rsid w:val="00EE41DD"/>
    <w:rsid w:val="00EE4C1D"/>
    <w:rsid w:val="00EE56B7"/>
    <w:rsid w:val="00EE5E78"/>
    <w:rsid w:val="00EE61AC"/>
    <w:rsid w:val="00EE75EA"/>
    <w:rsid w:val="00EE775D"/>
    <w:rsid w:val="00EF2046"/>
    <w:rsid w:val="00EF333C"/>
    <w:rsid w:val="00EF3843"/>
    <w:rsid w:val="00EF3B72"/>
    <w:rsid w:val="00EF4638"/>
    <w:rsid w:val="00EF5C9A"/>
    <w:rsid w:val="00EF6294"/>
    <w:rsid w:val="00EF710E"/>
    <w:rsid w:val="00EF745D"/>
    <w:rsid w:val="00F00091"/>
    <w:rsid w:val="00F00D88"/>
    <w:rsid w:val="00F02675"/>
    <w:rsid w:val="00F0301B"/>
    <w:rsid w:val="00F040A9"/>
    <w:rsid w:val="00F043D4"/>
    <w:rsid w:val="00F05C2D"/>
    <w:rsid w:val="00F064E5"/>
    <w:rsid w:val="00F06FF7"/>
    <w:rsid w:val="00F10240"/>
    <w:rsid w:val="00F10EAF"/>
    <w:rsid w:val="00F112B0"/>
    <w:rsid w:val="00F11971"/>
    <w:rsid w:val="00F156E6"/>
    <w:rsid w:val="00F15C13"/>
    <w:rsid w:val="00F16275"/>
    <w:rsid w:val="00F16E1C"/>
    <w:rsid w:val="00F20256"/>
    <w:rsid w:val="00F209ED"/>
    <w:rsid w:val="00F25C5D"/>
    <w:rsid w:val="00F26448"/>
    <w:rsid w:val="00F2674E"/>
    <w:rsid w:val="00F2689E"/>
    <w:rsid w:val="00F2714C"/>
    <w:rsid w:val="00F27FAE"/>
    <w:rsid w:val="00F32BE1"/>
    <w:rsid w:val="00F32EF6"/>
    <w:rsid w:val="00F345A6"/>
    <w:rsid w:val="00F34816"/>
    <w:rsid w:val="00F34A84"/>
    <w:rsid w:val="00F352E8"/>
    <w:rsid w:val="00F364EE"/>
    <w:rsid w:val="00F36D78"/>
    <w:rsid w:val="00F37116"/>
    <w:rsid w:val="00F40130"/>
    <w:rsid w:val="00F4055F"/>
    <w:rsid w:val="00F41D33"/>
    <w:rsid w:val="00F4424B"/>
    <w:rsid w:val="00F44445"/>
    <w:rsid w:val="00F44A4C"/>
    <w:rsid w:val="00F45A25"/>
    <w:rsid w:val="00F46CF1"/>
    <w:rsid w:val="00F473EF"/>
    <w:rsid w:val="00F47E39"/>
    <w:rsid w:val="00F5086D"/>
    <w:rsid w:val="00F51B59"/>
    <w:rsid w:val="00F51BF9"/>
    <w:rsid w:val="00F51ED2"/>
    <w:rsid w:val="00F51F5F"/>
    <w:rsid w:val="00F521C3"/>
    <w:rsid w:val="00F5241B"/>
    <w:rsid w:val="00F52E3D"/>
    <w:rsid w:val="00F53EE8"/>
    <w:rsid w:val="00F54026"/>
    <w:rsid w:val="00F54272"/>
    <w:rsid w:val="00F55DAD"/>
    <w:rsid w:val="00F61ECD"/>
    <w:rsid w:val="00F677B6"/>
    <w:rsid w:val="00F67CF4"/>
    <w:rsid w:val="00F70033"/>
    <w:rsid w:val="00F700BE"/>
    <w:rsid w:val="00F743B6"/>
    <w:rsid w:val="00F74612"/>
    <w:rsid w:val="00F74A51"/>
    <w:rsid w:val="00F758C8"/>
    <w:rsid w:val="00F77329"/>
    <w:rsid w:val="00F81362"/>
    <w:rsid w:val="00F81A0F"/>
    <w:rsid w:val="00F820E6"/>
    <w:rsid w:val="00F8213B"/>
    <w:rsid w:val="00F82549"/>
    <w:rsid w:val="00F83B50"/>
    <w:rsid w:val="00F858D3"/>
    <w:rsid w:val="00F85B0D"/>
    <w:rsid w:val="00F85FFF"/>
    <w:rsid w:val="00F860A0"/>
    <w:rsid w:val="00F86401"/>
    <w:rsid w:val="00F87375"/>
    <w:rsid w:val="00F8766D"/>
    <w:rsid w:val="00F91903"/>
    <w:rsid w:val="00F92188"/>
    <w:rsid w:val="00F92F93"/>
    <w:rsid w:val="00F94767"/>
    <w:rsid w:val="00F953C5"/>
    <w:rsid w:val="00F9575B"/>
    <w:rsid w:val="00F97501"/>
    <w:rsid w:val="00F97F32"/>
    <w:rsid w:val="00FA10B0"/>
    <w:rsid w:val="00FA1375"/>
    <w:rsid w:val="00FA1C70"/>
    <w:rsid w:val="00FA23E9"/>
    <w:rsid w:val="00FA28A2"/>
    <w:rsid w:val="00FB0289"/>
    <w:rsid w:val="00FB14B5"/>
    <w:rsid w:val="00FB26BA"/>
    <w:rsid w:val="00FB37E4"/>
    <w:rsid w:val="00FB3F9A"/>
    <w:rsid w:val="00FC0073"/>
    <w:rsid w:val="00FC013C"/>
    <w:rsid w:val="00FC0FFD"/>
    <w:rsid w:val="00FC153C"/>
    <w:rsid w:val="00FC360E"/>
    <w:rsid w:val="00FC36D0"/>
    <w:rsid w:val="00FC56F8"/>
    <w:rsid w:val="00FC613F"/>
    <w:rsid w:val="00FD08C2"/>
    <w:rsid w:val="00FD1850"/>
    <w:rsid w:val="00FD1930"/>
    <w:rsid w:val="00FD19AD"/>
    <w:rsid w:val="00FD2C2E"/>
    <w:rsid w:val="00FD318A"/>
    <w:rsid w:val="00FD3342"/>
    <w:rsid w:val="00FD34C9"/>
    <w:rsid w:val="00FD3541"/>
    <w:rsid w:val="00FD4B27"/>
    <w:rsid w:val="00FD4D3B"/>
    <w:rsid w:val="00FD5962"/>
    <w:rsid w:val="00FD65E7"/>
    <w:rsid w:val="00FD6B71"/>
    <w:rsid w:val="00FE0123"/>
    <w:rsid w:val="00FE06D0"/>
    <w:rsid w:val="00FE1231"/>
    <w:rsid w:val="00FE1DE9"/>
    <w:rsid w:val="00FE3D90"/>
    <w:rsid w:val="00FE50F3"/>
    <w:rsid w:val="00FE5C53"/>
    <w:rsid w:val="00FE74D8"/>
    <w:rsid w:val="00FF0D57"/>
    <w:rsid w:val="00FF2997"/>
    <w:rsid w:val="00FF580E"/>
    <w:rsid w:val="00FF6177"/>
    <w:rsid w:val="00FF64F8"/>
    <w:rsid w:val="00FF704C"/>
    <w:rsid w:val="011A14DB"/>
    <w:rsid w:val="0128D19E"/>
    <w:rsid w:val="0130D3E3"/>
    <w:rsid w:val="015BB565"/>
    <w:rsid w:val="01F6A1C0"/>
    <w:rsid w:val="02E63F32"/>
    <w:rsid w:val="02F785C6"/>
    <w:rsid w:val="0338149F"/>
    <w:rsid w:val="038A17CB"/>
    <w:rsid w:val="038B044B"/>
    <w:rsid w:val="03C38E73"/>
    <w:rsid w:val="0424E2C9"/>
    <w:rsid w:val="054E79A7"/>
    <w:rsid w:val="0718A303"/>
    <w:rsid w:val="080B6C26"/>
    <w:rsid w:val="097DDD64"/>
    <w:rsid w:val="0992993D"/>
    <w:rsid w:val="099BABE0"/>
    <w:rsid w:val="09BAE91C"/>
    <w:rsid w:val="0A42126E"/>
    <w:rsid w:val="0A9CB5D7"/>
    <w:rsid w:val="0C13407C"/>
    <w:rsid w:val="0C70985E"/>
    <w:rsid w:val="0EEA8C4B"/>
    <w:rsid w:val="0F266D2E"/>
    <w:rsid w:val="0F9C31F0"/>
    <w:rsid w:val="0FAA48D0"/>
    <w:rsid w:val="0FDAF1CC"/>
    <w:rsid w:val="10C22429"/>
    <w:rsid w:val="1128EAEC"/>
    <w:rsid w:val="11DB70B1"/>
    <w:rsid w:val="11E4AD23"/>
    <w:rsid w:val="1252FCA0"/>
    <w:rsid w:val="125FC957"/>
    <w:rsid w:val="128646E1"/>
    <w:rsid w:val="1324CE33"/>
    <w:rsid w:val="13683491"/>
    <w:rsid w:val="13912AAC"/>
    <w:rsid w:val="13A511A2"/>
    <w:rsid w:val="14567FC1"/>
    <w:rsid w:val="1465A635"/>
    <w:rsid w:val="157F763E"/>
    <w:rsid w:val="15C83BDA"/>
    <w:rsid w:val="1617C875"/>
    <w:rsid w:val="1617D346"/>
    <w:rsid w:val="166BF832"/>
    <w:rsid w:val="169CCE8A"/>
    <w:rsid w:val="16AA216D"/>
    <w:rsid w:val="17C128FE"/>
    <w:rsid w:val="1888BA3B"/>
    <w:rsid w:val="18D00C8C"/>
    <w:rsid w:val="1984D89A"/>
    <w:rsid w:val="1A4CFED1"/>
    <w:rsid w:val="1ACC6D34"/>
    <w:rsid w:val="1B24667C"/>
    <w:rsid w:val="1BB3874E"/>
    <w:rsid w:val="1C04F036"/>
    <w:rsid w:val="1CADF6AD"/>
    <w:rsid w:val="1DE2D330"/>
    <w:rsid w:val="1EBC836F"/>
    <w:rsid w:val="1EDD021D"/>
    <w:rsid w:val="1F0599FB"/>
    <w:rsid w:val="1FCA5618"/>
    <w:rsid w:val="200F04BC"/>
    <w:rsid w:val="20D30AD2"/>
    <w:rsid w:val="2105F0E4"/>
    <w:rsid w:val="22403E5D"/>
    <w:rsid w:val="2276EED2"/>
    <w:rsid w:val="22A1C145"/>
    <w:rsid w:val="22DD2320"/>
    <w:rsid w:val="230C1047"/>
    <w:rsid w:val="233D9179"/>
    <w:rsid w:val="23772192"/>
    <w:rsid w:val="239933DA"/>
    <w:rsid w:val="23BB8FEE"/>
    <w:rsid w:val="23F9BC85"/>
    <w:rsid w:val="24157E0A"/>
    <w:rsid w:val="24EAC72D"/>
    <w:rsid w:val="2614C3E2"/>
    <w:rsid w:val="261D00C5"/>
    <w:rsid w:val="26815BDE"/>
    <w:rsid w:val="26FD35BC"/>
    <w:rsid w:val="278404C7"/>
    <w:rsid w:val="27DE1628"/>
    <w:rsid w:val="27F58A72"/>
    <w:rsid w:val="28EEBE2B"/>
    <w:rsid w:val="2A7C6607"/>
    <w:rsid w:val="2A927CD8"/>
    <w:rsid w:val="2ACD6B69"/>
    <w:rsid w:val="2B75C3AA"/>
    <w:rsid w:val="2BDFEA99"/>
    <w:rsid w:val="2C4A7F7F"/>
    <w:rsid w:val="2E19D648"/>
    <w:rsid w:val="2FD9CBED"/>
    <w:rsid w:val="30398333"/>
    <w:rsid w:val="30550253"/>
    <w:rsid w:val="30722CE1"/>
    <w:rsid w:val="3082AD78"/>
    <w:rsid w:val="30E0D798"/>
    <w:rsid w:val="31A32BE7"/>
    <w:rsid w:val="31C3159C"/>
    <w:rsid w:val="3284900D"/>
    <w:rsid w:val="340F2B10"/>
    <w:rsid w:val="34153E83"/>
    <w:rsid w:val="343EB813"/>
    <w:rsid w:val="34A33B3D"/>
    <w:rsid w:val="34CD8965"/>
    <w:rsid w:val="35037D93"/>
    <w:rsid w:val="35C427A3"/>
    <w:rsid w:val="36376695"/>
    <w:rsid w:val="3650753A"/>
    <w:rsid w:val="366A368D"/>
    <w:rsid w:val="378BDF8F"/>
    <w:rsid w:val="380003F2"/>
    <w:rsid w:val="3865F0C8"/>
    <w:rsid w:val="386D4825"/>
    <w:rsid w:val="396A75F4"/>
    <w:rsid w:val="39BCA9D3"/>
    <w:rsid w:val="3A5D16E1"/>
    <w:rsid w:val="3B205BE8"/>
    <w:rsid w:val="3C8980A0"/>
    <w:rsid w:val="3C8E0A91"/>
    <w:rsid w:val="3CD2638A"/>
    <w:rsid w:val="3CFF7B27"/>
    <w:rsid w:val="3DD33597"/>
    <w:rsid w:val="3F28F4A4"/>
    <w:rsid w:val="3F543296"/>
    <w:rsid w:val="3F5B4D8D"/>
    <w:rsid w:val="3F73D3D9"/>
    <w:rsid w:val="3FCBC6ED"/>
    <w:rsid w:val="3FD3FF99"/>
    <w:rsid w:val="40230C66"/>
    <w:rsid w:val="40BBEF5B"/>
    <w:rsid w:val="41945D03"/>
    <w:rsid w:val="421B6087"/>
    <w:rsid w:val="433DC84E"/>
    <w:rsid w:val="4381BC13"/>
    <w:rsid w:val="453D3DF9"/>
    <w:rsid w:val="45518B5A"/>
    <w:rsid w:val="45E60875"/>
    <w:rsid w:val="4862A668"/>
    <w:rsid w:val="489697AD"/>
    <w:rsid w:val="48BCE959"/>
    <w:rsid w:val="4915A0FC"/>
    <w:rsid w:val="4A00C0FF"/>
    <w:rsid w:val="4A8179EA"/>
    <w:rsid w:val="4BCF7979"/>
    <w:rsid w:val="4BE9DB14"/>
    <w:rsid w:val="4C637D77"/>
    <w:rsid w:val="4CA59DE8"/>
    <w:rsid w:val="4D9C2C05"/>
    <w:rsid w:val="4E16E66C"/>
    <w:rsid w:val="4E2661D8"/>
    <w:rsid w:val="4FBC56AD"/>
    <w:rsid w:val="4FFED7ED"/>
    <w:rsid w:val="5070049C"/>
    <w:rsid w:val="5084E84C"/>
    <w:rsid w:val="50BA1942"/>
    <w:rsid w:val="512EDAFB"/>
    <w:rsid w:val="5136EE9A"/>
    <w:rsid w:val="519B015A"/>
    <w:rsid w:val="52298E5A"/>
    <w:rsid w:val="522AE45E"/>
    <w:rsid w:val="5273D661"/>
    <w:rsid w:val="52D6E1B5"/>
    <w:rsid w:val="540FA6C2"/>
    <w:rsid w:val="5417C6DB"/>
    <w:rsid w:val="543A1421"/>
    <w:rsid w:val="54C272A7"/>
    <w:rsid w:val="55232DB6"/>
    <w:rsid w:val="5601DDAB"/>
    <w:rsid w:val="566FE2BF"/>
    <w:rsid w:val="56C2BF90"/>
    <w:rsid w:val="5728C34D"/>
    <w:rsid w:val="58E900B8"/>
    <w:rsid w:val="593A6F3C"/>
    <w:rsid w:val="594C8AAD"/>
    <w:rsid w:val="598661BF"/>
    <w:rsid w:val="5AEF3529"/>
    <w:rsid w:val="5BDEDE2E"/>
    <w:rsid w:val="5C452606"/>
    <w:rsid w:val="5C61030F"/>
    <w:rsid w:val="5C96C2E9"/>
    <w:rsid w:val="5C9C2E5A"/>
    <w:rsid w:val="5CC7583E"/>
    <w:rsid w:val="5DBA0B69"/>
    <w:rsid w:val="5DD333DB"/>
    <w:rsid w:val="5E257176"/>
    <w:rsid w:val="5E5939A1"/>
    <w:rsid w:val="5EBDDB53"/>
    <w:rsid w:val="5F74CBD1"/>
    <w:rsid w:val="601CE93D"/>
    <w:rsid w:val="607ADDFC"/>
    <w:rsid w:val="6103ED63"/>
    <w:rsid w:val="61122AAB"/>
    <w:rsid w:val="614E1CB7"/>
    <w:rsid w:val="61789F98"/>
    <w:rsid w:val="6299BEB2"/>
    <w:rsid w:val="63F03AD8"/>
    <w:rsid w:val="63F9F003"/>
    <w:rsid w:val="64D1FFF6"/>
    <w:rsid w:val="661C14D1"/>
    <w:rsid w:val="661E4DE0"/>
    <w:rsid w:val="6686D007"/>
    <w:rsid w:val="66BB9B75"/>
    <w:rsid w:val="66C1E4F5"/>
    <w:rsid w:val="66E1E2C4"/>
    <w:rsid w:val="67C4416E"/>
    <w:rsid w:val="6972509A"/>
    <w:rsid w:val="69B01C7A"/>
    <w:rsid w:val="6B8FDE49"/>
    <w:rsid w:val="6BC77EF7"/>
    <w:rsid w:val="6C0CED5A"/>
    <w:rsid w:val="6C20255E"/>
    <w:rsid w:val="6C2E502F"/>
    <w:rsid w:val="6C4ABAA3"/>
    <w:rsid w:val="6D335642"/>
    <w:rsid w:val="6D5F0B0A"/>
    <w:rsid w:val="6ED1B4C7"/>
    <w:rsid w:val="6FE0FD69"/>
    <w:rsid w:val="703AE525"/>
    <w:rsid w:val="715FA562"/>
    <w:rsid w:val="72F8090D"/>
    <w:rsid w:val="73A525EA"/>
    <w:rsid w:val="7430EB77"/>
    <w:rsid w:val="746652BE"/>
    <w:rsid w:val="74B19260"/>
    <w:rsid w:val="7500BF83"/>
    <w:rsid w:val="766FF567"/>
    <w:rsid w:val="76853BB4"/>
    <w:rsid w:val="76912D9B"/>
    <w:rsid w:val="771D7026"/>
    <w:rsid w:val="77753FF5"/>
    <w:rsid w:val="78309DB7"/>
    <w:rsid w:val="788C139B"/>
    <w:rsid w:val="789E8AD4"/>
    <w:rsid w:val="78F7203F"/>
    <w:rsid w:val="79487F5F"/>
    <w:rsid w:val="79B24D7B"/>
    <w:rsid w:val="7A847393"/>
    <w:rsid w:val="7AD24511"/>
    <w:rsid w:val="7B07C93A"/>
    <w:rsid w:val="7C13B3EA"/>
    <w:rsid w:val="7C505A44"/>
    <w:rsid w:val="7C609123"/>
    <w:rsid w:val="7CA61247"/>
    <w:rsid w:val="7CFFD468"/>
    <w:rsid w:val="7DACBFE5"/>
    <w:rsid w:val="7E7F97E7"/>
    <w:rsid w:val="7EAEE96C"/>
    <w:rsid w:val="7EF5CA8B"/>
    <w:rsid w:val="7F5117C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E2EC0"/>
  <w15:chartTrackingRefBased/>
  <w15:docId w15:val="{96796627-DB1F-4DBB-B572-D35954A8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04AC"/>
    <w:rPr>
      <w:rFonts w:ascii="Times New Roman" w:eastAsia="Times New Roman" w:hAnsi="Times New Roman" w:cs="Times New Roman"/>
      <w:sz w:val="24"/>
      <w:szCs w:val="24"/>
    </w:rPr>
  </w:style>
  <w:style w:type="paragraph" w:styleId="Virsraksts3">
    <w:name w:val="heading 3"/>
    <w:basedOn w:val="Parasts"/>
    <w:next w:val="Parasts"/>
    <w:link w:val="Virsraksts3Rakstz"/>
    <w:semiHidden/>
    <w:unhideWhenUsed/>
    <w:qFormat/>
    <w:rsid w:val="00A12394"/>
    <w:pPr>
      <w:keepNext/>
      <w:widowControl w:val="0"/>
      <w:suppressAutoHyphens/>
      <w:spacing w:before="240" w:after="60"/>
      <w:outlineLvl w:val="2"/>
    </w:pPr>
    <w:rPr>
      <w:rFonts w:ascii="Arial" w:eastAsia="SimSun" w:hAnsi="Arial" w:cs="Arial"/>
      <w:b/>
      <w:bCs/>
      <w:kern w:val="2"/>
      <w:sz w:val="26"/>
      <w:szCs w:val="26"/>
      <w:lang w:eastAsia="hi-I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Strip,H&amp;P List Paragraph,2,Virsraksts,Virsraksti,Saistīto dokumentu saraksts,Numurets,PPS_Bullet,List Paragraph Red,Bullet EY,Satura rādītājs,Colorful List - Accent 12,Body,Text,Macro,Plain,Bullets"/>
    <w:basedOn w:val="Parasts"/>
    <w:link w:val="SarakstarindkopaRakstz"/>
    <w:qFormat/>
    <w:rsid w:val="00FD4B27"/>
    <w:pPr>
      <w:ind w:left="720"/>
      <w:contextualSpacing/>
    </w:pPr>
  </w:style>
  <w:style w:type="character" w:styleId="Komentraatsauce">
    <w:name w:val="annotation reference"/>
    <w:basedOn w:val="Noklusjumarindkopasfonts"/>
    <w:uiPriority w:val="99"/>
    <w:unhideWhenUsed/>
    <w:rsid w:val="006E5408"/>
    <w:rPr>
      <w:sz w:val="16"/>
      <w:szCs w:val="16"/>
    </w:rPr>
  </w:style>
  <w:style w:type="paragraph" w:styleId="Komentrateksts">
    <w:name w:val="annotation text"/>
    <w:basedOn w:val="Parasts"/>
    <w:link w:val="KomentratekstsRakstz"/>
    <w:uiPriority w:val="99"/>
    <w:unhideWhenUsed/>
    <w:rsid w:val="006E5408"/>
    <w:rPr>
      <w:sz w:val="20"/>
      <w:szCs w:val="20"/>
    </w:rPr>
  </w:style>
  <w:style w:type="character" w:customStyle="1" w:styleId="KomentratekstsRakstz">
    <w:name w:val="Komentāra teksts Rakstz."/>
    <w:basedOn w:val="Noklusjumarindkopasfonts"/>
    <w:link w:val="Komentrateksts"/>
    <w:uiPriority w:val="99"/>
    <w:rsid w:val="006E5408"/>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6E5408"/>
    <w:rPr>
      <w:b/>
      <w:bCs/>
    </w:rPr>
  </w:style>
  <w:style w:type="character" w:customStyle="1" w:styleId="KomentratmaRakstz">
    <w:name w:val="Komentāra tēma Rakstz."/>
    <w:basedOn w:val="KomentratekstsRakstz"/>
    <w:link w:val="Komentratma"/>
    <w:uiPriority w:val="99"/>
    <w:semiHidden/>
    <w:rsid w:val="006E5408"/>
    <w:rPr>
      <w:rFonts w:ascii="Times New Roman" w:eastAsia="Times New Roman" w:hAnsi="Times New Roman" w:cs="Times New Roman"/>
      <w:b/>
      <w:bCs/>
      <w:sz w:val="20"/>
      <w:szCs w:val="20"/>
    </w:rPr>
  </w:style>
  <w:style w:type="paragraph" w:styleId="Balonteksts">
    <w:name w:val="Balloon Text"/>
    <w:basedOn w:val="Parasts"/>
    <w:link w:val="BalontekstsRakstz"/>
    <w:uiPriority w:val="99"/>
    <w:semiHidden/>
    <w:unhideWhenUsed/>
    <w:rsid w:val="006E540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E5408"/>
    <w:rPr>
      <w:rFonts w:ascii="Segoe UI" w:eastAsia="Times New Roman" w:hAnsi="Segoe UI" w:cs="Segoe UI"/>
      <w:sz w:val="18"/>
      <w:szCs w:val="18"/>
    </w:rPr>
  </w:style>
  <w:style w:type="character" w:customStyle="1" w:styleId="SarakstarindkopaRakstz">
    <w:name w:val="Saraksta rindkopa Rakstz."/>
    <w:aliases w:val="Syle 1 Rakstz.,Normal bullet 2 Rakstz.,Bullet list Rakstz.,Strip Rakstz.,H&amp;P List Paragraph Rakstz.,2 Rakstz.,Virsraksts Rakstz.,Virsraksti Rakstz.,Saistīto dokumentu saraksts Rakstz.,Numurets Rakstz.,PPS_Bullet Rakstz."/>
    <w:link w:val="Sarakstarindkopa"/>
    <w:qFormat/>
    <w:rsid w:val="004C0B98"/>
    <w:rPr>
      <w:rFonts w:ascii="Times New Roman" w:eastAsia="Times New Roman" w:hAnsi="Times New Roman" w:cs="Times New Roman"/>
      <w:sz w:val="24"/>
      <w:szCs w:val="24"/>
    </w:rPr>
  </w:style>
  <w:style w:type="character" w:customStyle="1" w:styleId="Virsraksts3Rakstz">
    <w:name w:val="Virsraksts 3 Rakstz."/>
    <w:basedOn w:val="Noklusjumarindkopasfonts"/>
    <w:link w:val="Virsraksts3"/>
    <w:semiHidden/>
    <w:rsid w:val="00A12394"/>
    <w:rPr>
      <w:rFonts w:ascii="Arial" w:eastAsia="SimSun" w:hAnsi="Arial" w:cs="Arial"/>
      <w:b/>
      <w:bCs/>
      <w:kern w:val="2"/>
      <w:sz w:val="26"/>
      <w:szCs w:val="26"/>
      <w:lang w:eastAsia="hi-IN" w:bidi="hi-IN"/>
    </w:rPr>
  </w:style>
  <w:style w:type="character" w:customStyle="1" w:styleId="normaltextrun">
    <w:name w:val="normaltextrun"/>
    <w:basedOn w:val="Noklusjumarindkopasfonts"/>
    <w:rsid w:val="000D4EA9"/>
  </w:style>
  <w:style w:type="character" w:customStyle="1" w:styleId="eop">
    <w:name w:val="eop"/>
    <w:basedOn w:val="Noklusjumarindkopasfonts"/>
    <w:rsid w:val="000D4EA9"/>
  </w:style>
  <w:style w:type="paragraph" w:styleId="Prskatjums">
    <w:name w:val="Revision"/>
    <w:hidden/>
    <w:uiPriority w:val="99"/>
    <w:semiHidden/>
    <w:rsid w:val="002A1C1B"/>
    <w:rPr>
      <w:rFonts w:ascii="Times New Roman" w:eastAsia="Times New Roman" w:hAnsi="Times New Roman" w:cs="Times New Roman"/>
      <w:sz w:val="24"/>
      <w:szCs w:val="24"/>
    </w:rPr>
  </w:style>
  <w:style w:type="character" w:customStyle="1" w:styleId="spellingerror">
    <w:name w:val="spellingerror"/>
    <w:basedOn w:val="Noklusjumarindkopasfonts"/>
    <w:rsid w:val="00857A39"/>
  </w:style>
  <w:style w:type="paragraph" w:styleId="Galvene">
    <w:name w:val="header"/>
    <w:basedOn w:val="Parasts"/>
    <w:link w:val="GalveneRakstz"/>
    <w:uiPriority w:val="99"/>
    <w:unhideWhenUsed/>
    <w:rsid w:val="00D33E75"/>
    <w:pPr>
      <w:tabs>
        <w:tab w:val="center" w:pos="4153"/>
        <w:tab w:val="right" w:pos="8306"/>
      </w:tabs>
    </w:pPr>
  </w:style>
  <w:style w:type="character" w:customStyle="1" w:styleId="GalveneRakstz">
    <w:name w:val="Galvene Rakstz."/>
    <w:basedOn w:val="Noklusjumarindkopasfonts"/>
    <w:link w:val="Galvene"/>
    <w:uiPriority w:val="99"/>
    <w:rsid w:val="00D33E75"/>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D33E75"/>
    <w:pPr>
      <w:tabs>
        <w:tab w:val="center" w:pos="4153"/>
        <w:tab w:val="right" w:pos="8306"/>
      </w:tabs>
    </w:pPr>
  </w:style>
  <w:style w:type="character" w:customStyle="1" w:styleId="KjeneRakstz">
    <w:name w:val="Kājene Rakstz."/>
    <w:basedOn w:val="Noklusjumarindkopasfonts"/>
    <w:link w:val="Kjene"/>
    <w:uiPriority w:val="99"/>
    <w:rsid w:val="00D33E75"/>
    <w:rPr>
      <w:rFonts w:ascii="Times New Roman" w:eastAsia="Times New Roman" w:hAnsi="Times New Roman" w:cs="Times New Roman"/>
      <w:sz w:val="24"/>
      <w:szCs w:val="24"/>
    </w:rPr>
  </w:style>
  <w:style w:type="character" w:customStyle="1" w:styleId="Neatrisintapieminana1">
    <w:name w:val="Neatrisināta pieminēšana1"/>
    <w:basedOn w:val="Noklusjumarindkopasfonts"/>
    <w:uiPriority w:val="99"/>
    <w:unhideWhenUsed/>
    <w:rsid w:val="00D33E75"/>
    <w:rPr>
      <w:color w:val="605E5C"/>
      <w:shd w:val="clear" w:color="auto" w:fill="E1DFDD"/>
    </w:rPr>
  </w:style>
  <w:style w:type="character" w:customStyle="1" w:styleId="Piemint1">
    <w:name w:val="Pieminēt1"/>
    <w:basedOn w:val="Noklusjumarindkopasfonts"/>
    <w:uiPriority w:val="99"/>
    <w:unhideWhenUsed/>
    <w:rsid w:val="00D33E75"/>
    <w:rPr>
      <w:color w:val="2B579A"/>
      <w:shd w:val="clear" w:color="auto" w:fill="E1DFDD"/>
    </w:rPr>
  </w:style>
  <w:style w:type="character" w:styleId="Neatrisintapieminana">
    <w:name w:val="Unresolved Mention"/>
    <w:basedOn w:val="Noklusjumarindkopasfonts"/>
    <w:uiPriority w:val="99"/>
    <w:unhideWhenUsed/>
    <w:rsid w:val="00D33E75"/>
    <w:rPr>
      <w:color w:val="605E5C"/>
      <w:shd w:val="clear" w:color="auto" w:fill="E1DFDD"/>
    </w:rPr>
  </w:style>
  <w:style w:type="character" w:styleId="Piemint">
    <w:name w:val="Mention"/>
    <w:basedOn w:val="Noklusjumarindkopasfonts"/>
    <w:uiPriority w:val="99"/>
    <w:unhideWhenUsed/>
    <w:rsid w:val="00D33E75"/>
    <w:rPr>
      <w:color w:val="2B579A"/>
      <w:shd w:val="clear" w:color="auto" w:fill="E1DFDD"/>
    </w:rPr>
  </w:style>
  <w:style w:type="character" w:customStyle="1" w:styleId="markedcontent">
    <w:name w:val="markedcontent"/>
    <w:basedOn w:val="Noklusjumarindkopasfonts"/>
    <w:rsid w:val="00A4687C"/>
  </w:style>
  <w:style w:type="character" w:styleId="Hipersaite">
    <w:name w:val="Hyperlink"/>
    <w:basedOn w:val="Noklusjumarindkopasfonts"/>
    <w:uiPriority w:val="99"/>
    <w:unhideWhenUsed/>
    <w:rsid w:val="00416D02"/>
    <w:rPr>
      <w:color w:val="0563C1" w:themeColor="hyperlink"/>
      <w:u w:val="single"/>
    </w:rPr>
  </w:style>
  <w:style w:type="character" w:styleId="Vresatsauce">
    <w:name w:val="footnote reference"/>
    <w:aliases w:val="Footnote symbol"/>
    <w:basedOn w:val="Noklusjumarindkopasfonts"/>
    <w:unhideWhenUsed/>
    <w:rsid w:val="00416D02"/>
    <w:rPr>
      <w:vertAlign w:val="superscript"/>
    </w:rPr>
  </w:style>
  <w:style w:type="table" w:styleId="Reatabula">
    <w:name w:val="Table Grid"/>
    <w:basedOn w:val="Parastatabula"/>
    <w:uiPriority w:val="59"/>
    <w:rsid w:val="00416D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restekstsRakstz">
    <w:name w:val="Vēres teksts Rakstz."/>
    <w:basedOn w:val="Noklusjumarindkopasfonts"/>
    <w:link w:val="Vresteksts"/>
    <w:uiPriority w:val="99"/>
    <w:rsid w:val="00416D02"/>
    <w:rPr>
      <w:sz w:val="20"/>
      <w:szCs w:val="20"/>
    </w:rPr>
  </w:style>
  <w:style w:type="paragraph" w:styleId="Vresteksts">
    <w:name w:val="footnote text"/>
    <w:basedOn w:val="Parasts"/>
    <w:link w:val="VrestekstsRakstz"/>
    <w:uiPriority w:val="99"/>
    <w:unhideWhenUsed/>
    <w:rsid w:val="00416D02"/>
    <w:rPr>
      <w:rFonts w:asciiTheme="minorHAnsi" w:eastAsiaTheme="minorHAnsi" w:hAnsiTheme="minorHAnsi" w:cstheme="minorBidi"/>
      <w:sz w:val="20"/>
      <w:szCs w:val="20"/>
    </w:rPr>
  </w:style>
  <w:style w:type="character" w:customStyle="1" w:styleId="VrestekstsRakstz1">
    <w:name w:val="Vēres teksts Rakstz.1"/>
    <w:basedOn w:val="Noklusjumarindkopasfonts"/>
    <w:uiPriority w:val="99"/>
    <w:semiHidden/>
    <w:rsid w:val="00416D02"/>
    <w:rPr>
      <w:rFonts w:ascii="Times New Roman" w:eastAsia="Times New Roman" w:hAnsi="Times New Roman" w:cs="Times New Roman"/>
      <w:sz w:val="20"/>
      <w:szCs w:val="20"/>
    </w:rPr>
  </w:style>
  <w:style w:type="paragraph" w:customStyle="1" w:styleId="tv213">
    <w:name w:val="tv213"/>
    <w:basedOn w:val="Parasts"/>
    <w:rsid w:val="005378EE"/>
    <w:pPr>
      <w:spacing w:before="100" w:beforeAutospacing="1" w:after="100" w:afterAutospacing="1"/>
      <w:ind w:firstLine="0"/>
      <w:jc w:val="left"/>
    </w:pPr>
    <w:rPr>
      <w:lang w:eastAsia="lv-LV"/>
    </w:rPr>
  </w:style>
  <w:style w:type="paragraph" w:styleId="Paraststmeklis">
    <w:name w:val="Normal (Web)"/>
    <w:basedOn w:val="Parasts"/>
    <w:uiPriority w:val="99"/>
    <w:rsid w:val="002E1A4C"/>
    <w:pPr>
      <w:suppressAutoHyphens/>
      <w:autoSpaceDN w:val="0"/>
      <w:spacing w:before="100" w:after="100"/>
      <w:ind w:firstLine="0"/>
      <w:jc w:val="left"/>
      <w:textAlignment w:val="baseline"/>
    </w:pPr>
    <w:rPr>
      <w:lang w:eastAsia="lv-LV"/>
    </w:rPr>
  </w:style>
  <w:style w:type="character" w:customStyle="1" w:styleId="cf01">
    <w:name w:val="cf01"/>
    <w:basedOn w:val="Noklusjumarindkopasfonts"/>
    <w:rsid w:val="00D8095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9975">
      <w:bodyDiv w:val="1"/>
      <w:marLeft w:val="0"/>
      <w:marRight w:val="0"/>
      <w:marTop w:val="0"/>
      <w:marBottom w:val="0"/>
      <w:divBdr>
        <w:top w:val="none" w:sz="0" w:space="0" w:color="auto"/>
        <w:left w:val="none" w:sz="0" w:space="0" w:color="auto"/>
        <w:bottom w:val="none" w:sz="0" w:space="0" w:color="auto"/>
        <w:right w:val="none" w:sz="0" w:space="0" w:color="auto"/>
      </w:divBdr>
    </w:div>
    <w:div w:id="71898601">
      <w:bodyDiv w:val="1"/>
      <w:marLeft w:val="0"/>
      <w:marRight w:val="0"/>
      <w:marTop w:val="0"/>
      <w:marBottom w:val="0"/>
      <w:divBdr>
        <w:top w:val="none" w:sz="0" w:space="0" w:color="auto"/>
        <w:left w:val="none" w:sz="0" w:space="0" w:color="auto"/>
        <w:bottom w:val="none" w:sz="0" w:space="0" w:color="auto"/>
        <w:right w:val="none" w:sz="0" w:space="0" w:color="auto"/>
      </w:divBdr>
    </w:div>
    <w:div w:id="659697412">
      <w:bodyDiv w:val="1"/>
      <w:marLeft w:val="0"/>
      <w:marRight w:val="0"/>
      <w:marTop w:val="0"/>
      <w:marBottom w:val="0"/>
      <w:divBdr>
        <w:top w:val="none" w:sz="0" w:space="0" w:color="auto"/>
        <w:left w:val="none" w:sz="0" w:space="0" w:color="auto"/>
        <w:bottom w:val="none" w:sz="0" w:space="0" w:color="auto"/>
        <w:right w:val="none" w:sz="0" w:space="0" w:color="auto"/>
      </w:divBdr>
    </w:div>
    <w:div w:id="735975845">
      <w:bodyDiv w:val="1"/>
      <w:marLeft w:val="0"/>
      <w:marRight w:val="0"/>
      <w:marTop w:val="0"/>
      <w:marBottom w:val="0"/>
      <w:divBdr>
        <w:top w:val="none" w:sz="0" w:space="0" w:color="auto"/>
        <w:left w:val="none" w:sz="0" w:space="0" w:color="auto"/>
        <w:bottom w:val="none" w:sz="0" w:space="0" w:color="auto"/>
        <w:right w:val="none" w:sz="0" w:space="0" w:color="auto"/>
      </w:divBdr>
    </w:div>
    <w:div w:id="750932097">
      <w:bodyDiv w:val="1"/>
      <w:marLeft w:val="0"/>
      <w:marRight w:val="0"/>
      <w:marTop w:val="0"/>
      <w:marBottom w:val="0"/>
      <w:divBdr>
        <w:top w:val="none" w:sz="0" w:space="0" w:color="auto"/>
        <w:left w:val="none" w:sz="0" w:space="0" w:color="auto"/>
        <w:bottom w:val="none" w:sz="0" w:space="0" w:color="auto"/>
        <w:right w:val="none" w:sz="0" w:space="0" w:color="auto"/>
      </w:divBdr>
    </w:div>
    <w:div w:id="769201333">
      <w:bodyDiv w:val="1"/>
      <w:marLeft w:val="0"/>
      <w:marRight w:val="0"/>
      <w:marTop w:val="0"/>
      <w:marBottom w:val="0"/>
      <w:divBdr>
        <w:top w:val="none" w:sz="0" w:space="0" w:color="auto"/>
        <w:left w:val="none" w:sz="0" w:space="0" w:color="auto"/>
        <w:bottom w:val="none" w:sz="0" w:space="0" w:color="auto"/>
        <w:right w:val="none" w:sz="0" w:space="0" w:color="auto"/>
      </w:divBdr>
    </w:div>
    <w:div w:id="841548343">
      <w:bodyDiv w:val="1"/>
      <w:marLeft w:val="0"/>
      <w:marRight w:val="0"/>
      <w:marTop w:val="0"/>
      <w:marBottom w:val="0"/>
      <w:divBdr>
        <w:top w:val="none" w:sz="0" w:space="0" w:color="auto"/>
        <w:left w:val="none" w:sz="0" w:space="0" w:color="auto"/>
        <w:bottom w:val="none" w:sz="0" w:space="0" w:color="auto"/>
        <w:right w:val="none" w:sz="0" w:space="0" w:color="auto"/>
      </w:divBdr>
    </w:div>
    <w:div w:id="1231959571">
      <w:bodyDiv w:val="1"/>
      <w:marLeft w:val="0"/>
      <w:marRight w:val="0"/>
      <w:marTop w:val="0"/>
      <w:marBottom w:val="0"/>
      <w:divBdr>
        <w:top w:val="none" w:sz="0" w:space="0" w:color="auto"/>
        <w:left w:val="none" w:sz="0" w:space="0" w:color="auto"/>
        <w:bottom w:val="none" w:sz="0" w:space="0" w:color="auto"/>
        <w:right w:val="none" w:sz="0" w:space="0" w:color="auto"/>
      </w:divBdr>
    </w:div>
    <w:div w:id="1288507481">
      <w:bodyDiv w:val="1"/>
      <w:marLeft w:val="0"/>
      <w:marRight w:val="0"/>
      <w:marTop w:val="0"/>
      <w:marBottom w:val="0"/>
      <w:divBdr>
        <w:top w:val="none" w:sz="0" w:space="0" w:color="auto"/>
        <w:left w:val="none" w:sz="0" w:space="0" w:color="auto"/>
        <w:bottom w:val="none" w:sz="0" w:space="0" w:color="auto"/>
        <w:right w:val="none" w:sz="0" w:space="0" w:color="auto"/>
      </w:divBdr>
    </w:div>
    <w:div w:id="1403134971">
      <w:bodyDiv w:val="1"/>
      <w:marLeft w:val="0"/>
      <w:marRight w:val="0"/>
      <w:marTop w:val="0"/>
      <w:marBottom w:val="0"/>
      <w:divBdr>
        <w:top w:val="none" w:sz="0" w:space="0" w:color="auto"/>
        <w:left w:val="none" w:sz="0" w:space="0" w:color="auto"/>
        <w:bottom w:val="none" w:sz="0" w:space="0" w:color="auto"/>
        <w:right w:val="none" w:sz="0" w:space="0" w:color="auto"/>
      </w:divBdr>
    </w:div>
    <w:div w:id="1605990777">
      <w:bodyDiv w:val="1"/>
      <w:marLeft w:val="0"/>
      <w:marRight w:val="0"/>
      <w:marTop w:val="0"/>
      <w:marBottom w:val="0"/>
      <w:divBdr>
        <w:top w:val="none" w:sz="0" w:space="0" w:color="auto"/>
        <w:left w:val="none" w:sz="0" w:space="0" w:color="auto"/>
        <w:bottom w:val="none" w:sz="0" w:space="0" w:color="auto"/>
        <w:right w:val="none" w:sz="0" w:space="0" w:color="auto"/>
      </w:divBdr>
    </w:div>
    <w:div w:id="1607694805">
      <w:bodyDiv w:val="1"/>
      <w:marLeft w:val="0"/>
      <w:marRight w:val="0"/>
      <w:marTop w:val="0"/>
      <w:marBottom w:val="0"/>
      <w:divBdr>
        <w:top w:val="none" w:sz="0" w:space="0" w:color="auto"/>
        <w:left w:val="none" w:sz="0" w:space="0" w:color="auto"/>
        <w:bottom w:val="none" w:sz="0" w:space="0" w:color="auto"/>
        <w:right w:val="none" w:sz="0" w:space="0" w:color="auto"/>
      </w:divBdr>
    </w:div>
    <w:div w:id="1655910174">
      <w:bodyDiv w:val="1"/>
      <w:marLeft w:val="0"/>
      <w:marRight w:val="0"/>
      <w:marTop w:val="0"/>
      <w:marBottom w:val="0"/>
      <w:divBdr>
        <w:top w:val="none" w:sz="0" w:space="0" w:color="auto"/>
        <w:left w:val="none" w:sz="0" w:space="0" w:color="auto"/>
        <w:bottom w:val="none" w:sz="0" w:space="0" w:color="auto"/>
        <w:right w:val="none" w:sz="0" w:space="0" w:color="auto"/>
      </w:divBdr>
    </w:div>
    <w:div w:id="1834830592">
      <w:bodyDiv w:val="1"/>
      <w:marLeft w:val="0"/>
      <w:marRight w:val="0"/>
      <w:marTop w:val="0"/>
      <w:marBottom w:val="0"/>
      <w:divBdr>
        <w:top w:val="none" w:sz="0" w:space="0" w:color="auto"/>
        <w:left w:val="none" w:sz="0" w:space="0" w:color="auto"/>
        <w:bottom w:val="none" w:sz="0" w:space="0" w:color="auto"/>
        <w:right w:val="none" w:sz="0" w:space="0" w:color="auto"/>
      </w:divBdr>
    </w:div>
    <w:div w:id="1855535884">
      <w:bodyDiv w:val="1"/>
      <w:marLeft w:val="0"/>
      <w:marRight w:val="0"/>
      <w:marTop w:val="0"/>
      <w:marBottom w:val="0"/>
      <w:divBdr>
        <w:top w:val="none" w:sz="0" w:space="0" w:color="auto"/>
        <w:left w:val="none" w:sz="0" w:space="0" w:color="auto"/>
        <w:bottom w:val="none" w:sz="0" w:space="0" w:color="auto"/>
        <w:right w:val="none" w:sz="0" w:space="0" w:color="auto"/>
      </w:divBdr>
    </w:div>
    <w:div w:id="2009870911">
      <w:bodyDiv w:val="1"/>
      <w:marLeft w:val="0"/>
      <w:marRight w:val="0"/>
      <w:marTop w:val="0"/>
      <w:marBottom w:val="0"/>
      <w:divBdr>
        <w:top w:val="none" w:sz="0" w:space="0" w:color="auto"/>
        <w:left w:val="none" w:sz="0" w:space="0" w:color="auto"/>
        <w:bottom w:val="none" w:sz="0" w:space="0" w:color="auto"/>
        <w:right w:val="none" w:sz="0" w:space="0" w:color="auto"/>
      </w:divBdr>
    </w:div>
    <w:div w:id="2044361539">
      <w:bodyDiv w:val="1"/>
      <w:marLeft w:val="0"/>
      <w:marRight w:val="0"/>
      <w:marTop w:val="0"/>
      <w:marBottom w:val="0"/>
      <w:divBdr>
        <w:top w:val="none" w:sz="0" w:space="0" w:color="auto"/>
        <w:left w:val="none" w:sz="0" w:space="0" w:color="auto"/>
        <w:bottom w:val="none" w:sz="0" w:space="0" w:color="auto"/>
        <w:right w:val="none" w:sz="0" w:space="0" w:color="auto"/>
      </w:divBdr>
    </w:div>
    <w:div w:id="21312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0BF4-611C-4CBE-AFAF-D05A3326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15493</Words>
  <Characters>8832</Characters>
  <Application>Microsoft Office Word</Application>
  <DocSecurity>0</DocSecurity>
  <Lines>73</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Gudēvics-Liepiņš</dc:creator>
  <cp:keywords/>
  <dc:description/>
  <cp:lastModifiedBy>Kristīne Ķipsna</cp:lastModifiedBy>
  <cp:revision>10</cp:revision>
  <cp:lastPrinted>2022-03-21T09:52:00Z</cp:lastPrinted>
  <dcterms:created xsi:type="dcterms:W3CDTF">2024-05-24T09:59:00Z</dcterms:created>
  <dcterms:modified xsi:type="dcterms:W3CDTF">2024-07-17T13:31:00Z</dcterms:modified>
</cp:coreProperties>
</file>