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65D41" w14:textId="77777777" w:rsidR="008172F8" w:rsidRDefault="008172F8" w:rsidP="004A3CB6">
      <w:pPr>
        <w:rPr>
          <w:sz w:val="20"/>
          <w:szCs w:val="20"/>
        </w:rPr>
      </w:pPr>
    </w:p>
    <w:p w14:paraId="66688950" w14:textId="77777777" w:rsidR="008172F8" w:rsidRPr="00834BEE" w:rsidRDefault="008172F8" w:rsidP="008172F8">
      <w:pPr>
        <w:jc w:val="right"/>
        <w:rPr>
          <w:color w:val="FF0000"/>
          <w:sz w:val="20"/>
          <w:szCs w:val="20"/>
        </w:rPr>
      </w:pPr>
      <w:r w:rsidRPr="00834BEE">
        <w:rPr>
          <w:color w:val="FF0000"/>
          <w:sz w:val="20"/>
          <w:szCs w:val="20"/>
        </w:rPr>
        <w:t>KONSOLIDĒTS</w:t>
      </w:r>
    </w:p>
    <w:p w14:paraId="5368B72D" w14:textId="2C9494B0" w:rsidR="008172F8" w:rsidRPr="00834BEE" w:rsidRDefault="008172F8" w:rsidP="008172F8">
      <w:pPr>
        <w:jc w:val="right"/>
        <w:rPr>
          <w:color w:val="FF0000"/>
          <w:sz w:val="20"/>
          <w:szCs w:val="20"/>
        </w:rPr>
      </w:pPr>
      <w:r w:rsidRPr="00834BEE">
        <w:rPr>
          <w:color w:val="FF0000"/>
          <w:sz w:val="20"/>
          <w:szCs w:val="20"/>
        </w:rPr>
        <w:t>Grozījumi Nr.</w:t>
      </w:r>
      <w:r w:rsidR="00A8587D">
        <w:rPr>
          <w:color w:val="FF0000"/>
          <w:sz w:val="20"/>
          <w:szCs w:val="20"/>
        </w:rPr>
        <w:t>2</w:t>
      </w:r>
    </w:p>
    <w:p w14:paraId="73480F83" w14:textId="77777777" w:rsidR="008172F8" w:rsidRPr="00834BEE" w:rsidRDefault="008172F8" w:rsidP="008172F8">
      <w:pPr>
        <w:jc w:val="right"/>
        <w:rPr>
          <w:color w:val="FF0000"/>
          <w:sz w:val="20"/>
          <w:szCs w:val="20"/>
        </w:rPr>
      </w:pPr>
      <w:r w:rsidRPr="00834BEE">
        <w:rPr>
          <w:color w:val="FF0000"/>
          <w:sz w:val="20"/>
          <w:szCs w:val="20"/>
        </w:rPr>
        <w:t>Ar iepirkuma komisijas</w:t>
      </w:r>
    </w:p>
    <w:p w14:paraId="2E881073" w14:textId="37E444DE" w:rsidR="008172F8" w:rsidRPr="00834BEE" w:rsidRDefault="00E762A1" w:rsidP="00834BEE">
      <w:pPr>
        <w:jc w:val="right"/>
        <w:rPr>
          <w:color w:val="FF0000"/>
          <w:sz w:val="20"/>
          <w:szCs w:val="20"/>
        </w:rPr>
      </w:pPr>
      <w:r>
        <w:rPr>
          <w:color w:val="FF0000"/>
          <w:sz w:val="20"/>
          <w:szCs w:val="20"/>
        </w:rPr>
        <w:t>04</w:t>
      </w:r>
      <w:r w:rsidR="008172F8" w:rsidRPr="00834BEE">
        <w:rPr>
          <w:color w:val="FF0000"/>
          <w:sz w:val="20"/>
          <w:szCs w:val="20"/>
        </w:rPr>
        <w:t>.0</w:t>
      </w:r>
      <w:r w:rsidR="00A8587D">
        <w:rPr>
          <w:color w:val="FF0000"/>
          <w:sz w:val="20"/>
          <w:szCs w:val="20"/>
        </w:rPr>
        <w:t>7</w:t>
      </w:r>
      <w:r w:rsidR="008172F8" w:rsidRPr="00834BEE">
        <w:rPr>
          <w:color w:val="FF0000"/>
          <w:sz w:val="20"/>
          <w:szCs w:val="20"/>
        </w:rPr>
        <w:t>.2024. lēmumu</w:t>
      </w:r>
      <w:r w:rsidR="00013ED0">
        <w:rPr>
          <w:color w:val="FF0000"/>
          <w:sz w:val="20"/>
          <w:szCs w:val="20"/>
        </w:rPr>
        <w:t>,</w:t>
      </w:r>
    </w:p>
    <w:p w14:paraId="34EBC8FF" w14:textId="5D0FDC52" w:rsidR="008172F8" w:rsidRPr="00834BEE" w:rsidRDefault="008172F8" w:rsidP="008172F8">
      <w:pPr>
        <w:jc w:val="right"/>
        <w:rPr>
          <w:color w:val="FF0000"/>
          <w:sz w:val="20"/>
          <w:szCs w:val="20"/>
        </w:rPr>
      </w:pPr>
      <w:r w:rsidRPr="00834BEE">
        <w:rPr>
          <w:color w:val="FF0000"/>
          <w:sz w:val="20"/>
          <w:szCs w:val="20"/>
        </w:rPr>
        <w:t>protokols Nr. CAIP 2024/61-</w:t>
      </w:r>
      <w:r w:rsidR="00A8587D">
        <w:rPr>
          <w:color w:val="FF0000"/>
          <w:sz w:val="20"/>
          <w:szCs w:val="20"/>
        </w:rPr>
        <w:t>3</w:t>
      </w:r>
    </w:p>
    <w:p w14:paraId="707F89FB" w14:textId="77777777" w:rsidR="008172F8" w:rsidRDefault="008172F8" w:rsidP="0000741B">
      <w:pPr>
        <w:jc w:val="right"/>
        <w:rPr>
          <w:sz w:val="20"/>
          <w:szCs w:val="20"/>
        </w:rPr>
      </w:pPr>
    </w:p>
    <w:p w14:paraId="32118D5A" w14:textId="77777777" w:rsidR="008172F8" w:rsidRDefault="008172F8" w:rsidP="0000741B">
      <w:pPr>
        <w:jc w:val="right"/>
        <w:rPr>
          <w:sz w:val="20"/>
          <w:szCs w:val="20"/>
        </w:rPr>
      </w:pPr>
    </w:p>
    <w:p w14:paraId="24D95F5C" w14:textId="77777777" w:rsidR="00AB456A" w:rsidRPr="00453B3A" w:rsidRDefault="00AB456A" w:rsidP="005C3753">
      <w:pPr>
        <w:jc w:val="both"/>
        <w:rPr>
          <w:sz w:val="22"/>
          <w:szCs w:val="22"/>
        </w:rPr>
      </w:pPr>
    </w:p>
    <w:p w14:paraId="422C0C43" w14:textId="77777777" w:rsidR="00AB456A" w:rsidRPr="00453B3A" w:rsidRDefault="00AB456A" w:rsidP="005C3753">
      <w:pPr>
        <w:jc w:val="both"/>
        <w:rPr>
          <w:sz w:val="22"/>
          <w:szCs w:val="22"/>
        </w:rPr>
      </w:pPr>
    </w:p>
    <w:p w14:paraId="2EDF36E4" w14:textId="77777777" w:rsidR="00AB456A" w:rsidRPr="00453B3A" w:rsidRDefault="00AB456A" w:rsidP="005C3753">
      <w:pPr>
        <w:jc w:val="both"/>
        <w:rPr>
          <w:sz w:val="22"/>
          <w:szCs w:val="22"/>
        </w:rPr>
      </w:pPr>
    </w:p>
    <w:p w14:paraId="4449866B" w14:textId="77777777" w:rsidR="00AB456A" w:rsidRPr="00453B3A" w:rsidRDefault="00AB456A" w:rsidP="005C3753">
      <w:pPr>
        <w:jc w:val="both"/>
        <w:rPr>
          <w:sz w:val="22"/>
          <w:szCs w:val="22"/>
        </w:rPr>
      </w:pPr>
    </w:p>
    <w:p w14:paraId="53B69C8C" w14:textId="77777777" w:rsidR="00AB456A" w:rsidRPr="00453B3A" w:rsidRDefault="00AB456A" w:rsidP="005C3753">
      <w:pPr>
        <w:jc w:val="both"/>
        <w:rPr>
          <w:sz w:val="22"/>
          <w:szCs w:val="22"/>
        </w:rPr>
      </w:pPr>
    </w:p>
    <w:p w14:paraId="1FA0935C" w14:textId="77777777" w:rsidR="00AB456A" w:rsidRPr="00453B3A" w:rsidRDefault="00AB456A" w:rsidP="005C3753">
      <w:pPr>
        <w:jc w:val="both"/>
        <w:rPr>
          <w:sz w:val="22"/>
          <w:szCs w:val="22"/>
        </w:rPr>
      </w:pPr>
    </w:p>
    <w:p w14:paraId="6E41E47F" w14:textId="77777777" w:rsidR="00AB456A" w:rsidRPr="00453B3A" w:rsidRDefault="00AB456A" w:rsidP="005C3753">
      <w:pPr>
        <w:jc w:val="both"/>
        <w:rPr>
          <w:sz w:val="22"/>
          <w:szCs w:val="22"/>
        </w:rPr>
      </w:pPr>
    </w:p>
    <w:p w14:paraId="38275613" w14:textId="798FABC7" w:rsidR="00AB456A" w:rsidRPr="00453B3A" w:rsidRDefault="00AB456A" w:rsidP="704AEAAE">
      <w:pPr>
        <w:jc w:val="both"/>
        <w:rPr>
          <w:sz w:val="22"/>
          <w:szCs w:val="22"/>
        </w:rPr>
      </w:pPr>
    </w:p>
    <w:p w14:paraId="581DFA7B" w14:textId="77777777" w:rsidR="00AB456A" w:rsidRPr="00453B3A" w:rsidRDefault="00AB456A" w:rsidP="005C3753">
      <w:pPr>
        <w:jc w:val="both"/>
        <w:rPr>
          <w:sz w:val="22"/>
          <w:szCs w:val="22"/>
        </w:rPr>
      </w:pPr>
    </w:p>
    <w:p w14:paraId="111F29E3" w14:textId="77777777" w:rsidR="00AB456A" w:rsidRPr="00453B3A" w:rsidRDefault="00AB456A" w:rsidP="005C3753">
      <w:pPr>
        <w:jc w:val="both"/>
        <w:rPr>
          <w:sz w:val="22"/>
          <w:szCs w:val="22"/>
        </w:rPr>
      </w:pPr>
    </w:p>
    <w:p w14:paraId="73969DD6" w14:textId="77777777" w:rsidR="00AB456A" w:rsidRPr="00453B3A" w:rsidRDefault="00AB456A" w:rsidP="005C3753">
      <w:pPr>
        <w:jc w:val="both"/>
        <w:rPr>
          <w:sz w:val="22"/>
          <w:szCs w:val="22"/>
        </w:rPr>
      </w:pPr>
    </w:p>
    <w:p w14:paraId="743219AB" w14:textId="77777777" w:rsidR="00AB456A" w:rsidRPr="00453B3A" w:rsidRDefault="00AB456A" w:rsidP="005C3753">
      <w:pPr>
        <w:jc w:val="both"/>
        <w:rPr>
          <w:sz w:val="22"/>
          <w:szCs w:val="22"/>
        </w:rPr>
      </w:pPr>
    </w:p>
    <w:p w14:paraId="410FA9EF" w14:textId="77777777" w:rsidR="00AB456A" w:rsidRPr="00E67C62" w:rsidRDefault="00AB456A" w:rsidP="005C3753">
      <w:pPr>
        <w:jc w:val="both"/>
        <w:rPr>
          <w:sz w:val="24"/>
          <w:szCs w:val="24"/>
        </w:rPr>
      </w:pPr>
    </w:p>
    <w:p w14:paraId="10F7168F" w14:textId="77777777" w:rsidR="00AB456A" w:rsidRPr="00E67C62" w:rsidRDefault="00AB456A" w:rsidP="005C3753">
      <w:pPr>
        <w:jc w:val="center"/>
        <w:outlineLvl w:val="0"/>
        <w:rPr>
          <w:b/>
          <w:sz w:val="24"/>
          <w:szCs w:val="24"/>
        </w:rPr>
      </w:pPr>
    </w:p>
    <w:p w14:paraId="72293287" w14:textId="77777777" w:rsidR="00AB456A" w:rsidRPr="00E67C62" w:rsidRDefault="00226FFB" w:rsidP="005C3753">
      <w:pPr>
        <w:pStyle w:val="Virsraksts2"/>
        <w:spacing w:before="0" w:after="0"/>
        <w:jc w:val="center"/>
        <w:rPr>
          <w:rFonts w:ascii="Times New Roman" w:hAnsi="Times New Roman"/>
          <w:bCs w:val="0"/>
          <w:i w:val="0"/>
          <w:caps/>
          <w:sz w:val="24"/>
          <w:szCs w:val="24"/>
        </w:rPr>
      </w:pPr>
      <w:r w:rsidRPr="00E67C62">
        <w:rPr>
          <w:rFonts w:ascii="Times New Roman" w:hAnsi="Times New Roman"/>
          <w:bCs w:val="0"/>
          <w:i w:val="0"/>
          <w:caps/>
          <w:sz w:val="24"/>
          <w:szCs w:val="24"/>
        </w:rPr>
        <w:t>ATKLĀTA KONKURSA</w:t>
      </w:r>
    </w:p>
    <w:p w14:paraId="3589489C" w14:textId="77777777" w:rsidR="00384132" w:rsidRPr="00E67C62" w:rsidRDefault="00226FFB" w:rsidP="00384132">
      <w:pPr>
        <w:ind w:left="176" w:hanging="176"/>
        <w:jc w:val="center"/>
        <w:rPr>
          <w:b/>
          <w:sz w:val="24"/>
          <w:szCs w:val="24"/>
          <w:lang w:eastAsia="en-US"/>
        </w:rPr>
      </w:pPr>
      <w:r w:rsidRPr="00E67C62">
        <w:rPr>
          <w:b/>
          <w:sz w:val="24"/>
          <w:szCs w:val="24"/>
        </w:rPr>
        <w:t>“</w:t>
      </w:r>
      <w:bookmarkStart w:id="0" w:name="_Hlk165537589"/>
      <w:r w:rsidR="00384132" w:rsidRPr="00E67C62">
        <w:rPr>
          <w:b/>
          <w:sz w:val="24"/>
          <w:szCs w:val="24"/>
          <w:lang w:eastAsia="en-US"/>
        </w:rPr>
        <w:t xml:space="preserve">Būvuzraudzība Pilsētas sabiedriskā transporta savienojuma punktu izbūvei </w:t>
      </w:r>
    </w:p>
    <w:p w14:paraId="3184694B" w14:textId="493FF43B" w:rsidR="008916C9" w:rsidRPr="00E67C62" w:rsidRDefault="00384132" w:rsidP="00384132">
      <w:pPr>
        <w:ind w:left="176" w:hanging="176"/>
        <w:jc w:val="center"/>
        <w:rPr>
          <w:b/>
          <w:sz w:val="24"/>
          <w:szCs w:val="24"/>
          <w:lang w:eastAsia="en-US"/>
        </w:rPr>
      </w:pPr>
      <w:r w:rsidRPr="00E67C62">
        <w:rPr>
          <w:b/>
          <w:sz w:val="24"/>
          <w:szCs w:val="24"/>
          <w:lang w:eastAsia="en-US"/>
        </w:rPr>
        <w:t>dzelzceļa stacijās</w:t>
      </w:r>
      <w:bookmarkEnd w:id="0"/>
      <w:r w:rsidR="00226FFB" w:rsidRPr="00E67C62">
        <w:rPr>
          <w:b/>
          <w:sz w:val="24"/>
          <w:szCs w:val="24"/>
        </w:rPr>
        <w:t>”</w:t>
      </w:r>
    </w:p>
    <w:p w14:paraId="3FC82CA6" w14:textId="77777777" w:rsidR="00AB456A" w:rsidRPr="00E67C62" w:rsidRDefault="00226FFB" w:rsidP="005C3753">
      <w:pPr>
        <w:pStyle w:val="Virsraksts2"/>
        <w:spacing w:before="0" w:after="0"/>
        <w:jc w:val="center"/>
        <w:rPr>
          <w:rFonts w:ascii="Times New Roman" w:hAnsi="Times New Roman"/>
          <w:bCs w:val="0"/>
          <w:i w:val="0"/>
          <w:sz w:val="24"/>
          <w:szCs w:val="24"/>
        </w:rPr>
      </w:pPr>
      <w:r w:rsidRPr="00E67C62">
        <w:rPr>
          <w:rFonts w:ascii="Times New Roman" w:hAnsi="Times New Roman"/>
          <w:bCs w:val="0"/>
          <w:i w:val="0"/>
          <w:sz w:val="24"/>
          <w:szCs w:val="24"/>
        </w:rPr>
        <w:t>NOLIKUMS</w:t>
      </w:r>
    </w:p>
    <w:p w14:paraId="7D65C44D" w14:textId="19EC6A72" w:rsidR="00AB456A" w:rsidRPr="00E67C62" w:rsidRDefault="00226FFB" w:rsidP="005C3753">
      <w:pPr>
        <w:jc w:val="center"/>
        <w:rPr>
          <w:sz w:val="24"/>
          <w:szCs w:val="24"/>
        </w:rPr>
      </w:pPr>
      <w:r w:rsidRPr="00E67C62">
        <w:rPr>
          <w:sz w:val="24"/>
          <w:szCs w:val="24"/>
        </w:rPr>
        <w:t xml:space="preserve">(identifikācijas Nr. </w:t>
      </w:r>
      <w:r w:rsidR="0042618F" w:rsidRPr="00E67C62">
        <w:rPr>
          <w:sz w:val="24"/>
          <w:szCs w:val="24"/>
        </w:rPr>
        <w:t xml:space="preserve">CAIP </w:t>
      </w:r>
      <w:r w:rsidR="0000741B" w:rsidRPr="00E67C62">
        <w:rPr>
          <w:sz w:val="24"/>
          <w:szCs w:val="24"/>
        </w:rPr>
        <w:t>202</w:t>
      </w:r>
      <w:r w:rsidR="00DB4A4F" w:rsidRPr="00E67C62">
        <w:rPr>
          <w:sz w:val="24"/>
          <w:szCs w:val="24"/>
        </w:rPr>
        <w:t>4</w:t>
      </w:r>
      <w:r w:rsidR="0000741B" w:rsidRPr="00E67C62">
        <w:rPr>
          <w:sz w:val="24"/>
          <w:szCs w:val="24"/>
        </w:rPr>
        <w:t>/</w:t>
      </w:r>
      <w:r w:rsidR="00384132" w:rsidRPr="00E67C62">
        <w:rPr>
          <w:sz w:val="24"/>
          <w:szCs w:val="24"/>
        </w:rPr>
        <w:t>61</w:t>
      </w:r>
      <w:r w:rsidRPr="00E67C62">
        <w:rPr>
          <w:sz w:val="24"/>
          <w:szCs w:val="24"/>
        </w:rPr>
        <w:t>)</w:t>
      </w:r>
    </w:p>
    <w:p w14:paraId="4428C2AC" w14:textId="77777777" w:rsidR="00AB456A" w:rsidRPr="00E67C62" w:rsidRDefault="00AB456A" w:rsidP="005C3753">
      <w:pPr>
        <w:pStyle w:val="Default"/>
        <w:rPr>
          <w:color w:val="auto"/>
        </w:rPr>
      </w:pPr>
    </w:p>
    <w:p w14:paraId="6AC10E55" w14:textId="77777777" w:rsidR="00AB456A" w:rsidRPr="00E67C62" w:rsidRDefault="00AB456A" w:rsidP="005C3753">
      <w:pPr>
        <w:pStyle w:val="Default"/>
        <w:rPr>
          <w:color w:val="auto"/>
        </w:rPr>
      </w:pPr>
    </w:p>
    <w:p w14:paraId="0B4FC885" w14:textId="77777777" w:rsidR="00AB456A" w:rsidRPr="00E67C62" w:rsidRDefault="00AB456A" w:rsidP="005C3753">
      <w:pPr>
        <w:jc w:val="center"/>
        <w:outlineLvl w:val="0"/>
        <w:rPr>
          <w:b/>
          <w:sz w:val="24"/>
          <w:szCs w:val="24"/>
        </w:rPr>
      </w:pPr>
    </w:p>
    <w:p w14:paraId="0ECC508A" w14:textId="77777777" w:rsidR="00AB456A" w:rsidRPr="00E67C62" w:rsidRDefault="00AB456A" w:rsidP="005C3753">
      <w:pPr>
        <w:jc w:val="center"/>
        <w:outlineLvl w:val="0"/>
        <w:rPr>
          <w:b/>
          <w:sz w:val="24"/>
          <w:szCs w:val="24"/>
        </w:rPr>
      </w:pPr>
    </w:p>
    <w:p w14:paraId="4F3A76C7" w14:textId="77777777" w:rsidR="00AB456A" w:rsidRPr="00E67C62" w:rsidRDefault="00AB456A" w:rsidP="005C3753">
      <w:pPr>
        <w:jc w:val="center"/>
        <w:outlineLvl w:val="0"/>
        <w:rPr>
          <w:b/>
          <w:sz w:val="24"/>
          <w:szCs w:val="24"/>
        </w:rPr>
      </w:pPr>
    </w:p>
    <w:p w14:paraId="10EB966C" w14:textId="77777777" w:rsidR="00AB456A" w:rsidRPr="00E67C62" w:rsidRDefault="00AB456A" w:rsidP="005C3753">
      <w:pPr>
        <w:jc w:val="center"/>
        <w:outlineLvl w:val="0"/>
        <w:rPr>
          <w:b/>
          <w:bCs/>
          <w:sz w:val="24"/>
          <w:szCs w:val="24"/>
        </w:rPr>
      </w:pPr>
    </w:p>
    <w:p w14:paraId="38F676D1" w14:textId="77777777" w:rsidR="00AB456A" w:rsidRPr="00E67C62" w:rsidRDefault="00AB456A" w:rsidP="005C3753">
      <w:pPr>
        <w:jc w:val="center"/>
        <w:outlineLvl w:val="0"/>
        <w:rPr>
          <w:b/>
          <w:bCs/>
          <w:sz w:val="24"/>
          <w:szCs w:val="24"/>
        </w:rPr>
      </w:pPr>
    </w:p>
    <w:p w14:paraId="6238F1A3" w14:textId="77777777" w:rsidR="00AB456A" w:rsidRPr="00E67C62" w:rsidRDefault="00AB456A" w:rsidP="005C3753">
      <w:pPr>
        <w:jc w:val="center"/>
        <w:outlineLvl w:val="0"/>
        <w:rPr>
          <w:b/>
          <w:bCs/>
          <w:sz w:val="24"/>
          <w:szCs w:val="24"/>
        </w:rPr>
      </w:pPr>
    </w:p>
    <w:p w14:paraId="3D9ADF85" w14:textId="77777777" w:rsidR="001E0E20" w:rsidRPr="00E67C62" w:rsidRDefault="001E0E20" w:rsidP="005C3753">
      <w:pPr>
        <w:jc w:val="center"/>
        <w:outlineLvl w:val="0"/>
        <w:rPr>
          <w:b/>
          <w:bCs/>
          <w:sz w:val="24"/>
          <w:szCs w:val="24"/>
        </w:rPr>
      </w:pPr>
    </w:p>
    <w:p w14:paraId="797DBAF8" w14:textId="77777777" w:rsidR="001E0E20" w:rsidRPr="00E67C62" w:rsidRDefault="001E0E20" w:rsidP="005C3753">
      <w:pPr>
        <w:jc w:val="center"/>
        <w:outlineLvl w:val="0"/>
        <w:rPr>
          <w:b/>
          <w:bCs/>
          <w:sz w:val="24"/>
          <w:szCs w:val="24"/>
        </w:rPr>
      </w:pPr>
    </w:p>
    <w:p w14:paraId="677AAB23" w14:textId="77777777" w:rsidR="00AB456A" w:rsidRPr="00E67C62" w:rsidRDefault="00AB456A" w:rsidP="005C3753">
      <w:pPr>
        <w:jc w:val="center"/>
        <w:outlineLvl w:val="0"/>
        <w:rPr>
          <w:b/>
          <w:bCs/>
          <w:sz w:val="24"/>
          <w:szCs w:val="24"/>
        </w:rPr>
      </w:pPr>
    </w:p>
    <w:p w14:paraId="68043F0B" w14:textId="77777777" w:rsidR="00AB456A" w:rsidRPr="00E67C62" w:rsidRDefault="00AB456A" w:rsidP="005C3753">
      <w:pPr>
        <w:jc w:val="center"/>
        <w:outlineLvl w:val="0"/>
        <w:rPr>
          <w:b/>
          <w:bCs/>
          <w:sz w:val="24"/>
          <w:szCs w:val="24"/>
        </w:rPr>
      </w:pPr>
    </w:p>
    <w:p w14:paraId="658295A6" w14:textId="72A33C60" w:rsidR="00AB456A" w:rsidRPr="00E67C62" w:rsidRDefault="00AB456A" w:rsidP="704AEAAE">
      <w:pPr>
        <w:jc w:val="center"/>
        <w:outlineLvl w:val="0"/>
        <w:rPr>
          <w:b/>
          <w:bCs/>
          <w:sz w:val="24"/>
          <w:szCs w:val="24"/>
        </w:rPr>
      </w:pPr>
    </w:p>
    <w:p w14:paraId="5DB3EC87" w14:textId="77777777" w:rsidR="00AB456A" w:rsidRPr="00E67C62" w:rsidRDefault="00AB456A" w:rsidP="005C3753">
      <w:pPr>
        <w:jc w:val="center"/>
        <w:outlineLvl w:val="0"/>
        <w:rPr>
          <w:b/>
          <w:bCs/>
          <w:sz w:val="24"/>
          <w:szCs w:val="24"/>
        </w:rPr>
      </w:pPr>
    </w:p>
    <w:p w14:paraId="5A85CE1C" w14:textId="77777777" w:rsidR="00CD17E8" w:rsidRPr="00E67C62" w:rsidRDefault="00CD17E8" w:rsidP="005C3753">
      <w:pPr>
        <w:jc w:val="center"/>
        <w:outlineLvl w:val="0"/>
        <w:rPr>
          <w:b/>
          <w:bCs/>
          <w:sz w:val="24"/>
          <w:szCs w:val="24"/>
        </w:rPr>
      </w:pPr>
    </w:p>
    <w:p w14:paraId="5A40E48F" w14:textId="77777777" w:rsidR="00CD17E8" w:rsidRPr="00E67C62" w:rsidRDefault="00CD17E8" w:rsidP="005C3753">
      <w:pPr>
        <w:jc w:val="center"/>
        <w:outlineLvl w:val="0"/>
        <w:rPr>
          <w:b/>
          <w:bCs/>
          <w:sz w:val="24"/>
          <w:szCs w:val="24"/>
        </w:rPr>
      </w:pPr>
    </w:p>
    <w:p w14:paraId="068D1A5E" w14:textId="77777777" w:rsidR="00AB456A" w:rsidRPr="00E67C62" w:rsidRDefault="00AB456A" w:rsidP="005C3753">
      <w:pPr>
        <w:jc w:val="center"/>
        <w:outlineLvl w:val="0"/>
        <w:rPr>
          <w:b/>
          <w:bCs/>
          <w:sz w:val="24"/>
          <w:szCs w:val="24"/>
        </w:rPr>
      </w:pPr>
    </w:p>
    <w:p w14:paraId="6E394882" w14:textId="77777777" w:rsidR="00AB456A" w:rsidRPr="00E67C62" w:rsidRDefault="00AB456A" w:rsidP="005C3753">
      <w:pPr>
        <w:jc w:val="center"/>
        <w:outlineLvl w:val="0"/>
        <w:rPr>
          <w:b/>
          <w:bCs/>
          <w:sz w:val="24"/>
          <w:szCs w:val="24"/>
        </w:rPr>
      </w:pPr>
    </w:p>
    <w:p w14:paraId="269FA48E" w14:textId="77777777" w:rsidR="00AB456A" w:rsidRPr="00E67C62" w:rsidRDefault="00AB456A" w:rsidP="005C3753">
      <w:pPr>
        <w:jc w:val="center"/>
        <w:outlineLvl w:val="0"/>
        <w:rPr>
          <w:b/>
          <w:bCs/>
          <w:sz w:val="24"/>
          <w:szCs w:val="24"/>
        </w:rPr>
      </w:pPr>
    </w:p>
    <w:p w14:paraId="5578A2D7" w14:textId="77777777" w:rsidR="00AB456A" w:rsidRPr="00E67C62" w:rsidRDefault="00AB456A" w:rsidP="005C3753">
      <w:pPr>
        <w:jc w:val="center"/>
        <w:outlineLvl w:val="0"/>
        <w:rPr>
          <w:b/>
          <w:bCs/>
          <w:sz w:val="24"/>
          <w:szCs w:val="24"/>
        </w:rPr>
      </w:pPr>
    </w:p>
    <w:p w14:paraId="100C0858" w14:textId="77777777" w:rsidR="00AB456A" w:rsidRPr="00E67C62" w:rsidRDefault="00AB456A" w:rsidP="005C3753">
      <w:pPr>
        <w:jc w:val="center"/>
        <w:outlineLvl w:val="0"/>
        <w:rPr>
          <w:b/>
          <w:bCs/>
          <w:sz w:val="24"/>
          <w:szCs w:val="24"/>
        </w:rPr>
      </w:pPr>
    </w:p>
    <w:p w14:paraId="38A8E392" w14:textId="0BAB69DD" w:rsidR="00AB456A" w:rsidRPr="00E67C62" w:rsidRDefault="00226FFB" w:rsidP="005C3753">
      <w:pPr>
        <w:jc w:val="center"/>
        <w:outlineLvl w:val="0"/>
        <w:rPr>
          <w:bCs/>
          <w:sz w:val="24"/>
          <w:szCs w:val="24"/>
        </w:rPr>
      </w:pPr>
      <w:r w:rsidRPr="00E67C62">
        <w:rPr>
          <w:bCs/>
          <w:sz w:val="24"/>
          <w:szCs w:val="24"/>
        </w:rPr>
        <w:t>Rīga, 20</w:t>
      </w:r>
      <w:r w:rsidR="002F4EC2" w:rsidRPr="00E67C62">
        <w:rPr>
          <w:bCs/>
          <w:sz w:val="24"/>
          <w:szCs w:val="24"/>
        </w:rPr>
        <w:t>2</w:t>
      </w:r>
      <w:r w:rsidR="00DB4A4F" w:rsidRPr="00E67C62">
        <w:rPr>
          <w:bCs/>
          <w:sz w:val="24"/>
          <w:szCs w:val="24"/>
        </w:rPr>
        <w:t>4</w:t>
      </w:r>
    </w:p>
    <w:p w14:paraId="422F3C71" w14:textId="77777777" w:rsidR="00AB456A" w:rsidRPr="00E67C62" w:rsidRDefault="00226FFB" w:rsidP="006B7C46">
      <w:pPr>
        <w:jc w:val="center"/>
        <w:outlineLvl w:val="0"/>
        <w:rPr>
          <w:b/>
          <w:caps/>
          <w:sz w:val="24"/>
          <w:szCs w:val="24"/>
        </w:rPr>
      </w:pPr>
      <w:r w:rsidRPr="00E67C62">
        <w:rPr>
          <w:b/>
          <w:bCs/>
          <w:sz w:val="24"/>
          <w:szCs w:val="24"/>
        </w:rPr>
        <w:br w:type="page"/>
      </w:r>
      <w:r w:rsidRPr="00E67C62">
        <w:rPr>
          <w:b/>
          <w:caps/>
          <w:sz w:val="24"/>
          <w:szCs w:val="24"/>
        </w:rPr>
        <w:lastRenderedPageBreak/>
        <w:t>Vispārīgā informācija</w:t>
      </w:r>
    </w:p>
    <w:p w14:paraId="292EA42D" w14:textId="77777777" w:rsidR="00C969C9" w:rsidRPr="00E67C62" w:rsidRDefault="00C969C9" w:rsidP="00C969C9">
      <w:pPr>
        <w:ind w:left="570"/>
        <w:outlineLvl w:val="0"/>
        <w:rPr>
          <w:b/>
          <w:caps/>
          <w:sz w:val="24"/>
          <w:szCs w:val="24"/>
        </w:rPr>
      </w:pPr>
    </w:p>
    <w:p w14:paraId="7D5D261D" w14:textId="7E9CD7A0" w:rsidR="00AB456A" w:rsidRPr="00E67C62" w:rsidRDefault="00226FFB">
      <w:pPr>
        <w:pStyle w:val="Sarakstarindkopa"/>
        <w:numPr>
          <w:ilvl w:val="1"/>
          <w:numId w:val="1"/>
        </w:numPr>
        <w:ind w:left="0" w:firstLine="0"/>
        <w:jc w:val="both"/>
        <w:rPr>
          <w:sz w:val="24"/>
          <w:szCs w:val="24"/>
        </w:rPr>
      </w:pPr>
      <w:r w:rsidRPr="00E67C62">
        <w:rPr>
          <w:b/>
          <w:sz w:val="24"/>
          <w:szCs w:val="24"/>
        </w:rPr>
        <w:t xml:space="preserve">Iepirkuma identifikācijas numurs: </w:t>
      </w:r>
      <w:r w:rsidR="0000741B" w:rsidRPr="00E67C62">
        <w:rPr>
          <w:sz w:val="24"/>
          <w:szCs w:val="24"/>
        </w:rPr>
        <w:t>CAIP 202</w:t>
      </w:r>
      <w:r w:rsidR="00DB4A4F" w:rsidRPr="00E67C62">
        <w:rPr>
          <w:sz w:val="24"/>
          <w:szCs w:val="24"/>
        </w:rPr>
        <w:t>4</w:t>
      </w:r>
      <w:r w:rsidR="0000741B" w:rsidRPr="00E67C62">
        <w:rPr>
          <w:sz w:val="24"/>
          <w:szCs w:val="24"/>
        </w:rPr>
        <w:t>/</w:t>
      </w:r>
      <w:r w:rsidR="003510DC" w:rsidRPr="00E67C62">
        <w:rPr>
          <w:sz w:val="24"/>
          <w:szCs w:val="24"/>
        </w:rPr>
        <w:t>61</w:t>
      </w:r>
      <w:r w:rsidRPr="00E67C62">
        <w:rPr>
          <w:sz w:val="24"/>
          <w:szCs w:val="24"/>
        </w:rPr>
        <w:t>.</w:t>
      </w:r>
    </w:p>
    <w:p w14:paraId="798C2995" w14:textId="77777777" w:rsidR="00C969C9" w:rsidRPr="00E67C62" w:rsidRDefault="00226FFB">
      <w:pPr>
        <w:widowControl w:val="0"/>
        <w:numPr>
          <w:ilvl w:val="1"/>
          <w:numId w:val="1"/>
        </w:numPr>
        <w:autoSpaceDE w:val="0"/>
        <w:autoSpaceDN w:val="0"/>
        <w:adjustRightInd w:val="0"/>
        <w:ind w:left="0" w:firstLine="0"/>
        <w:jc w:val="both"/>
        <w:rPr>
          <w:color w:val="000000"/>
          <w:sz w:val="24"/>
          <w:szCs w:val="24"/>
        </w:rPr>
      </w:pPr>
      <w:r w:rsidRPr="00E67C62">
        <w:rPr>
          <w:b/>
          <w:bCs/>
          <w:color w:val="000000"/>
          <w:sz w:val="24"/>
          <w:szCs w:val="24"/>
        </w:rPr>
        <w:t>I</w:t>
      </w:r>
      <w:r w:rsidRPr="00E67C62">
        <w:rPr>
          <w:b/>
          <w:bCs/>
          <w:color w:val="000000"/>
          <w:spacing w:val="-1"/>
          <w:sz w:val="24"/>
          <w:szCs w:val="24"/>
        </w:rPr>
        <w:t>e</w:t>
      </w:r>
      <w:r w:rsidRPr="00E67C62">
        <w:rPr>
          <w:b/>
          <w:bCs/>
          <w:color w:val="000000"/>
          <w:spacing w:val="1"/>
          <w:sz w:val="24"/>
          <w:szCs w:val="24"/>
        </w:rPr>
        <w:t>p</w:t>
      </w:r>
      <w:r w:rsidRPr="00E67C62">
        <w:rPr>
          <w:b/>
          <w:bCs/>
          <w:color w:val="000000"/>
          <w:sz w:val="24"/>
          <w:szCs w:val="24"/>
        </w:rPr>
        <w:t>irk</w:t>
      </w:r>
      <w:r w:rsidRPr="00E67C62">
        <w:rPr>
          <w:b/>
          <w:bCs/>
          <w:color w:val="000000"/>
          <w:spacing w:val="1"/>
          <w:sz w:val="24"/>
          <w:szCs w:val="24"/>
        </w:rPr>
        <w:t>u</w:t>
      </w:r>
      <w:r w:rsidRPr="00E67C62">
        <w:rPr>
          <w:b/>
          <w:bCs/>
          <w:color w:val="000000"/>
          <w:spacing w:val="-3"/>
          <w:sz w:val="24"/>
          <w:szCs w:val="24"/>
        </w:rPr>
        <w:t>m</w:t>
      </w:r>
      <w:r w:rsidRPr="00E67C62">
        <w:rPr>
          <w:b/>
          <w:bCs/>
          <w:color w:val="000000"/>
          <w:sz w:val="24"/>
          <w:szCs w:val="24"/>
        </w:rPr>
        <w:t xml:space="preserve">a </w:t>
      </w:r>
      <w:r w:rsidRPr="00E67C62">
        <w:rPr>
          <w:b/>
          <w:bCs/>
          <w:color w:val="000000"/>
          <w:spacing w:val="1"/>
          <w:sz w:val="24"/>
          <w:szCs w:val="24"/>
        </w:rPr>
        <w:t>p</w:t>
      </w:r>
      <w:r w:rsidRPr="00E67C62">
        <w:rPr>
          <w:b/>
          <w:bCs/>
          <w:color w:val="000000"/>
          <w:spacing w:val="-1"/>
          <w:sz w:val="24"/>
          <w:szCs w:val="24"/>
        </w:rPr>
        <w:t>r</w:t>
      </w:r>
      <w:r w:rsidRPr="00E67C62">
        <w:rPr>
          <w:b/>
          <w:bCs/>
          <w:color w:val="000000"/>
          <w:sz w:val="24"/>
          <w:szCs w:val="24"/>
        </w:rPr>
        <w:t>o</w:t>
      </w:r>
      <w:r w:rsidRPr="00E67C62">
        <w:rPr>
          <w:b/>
          <w:bCs/>
          <w:color w:val="000000"/>
          <w:spacing w:val="-1"/>
          <w:sz w:val="24"/>
          <w:szCs w:val="24"/>
        </w:rPr>
        <w:t>ce</w:t>
      </w:r>
      <w:r w:rsidRPr="00E67C62">
        <w:rPr>
          <w:b/>
          <w:bCs/>
          <w:color w:val="000000"/>
          <w:spacing w:val="1"/>
          <w:sz w:val="24"/>
          <w:szCs w:val="24"/>
        </w:rPr>
        <w:t>dū</w:t>
      </w:r>
      <w:r w:rsidRPr="00E67C62">
        <w:rPr>
          <w:b/>
          <w:bCs/>
          <w:color w:val="000000"/>
          <w:spacing w:val="-1"/>
          <w:sz w:val="24"/>
          <w:szCs w:val="24"/>
        </w:rPr>
        <w:t>r</w:t>
      </w:r>
      <w:r w:rsidRPr="00E67C62">
        <w:rPr>
          <w:b/>
          <w:bCs/>
          <w:color w:val="000000"/>
          <w:sz w:val="24"/>
          <w:szCs w:val="24"/>
        </w:rPr>
        <w:t>as</w:t>
      </w:r>
      <w:r w:rsidRPr="00E67C62">
        <w:rPr>
          <w:b/>
          <w:bCs/>
          <w:color w:val="000000"/>
          <w:spacing w:val="2"/>
          <w:sz w:val="24"/>
          <w:szCs w:val="24"/>
        </w:rPr>
        <w:t xml:space="preserve"> </w:t>
      </w:r>
      <w:r w:rsidRPr="00E67C62">
        <w:rPr>
          <w:b/>
          <w:bCs/>
          <w:color w:val="000000"/>
          <w:sz w:val="24"/>
          <w:szCs w:val="24"/>
        </w:rPr>
        <w:t>v</w:t>
      </w:r>
      <w:r w:rsidRPr="00E67C62">
        <w:rPr>
          <w:b/>
          <w:bCs/>
          <w:color w:val="000000"/>
          <w:spacing w:val="-1"/>
          <w:sz w:val="24"/>
          <w:szCs w:val="24"/>
        </w:rPr>
        <w:t>e</w:t>
      </w:r>
      <w:r w:rsidRPr="00E67C62">
        <w:rPr>
          <w:b/>
          <w:bCs/>
          <w:color w:val="000000"/>
          <w:sz w:val="24"/>
          <w:szCs w:val="24"/>
        </w:rPr>
        <w:t>i</w:t>
      </w:r>
      <w:r w:rsidRPr="00E67C62">
        <w:rPr>
          <w:b/>
          <w:bCs/>
          <w:color w:val="000000"/>
          <w:spacing w:val="1"/>
          <w:sz w:val="24"/>
          <w:szCs w:val="24"/>
        </w:rPr>
        <w:t>d</w:t>
      </w:r>
      <w:r w:rsidRPr="00E67C62">
        <w:rPr>
          <w:b/>
          <w:bCs/>
          <w:color w:val="000000"/>
          <w:sz w:val="24"/>
          <w:szCs w:val="24"/>
        </w:rPr>
        <w:t xml:space="preserve">s: </w:t>
      </w:r>
      <w:r w:rsidRPr="00E67C62">
        <w:rPr>
          <w:color w:val="000000"/>
          <w:spacing w:val="1"/>
          <w:sz w:val="24"/>
          <w:szCs w:val="24"/>
        </w:rPr>
        <w:t>s</w:t>
      </w:r>
      <w:r w:rsidRPr="00E67C62">
        <w:rPr>
          <w:color w:val="000000"/>
          <w:spacing w:val="-1"/>
          <w:sz w:val="24"/>
          <w:szCs w:val="24"/>
        </w:rPr>
        <w:t>a</w:t>
      </w:r>
      <w:r w:rsidRPr="00E67C62">
        <w:rPr>
          <w:color w:val="000000"/>
          <w:sz w:val="24"/>
          <w:szCs w:val="24"/>
        </w:rPr>
        <w:t>skaņā</w:t>
      </w:r>
      <w:r w:rsidRPr="00E67C62">
        <w:rPr>
          <w:color w:val="000000"/>
          <w:spacing w:val="27"/>
          <w:sz w:val="24"/>
          <w:szCs w:val="24"/>
        </w:rPr>
        <w:t xml:space="preserve"> </w:t>
      </w:r>
      <w:r w:rsidRPr="00E67C62">
        <w:rPr>
          <w:color w:val="000000"/>
          <w:spacing w:val="1"/>
          <w:sz w:val="24"/>
          <w:szCs w:val="24"/>
        </w:rPr>
        <w:t>a</w:t>
      </w:r>
      <w:r w:rsidRPr="00E67C62">
        <w:rPr>
          <w:color w:val="000000"/>
          <w:sz w:val="24"/>
          <w:szCs w:val="24"/>
        </w:rPr>
        <w:t>r</w:t>
      </w:r>
      <w:r w:rsidRPr="00E67C62">
        <w:rPr>
          <w:color w:val="000000"/>
          <w:spacing w:val="28"/>
          <w:sz w:val="24"/>
          <w:szCs w:val="24"/>
        </w:rPr>
        <w:t xml:space="preserve"> </w:t>
      </w:r>
      <w:r w:rsidRPr="00E67C62">
        <w:rPr>
          <w:color w:val="000000"/>
          <w:spacing w:val="1"/>
          <w:sz w:val="24"/>
          <w:szCs w:val="24"/>
        </w:rPr>
        <w:t>P</w:t>
      </w:r>
      <w:r w:rsidRPr="00E67C62">
        <w:rPr>
          <w:color w:val="000000"/>
          <w:sz w:val="24"/>
          <w:szCs w:val="24"/>
        </w:rPr>
        <w:t>ubl</w:t>
      </w:r>
      <w:r w:rsidRPr="00E67C62">
        <w:rPr>
          <w:color w:val="000000"/>
          <w:spacing w:val="1"/>
          <w:sz w:val="24"/>
          <w:szCs w:val="24"/>
        </w:rPr>
        <w:t>i</w:t>
      </w:r>
      <w:r w:rsidRPr="00E67C62">
        <w:rPr>
          <w:color w:val="000000"/>
          <w:sz w:val="24"/>
          <w:szCs w:val="24"/>
        </w:rPr>
        <w:t>sko</w:t>
      </w:r>
      <w:r w:rsidRPr="00E67C62">
        <w:rPr>
          <w:color w:val="000000"/>
          <w:spacing w:val="29"/>
          <w:sz w:val="24"/>
          <w:szCs w:val="24"/>
        </w:rPr>
        <w:t xml:space="preserve"> </w:t>
      </w:r>
      <w:r w:rsidRPr="00E67C62">
        <w:rPr>
          <w:color w:val="000000"/>
          <w:sz w:val="24"/>
          <w:szCs w:val="24"/>
        </w:rPr>
        <w:t>iepir</w:t>
      </w:r>
      <w:r w:rsidRPr="00E67C62">
        <w:rPr>
          <w:color w:val="000000"/>
          <w:spacing w:val="-1"/>
          <w:sz w:val="24"/>
          <w:szCs w:val="24"/>
        </w:rPr>
        <w:t>k</w:t>
      </w:r>
      <w:r w:rsidRPr="00E67C62">
        <w:rPr>
          <w:color w:val="000000"/>
          <w:sz w:val="24"/>
          <w:szCs w:val="24"/>
        </w:rPr>
        <w:t>umu</w:t>
      </w:r>
      <w:r w:rsidRPr="00E67C62">
        <w:rPr>
          <w:color w:val="000000"/>
          <w:spacing w:val="29"/>
          <w:sz w:val="24"/>
          <w:szCs w:val="24"/>
        </w:rPr>
        <w:t xml:space="preserve"> </w:t>
      </w:r>
      <w:r w:rsidRPr="00E67C62">
        <w:rPr>
          <w:color w:val="000000"/>
          <w:sz w:val="24"/>
          <w:szCs w:val="24"/>
        </w:rPr>
        <w:t>l</w:t>
      </w:r>
      <w:r w:rsidRPr="00E67C62">
        <w:rPr>
          <w:color w:val="000000"/>
          <w:spacing w:val="1"/>
          <w:sz w:val="24"/>
          <w:szCs w:val="24"/>
        </w:rPr>
        <w:t>i</w:t>
      </w:r>
      <w:r w:rsidRPr="00E67C62">
        <w:rPr>
          <w:color w:val="000000"/>
          <w:sz w:val="24"/>
          <w:szCs w:val="24"/>
        </w:rPr>
        <w:t>kuma</w:t>
      </w:r>
      <w:r w:rsidRPr="00E67C62">
        <w:rPr>
          <w:color w:val="000000"/>
          <w:spacing w:val="31"/>
          <w:sz w:val="24"/>
          <w:szCs w:val="24"/>
        </w:rPr>
        <w:t xml:space="preserve"> </w:t>
      </w:r>
      <w:r w:rsidRPr="00E67C62">
        <w:rPr>
          <w:color w:val="000000"/>
          <w:spacing w:val="-1"/>
          <w:sz w:val="24"/>
          <w:szCs w:val="24"/>
        </w:rPr>
        <w:t>(</w:t>
      </w:r>
      <w:r w:rsidRPr="00E67C62">
        <w:rPr>
          <w:color w:val="000000"/>
          <w:sz w:val="24"/>
          <w:szCs w:val="24"/>
        </w:rPr>
        <w:t>turpm</w:t>
      </w:r>
      <w:r w:rsidRPr="00E67C62">
        <w:rPr>
          <w:color w:val="000000"/>
          <w:spacing w:val="-1"/>
          <w:sz w:val="24"/>
          <w:szCs w:val="24"/>
        </w:rPr>
        <w:t>ā</w:t>
      </w:r>
      <w:r w:rsidRPr="00E67C62">
        <w:rPr>
          <w:color w:val="000000"/>
          <w:sz w:val="24"/>
          <w:szCs w:val="24"/>
        </w:rPr>
        <w:t>k</w:t>
      </w:r>
      <w:r w:rsidRPr="00E67C62">
        <w:rPr>
          <w:color w:val="000000"/>
          <w:spacing w:val="32"/>
          <w:sz w:val="24"/>
          <w:szCs w:val="24"/>
        </w:rPr>
        <w:t xml:space="preserve"> </w:t>
      </w:r>
      <w:r w:rsidRPr="00E67C62">
        <w:rPr>
          <w:color w:val="000000"/>
          <w:sz w:val="24"/>
          <w:szCs w:val="24"/>
        </w:rPr>
        <w:t>–</w:t>
      </w:r>
      <w:r w:rsidR="004E5343" w:rsidRPr="00E67C62">
        <w:rPr>
          <w:color w:val="000000"/>
          <w:sz w:val="24"/>
          <w:szCs w:val="24"/>
        </w:rPr>
        <w:t xml:space="preserve"> </w:t>
      </w:r>
      <w:r w:rsidRPr="00E67C62">
        <w:rPr>
          <w:color w:val="000000"/>
          <w:spacing w:val="3"/>
          <w:sz w:val="24"/>
          <w:szCs w:val="24"/>
        </w:rPr>
        <w:t>P</w:t>
      </w:r>
      <w:r w:rsidRPr="00E67C62">
        <w:rPr>
          <w:color w:val="000000"/>
          <w:spacing w:val="-3"/>
          <w:sz w:val="24"/>
          <w:szCs w:val="24"/>
        </w:rPr>
        <w:t>IL</w:t>
      </w:r>
      <w:r w:rsidRPr="00E67C62">
        <w:rPr>
          <w:color w:val="000000"/>
          <w:sz w:val="24"/>
          <w:szCs w:val="24"/>
        </w:rPr>
        <w:t>)</w:t>
      </w:r>
      <w:r w:rsidRPr="00E67C62">
        <w:rPr>
          <w:color w:val="000000"/>
          <w:spacing w:val="31"/>
          <w:sz w:val="24"/>
          <w:szCs w:val="24"/>
        </w:rPr>
        <w:t xml:space="preserve"> </w:t>
      </w:r>
      <w:r w:rsidRPr="00E67C62">
        <w:rPr>
          <w:color w:val="000000"/>
          <w:sz w:val="24"/>
          <w:szCs w:val="24"/>
        </w:rPr>
        <w:t>8. p</w:t>
      </w:r>
      <w:r w:rsidRPr="00E67C62">
        <w:rPr>
          <w:color w:val="000000"/>
          <w:spacing w:val="-1"/>
          <w:sz w:val="24"/>
          <w:szCs w:val="24"/>
        </w:rPr>
        <w:t>a</w:t>
      </w:r>
      <w:r w:rsidRPr="00E67C62">
        <w:rPr>
          <w:color w:val="000000"/>
          <w:sz w:val="24"/>
          <w:szCs w:val="24"/>
        </w:rPr>
        <w:t>nta</w:t>
      </w:r>
      <w:r w:rsidRPr="00E67C62">
        <w:rPr>
          <w:color w:val="000000"/>
          <w:spacing w:val="28"/>
          <w:sz w:val="24"/>
          <w:szCs w:val="24"/>
        </w:rPr>
        <w:t xml:space="preserve"> </w:t>
      </w:r>
      <w:r w:rsidRPr="00E67C62">
        <w:rPr>
          <w:color w:val="000000"/>
          <w:sz w:val="24"/>
          <w:szCs w:val="24"/>
        </w:rPr>
        <w:t>pir</w:t>
      </w:r>
      <w:r w:rsidRPr="00E67C62">
        <w:rPr>
          <w:color w:val="000000"/>
          <w:spacing w:val="2"/>
          <w:sz w:val="24"/>
          <w:szCs w:val="24"/>
        </w:rPr>
        <w:t>m</w:t>
      </w:r>
      <w:r w:rsidRPr="00E67C62">
        <w:rPr>
          <w:color w:val="000000"/>
          <w:spacing w:val="-1"/>
          <w:sz w:val="24"/>
          <w:szCs w:val="24"/>
        </w:rPr>
        <w:t>ā</w:t>
      </w:r>
      <w:r w:rsidRPr="00E67C62">
        <w:rPr>
          <w:color w:val="000000"/>
          <w:sz w:val="24"/>
          <w:szCs w:val="24"/>
        </w:rPr>
        <w:t>s</w:t>
      </w:r>
      <w:r w:rsidRPr="00E67C62">
        <w:rPr>
          <w:color w:val="000000"/>
          <w:spacing w:val="29"/>
          <w:sz w:val="24"/>
          <w:szCs w:val="24"/>
        </w:rPr>
        <w:t xml:space="preserve"> </w:t>
      </w:r>
      <w:r w:rsidRPr="00E67C62">
        <w:rPr>
          <w:color w:val="000000"/>
          <w:spacing w:val="2"/>
          <w:sz w:val="24"/>
          <w:szCs w:val="24"/>
        </w:rPr>
        <w:t>d</w:t>
      </w:r>
      <w:r w:rsidRPr="00E67C62">
        <w:rPr>
          <w:color w:val="000000"/>
          <w:spacing w:val="-1"/>
          <w:sz w:val="24"/>
          <w:szCs w:val="24"/>
        </w:rPr>
        <w:t>a</w:t>
      </w:r>
      <w:r w:rsidRPr="00E67C62">
        <w:rPr>
          <w:color w:val="000000"/>
          <w:sz w:val="24"/>
          <w:szCs w:val="24"/>
        </w:rPr>
        <w:t>ļas</w:t>
      </w:r>
      <w:r w:rsidRPr="00E67C62">
        <w:rPr>
          <w:color w:val="000000"/>
          <w:spacing w:val="28"/>
          <w:sz w:val="24"/>
          <w:szCs w:val="24"/>
        </w:rPr>
        <w:t xml:space="preserve"> </w:t>
      </w:r>
      <w:r w:rsidRPr="00E67C62">
        <w:rPr>
          <w:color w:val="000000"/>
          <w:sz w:val="24"/>
          <w:szCs w:val="24"/>
        </w:rPr>
        <w:t>1.</w:t>
      </w:r>
      <w:r w:rsidRPr="00E67C62">
        <w:rPr>
          <w:color w:val="000000"/>
          <w:spacing w:val="2"/>
          <w:sz w:val="24"/>
          <w:szCs w:val="24"/>
        </w:rPr>
        <w:t> </w:t>
      </w:r>
      <w:r w:rsidRPr="00E67C62">
        <w:rPr>
          <w:color w:val="000000"/>
          <w:sz w:val="24"/>
          <w:szCs w:val="24"/>
        </w:rPr>
        <w:t>punktu</w:t>
      </w:r>
      <w:r w:rsidRPr="00E67C62">
        <w:rPr>
          <w:color w:val="000000"/>
          <w:spacing w:val="29"/>
          <w:sz w:val="24"/>
          <w:szCs w:val="24"/>
        </w:rPr>
        <w:t xml:space="preserve"> </w:t>
      </w:r>
      <w:r w:rsidRPr="00E67C62">
        <w:rPr>
          <w:color w:val="000000"/>
          <w:sz w:val="24"/>
          <w:szCs w:val="24"/>
        </w:rPr>
        <w:t>–</w:t>
      </w:r>
      <w:r w:rsidRPr="00E67C62">
        <w:rPr>
          <w:color w:val="000000"/>
          <w:spacing w:val="30"/>
          <w:sz w:val="24"/>
          <w:szCs w:val="24"/>
        </w:rPr>
        <w:t xml:space="preserve"> </w:t>
      </w:r>
      <w:r w:rsidRPr="00E67C62">
        <w:rPr>
          <w:color w:val="000000"/>
          <w:spacing w:val="-1"/>
          <w:sz w:val="24"/>
          <w:szCs w:val="24"/>
        </w:rPr>
        <w:t>a</w:t>
      </w:r>
      <w:r w:rsidRPr="00E67C62">
        <w:rPr>
          <w:color w:val="000000"/>
          <w:sz w:val="24"/>
          <w:szCs w:val="24"/>
        </w:rPr>
        <w:t>tk</w:t>
      </w:r>
      <w:r w:rsidRPr="00E67C62">
        <w:rPr>
          <w:color w:val="000000"/>
          <w:spacing w:val="1"/>
          <w:sz w:val="24"/>
          <w:szCs w:val="24"/>
        </w:rPr>
        <w:t>l</w:t>
      </w:r>
      <w:r w:rsidRPr="00E67C62">
        <w:rPr>
          <w:color w:val="000000"/>
          <w:spacing w:val="-1"/>
          <w:sz w:val="24"/>
          <w:szCs w:val="24"/>
        </w:rPr>
        <w:t>ā</w:t>
      </w:r>
      <w:r w:rsidRPr="00E67C62">
        <w:rPr>
          <w:color w:val="000000"/>
          <w:sz w:val="24"/>
          <w:szCs w:val="24"/>
        </w:rPr>
        <w:t>ts konku</w:t>
      </w:r>
      <w:r w:rsidRPr="00E67C62">
        <w:rPr>
          <w:color w:val="000000"/>
          <w:spacing w:val="-1"/>
          <w:sz w:val="24"/>
          <w:szCs w:val="24"/>
        </w:rPr>
        <w:t>r</w:t>
      </w:r>
      <w:r w:rsidRPr="00E67C62">
        <w:rPr>
          <w:color w:val="000000"/>
          <w:sz w:val="24"/>
          <w:szCs w:val="24"/>
        </w:rPr>
        <w:t>ss (turpmāk – Konkurss).</w:t>
      </w:r>
    </w:p>
    <w:p w14:paraId="0A6DE5E6" w14:textId="54FEBB36" w:rsidR="00CA0EDF" w:rsidRPr="00E67C62" w:rsidRDefault="5EFFF657" w:rsidP="00782546">
      <w:pPr>
        <w:widowControl w:val="0"/>
        <w:numPr>
          <w:ilvl w:val="1"/>
          <w:numId w:val="1"/>
        </w:numPr>
        <w:autoSpaceDE w:val="0"/>
        <w:autoSpaceDN w:val="0"/>
        <w:adjustRightInd w:val="0"/>
        <w:ind w:left="0" w:firstLine="0"/>
        <w:jc w:val="both"/>
        <w:rPr>
          <w:color w:val="000000"/>
          <w:sz w:val="24"/>
          <w:szCs w:val="24"/>
        </w:rPr>
      </w:pPr>
      <w:r w:rsidRPr="00E67C62">
        <w:rPr>
          <w:b/>
          <w:bCs/>
          <w:sz w:val="24"/>
          <w:szCs w:val="24"/>
        </w:rPr>
        <w:t>Centralizētā iepirkumu institūcija:</w:t>
      </w:r>
      <w:r w:rsidR="49E58F72" w:rsidRPr="00E67C62">
        <w:rPr>
          <w:b/>
          <w:bCs/>
          <w:sz w:val="24"/>
          <w:szCs w:val="24"/>
        </w:rPr>
        <w:t xml:space="preserve"> </w:t>
      </w:r>
      <w:r w:rsidR="6F334115" w:rsidRPr="00E67C62">
        <w:rPr>
          <w:sz w:val="24"/>
          <w:szCs w:val="24"/>
        </w:rPr>
        <w:t xml:space="preserve">Rīgas valstspilsētas pašvaldības Centrālās administrācijas Iepirkumu pārvalde </w:t>
      </w:r>
      <w:r w:rsidR="49E58F72" w:rsidRPr="00E67C62">
        <w:rPr>
          <w:sz w:val="24"/>
          <w:szCs w:val="24"/>
        </w:rPr>
        <w:t>(turpmāk – Pasūtītājs)</w:t>
      </w:r>
      <w:r w:rsidR="5D91C65A" w:rsidRPr="00E67C62">
        <w:rPr>
          <w:sz w:val="24"/>
          <w:szCs w:val="24"/>
        </w:rPr>
        <w:t>,</w:t>
      </w:r>
      <w:r w:rsidR="6C4413BE" w:rsidRPr="00E67C62">
        <w:rPr>
          <w:sz w:val="24"/>
          <w:szCs w:val="24"/>
        </w:rPr>
        <w:t xml:space="preserve"> kas veic Konkursu cita pasūtītāja </w:t>
      </w:r>
      <w:r w:rsidR="7F233EDF" w:rsidRPr="00E67C62">
        <w:rPr>
          <w:sz w:val="24"/>
          <w:szCs w:val="24"/>
        </w:rPr>
        <w:t xml:space="preserve">– </w:t>
      </w:r>
      <w:r w:rsidR="59F205E0" w:rsidRPr="00E67C62">
        <w:rPr>
          <w:sz w:val="24"/>
          <w:szCs w:val="24"/>
        </w:rPr>
        <w:t xml:space="preserve">Rīgas valstspilsētas </w:t>
      </w:r>
      <w:r w:rsidR="00782546" w:rsidRPr="00E67C62">
        <w:rPr>
          <w:sz w:val="24"/>
          <w:szCs w:val="24"/>
        </w:rPr>
        <w:t xml:space="preserve">pašvaldības Centrālās administrācijas Publiskās infrastruktūras attīstības pārvaldes </w:t>
      </w:r>
      <w:r w:rsidR="791592A1" w:rsidRPr="00E67C62">
        <w:rPr>
          <w:sz w:val="24"/>
          <w:szCs w:val="24"/>
        </w:rPr>
        <w:t>vajadzībām</w:t>
      </w:r>
      <w:r w:rsidR="59F205E0" w:rsidRPr="00E67C62">
        <w:rPr>
          <w:sz w:val="24"/>
          <w:szCs w:val="24"/>
        </w:rPr>
        <w:t>.</w:t>
      </w:r>
    </w:p>
    <w:p w14:paraId="33F2180F" w14:textId="4C12DB25" w:rsidR="007C7A53" w:rsidRPr="00E67C62" w:rsidRDefault="00226FFB">
      <w:pPr>
        <w:widowControl w:val="0"/>
        <w:numPr>
          <w:ilvl w:val="2"/>
          <w:numId w:val="13"/>
        </w:numPr>
        <w:autoSpaceDE w:val="0"/>
        <w:autoSpaceDN w:val="0"/>
        <w:adjustRightInd w:val="0"/>
        <w:ind w:left="0" w:firstLine="709"/>
        <w:jc w:val="both"/>
        <w:rPr>
          <w:sz w:val="24"/>
          <w:szCs w:val="24"/>
        </w:rPr>
      </w:pPr>
      <w:r w:rsidRPr="00E67C62">
        <w:rPr>
          <w:b/>
          <w:bCs/>
          <w:sz w:val="24"/>
          <w:szCs w:val="24"/>
        </w:rPr>
        <w:t>Adrese:</w:t>
      </w:r>
      <w:r w:rsidRPr="00E67C62">
        <w:rPr>
          <w:sz w:val="24"/>
          <w:szCs w:val="24"/>
        </w:rPr>
        <w:t xml:space="preserve"> Rātslaukums 6, 3.stāvs, Rīgā, LV-1539, Latvija (turpmāk – Adrese). Tālrunis: 67181346</w:t>
      </w:r>
      <w:r w:rsidRPr="00E67C62">
        <w:rPr>
          <w:noProof/>
          <w:sz w:val="24"/>
          <w:szCs w:val="24"/>
        </w:rPr>
        <w:t>.</w:t>
      </w:r>
    </w:p>
    <w:p w14:paraId="6991D6C1" w14:textId="77777777" w:rsidR="007C7A53" w:rsidRPr="00E67C62" w:rsidRDefault="00226FFB" w:rsidP="00225B5E">
      <w:pPr>
        <w:pStyle w:val="Sarakstarindkopa"/>
        <w:ind w:left="0" w:firstLine="709"/>
        <w:jc w:val="both"/>
        <w:rPr>
          <w:sz w:val="24"/>
          <w:szCs w:val="24"/>
        </w:rPr>
      </w:pPr>
      <w:r w:rsidRPr="00E67C62">
        <w:rPr>
          <w:bCs/>
          <w:sz w:val="24"/>
          <w:szCs w:val="24"/>
        </w:rPr>
        <w:t>1.3.2.</w:t>
      </w:r>
      <w:r w:rsidRPr="00E67C62">
        <w:rPr>
          <w:b/>
          <w:sz w:val="24"/>
          <w:szCs w:val="24"/>
        </w:rPr>
        <w:t xml:space="preserve"> Pircēja profils:</w:t>
      </w:r>
      <w:r w:rsidRPr="00E67C62">
        <w:rPr>
          <w:sz w:val="24"/>
          <w:szCs w:val="24"/>
        </w:rPr>
        <w:t xml:space="preserve"> </w:t>
      </w:r>
      <w:hyperlink r:id="rId8" w:history="1">
        <w:r w:rsidRPr="00E67C62">
          <w:rPr>
            <w:rStyle w:val="Hipersaite"/>
            <w:sz w:val="24"/>
            <w:szCs w:val="24"/>
          </w:rPr>
          <w:t>https://www.eis.gov.lv/EKEIS/Supplier/Organizer/21566</w:t>
        </w:r>
      </w:hyperlink>
      <w:r w:rsidRPr="00E67C62">
        <w:rPr>
          <w:sz w:val="24"/>
          <w:szCs w:val="24"/>
        </w:rPr>
        <w:t xml:space="preserve"> (turpmāk – Pircēja profils).</w:t>
      </w:r>
    </w:p>
    <w:p w14:paraId="1AE8AC1E" w14:textId="32773B0B" w:rsidR="00CA56D2" w:rsidRPr="00E67C62" w:rsidRDefault="00226FFB" w:rsidP="00225B5E">
      <w:pPr>
        <w:pStyle w:val="Sarakstarindkopa"/>
        <w:ind w:left="0" w:firstLine="709"/>
        <w:jc w:val="both"/>
        <w:rPr>
          <w:sz w:val="24"/>
          <w:szCs w:val="24"/>
        </w:rPr>
      </w:pPr>
      <w:r w:rsidRPr="00E67C62">
        <w:rPr>
          <w:sz w:val="24"/>
          <w:szCs w:val="24"/>
        </w:rPr>
        <w:t>1.3.3. Darba laiks: pirmdienās – no plkst. 8:30 līdz plkst. 17:00, otrdienās, trešdienās, ceturtdienās – no plkst. 8:00 līdz plkst. 17:00, piektdienās no plkst. 8:00 līdz plkst. 15:00 (pusdienu pārtraukums no</w:t>
      </w:r>
      <w:r w:rsidR="009D3884" w:rsidRPr="00E67C62">
        <w:rPr>
          <w:sz w:val="24"/>
          <w:szCs w:val="24"/>
        </w:rPr>
        <w:t xml:space="preserve"> plkst.</w:t>
      </w:r>
      <w:r w:rsidRPr="00E67C62">
        <w:rPr>
          <w:sz w:val="24"/>
          <w:szCs w:val="24"/>
        </w:rPr>
        <w:t xml:space="preserve"> 12:00 līdz </w:t>
      </w:r>
      <w:r w:rsidR="009D3884" w:rsidRPr="00E67C62">
        <w:rPr>
          <w:sz w:val="24"/>
          <w:szCs w:val="24"/>
        </w:rPr>
        <w:t>plkst.</w:t>
      </w:r>
      <w:r w:rsidRPr="00E67C62">
        <w:rPr>
          <w:sz w:val="24"/>
          <w:szCs w:val="24"/>
        </w:rPr>
        <w:t>12:30). Pirmssvētku dienās un pēdējā darba dienā pirms svētku dienas darba laiks tiek saīsināts par divām stundām.</w:t>
      </w:r>
    </w:p>
    <w:p w14:paraId="5F2121CA" w14:textId="62878AE3" w:rsidR="00CA0EDF" w:rsidRPr="00E67C62" w:rsidRDefault="5EFFF657">
      <w:pPr>
        <w:pStyle w:val="Sarakstarindkopa"/>
        <w:numPr>
          <w:ilvl w:val="1"/>
          <w:numId w:val="1"/>
        </w:numPr>
        <w:ind w:left="0" w:firstLine="0"/>
        <w:jc w:val="both"/>
        <w:rPr>
          <w:sz w:val="24"/>
          <w:szCs w:val="24"/>
        </w:rPr>
      </w:pPr>
      <w:r w:rsidRPr="00E67C62">
        <w:rPr>
          <w:b/>
          <w:bCs/>
          <w:sz w:val="24"/>
          <w:szCs w:val="24"/>
        </w:rPr>
        <w:t>Līgumslēdzēj</w:t>
      </w:r>
      <w:r w:rsidR="12274F36" w:rsidRPr="00E67C62">
        <w:rPr>
          <w:b/>
          <w:bCs/>
          <w:sz w:val="24"/>
          <w:szCs w:val="24"/>
        </w:rPr>
        <w:t xml:space="preserve">s </w:t>
      </w:r>
      <w:r w:rsidRPr="00E67C62">
        <w:rPr>
          <w:sz w:val="24"/>
          <w:szCs w:val="24"/>
        </w:rPr>
        <w:t>–</w:t>
      </w:r>
      <w:r w:rsidR="59F205E0" w:rsidRPr="00E67C62">
        <w:rPr>
          <w:sz w:val="24"/>
          <w:szCs w:val="24"/>
        </w:rPr>
        <w:t xml:space="preserve">Rīgas valstspilsētas pašvaldības </w:t>
      </w:r>
      <w:r w:rsidR="03308771" w:rsidRPr="00E67C62">
        <w:rPr>
          <w:sz w:val="24"/>
          <w:szCs w:val="24"/>
        </w:rPr>
        <w:t>Centrālā administrācija</w:t>
      </w:r>
      <w:r w:rsidR="00F22905">
        <w:rPr>
          <w:sz w:val="24"/>
          <w:szCs w:val="24"/>
        </w:rPr>
        <w:t>.</w:t>
      </w:r>
    </w:p>
    <w:p w14:paraId="3A4900D9" w14:textId="4E472D71" w:rsidR="00AB456A" w:rsidRPr="00E67C62" w:rsidRDefault="5EFFF657">
      <w:pPr>
        <w:pStyle w:val="Sarakstarindkopa"/>
        <w:numPr>
          <w:ilvl w:val="1"/>
          <w:numId w:val="1"/>
        </w:numPr>
        <w:ind w:left="0" w:firstLine="0"/>
        <w:jc w:val="both"/>
        <w:rPr>
          <w:sz w:val="24"/>
          <w:szCs w:val="24"/>
        </w:rPr>
      </w:pPr>
      <w:r w:rsidRPr="00E67C62">
        <w:rPr>
          <w:b/>
          <w:bCs/>
          <w:sz w:val="24"/>
          <w:szCs w:val="24"/>
        </w:rPr>
        <w:t xml:space="preserve">Kontaktpersona, </w:t>
      </w:r>
      <w:r w:rsidR="7F233EDF" w:rsidRPr="00E67C62">
        <w:rPr>
          <w:sz w:val="24"/>
          <w:szCs w:val="24"/>
        </w:rPr>
        <w:t xml:space="preserve">kura sniedz organizatorisku informāciju: Rīgas valstspilsētas pašvaldības Centrālās administrācijas Iepirkumu pārvalde, e-pasts: </w:t>
      </w:r>
      <w:hyperlink r:id="rId9">
        <w:r w:rsidR="7F233EDF" w:rsidRPr="00E67C62">
          <w:rPr>
            <w:rStyle w:val="Hipersaite"/>
            <w:sz w:val="24"/>
            <w:szCs w:val="24"/>
          </w:rPr>
          <w:t>rdpi@riga.lv</w:t>
        </w:r>
      </w:hyperlink>
      <w:r w:rsidR="7F233EDF" w:rsidRPr="00E67C62">
        <w:rPr>
          <w:sz w:val="24"/>
          <w:szCs w:val="24"/>
        </w:rPr>
        <w:t xml:space="preserve"> (turpmāk – Kontaktpersona).</w:t>
      </w:r>
    </w:p>
    <w:p w14:paraId="4EEB9C1B" w14:textId="23BCB079" w:rsidR="00DB4A4F" w:rsidRPr="00E67C62" w:rsidRDefault="14801DDD">
      <w:pPr>
        <w:pStyle w:val="Sarakstarindkopa"/>
        <w:numPr>
          <w:ilvl w:val="1"/>
          <w:numId w:val="1"/>
        </w:numPr>
        <w:ind w:left="0" w:firstLine="0"/>
        <w:jc w:val="both"/>
        <w:rPr>
          <w:sz w:val="24"/>
          <w:szCs w:val="24"/>
        </w:rPr>
      </w:pPr>
      <w:bookmarkStart w:id="1" w:name="_Toc340760683"/>
      <w:r w:rsidRPr="00E67C62">
        <w:rPr>
          <w:b/>
          <w:bCs/>
          <w:sz w:val="24"/>
          <w:szCs w:val="24"/>
        </w:rPr>
        <w:t>Nolikums un papildu informācija:</w:t>
      </w:r>
    </w:p>
    <w:p w14:paraId="1EB76C6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w:t>
      </w:r>
      <w:r w:rsidRPr="00E67C62">
        <w:rPr>
          <w:color w:val="000000"/>
          <w:spacing w:val="2"/>
          <w:sz w:val="24"/>
          <w:szCs w:val="24"/>
        </w:rPr>
        <w:t>e</w:t>
      </w:r>
      <w:r w:rsidRPr="00E67C62">
        <w:rPr>
          <w:color w:val="000000"/>
          <w:sz w:val="24"/>
          <w:szCs w:val="24"/>
        </w:rPr>
        <w:t>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tājs</w:t>
      </w:r>
      <w:r w:rsidRPr="00E67C62">
        <w:rPr>
          <w:color w:val="000000"/>
          <w:spacing w:val="31"/>
          <w:sz w:val="24"/>
          <w:szCs w:val="24"/>
        </w:rPr>
        <w:t xml:space="preserve"> </w:t>
      </w:r>
      <w:r w:rsidRPr="00E67C62">
        <w:rPr>
          <w:color w:val="000000"/>
          <w:sz w:val="24"/>
          <w:szCs w:val="24"/>
        </w:rPr>
        <w:t>Konk</w:t>
      </w:r>
      <w:r w:rsidRPr="00E67C62">
        <w:rPr>
          <w:color w:val="000000"/>
          <w:spacing w:val="2"/>
          <w:sz w:val="24"/>
          <w:szCs w:val="24"/>
        </w:rPr>
        <w:t>u</w:t>
      </w:r>
      <w:r w:rsidRPr="00E67C62">
        <w:rPr>
          <w:color w:val="000000"/>
          <w:sz w:val="24"/>
          <w:szCs w:val="24"/>
        </w:rPr>
        <w:t>rsa</w:t>
      </w:r>
      <w:r w:rsidRPr="00E67C62">
        <w:rPr>
          <w:color w:val="000000"/>
          <w:spacing w:val="28"/>
          <w:sz w:val="24"/>
          <w:szCs w:val="24"/>
        </w:rPr>
        <w:t xml:space="preserve"> </w:t>
      </w:r>
      <w:r w:rsidRPr="00E67C62">
        <w:rPr>
          <w:color w:val="000000"/>
          <w:sz w:val="24"/>
          <w:szCs w:val="24"/>
        </w:rPr>
        <w:t>nol</w:t>
      </w:r>
      <w:r w:rsidRPr="00E67C62">
        <w:rPr>
          <w:color w:val="000000"/>
          <w:spacing w:val="1"/>
          <w:sz w:val="24"/>
          <w:szCs w:val="24"/>
        </w:rPr>
        <w:t>i</w:t>
      </w:r>
      <w:r w:rsidRPr="00E67C62">
        <w:rPr>
          <w:color w:val="000000"/>
          <w:spacing w:val="2"/>
          <w:sz w:val="24"/>
          <w:szCs w:val="24"/>
        </w:rPr>
        <w:t>k</w:t>
      </w:r>
      <w:r w:rsidRPr="00E67C62">
        <w:rPr>
          <w:color w:val="000000"/>
          <w:sz w:val="24"/>
          <w:szCs w:val="24"/>
        </w:rPr>
        <w:t>umu ar pielikumiem (turpmāk – Nolikums)</w:t>
      </w:r>
      <w:r w:rsidRPr="00E67C62">
        <w:rPr>
          <w:color w:val="000000"/>
          <w:spacing w:val="29"/>
          <w:sz w:val="24"/>
          <w:szCs w:val="24"/>
        </w:rPr>
        <w:t xml:space="preserve"> </w:t>
      </w:r>
      <w:r w:rsidRPr="00E67C62">
        <w:rPr>
          <w:color w:val="000000"/>
          <w:sz w:val="24"/>
          <w:szCs w:val="24"/>
        </w:rPr>
        <w:t>v</w:t>
      </w:r>
      <w:r w:rsidRPr="00E67C62">
        <w:rPr>
          <w:color w:val="000000"/>
          <w:spacing w:val="-1"/>
          <w:sz w:val="24"/>
          <w:szCs w:val="24"/>
        </w:rPr>
        <w:t>a</w:t>
      </w:r>
      <w:r w:rsidRPr="00E67C62">
        <w:rPr>
          <w:color w:val="000000"/>
          <w:sz w:val="24"/>
          <w:szCs w:val="24"/>
        </w:rPr>
        <w:t>r s</w:t>
      </w:r>
      <w:r w:rsidRPr="00E67C62">
        <w:rPr>
          <w:color w:val="000000"/>
          <w:spacing w:val="-1"/>
          <w:sz w:val="24"/>
          <w:szCs w:val="24"/>
        </w:rPr>
        <w:t>a</w:t>
      </w:r>
      <w:r w:rsidRPr="00E67C62">
        <w:rPr>
          <w:color w:val="000000"/>
          <w:sz w:val="24"/>
          <w:szCs w:val="24"/>
        </w:rPr>
        <w:t>ņ</w:t>
      </w:r>
      <w:r w:rsidRPr="00E67C62">
        <w:rPr>
          <w:color w:val="000000"/>
          <w:spacing w:val="-1"/>
          <w:sz w:val="24"/>
          <w:szCs w:val="24"/>
        </w:rPr>
        <w:t>e</w:t>
      </w:r>
      <w:r w:rsidRPr="00E67C62">
        <w:rPr>
          <w:color w:val="000000"/>
          <w:sz w:val="24"/>
          <w:szCs w:val="24"/>
        </w:rPr>
        <w:t>mt,</w:t>
      </w:r>
      <w:r w:rsidRPr="00E67C62">
        <w:rPr>
          <w:color w:val="000000"/>
          <w:spacing w:val="2"/>
          <w:sz w:val="24"/>
          <w:szCs w:val="24"/>
        </w:rPr>
        <w:t xml:space="preserve"> </w:t>
      </w:r>
      <w:r w:rsidRPr="00E67C62">
        <w:rPr>
          <w:color w:val="000000"/>
          <w:sz w:val="24"/>
          <w:szCs w:val="24"/>
        </w:rPr>
        <w:t>lejupielād</w:t>
      </w:r>
      <w:r w:rsidRPr="00E67C62">
        <w:rPr>
          <w:color w:val="000000"/>
          <w:spacing w:val="-1"/>
          <w:sz w:val="24"/>
          <w:szCs w:val="24"/>
        </w:rPr>
        <w:t>ē</w:t>
      </w:r>
      <w:r w:rsidRPr="00E67C62">
        <w:rPr>
          <w:color w:val="000000"/>
          <w:sz w:val="24"/>
          <w:szCs w:val="24"/>
        </w:rPr>
        <w:t>jot to</w:t>
      </w:r>
      <w:r w:rsidRPr="00E67C62">
        <w:rPr>
          <w:color w:val="000000"/>
          <w:spacing w:val="4"/>
          <w:sz w:val="24"/>
          <w:szCs w:val="24"/>
        </w:rPr>
        <w:t xml:space="preserve"> </w:t>
      </w:r>
      <w:r w:rsidRPr="00E67C62">
        <w:rPr>
          <w:color w:val="000000"/>
          <w:spacing w:val="-1"/>
          <w:sz w:val="24"/>
          <w:szCs w:val="24"/>
        </w:rPr>
        <w:t>e</w:t>
      </w:r>
      <w:r w:rsidRPr="00E67C62">
        <w:rPr>
          <w:color w:val="000000"/>
          <w:sz w:val="24"/>
          <w:szCs w:val="24"/>
        </w:rPr>
        <w:t>lektr</w:t>
      </w:r>
      <w:r w:rsidRPr="00E67C62">
        <w:rPr>
          <w:color w:val="000000"/>
          <w:spacing w:val="-1"/>
          <w:sz w:val="24"/>
          <w:szCs w:val="24"/>
        </w:rPr>
        <w:t>o</w:t>
      </w:r>
      <w:r w:rsidRPr="00E67C62">
        <w:rPr>
          <w:color w:val="000000"/>
          <w:sz w:val="24"/>
          <w:szCs w:val="24"/>
        </w:rPr>
        <w:t>niskajā</w:t>
      </w:r>
      <w:r w:rsidRPr="00E67C62">
        <w:rPr>
          <w:color w:val="000000"/>
          <w:spacing w:val="3"/>
          <w:sz w:val="24"/>
          <w:szCs w:val="24"/>
        </w:rPr>
        <w:t xml:space="preserve"> </w:t>
      </w:r>
      <w:r w:rsidRPr="00E67C62">
        <w:rPr>
          <w:color w:val="000000"/>
          <w:sz w:val="24"/>
          <w:szCs w:val="24"/>
        </w:rPr>
        <w:t>fo</w:t>
      </w:r>
      <w:r w:rsidRPr="00E67C62">
        <w:rPr>
          <w:color w:val="000000"/>
          <w:spacing w:val="-1"/>
          <w:sz w:val="24"/>
          <w:szCs w:val="24"/>
        </w:rPr>
        <w:t>r</w:t>
      </w:r>
      <w:r w:rsidRPr="00E67C62">
        <w:rPr>
          <w:color w:val="000000"/>
          <w:sz w:val="24"/>
          <w:szCs w:val="24"/>
        </w:rPr>
        <w:t>mātā</w:t>
      </w:r>
      <w:r w:rsidRPr="00E67C62">
        <w:rPr>
          <w:color w:val="000000"/>
          <w:spacing w:val="5"/>
          <w:sz w:val="24"/>
          <w:szCs w:val="24"/>
        </w:rPr>
        <w:t xml:space="preserve"> </w:t>
      </w:r>
      <w:r w:rsidRPr="00E67C62">
        <w:rPr>
          <w:color w:val="000000"/>
          <w:spacing w:val="1"/>
          <w:sz w:val="24"/>
          <w:szCs w:val="24"/>
        </w:rPr>
        <w:t>no Pircēja profila</w:t>
      </w:r>
      <w:r w:rsidRPr="00E67C62">
        <w:rPr>
          <w:sz w:val="24"/>
          <w:szCs w:val="24"/>
        </w:rPr>
        <w:t>. Ja piegādātājs pieprasa izsniegt Nolikumu drukātā veidā, Pasūtītājs to izsniedz piegādātājam triju darbdienu laikā pēc tam, kad saņemts Nolikuma pieprasījums, ievērojot nosacījumu, ka Nolikuma pieprasījums iesniegts laikus pirms piedāvājumu iesniegšanas termiņa beigām.</w:t>
      </w:r>
    </w:p>
    <w:p w14:paraId="7DC657C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ieg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tājam</w:t>
      </w:r>
      <w:r w:rsidRPr="00E67C62">
        <w:rPr>
          <w:color w:val="000000"/>
          <w:spacing w:val="1"/>
          <w:sz w:val="24"/>
          <w:szCs w:val="24"/>
        </w:rPr>
        <w:t xml:space="preserve"> </w:t>
      </w:r>
      <w:r w:rsidRPr="00E67C62">
        <w:rPr>
          <w:color w:val="000000"/>
          <w:spacing w:val="-1"/>
          <w:sz w:val="24"/>
          <w:szCs w:val="24"/>
        </w:rPr>
        <w:t>jā</w:t>
      </w:r>
      <w:r w:rsidRPr="00E67C62">
        <w:rPr>
          <w:color w:val="000000"/>
          <w:sz w:val="24"/>
          <w:szCs w:val="24"/>
        </w:rPr>
        <w:t>s</w:t>
      </w:r>
      <w:r w:rsidRPr="00E67C62">
        <w:rPr>
          <w:color w:val="000000"/>
          <w:spacing w:val="-1"/>
          <w:sz w:val="24"/>
          <w:szCs w:val="24"/>
        </w:rPr>
        <w:t>e</w:t>
      </w:r>
      <w:r w:rsidRPr="00E67C62">
        <w:rPr>
          <w:color w:val="000000"/>
          <w:sz w:val="24"/>
          <w:szCs w:val="24"/>
        </w:rPr>
        <w:t>ko</w:t>
      </w:r>
      <w:r w:rsidRPr="00E67C62">
        <w:rPr>
          <w:color w:val="000000"/>
          <w:spacing w:val="1"/>
          <w:sz w:val="24"/>
          <w:szCs w:val="24"/>
        </w:rPr>
        <w:t xml:space="preserve"> </w:t>
      </w:r>
      <w:r w:rsidRPr="00E67C62">
        <w:rPr>
          <w:color w:val="000000"/>
          <w:sz w:val="24"/>
          <w:szCs w:val="24"/>
        </w:rPr>
        <w:t>l</w:t>
      </w:r>
      <w:r w:rsidRPr="00E67C62">
        <w:rPr>
          <w:color w:val="000000"/>
          <w:spacing w:val="1"/>
          <w:sz w:val="24"/>
          <w:szCs w:val="24"/>
        </w:rPr>
        <w:t>ī</w:t>
      </w:r>
      <w:r w:rsidRPr="00E67C62">
        <w:rPr>
          <w:color w:val="000000"/>
          <w:spacing w:val="-2"/>
          <w:sz w:val="24"/>
          <w:szCs w:val="24"/>
        </w:rPr>
        <w:t>d</w:t>
      </w:r>
      <w:r w:rsidRPr="00E67C62">
        <w:rPr>
          <w:color w:val="000000"/>
          <w:spacing w:val="1"/>
          <w:sz w:val="24"/>
          <w:szCs w:val="24"/>
        </w:rPr>
        <w:t>z</w:t>
      </w:r>
      <w:r w:rsidRPr="00E67C62">
        <w:rPr>
          <w:color w:val="000000"/>
          <w:sz w:val="24"/>
          <w:szCs w:val="24"/>
        </w:rPr>
        <w:t>i turpm</w:t>
      </w:r>
      <w:r w:rsidRPr="00E67C62">
        <w:rPr>
          <w:color w:val="000000"/>
          <w:spacing w:val="-1"/>
          <w:sz w:val="24"/>
          <w:szCs w:val="24"/>
        </w:rPr>
        <w:t>ā</w:t>
      </w:r>
      <w:r w:rsidRPr="00E67C62">
        <w:rPr>
          <w:color w:val="000000"/>
          <w:sz w:val="24"/>
          <w:szCs w:val="24"/>
        </w:rPr>
        <w:t>k</w:t>
      </w:r>
      <w:r w:rsidRPr="00E67C62">
        <w:rPr>
          <w:color w:val="000000"/>
          <w:spacing w:val="-1"/>
          <w:sz w:val="24"/>
          <w:szCs w:val="24"/>
        </w:rPr>
        <w:t>a</w:t>
      </w:r>
      <w:r w:rsidRPr="00E67C62">
        <w:rPr>
          <w:color w:val="000000"/>
          <w:sz w:val="24"/>
          <w:szCs w:val="24"/>
        </w:rPr>
        <w:t>jiem</w:t>
      </w:r>
      <w:r w:rsidRPr="00E67C62">
        <w:rPr>
          <w:color w:val="000000"/>
          <w:spacing w:val="1"/>
          <w:sz w:val="24"/>
          <w:szCs w:val="24"/>
        </w:rPr>
        <w:t xml:space="preserve"> iespējamiem </w:t>
      </w:r>
      <w:r w:rsidRPr="00E67C62">
        <w:rPr>
          <w:color w:val="000000"/>
          <w:sz w:val="24"/>
          <w:szCs w:val="24"/>
        </w:rPr>
        <w:t xml:space="preserve">grozījumiem Nolikumā, </w:t>
      </w:r>
      <w:r w:rsidRPr="00E67C62">
        <w:rPr>
          <w:color w:val="000000"/>
          <w:spacing w:val="1"/>
          <w:sz w:val="24"/>
          <w:szCs w:val="24"/>
        </w:rPr>
        <w:t xml:space="preserve">iespējamām </w:t>
      </w:r>
      <w:r w:rsidRPr="00E67C62">
        <w:rPr>
          <w:color w:val="000000"/>
          <w:sz w:val="24"/>
          <w:szCs w:val="24"/>
        </w:rPr>
        <w:t>Kom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pacing w:val="-1"/>
          <w:sz w:val="24"/>
          <w:szCs w:val="24"/>
        </w:rPr>
        <w:t>a</w:t>
      </w:r>
      <w:r w:rsidRPr="00E67C62">
        <w:rPr>
          <w:color w:val="000000"/>
          <w:sz w:val="24"/>
          <w:szCs w:val="24"/>
        </w:rPr>
        <w:t>s</w:t>
      </w:r>
      <w:r w:rsidRPr="00E67C62">
        <w:rPr>
          <w:color w:val="000000"/>
          <w:spacing w:val="1"/>
          <w:sz w:val="24"/>
          <w:szCs w:val="24"/>
        </w:rPr>
        <w:t xml:space="preserve"> </w:t>
      </w:r>
      <w:r w:rsidRPr="00E67C62">
        <w:rPr>
          <w:color w:val="000000"/>
          <w:sz w:val="24"/>
          <w:szCs w:val="24"/>
        </w:rPr>
        <w:t>snie</w:t>
      </w:r>
      <w:r w:rsidRPr="00E67C62">
        <w:rPr>
          <w:color w:val="000000"/>
          <w:spacing w:val="-3"/>
          <w:sz w:val="24"/>
          <w:szCs w:val="24"/>
        </w:rPr>
        <w:t>g</w:t>
      </w:r>
      <w:r w:rsidRPr="00E67C62">
        <w:rPr>
          <w:color w:val="000000"/>
          <w:sz w:val="24"/>
          <w:szCs w:val="24"/>
        </w:rPr>
        <w:t>taj</w:t>
      </w:r>
      <w:r w:rsidRPr="00E67C62">
        <w:rPr>
          <w:color w:val="000000"/>
          <w:spacing w:val="-1"/>
          <w:sz w:val="24"/>
          <w:szCs w:val="24"/>
        </w:rPr>
        <w:t>ā</w:t>
      </w:r>
      <w:r w:rsidRPr="00E67C62">
        <w:rPr>
          <w:color w:val="000000"/>
          <w:sz w:val="24"/>
          <w:szCs w:val="24"/>
        </w:rPr>
        <w:t xml:space="preserve">m </w:t>
      </w:r>
      <w:r w:rsidRPr="00E67C62">
        <w:rPr>
          <w:color w:val="000000"/>
          <w:spacing w:val="-1"/>
          <w:sz w:val="24"/>
          <w:szCs w:val="24"/>
        </w:rPr>
        <w:t>a</w:t>
      </w:r>
      <w:r w:rsidRPr="00E67C62">
        <w:rPr>
          <w:color w:val="000000"/>
          <w:sz w:val="24"/>
          <w:szCs w:val="24"/>
        </w:rPr>
        <w:t>tb</w:t>
      </w:r>
      <w:r w:rsidRPr="00E67C62">
        <w:rPr>
          <w:color w:val="000000"/>
          <w:spacing w:val="1"/>
          <w:sz w:val="24"/>
          <w:szCs w:val="24"/>
        </w:rPr>
        <w:t>i</w:t>
      </w:r>
      <w:r w:rsidRPr="00E67C62">
        <w:rPr>
          <w:color w:val="000000"/>
          <w:sz w:val="24"/>
          <w:szCs w:val="24"/>
        </w:rPr>
        <w:t>ldēm</w:t>
      </w:r>
      <w:r w:rsidRPr="00E67C62">
        <w:rPr>
          <w:color w:val="000000"/>
          <w:spacing w:val="1"/>
          <w:sz w:val="24"/>
          <w:szCs w:val="24"/>
        </w:rPr>
        <w:t xml:space="preserve"> </w:t>
      </w:r>
      <w:r w:rsidRPr="00E67C62">
        <w:rPr>
          <w:color w:val="000000"/>
          <w:sz w:val="24"/>
          <w:szCs w:val="24"/>
        </w:rPr>
        <w:t>uz</w:t>
      </w:r>
      <w:r w:rsidRPr="00E67C62">
        <w:rPr>
          <w:color w:val="000000"/>
          <w:spacing w:val="2"/>
          <w:sz w:val="24"/>
          <w:szCs w:val="24"/>
        </w:rPr>
        <w:t xml:space="preserve"> </w:t>
      </w:r>
      <w:r w:rsidRPr="00E67C62">
        <w:rPr>
          <w:color w:val="000000"/>
          <w:sz w:val="24"/>
          <w:szCs w:val="24"/>
        </w:rPr>
        <w:t>pieg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tāju</w:t>
      </w:r>
      <w:r w:rsidRPr="00E67C62">
        <w:rPr>
          <w:color w:val="000000"/>
          <w:spacing w:val="1"/>
          <w:sz w:val="24"/>
          <w:szCs w:val="24"/>
        </w:rPr>
        <w:t xml:space="preserve"> </w:t>
      </w:r>
      <w:r w:rsidRPr="00E67C62">
        <w:rPr>
          <w:color w:val="000000"/>
          <w:spacing w:val="6"/>
          <w:sz w:val="24"/>
          <w:szCs w:val="24"/>
        </w:rPr>
        <w:t>j</w:t>
      </w:r>
      <w:r w:rsidRPr="00E67C62">
        <w:rPr>
          <w:color w:val="000000"/>
          <w:spacing w:val="-1"/>
          <w:sz w:val="24"/>
          <w:szCs w:val="24"/>
        </w:rPr>
        <w:t>a</w:t>
      </w:r>
      <w:r w:rsidRPr="00E67C62">
        <w:rPr>
          <w:color w:val="000000"/>
          <w:sz w:val="24"/>
          <w:szCs w:val="24"/>
        </w:rPr>
        <w:t>utājum</w:t>
      </w:r>
      <w:r w:rsidRPr="00E67C62">
        <w:rPr>
          <w:color w:val="000000"/>
          <w:spacing w:val="1"/>
          <w:sz w:val="24"/>
          <w:szCs w:val="24"/>
        </w:rPr>
        <w:t>i</w:t>
      </w:r>
      <w:r w:rsidRPr="00E67C62">
        <w:rPr>
          <w:color w:val="000000"/>
          <w:spacing w:val="-1"/>
          <w:sz w:val="24"/>
          <w:szCs w:val="24"/>
        </w:rPr>
        <w:t>e</w:t>
      </w:r>
      <w:r w:rsidRPr="00E67C62">
        <w:rPr>
          <w:color w:val="000000"/>
          <w:sz w:val="24"/>
          <w:szCs w:val="24"/>
        </w:rPr>
        <w:t>m,</w:t>
      </w:r>
      <w:r w:rsidRPr="00E67C62">
        <w:rPr>
          <w:color w:val="000000"/>
          <w:spacing w:val="1"/>
          <w:sz w:val="24"/>
          <w:szCs w:val="24"/>
        </w:rPr>
        <w:t xml:space="preserve"> kas tiks publicētas Pircēja profilā, </w:t>
      </w:r>
      <w:r w:rsidRPr="00E67C62">
        <w:rPr>
          <w:color w:val="000000"/>
          <w:sz w:val="24"/>
          <w:szCs w:val="24"/>
        </w:rPr>
        <w:t>kā arī jebkādai citai papildu informācijai, k</w:t>
      </w:r>
      <w:r w:rsidRPr="00E67C62">
        <w:rPr>
          <w:color w:val="000000"/>
          <w:spacing w:val="-1"/>
          <w:sz w:val="24"/>
          <w:szCs w:val="24"/>
        </w:rPr>
        <w:t>a</w:t>
      </w:r>
      <w:r w:rsidRPr="00E67C62">
        <w:rPr>
          <w:color w:val="000000"/>
          <w:sz w:val="24"/>
          <w:szCs w:val="24"/>
        </w:rPr>
        <w:t>s</w:t>
      </w:r>
      <w:r w:rsidRPr="00E67C62">
        <w:rPr>
          <w:color w:val="000000"/>
          <w:spacing w:val="1"/>
          <w:sz w:val="24"/>
          <w:szCs w:val="24"/>
        </w:rPr>
        <w:t xml:space="preserve"> </w:t>
      </w:r>
      <w:r w:rsidRPr="00E67C62">
        <w:rPr>
          <w:color w:val="000000"/>
          <w:sz w:val="24"/>
          <w:szCs w:val="24"/>
        </w:rPr>
        <w:t>t</w:t>
      </w:r>
      <w:r w:rsidRPr="00E67C62">
        <w:rPr>
          <w:color w:val="000000"/>
          <w:spacing w:val="1"/>
          <w:sz w:val="24"/>
          <w:szCs w:val="24"/>
        </w:rPr>
        <w:t>i</w:t>
      </w:r>
      <w:r w:rsidRPr="00E67C62">
        <w:rPr>
          <w:color w:val="000000"/>
          <w:sz w:val="24"/>
          <w:szCs w:val="24"/>
        </w:rPr>
        <w:t>ks</w:t>
      </w:r>
      <w:r w:rsidRPr="00E67C62">
        <w:rPr>
          <w:color w:val="000000"/>
          <w:spacing w:val="1"/>
          <w:sz w:val="24"/>
          <w:szCs w:val="24"/>
        </w:rPr>
        <w:t xml:space="preserve"> </w:t>
      </w:r>
      <w:r w:rsidRPr="00E67C62">
        <w:rPr>
          <w:color w:val="000000"/>
          <w:sz w:val="24"/>
          <w:szCs w:val="24"/>
        </w:rPr>
        <w:t>publ</w:t>
      </w:r>
      <w:r w:rsidRPr="00E67C62">
        <w:rPr>
          <w:color w:val="000000"/>
          <w:spacing w:val="1"/>
          <w:sz w:val="24"/>
          <w:szCs w:val="24"/>
        </w:rPr>
        <w:t>i</w:t>
      </w:r>
      <w:r w:rsidRPr="00E67C62">
        <w:rPr>
          <w:color w:val="000000"/>
          <w:spacing w:val="-1"/>
          <w:sz w:val="24"/>
          <w:szCs w:val="24"/>
        </w:rPr>
        <w:t>cē</w:t>
      </w:r>
      <w:r w:rsidRPr="00E67C62">
        <w:rPr>
          <w:color w:val="000000"/>
          <w:sz w:val="24"/>
          <w:szCs w:val="24"/>
        </w:rPr>
        <w:t>ta</w:t>
      </w:r>
      <w:r w:rsidRPr="00E67C62">
        <w:rPr>
          <w:color w:val="000000"/>
          <w:spacing w:val="3"/>
          <w:sz w:val="24"/>
          <w:szCs w:val="24"/>
        </w:rPr>
        <w:t xml:space="preserve"> </w:t>
      </w:r>
      <w:r w:rsidRPr="00E67C62">
        <w:rPr>
          <w:color w:val="000000"/>
          <w:sz w:val="24"/>
          <w:szCs w:val="24"/>
        </w:rPr>
        <w:t>Pircēja profilā un/vai Iepirkumu uzraudzības biroja tīmekļvietnē.</w:t>
      </w:r>
    </w:p>
    <w:p w14:paraId="3D22352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w:t>
      </w:r>
      <w:r w:rsidRPr="00E67C62">
        <w:rPr>
          <w:color w:val="000000"/>
          <w:spacing w:val="1"/>
          <w:sz w:val="24"/>
          <w:szCs w:val="24"/>
        </w:rPr>
        <w:t>e</w:t>
      </w:r>
      <w:r w:rsidRPr="00E67C62">
        <w:rPr>
          <w:color w:val="000000"/>
          <w:spacing w:val="-2"/>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tājs</w:t>
      </w:r>
      <w:r w:rsidRPr="00E67C62">
        <w:rPr>
          <w:color w:val="000000"/>
          <w:spacing w:val="2"/>
          <w:sz w:val="24"/>
          <w:szCs w:val="24"/>
        </w:rPr>
        <w:t xml:space="preserve"> </w:t>
      </w:r>
      <w:r w:rsidRPr="00E67C62">
        <w:rPr>
          <w:color w:val="000000"/>
          <w:sz w:val="24"/>
          <w:szCs w:val="24"/>
        </w:rPr>
        <w:t>jaut</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us p</w:t>
      </w:r>
      <w:r w:rsidRPr="00E67C62">
        <w:rPr>
          <w:color w:val="000000"/>
          <w:spacing w:val="-1"/>
          <w:sz w:val="24"/>
          <w:szCs w:val="24"/>
        </w:rPr>
        <w:t>a</w:t>
      </w:r>
      <w:r w:rsidRPr="00E67C62">
        <w:rPr>
          <w:color w:val="000000"/>
          <w:sz w:val="24"/>
          <w:szCs w:val="24"/>
        </w:rPr>
        <w:t>r</w:t>
      </w:r>
      <w:r w:rsidRPr="00E67C62">
        <w:rPr>
          <w:color w:val="000000"/>
          <w:spacing w:val="4"/>
          <w:sz w:val="24"/>
          <w:szCs w:val="24"/>
        </w:rPr>
        <w:t xml:space="preserve"> </w:t>
      </w:r>
      <w:r w:rsidRPr="00E67C62">
        <w:rPr>
          <w:color w:val="000000"/>
          <w:sz w:val="24"/>
          <w:szCs w:val="24"/>
        </w:rPr>
        <w:t>Nolikumu u</w:t>
      </w:r>
      <w:r w:rsidRPr="00E67C62">
        <w:rPr>
          <w:color w:val="000000"/>
          <w:spacing w:val="2"/>
          <w:sz w:val="24"/>
          <w:szCs w:val="24"/>
        </w:rPr>
        <w:t>z</w:t>
      </w:r>
      <w:r w:rsidRPr="00E67C62">
        <w:rPr>
          <w:color w:val="000000"/>
          <w:sz w:val="24"/>
          <w:szCs w:val="24"/>
        </w:rPr>
        <w:t xml:space="preserve">dod </w:t>
      </w:r>
      <w:r w:rsidRPr="00E67C62">
        <w:rPr>
          <w:color w:val="000000"/>
          <w:spacing w:val="-1"/>
          <w:sz w:val="24"/>
          <w:szCs w:val="24"/>
        </w:rPr>
        <w:t>ra</w:t>
      </w:r>
      <w:r w:rsidRPr="00E67C62">
        <w:rPr>
          <w:color w:val="000000"/>
          <w:sz w:val="24"/>
          <w:szCs w:val="24"/>
        </w:rPr>
        <w:t>kst</w:t>
      </w:r>
      <w:r w:rsidRPr="00E67C62">
        <w:rPr>
          <w:color w:val="000000"/>
          <w:spacing w:val="1"/>
          <w:sz w:val="24"/>
          <w:szCs w:val="24"/>
        </w:rPr>
        <w:t>i</w:t>
      </w:r>
      <w:r w:rsidRPr="00E67C62">
        <w:rPr>
          <w:color w:val="000000"/>
          <w:sz w:val="24"/>
          <w:szCs w:val="24"/>
        </w:rPr>
        <w:t xml:space="preserve">skā </w:t>
      </w:r>
      <w:r w:rsidRPr="00E67C62">
        <w:rPr>
          <w:color w:val="000000"/>
          <w:spacing w:val="-1"/>
          <w:sz w:val="24"/>
          <w:szCs w:val="24"/>
        </w:rPr>
        <w:t>ve</w:t>
      </w:r>
      <w:r w:rsidRPr="00E67C62">
        <w:rPr>
          <w:color w:val="000000"/>
          <w:sz w:val="24"/>
          <w:szCs w:val="24"/>
        </w:rPr>
        <w:t>idā, nos</w:t>
      </w:r>
      <w:r w:rsidRPr="00E67C62">
        <w:rPr>
          <w:color w:val="000000"/>
          <w:spacing w:val="3"/>
          <w:sz w:val="24"/>
          <w:szCs w:val="24"/>
        </w:rPr>
        <w:t>ū</w:t>
      </w:r>
      <w:r w:rsidRPr="00E67C62">
        <w:rPr>
          <w:color w:val="000000"/>
          <w:sz w:val="24"/>
          <w:szCs w:val="24"/>
        </w:rPr>
        <w:t>tot</w:t>
      </w:r>
      <w:r w:rsidRPr="00E67C62">
        <w:rPr>
          <w:color w:val="000000"/>
          <w:spacing w:val="3"/>
          <w:sz w:val="24"/>
          <w:szCs w:val="24"/>
        </w:rPr>
        <w:t xml:space="preserve"> </w:t>
      </w:r>
      <w:r w:rsidRPr="00E67C62">
        <w:rPr>
          <w:color w:val="000000"/>
          <w:sz w:val="24"/>
          <w:szCs w:val="24"/>
        </w:rPr>
        <w:t xml:space="preserve">tos </w:t>
      </w:r>
      <w:r w:rsidRPr="00E67C62">
        <w:rPr>
          <w:color w:val="000000"/>
          <w:spacing w:val="-1"/>
          <w:sz w:val="24"/>
          <w:szCs w:val="24"/>
        </w:rPr>
        <w:t>Elektronisko iepirkumu sistēmā Pircēja profilā</w:t>
      </w:r>
      <w:r w:rsidRPr="00E67C62">
        <w:rPr>
          <w:color w:val="000000"/>
          <w:sz w:val="24"/>
          <w:szCs w:val="24"/>
        </w:rPr>
        <w:t>.</w:t>
      </w:r>
    </w:p>
    <w:p w14:paraId="645DD422"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2"/>
          <w:sz w:val="24"/>
          <w:szCs w:val="24"/>
        </w:rPr>
        <w:t>J</w:t>
      </w:r>
      <w:r w:rsidRPr="00E67C62">
        <w:rPr>
          <w:color w:val="000000"/>
          <w:sz w:val="24"/>
          <w:szCs w:val="24"/>
        </w:rPr>
        <w:t>a pie</w:t>
      </w:r>
      <w:r w:rsidRPr="00E67C62">
        <w:rPr>
          <w:color w:val="000000"/>
          <w:spacing w:val="-3"/>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tājs ir laikus</w:t>
      </w:r>
      <w:r w:rsidRPr="00E67C62">
        <w:rPr>
          <w:i/>
          <w:iCs/>
          <w:color w:val="212529"/>
          <w:sz w:val="24"/>
          <w:szCs w:val="24"/>
        </w:rPr>
        <w:t>*</w:t>
      </w:r>
      <w:r w:rsidRPr="00E67C62">
        <w:rPr>
          <w:color w:val="000000"/>
          <w:spacing w:val="1"/>
          <w:sz w:val="24"/>
          <w:szCs w:val="24"/>
        </w:rPr>
        <w:t xml:space="preserve"> </w:t>
      </w:r>
      <w:r w:rsidRPr="00E67C62">
        <w:rPr>
          <w:color w:val="000000"/>
          <w:sz w:val="24"/>
          <w:szCs w:val="24"/>
        </w:rPr>
        <w:t>piep</w:t>
      </w:r>
      <w:r w:rsidRPr="00E67C62">
        <w:rPr>
          <w:color w:val="000000"/>
          <w:spacing w:val="1"/>
          <w:sz w:val="24"/>
          <w:szCs w:val="24"/>
        </w:rPr>
        <w:t>r</w:t>
      </w:r>
      <w:r w:rsidRPr="00E67C62">
        <w:rPr>
          <w:color w:val="000000"/>
          <w:spacing w:val="-1"/>
          <w:sz w:val="24"/>
          <w:szCs w:val="24"/>
        </w:rPr>
        <w:t>a</w:t>
      </w:r>
      <w:r w:rsidRPr="00E67C62">
        <w:rPr>
          <w:color w:val="000000"/>
          <w:sz w:val="24"/>
          <w:szCs w:val="24"/>
        </w:rPr>
        <w:t>sī</w:t>
      </w:r>
      <w:r w:rsidRPr="00E67C62">
        <w:rPr>
          <w:color w:val="000000"/>
          <w:spacing w:val="1"/>
          <w:sz w:val="24"/>
          <w:szCs w:val="24"/>
        </w:rPr>
        <w:t>j</w:t>
      </w:r>
      <w:r w:rsidRPr="00E67C62">
        <w:rPr>
          <w:color w:val="000000"/>
          <w:sz w:val="24"/>
          <w:szCs w:val="24"/>
        </w:rPr>
        <w:t>is</w:t>
      </w:r>
      <w:r w:rsidRPr="00E67C62">
        <w:rPr>
          <w:color w:val="000000"/>
          <w:spacing w:val="4"/>
          <w:sz w:val="24"/>
          <w:szCs w:val="24"/>
        </w:rPr>
        <w:t xml:space="preserve"> </w:t>
      </w:r>
      <w:r w:rsidRPr="00E67C62">
        <w:rPr>
          <w:color w:val="000000"/>
          <w:sz w:val="24"/>
          <w:szCs w:val="24"/>
        </w:rPr>
        <w:t>p</w:t>
      </w:r>
      <w:r w:rsidRPr="00E67C62">
        <w:rPr>
          <w:color w:val="000000"/>
          <w:spacing w:val="-1"/>
          <w:sz w:val="24"/>
          <w:szCs w:val="24"/>
        </w:rPr>
        <w:t>a</w:t>
      </w:r>
      <w:r w:rsidRPr="00E67C62">
        <w:rPr>
          <w:color w:val="000000"/>
          <w:sz w:val="24"/>
          <w:szCs w:val="24"/>
        </w:rPr>
        <w:t>pi</w:t>
      </w:r>
      <w:r w:rsidRPr="00E67C62">
        <w:rPr>
          <w:color w:val="000000"/>
          <w:spacing w:val="1"/>
          <w:sz w:val="24"/>
          <w:szCs w:val="24"/>
        </w:rPr>
        <w:t>l</w:t>
      </w:r>
      <w:r w:rsidRPr="00E67C62">
        <w:rPr>
          <w:color w:val="000000"/>
          <w:sz w:val="24"/>
          <w:szCs w:val="24"/>
        </w:rPr>
        <w:t>du</w:t>
      </w:r>
      <w:r w:rsidRPr="00E67C62">
        <w:rPr>
          <w:color w:val="000000"/>
          <w:spacing w:val="2"/>
          <w:sz w:val="24"/>
          <w:szCs w:val="24"/>
        </w:rPr>
        <w:t xml:space="preserve"> </w:t>
      </w:r>
      <w:r w:rsidRPr="00E67C62">
        <w:rPr>
          <w:color w:val="000000"/>
          <w:sz w:val="24"/>
          <w:szCs w:val="24"/>
        </w:rPr>
        <w:t>info</w:t>
      </w:r>
      <w:r w:rsidRPr="00E67C62">
        <w:rPr>
          <w:color w:val="000000"/>
          <w:spacing w:val="-1"/>
          <w:sz w:val="24"/>
          <w:szCs w:val="24"/>
        </w:rPr>
        <w:t>r</w:t>
      </w:r>
      <w:r w:rsidRPr="00E67C62">
        <w:rPr>
          <w:color w:val="000000"/>
          <w:sz w:val="24"/>
          <w:szCs w:val="24"/>
        </w:rPr>
        <w:t>mā</w:t>
      </w:r>
      <w:r w:rsidRPr="00E67C62">
        <w:rPr>
          <w:color w:val="000000"/>
          <w:spacing w:val="-1"/>
          <w:sz w:val="24"/>
          <w:szCs w:val="24"/>
        </w:rPr>
        <w:t>c</w:t>
      </w:r>
      <w:r w:rsidRPr="00E67C62">
        <w:rPr>
          <w:color w:val="000000"/>
          <w:sz w:val="24"/>
          <w:szCs w:val="24"/>
        </w:rPr>
        <w:t>i</w:t>
      </w:r>
      <w:r w:rsidRPr="00E67C62">
        <w:rPr>
          <w:color w:val="000000"/>
          <w:spacing w:val="1"/>
          <w:sz w:val="24"/>
          <w:szCs w:val="24"/>
        </w:rPr>
        <w:t>j</w:t>
      </w:r>
      <w:r w:rsidRPr="00E67C62">
        <w:rPr>
          <w:color w:val="000000"/>
          <w:sz w:val="24"/>
          <w:szCs w:val="24"/>
        </w:rPr>
        <w:t>u</w:t>
      </w:r>
      <w:r w:rsidRPr="00E67C62">
        <w:rPr>
          <w:color w:val="000000"/>
          <w:spacing w:val="2"/>
          <w:sz w:val="24"/>
          <w:szCs w:val="24"/>
        </w:rPr>
        <w:t xml:space="preserve"> </w:t>
      </w:r>
      <w:r w:rsidRPr="00E67C62">
        <w:rPr>
          <w:sz w:val="24"/>
          <w:szCs w:val="24"/>
        </w:rPr>
        <w:t>par Konkursa dokumentos iekļautajām prasībām,</w:t>
      </w:r>
      <w:r w:rsidRPr="00E67C62">
        <w:rPr>
          <w:color w:val="000000"/>
          <w:spacing w:val="53"/>
          <w:sz w:val="24"/>
          <w:szCs w:val="24"/>
        </w:rPr>
        <w:t xml:space="preserve"> </w:t>
      </w:r>
      <w:r w:rsidRPr="00E67C62">
        <w:rPr>
          <w:color w:val="000000"/>
          <w:sz w:val="24"/>
          <w:szCs w:val="24"/>
        </w:rPr>
        <w:t>K</w:t>
      </w:r>
      <w:r w:rsidRPr="00E67C62">
        <w:rPr>
          <w:color w:val="000000"/>
          <w:spacing w:val="2"/>
          <w:sz w:val="24"/>
          <w:szCs w:val="24"/>
        </w:rPr>
        <w:t>o</w:t>
      </w:r>
      <w:r w:rsidRPr="00E67C62">
        <w:rPr>
          <w:color w:val="000000"/>
          <w:sz w:val="24"/>
          <w:szCs w:val="24"/>
        </w:rPr>
        <w:t>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52"/>
          <w:sz w:val="24"/>
          <w:szCs w:val="24"/>
        </w:rPr>
        <w:t xml:space="preserve"> </w:t>
      </w:r>
      <w:r w:rsidRPr="00E67C62">
        <w:rPr>
          <w:color w:val="000000"/>
          <w:spacing w:val="-1"/>
          <w:sz w:val="24"/>
          <w:szCs w:val="24"/>
        </w:rPr>
        <w:t>to</w:t>
      </w:r>
      <w:r w:rsidRPr="00E67C62">
        <w:rPr>
          <w:color w:val="000000"/>
          <w:spacing w:val="53"/>
          <w:sz w:val="24"/>
          <w:szCs w:val="24"/>
        </w:rPr>
        <w:t xml:space="preserve"> </w:t>
      </w:r>
      <w:r w:rsidRPr="00E67C62">
        <w:rPr>
          <w:color w:val="000000"/>
          <w:sz w:val="24"/>
          <w:szCs w:val="24"/>
        </w:rPr>
        <w:t>sniedz piecu darbdienu laikā, bet ne vēlāk kā sešas dienas pirms 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 iesni</w:t>
      </w:r>
      <w:r w:rsidRPr="00E67C62">
        <w:rPr>
          <w:color w:val="000000"/>
          <w:spacing w:val="-1"/>
          <w:sz w:val="24"/>
          <w:szCs w:val="24"/>
        </w:rPr>
        <w:t>e</w:t>
      </w:r>
      <w:r w:rsidRPr="00E67C62">
        <w:rPr>
          <w:color w:val="000000"/>
          <w:spacing w:val="-2"/>
          <w:sz w:val="24"/>
          <w:szCs w:val="24"/>
        </w:rPr>
        <w:t>g</w:t>
      </w:r>
      <w:r w:rsidRPr="00E67C62">
        <w:rPr>
          <w:color w:val="000000"/>
          <w:spacing w:val="2"/>
          <w:sz w:val="24"/>
          <w:szCs w:val="24"/>
        </w:rPr>
        <w:t>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s te</w:t>
      </w:r>
      <w:r w:rsidRPr="00E67C62">
        <w:rPr>
          <w:color w:val="000000"/>
          <w:spacing w:val="-1"/>
          <w:sz w:val="24"/>
          <w:szCs w:val="24"/>
        </w:rPr>
        <w:t>r</w:t>
      </w:r>
      <w:r w:rsidRPr="00E67C62">
        <w:rPr>
          <w:color w:val="000000"/>
          <w:sz w:val="24"/>
          <w:szCs w:val="24"/>
        </w:rPr>
        <w:t>m</w:t>
      </w:r>
      <w:r w:rsidRPr="00E67C62">
        <w:rPr>
          <w:color w:val="000000"/>
          <w:spacing w:val="1"/>
          <w:sz w:val="24"/>
          <w:szCs w:val="24"/>
        </w:rPr>
        <w:t>i</w:t>
      </w:r>
      <w:r w:rsidRPr="00E67C62">
        <w:rPr>
          <w:color w:val="000000"/>
          <w:sz w:val="24"/>
          <w:szCs w:val="24"/>
        </w:rPr>
        <w:t>ņa</w:t>
      </w:r>
      <w:r w:rsidRPr="00E67C62">
        <w:rPr>
          <w:color w:val="000000"/>
          <w:spacing w:val="-1"/>
          <w:sz w:val="24"/>
          <w:szCs w:val="24"/>
        </w:rPr>
        <w:t xml:space="preserve"> </w:t>
      </w:r>
      <w:r w:rsidRPr="00E67C62">
        <w:rPr>
          <w:color w:val="000000"/>
          <w:spacing w:val="2"/>
          <w:sz w:val="24"/>
          <w:szCs w:val="24"/>
        </w:rPr>
        <w:t>b</w:t>
      </w:r>
      <w:r w:rsidRPr="00E67C62">
        <w:rPr>
          <w:color w:val="000000"/>
          <w:spacing w:val="-1"/>
          <w:sz w:val="24"/>
          <w:szCs w:val="24"/>
        </w:rPr>
        <w:t>e</w:t>
      </w:r>
      <w:r w:rsidRPr="00E67C62">
        <w:rPr>
          <w:color w:val="000000"/>
          <w:spacing w:val="3"/>
          <w:sz w:val="24"/>
          <w:szCs w:val="24"/>
        </w:rPr>
        <w:t>i</w:t>
      </w:r>
      <w:r w:rsidRPr="00E67C62">
        <w:rPr>
          <w:color w:val="000000"/>
          <w:spacing w:val="-2"/>
          <w:sz w:val="24"/>
          <w:szCs w:val="24"/>
        </w:rPr>
        <w:t>g</w:t>
      </w:r>
      <w:r w:rsidRPr="00E67C62">
        <w:rPr>
          <w:color w:val="000000"/>
          <w:spacing w:val="-1"/>
          <w:sz w:val="24"/>
          <w:szCs w:val="24"/>
        </w:rPr>
        <w:t>ā</w:t>
      </w:r>
      <w:r w:rsidRPr="00E67C62">
        <w:rPr>
          <w:color w:val="000000"/>
          <w:sz w:val="24"/>
          <w:szCs w:val="24"/>
        </w:rPr>
        <w:t>m.</w:t>
      </w:r>
    </w:p>
    <w:p w14:paraId="7EA01AAD" w14:textId="77777777" w:rsidR="00DB4A4F" w:rsidRPr="00E67C62" w:rsidRDefault="00DB4A4F" w:rsidP="00DB4A4F">
      <w:pPr>
        <w:pStyle w:val="Sarakstarindkopa"/>
        <w:widowControl w:val="0"/>
        <w:autoSpaceDE w:val="0"/>
        <w:autoSpaceDN w:val="0"/>
        <w:adjustRightInd w:val="0"/>
        <w:ind w:left="540"/>
        <w:jc w:val="both"/>
        <w:rPr>
          <w:color w:val="000000"/>
          <w:sz w:val="24"/>
          <w:szCs w:val="24"/>
        </w:rPr>
      </w:pPr>
      <w:r w:rsidRPr="00E67C62">
        <w:rPr>
          <w:i/>
          <w:iCs/>
          <w:color w:val="212529"/>
          <w:sz w:val="24"/>
          <w:szCs w:val="24"/>
        </w:rPr>
        <w:t>* Laikus uzdots jautājums ir tad, ja pēc tā saņemšanas pasūtītājam ir pietiekams laiks atbildes sagatavošanai (piem., laiks konsultācijām ar ekspertu), vienlaikus ievērojot likumā noteiktos termiņus.</w:t>
      </w:r>
    </w:p>
    <w:p w14:paraId="4A99EE8D" w14:textId="77777777" w:rsidR="00DB4A4F" w:rsidRPr="00E67C62" w:rsidRDefault="00DB4A4F">
      <w:pPr>
        <w:widowControl w:val="0"/>
        <w:numPr>
          <w:ilvl w:val="2"/>
          <w:numId w:val="4"/>
        </w:numPr>
        <w:autoSpaceDE w:val="0"/>
        <w:autoSpaceDN w:val="0"/>
        <w:adjustRightInd w:val="0"/>
        <w:ind w:left="0" w:firstLine="680"/>
        <w:jc w:val="both"/>
        <w:rPr>
          <w:color w:val="000000" w:themeColor="text1"/>
          <w:sz w:val="24"/>
          <w:szCs w:val="24"/>
        </w:rPr>
      </w:pPr>
      <w:r w:rsidRPr="00E67C62">
        <w:rPr>
          <w:color w:val="000000"/>
          <w:spacing w:val="-1"/>
          <w:sz w:val="24"/>
          <w:szCs w:val="24"/>
        </w:rPr>
        <w:t>Papildu informāciju pasūtītājs ievieto pircēja profilā, kur ir pieejami iepirkuma procedūras dokumenti, norādot arī uzdoto jautājumu</w:t>
      </w:r>
      <w:r w:rsidRPr="00E67C62">
        <w:rPr>
          <w:color w:val="000000"/>
          <w:sz w:val="24"/>
          <w:szCs w:val="24"/>
        </w:rPr>
        <w:t>.</w:t>
      </w:r>
    </w:p>
    <w:p w14:paraId="1AEFD61F" w14:textId="77777777" w:rsidR="00DB4A4F" w:rsidRPr="00E67C62" w:rsidRDefault="14801DDD">
      <w:pPr>
        <w:pStyle w:val="Sarakstarindkopa"/>
        <w:widowControl w:val="0"/>
        <w:numPr>
          <w:ilvl w:val="1"/>
          <w:numId w:val="1"/>
        </w:numPr>
        <w:autoSpaceDE w:val="0"/>
        <w:autoSpaceDN w:val="0"/>
        <w:adjustRightInd w:val="0"/>
        <w:ind w:left="0" w:firstLine="0"/>
        <w:jc w:val="both"/>
        <w:rPr>
          <w:color w:val="000000"/>
          <w:sz w:val="24"/>
          <w:szCs w:val="24"/>
        </w:rPr>
      </w:pPr>
      <w:r w:rsidRPr="00E67C62">
        <w:rPr>
          <w:b/>
          <w:bCs/>
          <w:color w:val="000000"/>
          <w:sz w:val="24"/>
          <w:szCs w:val="24"/>
        </w:rPr>
        <w:t>I</w:t>
      </w:r>
      <w:r w:rsidRPr="00E67C62">
        <w:rPr>
          <w:b/>
          <w:bCs/>
          <w:color w:val="000000"/>
          <w:spacing w:val="1"/>
          <w:sz w:val="24"/>
          <w:szCs w:val="24"/>
        </w:rPr>
        <w:t>nf</w:t>
      </w:r>
      <w:r w:rsidRPr="00E67C62">
        <w:rPr>
          <w:b/>
          <w:bCs/>
          <w:color w:val="000000"/>
          <w:sz w:val="24"/>
          <w:szCs w:val="24"/>
        </w:rPr>
        <w:t>o</w:t>
      </w:r>
      <w:r w:rsidRPr="00E67C62">
        <w:rPr>
          <w:b/>
          <w:bCs/>
          <w:color w:val="000000"/>
          <w:spacing w:val="-1"/>
          <w:sz w:val="24"/>
          <w:szCs w:val="24"/>
        </w:rPr>
        <w:t>r</w:t>
      </w:r>
      <w:r w:rsidRPr="00E67C62">
        <w:rPr>
          <w:b/>
          <w:bCs/>
          <w:color w:val="000000"/>
          <w:spacing w:val="-3"/>
          <w:sz w:val="24"/>
          <w:szCs w:val="24"/>
        </w:rPr>
        <w:t>m</w:t>
      </w:r>
      <w:r w:rsidRPr="00E67C62">
        <w:rPr>
          <w:b/>
          <w:bCs/>
          <w:color w:val="000000"/>
          <w:sz w:val="24"/>
          <w:szCs w:val="24"/>
        </w:rPr>
        <w:t>ā</w:t>
      </w:r>
      <w:r w:rsidRPr="00E67C62">
        <w:rPr>
          <w:b/>
          <w:bCs/>
          <w:color w:val="000000"/>
          <w:spacing w:val="-1"/>
          <w:sz w:val="24"/>
          <w:szCs w:val="24"/>
        </w:rPr>
        <w:t>c</w:t>
      </w:r>
      <w:r w:rsidRPr="00E67C62">
        <w:rPr>
          <w:b/>
          <w:bCs/>
          <w:color w:val="000000"/>
          <w:sz w:val="24"/>
          <w:szCs w:val="24"/>
        </w:rPr>
        <w:t>ijas a</w:t>
      </w:r>
      <w:r w:rsidRPr="00E67C62">
        <w:rPr>
          <w:b/>
          <w:bCs/>
          <w:color w:val="000000"/>
          <w:spacing w:val="3"/>
          <w:sz w:val="24"/>
          <w:szCs w:val="24"/>
        </w:rPr>
        <w:t>p</w:t>
      </w:r>
      <w:r w:rsidRPr="00E67C62">
        <w:rPr>
          <w:b/>
          <w:bCs/>
          <w:color w:val="000000"/>
          <w:spacing w:val="-3"/>
          <w:sz w:val="24"/>
          <w:szCs w:val="24"/>
        </w:rPr>
        <w:t>m</w:t>
      </w:r>
      <w:r w:rsidRPr="00E67C62">
        <w:rPr>
          <w:b/>
          <w:bCs/>
          <w:color w:val="000000"/>
          <w:sz w:val="24"/>
          <w:szCs w:val="24"/>
        </w:rPr>
        <w:t>ai</w:t>
      </w:r>
      <w:r w:rsidRPr="00E67C62">
        <w:rPr>
          <w:b/>
          <w:bCs/>
          <w:color w:val="000000"/>
          <w:spacing w:val="1"/>
          <w:sz w:val="24"/>
          <w:szCs w:val="24"/>
        </w:rPr>
        <w:t>ņ</w:t>
      </w:r>
      <w:r w:rsidRPr="00E67C62">
        <w:rPr>
          <w:b/>
          <w:bCs/>
          <w:color w:val="000000"/>
          <w:sz w:val="24"/>
          <w:szCs w:val="24"/>
        </w:rPr>
        <w:t xml:space="preserve">as </w:t>
      </w:r>
      <w:r w:rsidRPr="00E67C62">
        <w:rPr>
          <w:b/>
          <w:bCs/>
          <w:color w:val="000000"/>
          <w:spacing w:val="1"/>
          <w:sz w:val="24"/>
          <w:szCs w:val="24"/>
        </w:rPr>
        <w:t>k</w:t>
      </w:r>
      <w:r w:rsidRPr="00E67C62">
        <w:rPr>
          <w:b/>
          <w:bCs/>
          <w:color w:val="000000"/>
          <w:sz w:val="24"/>
          <w:szCs w:val="24"/>
        </w:rPr>
        <w:t>ā</w:t>
      </w:r>
      <w:r w:rsidRPr="00E67C62">
        <w:rPr>
          <w:b/>
          <w:bCs/>
          <w:color w:val="000000"/>
          <w:spacing w:val="-1"/>
          <w:sz w:val="24"/>
          <w:szCs w:val="24"/>
        </w:rPr>
        <w:t>r</w:t>
      </w:r>
      <w:r w:rsidRPr="00E67C62">
        <w:rPr>
          <w:b/>
          <w:bCs/>
          <w:color w:val="000000"/>
          <w:sz w:val="24"/>
          <w:szCs w:val="24"/>
        </w:rPr>
        <w:t>tība:</w:t>
      </w:r>
      <w:r w:rsidRPr="00E67C62">
        <w:rPr>
          <w:color w:val="000000"/>
          <w:sz w:val="24"/>
          <w:szCs w:val="24"/>
        </w:rPr>
        <w:t xml:space="preserve"> Komisija</w:t>
      </w:r>
      <w:r w:rsidRPr="00E67C62">
        <w:rPr>
          <w:color w:val="000000"/>
          <w:spacing w:val="-1"/>
          <w:sz w:val="24"/>
          <w:szCs w:val="24"/>
        </w:rPr>
        <w:t xml:space="preserve"> </w:t>
      </w:r>
      <w:r w:rsidRPr="00E67C62">
        <w:rPr>
          <w:color w:val="000000"/>
          <w:sz w:val="24"/>
          <w:szCs w:val="24"/>
        </w:rPr>
        <w:t>un pi</w:t>
      </w:r>
      <w:r w:rsidRPr="00E67C62">
        <w:rPr>
          <w:color w:val="000000"/>
          <w:spacing w:val="1"/>
          <w:sz w:val="24"/>
          <w:szCs w:val="24"/>
        </w:rPr>
        <w:t>e</w:t>
      </w:r>
      <w:r w:rsidRPr="00E67C62">
        <w:rPr>
          <w:color w:val="000000"/>
          <w:spacing w:val="-2"/>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 xml:space="preserve">tājs </w:t>
      </w:r>
      <w:r w:rsidRPr="00E67C62">
        <w:rPr>
          <w:color w:val="000000"/>
          <w:spacing w:val="1"/>
          <w:sz w:val="24"/>
          <w:szCs w:val="24"/>
        </w:rPr>
        <w:t>a</w:t>
      </w:r>
      <w:r w:rsidRPr="00E67C62">
        <w:rPr>
          <w:color w:val="000000"/>
          <w:sz w:val="24"/>
          <w:szCs w:val="24"/>
        </w:rPr>
        <w:t>r in</w:t>
      </w:r>
      <w:r w:rsidRPr="00E67C62">
        <w:rPr>
          <w:color w:val="000000"/>
          <w:spacing w:val="-1"/>
          <w:sz w:val="24"/>
          <w:szCs w:val="24"/>
        </w:rPr>
        <w:t>f</w:t>
      </w:r>
      <w:r w:rsidRPr="00E67C62">
        <w:rPr>
          <w:color w:val="000000"/>
          <w:sz w:val="24"/>
          <w:szCs w:val="24"/>
        </w:rPr>
        <w:t>o</w:t>
      </w:r>
      <w:r w:rsidRPr="00E67C62">
        <w:rPr>
          <w:color w:val="000000"/>
          <w:spacing w:val="-1"/>
          <w:sz w:val="24"/>
          <w:szCs w:val="24"/>
        </w:rPr>
        <w:t>r</w:t>
      </w:r>
      <w:r w:rsidRPr="00E67C62">
        <w:rPr>
          <w:color w:val="000000"/>
          <w:sz w:val="24"/>
          <w:szCs w:val="24"/>
        </w:rPr>
        <w:t>mā</w:t>
      </w:r>
      <w:r w:rsidRPr="00E67C62">
        <w:rPr>
          <w:color w:val="000000"/>
          <w:spacing w:val="-1"/>
          <w:sz w:val="24"/>
          <w:szCs w:val="24"/>
        </w:rPr>
        <w:t>c</w:t>
      </w:r>
      <w:r w:rsidRPr="00E67C62">
        <w:rPr>
          <w:color w:val="000000"/>
          <w:sz w:val="24"/>
          <w:szCs w:val="24"/>
        </w:rPr>
        <w:t>i</w:t>
      </w:r>
      <w:r w:rsidRPr="00E67C62">
        <w:rPr>
          <w:color w:val="000000"/>
          <w:spacing w:val="1"/>
          <w:sz w:val="24"/>
          <w:szCs w:val="24"/>
        </w:rPr>
        <w:t>j</w:t>
      </w:r>
      <w:r w:rsidRPr="00E67C62">
        <w:rPr>
          <w:color w:val="000000"/>
          <w:sz w:val="24"/>
          <w:szCs w:val="24"/>
        </w:rPr>
        <w:t xml:space="preserve">u </w:t>
      </w:r>
      <w:r w:rsidRPr="00E67C62">
        <w:rPr>
          <w:color w:val="000000"/>
          <w:spacing w:val="-1"/>
          <w:sz w:val="24"/>
          <w:szCs w:val="24"/>
        </w:rPr>
        <w:t>a</w:t>
      </w:r>
      <w:r w:rsidRPr="00E67C62">
        <w:rPr>
          <w:color w:val="000000"/>
          <w:sz w:val="24"/>
          <w:szCs w:val="24"/>
        </w:rPr>
        <w:t>pmai</w:t>
      </w:r>
      <w:r w:rsidRPr="00E67C62">
        <w:rPr>
          <w:color w:val="000000"/>
          <w:spacing w:val="2"/>
          <w:sz w:val="24"/>
          <w:szCs w:val="24"/>
        </w:rPr>
        <w:t>n</w:t>
      </w:r>
      <w:r w:rsidRPr="00E67C62">
        <w:rPr>
          <w:color w:val="000000"/>
          <w:spacing w:val="-1"/>
          <w:sz w:val="24"/>
          <w:szCs w:val="24"/>
        </w:rPr>
        <w:t>ā</w:t>
      </w:r>
      <w:r w:rsidRPr="00E67C62">
        <w:rPr>
          <w:color w:val="000000"/>
          <w:sz w:val="24"/>
          <w:szCs w:val="24"/>
        </w:rPr>
        <w:t xml:space="preserve">s </w:t>
      </w:r>
      <w:r w:rsidRPr="00E67C62">
        <w:rPr>
          <w:color w:val="000000"/>
          <w:spacing w:val="2"/>
          <w:sz w:val="24"/>
          <w:szCs w:val="24"/>
        </w:rPr>
        <w:t>r</w:t>
      </w:r>
      <w:r w:rsidRPr="00E67C62">
        <w:rPr>
          <w:color w:val="000000"/>
          <w:spacing w:val="-1"/>
          <w:sz w:val="24"/>
          <w:szCs w:val="24"/>
        </w:rPr>
        <w:t>a</w:t>
      </w:r>
      <w:r w:rsidRPr="00E67C62">
        <w:rPr>
          <w:color w:val="000000"/>
          <w:sz w:val="24"/>
          <w:szCs w:val="24"/>
        </w:rPr>
        <w:t>kst</w:t>
      </w:r>
      <w:r w:rsidRPr="00E67C62">
        <w:rPr>
          <w:color w:val="000000"/>
          <w:spacing w:val="1"/>
          <w:sz w:val="24"/>
          <w:szCs w:val="24"/>
        </w:rPr>
        <w:t>i</w:t>
      </w:r>
      <w:r w:rsidRPr="00E67C62">
        <w:rPr>
          <w:color w:val="000000"/>
          <w:sz w:val="24"/>
          <w:szCs w:val="24"/>
        </w:rPr>
        <w:t>ski, izmantojot Nolikuma 1.5. apakšpunktā norādīto e-pasta adresi.</w:t>
      </w:r>
    </w:p>
    <w:p w14:paraId="4435C52D" w14:textId="77777777" w:rsidR="00DB4A4F" w:rsidRPr="00E67C62" w:rsidRDefault="14801DDD">
      <w:pPr>
        <w:pStyle w:val="Sarakstarindkopa"/>
        <w:widowControl w:val="0"/>
        <w:numPr>
          <w:ilvl w:val="1"/>
          <w:numId w:val="1"/>
        </w:numPr>
        <w:autoSpaceDE w:val="0"/>
        <w:autoSpaceDN w:val="0"/>
        <w:adjustRightInd w:val="0"/>
        <w:ind w:left="0" w:firstLine="0"/>
        <w:jc w:val="both"/>
        <w:rPr>
          <w:color w:val="000000"/>
          <w:sz w:val="24"/>
          <w:szCs w:val="24"/>
        </w:rPr>
      </w:pPr>
      <w:r w:rsidRPr="00E67C62">
        <w:rPr>
          <w:b/>
          <w:bCs/>
          <w:color w:val="000000"/>
          <w:spacing w:val="-3"/>
          <w:sz w:val="24"/>
          <w:szCs w:val="24"/>
        </w:rPr>
        <w:t>P</w:t>
      </w:r>
      <w:r w:rsidRPr="00E67C62">
        <w:rPr>
          <w:b/>
          <w:bCs/>
          <w:color w:val="000000"/>
          <w:spacing w:val="1"/>
          <w:sz w:val="24"/>
          <w:szCs w:val="24"/>
        </w:rPr>
        <w:t>r</w:t>
      </w:r>
      <w:r w:rsidRPr="00E67C62">
        <w:rPr>
          <w:b/>
          <w:bCs/>
          <w:color w:val="000000"/>
          <w:spacing w:val="-1"/>
          <w:sz w:val="24"/>
          <w:szCs w:val="24"/>
        </w:rPr>
        <w:t>e</w:t>
      </w:r>
      <w:r w:rsidRPr="00E67C62">
        <w:rPr>
          <w:b/>
          <w:bCs/>
          <w:color w:val="000000"/>
          <w:spacing w:val="1"/>
          <w:sz w:val="24"/>
          <w:szCs w:val="24"/>
        </w:rPr>
        <w:t>t</w:t>
      </w:r>
      <w:r w:rsidRPr="00E67C62">
        <w:rPr>
          <w:b/>
          <w:bCs/>
          <w:color w:val="000000"/>
          <w:spacing w:val="-1"/>
          <w:sz w:val="24"/>
          <w:szCs w:val="24"/>
        </w:rPr>
        <w:t>e</w:t>
      </w:r>
      <w:r w:rsidRPr="00E67C62">
        <w:rPr>
          <w:b/>
          <w:bCs/>
          <w:color w:val="000000"/>
          <w:spacing w:val="1"/>
          <w:sz w:val="24"/>
          <w:szCs w:val="24"/>
        </w:rPr>
        <w:t>nd</w:t>
      </w:r>
      <w:r w:rsidRPr="00E67C62">
        <w:rPr>
          <w:b/>
          <w:bCs/>
          <w:color w:val="000000"/>
          <w:spacing w:val="-1"/>
          <w:sz w:val="24"/>
          <w:szCs w:val="24"/>
        </w:rPr>
        <w:t>e</w:t>
      </w:r>
      <w:r w:rsidRPr="00E67C62">
        <w:rPr>
          <w:b/>
          <w:bCs/>
          <w:color w:val="000000"/>
          <w:spacing w:val="1"/>
          <w:sz w:val="24"/>
          <w:szCs w:val="24"/>
        </w:rPr>
        <w:t>n</w:t>
      </w:r>
      <w:r w:rsidRPr="00E67C62">
        <w:rPr>
          <w:b/>
          <w:bCs/>
          <w:color w:val="000000"/>
          <w:sz w:val="24"/>
          <w:szCs w:val="24"/>
        </w:rPr>
        <w:t>ti un piedāvājums:</w:t>
      </w:r>
      <w:r w:rsidRPr="00E67C62">
        <w:rPr>
          <w:color w:val="000000"/>
          <w:sz w:val="24"/>
          <w:szCs w:val="24"/>
        </w:rPr>
        <w:t xml:space="preserve"> </w:t>
      </w:r>
    </w:p>
    <w:p w14:paraId="5DDA224B" w14:textId="77777777" w:rsidR="00DB4A4F" w:rsidRPr="00E67C62" w:rsidRDefault="00DB4A4F">
      <w:pPr>
        <w:pStyle w:val="Sarakstarindkopa"/>
        <w:widowControl w:val="0"/>
        <w:numPr>
          <w:ilvl w:val="0"/>
          <w:numId w:val="9"/>
        </w:numPr>
        <w:autoSpaceDE w:val="0"/>
        <w:autoSpaceDN w:val="0"/>
        <w:adjustRightInd w:val="0"/>
        <w:ind w:left="0" w:firstLine="709"/>
        <w:jc w:val="both"/>
        <w:rPr>
          <w:color w:val="000000"/>
          <w:sz w:val="24"/>
          <w:szCs w:val="24"/>
        </w:rPr>
      </w:pPr>
      <w:r w:rsidRPr="00E67C62">
        <w:rPr>
          <w:color w:val="000000"/>
          <w:spacing w:val="1"/>
          <w:sz w:val="24"/>
          <w:szCs w:val="24"/>
        </w:rPr>
        <w:t>P</w:t>
      </w:r>
      <w:r w:rsidRPr="00E67C62">
        <w:rPr>
          <w:color w:val="000000"/>
          <w:sz w:val="24"/>
          <w:szCs w:val="24"/>
        </w:rPr>
        <w:t>r</w:t>
      </w:r>
      <w:r w:rsidRPr="00E67C62">
        <w:rPr>
          <w:color w:val="000000"/>
          <w:spacing w:val="-2"/>
          <w:sz w:val="24"/>
          <w:szCs w:val="24"/>
        </w:rPr>
        <w:t>e</w:t>
      </w:r>
      <w:r w:rsidRPr="00E67C62">
        <w:rPr>
          <w:color w:val="000000"/>
          <w:sz w:val="24"/>
          <w:szCs w:val="24"/>
        </w:rPr>
        <w:t>tend</w:t>
      </w:r>
      <w:r w:rsidRPr="00E67C62">
        <w:rPr>
          <w:color w:val="000000"/>
          <w:spacing w:val="-1"/>
          <w:sz w:val="24"/>
          <w:szCs w:val="24"/>
        </w:rPr>
        <w:t>e</w:t>
      </w:r>
      <w:r w:rsidRPr="00E67C62">
        <w:rPr>
          <w:color w:val="000000"/>
          <w:sz w:val="24"/>
          <w:szCs w:val="24"/>
        </w:rPr>
        <w:t>nts</w:t>
      </w:r>
      <w:r w:rsidRPr="00E67C62">
        <w:rPr>
          <w:color w:val="000000"/>
          <w:spacing w:val="22"/>
          <w:sz w:val="24"/>
          <w:szCs w:val="24"/>
        </w:rPr>
        <w:t xml:space="preserve"> </w:t>
      </w:r>
      <w:r w:rsidRPr="00E67C62">
        <w:rPr>
          <w:color w:val="000000"/>
          <w:sz w:val="24"/>
          <w:szCs w:val="24"/>
        </w:rPr>
        <w:t>v</w:t>
      </w:r>
      <w:r w:rsidRPr="00E67C62">
        <w:rPr>
          <w:color w:val="000000"/>
          <w:spacing w:val="-1"/>
          <w:sz w:val="24"/>
          <w:szCs w:val="24"/>
        </w:rPr>
        <w:t>a</w:t>
      </w:r>
      <w:r w:rsidRPr="00E67C62">
        <w:rPr>
          <w:color w:val="000000"/>
          <w:sz w:val="24"/>
          <w:szCs w:val="24"/>
        </w:rPr>
        <w:t>r</w:t>
      </w:r>
      <w:r w:rsidRPr="00E67C62">
        <w:rPr>
          <w:color w:val="000000"/>
          <w:spacing w:val="21"/>
          <w:sz w:val="24"/>
          <w:szCs w:val="24"/>
        </w:rPr>
        <w:t xml:space="preserve"> </w:t>
      </w:r>
      <w:r w:rsidRPr="00E67C62">
        <w:rPr>
          <w:color w:val="000000"/>
          <w:sz w:val="24"/>
          <w:szCs w:val="24"/>
        </w:rPr>
        <w:t>būt</w:t>
      </w:r>
      <w:r w:rsidRPr="00E67C62">
        <w:rPr>
          <w:color w:val="000000"/>
          <w:spacing w:val="22"/>
          <w:sz w:val="24"/>
          <w:szCs w:val="24"/>
        </w:rPr>
        <w:t xml:space="preserve"> </w:t>
      </w:r>
      <w:r w:rsidRPr="00E67C62">
        <w:rPr>
          <w:color w:val="000000"/>
          <w:sz w:val="24"/>
          <w:szCs w:val="24"/>
        </w:rPr>
        <w:t>PIL 1. panta 22. punktā noteiktā persona,</w:t>
      </w:r>
      <w:r w:rsidRPr="00E67C62">
        <w:rPr>
          <w:color w:val="000000"/>
          <w:spacing w:val="2"/>
          <w:sz w:val="24"/>
          <w:szCs w:val="24"/>
        </w:rPr>
        <w:t xml:space="preserve"> </w:t>
      </w:r>
      <w:r w:rsidRPr="00E67C62">
        <w:rPr>
          <w:color w:val="000000"/>
          <w:sz w:val="24"/>
          <w:szCs w:val="24"/>
        </w:rPr>
        <w:t>kura ir</w:t>
      </w:r>
      <w:r w:rsidRPr="00E67C62">
        <w:rPr>
          <w:color w:val="000000"/>
          <w:spacing w:val="1"/>
          <w:sz w:val="24"/>
          <w:szCs w:val="24"/>
        </w:rPr>
        <w:t xml:space="preserve"> </w:t>
      </w:r>
      <w:r w:rsidRPr="00E67C62">
        <w:rPr>
          <w:color w:val="000000"/>
          <w:sz w:val="24"/>
          <w:szCs w:val="24"/>
        </w:rPr>
        <w:t>i</w:t>
      </w:r>
      <w:r w:rsidRPr="00E67C62">
        <w:rPr>
          <w:color w:val="000000"/>
          <w:spacing w:val="2"/>
          <w:sz w:val="24"/>
          <w:szCs w:val="24"/>
        </w:rPr>
        <w:t>e</w:t>
      </w:r>
      <w:r w:rsidRPr="00E67C62">
        <w:rPr>
          <w:color w:val="000000"/>
          <w:sz w:val="24"/>
          <w:szCs w:val="24"/>
        </w:rPr>
        <w:t>snie</w:t>
      </w:r>
      <w:r w:rsidRPr="00E67C62">
        <w:rPr>
          <w:color w:val="000000"/>
          <w:spacing w:val="-3"/>
          <w:sz w:val="24"/>
          <w:szCs w:val="24"/>
        </w:rPr>
        <w:t>g</w:t>
      </w:r>
      <w:r w:rsidRPr="00E67C62">
        <w:rPr>
          <w:color w:val="000000"/>
          <w:sz w:val="24"/>
          <w:szCs w:val="24"/>
        </w:rPr>
        <w:t>usi</w:t>
      </w:r>
      <w:r w:rsidRPr="00E67C62">
        <w:rPr>
          <w:color w:val="000000"/>
          <w:spacing w:val="2"/>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pacing w:val="2"/>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2"/>
          <w:sz w:val="24"/>
          <w:szCs w:val="24"/>
        </w:rPr>
        <w:t xml:space="preserve"> </w:t>
      </w:r>
      <w:r w:rsidRPr="00E67C62">
        <w:rPr>
          <w:color w:val="000000"/>
          <w:spacing w:val="-1"/>
          <w:sz w:val="24"/>
          <w:szCs w:val="24"/>
        </w:rPr>
        <w:t>K</w:t>
      </w:r>
      <w:r w:rsidRPr="00E67C62">
        <w:rPr>
          <w:color w:val="000000"/>
          <w:sz w:val="24"/>
          <w:szCs w:val="24"/>
        </w:rPr>
        <w:t>onku</w:t>
      </w:r>
      <w:r w:rsidRPr="00E67C62">
        <w:rPr>
          <w:color w:val="000000"/>
          <w:spacing w:val="-1"/>
          <w:sz w:val="24"/>
          <w:szCs w:val="24"/>
        </w:rPr>
        <w:t>r</w:t>
      </w:r>
      <w:r w:rsidRPr="00E67C62">
        <w:rPr>
          <w:color w:val="000000"/>
          <w:spacing w:val="1"/>
          <w:sz w:val="24"/>
          <w:szCs w:val="24"/>
        </w:rPr>
        <w:t>s</w:t>
      </w:r>
      <w:r w:rsidRPr="00E67C62">
        <w:rPr>
          <w:color w:val="000000"/>
          <w:sz w:val="24"/>
          <w:szCs w:val="24"/>
        </w:rPr>
        <w:t xml:space="preserve">ā. </w:t>
      </w:r>
    </w:p>
    <w:p w14:paraId="14627403" w14:textId="77777777" w:rsidR="00DB4A4F" w:rsidRPr="00E67C62" w:rsidRDefault="00DB4A4F">
      <w:pPr>
        <w:pStyle w:val="Sarakstarindkopa"/>
        <w:widowControl w:val="0"/>
        <w:numPr>
          <w:ilvl w:val="0"/>
          <w:numId w:val="9"/>
        </w:numPr>
        <w:autoSpaceDE w:val="0"/>
        <w:autoSpaceDN w:val="0"/>
        <w:adjustRightInd w:val="0"/>
        <w:ind w:left="0" w:firstLine="709"/>
        <w:jc w:val="both"/>
        <w:rPr>
          <w:color w:val="000000"/>
          <w:sz w:val="24"/>
          <w:szCs w:val="24"/>
        </w:rPr>
      </w:pPr>
      <w:r w:rsidRPr="00E67C62">
        <w:rPr>
          <w:color w:val="000000"/>
          <w:sz w:val="24"/>
          <w:szCs w:val="24"/>
        </w:rPr>
        <w:t>Piedāvājums Nolikuma izpratnē ir dokumentu kopums, kas sastāv no Nolikuma 4. punktā uzskaitītajiem dokumentiem.</w:t>
      </w:r>
    </w:p>
    <w:p w14:paraId="2009459F" w14:textId="7BB60FC5" w:rsidR="00DB4A4F" w:rsidRPr="00E67C62" w:rsidRDefault="0EF74218" w:rsidP="6B2604D3">
      <w:pPr>
        <w:widowControl w:val="0"/>
        <w:autoSpaceDE w:val="0"/>
        <w:autoSpaceDN w:val="0"/>
        <w:adjustRightInd w:val="0"/>
        <w:jc w:val="both"/>
        <w:rPr>
          <w:color w:val="000000"/>
          <w:sz w:val="24"/>
          <w:szCs w:val="24"/>
        </w:rPr>
      </w:pPr>
      <w:r w:rsidRPr="00E67C62">
        <w:rPr>
          <w:b/>
          <w:bCs/>
          <w:color w:val="000000"/>
          <w:spacing w:val="-3"/>
          <w:sz w:val="24"/>
          <w:szCs w:val="24"/>
        </w:rPr>
        <w:t xml:space="preserve">1.9.  </w:t>
      </w:r>
      <w:r w:rsidR="00DB4A4F" w:rsidRPr="00E67C62">
        <w:rPr>
          <w:b/>
          <w:bCs/>
          <w:color w:val="000000"/>
          <w:spacing w:val="-3"/>
          <w:sz w:val="24"/>
          <w:szCs w:val="24"/>
        </w:rPr>
        <w:t>P</w:t>
      </w:r>
      <w:r w:rsidR="00DB4A4F" w:rsidRPr="00E67C62">
        <w:rPr>
          <w:b/>
          <w:bCs/>
          <w:color w:val="000000"/>
          <w:spacing w:val="-1"/>
          <w:sz w:val="24"/>
          <w:szCs w:val="24"/>
        </w:rPr>
        <w:t>r</w:t>
      </w:r>
      <w:r w:rsidR="00DB4A4F" w:rsidRPr="00E67C62">
        <w:rPr>
          <w:b/>
          <w:bCs/>
          <w:color w:val="000000"/>
          <w:sz w:val="24"/>
          <w:szCs w:val="24"/>
        </w:rPr>
        <w:t>asī</w:t>
      </w:r>
      <w:r w:rsidR="00DB4A4F" w:rsidRPr="00E67C62">
        <w:rPr>
          <w:b/>
          <w:bCs/>
          <w:color w:val="000000"/>
          <w:spacing w:val="1"/>
          <w:sz w:val="24"/>
          <w:szCs w:val="24"/>
        </w:rPr>
        <w:t>b</w:t>
      </w:r>
      <w:r w:rsidR="00DB4A4F" w:rsidRPr="00E67C62">
        <w:rPr>
          <w:b/>
          <w:bCs/>
          <w:color w:val="000000"/>
          <w:sz w:val="24"/>
          <w:szCs w:val="24"/>
        </w:rPr>
        <w:t xml:space="preserve">as </w:t>
      </w:r>
      <w:r w:rsidR="00DB4A4F" w:rsidRPr="00E67C62">
        <w:rPr>
          <w:b/>
          <w:bCs/>
          <w:color w:val="000000"/>
          <w:spacing w:val="1"/>
          <w:sz w:val="24"/>
          <w:szCs w:val="24"/>
        </w:rPr>
        <w:t>p</w:t>
      </w:r>
      <w:r w:rsidR="00DB4A4F" w:rsidRPr="00E67C62">
        <w:rPr>
          <w:b/>
          <w:bCs/>
          <w:color w:val="000000"/>
          <w:sz w:val="24"/>
          <w:szCs w:val="24"/>
        </w:rPr>
        <w:t>iedāvāju</w:t>
      </w:r>
      <w:r w:rsidR="00DB4A4F" w:rsidRPr="00E67C62">
        <w:rPr>
          <w:b/>
          <w:bCs/>
          <w:color w:val="000000"/>
          <w:spacing w:val="-3"/>
          <w:sz w:val="24"/>
          <w:szCs w:val="24"/>
        </w:rPr>
        <w:t>m</w:t>
      </w:r>
      <w:r w:rsidR="00DB4A4F" w:rsidRPr="00E67C62">
        <w:rPr>
          <w:b/>
          <w:bCs/>
          <w:color w:val="000000"/>
          <w:sz w:val="24"/>
          <w:szCs w:val="24"/>
        </w:rPr>
        <w:t>a</w:t>
      </w:r>
      <w:r w:rsidR="00DB4A4F" w:rsidRPr="00E67C62">
        <w:rPr>
          <w:b/>
          <w:bCs/>
          <w:color w:val="000000"/>
          <w:spacing w:val="2"/>
          <w:sz w:val="24"/>
          <w:szCs w:val="24"/>
        </w:rPr>
        <w:t xml:space="preserve"> </w:t>
      </w:r>
      <w:r w:rsidR="00DB4A4F" w:rsidRPr="00E67C62">
        <w:rPr>
          <w:b/>
          <w:bCs/>
          <w:color w:val="000000"/>
          <w:spacing w:val="1"/>
          <w:sz w:val="24"/>
          <w:szCs w:val="24"/>
        </w:rPr>
        <w:t>n</w:t>
      </w:r>
      <w:r w:rsidR="00DB4A4F" w:rsidRPr="00E67C62">
        <w:rPr>
          <w:b/>
          <w:bCs/>
          <w:color w:val="000000"/>
          <w:sz w:val="24"/>
          <w:szCs w:val="24"/>
        </w:rPr>
        <w:t>o</w:t>
      </w:r>
      <w:r w:rsidR="00DB4A4F" w:rsidRPr="00E67C62">
        <w:rPr>
          <w:b/>
          <w:bCs/>
          <w:color w:val="000000"/>
          <w:spacing w:val="1"/>
          <w:sz w:val="24"/>
          <w:szCs w:val="24"/>
        </w:rPr>
        <w:t>f</w:t>
      </w:r>
      <w:r w:rsidR="00DB4A4F" w:rsidRPr="00E67C62">
        <w:rPr>
          <w:b/>
          <w:bCs/>
          <w:color w:val="000000"/>
          <w:sz w:val="24"/>
          <w:szCs w:val="24"/>
        </w:rPr>
        <w:t>o</w:t>
      </w:r>
      <w:r w:rsidR="00DB4A4F" w:rsidRPr="00E67C62">
        <w:rPr>
          <w:b/>
          <w:bCs/>
          <w:color w:val="000000"/>
          <w:spacing w:val="-1"/>
          <w:sz w:val="24"/>
          <w:szCs w:val="24"/>
        </w:rPr>
        <w:t>r</w:t>
      </w:r>
      <w:r w:rsidR="00DB4A4F" w:rsidRPr="00E67C62">
        <w:rPr>
          <w:b/>
          <w:bCs/>
          <w:color w:val="000000"/>
          <w:spacing w:val="-3"/>
          <w:sz w:val="24"/>
          <w:szCs w:val="24"/>
        </w:rPr>
        <w:t>m</w:t>
      </w:r>
      <w:r w:rsidR="00DB4A4F" w:rsidRPr="00E67C62">
        <w:rPr>
          <w:b/>
          <w:bCs/>
          <w:color w:val="000000"/>
          <w:spacing w:val="-1"/>
          <w:sz w:val="24"/>
          <w:szCs w:val="24"/>
        </w:rPr>
        <w:t>ē</w:t>
      </w:r>
      <w:r w:rsidR="00DB4A4F" w:rsidRPr="00E67C62">
        <w:rPr>
          <w:b/>
          <w:bCs/>
          <w:color w:val="000000"/>
          <w:sz w:val="24"/>
          <w:szCs w:val="24"/>
        </w:rPr>
        <w:t>j</w:t>
      </w:r>
      <w:r w:rsidR="00DB4A4F" w:rsidRPr="00E67C62">
        <w:rPr>
          <w:b/>
          <w:bCs/>
          <w:color w:val="000000"/>
          <w:spacing w:val="2"/>
          <w:sz w:val="24"/>
          <w:szCs w:val="24"/>
        </w:rPr>
        <w:t>u</w:t>
      </w:r>
      <w:r w:rsidR="00DB4A4F" w:rsidRPr="00E67C62">
        <w:rPr>
          <w:b/>
          <w:bCs/>
          <w:color w:val="000000"/>
          <w:spacing w:val="-3"/>
          <w:sz w:val="24"/>
          <w:szCs w:val="24"/>
        </w:rPr>
        <w:t>m</w:t>
      </w:r>
      <w:r w:rsidR="00DB4A4F" w:rsidRPr="00E67C62">
        <w:rPr>
          <w:b/>
          <w:bCs/>
          <w:color w:val="000000"/>
          <w:spacing w:val="2"/>
          <w:sz w:val="24"/>
          <w:szCs w:val="24"/>
        </w:rPr>
        <w:t>a</w:t>
      </w:r>
      <w:r w:rsidR="00DB4A4F" w:rsidRPr="00E67C62">
        <w:rPr>
          <w:b/>
          <w:bCs/>
          <w:color w:val="000000"/>
          <w:sz w:val="24"/>
          <w:szCs w:val="24"/>
        </w:rPr>
        <w:t>m:</w:t>
      </w:r>
    </w:p>
    <w:p w14:paraId="1EC0B6E3" w14:textId="77777777" w:rsidR="00DB4A4F" w:rsidRPr="00E67C62" w:rsidRDefault="00DB4A4F">
      <w:pPr>
        <w:pStyle w:val="Sarakstarindkopa"/>
        <w:widowControl w:val="0"/>
        <w:numPr>
          <w:ilvl w:val="2"/>
          <w:numId w:val="8"/>
        </w:numPr>
        <w:autoSpaceDE w:val="0"/>
        <w:autoSpaceDN w:val="0"/>
        <w:adjustRightInd w:val="0"/>
        <w:ind w:left="0" w:firstLine="680"/>
        <w:jc w:val="both"/>
        <w:rPr>
          <w:color w:val="000000"/>
          <w:sz w:val="24"/>
          <w:szCs w:val="24"/>
        </w:rPr>
      </w:pPr>
      <w:r w:rsidRPr="00E67C62">
        <w:rPr>
          <w:sz w:val="24"/>
          <w:szCs w:val="24"/>
        </w:rPr>
        <w:t xml:space="preserve">Piedāvājums jāsagatavo iesniegšanai elektroniski Elektronisko iepirkumu sistēmas </w:t>
      </w:r>
      <w:hyperlink r:id="rId10" w:history="1">
        <w:r w:rsidRPr="00E67C62">
          <w:rPr>
            <w:rStyle w:val="Hipersaite"/>
            <w:sz w:val="24"/>
            <w:szCs w:val="24"/>
          </w:rPr>
          <w:t>www.eis.gov.lv</w:t>
        </w:r>
      </w:hyperlink>
      <w:r w:rsidRPr="00E67C62">
        <w:rPr>
          <w:sz w:val="24"/>
          <w:szCs w:val="24"/>
        </w:rPr>
        <w:t xml:space="preserve"> (turpmāk – EIS) e-konkursu apakšsistēmā (turpmāk – Apakšsistēma), ievērojot šādas pretendenta izvēles iespējas</w:t>
      </w:r>
      <w:r w:rsidRPr="00E67C62">
        <w:rPr>
          <w:color w:val="000000"/>
          <w:sz w:val="24"/>
          <w:szCs w:val="24"/>
        </w:rPr>
        <w:t>:</w:t>
      </w:r>
    </w:p>
    <w:p w14:paraId="6234D8F0" w14:textId="77777777" w:rsidR="00DB4A4F" w:rsidRPr="00E67C62" w:rsidRDefault="00DB4A4F">
      <w:pPr>
        <w:pStyle w:val="Sarakstarindkopa"/>
        <w:widowControl w:val="0"/>
        <w:numPr>
          <w:ilvl w:val="3"/>
          <w:numId w:val="8"/>
        </w:numPr>
        <w:autoSpaceDE w:val="0"/>
        <w:autoSpaceDN w:val="0"/>
        <w:adjustRightInd w:val="0"/>
        <w:ind w:left="0" w:firstLine="680"/>
        <w:jc w:val="both"/>
        <w:rPr>
          <w:color w:val="000000"/>
          <w:sz w:val="24"/>
          <w:szCs w:val="24"/>
        </w:rPr>
      </w:pPr>
      <w:r w:rsidRPr="00E67C62">
        <w:rPr>
          <w:sz w:val="24"/>
          <w:szCs w:val="24"/>
        </w:rPr>
        <w:t>izmantojot Apakšsistēmas piedāvātos rīkus, aizpildot minētās sistēmas Apakšsistēmā Konkursa sadaļā ievietotās formas;</w:t>
      </w:r>
    </w:p>
    <w:p w14:paraId="20734B0D"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lastRenderedPageBreak/>
        <w:t>elektroniski aizpildāmos dokumentus elektroniski sagatavojot ārpus Apakšsistēmas un pievienojot atbilstošajām prasībām (pretendents ir atbildīgs par aizpildāmo formu atbilstību dokumentācijas prasībām un formu paraugiem);</w:t>
      </w:r>
    </w:p>
    <w:p w14:paraId="0212FFBA" w14:textId="77777777" w:rsidR="00DB4A4F" w:rsidRPr="00E67C62" w:rsidRDefault="00DB4A4F">
      <w:pPr>
        <w:widowControl w:val="0"/>
        <w:numPr>
          <w:ilvl w:val="3"/>
          <w:numId w:val="8"/>
        </w:numPr>
        <w:autoSpaceDE w:val="0"/>
        <w:autoSpaceDN w:val="0"/>
        <w:adjustRightInd w:val="0"/>
        <w:ind w:left="0" w:firstLine="680"/>
        <w:jc w:val="both"/>
        <w:rPr>
          <w:sz w:val="24"/>
          <w:szCs w:val="24"/>
        </w:rPr>
      </w:pPr>
      <w:r w:rsidRPr="00E67C62">
        <w:rPr>
          <w:sz w:val="24"/>
          <w:szCs w:val="24"/>
        </w:rPr>
        <w:t>elektroniski sagatavoto piedāvājumu šifrējot ārpus Apakšsistēmas ar trešās personas piedāvātiem datu aizsardzības rīkiem un aizsargājot ar elektronisku atslēgu un paroli (pretendents ir atbildīgs par aizpildāmo formu atbilstību dokumentācijas prasībām un formu paraugiem, kā arī dokumenta atvēršanas un nolasīšanas iespējām). Šādā gadījumā pretendentam ne vēlāk kā 15 (piecpadsmit) minūšu laikā pēc piedāvājumu atvēršanas uzsākšanas jāveic iesniegtā piedāvājuma atšifrēšana (sistēmā jāievada derīga elektroniskā atslēga un parole), lai Pasūtītājam pēc piedāvājumu atvēršanas būtu iespēja piekļūt piedāvājumā esošajai informācijai.</w:t>
      </w:r>
    </w:p>
    <w:p w14:paraId="2DE9396B" w14:textId="77777777" w:rsidR="00DB4A4F" w:rsidRPr="00E67C62" w:rsidRDefault="00DB4A4F">
      <w:pPr>
        <w:widowControl w:val="0"/>
        <w:numPr>
          <w:ilvl w:val="2"/>
          <w:numId w:val="8"/>
        </w:numPr>
        <w:autoSpaceDE w:val="0"/>
        <w:autoSpaceDN w:val="0"/>
        <w:adjustRightInd w:val="0"/>
        <w:ind w:left="0" w:firstLine="680"/>
        <w:jc w:val="both"/>
        <w:rPr>
          <w:color w:val="000000"/>
          <w:sz w:val="24"/>
          <w:szCs w:val="24"/>
        </w:rPr>
      </w:pPr>
      <w:r w:rsidRPr="00E67C62">
        <w:rPr>
          <w:sz w:val="24"/>
          <w:szCs w:val="24"/>
        </w:rPr>
        <w:t>Sagatavojot piedāvājumu, pretendents ievēro, ka:</w:t>
      </w:r>
    </w:p>
    <w:p w14:paraId="674C9636"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 xml:space="preserve">pretendenta aizpildāmie piedāvājuma dokumenti saskaņā ar Apakšsistēmā Konkursa profilam pievienotajām dokumentu veidnēm jāaizpilda tikai elektroniski, katrs atsevišķā elektroniskā dokumentā ar </w:t>
      </w:r>
      <w:r w:rsidRPr="00E67C62">
        <w:rPr>
          <w:i/>
          <w:sz w:val="24"/>
          <w:szCs w:val="24"/>
        </w:rPr>
        <w:t>Microsoft Office 2010</w:t>
      </w:r>
      <w:r w:rsidRPr="00E67C62">
        <w:rPr>
          <w:sz w:val="24"/>
          <w:szCs w:val="24"/>
        </w:rPr>
        <w:t xml:space="preserve"> (vai vēlākas programmatūras versijas) rīkiem lasāmā formātā un jāpievieno tam paredzētajā Konkursa profila sadaļā. </w:t>
      </w:r>
      <w:r w:rsidRPr="00E67C62">
        <w:rPr>
          <w:color w:val="000000"/>
          <w:sz w:val="24"/>
          <w:szCs w:val="24"/>
        </w:rPr>
        <w:t xml:space="preserve">Atsauksmes u.c. dokumentus, kas nav jāaizpilda atbilstoši </w:t>
      </w:r>
      <w:r w:rsidRPr="00E67C62">
        <w:rPr>
          <w:sz w:val="24"/>
          <w:szCs w:val="24"/>
        </w:rPr>
        <w:t xml:space="preserve">Apakšsistēmā Konkursa profilam pievienotajām dokumentu veidnēm, pretendents ir tiesīgs iesniegt </w:t>
      </w:r>
      <w:r w:rsidRPr="00E67C62">
        <w:rPr>
          <w:i/>
          <w:sz w:val="24"/>
          <w:szCs w:val="24"/>
        </w:rPr>
        <w:t>.pdf</w:t>
      </w:r>
      <w:r w:rsidRPr="00E67C62">
        <w:rPr>
          <w:sz w:val="24"/>
          <w:szCs w:val="24"/>
        </w:rPr>
        <w:t xml:space="preserve"> formātā;</w:t>
      </w:r>
    </w:p>
    <w:p w14:paraId="002B8C62"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color w:val="000000"/>
          <w:sz w:val="24"/>
          <w:szCs w:val="24"/>
        </w:rPr>
        <w:t>piedāvājums jāsagatavo tā, lai nekādā veidā nebūtu apdraudēta Apakšsistēmas darbība un nebūtu ierobežota piekļuve piedāvājumā ietvertai informācijai, tostarp pievienotās datnes nedrīkst būt bojātas, neatbilstoši modificētas vai kļūdaini šifrētas, piedāvājums nedrīkst saturēt datorvīrusus un citas kaitīgas programmatūras vai to ģeneratorus. Gadījumā, ja piedāvājums saturēs kādu no šajā apakšpunktā noteiktajiem riskiem, tas netiks izskatīts un piedāvājums tiks noraidīts.</w:t>
      </w:r>
    </w:p>
    <w:p w14:paraId="21B53B42"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iesniedzot piedāvājumu, pretendents to paraksta ar drošu elektronisko parakstu un laika zīmogu vai ar</w:t>
      </w:r>
      <w:r w:rsidRPr="00E67C62">
        <w:rPr>
          <w:color w:val="0070C0"/>
          <w:sz w:val="24"/>
          <w:szCs w:val="24"/>
        </w:rPr>
        <w:t xml:space="preserve"> </w:t>
      </w:r>
      <w:r w:rsidRPr="00E67C62">
        <w:rPr>
          <w:sz w:val="24"/>
          <w:szCs w:val="24"/>
        </w:rPr>
        <w:t>EIS piedāvāto elektronisko parakstu.</w:t>
      </w:r>
    </w:p>
    <w:p w14:paraId="40AF1A89" w14:textId="77777777" w:rsidR="00DB4A4F" w:rsidRPr="00E67C62" w:rsidRDefault="00DB4A4F">
      <w:pPr>
        <w:pStyle w:val="Default"/>
        <w:numPr>
          <w:ilvl w:val="2"/>
          <w:numId w:val="8"/>
        </w:numPr>
        <w:tabs>
          <w:tab w:val="left" w:pos="709"/>
        </w:tabs>
        <w:ind w:left="0" w:firstLine="680"/>
        <w:jc w:val="both"/>
      </w:pPr>
      <w:r w:rsidRPr="00E67C62">
        <w:t>Piedāvājuma dokumenti jāparaksta pretendentam (ja pretendents ir fiziska persona), pretendenta pārstāvim vai tā pilnvarotai personai (ja pretendents ir juridiska persona). Personas, kura paraksta piedāvājumu, paraksta tiesībām ir jābūt nostiprinātām atbilstoši normatīvajos aktos noteiktajam regulējumam. Ja piedāvājumu paraksta pretendenta pilnvarota persona, piedāvājumam ir jāpievieno pilnvarojuma tiesības apliecinošs dokuments vai tā kopija.</w:t>
      </w:r>
    </w:p>
    <w:p w14:paraId="1899CD8B" w14:textId="77777777" w:rsidR="00DB4A4F" w:rsidRPr="00E67C62" w:rsidRDefault="00DB4A4F">
      <w:pPr>
        <w:pStyle w:val="Default"/>
        <w:numPr>
          <w:ilvl w:val="2"/>
          <w:numId w:val="8"/>
        </w:numPr>
        <w:tabs>
          <w:tab w:val="left" w:pos="709"/>
        </w:tabs>
        <w:ind w:left="0" w:firstLine="680"/>
        <w:jc w:val="both"/>
      </w:pPr>
      <w:r w:rsidRPr="00E67C62">
        <w:t>Ja pretendents ir piegādātāju apvienība (turpmāk – Apvienība) un sadarbības līgumā nav norādīta Apvienību pārstāvošā persona (vadošais dalībnieks), piedāvājuma dokumenti ir jāparaksta visu Apvienības dalībnieku pārstāvēt tiesīgajām personām.</w:t>
      </w:r>
    </w:p>
    <w:p w14:paraId="5F6F03D1" w14:textId="77777777" w:rsidR="00DB4A4F" w:rsidRPr="00E67C62" w:rsidRDefault="00DB4A4F">
      <w:pPr>
        <w:pStyle w:val="Default"/>
        <w:numPr>
          <w:ilvl w:val="2"/>
          <w:numId w:val="8"/>
        </w:numPr>
        <w:tabs>
          <w:tab w:val="left" w:pos="709"/>
        </w:tabs>
        <w:ind w:left="0" w:firstLine="680"/>
        <w:jc w:val="both"/>
      </w:pPr>
      <w:r w:rsidRPr="00E67C62">
        <w:t>Piedāvājumu sagatavo latviešu valodā. Ja kāds dokuments ir sagatavots svešvalodā, tam pievieno pretendenta apliecinātu tulkojumu latviešu valodā saskaņā ar Ministru kabineta 2000. gada 22. augusta noteikumiem Nr. 291 “Kārtība, kādā apliecināmi dokumentu tulkojumi valsts valodā”.</w:t>
      </w:r>
    </w:p>
    <w:p w14:paraId="40F25D37" w14:textId="77777777" w:rsidR="00DB4A4F" w:rsidRPr="00E67C62" w:rsidRDefault="00DB4A4F">
      <w:pPr>
        <w:pStyle w:val="Default"/>
        <w:numPr>
          <w:ilvl w:val="2"/>
          <w:numId w:val="8"/>
        </w:numPr>
        <w:tabs>
          <w:tab w:val="left" w:pos="-3686"/>
          <w:tab w:val="left" w:pos="709"/>
        </w:tabs>
        <w:ind w:left="0" w:firstLine="680"/>
        <w:jc w:val="both"/>
      </w:pPr>
      <w:r w:rsidRPr="00E67C62">
        <w:rPr>
          <w:color w:val="auto"/>
        </w:rPr>
        <w:t>Pretendents apliecina</w:t>
      </w:r>
      <w:r w:rsidRPr="00E67C62">
        <w:rPr>
          <w:rStyle w:val="Vresatsauce"/>
          <w:color w:val="auto"/>
        </w:rPr>
        <w:footnoteReference w:id="2"/>
      </w:r>
      <w:r w:rsidRPr="00E67C62">
        <w:rPr>
          <w:color w:val="auto"/>
        </w:rPr>
        <w:t xml:space="preserve"> iesniegto dokumentu kopiju pareizību atbilstoši Ministru kabineta 2018. gada 4. septembra noteikumiem Nr. 558 “Dokumentu izstrādāšanas un noformēšanas kārtība”. Ja Komisijai rodas šaubas par iesniegtās dokumenta kopijas autentiskumu, tā pieprasa, lai pretendents uzrāda dokumenta oriģinālu vai iesniedz apliecinātu dokumenta kopiju.</w:t>
      </w:r>
    </w:p>
    <w:p w14:paraId="2CEEDD39" w14:textId="77777777" w:rsidR="00DB4A4F" w:rsidRPr="00E67C62" w:rsidRDefault="00DB4A4F">
      <w:pPr>
        <w:pStyle w:val="Default"/>
        <w:numPr>
          <w:ilvl w:val="2"/>
          <w:numId w:val="8"/>
        </w:numPr>
        <w:tabs>
          <w:tab w:val="left" w:pos="-3686"/>
          <w:tab w:val="left" w:pos="709"/>
        </w:tabs>
        <w:ind w:left="0" w:firstLine="680"/>
        <w:jc w:val="both"/>
        <w:rPr>
          <w:color w:val="auto"/>
        </w:rPr>
      </w:pPr>
      <w:r w:rsidRPr="00E67C62">
        <w:rPr>
          <w:color w:val="auto"/>
        </w:rPr>
        <w:t>Piedāvājumā iekļautajiem dokumentiem jābūt skaidri salasāmiem un bez neatrunātiem labojumiem. Gadījumā, ja Komisija konstatē pretrunas starp skaitliskās vērtības apzīmējumiem ciparos un vārdos, tā vadās no skaitliskās vērtības apzīmējuma vārdos.</w:t>
      </w:r>
    </w:p>
    <w:p w14:paraId="62A9B02B" w14:textId="77777777" w:rsidR="00DB4A4F" w:rsidRPr="00E67C62" w:rsidRDefault="00DB4A4F">
      <w:pPr>
        <w:pStyle w:val="Default"/>
        <w:numPr>
          <w:ilvl w:val="2"/>
          <w:numId w:val="8"/>
        </w:numPr>
        <w:tabs>
          <w:tab w:val="left" w:pos="-3686"/>
          <w:tab w:val="left" w:pos="709"/>
        </w:tabs>
        <w:ind w:left="0" w:firstLine="680"/>
        <w:jc w:val="both"/>
        <w:rPr>
          <w:color w:val="auto"/>
        </w:rPr>
      </w:pPr>
      <w:r w:rsidRPr="00E67C62">
        <w:rPr>
          <w:b/>
          <w:bCs/>
        </w:rPr>
        <w:t>Piedāvājuma iesniegšana</w:t>
      </w:r>
      <w:r w:rsidRPr="00E67C62">
        <w:rPr>
          <w:b/>
        </w:rPr>
        <w:t>:</w:t>
      </w:r>
      <w:r w:rsidRPr="00E67C62">
        <w:t xml:space="preserve"> Piegādātājs piedāvājumu iesniedz līdz IUB un EIS publikācijā norādītā datuma plkst. 10:00 Apakšsistēmā. Ārpus Apakšsistēmas iesniegtie piedāvājumi tiks atzīti par neatbilstošiem Nolikuma prasībām un netiks vērtēti.</w:t>
      </w:r>
    </w:p>
    <w:p w14:paraId="22D84102" w14:textId="79976293" w:rsidR="00DB4A4F" w:rsidRPr="00E67C62" w:rsidRDefault="00DB4A4F">
      <w:pPr>
        <w:pStyle w:val="Default"/>
        <w:numPr>
          <w:ilvl w:val="2"/>
          <w:numId w:val="8"/>
        </w:numPr>
        <w:tabs>
          <w:tab w:val="left" w:pos="-3686"/>
          <w:tab w:val="left" w:pos="709"/>
        </w:tabs>
        <w:ind w:left="0" w:firstLine="680"/>
        <w:jc w:val="both"/>
        <w:rPr>
          <w:color w:val="auto"/>
        </w:rPr>
      </w:pPr>
      <w:r w:rsidRPr="00E67C62">
        <w:rPr>
          <w:b/>
          <w:bCs/>
        </w:rPr>
        <w:t>Piedāvājuma atvēršana:</w:t>
      </w:r>
      <w:r w:rsidRPr="00E67C62">
        <w:t xml:space="preserve"> </w:t>
      </w:r>
      <w:r w:rsidRPr="00E67C62">
        <w:rPr>
          <w:bCs/>
        </w:rPr>
        <w:t>IUB un EIS publikācijā norādītā datuma plkst. 14:00</w:t>
      </w:r>
      <w:r w:rsidRPr="00E67C62">
        <w:rPr>
          <w:b/>
        </w:rPr>
        <w:t xml:space="preserve"> </w:t>
      </w:r>
      <w:r w:rsidRPr="00E67C62">
        <w:t xml:space="preserve"> Pircēja profilā EIS.</w:t>
      </w:r>
    </w:p>
    <w:p w14:paraId="5D42A5F8" w14:textId="77777777" w:rsidR="00DB4A4F" w:rsidRPr="00E67C62" w:rsidRDefault="00DB4A4F">
      <w:pPr>
        <w:widowControl w:val="0"/>
        <w:numPr>
          <w:ilvl w:val="2"/>
          <w:numId w:val="8"/>
        </w:numPr>
        <w:autoSpaceDE w:val="0"/>
        <w:autoSpaceDN w:val="0"/>
        <w:adjustRightInd w:val="0"/>
        <w:ind w:left="0" w:firstLine="709"/>
        <w:jc w:val="both"/>
        <w:rPr>
          <w:spacing w:val="-1"/>
          <w:sz w:val="24"/>
          <w:szCs w:val="24"/>
        </w:rPr>
      </w:pPr>
      <w:r w:rsidRPr="00E67C62">
        <w:rPr>
          <w:color w:val="000000"/>
          <w:spacing w:val="-3"/>
          <w:sz w:val="24"/>
          <w:szCs w:val="24"/>
        </w:rPr>
        <w:t>K</w:t>
      </w:r>
      <w:r w:rsidRPr="00E67C62">
        <w:rPr>
          <w:color w:val="000000"/>
          <w:sz w:val="24"/>
          <w:szCs w:val="24"/>
        </w:rPr>
        <w:t>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56"/>
          <w:sz w:val="24"/>
          <w:szCs w:val="24"/>
        </w:rPr>
        <w:t xml:space="preserve"> </w:t>
      </w:r>
      <w:r w:rsidRPr="00E67C62">
        <w:rPr>
          <w:color w:val="000000"/>
          <w:spacing w:val="-1"/>
          <w:sz w:val="24"/>
          <w:szCs w:val="24"/>
        </w:rPr>
        <w:t>a</w:t>
      </w:r>
      <w:r w:rsidRPr="00E67C62">
        <w:rPr>
          <w:color w:val="000000"/>
          <w:sz w:val="24"/>
          <w:szCs w:val="24"/>
        </w:rPr>
        <w:t>tv</w:t>
      </w:r>
      <w:r w:rsidRPr="00E67C62">
        <w:rPr>
          <w:color w:val="000000"/>
          <w:spacing w:val="2"/>
          <w:sz w:val="24"/>
          <w:szCs w:val="24"/>
        </w:rPr>
        <w:t>e</w:t>
      </w:r>
      <w:r w:rsidRPr="00E67C62">
        <w:rPr>
          <w:color w:val="000000"/>
          <w:sz w:val="24"/>
          <w:szCs w:val="24"/>
        </w:rPr>
        <w:t>r</w:t>
      </w:r>
      <w:r w:rsidRPr="00E67C62">
        <w:rPr>
          <w:color w:val="000000"/>
          <w:spacing w:val="57"/>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us</w:t>
      </w:r>
      <w:r w:rsidRPr="00E67C62">
        <w:rPr>
          <w:color w:val="000000"/>
          <w:spacing w:val="58"/>
          <w:sz w:val="24"/>
          <w:szCs w:val="24"/>
        </w:rPr>
        <w:t xml:space="preserve"> </w:t>
      </w:r>
      <w:r w:rsidRPr="00E67C62">
        <w:rPr>
          <w:color w:val="000000"/>
          <w:sz w:val="24"/>
          <w:szCs w:val="24"/>
        </w:rPr>
        <w:t>vienlaikus</w:t>
      </w:r>
      <w:r w:rsidRPr="00E67C62">
        <w:rPr>
          <w:sz w:val="24"/>
          <w:szCs w:val="24"/>
        </w:rPr>
        <w:t xml:space="preserve">, publicējot Pircēja profilā </w:t>
      </w:r>
      <w:r w:rsidRPr="00E67C62">
        <w:rPr>
          <w:spacing w:val="-1"/>
          <w:sz w:val="24"/>
          <w:szCs w:val="24"/>
        </w:rPr>
        <w:t>Ministru kabineta 2017. gada 28. februāra noteikumu Nr. 107 “</w:t>
      </w:r>
      <w:r w:rsidRPr="00E67C62">
        <w:rPr>
          <w:sz w:val="24"/>
          <w:szCs w:val="24"/>
        </w:rPr>
        <w:t xml:space="preserve">Iepirkuma procedūru un metu konkursu norises kārtība” </w:t>
      </w:r>
      <w:r w:rsidRPr="00E67C62">
        <w:rPr>
          <w:sz w:val="24"/>
          <w:szCs w:val="24"/>
        </w:rPr>
        <w:lastRenderedPageBreak/>
        <w:t>15. punktā noteikto informāciju – pretendentus, piedāvājuma iesniegšanas datumu un laiku un pied</w:t>
      </w:r>
      <w:r w:rsidRPr="00E67C62">
        <w:rPr>
          <w:spacing w:val="-1"/>
          <w:sz w:val="24"/>
          <w:szCs w:val="24"/>
        </w:rPr>
        <w:t>ā</w:t>
      </w:r>
      <w:r w:rsidRPr="00E67C62">
        <w:rPr>
          <w:sz w:val="24"/>
          <w:szCs w:val="24"/>
        </w:rPr>
        <w:t>v</w:t>
      </w:r>
      <w:r w:rsidRPr="00E67C62">
        <w:rPr>
          <w:spacing w:val="-1"/>
          <w:sz w:val="24"/>
          <w:szCs w:val="24"/>
        </w:rPr>
        <w:t>ā</w:t>
      </w:r>
      <w:r w:rsidRPr="00E67C62">
        <w:rPr>
          <w:sz w:val="24"/>
          <w:szCs w:val="24"/>
        </w:rPr>
        <w:t>to cen</w:t>
      </w:r>
      <w:r w:rsidRPr="00E67C62">
        <w:rPr>
          <w:spacing w:val="-1"/>
          <w:sz w:val="24"/>
          <w:szCs w:val="24"/>
        </w:rPr>
        <w:t>u un izmaksas.</w:t>
      </w:r>
    </w:p>
    <w:p w14:paraId="60E5F66E" w14:textId="77777777" w:rsidR="00DB4A4F" w:rsidRPr="00E67C62" w:rsidRDefault="00DB4A4F">
      <w:pPr>
        <w:widowControl w:val="0"/>
        <w:numPr>
          <w:ilvl w:val="2"/>
          <w:numId w:val="8"/>
        </w:numPr>
        <w:autoSpaceDE w:val="0"/>
        <w:autoSpaceDN w:val="0"/>
        <w:adjustRightInd w:val="0"/>
        <w:ind w:left="0" w:firstLine="709"/>
        <w:jc w:val="both"/>
        <w:rPr>
          <w:color w:val="000000"/>
          <w:sz w:val="24"/>
          <w:szCs w:val="24"/>
        </w:rPr>
      </w:pPr>
      <w:r w:rsidRPr="00E67C62">
        <w:rPr>
          <w:color w:val="000000"/>
          <w:spacing w:val="1"/>
          <w:sz w:val="24"/>
          <w:szCs w:val="24"/>
        </w:rPr>
        <w:t>P</w:t>
      </w:r>
      <w:r w:rsidRPr="00E67C62">
        <w:rPr>
          <w:color w:val="000000"/>
          <w:spacing w:val="-1"/>
          <w:sz w:val="24"/>
          <w:szCs w:val="24"/>
        </w:rPr>
        <w:t>ē</w:t>
      </w:r>
      <w:r w:rsidRPr="00E67C62">
        <w:rPr>
          <w:color w:val="000000"/>
          <w:sz w:val="24"/>
          <w:szCs w:val="24"/>
        </w:rPr>
        <w:t>c</w:t>
      </w:r>
      <w:r w:rsidRPr="00E67C62">
        <w:rPr>
          <w:color w:val="000000"/>
          <w:spacing w:val="-1"/>
          <w:sz w:val="24"/>
          <w:szCs w:val="24"/>
        </w:rPr>
        <w:t xml:space="preserve"> </w:t>
      </w:r>
      <w:r w:rsidRPr="00E67C62">
        <w:rPr>
          <w:color w:val="000000"/>
          <w:sz w:val="24"/>
          <w:szCs w:val="24"/>
        </w:rPr>
        <w:t>visu 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 xml:space="preserve">u </w:t>
      </w:r>
      <w:r w:rsidRPr="00E67C62">
        <w:rPr>
          <w:color w:val="000000"/>
          <w:spacing w:val="-1"/>
          <w:sz w:val="24"/>
          <w:szCs w:val="24"/>
        </w:rPr>
        <w:t>a</w:t>
      </w:r>
      <w:r w:rsidRPr="00E67C62">
        <w:rPr>
          <w:color w:val="000000"/>
          <w:spacing w:val="3"/>
          <w:sz w:val="24"/>
          <w:szCs w:val="24"/>
        </w:rPr>
        <w:t>t</w:t>
      </w:r>
      <w:r w:rsidRPr="00E67C62">
        <w:rPr>
          <w:color w:val="000000"/>
          <w:sz w:val="24"/>
          <w:szCs w:val="24"/>
        </w:rPr>
        <w:t>v</w:t>
      </w:r>
      <w:r w:rsidRPr="00E67C62">
        <w:rPr>
          <w:color w:val="000000"/>
          <w:spacing w:val="-1"/>
          <w:sz w:val="24"/>
          <w:szCs w:val="24"/>
        </w:rPr>
        <w:t>ē</w:t>
      </w:r>
      <w:r w:rsidRPr="00E67C62">
        <w:rPr>
          <w:color w:val="000000"/>
          <w:sz w:val="24"/>
          <w:szCs w:val="24"/>
        </w:rPr>
        <w:t>rš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s pi</w:t>
      </w:r>
      <w:r w:rsidRPr="00E67C62">
        <w:rPr>
          <w:color w:val="000000"/>
          <w:spacing w:val="-1"/>
          <w:sz w:val="24"/>
          <w:szCs w:val="24"/>
        </w:rPr>
        <w:t>e</w:t>
      </w:r>
      <w:r w:rsidRPr="00E67C62">
        <w:rPr>
          <w:color w:val="000000"/>
          <w:spacing w:val="2"/>
          <w:sz w:val="24"/>
          <w:szCs w:val="24"/>
        </w:rPr>
        <w:t>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 xml:space="preserve">u </w:t>
      </w:r>
      <w:r w:rsidRPr="00E67C62">
        <w:rPr>
          <w:color w:val="000000"/>
          <w:spacing w:val="-1"/>
          <w:sz w:val="24"/>
          <w:szCs w:val="24"/>
        </w:rPr>
        <w:t>a</w:t>
      </w:r>
      <w:r w:rsidRPr="00E67C62">
        <w:rPr>
          <w:color w:val="000000"/>
          <w:spacing w:val="3"/>
          <w:sz w:val="24"/>
          <w:szCs w:val="24"/>
        </w:rPr>
        <w:t>t</w:t>
      </w:r>
      <w:r w:rsidRPr="00E67C62">
        <w:rPr>
          <w:color w:val="000000"/>
          <w:sz w:val="24"/>
          <w:szCs w:val="24"/>
        </w:rPr>
        <w:t>v</w:t>
      </w:r>
      <w:r w:rsidRPr="00E67C62">
        <w:rPr>
          <w:color w:val="000000"/>
          <w:spacing w:val="-1"/>
          <w:sz w:val="24"/>
          <w:szCs w:val="24"/>
        </w:rPr>
        <w:t>ē</w:t>
      </w:r>
      <w:r w:rsidRPr="00E67C62">
        <w:rPr>
          <w:color w:val="000000"/>
          <w:sz w:val="24"/>
          <w:szCs w:val="24"/>
        </w:rPr>
        <w:t>rš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 xml:space="preserve">s </w:t>
      </w:r>
      <w:r w:rsidRPr="00E67C62">
        <w:rPr>
          <w:color w:val="000000"/>
          <w:spacing w:val="3"/>
          <w:sz w:val="24"/>
          <w:szCs w:val="24"/>
        </w:rPr>
        <w:t>s</w:t>
      </w:r>
      <w:r w:rsidRPr="00E67C62">
        <w:rPr>
          <w:color w:val="000000"/>
          <w:spacing w:val="-1"/>
          <w:sz w:val="24"/>
          <w:szCs w:val="24"/>
        </w:rPr>
        <w:t>a</w:t>
      </w:r>
      <w:r w:rsidRPr="00E67C62">
        <w:rPr>
          <w:color w:val="000000"/>
          <w:sz w:val="24"/>
          <w:szCs w:val="24"/>
        </w:rPr>
        <w:t>n</w:t>
      </w:r>
      <w:r w:rsidRPr="00E67C62">
        <w:rPr>
          <w:color w:val="000000"/>
          <w:spacing w:val="-1"/>
          <w:sz w:val="24"/>
          <w:szCs w:val="24"/>
        </w:rPr>
        <w:t>ā</w:t>
      </w:r>
      <w:r w:rsidRPr="00E67C62">
        <w:rPr>
          <w:color w:val="000000"/>
          <w:sz w:val="24"/>
          <w:szCs w:val="24"/>
        </w:rPr>
        <w:t>ksme ti</w:t>
      </w:r>
      <w:r w:rsidRPr="00E67C62">
        <w:rPr>
          <w:color w:val="000000"/>
          <w:spacing w:val="-1"/>
          <w:sz w:val="24"/>
          <w:szCs w:val="24"/>
        </w:rPr>
        <w:t>e</w:t>
      </w:r>
      <w:r w:rsidRPr="00E67C62">
        <w:rPr>
          <w:color w:val="000000"/>
          <w:sz w:val="24"/>
          <w:szCs w:val="24"/>
        </w:rPr>
        <w:t xml:space="preserve">k </w:t>
      </w:r>
      <w:r w:rsidRPr="00E67C62">
        <w:rPr>
          <w:color w:val="000000"/>
          <w:spacing w:val="2"/>
          <w:sz w:val="24"/>
          <w:szCs w:val="24"/>
        </w:rPr>
        <w:t>s</w:t>
      </w:r>
      <w:r w:rsidRPr="00E67C62">
        <w:rPr>
          <w:color w:val="000000"/>
          <w:sz w:val="24"/>
          <w:szCs w:val="24"/>
        </w:rPr>
        <w:t>lē</w:t>
      </w:r>
      <w:r w:rsidRPr="00E67C62">
        <w:rPr>
          <w:color w:val="000000"/>
          <w:spacing w:val="-3"/>
          <w:sz w:val="24"/>
          <w:szCs w:val="24"/>
        </w:rPr>
        <w:t>g</w:t>
      </w:r>
      <w:r w:rsidRPr="00E67C62">
        <w:rPr>
          <w:color w:val="000000"/>
          <w:sz w:val="24"/>
          <w:szCs w:val="24"/>
        </w:rPr>
        <w:t xml:space="preserve">ta. </w:t>
      </w:r>
      <w:r w:rsidRPr="00E67C62">
        <w:rPr>
          <w:color w:val="000000"/>
          <w:spacing w:val="1"/>
          <w:sz w:val="24"/>
          <w:szCs w:val="24"/>
        </w:rPr>
        <w:t>P</w:t>
      </w:r>
      <w:r w:rsidRPr="00E67C62">
        <w:rPr>
          <w:color w:val="000000"/>
          <w:sz w:val="24"/>
          <w:szCs w:val="24"/>
        </w:rPr>
        <w:t>r</w:t>
      </w:r>
      <w:r w:rsidRPr="00E67C62">
        <w:rPr>
          <w:color w:val="000000"/>
          <w:spacing w:val="-2"/>
          <w:sz w:val="24"/>
          <w:szCs w:val="24"/>
        </w:rPr>
        <w:t>e</w:t>
      </w:r>
      <w:r w:rsidRPr="00E67C62">
        <w:rPr>
          <w:color w:val="000000"/>
          <w:sz w:val="24"/>
          <w:szCs w:val="24"/>
        </w:rPr>
        <w:t>tend</w:t>
      </w:r>
      <w:r w:rsidRPr="00E67C62">
        <w:rPr>
          <w:color w:val="000000"/>
          <w:spacing w:val="-1"/>
          <w:sz w:val="24"/>
          <w:szCs w:val="24"/>
        </w:rPr>
        <w:t>e</w:t>
      </w:r>
      <w:r w:rsidRPr="00E67C62">
        <w:rPr>
          <w:color w:val="000000"/>
          <w:sz w:val="24"/>
          <w:szCs w:val="24"/>
        </w:rPr>
        <w:t>ntu</w:t>
      </w:r>
      <w:r w:rsidRPr="00E67C62">
        <w:rPr>
          <w:color w:val="000000"/>
          <w:spacing w:val="19"/>
          <w:sz w:val="24"/>
          <w:szCs w:val="24"/>
        </w:rPr>
        <w:t xml:space="preserve"> </w:t>
      </w:r>
      <w:r w:rsidRPr="00E67C62">
        <w:rPr>
          <w:color w:val="000000"/>
          <w:spacing w:val="-1"/>
          <w:sz w:val="24"/>
          <w:szCs w:val="24"/>
        </w:rPr>
        <w:t>a</w:t>
      </w:r>
      <w:r w:rsidRPr="00E67C62">
        <w:rPr>
          <w:color w:val="000000"/>
          <w:sz w:val="24"/>
          <w:szCs w:val="24"/>
        </w:rPr>
        <w:t>t</w:t>
      </w:r>
      <w:r w:rsidRPr="00E67C62">
        <w:rPr>
          <w:color w:val="000000"/>
          <w:spacing w:val="1"/>
          <w:sz w:val="24"/>
          <w:szCs w:val="24"/>
        </w:rPr>
        <w:t>l</w:t>
      </w:r>
      <w:r w:rsidRPr="00E67C62">
        <w:rPr>
          <w:color w:val="000000"/>
          <w:spacing w:val="-1"/>
          <w:sz w:val="24"/>
          <w:szCs w:val="24"/>
        </w:rPr>
        <w:t>a</w:t>
      </w:r>
      <w:r w:rsidRPr="00E67C62">
        <w:rPr>
          <w:color w:val="000000"/>
          <w:sz w:val="24"/>
          <w:szCs w:val="24"/>
        </w:rPr>
        <w:t>si,</w:t>
      </w:r>
      <w:r w:rsidRPr="00E67C62">
        <w:rPr>
          <w:color w:val="000000"/>
          <w:spacing w:val="20"/>
          <w:sz w:val="24"/>
          <w:szCs w:val="24"/>
        </w:rPr>
        <w:t xml:space="preserve"> </w:t>
      </w:r>
      <w:r w:rsidRPr="00E67C62">
        <w:rPr>
          <w:color w:val="000000"/>
          <w:sz w:val="24"/>
          <w:szCs w:val="24"/>
        </w:rPr>
        <w:t>p</w:t>
      </w:r>
      <w:r w:rsidRPr="00E67C62">
        <w:rPr>
          <w:color w:val="000000"/>
          <w:spacing w:val="3"/>
          <w:sz w:val="24"/>
          <w:szCs w:val="24"/>
        </w:rPr>
        <w:t>i</w:t>
      </w:r>
      <w:r w:rsidRPr="00E67C62">
        <w:rPr>
          <w:color w:val="000000"/>
          <w:spacing w:val="-1"/>
          <w:sz w:val="24"/>
          <w:szCs w:val="24"/>
        </w:rPr>
        <w:t>e</w:t>
      </w:r>
      <w:r w:rsidRPr="00E67C62">
        <w:rPr>
          <w:color w:val="000000"/>
          <w:sz w:val="24"/>
          <w:szCs w:val="24"/>
        </w:rPr>
        <w:t>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19"/>
          <w:sz w:val="24"/>
          <w:szCs w:val="24"/>
        </w:rPr>
        <w:t xml:space="preserve"> </w:t>
      </w:r>
      <w:r w:rsidRPr="00E67C62">
        <w:rPr>
          <w:color w:val="000000"/>
          <w:spacing w:val="-1"/>
          <w:sz w:val="24"/>
          <w:szCs w:val="24"/>
        </w:rPr>
        <w:t>a</w:t>
      </w:r>
      <w:r w:rsidRPr="00E67C62">
        <w:rPr>
          <w:color w:val="000000"/>
          <w:sz w:val="24"/>
          <w:szCs w:val="24"/>
        </w:rPr>
        <w:t>tb</w:t>
      </w:r>
      <w:r w:rsidRPr="00E67C62">
        <w:rPr>
          <w:color w:val="000000"/>
          <w:spacing w:val="1"/>
          <w:sz w:val="24"/>
          <w:szCs w:val="24"/>
        </w:rPr>
        <w:t>i</w:t>
      </w:r>
      <w:r w:rsidRPr="00E67C62">
        <w:rPr>
          <w:color w:val="000000"/>
          <w:sz w:val="24"/>
          <w:szCs w:val="24"/>
        </w:rPr>
        <w:t>ls</w:t>
      </w:r>
      <w:r w:rsidRPr="00E67C62">
        <w:rPr>
          <w:color w:val="000000"/>
          <w:spacing w:val="1"/>
          <w:sz w:val="24"/>
          <w:szCs w:val="24"/>
        </w:rPr>
        <w:t>t</w:t>
      </w:r>
      <w:r w:rsidRPr="00E67C62">
        <w:rPr>
          <w:color w:val="000000"/>
          <w:sz w:val="24"/>
          <w:szCs w:val="24"/>
        </w:rPr>
        <w:t>ības</w:t>
      </w:r>
      <w:r w:rsidRPr="00E67C62">
        <w:rPr>
          <w:color w:val="000000"/>
          <w:spacing w:val="19"/>
          <w:sz w:val="24"/>
          <w:szCs w:val="24"/>
        </w:rPr>
        <w:t xml:space="preserve"> </w:t>
      </w:r>
      <w:r w:rsidRPr="00E67C62">
        <w:rPr>
          <w:color w:val="000000"/>
          <w:sz w:val="24"/>
          <w:szCs w:val="24"/>
        </w:rPr>
        <w:t>p</w:t>
      </w:r>
      <w:r w:rsidRPr="00E67C62">
        <w:rPr>
          <w:color w:val="000000"/>
          <w:spacing w:val="-1"/>
          <w:sz w:val="24"/>
          <w:szCs w:val="24"/>
        </w:rPr>
        <w:t>ā</w:t>
      </w:r>
      <w:r w:rsidRPr="00E67C62">
        <w:rPr>
          <w:color w:val="000000"/>
          <w:sz w:val="24"/>
          <w:szCs w:val="24"/>
        </w:rPr>
        <w:t>rbaudi</w:t>
      </w:r>
      <w:r w:rsidRPr="00E67C62">
        <w:rPr>
          <w:color w:val="000000"/>
          <w:spacing w:val="19"/>
          <w:sz w:val="24"/>
          <w:szCs w:val="24"/>
        </w:rPr>
        <w:t xml:space="preserve"> </w:t>
      </w:r>
      <w:r w:rsidRPr="00E67C62">
        <w:rPr>
          <w:color w:val="000000"/>
          <w:sz w:val="24"/>
          <w:szCs w:val="24"/>
        </w:rPr>
        <w:t>un</w:t>
      </w:r>
      <w:r w:rsidRPr="00E67C62">
        <w:rPr>
          <w:color w:val="000000"/>
          <w:spacing w:val="19"/>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19"/>
          <w:sz w:val="24"/>
          <w:szCs w:val="24"/>
        </w:rPr>
        <w:t xml:space="preserve"> </w:t>
      </w:r>
      <w:r w:rsidRPr="00E67C62">
        <w:rPr>
          <w:color w:val="000000"/>
          <w:spacing w:val="2"/>
          <w:sz w:val="24"/>
          <w:szCs w:val="24"/>
        </w:rPr>
        <w:t>v</w:t>
      </w:r>
      <w:r w:rsidRPr="00E67C62">
        <w:rPr>
          <w:color w:val="000000"/>
          <w:spacing w:val="-1"/>
          <w:sz w:val="24"/>
          <w:szCs w:val="24"/>
        </w:rPr>
        <w:t>ē</w:t>
      </w:r>
      <w:r w:rsidRPr="00E67C62">
        <w:rPr>
          <w:color w:val="000000"/>
          <w:sz w:val="24"/>
          <w:szCs w:val="24"/>
        </w:rPr>
        <w:t>r</w:t>
      </w:r>
      <w:r w:rsidRPr="00E67C62">
        <w:rPr>
          <w:color w:val="000000"/>
          <w:spacing w:val="2"/>
          <w:sz w:val="24"/>
          <w:szCs w:val="24"/>
        </w:rPr>
        <w:t>t</w:t>
      </w:r>
      <w:r w:rsidRPr="00E67C62">
        <w:rPr>
          <w:color w:val="000000"/>
          <w:spacing w:val="-1"/>
          <w:sz w:val="24"/>
          <w:szCs w:val="24"/>
        </w:rPr>
        <w:t>ē</w:t>
      </w:r>
      <w:r w:rsidRPr="00E67C62">
        <w:rPr>
          <w:color w:val="000000"/>
          <w:sz w:val="24"/>
          <w:szCs w:val="24"/>
        </w:rPr>
        <w:t>š</w:t>
      </w:r>
      <w:r w:rsidRPr="00E67C62">
        <w:rPr>
          <w:color w:val="000000"/>
          <w:spacing w:val="-1"/>
          <w:sz w:val="24"/>
          <w:szCs w:val="24"/>
        </w:rPr>
        <w:t>a</w:t>
      </w:r>
      <w:r w:rsidRPr="00E67C62">
        <w:rPr>
          <w:color w:val="000000"/>
          <w:sz w:val="24"/>
          <w:szCs w:val="24"/>
        </w:rPr>
        <w:t>nu</w:t>
      </w:r>
      <w:r w:rsidRPr="00E67C62">
        <w:rPr>
          <w:color w:val="000000"/>
          <w:spacing w:val="19"/>
          <w:sz w:val="24"/>
          <w:szCs w:val="24"/>
        </w:rPr>
        <w:t xml:space="preserve"> </w:t>
      </w:r>
      <w:r w:rsidRPr="00E67C62">
        <w:rPr>
          <w:color w:val="000000"/>
          <w:sz w:val="24"/>
          <w:szCs w:val="24"/>
        </w:rPr>
        <w:t>Kom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1"/>
          <w:sz w:val="24"/>
          <w:szCs w:val="24"/>
        </w:rPr>
        <w:t xml:space="preserve"> </w:t>
      </w:r>
      <w:r w:rsidRPr="00E67C62">
        <w:rPr>
          <w:color w:val="000000"/>
          <w:sz w:val="24"/>
          <w:szCs w:val="24"/>
        </w:rPr>
        <w:t>v</w:t>
      </w:r>
      <w:r w:rsidRPr="00E67C62">
        <w:rPr>
          <w:color w:val="000000"/>
          <w:spacing w:val="-1"/>
          <w:sz w:val="24"/>
          <w:szCs w:val="24"/>
        </w:rPr>
        <w:t>e</w:t>
      </w:r>
      <w:r w:rsidRPr="00E67C62">
        <w:rPr>
          <w:color w:val="000000"/>
          <w:sz w:val="24"/>
          <w:szCs w:val="24"/>
        </w:rPr>
        <w:t>ic sl</w:t>
      </w:r>
      <w:r w:rsidRPr="00E67C62">
        <w:rPr>
          <w:color w:val="000000"/>
          <w:spacing w:val="-1"/>
          <w:sz w:val="24"/>
          <w:szCs w:val="24"/>
        </w:rPr>
        <w:t>ē</w:t>
      </w:r>
      <w:r w:rsidRPr="00E67C62">
        <w:rPr>
          <w:color w:val="000000"/>
          <w:spacing w:val="-2"/>
          <w:sz w:val="24"/>
          <w:szCs w:val="24"/>
        </w:rPr>
        <w:t>g</w:t>
      </w:r>
      <w:r w:rsidRPr="00E67C62">
        <w:rPr>
          <w:color w:val="000000"/>
          <w:sz w:val="24"/>
          <w:szCs w:val="24"/>
        </w:rPr>
        <w:t xml:space="preserve">tā </w:t>
      </w:r>
      <w:r w:rsidRPr="00E67C62">
        <w:rPr>
          <w:color w:val="000000"/>
          <w:spacing w:val="2"/>
          <w:sz w:val="24"/>
          <w:szCs w:val="24"/>
        </w:rPr>
        <w:t>s</w:t>
      </w:r>
      <w:r w:rsidRPr="00E67C62">
        <w:rPr>
          <w:color w:val="000000"/>
          <w:spacing w:val="-1"/>
          <w:sz w:val="24"/>
          <w:szCs w:val="24"/>
        </w:rPr>
        <w:t>ē</w:t>
      </w:r>
      <w:r w:rsidRPr="00E67C62">
        <w:rPr>
          <w:color w:val="000000"/>
          <w:sz w:val="24"/>
          <w:szCs w:val="24"/>
        </w:rPr>
        <w:t>d</w:t>
      </w:r>
      <w:r w:rsidRPr="00E67C62">
        <w:rPr>
          <w:color w:val="000000"/>
          <w:spacing w:val="-1"/>
          <w:sz w:val="24"/>
          <w:szCs w:val="24"/>
        </w:rPr>
        <w:t>ē</w:t>
      </w:r>
      <w:r w:rsidRPr="00E67C62">
        <w:rPr>
          <w:color w:val="000000"/>
          <w:sz w:val="24"/>
          <w:szCs w:val="24"/>
        </w:rPr>
        <w:t>.</w:t>
      </w:r>
    </w:p>
    <w:p w14:paraId="712BC3E8" w14:textId="77777777" w:rsidR="00DB4A4F" w:rsidRPr="00E67C62" w:rsidRDefault="00DB4A4F">
      <w:pPr>
        <w:widowControl w:val="0"/>
        <w:numPr>
          <w:ilvl w:val="2"/>
          <w:numId w:val="8"/>
        </w:numPr>
        <w:autoSpaceDE w:val="0"/>
        <w:autoSpaceDN w:val="0"/>
        <w:adjustRightInd w:val="0"/>
        <w:ind w:left="0" w:firstLine="709"/>
        <w:jc w:val="both"/>
        <w:rPr>
          <w:sz w:val="24"/>
          <w:szCs w:val="24"/>
        </w:rPr>
      </w:pPr>
      <w:r w:rsidRPr="00E67C62">
        <w:rPr>
          <w:sz w:val="24"/>
          <w:szCs w:val="24"/>
        </w:rPr>
        <w:t>Gadījumā, ja piedāvājumu saņemšanai pasūtītājs izmanto elektronisko informācijas sistēmu un no sistēmas uzturētāja ir saņemts paziņojums par traucējumiem elektroniskās informācijas sistēmas darbībā, kuru dēļ nav iespējams nodrošināt piedāvājumu drošību, iepirkuma komisija pieņem lēmumu par iepirkuma procedūras pārtraukšanu un pasūtītājs sagatavo paziņojumu par līguma slēgšanas tiesību piešķiršanu un publicē to Iepirkumu uzraudzības biroja tīmekļvietnē vai, ja sākotnējais paziņojums par līgumu ir publicēts Eiropas Savienības Oficiālajā Vēstnesī, nosūta to Eiropas Savienības Publikāciju birojam publicēšanai Eiropas Savienības Oficiālajā Vēstnesī.</w:t>
      </w:r>
    </w:p>
    <w:p w14:paraId="145B8F66" w14:textId="77777777" w:rsidR="00560495" w:rsidRPr="00E67C62" w:rsidRDefault="00560495" w:rsidP="005A6217">
      <w:pPr>
        <w:widowControl w:val="0"/>
        <w:autoSpaceDE w:val="0"/>
        <w:autoSpaceDN w:val="0"/>
        <w:adjustRightInd w:val="0"/>
        <w:jc w:val="both"/>
        <w:rPr>
          <w:color w:val="000000"/>
          <w:sz w:val="24"/>
          <w:szCs w:val="24"/>
        </w:rPr>
      </w:pPr>
    </w:p>
    <w:p w14:paraId="17990004" w14:textId="77777777" w:rsidR="00AB456A" w:rsidRPr="00E67C62" w:rsidRDefault="00226FFB">
      <w:pPr>
        <w:pStyle w:val="Apakvirsraksts"/>
        <w:numPr>
          <w:ilvl w:val="0"/>
          <w:numId w:val="8"/>
        </w:numPr>
        <w:spacing w:after="0"/>
        <w:rPr>
          <w:rFonts w:ascii="Times New Roman" w:hAnsi="Times New Roman"/>
          <w:b/>
        </w:rPr>
      </w:pPr>
      <w:r w:rsidRPr="00E67C62">
        <w:rPr>
          <w:rFonts w:ascii="Times New Roman" w:hAnsi="Times New Roman"/>
          <w:b/>
        </w:rPr>
        <w:t>INFORMĀCIJA PAR IEPIRKUMA PRIEKŠMETU</w:t>
      </w:r>
      <w:bookmarkEnd w:id="1"/>
    </w:p>
    <w:p w14:paraId="63A269A0" w14:textId="77777777" w:rsidR="00AB456A" w:rsidRPr="00E67C62" w:rsidRDefault="00226FFB">
      <w:pPr>
        <w:pStyle w:val="Default"/>
        <w:numPr>
          <w:ilvl w:val="1"/>
          <w:numId w:val="5"/>
        </w:numPr>
        <w:ind w:left="0" w:firstLine="0"/>
        <w:jc w:val="both"/>
        <w:rPr>
          <w:color w:val="auto"/>
        </w:rPr>
      </w:pPr>
      <w:r w:rsidRPr="00E67C62">
        <w:rPr>
          <w:b/>
          <w:bCs/>
          <w:color w:val="auto"/>
        </w:rPr>
        <w:t>Iepirkuma priekšmeta apraksts:</w:t>
      </w:r>
    </w:p>
    <w:p w14:paraId="68BB0699" w14:textId="35341D7B" w:rsidR="00B94037" w:rsidRPr="00E67C62" w:rsidRDefault="30628B6A">
      <w:pPr>
        <w:widowControl w:val="0"/>
        <w:numPr>
          <w:ilvl w:val="2"/>
          <w:numId w:val="5"/>
        </w:numPr>
        <w:autoSpaceDE w:val="0"/>
        <w:autoSpaceDN w:val="0"/>
        <w:adjustRightInd w:val="0"/>
        <w:jc w:val="both"/>
        <w:rPr>
          <w:color w:val="000000"/>
          <w:spacing w:val="-3"/>
          <w:sz w:val="24"/>
          <w:szCs w:val="24"/>
        </w:rPr>
      </w:pPr>
      <w:r w:rsidRPr="00E67C62">
        <w:rPr>
          <w:color w:val="000000"/>
          <w:spacing w:val="-3"/>
          <w:sz w:val="24"/>
          <w:szCs w:val="24"/>
        </w:rPr>
        <w:t>Būvuzraudzība Pilsētas sabiedriskā transporta savienojuma punktu izbūvei dzelzceļa stacijās</w:t>
      </w:r>
      <w:r w:rsidRPr="00E67C62">
        <w:rPr>
          <w:rFonts w:eastAsia="Calibri"/>
          <w:color w:val="000000"/>
          <w:spacing w:val="-3"/>
          <w:sz w:val="24"/>
          <w:szCs w:val="24"/>
        </w:rPr>
        <w:t xml:space="preserve"> </w:t>
      </w:r>
      <w:r w:rsidR="7B631D3C" w:rsidRPr="00E67C62">
        <w:rPr>
          <w:rFonts w:eastAsia="Calibri"/>
          <w:sz w:val="24"/>
          <w:szCs w:val="24"/>
        </w:rPr>
        <w:t xml:space="preserve">saskaņā ar tehnisko specifikāciju </w:t>
      </w:r>
      <w:r w:rsidR="055C864A" w:rsidRPr="00E67C62">
        <w:rPr>
          <w:color w:val="000000"/>
          <w:sz w:val="24"/>
          <w:szCs w:val="24"/>
        </w:rPr>
        <w:t xml:space="preserve">(Nolikuma </w:t>
      </w:r>
      <w:r w:rsidR="2B98C2B4" w:rsidRPr="00E67C62">
        <w:rPr>
          <w:color w:val="000000"/>
          <w:sz w:val="24"/>
          <w:szCs w:val="24"/>
        </w:rPr>
        <w:t xml:space="preserve">1.pielikums) un līgumprojektu (Nolikuma </w:t>
      </w:r>
      <w:r w:rsidR="4683464B" w:rsidRPr="00E67C62">
        <w:rPr>
          <w:color w:val="000000"/>
          <w:sz w:val="24"/>
          <w:szCs w:val="24"/>
        </w:rPr>
        <w:t>7</w:t>
      </w:r>
      <w:r w:rsidR="2B98C2B4" w:rsidRPr="00E67C62">
        <w:rPr>
          <w:color w:val="000000"/>
          <w:sz w:val="24"/>
          <w:szCs w:val="24"/>
        </w:rPr>
        <w:t>.pielikums).</w:t>
      </w:r>
    </w:p>
    <w:p w14:paraId="5710D3FD" w14:textId="1A00CC6C" w:rsidR="00250A97" w:rsidRPr="00E67C62" w:rsidRDefault="7FDB6E06">
      <w:pPr>
        <w:widowControl w:val="0"/>
        <w:numPr>
          <w:ilvl w:val="2"/>
          <w:numId w:val="5"/>
        </w:numPr>
        <w:jc w:val="both"/>
        <w:rPr>
          <w:sz w:val="24"/>
          <w:szCs w:val="24"/>
        </w:rPr>
      </w:pPr>
      <w:r w:rsidRPr="00E67C62">
        <w:rPr>
          <w:sz w:val="24"/>
          <w:szCs w:val="24"/>
        </w:rPr>
        <w:t>CPV kods:</w:t>
      </w:r>
      <w:r w:rsidR="2CADF1CC" w:rsidRPr="00E67C62">
        <w:rPr>
          <w:sz w:val="24"/>
          <w:szCs w:val="24"/>
        </w:rPr>
        <w:t xml:space="preserve"> </w:t>
      </w:r>
      <w:r w:rsidR="42F75102" w:rsidRPr="00E67C62">
        <w:rPr>
          <w:color w:val="212529"/>
          <w:sz w:val="24"/>
          <w:szCs w:val="24"/>
          <w:shd w:val="clear" w:color="auto" w:fill="FFFFFF"/>
        </w:rPr>
        <w:t>71247000-1</w:t>
      </w:r>
      <w:r w:rsidR="42F75102" w:rsidRPr="00E67C62">
        <w:rPr>
          <w:sz w:val="24"/>
          <w:szCs w:val="24"/>
        </w:rPr>
        <w:t xml:space="preserve"> </w:t>
      </w:r>
      <w:r w:rsidR="1EC88374" w:rsidRPr="00E67C62">
        <w:rPr>
          <w:sz w:val="24"/>
          <w:szCs w:val="24"/>
        </w:rPr>
        <w:t>(</w:t>
      </w:r>
      <w:r w:rsidR="42F75102" w:rsidRPr="00E67C62">
        <w:rPr>
          <w:color w:val="000000"/>
          <w:sz w:val="24"/>
          <w:szCs w:val="24"/>
          <w:shd w:val="clear" w:color="auto" w:fill="FFFFFF"/>
        </w:rPr>
        <w:t>Būvdarbu uzraudzība</w:t>
      </w:r>
      <w:r w:rsidR="1EC88374" w:rsidRPr="00E67C62">
        <w:rPr>
          <w:sz w:val="24"/>
          <w:szCs w:val="24"/>
        </w:rPr>
        <w:t>).</w:t>
      </w:r>
    </w:p>
    <w:p w14:paraId="1B08BD77" w14:textId="4DB4C872" w:rsidR="00250A97" w:rsidRPr="00E67C62" w:rsidRDefault="30628B6A">
      <w:pPr>
        <w:widowControl w:val="0"/>
        <w:numPr>
          <w:ilvl w:val="2"/>
          <w:numId w:val="5"/>
        </w:numPr>
        <w:autoSpaceDE w:val="0"/>
        <w:autoSpaceDN w:val="0"/>
        <w:adjustRightInd w:val="0"/>
        <w:jc w:val="both"/>
        <w:rPr>
          <w:color w:val="000000"/>
          <w:spacing w:val="4"/>
          <w:sz w:val="24"/>
          <w:szCs w:val="24"/>
        </w:rPr>
      </w:pPr>
      <w:r w:rsidRPr="00E67C62">
        <w:rPr>
          <w:color w:val="000000" w:themeColor="text1"/>
          <w:sz w:val="24"/>
          <w:szCs w:val="24"/>
        </w:rPr>
        <w:t xml:space="preserve">Iepirkums ir dalīts </w:t>
      </w:r>
      <w:r w:rsidR="0A518D05" w:rsidRPr="00E67C62">
        <w:rPr>
          <w:color w:val="000000" w:themeColor="text1"/>
          <w:sz w:val="24"/>
          <w:szCs w:val="24"/>
        </w:rPr>
        <w:t xml:space="preserve">3 </w:t>
      </w:r>
      <w:r w:rsidRPr="00E67C62">
        <w:rPr>
          <w:color w:val="000000" w:themeColor="text1"/>
          <w:sz w:val="24"/>
          <w:szCs w:val="24"/>
        </w:rPr>
        <w:t>(</w:t>
      </w:r>
      <w:r w:rsidR="0A518D05" w:rsidRPr="00E67C62">
        <w:rPr>
          <w:color w:val="000000" w:themeColor="text1"/>
          <w:sz w:val="24"/>
          <w:szCs w:val="24"/>
        </w:rPr>
        <w:t>trīs</w:t>
      </w:r>
      <w:r w:rsidRPr="00E67C62">
        <w:rPr>
          <w:color w:val="000000" w:themeColor="text1"/>
          <w:sz w:val="24"/>
          <w:szCs w:val="24"/>
        </w:rPr>
        <w:t>) daļās:</w:t>
      </w:r>
    </w:p>
    <w:p w14:paraId="4A937C15" w14:textId="20711428" w:rsidR="00250A97" w:rsidRPr="00E67C62" w:rsidRDefault="4CA57289" w:rsidP="08344E6A">
      <w:pPr>
        <w:widowControl w:val="0"/>
        <w:tabs>
          <w:tab w:val="left" w:pos="1843"/>
        </w:tabs>
        <w:autoSpaceDE w:val="0"/>
        <w:autoSpaceDN w:val="0"/>
        <w:adjustRightInd w:val="0"/>
        <w:ind w:firstLine="720"/>
        <w:jc w:val="both"/>
        <w:rPr>
          <w:color w:val="000000" w:themeColor="text1"/>
          <w:sz w:val="24"/>
          <w:szCs w:val="24"/>
        </w:rPr>
      </w:pPr>
      <w:r w:rsidRPr="00DE7445">
        <w:rPr>
          <w:b/>
          <w:bCs/>
          <w:color w:val="000000" w:themeColor="text1"/>
          <w:sz w:val="24"/>
          <w:szCs w:val="24"/>
        </w:rPr>
        <w:t>Iepirkuma I daļa</w:t>
      </w:r>
      <w:r w:rsidRPr="00E67C62">
        <w:rPr>
          <w:color w:val="000000" w:themeColor="text1"/>
          <w:sz w:val="24"/>
          <w:szCs w:val="24"/>
        </w:rPr>
        <w:t xml:space="preserve"> - Pilsētas sabiedriskā transporta savienojuma punktu izbūves dzelzceļa stacijā “Brasa” būvuzraudzība.</w:t>
      </w:r>
    </w:p>
    <w:p w14:paraId="36E2A757" w14:textId="0B9F21C5" w:rsidR="00250A97" w:rsidRPr="00E67C62" w:rsidRDefault="4CA57289" w:rsidP="08344E6A">
      <w:pPr>
        <w:widowControl w:val="0"/>
        <w:tabs>
          <w:tab w:val="left" w:pos="1843"/>
        </w:tabs>
        <w:autoSpaceDE w:val="0"/>
        <w:autoSpaceDN w:val="0"/>
        <w:adjustRightInd w:val="0"/>
        <w:ind w:firstLine="720"/>
        <w:jc w:val="both"/>
        <w:rPr>
          <w:color w:val="000000" w:themeColor="text1"/>
          <w:sz w:val="24"/>
          <w:szCs w:val="24"/>
        </w:rPr>
      </w:pPr>
      <w:r w:rsidRPr="00DE7445">
        <w:rPr>
          <w:b/>
          <w:bCs/>
          <w:color w:val="000000" w:themeColor="text1"/>
          <w:sz w:val="24"/>
          <w:szCs w:val="24"/>
        </w:rPr>
        <w:t>Iepirkuma II daļa</w:t>
      </w:r>
      <w:r w:rsidRPr="00E67C62">
        <w:rPr>
          <w:color w:val="000000" w:themeColor="text1"/>
          <w:sz w:val="24"/>
          <w:szCs w:val="24"/>
        </w:rPr>
        <w:t xml:space="preserve"> - Pilsētas sabiedriskā transporta savienojuma punktu izbūves dzelzceļa stacijās “Alfa”, “Atgāzene”, “Slokas iela”, “Vecdaugava”, “Turība”, “Mangaļi”, “Vecāķi”, “Gaisma” būvuzraudzība</w:t>
      </w:r>
      <w:r w:rsidR="00DE7445">
        <w:rPr>
          <w:color w:val="000000" w:themeColor="text1"/>
          <w:sz w:val="24"/>
          <w:szCs w:val="24"/>
        </w:rPr>
        <w:t>.</w:t>
      </w:r>
    </w:p>
    <w:p w14:paraId="4A31D276" w14:textId="1F34046A" w:rsidR="00250A97" w:rsidRPr="00E67C62" w:rsidRDefault="4CA57289" w:rsidP="08344E6A">
      <w:pPr>
        <w:widowControl w:val="0"/>
        <w:tabs>
          <w:tab w:val="left" w:pos="1843"/>
        </w:tabs>
        <w:autoSpaceDE w:val="0"/>
        <w:autoSpaceDN w:val="0"/>
        <w:adjustRightInd w:val="0"/>
        <w:ind w:firstLine="720"/>
        <w:jc w:val="both"/>
        <w:rPr>
          <w:sz w:val="24"/>
          <w:szCs w:val="24"/>
        </w:rPr>
      </w:pPr>
      <w:r w:rsidRPr="00DE7445">
        <w:rPr>
          <w:b/>
          <w:bCs/>
          <w:color w:val="000000" w:themeColor="text1"/>
          <w:sz w:val="24"/>
          <w:szCs w:val="24"/>
        </w:rPr>
        <w:t>Iepirkuma III daļa</w:t>
      </w:r>
      <w:r w:rsidRPr="00E67C62">
        <w:rPr>
          <w:color w:val="000000" w:themeColor="text1"/>
          <w:sz w:val="24"/>
          <w:szCs w:val="24"/>
        </w:rPr>
        <w:t xml:space="preserve"> - Pilsētas sabiedriskā transporta savienojuma punktu izbūves dzelzceļa stacijās – “Bolderāja, Dauderi, Sarkandaugava, Šķirotava, Zemitāni un Ziemeļblāzma” būvuzraudzība.</w:t>
      </w:r>
    </w:p>
    <w:p w14:paraId="1C808D6D" w14:textId="45730360" w:rsidR="00250A97" w:rsidRPr="00E67C62" w:rsidRDefault="30628B6A">
      <w:pPr>
        <w:widowControl w:val="0"/>
        <w:numPr>
          <w:ilvl w:val="2"/>
          <w:numId w:val="5"/>
        </w:numPr>
        <w:autoSpaceDE w:val="0"/>
        <w:autoSpaceDN w:val="0"/>
        <w:adjustRightInd w:val="0"/>
        <w:jc w:val="both"/>
        <w:rPr>
          <w:sz w:val="24"/>
          <w:szCs w:val="24"/>
        </w:rPr>
      </w:pPr>
      <w:r w:rsidRPr="00E67C62">
        <w:rPr>
          <w:color w:val="000000"/>
          <w:spacing w:val="4"/>
          <w:sz w:val="24"/>
          <w:szCs w:val="24"/>
        </w:rPr>
        <w:t>Piedāvājumu var iesniegt par vienu</w:t>
      </w:r>
      <w:r w:rsidR="783CD25F" w:rsidRPr="00E67C62">
        <w:rPr>
          <w:color w:val="000000"/>
          <w:spacing w:val="4"/>
          <w:sz w:val="24"/>
          <w:szCs w:val="24"/>
        </w:rPr>
        <w:t>, divām</w:t>
      </w:r>
      <w:r w:rsidRPr="00E67C62">
        <w:rPr>
          <w:color w:val="000000"/>
          <w:spacing w:val="4"/>
          <w:sz w:val="24"/>
          <w:szCs w:val="24"/>
        </w:rPr>
        <w:t xml:space="preserve"> vai </w:t>
      </w:r>
      <w:r w:rsidR="783CD25F" w:rsidRPr="00E67C62">
        <w:rPr>
          <w:color w:val="000000"/>
          <w:spacing w:val="4"/>
          <w:sz w:val="24"/>
          <w:szCs w:val="24"/>
        </w:rPr>
        <w:t xml:space="preserve">visām </w:t>
      </w:r>
      <w:r w:rsidRPr="00E67C62">
        <w:rPr>
          <w:color w:val="000000"/>
          <w:spacing w:val="4"/>
          <w:sz w:val="24"/>
          <w:szCs w:val="24"/>
        </w:rPr>
        <w:t>daļām.</w:t>
      </w:r>
    </w:p>
    <w:p w14:paraId="0ABE5B54" w14:textId="09BCF43A" w:rsidR="00250A97" w:rsidRPr="00E67C62" w:rsidRDefault="30628B6A">
      <w:pPr>
        <w:widowControl w:val="0"/>
        <w:numPr>
          <w:ilvl w:val="2"/>
          <w:numId w:val="5"/>
        </w:numPr>
        <w:jc w:val="both"/>
        <w:rPr>
          <w:sz w:val="24"/>
          <w:szCs w:val="24"/>
        </w:rPr>
      </w:pPr>
      <w:r w:rsidRPr="00E67C62">
        <w:rPr>
          <w:sz w:val="24"/>
          <w:szCs w:val="24"/>
        </w:rPr>
        <w:t>Pretendents drīkst iesniegt katrā iepirkuma daļā tikai vienu piedāvājumu vienā variantā.</w:t>
      </w:r>
    </w:p>
    <w:p w14:paraId="43C258FE" w14:textId="5128FBCF" w:rsidR="00250A97" w:rsidRPr="00E67C62" w:rsidRDefault="30628B6A">
      <w:pPr>
        <w:widowControl w:val="0"/>
        <w:numPr>
          <w:ilvl w:val="2"/>
          <w:numId w:val="5"/>
        </w:numPr>
        <w:jc w:val="both"/>
        <w:rPr>
          <w:sz w:val="24"/>
          <w:szCs w:val="24"/>
        </w:rPr>
      </w:pPr>
      <w:r w:rsidRPr="00E67C62">
        <w:rPr>
          <w:sz w:val="24"/>
          <w:szCs w:val="24"/>
        </w:rPr>
        <w:t>Finansēšanas avots: Pašvaldības budžets</w:t>
      </w:r>
      <w:r w:rsidR="646063C1" w:rsidRPr="00E67C62">
        <w:rPr>
          <w:sz w:val="24"/>
          <w:szCs w:val="24"/>
        </w:rPr>
        <w:t>, valsts aizdevums un Eiropas Savienības līdzfinansējums</w:t>
      </w:r>
      <w:r w:rsidRPr="00E67C62">
        <w:rPr>
          <w:sz w:val="24"/>
          <w:szCs w:val="24"/>
        </w:rPr>
        <w:t>.</w:t>
      </w:r>
    </w:p>
    <w:p w14:paraId="3483099D" w14:textId="36FC012C" w:rsidR="08344E6A" w:rsidRPr="00E67C62" w:rsidRDefault="08344E6A" w:rsidP="08344E6A">
      <w:pPr>
        <w:widowControl w:val="0"/>
        <w:jc w:val="both"/>
        <w:rPr>
          <w:sz w:val="24"/>
          <w:szCs w:val="24"/>
        </w:rPr>
      </w:pPr>
    </w:p>
    <w:p w14:paraId="11DCD9F3" w14:textId="77777777" w:rsidR="00250A97" w:rsidRPr="00E67C62" w:rsidRDefault="00250A97">
      <w:pPr>
        <w:pStyle w:val="Sarakstarindkopa"/>
        <w:widowControl w:val="0"/>
        <w:numPr>
          <w:ilvl w:val="1"/>
          <w:numId w:val="5"/>
        </w:numPr>
        <w:autoSpaceDE w:val="0"/>
        <w:autoSpaceDN w:val="0"/>
        <w:adjustRightInd w:val="0"/>
        <w:ind w:hanging="700"/>
        <w:jc w:val="both"/>
        <w:rPr>
          <w:sz w:val="24"/>
          <w:szCs w:val="24"/>
        </w:rPr>
      </w:pPr>
      <w:r w:rsidRPr="00E67C62">
        <w:rPr>
          <w:rStyle w:val="FontStyle39"/>
          <w:bCs/>
          <w:sz w:val="24"/>
          <w:szCs w:val="24"/>
        </w:rPr>
        <w:t>Līguma</w:t>
      </w:r>
      <w:r w:rsidRPr="00E67C62">
        <w:rPr>
          <w:rStyle w:val="FontStyle39"/>
          <w:sz w:val="24"/>
          <w:szCs w:val="24"/>
        </w:rPr>
        <w:t xml:space="preserve"> izpildes termiņš un vieta</w:t>
      </w:r>
      <w:r w:rsidRPr="00E67C62">
        <w:rPr>
          <w:b/>
          <w:bCs/>
          <w:sz w:val="24"/>
          <w:szCs w:val="24"/>
        </w:rPr>
        <w:t>:</w:t>
      </w:r>
    </w:p>
    <w:p w14:paraId="60A1F24D" w14:textId="11A55B21" w:rsidR="00250A97" w:rsidRPr="00E67C62" w:rsidRDefault="00250A97" w:rsidP="704AEAAE">
      <w:pPr>
        <w:pStyle w:val="Sarakstarindkopa"/>
        <w:tabs>
          <w:tab w:val="left" w:pos="1418"/>
        </w:tabs>
        <w:ind w:left="709"/>
        <w:jc w:val="both"/>
        <w:rPr>
          <w:sz w:val="24"/>
          <w:szCs w:val="24"/>
        </w:rPr>
      </w:pPr>
      <w:r w:rsidRPr="00E67C62">
        <w:rPr>
          <w:sz w:val="24"/>
          <w:szCs w:val="24"/>
        </w:rPr>
        <w:t>2.2.1</w:t>
      </w:r>
      <w:r w:rsidRPr="00E67C62">
        <w:rPr>
          <w:sz w:val="24"/>
          <w:szCs w:val="24"/>
          <w:u w:val="single"/>
        </w:rPr>
        <w:t>. Līguma izpildes termiņš iepirkuma I daļai</w:t>
      </w:r>
      <w:r w:rsidRPr="00E67C62">
        <w:rPr>
          <w:sz w:val="24"/>
          <w:szCs w:val="24"/>
        </w:rPr>
        <w:t>:</w:t>
      </w:r>
    </w:p>
    <w:p w14:paraId="128D2811" w14:textId="2F90317E" w:rsidR="00250A97" w:rsidRPr="00E67C62" w:rsidRDefault="00250A97">
      <w:pPr>
        <w:pStyle w:val="Sarakstarindkopa"/>
        <w:numPr>
          <w:ilvl w:val="3"/>
          <w:numId w:val="5"/>
        </w:numPr>
        <w:tabs>
          <w:tab w:val="left" w:pos="1418"/>
        </w:tabs>
        <w:jc w:val="both"/>
        <w:rPr>
          <w:sz w:val="24"/>
          <w:szCs w:val="24"/>
        </w:rPr>
      </w:pPr>
      <w:r w:rsidRPr="00E67C62">
        <w:rPr>
          <w:sz w:val="24"/>
          <w:szCs w:val="24"/>
        </w:rPr>
        <w:t xml:space="preserve">visu iepirkuma priekšmeta daļas realizācijas (būvdarbu) laiku līdz </w:t>
      </w:r>
      <w:r w:rsidR="00BB65B1" w:rsidRPr="00E67C62">
        <w:rPr>
          <w:sz w:val="24"/>
          <w:szCs w:val="24"/>
        </w:rPr>
        <w:t xml:space="preserve">Būvobjekta </w:t>
      </w:r>
      <w:r w:rsidRPr="00E67C62">
        <w:rPr>
          <w:sz w:val="24"/>
          <w:szCs w:val="24"/>
        </w:rPr>
        <w:t>nodošanai ekspluatācijā</w:t>
      </w:r>
      <w:r w:rsidR="004A11E2" w:rsidRPr="00E67C62">
        <w:rPr>
          <w:rStyle w:val="Vresatsauce"/>
          <w:sz w:val="24"/>
          <w:szCs w:val="24"/>
        </w:rPr>
        <w:footnoteReference w:id="3"/>
      </w:r>
      <w:r w:rsidR="00E43194" w:rsidRPr="00E67C62">
        <w:rPr>
          <w:sz w:val="24"/>
          <w:szCs w:val="24"/>
        </w:rPr>
        <w:t>;</w:t>
      </w:r>
    </w:p>
    <w:p w14:paraId="5D1573C1" w14:textId="38BFF32C" w:rsidR="00E43194" w:rsidRPr="00E67C62" w:rsidRDefault="00E43194">
      <w:pPr>
        <w:pStyle w:val="Sarakstarindkopa"/>
        <w:numPr>
          <w:ilvl w:val="3"/>
          <w:numId w:val="5"/>
        </w:numPr>
        <w:tabs>
          <w:tab w:val="left" w:pos="1418"/>
        </w:tabs>
        <w:jc w:val="both"/>
        <w:rPr>
          <w:sz w:val="24"/>
          <w:szCs w:val="24"/>
        </w:rPr>
      </w:pPr>
      <w:r w:rsidRPr="00E67C62">
        <w:rPr>
          <w:sz w:val="24"/>
          <w:szCs w:val="24"/>
        </w:rPr>
        <w:t>būvdarbu garantijas laiks - 5 (pieci) gadi no Būvobjekta būvdarbu pabeigšanas (būvdarbu nodošanas – pieņemšanas akta abpusējas parakstīšanas</w:t>
      </w:r>
      <w:r w:rsidR="001B130E" w:rsidRPr="00E67C62">
        <w:rPr>
          <w:sz w:val="24"/>
          <w:szCs w:val="24"/>
        </w:rPr>
        <w:t>)</w:t>
      </w:r>
      <w:r w:rsidR="00456286" w:rsidRPr="00E67C62">
        <w:rPr>
          <w:sz w:val="24"/>
          <w:szCs w:val="24"/>
        </w:rPr>
        <w:t>.</w:t>
      </w:r>
    </w:p>
    <w:p w14:paraId="613EA506" w14:textId="562F5B31" w:rsidR="00456286" w:rsidRPr="00E67C62" w:rsidRDefault="00250A97">
      <w:pPr>
        <w:pStyle w:val="Sarakstarindkopa"/>
        <w:numPr>
          <w:ilvl w:val="2"/>
          <w:numId w:val="5"/>
        </w:numPr>
        <w:tabs>
          <w:tab w:val="left" w:pos="1418"/>
        </w:tabs>
        <w:ind w:hanging="11"/>
        <w:jc w:val="both"/>
        <w:rPr>
          <w:sz w:val="24"/>
          <w:szCs w:val="24"/>
        </w:rPr>
      </w:pPr>
      <w:r w:rsidRPr="00E67C62">
        <w:rPr>
          <w:sz w:val="24"/>
          <w:szCs w:val="24"/>
          <w:u w:val="single"/>
        </w:rPr>
        <w:t>Līguma izpildes termiņš iepirkuma II</w:t>
      </w:r>
      <w:r w:rsidR="00456286" w:rsidRPr="00E67C62">
        <w:rPr>
          <w:sz w:val="24"/>
          <w:szCs w:val="24"/>
          <w:u w:val="single"/>
        </w:rPr>
        <w:t xml:space="preserve"> daļai</w:t>
      </w:r>
      <w:r w:rsidR="00B7682B" w:rsidRPr="00E67C62">
        <w:rPr>
          <w:sz w:val="24"/>
          <w:szCs w:val="24"/>
          <w:u w:val="single"/>
        </w:rPr>
        <w:t>:</w:t>
      </w:r>
    </w:p>
    <w:p w14:paraId="4EDF459D" w14:textId="2165EF19" w:rsidR="00F56366" w:rsidRPr="00E67C62" w:rsidRDefault="008A0970">
      <w:pPr>
        <w:pStyle w:val="Sarakstarindkopa"/>
        <w:numPr>
          <w:ilvl w:val="3"/>
          <w:numId w:val="5"/>
        </w:numPr>
        <w:tabs>
          <w:tab w:val="left" w:pos="1418"/>
        </w:tabs>
        <w:jc w:val="both"/>
        <w:rPr>
          <w:sz w:val="24"/>
          <w:szCs w:val="24"/>
        </w:rPr>
      </w:pPr>
      <w:r w:rsidRPr="00E67C62">
        <w:rPr>
          <w:sz w:val="24"/>
          <w:szCs w:val="24"/>
        </w:rPr>
        <w:t xml:space="preserve">visu iepirkuma priekšmeta daļas realizācijas (būvdarbu) laiku līdz </w:t>
      </w:r>
      <w:r w:rsidR="00BB65B1" w:rsidRPr="00E67C62">
        <w:rPr>
          <w:sz w:val="24"/>
          <w:szCs w:val="24"/>
        </w:rPr>
        <w:t>Būvobjekt</w:t>
      </w:r>
      <w:r w:rsidR="00CF0ABE" w:rsidRPr="00E67C62">
        <w:rPr>
          <w:sz w:val="24"/>
          <w:szCs w:val="24"/>
        </w:rPr>
        <w:t>u</w:t>
      </w:r>
      <w:r w:rsidR="00BB65B1" w:rsidRPr="00E67C62">
        <w:rPr>
          <w:sz w:val="24"/>
          <w:szCs w:val="24"/>
        </w:rPr>
        <w:t xml:space="preserve"> </w:t>
      </w:r>
      <w:r w:rsidRPr="00E67C62">
        <w:rPr>
          <w:sz w:val="24"/>
          <w:szCs w:val="24"/>
        </w:rPr>
        <w:t>nodošanai ekspluatācijā</w:t>
      </w:r>
      <w:r w:rsidR="00B7682B" w:rsidRPr="00E67C62">
        <w:rPr>
          <w:rStyle w:val="Vresatsauce"/>
          <w:sz w:val="24"/>
          <w:szCs w:val="24"/>
        </w:rPr>
        <w:footnoteReference w:id="4"/>
      </w:r>
      <w:r w:rsidR="007F662A" w:rsidRPr="00E67C62">
        <w:rPr>
          <w:sz w:val="24"/>
          <w:szCs w:val="24"/>
        </w:rPr>
        <w:t>;</w:t>
      </w:r>
    </w:p>
    <w:p w14:paraId="235E82BF" w14:textId="7067C51D" w:rsidR="008A0970" w:rsidRPr="00E67C62" w:rsidRDefault="008A0970">
      <w:pPr>
        <w:pStyle w:val="Sarakstarindkopa"/>
        <w:numPr>
          <w:ilvl w:val="3"/>
          <w:numId w:val="5"/>
        </w:numPr>
        <w:tabs>
          <w:tab w:val="left" w:pos="1418"/>
        </w:tabs>
        <w:jc w:val="both"/>
        <w:rPr>
          <w:sz w:val="24"/>
          <w:szCs w:val="24"/>
        </w:rPr>
      </w:pPr>
      <w:r w:rsidRPr="00E67C62">
        <w:rPr>
          <w:sz w:val="24"/>
          <w:szCs w:val="24"/>
        </w:rPr>
        <w:t xml:space="preserve"> </w:t>
      </w:r>
      <w:r w:rsidR="00F56366" w:rsidRPr="00E67C62">
        <w:rPr>
          <w:sz w:val="24"/>
          <w:szCs w:val="24"/>
        </w:rPr>
        <w:t>būvdarbu garantijas laiks - 5 (pieci) gadi no Būvobjekta būvdarbu pabeigšanas (būvdarbu nodošanas – pieņemšanas akta abpusējas parakstīšanas</w:t>
      </w:r>
      <w:r w:rsidR="007F662A" w:rsidRPr="00E67C62">
        <w:rPr>
          <w:sz w:val="24"/>
          <w:szCs w:val="24"/>
        </w:rPr>
        <w:t>)</w:t>
      </w:r>
      <w:r w:rsidR="00F56366" w:rsidRPr="00E67C62">
        <w:rPr>
          <w:sz w:val="24"/>
          <w:szCs w:val="24"/>
        </w:rPr>
        <w:t>.</w:t>
      </w:r>
    </w:p>
    <w:p w14:paraId="4C46E027" w14:textId="3296A249" w:rsidR="00250A97" w:rsidRPr="00E67C62" w:rsidRDefault="00250A97" w:rsidP="704AEAAE">
      <w:pPr>
        <w:pStyle w:val="Sarakstarindkopa"/>
        <w:tabs>
          <w:tab w:val="left" w:pos="1418"/>
        </w:tabs>
        <w:ind w:left="709"/>
        <w:jc w:val="both"/>
        <w:rPr>
          <w:sz w:val="24"/>
          <w:szCs w:val="24"/>
        </w:rPr>
      </w:pPr>
      <w:r w:rsidRPr="00E67C62">
        <w:rPr>
          <w:sz w:val="24"/>
          <w:szCs w:val="24"/>
        </w:rPr>
        <w:t>2.2.</w:t>
      </w:r>
      <w:r w:rsidR="0012435B" w:rsidRPr="00E67C62">
        <w:rPr>
          <w:sz w:val="24"/>
          <w:szCs w:val="24"/>
        </w:rPr>
        <w:t>3</w:t>
      </w:r>
      <w:r w:rsidRPr="00E67C62">
        <w:rPr>
          <w:sz w:val="24"/>
          <w:szCs w:val="24"/>
        </w:rPr>
        <w:t xml:space="preserve">. </w:t>
      </w:r>
      <w:r w:rsidRPr="00E67C62">
        <w:rPr>
          <w:sz w:val="24"/>
          <w:szCs w:val="24"/>
          <w:u w:val="single"/>
        </w:rPr>
        <w:t>Līguma izpildes termiņš iepirkuma I</w:t>
      </w:r>
      <w:r w:rsidR="004F313E" w:rsidRPr="00E67C62">
        <w:rPr>
          <w:sz w:val="24"/>
          <w:szCs w:val="24"/>
          <w:u w:val="single"/>
        </w:rPr>
        <w:t>I</w:t>
      </w:r>
      <w:r w:rsidRPr="00E67C62">
        <w:rPr>
          <w:sz w:val="24"/>
          <w:szCs w:val="24"/>
          <w:u w:val="single"/>
        </w:rPr>
        <w:t>I daļai</w:t>
      </w:r>
      <w:r w:rsidRPr="00E67C62">
        <w:rPr>
          <w:sz w:val="24"/>
          <w:szCs w:val="24"/>
        </w:rPr>
        <w:t>:</w:t>
      </w:r>
    </w:p>
    <w:p w14:paraId="07A99CFB" w14:textId="1DA1D6C5" w:rsidR="00AF34BF" w:rsidRPr="00196D34" w:rsidRDefault="00261B40">
      <w:pPr>
        <w:pStyle w:val="Sarakstarindkopa"/>
        <w:numPr>
          <w:ilvl w:val="3"/>
          <w:numId w:val="18"/>
        </w:numPr>
        <w:tabs>
          <w:tab w:val="left" w:pos="1418"/>
        </w:tabs>
        <w:jc w:val="both"/>
        <w:rPr>
          <w:sz w:val="24"/>
          <w:szCs w:val="24"/>
        </w:rPr>
      </w:pPr>
      <w:r w:rsidRPr="00E67C62">
        <w:rPr>
          <w:sz w:val="24"/>
          <w:szCs w:val="24"/>
        </w:rPr>
        <w:t>visu iepirkuma priekšmeta daļas realizācijas (būvdarbu) laiku līdz</w:t>
      </w:r>
      <w:r w:rsidR="00BB65B1" w:rsidRPr="00E67C62">
        <w:rPr>
          <w:sz w:val="24"/>
          <w:szCs w:val="24"/>
        </w:rPr>
        <w:t xml:space="preserve"> Būvobjektu </w:t>
      </w:r>
      <w:r w:rsidR="00250A97" w:rsidRPr="00E67C62">
        <w:rPr>
          <w:sz w:val="24"/>
          <w:szCs w:val="24"/>
        </w:rPr>
        <w:t>nodošana</w:t>
      </w:r>
      <w:r w:rsidRPr="00E67C62">
        <w:rPr>
          <w:sz w:val="24"/>
          <w:szCs w:val="24"/>
        </w:rPr>
        <w:t>i</w:t>
      </w:r>
      <w:r w:rsidR="00250A97" w:rsidRPr="00E67C62">
        <w:rPr>
          <w:sz w:val="24"/>
          <w:szCs w:val="24"/>
        </w:rPr>
        <w:t xml:space="preserve"> </w:t>
      </w:r>
      <w:r w:rsidR="00250A97" w:rsidRPr="00196D34">
        <w:rPr>
          <w:sz w:val="24"/>
          <w:szCs w:val="24"/>
        </w:rPr>
        <w:t xml:space="preserve">ekspluatācijā </w:t>
      </w:r>
      <w:r w:rsidR="00AF34BF" w:rsidRPr="00196D34">
        <w:rPr>
          <w:sz w:val="24"/>
          <w:szCs w:val="24"/>
        </w:rPr>
        <w:t>– līdz 2025.gada 30.novembrim;</w:t>
      </w:r>
    </w:p>
    <w:p w14:paraId="0F57DC3F" w14:textId="33187D1F" w:rsidR="00250A97" w:rsidRPr="00E67C62" w:rsidRDefault="00B128B3">
      <w:pPr>
        <w:pStyle w:val="Sarakstarindkopa"/>
        <w:numPr>
          <w:ilvl w:val="3"/>
          <w:numId w:val="18"/>
        </w:numPr>
        <w:tabs>
          <w:tab w:val="left" w:pos="1418"/>
        </w:tabs>
        <w:jc w:val="both"/>
        <w:rPr>
          <w:sz w:val="24"/>
          <w:szCs w:val="24"/>
        </w:rPr>
      </w:pPr>
      <w:r w:rsidRPr="00E67C62">
        <w:rPr>
          <w:sz w:val="24"/>
          <w:szCs w:val="24"/>
        </w:rPr>
        <w:lastRenderedPageBreak/>
        <w:t>B</w:t>
      </w:r>
      <w:r w:rsidR="00250A97" w:rsidRPr="00E67C62">
        <w:rPr>
          <w:sz w:val="24"/>
          <w:szCs w:val="24"/>
        </w:rPr>
        <w:t xml:space="preserve">ūvdarbu garantijas </w:t>
      </w:r>
      <w:r w:rsidRPr="00E67C62">
        <w:rPr>
          <w:sz w:val="24"/>
          <w:szCs w:val="24"/>
        </w:rPr>
        <w:t xml:space="preserve">laiks </w:t>
      </w:r>
      <w:r w:rsidR="00250A97" w:rsidRPr="00E67C62">
        <w:rPr>
          <w:sz w:val="24"/>
          <w:szCs w:val="24"/>
        </w:rPr>
        <w:t xml:space="preserve">- </w:t>
      </w:r>
      <w:r w:rsidR="00251368" w:rsidRPr="00E67C62">
        <w:rPr>
          <w:sz w:val="24"/>
          <w:szCs w:val="24"/>
        </w:rPr>
        <w:t>5 (pieci) gadi no Būvobjekt</w:t>
      </w:r>
      <w:r w:rsidR="00CF0ABE" w:rsidRPr="00E67C62">
        <w:rPr>
          <w:sz w:val="24"/>
          <w:szCs w:val="24"/>
        </w:rPr>
        <w:t>u</w:t>
      </w:r>
      <w:r w:rsidR="00251368" w:rsidRPr="00E67C62">
        <w:rPr>
          <w:sz w:val="24"/>
          <w:szCs w:val="24"/>
        </w:rPr>
        <w:t xml:space="preserve"> būvdarbu pabeigšanas (būvdarbu nodošanas – pieņemšanas akta abpusējas parakstīšanas</w:t>
      </w:r>
      <w:r w:rsidR="00CF0ABE" w:rsidRPr="00E67C62">
        <w:rPr>
          <w:sz w:val="24"/>
          <w:szCs w:val="24"/>
        </w:rPr>
        <w:t>)</w:t>
      </w:r>
      <w:r w:rsidR="00264571" w:rsidRPr="00E67C62">
        <w:rPr>
          <w:sz w:val="24"/>
          <w:szCs w:val="24"/>
        </w:rPr>
        <w:t>.</w:t>
      </w:r>
    </w:p>
    <w:p w14:paraId="7D66ADCD" w14:textId="0DA027EA" w:rsidR="00281B37" w:rsidRPr="00E67C62" w:rsidRDefault="00250A97" w:rsidP="704AEAAE">
      <w:pPr>
        <w:widowControl w:val="0"/>
        <w:autoSpaceDE w:val="0"/>
        <w:autoSpaceDN w:val="0"/>
        <w:adjustRightInd w:val="0"/>
        <w:ind w:left="680"/>
        <w:jc w:val="both"/>
        <w:rPr>
          <w:sz w:val="24"/>
          <w:szCs w:val="24"/>
        </w:rPr>
      </w:pPr>
      <w:r w:rsidRPr="00E67C62">
        <w:rPr>
          <w:sz w:val="24"/>
          <w:szCs w:val="24"/>
        </w:rPr>
        <w:t>2.2.</w:t>
      </w:r>
      <w:r w:rsidR="0012435B" w:rsidRPr="00E67C62">
        <w:rPr>
          <w:sz w:val="24"/>
          <w:szCs w:val="24"/>
        </w:rPr>
        <w:t>4</w:t>
      </w:r>
      <w:r w:rsidRPr="00E67C62">
        <w:rPr>
          <w:sz w:val="24"/>
          <w:szCs w:val="24"/>
        </w:rPr>
        <w:t xml:space="preserve">. Pakalpojuma izpildes vieta: Rīga. </w:t>
      </w:r>
    </w:p>
    <w:p w14:paraId="4C3C9C5A" w14:textId="77777777" w:rsidR="00281B37" w:rsidRPr="00E67C62" w:rsidRDefault="00281B37" w:rsidP="00AF4FCD">
      <w:pPr>
        <w:widowControl w:val="0"/>
        <w:autoSpaceDE w:val="0"/>
        <w:autoSpaceDN w:val="0"/>
        <w:adjustRightInd w:val="0"/>
        <w:ind w:left="1740"/>
        <w:jc w:val="both"/>
        <w:rPr>
          <w:sz w:val="24"/>
          <w:szCs w:val="24"/>
        </w:rPr>
      </w:pPr>
    </w:p>
    <w:p w14:paraId="7D4AD3D2" w14:textId="2E4248A4" w:rsidR="0094088F" w:rsidRPr="00E67C62" w:rsidRDefault="00226FFB">
      <w:pPr>
        <w:pStyle w:val="Sarakstarindkopa"/>
        <w:widowControl w:val="0"/>
        <w:numPr>
          <w:ilvl w:val="0"/>
          <w:numId w:val="18"/>
        </w:numPr>
        <w:autoSpaceDE w:val="0"/>
        <w:autoSpaceDN w:val="0"/>
        <w:adjustRightInd w:val="0"/>
        <w:spacing w:line="271" w:lineRule="exact"/>
        <w:jc w:val="center"/>
        <w:rPr>
          <w:color w:val="000000"/>
          <w:sz w:val="24"/>
          <w:szCs w:val="24"/>
        </w:rPr>
      </w:pPr>
      <w:r w:rsidRPr="00E67C62">
        <w:rPr>
          <w:b/>
          <w:bCs/>
          <w:color w:val="000000"/>
          <w:position w:val="-1"/>
          <w:sz w:val="24"/>
          <w:szCs w:val="24"/>
        </w:rPr>
        <w:t>PRETENDENTU ATLASE</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1"/>
        <w:gridCol w:w="4187"/>
        <w:gridCol w:w="5169"/>
      </w:tblGrid>
      <w:tr w:rsidR="00B528AE" w:rsidRPr="00E67C62" w14:paraId="523DE6D9" w14:textId="77777777" w:rsidTr="00F05EE8">
        <w:tc>
          <w:tcPr>
            <w:tcW w:w="851" w:type="dxa"/>
            <w:shd w:val="clear" w:color="auto" w:fill="auto"/>
          </w:tcPr>
          <w:p w14:paraId="68B25B1A" w14:textId="77777777" w:rsidR="004C6DB0" w:rsidRPr="00E67C62" w:rsidRDefault="00B528AE" w:rsidP="00B528AE">
            <w:pPr>
              <w:spacing w:line="272" w:lineRule="exact"/>
              <w:ind w:left="57" w:right="57"/>
              <w:jc w:val="center"/>
              <w:rPr>
                <w:b/>
                <w:bCs/>
                <w:sz w:val="24"/>
                <w:szCs w:val="24"/>
              </w:rPr>
            </w:pPr>
            <w:r w:rsidRPr="00E67C62">
              <w:rPr>
                <w:b/>
                <w:bCs/>
                <w:sz w:val="24"/>
                <w:szCs w:val="24"/>
              </w:rPr>
              <w:t>Nr.</w:t>
            </w:r>
          </w:p>
          <w:p w14:paraId="72D43B66" w14:textId="51F96C08" w:rsidR="00B528AE" w:rsidRPr="00E67C62" w:rsidRDefault="00B528AE" w:rsidP="00B528AE">
            <w:pPr>
              <w:spacing w:line="272" w:lineRule="exact"/>
              <w:ind w:left="57" w:right="57"/>
              <w:jc w:val="center"/>
              <w:rPr>
                <w:b/>
                <w:bCs/>
                <w:sz w:val="24"/>
                <w:szCs w:val="24"/>
              </w:rPr>
            </w:pPr>
            <w:r w:rsidRPr="00E67C62">
              <w:rPr>
                <w:b/>
                <w:bCs/>
                <w:sz w:val="24"/>
                <w:szCs w:val="24"/>
              </w:rPr>
              <w:t>p.k.</w:t>
            </w:r>
          </w:p>
        </w:tc>
        <w:tc>
          <w:tcPr>
            <w:tcW w:w="4187" w:type="dxa"/>
            <w:shd w:val="clear" w:color="auto" w:fill="F2F2F2" w:themeFill="background1" w:themeFillShade="F2"/>
          </w:tcPr>
          <w:p w14:paraId="52F7A8E5" w14:textId="77777777" w:rsidR="00B528AE" w:rsidRPr="00E67C62" w:rsidRDefault="00B528AE" w:rsidP="00B528AE">
            <w:pPr>
              <w:ind w:left="57" w:right="57"/>
              <w:jc w:val="center"/>
              <w:rPr>
                <w:sz w:val="24"/>
                <w:szCs w:val="24"/>
              </w:rPr>
            </w:pPr>
            <w:r w:rsidRPr="00E67C62">
              <w:rPr>
                <w:b/>
                <w:bCs/>
                <w:sz w:val="24"/>
                <w:szCs w:val="24"/>
              </w:rPr>
              <w:t>A</w:t>
            </w:r>
            <w:r w:rsidRPr="00E67C62">
              <w:rPr>
                <w:b/>
                <w:bCs/>
                <w:spacing w:val="-1"/>
                <w:sz w:val="24"/>
                <w:szCs w:val="24"/>
              </w:rPr>
              <w:t>t</w:t>
            </w:r>
            <w:r w:rsidRPr="00E67C62">
              <w:rPr>
                <w:b/>
                <w:bCs/>
                <w:sz w:val="24"/>
                <w:szCs w:val="24"/>
              </w:rPr>
              <w:t xml:space="preserve">lases </w:t>
            </w:r>
            <w:r w:rsidRPr="00E67C62">
              <w:rPr>
                <w:b/>
                <w:bCs/>
                <w:spacing w:val="1"/>
                <w:sz w:val="24"/>
                <w:szCs w:val="24"/>
              </w:rPr>
              <w:t>p</w:t>
            </w:r>
            <w:r w:rsidRPr="00E67C62">
              <w:rPr>
                <w:b/>
                <w:bCs/>
                <w:spacing w:val="-1"/>
                <w:sz w:val="24"/>
                <w:szCs w:val="24"/>
              </w:rPr>
              <w:t>r</w:t>
            </w:r>
            <w:r w:rsidRPr="00E67C62">
              <w:rPr>
                <w:b/>
                <w:bCs/>
                <w:sz w:val="24"/>
                <w:szCs w:val="24"/>
              </w:rPr>
              <w:t>asī</w:t>
            </w:r>
            <w:r w:rsidRPr="00E67C62">
              <w:rPr>
                <w:b/>
                <w:bCs/>
                <w:spacing w:val="1"/>
                <w:sz w:val="24"/>
                <w:szCs w:val="24"/>
              </w:rPr>
              <w:t>b</w:t>
            </w:r>
            <w:r w:rsidRPr="00E67C62">
              <w:rPr>
                <w:b/>
                <w:bCs/>
                <w:sz w:val="24"/>
                <w:szCs w:val="24"/>
              </w:rPr>
              <w:t>as</w:t>
            </w:r>
          </w:p>
        </w:tc>
        <w:tc>
          <w:tcPr>
            <w:tcW w:w="5169" w:type="dxa"/>
            <w:tcBorders>
              <w:bottom w:val="single" w:sz="4" w:space="0" w:color="000000" w:themeColor="text1"/>
            </w:tcBorders>
            <w:shd w:val="clear" w:color="auto" w:fill="FFFFFF" w:themeFill="background1"/>
          </w:tcPr>
          <w:p w14:paraId="02174850" w14:textId="77777777" w:rsidR="00B528AE" w:rsidRPr="00E67C62" w:rsidRDefault="00B528AE" w:rsidP="00B528AE">
            <w:pPr>
              <w:spacing w:line="272" w:lineRule="exact"/>
              <w:ind w:left="57" w:right="57"/>
              <w:jc w:val="center"/>
              <w:rPr>
                <w:sz w:val="24"/>
                <w:szCs w:val="24"/>
              </w:rPr>
            </w:pPr>
            <w:r w:rsidRPr="00E67C62">
              <w:rPr>
                <w:b/>
                <w:bCs/>
                <w:sz w:val="24"/>
                <w:szCs w:val="24"/>
              </w:rPr>
              <w:t>Iesniedzamie a</w:t>
            </w:r>
            <w:r w:rsidRPr="00E67C62">
              <w:rPr>
                <w:b/>
                <w:bCs/>
                <w:spacing w:val="-1"/>
                <w:sz w:val="24"/>
                <w:szCs w:val="24"/>
              </w:rPr>
              <w:t>t</w:t>
            </w:r>
            <w:r w:rsidRPr="00E67C62">
              <w:rPr>
                <w:b/>
                <w:bCs/>
                <w:sz w:val="24"/>
                <w:szCs w:val="24"/>
              </w:rPr>
              <w:t xml:space="preserve">lases </w:t>
            </w:r>
            <w:r w:rsidRPr="00E67C62">
              <w:rPr>
                <w:b/>
                <w:bCs/>
                <w:spacing w:val="1"/>
                <w:sz w:val="24"/>
                <w:szCs w:val="24"/>
              </w:rPr>
              <w:t>d</w:t>
            </w:r>
            <w:r w:rsidRPr="00E67C62">
              <w:rPr>
                <w:b/>
                <w:bCs/>
                <w:sz w:val="24"/>
                <w:szCs w:val="24"/>
              </w:rPr>
              <w:t>o</w:t>
            </w:r>
            <w:r w:rsidRPr="00E67C62">
              <w:rPr>
                <w:b/>
                <w:bCs/>
                <w:spacing w:val="1"/>
                <w:sz w:val="24"/>
                <w:szCs w:val="24"/>
              </w:rPr>
              <w:t>ku</w:t>
            </w:r>
            <w:r w:rsidRPr="00E67C62">
              <w:rPr>
                <w:b/>
                <w:bCs/>
                <w:spacing w:val="-3"/>
                <w:sz w:val="24"/>
                <w:szCs w:val="24"/>
              </w:rPr>
              <w:t>m</w:t>
            </w:r>
            <w:r w:rsidRPr="00E67C62">
              <w:rPr>
                <w:b/>
                <w:bCs/>
                <w:spacing w:val="-1"/>
                <w:sz w:val="24"/>
                <w:szCs w:val="24"/>
              </w:rPr>
              <w:t>e</w:t>
            </w:r>
            <w:r w:rsidRPr="00E67C62">
              <w:rPr>
                <w:b/>
                <w:bCs/>
                <w:spacing w:val="1"/>
                <w:sz w:val="24"/>
                <w:szCs w:val="24"/>
              </w:rPr>
              <w:t>n</w:t>
            </w:r>
            <w:r w:rsidRPr="00E67C62">
              <w:rPr>
                <w:b/>
                <w:bCs/>
                <w:sz w:val="24"/>
                <w:szCs w:val="24"/>
              </w:rPr>
              <w:t>ti</w:t>
            </w:r>
          </w:p>
        </w:tc>
      </w:tr>
      <w:tr w:rsidR="00B528AE" w:rsidRPr="00E67C62" w14:paraId="1AD04605" w14:textId="77777777" w:rsidTr="00F05EE8">
        <w:tc>
          <w:tcPr>
            <w:tcW w:w="851" w:type="dxa"/>
            <w:shd w:val="clear" w:color="auto" w:fill="auto"/>
          </w:tcPr>
          <w:p w14:paraId="2DAE9552" w14:textId="77777777" w:rsidR="00B528AE" w:rsidRPr="00E67C62" w:rsidRDefault="00B528AE" w:rsidP="00B528AE">
            <w:pPr>
              <w:ind w:left="57" w:right="57"/>
              <w:jc w:val="center"/>
              <w:rPr>
                <w:sz w:val="24"/>
                <w:szCs w:val="24"/>
              </w:rPr>
            </w:pPr>
            <w:r w:rsidRPr="00E67C62">
              <w:rPr>
                <w:sz w:val="24"/>
                <w:szCs w:val="24"/>
              </w:rPr>
              <w:t>3.1.</w:t>
            </w:r>
          </w:p>
        </w:tc>
        <w:tc>
          <w:tcPr>
            <w:tcW w:w="4187" w:type="dxa"/>
            <w:tcBorders>
              <w:right w:val="single" w:sz="4" w:space="0" w:color="000000" w:themeColor="text1"/>
            </w:tcBorders>
            <w:shd w:val="clear" w:color="auto" w:fill="F2F2F2" w:themeFill="background1" w:themeFillShade="F2"/>
          </w:tcPr>
          <w:p w14:paraId="53682E73" w14:textId="77777777" w:rsidR="009968A5" w:rsidRPr="00E67C62" w:rsidRDefault="00A74FC8" w:rsidP="009968A5">
            <w:pPr>
              <w:widowControl w:val="0"/>
              <w:autoSpaceDE w:val="0"/>
              <w:autoSpaceDN w:val="0"/>
              <w:adjustRightInd w:val="0"/>
              <w:ind w:left="57" w:right="280"/>
              <w:jc w:val="both"/>
              <w:rPr>
                <w:sz w:val="24"/>
                <w:szCs w:val="24"/>
                <w:lang w:eastAsia="en-US"/>
              </w:rPr>
            </w:pPr>
            <w:r w:rsidRPr="00E67C62">
              <w:rPr>
                <w:b/>
                <w:bCs/>
                <w:sz w:val="24"/>
                <w:szCs w:val="24"/>
                <w:lang w:eastAsia="en-US"/>
              </w:rPr>
              <w:t>Pretendents</w:t>
            </w:r>
            <w:r w:rsidRPr="00E67C62">
              <w:rPr>
                <w:sz w:val="24"/>
                <w:szCs w:val="24"/>
                <w:lang w:eastAsia="en-US"/>
              </w:rPr>
              <w:t xml:space="preserve"> ir reģistrēts atbilstoši piegādātāja izcelsmes (reģistrācijas) valsts atbilstošo normatīvo aktu prasībām, ja attiecīgās valsts normatīvie akti to paredz.</w:t>
            </w:r>
          </w:p>
          <w:p w14:paraId="1C3EDE25" w14:textId="58BC85DC" w:rsidR="00B528AE" w:rsidRPr="00E67C62" w:rsidRDefault="00A74FC8" w:rsidP="009968A5">
            <w:pPr>
              <w:widowControl w:val="0"/>
              <w:autoSpaceDE w:val="0"/>
              <w:autoSpaceDN w:val="0"/>
              <w:adjustRightInd w:val="0"/>
              <w:ind w:left="57" w:right="280"/>
              <w:jc w:val="both"/>
              <w:rPr>
                <w:sz w:val="24"/>
                <w:szCs w:val="24"/>
                <w:lang w:eastAsia="en-US"/>
              </w:rPr>
            </w:pPr>
            <w:r w:rsidRPr="00E67C62">
              <w:rPr>
                <w:sz w:val="24"/>
                <w:szCs w:val="24"/>
                <w:lang w:eastAsia="en-US"/>
              </w:rPr>
              <w:t>Ja piedāvājumu iesniedz Apvienība, šī prasība attiecināma uz katru Apvienības dalībnieku.</w:t>
            </w:r>
          </w:p>
        </w:tc>
        <w:tc>
          <w:tcPr>
            <w:tcW w:w="5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4DB69E" w14:textId="325F7255" w:rsidR="00D8202A" w:rsidRPr="00E67C62" w:rsidRDefault="00D8202A" w:rsidP="00D8202A">
            <w:pPr>
              <w:widowControl w:val="0"/>
              <w:autoSpaceDE w:val="0"/>
              <w:autoSpaceDN w:val="0"/>
              <w:adjustRightInd w:val="0"/>
              <w:ind w:left="113" w:right="113"/>
              <w:jc w:val="both"/>
              <w:rPr>
                <w:sz w:val="24"/>
                <w:szCs w:val="24"/>
              </w:rPr>
            </w:pPr>
            <w:r w:rsidRPr="00E67C62">
              <w:rPr>
                <w:sz w:val="24"/>
                <w:szCs w:val="24"/>
              </w:rPr>
              <w:t xml:space="preserve">Komisija attiecībā uz Latvijas Republikā reģistrētajiem </w:t>
            </w:r>
            <w:r w:rsidRPr="00A8587D">
              <w:rPr>
                <w:strike/>
                <w:sz w:val="24"/>
                <w:szCs w:val="24"/>
              </w:rPr>
              <w:t>kandidātiem</w:t>
            </w:r>
            <w:r w:rsidR="00A8587D" w:rsidRPr="00A8587D">
              <w:rPr>
                <w:sz w:val="24"/>
                <w:szCs w:val="24"/>
              </w:rPr>
              <w:t xml:space="preserve"> </w:t>
            </w:r>
            <w:r w:rsidR="00A8587D" w:rsidRPr="00A8587D">
              <w:rPr>
                <w:color w:val="FF0000"/>
                <w:sz w:val="24"/>
                <w:szCs w:val="24"/>
              </w:rPr>
              <w:t>pretendentiem</w:t>
            </w:r>
            <w:r w:rsidRPr="00A8587D">
              <w:rPr>
                <w:sz w:val="24"/>
                <w:szCs w:val="24"/>
              </w:rPr>
              <w:t xml:space="preserve"> </w:t>
            </w:r>
            <w:r w:rsidRPr="00E67C62">
              <w:rPr>
                <w:sz w:val="24"/>
                <w:szCs w:val="24"/>
              </w:rPr>
              <w:t>reģistrācijas faktu pārbaudīs publiskajās datubāzēs.</w:t>
            </w:r>
          </w:p>
          <w:p w14:paraId="66CD796B" w14:textId="77777777" w:rsidR="00B528AE" w:rsidRPr="00E67C62" w:rsidRDefault="00D8202A" w:rsidP="00D8202A">
            <w:pPr>
              <w:ind w:left="113" w:right="113"/>
              <w:jc w:val="both"/>
              <w:rPr>
                <w:sz w:val="24"/>
                <w:szCs w:val="24"/>
              </w:rPr>
            </w:pPr>
            <w:r w:rsidRPr="00E67C62">
              <w:rPr>
                <w:sz w:val="24"/>
                <w:szCs w:val="24"/>
              </w:rPr>
              <w:t>Ārvalstīs reģistrētajiem kandidātiem jāiesniedz reģistrācijas faktu apliecinošs dokuments, ja attiecīgās valsts normatīvie akti to paredz (reģistrācijas apliecības kopija vai izdruka no attiecīgās valsts publiskās datu bāzes, vai, piemēram, norādot publiski pieejamu reģistru, kur Komisija varētu pārliecināties par attiecīgās personas reģistrāciju, ja attiecīgie valsts normatīvie akti paredz šādu ziņu publisku reģistru).</w:t>
            </w:r>
          </w:p>
          <w:p w14:paraId="6129C751" w14:textId="3763C3CF" w:rsidR="00A74FC8" w:rsidRPr="00E67C62" w:rsidRDefault="00A74FC8" w:rsidP="00D8202A">
            <w:pPr>
              <w:ind w:left="113" w:right="113"/>
              <w:jc w:val="both"/>
              <w:rPr>
                <w:sz w:val="24"/>
                <w:szCs w:val="24"/>
              </w:rPr>
            </w:pPr>
          </w:p>
        </w:tc>
      </w:tr>
      <w:tr w:rsidR="00B528AE" w:rsidRPr="00E67C62" w14:paraId="025BDD97" w14:textId="77777777" w:rsidTr="00F05EE8">
        <w:tc>
          <w:tcPr>
            <w:tcW w:w="851" w:type="dxa"/>
            <w:shd w:val="clear" w:color="auto" w:fill="auto"/>
          </w:tcPr>
          <w:p w14:paraId="431AEE41" w14:textId="77777777" w:rsidR="00B528AE" w:rsidRPr="00E67C62" w:rsidRDefault="00B528AE" w:rsidP="00B528AE">
            <w:pPr>
              <w:ind w:left="57" w:right="57"/>
              <w:jc w:val="center"/>
              <w:rPr>
                <w:sz w:val="24"/>
                <w:szCs w:val="24"/>
              </w:rPr>
            </w:pPr>
            <w:r w:rsidRPr="00E67C62">
              <w:rPr>
                <w:sz w:val="24"/>
                <w:szCs w:val="24"/>
              </w:rPr>
              <w:t>3.2.</w:t>
            </w:r>
          </w:p>
        </w:tc>
        <w:tc>
          <w:tcPr>
            <w:tcW w:w="4187" w:type="dxa"/>
            <w:shd w:val="clear" w:color="auto" w:fill="F2F2F2" w:themeFill="background1" w:themeFillShade="F2"/>
          </w:tcPr>
          <w:p w14:paraId="663CCB29" w14:textId="77777777" w:rsidR="00A74FC8" w:rsidRPr="00E67C62" w:rsidRDefault="00A74FC8" w:rsidP="00A74FC8">
            <w:pPr>
              <w:spacing w:after="120"/>
              <w:ind w:left="113" w:right="113"/>
              <w:jc w:val="both"/>
              <w:rPr>
                <w:spacing w:val="-3"/>
                <w:sz w:val="24"/>
                <w:szCs w:val="24"/>
              </w:rPr>
            </w:pPr>
            <w:r w:rsidRPr="00E67C62">
              <w:rPr>
                <w:spacing w:val="-3"/>
                <w:sz w:val="24"/>
                <w:szCs w:val="24"/>
              </w:rPr>
              <w:t xml:space="preserve">Pretendentam vai, ja pretendents ir apvienība, tad visiem apvienības dalībniekiem kopā, ir jābūt tiesībām veikt darbus (saskaņā ar Būvniecības likumu) Konkursa priekšmetā paredzētajās būvuzraudzības jomās. Ja pretendents ir apvienība, tad katram apvienības dalībniekam, ir jābūt tiesībām veikt darbus </w:t>
            </w:r>
            <w:r w:rsidRPr="00E67C62">
              <w:rPr>
                <w:bCs/>
                <w:spacing w:val="-3"/>
                <w:sz w:val="24"/>
                <w:szCs w:val="24"/>
              </w:rPr>
              <w:t xml:space="preserve">tajās </w:t>
            </w:r>
            <w:r w:rsidRPr="00E67C62">
              <w:rPr>
                <w:spacing w:val="-3"/>
                <w:sz w:val="24"/>
                <w:szCs w:val="24"/>
              </w:rPr>
              <w:t>jomās (sfērās), kurās, saskaņā ar noslēgto vienošanas starp apvienības dalībniekiem, apvienības dalībnieks ir apņēmies veikt. Tiesības veikt darbus attiecīgajās jomās (sfērās) apliecina reģistrācija Latvijas Republikas Būvkomersantu reģistrā</w:t>
            </w:r>
            <w:r w:rsidRPr="00E67C62">
              <w:rPr>
                <w:spacing w:val="-3"/>
                <w:sz w:val="24"/>
                <w:szCs w:val="24"/>
                <w:vertAlign w:val="superscript"/>
              </w:rPr>
              <w:footnoteReference w:id="5"/>
            </w:r>
            <w:r w:rsidRPr="00E67C62">
              <w:rPr>
                <w:spacing w:val="-3"/>
                <w:sz w:val="24"/>
                <w:szCs w:val="24"/>
              </w:rPr>
              <w:t>.</w:t>
            </w:r>
          </w:p>
          <w:p w14:paraId="3736801E" w14:textId="77777777" w:rsidR="001B044F" w:rsidRPr="00E67C62" w:rsidRDefault="001B044F" w:rsidP="00366885">
            <w:pPr>
              <w:spacing w:after="120"/>
              <w:ind w:left="113" w:right="113"/>
              <w:jc w:val="both"/>
              <w:rPr>
                <w:spacing w:val="-3"/>
                <w:sz w:val="24"/>
                <w:szCs w:val="24"/>
              </w:rPr>
            </w:pPr>
          </w:p>
          <w:p w14:paraId="15196D4C" w14:textId="3497DACB" w:rsidR="00A74FC8" w:rsidRPr="00E67C62" w:rsidRDefault="00A74FC8" w:rsidP="00366885">
            <w:pPr>
              <w:spacing w:after="120"/>
              <w:ind w:left="113" w:right="113"/>
              <w:jc w:val="both"/>
              <w:rPr>
                <w:spacing w:val="-3"/>
                <w:sz w:val="24"/>
                <w:szCs w:val="24"/>
              </w:rPr>
            </w:pPr>
          </w:p>
        </w:tc>
        <w:tc>
          <w:tcPr>
            <w:tcW w:w="5169" w:type="dxa"/>
            <w:tcBorders>
              <w:top w:val="single" w:sz="4" w:space="0" w:color="000000" w:themeColor="text1"/>
            </w:tcBorders>
            <w:shd w:val="clear" w:color="auto" w:fill="FFFFFF" w:themeFill="background1"/>
          </w:tcPr>
          <w:p w14:paraId="1B7192FC" w14:textId="77777777" w:rsidR="00A74FC8" w:rsidRPr="00E67C62" w:rsidRDefault="00A74FC8" w:rsidP="00A74FC8">
            <w:pPr>
              <w:ind w:left="113" w:right="113"/>
              <w:jc w:val="both"/>
              <w:rPr>
                <w:sz w:val="24"/>
                <w:szCs w:val="24"/>
                <w:u w:val="single"/>
              </w:rPr>
            </w:pPr>
            <w:r w:rsidRPr="00E67C62">
              <w:rPr>
                <w:sz w:val="24"/>
                <w:szCs w:val="24"/>
              </w:rPr>
              <w:t>Komisija attiecībā uz Latvijas Republikā reģistrētajiem pretendentiem reģistrācijas faktu pārbaudīs publiskajā datubāzē (Būvniecības informācijas sistēmā (</w:t>
            </w:r>
            <w:r w:rsidRPr="00E67C62">
              <w:rPr>
                <w:rStyle w:val="Hipersaite"/>
                <w:sz w:val="24"/>
                <w:szCs w:val="24"/>
              </w:rPr>
              <w:t>www.bis.gov.lv)</w:t>
            </w:r>
            <w:r w:rsidRPr="00E67C62">
              <w:rPr>
                <w:sz w:val="24"/>
                <w:szCs w:val="24"/>
                <w:u w:val="single"/>
              </w:rPr>
              <w:t>.</w:t>
            </w:r>
          </w:p>
          <w:p w14:paraId="74223601" w14:textId="77777777" w:rsidR="00496EC0" w:rsidRPr="00E67C62" w:rsidRDefault="00A74FC8" w:rsidP="00A74FC8">
            <w:pPr>
              <w:ind w:left="113" w:right="113"/>
              <w:jc w:val="both"/>
              <w:rPr>
                <w:sz w:val="24"/>
                <w:szCs w:val="24"/>
                <w:u w:val="single"/>
              </w:rPr>
            </w:pPr>
            <w:r w:rsidRPr="00E67C62">
              <w:rPr>
                <w:sz w:val="24"/>
                <w:szCs w:val="24"/>
              </w:rPr>
              <w:t xml:space="preserve">Ārvalstu personai, ja tā nav reģistrēta Būvkomersantu reģistrā, jāiesniedz atbilstoši attiecīgās valsts normatīvajiem aktiem izsniegts dokuments, kas apliecina tiesības veikt Konkursa priekšmetā paredzētos būvuzraudzības darbus vai, piemēram, norādot publiski pieejamu reģistru, kur Komisija varētu pārliecināties par attiecīgās personas reģistrāciju un tiesībām veikt attiecīgos būvuzraudzības darbus, ja attiecīgie valsts normatīvie akti paredz šādu ziņu publisku reģistru un </w:t>
            </w:r>
            <w:r w:rsidRPr="00E67C62">
              <w:rPr>
                <w:b/>
                <w:bCs/>
                <w:sz w:val="24"/>
                <w:szCs w:val="24"/>
              </w:rPr>
              <w:t>šīs personas apliecinājums</w:t>
            </w:r>
            <w:r w:rsidRPr="00E67C62">
              <w:rPr>
                <w:sz w:val="24"/>
                <w:szCs w:val="24"/>
              </w:rPr>
              <w:t xml:space="preserve">, ka gadījumā, ja pretendents tiks atzīts par konkursa uzvarētāju, tad tā apņemas reģistrēties Būvkomersantu reģistrā līdz iepirkuma līguma noslēgšanai. </w:t>
            </w:r>
            <w:r w:rsidRPr="00E67C62">
              <w:rPr>
                <w:sz w:val="24"/>
                <w:szCs w:val="24"/>
                <w:u w:val="single"/>
              </w:rPr>
              <w:t xml:space="preserve"> </w:t>
            </w:r>
          </w:p>
          <w:p w14:paraId="305685E8" w14:textId="6F208238" w:rsidR="00A74FC8" w:rsidRPr="00E67C62" w:rsidRDefault="00A74FC8" w:rsidP="00A74FC8">
            <w:pPr>
              <w:ind w:left="113" w:right="113"/>
              <w:jc w:val="both"/>
              <w:rPr>
                <w:sz w:val="24"/>
                <w:szCs w:val="24"/>
              </w:rPr>
            </w:pPr>
          </w:p>
        </w:tc>
      </w:tr>
      <w:tr w:rsidR="00366885" w:rsidRPr="00E67C62" w14:paraId="2DBB873D" w14:textId="77777777" w:rsidTr="00F05EE8">
        <w:tc>
          <w:tcPr>
            <w:tcW w:w="851" w:type="dxa"/>
            <w:shd w:val="clear" w:color="auto" w:fill="auto"/>
          </w:tcPr>
          <w:p w14:paraId="5C200858" w14:textId="77777777" w:rsidR="00366885" w:rsidRPr="00E67C62" w:rsidRDefault="00366885" w:rsidP="00B528AE">
            <w:pPr>
              <w:ind w:left="57" w:right="57"/>
              <w:jc w:val="center"/>
              <w:rPr>
                <w:sz w:val="24"/>
                <w:szCs w:val="24"/>
              </w:rPr>
            </w:pPr>
            <w:r w:rsidRPr="00E67C62">
              <w:rPr>
                <w:sz w:val="24"/>
                <w:szCs w:val="24"/>
              </w:rPr>
              <w:t xml:space="preserve">3.3. </w:t>
            </w:r>
          </w:p>
          <w:p w14:paraId="479D3A7D" w14:textId="77777777" w:rsidR="00366885" w:rsidRPr="00E67C62" w:rsidRDefault="00366885" w:rsidP="00B528AE">
            <w:pPr>
              <w:ind w:left="57" w:right="57"/>
              <w:jc w:val="center"/>
              <w:rPr>
                <w:sz w:val="24"/>
                <w:szCs w:val="24"/>
              </w:rPr>
            </w:pPr>
          </w:p>
          <w:p w14:paraId="0AFD276C" w14:textId="2267761B" w:rsidR="00366885" w:rsidRPr="00E67C62" w:rsidRDefault="00366885" w:rsidP="00B528AE">
            <w:pPr>
              <w:ind w:left="57" w:right="57"/>
              <w:jc w:val="center"/>
              <w:rPr>
                <w:sz w:val="24"/>
                <w:szCs w:val="24"/>
              </w:rPr>
            </w:pPr>
          </w:p>
        </w:tc>
        <w:tc>
          <w:tcPr>
            <w:tcW w:w="4187" w:type="dxa"/>
            <w:shd w:val="clear" w:color="auto" w:fill="F2F2F2" w:themeFill="background1" w:themeFillShade="F2"/>
          </w:tcPr>
          <w:p w14:paraId="5D17F4F5" w14:textId="42F875D5" w:rsidR="0060582D" w:rsidRPr="00013ED0" w:rsidRDefault="637E262D" w:rsidP="0060582D">
            <w:pPr>
              <w:spacing w:after="120"/>
              <w:ind w:left="113" w:right="113"/>
              <w:jc w:val="both"/>
              <w:rPr>
                <w:spacing w:val="-3"/>
                <w:sz w:val="24"/>
                <w:szCs w:val="24"/>
              </w:rPr>
            </w:pPr>
            <w:r w:rsidRPr="00013ED0">
              <w:rPr>
                <w:b/>
                <w:bCs/>
                <w:spacing w:val="-3"/>
                <w:sz w:val="24"/>
                <w:szCs w:val="24"/>
              </w:rPr>
              <w:t>Pretendenta</w:t>
            </w:r>
            <w:r w:rsidRPr="00013ED0">
              <w:rPr>
                <w:spacing w:val="-3"/>
                <w:sz w:val="24"/>
                <w:szCs w:val="24"/>
              </w:rPr>
              <w:t xml:space="preserve"> vidējais</w:t>
            </w:r>
            <w:r w:rsidR="0F4DFF69" w:rsidRPr="00013ED0">
              <w:rPr>
                <w:spacing w:val="-3"/>
                <w:sz w:val="24"/>
                <w:szCs w:val="24"/>
              </w:rPr>
              <w:t xml:space="preserve"> </w:t>
            </w:r>
            <w:r w:rsidRPr="00013ED0">
              <w:rPr>
                <w:spacing w:val="-3"/>
                <w:sz w:val="24"/>
                <w:szCs w:val="24"/>
              </w:rPr>
              <w:t xml:space="preserve">finanšu apgrozījums </w:t>
            </w:r>
            <w:r w:rsidR="00E4647F" w:rsidRPr="00013ED0">
              <w:rPr>
                <w:spacing w:val="-3"/>
                <w:sz w:val="24"/>
                <w:szCs w:val="24"/>
              </w:rPr>
              <w:t xml:space="preserve">(neto) </w:t>
            </w:r>
            <w:r w:rsidRPr="00013ED0">
              <w:rPr>
                <w:spacing w:val="-3"/>
                <w:sz w:val="24"/>
                <w:szCs w:val="24"/>
              </w:rPr>
              <w:t>iepriekšējos 3 (trīs) finanšu gados ir ne mazāks kā</w:t>
            </w:r>
            <w:r w:rsidR="00D56EBA" w:rsidRPr="00013ED0">
              <w:rPr>
                <w:spacing w:val="-3"/>
                <w:sz w:val="24"/>
                <w:szCs w:val="24"/>
              </w:rPr>
              <w:t>:</w:t>
            </w:r>
          </w:p>
          <w:p w14:paraId="51D336D2" w14:textId="0D7AFDA7" w:rsidR="0060582D" w:rsidRPr="00013ED0" w:rsidRDefault="0060582D" w:rsidP="0060582D">
            <w:pPr>
              <w:spacing w:after="120"/>
              <w:ind w:left="113" w:right="113"/>
              <w:jc w:val="both"/>
              <w:rPr>
                <w:color w:val="FF0000"/>
                <w:spacing w:val="-3"/>
                <w:sz w:val="24"/>
                <w:szCs w:val="24"/>
              </w:rPr>
            </w:pPr>
            <w:r w:rsidRPr="00013ED0">
              <w:rPr>
                <w:color w:val="FF0000"/>
                <w:spacing w:val="-3"/>
                <w:sz w:val="24"/>
                <w:szCs w:val="24"/>
              </w:rPr>
              <w:t xml:space="preserve">1) </w:t>
            </w:r>
            <w:r w:rsidR="008172F8" w:rsidRPr="00013ED0">
              <w:rPr>
                <w:color w:val="FF0000"/>
                <w:spacing w:val="-3"/>
                <w:sz w:val="24"/>
                <w:szCs w:val="24"/>
              </w:rPr>
              <w:t>25</w:t>
            </w:r>
            <w:r w:rsidRPr="00013ED0">
              <w:rPr>
                <w:color w:val="FF0000"/>
                <w:spacing w:val="-3"/>
                <w:sz w:val="24"/>
                <w:szCs w:val="24"/>
              </w:rPr>
              <w:t> 000,00 EUR (</w:t>
            </w:r>
            <w:r w:rsidR="008172F8" w:rsidRPr="00013ED0">
              <w:rPr>
                <w:color w:val="FF0000"/>
                <w:spacing w:val="-3"/>
                <w:sz w:val="24"/>
                <w:szCs w:val="24"/>
              </w:rPr>
              <w:t>divdesmit pieci</w:t>
            </w:r>
            <w:r w:rsidRPr="00013ED0">
              <w:rPr>
                <w:color w:val="FF0000"/>
                <w:spacing w:val="-3"/>
                <w:sz w:val="24"/>
                <w:szCs w:val="24"/>
              </w:rPr>
              <w:t xml:space="preserve"> tūkstoši euro un 00 centi), ja Pretendents iesniedz piedāvājumu uz iepirkuma </w:t>
            </w:r>
            <w:r w:rsidRPr="00013ED0">
              <w:rPr>
                <w:color w:val="FF0000"/>
                <w:spacing w:val="-3"/>
                <w:sz w:val="24"/>
                <w:szCs w:val="24"/>
                <w:u w:val="single"/>
              </w:rPr>
              <w:t>I daļu</w:t>
            </w:r>
            <w:r w:rsidRPr="00013ED0">
              <w:rPr>
                <w:color w:val="FF0000"/>
                <w:spacing w:val="-3"/>
                <w:sz w:val="24"/>
                <w:szCs w:val="24"/>
              </w:rPr>
              <w:t>.</w:t>
            </w:r>
          </w:p>
          <w:p w14:paraId="2E60C786" w14:textId="77777777" w:rsidR="0060582D" w:rsidRPr="00013ED0" w:rsidRDefault="0060582D" w:rsidP="704AEAAE">
            <w:pPr>
              <w:spacing w:after="120"/>
              <w:ind w:left="113" w:right="113"/>
              <w:jc w:val="both"/>
              <w:rPr>
                <w:color w:val="FF0000"/>
                <w:spacing w:val="-3"/>
                <w:sz w:val="24"/>
                <w:szCs w:val="24"/>
              </w:rPr>
            </w:pPr>
          </w:p>
          <w:p w14:paraId="1A61D8DC" w14:textId="2E759975" w:rsidR="0060582D" w:rsidRPr="00013ED0" w:rsidRDefault="0060582D" w:rsidP="0060582D">
            <w:pPr>
              <w:spacing w:after="120"/>
              <w:ind w:left="113" w:right="113"/>
              <w:jc w:val="both"/>
              <w:rPr>
                <w:color w:val="FF0000"/>
                <w:spacing w:val="-3"/>
                <w:sz w:val="24"/>
                <w:szCs w:val="24"/>
              </w:rPr>
            </w:pPr>
            <w:r w:rsidRPr="00013ED0">
              <w:rPr>
                <w:color w:val="FF0000"/>
                <w:spacing w:val="-3"/>
                <w:sz w:val="24"/>
                <w:szCs w:val="24"/>
              </w:rPr>
              <w:t>2</w:t>
            </w:r>
            <w:r w:rsidR="588F77D8" w:rsidRPr="00013ED0">
              <w:rPr>
                <w:color w:val="FF0000"/>
                <w:spacing w:val="-3"/>
                <w:sz w:val="24"/>
                <w:szCs w:val="24"/>
              </w:rPr>
              <w:t xml:space="preserve">) </w:t>
            </w:r>
            <w:r w:rsidR="008172F8" w:rsidRPr="00013ED0">
              <w:rPr>
                <w:color w:val="FF0000"/>
                <w:spacing w:val="-3"/>
                <w:sz w:val="24"/>
                <w:szCs w:val="24"/>
              </w:rPr>
              <w:t>180</w:t>
            </w:r>
            <w:r w:rsidR="004F2AFB" w:rsidRPr="00013ED0">
              <w:rPr>
                <w:color w:val="FF0000"/>
                <w:spacing w:val="-3"/>
                <w:sz w:val="24"/>
                <w:szCs w:val="24"/>
              </w:rPr>
              <w:t xml:space="preserve"> </w:t>
            </w:r>
            <w:r w:rsidR="637E262D" w:rsidRPr="00013ED0">
              <w:rPr>
                <w:color w:val="FF0000"/>
                <w:spacing w:val="-3"/>
                <w:sz w:val="24"/>
                <w:szCs w:val="24"/>
              </w:rPr>
              <w:t>000,00 EUR (</w:t>
            </w:r>
            <w:r w:rsidR="008172F8" w:rsidRPr="00013ED0">
              <w:rPr>
                <w:color w:val="FF0000"/>
                <w:spacing w:val="-3"/>
                <w:sz w:val="24"/>
                <w:szCs w:val="24"/>
              </w:rPr>
              <w:t>viens simts astoņdesmit</w:t>
            </w:r>
            <w:r w:rsidR="637E262D" w:rsidRPr="00013ED0">
              <w:rPr>
                <w:color w:val="FF0000"/>
                <w:spacing w:val="-3"/>
                <w:sz w:val="24"/>
                <w:szCs w:val="24"/>
              </w:rPr>
              <w:t xml:space="preserve"> tūkstoši </w:t>
            </w:r>
            <w:r w:rsidR="637E262D" w:rsidRPr="00013ED0">
              <w:rPr>
                <w:i/>
                <w:iCs/>
                <w:color w:val="FF0000"/>
                <w:spacing w:val="-3"/>
                <w:sz w:val="24"/>
                <w:szCs w:val="24"/>
              </w:rPr>
              <w:t>euro</w:t>
            </w:r>
            <w:r w:rsidR="637E262D" w:rsidRPr="00013ED0">
              <w:rPr>
                <w:color w:val="FF0000"/>
                <w:spacing w:val="-3"/>
                <w:sz w:val="24"/>
                <w:szCs w:val="24"/>
              </w:rPr>
              <w:t xml:space="preserve"> un 00 centi)</w:t>
            </w:r>
            <w:r w:rsidR="4673DABA" w:rsidRPr="00013ED0">
              <w:rPr>
                <w:color w:val="FF0000"/>
                <w:spacing w:val="-3"/>
                <w:sz w:val="24"/>
                <w:szCs w:val="24"/>
              </w:rPr>
              <w:t xml:space="preserve">, ja </w:t>
            </w:r>
            <w:r w:rsidR="02C50008" w:rsidRPr="00013ED0">
              <w:rPr>
                <w:color w:val="FF0000"/>
                <w:spacing w:val="-3"/>
                <w:sz w:val="24"/>
                <w:szCs w:val="24"/>
              </w:rPr>
              <w:lastRenderedPageBreak/>
              <w:t>Pretendents iesniedz piedāvājumu</w:t>
            </w:r>
            <w:r w:rsidR="588F77D8" w:rsidRPr="00013ED0">
              <w:rPr>
                <w:color w:val="FF0000"/>
                <w:spacing w:val="-3"/>
                <w:sz w:val="24"/>
                <w:szCs w:val="24"/>
              </w:rPr>
              <w:t xml:space="preserve"> uz iepirkuma </w:t>
            </w:r>
            <w:r w:rsidR="588F77D8" w:rsidRPr="00013ED0">
              <w:rPr>
                <w:color w:val="FF0000"/>
                <w:spacing w:val="-3"/>
                <w:sz w:val="24"/>
                <w:szCs w:val="24"/>
                <w:u w:val="single"/>
              </w:rPr>
              <w:t>II</w:t>
            </w:r>
            <w:r w:rsidR="00182105" w:rsidRPr="00013ED0">
              <w:rPr>
                <w:color w:val="FF0000"/>
                <w:spacing w:val="-3"/>
                <w:sz w:val="24"/>
                <w:szCs w:val="24"/>
                <w:u w:val="single"/>
              </w:rPr>
              <w:t xml:space="preserve"> vai</w:t>
            </w:r>
            <w:r w:rsidR="7C5D41E0" w:rsidRPr="00013ED0">
              <w:rPr>
                <w:color w:val="FF0000"/>
                <w:spacing w:val="-3"/>
                <w:sz w:val="24"/>
                <w:szCs w:val="24"/>
                <w:u w:val="single"/>
              </w:rPr>
              <w:t xml:space="preserve"> III daļu</w:t>
            </w:r>
            <w:r w:rsidR="00013ED0">
              <w:rPr>
                <w:color w:val="FF0000"/>
                <w:spacing w:val="-3"/>
                <w:sz w:val="24"/>
                <w:szCs w:val="24"/>
              </w:rPr>
              <w:t>.</w:t>
            </w:r>
          </w:p>
          <w:p w14:paraId="17567F95" w14:textId="34C5913E" w:rsidR="00211693" w:rsidRPr="00E4647F" w:rsidRDefault="781022EF" w:rsidP="008F3DE7">
            <w:pPr>
              <w:ind w:left="113" w:right="113"/>
              <w:jc w:val="both"/>
              <w:rPr>
                <w:sz w:val="24"/>
                <w:szCs w:val="24"/>
              </w:rPr>
            </w:pPr>
            <w:r w:rsidRPr="00E4647F">
              <w:rPr>
                <w:sz w:val="24"/>
                <w:szCs w:val="24"/>
              </w:rPr>
              <w:t>Vidējā finanšu apgrozījuma aprēķins tiek veikts: pēdējo 3 (trīs) noslēgto finanšu gadu apgrozījumu summu dalot ar 3 (trīs).</w:t>
            </w:r>
          </w:p>
          <w:p w14:paraId="4F51A98C" w14:textId="77777777" w:rsidR="00E4647F" w:rsidRPr="00E4647F" w:rsidRDefault="00E4647F" w:rsidP="00A74FC8">
            <w:pPr>
              <w:spacing w:after="120"/>
              <w:ind w:left="113" w:right="113"/>
              <w:jc w:val="both"/>
              <w:rPr>
                <w:spacing w:val="-3"/>
                <w:sz w:val="24"/>
                <w:szCs w:val="24"/>
              </w:rPr>
            </w:pPr>
          </w:p>
          <w:p w14:paraId="71C5A7E9" w14:textId="5533E919" w:rsidR="00E4647F" w:rsidRDefault="00E4647F" w:rsidP="00E4647F">
            <w:pPr>
              <w:spacing w:after="120"/>
              <w:ind w:left="113" w:right="113"/>
              <w:jc w:val="both"/>
              <w:rPr>
                <w:spacing w:val="-3"/>
                <w:sz w:val="24"/>
                <w:szCs w:val="24"/>
              </w:rPr>
            </w:pPr>
            <w:r w:rsidRPr="00E4647F">
              <w:rPr>
                <w:spacing w:val="-3"/>
                <w:sz w:val="24"/>
                <w:szCs w:val="24"/>
              </w:rPr>
              <w:t>Ja Pretendents iesniedz piedāvājumu uz vairākām iepirkuma daļām, tad vidējam finanšu apgrozījumam ir jāatbilst attiecīgi šajā punktā noteiktajam uz katru iepirkuma daļu.</w:t>
            </w:r>
          </w:p>
          <w:p w14:paraId="69FE5A90" w14:textId="115E829E" w:rsidR="00A74FC8" w:rsidRPr="00E67C62" w:rsidRDefault="00A74FC8" w:rsidP="00A74FC8">
            <w:pPr>
              <w:spacing w:after="120"/>
              <w:ind w:left="113" w:right="113"/>
              <w:jc w:val="both"/>
              <w:rPr>
                <w:spacing w:val="-3"/>
                <w:sz w:val="24"/>
                <w:szCs w:val="24"/>
              </w:rPr>
            </w:pPr>
            <w:r w:rsidRPr="00E67C62">
              <w:rPr>
                <w:spacing w:val="-3"/>
                <w:sz w:val="24"/>
                <w:szCs w:val="24"/>
              </w:rPr>
              <w:t xml:space="preserve">Ja pretendents (arī persona/apakšuzņēmējs vai apvienības dalībnieks) ir dibināts vēlāk, tad </w:t>
            </w:r>
            <w:r w:rsidRPr="00E67C62">
              <w:rPr>
                <w:iCs/>
                <w:spacing w:val="-3"/>
                <w:sz w:val="24"/>
                <w:szCs w:val="24"/>
              </w:rPr>
              <w:t>norāda atbilstošu pieredzi no dibināšanas brīža, bet</w:t>
            </w:r>
            <w:r w:rsidRPr="00E67C62">
              <w:rPr>
                <w:spacing w:val="-3"/>
                <w:sz w:val="24"/>
                <w:szCs w:val="24"/>
              </w:rPr>
              <w:t xml:space="preserve"> gada finanšu (neto) apgrozījumam jāatbilst augstāk minētajai prasībai.</w:t>
            </w:r>
          </w:p>
          <w:p w14:paraId="1ED7BE33" w14:textId="77777777" w:rsidR="00D14805" w:rsidRPr="00E67C62" w:rsidRDefault="00A74FC8" w:rsidP="00D14805">
            <w:pPr>
              <w:spacing w:after="120"/>
              <w:ind w:left="113" w:right="113"/>
              <w:jc w:val="both"/>
              <w:rPr>
                <w:spacing w:val="-3"/>
                <w:sz w:val="24"/>
                <w:szCs w:val="24"/>
              </w:rPr>
            </w:pPr>
            <w:r w:rsidRPr="00E67C62">
              <w:rPr>
                <w:spacing w:val="-3"/>
                <w:sz w:val="24"/>
                <w:szCs w:val="24"/>
              </w:rPr>
              <w:t>Ja pretendents ir apvienība, tad apvienības dalībniekiem, uz kura (-u) finansiālajām spējām pretendents balstās un kurš (-i) būs finansiāli atbildīgs (-i) par līguma izpildi, kopā ir jāatbilst nolikuma 3.3.punkta prasībām. Ja pretendents šī punkta izpildei balstās uz personu (apakšuzņēmēju) spējām un kurš (-i) būs finansiāli atbildīgs (-i) par iepirkuma līguma izpildi, kopā ir jāatbilst nolikuma 3.3.punkta prasībām.</w:t>
            </w:r>
          </w:p>
          <w:p w14:paraId="2CDE052B" w14:textId="5BA02B02" w:rsidR="00D14805" w:rsidRPr="004A3CB6" w:rsidRDefault="004A3CB6" w:rsidP="704AEAAE">
            <w:pPr>
              <w:spacing w:after="120"/>
              <w:ind w:left="113" w:right="113"/>
              <w:jc w:val="both"/>
              <w:rPr>
                <w:spacing w:val="-3"/>
                <w:sz w:val="24"/>
                <w:szCs w:val="24"/>
              </w:rPr>
            </w:pPr>
            <w:r w:rsidRPr="004A3CB6">
              <w:rPr>
                <w:color w:val="FF0000"/>
                <w:spacing w:val="-3"/>
                <w:sz w:val="24"/>
                <w:szCs w:val="24"/>
              </w:rPr>
              <w:t>Grozījumi, kas veikti ar Komisijas 11.06.2024 lēmumu, protokols Nr.</w:t>
            </w:r>
            <w:r>
              <w:rPr>
                <w:color w:val="FF0000"/>
                <w:spacing w:val="-3"/>
                <w:sz w:val="24"/>
                <w:szCs w:val="24"/>
              </w:rPr>
              <w:t xml:space="preserve"> </w:t>
            </w:r>
            <w:r w:rsidRPr="004A3CB6">
              <w:rPr>
                <w:color w:val="FF0000"/>
                <w:spacing w:val="-3"/>
                <w:sz w:val="24"/>
                <w:szCs w:val="24"/>
              </w:rPr>
              <w:t>CAIP 2024/61-2</w:t>
            </w:r>
            <w:r w:rsidR="00E762A1">
              <w:rPr>
                <w:color w:val="FF0000"/>
                <w:spacing w:val="-3"/>
                <w:sz w:val="24"/>
                <w:szCs w:val="24"/>
              </w:rPr>
              <w:t xml:space="preserve"> un 04.07.2024 lēmumu protokola Nr. CAIP 2024/61-3.</w:t>
            </w:r>
          </w:p>
        </w:tc>
        <w:tc>
          <w:tcPr>
            <w:tcW w:w="5169" w:type="dxa"/>
            <w:shd w:val="clear" w:color="auto" w:fill="FFFFFF" w:themeFill="background1"/>
          </w:tcPr>
          <w:p w14:paraId="2DCC2479" w14:textId="3344B070" w:rsidR="008F3DE7" w:rsidRPr="008F3DE7" w:rsidRDefault="008F3DE7" w:rsidP="008F3DE7">
            <w:pPr>
              <w:tabs>
                <w:tab w:val="left" w:pos="144"/>
              </w:tabs>
              <w:ind w:left="113" w:right="113"/>
              <w:jc w:val="both"/>
              <w:rPr>
                <w:sz w:val="24"/>
                <w:szCs w:val="24"/>
              </w:rPr>
            </w:pPr>
            <w:r w:rsidRPr="008F3DE7">
              <w:rPr>
                <w:sz w:val="24"/>
                <w:szCs w:val="24"/>
              </w:rPr>
              <w:lastRenderedPageBreak/>
              <w:t>Pretendentam jāiesniedz aizpildīts nolikuma  4. pielikums.</w:t>
            </w:r>
          </w:p>
          <w:p w14:paraId="0BA013B2" w14:textId="6760BE93" w:rsidR="008F3DE7" w:rsidRPr="008F3DE7" w:rsidRDefault="008F3DE7" w:rsidP="008F3DE7">
            <w:pPr>
              <w:ind w:left="113" w:right="113"/>
              <w:jc w:val="both"/>
              <w:rPr>
                <w:noProof/>
                <w:sz w:val="24"/>
                <w:szCs w:val="24"/>
              </w:rPr>
            </w:pPr>
            <w:r w:rsidRPr="008F3DE7">
              <w:rPr>
                <w:noProof/>
                <w:sz w:val="24"/>
                <w:szCs w:val="24"/>
              </w:rPr>
              <w:t xml:space="preserve">- </w:t>
            </w:r>
            <w:r w:rsidRPr="008F3DE7">
              <w:rPr>
                <w:color w:val="000000"/>
                <w:sz w:val="24"/>
                <w:szCs w:val="24"/>
              </w:rPr>
              <w:t>Pasūtītājs pretendenta sniegto informāciju pārbauda, ņemot vērā informāciju par pretendenta pēdēj</w:t>
            </w:r>
            <w:r w:rsidRPr="00980AF4">
              <w:rPr>
                <w:strike/>
                <w:color w:val="000000"/>
                <w:sz w:val="24"/>
                <w:szCs w:val="24"/>
              </w:rPr>
              <w:t>ā</w:t>
            </w:r>
            <w:r w:rsidR="00B41E52">
              <w:rPr>
                <w:color w:val="FF0000"/>
                <w:sz w:val="24"/>
                <w:szCs w:val="24"/>
              </w:rPr>
              <w:t>ie</w:t>
            </w:r>
            <w:r w:rsidR="00980AF4">
              <w:rPr>
                <w:color w:val="FF0000"/>
                <w:sz w:val="24"/>
                <w:szCs w:val="24"/>
              </w:rPr>
              <w:t>m</w:t>
            </w:r>
            <w:r w:rsidRPr="008F3DE7">
              <w:rPr>
                <w:color w:val="000000"/>
                <w:sz w:val="24"/>
                <w:szCs w:val="24"/>
              </w:rPr>
              <w:t xml:space="preserve"> gad</w:t>
            </w:r>
            <w:r w:rsidRPr="00980AF4">
              <w:rPr>
                <w:strike/>
                <w:color w:val="000000"/>
                <w:sz w:val="24"/>
                <w:szCs w:val="24"/>
              </w:rPr>
              <w:t>a</w:t>
            </w:r>
            <w:r w:rsidR="00980AF4" w:rsidRPr="00980AF4">
              <w:rPr>
                <w:color w:val="FF0000"/>
                <w:sz w:val="24"/>
                <w:szCs w:val="24"/>
              </w:rPr>
              <w:t>u</w:t>
            </w:r>
            <w:r w:rsidRPr="008F3DE7">
              <w:rPr>
                <w:color w:val="000000"/>
                <w:sz w:val="24"/>
                <w:szCs w:val="24"/>
              </w:rPr>
              <w:t xml:space="preserve"> finanšu pārskat</w:t>
            </w:r>
            <w:r w:rsidRPr="00B41E52">
              <w:rPr>
                <w:strike/>
                <w:color w:val="000000"/>
                <w:sz w:val="24"/>
                <w:szCs w:val="24"/>
              </w:rPr>
              <w:t>u</w:t>
            </w:r>
            <w:r w:rsidR="00980AF4" w:rsidRPr="00980AF4">
              <w:rPr>
                <w:color w:val="FF0000"/>
                <w:sz w:val="24"/>
                <w:szCs w:val="24"/>
              </w:rPr>
              <w:t>iem</w:t>
            </w:r>
            <w:r w:rsidRPr="008F3DE7">
              <w:rPr>
                <w:color w:val="000000"/>
                <w:sz w:val="24"/>
                <w:szCs w:val="24"/>
              </w:rPr>
              <w:t xml:space="preserve">, kas līdz </w:t>
            </w:r>
            <w:r w:rsidRPr="008F3DE7">
              <w:rPr>
                <w:rFonts w:eastAsia="TimesNewRoman"/>
                <w:color w:val="000000"/>
                <w:sz w:val="24"/>
                <w:szCs w:val="24"/>
              </w:rPr>
              <w:t>piedāvājuma iesniegšanas termiņa pēdējai dienai</w:t>
            </w:r>
            <w:r w:rsidRPr="008F3DE7">
              <w:rPr>
                <w:color w:val="000000"/>
                <w:sz w:val="24"/>
                <w:szCs w:val="24"/>
              </w:rPr>
              <w:t xml:space="preserve"> iesniegt</w:t>
            </w:r>
            <w:r w:rsidRPr="00B41E52">
              <w:rPr>
                <w:strike/>
                <w:color w:val="000000"/>
                <w:sz w:val="24"/>
                <w:szCs w:val="24"/>
              </w:rPr>
              <w:t>s</w:t>
            </w:r>
            <w:r w:rsidR="00B41E52" w:rsidRPr="00B41E52">
              <w:rPr>
                <w:color w:val="FF0000"/>
                <w:sz w:val="24"/>
                <w:szCs w:val="24"/>
              </w:rPr>
              <w:t>i</w:t>
            </w:r>
            <w:r w:rsidRPr="008F3DE7">
              <w:rPr>
                <w:color w:val="000000"/>
                <w:sz w:val="24"/>
                <w:szCs w:val="24"/>
              </w:rPr>
              <w:t xml:space="preserve"> Valsts ieņēmumu dienestā un publiski pieejams Uzņēmuma reģistrā.</w:t>
            </w:r>
          </w:p>
          <w:p w14:paraId="1720500F" w14:textId="77777777" w:rsidR="008F3DE7" w:rsidRPr="008F3DE7" w:rsidRDefault="008F3DE7" w:rsidP="008F3DE7">
            <w:pPr>
              <w:ind w:left="113" w:right="113"/>
              <w:jc w:val="both"/>
              <w:rPr>
                <w:noProof/>
                <w:sz w:val="24"/>
                <w:szCs w:val="24"/>
              </w:rPr>
            </w:pPr>
            <w:r w:rsidRPr="008F3DE7">
              <w:rPr>
                <w:noProof/>
                <w:sz w:val="24"/>
                <w:szCs w:val="24"/>
              </w:rPr>
              <w:t xml:space="preserve">Ja pretendents ir Apvienība, tad katram  Apvienības dalībniekam, uz kura (-u) finansiālajām iespējām pretendents balstās un kurš (-i) būs finansiāli </w:t>
            </w:r>
            <w:r w:rsidRPr="008F3DE7">
              <w:rPr>
                <w:noProof/>
                <w:sz w:val="24"/>
                <w:szCs w:val="24"/>
              </w:rPr>
              <w:lastRenderedPageBreak/>
              <w:t xml:space="preserve">atbildīgs (-i) par iepirkuma līguma izpildi, jāiesniedz visa norādītā informācija. </w:t>
            </w:r>
          </w:p>
          <w:p w14:paraId="4DAC125C" w14:textId="77777777" w:rsidR="008F3DE7" w:rsidRPr="008F3DE7" w:rsidRDefault="008F3DE7" w:rsidP="008F3DE7">
            <w:pPr>
              <w:ind w:left="113" w:right="113"/>
              <w:jc w:val="both"/>
              <w:rPr>
                <w:noProof/>
                <w:sz w:val="24"/>
                <w:szCs w:val="24"/>
              </w:rPr>
            </w:pPr>
            <w:r w:rsidRPr="008F3DE7">
              <w:rPr>
                <w:noProof/>
                <w:sz w:val="24"/>
                <w:szCs w:val="24"/>
              </w:rPr>
              <w:t>Ja pretendents balstās uz personas vai personu (apakšuzņēmēju) finansiālajām iespējām, tad katrai šādai personai (apakšuzņēmējam), uz kura (-u) finansiālajām iespējām pretendents balstās un kurš (-i) būs finansiāli atbildīgs (-i) par iepirkuma līguma izpildi, jāiesniedz visa norādītā informācija</w:t>
            </w:r>
          </w:p>
          <w:p w14:paraId="5B3F3917" w14:textId="77777777" w:rsidR="009A2D8E" w:rsidRDefault="009A2D8E" w:rsidP="001B044F">
            <w:pPr>
              <w:ind w:left="113" w:right="113"/>
              <w:rPr>
                <w:iCs/>
                <w:sz w:val="24"/>
                <w:szCs w:val="24"/>
              </w:rPr>
            </w:pPr>
          </w:p>
          <w:p w14:paraId="34AD2514" w14:textId="77777777" w:rsidR="00D107EA" w:rsidRDefault="00D107EA" w:rsidP="001B044F">
            <w:pPr>
              <w:ind w:left="113" w:right="113"/>
              <w:rPr>
                <w:iCs/>
                <w:sz w:val="24"/>
                <w:szCs w:val="24"/>
              </w:rPr>
            </w:pPr>
          </w:p>
          <w:p w14:paraId="71743892" w14:textId="77777777" w:rsidR="00D107EA" w:rsidRPr="00D107EA" w:rsidRDefault="00D107EA" w:rsidP="00D107EA">
            <w:pPr>
              <w:widowControl w:val="0"/>
              <w:autoSpaceDE w:val="0"/>
              <w:autoSpaceDN w:val="0"/>
              <w:adjustRightInd w:val="0"/>
              <w:ind w:left="113" w:right="113"/>
              <w:jc w:val="both"/>
              <w:rPr>
                <w:color w:val="000000"/>
                <w:sz w:val="24"/>
                <w:szCs w:val="24"/>
              </w:rPr>
            </w:pPr>
            <w:r w:rsidRPr="00D107EA">
              <w:rPr>
                <w:color w:val="000000"/>
                <w:sz w:val="24"/>
                <w:szCs w:val="24"/>
              </w:rPr>
              <w:t xml:space="preserve">Ārvalstīs reģistrētajiem pretendentiem jāiesniedz finanšu pārskati (ar tulkojumu valsts (latviešu) valodā), kas iesniegti attiecīgās valsts kompetentajā institūcijā atbilstoši attiecīgās valsts nosacījumiem. </w:t>
            </w:r>
            <w:r w:rsidRPr="00D107EA">
              <w:rPr>
                <w:bCs/>
                <w:sz w:val="24"/>
                <w:szCs w:val="24"/>
              </w:rPr>
              <w:t>Ja minētā informācija ir pieejama publiski, ārvalstīs reģistrēts</w:t>
            </w:r>
            <w:r w:rsidRPr="00D107EA">
              <w:rPr>
                <w:sz w:val="24"/>
                <w:szCs w:val="24"/>
              </w:rPr>
              <w:t xml:space="preserve"> pretendents ir tiesīgs norādīt precīzu tīmekļa vietnes adresi, kurā attiecīgu informāciju ir iespējams pārbaudīt.</w:t>
            </w:r>
          </w:p>
          <w:p w14:paraId="7506F493" w14:textId="77777777" w:rsidR="00D107EA" w:rsidRDefault="00D107EA" w:rsidP="001B044F">
            <w:pPr>
              <w:ind w:left="113" w:right="113"/>
              <w:rPr>
                <w:iCs/>
                <w:sz w:val="24"/>
                <w:szCs w:val="24"/>
              </w:rPr>
            </w:pPr>
          </w:p>
          <w:p w14:paraId="5C791F88" w14:textId="1F8F540A" w:rsidR="00982D3B" w:rsidRPr="00E67C62" w:rsidRDefault="00982D3B" w:rsidP="001B044F">
            <w:pPr>
              <w:ind w:left="113" w:right="113"/>
              <w:rPr>
                <w:iCs/>
                <w:sz w:val="24"/>
                <w:szCs w:val="24"/>
              </w:rPr>
            </w:pPr>
            <w:r w:rsidRPr="00177621">
              <w:rPr>
                <w:iCs/>
                <w:color w:val="FF0000"/>
                <w:sz w:val="24"/>
                <w:szCs w:val="24"/>
              </w:rPr>
              <w:t xml:space="preserve">Ja pretendents ir </w:t>
            </w:r>
            <w:r w:rsidR="00B32C4C">
              <w:rPr>
                <w:iCs/>
                <w:color w:val="FF0000"/>
                <w:sz w:val="24"/>
                <w:szCs w:val="24"/>
              </w:rPr>
              <w:t xml:space="preserve">darbību veicis </w:t>
            </w:r>
            <w:r w:rsidRPr="00177621">
              <w:rPr>
                <w:iCs/>
                <w:color w:val="FF0000"/>
                <w:sz w:val="24"/>
                <w:szCs w:val="24"/>
              </w:rPr>
              <w:t>mazāk par vienu gadu pretendents iesniedz operatīvo bilanci.</w:t>
            </w:r>
          </w:p>
        </w:tc>
      </w:tr>
      <w:tr w:rsidR="00B3284B" w:rsidRPr="00E67C62" w14:paraId="241DE60F" w14:textId="77777777" w:rsidTr="00F05EE8">
        <w:trPr>
          <w:trHeight w:val="300"/>
        </w:trPr>
        <w:tc>
          <w:tcPr>
            <w:tcW w:w="851" w:type="dxa"/>
            <w:shd w:val="clear" w:color="auto" w:fill="auto"/>
          </w:tcPr>
          <w:p w14:paraId="6602DAB1" w14:textId="77777777" w:rsidR="00B3284B" w:rsidRPr="00E67C62" w:rsidRDefault="00B3284B" w:rsidP="00B528AE">
            <w:pPr>
              <w:ind w:left="57" w:right="57"/>
              <w:jc w:val="center"/>
              <w:rPr>
                <w:sz w:val="24"/>
                <w:szCs w:val="24"/>
              </w:rPr>
            </w:pPr>
          </w:p>
        </w:tc>
        <w:tc>
          <w:tcPr>
            <w:tcW w:w="9356" w:type="dxa"/>
            <w:gridSpan w:val="2"/>
            <w:shd w:val="clear" w:color="auto" w:fill="F2F2F2" w:themeFill="background1" w:themeFillShade="F2"/>
          </w:tcPr>
          <w:p w14:paraId="4A7B4704" w14:textId="77777777" w:rsidR="00E67C62" w:rsidRDefault="4AA28D89" w:rsidP="00E67C62">
            <w:pPr>
              <w:tabs>
                <w:tab w:val="left" w:pos="567"/>
              </w:tabs>
              <w:spacing w:after="120"/>
              <w:ind w:left="113" w:right="113"/>
              <w:jc w:val="center"/>
              <w:rPr>
                <w:b/>
                <w:bCs/>
                <w:sz w:val="24"/>
                <w:szCs w:val="24"/>
              </w:rPr>
            </w:pPr>
            <w:r w:rsidRPr="00E67C62">
              <w:rPr>
                <w:b/>
                <w:bCs/>
                <w:sz w:val="24"/>
                <w:szCs w:val="24"/>
              </w:rPr>
              <w:t>Kvalifikācijas prasības pretendenta</w:t>
            </w:r>
            <w:r w:rsidR="7D407B19" w:rsidRPr="00E67C62">
              <w:rPr>
                <w:b/>
                <w:bCs/>
                <w:sz w:val="24"/>
                <w:szCs w:val="24"/>
              </w:rPr>
              <w:t xml:space="preserve">m </w:t>
            </w:r>
            <w:r w:rsidRPr="00E67C62">
              <w:rPr>
                <w:b/>
                <w:bCs/>
                <w:sz w:val="24"/>
                <w:szCs w:val="24"/>
              </w:rPr>
              <w:t>un iesniedzamie dokumenti</w:t>
            </w:r>
          </w:p>
          <w:p w14:paraId="2CCBDE5A" w14:textId="7B7173FA" w:rsidR="00C121AE" w:rsidRPr="00E67C62" w:rsidRDefault="7D407B19" w:rsidP="00E67C62">
            <w:pPr>
              <w:tabs>
                <w:tab w:val="left" w:pos="567"/>
              </w:tabs>
              <w:spacing w:after="120"/>
              <w:ind w:left="113" w:right="113"/>
              <w:jc w:val="center"/>
              <w:rPr>
                <w:b/>
                <w:bCs/>
                <w:sz w:val="24"/>
                <w:szCs w:val="24"/>
              </w:rPr>
            </w:pPr>
            <w:r w:rsidRPr="00E67C62">
              <w:rPr>
                <w:b/>
                <w:bCs/>
                <w:sz w:val="24"/>
                <w:szCs w:val="24"/>
              </w:rPr>
              <w:t>Iepirkuma I daļai</w:t>
            </w:r>
          </w:p>
        </w:tc>
      </w:tr>
      <w:tr w:rsidR="00ED7C1B" w:rsidRPr="00E67C62" w14:paraId="2072B09B" w14:textId="77777777" w:rsidTr="00F05EE8">
        <w:trPr>
          <w:trHeight w:val="300"/>
        </w:trPr>
        <w:tc>
          <w:tcPr>
            <w:tcW w:w="851" w:type="dxa"/>
            <w:shd w:val="clear" w:color="auto" w:fill="auto"/>
          </w:tcPr>
          <w:p w14:paraId="5B503D98" w14:textId="5CCFAA95" w:rsidR="00ED7C1B" w:rsidRPr="00E67C62" w:rsidRDefault="7A85669B" w:rsidP="00ED7C1B">
            <w:pPr>
              <w:ind w:left="57" w:right="57"/>
              <w:jc w:val="center"/>
              <w:rPr>
                <w:sz w:val="24"/>
                <w:szCs w:val="24"/>
              </w:rPr>
            </w:pPr>
            <w:r w:rsidRPr="00E67C62">
              <w:rPr>
                <w:sz w:val="24"/>
                <w:szCs w:val="24"/>
              </w:rPr>
              <w:t>3.4.</w:t>
            </w:r>
          </w:p>
        </w:tc>
        <w:tc>
          <w:tcPr>
            <w:tcW w:w="4187" w:type="dxa"/>
            <w:shd w:val="clear" w:color="auto" w:fill="F2F2F2" w:themeFill="background1" w:themeFillShade="F2"/>
          </w:tcPr>
          <w:p w14:paraId="61D63112" w14:textId="62108997" w:rsidR="00ED7C1B" w:rsidRPr="00E67C62" w:rsidRDefault="441A237D" w:rsidP="00E67C62">
            <w:pPr>
              <w:ind w:left="113" w:right="113"/>
              <w:jc w:val="both"/>
              <w:textAlignment w:val="baseline"/>
              <w:rPr>
                <w:rFonts w:ascii="Segoe UI" w:hAnsi="Segoe UI" w:cs="Segoe UI"/>
                <w:sz w:val="24"/>
                <w:szCs w:val="24"/>
              </w:rPr>
            </w:pPr>
            <w:r w:rsidRPr="00E67C62">
              <w:rPr>
                <w:b/>
                <w:bCs/>
                <w:color w:val="000000" w:themeColor="text1"/>
                <w:sz w:val="24"/>
                <w:szCs w:val="24"/>
              </w:rPr>
              <w:t xml:space="preserve">Pretendents </w:t>
            </w:r>
            <w:r w:rsidRPr="00E67C62">
              <w:rPr>
                <w:color w:val="000000" w:themeColor="text1"/>
                <w:sz w:val="24"/>
                <w:szCs w:val="24"/>
              </w:rPr>
              <w:t>iepriekšējo 5 (piecu) gadu (</w:t>
            </w:r>
            <w:r w:rsidRPr="00E67C62">
              <w:rPr>
                <w:sz w:val="24"/>
                <w:szCs w:val="24"/>
              </w:rPr>
              <w:t>2019., 2020., 2021., 2022., 2023. un 2024.</w:t>
            </w:r>
            <w:r w:rsidRPr="00E67C62">
              <w:rPr>
                <w:color w:val="000000" w:themeColor="text1"/>
                <w:sz w:val="24"/>
                <w:szCs w:val="24"/>
              </w:rPr>
              <w:t xml:space="preserve">gadā līdz piedāvājumu iesniegšanai) laikā ir veicis būvdarbu būvuzraudzību </w:t>
            </w:r>
            <w:r w:rsidRPr="00E67C62">
              <w:rPr>
                <w:b/>
                <w:bCs/>
                <w:color w:val="000000" w:themeColor="text1"/>
                <w:sz w:val="24"/>
                <w:szCs w:val="24"/>
                <w:u w:val="single"/>
              </w:rPr>
              <w:t>(būvdarbi pabeigti un objekti nodoti ekspluatācijā)</w:t>
            </w:r>
            <w:r w:rsidRPr="00E67C62">
              <w:rPr>
                <w:color w:val="000000" w:themeColor="text1"/>
                <w:sz w:val="24"/>
                <w:szCs w:val="24"/>
              </w:rPr>
              <w:t>, kas atbilst šādām prasībām:</w:t>
            </w:r>
          </w:p>
          <w:p w14:paraId="71256A29" w14:textId="30669D82" w:rsidR="00ED7C1B" w:rsidRPr="00E67C62" w:rsidRDefault="441A237D" w:rsidP="00E67C62">
            <w:pPr>
              <w:ind w:left="113" w:right="113"/>
              <w:jc w:val="both"/>
              <w:textAlignment w:val="baseline"/>
              <w:rPr>
                <w:sz w:val="24"/>
                <w:szCs w:val="24"/>
              </w:rPr>
            </w:pPr>
            <w:r w:rsidRPr="00E67C62">
              <w:rPr>
                <w:b/>
                <w:bCs/>
                <w:color w:val="000000"/>
                <w:sz w:val="24"/>
                <w:szCs w:val="24"/>
              </w:rPr>
              <w:t xml:space="preserve">3.4.1. </w:t>
            </w:r>
            <w:r w:rsidRPr="00E67C62">
              <w:rPr>
                <w:sz w:val="24"/>
                <w:szCs w:val="24"/>
              </w:rPr>
              <w:t>1 (vienas) ielas</w:t>
            </w:r>
            <w:r w:rsidR="00ED7C1B" w:rsidRPr="00E67C62">
              <w:rPr>
                <w:rStyle w:val="Vresatsauce"/>
                <w:sz w:val="24"/>
                <w:szCs w:val="24"/>
              </w:rPr>
              <w:footnoteReference w:id="6"/>
            </w:r>
            <w:r w:rsidRPr="00E67C62">
              <w:rPr>
                <w:sz w:val="24"/>
                <w:szCs w:val="24"/>
              </w:rPr>
              <w:t xml:space="preserve"> pārbūves vai izbūves </w:t>
            </w:r>
            <w:r w:rsidRPr="00E67C62">
              <w:rPr>
                <w:color w:val="000000"/>
                <w:sz w:val="24"/>
                <w:szCs w:val="24"/>
              </w:rPr>
              <w:t>būvdarbu būvuzraudzība</w:t>
            </w:r>
            <w:r w:rsidRPr="00E67C62">
              <w:rPr>
                <w:sz w:val="24"/>
                <w:szCs w:val="24"/>
              </w:rPr>
              <w:t xml:space="preserve"> kuras ietvaros</w:t>
            </w:r>
            <w:r w:rsidR="007C128D">
              <w:rPr>
                <w:sz w:val="24"/>
                <w:szCs w:val="24"/>
              </w:rPr>
              <w:t xml:space="preserve"> veikta</w:t>
            </w:r>
            <w:r w:rsidRPr="00E67C62">
              <w:rPr>
                <w:sz w:val="24"/>
                <w:szCs w:val="24"/>
              </w:rPr>
              <w:t>:</w:t>
            </w:r>
          </w:p>
          <w:p w14:paraId="436692F1" w14:textId="77777777" w:rsidR="00ED7C1B" w:rsidRPr="00E67C62" w:rsidRDefault="441A237D" w:rsidP="00E67C62">
            <w:pPr>
              <w:ind w:left="113" w:right="113"/>
              <w:jc w:val="both"/>
              <w:rPr>
                <w:sz w:val="24"/>
                <w:szCs w:val="24"/>
              </w:rPr>
            </w:pPr>
            <w:r w:rsidRPr="00E67C62">
              <w:rPr>
                <w:sz w:val="24"/>
                <w:szCs w:val="24"/>
                <w:u w:val="single"/>
              </w:rPr>
              <w:t>3.4.1.1.</w:t>
            </w:r>
            <w:r w:rsidRPr="00E67C62">
              <w:rPr>
                <w:sz w:val="24"/>
                <w:szCs w:val="24"/>
              </w:rPr>
              <w:t xml:space="preserve"> izbūvēts vai pārbūvēts vismaz 1 (viens) krustojums;</w:t>
            </w:r>
          </w:p>
          <w:p w14:paraId="511FFEB1" w14:textId="77777777" w:rsidR="00ED7C1B" w:rsidRPr="00E67C62" w:rsidRDefault="441A237D" w:rsidP="00E67C62">
            <w:pPr>
              <w:ind w:left="113" w:right="113"/>
              <w:jc w:val="both"/>
              <w:rPr>
                <w:sz w:val="24"/>
                <w:szCs w:val="24"/>
              </w:rPr>
            </w:pPr>
            <w:r w:rsidRPr="00E67C62">
              <w:rPr>
                <w:sz w:val="24"/>
                <w:szCs w:val="24"/>
                <w:u w:val="single"/>
              </w:rPr>
              <w:lastRenderedPageBreak/>
              <w:t>3.4.1.2</w:t>
            </w:r>
            <w:r w:rsidRPr="00E67C62">
              <w:rPr>
                <w:sz w:val="24"/>
                <w:szCs w:val="24"/>
              </w:rPr>
              <w:t>. izbūvētas vai pārbūvētas vismaz 2 (divas) inženierkomunikācijas</w:t>
            </w:r>
            <w:r w:rsidR="00ED7C1B" w:rsidRPr="00E67C62">
              <w:rPr>
                <w:sz w:val="24"/>
                <w:szCs w:val="24"/>
                <w:vertAlign w:val="superscript"/>
              </w:rPr>
              <w:footnoteReference w:id="7"/>
            </w:r>
            <w:r w:rsidRPr="00E67C62">
              <w:rPr>
                <w:sz w:val="24"/>
                <w:szCs w:val="24"/>
              </w:rPr>
              <w:t>;</w:t>
            </w:r>
          </w:p>
          <w:p w14:paraId="537AAFA8" w14:textId="77777777" w:rsidR="00ED7C1B" w:rsidRPr="00E67C62" w:rsidRDefault="441A237D" w:rsidP="00E67C62">
            <w:pPr>
              <w:ind w:left="113" w:right="113"/>
              <w:jc w:val="both"/>
              <w:rPr>
                <w:sz w:val="24"/>
                <w:szCs w:val="24"/>
              </w:rPr>
            </w:pPr>
            <w:r w:rsidRPr="00E67C62">
              <w:rPr>
                <w:sz w:val="24"/>
                <w:szCs w:val="24"/>
                <w:u w:val="single"/>
              </w:rPr>
              <w:t>3.4.1.3.</w:t>
            </w:r>
            <w:r w:rsidRPr="00E67C62">
              <w:rPr>
                <w:sz w:val="24"/>
                <w:szCs w:val="24"/>
              </w:rPr>
              <w:t xml:space="preserve"> izbūvēta vai pārbūvēta velosipēdu infrastruktūra</w:t>
            </w:r>
            <w:r w:rsidR="00ED7C1B" w:rsidRPr="00E67C62">
              <w:rPr>
                <w:rStyle w:val="Vresatsauce"/>
                <w:sz w:val="24"/>
                <w:szCs w:val="24"/>
              </w:rPr>
              <w:footnoteReference w:id="8"/>
            </w:r>
            <w:r w:rsidRPr="00E67C62">
              <w:rPr>
                <w:sz w:val="24"/>
                <w:szCs w:val="24"/>
              </w:rPr>
              <w:t>;</w:t>
            </w:r>
          </w:p>
          <w:p w14:paraId="06595FEE" w14:textId="77777777" w:rsidR="002B5609" w:rsidRPr="00E67C62" w:rsidRDefault="002B5609" w:rsidP="00E67C62">
            <w:pPr>
              <w:ind w:left="113" w:right="113"/>
              <w:jc w:val="both"/>
              <w:textAlignment w:val="baseline"/>
              <w:rPr>
                <w:sz w:val="24"/>
                <w:szCs w:val="24"/>
              </w:rPr>
            </w:pPr>
          </w:p>
          <w:p w14:paraId="4B941B41" w14:textId="7A9D841E" w:rsidR="00ED7C1B" w:rsidRPr="00E67C62" w:rsidRDefault="696C180A" w:rsidP="00ED7C1B">
            <w:pPr>
              <w:ind w:left="135" w:right="135"/>
              <w:jc w:val="both"/>
              <w:textAlignment w:val="baseline"/>
              <w:rPr>
                <w:color w:val="000000"/>
                <w:sz w:val="24"/>
                <w:szCs w:val="24"/>
              </w:rPr>
            </w:pPr>
            <w:r w:rsidRPr="00E67C62">
              <w:rPr>
                <w:sz w:val="24"/>
                <w:szCs w:val="24"/>
              </w:rPr>
              <w:t>Pretendents ir tiesīgs apliecināt nolikuma 3.4.apakšpunktos minēto pieredzi ar 1 (vienu) vai vairākiem objektiem</w:t>
            </w:r>
            <w:r w:rsidR="3DF5E0E4" w:rsidRPr="00E67C62">
              <w:rPr>
                <w:sz w:val="24"/>
                <w:szCs w:val="24"/>
              </w:rPr>
              <w:t>.</w:t>
            </w:r>
          </w:p>
          <w:p w14:paraId="7B523B06" w14:textId="32163E32" w:rsidR="4CE82DFB" w:rsidRPr="00177621" w:rsidRDefault="4CE82DFB" w:rsidP="5DD1C335">
            <w:pPr>
              <w:widowControl w:val="0"/>
              <w:ind w:left="113" w:right="141"/>
              <w:jc w:val="both"/>
              <w:rPr>
                <w:color w:val="FF0000"/>
                <w:sz w:val="24"/>
                <w:szCs w:val="24"/>
              </w:rPr>
            </w:pPr>
            <w:r w:rsidRPr="5DD1C335">
              <w:rPr>
                <w:sz w:val="24"/>
                <w:szCs w:val="24"/>
              </w:rPr>
              <w:t>J</w:t>
            </w:r>
            <w:r w:rsidR="7A4F0AA5" w:rsidRPr="5DD1C335">
              <w:rPr>
                <w:sz w:val="24"/>
                <w:szCs w:val="24"/>
              </w:rPr>
              <w:t xml:space="preserve">a pretendents piesakās uz vairākām iepirkuma daļām, tad Pretendents ir tiesīgs apliecināt </w:t>
            </w:r>
            <w:r w:rsidR="7A4F0AA5" w:rsidRPr="00196D34">
              <w:rPr>
                <w:sz w:val="24"/>
                <w:szCs w:val="24"/>
              </w:rPr>
              <w:t>3.</w:t>
            </w:r>
            <w:r w:rsidR="00E4647F" w:rsidRPr="00196D34">
              <w:rPr>
                <w:sz w:val="24"/>
                <w:szCs w:val="24"/>
              </w:rPr>
              <w:t>4</w:t>
            </w:r>
            <w:r w:rsidR="7A4F0AA5" w:rsidRPr="00196D34">
              <w:rPr>
                <w:sz w:val="24"/>
                <w:szCs w:val="24"/>
              </w:rPr>
              <w:t>.apakšpunktā minēto pieredzi ar citu daļu pieredzes apliecināšanas objektu</w:t>
            </w:r>
            <w:r w:rsidR="00196D34">
              <w:rPr>
                <w:sz w:val="24"/>
                <w:szCs w:val="24"/>
              </w:rPr>
              <w:t xml:space="preserve">, </w:t>
            </w:r>
            <w:r w:rsidR="00196D34" w:rsidRPr="00177621">
              <w:rPr>
                <w:color w:val="FF0000"/>
                <w:sz w:val="24"/>
                <w:szCs w:val="24"/>
              </w:rPr>
              <w:t>ja šis objekts  atbilst attiecīgajā daļā vai daļās izvirzītajām prasībām.</w:t>
            </w:r>
          </w:p>
          <w:p w14:paraId="209945F4" w14:textId="77777777" w:rsidR="00ED7C1B" w:rsidRPr="00E67C62" w:rsidRDefault="00ED7C1B" w:rsidP="704AEAAE">
            <w:pPr>
              <w:ind w:left="99" w:right="136"/>
              <w:jc w:val="both"/>
              <w:rPr>
                <w:sz w:val="24"/>
                <w:szCs w:val="24"/>
              </w:rPr>
            </w:pPr>
          </w:p>
          <w:p w14:paraId="331D6574" w14:textId="77777777" w:rsidR="00ED7C1B" w:rsidRPr="00E67C62" w:rsidRDefault="441A237D" w:rsidP="00ED7C1B">
            <w:pPr>
              <w:ind w:left="77" w:right="57"/>
              <w:jc w:val="both"/>
              <w:rPr>
                <w:rFonts w:eastAsia="MS Gothic"/>
                <w:kern w:val="22"/>
                <w:sz w:val="24"/>
                <w:szCs w:val="24"/>
              </w:rPr>
            </w:pPr>
            <w:r w:rsidRPr="00E67C62">
              <w:rPr>
                <w:sz w:val="24"/>
                <w:szCs w:val="24"/>
              </w:rPr>
              <w:t>Ja Pretendents ir apvienība, tad apvienības dalībniekiem kopā vai atsevišķi jāizpilda šajā punktā noteiktās prasības.</w:t>
            </w:r>
          </w:p>
          <w:p w14:paraId="3057E8EE" w14:textId="09C9D562" w:rsidR="00ED7C1B" w:rsidRPr="00E67C62" w:rsidRDefault="441A237D" w:rsidP="704AEAAE">
            <w:pPr>
              <w:widowControl w:val="0"/>
              <w:autoSpaceDE w:val="0"/>
              <w:autoSpaceDN w:val="0"/>
              <w:adjustRightInd w:val="0"/>
              <w:ind w:left="113" w:right="141"/>
              <w:jc w:val="both"/>
              <w:rPr>
                <w:b/>
                <w:bCs/>
                <w:sz w:val="24"/>
                <w:szCs w:val="24"/>
              </w:rPr>
            </w:pPr>
            <w:r w:rsidRPr="00E67C62">
              <w:rPr>
                <w:i/>
                <w:iCs/>
                <w:sz w:val="24"/>
                <w:szCs w:val="24"/>
              </w:rPr>
              <w:t>Ja Pretendents ir Apvienība, šī prasība attiecināma uz Apvienības kopējo pieredzi</w:t>
            </w:r>
            <w:r w:rsidRPr="00E67C62">
              <w:rPr>
                <w:sz w:val="24"/>
                <w:szCs w:val="24"/>
              </w:rPr>
              <w:t>.</w:t>
            </w:r>
            <w:r w:rsidRPr="00E67C62">
              <w:rPr>
                <w:color w:val="000000" w:themeColor="text1"/>
                <w:sz w:val="24"/>
                <w:szCs w:val="24"/>
              </w:rPr>
              <w:t> </w:t>
            </w:r>
          </w:p>
        </w:tc>
        <w:tc>
          <w:tcPr>
            <w:tcW w:w="5169" w:type="dxa"/>
            <w:shd w:val="clear" w:color="auto" w:fill="FFFFFF" w:themeFill="background1"/>
          </w:tcPr>
          <w:p w14:paraId="6F1A59D8" w14:textId="4CBBC1EE" w:rsidR="00ED7C1B" w:rsidRPr="00E67C62" w:rsidRDefault="00E67C62" w:rsidP="00D107EA">
            <w:pPr>
              <w:ind w:left="113" w:right="135"/>
              <w:jc w:val="both"/>
              <w:textAlignment w:val="baseline"/>
              <w:rPr>
                <w:rFonts w:ascii="Segoe UI" w:hAnsi="Segoe UI" w:cs="Segoe UI"/>
                <w:sz w:val="24"/>
                <w:szCs w:val="24"/>
              </w:rPr>
            </w:pPr>
            <w:r w:rsidRPr="00E67C62">
              <w:rPr>
                <w:sz w:val="24"/>
                <w:szCs w:val="24"/>
              </w:rPr>
              <w:lastRenderedPageBreak/>
              <w:t>Jāaizpilda</w:t>
            </w:r>
            <w:r w:rsidRPr="00E67C62">
              <w:rPr>
                <w:i/>
                <w:iCs/>
                <w:sz w:val="24"/>
                <w:szCs w:val="24"/>
              </w:rPr>
              <w:t xml:space="preserve"> </w:t>
            </w:r>
            <w:r w:rsidRPr="00E67C62">
              <w:rPr>
                <w:sz w:val="24"/>
                <w:szCs w:val="24"/>
              </w:rPr>
              <w:t>Nolikuma 5.pielikumu</w:t>
            </w:r>
            <w:r w:rsidR="008F3DE7">
              <w:rPr>
                <w:sz w:val="24"/>
                <w:szCs w:val="24"/>
              </w:rPr>
              <w:t>,</w:t>
            </w:r>
            <w:r w:rsidR="441A237D" w:rsidRPr="00E67C62">
              <w:rPr>
                <w:sz w:val="24"/>
                <w:szCs w:val="24"/>
              </w:rPr>
              <w:t xml:space="preserve"> </w:t>
            </w:r>
            <w:r w:rsidR="441A237D" w:rsidRPr="00E67C62">
              <w:rPr>
                <w:b/>
                <w:bCs/>
                <w:sz w:val="24"/>
                <w:szCs w:val="24"/>
              </w:rPr>
              <w:t xml:space="preserve">obligāti </w:t>
            </w:r>
            <w:r w:rsidR="008F3DE7">
              <w:rPr>
                <w:b/>
                <w:bCs/>
                <w:sz w:val="24"/>
                <w:szCs w:val="24"/>
              </w:rPr>
              <w:t>jāpievieno</w:t>
            </w:r>
            <w:r w:rsidR="441A237D" w:rsidRPr="00E67C62">
              <w:rPr>
                <w:sz w:val="24"/>
                <w:szCs w:val="24"/>
              </w:rPr>
              <w:t xml:space="preserve"> darbu pasūtītāju izziņas (atsauksmes) par visiem būvniecības darbu sarakstā norādītajiem objektiem, kurās ir apliecināta pretendenta pieredze nolikuma 3.</w:t>
            </w:r>
            <w:r w:rsidR="441A237D" w:rsidRPr="00D56EBA">
              <w:rPr>
                <w:sz w:val="24"/>
                <w:szCs w:val="24"/>
              </w:rPr>
              <w:t>4. a</w:t>
            </w:r>
            <w:r w:rsidR="441A237D" w:rsidRPr="00E67C62">
              <w:rPr>
                <w:sz w:val="24"/>
                <w:szCs w:val="24"/>
              </w:rPr>
              <w:t>pakšpunktā minēto darbu veikšanā (ja pretendents objektīvu iemeslu dēļ nevar iesniegt pasūtītāja izziņas, atsauksmes, tad ir jāiesniedz citi dokumenti, kas apliecina pretendenta pieredzes atbilstību nolikuma prasībām). </w:t>
            </w:r>
          </w:p>
          <w:p w14:paraId="378FBDD7" w14:textId="60F5AC1A" w:rsidR="00ED7C1B" w:rsidRPr="00E67C62" w:rsidRDefault="441A237D" w:rsidP="704AEAAE">
            <w:pPr>
              <w:tabs>
                <w:tab w:val="left" w:pos="567"/>
              </w:tabs>
              <w:spacing w:after="120"/>
              <w:ind w:left="113" w:right="113"/>
              <w:jc w:val="both"/>
              <w:rPr>
                <w:sz w:val="24"/>
                <w:szCs w:val="24"/>
                <w:lang w:eastAsia="en-US"/>
              </w:rPr>
            </w:pPr>
            <w:r w:rsidRPr="00E67C62">
              <w:rPr>
                <w:sz w:val="24"/>
                <w:szCs w:val="24"/>
              </w:rPr>
              <w:t> </w:t>
            </w:r>
          </w:p>
        </w:tc>
      </w:tr>
      <w:tr w:rsidR="00B031DD" w:rsidRPr="00E67C62" w14:paraId="18C72AB9" w14:textId="77777777" w:rsidTr="00F05EE8">
        <w:trPr>
          <w:trHeight w:val="300"/>
        </w:trPr>
        <w:tc>
          <w:tcPr>
            <w:tcW w:w="851" w:type="dxa"/>
            <w:shd w:val="clear" w:color="auto" w:fill="auto"/>
          </w:tcPr>
          <w:p w14:paraId="69578B88" w14:textId="77777777" w:rsidR="00B031DD" w:rsidRPr="00E67C62" w:rsidRDefault="00B031DD" w:rsidP="00ED7C1B">
            <w:pPr>
              <w:ind w:left="57" w:right="57"/>
              <w:jc w:val="center"/>
              <w:rPr>
                <w:sz w:val="24"/>
                <w:szCs w:val="24"/>
              </w:rPr>
            </w:pPr>
          </w:p>
        </w:tc>
        <w:tc>
          <w:tcPr>
            <w:tcW w:w="9356" w:type="dxa"/>
            <w:gridSpan w:val="2"/>
            <w:shd w:val="clear" w:color="auto" w:fill="F2F2F2" w:themeFill="background1" w:themeFillShade="F2"/>
          </w:tcPr>
          <w:p w14:paraId="72F76DE9" w14:textId="77777777" w:rsidR="00B031DD" w:rsidRPr="00E67C62" w:rsidRDefault="12C2376F" w:rsidP="704AEAAE">
            <w:pPr>
              <w:tabs>
                <w:tab w:val="left" w:pos="567"/>
              </w:tabs>
              <w:spacing w:after="120"/>
              <w:ind w:left="113" w:right="113"/>
              <w:jc w:val="center"/>
              <w:rPr>
                <w:b/>
                <w:bCs/>
                <w:sz w:val="24"/>
                <w:szCs w:val="24"/>
              </w:rPr>
            </w:pPr>
            <w:r w:rsidRPr="00E67C62">
              <w:rPr>
                <w:b/>
                <w:bCs/>
                <w:sz w:val="24"/>
                <w:szCs w:val="24"/>
              </w:rPr>
              <w:t>Kvalifikācijas prasības pretendentam un iesniedzamie dokumenti</w:t>
            </w:r>
          </w:p>
          <w:p w14:paraId="72FAC0E6" w14:textId="7997C443" w:rsidR="00B031DD" w:rsidRPr="00E67C62" w:rsidRDefault="12C2376F" w:rsidP="00467C46">
            <w:pPr>
              <w:tabs>
                <w:tab w:val="left" w:pos="567"/>
              </w:tabs>
              <w:spacing w:after="120"/>
              <w:ind w:left="113" w:right="113"/>
              <w:jc w:val="center"/>
              <w:rPr>
                <w:sz w:val="24"/>
                <w:szCs w:val="24"/>
                <w:lang w:eastAsia="en-US"/>
              </w:rPr>
            </w:pPr>
            <w:r w:rsidRPr="00E67C62">
              <w:rPr>
                <w:b/>
                <w:bCs/>
                <w:sz w:val="24"/>
                <w:szCs w:val="24"/>
              </w:rPr>
              <w:t>Iepirkuma II, III daļai</w:t>
            </w:r>
          </w:p>
        </w:tc>
      </w:tr>
      <w:tr w:rsidR="001B044F" w:rsidRPr="00E67C62" w14:paraId="5B0C8557" w14:textId="77777777" w:rsidTr="00F05EE8">
        <w:tc>
          <w:tcPr>
            <w:tcW w:w="851" w:type="dxa"/>
            <w:shd w:val="clear" w:color="auto" w:fill="auto"/>
          </w:tcPr>
          <w:p w14:paraId="1DC8A7F2" w14:textId="1C76CC2B" w:rsidR="001B044F" w:rsidRPr="00E67C62" w:rsidRDefault="45DFBE69" w:rsidP="00B528AE">
            <w:pPr>
              <w:ind w:left="57" w:right="57"/>
              <w:jc w:val="center"/>
              <w:rPr>
                <w:sz w:val="24"/>
                <w:szCs w:val="24"/>
              </w:rPr>
            </w:pPr>
            <w:r w:rsidRPr="00E67C62">
              <w:rPr>
                <w:sz w:val="24"/>
                <w:szCs w:val="24"/>
              </w:rPr>
              <w:t>3.</w:t>
            </w:r>
            <w:r w:rsidR="76045867" w:rsidRPr="00E67C62">
              <w:rPr>
                <w:sz w:val="24"/>
                <w:szCs w:val="24"/>
              </w:rPr>
              <w:t>5</w:t>
            </w:r>
            <w:r w:rsidRPr="00E67C62">
              <w:rPr>
                <w:sz w:val="24"/>
                <w:szCs w:val="24"/>
              </w:rPr>
              <w:t xml:space="preserve">. </w:t>
            </w:r>
          </w:p>
          <w:p w14:paraId="76FC2860" w14:textId="7F005B3E" w:rsidR="001B044F" w:rsidRPr="00E67C62" w:rsidRDefault="001B044F" w:rsidP="00B528AE">
            <w:pPr>
              <w:ind w:left="57" w:right="57"/>
              <w:jc w:val="center"/>
              <w:rPr>
                <w:sz w:val="24"/>
                <w:szCs w:val="24"/>
              </w:rPr>
            </w:pPr>
          </w:p>
        </w:tc>
        <w:tc>
          <w:tcPr>
            <w:tcW w:w="4187" w:type="dxa"/>
            <w:shd w:val="clear" w:color="auto" w:fill="F2F2F2" w:themeFill="background1" w:themeFillShade="F2"/>
          </w:tcPr>
          <w:p w14:paraId="1E1309DE" w14:textId="040BB34F" w:rsidR="009A2D8E" w:rsidRPr="00E67C62" w:rsidRDefault="009A2D8E" w:rsidP="009A2D8E">
            <w:pPr>
              <w:widowControl w:val="0"/>
              <w:autoSpaceDE w:val="0"/>
              <w:autoSpaceDN w:val="0"/>
              <w:adjustRightInd w:val="0"/>
              <w:ind w:left="113" w:right="141"/>
              <w:jc w:val="both"/>
              <w:rPr>
                <w:b/>
                <w:bCs/>
                <w:iCs/>
                <w:sz w:val="24"/>
                <w:szCs w:val="24"/>
              </w:rPr>
            </w:pPr>
            <w:r w:rsidRPr="00E67C62">
              <w:rPr>
                <w:b/>
                <w:bCs/>
                <w:iCs/>
                <w:sz w:val="24"/>
                <w:szCs w:val="24"/>
              </w:rPr>
              <w:t xml:space="preserve">Pretendents </w:t>
            </w:r>
            <w:r w:rsidRPr="00E67C62">
              <w:rPr>
                <w:iCs/>
                <w:sz w:val="24"/>
                <w:szCs w:val="24"/>
              </w:rPr>
              <w:t xml:space="preserve">iepriekšējo 5 (piecu) gadu </w:t>
            </w:r>
            <w:bookmarkStart w:id="2" w:name="_Hlk94528371"/>
            <w:r w:rsidRPr="00E67C62">
              <w:rPr>
                <w:iCs/>
                <w:sz w:val="24"/>
                <w:szCs w:val="24"/>
              </w:rPr>
              <w:t>(2019., 2020., 2021., 2022., 2023. un 2024. līdz piedāvājumu iesniegšanai)</w:t>
            </w:r>
            <w:bookmarkEnd w:id="2"/>
            <w:r w:rsidRPr="00E67C62">
              <w:rPr>
                <w:iCs/>
                <w:sz w:val="24"/>
                <w:szCs w:val="24"/>
              </w:rPr>
              <w:t xml:space="preserve"> laikā ir veicis būvuzraudzību </w:t>
            </w:r>
            <w:r w:rsidRPr="00E67C62">
              <w:rPr>
                <w:b/>
                <w:bCs/>
                <w:iCs/>
                <w:sz w:val="24"/>
                <w:szCs w:val="24"/>
                <w:u w:val="single"/>
              </w:rPr>
              <w:t>(</w:t>
            </w:r>
            <w:r w:rsidRPr="00E67C62">
              <w:rPr>
                <w:b/>
                <w:bCs/>
                <w:iCs/>
                <w:sz w:val="24"/>
                <w:szCs w:val="24"/>
              </w:rPr>
              <w:t>būvdarbi pabeigti un objekti nodoti ekspluatācijā)</w:t>
            </w:r>
            <w:r w:rsidRPr="00E67C62">
              <w:rPr>
                <w:iCs/>
                <w:sz w:val="24"/>
                <w:szCs w:val="24"/>
              </w:rPr>
              <w:t>, kas atbilst šādām prasībām:</w:t>
            </w:r>
          </w:p>
          <w:p w14:paraId="5B6E40F2" w14:textId="28B7E90C" w:rsidR="009A2D8E" w:rsidRDefault="009A2D8E" w:rsidP="009A2D8E">
            <w:pPr>
              <w:widowControl w:val="0"/>
              <w:autoSpaceDE w:val="0"/>
              <w:autoSpaceDN w:val="0"/>
              <w:adjustRightInd w:val="0"/>
              <w:ind w:left="113" w:right="141"/>
              <w:jc w:val="both"/>
              <w:rPr>
                <w:bCs/>
                <w:sz w:val="24"/>
                <w:szCs w:val="24"/>
              </w:rPr>
            </w:pPr>
            <w:r w:rsidRPr="00E67C62">
              <w:rPr>
                <w:b/>
                <w:sz w:val="24"/>
                <w:szCs w:val="24"/>
              </w:rPr>
              <w:t>3.</w:t>
            </w:r>
            <w:r w:rsidR="00DE1754" w:rsidRPr="00E67C62">
              <w:rPr>
                <w:b/>
                <w:sz w:val="24"/>
                <w:szCs w:val="24"/>
              </w:rPr>
              <w:t>5.1</w:t>
            </w:r>
            <w:r w:rsidRPr="00E67C62">
              <w:rPr>
                <w:b/>
                <w:sz w:val="24"/>
                <w:szCs w:val="24"/>
              </w:rPr>
              <w:t>.</w:t>
            </w:r>
            <w:r w:rsidRPr="00E67C62">
              <w:rPr>
                <w:bCs/>
                <w:sz w:val="24"/>
                <w:szCs w:val="24"/>
              </w:rPr>
              <w:t xml:space="preserve"> veikti 1 (vienas) </w:t>
            </w:r>
            <w:r w:rsidR="00ED7C1B" w:rsidRPr="00E67C62">
              <w:rPr>
                <w:sz w:val="24"/>
                <w:szCs w:val="24"/>
              </w:rPr>
              <w:t>ielas</w:t>
            </w:r>
            <w:r w:rsidR="00285CC8" w:rsidRPr="00E67C62">
              <w:rPr>
                <w:sz w:val="24"/>
                <w:szCs w:val="24"/>
                <w:vertAlign w:val="superscript"/>
              </w:rPr>
              <w:t>5</w:t>
            </w:r>
            <w:r w:rsidRPr="00E67C62">
              <w:rPr>
                <w:sz w:val="24"/>
                <w:szCs w:val="24"/>
              </w:rPr>
              <w:t xml:space="preserve"> </w:t>
            </w:r>
            <w:r w:rsidR="007C128D" w:rsidRPr="007C128D">
              <w:rPr>
                <w:bCs/>
                <w:sz w:val="24"/>
                <w:szCs w:val="24"/>
              </w:rPr>
              <w:t xml:space="preserve">pārbūves vai izbūves būvdarbu būvuzraudzība kuras ietvaros </w:t>
            </w:r>
            <w:r w:rsidRPr="00E67C62">
              <w:rPr>
                <w:bCs/>
                <w:sz w:val="24"/>
                <w:szCs w:val="24"/>
              </w:rPr>
              <w:t xml:space="preserve">veikta: </w:t>
            </w:r>
          </w:p>
          <w:p w14:paraId="6DD6F7BC" w14:textId="77777777" w:rsidR="007C128D" w:rsidRPr="00E67C62" w:rsidRDefault="007C128D" w:rsidP="007C128D">
            <w:pPr>
              <w:widowControl w:val="0"/>
              <w:autoSpaceDE w:val="0"/>
              <w:autoSpaceDN w:val="0"/>
              <w:adjustRightInd w:val="0"/>
              <w:ind w:right="141"/>
              <w:jc w:val="both"/>
              <w:rPr>
                <w:bCs/>
                <w:sz w:val="24"/>
                <w:szCs w:val="24"/>
              </w:rPr>
            </w:pPr>
          </w:p>
          <w:p w14:paraId="2FBE5FB4" w14:textId="3E963707" w:rsidR="009A2D8E" w:rsidRPr="00E67C62" w:rsidRDefault="009A2D8E" w:rsidP="009A2D8E">
            <w:pPr>
              <w:widowControl w:val="0"/>
              <w:autoSpaceDE w:val="0"/>
              <w:autoSpaceDN w:val="0"/>
              <w:adjustRightInd w:val="0"/>
              <w:ind w:left="113" w:right="141"/>
              <w:jc w:val="both"/>
              <w:rPr>
                <w:bCs/>
                <w:sz w:val="24"/>
                <w:szCs w:val="24"/>
              </w:rPr>
            </w:pPr>
            <w:r w:rsidRPr="00E67C62">
              <w:rPr>
                <w:bCs/>
                <w:sz w:val="24"/>
                <w:szCs w:val="24"/>
                <w:u w:val="single"/>
              </w:rPr>
              <w:t>3.</w:t>
            </w:r>
            <w:r w:rsidR="00DE1754" w:rsidRPr="00E67C62">
              <w:rPr>
                <w:bCs/>
                <w:sz w:val="24"/>
                <w:szCs w:val="24"/>
                <w:u w:val="single"/>
              </w:rPr>
              <w:t>5</w:t>
            </w:r>
            <w:r w:rsidRPr="00E67C62">
              <w:rPr>
                <w:bCs/>
                <w:sz w:val="24"/>
                <w:szCs w:val="24"/>
                <w:u w:val="single"/>
              </w:rPr>
              <w:t>.1.</w:t>
            </w:r>
            <w:r w:rsidR="00DE1754" w:rsidRPr="00E67C62">
              <w:rPr>
                <w:bCs/>
                <w:sz w:val="24"/>
                <w:szCs w:val="24"/>
                <w:u w:val="single"/>
              </w:rPr>
              <w:t>1.</w:t>
            </w:r>
            <w:r w:rsidRPr="00E67C62">
              <w:rPr>
                <w:bCs/>
                <w:sz w:val="24"/>
                <w:szCs w:val="24"/>
              </w:rPr>
              <w:t xml:space="preserve"> vismaz 1 (viena) krustojuma izbūve vai pārbūve;</w:t>
            </w:r>
          </w:p>
          <w:p w14:paraId="356A436C" w14:textId="140EB04F" w:rsidR="009A2D8E" w:rsidRPr="00E67C62" w:rsidRDefault="009A2D8E" w:rsidP="009A2D8E">
            <w:pPr>
              <w:widowControl w:val="0"/>
              <w:autoSpaceDE w:val="0"/>
              <w:autoSpaceDN w:val="0"/>
              <w:adjustRightInd w:val="0"/>
              <w:ind w:left="113" w:right="141"/>
              <w:jc w:val="both"/>
              <w:rPr>
                <w:bCs/>
                <w:sz w:val="24"/>
                <w:szCs w:val="24"/>
              </w:rPr>
            </w:pPr>
            <w:r w:rsidRPr="00E67C62">
              <w:rPr>
                <w:bCs/>
                <w:sz w:val="24"/>
                <w:szCs w:val="24"/>
                <w:u w:val="single"/>
              </w:rPr>
              <w:t>3.</w:t>
            </w:r>
            <w:r w:rsidR="00DE1754" w:rsidRPr="00E67C62">
              <w:rPr>
                <w:bCs/>
                <w:sz w:val="24"/>
                <w:szCs w:val="24"/>
                <w:u w:val="single"/>
              </w:rPr>
              <w:t>5</w:t>
            </w:r>
            <w:r w:rsidR="00ED7C1B" w:rsidRPr="00E67C62">
              <w:rPr>
                <w:bCs/>
                <w:sz w:val="24"/>
                <w:szCs w:val="24"/>
                <w:u w:val="single"/>
              </w:rPr>
              <w:t>.</w:t>
            </w:r>
            <w:r w:rsidR="008C120F" w:rsidRPr="00E67C62">
              <w:rPr>
                <w:bCs/>
                <w:sz w:val="24"/>
                <w:szCs w:val="24"/>
                <w:u w:val="single"/>
              </w:rPr>
              <w:t>1</w:t>
            </w:r>
            <w:r w:rsidRPr="00E67C62">
              <w:rPr>
                <w:bCs/>
                <w:sz w:val="24"/>
                <w:szCs w:val="24"/>
                <w:u w:val="single"/>
              </w:rPr>
              <w:t>.2.</w:t>
            </w:r>
            <w:r w:rsidRPr="00E67C62">
              <w:rPr>
                <w:bCs/>
                <w:sz w:val="24"/>
                <w:szCs w:val="24"/>
              </w:rPr>
              <w:t xml:space="preserve"> vismaz 4 (četru) veidu </w:t>
            </w:r>
            <w:r w:rsidR="00ED7C1B" w:rsidRPr="00E67C62">
              <w:rPr>
                <w:sz w:val="24"/>
                <w:szCs w:val="24"/>
              </w:rPr>
              <w:t>inženierkomunikāciju</w:t>
            </w:r>
            <w:r w:rsidR="001B6CB7" w:rsidRPr="00E67C62">
              <w:rPr>
                <w:sz w:val="24"/>
                <w:szCs w:val="24"/>
                <w:vertAlign w:val="superscript"/>
              </w:rPr>
              <w:t>6</w:t>
            </w:r>
            <w:r w:rsidRPr="00E67C62">
              <w:rPr>
                <w:bCs/>
                <w:sz w:val="24"/>
                <w:szCs w:val="24"/>
              </w:rPr>
              <w:t xml:space="preserve"> izbūve vai pārbūve;</w:t>
            </w:r>
          </w:p>
          <w:p w14:paraId="48A96791" w14:textId="012B086B" w:rsidR="009A2D8E" w:rsidRPr="00E67C62" w:rsidRDefault="009A2D8E" w:rsidP="009A2D8E">
            <w:pPr>
              <w:widowControl w:val="0"/>
              <w:autoSpaceDE w:val="0"/>
              <w:autoSpaceDN w:val="0"/>
              <w:adjustRightInd w:val="0"/>
              <w:ind w:left="113" w:right="141"/>
              <w:jc w:val="both"/>
              <w:rPr>
                <w:bCs/>
                <w:sz w:val="24"/>
                <w:szCs w:val="24"/>
              </w:rPr>
            </w:pPr>
            <w:r w:rsidRPr="00E67C62">
              <w:rPr>
                <w:bCs/>
                <w:sz w:val="24"/>
                <w:szCs w:val="24"/>
                <w:u w:val="single"/>
              </w:rPr>
              <w:t>3.</w:t>
            </w:r>
            <w:r w:rsidR="00DE1754" w:rsidRPr="00E67C62">
              <w:rPr>
                <w:bCs/>
                <w:sz w:val="24"/>
                <w:szCs w:val="24"/>
                <w:u w:val="single"/>
              </w:rPr>
              <w:t>5</w:t>
            </w:r>
            <w:r w:rsidR="00ED7C1B" w:rsidRPr="00E67C62">
              <w:rPr>
                <w:bCs/>
                <w:sz w:val="24"/>
                <w:szCs w:val="24"/>
                <w:u w:val="single"/>
              </w:rPr>
              <w:t>.</w:t>
            </w:r>
            <w:r w:rsidR="008C120F" w:rsidRPr="00E67C62">
              <w:rPr>
                <w:bCs/>
                <w:sz w:val="24"/>
                <w:szCs w:val="24"/>
                <w:u w:val="single"/>
              </w:rPr>
              <w:t>1</w:t>
            </w:r>
            <w:r w:rsidRPr="00E67C62">
              <w:rPr>
                <w:bCs/>
                <w:sz w:val="24"/>
                <w:szCs w:val="24"/>
                <w:u w:val="single"/>
              </w:rPr>
              <w:t>.3.</w:t>
            </w:r>
            <w:r w:rsidRPr="00E67C62">
              <w:rPr>
                <w:bCs/>
                <w:sz w:val="24"/>
                <w:szCs w:val="24"/>
              </w:rPr>
              <w:t xml:space="preserve"> velosipēdu </w:t>
            </w:r>
            <w:r w:rsidR="00ED7C1B" w:rsidRPr="00E67C62">
              <w:rPr>
                <w:sz w:val="24"/>
                <w:szCs w:val="24"/>
              </w:rPr>
              <w:t>infrastruktūras</w:t>
            </w:r>
            <w:r w:rsidR="001B6CB7" w:rsidRPr="00E67C62">
              <w:rPr>
                <w:sz w:val="24"/>
                <w:szCs w:val="24"/>
                <w:vertAlign w:val="superscript"/>
              </w:rPr>
              <w:t>7</w:t>
            </w:r>
            <w:r w:rsidRPr="00E67C62">
              <w:rPr>
                <w:bCs/>
                <w:sz w:val="24"/>
                <w:szCs w:val="24"/>
              </w:rPr>
              <w:t xml:space="preserve"> izbūve vai pārbūve.</w:t>
            </w:r>
          </w:p>
          <w:p w14:paraId="25F6FDA5" w14:textId="77777777" w:rsidR="009A2D8E" w:rsidRPr="00E67C62" w:rsidRDefault="009A2D8E" w:rsidP="009A2D8E">
            <w:pPr>
              <w:widowControl w:val="0"/>
              <w:autoSpaceDE w:val="0"/>
              <w:autoSpaceDN w:val="0"/>
              <w:adjustRightInd w:val="0"/>
              <w:ind w:left="113" w:right="141"/>
              <w:jc w:val="both"/>
              <w:rPr>
                <w:iCs/>
                <w:sz w:val="24"/>
                <w:szCs w:val="24"/>
              </w:rPr>
            </w:pPr>
          </w:p>
          <w:p w14:paraId="0F6D5FDD" w14:textId="445F1342" w:rsidR="009A2D8E" w:rsidRPr="00E67C62" w:rsidRDefault="009A2D8E" w:rsidP="009A2D8E">
            <w:pPr>
              <w:widowControl w:val="0"/>
              <w:autoSpaceDE w:val="0"/>
              <w:autoSpaceDN w:val="0"/>
              <w:adjustRightInd w:val="0"/>
              <w:ind w:left="113" w:right="141"/>
              <w:jc w:val="both"/>
              <w:rPr>
                <w:iCs/>
                <w:sz w:val="24"/>
                <w:szCs w:val="24"/>
              </w:rPr>
            </w:pPr>
            <w:r w:rsidRPr="00E67C62">
              <w:rPr>
                <w:iCs/>
                <w:sz w:val="24"/>
                <w:szCs w:val="24"/>
              </w:rPr>
              <w:t>Pretendents ir tiesīgs apliecināt nolikuma 3.</w:t>
            </w:r>
            <w:r w:rsidR="008C120F" w:rsidRPr="00E67C62">
              <w:rPr>
                <w:iCs/>
                <w:sz w:val="24"/>
                <w:szCs w:val="24"/>
              </w:rPr>
              <w:t>5</w:t>
            </w:r>
            <w:r w:rsidRPr="00E67C62">
              <w:rPr>
                <w:iCs/>
                <w:sz w:val="24"/>
                <w:szCs w:val="24"/>
              </w:rPr>
              <w:t>.apakšpunkt</w:t>
            </w:r>
            <w:r w:rsidR="00731EC1">
              <w:rPr>
                <w:iCs/>
                <w:sz w:val="24"/>
                <w:szCs w:val="24"/>
              </w:rPr>
              <w:t>ā</w:t>
            </w:r>
            <w:r w:rsidRPr="00E67C62">
              <w:rPr>
                <w:iCs/>
                <w:sz w:val="24"/>
                <w:szCs w:val="24"/>
              </w:rPr>
              <w:t xml:space="preserve"> minēto pieredzi ar 1 (vienu) vai vairākiem objektiem, ja tas/ </w:t>
            </w:r>
            <w:r w:rsidRPr="00E67C62">
              <w:rPr>
                <w:iCs/>
                <w:sz w:val="24"/>
                <w:szCs w:val="24"/>
              </w:rPr>
              <w:lastRenderedPageBreak/>
              <w:t>tie atbilst attiecīgajām nolikuma 3.</w:t>
            </w:r>
            <w:r w:rsidR="008C120F" w:rsidRPr="00E67C62">
              <w:rPr>
                <w:iCs/>
                <w:sz w:val="24"/>
                <w:szCs w:val="24"/>
              </w:rPr>
              <w:t>5</w:t>
            </w:r>
            <w:r w:rsidRPr="00E67C62">
              <w:rPr>
                <w:iCs/>
                <w:sz w:val="24"/>
                <w:szCs w:val="24"/>
              </w:rPr>
              <w:t>.apakšpunkta prasībām.</w:t>
            </w:r>
          </w:p>
          <w:p w14:paraId="7203483F" w14:textId="0D96DAE9" w:rsidR="009A2D8E" w:rsidRPr="00177621" w:rsidRDefault="009A2D8E" w:rsidP="009A2D8E">
            <w:pPr>
              <w:widowControl w:val="0"/>
              <w:autoSpaceDE w:val="0"/>
              <w:autoSpaceDN w:val="0"/>
              <w:adjustRightInd w:val="0"/>
              <w:ind w:left="113" w:right="141"/>
              <w:jc w:val="both"/>
              <w:rPr>
                <w:bCs/>
                <w:color w:val="FF0000"/>
                <w:sz w:val="24"/>
                <w:szCs w:val="24"/>
              </w:rPr>
            </w:pPr>
            <w:r w:rsidRPr="00E67C62">
              <w:rPr>
                <w:bCs/>
                <w:sz w:val="24"/>
                <w:szCs w:val="24"/>
              </w:rPr>
              <w:t xml:space="preserve">Ja pretendents piesakās uz </w:t>
            </w:r>
            <w:r w:rsidR="0075243E" w:rsidRPr="00E67C62">
              <w:rPr>
                <w:bCs/>
                <w:sz w:val="24"/>
                <w:szCs w:val="24"/>
              </w:rPr>
              <w:t xml:space="preserve">vairākām </w:t>
            </w:r>
            <w:r w:rsidRPr="00E67C62">
              <w:rPr>
                <w:bCs/>
                <w:sz w:val="24"/>
                <w:szCs w:val="24"/>
              </w:rPr>
              <w:t xml:space="preserve">iepirkuma daļām, </w:t>
            </w:r>
            <w:r w:rsidRPr="00196D34">
              <w:rPr>
                <w:bCs/>
                <w:sz w:val="24"/>
                <w:szCs w:val="24"/>
              </w:rPr>
              <w:t xml:space="preserve">tad </w:t>
            </w:r>
            <w:r w:rsidR="00731EC1" w:rsidRPr="00196D34">
              <w:rPr>
                <w:bCs/>
                <w:sz w:val="24"/>
                <w:szCs w:val="24"/>
              </w:rPr>
              <w:t xml:space="preserve">Pretendents ir tiesīgs apliecināt </w:t>
            </w:r>
            <w:r w:rsidR="00731EC1" w:rsidRPr="00196D34">
              <w:rPr>
                <w:iCs/>
                <w:sz w:val="24"/>
                <w:szCs w:val="24"/>
              </w:rPr>
              <w:t>3.5.apakšpunktā minēto pieredzi ar citu daļu pieredzes apliecināšanas objektu</w:t>
            </w:r>
            <w:r w:rsidR="00196D34">
              <w:rPr>
                <w:iCs/>
                <w:sz w:val="24"/>
                <w:szCs w:val="24"/>
              </w:rPr>
              <w:t xml:space="preserve">, </w:t>
            </w:r>
            <w:r w:rsidR="00196D34" w:rsidRPr="00177621">
              <w:rPr>
                <w:color w:val="FF0000"/>
                <w:sz w:val="24"/>
                <w:szCs w:val="24"/>
              </w:rPr>
              <w:t>ja šis objekts  atbilst attiecīgajā daļā vai daļās izvirzītajām prasībām.</w:t>
            </w:r>
            <w:r w:rsidR="00731EC1" w:rsidRPr="00177621">
              <w:rPr>
                <w:iCs/>
                <w:color w:val="FF0000"/>
                <w:sz w:val="24"/>
                <w:szCs w:val="24"/>
              </w:rPr>
              <w:t xml:space="preserve"> </w:t>
            </w:r>
          </w:p>
          <w:p w14:paraId="02F7841D" w14:textId="77777777" w:rsidR="009A2D8E" w:rsidRPr="00E67C62" w:rsidRDefault="009A2D8E" w:rsidP="009A2D8E">
            <w:pPr>
              <w:widowControl w:val="0"/>
              <w:autoSpaceDE w:val="0"/>
              <w:autoSpaceDN w:val="0"/>
              <w:adjustRightInd w:val="0"/>
              <w:ind w:left="113" w:right="141"/>
              <w:jc w:val="both"/>
              <w:rPr>
                <w:sz w:val="24"/>
                <w:szCs w:val="24"/>
              </w:rPr>
            </w:pPr>
            <w:r w:rsidRPr="00E67C62">
              <w:rPr>
                <w:sz w:val="24"/>
                <w:szCs w:val="24"/>
              </w:rPr>
              <w:t>Ja Pretendents ir apvienība, tad apvienības dalībniekiem kopā vai atsevišķi jāizpilda šajā punktā noteiktās prasības.</w:t>
            </w:r>
          </w:p>
          <w:p w14:paraId="42A5E5C2" w14:textId="223547C0" w:rsidR="00A74FC8" w:rsidRPr="00E67C62" w:rsidRDefault="009A2D8E" w:rsidP="006441D7">
            <w:pPr>
              <w:widowControl w:val="0"/>
              <w:autoSpaceDE w:val="0"/>
              <w:autoSpaceDN w:val="0"/>
              <w:adjustRightInd w:val="0"/>
              <w:ind w:left="113" w:right="141"/>
              <w:jc w:val="both"/>
              <w:rPr>
                <w:sz w:val="24"/>
                <w:szCs w:val="24"/>
              </w:rPr>
            </w:pPr>
            <w:r w:rsidRPr="00E67C62">
              <w:rPr>
                <w:sz w:val="24"/>
                <w:szCs w:val="24"/>
              </w:rPr>
              <w:t>Ja Pretendents ir Apvienība, šī prasība attiecināma uz Apvienības kopējo pieredzi</w:t>
            </w:r>
            <w:r w:rsidR="006441D7">
              <w:rPr>
                <w:sz w:val="24"/>
                <w:szCs w:val="24"/>
              </w:rPr>
              <w:t>.</w:t>
            </w:r>
          </w:p>
        </w:tc>
        <w:tc>
          <w:tcPr>
            <w:tcW w:w="5169" w:type="dxa"/>
            <w:shd w:val="clear" w:color="auto" w:fill="FFFFFF" w:themeFill="background1"/>
          </w:tcPr>
          <w:p w14:paraId="5C7EB3DC" w14:textId="05B32C3D" w:rsidR="009A2D8E" w:rsidRPr="00E67C62" w:rsidRDefault="009968A5" w:rsidP="009A2D8E">
            <w:pPr>
              <w:tabs>
                <w:tab w:val="left" w:pos="567"/>
              </w:tabs>
              <w:spacing w:after="120"/>
              <w:ind w:left="113" w:right="113"/>
              <w:jc w:val="both"/>
              <w:rPr>
                <w:iCs/>
                <w:sz w:val="24"/>
                <w:szCs w:val="24"/>
                <w:lang w:eastAsia="en-US"/>
              </w:rPr>
            </w:pPr>
            <w:r w:rsidRPr="00E67C62">
              <w:rPr>
                <w:iCs/>
                <w:sz w:val="24"/>
                <w:szCs w:val="24"/>
                <w:lang w:eastAsia="en-US"/>
              </w:rPr>
              <w:lastRenderedPageBreak/>
              <w:t xml:space="preserve">Jāaizpilda </w:t>
            </w:r>
            <w:r w:rsidR="009A2D8E" w:rsidRPr="00E67C62">
              <w:rPr>
                <w:iCs/>
                <w:sz w:val="24"/>
                <w:szCs w:val="24"/>
                <w:lang w:eastAsia="en-US"/>
              </w:rPr>
              <w:t>Nolikuma</w:t>
            </w:r>
            <w:r w:rsidR="00453459">
              <w:rPr>
                <w:iCs/>
                <w:sz w:val="24"/>
                <w:szCs w:val="24"/>
                <w:lang w:eastAsia="en-US"/>
              </w:rPr>
              <w:t xml:space="preserve"> </w:t>
            </w:r>
            <w:r w:rsidR="00453459" w:rsidRPr="006441D7">
              <w:rPr>
                <w:iCs/>
                <w:sz w:val="24"/>
                <w:szCs w:val="24"/>
                <w:lang w:eastAsia="en-US"/>
              </w:rPr>
              <w:t>5.</w:t>
            </w:r>
            <w:r w:rsidR="009A2D8E" w:rsidRPr="006441D7">
              <w:rPr>
                <w:iCs/>
                <w:sz w:val="24"/>
                <w:szCs w:val="24"/>
                <w:lang w:eastAsia="en-US"/>
              </w:rPr>
              <w:t>pielikum</w:t>
            </w:r>
            <w:r w:rsidRPr="006441D7">
              <w:rPr>
                <w:iCs/>
                <w:sz w:val="24"/>
                <w:szCs w:val="24"/>
                <w:lang w:eastAsia="en-US"/>
              </w:rPr>
              <w:t>u</w:t>
            </w:r>
            <w:r w:rsidRPr="00E67C62">
              <w:rPr>
                <w:i/>
                <w:sz w:val="24"/>
                <w:szCs w:val="24"/>
                <w:lang w:eastAsia="en-US"/>
              </w:rPr>
              <w:t>,</w:t>
            </w:r>
            <w:r w:rsidR="009A2D8E" w:rsidRPr="00E67C62">
              <w:rPr>
                <w:sz w:val="24"/>
                <w:szCs w:val="24"/>
                <w:lang w:eastAsia="en-US"/>
              </w:rPr>
              <w:t xml:space="preserve"> </w:t>
            </w:r>
            <w:r w:rsidR="009A2D8E" w:rsidRPr="00E67C62">
              <w:rPr>
                <w:b/>
                <w:sz w:val="24"/>
                <w:szCs w:val="24"/>
                <w:lang w:eastAsia="en-US"/>
              </w:rPr>
              <w:t xml:space="preserve">obligāti </w:t>
            </w:r>
            <w:r w:rsidR="008F3DE7">
              <w:rPr>
                <w:b/>
                <w:sz w:val="24"/>
                <w:szCs w:val="24"/>
                <w:lang w:eastAsia="en-US"/>
              </w:rPr>
              <w:t>jāpievieno</w:t>
            </w:r>
            <w:r w:rsidR="009A2D8E" w:rsidRPr="00E67C62">
              <w:rPr>
                <w:sz w:val="24"/>
                <w:szCs w:val="24"/>
                <w:lang w:eastAsia="en-US"/>
              </w:rPr>
              <w:t xml:space="preserve"> darbu pasūtītāju izziņas (atsauksmes) par visiem būvniecības darbu sarakstā norādītajiem objektiem, kurās ir apliecināta pretendenta pieredze nolikuma </w:t>
            </w:r>
            <w:r w:rsidRPr="00E67C62">
              <w:rPr>
                <w:sz w:val="24"/>
                <w:szCs w:val="24"/>
                <w:lang w:eastAsia="en-US"/>
              </w:rPr>
              <w:t>3</w:t>
            </w:r>
            <w:r w:rsidR="009A2D8E" w:rsidRPr="00E67C62">
              <w:rPr>
                <w:sz w:val="24"/>
                <w:szCs w:val="24"/>
                <w:lang w:eastAsia="en-US"/>
              </w:rPr>
              <w:t>.</w:t>
            </w:r>
            <w:r w:rsidR="008346D9" w:rsidRPr="00E67C62">
              <w:rPr>
                <w:sz w:val="24"/>
                <w:szCs w:val="24"/>
                <w:lang w:eastAsia="en-US"/>
              </w:rPr>
              <w:t>5</w:t>
            </w:r>
            <w:r w:rsidR="009A2D8E" w:rsidRPr="00E67C62">
              <w:rPr>
                <w:sz w:val="24"/>
                <w:szCs w:val="24"/>
                <w:lang w:eastAsia="en-US"/>
              </w:rPr>
              <w:t>.apakšpunktā minēto darbu veikšanā (ja pretendents objektīvu iemeslu dēļ nevar iesniegt pasūtītāja izziņas, atsauksmes, tad ir jāiesniedz citi dokumenti, kas apliecina pretendenta pieredzes atbilstību nolikuma prasībām).</w:t>
            </w:r>
          </w:p>
          <w:p w14:paraId="716C191E" w14:textId="784D2545" w:rsidR="001B044F" w:rsidRPr="00E67C62" w:rsidRDefault="001B044F" w:rsidP="00496EC0">
            <w:pPr>
              <w:tabs>
                <w:tab w:val="left" w:pos="567"/>
              </w:tabs>
              <w:spacing w:after="120"/>
              <w:ind w:left="113" w:right="113"/>
              <w:jc w:val="both"/>
              <w:rPr>
                <w:sz w:val="24"/>
                <w:szCs w:val="24"/>
                <w:lang w:eastAsia="en-US"/>
              </w:rPr>
            </w:pPr>
          </w:p>
        </w:tc>
      </w:tr>
      <w:tr w:rsidR="00116E92" w:rsidRPr="00E67C62" w14:paraId="27DCF6B4" w14:textId="77777777" w:rsidTr="00DD43DE">
        <w:tc>
          <w:tcPr>
            <w:tcW w:w="10207" w:type="dxa"/>
            <w:gridSpan w:val="3"/>
            <w:shd w:val="clear" w:color="auto" w:fill="auto"/>
          </w:tcPr>
          <w:p w14:paraId="2103DA1F" w14:textId="77777777" w:rsidR="00116E92" w:rsidRPr="00E67C62" w:rsidRDefault="00116E92" w:rsidP="00116E92">
            <w:pPr>
              <w:tabs>
                <w:tab w:val="left" w:pos="567"/>
              </w:tabs>
              <w:spacing w:after="120"/>
              <w:ind w:left="113" w:right="113"/>
              <w:jc w:val="center"/>
              <w:rPr>
                <w:b/>
                <w:bCs/>
                <w:iCs/>
                <w:sz w:val="24"/>
                <w:szCs w:val="24"/>
              </w:rPr>
            </w:pPr>
            <w:r w:rsidRPr="00E67C62">
              <w:rPr>
                <w:b/>
                <w:bCs/>
                <w:iCs/>
                <w:sz w:val="24"/>
                <w:szCs w:val="24"/>
              </w:rPr>
              <w:t>Kvalifikācijas prasības pretendenta piesaistītajiem speciālistiem un iesniedzamie dokumenti</w:t>
            </w:r>
          </w:p>
          <w:p w14:paraId="234EF12D" w14:textId="44DC484D" w:rsidR="00116E92" w:rsidRPr="00E67C62" w:rsidRDefault="315271D4" w:rsidP="00DE7445">
            <w:pPr>
              <w:tabs>
                <w:tab w:val="left" w:pos="567"/>
              </w:tabs>
              <w:spacing w:after="120"/>
              <w:ind w:left="113" w:right="113"/>
              <w:jc w:val="both"/>
              <w:rPr>
                <w:sz w:val="24"/>
                <w:szCs w:val="24"/>
                <w:lang w:eastAsia="en-US"/>
              </w:rPr>
            </w:pPr>
            <w:r w:rsidRPr="00E67C62">
              <w:rPr>
                <w:sz w:val="24"/>
                <w:szCs w:val="24"/>
                <w:lang w:eastAsia="en-US"/>
              </w:rPr>
              <w:t xml:space="preserve">Pretendenta vai, ja pretendents ir </w:t>
            </w:r>
            <w:r w:rsidRPr="00E67C62">
              <w:rPr>
                <w:sz w:val="24"/>
                <w:szCs w:val="24"/>
              </w:rPr>
              <w:t>piegādātāju apvienība</w:t>
            </w:r>
            <w:r w:rsidRPr="00E67C62">
              <w:rPr>
                <w:sz w:val="24"/>
                <w:szCs w:val="24"/>
                <w:lang w:eastAsia="en-US"/>
              </w:rPr>
              <w:t>, tad vismaz viena apvienības dalībnieka rīcībā ir jābūt 3.</w:t>
            </w:r>
            <w:r w:rsidR="34343657" w:rsidRPr="00E67C62">
              <w:rPr>
                <w:sz w:val="24"/>
                <w:szCs w:val="24"/>
                <w:lang w:eastAsia="en-US"/>
              </w:rPr>
              <w:t>6</w:t>
            </w:r>
            <w:r w:rsidR="0C81A66A" w:rsidRPr="00E67C62">
              <w:rPr>
                <w:sz w:val="24"/>
                <w:szCs w:val="24"/>
                <w:lang w:eastAsia="en-US"/>
              </w:rPr>
              <w:t>.</w:t>
            </w:r>
            <w:r w:rsidR="34343657" w:rsidRPr="00E67C62">
              <w:rPr>
                <w:sz w:val="24"/>
                <w:szCs w:val="24"/>
                <w:lang w:eastAsia="en-US"/>
              </w:rPr>
              <w:t>, 3.7</w:t>
            </w:r>
            <w:r w:rsidRPr="00E67C62">
              <w:rPr>
                <w:sz w:val="24"/>
                <w:szCs w:val="24"/>
                <w:lang w:eastAsia="en-US"/>
              </w:rPr>
              <w:t xml:space="preserve">.apakšunktos minētie speciālisti. Visiem pieredzi apliecinošiem objektiem jābūt pilnībā pabeigtiem un </w:t>
            </w:r>
            <w:r w:rsidRPr="00E67C62">
              <w:rPr>
                <w:color w:val="000000" w:themeColor="text1"/>
                <w:sz w:val="24"/>
                <w:szCs w:val="24"/>
                <w:lang w:eastAsia="en-US"/>
              </w:rPr>
              <w:t>nodotiem ekspluatācijā</w:t>
            </w:r>
            <w:r w:rsidRPr="00E67C62">
              <w:rPr>
                <w:sz w:val="24"/>
                <w:szCs w:val="24"/>
                <w:lang w:eastAsia="en-US"/>
              </w:rPr>
              <w:t xml:space="preserve"> normatīvajos aktos noteiktajā kārtībā.</w:t>
            </w:r>
          </w:p>
          <w:p w14:paraId="26871980" w14:textId="542D42F2" w:rsidR="00116E92" w:rsidRDefault="315271D4" w:rsidP="08344E6A">
            <w:pPr>
              <w:ind w:left="113" w:right="113" w:hanging="3"/>
              <w:jc w:val="both"/>
              <w:rPr>
                <w:sz w:val="24"/>
                <w:szCs w:val="24"/>
                <w:lang w:eastAsia="en-US"/>
              </w:rPr>
            </w:pPr>
            <w:r w:rsidRPr="00E67C62">
              <w:rPr>
                <w:sz w:val="24"/>
                <w:szCs w:val="24"/>
                <w:lang w:eastAsia="en-US"/>
              </w:rPr>
              <w:t>Nav pieļaujams nolikuma 3.</w:t>
            </w:r>
            <w:r w:rsidR="2CAE9B72" w:rsidRPr="00E67C62">
              <w:rPr>
                <w:sz w:val="24"/>
                <w:szCs w:val="24"/>
                <w:lang w:eastAsia="en-US"/>
              </w:rPr>
              <w:t>6</w:t>
            </w:r>
            <w:r w:rsidR="0C81A66A" w:rsidRPr="00E67C62">
              <w:rPr>
                <w:sz w:val="24"/>
                <w:szCs w:val="24"/>
                <w:lang w:eastAsia="en-US"/>
              </w:rPr>
              <w:t>.1.</w:t>
            </w:r>
            <w:r w:rsidR="34343657" w:rsidRPr="00E67C62">
              <w:rPr>
                <w:sz w:val="24"/>
                <w:szCs w:val="24"/>
                <w:lang w:eastAsia="en-US"/>
              </w:rPr>
              <w:t>; 3.7</w:t>
            </w:r>
            <w:r w:rsidRPr="00E67C62">
              <w:rPr>
                <w:sz w:val="24"/>
                <w:szCs w:val="24"/>
                <w:lang w:eastAsia="en-US"/>
              </w:rPr>
              <w:t>.1.apakšpunktā noteiktā speciālista atbilstību pierādīt ar nolikuma 3.</w:t>
            </w:r>
            <w:r w:rsidR="2CAE9B72" w:rsidRPr="00E67C62">
              <w:rPr>
                <w:sz w:val="24"/>
                <w:szCs w:val="24"/>
                <w:lang w:eastAsia="en-US"/>
              </w:rPr>
              <w:t>6</w:t>
            </w:r>
            <w:r w:rsidRPr="00E67C62">
              <w:rPr>
                <w:sz w:val="24"/>
                <w:szCs w:val="24"/>
                <w:lang w:eastAsia="en-US"/>
              </w:rPr>
              <w:t>.2</w:t>
            </w:r>
            <w:r w:rsidR="5A2432D1" w:rsidRPr="00E67C62">
              <w:rPr>
                <w:sz w:val="24"/>
                <w:szCs w:val="24"/>
                <w:lang w:eastAsia="en-US"/>
              </w:rPr>
              <w:t>.</w:t>
            </w:r>
            <w:r w:rsidRPr="00E67C62">
              <w:rPr>
                <w:sz w:val="24"/>
                <w:szCs w:val="24"/>
                <w:lang w:eastAsia="en-US"/>
              </w:rPr>
              <w:t xml:space="preserve"> </w:t>
            </w:r>
            <w:r w:rsidR="0C81A66A" w:rsidRPr="00E67C62">
              <w:rPr>
                <w:sz w:val="24"/>
                <w:szCs w:val="24"/>
                <w:lang w:eastAsia="en-US"/>
              </w:rPr>
              <w:t xml:space="preserve"> </w:t>
            </w:r>
            <w:r w:rsidRPr="00E67C62">
              <w:rPr>
                <w:sz w:val="24"/>
                <w:szCs w:val="24"/>
                <w:lang w:eastAsia="en-US"/>
              </w:rPr>
              <w:t xml:space="preserve">apakšpunktā </w:t>
            </w:r>
            <w:r w:rsidR="5A2432D1" w:rsidRPr="00E67C62">
              <w:rPr>
                <w:sz w:val="24"/>
                <w:szCs w:val="24"/>
                <w:lang w:eastAsia="en-US"/>
              </w:rPr>
              <w:t xml:space="preserve">vai 3.7.2.-3.7.3.apakšpunktā </w:t>
            </w:r>
            <w:r w:rsidRPr="00E67C62">
              <w:rPr>
                <w:sz w:val="24"/>
                <w:szCs w:val="24"/>
                <w:lang w:eastAsia="en-US"/>
              </w:rPr>
              <w:t>norādītiem speciālistiem.</w:t>
            </w:r>
          </w:p>
          <w:p w14:paraId="07BFBFB3" w14:textId="77777777" w:rsidR="00513B52" w:rsidRPr="00E67C62" w:rsidRDefault="00513B52" w:rsidP="08344E6A">
            <w:pPr>
              <w:ind w:left="113" w:right="113" w:hanging="3"/>
              <w:jc w:val="both"/>
              <w:rPr>
                <w:sz w:val="24"/>
                <w:szCs w:val="24"/>
                <w:lang w:eastAsia="en-US"/>
              </w:rPr>
            </w:pPr>
          </w:p>
          <w:p w14:paraId="7DCA41B4" w14:textId="77777777" w:rsidR="00513B52" w:rsidRDefault="315271D4" w:rsidP="08344E6A">
            <w:pPr>
              <w:pStyle w:val="Sarakstarindkopa"/>
              <w:tabs>
                <w:tab w:val="left" w:pos="144"/>
              </w:tabs>
              <w:ind w:left="113" w:right="113"/>
              <w:jc w:val="both"/>
              <w:rPr>
                <w:sz w:val="24"/>
                <w:szCs w:val="24"/>
              </w:rPr>
            </w:pPr>
            <w:r w:rsidRPr="00E67C62">
              <w:rPr>
                <w:sz w:val="24"/>
                <w:szCs w:val="24"/>
              </w:rPr>
              <w:t>Nolikuma 3.</w:t>
            </w:r>
            <w:r w:rsidR="288298BE" w:rsidRPr="00E67C62">
              <w:rPr>
                <w:sz w:val="24"/>
                <w:szCs w:val="24"/>
              </w:rPr>
              <w:t>7</w:t>
            </w:r>
            <w:r w:rsidRPr="00E67C62">
              <w:rPr>
                <w:sz w:val="24"/>
                <w:szCs w:val="24"/>
              </w:rPr>
              <w:t>.2.-3.</w:t>
            </w:r>
            <w:r w:rsidR="288298BE" w:rsidRPr="00E67C62">
              <w:rPr>
                <w:sz w:val="24"/>
                <w:szCs w:val="24"/>
              </w:rPr>
              <w:t>7</w:t>
            </w:r>
            <w:r w:rsidRPr="00E67C62">
              <w:rPr>
                <w:sz w:val="24"/>
                <w:szCs w:val="24"/>
              </w:rPr>
              <w:t>.3.apakšpunktos norādīto speciālistu pienākumus var veikt viens speciālists vai vairāki speciālisti, ja tie atbilst attiecīgajai nolikuma 3.</w:t>
            </w:r>
            <w:r w:rsidR="288298BE" w:rsidRPr="00E67C62">
              <w:rPr>
                <w:sz w:val="24"/>
                <w:szCs w:val="24"/>
              </w:rPr>
              <w:t>7</w:t>
            </w:r>
            <w:r w:rsidRPr="00E67C62">
              <w:rPr>
                <w:sz w:val="24"/>
                <w:szCs w:val="24"/>
              </w:rPr>
              <w:t>.2.-3.</w:t>
            </w:r>
            <w:r w:rsidR="288298BE" w:rsidRPr="00E67C62">
              <w:rPr>
                <w:sz w:val="24"/>
                <w:szCs w:val="24"/>
              </w:rPr>
              <w:t>7</w:t>
            </w:r>
            <w:r w:rsidRPr="00E67C62">
              <w:rPr>
                <w:sz w:val="24"/>
                <w:szCs w:val="24"/>
              </w:rPr>
              <w:t>.3.apakšpunktā noteiktajai prasībai (viens speciālists var veikt vairāku speciālistu pienākumus).</w:t>
            </w:r>
          </w:p>
          <w:p w14:paraId="27EA0849" w14:textId="6229EF32" w:rsidR="00116E92" w:rsidRPr="00E67C62" w:rsidRDefault="315271D4" w:rsidP="08344E6A">
            <w:pPr>
              <w:pStyle w:val="Sarakstarindkopa"/>
              <w:tabs>
                <w:tab w:val="left" w:pos="144"/>
              </w:tabs>
              <w:ind w:left="113" w:right="113"/>
              <w:jc w:val="both"/>
              <w:rPr>
                <w:color w:val="000000"/>
                <w:sz w:val="24"/>
                <w:szCs w:val="24"/>
              </w:rPr>
            </w:pPr>
            <w:r w:rsidRPr="00E67C62">
              <w:rPr>
                <w:i/>
                <w:iCs/>
                <w:color w:val="000000" w:themeColor="text1"/>
                <w:sz w:val="24"/>
                <w:szCs w:val="24"/>
              </w:rPr>
              <w:t xml:space="preserve"> </w:t>
            </w:r>
          </w:p>
          <w:p w14:paraId="584CA89E" w14:textId="51290404" w:rsidR="00116E92" w:rsidRDefault="315271D4" w:rsidP="08344E6A">
            <w:pPr>
              <w:ind w:left="113" w:right="113"/>
              <w:jc w:val="both"/>
              <w:rPr>
                <w:sz w:val="24"/>
                <w:szCs w:val="24"/>
                <w:lang w:eastAsia="en-US"/>
              </w:rPr>
            </w:pPr>
            <w:r w:rsidRPr="00E67C62">
              <w:rPr>
                <w:sz w:val="24"/>
                <w:szCs w:val="24"/>
                <w:lang w:eastAsia="en-US"/>
              </w:rPr>
              <w:t xml:space="preserve">Ja pretendents piesakās uz </w:t>
            </w:r>
            <w:r w:rsidR="26EDBB11" w:rsidRPr="00E67C62">
              <w:rPr>
                <w:sz w:val="24"/>
                <w:szCs w:val="24"/>
                <w:lang w:eastAsia="en-US"/>
              </w:rPr>
              <w:t xml:space="preserve">vairākām </w:t>
            </w:r>
            <w:r w:rsidRPr="00E67C62">
              <w:rPr>
                <w:sz w:val="24"/>
                <w:szCs w:val="24"/>
                <w:lang w:eastAsia="en-US"/>
              </w:rPr>
              <w:t>iepirkuma daļām</w:t>
            </w:r>
            <w:r w:rsidRPr="00196D34">
              <w:rPr>
                <w:sz w:val="24"/>
                <w:szCs w:val="24"/>
                <w:lang w:eastAsia="en-US"/>
              </w:rPr>
              <w:t xml:space="preserve">, tad </w:t>
            </w:r>
            <w:r w:rsidR="00731EC1" w:rsidRPr="00196D34">
              <w:rPr>
                <w:bCs/>
                <w:sz w:val="24"/>
                <w:szCs w:val="24"/>
              </w:rPr>
              <w:t xml:space="preserve">Pretendents ir tiesīgs apliecināt </w:t>
            </w:r>
            <w:r w:rsidR="00731EC1" w:rsidRPr="00196D34">
              <w:rPr>
                <w:iCs/>
                <w:sz w:val="24"/>
                <w:szCs w:val="24"/>
              </w:rPr>
              <w:t>3.6.; 3.7.apakšpunktā minēto pieredzi ar citu daļu pieredzes apliecināšanas objektu</w:t>
            </w:r>
            <w:r w:rsidR="00196D34" w:rsidRPr="00177621">
              <w:rPr>
                <w:iCs/>
                <w:sz w:val="24"/>
                <w:szCs w:val="24"/>
              </w:rPr>
              <w:t>,</w:t>
            </w:r>
            <w:r w:rsidR="00196D34" w:rsidRPr="00177621">
              <w:rPr>
                <w:sz w:val="24"/>
                <w:szCs w:val="24"/>
              </w:rPr>
              <w:t xml:space="preserve"> </w:t>
            </w:r>
            <w:r w:rsidR="00196D34" w:rsidRPr="00177621">
              <w:rPr>
                <w:color w:val="FF0000"/>
                <w:sz w:val="24"/>
                <w:szCs w:val="24"/>
              </w:rPr>
              <w:t>ja šis objekts  atbilst attiecīgajā daļā vai daļās izvirzītajām prasībām</w:t>
            </w:r>
            <w:r w:rsidRPr="00177621">
              <w:rPr>
                <w:sz w:val="24"/>
                <w:szCs w:val="24"/>
                <w:lang w:eastAsia="en-US"/>
              </w:rPr>
              <w:t>.</w:t>
            </w:r>
            <w:r w:rsidRPr="00E67C62">
              <w:rPr>
                <w:sz w:val="24"/>
                <w:szCs w:val="24"/>
                <w:lang w:eastAsia="en-US"/>
              </w:rPr>
              <w:t xml:space="preserve"> Pretendents </w:t>
            </w:r>
            <w:r w:rsidR="004044AA">
              <w:rPr>
                <w:sz w:val="24"/>
                <w:szCs w:val="24"/>
                <w:lang w:eastAsia="en-US"/>
              </w:rPr>
              <w:t>ir</w:t>
            </w:r>
            <w:r w:rsidR="004044AA" w:rsidRPr="00E67C62">
              <w:rPr>
                <w:sz w:val="24"/>
                <w:szCs w:val="24"/>
                <w:lang w:eastAsia="en-US"/>
              </w:rPr>
              <w:t xml:space="preserve"> </w:t>
            </w:r>
            <w:r w:rsidRPr="00E67C62">
              <w:rPr>
                <w:sz w:val="24"/>
                <w:szCs w:val="24"/>
                <w:lang w:eastAsia="en-US"/>
              </w:rPr>
              <w:t xml:space="preserve">tiesīgs </w:t>
            </w:r>
            <w:r w:rsidR="004044AA" w:rsidRPr="00E67C62">
              <w:rPr>
                <w:sz w:val="24"/>
                <w:szCs w:val="24"/>
                <w:lang w:eastAsia="en-US"/>
              </w:rPr>
              <w:t xml:space="preserve">norādīt vienu atbildīgo būvuzraugu </w:t>
            </w:r>
            <w:r w:rsidR="004044AA">
              <w:rPr>
                <w:sz w:val="24"/>
                <w:szCs w:val="24"/>
                <w:lang w:eastAsia="en-US"/>
              </w:rPr>
              <w:t>uz iepirkuma I un II daļu.</w:t>
            </w:r>
          </w:p>
          <w:p w14:paraId="2B8BDF09" w14:textId="77777777" w:rsidR="004044AA" w:rsidRPr="00E67C62" w:rsidRDefault="004044AA" w:rsidP="004044AA">
            <w:pPr>
              <w:ind w:left="113" w:right="113"/>
              <w:jc w:val="both"/>
              <w:rPr>
                <w:sz w:val="24"/>
                <w:szCs w:val="24"/>
              </w:rPr>
            </w:pPr>
            <w:r w:rsidRPr="00E67C62">
              <w:rPr>
                <w:sz w:val="24"/>
                <w:szCs w:val="24"/>
              </w:rPr>
              <w:t xml:space="preserve">Visiem pieredzi apliecinošiem objektiem jābūt pilnībā pabeigtiem un </w:t>
            </w:r>
            <w:r w:rsidRPr="00E67C62">
              <w:rPr>
                <w:color w:val="000000" w:themeColor="text1"/>
                <w:sz w:val="24"/>
                <w:szCs w:val="24"/>
              </w:rPr>
              <w:t>nodotiem ekspluatācijā</w:t>
            </w:r>
            <w:r w:rsidRPr="00E67C62">
              <w:rPr>
                <w:sz w:val="24"/>
                <w:szCs w:val="24"/>
              </w:rPr>
              <w:t xml:space="preserve"> normatīvajos aktos noteiktajā kārtībā.</w:t>
            </w:r>
          </w:p>
          <w:p w14:paraId="7B66629A" w14:textId="77777777" w:rsidR="00513B52" w:rsidRPr="00E67C62" w:rsidRDefault="00513B52" w:rsidP="08344E6A">
            <w:pPr>
              <w:ind w:left="113" w:right="113"/>
              <w:jc w:val="both"/>
              <w:rPr>
                <w:sz w:val="24"/>
                <w:szCs w:val="24"/>
                <w:lang w:eastAsia="en-US"/>
              </w:rPr>
            </w:pPr>
          </w:p>
          <w:p w14:paraId="2349CBB8" w14:textId="0E3F2F55" w:rsidR="00116E92" w:rsidRPr="00E67C62" w:rsidRDefault="315271D4" w:rsidP="08344E6A">
            <w:pPr>
              <w:ind w:left="113" w:right="113"/>
              <w:jc w:val="both"/>
              <w:rPr>
                <w:sz w:val="24"/>
                <w:szCs w:val="24"/>
                <w:lang w:eastAsia="en-US"/>
              </w:rPr>
            </w:pPr>
            <w:r w:rsidRPr="00E67C62">
              <w:rPr>
                <w:sz w:val="24"/>
                <w:szCs w:val="24"/>
                <w:lang w:eastAsia="en-US"/>
              </w:rPr>
              <w:t>Pretendents ir tiesīgs apliecināt nolikuma 3.</w:t>
            </w:r>
            <w:r w:rsidR="5377D0AB" w:rsidRPr="00E67C62">
              <w:rPr>
                <w:sz w:val="24"/>
                <w:szCs w:val="24"/>
                <w:lang w:eastAsia="en-US"/>
              </w:rPr>
              <w:t>6.; 3.7</w:t>
            </w:r>
            <w:r w:rsidRPr="00E67C62">
              <w:rPr>
                <w:sz w:val="24"/>
                <w:szCs w:val="24"/>
                <w:lang w:eastAsia="en-US"/>
              </w:rPr>
              <w:t>.apakšpunktos minēto pieredzi ar 1 (vienu) vai vairākiem objektiem, ja tas/tie atbilst attiecīgajām nolikuma 3.</w:t>
            </w:r>
            <w:r w:rsidR="5377D0AB" w:rsidRPr="00E67C62">
              <w:rPr>
                <w:sz w:val="24"/>
                <w:szCs w:val="24"/>
                <w:lang w:eastAsia="en-US"/>
              </w:rPr>
              <w:t>6</w:t>
            </w:r>
            <w:r w:rsidR="0C81A66A" w:rsidRPr="00E67C62">
              <w:rPr>
                <w:sz w:val="24"/>
                <w:szCs w:val="24"/>
                <w:lang w:eastAsia="en-US"/>
              </w:rPr>
              <w:t>.</w:t>
            </w:r>
            <w:r w:rsidR="5377D0AB" w:rsidRPr="00E67C62">
              <w:rPr>
                <w:sz w:val="24"/>
                <w:szCs w:val="24"/>
                <w:lang w:eastAsia="en-US"/>
              </w:rPr>
              <w:t>; 3.7</w:t>
            </w:r>
            <w:r w:rsidRPr="00E67C62">
              <w:rPr>
                <w:sz w:val="24"/>
                <w:szCs w:val="24"/>
                <w:lang w:eastAsia="en-US"/>
              </w:rPr>
              <w:t>.apakšpunkta prasībām.</w:t>
            </w:r>
          </w:p>
          <w:p w14:paraId="6321EF0F" w14:textId="4B82B92B" w:rsidR="00116E92" w:rsidRPr="00E67C62" w:rsidRDefault="00116E92" w:rsidP="00116E92">
            <w:pPr>
              <w:ind w:left="113" w:right="113"/>
              <w:jc w:val="both"/>
              <w:rPr>
                <w:iCs/>
                <w:sz w:val="24"/>
                <w:szCs w:val="24"/>
                <w:lang w:eastAsia="en-US"/>
              </w:rPr>
            </w:pPr>
          </w:p>
        </w:tc>
      </w:tr>
      <w:tr w:rsidR="000E699C" w:rsidRPr="00E67C62" w14:paraId="02CDB143" w14:textId="77777777" w:rsidTr="00DD43DE">
        <w:trPr>
          <w:trHeight w:val="300"/>
        </w:trPr>
        <w:tc>
          <w:tcPr>
            <w:tcW w:w="10207" w:type="dxa"/>
            <w:gridSpan w:val="3"/>
            <w:shd w:val="clear" w:color="auto" w:fill="auto"/>
          </w:tcPr>
          <w:p w14:paraId="7E84F17C" w14:textId="36C9565F" w:rsidR="000E699C" w:rsidRPr="00E67C62" w:rsidRDefault="6352B999" w:rsidP="704AEAAE">
            <w:pPr>
              <w:ind w:right="113"/>
              <w:jc w:val="center"/>
              <w:rPr>
                <w:b/>
                <w:bCs/>
                <w:sz w:val="24"/>
                <w:szCs w:val="24"/>
              </w:rPr>
            </w:pPr>
            <w:r w:rsidRPr="00E67C62">
              <w:rPr>
                <w:b/>
                <w:bCs/>
                <w:sz w:val="24"/>
                <w:szCs w:val="24"/>
              </w:rPr>
              <w:t xml:space="preserve">3.6. </w:t>
            </w:r>
            <w:r w:rsidR="7FA66F5E" w:rsidRPr="00E67C62">
              <w:rPr>
                <w:b/>
                <w:bCs/>
                <w:sz w:val="24"/>
                <w:szCs w:val="24"/>
              </w:rPr>
              <w:t>Iepirkuma I daļai</w:t>
            </w:r>
          </w:p>
          <w:p w14:paraId="229D2CD5" w14:textId="77777777" w:rsidR="000E699C" w:rsidRPr="00E67C62" w:rsidRDefault="000E699C" w:rsidP="704AEAAE">
            <w:pPr>
              <w:tabs>
                <w:tab w:val="left" w:pos="567"/>
              </w:tabs>
              <w:spacing w:after="120"/>
              <w:ind w:left="113" w:right="113"/>
              <w:jc w:val="center"/>
              <w:rPr>
                <w:b/>
                <w:bCs/>
                <w:sz w:val="24"/>
                <w:szCs w:val="24"/>
              </w:rPr>
            </w:pPr>
          </w:p>
        </w:tc>
      </w:tr>
      <w:tr w:rsidR="00DD43DE" w:rsidRPr="00E67C62" w14:paraId="28617AA5" w14:textId="77777777" w:rsidTr="00DD43DE">
        <w:trPr>
          <w:trHeight w:val="300"/>
        </w:trPr>
        <w:tc>
          <w:tcPr>
            <w:tcW w:w="5038" w:type="dxa"/>
            <w:gridSpan w:val="2"/>
            <w:shd w:val="clear" w:color="auto" w:fill="auto"/>
          </w:tcPr>
          <w:p w14:paraId="154D0B7D" w14:textId="3C6F2EB9" w:rsidR="00DD43DE" w:rsidRPr="00E67C62" w:rsidRDefault="00DD43DE" w:rsidP="00BB78CD">
            <w:pPr>
              <w:ind w:left="113" w:right="113"/>
              <w:jc w:val="both"/>
              <w:textAlignment w:val="baseline"/>
              <w:rPr>
                <w:rFonts w:ascii="Segoe UI" w:hAnsi="Segoe UI" w:cs="Segoe UI"/>
                <w:sz w:val="24"/>
                <w:szCs w:val="24"/>
              </w:rPr>
            </w:pPr>
            <w:r w:rsidRPr="00E67C62">
              <w:rPr>
                <w:b/>
                <w:bCs/>
                <w:color w:val="000000" w:themeColor="text1"/>
                <w:sz w:val="24"/>
                <w:szCs w:val="24"/>
              </w:rPr>
              <w:t>3.6.1. Atbildīgais būvuzraugs</w:t>
            </w:r>
            <w:r w:rsidRPr="00E67C62">
              <w:rPr>
                <w:b/>
                <w:bCs/>
                <w:i/>
                <w:iCs/>
                <w:color w:val="000000" w:themeColor="text1"/>
                <w:sz w:val="24"/>
                <w:szCs w:val="24"/>
              </w:rPr>
              <w:t>,</w:t>
            </w:r>
            <w:r w:rsidRPr="00E67C62">
              <w:rPr>
                <w:sz w:val="24"/>
                <w:szCs w:val="24"/>
              </w:rPr>
              <w:t xml:space="preserve"> </w:t>
            </w:r>
          </w:p>
          <w:p w14:paraId="41D759EF" w14:textId="56CE4F90" w:rsidR="00DD43DE" w:rsidRPr="00E67C62" w:rsidRDefault="00DD43DE" w:rsidP="00BB78CD">
            <w:pPr>
              <w:ind w:left="113" w:right="113"/>
              <w:jc w:val="both"/>
              <w:textAlignment w:val="baseline"/>
              <w:rPr>
                <w:rFonts w:ascii="Segoe UI" w:hAnsi="Segoe UI" w:cs="Segoe UI"/>
                <w:sz w:val="24"/>
                <w:szCs w:val="24"/>
              </w:rPr>
            </w:pPr>
            <w:r w:rsidRPr="00E67C62">
              <w:rPr>
                <w:sz w:val="24"/>
                <w:szCs w:val="24"/>
              </w:rPr>
              <w:t>kurš būs atbildīgs par iepirkuma priekšmetā paredzēto būvdarbu būvuzraudzību</w:t>
            </w:r>
            <w:r w:rsidRPr="00E67C62">
              <w:rPr>
                <w:i/>
                <w:iCs/>
                <w:color w:val="000000" w:themeColor="text1"/>
                <w:sz w:val="24"/>
                <w:szCs w:val="24"/>
              </w:rPr>
              <w:t>:</w:t>
            </w:r>
          </w:p>
          <w:p w14:paraId="7DA1EC8E" w14:textId="30C5E209" w:rsidR="00DD43DE" w:rsidRPr="00E67C62" w:rsidRDefault="00DD43DE" w:rsidP="00BB78CD">
            <w:pPr>
              <w:ind w:left="113" w:right="113"/>
              <w:jc w:val="both"/>
              <w:textAlignment w:val="baseline"/>
              <w:rPr>
                <w:rFonts w:ascii="Segoe UI" w:hAnsi="Segoe UI" w:cs="Segoe UI"/>
                <w:sz w:val="24"/>
                <w:szCs w:val="24"/>
              </w:rPr>
            </w:pPr>
            <w:r w:rsidRPr="00E67C62">
              <w:rPr>
                <w:b/>
                <w:bCs/>
                <w:color w:val="000000" w:themeColor="text1"/>
                <w:sz w:val="24"/>
                <w:szCs w:val="24"/>
              </w:rPr>
              <w:t>3.6.1.1.</w:t>
            </w:r>
            <w:r w:rsidRPr="00E67C62">
              <w:rPr>
                <w:color w:val="000000" w:themeColor="text1"/>
                <w:sz w:val="24"/>
                <w:szCs w:val="24"/>
              </w:rPr>
              <w:t xml:space="preserve"> kuram ir </w:t>
            </w:r>
            <w:r w:rsidRPr="00E67C62">
              <w:rPr>
                <w:sz w:val="24"/>
                <w:szCs w:val="24"/>
              </w:rPr>
              <w:t xml:space="preserve">spēkā esošs būvprakses sertifikāts </w:t>
            </w:r>
            <w:r w:rsidRPr="00E67C62">
              <w:rPr>
                <w:b/>
                <w:bCs/>
                <w:color w:val="000000" w:themeColor="text1"/>
                <w:sz w:val="24"/>
                <w:szCs w:val="24"/>
                <w:u w:val="single"/>
              </w:rPr>
              <w:t>ceļu būvdarbu vadīšanā un būvuzraudzībā</w:t>
            </w:r>
            <w:r w:rsidRPr="00E67C62">
              <w:rPr>
                <w:color w:val="000000" w:themeColor="text1"/>
                <w:sz w:val="24"/>
                <w:szCs w:val="24"/>
              </w:rPr>
              <w:t>; </w:t>
            </w:r>
          </w:p>
          <w:p w14:paraId="66AE91FC" w14:textId="25602C2A" w:rsidR="00196D34" w:rsidRDefault="00DD43DE" w:rsidP="00BB78CD">
            <w:pPr>
              <w:ind w:left="113" w:right="113"/>
              <w:jc w:val="both"/>
              <w:textAlignment w:val="baseline"/>
              <w:rPr>
                <w:sz w:val="24"/>
                <w:szCs w:val="24"/>
              </w:rPr>
            </w:pPr>
            <w:r w:rsidRPr="00E67C62">
              <w:rPr>
                <w:b/>
                <w:bCs/>
                <w:color w:val="000000"/>
                <w:sz w:val="24"/>
                <w:szCs w:val="24"/>
              </w:rPr>
              <w:t>3.6.1.2</w:t>
            </w:r>
            <w:r w:rsidRPr="00E67C62">
              <w:rPr>
                <w:color w:val="000000"/>
                <w:sz w:val="24"/>
                <w:szCs w:val="24"/>
              </w:rPr>
              <w:t>.</w:t>
            </w:r>
            <w:r>
              <w:rPr>
                <w:color w:val="000000"/>
                <w:sz w:val="24"/>
                <w:szCs w:val="24"/>
              </w:rPr>
              <w:t xml:space="preserve"> </w:t>
            </w:r>
            <w:r w:rsidRPr="00E67C62">
              <w:rPr>
                <w:color w:val="000000"/>
                <w:sz w:val="24"/>
                <w:szCs w:val="24"/>
              </w:rPr>
              <w:t>kuram iepriekšējos</w:t>
            </w:r>
            <w:r w:rsidRPr="00E67C62">
              <w:rPr>
                <w:sz w:val="24"/>
                <w:szCs w:val="24"/>
              </w:rPr>
              <w:t xml:space="preserve"> 5 (piecos)</w:t>
            </w:r>
            <w:r>
              <w:rPr>
                <w:sz w:val="24"/>
                <w:szCs w:val="24"/>
              </w:rPr>
              <w:t xml:space="preserve"> gados</w:t>
            </w:r>
            <w:r w:rsidRPr="00E67C62">
              <w:rPr>
                <w:sz w:val="24"/>
                <w:szCs w:val="24"/>
              </w:rPr>
              <w:t xml:space="preserve"> (2019., 2020., 2021., 2022., 2023. un 2024.gadā līdz piedāvājumu iesniegšanai),</w:t>
            </w:r>
            <w:r w:rsidRPr="00E67C62">
              <w:rPr>
                <w:color w:val="000000"/>
                <w:sz w:val="24"/>
                <w:szCs w:val="24"/>
              </w:rPr>
              <w:t xml:space="preserve"> ir pieredze </w:t>
            </w:r>
            <w:r w:rsidRPr="00E67C62">
              <w:rPr>
                <w:sz w:val="24"/>
                <w:szCs w:val="24"/>
              </w:rPr>
              <w:t xml:space="preserve">būvdarbu būvuzraudzības </w:t>
            </w:r>
            <w:r w:rsidRPr="00E67C62">
              <w:rPr>
                <w:color w:val="000000"/>
                <w:sz w:val="24"/>
                <w:szCs w:val="24"/>
              </w:rPr>
              <w:t>veikšanā</w:t>
            </w:r>
            <w:r w:rsidRPr="00E67C62">
              <w:rPr>
                <w:sz w:val="24"/>
                <w:szCs w:val="24"/>
              </w:rPr>
              <w:t xml:space="preserve"> kā atbildīgajam būvuzraugam</w:t>
            </w:r>
            <w:r w:rsidR="00196D34">
              <w:rPr>
                <w:sz w:val="24"/>
                <w:szCs w:val="24"/>
              </w:rPr>
              <w:t>:</w:t>
            </w:r>
            <w:r w:rsidRPr="00E67C62">
              <w:rPr>
                <w:sz w:val="24"/>
                <w:szCs w:val="24"/>
              </w:rPr>
              <w:t xml:space="preserve"> </w:t>
            </w:r>
          </w:p>
          <w:p w14:paraId="47FCEF68" w14:textId="758B121C" w:rsidR="00DD43DE" w:rsidRPr="00177621" w:rsidRDefault="00196D34" w:rsidP="00BB78CD">
            <w:pPr>
              <w:ind w:left="113" w:right="113"/>
              <w:jc w:val="both"/>
              <w:textAlignment w:val="baseline"/>
              <w:rPr>
                <w:color w:val="FF0000"/>
                <w:sz w:val="24"/>
                <w:szCs w:val="24"/>
              </w:rPr>
            </w:pPr>
            <w:r w:rsidRPr="00177621">
              <w:rPr>
                <w:color w:val="FF0000"/>
                <w:sz w:val="24"/>
                <w:szCs w:val="24"/>
              </w:rPr>
              <w:lastRenderedPageBreak/>
              <w:t>3.6.1.2.1.</w:t>
            </w:r>
            <w:r w:rsidRPr="00177621">
              <w:rPr>
                <w:b/>
                <w:bCs/>
                <w:color w:val="FF0000"/>
                <w:sz w:val="24"/>
                <w:szCs w:val="24"/>
              </w:rPr>
              <w:t xml:space="preserve"> </w:t>
            </w:r>
            <w:r w:rsidRPr="00177621">
              <w:rPr>
                <w:color w:val="FF0000"/>
                <w:sz w:val="24"/>
                <w:szCs w:val="24"/>
              </w:rPr>
              <w:t>1</w:t>
            </w:r>
            <w:r w:rsidR="00DD43DE" w:rsidRPr="00177621">
              <w:rPr>
                <w:color w:val="FF0000"/>
                <w:sz w:val="24"/>
                <w:szCs w:val="24"/>
              </w:rPr>
              <w:t xml:space="preserve"> (</w:t>
            </w:r>
            <w:r w:rsidRPr="00177621">
              <w:rPr>
                <w:color w:val="FF0000"/>
                <w:sz w:val="24"/>
                <w:szCs w:val="24"/>
              </w:rPr>
              <w:t>viena</w:t>
            </w:r>
            <w:r w:rsidR="00DD43DE" w:rsidRPr="00177621">
              <w:rPr>
                <w:color w:val="FF0000"/>
                <w:sz w:val="24"/>
                <w:szCs w:val="24"/>
              </w:rPr>
              <w:t>) ielas</w:t>
            </w:r>
            <w:r w:rsidR="00DD43DE" w:rsidRPr="00177621">
              <w:rPr>
                <w:color w:val="FF0000"/>
                <w:sz w:val="24"/>
                <w:szCs w:val="24"/>
                <w:vertAlign w:val="superscript"/>
              </w:rPr>
              <w:t>5</w:t>
            </w:r>
            <w:r w:rsidR="00DD43DE" w:rsidRPr="00177621">
              <w:rPr>
                <w:color w:val="FF0000"/>
                <w:sz w:val="24"/>
                <w:szCs w:val="24"/>
              </w:rPr>
              <w:t xml:space="preserve"> pārbūves vai izbūves būvdarbu būvuzraudzībā kuras ietvaros:</w:t>
            </w:r>
          </w:p>
          <w:p w14:paraId="4D79514E" w14:textId="3E3774E6" w:rsidR="00DD43DE" w:rsidRPr="00177621" w:rsidRDefault="00DD43DE" w:rsidP="00177621">
            <w:pPr>
              <w:pStyle w:val="Sarakstarindkopa"/>
              <w:numPr>
                <w:ilvl w:val="0"/>
                <w:numId w:val="40"/>
              </w:numPr>
              <w:ind w:right="113"/>
              <w:jc w:val="both"/>
              <w:rPr>
                <w:color w:val="FF0000"/>
                <w:sz w:val="24"/>
                <w:szCs w:val="24"/>
              </w:rPr>
            </w:pPr>
            <w:r w:rsidRPr="00177621">
              <w:rPr>
                <w:color w:val="FF0000"/>
                <w:sz w:val="24"/>
                <w:szCs w:val="24"/>
              </w:rPr>
              <w:t>izbūvēts vai pārbūvēts vismaz 1 (viens) krustojums;</w:t>
            </w:r>
          </w:p>
          <w:p w14:paraId="42310616" w14:textId="4CB43959" w:rsidR="00DD43DE" w:rsidRPr="00177621" w:rsidRDefault="00DD43DE" w:rsidP="00177621">
            <w:pPr>
              <w:pStyle w:val="Sarakstarindkopa"/>
              <w:numPr>
                <w:ilvl w:val="0"/>
                <w:numId w:val="41"/>
              </w:numPr>
              <w:ind w:right="113"/>
              <w:jc w:val="both"/>
              <w:rPr>
                <w:color w:val="FF0000"/>
                <w:sz w:val="24"/>
                <w:szCs w:val="24"/>
              </w:rPr>
            </w:pPr>
            <w:r w:rsidRPr="00177621">
              <w:rPr>
                <w:color w:val="FF0000"/>
                <w:sz w:val="24"/>
                <w:szCs w:val="24"/>
              </w:rPr>
              <w:t>izbūvētas vai pārbūvētas vismaz 2 (divas) inženierkomunikācijas</w:t>
            </w:r>
            <w:r w:rsidRPr="00177621">
              <w:rPr>
                <w:color w:val="FF0000"/>
                <w:sz w:val="24"/>
                <w:szCs w:val="24"/>
                <w:vertAlign w:val="superscript"/>
              </w:rPr>
              <w:t>6</w:t>
            </w:r>
            <w:r w:rsidRPr="00177621">
              <w:rPr>
                <w:color w:val="FF0000"/>
                <w:sz w:val="24"/>
                <w:szCs w:val="24"/>
              </w:rPr>
              <w:t>;</w:t>
            </w:r>
          </w:p>
          <w:p w14:paraId="6DC35148" w14:textId="1AD7EF97" w:rsidR="00DD43DE" w:rsidRPr="00177621" w:rsidRDefault="00DD43DE" w:rsidP="00177621">
            <w:pPr>
              <w:pStyle w:val="Sarakstarindkopa"/>
              <w:numPr>
                <w:ilvl w:val="0"/>
                <w:numId w:val="41"/>
              </w:numPr>
              <w:ind w:right="113"/>
              <w:jc w:val="both"/>
              <w:rPr>
                <w:color w:val="FF0000"/>
                <w:sz w:val="24"/>
                <w:szCs w:val="24"/>
              </w:rPr>
            </w:pPr>
            <w:r w:rsidRPr="00177621">
              <w:rPr>
                <w:color w:val="FF0000"/>
                <w:sz w:val="24"/>
                <w:szCs w:val="24"/>
              </w:rPr>
              <w:t>izbūvēta vai pārbūvēta velosipēdu infrastruktūra</w:t>
            </w:r>
            <w:r w:rsidRPr="00177621">
              <w:rPr>
                <w:color w:val="FF0000"/>
                <w:sz w:val="24"/>
                <w:szCs w:val="24"/>
                <w:vertAlign w:val="superscript"/>
              </w:rPr>
              <w:t>7</w:t>
            </w:r>
            <w:r w:rsidRPr="00177621">
              <w:rPr>
                <w:color w:val="FF0000"/>
                <w:sz w:val="24"/>
                <w:szCs w:val="24"/>
              </w:rPr>
              <w:t>;</w:t>
            </w:r>
          </w:p>
          <w:p w14:paraId="79122872" w14:textId="29078F92" w:rsidR="00DD43DE" w:rsidRPr="00E67C62" w:rsidRDefault="00DD43DE" w:rsidP="00BB78CD">
            <w:pPr>
              <w:ind w:left="113" w:right="113"/>
              <w:jc w:val="both"/>
              <w:rPr>
                <w:sz w:val="24"/>
                <w:szCs w:val="24"/>
              </w:rPr>
            </w:pPr>
            <w:r w:rsidRPr="00E67C62">
              <w:rPr>
                <w:b/>
                <w:bCs/>
                <w:sz w:val="24"/>
                <w:szCs w:val="24"/>
              </w:rPr>
              <w:t>3.6.1.3.</w:t>
            </w:r>
            <w:r w:rsidRPr="00E67C62">
              <w:rPr>
                <w:sz w:val="24"/>
                <w:szCs w:val="24"/>
              </w:rPr>
              <w:t xml:space="preserve"> 1 (viena) ielas pārbūves vai izbūves </w:t>
            </w:r>
            <w:r w:rsidRPr="00E67C62">
              <w:rPr>
                <w:color w:val="000000"/>
                <w:sz w:val="24"/>
                <w:szCs w:val="24"/>
              </w:rPr>
              <w:t>būvdarbu būvuzraudzību</w:t>
            </w:r>
            <w:r w:rsidRPr="00E67C62">
              <w:rPr>
                <w:sz w:val="24"/>
                <w:szCs w:val="24"/>
              </w:rPr>
              <w:t xml:space="preserve"> kuras ietvaros ir izbūvēts vai pārbūvēts automašīnu stāvlaukums</w:t>
            </w:r>
            <w:r>
              <w:rPr>
                <w:rStyle w:val="Vresatsauce"/>
                <w:sz w:val="24"/>
                <w:szCs w:val="24"/>
              </w:rPr>
              <w:footnoteReference w:id="9"/>
            </w:r>
          </w:p>
          <w:p w14:paraId="48A68FD4" w14:textId="77777777" w:rsidR="00DD43DE" w:rsidRPr="00E67C62" w:rsidRDefault="00DD43DE" w:rsidP="00BB78CD">
            <w:pPr>
              <w:ind w:left="113" w:right="113"/>
              <w:jc w:val="both"/>
              <w:textAlignment w:val="baseline"/>
              <w:rPr>
                <w:sz w:val="24"/>
                <w:szCs w:val="24"/>
              </w:rPr>
            </w:pPr>
          </w:p>
          <w:p w14:paraId="4F4CB7EB" w14:textId="77777777" w:rsidR="00DD43DE" w:rsidRPr="00E67C62" w:rsidRDefault="00DD43DE" w:rsidP="00BB78CD">
            <w:pPr>
              <w:ind w:left="113" w:right="113"/>
              <w:jc w:val="both"/>
              <w:rPr>
                <w:sz w:val="24"/>
                <w:szCs w:val="24"/>
              </w:rPr>
            </w:pPr>
          </w:p>
          <w:p w14:paraId="37E0A8DD" w14:textId="713001CD" w:rsidR="00DD43DE" w:rsidRPr="00E67C62" w:rsidRDefault="00DD43DE" w:rsidP="00BB78CD">
            <w:pPr>
              <w:ind w:left="113" w:right="113"/>
              <w:contextualSpacing/>
              <w:jc w:val="both"/>
              <w:rPr>
                <w:sz w:val="24"/>
                <w:szCs w:val="24"/>
              </w:rPr>
            </w:pPr>
            <w:r w:rsidRPr="00E67C62">
              <w:rPr>
                <w:sz w:val="24"/>
                <w:szCs w:val="24"/>
              </w:rPr>
              <w:t>Atbildīgais būvuzraugs šī punkta izpratnē ir objekta būvatļaujā vai apliecinājuma kartē norādītā persona</w:t>
            </w:r>
            <w:r>
              <w:rPr>
                <w:sz w:val="24"/>
                <w:szCs w:val="24"/>
              </w:rPr>
              <w:t xml:space="preserve"> un</w:t>
            </w:r>
            <w:r w:rsidRPr="00E67C62">
              <w:rPr>
                <w:sz w:val="24"/>
                <w:szCs w:val="24"/>
              </w:rPr>
              <w:t xml:space="preserve"> (attiecībā uz ārvalstīs veikto būvdarbu būvuzraudzību personai jābūt norādītai būvniecības dokumentos, kā atbildīgajam būvuzraugam, atbilstoši attiecīgās valsts normatīvo aktu prasībām).</w:t>
            </w:r>
          </w:p>
          <w:p w14:paraId="05DF081B" w14:textId="77777777" w:rsidR="00DD43DE" w:rsidRPr="00E67C62" w:rsidRDefault="00DD43DE" w:rsidP="00BB78CD">
            <w:pPr>
              <w:spacing w:line="276" w:lineRule="auto"/>
              <w:ind w:left="113" w:right="113"/>
              <w:jc w:val="both"/>
              <w:rPr>
                <w:b/>
                <w:bCs/>
                <w:color w:val="000000"/>
                <w:sz w:val="24"/>
                <w:szCs w:val="24"/>
                <w:lang w:eastAsia="en-US"/>
              </w:rPr>
            </w:pPr>
          </w:p>
        </w:tc>
        <w:tc>
          <w:tcPr>
            <w:tcW w:w="5169" w:type="dxa"/>
            <w:vMerge w:val="restart"/>
            <w:shd w:val="clear" w:color="auto" w:fill="FFFFFF" w:themeFill="background1"/>
          </w:tcPr>
          <w:p w14:paraId="53783C38" w14:textId="775D2F2D" w:rsidR="00DD43DE" w:rsidRPr="00E67C62" w:rsidRDefault="00DD43DE" w:rsidP="00183565">
            <w:pPr>
              <w:pStyle w:val="Sarakstarindkopa"/>
              <w:tabs>
                <w:tab w:val="left" w:pos="138"/>
              </w:tabs>
              <w:ind w:left="113" w:right="113"/>
              <w:jc w:val="both"/>
              <w:rPr>
                <w:sz w:val="24"/>
                <w:szCs w:val="24"/>
              </w:rPr>
            </w:pPr>
            <w:r w:rsidRPr="008F3DE7">
              <w:rPr>
                <w:sz w:val="24"/>
                <w:szCs w:val="24"/>
              </w:rPr>
              <w:lastRenderedPageBreak/>
              <w:t>Jāaizpilda</w:t>
            </w:r>
            <w:r w:rsidRPr="008F3DE7">
              <w:rPr>
                <w:i/>
                <w:iCs/>
                <w:sz w:val="24"/>
                <w:szCs w:val="24"/>
              </w:rPr>
              <w:t xml:space="preserve"> </w:t>
            </w:r>
            <w:r w:rsidRPr="008F3DE7">
              <w:rPr>
                <w:sz w:val="24"/>
                <w:szCs w:val="24"/>
              </w:rPr>
              <w:t>Nolikuma 6.pielikumu</w:t>
            </w:r>
            <w:r w:rsidRPr="008F3DE7">
              <w:rPr>
                <w:i/>
                <w:iCs/>
                <w:sz w:val="24"/>
                <w:szCs w:val="24"/>
              </w:rPr>
              <w:t xml:space="preserve">, </w:t>
            </w:r>
            <w:r w:rsidRPr="008F3DE7">
              <w:rPr>
                <w:sz w:val="24"/>
                <w:szCs w:val="24"/>
              </w:rPr>
              <w:t xml:space="preserve">obligāti jāpievieno </w:t>
            </w:r>
            <w:r w:rsidRPr="008F3DE7">
              <w:rPr>
                <w:rStyle w:val="cf01"/>
                <w:rFonts w:ascii="Times New Roman" w:hAnsi="Times New Roman" w:cs="Times New Roman"/>
                <w:sz w:val="24"/>
                <w:szCs w:val="24"/>
              </w:rPr>
              <w:t>dokumentu, kas pierāda prasības izpildi</w:t>
            </w:r>
            <w:r>
              <w:rPr>
                <w:rStyle w:val="cf01"/>
                <w:rFonts w:ascii="Times New Roman" w:hAnsi="Times New Roman" w:cs="Times New Roman"/>
                <w:sz w:val="24"/>
                <w:szCs w:val="24"/>
              </w:rPr>
              <w:t xml:space="preserve"> </w:t>
            </w:r>
            <w:r w:rsidRPr="008F3DE7">
              <w:rPr>
                <w:sz w:val="24"/>
                <w:szCs w:val="24"/>
              </w:rPr>
              <w:t>par būvuzraudzības darbu sarakstā norādītajiem objektiem, kurā tiek apliecināta speciālistu pieredze nolikuma 3.6.1. - 3.6.2. apakšpunktā minēto darbu veikšanā</w:t>
            </w:r>
            <w:r w:rsidRPr="00E67C62">
              <w:rPr>
                <w:sz w:val="24"/>
                <w:szCs w:val="24"/>
              </w:rPr>
              <w:t>, kā arī pievienojot nolikuma 3.6.1.-3.6.2.apakšpunktā norādīto speciālistu pašrocīgi parakstītus apliecinājumus par gatavību veikt attiecīgā speciālista pienākumus iepirkuma līguma ietvaros, ja pretendents tiek atzīts par Konkursa uzvarētāju.</w:t>
            </w:r>
          </w:p>
          <w:p w14:paraId="46AB198B" w14:textId="77777777" w:rsidR="00DD43DE" w:rsidRPr="00E67C62" w:rsidRDefault="00DD43DE" w:rsidP="704AEAAE">
            <w:pPr>
              <w:pStyle w:val="Sarakstarindkopa"/>
              <w:tabs>
                <w:tab w:val="left" w:pos="138"/>
              </w:tabs>
              <w:ind w:left="113" w:right="113" w:firstLine="80"/>
              <w:jc w:val="both"/>
              <w:rPr>
                <w:sz w:val="24"/>
                <w:szCs w:val="24"/>
              </w:rPr>
            </w:pPr>
          </w:p>
          <w:p w14:paraId="2CFFC43C" w14:textId="77777777" w:rsidR="00DD43DE" w:rsidRPr="00E67C62" w:rsidRDefault="00DD43DE" w:rsidP="704AEAAE">
            <w:pPr>
              <w:pStyle w:val="Sarakstarindkopa"/>
              <w:tabs>
                <w:tab w:val="left" w:pos="138"/>
              </w:tabs>
              <w:ind w:left="113" w:right="113" w:firstLine="80"/>
              <w:jc w:val="both"/>
              <w:rPr>
                <w:sz w:val="24"/>
                <w:szCs w:val="24"/>
              </w:rPr>
            </w:pPr>
            <w:r w:rsidRPr="00E67C62">
              <w:rPr>
                <w:sz w:val="24"/>
                <w:szCs w:val="24"/>
              </w:rPr>
              <w:t>Attiecībā uz ārvalstu speciālistiem:</w:t>
            </w:r>
          </w:p>
          <w:p w14:paraId="6B180A5C" w14:textId="580B8D40" w:rsidR="00DD43DE" w:rsidRPr="00E67C62" w:rsidRDefault="00DD43DE" w:rsidP="704AEAAE">
            <w:pPr>
              <w:pStyle w:val="Sarakstarindkopa"/>
              <w:tabs>
                <w:tab w:val="left" w:pos="138"/>
              </w:tabs>
              <w:ind w:left="113" w:right="113" w:firstLine="80"/>
              <w:jc w:val="both"/>
              <w:rPr>
                <w:sz w:val="24"/>
                <w:szCs w:val="24"/>
              </w:rPr>
            </w:pPr>
            <w:r w:rsidRPr="00E67C62">
              <w:rPr>
                <w:sz w:val="24"/>
                <w:szCs w:val="24"/>
              </w:rPr>
              <w:t>•</w:t>
            </w:r>
            <w:r w:rsidRPr="00E67C62">
              <w:rPr>
                <w:sz w:val="24"/>
                <w:szCs w:val="24"/>
              </w:rPr>
              <w:tab/>
              <w:t>kuru mītnes valsts ir Eiropas Savienības dalībvalsts vai Eiropas Brīvās tirdzniecības asociācijas dalībvalsts - ārvalstu pretendenta personāla kvalifikācijai ir jāatbilst speciālista reģistrācijas valsts, kurā speciālists pastāvīgi strādā, attiecīgajā profesijā prasībām noteiktu darbu veikšanā. Pretendentam ir jāiesniedz apliecinājums, ka tā piesaistītie ārvalstu speciālisti ir tiesīgi veikt nolikuma 3.6.apakšpunktā norādītos darbus, un gadījumā, ja ar pretendentu tiks noslēgts iepirkuma līguma, tas ne vēlāk kā 3 (trīs) darba dienu laikā no iepirkuma līguma noslēgšanas normatīvajos aktos noteiktajā kārtībā iesniegs atzīšanas institūcijai deklarāciju par īslaicīgu profesionālo pakalpojumu sniegšanu Latvijas Republikas reglamentētajā profesijā. Pretendents nākošajā darba dienā pēc deklarācijas par īslaicīgu profesionālo pakalpojumu sniegšanu Latvijas Republikas reglamentētajā profesijā iesniegšanas atzīšanas institūcijā, iesniedz Pasūtītājam dokumentu, kas apliecina minētās deklarācijas iesniegšanas faktu;</w:t>
            </w:r>
          </w:p>
          <w:p w14:paraId="14526017" w14:textId="141CD0F9" w:rsidR="00DD43DE" w:rsidRPr="00E67C62" w:rsidRDefault="00DD43DE" w:rsidP="704AEAAE">
            <w:pPr>
              <w:pStyle w:val="Sarakstarindkopa"/>
              <w:tabs>
                <w:tab w:val="left" w:pos="138"/>
              </w:tabs>
              <w:ind w:left="113" w:right="113" w:firstLine="80"/>
              <w:jc w:val="both"/>
              <w:rPr>
                <w:sz w:val="24"/>
                <w:szCs w:val="24"/>
              </w:rPr>
            </w:pPr>
            <w:r w:rsidRPr="00E67C62">
              <w:rPr>
                <w:sz w:val="24"/>
                <w:szCs w:val="24"/>
              </w:rPr>
              <w:t>•</w:t>
            </w:r>
            <w:r w:rsidRPr="00E67C62">
              <w:rPr>
                <w:sz w:val="24"/>
                <w:szCs w:val="24"/>
              </w:rPr>
              <w:tab/>
              <w:t xml:space="preserve">kuru mītnes valsts nav Eiropas Savienības dalībvalsts vai Eiropas Brīvās tirdzniecības asociācijas dalībvalsts – jāiesniedz atbilstoši attiecīgās valsts normatīvajiem aktiem izsniegts dokuments, kas apliecina speciālista profesionālo kvalifikāciju veikt nolikuma 3.6.apakšpunktā norādītos darbus un apliecinājumu, ka gadījumā, ja pretendents konkursā iegūst tiesības slēgt līgumu, līdz iepirkuma līguma noslēgšanai tas iesniegs dokumentu, kas apliecina, ka ārvalstu speciālista profesionālā kvalifikācija atbilst Latvijas Republikā noteiktajām prasībām un ir atzīta atbilstoši likuma „Par reglamentētajām profesijām un profesionālās kvalifikācijas atzīšanu” prasībām. </w:t>
            </w:r>
          </w:p>
          <w:p w14:paraId="373CFECA" w14:textId="1370E962" w:rsidR="00DD43DE" w:rsidRPr="00E67C62" w:rsidRDefault="00DD43DE" w:rsidP="704AEAAE">
            <w:pPr>
              <w:pStyle w:val="Sarakstarindkopa"/>
              <w:tabs>
                <w:tab w:val="left" w:pos="138"/>
              </w:tabs>
              <w:ind w:left="113" w:right="113" w:firstLine="80"/>
              <w:jc w:val="both"/>
              <w:rPr>
                <w:sz w:val="24"/>
                <w:szCs w:val="24"/>
              </w:rPr>
            </w:pPr>
            <w:r w:rsidRPr="00E67C62">
              <w:rPr>
                <w:sz w:val="24"/>
                <w:szCs w:val="24"/>
              </w:rPr>
              <w:t>Par speciālistu būvprakses sertifikātu spēkā esamību atbilstoši nolikuma 3.6. apakšpunktam, kuri būvprakses sertifikātu saņēmuši Latvijas Republikā, Komisija pārliecinās, attiecīgo informāciju iegūstot publiskajā datubāzē (Būvniecības informācijas sistēmā (www.bis.gov.lv)).</w:t>
            </w:r>
          </w:p>
          <w:p w14:paraId="58469F7E" w14:textId="77777777" w:rsidR="00DD43DE" w:rsidRPr="00E67C62" w:rsidRDefault="00DD43DE" w:rsidP="704AEAAE">
            <w:pPr>
              <w:pStyle w:val="Sarakstarindkopa"/>
              <w:tabs>
                <w:tab w:val="left" w:pos="138"/>
              </w:tabs>
              <w:ind w:left="113" w:right="113" w:firstLine="80"/>
              <w:jc w:val="both"/>
              <w:rPr>
                <w:sz w:val="24"/>
                <w:szCs w:val="24"/>
              </w:rPr>
            </w:pPr>
          </w:p>
        </w:tc>
      </w:tr>
      <w:tr w:rsidR="00DD43DE" w:rsidRPr="00E67C62" w14:paraId="4CB14151" w14:textId="77777777" w:rsidTr="00DD43DE">
        <w:trPr>
          <w:trHeight w:val="300"/>
        </w:trPr>
        <w:tc>
          <w:tcPr>
            <w:tcW w:w="5038" w:type="dxa"/>
            <w:gridSpan w:val="2"/>
            <w:shd w:val="clear" w:color="auto" w:fill="auto"/>
          </w:tcPr>
          <w:p w14:paraId="1F9A993F" w14:textId="1431D72B" w:rsidR="00DD43DE" w:rsidRPr="00183565" w:rsidRDefault="00DD43DE" w:rsidP="00BB78CD">
            <w:pPr>
              <w:ind w:left="113" w:right="113"/>
              <w:jc w:val="both"/>
              <w:rPr>
                <w:b/>
                <w:bCs/>
                <w:color w:val="000000"/>
                <w:sz w:val="24"/>
                <w:szCs w:val="24"/>
              </w:rPr>
            </w:pPr>
            <w:r w:rsidRPr="00183565">
              <w:rPr>
                <w:b/>
                <w:bCs/>
                <w:color w:val="000000" w:themeColor="text1"/>
                <w:sz w:val="24"/>
                <w:szCs w:val="24"/>
              </w:rPr>
              <w:lastRenderedPageBreak/>
              <w:t>3.6.2.</w:t>
            </w:r>
            <w:bookmarkStart w:id="3" w:name="_Hlk167881193"/>
            <w:r w:rsidRPr="00183565">
              <w:rPr>
                <w:b/>
                <w:bCs/>
                <w:color w:val="000000" w:themeColor="text1"/>
                <w:sz w:val="24"/>
                <w:szCs w:val="24"/>
              </w:rPr>
              <w:t>Elektroietaišu izbūves darbu būvuzraugs</w:t>
            </w:r>
            <w:bookmarkEnd w:id="3"/>
            <w:r w:rsidRPr="00183565">
              <w:rPr>
                <w:b/>
                <w:bCs/>
                <w:color w:val="000000" w:themeColor="text1"/>
                <w:sz w:val="24"/>
                <w:szCs w:val="24"/>
              </w:rPr>
              <w:t>:</w:t>
            </w:r>
          </w:p>
          <w:p w14:paraId="08F5BD56" w14:textId="5CE82AB1" w:rsidR="00DD43DE" w:rsidRPr="00E67C62" w:rsidRDefault="00DD43DE" w:rsidP="00BB78CD">
            <w:pPr>
              <w:ind w:left="113" w:right="113"/>
              <w:jc w:val="both"/>
              <w:rPr>
                <w:color w:val="000000"/>
                <w:sz w:val="24"/>
                <w:szCs w:val="24"/>
              </w:rPr>
            </w:pPr>
            <w:r w:rsidRPr="00E67C62">
              <w:rPr>
                <w:b/>
                <w:bCs/>
                <w:color w:val="000000" w:themeColor="text1"/>
                <w:sz w:val="24"/>
                <w:szCs w:val="24"/>
              </w:rPr>
              <w:t xml:space="preserve">3.6.2.1. </w:t>
            </w:r>
            <w:r w:rsidRPr="00E67C62">
              <w:rPr>
                <w:color w:val="000000" w:themeColor="text1"/>
                <w:sz w:val="24"/>
                <w:szCs w:val="24"/>
              </w:rPr>
              <w:t>kuram ir spēkā esošs būvprakses sertifikāts elektroietaišu izbūves darbu vadīšanā un būvuzraudzībā;</w:t>
            </w:r>
          </w:p>
          <w:p w14:paraId="3869F2F0" w14:textId="56027D2B" w:rsidR="00DD43DE" w:rsidRPr="00E67C62" w:rsidRDefault="00DD43DE" w:rsidP="00BB78CD">
            <w:pPr>
              <w:ind w:left="113" w:right="113"/>
              <w:contextualSpacing/>
              <w:jc w:val="both"/>
              <w:rPr>
                <w:b/>
                <w:bCs/>
                <w:color w:val="000000"/>
                <w:sz w:val="24"/>
                <w:szCs w:val="24"/>
                <w:lang w:eastAsia="en-US"/>
              </w:rPr>
            </w:pPr>
            <w:r w:rsidRPr="00E67C62">
              <w:rPr>
                <w:b/>
                <w:bCs/>
                <w:color w:val="000000" w:themeColor="text1"/>
                <w:sz w:val="24"/>
                <w:szCs w:val="24"/>
              </w:rPr>
              <w:t xml:space="preserve">3.6.2.2. </w:t>
            </w:r>
            <w:r w:rsidRPr="00E67C62">
              <w:rPr>
                <w:color w:val="000000" w:themeColor="text1"/>
                <w:sz w:val="24"/>
                <w:szCs w:val="24"/>
              </w:rPr>
              <w:t>kurš iepriekšējo 5 (piecu) gadu laikā (</w:t>
            </w:r>
            <w:r w:rsidRPr="00E67C62">
              <w:rPr>
                <w:sz w:val="24"/>
                <w:szCs w:val="24"/>
              </w:rPr>
              <w:t xml:space="preserve">2019., 2020., 2021., 2022., 2023. un 2024.gadā </w:t>
            </w:r>
            <w:r w:rsidRPr="00E67C62">
              <w:rPr>
                <w:color w:val="000000" w:themeColor="text1"/>
                <w:sz w:val="24"/>
                <w:szCs w:val="24"/>
              </w:rPr>
              <w:t>līdz piedāvājumu iesniegšanai) vismaz 1 (vienā) objektā ir veicis elektroietaišu izbūves vai pārbūves būvdarbu būvuzraudzību kā attiecīgās daļas būvuzraugs.</w:t>
            </w:r>
          </w:p>
        </w:tc>
        <w:tc>
          <w:tcPr>
            <w:tcW w:w="5169" w:type="dxa"/>
            <w:vMerge/>
          </w:tcPr>
          <w:p w14:paraId="5399C1EB" w14:textId="77777777" w:rsidR="00DD43DE" w:rsidRPr="00E67C62" w:rsidRDefault="00DD43DE" w:rsidP="00D9162B">
            <w:pPr>
              <w:pStyle w:val="Sarakstarindkopa"/>
              <w:tabs>
                <w:tab w:val="left" w:pos="138"/>
              </w:tabs>
              <w:ind w:left="113" w:right="113" w:firstLine="80"/>
              <w:jc w:val="both"/>
              <w:rPr>
                <w:iCs/>
                <w:sz w:val="24"/>
                <w:szCs w:val="24"/>
              </w:rPr>
            </w:pPr>
          </w:p>
        </w:tc>
      </w:tr>
      <w:tr w:rsidR="004044AA" w:rsidRPr="00E67C62" w14:paraId="1B4F851C" w14:textId="77777777" w:rsidTr="00DD43DE">
        <w:trPr>
          <w:trHeight w:val="300"/>
        </w:trPr>
        <w:tc>
          <w:tcPr>
            <w:tcW w:w="10207" w:type="dxa"/>
            <w:gridSpan w:val="3"/>
            <w:shd w:val="clear" w:color="auto" w:fill="auto"/>
          </w:tcPr>
          <w:p w14:paraId="63E90CD9" w14:textId="77777777" w:rsidR="004044AA" w:rsidRPr="00E67C62" w:rsidRDefault="004044AA" w:rsidP="704AEAAE">
            <w:pPr>
              <w:ind w:right="113"/>
              <w:jc w:val="center"/>
              <w:rPr>
                <w:b/>
                <w:bCs/>
                <w:sz w:val="24"/>
                <w:szCs w:val="24"/>
              </w:rPr>
            </w:pPr>
          </w:p>
          <w:p w14:paraId="55534709" w14:textId="5A2010F4" w:rsidR="004044AA" w:rsidRPr="00E67C62" w:rsidRDefault="004044AA" w:rsidP="704AEAAE">
            <w:pPr>
              <w:ind w:right="113"/>
              <w:jc w:val="center"/>
              <w:rPr>
                <w:b/>
                <w:bCs/>
                <w:sz w:val="24"/>
                <w:szCs w:val="24"/>
              </w:rPr>
            </w:pPr>
            <w:r w:rsidRPr="00E67C62">
              <w:rPr>
                <w:b/>
                <w:bCs/>
                <w:sz w:val="24"/>
                <w:szCs w:val="24"/>
              </w:rPr>
              <w:t>3.7. Iepirkuma II, III daļai</w:t>
            </w:r>
          </w:p>
          <w:p w14:paraId="2AA1C6AC" w14:textId="77777777" w:rsidR="004044AA" w:rsidRPr="00E67C62" w:rsidRDefault="004044AA" w:rsidP="704AEAAE">
            <w:pPr>
              <w:pStyle w:val="Sarakstarindkopa"/>
              <w:tabs>
                <w:tab w:val="left" w:pos="138"/>
              </w:tabs>
              <w:ind w:left="113" w:right="113" w:firstLine="80"/>
              <w:jc w:val="both"/>
              <w:rPr>
                <w:sz w:val="24"/>
                <w:szCs w:val="24"/>
              </w:rPr>
            </w:pPr>
          </w:p>
        </w:tc>
      </w:tr>
      <w:tr w:rsidR="00377F91" w:rsidRPr="00E67C62" w14:paraId="0C7D49CA" w14:textId="77777777" w:rsidTr="00F05EE8">
        <w:tc>
          <w:tcPr>
            <w:tcW w:w="851" w:type="dxa"/>
            <w:vMerge w:val="restart"/>
            <w:shd w:val="clear" w:color="auto" w:fill="auto"/>
          </w:tcPr>
          <w:p w14:paraId="4657ED67" w14:textId="775CD337" w:rsidR="00377F91" w:rsidRPr="00E67C62" w:rsidRDefault="00377F91" w:rsidP="00B528AE">
            <w:pPr>
              <w:ind w:left="57" w:right="57"/>
              <w:jc w:val="center"/>
              <w:rPr>
                <w:sz w:val="24"/>
                <w:szCs w:val="24"/>
              </w:rPr>
            </w:pPr>
          </w:p>
        </w:tc>
        <w:tc>
          <w:tcPr>
            <w:tcW w:w="4187" w:type="dxa"/>
            <w:shd w:val="clear" w:color="auto" w:fill="F2F2F2" w:themeFill="background1" w:themeFillShade="F2"/>
          </w:tcPr>
          <w:p w14:paraId="6C403E8E" w14:textId="26B2BC04" w:rsidR="00AA6DF0" w:rsidRPr="00E67C62" w:rsidRDefault="401A5777" w:rsidP="00BB78CD">
            <w:pPr>
              <w:spacing w:line="276" w:lineRule="auto"/>
              <w:ind w:left="113" w:right="113"/>
              <w:jc w:val="both"/>
              <w:rPr>
                <w:i/>
                <w:iCs/>
                <w:color w:val="000000"/>
                <w:sz w:val="24"/>
                <w:szCs w:val="24"/>
              </w:rPr>
            </w:pPr>
            <w:r w:rsidRPr="00E67C62">
              <w:rPr>
                <w:b/>
                <w:bCs/>
                <w:color w:val="000000" w:themeColor="text1"/>
                <w:sz w:val="24"/>
                <w:szCs w:val="24"/>
              </w:rPr>
              <w:t>3.7.1.</w:t>
            </w:r>
            <w:r w:rsidR="41180005" w:rsidRPr="00E67C62">
              <w:rPr>
                <w:b/>
                <w:bCs/>
                <w:color w:val="000000" w:themeColor="text1"/>
                <w:sz w:val="24"/>
                <w:szCs w:val="24"/>
              </w:rPr>
              <w:t>Atbildīgais būvuzraugs</w:t>
            </w:r>
            <w:r w:rsidR="41180005" w:rsidRPr="00E67C62">
              <w:rPr>
                <w:b/>
                <w:bCs/>
                <w:i/>
                <w:iCs/>
                <w:color w:val="000000" w:themeColor="text1"/>
                <w:sz w:val="24"/>
                <w:szCs w:val="24"/>
              </w:rPr>
              <w:t>,</w:t>
            </w:r>
            <w:r w:rsidR="41180005" w:rsidRPr="00E67C62">
              <w:rPr>
                <w:sz w:val="24"/>
                <w:szCs w:val="24"/>
              </w:rPr>
              <w:t xml:space="preserve"> kurš būs atbildīgs par visu iepirkuma </w:t>
            </w:r>
            <w:r w:rsidR="004044AA">
              <w:rPr>
                <w:sz w:val="24"/>
                <w:szCs w:val="24"/>
              </w:rPr>
              <w:t>II</w:t>
            </w:r>
            <w:r w:rsidR="41180005" w:rsidRPr="00E67C62">
              <w:rPr>
                <w:sz w:val="24"/>
                <w:szCs w:val="24"/>
              </w:rPr>
              <w:t xml:space="preserve"> vai</w:t>
            </w:r>
            <w:r w:rsidR="00DD43DE">
              <w:rPr>
                <w:sz w:val="24"/>
                <w:szCs w:val="24"/>
              </w:rPr>
              <w:t>/un</w:t>
            </w:r>
            <w:r w:rsidR="41180005" w:rsidRPr="00E67C62">
              <w:rPr>
                <w:sz w:val="24"/>
                <w:szCs w:val="24"/>
              </w:rPr>
              <w:t xml:space="preserve"> </w:t>
            </w:r>
            <w:r w:rsidR="004044AA">
              <w:rPr>
                <w:sz w:val="24"/>
                <w:szCs w:val="24"/>
              </w:rPr>
              <w:t>III</w:t>
            </w:r>
            <w:r w:rsidR="41180005" w:rsidRPr="00E67C62">
              <w:rPr>
                <w:sz w:val="24"/>
                <w:szCs w:val="24"/>
              </w:rPr>
              <w:t xml:space="preserve"> daļas paredzēto būvdarbu būvuzraudzību</w:t>
            </w:r>
            <w:r w:rsidR="41180005" w:rsidRPr="00E67C62">
              <w:rPr>
                <w:i/>
                <w:iCs/>
                <w:color w:val="000000" w:themeColor="text1"/>
                <w:sz w:val="24"/>
                <w:szCs w:val="24"/>
              </w:rPr>
              <w:t>:</w:t>
            </w:r>
          </w:p>
          <w:p w14:paraId="77ACBE20" w14:textId="34BC114C" w:rsidR="00AA6DF0" w:rsidRPr="00E67C62" w:rsidRDefault="415B24AB" w:rsidP="00BB78CD">
            <w:pPr>
              <w:tabs>
                <w:tab w:val="left" w:pos="396"/>
              </w:tabs>
              <w:ind w:left="113" w:right="113"/>
              <w:jc w:val="both"/>
              <w:rPr>
                <w:b/>
                <w:bCs/>
                <w:color w:val="000000"/>
                <w:sz w:val="24"/>
                <w:szCs w:val="24"/>
              </w:rPr>
            </w:pPr>
            <w:r w:rsidRPr="00E67C62">
              <w:rPr>
                <w:b/>
                <w:bCs/>
                <w:color w:val="000000" w:themeColor="text1"/>
                <w:sz w:val="24"/>
                <w:szCs w:val="24"/>
              </w:rPr>
              <w:t>3.</w:t>
            </w:r>
            <w:r w:rsidR="401A5777" w:rsidRPr="00E67C62">
              <w:rPr>
                <w:b/>
                <w:bCs/>
                <w:color w:val="000000" w:themeColor="text1"/>
                <w:sz w:val="24"/>
                <w:szCs w:val="24"/>
              </w:rPr>
              <w:t>7</w:t>
            </w:r>
            <w:r w:rsidR="41180005" w:rsidRPr="00E67C62">
              <w:rPr>
                <w:b/>
                <w:bCs/>
                <w:color w:val="000000" w:themeColor="text1"/>
                <w:sz w:val="24"/>
                <w:szCs w:val="24"/>
              </w:rPr>
              <w:t>.1.</w:t>
            </w:r>
            <w:r w:rsidR="401A5777" w:rsidRPr="00E67C62">
              <w:rPr>
                <w:b/>
                <w:bCs/>
                <w:color w:val="000000" w:themeColor="text1"/>
                <w:sz w:val="24"/>
                <w:szCs w:val="24"/>
              </w:rPr>
              <w:t>1.</w:t>
            </w:r>
            <w:r w:rsidR="41180005" w:rsidRPr="00E67C62">
              <w:rPr>
                <w:color w:val="000000" w:themeColor="text1"/>
                <w:sz w:val="24"/>
                <w:szCs w:val="24"/>
              </w:rPr>
              <w:t xml:space="preserve"> kuram ir </w:t>
            </w:r>
            <w:r w:rsidR="41180005" w:rsidRPr="00E67C62">
              <w:rPr>
                <w:sz w:val="24"/>
                <w:szCs w:val="24"/>
              </w:rPr>
              <w:t xml:space="preserve">spēkā esošs būvprakses sertifikāts </w:t>
            </w:r>
            <w:r w:rsidR="41180005" w:rsidRPr="00E67C62">
              <w:rPr>
                <w:b/>
                <w:bCs/>
                <w:color w:val="000000" w:themeColor="text1"/>
                <w:sz w:val="24"/>
                <w:szCs w:val="24"/>
                <w:u w:val="single"/>
              </w:rPr>
              <w:t>ceļu būvdarbu</w:t>
            </w:r>
            <w:r w:rsidR="41180005" w:rsidRPr="00E67C62">
              <w:rPr>
                <w:color w:val="000000" w:themeColor="text1"/>
                <w:sz w:val="24"/>
                <w:szCs w:val="24"/>
                <w:u w:val="single"/>
              </w:rPr>
              <w:t xml:space="preserve"> </w:t>
            </w:r>
            <w:r w:rsidR="41180005" w:rsidRPr="00E67C62">
              <w:rPr>
                <w:b/>
                <w:bCs/>
                <w:color w:val="000000" w:themeColor="text1"/>
                <w:sz w:val="24"/>
                <w:szCs w:val="24"/>
                <w:u w:val="single"/>
              </w:rPr>
              <w:t>vadīšanā un</w:t>
            </w:r>
            <w:r w:rsidR="41180005" w:rsidRPr="00E67C62">
              <w:rPr>
                <w:color w:val="000000" w:themeColor="text1"/>
                <w:sz w:val="24"/>
                <w:szCs w:val="24"/>
                <w:u w:val="single"/>
              </w:rPr>
              <w:t xml:space="preserve"> </w:t>
            </w:r>
            <w:r w:rsidR="41180005" w:rsidRPr="00E67C62">
              <w:rPr>
                <w:b/>
                <w:bCs/>
                <w:color w:val="000000" w:themeColor="text1"/>
                <w:sz w:val="24"/>
                <w:szCs w:val="24"/>
                <w:u w:val="single"/>
              </w:rPr>
              <w:t>būvuzraudzībā</w:t>
            </w:r>
            <w:r w:rsidR="41180005" w:rsidRPr="00E67C62">
              <w:rPr>
                <w:color w:val="000000" w:themeColor="text1"/>
                <w:sz w:val="24"/>
                <w:szCs w:val="24"/>
              </w:rPr>
              <w:t>;</w:t>
            </w:r>
          </w:p>
          <w:p w14:paraId="3906CB3C" w14:textId="23F121B3" w:rsidR="00AA6DF0" w:rsidRPr="00E67C62" w:rsidRDefault="415B24AB" w:rsidP="00BB78CD">
            <w:pPr>
              <w:tabs>
                <w:tab w:val="left" w:pos="396"/>
              </w:tabs>
              <w:ind w:left="113" w:right="113"/>
              <w:jc w:val="both"/>
              <w:rPr>
                <w:b/>
                <w:bCs/>
                <w:color w:val="000000"/>
                <w:sz w:val="24"/>
                <w:szCs w:val="24"/>
              </w:rPr>
            </w:pPr>
            <w:r w:rsidRPr="00E67C62">
              <w:rPr>
                <w:b/>
                <w:bCs/>
                <w:color w:val="000000" w:themeColor="text1"/>
                <w:sz w:val="24"/>
                <w:szCs w:val="24"/>
              </w:rPr>
              <w:t>3.</w:t>
            </w:r>
            <w:r w:rsidR="401A5777" w:rsidRPr="00E67C62">
              <w:rPr>
                <w:b/>
                <w:bCs/>
                <w:color w:val="000000" w:themeColor="text1"/>
                <w:sz w:val="24"/>
                <w:szCs w:val="24"/>
              </w:rPr>
              <w:t>7</w:t>
            </w:r>
            <w:r w:rsidR="41180005" w:rsidRPr="00E67C62">
              <w:rPr>
                <w:b/>
                <w:bCs/>
                <w:color w:val="000000" w:themeColor="text1"/>
                <w:sz w:val="24"/>
                <w:szCs w:val="24"/>
              </w:rPr>
              <w:t>.</w:t>
            </w:r>
            <w:r w:rsidR="401A5777" w:rsidRPr="00E67C62">
              <w:rPr>
                <w:b/>
                <w:bCs/>
                <w:color w:val="000000" w:themeColor="text1"/>
                <w:sz w:val="24"/>
                <w:szCs w:val="24"/>
              </w:rPr>
              <w:t>1.</w:t>
            </w:r>
            <w:r w:rsidR="41180005" w:rsidRPr="00E67C62">
              <w:rPr>
                <w:b/>
                <w:bCs/>
                <w:color w:val="000000" w:themeColor="text1"/>
                <w:sz w:val="24"/>
                <w:szCs w:val="24"/>
              </w:rPr>
              <w:t>2</w:t>
            </w:r>
            <w:r w:rsidR="41180005" w:rsidRPr="00E67C62">
              <w:rPr>
                <w:color w:val="000000" w:themeColor="text1"/>
                <w:sz w:val="24"/>
                <w:szCs w:val="24"/>
              </w:rPr>
              <w:t>.kuram iepriekšējos</w:t>
            </w:r>
            <w:r w:rsidR="41180005" w:rsidRPr="00E67C62">
              <w:rPr>
                <w:sz w:val="24"/>
                <w:szCs w:val="24"/>
              </w:rPr>
              <w:t xml:space="preserve"> 5 (piecos)</w:t>
            </w:r>
            <w:r w:rsidR="00A8587D" w:rsidRPr="00A8587D">
              <w:rPr>
                <w:i/>
                <w:iCs/>
                <w:sz w:val="24"/>
                <w:szCs w:val="24"/>
              </w:rPr>
              <w:t xml:space="preserve"> </w:t>
            </w:r>
            <w:r w:rsidR="00A8587D" w:rsidRPr="00A8587D">
              <w:rPr>
                <w:color w:val="FF0000"/>
                <w:sz w:val="24"/>
                <w:szCs w:val="24"/>
              </w:rPr>
              <w:t>(2019., 2020., 2021., 2022., 2023. un 2024. gadā līdz piedāvājumu iesniegšanai)</w:t>
            </w:r>
            <w:r w:rsidR="41180005" w:rsidRPr="00A8587D">
              <w:rPr>
                <w:color w:val="FF0000"/>
                <w:sz w:val="24"/>
                <w:szCs w:val="24"/>
              </w:rPr>
              <w:t xml:space="preserve">, </w:t>
            </w:r>
            <w:r w:rsidR="41180005" w:rsidRPr="00A8587D">
              <w:rPr>
                <w:strike/>
                <w:sz w:val="24"/>
                <w:szCs w:val="24"/>
              </w:rPr>
              <w:t>kā arī periodā līdz piedāvājuma iesniegšanas brīdim</w:t>
            </w:r>
            <w:r w:rsidR="41180005" w:rsidRPr="00E67C62">
              <w:rPr>
                <w:sz w:val="24"/>
                <w:szCs w:val="24"/>
              </w:rPr>
              <w:t>,</w:t>
            </w:r>
            <w:r w:rsidR="41180005" w:rsidRPr="00E67C62">
              <w:rPr>
                <w:color w:val="000000" w:themeColor="text1"/>
                <w:sz w:val="24"/>
                <w:szCs w:val="24"/>
              </w:rPr>
              <w:t xml:space="preserve"> ir pieredze </w:t>
            </w:r>
            <w:r w:rsidR="41180005" w:rsidRPr="00E67C62">
              <w:rPr>
                <w:sz w:val="24"/>
                <w:szCs w:val="24"/>
              </w:rPr>
              <w:t xml:space="preserve">būvdarbu būvuzraudzības </w:t>
            </w:r>
            <w:r w:rsidR="41180005" w:rsidRPr="00E67C62">
              <w:rPr>
                <w:color w:val="000000" w:themeColor="text1"/>
                <w:sz w:val="24"/>
                <w:szCs w:val="24"/>
              </w:rPr>
              <w:t>veikšanā</w:t>
            </w:r>
            <w:r w:rsidR="41180005" w:rsidRPr="00E67C62">
              <w:rPr>
                <w:sz w:val="24"/>
                <w:szCs w:val="24"/>
              </w:rPr>
              <w:t xml:space="preserve"> kā atbildīgajam būvuzraugam</w:t>
            </w:r>
            <w:r w:rsidR="41180005" w:rsidRPr="00E67C62">
              <w:rPr>
                <w:color w:val="000000" w:themeColor="text1"/>
                <w:sz w:val="24"/>
                <w:szCs w:val="24"/>
              </w:rPr>
              <w:t xml:space="preserve"> </w:t>
            </w:r>
          </w:p>
          <w:p w14:paraId="54AF8F24" w14:textId="00FCD66B" w:rsidR="00AA6DF0" w:rsidRPr="00E67C62" w:rsidRDefault="415B24AB" w:rsidP="00BB78CD">
            <w:pPr>
              <w:tabs>
                <w:tab w:val="left" w:pos="503"/>
              </w:tabs>
              <w:ind w:left="113" w:right="113"/>
              <w:jc w:val="both"/>
              <w:rPr>
                <w:sz w:val="24"/>
                <w:szCs w:val="24"/>
              </w:rPr>
            </w:pPr>
            <w:r w:rsidRPr="00F05EE8">
              <w:rPr>
                <w:b/>
                <w:bCs/>
                <w:color w:val="FF0000"/>
                <w:sz w:val="24"/>
                <w:szCs w:val="24"/>
                <w:u w:val="single"/>
              </w:rPr>
              <w:t>3.</w:t>
            </w:r>
            <w:r w:rsidR="401A5777" w:rsidRPr="00F05EE8">
              <w:rPr>
                <w:b/>
                <w:bCs/>
                <w:color w:val="FF0000"/>
                <w:sz w:val="24"/>
                <w:szCs w:val="24"/>
                <w:u w:val="single"/>
              </w:rPr>
              <w:t>7</w:t>
            </w:r>
            <w:r w:rsidRPr="00F05EE8">
              <w:rPr>
                <w:b/>
                <w:bCs/>
                <w:color w:val="FF0000"/>
                <w:sz w:val="24"/>
                <w:szCs w:val="24"/>
                <w:u w:val="single"/>
              </w:rPr>
              <w:t>.</w:t>
            </w:r>
            <w:r w:rsidR="00F05EE8" w:rsidRPr="00F05EE8">
              <w:rPr>
                <w:b/>
                <w:bCs/>
                <w:color w:val="FF0000"/>
                <w:sz w:val="24"/>
                <w:szCs w:val="24"/>
                <w:u w:val="single"/>
              </w:rPr>
              <w:t>1</w:t>
            </w:r>
            <w:r w:rsidR="41180005" w:rsidRPr="00F05EE8">
              <w:rPr>
                <w:b/>
                <w:bCs/>
                <w:color w:val="FF0000"/>
                <w:sz w:val="24"/>
                <w:szCs w:val="24"/>
                <w:u w:val="single"/>
              </w:rPr>
              <w:t>.</w:t>
            </w:r>
            <w:r w:rsidR="00F05EE8" w:rsidRPr="00F05EE8">
              <w:rPr>
                <w:b/>
                <w:bCs/>
                <w:color w:val="FF0000"/>
                <w:sz w:val="24"/>
                <w:szCs w:val="24"/>
                <w:u w:val="single"/>
              </w:rPr>
              <w:t>2</w:t>
            </w:r>
            <w:r w:rsidR="401A5777" w:rsidRPr="00F05EE8">
              <w:rPr>
                <w:b/>
                <w:bCs/>
                <w:color w:val="FF0000"/>
                <w:sz w:val="24"/>
                <w:szCs w:val="24"/>
                <w:u w:val="single"/>
              </w:rPr>
              <w:t>.1.</w:t>
            </w:r>
            <w:r w:rsidR="41180005" w:rsidRPr="00F05EE8">
              <w:rPr>
                <w:b/>
                <w:bCs/>
                <w:color w:val="FF0000"/>
                <w:sz w:val="24"/>
                <w:szCs w:val="24"/>
              </w:rPr>
              <w:t xml:space="preserve"> </w:t>
            </w:r>
            <w:r w:rsidR="00142D65" w:rsidRPr="00142D65">
              <w:rPr>
                <w:color w:val="FF0000"/>
                <w:sz w:val="24"/>
                <w:szCs w:val="24"/>
              </w:rPr>
              <w:t>objektā, kur</w:t>
            </w:r>
            <w:r w:rsidR="00142D65">
              <w:rPr>
                <w:b/>
                <w:bCs/>
                <w:color w:val="FF0000"/>
                <w:sz w:val="24"/>
                <w:szCs w:val="24"/>
              </w:rPr>
              <w:t xml:space="preserve"> </w:t>
            </w:r>
            <w:r w:rsidR="41180005" w:rsidRPr="00E67C62">
              <w:rPr>
                <w:sz w:val="24"/>
                <w:szCs w:val="24"/>
              </w:rPr>
              <w:t xml:space="preserve">veikti 1 (vienas) </w:t>
            </w:r>
            <w:r w:rsidR="00AF3B3E" w:rsidRPr="00E67C62">
              <w:rPr>
                <w:sz w:val="24"/>
                <w:szCs w:val="24"/>
              </w:rPr>
              <w:t>ielas</w:t>
            </w:r>
            <w:r w:rsidR="00AF3B3E">
              <w:rPr>
                <w:sz w:val="24"/>
                <w:szCs w:val="24"/>
                <w:vertAlign w:val="superscript"/>
              </w:rPr>
              <w:t>5</w:t>
            </w:r>
            <w:r w:rsidR="00AF3B3E" w:rsidRPr="00E67C62">
              <w:rPr>
                <w:sz w:val="24"/>
                <w:szCs w:val="24"/>
              </w:rPr>
              <w:t xml:space="preserve"> </w:t>
            </w:r>
            <w:r w:rsidR="41180005" w:rsidRPr="00E67C62">
              <w:rPr>
                <w:sz w:val="24"/>
                <w:szCs w:val="24"/>
              </w:rPr>
              <w:t>izbūves vai pārbūves būvdarbi, kur būvdarbu ietvaros veikta:</w:t>
            </w:r>
          </w:p>
          <w:p w14:paraId="6E1349D1" w14:textId="725FFE8A" w:rsidR="00AA6DF0" w:rsidRPr="00F05EE8" w:rsidRDefault="41180005" w:rsidP="00F05EE8">
            <w:pPr>
              <w:pStyle w:val="Sarakstarindkopa"/>
              <w:numPr>
                <w:ilvl w:val="0"/>
                <w:numId w:val="38"/>
              </w:numPr>
              <w:tabs>
                <w:tab w:val="left" w:pos="640"/>
              </w:tabs>
              <w:ind w:right="113"/>
              <w:jc w:val="both"/>
              <w:rPr>
                <w:sz w:val="24"/>
                <w:szCs w:val="24"/>
              </w:rPr>
            </w:pPr>
            <w:r w:rsidRPr="00F05EE8">
              <w:rPr>
                <w:sz w:val="24"/>
                <w:szCs w:val="24"/>
              </w:rPr>
              <w:t>vismaz 1 (viena) krustojuma izbūve vai pārbūve;</w:t>
            </w:r>
          </w:p>
          <w:p w14:paraId="7503CCC9" w14:textId="4405158F" w:rsidR="00AA6DF0" w:rsidRPr="00F05EE8" w:rsidRDefault="41180005" w:rsidP="00F05EE8">
            <w:pPr>
              <w:pStyle w:val="Sarakstarindkopa"/>
              <w:numPr>
                <w:ilvl w:val="0"/>
                <w:numId w:val="38"/>
              </w:numPr>
              <w:tabs>
                <w:tab w:val="left" w:pos="640"/>
              </w:tabs>
              <w:ind w:right="113"/>
              <w:jc w:val="both"/>
              <w:rPr>
                <w:sz w:val="24"/>
                <w:szCs w:val="24"/>
              </w:rPr>
            </w:pPr>
            <w:r w:rsidRPr="00F05EE8">
              <w:rPr>
                <w:sz w:val="24"/>
                <w:szCs w:val="24"/>
              </w:rPr>
              <w:t>vismaz 4 (četru) veidu inženierkomunikāciju</w:t>
            </w:r>
            <w:r w:rsidR="00FA1758" w:rsidRPr="00F05EE8">
              <w:rPr>
                <w:sz w:val="24"/>
                <w:szCs w:val="24"/>
                <w:vertAlign w:val="superscript"/>
              </w:rPr>
              <w:t>6</w:t>
            </w:r>
            <w:r w:rsidRPr="00F05EE8">
              <w:rPr>
                <w:sz w:val="24"/>
                <w:szCs w:val="24"/>
              </w:rPr>
              <w:t xml:space="preserve"> izbūve vai pārbūve;</w:t>
            </w:r>
          </w:p>
          <w:p w14:paraId="2DD43095" w14:textId="1218D529" w:rsidR="00AA6DF0" w:rsidRPr="00F05EE8" w:rsidRDefault="41180005" w:rsidP="00F05EE8">
            <w:pPr>
              <w:pStyle w:val="Sarakstarindkopa"/>
              <w:numPr>
                <w:ilvl w:val="0"/>
                <w:numId w:val="38"/>
              </w:numPr>
              <w:tabs>
                <w:tab w:val="left" w:pos="640"/>
              </w:tabs>
              <w:ind w:right="113"/>
              <w:jc w:val="both"/>
              <w:rPr>
                <w:b/>
                <w:bCs/>
                <w:sz w:val="24"/>
                <w:szCs w:val="24"/>
              </w:rPr>
            </w:pPr>
            <w:r w:rsidRPr="00F05EE8">
              <w:rPr>
                <w:sz w:val="24"/>
                <w:szCs w:val="24"/>
              </w:rPr>
              <w:t>velosipēdu infrastruktūras</w:t>
            </w:r>
            <w:r w:rsidR="00FA1758" w:rsidRPr="00F05EE8">
              <w:rPr>
                <w:sz w:val="24"/>
                <w:szCs w:val="24"/>
                <w:vertAlign w:val="superscript"/>
              </w:rPr>
              <w:t>7</w:t>
            </w:r>
            <w:r w:rsidRPr="00F05EE8">
              <w:rPr>
                <w:sz w:val="24"/>
                <w:szCs w:val="24"/>
              </w:rPr>
              <w:t xml:space="preserve"> izbūve vai pārbūve;</w:t>
            </w:r>
          </w:p>
          <w:p w14:paraId="40589DD2" w14:textId="74A69123" w:rsidR="00AA6DF0" w:rsidRPr="00E67C62" w:rsidRDefault="049A9034" w:rsidP="00BB78CD">
            <w:pPr>
              <w:ind w:left="113" w:right="113"/>
              <w:jc w:val="both"/>
              <w:rPr>
                <w:sz w:val="24"/>
                <w:szCs w:val="24"/>
              </w:rPr>
            </w:pPr>
            <w:r w:rsidRPr="00F05EE8">
              <w:rPr>
                <w:b/>
                <w:bCs/>
                <w:color w:val="FF0000"/>
                <w:sz w:val="24"/>
                <w:szCs w:val="24"/>
                <w:u w:val="single"/>
              </w:rPr>
              <w:t>3</w:t>
            </w:r>
            <w:r w:rsidR="41180005" w:rsidRPr="00F05EE8">
              <w:rPr>
                <w:b/>
                <w:bCs/>
                <w:color w:val="FF0000"/>
                <w:sz w:val="24"/>
                <w:szCs w:val="24"/>
                <w:u w:val="single"/>
              </w:rPr>
              <w:t>.</w:t>
            </w:r>
            <w:r w:rsidR="401A5777" w:rsidRPr="00F05EE8">
              <w:rPr>
                <w:b/>
                <w:bCs/>
                <w:color w:val="FF0000"/>
                <w:sz w:val="24"/>
                <w:szCs w:val="24"/>
                <w:u w:val="single"/>
              </w:rPr>
              <w:t>7</w:t>
            </w:r>
            <w:r w:rsidR="41180005" w:rsidRPr="00F05EE8">
              <w:rPr>
                <w:b/>
                <w:bCs/>
                <w:color w:val="FF0000"/>
                <w:sz w:val="24"/>
                <w:szCs w:val="24"/>
                <w:u w:val="single"/>
              </w:rPr>
              <w:t>.</w:t>
            </w:r>
            <w:r w:rsidR="00F05EE8" w:rsidRPr="00F05EE8">
              <w:rPr>
                <w:b/>
                <w:bCs/>
                <w:color w:val="FF0000"/>
                <w:sz w:val="24"/>
                <w:szCs w:val="24"/>
                <w:u w:val="single"/>
              </w:rPr>
              <w:t>1</w:t>
            </w:r>
            <w:r w:rsidR="41180005" w:rsidRPr="00F05EE8">
              <w:rPr>
                <w:b/>
                <w:bCs/>
                <w:color w:val="FF0000"/>
                <w:sz w:val="24"/>
                <w:szCs w:val="24"/>
                <w:u w:val="single"/>
              </w:rPr>
              <w:t>.</w:t>
            </w:r>
            <w:r w:rsidR="00F05EE8" w:rsidRPr="00F05EE8">
              <w:rPr>
                <w:b/>
                <w:bCs/>
                <w:color w:val="FF0000"/>
                <w:sz w:val="24"/>
                <w:szCs w:val="24"/>
                <w:u w:val="single"/>
              </w:rPr>
              <w:t>2</w:t>
            </w:r>
            <w:r w:rsidR="2E9CC68D" w:rsidRPr="00F05EE8">
              <w:rPr>
                <w:b/>
                <w:bCs/>
                <w:color w:val="FF0000"/>
                <w:sz w:val="24"/>
                <w:szCs w:val="24"/>
                <w:u w:val="single"/>
              </w:rPr>
              <w:t>.</w:t>
            </w:r>
            <w:r w:rsidR="41180005" w:rsidRPr="00F05EE8">
              <w:rPr>
                <w:b/>
                <w:bCs/>
                <w:color w:val="FF0000"/>
                <w:sz w:val="24"/>
                <w:szCs w:val="24"/>
                <w:u w:val="single"/>
              </w:rPr>
              <w:t>2</w:t>
            </w:r>
            <w:r w:rsidR="41180005" w:rsidRPr="00F05EE8">
              <w:rPr>
                <w:color w:val="FF0000"/>
                <w:sz w:val="24"/>
                <w:szCs w:val="24"/>
                <w:u w:val="single"/>
              </w:rPr>
              <w:t>.</w:t>
            </w:r>
            <w:r w:rsidR="41180005" w:rsidRPr="00F05EE8">
              <w:rPr>
                <w:color w:val="FF0000"/>
                <w:sz w:val="24"/>
                <w:szCs w:val="24"/>
              </w:rPr>
              <w:t xml:space="preserve"> </w:t>
            </w:r>
            <w:r w:rsidR="00142D65">
              <w:rPr>
                <w:color w:val="FF0000"/>
                <w:sz w:val="24"/>
                <w:szCs w:val="24"/>
              </w:rPr>
              <w:t xml:space="preserve">objektā, kur </w:t>
            </w:r>
            <w:r w:rsidR="00142D65" w:rsidRPr="00E67C62">
              <w:rPr>
                <w:sz w:val="24"/>
                <w:szCs w:val="24"/>
              </w:rPr>
              <w:t xml:space="preserve">veikti 1 (vienas) ielas </w:t>
            </w:r>
            <w:r w:rsidR="41180005" w:rsidRPr="00E67C62">
              <w:rPr>
                <w:sz w:val="24"/>
                <w:szCs w:val="24"/>
              </w:rPr>
              <w:t>automašīnu stāvlaukuma</w:t>
            </w:r>
            <w:r w:rsidR="00FA1758">
              <w:rPr>
                <w:sz w:val="24"/>
                <w:szCs w:val="24"/>
                <w:vertAlign w:val="superscript"/>
              </w:rPr>
              <w:t>8</w:t>
            </w:r>
            <w:r w:rsidR="41180005" w:rsidRPr="00E67C62">
              <w:rPr>
                <w:sz w:val="24"/>
                <w:szCs w:val="24"/>
              </w:rPr>
              <w:t xml:space="preserve"> izbūve vai pārbūve.</w:t>
            </w:r>
          </w:p>
          <w:p w14:paraId="11CD4180" w14:textId="77777777" w:rsidR="00277140" w:rsidRPr="00E67C62" w:rsidRDefault="00277140" w:rsidP="00BB78CD">
            <w:pPr>
              <w:ind w:left="113" w:right="113"/>
              <w:contextualSpacing/>
              <w:jc w:val="both"/>
              <w:rPr>
                <w:sz w:val="24"/>
                <w:szCs w:val="24"/>
              </w:rPr>
            </w:pPr>
          </w:p>
          <w:p w14:paraId="363B6182" w14:textId="06F2AFC5" w:rsidR="00AA6DF0" w:rsidRPr="00E67C62" w:rsidRDefault="41180005" w:rsidP="00BB78CD">
            <w:pPr>
              <w:ind w:left="113" w:right="113"/>
              <w:contextualSpacing/>
              <w:jc w:val="both"/>
              <w:rPr>
                <w:sz w:val="24"/>
                <w:szCs w:val="24"/>
              </w:rPr>
            </w:pPr>
            <w:r w:rsidRPr="00E67C62">
              <w:rPr>
                <w:sz w:val="24"/>
                <w:szCs w:val="24"/>
              </w:rPr>
              <w:t>Atbildīgais būvuzraugs šī punkta izpratnē ir objekta būvatļaujā vai apliecinājuma kartē norādītā persona</w:t>
            </w:r>
            <w:r w:rsidR="00FA1758">
              <w:rPr>
                <w:sz w:val="24"/>
                <w:szCs w:val="24"/>
              </w:rPr>
              <w:t xml:space="preserve"> </w:t>
            </w:r>
            <w:r w:rsidRPr="00E67C62">
              <w:rPr>
                <w:sz w:val="24"/>
                <w:szCs w:val="24"/>
              </w:rPr>
              <w:t>(attiecībā uz ārvalstīs veikto būvdarbu būvuzraudzību personai jābūt norādītai būvniecības dokumentos, kā atbildīgajam būvuzraugam, atbilstoši attiecīgās valsts normatīvo aktu prasībām).</w:t>
            </w:r>
          </w:p>
        </w:tc>
        <w:tc>
          <w:tcPr>
            <w:tcW w:w="5169" w:type="dxa"/>
            <w:vMerge w:val="restart"/>
            <w:shd w:val="clear" w:color="auto" w:fill="FFFFFF" w:themeFill="background1"/>
          </w:tcPr>
          <w:p w14:paraId="3D27A220" w14:textId="58E2C563" w:rsidR="00377F91" w:rsidRPr="00E67C62" w:rsidRDefault="00183565" w:rsidP="00116E92">
            <w:pPr>
              <w:pStyle w:val="Sarakstarindkopa"/>
              <w:tabs>
                <w:tab w:val="left" w:pos="138"/>
              </w:tabs>
              <w:ind w:left="113" w:right="113" w:firstLine="80"/>
              <w:jc w:val="both"/>
              <w:rPr>
                <w:iCs/>
                <w:sz w:val="24"/>
                <w:szCs w:val="24"/>
              </w:rPr>
            </w:pPr>
            <w:r w:rsidRPr="00183565">
              <w:rPr>
                <w:iCs/>
                <w:sz w:val="24"/>
                <w:szCs w:val="24"/>
              </w:rPr>
              <w:t>Jāaizpilda</w:t>
            </w:r>
            <w:r w:rsidRPr="00183565">
              <w:rPr>
                <w:i/>
                <w:iCs/>
                <w:sz w:val="24"/>
                <w:szCs w:val="24"/>
              </w:rPr>
              <w:t xml:space="preserve"> </w:t>
            </w:r>
            <w:r w:rsidRPr="00183565">
              <w:rPr>
                <w:iCs/>
                <w:sz w:val="24"/>
                <w:szCs w:val="24"/>
              </w:rPr>
              <w:t>Nolikuma 6.pielikumu</w:t>
            </w:r>
            <w:r w:rsidRPr="00183565">
              <w:rPr>
                <w:i/>
                <w:iCs/>
                <w:sz w:val="24"/>
                <w:szCs w:val="24"/>
              </w:rPr>
              <w:t xml:space="preserve">, </w:t>
            </w:r>
            <w:r w:rsidRPr="00183565">
              <w:rPr>
                <w:iCs/>
                <w:sz w:val="24"/>
                <w:szCs w:val="24"/>
              </w:rPr>
              <w:t xml:space="preserve">obligāti jāpievieno dokumentu, kas pierāda prasības izpildi par būvuzraudzības darbu sarakstā norādītajiem objektiem, kurā tiek apliecināta speciālistu pieredze </w:t>
            </w:r>
            <w:r w:rsidR="00377F91" w:rsidRPr="00E67C62">
              <w:rPr>
                <w:iCs/>
                <w:sz w:val="24"/>
                <w:szCs w:val="24"/>
              </w:rPr>
              <w:t>nolikuma 3.</w:t>
            </w:r>
            <w:r w:rsidR="00B50E0B" w:rsidRPr="00E67C62">
              <w:rPr>
                <w:iCs/>
                <w:sz w:val="24"/>
                <w:szCs w:val="24"/>
              </w:rPr>
              <w:t>7</w:t>
            </w:r>
            <w:r w:rsidR="00377F91" w:rsidRPr="00E67C62">
              <w:rPr>
                <w:iCs/>
                <w:sz w:val="24"/>
                <w:szCs w:val="24"/>
              </w:rPr>
              <w:t>.1. - 3.</w:t>
            </w:r>
            <w:r w:rsidR="00B50E0B" w:rsidRPr="00E67C62">
              <w:rPr>
                <w:iCs/>
                <w:sz w:val="24"/>
                <w:szCs w:val="24"/>
              </w:rPr>
              <w:t>7</w:t>
            </w:r>
            <w:r w:rsidR="00377F91" w:rsidRPr="00E67C62">
              <w:rPr>
                <w:iCs/>
                <w:sz w:val="24"/>
                <w:szCs w:val="24"/>
              </w:rPr>
              <w:t>.3. apakšpunktā minēto darbu veikšanā, kā arī pievienojot nolikuma 3.</w:t>
            </w:r>
            <w:r w:rsidR="00B50E0B" w:rsidRPr="00E67C62">
              <w:rPr>
                <w:iCs/>
                <w:sz w:val="24"/>
                <w:szCs w:val="24"/>
              </w:rPr>
              <w:t>7</w:t>
            </w:r>
            <w:r w:rsidR="00377F91" w:rsidRPr="00E67C62">
              <w:rPr>
                <w:iCs/>
                <w:sz w:val="24"/>
                <w:szCs w:val="24"/>
              </w:rPr>
              <w:t>.1.-3.</w:t>
            </w:r>
            <w:r w:rsidR="00B50E0B" w:rsidRPr="00E67C62">
              <w:rPr>
                <w:iCs/>
                <w:sz w:val="24"/>
                <w:szCs w:val="24"/>
              </w:rPr>
              <w:t>7</w:t>
            </w:r>
            <w:r w:rsidR="00377F91" w:rsidRPr="00E67C62">
              <w:rPr>
                <w:iCs/>
                <w:sz w:val="24"/>
                <w:szCs w:val="24"/>
              </w:rPr>
              <w:t>.3.apakšpunktā norādīto speciālistu pašrocīgi parakstītus apliecinājumus par gatavību veikt attiecīgā speciālista pienākumus iepirkuma līguma ietvaros, ja pretendents tiek atzīts par Konkursa uzvarētāju.</w:t>
            </w:r>
          </w:p>
          <w:p w14:paraId="34837174" w14:textId="77777777" w:rsidR="00377F91" w:rsidRPr="00E67C62" w:rsidRDefault="00377F91" w:rsidP="00116E92">
            <w:pPr>
              <w:pStyle w:val="Sarakstarindkopa"/>
              <w:tabs>
                <w:tab w:val="left" w:pos="138"/>
              </w:tabs>
              <w:ind w:left="113" w:right="113" w:firstLine="80"/>
              <w:jc w:val="both"/>
              <w:rPr>
                <w:iCs/>
                <w:sz w:val="24"/>
                <w:szCs w:val="24"/>
              </w:rPr>
            </w:pPr>
          </w:p>
          <w:p w14:paraId="31A44216" w14:textId="77777777" w:rsidR="00377F91" w:rsidRPr="00E67C62" w:rsidRDefault="00377F91" w:rsidP="00116E92">
            <w:pPr>
              <w:pStyle w:val="Sarakstarindkopa"/>
              <w:tabs>
                <w:tab w:val="left" w:pos="138"/>
              </w:tabs>
              <w:ind w:left="113" w:right="113" w:firstLine="80"/>
              <w:jc w:val="both"/>
              <w:rPr>
                <w:iCs/>
                <w:sz w:val="24"/>
                <w:szCs w:val="24"/>
              </w:rPr>
            </w:pPr>
            <w:r w:rsidRPr="00E67C62">
              <w:rPr>
                <w:iCs/>
                <w:sz w:val="24"/>
                <w:szCs w:val="24"/>
              </w:rPr>
              <w:t>Attiecībā uz ārvalstu speciālistiem:</w:t>
            </w:r>
          </w:p>
          <w:p w14:paraId="058822C2" w14:textId="0D5D5A53" w:rsidR="00377F91" w:rsidRPr="00E67C62" w:rsidRDefault="00377F91" w:rsidP="00116E92">
            <w:pPr>
              <w:pStyle w:val="Sarakstarindkopa"/>
              <w:tabs>
                <w:tab w:val="left" w:pos="138"/>
              </w:tabs>
              <w:ind w:left="113" w:right="113" w:firstLine="80"/>
              <w:jc w:val="both"/>
              <w:rPr>
                <w:iCs/>
                <w:sz w:val="24"/>
                <w:szCs w:val="24"/>
              </w:rPr>
            </w:pPr>
            <w:r w:rsidRPr="00E67C62">
              <w:rPr>
                <w:iCs/>
                <w:sz w:val="24"/>
                <w:szCs w:val="24"/>
              </w:rPr>
              <w:t>•</w:t>
            </w:r>
            <w:r w:rsidRPr="00E67C62">
              <w:rPr>
                <w:iCs/>
                <w:sz w:val="24"/>
                <w:szCs w:val="24"/>
              </w:rPr>
              <w:tab/>
              <w:t xml:space="preserve">kuru mītnes valsts ir Eiropas Savienības dalībvalsts vai Eiropas Brīvās tirdzniecības asociācijas dalībvalsts - ārvalstu pretendenta personāla kvalifikācijai ir jāatbilst speciālista reģistrācijas valsts, kurā speciālists pastāvīgi strādā, attiecīgajā profesijā prasībām noteiktu darbu veikšanā. Pretendentam ir jāiesniedz apliecinājums, ka tā piesaistītie ārvalstu speciālisti ir tiesīgi veikt nolikuma </w:t>
            </w:r>
            <w:r w:rsidR="0008586E" w:rsidRPr="00E67C62">
              <w:rPr>
                <w:iCs/>
                <w:sz w:val="24"/>
                <w:szCs w:val="24"/>
              </w:rPr>
              <w:t>3</w:t>
            </w:r>
            <w:r w:rsidR="00D9162B" w:rsidRPr="00E67C62">
              <w:rPr>
                <w:iCs/>
                <w:sz w:val="24"/>
                <w:szCs w:val="24"/>
              </w:rPr>
              <w:t>.</w:t>
            </w:r>
            <w:r w:rsidR="0008586E" w:rsidRPr="00E67C62">
              <w:rPr>
                <w:iCs/>
                <w:sz w:val="24"/>
                <w:szCs w:val="24"/>
              </w:rPr>
              <w:t>7</w:t>
            </w:r>
            <w:r w:rsidRPr="00E67C62">
              <w:rPr>
                <w:iCs/>
                <w:sz w:val="24"/>
                <w:szCs w:val="24"/>
              </w:rPr>
              <w:t>.apakšpunktā norādītos darbus, un gadījumā, ja ar pretendentu tiks noslēgts iepirkuma līguma, tas ne vēlāk kā 3 (trīs) darba dienu laikā no iepirkuma līguma noslēgšanas normatīvajos aktos noteiktajā kārtībā iesniegs atzīšanas institūcijai deklarāciju par īslaicīgu profesionālo pakalpojumu sniegšanu Latvijas Republikas reglamentētajā profesijā. Pretendents nākošajā darba dienā pēc deklarācijas par īslaicīgu profesionālo pakalpojumu sniegšanu Latvijas Republikas reglamentētajā profesijā iesniegšanas atzīšanas institūcijā, iesniedz Pasūtītājam dokumentu, kas apliecina minētās deklarācijas iesniegšanas faktu;</w:t>
            </w:r>
          </w:p>
          <w:p w14:paraId="52AA1B02" w14:textId="402D5C87" w:rsidR="00377F91" w:rsidRPr="00E67C62" w:rsidRDefault="00377F91" w:rsidP="00116E92">
            <w:pPr>
              <w:pStyle w:val="Sarakstarindkopa"/>
              <w:tabs>
                <w:tab w:val="left" w:pos="138"/>
              </w:tabs>
              <w:ind w:left="113" w:right="113" w:firstLine="80"/>
              <w:jc w:val="both"/>
              <w:rPr>
                <w:iCs/>
                <w:sz w:val="24"/>
                <w:szCs w:val="24"/>
              </w:rPr>
            </w:pPr>
            <w:r w:rsidRPr="00E67C62">
              <w:rPr>
                <w:iCs/>
                <w:sz w:val="24"/>
                <w:szCs w:val="24"/>
              </w:rPr>
              <w:t>•</w:t>
            </w:r>
            <w:r w:rsidRPr="00E67C62">
              <w:rPr>
                <w:iCs/>
                <w:sz w:val="24"/>
                <w:szCs w:val="24"/>
              </w:rPr>
              <w:tab/>
              <w:t xml:space="preserve">kuru mītnes valsts nav Eiropas Savienības dalībvalsts vai Eiropas Brīvās tirdzniecības asociācijas dalībvalsts – jāiesniedz atbilstoši attiecīgās valsts normatīvajiem aktiem izsniegts dokuments, kas apliecina speciālista profesionālo kvalifikāciju veikt nolikuma </w:t>
            </w:r>
            <w:r w:rsidR="0008586E" w:rsidRPr="00E67C62">
              <w:rPr>
                <w:iCs/>
                <w:sz w:val="24"/>
                <w:szCs w:val="24"/>
              </w:rPr>
              <w:t>3</w:t>
            </w:r>
            <w:r w:rsidR="00D9162B" w:rsidRPr="00E67C62">
              <w:rPr>
                <w:iCs/>
                <w:sz w:val="24"/>
                <w:szCs w:val="24"/>
              </w:rPr>
              <w:t>.</w:t>
            </w:r>
            <w:r w:rsidR="0008586E" w:rsidRPr="00E67C62">
              <w:rPr>
                <w:iCs/>
                <w:sz w:val="24"/>
                <w:szCs w:val="24"/>
              </w:rPr>
              <w:t>7</w:t>
            </w:r>
            <w:r w:rsidRPr="00E67C62">
              <w:rPr>
                <w:iCs/>
                <w:sz w:val="24"/>
                <w:szCs w:val="24"/>
              </w:rPr>
              <w:t xml:space="preserve">.apakšpunktā norādītos darbus un apliecinājumu, ka gadījumā, ja pretendents konkursā iegūst tiesības slēgt līgumu, līdz iepirkuma līguma noslēgšanai tas iesniegs dokumentu, kas apliecina, ka ārvalstu speciālista profesionālā kvalifikācija atbilst Latvijas Republikā noteiktajām prasībām un ir atzīta atbilstoši likuma „Par reglamentētajām profesijām un profesionālās kvalifikācijas atzīšanu” prasībām. </w:t>
            </w:r>
          </w:p>
          <w:p w14:paraId="62DAEDD9" w14:textId="3FF9F8C9" w:rsidR="00377F91" w:rsidRPr="00E67C62" w:rsidRDefault="00377F91" w:rsidP="00116E92">
            <w:pPr>
              <w:pStyle w:val="Sarakstarindkopa"/>
              <w:tabs>
                <w:tab w:val="left" w:pos="138"/>
              </w:tabs>
              <w:ind w:left="113" w:right="113" w:firstLine="80"/>
              <w:jc w:val="both"/>
              <w:rPr>
                <w:iCs/>
                <w:sz w:val="24"/>
                <w:szCs w:val="24"/>
              </w:rPr>
            </w:pPr>
            <w:r w:rsidRPr="00E67C62">
              <w:rPr>
                <w:iCs/>
                <w:sz w:val="24"/>
                <w:szCs w:val="24"/>
              </w:rPr>
              <w:t xml:space="preserve">Par speciālistu būvprakses sertifikātu spēkā esamību atbilstoši nolikuma </w:t>
            </w:r>
            <w:r w:rsidR="007A1D40" w:rsidRPr="00E67C62">
              <w:rPr>
                <w:iCs/>
                <w:sz w:val="24"/>
                <w:szCs w:val="24"/>
              </w:rPr>
              <w:t>3</w:t>
            </w:r>
            <w:r w:rsidRPr="00E67C62">
              <w:rPr>
                <w:iCs/>
                <w:sz w:val="24"/>
                <w:szCs w:val="24"/>
              </w:rPr>
              <w:t>.</w:t>
            </w:r>
            <w:r w:rsidR="0008586E" w:rsidRPr="00E67C62">
              <w:rPr>
                <w:iCs/>
                <w:sz w:val="24"/>
                <w:szCs w:val="24"/>
              </w:rPr>
              <w:t>7</w:t>
            </w:r>
            <w:r w:rsidRPr="00E67C62">
              <w:rPr>
                <w:iCs/>
                <w:sz w:val="24"/>
                <w:szCs w:val="24"/>
              </w:rPr>
              <w:t xml:space="preserve">. apakšpunktam, kuri būvprakses sertifikātu saņēmuši Latvijas </w:t>
            </w:r>
            <w:r w:rsidRPr="00E67C62">
              <w:rPr>
                <w:iCs/>
                <w:sz w:val="24"/>
                <w:szCs w:val="24"/>
              </w:rPr>
              <w:lastRenderedPageBreak/>
              <w:t>Republikā, Komisija pārliecinās, attiecīgo informāciju iegūstot publiskajā datubāzē (Būvniecības informācijas sistēmā www.bis.gov.lv).</w:t>
            </w:r>
          </w:p>
          <w:p w14:paraId="1F1890F2" w14:textId="77777777" w:rsidR="00377F91" w:rsidRPr="00E67C62" w:rsidRDefault="00377F91" w:rsidP="009A2D8E">
            <w:pPr>
              <w:tabs>
                <w:tab w:val="left" w:pos="567"/>
              </w:tabs>
              <w:spacing w:after="120"/>
              <w:ind w:left="113" w:right="113"/>
              <w:jc w:val="both"/>
              <w:rPr>
                <w:iCs/>
                <w:sz w:val="24"/>
                <w:szCs w:val="24"/>
                <w:lang w:eastAsia="en-US"/>
              </w:rPr>
            </w:pPr>
          </w:p>
        </w:tc>
      </w:tr>
      <w:tr w:rsidR="00377F91" w:rsidRPr="00E67C62" w14:paraId="55C83E1A" w14:textId="77777777" w:rsidTr="00F05EE8">
        <w:tc>
          <w:tcPr>
            <w:tcW w:w="851" w:type="dxa"/>
            <w:vMerge/>
          </w:tcPr>
          <w:p w14:paraId="027DE784" w14:textId="77777777" w:rsidR="00377F91" w:rsidRPr="00E67C62" w:rsidRDefault="00377F91" w:rsidP="00B528AE">
            <w:pPr>
              <w:ind w:left="57" w:right="57"/>
              <w:jc w:val="center"/>
              <w:rPr>
                <w:sz w:val="24"/>
                <w:szCs w:val="24"/>
              </w:rPr>
            </w:pPr>
          </w:p>
        </w:tc>
        <w:tc>
          <w:tcPr>
            <w:tcW w:w="4187" w:type="dxa"/>
            <w:shd w:val="clear" w:color="auto" w:fill="F2F2F2" w:themeFill="background1" w:themeFillShade="F2"/>
          </w:tcPr>
          <w:p w14:paraId="686487F2" w14:textId="5F4C4D23" w:rsidR="00377F91" w:rsidRPr="00E67C62" w:rsidRDefault="3177F777" w:rsidP="08344E6A">
            <w:pPr>
              <w:ind w:left="113" w:right="113"/>
              <w:jc w:val="both"/>
              <w:rPr>
                <w:b/>
                <w:bCs/>
                <w:color w:val="000000"/>
                <w:sz w:val="24"/>
                <w:szCs w:val="24"/>
                <w:lang w:eastAsia="en-US"/>
              </w:rPr>
            </w:pPr>
            <w:r w:rsidRPr="00E67C62">
              <w:rPr>
                <w:b/>
                <w:bCs/>
                <w:color w:val="000000" w:themeColor="text1"/>
                <w:sz w:val="24"/>
                <w:szCs w:val="24"/>
                <w:lang w:eastAsia="en-US"/>
              </w:rPr>
              <w:t>3.</w:t>
            </w:r>
            <w:r w:rsidR="01096701" w:rsidRPr="00E67C62">
              <w:rPr>
                <w:b/>
                <w:bCs/>
                <w:color w:val="000000" w:themeColor="text1"/>
                <w:sz w:val="24"/>
                <w:szCs w:val="24"/>
                <w:lang w:eastAsia="en-US"/>
              </w:rPr>
              <w:t>7</w:t>
            </w:r>
            <w:r w:rsidRPr="00E67C62">
              <w:rPr>
                <w:b/>
                <w:bCs/>
                <w:color w:val="000000" w:themeColor="text1"/>
                <w:sz w:val="24"/>
                <w:szCs w:val="24"/>
                <w:lang w:eastAsia="en-US"/>
              </w:rPr>
              <w:t xml:space="preserve">.2. </w:t>
            </w:r>
            <w:bookmarkStart w:id="4" w:name="_Hlk167881252"/>
            <w:r w:rsidRPr="00E67C62">
              <w:rPr>
                <w:b/>
                <w:bCs/>
                <w:color w:val="000000" w:themeColor="text1"/>
                <w:sz w:val="24"/>
                <w:szCs w:val="24"/>
                <w:lang w:eastAsia="en-US"/>
              </w:rPr>
              <w:t>Ūdensapgādes un kanalizācijas sistēmu, ieskaitot ugunsdzēsības sistēmas, būvuzraugs</w:t>
            </w:r>
            <w:bookmarkEnd w:id="4"/>
            <w:r w:rsidRPr="00E67C62">
              <w:rPr>
                <w:b/>
                <w:bCs/>
                <w:color w:val="000000" w:themeColor="text1"/>
                <w:sz w:val="24"/>
                <w:szCs w:val="24"/>
                <w:lang w:eastAsia="en-US"/>
              </w:rPr>
              <w:t>:</w:t>
            </w:r>
          </w:p>
          <w:p w14:paraId="20BD12FC" w14:textId="36C250B6" w:rsidR="00AB0503" w:rsidRPr="00E67C62" w:rsidRDefault="3DACF041" w:rsidP="00467C46">
            <w:pPr>
              <w:ind w:right="57" w:firstLine="142"/>
              <w:jc w:val="both"/>
              <w:rPr>
                <w:color w:val="000000"/>
                <w:sz w:val="24"/>
                <w:szCs w:val="24"/>
              </w:rPr>
            </w:pPr>
            <w:r w:rsidRPr="00E67C62">
              <w:rPr>
                <w:b/>
                <w:bCs/>
                <w:color w:val="000000" w:themeColor="text1"/>
                <w:sz w:val="24"/>
                <w:szCs w:val="24"/>
              </w:rPr>
              <w:t>3</w:t>
            </w:r>
            <w:r w:rsidR="5A1C5DA6" w:rsidRPr="00E67C62">
              <w:rPr>
                <w:b/>
                <w:bCs/>
                <w:color w:val="000000" w:themeColor="text1"/>
                <w:sz w:val="24"/>
                <w:szCs w:val="24"/>
              </w:rPr>
              <w:t>.</w:t>
            </w:r>
            <w:r w:rsidRPr="00E67C62">
              <w:rPr>
                <w:b/>
                <w:bCs/>
                <w:color w:val="000000" w:themeColor="text1"/>
                <w:sz w:val="24"/>
                <w:szCs w:val="24"/>
              </w:rPr>
              <w:t>7</w:t>
            </w:r>
            <w:r w:rsidR="5A1C5DA6" w:rsidRPr="00E67C62">
              <w:rPr>
                <w:b/>
                <w:bCs/>
                <w:color w:val="000000" w:themeColor="text1"/>
                <w:sz w:val="24"/>
                <w:szCs w:val="24"/>
              </w:rPr>
              <w:t xml:space="preserve">.2.1. </w:t>
            </w:r>
            <w:r w:rsidR="5A1C5DA6" w:rsidRPr="00E67C62">
              <w:rPr>
                <w:color w:val="000000" w:themeColor="text1"/>
                <w:sz w:val="24"/>
                <w:szCs w:val="24"/>
              </w:rPr>
              <w:t xml:space="preserve">kuram ir </w:t>
            </w:r>
            <w:r w:rsidR="5A1C5DA6" w:rsidRPr="00E67C62">
              <w:rPr>
                <w:sz w:val="24"/>
                <w:szCs w:val="24"/>
              </w:rPr>
              <w:t>spēkā esošs būvprakses sertifikāts ūdensapgādes un kanalizācijas sistēmu, ieskaitot ugunsdzēsības sistēmas, būvdarbu vadīšanā un būvuzraudzībā</w:t>
            </w:r>
            <w:r w:rsidR="5A1C5DA6" w:rsidRPr="00E67C62">
              <w:rPr>
                <w:color w:val="000000" w:themeColor="text1"/>
                <w:sz w:val="24"/>
                <w:szCs w:val="24"/>
              </w:rPr>
              <w:t>;</w:t>
            </w:r>
          </w:p>
          <w:p w14:paraId="33276528" w14:textId="5EC3EC9C" w:rsidR="00377F91" w:rsidRPr="00E67C62" w:rsidRDefault="3DACF041" w:rsidP="08344E6A">
            <w:pPr>
              <w:widowControl w:val="0"/>
              <w:autoSpaceDE w:val="0"/>
              <w:autoSpaceDN w:val="0"/>
              <w:adjustRightInd w:val="0"/>
              <w:ind w:left="113" w:right="113"/>
              <w:jc w:val="both"/>
              <w:rPr>
                <w:color w:val="000000" w:themeColor="text1"/>
                <w:sz w:val="24"/>
                <w:szCs w:val="24"/>
                <w:lang w:eastAsia="en-US"/>
              </w:rPr>
            </w:pPr>
            <w:r w:rsidRPr="00E67C62">
              <w:rPr>
                <w:b/>
                <w:bCs/>
                <w:color w:val="000000" w:themeColor="text1"/>
                <w:sz w:val="24"/>
                <w:szCs w:val="24"/>
              </w:rPr>
              <w:t>3</w:t>
            </w:r>
            <w:r w:rsidR="5A1C5DA6" w:rsidRPr="00E67C62">
              <w:rPr>
                <w:b/>
                <w:bCs/>
                <w:color w:val="000000" w:themeColor="text1"/>
                <w:sz w:val="24"/>
                <w:szCs w:val="24"/>
              </w:rPr>
              <w:t>.</w:t>
            </w:r>
            <w:r w:rsidRPr="00E67C62">
              <w:rPr>
                <w:b/>
                <w:bCs/>
                <w:color w:val="000000" w:themeColor="text1"/>
                <w:sz w:val="24"/>
                <w:szCs w:val="24"/>
              </w:rPr>
              <w:t>7</w:t>
            </w:r>
            <w:r w:rsidR="5A1C5DA6" w:rsidRPr="00E67C62">
              <w:rPr>
                <w:b/>
                <w:bCs/>
                <w:color w:val="000000" w:themeColor="text1"/>
                <w:sz w:val="24"/>
                <w:szCs w:val="24"/>
              </w:rPr>
              <w:t xml:space="preserve">.2.2. </w:t>
            </w:r>
            <w:r w:rsidR="5A1C5DA6" w:rsidRPr="00E67C62">
              <w:rPr>
                <w:color w:val="000000" w:themeColor="text1"/>
                <w:sz w:val="24"/>
                <w:szCs w:val="24"/>
              </w:rPr>
              <w:t>kurš iepriekšējo 5 (piecu) gadu laikā (2019., 2020., 2021., 2022., 2023. un 2024.gadā līdz piedāvājumu iesniegšanai) ir</w:t>
            </w:r>
            <w:r w:rsidR="5A1C5DA6" w:rsidRPr="00E67C62">
              <w:rPr>
                <w:sz w:val="24"/>
                <w:szCs w:val="24"/>
              </w:rPr>
              <w:t xml:space="preserve"> veicis ūdensvada un kanalizācijas tīklu izbūves vai pārbūves būvdarbu būvuzraudzību kā attiecīgās sadaļas būvuzraugs, kuru ietvaros </w:t>
            </w:r>
            <w:r w:rsidR="5A1C5DA6" w:rsidRPr="00E67C62">
              <w:rPr>
                <w:sz w:val="24"/>
                <w:szCs w:val="24"/>
                <w:u w:val="single"/>
              </w:rPr>
              <w:t xml:space="preserve">ir veikti ūdensvada un lietus ūdens </w:t>
            </w:r>
            <w:r w:rsidR="5A1C5DA6" w:rsidRPr="00E67C62">
              <w:rPr>
                <w:sz w:val="24"/>
                <w:szCs w:val="24"/>
                <w:u w:val="single"/>
              </w:rPr>
              <w:lastRenderedPageBreak/>
              <w:t>kanalizācijas izbūves vai pārbūves darbi</w:t>
            </w:r>
            <w:r w:rsidR="5A1C5DA6" w:rsidRPr="00E67C62">
              <w:rPr>
                <w:sz w:val="24"/>
                <w:szCs w:val="24"/>
              </w:rPr>
              <w:t>.</w:t>
            </w:r>
          </w:p>
        </w:tc>
        <w:tc>
          <w:tcPr>
            <w:tcW w:w="5169" w:type="dxa"/>
            <w:vMerge/>
          </w:tcPr>
          <w:p w14:paraId="09607DD6" w14:textId="77777777" w:rsidR="00377F91" w:rsidRPr="00E67C62" w:rsidRDefault="00377F91" w:rsidP="009A2D8E">
            <w:pPr>
              <w:tabs>
                <w:tab w:val="left" w:pos="567"/>
              </w:tabs>
              <w:spacing w:after="120"/>
              <w:ind w:left="113" w:right="113"/>
              <w:jc w:val="both"/>
              <w:rPr>
                <w:iCs/>
                <w:sz w:val="24"/>
                <w:szCs w:val="24"/>
                <w:lang w:eastAsia="en-US"/>
              </w:rPr>
            </w:pPr>
          </w:p>
        </w:tc>
      </w:tr>
      <w:tr w:rsidR="00377F91" w:rsidRPr="00E67C62" w14:paraId="6D3B4B10" w14:textId="77777777" w:rsidTr="00F05EE8">
        <w:tc>
          <w:tcPr>
            <w:tcW w:w="851" w:type="dxa"/>
            <w:vMerge/>
          </w:tcPr>
          <w:p w14:paraId="538FCC83" w14:textId="77777777" w:rsidR="00377F91" w:rsidRPr="00E67C62" w:rsidRDefault="00377F91" w:rsidP="00B528AE">
            <w:pPr>
              <w:ind w:left="57" w:right="57"/>
              <w:jc w:val="center"/>
              <w:rPr>
                <w:sz w:val="24"/>
                <w:szCs w:val="24"/>
              </w:rPr>
            </w:pPr>
          </w:p>
        </w:tc>
        <w:tc>
          <w:tcPr>
            <w:tcW w:w="4187" w:type="dxa"/>
            <w:shd w:val="clear" w:color="auto" w:fill="F2F2F2" w:themeFill="background1" w:themeFillShade="F2"/>
          </w:tcPr>
          <w:p w14:paraId="2FAE1D0F" w14:textId="64CB033A" w:rsidR="00377F91" w:rsidRPr="00E67C62" w:rsidRDefault="00377F91" w:rsidP="00116E92">
            <w:pPr>
              <w:ind w:left="113" w:right="113"/>
              <w:jc w:val="both"/>
              <w:rPr>
                <w:b/>
                <w:color w:val="000000"/>
                <w:sz w:val="24"/>
                <w:szCs w:val="24"/>
                <w:lang w:eastAsia="en-US"/>
              </w:rPr>
            </w:pPr>
            <w:r w:rsidRPr="00E67C62">
              <w:rPr>
                <w:b/>
                <w:color w:val="000000"/>
                <w:sz w:val="24"/>
                <w:szCs w:val="24"/>
                <w:lang w:eastAsia="en-US"/>
              </w:rPr>
              <w:t>3.</w:t>
            </w:r>
            <w:r w:rsidR="00070EAA" w:rsidRPr="00E67C62">
              <w:rPr>
                <w:b/>
                <w:color w:val="000000"/>
                <w:sz w:val="24"/>
                <w:szCs w:val="24"/>
                <w:lang w:eastAsia="en-US"/>
              </w:rPr>
              <w:t>7</w:t>
            </w:r>
            <w:r w:rsidRPr="00E67C62">
              <w:rPr>
                <w:b/>
                <w:color w:val="000000"/>
                <w:sz w:val="24"/>
                <w:szCs w:val="24"/>
                <w:lang w:eastAsia="en-US"/>
              </w:rPr>
              <w:t>.3. Elektroietaišu izbūves darbu būvuzraugs:</w:t>
            </w:r>
          </w:p>
          <w:p w14:paraId="653D0346" w14:textId="060A973D" w:rsidR="00744767" w:rsidRPr="00E67C62" w:rsidRDefault="00DD43DE" w:rsidP="704AEAAE">
            <w:pPr>
              <w:ind w:right="57"/>
              <w:jc w:val="both"/>
              <w:rPr>
                <w:color w:val="000000"/>
                <w:sz w:val="24"/>
                <w:szCs w:val="24"/>
              </w:rPr>
            </w:pPr>
            <w:r w:rsidRPr="00DD43DE">
              <w:rPr>
                <w:b/>
                <w:bCs/>
                <w:color w:val="000000" w:themeColor="text1"/>
                <w:sz w:val="24"/>
                <w:szCs w:val="24"/>
                <w:lang w:eastAsia="en-US"/>
              </w:rPr>
              <w:t>3.</w:t>
            </w:r>
            <w:r w:rsidR="77D30681" w:rsidRPr="00DD43DE">
              <w:rPr>
                <w:b/>
                <w:bCs/>
                <w:color w:val="000000" w:themeColor="text1"/>
                <w:sz w:val="24"/>
                <w:szCs w:val="24"/>
              </w:rPr>
              <w:t>7.3.1.</w:t>
            </w:r>
            <w:r w:rsidR="77D30681" w:rsidRPr="00E67C62">
              <w:rPr>
                <w:color w:val="000000" w:themeColor="text1"/>
                <w:sz w:val="24"/>
                <w:szCs w:val="24"/>
              </w:rPr>
              <w:t xml:space="preserve"> kuram ir </w:t>
            </w:r>
            <w:r w:rsidR="77D30681" w:rsidRPr="00E67C62">
              <w:rPr>
                <w:sz w:val="24"/>
                <w:szCs w:val="24"/>
              </w:rPr>
              <w:t xml:space="preserve">spēkā esošs būvprakses sertifikāts </w:t>
            </w:r>
            <w:r w:rsidR="77D30681" w:rsidRPr="00E67C62">
              <w:rPr>
                <w:color w:val="000000" w:themeColor="text1"/>
                <w:sz w:val="24"/>
                <w:szCs w:val="24"/>
              </w:rPr>
              <w:t>elektroietaišu izbūves darbu vadīšanā un būvuzraudzībā;</w:t>
            </w:r>
          </w:p>
          <w:p w14:paraId="4EA5B0E7" w14:textId="5D5C8076" w:rsidR="00377F91" w:rsidRPr="00E67C62" w:rsidRDefault="77D30681" w:rsidP="704AEAAE">
            <w:pPr>
              <w:ind w:left="113" w:right="113"/>
              <w:jc w:val="both"/>
              <w:rPr>
                <w:color w:val="000000"/>
                <w:sz w:val="24"/>
                <w:szCs w:val="24"/>
                <w:lang w:eastAsia="en-US"/>
              </w:rPr>
            </w:pPr>
            <w:r w:rsidRPr="00E67C62">
              <w:rPr>
                <w:b/>
                <w:bCs/>
                <w:color w:val="000000" w:themeColor="text1"/>
                <w:sz w:val="24"/>
                <w:szCs w:val="24"/>
              </w:rPr>
              <w:t xml:space="preserve">3.7.3.2. </w:t>
            </w:r>
            <w:r w:rsidRPr="00E67C62">
              <w:rPr>
                <w:color w:val="000000" w:themeColor="text1"/>
                <w:sz w:val="24"/>
                <w:szCs w:val="24"/>
              </w:rPr>
              <w:t xml:space="preserve">kurš iepriekšējo 5 (piecu) gadu laikā (2019., 2020., 2021., 2022., 2023. un 2024.gadā līdz piedāvājumu iesniegšanai) ir veicis </w:t>
            </w:r>
            <w:r w:rsidRPr="00E67C62">
              <w:rPr>
                <w:sz w:val="24"/>
                <w:szCs w:val="24"/>
              </w:rPr>
              <w:t>elektroietaišu izbūves vai pārbūves būvdarbu būvuzraudzību kā attiecīgās daļas būvuzraugs, kuru i</w:t>
            </w:r>
            <w:r w:rsidRPr="00E67C62">
              <w:rPr>
                <w:sz w:val="24"/>
                <w:szCs w:val="24"/>
                <w:u w:val="single"/>
              </w:rPr>
              <w:t>etvaros ir veikti luksofora objekta  izbūves vai pārbūves darbi</w:t>
            </w:r>
            <w:r w:rsidRPr="00E67C62">
              <w:rPr>
                <w:b/>
                <w:bCs/>
                <w:color w:val="000000" w:themeColor="text1"/>
                <w:sz w:val="24"/>
                <w:szCs w:val="24"/>
                <w:lang w:eastAsia="en-US"/>
              </w:rPr>
              <w:t xml:space="preserve"> </w:t>
            </w:r>
          </w:p>
        </w:tc>
        <w:tc>
          <w:tcPr>
            <w:tcW w:w="5169" w:type="dxa"/>
            <w:vMerge/>
          </w:tcPr>
          <w:p w14:paraId="45807CA9" w14:textId="77777777" w:rsidR="00377F91" w:rsidRPr="00E67C62" w:rsidRDefault="00377F91" w:rsidP="009A2D8E">
            <w:pPr>
              <w:tabs>
                <w:tab w:val="left" w:pos="567"/>
              </w:tabs>
              <w:spacing w:after="120"/>
              <w:ind w:left="113" w:right="113"/>
              <w:jc w:val="both"/>
              <w:rPr>
                <w:iCs/>
                <w:sz w:val="24"/>
                <w:szCs w:val="24"/>
                <w:lang w:eastAsia="en-US"/>
              </w:rPr>
            </w:pPr>
          </w:p>
        </w:tc>
      </w:tr>
      <w:tr w:rsidR="00D16677" w:rsidRPr="00E67C62" w14:paraId="14E5DDE8" w14:textId="77777777" w:rsidTr="00DD43DE">
        <w:tc>
          <w:tcPr>
            <w:tcW w:w="10207" w:type="dxa"/>
            <w:gridSpan w:val="3"/>
            <w:shd w:val="clear" w:color="auto" w:fill="FFFFFF" w:themeFill="background1"/>
          </w:tcPr>
          <w:p w14:paraId="68580C89" w14:textId="71F84043" w:rsidR="00D16677" w:rsidRPr="00E67C62" w:rsidRDefault="00D16677" w:rsidP="00C54F10">
            <w:pPr>
              <w:ind w:left="113" w:right="113"/>
              <w:jc w:val="center"/>
              <w:rPr>
                <w:sz w:val="24"/>
                <w:szCs w:val="24"/>
              </w:rPr>
            </w:pPr>
            <w:r w:rsidRPr="00E67C62">
              <w:rPr>
                <w:b/>
                <w:sz w:val="24"/>
                <w:szCs w:val="24"/>
              </w:rPr>
              <w:t>Personas, uz kuru iespējām pretendents balstās, lai apliecinātu, ka tā kvalifikācija atbilst paziņojumā par līgumu vai Konkursa dokumentos noteiktajām prasībām, Apvienības un apakšuzņēmēji</w:t>
            </w:r>
          </w:p>
        </w:tc>
      </w:tr>
      <w:tr w:rsidR="00D16677" w:rsidRPr="00E67C62" w14:paraId="6A8E6D03" w14:textId="77777777" w:rsidTr="00F05EE8">
        <w:tc>
          <w:tcPr>
            <w:tcW w:w="851" w:type="dxa"/>
            <w:shd w:val="clear" w:color="auto" w:fill="FFFFFF" w:themeFill="background1"/>
          </w:tcPr>
          <w:p w14:paraId="0414D02E" w14:textId="3F5CAF0C" w:rsidR="00D16677" w:rsidRPr="00E67C62" w:rsidRDefault="0005472E" w:rsidP="00D16677">
            <w:pPr>
              <w:autoSpaceDE w:val="0"/>
              <w:autoSpaceDN w:val="0"/>
              <w:adjustRightInd w:val="0"/>
              <w:ind w:left="113" w:right="113"/>
              <w:jc w:val="both"/>
              <w:rPr>
                <w:color w:val="000000"/>
                <w:sz w:val="24"/>
                <w:szCs w:val="24"/>
              </w:rPr>
            </w:pPr>
            <w:r w:rsidRPr="00E67C62">
              <w:rPr>
                <w:color w:val="000000"/>
                <w:sz w:val="24"/>
                <w:szCs w:val="24"/>
              </w:rPr>
              <w:t>3.8.</w:t>
            </w:r>
          </w:p>
        </w:tc>
        <w:tc>
          <w:tcPr>
            <w:tcW w:w="4187" w:type="dxa"/>
            <w:shd w:val="clear" w:color="auto" w:fill="F2F2F2" w:themeFill="background1" w:themeFillShade="F2"/>
          </w:tcPr>
          <w:p w14:paraId="77FAE201" w14:textId="1F0C02E6" w:rsidR="00D16677" w:rsidRPr="00E67C62" w:rsidRDefault="00D16677" w:rsidP="00D16677">
            <w:pPr>
              <w:autoSpaceDE w:val="0"/>
              <w:autoSpaceDN w:val="0"/>
              <w:adjustRightInd w:val="0"/>
              <w:ind w:left="113" w:right="113"/>
              <w:jc w:val="both"/>
              <w:rPr>
                <w:color w:val="000000"/>
                <w:sz w:val="24"/>
                <w:szCs w:val="24"/>
              </w:rPr>
            </w:pPr>
            <w:r w:rsidRPr="00E67C62">
              <w:rPr>
                <w:color w:val="000000"/>
                <w:sz w:val="24"/>
                <w:szCs w:val="24"/>
              </w:rPr>
              <w:t xml:space="preserve">Piegādātājs var balstīties uz citu personu saimnieciskajām un finansiālajām iespējām, ja tas ir </w:t>
            </w:r>
            <w:r w:rsidRPr="00E67C62">
              <w:rPr>
                <w:sz w:val="24"/>
                <w:szCs w:val="24"/>
                <w:lang w:eastAsia="en-US"/>
              </w:rPr>
              <w:t>nepieciešams</w:t>
            </w:r>
            <w:r w:rsidRPr="00E67C62">
              <w:rPr>
                <w:color w:val="000000"/>
                <w:sz w:val="24"/>
                <w:szCs w:val="24"/>
              </w:rPr>
              <w:t xml:space="preserve"> konkrētā iepirkuma līguma izpildei, neatkarīgi no savstarpējo attiecību tiesiskā rakstura.</w:t>
            </w:r>
          </w:p>
        </w:tc>
        <w:tc>
          <w:tcPr>
            <w:tcW w:w="5169" w:type="dxa"/>
          </w:tcPr>
          <w:p w14:paraId="6EBD2DAE" w14:textId="66129A53" w:rsidR="0084104D" w:rsidRPr="00E67C62" w:rsidRDefault="00D16677" w:rsidP="0084104D">
            <w:pPr>
              <w:ind w:left="113" w:right="113"/>
              <w:jc w:val="both"/>
              <w:rPr>
                <w:sz w:val="24"/>
                <w:szCs w:val="24"/>
              </w:rPr>
            </w:pPr>
            <w:r w:rsidRPr="00E67C62">
              <w:rPr>
                <w:sz w:val="24"/>
                <w:szCs w:val="24"/>
              </w:rPr>
              <w:t xml:space="preserve">Šādā gadījumā </w:t>
            </w:r>
            <w:r w:rsidRPr="00E67C62">
              <w:rPr>
                <w:sz w:val="24"/>
                <w:szCs w:val="24"/>
                <w:u w:val="single"/>
              </w:rPr>
              <w:t>piegādātājs nepārprotami pierāda Pasūtītājam</w:t>
            </w:r>
            <w:r w:rsidRPr="00E67C62">
              <w:rPr>
                <w:sz w:val="24"/>
                <w:szCs w:val="24"/>
              </w:rPr>
              <w:t>, ka viņa rīcībā būs nepieciešamie resursi, iesniedzot šo personu apliecinājumu vai vienošanos par sadarbību konkrētā līguma izpildē. Pretendentam un personai, uz kuras saimnieciskajām un finansiālajām iespējām tas balstās, ir jābūt solidāri atbildīgām par iepirkuma līguma izpildi.</w:t>
            </w:r>
          </w:p>
        </w:tc>
      </w:tr>
      <w:tr w:rsidR="00D16677" w:rsidRPr="00E67C62" w14:paraId="0BAF1556" w14:textId="77777777" w:rsidTr="00F05EE8">
        <w:tc>
          <w:tcPr>
            <w:tcW w:w="851" w:type="dxa"/>
            <w:shd w:val="clear" w:color="auto" w:fill="FFFFFF" w:themeFill="background1"/>
          </w:tcPr>
          <w:p w14:paraId="77E8A1B1" w14:textId="45E3E4A3" w:rsidR="00D16677" w:rsidRPr="00E67C62" w:rsidRDefault="0005472E" w:rsidP="00D16677">
            <w:pPr>
              <w:ind w:left="113" w:right="113"/>
              <w:jc w:val="both"/>
              <w:rPr>
                <w:sz w:val="24"/>
                <w:szCs w:val="24"/>
              </w:rPr>
            </w:pPr>
            <w:r w:rsidRPr="00E67C62">
              <w:rPr>
                <w:sz w:val="24"/>
                <w:szCs w:val="24"/>
              </w:rPr>
              <w:t>3.9.</w:t>
            </w:r>
          </w:p>
        </w:tc>
        <w:tc>
          <w:tcPr>
            <w:tcW w:w="4187" w:type="dxa"/>
            <w:shd w:val="clear" w:color="auto" w:fill="F2F2F2" w:themeFill="background1" w:themeFillShade="F2"/>
          </w:tcPr>
          <w:p w14:paraId="74F8EF38" w14:textId="33488612" w:rsidR="00D16677" w:rsidRPr="00E67C62" w:rsidRDefault="00D16677" w:rsidP="00D16677">
            <w:pPr>
              <w:ind w:left="113" w:right="113"/>
              <w:jc w:val="both"/>
              <w:rPr>
                <w:sz w:val="24"/>
                <w:szCs w:val="24"/>
              </w:rPr>
            </w:pPr>
            <w:r w:rsidRPr="00E67C62">
              <w:rPr>
                <w:sz w:val="24"/>
                <w:szCs w:val="24"/>
              </w:rPr>
              <w:t>Piegādātājs var balstīties uz citu personu tehniskajām un profesionālajām iespējām, ja tas ir nepieciešams konkrētā iepirkuma līguma izpildei, neatkarīgi no savstarpējo attiecību tiesiskā rakstura.</w:t>
            </w:r>
          </w:p>
        </w:tc>
        <w:tc>
          <w:tcPr>
            <w:tcW w:w="5169" w:type="dxa"/>
          </w:tcPr>
          <w:p w14:paraId="0CFE1D1A" w14:textId="15E4C84F" w:rsidR="00C17526" w:rsidRPr="00E67C62" w:rsidRDefault="00D16677" w:rsidP="00C17526">
            <w:pPr>
              <w:ind w:left="113" w:right="113"/>
              <w:jc w:val="both"/>
              <w:rPr>
                <w:sz w:val="24"/>
                <w:szCs w:val="24"/>
              </w:rPr>
            </w:pPr>
            <w:r w:rsidRPr="00E67C62">
              <w:rPr>
                <w:sz w:val="24"/>
                <w:szCs w:val="24"/>
              </w:rPr>
              <w:t xml:space="preserve">Šādā gadījumā </w:t>
            </w:r>
            <w:r w:rsidRPr="00E67C62">
              <w:rPr>
                <w:sz w:val="24"/>
                <w:szCs w:val="24"/>
                <w:u w:val="single"/>
              </w:rPr>
              <w:t>piegādātājs nepārprotami pierāda Pasūtītājam</w:t>
            </w:r>
            <w:r w:rsidRPr="00E67C62">
              <w:rPr>
                <w:sz w:val="24"/>
                <w:szCs w:val="24"/>
              </w:rPr>
              <w:t>, ka tā rīcībā būs nepieciešamie resursi, iesniedzot šo personu apliecinājumu vai vienošanos par nepieciešamo resursu nodošanu piegādātāja rīcībā. Piegādātājs, lai apliecinātu profesionālo pieredzi vai Pasūtītāja prasībām atbilstoša personāla pieejamību, var balstīties uz citu personu iespējām tikai tad, ja šīs personas sniegs pakalpojumus, kuru izpildei attiecīgās spējas ir nepieciešamas.</w:t>
            </w:r>
          </w:p>
        </w:tc>
      </w:tr>
      <w:tr w:rsidR="00D16677" w:rsidRPr="00E67C62" w14:paraId="3E88A325" w14:textId="77777777" w:rsidTr="00F05EE8">
        <w:tc>
          <w:tcPr>
            <w:tcW w:w="851" w:type="dxa"/>
            <w:shd w:val="clear" w:color="auto" w:fill="FFFFFF" w:themeFill="background1"/>
          </w:tcPr>
          <w:p w14:paraId="37553BCA" w14:textId="6DD23C77" w:rsidR="00D16677" w:rsidRPr="00E67C62" w:rsidRDefault="0005472E" w:rsidP="00D16677">
            <w:pPr>
              <w:ind w:left="113" w:right="141"/>
              <w:jc w:val="both"/>
              <w:rPr>
                <w:bCs/>
                <w:sz w:val="24"/>
                <w:szCs w:val="24"/>
              </w:rPr>
            </w:pPr>
            <w:r w:rsidRPr="00E67C62">
              <w:rPr>
                <w:bCs/>
                <w:sz w:val="24"/>
                <w:szCs w:val="24"/>
              </w:rPr>
              <w:t>3.10.</w:t>
            </w:r>
          </w:p>
        </w:tc>
        <w:tc>
          <w:tcPr>
            <w:tcW w:w="4187" w:type="dxa"/>
            <w:shd w:val="clear" w:color="auto" w:fill="F2F2F2" w:themeFill="background1" w:themeFillShade="F2"/>
          </w:tcPr>
          <w:p w14:paraId="56D24222" w14:textId="15DA49A2" w:rsidR="00D16677" w:rsidRPr="00E67C62" w:rsidRDefault="00D16677" w:rsidP="00D16677">
            <w:pPr>
              <w:ind w:left="113" w:right="141"/>
              <w:jc w:val="both"/>
              <w:rPr>
                <w:b/>
                <w:sz w:val="24"/>
                <w:szCs w:val="24"/>
              </w:rPr>
            </w:pPr>
            <w:r w:rsidRPr="00E67C62">
              <w:rPr>
                <w:b/>
                <w:sz w:val="24"/>
                <w:szCs w:val="24"/>
              </w:rPr>
              <w:t>Prasības Apvienībai vai personālsabiedrībai</w:t>
            </w:r>
          </w:p>
        </w:tc>
        <w:tc>
          <w:tcPr>
            <w:tcW w:w="5169" w:type="dxa"/>
          </w:tcPr>
          <w:p w14:paraId="5B3FED8A" w14:textId="624D70A9" w:rsidR="00D16677" w:rsidRPr="00E67C62" w:rsidRDefault="00D16677" w:rsidP="00D16677">
            <w:pPr>
              <w:ind w:left="113" w:right="113"/>
              <w:jc w:val="both"/>
              <w:rPr>
                <w:sz w:val="24"/>
                <w:szCs w:val="24"/>
              </w:rPr>
            </w:pPr>
            <w:r w:rsidRPr="00E67C62">
              <w:rPr>
                <w:sz w:val="24"/>
                <w:szCs w:val="24"/>
              </w:rPr>
              <w:t>Ja pretendents ir Apvienība, tad jāiesniedz</w:t>
            </w:r>
            <w:r w:rsidRPr="00E67C62">
              <w:rPr>
                <w:color w:val="000000"/>
                <w:sz w:val="24"/>
                <w:szCs w:val="24"/>
              </w:rPr>
              <w:t xml:space="preserve"> Apvienības dalībnieku starpā noslēgtu vienošanās par katram Apvienības dalībniekam nododamo izpildāmo darbu daļu procentos no piedāvātās kopējās līgumcenas</w:t>
            </w:r>
            <w:r w:rsidRPr="00E67C62">
              <w:rPr>
                <w:sz w:val="24"/>
                <w:szCs w:val="24"/>
              </w:rPr>
              <w:t xml:space="preserve"> un šo darbu raksturojumu</w:t>
            </w:r>
            <w:r w:rsidRPr="00E67C62">
              <w:rPr>
                <w:color w:val="000000"/>
                <w:sz w:val="24"/>
                <w:szCs w:val="24"/>
              </w:rPr>
              <w:t>.</w:t>
            </w:r>
            <w:r w:rsidRPr="00E67C62">
              <w:rPr>
                <w:sz w:val="24"/>
                <w:szCs w:val="24"/>
              </w:rPr>
              <w:t xml:space="preserve"> Vienošanās jāparedz, ka visi tie bied</w:t>
            </w:r>
            <w:r w:rsidRPr="00E67C62">
              <w:rPr>
                <w:spacing w:val="-1"/>
                <w:sz w:val="24"/>
                <w:szCs w:val="24"/>
              </w:rPr>
              <w:t>r</w:t>
            </w:r>
            <w:r w:rsidRPr="00E67C62">
              <w:rPr>
                <w:sz w:val="24"/>
                <w:szCs w:val="24"/>
              </w:rPr>
              <w:t xml:space="preserve">i, uz kuru saimnieciskajām un finansiālajām iespējām piegādātājs balstās un kuri būs finansiāli atbildīgi par iepirkuma līguma izpildi, </w:t>
            </w:r>
            <w:r w:rsidRPr="00E67C62">
              <w:rPr>
                <w:spacing w:val="2"/>
                <w:sz w:val="24"/>
                <w:szCs w:val="24"/>
              </w:rPr>
              <w:t>p</w:t>
            </w:r>
            <w:r w:rsidRPr="00E67C62">
              <w:rPr>
                <w:spacing w:val="-1"/>
                <w:sz w:val="24"/>
                <w:szCs w:val="24"/>
              </w:rPr>
              <w:t>a</w:t>
            </w:r>
            <w:r w:rsidRPr="00E67C62">
              <w:rPr>
                <w:sz w:val="24"/>
                <w:szCs w:val="24"/>
              </w:rPr>
              <w:t>r u</w:t>
            </w:r>
            <w:r w:rsidRPr="00E67C62">
              <w:rPr>
                <w:spacing w:val="1"/>
                <w:sz w:val="24"/>
                <w:szCs w:val="24"/>
              </w:rPr>
              <w:t>z</w:t>
            </w:r>
            <w:r w:rsidRPr="00E67C62">
              <w:rPr>
                <w:sz w:val="24"/>
                <w:szCs w:val="24"/>
              </w:rPr>
              <w:t>ņ</w:t>
            </w:r>
            <w:r w:rsidRPr="00E67C62">
              <w:rPr>
                <w:spacing w:val="-1"/>
                <w:sz w:val="24"/>
                <w:szCs w:val="24"/>
              </w:rPr>
              <w:t>e</w:t>
            </w:r>
            <w:r w:rsidRPr="00E67C62">
              <w:rPr>
                <w:sz w:val="24"/>
                <w:szCs w:val="24"/>
              </w:rPr>
              <w:t>m</w:t>
            </w:r>
            <w:r w:rsidRPr="00E67C62">
              <w:rPr>
                <w:spacing w:val="1"/>
                <w:sz w:val="24"/>
                <w:szCs w:val="24"/>
              </w:rPr>
              <w:t>t</w:t>
            </w:r>
            <w:r w:rsidRPr="00E67C62">
              <w:rPr>
                <w:spacing w:val="-1"/>
                <w:sz w:val="24"/>
                <w:szCs w:val="24"/>
              </w:rPr>
              <w:t>a</w:t>
            </w:r>
            <w:r w:rsidRPr="00E67C62">
              <w:rPr>
                <w:sz w:val="24"/>
                <w:szCs w:val="24"/>
              </w:rPr>
              <w:t>jām s</w:t>
            </w:r>
            <w:r w:rsidRPr="00E67C62">
              <w:rPr>
                <w:spacing w:val="-1"/>
                <w:sz w:val="24"/>
                <w:szCs w:val="24"/>
              </w:rPr>
              <w:t>a</w:t>
            </w:r>
            <w:r w:rsidRPr="00E67C62">
              <w:rPr>
                <w:sz w:val="24"/>
                <w:szCs w:val="24"/>
              </w:rPr>
              <w:t>is</w:t>
            </w:r>
            <w:r w:rsidRPr="00E67C62">
              <w:rPr>
                <w:spacing w:val="1"/>
                <w:sz w:val="24"/>
                <w:szCs w:val="24"/>
              </w:rPr>
              <w:t>t</w:t>
            </w:r>
            <w:r w:rsidRPr="00E67C62">
              <w:rPr>
                <w:sz w:val="24"/>
                <w:szCs w:val="24"/>
              </w:rPr>
              <w:t>īb</w:t>
            </w:r>
            <w:r w:rsidRPr="00E67C62">
              <w:rPr>
                <w:spacing w:val="2"/>
                <w:sz w:val="24"/>
                <w:szCs w:val="24"/>
              </w:rPr>
              <w:t>ā</w:t>
            </w:r>
            <w:r w:rsidRPr="00E67C62">
              <w:rPr>
                <w:sz w:val="24"/>
                <w:szCs w:val="24"/>
              </w:rPr>
              <w:t xml:space="preserve">m </w:t>
            </w:r>
            <w:r w:rsidRPr="00E67C62">
              <w:rPr>
                <w:spacing w:val="-1"/>
                <w:sz w:val="24"/>
                <w:szCs w:val="24"/>
              </w:rPr>
              <w:t>a</w:t>
            </w:r>
            <w:r w:rsidRPr="00E67C62">
              <w:rPr>
                <w:sz w:val="24"/>
                <w:szCs w:val="24"/>
              </w:rPr>
              <w:t>tb</w:t>
            </w:r>
            <w:r w:rsidRPr="00E67C62">
              <w:rPr>
                <w:spacing w:val="1"/>
                <w:sz w:val="24"/>
                <w:szCs w:val="24"/>
              </w:rPr>
              <w:t>i</w:t>
            </w:r>
            <w:r w:rsidRPr="00E67C62">
              <w:rPr>
                <w:spacing w:val="7"/>
                <w:sz w:val="24"/>
                <w:szCs w:val="24"/>
              </w:rPr>
              <w:t>l</w:t>
            </w:r>
            <w:r w:rsidRPr="00E67C62">
              <w:rPr>
                <w:sz w:val="24"/>
                <w:szCs w:val="24"/>
              </w:rPr>
              <w:t>d sol</w:t>
            </w:r>
            <w:r w:rsidRPr="00E67C62">
              <w:rPr>
                <w:spacing w:val="1"/>
                <w:sz w:val="24"/>
                <w:szCs w:val="24"/>
              </w:rPr>
              <w:t>i</w:t>
            </w:r>
            <w:r w:rsidRPr="00E67C62">
              <w:rPr>
                <w:sz w:val="24"/>
                <w:szCs w:val="24"/>
              </w:rPr>
              <w:t>d</w:t>
            </w:r>
            <w:r w:rsidRPr="00E67C62">
              <w:rPr>
                <w:spacing w:val="-1"/>
                <w:sz w:val="24"/>
                <w:szCs w:val="24"/>
              </w:rPr>
              <w:t>ā</w:t>
            </w:r>
            <w:r w:rsidRPr="00E67C62">
              <w:rPr>
                <w:sz w:val="24"/>
                <w:szCs w:val="24"/>
              </w:rPr>
              <w:t xml:space="preserve">ri un, ka </w:t>
            </w:r>
            <w:r w:rsidRPr="00E67C62">
              <w:rPr>
                <w:color w:val="000000"/>
                <w:sz w:val="24"/>
                <w:szCs w:val="24"/>
              </w:rPr>
              <w:t xml:space="preserve">Apvienības dalībnieki apņemas </w:t>
            </w:r>
            <w:r w:rsidRPr="00E67C62">
              <w:rPr>
                <w:sz w:val="24"/>
                <w:szCs w:val="24"/>
              </w:rPr>
              <w:t>izveidot personālsabiedrību vai noslēgt sabiedrības līguma gadījumā, ja piegādātāju Apvienība tiks atzīta par Konkursa uzvarētāju.</w:t>
            </w:r>
          </w:p>
        </w:tc>
      </w:tr>
      <w:tr w:rsidR="00D16677" w:rsidRPr="00E67C62" w14:paraId="6332A9B9" w14:textId="77777777" w:rsidTr="00F05EE8">
        <w:trPr>
          <w:trHeight w:val="557"/>
        </w:trPr>
        <w:tc>
          <w:tcPr>
            <w:tcW w:w="851" w:type="dxa"/>
            <w:shd w:val="clear" w:color="auto" w:fill="FFFFFF" w:themeFill="background1"/>
          </w:tcPr>
          <w:p w14:paraId="5A7C4EAF" w14:textId="4046CCFE" w:rsidR="00D16677" w:rsidRPr="00E67C62" w:rsidRDefault="0005472E" w:rsidP="0005472E">
            <w:pPr>
              <w:ind w:right="113"/>
              <w:jc w:val="center"/>
              <w:rPr>
                <w:sz w:val="24"/>
                <w:szCs w:val="24"/>
              </w:rPr>
            </w:pPr>
            <w:r w:rsidRPr="00E67C62">
              <w:rPr>
                <w:sz w:val="24"/>
                <w:szCs w:val="24"/>
              </w:rPr>
              <w:t>3.11.</w:t>
            </w:r>
          </w:p>
          <w:p w14:paraId="6DE36BCF" w14:textId="77777777" w:rsidR="00D16677" w:rsidRPr="00E67C62" w:rsidRDefault="00D16677" w:rsidP="00D16677">
            <w:pPr>
              <w:ind w:left="113" w:right="113"/>
              <w:jc w:val="both"/>
              <w:rPr>
                <w:sz w:val="24"/>
                <w:szCs w:val="24"/>
              </w:rPr>
            </w:pPr>
          </w:p>
          <w:p w14:paraId="616A57BA" w14:textId="77777777" w:rsidR="00D16677" w:rsidRPr="00E67C62" w:rsidRDefault="00D16677" w:rsidP="00D16677">
            <w:pPr>
              <w:ind w:left="113" w:right="113"/>
              <w:jc w:val="both"/>
              <w:rPr>
                <w:sz w:val="24"/>
                <w:szCs w:val="24"/>
              </w:rPr>
            </w:pPr>
          </w:p>
        </w:tc>
        <w:tc>
          <w:tcPr>
            <w:tcW w:w="4187" w:type="dxa"/>
            <w:shd w:val="clear" w:color="auto" w:fill="F2F2F2" w:themeFill="background1" w:themeFillShade="F2"/>
          </w:tcPr>
          <w:p w14:paraId="2285E4E1" w14:textId="4ACDD584" w:rsidR="00D16677" w:rsidRPr="00E67C62" w:rsidRDefault="00D16677" w:rsidP="00C17526">
            <w:pPr>
              <w:spacing w:after="120"/>
              <w:ind w:left="113" w:right="113"/>
              <w:jc w:val="both"/>
              <w:rPr>
                <w:sz w:val="24"/>
                <w:szCs w:val="24"/>
              </w:rPr>
            </w:pPr>
            <w:r w:rsidRPr="00E67C62">
              <w:rPr>
                <w:b/>
                <w:sz w:val="24"/>
                <w:szCs w:val="24"/>
              </w:rPr>
              <w:t>Prasības attiecībā uz apakšuzņēmējiem:</w:t>
            </w:r>
            <w:r w:rsidRPr="00E67C62">
              <w:rPr>
                <w:sz w:val="24"/>
                <w:szCs w:val="24"/>
              </w:rPr>
              <w:t xml:space="preserve"> pretendents savā piedāvājumā norāda tās iepirkuma līguma daļas, kuras nodos izpildei </w:t>
            </w:r>
            <w:r w:rsidRPr="00E67C62">
              <w:rPr>
                <w:sz w:val="24"/>
                <w:szCs w:val="24"/>
              </w:rPr>
              <w:lastRenderedPageBreak/>
              <w:t>apakšuzņēmējiem, tos apakšuzņēmējus, kuru sniedzamo pakalpojumu vērtība ir vismaz 10 000.00 (desmit tūkstoši) EUR vai lielāka, un katram šādam apakšuzņēmējam izpildei nododamo iepirkuma līguma daļu.</w:t>
            </w:r>
          </w:p>
          <w:p w14:paraId="69E6E0E6" w14:textId="77777777" w:rsidR="00D16677" w:rsidRPr="00E67C62" w:rsidRDefault="00D16677" w:rsidP="00D16677">
            <w:pPr>
              <w:ind w:left="113" w:right="113"/>
              <w:jc w:val="both"/>
              <w:rPr>
                <w:sz w:val="24"/>
                <w:szCs w:val="24"/>
              </w:rPr>
            </w:pPr>
          </w:p>
          <w:p w14:paraId="5C0C9F93" w14:textId="77777777" w:rsidR="00D16677" w:rsidRPr="00E67C62" w:rsidRDefault="00D16677" w:rsidP="00C17526">
            <w:pPr>
              <w:ind w:right="113"/>
              <w:jc w:val="both"/>
              <w:rPr>
                <w:b/>
                <w:sz w:val="24"/>
                <w:szCs w:val="24"/>
              </w:rPr>
            </w:pPr>
          </w:p>
        </w:tc>
        <w:tc>
          <w:tcPr>
            <w:tcW w:w="5169" w:type="dxa"/>
          </w:tcPr>
          <w:p w14:paraId="424E2427" w14:textId="77777777" w:rsidR="00C17526" w:rsidRPr="00E67C62" w:rsidRDefault="00C17526" w:rsidP="00C54F10">
            <w:pPr>
              <w:ind w:left="136" w:right="113"/>
              <w:jc w:val="both"/>
              <w:rPr>
                <w:sz w:val="24"/>
                <w:szCs w:val="24"/>
              </w:rPr>
            </w:pPr>
          </w:p>
          <w:p w14:paraId="7AB70A4B" w14:textId="12DDE3C9" w:rsidR="00C54F10" w:rsidRPr="00183565" w:rsidRDefault="00C54F10" w:rsidP="00C54F10">
            <w:pPr>
              <w:ind w:left="136" w:right="113"/>
              <w:jc w:val="both"/>
              <w:rPr>
                <w:sz w:val="24"/>
                <w:szCs w:val="24"/>
              </w:rPr>
            </w:pPr>
            <w:r w:rsidRPr="00E67C62">
              <w:rPr>
                <w:sz w:val="24"/>
                <w:szCs w:val="24"/>
              </w:rPr>
              <w:t>Jāaizpilda informācijas par apakšuzņēmējiem Nolikuma</w:t>
            </w:r>
            <w:r w:rsidRPr="00E67C62">
              <w:rPr>
                <w:i/>
                <w:iCs/>
                <w:sz w:val="24"/>
                <w:szCs w:val="24"/>
              </w:rPr>
              <w:t xml:space="preserve"> </w:t>
            </w:r>
            <w:r w:rsidRPr="00183565">
              <w:rPr>
                <w:sz w:val="24"/>
                <w:szCs w:val="24"/>
              </w:rPr>
              <w:t>2.1.pielikums</w:t>
            </w:r>
            <w:r w:rsidR="00C17526" w:rsidRPr="00183565">
              <w:rPr>
                <w:sz w:val="24"/>
                <w:szCs w:val="24"/>
              </w:rPr>
              <w:t>.</w:t>
            </w:r>
          </w:p>
          <w:p w14:paraId="5B12D721" w14:textId="536BD603" w:rsidR="00C54F10" w:rsidRPr="00183565" w:rsidRDefault="00C54F10" w:rsidP="00C54F10">
            <w:pPr>
              <w:ind w:left="136" w:right="113"/>
              <w:jc w:val="both"/>
              <w:rPr>
                <w:sz w:val="24"/>
                <w:szCs w:val="24"/>
              </w:rPr>
            </w:pPr>
            <w:r w:rsidRPr="00183565">
              <w:rPr>
                <w:sz w:val="24"/>
                <w:szCs w:val="24"/>
              </w:rPr>
              <w:lastRenderedPageBreak/>
              <w:t>Katram piesaistītajam apakšuzņēmējam jāaizpilda apliecinājums Nolikuma 2.1.1. pielikums.</w:t>
            </w:r>
          </w:p>
          <w:p w14:paraId="7CD3FECD" w14:textId="77777777" w:rsidR="00C54F10" w:rsidRPr="00E67C62" w:rsidRDefault="00C54F10" w:rsidP="00C54F10">
            <w:pPr>
              <w:ind w:left="136" w:right="113"/>
              <w:jc w:val="both"/>
              <w:rPr>
                <w:sz w:val="24"/>
                <w:szCs w:val="24"/>
              </w:rPr>
            </w:pPr>
            <w:r w:rsidRPr="00E67C62">
              <w:rPr>
                <w:sz w:val="24"/>
                <w:szCs w:val="24"/>
              </w:rPr>
              <w:t>Ja pretendents (arī apvienība) plāno piesaistīt Konkursa priekšmetā ietilpstošo darbu izpildei apakšuzņēmēju, kura veicamo darbu vērtība ir vismaz 10 000 </w:t>
            </w:r>
            <w:r w:rsidRPr="00E67C62">
              <w:rPr>
                <w:i/>
                <w:iCs/>
                <w:sz w:val="24"/>
                <w:szCs w:val="24"/>
              </w:rPr>
              <w:t>euro</w:t>
            </w:r>
            <w:r w:rsidRPr="00E67C62">
              <w:rPr>
                <w:sz w:val="24"/>
                <w:szCs w:val="24"/>
              </w:rPr>
              <w:t xml:space="preserve">, </w:t>
            </w:r>
            <w:r w:rsidRPr="00E67C62">
              <w:rPr>
                <w:b/>
                <w:bCs/>
                <w:sz w:val="24"/>
                <w:szCs w:val="24"/>
              </w:rPr>
              <w:t>jābūt savstarpēji noslēgtai vienošanās</w:t>
            </w:r>
            <w:r w:rsidRPr="00E67C62">
              <w:rPr>
                <w:sz w:val="24"/>
                <w:szCs w:val="24"/>
              </w:rPr>
              <w:t xml:space="preserve">, kurā norādīti apakšuzņēmējam nododamo darbu veidi, šo darbu vērtība </w:t>
            </w:r>
            <w:r w:rsidRPr="00E67C62">
              <w:rPr>
                <w:i/>
                <w:iCs/>
                <w:sz w:val="24"/>
                <w:szCs w:val="24"/>
              </w:rPr>
              <w:t>euro</w:t>
            </w:r>
            <w:r w:rsidRPr="00E67C62">
              <w:rPr>
                <w:sz w:val="24"/>
                <w:szCs w:val="24"/>
              </w:rPr>
              <w:t xml:space="preserve"> no piedāvātās kopējās Konkursa līguma summas, un kurā apakšuzņēmējs apliecina gatavību veikt šos darbus, gadījumā, ja pretendents tiks atzīts par Konkursa uzvarētāju.</w:t>
            </w:r>
          </w:p>
          <w:p w14:paraId="5793FBE0" w14:textId="274DC959" w:rsidR="00D16677" w:rsidRPr="00E67C62" w:rsidRDefault="00C54F10" w:rsidP="00C54F10">
            <w:pPr>
              <w:ind w:left="145" w:right="113"/>
              <w:jc w:val="both"/>
              <w:rPr>
                <w:sz w:val="24"/>
                <w:szCs w:val="24"/>
              </w:rPr>
            </w:pPr>
            <w:r w:rsidRPr="00E67C62">
              <w:rPr>
                <w:sz w:val="24"/>
                <w:szCs w:val="24"/>
              </w:rPr>
              <w:t>Attiecībā uz Komercreģistrā reģistrētiem apakšuzņēmējiem Pasūtītājs par šo apakšuzņēmēju atbilstību 3.</w:t>
            </w:r>
            <w:r w:rsidR="00005865">
              <w:rPr>
                <w:sz w:val="24"/>
                <w:szCs w:val="24"/>
              </w:rPr>
              <w:t>2</w:t>
            </w:r>
            <w:r w:rsidRPr="00E67C62">
              <w:rPr>
                <w:sz w:val="24"/>
                <w:szCs w:val="24"/>
              </w:rPr>
              <w:t>. apakšpunktam pārliecinās, attiecīgo informāciju iegūstot publiskajā datubāzē.</w:t>
            </w:r>
          </w:p>
        </w:tc>
      </w:tr>
      <w:tr w:rsidR="00D16677" w:rsidRPr="00E67C62" w14:paraId="5C244B6D" w14:textId="77777777" w:rsidTr="00DD43DE">
        <w:trPr>
          <w:trHeight w:val="332"/>
        </w:trPr>
        <w:tc>
          <w:tcPr>
            <w:tcW w:w="10207" w:type="dxa"/>
            <w:gridSpan w:val="3"/>
            <w:shd w:val="clear" w:color="auto" w:fill="FFFFFF" w:themeFill="background1"/>
          </w:tcPr>
          <w:p w14:paraId="053E839E" w14:textId="77777777" w:rsidR="00C17526" w:rsidRPr="00E67C62" w:rsidRDefault="00C17526" w:rsidP="00D16677">
            <w:pPr>
              <w:ind w:left="136" w:right="113"/>
              <w:jc w:val="center"/>
              <w:rPr>
                <w:b/>
                <w:sz w:val="24"/>
                <w:szCs w:val="24"/>
              </w:rPr>
            </w:pPr>
          </w:p>
          <w:p w14:paraId="50976C58" w14:textId="6D021DCF" w:rsidR="00D16677" w:rsidRPr="00E67C62" w:rsidRDefault="00D16677" w:rsidP="00D16677">
            <w:pPr>
              <w:ind w:left="136" w:right="113"/>
              <w:jc w:val="center"/>
              <w:rPr>
                <w:sz w:val="24"/>
                <w:szCs w:val="24"/>
              </w:rPr>
            </w:pPr>
            <w:r w:rsidRPr="00E67C62">
              <w:rPr>
                <w:b/>
                <w:sz w:val="24"/>
                <w:szCs w:val="24"/>
              </w:rPr>
              <w:t xml:space="preserve">Eiropas vienotais iepirkuma procedūras dokuments </w:t>
            </w:r>
            <w:r w:rsidRPr="00E67C62">
              <w:rPr>
                <w:sz w:val="24"/>
                <w:szCs w:val="24"/>
              </w:rPr>
              <w:t>(turpmāk – Vienotais dokuments)</w:t>
            </w:r>
          </w:p>
        </w:tc>
      </w:tr>
      <w:tr w:rsidR="00D16677" w:rsidRPr="00E67C62" w14:paraId="268F517E" w14:textId="77777777" w:rsidTr="00F05EE8">
        <w:trPr>
          <w:trHeight w:val="558"/>
        </w:trPr>
        <w:tc>
          <w:tcPr>
            <w:tcW w:w="851" w:type="dxa"/>
            <w:shd w:val="clear" w:color="auto" w:fill="FFFFFF" w:themeFill="background1"/>
          </w:tcPr>
          <w:p w14:paraId="6C86AE5E" w14:textId="3F8DB253" w:rsidR="00D16677" w:rsidRPr="00E67C62" w:rsidRDefault="007F0DDF" w:rsidP="00D16677">
            <w:pPr>
              <w:ind w:left="113" w:right="113"/>
              <w:jc w:val="both"/>
              <w:rPr>
                <w:sz w:val="24"/>
                <w:szCs w:val="24"/>
              </w:rPr>
            </w:pPr>
            <w:r>
              <w:rPr>
                <w:sz w:val="24"/>
                <w:szCs w:val="24"/>
              </w:rPr>
              <w:t>3.12.</w:t>
            </w:r>
          </w:p>
        </w:tc>
        <w:tc>
          <w:tcPr>
            <w:tcW w:w="9356" w:type="dxa"/>
            <w:gridSpan w:val="2"/>
            <w:shd w:val="clear" w:color="auto" w:fill="F2F2F2" w:themeFill="background1" w:themeFillShade="F2"/>
          </w:tcPr>
          <w:p w14:paraId="41541C7F" w14:textId="77777777" w:rsidR="00D16677" w:rsidRPr="00E67C62" w:rsidRDefault="00D16677" w:rsidP="00BB78CD">
            <w:pPr>
              <w:pStyle w:val="Sarakstarindkopa"/>
              <w:tabs>
                <w:tab w:val="left" w:pos="0"/>
                <w:tab w:val="left" w:pos="711"/>
              </w:tabs>
              <w:ind w:left="113" w:right="113"/>
              <w:jc w:val="both"/>
              <w:rPr>
                <w:sz w:val="24"/>
                <w:szCs w:val="24"/>
              </w:rPr>
            </w:pPr>
            <w:r w:rsidRPr="00E67C62">
              <w:rPr>
                <w:sz w:val="24"/>
                <w:szCs w:val="24"/>
              </w:rPr>
              <w:t xml:space="preserve">Pasūtītājs pieņem Vienoto dokumentu kā sākotnējo pierādījumu atbilstībai paziņojumā par līgumu vai Konkursa dokumentos noteiktajām pretendentu atlases prasībām. </w:t>
            </w:r>
            <w:r w:rsidRPr="00E67C62">
              <w:rPr>
                <w:sz w:val="24"/>
                <w:szCs w:val="24"/>
                <w:u w:val="single"/>
              </w:rPr>
              <w:t>Ja piegādātājs izvēlējies iesniegt</w:t>
            </w:r>
            <w:r w:rsidRPr="00E67C62">
              <w:rPr>
                <w:sz w:val="24"/>
                <w:szCs w:val="24"/>
              </w:rPr>
              <w:t>* Vienoto dokumentu, lai apliecinātu, ka tas atbilst paziņojumā par līgumu vai Atklāta konkursa dokumentos noteiktajām pretendentu atlases prasībām, tas iesniedz šo dokumentu arī par katru personu, uz kuras iespējām tas balstās, lai apliecinātu, ka tā kvalifikācija atbilst paziņojumā par līgumu vai Konkursa dokumentos noteiktajām prasībām, un par tā norādīto apakšuzņēmēju, kura sniedzamo pakalpojumu vērtība ir vismaz 10 000.00 (desmit tūkstoši) EUR. Apvienība iesniedz atsevišķu Vienoto dokumentu par katru tās dalībnieku.</w:t>
            </w:r>
          </w:p>
          <w:p w14:paraId="52D60DFA" w14:textId="77777777" w:rsidR="00D16677" w:rsidRPr="00E67C62" w:rsidRDefault="00D16677" w:rsidP="00BB78CD">
            <w:pPr>
              <w:pStyle w:val="Sarakstarindkopa"/>
              <w:tabs>
                <w:tab w:val="left" w:pos="0"/>
                <w:tab w:val="left" w:pos="711"/>
              </w:tabs>
              <w:ind w:left="113" w:right="113"/>
              <w:jc w:val="both"/>
              <w:rPr>
                <w:sz w:val="24"/>
                <w:szCs w:val="24"/>
              </w:rPr>
            </w:pPr>
            <w:r w:rsidRPr="00E67C62">
              <w:rPr>
                <w:sz w:val="24"/>
                <w:szCs w:val="24"/>
              </w:rPr>
              <w:t xml:space="preserve">Vienotā dokumenta veidlapu, kas ir vienāda visās Eiropas Savienības dalībvalstīs, nosaka Eiropas </w:t>
            </w:r>
            <w:r w:rsidRPr="00E67C62">
              <w:rPr>
                <w:b/>
                <w:sz w:val="24"/>
                <w:szCs w:val="24"/>
              </w:rPr>
              <w:t xml:space="preserve">Komisijas 2016. gada 5. janvāra īstenošanas regula Nr. 2016/7, </w:t>
            </w:r>
            <w:r w:rsidRPr="00E67C62">
              <w:rPr>
                <w:sz w:val="24"/>
                <w:szCs w:val="24"/>
              </w:rPr>
              <w:t xml:space="preserve">ar ko nosaka standarta veidlapu Eiropas vienotajam iepirkuma procedūras dokumentam (Dokuments attiecas uz EEZ) (regulas 2. pielikums). Vienotā dokumenta teksta datne ir pieejama: </w:t>
            </w:r>
            <w:hyperlink r:id="rId11" w:history="1">
              <w:r w:rsidRPr="00E67C62">
                <w:rPr>
                  <w:color w:val="0000FF"/>
                  <w:sz w:val="24"/>
                  <w:szCs w:val="24"/>
                  <w:u w:val="single"/>
                </w:rPr>
                <w:t>http://espd.eis.gov.lv/</w:t>
              </w:r>
            </w:hyperlink>
            <w:r w:rsidRPr="00E67C62">
              <w:rPr>
                <w:sz w:val="24"/>
                <w:szCs w:val="24"/>
              </w:rPr>
              <w:t xml:space="preserve"> .</w:t>
            </w:r>
          </w:p>
          <w:p w14:paraId="78E3017D" w14:textId="77777777" w:rsidR="00D16677" w:rsidRPr="00E67C62" w:rsidRDefault="00D16677" w:rsidP="00BB78CD">
            <w:pPr>
              <w:pStyle w:val="Sarakstarindkopa"/>
              <w:tabs>
                <w:tab w:val="left" w:pos="0"/>
                <w:tab w:val="left" w:pos="711"/>
              </w:tabs>
              <w:ind w:left="113" w:right="113"/>
              <w:jc w:val="both"/>
              <w:rPr>
                <w:color w:val="0000FF"/>
                <w:sz w:val="24"/>
                <w:szCs w:val="24"/>
                <w:u w:val="single"/>
              </w:rPr>
            </w:pPr>
            <w:r w:rsidRPr="00E67C62">
              <w:rPr>
                <w:color w:val="0000FF"/>
                <w:sz w:val="24"/>
                <w:szCs w:val="24"/>
                <w:u w:val="single"/>
              </w:rPr>
              <w:t>Piegādātājs Vienotajā dokumentā aizpilda prasīto informāciju no I. līdz VI. daļai.</w:t>
            </w:r>
          </w:p>
          <w:p w14:paraId="60DA635F" w14:textId="77777777" w:rsidR="00D16677" w:rsidRPr="00E67C62" w:rsidRDefault="00D16677" w:rsidP="00BB78CD">
            <w:pPr>
              <w:pStyle w:val="Sarakstarindkopa"/>
              <w:tabs>
                <w:tab w:val="left" w:pos="0"/>
                <w:tab w:val="left" w:pos="711"/>
              </w:tabs>
              <w:ind w:left="113" w:right="113"/>
              <w:jc w:val="both"/>
              <w:rPr>
                <w:sz w:val="24"/>
                <w:szCs w:val="24"/>
              </w:rPr>
            </w:pPr>
            <w:r w:rsidRPr="00E67C62">
              <w:rPr>
                <w:sz w:val="24"/>
                <w:szCs w:val="24"/>
              </w:rPr>
              <w:t>Piegādātājs var iesniegt Vienoto dokumentu, kas ir bijis iesniegts citā iepirkuma procedūrā, ja apliecina, ka tajā iekļautā informācija ir pareiza.</w:t>
            </w:r>
          </w:p>
          <w:p w14:paraId="6BB5551E" w14:textId="35823FE7" w:rsidR="00D16677" w:rsidRPr="00E67C62" w:rsidRDefault="00D16677" w:rsidP="00BB78CD">
            <w:pPr>
              <w:pStyle w:val="Sarakstarindkopa"/>
              <w:tabs>
                <w:tab w:val="left" w:pos="0"/>
                <w:tab w:val="left" w:pos="711"/>
              </w:tabs>
              <w:ind w:left="113" w:right="113"/>
              <w:jc w:val="both"/>
              <w:rPr>
                <w:sz w:val="24"/>
                <w:szCs w:val="24"/>
              </w:rPr>
            </w:pPr>
            <w:r w:rsidRPr="00E67C62">
              <w:rPr>
                <w:sz w:val="24"/>
                <w:szCs w:val="24"/>
              </w:rPr>
              <w:t>Pasūtītājam jebkurā Konkursa stadijā ir tiesības prasīt, lai pretendents iesniedz visus vai daļu no dokumentiem, kas apliecina atbilstību paziņojumā par līgumu vai Konkursa dokumentos noteiktajām pretendentu atlases prasībām. Pasūtītājs nepieprasa tādus dokumentus un informāciju, kas ir tā rīcībā vai ir pieejama publiskās datubāzēs.</w:t>
            </w:r>
          </w:p>
        </w:tc>
      </w:tr>
    </w:tbl>
    <w:p w14:paraId="59492E4B" w14:textId="77777777" w:rsidR="0059752F" w:rsidRPr="00E67C62" w:rsidRDefault="0059752F" w:rsidP="00CC5C1B">
      <w:pPr>
        <w:widowControl w:val="0"/>
        <w:autoSpaceDE w:val="0"/>
        <w:autoSpaceDN w:val="0"/>
        <w:adjustRightInd w:val="0"/>
        <w:spacing w:line="271" w:lineRule="exact"/>
        <w:ind w:left="360"/>
        <w:jc w:val="center"/>
        <w:rPr>
          <w:color w:val="000000"/>
          <w:sz w:val="24"/>
          <w:szCs w:val="24"/>
        </w:rPr>
      </w:pPr>
    </w:p>
    <w:p w14:paraId="3A5010D1" w14:textId="77777777" w:rsidR="002A4D3C" w:rsidRPr="00E67C62" w:rsidRDefault="00226FFB" w:rsidP="002A4D3C">
      <w:pPr>
        <w:pStyle w:val="Default"/>
        <w:jc w:val="both"/>
        <w:rPr>
          <w:i/>
          <w:color w:val="auto"/>
        </w:rPr>
      </w:pPr>
      <w:bookmarkStart w:id="5" w:name="_Toc340760685"/>
      <w:r w:rsidRPr="00E67C62">
        <w:rPr>
          <w:i/>
          <w:color w:val="auto"/>
        </w:rPr>
        <w:t xml:space="preserve">* </w:t>
      </w:r>
      <w:r w:rsidRPr="00E67C62">
        <w:rPr>
          <w:i/>
          <w:color w:val="auto"/>
          <w:u w:val="single"/>
        </w:rPr>
        <w:t>Piegādātājam ir tiesības, bet ne pienākums</w:t>
      </w:r>
      <w:r w:rsidRPr="00E67C62">
        <w:rPr>
          <w:i/>
          <w:color w:val="auto"/>
        </w:rPr>
        <w:t xml:space="preserve"> iesniegt Vienoto dokumentu</w:t>
      </w:r>
      <w:r w:rsidRPr="00E67C62">
        <w:rPr>
          <w:i/>
        </w:rPr>
        <w:t xml:space="preserve"> kā sākotnējo pierādījumu atbilstībai paziņojumā par līgumu vai Konkursa dokumentos noteiktajām pretendentu atlases prasībām</w:t>
      </w:r>
      <w:r w:rsidRPr="00E67C62">
        <w:rPr>
          <w:i/>
          <w:color w:val="auto"/>
        </w:rPr>
        <w:t>.</w:t>
      </w:r>
    </w:p>
    <w:p w14:paraId="695D39B3" w14:textId="703D7D7C" w:rsidR="005924FF" w:rsidRPr="00E67C62" w:rsidRDefault="00226FFB" w:rsidP="002A2302">
      <w:pPr>
        <w:pStyle w:val="Default"/>
        <w:jc w:val="both"/>
        <w:rPr>
          <w:i/>
          <w:color w:val="auto"/>
        </w:rPr>
      </w:pPr>
      <w:r w:rsidRPr="00E67C62">
        <w:rPr>
          <w:i/>
          <w:color w:val="auto"/>
        </w:rPr>
        <w:t>Līdzam sk.</w:t>
      </w:r>
      <w:r w:rsidR="0045315D" w:rsidRPr="00E67C62">
        <w:rPr>
          <w:i/>
          <w:color w:val="auto"/>
        </w:rPr>
        <w:t xml:space="preserve"> arī</w:t>
      </w:r>
      <w:r w:rsidRPr="00E67C62">
        <w:rPr>
          <w:i/>
          <w:color w:val="auto"/>
        </w:rPr>
        <w:t xml:space="preserve"> papildu informāciju par Vienoto dokumentu. Pieejama: </w:t>
      </w:r>
      <w:hyperlink r:id="rId12" w:history="1">
        <w:r w:rsidR="00901DC9" w:rsidRPr="00E67C62">
          <w:rPr>
            <w:rStyle w:val="Hipersaite"/>
          </w:rPr>
          <w:t>http://espd.eis.gov.lv/</w:t>
        </w:r>
      </w:hyperlink>
      <w:r w:rsidR="00901DC9" w:rsidRPr="00E67C62">
        <w:t xml:space="preserve"> </w:t>
      </w:r>
      <w:r w:rsidRPr="00E67C62">
        <w:rPr>
          <w:i/>
          <w:color w:val="auto"/>
        </w:rPr>
        <w:t xml:space="preserve"> </w:t>
      </w:r>
    </w:p>
    <w:p w14:paraId="5D6CFF6D" w14:textId="77777777" w:rsidR="005924FF" w:rsidRPr="00E67C62" w:rsidRDefault="005924FF" w:rsidP="002A2302">
      <w:pPr>
        <w:pStyle w:val="Default"/>
        <w:rPr>
          <w:b/>
          <w:color w:val="auto"/>
        </w:rPr>
      </w:pPr>
    </w:p>
    <w:p w14:paraId="398FDCA1" w14:textId="77777777" w:rsidR="005924FF" w:rsidRPr="00E67C62" w:rsidRDefault="005924FF">
      <w:pPr>
        <w:pStyle w:val="Default"/>
        <w:numPr>
          <w:ilvl w:val="0"/>
          <w:numId w:val="11"/>
        </w:numPr>
        <w:ind w:left="0"/>
        <w:jc w:val="center"/>
        <w:rPr>
          <w:b/>
          <w:color w:val="auto"/>
        </w:rPr>
      </w:pPr>
      <w:r w:rsidRPr="00E67C62">
        <w:rPr>
          <w:b/>
          <w:color w:val="auto"/>
        </w:rPr>
        <w:t>IESNIEDZAMIE DOKUMENTI</w:t>
      </w:r>
    </w:p>
    <w:p w14:paraId="5F0FD2C5" w14:textId="7243A9B5" w:rsidR="005924FF" w:rsidRPr="00E67C62" w:rsidRDefault="62EB92F2">
      <w:pPr>
        <w:pStyle w:val="Default"/>
        <w:numPr>
          <w:ilvl w:val="1"/>
          <w:numId w:val="11"/>
        </w:numPr>
        <w:ind w:left="0" w:firstLine="0"/>
        <w:jc w:val="both"/>
        <w:rPr>
          <w:color w:val="auto"/>
        </w:rPr>
      </w:pPr>
      <w:r w:rsidRPr="00E67C62">
        <w:rPr>
          <w:b/>
          <w:bCs/>
        </w:rPr>
        <w:t>Piedāvājuma veidlapa</w:t>
      </w:r>
      <w:r w:rsidRPr="00E67C62">
        <w:rPr>
          <w:rFonts w:eastAsia="Arial,Bold"/>
          <w:b/>
          <w:bCs/>
        </w:rPr>
        <w:t xml:space="preserve">: </w:t>
      </w:r>
      <w:r w:rsidRPr="00E67C62">
        <w:rPr>
          <w:rFonts w:eastAsia="Arial,Bold"/>
        </w:rPr>
        <w:t xml:space="preserve">saskaņā ar </w:t>
      </w:r>
      <w:r w:rsidRPr="00E67C62">
        <w:rPr>
          <w:rFonts w:eastAsia="Arial,Bold"/>
          <w:color w:val="auto"/>
        </w:rPr>
        <w:t>Nolikuma</w:t>
      </w:r>
      <w:r w:rsidRPr="00E67C62">
        <w:rPr>
          <w:rFonts w:eastAsia="Arial,Bold"/>
          <w:b/>
          <w:bCs/>
          <w:color w:val="auto"/>
        </w:rPr>
        <w:t xml:space="preserve"> </w:t>
      </w:r>
      <w:r w:rsidRPr="00E67C62">
        <w:rPr>
          <w:color w:val="auto"/>
        </w:rPr>
        <w:t>2.</w:t>
      </w:r>
      <w:r w:rsidRPr="00E67C62">
        <w:t>pielikum</w:t>
      </w:r>
      <w:r w:rsidR="3FED597D" w:rsidRPr="00E67C62">
        <w:t>u</w:t>
      </w:r>
      <w:r w:rsidRPr="00E67C62">
        <w:rPr>
          <w:color w:val="auto"/>
        </w:rPr>
        <w:t>.</w:t>
      </w:r>
    </w:p>
    <w:p w14:paraId="68B953D4" w14:textId="5F2568B4" w:rsidR="38C57793" w:rsidRPr="00E67C62" w:rsidRDefault="38C57793">
      <w:pPr>
        <w:pStyle w:val="Default"/>
        <w:numPr>
          <w:ilvl w:val="1"/>
          <w:numId w:val="11"/>
        </w:numPr>
        <w:ind w:left="0" w:firstLine="0"/>
        <w:jc w:val="both"/>
        <w:rPr>
          <w:color w:val="000000" w:themeColor="text1"/>
        </w:rPr>
      </w:pPr>
      <w:r w:rsidRPr="00E67C62">
        <w:rPr>
          <w:b/>
          <w:bCs/>
          <w:color w:val="000000" w:themeColor="text1"/>
        </w:rPr>
        <w:t>Informācija par apakšuzņēmējiem</w:t>
      </w:r>
      <w:r w:rsidRPr="00E67C62">
        <w:rPr>
          <w:color w:val="000000" w:themeColor="text1"/>
        </w:rPr>
        <w:t>: saskaņā ar Nolikuma 2.1.pielikuma formu un 2.1.1.pielikumu.</w:t>
      </w:r>
    </w:p>
    <w:p w14:paraId="153C519D" w14:textId="298961DB" w:rsidR="38C57793" w:rsidRPr="00E67C62" w:rsidRDefault="38C57793">
      <w:pPr>
        <w:pStyle w:val="Default"/>
        <w:numPr>
          <w:ilvl w:val="1"/>
          <w:numId w:val="11"/>
        </w:numPr>
        <w:ind w:left="0" w:firstLine="0"/>
        <w:jc w:val="both"/>
        <w:rPr>
          <w:color w:val="000000" w:themeColor="text1"/>
        </w:rPr>
      </w:pPr>
      <w:r w:rsidRPr="00E67C62">
        <w:rPr>
          <w:b/>
          <w:bCs/>
          <w:color w:val="000000" w:themeColor="text1"/>
        </w:rPr>
        <w:t>Apliecinājums par finanšu apgrozījumu</w:t>
      </w:r>
      <w:r w:rsidRPr="00E67C62">
        <w:rPr>
          <w:color w:val="000000" w:themeColor="text1"/>
        </w:rPr>
        <w:t>: saskaņā ar Nolikuma 4.pielikumu.</w:t>
      </w:r>
    </w:p>
    <w:p w14:paraId="09ACC564" w14:textId="3E846563" w:rsidR="38C57793" w:rsidRPr="00E67C62" w:rsidRDefault="38C57793">
      <w:pPr>
        <w:pStyle w:val="Sarakstarindkopa"/>
        <w:numPr>
          <w:ilvl w:val="1"/>
          <w:numId w:val="11"/>
        </w:numPr>
        <w:jc w:val="both"/>
        <w:rPr>
          <w:color w:val="000000" w:themeColor="text1"/>
          <w:sz w:val="24"/>
          <w:szCs w:val="24"/>
        </w:rPr>
      </w:pPr>
      <w:r w:rsidRPr="00E67C62">
        <w:rPr>
          <w:b/>
          <w:bCs/>
          <w:color w:val="000000" w:themeColor="text1"/>
          <w:sz w:val="24"/>
          <w:szCs w:val="24"/>
        </w:rPr>
        <w:t xml:space="preserve">      Apliecinājums par pretendenta pieredzi</w:t>
      </w:r>
      <w:r w:rsidRPr="00E67C62">
        <w:rPr>
          <w:color w:val="000000" w:themeColor="text1"/>
          <w:sz w:val="24"/>
          <w:szCs w:val="24"/>
        </w:rPr>
        <w:t>: saskaņā ar Nolikuma 5.pielikumu.</w:t>
      </w:r>
    </w:p>
    <w:p w14:paraId="6634AEBD" w14:textId="5C4E6555" w:rsidR="38C57793" w:rsidRPr="00E67C62" w:rsidRDefault="38C57793">
      <w:pPr>
        <w:pStyle w:val="Sarakstarindkopa"/>
        <w:numPr>
          <w:ilvl w:val="1"/>
          <w:numId w:val="11"/>
        </w:numPr>
        <w:jc w:val="both"/>
        <w:rPr>
          <w:color w:val="000000" w:themeColor="text1"/>
          <w:sz w:val="24"/>
          <w:szCs w:val="24"/>
        </w:rPr>
      </w:pPr>
      <w:r w:rsidRPr="00E67C62">
        <w:rPr>
          <w:b/>
          <w:bCs/>
          <w:color w:val="000000" w:themeColor="text1"/>
          <w:sz w:val="24"/>
          <w:szCs w:val="24"/>
        </w:rPr>
        <w:t xml:space="preserve">      Apliecinājums par piesaistīto speciālistu</w:t>
      </w:r>
      <w:r w:rsidRPr="00E67C62">
        <w:rPr>
          <w:color w:val="000000" w:themeColor="text1"/>
          <w:sz w:val="24"/>
          <w:szCs w:val="24"/>
        </w:rPr>
        <w:t>: saskaņā ar Nolikuma 6.pielikumu.</w:t>
      </w:r>
    </w:p>
    <w:p w14:paraId="7D15B7F0" w14:textId="4673B683" w:rsidR="005924FF" w:rsidRPr="00E67C62" w:rsidRDefault="6FDFC24C">
      <w:pPr>
        <w:pStyle w:val="Default"/>
        <w:numPr>
          <w:ilvl w:val="1"/>
          <w:numId w:val="11"/>
        </w:numPr>
        <w:ind w:left="0" w:firstLine="0"/>
        <w:jc w:val="both"/>
        <w:rPr>
          <w:color w:val="auto"/>
        </w:rPr>
      </w:pPr>
      <w:r w:rsidRPr="00E67C62">
        <w:rPr>
          <w:b/>
          <w:bCs/>
        </w:rPr>
        <w:t>Pretendenta atlases dokumenti</w:t>
      </w:r>
      <w:r w:rsidR="62EB92F2" w:rsidRPr="00E67C62">
        <w:t xml:space="preserve">: </w:t>
      </w:r>
      <w:r w:rsidR="787B175A" w:rsidRPr="00E67C62">
        <w:t>saskaņā ar</w:t>
      </w:r>
      <w:r w:rsidR="62EB92F2" w:rsidRPr="00E67C62">
        <w:t xml:space="preserve"> Nolikuma 3. punkt</w:t>
      </w:r>
      <w:r w:rsidR="3065E1E9" w:rsidRPr="00E67C62">
        <w:t>u</w:t>
      </w:r>
      <w:r w:rsidR="5D91C65A" w:rsidRPr="00E67C62">
        <w:t>.</w:t>
      </w:r>
    </w:p>
    <w:p w14:paraId="154EEC33" w14:textId="2EABA879" w:rsidR="005924FF" w:rsidRPr="00E67C62" w:rsidRDefault="62EB92F2">
      <w:pPr>
        <w:pStyle w:val="Default"/>
        <w:numPr>
          <w:ilvl w:val="1"/>
          <w:numId w:val="11"/>
        </w:numPr>
        <w:ind w:left="0" w:firstLine="0"/>
        <w:jc w:val="both"/>
        <w:rPr>
          <w:color w:val="000000" w:themeColor="text1"/>
        </w:rPr>
      </w:pPr>
      <w:r w:rsidRPr="00E67C62">
        <w:rPr>
          <w:b/>
          <w:bCs/>
          <w:color w:val="auto"/>
        </w:rPr>
        <w:lastRenderedPageBreak/>
        <w:t>Finanšu piedāvājums</w:t>
      </w:r>
      <w:r w:rsidRPr="00E67C62">
        <w:rPr>
          <w:color w:val="auto"/>
        </w:rPr>
        <w:t xml:space="preserve">: </w:t>
      </w:r>
      <w:r w:rsidR="33AC2839" w:rsidRPr="00E67C62">
        <w:t>Jāaizpilda Nolikuma 3. pielikum</w:t>
      </w:r>
      <w:r w:rsidR="6C87FF46" w:rsidRPr="00E67C62">
        <w:t>a forma</w:t>
      </w:r>
      <w:r w:rsidR="20AC7D11" w:rsidRPr="00E67C62">
        <w:t>.</w:t>
      </w:r>
      <w:r w:rsidR="377FCD96" w:rsidRPr="00E67C62">
        <w:t xml:space="preserve"> </w:t>
      </w:r>
      <w:r w:rsidR="377FCD96" w:rsidRPr="00E67C62">
        <w:rPr>
          <w:color w:val="000000" w:themeColor="text1"/>
        </w:rPr>
        <w:t xml:space="preserve">Finanšu piedāvājuma cenās ir jāiekļauj visas ar darbu saistītās izmaksas, visi normatīvajos aktos paredzētie nodokļi un nodevas un citas izmaksas, lai nodrošinātu kvalitatīvu iepirkuma līguma izpildi, kā arī visi riski, tajā skaitā visi iespējamie sadārdzinājumi; Visām cenām un izmaksām Finanšu piedāvājumā jābūt norādītām </w:t>
      </w:r>
      <w:r w:rsidR="377FCD96" w:rsidRPr="00E67C62">
        <w:rPr>
          <w:i/>
          <w:iCs/>
          <w:color w:val="000000" w:themeColor="text1"/>
        </w:rPr>
        <w:t>euro</w:t>
      </w:r>
      <w:r w:rsidR="377FCD96" w:rsidRPr="00E67C62">
        <w:rPr>
          <w:color w:val="000000" w:themeColor="text1"/>
        </w:rPr>
        <w:t>, ar precizitāti 2 (divas) zīmes aiz komata.</w:t>
      </w:r>
    </w:p>
    <w:p w14:paraId="49C2F53E" w14:textId="1C38D1F0" w:rsidR="005924FF" w:rsidRPr="00E67C62" w:rsidRDefault="108D7140">
      <w:pPr>
        <w:pStyle w:val="Default"/>
        <w:numPr>
          <w:ilvl w:val="1"/>
          <w:numId w:val="11"/>
        </w:numPr>
        <w:ind w:left="0" w:firstLine="0"/>
        <w:jc w:val="both"/>
      </w:pPr>
      <w:r w:rsidRPr="00E67C62">
        <w:rPr>
          <w:b/>
          <w:bCs/>
        </w:rPr>
        <w:t>Tehniskais piedāvājums</w:t>
      </w:r>
      <w:r w:rsidRPr="00E67C62">
        <w:rPr>
          <w:color w:val="auto"/>
        </w:rPr>
        <w:t xml:space="preserve">: </w:t>
      </w:r>
      <w:r w:rsidRPr="00E67C62">
        <w:t>jāiesniedz parakstīts nolikuma 1.pielikums katrā daļā.</w:t>
      </w:r>
    </w:p>
    <w:p w14:paraId="532B137B" w14:textId="0BD819F9" w:rsidR="005924FF" w:rsidRPr="00E67C62" w:rsidRDefault="005924FF" w:rsidP="08344E6A">
      <w:pPr>
        <w:pStyle w:val="Default"/>
        <w:jc w:val="both"/>
        <w:rPr>
          <w:color w:val="000000" w:themeColor="text1"/>
        </w:rPr>
      </w:pPr>
    </w:p>
    <w:p w14:paraId="36972A94" w14:textId="77777777" w:rsidR="005924FF" w:rsidRPr="00E67C62" w:rsidRDefault="005924FF">
      <w:pPr>
        <w:pStyle w:val="Apakvirsraksts"/>
        <w:numPr>
          <w:ilvl w:val="0"/>
          <w:numId w:val="6"/>
        </w:numPr>
        <w:spacing w:after="0"/>
        <w:rPr>
          <w:rFonts w:ascii="Times New Roman" w:hAnsi="Times New Roman"/>
          <w:b/>
          <w:bCs/>
        </w:rPr>
      </w:pPr>
      <w:r w:rsidRPr="00E67C62">
        <w:rPr>
          <w:rStyle w:val="FontStyle39"/>
          <w:bCs/>
          <w:sz w:val="24"/>
        </w:rPr>
        <w:t>PIEDĀVĀJUMA VĒRTĒŠANA</w:t>
      </w:r>
    </w:p>
    <w:p w14:paraId="604941E3" w14:textId="77777777" w:rsidR="005924FF" w:rsidRPr="00E67C62" w:rsidRDefault="005924FF">
      <w:pPr>
        <w:pStyle w:val="Sarakstarindkopa"/>
        <w:numPr>
          <w:ilvl w:val="1"/>
          <w:numId w:val="6"/>
        </w:numPr>
        <w:tabs>
          <w:tab w:val="left" w:pos="567"/>
        </w:tabs>
        <w:ind w:left="567" w:hanging="567"/>
        <w:contextualSpacing w:val="0"/>
        <w:jc w:val="both"/>
        <w:rPr>
          <w:bCs/>
          <w:sz w:val="24"/>
          <w:szCs w:val="24"/>
        </w:rPr>
      </w:pPr>
      <w:r w:rsidRPr="00E67C62">
        <w:rPr>
          <w:spacing w:val="-3"/>
          <w:sz w:val="24"/>
          <w:szCs w:val="24"/>
        </w:rPr>
        <w:t xml:space="preserve"> K</w:t>
      </w:r>
      <w:r w:rsidRPr="00E67C62">
        <w:rPr>
          <w:sz w:val="24"/>
          <w:szCs w:val="24"/>
        </w:rPr>
        <w:t>om</w:t>
      </w:r>
      <w:r w:rsidRPr="00E67C62">
        <w:rPr>
          <w:spacing w:val="1"/>
          <w:sz w:val="24"/>
          <w:szCs w:val="24"/>
        </w:rPr>
        <w:t>i</w:t>
      </w:r>
      <w:r w:rsidRPr="00E67C62">
        <w:rPr>
          <w:sz w:val="24"/>
          <w:szCs w:val="24"/>
        </w:rPr>
        <w:t>si</w:t>
      </w:r>
      <w:r w:rsidRPr="00E67C62">
        <w:rPr>
          <w:spacing w:val="1"/>
          <w:sz w:val="24"/>
          <w:szCs w:val="24"/>
        </w:rPr>
        <w:t>j</w:t>
      </w:r>
      <w:r w:rsidRPr="00E67C62">
        <w:rPr>
          <w:sz w:val="24"/>
          <w:szCs w:val="24"/>
        </w:rPr>
        <w:t>a</w:t>
      </w:r>
      <w:r w:rsidRPr="00E67C62">
        <w:rPr>
          <w:spacing w:val="-1"/>
          <w:sz w:val="24"/>
          <w:szCs w:val="24"/>
        </w:rPr>
        <w:t xml:space="preserve"> </w:t>
      </w:r>
      <w:r w:rsidRPr="00E67C62">
        <w:rPr>
          <w:sz w:val="24"/>
          <w:szCs w:val="24"/>
        </w:rPr>
        <w:t>pied</w:t>
      </w:r>
      <w:r w:rsidRPr="00E67C62">
        <w:rPr>
          <w:spacing w:val="1"/>
          <w:sz w:val="24"/>
          <w:szCs w:val="24"/>
        </w:rPr>
        <w:t>ā</w:t>
      </w:r>
      <w:r w:rsidRPr="00E67C62">
        <w:rPr>
          <w:sz w:val="24"/>
          <w:szCs w:val="24"/>
        </w:rPr>
        <w:t>v</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u v</w:t>
      </w:r>
      <w:r w:rsidRPr="00E67C62">
        <w:rPr>
          <w:spacing w:val="-1"/>
          <w:sz w:val="24"/>
          <w:szCs w:val="24"/>
        </w:rPr>
        <w:t>ē</w:t>
      </w:r>
      <w:r w:rsidRPr="00E67C62">
        <w:rPr>
          <w:sz w:val="24"/>
          <w:szCs w:val="24"/>
        </w:rPr>
        <w:t>rt</w:t>
      </w:r>
      <w:r w:rsidRPr="00E67C62">
        <w:rPr>
          <w:spacing w:val="-1"/>
          <w:sz w:val="24"/>
          <w:szCs w:val="24"/>
        </w:rPr>
        <w:t>ē</w:t>
      </w:r>
      <w:r w:rsidRPr="00E67C62">
        <w:rPr>
          <w:sz w:val="24"/>
          <w:szCs w:val="24"/>
        </w:rPr>
        <w:t>š</w:t>
      </w:r>
      <w:r w:rsidRPr="00E67C62">
        <w:rPr>
          <w:spacing w:val="-1"/>
          <w:sz w:val="24"/>
          <w:szCs w:val="24"/>
        </w:rPr>
        <w:t>a</w:t>
      </w:r>
      <w:r w:rsidRPr="00E67C62">
        <w:rPr>
          <w:sz w:val="24"/>
          <w:szCs w:val="24"/>
        </w:rPr>
        <w:t xml:space="preserve">nu </w:t>
      </w:r>
      <w:r w:rsidRPr="00E67C62">
        <w:rPr>
          <w:spacing w:val="2"/>
          <w:sz w:val="24"/>
          <w:szCs w:val="24"/>
        </w:rPr>
        <w:t>v</w:t>
      </w:r>
      <w:r w:rsidRPr="00E67C62">
        <w:rPr>
          <w:spacing w:val="-1"/>
          <w:sz w:val="24"/>
          <w:szCs w:val="24"/>
        </w:rPr>
        <w:t>e</w:t>
      </w:r>
      <w:r w:rsidRPr="00E67C62">
        <w:rPr>
          <w:sz w:val="24"/>
          <w:szCs w:val="24"/>
        </w:rPr>
        <w:t>ic sl</w:t>
      </w:r>
      <w:r w:rsidRPr="00E67C62">
        <w:rPr>
          <w:spacing w:val="-1"/>
          <w:sz w:val="24"/>
          <w:szCs w:val="24"/>
        </w:rPr>
        <w:t>ē</w:t>
      </w:r>
      <w:r w:rsidRPr="00E67C62">
        <w:rPr>
          <w:spacing w:val="-2"/>
          <w:sz w:val="24"/>
          <w:szCs w:val="24"/>
        </w:rPr>
        <w:t>g</w:t>
      </w:r>
      <w:r w:rsidRPr="00E67C62">
        <w:rPr>
          <w:spacing w:val="3"/>
          <w:sz w:val="24"/>
          <w:szCs w:val="24"/>
        </w:rPr>
        <w:t>t</w:t>
      </w:r>
      <w:r w:rsidRPr="00E67C62">
        <w:rPr>
          <w:spacing w:val="-1"/>
          <w:sz w:val="24"/>
          <w:szCs w:val="24"/>
        </w:rPr>
        <w:t>ā</w:t>
      </w:r>
      <w:r w:rsidRPr="00E67C62">
        <w:rPr>
          <w:sz w:val="24"/>
          <w:szCs w:val="24"/>
        </w:rPr>
        <w:t>s sēd</w:t>
      </w:r>
      <w:r w:rsidRPr="00E67C62">
        <w:rPr>
          <w:spacing w:val="-1"/>
          <w:sz w:val="24"/>
          <w:szCs w:val="24"/>
        </w:rPr>
        <w:t>ē</w:t>
      </w:r>
      <w:r w:rsidRPr="00E67C62">
        <w:rPr>
          <w:sz w:val="24"/>
          <w:szCs w:val="24"/>
        </w:rPr>
        <w:t>s šādos p</w:t>
      </w:r>
      <w:r w:rsidRPr="00E67C62">
        <w:rPr>
          <w:spacing w:val="4"/>
          <w:sz w:val="24"/>
          <w:szCs w:val="24"/>
        </w:rPr>
        <w:t>o</w:t>
      </w:r>
      <w:r w:rsidRPr="00E67C62">
        <w:rPr>
          <w:sz w:val="24"/>
          <w:szCs w:val="24"/>
        </w:rPr>
        <w:t>smo</w:t>
      </w:r>
      <w:r w:rsidRPr="00E67C62">
        <w:rPr>
          <w:spacing w:val="1"/>
          <w:sz w:val="24"/>
          <w:szCs w:val="24"/>
        </w:rPr>
        <w:t>s</w:t>
      </w:r>
      <w:r w:rsidRPr="00E67C62">
        <w:rPr>
          <w:sz w:val="24"/>
          <w:szCs w:val="24"/>
        </w:rPr>
        <w:t>:</w:t>
      </w:r>
    </w:p>
    <w:p w14:paraId="75717E4C" w14:textId="44FDCAD9" w:rsidR="005924FF" w:rsidRPr="00E67C62" w:rsidRDefault="005924FF">
      <w:pPr>
        <w:pStyle w:val="Sarakstarindkopa"/>
        <w:numPr>
          <w:ilvl w:val="2"/>
          <w:numId w:val="14"/>
        </w:numPr>
        <w:tabs>
          <w:tab w:val="left" w:pos="567"/>
        </w:tabs>
        <w:ind w:left="0" w:firstLine="567"/>
        <w:contextualSpacing w:val="0"/>
        <w:jc w:val="both"/>
        <w:rPr>
          <w:sz w:val="24"/>
          <w:szCs w:val="24"/>
        </w:rPr>
      </w:pPr>
      <w:r w:rsidRPr="00E67C62">
        <w:rPr>
          <w:b/>
          <w:sz w:val="24"/>
          <w:szCs w:val="24"/>
        </w:rPr>
        <w:t xml:space="preserve">Piedāvājumu noformējums: </w:t>
      </w:r>
      <w:r w:rsidRPr="00E67C62">
        <w:rPr>
          <w:sz w:val="24"/>
          <w:szCs w:val="24"/>
        </w:rPr>
        <w:t>Nolikuma 1.9. apakšpunktā noteikto prasību izpildes pārbaude</w:t>
      </w:r>
      <w:r w:rsidR="00EE398D" w:rsidRPr="00E67C62">
        <w:rPr>
          <w:sz w:val="24"/>
          <w:szCs w:val="24"/>
        </w:rPr>
        <w:t>.</w:t>
      </w:r>
    </w:p>
    <w:p w14:paraId="1E072BD6" w14:textId="1C775EE0" w:rsidR="005924FF" w:rsidRPr="00E67C62" w:rsidRDefault="005924FF">
      <w:pPr>
        <w:pStyle w:val="Sarakstarindkopa"/>
        <w:widowControl w:val="0"/>
        <w:numPr>
          <w:ilvl w:val="2"/>
          <w:numId w:val="14"/>
        </w:numPr>
        <w:autoSpaceDE w:val="0"/>
        <w:autoSpaceDN w:val="0"/>
        <w:adjustRightInd w:val="0"/>
        <w:ind w:left="0" w:firstLine="567"/>
        <w:jc w:val="both"/>
        <w:rPr>
          <w:rFonts w:eastAsia="Calibri"/>
          <w:spacing w:val="-1"/>
          <w:sz w:val="24"/>
          <w:szCs w:val="24"/>
        </w:rPr>
      </w:pPr>
      <w:r w:rsidRPr="00E67C62">
        <w:rPr>
          <w:b/>
          <w:sz w:val="24"/>
          <w:szCs w:val="24"/>
        </w:rPr>
        <w:t xml:space="preserve">Pretendentu atlase: </w:t>
      </w:r>
      <w:r w:rsidR="00EB5759" w:rsidRPr="00E67C62">
        <w:rPr>
          <w:rFonts w:eastAsia="Calibri"/>
          <w:spacing w:val="-1"/>
          <w:sz w:val="24"/>
          <w:szCs w:val="24"/>
        </w:rPr>
        <w:t xml:space="preserve">Nolikuma 3. punktā noteikto prasību izpildes pārbaude. Komisija ir tiesīga atlases prasību pārbaudi veikt tikai tam pretendentam, kuram būtu piešķiramas iepirkuma līguma slēgšanas tiesības, </w:t>
      </w:r>
      <w:r w:rsidR="007F0DDF">
        <w:rPr>
          <w:rFonts w:eastAsia="Calibri"/>
          <w:spacing w:val="-1"/>
          <w:sz w:val="24"/>
          <w:szCs w:val="24"/>
        </w:rPr>
        <w:t xml:space="preserve">katrā iepirkuma priekšmeta daļā atsevišķi, </w:t>
      </w:r>
      <w:r w:rsidR="00EB5759" w:rsidRPr="00E67C62">
        <w:rPr>
          <w:rFonts w:eastAsia="Calibri"/>
          <w:spacing w:val="-1"/>
          <w:sz w:val="24"/>
          <w:szCs w:val="24"/>
        </w:rPr>
        <w:t>pirms tam pārbaudot vai piedāvājumos nav aritmētiskās kļūdas (kļūdu labojumi tiek veikti, uzskatot, ka pareizi ir norādīta vienības cena), vai nav iesniegti nepamatoti lēti piedāvājumi</w:t>
      </w:r>
      <w:r w:rsidR="00E53149" w:rsidRPr="00E67C62">
        <w:rPr>
          <w:rFonts w:eastAsia="Calibri"/>
          <w:spacing w:val="-1"/>
          <w:sz w:val="24"/>
          <w:szCs w:val="24"/>
        </w:rPr>
        <w:t>.</w:t>
      </w:r>
    </w:p>
    <w:p w14:paraId="14297EE5" w14:textId="3A1918F6" w:rsidR="005924FF" w:rsidRPr="00E67C62" w:rsidRDefault="62EB92F2">
      <w:pPr>
        <w:pStyle w:val="Sarakstarindkopa"/>
        <w:widowControl w:val="0"/>
        <w:numPr>
          <w:ilvl w:val="2"/>
          <w:numId w:val="14"/>
        </w:numPr>
        <w:autoSpaceDE w:val="0"/>
        <w:autoSpaceDN w:val="0"/>
        <w:adjustRightInd w:val="0"/>
        <w:ind w:left="0" w:firstLine="567"/>
        <w:jc w:val="both"/>
        <w:rPr>
          <w:sz w:val="24"/>
          <w:szCs w:val="24"/>
        </w:rPr>
      </w:pPr>
      <w:r w:rsidRPr="00E67C62">
        <w:rPr>
          <w:b/>
          <w:bCs/>
          <w:sz w:val="24"/>
          <w:szCs w:val="24"/>
        </w:rPr>
        <w:t>Tehniskais piedāvājums</w:t>
      </w:r>
      <w:r w:rsidRPr="00E67C62">
        <w:rPr>
          <w:sz w:val="24"/>
          <w:szCs w:val="24"/>
        </w:rPr>
        <w:t>: Nolikuma 4.</w:t>
      </w:r>
      <w:r w:rsidR="41ADE68A" w:rsidRPr="00E67C62">
        <w:rPr>
          <w:sz w:val="24"/>
          <w:szCs w:val="24"/>
        </w:rPr>
        <w:t>8</w:t>
      </w:r>
      <w:r w:rsidRPr="00E67C62">
        <w:rPr>
          <w:sz w:val="24"/>
          <w:szCs w:val="24"/>
        </w:rPr>
        <w:t xml:space="preserve">. apakšpunktā noteikto prasību izpildes pārbaude. </w:t>
      </w:r>
      <w:r w:rsidR="008D3B01" w:rsidRPr="008D3B01">
        <w:rPr>
          <w:sz w:val="24"/>
          <w:szCs w:val="24"/>
        </w:rPr>
        <w:t>Pretendentiem, kuru piedāvājumi nav saimnieciski visizdevīgākie (nav piedāvājums ar viszemāko cenu), Komisija pārliecinās par tehniskā piedāvājuma vispārīgu atbilstību Nolikumā noteiktajām prasībām.</w:t>
      </w:r>
    </w:p>
    <w:p w14:paraId="62E18424" w14:textId="73F779CE" w:rsidR="00281B37" w:rsidRPr="00E67C62" w:rsidRDefault="62EB92F2">
      <w:pPr>
        <w:pStyle w:val="Sarakstarindkopa"/>
        <w:widowControl w:val="0"/>
        <w:numPr>
          <w:ilvl w:val="2"/>
          <w:numId w:val="14"/>
        </w:numPr>
        <w:autoSpaceDE w:val="0"/>
        <w:autoSpaceDN w:val="0"/>
        <w:adjustRightInd w:val="0"/>
        <w:ind w:left="0" w:firstLine="567"/>
        <w:jc w:val="both"/>
        <w:rPr>
          <w:sz w:val="24"/>
          <w:szCs w:val="24"/>
        </w:rPr>
      </w:pPr>
      <w:r w:rsidRPr="00E67C62">
        <w:rPr>
          <w:b/>
          <w:bCs/>
          <w:sz w:val="24"/>
          <w:szCs w:val="24"/>
        </w:rPr>
        <w:t>Finanšu piedāvājums</w:t>
      </w:r>
      <w:r w:rsidRPr="00E67C62">
        <w:rPr>
          <w:sz w:val="24"/>
          <w:szCs w:val="24"/>
        </w:rPr>
        <w:t>: Nolikuma 4.</w:t>
      </w:r>
      <w:r w:rsidR="4DFB1BA5" w:rsidRPr="00E67C62">
        <w:rPr>
          <w:sz w:val="24"/>
          <w:szCs w:val="24"/>
        </w:rPr>
        <w:t>7</w:t>
      </w:r>
      <w:r w:rsidRPr="00E67C62">
        <w:rPr>
          <w:sz w:val="24"/>
          <w:szCs w:val="24"/>
        </w:rPr>
        <w:t>. apakšpunktā noteikto prasību izpildes pārbaude. Vērtējot finanšu piedāvājumus, Komisija pārbauda, vai piedāvājumā nav aritmētisku kļūdu. Ja Komisija konstatē aritmētiskās kļūdas, tā šīs kļūdas izlabo un turpmākajā vērtēšanas procesā ņem vērā labojumus. Par kļūdu labojumiem un laboto piedāvājuma summu Komisija informē pretendentu. Nepieciešamības gadījumā Komisija veiks cenu noapaļošanu līdz 2 (divām) zīmēm aiz komata.</w:t>
      </w:r>
    </w:p>
    <w:p w14:paraId="7F3220F0" w14:textId="60493065" w:rsidR="00B16BEA" w:rsidRPr="00E67C62" w:rsidRDefault="00B16BEA">
      <w:pPr>
        <w:widowControl w:val="0"/>
        <w:numPr>
          <w:ilvl w:val="1"/>
          <w:numId w:val="14"/>
        </w:numPr>
        <w:autoSpaceDE w:val="0"/>
        <w:autoSpaceDN w:val="0"/>
        <w:adjustRightInd w:val="0"/>
        <w:ind w:left="0" w:firstLine="0"/>
        <w:jc w:val="both"/>
        <w:rPr>
          <w:sz w:val="24"/>
          <w:szCs w:val="24"/>
        </w:rPr>
      </w:pPr>
      <w:r w:rsidRPr="00E67C62">
        <w:rPr>
          <w:b/>
          <w:bCs/>
          <w:sz w:val="24"/>
          <w:szCs w:val="24"/>
        </w:rPr>
        <w:t xml:space="preserve">Ja piedāvājums šķiet nepamatoti lēts – </w:t>
      </w:r>
      <w:r w:rsidRPr="00E67C62">
        <w:rPr>
          <w:sz w:val="24"/>
          <w:szCs w:val="24"/>
        </w:rPr>
        <w:t xml:space="preserve">Komisija rīkojas </w:t>
      </w:r>
      <w:r w:rsidR="00DD43DE">
        <w:rPr>
          <w:sz w:val="24"/>
          <w:szCs w:val="24"/>
        </w:rPr>
        <w:t>PIL</w:t>
      </w:r>
      <w:r w:rsidRPr="00E67C62">
        <w:rPr>
          <w:sz w:val="24"/>
          <w:szCs w:val="24"/>
        </w:rPr>
        <w:t xml:space="preserve"> 53. pantā noteiktajā kārtībā.</w:t>
      </w:r>
    </w:p>
    <w:p w14:paraId="618F78E1" w14:textId="7A64B999" w:rsidR="005924FF" w:rsidRPr="00E67C62" w:rsidRDefault="005924FF">
      <w:pPr>
        <w:widowControl w:val="0"/>
        <w:numPr>
          <w:ilvl w:val="1"/>
          <w:numId w:val="14"/>
        </w:numPr>
        <w:autoSpaceDE w:val="0"/>
        <w:autoSpaceDN w:val="0"/>
        <w:adjustRightInd w:val="0"/>
        <w:ind w:left="0" w:firstLine="0"/>
        <w:jc w:val="both"/>
        <w:rPr>
          <w:b/>
          <w:bCs/>
          <w:sz w:val="24"/>
          <w:szCs w:val="24"/>
        </w:rPr>
      </w:pPr>
      <w:r w:rsidRPr="00E67C62">
        <w:rPr>
          <w:sz w:val="24"/>
          <w:szCs w:val="24"/>
        </w:rPr>
        <w:t>Ja piedāvājuma dokumenti nav iesniegti atbilstoši nolikuma prasībām, Komisija, ņemot vērā iesniegto dokumentu trūkumu būtiskumu un/vai trūkumu ietekmi uz iespēju izvērtēt pretendenta atbilstību kvalifikācijas prasībām un piedāvājumu pēc būtības, ir tiesīga piedāvājumu nevērtēt.</w:t>
      </w:r>
    </w:p>
    <w:p w14:paraId="581D27C7" w14:textId="77777777" w:rsidR="005924FF" w:rsidRPr="00E67C62" w:rsidRDefault="005924FF">
      <w:pPr>
        <w:widowControl w:val="0"/>
        <w:numPr>
          <w:ilvl w:val="1"/>
          <w:numId w:val="14"/>
        </w:numPr>
        <w:autoSpaceDE w:val="0"/>
        <w:autoSpaceDN w:val="0"/>
        <w:adjustRightInd w:val="0"/>
        <w:ind w:left="0" w:firstLine="0"/>
        <w:jc w:val="both"/>
        <w:rPr>
          <w:b/>
          <w:bCs/>
          <w:sz w:val="24"/>
          <w:szCs w:val="24"/>
        </w:rPr>
      </w:pPr>
      <w:r w:rsidRPr="00E67C62">
        <w:rPr>
          <w:sz w:val="24"/>
          <w:szCs w:val="24"/>
        </w:rPr>
        <w:t>Ja pretendents neatbilst nolikumā izvirzītajām kvalifikācijas prasībām vai pretendenta finanšu vai tehniskais piedāvājums neatbilst nolikumā noteiktajām prasībām, tā piedāvājums tiek noraidīts.</w:t>
      </w:r>
    </w:p>
    <w:p w14:paraId="5C17C62D" w14:textId="07561AEA" w:rsidR="004E6DE9" w:rsidRPr="00E67C62" w:rsidRDefault="004E6DE9">
      <w:pPr>
        <w:widowControl w:val="0"/>
        <w:numPr>
          <w:ilvl w:val="1"/>
          <w:numId w:val="14"/>
        </w:numPr>
        <w:autoSpaceDE w:val="0"/>
        <w:autoSpaceDN w:val="0"/>
        <w:adjustRightInd w:val="0"/>
        <w:ind w:left="0" w:firstLine="0"/>
        <w:jc w:val="both"/>
        <w:rPr>
          <w:b/>
          <w:bCs/>
          <w:sz w:val="24"/>
          <w:szCs w:val="24"/>
        </w:rPr>
      </w:pPr>
      <w:r w:rsidRPr="00E67C62">
        <w:rPr>
          <w:sz w:val="24"/>
          <w:szCs w:val="24"/>
        </w:rPr>
        <w:t>Iepirkumu komisija piešķirs līguma slēgšanas tiesības tam pretendentam, kura piedāvājums ir saimnieciski visizdevīgākais un nav izslēgts no dalības Iepirkumā Nolikuma 6. punktā noteiktajā kārtībā.</w:t>
      </w:r>
    </w:p>
    <w:p w14:paraId="171A8D02" w14:textId="77777777" w:rsidR="004E6DE9" w:rsidRPr="00E67C62" w:rsidRDefault="004E6DE9">
      <w:pPr>
        <w:widowControl w:val="0"/>
        <w:numPr>
          <w:ilvl w:val="1"/>
          <w:numId w:val="14"/>
        </w:numPr>
        <w:autoSpaceDE w:val="0"/>
        <w:autoSpaceDN w:val="0"/>
        <w:adjustRightInd w:val="0"/>
        <w:ind w:left="0" w:firstLine="0"/>
        <w:jc w:val="both"/>
        <w:rPr>
          <w:b/>
          <w:bCs/>
          <w:sz w:val="24"/>
          <w:szCs w:val="24"/>
        </w:rPr>
      </w:pPr>
      <w:r w:rsidRPr="00E67C62">
        <w:rPr>
          <w:sz w:val="24"/>
          <w:szCs w:val="24"/>
        </w:rPr>
        <w:t xml:space="preserve">Piedāvājuma izvēles kritērijs ir saimnieciski visizdevīgākais piedāvājums, kuru nosaka, ņemot vērā cenu (viszemāko pakalpojuma kopējo cenu). Komisija izvēlas piedāvājumu </w:t>
      </w:r>
      <w:r w:rsidRPr="00E67C62">
        <w:rPr>
          <w:b/>
          <w:bCs/>
          <w:sz w:val="24"/>
          <w:szCs w:val="24"/>
        </w:rPr>
        <w:t>ar zemāko cenu.</w:t>
      </w:r>
      <w:r w:rsidRPr="00E67C62">
        <w:rPr>
          <w:sz w:val="24"/>
          <w:szCs w:val="24"/>
        </w:rPr>
        <w:t xml:space="preserve"> </w:t>
      </w:r>
    </w:p>
    <w:p w14:paraId="7DA9BBEE" w14:textId="24CC1C3D" w:rsidR="00F05EE8" w:rsidRPr="00F05EE8" w:rsidRDefault="32BA0C46" w:rsidP="00F05EE8">
      <w:pPr>
        <w:widowControl w:val="0"/>
        <w:numPr>
          <w:ilvl w:val="1"/>
          <w:numId w:val="14"/>
        </w:numPr>
        <w:autoSpaceDE w:val="0"/>
        <w:autoSpaceDN w:val="0"/>
        <w:adjustRightInd w:val="0"/>
        <w:ind w:left="0" w:firstLine="0"/>
        <w:jc w:val="both"/>
        <w:rPr>
          <w:b/>
          <w:bCs/>
          <w:color w:val="FF0000"/>
          <w:sz w:val="24"/>
          <w:szCs w:val="24"/>
        </w:rPr>
      </w:pPr>
      <w:r w:rsidRPr="00E67C62">
        <w:rPr>
          <w:sz w:val="24"/>
          <w:szCs w:val="24"/>
        </w:rPr>
        <w:t>Ja vismaz divi pretendenti, kas atbilst nolikuma prasībām, ir piedāvājuši vienādu viszemāko cenu, tad Komisija izvēlas piedāvājumu ar zemāko cenu par “</w:t>
      </w:r>
      <w:r w:rsidR="0005472E" w:rsidRPr="00E67C62">
        <w:rPr>
          <w:i/>
          <w:iCs/>
          <w:color w:val="000000"/>
          <w:sz w:val="24"/>
          <w:szCs w:val="24"/>
        </w:rPr>
        <w:t>Būvuzraudzības pakalpojuma izmaksas</w:t>
      </w:r>
      <w:r w:rsidRPr="00E67C62">
        <w:rPr>
          <w:sz w:val="24"/>
          <w:szCs w:val="24"/>
        </w:rPr>
        <w:t>”, un ja atkal ir vismaz (divi) vienādi piedāvājumi, tad Komisija veiks izlozi, šos piedāvājumus iesniegušos pretendentus informējot par izlozes vietu, datumu un laiku vismaz 1 (vienu) darbdienu iepriekš. Piedalīšanās izlozes norisē ir brīvprātīga. Ja uzaicinātais pretendents neierodas uz izlozi, tad viņam nav tiesības celt iebildumus par notikušās izlozes rezultātiem.</w:t>
      </w:r>
      <w:r w:rsidR="00F05EE8">
        <w:rPr>
          <w:sz w:val="24"/>
          <w:szCs w:val="24"/>
        </w:rPr>
        <w:t xml:space="preserve"> </w:t>
      </w:r>
      <w:r w:rsidR="00F05EE8" w:rsidRPr="00F05EE8">
        <w:rPr>
          <w:color w:val="FF0000"/>
          <w:sz w:val="24"/>
          <w:szCs w:val="24"/>
        </w:rPr>
        <w:t>Piedāvājuma vērtēšanas nosacījumi tiek attiecināti uz katru iepirkuma priekšmeta daļu</w:t>
      </w:r>
      <w:r w:rsidR="00F05EE8">
        <w:rPr>
          <w:color w:val="FF0000"/>
          <w:sz w:val="24"/>
          <w:szCs w:val="24"/>
        </w:rPr>
        <w:t>.</w:t>
      </w:r>
    </w:p>
    <w:p w14:paraId="424A84C7" w14:textId="76F2BA57" w:rsidR="004E6DE9" w:rsidRPr="00E67C62" w:rsidRDefault="004E6DE9">
      <w:pPr>
        <w:widowControl w:val="0"/>
        <w:numPr>
          <w:ilvl w:val="1"/>
          <w:numId w:val="14"/>
        </w:numPr>
        <w:autoSpaceDE w:val="0"/>
        <w:autoSpaceDN w:val="0"/>
        <w:adjustRightInd w:val="0"/>
        <w:ind w:left="0" w:firstLine="0"/>
        <w:jc w:val="both"/>
        <w:rPr>
          <w:b/>
          <w:bCs/>
          <w:sz w:val="24"/>
          <w:szCs w:val="24"/>
        </w:rPr>
      </w:pPr>
      <w:r w:rsidRPr="00E67C62">
        <w:rPr>
          <w:sz w:val="24"/>
          <w:szCs w:val="24"/>
        </w:rPr>
        <w:t>Par Komisijas pieņemto lēmumu Pasūtītājs informēs visus pretendentus 3 (trīs) darba dienu laikā, nosūtot lēmumu uz Nolikuma 2.pielikumā pretendenta norādīto elektronisko pasta adresi (e-pastu).</w:t>
      </w:r>
    </w:p>
    <w:p w14:paraId="7BB2A431" w14:textId="77777777" w:rsidR="005924FF" w:rsidRPr="00E67C62" w:rsidRDefault="005924FF" w:rsidP="005924FF">
      <w:pPr>
        <w:tabs>
          <w:tab w:val="left" w:pos="567"/>
        </w:tabs>
        <w:jc w:val="both"/>
        <w:rPr>
          <w:bCs/>
          <w:sz w:val="24"/>
          <w:szCs w:val="24"/>
        </w:rPr>
      </w:pPr>
    </w:p>
    <w:p w14:paraId="0F51E3C4" w14:textId="77777777" w:rsidR="005924FF" w:rsidRPr="00E67C62" w:rsidRDefault="005924FF">
      <w:pPr>
        <w:pStyle w:val="Sarakstarindkopa"/>
        <w:widowControl w:val="0"/>
        <w:numPr>
          <w:ilvl w:val="0"/>
          <w:numId w:val="14"/>
        </w:numPr>
        <w:autoSpaceDE w:val="0"/>
        <w:autoSpaceDN w:val="0"/>
        <w:adjustRightInd w:val="0"/>
        <w:jc w:val="center"/>
        <w:rPr>
          <w:color w:val="000000"/>
          <w:sz w:val="24"/>
          <w:szCs w:val="24"/>
        </w:rPr>
      </w:pPr>
      <w:r w:rsidRPr="00E67C62">
        <w:rPr>
          <w:b/>
          <w:bCs/>
          <w:color w:val="000000"/>
          <w:sz w:val="24"/>
          <w:szCs w:val="24"/>
        </w:rPr>
        <w:t>IZSLĒGŠANAS GADĪJUMU PĀRBAUDE</w:t>
      </w:r>
    </w:p>
    <w:p w14:paraId="3C63E22D" w14:textId="103B10D2" w:rsidR="003B788C" w:rsidRPr="00E67C62" w:rsidRDefault="003B788C">
      <w:pPr>
        <w:numPr>
          <w:ilvl w:val="1"/>
          <w:numId w:val="16"/>
        </w:numPr>
        <w:ind w:left="0" w:firstLine="0"/>
        <w:jc w:val="both"/>
        <w:rPr>
          <w:rFonts w:eastAsia="Calibri"/>
          <w:sz w:val="24"/>
          <w:szCs w:val="24"/>
          <w:lang w:val="x-none" w:eastAsia="x-none"/>
        </w:rPr>
      </w:pPr>
      <w:r w:rsidRPr="00E67C62">
        <w:rPr>
          <w:rFonts w:eastAsia="Calibri"/>
          <w:sz w:val="24"/>
          <w:szCs w:val="24"/>
          <w:lang w:val="x-none" w:eastAsia="x-none"/>
        </w:rPr>
        <w:t xml:space="preserve">PIL 42. panta </w:t>
      </w:r>
      <w:r w:rsidRPr="00E67C62">
        <w:rPr>
          <w:rFonts w:eastAsia="Calibri"/>
          <w:sz w:val="24"/>
          <w:szCs w:val="24"/>
          <w:lang w:eastAsia="x-none"/>
        </w:rPr>
        <w:t>otrajā</w:t>
      </w:r>
      <w:r w:rsidRPr="00E67C62">
        <w:rPr>
          <w:rFonts w:eastAsia="Calibri"/>
          <w:sz w:val="24"/>
          <w:szCs w:val="24"/>
          <w:lang w:val="x-none" w:eastAsia="x-none"/>
        </w:rPr>
        <w:t xml:space="preserve"> daļ</w:t>
      </w:r>
      <w:r w:rsidRPr="00E67C62">
        <w:rPr>
          <w:rFonts w:eastAsia="Calibri"/>
          <w:sz w:val="24"/>
          <w:szCs w:val="24"/>
          <w:lang w:eastAsia="x-none"/>
        </w:rPr>
        <w:t>as 1., 2., 3., 4., 5., 6., 7., 10., 11., 12., 13., 14.  punktā noteikto pretendentu izslēgšanas iemeslu</w:t>
      </w:r>
      <w:r w:rsidRPr="00E67C62">
        <w:rPr>
          <w:rFonts w:eastAsia="Calibri"/>
          <w:sz w:val="24"/>
          <w:szCs w:val="24"/>
          <w:lang w:val="x-none" w:eastAsia="x-none"/>
        </w:rPr>
        <w:t xml:space="preserve"> pārbaudi Komisija veiks šajā pantā noteiktajā kārtībā</w:t>
      </w:r>
      <w:r w:rsidRPr="00E67C62">
        <w:rPr>
          <w:rFonts w:eastAsia="Calibri"/>
          <w:sz w:val="24"/>
          <w:szCs w:val="24"/>
          <w:lang w:eastAsia="x-none"/>
        </w:rPr>
        <w:t xml:space="preserve"> </w:t>
      </w:r>
      <w:r w:rsidRPr="00E67C62">
        <w:rPr>
          <w:rFonts w:eastAsia="Calibri"/>
          <w:sz w:val="24"/>
          <w:szCs w:val="24"/>
          <w:lang w:val="x-none" w:eastAsia="x-none"/>
        </w:rPr>
        <w:t xml:space="preserve">(ievērojot </w:t>
      </w:r>
      <w:r w:rsidRPr="00E67C62">
        <w:rPr>
          <w:rFonts w:eastAsia="Calibri"/>
          <w:sz w:val="24"/>
          <w:szCs w:val="24"/>
          <w:lang w:eastAsia="x-none"/>
        </w:rPr>
        <w:t xml:space="preserve">PIL </w:t>
      </w:r>
      <w:r w:rsidRPr="00E67C62">
        <w:rPr>
          <w:rFonts w:eastAsia="Calibri"/>
          <w:sz w:val="24"/>
          <w:szCs w:val="24"/>
          <w:lang w:val="x-none" w:eastAsia="x-none"/>
        </w:rPr>
        <w:t xml:space="preserve">43. pantā noteikto regulējumu par uzticamības nodrošināšanu). </w:t>
      </w:r>
    </w:p>
    <w:p w14:paraId="5EE8B46F" w14:textId="0177F7EC" w:rsidR="003B788C" w:rsidRPr="00E67C62" w:rsidRDefault="003B788C" w:rsidP="00D726DA">
      <w:pPr>
        <w:ind w:firstLine="720"/>
        <w:jc w:val="both"/>
        <w:rPr>
          <w:rFonts w:eastAsia="Calibri"/>
          <w:sz w:val="24"/>
          <w:szCs w:val="24"/>
          <w:lang w:val="x-none" w:eastAsia="x-none"/>
        </w:rPr>
      </w:pPr>
      <w:r w:rsidRPr="00E67C62">
        <w:rPr>
          <w:rFonts w:eastAsia="Calibri"/>
          <w:sz w:val="24"/>
          <w:szCs w:val="24"/>
          <w:lang w:val="x-none" w:eastAsia="x-none"/>
        </w:rPr>
        <w:t xml:space="preserve">Minētie izslēgšanas iemesli attiecas arī uz jebkuru personālsabiedrības biedru, ja pretendents ir personālsabiedrība, uz pretendenta norādīto personu, uz kuras iespējām pretendents balstās, lai apliecinātu savu kvalifikāciju dalībai konkursā, uz pretendenta norādīto apakšuzņēmēju, kuram nodotā </w:t>
      </w:r>
      <w:r w:rsidRPr="00E67C62">
        <w:rPr>
          <w:rFonts w:eastAsia="Calibri"/>
          <w:sz w:val="24"/>
          <w:szCs w:val="24"/>
          <w:lang w:val="x-none" w:eastAsia="x-none"/>
        </w:rPr>
        <w:lastRenderedPageBreak/>
        <w:t>līguma daļas vērtība ir vismaz 10</w:t>
      </w:r>
      <w:r w:rsidRPr="00E67C62">
        <w:rPr>
          <w:rFonts w:eastAsia="Calibri"/>
          <w:sz w:val="24"/>
          <w:szCs w:val="24"/>
          <w:lang w:eastAsia="x-none"/>
        </w:rPr>
        <w:t xml:space="preserve"> </w:t>
      </w:r>
      <w:r w:rsidRPr="00E67C62">
        <w:rPr>
          <w:rFonts w:eastAsia="Calibri"/>
          <w:sz w:val="24"/>
          <w:szCs w:val="24"/>
          <w:lang w:val="x-none" w:eastAsia="x-none"/>
        </w:rPr>
        <w:t xml:space="preserve">000 EUR, PIL 42.panta </w:t>
      </w:r>
      <w:r w:rsidR="00EC2207" w:rsidRPr="00E67C62">
        <w:rPr>
          <w:rFonts w:eastAsia="Calibri"/>
          <w:sz w:val="24"/>
          <w:szCs w:val="24"/>
          <w:lang w:eastAsia="x-none"/>
        </w:rPr>
        <w:t xml:space="preserve">otrās daļas </w:t>
      </w:r>
      <w:r w:rsidRPr="00E67C62">
        <w:rPr>
          <w:rFonts w:eastAsia="Calibri"/>
          <w:sz w:val="24"/>
          <w:szCs w:val="24"/>
          <w:lang w:val="x-none" w:eastAsia="x-none"/>
        </w:rPr>
        <w:t xml:space="preserve">1., 2. un 3.punkts – uz personām, kurām pretendentā ir izšķirošā ietekme uz līdzdalības pamata normatīvo aktu par koncerniem izpratnē, PIL 42.panta </w:t>
      </w:r>
      <w:r w:rsidR="00EC2207" w:rsidRPr="00E67C62">
        <w:rPr>
          <w:rFonts w:eastAsia="Calibri"/>
          <w:sz w:val="24"/>
          <w:szCs w:val="24"/>
          <w:lang w:eastAsia="x-none"/>
        </w:rPr>
        <w:t xml:space="preserve">otrās daļas </w:t>
      </w:r>
      <w:r w:rsidRPr="00E67C62">
        <w:rPr>
          <w:rFonts w:eastAsia="Calibri"/>
          <w:sz w:val="24"/>
          <w:szCs w:val="24"/>
          <w:lang w:val="x-none" w:eastAsia="x-none"/>
        </w:rPr>
        <w:t>1., 2. un 11.punkts – uz pretendenta patieso labuma guvēju.</w:t>
      </w:r>
    </w:p>
    <w:p w14:paraId="5AFA2820" w14:textId="5FF5F429" w:rsidR="005924FF" w:rsidRPr="00E67C62" w:rsidRDefault="003B788C">
      <w:pPr>
        <w:numPr>
          <w:ilvl w:val="1"/>
          <w:numId w:val="16"/>
        </w:numPr>
        <w:ind w:left="0" w:firstLine="0"/>
        <w:jc w:val="both"/>
        <w:rPr>
          <w:rFonts w:eastAsia="Calibri"/>
          <w:sz w:val="24"/>
          <w:szCs w:val="24"/>
          <w:lang w:val="x-none" w:eastAsia="x-none"/>
        </w:rPr>
      </w:pPr>
      <w:bookmarkStart w:id="6" w:name="_Hlk164253012"/>
      <w:r w:rsidRPr="00E67C62">
        <w:rPr>
          <w:rFonts w:eastAsia="Calibri"/>
          <w:sz w:val="24"/>
          <w:szCs w:val="24"/>
          <w:lang w:val="x-none" w:eastAsia="x-none"/>
        </w:rPr>
        <w:t>Starptautisko un Latvijas Republikas nacionālo sankciju likuma 11.</w:t>
      </w:r>
      <w:r w:rsidRPr="00E67C62">
        <w:rPr>
          <w:rFonts w:eastAsia="Calibri"/>
          <w:sz w:val="24"/>
          <w:szCs w:val="24"/>
          <w:vertAlign w:val="superscript"/>
          <w:lang w:val="x-none" w:eastAsia="x-none"/>
        </w:rPr>
        <w:t>1</w:t>
      </w:r>
      <w:r w:rsidRPr="00E67C62">
        <w:rPr>
          <w:rFonts w:eastAsia="Calibri"/>
          <w:sz w:val="24"/>
          <w:szCs w:val="24"/>
          <w:lang w:val="x-none" w:eastAsia="x-none"/>
        </w:rPr>
        <w:t> pantā noteikto izslēgšanas gadījumu pārbaudi Komisija veiks šajā likumā noteiktajā kartībā.</w:t>
      </w:r>
    </w:p>
    <w:p w14:paraId="7336BEE6" w14:textId="1D5EC70E" w:rsidR="00EE398D" w:rsidRPr="00E67C62" w:rsidRDefault="00EE398D">
      <w:pPr>
        <w:pStyle w:val="11Lgumam"/>
        <w:numPr>
          <w:ilvl w:val="1"/>
          <w:numId w:val="16"/>
        </w:numPr>
        <w:ind w:left="0" w:firstLine="0"/>
      </w:pPr>
      <w:r w:rsidRPr="00E67C62">
        <w:rPr>
          <w:lang w:val="lv-LV"/>
        </w:rPr>
        <w:t>S</w:t>
      </w:r>
      <w:r w:rsidRPr="00E67C62">
        <w:t>askaņā ar OECD 2019.</w:t>
      </w:r>
      <w:r w:rsidRPr="00E67C62">
        <w:rPr>
          <w:lang w:val="lv-LV"/>
        </w:rPr>
        <w:t> </w:t>
      </w:r>
      <w:r w:rsidRPr="00E67C62">
        <w:t>gada 3.</w:t>
      </w:r>
      <w:r w:rsidRPr="00E67C62">
        <w:rPr>
          <w:lang w:val="lv-LV"/>
        </w:rPr>
        <w:t> </w:t>
      </w:r>
      <w:r w:rsidRPr="00E67C62">
        <w:t>fāzes ziņojumā iekļautām rekomendācijām,</w:t>
      </w:r>
      <w:r w:rsidRPr="00E67C62">
        <w:rPr>
          <w:lang w:val="lv-LV"/>
        </w:rPr>
        <w:t xml:space="preserve"> Komisija</w:t>
      </w:r>
      <w:r w:rsidRPr="00E67C62">
        <w:t xml:space="preserve"> veik</w:t>
      </w:r>
      <w:r w:rsidRPr="00E67C62">
        <w:rPr>
          <w:lang w:val="lv-LV"/>
        </w:rPr>
        <w:t xml:space="preserve">s </w:t>
      </w:r>
      <w:r w:rsidRPr="00E67C62">
        <w:t>pārbaud</w:t>
      </w:r>
      <w:r w:rsidRPr="00E67C62">
        <w:rPr>
          <w:lang w:val="lv-LV"/>
        </w:rPr>
        <w:t xml:space="preserve">i </w:t>
      </w:r>
      <w:r w:rsidRPr="00E67C62">
        <w:t>daudzpusējo attīstības banku izslēgšana</w:t>
      </w:r>
      <w:r w:rsidRPr="00E67C62">
        <w:rPr>
          <w:lang w:val="lv-LV"/>
        </w:rPr>
        <w:t>s sarakstos.</w:t>
      </w:r>
      <w:bookmarkEnd w:id="6"/>
    </w:p>
    <w:p w14:paraId="0E03D75A" w14:textId="77777777" w:rsidR="00E96269" w:rsidRPr="00E67C62" w:rsidRDefault="00E96269" w:rsidP="00E96269">
      <w:pPr>
        <w:pStyle w:val="11Lgumam"/>
        <w:numPr>
          <w:ilvl w:val="0"/>
          <w:numId w:val="0"/>
        </w:numPr>
      </w:pPr>
    </w:p>
    <w:p w14:paraId="49E24597" w14:textId="77777777" w:rsidR="005924FF" w:rsidRPr="00E67C62" w:rsidRDefault="005924FF">
      <w:pPr>
        <w:pStyle w:val="Sarakstarindkopa"/>
        <w:numPr>
          <w:ilvl w:val="0"/>
          <w:numId w:val="14"/>
        </w:numPr>
        <w:contextualSpacing w:val="0"/>
        <w:jc w:val="center"/>
        <w:rPr>
          <w:b/>
          <w:sz w:val="24"/>
          <w:szCs w:val="24"/>
        </w:rPr>
      </w:pPr>
      <w:r w:rsidRPr="00E67C62">
        <w:rPr>
          <w:b/>
          <w:sz w:val="24"/>
          <w:szCs w:val="24"/>
        </w:rPr>
        <w:t xml:space="preserve">IEPIRKUMA LĪGUMS </w:t>
      </w:r>
    </w:p>
    <w:p w14:paraId="08949643" w14:textId="6C24B6C0" w:rsidR="005924FF" w:rsidRPr="00E67C62" w:rsidRDefault="005924FF">
      <w:pPr>
        <w:pStyle w:val="Sarakstarindkopa"/>
        <w:numPr>
          <w:ilvl w:val="1"/>
          <w:numId w:val="14"/>
        </w:numPr>
        <w:tabs>
          <w:tab w:val="left" w:pos="567"/>
        </w:tabs>
        <w:ind w:left="0" w:firstLine="0"/>
        <w:contextualSpacing w:val="0"/>
        <w:jc w:val="both"/>
        <w:rPr>
          <w:sz w:val="24"/>
          <w:szCs w:val="24"/>
        </w:rPr>
      </w:pPr>
      <w:r w:rsidRPr="00E67C62">
        <w:rPr>
          <w:sz w:val="24"/>
          <w:szCs w:val="24"/>
        </w:rPr>
        <w:t>Pamatojoties uz pretendenta piedāvājumu, ar Komisijas izraudzīto pretendentu (turpmāk – Uzvarētājs) Nolikuma 1.4.punktā norādītais Līgumslēdzējs slēdz iepirkuma līgumu</w:t>
      </w:r>
      <w:r w:rsidR="007F0DDF">
        <w:rPr>
          <w:sz w:val="24"/>
          <w:szCs w:val="24"/>
        </w:rPr>
        <w:t>, katrā iepirkuma priekšmeta daļā</w:t>
      </w:r>
      <w:r w:rsidRPr="00E67C62">
        <w:rPr>
          <w:sz w:val="24"/>
          <w:szCs w:val="24"/>
        </w:rPr>
        <w:t>.</w:t>
      </w:r>
    </w:p>
    <w:p w14:paraId="47554B1A" w14:textId="77777777" w:rsidR="005924FF" w:rsidRPr="00E67C62" w:rsidRDefault="005924FF">
      <w:pPr>
        <w:pStyle w:val="Sarakstarindkopa"/>
        <w:numPr>
          <w:ilvl w:val="1"/>
          <w:numId w:val="14"/>
        </w:numPr>
        <w:tabs>
          <w:tab w:val="left" w:pos="567"/>
        </w:tabs>
        <w:ind w:left="0" w:firstLine="0"/>
        <w:contextualSpacing w:val="0"/>
        <w:jc w:val="both"/>
        <w:rPr>
          <w:sz w:val="24"/>
          <w:szCs w:val="24"/>
        </w:rPr>
      </w:pPr>
      <w:r w:rsidRPr="00E67C62">
        <w:rPr>
          <w:sz w:val="24"/>
          <w:szCs w:val="24"/>
        </w:rPr>
        <w:t>Ja pretendents, kas tiek atzīts par Konkursa uzvarētāju, ir piegādātāju apvienība, kas nav reģistrēta kā pilnsabiedrība, tad 10 (desmit) darba dienu laikā no dienas, kad saskaņā ar PIL regulējumu pasūtītājs ir tiesīgs slēgt iepirkuma līgumu, pēc savas izvēles:</w:t>
      </w:r>
    </w:p>
    <w:p w14:paraId="2E2EF837" w14:textId="77777777" w:rsidR="005924FF" w:rsidRPr="00E67C62" w:rsidRDefault="005924FF">
      <w:pPr>
        <w:pStyle w:val="Sarakstarindkopa"/>
        <w:numPr>
          <w:ilvl w:val="2"/>
          <w:numId w:val="14"/>
        </w:numPr>
        <w:ind w:left="0" w:right="113" w:firstLine="709"/>
        <w:jc w:val="both"/>
        <w:rPr>
          <w:sz w:val="24"/>
          <w:szCs w:val="24"/>
        </w:rPr>
      </w:pPr>
      <w:r w:rsidRPr="00E67C62">
        <w:rPr>
          <w:sz w:val="24"/>
          <w:szCs w:val="24"/>
        </w:rPr>
        <w:t>reģistrē pilnsabiedrību Latvijas Republikas Uzņēmumu reģistra Komercreģistrā, informējot par reģistrācijas faktu pasūtītāju, iesniedzot nepieciešamo informāciju;</w:t>
      </w:r>
    </w:p>
    <w:p w14:paraId="5AF532AA" w14:textId="77777777" w:rsidR="005924FF" w:rsidRPr="00E67C62" w:rsidRDefault="005924FF">
      <w:pPr>
        <w:pStyle w:val="Sarakstarindkopa"/>
        <w:numPr>
          <w:ilvl w:val="2"/>
          <w:numId w:val="14"/>
        </w:numPr>
        <w:ind w:left="0" w:right="113" w:firstLine="709"/>
        <w:jc w:val="both"/>
        <w:rPr>
          <w:sz w:val="24"/>
          <w:szCs w:val="24"/>
        </w:rPr>
      </w:pPr>
      <w:r w:rsidRPr="00E67C62">
        <w:rPr>
          <w:sz w:val="24"/>
          <w:szCs w:val="24"/>
        </w:rPr>
        <w:t>noslēdz sabiedrības līgumu, iesniedzot Pasūtītājam šī līguma apliecinātu kopiju ievērojot Nolikumā noteikto par dokumentu apliecināšanu;</w:t>
      </w:r>
    </w:p>
    <w:p w14:paraId="0BA5980D" w14:textId="77777777" w:rsidR="005924FF" w:rsidRPr="00E67C62" w:rsidRDefault="005924FF">
      <w:pPr>
        <w:pStyle w:val="Sarakstarindkopa"/>
        <w:numPr>
          <w:ilvl w:val="2"/>
          <w:numId w:val="14"/>
        </w:numPr>
        <w:ind w:left="0" w:right="113" w:firstLine="709"/>
        <w:jc w:val="both"/>
        <w:rPr>
          <w:sz w:val="24"/>
          <w:szCs w:val="24"/>
        </w:rPr>
      </w:pPr>
      <w:r w:rsidRPr="00E67C62">
        <w:rPr>
          <w:sz w:val="24"/>
          <w:szCs w:val="24"/>
        </w:rPr>
        <w:t xml:space="preserve">Ja personālsabiedrība (pilnsabiedrība) ir reģistrēta attiecīgā ārvalsts reģistrā, jāiesniedz dokuments, kas apliecina minētās reģistrācija esamību. </w:t>
      </w:r>
    </w:p>
    <w:p w14:paraId="6AC6DA99" w14:textId="77777777" w:rsidR="005924FF" w:rsidRPr="00E67C62" w:rsidRDefault="005924FF" w:rsidP="005924FF">
      <w:pPr>
        <w:ind w:right="113"/>
        <w:jc w:val="both"/>
        <w:rPr>
          <w:sz w:val="24"/>
          <w:szCs w:val="24"/>
        </w:rPr>
      </w:pPr>
      <w:r w:rsidRPr="00E67C62">
        <w:rPr>
          <w:sz w:val="24"/>
          <w:szCs w:val="24"/>
        </w:rPr>
        <w:t>Šajā punktā noteikto termiņu var pagarināt, ja pretendents iesniedz pasūtītājam informāciju un pierādījumus, tam, ka izveidošanās procesam ir nepieciešams ilgāks laiks.</w:t>
      </w:r>
    </w:p>
    <w:p w14:paraId="69BD2268" w14:textId="77777777" w:rsidR="005924FF" w:rsidRPr="00E67C62" w:rsidRDefault="005924FF">
      <w:pPr>
        <w:pStyle w:val="Sarakstarindkopa"/>
        <w:numPr>
          <w:ilvl w:val="1"/>
          <w:numId w:val="14"/>
        </w:numPr>
        <w:ind w:left="0" w:right="113" w:firstLine="0"/>
        <w:jc w:val="both"/>
        <w:rPr>
          <w:sz w:val="24"/>
          <w:szCs w:val="24"/>
        </w:rPr>
      </w:pPr>
      <w:bookmarkStart w:id="7" w:name="_Hlk164259028"/>
      <w:r w:rsidRPr="00E67C62">
        <w:rPr>
          <w:sz w:val="24"/>
          <w:szCs w:val="24"/>
        </w:rPr>
        <w:t xml:space="preserve">Ja izraudzītais pretendents atsakās slēgt iepirkuma līgumu ar pasūtītāju vai neparaksta to 5 (piecu) darba dienu laikā pēc iepirkuma līguma saņemšanas (neparakstīšana šādā gadījumā tiek uzskatīta par atsacīšanos slēgt līgumu), Komisija pieņem lēmumu slēgt iepirkuma līgumu ar nākamo pretendentu, kurš iesniedzis Nolikumam atbilstošu saimnieciski visizdevīgāko piedāvājumu, vai pārtraukt konkursu, neizvēloties nevienu piedāvājumu. </w:t>
      </w:r>
    </w:p>
    <w:bookmarkEnd w:id="7"/>
    <w:p w14:paraId="17DDCF51" w14:textId="77777777" w:rsidR="005924FF" w:rsidRPr="00E67C62" w:rsidRDefault="005924FF">
      <w:pPr>
        <w:pStyle w:val="Sarakstarindkopa"/>
        <w:numPr>
          <w:ilvl w:val="1"/>
          <w:numId w:val="14"/>
        </w:numPr>
        <w:ind w:left="0" w:right="113" w:firstLine="0"/>
        <w:jc w:val="both"/>
        <w:rPr>
          <w:sz w:val="24"/>
          <w:szCs w:val="24"/>
        </w:rPr>
      </w:pPr>
      <w:r w:rsidRPr="0023059D">
        <w:rPr>
          <w:strike/>
          <w:sz w:val="24"/>
          <w:szCs w:val="24"/>
        </w:rPr>
        <w:t>Pirms lēmuma pieņemšanas par iepirkuma līguma slēgšanas tiesību piešķiršanu ar nākamo pretendentu, kurš piedāvājis saimnieciski visizdevīgāko piedāvājumu, Pasūtītājs izvērtē, vai tas nav uzskatāms par vienu tirgus dalībnieku kopā ar sākotnēji izraudzīto pretendentu, kurš atteicās slēgt iepirkuma līgumu ar Pasūtītāju.</w:t>
      </w:r>
      <w:r w:rsidRPr="00E67C62">
        <w:rPr>
          <w:sz w:val="24"/>
          <w:szCs w:val="24"/>
        </w:rPr>
        <w:t xml:space="preserve"> Ja tiek pieņemts lēmums slēgt iepirkuma līgumu ar nākamo pretendentu, kurš piedāvājis saimnieciski visizdevīgāko piedāvājumu, bet tas atsakās slēgt iepirkuma līgumu vai neparaksta to 5 (piecu) darba dienu laikā pēc iepirkuma līguma saņemšanas, Pasūtītājs pieņem lēmumu pārtraukt iepirkuma procedūru, neizvēloties nevienu piedāvājumu.</w:t>
      </w:r>
    </w:p>
    <w:p w14:paraId="3367209B" w14:textId="2763CF51" w:rsidR="005924FF" w:rsidRPr="00E67C62" w:rsidRDefault="005924FF">
      <w:pPr>
        <w:pStyle w:val="Sarakstarindkopa"/>
        <w:numPr>
          <w:ilvl w:val="1"/>
          <w:numId w:val="14"/>
        </w:numPr>
        <w:ind w:left="0" w:right="113" w:firstLine="0"/>
        <w:jc w:val="both"/>
        <w:rPr>
          <w:sz w:val="24"/>
          <w:szCs w:val="24"/>
        </w:rPr>
      </w:pPr>
      <w:r w:rsidRPr="00E67C62">
        <w:rPr>
          <w:spacing w:val="-3"/>
          <w:sz w:val="24"/>
          <w:szCs w:val="24"/>
        </w:rPr>
        <w:t>I</w:t>
      </w:r>
      <w:r w:rsidRPr="00E67C62">
        <w:rPr>
          <w:spacing w:val="1"/>
          <w:sz w:val="24"/>
          <w:szCs w:val="24"/>
        </w:rPr>
        <w:t>e</w:t>
      </w:r>
      <w:r w:rsidRPr="00E67C62">
        <w:rPr>
          <w:sz w:val="24"/>
          <w:szCs w:val="24"/>
        </w:rPr>
        <w:t>pirkuma l</w:t>
      </w:r>
      <w:r w:rsidRPr="00E67C62">
        <w:rPr>
          <w:spacing w:val="1"/>
          <w:sz w:val="24"/>
          <w:szCs w:val="24"/>
        </w:rPr>
        <w:t>ī</w:t>
      </w:r>
      <w:r w:rsidRPr="00E67C62">
        <w:rPr>
          <w:spacing w:val="-2"/>
          <w:sz w:val="24"/>
          <w:szCs w:val="24"/>
        </w:rPr>
        <w:t>g</w:t>
      </w:r>
      <w:r w:rsidRPr="00E67C62">
        <w:rPr>
          <w:sz w:val="24"/>
          <w:szCs w:val="24"/>
        </w:rPr>
        <w:t>ums</w:t>
      </w:r>
      <w:r w:rsidR="00E13EA9">
        <w:rPr>
          <w:sz w:val="24"/>
          <w:szCs w:val="24"/>
        </w:rPr>
        <w:t>, katrā iepirkuma priekšmeta daļā,</w:t>
      </w:r>
      <w:r w:rsidRPr="00E67C62">
        <w:rPr>
          <w:sz w:val="24"/>
          <w:szCs w:val="24"/>
        </w:rPr>
        <w:t xml:space="preserve"> (Nolikuma </w:t>
      </w:r>
      <w:r w:rsidR="009968A5" w:rsidRPr="00E67C62">
        <w:rPr>
          <w:sz w:val="24"/>
          <w:szCs w:val="24"/>
        </w:rPr>
        <w:t>7</w:t>
      </w:r>
      <w:r w:rsidRPr="00E67C62">
        <w:rPr>
          <w:sz w:val="24"/>
          <w:szCs w:val="24"/>
        </w:rPr>
        <w:t>.pielikums) t</w:t>
      </w:r>
      <w:r w:rsidRPr="00E67C62">
        <w:rPr>
          <w:spacing w:val="1"/>
          <w:sz w:val="24"/>
          <w:szCs w:val="24"/>
        </w:rPr>
        <w:t>i</w:t>
      </w:r>
      <w:r w:rsidRPr="00E67C62">
        <w:rPr>
          <w:sz w:val="24"/>
          <w:szCs w:val="24"/>
        </w:rPr>
        <w:t>ks s</w:t>
      </w:r>
      <w:r w:rsidRPr="00E67C62">
        <w:rPr>
          <w:spacing w:val="-1"/>
          <w:sz w:val="24"/>
          <w:szCs w:val="24"/>
        </w:rPr>
        <w:t>a</w:t>
      </w:r>
      <w:r w:rsidRPr="00E67C62">
        <w:rPr>
          <w:sz w:val="24"/>
          <w:szCs w:val="24"/>
        </w:rPr>
        <w:t>g</w:t>
      </w:r>
      <w:r w:rsidRPr="00E67C62">
        <w:rPr>
          <w:spacing w:val="-1"/>
          <w:sz w:val="24"/>
          <w:szCs w:val="24"/>
        </w:rPr>
        <w:t>a</w:t>
      </w:r>
      <w:r w:rsidRPr="00E67C62">
        <w:rPr>
          <w:sz w:val="24"/>
          <w:szCs w:val="24"/>
        </w:rPr>
        <w:t>tavots, p</w:t>
      </w:r>
      <w:r w:rsidRPr="00E67C62">
        <w:rPr>
          <w:spacing w:val="-1"/>
          <w:sz w:val="24"/>
          <w:szCs w:val="24"/>
        </w:rPr>
        <w:t>a</w:t>
      </w:r>
      <w:r w:rsidRPr="00E67C62">
        <w:rPr>
          <w:sz w:val="24"/>
          <w:szCs w:val="24"/>
        </w:rPr>
        <w:t>m</w:t>
      </w:r>
      <w:r w:rsidRPr="00E67C62">
        <w:rPr>
          <w:spacing w:val="2"/>
          <w:sz w:val="24"/>
          <w:szCs w:val="24"/>
        </w:rPr>
        <w:t>a</w:t>
      </w:r>
      <w:r w:rsidRPr="00E67C62">
        <w:rPr>
          <w:sz w:val="24"/>
          <w:szCs w:val="24"/>
        </w:rPr>
        <w:t>to</w:t>
      </w:r>
      <w:r w:rsidRPr="00E67C62">
        <w:rPr>
          <w:spacing w:val="1"/>
          <w:sz w:val="24"/>
          <w:szCs w:val="24"/>
        </w:rPr>
        <w:t>j</w:t>
      </w:r>
      <w:r w:rsidRPr="00E67C62">
        <w:rPr>
          <w:sz w:val="24"/>
          <w:szCs w:val="24"/>
        </w:rPr>
        <w:t>ot</w:t>
      </w:r>
      <w:r w:rsidRPr="00E67C62">
        <w:rPr>
          <w:spacing w:val="1"/>
          <w:sz w:val="24"/>
          <w:szCs w:val="24"/>
        </w:rPr>
        <w:t>i</w:t>
      </w:r>
      <w:r w:rsidRPr="00E67C62">
        <w:rPr>
          <w:spacing w:val="-1"/>
          <w:sz w:val="24"/>
          <w:szCs w:val="24"/>
        </w:rPr>
        <w:t>e</w:t>
      </w:r>
      <w:r w:rsidRPr="00E67C62">
        <w:rPr>
          <w:sz w:val="24"/>
          <w:szCs w:val="24"/>
        </w:rPr>
        <w:t xml:space="preserve">s uz </w:t>
      </w:r>
      <w:r w:rsidRPr="00E67C62">
        <w:rPr>
          <w:spacing w:val="1"/>
          <w:sz w:val="24"/>
          <w:szCs w:val="24"/>
        </w:rPr>
        <w:t>Komisijas</w:t>
      </w:r>
      <w:r w:rsidRPr="00E67C62">
        <w:rPr>
          <w:sz w:val="24"/>
          <w:szCs w:val="24"/>
        </w:rPr>
        <w:t xml:space="preserve"> lēmumu p</w:t>
      </w:r>
      <w:r w:rsidRPr="00E67C62">
        <w:rPr>
          <w:spacing w:val="-1"/>
          <w:sz w:val="24"/>
          <w:szCs w:val="24"/>
        </w:rPr>
        <w:t>a</w:t>
      </w:r>
      <w:r w:rsidRPr="00E67C62">
        <w:rPr>
          <w:sz w:val="24"/>
          <w:szCs w:val="24"/>
        </w:rPr>
        <w:t>r iepir</w:t>
      </w:r>
      <w:r w:rsidRPr="00E67C62">
        <w:rPr>
          <w:spacing w:val="-1"/>
          <w:sz w:val="24"/>
          <w:szCs w:val="24"/>
        </w:rPr>
        <w:t>k</w:t>
      </w:r>
      <w:r w:rsidRPr="00E67C62">
        <w:rPr>
          <w:sz w:val="24"/>
          <w:szCs w:val="24"/>
        </w:rPr>
        <w:t>uma l</w:t>
      </w:r>
      <w:r w:rsidRPr="00E67C62">
        <w:rPr>
          <w:spacing w:val="1"/>
          <w:sz w:val="24"/>
          <w:szCs w:val="24"/>
        </w:rPr>
        <w:t>ī</w:t>
      </w:r>
      <w:r w:rsidRPr="00E67C62">
        <w:rPr>
          <w:spacing w:val="-2"/>
          <w:sz w:val="24"/>
          <w:szCs w:val="24"/>
        </w:rPr>
        <w:t>g</w:t>
      </w:r>
      <w:r w:rsidRPr="00E67C62">
        <w:rPr>
          <w:sz w:val="24"/>
          <w:szCs w:val="24"/>
        </w:rPr>
        <w:t>uma sl</w:t>
      </w:r>
      <w:r w:rsidRPr="00E67C62">
        <w:rPr>
          <w:spacing w:val="1"/>
          <w:sz w:val="24"/>
          <w:szCs w:val="24"/>
        </w:rPr>
        <w:t>ē</w:t>
      </w:r>
      <w:r w:rsidRPr="00E67C62">
        <w:rPr>
          <w:spacing w:val="-2"/>
          <w:sz w:val="24"/>
          <w:szCs w:val="24"/>
        </w:rPr>
        <w:t>g</w:t>
      </w:r>
      <w:r w:rsidRPr="00E67C62">
        <w:rPr>
          <w:sz w:val="24"/>
          <w:szCs w:val="24"/>
        </w:rPr>
        <w:t>š</w:t>
      </w:r>
      <w:r w:rsidRPr="00E67C62">
        <w:rPr>
          <w:spacing w:val="-1"/>
          <w:sz w:val="24"/>
          <w:szCs w:val="24"/>
        </w:rPr>
        <w:t>a</w:t>
      </w:r>
      <w:r w:rsidRPr="00E67C62">
        <w:rPr>
          <w:sz w:val="24"/>
          <w:szCs w:val="24"/>
        </w:rPr>
        <w:t>nas tiesību piešķiršanu</w:t>
      </w:r>
      <w:r w:rsidRPr="00E67C62">
        <w:rPr>
          <w:color w:val="000000"/>
          <w:sz w:val="24"/>
          <w:szCs w:val="24"/>
        </w:rPr>
        <w:t xml:space="preserve">. </w:t>
      </w:r>
    </w:p>
    <w:p w14:paraId="165AAD68" w14:textId="77777777" w:rsidR="005924FF" w:rsidRPr="00E67C62" w:rsidRDefault="005924FF">
      <w:pPr>
        <w:pStyle w:val="Sarakstarindkopa"/>
        <w:numPr>
          <w:ilvl w:val="1"/>
          <w:numId w:val="14"/>
        </w:numPr>
        <w:ind w:left="0" w:right="113" w:firstLine="0"/>
        <w:jc w:val="both"/>
        <w:rPr>
          <w:sz w:val="24"/>
          <w:szCs w:val="24"/>
        </w:rPr>
      </w:pPr>
      <w:r w:rsidRPr="00E67C62">
        <w:rPr>
          <w:sz w:val="24"/>
          <w:szCs w:val="24"/>
        </w:rPr>
        <w:t>U</w:t>
      </w:r>
      <w:r w:rsidRPr="00E67C62">
        <w:rPr>
          <w:spacing w:val="1"/>
          <w:sz w:val="24"/>
          <w:szCs w:val="24"/>
        </w:rPr>
        <w:t>z</w:t>
      </w:r>
      <w:r w:rsidRPr="00E67C62">
        <w:rPr>
          <w:sz w:val="24"/>
          <w:szCs w:val="24"/>
        </w:rPr>
        <w:t>v</w:t>
      </w:r>
      <w:r w:rsidRPr="00E67C62">
        <w:rPr>
          <w:spacing w:val="-1"/>
          <w:sz w:val="24"/>
          <w:szCs w:val="24"/>
        </w:rPr>
        <w:t>a</w:t>
      </w:r>
      <w:r w:rsidRPr="00E67C62">
        <w:rPr>
          <w:sz w:val="24"/>
          <w:szCs w:val="24"/>
        </w:rPr>
        <w:t>rētāj</w:t>
      </w:r>
      <w:r w:rsidRPr="00E67C62">
        <w:rPr>
          <w:spacing w:val="-1"/>
          <w:sz w:val="24"/>
          <w:szCs w:val="24"/>
        </w:rPr>
        <w:t>am</w:t>
      </w:r>
      <w:r w:rsidRPr="00E67C62">
        <w:rPr>
          <w:spacing w:val="39"/>
          <w:sz w:val="24"/>
          <w:szCs w:val="24"/>
        </w:rPr>
        <w:t xml:space="preserve"> </w:t>
      </w:r>
      <w:r w:rsidRPr="00E67C62">
        <w:rPr>
          <w:sz w:val="24"/>
          <w:szCs w:val="24"/>
        </w:rPr>
        <w:t>iepir</w:t>
      </w:r>
      <w:r w:rsidRPr="00E67C62">
        <w:rPr>
          <w:spacing w:val="-1"/>
          <w:sz w:val="24"/>
          <w:szCs w:val="24"/>
        </w:rPr>
        <w:t>k</w:t>
      </w:r>
      <w:r w:rsidRPr="00E67C62">
        <w:rPr>
          <w:sz w:val="24"/>
          <w:szCs w:val="24"/>
        </w:rPr>
        <w:t>uma</w:t>
      </w:r>
      <w:r w:rsidRPr="00E67C62">
        <w:rPr>
          <w:spacing w:val="38"/>
          <w:sz w:val="24"/>
          <w:szCs w:val="24"/>
        </w:rPr>
        <w:t xml:space="preserve"> </w:t>
      </w:r>
      <w:r w:rsidRPr="00E67C62">
        <w:rPr>
          <w:sz w:val="24"/>
          <w:szCs w:val="24"/>
        </w:rPr>
        <w:t>l</w:t>
      </w:r>
      <w:r w:rsidRPr="00E67C62">
        <w:rPr>
          <w:spacing w:val="3"/>
          <w:sz w:val="24"/>
          <w:szCs w:val="24"/>
        </w:rPr>
        <w:t>ī</w:t>
      </w:r>
      <w:r w:rsidRPr="00E67C62">
        <w:rPr>
          <w:spacing w:val="-2"/>
          <w:sz w:val="24"/>
          <w:szCs w:val="24"/>
        </w:rPr>
        <w:t>g</w:t>
      </w:r>
      <w:r w:rsidRPr="00E67C62">
        <w:rPr>
          <w:sz w:val="24"/>
          <w:szCs w:val="24"/>
        </w:rPr>
        <w:t>ums</w:t>
      </w:r>
      <w:r w:rsidRPr="00E67C62">
        <w:rPr>
          <w:spacing w:val="41"/>
          <w:sz w:val="24"/>
          <w:szCs w:val="24"/>
        </w:rPr>
        <w:t xml:space="preserve"> </w:t>
      </w:r>
      <w:r w:rsidRPr="00E67C62">
        <w:rPr>
          <w:sz w:val="24"/>
          <w:szCs w:val="24"/>
        </w:rPr>
        <w:t>jāp</w:t>
      </w:r>
      <w:r w:rsidRPr="00E67C62">
        <w:rPr>
          <w:spacing w:val="-1"/>
          <w:sz w:val="24"/>
          <w:szCs w:val="24"/>
        </w:rPr>
        <w:t>a</w:t>
      </w:r>
      <w:r w:rsidRPr="00E67C62">
        <w:rPr>
          <w:spacing w:val="1"/>
          <w:sz w:val="24"/>
          <w:szCs w:val="24"/>
        </w:rPr>
        <w:t>r</w:t>
      </w:r>
      <w:r w:rsidRPr="00E67C62">
        <w:rPr>
          <w:spacing w:val="-1"/>
          <w:sz w:val="24"/>
          <w:szCs w:val="24"/>
        </w:rPr>
        <w:t>a</w:t>
      </w:r>
      <w:r w:rsidRPr="00E67C62">
        <w:rPr>
          <w:sz w:val="24"/>
          <w:szCs w:val="24"/>
        </w:rPr>
        <w:t>ksta 5</w:t>
      </w:r>
      <w:r w:rsidRPr="00E67C62">
        <w:rPr>
          <w:spacing w:val="4"/>
          <w:sz w:val="24"/>
          <w:szCs w:val="24"/>
        </w:rPr>
        <w:t> </w:t>
      </w:r>
      <w:r w:rsidRPr="00E67C62">
        <w:rPr>
          <w:sz w:val="24"/>
          <w:szCs w:val="24"/>
        </w:rPr>
        <w:t>(piecu)</w:t>
      </w:r>
      <w:r w:rsidRPr="00E67C62">
        <w:rPr>
          <w:spacing w:val="40"/>
          <w:sz w:val="24"/>
          <w:szCs w:val="24"/>
        </w:rPr>
        <w:t xml:space="preserve"> </w:t>
      </w:r>
      <w:r w:rsidRPr="00E67C62">
        <w:rPr>
          <w:sz w:val="24"/>
          <w:szCs w:val="24"/>
        </w:rPr>
        <w:t>d</w:t>
      </w:r>
      <w:r w:rsidRPr="00E67C62">
        <w:rPr>
          <w:spacing w:val="-1"/>
          <w:sz w:val="24"/>
          <w:szCs w:val="24"/>
        </w:rPr>
        <w:t>a</w:t>
      </w:r>
      <w:r w:rsidRPr="00E67C62">
        <w:rPr>
          <w:spacing w:val="1"/>
          <w:sz w:val="24"/>
          <w:szCs w:val="24"/>
        </w:rPr>
        <w:t>r</w:t>
      </w:r>
      <w:r w:rsidRPr="00E67C62">
        <w:rPr>
          <w:sz w:val="24"/>
          <w:szCs w:val="24"/>
        </w:rPr>
        <w:t>bdienu</w:t>
      </w:r>
      <w:r w:rsidRPr="00E67C62">
        <w:rPr>
          <w:spacing w:val="38"/>
          <w:sz w:val="24"/>
          <w:szCs w:val="24"/>
        </w:rPr>
        <w:t xml:space="preserve"> </w:t>
      </w:r>
      <w:r w:rsidRPr="00E67C62">
        <w:rPr>
          <w:sz w:val="24"/>
          <w:szCs w:val="24"/>
        </w:rPr>
        <w:t>laikā</w:t>
      </w:r>
      <w:r w:rsidRPr="00E67C62">
        <w:rPr>
          <w:spacing w:val="37"/>
          <w:sz w:val="24"/>
          <w:szCs w:val="24"/>
        </w:rPr>
        <w:t xml:space="preserve"> </w:t>
      </w:r>
      <w:r w:rsidRPr="00E67C62">
        <w:rPr>
          <w:sz w:val="24"/>
          <w:szCs w:val="24"/>
        </w:rPr>
        <w:t>no pasūtītāja u</w:t>
      </w:r>
      <w:r w:rsidRPr="00E67C62">
        <w:rPr>
          <w:spacing w:val="1"/>
          <w:sz w:val="24"/>
          <w:szCs w:val="24"/>
        </w:rPr>
        <w:t>z</w:t>
      </w:r>
      <w:r w:rsidRPr="00E67C62">
        <w:rPr>
          <w:spacing w:val="-1"/>
          <w:sz w:val="24"/>
          <w:szCs w:val="24"/>
        </w:rPr>
        <w:t>a</w:t>
      </w:r>
      <w:r w:rsidRPr="00E67C62">
        <w:rPr>
          <w:sz w:val="24"/>
          <w:szCs w:val="24"/>
        </w:rPr>
        <w:t>icin</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a p</w:t>
      </w:r>
      <w:r w:rsidRPr="00E67C62">
        <w:rPr>
          <w:spacing w:val="1"/>
          <w:sz w:val="24"/>
          <w:szCs w:val="24"/>
        </w:rPr>
        <w:t>a</w:t>
      </w:r>
      <w:r w:rsidRPr="00E67C62">
        <w:rPr>
          <w:sz w:val="24"/>
          <w:szCs w:val="24"/>
        </w:rPr>
        <w:t>r</w:t>
      </w:r>
      <w:r w:rsidRPr="00E67C62">
        <w:rPr>
          <w:spacing w:val="-2"/>
          <w:sz w:val="24"/>
          <w:szCs w:val="24"/>
        </w:rPr>
        <w:t>a</w:t>
      </w:r>
      <w:r w:rsidRPr="00E67C62">
        <w:rPr>
          <w:spacing w:val="2"/>
          <w:sz w:val="24"/>
          <w:szCs w:val="24"/>
        </w:rPr>
        <w:t>k</w:t>
      </w:r>
      <w:r w:rsidRPr="00E67C62">
        <w:rPr>
          <w:sz w:val="24"/>
          <w:szCs w:val="24"/>
        </w:rPr>
        <w:t>st</w:t>
      </w:r>
      <w:r w:rsidRPr="00E67C62">
        <w:rPr>
          <w:spacing w:val="1"/>
          <w:sz w:val="24"/>
          <w:szCs w:val="24"/>
        </w:rPr>
        <w:t>ī</w:t>
      </w:r>
      <w:r w:rsidRPr="00E67C62">
        <w:rPr>
          <w:sz w:val="24"/>
          <w:szCs w:val="24"/>
        </w:rPr>
        <w:t>t</w:t>
      </w:r>
      <w:r w:rsidRPr="00E67C62">
        <w:rPr>
          <w:spacing w:val="4"/>
          <w:sz w:val="24"/>
          <w:szCs w:val="24"/>
        </w:rPr>
        <w:t xml:space="preserve"> </w:t>
      </w:r>
      <w:r w:rsidRPr="00E67C62">
        <w:rPr>
          <w:sz w:val="24"/>
          <w:szCs w:val="24"/>
        </w:rPr>
        <w:t>iepirkuma l</w:t>
      </w:r>
      <w:r w:rsidRPr="00E67C62">
        <w:rPr>
          <w:spacing w:val="1"/>
          <w:sz w:val="24"/>
          <w:szCs w:val="24"/>
        </w:rPr>
        <w:t>ī</w:t>
      </w:r>
      <w:r w:rsidRPr="00E67C62">
        <w:rPr>
          <w:spacing w:val="-2"/>
          <w:sz w:val="24"/>
          <w:szCs w:val="24"/>
        </w:rPr>
        <w:t>g</w:t>
      </w:r>
      <w:r w:rsidRPr="00E67C62">
        <w:rPr>
          <w:sz w:val="24"/>
          <w:szCs w:val="24"/>
        </w:rPr>
        <w:t>umu</w:t>
      </w:r>
      <w:r w:rsidRPr="00E67C62">
        <w:rPr>
          <w:spacing w:val="4"/>
          <w:sz w:val="24"/>
          <w:szCs w:val="24"/>
        </w:rPr>
        <w:t xml:space="preserve"> </w:t>
      </w:r>
      <w:r w:rsidRPr="00E67C62">
        <w:rPr>
          <w:sz w:val="24"/>
          <w:szCs w:val="24"/>
        </w:rPr>
        <w:t>n</w:t>
      </w:r>
      <w:r w:rsidRPr="00E67C62">
        <w:rPr>
          <w:spacing w:val="2"/>
          <w:sz w:val="24"/>
          <w:szCs w:val="24"/>
        </w:rPr>
        <w:t>o</w:t>
      </w:r>
      <w:r w:rsidRPr="00E67C62">
        <w:rPr>
          <w:sz w:val="24"/>
          <w:szCs w:val="24"/>
        </w:rPr>
        <w:t>sūt</w:t>
      </w:r>
      <w:r w:rsidRPr="00E67C62">
        <w:rPr>
          <w:spacing w:val="1"/>
          <w:sz w:val="24"/>
          <w:szCs w:val="24"/>
        </w:rPr>
        <w:t>ī</w:t>
      </w:r>
      <w:r w:rsidRPr="00E67C62">
        <w:rPr>
          <w:sz w:val="24"/>
          <w:szCs w:val="24"/>
        </w:rPr>
        <w:t>š</w:t>
      </w:r>
      <w:r w:rsidRPr="00E67C62">
        <w:rPr>
          <w:spacing w:val="-1"/>
          <w:sz w:val="24"/>
          <w:szCs w:val="24"/>
        </w:rPr>
        <w:t>a</w:t>
      </w:r>
      <w:r w:rsidRPr="00E67C62">
        <w:rPr>
          <w:sz w:val="24"/>
          <w:szCs w:val="24"/>
        </w:rPr>
        <w:t>n</w:t>
      </w:r>
      <w:r w:rsidRPr="00E67C62">
        <w:rPr>
          <w:spacing w:val="-1"/>
          <w:sz w:val="24"/>
          <w:szCs w:val="24"/>
        </w:rPr>
        <w:t>a</w:t>
      </w:r>
      <w:r w:rsidRPr="00E67C62">
        <w:rPr>
          <w:sz w:val="24"/>
          <w:szCs w:val="24"/>
        </w:rPr>
        <w:t>s</w:t>
      </w:r>
      <w:r w:rsidRPr="00E67C62">
        <w:rPr>
          <w:spacing w:val="1"/>
          <w:sz w:val="24"/>
          <w:szCs w:val="24"/>
        </w:rPr>
        <w:t xml:space="preserve"> </w:t>
      </w:r>
      <w:r w:rsidRPr="00E67C62">
        <w:rPr>
          <w:sz w:val="24"/>
          <w:szCs w:val="24"/>
        </w:rPr>
        <w:t>dien</w:t>
      </w:r>
      <w:r w:rsidRPr="00E67C62">
        <w:rPr>
          <w:spacing w:val="-1"/>
          <w:sz w:val="24"/>
          <w:szCs w:val="24"/>
        </w:rPr>
        <w:t>a</w:t>
      </w:r>
      <w:r w:rsidRPr="00E67C62">
        <w:rPr>
          <w:sz w:val="24"/>
          <w:szCs w:val="24"/>
        </w:rPr>
        <w:t>s.</w:t>
      </w:r>
    </w:p>
    <w:p w14:paraId="2FBB331E" w14:textId="77777777" w:rsidR="005924FF" w:rsidRPr="00E67C62" w:rsidRDefault="005924FF">
      <w:pPr>
        <w:pStyle w:val="Sarakstarindkopa"/>
        <w:numPr>
          <w:ilvl w:val="1"/>
          <w:numId w:val="14"/>
        </w:numPr>
        <w:ind w:left="0" w:right="113" w:firstLine="0"/>
        <w:jc w:val="both"/>
        <w:rPr>
          <w:sz w:val="24"/>
          <w:szCs w:val="24"/>
        </w:rPr>
      </w:pPr>
      <w:r w:rsidRPr="00E67C62">
        <w:rPr>
          <w:spacing w:val="1"/>
          <w:sz w:val="24"/>
          <w:szCs w:val="24"/>
        </w:rPr>
        <w:t xml:space="preserve">Ja Uzvarētājs ir Apvienība, kura nav izveidojusies pēc savas izvēles kā pilnsabiedrība vai noslēgusi sabiedrības līgumu, </w:t>
      </w:r>
      <w:r w:rsidRPr="00E67C62">
        <w:rPr>
          <w:sz w:val="24"/>
          <w:szCs w:val="24"/>
        </w:rPr>
        <w:t>iepir</w:t>
      </w:r>
      <w:r w:rsidRPr="00E67C62">
        <w:rPr>
          <w:spacing w:val="-1"/>
          <w:sz w:val="24"/>
          <w:szCs w:val="24"/>
        </w:rPr>
        <w:t>k</w:t>
      </w:r>
      <w:r w:rsidRPr="00E67C62">
        <w:rPr>
          <w:sz w:val="24"/>
          <w:szCs w:val="24"/>
        </w:rPr>
        <w:t>uma</w:t>
      </w:r>
      <w:r w:rsidRPr="00E67C62">
        <w:rPr>
          <w:spacing w:val="38"/>
          <w:sz w:val="24"/>
          <w:szCs w:val="24"/>
        </w:rPr>
        <w:t xml:space="preserve"> </w:t>
      </w:r>
      <w:r w:rsidRPr="00E67C62">
        <w:rPr>
          <w:sz w:val="24"/>
          <w:szCs w:val="24"/>
        </w:rPr>
        <w:t>l</w:t>
      </w:r>
      <w:r w:rsidRPr="00E67C62">
        <w:rPr>
          <w:spacing w:val="3"/>
          <w:sz w:val="24"/>
          <w:szCs w:val="24"/>
        </w:rPr>
        <w:t>ī</w:t>
      </w:r>
      <w:r w:rsidRPr="00E67C62">
        <w:rPr>
          <w:spacing w:val="-2"/>
          <w:sz w:val="24"/>
          <w:szCs w:val="24"/>
        </w:rPr>
        <w:t>g</w:t>
      </w:r>
      <w:r w:rsidRPr="00E67C62">
        <w:rPr>
          <w:sz w:val="24"/>
          <w:szCs w:val="24"/>
        </w:rPr>
        <w:t>ums</w:t>
      </w:r>
      <w:r w:rsidRPr="00E67C62">
        <w:rPr>
          <w:spacing w:val="41"/>
          <w:sz w:val="24"/>
          <w:szCs w:val="24"/>
        </w:rPr>
        <w:t xml:space="preserve"> </w:t>
      </w:r>
      <w:r w:rsidRPr="00E67C62">
        <w:rPr>
          <w:sz w:val="24"/>
          <w:szCs w:val="24"/>
        </w:rPr>
        <w:t>jāp</w:t>
      </w:r>
      <w:r w:rsidRPr="00E67C62">
        <w:rPr>
          <w:spacing w:val="-1"/>
          <w:sz w:val="24"/>
          <w:szCs w:val="24"/>
        </w:rPr>
        <w:t>a</w:t>
      </w:r>
      <w:r w:rsidRPr="00E67C62">
        <w:rPr>
          <w:spacing w:val="1"/>
          <w:sz w:val="24"/>
          <w:szCs w:val="24"/>
        </w:rPr>
        <w:t>r</w:t>
      </w:r>
      <w:r w:rsidRPr="00E67C62">
        <w:rPr>
          <w:spacing w:val="-1"/>
          <w:sz w:val="24"/>
          <w:szCs w:val="24"/>
        </w:rPr>
        <w:t>a</w:t>
      </w:r>
      <w:r w:rsidRPr="00E67C62">
        <w:rPr>
          <w:sz w:val="24"/>
          <w:szCs w:val="24"/>
        </w:rPr>
        <w:t>ksta un jānogādā pasūtītājam 10</w:t>
      </w:r>
      <w:r w:rsidRPr="00E67C62">
        <w:rPr>
          <w:spacing w:val="4"/>
          <w:sz w:val="24"/>
          <w:szCs w:val="24"/>
        </w:rPr>
        <w:t> </w:t>
      </w:r>
      <w:r w:rsidRPr="00E67C62">
        <w:rPr>
          <w:sz w:val="24"/>
          <w:szCs w:val="24"/>
        </w:rPr>
        <w:t>(desmit)</w:t>
      </w:r>
      <w:r w:rsidRPr="00E67C62">
        <w:rPr>
          <w:spacing w:val="40"/>
          <w:sz w:val="24"/>
          <w:szCs w:val="24"/>
        </w:rPr>
        <w:t xml:space="preserve"> </w:t>
      </w:r>
      <w:r w:rsidRPr="00E67C62">
        <w:rPr>
          <w:sz w:val="24"/>
          <w:szCs w:val="24"/>
        </w:rPr>
        <w:t>d</w:t>
      </w:r>
      <w:r w:rsidRPr="00E67C62">
        <w:rPr>
          <w:spacing w:val="-1"/>
          <w:sz w:val="24"/>
          <w:szCs w:val="24"/>
        </w:rPr>
        <w:t>a</w:t>
      </w:r>
      <w:r w:rsidRPr="00E67C62">
        <w:rPr>
          <w:spacing w:val="1"/>
          <w:sz w:val="24"/>
          <w:szCs w:val="24"/>
        </w:rPr>
        <w:t>r</w:t>
      </w:r>
      <w:r w:rsidRPr="00E67C62">
        <w:rPr>
          <w:sz w:val="24"/>
          <w:szCs w:val="24"/>
        </w:rPr>
        <w:t>bdienu</w:t>
      </w:r>
      <w:r w:rsidRPr="00E67C62">
        <w:rPr>
          <w:spacing w:val="38"/>
          <w:sz w:val="24"/>
          <w:szCs w:val="24"/>
        </w:rPr>
        <w:t xml:space="preserve"> </w:t>
      </w:r>
      <w:r w:rsidRPr="00E67C62">
        <w:rPr>
          <w:sz w:val="24"/>
          <w:szCs w:val="24"/>
        </w:rPr>
        <w:t>laikā</w:t>
      </w:r>
      <w:r w:rsidRPr="00E67C62">
        <w:rPr>
          <w:spacing w:val="37"/>
          <w:sz w:val="24"/>
          <w:szCs w:val="24"/>
        </w:rPr>
        <w:t xml:space="preserve"> </w:t>
      </w:r>
      <w:r w:rsidRPr="00E67C62">
        <w:rPr>
          <w:sz w:val="24"/>
          <w:szCs w:val="24"/>
        </w:rPr>
        <w:t>no pasūtītāja u</w:t>
      </w:r>
      <w:r w:rsidRPr="00E67C62">
        <w:rPr>
          <w:spacing w:val="1"/>
          <w:sz w:val="24"/>
          <w:szCs w:val="24"/>
        </w:rPr>
        <w:t>z</w:t>
      </w:r>
      <w:r w:rsidRPr="00E67C62">
        <w:rPr>
          <w:spacing w:val="-1"/>
          <w:sz w:val="24"/>
          <w:szCs w:val="24"/>
        </w:rPr>
        <w:t>a</w:t>
      </w:r>
      <w:r w:rsidRPr="00E67C62">
        <w:rPr>
          <w:sz w:val="24"/>
          <w:szCs w:val="24"/>
        </w:rPr>
        <w:t>icin</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a p</w:t>
      </w:r>
      <w:r w:rsidRPr="00E67C62">
        <w:rPr>
          <w:spacing w:val="1"/>
          <w:sz w:val="24"/>
          <w:szCs w:val="24"/>
        </w:rPr>
        <w:t>a</w:t>
      </w:r>
      <w:r w:rsidRPr="00E67C62">
        <w:rPr>
          <w:sz w:val="24"/>
          <w:szCs w:val="24"/>
        </w:rPr>
        <w:t>r</w:t>
      </w:r>
      <w:r w:rsidRPr="00E67C62">
        <w:rPr>
          <w:spacing w:val="-2"/>
          <w:sz w:val="24"/>
          <w:szCs w:val="24"/>
        </w:rPr>
        <w:t>a</w:t>
      </w:r>
      <w:r w:rsidRPr="00E67C62">
        <w:rPr>
          <w:spacing w:val="2"/>
          <w:sz w:val="24"/>
          <w:szCs w:val="24"/>
        </w:rPr>
        <w:t>k</w:t>
      </w:r>
      <w:r w:rsidRPr="00E67C62">
        <w:rPr>
          <w:sz w:val="24"/>
          <w:szCs w:val="24"/>
        </w:rPr>
        <w:t>st</w:t>
      </w:r>
      <w:r w:rsidRPr="00E67C62">
        <w:rPr>
          <w:spacing w:val="1"/>
          <w:sz w:val="24"/>
          <w:szCs w:val="24"/>
        </w:rPr>
        <w:t>ī</w:t>
      </w:r>
      <w:r w:rsidRPr="00E67C62">
        <w:rPr>
          <w:sz w:val="24"/>
          <w:szCs w:val="24"/>
        </w:rPr>
        <w:t>t</w:t>
      </w:r>
      <w:r w:rsidRPr="00E67C62">
        <w:rPr>
          <w:spacing w:val="4"/>
          <w:sz w:val="24"/>
          <w:szCs w:val="24"/>
        </w:rPr>
        <w:t xml:space="preserve"> </w:t>
      </w:r>
      <w:r w:rsidRPr="00E67C62">
        <w:rPr>
          <w:sz w:val="24"/>
          <w:szCs w:val="24"/>
        </w:rPr>
        <w:t>iepirkuma l</w:t>
      </w:r>
      <w:r w:rsidRPr="00E67C62">
        <w:rPr>
          <w:spacing w:val="1"/>
          <w:sz w:val="24"/>
          <w:szCs w:val="24"/>
        </w:rPr>
        <w:t>ī</w:t>
      </w:r>
      <w:r w:rsidRPr="00E67C62">
        <w:rPr>
          <w:spacing w:val="-2"/>
          <w:sz w:val="24"/>
          <w:szCs w:val="24"/>
        </w:rPr>
        <w:t>g</w:t>
      </w:r>
      <w:r w:rsidRPr="00E67C62">
        <w:rPr>
          <w:sz w:val="24"/>
          <w:szCs w:val="24"/>
        </w:rPr>
        <w:t>umu</w:t>
      </w:r>
      <w:r w:rsidRPr="00E67C62">
        <w:rPr>
          <w:spacing w:val="4"/>
          <w:sz w:val="24"/>
          <w:szCs w:val="24"/>
        </w:rPr>
        <w:t xml:space="preserve"> </w:t>
      </w:r>
      <w:r w:rsidRPr="00E67C62">
        <w:rPr>
          <w:sz w:val="24"/>
          <w:szCs w:val="24"/>
        </w:rPr>
        <w:t>n</w:t>
      </w:r>
      <w:r w:rsidRPr="00E67C62">
        <w:rPr>
          <w:spacing w:val="2"/>
          <w:sz w:val="24"/>
          <w:szCs w:val="24"/>
        </w:rPr>
        <w:t>o</w:t>
      </w:r>
      <w:r w:rsidRPr="00E67C62">
        <w:rPr>
          <w:sz w:val="24"/>
          <w:szCs w:val="24"/>
        </w:rPr>
        <w:t>sūt</w:t>
      </w:r>
      <w:r w:rsidRPr="00E67C62">
        <w:rPr>
          <w:spacing w:val="1"/>
          <w:sz w:val="24"/>
          <w:szCs w:val="24"/>
        </w:rPr>
        <w:t>ī</w:t>
      </w:r>
      <w:r w:rsidRPr="00E67C62">
        <w:rPr>
          <w:sz w:val="24"/>
          <w:szCs w:val="24"/>
        </w:rPr>
        <w:t>š</w:t>
      </w:r>
      <w:r w:rsidRPr="00E67C62">
        <w:rPr>
          <w:spacing w:val="-1"/>
          <w:sz w:val="24"/>
          <w:szCs w:val="24"/>
        </w:rPr>
        <w:t>a</w:t>
      </w:r>
      <w:r w:rsidRPr="00E67C62">
        <w:rPr>
          <w:sz w:val="24"/>
          <w:szCs w:val="24"/>
        </w:rPr>
        <w:t>n</w:t>
      </w:r>
      <w:r w:rsidRPr="00E67C62">
        <w:rPr>
          <w:spacing w:val="-1"/>
          <w:sz w:val="24"/>
          <w:szCs w:val="24"/>
        </w:rPr>
        <w:t>a</w:t>
      </w:r>
      <w:r w:rsidRPr="00E67C62">
        <w:rPr>
          <w:sz w:val="24"/>
          <w:szCs w:val="24"/>
        </w:rPr>
        <w:t>s</w:t>
      </w:r>
      <w:r w:rsidRPr="00E67C62">
        <w:rPr>
          <w:spacing w:val="1"/>
          <w:sz w:val="24"/>
          <w:szCs w:val="24"/>
        </w:rPr>
        <w:t xml:space="preserve"> </w:t>
      </w:r>
      <w:r w:rsidRPr="00E67C62">
        <w:rPr>
          <w:sz w:val="24"/>
          <w:szCs w:val="24"/>
        </w:rPr>
        <w:t>dien</w:t>
      </w:r>
      <w:r w:rsidRPr="00E67C62">
        <w:rPr>
          <w:spacing w:val="-1"/>
          <w:sz w:val="24"/>
          <w:szCs w:val="24"/>
        </w:rPr>
        <w:t>a</w:t>
      </w:r>
      <w:r w:rsidRPr="00E67C62">
        <w:rPr>
          <w:sz w:val="24"/>
          <w:szCs w:val="24"/>
        </w:rPr>
        <w:t>s, pirms tam (pēc Uzvarētāja izvēles):</w:t>
      </w:r>
    </w:p>
    <w:p w14:paraId="3BA4D28D" w14:textId="77777777" w:rsidR="005924FF" w:rsidRPr="00E67C62" w:rsidRDefault="005924FF">
      <w:pPr>
        <w:pStyle w:val="Sarakstarindkopa"/>
        <w:numPr>
          <w:ilvl w:val="2"/>
          <w:numId w:val="14"/>
        </w:numPr>
        <w:tabs>
          <w:tab w:val="left" w:pos="567"/>
        </w:tabs>
        <w:ind w:left="0" w:firstLine="680"/>
        <w:contextualSpacing w:val="0"/>
        <w:jc w:val="both"/>
        <w:rPr>
          <w:sz w:val="24"/>
          <w:szCs w:val="24"/>
        </w:rPr>
      </w:pPr>
      <w:r w:rsidRPr="00E67C62">
        <w:rPr>
          <w:sz w:val="24"/>
          <w:szCs w:val="24"/>
        </w:rPr>
        <w:t>re</w:t>
      </w:r>
      <w:r w:rsidRPr="00E67C62">
        <w:rPr>
          <w:spacing w:val="-2"/>
          <w:sz w:val="24"/>
          <w:szCs w:val="24"/>
        </w:rPr>
        <w:t>ģ</w:t>
      </w:r>
      <w:r w:rsidRPr="00E67C62">
        <w:rPr>
          <w:sz w:val="24"/>
          <w:szCs w:val="24"/>
        </w:rPr>
        <w:t>is</w:t>
      </w:r>
      <w:r w:rsidRPr="00E67C62">
        <w:rPr>
          <w:spacing w:val="1"/>
          <w:sz w:val="24"/>
          <w:szCs w:val="24"/>
        </w:rPr>
        <w:t>t</w:t>
      </w:r>
      <w:r w:rsidRPr="00E67C62">
        <w:rPr>
          <w:sz w:val="24"/>
          <w:szCs w:val="24"/>
        </w:rPr>
        <w:t>rējot pilnsabi</w:t>
      </w:r>
      <w:r w:rsidRPr="00E67C62">
        <w:rPr>
          <w:spacing w:val="-1"/>
          <w:sz w:val="24"/>
          <w:szCs w:val="24"/>
        </w:rPr>
        <w:t>e</w:t>
      </w:r>
      <w:r w:rsidRPr="00E67C62">
        <w:rPr>
          <w:sz w:val="24"/>
          <w:szCs w:val="24"/>
        </w:rPr>
        <w:t>d</w:t>
      </w:r>
      <w:r w:rsidRPr="00E67C62">
        <w:rPr>
          <w:spacing w:val="-1"/>
          <w:sz w:val="24"/>
          <w:szCs w:val="24"/>
        </w:rPr>
        <w:t>r</w:t>
      </w:r>
      <w:r w:rsidRPr="00E67C62">
        <w:rPr>
          <w:spacing w:val="3"/>
          <w:sz w:val="24"/>
          <w:szCs w:val="24"/>
        </w:rPr>
        <w:t>ī</w:t>
      </w:r>
      <w:r w:rsidRPr="00E67C62">
        <w:rPr>
          <w:sz w:val="24"/>
          <w:szCs w:val="24"/>
        </w:rPr>
        <w:t xml:space="preserve">bu </w:t>
      </w:r>
      <w:r w:rsidRPr="00E67C62">
        <w:rPr>
          <w:spacing w:val="-5"/>
          <w:sz w:val="24"/>
          <w:szCs w:val="24"/>
        </w:rPr>
        <w:t>Latvijas Republikas</w:t>
      </w:r>
      <w:r w:rsidRPr="00E67C62">
        <w:rPr>
          <w:sz w:val="24"/>
          <w:szCs w:val="24"/>
        </w:rPr>
        <w:t xml:space="preserve"> U</w:t>
      </w:r>
      <w:r w:rsidRPr="00E67C62">
        <w:rPr>
          <w:spacing w:val="1"/>
          <w:sz w:val="24"/>
          <w:szCs w:val="24"/>
        </w:rPr>
        <w:t>z</w:t>
      </w:r>
      <w:r w:rsidRPr="00E67C62">
        <w:rPr>
          <w:sz w:val="24"/>
          <w:szCs w:val="24"/>
        </w:rPr>
        <w:t>ņ</w:t>
      </w:r>
      <w:r w:rsidRPr="00E67C62">
        <w:rPr>
          <w:spacing w:val="-1"/>
          <w:sz w:val="24"/>
          <w:szCs w:val="24"/>
        </w:rPr>
        <w:t>ē</w:t>
      </w:r>
      <w:r w:rsidRPr="00E67C62">
        <w:rPr>
          <w:sz w:val="24"/>
          <w:szCs w:val="24"/>
        </w:rPr>
        <w:t>mu</w:t>
      </w:r>
      <w:r w:rsidRPr="00E67C62">
        <w:rPr>
          <w:spacing w:val="1"/>
          <w:sz w:val="24"/>
          <w:szCs w:val="24"/>
        </w:rPr>
        <w:t>m</w:t>
      </w:r>
      <w:r w:rsidRPr="00E67C62">
        <w:rPr>
          <w:sz w:val="24"/>
          <w:szCs w:val="24"/>
        </w:rPr>
        <w:t>u re</w:t>
      </w:r>
      <w:r w:rsidRPr="00E67C62">
        <w:rPr>
          <w:spacing w:val="-2"/>
          <w:sz w:val="24"/>
          <w:szCs w:val="24"/>
        </w:rPr>
        <w:t>ģ</w:t>
      </w:r>
      <w:r w:rsidRPr="00E67C62">
        <w:rPr>
          <w:spacing w:val="3"/>
          <w:sz w:val="24"/>
          <w:szCs w:val="24"/>
        </w:rPr>
        <w:t>i</w:t>
      </w:r>
      <w:r w:rsidRPr="00E67C62">
        <w:rPr>
          <w:sz w:val="24"/>
          <w:szCs w:val="24"/>
        </w:rPr>
        <w:t>stra Kom</w:t>
      </w:r>
      <w:r w:rsidRPr="00E67C62">
        <w:rPr>
          <w:spacing w:val="-1"/>
          <w:sz w:val="24"/>
          <w:szCs w:val="24"/>
        </w:rPr>
        <w:t>e</w:t>
      </w:r>
      <w:r w:rsidRPr="00E67C62">
        <w:rPr>
          <w:sz w:val="24"/>
          <w:szCs w:val="24"/>
        </w:rPr>
        <w:t>rcre</w:t>
      </w:r>
      <w:r w:rsidRPr="00E67C62">
        <w:rPr>
          <w:spacing w:val="-2"/>
          <w:sz w:val="24"/>
          <w:szCs w:val="24"/>
        </w:rPr>
        <w:t>ģ</w:t>
      </w:r>
      <w:r w:rsidRPr="00E67C62">
        <w:rPr>
          <w:sz w:val="24"/>
          <w:szCs w:val="24"/>
        </w:rPr>
        <w:t>is</w:t>
      </w:r>
      <w:r w:rsidRPr="00E67C62">
        <w:rPr>
          <w:spacing w:val="1"/>
          <w:sz w:val="24"/>
          <w:szCs w:val="24"/>
        </w:rPr>
        <w:t>t</w:t>
      </w:r>
      <w:r w:rsidRPr="00E67C62">
        <w:rPr>
          <w:sz w:val="24"/>
          <w:szCs w:val="24"/>
        </w:rPr>
        <w:t xml:space="preserve">rā vai attiecīgās ārvalsts reģistrā, vai </w:t>
      </w:r>
    </w:p>
    <w:p w14:paraId="611B3D09" w14:textId="20849996" w:rsidR="00954D30" w:rsidRPr="00BB78CD" w:rsidRDefault="005924FF" w:rsidP="00D726DA">
      <w:pPr>
        <w:pStyle w:val="Sarakstarindkopa"/>
        <w:numPr>
          <w:ilvl w:val="2"/>
          <w:numId w:val="14"/>
        </w:numPr>
        <w:tabs>
          <w:tab w:val="left" w:pos="567"/>
        </w:tabs>
        <w:ind w:left="0" w:firstLine="680"/>
        <w:contextualSpacing w:val="0"/>
        <w:jc w:val="both"/>
        <w:rPr>
          <w:sz w:val="24"/>
          <w:szCs w:val="24"/>
        </w:rPr>
      </w:pPr>
      <w:r w:rsidRPr="00E67C62">
        <w:rPr>
          <w:sz w:val="24"/>
          <w:szCs w:val="24"/>
        </w:rPr>
        <w:t>nosl</w:t>
      </w:r>
      <w:r w:rsidRPr="00E67C62">
        <w:rPr>
          <w:spacing w:val="-1"/>
          <w:sz w:val="24"/>
          <w:szCs w:val="24"/>
        </w:rPr>
        <w:t>ē</w:t>
      </w:r>
      <w:r w:rsidRPr="00E67C62">
        <w:rPr>
          <w:sz w:val="24"/>
          <w:szCs w:val="24"/>
        </w:rPr>
        <w:t>dzot s</w:t>
      </w:r>
      <w:r w:rsidRPr="00E67C62">
        <w:rPr>
          <w:spacing w:val="-1"/>
          <w:sz w:val="24"/>
          <w:szCs w:val="24"/>
        </w:rPr>
        <w:t>a</w:t>
      </w:r>
      <w:r w:rsidRPr="00E67C62">
        <w:rPr>
          <w:sz w:val="24"/>
          <w:szCs w:val="24"/>
        </w:rPr>
        <w:t>bied</w:t>
      </w:r>
      <w:r w:rsidRPr="00E67C62">
        <w:rPr>
          <w:spacing w:val="-1"/>
          <w:sz w:val="24"/>
          <w:szCs w:val="24"/>
        </w:rPr>
        <w:t>r</w:t>
      </w:r>
      <w:r w:rsidRPr="00E67C62">
        <w:rPr>
          <w:sz w:val="24"/>
          <w:szCs w:val="24"/>
        </w:rPr>
        <w:t>ības l</w:t>
      </w:r>
      <w:r w:rsidRPr="00E67C62">
        <w:rPr>
          <w:spacing w:val="3"/>
          <w:sz w:val="24"/>
          <w:szCs w:val="24"/>
        </w:rPr>
        <w:t>ī</w:t>
      </w:r>
      <w:r w:rsidRPr="00E67C62">
        <w:rPr>
          <w:sz w:val="24"/>
          <w:szCs w:val="24"/>
        </w:rPr>
        <w:t xml:space="preserve">gumu, kur </w:t>
      </w:r>
      <w:r w:rsidRPr="00E67C62">
        <w:rPr>
          <w:spacing w:val="2"/>
          <w:sz w:val="24"/>
          <w:szCs w:val="24"/>
        </w:rPr>
        <w:t>p</w:t>
      </w:r>
      <w:r w:rsidRPr="00E67C62">
        <w:rPr>
          <w:spacing w:val="-1"/>
          <w:sz w:val="24"/>
          <w:szCs w:val="24"/>
        </w:rPr>
        <w:t>a</w:t>
      </w:r>
      <w:r w:rsidRPr="00E67C62">
        <w:rPr>
          <w:sz w:val="24"/>
          <w:szCs w:val="24"/>
        </w:rPr>
        <w:t>r u</w:t>
      </w:r>
      <w:r w:rsidRPr="00E67C62">
        <w:rPr>
          <w:spacing w:val="1"/>
          <w:sz w:val="24"/>
          <w:szCs w:val="24"/>
        </w:rPr>
        <w:t>z</w:t>
      </w:r>
      <w:r w:rsidRPr="00E67C62">
        <w:rPr>
          <w:sz w:val="24"/>
          <w:szCs w:val="24"/>
        </w:rPr>
        <w:t>ņ</w:t>
      </w:r>
      <w:r w:rsidRPr="00E67C62">
        <w:rPr>
          <w:spacing w:val="-1"/>
          <w:sz w:val="24"/>
          <w:szCs w:val="24"/>
        </w:rPr>
        <w:t>e</w:t>
      </w:r>
      <w:r w:rsidRPr="00E67C62">
        <w:rPr>
          <w:sz w:val="24"/>
          <w:szCs w:val="24"/>
        </w:rPr>
        <w:t>m</w:t>
      </w:r>
      <w:r w:rsidRPr="00E67C62">
        <w:rPr>
          <w:spacing w:val="1"/>
          <w:sz w:val="24"/>
          <w:szCs w:val="24"/>
        </w:rPr>
        <w:t>t</w:t>
      </w:r>
      <w:r w:rsidRPr="00E67C62">
        <w:rPr>
          <w:spacing w:val="-1"/>
          <w:sz w:val="24"/>
          <w:szCs w:val="24"/>
        </w:rPr>
        <w:t>a</w:t>
      </w:r>
      <w:r w:rsidRPr="00E67C62">
        <w:rPr>
          <w:sz w:val="24"/>
          <w:szCs w:val="24"/>
        </w:rPr>
        <w:t>jām s</w:t>
      </w:r>
      <w:r w:rsidRPr="00E67C62">
        <w:rPr>
          <w:spacing w:val="-1"/>
          <w:sz w:val="24"/>
          <w:szCs w:val="24"/>
        </w:rPr>
        <w:t>a</w:t>
      </w:r>
      <w:r w:rsidRPr="00E67C62">
        <w:rPr>
          <w:sz w:val="24"/>
          <w:szCs w:val="24"/>
        </w:rPr>
        <w:t>is</w:t>
      </w:r>
      <w:r w:rsidRPr="00E67C62">
        <w:rPr>
          <w:spacing w:val="1"/>
          <w:sz w:val="24"/>
          <w:szCs w:val="24"/>
        </w:rPr>
        <w:t>t</w:t>
      </w:r>
      <w:r w:rsidRPr="00E67C62">
        <w:rPr>
          <w:sz w:val="24"/>
          <w:szCs w:val="24"/>
        </w:rPr>
        <w:t>īb</w:t>
      </w:r>
      <w:r w:rsidRPr="00E67C62">
        <w:rPr>
          <w:spacing w:val="2"/>
          <w:sz w:val="24"/>
          <w:szCs w:val="24"/>
        </w:rPr>
        <w:t>ā</w:t>
      </w:r>
      <w:r w:rsidRPr="00E67C62">
        <w:rPr>
          <w:sz w:val="24"/>
          <w:szCs w:val="24"/>
        </w:rPr>
        <w:t xml:space="preserve">m </w:t>
      </w:r>
      <w:r w:rsidRPr="00E67C62">
        <w:rPr>
          <w:spacing w:val="-1"/>
          <w:sz w:val="24"/>
          <w:szCs w:val="24"/>
        </w:rPr>
        <w:t>a</w:t>
      </w:r>
      <w:r w:rsidRPr="00E67C62">
        <w:rPr>
          <w:sz w:val="24"/>
          <w:szCs w:val="24"/>
        </w:rPr>
        <w:t>tb</w:t>
      </w:r>
      <w:r w:rsidRPr="00E67C62">
        <w:rPr>
          <w:spacing w:val="1"/>
          <w:sz w:val="24"/>
          <w:szCs w:val="24"/>
        </w:rPr>
        <w:t>i</w:t>
      </w:r>
      <w:r w:rsidRPr="00E67C62">
        <w:rPr>
          <w:spacing w:val="7"/>
          <w:sz w:val="24"/>
          <w:szCs w:val="24"/>
        </w:rPr>
        <w:t>l</w:t>
      </w:r>
      <w:r w:rsidRPr="00E67C62">
        <w:rPr>
          <w:sz w:val="24"/>
          <w:szCs w:val="24"/>
        </w:rPr>
        <w:t>d sol</w:t>
      </w:r>
      <w:r w:rsidRPr="00E67C62">
        <w:rPr>
          <w:spacing w:val="1"/>
          <w:sz w:val="24"/>
          <w:szCs w:val="24"/>
        </w:rPr>
        <w:t>i</w:t>
      </w:r>
      <w:r w:rsidRPr="00E67C62">
        <w:rPr>
          <w:sz w:val="24"/>
          <w:szCs w:val="24"/>
        </w:rPr>
        <w:t>d</w:t>
      </w:r>
      <w:r w:rsidRPr="00E67C62">
        <w:rPr>
          <w:spacing w:val="-1"/>
          <w:sz w:val="24"/>
          <w:szCs w:val="24"/>
        </w:rPr>
        <w:t>ā</w:t>
      </w:r>
      <w:r w:rsidRPr="00E67C62">
        <w:rPr>
          <w:sz w:val="24"/>
          <w:szCs w:val="24"/>
        </w:rPr>
        <w:t>ri visi tie bied</w:t>
      </w:r>
      <w:r w:rsidRPr="00E67C62">
        <w:rPr>
          <w:spacing w:val="-1"/>
          <w:sz w:val="24"/>
          <w:szCs w:val="24"/>
        </w:rPr>
        <w:t>r</w:t>
      </w:r>
      <w:r w:rsidRPr="00E67C62">
        <w:rPr>
          <w:sz w:val="24"/>
          <w:szCs w:val="24"/>
        </w:rPr>
        <w:t xml:space="preserve">i, uz kuru saimnieciskajām un finansiālajām iespējām piegādātājs balstās un kuri būs finansiāli atbildīgi par līguma izpildi. Pasūtītājam </w:t>
      </w:r>
      <w:r w:rsidRPr="00E67C62">
        <w:rPr>
          <w:spacing w:val="1"/>
          <w:sz w:val="24"/>
          <w:szCs w:val="24"/>
        </w:rPr>
        <w:t>jāi</w:t>
      </w:r>
      <w:r w:rsidRPr="00E67C62">
        <w:rPr>
          <w:spacing w:val="-1"/>
          <w:sz w:val="24"/>
          <w:szCs w:val="24"/>
        </w:rPr>
        <w:t>e</w:t>
      </w:r>
      <w:r w:rsidRPr="00E67C62">
        <w:rPr>
          <w:sz w:val="24"/>
          <w:szCs w:val="24"/>
        </w:rPr>
        <w:t>snied</w:t>
      </w:r>
      <w:r w:rsidRPr="00E67C62">
        <w:rPr>
          <w:spacing w:val="1"/>
          <w:sz w:val="24"/>
          <w:szCs w:val="24"/>
        </w:rPr>
        <w:t xml:space="preserve">z </w:t>
      </w:r>
      <w:r w:rsidRPr="00E67C62">
        <w:rPr>
          <w:sz w:val="24"/>
          <w:szCs w:val="24"/>
        </w:rPr>
        <w:t>s</w:t>
      </w:r>
      <w:r w:rsidRPr="00E67C62">
        <w:rPr>
          <w:spacing w:val="-1"/>
          <w:sz w:val="24"/>
          <w:szCs w:val="24"/>
        </w:rPr>
        <w:t>a</w:t>
      </w:r>
      <w:r w:rsidRPr="00E67C62">
        <w:rPr>
          <w:sz w:val="24"/>
          <w:szCs w:val="24"/>
        </w:rPr>
        <w:t>bied</w:t>
      </w:r>
      <w:r w:rsidRPr="00E67C62">
        <w:rPr>
          <w:spacing w:val="-1"/>
          <w:sz w:val="24"/>
          <w:szCs w:val="24"/>
        </w:rPr>
        <w:t>r</w:t>
      </w:r>
      <w:r w:rsidRPr="00E67C62">
        <w:rPr>
          <w:sz w:val="24"/>
          <w:szCs w:val="24"/>
        </w:rPr>
        <w:t>ības lī</w:t>
      </w:r>
      <w:r w:rsidRPr="00E67C62">
        <w:rPr>
          <w:spacing w:val="-2"/>
          <w:sz w:val="24"/>
          <w:szCs w:val="24"/>
        </w:rPr>
        <w:t>g</w:t>
      </w:r>
      <w:r w:rsidRPr="00E67C62">
        <w:rPr>
          <w:sz w:val="24"/>
          <w:szCs w:val="24"/>
        </w:rPr>
        <w:t>u</w:t>
      </w:r>
      <w:r w:rsidRPr="00E67C62">
        <w:rPr>
          <w:spacing w:val="3"/>
          <w:sz w:val="24"/>
          <w:szCs w:val="24"/>
        </w:rPr>
        <w:t>m</w:t>
      </w:r>
      <w:r w:rsidRPr="00E67C62">
        <w:rPr>
          <w:sz w:val="24"/>
          <w:szCs w:val="24"/>
        </w:rPr>
        <w:t>a</w:t>
      </w:r>
      <w:r w:rsidRPr="00E67C62">
        <w:rPr>
          <w:spacing w:val="-1"/>
          <w:sz w:val="24"/>
          <w:szCs w:val="24"/>
        </w:rPr>
        <w:t xml:space="preserve"> </w:t>
      </w:r>
      <w:r w:rsidRPr="00E67C62">
        <w:rPr>
          <w:sz w:val="24"/>
          <w:szCs w:val="24"/>
        </w:rPr>
        <w:t>kopi</w:t>
      </w:r>
      <w:r w:rsidRPr="00E67C62">
        <w:rPr>
          <w:spacing w:val="1"/>
          <w:sz w:val="24"/>
          <w:szCs w:val="24"/>
        </w:rPr>
        <w:t>j</w:t>
      </w:r>
      <w:r w:rsidRPr="00E67C62">
        <w:rPr>
          <w:sz w:val="24"/>
          <w:szCs w:val="24"/>
        </w:rPr>
        <w:t>a.</w:t>
      </w:r>
    </w:p>
    <w:p w14:paraId="44545E48" w14:textId="77777777" w:rsidR="00E92268" w:rsidRPr="00E67C62" w:rsidRDefault="00E92268" w:rsidP="00E92268">
      <w:pPr>
        <w:tabs>
          <w:tab w:val="left" w:pos="567"/>
        </w:tabs>
        <w:jc w:val="both"/>
        <w:rPr>
          <w:sz w:val="24"/>
          <w:szCs w:val="24"/>
        </w:rPr>
      </w:pPr>
    </w:p>
    <w:p w14:paraId="72DE350D" w14:textId="77777777" w:rsidR="00E92268" w:rsidRPr="00E67C62" w:rsidRDefault="00E92268">
      <w:pPr>
        <w:pStyle w:val="Sarakstarindkopa"/>
        <w:numPr>
          <w:ilvl w:val="0"/>
          <w:numId w:val="14"/>
        </w:numPr>
        <w:spacing w:line="252" w:lineRule="auto"/>
        <w:ind w:right="113"/>
        <w:jc w:val="center"/>
        <w:rPr>
          <w:b/>
          <w:bCs/>
          <w:sz w:val="24"/>
          <w:szCs w:val="24"/>
        </w:rPr>
      </w:pPr>
      <w:r w:rsidRPr="00E67C62">
        <w:rPr>
          <w:b/>
          <w:bCs/>
          <w:color w:val="000000"/>
          <w:sz w:val="24"/>
          <w:szCs w:val="24"/>
        </w:rPr>
        <w:t>PERSONU DATU APSTRĀDE</w:t>
      </w:r>
      <w:r w:rsidRPr="00E67C62">
        <w:rPr>
          <w:color w:val="000000"/>
          <w:sz w:val="24"/>
          <w:szCs w:val="24"/>
        </w:rPr>
        <w:t xml:space="preserve"> </w:t>
      </w:r>
    </w:p>
    <w:p w14:paraId="51A6392B" w14:textId="77777777" w:rsidR="00E92268" w:rsidRPr="00E67C62" w:rsidRDefault="00E92268">
      <w:pPr>
        <w:pStyle w:val="Sarakstarindkopa"/>
        <w:numPr>
          <w:ilvl w:val="1"/>
          <w:numId w:val="14"/>
        </w:numPr>
        <w:ind w:left="0" w:right="113" w:firstLine="0"/>
        <w:jc w:val="both"/>
        <w:rPr>
          <w:rStyle w:val="Hipersaite"/>
          <w:color w:val="auto"/>
          <w:sz w:val="24"/>
          <w:szCs w:val="24"/>
          <w:u w:val="none"/>
        </w:rPr>
      </w:pPr>
      <w:r w:rsidRPr="00E67C62">
        <w:rPr>
          <w:sz w:val="24"/>
          <w:szCs w:val="24"/>
        </w:rPr>
        <w:lastRenderedPageBreak/>
        <w:t xml:space="preserve">Informējam, ka informācija par personas datu apstrādi saistībā ar pašvaldības iepirkumu procedūru veikšanu ir pieejama - </w:t>
      </w:r>
      <w:hyperlink r:id="rId13" w:history="1">
        <w:r w:rsidRPr="00E67C62">
          <w:rPr>
            <w:rStyle w:val="Hipersaite"/>
            <w:sz w:val="24"/>
            <w:szCs w:val="24"/>
          </w:rPr>
          <w:t>https://www.riga.lv/lv/rigas-valstspilsetas-pasvaldibas-personas-datu-aizsardzibas-politika</w:t>
        </w:r>
      </w:hyperlink>
      <w:r w:rsidRPr="00E67C62">
        <w:rPr>
          <w:rStyle w:val="Hipersaite"/>
          <w:sz w:val="24"/>
          <w:szCs w:val="24"/>
        </w:rPr>
        <w:t xml:space="preserve"> </w:t>
      </w:r>
    </w:p>
    <w:p w14:paraId="70EC13CA" w14:textId="77777777" w:rsidR="00E92268" w:rsidRPr="00E67C62" w:rsidRDefault="00E92268">
      <w:pPr>
        <w:pStyle w:val="Sarakstarindkopa"/>
        <w:numPr>
          <w:ilvl w:val="1"/>
          <w:numId w:val="14"/>
        </w:numPr>
        <w:ind w:left="0" w:right="113" w:firstLine="0"/>
        <w:jc w:val="both"/>
        <w:rPr>
          <w:sz w:val="24"/>
          <w:szCs w:val="24"/>
        </w:rPr>
      </w:pPr>
      <w:r w:rsidRPr="00E67C62">
        <w:rPr>
          <w:sz w:val="24"/>
          <w:szCs w:val="24"/>
        </w:rPr>
        <w:t>Iepirkumu dalībnieks nodrošina visu savā piedāvājumā norādīto fizisko personu (tai skaitā visu personu apvienības biedru neatkarīgi no savstarpējo attiecību tiesiskā rakstura, kā arī visu apakšuzņēmēju, ja tādi tiek piesaistīti, speciālistu, darbinieku, kontaktpersonu u.c.) informēšanu par paredzēto personas datu apstrādi, kuru veiks Pasūtītājs (pārzinis) gan iepirkuma procedūrā, gan līguma izpildē, ja ar Iepirkumu dalībnieku tiks noslēgts iepirkuma līgums.</w:t>
      </w:r>
    </w:p>
    <w:p w14:paraId="2BC01F2D" w14:textId="77777777" w:rsidR="00E92268" w:rsidRPr="00E67C62" w:rsidRDefault="00E92268">
      <w:pPr>
        <w:pStyle w:val="Sarakstarindkopa"/>
        <w:numPr>
          <w:ilvl w:val="1"/>
          <w:numId w:val="14"/>
        </w:numPr>
        <w:ind w:left="0" w:right="113" w:firstLine="0"/>
        <w:jc w:val="both"/>
        <w:rPr>
          <w:sz w:val="24"/>
          <w:szCs w:val="24"/>
        </w:rPr>
      </w:pPr>
      <w:r w:rsidRPr="00E67C62">
        <w:rPr>
          <w:sz w:val="24"/>
          <w:szCs w:val="24"/>
        </w:rPr>
        <w:t>Paredzams, ka Izpildītājs/Uzņēmējs Līguma priekšmeta izpildei neapstrādās Pašvaldības uzdevumā fizisko personu datus 2018.gada 25.maija Eiropas Parlamenta un Padomes regulas Nr. 2016/679 par fizisku personu aizsardzību attiecībā uz personas datu apstrādi un šādu datu brīvu apriti un ar ko atceļ Direktīvu 95/46/EK (Vispārīgā datu aizsardzības regula) izpratnē. Ja Līguma izpildei būs nepieciešama personas datu apstrāde Pašvaldības uzdevumā, Puses par to vienosies atsevišķi.</w:t>
      </w:r>
    </w:p>
    <w:p w14:paraId="6D9834E1" w14:textId="77777777" w:rsidR="00EE398D" w:rsidRPr="00E67C62" w:rsidRDefault="00EE398D" w:rsidP="005924FF">
      <w:pPr>
        <w:widowControl w:val="0"/>
        <w:autoSpaceDE w:val="0"/>
        <w:autoSpaceDN w:val="0"/>
        <w:adjustRightInd w:val="0"/>
        <w:jc w:val="both"/>
        <w:rPr>
          <w:sz w:val="24"/>
          <w:szCs w:val="24"/>
        </w:rPr>
      </w:pPr>
    </w:p>
    <w:p w14:paraId="7275E371" w14:textId="77777777" w:rsidR="005924FF" w:rsidRPr="00E67C62" w:rsidRDefault="62EB92F2" w:rsidP="08344E6A">
      <w:pPr>
        <w:widowControl w:val="0"/>
        <w:autoSpaceDE w:val="0"/>
        <w:autoSpaceDN w:val="0"/>
        <w:adjustRightInd w:val="0"/>
        <w:ind w:left="360"/>
        <w:rPr>
          <w:sz w:val="24"/>
          <w:szCs w:val="24"/>
        </w:rPr>
      </w:pPr>
      <w:r w:rsidRPr="00E67C62">
        <w:rPr>
          <w:b/>
          <w:bCs/>
          <w:spacing w:val="-3"/>
          <w:sz w:val="24"/>
          <w:szCs w:val="24"/>
        </w:rPr>
        <w:t>P</w:t>
      </w:r>
      <w:r w:rsidRPr="00E67C62">
        <w:rPr>
          <w:b/>
          <w:bCs/>
          <w:sz w:val="24"/>
          <w:szCs w:val="24"/>
        </w:rPr>
        <w:t>I</w:t>
      </w:r>
      <w:r w:rsidRPr="00E67C62">
        <w:rPr>
          <w:b/>
          <w:bCs/>
          <w:spacing w:val="1"/>
          <w:sz w:val="24"/>
          <w:szCs w:val="24"/>
        </w:rPr>
        <w:t>E</w:t>
      </w:r>
      <w:r w:rsidRPr="00E67C62">
        <w:rPr>
          <w:b/>
          <w:bCs/>
          <w:sz w:val="24"/>
          <w:szCs w:val="24"/>
        </w:rPr>
        <w:t>LI</w:t>
      </w:r>
      <w:r w:rsidRPr="00E67C62">
        <w:rPr>
          <w:b/>
          <w:bCs/>
          <w:spacing w:val="-2"/>
          <w:sz w:val="24"/>
          <w:szCs w:val="24"/>
        </w:rPr>
        <w:t>K</w:t>
      </w:r>
      <w:r w:rsidRPr="00E67C62">
        <w:rPr>
          <w:b/>
          <w:bCs/>
          <w:spacing w:val="2"/>
          <w:sz w:val="24"/>
          <w:szCs w:val="24"/>
        </w:rPr>
        <w:t>U</w:t>
      </w:r>
      <w:r w:rsidRPr="00E67C62">
        <w:rPr>
          <w:b/>
          <w:bCs/>
          <w:spacing w:val="-1"/>
          <w:sz w:val="24"/>
          <w:szCs w:val="24"/>
        </w:rPr>
        <w:t>M</w:t>
      </w:r>
      <w:r w:rsidRPr="00E67C62">
        <w:rPr>
          <w:b/>
          <w:bCs/>
          <w:sz w:val="24"/>
          <w:szCs w:val="24"/>
        </w:rPr>
        <w:t>U SAR</w:t>
      </w:r>
      <w:r w:rsidRPr="00E67C62">
        <w:rPr>
          <w:b/>
          <w:bCs/>
          <w:spacing w:val="1"/>
          <w:sz w:val="24"/>
          <w:szCs w:val="24"/>
        </w:rPr>
        <w:t>A</w:t>
      </w:r>
      <w:r w:rsidRPr="00E67C62">
        <w:rPr>
          <w:b/>
          <w:bCs/>
          <w:spacing w:val="-2"/>
          <w:sz w:val="24"/>
          <w:szCs w:val="24"/>
        </w:rPr>
        <w:t>K</w:t>
      </w:r>
      <w:r w:rsidRPr="00E67C62">
        <w:rPr>
          <w:b/>
          <w:bCs/>
          <w:spacing w:val="3"/>
          <w:sz w:val="24"/>
          <w:szCs w:val="24"/>
        </w:rPr>
        <w:t>S</w:t>
      </w:r>
      <w:r w:rsidRPr="00E67C62">
        <w:rPr>
          <w:b/>
          <w:bCs/>
          <w:sz w:val="24"/>
          <w:szCs w:val="24"/>
        </w:rPr>
        <w:t>TS</w:t>
      </w:r>
    </w:p>
    <w:p w14:paraId="2FA35685" w14:textId="770AE0A1" w:rsidR="005924FF" w:rsidRPr="00E67C62" w:rsidRDefault="62EB92F2">
      <w:pPr>
        <w:pStyle w:val="Sarakstarindkopa"/>
        <w:widowControl w:val="0"/>
        <w:numPr>
          <w:ilvl w:val="0"/>
          <w:numId w:val="15"/>
        </w:numPr>
        <w:autoSpaceDE w:val="0"/>
        <w:autoSpaceDN w:val="0"/>
        <w:adjustRightInd w:val="0"/>
        <w:ind w:left="426" w:hanging="426"/>
        <w:rPr>
          <w:sz w:val="24"/>
          <w:szCs w:val="24"/>
        </w:rPr>
      </w:pPr>
      <w:r w:rsidRPr="00E67C62">
        <w:rPr>
          <w:sz w:val="24"/>
          <w:szCs w:val="24"/>
        </w:rPr>
        <w:t>pielikums - Tehniskā specifikācija</w:t>
      </w:r>
      <w:r w:rsidR="09AAB6D9" w:rsidRPr="00E67C62">
        <w:rPr>
          <w:sz w:val="24"/>
          <w:szCs w:val="24"/>
        </w:rPr>
        <w:t xml:space="preserve"> </w:t>
      </w:r>
      <w:r w:rsidR="763A8FA4" w:rsidRPr="00E67C62">
        <w:rPr>
          <w:sz w:val="24"/>
          <w:szCs w:val="24"/>
        </w:rPr>
        <w:t xml:space="preserve">I, II un III daļai </w:t>
      </w:r>
      <w:r w:rsidR="09AAB6D9" w:rsidRPr="00E67C62">
        <w:rPr>
          <w:sz w:val="24"/>
          <w:szCs w:val="24"/>
        </w:rPr>
        <w:t>(atsevišķa datne)</w:t>
      </w:r>
      <w:r w:rsidR="20AC7D11" w:rsidRPr="00E67C62">
        <w:rPr>
          <w:sz w:val="24"/>
          <w:szCs w:val="24"/>
        </w:rPr>
        <w:t>.</w:t>
      </w:r>
    </w:p>
    <w:p w14:paraId="795CD5BD" w14:textId="484E9959" w:rsidR="005924FF" w:rsidRPr="00E67C62" w:rsidRDefault="62EB92F2">
      <w:pPr>
        <w:pStyle w:val="Sarakstarindkopa"/>
        <w:widowControl w:val="0"/>
        <w:numPr>
          <w:ilvl w:val="0"/>
          <w:numId w:val="15"/>
        </w:numPr>
        <w:autoSpaceDE w:val="0"/>
        <w:autoSpaceDN w:val="0"/>
        <w:adjustRightInd w:val="0"/>
        <w:ind w:left="426" w:hanging="426"/>
        <w:rPr>
          <w:sz w:val="24"/>
          <w:szCs w:val="24"/>
        </w:rPr>
      </w:pPr>
      <w:r w:rsidRPr="00E67C62">
        <w:rPr>
          <w:sz w:val="24"/>
          <w:szCs w:val="24"/>
        </w:rPr>
        <w:t>pielikums - Piedāvājuma veidlapa</w:t>
      </w:r>
      <w:r w:rsidR="09AAB6D9" w:rsidRPr="00E67C62">
        <w:rPr>
          <w:sz w:val="24"/>
          <w:szCs w:val="24"/>
        </w:rPr>
        <w:t>.</w:t>
      </w:r>
    </w:p>
    <w:p w14:paraId="7980A22D" w14:textId="21962FD4" w:rsidR="005924FF" w:rsidRPr="00E67C62" w:rsidRDefault="005924FF">
      <w:pPr>
        <w:pStyle w:val="Sarakstarindkopa"/>
        <w:widowControl w:val="0"/>
        <w:numPr>
          <w:ilvl w:val="1"/>
          <w:numId w:val="15"/>
        </w:numPr>
        <w:autoSpaceDE w:val="0"/>
        <w:autoSpaceDN w:val="0"/>
        <w:adjustRightInd w:val="0"/>
        <w:ind w:left="426" w:hanging="426"/>
        <w:contextualSpacing w:val="0"/>
        <w:rPr>
          <w:sz w:val="24"/>
          <w:szCs w:val="24"/>
        </w:rPr>
      </w:pPr>
      <w:r w:rsidRPr="00E67C62">
        <w:rPr>
          <w:sz w:val="24"/>
          <w:szCs w:val="24"/>
        </w:rPr>
        <w:t>pielikums - Informācija par apakšuzņēmējiem</w:t>
      </w:r>
      <w:r w:rsidR="00EE398D" w:rsidRPr="00E67C62">
        <w:rPr>
          <w:sz w:val="24"/>
          <w:szCs w:val="24"/>
        </w:rPr>
        <w:t>.</w:t>
      </w:r>
    </w:p>
    <w:p w14:paraId="56DA958D" w14:textId="29ACC739" w:rsidR="005924FF" w:rsidRPr="00E67C62" w:rsidRDefault="005924FF">
      <w:pPr>
        <w:pStyle w:val="Sarakstarindkopa"/>
        <w:widowControl w:val="0"/>
        <w:numPr>
          <w:ilvl w:val="2"/>
          <w:numId w:val="15"/>
        </w:numPr>
        <w:autoSpaceDE w:val="0"/>
        <w:autoSpaceDN w:val="0"/>
        <w:adjustRightInd w:val="0"/>
        <w:ind w:left="567" w:hanging="567"/>
        <w:rPr>
          <w:sz w:val="24"/>
          <w:szCs w:val="24"/>
        </w:rPr>
      </w:pPr>
      <w:r w:rsidRPr="00E67C62">
        <w:rPr>
          <w:sz w:val="24"/>
          <w:szCs w:val="24"/>
        </w:rPr>
        <w:t>pielikums - Apakšuzņēmēja vai personas, uz kuras spējām balstās pretendents apliecinājums</w:t>
      </w:r>
      <w:r w:rsidR="00EE398D" w:rsidRPr="00E67C62">
        <w:rPr>
          <w:sz w:val="24"/>
          <w:szCs w:val="24"/>
        </w:rPr>
        <w:t>.</w:t>
      </w:r>
    </w:p>
    <w:p w14:paraId="12314023" w14:textId="052279AD" w:rsidR="005924FF" w:rsidRPr="00E67C62" w:rsidRDefault="005924FF">
      <w:pPr>
        <w:pStyle w:val="Sarakstarindkopa"/>
        <w:widowControl w:val="0"/>
        <w:numPr>
          <w:ilvl w:val="0"/>
          <w:numId w:val="15"/>
        </w:numPr>
        <w:autoSpaceDE w:val="0"/>
        <w:autoSpaceDN w:val="0"/>
        <w:adjustRightInd w:val="0"/>
        <w:rPr>
          <w:sz w:val="24"/>
          <w:szCs w:val="24"/>
        </w:rPr>
      </w:pPr>
      <w:r w:rsidRPr="00E67C62">
        <w:rPr>
          <w:sz w:val="24"/>
          <w:szCs w:val="24"/>
        </w:rPr>
        <w:t xml:space="preserve">pielikums - </w:t>
      </w:r>
      <w:bookmarkStart w:id="8" w:name="_Hlk84512972"/>
      <w:r w:rsidRPr="00E67C62">
        <w:rPr>
          <w:sz w:val="24"/>
          <w:szCs w:val="24"/>
        </w:rPr>
        <w:t>Finanšu piedāvājum</w:t>
      </w:r>
      <w:bookmarkStart w:id="9" w:name="_Hlk147232556"/>
      <w:bookmarkEnd w:id="8"/>
      <w:r w:rsidR="00337C4F" w:rsidRPr="00E67C62">
        <w:rPr>
          <w:sz w:val="24"/>
          <w:szCs w:val="24"/>
        </w:rPr>
        <w:t>a forma</w:t>
      </w:r>
      <w:r w:rsidR="00E13EA9">
        <w:rPr>
          <w:sz w:val="24"/>
          <w:szCs w:val="24"/>
        </w:rPr>
        <w:t xml:space="preserve"> (atsevišķa datne)</w:t>
      </w:r>
      <w:r w:rsidR="00EE398D" w:rsidRPr="00E67C62">
        <w:rPr>
          <w:sz w:val="24"/>
          <w:szCs w:val="24"/>
        </w:rPr>
        <w:t>.</w:t>
      </w:r>
      <w:bookmarkEnd w:id="9"/>
    </w:p>
    <w:p w14:paraId="26AF2B1A" w14:textId="1FCBA69B" w:rsidR="00E96269" w:rsidRPr="00E67C62" w:rsidRDefault="0084104D">
      <w:pPr>
        <w:pStyle w:val="Sarakstarindkopa"/>
        <w:widowControl w:val="0"/>
        <w:numPr>
          <w:ilvl w:val="0"/>
          <w:numId w:val="15"/>
        </w:numPr>
        <w:autoSpaceDE w:val="0"/>
        <w:autoSpaceDN w:val="0"/>
        <w:adjustRightInd w:val="0"/>
        <w:rPr>
          <w:iCs/>
          <w:sz w:val="24"/>
          <w:szCs w:val="24"/>
        </w:rPr>
      </w:pPr>
      <w:r w:rsidRPr="00E67C62">
        <w:rPr>
          <w:sz w:val="24"/>
          <w:szCs w:val="24"/>
        </w:rPr>
        <w:t>p</w:t>
      </w:r>
      <w:r w:rsidR="00E96269" w:rsidRPr="00E67C62">
        <w:rPr>
          <w:sz w:val="24"/>
          <w:szCs w:val="24"/>
        </w:rPr>
        <w:t>ielikums - Apliecinājums par finanšu apgrozījumu.</w:t>
      </w:r>
    </w:p>
    <w:p w14:paraId="06763E42" w14:textId="7FAB5870" w:rsidR="005924FF" w:rsidRPr="00E67C62" w:rsidRDefault="005924FF">
      <w:pPr>
        <w:pStyle w:val="Sarakstarindkopa"/>
        <w:widowControl w:val="0"/>
        <w:numPr>
          <w:ilvl w:val="0"/>
          <w:numId w:val="15"/>
        </w:numPr>
        <w:autoSpaceDE w:val="0"/>
        <w:autoSpaceDN w:val="0"/>
        <w:adjustRightInd w:val="0"/>
        <w:rPr>
          <w:sz w:val="24"/>
          <w:szCs w:val="24"/>
        </w:rPr>
      </w:pPr>
      <w:r w:rsidRPr="00E67C62">
        <w:rPr>
          <w:sz w:val="24"/>
          <w:szCs w:val="24"/>
        </w:rPr>
        <w:t xml:space="preserve">pielikums </w:t>
      </w:r>
      <w:bookmarkStart w:id="10" w:name="_Hlk165549918"/>
      <w:r w:rsidRPr="00E67C62">
        <w:rPr>
          <w:sz w:val="24"/>
          <w:szCs w:val="24"/>
        </w:rPr>
        <w:t>-</w:t>
      </w:r>
      <w:bookmarkEnd w:id="10"/>
      <w:r w:rsidRPr="00E67C62">
        <w:rPr>
          <w:sz w:val="24"/>
          <w:szCs w:val="24"/>
        </w:rPr>
        <w:t xml:space="preserve"> Apliecinājuma par pieredzi</w:t>
      </w:r>
      <w:r w:rsidR="00EE398D" w:rsidRPr="00E67C62">
        <w:rPr>
          <w:sz w:val="24"/>
          <w:szCs w:val="24"/>
        </w:rPr>
        <w:t>.</w:t>
      </w:r>
    </w:p>
    <w:p w14:paraId="7FC9744A" w14:textId="3913EB2A" w:rsidR="0084104D" w:rsidRPr="00E67C62" w:rsidRDefault="0084104D">
      <w:pPr>
        <w:pStyle w:val="Sarakstarindkopa"/>
        <w:widowControl w:val="0"/>
        <w:numPr>
          <w:ilvl w:val="0"/>
          <w:numId w:val="15"/>
        </w:numPr>
        <w:autoSpaceDE w:val="0"/>
        <w:autoSpaceDN w:val="0"/>
        <w:adjustRightInd w:val="0"/>
        <w:rPr>
          <w:sz w:val="24"/>
          <w:szCs w:val="24"/>
        </w:rPr>
      </w:pPr>
      <w:r w:rsidRPr="00E67C62">
        <w:rPr>
          <w:sz w:val="24"/>
          <w:szCs w:val="24"/>
        </w:rPr>
        <w:t xml:space="preserve">pielikums </w:t>
      </w:r>
      <w:r w:rsidR="00B52ADA" w:rsidRPr="00E67C62">
        <w:rPr>
          <w:sz w:val="24"/>
          <w:szCs w:val="24"/>
        </w:rPr>
        <w:t>-</w:t>
      </w:r>
      <w:r w:rsidRPr="00E67C62">
        <w:rPr>
          <w:sz w:val="24"/>
          <w:szCs w:val="24"/>
        </w:rPr>
        <w:t xml:space="preserve"> </w:t>
      </w:r>
      <w:r w:rsidR="00B52ADA" w:rsidRPr="00E67C62">
        <w:rPr>
          <w:sz w:val="24"/>
          <w:szCs w:val="24"/>
        </w:rPr>
        <w:t xml:space="preserve">Apliecinājums par </w:t>
      </w:r>
      <w:r w:rsidR="00475878" w:rsidRPr="00E67C62">
        <w:rPr>
          <w:sz w:val="24"/>
          <w:szCs w:val="24"/>
        </w:rPr>
        <w:t>piesaistīto speciālistu pieredzi</w:t>
      </w:r>
    </w:p>
    <w:p w14:paraId="6D87BABE" w14:textId="0E55CEB6" w:rsidR="005924FF" w:rsidRPr="000E677C" w:rsidRDefault="005924FF">
      <w:pPr>
        <w:pStyle w:val="Sarakstarindkopa"/>
        <w:widowControl w:val="0"/>
        <w:numPr>
          <w:ilvl w:val="0"/>
          <w:numId w:val="15"/>
        </w:numPr>
        <w:autoSpaceDE w:val="0"/>
        <w:autoSpaceDN w:val="0"/>
        <w:adjustRightInd w:val="0"/>
        <w:rPr>
          <w:sz w:val="24"/>
          <w:szCs w:val="24"/>
        </w:rPr>
      </w:pPr>
      <w:r w:rsidRPr="00E67C62">
        <w:rPr>
          <w:sz w:val="24"/>
          <w:szCs w:val="24"/>
        </w:rPr>
        <w:t>pielikums - Līguma projekts</w:t>
      </w:r>
      <w:r w:rsidR="005F0A64" w:rsidRPr="00E67C62">
        <w:rPr>
          <w:sz w:val="24"/>
          <w:szCs w:val="24"/>
        </w:rPr>
        <w:t xml:space="preserve"> I</w:t>
      </w:r>
      <w:r w:rsidR="00462818" w:rsidRPr="00E67C62">
        <w:rPr>
          <w:sz w:val="24"/>
          <w:szCs w:val="24"/>
        </w:rPr>
        <w:t>,</w:t>
      </w:r>
      <w:r w:rsidR="005F0A64" w:rsidRPr="00E67C62">
        <w:rPr>
          <w:sz w:val="24"/>
          <w:szCs w:val="24"/>
        </w:rPr>
        <w:t xml:space="preserve"> II </w:t>
      </w:r>
      <w:r w:rsidR="00462818" w:rsidRPr="00E67C62">
        <w:rPr>
          <w:sz w:val="24"/>
          <w:szCs w:val="24"/>
        </w:rPr>
        <w:t>un III</w:t>
      </w:r>
      <w:r w:rsidR="005F0A64" w:rsidRPr="00E67C62">
        <w:rPr>
          <w:sz w:val="24"/>
          <w:szCs w:val="24"/>
        </w:rPr>
        <w:t xml:space="preserve"> daļai</w:t>
      </w:r>
      <w:r w:rsidR="00EE398D" w:rsidRPr="00E67C62">
        <w:rPr>
          <w:sz w:val="24"/>
          <w:szCs w:val="24"/>
        </w:rPr>
        <w:t xml:space="preserve"> </w:t>
      </w:r>
      <w:r w:rsidR="00EE398D" w:rsidRPr="000E677C">
        <w:rPr>
          <w:sz w:val="24"/>
          <w:szCs w:val="24"/>
        </w:rPr>
        <w:t>(atsevišķa datne)</w:t>
      </w:r>
      <w:r w:rsidR="0068538B" w:rsidRPr="000E677C">
        <w:rPr>
          <w:sz w:val="24"/>
          <w:szCs w:val="24"/>
        </w:rPr>
        <w:t>.</w:t>
      </w:r>
    </w:p>
    <w:p w14:paraId="3E000843" w14:textId="77777777" w:rsidR="005924FF" w:rsidRPr="00E67C62" w:rsidRDefault="005924FF" w:rsidP="005924FF">
      <w:pPr>
        <w:tabs>
          <w:tab w:val="left" w:pos="567"/>
        </w:tabs>
        <w:jc w:val="right"/>
        <w:rPr>
          <w:bCs/>
          <w:i/>
          <w:iCs/>
          <w:sz w:val="24"/>
          <w:szCs w:val="24"/>
        </w:rPr>
      </w:pPr>
    </w:p>
    <w:p w14:paraId="412D906C" w14:textId="77777777" w:rsidR="00C17526" w:rsidRPr="00E67C62" w:rsidRDefault="00C17526" w:rsidP="002A4D3C">
      <w:pPr>
        <w:pStyle w:val="Default"/>
        <w:jc w:val="both"/>
        <w:rPr>
          <w:iCs/>
          <w:color w:val="auto"/>
        </w:rPr>
      </w:pPr>
    </w:p>
    <w:p w14:paraId="5371E96F" w14:textId="77777777" w:rsidR="0068538B" w:rsidRPr="00E67C62" w:rsidRDefault="0068538B" w:rsidP="002A4D3C">
      <w:pPr>
        <w:pStyle w:val="Default"/>
        <w:jc w:val="both"/>
        <w:rPr>
          <w:i/>
          <w:color w:val="auto"/>
        </w:rPr>
      </w:pPr>
    </w:p>
    <w:p w14:paraId="3DAB8BB0" w14:textId="77777777" w:rsidR="00DB64CE" w:rsidRPr="00E67C62" w:rsidRDefault="00DB64CE" w:rsidP="002A4D3C">
      <w:pPr>
        <w:pStyle w:val="Default"/>
        <w:jc w:val="both"/>
        <w:rPr>
          <w:i/>
          <w:color w:val="auto"/>
        </w:rPr>
      </w:pPr>
    </w:p>
    <w:p w14:paraId="4F1DAB09" w14:textId="77777777" w:rsidR="00EE398D" w:rsidRPr="00E67C62" w:rsidRDefault="00EE398D" w:rsidP="002A4D3C">
      <w:pPr>
        <w:pStyle w:val="Default"/>
        <w:jc w:val="both"/>
        <w:rPr>
          <w:i/>
          <w:color w:val="auto"/>
        </w:rPr>
      </w:pPr>
    </w:p>
    <w:p w14:paraId="32CE9BC9" w14:textId="77777777" w:rsidR="00EE398D" w:rsidRPr="00E67C62" w:rsidRDefault="00EE398D" w:rsidP="002A4D3C">
      <w:pPr>
        <w:pStyle w:val="Default"/>
        <w:jc w:val="both"/>
        <w:rPr>
          <w:i/>
          <w:color w:val="auto"/>
        </w:rPr>
      </w:pPr>
    </w:p>
    <w:p w14:paraId="61BACC8E" w14:textId="77777777" w:rsidR="005F0A64" w:rsidRPr="00E67C62" w:rsidRDefault="005F0A64" w:rsidP="002A4D3C">
      <w:pPr>
        <w:pStyle w:val="Default"/>
        <w:jc w:val="both"/>
        <w:rPr>
          <w:i/>
          <w:color w:val="auto"/>
        </w:rPr>
      </w:pPr>
    </w:p>
    <w:p w14:paraId="616FBC18" w14:textId="77777777" w:rsidR="005F0A64" w:rsidRPr="00E67C62" w:rsidRDefault="005F0A64" w:rsidP="002A4D3C">
      <w:pPr>
        <w:pStyle w:val="Default"/>
        <w:jc w:val="both"/>
        <w:rPr>
          <w:i/>
          <w:color w:val="auto"/>
        </w:rPr>
      </w:pPr>
    </w:p>
    <w:p w14:paraId="24E1765D" w14:textId="77777777" w:rsidR="005F0A64" w:rsidRPr="00E67C62" w:rsidRDefault="005F0A64" w:rsidP="002A4D3C">
      <w:pPr>
        <w:pStyle w:val="Default"/>
        <w:jc w:val="both"/>
        <w:rPr>
          <w:i/>
          <w:color w:val="auto"/>
        </w:rPr>
      </w:pPr>
    </w:p>
    <w:p w14:paraId="5CE5A451" w14:textId="77777777" w:rsidR="005F0A64" w:rsidRPr="00E67C62" w:rsidRDefault="005F0A64" w:rsidP="002A4D3C">
      <w:pPr>
        <w:pStyle w:val="Default"/>
        <w:jc w:val="both"/>
        <w:rPr>
          <w:i/>
          <w:color w:val="auto"/>
        </w:rPr>
      </w:pPr>
    </w:p>
    <w:p w14:paraId="03BAFA19" w14:textId="77777777" w:rsidR="005F0A64" w:rsidRPr="00E67C62" w:rsidRDefault="005F0A64" w:rsidP="002A4D3C">
      <w:pPr>
        <w:pStyle w:val="Default"/>
        <w:jc w:val="both"/>
        <w:rPr>
          <w:i/>
          <w:color w:val="auto"/>
        </w:rPr>
      </w:pPr>
    </w:p>
    <w:p w14:paraId="5DE10535" w14:textId="77777777" w:rsidR="005F0A64" w:rsidRPr="00E67C62" w:rsidRDefault="005F0A64" w:rsidP="002A4D3C">
      <w:pPr>
        <w:pStyle w:val="Default"/>
        <w:jc w:val="both"/>
        <w:rPr>
          <w:i/>
          <w:color w:val="auto"/>
        </w:rPr>
      </w:pPr>
    </w:p>
    <w:p w14:paraId="1C8DAED2" w14:textId="77777777" w:rsidR="005F0A64" w:rsidRPr="00E67C62" w:rsidRDefault="005F0A64" w:rsidP="002A4D3C">
      <w:pPr>
        <w:pStyle w:val="Default"/>
        <w:jc w:val="both"/>
        <w:rPr>
          <w:i/>
          <w:color w:val="auto"/>
        </w:rPr>
      </w:pPr>
    </w:p>
    <w:p w14:paraId="5FF7E61D" w14:textId="77777777" w:rsidR="005F0A64" w:rsidRDefault="005F0A64" w:rsidP="002A4D3C">
      <w:pPr>
        <w:pStyle w:val="Default"/>
        <w:jc w:val="both"/>
        <w:rPr>
          <w:i/>
          <w:color w:val="auto"/>
        </w:rPr>
      </w:pPr>
    </w:p>
    <w:p w14:paraId="152CDBFC" w14:textId="77777777" w:rsidR="00DE7445" w:rsidRDefault="00DE7445" w:rsidP="002A4D3C">
      <w:pPr>
        <w:pStyle w:val="Default"/>
        <w:jc w:val="both"/>
        <w:rPr>
          <w:i/>
          <w:color w:val="auto"/>
        </w:rPr>
      </w:pPr>
    </w:p>
    <w:p w14:paraId="07587F5F" w14:textId="77777777" w:rsidR="00DE7445" w:rsidRDefault="00DE7445" w:rsidP="002A4D3C">
      <w:pPr>
        <w:pStyle w:val="Default"/>
        <w:jc w:val="both"/>
        <w:rPr>
          <w:i/>
          <w:color w:val="auto"/>
        </w:rPr>
      </w:pPr>
    </w:p>
    <w:p w14:paraId="46C85821" w14:textId="77777777" w:rsidR="00DE7445" w:rsidRDefault="00DE7445" w:rsidP="002A4D3C">
      <w:pPr>
        <w:pStyle w:val="Default"/>
        <w:jc w:val="both"/>
        <w:rPr>
          <w:i/>
          <w:color w:val="auto"/>
        </w:rPr>
      </w:pPr>
    </w:p>
    <w:p w14:paraId="516F022A" w14:textId="77777777" w:rsidR="00DE7445" w:rsidRDefault="00DE7445" w:rsidP="002A4D3C">
      <w:pPr>
        <w:pStyle w:val="Default"/>
        <w:jc w:val="both"/>
        <w:rPr>
          <w:i/>
          <w:color w:val="auto"/>
        </w:rPr>
      </w:pPr>
    </w:p>
    <w:p w14:paraId="26F41932" w14:textId="77777777" w:rsidR="00DE7445" w:rsidRDefault="00DE7445" w:rsidP="002A4D3C">
      <w:pPr>
        <w:pStyle w:val="Default"/>
        <w:jc w:val="both"/>
        <w:rPr>
          <w:i/>
          <w:color w:val="auto"/>
        </w:rPr>
      </w:pPr>
    </w:p>
    <w:p w14:paraId="7F43BEDC" w14:textId="77777777" w:rsidR="00DE7445" w:rsidRDefault="00DE7445" w:rsidP="002A4D3C">
      <w:pPr>
        <w:pStyle w:val="Default"/>
        <w:jc w:val="both"/>
        <w:rPr>
          <w:i/>
          <w:color w:val="auto"/>
        </w:rPr>
      </w:pPr>
    </w:p>
    <w:p w14:paraId="0D027B35" w14:textId="77777777" w:rsidR="00DE7445" w:rsidRDefault="00DE7445" w:rsidP="002A4D3C">
      <w:pPr>
        <w:pStyle w:val="Default"/>
        <w:jc w:val="both"/>
        <w:rPr>
          <w:i/>
          <w:color w:val="auto"/>
        </w:rPr>
      </w:pPr>
    </w:p>
    <w:p w14:paraId="3E6B068E" w14:textId="77777777" w:rsidR="00DE7445" w:rsidRDefault="00DE7445" w:rsidP="002A4D3C">
      <w:pPr>
        <w:pStyle w:val="Default"/>
        <w:jc w:val="both"/>
        <w:rPr>
          <w:i/>
          <w:color w:val="auto"/>
        </w:rPr>
      </w:pPr>
    </w:p>
    <w:p w14:paraId="3E04208C" w14:textId="77777777" w:rsidR="00DE7445" w:rsidRDefault="00DE7445" w:rsidP="002A4D3C">
      <w:pPr>
        <w:pStyle w:val="Default"/>
        <w:jc w:val="both"/>
        <w:rPr>
          <w:i/>
          <w:color w:val="auto"/>
        </w:rPr>
      </w:pPr>
    </w:p>
    <w:p w14:paraId="7272C58E" w14:textId="77777777" w:rsidR="00DE7445" w:rsidRDefault="00DE7445" w:rsidP="002A4D3C">
      <w:pPr>
        <w:pStyle w:val="Default"/>
        <w:jc w:val="both"/>
        <w:rPr>
          <w:i/>
          <w:color w:val="auto"/>
        </w:rPr>
      </w:pPr>
    </w:p>
    <w:p w14:paraId="57575E75" w14:textId="77777777" w:rsidR="00DE7445" w:rsidRDefault="00DE7445" w:rsidP="002A4D3C">
      <w:pPr>
        <w:pStyle w:val="Default"/>
        <w:jc w:val="both"/>
        <w:rPr>
          <w:i/>
          <w:color w:val="auto"/>
        </w:rPr>
      </w:pPr>
    </w:p>
    <w:p w14:paraId="77068B04" w14:textId="77777777" w:rsidR="00DE7445" w:rsidRDefault="00DE7445" w:rsidP="002A4D3C">
      <w:pPr>
        <w:pStyle w:val="Default"/>
        <w:jc w:val="both"/>
        <w:rPr>
          <w:i/>
          <w:color w:val="auto"/>
        </w:rPr>
      </w:pPr>
    </w:p>
    <w:p w14:paraId="3E884AF8" w14:textId="77777777" w:rsidR="00DE7445" w:rsidRPr="00E67C62" w:rsidRDefault="00DE7445" w:rsidP="002A4D3C">
      <w:pPr>
        <w:pStyle w:val="Default"/>
        <w:jc w:val="both"/>
        <w:rPr>
          <w:i/>
          <w:color w:val="auto"/>
        </w:rPr>
      </w:pPr>
    </w:p>
    <w:p w14:paraId="0C854CCC" w14:textId="77777777" w:rsidR="00DB64CE" w:rsidRDefault="00DB64CE" w:rsidP="002A4D3C">
      <w:pPr>
        <w:pStyle w:val="Default"/>
        <w:jc w:val="both"/>
        <w:rPr>
          <w:i/>
          <w:color w:val="auto"/>
        </w:rPr>
      </w:pPr>
      <w:bookmarkStart w:id="11" w:name="_Hlk165552830"/>
    </w:p>
    <w:p w14:paraId="73730369" w14:textId="77777777" w:rsidR="00E13EA9" w:rsidRDefault="00E13EA9" w:rsidP="002A4D3C">
      <w:pPr>
        <w:pStyle w:val="Default"/>
        <w:jc w:val="both"/>
        <w:rPr>
          <w:i/>
          <w:color w:val="auto"/>
          <w:sz w:val="22"/>
          <w:szCs w:val="22"/>
        </w:rPr>
      </w:pPr>
    </w:p>
    <w:p w14:paraId="44FD4727" w14:textId="77777777" w:rsidR="00BB78CD" w:rsidRDefault="00BB78CD" w:rsidP="002A4D3C">
      <w:pPr>
        <w:pStyle w:val="Default"/>
        <w:jc w:val="both"/>
        <w:rPr>
          <w:i/>
          <w:color w:val="auto"/>
          <w:sz w:val="22"/>
          <w:szCs w:val="22"/>
        </w:rPr>
      </w:pPr>
    </w:p>
    <w:p w14:paraId="0AA96E0A" w14:textId="3CB82FC2" w:rsidR="00EF3E7A" w:rsidRPr="00453B3A" w:rsidRDefault="00EF3E7A" w:rsidP="00EF3E7A">
      <w:pPr>
        <w:tabs>
          <w:tab w:val="left" w:pos="567"/>
        </w:tabs>
        <w:jc w:val="right"/>
        <w:rPr>
          <w:bCs/>
          <w:i/>
          <w:iCs/>
          <w:sz w:val="22"/>
          <w:szCs w:val="22"/>
        </w:rPr>
      </w:pPr>
      <w:bookmarkStart w:id="12" w:name="_Hlk150949908"/>
      <w:bookmarkStart w:id="13" w:name="_Hlk146874245"/>
      <w:bookmarkEnd w:id="5"/>
      <w:r>
        <w:rPr>
          <w:bCs/>
          <w:i/>
          <w:iCs/>
          <w:sz w:val="22"/>
          <w:szCs w:val="22"/>
        </w:rPr>
        <w:t>1</w:t>
      </w:r>
      <w:r w:rsidRPr="00363A99">
        <w:rPr>
          <w:bCs/>
          <w:i/>
          <w:iCs/>
          <w:sz w:val="22"/>
          <w:szCs w:val="22"/>
        </w:rPr>
        <w:t>. pielikums</w:t>
      </w:r>
    </w:p>
    <w:p w14:paraId="20EF3C71" w14:textId="77777777" w:rsidR="00EF3E7A" w:rsidRPr="00453B3A" w:rsidRDefault="00EF3E7A" w:rsidP="00EF3E7A">
      <w:pPr>
        <w:jc w:val="right"/>
        <w:rPr>
          <w:bCs/>
          <w:i/>
          <w:iCs/>
          <w:sz w:val="22"/>
          <w:szCs w:val="22"/>
        </w:rPr>
      </w:pPr>
      <w:r w:rsidRPr="00453B3A">
        <w:rPr>
          <w:bCs/>
          <w:i/>
          <w:iCs/>
          <w:sz w:val="22"/>
          <w:szCs w:val="22"/>
        </w:rPr>
        <w:t>atklāta konkursa, identifikācijas</w:t>
      </w:r>
    </w:p>
    <w:p w14:paraId="14EE877B" w14:textId="7AF1C7A7" w:rsidR="00EF3E7A" w:rsidRDefault="00EF3E7A" w:rsidP="00BE7B87">
      <w:pPr>
        <w:jc w:val="right"/>
        <w:rPr>
          <w:bCs/>
          <w:i/>
          <w:iCs/>
          <w:sz w:val="22"/>
          <w:szCs w:val="22"/>
        </w:rPr>
      </w:pPr>
      <w:bookmarkStart w:id="14" w:name="_Hlk160544538"/>
      <w:r w:rsidRPr="00453B3A">
        <w:rPr>
          <w:bCs/>
          <w:i/>
          <w:iCs/>
          <w:sz w:val="22"/>
          <w:szCs w:val="22"/>
        </w:rPr>
        <w:t>Nr</w:t>
      </w:r>
      <w:r>
        <w:rPr>
          <w:bCs/>
          <w:i/>
          <w:iCs/>
          <w:sz w:val="22"/>
          <w:szCs w:val="22"/>
        </w:rPr>
        <w:t>. CAIP 202</w:t>
      </w:r>
      <w:r w:rsidR="008F4280">
        <w:rPr>
          <w:bCs/>
          <w:i/>
          <w:iCs/>
          <w:sz w:val="22"/>
          <w:szCs w:val="22"/>
        </w:rPr>
        <w:t>4</w:t>
      </w:r>
      <w:r>
        <w:rPr>
          <w:bCs/>
          <w:i/>
          <w:iCs/>
          <w:sz w:val="22"/>
          <w:szCs w:val="22"/>
        </w:rPr>
        <w:t>/</w:t>
      </w:r>
      <w:bookmarkEnd w:id="14"/>
      <w:r w:rsidR="00B52ADA">
        <w:rPr>
          <w:bCs/>
          <w:i/>
          <w:iCs/>
          <w:sz w:val="22"/>
          <w:szCs w:val="22"/>
        </w:rPr>
        <w:t>61</w:t>
      </w:r>
      <w:r w:rsidR="00BE7B87">
        <w:rPr>
          <w:bCs/>
          <w:i/>
          <w:iCs/>
          <w:sz w:val="22"/>
          <w:szCs w:val="22"/>
        </w:rPr>
        <w:t>, n</w:t>
      </w:r>
      <w:r w:rsidRPr="00453B3A">
        <w:rPr>
          <w:bCs/>
          <w:i/>
          <w:iCs/>
          <w:sz w:val="22"/>
          <w:szCs w:val="22"/>
        </w:rPr>
        <w:t>olikumam</w:t>
      </w:r>
    </w:p>
    <w:bookmarkEnd w:id="11"/>
    <w:p w14:paraId="59E4F39E" w14:textId="77777777" w:rsidR="00B52ADA" w:rsidRPr="00453B3A" w:rsidRDefault="00B52ADA" w:rsidP="00EF3E7A">
      <w:pPr>
        <w:jc w:val="right"/>
        <w:rPr>
          <w:bCs/>
          <w:i/>
          <w:iCs/>
          <w:sz w:val="22"/>
          <w:szCs w:val="22"/>
        </w:rPr>
      </w:pPr>
    </w:p>
    <w:bookmarkEnd w:id="12"/>
    <w:p w14:paraId="30223EDC" w14:textId="77777777" w:rsidR="00EF3E7A" w:rsidRDefault="00EF3E7A" w:rsidP="00EF3E7A">
      <w:pPr>
        <w:shd w:val="clear" w:color="auto" w:fill="FFFFFF"/>
        <w:ind w:right="-57"/>
        <w:jc w:val="center"/>
        <w:rPr>
          <w:b/>
          <w:bCs/>
          <w:color w:val="000000"/>
          <w:spacing w:val="-5"/>
        </w:rPr>
      </w:pPr>
    </w:p>
    <w:p w14:paraId="57AE315B" w14:textId="77777777" w:rsidR="00BB78CD" w:rsidRDefault="00BB78CD" w:rsidP="00B52ADA">
      <w:pPr>
        <w:shd w:val="clear" w:color="auto" w:fill="FFFFFF"/>
        <w:ind w:right="-57"/>
        <w:jc w:val="center"/>
        <w:rPr>
          <w:b/>
          <w:bCs/>
          <w:color w:val="000000"/>
          <w:spacing w:val="-5"/>
        </w:rPr>
      </w:pPr>
    </w:p>
    <w:p w14:paraId="430615FB" w14:textId="439F773D" w:rsidR="00B52ADA" w:rsidRDefault="00EF3E7A" w:rsidP="00B52ADA">
      <w:pPr>
        <w:shd w:val="clear" w:color="auto" w:fill="FFFFFF"/>
        <w:ind w:right="-57"/>
        <w:jc w:val="center"/>
        <w:rPr>
          <w:b/>
          <w:bCs/>
          <w:color w:val="000000"/>
          <w:spacing w:val="-5"/>
        </w:rPr>
      </w:pPr>
      <w:r w:rsidRPr="000203FD">
        <w:rPr>
          <w:b/>
          <w:bCs/>
          <w:color w:val="000000"/>
          <w:spacing w:val="-5"/>
        </w:rPr>
        <w:t>TEHNISKĀ SPECIFIKĀCIJA</w:t>
      </w:r>
      <w:r w:rsidR="00621D63">
        <w:rPr>
          <w:b/>
          <w:bCs/>
          <w:color w:val="000000"/>
          <w:spacing w:val="-5"/>
        </w:rPr>
        <w:t xml:space="preserve"> </w:t>
      </w:r>
    </w:p>
    <w:p w14:paraId="4943841F" w14:textId="77777777" w:rsidR="00B52ADA" w:rsidRDefault="00B52ADA" w:rsidP="00B52ADA">
      <w:pPr>
        <w:shd w:val="clear" w:color="auto" w:fill="FFFFFF"/>
        <w:ind w:right="-57"/>
        <w:jc w:val="center"/>
        <w:rPr>
          <w:b/>
          <w:bCs/>
          <w:color w:val="000000"/>
          <w:spacing w:val="-5"/>
        </w:rPr>
      </w:pPr>
    </w:p>
    <w:p w14:paraId="26AD5C3E" w14:textId="520A9F0C" w:rsidR="00B52ADA" w:rsidRDefault="00B52ADA" w:rsidP="00B52ADA">
      <w:pPr>
        <w:spacing w:before="120"/>
        <w:ind w:firstLine="720"/>
        <w:rPr>
          <w:rFonts w:eastAsia="SimSun"/>
          <w:bCs/>
          <w:kern w:val="3"/>
          <w:sz w:val="24"/>
          <w:szCs w:val="24"/>
          <w:lang w:eastAsia="en-US"/>
        </w:rPr>
      </w:pPr>
      <w:r>
        <w:rPr>
          <w:rFonts w:eastAsia="SimSun"/>
          <w:bCs/>
          <w:kern w:val="3"/>
          <w:sz w:val="24"/>
          <w:szCs w:val="24"/>
          <w:lang w:eastAsia="en-US"/>
        </w:rPr>
        <w:t xml:space="preserve">                                                         </w:t>
      </w:r>
      <w:r w:rsidRPr="00B52ADA">
        <w:rPr>
          <w:rFonts w:eastAsia="SimSun"/>
          <w:bCs/>
          <w:kern w:val="3"/>
          <w:sz w:val="24"/>
          <w:szCs w:val="24"/>
          <w:lang w:eastAsia="en-US"/>
        </w:rPr>
        <w:t>Iepirkuma I daļai</w:t>
      </w:r>
    </w:p>
    <w:p w14:paraId="38FCADAC" w14:textId="55DBF534" w:rsidR="00BE7B87" w:rsidRDefault="00BE7B87" w:rsidP="704AEAAE">
      <w:pPr>
        <w:tabs>
          <w:tab w:val="left" w:pos="567"/>
        </w:tabs>
        <w:jc w:val="center"/>
        <w:rPr>
          <w:i/>
          <w:iCs/>
          <w:sz w:val="22"/>
          <w:szCs w:val="22"/>
        </w:rPr>
      </w:pPr>
      <w:r w:rsidRPr="704AEAAE">
        <w:rPr>
          <w:i/>
          <w:iCs/>
          <w:sz w:val="22"/>
          <w:szCs w:val="22"/>
        </w:rPr>
        <w:t xml:space="preserve">(aktualizācijas datums </w:t>
      </w:r>
      <w:r w:rsidR="005D7FCE" w:rsidRPr="704AEAAE">
        <w:rPr>
          <w:i/>
          <w:iCs/>
          <w:sz w:val="22"/>
          <w:szCs w:val="22"/>
        </w:rPr>
        <w:t>14</w:t>
      </w:r>
      <w:r w:rsidRPr="704AEAAE">
        <w:rPr>
          <w:i/>
          <w:iCs/>
          <w:sz w:val="22"/>
          <w:szCs w:val="22"/>
        </w:rPr>
        <w:t>.</w:t>
      </w:r>
      <w:r w:rsidR="005D7FCE" w:rsidRPr="704AEAAE">
        <w:rPr>
          <w:i/>
          <w:iCs/>
          <w:sz w:val="22"/>
          <w:szCs w:val="22"/>
        </w:rPr>
        <w:t>05</w:t>
      </w:r>
      <w:r w:rsidRPr="704AEAAE">
        <w:rPr>
          <w:i/>
          <w:iCs/>
          <w:sz w:val="22"/>
          <w:szCs w:val="22"/>
        </w:rPr>
        <w:t>.2024.)</w:t>
      </w:r>
    </w:p>
    <w:p w14:paraId="1ACCAC5A" w14:textId="77777777" w:rsidR="00BE7B87" w:rsidRPr="00B52ADA" w:rsidRDefault="00BE7B87" w:rsidP="00B52ADA">
      <w:pPr>
        <w:spacing w:before="120"/>
        <w:ind w:firstLine="720"/>
        <w:rPr>
          <w:rFonts w:eastAsia="SimSun"/>
          <w:bCs/>
          <w:kern w:val="3"/>
          <w:sz w:val="24"/>
          <w:szCs w:val="24"/>
          <w:lang w:eastAsia="en-US"/>
        </w:rPr>
      </w:pPr>
    </w:p>
    <w:p w14:paraId="1BF93CE7" w14:textId="77777777" w:rsidR="00BE7B87" w:rsidRDefault="00BE7B87" w:rsidP="00B52ADA">
      <w:pPr>
        <w:jc w:val="center"/>
        <w:rPr>
          <w:rFonts w:eastAsia="SimSun"/>
          <w:bCs/>
          <w:kern w:val="3"/>
          <w:sz w:val="24"/>
          <w:szCs w:val="24"/>
        </w:rPr>
      </w:pPr>
    </w:p>
    <w:p w14:paraId="67CD5561" w14:textId="288546C8" w:rsidR="00B52ADA" w:rsidRPr="00B52ADA" w:rsidRDefault="00B52ADA" w:rsidP="00B52ADA">
      <w:pPr>
        <w:jc w:val="center"/>
        <w:rPr>
          <w:rFonts w:eastAsia="SimSun"/>
          <w:bCs/>
          <w:kern w:val="3"/>
          <w:sz w:val="24"/>
          <w:szCs w:val="24"/>
          <w:highlight w:val="yellow"/>
        </w:rPr>
      </w:pPr>
      <w:r w:rsidRPr="00B52ADA">
        <w:rPr>
          <w:rFonts w:eastAsia="SimSun"/>
          <w:bCs/>
          <w:kern w:val="3"/>
          <w:sz w:val="24"/>
          <w:szCs w:val="24"/>
        </w:rPr>
        <w:t>Iepirkuma II daļai</w:t>
      </w:r>
    </w:p>
    <w:p w14:paraId="0DA87D3D" w14:textId="44D74B10" w:rsidR="00BE7B87" w:rsidRPr="00BE7B87" w:rsidRDefault="00BE7B87" w:rsidP="704AEAAE">
      <w:pPr>
        <w:spacing w:before="120"/>
        <w:ind w:firstLine="720"/>
        <w:jc w:val="center"/>
        <w:rPr>
          <w:rFonts w:eastAsia="SimSun"/>
          <w:i/>
          <w:iCs/>
          <w:kern w:val="3"/>
          <w:sz w:val="24"/>
          <w:szCs w:val="24"/>
          <w:lang w:eastAsia="en-US"/>
        </w:rPr>
      </w:pPr>
      <w:r w:rsidRPr="704AEAAE">
        <w:rPr>
          <w:rFonts w:eastAsia="SimSun"/>
          <w:i/>
          <w:iCs/>
          <w:kern w:val="3"/>
          <w:sz w:val="24"/>
          <w:szCs w:val="24"/>
          <w:lang w:eastAsia="en-US"/>
        </w:rPr>
        <w:t xml:space="preserve">(aktualizācijas datums </w:t>
      </w:r>
      <w:r w:rsidR="005D7FCE" w:rsidRPr="704AEAAE">
        <w:rPr>
          <w:rFonts w:eastAsia="SimSun"/>
          <w:i/>
          <w:iCs/>
          <w:kern w:val="3"/>
          <w:sz w:val="24"/>
          <w:szCs w:val="24"/>
          <w:lang w:eastAsia="en-US"/>
        </w:rPr>
        <w:t>14</w:t>
      </w:r>
      <w:r w:rsidRPr="704AEAAE">
        <w:rPr>
          <w:rFonts w:eastAsia="SimSun"/>
          <w:i/>
          <w:iCs/>
          <w:kern w:val="3"/>
          <w:sz w:val="24"/>
          <w:szCs w:val="24"/>
          <w:lang w:eastAsia="en-US"/>
        </w:rPr>
        <w:t>.</w:t>
      </w:r>
      <w:r w:rsidR="005D7FCE" w:rsidRPr="704AEAAE">
        <w:rPr>
          <w:rFonts w:eastAsia="SimSun"/>
          <w:i/>
          <w:iCs/>
          <w:kern w:val="3"/>
          <w:sz w:val="24"/>
          <w:szCs w:val="24"/>
          <w:lang w:eastAsia="en-US"/>
        </w:rPr>
        <w:t>05</w:t>
      </w:r>
      <w:r w:rsidRPr="704AEAAE">
        <w:rPr>
          <w:rFonts w:eastAsia="SimSun"/>
          <w:i/>
          <w:iCs/>
          <w:kern w:val="3"/>
          <w:sz w:val="24"/>
          <w:szCs w:val="24"/>
          <w:lang w:eastAsia="en-US"/>
        </w:rPr>
        <w:t>.2024.)</w:t>
      </w:r>
    </w:p>
    <w:p w14:paraId="60102E4E" w14:textId="77777777" w:rsidR="00B52ADA" w:rsidRPr="00B52ADA" w:rsidRDefault="00B52ADA" w:rsidP="00B52ADA">
      <w:pPr>
        <w:spacing w:before="120"/>
        <w:ind w:firstLine="720"/>
        <w:jc w:val="center"/>
        <w:rPr>
          <w:rFonts w:eastAsia="SimSun"/>
          <w:bCs/>
          <w:kern w:val="3"/>
          <w:sz w:val="24"/>
          <w:szCs w:val="24"/>
          <w:lang w:eastAsia="en-US"/>
        </w:rPr>
      </w:pPr>
    </w:p>
    <w:p w14:paraId="2B11AC27" w14:textId="4F842F04" w:rsidR="005D7FCE" w:rsidRPr="00B52ADA" w:rsidRDefault="005D7FCE" w:rsidP="704AEAAE">
      <w:pPr>
        <w:jc w:val="center"/>
        <w:rPr>
          <w:rFonts w:eastAsia="SimSun"/>
          <w:kern w:val="3"/>
          <w:sz w:val="24"/>
          <w:szCs w:val="24"/>
          <w:highlight w:val="yellow"/>
        </w:rPr>
      </w:pPr>
      <w:r w:rsidRPr="704AEAAE">
        <w:rPr>
          <w:rFonts w:eastAsia="SimSun"/>
          <w:kern w:val="3"/>
          <w:sz w:val="24"/>
          <w:szCs w:val="24"/>
        </w:rPr>
        <w:t>Iepirkuma III daļai</w:t>
      </w:r>
    </w:p>
    <w:p w14:paraId="60061342" w14:textId="3CC1607E" w:rsidR="005D7FCE" w:rsidRPr="00BE7B87" w:rsidRDefault="005D7FCE" w:rsidP="704AEAAE">
      <w:pPr>
        <w:spacing w:before="120"/>
        <w:ind w:firstLine="720"/>
        <w:jc w:val="center"/>
        <w:rPr>
          <w:rFonts w:eastAsia="SimSun"/>
          <w:i/>
          <w:iCs/>
          <w:kern w:val="3"/>
          <w:sz w:val="24"/>
          <w:szCs w:val="24"/>
          <w:lang w:eastAsia="en-US"/>
        </w:rPr>
      </w:pPr>
      <w:r w:rsidRPr="704AEAAE">
        <w:rPr>
          <w:rFonts w:eastAsia="SimSun"/>
          <w:i/>
          <w:iCs/>
          <w:kern w:val="3"/>
          <w:sz w:val="24"/>
          <w:szCs w:val="24"/>
          <w:lang w:eastAsia="en-US"/>
        </w:rPr>
        <w:t>(aktualizācijas datums 14.05.2024.)</w:t>
      </w:r>
    </w:p>
    <w:p w14:paraId="424330A1" w14:textId="77777777" w:rsidR="00B52ADA" w:rsidRDefault="00B52ADA" w:rsidP="00EF3E7A">
      <w:pPr>
        <w:shd w:val="clear" w:color="auto" w:fill="FFFFFF"/>
        <w:ind w:right="-57"/>
        <w:jc w:val="center"/>
        <w:rPr>
          <w:b/>
          <w:bCs/>
          <w:color w:val="000000"/>
          <w:spacing w:val="-5"/>
        </w:rPr>
      </w:pPr>
    </w:p>
    <w:p w14:paraId="16C44F95" w14:textId="77777777" w:rsidR="00EF3E7A" w:rsidRDefault="00EF3E7A" w:rsidP="006465A0">
      <w:pPr>
        <w:tabs>
          <w:tab w:val="left" w:pos="567"/>
        </w:tabs>
        <w:jc w:val="right"/>
        <w:rPr>
          <w:bCs/>
          <w:i/>
          <w:iCs/>
          <w:sz w:val="22"/>
          <w:szCs w:val="22"/>
        </w:rPr>
      </w:pPr>
    </w:p>
    <w:p w14:paraId="3810BE51" w14:textId="77777777" w:rsidR="00EF3E7A" w:rsidRDefault="00EF3E7A" w:rsidP="00EF3E7A">
      <w:pPr>
        <w:tabs>
          <w:tab w:val="left" w:pos="567"/>
        </w:tabs>
        <w:jc w:val="center"/>
        <w:rPr>
          <w:bCs/>
          <w:i/>
          <w:iCs/>
          <w:sz w:val="22"/>
          <w:szCs w:val="22"/>
        </w:rPr>
      </w:pPr>
    </w:p>
    <w:p w14:paraId="2FA23ADB" w14:textId="676D1F4A" w:rsidR="00D726DA" w:rsidRDefault="00EF3E7A" w:rsidP="704AEAAE">
      <w:pPr>
        <w:tabs>
          <w:tab w:val="left" w:pos="567"/>
        </w:tabs>
        <w:jc w:val="center"/>
        <w:rPr>
          <w:i/>
          <w:iCs/>
          <w:sz w:val="22"/>
          <w:szCs w:val="22"/>
        </w:rPr>
      </w:pPr>
      <w:r w:rsidRPr="704AEAAE">
        <w:rPr>
          <w:i/>
          <w:iCs/>
          <w:sz w:val="22"/>
          <w:szCs w:val="22"/>
        </w:rPr>
        <w:t>Atsevišķ</w:t>
      </w:r>
      <w:r w:rsidR="00EE398D" w:rsidRPr="704AEAAE">
        <w:rPr>
          <w:i/>
          <w:iCs/>
          <w:sz w:val="22"/>
          <w:szCs w:val="22"/>
        </w:rPr>
        <w:t>a</w:t>
      </w:r>
      <w:r w:rsidR="00B52ADA" w:rsidRPr="704AEAAE">
        <w:rPr>
          <w:i/>
          <w:iCs/>
          <w:sz w:val="22"/>
          <w:szCs w:val="22"/>
        </w:rPr>
        <w:t>s</w:t>
      </w:r>
      <w:r w:rsidR="00EE398D" w:rsidRPr="704AEAAE">
        <w:rPr>
          <w:i/>
          <w:iCs/>
          <w:sz w:val="22"/>
          <w:szCs w:val="22"/>
        </w:rPr>
        <w:t xml:space="preserve"> datn</w:t>
      </w:r>
      <w:r w:rsidR="03809E98" w:rsidRPr="704AEAAE">
        <w:rPr>
          <w:i/>
          <w:iCs/>
          <w:sz w:val="22"/>
          <w:szCs w:val="22"/>
        </w:rPr>
        <w:t>es</w:t>
      </w:r>
    </w:p>
    <w:p w14:paraId="052A7EDE" w14:textId="77777777" w:rsidR="00F40DFB" w:rsidRDefault="00F40DFB" w:rsidP="704AEAAE">
      <w:pPr>
        <w:tabs>
          <w:tab w:val="left" w:pos="567"/>
        </w:tabs>
        <w:jc w:val="center"/>
        <w:rPr>
          <w:i/>
          <w:iCs/>
          <w:sz w:val="22"/>
          <w:szCs w:val="22"/>
        </w:rPr>
      </w:pPr>
    </w:p>
    <w:p w14:paraId="3E75F219" w14:textId="77777777" w:rsidR="00F40DFB" w:rsidRDefault="00F40DFB" w:rsidP="704AEAAE">
      <w:pPr>
        <w:tabs>
          <w:tab w:val="left" w:pos="567"/>
        </w:tabs>
        <w:jc w:val="center"/>
        <w:rPr>
          <w:i/>
          <w:iCs/>
          <w:sz w:val="22"/>
          <w:szCs w:val="22"/>
        </w:rPr>
      </w:pPr>
    </w:p>
    <w:p w14:paraId="11549D32" w14:textId="77777777" w:rsidR="00F40DFB" w:rsidRDefault="00F40DFB" w:rsidP="704AEAAE">
      <w:pPr>
        <w:tabs>
          <w:tab w:val="left" w:pos="567"/>
        </w:tabs>
        <w:jc w:val="center"/>
        <w:rPr>
          <w:i/>
          <w:iCs/>
          <w:sz w:val="22"/>
          <w:szCs w:val="22"/>
        </w:rPr>
      </w:pPr>
    </w:p>
    <w:p w14:paraId="29893B30" w14:textId="77777777" w:rsidR="00F40DFB" w:rsidRDefault="00F40DFB" w:rsidP="704AEAAE">
      <w:pPr>
        <w:tabs>
          <w:tab w:val="left" w:pos="567"/>
        </w:tabs>
        <w:jc w:val="center"/>
        <w:rPr>
          <w:i/>
          <w:iCs/>
          <w:sz w:val="22"/>
          <w:szCs w:val="22"/>
        </w:rPr>
      </w:pPr>
    </w:p>
    <w:p w14:paraId="5B785CAC" w14:textId="77777777" w:rsidR="00F40DFB" w:rsidRDefault="00F40DFB" w:rsidP="704AEAAE">
      <w:pPr>
        <w:tabs>
          <w:tab w:val="left" w:pos="567"/>
        </w:tabs>
        <w:jc w:val="center"/>
        <w:rPr>
          <w:i/>
          <w:iCs/>
          <w:sz w:val="22"/>
          <w:szCs w:val="22"/>
        </w:rPr>
      </w:pPr>
    </w:p>
    <w:p w14:paraId="08C8B5BD" w14:textId="77777777" w:rsidR="00F40DFB" w:rsidRDefault="00F40DFB" w:rsidP="704AEAAE">
      <w:pPr>
        <w:tabs>
          <w:tab w:val="left" w:pos="567"/>
        </w:tabs>
        <w:jc w:val="center"/>
        <w:rPr>
          <w:i/>
          <w:iCs/>
          <w:sz w:val="22"/>
          <w:szCs w:val="22"/>
        </w:rPr>
      </w:pPr>
    </w:p>
    <w:p w14:paraId="2C487015" w14:textId="77777777" w:rsidR="00F40DFB" w:rsidRDefault="00F40DFB" w:rsidP="704AEAAE">
      <w:pPr>
        <w:tabs>
          <w:tab w:val="left" w:pos="567"/>
        </w:tabs>
        <w:jc w:val="center"/>
        <w:rPr>
          <w:i/>
          <w:iCs/>
          <w:sz w:val="22"/>
          <w:szCs w:val="22"/>
        </w:rPr>
      </w:pPr>
    </w:p>
    <w:p w14:paraId="1A9B56D8" w14:textId="77777777" w:rsidR="00F40DFB" w:rsidRDefault="00F40DFB" w:rsidP="704AEAAE">
      <w:pPr>
        <w:tabs>
          <w:tab w:val="left" w:pos="567"/>
        </w:tabs>
        <w:jc w:val="center"/>
        <w:rPr>
          <w:i/>
          <w:iCs/>
          <w:sz w:val="22"/>
          <w:szCs w:val="22"/>
        </w:rPr>
      </w:pPr>
    </w:p>
    <w:p w14:paraId="69623360" w14:textId="77777777" w:rsidR="00F40DFB" w:rsidRDefault="00F40DFB" w:rsidP="704AEAAE">
      <w:pPr>
        <w:tabs>
          <w:tab w:val="left" w:pos="567"/>
        </w:tabs>
        <w:jc w:val="center"/>
        <w:rPr>
          <w:i/>
          <w:iCs/>
          <w:sz w:val="22"/>
          <w:szCs w:val="22"/>
        </w:rPr>
      </w:pPr>
    </w:p>
    <w:p w14:paraId="4BD83C94" w14:textId="77777777" w:rsidR="00F40DFB" w:rsidRDefault="00F40DFB" w:rsidP="704AEAAE">
      <w:pPr>
        <w:tabs>
          <w:tab w:val="left" w:pos="567"/>
        </w:tabs>
        <w:jc w:val="center"/>
        <w:rPr>
          <w:i/>
          <w:iCs/>
          <w:sz w:val="22"/>
          <w:szCs w:val="22"/>
        </w:rPr>
      </w:pPr>
    </w:p>
    <w:p w14:paraId="224D8CB4" w14:textId="77777777" w:rsidR="00F40DFB" w:rsidRDefault="00F40DFB" w:rsidP="704AEAAE">
      <w:pPr>
        <w:tabs>
          <w:tab w:val="left" w:pos="567"/>
        </w:tabs>
        <w:jc w:val="center"/>
        <w:rPr>
          <w:i/>
          <w:iCs/>
          <w:sz w:val="22"/>
          <w:szCs w:val="22"/>
        </w:rPr>
      </w:pPr>
    </w:p>
    <w:p w14:paraId="007831A7" w14:textId="77777777" w:rsidR="00F40DFB" w:rsidRDefault="00F40DFB" w:rsidP="704AEAAE">
      <w:pPr>
        <w:tabs>
          <w:tab w:val="left" w:pos="567"/>
        </w:tabs>
        <w:jc w:val="center"/>
        <w:rPr>
          <w:i/>
          <w:iCs/>
          <w:sz w:val="22"/>
          <w:szCs w:val="22"/>
        </w:rPr>
      </w:pPr>
    </w:p>
    <w:p w14:paraId="37D50BCF" w14:textId="77777777" w:rsidR="00F40DFB" w:rsidRDefault="00F40DFB" w:rsidP="704AEAAE">
      <w:pPr>
        <w:tabs>
          <w:tab w:val="left" w:pos="567"/>
        </w:tabs>
        <w:jc w:val="center"/>
        <w:rPr>
          <w:i/>
          <w:iCs/>
          <w:sz w:val="22"/>
          <w:szCs w:val="22"/>
        </w:rPr>
      </w:pPr>
    </w:p>
    <w:p w14:paraId="511F8B8B" w14:textId="77777777" w:rsidR="00F40DFB" w:rsidRDefault="00F40DFB" w:rsidP="704AEAAE">
      <w:pPr>
        <w:tabs>
          <w:tab w:val="left" w:pos="567"/>
        </w:tabs>
        <w:jc w:val="center"/>
        <w:rPr>
          <w:i/>
          <w:iCs/>
          <w:sz w:val="22"/>
          <w:szCs w:val="22"/>
        </w:rPr>
      </w:pPr>
    </w:p>
    <w:p w14:paraId="29D47F28" w14:textId="77777777" w:rsidR="00F40DFB" w:rsidRDefault="00F40DFB" w:rsidP="704AEAAE">
      <w:pPr>
        <w:tabs>
          <w:tab w:val="left" w:pos="567"/>
        </w:tabs>
        <w:jc w:val="center"/>
        <w:rPr>
          <w:i/>
          <w:iCs/>
          <w:sz w:val="22"/>
          <w:szCs w:val="22"/>
        </w:rPr>
      </w:pPr>
    </w:p>
    <w:p w14:paraId="3414C5EC" w14:textId="77777777" w:rsidR="00F40DFB" w:rsidRDefault="00F40DFB" w:rsidP="704AEAAE">
      <w:pPr>
        <w:tabs>
          <w:tab w:val="left" w:pos="567"/>
        </w:tabs>
        <w:jc w:val="center"/>
        <w:rPr>
          <w:i/>
          <w:iCs/>
          <w:sz w:val="22"/>
          <w:szCs w:val="22"/>
        </w:rPr>
      </w:pPr>
    </w:p>
    <w:p w14:paraId="5790AC95" w14:textId="77777777" w:rsidR="00F40DFB" w:rsidRDefault="00F40DFB" w:rsidP="704AEAAE">
      <w:pPr>
        <w:tabs>
          <w:tab w:val="left" w:pos="567"/>
        </w:tabs>
        <w:jc w:val="center"/>
        <w:rPr>
          <w:i/>
          <w:iCs/>
          <w:sz w:val="22"/>
          <w:szCs w:val="22"/>
        </w:rPr>
      </w:pPr>
    </w:p>
    <w:p w14:paraId="16621C6E" w14:textId="77777777" w:rsidR="00F40DFB" w:rsidRDefault="00F40DFB" w:rsidP="704AEAAE">
      <w:pPr>
        <w:tabs>
          <w:tab w:val="left" w:pos="567"/>
        </w:tabs>
        <w:jc w:val="center"/>
        <w:rPr>
          <w:i/>
          <w:iCs/>
          <w:sz w:val="22"/>
          <w:szCs w:val="22"/>
        </w:rPr>
      </w:pPr>
    </w:p>
    <w:p w14:paraId="2E43566C" w14:textId="77777777" w:rsidR="00F40DFB" w:rsidRDefault="00F40DFB" w:rsidP="704AEAAE">
      <w:pPr>
        <w:tabs>
          <w:tab w:val="left" w:pos="567"/>
        </w:tabs>
        <w:jc w:val="center"/>
        <w:rPr>
          <w:i/>
          <w:iCs/>
          <w:sz w:val="22"/>
          <w:szCs w:val="22"/>
        </w:rPr>
      </w:pPr>
    </w:p>
    <w:p w14:paraId="765FE04E" w14:textId="77777777" w:rsidR="00F40DFB" w:rsidRDefault="00F40DFB" w:rsidP="704AEAAE">
      <w:pPr>
        <w:tabs>
          <w:tab w:val="left" w:pos="567"/>
        </w:tabs>
        <w:jc w:val="center"/>
        <w:rPr>
          <w:i/>
          <w:iCs/>
          <w:sz w:val="22"/>
          <w:szCs w:val="22"/>
        </w:rPr>
      </w:pPr>
    </w:p>
    <w:p w14:paraId="20416BA4" w14:textId="77777777" w:rsidR="00F40DFB" w:rsidRDefault="00F40DFB" w:rsidP="00183565">
      <w:pPr>
        <w:tabs>
          <w:tab w:val="left" w:pos="567"/>
        </w:tabs>
        <w:rPr>
          <w:i/>
          <w:iCs/>
          <w:sz w:val="22"/>
          <w:szCs w:val="22"/>
        </w:rPr>
      </w:pPr>
    </w:p>
    <w:p w14:paraId="4DD23C3B" w14:textId="77777777" w:rsidR="00EF28E6" w:rsidRDefault="00EF28E6" w:rsidP="00DE7445">
      <w:pPr>
        <w:tabs>
          <w:tab w:val="left" w:pos="567"/>
        </w:tabs>
        <w:rPr>
          <w:i/>
          <w:iCs/>
          <w:sz w:val="22"/>
          <w:szCs w:val="22"/>
        </w:rPr>
        <w:sectPr w:rsidR="00EF28E6" w:rsidSect="002823DA">
          <w:headerReference w:type="default" r:id="rId14"/>
          <w:footerReference w:type="default" r:id="rId15"/>
          <w:headerReference w:type="first" r:id="rId16"/>
          <w:footerReference w:type="first" r:id="rId17"/>
          <w:pgSz w:w="11906" w:h="16838"/>
          <w:pgMar w:top="992" w:right="851" w:bottom="295" w:left="1134" w:header="567" w:footer="567" w:gutter="0"/>
          <w:cols w:space="708"/>
          <w:titlePg/>
          <w:docGrid w:linePitch="360"/>
        </w:sectPr>
      </w:pPr>
    </w:p>
    <w:p w14:paraId="39A31D12" w14:textId="5AC8F1CE" w:rsidR="001E1B79" w:rsidRDefault="001E1B79" w:rsidP="704AEAAE">
      <w:pPr>
        <w:tabs>
          <w:tab w:val="left" w:pos="567"/>
        </w:tabs>
        <w:rPr>
          <w:i/>
          <w:iCs/>
          <w:sz w:val="22"/>
          <w:szCs w:val="22"/>
        </w:rPr>
      </w:pPr>
    </w:p>
    <w:p w14:paraId="2C3C6051" w14:textId="1D9153F5" w:rsidR="00210DAF" w:rsidRPr="00453B3A" w:rsidRDefault="00226FFB" w:rsidP="006465A0">
      <w:pPr>
        <w:tabs>
          <w:tab w:val="left" w:pos="567"/>
        </w:tabs>
        <w:jc w:val="right"/>
        <w:rPr>
          <w:bCs/>
          <w:i/>
          <w:iCs/>
          <w:sz w:val="22"/>
          <w:szCs w:val="22"/>
        </w:rPr>
      </w:pPr>
      <w:r>
        <w:rPr>
          <w:bCs/>
          <w:i/>
          <w:iCs/>
          <w:sz w:val="22"/>
          <w:szCs w:val="22"/>
        </w:rPr>
        <w:t>2</w:t>
      </w:r>
      <w:r w:rsidRPr="00363A99">
        <w:rPr>
          <w:bCs/>
          <w:i/>
          <w:iCs/>
          <w:sz w:val="22"/>
          <w:szCs w:val="22"/>
        </w:rPr>
        <w:t>. pielikums</w:t>
      </w:r>
    </w:p>
    <w:p w14:paraId="2347CE5B" w14:textId="77777777" w:rsidR="00210DAF" w:rsidRPr="00453B3A" w:rsidRDefault="00226FFB" w:rsidP="00210DAF">
      <w:pPr>
        <w:jc w:val="right"/>
        <w:rPr>
          <w:bCs/>
          <w:i/>
          <w:iCs/>
          <w:sz w:val="22"/>
          <w:szCs w:val="22"/>
        </w:rPr>
      </w:pPr>
      <w:r w:rsidRPr="00453B3A">
        <w:rPr>
          <w:bCs/>
          <w:i/>
          <w:iCs/>
          <w:sz w:val="22"/>
          <w:szCs w:val="22"/>
        </w:rPr>
        <w:t>atklāta konkursa, identifikācijas</w:t>
      </w:r>
    </w:p>
    <w:p w14:paraId="14C4451D" w14:textId="605C3DBD" w:rsidR="00210DAF" w:rsidRPr="00453B3A" w:rsidRDefault="00226FFB" w:rsidP="00210DAF">
      <w:pPr>
        <w:jc w:val="right"/>
        <w:rPr>
          <w:bCs/>
          <w:i/>
          <w:iCs/>
          <w:sz w:val="22"/>
          <w:szCs w:val="22"/>
        </w:rPr>
      </w:pPr>
      <w:r w:rsidRPr="00453B3A">
        <w:rPr>
          <w:bCs/>
          <w:i/>
          <w:iCs/>
          <w:sz w:val="22"/>
          <w:szCs w:val="22"/>
        </w:rPr>
        <w:t>Nr</w:t>
      </w:r>
      <w:r w:rsidR="00C15C9A">
        <w:rPr>
          <w:bCs/>
          <w:i/>
          <w:iCs/>
          <w:sz w:val="22"/>
          <w:szCs w:val="22"/>
        </w:rPr>
        <w:t>. CAIP 202</w:t>
      </w:r>
      <w:r w:rsidR="008F4280">
        <w:rPr>
          <w:bCs/>
          <w:i/>
          <w:iCs/>
          <w:sz w:val="22"/>
          <w:szCs w:val="22"/>
        </w:rPr>
        <w:t>4</w:t>
      </w:r>
      <w:r w:rsidR="00C15C9A">
        <w:rPr>
          <w:bCs/>
          <w:i/>
          <w:iCs/>
          <w:sz w:val="22"/>
          <w:szCs w:val="22"/>
        </w:rPr>
        <w:t>/</w:t>
      </w:r>
      <w:r w:rsidR="006C2136">
        <w:rPr>
          <w:bCs/>
          <w:i/>
          <w:iCs/>
          <w:sz w:val="22"/>
          <w:szCs w:val="22"/>
        </w:rPr>
        <w:t>61</w:t>
      </w:r>
      <w:r w:rsidRPr="00453B3A">
        <w:rPr>
          <w:bCs/>
          <w:i/>
          <w:iCs/>
          <w:sz w:val="22"/>
          <w:szCs w:val="22"/>
        </w:rPr>
        <w:t>, nolikumam</w:t>
      </w:r>
    </w:p>
    <w:bookmarkEnd w:id="13"/>
    <w:p w14:paraId="489C2B06" w14:textId="77777777" w:rsidR="00210DAF" w:rsidRPr="00453B3A" w:rsidRDefault="00226FFB" w:rsidP="00210DAF">
      <w:pPr>
        <w:jc w:val="right"/>
        <w:rPr>
          <w:bCs/>
          <w:i/>
          <w:iCs/>
          <w:sz w:val="22"/>
          <w:szCs w:val="22"/>
        </w:rPr>
      </w:pPr>
      <w:r w:rsidRPr="00453B3A">
        <w:rPr>
          <w:bCs/>
          <w:i/>
          <w:iCs/>
          <w:sz w:val="22"/>
          <w:szCs w:val="22"/>
        </w:rPr>
        <w:t>VEIDLAPA</w:t>
      </w:r>
    </w:p>
    <w:p w14:paraId="2A2B5594" w14:textId="77777777" w:rsidR="00210DAF" w:rsidRPr="00453B3A" w:rsidRDefault="00210DAF" w:rsidP="00210DAF">
      <w:pPr>
        <w:jc w:val="center"/>
        <w:rPr>
          <w:b/>
          <w:sz w:val="22"/>
          <w:szCs w:val="22"/>
        </w:rPr>
      </w:pPr>
    </w:p>
    <w:p w14:paraId="5B7EE4C8" w14:textId="77777777" w:rsidR="00137E5F" w:rsidRPr="006465A0" w:rsidRDefault="00226FFB" w:rsidP="00D46D4E">
      <w:pPr>
        <w:jc w:val="center"/>
        <w:rPr>
          <w:b/>
          <w:sz w:val="22"/>
          <w:szCs w:val="22"/>
        </w:rPr>
      </w:pPr>
      <w:r w:rsidRPr="006465A0">
        <w:rPr>
          <w:b/>
          <w:sz w:val="22"/>
          <w:szCs w:val="22"/>
        </w:rPr>
        <w:t>PIEDĀVĀJUMS</w:t>
      </w:r>
    </w:p>
    <w:p w14:paraId="2E1BBA94" w14:textId="77777777" w:rsidR="00404807" w:rsidRPr="006465A0" w:rsidRDefault="00226FFB" w:rsidP="00404807">
      <w:pPr>
        <w:jc w:val="center"/>
        <w:rPr>
          <w:b/>
          <w:sz w:val="22"/>
          <w:szCs w:val="22"/>
        </w:rPr>
      </w:pPr>
      <w:r w:rsidRPr="006465A0">
        <w:rPr>
          <w:b/>
          <w:sz w:val="22"/>
          <w:szCs w:val="22"/>
        </w:rPr>
        <w:t>Atklātam konkursam</w:t>
      </w:r>
    </w:p>
    <w:p w14:paraId="2C3C2C3B" w14:textId="77777777" w:rsidR="006C2136" w:rsidRPr="006C2136" w:rsidRDefault="004C6DB0" w:rsidP="006C2136">
      <w:pPr>
        <w:jc w:val="center"/>
        <w:rPr>
          <w:b/>
          <w:color w:val="000000"/>
          <w:sz w:val="24"/>
          <w:szCs w:val="24"/>
          <w:shd w:val="clear" w:color="auto" w:fill="FFFFFF"/>
          <w:lang w:eastAsia="en-US"/>
        </w:rPr>
      </w:pPr>
      <w:bookmarkStart w:id="15" w:name="_Hlk150931583"/>
      <w:r w:rsidRPr="00F77AE4">
        <w:rPr>
          <w:b/>
          <w:bCs/>
          <w:sz w:val="22"/>
          <w:szCs w:val="22"/>
        </w:rPr>
        <w:t>“</w:t>
      </w:r>
      <w:r w:rsidR="006C2136" w:rsidRPr="006C2136">
        <w:rPr>
          <w:b/>
          <w:color w:val="000000"/>
          <w:sz w:val="24"/>
          <w:szCs w:val="24"/>
          <w:shd w:val="clear" w:color="auto" w:fill="FFFFFF"/>
          <w:lang w:eastAsia="en-US"/>
        </w:rPr>
        <w:t xml:space="preserve">Būvuzraudzība Pilsētas sabiedriskā transporta savienojuma punktu izbūvei </w:t>
      </w:r>
    </w:p>
    <w:p w14:paraId="721919CE" w14:textId="1B79A149" w:rsidR="004C6DB0" w:rsidRPr="00F77AE4" w:rsidRDefault="006C2136" w:rsidP="006C2136">
      <w:pPr>
        <w:jc w:val="center"/>
        <w:rPr>
          <w:b/>
          <w:bCs/>
          <w:sz w:val="22"/>
          <w:szCs w:val="22"/>
        </w:rPr>
      </w:pPr>
      <w:r w:rsidRPr="006C2136">
        <w:rPr>
          <w:b/>
          <w:color w:val="000000"/>
          <w:sz w:val="24"/>
          <w:szCs w:val="24"/>
          <w:shd w:val="clear" w:color="auto" w:fill="FFFFFF"/>
          <w:lang w:eastAsia="en-US"/>
        </w:rPr>
        <w:t>dzelzceļa stacijās</w:t>
      </w:r>
      <w:r w:rsidR="004C6DB0" w:rsidRPr="00F77AE4">
        <w:rPr>
          <w:b/>
          <w:bCs/>
          <w:sz w:val="22"/>
          <w:szCs w:val="22"/>
        </w:rPr>
        <w:t>”</w:t>
      </w:r>
    </w:p>
    <w:bookmarkEnd w:id="15"/>
    <w:p w14:paraId="24674F20" w14:textId="41A04C99" w:rsidR="009116E6" w:rsidRDefault="00226FFB" w:rsidP="009116E6">
      <w:pPr>
        <w:tabs>
          <w:tab w:val="left" w:pos="8790"/>
        </w:tabs>
        <w:jc w:val="center"/>
        <w:rPr>
          <w:bCs/>
          <w:sz w:val="22"/>
          <w:szCs w:val="22"/>
        </w:rPr>
      </w:pPr>
      <w:r w:rsidRPr="006465A0">
        <w:rPr>
          <w:bCs/>
          <w:sz w:val="22"/>
          <w:szCs w:val="22"/>
        </w:rPr>
        <w:t xml:space="preserve">Iepirkuma identifikācijas Nr. </w:t>
      </w:r>
      <w:r w:rsidR="00C15C9A" w:rsidRPr="006465A0">
        <w:rPr>
          <w:bCs/>
          <w:sz w:val="22"/>
          <w:szCs w:val="22"/>
        </w:rPr>
        <w:t>CAIP 202</w:t>
      </w:r>
      <w:r w:rsidR="008F4280">
        <w:rPr>
          <w:bCs/>
          <w:sz w:val="22"/>
          <w:szCs w:val="22"/>
        </w:rPr>
        <w:t>4</w:t>
      </w:r>
      <w:r w:rsidR="00C15C9A" w:rsidRPr="006465A0">
        <w:rPr>
          <w:bCs/>
          <w:sz w:val="22"/>
          <w:szCs w:val="22"/>
        </w:rPr>
        <w:t>/</w:t>
      </w:r>
      <w:r w:rsidR="006C2136">
        <w:rPr>
          <w:bCs/>
          <w:sz w:val="22"/>
          <w:szCs w:val="22"/>
        </w:rPr>
        <w:t>61</w:t>
      </w:r>
    </w:p>
    <w:p w14:paraId="328DEA1A" w14:textId="77777777" w:rsidR="00475878" w:rsidRDefault="00475878" w:rsidP="00475878">
      <w:pPr>
        <w:jc w:val="center"/>
        <w:rPr>
          <w:sz w:val="22"/>
          <w:szCs w:val="22"/>
        </w:rPr>
      </w:pPr>
      <w:bookmarkStart w:id="16" w:name="_Hlk163137574"/>
    </w:p>
    <w:p w14:paraId="58DC1A32" w14:textId="75F0D0F9" w:rsidR="00475878" w:rsidRPr="00373177" w:rsidRDefault="00475878" w:rsidP="00475878">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0EE5DB8A" w14:textId="77777777" w:rsidR="00475878" w:rsidRPr="007A2980" w:rsidRDefault="00475878" w:rsidP="00475878">
      <w:pPr>
        <w:jc w:val="center"/>
        <w:rPr>
          <w:bCs/>
          <w:i/>
          <w:iCs/>
          <w:sz w:val="22"/>
          <w:szCs w:val="22"/>
        </w:rPr>
      </w:pPr>
      <w:r w:rsidRPr="007A2980">
        <w:rPr>
          <w:bCs/>
          <w:i/>
          <w:iCs/>
          <w:sz w:val="22"/>
          <w:szCs w:val="22"/>
        </w:rPr>
        <w:t>(norādīt uz kuru iepirkuma priekšmeta da</w:t>
      </w:r>
      <w:r>
        <w:rPr>
          <w:bCs/>
          <w:i/>
          <w:iCs/>
          <w:sz w:val="22"/>
          <w:szCs w:val="22"/>
        </w:rPr>
        <w:t>ļ</w:t>
      </w:r>
      <w:r w:rsidRPr="007A2980">
        <w:rPr>
          <w:bCs/>
          <w:i/>
          <w:iCs/>
          <w:sz w:val="22"/>
          <w:szCs w:val="22"/>
        </w:rPr>
        <w:t>u piesakās iepirkumā)</w:t>
      </w:r>
    </w:p>
    <w:p w14:paraId="487776CA" w14:textId="7114B881" w:rsidR="009116E6" w:rsidRPr="009116E6" w:rsidRDefault="009116E6" w:rsidP="009116E6">
      <w:pPr>
        <w:rPr>
          <w:bCs/>
          <w:sz w:val="22"/>
          <w:szCs w:val="22"/>
        </w:rPr>
      </w:pPr>
    </w:p>
    <w:tbl>
      <w:tblPr>
        <w:tblW w:w="4889"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3"/>
        <w:gridCol w:w="1909"/>
        <w:gridCol w:w="1909"/>
        <w:gridCol w:w="3970"/>
      </w:tblGrid>
      <w:tr w:rsidR="009116E6" w:rsidRPr="009116E6" w14:paraId="3EC1CA02" w14:textId="77777777" w:rsidTr="08344E6A">
        <w:tc>
          <w:tcPr>
            <w:tcW w:w="986" w:type="pct"/>
            <w:tcBorders>
              <w:top w:val="nil"/>
              <w:left w:val="nil"/>
              <w:right w:val="nil"/>
            </w:tcBorders>
          </w:tcPr>
          <w:p w14:paraId="2A150AA3" w14:textId="77777777" w:rsidR="009116E6" w:rsidRPr="009116E6" w:rsidRDefault="009116E6" w:rsidP="009116E6">
            <w:pPr>
              <w:widowControl w:val="0"/>
              <w:autoSpaceDE w:val="0"/>
              <w:autoSpaceDN w:val="0"/>
              <w:adjustRightInd w:val="0"/>
              <w:rPr>
                <w:sz w:val="22"/>
                <w:szCs w:val="22"/>
              </w:rPr>
            </w:pPr>
            <w:bookmarkStart w:id="17" w:name="_Hlk122086033"/>
          </w:p>
        </w:tc>
        <w:tc>
          <w:tcPr>
            <w:tcW w:w="1968" w:type="pct"/>
            <w:gridSpan w:val="2"/>
            <w:tcBorders>
              <w:top w:val="nil"/>
              <w:left w:val="nil"/>
              <w:bottom w:val="nil"/>
              <w:right w:val="nil"/>
            </w:tcBorders>
          </w:tcPr>
          <w:p w14:paraId="0445CE3C" w14:textId="77777777" w:rsidR="009116E6" w:rsidRPr="009116E6" w:rsidRDefault="009116E6" w:rsidP="009116E6">
            <w:pPr>
              <w:widowControl w:val="0"/>
              <w:autoSpaceDE w:val="0"/>
              <w:autoSpaceDN w:val="0"/>
              <w:adjustRightInd w:val="0"/>
              <w:rPr>
                <w:sz w:val="22"/>
                <w:szCs w:val="22"/>
              </w:rPr>
            </w:pPr>
          </w:p>
        </w:tc>
        <w:tc>
          <w:tcPr>
            <w:tcW w:w="2046" w:type="pct"/>
            <w:tcBorders>
              <w:top w:val="nil"/>
              <w:left w:val="nil"/>
              <w:right w:val="nil"/>
            </w:tcBorders>
          </w:tcPr>
          <w:p w14:paraId="05057E0F" w14:textId="77777777" w:rsidR="009116E6" w:rsidRPr="009116E6" w:rsidRDefault="009116E6" w:rsidP="009116E6">
            <w:pPr>
              <w:widowControl w:val="0"/>
              <w:autoSpaceDE w:val="0"/>
              <w:autoSpaceDN w:val="0"/>
              <w:adjustRightInd w:val="0"/>
              <w:rPr>
                <w:sz w:val="22"/>
                <w:szCs w:val="22"/>
              </w:rPr>
            </w:pPr>
          </w:p>
        </w:tc>
      </w:tr>
      <w:tr w:rsidR="009116E6" w:rsidRPr="009116E6" w14:paraId="13ABCB16" w14:textId="77777777" w:rsidTr="08344E6A">
        <w:tc>
          <w:tcPr>
            <w:tcW w:w="986" w:type="pct"/>
            <w:tcBorders>
              <w:left w:val="nil"/>
              <w:bottom w:val="nil"/>
              <w:right w:val="nil"/>
            </w:tcBorders>
          </w:tcPr>
          <w:p w14:paraId="2B6F9049" w14:textId="77777777" w:rsidR="009116E6" w:rsidRPr="009116E6" w:rsidRDefault="009116E6" w:rsidP="009116E6">
            <w:pPr>
              <w:widowControl w:val="0"/>
              <w:autoSpaceDE w:val="0"/>
              <w:autoSpaceDN w:val="0"/>
              <w:adjustRightInd w:val="0"/>
              <w:jc w:val="center"/>
              <w:rPr>
                <w:sz w:val="22"/>
                <w:szCs w:val="22"/>
                <w:vertAlign w:val="superscript"/>
              </w:rPr>
            </w:pPr>
            <w:r w:rsidRPr="009116E6">
              <w:rPr>
                <w:sz w:val="22"/>
                <w:szCs w:val="22"/>
                <w:vertAlign w:val="superscript"/>
              </w:rPr>
              <w:t>Vieta</w:t>
            </w:r>
          </w:p>
        </w:tc>
        <w:tc>
          <w:tcPr>
            <w:tcW w:w="1968" w:type="pct"/>
            <w:gridSpan w:val="2"/>
            <w:tcBorders>
              <w:top w:val="nil"/>
              <w:left w:val="nil"/>
              <w:bottom w:val="nil"/>
              <w:right w:val="nil"/>
            </w:tcBorders>
          </w:tcPr>
          <w:p w14:paraId="71FF0706" w14:textId="77777777" w:rsidR="009116E6" w:rsidRPr="009116E6" w:rsidRDefault="009116E6" w:rsidP="009116E6">
            <w:pPr>
              <w:widowControl w:val="0"/>
              <w:autoSpaceDE w:val="0"/>
              <w:autoSpaceDN w:val="0"/>
              <w:adjustRightInd w:val="0"/>
              <w:rPr>
                <w:sz w:val="22"/>
                <w:szCs w:val="22"/>
                <w:vertAlign w:val="superscript"/>
              </w:rPr>
            </w:pPr>
          </w:p>
        </w:tc>
        <w:tc>
          <w:tcPr>
            <w:tcW w:w="2046" w:type="pct"/>
            <w:tcBorders>
              <w:left w:val="nil"/>
              <w:bottom w:val="nil"/>
              <w:right w:val="nil"/>
            </w:tcBorders>
          </w:tcPr>
          <w:p w14:paraId="5FBD6E75" w14:textId="77777777" w:rsidR="009116E6" w:rsidRPr="009116E6" w:rsidRDefault="009116E6" w:rsidP="009116E6">
            <w:pPr>
              <w:widowControl w:val="0"/>
              <w:autoSpaceDE w:val="0"/>
              <w:autoSpaceDN w:val="0"/>
              <w:adjustRightInd w:val="0"/>
              <w:jc w:val="center"/>
              <w:rPr>
                <w:sz w:val="22"/>
                <w:szCs w:val="22"/>
                <w:vertAlign w:val="superscript"/>
              </w:rPr>
            </w:pPr>
            <w:r w:rsidRPr="009116E6">
              <w:rPr>
                <w:sz w:val="22"/>
                <w:szCs w:val="22"/>
                <w:vertAlign w:val="superscript"/>
              </w:rPr>
              <w:t>Datums</w:t>
            </w:r>
          </w:p>
          <w:p w14:paraId="01437352" w14:textId="77777777" w:rsidR="009116E6" w:rsidRPr="009116E6" w:rsidRDefault="009116E6" w:rsidP="009116E6">
            <w:pPr>
              <w:widowControl w:val="0"/>
              <w:autoSpaceDE w:val="0"/>
              <w:autoSpaceDN w:val="0"/>
              <w:adjustRightInd w:val="0"/>
              <w:jc w:val="center"/>
              <w:rPr>
                <w:sz w:val="22"/>
                <w:szCs w:val="22"/>
                <w:vertAlign w:val="superscript"/>
              </w:rPr>
            </w:pPr>
          </w:p>
        </w:tc>
      </w:tr>
      <w:tr w:rsidR="009116E6" w:rsidRPr="009116E6" w14:paraId="506A8313"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9ACA9C"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Informācija par pretendentu</w:t>
            </w:r>
          </w:p>
        </w:tc>
        <w:tc>
          <w:tcPr>
            <w:tcW w:w="1968" w:type="pct"/>
            <w:gridSpan w:val="2"/>
            <w:tcBorders>
              <w:top w:val="single" w:sz="4" w:space="0" w:color="auto"/>
              <w:left w:val="single" w:sz="4" w:space="0" w:color="auto"/>
              <w:bottom w:val="single" w:sz="4" w:space="0" w:color="auto"/>
              <w:right w:val="single" w:sz="4" w:space="0" w:color="auto"/>
            </w:tcBorders>
            <w:hideMark/>
          </w:tcPr>
          <w:p w14:paraId="0D5B89D2"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Pretendenta nosaukums:</w:t>
            </w:r>
          </w:p>
        </w:tc>
        <w:tc>
          <w:tcPr>
            <w:tcW w:w="2046" w:type="pct"/>
            <w:tcBorders>
              <w:top w:val="single" w:sz="4" w:space="0" w:color="auto"/>
              <w:left w:val="single" w:sz="4" w:space="0" w:color="auto"/>
              <w:bottom w:val="single" w:sz="4" w:space="0" w:color="auto"/>
              <w:right w:val="single" w:sz="4" w:space="0" w:color="auto"/>
            </w:tcBorders>
          </w:tcPr>
          <w:p w14:paraId="0BC2EF7F" w14:textId="77777777" w:rsidR="009116E6" w:rsidRPr="009116E6" w:rsidRDefault="009116E6" w:rsidP="009116E6">
            <w:pPr>
              <w:widowControl w:val="0"/>
              <w:autoSpaceDE w:val="0"/>
              <w:autoSpaceDN w:val="0"/>
              <w:adjustRightInd w:val="0"/>
              <w:rPr>
                <w:noProof/>
                <w:sz w:val="22"/>
                <w:szCs w:val="22"/>
              </w:rPr>
            </w:pPr>
          </w:p>
        </w:tc>
      </w:tr>
      <w:tr w:rsidR="009116E6" w:rsidRPr="009116E6" w14:paraId="0412590D" w14:textId="77777777" w:rsidTr="08344E6A">
        <w:tblPrEx>
          <w:tblLook w:val="04A0" w:firstRow="1" w:lastRow="0" w:firstColumn="1" w:lastColumn="0" w:noHBand="0" w:noVBand="1"/>
        </w:tblPrEx>
        <w:tc>
          <w:tcPr>
            <w:tcW w:w="0" w:type="auto"/>
            <w:vMerge/>
            <w:vAlign w:val="center"/>
            <w:hideMark/>
          </w:tcPr>
          <w:p w14:paraId="213342A0"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468FBBFB" w14:textId="77777777" w:rsidR="009116E6" w:rsidRPr="009116E6" w:rsidRDefault="009116E6" w:rsidP="009116E6">
            <w:pPr>
              <w:widowControl w:val="0"/>
              <w:autoSpaceDE w:val="0"/>
              <w:autoSpaceDN w:val="0"/>
              <w:adjustRightInd w:val="0"/>
              <w:ind w:right="-52"/>
              <w:rPr>
                <w:noProof/>
                <w:sz w:val="22"/>
                <w:szCs w:val="22"/>
              </w:rPr>
            </w:pPr>
            <w:r w:rsidRPr="009116E6">
              <w:rPr>
                <w:noProof/>
                <w:sz w:val="22"/>
                <w:szCs w:val="22"/>
              </w:rPr>
              <w:t>Reģistrācijas numurs un datums:</w:t>
            </w:r>
          </w:p>
        </w:tc>
        <w:tc>
          <w:tcPr>
            <w:tcW w:w="2046" w:type="pct"/>
            <w:tcBorders>
              <w:top w:val="single" w:sz="4" w:space="0" w:color="auto"/>
              <w:left w:val="single" w:sz="4" w:space="0" w:color="auto"/>
              <w:bottom w:val="single" w:sz="4" w:space="0" w:color="auto"/>
              <w:right w:val="single" w:sz="4" w:space="0" w:color="auto"/>
            </w:tcBorders>
          </w:tcPr>
          <w:p w14:paraId="132B6D72" w14:textId="77777777" w:rsidR="009116E6" w:rsidRPr="009116E6" w:rsidRDefault="009116E6" w:rsidP="009116E6">
            <w:pPr>
              <w:widowControl w:val="0"/>
              <w:autoSpaceDE w:val="0"/>
              <w:autoSpaceDN w:val="0"/>
              <w:adjustRightInd w:val="0"/>
              <w:rPr>
                <w:noProof/>
                <w:sz w:val="22"/>
                <w:szCs w:val="22"/>
              </w:rPr>
            </w:pPr>
          </w:p>
        </w:tc>
      </w:tr>
      <w:tr w:rsidR="009116E6" w:rsidRPr="009116E6" w14:paraId="5915B04C" w14:textId="77777777" w:rsidTr="08344E6A">
        <w:tblPrEx>
          <w:tblLook w:val="04A0" w:firstRow="1" w:lastRow="0" w:firstColumn="1" w:lastColumn="0" w:noHBand="0" w:noVBand="1"/>
        </w:tblPrEx>
        <w:tc>
          <w:tcPr>
            <w:tcW w:w="0" w:type="auto"/>
            <w:vMerge/>
            <w:vAlign w:val="center"/>
          </w:tcPr>
          <w:p w14:paraId="4EEF08C3"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tcPr>
          <w:p w14:paraId="432FEDCB" w14:textId="77777777" w:rsidR="009116E6" w:rsidRPr="009116E6" w:rsidRDefault="009116E6" w:rsidP="009116E6">
            <w:pPr>
              <w:widowControl w:val="0"/>
              <w:autoSpaceDE w:val="0"/>
              <w:autoSpaceDN w:val="0"/>
              <w:adjustRightInd w:val="0"/>
              <w:ind w:right="-52"/>
              <w:rPr>
                <w:noProof/>
                <w:sz w:val="22"/>
                <w:szCs w:val="22"/>
              </w:rPr>
            </w:pPr>
            <w:r w:rsidRPr="009116E6">
              <w:rPr>
                <w:sz w:val="22"/>
                <w:szCs w:val="22"/>
              </w:rPr>
              <w:t>Ārvalstu pretendentam piešķirtais reģistrācijas numurs Latvijā un datums</w:t>
            </w:r>
            <w:r w:rsidRPr="009116E6">
              <w:rPr>
                <w:i/>
                <w:iCs/>
                <w:sz w:val="22"/>
                <w:szCs w:val="22"/>
              </w:rPr>
              <w:t xml:space="preserve"> </w:t>
            </w:r>
          </w:p>
        </w:tc>
        <w:tc>
          <w:tcPr>
            <w:tcW w:w="2046" w:type="pct"/>
            <w:tcBorders>
              <w:top w:val="single" w:sz="4" w:space="0" w:color="auto"/>
              <w:left w:val="single" w:sz="4" w:space="0" w:color="auto"/>
              <w:bottom w:val="single" w:sz="4" w:space="0" w:color="auto"/>
              <w:right w:val="single" w:sz="4" w:space="0" w:color="auto"/>
            </w:tcBorders>
          </w:tcPr>
          <w:p w14:paraId="20C24D21" w14:textId="77777777" w:rsidR="009116E6" w:rsidRPr="009116E6" w:rsidRDefault="009116E6" w:rsidP="009116E6">
            <w:pPr>
              <w:widowControl w:val="0"/>
              <w:autoSpaceDE w:val="0"/>
              <w:autoSpaceDN w:val="0"/>
              <w:adjustRightInd w:val="0"/>
              <w:rPr>
                <w:noProof/>
                <w:sz w:val="22"/>
                <w:szCs w:val="22"/>
              </w:rPr>
            </w:pPr>
            <w:r w:rsidRPr="009116E6">
              <w:rPr>
                <w:i/>
                <w:iCs/>
                <w:color w:val="C4BC96"/>
                <w:sz w:val="22"/>
                <w:szCs w:val="22"/>
              </w:rPr>
              <w:t>Aizpilda, ja attiecināms</w:t>
            </w:r>
          </w:p>
        </w:tc>
      </w:tr>
      <w:tr w:rsidR="009116E6" w:rsidRPr="009116E6" w14:paraId="69A4C8AB" w14:textId="77777777" w:rsidTr="08344E6A">
        <w:tblPrEx>
          <w:tblLook w:val="04A0" w:firstRow="1" w:lastRow="0" w:firstColumn="1" w:lastColumn="0" w:noHBand="0" w:noVBand="1"/>
        </w:tblPrEx>
        <w:tc>
          <w:tcPr>
            <w:tcW w:w="0" w:type="auto"/>
            <w:vMerge/>
            <w:vAlign w:val="center"/>
            <w:hideMark/>
          </w:tcPr>
          <w:p w14:paraId="30192E20"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510B4549"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Juridiskā adrese:</w:t>
            </w:r>
          </w:p>
        </w:tc>
        <w:tc>
          <w:tcPr>
            <w:tcW w:w="2046" w:type="pct"/>
            <w:tcBorders>
              <w:top w:val="single" w:sz="4" w:space="0" w:color="auto"/>
              <w:left w:val="single" w:sz="4" w:space="0" w:color="auto"/>
              <w:bottom w:val="single" w:sz="4" w:space="0" w:color="auto"/>
              <w:right w:val="single" w:sz="4" w:space="0" w:color="auto"/>
            </w:tcBorders>
          </w:tcPr>
          <w:p w14:paraId="386DDC2F" w14:textId="77777777" w:rsidR="009116E6" w:rsidRPr="009116E6" w:rsidRDefault="009116E6" w:rsidP="009116E6">
            <w:pPr>
              <w:widowControl w:val="0"/>
              <w:autoSpaceDE w:val="0"/>
              <w:autoSpaceDN w:val="0"/>
              <w:adjustRightInd w:val="0"/>
              <w:rPr>
                <w:noProof/>
                <w:sz w:val="22"/>
                <w:szCs w:val="22"/>
              </w:rPr>
            </w:pPr>
          </w:p>
        </w:tc>
      </w:tr>
      <w:tr w:rsidR="009116E6" w:rsidRPr="009116E6" w14:paraId="59175904" w14:textId="77777777" w:rsidTr="08344E6A">
        <w:tblPrEx>
          <w:tblLook w:val="04A0" w:firstRow="1" w:lastRow="0" w:firstColumn="1" w:lastColumn="0" w:noHBand="0" w:noVBand="1"/>
        </w:tblPrEx>
        <w:tc>
          <w:tcPr>
            <w:tcW w:w="0" w:type="auto"/>
            <w:vMerge/>
            <w:vAlign w:val="center"/>
            <w:hideMark/>
          </w:tcPr>
          <w:p w14:paraId="71B340E7"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04CDD6A2"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Pasta adrese:</w:t>
            </w:r>
          </w:p>
        </w:tc>
        <w:tc>
          <w:tcPr>
            <w:tcW w:w="2046" w:type="pct"/>
            <w:tcBorders>
              <w:top w:val="single" w:sz="4" w:space="0" w:color="auto"/>
              <w:left w:val="single" w:sz="4" w:space="0" w:color="auto"/>
              <w:bottom w:val="single" w:sz="4" w:space="0" w:color="auto"/>
              <w:right w:val="single" w:sz="4" w:space="0" w:color="auto"/>
            </w:tcBorders>
          </w:tcPr>
          <w:p w14:paraId="67AFA9F0" w14:textId="77777777" w:rsidR="009116E6" w:rsidRPr="009116E6" w:rsidRDefault="009116E6" w:rsidP="009116E6">
            <w:pPr>
              <w:widowControl w:val="0"/>
              <w:autoSpaceDE w:val="0"/>
              <w:autoSpaceDN w:val="0"/>
              <w:adjustRightInd w:val="0"/>
              <w:rPr>
                <w:noProof/>
                <w:sz w:val="22"/>
                <w:szCs w:val="22"/>
              </w:rPr>
            </w:pPr>
          </w:p>
        </w:tc>
      </w:tr>
      <w:tr w:rsidR="009116E6" w:rsidRPr="009116E6" w14:paraId="36CD1CBC" w14:textId="77777777" w:rsidTr="08344E6A">
        <w:tblPrEx>
          <w:tblLook w:val="04A0" w:firstRow="1" w:lastRow="0" w:firstColumn="1" w:lastColumn="0" w:noHBand="0" w:noVBand="1"/>
        </w:tblPrEx>
        <w:tc>
          <w:tcPr>
            <w:tcW w:w="0" w:type="auto"/>
            <w:vMerge/>
            <w:vAlign w:val="center"/>
            <w:hideMark/>
          </w:tcPr>
          <w:p w14:paraId="6FBEDFD1"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089D4E50"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Tālrunis:</w:t>
            </w:r>
          </w:p>
        </w:tc>
        <w:tc>
          <w:tcPr>
            <w:tcW w:w="2046" w:type="pct"/>
            <w:tcBorders>
              <w:top w:val="single" w:sz="4" w:space="0" w:color="auto"/>
              <w:left w:val="single" w:sz="4" w:space="0" w:color="auto"/>
              <w:bottom w:val="single" w:sz="4" w:space="0" w:color="auto"/>
              <w:right w:val="single" w:sz="4" w:space="0" w:color="auto"/>
            </w:tcBorders>
          </w:tcPr>
          <w:p w14:paraId="15D2106F" w14:textId="77777777" w:rsidR="009116E6" w:rsidRPr="009116E6" w:rsidRDefault="009116E6" w:rsidP="009116E6">
            <w:pPr>
              <w:widowControl w:val="0"/>
              <w:autoSpaceDE w:val="0"/>
              <w:autoSpaceDN w:val="0"/>
              <w:adjustRightInd w:val="0"/>
              <w:rPr>
                <w:noProof/>
                <w:sz w:val="22"/>
                <w:szCs w:val="22"/>
              </w:rPr>
            </w:pPr>
          </w:p>
        </w:tc>
      </w:tr>
      <w:tr w:rsidR="009116E6" w:rsidRPr="009116E6" w14:paraId="1E1FDA6A"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D42ACA"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Finanšu rekvizīti</w:t>
            </w: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77A870F"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Bankas nosaukums: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29C3811" w14:textId="77777777" w:rsidR="009116E6" w:rsidRPr="009116E6" w:rsidRDefault="009116E6" w:rsidP="009116E6">
            <w:pPr>
              <w:widowControl w:val="0"/>
              <w:autoSpaceDE w:val="0"/>
              <w:autoSpaceDN w:val="0"/>
              <w:adjustRightInd w:val="0"/>
              <w:rPr>
                <w:noProof/>
                <w:sz w:val="22"/>
                <w:szCs w:val="22"/>
              </w:rPr>
            </w:pPr>
          </w:p>
        </w:tc>
      </w:tr>
      <w:tr w:rsidR="009116E6" w:rsidRPr="009116E6" w14:paraId="7050E4CF" w14:textId="77777777" w:rsidTr="08344E6A">
        <w:tblPrEx>
          <w:tblLook w:val="04A0" w:firstRow="1" w:lastRow="0" w:firstColumn="1" w:lastColumn="0" w:noHBand="0" w:noVBand="1"/>
        </w:tblPrEx>
        <w:tc>
          <w:tcPr>
            <w:tcW w:w="986" w:type="pct"/>
            <w:vMerge/>
            <w:vAlign w:val="center"/>
            <w:hideMark/>
          </w:tcPr>
          <w:p w14:paraId="470AE01C"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7447694" w14:textId="77777777" w:rsidR="009116E6" w:rsidRPr="009116E6" w:rsidRDefault="009116E6" w:rsidP="009116E6">
            <w:pPr>
              <w:widowControl w:val="0"/>
              <w:autoSpaceDE w:val="0"/>
              <w:autoSpaceDN w:val="0"/>
              <w:adjustRightInd w:val="0"/>
              <w:ind w:right="-52"/>
              <w:rPr>
                <w:noProof/>
                <w:sz w:val="22"/>
                <w:szCs w:val="22"/>
              </w:rPr>
            </w:pPr>
            <w:r w:rsidRPr="009116E6">
              <w:rPr>
                <w:noProof/>
                <w:sz w:val="22"/>
                <w:szCs w:val="22"/>
              </w:rPr>
              <w:t>Bankas kods: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885CE86" w14:textId="77777777" w:rsidR="009116E6" w:rsidRPr="009116E6" w:rsidRDefault="009116E6" w:rsidP="009116E6">
            <w:pPr>
              <w:widowControl w:val="0"/>
              <w:autoSpaceDE w:val="0"/>
              <w:autoSpaceDN w:val="0"/>
              <w:adjustRightInd w:val="0"/>
              <w:rPr>
                <w:noProof/>
                <w:sz w:val="22"/>
                <w:szCs w:val="22"/>
              </w:rPr>
            </w:pPr>
          </w:p>
        </w:tc>
      </w:tr>
      <w:tr w:rsidR="009116E6" w:rsidRPr="009116E6" w14:paraId="33874435" w14:textId="77777777" w:rsidTr="08344E6A">
        <w:tblPrEx>
          <w:tblLook w:val="04A0" w:firstRow="1" w:lastRow="0" w:firstColumn="1" w:lastColumn="0" w:noHBand="0" w:noVBand="1"/>
        </w:tblPrEx>
        <w:tc>
          <w:tcPr>
            <w:tcW w:w="986" w:type="pct"/>
            <w:vMerge/>
            <w:vAlign w:val="center"/>
            <w:hideMark/>
          </w:tcPr>
          <w:p w14:paraId="6A66DC3F"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71C5141"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Konta numurs: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465E175" w14:textId="77777777" w:rsidR="009116E6" w:rsidRPr="009116E6" w:rsidRDefault="009116E6" w:rsidP="009116E6">
            <w:pPr>
              <w:widowControl w:val="0"/>
              <w:autoSpaceDE w:val="0"/>
              <w:autoSpaceDN w:val="0"/>
              <w:adjustRightInd w:val="0"/>
              <w:rPr>
                <w:noProof/>
                <w:sz w:val="22"/>
                <w:szCs w:val="22"/>
              </w:rPr>
            </w:pPr>
          </w:p>
        </w:tc>
      </w:tr>
      <w:tr w:rsidR="009116E6" w:rsidRPr="009116E6" w14:paraId="235F3717"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508503"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Informācija par pretendenta kontaktpersonu (atbildīgo personu)</w:t>
            </w:r>
          </w:p>
        </w:tc>
        <w:tc>
          <w:tcPr>
            <w:tcW w:w="1968" w:type="pct"/>
            <w:gridSpan w:val="2"/>
            <w:tcBorders>
              <w:top w:val="single" w:sz="4" w:space="0" w:color="auto"/>
              <w:left w:val="single" w:sz="4" w:space="0" w:color="auto"/>
              <w:bottom w:val="single" w:sz="4" w:space="0" w:color="auto"/>
              <w:right w:val="single" w:sz="4" w:space="0" w:color="auto"/>
            </w:tcBorders>
            <w:hideMark/>
          </w:tcPr>
          <w:p w14:paraId="170BA32D"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Vārds, uzvārds:</w:t>
            </w:r>
          </w:p>
        </w:tc>
        <w:tc>
          <w:tcPr>
            <w:tcW w:w="2046" w:type="pct"/>
            <w:tcBorders>
              <w:top w:val="single" w:sz="4" w:space="0" w:color="auto"/>
              <w:left w:val="single" w:sz="4" w:space="0" w:color="auto"/>
              <w:bottom w:val="single" w:sz="4" w:space="0" w:color="auto"/>
              <w:right w:val="single" w:sz="4" w:space="0" w:color="auto"/>
            </w:tcBorders>
          </w:tcPr>
          <w:p w14:paraId="347FBC15" w14:textId="77777777" w:rsidR="009116E6" w:rsidRPr="009116E6" w:rsidRDefault="009116E6" w:rsidP="009116E6">
            <w:pPr>
              <w:widowControl w:val="0"/>
              <w:autoSpaceDE w:val="0"/>
              <w:autoSpaceDN w:val="0"/>
              <w:adjustRightInd w:val="0"/>
              <w:rPr>
                <w:noProof/>
                <w:sz w:val="22"/>
                <w:szCs w:val="22"/>
              </w:rPr>
            </w:pPr>
          </w:p>
        </w:tc>
      </w:tr>
      <w:tr w:rsidR="009116E6" w:rsidRPr="009116E6" w14:paraId="38995F4D" w14:textId="77777777" w:rsidTr="08344E6A">
        <w:tblPrEx>
          <w:tblLook w:val="04A0" w:firstRow="1" w:lastRow="0" w:firstColumn="1" w:lastColumn="0" w:noHBand="0" w:noVBand="1"/>
        </w:tblPrEx>
        <w:tc>
          <w:tcPr>
            <w:tcW w:w="986" w:type="pct"/>
            <w:vMerge/>
            <w:vAlign w:val="center"/>
            <w:hideMark/>
          </w:tcPr>
          <w:p w14:paraId="16D12F72"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7215E3D4"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Ieņemamais amats:</w:t>
            </w:r>
          </w:p>
        </w:tc>
        <w:tc>
          <w:tcPr>
            <w:tcW w:w="2046" w:type="pct"/>
            <w:tcBorders>
              <w:top w:val="single" w:sz="4" w:space="0" w:color="auto"/>
              <w:left w:val="single" w:sz="4" w:space="0" w:color="auto"/>
              <w:bottom w:val="single" w:sz="4" w:space="0" w:color="auto"/>
              <w:right w:val="single" w:sz="4" w:space="0" w:color="auto"/>
            </w:tcBorders>
          </w:tcPr>
          <w:p w14:paraId="4CD23DCA" w14:textId="77777777" w:rsidR="009116E6" w:rsidRPr="009116E6" w:rsidRDefault="009116E6" w:rsidP="009116E6">
            <w:pPr>
              <w:widowControl w:val="0"/>
              <w:autoSpaceDE w:val="0"/>
              <w:autoSpaceDN w:val="0"/>
              <w:adjustRightInd w:val="0"/>
              <w:rPr>
                <w:noProof/>
                <w:sz w:val="22"/>
                <w:szCs w:val="22"/>
              </w:rPr>
            </w:pPr>
          </w:p>
        </w:tc>
      </w:tr>
      <w:tr w:rsidR="009116E6" w:rsidRPr="009116E6" w14:paraId="76AD31C0" w14:textId="77777777" w:rsidTr="08344E6A">
        <w:tblPrEx>
          <w:tblLook w:val="04A0" w:firstRow="1" w:lastRow="0" w:firstColumn="1" w:lastColumn="0" w:noHBand="0" w:noVBand="1"/>
        </w:tblPrEx>
        <w:tc>
          <w:tcPr>
            <w:tcW w:w="986" w:type="pct"/>
            <w:vMerge/>
            <w:vAlign w:val="center"/>
            <w:hideMark/>
          </w:tcPr>
          <w:p w14:paraId="6EE9DC8B"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1CBEBCF4"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Tālrunis:</w:t>
            </w:r>
          </w:p>
        </w:tc>
        <w:tc>
          <w:tcPr>
            <w:tcW w:w="2046" w:type="pct"/>
            <w:tcBorders>
              <w:top w:val="single" w:sz="4" w:space="0" w:color="auto"/>
              <w:left w:val="single" w:sz="4" w:space="0" w:color="auto"/>
              <w:bottom w:val="single" w:sz="4" w:space="0" w:color="auto"/>
              <w:right w:val="single" w:sz="4" w:space="0" w:color="auto"/>
            </w:tcBorders>
          </w:tcPr>
          <w:p w14:paraId="5C63AB3D" w14:textId="77777777" w:rsidR="009116E6" w:rsidRPr="009116E6" w:rsidRDefault="009116E6" w:rsidP="009116E6">
            <w:pPr>
              <w:widowControl w:val="0"/>
              <w:autoSpaceDE w:val="0"/>
              <w:autoSpaceDN w:val="0"/>
              <w:adjustRightInd w:val="0"/>
              <w:rPr>
                <w:noProof/>
                <w:sz w:val="22"/>
                <w:szCs w:val="22"/>
              </w:rPr>
            </w:pPr>
          </w:p>
        </w:tc>
      </w:tr>
      <w:tr w:rsidR="009116E6" w:rsidRPr="009116E6" w14:paraId="64A64EAB" w14:textId="77777777" w:rsidTr="08344E6A">
        <w:tblPrEx>
          <w:tblLook w:val="04A0" w:firstRow="1" w:lastRow="0" w:firstColumn="1" w:lastColumn="0" w:noHBand="0" w:noVBand="1"/>
        </w:tblPrEx>
        <w:tc>
          <w:tcPr>
            <w:tcW w:w="986" w:type="pct"/>
            <w:vMerge/>
            <w:vAlign w:val="center"/>
            <w:hideMark/>
          </w:tcPr>
          <w:p w14:paraId="6D5A96D9"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5F5D4B02" w14:textId="77777777" w:rsidR="00855B01" w:rsidRDefault="009116E6" w:rsidP="009116E6">
            <w:pPr>
              <w:widowControl w:val="0"/>
              <w:autoSpaceDE w:val="0"/>
              <w:autoSpaceDN w:val="0"/>
              <w:adjustRightInd w:val="0"/>
              <w:rPr>
                <w:sz w:val="22"/>
                <w:szCs w:val="22"/>
              </w:rPr>
            </w:pPr>
            <w:r w:rsidRPr="009116E6">
              <w:rPr>
                <w:noProof/>
                <w:sz w:val="22"/>
                <w:szCs w:val="22"/>
              </w:rPr>
              <w:t>E-pasta adrese:</w:t>
            </w:r>
            <w:r w:rsidR="00855B01" w:rsidRPr="00855B01">
              <w:rPr>
                <w:sz w:val="22"/>
                <w:szCs w:val="22"/>
              </w:rPr>
              <w:t xml:space="preserve"> </w:t>
            </w:r>
          </w:p>
          <w:p w14:paraId="4759E5AA" w14:textId="3A209D2E" w:rsidR="009116E6" w:rsidRPr="009116E6" w:rsidRDefault="00855B01" w:rsidP="009116E6">
            <w:pPr>
              <w:widowControl w:val="0"/>
              <w:autoSpaceDE w:val="0"/>
              <w:autoSpaceDN w:val="0"/>
              <w:adjustRightInd w:val="0"/>
              <w:rPr>
                <w:noProof/>
                <w:sz w:val="22"/>
                <w:szCs w:val="22"/>
              </w:rPr>
            </w:pPr>
            <w:r w:rsidRPr="00855B01">
              <w:rPr>
                <w:noProof/>
                <w:sz w:val="22"/>
                <w:szCs w:val="22"/>
              </w:rPr>
              <w:t>(Nolikuma 5.</w:t>
            </w:r>
            <w:r w:rsidR="00EE398D">
              <w:rPr>
                <w:noProof/>
                <w:sz w:val="22"/>
                <w:szCs w:val="22"/>
              </w:rPr>
              <w:t>8</w:t>
            </w:r>
            <w:r w:rsidRPr="00855B01">
              <w:rPr>
                <w:noProof/>
                <w:sz w:val="22"/>
                <w:szCs w:val="22"/>
              </w:rPr>
              <w:t>.apakšpunkts):</w:t>
            </w:r>
          </w:p>
        </w:tc>
        <w:tc>
          <w:tcPr>
            <w:tcW w:w="2046" w:type="pct"/>
            <w:tcBorders>
              <w:top w:val="single" w:sz="4" w:space="0" w:color="auto"/>
              <w:left w:val="single" w:sz="4" w:space="0" w:color="auto"/>
              <w:bottom w:val="single" w:sz="4" w:space="0" w:color="auto"/>
              <w:right w:val="single" w:sz="4" w:space="0" w:color="auto"/>
            </w:tcBorders>
          </w:tcPr>
          <w:p w14:paraId="5ECC74B6" w14:textId="77777777" w:rsidR="009116E6" w:rsidRPr="009116E6" w:rsidRDefault="009116E6" w:rsidP="009116E6">
            <w:pPr>
              <w:widowControl w:val="0"/>
              <w:autoSpaceDE w:val="0"/>
              <w:autoSpaceDN w:val="0"/>
              <w:adjustRightInd w:val="0"/>
              <w:rPr>
                <w:noProof/>
                <w:sz w:val="22"/>
                <w:szCs w:val="22"/>
              </w:rPr>
            </w:pPr>
          </w:p>
        </w:tc>
      </w:tr>
      <w:tr w:rsidR="009116E6" w:rsidRPr="009116E6" w14:paraId="590128C6" w14:textId="77777777" w:rsidTr="00F05EE8">
        <w:trPr>
          <w:trHeight w:val="781"/>
        </w:trPr>
        <w:tc>
          <w:tcPr>
            <w:tcW w:w="1970" w:type="pct"/>
            <w:gridSpan w:val="2"/>
            <w:shd w:val="clear" w:color="auto" w:fill="D9D9D9" w:themeFill="background1" w:themeFillShade="D9"/>
          </w:tcPr>
          <w:p w14:paraId="03B5334B" w14:textId="794C9609" w:rsidR="009116E6" w:rsidRPr="009116E6" w:rsidRDefault="6411A84E" w:rsidP="009116E6">
            <w:pPr>
              <w:widowControl w:val="0"/>
              <w:autoSpaceDE w:val="0"/>
              <w:autoSpaceDN w:val="0"/>
              <w:adjustRightInd w:val="0"/>
              <w:rPr>
                <w:b/>
                <w:sz w:val="22"/>
                <w:szCs w:val="22"/>
              </w:rPr>
            </w:pPr>
            <w:r w:rsidRPr="08344E6A">
              <w:rPr>
                <w:b/>
                <w:bCs/>
                <w:sz w:val="22"/>
                <w:szCs w:val="22"/>
              </w:rPr>
              <w:t xml:space="preserve">Pretendents atbilst </w:t>
            </w:r>
            <w:r w:rsidRPr="08344E6A">
              <w:rPr>
                <w:b/>
                <w:bCs/>
                <w:sz w:val="22"/>
                <w:szCs w:val="22"/>
                <w:u w:val="single"/>
              </w:rPr>
              <w:t>vidējā</w:t>
            </w:r>
            <w:r w:rsidRPr="08344E6A">
              <w:rPr>
                <w:b/>
                <w:bCs/>
                <w:sz w:val="22"/>
                <w:szCs w:val="22"/>
              </w:rPr>
              <w:t xml:space="preserve">, </w:t>
            </w:r>
            <w:r w:rsidRPr="08344E6A">
              <w:rPr>
                <w:b/>
                <w:bCs/>
                <w:sz w:val="22"/>
                <w:szCs w:val="22"/>
                <w:u w:val="single"/>
              </w:rPr>
              <w:t xml:space="preserve">mazā </w:t>
            </w:r>
            <w:r w:rsidRPr="08344E6A">
              <w:rPr>
                <w:b/>
                <w:bCs/>
                <w:sz w:val="22"/>
                <w:szCs w:val="22"/>
              </w:rPr>
              <w:t xml:space="preserve">vai </w:t>
            </w:r>
            <w:r w:rsidRPr="08344E6A">
              <w:rPr>
                <w:b/>
                <w:bCs/>
                <w:sz w:val="22"/>
                <w:szCs w:val="22"/>
                <w:u w:val="single"/>
              </w:rPr>
              <w:t>mikro</w:t>
            </w:r>
            <w:r w:rsidRPr="08344E6A">
              <w:rPr>
                <w:b/>
                <w:bCs/>
                <w:sz w:val="22"/>
                <w:szCs w:val="22"/>
              </w:rPr>
              <w:t xml:space="preserve"> - uzņēmuma statusam</w:t>
            </w:r>
            <w:r w:rsidR="009116E6" w:rsidRPr="08344E6A">
              <w:rPr>
                <w:b/>
                <w:bCs/>
                <w:sz w:val="22"/>
                <w:szCs w:val="22"/>
                <w:vertAlign w:val="superscript"/>
              </w:rPr>
              <w:footnoteReference w:id="10"/>
            </w:r>
            <w:r w:rsidRPr="009116E6">
              <w:rPr>
                <w:sz w:val="22"/>
                <w:szCs w:val="22"/>
              </w:rPr>
              <w:t>(norādīt atbilstošo)</w:t>
            </w:r>
          </w:p>
        </w:tc>
        <w:tc>
          <w:tcPr>
            <w:tcW w:w="3030" w:type="pct"/>
            <w:gridSpan w:val="2"/>
          </w:tcPr>
          <w:p w14:paraId="597D7147" w14:textId="77777777" w:rsidR="009116E6" w:rsidRPr="009116E6" w:rsidRDefault="009116E6" w:rsidP="009116E6">
            <w:pPr>
              <w:widowControl w:val="0"/>
              <w:autoSpaceDE w:val="0"/>
              <w:autoSpaceDN w:val="0"/>
              <w:adjustRightInd w:val="0"/>
              <w:rPr>
                <w:i/>
                <w:iCs/>
                <w:color w:val="C4BC96"/>
                <w:sz w:val="22"/>
                <w:szCs w:val="22"/>
              </w:rPr>
            </w:pPr>
          </w:p>
          <w:p w14:paraId="3C6F9100" w14:textId="77777777" w:rsidR="009116E6" w:rsidRPr="009116E6" w:rsidRDefault="009116E6" w:rsidP="009116E6">
            <w:pPr>
              <w:widowControl w:val="0"/>
              <w:autoSpaceDE w:val="0"/>
              <w:autoSpaceDN w:val="0"/>
              <w:adjustRightInd w:val="0"/>
              <w:rPr>
                <w:i/>
                <w:iCs/>
                <w:color w:val="C4BC96"/>
                <w:sz w:val="22"/>
                <w:szCs w:val="22"/>
              </w:rPr>
            </w:pPr>
          </w:p>
          <w:p w14:paraId="1F1A8F88" w14:textId="77777777" w:rsidR="009116E6" w:rsidRPr="009116E6" w:rsidRDefault="009116E6" w:rsidP="009116E6">
            <w:pPr>
              <w:widowControl w:val="0"/>
              <w:autoSpaceDE w:val="0"/>
              <w:autoSpaceDN w:val="0"/>
              <w:adjustRightInd w:val="0"/>
              <w:rPr>
                <w:sz w:val="22"/>
                <w:szCs w:val="22"/>
              </w:rPr>
            </w:pPr>
            <w:r w:rsidRPr="009116E6">
              <w:rPr>
                <w:i/>
                <w:iCs/>
                <w:color w:val="C4BC96"/>
                <w:sz w:val="22"/>
                <w:szCs w:val="22"/>
              </w:rPr>
              <w:t>Obligāti jāaizpilda</w:t>
            </w:r>
          </w:p>
        </w:tc>
      </w:tr>
      <w:tr w:rsidR="009116E6" w:rsidRPr="009116E6" w14:paraId="207E7C08" w14:textId="77777777" w:rsidTr="08344E6A">
        <w:trPr>
          <w:trHeight w:val="293"/>
        </w:trPr>
        <w:tc>
          <w:tcPr>
            <w:tcW w:w="1970" w:type="pct"/>
            <w:gridSpan w:val="2"/>
            <w:shd w:val="clear" w:color="auto" w:fill="D9D9D9" w:themeFill="background1" w:themeFillShade="D9"/>
          </w:tcPr>
          <w:p w14:paraId="1C862200" w14:textId="5D32333E" w:rsidR="009116E6" w:rsidRPr="009116E6" w:rsidRDefault="6411A84E" w:rsidP="009116E6">
            <w:pPr>
              <w:widowControl w:val="0"/>
              <w:autoSpaceDE w:val="0"/>
              <w:autoSpaceDN w:val="0"/>
              <w:adjustRightInd w:val="0"/>
              <w:rPr>
                <w:b/>
                <w:sz w:val="22"/>
                <w:szCs w:val="22"/>
              </w:rPr>
            </w:pPr>
            <w:r w:rsidRPr="009116E6">
              <w:rPr>
                <w:b/>
                <w:bCs/>
                <w:sz w:val="22"/>
                <w:szCs w:val="22"/>
              </w:rPr>
              <w:t>Pretendents plāno piesaistīt apakšuzņēmējus</w:t>
            </w:r>
            <w:r w:rsidR="009116E6" w:rsidRPr="009116E6">
              <w:rPr>
                <w:b/>
                <w:bCs/>
                <w:sz w:val="22"/>
                <w:szCs w:val="22"/>
                <w:vertAlign w:val="superscript"/>
              </w:rPr>
              <w:footnoteReference w:id="11"/>
            </w:r>
            <w:r w:rsidRPr="009116E6">
              <w:rPr>
                <w:b/>
                <w:bCs/>
                <w:sz w:val="22"/>
                <w:szCs w:val="22"/>
              </w:rPr>
              <w:t xml:space="preserve"> </w:t>
            </w:r>
            <w:r w:rsidRPr="009116E6">
              <w:rPr>
                <w:sz w:val="22"/>
                <w:szCs w:val="22"/>
              </w:rPr>
              <w:t>(</w:t>
            </w:r>
            <w:r w:rsidRPr="009116E6">
              <w:rPr>
                <w:b/>
                <w:bCs/>
                <w:sz w:val="22"/>
                <w:szCs w:val="22"/>
              </w:rPr>
              <w:t>jā</w:t>
            </w:r>
            <w:r w:rsidRPr="009116E6">
              <w:rPr>
                <w:sz w:val="22"/>
                <w:szCs w:val="22"/>
              </w:rPr>
              <w:t xml:space="preserve">/ </w:t>
            </w:r>
            <w:r w:rsidRPr="009116E6">
              <w:rPr>
                <w:b/>
                <w:bCs/>
                <w:sz w:val="22"/>
                <w:szCs w:val="22"/>
              </w:rPr>
              <w:t>nē</w:t>
            </w:r>
            <w:r w:rsidR="09AAB6D9">
              <w:rPr>
                <w:b/>
                <w:bCs/>
                <w:sz w:val="22"/>
                <w:szCs w:val="22"/>
              </w:rPr>
              <w:t>)</w:t>
            </w:r>
          </w:p>
        </w:tc>
        <w:tc>
          <w:tcPr>
            <w:tcW w:w="3030" w:type="pct"/>
            <w:gridSpan w:val="2"/>
          </w:tcPr>
          <w:p w14:paraId="60D32D52" w14:textId="77777777" w:rsidR="009116E6" w:rsidRPr="009116E6" w:rsidRDefault="009116E6" w:rsidP="009116E6">
            <w:pPr>
              <w:widowControl w:val="0"/>
              <w:autoSpaceDE w:val="0"/>
              <w:autoSpaceDN w:val="0"/>
              <w:adjustRightInd w:val="0"/>
              <w:rPr>
                <w:sz w:val="22"/>
                <w:szCs w:val="22"/>
              </w:rPr>
            </w:pPr>
            <w:r w:rsidRPr="009116E6">
              <w:rPr>
                <w:i/>
                <w:iCs/>
                <w:color w:val="C4BC96"/>
                <w:sz w:val="22"/>
                <w:szCs w:val="22"/>
              </w:rPr>
              <w:t>Obligāti jāaizpilda</w:t>
            </w:r>
          </w:p>
        </w:tc>
      </w:tr>
      <w:tr w:rsidR="009116E6" w:rsidRPr="009116E6" w14:paraId="7453F11F" w14:textId="77777777" w:rsidTr="08344E6A">
        <w:trPr>
          <w:trHeight w:val="293"/>
        </w:trPr>
        <w:tc>
          <w:tcPr>
            <w:tcW w:w="1970" w:type="pct"/>
            <w:gridSpan w:val="2"/>
            <w:shd w:val="clear" w:color="auto" w:fill="D9D9D9" w:themeFill="background1" w:themeFillShade="D9"/>
          </w:tcPr>
          <w:p w14:paraId="2F68FF32" w14:textId="77777777" w:rsidR="009116E6" w:rsidRPr="009116E6" w:rsidRDefault="6411A84E" w:rsidP="009116E6">
            <w:pPr>
              <w:widowControl w:val="0"/>
              <w:autoSpaceDE w:val="0"/>
              <w:autoSpaceDN w:val="0"/>
              <w:adjustRightInd w:val="0"/>
              <w:rPr>
                <w:b/>
                <w:bCs/>
                <w:sz w:val="22"/>
                <w:szCs w:val="22"/>
              </w:rPr>
            </w:pPr>
            <w:r w:rsidRPr="08344E6A">
              <w:rPr>
                <w:b/>
                <w:bCs/>
                <w:sz w:val="22"/>
                <w:szCs w:val="22"/>
              </w:rPr>
              <w:t>Norādīt personas, kurām pretendentā ir izšķiroša ietekme uz līdzdalības pamata normatīvo aktu par koncerniem izpratnē</w:t>
            </w:r>
            <w:r w:rsidR="009116E6" w:rsidRPr="08344E6A">
              <w:rPr>
                <w:b/>
                <w:bCs/>
                <w:sz w:val="22"/>
                <w:szCs w:val="22"/>
                <w:vertAlign w:val="superscript"/>
              </w:rPr>
              <w:footnoteReference w:id="12"/>
            </w:r>
          </w:p>
        </w:tc>
        <w:tc>
          <w:tcPr>
            <w:tcW w:w="3030" w:type="pct"/>
            <w:gridSpan w:val="2"/>
          </w:tcPr>
          <w:p w14:paraId="6A12F528" w14:textId="77777777" w:rsidR="009116E6" w:rsidRPr="009116E6" w:rsidRDefault="009116E6" w:rsidP="009116E6">
            <w:pPr>
              <w:widowControl w:val="0"/>
              <w:autoSpaceDE w:val="0"/>
              <w:autoSpaceDN w:val="0"/>
              <w:adjustRightInd w:val="0"/>
              <w:rPr>
                <w:i/>
                <w:iCs/>
                <w:color w:val="C4BC96"/>
                <w:sz w:val="22"/>
                <w:szCs w:val="22"/>
              </w:rPr>
            </w:pPr>
            <w:r w:rsidRPr="009116E6">
              <w:rPr>
                <w:i/>
                <w:iCs/>
                <w:color w:val="C4BC96"/>
                <w:sz w:val="22"/>
                <w:szCs w:val="22"/>
              </w:rPr>
              <w:t>Obligāti jāaizpilda</w:t>
            </w:r>
          </w:p>
        </w:tc>
      </w:tr>
      <w:tr w:rsidR="007E1237" w:rsidRPr="009116E6" w14:paraId="3806226E" w14:textId="77777777" w:rsidTr="08344E6A">
        <w:trPr>
          <w:trHeight w:val="293"/>
        </w:trPr>
        <w:tc>
          <w:tcPr>
            <w:tcW w:w="1970" w:type="pct"/>
            <w:gridSpan w:val="2"/>
            <w:shd w:val="clear" w:color="auto" w:fill="D9D9D9" w:themeFill="background1" w:themeFillShade="D9"/>
          </w:tcPr>
          <w:p w14:paraId="54BB2EAB" w14:textId="26BEEA6E" w:rsidR="007E1237" w:rsidRPr="009116E6" w:rsidRDefault="007E1237" w:rsidP="009116E6">
            <w:pPr>
              <w:widowControl w:val="0"/>
              <w:autoSpaceDE w:val="0"/>
              <w:autoSpaceDN w:val="0"/>
              <w:adjustRightInd w:val="0"/>
              <w:rPr>
                <w:b/>
                <w:sz w:val="22"/>
                <w:szCs w:val="22"/>
              </w:rPr>
            </w:pPr>
            <w:r w:rsidRPr="007E1237">
              <w:rPr>
                <w:rFonts w:eastAsia="Calibri"/>
                <w:b/>
                <w:sz w:val="22"/>
                <w:szCs w:val="22"/>
                <w:lang w:eastAsia="en-US"/>
              </w:rPr>
              <w:t>Norādīt pretendenta patiesā labuma guvējus</w:t>
            </w:r>
          </w:p>
        </w:tc>
        <w:tc>
          <w:tcPr>
            <w:tcW w:w="3030" w:type="pct"/>
            <w:gridSpan w:val="2"/>
          </w:tcPr>
          <w:p w14:paraId="2BFA2FBD" w14:textId="1A7BB073" w:rsidR="007E1237" w:rsidRPr="009116E6" w:rsidRDefault="007E1237" w:rsidP="009116E6">
            <w:pPr>
              <w:widowControl w:val="0"/>
              <w:autoSpaceDE w:val="0"/>
              <w:autoSpaceDN w:val="0"/>
              <w:adjustRightInd w:val="0"/>
              <w:rPr>
                <w:i/>
                <w:iCs/>
                <w:color w:val="C4BC96"/>
                <w:sz w:val="22"/>
                <w:szCs w:val="22"/>
              </w:rPr>
            </w:pPr>
            <w:r w:rsidRPr="007E1237">
              <w:rPr>
                <w:i/>
                <w:iCs/>
                <w:color w:val="C4BC96"/>
                <w:sz w:val="22"/>
                <w:szCs w:val="22"/>
              </w:rPr>
              <w:t>Obligāti jāaizpilda</w:t>
            </w:r>
          </w:p>
        </w:tc>
      </w:tr>
      <w:tr w:rsidR="009116E6" w:rsidRPr="009116E6" w14:paraId="5071E29A" w14:textId="77777777" w:rsidTr="08344E6A">
        <w:trPr>
          <w:trHeight w:val="293"/>
        </w:trPr>
        <w:tc>
          <w:tcPr>
            <w:tcW w:w="1970" w:type="pct"/>
            <w:gridSpan w:val="2"/>
            <w:shd w:val="clear" w:color="auto" w:fill="D9D9D9" w:themeFill="background1" w:themeFillShade="D9"/>
          </w:tcPr>
          <w:p w14:paraId="53561A30" w14:textId="77777777" w:rsidR="009116E6" w:rsidRPr="009116E6" w:rsidRDefault="009116E6" w:rsidP="009116E6">
            <w:pPr>
              <w:widowControl w:val="0"/>
              <w:autoSpaceDE w:val="0"/>
              <w:autoSpaceDN w:val="0"/>
              <w:adjustRightInd w:val="0"/>
              <w:rPr>
                <w:b/>
                <w:sz w:val="22"/>
                <w:szCs w:val="22"/>
              </w:rPr>
            </w:pPr>
            <w:r w:rsidRPr="009116E6">
              <w:rPr>
                <w:b/>
                <w:sz w:val="22"/>
                <w:szCs w:val="22"/>
              </w:rPr>
              <w:lastRenderedPageBreak/>
              <w:t>Pretendents ir/nav ārzonā reģistrēta juridiskā persona vai personu apvienība, vai arī Latvijā reģistrēta pretendenta vairāk nekā 25 procentu kapitāla daļu (akciju) īpašnieks vai turētājs ir ārzonā reģistrēta juridiskā persona vai personu apvienība</w:t>
            </w:r>
          </w:p>
        </w:tc>
        <w:tc>
          <w:tcPr>
            <w:tcW w:w="3030" w:type="pct"/>
            <w:gridSpan w:val="2"/>
          </w:tcPr>
          <w:p w14:paraId="29377AE1" w14:textId="77777777" w:rsidR="009116E6" w:rsidRPr="009116E6" w:rsidRDefault="6411A84E" w:rsidP="009116E6">
            <w:pPr>
              <w:widowControl w:val="0"/>
              <w:autoSpaceDE w:val="0"/>
              <w:autoSpaceDN w:val="0"/>
              <w:adjustRightInd w:val="0"/>
              <w:rPr>
                <w:i/>
                <w:iCs/>
                <w:color w:val="C4BC96"/>
                <w:sz w:val="22"/>
                <w:szCs w:val="22"/>
              </w:rPr>
            </w:pPr>
            <w:r w:rsidRPr="08344E6A">
              <w:rPr>
                <w:i/>
                <w:iCs/>
                <w:color w:val="C4BC96"/>
                <w:sz w:val="22"/>
                <w:szCs w:val="22"/>
              </w:rPr>
              <w:t>Obligāti jāaizpilda</w:t>
            </w:r>
            <w:r w:rsidR="009116E6" w:rsidRPr="08344E6A">
              <w:rPr>
                <w:i/>
                <w:iCs/>
                <w:color w:val="C4BC96"/>
                <w:sz w:val="22"/>
                <w:szCs w:val="22"/>
                <w:vertAlign w:val="superscript"/>
              </w:rPr>
              <w:footnoteReference w:id="13"/>
            </w:r>
          </w:p>
        </w:tc>
      </w:tr>
      <w:bookmarkEnd w:id="17"/>
    </w:tbl>
    <w:p w14:paraId="3C0F181F" w14:textId="77777777" w:rsidR="009116E6" w:rsidRPr="009116E6" w:rsidRDefault="009116E6" w:rsidP="009116E6">
      <w:pPr>
        <w:widowControl w:val="0"/>
        <w:autoSpaceDE w:val="0"/>
        <w:autoSpaceDN w:val="0"/>
        <w:adjustRightInd w:val="0"/>
        <w:ind w:firstLine="720"/>
        <w:jc w:val="both"/>
        <w:rPr>
          <w:sz w:val="22"/>
          <w:szCs w:val="22"/>
        </w:rPr>
      </w:pPr>
    </w:p>
    <w:p w14:paraId="2A1D1F80" w14:textId="0F188C13" w:rsidR="009116E6" w:rsidRPr="009116E6" w:rsidRDefault="009116E6" w:rsidP="009116E6">
      <w:pPr>
        <w:jc w:val="both"/>
        <w:rPr>
          <w:b/>
          <w:bCs/>
          <w:sz w:val="22"/>
          <w:szCs w:val="22"/>
        </w:rPr>
      </w:pPr>
      <w:r w:rsidRPr="009116E6">
        <w:rPr>
          <w:sz w:val="22"/>
          <w:szCs w:val="22"/>
        </w:rPr>
        <w:t xml:space="preserve">Ar šo mēs </w:t>
      </w:r>
      <w:r w:rsidRPr="009116E6">
        <w:rPr>
          <w:color w:val="000000"/>
          <w:sz w:val="22"/>
          <w:szCs w:val="22"/>
        </w:rPr>
        <w:t>&lt;</w:t>
      </w:r>
      <w:r w:rsidRPr="009116E6">
        <w:rPr>
          <w:i/>
          <w:color w:val="000000"/>
          <w:sz w:val="22"/>
          <w:szCs w:val="22"/>
        </w:rPr>
        <w:t>pretendenta nosaukums un reģistrācijas Nr.</w:t>
      </w:r>
      <w:r w:rsidRPr="009116E6">
        <w:rPr>
          <w:color w:val="000000"/>
          <w:sz w:val="22"/>
          <w:szCs w:val="22"/>
        </w:rPr>
        <w:t>&gt;</w:t>
      </w:r>
      <w:r w:rsidRPr="009116E6">
        <w:rPr>
          <w:color w:val="000000"/>
          <w:spacing w:val="6"/>
          <w:sz w:val="22"/>
          <w:szCs w:val="22"/>
        </w:rPr>
        <w:t xml:space="preserve"> </w:t>
      </w:r>
      <w:r w:rsidRPr="009116E6">
        <w:rPr>
          <w:sz w:val="22"/>
          <w:szCs w:val="22"/>
        </w:rPr>
        <w:t xml:space="preserve">apliecinām savu dalību atklātā konkursā </w:t>
      </w:r>
      <w:r w:rsidRPr="009116E6">
        <w:rPr>
          <w:rFonts w:eastAsia="Calibri"/>
          <w:b/>
          <w:bCs/>
          <w:noProof/>
          <w:sz w:val="22"/>
          <w:szCs w:val="22"/>
          <w:lang w:eastAsia="en-US"/>
        </w:rPr>
        <w:t>“</w:t>
      </w:r>
      <w:r>
        <w:rPr>
          <w:rFonts w:eastAsia="Calibri"/>
          <w:b/>
          <w:bCs/>
          <w:noProof/>
          <w:sz w:val="22"/>
          <w:szCs w:val="22"/>
          <w:lang w:eastAsia="en-US"/>
        </w:rPr>
        <w:t>___________________________</w:t>
      </w:r>
      <w:r w:rsidRPr="009116E6">
        <w:rPr>
          <w:rFonts w:eastAsia="Calibri"/>
          <w:b/>
          <w:bCs/>
          <w:noProof/>
          <w:sz w:val="22"/>
          <w:szCs w:val="22"/>
          <w:lang w:eastAsia="en-US"/>
        </w:rPr>
        <w:t>”</w:t>
      </w:r>
      <w:r w:rsidRPr="009116E6">
        <w:rPr>
          <w:bCs/>
          <w:sz w:val="22"/>
          <w:szCs w:val="22"/>
        </w:rPr>
        <w:t>, iepirkuma identifikācijas numurs CAIP 2024/</w:t>
      </w:r>
      <w:r>
        <w:rPr>
          <w:bCs/>
          <w:sz w:val="22"/>
          <w:szCs w:val="22"/>
        </w:rPr>
        <w:t>______</w:t>
      </w:r>
      <w:r w:rsidRPr="009116E6">
        <w:rPr>
          <w:bCs/>
          <w:sz w:val="22"/>
          <w:szCs w:val="22"/>
        </w:rPr>
        <w:t>.</w:t>
      </w:r>
      <w:r w:rsidRPr="009116E6">
        <w:rPr>
          <w:sz w:val="22"/>
          <w:szCs w:val="22"/>
        </w:rPr>
        <w:t xml:space="preserve"> Apstiprinām, ka esam iepazinušies ar iepirkuma </w:t>
      </w:r>
      <w:r w:rsidRPr="009116E6">
        <w:rPr>
          <w:bCs/>
          <w:sz w:val="22"/>
          <w:szCs w:val="22"/>
        </w:rPr>
        <w:t>nolikumu</w:t>
      </w:r>
      <w:r w:rsidRPr="009116E6">
        <w:rPr>
          <w:sz w:val="22"/>
          <w:szCs w:val="22"/>
        </w:rPr>
        <w:t xml:space="preserve">, tajā skaitā, ar tehnisko specifikāciju, un </w:t>
      </w:r>
      <w:r w:rsidRPr="009116E6">
        <w:rPr>
          <w:b/>
          <w:bCs/>
          <w:sz w:val="22"/>
          <w:szCs w:val="22"/>
        </w:rPr>
        <w:t>piekrītam visiem tajos minētajiem nosacījumiem, tie ir skaidri un saprotami, iebildumu un pretenziju pret tiem nav.</w:t>
      </w:r>
    </w:p>
    <w:p w14:paraId="3A4E3ADB" w14:textId="77777777" w:rsidR="009116E6" w:rsidRPr="009116E6" w:rsidRDefault="009116E6" w:rsidP="009116E6">
      <w:pPr>
        <w:widowControl w:val="0"/>
        <w:autoSpaceDE w:val="0"/>
        <w:autoSpaceDN w:val="0"/>
        <w:adjustRightInd w:val="0"/>
        <w:jc w:val="both"/>
        <w:rPr>
          <w:color w:val="000000"/>
          <w:sz w:val="22"/>
          <w:szCs w:val="22"/>
        </w:rPr>
      </w:pPr>
    </w:p>
    <w:p w14:paraId="6634B6BA" w14:textId="77777777" w:rsidR="009116E6" w:rsidRPr="009116E6" w:rsidRDefault="009116E6" w:rsidP="009116E6">
      <w:pPr>
        <w:jc w:val="both"/>
        <w:rPr>
          <w:noProof/>
          <w:sz w:val="22"/>
          <w:szCs w:val="22"/>
        </w:rPr>
      </w:pPr>
      <w:r w:rsidRPr="009116E6">
        <w:rPr>
          <w:noProof/>
          <w:sz w:val="22"/>
          <w:szCs w:val="22"/>
        </w:rPr>
        <w:t>Apliecinām, ka :</w:t>
      </w:r>
    </w:p>
    <w:p w14:paraId="0F52EF3D"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N</w:t>
      </w:r>
      <w:r w:rsidRPr="009116E6">
        <w:rPr>
          <w:noProof/>
          <w:color w:val="000000"/>
          <w:spacing w:val="-1"/>
          <w:sz w:val="22"/>
          <w:szCs w:val="22"/>
        </w:rPr>
        <w:t>a</w:t>
      </w:r>
      <w:r w:rsidRPr="009116E6">
        <w:rPr>
          <w:noProof/>
          <w:color w:val="000000"/>
          <w:sz w:val="22"/>
          <w:szCs w:val="22"/>
        </w:rPr>
        <w:t>v</w:t>
      </w:r>
      <w:r w:rsidRPr="009116E6">
        <w:rPr>
          <w:noProof/>
          <w:color w:val="000000"/>
          <w:spacing w:val="29"/>
          <w:sz w:val="22"/>
          <w:szCs w:val="22"/>
        </w:rPr>
        <w:t xml:space="preserve"> </w:t>
      </w:r>
      <w:r w:rsidRPr="009116E6">
        <w:rPr>
          <w:noProof/>
          <w:color w:val="000000"/>
          <w:sz w:val="22"/>
          <w:szCs w:val="22"/>
        </w:rPr>
        <w:t>tādu</w:t>
      </w:r>
      <w:r w:rsidRPr="009116E6">
        <w:rPr>
          <w:noProof/>
          <w:color w:val="000000"/>
          <w:spacing w:val="26"/>
          <w:sz w:val="22"/>
          <w:szCs w:val="22"/>
        </w:rPr>
        <w:t xml:space="preserve"> </w:t>
      </w:r>
      <w:r w:rsidRPr="009116E6">
        <w:rPr>
          <w:noProof/>
          <w:color w:val="000000"/>
          <w:spacing w:val="-1"/>
          <w:sz w:val="22"/>
          <w:szCs w:val="22"/>
        </w:rPr>
        <w:t>a</w:t>
      </w:r>
      <w:r w:rsidRPr="009116E6">
        <w:rPr>
          <w:noProof/>
          <w:color w:val="000000"/>
          <w:sz w:val="22"/>
          <w:szCs w:val="22"/>
        </w:rPr>
        <w:t>pstākļu,</w:t>
      </w:r>
      <w:r w:rsidRPr="009116E6">
        <w:rPr>
          <w:noProof/>
          <w:color w:val="000000"/>
          <w:spacing w:val="26"/>
          <w:sz w:val="22"/>
          <w:szCs w:val="22"/>
        </w:rPr>
        <w:t xml:space="preserve"> </w:t>
      </w:r>
      <w:r w:rsidRPr="009116E6">
        <w:rPr>
          <w:noProof/>
          <w:color w:val="000000"/>
          <w:sz w:val="22"/>
          <w:szCs w:val="22"/>
        </w:rPr>
        <w:t>kuri</w:t>
      </w:r>
      <w:r w:rsidRPr="009116E6">
        <w:rPr>
          <w:noProof/>
          <w:color w:val="000000"/>
          <w:spacing w:val="26"/>
          <w:sz w:val="22"/>
          <w:szCs w:val="22"/>
        </w:rPr>
        <w:t xml:space="preserve"> </w:t>
      </w:r>
      <w:r w:rsidRPr="009116E6">
        <w:rPr>
          <w:noProof/>
          <w:color w:val="000000"/>
          <w:sz w:val="22"/>
          <w:szCs w:val="22"/>
        </w:rPr>
        <w:t>l</w:t>
      </w:r>
      <w:r w:rsidRPr="009116E6">
        <w:rPr>
          <w:noProof/>
          <w:color w:val="000000"/>
          <w:spacing w:val="1"/>
          <w:sz w:val="22"/>
          <w:szCs w:val="22"/>
        </w:rPr>
        <w:t>ie</w:t>
      </w:r>
      <w:r w:rsidRPr="009116E6">
        <w:rPr>
          <w:noProof/>
          <w:color w:val="000000"/>
          <w:spacing w:val="-2"/>
          <w:sz w:val="22"/>
          <w:szCs w:val="22"/>
        </w:rPr>
        <w:t>g</w:t>
      </w:r>
      <w:r w:rsidRPr="009116E6">
        <w:rPr>
          <w:noProof/>
          <w:color w:val="000000"/>
          <w:spacing w:val="3"/>
          <w:sz w:val="22"/>
          <w:szCs w:val="22"/>
        </w:rPr>
        <w:t>t</w:t>
      </w:r>
      <w:r w:rsidRPr="009116E6">
        <w:rPr>
          <w:noProof/>
          <w:color w:val="000000"/>
          <w:sz w:val="22"/>
          <w:szCs w:val="22"/>
        </w:rPr>
        <w:t>u</w:t>
      </w:r>
      <w:r w:rsidRPr="009116E6">
        <w:rPr>
          <w:noProof/>
          <w:color w:val="000000"/>
          <w:spacing w:val="30"/>
          <w:sz w:val="22"/>
          <w:szCs w:val="22"/>
        </w:rPr>
        <w:t xml:space="preserve"> </w:t>
      </w:r>
      <w:r w:rsidRPr="009116E6">
        <w:rPr>
          <w:noProof/>
          <w:color w:val="000000"/>
          <w:sz w:val="22"/>
          <w:szCs w:val="22"/>
        </w:rPr>
        <w:t>mu</w:t>
      </w:r>
      <w:r w:rsidRPr="009116E6">
        <w:rPr>
          <w:noProof/>
          <w:color w:val="000000"/>
          <w:spacing w:val="1"/>
          <w:sz w:val="22"/>
          <w:szCs w:val="22"/>
        </w:rPr>
        <w:t>m</w:t>
      </w:r>
      <w:r w:rsidRPr="009116E6">
        <w:rPr>
          <w:noProof/>
          <w:color w:val="000000"/>
          <w:sz w:val="22"/>
          <w:szCs w:val="22"/>
        </w:rPr>
        <w:t>s</w:t>
      </w:r>
      <w:r w:rsidRPr="009116E6">
        <w:rPr>
          <w:noProof/>
          <w:color w:val="000000"/>
          <w:spacing w:val="27"/>
          <w:sz w:val="22"/>
          <w:szCs w:val="22"/>
        </w:rPr>
        <w:t xml:space="preserve"> </w:t>
      </w:r>
      <w:r w:rsidRPr="009116E6">
        <w:rPr>
          <w:noProof/>
          <w:color w:val="000000"/>
          <w:sz w:val="22"/>
          <w:szCs w:val="22"/>
        </w:rPr>
        <w:t>pied</w:t>
      </w:r>
      <w:r w:rsidRPr="009116E6">
        <w:rPr>
          <w:noProof/>
          <w:color w:val="000000"/>
          <w:spacing w:val="-1"/>
          <w:sz w:val="22"/>
          <w:szCs w:val="22"/>
        </w:rPr>
        <w:t>a</w:t>
      </w:r>
      <w:r w:rsidRPr="009116E6">
        <w:rPr>
          <w:noProof/>
          <w:color w:val="000000"/>
          <w:sz w:val="22"/>
          <w:szCs w:val="22"/>
        </w:rPr>
        <w:t>l</w:t>
      </w:r>
      <w:r w:rsidRPr="009116E6">
        <w:rPr>
          <w:noProof/>
          <w:color w:val="000000"/>
          <w:spacing w:val="1"/>
          <w:sz w:val="22"/>
          <w:szCs w:val="22"/>
        </w:rPr>
        <w:t>ī</w:t>
      </w:r>
      <w:r w:rsidRPr="009116E6">
        <w:rPr>
          <w:noProof/>
          <w:color w:val="000000"/>
          <w:sz w:val="22"/>
          <w:szCs w:val="22"/>
        </w:rPr>
        <w:t>t</w:t>
      </w:r>
      <w:r w:rsidRPr="009116E6">
        <w:rPr>
          <w:noProof/>
          <w:color w:val="000000"/>
          <w:spacing w:val="1"/>
          <w:sz w:val="22"/>
          <w:szCs w:val="22"/>
        </w:rPr>
        <w:t>i</w:t>
      </w:r>
      <w:r w:rsidRPr="009116E6">
        <w:rPr>
          <w:noProof/>
          <w:color w:val="000000"/>
          <w:spacing w:val="-1"/>
          <w:sz w:val="22"/>
          <w:szCs w:val="22"/>
        </w:rPr>
        <w:t>e</w:t>
      </w:r>
      <w:r w:rsidRPr="009116E6">
        <w:rPr>
          <w:noProof/>
          <w:color w:val="000000"/>
          <w:sz w:val="22"/>
          <w:szCs w:val="22"/>
        </w:rPr>
        <w:t>s</w:t>
      </w:r>
      <w:r w:rsidRPr="009116E6">
        <w:rPr>
          <w:noProof/>
          <w:color w:val="000000"/>
          <w:spacing w:val="28"/>
          <w:sz w:val="22"/>
          <w:szCs w:val="22"/>
        </w:rPr>
        <w:t xml:space="preserve"> </w:t>
      </w:r>
      <w:r w:rsidRPr="009116E6">
        <w:rPr>
          <w:noProof/>
          <w:color w:val="000000"/>
          <w:sz w:val="22"/>
          <w:szCs w:val="22"/>
        </w:rPr>
        <w:t>Iepirkumā,</w:t>
      </w:r>
      <w:r w:rsidRPr="009116E6">
        <w:rPr>
          <w:noProof/>
          <w:color w:val="000000"/>
          <w:spacing w:val="26"/>
          <w:sz w:val="22"/>
          <w:szCs w:val="22"/>
        </w:rPr>
        <w:t xml:space="preserve"> </w:t>
      </w:r>
      <w:r w:rsidRPr="009116E6">
        <w:rPr>
          <w:noProof/>
          <w:color w:val="000000"/>
          <w:sz w:val="22"/>
          <w:szCs w:val="22"/>
        </w:rPr>
        <w:t>pi</w:t>
      </w:r>
      <w:r w:rsidRPr="009116E6">
        <w:rPr>
          <w:noProof/>
          <w:color w:val="000000"/>
          <w:spacing w:val="1"/>
          <w:sz w:val="22"/>
          <w:szCs w:val="22"/>
        </w:rPr>
        <w:t>l</w:t>
      </w:r>
      <w:r w:rsidRPr="009116E6">
        <w:rPr>
          <w:noProof/>
          <w:color w:val="000000"/>
          <w:sz w:val="22"/>
          <w:szCs w:val="22"/>
        </w:rPr>
        <w:t xml:space="preserve">dīt </w:t>
      </w:r>
      <w:r w:rsidRPr="009116E6">
        <w:rPr>
          <w:noProof/>
          <w:color w:val="000000"/>
          <w:spacing w:val="-1"/>
          <w:sz w:val="22"/>
          <w:szCs w:val="22"/>
        </w:rPr>
        <w:t>Nolikuma,</w:t>
      </w:r>
      <w:r w:rsidRPr="009116E6">
        <w:rPr>
          <w:noProof/>
          <w:color w:val="000000"/>
          <w:sz w:val="22"/>
          <w:szCs w:val="22"/>
        </w:rPr>
        <w:t xml:space="preserve"> tehnisk</w:t>
      </w:r>
      <w:r w:rsidRPr="009116E6">
        <w:rPr>
          <w:noProof/>
          <w:color w:val="000000"/>
          <w:spacing w:val="-1"/>
          <w:sz w:val="22"/>
          <w:szCs w:val="22"/>
        </w:rPr>
        <w:t>a</w:t>
      </w:r>
      <w:r w:rsidRPr="009116E6">
        <w:rPr>
          <w:noProof/>
          <w:color w:val="000000"/>
          <w:sz w:val="22"/>
          <w:szCs w:val="22"/>
        </w:rPr>
        <w:t>jā</w:t>
      </w:r>
      <w:r w:rsidRPr="009116E6">
        <w:rPr>
          <w:noProof/>
          <w:color w:val="000000"/>
          <w:spacing w:val="1"/>
          <w:sz w:val="22"/>
          <w:szCs w:val="22"/>
        </w:rPr>
        <w:t xml:space="preserve"> </w:t>
      </w:r>
      <w:r w:rsidRPr="009116E6">
        <w:rPr>
          <w:noProof/>
          <w:color w:val="000000"/>
          <w:sz w:val="22"/>
          <w:szCs w:val="22"/>
        </w:rPr>
        <w:t>sp</w:t>
      </w:r>
      <w:r w:rsidRPr="009116E6">
        <w:rPr>
          <w:noProof/>
          <w:color w:val="000000"/>
          <w:spacing w:val="1"/>
          <w:sz w:val="22"/>
          <w:szCs w:val="22"/>
        </w:rPr>
        <w:t>e</w:t>
      </w:r>
      <w:r w:rsidRPr="009116E6">
        <w:rPr>
          <w:noProof/>
          <w:color w:val="000000"/>
          <w:spacing w:val="-1"/>
          <w:sz w:val="22"/>
          <w:szCs w:val="22"/>
        </w:rPr>
        <w:t>c</w:t>
      </w:r>
      <w:r w:rsidRPr="009116E6">
        <w:rPr>
          <w:noProof/>
          <w:color w:val="000000"/>
          <w:sz w:val="22"/>
          <w:szCs w:val="22"/>
        </w:rPr>
        <w:t>ifikā</w:t>
      </w:r>
      <w:r w:rsidRPr="009116E6">
        <w:rPr>
          <w:noProof/>
          <w:color w:val="000000"/>
          <w:spacing w:val="-2"/>
          <w:sz w:val="22"/>
          <w:szCs w:val="22"/>
        </w:rPr>
        <w:t>c</w:t>
      </w:r>
      <w:r w:rsidRPr="009116E6">
        <w:rPr>
          <w:noProof/>
          <w:color w:val="000000"/>
          <w:sz w:val="22"/>
          <w:szCs w:val="22"/>
        </w:rPr>
        <w:t>i</w:t>
      </w:r>
      <w:r w:rsidRPr="009116E6">
        <w:rPr>
          <w:noProof/>
          <w:color w:val="000000"/>
          <w:spacing w:val="1"/>
          <w:sz w:val="22"/>
          <w:szCs w:val="22"/>
        </w:rPr>
        <w:t>j</w:t>
      </w:r>
      <w:r w:rsidRPr="009116E6">
        <w:rPr>
          <w:noProof/>
          <w:color w:val="000000"/>
          <w:sz w:val="22"/>
          <w:szCs w:val="22"/>
        </w:rPr>
        <w:t>ā no</w:t>
      </w:r>
      <w:r w:rsidRPr="009116E6">
        <w:rPr>
          <w:noProof/>
          <w:color w:val="000000"/>
          <w:spacing w:val="1"/>
          <w:sz w:val="22"/>
          <w:szCs w:val="22"/>
        </w:rPr>
        <w:t>r</w:t>
      </w:r>
      <w:r w:rsidRPr="009116E6">
        <w:rPr>
          <w:noProof/>
          <w:color w:val="000000"/>
          <w:spacing w:val="-1"/>
          <w:sz w:val="22"/>
          <w:szCs w:val="22"/>
        </w:rPr>
        <w:t>ā</w:t>
      </w:r>
      <w:r w:rsidRPr="009116E6">
        <w:rPr>
          <w:noProof/>
          <w:color w:val="000000"/>
          <w:sz w:val="22"/>
          <w:szCs w:val="22"/>
        </w:rPr>
        <w:t>dī</w:t>
      </w:r>
      <w:r w:rsidRPr="009116E6">
        <w:rPr>
          <w:noProof/>
          <w:color w:val="000000"/>
          <w:spacing w:val="1"/>
          <w:sz w:val="22"/>
          <w:szCs w:val="22"/>
        </w:rPr>
        <w:t>t</w:t>
      </w:r>
      <w:r w:rsidRPr="009116E6">
        <w:rPr>
          <w:noProof/>
          <w:color w:val="000000"/>
          <w:spacing w:val="-1"/>
          <w:sz w:val="22"/>
          <w:szCs w:val="22"/>
        </w:rPr>
        <w:t>ā</w:t>
      </w:r>
      <w:r w:rsidRPr="009116E6">
        <w:rPr>
          <w:noProof/>
          <w:color w:val="000000"/>
          <w:sz w:val="22"/>
          <w:szCs w:val="22"/>
        </w:rPr>
        <w:t>s</w:t>
      </w:r>
      <w:r w:rsidRPr="009116E6">
        <w:rPr>
          <w:noProof/>
          <w:color w:val="000000"/>
          <w:spacing w:val="1"/>
          <w:sz w:val="22"/>
          <w:szCs w:val="22"/>
        </w:rPr>
        <w:t xml:space="preserve"> </w:t>
      </w:r>
      <w:r w:rsidRPr="009116E6">
        <w:rPr>
          <w:noProof/>
          <w:color w:val="000000"/>
          <w:sz w:val="22"/>
          <w:szCs w:val="22"/>
        </w:rPr>
        <w:t>p</w:t>
      </w:r>
      <w:r w:rsidRPr="009116E6">
        <w:rPr>
          <w:noProof/>
          <w:color w:val="000000"/>
          <w:spacing w:val="-1"/>
          <w:sz w:val="22"/>
          <w:szCs w:val="22"/>
        </w:rPr>
        <w:t>ra</w:t>
      </w:r>
      <w:r w:rsidRPr="009116E6">
        <w:rPr>
          <w:noProof/>
          <w:color w:val="000000"/>
          <w:spacing w:val="2"/>
          <w:sz w:val="22"/>
          <w:szCs w:val="22"/>
        </w:rPr>
        <w:t>s</w:t>
      </w:r>
      <w:r w:rsidRPr="009116E6">
        <w:rPr>
          <w:noProof/>
          <w:color w:val="000000"/>
          <w:sz w:val="22"/>
          <w:szCs w:val="22"/>
        </w:rPr>
        <w:t>ības</w:t>
      </w:r>
      <w:r w:rsidRPr="009116E6">
        <w:rPr>
          <w:noProof/>
          <w:color w:val="000000"/>
          <w:spacing w:val="3"/>
          <w:sz w:val="22"/>
          <w:szCs w:val="22"/>
        </w:rPr>
        <w:t xml:space="preserve"> </w:t>
      </w:r>
      <w:r w:rsidRPr="009116E6">
        <w:rPr>
          <w:noProof/>
          <w:color w:val="000000"/>
          <w:sz w:val="22"/>
          <w:szCs w:val="22"/>
        </w:rPr>
        <w:t>un</w:t>
      </w:r>
      <w:r w:rsidRPr="009116E6">
        <w:rPr>
          <w:noProof/>
          <w:color w:val="000000"/>
          <w:spacing w:val="1"/>
          <w:sz w:val="22"/>
          <w:szCs w:val="22"/>
        </w:rPr>
        <w:t xml:space="preserve"> </w:t>
      </w:r>
      <w:r w:rsidRPr="009116E6">
        <w:rPr>
          <w:noProof/>
          <w:color w:val="000000"/>
          <w:sz w:val="22"/>
          <w:szCs w:val="22"/>
        </w:rPr>
        <w:t>veikt iepirkuma priekšmetā iekļautos darbus.</w:t>
      </w:r>
    </w:p>
    <w:p w14:paraId="7BB0BFB0"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Līguma slēgšanas tiesību piešķiršanas gadījumā mums būs pieejams iepirkuma līguma sekmīgai izpildei nepieciešamais tehniskais aprīkojums un resursi.</w:t>
      </w:r>
    </w:p>
    <w:p w14:paraId="46B6BC8C"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N</w:t>
      </w:r>
      <w:r w:rsidRPr="009116E6">
        <w:rPr>
          <w:noProof/>
          <w:color w:val="000000"/>
          <w:spacing w:val="-1"/>
          <w:sz w:val="22"/>
          <w:szCs w:val="22"/>
        </w:rPr>
        <w:t>ee</w:t>
      </w:r>
      <w:r w:rsidRPr="009116E6">
        <w:rPr>
          <w:noProof/>
          <w:color w:val="000000"/>
          <w:spacing w:val="2"/>
          <w:sz w:val="22"/>
          <w:szCs w:val="22"/>
        </w:rPr>
        <w:t>s</w:t>
      </w:r>
      <w:r w:rsidRPr="009116E6">
        <w:rPr>
          <w:noProof/>
          <w:color w:val="000000"/>
          <w:spacing w:val="-1"/>
          <w:sz w:val="22"/>
          <w:szCs w:val="22"/>
        </w:rPr>
        <w:t>a</w:t>
      </w:r>
      <w:r w:rsidRPr="009116E6">
        <w:rPr>
          <w:noProof/>
          <w:color w:val="000000"/>
          <w:sz w:val="22"/>
          <w:szCs w:val="22"/>
        </w:rPr>
        <w:t>m</w:t>
      </w:r>
      <w:r w:rsidRPr="009116E6">
        <w:rPr>
          <w:noProof/>
          <w:color w:val="000000"/>
          <w:spacing w:val="15"/>
          <w:sz w:val="22"/>
          <w:szCs w:val="22"/>
        </w:rPr>
        <w:t xml:space="preserve"> </w:t>
      </w:r>
      <w:r w:rsidRPr="009116E6">
        <w:rPr>
          <w:noProof/>
          <w:color w:val="000000"/>
          <w:sz w:val="22"/>
          <w:szCs w:val="22"/>
        </w:rPr>
        <w:t>n</w:t>
      </w:r>
      <w:r w:rsidRPr="009116E6">
        <w:rPr>
          <w:noProof/>
          <w:color w:val="000000"/>
          <w:spacing w:val="-1"/>
          <w:sz w:val="22"/>
          <w:szCs w:val="22"/>
        </w:rPr>
        <w:t>e</w:t>
      </w:r>
      <w:r w:rsidRPr="009116E6">
        <w:rPr>
          <w:noProof/>
          <w:color w:val="000000"/>
          <w:sz w:val="22"/>
          <w:szCs w:val="22"/>
        </w:rPr>
        <w:t>k</w:t>
      </w:r>
      <w:r w:rsidRPr="009116E6">
        <w:rPr>
          <w:noProof/>
          <w:color w:val="000000"/>
          <w:spacing w:val="-1"/>
          <w:sz w:val="22"/>
          <w:szCs w:val="22"/>
        </w:rPr>
        <w:t>ā</w:t>
      </w:r>
      <w:r w:rsidRPr="009116E6">
        <w:rPr>
          <w:noProof/>
          <w:color w:val="000000"/>
          <w:sz w:val="22"/>
          <w:szCs w:val="22"/>
        </w:rPr>
        <w:t>dā</w:t>
      </w:r>
      <w:r w:rsidRPr="009116E6">
        <w:rPr>
          <w:noProof/>
          <w:color w:val="000000"/>
          <w:spacing w:val="13"/>
          <w:sz w:val="22"/>
          <w:szCs w:val="22"/>
        </w:rPr>
        <w:t xml:space="preserve"> </w:t>
      </w:r>
      <w:r w:rsidRPr="009116E6">
        <w:rPr>
          <w:noProof/>
          <w:color w:val="000000"/>
          <w:sz w:val="22"/>
          <w:szCs w:val="22"/>
        </w:rPr>
        <w:t>v</w:t>
      </w:r>
      <w:r w:rsidRPr="009116E6">
        <w:rPr>
          <w:noProof/>
          <w:color w:val="000000"/>
          <w:spacing w:val="-1"/>
          <w:sz w:val="22"/>
          <w:szCs w:val="22"/>
        </w:rPr>
        <w:t>e</w:t>
      </w:r>
      <w:r w:rsidRPr="009116E6">
        <w:rPr>
          <w:noProof/>
          <w:color w:val="000000"/>
          <w:sz w:val="22"/>
          <w:szCs w:val="22"/>
        </w:rPr>
        <w:t>idā</w:t>
      </w:r>
      <w:r w:rsidRPr="009116E6">
        <w:rPr>
          <w:noProof/>
          <w:color w:val="000000"/>
          <w:spacing w:val="14"/>
          <w:sz w:val="22"/>
          <w:szCs w:val="22"/>
        </w:rPr>
        <w:t xml:space="preserve"> </w:t>
      </w:r>
      <w:r w:rsidRPr="009116E6">
        <w:rPr>
          <w:noProof/>
          <w:color w:val="000000"/>
          <w:sz w:val="22"/>
          <w:szCs w:val="22"/>
        </w:rPr>
        <w:t>ieinte</w:t>
      </w:r>
      <w:r w:rsidRPr="009116E6">
        <w:rPr>
          <w:noProof/>
          <w:color w:val="000000"/>
          <w:spacing w:val="1"/>
          <w:sz w:val="22"/>
          <w:szCs w:val="22"/>
        </w:rPr>
        <w:t>re</w:t>
      </w:r>
      <w:r w:rsidRPr="009116E6">
        <w:rPr>
          <w:noProof/>
          <w:color w:val="000000"/>
          <w:sz w:val="22"/>
          <w:szCs w:val="22"/>
        </w:rPr>
        <w:t>s</w:t>
      </w:r>
      <w:r w:rsidRPr="009116E6">
        <w:rPr>
          <w:noProof/>
          <w:color w:val="000000"/>
          <w:spacing w:val="-1"/>
          <w:sz w:val="22"/>
          <w:szCs w:val="22"/>
        </w:rPr>
        <w:t>ē</w:t>
      </w:r>
      <w:r w:rsidRPr="009116E6">
        <w:rPr>
          <w:noProof/>
          <w:color w:val="000000"/>
          <w:sz w:val="22"/>
          <w:szCs w:val="22"/>
        </w:rPr>
        <w:t>ti</w:t>
      </w:r>
      <w:r w:rsidRPr="009116E6">
        <w:rPr>
          <w:noProof/>
          <w:color w:val="000000"/>
          <w:spacing w:val="15"/>
          <w:sz w:val="22"/>
          <w:szCs w:val="22"/>
        </w:rPr>
        <w:t xml:space="preserve"> </w:t>
      </w:r>
      <w:r w:rsidRPr="009116E6">
        <w:rPr>
          <w:noProof/>
          <w:color w:val="000000"/>
          <w:sz w:val="22"/>
          <w:szCs w:val="22"/>
        </w:rPr>
        <w:t>n</w:t>
      </w:r>
      <w:r w:rsidRPr="009116E6">
        <w:rPr>
          <w:noProof/>
          <w:color w:val="000000"/>
          <w:spacing w:val="-1"/>
          <w:sz w:val="22"/>
          <w:szCs w:val="22"/>
        </w:rPr>
        <w:t>e</w:t>
      </w:r>
      <w:r w:rsidRPr="009116E6">
        <w:rPr>
          <w:noProof/>
          <w:color w:val="000000"/>
          <w:sz w:val="22"/>
          <w:szCs w:val="22"/>
        </w:rPr>
        <w:t>vienā</w:t>
      </w:r>
      <w:r w:rsidRPr="009116E6">
        <w:rPr>
          <w:noProof/>
          <w:color w:val="000000"/>
          <w:spacing w:val="13"/>
          <w:sz w:val="22"/>
          <w:szCs w:val="22"/>
        </w:rPr>
        <w:t xml:space="preserve"> </w:t>
      </w:r>
      <w:r w:rsidRPr="009116E6">
        <w:rPr>
          <w:noProof/>
          <w:color w:val="000000"/>
          <w:spacing w:val="-1"/>
          <w:sz w:val="22"/>
          <w:szCs w:val="22"/>
        </w:rPr>
        <w:t>c</w:t>
      </w:r>
      <w:r w:rsidRPr="009116E6">
        <w:rPr>
          <w:noProof/>
          <w:color w:val="000000"/>
          <w:sz w:val="22"/>
          <w:szCs w:val="22"/>
        </w:rPr>
        <w:t>i</w:t>
      </w:r>
      <w:r w:rsidRPr="009116E6">
        <w:rPr>
          <w:noProof/>
          <w:color w:val="000000"/>
          <w:spacing w:val="1"/>
          <w:sz w:val="22"/>
          <w:szCs w:val="22"/>
        </w:rPr>
        <w:t>t</w:t>
      </w:r>
      <w:r w:rsidRPr="009116E6">
        <w:rPr>
          <w:noProof/>
          <w:color w:val="000000"/>
          <w:sz w:val="22"/>
          <w:szCs w:val="22"/>
        </w:rPr>
        <w:t>ā</w:t>
      </w:r>
      <w:r w:rsidRPr="009116E6">
        <w:rPr>
          <w:noProof/>
          <w:color w:val="000000"/>
          <w:spacing w:val="13"/>
          <w:sz w:val="22"/>
          <w:szCs w:val="22"/>
        </w:rPr>
        <w:t xml:space="preserve"> </w:t>
      </w:r>
      <w:r w:rsidRPr="009116E6">
        <w:rPr>
          <w:noProof/>
          <w:color w:val="000000"/>
          <w:sz w:val="22"/>
          <w:szCs w:val="22"/>
        </w:rPr>
        <w:t>pied</w:t>
      </w:r>
      <w:r w:rsidRPr="009116E6">
        <w:rPr>
          <w:noProof/>
          <w:color w:val="000000"/>
          <w:spacing w:val="-1"/>
          <w:sz w:val="22"/>
          <w:szCs w:val="22"/>
        </w:rPr>
        <w:t>ā</w:t>
      </w:r>
      <w:r w:rsidRPr="009116E6">
        <w:rPr>
          <w:noProof/>
          <w:color w:val="000000"/>
          <w:sz w:val="22"/>
          <w:szCs w:val="22"/>
        </w:rPr>
        <w:t>v</w:t>
      </w:r>
      <w:r w:rsidRPr="009116E6">
        <w:rPr>
          <w:noProof/>
          <w:color w:val="000000"/>
          <w:spacing w:val="1"/>
          <w:sz w:val="22"/>
          <w:szCs w:val="22"/>
        </w:rPr>
        <w:t>ā</w:t>
      </w:r>
      <w:r w:rsidRPr="009116E6">
        <w:rPr>
          <w:noProof/>
          <w:color w:val="000000"/>
          <w:sz w:val="22"/>
          <w:szCs w:val="22"/>
        </w:rPr>
        <w:t>ju</w:t>
      </w:r>
      <w:r w:rsidRPr="009116E6">
        <w:rPr>
          <w:noProof/>
          <w:color w:val="000000"/>
          <w:spacing w:val="1"/>
          <w:sz w:val="22"/>
          <w:szCs w:val="22"/>
        </w:rPr>
        <w:t>m</w:t>
      </w:r>
      <w:r w:rsidRPr="009116E6">
        <w:rPr>
          <w:noProof/>
          <w:color w:val="000000"/>
          <w:spacing w:val="-1"/>
          <w:sz w:val="22"/>
          <w:szCs w:val="22"/>
        </w:rPr>
        <w:t>ā</w:t>
      </w:r>
      <w:r w:rsidRPr="009116E6">
        <w:rPr>
          <w:noProof/>
          <w:color w:val="000000"/>
          <w:sz w:val="22"/>
          <w:szCs w:val="22"/>
        </w:rPr>
        <w:t>,</w:t>
      </w:r>
      <w:r w:rsidRPr="009116E6">
        <w:rPr>
          <w:noProof/>
          <w:color w:val="000000"/>
          <w:spacing w:val="14"/>
          <w:sz w:val="22"/>
          <w:szCs w:val="22"/>
        </w:rPr>
        <w:t xml:space="preserve"> </w:t>
      </w:r>
      <w:r w:rsidRPr="009116E6">
        <w:rPr>
          <w:noProof/>
          <w:color w:val="000000"/>
          <w:sz w:val="22"/>
          <w:szCs w:val="22"/>
        </w:rPr>
        <w:t>k</w:t>
      </w:r>
      <w:r w:rsidRPr="009116E6">
        <w:rPr>
          <w:noProof/>
          <w:color w:val="000000"/>
          <w:spacing w:val="-1"/>
          <w:sz w:val="22"/>
          <w:szCs w:val="22"/>
        </w:rPr>
        <w:t>a</w:t>
      </w:r>
      <w:r w:rsidRPr="009116E6">
        <w:rPr>
          <w:noProof/>
          <w:color w:val="000000"/>
          <w:sz w:val="22"/>
          <w:szCs w:val="22"/>
        </w:rPr>
        <w:t>s</w:t>
      </w:r>
      <w:r w:rsidRPr="009116E6">
        <w:rPr>
          <w:noProof/>
          <w:color w:val="000000"/>
          <w:spacing w:val="14"/>
          <w:sz w:val="22"/>
          <w:szCs w:val="22"/>
        </w:rPr>
        <w:t xml:space="preserve"> </w:t>
      </w:r>
      <w:r w:rsidRPr="009116E6">
        <w:rPr>
          <w:noProof/>
          <w:color w:val="000000"/>
          <w:sz w:val="22"/>
          <w:szCs w:val="22"/>
        </w:rPr>
        <w:t>iesni</w:t>
      </w:r>
      <w:r w:rsidRPr="009116E6">
        <w:rPr>
          <w:noProof/>
          <w:color w:val="000000"/>
          <w:spacing w:val="-1"/>
          <w:sz w:val="22"/>
          <w:szCs w:val="22"/>
        </w:rPr>
        <w:t>e</w:t>
      </w:r>
      <w:r w:rsidRPr="009116E6">
        <w:rPr>
          <w:noProof/>
          <w:color w:val="000000"/>
          <w:spacing w:val="-2"/>
          <w:sz w:val="22"/>
          <w:szCs w:val="22"/>
        </w:rPr>
        <w:t>g</w:t>
      </w:r>
      <w:r w:rsidRPr="009116E6">
        <w:rPr>
          <w:noProof/>
          <w:color w:val="000000"/>
          <w:spacing w:val="7"/>
          <w:sz w:val="22"/>
          <w:szCs w:val="22"/>
        </w:rPr>
        <w:t>t</w:t>
      </w:r>
      <w:r w:rsidRPr="009116E6">
        <w:rPr>
          <w:noProof/>
          <w:color w:val="000000"/>
          <w:sz w:val="22"/>
          <w:szCs w:val="22"/>
        </w:rPr>
        <w:t xml:space="preserve">s </w:t>
      </w:r>
      <w:r w:rsidRPr="009116E6">
        <w:rPr>
          <w:noProof/>
          <w:color w:val="000000"/>
          <w:spacing w:val="-1"/>
          <w:sz w:val="22"/>
          <w:szCs w:val="22"/>
        </w:rPr>
        <w:t xml:space="preserve">Iepirkumā </w:t>
      </w:r>
      <w:r w:rsidRPr="009116E6">
        <w:rPr>
          <w:noProof/>
          <w:color w:val="000000"/>
          <w:sz w:val="22"/>
          <w:szCs w:val="22"/>
        </w:rPr>
        <w:t>un sni</w:t>
      </w:r>
      <w:r w:rsidRPr="009116E6">
        <w:rPr>
          <w:noProof/>
          <w:color w:val="000000"/>
          <w:spacing w:val="1"/>
          <w:sz w:val="22"/>
          <w:szCs w:val="22"/>
        </w:rPr>
        <w:t>e</w:t>
      </w:r>
      <w:r w:rsidRPr="009116E6">
        <w:rPr>
          <w:noProof/>
          <w:color w:val="000000"/>
          <w:sz w:val="22"/>
          <w:szCs w:val="22"/>
        </w:rPr>
        <w:t>d</w:t>
      </w:r>
      <w:r w:rsidRPr="009116E6">
        <w:rPr>
          <w:noProof/>
          <w:color w:val="000000"/>
          <w:spacing w:val="1"/>
          <w:sz w:val="22"/>
          <w:szCs w:val="22"/>
        </w:rPr>
        <w:t>z</w:t>
      </w:r>
      <w:r w:rsidRPr="009116E6">
        <w:rPr>
          <w:noProof/>
          <w:color w:val="000000"/>
          <w:spacing w:val="-1"/>
          <w:sz w:val="22"/>
          <w:szCs w:val="22"/>
        </w:rPr>
        <w:t>a</w:t>
      </w:r>
      <w:r w:rsidRPr="009116E6">
        <w:rPr>
          <w:noProof/>
          <w:color w:val="000000"/>
          <w:sz w:val="22"/>
          <w:szCs w:val="22"/>
        </w:rPr>
        <w:t>m patiesu info</w:t>
      </w:r>
      <w:r w:rsidRPr="009116E6">
        <w:rPr>
          <w:noProof/>
          <w:color w:val="000000"/>
          <w:spacing w:val="-1"/>
          <w:sz w:val="22"/>
          <w:szCs w:val="22"/>
        </w:rPr>
        <w:t>r</w:t>
      </w:r>
      <w:r w:rsidRPr="009116E6">
        <w:rPr>
          <w:noProof/>
          <w:color w:val="000000"/>
          <w:sz w:val="22"/>
          <w:szCs w:val="22"/>
        </w:rPr>
        <w:t>mā</w:t>
      </w:r>
      <w:r w:rsidRPr="009116E6">
        <w:rPr>
          <w:noProof/>
          <w:color w:val="000000"/>
          <w:spacing w:val="-1"/>
          <w:sz w:val="22"/>
          <w:szCs w:val="22"/>
        </w:rPr>
        <w:t>c</w:t>
      </w:r>
      <w:r w:rsidRPr="009116E6">
        <w:rPr>
          <w:noProof/>
          <w:color w:val="000000"/>
          <w:sz w:val="22"/>
          <w:szCs w:val="22"/>
        </w:rPr>
        <w:t>i</w:t>
      </w:r>
      <w:r w:rsidRPr="009116E6">
        <w:rPr>
          <w:noProof/>
          <w:color w:val="000000"/>
          <w:spacing w:val="1"/>
          <w:sz w:val="22"/>
          <w:szCs w:val="22"/>
        </w:rPr>
        <w:t>j</w:t>
      </w:r>
      <w:r w:rsidRPr="009116E6">
        <w:rPr>
          <w:noProof/>
          <w:color w:val="000000"/>
          <w:sz w:val="22"/>
          <w:szCs w:val="22"/>
        </w:rPr>
        <w:t>u sa</w:t>
      </w:r>
      <w:r w:rsidRPr="009116E6">
        <w:rPr>
          <w:noProof/>
          <w:color w:val="000000"/>
          <w:spacing w:val="-1"/>
          <w:sz w:val="22"/>
          <w:szCs w:val="22"/>
        </w:rPr>
        <w:t>va</w:t>
      </w:r>
      <w:r w:rsidRPr="009116E6">
        <w:rPr>
          <w:noProof/>
          <w:color w:val="000000"/>
          <w:sz w:val="22"/>
          <w:szCs w:val="22"/>
        </w:rPr>
        <w:t>s kv</w:t>
      </w:r>
      <w:r w:rsidRPr="009116E6">
        <w:rPr>
          <w:noProof/>
          <w:color w:val="000000"/>
          <w:spacing w:val="-1"/>
          <w:sz w:val="22"/>
          <w:szCs w:val="22"/>
        </w:rPr>
        <w:t>a</w:t>
      </w:r>
      <w:r w:rsidRPr="009116E6">
        <w:rPr>
          <w:noProof/>
          <w:color w:val="000000"/>
          <w:sz w:val="22"/>
          <w:szCs w:val="22"/>
        </w:rPr>
        <w:t>l</w:t>
      </w:r>
      <w:r w:rsidRPr="009116E6">
        <w:rPr>
          <w:noProof/>
          <w:color w:val="000000"/>
          <w:spacing w:val="1"/>
          <w:sz w:val="22"/>
          <w:szCs w:val="22"/>
        </w:rPr>
        <w:t>i</w:t>
      </w:r>
      <w:r w:rsidRPr="009116E6">
        <w:rPr>
          <w:noProof/>
          <w:color w:val="000000"/>
          <w:sz w:val="22"/>
          <w:szCs w:val="22"/>
        </w:rPr>
        <w:t>fik</w:t>
      </w:r>
      <w:r w:rsidRPr="009116E6">
        <w:rPr>
          <w:noProof/>
          <w:color w:val="000000"/>
          <w:spacing w:val="-1"/>
          <w:sz w:val="22"/>
          <w:szCs w:val="22"/>
        </w:rPr>
        <w:t>āc</w:t>
      </w:r>
      <w:r w:rsidRPr="009116E6">
        <w:rPr>
          <w:noProof/>
          <w:color w:val="000000"/>
          <w:sz w:val="22"/>
          <w:szCs w:val="22"/>
        </w:rPr>
        <w:t>i</w:t>
      </w:r>
      <w:r w:rsidRPr="009116E6">
        <w:rPr>
          <w:noProof/>
          <w:color w:val="000000"/>
          <w:spacing w:val="1"/>
          <w:sz w:val="22"/>
          <w:szCs w:val="22"/>
        </w:rPr>
        <w:t>j</w:t>
      </w:r>
      <w:r w:rsidRPr="009116E6">
        <w:rPr>
          <w:noProof/>
          <w:color w:val="000000"/>
          <w:spacing w:val="-1"/>
          <w:sz w:val="22"/>
          <w:szCs w:val="22"/>
        </w:rPr>
        <w:t>a</w:t>
      </w:r>
      <w:r w:rsidRPr="009116E6">
        <w:rPr>
          <w:noProof/>
          <w:color w:val="000000"/>
          <w:sz w:val="22"/>
          <w:szCs w:val="22"/>
        </w:rPr>
        <w:t>s no</w:t>
      </w:r>
      <w:r w:rsidRPr="009116E6">
        <w:rPr>
          <w:noProof/>
          <w:color w:val="000000"/>
          <w:spacing w:val="2"/>
          <w:sz w:val="22"/>
          <w:szCs w:val="22"/>
        </w:rPr>
        <w:t>v</w:t>
      </w:r>
      <w:r w:rsidRPr="009116E6">
        <w:rPr>
          <w:noProof/>
          <w:color w:val="000000"/>
          <w:spacing w:val="-1"/>
          <w:sz w:val="22"/>
          <w:szCs w:val="22"/>
        </w:rPr>
        <w:t>ē</w:t>
      </w:r>
      <w:r w:rsidRPr="009116E6">
        <w:rPr>
          <w:noProof/>
          <w:color w:val="000000"/>
          <w:sz w:val="22"/>
          <w:szCs w:val="22"/>
        </w:rPr>
        <w:t>rt</w:t>
      </w:r>
      <w:r w:rsidRPr="009116E6">
        <w:rPr>
          <w:noProof/>
          <w:color w:val="000000"/>
          <w:spacing w:val="-1"/>
          <w:sz w:val="22"/>
          <w:szCs w:val="22"/>
        </w:rPr>
        <w:t>ē</w:t>
      </w:r>
      <w:r w:rsidRPr="009116E6">
        <w:rPr>
          <w:noProof/>
          <w:color w:val="000000"/>
          <w:sz w:val="22"/>
          <w:szCs w:val="22"/>
        </w:rPr>
        <w:t>š</w:t>
      </w:r>
      <w:r w:rsidRPr="009116E6">
        <w:rPr>
          <w:noProof/>
          <w:color w:val="000000"/>
          <w:spacing w:val="-1"/>
          <w:sz w:val="22"/>
          <w:szCs w:val="22"/>
        </w:rPr>
        <w:t>a</w:t>
      </w:r>
      <w:r w:rsidRPr="009116E6">
        <w:rPr>
          <w:noProof/>
          <w:color w:val="000000"/>
          <w:spacing w:val="2"/>
          <w:sz w:val="22"/>
          <w:szCs w:val="22"/>
        </w:rPr>
        <w:t>n</w:t>
      </w:r>
      <w:r w:rsidRPr="009116E6">
        <w:rPr>
          <w:noProof/>
          <w:color w:val="000000"/>
          <w:spacing w:val="-1"/>
          <w:sz w:val="22"/>
          <w:szCs w:val="22"/>
        </w:rPr>
        <w:t>a</w:t>
      </w:r>
      <w:r w:rsidRPr="009116E6">
        <w:rPr>
          <w:noProof/>
          <w:color w:val="000000"/>
          <w:sz w:val="22"/>
          <w:szCs w:val="22"/>
        </w:rPr>
        <w:t>i.</w:t>
      </w:r>
    </w:p>
    <w:p w14:paraId="6B6C1934" w14:textId="625169DC"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 xml:space="preserve">Finanšu piedāvājumā norādītie vienības izcenojumi Nolikuma </w:t>
      </w:r>
      <w:r w:rsidR="00E53149">
        <w:rPr>
          <w:noProof/>
          <w:sz w:val="22"/>
          <w:szCs w:val="22"/>
        </w:rPr>
        <w:t>3</w:t>
      </w:r>
      <w:r w:rsidRPr="009116E6">
        <w:rPr>
          <w:noProof/>
          <w:sz w:val="22"/>
          <w:szCs w:val="22"/>
        </w:rPr>
        <w:t xml:space="preserve"> pielikumā ir nemainīgi visā Līguma darbības laikā, neatkarīgi no pakalpojuma izpildes vietas un citiem aspektiem.</w:t>
      </w:r>
    </w:p>
    <w:p w14:paraId="2D0FD1A2"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Informācija par piegādātāju apvienības dalībniekiem (gadījumā, ja pretendents ir piegādātāju apvienība) – personas, kuras veido piegādātāju apvienību (nosaukums, reģ. Nr. jur. adrese):___________________________.</w:t>
      </w:r>
    </w:p>
    <w:p w14:paraId="52EA0380"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 xml:space="preserve">Piedāvājums Iepirkumā sagatavots neatkarīgi no citiem pretendentiem, tajā skaitā, pretendents ir iesniedzis piedāvājumu neatkarīgi no konkurentiem un bez konsultācijām, līgumiem vai vienošanām, vai cita veida saziņas ar konkurentiem. Mēs neesam apzināti, tieši vai netieši atklājuši un neatklāsim piedāvājuma noteikumus nevienam konkurentam pirms piedāvājumu atvēršanas datuma. Esam informēti, ka gadījumā, ja pretendentu piedāvājumos tiks konstatēs aizliegtu vienošanos pazīmes, Pasūtītājs ar attiecīgu informāciju ir tiesīgs vērsties Konkurences padomē. </w:t>
      </w:r>
    </w:p>
    <w:p w14:paraId="7695228F"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Mums nav konkurenci ierobežojošas priekšrocības Iepirkumā, jo mēs vai ar mums saistīta juridiskā persona nav bijusi iesaistīta Iepirkuma sagatavošanā saskaņā ar Publisko iepirkumu likuma 18. panta ceturto daļu.</w:t>
      </w:r>
    </w:p>
    <w:p w14:paraId="525BB8B7"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Nav tādu apstākļu, kuri liegtu piedalīties Iepirkumā un pildīt Iepirkuma nolikumā norādītās prasības.</w:t>
      </w:r>
    </w:p>
    <w:p w14:paraId="23CA2C8F"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Apliecinām, ka uz Pretendentu nav attiecināmi 2022. gada 8. aprīļa Padomes Regulas (ES) 2022/576, ar kuru groza Regulu Nr. 833/2014 par ierobežojošiem pasākumiem saistībā ar Krievijas darbībām, kas destabilizē situāciju Ukrainā (Regula), 1. panta 23. punktā iekļautajā 5. k panta 1. punktā minētie apstākļi, kas nosaka, ka citstarp noteiktais 10 % apjoms no līguma vērtības attiecas uz visām līguma izpildē iesaistītajām personām, turklāt tas aptver visu piegādes ķēdi, nevis tikai tiešos piegādātājus.</w:t>
      </w:r>
    </w:p>
    <w:p w14:paraId="1E1C28E4"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597C7C"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0969BA"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29E5C1" w14:textId="77777777" w:rsidR="009116E6" w:rsidRPr="009116E6" w:rsidRDefault="009116E6" w:rsidP="009116E6">
      <w:pPr>
        <w:widowControl w:val="0"/>
        <w:tabs>
          <w:tab w:val="left" w:pos="0"/>
        </w:tabs>
        <w:autoSpaceDE w:val="0"/>
        <w:autoSpaceDN w:val="0"/>
        <w:adjustRightInd w:val="0"/>
        <w:ind w:left="426"/>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9116E6" w:rsidRPr="009116E6" w14:paraId="55333B99" w14:textId="77777777" w:rsidTr="005D2C63">
        <w:tc>
          <w:tcPr>
            <w:tcW w:w="5000" w:type="pct"/>
            <w:tcBorders>
              <w:top w:val="nil"/>
              <w:left w:val="nil"/>
              <w:bottom w:val="single" w:sz="4" w:space="0" w:color="auto"/>
              <w:right w:val="nil"/>
            </w:tcBorders>
          </w:tcPr>
          <w:p w14:paraId="175FE725" w14:textId="77777777" w:rsidR="009116E6" w:rsidRPr="009116E6" w:rsidRDefault="009116E6" w:rsidP="009116E6">
            <w:pPr>
              <w:spacing w:line="259" w:lineRule="auto"/>
              <w:jc w:val="center"/>
              <w:rPr>
                <w:rFonts w:eastAsia="Calibri"/>
                <w:sz w:val="22"/>
                <w:szCs w:val="22"/>
                <w:lang w:eastAsia="en-US"/>
              </w:rPr>
            </w:pPr>
          </w:p>
        </w:tc>
      </w:tr>
      <w:tr w:rsidR="009116E6" w:rsidRPr="009116E6" w14:paraId="07319396" w14:textId="77777777" w:rsidTr="005D2C63">
        <w:tc>
          <w:tcPr>
            <w:tcW w:w="5000" w:type="pct"/>
            <w:tcBorders>
              <w:top w:val="single" w:sz="4" w:space="0" w:color="auto"/>
              <w:left w:val="nil"/>
              <w:bottom w:val="nil"/>
              <w:right w:val="nil"/>
            </w:tcBorders>
            <w:hideMark/>
          </w:tcPr>
          <w:p w14:paraId="29824F86" w14:textId="77777777" w:rsidR="009116E6" w:rsidRPr="009116E6" w:rsidRDefault="009116E6" w:rsidP="009116E6">
            <w:pPr>
              <w:spacing w:line="259" w:lineRule="auto"/>
              <w:jc w:val="center"/>
              <w:rPr>
                <w:rFonts w:eastAsia="Calibri"/>
                <w:i/>
                <w:sz w:val="22"/>
                <w:szCs w:val="22"/>
                <w:lang w:eastAsia="en-US"/>
              </w:rPr>
            </w:pPr>
            <w:r w:rsidRPr="009116E6">
              <w:rPr>
                <w:rFonts w:eastAsia="Calibri"/>
                <w:i/>
                <w:sz w:val="22"/>
                <w:szCs w:val="22"/>
                <w:lang w:eastAsia="en-US"/>
              </w:rPr>
              <w:t>Pretendenta likumiskā vai pilnvarotā pārstāvja amats, vārds, uzvārds un paraksts* un datums*</w:t>
            </w:r>
          </w:p>
        </w:tc>
      </w:tr>
    </w:tbl>
    <w:p w14:paraId="13F7950C" w14:textId="77777777" w:rsidR="009116E6" w:rsidRPr="009116E6" w:rsidRDefault="009116E6" w:rsidP="009116E6">
      <w:pPr>
        <w:spacing w:line="259" w:lineRule="auto"/>
        <w:jc w:val="center"/>
        <w:rPr>
          <w:rFonts w:eastAsia="Calibri"/>
          <w:b/>
          <w:bCs/>
          <w:sz w:val="22"/>
          <w:szCs w:val="22"/>
          <w:lang w:eastAsia="en-US"/>
        </w:rPr>
      </w:pPr>
    </w:p>
    <w:bookmarkEnd w:id="16"/>
    <w:p w14:paraId="71B86E79" w14:textId="57231184" w:rsidR="009116E6" w:rsidRPr="009116E6" w:rsidRDefault="009116E6" w:rsidP="704AEAAE">
      <w:pPr>
        <w:tabs>
          <w:tab w:val="left" w:pos="426"/>
          <w:tab w:val="left" w:pos="709"/>
        </w:tabs>
        <w:spacing w:line="259" w:lineRule="auto"/>
        <w:jc w:val="both"/>
        <w:rPr>
          <w:rFonts w:eastAsia="Calibri"/>
          <w:i/>
          <w:iCs/>
          <w:sz w:val="22"/>
          <w:szCs w:val="22"/>
          <w:lang w:eastAsia="en-US"/>
        </w:rPr>
      </w:pPr>
      <w:r w:rsidRPr="704AEAAE">
        <w:rPr>
          <w:rFonts w:eastAsia="Calibri"/>
          <w:i/>
          <w:iCs/>
          <w:sz w:val="22"/>
          <w:szCs w:val="22"/>
          <w:lang w:eastAsia="en-US"/>
        </w:rPr>
        <w:t>*Rekvizītus “paraksts” un “datums” neaizpilda, ja dokuments parakstīts elektroniski ar drošu elektronisko parakstu un satur laika zīmogu</w:t>
      </w:r>
    </w:p>
    <w:p w14:paraId="42A14BD3" w14:textId="77777777" w:rsidR="008F4280" w:rsidRDefault="008F4280" w:rsidP="004C3CE9">
      <w:pPr>
        <w:rPr>
          <w:bCs/>
          <w:sz w:val="22"/>
          <w:szCs w:val="22"/>
        </w:rPr>
      </w:pPr>
    </w:p>
    <w:p w14:paraId="67516C1C" w14:textId="77777777" w:rsidR="00F40DFB" w:rsidRDefault="00F40DFB" w:rsidP="004C3CE9">
      <w:pPr>
        <w:rPr>
          <w:bCs/>
          <w:sz w:val="22"/>
          <w:szCs w:val="22"/>
        </w:rPr>
      </w:pPr>
    </w:p>
    <w:p w14:paraId="4AD268AE" w14:textId="77777777" w:rsidR="00F40DFB" w:rsidRDefault="00F40DFB" w:rsidP="004C3CE9">
      <w:pPr>
        <w:rPr>
          <w:bCs/>
          <w:sz w:val="22"/>
          <w:szCs w:val="22"/>
        </w:rPr>
      </w:pPr>
    </w:p>
    <w:p w14:paraId="6D76643A" w14:textId="77777777" w:rsidR="00F40DFB" w:rsidRDefault="00F40DFB" w:rsidP="004C3CE9">
      <w:pPr>
        <w:rPr>
          <w:bCs/>
          <w:sz w:val="22"/>
          <w:szCs w:val="22"/>
        </w:rPr>
      </w:pPr>
    </w:p>
    <w:p w14:paraId="26548DDD" w14:textId="77777777" w:rsidR="00171430" w:rsidRDefault="00171430" w:rsidP="006F28DE">
      <w:pPr>
        <w:jc w:val="center"/>
        <w:rPr>
          <w:bCs/>
          <w:sz w:val="22"/>
          <w:szCs w:val="22"/>
        </w:rPr>
      </w:pPr>
    </w:p>
    <w:p w14:paraId="50C2D35B" w14:textId="2D96ABF8" w:rsidR="007B393B" w:rsidRPr="00453B3A" w:rsidRDefault="000961F1" w:rsidP="007B393B">
      <w:pPr>
        <w:widowControl w:val="0"/>
        <w:autoSpaceDE w:val="0"/>
        <w:autoSpaceDN w:val="0"/>
        <w:adjustRightInd w:val="0"/>
        <w:spacing w:before="66"/>
        <w:jc w:val="right"/>
        <w:rPr>
          <w:i/>
          <w:iCs/>
          <w:sz w:val="22"/>
          <w:szCs w:val="22"/>
        </w:rPr>
      </w:pPr>
      <w:bookmarkStart w:id="20" w:name="_Hlk146874453"/>
      <w:r>
        <w:rPr>
          <w:i/>
          <w:iCs/>
          <w:sz w:val="22"/>
          <w:szCs w:val="22"/>
        </w:rPr>
        <w:lastRenderedPageBreak/>
        <w:t>2</w:t>
      </w:r>
      <w:r w:rsidR="00226FFB" w:rsidRPr="00363A99">
        <w:rPr>
          <w:i/>
          <w:iCs/>
          <w:sz w:val="22"/>
          <w:szCs w:val="22"/>
        </w:rPr>
        <w:t>.1. pieliku</w:t>
      </w:r>
      <w:r w:rsidR="00226FFB" w:rsidRPr="00363A99">
        <w:rPr>
          <w:i/>
          <w:iCs/>
          <w:spacing w:val="1"/>
          <w:sz w:val="22"/>
          <w:szCs w:val="22"/>
        </w:rPr>
        <w:t>m</w:t>
      </w:r>
      <w:r w:rsidR="00226FFB" w:rsidRPr="00363A99">
        <w:rPr>
          <w:i/>
          <w:iCs/>
          <w:sz w:val="22"/>
          <w:szCs w:val="22"/>
        </w:rPr>
        <w:t>s</w:t>
      </w:r>
    </w:p>
    <w:p w14:paraId="5D33258B" w14:textId="77777777" w:rsidR="007B393B" w:rsidRPr="00453B3A" w:rsidRDefault="00226FFB" w:rsidP="007B393B">
      <w:pPr>
        <w:widowControl w:val="0"/>
        <w:autoSpaceDE w:val="0"/>
        <w:autoSpaceDN w:val="0"/>
        <w:adjustRightInd w:val="0"/>
        <w:jc w:val="right"/>
        <w:rPr>
          <w:i/>
          <w:iCs/>
          <w:sz w:val="22"/>
          <w:szCs w:val="22"/>
        </w:rPr>
      </w:pPr>
      <w:r w:rsidRPr="00453B3A">
        <w:rPr>
          <w:i/>
          <w:iCs/>
          <w:sz w:val="22"/>
          <w:szCs w:val="22"/>
        </w:rPr>
        <w:t>atk</w:t>
      </w:r>
      <w:r w:rsidRPr="00453B3A">
        <w:rPr>
          <w:i/>
          <w:iCs/>
          <w:spacing w:val="1"/>
          <w:sz w:val="22"/>
          <w:szCs w:val="22"/>
        </w:rPr>
        <w:t>l</w:t>
      </w:r>
      <w:r w:rsidRPr="00453B3A">
        <w:rPr>
          <w:i/>
          <w:iCs/>
          <w:spacing w:val="-1"/>
          <w:sz w:val="22"/>
          <w:szCs w:val="22"/>
        </w:rPr>
        <w:t>ā</w:t>
      </w:r>
      <w:r w:rsidRPr="00453B3A">
        <w:rPr>
          <w:i/>
          <w:iCs/>
          <w:sz w:val="22"/>
          <w:szCs w:val="22"/>
        </w:rPr>
        <w:t>ta konku</w:t>
      </w:r>
      <w:r w:rsidRPr="00453B3A">
        <w:rPr>
          <w:i/>
          <w:iCs/>
          <w:spacing w:val="-1"/>
          <w:sz w:val="22"/>
          <w:szCs w:val="22"/>
        </w:rPr>
        <w:t>r</w:t>
      </w:r>
      <w:r w:rsidRPr="00453B3A">
        <w:rPr>
          <w:i/>
          <w:iCs/>
          <w:sz w:val="22"/>
          <w:szCs w:val="22"/>
        </w:rPr>
        <w:t>s</w:t>
      </w:r>
      <w:r w:rsidRPr="00453B3A">
        <w:rPr>
          <w:i/>
          <w:iCs/>
          <w:spacing w:val="-1"/>
          <w:sz w:val="22"/>
          <w:szCs w:val="22"/>
        </w:rPr>
        <w:t>a</w:t>
      </w:r>
      <w:r w:rsidRPr="00453B3A">
        <w:rPr>
          <w:i/>
          <w:iCs/>
          <w:sz w:val="22"/>
          <w:szCs w:val="22"/>
        </w:rPr>
        <w:t>, identi</w:t>
      </w:r>
      <w:r w:rsidRPr="00453B3A">
        <w:rPr>
          <w:i/>
          <w:iCs/>
          <w:spacing w:val="2"/>
          <w:sz w:val="22"/>
          <w:szCs w:val="22"/>
        </w:rPr>
        <w:t>f</w:t>
      </w:r>
      <w:r w:rsidRPr="00453B3A">
        <w:rPr>
          <w:i/>
          <w:iCs/>
          <w:sz w:val="22"/>
          <w:szCs w:val="22"/>
        </w:rPr>
        <w:t>ikā</w:t>
      </w:r>
      <w:r w:rsidRPr="00453B3A">
        <w:rPr>
          <w:i/>
          <w:iCs/>
          <w:spacing w:val="-1"/>
          <w:sz w:val="22"/>
          <w:szCs w:val="22"/>
        </w:rPr>
        <w:t>c</w:t>
      </w:r>
      <w:r w:rsidRPr="00453B3A">
        <w:rPr>
          <w:i/>
          <w:iCs/>
          <w:sz w:val="22"/>
          <w:szCs w:val="22"/>
        </w:rPr>
        <w:t>i</w:t>
      </w:r>
      <w:r w:rsidRPr="00453B3A">
        <w:rPr>
          <w:i/>
          <w:iCs/>
          <w:spacing w:val="1"/>
          <w:sz w:val="22"/>
          <w:szCs w:val="22"/>
        </w:rPr>
        <w:t>j</w:t>
      </w:r>
      <w:r w:rsidRPr="00453B3A">
        <w:rPr>
          <w:i/>
          <w:iCs/>
          <w:spacing w:val="-1"/>
          <w:sz w:val="22"/>
          <w:szCs w:val="22"/>
        </w:rPr>
        <w:t>a</w:t>
      </w:r>
      <w:r w:rsidRPr="00453B3A">
        <w:rPr>
          <w:i/>
          <w:iCs/>
          <w:sz w:val="22"/>
          <w:szCs w:val="22"/>
        </w:rPr>
        <w:t>s</w:t>
      </w:r>
    </w:p>
    <w:p w14:paraId="0E343D62" w14:textId="1B5EB8E9" w:rsidR="007B393B" w:rsidRPr="00453B3A" w:rsidRDefault="00226FFB" w:rsidP="007B393B">
      <w:pPr>
        <w:widowControl w:val="0"/>
        <w:autoSpaceDE w:val="0"/>
        <w:autoSpaceDN w:val="0"/>
        <w:adjustRightInd w:val="0"/>
        <w:spacing w:line="271" w:lineRule="exact"/>
        <w:jc w:val="right"/>
        <w:rPr>
          <w:i/>
          <w:iCs/>
          <w:position w:val="-1"/>
          <w:sz w:val="22"/>
          <w:szCs w:val="22"/>
        </w:rPr>
      </w:pPr>
      <w:r w:rsidRPr="00453B3A">
        <w:rPr>
          <w:i/>
          <w:iCs/>
          <w:position w:val="-1"/>
          <w:sz w:val="22"/>
          <w:szCs w:val="22"/>
        </w:rPr>
        <w:t>N</w:t>
      </w:r>
      <w:r w:rsidRPr="00453B3A">
        <w:rPr>
          <w:i/>
          <w:iCs/>
          <w:spacing w:val="-1"/>
          <w:position w:val="-1"/>
          <w:sz w:val="22"/>
          <w:szCs w:val="22"/>
        </w:rPr>
        <w:t>r</w:t>
      </w:r>
      <w:r w:rsidRPr="00453B3A">
        <w:rPr>
          <w:i/>
          <w:iCs/>
          <w:position w:val="-1"/>
          <w:sz w:val="22"/>
          <w:szCs w:val="22"/>
        </w:rPr>
        <w:t xml:space="preserve">. </w:t>
      </w:r>
      <w:bookmarkStart w:id="21" w:name="_Hlk146875224"/>
      <w:r w:rsidR="00D677F9">
        <w:rPr>
          <w:bCs/>
          <w:i/>
          <w:iCs/>
          <w:sz w:val="22"/>
          <w:szCs w:val="22"/>
        </w:rPr>
        <w:t>CAIP 202</w:t>
      </w:r>
      <w:r w:rsidR="008F4280">
        <w:rPr>
          <w:bCs/>
          <w:i/>
          <w:iCs/>
          <w:sz w:val="22"/>
          <w:szCs w:val="22"/>
        </w:rPr>
        <w:t>4</w:t>
      </w:r>
      <w:r w:rsidR="00D677F9">
        <w:rPr>
          <w:bCs/>
          <w:i/>
          <w:iCs/>
          <w:sz w:val="22"/>
          <w:szCs w:val="22"/>
        </w:rPr>
        <w:t>/</w:t>
      </w:r>
      <w:bookmarkEnd w:id="21"/>
      <w:r w:rsidR="006C2136">
        <w:rPr>
          <w:bCs/>
          <w:i/>
          <w:iCs/>
          <w:sz w:val="22"/>
          <w:szCs w:val="22"/>
        </w:rPr>
        <w:t>61</w:t>
      </w:r>
      <w:r w:rsidRPr="00453B3A">
        <w:rPr>
          <w:i/>
          <w:iCs/>
          <w:position w:val="-1"/>
          <w:sz w:val="22"/>
          <w:szCs w:val="22"/>
        </w:rPr>
        <w:t>, nol</w:t>
      </w:r>
      <w:r w:rsidRPr="00453B3A">
        <w:rPr>
          <w:i/>
          <w:iCs/>
          <w:spacing w:val="1"/>
          <w:position w:val="-1"/>
          <w:sz w:val="22"/>
          <w:szCs w:val="22"/>
        </w:rPr>
        <w:t>i</w:t>
      </w:r>
      <w:r w:rsidRPr="00453B3A">
        <w:rPr>
          <w:i/>
          <w:iCs/>
          <w:position w:val="-1"/>
          <w:sz w:val="22"/>
          <w:szCs w:val="22"/>
        </w:rPr>
        <w:t>kumam</w:t>
      </w:r>
    </w:p>
    <w:bookmarkEnd w:id="20"/>
    <w:p w14:paraId="4359838E" w14:textId="77777777" w:rsidR="007B393B" w:rsidRPr="00453B3A" w:rsidRDefault="007B393B" w:rsidP="007B393B">
      <w:pPr>
        <w:widowControl w:val="0"/>
        <w:autoSpaceDE w:val="0"/>
        <w:autoSpaceDN w:val="0"/>
        <w:adjustRightInd w:val="0"/>
        <w:spacing w:line="271" w:lineRule="exact"/>
        <w:jc w:val="right"/>
        <w:rPr>
          <w:position w:val="-1"/>
          <w:sz w:val="22"/>
          <w:szCs w:val="22"/>
        </w:rPr>
      </w:pPr>
    </w:p>
    <w:p w14:paraId="5C18A996" w14:textId="77777777" w:rsidR="007B393B" w:rsidRPr="00453B3A" w:rsidRDefault="007B393B" w:rsidP="007B393B">
      <w:pPr>
        <w:widowControl w:val="0"/>
        <w:autoSpaceDE w:val="0"/>
        <w:autoSpaceDN w:val="0"/>
        <w:adjustRightInd w:val="0"/>
        <w:ind w:firstLine="522"/>
        <w:jc w:val="center"/>
        <w:rPr>
          <w:b/>
          <w:sz w:val="22"/>
          <w:szCs w:val="22"/>
        </w:rPr>
      </w:pPr>
    </w:p>
    <w:p w14:paraId="392ED8E0" w14:textId="77777777" w:rsidR="007B393B" w:rsidRDefault="00226FFB" w:rsidP="007B393B">
      <w:pPr>
        <w:jc w:val="center"/>
        <w:rPr>
          <w:b/>
          <w:bCs/>
          <w:iCs/>
          <w:sz w:val="22"/>
          <w:szCs w:val="22"/>
        </w:rPr>
      </w:pPr>
      <w:r w:rsidRPr="00453B3A">
        <w:rPr>
          <w:b/>
          <w:bCs/>
          <w:iCs/>
          <w:sz w:val="22"/>
          <w:szCs w:val="22"/>
        </w:rPr>
        <w:t xml:space="preserve">INFORMĀCIJA PAR APAKŠUZŅĒMĒJIEM </w:t>
      </w:r>
    </w:p>
    <w:p w14:paraId="5542ED1B" w14:textId="77777777" w:rsidR="001B3CA0" w:rsidRPr="00453B3A" w:rsidRDefault="00226FFB" w:rsidP="001B3CA0">
      <w:pPr>
        <w:widowControl w:val="0"/>
        <w:autoSpaceDE w:val="0"/>
        <w:autoSpaceDN w:val="0"/>
        <w:adjustRightInd w:val="0"/>
        <w:spacing w:before="16" w:line="260" w:lineRule="exact"/>
        <w:jc w:val="center"/>
        <w:rPr>
          <w:b/>
          <w:bCs/>
          <w:sz w:val="22"/>
          <w:szCs w:val="22"/>
        </w:rPr>
      </w:pPr>
      <w:r w:rsidRPr="00453B3A">
        <w:rPr>
          <w:b/>
          <w:bCs/>
          <w:sz w:val="22"/>
          <w:szCs w:val="22"/>
        </w:rPr>
        <w:t>Atklātam konkursam</w:t>
      </w:r>
    </w:p>
    <w:p w14:paraId="59339CB1" w14:textId="77777777" w:rsidR="006C2136" w:rsidRPr="006C2136" w:rsidRDefault="004C6DB0" w:rsidP="006C2136">
      <w:pPr>
        <w:jc w:val="center"/>
        <w:rPr>
          <w:b/>
          <w:bCs/>
          <w:sz w:val="22"/>
          <w:szCs w:val="22"/>
        </w:rPr>
      </w:pPr>
      <w:r w:rsidRPr="004C6DB0">
        <w:rPr>
          <w:b/>
          <w:bCs/>
          <w:sz w:val="22"/>
          <w:szCs w:val="22"/>
        </w:rPr>
        <w:t>“</w:t>
      </w:r>
      <w:r w:rsidR="006C2136" w:rsidRPr="006C2136">
        <w:rPr>
          <w:b/>
          <w:bCs/>
          <w:sz w:val="22"/>
          <w:szCs w:val="22"/>
        </w:rPr>
        <w:t xml:space="preserve">Būvuzraudzība Pilsētas sabiedriskā transporta savienojuma punktu izbūvei </w:t>
      </w:r>
    </w:p>
    <w:p w14:paraId="631D6492" w14:textId="2C0F0AB8" w:rsidR="004C6DB0" w:rsidRPr="004C6DB0" w:rsidRDefault="006C2136" w:rsidP="006C2136">
      <w:pPr>
        <w:jc w:val="center"/>
        <w:rPr>
          <w:b/>
          <w:bCs/>
          <w:sz w:val="22"/>
          <w:szCs w:val="22"/>
        </w:rPr>
      </w:pPr>
      <w:r w:rsidRPr="006C2136">
        <w:rPr>
          <w:b/>
          <w:bCs/>
          <w:sz w:val="22"/>
          <w:szCs w:val="22"/>
        </w:rPr>
        <w:t>dzelzceļa stacijās</w:t>
      </w:r>
      <w:r w:rsidR="004C6DB0" w:rsidRPr="004C6DB0">
        <w:rPr>
          <w:b/>
          <w:bCs/>
          <w:sz w:val="22"/>
          <w:szCs w:val="22"/>
        </w:rPr>
        <w:t>”</w:t>
      </w:r>
    </w:p>
    <w:p w14:paraId="1E7027A1" w14:textId="3915AB1C" w:rsidR="001B3CA0" w:rsidRDefault="00226FFB" w:rsidP="001B3CA0">
      <w:pPr>
        <w:widowControl w:val="0"/>
        <w:autoSpaceDE w:val="0"/>
        <w:autoSpaceDN w:val="0"/>
        <w:adjustRightInd w:val="0"/>
        <w:spacing w:before="16" w:line="260" w:lineRule="exact"/>
        <w:jc w:val="center"/>
        <w:rPr>
          <w:bCs/>
          <w:sz w:val="22"/>
          <w:szCs w:val="22"/>
        </w:rPr>
      </w:pPr>
      <w:r w:rsidRPr="00453B3A">
        <w:rPr>
          <w:sz w:val="22"/>
          <w:szCs w:val="22"/>
        </w:rPr>
        <w:t xml:space="preserve">Iepirkuma identifikācijas Nr. </w:t>
      </w:r>
      <w:r w:rsidR="00D677F9" w:rsidRPr="00D677F9">
        <w:rPr>
          <w:bCs/>
          <w:sz w:val="22"/>
          <w:szCs w:val="22"/>
        </w:rPr>
        <w:t>CAIP 202</w:t>
      </w:r>
      <w:r w:rsidR="008F4280">
        <w:rPr>
          <w:bCs/>
          <w:sz w:val="22"/>
          <w:szCs w:val="22"/>
        </w:rPr>
        <w:t>4</w:t>
      </w:r>
      <w:r w:rsidR="00D677F9" w:rsidRPr="00D677F9">
        <w:rPr>
          <w:bCs/>
          <w:sz w:val="22"/>
          <w:szCs w:val="22"/>
        </w:rPr>
        <w:t>/</w:t>
      </w:r>
      <w:r w:rsidR="006C2136">
        <w:rPr>
          <w:bCs/>
          <w:sz w:val="22"/>
          <w:szCs w:val="22"/>
        </w:rPr>
        <w:t>61</w:t>
      </w:r>
    </w:p>
    <w:p w14:paraId="6692F43F"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4A6A080F" w14:textId="77777777" w:rsidR="00BB78CD" w:rsidRPr="00D677F9" w:rsidRDefault="00BB78CD" w:rsidP="001B3CA0">
      <w:pPr>
        <w:widowControl w:val="0"/>
        <w:autoSpaceDE w:val="0"/>
        <w:autoSpaceDN w:val="0"/>
        <w:adjustRightInd w:val="0"/>
        <w:spacing w:before="16" w:line="260" w:lineRule="exact"/>
        <w:jc w:val="center"/>
        <w:rPr>
          <w:sz w:val="22"/>
          <w:szCs w:val="22"/>
        </w:rPr>
      </w:pPr>
    </w:p>
    <w:p w14:paraId="4FACFE70" w14:textId="77777777" w:rsidR="006A37CF" w:rsidRDefault="006A37CF" w:rsidP="007B393B">
      <w:pPr>
        <w:jc w:val="center"/>
        <w:rPr>
          <w:b/>
          <w:bCs/>
          <w:iCs/>
          <w:sz w:val="22"/>
          <w:szCs w:val="22"/>
        </w:rPr>
      </w:pPr>
    </w:p>
    <w:p w14:paraId="26413293" w14:textId="77777777" w:rsidR="007B393B" w:rsidRPr="00453B3A" w:rsidRDefault="007B393B" w:rsidP="007B393B">
      <w:pPr>
        <w:jc w:val="both"/>
        <w:rPr>
          <w:bCs/>
          <w:iCs/>
          <w:sz w:val="22"/>
          <w:szCs w:val="22"/>
        </w:rPr>
      </w:pPr>
    </w:p>
    <w:p w14:paraId="2E3DFD02" w14:textId="6A82C1EF" w:rsidR="007B393B" w:rsidRPr="00453B3A" w:rsidRDefault="5EFFF657" w:rsidP="007B393B">
      <w:pPr>
        <w:widowControl w:val="0"/>
        <w:autoSpaceDE w:val="0"/>
        <w:autoSpaceDN w:val="0"/>
        <w:adjustRightInd w:val="0"/>
        <w:ind w:left="461"/>
        <w:jc w:val="both"/>
        <w:rPr>
          <w:sz w:val="22"/>
          <w:szCs w:val="22"/>
        </w:rPr>
      </w:pPr>
      <w:r w:rsidRPr="00453B3A">
        <w:rPr>
          <w:sz w:val="22"/>
          <w:szCs w:val="22"/>
        </w:rPr>
        <w:t>Informācija par apakšuzņēmējiem</w:t>
      </w:r>
      <w:r w:rsidR="008E6EE3" w:rsidRPr="008E6EE3">
        <w:rPr>
          <w:color w:val="000000"/>
          <w:sz w:val="22"/>
          <w:szCs w:val="22"/>
        </w:rPr>
        <w:t xml:space="preserve"> </w:t>
      </w:r>
      <w:r w:rsidR="008E6EE3" w:rsidRPr="008E6EE3">
        <w:rPr>
          <w:color w:val="FF0000"/>
          <w:sz w:val="22"/>
          <w:szCs w:val="22"/>
        </w:rPr>
        <w:t>kuru paredzamā summa ir/pārsniedz 10 000 EUR bez PVN</w:t>
      </w:r>
      <w:r w:rsidRPr="008E6EE3">
        <w:rPr>
          <w:color w:val="FF0000"/>
          <w:sz w:val="22"/>
          <w:szCs w:val="22"/>
        </w:rPr>
        <w:t xml:space="preserve"> </w:t>
      </w:r>
      <w:r w:rsidRPr="00453B3A">
        <w:rPr>
          <w:sz w:val="22"/>
          <w:szCs w:val="22"/>
        </w:rPr>
        <w:t>(ja tādi tiek iesaistīti)</w:t>
      </w:r>
      <w:r w:rsidR="00226FFB">
        <w:rPr>
          <w:rStyle w:val="Vresatsauce"/>
          <w:sz w:val="22"/>
          <w:szCs w:val="22"/>
        </w:rPr>
        <w:footnoteReference w:id="14"/>
      </w:r>
      <w:r w:rsidRPr="00453B3A">
        <w:rPr>
          <w:sz w:val="22"/>
          <w:szCs w:val="22"/>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1"/>
        <w:gridCol w:w="1505"/>
        <w:gridCol w:w="1418"/>
        <w:gridCol w:w="1276"/>
        <w:gridCol w:w="1701"/>
        <w:gridCol w:w="1417"/>
        <w:gridCol w:w="1730"/>
      </w:tblGrid>
      <w:tr w:rsidR="00E72EC1" w14:paraId="7ED6C3D2" w14:textId="77777777" w:rsidTr="08344E6A">
        <w:tc>
          <w:tcPr>
            <w:tcW w:w="871" w:type="dxa"/>
            <w:vMerge w:val="restart"/>
            <w:shd w:val="clear" w:color="auto" w:fill="D9D9D9" w:themeFill="background1" w:themeFillShade="D9"/>
            <w:vAlign w:val="center"/>
          </w:tcPr>
          <w:p w14:paraId="1B1FF3C5" w14:textId="77777777" w:rsidR="007B393B" w:rsidRPr="00453B3A" w:rsidRDefault="00226FFB" w:rsidP="00581906">
            <w:pPr>
              <w:widowControl w:val="0"/>
              <w:autoSpaceDE w:val="0"/>
              <w:autoSpaceDN w:val="0"/>
              <w:adjustRightInd w:val="0"/>
              <w:jc w:val="center"/>
              <w:rPr>
                <w:b/>
                <w:sz w:val="22"/>
                <w:szCs w:val="22"/>
              </w:rPr>
            </w:pPr>
            <w:r w:rsidRPr="00453B3A">
              <w:rPr>
                <w:b/>
                <w:sz w:val="22"/>
                <w:szCs w:val="22"/>
              </w:rPr>
              <w:t>Nr. p</w:t>
            </w:r>
            <w:r w:rsidR="00EB6B3E" w:rsidRPr="00453B3A">
              <w:rPr>
                <w:b/>
                <w:sz w:val="22"/>
                <w:szCs w:val="22"/>
              </w:rPr>
              <w:t>.</w:t>
            </w:r>
            <w:r w:rsidRPr="00453B3A">
              <w:rPr>
                <w:b/>
                <w:sz w:val="22"/>
                <w:szCs w:val="22"/>
              </w:rPr>
              <w:t>k</w:t>
            </w:r>
            <w:r w:rsidR="00EB6B3E" w:rsidRPr="00453B3A">
              <w:rPr>
                <w:b/>
                <w:sz w:val="22"/>
                <w:szCs w:val="22"/>
              </w:rPr>
              <w:t>.</w:t>
            </w:r>
          </w:p>
        </w:tc>
        <w:tc>
          <w:tcPr>
            <w:tcW w:w="4199" w:type="dxa"/>
            <w:gridSpan w:val="3"/>
            <w:shd w:val="clear" w:color="auto" w:fill="D9D9D9" w:themeFill="background1" w:themeFillShade="D9"/>
          </w:tcPr>
          <w:p w14:paraId="33D78F54" w14:textId="77777777" w:rsidR="007B393B" w:rsidRPr="00453B3A" w:rsidRDefault="00226FFB" w:rsidP="00581906">
            <w:pPr>
              <w:widowControl w:val="0"/>
              <w:autoSpaceDE w:val="0"/>
              <w:autoSpaceDN w:val="0"/>
              <w:adjustRightInd w:val="0"/>
              <w:jc w:val="center"/>
              <w:rPr>
                <w:b/>
                <w:sz w:val="22"/>
                <w:szCs w:val="22"/>
              </w:rPr>
            </w:pPr>
            <w:r w:rsidRPr="00453B3A">
              <w:rPr>
                <w:b/>
                <w:sz w:val="22"/>
                <w:szCs w:val="22"/>
              </w:rPr>
              <w:t>Apakšuzņēmējs:</w:t>
            </w:r>
          </w:p>
        </w:tc>
        <w:tc>
          <w:tcPr>
            <w:tcW w:w="3118" w:type="dxa"/>
            <w:gridSpan w:val="2"/>
            <w:shd w:val="clear" w:color="auto" w:fill="D9D9D9" w:themeFill="background1" w:themeFillShade="D9"/>
            <w:vAlign w:val="center"/>
          </w:tcPr>
          <w:p w14:paraId="6FA25D48" w14:textId="77777777" w:rsidR="007B393B" w:rsidRPr="00453B3A" w:rsidRDefault="00226FFB" w:rsidP="00581906">
            <w:pPr>
              <w:widowControl w:val="0"/>
              <w:autoSpaceDE w:val="0"/>
              <w:autoSpaceDN w:val="0"/>
              <w:adjustRightInd w:val="0"/>
              <w:jc w:val="center"/>
              <w:rPr>
                <w:b/>
                <w:sz w:val="22"/>
                <w:szCs w:val="22"/>
              </w:rPr>
            </w:pPr>
            <w:r w:rsidRPr="00453B3A">
              <w:rPr>
                <w:b/>
                <w:sz w:val="22"/>
                <w:szCs w:val="22"/>
              </w:rPr>
              <w:t>Izpildei nododamie pakalpojumi:</w:t>
            </w:r>
          </w:p>
        </w:tc>
        <w:tc>
          <w:tcPr>
            <w:tcW w:w="1730" w:type="dxa"/>
            <w:vMerge w:val="restart"/>
            <w:shd w:val="clear" w:color="auto" w:fill="D9D9D9" w:themeFill="background1" w:themeFillShade="D9"/>
          </w:tcPr>
          <w:p w14:paraId="42E19635" w14:textId="77777777" w:rsidR="007B393B" w:rsidRPr="00453B3A" w:rsidRDefault="5EFFF657" w:rsidP="00581906">
            <w:pPr>
              <w:widowControl w:val="0"/>
              <w:autoSpaceDE w:val="0"/>
              <w:autoSpaceDN w:val="0"/>
              <w:adjustRightInd w:val="0"/>
              <w:jc w:val="center"/>
              <w:rPr>
                <w:b/>
                <w:sz w:val="22"/>
                <w:szCs w:val="22"/>
              </w:rPr>
            </w:pPr>
            <w:r w:rsidRPr="08344E6A">
              <w:rPr>
                <w:b/>
                <w:bCs/>
                <w:sz w:val="22"/>
                <w:szCs w:val="22"/>
              </w:rPr>
              <w:t>Apakšuzņē-mēja atbilstība MVU statusam</w:t>
            </w:r>
            <w:r w:rsidR="00226FFB" w:rsidRPr="08344E6A">
              <w:rPr>
                <w:rStyle w:val="Vresatsauce"/>
                <w:b/>
                <w:bCs/>
                <w:sz w:val="22"/>
                <w:szCs w:val="22"/>
              </w:rPr>
              <w:footnoteReference w:id="15"/>
            </w:r>
          </w:p>
          <w:p w14:paraId="634C3D41" w14:textId="2CE8C7FA" w:rsidR="007B393B" w:rsidRPr="00453B3A" w:rsidRDefault="00226FFB" w:rsidP="00581906">
            <w:pPr>
              <w:widowControl w:val="0"/>
              <w:autoSpaceDE w:val="0"/>
              <w:autoSpaceDN w:val="0"/>
              <w:adjustRightInd w:val="0"/>
              <w:jc w:val="center"/>
              <w:rPr>
                <w:b/>
                <w:sz w:val="22"/>
                <w:szCs w:val="22"/>
              </w:rPr>
            </w:pPr>
            <w:r w:rsidRPr="00453B3A">
              <w:rPr>
                <w:sz w:val="22"/>
                <w:szCs w:val="22"/>
              </w:rPr>
              <w:t>(</w:t>
            </w:r>
            <w:r w:rsidR="00A33832">
              <w:rPr>
                <w:sz w:val="22"/>
                <w:szCs w:val="22"/>
              </w:rPr>
              <w:t>norādīt konkrēti statusu -</w:t>
            </w:r>
            <w:r w:rsidR="00A33832" w:rsidRPr="00266030">
              <w:rPr>
                <w:b/>
                <w:sz w:val="22"/>
                <w:szCs w:val="22"/>
              </w:rPr>
              <w:t xml:space="preserve"> </w:t>
            </w:r>
            <w:r w:rsidR="00A33832" w:rsidRPr="00266030">
              <w:rPr>
                <w:b/>
                <w:sz w:val="22"/>
                <w:szCs w:val="22"/>
                <w:u w:val="single"/>
              </w:rPr>
              <w:t>vidējā</w:t>
            </w:r>
            <w:r w:rsidR="00A33832" w:rsidRPr="00266030">
              <w:rPr>
                <w:b/>
                <w:sz w:val="22"/>
                <w:szCs w:val="22"/>
              </w:rPr>
              <w:t xml:space="preserve">, </w:t>
            </w:r>
            <w:r w:rsidR="00A33832" w:rsidRPr="00266030">
              <w:rPr>
                <w:b/>
                <w:sz w:val="22"/>
                <w:szCs w:val="22"/>
                <w:u w:val="single"/>
              </w:rPr>
              <w:t xml:space="preserve">mazā </w:t>
            </w:r>
            <w:r w:rsidR="00A33832" w:rsidRPr="00266030">
              <w:rPr>
                <w:b/>
                <w:sz w:val="22"/>
                <w:szCs w:val="22"/>
              </w:rPr>
              <w:t xml:space="preserve">vai </w:t>
            </w:r>
            <w:r w:rsidR="00A33832" w:rsidRPr="00266030">
              <w:rPr>
                <w:b/>
                <w:sz w:val="22"/>
                <w:szCs w:val="22"/>
                <w:u w:val="single"/>
              </w:rPr>
              <w:t>mikro</w:t>
            </w:r>
            <w:r w:rsidR="00A33832">
              <w:rPr>
                <w:b/>
                <w:sz w:val="22"/>
                <w:szCs w:val="22"/>
                <w:u w:val="single"/>
              </w:rPr>
              <w:t xml:space="preserve"> </w:t>
            </w:r>
            <w:r w:rsidR="00A33832" w:rsidRPr="00A33832">
              <w:rPr>
                <w:bCs/>
                <w:sz w:val="22"/>
                <w:szCs w:val="22"/>
              </w:rPr>
              <w:t>uzņēmums</w:t>
            </w:r>
            <w:r w:rsidRPr="00453B3A">
              <w:rPr>
                <w:sz w:val="22"/>
                <w:szCs w:val="22"/>
              </w:rPr>
              <w:t>)</w:t>
            </w:r>
          </w:p>
        </w:tc>
      </w:tr>
      <w:tr w:rsidR="00E72EC1" w14:paraId="1D3BB24F" w14:textId="77777777" w:rsidTr="08344E6A">
        <w:tc>
          <w:tcPr>
            <w:tcW w:w="871" w:type="dxa"/>
            <w:vMerge/>
            <w:vAlign w:val="center"/>
          </w:tcPr>
          <w:p w14:paraId="10234DFF" w14:textId="77777777" w:rsidR="007B393B" w:rsidRPr="00453B3A" w:rsidRDefault="007B393B" w:rsidP="00581906">
            <w:pPr>
              <w:widowControl w:val="0"/>
              <w:autoSpaceDE w:val="0"/>
              <w:autoSpaceDN w:val="0"/>
              <w:adjustRightInd w:val="0"/>
              <w:jc w:val="center"/>
              <w:rPr>
                <w:b/>
                <w:sz w:val="22"/>
                <w:szCs w:val="22"/>
              </w:rPr>
            </w:pPr>
          </w:p>
        </w:tc>
        <w:tc>
          <w:tcPr>
            <w:tcW w:w="1505" w:type="dxa"/>
            <w:shd w:val="clear" w:color="auto" w:fill="D9D9D9" w:themeFill="background1" w:themeFillShade="D9"/>
          </w:tcPr>
          <w:p w14:paraId="3573E91C" w14:textId="77777777" w:rsidR="007B393B" w:rsidRPr="00453B3A" w:rsidRDefault="00226FFB" w:rsidP="00581906">
            <w:pPr>
              <w:widowControl w:val="0"/>
              <w:autoSpaceDE w:val="0"/>
              <w:autoSpaceDN w:val="0"/>
              <w:adjustRightInd w:val="0"/>
              <w:jc w:val="center"/>
              <w:rPr>
                <w:b/>
                <w:sz w:val="22"/>
                <w:szCs w:val="22"/>
              </w:rPr>
            </w:pPr>
            <w:r w:rsidRPr="00453B3A">
              <w:rPr>
                <w:b/>
                <w:sz w:val="22"/>
                <w:szCs w:val="22"/>
              </w:rPr>
              <w:t>nosaukums, reģistrācijas Nr.</w:t>
            </w:r>
          </w:p>
        </w:tc>
        <w:tc>
          <w:tcPr>
            <w:tcW w:w="1418" w:type="dxa"/>
            <w:shd w:val="clear" w:color="auto" w:fill="D9D9D9" w:themeFill="background1" w:themeFillShade="D9"/>
          </w:tcPr>
          <w:p w14:paraId="3AC296DD" w14:textId="77777777" w:rsidR="007B393B" w:rsidRPr="00453B3A" w:rsidRDefault="00226FFB" w:rsidP="00581906">
            <w:pPr>
              <w:widowControl w:val="0"/>
              <w:autoSpaceDE w:val="0"/>
              <w:autoSpaceDN w:val="0"/>
              <w:adjustRightInd w:val="0"/>
              <w:jc w:val="center"/>
              <w:rPr>
                <w:b/>
                <w:sz w:val="22"/>
                <w:szCs w:val="22"/>
              </w:rPr>
            </w:pPr>
            <w:r w:rsidRPr="00453B3A">
              <w:rPr>
                <w:b/>
                <w:sz w:val="22"/>
                <w:szCs w:val="22"/>
              </w:rPr>
              <w:t xml:space="preserve">kontakt-informācija </w:t>
            </w:r>
            <w:r w:rsidRPr="00453B3A">
              <w:rPr>
                <w:sz w:val="22"/>
                <w:szCs w:val="22"/>
              </w:rPr>
              <w:t>(kontakt-persona, tās tālr. Nr., e-pasta adrese)</w:t>
            </w:r>
          </w:p>
        </w:tc>
        <w:tc>
          <w:tcPr>
            <w:tcW w:w="1276" w:type="dxa"/>
            <w:shd w:val="clear" w:color="auto" w:fill="D9D9D9" w:themeFill="background1" w:themeFillShade="D9"/>
          </w:tcPr>
          <w:p w14:paraId="56225EE5" w14:textId="77777777" w:rsidR="007B393B" w:rsidRPr="00453B3A" w:rsidRDefault="00226FFB" w:rsidP="00581906">
            <w:pPr>
              <w:widowControl w:val="0"/>
              <w:autoSpaceDE w:val="0"/>
              <w:autoSpaceDN w:val="0"/>
              <w:adjustRightInd w:val="0"/>
              <w:jc w:val="center"/>
              <w:rPr>
                <w:b/>
                <w:sz w:val="22"/>
                <w:szCs w:val="22"/>
              </w:rPr>
            </w:pPr>
            <w:r w:rsidRPr="00453B3A">
              <w:rPr>
                <w:b/>
                <w:sz w:val="22"/>
                <w:szCs w:val="22"/>
              </w:rPr>
              <w:t>Pārstāvēt-tiesīgā persona</w:t>
            </w:r>
          </w:p>
        </w:tc>
        <w:tc>
          <w:tcPr>
            <w:tcW w:w="1701" w:type="dxa"/>
            <w:shd w:val="clear" w:color="auto" w:fill="D9D9D9" w:themeFill="background1" w:themeFillShade="D9"/>
            <w:vAlign w:val="center"/>
          </w:tcPr>
          <w:p w14:paraId="7F9F6362" w14:textId="77777777" w:rsidR="007B393B" w:rsidRPr="00453B3A" w:rsidRDefault="00226FFB" w:rsidP="00581906">
            <w:pPr>
              <w:widowControl w:val="0"/>
              <w:autoSpaceDE w:val="0"/>
              <w:autoSpaceDN w:val="0"/>
              <w:adjustRightInd w:val="0"/>
              <w:jc w:val="center"/>
              <w:rPr>
                <w:b/>
                <w:sz w:val="22"/>
                <w:szCs w:val="22"/>
              </w:rPr>
            </w:pPr>
            <w:r w:rsidRPr="00453B3A">
              <w:rPr>
                <w:b/>
                <w:sz w:val="22"/>
                <w:szCs w:val="22"/>
              </w:rPr>
              <w:t>raksturojums</w:t>
            </w:r>
          </w:p>
        </w:tc>
        <w:tc>
          <w:tcPr>
            <w:tcW w:w="1417" w:type="dxa"/>
            <w:shd w:val="clear" w:color="auto" w:fill="D9D9D9" w:themeFill="background1" w:themeFillShade="D9"/>
            <w:vAlign w:val="center"/>
          </w:tcPr>
          <w:p w14:paraId="20B4B1E5" w14:textId="5970088E" w:rsidR="007B393B" w:rsidRPr="00453B3A" w:rsidRDefault="00226FFB" w:rsidP="00581906">
            <w:pPr>
              <w:widowControl w:val="0"/>
              <w:autoSpaceDE w:val="0"/>
              <w:autoSpaceDN w:val="0"/>
              <w:adjustRightInd w:val="0"/>
              <w:jc w:val="center"/>
              <w:rPr>
                <w:b/>
                <w:sz w:val="22"/>
                <w:szCs w:val="22"/>
              </w:rPr>
            </w:pPr>
            <w:r w:rsidRPr="00453B3A">
              <w:rPr>
                <w:b/>
                <w:sz w:val="22"/>
                <w:szCs w:val="22"/>
              </w:rPr>
              <w:t xml:space="preserve">vērtība </w:t>
            </w:r>
            <w:r w:rsidR="006972D1" w:rsidRPr="00453B3A">
              <w:rPr>
                <w:b/>
                <w:sz w:val="22"/>
                <w:szCs w:val="22"/>
              </w:rPr>
              <w:t>(</w:t>
            </w:r>
            <w:r w:rsidR="006972D1">
              <w:rPr>
                <w:b/>
                <w:sz w:val="22"/>
                <w:szCs w:val="22"/>
              </w:rPr>
              <w:t>EUR</w:t>
            </w:r>
            <w:r w:rsidR="0047559D">
              <w:rPr>
                <w:b/>
                <w:sz w:val="22"/>
                <w:szCs w:val="22"/>
              </w:rPr>
              <w:t xml:space="preserve"> bez PVN</w:t>
            </w:r>
            <w:r w:rsidR="006972D1" w:rsidRPr="00453B3A">
              <w:rPr>
                <w:b/>
                <w:sz w:val="22"/>
                <w:szCs w:val="22"/>
              </w:rPr>
              <w:t xml:space="preserve"> </w:t>
            </w:r>
            <w:r w:rsidRPr="00453B3A">
              <w:rPr>
                <w:b/>
                <w:sz w:val="22"/>
                <w:szCs w:val="22"/>
              </w:rPr>
              <w:t>no kopējās iepirkuma līguma vērtības)</w:t>
            </w:r>
          </w:p>
        </w:tc>
        <w:tc>
          <w:tcPr>
            <w:tcW w:w="1730" w:type="dxa"/>
            <w:vMerge/>
          </w:tcPr>
          <w:p w14:paraId="4F196B71" w14:textId="77777777" w:rsidR="007B393B" w:rsidRPr="00453B3A" w:rsidRDefault="007B393B" w:rsidP="00581906">
            <w:pPr>
              <w:widowControl w:val="0"/>
              <w:autoSpaceDE w:val="0"/>
              <w:autoSpaceDN w:val="0"/>
              <w:adjustRightInd w:val="0"/>
              <w:jc w:val="center"/>
              <w:rPr>
                <w:b/>
                <w:sz w:val="22"/>
                <w:szCs w:val="22"/>
              </w:rPr>
            </w:pPr>
          </w:p>
        </w:tc>
      </w:tr>
      <w:tr w:rsidR="00E72EC1" w14:paraId="618D5815" w14:textId="77777777" w:rsidTr="08344E6A">
        <w:tc>
          <w:tcPr>
            <w:tcW w:w="871" w:type="dxa"/>
            <w:shd w:val="clear" w:color="auto" w:fill="auto"/>
          </w:tcPr>
          <w:p w14:paraId="16343587" w14:textId="77777777" w:rsidR="007B393B" w:rsidRPr="00453B3A" w:rsidRDefault="00226FFB" w:rsidP="00581906">
            <w:pPr>
              <w:widowControl w:val="0"/>
              <w:autoSpaceDE w:val="0"/>
              <w:autoSpaceDN w:val="0"/>
              <w:adjustRightInd w:val="0"/>
              <w:jc w:val="center"/>
              <w:rPr>
                <w:sz w:val="22"/>
                <w:szCs w:val="22"/>
              </w:rPr>
            </w:pPr>
            <w:r w:rsidRPr="00453B3A">
              <w:rPr>
                <w:sz w:val="22"/>
                <w:szCs w:val="22"/>
              </w:rPr>
              <w:t>1</w:t>
            </w:r>
          </w:p>
        </w:tc>
        <w:tc>
          <w:tcPr>
            <w:tcW w:w="1505" w:type="dxa"/>
          </w:tcPr>
          <w:p w14:paraId="6BF631B0" w14:textId="77777777" w:rsidR="007B393B" w:rsidRPr="00453B3A" w:rsidRDefault="007B393B" w:rsidP="00581906">
            <w:pPr>
              <w:widowControl w:val="0"/>
              <w:autoSpaceDE w:val="0"/>
              <w:autoSpaceDN w:val="0"/>
              <w:adjustRightInd w:val="0"/>
              <w:jc w:val="both"/>
              <w:rPr>
                <w:sz w:val="22"/>
                <w:szCs w:val="22"/>
              </w:rPr>
            </w:pPr>
          </w:p>
        </w:tc>
        <w:tc>
          <w:tcPr>
            <w:tcW w:w="1418" w:type="dxa"/>
          </w:tcPr>
          <w:p w14:paraId="5EDD2F3C" w14:textId="77777777" w:rsidR="007B393B" w:rsidRPr="00453B3A" w:rsidRDefault="007B393B" w:rsidP="00581906">
            <w:pPr>
              <w:widowControl w:val="0"/>
              <w:autoSpaceDE w:val="0"/>
              <w:autoSpaceDN w:val="0"/>
              <w:adjustRightInd w:val="0"/>
              <w:jc w:val="both"/>
              <w:rPr>
                <w:sz w:val="22"/>
                <w:szCs w:val="22"/>
              </w:rPr>
            </w:pPr>
          </w:p>
        </w:tc>
        <w:tc>
          <w:tcPr>
            <w:tcW w:w="1276" w:type="dxa"/>
          </w:tcPr>
          <w:p w14:paraId="666A0C34" w14:textId="77777777" w:rsidR="007B393B" w:rsidRPr="00453B3A" w:rsidRDefault="007B393B" w:rsidP="00581906">
            <w:pPr>
              <w:widowControl w:val="0"/>
              <w:autoSpaceDE w:val="0"/>
              <w:autoSpaceDN w:val="0"/>
              <w:adjustRightInd w:val="0"/>
              <w:jc w:val="both"/>
              <w:rPr>
                <w:sz w:val="22"/>
                <w:szCs w:val="22"/>
              </w:rPr>
            </w:pPr>
          </w:p>
        </w:tc>
        <w:tc>
          <w:tcPr>
            <w:tcW w:w="1701" w:type="dxa"/>
            <w:shd w:val="clear" w:color="auto" w:fill="auto"/>
          </w:tcPr>
          <w:p w14:paraId="0D6306F4" w14:textId="77777777" w:rsidR="007B393B" w:rsidRPr="00453B3A" w:rsidRDefault="007B393B" w:rsidP="00581906">
            <w:pPr>
              <w:widowControl w:val="0"/>
              <w:autoSpaceDE w:val="0"/>
              <w:autoSpaceDN w:val="0"/>
              <w:adjustRightInd w:val="0"/>
              <w:jc w:val="both"/>
              <w:rPr>
                <w:sz w:val="22"/>
                <w:szCs w:val="22"/>
              </w:rPr>
            </w:pPr>
          </w:p>
        </w:tc>
        <w:tc>
          <w:tcPr>
            <w:tcW w:w="1417" w:type="dxa"/>
            <w:shd w:val="clear" w:color="auto" w:fill="auto"/>
          </w:tcPr>
          <w:p w14:paraId="2B0E6CDF" w14:textId="77777777" w:rsidR="007B393B" w:rsidRPr="00453B3A" w:rsidRDefault="007B393B" w:rsidP="00581906">
            <w:pPr>
              <w:widowControl w:val="0"/>
              <w:autoSpaceDE w:val="0"/>
              <w:autoSpaceDN w:val="0"/>
              <w:adjustRightInd w:val="0"/>
              <w:jc w:val="both"/>
              <w:rPr>
                <w:sz w:val="22"/>
                <w:szCs w:val="22"/>
              </w:rPr>
            </w:pPr>
          </w:p>
        </w:tc>
        <w:tc>
          <w:tcPr>
            <w:tcW w:w="1730" w:type="dxa"/>
          </w:tcPr>
          <w:p w14:paraId="6373839F" w14:textId="77777777" w:rsidR="007B393B" w:rsidRPr="00453B3A" w:rsidRDefault="007B393B" w:rsidP="00581906">
            <w:pPr>
              <w:widowControl w:val="0"/>
              <w:autoSpaceDE w:val="0"/>
              <w:autoSpaceDN w:val="0"/>
              <w:adjustRightInd w:val="0"/>
              <w:jc w:val="both"/>
              <w:rPr>
                <w:sz w:val="22"/>
                <w:szCs w:val="22"/>
              </w:rPr>
            </w:pPr>
          </w:p>
        </w:tc>
      </w:tr>
      <w:tr w:rsidR="00E72EC1" w14:paraId="37A83CB6" w14:textId="77777777" w:rsidTr="08344E6A">
        <w:tc>
          <w:tcPr>
            <w:tcW w:w="871" w:type="dxa"/>
            <w:shd w:val="clear" w:color="auto" w:fill="auto"/>
          </w:tcPr>
          <w:p w14:paraId="0678F7FF" w14:textId="77777777" w:rsidR="007B393B" w:rsidRPr="00453B3A" w:rsidRDefault="00226FFB" w:rsidP="00581906">
            <w:pPr>
              <w:widowControl w:val="0"/>
              <w:autoSpaceDE w:val="0"/>
              <w:autoSpaceDN w:val="0"/>
              <w:adjustRightInd w:val="0"/>
              <w:jc w:val="center"/>
              <w:rPr>
                <w:sz w:val="22"/>
                <w:szCs w:val="22"/>
              </w:rPr>
            </w:pPr>
            <w:r w:rsidRPr="00453B3A">
              <w:rPr>
                <w:sz w:val="22"/>
                <w:szCs w:val="22"/>
              </w:rPr>
              <w:t>2</w:t>
            </w:r>
          </w:p>
        </w:tc>
        <w:tc>
          <w:tcPr>
            <w:tcW w:w="1505" w:type="dxa"/>
          </w:tcPr>
          <w:p w14:paraId="69CEA75C" w14:textId="77777777" w:rsidR="007B393B" w:rsidRPr="00453B3A" w:rsidRDefault="007B393B" w:rsidP="00581906">
            <w:pPr>
              <w:widowControl w:val="0"/>
              <w:autoSpaceDE w:val="0"/>
              <w:autoSpaceDN w:val="0"/>
              <w:adjustRightInd w:val="0"/>
              <w:jc w:val="both"/>
              <w:rPr>
                <w:sz w:val="22"/>
                <w:szCs w:val="22"/>
              </w:rPr>
            </w:pPr>
          </w:p>
        </w:tc>
        <w:tc>
          <w:tcPr>
            <w:tcW w:w="1418" w:type="dxa"/>
          </w:tcPr>
          <w:p w14:paraId="37F75754" w14:textId="77777777" w:rsidR="007B393B" w:rsidRPr="00453B3A" w:rsidRDefault="007B393B" w:rsidP="00581906">
            <w:pPr>
              <w:widowControl w:val="0"/>
              <w:autoSpaceDE w:val="0"/>
              <w:autoSpaceDN w:val="0"/>
              <w:adjustRightInd w:val="0"/>
              <w:jc w:val="both"/>
              <w:rPr>
                <w:sz w:val="22"/>
                <w:szCs w:val="22"/>
              </w:rPr>
            </w:pPr>
          </w:p>
        </w:tc>
        <w:tc>
          <w:tcPr>
            <w:tcW w:w="1276" w:type="dxa"/>
          </w:tcPr>
          <w:p w14:paraId="26DE025D" w14:textId="77777777" w:rsidR="007B393B" w:rsidRPr="00453B3A" w:rsidRDefault="007B393B" w:rsidP="00581906">
            <w:pPr>
              <w:widowControl w:val="0"/>
              <w:autoSpaceDE w:val="0"/>
              <w:autoSpaceDN w:val="0"/>
              <w:adjustRightInd w:val="0"/>
              <w:jc w:val="both"/>
              <w:rPr>
                <w:sz w:val="22"/>
                <w:szCs w:val="22"/>
              </w:rPr>
            </w:pPr>
          </w:p>
        </w:tc>
        <w:tc>
          <w:tcPr>
            <w:tcW w:w="1701" w:type="dxa"/>
            <w:shd w:val="clear" w:color="auto" w:fill="auto"/>
          </w:tcPr>
          <w:p w14:paraId="2E0D8340" w14:textId="77777777" w:rsidR="007B393B" w:rsidRPr="00453B3A" w:rsidRDefault="007B393B" w:rsidP="00581906">
            <w:pPr>
              <w:widowControl w:val="0"/>
              <w:autoSpaceDE w:val="0"/>
              <w:autoSpaceDN w:val="0"/>
              <w:adjustRightInd w:val="0"/>
              <w:jc w:val="both"/>
              <w:rPr>
                <w:sz w:val="22"/>
                <w:szCs w:val="22"/>
              </w:rPr>
            </w:pPr>
          </w:p>
        </w:tc>
        <w:tc>
          <w:tcPr>
            <w:tcW w:w="1417" w:type="dxa"/>
            <w:shd w:val="clear" w:color="auto" w:fill="auto"/>
          </w:tcPr>
          <w:p w14:paraId="57710371" w14:textId="77777777" w:rsidR="007B393B" w:rsidRPr="00453B3A" w:rsidRDefault="007B393B" w:rsidP="00581906">
            <w:pPr>
              <w:widowControl w:val="0"/>
              <w:autoSpaceDE w:val="0"/>
              <w:autoSpaceDN w:val="0"/>
              <w:adjustRightInd w:val="0"/>
              <w:jc w:val="both"/>
              <w:rPr>
                <w:sz w:val="22"/>
                <w:szCs w:val="22"/>
              </w:rPr>
            </w:pPr>
          </w:p>
        </w:tc>
        <w:tc>
          <w:tcPr>
            <w:tcW w:w="1730" w:type="dxa"/>
          </w:tcPr>
          <w:p w14:paraId="259DF40C" w14:textId="77777777" w:rsidR="007B393B" w:rsidRPr="00453B3A" w:rsidRDefault="007B393B" w:rsidP="00581906">
            <w:pPr>
              <w:widowControl w:val="0"/>
              <w:autoSpaceDE w:val="0"/>
              <w:autoSpaceDN w:val="0"/>
              <w:adjustRightInd w:val="0"/>
              <w:jc w:val="both"/>
              <w:rPr>
                <w:sz w:val="22"/>
                <w:szCs w:val="22"/>
              </w:rPr>
            </w:pPr>
          </w:p>
        </w:tc>
      </w:tr>
      <w:tr w:rsidR="00E72EC1" w14:paraId="44E8C2D6" w14:textId="77777777" w:rsidTr="08344E6A">
        <w:tc>
          <w:tcPr>
            <w:tcW w:w="871" w:type="dxa"/>
            <w:shd w:val="clear" w:color="auto" w:fill="auto"/>
          </w:tcPr>
          <w:p w14:paraId="4C2DEF7A" w14:textId="77777777" w:rsidR="007B393B" w:rsidRPr="00453B3A" w:rsidRDefault="00226FFB" w:rsidP="00581906">
            <w:pPr>
              <w:widowControl w:val="0"/>
              <w:autoSpaceDE w:val="0"/>
              <w:autoSpaceDN w:val="0"/>
              <w:adjustRightInd w:val="0"/>
              <w:jc w:val="center"/>
              <w:rPr>
                <w:sz w:val="22"/>
                <w:szCs w:val="22"/>
              </w:rPr>
            </w:pPr>
            <w:r w:rsidRPr="00453B3A">
              <w:rPr>
                <w:sz w:val="22"/>
                <w:szCs w:val="22"/>
              </w:rPr>
              <w:t>3</w:t>
            </w:r>
          </w:p>
        </w:tc>
        <w:tc>
          <w:tcPr>
            <w:tcW w:w="1505" w:type="dxa"/>
          </w:tcPr>
          <w:p w14:paraId="1949019A" w14:textId="77777777" w:rsidR="007B393B" w:rsidRPr="00453B3A" w:rsidRDefault="007B393B" w:rsidP="00581906">
            <w:pPr>
              <w:widowControl w:val="0"/>
              <w:autoSpaceDE w:val="0"/>
              <w:autoSpaceDN w:val="0"/>
              <w:adjustRightInd w:val="0"/>
              <w:jc w:val="both"/>
              <w:rPr>
                <w:sz w:val="22"/>
                <w:szCs w:val="22"/>
              </w:rPr>
            </w:pPr>
          </w:p>
        </w:tc>
        <w:tc>
          <w:tcPr>
            <w:tcW w:w="1418" w:type="dxa"/>
          </w:tcPr>
          <w:p w14:paraId="20CF221A" w14:textId="77777777" w:rsidR="007B393B" w:rsidRPr="00453B3A" w:rsidRDefault="007B393B" w:rsidP="00581906">
            <w:pPr>
              <w:widowControl w:val="0"/>
              <w:autoSpaceDE w:val="0"/>
              <w:autoSpaceDN w:val="0"/>
              <w:adjustRightInd w:val="0"/>
              <w:jc w:val="both"/>
              <w:rPr>
                <w:sz w:val="22"/>
                <w:szCs w:val="22"/>
              </w:rPr>
            </w:pPr>
          </w:p>
        </w:tc>
        <w:tc>
          <w:tcPr>
            <w:tcW w:w="1276" w:type="dxa"/>
          </w:tcPr>
          <w:p w14:paraId="455BF8EA" w14:textId="77777777" w:rsidR="007B393B" w:rsidRPr="00453B3A" w:rsidRDefault="007B393B" w:rsidP="00581906">
            <w:pPr>
              <w:widowControl w:val="0"/>
              <w:autoSpaceDE w:val="0"/>
              <w:autoSpaceDN w:val="0"/>
              <w:adjustRightInd w:val="0"/>
              <w:jc w:val="both"/>
              <w:rPr>
                <w:sz w:val="22"/>
                <w:szCs w:val="22"/>
              </w:rPr>
            </w:pPr>
          </w:p>
        </w:tc>
        <w:tc>
          <w:tcPr>
            <w:tcW w:w="1701" w:type="dxa"/>
            <w:shd w:val="clear" w:color="auto" w:fill="auto"/>
          </w:tcPr>
          <w:p w14:paraId="74690F0F" w14:textId="77777777" w:rsidR="007B393B" w:rsidRPr="00453B3A" w:rsidRDefault="007B393B" w:rsidP="00581906">
            <w:pPr>
              <w:widowControl w:val="0"/>
              <w:autoSpaceDE w:val="0"/>
              <w:autoSpaceDN w:val="0"/>
              <w:adjustRightInd w:val="0"/>
              <w:jc w:val="both"/>
              <w:rPr>
                <w:sz w:val="22"/>
                <w:szCs w:val="22"/>
              </w:rPr>
            </w:pPr>
          </w:p>
        </w:tc>
        <w:tc>
          <w:tcPr>
            <w:tcW w:w="1417" w:type="dxa"/>
            <w:shd w:val="clear" w:color="auto" w:fill="auto"/>
          </w:tcPr>
          <w:p w14:paraId="7D739B6C" w14:textId="77777777" w:rsidR="007B393B" w:rsidRPr="00453B3A" w:rsidRDefault="007B393B" w:rsidP="00581906">
            <w:pPr>
              <w:widowControl w:val="0"/>
              <w:autoSpaceDE w:val="0"/>
              <w:autoSpaceDN w:val="0"/>
              <w:adjustRightInd w:val="0"/>
              <w:jc w:val="both"/>
              <w:rPr>
                <w:sz w:val="22"/>
                <w:szCs w:val="22"/>
              </w:rPr>
            </w:pPr>
          </w:p>
        </w:tc>
        <w:tc>
          <w:tcPr>
            <w:tcW w:w="1730" w:type="dxa"/>
          </w:tcPr>
          <w:p w14:paraId="571E6A81" w14:textId="77777777" w:rsidR="007B393B" w:rsidRPr="00453B3A" w:rsidRDefault="007B393B" w:rsidP="00581906">
            <w:pPr>
              <w:widowControl w:val="0"/>
              <w:autoSpaceDE w:val="0"/>
              <w:autoSpaceDN w:val="0"/>
              <w:adjustRightInd w:val="0"/>
              <w:jc w:val="both"/>
              <w:rPr>
                <w:sz w:val="22"/>
                <w:szCs w:val="22"/>
              </w:rPr>
            </w:pPr>
          </w:p>
        </w:tc>
      </w:tr>
      <w:tr w:rsidR="00E72EC1" w14:paraId="5BDF00B3" w14:textId="77777777" w:rsidTr="08344E6A">
        <w:tc>
          <w:tcPr>
            <w:tcW w:w="871" w:type="dxa"/>
            <w:shd w:val="clear" w:color="auto" w:fill="auto"/>
          </w:tcPr>
          <w:p w14:paraId="30875BC4" w14:textId="77777777" w:rsidR="007B393B" w:rsidRPr="00453B3A" w:rsidRDefault="00226FFB" w:rsidP="00581906">
            <w:pPr>
              <w:widowControl w:val="0"/>
              <w:autoSpaceDE w:val="0"/>
              <w:autoSpaceDN w:val="0"/>
              <w:adjustRightInd w:val="0"/>
              <w:jc w:val="both"/>
              <w:rPr>
                <w:sz w:val="22"/>
                <w:szCs w:val="22"/>
              </w:rPr>
            </w:pPr>
            <w:r w:rsidRPr="00453B3A">
              <w:rPr>
                <w:sz w:val="22"/>
                <w:szCs w:val="22"/>
              </w:rPr>
              <w:t>…</w:t>
            </w:r>
          </w:p>
        </w:tc>
        <w:tc>
          <w:tcPr>
            <w:tcW w:w="1505" w:type="dxa"/>
          </w:tcPr>
          <w:p w14:paraId="53D847BE" w14:textId="77777777" w:rsidR="007B393B" w:rsidRPr="00453B3A" w:rsidRDefault="007B393B" w:rsidP="00581906">
            <w:pPr>
              <w:widowControl w:val="0"/>
              <w:autoSpaceDE w:val="0"/>
              <w:autoSpaceDN w:val="0"/>
              <w:adjustRightInd w:val="0"/>
              <w:jc w:val="both"/>
              <w:rPr>
                <w:sz w:val="22"/>
                <w:szCs w:val="22"/>
              </w:rPr>
            </w:pPr>
          </w:p>
        </w:tc>
        <w:tc>
          <w:tcPr>
            <w:tcW w:w="1418" w:type="dxa"/>
          </w:tcPr>
          <w:p w14:paraId="2B452030" w14:textId="77777777" w:rsidR="007B393B" w:rsidRPr="00453B3A" w:rsidRDefault="007B393B" w:rsidP="00581906">
            <w:pPr>
              <w:widowControl w:val="0"/>
              <w:autoSpaceDE w:val="0"/>
              <w:autoSpaceDN w:val="0"/>
              <w:adjustRightInd w:val="0"/>
              <w:jc w:val="both"/>
              <w:rPr>
                <w:sz w:val="22"/>
                <w:szCs w:val="22"/>
              </w:rPr>
            </w:pPr>
          </w:p>
        </w:tc>
        <w:tc>
          <w:tcPr>
            <w:tcW w:w="1276" w:type="dxa"/>
          </w:tcPr>
          <w:p w14:paraId="15F094F3" w14:textId="77777777" w:rsidR="007B393B" w:rsidRPr="00453B3A" w:rsidRDefault="007B393B" w:rsidP="00581906">
            <w:pPr>
              <w:widowControl w:val="0"/>
              <w:autoSpaceDE w:val="0"/>
              <w:autoSpaceDN w:val="0"/>
              <w:adjustRightInd w:val="0"/>
              <w:jc w:val="both"/>
              <w:rPr>
                <w:sz w:val="22"/>
                <w:szCs w:val="22"/>
              </w:rPr>
            </w:pPr>
          </w:p>
        </w:tc>
        <w:tc>
          <w:tcPr>
            <w:tcW w:w="1701" w:type="dxa"/>
            <w:shd w:val="clear" w:color="auto" w:fill="auto"/>
          </w:tcPr>
          <w:p w14:paraId="498EFB01" w14:textId="77777777" w:rsidR="007B393B" w:rsidRPr="00453B3A" w:rsidRDefault="007B393B" w:rsidP="00581906">
            <w:pPr>
              <w:widowControl w:val="0"/>
              <w:autoSpaceDE w:val="0"/>
              <w:autoSpaceDN w:val="0"/>
              <w:adjustRightInd w:val="0"/>
              <w:jc w:val="both"/>
              <w:rPr>
                <w:sz w:val="22"/>
                <w:szCs w:val="22"/>
              </w:rPr>
            </w:pPr>
          </w:p>
        </w:tc>
        <w:tc>
          <w:tcPr>
            <w:tcW w:w="1417" w:type="dxa"/>
            <w:shd w:val="clear" w:color="auto" w:fill="auto"/>
          </w:tcPr>
          <w:p w14:paraId="0D402F35" w14:textId="77777777" w:rsidR="007B393B" w:rsidRPr="00453B3A" w:rsidRDefault="007B393B" w:rsidP="00581906">
            <w:pPr>
              <w:widowControl w:val="0"/>
              <w:autoSpaceDE w:val="0"/>
              <w:autoSpaceDN w:val="0"/>
              <w:adjustRightInd w:val="0"/>
              <w:jc w:val="both"/>
              <w:rPr>
                <w:sz w:val="22"/>
                <w:szCs w:val="22"/>
              </w:rPr>
            </w:pPr>
          </w:p>
        </w:tc>
        <w:tc>
          <w:tcPr>
            <w:tcW w:w="1730" w:type="dxa"/>
          </w:tcPr>
          <w:p w14:paraId="725FAF8F" w14:textId="77777777" w:rsidR="007B393B" w:rsidRPr="00453B3A" w:rsidRDefault="007B393B" w:rsidP="00581906">
            <w:pPr>
              <w:widowControl w:val="0"/>
              <w:autoSpaceDE w:val="0"/>
              <w:autoSpaceDN w:val="0"/>
              <w:adjustRightInd w:val="0"/>
              <w:jc w:val="both"/>
              <w:rPr>
                <w:sz w:val="22"/>
                <w:szCs w:val="22"/>
              </w:rPr>
            </w:pPr>
          </w:p>
        </w:tc>
      </w:tr>
    </w:tbl>
    <w:p w14:paraId="152AC7B2" w14:textId="77777777" w:rsidR="007B393B" w:rsidRPr="00453B3A" w:rsidRDefault="007B393B" w:rsidP="007B393B">
      <w:pPr>
        <w:rPr>
          <w:sz w:val="22"/>
          <w:szCs w:val="22"/>
        </w:rPr>
      </w:pPr>
    </w:p>
    <w:p w14:paraId="253BA406" w14:textId="77777777" w:rsidR="00893B5C" w:rsidRPr="00453B3A" w:rsidRDefault="00893B5C" w:rsidP="00893B5C">
      <w:pPr>
        <w:jc w:val="both"/>
        <w:rPr>
          <w:bCs/>
          <w:sz w:val="22"/>
          <w:szCs w:val="22"/>
        </w:rPr>
      </w:pPr>
    </w:p>
    <w:p w14:paraId="7C104208" w14:textId="45C3F4C1" w:rsidR="00893B5C" w:rsidRPr="00FF4488" w:rsidRDefault="00893B5C" w:rsidP="00FF4488">
      <w:pPr>
        <w:rPr>
          <w:b/>
          <w:color w:val="FF0000"/>
          <w:sz w:val="22"/>
          <w:szCs w:val="22"/>
        </w:rPr>
      </w:pPr>
    </w:p>
    <w:p w14:paraId="54DCC26B" w14:textId="77777777" w:rsidR="0060582D" w:rsidRPr="00DF3DE8" w:rsidRDefault="0060582D" w:rsidP="0060582D">
      <w:pPr>
        <w:spacing w:line="259" w:lineRule="auto"/>
        <w:jc w:val="right"/>
        <w:rPr>
          <w:rFonts w:eastAsia="Calibri"/>
          <w:bCs/>
          <w:i/>
          <w:iCs/>
          <w:sz w:val="22"/>
          <w:szCs w:val="22"/>
          <w:lang w:eastAsia="en-US"/>
        </w:rPr>
      </w:pPr>
    </w:p>
    <w:p w14:paraId="341B651A" w14:textId="6EACE833" w:rsidR="0060582D" w:rsidRDefault="0060582D" w:rsidP="0060582D">
      <w:pPr>
        <w:widowControl w:val="0"/>
        <w:tabs>
          <w:tab w:val="left" w:pos="426"/>
          <w:tab w:val="left" w:pos="709"/>
        </w:tabs>
        <w:spacing w:line="259" w:lineRule="auto"/>
        <w:jc w:val="both"/>
        <w:rPr>
          <w:rFonts w:eastAsia="Calibri"/>
          <w:i/>
          <w:iCs/>
          <w:color w:val="000000" w:themeColor="text1"/>
          <w:sz w:val="20"/>
          <w:szCs w:val="20"/>
          <w:lang w:eastAsia="en-US"/>
        </w:rPr>
      </w:pPr>
      <w:r w:rsidRPr="704AEAAE">
        <w:rPr>
          <w:i/>
          <w:iCs/>
          <w:color w:val="000000" w:themeColor="text1"/>
          <w:sz w:val="20"/>
          <w:szCs w:val="20"/>
        </w:rPr>
        <w:t>JĀPIEVIENO ABPUSĒJI (PRETENDENTS UN PIESAISTĪTAIS AKAŠUZŅĒMĒJS) PARAKSTĪTA VIENOŠANĀS SASKAŅĀ AR NOLIKUMA 3.</w:t>
      </w:r>
      <w:r>
        <w:rPr>
          <w:i/>
          <w:iCs/>
          <w:color w:val="000000" w:themeColor="text1"/>
          <w:sz w:val="20"/>
          <w:szCs w:val="20"/>
        </w:rPr>
        <w:t>1</w:t>
      </w:r>
      <w:r w:rsidR="00183565">
        <w:rPr>
          <w:i/>
          <w:iCs/>
          <w:color w:val="000000" w:themeColor="text1"/>
          <w:sz w:val="20"/>
          <w:szCs w:val="20"/>
        </w:rPr>
        <w:t>1</w:t>
      </w:r>
      <w:r w:rsidRPr="704AEAAE">
        <w:rPr>
          <w:i/>
          <w:iCs/>
          <w:color w:val="000000" w:themeColor="text1"/>
          <w:sz w:val="20"/>
          <w:szCs w:val="20"/>
        </w:rPr>
        <w:t>. APAKŠPUNKTĀ NOTEIKTO</w:t>
      </w:r>
    </w:p>
    <w:p w14:paraId="2405E077" w14:textId="77777777" w:rsidR="00DE6046" w:rsidRPr="00453B3A" w:rsidRDefault="00DE6046" w:rsidP="00893B5C">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E72EC1" w14:paraId="3365F031" w14:textId="77777777" w:rsidTr="00C76D4E">
        <w:tc>
          <w:tcPr>
            <w:tcW w:w="5000" w:type="pct"/>
            <w:tcBorders>
              <w:top w:val="nil"/>
              <w:left w:val="nil"/>
              <w:bottom w:val="single" w:sz="4" w:space="0" w:color="auto"/>
              <w:right w:val="nil"/>
            </w:tcBorders>
          </w:tcPr>
          <w:p w14:paraId="16C23488" w14:textId="77777777" w:rsidR="00893B5C" w:rsidRPr="00453B3A" w:rsidRDefault="00893B5C" w:rsidP="00C76D4E">
            <w:pPr>
              <w:spacing w:line="259" w:lineRule="auto"/>
              <w:jc w:val="center"/>
              <w:rPr>
                <w:rFonts w:eastAsia="Calibri"/>
                <w:sz w:val="22"/>
                <w:szCs w:val="22"/>
                <w:lang w:eastAsia="en-US"/>
              </w:rPr>
            </w:pPr>
          </w:p>
        </w:tc>
      </w:tr>
      <w:tr w:rsidR="00E72EC1" w14:paraId="1C59D501" w14:textId="77777777" w:rsidTr="00C76D4E">
        <w:tc>
          <w:tcPr>
            <w:tcW w:w="5000" w:type="pct"/>
            <w:tcBorders>
              <w:top w:val="single" w:sz="4" w:space="0" w:color="auto"/>
              <w:left w:val="nil"/>
              <w:bottom w:val="nil"/>
              <w:right w:val="nil"/>
            </w:tcBorders>
            <w:hideMark/>
          </w:tcPr>
          <w:p w14:paraId="68BC56C6" w14:textId="77777777" w:rsidR="00893B5C" w:rsidRPr="00453B3A" w:rsidRDefault="00226FFB" w:rsidP="00C76D4E">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3D4D507E" w14:textId="77777777" w:rsidR="00893B5C" w:rsidRPr="00453B3A" w:rsidRDefault="00893B5C" w:rsidP="00893B5C">
      <w:pPr>
        <w:spacing w:line="259" w:lineRule="auto"/>
        <w:jc w:val="center"/>
        <w:rPr>
          <w:rFonts w:eastAsia="Calibri"/>
          <w:b/>
          <w:bCs/>
          <w:sz w:val="22"/>
          <w:szCs w:val="22"/>
          <w:lang w:eastAsia="en-US"/>
        </w:rPr>
      </w:pPr>
    </w:p>
    <w:p w14:paraId="5A15D667" w14:textId="77777777" w:rsidR="00893B5C" w:rsidRPr="00453B3A" w:rsidRDefault="00226FFB" w:rsidP="00893B5C">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w:t>
      </w:r>
      <w:r w:rsidR="004F3236" w:rsidRPr="00453B3A">
        <w:rPr>
          <w:rFonts w:eastAsia="Calibri"/>
          <w:i/>
          <w:iCs/>
          <w:sz w:val="22"/>
          <w:szCs w:val="22"/>
          <w:lang w:eastAsia="en-US"/>
        </w:rPr>
        <w:t>R</w:t>
      </w:r>
      <w:r w:rsidRPr="00453B3A">
        <w:rPr>
          <w:rFonts w:eastAsia="Calibri"/>
          <w:i/>
          <w:iCs/>
          <w:sz w:val="22"/>
          <w:szCs w:val="22"/>
          <w:lang w:eastAsia="en-US"/>
        </w:rPr>
        <w:t>ekvizītus “paraksts” un “datums” neaizpilda, ja dokuments parakstīts elektroniski ar drošu elektronisko parakstu un satur laika zīmogu</w:t>
      </w:r>
    </w:p>
    <w:p w14:paraId="12CF0516" w14:textId="77777777" w:rsidR="007B393B" w:rsidRPr="00453B3A" w:rsidRDefault="007B393B" w:rsidP="00846D66">
      <w:pPr>
        <w:spacing w:line="259" w:lineRule="auto"/>
        <w:jc w:val="right"/>
        <w:rPr>
          <w:rFonts w:eastAsia="Calibri"/>
          <w:bCs/>
          <w:i/>
          <w:iCs/>
          <w:sz w:val="22"/>
          <w:szCs w:val="22"/>
          <w:lang w:eastAsia="en-US"/>
        </w:rPr>
      </w:pPr>
    </w:p>
    <w:p w14:paraId="2B02E467" w14:textId="77777777" w:rsidR="007B393B" w:rsidRDefault="007B393B" w:rsidP="00846D66">
      <w:pPr>
        <w:spacing w:line="259" w:lineRule="auto"/>
        <w:jc w:val="right"/>
        <w:rPr>
          <w:rFonts w:eastAsia="Calibri"/>
          <w:bCs/>
          <w:i/>
          <w:iCs/>
          <w:sz w:val="22"/>
          <w:szCs w:val="22"/>
          <w:lang w:eastAsia="en-US"/>
        </w:rPr>
      </w:pPr>
    </w:p>
    <w:p w14:paraId="2900FADE" w14:textId="77777777" w:rsidR="003C17C2" w:rsidRDefault="003C17C2" w:rsidP="00846D66">
      <w:pPr>
        <w:spacing w:line="259" w:lineRule="auto"/>
        <w:jc w:val="right"/>
        <w:rPr>
          <w:rFonts w:eastAsia="Calibri"/>
          <w:bCs/>
          <w:i/>
          <w:iCs/>
          <w:sz w:val="22"/>
          <w:szCs w:val="22"/>
          <w:lang w:eastAsia="en-US"/>
        </w:rPr>
      </w:pPr>
    </w:p>
    <w:p w14:paraId="7FD1BFB5" w14:textId="64F4A70D" w:rsidR="00D06836" w:rsidRDefault="00D06836" w:rsidP="00245B23">
      <w:pPr>
        <w:spacing w:line="259" w:lineRule="auto"/>
        <w:rPr>
          <w:rFonts w:eastAsia="Calibri"/>
          <w:bCs/>
          <w:i/>
          <w:iCs/>
          <w:sz w:val="22"/>
          <w:szCs w:val="22"/>
          <w:lang w:eastAsia="en-US"/>
        </w:rPr>
      </w:pPr>
    </w:p>
    <w:p w14:paraId="0C5B9E03" w14:textId="08F7B8D5" w:rsidR="704AEAAE" w:rsidRDefault="704AEAAE" w:rsidP="704AEAAE">
      <w:pPr>
        <w:spacing w:line="259" w:lineRule="auto"/>
        <w:rPr>
          <w:rFonts w:eastAsia="Calibri"/>
          <w:i/>
          <w:iCs/>
          <w:sz w:val="22"/>
          <w:szCs w:val="22"/>
          <w:lang w:eastAsia="en-US"/>
        </w:rPr>
      </w:pPr>
    </w:p>
    <w:p w14:paraId="4B5257D1" w14:textId="77777777" w:rsidR="00956CF5" w:rsidRDefault="00956CF5" w:rsidP="00245B23">
      <w:pPr>
        <w:spacing w:line="259" w:lineRule="auto"/>
        <w:rPr>
          <w:rFonts w:eastAsia="Calibri"/>
          <w:bCs/>
          <w:i/>
          <w:iCs/>
          <w:sz w:val="22"/>
          <w:szCs w:val="22"/>
          <w:lang w:eastAsia="en-US"/>
        </w:rPr>
      </w:pPr>
    </w:p>
    <w:p w14:paraId="65929D07" w14:textId="3C0B72FC" w:rsidR="008321F8" w:rsidRPr="00453B3A" w:rsidRDefault="000961F1" w:rsidP="008321F8">
      <w:pPr>
        <w:widowControl w:val="0"/>
        <w:autoSpaceDE w:val="0"/>
        <w:autoSpaceDN w:val="0"/>
        <w:adjustRightInd w:val="0"/>
        <w:spacing w:before="66"/>
        <w:jc w:val="right"/>
        <w:rPr>
          <w:i/>
          <w:iCs/>
          <w:sz w:val="22"/>
          <w:szCs w:val="22"/>
        </w:rPr>
      </w:pPr>
      <w:r>
        <w:rPr>
          <w:i/>
          <w:iCs/>
          <w:sz w:val="22"/>
          <w:szCs w:val="22"/>
        </w:rPr>
        <w:t>2</w:t>
      </w:r>
      <w:r w:rsidR="008321F8" w:rsidRPr="00363A99">
        <w:rPr>
          <w:i/>
          <w:iCs/>
          <w:sz w:val="22"/>
          <w:szCs w:val="22"/>
        </w:rPr>
        <w:t>.</w:t>
      </w:r>
      <w:r>
        <w:rPr>
          <w:i/>
          <w:iCs/>
          <w:sz w:val="22"/>
          <w:szCs w:val="22"/>
        </w:rPr>
        <w:t>1</w:t>
      </w:r>
      <w:r w:rsidR="008321F8" w:rsidRPr="00363A99">
        <w:rPr>
          <w:i/>
          <w:iCs/>
          <w:sz w:val="22"/>
          <w:szCs w:val="22"/>
        </w:rPr>
        <w:t>.</w:t>
      </w:r>
      <w:r w:rsidR="008321F8">
        <w:rPr>
          <w:i/>
          <w:iCs/>
          <w:sz w:val="22"/>
          <w:szCs w:val="22"/>
        </w:rPr>
        <w:t>1.</w:t>
      </w:r>
      <w:r w:rsidR="008321F8" w:rsidRPr="00363A99">
        <w:rPr>
          <w:i/>
          <w:iCs/>
          <w:sz w:val="22"/>
          <w:szCs w:val="22"/>
        </w:rPr>
        <w:t xml:space="preserve"> pieliku</w:t>
      </w:r>
      <w:r w:rsidR="008321F8" w:rsidRPr="00363A99">
        <w:rPr>
          <w:i/>
          <w:iCs/>
          <w:spacing w:val="1"/>
          <w:sz w:val="22"/>
          <w:szCs w:val="22"/>
        </w:rPr>
        <w:t>m</w:t>
      </w:r>
      <w:r w:rsidR="008321F8" w:rsidRPr="00363A99">
        <w:rPr>
          <w:i/>
          <w:iCs/>
          <w:sz w:val="22"/>
          <w:szCs w:val="22"/>
        </w:rPr>
        <w:t>s</w:t>
      </w:r>
    </w:p>
    <w:p w14:paraId="449EF84C" w14:textId="77777777" w:rsidR="008321F8" w:rsidRPr="00453B3A" w:rsidRDefault="008321F8" w:rsidP="008321F8">
      <w:pPr>
        <w:widowControl w:val="0"/>
        <w:autoSpaceDE w:val="0"/>
        <w:autoSpaceDN w:val="0"/>
        <w:adjustRightInd w:val="0"/>
        <w:jc w:val="right"/>
        <w:rPr>
          <w:i/>
          <w:iCs/>
          <w:sz w:val="22"/>
          <w:szCs w:val="22"/>
        </w:rPr>
      </w:pPr>
      <w:r w:rsidRPr="00453B3A">
        <w:rPr>
          <w:i/>
          <w:iCs/>
          <w:sz w:val="22"/>
          <w:szCs w:val="22"/>
        </w:rPr>
        <w:t>atk</w:t>
      </w:r>
      <w:r w:rsidRPr="00453B3A">
        <w:rPr>
          <w:i/>
          <w:iCs/>
          <w:spacing w:val="1"/>
          <w:sz w:val="22"/>
          <w:szCs w:val="22"/>
        </w:rPr>
        <w:t>l</w:t>
      </w:r>
      <w:r w:rsidRPr="00453B3A">
        <w:rPr>
          <w:i/>
          <w:iCs/>
          <w:spacing w:val="-1"/>
          <w:sz w:val="22"/>
          <w:szCs w:val="22"/>
        </w:rPr>
        <w:t>ā</w:t>
      </w:r>
      <w:r w:rsidRPr="00453B3A">
        <w:rPr>
          <w:i/>
          <w:iCs/>
          <w:sz w:val="22"/>
          <w:szCs w:val="22"/>
        </w:rPr>
        <w:t>ta konku</w:t>
      </w:r>
      <w:r w:rsidRPr="00453B3A">
        <w:rPr>
          <w:i/>
          <w:iCs/>
          <w:spacing w:val="-1"/>
          <w:sz w:val="22"/>
          <w:szCs w:val="22"/>
        </w:rPr>
        <w:t>r</w:t>
      </w:r>
      <w:r w:rsidRPr="00453B3A">
        <w:rPr>
          <w:i/>
          <w:iCs/>
          <w:sz w:val="22"/>
          <w:szCs w:val="22"/>
        </w:rPr>
        <w:t>s</w:t>
      </w:r>
      <w:r w:rsidRPr="00453B3A">
        <w:rPr>
          <w:i/>
          <w:iCs/>
          <w:spacing w:val="-1"/>
          <w:sz w:val="22"/>
          <w:szCs w:val="22"/>
        </w:rPr>
        <w:t>a</w:t>
      </w:r>
      <w:r w:rsidRPr="00453B3A">
        <w:rPr>
          <w:i/>
          <w:iCs/>
          <w:sz w:val="22"/>
          <w:szCs w:val="22"/>
        </w:rPr>
        <w:t>, identi</w:t>
      </w:r>
      <w:r w:rsidRPr="00453B3A">
        <w:rPr>
          <w:i/>
          <w:iCs/>
          <w:spacing w:val="2"/>
          <w:sz w:val="22"/>
          <w:szCs w:val="22"/>
        </w:rPr>
        <w:t>f</w:t>
      </w:r>
      <w:r w:rsidRPr="00453B3A">
        <w:rPr>
          <w:i/>
          <w:iCs/>
          <w:sz w:val="22"/>
          <w:szCs w:val="22"/>
        </w:rPr>
        <w:t>ikā</w:t>
      </w:r>
      <w:r w:rsidRPr="00453B3A">
        <w:rPr>
          <w:i/>
          <w:iCs/>
          <w:spacing w:val="-1"/>
          <w:sz w:val="22"/>
          <w:szCs w:val="22"/>
        </w:rPr>
        <w:t>c</w:t>
      </w:r>
      <w:r w:rsidRPr="00453B3A">
        <w:rPr>
          <w:i/>
          <w:iCs/>
          <w:sz w:val="22"/>
          <w:szCs w:val="22"/>
        </w:rPr>
        <w:t>i</w:t>
      </w:r>
      <w:r w:rsidRPr="00453B3A">
        <w:rPr>
          <w:i/>
          <w:iCs/>
          <w:spacing w:val="1"/>
          <w:sz w:val="22"/>
          <w:szCs w:val="22"/>
        </w:rPr>
        <w:t>j</w:t>
      </w:r>
      <w:r w:rsidRPr="00453B3A">
        <w:rPr>
          <w:i/>
          <w:iCs/>
          <w:spacing w:val="-1"/>
          <w:sz w:val="22"/>
          <w:szCs w:val="22"/>
        </w:rPr>
        <w:t>a</w:t>
      </w:r>
      <w:r w:rsidRPr="00453B3A">
        <w:rPr>
          <w:i/>
          <w:iCs/>
          <w:sz w:val="22"/>
          <w:szCs w:val="22"/>
        </w:rPr>
        <w:t>s</w:t>
      </w:r>
    </w:p>
    <w:p w14:paraId="21A864E3" w14:textId="593A1A28" w:rsidR="008321F8" w:rsidRDefault="008321F8" w:rsidP="008321F8">
      <w:pPr>
        <w:widowControl w:val="0"/>
        <w:autoSpaceDE w:val="0"/>
        <w:autoSpaceDN w:val="0"/>
        <w:adjustRightInd w:val="0"/>
        <w:spacing w:line="271" w:lineRule="exact"/>
        <w:jc w:val="right"/>
        <w:rPr>
          <w:i/>
          <w:iCs/>
          <w:position w:val="-1"/>
          <w:sz w:val="22"/>
          <w:szCs w:val="22"/>
        </w:rPr>
      </w:pPr>
      <w:r w:rsidRPr="00453B3A">
        <w:rPr>
          <w:i/>
          <w:iCs/>
          <w:position w:val="-1"/>
          <w:sz w:val="22"/>
          <w:szCs w:val="22"/>
        </w:rPr>
        <w:t>N</w:t>
      </w:r>
      <w:r w:rsidRPr="00453B3A">
        <w:rPr>
          <w:i/>
          <w:iCs/>
          <w:spacing w:val="-1"/>
          <w:position w:val="-1"/>
          <w:sz w:val="22"/>
          <w:szCs w:val="22"/>
        </w:rPr>
        <w:t>r</w:t>
      </w:r>
      <w:r w:rsidRPr="00453B3A">
        <w:rPr>
          <w:i/>
          <w:iCs/>
          <w:position w:val="-1"/>
          <w:sz w:val="22"/>
          <w:szCs w:val="22"/>
        </w:rPr>
        <w:t xml:space="preserve">. </w:t>
      </w:r>
      <w:r>
        <w:rPr>
          <w:bCs/>
          <w:i/>
          <w:iCs/>
          <w:sz w:val="22"/>
          <w:szCs w:val="22"/>
        </w:rPr>
        <w:t>CAIP 202</w:t>
      </w:r>
      <w:r w:rsidR="008F4280">
        <w:rPr>
          <w:bCs/>
          <w:i/>
          <w:iCs/>
          <w:sz w:val="22"/>
          <w:szCs w:val="22"/>
        </w:rPr>
        <w:t>4</w:t>
      </w:r>
      <w:r>
        <w:rPr>
          <w:bCs/>
          <w:i/>
          <w:iCs/>
          <w:sz w:val="22"/>
          <w:szCs w:val="22"/>
        </w:rPr>
        <w:t>/</w:t>
      </w:r>
      <w:r w:rsidR="006C2136">
        <w:rPr>
          <w:bCs/>
          <w:i/>
          <w:iCs/>
          <w:sz w:val="22"/>
          <w:szCs w:val="22"/>
        </w:rPr>
        <w:t>61</w:t>
      </w:r>
      <w:r w:rsidRPr="00453B3A">
        <w:rPr>
          <w:i/>
          <w:iCs/>
          <w:position w:val="-1"/>
          <w:sz w:val="22"/>
          <w:szCs w:val="22"/>
        </w:rPr>
        <w:t>, nol</w:t>
      </w:r>
      <w:r w:rsidRPr="00453B3A">
        <w:rPr>
          <w:i/>
          <w:iCs/>
          <w:spacing w:val="1"/>
          <w:position w:val="-1"/>
          <w:sz w:val="22"/>
          <w:szCs w:val="22"/>
        </w:rPr>
        <w:t>i</w:t>
      </w:r>
      <w:r w:rsidRPr="00453B3A">
        <w:rPr>
          <w:i/>
          <w:iCs/>
          <w:position w:val="-1"/>
          <w:sz w:val="22"/>
          <w:szCs w:val="22"/>
        </w:rPr>
        <w:t>kumam</w:t>
      </w:r>
    </w:p>
    <w:p w14:paraId="65B3B2F0" w14:textId="77777777" w:rsidR="00BB78CD" w:rsidRPr="00453B3A" w:rsidRDefault="00BB78CD" w:rsidP="008321F8">
      <w:pPr>
        <w:widowControl w:val="0"/>
        <w:autoSpaceDE w:val="0"/>
        <w:autoSpaceDN w:val="0"/>
        <w:adjustRightInd w:val="0"/>
        <w:spacing w:line="271" w:lineRule="exact"/>
        <w:jc w:val="right"/>
        <w:rPr>
          <w:i/>
          <w:iCs/>
          <w:position w:val="-1"/>
          <w:sz w:val="22"/>
          <w:szCs w:val="22"/>
        </w:rPr>
      </w:pPr>
    </w:p>
    <w:p w14:paraId="2133470D" w14:textId="77777777" w:rsidR="00840215" w:rsidRPr="0034046A" w:rsidRDefault="00840215" w:rsidP="00840215">
      <w:pPr>
        <w:jc w:val="center"/>
        <w:rPr>
          <w:b/>
        </w:rPr>
      </w:pPr>
    </w:p>
    <w:p w14:paraId="47398A86" w14:textId="77777777" w:rsidR="00840215" w:rsidRPr="00266030" w:rsidRDefault="00226FFB" w:rsidP="00840215">
      <w:pPr>
        <w:shd w:val="clear" w:color="auto" w:fill="FFFFFF"/>
        <w:jc w:val="center"/>
        <w:rPr>
          <w:b/>
          <w:sz w:val="22"/>
          <w:szCs w:val="22"/>
        </w:rPr>
      </w:pPr>
      <w:bookmarkStart w:id="22" w:name="_Hlk146875056"/>
      <w:r w:rsidRPr="00266030">
        <w:rPr>
          <w:b/>
          <w:sz w:val="22"/>
          <w:szCs w:val="22"/>
        </w:rPr>
        <w:t xml:space="preserve">APAKŠUZŅĒMĒJA VAI </w:t>
      </w:r>
    </w:p>
    <w:p w14:paraId="0584177E" w14:textId="77777777" w:rsidR="00840215" w:rsidRPr="00266030" w:rsidRDefault="00226FFB" w:rsidP="00840215">
      <w:pPr>
        <w:shd w:val="clear" w:color="auto" w:fill="FFFFFF"/>
        <w:jc w:val="center"/>
        <w:rPr>
          <w:b/>
          <w:sz w:val="22"/>
          <w:szCs w:val="22"/>
        </w:rPr>
      </w:pPr>
      <w:r w:rsidRPr="00266030">
        <w:rPr>
          <w:b/>
          <w:sz w:val="22"/>
          <w:szCs w:val="22"/>
        </w:rPr>
        <w:t>PERSONAS, UZ KURAS IESPĒJĀM PRETENDENTS BALSTĀS,</w:t>
      </w:r>
    </w:p>
    <w:p w14:paraId="3785E3F6" w14:textId="77777777" w:rsidR="00840215" w:rsidRPr="00266030" w:rsidRDefault="00226FFB" w:rsidP="00840215">
      <w:pPr>
        <w:jc w:val="center"/>
        <w:rPr>
          <w:b/>
          <w:sz w:val="22"/>
          <w:szCs w:val="22"/>
        </w:rPr>
      </w:pPr>
      <w:r w:rsidRPr="00266030">
        <w:rPr>
          <w:b/>
          <w:sz w:val="22"/>
          <w:szCs w:val="22"/>
        </w:rPr>
        <w:t>APLIECINĀJUMS</w:t>
      </w:r>
    </w:p>
    <w:bookmarkEnd w:id="22"/>
    <w:p w14:paraId="26872E22" w14:textId="77777777" w:rsidR="00DF3DE8" w:rsidRPr="00453B3A" w:rsidRDefault="00226FFB" w:rsidP="00DF3DE8">
      <w:pPr>
        <w:widowControl w:val="0"/>
        <w:autoSpaceDE w:val="0"/>
        <w:autoSpaceDN w:val="0"/>
        <w:adjustRightInd w:val="0"/>
        <w:spacing w:before="16" w:line="260" w:lineRule="exact"/>
        <w:jc w:val="center"/>
        <w:rPr>
          <w:b/>
          <w:bCs/>
          <w:sz w:val="22"/>
          <w:szCs w:val="22"/>
        </w:rPr>
      </w:pPr>
      <w:r w:rsidRPr="00453B3A">
        <w:rPr>
          <w:b/>
          <w:bCs/>
          <w:sz w:val="22"/>
          <w:szCs w:val="22"/>
        </w:rPr>
        <w:t>Atklātam konkursam</w:t>
      </w:r>
    </w:p>
    <w:p w14:paraId="3FE5D67C" w14:textId="77777777" w:rsidR="006C2136" w:rsidRDefault="00226FFB" w:rsidP="006C2136">
      <w:pPr>
        <w:ind w:left="176" w:hanging="176"/>
        <w:jc w:val="center"/>
        <w:rPr>
          <w:b/>
          <w:sz w:val="24"/>
          <w:szCs w:val="24"/>
          <w:lang w:eastAsia="en-US"/>
        </w:rPr>
      </w:pPr>
      <w:r w:rsidRPr="00520E7C">
        <w:rPr>
          <w:b/>
          <w:bCs/>
          <w:sz w:val="22"/>
          <w:szCs w:val="22"/>
        </w:rPr>
        <w:t>“</w:t>
      </w:r>
      <w:r w:rsidR="006C2136" w:rsidRPr="00384132">
        <w:rPr>
          <w:b/>
          <w:sz w:val="24"/>
          <w:szCs w:val="24"/>
          <w:lang w:eastAsia="en-US"/>
        </w:rPr>
        <w:t xml:space="preserve">Būvuzraudzība Pilsētas sabiedriskā transporta savienojuma punktu izbūvei </w:t>
      </w:r>
    </w:p>
    <w:p w14:paraId="2B01990F" w14:textId="6F623786" w:rsidR="00DF3DE8" w:rsidRPr="00520E7C" w:rsidRDefault="006C2136" w:rsidP="006C2136">
      <w:pPr>
        <w:widowControl w:val="0"/>
        <w:autoSpaceDE w:val="0"/>
        <w:autoSpaceDN w:val="0"/>
        <w:adjustRightInd w:val="0"/>
        <w:spacing w:before="16" w:line="260" w:lineRule="exact"/>
        <w:jc w:val="center"/>
        <w:rPr>
          <w:b/>
          <w:bCs/>
          <w:sz w:val="22"/>
          <w:szCs w:val="22"/>
        </w:rPr>
      </w:pPr>
      <w:r w:rsidRPr="00384132">
        <w:rPr>
          <w:b/>
          <w:sz w:val="24"/>
          <w:szCs w:val="24"/>
          <w:lang w:eastAsia="en-US"/>
        </w:rPr>
        <w:t>dzelzceļa stacijās</w:t>
      </w:r>
      <w:r w:rsidR="00226FFB" w:rsidRPr="00520E7C">
        <w:rPr>
          <w:b/>
          <w:bCs/>
          <w:sz w:val="22"/>
          <w:szCs w:val="22"/>
        </w:rPr>
        <w:t>”</w:t>
      </w:r>
    </w:p>
    <w:p w14:paraId="414D3A6F" w14:textId="790A68C7" w:rsidR="00DF3DE8" w:rsidRDefault="00226FFB" w:rsidP="00D677F9">
      <w:pPr>
        <w:widowControl w:val="0"/>
        <w:autoSpaceDE w:val="0"/>
        <w:autoSpaceDN w:val="0"/>
        <w:adjustRightInd w:val="0"/>
        <w:spacing w:before="16" w:line="260" w:lineRule="exact"/>
        <w:jc w:val="center"/>
        <w:rPr>
          <w:bCs/>
          <w:sz w:val="22"/>
          <w:szCs w:val="22"/>
        </w:rPr>
      </w:pPr>
      <w:r w:rsidRPr="00453B3A">
        <w:rPr>
          <w:sz w:val="22"/>
          <w:szCs w:val="22"/>
        </w:rPr>
        <w:t xml:space="preserve">Iepirkuma identifikācijas Nr. </w:t>
      </w:r>
      <w:r w:rsidR="00D677F9" w:rsidRPr="00D677F9">
        <w:rPr>
          <w:bCs/>
          <w:sz w:val="22"/>
          <w:szCs w:val="22"/>
        </w:rPr>
        <w:t>CAIP 202</w:t>
      </w:r>
      <w:r w:rsidR="008A13A7">
        <w:rPr>
          <w:bCs/>
          <w:sz w:val="22"/>
          <w:szCs w:val="22"/>
        </w:rPr>
        <w:t>4</w:t>
      </w:r>
      <w:r w:rsidR="00D677F9" w:rsidRPr="00D677F9">
        <w:rPr>
          <w:bCs/>
          <w:sz w:val="22"/>
          <w:szCs w:val="22"/>
        </w:rPr>
        <w:t>/</w:t>
      </w:r>
      <w:r w:rsidR="006C2136">
        <w:rPr>
          <w:bCs/>
          <w:sz w:val="22"/>
          <w:szCs w:val="22"/>
        </w:rPr>
        <w:t>61</w:t>
      </w:r>
    </w:p>
    <w:p w14:paraId="6CBE3535"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5974B12F" w14:textId="77777777" w:rsidR="00BB78CD" w:rsidRPr="00D677F9" w:rsidRDefault="00BB78CD" w:rsidP="00D677F9">
      <w:pPr>
        <w:widowControl w:val="0"/>
        <w:autoSpaceDE w:val="0"/>
        <w:autoSpaceDN w:val="0"/>
        <w:adjustRightInd w:val="0"/>
        <w:spacing w:before="16" w:line="260" w:lineRule="exact"/>
        <w:jc w:val="center"/>
        <w:rPr>
          <w:b/>
          <w:bCs/>
          <w:sz w:val="22"/>
          <w:szCs w:val="22"/>
        </w:rPr>
      </w:pPr>
    </w:p>
    <w:p w14:paraId="4AC783AC" w14:textId="77777777" w:rsidR="00DF3DE8" w:rsidRDefault="00DF3DE8" w:rsidP="00DF3DE8">
      <w:pPr>
        <w:jc w:val="center"/>
        <w:rPr>
          <w:b/>
          <w:bCs/>
          <w:iCs/>
          <w:sz w:val="22"/>
          <w:szCs w:val="22"/>
        </w:rPr>
      </w:pPr>
    </w:p>
    <w:p w14:paraId="754C4528" w14:textId="77777777" w:rsidR="00840215" w:rsidRPr="00DF3DE8" w:rsidRDefault="00840215" w:rsidP="00840215">
      <w:pPr>
        <w:jc w:val="center"/>
        <w:rPr>
          <w:b/>
          <w:sz w:val="22"/>
          <w:szCs w:val="22"/>
        </w:rPr>
      </w:pPr>
    </w:p>
    <w:p w14:paraId="21BC7D54" w14:textId="77777777" w:rsidR="00DF3DE8" w:rsidRPr="00DF3DE8" w:rsidRDefault="00DF3DE8" w:rsidP="00D61EE9">
      <w:pPr>
        <w:rPr>
          <w:b/>
          <w:sz w:val="22"/>
          <w:szCs w:val="22"/>
        </w:rPr>
      </w:pPr>
    </w:p>
    <w:p w14:paraId="5720D2FC" w14:textId="77777777" w:rsidR="00840215" w:rsidRPr="00DF3DE8" w:rsidRDefault="00226FFB" w:rsidP="00840215">
      <w:pPr>
        <w:spacing w:line="360" w:lineRule="auto"/>
        <w:ind w:firstLine="567"/>
        <w:jc w:val="both"/>
        <w:rPr>
          <w:sz w:val="22"/>
          <w:szCs w:val="22"/>
        </w:rPr>
      </w:pPr>
      <w:r w:rsidRPr="00DF3DE8">
        <w:rPr>
          <w:sz w:val="22"/>
          <w:szCs w:val="22"/>
        </w:rPr>
        <w:t>Ar šo [</w:t>
      </w:r>
      <w:r w:rsidRPr="00DF3DE8">
        <w:rPr>
          <w:i/>
          <w:sz w:val="22"/>
          <w:szCs w:val="22"/>
        </w:rPr>
        <w:t>apakšuzņēmēja, personas nosaukums, reģistrācijas numurs un juridiskā adrese</w:t>
      </w:r>
      <w:r w:rsidRPr="00DF3DE8">
        <w:rPr>
          <w:sz w:val="22"/>
          <w:szCs w:val="22"/>
        </w:rPr>
        <w:t>] apliecina, ka, ja pretendents [</w:t>
      </w:r>
      <w:r w:rsidRPr="00DF3DE8">
        <w:rPr>
          <w:i/>
          <w:sz w:val="22"/>
          <w:szCs w:val="22"/>
        </w:rPr>
        <w:t>nosaukums, reģ. Nr., juridiskā adrese</w:t>
      </w:r>
      <w:r w:rsidRPr="00DF3DE8">
        <w:rPr>
          <w:sz w:val="22"/>
          <w:szCs w:val="22"/>
        </w:rPr>
        <w:t>] tiks atzīts par uzvarētāju Konkursā, mūsu sabiedrība kā apakšuzņēmējs / persona, uz kuras iespējām pretendents balstās, apņemas:</w:t>
      </w:r>
    </w:p>
    <w:p w14:paraId="214AF4BA" w14:textId="21D4E9B5" w:rsidR="00840215" w:rsidRPr="00DF3DE8" w:rsidRDefault="00226FFB">
      <w:pPr>
        <w:pStyle w:val="Sarakstarindkopa"/>
        <w:numPr>
          <w:ilvl w:val="1"/>
          <w:numId w:val="12"/>
        </w:numPr>
        <w:spacing w:line="360" w:lineRule="auto"/>
        <w:jc w:val="both"/>
        <w:rPr>
          <w:sz w:val="22"/>
          <w:szCs w:val="22"/>
        </w:rPr>
      </w:pPr>
      <w:r w:rsidRPr="00DF3DE8">
        <w:rPr>
          <w:sz w:val="22"/>
          <w:szCs w:val="22"/>
        </w:rPr>
        <w:t xml:space="preserve">veikt šādus darbus saskaņā ar </w:t>
      </w:r>
      <w:r w:rsidR="00373177">
        <w:rPr>
          <w:sz w:val="22"/>
          <w:szCs w:val="22"/>
        </w:rPr>
        <w:t>tehnisko specifikāciju</w:t>
      </w:r>
      <w:r w:rsidRPr="00DF3DE8">
        <w:rPr>
          <w:sz w:val="22"/>
          <w:szCs w:val="22"/>
        </w:rPr>
        <w:t xml:space="preserve">: </w:t>
      </w:r>
    </w:p>
    <w:p w14:paraId="539B3B9E" w14:textId="77777777" w:rsidR="00840215" w:rsidRPr="00DF3DE8" w:rsidRDefault="00226FFB" w:rsidP="00840215">
      <w:pPr>
        <w:spacing w:line="360" w:lineRule="auto"/>
        <w:jc w:val="both"/>
        <w:rPr>
          <w:sz w:val="22"/>
          <w:szCs w:val="22"/>
        </w:rPr>
      </w:pPr>
      <w:r w:rsidRPr="00DF3DE8">
        <w:rPr>
          <w:sz w:val="22"/>
          <w:szCs w:val="22"/>
        </w:rPr>
        <w:t>_________________________________________________________________________;</w:t>
      </w:r>
    </w:p>
    <w:p w14:paraId="054AF125" w14:textId="77777777" w:rsidR="00840215" w:rsidRPr="00DF3DE8" w:rsidRDefault="00226FFB">
      <w:pPr>
        <w:pStyle w:val="StyleStyle1Justified"/>
        <w:numPr>
          <w:ilvl w:val="1"/>
          <w:numId w:val="12"/>
        </w:numPr>
        <w:rPr>
          <w:sz w:val="22"/>
          <w:szCs w:val="22"/>
        </w:rPr>
      </w:pPr>
      <w:r w:rsidRPr="00DF3DE8">
        <w:rPr>
          <w:sz w:val="22"/>
          <w:szCs w:val="22"/>
        </w:rPr>
        <w:t>nodot pretendenta rīcībā šādus resursus iepirkuma līguma izpildei:</w:t>
      </w:r>
    </w:p>
    <w:p w14:paraId="2711DCA1" w14:textId="77777777" w:rsidR="00840215" w:rsidRPr="00DF3DE8" w:rsidRDefault="00226FFB" w:rsidP="00840215">
      <w:pPr>
        <w:pStyle w:val="StyleStyle1Justified"/>
        <w:numPr>
          <w:ilvl w:val="0"/>
          <w:numId w:val="0"/>
        </w:numPr>
        <w:ind w:left="567" w:hanging="567"/>
        <w:rPr>
          <w:sz w:val="22"/>
          <w:szCs w:val="22"/>
        </w:rPr>
      </w:pPr>
      <w:r w:rsidRPr="00DF3DE8">
        <w:rPr>
          <w:sz w:val="22"/>
          <w:szCs w:val="22"/>
        </w:rPr>
        <w:t>_____________________________________________________________________________.</w:t>
      </w:r>
    </w:p>
    <w:p w14:paraId="7349CB33" w14:textId="77777777" w:rsidR="00840215" w:rsidRPr="00DF3DE8" w:rsidRDefault="00840215" w:rsidP="00840215">
      <w:pPr>
        <w:spacing w:line="360" w:lineRule="auto"/>
        <w:ind w:firstLine="567"/>
        <w:jc w:val="both"/>
        <w:rPr>
          <w:sz w:val="22"/>
          <w:szCs w:val="22"/>
        </w:rPr>
      </w:pPr>
    </w:p>
    <w:p w14:paraId="71056500" w14:textId="77777777" w:rsidR="00840215" w:rsidRPr="00DF3DE8" w:rsidRDefault="00840215" w:rsidP="00840215">
      <w:pPr>
        <w:spacing w:line="360" w:lineRule="auto"/>
        <w:ind w:firstLine="567"/>
        <w:jc w:val="both"/>
        <w:rPr>
          <w:sz w:val="22"/>
          <w:szCs w:val="22"/>
        </w:rPr>
      </w:pPr>
    </w:p>
    <w:p w14:paraId="7700AC67" w14:textId="77777777" w:rsidR="00840215" w:rsidRPr="00DF3DE8" w:rsidRDefault="00840215" w:rsidP="00840215">
      <w:pPr>
        <w:jc w:val="both"/>
        <w:rPr>
          <w:sz w:val="22"/>
          <w:szCs w:val="22"/>
        </w:rPr>
      </w:pPr>
    </w:p>
    <w:p w14:paraId="6FE2F1E9" w14:textId="77777777" w:rsidR="00840215" w:rsidRPr="00DF3DE8" w:rsidRDefault="00226FFB" w:rsidP="00840215">
      <w:pPr>
        <w:jc w:val="both"/>
        <w:rPr>
          <w:sz w:val="22"/>
          <w:szCs w:val="22"/>
        </w:rPr>
      </w:pPr>
      <w:r w:rsidRPr="00DF3DE8">
        <w:rPr>
          <w:sz w:val="22"/>
          <w:szCs w:val="22"/>
        </w:rPr>
        <w:t xml:space="preserve">_______________________________         </w:t>
      </w:r>
    </w:p>
    <w:p w14:paraId="706779A4" w14:textId="77777777" w:rsidR="00840215" w:rsidRPr="00DF3DE8" w:rsidRDefault="00226FFB" w:rsidP="00840215">
      <w:pPr>
        <w:jc w:val="both"/>
        <w:rPr>
          <w:sz w:val="22"/>
          <w:szCs w:val="22"/>
        </w:rPr>
      </w:pPr>
      <w:r w:rsidRPr="00DF3DE8">
        <w:rPr>
          <w:sz w:val="22"/>
          <w:szCs w:val="22"/>
        </w:rPr>
        <w:t xml:space="preserve">(paraksts)      </w:t>
      </w:r>
    </w:p>
    <w:p w14:paraId="4CB28E79" w14:textId="77777777" w:rsidR="00840215" w:rsidRPr="00DF3DE8" w:rsidRDefault="00840215" w:rsidP="00840215">
      <w:pPr>
        <w:jc w:val="both"/>
        <w:rPr>
          <w:sz w:val="22"/>
          <w:szCs w:val="22"/>
        </w:rPr>
      </w:pPr>
    </w:p>
    <w:p w14:paraId="7910A892" w14:textId="77777777" w:rsidR="00840215" w:rsidRPr="00DF3DE8" w:rsidRDefault="00840215" w:rsidP="00840215">
      <w:pPr>
        <w:jc w:val="both"/>
        <w:rPr>
          <w:sz w:val="22"/>
          <w:szCs w:val="22"/>
        </w:rPr>
      </w:pPr>
    </w:p>
    <w:p w14:paraId="0F1FE978" w14:textId="77777777" w:rsidR="00840215" w:rsidRPr="00DF3DE8" w:rsidRDefault="00840215" w:rsidP="00840215">
      <w:pPr>
        <w:jc w:val="both"/>
        <w:rPr>
          <w:sz w:val="22"/>
          <w:szCs w:val="22"/>
        </w:rPr>
      </w:pPr>
    </w:p>
    <w:p w14:paraId="564C60F5" w14:textId="77777777" w:rsidR="00840215" w:rsidRPr="00DF3DE8" w:rsidRDefault="00226FFB" w:rsidP="00840215">
      <w:pPr>
        <w:jc w:val="both"/>
        <w:rPr>
          <w:sz w:val="22"/>
          <w:szCs w:val="22"/>
        </w:rPr>
      </w:pPr>
      <w:r w:rsidRPr="00DF3DE8">
        <w:rPr>
          <w:sz w:val="22"/>
          <w:szCs w:val="22"/>
        </w:rPr>
        <w:t>____________________________________</w:t>
      </w:r>
    </w:p>
    <w:p w14:paraId="4B3071F7" w14:textId="77777777" w:rsidR="00840215" w:rsidRPr="00DF3DE8" w:rsidRDefault="00226FFB" w:rsidP="00840215">
      <w:pPr>
        <w:jc w:val="both"/>
        <w:rPr>
          <w:sz w:val="22"/>
          <w:szCs w:val="22"/>
        </w:rPr>
      </w:pPr>
      <w:r w:rsidRPr="00DF3DE8">
        <w:rPr>
          <w:sz w:val="22"/>
          <w:szCs w:val="22"/>
        </w:rPr>
        <w:t xml:space="preserve">                    (Amata nosaukums)                                                               (Paraksta atšifrējums)</w:t>
      </w:r>
    </w:p>
    <w:p w14:paraId="1C90FE34" w14:textId="77777777" w:rsidR="00840215" w:rsidRPr="00DF3DE8" w:rsidRDefault="00840215" w:rsidP="00840215">
      <w:pPr>
        <w:jc w:val="both"/>
        <w:rPr>
          <w:sz w:val="22"/>
          <w:szCs w:val="22"/>
        </w:rPr>
      </w:pPr>
    </w:p>
    <w:p w14:paraId="0174D2D5" w14:textId="77777777" w:rsidR="00840215" w:rsidRPr="00DF3DE8" w:rsidRDefault="00840215" w:rsidP="00840215">
      <w:pPr>
        <w:jc w:val="both"/>
        <w:rPr>
          <w:sz w:val="22"/>
          <w:szCs w:val="22"/>
        </w:rPr>
      </w:pPr>
    </w:p>
    <w:p w14:paraId="79C8E2DB" w14:textId="77777777" w:rsidR="003C17C2" w:rsidRDefault="003C17C2" w:rsidP="00846D66">
      <w:pPr>
        <w:spacing w:line="259" w:lineRule="auto"/>
        <w:jc w:val="right"/>
        <w:rPr>
          <w:rFonts w:eastAsia="Calibri"/>
          <w:bCs/>
          <w:i/>
          <w:iCs/>
          <w:sz w:val="22"/>
          <w:szCs w:val="22"/>
          <w:lang w:eastAsia="en-US"/>
        </w:rPr>
      </w:pPr>
    </w:p>
    <w:p w14:paraId="2AB3F594" w14:textId="77777777" w:rsidR="005103CE" w:rsidRPr="00DF3DE8" w:rsidRDefault="005103CE" w:rsidP="00846D66">
      <w:pPr>
        <w:spacing w:line="259" w:lineRule="auto"/>
        <w:jc w:val="right"/>
        <w:rPr>
          <w:rFonts w:eastAsia="Calibri"/>
          <w:bCs/>
          <w:i/>
          <w:iCs/>
          <w:sz w:val="22"/>
          <w:szCs w:val="22"/>
          <w:lang w:eastAsia="en-US"/>
        </w:rPr>
      </w:pPr>
    </w:p>
    <w:p w14:paraId="3F4C1852" w14:textId="77777777" w:rsidR="00DE6046" w:rsidRDefault="00DE6046" w:rsidP="00846D66">
      <w:pPr>
        <w:spacing w:line="259" w:lineRule="auto"/>
        <w:jc w:val="right"/>
        <w:rPr>
          <w:rFonts w:eastAsia="Calibri"/>
          <w:bCs/>
          <w:i/>
          <w:iCs/>
          <w:sz w:val="22"/>
          <w:szCs w:val="22"/>
          <w:lang w:eastAsia="en-US"/>
        </w:rPr>
      </w:pPr>
    </w:p>
    <w:p w14:paraId="57677BBD" w14:textId="77777777" w:rsidR="003C17C2" w:rsidRDefault="003C17C2" w:rsidP="00846D66">
      <w:pPr>
        <w:spacing w:line="259" w:lineRule="auto"/>
        <w:jc w:val="right"/>
        <w:rPr>
          <w:rFonts w:eastAsia="Calibri"/>
          <w:bCs/>
          <w:i/>
          <w:iCs/>
          <w:sz w:val="22"/>
          <w:szCs w:val="22"/>
          <w:lang w:eastAsia="en-US"/>
        </w:rPr>
      </w:pPr>
    </w:p>
    <w:p w14:paraId="3802EC22" w14:textId="426FDD33" w:rsidR="00CC5B46" w:rsidRDefault="00CC5B46" w:rsidP="00846D66">
      <w:pPr>
        <w:spacing w:line="259" w:lineRule="auto"/>
        <w:jc w:val="right"/>
        <w:rPr>
          <w:rFonts w:eastAsia="Calibri"/>
          <w:bCs/>
          <w:i/>
          <w:iCs/>
          <w:sz w:val="22"/>
          <w:szCs w:val="22"/>
          <w:lang w:eastAsia="en-US"/>
        </w:rPr>
      </w:pPr>
    </w:p>
    <w:p w14:paraId="1D52D87A" w14:textId="7069FEB7" w:rsidR="000961F1" w:rsidRDefault="000961F1" w:rsidP="00846D66">
      <w:pPr>
        <w:spacing w:line="259" w:lineRule="auto"/>
        <w:jc w:val="right"/>
        <w:rPr>
          <w:rFonts w:eastAsia="Calibri"/>
          <w:bCs/>
          <w:i/>
          <w:iCs/>
          <w:sz w:val="22"/>
          <w:szCs w:val="22"/>
          <w:lang w:eastAsia="en-US"/>
        </w:rPr>
      </w:pPr>
    </w:p>
    <w:p w14:paraId="22AAFA67" w14:textId="77777777" w:rsidR="0006108B" w:rsidRDefault="0006108B" w:rsidP="0006108B">
      <w:pPr>
        <w:spacing w:line="259" w:lineRule="auto"/>
        <w:jc w:val="right"/>
        <w:rPr>
          <w:rFonts w:eastAsia="Calibri"/>
          <w:bCs/>
          <w:i/>
          <w:iCs/>
          <w:sz w:val="22"/>
          <w:szCs w:val="22"/>
          <w:lang w:eastAsia="en-US"/>
        </w:rPr>
      </w:pPr>
    </w:p>
    <w:p w14:paraId="23D1ECF2" w14:textId="77777777" w:rsidR="00F40DFB" w:rsidRDefault="00F40DFB" w:rsidP="009935A1">
      <w:pPr>
        <w:spacing w:line="259" w:lineRule="auto"/>
        <w:jc w:val="right"/>
        <w:rPr>
          <w:rFonts w:eastAsia="Calibri"/>
          <w:i/>
          <w:iCs/>
          <w:sz w:val="22"/>
          <w:szCs w:val="22"/>
          <w:lang w:eastAsia="en-US"/>
        </w:rPr>
      </w:pPr>
    </w:p>
    <w:p w14:paraId="1461297A" w14:textId="77777777" w:rsidR="00183565" w:rsidRDefault="00183565" w:rsidP="009935A1">
      <w:pPr>
        <w:spacing w:line="259" w:lineRule="auto"/>
        <w:jc w:val="right"/>
        <w:rPr>
          <w:rFonts w:eastAsia="Calibri"/>
          <w:i/>
          <w:iCs/>
          <w:sz w:val="22"/>
          <w:szCs w:val="22"/>
          <w:lang w:eastAsia="en-US"/>
        </w:rPr>
      </w:pPr>
    </w:p>
    <w:p w14:paraId="6347EC3E" w14:textId="77777777" w:rsidR="00183565" w:rsidRDefault="00183565" w:rsidP="009935A1">
      <w:pPr>
        <w:spacing w:line="259" w:lineRule="auto"/>
        <w:jc w:val="right"/>
        <w:rPr>
          <w:rFonts w:eastAsia="Calibri"/>
          <w:i/>
          <w:iCs/>
          <w:sz w:val="22"/>
          <w:szCs w:val="22"/>
          <w:lang w:eastAsia="en-US"/>
        </w:rPr>
      </w:pPr>
    </w:p>
    <w:p w14:paraId="10220CC2" w14:textId="77777777" w:rsidR="00BB78CD" w:rsidRDefault="00BB78CD" w:rsidP="009935A1">
      <w:pPr>
        <w:spacing w:line="259" w:lineRule="auto"/>
        <w:jc w:val="right"/>
        <w:rPr>
          <w:rFonts w:eastAsia="Calibri"/>
          <w:i/>
          <w:iCs/>
          <w:sz w:val="22"/>
          <w:szCs w:val="22"/>
          <w:lang w:eastAsia="en-US"/>
        </w:rPr>
      </w:pPr>
    </w:p>
    <w:p w14:paraId="6E58BDA1" w14:textId="77777777" w:rsidR="00BB78CD" w:rsidRDefault="00BB78CD" w:rsidP="009935A1">
      <w:pPr>
        <w:spacing w:line="259" w:lineRule="auto"/>
        <w:jc w:val="right"/>
        <w:rPr>
          <w:rFonts w:eastAsia="Calibri"/>
          <w:bCs/>
          <w:i/>
          <w:iCs/>
          <w:sz w:val="22"/>
          <w:szCs w:val="22"/>
          <w:lang w:eastAsia="en-US"/>
        </w:rPr>
      </w:pPr>
    </w:p>
    <w:p w14:paraId="7086AA86" w14:textId="77777777" w:rsidR="00F40DFB" w:rsidRDefault="00F40DFB" w:rsidP="009935A1">
      <w:pPr>
        <w:spacing w:line="259" w:lineRule="auto"/>
        <w:jc w:val="right"/>
        <w:rPr>
          <w:rFonts w:eastAsia="Calibri"/>
          <w:bCs/>
          <w:i/>
          <w:iCs/>
          <w:sz w:val="22"/>
          <w:szCs w:val="22"/>
          <w:lang w:eastAsia="en-US"/>
        </w:rPr>
      </w:pPr>
    </w:p>
    <w:p w14:paraId="59712FD0" w14:textId="77777777" w:rsidR="00F40DFB" w:rsidRDefault="00F40DFB" w:rsidP="009935A1">
      <w:pPr>
        <w:spacing w:line="259" w:lineRule="auto"/>
        <w:jc w:val="right"/>
        <w:rPr>
          <w:rFonts w:eastAsia="Calibri"/>
          <w:bCs/>
          <w:i/>
          <w:iCs/>
          <w:sz w:val="22"/>
          <w:szCs w:val="22"/>
          <w:lang w:eastAsia="en-US"/>
        </w:rPr>
      </w:pPr>
    </w:p>
    <w:p w14:paraId="0DCE4807" w14:textId="65D27D08" w:rsidR="00F40DFB" w:rsidRPr="00453B3A" w:rsidRDefault="00F40DFB" w:rsidP="00F40DFB">
      <w:pPr>
        <w:tabs>
          <w:tab w:val="left" w:pos="567"/>
        </w:tabs>
        <w:jc w:val="right"/>
        <w:rPr>
          <w:bCs/>
          <w:i/>
          <w:iCs/>
          <w:sz w:val="22"/>
          <w:szCs w:val="22"/>
        </w:rPr>
      </w:pPr>
      <w:r>
        <w:rPr>
          <w:bCs/>
          <w:i/>
          <w:iCs/>
          <w:sz w:val="22"/>
          <w:szCs w:val="22"/>
        </w:rPr>
        <w:t>3</w:t>
      </w:r>
      <w:r w:rsidRPr="00363A99">
        <w:rPr>
          <w:bCs/>
          <w:i/>
          <w:iCs/>
          <w:sz w:val="22"/>
          <w:szCs w:val="22"/>
        </w:rPr>
        <w:t>. pielikums</w:t>
      </w:r>
    </w:p>
    <w:p w14:paraId="3DADE82B" w14:textId="77777777" w:rsidR="00F40DFB" w:rsidRPr="00453B3A" w:rsidRDefault="00F40DFB" w:rsidP="00F40DFB">
      <w:pPr>
        <w:jc w:val="right"/>
        <w:rPr>
          <w:bCs/>
          <w:i/>
          <w:iCs/>
          <w:sz w:val="22"/>
          <w:szCs w:val="22"/>
        </w:rPr>
      </w:pPr>
      <w:r w:rsidRPr="00453B3A">
        <w:rPr>
          <w:bCs/>
          <w:i/>
          <w:iCs/>
          <w:sz w:val="22"/>
          <w:szCs w:val="22"/>
        </w:rPr>
        <w:t>atklāta konkursa, identifikācijas</w:t>
      </w:r>
    </w:p>
    <w:p w14:paraId="53B0993B" w14:textId="77777777" w:rsidR="00F40DFB" w:rsidRDefault="00F40DFB" w:rsidP="00F40DFB">
      <w:pPr>
        <w:jc w:val="right"/>
        <w:rPr>
          <w:bCs/>
          <w:i/>
          <w:iCs/>
          <w:sz w:val="22"/>
          <w:szCs w:val="22"/>
        </w:rPr>
      </w:pPr>
      <w:r w:rsidRPr="00453B3A">
        <w:rPr>
          <w:bCs/>
          <w:i/>
          <w:iCs/>
          <w:sz w:val="22"/>
          <w:szCs w:val="22"/>
        </w:rPr>
        <w:t>Nr</w:t>
      </w:r>
      <w:r>
        <w:rPr>
          <w:bCs/>
          <w:i/>
          <w:iCs/>
          <w:sz w:val="22"/>
          <w:szCs w:val="22"/>
        </w:rPr>
        <w:t>. CAIP 2024/61, n</w:t>
      </w:r>
      <w:r w:rsidRPr="00453B3A">
        <w:rPr>
          <w:bCs/>
          <w:i/>
          <w:iCs/>
          <w:sz w:val="22"/>
          <w:szCs w:val="22"/>
        </w:rPr>
        <w:t>olikumam</w:t>
      </w:r>
    </w:p>
    <w:p w14:paraId="38F33D95" w14:textId="77777777" w:rsidR="00F40DFB" w:rsidRPr="00453B3A" w:rsidRDefault="00F40DFB" w:rsidP="00F40DFB">
      <w:pPr>
        <w:jc w:val="right"/>
        <w:rPr>
          <w:bCs/>
          <w:i/>
          <w:iCs/>
          <w:sz w:val="22"/>
          <w:szCs w:val="22"/>
        </w:rPr>
      </w:pPr>
    </w:p>
    <w:p w14:paraId="668E4C1A" w14:textId="77777777" w:rsidR="00F40DFB" w:rsidRDefault="00F40DFB" w:rsidP="00F40DFB">
      <w:pPr>
        <w:shd w:val="clear" w:color="auto" w:fill="FFFFFF"/>
        <w:ind w:right="-57"/>
        <w:jc w:val="center"/>
        <w:rPr>
          <w:b/>
          <w:bCs/>
          <w:color w:val="000000"/>
          <w:spacing w:val="-5"/>
        </w:rPr>
      </w:pPr>
    </w:p>
    <w:p w14:paraId="7C0A6C84" w14:textId="309E6521" w:rsidR="00F40DFB" w:rsidRDefault="00F40DFB" w:rsidP="00F40DFB">
      <w:pPr>
        <w:shd w:val="clear" w:color="auto" w:fill="FFFFFF"/>
        <w:ind w:right="-57"/>
        <w:jc w:val="center"/>
        <w:rPr>
          <w:b/>
          <w:bCs/>
          <w:color w:val="000000"/>
          <w:spacing w:val="-5"/>
        </w:rPr>
      </w:pPr>
      <w:r>
        <w:rPr>
          <w:b/>
          <w:bCs/>
          <w:color w:val="000000"/>
          <w:spacing w:val="-5"/>
        </w:rPr>
        <w:t>Finanšu piedāvājums</w:t>
      </w:r>
    </w:p>
    <w:p w14:paraId="36F1F373" w14:textId="77777777" w:rsidR="00F40DFB" w:rsidRDefault="00F40DFB" w:rsidP="00F40DFB">
      <w:pPr>
        <w:shd w:val="clear" w:color="auto" w:fill="FFFFFF"/>
        <w:ind w:right="-57"/>
        <w:jc w:val="center"/>
        <w:rPr>
          <w:b/>
          <w:bCs/>
          <w:color w:val="000000"/>
          <w:spacing w:val="-5"/>
        </w:rPr>
      </w:pPr>
    </w:p>
    <w:p w14:paraId="7B15410A" w14:textId="77777777" w:rsidR="00F40DFB" w:rsidRDefault="00F40DFB" w:rsidP="00F40DFB">
      <w:pPr>
        <w:spacing w:before="120"/>
        <w:ind w:firstLine="720"/>
        <w:rPr>
          <w:rFonts w:eastAsia="SimSun"/>
          <w:bCs/>
          <w:kern w:val="3"/>
          <w:sz w:val="24"/>
          <w:szCs w:val="24"/>
          <w:lang w:eastAsia="en-US"/>
        </w:rPr>
      </w:pPr>
      <w:r>
        <w:rPr>
          <w:rFonts w:eastAsia="SimSun"/>
          <w:bCs/>
          <w:kern w:val="3"/>
          <w:sz w:val="24"/>
          <w:szCs w:val="24"/>
          <w:lang w:eastAsia="en-US"/>
        </w:rPr>
        <w:t xml:space="preserve">                                                         </w:t>
      </w:r>
      <w:r w:rsidRPr="00B52ADA">
        <w:rPr>
          <w:rFonts w:eastAsia="SimSun"/>
          <w:bCs/>
          <w:kern w:val="3"/>
          <w:sz w:val="24"/>
          <w:szCs w:val="24"/>
          <w:lang w:eastAsia="en-US"/>
        </w:rPr>
        <w:t>Iepirkuma I daļai</w:t>
      </w:r>
    </w:p>
    <w:p w14:paraId="6E7FEFE2" w14:textId="77777777" w:rsidR="00F40DFB" w:rsidRDefault="00F40DFB" w:rsidP="00F40DFB">
      <w:pPr>
        <w:jc w:val="center"/>
        <w:rPr>
          <w:rFonts w:eastAsia="SimSun"/>
          <w:bCs/>
          <w:kern w:val="3"/>
          <w:sz w:val="24"/>
          <w:szCs w:val="24"/>
        </w:rPr>
      </w:pPr>
    </w:p>
    <w:p w14:paraId="3D22998D" w14:textId="77777777" w:rsidR="00F40DFB" w:rsidRPr="00B52ADA" w:rsidRDefault="00F40DFB" w:rsidP="00F40DFB">
      <w:pPr>
        <w:jc w:val="center"/>
        <w:rPr>
          <w:rFonts w:eastAsia="SimSun"/>
          <w:bCs/>
          <w:kern w:val="3"/>
          <w:sz w:val="24"/>
          <w:szCs w:val="24"/>
          <w:highlight w:val="yellow"/>
        </w:rPr>
      </w:pPr>
      <w:r w:rsidRPr="00B52ADA">
        <w:rPr>
          <w:rFonts w:eastAsia="SimSun"/>
          <w:bCs/>
          <w:kern w:val="3"/>
          <w:sz w:val="24"/>
          <w:szCs w:val="24"/>
        </w:rPr>
        <w:t>Iepirkuma II daļai</w:t>
      </w:r>
    </w:p>
    <w:p w14:paraId="34FEF985" w14:textId="77777777" w:rsidR="00F40DFB" w:rsidRPr="00B52ADA" w:rsidRDefault="00F40DFB" w:rsidP="00F40DFB">
      <w:pPr>
        <w:spacing w:before="120"/>
        <w:ind w:firstLine="720"/>
        <w:jc w:val="center"/>
        <w:rPr>
          <w:rFonts w:eastAsia="SimSun"/>
          <w:bCs/>
          <w:kern w:val="3"/>
          <w:sz w:val="24"/>
          <w:szCs w:val="24"/>
          <w:lang w:eastAsia="en-US"/>
        </w:rPr>
      </w:pPr>
    </w:p>
    <w:p w14:paraId="34B725C7" w14:textId="77777777" w:rsidR="00F40DFB" w:rsidRPr="00B52ADA" w:rsidRDefault="00F40DFB" w:rsidP="00F40DFB">
      <w:pPr>
        <w:jc w:val="center"/>
        <w:rPr>
          <w:rFonts w:eastAsia="SimSun"/>
          <w:kern w:val="3"/>
          <w:sz w:val="24"/>
          <w:szCs w:val="24"/>
          <w:highlight w:val="yellow"/>
        </w:rPr>
      </w:pPr>
      <w:r w:rsidRPr="704AEAAE">
        <w:rPr>
          <w:rFonts w:eastAsia="SimSun"/>
          <w:kern w:val="3"/>
          <w:sz w:val="24"/>
          <w:szCs w:val="24"/>
        </w:rPr>
        <w:t>Iepirkuma III daļai</w:t>
      </w:r>
    </w:p>
    <w:p w14:paraId="04E10B66" w14:textId="77777777" w:rsidR="00F40DFB" w:rsidRDefault="00F40DFB" w:rsidP="00F40DFB">
      <w:pPr>
        <w:shd w:val="clear" w:color="auto" w:fill="FFFFFF"/>
        <w:ind w:right="-57"/>
        <w:jc w:val="center"/>
        <w:rPr>
          <w:b/>
          <w:bCs/>
          <w:color w:val="000000"/>
          <w:spacing w:val="-5"/>
        </w:rPr>
      </w:pPr>
    </w:p>
    <w:p w14:paraId="487EEE31" w14:textId="77777777" w:rsidR="00F40DFB" w:rsidRDefault="00F40DFB" w:rsidP="00F40DFB">
      <w:pPr>
        <w:tabs>
          <w:tab w:val="left" w:pos="567"/>
        </w:tabs>
        <w:jc w:val="right"/>
        <w:rPr>
          <w:bCs/>
          <w:i/>
          <w:iCs/>
          <w:sz w:val="22"/>
          <w:szCs w:val="22"/>
        </w:rPr>
      </w:pPr>
    </w:p>
    <w:p w14:paraId="4884B919" w14:textId="77777777" w:rsidR="00F40DFB" w:rsidRDefault="00F40DFB" w:rsidP="00F40DFB">
      <w:pPr>
        <w:tabs>
          <w:tab w:val="left" w:pos="567"/>
        </w:tabs>
        <w:jc w:val="center"/>
        <w:rPr>
          <w:bCs/>
          <w:i/>
          <w:iCs/>
          <w:sz w:val="22"/>
          <w:szCs w:val="22"/>
        </w:rPr>
      </w:pPr>
    </w:p>
    <w:p w14:paraId="26BDD21E" w14:textId="77777777" w:rsidR="00F40DFB" w:rsidRDefault="00F40DFB" w:rsidP="00F40DFB">
      <w:pPr>
        <w:tabs>
          <w:tab w:val="left" w:pos="567"/>
        </w:tabs>
        <w:jc w:val="center"/>
        <w:rPr>
          <w:i/>
          <w:iCs/>
          <w:sz w:val="22"/>
          <w:szCs w:val="22"/>
        </w:rPr>
      </w:pPr>
      <w:r w:rsidRPr="704AEAAE">
        <w:rPr>
          <w:i/>
          <w:iCs/>
          <w:sz w:val="22"/>
          <w:szCs w:val="22"/>
        </w:rPr>
        <w:t>Atsevišķas datnes</w:t>
      </w:r>
    </w:p>
    <w:p w14:paraId="5B32A12A" w14:textId="77777777" w:rsidR="00F40DFB" w:rsidRDefault="00F40DFB" w:rsidP="00F40DFB">
      <w:pPr>
        <w:tabs>
          <w:tab w:val="left" w:pos="567"/>
        </w:tabs>
        <w:jc w:val="center"/>
        <w:rPr>
          <w:i/>
          <w:iCs/>
          <w:sz w:val="22"/>
          <w:szCs w:val="22"/>
        </w:rPr>
      </w:pPr>
    </w:p>
    <w:p w14:paraId="405DA10C" w14:textId="77777777" w:rsidR="00F40DFB" w:rsidRDefault="00F40DFB" w:rsidP="00F40DFB">
      <w:pPr>
        <w:tabs>
          <w:tab w:val="left" w:pos="567"/>
        </w:tabs>
        <w:jc w:val="center"/>
        <w:rPr>
          <w:i/>
          <w:iCs/>
          <w:sz w:val="22"/>
          <w:szCs w:val="22"/>
        </w:rPr>
      </w:pPr>
    </w:p>
    <w:p w14:paraId="60BBD2CF" w14:textId="77777777" w:rsidR="00F40DFB" w:rsidRDefault="00F40DFB" w:rsidP="009935A1">
      <w:pPr>
        <w:spacing w:line="259" w:lineRule="auto"/>
        <w:jc w:val="right"/>
        <w:rPr>
          <w:rFonts w:eastAsia="Calibri"/>
          <w:bCs/>
          <w:i/>
          <w:iCs/>
          <w:sz w:val="22"/>
          <w:szCs w:val="22"/>
          <w:lang w:eastAsia="en-US"/>
        </w:rPr>
      </w:pPr>
    </w:p>
    <w:p w14:paraId="49B3E9A1" w14:textId="77777777" w:rsidR="00F40DFB" w:rsidRDefault="00F40DFB" w:rsidP="009935A1">
      <w:pPr>
        <w:spacing w:line="259" w:lineRule="auto"/>
        <w:jc w:val="right"/>
        <w:rPr>
          <w:rFonts w:eastAsia="Calibri"/>
          <w:bCs/>
          <w:i/>
          <w:iCs/>
          <w:sz w:val="22"/>
          <w:szCs w:val="22"/>
          <w:lang w:eastAsia="en-US"/>
        </w:rPr>
      </w:pPr>
    </w:p>
    <w:p w14:paraId="7F918CAA" w14:textId="77777777" w:rsidR="00F40DFB" w:rsidRDefault="00F40DFB" w:rsidP="009935A1">
      <w:pPr>
        <w:spacing w:line="259" w:lineRule="auto"/>
        <w:jc w:val="right"/>
        <w:rPr>
          <w:rFonts w:eastAsia="Calibri"/>
          <w:bCs/>
          <w:i/>
          <w:iCs/>
          <w:sz w:val="22"/>
          <w:szCs w:val="22"/>
          <w:lang w:eastAsia="en-US"/>
        </w:rPr>
      </w:pPr>
    </w:p>
    <w:p w14:paraId="0B18952F" w14:textId="77777777" w:rsidR="00F40DFB" w:rsidRDefault="00F40DFB" w:rsidP="009935A1">
      <w:pPr>
        <w:spacing w:line="259" w:lineRule="auto"/>
        <w:jc w:val="right"/>
        <w:rPr>
          <w:rFonts w:eastAsia="Calibri"/>
          <w:bCs/>
          <w:i/>
          <w:iCs/>
          <w:sz w:val="22"/>
          <w:szCs w:val="22"/>
          <w:lang w:eastAsia="en-US"/>
        </w:rPr>
      </w:pPr>
    </w:p>
    <w:p w14:paraId="68D27EBE" w14:textId="77777777" w:rsidR="00F40DFB" w:rsidRDefault="00F40DFB" w:rsidP="009935A1">
      <w:pPr>
        <w:spacing w:line="259" w:lineRule="auto"/>
        <w:jc w:val="right"/>
        <w:rPr>
          <w:rFonts w:eastAsia="Calibri"/>
          <w:bCs/>
          <w:i/>
          <w:iCs/>
          <w:sz w:val="22"/>
          <w:szCs w:val="22"/>
          <w:lang w:eastAsia="en-US"/>
        </w:rPr>
      </w:pPr>
    </w:p>
    <w:p w14:paraId="5605D5A6" w14:textId="77777777" w:rsidR="00F40DFB" w:rsidRDefault="00F40DFB" w:rsidP="009935A1">
      <w:pPr>
        <w:spacing w:line="259" w:lineRule="auto"/>
        <w:jc w:val="right"/>
        <w:rPr>
          <w:rFonts w:eastAsia="Calibri"/>
          <w:bCs/>
          <w:i/>
          <w:iCs/>
          <w:sz w:val="22"/>
          <w:szCs w:val="22"/>
          <w:lang w:eastAsia="en-US"/>
        </w:rPr>
      </w:pPr>
    </w:p>
    <w:p w14:paraId="56631EAA" w14:textId="77777777" w:rsidR="00F40DFB" w:rsidRDefault="00F40DFB" w:rsidP="009935A1">
      <w:pPr>
        <w:spacing w:line="259" w:lineRule="auto"/>
        <w:jc w:val="right"/>
        <w:rPr>
          <w:rFonts w:eastAsia="Calibri"/>
          <w:bCs/>
          <w:i/>
          <w:iCs/>
          <w:sz w:val="22"/>
          <w:szCs w:val="22"/>
          <w:lang w:eastAsia="en-US"/>
        </w:rPr>
      </w:pPr>
    </w:p>
    <w:p w14:paraId="0A4C406A" w14:textId="77777777" w:rsidR="00F40DFB" w:rsidRDefault="00F40DFB" w:rsidP="009935A1">
      <w:pPr>
        <w:spacing w:line="259" w:lineRule="auto"/>
        <w:jc w:val="right"/>
        <w:rPr>
          <w:rFonts w:eastAsia="Calibri"/>
          <w:bCs/>
          <w:i/>
          <w:iCs/>
          <w:sz w:val="22"/>
          <w:szCs w:val="22"/>
          <w:lang w:eastAsia="en-US"/>
        </w:rPr>
      </w:pPr>
    </w:p>
    <w:p w14:paraId="544F7087" w14:textId="77777777" w:rsidR="00F40DFB" w:rsidRDefault="00F40DFB" w:rsidP="009935A1">
      <w:pPr>
        <w:spacing w:line="259" w:lineRule="auto"/>
        <w:jc w:val="right"/>
        <w:rPr>
          <w:rFonts w:eastAsia="Calibri"/>
          <w:bCs/>
          <w:i/>
          <w:iCs/>
          <w:sz w:val="22"/>
          <w:szCs w:val="22"/>
          <w:lang w:eastAsia="en-US"/>
        </w:rPr>
      </w:pPr>
    </w:p>
    <w:p w14:paraId="48BB1272" w14:textId="77777777" w:rsidR="00F40DFB" w:rsidRDefault="00F40DFB" w:rsidP="009935A1">
      <w:pPr>
        <w:spacing w:line="259" w:lineRule="auto"/>
        <w:jc w:val="right"/>
        <w:rPr>
          <w:rFonts w:eastAsia="Calibri"/>
          <w:bCs/>
          <w:i/>
          <w:iCs/>
          <w:sz w:val="22"/>
          <w:szCs w:val="22"/>
          <w:lang w:eastAsia="en-US"/>
        </w:rPr>
      </w:pPr>
    </w:p>
    <w:p w14:paraId="09459F30" w14:textId="77777777" w:rsidR="00F40DFB" w:rsidRDefault="00F40DFB" w:rsidP="009935A1">
      <w:pPr>
        <w:spacing w:line="259" w:lineRule="auto"/>
        <w:jc w:val="right"/>
        <w:rPr>
          <w:rFonts w:eastAsia="Calibri"/>
          <w:bCs/>
          <w:i/>
          <w:iCs/>
          <w:sz w:val="22"/>
          <w:szCs w:val="22"/>
          <w:lang w:eastAsia="en-US"/>
        </w:rPr>
      </w:pPr>
    </w:p>
    <w:p w14:paraId="363737B2" w14:textId="77777777" w:rsidR="00F40DFB" w:rsidRDefault="00F40DFB" w:rsidP="009935A1">
      <w:pPr>
        <w:spacing w:line="259" w:lineRule="auto"/>
        <w:jc w:val="right"/>
        <w:rPr>
          <w:rFonts w:eastAsia="Calibri"/>
          <w:bCs/>
          <w:i/>
          <w:iCs/>
          <w:sz w:val="22"/>
          <w:szCs w:val="22"/>
          <w:lang w:eastAsia="en-US"/>
        </w:rPr>
      </w:pPr>
    </w:p>
    <w:p w14:paraId="32C295A4" w14:textId="77777777" w:rsidR="00F40DFB" w:rsidRDefault="00F40DFB" w:rsidP="009935A1">
      <w:pPr>
        <w:spacing w:line="259" w:lineRule="auto"/>
        <w:jc w:val="right"/>
        <w:rPr>
          <w:rFonts w:eastAsia="Calibri"/>
          <w:bCs/>
          <w:i/>
          <w:iCs/>
          <w:sz w:val="22"/>
          <w:szCs w:val="22"/>
          <w:lang w:eastAsia="en-US"/>
        </w:rPr>
      </w:pPr>
    </w:p>
    <w:p w14:paraId="33D96E7A" w14:textId="77777777" w:rsidR="00F40DFB" w:rsidRDefault="00F40DFB" w:rsidP="009935A1">
      <w:pPr>
        <w:spacing w:line="259" w:lineRule="auto"/>
        <w:jc w:val="right"/>
        <w:rPr>
          <w:rFonts w:eastAsia="Calibri"/>
          <w:bCs/>
          <w:i/>
          <w:iCs/>
          <w:sz w:val="22"/>
          <w:szCs w:val="22"/>
          <w:lang w:eastAsia="en-US"/>
        </w:rPr>
      </w:pPr>
    </w:p>
    <w:p w14:paraId="5E2E5EAD" w14:textId="77777777" w:rsidR="00F40DFB" w:rsidRDefault="00F40DFB" w:rsidP="009935A1">
      <w:pPr>
        <w:spacing w:line="259" w:lineRule="auto"/>
        <w:jc w:val="right"/>
        <w:rPr>
          <w:rFonts w:eastAsia="Calibri"/>
          <w:bCs/>
          <w:i/>
          <w:iCs/>
          <w:sz w:val="22"/>
          <w:szCs w:val="22"/>
          <w:lang w:eastAsia="en-US"/>
        </w:rPr>
      </w:pPr>
    </w:p>
    <w:p w14:paraId="092430FA" w14:textId="77777777" w:rsidR="00F40DFB" w:rsidRDefault="00F40DFB" w:rsidP="009935A1">
      <w:pPr>
        <w:spacing w:line="259" w:lineRule="auto"/>
        <w:jc w:val="right"/>
        <w:rPr>
          <w:rFonts w:eastAsia="Calibri"/>
          <w:bCs/>
          <w:i/>
          <w:iCs/>
          <w:sz w:val="22"/>
          <w:szCs w:val="22"/>
          <w:lang w:eastAsia="en-US"/>
        </w:rPr>
      </w:pPr>
    </w:p>
    <w:p w14:paraId="222535C5" w14:textId="77777777" w:rsidR="00F40DFB" w:rsidRDefault="00F40DFB" w:rsidP="009935A1">
      <w:pPr>
        <w:spacing w:line="259" w:lineRule="auto"/>
        <w:jc w:val="right"/>
        <w:rPr>
          <w:rFonts w:eastAsia="Calibri"/>
          <w:bCs/>
          <w:i/>
          <w:iCs/>
          <w:sz w:val="22"/>
          <w:szCs w:val="22"/>
          <w:lang w:eastAsia="en-US"/>
        </w:rPr>
      </w:pPr>
    </w:p>
    <w:p w14:paraId="104F8861" w14:textId="77777777" w:rsidR="00F40DFB" w:rsidRDefault="00F40DFB" w:rsidP="009935A1">
      <w:pPr>
        <w:spacing w:line="259" w:lineRule="auto"/>
        <w:jc w:val="right"/>
        <w:rPr>
          <w:rFonts w:eastAsia="Calibri"/>
          <w:bCs/>
          <w:i/>
          <w:iCs/>
          <w:sz w:val="22"/>
          <w:szCs w:val="22"/>
          <w:lang w:eastAsia="en-US"/>
        </w:rPr>
      </w:pPr>
    </w:p>
    <w:p w14:paraId="7C5057D7" w14:textId="77777777" w:rsidR="00F40DFB" w:rsidRDefault="00F40DFB" w:rsidP="009935A1">
      <w:pPr>
        <w:spacing w:line="259" w:lineRule="auto"/>
        <w:jc w:val="right"/>
        <w:rPr>
          <w:rFonts w:eastAsia="Calibri"/>
          <w:bCs/>
          <w:i/>
          <w:iCs/>
          <w:sz w:val="22"/>
          <w:szCs w:val="22"/>
          <w:lang w:eastAsia="en-US"/>
        </w:rPr>
      </w:pPr>
    </w:p>
    <w:p w14:paraId="0381A255" w14:textId="77777777" w:rsidR="00F40DFB" w:rsidRDefault="00F40DFB" w:rsidP="009935A1">
      <w:pPr>
        <w:spacing w:line="259" w:lineRule="auto"/>
        <w:jc w:val="right"/>
        <w:rPr>
          <w:rFonts w:eastAsia="Calibri"/>
          <w:bCs/>
          <w:i/>
          <w:iCs/>
          <w:sz w:val="22"/>
          <w:szCs w:val="22"/>
          <w:lang w:eastAsia="en-US"/>
        </w:rPr>
      </w:pPr>
    </w:p>
    <w:p w14:paraId="0C82C06F" w14:textId="77777777" w:rsidR="00F40DFB" w:rsidRDefault="00F40DFB" w:rsidP="009935A1">
      <w:pPr>
        <w:spacing w:line="259" w:lineRule="auto"/>
        <w:jc w:val="right"/>
        <w:rPr>
          <w:rFonts w:eastAsia="Calibri"/>
          <w:bCs/>
          <w:i/>
          <w:iCs/>
          <w:sz w:val="22"/>
          <w:szCs w:val="22"/>
          <w:lang w:eastAsia="en-US"/>
        </w:rPr>
      </w:pPr>
    </w:p>
    <w:p w14:paraId="6A1C482B" w14:textId="77777777" w:rsidR="00F40DFB" w:rsidRDefault="00F40DFB" w:rsidP="009935A1">
      <w:pPr>
        <w:spacing w:line="259" w:lineRule="auto"/>
        <w:jc w:val="right"/>
        <w:rPr>
          <w:rFonts w:eastAsia="Calibri"/>
          <w:bCs/>
          <w:i/>
          <w:iCs/>
          <w:sz w:val="22"/>
          <w:szCs w:val="22"/>
          <w:lang w:eastAsia="en-US"/>
        </w:rPr>
      </w:pPr>
    </w:p>
    <w:p w14:paraId="3A990545" w14:textId="77777777" w:rsidR="00F40DFB" w:rsidRDefault="00F40DFB" w:rsidP="009935A1">
      <w:pPr>
        <w:spacing w:line="259" w:lineRule="auto"/>
        <w:jc w:val="right"/>
        <w:rPr>
          <w:rFonts w:eastAsia="Calibri"/>
          <w:bCs/>
          <w:i/>
          <w:iCs/>
          <w:sz w:val="22"/>
          <w:szCs w:val="22"/>
          <w:lang w:eastAsia="en-US"/>
        </w:rPr>
      </w:pPr>
    </w:p>
    <w:p w14:paraId="16D1B2A4" w14:textId="77777777" w:rsidR="00F40DFB" w:rsidRDefault="00F40DFB" w:rsidP="009935A1">
      <w:pPr>
        <w:spacing w:line="259" w:lineRule="auto"/>
        <w:jc w:val="right"/>
        <w:rPr>
          <w:rFonts w:eastAsia="Calibri"/>
          <w:bCs/>
          <w:i/>
          <w:iCs/>
          <w:sz w:val="22"/>
          <w:szCs w:val="22"/>
          <w:lang w:eastAsia="en-US"/>
        </w:rPr>
      </w:pPr>
    </w:p>
    <w:p w14:paraId="0AF5C375" w14:textId="77777777" w:rsidR="00F40DFB" w:rsidRDefault="00F40DFB" w:rsidP="009935A1">
      <w:pPr>
        <w:spacing w:line="259" w:lineRule="auto"/>
        <w:jc w:val="right"/>
        <w:rPr>
          <w:rFonts w:eastAsia="Calibri"/>
          <w:bCs/>
          <w:i/>
          <w:iCs/>
          <w:sz w:val="22"/>
          <w:szCs w:val="22"/>
          <w:lang w:eastAsia="en-US"/>
        </w:rPr>
      </w:pPr>
    </w:p>
    <w:p w14:paraId="7B9210B4" w14:textId="77777777" w:rsidR="00F40DFB" w:rsidRDefault="00F40DFB" w:rsidP="009935A1">
      <w:pPr>
        <w:spacing w:line="259" w:lineRule="auto"/>
        <w:jc w:val="right"/>
        <w:rPr>
          <w:rFonts w:eastAsia="Calibri"/>
          <w:bCs/>
          <w:i/>
          <w:iCs/>
          <w:sz w:val="22"/>
          <w:szCs w:val="22"/>
          <w:lang w:eastAsia="en-US"/>
        </w:rPr>
      </w:pPr>
    </w:p>
    <w:p w14:paraId="34626F47" w14:textId="77777777" w:rsidR="00F40DFB" w:rsidRDefault="00F40DFB" w:rsidP="009935A1">
      <w:pPr>
        <w:spacing w:line="259" w:lineRule="auto"/>
        <w:jc w:val="right"/>
        <w:rPr>
          <w:rFonts w:eastAsia="Calibri"/>
          <w:bCs/>
          <w:i/>
          <w:iCs/>
          <w:sz w:val="22"/>
          <w:szCs w:val="22"/>
          <w:lang w:eastAsia="en-US"/>
        </w:rPr>
      </w:pPr>
    </w:p>
    <w:p w14:paraId="0C9A527C" w14:textId="77777777" w:rsidR="00F40DFB" w:rsidRDefault="00F40DFB" w:rsidP="009935A1">
      <w:pPr>
        <w:spacing w:line="259" w:lineRule="auto"/>
        <w:jc w:val="right"/>
        <w:rPr>
          <w:rFonts w:eastAsia="Calibri"/>
          <w:bCs/>
          <w:i/>
          <w:iCs/>
          <w:sz w:val="22"/>
          <w:szCs w:val="22"/>
          <w:lang w:eastAsia="en-US"/>
        </w:rPr>
      </w:pPr>
    </w:p>
    <w:p w14:paraId="1D60BF27" w14:textId="77777777" w:rsidR="00F40DFB" w:rsidRDefault="00F40DFB" w:rsidP="009935A1">
      <w:pPr>
        <w:spacing w:line="259" w:lineRule="auto"/>
        <w:jc w:val="right"/>
        <w:rPr>
          <w:rFonts w:eastAsia="Calibri"/>
          <w:bCs/>
          <w:i/>
          <w:iCs/>
          <w:sz w:val="22"/>
          <w:szCs w:val="22"/>
          <w:lang w:eastAsia="en-US"/>
        </w:rPr>
      </w:pPr>
    </w:p>
    <w:p w14:paraId="3484F330" w14:textId="77777777" w:rsidR="00F40DFB" w:rsidRDefault="00F40DFB" w:rsidP="009935A1">
      <w:pPr>
        <w:spacing w:line="259" w:lineRule="auto"/>
        <w:jc w:val="right"/>
        <w:rPr>
          <w:rFonts w:eastAsia="Calibri"/>
          <w:bCs/>
          <w:i/>
          <w:iCs/>
          <w:sz w:val="22"/>
          <w:szCs w:val="22"/>
          <w:lang w:eastAsia="en-US"/>
        </w:rPr>
      </w:pPr>
    </w:p>
    <w:p w14:paraId="187B459E" w14:textId="77777777" w:rsidR="00F40DFB" w:rsidRDefault="00F40DFB" w:rsidP="009935A1">
      <w:pPr>
        <w:spacing w:line="259" w:lineRule="auto"/>
        <w:jc w:val="right"/>
        <w:rPr>
          <w:rFonts w:eastAsia="Calibri"/>
          <w:bCs/>
          <w:i/>
          <w:iCs/>
          <w:sz w:val="22"/>
          <w:szCs w:val="22"/>
          <w:lang w:eastAsia="en-US"/>
        </w:rPr>
      </w:pPr>
    </w:p>
    <w:p w14:paraId="22409827" w14:textId="77777777" w:rsidR="00BB78CD" w:rsidRDefault="00BB78CD" w:rsidP="00177621">
      <w:pPr>
        <w:spacing w:line="259" w:lineRule="auto"/>
        <w:rPr>
          <w:rFonts w:eastAsia="Calibri"/>
          <w:bCs/>
          <w:i/>
          <w:iCs/>
          <w:sz w:val="22"/>
          <w:szCs w:val="22"/>
          <w:lang w:eastAsia="en-US"/>
        </w:rPr>
      </w:pPr>
    </w:p>
    <w:p w14:paraId="6C240DEF" w14:textId="77777777" w:rsidR="00177621" w:rsidRDefault="00177621" w:rsidP="00177621">
      <w:pPr>
        <w:spacing w:line="259" w:lineRule="auto"/>
        <w:rPr>
          <w:rFonts w:eastAsia="Calibri"/>
          <w:bCs/>
          <w:i/>
          <w:iCs/>
          <w:sz w:val="22"/>
          <w:szCs w:val="22"/>
          <w:lang w:eastAsia="en-US"/>
        </w:rPr>
      </w:pPr>
    </w:p>
    <w:p w14:paraId="6A97EF06" w14:textId="1616B103" w:rsidR="009935A1" w:rsidRPr="009935A1" w:rsidRDefault="009935A1" w:rsidP="009935A1">
      <w:pPr>
        <w:spacing w:line="259" w:lineRule="auto"/>
        <w:jc w:val="right"/>
        <w:rPr>
          <w:rFonts w:eastAsia="Calibri"/>
          <w:bCs/>
          <w:i/>
          <w:iCs/>
          <w:sz w:val="22"/>
          <w:szCs w:val="22"/>
          <w:lang w:eastAsia="en-US"/>
        </w:rPr>
      </w:pPr>
      <w:r w:rsidRPr="009935A1">
        <w:rPr>
          <w:rFonts w:eastAsia="Calibri"/>
          <w:bCs/>
          <w:i/>
          <w:iCs/>
          <w:sz w:val="22"/>
          <w:szCs w:val="22"/>
          <w:lang w:eastAsia="en-US"/>
        </w:rPr>
        <w:lastRenderedPageBreak/>
        <w:t>4. pielikums</w:t>
      </w:r>
    </w:p>
    <w:p w14:paraId="61B9A7C6" w14:textId="77777777" w:rsidR="009935A1" w:rsidRPr="009935A1" w:rsidRDefault="009935A1" w:rsidP="009935A1">
      <w:pPr>
        <w:spacing w:line="259" w:lineRule="auto"/>
        <w:jc w:val="right"/>
        <w:rPr>
          <w:rFonts w:eastAsia="Calibri"/>
          <w:bCs/>
          <w:i/>
          <w:iCs/>
          <w:sz w:val="22"/>
          <w:szCs w:val="22"/>
          <w:lang w:eastAsia="en-US"/>
        </w:rPr>
      </w:pPr>
      <w:r w:rsidRPr="009935A1">
        <w:rPr>
          <w:rFonts w:eastAsia="Calibri"/>
          <w:bCs/>
          <w:i/>
          <w:iCs/>
          <w:sz w:val="22"/>
          <w:szCs w:val="22"/>
          <w:lang w:eastAsia="en-US"/>
        </w:rPr>
        <w:t>atklāta konkursa, identifikācijas</w:t>
      </w:r>
    </w:p>
    <w:p w14:paraId="2A6634AB" w14:textId="1BFE4B9D" w:rsidR="009935A1" w:rsidRPr="009935A1" w:rsidRDefault="009935A1" w:rsidP="009935A1">
      <w:pPr>
        <w:spacing w:line="259" w:lineRule="auto"/>
        <w:jc w:val="right"/>
        <w:rPr>
          <w:rFonts w:eastAsia="Calibri"/>
          <w:bCs/>
          <w:i/>
          <w:iCs/>
          <w:sz w:val="22"/>
          <w:szCs w:val="22"/>
          <w:lang w:eastAsia="en-US"/>
        </w:rPr>
      </w:pPr>
      <w:r w:rsidRPr="009935A1">
        <w:rPr>
          <w:rFonts w:eastAsia="Calibri"/>
          <w:bCs/>
          <w:i/>
          <w:iCs/>
          <w:sz w:val="22"/>
          <w:szCs w:val="22"/>
          <w:lang w:eastAsia="en-US"/>
        </w:rPr>
        <w:t>Nr. CAIP 2024/</w:t>
      </w:r>
      <w:r w:rsidR="006C2136">
        <w:rPr>
          <w:rFonts w:eastAsia="Calibri"/>
          <w:bCs/>
          <w:i/>
          <w:iCs/>
          <w:sz w:val="22"/>
          <w:szCs w:val="22"/>
          <w:lang w:eastAsia="en-US"/>
        </w:rPr>
        <w:t>61</w:t>
      </w:r>
      <w:r w:rsidRPr="009935A1">
        <w:rPr>
          <w:rFonts w:eastAsia="Calibri"/>
          <w:bCs/>
          <w:i/>
          <w:iCs/>
          <w:sz w:val="22"/>
          <w:szCs w:val="22"/>
          <w:lang w:eastAsia="en-US"/>
        </w:rPr>
        <w:t>, nolikumam</w:t>
      </w:r>
    </w:p>
    <w:p w14:paraId="345ACADD" w14:textId="77777777" w:rsidR="009935A1" w:rsidRDefault="009935A1" w:rsidP="009935A1">
      <w:pPr>
        <w:spacing w:line="259" w:lineRule="auto"/>
        <w:jc w:val="right"/>
        <w:rPr>
          <w:rFonts w:eastAsia="Calibri"/>
          <w:bCs/>
          <w:i/>
          <w:iCs/>
          <w:sz w:val="22"/>
          <w:szCs w:val="22"/>
          <w:lang w:eastAsia="en-US"/>
        </w:rPr>
      </w:pPr>
    </w:p>
    <w:p w14:paraId="0A230B17" w14:textId="77777777" w:rsidR="00337C4F" w:rsidRPr="009935A1" w:rsidRDefault="00337C4F" w:rsidP="009935A1">
      <w:pPr>
        <w:spacing w:line="259" w:lineRule="auto"/>
        <w:jc w:val="right"/>
        <w:rPr>
          <w:rFonts w:eastAsia="Calibri"/>
          <w:bCs/>
          <w:i/>
          <w:iCs/>
          <w:sz w:val="22"/>
          <w:szCs w:val="22"/>
          <w:lang w:eastAsia="en-US"/>
        </w:rPr>
      </w:pPr>
    </w:p>
    <w:p w14:paraId="1A2561FF" w14:textId="77777777" w:rsidR="009935A1" w:rsidRPr="009935A1" w:rsidRDefault="009935A1" w:rsidP="009935A1">
      <w:pPr>
        <w:spacing w:line="259" w:lineRule="auto"/>
        <w:rPr>
          <w:rFonts w:eastAsia="Calibri"/>
          <w:bCs/>
          <w:sz w:val="22"/>
          <w:szCs w:val="22"/>
          <w:lang w:eastAsia="en-US"/>
        </w:rPr>
      </w:pPr>
    </w:p>
    <w:p w14:paraId="272D21B8" w14:textId="77777777" w:rsidR="009935A1" w:rsidRPr="009935A1" w:rsidRDefault="009935A1" w:rsidP="009935A1">
      <w:pPr>
        <w:spacing w:line="259" w:lineRule="auto"/>
        <w:jc w:val="center"/>
        <w:rPr>
          <w:rFonts w:eastAsia="Calibri"/>
          <w:b/>
          <w:bCs/>
          <w:sz w:val="22"/>
          <w:szCs w:val="22"/>
          <w:lang w:eastAsia="en-US"/>
        </w:rPr>
      </w:pPr>
      <w:r w:rsidRPr="009935A1">
        <w:rPr>
          <w:rFonts w:eastAsia="Calibri"/>
          <w:b/>
          <w:bCs/>
          <w:sz w:val="22"/>
          <w:szCs w:val="22"/>
          <w:lang w:eastAsia="en-US"/>
        </w:rPr>
        <w:t>APLIECINĀJUMS</w:t>
      </w:r>
    </w:p>
    <w:p w14:paraId="09735E86" w14:textId="77777777" w:rsidR="009935A1" w:rsidRPr="009935A1" w:rsidRDefault="009935A1" w:rsidP="009935A1">
      <w:pPr>
        <w:spacing w:line="259" w:lineRule="auto"/>
        <w:jc w:val="center"/>
        <w:rPr>
          <w:rFonts w:eastAsia="Calibri"/>
          <w:bCs/>
          <w:sz w:val="22"/>
          <w:szCs w:val="22"/>
          <w:lang w:eastAsia="en-US"/>
        </w:rPr>
      </w:pPr>
      <w:r w:rsidRPr="009935A1">
        <w:rPr>
          <w:rFonts w:eastAsia="Calibri"/>
          <w:bCs/>
          <w:sz w:val="22"/>
          <w:szCs w:val="22"/>
          <w:lang w:eastAsia="en-US"/>
        </w:rPr>
        <w:t>par finanšu apgrozījumu</w:t>
      </w:r>
    </w:p>
    <w:p w14:paraId="29FDE384" w14:textId="6747817E" w:rsidR="009935A1" w:rsidRPr="009935A1" w:rsidRDefault="009935A1" w:rsidP="009935A1">
      <w:pPr>
        <w:spacing w:line="259" w:lineRule="auto"/>
        <w:jc w:val="center"/>
        <w:rPr>
          <w:rFonts w:eastAsia="Calibri"/>
          <w:b/>
          <w:bCs/>
          <w:sz w:val="22"/>
          <w:szCs w:val="22"/>
          <w:lang w:eastAsia="en-US"/>
        </w:rPr>
      </w:pPr>
      <w:r w:rsidRPr="009935A1">
        <w:rPr>
          <w:rFonts w:eastAsia="Calibri"/>
          <w:b/>
          <w:bCs/>
          <w:sz w:val="22"/>
          <w:szCs w:val="22"/>
          <w:lang w:eastAsia="en-US"/>
        </w:rPr>
        <w:t>Atklātam konkursam</w:t>
      </w:r>
    </w:p>
    <w:p w14:paraId="79C7FF4E" w14:textId="77777777" w:rsidR="006C2136" w:rsidRPr="006C2136" w:rsidRDefault="009935A1" w:rsidP="006C2136">
      <w:pPr>
        <w:spacing w:line="259" w:lineRule="auto"/>
        <w:jc w:val="center"/>
        <w:rPr>
          <w:rFonts w:eastAsia="Calibri"/>
          <w:b/>
          <w:bCs/>
          <w:sz w:val="22"/>
          <w:szCs w:val="22"/>
          <w:lang w:eastAsia="en-US"/>
        </w:rPr>
      </w:pPr>
      <w:r w:rsidRPr="00174D9F">
        <w:rPr>
          <w:rFonts w:eastAsia="Calibri"/>
          <w:b/>
          <w:bCs/>
          <w:sz w:val="22"/>
          <w:szCs w:val="22"/>
          <w:lang w:eastAsia="en-US"/>
        </w:rPr>
        <w:t>“</w:t>
      </w:r>
      <w:r w:rsidR="006C2136" w:rsidRPr="006C2136">
        <w:rPr>
          <w:rFonts w:eastAsia="Calibri"/>
          <w:b/>
          <w:bCs/>
          <w:sz w:val="22"/>
          <w:szCs w:val="22"/>
          <w:lang w:eastAsia="en-US"/>
        </w:rPr>
        <w:t xml:space="preserve">Būvuzraudzība Pilsētas sabiedriskā transporta savienojuma punktu izbūvei </w:t>
      </w:r>
    </w:p>
    <w:p w14:paraId="427CE154" w14:textId="089A3E30" w:rsidR="009935A1" w:rsidRPr="00174D9F" w:rsidRDefault="006C2136" w:rsidP="006C2136">
      <w:pPr>
        <w:spacing w:line="259" w:lineRule="auto"/>
        <w:jc w:val="center"/>
        <w:rPr>
          <w:rFonts w:eastAsia="Calibri"/>
          <w:b/>
          <w:bCs/>
          <w:sz w:val="22"/>
          <w:szCs w:val="22"/>
          <w:lang w:eastAsia="en-US"/>
        </w:rPr>
      </w:pPr>
      <w:r w:rsidRPr="006C2136">
        <w:rPr>
          <w:rFonts w:eastAsia="Calibri"/>
          <w:b/>
          <w:bCs/>
          <w:sz w:val="22"/>
          <w:szCs w:val="22"/>
          <w:lang w:eastAsia="en-US"/>
        </w:rPr>
        <w:t>dzelzceļa stacijās</w:t>
      </w:r>
      <w:r w:rsidR="009935A1" w:rsidRPr="00174D9F">
        <w:rPr>
          <w:rFonts w:eastAsia="Calibri"/>
          <w:b/>
          <w:bCs/>
          <w:sz w:val="22"/>
          <w:szCs w:val="22"/>
          <w:lang w:eastAsia="en-US"/>
        </w:rPr>
        <w:t>”</w:t>
      </w:r>
    </w:p>
    <w:p w14:paraId="13D155CF" w14:textId="7147946B" w:rsidR="009935A1" w:rsidRPr="009935A1" w:rsidRDefault="009935A1" w:rsidP="009935A1">
      <w:pPr>
        <w:spacing w:line="259" w:lineRule="auto"/>
        <w:jc w:val="center"/>
        <w:rPr>
          <w:rFonts w:eastAsia="Calibri"/>
          <w:bCs/>
          <w:sz w:val="22"/>
          <w:szCs w:val="22"/>
          <w:lang w:eastAsia="en-US"/>
        </w:rPr>
      </w:pPr>
      <w:r w:rsidRPr="009935A1">
        <w:rPr>
          <w:rFonts w:eastAsia="Calibri"/>
          <w:b/>
          <w:bCs/>
          <w:sz w:val="22"/>
          <w:szCs w:val="22"/>
          <w:lang w:eastAsia="en-US"/>
        </w:rPr>
        <w:t>Iepirkuma identifikācijas Nr. CAIP 2024/</w:t>
      </w:r>
      <w:r w:rsidR="006C2136">
        <w:rPr>
          <w:rFonts w:eastAsia="Calibri"/>
          <w:b/>
          <w:bCs/>
          <w:sz w:val="22"/>
          <w:szCs w:val="22"/>
          <w:lang w:eastAsia="en-US"/>
        </w:rPr>
        <w:t>61</w:t>
      </w:r>
    </w:p>
    <w:p w14:paraId="60D5A596" w14:textId="1F99576D" w:rsidR="009935A1" w:rsidRDefault="009935A1" w:rsidP="009935A1">
      <w:pPr>
        <w:spacing w:line="259" w:lineRule="auto"/>
        <w:jc w:val="center"/>
        <w:rPr>
          <w:rFonts w:eastAsia="Calibri"/>
          <w:bCs/>
          <w:sz w:val="22"/>
          <w:szCs w:val="22"/>
          <w:lang w:eastAsia="en-US"/>
        </w:rPr>
      </w:pPr>
      <w:r w:rsidRPr="009935A1">
        <w:rPr>
          <w:rFonts w:eastAsia="Calibri"/>
          <w:bCs/>
          <w:sz w:val="22"/>
          <w:szCs w:val="22"/>
          <w:lang w:eastAsia="en-US"/>
        </w:rPr>
        <w:t xml:space="preserve">Nolikuma </w:t>
      </w:r>
      <w:r w:rsidRPr="00A8181D">
        <w:rPr>
          <w:rFonts w:eastAsia="Calibri"/>
          <w:bCs/>
          <w:sz w:val="22"/>
          <w:szCs w:val="22"/>
          <w:lang w:eastAsia="en-US"/>
        </w:rPr>
        <w:t>3.</w:t>
      </w:r>
      <w:r w:rsidR="00A8181D" w:rsidRPr="00A8181D">
        <w:rPr>
          <w:rFonts w:eastAsia="Calibri"/>
          <w:bCs/>
          <w:sz w:val="22"/>
          <w:szCs w:val="22"/>
          <w:lang w:eastAsia="en-US"/>
        </w:rPr>
        <w:t>3</w:t>
      </w:r>
      <w:r w:rsidRPr="00A8181D">
        <w:rPr>
          <w:rFonts w:eastAsia="Calibri"/>
          <w:bCs/>
          <w:sz w:val="22"/>
          <w:szCs w:val="22"/>
          <w:lang w:eastAsia="en-US"/>
        </w:rPr>
        <w:t>.</w:t>
      </w:r>
      <w:r w:rsidRPr="009935A1">
        <w:rPr>
          <w:rFonts w:eastAsia="Calibri"/>
          <w:bCs/>
          <w:sz w:val="22"/>
          <w:szCs w:val="22"/>
          <w:lang w:eastAsia="en-US"/>
        </w:rPr>
        <w:t>apakšpunkta prasības izpilde</w:t>
      </w:r>
    </w:p>
    <w:p w14:paraId="26A6FB7D"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3310CD76" w14:textId="77777777" w:rsidR="00BB78CD" w:rsidRPr="009935A1" w:rsidRDefault="00BB78CD" w:rsidP="009935A1">
      <w:pPr>
        <w:spacing w:line="259" w:lineRule="auto"/>
        <w:jc w:val="center"/>
        <w:rPr>
          <w:rFonts w:eastAsia="Calibri"/>
          <w:bCs/>
          <w:sz w:val="22"/>
          <w:szCs w:val="22"/>
          <w:lang w:eastAsia="en-US"/>
        </w:rPr>
      </w:pPr>
    </w:p>
    <w:p w14:paraId="16CDB353" w14:textId="69149CC9" w:rsidR="009935A1" w:rsidRPr="009935A1" w:rsidRDefault="009935A1" w:rsidP="08344E6A">
      <w:pPr>
        <w:spacing w:line="259" w:lineRule="auto"/>
        <w:rPr>
          <w:rFonts w:eastAsia="Calibri"/>
          <w:sz w:val="22"/>
          <w:szCs w:val="22"/>
          <w:lang w:eastAsia="en-US"/>
        </w:rPr>
      </w:pPr>
    </w:p>
    <w:p w14:paraId="6C653437" w14:textId="77777777" w:rsidR="009935A1" w:rsidRPr="009935A1" w:rsidRDefault="009935A1" w:rsidP="009935A1">
      <w:pPr>
        <w:spacing w:line="259" w:lineRule="auto"/>
        <w:rPr>
          <w:rFonts w:eastAsia="Calibri"/>
          <w:bCs/>
          <w:i/>
          <w:iCs/>
          <w:sz w:val="22"/>
          <w:szCs w:val="22"/>
          <w:lang w:eastAsia="en-US"/>
        </w:rPr>
      </w:pP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4536"/>
        <w:gridCol w:w="4387"/>
      </w:tblGrid>
      <w:tr w:rsidR="009935A1" w:rsidRPr="009935A1" w14:paraId="183288B4" w14:textId="77777777" w:rsidTr="00BB78CD">
        <w:trPr>
          <w:trHeight w:val="485"/>
        </w:trPr>
        <w:tc>
          <w:tcPr>
            <w:tcW w:w="988" w:type="dxa"/>
            <w:tcBorders>
              <w:top w:val="single" w:sz="4" w:space="0" w:color="auto"/>
              <w:left w:val="single" w:sz="4" w:space="0" w:color="auto"/>
              <w:bottom w:val="single" w:sz="4" w:space="0" w:color="auto"/>
              <w:right w:val="single" w:sz="4" w:space="0" w:color="auto"/>
            </w:tcBorders>
            <w:hideMark/>
          </w:tcPr>
          <w:p w14:paraId="0191239C" w14:textId="77777777" w:rsidR="009935A1" w:rsidRPr="009935A1" w:rsidRDefault="009935A1" w:rsidP="00BB78CD">
            <w:pPr>
              <w:spacing w:line="259" w:lineRule="auto"/>
              <w:jc w:val="center"/>
              <w:rPr>
                <w:rFonts w:eastAsia="Calibri"/>
                <w:b/>
                <w:bCs/>
                <w:sz w:val="22"/>
                <w:szCs w:val="22"/>
                <w:lang w:eastAsia="en-US"/>
              </w:rPr>
            </w:pPr>
            <w:r w:rsidRPr="009935A1">
              <w:rPr>
                <w:rFonts w:eastAsia="Calibri"/>
                <w:b/>
                <w:bCs/>
                <w:sz w:val="22"/>
                <w:szCs w:val="22"/>
                <w:lang w:eastAsia="en-US"/>
              </w:rPr>
              <w:t>Nr.</w:t>
            </w:r>
          </w:p>
          <w:p w14:paraId="380FD471" w14:textId="77777777" w:rsidR="009935A1" w:rsidRPr="009935A1" w:rsidRDefault="009935A1" w:rsidP="00BB78CD">
            <w:pPr>
              <w:spacing w:line="259" w:lineRule="auto"/>
              <w:jc w:val="center"/>
              <w:rPr>
                <w:rFonts w:eastAsia="Calibri"/>
                <w:b/>
                <w:bCs/>
                <w:sz w:val="22"/>
                <w:szCs w:val="22"/>
                <w:lang w:eastAsia="en-US"/>
              </w:rPr>
            </w:pPr>
            <w:r w:rsidRPr="009935A1">
              <w:rPr>
                <w:rFonts w:eastAsia="Calibri"/>
                <w:b/>
                <w:bCs/>
                <w:sz w:val="22"/>
                <w:szCs w:val="22"/>
                <w:lang w:eastAsia="en-US"/>
              </w:rPr>
              <w:t>p.k.</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255B271" w14:textId="77777777" w:rsidR="009935A1" w:rsidRPr="009935A1" w:rsidRDefault="009935A1" w:rsidP="00BB78CD">
            <w:pPr>
              <w:spacing w:line="259" w:lineRule="auto"/>
              <w:jc w:val="center"/>
              <w:rPr>
                <w:rFonts w:eastAsia="Calibri"/>
                <w:b/>
                <w:bCs/>
                <w:sz w:val="22"/>
                <w:szCs w:val="22"/>
                <w:lang w:eastAsia="en-US"/>
              </w:rPr>
            </w:pPr>
            <w:r w:rsidRPr="009935A1">
              <w:rPr>
                <w:rFonts w:eastAsia="Calibri"/>
                <w:b/>
                <w:bCs/>
                <w:sz w:val="22"/>
                <w:szCs w:val="22"/>
                <w:lang w:eastAsia="en-US"/>
              </w:rPr>
              <w:t>Gads</w:t>
            </w:r>
          </w:p>
        </w:tc>
        <w:tc>
          <w:tcPr>
            <w:tcW w:w="4387" w:type="dxa"/>
            <w:tcBorders>
              <w:top w:val="single" w:sz="4" w:space="0" w:color="auto"/>
              <w:left w:val="single" w:sz="4" w:space="0" w:color="auto"/>
              <w:bottom w:val="single" w:sz="4" w:space="0" w:color="auto"/>
              <w:right w:val="single" w:sz="4" w:space="0" w:color="auto"/>
            </w:tcBorders>
            <w:vAlign w:val="center"/>
            <w:hideMark/>
          </w:tcPr>
          <w:p w14:paraId="3CAB719E" w14:textId="3F5BDA48" w:rsidR="009935A1" w:rsidRPr="009935A1" w:rsidRDefault="009935A1" w:rsidP="00BB78CD">
            <w:pPr>
              <w:spacing w:line="259" w:lineRule="auto"/>
              <w:jc w:val="center"/>
              <w:rPr>
                <w:rFonts w:eastAsia="Calibri"/>
                <w:b/>
                <w:bCs/>
                <w:sz w:val="22"/>
                <w:szCs w:val="22"/>
                <w:lang w:eastAsia="en-US"/>
              </w:rPr>
            </w:pPr>
            <w:r w:rsidRPr="704AEAAE">
              <w:rPr>
                <w:rFonts w:eastAsia="Calibri"/>
                <w:b/>
                <w:bCs/>
                <w:sz w:val="22"/>
                <w:szCs w:val="22"/>
                <w:lang w:eastAsia="en-US"/>
              </w:rPr>
              <w:t>Finanšu apgrozījums  euro</w:t>
            </w:r>
            <w:r w:rsidR="2412C60C" w:rsidRPr="704AEAAE">
              <w:rPr>
                <w:rFonts w:eastAsia="Calibri"/>
                <w:b/>
                <w:bCs/>
                <w:sz w:val="22"/>
                <w:szCs w:val="22"/>
                <w:lang w:eastAsia="en-US"/>
              </w:rPr>
              <w:t xml:space="preserve"> (neto)</w:t>
            </w:r>
          </w:p>
        </w:tc>
      </w:tr>
      <w:tr w:rsidR="009935A1" w:rsidRPr="009935A1" w14:paraId="1CA250AD" w14:textId="77777777" w:rsidTr="00BB78CD">
        <w:trPr>
          <w:trHeight w:val="581"/>
        </w:trPr>
        <w:tc>
          <w:tcPr>
            <w:tcW w:w="988" w:type="dxa"/>
            <w:tcBorders>
              <w:top w:val="single" w:sz="4" w:space="0" w:color="auto"/>
              <w:left w:val="single" w:sz="4" w:space="0" w:color="auto"/>
              <w:bottom w:val="single" w:sz="4" w:space="0" w:color="auto"/>
              <w:right w:val="single" w:sz="4" w:space="0" w:color="auto"/>
            </w:tcBorders>
            <w:vAlign w:val="center"/>
            <w:hideMark/>
          </w:tcPr>
          <w:p w14:paraId="65B30DBF" w14:textId="77777777" w:rsidR="009935A1" w:rsidRPr="009935A1" w:rsidRDefault="009935A1" w:rsidP="009935A1">
            <w:pPr>
              <w:spacing w:line="259" w:lineRule="auto"/>
              <w:rPr>
                <w:rFonts w:eastAsia="Calibri"/>
                <w:bCs/>
                <w:sz w:val="22"/>
                <w:szCs w:val="22"/>
                <w:lang w:eastAsia="en-US"/>
              </w:rPr>
            </w:pPr>
            <w:r w:rsidRPr="009935A1">
              <w:rPr>
                <w:rFonts w:eastAsia="Calibri"/>
                <w:bCs/>
                <w:sz w:val="22"/>
                <w:szCs w:val="22"/>
                <w:lang w:eastAsia="en-US"/>
              </w:rPr>
              <w:t>1.</w:t>
            </w:r>
          </w:p>
        </w:tc>
        <w:tc>
          <w:tcPr>
            <w:tcW w:w="4536" w:type="dxa"/>
            <w:tcBorders>
              <w:top w:val="single" w:sz="4" w:space="0" w:color="auto"/>
              <w:left w:val="single" w:sz="4" w:space="0" w:color="auto"/>
              <w:bottom w:val="single" w:sz="4" w:space="0" w:color="auto"/>
              <w:right w:val="single" w:sz="4" w:space="0" w:color="auto"/>
            </w:tcBorders>
            <w:vAlign w:val="center"/>
          </w:tcPr>
          <w:p w14:paraId="2123469C" w14:textId="77777777" w:rsidR="009935A1" w:rsidRPr="009935A1" w:rsidRDefault="009935A1" w:rsidP="009935A1">
            <w:pPr>
              <w:spacing w:line="259" w:lineRule="auto"/>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61588990" w14:textId="77777777" w:rsidR="009935A1" w:rsidRPr="009935A1" w:rsidRDefault="009935A1" w:rsidP="009935A1">
            <w:pPr>
              <w:spacing w:line="259" w:lineRule="auto"/>
              <w:rPr>
                <w:rFonts w:eastAsia="Calibri"/>
                <w:bCs/>
                <w:sz w:val="22"/>
                <w:szCs w:val="22"/>
                <w:lang w:eastAsia="en-US"/>
              </w:rPr>
            </w:pPr>
          </w:p>
        </w:tc>
      </w:tr>
      <w:tr w:rsidR="009935A1" w:rsidRPr="009935A1" w14:paraId="174039ED" w14:textId="77777777" w:rsidTr="00BB78CD">
        <w:trPr>
          <w:trHeight w:val="702"/>
        </w:trPr>
        <w:tc>
          <w:tcPr>
            <w:tcW w:w="988" w:type="dxa"/>
            <w:tcBorders>
              <w:top w:val="single" w:sz="4" w:space="0" w:color="auto"/>
              <w:left w:val="single" w:sz="4" w:space="0" w:color="auto"/>
              <w:bottom w:val="single" w:sz="4" w:space="0" w:color="auto"/>
              <w:right w:val="single" w:sz="4" w:space="0" w:color="auto"/>
            </w:tcBorders>
            <w:vAlign w:val="center"/>
          </w:tcPr>
          <w:p w14:paraId="19FDBDE3" w14:textId="77777777" w:rsidR="009935A1" w:rsidRPr="009935A1" w:rsidRDefault="009935A1" w:rsidP="009935A1">
            <w:pPr>
              <w:spacing w:line="259" w:lineRule="auto"/>
              <w:rPr>
                <w:rFonts w:eastAsia="Calibri"/>
                <w:bCs/>
                <w:sz w:val="22"/>
                <w:szCs w:val="22"/>
                <w:lang w:eastAsia="en-US"/>
              </w:rPr>
            </w:pPr>
            <w:r w:rsidRPr="009935A1">
              <w:rPr>
                <w:rFonts w:eastAsia="Calibri"/>
                <w:bCs/>
                <w:sz w:val="22"/>
                <w:szCs w:val="22"/>
                <w:lang w:eastAsia="en-US"/>
              </w:rPr>
              <w:t>2.</w:t>
            </w:r>
          </w:p>
        </w:tc>
        <w:tc>
          <w:tcPr>
            <w:tcW w:w="4536" w:type="dxa"/>
            <w:tcBorders>
              <w:top w:val="single" w:sz="4" w:space="0" w:color="auto"/>
              <w:left w:val="single" w:sz="4" w:space="0" w:color="auto"/>
              <w:bottom w:val="single" w:sz="4" w:space="0" w:color="auto"/>
              <w:right w:val="single" w:sz="4" w:space="0" w:color="auto"/>
            </w:tcBorders>
            <w:vAlign w:val="center"/>
          </w:tcPr>
          <w:p w14:paraId="366A7A6B" w14:textId="77777777" w:rsidR="009935A1" w:rsidRPr="009935A1" w:rsidRDefault="009935A1" w:rsidP="009935A1">
            <w:pPr>
              <w:spacing w:line="259" w:lineRule="auto"/>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2DE72341" w14:textId="77777777" w:rsidR="009935A1" w:rsidRPr="009935A1" w:rsidRDefault="009935A1" w:rsidP="009935A1">
            <w:pPr>
              <w:spacing w:line="259" w:lineRule="auto"/>
              <w:rPr>
                <w:rFonts w:eastAsia="Calibri"/>
                <w:bCs/>
                <w:sz w:val="22"/>
                <w:szCs w:val="22"/>
                <w:lang w:eastAsia="en-US"/>
              </w:rPr>
            </w:pPr>
          </w:p>
        </w:tc>
      </w:tr>
      <w:tr w:rsidR="009935A1" w:rsidRPr="009935A1" w14:paraId="4BBE844C" w14:textId="77777777" w:rsidTr="00BB78CD">
        <w:trPr>
          <w:trHeight w:val="555"/>
        </w:trPr>
        <w:tc>
          <w:tcPr>
            <w:tcW w:w="988" w:type="dxa"/>
            <w:tcBorders>
              <w:top w:val="single" w:sz="4" w:space="0" w:color="auto"/>
              <w:left w:val="single" w:sz="4" w:space="0" w:color="auto"/>
              <w:bottom w:val="single" w:sz="4" w:space="0" w:color="auto"/>
              <w:right w:val="single" w:sz="4" w:space="0" w:color="auto"/>
            </w:tcBorders>
            <w:vAlign w:val="center"/>
          </w:tcPr>
          <w:p w14:paraId="15FAED40" w14:textId="77777777" w:rsidR="009935A1" w:rsidRPr="009935A1" w:rsidRDefault="009935A1" w:rsidP="009935A1">
            <w:pPr>
              <w:spacing w:line="259" w:lineRule="auto"/>
              <w:rPr>
                <w:rFonts w:eastAsia="Calibri"/>
                <w:bCs/>
                <w:sz w:val="22"/>
                <w:szCs w:val="22"/>
                <w:lang w:eastAsia="en-US"/>
              </w:rPr>
            </w:pPr>
            <w:r w:rsidRPr="009935A1">
              <w:rPr>
                <w:rFonts w:eastAsia="Calibri"/>
                <w:bCs/>
                <w:sz w:val="22"/>
                <w:szCs w:val="22"/>
                <w:lang w:eastAsia="en-US"/>
              </w:rPr>
              <w:t>3.</w:t>
            </w:r>
          </w:p>
        </w:tc>
        <w:tc>
          <w:tcPr>
            <w:tcW w:w="4536" w:type="dxa"/>
            <w:tcBorders>
              <w:top w:val="single" w:sz="4" w:space="0" w:color="auto"/>
              <w:left w:val="single" w:sz="4" w:space="0" w:color="auto"/>
              <w:bottom w:val="single" w:sz="4" w:space="0" w:color="auto"/>
              <w:right w:val="single" w:sz="4" w:space="0" w:color="auto"/>
            </w:tcBorders>
            <w:vAlign w:val="center"/>
          </w:tcPr>
          <w:p w14:paraId="566C73E9" w14:textId="77777777" w:rsidR="009935A1" w:rsidRPr="009935A1" w:rsidRDefault="009935A1" w:rsidP="009935A1">
            <w:pPr>
              <w:spacing w:line="259" w:lineRule="auto"/>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19A78C4F" w14:textId="77777777" w:rsidR="009935A1" w:rsidRPr="009935A1" w:rsidRDefault="009935A1" w:rsidP="009935A1">
            <w:pPr>
              <w:spacing w:line="259" w:lineRule="auto"/>
              <w:rPr>
                <w:rFonts w:eastAsia="Calibri"/>
                <w:bCs/>
                <w:sz w:val="22"/>
                <w:szCs w:val="22"/>
                <w:lang w:eastAsia="en-US"/>
              </w:rPr>
            </w:pPr>
          </w:p>
        </w:tc>
      </w:tr>
      <w:tr w:rsidR="00D67770" w:rsidRPr="009935A1" w14:paraId="4FE26C69" w14:textId="77777777" w:rsidTr="00BB78CD">
        <w:trPr>
          <w:trHeight w:val="555"/>
        </w:trPr>
        <w:tc>
          <w:tcPr>
            <w:tcW w:w="988" w:type="dxa"/>
            <w:tcBorders>
              <w:top w:val="single" w:sz="4" w:space="0" w:color="auto"/>
              <w:left w:val="single" w:sz="4" w:space="0" w:color="auto"/>
              <w:bottom w:val="single" w:sz="4" w:space="0" w:color="auto"/>
              <w:right w:val="single" w:sz="4" w:space="0" w:color="auto"/>
            </w:tcBorders>
            <w:vAlign w:val="center"/>
          </w:tcPr>
          <w:p w14:paraId="5509DB2E" w14:textId="283D6BA4" w:rsidR="00D67770" w:rsidRPr="009935A1" w:rsidRDefault="05543BC5" w:rsidP="704AEAAE">
            <w:pPr>
              <w:spacing w:line="259" w:lineRule="auto"/>
              <w:rPr>
                <w:rFonts w:eastAsia="Calibri"/>
                <w:sz w:val="22"/>
                <w:szCs w:val="22"/>
                <w:lang w:eastAsia="en-US"/>
              </w:rPr>
            </w:pPr>
            <w:r w:rsidRPr="704AEAAE">
              <w:rPr>
                <w:rFonts w:eastAsia="Calibri"/>
                <w:sz w:val="22"/>
                <w:szCs w:val="22"/>
                <w:lang w:eastAsia="en-US"/>
              </w:rPr>
              <w:t>Vidējais</w:t>
            </w:r>
          </w:p>
        </w:tc>
        <w:tc>
          <w:tcPr>
            <w:tcW w:w="8923" w:type="dxa"/>
            <w:gridSpan w:val="2"/>
            <w:tcBorders>
              <w:top w:val="single" w:sz="4" w:space="0" w:color="auto"/>
              <w:left w:val="single" w:sz="4" w:space="0" w:color="auto"/>
              <w:bottom w:val="single" w:sz="4" w:space="0" w:color="auto"/>
              <w:right w:val="single" w:sz="4" w:space="0" w:color="auto"/>
            </w:tcBorders>
            <w:vAlign w:val="center"/>
          </w:tcPr>
          <w:p w14:paraId="762A4D3F" w14:textId="77777777" w:rsidR="00D67770" w:rsidRPr="009935A1" w:rsidRDefault="00D67770" w:rsidP="704AEAAE">
            <w:pPr>
              <w:spacing w:line="259" w:lineRule="auto"/>
              <w:rPr>
                <w:rFonts w:eastAsia="Calibri"/>
                <w:sz w:val="22"/>
                <w:szCs w:val="22"/>
                <w:lang w:eastAsia="en-US"/>
              </w:rPr>
            </w:pPr>
          </w:p>
        </w:tc>
      </w:tr>
    </w:tbl>
    <w:p w14:paraId="6B5A5656" w14:textId="77777777" w:rsidR="009935A1" w:rsidRPr="009935A1" w:rsidRDefault="009935A1" w:rsidP="009935A1">
      <w:pPr>
        <w:spacing w:line="259" w:lineRule="auto"/>
        <w:rPr>
          <w:rFonts w:eastAsia="Calibri"/>
          <w:bCs/>
          <w:i/>
          <w:iCs/>
          <w:sz w:val="22"/>
          <w:szCs w:val="22"/>
          <w:lang w:eastAsia="en-US"/>
        </w:rPr>
      </w:pPr>
    </w:p>
    <w:p w14:paraId="03AF1490" w14:textId="77777777" w:rsidR="009935A1" w:rsidRPr="009935A1" w:rsidRDefault="009935A1" w:rsidP="009935A1">
      <w:pPr>
        <w:spacing w:line="259" w:lineRule="auto"/>
        <w:rPr>
          <w:rFonts w:eastAsia="Calibri"/>
          <w:bCs/>
          <w:i/>
          <w:iCs/>
          <w:sz w:val="22"/>
          <w:szCs w:val="22"/>
          <w:lang w:eastAsia="en-US"/>
        </w:rPr>
      </w:pPr>
    </w:p>
    <w:p w14:paraId="6EB47A67" w14:textId="77777777" w:rsidR="009935A1" w:rsidRPr="009935A1" w:rsidRDefault="009935A1" w:rsidP="009935A1">
      <w:pPr>
        <w:spacing w:line="259" w:lineRule="auto"/>
        <w:rPr>
          <w:rFonts w:eastAsia="Calibri"/>
          <w:bCs/>
          <w:i/>
          <w:iCs/>
          <w:sz w:val="22"/>
          <w:szCs w:val="22"/>
          <w:u w:val="single"/>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9935A1" w:rsidRPr="009935A1" w14:paraId="5AB079FD" w14:textId="77777777" w:rsidTr="005D2C63">
        <w:tc>
          <w:tcPr>
            <w:tcW w:w="5000" w:type="pct"/>
            <w:tcBorders>
              <w:top w:val="nil"/>
              <w:left w:val="nil"/>
              <w:bottom w:val="single" w:sz="4" w:space="0" w:color="auto"/>
              <w:right w:val="nil"/>
            </w:tcBorders>
          </w:tcPr>
          <w:p w14:paraId="1CC8B410" w14:textId="77777777" w:rsidR="009935A1" w:rsidRPr="009935A1" w:rsidRDefault="009935A1" w:rsidP="009935A1">
            <w:pPr>
              <w:spacing w:line="259" w:lineRule="auto"/>
              <w:rPr>
                <w:rFonts w:eastAsia="Calibri"/>
                <w:bCs/>
                <w:i/>
                <w:iCs/>
                <w:sz w:val="22"/>
                <w:szCs w:val="22"/>
                <w:lang w:eastAsia="en-US"/>
              </w:rPr>
            </w:pPr>
          </w:p>
        </w:tc>
      </w:tr>
      <w:tr w:rsidR="009935A1" w:rsidRPr="009935A1" w14:paraId="4F025AC9" w14:textId="77777777" w:rsidTr="005D2C63">
        <w:tc>
          <w:tcPr>
            <w:tcW w:w="5000" w:type="pct"/>
            <w:tcBorders>
              <w:top w:val="single" w:sz="4" w:space="0" w:color="auto"/>
              <w:left w:val="nil"/>
              <w:bottom w:val="nil"/>
              <w:right w:val="nil"/>
            </w:tcBorders>
            <w:hideMark/>
          </w:tcPr>
          <w:p w14:paraId="3F44D73F" w14:textId="77777777" w:rsidR="009935A1" w:rsidRPr="009935A1" w:rsidRDefault="009935A1" w:rsidP="009935A1">
            <w:pPr>
              <w:spacing w:line="259" w:lineRule="auto"/>
              <w:rPr>
                <w:rFonts w:eastAsia="Calibri"/>
                <w:bCs/>
                <w:i/>
                <w:iCs/>
                <w:sz w:val="22"/>
                <w:szCs w:val="22"/>
                <w:lang w:eastAsia="en-US"/>
              </w:rPr>
            </w:pPr>
            <w:r w:rsidRPr="009935A1">
              <w:rPr>
                <w:rFonts w:eastAsia="Calibri"/>
                <w:bCs/>
                <w:i/>
                <w:iCs/>
                <w:sz w:val="22"/>
                <w:szCs w:val="22"/>
                <w:lang w:eastAsia="en-US"/>
              </w:rPr>
              <w:t>Pretendenta likumiskā vai pilnvarotā pārstāvja amats, vārds, uzvārds un paraksts* un datums*</w:t>
            </w:r>
          </w:p>
        </w:tc>
      </w:tr>
    </w:tbl>
    <w:p w14:paraId="2861B520" w14:textId="77777777" w:rsidR="009935A1" w:rsidRPr="009935A1" w:rsidRDefault="009935A1" w:rsidP="009935A1">
      <w:pPr>
        <w:spacing w:line="259" w:lineRule="auto"/>
        <w:rPr>
          <w:rFonts w:eastAsia="Calibri"/>
          <w:bCs/>
          <w:i/>
          <w:iCs/>
          <w:sz w:val="22"/>
          <w:szCs w:val="22"/>
          <w:lang w:eastAsia="en-US"/>
        </w:rPr>
      </w:pPr>
      <w:r w:rsidRPr="009935A1">
        <w:rPr>
          <w:rFonts w:eastAsia="Calibri"/>
          <w:bCs/>
          <w:i/>
          <w:iCs/>
          <w:sz w:val="22"/>
          <w:szCs w:val="22"/>
          <w:lang w:eastAsia="en-US"/>
        </w:rPr>
        <w:t>*Rekvizītus “paraksts” un “datums” neaizpilda, ja dokuments parakstīts elektroniski ar drošu elektronisko parakstu un satur laika zīmogu</w:t>
      </w:r>
    </w:p>
    <w:p w14:paraId="476E59E0" w14:textId="77777777" w:rsidR="009935A1" w:rsidRPr="009935A1" w:rsidRDefault="009935A1" w:rsidP="009935A1">
      <w:pPr>
        <w:spacing w:line="259" w:lineRule="auto"/>
        <w:rPr>
          <w:rFonts w:eastAsia="Calibri"/>
          <w:bCs/>
          <w:i/>
          <w:iCs/>
          <w:sz w:val="22"/>
          <w:szCs w:val="22"/>
          <w:lang w:eastAsia="en-US"/>
        </w:rPr>
      </w:pPr>
    </w:p>
    <w:p w14:paraId="6F7ACAA0" w14:textId="77777777" w:rsidR="009935A1" w:rsidRPr="009935A1" w:rsidRDefault="009935A1" w:rsidP="009935A1">
      <w:pPr>
        <w:spacing w:line="259" w:lineRule="auto"/>
        <w:rPr>
          <w:rFonts w:eastAsia="Calibri"/>
          <w:bCs/>
          <w:i/>
          <w:iCs/>
          <w:sz w:val="22"/>
          <w:szCs w:val="22"/>
          <w:lang w:eastAsia="en-US"/>
        </w:rPr>
      </w:pPr>
    </w:p>
    <w:p w14:paraId="54BC5DAD" w14:textId="77777777" w:rsidR="009935A1" w:rsidRPr="009935A1" w:rsidRDefault="009935A1" w:rsidP="009935A1">
      <w:pPr>
        <w:spacing w:line="259" w:lineRule="auto"/>
        <w:rPr>
          <w:rFonts w:eastAsia="Calibri"/>
          <w:bCs/>
          <w:i/>
          <w:iCs/>
          <w:sz w:val="22"/>
          <w:szCs w:val="22"/>
          <w:lang w:eastAsia="en-US"/>
        </w:rPr>
      </w:pPr>
    </w:p>
    <w:p w14:paraId="596291EF" w14:textId="77777777" w:rsidR="009935A1" w:rsidRPr="009935A1" w:rsidRDefault="009935A1" w:rsidP="009935A1">
      <w:pPr>
        <w:spacing w:line="259" w:lineRule="auto"/>
        <w:rPr>
          <w:rFonts w:eastAsia="Calibri"/>
          <w:bCs/>
          <w:i/>
          <w:iCs/>
          <w:sz w:val="22"/>
          <w:szCs w:val="22"/>
          <w:lang w:eastAsia="en-US"/>
        </w:rPr>
      </w:pPr>
    </w:p>
    <w:p w14:paraId="358560BB" w14:textId="77777777" w:rsidR="009935A1" w:rsidRPr="009935A1" w:rsidRDefault="009935A1" w:rsidP="009935A1">
      <w:pPr>
        <w:spacing w:line="259" w:lineRule="auto"/>
        <w:rPr>
          <w:rFonts w:eastAsia="Calibri"/>
          <w:bCs/>
          <w:i/>
          <w:iCs/>
          <w:sz w:val="22"/>
          <w:szCs w:val="22"/>
          <w:lang w:eastAsia="en-US"/>
        </w:rPr>
      </w:pPr>
    </w:p>
    <w:p w14:paraId="58DCB6C8" w14:textId="77777777" w:rsidR="009935A1" w:rsidRPr="009935A1" w:rsidRDefault="009935A1" w:rsidP="009935A1">
      <w:pPr>
        <w:spacing w:line="259" w:lineRule="auto"/>
        <w:rPr>
          <w:rFonts w:eastAsia="Calibri"/>
          <w:bCs/>
          <w:i/>
          <w:iCs/>
          <w:sz w:val="22"/>
          <w:szCs w:val="22"/>
          <w:lang w:eastAsia="en-US"/>
        </w:rPr>
      </w:pPr>
    </w:p>
    <w:p w14:paraId="265CF01F" w14:textId="77777777" w:rsidR="009935A1" w:rsidRPr="009935A1" w:rsidRDefault="009935A1" w:rsidP="009935A1">
      <w:pPr>
        <w:spacing w:line="259" w:lineRule="auto"/>
        <w:rPr>
          <w:rFonts w:eastAsia="Calibri"/>
          <w:bCs/>
          <w:i/>
          <w:iCs/>
          <w:sz w:val="22"/>
          <w:szCs w:val="22"/>
          <w:lang w:eastAsia="en-US"/>
        </w:rPr>
      </w:pPr>
    </w:p>
    <w:p w14:paraId="5674AA74" w14:textId="77777777" w:rsidR="009935A1" w:rsidRDefault="009935A1" w:rsidP="009935A1">
      <w:pPr>
        <w:spacing w:line="259" w:lineRule="auto"/>
        <w:rPr>
          <w:rFonts w:eastAsia="Calibri"/>
          <w:bCs/>
          <w:i/>
          <w:iCs/>
          <w:sz w:val="22"/>
          <w:szCs w:val="22"/>
          <w:lang w:eastAsia="en-US"/>
        </w:rPr>
      </w:pPr>
    </w:p>
    <w:p w14:paraId="2B59288E" w14:textId="77777777" w:rsidR="009935A1" w:rsidRDefault="009935A1" w:rsidP="009935A1">
      <w:pPr>
        <w:spacing w:line="259" w:lineRule="auto"/>
        <w:rPr>
          <w:rFonts w:eastAsia="Calibri"/>
          <w:bCs/>
          <w:i/>
          <w:iCs/>
          <w:sz w:val="22"/>
          <w:szCs w:val="22"/>
          <w:lang w:eastAsia="en-US"/>
        </w:rPr>
      </w:pPr>
    </w:p>
    <w:p w14:paraId="3B6D26B6" w14:textId="77777777" w:rsidR="009935A1" w:rsidRDefault="009935A1" w:rsidP="009935A1">
      <w:pPr>
        <w:spacing w:line="259" w:lineRule="auto"/>
        <w:rPr>
          <w:rFonts w:eastAsia="Calibri"/>
          <w:bCs/>
          <w:i/>
          <w:iCs/>
          <w:sz w:val="22"/>
          <w:szCs w:val="22"/>
          <w:lang w:eastAsia="en-US"/>
        </w:rPr>
      </w:pPr>
    </w:p>
    <w:p w14:paraId="017F2B74" w14:textId="77777777" w:rsidR="009935A1" w:rsidRDefault="009935A1" w:rsidP="009935A1">
      <w:pPr>
        <w:spacing w:line="259" w:lineRule="auto"/>
        <w:rPr>
          <w:rFonts w:eastAsia="Calibri"/>
          <w:bCs/>
          <w:i/>
          <w:iCs/>
          <w:sz w:val="22"/>
          <w:szCs w:val="22"/>
          <w:lang w:eastAsia="en-US"/>
        </w:rPr>
      </w:pPr>
    </w:p>
    <w:p w14:paraId="0EF917E5" w14:textId="77777777" w:rsidR="009935A1" w:rsidRDefault="009935A1" w:rsidP="009935A1">
      <w:pPr>
        <w:spacing w:line="259" w:lineRule="auto"/>
        <w:rPr>
          <w:rFonts w:eastAsia="Calibri"/>
          <w:bCs/>
          <w:i/>
          <w:iCs/>
          <w:sz w:val="22"/>
          <w:szCs w:val="22"/>
          <w:lang w:eastAsia="en-US"/>
        </w:rPr>
      </w:pPr>
    </w:p>
    <w:p w14:paraId="3D8AD4D2" w14:textId="77777777" w:rsidR="00F40DFB" w:rsidRDefault="00F40DFB" w:rsidP="009935A1">
      <w:pPr>
        <w:spacing w:line="259" w:lineRule="auto"/>
        <w:rPr>
          <w:rFonts w:eastAsia="Calibri"/>
          <w:bCs/>
          <w:i/>
          <w:iCs/>
          <w:sz w:val="22"/>
          <w:szCs w:val="22"/>
          <w:lang w:eastAsia="en-US"/>
        </w:rPr>
      </w:pPr>
    </w:p>
    <w:p w14:paraId="0BDEB606" w14:textId="77777777" w:rsidR="00F40DFB" w:rsidRDefault="00F40DFB" w:rsidP="009935A1">
      <w:pPr>
        <w:spacing w:line="259" w:lineRule="auto"/>
        <w:rPr>
          <w:rFonts w:eastAsia="Calibri"/>
          <w:bCs/>
          <w:i/>
          <w:iCs/>
          <w:sz w:val="22"/>
          <w:szCs w:val="22"/>
          <w:lang w:eastAsia="en-US"/>
        </w:rPr>
      </w:pPr>
    </w:p>
    <w:p w14:paraId="49BAFE30" w14:textId="77777777" w:rsidR="009935A1" w:rsidRDefault="009935A1" w:rsidP="009935A1">
      <w:pPr>
        <w:spacing w:line="259" w:lineRule="auto"/>
        <w:rPr>
          <w:rFonts w:eastAsia="Calibri"/>
          <w:bCs/>
          <w:i/>
          <w:iCs/>
          <w:sz w:val="22"/>
          <w:szCs w:val="22"/>
          <w:lang w:eastAsia="en-US"/>
        </w:rPr>
      </w:pPr>
    </w:p>
    <w:p w14:paraId="5EA7A134" w14:textId="77777777" w:rsidR="0060582D" w:rsidRDefault="0060582D" w:rsidP="00EB4442">
      <w:pPr>
        <w:widowControl w:val="0"/>
        <w:autoSpaceDE w:val="0"/>
        <w:autoSpaceDN w:val="0"/>
        <w:adjustRightInd w:val="0"/>
        <w:rPr>
          <w:i/>
          <w:color w:val="000000"/>
          <w:sz w:val="22"/>
          <w:szCs w:val="22"/>
          <w:highlight w:val="cyan"/>
        </w:rPr>
      </w:pPr>
    </w:p>
    <w:p w14:paraId="18B3AB54" w14:textId="77777777" w:rsidR="00BB78CD" w:rsidRDefault="00BB78CD" w:rsidP="00EB4442">
      <w:pPr>
        <w:widowControl w:val="0"/>
        <w:autoSpaceDE w:val="0"/>
        <w:autoSpaceDN w:val="0"/>
        <w:adjustRightInd w:val="0"/>
        <w:rPr>
          <w:i/>
          <w:color w:val="000000"/>
          <w:sz w:val="22"/>
          <w:szCs w:val="22"/>
          <w:highlight w:val="cyan"/>
        </w:rPr>
      </w:pPr>
    </w:p>
    <w:p w14:paraId="738A9863" w14:textId="77777777" w:rsidR="002B56C9" w:rsidRDefault="002B56C9" w:rsidP="00EB4442">
      <w:pPr>
        <w:widowControl w:val="0"/>
        <w:autoSpaceDE w:val="0"/>
        <w:autoSpaceDN w:val="0"/>
        <w:adjustRightInd w:val="0"/>
        <w:rPr>
          <w:i/>
          <w:color w:val="000000"/>
          <w:sz w:val="22"/>
          <w:szCs w:val="22"/>
          <w:highlight w:val="cyan"/>
        </w:rPr>
      </w:pPr>
    </w:p>
    <w:p w14:paraId="6DD8851C" w14:textId="34B11F01" w:rsidR="00C86D1F" w:rsidRPr="00A17573" w:rsidRDefault="009935A1" w:rsidP="00C86D1F">
      <w:pPr>
        <w:widowControl w:val="0"/>
        <w:autoSpaceDE w:val="0"/>
        <w:autoSpaceDN w:val="0"/>
        <w:adjustRightInd w:val="0"/>
        <w:jc w:val="right"/>
        <w:rPr>
          <w:i/>
          <w:color w:val="000000"/>
          <w:sz w:val="22"/>
          <w:szCs w:val="22"/>
        </w:rPr>
      </w:pPr>
      <w:r>
        <w:rPr>
          <w:i/>
          <w:color w:val="000000"/>
          <w:sz w:val="22"/>
          <w:szCs w:val="22"/>
        </w:rPr>
        <w:lastRenderedPageBreak/>
        <w:t>5</w:t>
      </w:r>
      <w:r w:rsidR="00C86D1F" w:rsidRPr="00A17573">
        <w:rPr>
          <w:i/>
          <w:color w:val="000000"/>
          <w:sz w:val="22"/>
          <w:szCs w:val="22"/>
        </w:rPr>
        <w:t>. pielikums</w:t>
      </w:r>
    </w:p>
    <w:p w14:paraId="26777657" w14:textId="77777777" w:rsidR="00C86D1F" w:rsidRPr="00A17573" w:rsidRDefault="00C86D1F" w:rsidP="00C86D1F">
      <w:pPr>
        <w:widowControl w:val="0"/>
        <w:autoSpaceDE w:val="0"/>
        <w:autoSpaceDN w:val="0"/>
        <w:adjustRightInd w:val="0"/>
        <w:jc w:val="right"/>
        <w:rPr>
          <w:i/>
          <w:color w:val="000000"/>
          <w:sz w:val="22"/>
          <w:szCs w:val="22"/>
        </w:rPr>
      </w:pPr>
      <w:r w:rsidRPr="00A17573">
        <w:rPr>
          <w:i/>
          <w:color w:val="000000"/>
          <w:sz w:val="22"/>
          <w:szCs w:val="22"/>
        </w:rPr>
        <w:t>atklāta konkursa, identifikācijas</w:t>
      </w:r>
    </w:p>
    <w:p w14:paraId="5003A220" w14:textId="6EC9D62A" w:rsidR="00C86D1F" w:rsidRDefault="00C86D1F" w:rsidP="00C86D1F">
      <w:pPr>
        <w:widowControl w:val="0"/>
        <w:autoSpaceDE w:val="0"/>
        <w:autoSpaceDN w:val="0"/>
        <w:adjustRightInd w:val="0"/>
        <w:jc w:val="right"/>
        <w:rPr>
          <w:i/>
          <w:color w:val="000000"/>
          <w:sz w:val="22"/>
          <w:szCs w:val="22"/>
        </w:rPr>
      </w:pPr>
      <w:r w:rsidRPr="00A17573">
        <w:rPr>
          <w:i/>
          <w:color w:val="000000"/>
          <w:sz w:val="22"/>
          <w:szCs w:val="22"/>
        </w:rPr>
        <w:t xml:space="preserve">Nr. </w:t>
      </w:r>
      <w:r>
        <w:rPr>
          <w:bCs/>
          <w:i/>
          <w:iCs/>
          <w:sz w:val="22"/>
          <w:szCs w:val="22"/>
        </w:rPr>
        <w:t>CAIP 202</w:t>
      </w:r>
      <w:r w:rsidR="002B56C9">
        <w:rPr>
          <w:bCs/>
          <w:i/>
          <w:iCs/>
          <w:sz w:val="22"/>
          <w:szCs w:val="22"/>
        </w:rPr>
        <w:t>4</w:t>
      </w:r>
      <w:r>
        <w:rPr>
          <w:bCs/>
          <w:i/>
          <w:iCs/>
          <w:sz w:val="22"/>
          <w:szCs w:val="22"/>
        </w:rPr>
        <w:t>/</w:t>
      </w:r>
      <w:r w:rsidR="006C2136">
        <w:rPr>
          <w:bCs/>
          <w:i/>
          <w:iCs/>
          <w:sz w:val="22"/>
          <w:szCs w:val="22"/>
        </w:rPr>
        <w:t>61</w:t>
      </w:r>
      <w:r w:rsidRPr="00A17573">
        <w:rPr>
          <w:i/>
          <w:color w:val="000000"/>
          <w:sz w:val="22"/>
          <w:szCs w:val="22"/>
        </w:rPr>
        <w:t>, nolikumam</w:t>
      </w:r>
    </w:p>
    <w:p w14:paraId="5CC45DA9" w14:textId="744A0478" w:rsidR="00C86D1F" w:rsidRDefault="00C86D1F" w:rsidP="00EB4442">
      <w:pPr>
        <w:widowControl w:val="0"/>
        <w:autoSpaceDE w:val="0"/>
        <w:autoSpaceDN w:val="0"/>
        <w:adjustRightInd w:val="0"/>
        <w:rPr>
          <w:i/>
          <w:color w:val="000000"/>
          <w:sz w:val="22"/>
          <w:szCs w:val="22"/>
        </w:rPr>
      </w:pPr>
    </w:p>
    <w:p w14:paraId="5E2DDC6E" w14:textId="77777777" w:rsidR="00337C4F" w:rsidRDefault="00337C4F" w:rsidP="00EB4442">
      <w:pPr>
        <w:widowControl w:val="0"/>
        <w:autoSpaceDE w:val="0"/>
        <w:autoSpaceDN w:val="0"/>
        <w:adjustRightInd w:val="0"/>
        <w:rPr>
          <w:i/>
          <w:color w:val="000000"/>
          <w:sz w:val="22"/>
          <w:szCs w:val="22"/>
          <w:highlight w:val="cyan"/>
        </w:rPr>
      </w:pPr>
    </w:p>
    <w:p w14:paraId="569A54E5" w14:textId="79B7C535" w:rsidR="00C86D1F" w:rsidRPr="00101B68" w:rsidRDefault="00C86D1F" w:rsidP="00EB4442">
      <w:pPr>
        <w:widowControl w:val="0"/>
        <w:autoSpaceDE w:val="0"/>
        <w:autoSpaceDN w:val="0"/>
        <w:adjustRightInd w:val="0"/>
        <w:rPr>
          <w:i/>
          <w:color w:val="000000"/>
          <w:sz w:val="22"/>
          <w:szCs w:val="22"/>
          <w:highlight w:val="cyan"/>
        </w:rPr>
      </w:pPr>
    </w:p>
    <w:p w14:paraId="0F2DDE67" w14:textId="77777777" w:rsidR="002B56C9" w:rsidRPr="002B56C9" w:rsidRDefault="002B56C9" w:rsidP="002B56C9">
      <w:pPr>
        <w:widowControl w:val="0"/>
        <w:autoSpaceDE w:val="0"/>
        <w:autoSpaceDN w:val="0"/>
        <w:adjustRightInd w:val="0"/>
        <w:rPr>
          <w:i/>
          <w:color w:val="000000"/>
          <w:sz w:val="22"/>
          <w:szCs w:val="22"/>
          <w:highlight w:val="cyan"/>
        </w:rPr>
      </w:pPr>
    </w:p>
    <w:p w14:paraId="6DB9D3AE" w14:textId="77777777" w:rsidR="002B56C9" w:rsidRPr="002B56C9" w:rsidRDefault="002B56C9" w:rsidP="002B56C9">
      <w:pPr>
        <w:widowControl w:val="0"/>
        <w:autoSpaceDE w:val="0"/>
        <w:autoSpaceDN w:val="0"/>
        <w:adjustRightInd w:val="0"/>
        <w:rPr>
          <w:i/>
          <w:color w:val="000000"/>
          <w:sz w:val="22"/>
          <w:szCs w:val="22"/>
          <w:highlight w:val="cyan"/>
        </w:rPr>
      </w:pPr>
    </w:p>
    <w:p w14:paraId="0CFAB83E" w14:textId="77777777" w:rsidR="002B56C9" w:rsidRPr="002B56C9" w:rsidRDefault="002B56C9" w:rsidP="002B56C9">
      <w:pPr>
        <w:widowControl w:val="0"/>
        <w:autoSpaceDE w:val="0"/>
        <w:autoSpaceDN w:val="0"/>
        <w:adjustRightInd w:val="0"/>
        <w:jc w:val="center"/>
        <w:rPr>
          <w:b/>
          <w:sz w:val="22"/>
          <w:szCs w:val="22"/>
        </w:rPr>
      </w:pPr>
      <w:r w:rsidRPr="002B56C9">
        <w:rPr>
          <w:b/>
          <w:sz w:val="22"/>
          <w:szCs w:val="22"/>
        </w:rPr>
        <w:t>A</w:t>
      </w:r>
      <w:r w:rsidRPr="002B56C9">
        <w:rPr>
          <w:b/>
          <w:spacing w:val="3"/>
          <w:sz w:val="22"/>
          <w:szCs w:val="22"/>
        </w:rPr>
        <w:t>P</w:t>
      </w:r>
      <w:r w:rsidRPr="002B56C9">
        <w:rPr>
          <w:b/>
          <w:spacing w:val="-3"/>
          <w:sz w:val="22"/>
          <w:szCs w:val="22"/>
        </w:rPr>
        <w:t>LI</w:t>
      </w:r>
      <w:r w:rsidRPr="002B56C9">
        <w:rPr>
          <w:b/>
          <w:sz w:val="22"/>
          <w:szCs w:val="22"/>
        </w:rPr>
        <w:t>E</w:t>
      </w:r>
      <w:r w:rsidRPr="002B56C9">
        <w:rPr>
          <w:b/>
          <w:spacing w:val="3"/>
          <w:sz w:val="22"/>
          <w:szCs w:val="22"/>
        </w:rPr>
        <w:t>C</w:t>
      </w:r>
      <w:r w:rsidRPr="002B56C9">
        <w:rPr>
          <w:b/>
          <w:spacing w:val="-3"/>
          <w:sz w:val="22"/>
          <w:szCs w:val="22"/>
        </w:rPr>
        <w:t>I</w:t>
      </w:r>
      <w:r w:rsidRPr="002B56C9">
        <w:rPr>
          <w:b/>
          <w:spacing w:val="2"/>
          <w:sz w:val="22"/>
          <w:szCs w:val="22"/>
        </w:rPr>
        <w:t>N</w:t>
      </w:r>
      <w:r w:rsidRPr="002B56C9">
        <w:rPr>
          <w:b/>
          <w:sz w:val="22"/>
          <w:szCs w:val="22"/>
        </w:rPr>
        <w:t>Ā</w:t>
      </w:r>
      <w:r w:rsidRPr="002B56C9">
        <w:rPr>
          <w:b/>
          <w:spacing w:val="2"/>
          <w:sz w:val="22"/>
          <w:szCs w:val="22"/>
        </w:rPr>
        <w:t>J</w:t>
      </w:r>
      <w:r w:rsidRPr="002B56C9">
        <w:rPr>
          <w:b/>
          <w:sz w:val="22"/>
          <w:szCs w:val="22"/>
        </w:rPr>
        <w:t>UMS</w:t>
      </w:r>
    </w:p>
    <w:p w14:paraId="097AEA15" w14:textId="77777777" w:rsidR="002B56C9" w:rsidRPr="002B56C9" w:rsidRDefault="002B56C9" w:rsidP="002B56C9">
      <w:pPr>
        <w:jc w:val="center"/>
        <w:rPr>
          <w:sz w:val="22"/>
          <w:szCs w:val="22"/>
        </w:rPr>
      </w:pPr>
      <w:r w:rsidRPr="002B56C9">
        <w:rPr>
          <w:sz w:val="22"/>
          <w:szCs w:val="22"/>
        </w:rPr>
        <w:t>par pieredzi</w:t>
      </w:r>
    </w:p>
    <w:p w14:paraId="4B72ED03" w14:textId="77777777" w:rsidR="002B56C9" w:rsidRPr="002B56C9" w:rsidRDefault="002B56C9" w:rsidP="002B56C9">
      <w:pPr>
        <w:widowControl w:val="0"/>
        <w:autoSpaceDE w:val="0"/>
        <w:autoSpaceDN w:val="0"/>
        <w:adjustRightInd w:val="0"/>
        <w:spacing w:before="16" w:line="260" w:lineRule="exact"/>
        <w:jc w:val="center"/>
        <w:rPr>
          <w:b/>
          <w:bCs/>
          <w:sz w:val="22"/>
          <w:szCs w:val="22"/>
        </w:rPr>
      </w:pPr>
      <w:r w:rsidRPr="002B56C9">
        <w:rPr>
          <w:b/>
          <w:bCs/>
          <w:sz w:val="22"/>
          <w:szCs w:val="22"/>
        </w:rPr>
        <w:t>Atklātam konkursam</w:t>
      </w:r>
    </w:p>
    <w:p w14:paraId="1D150B19" w14:textId="251FD0A6" w:rsidR="006C2136" w:rsidRPr="006C2136" w:rsidRDefault="006C2136" w:rsidP="006C2136">
      <w:pPr>
        <w:widowControl w:val="0"/>
        <w:autoSpaceDE w:val="0"/>
        <w:autoSpaceDN w:val="0"/>
        <w:adjustRightInd w:val="0"/>
        <w:spacing w:before="16" w:line="260" w:lineRule="exact"/>
        <w:jc w:val="center"/>
        <w:rPr>
          <w:b/>
          <w:bCs/>
          <w:sz w:val="22"/>
          <w:szCs w:val="22"/>
        </w:rPr>
      </w:pPr>
      <w:r>
        <w:rPr>
          <w:b/>
          <w:bCs/>
          <w:sz w:val="22"/>
          <w:szCs w:val="22"/>
        </w:rPr>
        <w:t>“</w:t>
      </w:r>
      <w:r w:rsidRPr="006C2136">
        <w:rPr>
          <w:b/>
          <w:bCs/>
          <w:sz w:val="22"/>
          <w:szCs w:val="22"/>
        </w:rPr>
        <w:t xml:space="preserve">Būvuzraudzība Pilsētas sabiedriskā transporta savienojuma punktu izbūvei </w:t>
      </w:r>
    </w:p>
    <w:p w14:paraId="3CF2493D" w14:textId="3B5393C8" w:rsidR="006C2136" w:rsidRDefault="006C2136" w:rsidP="006C2136">
      <w:pPr>
        <w:widowControl w:val="0"/>
        <w:autoSpaceDE w:val="0"/>
        <w:autoSpaceDN w:val="0"/>
        <w:adjustRightInd w:val="0"/>
        <w:spacing w:before="16" w:line="260" w:lineRule="exact"/>
        <w:jc w:val="center"/>
        <w:rPr>
          <w:b/>
          <w:bCs/>
          <w:sz w:val="22"/>
          <w:szCs w:val="22"/>
        </w:rPr>
      </w:pPr>
      <w:r w:rsidRPr="006C2136">
        <w:rPr>
          <w:b/>
          <w:bCs/>
          <w:sz w:val="22"/>
          <w:szCs w:val="22"/>
        </w:rPr>
        <w:t>dzelzceļa stacijās</w:t>
      </w:r>
      <w:r>
        <w:rPr>
          <w:b/>
          <w:bCs/>
          <w:sz w:val="22"/>
          <w:szCs w:val="22"/>
        </w:rPr>
        <w:t>”</w:t>
      </w:r>
      <w:r w:rsidRPr="006C2136">
        <w:rPr>
          <w:b/>
          <w:bCs/>
          <w:sz w:val="22"/>
          <w:szCs w:val="22"/>
        </w:rPr>
        <w:t xml:space="preserve"> </w:t>
      </w:r>
    </w:p>
    <w:p w14:paraId="52A75FF1" w14:textId="5C1F6F00" w:rsidR="002B56C9" w:rsidRPr="002B56C9" w:rsidRDefault="002B56C9" w:rsidP="006C2136">
      <w:pPr>
        <w:widowControl w:val="0"/>
        <w:autoSpaceDE w:val="0"/>
        <w:autoSpaceDN w:val="0"/>
        <w:adjustRightInd w:val="0"/>
        <w:spacing w:before="16" w:line="260" w:lineRule="exact"/>
        <w:jc w:val="center"/>
        <w:rPr>
          <w:bCs/>
          <w:sz w:val="22"/>
          <w:szCs w:val="22"/>
        </w:rPr>
      </w:pPr>
      <w:r w:rsidRPr="002B56C9">
        <w:rPr>
          <w:sz w:val="22"/>
          <w:szCs w:val="22"/>
        </w:rPr>
        <w:t xml:space="preserve">Iepirkuma identifikācijas Nr. </w:t>
      </w:r>
      <w:r w:rsidR="00D876C8">
        <w:rPr>
          <w:bCs/>
          <w:i/>
          <w:iCs/>
          <w:sz w:val="22"/>
          <w:szCs w:val="22"/>
        </w:rPr>
        <w:t>CAIP 2024/</w:t>
      </w:r>
      <w:r w:rsidR="006C2136">
        <w:rPr>
          <w:bCs/>
          <w:i/>
          <w:iCs/>
          <w:sz w:val="22"/>
          <w:szCs w:val="22"/>
        </w:rPr>
        <w:t>61</w:t>
      </w:r>
    </w:p>
    <w:p w14:paraId="7A187B96" w14:textId="5CF8F9C9" w:rsidR="002B56C9" w:rsidRDefault="002B56C9" w:rsidP="002B56C9">
      <w:pPr>
        <w:spacing w:before="16"/>
        <w:jc w:val="center"/>
        <w:rPr>
          <w:color w:val="000000" w:themeColor="text1"/>
          <w:sz w:val="22"/>
          <w:szCs w:val="22"/>
        </w:rPr>
      </w:pPr>
      <w:r w:rsidRPr="00E669BA">
        <w:rPr>
          <w:color w:val="000000" w:themeColor="text1"/>
          <w:sz w:val="22"/>
          <w:szCs w:val="22"/>
        </w:rPr>
        <w:t xml:space="preserve">Nolikuma </w:t>
      </w:r>
      <w:r w:rsidR="00956CF5" w:rsidRPr="00E669BA">
        <w:rPr>
          <w:color w:val="000000" w:themeColor="text1"/>
          <w:sz w:val="22"/>
          <w:szCs w:val="22"/>
        </w:rPr>
        <w:t>3</w:t>
      </w:r>
      <w:r w:rsidR="00956CF5" w:rsidRPr="00A8181D">
        <w:rPr>
          <w:color w:val="000000" w:themeColor="text1"/>
          <w:sz w:val="22"/>
          <w:szCs w:val="22"/>
        </w:rPr>
        <w:t>.</w:t>
      </w:r>
      <w:r w:rsidR="00A8181D" w:rsidRPr="00A8181D">
        <w:rPr>
          <w:color w:val="000000" w:themeColor="text1"/>
          <w:sz w:val="22"/>
          <w:szCs w:val="22"/>
        </w:rPr>
        <w:t>4</w:t>
      </w:r>
      <w:r w:rsidR="00956CF5" w:rsidRPr="00A8181D">
        <w:rPr>
          <w:color w:val="000000" w:themeColor="text1"/>
          <w:sz w:val="22"/>
          <w:szCs w:val="22"/>
        </w:rPr>
        <w:t>.</w:t>
      </w:r>
      <w:r w:rsidRPr="00E669BA">
        <w:rPr>
          <w:color w:val="000000" w:themeColor="text1"/>
          <w:sz w:val="22"/>
          <w:szCs w:val="22"/>
        </w:rPr>
        <w:t xml:space="preserve"> </w:t>
      </w:r>
      <w:r w:rsidR="00E13EA9">
        <w:rPr>
          <w:color w:val="000000" w:themeColor="text1"/>
          <w:sz w:val="22"/>
          <w:szCs w:val="22"/>
        </w:rPr>
        <w:t>un/vai 3.5.</w:t>
      </w:r>
      <w:r w:rsidR="00956CF5" w:rsidRPr="00E669BA">
        <w:rPr>
          <w:color w:val="000000" w:themeColor="text1"/>
          <w:sz w:val="22"/>
          <w:szCs w:val="22"/>
        </w:rPr>
        <w:t xml:space="preserve">apakšpunkta </w:t>
      </w:r>
      <w:r w:rsidRPr="00E669BA">
        <w:rPr>
          <w:color w:val="000000" w:themeColor="text1"/>
          <w:sz w:val="22"/>
          <w:szCs w:val="22"/>
        </w:rPr>
        <w:t xml:space="preserve">prasības izpilde </w:t>
      </w:r>
    </w:p>
    <w:p w14:paraId="0E2619F0"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55613B20" w14:textId="77777777" w:rsidR="00BB78CD" w:rsidRPr="00E669BA" w:rsidRDefault="00BB78CD" w:rsidP="002B56C9">
      <w:pPr>
        <w:spacing w:before="16"/>
        <w:jc w:val="center"/>
        <w:rPr>
          <w:color w:val="000000" w:themeColor="text1"/>
          <w:sz w:val="22"/>
          <w:szCs w:val="22"/>
        </w:rPr>
      </w:pPr>
    </w:p>
    <w:p w14:paraId="5461C828" w14:textId="77777777" w:rsidR="003D2408" w:rsidRPr="00CD5AF9" w:rsidRDefault="003D2408" w:rsidP="003D2408">
      <w:pPr>
        <w:ind w:left="-360"/>
        <w:jc w:val="center"/>
        <w:rPr>
          <w:b/>
          <w:bCs/>
          <w:sz w:val="22"/>
          <w:szCs w:val="22"/>
        </w:rPr>
      </w:pPr>
    </w:p>
    <w:p w14:paraId="6843393B" w14:textId="77777777" w:rsidR="003D2408" w:rsidRPr="005466EE" w:rsidRDefault="003D2408" w:rsidP="003D2408">
      <w:pPr>
        <w:jc w:val="both"/>
        <w:rPr>
          <w:sz w:val="22"/>
          <w:szCs w:val="22"/>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722"/>
        <w:gridCol w:w="2410"/>
        <w:gridCol w:w="2410"/>
        <w:gridCol w:w="2126"/>
      </w:tblGrid>
      <w:tr w:rsidR="00FA1758" w:rsidRPr="005466EE" w14:paraId="163E2E55" w14:textId="6D48C0E1" w:rsidTr="00DE7445">
        <w:tc>
          <w:tcPr>
            <w:tcW w:w="567" w:type="dxa"/>
            <w:shd w:val="clear" w:color="auto" w:fill="FFFFFF" w:themeFill="background1"/>
          </w:tcPr>
          <w:p w14:paraId="75F77CC0" w14:textId="77777777" w:rsidR="00FA1758" w:rsidRPr="00BB78CD" w:rsidRDefault="00FA1758" w:rsidP="005D2C63">
            <w:pPr>
              <w:jc w:val="center"/>
              <w:rPr>
                <w:b/>
                <w:bCs/>
                <w:sz w:val="22"/>
                <w:szCs w:val="22"/>
              </w:rPr>
            </w:pPr>
            <w:r w:rsidRPr="00BB78CD">
              <w:rPr>
                <w:b/>
                <w:bCs/>
                <w:sz w:val="22"/>
                <w:szCs w:val="22"/>
              </w:rPr>
              <w:t>Nr.</w:t>
            </w:r>
          </w:p>
        </w:tc>
        <w:tc>
          <w:tcPr>
            <w:tcW w:w="2722" w:type="dxa"/>
            <w:shd w:val="clear" w:color="auto" w:fill="FFFFFF" w:themeFill="background1"/>
          </w:tcPr>
          <w:p w14:paraId="0C646F88" w14:textId="77777777" w:rsidR="00FA1758" w:rsidRPr="00BB78CD" w:rsidRDefault="00FA1758" w:rsidP="005D2C63">
            <w:pPr>
              <w:jc w:val="center"/>
              <w:rPr>
                <w:b/>
                <w:bCs/>
                <w:sz w:val="22"/>
                <w:szCs w:val="22"/>
              </w:rPr>
            </w:pPr>
            <w:r w:rsidRPr="00BB78CD">
              <w:rPr>
                <w:b/>
                <w:bCs/>
                <w:iCs/>
                <w:sz w:val="22"/>
                <w:szCs w:val="22"/>
              </w:rPr>
              <w:t>Pieredzes objekta  nosaukums, adrese,</w:t>
            </w:r>
            <w:r w:rsidRPr="00BB78CD">
              <w:rPr>
                <w:b/>
                <w:bCs/>
                <w:sz w:val="22"/>
                <w:szCs w:val="22"/>
              </w:rPr>
              <w:t xml:space="preserve"> </w:t>
            </w:r>
          </w:p>
          <w:p w14:paraId="2BD18E06" w14:textId="5D7FD6E8" w:rsidR="00FA1758" w:rsidRPr="00BB78CD" w:rsidRDefault="00FA1758" w:rsidP="005D2C63">
            <w:pPr>
              <w:jc w:val="center"/>
              <w:rPr>
                <w:b/>
                <w:bCs/>
                <w:sz w:val="22"/>
                <w:szCs w:val="22"/>
              </w:rPr>
            </w:pPr>
            <w:r w:rsidRPr="00BB78CD">
              <w:rPr>
                <w:b/>
                <w:bCs/>
                <w:sz w:val="22"/>
                <w:szCs w:val="22"/>
              </w:rPr>
              <w:t>pasūtītāja kontaktpersona</w:t>
            </w:r>
          </w:p>
          <w:p w14:paraId="3279B64E" w14:textId="77777777" w:rsidR="00FA1758" w:rsidRPr="00BB78CD" w:rsidRDefault="00FA1758" w:rsidP="005D2C63">
            <w:pPr>
              <w:jc w:val="center"/>
              <w:rPr>
                <w:b/>
                <w:bCs/>
                <w:sz w:val="22"/>
                <w:szCs w:val="22"/>
              </w:rPr>
            </w:pPr>
          </w:p>
        </w:tc>
        <w:tc>
          <w:tcPr>
            <w:tcW w:w="2410" w:type="dxa"/>
            <w:shd w:val="clear" w:color="auto" w:fill="FFFFFF" w:themeFill="background1"/>
          </w:tcPr>
          <w:p w14:paraId="05F8B036" w14:textId="77777777" w:rsidR="00FA1758" w:rsidRDefault="00FA1758" w:rsidP="005D2C63">
            <w:pPr>
              <w:jc w:val="center"/>
              <w:rPr>
                <w:b/>
                <w:bCs/>
                <w:iCs/>
                <w:sz w:val="22"/>
                <w:szCs w:val="22"/>
              </w:rPr>
            </w:pPr>
          </w:p>
          <w:p w14:paraId="0A72CD56" w14:textId="7AF56E1C" w:rsidR="00FA1758" w:rsidRPr="00BB78CD" w:rsidRDefault="00FA1758" w:rsidP="005D2C63">
            <w:pPr>
              <w:jc w:val="center"/>
              <w:rPr>
                <w:b/>
                <w:bCs/>
                <w:iCs/>
                <w:sz w:val="22"/>
                <w:szCs w:val="22"/>
              </w:rPr>
            </w:pPr>
            <w:r w:rsidRPr="00BB78CD">
              <w:rPr>
                <w:b/>
                <w:bCs/>
                <w:iCs/>
                <w:sz w:val="22"/>
                <w:szCs w:val="22"/>
              </w:rPr>
              <w:t>Līguma priekšmets</w:t>
            </w:r>
            <w:r w:rsidR="00EF1F7B">
              <w:rPr>
                <w:b/>
                <w:bCs/>
                <w:iCs/>
                <w:sz w:val="22"/>
                <w:szCs w:val="22"/>
              </w:rPr>
              <w:t xml:space="preserve"> un veikto darbu apraksts</w:t>
            </w:r>
          </w:p>
        </w:tc>
        <w:tc>
          <w:tcPr>
            <w:tcW w:w="2410" w:type="dxa"/>
            <w:shd w:val="clear" w:color="auto" w:fill="FFFFFF" w:themeFill="background1"/>
          </w:tcPr>
          <w:p w14:paraId="0B177C33" w14:textId="2AF2FECB" w:rsidR="00FA1758" w:rsidRPr="00BB78CD" w:rsidRDefault="00FA1758" w:rsidP="00183565">
            <w:pPr>
              <w:jc w:val="center"/>
              <w:rPr>
                <w:b/>
                <w:bCs/>
                <w:iCs/>
                <w:sz w:val="22"/>
                <w:szCs w:val="22"/>
              </w:rPr>
            </w:pPr>
            <w:r w:rsidRPr="00BB78CD">
              <w:rPr>
                <w:b/>
                <w:bCs/>
                <w:iCs/>
                <w:sz w:val="22"/>
                <w:szCs w:val="22"/>
              </w:rPr>
              <w:t xml:space="preserve">Darbu izpildes periods un </w:t>
            </w:r>
          </w:p>
          <w:p w14:paraId="02539F30" w14:textId="659E75BB" w:rsidR="00FA1758" w:rsidRPr="00BB78CD" w:rsidRDefault="00FA1758" w:rsidP="005D2C63">
            <w:pPr>
              <w:jc w:val="center"/>
              <w:rPr>
                <w:b/>
                <w:bCs/>
                <w:sz w:val="22"/>
                <w:szCs w:val="22"/>
              </w:rPr>
            </w:pPr>
            <w:r w:rsidRPr="00BB78CD">
              <w:rPr>
                <w:b/>
                <w:bCs/>
                <w:iCs/>
                <w:sz w:val="22"/>
                <w:szCs w:val="22"/>
              </w:rPr>
              <w:t>datums, kad objekts nodots ekspluatācijā</w:t>
            </w:r>
          </w:p>
        </w:tc>
        <w:tc>
          <w:tcPr>
            <w:tcW w:w="2126" w:type="dxa"/>
            <w:shd w:val="clear" w:color="auto" w:fill="FFFFFF" w:themeFill="background1"/>
          </w:tcPr>
          <w:p w14:paraId="1B1C686F" w14:textId="6A0B32F8" w:rsidR="00FA1758" w:rsidRPr="00BB78CD" w:rsidRDefault="00FA1758" w:rsidP="00183565">
            <w:pPr>
              <w:jc w:val="center"/>
              <w:rPr>
                <w:b/>
                <w:bCs/>
                <w:iCs/>
                <w:sz w:val="22"/>
                <w:szCs w:val="22"/>
              </w:rPr>
            </w:pPr>
            <w:r>
              <w:rPr>
                <w:b/>
                <w:bCs/>
                <w:iCs/>
                <w:sz w:val="22"/>
                <w:szCs w:val="22"/>
              </w:rPr>
              <w:t>Norādīt dokumentus, kas piedāvājumā apliecina minēto prasību izpildi</w:t>
            </w:r>
          </w:p>
        </w:tc>
      </w:tr>
      <w:tr w:rsidR="00FA1758" w:rsidRPr="005466EE" w14:paraId="6ABEF38D" w14:textId="2BDF24FF" w:rsidTr="00DE7445">
        <w:tc>
          <w:tcPr>
            <w:tcW w:w="567" w:type="dxa"/>
          </w:tcPr>
          <w:p w14:paraId="6A842B26" w14:textId="77777777" w:rsidR="00FA1758" w:rsidRPr="005466EE" w:rsidRDefault="00FA1758" w:rsidP="005D2C63">
            <w:pPr>
              <w:jc w:val="both"/>
              <w:rPr>
                <w:sz w:val="22"/>
                <w:szCs w:val="22"/>
              </w:rPr>
            </w:pPr>
            <w:r w:rsidRPr="005466EE">
              <w:rPr>
                <w:sz w:val="22"/>
                <w:szCs w:val="22"/>
              </w:rPr>
              <w:t>1.</w:t>
            </w:r>
          </w:p>
        </w:tc>
        <w:tc>
          <w:tcPr>
            <w:tcW w:w="2722" w:type="dxa"/>
          </w:tcPr>
          <w:p w14:paraId="6B783A74" w14:textId="77777777" w:rsidR="00FA1758" w:rsidRPr="005466EE" w:rsidRDefault="00FA1758" w:rsidP="005D2C63">
            <w:pPr>
              <w:jc w:val="both"/>
              <w:rPr>
                <w:sz w:val="22"/>
                <w:szCs w:val="22"/>
              </w:rPr>
            </w:pPr>
          </w:p>
        </w:tc>
        <w:tc>
          <w:tcPr>
            <w:tcW w:w="2410" w:type="dxa"/>
          </w:tcPr>
          <w:p w14:paraId="285935D6" w14:textId="77777777" w:rsidR="00FA1758" w:rsidRPr="005466EE" w:rsidRDefault="00FA1758" w:rsidP="005D2C63">
            <w:pPr>
              <w:jc w:val="both"/>
              <w:rPr>
                <w:sz w:val="22"/>
                <w:szCs w:val="22"/>
              </w:rPr>
            </w:pPr>
          </w:p>
        </w:tc>
        <w:tc>
          <w:tcPr>
            <w:tcW w:w="2410" w:type="dxa"/>
          </w:tcPr>
          <w:p w14:paraId="7E675252" w14:textId="713C10B0" w:rsidR="00FA1758" w:rsidRPr="005466EE" w:rsidRDefault="00FA1758" w:rsidP="005D2C63">
            <w:pPr>
              <w:jc w:val="both"/>
              <w:rPr>
                <w:sz w:val="22"/>
                <w:szCs w:val="22"/>
              </w:rPr>
            </w:pPr>
          </w:p>
        </w:tc>
        <w:tc>
          <w:tcPr>
            <w:tcW w:w="2126" w:type="dxa"/>
          </w:tcPr>
          <w:p w14:paraId="2A9B06BB" w14:textId="77777777" w:rsidR="00FA1758" w:rsidRPr="005466EE" w:rsidRDefault="00FA1758" w:rsidP="005D2C63">
            <w:pPr>
              <w:jc w:val="both"/>
              <w:rPr>
                <w:sz w:val="22"/>
                <w:szCs w:val="22"/>
              </w:rPr>
            </w:pPr>
          </w:p>
        </w:tc>
      </w:tr>
      <w:tr w:rsidR="00FA1758" w:rsidRPr="005466EE" w14:paraId="0F0238AD" w14:textId="185E0156" w:rsidTr="00DE7445">
        <w:tc>
          <w:tcPr>
            <w:tcW w:w="567" w:type="dxa"/>
          </w:tcPr>
          <w:p w14:paraId="3A924F06" w14:textId="781B370A" w:rsidR="00FA1758" w:rsidRPr="005466EE" w:rsidRDefault="00FA1758" w:rsidP="005D2C63">
            <w:pPr>
              <w:jc w:val="both"/>
              <w:rPr>
                <w:sz w:val="22"/>
                <w:szCs w:val="22"/>
              </w:rPr>
            </w:pPr>
            <w:r>
              <w:rPr>
                <w:sz w:val="22"/>
                <w:szCs w:val="22"/>
              </w:rPr>
              <w:t>2.</w:t>
            </w:r>
          </w:p>
        </w:tc>
        <w:tc>
          <w:tcPr>
            <w:tcW w:w="2722" w:type="dxa"/>
          </w:tcPr>
          <w:p w14:paraId="19EE7B1D" w14:textId="77777777" w:rsidR="00FA1758" w:rsidRPr="005466EE" w:rsidRDefault="00FA1758" w:rsidP="005D2C63">
            <w:pPr>
              <w:jc w:val="both"/>
              <w:rPr>
                <w:sz w:val="22"/>
                <w:szCs w:val="22"/>
              </w:rPr>
            </w:pPr>
          </w:p>
        </w:tc>
        <w:tc>
          <w:tcPr>
            <w:tcW w:w="2410" w:type="dxa"/>
          </w:tcPr>
          <w:p w14:paraId="382C3CB4" w14:textId="77777777" w:rsidR="00FA1758" w:rsidRPr="005466EE" w:rsidRDefault="00FA1758" w:rsidP="005D2C63">
            <w:pPr>
              <w:jc w:val="both"/>
              <w:rPr>
                <w:sz w:val="22"/>
                <w:szCs w:val="22"/>
              </w:rPr>
            </w:pPr>
          </w:p>
        </w:tc>
        <w:tc>
          <w:tcPr>
            <w:tcW w:w="2410" w:type="dxa"/>
          </w:tcPr>
          <w:p w14:paraId="6CF5CA85" w14:textId="01731D00" w:rsidR="00FA1758" w:rsidRPr="005466EE" w:rsidRDefault="00FA1758" w:rsidP="005D2C63">
            <w:pPr>
              <w:jc w:val="both"/>
              <w:rPr>
                <w:sz w:val="22"/>
                <w:szCs w:val="22"/>
              </w:rPr>
            </w:pPr>
          </w:p>
        </w:tc>
        <w:tc>
          <w:tcPr>
            <w:tcW w:w="2126" w:type="dxa"/>
          </w:tcPr>
          <w:p w14:paraId="69660C11" w14:textId="77777777" w:rsidR="00FA1758" w:rsidRPr="005466EE" w:rsidRDefault="00FA1758" w:rsidP="005D2C63">
            <w:pPr>
              <w:jc w:val="both"/>
              <w:rPr>
                <w:sz w:val="22"/>
                <w:szCs w:val="22"/>
              </w:rPr>
            </w:pPr>
          </w:p>
        </w:tc>
      </w:tr>
      <w:tr w:rsidR="00FA1758" w:rsidRPr="005466EE" w14:paraId="156187A5" w14:textId="0AE9E17D" w:rsidTr="00DE7445">
        <w:tc>
          <w:tcPr>
            <w:tcW w:w="567" w:type="dxa"/>
          </w:tcPr>
          <w:p w14:paraId="6344F480" w14:textId="77AC529A" w:rsidR="00FA1758" w:rsidRDefault="00FA1758" w:rsidP="005D2C63">
            <w:pPr>
              <w:jc w:val="both"/>
              <w:rPr>
                <w:sz w:val="22"/>
                <w:szCs w:val="22"/>
              </w:rPr>
            </w:pPr>
          </w:p>
        </w:tc>
        <w:tc>
          <w:tcPr>
            <w:tcW w:w="2722" w:type="dxa"/>
          </w:tcPr>
          <w:p w14:paraId="6764C06B" w14:textId="77777777" w:rsidR="00FA1758" w:rsidRPr="005466EE" w:rsidRDefault="00FA1758" w:rsidP="005D2C63">
            <w:pPr>
              <w:jc w:val="both"/>
              <w:rPr>
                <w:sz w:val="22"/>
                <w:szCs w:val="22"/>
              </w:rPr>
            </w:pPr>
          </w:p>
        </w:tc>
        <w:tc>
          <w:tcPr>
            <w:tcW w:w="2410" w:type="dxa"/>
          </w:tcPr>
          <w:p w14:paraId="650F63CC" w14:textId="77777777" w:rsidR="00FA1758" w:rsidRPr="005466EE" w:rsidRDefault="00FA1758" w:rsidP="005D2C63">
            <w:pPr>
              <w:jc w:val="both"/>
              <w:rPr>
                <w:sz w:val="22"/>
                <w:szCs w:val="22"/>
              </w:rPr>
            </w:pPr>
          </w:p>
        </w:tc>
        <w:tc>
          <w:tcPr>
            <w:tcW w:w="2410" w:type="dxa"/>
          </w:tcPr>
          <w:p w14:paraId="1F36B49F" w14:textId="1421859C" w:rsidR="00FA1758" w:rsidRPr="005466EE" w:rsidRDefault="00FA1758" w:rsidP="005D2C63">
            <w:pPr>
              <w:jc w:val="both"/>
              <w:rPr>
                <w:sz w:val="22"/>
                <w:szCs w:val="22"/>
              </w:rPr>
            </w:pPr>
          </w:p>
        </w:tc>
        <w:tc>
          <w:tcPr>
            <w:tcW w:w="2126" w:type="dxa"/>
          </w:tcPr>
          <w:p w14:paraId="497C2ECF" w14:textId="77777777" w:rsidR="00FA1758" w:rsidRPr="005466EE" w:rsidRDefault="00FA1758" w:rsidP="005D2C63">
            <w:pPr>
              <w:jc w:val="both"/>
              <w:rPr>
                <w:sz w:val="22"/>
                <w:szCs w:val="22"/>
              </w:rPr>
            </w:pPr>
          </w:p>
        </w:tc>
      </w:tr>
    </w:tbl>
    <w:p w14:paraId="479AB623" w14:textId="77777777" w:rsidR="003D2408" w:rsidRPr="001E7A65" w:rsidRDefault="003D2408" w:rsidP="003D2408">
      <w:pPr>
        <w:ind w:left="113" w:right="113"/>
        <w:jc w:val="both"/>
        <w:rPr>
          <w:b/>
          <w:bCs/>
          <w:iCs/>
          <w:sz w:val="22"/>
          <w:szCs w:val="22"/>
          <w:u w:val="single"/>
        </w:rPr>
      </w:pPr>
    </w:p>
    <w:p w14:paraId="154A30F0" w14:textId="77777777" w:rsidR="003D2408" w:rsidRDefault="003D2408" w:rsidP="003D2408">
      <w:pPr>
        <w:widowControl w:val="0"/>
        <w:autoSpaceDE w:val="0"/>
        <w:autoSpaceDN w:val="0"/>
        <w:adjustRightInd w:val="0"/>
        <w:rPr>
          <w:i/>
          <w:color w:val="000000"/>
          <w:sz w:val="22"/>
          <w:szCs w:val="22"/>
          <w:highlight w:val="cyan"/>
        </w:rPr>
      </w:pPr>
    </w:p>
    <w:p w14:paraId="08071A52" w14:textId="77777777" w:rsidR="005A4584" w:rsidRPr="00E13EA9" w:rsidRDefault="005A4584" w:rsidP="003D2408">
      <w:pPr>
        <w:ind w:left="113" w:right="113"/>
        <w:jc w:val="both"/>
        <w:rPr>
          <w:bCs/>
          <w:iCs/>
          <w:color w:val="FF0000"/>
          <w:sz w:val="22"/>
          <w:szCs w:val="22"/>
        </w:rPr>
      </w:pPr>
    </w:p>
    <w:p w14:paraId="490A95B5" w14:textId="77777777" w:rsidR="008F53A3" w:rsidRDefault="008F53A3" w:rsidP="003D2408">
      <w:pPr>
        <w:ind w:left="113" w:right="113"/>
        <w:jc w:val="both"/>
        <w:rPr>
          <w:bCs/>
          <w:iCs/>
          <w:sz w:val="22"/>
          <w:szCs w:val="22"/>
        </w:rPr>
      </w:pPr>
    </w:p>
    <w:p w14:paraId="0BF3A025" w14:textId="08DBF86F" w:rsidR="006C2012" w:rsidRPr="006C2012" w:rsidRDefault="003D2408" w:rsidP="006C2012">
      <w:pPr>
        <w:ind w:left="113" w:right="113"/>
        <w:jc w:val="both"/>
        <w:rPr>
          <w:bCs/>
          <w:iCs/>
          <w:color w:val="FF0000"/>
          <w:sz w:val="22"/>
          <w:szCs w:val="22"/>
        </w:rPr>
      </w:pPr>
      <w:r w:rsidRPr="006C2012">
        <w:rPr>
          <w:bCs/>
          <w:iCs/>
          <w:sz w:val="22"/>
          <w:szCs w:val="22"/>
        </w:rPr>
        <w:t>Jāpievieno pozitīva</w:t>
      </w:r>
      <w:r w:rsidR="00862C43" w:rsidRPr="006C2012">
        <w:rPr>
          <w:bCs/>
          <w:iCs/>
          <w:sz w:val="22"/>
          <w:szCs w:val="22"/>
        </w:rPr>
        <w:t xml:space="preserve"> </w:t>
      </w:r>
      <w:r w:rsidRPr="006C2012">
        <w:rPr>
          <w:bCs/>
          <w:iCs/>
          <w:sz w:val="22"/>
          <w:szCs w:val="22"/>
        </w:rPr>
        <w:t>atsauksme</w:t>
      </w:r>
      <w:r w:rsidR="00862C43" w:rsidRPr="006C2012">
        <w:rPr>
          <w:bCs/>
          <w:iCs/>
          <w:sz w:val="22"/>
          <w:szCs w:val="22"/>
        </w:rPr>
        <w:t xml:space="preserve"> </w:t>
      </w:r>
      <w:r w:rsidRPr="006C2012">
        <w:rPr>
          <w:bCs/>
          <w:iCs/>
          <w:sz w:val="22"/>
          <w:szCs w:val="22"/>
        </w:rPr>
        <w:t>no  uzrādītā  objekta Pasūtītāja</w:t>
      </w:r>
      <w:r w:rsidR="006C2012" w:rsidRPr="006C2012">
        <w:rPr>
          <w:bCs/>
          <w:iCs/>
          <w:sz w:val="22"/>
          <w:szCs w:val="22"/>
        </w:rPr>
        <w:t xml:space="preserve">, </w:t>
      </w:r>
      <w:r w:rsidR="006C2012" w:rsidRPr="006C2012">
        <w:rPr>
          <w:rFonts w:eastAsia="Calibri"/>
          <w:color w:val="FF0000"/>
          <w:sz w:val="22"/>
          <w:szCs w:val="22"/>
        </w:rPr>
        <w:t>ja pretendents objektīvu iemeslu dēļ nevar iesniegt pasūtītāja izziņas, atsauksmes, tad ir jāiesniedz citi dokumenti, kas apliecina pretendenta pieredzes atbilstību nolikuma prasībām</w:t>
      </w:r>
      <w:r w:rsidR="006C2012">
        <w:rPr>
          <w:rFonts w:eastAsia="Calibri"/>
          <w:color w:val="FF0000"/>
          <w:sz w:val="22"/>
          <w:szCs w:val="22"/>
        </w:rPr>
        <w:t>.</w:t>
      </w:r>
    </w:p>
    <w:p w14:paraId="30006D0F" w14:textId="62B122F7" w:rsidR="009C6FD4" w:rsidRPr="006C2012" w:rsidRDefault="006C2012" w:rsidP="000C5D49">
      <w:pPr>
        <w:widowControl w:val="0"/>
        <w:autoSpaceDE w:val="0"/>
        <w:autoSpaceDN w:val="0"/>
        <w:adjustRightInd w:val="0"/>
        <w:spacing w:before="16" w:line="260" w:lineRule="exact"/>
        <w:jc w:val="center"/>
        <w:rPr>
          <w:color w:val="FF0000"/>
          <w:sz w:val="22"/>
          <w:szCs w:val="22"/>
        </w:rPr>
      </w:pPr>
      <w:r>
        <w:rPr>
          <w:color w:val="FF0000"/>
          <w:sz w:val="22"/>
          <w:szCs w:val="22"/>
        </w:rPr>
        <w:t>.</w:t>
      </w:r>
    </w:p>
    <w:p w14:paraId="7CDCE34F" w14:textId="77777777" w:rsidR="009C6FD4" w:rsidRPr="006C2012" w:rsidRDefault="009C6FD4" w:rsidP="000C5D49">
      <w:pPr>
        <w:widowControl w:val="0"/>
        <w:autoSpaceDE w:val="0"/>
        <w:autoSpaceDN w:val="0"/>
        <w:adjustRightInd w:val="0"/>
        <w:spacing w:before="16" w:line="260" w:lineRule="exact"/>
        <w:jc w:val="center"/>
        <w:rPr>
          <w:color w:val="FF0000"/>
          <w:sz w:val="22"/>
          <w:szCs w:val="22"/>
        </w:rPr>
      </w:pPr>
    </w:p>
    <w:p w14:paraId="1A0A6A9B" w14:textId="77777777" w:rsidR="009C6FD4" w:rsidRPr="006C2012" w:rsidRDefault="009C6FD4" w:rsidP="000C5D49">
      <w:pPr>
        <w:widowControl w:val="0"/>
        <w:autoSpaceDE w:val="0"/>
        <w:autoSpaceDN w:val="0"/>
        <w:adjustRightInd w:val="0"/>
        <w:spacing w:before="16" w:line="260" w:lineRule="exact"/>
        <w:jc w:val="center"/>
        <w:rPr>
          <w:color w:val="FF0000"/>
          <w:sz w:val="22"/>
          <w:szCs w:val="22"/>
        </w:rPr>
      </w:pPr>
    </w:p>
    <w:p w14:paraId="0636D3CA" w14:textId="77777777" w:rsidR="009C6FD4" w:rsidRDefault="009C6FD4" w:rsidP="000C5D49">
      <w:pPr>
        <w:widowControl w:val="0"/>
        <w:autoSpaceDE w:val="0"/>
        <w:autoSpaceDN w:val="0"/>
        <w:adjustRightInd w:val="0"/>
        <w:spacing w:before="16" w:line="260" w:lineRule="exact"/>
        <w:jc w:val="center"/>
        <w:rPr>
          <w:sz w:val="22"/>
          <w:szCs w:val="22"/>
        </w:rPr>
      </w:pPr>
    </w:p>
    <w:p w14:paraId="2121FB78" w14:textId="77777777" w:rsidR="009C6FD4" w:rsidRDefault="009C6FD4" w:rsidP="000C5D49">
      <w:pPr>
        <w:widowControl w:val="0"/>
        <w:autoSpaceDE w:val="0"/>
        <w:autoSpaceDN w:val="0"/>
        <w:adjustRightInd w:val="0"/>
        <w:spacing w:before="16" w:line="260" w:lineRule="exact"/>
        <w:jc w:val="center"/>
        <w:rPr>
          <w:sz w:val="22"/>
          <w:szCs w:val="22"/>
        </w:rPr>
      </w:pPr>
    </w:p>
    <w:p w14:paraId="31A048F6" w14:textId="77777777" w:rsidR="00174D9F" w:rsidRPr="00453B3A" w:rsidRDefault="00174D9F" w:rsidP="00174D9F">
      <w:pPr>
        <w:jc w:val="both"/>
        <w:rPr>
          <w:bCs/>
          <w:sz w:val="22"/>
          <w:szCs w:val="22"/>
        </w:rPr>
      </w:pPr>
    </w:p>
    <w:p w14:paraId="6D1BC2F5" w14:textId="77777777" w:rsidR="00174D9F" w:rsidRPr="00453B3A" w:rsidRDefault="00174D9F" w:rsidP="00174D9F">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174D9F" w14:paraId="4059FDC8" w14:textId="77777777" w:rsidTr="005D2C63">
        <w:tc>
          <w:tcPr>
            <w:tcW w:w="5000" w:type="pct"/>
            <w:tcBorders>
              <w:top w:val="nil"/>
              <w:left w:val="nil"/>
              <w:bottom w:val="single" w:sz="4" w:space="0" w:color="auto"/>
              <w:right w:val="nil"/>
            </w:tcBorders>
          </w:tcPr>
          <w:p w14:paraId="5D1316AE" w14:textId="77777777" w:rsidR="00174D9F" w:rsidRPr="00453B3A" w:rsidRDefault="00174D9F" w:rsidP="005D2C63">
            <w:pPr>
              <w:spacing w:line="259" w:lineRule="auto"/>
              <w:jc w:val="center"/>
              <w:rPr>
                <w:rFonts w:eastAsia="Calibri"/>
                <w:sz w:val="22"/>
                <w:szCs w:val="22"/>
                <w:lang w:eastAsia="en-US"/>
              </w:rPr>
            </w:pPr>
          </w:p>
        </w:tc>
      </w:tr>
      <w:tr w:rsidR="00174D9F" w14:paraId="0F6D1BC0" w14:textId="77777777" w:rsidTr="005D2C63">
        <w:tc>
          <w:tcPr>
            <w:tcW w:w="5000" w:type="pct"/>
            <w:tcBorders>
              <w:top w:val="single" w:sz="4" w:space="0" w:color="auto"/>
              <w:left w:val="nil"/>
              <w:bottom w:val="nil"/>
              <w:right w:val="nil"/>
            </w:tcBorders>
            <w:hideMark/>
          </w:tcPr>
          <w:p w14:paraId="5769C310" w14:textId="77777777" w:rsidR="00174D9F" w:rsidRPr="00453B3A" w:rsidRDefault="00174D9F" w:rsidP="005D2C63">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67CE4D8B" w14:textId="77777777" w:rsidR="00174D9F" w:rsidRPr="00453B3A" w:rsidRDefault="00174D9F" w:rsidP="00174D9F">
      <w:pPr>
        <w:spacing w:line="259" w:lineRule="auto"/>
        <w:jc w:val="center"/>
        <w:rPr>
          <w:rFonts w:eastAsia="Calibri"/>
          <w:b/>
          <w:bCs/>
          <w:sz w:val="22"/>
          <w:szCs w:val="22"/>
          <w:lang w:eastAsia="en-US"/>
        </w:rPr>
      </w:pPr>
    </w:p>
    <w:p w14:paraId="7081C18F" w14:textId="77777777" w:rsidR="00174D9F" w:rsidRPr="00453B3A" w:rsidRDefault="00174D9F" w:rsidP="00174D9F">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*Rekvizītus “paraksts” un “datums” neaizpilda, ja dokuments parakstīts elektroniski ar drošu elektronisko parakstu un satur laika zīmogu</w:t>
      </w:r>
    </w:p>
    <w:p w14:paraId="3CEB72A7" w14:textId="77777777" w:rsidR="00174D9F" w:rsidRPr="00453B3A" w:rsidRDefault="00174D9F" w:rsidP="00174D9F">
      <w:pPr>
        <w:spacing w:line="259" w:lineRule="auto"/>
        <w:jc w:val="right"/>
        <w:rPr>
          <w:rFonts w:eastAsia="Calibri"/>
          <w:bCs/>
          <w:i/>
          <w:iCs/>
          <w:sz w:val="22"/>
          <w:szCs w:val="22"/>
          <w:lang w:eastAsia="en-US"/>
        </w:rPr>
      </w:pPr>
    </w:p>
    <w:p w14:paraId="2F9A3321" w14:textId="77777777" w:rsidR="00174D9F" w:rsidRDefault="00174D9F" w:rsidP="00174D9F">
      <w:pPr>
        <w:spacing w:line="259" w:lineRule="auto"/>
        <w:jc w:val="right"/>
        <w:rPr>
          <w:rFonts w:eastAsia="Calibri"/>
          <w:bCs/>
          <w:i/>
          <w:iCs/>
          <w:sz w:val="22"/>
          <w:szCs w:val="22"/>
          <w:lang w:eastAsia="en-US"/>
        </w:rPr>
      </w:pPr>
    </w:p>
    <w:p w14:paraId="484EC4F3" w14:textId="77777777" w:rsidR="00686D57" w:rsidRDefault="00686D57" w:rsidP="00174D9F">
      <w:pPr>
        <w:spacing w:line="259" w:lineRule="auto"/>
        <w:jc w:val="right"/>
        <w:rPr>
          <w:rFonts w:eastAsia="Calibri"/>
          <w:bCs/>
          <w:i/>
          <w:iCs/>
          <w:sz w:val="22"/>
          <w:szCs w:val="22"/>
          <w:lang w:eastAsia="en-US"/>
        </w:rPr>
      </w:pPr>
    </w:p>
    <w:p w14:paraId="76C2CFBD" w14:textId="77777777" w:rsidR="00686D57" w:rsidRDefault="00686D57" w:rsidP="00174D9F">
      <w:pPr>
        <w:spacing w:line="259" w:lineRule="auto"/>
        <w:jc w:val="right"/>
        <w:rPr>
          <w:rFonts w:eastAsia="Calibri"/>
          <w:bCs/>
          <w:i/>
          <w:iCs/>
          <w:sz w:val="22"/>
          <w:szCs w:val="22"/>
          <w:lang w:eastAsia="en-US"/>
        </w:rPr>
      </w:pPr>
    </w:p>
    <w:p w14:paraId="1A7B2B32" w14:textId="77777777" w:rsidR="00686D57" w:rsidRDefault="00686D57" w:rsidP="00174D9F">
      <w:pPr>
        <w:spacing w:line="259" w:lineRule="auto"/>
        <w:jc w:val="right"/>
        <w:rPr>
          <w:rFonts w:eastAsia="Calibri"/>
          <w:bCs/>
          <w:i/>
          <w:iCs/>
          <w:sz w:val="22"/>
          <w:szCs w:val="22"/>
          <w:lang w:eastAsia="en-US"/>
        </w:rPr>
      </w:pPr>
    </w:p>
    <w:p w14:paraId="250F2E4C" w14:textId="77777777" w:rsidR="005A4584" w:rsidRDefault="005A4584" w:rsidP="00177621">
      <w:pPr>
        <w:spacing w:line="259" w:lineRule="auto"/>
        <w:rPr>
          <w:rFonts w:eastAsia="Calibri"/>
          <w:bCs/>
          <w:i/>
          <w:iCs/>
          <w:sz w:val="22"/>
          <w:szCs w:val="22"/>
          <w:lang w:eastAsia="en-US"/>
        </w:rPr>
      </w:pPr>
    </w:p>
    <w:p w14:paraId="298E0EF6" w14:textId="77777777" w:rsidR="005A4584" w:rsidRDefault="005A4584" w:rsidP="00174D9F">
      <w:pPr>
        <w:spacing w:line="259" w:lineRule="auto"/>
        <w:jc w:val="right"/>
        <w:rPr>
          <w:rFonts w:eastAsia="Calibri"/>
          <w:bCs/>
          <w:i/>
          <w:iCs/>
          <w:sz w:val="22"/>
          <w:szCs w:val="22"/>
          <w:lang w:eastAsia="en-US"/>
        </w:rPr>
      </w:pPr>
    </w:p>
    <w:p w14:paraId="2A93CED3" w14:textId="4D54C43F" w:rsidR="00686D57" w:rsidRPr="00A17573" w:rsidRDefault="00686D57" w:rsidP="00686D57">
      <w:pPr>
        <w:widowControl w:val="0"/>
        <w:autoSpaceDE w:val="0"/>
        <w:autoSpaceDN w:val="0"/>
        <w:adjustRightInd w:val="0"/>
        <w:jc w:val="right"/>
        <w:rPr>
          <w:i/>
          <w:color w:val="000000"/>
          <w:sz w:val="22"/>
          <w:szCs w:val="22"/>
        </w:rPr>
      </w:pPr>
      <w:r>
        <w:rPr>
          <w:i/>
          <w:color w:val="000000"/>
          <w:sz w:val="22"/>
          <w:szCs w:val="22"/>
        </w:rPr>
        <w:t>6</w:t>
      </w:r>
      <w:r w:rsidRPr="00A17573">
        <w:rPr>
          <w:i/>
          <w:color w:val="000000"/>
          <w:sz w:val="22"/>
          <w:szCs w:val="22"/>
        </w:rPr>
        <w:t>. pielikums</w:t>
      </w:r>
    </w:p>
    <w:p w14:paraId="037248A7" w14:textId="77777777" w:rsidR="00686D57" w:rsidRPr="00A17573" w:rsidRDefault="00686D57" w:rsidP="00686D57">
      <w:pPr>
        <w:widowControl w:val="0"/>
        <w:autoSpaceDE w:val="0"/>
        <w:autoSpaceDN w:val="0"/>
        <w:adjustRightInd w:val="0"/>
        <w:jc w:val="right"/>
        <w:rPr>
          <w:i/>
          <w:color w:val="000000"/>
          <w:sz w:val="22"/>
          <w:szCs w:val="22"/>
        </w:rPr>
      </w:pPr>
      <w:r w:rsidRPr="00A17573">
        <w:rPr>
          <w:i/>
          <w:color w:val="000000"/>
          <w:sz w:val="22"/>
          <w:szCs w:val="22"/>
        </w:rPr>
        <w:t>atklāta konkursa, identifikācijas</w:t>
      </w:r>
    </w:p>
    <w:p w14:paraId="5259D388" w14:textId="77777777" w:rsidR="00686D57" w:rsidRDefault="00686D57" w:rsidP="00686D57">
      <w:pPr>
        <w:widowControl w:val="0"/>
        <w:autoSpaceDE w:val="0"/>
        <w:autoSpaceDN w:val="0"/>
        <w:adjustRightInd w:val="0"/>
        <w:jc w:val="right"/>
        <w:rPr>
          <w:i/>
          <w:color w:val="000000"/>
          <w:sz w:val="22"/>
          <w:szCs w:val="22"/>
        </w:rPr>
      </w:pPr>
      <w:r w:rsidRPr="00A17573">
        <w:rPr>
          <w:i/>
          <w:color w:val="000000"/>
          <w:sz w:val="22"/>
          <w:szCs w:val="22"/>
        </w:rPr>
        <w:lastRenderedPageBreak/>
        <w:t xml:space="preserve">Nr. </w:t>
      </w:r>
      <w:r>
        <w:rPr>
          <w:bCs/>
          <w:i/>
          <w:iCs/>
          <w:sz w:val="22"/>
          <w:szCs w:val="22"/>
        </w:rPr>
        <w:t>CAIP 2024/61</w:t>
      </w:r>
      <w:r w:rsidRPr="00A17573">
        <w:rPr>
          <w:i/>
          <w:color w:val="000000"/>
          <w:sz w:val="22"/>
          <w:szCs w:val="22"/>
        </w:rPr>
        <w:t>, nolikumam</w:t>
      </w:r>
    </w:p>
    <w:p w14:paraId="5A27F90E" w14:textId="77777777" w:rsidR="00174D9F" w:rsidRDefault="00174D9F" w:rsidP="00174D9F">
      <w:pPr>
        <w:spacing w:line="259" w:lineRule="auto"/>
        <w:jc w:val="right"/>
        <w:rPr>
          <w:rFonts w:eastAsia="Calibri"/>
          <w:bCs/>
          <w:i/>
          <w:iCs/>
          <w:sz w:val="22"/>
          <w:szCs w:val="22"/>
          <w:lang w:eastAsia="en-US"/>
        </w:rPr>
      </w:pPr>
    </w:p>
    <w:p w14:paraId="4A8A80E0" w14:textId="77777777" w:rsidR="00174D9F" w:rsidRDefault="00174D9F" w:rsidP="00174D9F">
      <w:pPr>
        <w:spacing w:line="259" w:lineRule="auto"/>
        <w:jc w:val="right"/>
        <w:rPr>
          <w:rFonts w:eastAsia="Calibri"/>
          <w:bCs/>
          <w:i/>
          <w:iCs/>
          <w:sz w:val="22"/>
          <w:szCs w:val="22"/>
          <w:lang w:eastAsia="en-US"/>
        </w:rPr>
      </w:pPr>
    </w:p>
    <w:p w14:paraId="7B26B0AD" w14:textId="77777777" w:rsidR="00686D57" w:rsidRPr="00686D57" w:rsidRDefault="00686D57" w:rsidP="00686D57">
      <w:pPr>
        <w:widowControl w:val="0"/>
        <w:autoSpaceDE w:val="0"/>
        <w:autoSpaceDN w:val="0"/>
        <w:adjustRightInd w:val="0"/>
        <w:spacing w:before="16" w:line="260" w:lineRule="exact"/>
        <w:jc w:val="center"/>
        <w:rPr>
          <w:b/>
          <w:sz w:val="22"/>
          <w:szCs w:val="22"/>
        </w:rPr>
      </w:pPr>
      <w:r w:rsidRPr="00686D57">
        <w:rPr>
          <w:b/>
          <w:sz w:val="22"/>
          <w:szCs w:val="22"/>
        </w:rPr>
        <w:t>APLIECINĀJUMS</w:t>
      </w:r>
    </w:p>
    <w:p w14:paraId="1654C59A" w14:textId="0F677329" w:rsidR="00686D57" w:rsidRPr="00686D57" w:rsidRDefault="00686D57" w:rsidP="00686D57">
      <w:pPr>
        <w:widowControl w:val="0"/>
        <w:autoSpaceDE w:val="0"/>
        <w:autoSpaceDN w:val="0"/>
        <w:adjustRightInd w:val="0"/>
        <w:spacing w:before="16" w:line="260" w:lineRule="exact"/>
        <w:jc w:val="center"/>
        <w:rPr>
          <w:sz w:val="22"/>
          <w:szCs w:val="22"/>
        </w:rPr>
      </w:pPr>
      <w:r w:rsidRPr="00686D57">
        <w:rPr>
          <w:sz w:val="22"/>
          <w:szCs w:val="22"/>
        </w:rPr>
        <w:t>Par</w:t>
      </w:r>
      <w:r>
        <w:rPr>
          <w:sz w:val="22"/>
          <w:szCs w:val="22"/>
        </w:rPr>
        <w:t xml:space="preserve"> piesaistīto speciālistu</w:t>
      </w:r>
      <w:r w:rsidRPr="00686D57">
        <w:rPr>
          <w:sz w:val="22"/>
          <w:szCs w:val="22"/>
        </w:rPr>
        <w:t xml:space="preserve"> pieredzi</w:t>
      </w:r>
    </w:p>
    <w:p w14:paraId="4D2D5606" w14:textId="77777777" w:rsidR="00686D57" w:rsidRPr="00686D57" w:rsidRDefault="00686D57" w:rsidP="00686D57">
      <w:pPr>
        <w:widowControl w:val="0"/>
        <w:autoSpaceDE w:val="0"/>
        <w:autoSpaceDN w:val="0"/>
        <w:adjustRightInd w:val="0"/>
        <w:spacing w:before="16" w:line="260" w:lineRule="exact"/>
        <w:jc w:val="center"/>
        <w:rPr>
          <w:b/>
          <w:bCs/>
          <w:sz w:val="22"/>
          <w:szCs w:val="22"/>
        </w:rPr>
      </w:pPr>
      <w:r w:rsidRPr="00686D57">
        <w:rPr>
          <w:b/>
          <w:bCs/>
          <w:sz w:val="22"/>
          <w:szCs w:val="22"/>
        </w:rPr>
        <w:t>Atklātam konkursam</w:t>
      </w:r>
    </w:p>
    <w:p w14:paraId="5F49FD0B" w14:textId="77777777" w:rsidR="00686D57" w:rsidRPr="00686D57" w:rsidRDefault="00686D57" w:rsidP="00686D57">
      <w:pPr>
        <w:widowControl w:val="0"/>
        <w:autoSpaceDE w:val="0"/>
        <w:autoSpaceDN w:val="0"/>
        <w:adjustRightInd w:val="0"/>
        <w:spacing w:before="16" w:line="260" w:lineRule="exact"/>
        <w:jc w:val="center"/>
        <w:rPr>
          <w:b/>
          <w:bCs/>
          <w:sz w:val="22"/>
          <w:szCs w:val="22"/>
        </w:rPr>
      </w:pPr>
      <w:r w:rsidRPr="00686D57">
        <w:rPr>
          <w:b/>
          <w:bCs/>
          <w:sz w:val="22"/>
          <w:szCs w:val="22"/>
        </w:rPr>
        <w:t xml:space="preserve">“Būvuzraudzība Pilsētas sabiedriskā transporta savienojuma punktu izbūvei </w:t>
      </w:r>
    </w:p>
    <w:p w14:paraId="347D792C" w14:textId="77777777" w:rsidR="00686D57" w:rsidRPr="00686D57" w:rsidRDefault="00686D57" w:rsidP="00686D57">
      <w:pPr>
        <w:widowControl w:val="0"/>
        <w:autoSpaceDE w:val="0"/>
        <w:autoSpaceDN w:val="0"/>
        <w:adjustRightInd w:val="0"/>
        <w:spacing w:before="16" w:line="260" w:lineRule="exact"/>
        <w:jc w:val="center"/>
        <w:rPr>
          <w:b/>
          <w:bCs/>
          <w:sz w:val="22"/>
          <w:szCs w:val="22"/>
        </w:rPr>
      </w:pPr>
      <w:r w:rsidRPr="00686D57">
        <w:rPr>
          <w:b/>
          <w:bCs/>
          <w:sz w:val="22"/>
          <w:szCs w:val="22"/>
        </w:rPr>
        <w:t xml:space="preserve">dzelzceļa stacijās” </w:t>
      </w:r>
    </w:p>
    <w:p w14:paraId="5AEC25F3" w14:textId="3CE816B8" w:rsidR="009C6FD4" w:rsidRPr="002F0835" w:rsidRDefault="00686D57" w:rsidP="005A4584">
      <w:pPr>
        <w:widowControl w:val="0"/>
        <w:autoSpaceDE w:val="0"/>
        <w:autoSpaceDN w:val="0"/>
        <w:adjustRightInd w:val="0"/>
        <w:spacing w:before="16" w:line="260" w:lineRule="exact"/>
        <w:jc w:val="center"/>
        <w:rPr>
          <w:bCs/>
          <w:i/>
          <w:iCs/>
          <w:sz w:val="22"/>
          <w:szCs w:val="22"/>
        </w:rPr>
      </w:pPr>
      <w:r w:rsidRPr="002F0835">
        <w:rPr>
          <w:sz w:val="22"/>
          <w:szCs w:val="22"/>
        </w:rPr>
        <w:t xml:space="preserve">Iepirkuma identifikācijas Nr. </w:t>
      </w:r>
      <w:r w:rsidRPr="002F0835">
        <w:rPr>
          <w:bCs/>
          <w:i/>
          <w:iCs/>
          <w:sz w:val="22"/>
          <w:szCs w:val="22"/>
        </w:rPr>
        <w:t>CAIP 2024/61</w:t>
      </w:r>
    </w:p>
    <w:p w14:paraId="7824D179" w14:textId="0F7EE87F" w:rsidR="002F0835" w:rsidRPr="002F0835" w:rsidRDefault="002F0835" w:rsidP="005A4584">
      <w:pPr>
        <w:widowControl w:val="0"/>
        <w:autoSpaceDE w:val="0"/>
        <w:autoSpaceDN w:val="0"/>
        <w:adjustRightInd w:val="0"/>
        <w:spacing w:before="16" w:line="260" w:lineRule="exact"/>
        <w:jc w:val="center"/>
        <w:rPr>
          <w:bCs/>
          <w:i/>
          <w:iCs/>
          <w:sz w:val="22"/>
          <w:szCs w:val="22"/>
          <w:u w:val="single"/>
        </w:rPr>
      </w:pPr>
      <w:r w:rsidRPr="002F0835">
        <w:rPr>
          <w:bCs/>
          <w:i/>
          <w:iCs/>
          <w:sz w:val="22"/>
          <w:szCs w:val="22"/>
          <w:u w:val="single"/>
        </w:rPr>
        <w:t>Aizpilda attiecīgi tabulas sadaļu uz kuru tiek iesniegts piedāvājums.</w:t>
      </w:r>
    </w:p>
    <w:p w14:paraId="1F67CF10" w14:textId="77777777" w:rsidR="002F0835" w:rsidRPr="005A4584" w:rsidRDefault="002F0835" w:rsidP="005A4584">
      <w:pPr>
        <w:widowControl w:val="0"/>
        <w:autoSpaceDE w:val="0"/>
        <w:autoSpaceDN w:val="0"/>
        <w:adjustRightInd w:val="0"/>
        <w:spacing w:before="16" w:line="260" w:lineRule="exact"/>
        <w:jc w:val="center"/>
        <w:rPr>
          <w:bCs/>
          <w:sz w:val="22"/>
          <w:szCs w:val="22"/>
        </w:rPr>
      </w:pPr>
    </w:p>
    <w:p w14:paraId="7E0F9DDF" w14:textId="37956D77" w:rsidR="00F55FCB" w:rsidRDefault="00F55FCB" w:rsidP="704AEAAE">
      <w:pPr>
        <w:widowControl w:val="0"/>
        <w:autoSpaceDE w:val="0"/>
        <w:autoSpaceDN w:val="0"/>
        <w:adjustRightInd w:val="0"/>
        <w:jc w:val="center"/>
        <w:rPr>
          <w:i/>
          <w:iCs/>
          <w:color w:val="000000" w:themeColor="text1"/>
          <w:sz w:val="22"/>
          <w:szCs w:val="22"/>
        </w:rPr>
      </w:pPr>
      <w:r w:rsidRPr="704AEAAE">
        <w:rPr>
          <w:i/>
          <w:iCs/>
          <w:color w:val="000000" w:themeColor="text1"/>
          <w:sz w:val="22"/>
          <w:szCs w:val="22"/>
        </w:rPr>
        <w:t>Nolikuma 3.</w:t>
      </w:r>
      <w:r w:rsidR="006C7B6E" w:rsidRPr="704AEAAE">
        <w:rPr>
          <w:i/>
          <w:iCs/>
          <w:color w:val="000000" w:themeColor="text1"/>
          <w:sz w:val="22"/>
          <w:szCs w:val="22"/>
        </w:rPr>
        <w:t>6</w:t>
      </w:r>
      <w:r w:rsidRPr="704AEAAE">
        <w:rPr>
          <w:i/>
          <w:iCs/>
          <w:color w:val="000000" w:themeColor="text1"/>
          <w:sz w:val="22"/>
          <w:szCs w:val="22"/>
        </w:rPr>
        <w:t>.apakšpunkta prasības izpilde</w:t>
      </w:r>
      <w:r w:rsidR="0005472E">
        <w:rPr>
          <w:i/>
          <w:iCs/>
          <w:color w:val="000000" w:themeColor="text1"/>
          <w:sz w:val="22"/>
          <w:szCs w:val="22"/>
        </w:rPr>
        <w:t xml:space="preserve"> I daļai</w:t>
      </w:r>
    </w:p>
    <w:p w14:paraId="1393D36A" w14:textId="77777777" w:rsidR="00BB78CD" w:rsidRPr="005A4584" w:rsidRDefault="00BB78CD" w:rsidP="704AEAAE">
      <w:pPr>
        <w:widowControl w:val="0"/>
        <w:autoSpaceDE w:val="0"/>
        <w:autoSpaceDN w:val="0"/>
        <w:adjustRightInd w:val="0"/>
        <w:jc w:val="center"/>
        <w:rPr>
          <w:i/>
          <w:iCs/>
          <w:color w:val="000000"/>
          <w:sz w:val="22"/>
          <w:szCs w:val="22"/>
        </w:rPr>
      </w:pPr>
    </w:p>
    <w:p w14:paraId="38285CC3" w14:textId="77777777" w:rsidR="00F55FCB" w:rsidRPr="00A17573" w:rsidRDefault="00F55FCB" w:rsidP="00F55FCB">
      <w:pPr>
        <w:widowControl w:val="0"/>
        <w:autoSpaceDE w:val="0"/>
        <w:autoSpaceDN w:val="0"/>
        <w:adjustRightInd w:val="0"/>
        <w:jc w:val="right"/>
        <w:rPr>
          <w:i/>
          <w:iCs/>
          <w:color w:val="000000"/>
          <w:sz w:val="22"/>
          <w:szCs w:val="22"/>
          <w:u w:val="single"/>
        </w:rPr>
      </w:pPr>
    </w:p>
    <w:p w14:paraId="7F7B7C47" w14:textId="0AAEA5CF" w:rsidR="00F55FCB" w:rsidRDefault="00F55FCB" w:rsidP="00F55FCB">
      <w:pPr>
        <w:jc w:val="both"/>
        <w:rPr>
          <w:sz w:val="22"/>
          <w:szCs w:val="22"/>
        </w:rPr>
      </w:pPr>
      <w:r w:rsidRPr="704AEAAE">
        <w:rPr>
          <w:b/>
          <w:bCs/>
          <w:sz w:val="22"/>
          <w:szCs w:val="22"/>
        </w:rPr>
        <w:t xml:space="preserve">Atbildīgā būvuzrauga __________ </w:t>
      </w:r>
      <w:r w:rsidRPr="704AEAAE">
        <w:rPr>
          <w:b/>
          <w:bCs/>
          <w:i/>
          <w:iCs/>
          <w:sz w:val="22"/>
          <w:szCs w:val="22"/>
        </w:rPr>
        <w:t>(vārds, uzvārds)</w:t>
      </w:r>
      <w:r w:rsidRPr="704AEAAE">
        <w:rPr>
          <w:b/>
          <w:bCs/>
          <w:sz w:val="22"/>
          <w:szCs w:val="22"/>
        </w:rPr>
        <w:t xml:space="preserve"> pieredze</w:t>
      </w:r>
      <w:r w:rsidRPr="704AEAAE">
        <w:rPr>
          <w:sz w:val="22"/>
          <w:szCs w:val="22"/>
        </w:rPr>
        <w:t xml:space="preserve"> atbilstoši nolikuma 3.</w:t>
      </w:r>
      <w:r w:rsidR="006C7B6E" w:rsidRPr="704AEAAE">
        <w:rPr>
          <w:sz w:val="22"/>
          <w:szCs w:val="22"/>
        </w:rPr>
        <w:t>6</w:t>
      </w:r>
      <w:r w:rsidRPr="704AEAAE">
        <w:rPr>
          <w:sz w:val="22"/>
          <w:szCs w:val="22"/>
        </w:rPr>
        <w:t>.1.</w:t>
      </w:r>
      <w:r w:rsidR="00F40DFB">
        <w:rPr>
          <w:sz w:val="22"/>
          <w:szCs w:val="22"/>
        </w:rPr>
        <w:t xml:space="preserve"> </w:t>
      </w:r>
      <w:r w:rsidRPr="704AEAAE">
        <w:rPr>
          <w:sz w:val="22"/>
          <w:szCs w:val="22"/>
        </w:rPr>
        <w:t>apakšpunktā noteiktajām prasībām:</w:t>
      </w:r>
    </w:p>
    <w:p w14:paraId="0822D2DA" w14:textId="77777777" w:rsidR="00BB78CD" w:rsidRPr="005466EE" w:rsidRDefault="00BB78CD" w:rsidP="00F55FCB">
      <w:pPr>
        <w:jc w:val="both"/>
        <w:rPr>
          <w:sz w:val="22"/>
          <w:szCs w:val="22"/>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55"/>
        <w:gridCol w:w="2523"/>
        <w:gridCol w:w="2551"/>
        <w:gridCol w:w="1985"/>
      </w:tblGrid>
      <w:tr w:rsidR="00FA1758" w:rsidRPr="005466EE" w14:paraId="18E250E8" w14:textId="29857C2F" w:rsidTr="00DE7445">
        <w:tc>
          <w:tcPr>
            <w:tcW w:w="567" w:type="dxa"/>
          </w:tcPr>
          <w:p w14:paraId="3F5BAF06" w14:textId="77777777" w:rsidR="00FA1758" w:rsidRPr="00BB78CD" w:rsidRDefault="00FA1758" w:rsidP="00BB78CD">
            <w:pPr>
              <w:jc w:val="center"/>
              <w:rPr>
                <w:b/>
                <w:bCs/>
                <w:sz w:val="22"/>
                <w:szCs w:val="22"/>
              </w:rPr>
            </w:pPr>
            <w:r w:rsidRPr="00BB78CD">
              <w:rPr>
                <w:b/>
                <w:bCs/>
                <w:sz w:val="22"/>
                <w:szCs w:val="22"/>
              </w:rPr>
              <w:t>Nr.</w:t>
            </w:r>
          </w:p>
        </w:tc>
        <w:tc>
          <w:tcPr>
            <w:tcW w:w="2155" w:type="dxa"/>
          </w:tcPr>
          <w:p w14:paraId="3B563D24"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523" w:type="dxa"/>
          </w:tcPr>
          <w:p w14:paraId="76745E40" w14:textId="79249364" w:rsidR="00FA1758" w:rsidRPr="00BB78CD" w:rsidRDefault="00FA1758" w:rsidP="00BB78CD">
            <w:pPr>
              <w:jc w:val="center"/>
              <w:rPr>
                <w:b/>
                <w:bCs/>
                <w:sz w:val="22"/>
                <w:szCs w:val="22"/>
              </w:rPr>
            </w:pPr>
            <w:r w:rsidRPr="00BB78CD">
              <w:rPr>
                <w:b/>
                <w:bCs/>
                <w:sz w:val="22"/>
                <w:szCs w:val="22"/>
              </w:rPr>
              <w:t xml:space="preserve">Objekta nosaukums, darbu veids, </w:t>
            </w:r>
            <w:r w:rsidR="00EF1F7B">
              <w:rPr>
                <w:b/>
                <w:bCs/>
                <w:sz w:val="22"/>
                <w:szCs w:val="22"/>
              </w:rPr>
              <w:t xml:space="preserve">apraksts, </w:t>
            </w:r>
            <w:r w:rsidRPr="00BB78CD">
              <w:rPr>
                <w:b/>
                <w:bCs/>
                <w:sz w:val="22"/>
                <w:szCs w:val="22"/>
              </w:rPr>
              <w:t>izpildes vieta</w:t>
            </w:r>
          </w:p>
        </w:tc>
        <w:tc>
          <w:tcPr>
            <w:tcW w:w="2551" w:type="dxa"/>
          </w:tcPr>
          <w:p w14:paraId="55CC4790" w14:textId="77777777" w:rsidR="00FA1758" w:rsidRPr="00BB78CD" w:rsidRDefault="00FA1758" w:rsidP="00BB78CD">
            <w:pPr>
              <w:jc w:val="center"/>
              <w:rPr>
                <w:b/>
                <w:bCs/>
                <w:sz w:val="22"/>
                <w:szCs w:val="22"/>
              </w:rPr>
            </w:pPr>
            <w:r w:rsidRPr="00BB78CD">
              <w:rPr>
                <w:b/>
                <w:bCs/>
                <w:sz w:val="22"/>
                <w:szCs w:val="22"/>
              </w:rPr>
              <w:t xml:space="preserve">Darbu izpildes </w:t>
            </w:r>
            <w:bookmarkStart w:id="23" w:name="_Hlk16512917"/>
            <w:r w:rsidRPr="00BB78CD">
              <w:rPr>
                <w:b/>
                <w:bCs/>
                <w:sz w:val="22"/>
                <w:szCs w:val="22"/>
              </w:rPr>
              <w:t>periods un datums, kad objekts nodots ekspluatācijā</w:t>
            </w:r>
            <w:bookmarkEnd w:id="23"/>
          </w:p>
        </w:tc>
        <w:tc>
          <w:tcPr>
            <w:tcW w:w="1985" w:type="dxa"/>
          </w:tcPr>
          <w:p w14:paraId="00F9E095" w14:textId="673DCD46"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164F3E05" w14:textId="0D296EE0" w:rsidTr="00DE7445">
        <w:tc>
          <w:tcPr>
            <w:tcW w:w="567" w:type="dxa"/>
          </w:tcPr>
          <w:p w14:paraId="3D4695D8" w14:textId="77777777" w:rsidR="00FA1758" w:rsidRPr="005466EE" w:rsidRDefault="00FA1758" w:rsidP="005D2C63">
            <w:pPr>
              <w:jc w:val="both"/>
              <w:rPr>
                <w:sz w:val="22"/>
                <w:szCs w:val="22"/>
              </w:rPr>
            </w:pPr>
            <w:r w:rsidRPr="005466EE">
              <w:rPr>
                <w:sz w:val="22"/>
                <w:szCs w:val="22"/>
              </w:rPr>
              <w:t>1.</w:t>
            </w:r>
          </w:p>
        </w:tc>
        <w:tc>
          <w:tcPr>
            <w:tcW w:w="2155" w:type="dxa"/>
          </w:tcPr>
          <w:p w14:paraId="57EF56D6" w14:textId="77777777" w:rsidR="00FA1758" w:rsidRPr="005466EE" w:rsidRDefault="00FA1758" w:rsidP="005D2C63">
            <w:pPr>
              <w:jc w:val="both"/>
              <w:rPr>
                <w:sz w:val="22"/>
                <w:szCs w:val="22"/>
              </w:rPr>
            </w:pPr>
          </w:p>
        </w:tc>
        <w:tc>
          <w:tcPr>
            <w:tcW w:w="2523" w:type="dxa"/>
          </w:tcPr>
          <w:p w14:paraId="13E321A4" w14:textId="77777777" w:rsidR="00FA1758" w:rsidRPr="005466EE" w:rsidRDefault="00FA1758" w:rsidP="005D2C63">
            <w:pPr>
              <w:jc w:val="both"/>
              <w:rPr>
                <w:sz w:val="22"/>
                <w:szCs w:val="22"/>
              </w:rPr>
            </w:pPr>
          </w:p>
        </w:tc>
        <w:tc>
          <w:tcPr>
            <w:tcW w:w="2551" w:type="dxa"/>
          </w:tcPr>
          <w:p w14:paraId="6EE65B73" w14:textId="77777777" w:rsidR="00FA1758" w:rsidRPr="005466EE" w:rsidRDefault="00FA1758" w:rsidP="005D2C63">
            <w:pPr>
              <w:jc w:val="both"/>
              <w:rPr>
                <w:sz w:val="22"/>
                <w:szCs w:val="22"/>
              </w:rPr>
            </w:pPr>
          </w:p>
        </w:tc>
        <w:tc>
          <w:tcPr>
            <w:tcW w:w="1985" w:type="dxa"/>
          </w:tcPr>
          <w:p w14:paraId="098F4A71" w14:textId="77777777" w:rsidR="00FA1758" w:rsidRPr="005466EE" w:rsidRDefault="00FA1758" w:rsidP="005D2C63">
            <w:pPr>
              <w:jc w:val="both"/>
              <w:rPr>
                <w:sz w:val="22"/>
                <w:szCs w:val="22"/>
              </w:rPr>
            </w:pPr>
          </w:p>
        </w:tc>
      </w:tr>
      <w:tr w:rsidR="00FA1758" w:rsidRPr="005466EE" w14:paraId="294955FF" w14:textId="59277F78" w:rsidTr="00DE7445">
        <w:tc>
          <w:tcPr>
            <w:tcW w:w="567" w:type="dxa"/>
            <w:tcBorders>
              <w:top w:val="single" w:sz="4" w:space="0" w:color="auto"/>
              <w:left w:val="single" w:sz="4" w:space="0" w:color="auto"/>
              <w:bottom w:val="single" w:sz="4" w:space="0" w:color="auto"/>
              <w:right w:val="single" w:sz="4" w:space="0" w:color="auto"/>
            </w:tcBorders>
          </w:tcPr>
          <w:p w14:paraId="790B0760" w14:textId="77777777" w:rsidR="00FA1758" w:rsidRPr="005466EE" w:rsidRDefault="00FA1758" w:rsidP="005D2C63">
            <w:pPr>
              <w:jc w:val="both"/>
              <w:rPr>
                <w:sz w:val="22"/>
                <w:szCs w:val="22"/>
              </w:rPr>
            </w:pPr>
            <w:r w:rsidRPr="005466EE">
              <w:rPr>
                <w:sz w:val="22"/>
                <w:szCs w:val="22"/>
              </w:rPr>
              <w:t>2.</w:t>
            </w:r>
          </w:p>
        </w:tc>
        <w:tc>
          <w:tcPr>
            <w:tcW w:w="2155" w:type="dxa"/>
            <w:tcBorders>
              <w:top w:val="single" w:sz="4" w:space="0" w:color="auto"/>
              <w:left w:val="single" w:sz="4" w:space="0" w:color="auto"/>
              <w:bottom w:val="single" w:sz="4" w:space="0" w:color="auto"/>
              <w:right w:val="single" w:sz="4" w:space="0" w:color="auto"/>
            </w:tcBorders>
          </w:tcPr>
          <w:p w14:paraId="3726EB9B" w14:textId="77777777" w:rsidR="00FA1758" w:rsidRPr="005466EE" w:rsidRDefault="00FA1758" w:rsidP="005D2C63">
            <w:pPr>
              <w:jc w:val="both"/>
              <w:rPr>
                <w:sz w:val="22"/>
                <w:szCs w:val="22"/>
              </w:rPr>
            </w:pPr>
          </w:p>
        </w:tc>
        <w:tc>
          <w:tcPr>
            <w:tcW w:w="2523" w:type="dxa"/>
            <w:tcBorders>
              <w:top w:val="single" w:sz="4" w:space="0" w:color="auto"/>
              <w:left w:val="single" w:sz="4" w:space="0" w:color="auto"/>
              <w:bottom w:val="single" w:sz="4" w:space="0" w:color="auto"/>
              <w:right w:val="single" w:sz="4" w:space="0" w:color="auto"/>
            </w:tcBorders>
          </w:tcPr>
          <w:p w14:paraId="6B296B5A" w14:textId="77777777" w:rsidR="00FA1758" w:rsidRPr="005466EE" w:rsidRDefault="00FA1758" w:rsidP="005D2C63">
            <w:pPr>
              <w:jc w:val="both"/>
              <w:rPr>
                <w:sz w:val="22"/>
                <w:szCs w:val="22"/>
              </w:rPr>
            </w:pPr>
          </w:p>
        </w:tc>
        <w:tc>
          <w:tcPr>
            <w:tcW w:w="2551" w:type="dxa"/>
            <w:tcBorders>
              <w:top w:val="single" w:sz="4" w:space="0" w:color="auto"/>
              <w:left w:val="single" w:sz="4" w:space="0" w:color="auto"/>
              <w:bottom w:val="single" w:sz="4" w:space="0" w:color="auto"/>
              <w:right w:val="single" w:sz="4" w:space="0" w:color="auto"/>
            </w:tcBorders>
          </w:tcPr>
          <w:p w14:paraId="6E21FF3A" w14:textId="77777777" w:rsidR="00FA1758" w:rsidRPr="005466EE" w:rsidRDefault="00FA1758" w:rsidP="005D2C63">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14:paraId="5B51F971" w14:textId="77777777" w:rsidR="00FA1758" w:rsidRPr="005466EE" w:rsidRDefault="00FA1758" w:rsidP="005D2C63">
            <w:pPr>
              <w:jc w:val="both"/>
              <w:rPr>
                <w:sz w:val="22"/>
                <w:szCs w:val="22"/>
              </w:rPr>
            </w:pPr>
          </w:p>
        </w:tc>
      </w:tr>
    </w:tbl>
    <w:p w14:paraId="7D74F046" w14:textId="77777777" w:rsidR="00F55FCB" w:rsidRDefault="00F55FCB" w:rsidP="00F55FCB">
      <w:pPr>
        <w:jc w:val="both"/>
        <w:rPr>
          <w:sz w:val="22"/>
          <w:szCs w:val="22"/>
        </w:rPr>
      </w:pPr>
    </w:p>
    <w:p w14:paraId="7F05C0C8" w14:textId="77777777" w:rsidR="005A4584" w:rsidRPr="005466EE" w:rsidRDefault="005A4584" w:rsidP="00F55FCB">
      <w:pPr>
        <w:jc w:val="both"/>
        <w:rPr>
          <w:sz w:val="22"/>
          <w:szCs w:val="22"/>
        </w:rPr>
      </w:pPr>
    </w:p>
    <w:p w14:paraId="0A32A911" w14:textId="0AC4FBCB" w:rsidR="00F55FCB" w:rsidRDefault="00C46BCC" w:rsidP="00F55FCB">
      <w:pPr>
        <w:ind w:right="299"/>
        <w:jc w:val="both"/>
        <w:rPr>
          <w:sz w:val="22"/>
          <w:szCs w:val="22"/>
        </w:rPr>
      </w:pPr>
      <w:r w:rsidRPr="00183565">
        <w:rPr>
          <w:b/>
          <w:bCs/>
          <w:color w:val="000000" w:themeColor="text1"/>
          <w:sz w:val="24"/>
          <w:szCs w:val="24"/>
        </w:rPr>
        <w:t>Elektroietaišu izbūves darbu būvuzraug</w:t>
      </w:r>
      <w:r>
        <w:rPr>
          <w:b/>
          <w:bCs/>
          <w:color w:val="000000" w:themeColor="text1"/>
          <w:sz w:val="24"/>
          <w:szCs w:val="24"/>
        </w:rPr>
        <w:t>a</w:t>
      </w:r>
      <w:r w:rsidR="00F55FCB" w:rsidRPr="704AEAAE">
        <w:rPr>
          <w:b/>
          <w:bCs/>
          <w:sz w:val="22"/>
          <w:szCs w:val="22"/>
        </w:rPr>
        <w:t>______</w:t>
      </w:r>
      <w:r w:rsidR="00F55FCB" w:rsidRPr="704AEAAE">
        <w:rPr>
          <w:b/>
          <w:bCs/>
          <w:i/>
          <w:iCs/>
          <w:sz w:val="22"/>
          <w:szCs w:val="22"/>
        </w:rPr>
        <w:t>(vārds, uzvārds)</w:t>
      </w:r>
      <w:r w:rsidR="00F55FCB" w:rsidRPr="704AEAAE">
        <w:rPr>
          <w:b/>
          <w:bCs/>
          <w:sz w:val="22"/>
          <w:szCs w:val="22"/>
        </w:rPr>
        <w:t xml:space="preserve"> pieredze</w:t>
      </w:r>
      <w:r w:rsidR="00F55FCB" w:rsidRPr="704AEAAE">
        <w:rPr>
          <w:sz w:val="22"/>
          <w:szCs w:val="22"/>
        </w:rPr>
        <w:t xml:space="preserve"> atbilstoši nolikuma 3.</w:t>
      </w:r>
      <w:r w:rsidR="006C7B6E" w:rsidRPr="704AEAAE">
        <w:rPr>
          <w:sz w:val="22"/>
          <w:szCs w:val="22"/>
        </w:rPr>
        <w:t>6</w:t>
      </w:r>
      <w:r w:rsidR="00F55FCB" w:rsidRPr="704AEAAE">
        <w:rPr>
          <w:sz w:val="22"/>
          <w:szCs w:val="22"/>
        </w:rPr>
        <w:t>.2. apakšpunktā noteiktajām prasībām:</w:t>
      </w:r>
    </w:p>
    <w:p w14:paraId="7BFF6B46" w14:textId="77777777" w:rsidR="00BB78CD" w:rsidRPr="005466EE" w:rsidRDefault="00BB78CD" w:rsidP="00F55FCB">
      <w:pPr>
        <w:ind w:right="299"/>
        <w:jc w:val="both"/>
        <w:rPr>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552"/>
        <w:gridCol w:w="2580"/>
        <w:gridCol w:w="2410"/>
        <w:gridCol w:w="1843"/>
      </w:tblGrid>
      <w:tr w:rsidR="00FA1758" w:rsidRPr="005466EE" w14:paraId="78C9696C" w14:textId="7F600681" w:rsidTr="00DE7445">
        <w:tc>
          <w:tcPr>
            <w:tcW w:w="680" w:type="dxa"/>
          </w:tcPr>
          <w:p w14:paraId="548C9990" w14:textId="77777777" w:rsidR="00FA1758" w:rsidRPr="00BB78CD" w:rsidRDefault="00FA1758" w:rsidP="00BB78CD">
            <w:pPr>
              <w:jc w:val="center"/>
              <w:rPr>
                <w:b/>
                <w:bCs/>
                <w:sz w:val="22"/>
                <w:szCs w:val="22"/>
              </w:rPr>
            </w:pPr>
            <w:r w:rsidRPr="00BB78CD">
              <w:rPr>
                <w:b/>
                <w:bCs/>
                <w:sz w:val="22"/>
                <w:szCs w:val="22"/>
              </w:rPr>
              <w:t>Nr.</w:t>
            </w:r>
          </w:p>
        </w:tc>
        <w:tc>
          <w:tcPr>
            <w:tcW w:w="2552" w:type="dxa"/>
          </w:tcPr>
          <w:p w14:paraId="30EBFF7B"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580" w:type="dxa"/>
          </w:tcPr>
          <w:p w14:paraId="68B4E72D" w14:textId="1F2C0882" w:rsidR="00FA1758" w:rsidRPr="00BB78CD" w:rsidRDefault="00FA1758" w:rsidP="00BB78CD">
            <w:pPr>
              <w:jc w:val="center"/>
              <w:rPr>
                <w:b/>
                <w:bCs/>
                <w:sz w:val="22"/>
                <w:szCs w:val="22"/>
              </w:rPr>
            </w:pPr>
            <w:r w:rsidRPr="00BB78CD">
              <w:rPr>
                <w:b/>
                <w:bCs/>
                <w:sz w:val="22"/>
                <w:szCs w:val="22"/>
              </w:rPr>
              <w:t>Objekta nosaukums, darbu veids,</w:t>
            </w:r>
            <w:r w:rsidR="00EF1F7B">
              <w:rPr>
                <w:b/>
                <w:bCs/>
                <w:sz w:val="22"/>
                <w:szCs w:val="22"/>
              </w:rPr>
              <w:t xml:space="preserve"> apraksts,</w:t>
            </w:r>
            <w:r w:rsidRPr="00BB78CD">
              <w:rPr>
                <w:b/>
                <w:bCs/>
                <w:sz w:val="22"/>
                <w:szCs w:val="22"/>
              </w:rPr>
              <w:t xml:space="preserve"> izpildes vieta</w:t>
            </w:r>
          </w:p>
        </w:tc>
        <w:tc>
          <w:tcPr>
            <w:tcW w:w="2410" w:type="dxa"/>
          </w:tcPr>
          <w:p w14:paraId="7F158CD9" w14:textId="77777777" w:rsidR="00FA1758" w:rsidRPr="00BB78CD" w:rsidRDefault="00FA1758" w:rsidP="00BB78CD">
            <w:pPr>
              <w:jc w:val="center"/>
              <w:rPr>
                <w:b/>
                <w:bCs/>
                <w:sz w:val="22"/>
                <w:szCs w:val="22"/>
              </w:rPr>
            </w:pPr>
            <w:r w:rsidRPr="00BB78CD">
              <w:rPr>
                <w:b/>
                <w:bCs/>
                <w:sz w:val="22"/>
                <w:szCs w:val="22"/>
              </w:rPr>
              <w:t>Darbu izpildes periods un datums, kad objekts nodots ekspluatācijā</w:t>
            </w:r>
          </w:p>
        </w:tc>
        <w:tc>
          <w:tcPr>
            <w:tcW w:w="1843" w:type="dxa"/>
          </w:tcPr>
          <w:p w14:paraId="21E67308" w14:textId="5169D257"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06D5D36F" w14:textId="20D7D09A" w:rsidTr="00DE7445">
        <w:tc>
          <w:tcPr>
            <w:tcW w:w="680" w:type="dxa"/>
          </w:tcPr>
          <w:p w14:paraId="61DE5988" w14:textId="77777777" w:rsidR="00FA1758" w:rsidRPr="005466EE" w:rsidRDefault="00FA1758" w:rsidP="005D2C63">
            <w:pPr>
              <w:jc w:val="both"/>
              <w:rPr>
                <w:sz w:val="22"/>
                <w:szCs w:val="22"/>
              </w:rPr>
            </w:pPr>
            <w:r w:rsidRPr="005466EE">
              <w:rPr>
                <w:sz w:val="22"/>
                <w:szCs w:val="22"/>
              </w:rPr>
              <w:t>1.</w:t>
            </w:r>
          </w:p>
        </w:tc>
        <w:tc>
          <w:tcPr>
            <w:tcW w:w="2552" w:type="dxa"/>
          </w:tcPr>
          <w:p w14:paraId="2A1D95A4" w14:textId="77777777" w:rsidR="00FA1758" w:rsidRPr="005466EE" w:rsidRDefault="00FA1758" w:rsidP="005D2C63">
            <w:pPr>
              <w:jc w:val="both"/>
              <w:rPr>
                <w:sz w:val="22"/>
                <w:szCs w:val="22"/>
              </w:rPr>
            </w:pPr>
          </w:p>
        </w:tc>
        <w:tc>
          <w:tcPr>
            <w:tcW w:w="2580" w:type="dxa"/>
          </w:tcPr>
          <w:p w14:paraId="4C02893F" w14:textId="77777777" w:rsidR="00FA1758" w:rsidRPr="005466EE" w:rsidRDefault="00FA1758" w:rsidP="005D2C63">
            <w:pPr>
              <w:jc w:val="both"/>
              <w:rPr>
                <w:sz w:val="22"/>
                <w:szCs w:val="22"/>
              </w:rPr>
            </w:pPr>
          </w:p>
        </w:tc>
        <w:tc>
          <w:tcPr>
            <w:tcW w:w="2410" w:type="dxa"/>
          </w:tcPr>
          <w:p w14:paraId="18581978" w14:textId="77777777" w:rsidR="00FA1758" w:rsidRPr="005466EE" w:rsidRDefault="00FA1758" w:rsidP="005D2C63">
            <w:pPr>
              <w:jc w:val="both"/>
              <w:rPr>
                <w:sz w:val="22"/>
                <w:szCs w:val="22"/>
              </w:rPr>
            </w:pPr>
          </w:p>
        </w:tc>
        <w:tc>
          <w:tcPr>
            <w:tcW w:w="1843" w:type="dxa"/>
          </w:tcPr>
          <w:p w14:paraId="126A5D7E" w14:textId="77777777" w:rsidR="00FA1758" w:rsidRPr="005466EE" w:rsidRDefault="00FA1758" w:rsidP="005D2C63">
            <w:pPr>
              <w:jc w:val="both"/>
              <w:rPr>
                <w:sz w:val="22"/>
                <w:szCs w:val="22"/>
              </w:rPr>
            </w:pPr>
          </w:p>
        </w:tc>
      </w:tr>
    </w:tbl>
    <w:p w14:paraId="2D8E5F84" w14:textId="77777777" w:rsidR="0005472E" w:rsidRDefault="0005472E" w:rsidP="0005472E">
      <w:pPr>
        <w:widowControl w:val="0"/>
        <w:autoSpaceDE w:val="0"/>
        <w:autoSpaceDN w:val="0"/>
        <w:adjustRightInd w:val="0"/>
        <w:jc w:val="center"/>
        <w:rPr>
          <w:i/>
          <w:iCs/>
          <w:color w:val="000000" w:themeColor="text1"/>
          <w:sz w:val="22"/>
          <w:szCs w:val="22"/>
        </w:rPr>
      </w:pPr>
    </w:p>
    <w:p w14:paraId="007969A4" w14:textId="77777777" w:rsidR="00BB78CD" w:rsidRDefault="00BB78CD" w:rsidP="002F0835">
      <w:pPr>
        <w:widowControl w:val="0"/>
        <w:autoSpaceDE w:val="0"/>
        <w:autoSpaceDN w:val="0"/>
        <w:adjustRightInd w:val="0"/>
        <w:rPr>
          <w:i/>
          <w:iCs/>
          <w:color w:val="000000" w:themeColor="text1"/>
          <w:sz w:val="22"/>
          <w:szCs w:val="22"/>
        </w:rPr>
      </w:pPr>
    </w:p>
    <w:p w14:paraId="7CB62226" w14:textId="77777777" w:rsidR="002F0835" w:rsidRDefault="002F0835" w:rsidP="002F0835">
      <w:pPr>
        <w:widowControl w:val="0"/>
        <w:autoSpaceDE w:val="0"/>
        <w:autoSpaceDN w:val="0"/>
        <w:adjustRightInd w:val="0"/>
        <w:rPr>
          <w:i/>
          <w:iCs/>
          <w:color w:val="000000" w:themeColor="text1"/>
          <w:sz w:val="22"/>
          <w:szCs w:val="22"/>
        </w:rPr>
      </w:pPr>
    </w:p>
    <w:p w14:paraId="407CDD73" w14:textId="33B0C950" w:rsidR="008D34E5" w:rsidRDefault="0005472E" w:rsidP="00224385">
      <w:pPr>
        <w:widowControl w:val="0"/>
        <w:autoSpaceDE w:val="0"/>
        <w:autoSpaceDN w:val="0"/>
        <w:adjustRightInd w:val="0"/>
        <w:jc w:val="center"/>
        <w:rPr>
          <w:i/>
          <w:iCs/>
          <w:color w:val="000000" w:themeColor="text1"/>
          <w:sz w:val="22"/>
          <w:szCs w:val="22"/>
        </w:rPr>
      </w:pPr>
      <w:r w:rsidRPr="704AEAAE">
        <w:rPr>
          <w:i/>
          <w:iCs/>
          <w:color w:val="000000" w:themeColor="text1"/>
          <w:sz w:val="22"/>
          <w:szCs w:val="22"/>
        </w:rPr>
        <w:t>Nolikuma 3.</w:t>
      </w:r>
      <w:r>
        <w:rPr>
          <w:i/>
          <w:iCs/>
          <w:color w:val="000000" w:themeColor="text1"/>
          <w:sz w:val="22"/>
          <w:szCs w:val="22"/>
        </w:rPr>
        <w:t>7</w:t>
      </w:r>
      <w:r w:rsidRPr="704AEAAE">
        <w:rPr>
          <w:i/>
          <w:iCs/>
          <w:color w:val="000000" w:themeColor="text1"/>
          <w:sz w:val="22"/>
          <w:szCs w:val="22"/>
        </w:rPr>
        <w:t>.apakšpunkta prasības izpilde</w:t>
      </w:r>
      <w:r>
        <w:rPr>
          <w:i/>
          <w:iCs/>
          <w:color w:val="000000" w:themeColor="text1"/>
          <w:sz w:val="22"/>
          <w:szCs w:val="22"/>
        </w:rPr>
        <w:t xml:space="preserve"> II, III daļai</w:t>
      </w:r>
    </w:p>
    <w:p w14:paraId="7D5B06D4" w14:textId="77777777" w:rsidR="008D34E5" w:rsidRDefault="008D34E5" w:rsidP="0005472E">
      <w:pPr>
        <w:widowControl w:val="0"/>
        <w:autoSpaceDE w:val="0"/>
        <w:autoSpaceDN w:val="0"/>
        <w:adjustRightInd w:val="0"/>
        <w:jc w:val="center"/>
        <w:rPr>
          <w:i/>
          <w:iCs/>
          <w:color w:val="000000" w:themeColor="text1"/>
          <w:sz w:val="22"/>
          <w:szCs w:val="22"/>
        </w:rPr>
      </w:pPr>
    </w:p>
    <w:p w14:paraId="726149BC" w14:textId="6BA3871B" w:rsidR="008D34E5" w:rsidRPr="008D34E5" w:rsidRDefault="008D34E5" w:rsidP="00224385">
      <w:pPr>
        <w:widowControl w:val="0"/>
        <w:autoSpaceDE w:val="0"/>
        <w:autoSpaceDN w:val="0"/>
        <w:adjustRightInd w:val="0"/>
        <w:jc w:val="both"/>
        <w:rPr>
          <w:color w:val="000000" w:themeColor="text1"/>
          <w:sz w:val="22"/>
          <w:szCs w:val="22"/>
        </w:rPr>
      </w:pPr>
      <w:r w:rsidRPr="008D34E5">
        <w:rPr>
          <w:b/>
          <w:bCs/>
          <w:color w:val="000000" w:themeColor="text1"/>
          <w:sz w:val="22"/>
          <w:szCs w:val="22"/>
        </w:rPr>
        <w:t>Atbildīgā būvuzrauga __________ (vārds, uzvārds) pieredze</w:t>
      </w:r>
      <w:r w:rsidRPr="008D34E5">
        <w:rPr>
          <w:color w:val="000000" w:themeColor="text1"/>
          <w:sz w:val="22"/>
          <w:szCs w:val="22"/>
        </w:rPr>
        <w:t xml:space="preserve"> atbilstoši nolikuma 3.</w:t>
      </w:r>
      <w:r w:rsidRPr="00224385">
        <w:rPr>
          <w:color w:val="000000" w:themeColor="text1"/>
          <w:sz w:val="22"/>
          <w:szCs w:val="22"/>
        </w:rPr>
        <w:t>7</w:t>
      </w:r>
      <w:r w:rsidRPr="008D34E5">
        <w:rPr>
          <w:color w:val="000000" w:themeColor="text1"/>
          <w:sz w:val="22"/>
          <w:szCs w:val="22"/>
        </w:rPr>
        <w:t>.1. apakšpunktā noteiktajām prasībām:</w:t>
      </w:r>
    </w:p>
    <w:p w14:paraId="19569554" w14:textId="77777777" w:rsidR="008D34E5" w:rsidRPr="008D34E5" w:rsidRDefault="008D34E5" w:rsidP="008D34E5">
      <w:pPr>
        <w:widowControl w:val="0"/>
        <w:autoSpaceDE w:val="0"/>
        <w:autoSpaceDN w:val="0"/>
        <w:adjustRightInd w:val="0"/>
        <w:jc w:val="center"/>
        <w:rPr>
          <w:i/>
          <w:iCs/>
          <w:color w:val="000000" w:themeColor="text1"/>
          <w:sz w:val="22"/>
          <w:szCs w:val="2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55"/>
        <w:gridCol w:w="3090"/>
        <w:gridCol w:w="2268"/>
        <w:gridCol w:w="2268"/>
      </w:tblGrid>
      <w:tr w:rsidR="00FA1758" w:rsidRPr="008D34E5" w14:paraId="5266DB0D" w14:textId="73A26D4C" w:rsidTr="00DE7445">
        <w:tc>
          <w:tcPr>
            <w:tcW w:w="567" w:type="dxa"/>
          </w:tcPr>
          <w:p w14:paraId="29AB7DE0" w14:textId="77777777" w:rsidR="00FA1758" w:rsidRPr="008D34E5" w:rsidRDefault="00FA1758" w:rsidP="008D34E5">
            <w:pPr>
              <w:widowControl w:val="0"/>
              <w:autoSpaceDE w:val="0"/>
              <w:autoSpaceDN w:val="0"/>
              <w:adjustRightInd w:val="0"/>
              <w:jc w:val="center"/>
              <w:rPr>
                <w:b/>
                <w:bCs/>
                <w:i/>
                <w:iCs/>
                <w:color w:val="000000" w:themeColor="text1"/>
                <w:sz w:val="22"/>
                <w:szCs w:val="22"/>
              </w:rPr>
            </w:pPr>
            <w:r w:rsidRPr="008D34E5">
              <w:rPr>
                <w:b/>
                <w:bCs/>
                <w:i/>
                <w:iCs/>
                <w:color w:val="000000" w:themeColor="text1"/>
                <w:sz w:val="22"/>
                <w:szCs w:val="22"/>
              </w:rPr>
              <w:t>Nr.</w:t>
            </w:r>
          </w:p>
        </w:tc>
        <w:tc>
          <w:tcPr>
            <w:tcW w:w="2155" w:type="dxa"/>
          </w:tcPr>
          <w:p w14:paraId="3308C35B" w14:textId="77777777" w:rsidR="00FA1758" w:rsidRPr="00FA1758" w:rsidRDefault="00FA1758" w:rsidP="008D34E5">
            <w:pPr>
              <w:widowControl w:val="0"/>
              <w:autoSpaceDE w:val="0"/>
              <w:autoSpaceDN w:val="0"/>
              <w:adjustRightInd w:val="0"/>
              <w:jc w:val="center"/>
              <w:rPr>
                <w:b/>
                <w:bCs/>
                <w:color w:val="000000" w:themeColor="text1"/>
                <w:sz w:val="22"/>
                <w:szCs w:val="22"/>
              </w:rPr>
            </w:pPr>
            <w:r w:rsidRPr="00FA1758">
              <w:rPr>
                <w:b/>
                <w:bCs/>
                <w:color w:val="000000" w:themeColor="text1"/>
                <w:sz w:val="22"/>
                <w:szCs w:val="22"/>
              </w:rPr>
              <w:t>Pasūtītājs (pasūtītāja kontaktpersona)</w:t>
            </w:r>
          </w:p>
        </w:tc>
        <w:tc>
          <w:tcPr>
            <w:tcW w:w="3090" w:type="dxa"/>
          </w:tcPr>
          <w:p w14:paraId="723B50BF" w14:textId="77777777" w:rsidR="00FA1758" w:rsidRPr="00FA1758" w:rsidRDefault="00FA1758" w:rsidP="008D34E5">
            <w:pPr>
              <w:widowControl w:val="0"/>
              <w:autoSpaceDE w:val="0"/>
              <w:autoSpaceDN w:val="0"/>
              <w:adjustRightInd w:val="0"/>
              <w:jc w:val="center"/>
              <w:rPr>
                <w:b/>
                <w:bCs/>
                <w:color w:val="000000" w:themeColor="text1"/>
                <w:sz w:val="22"/>
                <w:szCs w:val="22"/>
              </w:rPr>
            </w:pPr>
            <w:r w:rsidRPr="00FA1758">
              <w:rPr>
                <w:b/>
                <w:bCs/>
                <w:color w:val="000000" w:themeColor="text1"/>
                <w:sz w:val="22"/>
                <w:szCs w:val="22"/>
              </w:rPr>
              <w:t>Objekta nosaukums, darbu veids, izpildes vieta</w:t>
            </w:r>
          </w:p>
        </w:tc>
        <w:tc>
          <w:tcPr>
            <w:tcW w:w="2268" w:type="dxa"/>
          </w:tcPr>
          <w:p w14:paraId="6895B5A8" w14:textId="77777777" w:rsidR="00FA1758" w:rsidRPr="00FA1758" w:rsidRDefault="00FA1758" w:rsidP="008D34E5">
            <w:pPr>
              <w:widowControl w:val="0"/>
              <w:autoSpaceDE w:val="0"/>
              <w:autoSpaceDN w:val="0"/>
              <w:adjustRightInd w:val="0"/>
              <w:jc w:val="center"/>
              <w:rPr>
                <w:b/>
                <w:bCs/>
                <w:color w:val="000000" w:themeColor="text1"/>
                <w:sz w:val="22"/>
                <w:szCs w:val="22"/>
              </w:rPr>
            </w:pPr>
            <w:r w:rsidRPr="00FA1758">
              <w:rPr>
                <w:b/>
                <w:bCs/>
                <w:color w:val="000000" w:themeColor="text1"/>
                <w:sz w:val="22"/>
                <w:szCs w:val="22"/>
              </w:rPr>
              <w:t>Darbu izpildes periods un datums, kad objekts nodots ekspluatācijā</w:t>
            </w:r>
          </w:p>
        </w:tc>
        <w:tc>
          <w:tcPr>
            <w:tcW w:w="2268" w:type="dxa"/>
          </w:tcPr>
          <w:p w14:paraId="394800C9" w14:textId="6D23484F" w:rsidR="00FA1758" w:rsidRPr="00FA1758" w:rsidRDefault="00FA1758" w:rsidP="008D34E5">
            <w:pPr>
              <w:widowControl w:val="0"/>
              <w:autoSpaceDE w:val="0"/>
              <w:autoSpaceDN w:val="0"/>
              <w:adjustRightInd w:val="0"/>
              <w:jc w:val="center"/>
              <w:rPr>
                <w:b/>
                <w:bCs/>
                <w:color w:val="000000" w:themeColor="text1"/>
                <w:sz w:val="22"/>
                <w:szCs w:val="22"/>
              </w:rPr>
            </w:pPr>
            <w:r>
              <w:rPr>
                <w:b/>
                <w:bCs/>
                <w:iCs/>
                <w:sz w:val="22"/>
                <w:szCs w:val="22"/>
              </w:rPr>
              <w:t>Norādīt dokumentus, kas piedāvājumā apliecina minēto prasību izpildi</w:t>
            </w:r>
          </w:p>
        </w:tc>
      </w:tr>
      <w:tr w:rsidR="00FA1758" w:rsidRPr="008D34E5" w14:paraId="001FAA82" w14:textId="1A52E262" w:rsidTr="00DE7445">
        <w:tc>
          <w:tcPr>
            <w:tcW w:w="567" w:type="dxa"/>
          </w:tcPr>
          <w:p w14:paraId="4EEE6693" w14:textId="77777777" w:rsidR="00FA1758" w:rsidRPr="008D34E5" w:rsidRDefault="00FA1758" w:rsidP="008D34E5">
            <w:pPr>
              <w:widowControl w:val="0"/>
              <w:autoSpaceDE w:val="0"/>
              <w:autoSpaceDN w:val="0"/>
              <w:adjustRightInd w:val="0"/>
              <w:jc w:val="center"/>
              <w:rPr>
                <w:i/>
                <w:iCs/>
                <w:color w:val="000000" w:themeColor="text1"/>
                <w:sz w:val="22"/>
                <w:szCs w:val="22"/>
              </w:rPr>
            </w:pPr>
            <w:r w:rsidRPr="008D34E5">
              <w:rPr>
                <w:i/>
                <w:iCs/>
                <w:color w:val="000000" w:themeColor="text1"/>
                <w:sz w:val="22"/>
                <w:szCs w:val="22"/>
              </w:rPr>
              <w:t>1.</w:t>
            </w:r>
          </w:p>
        </w:tc>
        <w:tc>
          <w:tcPr>
            <w:tcW w:w="2155" w:type="dxa"/>
          </w:tcPr>
          <w:p w14:paraId="2AE201FA"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3090" w:type="dxa"/>
          </w:tcPr>
          <w:p w14:paraId="3B728EDD"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Pr>
          <w:p w14:paraId="34DF9338"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Pr>
          <w:p w14:paraId="78C38863" w14:textId="77777777" w:rsidR="00FA1758" w:rsidRPr="008D34E5" w:rsidRDefault="00FA1758" w:rsidP="008D34E5">
            <w:pPr>
              <w:widowControl w:val="0"/>
              <w:autoSpaceDE w:val="0"/>
              <w:autoSpaceDN w:val="0"/>
              <w:adjustRightInd w:val="0"/>
              <w:jc w:val="center"/>
              <w:rPr>
                <w:i/>
                <w:iCs/>
                <w:color w:val="000000" w:themeColor="text1"/>
                <w:sz w:val="22"/>
                <w:szCs w:val="22"/>
              </w:rPr>
            </w:pPr>
          </w:p>
        </w:tc>
      </w:tr>
      <w:tr w:rsidR="00FA1758" w:rsidRPr="008D34E5" w14:paraId="36145EE2" w14:textId="0054466A" w:rsidTr="00DE7445">
        <w:tc>
          <w:tcPr>
            <w:tcW w:w="567" w:type="dxa"/>
            <w:tcBorders>
              <w:top w:val="single" w:sz="4" w:space="0" w:color="auto"/>
              <w:left w:val="single" w:sz="4" w:space="0" w:color="auto"/>
              <w:bottom w:val="single" w:sz="4" w:space="0" w:color="auto"/>
              <w:right w:val="single" w:sz="4" w:space="0" w:color="auto"/>
            </w:tcBorders>
          </w:tcPr>
          <w:p w14:paraId="59DCE490" w14:textId="77777777" w:rsidR="00FA1758" w:rsidRPr="008D34E5" w:rsidRDefault="00FA1758" w:rsidP="008D34E5">
            <w:pPr>
              <w:widowControl w:val="0"/>
              <w:autoSpaceDE w:val="0"/>
              <w:autoSpaceDN w:val="0"/>
              <w:adjustRightInd w:val="0"/>
              <w:jc w:val="center"/>
              <w:rPr>
                <w:i/>
                <w:iCs/>
                <w:color w:val="000000" w:themeColor="text1"/>
                <w:sz w:val="22"/>
                <w:szCs w:val="22"/>
              </w:rPr>
            </w:pPr>
            <w:r w:rsidRPr="008D34E5">
              <w:rPr>
                <w:i/>
                <w:iCs/>
                <w:color w:val="000000" w:themeColor="text1"/>
                <w:sz w:val="22"/>
                <w:szCs w:val="22"/>
              </w:rPr>
              <w:t>2.</w:t>
            </w:r>
          </w:p>
        </w:tc>
        <w:tc>
          <w:tcPr>
            <w:tcW w:w="2155" w:type="dxa"/>
            <w:tcBorders>
              <w:top w:val="single" w:sz="4" w:space="0" w:color="auto"/>
              <w:left w:val="single" w:sz="4" w:space="0" w:color="auto"/>
              <w:bottom w:val="single" w:sz="4" w:space="0" w:color="auto"/>
              <w:right w:val="single" w:sz="4" w:space="0" w:color="auto"/>
            </w:tcBorders>
          </w:tcPr>
          <w:p w14:paraId="0A395005"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3090" w:type="dxa"/>
            <w:tcBorders>
              <w:top w:val="single" w:sz="4" w:space="0" w:color="auto"/>
              <w:left w:val="single" w:sz="4" w:space="0" w:color="auto"/>
              <w:bottom w:val="single" w:sz="4" w:space="0" w:color="auto"/>
              <w:right w:val="single" w:sz="4" w:space="0" w:color="auto"/>
            </w:tcBorders>
          </w:tcPr>
          <w:p w14:paraId="53BF7A4D"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3C3B56F"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C1DFB25" w14:textId="77777777" w:rsidR="00FA1758" w:rsidRPr="008D34E5" w:rsidRDefault="00FA1758" w:rsidP="008D34E5">
            <w:pPr>
              <w:widowControl w:val="0"/>
              <w:autoSpaceDE w:val="0"/>
              <w:autoSpaceDN w:val="0"/>
              <w:adjustRightInd w:val="0"/>
              <w:jc w:val="center"/>
              <w:rPr>
                <w:i/>
                <w:iCs/>
                <w:color w:val="000000" w:themeColor="text1"/>
                <w:sz w:val="22"/>
                <w:szCs w:val="22"/>
              </w:rPr>
            </w:pPr>
          </w:p>
        </w:tc>
      </w:tr>
    </w:tbl>
    <w:p w14:paraId="36D05BDF" w14:textId="77777777" w:rsidR="008D34E5" w:rsidRPr="0005472E" w:rsidRDefault="008D34E5" w:rsidP="008D34E5">
      <w:pPr>
        <w:widowControl w:val="0"/>
        <w:autoSpaceDE w:val="0"/>
        <w:autoSpaceDN w:val="0"/>
        <w:adjustRightInd w:val="0"/>
        <w:rPr>
          <w:i/>
          <w:iCs/>
          <w:color w:val="000000"/>
          <w:sz w:val="22"/>
          <w:szCs w:val="22"/>
        </w:rPr>
      </w:pPr>
    </w:p>
    <w:p w14:paraId="02C2E1D5" w14:textId="77777777" w:rsidR="006C7B6E" w:rsidRPr="005466EE" w:rsidRDefault="006C7B6E" w:rsidP="00F55FCB">
      <w:pPr>
        <w:ind w:left="-360"/>
        <w:jc w:val="both"/>
        <w:rPr>
          <w:sz w:val="22"/>
          <w:szCs w:val="22"/>
        </w:rPr>
      </w:pPr>
    </w:p>
    <w:p w14:paraId="773D9497" w14:textId="4CF5942D" w:rsidR="00F55FCB" w:rsidRDefault="00C46BCC" w:rsidP="00F55FCB">
      <w:pPr>
        <w:jc w:val="both"/>
        <w:rPr>
          <w:sz w:val="22"/>
          <w:szCs w:val="22"/>
        </w:rPr>
      </w:pPr>
      <w:r w:rsidRPr="00C46BCC">
        <w:rPr>
          <w:b/>
          <w:bCs/>
          <w:sz w:val="22"/>
          <w:szCs w:val="22"/>
        </w:rPr>
        <w:t>Ūdensapgādes un kanalizācijas sistēmu, ieskaitot ugunsdzēsības sistēmas, būvuzraug</w:t>
      </w:r>
      <w:r>
        <w:rPr>
          <w:b/>
          <w:bCs/>
          <w:sz w:val="22"/>
          <w:szCs w:val="22"/>
        </w:rPr>
        <w:t>a</w:t>
      </w:r>
      <w:r w:rsidR="00F55FCB" w:rsidRPr="704AEAAE">
        <w:rPr>
          <w:b/>
          <w:bCs/>
          <w:sz w:val="22"/>
          <w:szCs w:val="22"/>
        </w:rPr>
        <w:t xml:space="preserve">_____ </w:t>
      </w:r>
      <w:r w:rsidR="00F55FCB" w:rsidRPr="704AEAAE">
        <w:rPr>
          <w:b/>
          <w:bCs/>
          <w:i/>
          <w:iCs/>
          <w:sz w:val="22"/>
          <w:szCs w:val="22"/>
        </w:rPr>
        <w:t>(vārds, uzvārds)</w:t>
      </w:r>
      <w:r w:rsidR="00F55FCB" w:rsidRPr="704AEAAE">
        <w:rPr>
          <w:b/>
          <w:bCs/>
          <w:sz w:val="22"/>
          <w:szCs w:val="22"/>
        </w:rPr>
        <w:t xml:space="preserve"> pieredze</w:t>
      </w:r>
      <w:r w:rsidR="00F55FCB" w:rsidRPr="704AEAAE">
        <w:rPr>
          <w:sz w:val="22"/>
          <w:szCs w:val="22"/>
        </w:rPr>
        <w:t xml:space="preserve"> atbilstoši nolikuma 3.</w:t>
      </w:r>
      <w:r w:rsidR="006C7B6E" w:rsidRPr="704AEAAE">
        <w:rPr>
          <w:sz w:val="22"/>
          <w:szCs w:val="22"/>
        </w:rPr>
        <w:t>7</w:t>
      </w:r>
      <w:r w:rsidR="00F55FCB" w:rsidRPr="704AEAAE">
        <w:rPr>
          <w:sz w:val="22"/>
          <w:szCs w:val="22"/>
        </w:rPr>
        <w:t>.</w:t>
      </w:r>
      <w:r w:rsidR="006C7B6E" w:rsidRPr="704AEAAE">
        <w:rPr>
          <w:sz w:val="22"/>
          <w:szCs w:val="22"/>
        </w:rPr>
        <w:t>2</w:t>
      </w:r>
      <w:r w:rsidR="00F55FCB" w:rsidRPr="704AEAAE">
        <w:rPr>
          <w:sz w:val="22"/>
          <w:szCs w:val="22"/>
        </w:rPr>
        <w:t>. apakšpunktā noteiktajām prasībām:</w:t>
      </w:r>
    </w:p>
    <w:p w14:paraId="5E7B7578" w14:textId="77777777" w:rsidR="00BB78CD" w:rsidRPr="005466EE" w:rsidRDefault="00BB78CD" w:rsidP="00F55FCB">
      <w:pPr>
        <w:jc w:val="both"/>
        <w:rPr>
          <w:sz w:val="22"/>
          <w:szCs w:val="2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552"/>
        <w:gridCol w:w="2580"/>
        <w:gridCol w:w="2268"/>
        <w:gridCol w:w="2268"/>
      </w:tblGrid>
      <w:tr w:rsidR="00FA1758" w:rsidRPr="005466EE" w14:paraId="6AD49A65" w14:textId="78658759" w:rsidTr="00DE7445">
        <w:tc>
          <w:tcPr>
            <w:tcW w:w="680" w:type="dxa"/>
          </w:tcPr>
          <w:p w14:paraId="107A5986" w14:textId="77777777" w:rsidR="00FA1758" w:rsidRPr="00BB78CD" w:rsidRDefault="00FA1758" w:rsidP="00BB78CD">
            <w:pPr>
              <w:jc w:val="center"/>
              <w:rPr>
                <w:b/>
                <w:bCs/>
                <w:sz w:val="22"/>
                <w:szCs w:val="22"/>
              </w:rPr>
            </w:pPr>
            <w:r w:rsidRPr="00BB78CD">
              <w:rPr>
                <w:b/>
                <w:bCs/>
                <w:sz w:val="22"/>
                <w:szCs w:val="22"/>
              </w:rPr>
              <w:lastRenderedPageBreak/>
              <w:t>Nr.</w:t>
            </w:r>
          </w:p>
        </w:tc>
        <w:tc>
          <w:tcPr>
            <w:tcW w:w="2552" w:type="dxa"/>
          </w:tcPr>
          <w:p w14:paraId="40C9161D"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580" w:type="dxa"/>
          </w:tcPr>
          <w:p w14:paraId="7D62255B" w14:textId="77777777" w:rsidR="00FA1758" w:rsidRPr="00BB78CD" w:rsidRDefault="00FA1758" w:rsidP="00BB78CD">
            <w:pPr>
              <w:jc w:val="center"/>
              <w:rPr>
                <w:b/>
                <w:bCs/>
                <w:sz w:val="22"/>
                <w:szCs w:val="22"/>
              </w:rPr>
            </w:pPr>
            <w:r w:rsidRPr="00BB78CD">
              <w:rPr>
                <w:b/>
                <w:bCs/>
                <w:sz w:val="22"/>
                <w:szCs w:val="22"/>
              </w:rPr>
              <w:t>Objekta nosaukums, darbu veids, izpildes vieta</w:t>
            </w:r>
          </w:p>
        </w:tc>
        <w:tc>
          <w:tcPr>
            <w:tcW w:w="2268" w:type="dxa"/>
          </w:tcPr>
          <w:p w14:paraId="3940178F" w14:textId="77777777" w:rsidR="00FA1758" w:rsidRPr="00BB78CD" w:rsidRDefault="00FA1758" w:rsidP="00BB78CD">
            <w:pPr>
              <w:jc w:val="center"/>
              <w:rPr>
                <w:b/>
                <w:bCs/>
                <w:sz w:val="22"/>
                <w:szCs w:val="22"/>
              </w:rPr>
            </w:pPr>
            <w:r w:rsidRPr="00BB78CD">
              <w:rPr>
                <w:b/>
                <w:bCs/>
                <w:sz w:val="22"/>
                <w:szCs w:val="22"/>
              </w:rPr>
              <w:t>Darbu izpildes periods un datums, kad objekts nodots ekspluatācijā</w:t>
            </w:r>
          </w:p>
        </w:tc>
        <w:tc>
          <w:tcPr>
            <w:tcW w:w="2268" w:type="dxa"/>
          </w:tcPr>
          <w:p w14:paraId="6A0668A6" w14:textId="0656814D"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2330C6CA" w14:textId="12E9AA4F" w:rsidTr="00DE7445">
        <w:tc>
          <w:tcPr>
            <w:tcW w:w="680" w:type="dxa"/>
          </w:tcPr>
          <w:p w14:paraId="7933FF89" w14:textId="77777777" w:rsidR="00FA1758" w:rsidRPr="005466EE" w:rsidRDefault="00FA1758" w:rsidP="005D2C63">
            <w:pPr>
              <w:jc w:val="both"/>
              <w:rPr>
                <w:sz w:val="22"/>
                <w:szCs w:val="22"/>
              </w:rPr>
            </w:pPr>
            <w:r w:rsidRPr="005466EE">
              <w:rPr>
                <w:sz w:val="22"/>
                <w:szCs w:val="22"/>
              </w:rPr>
              <w:t>1.</w:t>
            </w:r>
          </w:p>
        </w:tc>
        <w:tc>
          <w:tcPr>
            <w:tcW w:w="2552" w:type="dxa"/>
          </w:tcPr>
          <w:p w14:paraId="5ADF2BDF" w14:textId="77777777" w:rsidR="00FA1758" w:rsidRPr="005466EE" w:rsidRDefault="00FA1758" w:rsidP="005D2C63">
            <w:pPr>
              <w:jc w:val="both"/>
              <w:rPr>
                <w:sz w:val="22"/>
                <w:szCs w:val="22"/>
              </w:rPr>
            </w:pPr>
          </w:p>
        </w:tc>
        <w:tc>
          <w:tcPr>
            <w:tcW w:w="2580" w:type="dxa"/>
          </w:tcPr>
          <w:p w14:paraId="3EA2E2A7" w14:textId="77777777" w:rsidR="00FA1758" w:rsidRPr="005466EE" w:rsidRDefault="00FA1758" w:rsidP="005D2C63">
            <w:pPr>
              <w:jc w:val="both"/>
              <w:rPr>
                <w:sz w:val="22"/>
                <w:szCs w:val="22"/>
              </w:rPr>
            </w:pPr>
          </w:p>
        </w:tc>
        <w:tc>
          <w:tcPr>
            <w:tcW w:w="2268" w:type="dxa"/>
          </w:tcPr>
          <w:p w14:paraId="09DDF5F1" w14:textId="77777777" w:rsidR="00FA1758" w:rsidRPr="005466EE" w:rsidRDefault="00FA1758" w:rsidP="005D2C63">
            <w:pPr>
              <w:jc w:val="both"/>
              <w:rPr>
                <w:sz w:val="22"/>
                <w:szCs w:val="22"/>
              </w:rPr>
            </w:pPr>
          </w:p>
        </w:tc>
        <w:tc>
          <w:tcPr>
            <w:tcW w:w="2268" w:type="dxa"/>
          </w:tcPr>
          <w:p w14:paraId="293751CC" w14:textId="77777777" w:rsidR="00FA1758" w:rsidRPr="005466EE" w:rsidRDefault="00FA1758" w:rsidP="005D2C63">
            <w:pPr>
              <w:jc w:val="both"/>
              <w:rPr>
                <w:sz w:val="22"/>
                <w:szCs w:val="22"/>
              </w:rPr>
            </w:pPr>
          </w:p>
        </w:tc>
      </w:tr>
    </w:tbl>
    <w:p w14:paraId="64C6BD33" w14:textId="77777777" w:rsidR="006C7B6E" w:rsidRPr="005466EE" w:rsidRDefault="006C7B6E" w:rsidP="006C7B6E">
      <w:pPr>
        <w:ind w:left="-360"/>
        <w:jc w:val="both"/>
        <w:rPr>
          <w:sz w:val="22"/>
          <w:szCs w:val="22"/>
        </w:rPr>
      </w:pPr>
    </w:p>
    <w:p w14:paraId="37553C59" w14:textId="10123777" w:rsidR="006C7B6E" w:rsidRDefault="00C46BCC" w:rsidP="006C7B6E">
      <w:pPr>
        <w:jc w:val="both"/>
        <w:rPr>
          <w:sz w:val="22"/>
          <w:szCs w:val="22"/>
        </w:rPr>
      </w:pPr>
      <w:r w:rsidRPr="00C46BCC">
        <w:rPr>
          <w:b/>
          <w:bCs/>
          <w:sz w:val="22"/>
          <w:szCs w:val="22"/>
        </w:rPr>
        <w:t>Elektroietaišu izbūves darbu būvuzraug</w:t>
      </w:r>
      <w:r>
        <w:rPr>
          <w:b/>
          <w:bCs/>
          <w:sz w:val="22"/>
          <w:szCs w:val="22"/>
        </w:rPr>
        <w:t>a</w:t>
      </w:r>
      <w:r w:rsidR="006C7B6E" w:rsidRPr="704AEAAE">
        <w:rPr>
          <w:b/>
          <w:bCs/>
          <w:sz w:val="22"/>
          <w:szCs w:val="22"/>
        </w:rPr>
        <w:t xml:space="preserve"> _____ </w:t>
      </w:r>
      <w:r w:rsidR="006C7B6E" w:rsidRPr="704AEAAE">
        <w:rPr>
          <w:b/>
          <w:bCs/>
          <w:i/>
          <w:iCs/>
          <w:sz w:val="22"/>
          <w:szCs w:val="22"/>
        </w:rPr>
        <w:t>(vārds, uzvārds)</w:t>
      </w:r>
      <w:r w:rsidR="006C7B6E" w:rsidRPr="704AEAAE">
        <w:rPr>
          <w:b/>
          <w:bCs/>
          <w:sz w:val="22"/>
          <w:szCs w:val="22"/>
        </w:rPr>
        <w:t xml:space="preserve"> pieredze</w:t>
      </w:r>
      <w:r w:rsidR="006C7B6E" w:rsidRPr="704AEAAE">
        <w:rPr>
          <w:sz w:val="22"/>
          <w:szCs w:val="22"/>
        </w:rPr>
        <w:t xml:space="preserve"> atbilstoši nolikuma 3.7.3. apakšpunktā noteiktajām prasībām:</w:t>
      </w:r>
    </w:p>
    <w:p w14:paraId="2C9FBF8F" w14:textId="77777777" w:rsidR="00BB78CD" w:rsidRPr="005466EE" w:rsidRDefault="00BB78CD" w:rsidP="006C7B6E">
      <w:pPr>
        <w:jc w:val="both"/>
        <w:rPr>
          <w:sz w:val="22"/>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552"/>
        <w:gridCol w:w="2438"/>
        <w:gridCol w:w="2410"/>
        <w:gridCol w:w="2410"/>
      </w:tblGrid>
      <w:tr w:rsidR="00FA1758" w:rsidRPr="005466EE" w14:paraId="6FD79CD4" w14:textId="61DA53A9" w:rsidTr="00DE7445">
        <w:trPr>
          <w:trHeight w:val="300"/>
        </w:trPr>
        <w:tc>
          <w:tcPr>
            <w:tcW w:w="680" w:type="dxa"/>
          </w:tcPr>
          <w:p w14:paraId="5BF8EE9C" w14:textId="77777777" w:rsidR="00FA1758" w:rsidRPr="00BB78CD" w:rsidRDefault="00FA1758" w:rsidP="00BB78CD">
            <w:pPr>
              <w:jc w:val="center"/>
              <w:rPr>
                <w:b/>
                <w:bCs/>
                <w:sz w:val="22"/>
                <w:szCs w:val="22"/>
              </w:rPr>
            </w:pPr>
            <w:r w:rsidRPr="00BB78CD">
              <w:rPr>
                <w:b/>
                <w:bCs/>
                <w:sz w:val="22"/>
                <w:szCs w:val="22"/>
              </w:rPr>
              <w:t>Nr.</w:t>
            </w:r>
          </w:p>
        </w:tc>
        <w:tc>
          <w:tcPr>
            <w:tcW w:w="2552" w:type="dxa"/>
          </w:tcPr>
          <w:p w14:paraId="77E6AD10"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438" w:type="dxa"/>
          </w:tcPr>
          <w:p w14:paraId="678A2935" w14:textId="77777777" w:rsidR="00FA1758" w:rsidRPr="00BB78CD" w:rsidRDefault="00FA1758" w:rsidP="00BB78CD">
            <w:pPr>
              <w:jc w:val="center"/>
              <w:rPr>
                <w:b/>
                <w:bCs/>
                <w:sz w:val="22"/>
                <w:szCs w:val="22"/>
              </w:rPr>
            </w:pPr>
            <w:r w:rsidRPr="00BB78CD">
              <w:rPr>
                <w:b/>
                <w:bCs/>
                <w:sz w:val="22"/>
                <w:szCs w:val="22"/>
              </w:rPr>
              <w:t>Objekta nosaukums, darbu veids, izpildes vieta</w:t>
            </w:r>
          </w:p>
        </w:tc>
        <w:tc>
          <w:tcPr>
            <w:tcW w:w="2410" w:type="dxa"/>
          </w:tcPr>
          <w:p w14:paraId="3A5BD3C2" w14:textId="77777777" w:rsidR="00FA1758" w:rsidRPr="00BB78CD" w:rsidRDefault="00FA1758" w:rsidP="00BB78CD">
            <w:pPr>
              <w:jc w:val="center"/>
              <w:rPr>
                <w:b/>
                <w:bCs/>
                <w:sz w:val="22"/>
                <w:szCs w:val="22"/>
              </w:rPr>
            </w:pPr>
            <w:r w:rsidRPr="00BB78CD">
              <w:rPr>
                <w:b/>
                <w:bCs/>
                <w:sz w:val="22"/>
                <w:szCs w:val="22"/>
              </w:rPr>
              <w:t>Darbu izpildes periods un datums, kad objekts nodots ekspluatācijā</w:t>
            </w:r>
          </w:p>
        </w:tc>
        <w:tc>
          <w:tcPr>
            <w:tcW w:w="2410" w:type="dxa"/>
          </w:tcPr>
          <w:p w14:paraId="0FC853DD" w14:textId="06E8227F"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58345FC7" w14:textId="1345F41E" w:rsidTr="00DE7445">
        <w:trPr>
          <w:trHeight w:val="300"/>
        </w:trPr>
        <w:tc>
          <w:tcPr>
            <w:tcW w:w="680" w:type="dxa"/>
          </w:tcPr>
          <w:p w14:paraId="3DA86BAC" w14:textId="77777777" w:rsidR="00FA1758" w:rsidRPr="005466EE" w:rsidRDefault="00FA1758" w:rsidP="005D2C63">
            <w:pPr>
              <w:jc w:val="both"/>
              <w:rPr>
                <w:sz w:val="22"/>
                <w:szCs w:val="22"/>
              </w:rPr>
            </w:pPr>
            <w:r w:rsidRPr="704AEAAE">
              <w:rPr>
                <w:sz w:val="22"/>
                <w:szCs w:val="22"/>
              </w:rPr>
              <w:t>1.</w:t>
            </w:r>
          </w:p>
        </w:tc>
        <w:tc>
          <w:tcPr>
            <w:tcW w:w="2552" w:type="dxa"/>
          </w:tcPr>
          <w:p w14:paraId="01378CAA" w14:textId="77777777" w:rsidR="00FA1758" w:rsidRPr="005466EE" w:rsidRDefault="00FA1758" w:rsidP="005D2C63">
            <w:pPr>
              <w:jc w:val="both"/>
              <w:rPr>
                <w:sz w:val="22"/>
                <w:szCs w:val="22"/>
              </w:rPr>
            </w:pPr>
          </w:p>
        </w:tc>
        <w:tc>
          <w:tcPr>
            <w:tcW w:w="2438" w:type="dxa"/>
          </w:tcPr>
          <w:p w14:paraId="4B1C0DCE" w14:textId="77777777" w:rsidR="00FA1758" w:rsidRPr="005466EE" w:rsidRDefault="00FA1758" w:rsidP="005D2C63">
            <w:pPr>
              <w:jc w:val="both"/>
              <w:rPr>
                <w:sz w:val="22"/>
                <w:szCs w:val="22"/>
              </w:rPr>
            </w:pPr>
          </w:p>
        </w:tc>
        <w:tc>
          <w:tcPr>
            <w:tcW w:w="2410" w:type="dxa"/>
          </w:tcPr>
          <w:p w14:paraId="0E4A6C96" w14:textId="77777777" w:rsidR="00FA1758" w:rsidRPr="005466EE" w:rsidRDefault="00FA1758" w:rsidP="005D2C63">
            <w:pPr>
              <w:jc w:val="both"/>
              <w:rPr>
                <w:sz w:val="22"/>
                <w:szCs w:val="22"/>
              </w:rPr>
            </w:pPr>
          </w:p>
        </w:tc>
        <w:tc>
          <w:tcPr>
            <w:tcW w:w="2410" w:type="dxa"/>
          </w:tcPr>
          <w:p w14:paraId="7DB2EA87" w14:textId="77777777" w:rsidR="00FA1758" w:rsidRPr="005466EE" w:rsidRDefault="00FA1758" w:rsidP="005D2C63">
            <w:pPr>
              <w:jc w:val="both"/>
              <w:rPr>
                <w:sz w:val="22"/>
                <w:szCs w:val="22"/>
              </w:rPr>
            </w:pPr>
          </w:p>
        </w:tc>
      </w:tr>
    </w:tbl>
    <w:p w14:paraId="6C4B325A" w14:textId="77777777" w:rsidR="006C7B6E" w:rsidRDefault="006C7B6E" w:rsidP="006C7B6E">
      <w:pPr>
        <w:widowControl w:val="0"/>
        <w:autoSpaceDE w:val="0"/>
        <w:autoSpaceDN w:val="0"/>
        <w:adjustRightInd w:val="0"/>
        <w:spacing w:before="16" w:line="260" w:lineRule="exact"/>
        <w:jc w:val="center"/>
        <w:rPr>
          <w:sz w:val="22"/>
          <w:szCs w:val="22"/>
        </w:rPr>
      </w:pPr>
    </w:p>
    <w:p w14:paraId="4EB07C8F" w14:textId="77777777" w:rsidR="009C6FD4" w:rsidRDefault="009C6FD4" w:rsidP="000C5D49">
      <w:pPr>
        <w:widowControl w:val="0"/>
        <w:autoSpaceDE w:val="0"/>
        <w:autoSpaceDN w:val="0"/>
        <w:adjustRightInd w:val="0"/>
        <w:spacing w:before="16" w:line="260" w:lineRule="exact"/>
        <w:jc w:val="center"/>
        <w:rPr>
          <w:sz w:val="22"/>
          <w:szCs w:val="22"/>
        </w:rPr>
      </w:pPr>
    </w:p>
    <w:p w14:paraId="3A7F3A04" w14:textId="77777777" w:rsidR="005A4584" w:rsidRDefault="005A4584" w:rsidP="005A4584">
      <w:pPr>
        <w:widowControl w:val="0"/>
        <w:autoSpaceDE w:val="0"/>
        <w:autoSpaceDN w:val="0"/>
        <w:adjustRightInd w:val="0"/>
        <w:jc w:val="both"/>
        <w:rPr>
          <w:b/>
          <w:bCs/>
          <w:color w:val="000000"/>
          <w:sz w:val="24"/>
          <w:szCs w:val="24"/>
        </w:rPr>
      </w:pPr>
    </w:p>
    <w:p w14:paraId="00890117" w14:textId="69337CD5" w:rsidR="005A4584" w:rsidRPr="0004352F" w:rsidRDefault="005A4584" w:rsidP="005A4584">
      <w:pPr>
        <w:widowControl w:val="0"/>
        <w:autoSpaceDE w:val="0"/>
        <w:autoSpaceDN w:val="0"/>
        <w:adjustRightInd w:val="0"/>
        <w:jc w:val="both"/>
        <w:rPr>
          <w:b/>
          <w:bCs/>
          <w:sz w:val="24"/>
          <w:szCs w:val="24"/>
        </w:rPr>
      </w:pPr>
      <w:r w:rsidRPr="009D0F5D">
        <w:rPr>
          <w:b/>
          <w:bCs/>
          <w:color w:val="000000"/>
          <w:sz w:val="24"/>
          <w:szCs w:val="24"/>
        </w:rPr>
        <w:t>Jāpievieno</w:t>
      </w:r>
      <w:r>
        <w:rPr>
          <w:iCs/>
          <w:noProof/>
          <w:sz w:val="24"/>
          <w:szCs w:val="24"/>
        </w:rPr>
        <w:t xml:space="preserve"> </w:t>
      </w:r>
      <w:r w:rsidRPr="00A50AA0">
        <w:rPr>
          <w:iCs/>
          <w:noProof/>
          <w:sz w:val="24"/>
          <w:szCs w:val="24"/>
        </w:rPr>
        <w:t xml:space="preserve">dokumenti, kas apliecina </w:t>
      </w:r>
      <w:r>
        <w:rPr>
          <w:iCs/>
          <w:noProof/>
          <w:sz w:val="24"/>
          <w:szCs w:val="24"/>
        </w:rPr>
        <w:t xml:space="preserve">katra </w:t>
      </w:r>
      <w:r w:rsidRPr="00A50AA0">
        <w:rPr>
          <w:iCs/>
          <w:noProof/>
          <w:sz w:val="24"/>
          <w:szCs w:val="24"/>
        </w:rPr>
        <w:t>speciālista pieredzes atbilstību prasībām</w:t>
      </w:r>
      <w:r>
        <w:rPr>
          <w:iCs/>
          <w:noProof/>
          <w:sz w:val="24"/>
          <w:szCs w:val="24"/>
        </w:rPr>
        <w:t xml:space="preserve"> uzrādītajā objektā.</w:t>
      </w:r>
    </w:p>
    <w:p w14:paraId="22FB7665" w14:textId="77777777" w:rsidR="005A4584" w:rsidRPr="0004352F" w:rsidRDefault="005A4584" w:rsidP="005A4584">
      <w:pPr>
        <w:widowControl w:val="0"/>
        <w:autoSpaceDE w:val="0"/>
        <w:autoSpaceDN w:val="0"/>
        <w:adjustRightInd w:val="0"/>
        <w:jc w:val="both"/>
        <w:rPr>
          <w:b/>
          <w:bCs/>
          <w:sz w:val="24"/>
          <w:szCs w:val="24"/>
        </w:rPr>
      </w:pPr>
    </w:p>
    <w:p w14:paraId="23F9CC86" w14:textId="1F55E93C" w:rsidR="005A4584" w:rsidRPr="0004352F" w:rsidRDefault="005A4584" w:rsidP="005A4584">
      <w:pPr>
        <w:widowControl w:val="0"/>
        <w:autoSpaceDE w:val="0"/>
        <w:autoSpaceDN w:val="0"/>
        <w:adjustRightInd w:val="0"/>
        <w:jc w:val="both"/>
        <w:rPr>
          <w:bCs/>
          <w:sz w:val="24"/>
          <w:szCs w:val="24"/>
        </w:rPr>
      </w:pPr>
      <w:r w:rsidRPr="0004352F">
        <w:rPr>
          <w:b/>
          <w:bCs/>
          <w:sz w:val="24"/>
          <w:szCs w:val="24"/>
        </w:rPr>
        <w:t>Jāpievieno</w:t>
      </w:r>
      <w:r w:rsidRPr="0004352F">
        <w:rPr>
          <w:bCs/>
          <w:sz w:val="24"/>
          <w:szCs w:val="24"/>
        </w:rPr>
        <w:t xml:space="preserve"> </w:t>
      </w:r>
      <w:r>
        <w:rPr>
          <w:bCs/>
          <w:sz w:val="24"/>
          <w:szCs w:val="24"/>
        </w:rPr>
        <w:t xml:space="preserve">katra </w:t>
      </w:r>
      <w:r w:rsidRPr="0004352F">
        <w:rPr>
          <w:bCs/>
          <w:sz w:val="24"/>
          <w:szCs w:val="24"/>
        </w:rPr>
        <w:t xml:space="preserve">speciālista pašrocīgi </w:t>
      </w:r>
      <w:r w:rsidRPr="0004352F">
        <w:rPr>
          <w:sz w:val="24"/>
          <w:szCs w:val="24"/>
        </w:rPr>
        <w:t xml:space="preserve">(vai elektroniski) </w:t>
      </w:r>
      <w:r w:rsidRPr="0004352F">
        <w:rPr>
          <w:bCs/>
          <w:sz w:val="24"/>
          <w:szCs w:val="24"/>
        </w:rPr>
        <w:t xml:space="preserve">parakstītu </w:t>
      </w:r>
      <w:r w:rsidRPr="0004352F">
        <w:rPr>
          <w:b/>
          <w:sz w:val="24"/>
          <w:szCs w:val="24"/>
        </w:rPr>
        <w:t>apliecinājumu</w:t>
      </w:r>
      <w:r w:rsidRPr="0004352F">
        <w:rPr>
          <w:bCs/>
          <w:sz w:val="24"/>
          <w:szCs w:val="24"/>
        </w:rPr>
        <w:t xml:space="preserve"> par gatavību veikt attiecīgā speciālista pienākumus iepirkuma līguma ietvaros, ja pretendents tiek atzīts par Konkursa uzvarētāju.</w:t>
      </w:r>
    </w:p>
    <w:p w14:paraId="617CC39C" w14:textId="77777777" w:rsidR="00E669BA" w:rsidRDefault="00E669BA" w:rsidP="005A4584">
      <w:pPr>
        <w:widowControl w:val="0"/>
        <w:autoSpaceDE w:val="0"/>
        <w:autoSpaceDN w:val="0"/>
        <w:adjustRightInd w:val="0"/>
        <w:spacing w:before="16" w:line="260" w:lineRule="exact"/>
        <w:rPr>
          <w:sz w:val="22"/>
          <w:szCs w:val="22"/>
        </w:rPr>
      </w:pPr>
    </w:p>
    <w:p w14:paraId="13E45CAC" w14:textId="77777777" w:rsidR="00686D57" w:rsidRDefault="00686D57" w:rsidP="00686D57">
      <w:pPr>
        <w:widowControl w:val="0"/>
        <w:autoSpaceDE w:val="0"/>
        <w:autoSpaceDN w:val="0"/>
        <w:adjustRightInd w:val="0"/>
        <w:spacing w:before="16" w:line="260" w:lineRule="exact"/>
        <w:jc w:val="center"/>
        <w:rPr>
          <w:sz w:val="22"/>
          <w:szCs w:val="22"/>
        </w:rPr>
      </w:pPr>
    </w:p>
    <w:p w14:paraId="3AC3EDD4" w14:textId="77777777" w:rsidR="00686D57" w:rsidRDefault="00686D57" w:rsidP="00686D57">
      <w:pPr>
        <w:widowControl w:val="0"/>
        <w:autoSpaceDE w:val="0"/>
        <w:autoSpaceDN w:val="0"/>
        <w:adjustRightInd w:val="0"/>
        <w:spacing w:before="16" w:line="260" w:lineRule="exact"/>
        <w:jc w:val="center"/>
        <w:rPr>
          <w:sz w:val="22"/>
          <w:szCs w:val="22"/>
        </w:rPr>
      </w:pPr>
    </w:p>
    <w:p w14:paraId="0987B277" w14:textId="77777777" w:rsidR="00686D57" w:rsidRPr="00453B3A" w:rsidRDefault="00686D57" w:rsidP="00686D57">
      <w:pPr>
        <w:jc w:val="both"/>
        <w:rPr>
          <w:bCs/>
          <w:sz w:val="22"/>
          <w:szCs w:val="22"/>
        </w:rPr>
      </w:pPr>
    </w:p>
    <w:p w14:paraId="35D6278B" w14:textId="77777777" w:rsidR="00686D57" w:rsidRPr="00453B3A" w:rsidRDefault="00686D57" w:rsidP="00686D57">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686D57" w14:paraId="6D815C47" w14:textId="77777777" w:rsidTr="005D2C63">
        <w:tc>
          <w:tcPr>
            <w:tcW w:w="5000" w:type="pct"/>
            <w:tcBorders>
              <w:top w:val="nil"/>
              <w:left w:val="nil"/>
              <w:bottom w:val="single" w:sz="4" w:space="0" w:color="auto"/>
              <w:right w:val="nil"/>
            </w:tcBorders>
          </w:tcPr>
          <w:p w14:paraId="73B7CEB1" w14:textId="77777777" w:rsidR="00686D57" w:rsidRPr="00453B3A" w:rsidRDefault="00686D57" w:rsidP="005D2C63">
            <w:pPr>
              <w:spacing w:line="259" w:lineRule="auto"/>
              <w:jc w:val="center"/>
              <w:rPr>
                <w:rFonts w:eastAsia="Calibri"/>
                <w:sz w:val="22"/>
                <w:szCs w:val="22"/>
                <w:lang w:eastAsia="en-US"/>
              </w:rPr>
            </w:pPr>
          </w:p>
        </w:tc>
      </w:tr>
      <w:tr w:rsidR="00686D57" w14:paraId="101D2D91" w14:textId="77777777" w:rsidTr="005D2C63">
        <w:tc>
          <w:tcPr>
            <w:tcW w:w="5000" w:type="pct"/>
            <w:tcBorders>
              <w:top w:val="single" w:sz="4" w:space="0" w:color="auto"/>
              <w:left w:val="nil"/>
              <w:bottom w:val="nil"/>
              <w:right w:val="nil"/>
            </w:tcBorders>
            <w:hideMark/>
          </w:tcPr>
          <w:p w14:paraId="16BDF2ED" w14:textId="77777777" w:rsidR="00686D57" w:rsidRPr="00453B3A" w:rsidRDefault="00686D57" w:rsidP="005D2C63">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4A69C162" w14:textId="77777777" w:rsidR="00686D57" w:rsidRPr="00453B3A" w:rsidRDefault="00686D57" w:rsidP="00686D57">
      <w:pPr>
        <w:spacing w:line="259" w:lineRule="auto"/>
        <w:jc w:val="center"/>
        <w:rPr>
          <w:rFonts w:eastAsia="Calibri"/>
          <w:b/>
          <w:bCs/>
          <w:sz w:val="22"/>
          <w:szCs w:val="22"/>
          <w:lang w:eastAsia="en-US"/>
        </w:rPr>
      </w:pPr>
    </w:p>
    <w:p w14:paraId="562C9ECC" w14:textId="77777777" w:rsidR="00686D57" w:rsidRPr="00453B3A" w:rsidRDefault="00686D57" w:rsidP="00686D57">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*Rekvizītus “paraksts” un “datums” neaizpilda, ja dokuments parakstīts elektroniski ar drošu elektronisko parakstu un satur laika zīmogu</w:t>
      </w:r>
    </w:p>
    <w:p w14:paraId="08D4DBEB" w14:textId="77777777" w:rsidR="00686D57" w:rsidRPr="00453B3A" w:rsidRDefault="00686D57" w:rsidP="00686D57">
      <w:pPr>
        <w:spacing w:line="259" w:lineRule="auto"/>
        <w:jc w:val="right"/>
        <w:rPr>
          <w:rFonts w:eastAsia="Calibri"/>
          <w:bCs/>
          <w:i/>
          <w:iCs/>
          <w:sz w:val="22"/>
          <w:szCs w:val="22"/>
          <w:lang w:eastAsia="en-US"/>
        </w:rPr>
      </w:pPr>
    </w:p>
    <w:p w14:paraId="690577BF" w14:textId="77777777" w:rsidR="00686D57" w:rsidRDefault="00686D57" w:rsidP="00686D57">
      <w:pPr>
        <w:spacing w:line="259" w:lineRule="auto"/>
        <w:jc w:val="right"/>
        <w:rPr>
          <w:rFonts w:eastAsia="Calibri"/>
          <w:bCs/>
          <w:i/>
          <w:iCs/>
          <w:sz w:val="22"/>
          <w:szCs w:val="22"/>
          <w:lang w:eastAsia="en-US"/>
        </w:rPr>
      </w:pPr>
    </w:p>
    <w:p w14:paraId="49759504" w14:textId="77777777" w:rsidR="006C2136" w:rsidRDefault="006C2136" w:rsidP="000C5D49">
      <w:pPr>
        <w:widowControl w:val="0"/>
        <w:autoSpaceDE w:val="0"/>
        <w:autoSpaceDN w:val="0"/>
        <w:adjustRightInd w:val="0"/>
        <w:spacing w:before="16" w:line="260" w:lineRule="exact"/>
        <w:jc w:val="center"/>
        <w:rPr>
          <w:sz w:val="22"/>
          <w:szCs w:val="22"/>
        </w:rPr>
      </w:pPr>
    </w:p>
    <w:p w14:paraId="1634895A" w14:textId="77777777" w:rsidR="006C2136" w:rsidRDefault="006C2136" w:rsidP="000C5D49">
      <w:pPr>
        <w:widowControl w:val="0"/>
        <w:autoSpaceDE w:val="0"/>
        <w:autoSpaceDN w:val="0"/>
        <w:adjustRightInd w:val="0"/>
        <w:spacing w:before="16" w:line="260" w:lineRule="exact"/>
        <w:jc w:val="center"/>
        <w:rPr>
          <w:sz w:val="22"/>
          <w:szCs w:val="22"/>
        </w:rPr>
      </w:pPr>
    </w:p>
    <w:p w14:paraId="4654E812" w14:textId="77777777" w:rsidR="006C2136" w:rsidRDefault="006C2136" w:rsidP="000C5D49">
      <w:pPr>
        <w:widowControl w:val="0"/>
        <w:autoSpaceDE w:val="0"/>
        <w:autoSpaceDN w:val="0"/>
        <w:adjustRightInd w:val="0"/>
        <w:spacing w:before="16" w:line="260" w:lineRule="exact"/>
        <w:jc w:val="center"/>
        <w:rPr>
          <w:sz w:val="22"/>
          <w:szCs w:val="22"/>
        </w:rPr>
      </w:pPr>
    </w:p>
    <w:p w14:paraId="0655BA03" w14:textId="77777777" w:rsidR="006C2136" w:rsidRDefault="006C2136" w:rsidP="005A4584">
      <w:pPr>
        <w:widowControl w:val="0"/>
        <w:autoSpaceDE w:val="0"/>
        <w:autoSpaceDN w:val="0"/>
        <w:adjustRightInd w:val="0"/>
        <w:spacing w:before="16" w:line="260" w:lineRule="exact"/>
        <w:rPr>
          <w:sz w:val="22"/>
          <w:szCs w:val="22"/>
        </w:rPr>
      </w:pPr>
    </w:p>
    <w:p w14:paraId="7DDEE47D" w14:textId="77777777" w:rsidR="00F40DFB" w:rsidRDefault="00F40DFB" w:rsidP="005A4584">
      <w:pPr>
        <w:widowControl w:val="0"/>
        <w:autoSpaceDE w:val="0"/>
        <w:autoSpaceDN w:val="0"/>
        <w:adjustRightInd w:val="0"/>
        <w:spacing w:before="16" w:line="260" w:lineRule="exact"/>
        <w:rPr>
          <w:sz w:val="22"/>
          <w:szCs w:val="22"/>
        </w:rPr>
      </w:pPr>
    </w:p>
    <w:p w14:paraId="2BEA32F4" w14:textId="77777777" w:rsidR="00F40DFB" w:rsidRDefault="00F40DFB" w:rsidP="005A4584">
      <w:pPr>
        <w:widowControl w:val="0"/>
        <w:autoSpaceDE w:val="0"/>
        <w:autoSpaceDN w:val="0"/>
        <w:adjustRightInd w:val="0"/>
        <w:spacing w:before="16" w:line="260" w:lineRule="exact"/>
        <w:rPr>
          <w:sz w:val="22"/>
          <w:szCs w:val="22"/>
        </w:rPr>
      </w:pPr>
    </w:p>
    <w:p w14:paraId="7EFF225B" w14:textId="77777777" w:rsidR="00F40DFB" w:rsidRDefault="00F40DFB" w:rsidP="005A4584">
      <w:pPr>
        <w:widowControl w:val="0"/>
        <w:autoSpaceDE w:val="0"/>
        <w:autoSpaceDN w:val="0"/>
        <w:adjustRightInd w:val="0"/>
        <w:spacing w:before="16" w:line="260" w:lineRule="exact"/>
        <w:rPr>
          <w:sz w:val="22"/>
          <w:szCs w:val="22"/>
        </w:rPr>
      </w:pPr>
    </w:p>
    <w:p w14:paraId="57DD8B09" w14:textId="77777777" w:rsidR="00F40DFB" w:rsidRDefault="00F40DFB" w:rsidP="005A4584">
      <w:pPr>
        <w:widowControl w:val="0"/>
        <w:autoSpaceDE w:val="0"/>
        <w:autoSpaceDN w:val="0"/>
        <w:adjustRightInd w:val="0"/>
        <w:spacing w:before="16" w:line="260" w:lineRule="exact"/>
        <w:rPr>
          <w:sz w:val="22"/>
          <w:szCs w:val="22"/>
        </w:rPr>
      </w:pPr>
    </w:p>
    <w:p w14:paraId="4D008679" w14:textId="77777777" w:rsidR="00F40DFB" w:rsidRDefault="00F40DFB" w:rsidP="005A4584">
      <w:pPr>
        <w:widowControl w:val="0"/>
        <w:autoSpaceDE w:val="0"/>
        <w:autoSpaceDN w:val="0"/>
        <w:adjustRightInd w:val="0"/>
        <w:spacing w:before="16" w:line="260" w:lineRule="exact"/>
        <w:rPr>
          <w:sz w:val="22"/>
          <w:szCs w:val="22"/>
        </w:rPr>
      </w:pPr>
    </w:p>
    <w:p w14:paraId="603F71B4" w14:textId="77777777" w:rsidR="00F40DFB" w:rsidRDefault="00F40DFB" w:rsidP="005A4584">
      <w:pPr>
        <w:widowControl w:val="0"/>
        <w:autoSpaceDE w:val="0"/>
        <w:autoSpaceDN w:val="0"/>
        <w:adjustRightInd w:val="0"/>
        <w:spacing w:before="16" w:line="260" w:lineRule="exact"/>
        <w:rPr>
          <w:sz w:val="22"/>
          <w:szCs w:val="22"/>
        </w:rPr>
      </w:pPr>
    </w:p>
    <w:p w14:paraId="1B694E99" w14:textId="77777777" w:rsidR="00F40DFB" w:rsidRDefault="00F40DFB" w:rsidP="005A4584">
      <w:pPr>
        <w:widowControl w:val="0"/>
        <w:autoSpaceDE w:val="0"/>
        <w:autoSpaceDN w:val="0"/>
        <w:adjustRightInd w:val="0"/>
        <w:spacing w:before="16" w:line="260" w:lineRule="exact"/>
        <w:rPr>
          <w:sz w:val="22"/>
          <w:szCs w:val="22"/>
        </w:rPr>
      </w:pPr>
    </w:p>
    <w:p w14:paraId="36FCCE31" w14:textId="77777777" w:rsidR="00F40DFB" w:rsidRDefault="00F40DFB" w:rsidP="005A4584">
      <w:pPr>
        <w:widowControl w:val="0"/>
        <w:autoSpaceDE w:val="0"/>
        <w:autoSpaceDN w:val="0"/>
        <w:adjustRightInd w:val="0"/>
        <w:spacing w:before="16" w:line="260" w:lineRule="exact"/>
        <w:rPr>
          <w:sz w:val="22"/>
          <w:szCs w:val="22"/>
        </w:rPr>
      </w:pPr>
    </w:p>
    <w:p w14:paraId="71A5C3A5" w14:textId="77777777" w:rsidR="00F40DFB" w:rsidRDefault="00F40DFB" w:rsidP="005A4584">
      <w:pPr>
        <w:widowControl w:val="0"/>
        <w:autoSpaceDE w:val="0"/>
        <w:autoSpaceDN w:val="0"/>
        <w:adjustRightInd w:val="0"/>
        <w:spacing w:before="16" w:line="260" w:lineRule="exact"/>
        <w:rPr>
          <w:sz w:val="22"/>
          <w:szCs w:val="22"/>
        </w:rPr>
      </w:pPr>
    </w:p>
    <w:p w14:paraId="5797B6CB" w14:textId="77777777" w:rsidR="00BB78CD" w:rsidRDefault="00BB78CD" w:rsidP="005A4584">
      <w:pPr>
        <w:widowControl w:val="0"/>
        <w:autoSpaceDE w:val="0"/>
        <w:autoSpaceDN w:val="0"/>
        <w:adjustRightInd w:val="0"/>
        <w:spacing w:before="16" w:line="260" w:lineRule="exact"/>
        <w:rPr>
          <w:sz w:val="22"/>
          <w:szCs w:val="22"/>
        </w:rPr>
      </w:pPr>
    </w:p>
    <w:p w14:paraId="5AF63061" w14:textId="77777777" w:rsidR="00DE7445" w:rsidRDefault="00DE7445" w:rsidP="005A4584">
      <w:pPr>
        <w:widowControl w:val="0"/>
        <w:autoSpaceDE w:val="0"/>
        <w:autoSpaceDN w:val="0"/>
        <w:adjustRightInd w:val="0"/>
        <w:spacing w:before="16" w:line="260" w:lineRule="exact"/>
        <w:rPr>
          <w:sz w:val="22"/>
          <w:szCs w:val="22"/>
        </w:rPr>
      </w:pPr>
    </w:p>
    <w:p w14:paraId="5F427219" w14:textId="77777777" w:rsidR="00D61C37" w:rsidRDefault="00D61C37" w:rsidP="004C3CE9">
      <w:pPr>
        <w:widowControl w:val="0"/>
        <w:autoSpaceDE w:val="0"/>
        <w:autoSpaceDN w:val="0"/>
        <w:adjustRightInd w:val="0"/>
        <w:spacing w:before="16" w:line="260" w:lineRule="exact"/>
        <w:rPr>
          <w:sz w:val="22"/>
          <w:szCs w:val="22"/>
        </w:rPr>
      </w:pPr>
      <w:bookmarkStart w:id="24" w:name="_Hlk165552996"/>
    </w:p>
    <w:p w14:paraId="2831FAF4" w14:textId="5C2F9439" w:rsidR="009116E6" w:rsidRPr="009116E6" w:rsidRDefault="00612E8F" w:rsidP="009116E6">
      <w:pPr>
        <w:widowControl w:val="0"/>
        <w:autoSpaceDE w:val="0"/>
        <w:autoSpaceDN w:val="0"/>
        <w:adjustRightInd w:val="0"/>
        <w:spacing w:before="16" w:line="260" w:lineRule="exact"/>
        <w:jc w:val="right"/>
        <w:rPr>
          <w:i/>
          <w:sz w:val="22"/>
          <w:szCs w:val="22"/>
        </w:rPr>
      </w:pPr>
      <w:bookmarkStart w:id="25" w:name="_Hlk163138727"/>
      <w:r>
        <w:rPr>
          <w:i/>
          <w:sz w:val="22"/>
          <w:szCs w:val="22"/>
        </w:rPr>
        <w:t>7</w:t>
      </w:r>
      <w:r w:rsidR="009116E6" w:rsidRPr="009116E6">
        <w:rPr>
          <w:i/>
          <w:sz w:val="22"/>
          <w:szCs w:val="22"/>
        </w:rPr>
        <w:t>. pielikums</w:t>
      </w:r>
    </w:p>
    <w:p w14:paraId="20753211" w14:textId="77777777" w:rsidR="009116E6" w:rsidRPr="009116E6" w:rsidRDefault="009116E6" w:rsidP="009116E6">
      <w:pPr>
        <w:widowControl w:val="0"/>
        <w:autoSpaceDE w:val="0"/>
        <w:autoSpaceDN w:val="0"/>
        <w:adjustRightInd w:val="0"/>
        <w:spacing w:before="16" w:line="260" w:lineRule="exact"/>
        <w:jc w:val="right"/>
        <w:rPr>
          <w:i/>
          <w:sz w:val="22"/>
          <w:szCs w:val="22"/>
        </w:rPr>
      </w:pPr>
      <w:r w:rsidRPr="009116E6">
        <w:rPr>
          <w:i/>
          <w:sz w:val="22"/>
          <w:szCs w:val="22"/>
        </w:rPr>
        <w:t>atklāta konkursa, identifikācijas</w:t>
      </w:r>
    </w:p>
    <w:p w14:paraId="4B0E7E55" w14:textId="1BBD0611" w:rsidR="009116E6" w:rsidRPr="009116E6" w:rsidRDefault="009116E6" w:rsidP="009116E6">
      <w:pPr>
        <w:widowControl w:val="0"/>
        <w:autoSpaceDE w:val="0"/>
        <w:autoSpaceDN w:val="0"/>
        <w:adjustRightInd w:val="0"/>
        <w:spacing w:before="16" w:line="260" w:lineRule="exact"/>
        <w:jc w:val="right"/>
        <w:rPr>
          <w:i/>
          <w:sz w:val="22"/>
          <w:szCs w:val="22"/>
        </w:rPr>
      </w:pPr>
      <w:r w:rsidRPr="009116E6">
        <w:rPr>
          <w:i/>
          <w:sz w:val="22"/>
          <w:szCs w:val="22"/>
        </w:rPr>
        <w:t xml:space="preserve">Nr. </w:t>
      </w:r>
      <w:r w:rsidRPr="009116E6">
        <w:rPr>
          <w:bCs/>
          <w:i/>
          <w:iCs/>
          <w:sz w:val="22"/>
          <w:szCs w:val="22"/>
        </w:rPr>
        <w:t>CAIP 2024/</w:t>
      </w:r>
      <w:r w:rsidR="006C2136">
        <w:rPr>
          <w:bCs/>
          <w:i/>
          <w:iCs/>
          <w:sz w:val="22"/>
          <w:szCs w:val="22"/>
        </w:rPr>
        <w:t>61</w:t>
      </w:r>
      <w:r w:rsidRPr="009116E6">
        <w:rPr>
          <w:i/>
          <w:sz w:val="22"/>
          <w:szCs w:val="22"/>
        </w:rPr>
        <w:t>, nolikumam</w:t>
      </w:r>
    </w:p>
    <w:bookmarkEnd w:id="24"/>
    <w:bookmarkEnd w:id="25"/>
    <w:p w14:paraId="061159A6" w14:textId="77777777" w:rsidR="009116E6" w:rsidRDefault="009116E6" w:rsidP="009116E6">
      <w:pPr>
        <w:widowControl w:val="0"/>
        <w:autoSpaceDE w:val="0"/>
        <w:autoSpaceDN w:val="0"/>
        <w:adjustRightInd w:val="0"/>
        <w:spacing w:before="16" w:line="260" w:lineRule="exact"/>
        <w:jc w:val="center"/>
        <w:rPr>
          <w:i/>
          <w:sz w:val="22"/>
          <w:szCs w:val="22"/>
        </w:rPr>
      </w:pPr>
    </w:p>
    <w:p w14:paraId="6115932E" w14:textId="77777777" w:rsidR="0005472E" w:rsidRDefault="0005472E" w:rsidP="009116E6">
      <w:pPr>
        <w:widowControl w:val="0"/>
        <w:autoSpaceDE w:val="0"/>
        <w:autoSpaceDN w:val="0"/>
        <w:adjustRightInd w:val="0"/>
        <w:spacing w:before="16" w:line="260" w:lineRule="exact"/>
        <w:jc w:val="center"/>
        <w:rPr>
          <w:i/>
          <w:sz w:val="22"/>
          <w:szCs w:val="22"/>
        </w:rPr>
      </w:pPr>
    </w:p>
    <w:p w14:paraId="6AEF0166" w14:textId="77777777" w:rsidR="0005472E" w:rsidRPr="009116E6" w:rsidRDefault="0005472E" w:rsidP="009116E6">
      <w:pPr>
        <w:widowControl w:val="0"/>
        <w:autoSpaceDE w:val="0"/>
        <w:autoSpaceDN w:val="0"/>
        <w:adjustRightInd w:val="0"/>
        <w:spacing w:before="16" w:line="260" w:lineRule="exact"/>
        <w:jc w:val="center"/>
        <w:rPr>
          <w:i/>
          <w:sz w:val="22"/>
          <w:szCs w:val="22"/>
        </w:rPr>
      </w:pPr>
    </w:p>
    <w:p w14:paraId="4727D489" w14:textId="77777777" w:rsidR="009C6FD4" w:rsidRPr="0005472E" w:rsidRDefault="009C6FD4" w:rsidP="000C5D49">
      <w:pPr>
        <w:widowControl w:val="0"/>
        <w:autoSpaceDE w:val="0"/>
        <w:autoSpaceDN w:val="0"/>
        <w:adjustRightInd w:val="0"/>
        <w:spacing w:before="16" w:line="260" w:lineRule="exact"/>
        <w:jc w:val="center"/>
        <w:rPr>
          <w:sz w:val="22"/>
          <w:szCs w:val="22"/>
        </w:rPr>
      </w:pPr>
    </w:p>
    <w:p w14:paraId="13DBCD08" w14:textId="5746B0B6" w:rsidR="006C7B6E" w:rsidRPr="0005472E" w:rsidRDefault="006C7B6E" w:rsidP="704AEAAE">
      <w:pPr>
        <w:shd w:val="clear" w:color="auto" w:fill="FFFFFF" w:themeFill="background1"/>
        <w:suppressAutoHyphens/>
        <w:spacing w:line="100" w:lineRule="atLeast"/>
        <w:ind w:right="-483"/>
        <w:jc w:val="center"/>
        <w:rPr>
          <w:b/>
          <w:bCs/>
          <w:kern w:val="1"/>
          <w:sz w:val="22"/>
          <w:szCs w:val="22"/>
          <w:lang w:eastAsia="ar-SA"/>
        </w:rPr>
      </w:pPr>
      <w:r w:rsidRPr="0005472E">
        <w:rPr>
          <w:b/>
          <w:bCs/>
          <w:kern w:val="1"/>
          <w:sz w:val="22"/>
          <w:szCs w:val="22"/>
          <w:lang w:eastAsia="ar-SA"/>
        </w:rPr>
        <w:t>Līgums</w:t>
      </w:r>
      <w:r w:rsidR="00177621">
        <w:rPr>
          <w:b/>
          <w:bCs/>
          <w:kern w:val="1"/>
          <w:sz w:val="22"/>
          <w:szCs w:val="22"/>
          <w:lang w:eastAsia="ar-SA"/>
        </w:rPr>
        <w:t xml:space="preserve"> </w:t>
      </w:r>
      <w:r w:rsidR="00177621" w:rsidRPr="00177621">
        <w:rPr>
          <w:b/>
          <w:bCs/>
          <w:color w:val="FF0000"/>
          <w:kern w:val="1"/>
          <w:sz w:val="22"/>
          <w:szCs w:val="22"/>
          <w:lang w:eastAsia="ar-SA"/>
        </w:rPr>
        <w:t>1.daļai</w:t>
      </w:r>
      <w:r w:rsidRPr="00177621">
        <w:rPr>
          <w:b/>
          <w:bCs/>
          <w:color w:val="FF0000"/>
          <w:kern w:val="1"/>
          <w:sz w:val="22"/>
          <w:szCs w:val="22"/>
          <w:lang w:eastAsia="ar-SA"/>
        </w:rPr>
        <w:t xml:space="preserve">  </w:t>
      </w:r>
      <w:r w:rsidRPr="0005472E">
        <w:rPr>
          <w:b/>
          <w:bCs/>
          <w:kern w:val="1"/>
          <w:sz w:val="22"/>
          <w:szCs w:val="22"/>
          <w:lang w:eastAsia="ar-SA"/>
        </w:rPr>
        <w:t>(projekts)</w:t>
      </w:r>
    </w:p>
    <w:p w14:paraId="72555557" w14:textId="5C8376C9" w:rsidR="006C7B6E" w:rsidRPr="0005472E" w:rsidRDefault="006C7B6E" w:rsidP="006C7B6E">
      <w:pPr>
        <w:jc w:val="center"/>
        <w:rPr>
          <w:b/>
          <w:bCs/>
          <w:noProof/>
          <w:sz w:val="22"/>
          <w:szCs w:val="22"/>
        </w:rPr>
      </w:pPr>
      <w:r w:rsidRPr="0005472E">
        <w:rPr>
          <w:color w:val="000000" w:themeColor="text1"/>
          <w:sz w:val="22"/>
          <w:szCs w:val="22"/>
        </w:rPr>
        <w:t>Pilsētas sabiedriskā transporta savienojuma mobilitātes punktu “Brasa” būvuzraudzība</w:t>
      </w:r>
    </w:p>
    <w:p w14:paraId="6B322B33" w14:textId="77777777" w:rsidR="00D61C37" w:rsidRPr="0005472E" w:rsidRDefault="00D61C37" w:rsidP="00D61C37">
      <w:pPr>
        <w:tabs>
          <w:tab w:val="num" w:pos="576"/>
        </w:tabs>
        <w:jc w:val="center"/>
        <w:rPr>
          <w:b/>
          <w:bCs/>
          <w:sz w:val="22"/>
          <w:szCs w:val="22"/>
        </w:rPr>
      </w:pPr>
    </w:p>
    <w:p w14:paraId="27DED4DD" w14:textId="77777777" w:rsidR="006C2136" w:rsidRPr="0005472E" w:rsidRDefault="006C2136" w:rsidP="00D61C37">
      <w:pPr>
        <w:tabs>
          <w:tab w:val="num" w:pos="576"/>
        </w:tabs>
        <w:jc w:val="center"/>
        <w:rPr>
          <w:b/>
          <w:bCs/>
          <w:sz w:val="22"/>
          <w:szCs w:val="22"/>
        </w:rPr>
      </w:pPr>
    </w:p>
    <w:p w14:paraId="771D7DCE" w14:textId="521A1F35" w:rsidR="006C2136" w:rsidRPr="0005472E" w:rsidRDefault="006C2136" w:rsidP="006C2136">
      <w:pPr>
        <w:shd w:val="clear" w:color="auto" w:fill="FFFFFF"/>
        <w:suppressAutoHyphens/>
        <w:spacing w:line="100" w:lineRule="atLeast"/>
        <w:ind w:right="-483"/>
        <w:jc w:val="center"/>
        <w:rPr>
          <w:b/>
          <w:bCs/>
          <w:kern w:val="1"/>
          <w:sz w:val="22"/>
          <w:szCs w:val="22"/>
          <w:lang w:eastAsia="ar-SA"/>
        </w:rPr>
      </w:pPr>
      <w:r w:rsidRPr="0005472E">
        <w:rPr>
          <w:b/>
          <w:kern w:val="1"/>
          <w:sz w:val="22"/>
          <w:szCs w:val="22"/>
          <w:lang w:eastAsia="ar-SA"/>
        </w:rPr>
        <w:t xml:space="preserve">Līgums </w:t>
      </w:r>
      <w:r w:rsidR="00177621" w:rsidRPr="00177621">
        <w:rPr>
          <w:b/>
          <w:color w:val="FF0000"/>
          <w:kern w:val="1"/>
          <w:sz w:val="22"/>
          <w:szCs w:val="22"/>
          <w:lang w:eastAsia="ar-SA"/>
        </w:rPr>
        <w:t>2.daļai</w:t>
      </w:r>
      <w:r w:rsidRPr="00177621">
        <w:rPr>
          <w:b/>
          <w:bCs/>
          <w:color w:val="FF0000"/>
          <w:kern w:val="1"/>
          <w:sz w:val="22"/>
          <w:szCs w:val="22"/>
          <w:lang w:eastAsia="ar-SA"/>
        </w:rPr>
        <w:t xml:space="preserve"> </w:t>
      </w:r>
      <w:r w:rsidRPr="0005472E">
        <w:rPr>
          <w:b/>
          <w:bCs/>
          <w:kern w:val="1"/>
          <w:sz w:val="22"/>
          <w:szCs w:val="22"/>
          <w:lang w:eastAsia="ar-SA"/>
        </w:rPr>
        <w:t>(projekts)</w:t>
      </w:r>
    </w:p>
    <w:p w14:paraId="49EC2BDE" w14:textId="05978F93" w:rsidR="006C2136" w:rsidRPr="0005472E" w:rsidRDefault="006C7B6E" w:rsidP="704AEAAE">
      <w:pPr>
        <w:jc w:val="center"/>
        <w:rPr>
          <w:color w:val="000000" w:themeColor="text1"/>
          <w:sz w:val="22"/>
          <w:szCs w:val="22"/>
        </w:rPr>
      </w:pPr>
      <w:r w:rsidRPr="0005472E">
        <w:rPr>
          <w:color w:val="000000" w:themeColor="text1"/>
          <w:sz w:val="22"/>
          <w:szCs w:val="22"/>
        </w:rPr>
        <w:t>Pilsētas sabiedriskā transporta savienojuma mobilitātes punktu “Alfa”, “Atgāzene”, “Slokas iela”, “Vecdaugava”, “Turība”, “Mangaļi”, “Vecāķi”, “Gaisma” būvuzraudzība</w:t>
      </w:r>
      <w:r w:rsidRPr="0005472E">
        <w:rPr>
          <w:sz w:val="22"/>
          <w:szCs w:val="22"/>
        </w:rPr>
        <w:t xml:space="preserve"> </w:t>
      </w:r>
    </w:p>
    <w:p w14:paraId="4DFA1C29" w14:textId="77777777" w:rsidR="006C2136" w:rsidRPr="0005472E" w:rsidRDefault="006C2136" w:rsidP="006C2136">
      <w:pPr>
        <w:tabs>
          <w:tab w:val="num" w:pos="576"/>
        </w:tabs>
        <w:rPr>
          <w:b/>
          <w:bCs/>
          <w:sz w:val="22"/>
          <w:szCs w:val="22"/>
        </w:rPr>
      </w:pPr>
    </w:p>
    <w:p w14:paraId="0705DD84" w14:textId="77777777" w:rsidR="006C2136" w:rsidRPr="0005472E" w:rsidRDefault="006C2136" w:rsidP="006C2136">
      <w:pPr>
        <w:tabs>
          <w:tab w:val="num" w:pos="576"/>
        </w:tabs>
        <w:rPr>
          <w:b/>
          <w:bCs/>
          <w:sz w:val="22"/>
          <w:szCs w:val="22"/>
        </w:rPr>
      </w:pPr>
    </w:p>
    <w:p w14:paraId="17DFD232" w14:textId="2FDA0C6D" w:rsidR="006C2136" w:rsidRPr="0005472E" w:rsidRDefault="006C2136" w:rsidP="00612E8F">
      <w:pPr>
        <w:shd w:val="clear" w:color="auto" w:fill="FFFFFF"/>
        <w:suppressAutoHyphens/>
        <w:spacing w:line="100" w:lineRule="atLeast"/>
        <w:ind w:right="-483"/>
        <w:jc w:val="center"/>
        <w:rPr>
          <w:b/>
          <w:bCs/>
          <w:kern w:val="1"/>
          <w:sz w:val="22"/>
          <w:szCs w:val="22"/>
          <w:lang w:eastAsia="ar-SA"/>
        </w:rPr>
      </w:pPr>
      <w:r w:rsidRPr="0005472E">
        <w:rPr>
          <w:b/>
          <w:kern w:val="1"/>
          <w:sz w:val="22"/>
          <w:szCs w:val="22"/>
          <w:lang w:eastAsia="ar-SA"/>
        </w:rPr>
        <w:t xml:space="preserve">Līgums </w:t>
      </w:r>
      <w:r w:rsidR="00177621" w:rsidRPr="00177621">
        <w:rPr>
          <w:b/>
          <w:color w:val="FF0000"/>
          <w:kern w:val="1"/>
          <w:sz w:val="22"/>
          <w:szCs w:val="22"/>
          <w:lang w:eastAsia="ar-SA"/>
        </w:rPr>
        <w:t>3.daļai</w:t>
      </w:r>
      <w:r w:rsidRPr="00177621">
        <w:rPr>
          <w:b/>
          <w:bCs/>
          <w:color w:val="FF0000"/>
          <w:kern w:val="1"/>
          <w:sz w:val="22"/>
          <w:szCs w:val="22"/>
          <w:lang w:eastAsia="ar-SA"/>
        </w:rPr>
        <w:t xml:space="preserve"> </w:t>
      </w:r>
      <w:r w:rsidRPr="0005472E">
        <w:rPr>
          <w:b/>
          <w:bCs/>
          <w:kern w:val="1"/>
          <w:sz w:val="22"/>
          <w:szCs w:val="22"/>
          <w:lang w:eastAsia="ar-SA"/>
        </w:rPr>
        <w:t>(projekts)</w:t>
      </w:r>
    </w:p>
    <w:p w14:paraId="0CD6721C" w14:textId="74CB1365" w:rsidR="006C7B6E" w:rsidRPr="0005472E" w:rsidRDefault="006C7B6E" w:rsidP="704AEAAE">
      <w:pPr>
        <w:jc w:val="center"/>
        <w:rPr>
          <w:b/>
          <w:bCs/>
          <w:noProof/>
          <w:sz w:val="22"/>
          <w:szCs w:val="22"/>
        </w:rPr>
      </w:pPr>
      <w:r w:rsidRPr="0005472E">
        <w:rPr>
          <w:sz w:val="22"/>
          <w:szCs w:val="22"/>
        </w:rPr>
        <w:t>Pilsētas sabiedriskā transporta savienojuma punktu izbūves dzelzceļa stacijās – “Bolderāja, Dauderi, Sarkandaugava, Šķirotava, Zemitāni un Ziemeļblāzma</w:t>
      </w:r>
      <w:r w:rsidRPr="0005472E">
        <w:rPr>
          <w:color w:val="000000" w:themeColor="text1"/>
          <w:sz w:val="22"/>
          <w:szCs w:val="22"/>
        </w:rPr>
        <w:t>” būvdarbu būvuzraudzība</w:t>
      </w:r>
    </w:p>
    <w:p w14:paraId="4FE64191" w14:textId="77777777" w:rsidR="006C2136" w:rsidRPr="0005472E" w:rsidRDefault="006C2136" w:rsidP="00D61C37">
      <w:pPr>
        <w:tabs>
          <w:tab w:val="num" w:pos="576"/>
        </w:tabs>
        <w:jc w:val="center"/>
        <w:rPr>
          <w:b/>
          <w:bCs/>
          <w:sz w:val="22"/>
          <w:szCs w:val="22"/>
        </w:rPr>
      </w:pPr>
    </w:p>
    <w:p w14:paraId="2E762036" w14:textId="77777777" w:rsidR="006C2136" w:rsidRPr="0005472E" w:rsidRDefault="006C2136" w:rsidP="00D61C37">
      <w:pPr>
        <w:tabs>
          <w:tab w:val="num" w:pos="576"/>
        </w:tabs>
        <w:jc w:val="center"/>
        <w:rPr>
          <w:b/>
          <w:bCs/>
          <w:sz w:val="22"/>
          <w:szCs w:val="22"/>
        </w:rPr>
      </w:pPr>
    </w:p>
    <w:p w14:paraId="45558B65" w14:textId="77777777" w:rsidR="009968A5" w:rsidRDefault="009968A5" w:rsidP="00D61C37">
      <w:pPr>
        <w:tabs>
          <w:tab w:val="num" w:pos="576"/>
        </w:tabs>
        <w:jc w:val="center"/>
        <w:rPr>
          <w:b/>
          <w:bCs/>
          <w:sz w:val="22"/>
          <w:szCs w:val="22"/>
        </w:rPr>
      </w:pPr>
    </w:p>
    <w:p w14:paraId="6AB8E857" w14:textId="77777777" w:rsidR="009968A5" w:rsidRDefault="009968A5" w:rsidP="00D61C37">
      <w:pPr>
        <w:tabs>
          <w:tab w:val="num" w:pos="576"/>
        </w:tabs>
        <w:jc w:val="center"/>
        <w:rPr>
          <w:b/>
          <w:bCs/>
          <w:sz w:val="22"/>
          <w:szCs w:val="22"/>
        </w:rPr>
      </w:pPr>
    </w:p>
    <w:p w14:paraId="79D0FD99" w14:textId="77777777" w:rsidR="006C2136" w:rsidRDefault="006C2136" w:rsidP="00D61C37">
      <w:pPr>
        <w:tabs>
          <w:tab w:val="num" w:pos="576"/>
        </w:tabs>
        <w:jc w:val="center"/>
        <w:rPr>
          <w:b/>
          <w:bCs/>
          <w:sz w:val="22"/>
          <w:szCs w:val="22"/>
        </w:rPr>
      </w:pPr>
    </w:p>
    <w:p w14:paraId="7ED593BB" w14:textId="77777777" w:rsidR="006C2136" w:rsidRDefault="006C2136" w:rsidP="00D61C37">
      <w:pPr>
        <w:tabs>
          <w:tab w:val="num" w:pos="576"/>
        </w:tabs>
        <w:jc w:val="center"/>
        <w:rPr>
          <w:b/>
          <w:bCs/>
          <w:sz w:val="22"/>
          <w:szCs w:val="22"/>
        </w:rPr>
      </w:pPr>
    </w:p>
    <w:p w14:paraId="3CDF5AA6" w14:textId="00CE0B86" w:rsidR="00D61C37" w:rsidRPr="000E77B4" w:rsidRDefault="00D61C37" w:rsidP="00D61C37">
      <w:pPr>
        <w:widowControl w:val="0"/>
        <w:autoSpaceDE w:val="0"/>
        <w:autoSpaceDN w:val="0"/>
        <w:adjustRightInd w:val="0"/>
        <w:spacing w:before="16" w:line="260" w:lineRule="exact"/>
        <w:jc w:val="center"/>
        <w:rPr>
          <w:i/>
          <w:iCs/>
          <w:sz w:val="22"/>
          <w:szCs w:val="22"/>
        </w:rPr>
      </w:pPr>
      <w:r w:rsidRPr="000E77B4">
        <w:rPr>
          <w:i/>
          <w:iCs/>
          <w:sz w:val="22"/>
          <w:szCs w:val="22"/>
        </w:rPr>
        <w:t>Atsevišķ</w:t>
      </w:r>
      <w:r w:rsidR="00862C43" w:rsidRPr="000E77B4">
        <w:rPr>
          <w:i/>
          <w:iCs/>
          <w:sz w:val="22"/>
          <w:szCs w:val="22"/>
        </w:rPr>
        <w:t>a</w:t>
      </w:r>
      <w:r w:rsidR="006C2136" w:rsidRPr="000E77B4">
        <w:rPr>
          <w:i/>
          <w:iCs/>
          <w:sz w:val="22"/>
          <w:szCs w:val="22"/>
        </w:rPr>
        <w:t>s</w:t>
      </w:r>
      <w:r w:rsidR="00862C43" w:rsidRPr="000E77B4">
        <w:rPr>
          <w:i/>
          <w:iCs/>
          <w:sz w:val="22"/>
          <w:szCs w:val="22"/>
        </w:rPr>
        <w:t xml:space="preserve"> datne</w:t>
      </w:r>
      <w:r w:rsidR="006C2136" w:rsidRPr="000E77B4">
        <w:rPr>
          <w:i/>
          <w:iCs/>
          <w:sz w:val="22"/>
          <w:szCs w:val="22"/>
        </w:rPr>
        <w:t>s</w:t>
      </w:r>
    </w:p>
    <w:p w14:paraId="4B1E22B4" w14:textId="77777777" w:rsidR="00720E5A" w:rsidRPr="000E77B4" w:rsidRDefault="00720E5A" w:rsidP="0094251A">
      <w:pPr>
        <w:widowControl w:val="0"/>
        <w:autoSpaceDE w:val="0"/>
        <w:autoSpaceDN w:val="0"/>
        <w:adjustRightInd w:val="0"/>
        <w:spacing w:before="16" w:line="260" w:lineRule="exact"/>
      </w:pPr>
    </w:p>
    <w:p w14:paraId="0C4E628E" w14:textId="77777777" w:rsidR="006C2136" w:rsidRDefault="006C2136" w:rsidP="0094251A">
      <w:pPr>
        <w:widowControl w:val="0"/>
        <w:autoSpaceDE w:val="0"/>
        <w:autoSpaceDN w:val="0"/>
        <w:adjustRightInd w:val="0"/>
        <w:spacing w:before="16" w:line="260" w:lineRule="exact"/>
      </w:pPr>
    </w:p>
    <w:p w14:paraId="7B067211" w14:textId="77777777" w:rsidR="00720E5A" w:rsidRDefault="00720E5A" w:rsidP="0094251A">
      <w:pPr>
        <w:widowControl w:val="0"/>
        <w:autoSpaceDE w:val="0"/>
        <w:autoSpaceDN w:val="0"/>
        <w:adjustRightInd w:val="0"/>
        <w:spacing w:before="16" w:line="260" w:lineRule="exact"/>
      </w:pPr>
    </w:p>
    <w:p w14:paraId="24DA0EF9" w14:textId="77777777" w:rsidR="00720E5A" w:rsidRDefault="00720E5A" w:rsidP="0094251A">
      <w:pPr>
        <w:widowControl w:val="0"/>
        <w:autoSpaceDE w:val="0"/>
        <w:autoSpaceDN w:val="0"/>
        <w:adjustRightInd w:val="0"/>
        <w:spacing w:before="16" w:line="260" w:lineRule="exact"/>
      </w:pPr>
    </w:p>
    <w:p w14:paraId="48D3FAEA" w14:textId="77777777" w:rsidR="00720E5A" w:rsidRDefault="00720E5A" w:rsidP="0094251A">
      <w:pPr>
        <w:widowControl w:val="0"/>
        <w:autoSpaceDE w:val="0"/>
        <w:autoSpaceDN w:val="0"/>
        <w:adjustRightInd w:val="0"/>
        <w:spacing w:before="16" w:line="260" w:lineRule="exact"/>
      </w:pPr>
    </w:p>
    <w:p w14:paraId="4DBFB214" w14:textId="77777777" w:rsidR="00720E5A" w:rsidRDefault="00720E5A" w:rsidP="0094251A">
      <w:pPr>
        <w:widowControl w:val="0"/>
        <w:autoSpaceDE w:val="0"/>
        <w:autoSpaceDN w:val="0"/>
        <w:adjustRightInd w:val="0"/>
        <w:spacing w:before="16" w:line="260" w:lineRule="exact"/>
      </w:pPr>
    </w:p>
    <w:p w14:paraId="2BF23D97" w14:textId="77777777" w:rsidR="00720E5A" w:rsidRDefault="00720E5A" w:rsidP="0094251A">
      <w:pPr>
        <w:widowControl w:val="0"/>
        <w:autoSpaceDE w:val="0"/>
        <w:autoSpaceDN w:val="0"/>
        <w:adjustRightInd w:val="0"/>
        <w:spacing w:before="16" w:line="260" w:lineRule="exact"/>
      </w:pPr>
    </w:p>
    <w:p w14:paraId="163C5705" w14:textId="77777777" w:rsidR="00720E5A" w:rsidRDefault="00720E5A" w:rsidP="0094251A">
      <w:pPr>
        <w:widowControl w:val="0"/>
        <w:autoSpaceDE w:val="0"/>
        <w:autoSpaceDN w:val="0"/>
        <w:adjustRightInd w:val="0"/>
        <w:spacing w:before="16" w:line="260" w:lineRule="exact"/>
      </w:pPr>
    </w:p>
    <w:sectPr w:rsidR="00720E5A" w:rsidSect="002823DA">
      <w:pgSz w:w="11906" w:h="16838"/>
      <w:pgMar w:top="992" w:right="851" w:bottom="295"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08220" w14:textId="77777777" w:rsidR="00E24DD8" w:rsidRDefault="00E24DD8">
      <w:r>
        <w:separator/>
      </w:r>
    </w:p>
  </w:endnote>
  <w:endnote w:type="continuationSeparator" w:id="0">
    <w:p w14:paraId="38A42436" w14:textId="77777777" w:rsidR="00E24DD8" w:rsidRDefault="00E24DD8">
      <w:r>
        <w:continuationSeparator/>
      </w:r>
    </w:p>
  </w:endnote>
  <w:endnote w:type="continuationNotice" w:id="1">
    <w:p w14:paraId="127B1997" w14:textId="77777777" w:rsidR="00E24DD8" w:rsidRDefault="00E24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604020202020204"/>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Bold">
    <w:altName w:val="MS Mincho"/>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16368D1D" w14:textId="77777777" w:rsidTr="704AEAAE">
      <w:trPr>
        <w:trHeight w:val="300"/>
      </w:trPr>
      <w:tc>
        <w:tcPr>
          <w:tcW w:w="3305" w:type="dxa"/>
        </w:tcPr>
        <w:p w14:paraId="525FED96" w14:textId="0900329B" w:rsidR="704AEAAE" w:rsidRDefault="704AEAAE" w:rsidP="704AEAAE">
          <w:pPr>
            <w:ind w:left="-115"/>
          </w:pPr>
        </w:p>
      </w:tc>
      <w:tc>
        <w:tcPr>
          <w:tcW w:w="3305" w:type="dxa"/>
        </w:tcPr>
        <w:p w14:paraId="13971E3D" w14:textId="759D53C5" w:rsidR="704AEAAE" w:rsidRDefault="704AEAAE" w:rsidP="704AEAAE">
          <w:pPr>
            <w:jc w:val="center"/>
          </w:pPr>
        </w:p>
      </w:tc>
      <w:tc>
        <w:tcPr>
          <w:tcW w:w="3305" w:type="dxa"/>
        </w:tcPr>
        <w:p w14:paraId="5E3DA94C" w14:textId="23EB40E7" w:rsidR="704AEAAE" w:rsidRDefault="704AEAAE" w:rsidP="704AEAAE">
          <w:pPr>
            <w:ind w:right="-115"/>
            <w:jc w:val="right"/>
          </w:pPr>
        </w:p>
      </w:tc>
    </w:tr>
  </w:tbl>
  <w:p w14:paraId="346320BE" w14:textId="6803DC29" w:rsidR="704AEAAE" w:rsidRDefault="704AEAAE" w:rsidP="704AEAAE">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371BE2AD" w14:textId="77777777" w:rsidTr="704AEAAE">
      <w:trPr>
        <w:trHeight w:val="300"/>
      </w:trPr>
      <w:tc>
        <w:tcPr>
          <w:tcW w:w="3305" w:type="dxa"/>
        </w:tcPr>
        <w:p w14:paraId="35A64366" w14:textId="40FEC785" w:rsidR="704AEAAE" w:rsidRDefault="704AEAAE" w:rsidP="704AEAAE">
          <w:pPr>
            <w:ind w:left="-115"/>
          </w:pPr>
        </w:p>
      </w:tc>
      <w:tc>
        <w:tcPr>
          <w:tcW w:w="3305" w:type="dxa"/>
        </w:tcPr>
        <w:p w14:paraId="01436D92" w14:textId="30380371" w:rsidR="704AEAAE" w:rsidRDefault="704AEAAE" w:rsidP="704AEAAE">
          <w:pPr>
            <w:jc w:val="center"/>
          </w:pPr>
        </w:p>
      </w:tc>
      <w:tc>
        <w:tcPr>
          <w:tcW w:w="3305" w:type="dxa"/>
        </w:tcPr>
        <w:p w14:paraId="30E3067C" w14:textId="6E4DD3C7" w:rsidR="704AEAAE" w:rsidRDefault="704AEAAE" w:rsidP="704AEAAE">
          <w:pPr>
            <w:ind w:right="-115"/>
            <w:jc w:val="right"/>
          </w:pPr>
        </w:p>
      </w:tc>
    </w:tr>
  </w:tbl>
  <w:p w14:paraId="7B57AAC7" w14:textId="3EA48E66" w:rsidR="704AEAAE" w:rsidRDefault="704AEAAE" w:rsidP="704AEAA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0A685" w14:textId="77777777" w:rsidR="00E24DD8" w:rsidRDefault="00E24DD8">
      <w:r>
        <w:separator/>
      </w:r>
    </w:p>
  </w:footnote>
  <w:footnote w:type="continuationSeparator" w:id="0">
    <w:p w14:paraId="5B3650AD" w14:textId="77777777" w:rsidR="00E24DD8" w:rsidRDefault="00E24DD8">
      <w:r>
        <w:continuationSeparator/>
      </w:r>
    </w:p>
  </w:footnote>
  <w:footnote w:type="continuationNotice" w:id="1">
    <w:p w14:paraId="2180E229" w14:textId="77777777" w:rsidR="00E24DD8" w:rsidRDefault="00E24DD8"/>
  </w:footnote>
  <w:footnote w:id="2">
    <w:p w14:paraId="37079557" w14:textId="77777777" w:rsidR="00DB4A4F" w:rsidRPr="005D6A2D" w:rsidRDefault="00DB4A4F" w:rsidP="00DB4A4F">
      <w:pPr>
        <w:pStyle w:val="Vresteksts"/>
        <w:jc w:val="both"/>
        <w:rPr>
          <w:i/>
          <w:lang w:val="lv-LV"/>
        </w:rPr>
      </w:pPr>
      <w:r w:rsidRPr="005D6A2D">
        <w:rPr>
          <w:rStyle w:val="Vresatsauce"/>
          <w:i/>
          <w:lang w:val="lv-LV"/>
        </w:rPr>
        <w:footnoteRef/>
      </w:r>
      <w:r w:rsidRPr="005D6A2D">
        <w:rPr>
          <w:i/>
          <w:lang w:val="lv-LV"/>
        </w:rPr>
        <w:t xml:space="preserve"> Atbilstoši Dokumentu juridiskā spēka likuma 6.panta 5.</w:t>
      </w:r>
      <w:r w:rsidRPr="005D6A2D">
        <w:rPr>
          <w:i/>
          <w:vertAlign w:val="superscript"/>
          <w:lang w:val="lv-LV"/>
        </w:rPr>
        <w:t>1</w:t>
      </w:r>
      <w:r w:rsidRPr="005D6A2D">
        <w:rPr>
          <w:i/>
          <w:lang w:val="lv-LV"/>
        </w:rPr>
        <w:t xml:space="preserve"> daļas noteikumiem fiziskā persona un organizācija var apliecināt dokumentu atvasinājumu kopumu ar vienu apliecinājumu.</w:t>
      </w:r>
    </w:p>
  </w:footnote>
  <w:footnote w:id="3">
    <w:p w14:paraId="5CE08007" w14:textId="387AC08C" w:rsidR="004A11E2" w:rsidRPr="00467C46" w:rsidRDefault="004A11E2" w:rsidP="00467C46">
      <w:pPr>
        <w:pStyle w:val="Vresteksts"/>
        <w:jc w:val="both"/>
        <w:rPr>
          <w:lang w:val="lv-LV"/>
        </w:rPr>
      </w:pPr>
      <w:r>
        <w:rPr>
          <w:rStyle w:val="Vresatsauce"/>
        </w:rPr>
        <w:footnoteRef/>
      </w:r>
      <w:r w:rsidR="704AEAAE" w:rsidRPr="00467C46">
        <w:rPr>
          <w:lang w:val="lv-LV"/>
        </w:rPr>
        <w:t xml:space="preserve"> Konkrēts būvdarbu izpildes termiņš tiks noteikts </w:t>
      </w:r>
      <w:r w:rsidR="704AEAAE">
        <w:rPr>
          <w:lang w:val="lv-LV"/>
        </w:rPr>
        <w:t xml:space="preserve">līgumā </w:t>
      </w:r>
      <w:r w:rsidR="704AEAAE" w:rsidRPr="00467C46">
        <w:rPr>
          <w:lang w:val="lv-LV"/>
        </w:rPr>
        <w:t>atbilstoši bū</w:t>
      </w:r>
      <w:r w:rsidR="704AEAAE">
        <w:rPr>
          <w:lang w:val="lv-LV"/>
        </w:rPr>
        <w:t>vdarbu veicēja</w:t>
      </w:r>
      <w:r w:rsidR="704AEAAE" w:rsidRPr="00467C46">
        <w:rPr>
          <w:lang w:val="lv-LV"/>
        </w:rPr>
        <w:t xml:space="preserve"> piedāvājumam</w:t>
      </w:r>
      <w:r w:rsidR="704AEAAE">
        <w:rPr>
          <w:lang w:val="lv-LV"/>
        </w:rPr>
        <w:t xml:space="preserve"> iepirkumā</w:t>
      </w:r>
      <w:r w:rsidR="704AEAAE" w:rsidRPr="00467C46">
        <w:rPr>
          <w:lang w:val="lv-LV"/>
        </w:rPr>
        <w:t>. Maksimālais būvdarbu izpildes laiks – 9.mēneši no Pasūtītāja paziņojuma par finansējuma pieejamību saņemšanas.</w:t>
      </w:r>
    </w:p>
  </w:footnote>
  <w:footnote w:id="4">
    <w:p w14:paraId="505DA5E3" w14:textId="1786A287" w:rsidR="00B7682B" w:rsidRPr="00467C46" w:rsidRDefault="00B7682B" w:rsidP="00467C46">
      <w:pPr>
        <w:pStyle w:val="Vresteksts"/>
        <w:jc w:val="both"/>
        <w:rPr>
          <w:lang w:val="lv-LV"/>
        </w:rPr>
      </w:pPr>
      <w:r>
        <w:rPr>
          <w:rStyle w:val="Vresatsauce"/>
        </w:rPr>
        <w:footnoteRef/>
      </w:r>
      <w:r w:rsidRPr="00467C46">
        <w:rPr>
          <w:lang w:val="lv-LV"/>
        </w:rPr>
        <w:t xml:space="preserve"> </w:t>
      </w:r>
      <w:r w:rsidRPr="0006693E">
        <w:rPr>
          <w:lang w:val="lv-LV"/>
        </w:rPr>
        <w:t xml:space="preserve">Konkrēts būvdarbu izpildes termiņš </w:t>
      </w:r>
      <w:r>
        <w:rPr>
          <w:lang w:val="lv-LV"/>
        </w:rPr>
        <w:t xml:space="preserve">katram būvobjektam </w:t>
      </w:r>
      <w:r w:rsidRPr="0006693E">
        <w:rPr>
          <w:lang w:val="lv-LV"/>
        </w:rPr>
        <w:t xml:space="preserve">tiks noteikts </w:t>
      </w:r>
      <w:r w:rsidR="00503B93">
        <w:rPr>
          <w:lang w:val="lv-LV"/>
        </w:rPr>
        <w:t xml:space="preserve">līgumā </w:t>
      </w:r>
      <w:r w:rsidRPr="0006693E">
        <w:rPr>
          <w:lang w:val="lv-LV"/>
        </w:rPr>
        <w:t>atbilstoši bū</w:t>
      </w:r>
      <w:r>
        <w:rPr>
          <w:lang w:val="lv-LV"/>
        </w:rPr>
        <w:t>vdarbu veicēja</w:t>
      </w:r>
      <w:r w:rsidRPr="0006693E">
        <w:rPr>
          <w:lang w:val="lv-LV"/>
        </w:rPr>
        <w:t xml:space="preserve"> piedāvājumam</w:t>
      </w:r>
      <w:r w:rsidR="00934588">
        <w:rPr>
          <w:lang w:val="lv-LV"/>
        </w:rPr>
        <w:t xml:space="preserve"> iepirkumā</w:t>
      </w:r>
      <w:r w:rsidRPr="0006693E">
        <w:rPr>
          <w:lang w:val="lv-LV"/>
        </w:rPr>
        <w:t xml:space="preserve">. </w:t>
      </w:r>
      <w:r w:rsidRPr="00467C46">
        <w:rPr>
          <w:lang w:val="lv-LV"/>
        </w:rPr>
        <w:t>Maksimāl</w:t>
      </w:r>
      <w:r w:rsidR="00934588">
        <w:rPr>
          <w:lang w:val="lv-LV"/>
        </w:rPr>
        <w:t>ie</w:t>
      </w:r>
      <w:r w:rsidR="007416D8">
        <w:rPr>
          <w:lang w:val="lv-LV"/>
        </w:rPr>
        <w:t xml:space="preserve"> </w:t>
      </w:r>
      <w:r w:rsidRPr="00467C46">
        <w:rPr>
          <w:lang w:val="lv-LV"/>
        </w:rPr>
        <w:t>būvdarbu izpildes laik</w:t>
      </w:r>
      <w:r w:rsidR="00934588">
        <w:rPr>
          <w:lang w:val="lv-LV"/>
        </w:rPr>
        <w:t xml:space="preserve">i būvobjektiem norādīti Nolikuma </w:t>
      </w:r>
      <w:r w:rsidR="007416D8" w:rsidRPr="00E67C62">
        <w:rPr>
          <w:lang w:val="lv-LV"/>
        </w:rPr>
        <w:t>pielikumā Nr.</w:t>
      </w:r>
      <w:r w:rsidR="00E67C62" w:rsidRPr="00E67C62">
        <w:rPr>
          <w:lang w:val="lv-LV"/>
        </w:rPr>
        <w:t>1</w:t>
      </w:r>
      <w:r w:rsidR="007416D8" w:rsidRPr="00E67C62">
        <w:rPr>
          <w:lang w:val="lv-LV"/>
        </w:rPr>
        <w:t xml:space="preserve"> “Tehniskā specifikācija”</w:t>
      </w:r>
      <w:r w:rsidR="00934588" w:rsidRPr="00E67C62">
        <w:rPr>
          <w:lang w:val="lv-LV"/>
        </w:rPr>
        <w:t xml:space="preserve"> </w:t>
      </w:r>
      <w:r w:rsidRPr="00E67C62">
        <w:rPr>
          <w:lang w:val="lv-LV"/>
        </w:rPr>
        <w:t>–</w:t>
      </w:r>
      <w:r w:rsidRPr="00467C46">
        <w:rPr>
          <w:lang w:val="lv-LV"/>
        </w:rPr>
        <w:t xml:space="preserve"> </w:t>
      </w:r>
      <w:r w:rsidR="0027529A">
        <w:rPr>
          <w:lang w:val="lv-LV"/>
        </w:rPr>
        <w:t>amplitūdā no 6 – 12 mēnešiem</w:t>
      </w:r>
      <w:r w:rsidRPr="00467C46">
        <w:rPr>
          <w:lang w:val="lv-LV"/>
        </w:rPr>
        <w:t xml:space="preserve"> no Pasūtītāja paziņojuma par finansējuma pieejamību saņemšanas.</w:t>
      </w:r>
    </w:p>
  </w:footnote>
  <w:footnote w:id="5">
    <w:p w14:paraId="454ADBA1" w14:textId="77777777" w:rsidR="00A74FC8" w:rsidRPr="00FE62EA" w:rsidRDefault="00A74FC8" w:rsidP="00A74FC8">
      <w:pPr>
        <w:pStyle w:val="Vresteksts"/>
        <w:rPr>
          <w:lang w:val="lv-LV"/>
        </w:rPr>
      </w:pPr>
      <w:r>
        <w:rPr>
          <w:rStyle w:val="Vresatsauce"/>
        </w:rPr>
        <w:footnoteRef/>
      </w:r>
      <w:r w:rsidRPr="00FE62EA">
        <w:rPr>
          <w:lang w:val="lv-LV"/>
        </w:rPr>
        <w:t xml:space="preserve"> </w:t>
      </w:r>
      <w:r w:rsidRPr="00795A40">
        <w:rPr>
          <w:lang w:val="lv-LV"/>
        </w:rPr>
        <w:t>kas dod tiesības veikt attiecīgus būv</w:t>
      </w:r>
      <w:r>
        <w:rPr>
          <w:lang w:val="lv-LV"/>
        </w:rPr>
        <w:t>uzraudzības</w:t>
      </w:r>
      <w:r w:rsidRPr="00795A40">
        <w:rPr>
          <w:lang w:val="lv-LV"/>
        </w:rPr>
        <w:t xml:space="preserve"> darbus</w:t>
      </w:r>
    </w:p>
  </w:footnote>
  <w:footnote w:id="6">
    <w:p w14:paraId="1F0BB398" w14:textId="77777777" w:rsidR="00ED7C1B" w:rsidRPr="00FC1DAE" w:rsidRDefault="00ED7C1B" w:rsidP="005D2C63">
      <w:pPr>
        <w:pStyle w:val="Vresteksts"/>
        <w:jc w:val="both"/>
        <w:rPr>
          <w:lang w:val="lv-LV"/>
        </w:rPr>
      </w:pPr>
      <w:r w:rsidRPr="000D3944">
        <w:rPr>
          <w:rStyle w:val="Vresatsauce"/>
          <w:sz w:val="18"/>
          <w:szCs w:val="18"/>
        </w:rPr>
        <w:footnoteRef/>
      </w:r>
      <w:r w:rsidRPr="000D3944">
        <w:rPr>
          <w:sz w:val="18"/>
          <w:szCs w:val="18"/>
          <w:lang w:val="lv-LV"/>
        </w:rPr>
        <w:t xml:space="preserve"> </w:t>
      </w:r>
      <w:r w:rsidRPr="00ED6F89">
        <w:rPr>
          <w:sz w:val="18"/>
          <w:szCs w:val="18"/>
          <w:lang w:val="lv-LV"/>
        </w:rPr>
        <w:t>šī iepirkuma ietvaros apzīmējuma “iela” skaidrojums – iela ir būvju komplekss, kas ietver satiksmei nepieciešamos objektus un to teritorijas – ielas, ietves, velosipēdu infrastruktūru, tuneļus, viaduktus, satiksmes pārvadus vai tiltus.</w:t>
      </w:r>
    </w:p>
  </w:footnote>
  <w:footnote w:id="7">
    <w:p w14:paraId="1EF5A164" w14:textId="77777777" w:rsidR="00ED7C1B" w:rsidRPr="00FC1DAE" w:rsidRDefault="00ED7C1B" w:rsidP="005D2C63">
      <w:pPr>
        <w:pStyle w:val="Vresteksts"/>
        <w:jc w:val="both"/>
        <w:rPr>
          <w:sz w:val="18"/>
          <w:szCs w:val="18"/>
          <w:lang w:val="lv-LV"/>
        </w:rPr>
      </w:pPr>
      <w:r w:rsidRPr="00FC1DAE">
        <w:rPr>
          <w:rStyle w:val="Vresatsauce"/>
          <w:sz w:val="18"/>
          <w:szCs w:val="18"/>
        </w:rPr>
        <w:footnoteRef/>
      </w:r>
      <w:r w:rsidRPr="00FC1DAE">
        <w:rPr>
          <w:sz w:val="18"/>
          <w:szCs w:val="18"/>
          <w:lang w:val="lv-LV"/>
        </w:rPr>
        <w:t xml:space="preserve"> šī iepirkuma ietvaros inženierkomunikāciju veidi ir uzskatāmi elektroapgādes tīkli (ELT); elektronisko sakaru tīkli (EST); gāzes apgāde (GAT); tramvaju, trolejbusu, dzelzceļa kontakttīkli (KT); lietus ūdens kanalizācija (LKT); siltumapgāde (SAT); ūdensapgāde un kanalizācija (UKT).</w:t>
      </w:r>
    </w:p>
  </w:footnote>
  <w:footnote w:id="8">
    <w:p w14:paraId="503D44A1" w14:textId="77777777" w:rsidR="00ED7C1B" w:rsidRPr="00CD1A7B" w:rsidRDefault="00ED7C1B" w:rsidP="005D2C63">
      <w:pPr>
        <w:pStyle w:val="Vresteksts"/>
        <w:jc w:val="both"/>
        <w:rPr>
          <w:lang w:val="lv-LV"/>
        </w:rPr>
      </w:pPr>
      <w:r w:rsidRPr="00FC1DAE">
        <w:rPr>
          <w:rStyle w:val="Vresatsauce"/>
          <w:sz w:val="18"/>
          <w:szCs w:val="18"/>
        </w:rPr>
        <w:footnoteRef/>
      </w:r>
      <w:r w:rsidRPr="00FC1DAE">
        <w:rPr>
          <w:sz w:val="18"/>
          <w:szCs w:val="18"/>
          <w:lang w:val="lv-LV"/>
        </w:rPr>
        <w:t xml:space="preserve"> šī iepirkuma ietvaros apzīmējuma “velosipēdu infrastruktūra” skaidrojums – velosipēdu ceļš, gājēju un velosipēdu ceļš, kopīgs gājēju un velosipēdu ceļš, velojosla un rekomendējošā velojosla.</w:t>
      </w:r>
    </w:p>
  </w:footnote>
  <w:footnote w:id="9">
    <w:p w14:paraId="08B92C76" w14:textId="28D35888" w:rsidR="00DD43DE" w:rsidRPr="00DE7445" w:rsidRDefault="00DD43DE" w:rsidP="00DE7445">
      <w:pPr>
        <w:pStyle w:val="Vresteksts"/>
        <w:jc w:val="both"/>
        <w:rPr>
          <w:lang w:val="lv-LV"/>
        </w:rPr>
      </w:pPr>
      <w:r>
        <w:rPr>
          <w:rStyle w:val="Vresatsauce"/>
        </w:rPr>
        <w:footnoteRef/>
      </w:r>
      <w:r w:rsidRPr="00DE7445">
        <w:rPr>
          <w:lang w:val="lv-LV"/>
        </w:rPr>
        <w:t xml:space="preserve"> </w:t>
      </w:r>
      <w:r w:rsidRPr="003D644F">
        <w:rPr>
          <w:sz w:val="18"/>
          <w:szCs w:val="18"/>
          <w:lang w:val="lv-LV"/>
        </w:rPr>
        <w:t xml:space="preserve">šī iepirkuma ietvaros </w:t>
      </w:r>
      <w:r w:rsidRPr="00BE315D">
        <w:rPr>
          <w:sz w:val="18"/>
          <w:szCs w:val="18"/>
          <w:lang w:val="lv-LV"/>
        </w:rPr>
        <w:t>apzīmējuma “automašīnu stāvlaukums” skaidrojums - ceļa (ielas) speciāli ierīkotā brauktuves paplašinājumā vai ārpus ceļa (ielas) brīvtelpas robežām</w:t>
      </w:r>
      <w:r w:rsidRPr="006D363B">
        <w:rPr>
          <w:sz w:val="18"/>
          <w:szCs w:val="18"/>
          <w:lang w:val="lv-LV"/>
        </w:rPr>
        <w:t xml:space="preserve"> automašīnu novietošanai iekārtota teritorija</w:t>
      </w:r>
    </w:p>
  </w:footnote>
  <w:footnote w:id="10">
    <w:p w14:paraId="2BED4182" w14:textId="77777777" w:rsidR="009116E6" w:rsidRPr="00EF1F7B" w:rsidRDefault="009116E6" w:rsidP="009116E6">
      <w:pPr>
        <w:pStyle w:val="Pamatteksts2"/>
        <w:spacing w:after="0" w:line="240" w:lineRule="auto"/>
        <w:jc w:val="both"/>
        <w:rPr>
          <w:i/>
          <w:sz w:val="20"/>
          <w:szCs w:val="20"/>
        </w:rPr>
      </w:pPr>
      <w:r w:rsidRPr="00515AE8">
        <w:rPr>
          <w:rStyle w:val="Vresatsauce"/>
          <w:sz w:val="20"/>
          <w:szCs w:val="20"/>
        </w:rPr>
        <w:footnoteRef/>
      </w:r>
      <w:r w:rsidRPr="00515AE8">
        <w:rPr>
          <w:sz w:val="20"/>
          <w:szCs w:val="20"/>
        </w:rPr>
        <w:t xml:space="preserve"> </w:t>
      </w:r>
      <w:bookmarkStart w:id="18" w:name="_Hlk64455614"/>
      <w:r w:rsidRPr="00EF1F7B">
        <w:rPr>
          <w:i/>
          <w:sz w:val="20"/>
          <w:szCs w:val="20"/>
        </w:rPr>
        <w:t>Jānorāda attiecīgs statuss atbilstoši Iepirkumu uzraudzības biroja</w:t>
      </w:r>
      <w:bookmarkEnd w:id="18"/>
      <w:r w:rsidRPr="00EF1F7B">
        <w:rPr>
          <w:i/>
          <w:sz w:val="20"/>
          <w:szCs w:val="20"/>
        </w:rPr>
        <w:t xml:space="preserve"> skaidrojumam “Skaidrojums par mazajiem un vidējiem uzņēmumiem”. Pieejams:</w:t>
      </w:r>
      <w:bookmarkStart w:id="19" w:name="_Hlk96526294"/>
      <w:r w:rsidRPr="00EF1F7B">
        <w:fldChar w:fldCharType="begin"/>
      </w:r>
      <w:r w:rsidRPr="00EF1F7B">
        <w:rPr>
          <w:sz w:val="20"/>
          <w:szCs w:val="20"/>
        </w:rPr>
        <w:instrText xml:space="preserve"> HYPERLINK "https://www.iub.gov.lv/lv/skaidrojums-mazie-un-videjie-uznemumi" </w:instrText>
      </w:r>
      <w:r w:rsidRPr="00EF1F7B">
        <w:fldChar w:fldCharType="separate"/>
      </w:r>
      <w:r w:rsidRPr="00EF1F7B">
        <w:rPr>
          <w:rStyle w:val="Hipersaite"/>
          <w:i/>
          <w:sz w:val="20"/>
          <w:szCs w:val="20"/>
        </w:rPr>
        <w:t>https://www.iub.gov.lv/lv/skaidrojums-mazie-un-videjie-uznemumi</w:t>
      </w:r>
      <w:r w:rsidRPr="00EF1F7B">
        <w:rPr>
          <w:rStyle w:val="Hipersaite"/>
          <w:i/>
          <w:sz w:val="20"/>
          <w:szCs w:val="20"/>
        </w:rPr>
        <w:fldChar w:fldCharType="end"/>
      </w:r>
      <w:r w:rsidRPr="00EF1F7B">
        <w:rPr>
          <w:i/>
          <w:sz w:val="20"/>
          <w:szCs w:val="20"/>
        </w:rPr>
        <w:t xml:space="preserve"> </w:t>
      </w:r>
      <w:bookmarkEnd w:id="19"/>
    </w:p>
  </w:footnote>
  <w:footnote w:id="11">
    <w:p w14:paraId="47F6D4B2" w14:textId="5222E483" w:rsidR="009116E6" w:rsidRPr="00EF1F7B" w:rsidRDefault="009116E6" w:rsidP="009116E6">
      <w:pPr>
        <w:pStyle w:val="Pamatteksts2"/>
        <w:spacing w:after="0" w:line="240" w:lineRule="auto"/>
        <w:jc w:val="both"/>
        <w:rPr>
          <w:sz w:val="20"/>
          <w:szCs w:val="20"/>
        </w:rPr>
      </w:pPr>
      <w:r w:rsidRPr="00EF1F7B">
        <w:rPr>
          <w:rStyle w:val="Vresatsauce"/>
          <w:sz w:val="20"/>
          <w:szCs w:val="20"/>
        </w:rPr>
        <w:footnoteRef/>
      </w:r>
      <w:r w:rsidRPr="00EF1F7B">
        <w:rPr>
          <w:sz w:val="20"/>
          <w:szCs w:val="20"/>
        </w:rPr>
        <w:t xml:space="preserve"> </w:t>
      </w:r>
      <w:r w:rsidRPr="00EF1F7B">
        <w:rPr>
          <w:i/>
          <w:sz w:val="20"/>
          <w:szCs w:val="20"/>
        </w:rPr>
        <w:t>Jānorāda (</w:t>
      </w:r>
      <w:r w:rsidRPr="00EF1F7B">
        <w:rPr>
          <w:b/>
          <w:i/>
          <w:sz w:val="20"/>
          <w:szCs w:val="20"/>
        </w:rPr>
        <w:t>jā</w:t>
      </w:r>
      <w:r w:rsidRPr="00EF1F7B">
        <w:rPr>
          <w:i/>
          <w:sz w:val="20"/>
          <w:szCs w:val="20"/>
        </w:rPr>
        <w:t xml:space="preserve">/ </w:t>
      </w:r>
      <w:r w:rsidRPr="00EF1F7B">
        <w:rPr>
          <w:b/>
          <w:i/>
          <w:sz w:val="20"/>
          <w:szCs w:val="20"/>
        </w:rPr>
        <w:t>nē</w:t>
      </w:r>
      <w:r w:rsidRPr="00EF1F7B">
        <w:rPr>
          <w:i/>
          <w:sz w:val="20"/>
          <w:szCs w:val="20"/>
        </w:rPr>
        <w:t>). Ja pretendents plāno piesaistīt apakšuzņēmējus – jāaizpilda arī Nolikuma 2.</w:t>
      </w:r>
      <w:r w:rsidR="00E53149" w:rsidRPr="00EF1F7B">
        <w:rPr>
          <w:i/>
          <w:sz w:val="20"/>
          <w:szCs w:val="20"/>
        </w:rPr>
        <w:t>1</w:t>
      </w:r>
      <w:r w:rsidRPr="00EF1F7B">
        <w:rPr>
          <w:i/>
          <w:sz w:val="20"/>
          <w:szCs w:val="20"/>
        </w:rPr>
        <w:t>. pielikums.</w:t>
      </w:r>
    </w:p>
  </w:footnote>
  <w:footnote w:id="12">
    <w:p w14:paraId="634A7A8B" w14:textId="77777777" w:rsidR="009116E6" w:rsidRPr="0052727A" w:rsidRDefault="009116E6" w:rsidP="009116E6">
      <w:pPr>
        <w:pStyle w:val="Vresteksts"/>
        <w:jc w:val="both"/>
        <w:rPr>
          <w:i/>
          <w:iCs/>
          <w:lang w:val="lv-LV"/>
        </w:rPr>
      </w:pPr>
      <w:r w:rsidRPr="00EF1F7B">
        <w:rPr>
          <w:rStyle w:val="Vresatsauce"/>
        </w:rPr>
        <w:footnoteRef/>
      </w:r>
      <w:r w:rsidRPr="00EF1F7B">
        <w:rPr>
          <w:lang w:val="lv-LV"/>
        </w:rPr>
        <w:t xml:space="preserve"> </w:t>
      </w:r>
      <w:r w:rsidRPr="00EF1F7B">
        <w:rPr>
          <w:i/>
          <w:iCs/>
          <w:lang w:val="lv-LV"/>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1) uzņēmumam sabiedrībā ir balsstiesību vairākums; 2) uzņēmumam kā sabiedrības dalībniekam ir tiesības iecelt vai atcelt sabiedrības izpildinstitūcijas vai pārraudzības institūcijas locekļu vairākumu; 3) uzņēmums ir sabiedrības dalībnieks un, izmantojot vienīgi savas dalībnieka tiesības, pārskata gada laikā ir iecēlis sabiedrības izpildinstitūcijas vai pārraudzības institūcijas locekļu vairākumu; 4) uzņēmums ir sabiedrības dalībnieks un, pamatojoties uz vienošanos ar citiem dalībniekiem, viens pats kontrolē balsstiesību vairākumu sabiedrībā.</w:t>
      </w:r>
    </w:p>
  </w:footnote>
  <w:footnote w:id="13">
    <w:p w14:paraId="3B4C0415" w14:textId="77777777" w:rsidR="009116E6" w:rsidRPr="004A4B79" w:rsidRDefault="009116E6" w:rsidP="009116E6">
      <w:pPr>
        <w:pStyle w:val="Vresteksts"/>
        <w:jc w:val="both"/>
        <w:rPr>
          <w:lang w:val="lv-LV"/>
        </w:rPr>
      </w:pPr>
      <w:r>
        <w:rPr>
          <w:rStyle w:val="Vresatsauce"/>
        </w:rPr>
        <w:footnoteRef/>
      </w:r>
      <w:r w:rsidRPr="004A4B79">
        <w:rPr>
          <w:lang w:val="lv-LV"/>
        </w:rPr>
        <w:t xml:space="preserve"> </w:t>
      </w:r>
      <w:r w:rsidRPr="004A4B79">
        <w:rPr>
          <w:i/>
          <w:lang w:val="lv-LV"/>
        </w:rPr>
        <w:t>Jānorāda (</w:t>
      </w:r>
      <w:r w:rsidRPr="004A4B79">
        <w:rPr>
          <w:b/>
          <w:i/>
          <w:lang w:val="lv-LV"/>
        </w:rPr>
        <w:t>jā</w:t>
      </w:r>
      <w:r w:rsidRPr="004A4B79">
        <w:rPr>
          <w:i/>
          <w:lang w:val="lv-LV"/>
        </w:rPr>
        <w:t xml:space="preserve">/ </w:t>
      </w:r>
      <w:r w:rsidRPr="004A4B79">
        <w:rPr>
          <w:b/>
          <w:i/>
          <w:lang w:val="lv-LV"/>
        </w:rPr>
        <w:t>nē</w:t>
      </w:r>
      <w:r w:rsidRPr="004A4B79">
        <w:rPr>
          <w:i/>
          <w:lang w:val="lv-LV"/>
        </w:rPr>
        <w:t xml:space="preserve">). Ja pretendents </w:t>
      </w:r>
      <w:r>
        <w:rPr>
          <w:i/>
          <w:lang w:val="lv-LV"/>
        </w:rPr>
        <w:t>norāda “</w:t>
      </w:r>
      <w:r w:rsidRPr="004A4B79">
        <w:rPr>
          <w:b/>
          <w:bCs/>
          <w:i/>
          <w:lang w:val="lv-LV"/>
        </w:rPr>
        <w:t>jā</w:t>
      </w:r>
      <w:r>
        <w:rPr>
          <w:i/>
          <w:lang w:val="lv-LV"/>
        </w:rPr>
        <w:t>”</w:t>
      </w:r>
      <w:r w:rsidRPr="004A4B79">
        <w:rPr>
          <w:i/>
          <w:lang w:val="lv-LV"/>
        </w:rPr>
        <w:t xml:space="preserve"> – jā</w:t>
      </w:r>
      <w:r>
        <w:rPr>
          <w:i/>
          <w:lang w:val="lv-LV"/>
        </w:rPr>
        <w:t>iesniedz apliecinājums (brīvā formā), norādot ārzonās reģistrēto juridisko personu vai personu apvienību procentuālo sadalījumu.</w:t>
      </w:r>
      <w:r>
        <w:rPr>
          <w:lang w:val="lv-LV"/>
        </w:rPr>
        <w:t xml:space="preserve"> </w:t>
      </w:r>
    </w:p>
  </w:footnote>
  <w:footnote w:id="14">
    <w:p w14:paraId="1AF0FAA5" w14:textId="77777777" w:rsidR="00AC0207" w:rsidRPr="00E33419" w:rsidRDefault="00226FFB" w:rsidP="007B393B">
      <w:pPr>
        <w:pStyle w:val="Vresteksts"/>
        <w:jc w:val="both"/>
        <w:rPr>
          <w:sz w:val="22"/>
          <w:szCs w:val="22"/>
          <w:lang w:val="lv-LV"/>
        </w:rPr>
      </w:pPr>
      <w:r w:rsidRPr="00F70CAA">
        <w:rPr>
          <w:rStyle w:val="Vresatsauce"/>
          <w:sz w:val="22"/>
          <w:szCs w:val="22"/>
        </w:rPr>
        <w:footnoteRef/>
      </w:r>
      <w:r w:rsidRPr="00F70CAA">
        <w:rPr>
          <w:sz w:val="22"/>
          <w:szCs w:val="22"/>
          <w:lang w:val="lv-LV"/>
        </w:rPr>
        <w:t xml:space="preserve"> </w:t>
      </w:r>
      <w:r w:rsidRPr="00E33419">
        <w:rPr>
          <w:i/>
          <w:sz w:val="22"/>
          <w:szCs w:val="22"/>
          <w:lang w:val="lv-LV"/>
        </w:rPr>
        <w:t>Gadījumā, ja līguma(-u) izpildē nav paredzēts piesaistīt apakšuzņēmējus, šī veidlapa nav jāaizpilda un nav jāiesniedz.</w:t>
      </w:r>
    </w:p>
  </w:footnote>
  <w:footnote w:id="15">
    <w:p w14:paraId="29CC5992" w14:textId="4DC8B8B5" w:rsidR="00AC0207" w:rsidRPr="00E33419" w:rsidRDefault="00226FFB" w:rsidP="007B393B">
      <w:pPr>
        <w:pStyle w:val="Pamatteksts2"/>
        <w:spacing w:after="0" w:line="240" w:lineRule="auto"/>
        <w:jc w:val="both"/>
        <w:rPr>
          <w:i/>
          <w:sz w:val="22"/>
          <w:szCs w:val="22"/>
        </w:rPr>
      </w:pPr>
      <w:r w:rsidRPr="00E33419">
        <w:rPr>
          <w:rStyle w:val="Vresatsauce"/>
          <w:sz w:val="22"/>
          <w:szCs w:val="22"/>
        </w:rPr>
        <w:footnoteRef/>
      </w:r>
      <w:r w:rsidRPr="00E33419">
        <w:rPr>
          <w:sz w:val="22"/>
          <w:szCs w:val="22"/>
        </w:rPr>
        <w:t xml:space="preserve"> </w:t>
      </w:r>
      <w:r w:rsidRPr="00E33419">
        <w:rPr>
          <w:i/>
          <w:sz w:val="22"/>
          <w:szCs w:val="22"/>
        </w:rPr>
        <w:t>Jānorāda attiecīgs statuss atbilstoši Iepirkumu uzraudzības biroja 09.03.2017. skaidrojumam “Skaidrojums par mazajiem un vidējiem uzņēmumiem”. Pieejams:</w:t>
      </w:r>
    </w:p>
    <w:p w14:paraId="1F94F069" w14:textId="77777777" w:rsidR="00AC0207" w:rsidRDefault="00E762A1" w:rsidP="00E33419">
      <w:pPr>
        <w:pStyle w:val="Pamatteksts2"/>
        <w:spacing w:after="0" w:line="240" w:lineRule="auto"/>
        <w:jc w:val="both"/>
        <w:rPr>
          <w:i/>
          <w:sz w:val="22"/>
          <w:szCs w:val="22"/>
        </w:rPr>
      </w:pPr>
      <w:hyperlink r:id="rId1" w:history="1">
        <w:r w:rsidR="00E33419" w:rsidRPr="000958C5">
          <w:rPr>
            <w:rStyle w:val="Hipersaite"/>
            <w:i/>
            <w:sz w:val="22"/>
            <w:szCs w:val="22"/>
          </w:rPr>
          <w:t>https://www.iub.gov.lv/lv/skaidrojums-mazie-un-videjie-uznemumi</w:t>
        </w:r>
      </w:hyperlink>
      <w:r w:rsidR="00E33419" w:rsidRPr="000958C5">
        <w:rPr>
          <w:i/>
          <w:sz w:val="22"/>
          <w:szCs w:val="22"/>
        </w:rPr>
        <w:t xml:space="preserve"> </w:t>
      </w:r>
    </w:p>
    <w:p w14:paraId="2FD7B2BA" w14:textId="77777777" w:rsidR="00D23FAC" w:rsidRDefault="00D23FAC" w:rsidP="00E33419">
      <w:pPr>
        <w:pStyle w:val="Pamatteksts2"/>
        <w:spacing w:after="0" w:line="240" w:lineRule="auto"/>
        <w:jc w:val="both"/>
        <w:rPr>
          <w:i/>
          <w:sz w:val="22"/>
          <w:szCs w:val="22"/>
        </w:rPr>
      </w:pPr>
    </w:p>
    <w:p w14:paraId="00F06776" w14:textId="77777777" w:rsidR="00D23FAC" w:rsidRDefault="00D23FAC" w:rsidP="00E33419">
      <w:pPr>
        <w:pStyle w:val="Pamatteksts2"/>
        <w:spacing w:after="0" w:line="240" w:lineRule="auto"/>
        <w:jc w:val="both"/>
        <w:rPr>
          <w:i/>
          <w:sz w:val="22"/>
          <w:szCs w:val="22"/>
        </w:rPr>
      </w:pPr>
    </w:p>
    <w:p w14:paraId="21BDBDD6" w14:textId="77777777" w:rsidR="00D23FAC" w:rsidRDefault="00D23FAC" w:rsidP="00E33419">
      <w:pPr>
        <w:pStyle w:val="Pamatteksts2"/>
        <w:spacing w:after="0" w:line="240" w:lineRule="auto"/>
        <w:jc w:val="both"/>
        <w:rPr>
          <w:i/>
          <w:sz w:val="22"/>
          <w:szCs w:val="22"/>
        </w:rPr>
      </w:pPr>
    </w:p>
    <w:p w14:paraId="0728756A" w14:textId="77777777" w:rsidR="00D23FAC" w:rsidRPr="00E33419" w:rsidRDefault="00D23FAC" w:rsidP="00E33419">
      <w:pPr>
        <w:pStyle w:val="Pamatteksts2"/>
        <w:spacing w:after="0" w:line="240" w:lineRule="auto"/>
        <w:jc w:val="both"/>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7928A521" w14:textId="77777777" w:rsidTr="704AEAAE">
      <w:trPr>
        <w:trHeight w:val="300"/>
      </w:trPr>
      <w:tc>
        <w:tcPr>
          <w:tcW w:w="3305" w:type="dxa"/>
        </w:tcPr>
        <w:p w14:paraId="20CCB0B3" w14:textId="323E59D8" w:rsidR="704AEAAE" w:rsidRDefault="704AEAAE" w:rsidP="704AEAAE">
          <w:pPr>
            <w:ind w:left="-115"/>
          </w:pPr>
        </w:p>
      </w:tc>
      <w:tc>
        <w:tcPr>
          <w:tcW w:w="3305" w:type="dxa"/>
        </w:tcPr>
        <w:p w14:paraId="0E1E92E9" w14:textId="228E7AC9" w:rsidR="704AEAAE" w:rsidRDefault="704AEAAE" w:rsidP="704AEAAE">
          <w:pPr>
            <w:jc w:val="center"/>
          </w:pPr>
        </w:p>
      </w:tc>
      <w:tc>
        <w:tcPr>
          <w:tcW w:w="3305" w:type="dxa"/>
        </w:tcPr>
        <w:p w14:paraId="0FF7F14B" w14:textId="38300D7F" w:rsidR="704AEAAE" w:rsidRDefault="704AEAAE" w:rsidP="704AEAAE">
          <w:pPr>
            <w:ind w:right="-115"/>
            <w:jc w:val="right"/>
          </w:pPr>
        </w:p>
      </w:tc>
    </w:tr>
  </w:tbl>
  <w:p w14:paraId="1BFA8976" w14:textId="175B4A2B" w:rsidR="704AEAAE" w:rsidRDefault="704AEA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5377A68D" w14:textId="77777777" w:rsidTr="704AEAAE">
      <w:trPr>
        <w:trHeight w:val="300"/>
      </w:trPr>
      <w:tc>
        <w:tcPr>
          <w:tcW w:w="3305" w:type="dxa"/>
        </w:tcPr>
        <w:p w14:paraId="758FF3B6" w14:textId="6CB93C94" w:rsidR="704AEAAE" w:rsidRDefault="704AEAAE" w:rsidP="704AEAAE">
          <w:pPr>
            <w:ind w:left="-115"/>
          </w:pPr>
        </w:p>
      </w:tc>
      <w:tc>
        <w:tcPr>
          <w:tcW w:w="3305" w:type="dxa"/>
        </w:tcPr>
        <w:p w14:paraId="336DB0EB" w14:textId="5BB64585" w:rsidR="704AEAAE" w:rsidRDefault="704AEAAE" w:rsidP="704AEAAE">
          <w:pPr>
            <w:jc w:val="center"/>
          </w:pPr>
        </w:p>
      </w:tc>
      <w:tc>
        <w:tcPr>
          <w:tcW w:w="3305" w:type="dxa"/>
        </w:tcPr>
        <w:p w14:paraId="51049CD8" w14:textId="21A78B2C" w:rsidR="704AEAAE" w:rsidRDefault="704AEAAE" w:rsidP="704AEAAE">
          <w:pPr>
            <w:ind w:right="-115"/>
            <w:jc w:val="right"/>
          </w:pPr>
        </w:p>
      </w:tc>
    </w:tr>
  </w:tbl>
  <w:p w14:paraId="53F1E347" w14:textId="511019A6" w:rsidR="704AEAAE" w:rsidRDefault="704AEA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AE5716"/>
    <w:name w:val="WW8Num1"/>
    <w:lvl w:ilvl="0">
      <w:start w:val="1"/>
      <w:numFmt w:val="decimal"/>
      <w:lvlText w:val="%1."/>
      <w:lvlJc w:val="left"/>
      <w:pPr>
        <w:tabs>
          <w:tab w:val="num" w:pos="360"/>
        </w:tabs>
        <w:ind w:left="360" w:hanging="360"/>
      </w:pPr>
      <w:rPr>
        <w:rFonts w:hint="default"/>
        <w:b/>
        <w:sz w:val="24"/>
        <w:szCs w:val="24"/>
        <w:lang w:val="lv-LV"/>
      </w:rPr>
    </w:lvl>
    <w:lvl w:ilvl="1">
      <w:start w:val="1"/>
      <w:numFmt w:val="decimal"/>
      <w:lvlText w:val="%1.%2."/>
      <w:lvlJc w:val="left"/>
      <w:pPr>
        <w:tabs>
          <w:tab w:val="num" w:pos="720"/>
        </w:tabs>
        <w:ind w:left="720" w:hanging="720"/>
      </w:pPr>
      <w:rPr>
        <w:rFonts w:hint="default"/>
        <w:b w:val="0"/>
        <w:sz w:val="24"/>
        <w:szCs w:val="24"/>
        <w:lang w:val="lv-LV"/>
      </w:rPr>
    </w:lvl>
    <w:lvl w:ilvl="2">
      <w:start w:val="1"/>
      <w:numFmt w:val="decimal"/>
      <w:lvlText w:val="%1.%2.%3."/>
      <w:lvlJc w:val="left"/>
      <w:pPr>
        <w:tabs>
          <w:tab w:val="num" w:pos="720"/>
        </w:tabs>
        <w:ind w:left="720" w:hanging="720"/>
      </w:pPr>
      <w:rPr>
        <w:rFonts w:hint="default"/>
        <w:sz w:val="24"/>
        <w:szCs w:val="24"/>
        <w:lang w:val="lv-LV"/>
      </w:rPr>
    </w:lvl>
    <w:lvl w:ilvl="3">
      <w:start w:val="1"/>
      <w:numFmt w:val="decimal"/>
      <w:lvlText w:val="%1.%2.%3.%4."/>
      <w:lvlJc w:val="left"/>
      <w:pPr>
        <w:tabs>
          <w:tab w:val="num" w:pos="1080"/>
        </w:tabs>
        <w:ind w:left="1080" w:hanging="1080"/>
      </w:pPr>
      <w:rPr>
        <w:rFonts w:hint="default"/>
        <w:sz w:val="24"/>
        <w:szCs w:val="24"/>
        <w:lang w:val="lv-LV"/>
      </w:rPr>
    </w:lvl>
    <w:lvl w:ilvl="4">
      <w:start w:val="1"/>
      <w:numFmt w:val="decimal"/>
      <w:lvlText w:val="%1.%2.%3.%4.%5."/>
      <w:lvlJc w:val="left"/>
      <w:pPr>
        <w:tabs>
          <w:tab w:val="num" w:pos="1080"/>
        </w:tabs>
        <w:ind w:left="1080" w:hanging="1080"/>
      </w:pPr>
      <w:rPr>
        <w:rFonts w:hint="default"/>
        <w:sz w:val="24"/>
        <w:szCs w:val="24"/>
        <w:lang w:val="lv-LV"/>
      </w:rPr>
    </w:lvl>
    <w:lvl w:ilvl="5">
      <w:start w:val="1"/>
      <w:numFmt w:val="decimal"/>
      <w:lvlText w:val="%1.%2.%3.%4.%5.%6."/>
      <w:lvlJc w:val="left"/>
      <w:pPr>
        <w:tabs>
          <w:tab w:val="num" w:pos="1440"/>
        </w:tabs>
        <w:ind w:left="1440" w:hanging="1440"/>
      </w:pPr>
      <w:rPr>
        <w:rFonts w:hint="default"/>
        <w:sz w:val="24"/>
        <w:szCs w:val="24"/>
        <w:lang w:val="lv-LV"/>
      </w:rPr>
    </w:lvl>
    <w:lvl w:ilvl="6">
      <w:start w:val="1"/>
      <w:numFmt w:val="decimal"/>
      <w:lvlText w:val="%1.%2.%3.%4.%5.%6.%7."/>
      <w:lvlJc w:val="left"/>
      <w:pPr>
        <w:tabs>
          <w:tab w:val="num" w:pos="1800"/>
        </w:tabs>
        <w:ind w:left="1800" w:hanging="1800"/>
      </w:pPr>
      <w:rPr>
        <w:rFonts w:hint="default"/>
        <w:sz w:val="24"/>
        <w:szCs w:val="24"/>
        <w:lang w:val="lv-LV"/>
      </w:rPr>
    </w:lvl>
    <w:lvl w:ilvl="7">
      <w:start w:val="1"/>
      <w:numFmt w:val="decimal"/>
      <w:lvlText w:val="%1.%2.%3.%4.%5.%6.%7.%8."/>
      <w:lvlJc w:val="left"/>
      <w:pPr>
        <w:tabs>
          <w:tab w:val="num" w:pos="1800"/>
        </w:tabs>
        <w:ind w:left="1800" w:hanging="1800"/>
      </w:pPr>
      <w:rPr>
        <w:rFonts w:hint="default"/>
        <w:sz w:val="24"/>
        <w:szCs w:val="24"/>
        <w:lang w:val="lv-LV"/>
      </w:rPr>
    </w:lvl>
    <w:lvl w:ilvl="8">
      <w:start w:val="1"/>
      <w:numFmt w:val="decimal"/>
      <w:lvlText w:val="%1.%2.%3.%4.%5.%6.%7.%8.%9."/>
      <w:lvlJc w:val="left"/>
      <w:pPr>
        <w:tabs>
          <w:tab w:val="num" w:pos="2160"/>
        </w:tabs>
        <w:ind w:left="2160" w:hanging="2160"/>
      </w:pPr>
      <w:rPr>
        <w:rFonts w:hint="default"/>
        <w:sz w:val="24"/>
        <w:szCs w:val="24"/>
        <w:lang w:val="lv-LV"/>
      </w:rPr>
    </w:lvl>
  </w:abstractNum>
  <w:abstractNum w:abstractNumId="1"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15:restartNumberingAfterBreak="0">
    <w:nsid w:val="02935E7D"/>
    <w:multiLevelType w:val="hybridMultilevel"/>
    <w:tmpl w:val="3A761DC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 w15:restartNumberingAfterBreak="0">
    <w:nsid w:val="070A4CC8"/>
    <w:multiLevelType w:val="multilevel"/>
    <w:tmpl w:val="704A3A70"/>
    <w:lvl w:ilvl="0">
      <w:start w:val="4"/>
      <w:numFmt w:val="decimal"/>
      <w:lvlText w:val="%1."/>
      <w:lvlJc w:val="left"/>
      <w:pPr>
        <w:ind w:left="360" w:hanging="360"/>
      </w:pPr>
      <w:rPr>
        <w:rFonts w:hint="default"/>
        <w:b/>
        <w:color w:val="000000"/>
      </w:rPr>
    </w:lvl>
    <w:lvl w:ilvl="1">
      <w:start w:val="1"/>
      <w:numFmt w:val="decimal"/>
      <w:lvlText w:val="%1.%2."/>
      <w:lvlJc w:val="left"/>
      <w:pPr>
        <w:ind w:left="360" w:hanging="360"/>
      </w:pPr>
      <w:rPr>
        <w:b/>
        <w:color w:val="000000"/>
      </w:rPr>
    </w:lvl>
    <w:lvl w:ilvl="2">
      <w:start w:val="1"/>
      <w:numFmt w:val="decimal"/>
      <w:lvlText w:val="%1.%2.%3."/>
      <w:lvlJc w:val="left"/>
      <w:pPr>
        <w:ind w:left="720" w:hanging="720"/>
      </w:pPr>
      <w:rPr>
        <w:rFonts w:hint="default"/>
        <w:b w:val="0"/>
        <w:bCs/>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4" w15:restartNumberingAfterBreak="0">
    <w:nsid w:val="0A214740"/>
    <w:multiLevelType w:val="hybridMultilevel"/>
    <w:tmpl w:val="3A6EDB28"/>
    <w:lvl w:ilvl="0" w:tplc="04260001">
      <w:start w:val="1"/>
      <w:numFmt w:val="bullet"/>
      <w:lvlText w:val=""/>
      <w:lvlJc w:val="left"/>
      <w:pPr>
        <w:ind w:left="833" w:hanging="360"/>
      </w:pPr>
      <w:rPr>
        <w:rFonts w:ascii="Symbol" w:hAnsi="Symbol" w:hint="default"/>
      </w:rPr>
    </w:lvl>
    <w:lvl w:ilvl="1" w:tplc="04260003" w:tentative="1">
      <w:start w:val="1"/>
      <w:numFmt w:val="bullet"/>
      <w:lvlText w:val="o"/>
      <w:lvlJc w:val="left"/>
      <w:pPr>
        <w:ind w:left="1553" w:hanging="360"/>
      </w:pPr>
      <w:rPr>
        <w:rFonts w:ascii="Courier New" w:hAnsi="Courier New" w:cs="Courier New" w:hint="default"/>
      </w:rPr>
    </w:lvl>
    <w:lvl w:ilvl="2" w:tplc="04260005" w:tentative="1">
      <w:start w:val="1"/>
      <w:numFmt w:val="bullet"/>
      <w:lvlText w:val=""/>
      <w:lvlJc w:val="left"/>
      <w:pPr>
        <w:ind w:left="2273" w:hanging="360"/>
      </w:pPr>
      <w:rPr>
        <w:rFonts w:ascii="Wingdings" w:hAnsi="Wingdings" w:hint="default"/>
      </w:rPr>
    </w:lvl>
    <w:lvl w:ilvl="3" w:tplc="04260001" w:tentative="1">
      <w:start w:val="1"/>
      <w:numFmt w:val="bullet"/>
      <w:lvlText w:val=""/>
      <w:lvlJc w:val="left"/>
      <w:pPr>
        <w:ind w:left="2993" w:hanging="360"/>
      </w:pPr>
      <w:rPr>
        <w:rFonts w:ascii="Symbol" w:hAnsi="Symbol" w:hint="default"/>
      </w:rPr>
    </w:lvl>
    <w:lvl w:ilvl="4" w:tplc="04260003" w:tentative="1">
      <w:start w:val="1"/>
      <w:numFmt w:val="bullet"/>
      <w:lvlText w:val="o"/>
      <w:lvlJc w:val="left"/>
      <w:pPr>
        <w:ind w:left="3713" w:hanging="360"/>
      </w:pPr>
      <w:rPr>
        <w:rFonts w:ascii="Courier New" w:hAnsi="Courier New" w:cs="Courier New" w:hint="default"/>
      </w:rPr>
    </w:lvl>
    <w:lvl w:ilvl="5" w:tplc="04260005" w:tentative="1">
      <w:start w:val="1"/>
      <w:numFmt w:val="bullet"/>
      <w:lvlText w:val=""/>
      <w:lvlJc w:val="left"/>
      <w:pPr>
        <w:ind w:left="4433" w:hanging="360"/>
      </w:pPr>
      <w:rPr>
        <w:rFonts w:ascii="Wingdings" w:hAnsi="Wingdings" w:hint="default"/>
      </w:rPr>
    </w:lvl>
    <w:lvl w:ilvl="6" w:tplc="04260001" w:tentative="1">
      <w:start w:val="1"/>
      <w:numFmt w:val="bullet"/>
      <w:lvlText w:val=""/>
      <w:lvlJc w:val="left"/>
      <w:pPr>
        <w:ind w:left="5153" w:hanging="360"/>
      </w:pPr>
      <w:rPr>
        <w:rFonts w:ascii="Symbol" w:hAnsi="Symbol" w:hint="default"/>
      </w:rPr>
    </w:lvl>
    <w:lvl w:ilvl="7" w:tplc="04260003" w:tentative="1">
      <w:start w:val="1"/>
      <w:numFmt w:val="bullet"/>
      <w:lvlText w:val="o"/>
      <w:lvlJc w:val="left"/>
      <w:pPr>
        <w:ind w:left="5873" w:hanging="360"/>
      </w:pPr>
      <w:rPr>
        <w:rFonts w:ascii="Courier New" w:hAnsi="Courier New" w:cs="Courier New" w:hint="default"/>
      </w:rPr>
    </w:lvl>
    <w:lvl w:ilvl="8" w:tplc="04260005" w:tentative="1">
      <w:start w:val="1"/>
      <w:numFmt w:val="bullet"/>
      <w:lvlText w:val=""/>
      <w:lvlJc w:val="left"/>
      <w:pPr>
        <w:ind w:left="6593" w:hanging="360"/>
      </w:pPr>
      <w:rPr>
        <w:rFonts w:ascii="Wingdings" w:hAnsi="Wingdings" w:hint="default"/>
      </w:rPr>
    </w:lvl>
  </w:abstractNum>
  <w:abstractNum w:abstractNumId="5" w15:restartNumberingAfterBreak="0">
    <w:nsid w:val="0C444346"/>
    <w:multiLevelType w:val="hybridMultilevel"/>
    <w:tmpl w:val="BC349572"/>
    <w:lvl w:ilvl="0" w:tplc="C19892A2">
      <w:start w:val="1"/>
      <w:numFmt w:val="upperLetter"/>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E5C1189"/>
    <w:multiLevelType w:val="multilevel"/>
    <w:tmpl w:val="1B9693BA"/>
    <w:lvl w:ilvl="0">
      <w:start w:val="1"/>
      <w:numFmt w:val="decimal"/>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lvlText w:val="%1.%2.%3."/>
      <w:lvlJc w:val="left"/>
      <w:pPr>
        <w:tabs>
          <w:tab w:val="num" w:pos="851"/>
        </w:tabs>
        <w:ind w:left="851" w:hanging="851"/>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18104C13"/>
    <w:multiLevelType w:val="multilevel"/>
    <w:tmpl w:val="482AC0D4"/>
    <w:lvl w:ilvl="0">
      <w:start w:val="2"/>
      <w:numFmt w:val="decimal"/>
      <w:lvlText w:val="%1."/>
      <w:lvlJc w:val="left"/>
      <w:pPr>
        <w:ind w:left="360" w:hanging="360"/>
      </w:pPr>
      <w:rPr>
        <w:rFonts w:hint="default"/>
        <w:b/>
      </w:rPr>
    </w:lvl>
    <w:lvl w:ilvl="1">
      <w:start w:val="1"/>
      <w:numFmt w:val="decimal"/>
      <w:lvlText w:val="%1.%2."/>
      <w:lvlJc w:val="left"/>
      <w:pPr>
        <w:ind w:left="70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8" w15:restartNumberingAfterBreak="0">
    <w:nsid w:val="183269ED"/>
    <w:multiLevelType w:val="hybridMultilevel"/>
    <w:tmpl w:val="82A6A746"/>
    <w:lvl w:ilvl="0" w:tplc="0809000F">
      <w:start w:val="1"/>
      <w:numFmt w:val="decimal"/>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5072B2"/>
    <w:multiLevelType w:val="hybridMultilevel"/>
    <w:tmpl w:val="22E076A6"/>
    <w:lvl w:ilvl="0" w:tplc="04260001">
      <w:start w:val="1"/>
      <w:numFmt w:val="bullet"/>
      <w:lvlText w:val=""/>
      <w:lvlJc w:val="left"/>
      <w:pPr>
        <w:ind w:left="833" w:hanging="360"/>
      </w:pPr>
      <w:rPr>
        <w:rFonts w:ascii="Symbol" w:hAnsi="Symbol" w:hint="default"/>
      </w:rPr>
    </w:lvl>
    <w:lvl w:ilvl="1" w:tplc="04260003" w:tentative="1">
      <w:start w:val="1"/>
      <w:numFmt w:val="bullet"/>
      <w:lvlText w:val="o"/>
      <w:lvlJc w:val="left"/>
      <w:pPr>
        <w:ind w:left="1553" w:hanging="360"/>
      </w:pPr>
      <w:rPr>
        <w:rFonts w:ascii="Courier New" w:hAnsi="Courier New" w:cs="Courier New" w:hint="default"/>
      </w:rPr>
    </w:lvl>
    <w:lvl w:ilvl="2" w:tplc="04260005" w:tentative="1">
      <w:start w:val="1"/>
      <w:numFmt w:val="bullet"/>
      <w:lvlText w:val=""/>
      <w:lvlJc w:val="left"/>
      <w:pPr>
        <w:ind w:left="2273" w:hanging="360"/>
      </w:pPr>
      <w:rPr>
        <w:rFonts w:ascii="Wingdings" w:hAnsi="Wingdings" w:hint="default"/>
      </w:rPr>
    </w:lvl>
    <w:lvl w:ilvl="3" w:tplc="04260001" w:tentative="1">
      <w:start w:val="1"/>
      <w:numFmt w:val="bullet"/>
      <w:lvlText w:val=""/>
      <w:lvlJc w:val="left"/>
      <w:pPr>
        <w:ind w:left="2993" w:hanging="360"/>
      </w:pPr>
      <w:rPr>
        <w:rFonts w:ascii="Symbol" w:hAnsi="Symbol" w:hint="default"/>
      </w:rPr>
    </w:lvl>
    <w:lvl w:ilvl="4" w:tplc="04260003" w:tentative="1">
      <w:start w:val="1"/>
      <w:numFmt w:val="bullet"/>
      <w:lvlText w:val="o"/>
      <w:lvlJc w:val="left"/>
      <w:pPr>
        <w:ind w:left="3713" w:hanging="360"/>
      </w:pPr>
      <w:rPr>
        <w:rFonts w:ascii="Courier New" w:hAnsi="Courier New" w:cs="Courier New" w:hint="default"/>
      </w:rPr>
    </w:lvl>
    <w:lvl w:ilvl="5" w:tplc="04260005" w:tentative="1">
      <w:start w:val="1"/>
      <w:numFmt w:val="bullet"/>
      <w:lvlText w:val=""/>
      <w:lvlJc w:val="left"/>
      <w:pPr>
        <w:ind w:left="4433" w:hanging="360"/>
      </w:pPr>
      <w:rPr>
        <w:rFonts w:ascii="Wingdings" w:hAnsi="Wingdings" w:hint="default"/>
      </w:rPr>
    </w:lvl>
    <w:lvl w:ilvl="6" w:tplc="04260001" w:tentative="1">
      <w:start w:val="1"/>
      <w:numFmt w:val="bullet"/>
      <w:lvlText w:val=""/>
      <w:lvlJc w:val="left"/>
      <w:pPr>
        <w:ind w:left="5153" w:hanging="360"/>
      </w:pPr>
      <w:rPr>
        <w:rFonts w:ascii="Symbol" w:hAnsi="Symbol" w:hint="default"/>
      </w:rPr>
    </w:lvl>
    <w:lvl w:ilvl="7" w:tplc="04260003" w:tentative="1">
      <w:start w:val="1"/>
      <w:numFmt w:val="bullet"/>
      <w:lvlText w:val="o"/>
      <w:lvlJc w:val="left"/>
      <w:pPr>
        <w:ind w:left="5873" w:hanging="360"/>
      </w:pPr>
      <w:rPr>
        <w:rFonts w:ascii="Courier New" w:hAnsi="Courier New" w:cs="Courier New" w:hint="default"/>
      </w:rPr>
    </w:lvl>
    <w:lvl w:ilvl="8" w:tplc="04260005" w:tentative="1">
      <w:start w:val="1"/>
      <w:numFmt w:val="bullet"/>
      <w:lvlText w:val=""/>
      <w:lvlJc w:val="left"/>
      <w:pPr>
        <w:ind w:left="6593" w:hanging="360"/>
      </w:pPr>
      <w:rPr>
        <w:rFonts w:ascii="Wingdings" w:hAnsi="Wingdings" w:hint="default"/>
      </w:rPr>
    </w:lvl>
  </w:abstractNum>
  <w:abstractNum w:abstractNumId="10" w15:restartNumberingAfterBreak="0">
    <w:nsid w:val="1DB010AC"/>
    <w:multiLevelType w:val="hybridMultilevel"/>
    <w:tmpl w:val="06F670A0"/>
    <w:lvl w:ilvl="0" w:tplc="04260001">
      <w:start w:val="1"/>
      <w:numFmt w:val="bullet"/>
      <w:lvlText w:val=""/>
      <w:lvlJc w:val="left"/>
      <w:pPr>
        <w:ind w:left="833" w:hanging="360"/>
      </w:pPr>
      <w:rPr>
        <w:rFonts w:ascii="Symbol" w:hAnsi="Symbol" w:hint="default"/>
      </w:rPr>
    </w:lvl>
    <w:lvl w:ilvl="1" w:tplc="04260003" w:tentative="1">
      <w:start w:val="1"/>
      <w:numFmt w:val="bullet"/>
      <w:lvlText w:val="o"/>
      <w:lvlJc w:val="left"/>
      <w:pPr>
        <w:ind w:left="1553" w:hanging="360"/>
      </w:pPr>
      <w:rPr>
        <w:rFonts w:ascii="Courier New" w:hAnsi="Courier New" w:cs="Courier New" w:hint="default"/>
      </w:rPr>
    </w:lvl>
    <w:lvl w:ilvl="2" w:tplc="04260005" w:tentative="1">
      <w:start w:val="1"/>
      <w:numFmt w:val="bullet"/>
      <w:lvlText w:val=""/>
      <w:lvlJc w:val="left"/>
      <w:pPr>
        <w:ind w:left="2273" w:hanging="360"/>
      </w:pPr>
      <w:rPr>
        <w:rFonts w:ascii="Wingdings" w:hAnsi="Wingdings" w:hint="default"/>
      </w:rPr>
    </w:lvl>
    <w:lvl w:ilvl="3" w:tplc="04260001" w:tentative="1">
      <w:start w:val="1"/>
      <w:numFmt w:val="bullet"/>
      <w:lvlText w:val=""/>
      <w:lvlJc w:val="left"/>
      <w:pPr>
        <w:ind w:left="2993" w:hanging="360"/>
      </w:pPr>
      <w:rPr>
        <w:rFonts w:ascii="Symbol" w:hAnsi="Symbol" w:hint="default"/>
      </w:rPr>
    </w:lvl>
    <w:lvl w:ilvl="4" w:tplc="04260003" w:tentative="1">
      <w:start w:val="1"/>
      <w:numFmt w:val="bullet"/>
      <w:lvlText w:val="o"/>
      <w:lvlJc w:val="left"/>
      <w:pPr>
        <w:ind w:left="3713" w:hanging="360"/>
      </w:pPr>
      <w:rPr>
        <w:rFonts w:ascii="Courier New" w:hAnsi="Courier New" w:cs="Courier New" w:hint="default"/>
      </w:rPr>
    </w:lvl>
    <w:lvl w:ilvl="5" w:tplc="04260005" w:tentative="1">
      <w:start w:val="1"/>
      <w:numFmt w:val="bullet"/>
      <w:lvlText w:val=""/>
      <w:lvlJc w:val="left"/>
      <w:pPr>
        <w:ind w:left="4433" w:hanging="360"/>
      </w:pPr>
      <w:rPr>
        <w:rFonts w:ascii="Wingdings" w:hAnsi="Wingdings" w:hint="default"/>
      </w:rPr>
    </w:lvl>
    <w:lvl w:ilvl="6" w:tplc="04260001" w:tentative="1">
      <w:start w:val="1"/>
      <w:numFmt w:val="bullet"/>
      <w:lvlText w:val=""/>
      <w:lvlJc w:val="left"/>
      <w:pPr>
        <w:ind w:left="5153" w:hanging="360"/>
      </w:pPr>
      <w:rPr>
        <w:rFonts w:ascii="Symbol" w:hAnsi="Symbol" w:hint="default"/>
      </w:rPr>
    </w:lvl>
    <w:lvl w:ilvl="7" w:tplc="04260003" w:tentative="1">
      <w:start w:val="1"/>
      <w:numFmt w:val="bullet"/>
      <w:lvlText w:val="o"/>
      <w:lvlJc w:val="left"/>
      <w:pPr>
        <w:ind w:left="5873" w:hanging="360"/>
      </w:pPr>
      <w:rPr>
        <w:rFonts w:ascii="Courier New" w:hAnsi="Courier New" w:cs="Courier New" w:hint="default"/>
      </w:rPr>
    </w:lvl>
    <w:lvl w:ilvl="8" w:tplc="04260005" w:tentative="1">
      <w:start w:val="1"/>
      <w:numFmt w:val="bullet"/>
      <w:lvlText w:val=""/>
      <w:lvlJc w:val="left"/>
      <w:pPr>
        <w:ind w:left="6593" w:hanging="360"/>
      </w:pPr>
      <w:rPr>
        <w:rFonts w:ascii="Wingdings" w:hAnsi="Wingdings" w:hint="default"/>
      </w:rPr>
    </w:lvl>
  </w:abstractNum>
  <w:abstractNum w:abstractNumId="11" w15:restartNumberingAfterBreak="0">
    <w:nsid w:val="1F8A1B6D"/>
    <w:multiLevelType w:val="hybridMultilevel"/>
    <w:tmpl w:val="4E36CD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3024849"/>
    <w:multiLevelType w:val="hybridMultilevel"/>
    <w:tmpl w:val="3A761DC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3" w15:restartNumberingAfterBreak="0">
    <w:nsid w:val="24F62A9E"/>
    <w:multiLevelType w:val="multilevel"/>
    <w:tmpl w:val="4A9E0772"/>
    <w:lvl w:ilvl="0">
      <w:start w:val="2"/>
      <w:numFmt w:val="decimal"/>
      <w:lvlText w:val="%1."/>
      <w:lvlJc w:val="left"/>
      <w:pPr>
        <w:ind w:left="672" w:hanging="672"/>
      </w:pPr>
      <w:rPr>
        <w:rFonts w:hint="default"/>
      </w:rPr>
    </w:lvl>
    <w:lvl w:ilvl="1">
      <w:start w:val="2"/>
      <w:numFmt w:val="decimal"/>
      <w:lvlText w:val="%1.%2."/>
      <w:lvlJc w:val="left"/>
      <w:pPr>
        <w:ind w:left="1012" w:hanging="672"/>
      </w:pPr>
      <w:rPr>
        <w:rFonts w:hint="default"/>
      </w:rPr>
    </w:lvl>
    <w:lvl w:ilvl="2">
      <w:start w:val="3"/>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14" w15:restartNumberingAfterBreak="0">
    <w:nsid w:val="2A361216"/>
    <w:multiLevelType w:val="hybridMultilevel"/>
    <w:tmpl w:val="3A761DC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5" w15:restartNumberingAfterBreak="0">
    <w:nsid w:val="2D501F1F"/>
    <w:multiLevelType w:val="multilevel"/>
    <w:tmpl w:val="52505E00"/>
    <w:lvl w:ilvl="0">
      <w:start w:val="1"/>
      <w:numFmt w:val="decimal"/>
      <w:lvlText w:val="%1."/>
      <w:lvlJc w:val="left"/>
      <w:pPr>
        <w:ind w:left="540" w:hanging="540"/>
      </w:pPr>
      <w:rPr>
        <w:rFonts w:hint="default"/>
      </w:rPr>
    </w:lvl>
    <w:lvl w:ilvl="1">
      <w:start w:val="6"/>
      <w:numFmt w:val="decimal"/>
      <w:lvlText w:val="%1.%2."/>
      <w:lvlJc w:val="left"/>
      <w:pPr>
        <w:ind w:left="880" w:hanging="54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16" w15:restartNumberingAfterBreak="0">
    <w:nsid w:val="2F980BCC"/>
    <w:multiLevelType w:val="multilevel"/>
    <w:tmpl w:val="AF026AC2"/>
    <w:lvl w:ilvl="0">
      <w:start w:val="1"/>
      <w:numFmt w:val="decimal"/>
      <w:lvlText w:val="%1."/>
      <w:lvlJc w:val="left"/>
      <w:pPr>
        <w:ind w:left="540" w:hanging="540"/>
      </w:pPr>
      <w:rPr>
        <w:rFonts w:hint="default"/>
        <w:color w:val="auto"/>
      </w:rPr>
    </w:lvl>
    <w:lvl w:ilvl="1">
      <w:start w:val="9"/>
      <w:numFmt w:val="decimal"/>
      <w:lvlText w:val="%1.%2."/>
      <w:lvlJc w:val="left"/>
      <w:pPr>
        <w:ind w:left="2384" w:hanging="54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7" w15:restartNumberingAfterBreak="0">
    <w:nsid w:val="3282758D"/>
    <w:multiLevelType w:val="hybridMultilevel"/>
    <w:tmpl w:val="852427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4902A49"/>
    <w:multiLevelType w:val="hybridMultilevel"/>
    <w:tmpl w:val="863A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B3038C"/>
    <w:multiLevelType w:val="multilevel"/>
    <w:tmpl w:val="1C1A80F4"/>
    <w:lvl w:ilvl="0">
      <w:start w:val="1"/>
      <w:numFmt w:val="decimal"/>
      <w:lvlText w:val="%1."/>
      <w:lvlJc w:val="left"/>
      <w:pPr>
        <w:ind w:left="585" w:hanging="585"/>
      </w:pPr>
      <w:rPr>
        <w:rFonts w:hint="default"/>
        <w:b/>
      </w:rPr>
    </w:lvl>
    <w:lvl w:ilvl="1">
      <w:start w:val="3"/>
      <w:numFmt w:val="decimal"/>
      <w:lvlText w:val="%1.%2."/>
      <w:lvlJc w:val="left"/>
      <w:pPr>
        <w:ind w:left="1005" w:hanging="720"/>
      </w:pPr>
      <w:rPr>
        <w:rFonts w:hint="default"/>
        <w:b/>
      </w:rPr>
    </w:lvl>
    <w:lvl w:ilvl="2">
      <w:start w:val="1"/>
      <w:numFmt w:val="decimal"/>
      <w:lvlText w:val="%1.%2.%3."/>
      <w:lvlJc w:val="left"/>
      <w:pPr>
        <w:ind w:left="1290" w:hanging="720"/>
      </w:pPr>
      <w:rPr>
        <w:rFonts w:hint="default"/>
        <w:b w:val="0"/>
        <w:bCs/>
      </w:rPr>
    </w:lvl>
    <w:lvl w:ilvl="3">
      <w:start w:val="1"/>
      <w:numFmt w:val="decimal"/>
      <w:lvlText w:val="%1.%2.%3.%4."/>
      <w:lvlJc w:val="left"/>
      <w:pPr>
        <w:ind w:left="1935" w:hanging="1080"/>
      </w:pPr>
      <w:rPr>
        <w:rFonts w:hint="default"/>
        <w:b/>
      </w:rPr>
    </w:lvl>
    <w:lvl w:ilvl="4">
      <w:start w:val="1"/>
      <w:numFmt w:val="decimal"/>
      <w:lvlText w:val="%1.%2.%3.%4.%5."/>
      <w:lvlJc w:val="left"/>
      <w:pPr>
        <w:ind w:left="2220" w:hanging="1080"/>
      </w:pPr>
      <w:rPr>
        <w:rFonts w:hint="default"/>
        <w:b/>
      </w:rPr>
    </w:lvl>
    <w:lvl w:ilvl="5">
      <w:start w:val="1"/>
      <w:numFmt w:val="decimal"/>
      <w:lvlText w:val="%1.%2.%3.%4.%5.%6."/>
      <w:lvlJc w:val="left"/>
      <w:pPr>
        <w:ind w:left="2865" w:hanging="1440"/>
      </w:pPr>
      <w:rPr>
        <w:rFonts w:hint="default"/>
        <w:b/>
      </w:rPr>
    </w:lvl>
    <w:lvl w:ilvl="6">
      <w:start w:val="1"/>
      <w:numFmt w:val="decimal"/>
      <w:lvlText w:val="%1.%2.%3.%4.%5.%6.%7."/>
      <w:lvlJc w:val="left"/>
      <w:pPr>
        <w:ind w:left="3150" w:hanging="1440"/>
      </w:pPr>
      <w:rPr>
        <w:rFonts w:hint="default"/>
        <w:b/>
      </w:rPr>
    </w:lvl>
    <w:lvl w:ilvl="7">
      <w:start w:val="1"/>
      <w:numFmt w:val="decimal"/>
      <w:lvlText w:val="%1.%2.%3.%4.%5.%6.%7.%8."/>
      <w:lvlJc w:val="left"/>
      <w:pPr>
        <w:ind w:left="3795" w:hanging="1800"/>
      </w:pPr>
      <w:rPr>
        <w:rFonts w:hint="default"/>
        <w:b/>
      </w:rPr>
    </w:lvl>
    <w:lvl w:ilvl="8">
      <w:start w:val="1"/>
      <w:numFmt w:val="decimal"/>
      <w:lvlText w:val="%1.%2.%3.%4.%5.%6.%7.%8.%9."/>
      <w:lvlJc w:val="left"/>
      <w:pPr>
        <w:ind w:left="4080" w:hanging="1800"/>
      </w:pPr>
      <w:rPr>
        <w:rFonts w:hint="default"/>
        <w:b/>
      </w:rPr>
    </w:lvl>
  </w:abstractNum>
  <w:abstractNum w:abstractNumId="20" w15:restartNumberingAfterBreak="0">
    <w:nsid w:val="356B7F48"/>
    <w:multiLevelType w:val="hybridMultilevel"/>
    <w:tmpl w:val="EA3E00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6B35D3"/>
    <w:multiLevelType w:val="multilevel"/>
    <w:tmpl w:val="76A8668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i w:val="0"/>
        <w:i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22" w15:restartNumberingAfterBreak="0">
    <w:nsid w:val="3BA27E71"/>
    <w:multiLevelType w:val="multilevel"/>
    <w:tmpl w:val="0CF8CDF2"/>
    <w:lvl w:ilvl="0">
      <w:start w:val="6"/>
      <w:numFmt w:val="decimal"/>
      <w:lvlText w:val="%1."/>
      <w:lvlJc w:val="left"/>
      <w:pPr>
        <w:ind w:left="360" w:hanging="360"/>
      </w:pPr>
      <w:rPr>
        <w:rFonts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3" w15:restartNumberingAfterBreak="0">
    <w:nsid w:val="41367312"/>
    <w:multiLevelType w:val="multilevel"/>
    <w:tmpl w:val="47003294"/>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74F67FD"/>
    <w:multiLevelType w:val="hybridMultilevel"/>
    <w:tmpl w:val="85A235B0"/>
    <w:lvl w:ilvl="0" w:tplc="364695E2">
      <w:start w:val="1"/>
      <w:numFmt w:val="decimal"/>
      <w:lvlText w:val="%1)"/>
      <w:lvlJc w:val="left"/>
      <w:pPr>
        <w:ind w:left="720" w:hanging="360"/>
      </w:pPr>
      <w:rPr>
        <w:rFonts w:ascii="Times New Roman" w:eastAsia="Aptos" w:hAnsi="Times New Roman" w:cs="Times New Roman"/>
        <w:color w:val="auto"/>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5" w15:restartNumberingAfterBreak="0">
    <w:nsid w:val="495A58FF"/>
    <w:multiLevelType w:val="hybridMultilevel"/>
    <w:tmpl w:val="3A761DC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6" w15:restartNumberingAfterBreak="0">
    <w:nsid w:val="49E04A4A"/>
    <w:multiLevelType w:val="multilevel"/>
    <w:tmpl w:val="59BE6AF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27" w15:restartNumberingAfterBreak="0">
    <w:nsid w:val="4CFF1631"/>
    <w:multiLevelType w:val="hybridMultilevel"/>
    <w:tmpl w:val="36B632DC"/>
    <w:lvl w:ilvl="0" w:tplc="7EDAEF3A">
      <w:start w:val="1"/>
      <w:numFmt w:val="decimal"/>
      <w:lvlText w:val="%1."/>
      <w:lvlJc w:val="left"/>
      <w:pPr>
        <w:ind w:left="360" w:hanging="360"/>
      </w:pPr>
      <w:rPr>
        <w:rFonts w:ascii="Times New Roman" w:eastAsia="Times New Roman" w:hAnsi="Times New Roman" w:cs="Times New Roman"/>
      </w:rPr>
    </w:lvl>
    <w:lvl w:ilvl="1" w:tplc="2FF64ADA" w:tentative="1">
      <w:start w:val="1"/>
      <w:numFmt w:val="bullet"/>
      <w:lvlText w:val="o"/>
      <w:lvlJc w:val="left"/>
      <w:pPr>
        <w:ind w:left="1080" w:hanging="360"/>
      </w:pPr>
      <w:rPr>
        <w:rFonts w:ascii="Courier New" w:hAnsi="Courier New" w:cs="Courier New" w:hint="default"/>
      </w:rPr>
    </w:lvl>
    <w:lvl w:ilvl="2" w:tplc="DD385BD8" w:tentative="1">
      <w:start w:val="1"/>
      <w:numFmt w:val="bullet"/>
      <w:lvlText w:val=""/>
      <w:lvlJc w:val="left"/>
      <w:pPr>
        <w:ind w:left="1800" w:hanging="360"/>
      </w:pPr>
      <w:rPr>
        <w:rFonts w:ascii="Wingdings" w:hAnsi="Wingdings" w:hint="default"/>
      </w:rPr>
    </w:lvl>
    <w:lvl w:ilvl="3" w:tplc="FDDA3EC6" w:tentative="1">
      <w:start w:val="1"/>
      <w:numFmt w:val="bullet"/>
      <w:lvlText w:val=""/>
      <w:lvlJc w:val="left"/>
      <w:pPr>
        <w:ind w:left="2520" w:hanging="360"/>
      </w:pPr>
      <w:rPr>
        <w:rFonts w:ascii="Symbol" w:hAnsi="Symbol" w:hint="default"/>
      </w:rPr>
    </w:lvl>
    <w:lvl w:ilvl="4" w:tplc="BF8A9FD8" w:tentative="1">
      <w:start w:val="1"/>
      <w:numFmt w:val="bullet"/>
      <w:lvlText w:val="o"/>
      <w:lvlJc w:val="left"/>
      <w:pPr>
        <w:ind w:left="3240" w:hanging="360"/>
      </w:pPr>
      <w:rPr>
        <w:rFonts w:ascii="Courier New" w:hAnsi="Courier New" w:cs="Courier New" w:hint="default"/>
      </w:rPr>
    </w:lvl>
    <w:lvl w:ilvl="5" w:tplc="B726CA60" w:tentative="1">
      <w:start w:val="1"/>
      <w:numFmt w:val="bullet"/>
      <w:lvlText w:val=""/>
      <w:lvlJc w:val="left"/>
      <w:pPr>
        <w:ind w:left="3960" w:hanging="360"/>
      </w:pPr>
      <w:rPr>
        <w:rFonts w:ascii="Wingdings" w:hAnsi="Wingdings" w:hint="default"/>
      </w:rPr>
    </w:lvl>
    <w:lvl w:ilvl="6" w:tplc="7E0AEB8A" w:tentative="1">
      <w:start w:val="1"/>
      <w:numFmt w:val="bullet"/>
      <w:lvlText w:val=""/>
      <w:lvlJc w:val="left"/>
      <w:pPr>
        <w:ind w:left="4680" w:hanging="360"/>
      </w:pPr>
      <w:rPr>
        <w:rFonts w:ascii="Symbol" w:hAnsi="Symbol" w:hint="default"/>
      </w:rPr>
    </w:lvl>
    <w:lvl w:ilvl="7" w:tplc="CD56FEAC" w:tentative="1">
      <w:start w:val="1"/>
      <w:numFmt w:val="bullet"/>
      <w:lvlText w:val="o"/>
      <w:lvlJc w:val="left"/>
      <w:pPr>
        <w:ind w:left="5400" w:hanging="360"/>
      </w:pPr>
      <w:rPr>
        <w:rFonts w:ascii="Courier New" w:hAnsi="Courier New" w:cs="Courier New" w:hint="default"/>
      </w:rPr>
    </w:lvl>
    <w:lvl w:ilvl="8" w:tplc="B6300126" w:tentative="1">
      <w:start w:val="1"/>
      <w:numFmt w:val="bullet"/>
      <w:lvlText w:val=""/>
      <w:lvlJc w:val="left"/>
      <w:pPr>
        <w:ind w:left="6120" w:hanging="360"/>
      </w:pPr>
      <w:rPr>
        <w:rFonts w:ascii="Wingdings" w:hAnsi="Wingdings" w:hint="default"/>
      </w:rPr>
    </w:lvl>
  </w:abstractNum>
  <w:abstractNum w:abstractNumId="28" w15:restartNumberingAfterBreak="0">
    <w:nsid w:val="4F832316"/>
    <w:multiLevelType w:val="hybridMultilevel"/>
    <w:tmpl w:val="4E36CDA0"/>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9" w15:restartNumberingAfterBreak="0">
    <w:nsid w:val="503F3840"/>
    <w:multiLevelType w:val="hybridMultilevel"/>
    <w:tmpl w:val="4E36CD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544767A1"/>
    <w:multiLevelType w:val="hybridMultilevel"/>
    <w:tmpl w:val="A37EAD1E"/>
    <w:lvl w:ilvl="0" w:tplc="6EDC5554">
      <w:start w:val="1"/>
      <w:numFmt w:val="decimal"/>
      <w:lvlText w:val="1.8.%1"/>
      <w:lvlJc w:val="left"/>
      <w:pPr>
        <w:ind w:left="1440" w:hanging="360"/>
      </w:pPr>
      <w:rPr>
        <w:rFonts w:hint="default"/>
        <w:b w:val="0"/>
        <w:i w:val="0"/>
      </w:rPr>
    </w:lvl>
    <w:lvl w:ilvl="1" w:tplc="C7B2B586" w:tentative="1">
      <w:start w:val="1"/>
      <w:numFmt w:val="lowerLetter"/>
      <w:lvlText w:val="%2."/>
      <w:lvlJc w:val="left"/>
      <w:pPr>
        <w:ind w:left="2160" w:hanging="360"/>
      </w:pPr>
    </w:lvl>
    <w:lvl w:ilvl="2" w:tplc="70642D88" w:tentative="1">
      <w:start w:val="1"/>
      <w:numFmt w:val="lowerRoman"/>
      <w:lvlText w:val="%3."/>
      <w:lvlJc w:val="right"/>
      <w:pPr>
        <w:ind w:left="2880" w:hanging="180"/>
      </w:pPr>
    </w:lvl>
    <w:lvl w:ilvl="3" w:tplc="118CA134" w:tentative="1">
      <w:start w:val="1"/>
      <w:numFmt w:val="decimal"/>
      <w:lvlText w:val="%4."/>
      <w:lvlJc w:val="left"/>
      <w:pPr>
        <w:ind w:left="3600" w:hanging="360"/>
      </w:pPr>
    </w:lvl>
    <w:lvl w:ilvl="4" w:tplc="F05ED454" w:tentative="1">
      <w:start w:val="1"/>
      <w:numFmt w:val="lowerLetter"/>
      <w:lvlText w:val="%5."/>
      <w:lvlJc w:val="left"/>
      <w:pPr>
        <w:ind w:left="4320" w:hanging="360"/>
      </w:pPr>
    </w:lvl>
    <w:lvl w:ilvl="5" w:tplc="3EB4F036" w:tentative="1">
      <w:start w:val="1"/>
      <w:numFmt w:val="lowerRoman"/>
      <w:lvlText w:val="%6."/>
      <w:lvlJc w:val="right"/>
      <w:pPr>
        <w:ind w:left="5040" w:hanging="180"/>
      </w:pPr>
    </w:lvl>
    <w:lvl w:ilvl="6" w:tplc="E0D27BEA" w:tentative="1">
      <w:start w:val="1"/>
      <w:numFmt w:val="decimal"/>
      <w:lvlText w:val="%7."/>
      <w:lvlJc w:val="left"/>
      <w:pPr>
        <w:ind w:left="5760" w:hanging="360"/>
      </w:pPr>
    </w:lvl>
    <w:lvl w:ilvl="7" w:tplc="27E0405C" w:tentative="1">
      <w:start w:val="1"/>
      <w:numFmt w:val="lowerLetter"/>
      <w:lvlText w:val="%8."/>
      <w:lvlJc w:val="left"/>
      <w:pPr>
        <w:ind w:left="6480" w:hanging="360"/>
      </w:pPr>
    </w:lvl>
    <w:lvl w:ilvl="8" w:tplc="8DD2232A" w:tentative="1">
      <w:start w:val="1"/>
      <w:numFmt w:val="lowerRoman"/>
      <w:lvlText w:val="%9."/>
      <w:lvlJc w:val="right"/>
      <w:pPr>
        <w:ind w:left="7200" w:hanging="180"/>
      </w:pPr>
    </w:lvl>
  </w:abstractNum>
  <w:abstractNum w:abstractNumId="31" w15:restartNumberingAfterBreak="0">
    <w:nsid w:val="54D52D59"/>
    <w:multiLevelType w:val="hybridMultilevel"/>
    <w:tmpl w:val="3A761DC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2" w15:restartNumberingAfterBreak="0">
    <w:nsid w:val="57255EBB"/>
    <w:multiLevelType w:val="hybridMultilevel"/>
    <w:tmpl w:val="BB10EE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7482829"/>
    <w:multiLevelType w:val="multilevel"/>
    <w:tmpl w:val="F60A65BC"/>
    <w:lvl w:ilvl="0">
      <w:start w:val="1"/>
      <w:numFmt w:val="decimal"/>
      <w:lvlText w:val="%1."/>
      <w:lvlJc w:val="left"/>
      <w:pPr>
        <w:ind w:left="570" w:hanging="570"/>
      </w:pPr>
      <w:rPr>
        <w:rFonts w:cs="Times New Roman" w:hint="default"/>
        <w:b/>
      </w:rPr>
    </w:lvl>
    <w:lvl w:ilvl="1">
      <w:start w:val="1"/>
      <w:numFmt w:val="decimal"/>
      <w:lvlText w:val="%1.%2."/>
      <w:lvlJc w:val="left"/>
      <w:pPr>
        <w:ind w:left="3548" w:hanging="570"/>
      </w:pPr>
      <w:rPr>
        <w:rFonts w:cs="Times New Roman" w:hint="default"/>
        <w:b/>
        <w:color w:val="auto"/>
        <w:sz w:val="22"/>
        <w:szCs w:val="22"/>
      </w:rPr>
    </w:lvl>
    <w:lvl w:ilvl="2">
      <w:start w:val="1"/>
      <w:numFmt w:val="bullet"/>
      <w:lvlText w:val=""/>
      <w:lvlJc w:val="left"/>
      <w:pPr>
        <w:ind w:left="720" w:hanging="720"/>
      </w:pPr>
      <w:rPr>
        <w:rFonts w:ascii="Symbol" w:hAnsi="Symbol" w:hint="default"/>
        <w:b w:val="0"/>
        <w:sz w:val="22"/>
        <w:szCs w:val="22"/>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2160" w:hanging="1080"/>
      </w:pPr>
      <w:rPr>
        <w:rFonts w:cs="Times New Roman" w:hint="default"/>
        <w:b w:val="0"/>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34" w15:restartNumberingAfterBreak="0">
    <w:nsid w:val="58477420"/>
    <w:multiLevelType w:val="hybridMultilevel"/>
    <w:tmpl w:val="4E36CD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5A2741F0"/>
    <w:multiLevelType w:val="hybridMultilevel"/>
    <w:tmpl w:val="4E36CD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C44B76"/>
    <w:multiLevelType w:val="hybridMultilevel"/>
    <w:tmpl w:val="104460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AD9296B"/>
    <w:multiLevelType w:val="hybridMultilevel"/>
    <w:tmpl w:val="3A761DC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9"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40" w15:restartNumberingAfterBreak="0">
    <w:nsid w:val="7F203944"/>
    <w:multiLevelType w:val="hybridMultilevel"/>
    <w:tmpl w:val="7C2E5638"/>
    <w:lvl w:ilvl="0" w:tplc="2FE0FEB2">
      <w:start w:val="1"/>
      <w:numFmt w:val="bullet"/>
      <w:pStyle w:val="NormalBoldAfter12pt"/>
      <w:lvlText w:val=""/>
      <w:lvlJc w:val="left"/>
      <w:pPr>
        <w:tabs>
          <w:tab w:val="num" w:pos="720"/>
        </w:tabs>
        <w:ind w:left="720" w:hanging="360"/>
      </w:pPr>
      <w:rPr>
        <w:rFonts w:ascii="Symbol" w:hAnsi="Symbol" w:hint="default"/>
      </w:rPr>
    </w:lvl>
    <w:lvl w:ilvl="1" w:tplc="983E19BC">
      <w:start w:val="1"/>
      <w:numFmt w:val="bullet"/>
      <w:lvlText w:val=""/>
      <w:lvlJc w:val="left"/>
      <w:pPr>
        <w:tabs>
          <w:tab w:val="num" w:pos="1440"/>
        </w:tabs>
        <w:ind w:left="1440" w:hanging="360"/>
      </w:pPr>
      <w:rPr>
        <w:rFonts w:ascii="Symbol" w:hAnsi="Symbol" w:hint="default"/>
      </w:rPr>
    </w:lvl>
    <w:lvl w:ilvl="2" w:tplc="86DAC0A6">
      <w:start w:val="1"/>
      <w:numFmt w:val="bullet"/>
      <w:lvlText w:val=""/>
      <w:lvlJc w:val="left"/>
      <w:pPr>
        <w:tabs>
          <w:tab w:val="num" w:pos="2160"/>
        </w:tabs>
        <w:ind w:left="2160" w:hanging="360"/>
      </w:pPr>
      <w:rPr>
        <w:rFonts w:ascii="Wingdings" w:hAnsi="Wingdings" w:hint="default"/>
      </w:rPr>
    </w:lvl>
    <w:lvl w:ilvl="3" w:tplc="51D4B2D4">
      <w:start w:val="1"/>
      <w:numFmt w:val="bullet"/>
      <w:lvlText w:val=""/>
      <w:lvlJc w:val="left"/>
      <w:pPr>
        <w:tabs>
          <w:tab w:val="num" w:pos="2880"/>
        </w:tabs>
        <w:ind w:left="2880" w:hanging="360"/>
      </w:pPr>
      <w:rPr>
        <w:rFonts w:ascii="Symbol" w:hAnsi="Symbol" w:hint="default"/>
      </w:rPr>
    </w:lvl>
    <w:lvl w:ilvl="4" w:tplc="1ABCE964">
      <w:start w:val="1"/>
      <w:numFmt w:val="bullet"/>
      <w:lvlText w:val="o"/>
      <w:lvlJc w:val="left"/>
      <w:pPr>
        <w:tabs>
          <w:tab w:val="num" w:pos="3600"/>
        </w:tabs>
        <w:ind w:left="3600" w:hanging="360"/>
      </w:pPr>
      <w:rPr>
        <w:rFonts w:ascii="Courier New" w:hAnsi="Courier New" w:hint="default"/>
      </w:rPr>
    </w:lvl>
    <w:lvl w:ilvl="5" w:tplc="69A6A0FC">
      <w:start w:val="1"/>
      <w:numFmt w:val="bullet"/>
      <w:lvlText w:val=""/>
      <w:lvlJc w:val="left"/>
      <w:pPr>
        <w:tabs>
          <w:tab w:val="num" w:pos="4320"/>
        </w:tabs>
        <w:ind w:left="4320" w:hanging="360"/>
      </w:pPr>
      <w:rPr>
        <w:rFonts w:ascii="Wingdings" w:hAnsi="Wingdings" w:hint="default"/>
      </w:rPr>
    </w:lvl>
    <w:lvl w:ilvl="6" w:tplc="646622F4">
      <w:start w:val="1"/>
      <w:numFmt w:val="bullet"/>
      <w:lvlText w:val=""/>
      <w:lvlJc w:val="left"/>
      <w:pPr>
        <w:tabs>
          <w:tab w:val="num" w:pos="5040"/>
        </w:tabs>
        <w:ind w:left="5040" w:hanging="360"/>
      </w:pPr>
      <w:rPr>
        <w:rFonts w:ascii="Symbol" w:hAnsi="Symbol" w:hint="default"/>
      </w:rPr>
    </w:lvl>
    <w:lvl w:ilvl="7" w:tplc="5046E826">
      <w:start w:val="1"/>
      <w:numFmt w:val="bullet"/>
      <w:lvlText w:val="o"/>
      <w:lvlJc w:val="left"/>
      <w:pPr>
        <w:tabs>
          <w:tab w:val="num" w:pos="5760"/>
        </w:tabs>
        <w:ind w:left="5760" w:hanging="360"/>
      </w:pPr>
      <w:rPr>
        <w:rFonts w:ascii="Courier New" w:hAnsi="Courier New" w:hint="default"/>
      </w:rPr>
    </w:lvl>
    <w:lvl w:ilvl="8" w:tplc="B2FA9DD4">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FEE10FE"/>
    <w:multiLevelType w:val="hybridMultilevel"/>
    <w:tmpl w:val="4E36CD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703797468">
    <w:abstractNumId w:val="33"/>
  </w:num>
  <w:num w:numId="2" w16cid:durableId="18457781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456165">
    <w:abstractNumId w:val="40"/>
  </w:num>
  <w:num w:numId="4" w16cid:durableId="353387313">
    <w:abstractNumId w:val="15"/>
  </w:num>
  <w:num w:numId="5" w16cid:durableId="2023824403">
    <w:abstractNumId w:val="7"/>
  </w:num>
  <w:num w:numId="6" w16cid:durableId="664941317">
    <w:abstractNumId w:val="26"/>
  </w:num>
  <w:num w:numId="7" w16cid:durableId="1720588599">
    <w:abstractNumId w:val="6"/>
  </w:num>
  <w:num w:numId="8" w16cid:durableId="1668481026">
    <w:abstractNumId w:val="16"/>
  </w:num>
  <w:num w:numId="9" w16cid:durableId="939292469">
    <w:abstractNumId w:val="30"/>
  </w:num>
  <w:num w:numId="10" w16cid:durableId="1816099442">
    <w:abstractNumId w:val="36"/>
  </w:num>
  <w:num w:numId="11" w16cid:durableId="474034604">
    <w:abstractNumId w:val="3"/>
  </w:num>
  <w:num w:numId="12" w16cid:durableId="1694040919">
    <w:abstractNumId w:val="39"/>
  </w:num>
  <w:num w:numId="13" w16cid:durableId="1173690538">
    <w:abstractNumId w:val="19"/>
  </w:num>
  <w:num w:numId="14" w16cid:durableId="675694805">
    <w:abstractNumId w:val="21"/>
  </w:num>
  <w:num w:numId="15" w16cid:durableId="129330025">
    <w:abstractNumId w:val="23"/>
  </w:num>
  <w:num w:numId="16" w16cid:durableId="1861233911">
    <w:abstractNumId w:val="22"/>
  </w:num>
  <w:num w:numId="17" w16cid:durableId="1546142606">
    <w:abstractNumId w:val="27"/>
  </w:num>
  <w:num w:numId="18" w16cid:durableId="138423961">
    <w:abstractNumId w:val="13"/>
  </w:num>
  <w:num w:numId="19" w16cid:durableId="1478449086">
    <w:abstractNumId w:val="5"/>
  </w:num>
  <w:num w:numId="20" w16cid:durableId="761999035">
    <w:abstractNumId w:val="12"/>
  </w:num>
  <w:num w:numId="21" w16cid:durableId="2016102719">
    <w:abstractNumId w:val="28"/>
  </w:num>
  <w:num w:numId="22" w16cid:durableId="450125145">
    <w:abstractNumId w:val="14"/>
  </w:num>
  <w:num w:numId="23" w16cid:durableId="1933707603">
    <w:abstractNumId w:val="38"/>
  </w:num>
  <w:num w:numId="24" w16cid:durableId="1727336619">
    <w:abstractNumId w:val="2"/>
  </w:num>
  <w:num w:numId="25" w16cid:durableId="511140868">
    <w:abstractNumId w:val="35"/>
  </w:num>
  <w:num w:numId="26" w16cid:durableId="820998582">
    <w:abstractNumId w:val="11"/>
  </w:num>
  <w:num w:numId="27" w16cid:durableId="395128022">
    <w:abstractNumId w:val="25"/>
  </w:num>
  <w:num w:numId="28" w16cid:durableId="1133980759">
    <w:abstractNumId w:val="34"/>
  </w:num>
  <w:num w:numId="29" w16cid:durableId="879710718">
    <w:abstractNumId w:val="41"/>
  </w:num>
  <w:num w:numId="30" w16cid:durableId="946230852">
    <w:abstractNumId w:val="31"/>
  </w:num>
  <w:num w:numId="31" w16cid:durableId="912274304">
    <w:abstractNumId w:val="29"/>
  </w:num>
  <w:num w:numId="32" w16cid:durableId="176044247">
    <w:abstractNumId w:val="20"/>
  </w:num>
  <w:num w:numId="33" w16cid:durableId="1594166988">
    <w:abstractNumId w:val="37"/>
  </w:num>
  <w:num w:numId="34" w16cid:durableId="1526753111">
    <w:abstractNumId w:val="18"/>
  </w:num>
  <w:num w:numId="35" w16cid:durableId="974405136">
    <w:abstractNumId w:val="32"/>
  </w:num>
  <w:num w:numId="36" w16cid:durableId="1513032312">
    <w:abstractNumId w:val="17"/>
  </w:num>
  <w:num w:numId="37" w16cid:durableId="1066798479">
    <w:abstractNumId w:val="8"/>
  </w:num>
  <w:num w:numId="38" w16cid:durableId="596905087">
    <w:abstractNumId w:val="9"/>
  </w:num>
  <w:num w:numId="39" w16cid:durableId="15207297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8567271">
    <w:abstractNumId w:val="10"/>
  </w:num>
  <w:num w:numId="41" w16cid:durableId="1196962946">
    <w:abstractNumId w:val="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1B"/>
    <w:rsid w:val="000006B2"/>
    <w:rsid w:val="00000D54"/>
    <w:rsid w:val="00001651"/>
    <w:rsid w:val="00001679"/>
    <w:rsid w:val="000018BF"/>
    <w:rsid w:val="000018DB"/>
    <w:rsid w:val="00001AB5"/>
    <w:rsid w:val="00001E79"/>
    <w:rsid w:val="00002208"/>
    <w:rsid w:val="000024EC"/>
    <w:rsid w:val="000027B6"/>
    <w:rsid w:val="00002CCE"/>
    <w:rsid w:val="00002EC5"/>
    <w:rsid w:val="00002F2C"/>
    <w:rsid w:val="000033E1"/>
    <w:rsid w:val="00003568"/>
    <w:rsid w:val="00004201"/>
    <w:rsid w:val="00005865"/>
    <w:rsid w:val="00006501"/>
    <w:rsid w:val="000069EA"/>
    <w:rsid w:val="000072E6"/>
    <w:rsid w:val="0000741B"/>
    <w:rsid w:val="00007486"/>
    <w:rsid w:val="0000789F"/>
    <w:rsid w:val="00007E09"/>
    <w:rsid w:val="00010075"/>
    <w:rsid w:val="000105D1"/>
    <w:rsid w:val="00010B53"/>
    <w:rsid w:val="00011700"/>
    <w:rsid w:val="00011ACC"/>
    <w:rsid w:val="00012B6C"/>
    <w:rsid w:val="00012C64"/>
    <w:rsid w:val="00012F6D"/>
    <w:rsid w:val="00013093"/>
    <w:rsid w:val="00013628"/>
    <w:rsid w:val="0001370A"/>
    <w:rsid w:val="000139E4"/>
    <w:rsid w:val="00013ED0"/>
    <w:rsid w:val="00013F2E"/>
    <w:rsid w:val="00014133"/>
    <w:rsid w:val="000152AA"/>
    <w:rsid w:val="00015536"/>
    <w:rsid w:val="00015752"/>
    <w:rsid w:val="00015FEA"/>
    <w:rsid w:val="00016814"/>
    <w:rsid w:val="00016876"/>
    <w:rsid w:val="00016B90"/>
    <w:rsid w:val="00016F8D"/>
    <w:rsid w:val="00017C46"/>
    <w:rsid w:val="00017D6B"/>
    <w:rsid w:val="00017FC5"/>
    <w:rsid w:val="00020584"/>
    <w:rsid w:val="00021032"/>
    <w:rsid w:val="00021BBC"/>
    <w:rsid w:val="00022943"/>
    <w:rsid w:val="00022AE6"/>
    <w:rsid w:val="00022E11"/>
    <w:rsid w:val="0002326C"/>
    <w:rsid w:val="0002372F"/>
    <w:rsid w:val="00023A02"/>
    <w:rsid w:val="00023DEE"/>
    <w:rsid w:val="000240DB"/>
    <w:rsid w:val="00024455"/>
    <w:rsid w:val="00024471"/>
    <w:rsid w:val="00025F7F"/>
    <w:rsid w:val="00026A44"/>
    <w:rsid w:val="00026A60"/>
    <w:rsid w:val="000274F1"/>
    <w:rsid w:val="00027F13"/>
    <w:rsid w:val="0003040D"/>
    <w:rsid w:val="00030BC9"/>
    <w:rsid w:val="00031942"/>
    <w:rsid w:val="00032B82"/>
    <w:rsid w:val="00032E53"/>
    <w:rsid w:val="0003368F"/>
    <w:rsid w:val="00035A60"/>
    <w:rsid w:val="00036174"/>
    <w:rsid w:val="00036D6B"/>
    <w:rsid w:val="00036EE2"/>
    <w:rsid w:val="00037106"/>
    <w:rsid w:val="000372B6"/>
    <w:rsid w:val="0004020E"/>
    <w:rsid w:val="00041391"/>
    <w:rsid w:val="00041400"/>
    <w:rsid w:val="0004166A"/>
    <w:rsid w:val="000416F6"/>
    <w:rsid w:val="00042BE5"/>
    <w:rsid w:val="00042C72"/>
    <w:rsid w:val="00042F11"/>
    <w:rsid w:val="00043516"/>
    <w:rsid w:val="000450F5"/>
    <w:rsid w:val="00045C04"/>
    <w:rsid w:val="00045C09"/>
    <w:rsid w:val="00046620"/>
    <w:rsid w:val="000471A6"/>
    <w:rsid w:val="000473E2"/>
    <w:rsid w:val="00047471"/>
    <w:rsid w:val="0004783C"/>
    <w:rsid w:val="00047841"/>
    <w:rsid w:val="0004789E"/>
    <w:rsid w:val="00047E73"/>
    <w:rsid w:val="00047F06"/>
    <w:rsid w:val="00050022"/>
    <w:rsid w:val="0005067C"/>
    <w:rsid w:val="00050725"/>
    <w:rsid w:val="0005083D"/>
    <w:rsid w:val="00050E93"/>
    <w:rsid w:val="0005147E"/>
    <w:rsid w:val="00051570"/>
    <w:rsid w:val="00051709"/>
    <w:rsid w:val="000518A0"/>
    <w:rsid w:val="00051C9F"/>
    <w:rsid w:val="00051DB8"/>
    <w:rsid w:val="00051E25"/>
    <w:rsid w:val="00051F48"/>
    <w:rsid w:val="00052159"/>
    <w:rsid w:val="00052C8B"/>
    <w:rsid w:val="000531BE"/>
    <w:rsid w:val="00053AA9"/>
    <w:rsid w:val="00053C5C"/>
    <w:rsid w:val="0005472E"/>
    <w:rsid w:val="00054ACE"/>
    <w:rsid w:val="00055F27"/>
    <w:rsid w:val="000564BC"/>
    <w:rsid w:val="000567CF"/>
    <w:rsid w:val="000568F7"/>
    <w:rsid w:val="00057187"/>
    <w:rsid w:val="000571DA"/>
    <w:rsid w:val="00057D34"/>
    <w:rsid w:val="000601AA"/>
    <w:rsid w:val="000607D4"/>
    <w:rsid w:val="00060AC4"/>
    <w:rsid w:val="00060FD2"/>
    <w:rsid w:val="0006108B"/>
    <w:rsid w:val="00061811"/>
    <w:rsid w:val="000619C2"/>
    <w:rsid w:val="00061AE4"/>
    <w:rsid w:val="00061C82"/>
    <w:rsid w:val="00062BEF"/>
    <w:rsid w:val="00062F43"/>
    <w:rsid w:val="00063479"/>
    <w:rsid w:val="0006373B"/>
    <w:rsid w:val="00063C7A"/>
    <w:rsid w:val="000641C9"/>
    <w:rsid w:val="00064A1F"/>
    <w:rsid w:val="00065726"/>
    <w:rsid w:val="00066D38"/>
    <w:rsid w:val="00066DAC"/>
    <w:rsid w:val="0006714E"/>
    <w:rsid w:val="00067275"/>
    <w:rsid w:val="00067387"/>
    <w:rsid w:val="00067448"/>
    <w:rsid w:val="00070109"/>
    <w:rsid w:val="0007052B"/>
    <w:rsid w:val="00070856"/>
    <w:rsid w:val="00070EAA"/>
    <w:rsid w:val="00071374"/>
    <w:rsid w:val="00071AC6"/>
    <w:rsid w:val="00071E8A"/>
    <w:rsid w:val="000722E4"/>
    <w:rsid w:val="00072684"/>
    <w:rsid w:val="000726B0"/>
    <w:rsid w:val="00072A23"/>
    <w:rsid w:val="00072D85"/>
    <w:rsid w:val="00073053"/>
    <w:rsid w:val="0007367A"/>
    <w:rsid w:val="00073C86"/>
    <w:rsid w:val="00074EF5"/>
    <w:rsid w:val="000751A1"/>
    <w:rsid w:val="0007525A"/>
    <w:rsid w:val="00075534"/>
    <w:rsid w:val="00075C04"/>
    <w:rsid w:val="00075E2A"/>
    <w:rsid w:val="00075E9E"/>
    <w:rsid w:val="00075F81"/>
    <w:rsid w:val="000764CE"/>
    <w:rsid w:val="00076E80"/>
    <w:rsid w:val="0007745F"/>
    <w:rsid w:val="000774A4"/>
    <w:rsid w:val="00077754"/>
    <w:rsid w:val="0008012F"/>
    <w:rsid w:val="00080904"/>
    <w:rsid w:val="00081845"/>
    <w:rsid w:val="00081CC3"/>
    <w:rsid w:val="0008241F"/>
    <w:rsid w:val="000826C1"/>
    <w:rsid w:val="00082945"/>
    <w:rsid w:val="00082977"/>
    <w:rsid w:val="00082ADA"/>
    <w:rsid w:val="00083026"/>
    <w:rsid w:val="00084AC7"/>
    <w:rsid w:val="00084F69"/>
    <w:rsid w:val="00085245"/>
    <w:rsid w:val="0008533F"/>
    <w:rsid w:val="0008586E"/>
    <w:rsid w:val="00085EF7"/>
    <w:rsid w:val="00086274"/>
    <w:rsid w:val="0008639C"/>
    <w:rsid w:val="000863AA"/>
    <w:rsid w:val="00086942"/>
    <w:rsid w:val="000869CE"/>
    <w:rsid w:val="00086AEF"/>
    <w:rsid w:val="00086DB5"/>
    <w:rsid w:val="000904DE"/>
    <w:rsid w:val="00091675"/>
    <w:rsid w:val="00091C74"/>
    <w:rsid w:val="00092686"/>
    <w:rsid w:val="00092F65"/>
    <w:rsid w:val="000935AA"/>
    <w:rsid w:val="00093750"/>
    <w:rsid w:val="00093795"/>
    <w:rsid w:val="000937EE"/>
    <w:rsid w:val="000938FE"/>
    <w:rsid w:val="0009420E"/>
    <w:rsid w:val="00094335"/>
    <w:rsid w:val="0009467F"/>
    <w:rsid w:val="000958C5"/>
    <w:rsid w:val="00095C92"/>
    <w:rsid w:val="000961F1"/>
    <w:rsid w:val="000962A0"/>
    <w:rsid w:val="00096872"/>
    <w:rsid w:val="000968D5"/>
    <w:rsid w:val="00097135"/>
    <w:rsid w:val="0009768D"/>
    <w:rsid w:val="00097774"/>
    <w:rsid w:val="000979E4"/>
    <w:rsid w:val="00097BD1"/>
    <w:rsid w:val="000A07B2"/>
    <w:rsid w:val="000A084B"/>
    <w:rsid w:val="000A17DC"/>
    <w:rsid w:val="000A206A"/>
    <w:rsid w:val="000A2552"/>
    <w:rsid w:val="000A2A6C"/>
    <w:rsid w:val="000A3F62"/>
    <w:rsid w:val="000A3FE8"/>
    <w:rsid w:val="000A4478"/>
    <w:rsid w:val="000A4536"/>
    <w:rsid w:val="000A4711"/>
    <w:rsid w:val="000A498E"/>
    <w:rsid w:val="000A51DB"/>
    <w:rsid w:val="000A56C3"/>
    <w:rsid w:val="000A6818"/>
    <w:rsid w:val="000A6D0A"/>
    <w:rsid w:val="000A785C"/>
    <w:rsid w:val="000A7CC8"/>
    <w:rsid w:val="000A7D51"/>
    <w:rsid w:val="000B0016"/>
    <w:rsid w:val="000B01C0"/>
    <w:rsid w:val="000B10F4"/>
    <w:rsid w:val="000B1569"/>
    <w:rsid w:val="000B16F6"/>
    <w:rsid w:val="000B1904"/>
    <w:rsid w:val="000B19D3"/>
    <w:rsid w:val="000B20C6"/>
    <w:rsid w:val="000B2DBC"/>
    <w:rsid w:val="000B309B"/>
    <w:rsid w:val="000B34FA"/>
    <w:rsid w:val="000B354C"/>
    <w:rsid w:val="000B3F3B"/>
    <w:rsid w:val="000B4A73"/>
    <w:rsid w:val="000B699D"/>
    <w:rsid w:val="000B6A31"/>
    <w:rsid w:val="000B71B4"/>
    <w:rsid w:val="000B71D2"/>
    <w:rsid w:val="000B7F3D"/>
    <w:rsid w:val="000B7FDF"/>
    <w:rsid w:val="000C004A"/>
    <w:rsid w:val="000C02BE"/>
    <w:rsid w:val="000C0343"/>
    <w:rsid w:val="000C0383"/>
    <w:rsid w:val="000C0BFC"/>
    <w:rsid w:val="000C0EC5"/>
    <w:rsid w:val="000C1675"/>
    <w:rsid w:val="000C17B3"/>
    <w:rsid w:val="000C1C52"/>
    <w:rsid w:val="000C1CF4"/>
    <w:rsid w:val="000C1D30"/>
    <w:rsid w:val="000C1E75"/>
    <w:rsid w:val="000C2003"/>
    <w:rsid w:val="000C215F"/>
    <w:rsid w:val="000C2476"/>
    <w:rsid w:val="000C268A"/>
    <w:rsid w:val="000C2B4C"/>
    <w:rsid w:val="000C31A2"/>
    <w:rsid w:val="000C35E4"/>
    <w:rsid w:val="000C3B19"/>
    <w:rsid w:val="000C3CE6"/>
    <w:rsid w:val="000C400C"/>
    <w:rsid w:val="000C41D3"/>
    <w:rsid w:val="000C4333"/>
    <w:rsid w:val="000C4399"/>
    <w:rsid w:val="000C4F0C"/>
    <w:rsid w:val="000C5AEF"/>
    <w:rsid w:val="000C5D49"/>
    <w:rsid w:val="000C678D"/>
    <w:rsid w:val="000C688A"/>
    <w:rsid w:val="000C733E"/>
    <w:rsid w:val="000C7810"/>
    <w:rsid w:val="000C79F0"/>
    <w:rsid w:val="000D00BC"/>
    <w:rsid w:val="000D0711"/>
    <w:rsid w:val="000D0B66"/>
    <w:rsid w:val="000D0F67"/>
    <w:rsid w:val="000D1023"/>
    <w:rsid w:val="000D174B"/>
    <w:rsid w:val="000D2418"/>
    <w:rsid w:val="000D2DB0"/>
    <w:rsid w:val="000D2E5B"/>
    <w:rsid w:val="000D2FD4"/>
    <w:rsid w:val="000D37C1"/>
    <w:rsid w:val="000D3AB8"/>
    <w:rsid w:val="000D4570"/>
    <w:rsid w:val="000D463D"/>
    <w:rsid w:val="000D55D2"/>
    <w:rsid w:val="000D5AAE"/>
    <w:rsid w:val="000D5BC0"/>
    <w:rsid w:val="000D5C74"/>
    <w:rsid w:val="000D68C6"/>
    <w:rsid w:val="000D6A3A"/>
    <w:rsid w:val="000D706E"/>
    <w:rsid w:val="000E115C"/>
    <w:rsid w:val="000E1C60"/>
    <w:rsid w:val="000E2333"/>
    <w:rsid w:val="000E29EE"/>
    <w:rsid w:val="000E2E9A"/>
    <w:rsid w:val="000E34A4"/>
    <w:rsid w:val="000E3A1F"/>
    <w:rsid w:val="000E3B91"/>
    <w:rsid w:val="000E545A"/>
    <w:rsid w:val="000E57D7"/>
    <w:rsid w:val="000E63FB"/>
    <w:rsid w:val="000E677C"/>
    <w:rsid w:val="000E699C"/>
    <w:rsid w:val="000E73C0"/>
    <w:rsid w:val="000E747D"/>
    <w:rsid w:val="000E77B4"/>
    <w:rsid w:val="000E78C9"/>
    <w:rsid w:val="000E7C6E"/>
    <w:rsid w:val="000F00A7"/>
    <w:rsid w:val="000F0575"/>
    <w:rsid w:val="000F0F68"/>
    <w:rsid w:val="000F1157"/>
    <w:rsid w:val="000F153D"/>
    <w:rsid w:val="000F1D3A"/>
    <w:rsid w:val="000F1F35"/>
    <w:rsid w:val="000F291F"/>
    <w:rsid w:val="000F2C8C"/>
    <w:rsid w:val="000F2CC7"/>
    <w:rsid w:val="000F366A"/>
    <w:rsid w:val="000F37EE"/>
    <w:rsid w:val="000F432C"/>
    <w:rsid w:val="000F4425"/>
    <w:rsid w:val="000F4EBB"/>
    <w:rsid w:val="000F4F62"/>
    <w:rsid w:val="000F6080"/>
    <w:rsid w:val="000F639C"/>
    <w:rsid w:val="000F6A25"/>
    <w:rsid w:val="000F6DA0"/>
    <w:rsid w:val="000F731F"/>
    <w:rsid w:val="001004B6"/>
    <w:rsid w:val="001009D7"/>
    <w:rsid w:val="00100B8C"/>
    <w:rsid w:val="00100EBF"/>
    <w:rsid w:val="001010D0"/>
    <w:rsid w:val="001013C5"/>
    <w:rsid w:val="001016EE"/>
    <w:rsid w:val="00101B68"/>
    <w:rsid w:val="00101F10"/>
    <w:rsid w:val="001022EC"/>
    <w:rsid w:val="0010258F"/>
    <w:rsid w:val="00102E06"/>
    <w:rsid w:val="00103312"/>
    <w:rsid w:val="00103389"/>
    <w:rsid w:val="00103933"/>
    <w:rsid w:val="00103992"/>
    <w:rsid w:val="00103994"/>
    <w:rsid w:val="00103D09"/>
    <w:rsid w:val="001042BC"/>
    <w:rsid w:val="0010441A"/>
    <w:rsid w:val="0010484B"/>
    <w:rsid w:val="00104A04"/>
    <w:rsid w:val="00104CB6"/>
    <w:rsid w:val="0010544D"/>
    <w:rsid w:val="0010549A"/>
    <w:rsid w:val="001054DF"/>
    <w:rsid w:val="00105B1C"/>
    <w:rsid w:val="00105D53"/>
    <w:rsid w:val="00105F67"/>
    <w:rsid w:val="001066F9"/>
    <w:rsid w:val="001073F9"/>
    <w:rsid w:val="00107BC5"/>
    <w:rsid w:val="00107E50"/>
    <w:rsid w:val="00110486"/>
    <w:rsid w:val="0011075B"/>
    <w:rsid w:val="00110C2E"/>
    <w:rsid w:val="00111543"/>
    <w:rsid w:val="00111694"/>
    <w:rsid w:val="00111EB2"/>
    <w:rsid w:val="00112CB2"/>
    <w:rsid w:val="00112E69"/>
    <w:rsid w:val="0011317B"/>
    <w:rsid w:val="0011363D"/>
    <w:rsid w:val="001139A8"/>
    <w:rsid w:val="0011407B"/>
    <w:rsid w:val="001142D2"/>
    <w:rsid w:val="00114574"/>
    <w:rsid w:val="00114ADE"/>
    <w:rsid w:val="00114E2B"/>
    <w:rsid w:val="00115605"/>
    <w:rsid w:val="00115877"/>
    <w:rsid w:val="001158A6"/>
    <w:rsid w:val="00115F77"/>
    <w:rsid w:val="00116A86"/>
    <w:rsid w:val="00116E92"/>
    <w:rsid w:val="00117164"/>
    <w:rsid w:val="001173A4"/>
    <w:rsid w:val="001173F1"/>
    <w:rsid w:val="0011743C"/>
    <w:rsid w:val="00117BD5"/>
    <w:rsid w:val="00117CC5"/>
    <w:rsid w:val="00120365"/>
    <w:rsid w:val="00120686"/>
    <w:rsid w:val="00120869"/>
    <w:rsid w:val="00120B16"/>
    <w:rsid w:val="00120C8A"/>
    <w:rsid w:val="001210F8"/>
    <w:rsid w:val="0012122A"/>
    <w:rsid w:val="001212EB"/>
    <w:rsid w:val="00121857"/>
    <w:rsid w:val="00121A54"/>
    <w:rsid w:val="001220F2"/>
    <w:rsid w:val="0012347A"/>
    <w:rsid w:val="001235C8"/>
    <w:rsid w:val="00123E39"/>
    <w:rsid w:val="00123EA9"/>
    <w:rsid w:val="0012435B"/>
    <w:rsid w:val="001243A0"/>
    <w:rsid w:val="001243DC"/>
    <w:rsid w:val="001244B9"/>
    <w:rsid w:val="00124C6C"/>
    <w:rsid w:val="00124F41"/>
    <w:rsid w:val="00125155"/>
    <w:rsid w:val="001255BE"/>
    <w:rsid w:val="00125826"/>
    <w:rsid w:val="001260D1"/>
    <w:rsid w:val="00127422"/>
    <w:rsid w:val="00127566"/>
    <w:rsid w:val="001301E9"/>
    <w:rsid w:val="00130C5B"/>
    <w:rsid w:val="00130E2B"/>
    <w:rsid w:val="00131293"/>
    <w:rsid w:val="0013149C"/>
    <w:rsid w:val="0013189D"/>
    <w:rsid w:val="00131FCC"/>
    <w:rsid w:val="0013245F"/>
    <w:rsid w:val="0013286A"/>
    <w:rsid w:val="001329B3"/>
    <w:rsid w:val="0013313D"/>
    <w:rsid w:val="00133334"/>
    <w:rsid w:val="0013364A"/>
    <w:rsid w:val="001347D6"/>
    <w:rsid w:val="00134A06"/>
    <w:rsid w:val="00135128"/>
    <w:rsid w:val="00135FE6"/>
    <w:rsid w:val="0013665E"/>
    <w:rsid w:val="0013719F"/>
    <w:rsid w:val="001371EB"/>
    <w:rsid w:val="00137902"/>
    <w:rsid w:val="00137E5F"/>
    <w:rsid w:val="0014009B"/>
    <w:rsid w:val="0014029D"/>
    <w:rsid w:val="00141073"/>
    <w:rsid w:val="0014178C"/>
    <w:rsid w:val="001428A8"/>
    <w:rsid w:val="00142D65"/>
    <w:rsid w:val="001431E2"/>
    <w:rsid w:val="001432CB"/>
    <w:rsid w:val="00143C81"/>
    <w:rsid w:val="00143DBF"/>
    <w:rsid w:val="001445B1"/>
    <w:rsid w:val="0014465E"/>
    <w:rsid w:val="001450BB"/>
    <w:rsid w:val="00145252"/>
    <w:rsid w:val="001453A7"/>
    <w:rsid w:val="00145658"/>
    <w:rsid w:val="00145723"/>
    <w:rsid w:val="00145994"/>
    <w:rsid w:val="0014645E"/>
    <w:rsid w:val="001467C4"/>
    <w:rsid w:val="00146B64"/>
    <w:rsid w:val="00147661"/>
    <w:rsid w:val="0014783F"/>
    <w:rsid w:val="001504C5"/>
    <w:rsid w:val="00150B2C"/>
    <w:rsid w:val="001514FE"/>
    <w:rsid w:val="00151E41"/>
    <w:rsid w:val="00152E6C"/>
    <w:rsid w:val="001530C6"/>
    <w:rsid w:val="00154017"/>
    <w:rsid w:val="001540F2"/>
    <w:rsid w:val="0015479D"/>
    <w:rsid w:val="001548BC"/>
    <w:rsid w:val="00154AA2"/>
    <w:rsid w:val="001550EC"/>
    <w:rsid w:val="001556A6"/>
    <w:rsid w:val="00156BC1"/>
    <w:rsid w:val="00157B2A"/>
    <w:rsid w:val="00157F27"/>
    <w:rsid w:val="001601D2"/>
    <w:rsid w:val="00160671"/>
    <w:rsid w:val="0016188C"/>
    <w:rsid w:val="001618E4"/>
    <w:rsid w:val="00162214"/>
    <w:rsid w:val="001624E2"/>
    <w:rsid w:val="00162585"/>
    <w:rsid w:val="00162A51"/>
    <w:rsid w:val="00163796"/>
    <w:rsid w:val="00164059"/>
    <w:rsid w:val="00165A89"/>
    <w:rsid w:val="00165BBE"/>
    <w:rsid w:val="0016646D"/>
    <w:rsid w:val="00166716"/>
    <w:rsid w:val="00166FA3"/>
    <w:rsid w:val="0016727F"/>
    <w:rsid w:val="00167371"/>
    <w:rsid w:val="00170314"/>
    <w:rsid w:val="00170533"/>
    <w:rsid w:val="001706BB"/>
    <w:rsid w:val="001706D6"/>
    <w:rsid w:val="001707FE"/>
    <w:rsid w:val="0017109D"/>
    <w:rsid w:val="0017120B"/>
    <w:rsid w:val="0017139C"/>
    <w:rsid w:val="00171430"/>
    <w:rsid w:val="001714E9"/>
    <w:rsid w:val="0017197D"/>
    <w:rsid w:val="00172014"/>
    <w:rsid w:val="00172E54"/>
    <w:rsid w:val="00173049"/>
    <w:rsid w:val="00173156"/>
    <w:rsid w:val="001731F3"/>
    <w:rsid w:val="001740AB"/>
    <w:rsid w:val="0017419F"/>
    <w:rsid w:val="00174D61"/>
    <w:rsid w:val="00174D9F"/>
    <w:rsid w:val="00174F76"/>
    <w:rsid w:val="001753C6"/>
    <w:rsid w:val="001760A8"/>
    <w:rsid w:val="001760C8"/>
    <w:rsid w:val="001760DF"/>
    <w:rsid w:val="00176232"/>
    <w:rsid w:val="00176E5F"/>
    <w:rsid w:val="00177621"/>
    <w:rsid w:val="00177859"/>
    <w:rsid w:val="00177A52"/>
    <w:rsid w:val="00180330"/>
    <w:rsid w:val="00180571"/>
    <w:rsid w:val="00180C7E"/>
    <w:rsid w:val="0018140C"/>
    <w:rsid w:val="0018195B"/>
    <w:rsid w:val="00181ADB"/>
    <w:rsid w:val="00182105"/>
    <w:rsid w:val="001821A4"/>
    <w:rsid w:val="00182773"/>
    <w:rsid w:val="00182813"/>
    <w:rsid w:val="00182B67"/>
    <w:rsid w:val="00182DAE"/>
    <w:rsid w:val="00183565"/>
    <w:rsid w:val="00183923"/>
    <w:rsid w:val="00183F91"/>
    <w:rsid w:val="00184BFD"/>
    <w:rsid w:val="00184ED0"/>
    <w:rsid w:val="0018587F"/>
    <w:rsid w:val="00185A92"/>
    <w:rsid w:val="001860A7"/>
    <w:rsid w:val="00186208"/>
    <w:rsid w:val="00186259"/>
    <w:rsid w:val="001872F5"/>
    <w:rsid w:val="001873EC"/>
    <w:rsid w:val="00187787"/>
    <w:rsid w:val="00190B1E"/>
    <w:rsid w:val="00190F15"/>
    <w:rsid w:val="0019142C"/>
    <w:rsid w:val="00191A79"/>
    <w:rsid w:val="00192983"/>
    <w:rsid w:val="00192B6F"/>
    <w:rsid w:val="00193984"/>
    <w:rsid w:val="00194614"/>
    <w:rsid w:val="0019468C"/>
    <w:rsid w:val="00194E9D"/>
    <w:rsid w:val="00195635"/>
    <w:rsid w:val="0019593C"/>
    <w:rsid w:val="00195A11"/>
    <w:rsid w:val="0019604B"/>
    <w:rsid w:val="00196056"/>
    <w:rsid w:val="0019636A"/>
    <w:rsid w:val="0019641E"/>
    <w:rsid w:val="00196D34"/>
    <w:rsid w:val="00196E9E"/>
    <w:rsid w:val="00196F0C"/>
    <w:rsid w:val="001974BA"/>
    <w:rsid w:val="001A07CD"/>
    <w:rsid w:val="001A0FBD"/>
    <w:rsid w:val="001A183A"/>
    <w:rsid w:val="001A1DC9"/>
    <w:rsid w:val="001A30C9"/>
    <w:rsid w:val="001A3265"/>
    <w:rsid w:val="001A35DD"/>
    <w:rsid w:val="001A3DD4"/>
    <w:rsid w:val="001A3EEC"/>
    <w:rsid w:val="001A3F0E"/>
    <w:rsid w:val="001A451E"/>
    <w:rsid w:val="001A453C"/>
    <w:rsid w:val="001A46F3"/>
    <w:rsid w:val="001A633F"/>
    <w:rsid w:val="001A6584"/>
    <w:rsid w:val="001A6B0F"/>
    <w:rsid w:val="001A6E2C"/>
    <w:rsid w:val="001A6FEC"/>
    <w:rsid w:val="001A7EDF"/>
    <w:rsid w:val="001B003B"/>
    <w:rsid w:val="001B044F"/>
    <w:rsid w:val="001B0E25"/>
    <w:rsid w:val="001B0EE1"/>
    <w:rsid w:val="001B10FE"/>
    <w:rsid w:val="001B118D"/>
    <w:rsid w:val="001B130E"/>
    <w:rsid w:val="001B19FC"/>
    <w:rsid w:val="001B1F76"/>
    <w:rsid w:val="001B28AB"/>
    <w:rsid w:val="001B2C6C"/>
    <w:rsid w:val="001B34FA"/>
    <w:rsid w:val="001B3CA0"/>
    <w:rsid w:val="001B490E"/>
    <w:rsid w:val="001B4925"/>
    <w:rsid w:val="001B4FE8"/>
    <w:rsid w:val="001B520E"/>
    <w:rsid w:val="001B6CB7"/>
    <w:rsid w:val="001B72F9"/>
    <w:rsid w:val="001B7CE3"/>
    <w:rsid w:val="001B7F85"/>
    <w:rsid w:val="001C01F1"/>
    <w:rsid w:val="001C101E"/>
    <w:rsid w:val="001C2230"/>
    <w:rsid w:val="001C3B10"/>
    <w:rsid w:val="001C3F98"/>
    <w:rsid w:val="001C4109"/>
    <w:rsid w:val="001C43B7"/>
    <w:rsid w:val="001C450D"/>
    <w:rsid w:val="001C5235"/>
    <w:rsid w:val="001C5403"/>
    <w:rsid w:val="001C556A"/>
    <w:rsid w:val="001C55BE"/>
    <w:rsid w:val="001C5613"/>
    <w:rsid w:val="001C569D"/>
    <w:rsid w:val="001C5829"/>
    <w:rsid w:val="001C5A71"/>
    <w:rsid w:val="001C5D87"/>
    <w:rsid w:val="001C5F6C"/>
    <w:rsid w:val="001C5FAC"/>
    <w:rsid w:val="001C6582"/>
    <w:rsid w:val="001C6A3F"/>
    <w:rsid w:val="001C770D"/>
    <w:rsid w:val="001D03A2"/>
    <w:rsid w:val="001D054C"/>
    <w:rsid w:val="001D16EC"/>
    <w:rsid w:val="001D18DF"/>
    <w:rsid w:val="001D1D24"/>
    <w:rsid w:val="001D2F00"/>
    <w:rsid w:val="001D2F66"/>
    <w:rsid w:val="001D2FF6"/>
    <w:rsid w:val="001D32A3"/>
    <w:rsid w:val="001D33B5"/>
    <w:rsid w:val="001D35F9"/>
    <w:rsid w:val="001D37D2"/>
    <w:rsid w:val="001D39C2"/>
    <w:rsid w:val="001D4122"/>
    <w:rsid w:val="001D4680"/>
    <w:rsid w:val="001D49C5"/>
    <w:rsid w:val="001D4E42"/>
    <w:rsid w:val="001D535B"/>
    <w:rsid w:val="001D5930"/>
    <w:rsid w:val="001D605A"/>
    <w:rsid w:val="001D6175"/>
    <w:rsid w:val="001D63DB"/>
    <w:rsid w:val="001D7141"/>
    <w:rsid w:val="001D7368"/>
    <w:rsid w:val="001D7A40"/>
    <w:rsid w:val="001D7BE0"/>
    <w:rsid w:val="001D7C11"/>
    <w:rsid w:val="001E00AA"/>
    <w:rsid w:val="001E096A"/>
    <w:rsid w:val="001E0A14"/>
    <w:rsid w:val="001E0AB7"/>
    <w:rsid w:val="001E0E20"/>
    <w:rsid w:val="001E14CC"/>
    <w:rsid w:val="001E1AE1"/>
    <w:rsid w:val="001E1B79"/>
    <w:rsid w:val="001E1BF4"/>
    <w:rsid w:val="001E1D25"/>
    <w:rsid w:val="001E25F7"/>
    <w:rsid w:val="001E2927"/>
    <w:rsid w:val="001E3316"/>
    <w:rsid w:val="001E34F9"/>
    <w:rsid w:val="001E3779"/>
    <w:rsid w:val="001E38B2"/>
    <w:rsid w:val="001E4BC0"/>
    <w:rsid w:val="001E51EA"/>
    <w:rsid w:val="001E57DC"/>
    <w:rsid w:val="001E5ADA"/>
    <w:rsid w:val="001E5EB6"/>
    <w:rsid w:val="001E6286"/>
    <w:rsid w:val="001E6335"/>
    <w:rsid w:val="001E656F"/>
    <w:rsid w:val="001E6687"/>
    <w:rsid w:val="001E6CDF"/>
    <w:rsid w:val="001E6EC8"/>
    <w:rsid w:val="001E710F"/>
    <w:rsid w:val="001F074E"/>
    <w:rsid w:val="001F0CAD"/>
    <w:rsid w:val="001F0DED"/>
    <w:rsid w:val="001F0E51"/>
    <w:rsid w:val="001F0FAA"/>
    <w:rsid w:val="001F15A0"/>
    <w:rsid w:val="001F164D"/>
    <w:rsid w:val="001F1C83"/>
    <w:rsid w:val="001F1CBF"/>
    <w:rsid w:val="001F2601"/>
    <w:rsid w:val="001F26A0"/>
    <w:rsid w:val="001F2F26"/>
    <w:rsid w:val="001F3024"/>
    <w:rsid w:val="001F34F8"/>
    <w:rsid w:val="001F3675"/>
    <w:rsid w:val="001F39DF"/>
    <w:rsid w:val="001F48B4"/>
    <w:rsid w:val="001F56D7"/>
    <w:rsid w:val="001F57D3"/>
    <w:rsid w:val="001F5A43"/>
    <w:rsid w:val="001F5DDE"/>
    <w:rsid w:val="001F61C7"/>
    <w:rsid w:val="001F62FB"/>
    <w:rsid w:val="001F64F4"/>
    <w:rsid w:val="001F7570"/>
    <w:rsid w:val="001F7764"/>
    <w:rsid w:val="002000F3"/>
    <w:rsid w:val="002003E3"/>
    <w:rsid w:val="00200441"/>
    <w:rsid w:val="002004EA"/>
    <w:rsid w:val="002004F2"/>
    <w:rsid w:val="00200F7A"/>
    <w:rsid w:val="00201E9E"/>
    <w:rsid w:val="00203918"/>
    <w:rsid w:val="00203936"/>
    <w:rsid w:val="00203DC2"/>
    <w:rsid w:val="00203F0E"/>
    <w:rsid w:val="00204388"/>
    <w:rsid w:val="0020438D"/>
    <w:rsid w:val="00204587"/>
    <w:rsid w:val="002057E7"/>
    <w:rsid w:val="00205A05"/>
    <w:rsid w:val="00205C04"/>
    <w:rsid w:val="002060E7"/>
    <w:rsid w:val="002063CD"/>
    <w:rsid w:val="002063EE"/>
    <w:rsid w:val="00206B1D"/>
    <w:rsid w:val="00206DF2"/>
    <w:rsid w:val="0020770E"/>
    <w:rsid w:val="0021073F"/>
    <w:rsid w:val="00210DAF"/>
    <w:rsid w:val="002111B1"/>
    <w:rsid w:val="002111B5"/>
    <w:rsid w:val="002114FB"/>
    <w:rsid w:val="00211693"/>
    <w:rsid w:val="002120A6"/>
    <w:rsid w:val="002123FD"/>
    <w:rsid w:val="00213207"/>
    <w:rsid w:val="0021373D"/>
    <w:rsid w:val="002146A3"/>
    <w:rsid w:val="002146C2"/>
    <w:rsid w:val="00214C7F"/>
    <w:rsid w:val="002167E2"/>
    <w:rsid w:val="00216BA4"/>
    <w:rsid w:val="002170F0"/>
    <w:rsid w:val="002171D2"/>
    <w:rsid w:val="0021739C"/>
    <w:rsid w:val="00217A26"/>
    <w:rsid w:val="0022028B"/>
    <w:rsid w:val="002207FF"/>
    <w:rsid w:val="002209EE"/>
    <w:rsid w:val="00220D17"/>
    <w:rsid w:val="00220E07"/>
    <w:rsid w:val="00220E1E"/>
    <w:rsid w:val="00221360"/>
    <w:rsid w:val="002216D6"/>
    <w:rsid w:val="00221CE8"/>
    <w:rsid w:val="00221CFB"/>
    <w:rsid w:val="00221D19"/>
    <w:rsid w:val="0022239D"/>
    <w:rsid w:val="00222AA4"/>
    <w:rsid w:val="00222C3B"/>
    <w:rsid w:val="00222EC2"/>
    <w:rsid w:val="00223841"/>
    <w:rsid w:val="00223AA5"/>
    <w:rsid w:val="0022432A"/>
    <w:rsid w:val="00224385"/>
    <w:rsid w:val="0022456C"/>
    <w:rsid w:val="00224C4C"/>
    <w:rsid w:val="00225627"/>
    <w:rsid w:val="00225AB7"/>
    <w:rsid w:val="00225B5E"/>
    <w:rsid w:val="00225D6E"/>
    <w:rsid w:val="00225ECF"/>
    <w:rsid w:val="002266B6"/>
    <w:rsid w:val="00226BD7"/>
    <w:rsid w:val="00226FFB"/>
    <w:rsid w:val="0022794A"/>
    <w:rsid w:val="00227AB6"/>
    <w:rsid w:val="00227BEE"/>
    <w:rsid w:val="00230205"/>
    <w:rsid w:val="0023059D"/>
    <w:rsid w:val="00230DB0"/>
    <w:rsid w:val="00230DBC"/>
    <w:rsid w:val="00230FFE"/>
    <w:rsid w:val="00231861"/>
    <w:rsid w:val="0023197C"/>
    <w:rsid w:val="00231EE8"/>
    <w:rsid w:val="0023226B"/>
    <w:rsid w:val="002322F9"/>
    <w:rsid w:val="00232ECE"/>
    <w:rsid w:val="00233414"/>
    <w:rsid w:val="00233476"/>
    <w:rsid w:val="00233887"/>
    <w:rsid w:val="002341AD"/>
    <w:rsid w:val="00234FB4"/>
    <w:rsid w:val="00235493"/>
    <w:rsid w:val="00235F02"/>
    <w:rsid w:val="00236005"/>
    <w:rsid w:val="002365F1"/>
    <w:rsid w:val="00236859"/>
    <w:rsid w:val="002372F5"/>
    <w:rsid w:val="00237788"/>
    <w:rsid w:val="00240046"/>
    <w:rsid w:val="00240204"/>
    <w:rsid w:val="0024066D"/>
    <w:rsid w:val="002406EF"/>
    <w:rsid w:val="002409FC"/>
    <w:rsid w:val="00240AC7"/>
    <w:rsid w:val="00240E55"/>
    <w:rsid w:val="00241383"/>
    <w:rsid w:val="00241A68"/>
    <w:rsid w:val="00241A82"/>
    <w:rsid w:val="00241CDF"/>
    <w:rsid w:val="00241D42"/>
    <w:rsid w:val="00242AB0"/>
    <w:rsid w:val="00242C65"/>
    <w:rsid w:val="002432B8"/>
    <w:rsid w:val="00243313"/>
    <w:rsid w:val="00244C00"/>
    <w:rsid w:val="00244E4E"/>
    <w:rsid w:val="00245B23"/>
    <w:rsid w:val="002461F2"/>
    <w:rsid w:val="00246435"/>
    <w:rsid w:val="00246965"/>
    <w:rsid w:val="00247259"/>
    <w:rsid w:val="002477A3"/>
    <w:rsid w:val="00247896"/>
    <w:rsid w:val="00247E16"/>
    <w:rsid w:val="0025025B"/>
    <w:rsid w:val="00250A97"/>
    <w:rsid w:val="00250C9F"/>
    <w:rsid w:val="0025126D"/>
    <w:rsid w:val="00251368"/>
    <w:rsid w:val="00252077"/>
    <w:rsid w:val="0025210B"/>
    <w:rsid w:val="00252668"/>
    <w:rsid w:val="00253487"/>
    <w:rsid w:val="00253DF5"/>
    <w:rsid w:val="00254294"/>
    <w:rsid w:val="002548E0"/>
    <w:rsid w:val="00254D29"/>
    <w:rsid w:val="0025506F"/>
    <w:rsid w:val="0025535D"/>
    <w:rsid w:val="00255744"/>
    <w:rsid w:val="00255757"/>
    <w:rsid w:val="00255835"/>
    <w:rsid w:val="002559CE"/>
    <w:rsid w:val="00255A32"/>
    <w:rsid w:val="002563D6"/>
    <w:rsid w:val="0025649E"/>
    <w:rsid w:val="002565CE"/>
    <w:rsid w:val="00256F70"/>
    <w:rsid w:val="00257C84"/>
    <w:rsid w:val="00260294"/>
    <w:rsid w:val="00260373"/>
    <w:rsid w:val="00260920"/>
    <w:rsid w:val="00260A48"/>
    <w:rsid w:val="00260AF1"/>
    <w:rsid w:val="00261B40"/>
    <w:rsid w:val="00261DB5"/>
    <w:rsid w:val="0026285D"/>
    <w:rsid w:val="0026293B"/>
    <w:rsid w:val="002638D8"/>
    <w:rsid w:val="00263C1E"/>
    <w:rsid w:val="00263EB1"/>
    <w:rsid w:val="00263F72"/>
    <w:rsid w:val="00264411"/>
    <w:rsid w:val="00264571"/>
    <w:rsid w:val="0026460C"/>
    <w:rsid w:val="00264EDA"/>
    <w:rsid w:val="002654E3"/>
    <w:rsid w:val="00265540"/>
    <w:rsid w:val="002656E7"/>
    <w:rsid w:val="00265942"/>
    <w:rsid w:val="00266030"/>
    <w:rsid w:val="0026645F"/>
    <w:rsid w:val="0026698F"/>
    <w:rsid w:val="00267403"/>
    <w:rsid w:val="00267930"/>
    <w:rsid w:val="00267A30"/>
    <w:rsid w:val="00267A44"/>
    <w:rsid w:val="00267B68"/>
    <w:rsid w:val="00267EF8"/>
    <w:rsid w:val="002703E3"/>
    <w:rsid w:val="002710B1"/>
    <w:rsid w:val="00271300"/>
    <w:rsid w:val="00271395"/>
    <w:rsid w:val="002725F2"/>
    <w:rsid w:val="002727CD"/>
    <w:rsid w:val="00272F7B"/>
    <w:rsid w:val="002733CE"/>
    <w:rsid w:val="0027345C"/>
    <w:rsid w:val="002738E6"/>
    <w:rsid w:val="002739AB"/>
    <w:rsid w:val="00274616"/>
    <w:rsid w:val="0027465F"/>
    <w:rsid w:val="00274D86"/>
    <w:rsid w:val="00274E0C"/>
    <w:rsid w:val="0027529A"/>
    <w:rsid w:val="00275571"/>
    <w:rsid w:val="0027575B"/>
    <w:rsid w:val="0027590A"/>
    <w:rsid w:val="00275AEF"/>
    <w:rsid w:val="00275D52"/>
    <w:rsid w:val="00275E4F"/>
    <w:rsid w:val="0027646B"/>
    <w:rsid w:val="0027660B"/>
    <w:rsid w:val="00276BB0"/>
    <w:rsid w:val="00277140"/>
    <w:rsid w:val="00277471"/>
    <w:rsid w:val="00277650"/>
    <w:rsid w:val="00277A25"/>
    <w:rsid w:val="00277BF9"/>
    <w:rsid w:val="002807BF"/>
    <w:rsid w:val="002809C2"/>
    <w:rsid w:val="00280AE0"/>
    <w:rsid w:val="00280EF7"/>
    <w:rsid w:val="00280FE0"/>
    <w:rsid w:val="00281B37"/>
    <w:rsid w:val="002823DA"/>
    <w:rsid w:val="002826B8"/>
    <w:rsid w:val="00283662"/>
    <w:rsid w:val="00283F40"/>
    <w:rsid w:val="0028519E"/>
    <w:rsid w:val="00285CBB"/>
    <w:rsid w:val="00285CC8"/>
    <w:rsid w:val="0028693B"/>
    <w:rsid w:val="002869C4"/>
    <w:rsid w:val="00286A9C"/>
    <w:rsid w:val="00286ADA"/>
    <w:rsid w:val="00286BF9"/>
    <w:rsid w:val="00286E48"/>
    <w:rsid w:val="00286E54"/>
    <w:rsid w:val="00287343"/>
    <w:rsid w:val="0028781A"/>
    <w:rsid w:val="00287E4A"/>
    <w:rsid w:val="00287FA8"/>
    <w:rsid w:val="002901B2"/>
    <w:rsid w:val="00290357"/>
    <w:rsid w:val="00290DCB"/>
    <w:rsid w:val="002917EB"/>
    <w:rsid w:val="00291967"/>
    <w:rsid w:val="00291DA8"/>
    <w:rsid w:val="0029245F"/>
    <w:rsid w:val="00292C49"/>
    <w:rsid w:val="00292E63"/>
    <w:rsid w:val="00293131"/>
    <w:rsid w:val="00293238"/>
    <w:rsid w:val="00293F6D"/>
    <w:rsid w:val="0029415E"/>
    <w:rsid w:val="00294B74"/>
    <w:rsid w:val="00294F31"/>
    <w:rsid w:val="00295193"/>
    <w:rsid w:val="00295262"/>
    <w:rsid w:val="0029614F"/>
    <w:rsid w:val="00296619"/>
    <w:rsid w:val="00296D07"/>
    <w:rsid w:val="00296DA7"/>
    <w:rsid w:val="00296FB7"/>
    <w:rsid w:val="00297320"/>
    <w:rsid w:val="002A1146"/>
    <w:rsid w:val="002A1B87"/>
    <w:rsid w:val="002A1CF7"/>
    <w:rsid w:val="002A2302"/>
    <w:rsid w:val="002A23A7"/>
    <w:rsid w:val="002A2401"/>
    <w:rsid w:val="002A2A75"/>
    <w:rsid w:val="002A2CC2"/>
    <w:rsid w:val="002A4D3C"/>
    <w:rsid w:val="002A522A"/>
    <w:rsid w:val="002A5358"/>
    <w:rsid w:val="002A5E82"/>
    <w:rsid w:val="002A6285"/>
    <w:rsid w:val="002A6B32"/>
    <w:rsid w:val="002A74AD"/>
    <w:rsid w:val="002A75EF"/>
    <w:rsid w:val="002B01E5"/>
    <w:rsid w:val="002B0921"/>
    <w:rsid w:val="002B0C6D"/>
    <w:rsid w:val="002B1575"/>
    <w:rsid w:val="002B16A5"/>
    <w:rsid w:val="002B1957"/>
    <w:rsid w:val="002B1B6C"/>
    <w:rsid w:val="002B200C"/>
    <w:rsid w:val="002B2465"/>
    <w:rsid w:val="002B316D"/>
    <w:rsid w:val="002B32FB"/>
    <w:rsid w:val="002B344A"/>
    <w:rsid w:val="002B451B"/>
    <w:rsid w:val="002B4831"/>
    <w:rsid w:val="002B4AA0"/>
    <w:rsid w:val="002B4CD5"/>
    <w:rsid w:val="002B53E6"/>
    <w:rsid w:val="002B5609"/>
    <w:rsid w:val="002B562F"/>
    <w:rsid w:val="002B56C9"/>
    <w:rsid w:val="002B7479"/>
    <w:rsid w:val="002B792A"/>
    <w:rsid w:val="002B79F8"/>
    <w:rsid w:val="002B7AB8"/>
    <w:rsid w:val="002B7B2F"/>
    <w:rsid w:val="002B7F74"/>
    <w:rsid w:val="002C01BD"/>
    <w:rsid w:val="002C07A8"/>
    <w:rsid w:val="002C0E5A"/>
    <w:rsid w:val="002C100E"/>
    <w:rsid w:val="002C1F64"/>
    <w:rsid w:val="002C23D5"/>
    <w:rsid w:val="002C2B22"/>
    <w:rsid w:val="002C2F9C"/>
    <w:rsid w:val="002C2FA3"/>
    <w:rsid w:val="002C31C2"/>
    <w:rsid w:val="002C332C"/>
    <w:rsid w:val="002C3433"/>
    <w:rsid w:val="002C3978"/>
    <w:rsid w:val="002C39DF"/>
    <w:rsid w:val="002C3C8D"/>
    <w:rsid w:val="002C3F5C"/>
    <w:rsid w:val="002C4DAC"/>
    <w:rsid w:val="002C4E77"/>
    <w:rsid w:val="002C4FC9"/>
    <w:rsid w:val="002C5769"/>
    <w:rsid w:val="002C5AF8"/>
    <w:rsid w:val="002C64DA"/>
    <w:rsid w:val="002C7002"/>
    <w:rsid w:val="002C71B0"/>
    <w:rsid w:val="002C750D"/>
    <w:rsid w:val="002C7DED"/>
    <w:rsid w:val="002D0321"/>
    <w:rsid w:val="002D036F"/>
    <w:rsid w:val="002D118A"/>
    <w:rsid w:val="002D1ADD"/>
    <w:rsid w:val="002D2044"/>
    <w:rsid w:val="002D2556"/>
    <w:rsid w:val="002D3A86"/>
    <w:rsid w:val="002D3FAC"/>
    <w:rsid w:val="002D3FD4"/>
    <w:rsid w:val="002D43DD"/>
    <w:rsid w:val="002D44DB"/>
    <w:rsid w:val="002D4DF0"/>
    <w:rsid w:val="002D52C0"/>
    <w:rsid w:val="002D60E2"/>
    <w:rsid w:val="002D73FC"/>
    <w:rsid w:val="002E0126"/>
    <w:rsid w:val="002E02DE"/>
    <w:rsid w:val="002E08D1"/>
    <w:rsid w:val="002E0EA9"/>
    <w:rsid w:val="002E0F04"/>
    <w:rsid w:val="002E14E0"/>
    <w:rsid w:val="002E1F8C"/>
    <w:rsid w:val="002E2652"/>
    <w:rsid w:val="002E294A"/>
    <w:rsid w:val="002E29BA"/>
    <w:rsid w:val="002E387E"/>
    <w:rsid w:val="002E393B"/>
    <w:rsid w:val="002E44B3"/>
    <w:rsid w:val="002E4D60"/>
    <w:rsid w:val="002E5E4A"/>
    <w:rsid w:val="002E6665"/>
    <w:rsid w:val="002E6DF1"/>
    <w:rsid w:val="002E7379"/>
    <w:rsid w:val="002E7AC2"/>
    <w:rsid w:val="002E7AC6"/>
    <w:rsid w:val="002E7E41"/>
    <w:rsid w:val="002E7F6A"/>
    <w:rsid w:val="002E7F96"/>
    <w:rsid w:val="002F0835"/>
    <w:rsid w:val="002F0862"/>
    <w:rsid w:val="002F0C08"/>
    <w:rsid w:val="002F140B"/>
    <w:rsid w:val="002F1AA6"/>
    <w:rsid w:val="002F1B7A"/>
    <w:rsid w:val="002F2885"/>
    <w:rsid w:val="002F28E7"/>
    <w:rsid w:val="002F2D91"/>
    <w:rsid w:val="002F2EFA"/>
    <w:rsid w:val="002F308B"/>
    <w:rsid w:val="002F3189"/>
    <w:rsid w:val="002F324E"/>
    <w:rsid w:val="002F3EB0"/>
    <w:rsid w:val="002F4061"/>
    <w:rsid w:val="002F444A"/>
    <w:rsid w:val="002F490E"/>
    <w:rsid w:val="002F4CA7"/>
    <w:rsid w:val="002F4EC2"/>
    <w:rsid w:val="002F5598"/>
    <w:rsid w:val="002F5682"/>
    <w:rsid w:val="002F56E3"/>
    <w:rsid w:val="002F5D77"/>
    <w:rsid w:val="002F5E0B"/>
    <w:rsid w:val="002F5EB1"/>
    <w:rsid w:val="002F5FAD"/>
    <w:rsid w:val="002F60A2"/>
    <w:rsid w:val="002F61DF"/>
    <w:rsid w:val="002F6431"/>
    <w:rsid w:val="002F6697"/>
    <w:rsid w:val="002F6D63"/>
    <w:rsid w:val="002F6D95"/>
    <w:rsid w:val="002F7F16"/>
    <w:rsid w:val="00300386"/>
    <w:rsid w:val="003004FF"/>
    <w:rsid w:val="0030062C"/>
    <w:rsid w:val="00300A73"/>
    <w:rsid w:val="00300E57"/>
    <w:rsid w:val="00301092"/>
    <w:rsid w:val="003013DB"/>
    <w:rsid w:val="00301ADA"/>
    <w:rsid w:val="00301D6B"/>
    <w:rsid w:val="00301D8E"/>
    <w:rsid w:val="00301E83"/>
    <w:rsid w:val="00301F6A"/>
    <w:rsid w:val="00302AA2"/>
    <w:rsid w:val="00302E20"/>
    <w:rsid w:val="00302FDB"/>
    <w:rsid w:val="003033C4"/>
    <w:rsid w:val="00303F80"/>
    <w:rsid w:val="00305535"/>
    <w:rsid w:val="0030596F"/>
    <w:rsid w:val="00305CE1"/>
    <w:rsid w:val="00305E54"/>
    <w:rsid w:val="00305F1F"/>
    <w:rsid w:val="00306ABA"/>
    <w:rsid w:val="00306B9A"/>
    <w:rsid w:val="003070CD"/>
    <w:rsid w:val="003078FA"/>
    <w:rsid w:val="003102C6"/>
    <w:rsid w:val="003105BA"/>
    <w:rsid w:val="00310FBD"/>
    <w:rsid w:val="003110E4"/>
    <w:rsid w:val="003112C2"/>
    <w:rsid w:val="00311B53"/>
    <w:rsid w:val="00311DF6"/>
    <w:rsid w:val="00311FEF"/>
    <w:rsid w:val="00312108"/>
    <w:rsid w:val="00312283"/>
    <w:rsid w:val="0031240C"/>
    <w:rsid w:val="00312996"/>
    <w:rsid w:val="00312ABE"/>
    <w:rsid w:val="003130A1"/>
    <w:rsid w:val="00313AE1"/>
    <w:rsid w:val="00313D23"/>
    <w:rsid w:val="00313E7C"/>
    <w:rsid w:val="00314624"/>
    <w:rsid w:val="00314BD6"/>
    <w:rsid w:val="00315526"/>
    <w:rsid w:val="0031587C"/>
    <w:rsid w:val="00316576"/>
    <w:rsid w:val="00316A78"/>
    <w:rsid w:val="003173BE"/>
    <w:rsid w:val="00317520"/>
    <w:rsid w:val="003175A2"/>
    <w:rsid w:val="00317E9E"/>
    <w:rsid w:val="003201DC"/>
    <w:rsid w:val="00320215"/>
    <w:rsid w:val="003204E8"/>
    <w:rsid w:val="003205A6"/>
    <w:rsid w:val="00320A60"/>
    <w:rsid w:val="0032262B"/>
    <w:rsid w:val="00322716"/>
    <w:rsid w:val="003228B3"/>
    <w:rsid w:val="003228FE"/>
    <w:rsid w:val="00322DF6"/>
    <w:rsid w:val="00324134"/>
    <w:rsid w:val="003242DC"/>
    <w:rsid w:val="00324A6F"/>
    <w:rsid w:val="00325B1F"/>
    <w:rsid w:val="00325B2E"/>
    <w:rsid w:val="00326203"/>
    <w:rsid w:val="00326881"/>
    <w:rsid w:val="003268E4"/>
    <w:rsid w:val="00326C18"/>
    <w:rsid w:val="00330B46"/>
    <w:rsid w:val="00331148"/>
    <w:rsid w:val="00331325"/>
    <w:rsid w:val="00331CA4"/>
    <w:rsid w:val="00331D5E"/>
    <w:rsid w:val="00331E75"/>
    <w:rsid w:val="00332179"/>
    <w:rsid w:val="00332C86"/>
    <w:rsid w:val="0033351D"/>
    <w:rsid w:val="0033365A"/>
    <w:rsid w:val="003346DD"/>
    <w:rsid w:val="00334AEE"/>
    <w:rsid w:val="00335123"/>
    <w:rsid w:val="003351E0"/>
    <w:rsid w:val="00335667"/>
    <w:rsid w:val="00335E4E"/>
    <w:rsid w:val="003364D1"/>
    <w:rsid w:val="00336AE8"/>
    <w:rsid w:val="00337C4F"/>
    <w:rsid w:val="00337CDD"/>
    <w:rsid w:val="00340096"/>
    <w:rsid w:val="00340257"/>
    <w:rsid w:val="0034037B"/>
    <w:rsid w:val="0034046A"/>
    <w:rsid w:val="00340734"/>
    <w:rsid w:val="0034139F"/>
    <w:rsid w:val="00341542"/>
    <w:rsid w:val="003418C9"/>
    <w:rsid w:val="003421EB"/>
    <w:rsid w:val="00342285"/>
    <w:rsid w:val="003422C5"/>
    <w:rsid w:val="00342BE4"/>
    <w:rsid w:val="00342EFA"/>
    <w:rsid w:val="00342F4F"/>
    <w:rsid w:val="003430F2"/>
    <w:rsid w:val="0034337E"/>
    <w:rsid w:val="00343F55"/>
    <w:rsid w:val="003446A2"/>
    <w:rsid w:val="00344E67"/>
    <w:rsid w:val="0034532C"/>
    <w:rsid w:val="0034563F"/>
    <w:rsid w:val="003456AD"/>
    <w:rsid w:val="00345792"/>
    <w:rsid w:val="003457CC"/>
    <w:rsid w:val="00345EFF"/>
    <w:rsid w:val="003460DA"/>
    <w:rsid w:val="00346377"/>
    <w:rsid w:val="003463F4"/>
    <w:rsid w:val="00346B59"/>
    <w:rsid w:val="00346DD9"/>
    <w:rsid w:val="00347094"/>
    <w:rsid w:val="0034722C"/>
    <w:rsid w:val="00347236"/>
    <w:rsid w:val="00350017"/>
    <w:rsid w:val="00350182"/>
    <w:rsid w:val="00350253"/>
    <w:rsid w:val="00350510"/>
    <w:rsid w:val="00350614"/>
    <w:rsid w:val="003510DC"/>
    <w:rsid w:val="003519BA"/>
    <w:rsid w:val="00351BC6"/>
    <w:rsid w:val="00351CB9"/>
    <w:rsid w:val="00351CBE"/>
    <w:rsid w:val="00351D8B"/>
    <w:rsid w:val="00352860"/>
    <w:rsid w:val="00352BDB"/>
    <w:rsid w:val="003532BE"/>
    <w:rsid w:val="00353AE4"/>
    <w:rsid w:val="00353CDB"/>
    <w:rsid w:val="00353F45"/>
    <w:rsid w:val="00353F58"/>
    <w:rsid w:val="003541A8"/>
    <w:rsid w:val="003543D6"/>
    <w:rsid w:val="003544A8"/>
    <w:rsid w:val="00354699"/>
    <w:rsid w:val="00354D04"/>
    <w:rsid w:val="00354EEF"/>
    <w:rsid w:val="00355498"/>
    <w:rsid w:val="00355982"/>
    <w:rsid w:val="003559CE"/>
    <w:rsid w:val="00355ED9"/>
    <w:rsid w:val="0035607C"/>
    <w:rsid w:val="00356BDB"/>
    <w:rsid w:val="00356CBC"/>
    <w:rsid w:val="00356FB2"/>
    <w:rsid w:val="003570AC"/>
    <w:rsid w:val="003576B7"/>
    <w:rsid w:val="00357AE0"/>
    <w:rsid w:val="00357AF6"/>
    <w:rsid w:val="00357C19"/>
    <w:rsid w:val="00360542"/>
    <w:rsid w:val="00360783"/>
    <w:rsid w:val="00360794"/>
    <w:rsid w:val="00361288"/>
    <w:rsid w:val="003615B3"/>
    <w:rsid w:val="00361AA6"/>
    <w:rsid w:val="00361B85"/>
    <w:rsid w:val="00361FF4"/>
    <w:rsid w:val="00362302"/>
    <w:rsid w:val="00362322"/>
    <w:rsid w:val="0036255A"/>
    <w:rsid w:val="00362560"/>
    <w:rsid w:val="0036272F"/>
    <w:rsid w:val="003634B4"/>
    <w:rsid w:val="00363A99"/>
    <w:rsid w:val="00364188"/>
    <w:rsid w:val="00364B58"/>
    <w:rsid w:val="00364EAE"/>
    <w:rsid w:val="003657C8"/>
    <w:rsid w:val="003659F5"/>
    <w:rsid w:val="00366434"/>
    <w:rsid w:val="0036682F"/>
    <w:rsid w:val="00366885"/>
    <w:rsid w:val="00366E69"/>
    <w:rsid w:val="00367002"/>
    <w:rsid w:val="00367121"/>
    <w:rsid w:val="0036737C"/>
    <w:rsid w:val="003673DB"/>
    <w:rsid w:val="003676B7"/>
    <w:rsid w:val="003676D1"/>
    <w:rsid w:val="00367826"/>
    <w:rsid w:val="0037019B"/>
    <w:rsid w:val="00370525"/>
    <w:rsid w:val="00370DA4"/>
    <w:rsid w:val="00371B8C"/>
    <w:rsid w:val="00371CA1"/>
    <w:rsid w:val="00371CE6"/>
    <w:rsid w:val="00371D60"/>
    <w:rsid w:val="003726CB"/>
    <w:rsid w:val="003727D9"/>
    <w:rsid w:val="00373177"/>
    <w:rsid w:val="00373F7E"/>
    <w:rsid w:val="00373FD0"/>
    <w:rsid w:val="00374FD8"/>
    <w:rsid w:val="00375180"/>
    <w:rsid w:val="003754D8"/>
    <w:rsid w:val="00376403"/>
    <w:rsid w:val="00376885"/>
    <w:rsid w:val="00376C26"/>
    <w:rsid w:val="00376E45"/>
    <w:rsid w:val="0037727D"/>
    <w:rsid w:val="003777E0"/>
    <w:rsid w:val="003779BA"/>
    <w:rsid w:val="00377E1E"/>
    <w:rsid w:val="00377F91"/>
    <w:rsid w:val="003801DD"/>
    <w:rsid w:val="00380BDC"/>
    <w:rsid w:val="00380D05"/>
    <w:rsid w:val="00381273"/>
    <w:rsid w:val="0038130F"/>
    <w:rsid w:val="00381661"/>
    <w:rsid w:val="00381710"/>
    <w:rsid w:val="00382319"/>
    <w:rsid w:val="00382A55"/>
    <w:rsid w:val="00382AC2"/>
    <w:rsid w:val="00382AC7"/>
    <w:rsid w:val="00382D7C"/>
    <w:rsid w:val="00382FA5"/>
    <w:rsid w:val="003836DE"/>
    <w:rsid w:val="00383E14"/>
    <w:rsid w:val="00383E88"/>
    <w:rsid w:val="0038412D"/>
    <w:rsid w:val="00384132"/>
    <w:rsid w:val="003841FB"/>
    <w:rsid w:val="003845E5"/>
    <w:rsid w:val="00384863"/>
    <w:rsid w:val="00384A14"/>
    <w:rsid w:val="0038534F"/>
    <w:rsid w:val="003855ED"/>
    <w:rsid w:val="003859DE"/>
    <w:rsid w:val="00385DE8"/>
    <w:rsid w:val="00386030"/>
    <w:rsid w:val="0038681B"/>
    <w:rsid w:val="00386D1D"/>
    <w:rsid w:val="00386EE1"/>
    <w:rsid w:val="003872A6"/>
    <w:rsid w:val="00387A64"/>
    <w:rsid w:val="00387C67"/>
    <w:rsid w:val="00390C65"/>
    <w:rsid w:val="00390DDE"/>
    <w:rsid w:val="00390F29"/>
    <w:rsid w:val="003916D7"/>
    <w:rsid w:val="0039181F"/>
    <w:rsid w:val="003919C4"/>
    <w:rsid w:val="003921C8"/>
    <w:rsid w:val="003921FF"/>
    <w:rsid w:val="003923D2"/>
    <w:rsid w:val="00392ABA"/>
    <w:rsid w:val="00393037"/>
    <w:rsid w:val="0039343E"/>
    <w:rsid w:val="00393B89"/>
    <w:rsid w:val="00393F9C"/>
    <w:rsid w:val="00394052"/>
    <w:rsid w:val="0039405A"/>
    <w:rsid w:val="00394103"/>
    <w:rsid w:val="003947EA"/>
    <w:rsid w:val="0039566E"/>
    <w:rsid w:val="00396611"/>
    <w:rsid w:val="00397060"/>
    <w:rsid w:val="00397439"/>
    <w:rsid w:val="0039776A"/>
    <w:rsid w:val="00397939"/>
    <w:rsid w:val="003A0A94"/>
    <w:rsid w:val="003A1A9B"/>
    <w:rsid w:val="003A24FA"/>
    <w:rsid w:val="003A2AC7"/>
    <w:rsid w:val="003A305A"/>
    <w:rsid w:val="003A318D"/>
    <w:rsid w:val="003A354B"/>
    <w:rsid w:val="003A3A4A"/>
    <w:rsid w:val="003A5061"/>
    <w:rsid w:val="003A530D"/>
    <w:rsid w:val="003A555A"/>
    <w:rsid w:val="003A56A6"/>
    <w:rsid w:val="003A7025"/>
    <w:rsid w:val="003A7A71"/>
    <w:rsid w:val="003A7B12"/>
    <w:rsid w:val="003A7D89"/>
    <w:rsid w:val="003B02AE"/>
    <w:rsid w:val="003B054F"/>
    <w:rsid w:val="003B076F"/>
    <w:rsid w:val="003B0972"/>
    <w:rsid w:val="003B168A"/>
    <w:rsid w:val="003B2289"/>
    <w:rsid w:val="003B2367"/>
    <w:rsid w:val="003B279A"/>
    <w:rsid w:val="003B2865"/>
    <w:rsid w:val="003B2D9A"/>
    <w:rsid w:val="003B2F04"/>
    <w:rsid w:val="003B3217"/>
    <w:rsid w:val="003B3B6F"/>
    <w:rsid w:val="003B3ED9"/>
    <w:rsid w:val="003B4047"/>
    <w:rsid w:val="003B42CC"/>
    <w:rsid w:val="003B45D7"/>
    <w:rsid w:val="003B5174"/>
    <w:rsid w:val="003B5AA9"/>
    <w:rsid w:val="003B66B5"/>
    <w:rsid w:val="003B69DA"/>
    <w:rsid w:val="003B6DCA"/>
    <w:rsid w:val="003B7101"/>
    <w:rsid w:val="003B7490"/>
    <w:rsid w:val="003B788C"/>
    <w:rsid w:val="003C0022"/>
    <w:rsid w:val="003C0476"/>
    <w:rsid w:val="003C0575"/>
    <w:rsid w:val="003C0B2D"/>
    <w:rsid w:val="003C163C"/>
    <w:rsid w:val="003C17C2"/>
    <w:rsid w:val="003C17C8"/>
    <w:rsid w:val="003C1C04"/>
    <w:rsid w:val="003C2572"/>
    <w:rsid w:val="003C2B7F"/>
    <w:rsid w:val="003C3078"/>
    <w:rsid w:val="003C35F9"/>
    <w:rsid w:val="003C3DEB"/>
    <w:rsid w:val="003C3E15"/>
    <w:rsid w:val="003C4037"/>
    <w:rsid w:val="003C431F"/>
    <w:rsid w:val="003C58E3"/>
    <w:rsid w:val="003C5D52"/>
    <w:rsid w:val="003C60D5"/>
    <w:rsid w:val="003C65F0"/>
    <w:rsid w:val="003C67C9"/>
    <w:rsid w:val="003C6945"/>
    <w:rsid w:val="003C6CE7"/>
    <w:rsid w:val="003C7379"/>
    <w:rsid w:val="003D00E0"/>
    <w:rsid w:val="003D013C"/>
    <w:rsid w:val="003D0DE0"/>
    <w:rsid w:val="003D1322"/>
    <w:rsid w:val="003D1765"/>
    <w:rsid w:val="003D2158"/>
    <w:rsid w:val="003D22AE"/>
    <w:rsid w:val="003D2408"/>
    <w:rsid w:val="003D25EA"/>
    <w:rsid w:val="003D286E"/>
    <w:rsid w:val="003D34C5"/>
    <w:rsid w:val="003D364B"/>
    <w:rsid w:val="003D3909"/>
    <w:rsid w:val="003D3B55"/>
    <w:rsid w:val="003D4034"/>
    <w:rsid w:val="003D4498"/>
    <w:rsid w:val="003D4C6E"/>
    <w:rsid w:val="003D4F09"/>
    <w:rsid w:val="003D5546"/>
    <w:rsid w:val="003D58C0"/>
    <w:rsid w:val="003D59EE"/>
    <w:rsid w:val="003D5B3B"/>
    <w:rsid w:val="003D5DA2"/>
    <w:rsid w:val="003D6CCC"/>
    <w:rsid w:val="003D7047"/>
    <w:rsid w:val="003D744E"/>
    <w:rsid w:val="003D7B91"/>
    <w:rsid w:val="003E06C2"/>
    <w:rsid w:val="003E06DF"/>
    <w:rsid w:val="003E0C89"/>
    <w:rsid w:val="003E0CD8"/>
    <w:rsid w:val="003E138B"/>
    <w:rsid w:val="003E1743"/>
    <w:rsid w:val="003E1C81"/>
    <w:rsid w:val="003E2080"/>
    <w:rsid w:val="003E213E"/>
    <w:rsid w:val="003E286E"/>
    <w:rsid w:val="003E2D50"/>
    <w:rsid w:val="003E3662"/>
    <w:rsid w:val="003E397A"/>
    <w:rsid w:val="003E3B03"/>
    <w:rsid w:val="003E4046"/>
    <w:rsid w:val="003E413F"/>
    <w:rsid w:val="003E46D6"/>
    <w:rsid w:val="003E4871"/>
    <w:rsid w:val="003E4E84"/>
    <w:rsid w:val="003E5097"/>
    <w:rsid w:val="003E51F1"/>
    <w:rsid w:val="003E5D5A"/>
    <w:rsid w:val="003E61DA"/>
    <w:rsid w:val="003E6575"/>
    <w:rsid w:val="003E7001"/>
    <w:rsid w:val="003E7720"/>
    <w:rsid w:val="003E7988"/>
    <w:rsid w:val="003F06E5"/>
    <w:rsid w:val="003F085A"/>
    <w:rsid w:val="003F11B6"/>
    <w:rsid w:val="003F12C2"/>
    <w:rsid w:val="003F1731"/>
    <w:rsid w:val="003F1C57"/>
    <w:rsid w:val="003F209E"/>
    <w:rsid w:val="003F213F"/>
    <w:rsid w:val="003F2B7E"/>
    <w:rsid w:val="003F3D2C"/>
    <w:rsid w:val="003F494D"/>
    <w:rsid w:val="003F506F"/>
    <w:rsid w:val="003F56D1"/>
    <w:rsid w:val="003F640E"/>
    <w:rsid w:val="003F7401"/>
    <w:rsid w:val="003F7513"/>
    <w:rsid w:val="003F775F"/>
    <w:rsid w:val="003F7BE3"/>
    <w:rsid w:val="003F7EDA"/>
    <w:rsid w:val="00400C3C"/>
    <w:rsid w:val="00401FCB"/>
    <w:rsid w:val="00402789"/>
    <w:rsid w:val="0040285C"/>
    <w:rsid w:val="0040318E"/>
    <w:rsid w:val="00403AA0"/>
    <w:rsid w:val="00403FA7"/>
    <w:rsid w:val="004044AA"/>
    <w:rsid w:val="00404807"/>
    <w:rsid w:val="00404AB9"/>
    <w:rsid w:val="00404EFC"/>
    <w:rsid w:val="00405282"/>
    <w:rsid w:val="00405402"/>
    <w:rsid w:val="00405403"/>
    <w:rsid w:val="00405816"/>
    <w:rsid w:val="00405A5C"/>
    <w:rsid w:val="00405ED9"/>
    <w:rsid w:val="0040675F"/>
    <w:rsid w:val="00406A21"/>
    <w:rsid w:val="004075E1"/>
    <w:rsid w:val="004075EC"/>
    <w:rsid w:val="00407E4B"/>
    <w:rsid w:val="00407FF4"/>
    <w:rsid w:val="00410810"/>
    <w:rsid w:val="00411520"/>
    <w:rsid w:val="00412D5F"/>
    <w:rsid w:val="0041349B"/>
    <w:rsid w:val="00413681"/>
    <w:rsid w:val="004138D0"/>
    <w:rsid w:val="004139F4"/>
    <w:rsid w:val="00413BB5"/>
    <w:rsid w:val="00413DD3"/>
    <w:rsid w:val="00413F9B"/>
    <w:rsid w:val="004142C2"/>
    <w:rsid w:val="004143A5"/>
    <w:rsid w:val="00414690"/>
    <w:rsid w:val="00414A3F"/>
    <w:rsid w:val="00414A95"/>
    <w:rsid w:val="00414F73"/>
    <w:rsid w:val="00415125"/>
    <w:rsid w:val="00415299"/>
    <w:rsid w:val="00415A1B"/>
    <w:rsid w:val="00415DBD"/>
    <w:rsid w:val="00416668"/>
    <w:rsid w:val="00416FE0"/>
    <w:rsid w:val="00417A34"/>
    <w:rsid w:val="00420C94"/>
    <w:rsid w:val="0042109E"/>
    <w:rsid w:val="0042154A"/>
    <w:rsid w:val="004215FC"/>
    <w:rsid w:val="004224B9"/>
    <w:rsid w:val="00422752"/>
    <w:rsid w:val="0042296A"/>
    <w:rsid w:val="004230DF"/>
    <w:rsid w:val="004237CC"/>
    <w:rsid w:val="00423EE0"/>
    <w:rsid w:val="004240C3"/>
    <w:rsid w:val="004256AB"/>
    <w:rsid w:val="004259A2"/>
    <w:rsid w:val="00425E4B"/>
    <w:rsid w:val="00425EF7"/>
    <w:rsid w:val="0042618F"/>
    <w:rsid w:val="00426218"/>
    <w:rsid w:val="0042647D"/>
    <w:rsid w:val="00426B5E"/>
    <w:rsid w:val="00426CFC"/>
    <w:rsid w:val="0042732C"/>
    <w:rsid w:val="0043012F"/>
    <w:rsid w:val="004306B0"/>
    <w:rsid w:val="004308ED"/>
    <w:rsid w:val="00431848"/>
    <w:rsid w:val="00431919"/>
    <w:rsid w:val="00432036"/>
    <w:rsid w:val="00432CB2"/>
    <w:rsid w:val="00433D00"/>
    <w:rsid w:val="00433D98"/>
    <w:rsid w:val="004340ED"/>
    <w:rsid w:val="00434315"/>
    <w:rsid w:val="004344B4"/>
    <w:rsid w:val="004355A9"/>
    <w:rsid w:val="0043756A"/>
    <w:rsid w:val="00437E26"/>
    <w:rsid w:val="0044096C"/>
    <w:rsid w:val="00440A4D"/>
    <w:rsid w:val="00440D75"/>
    <w:rsid w:val="00440FE4"/>
    <w:rsid w:val="004415DC"/>
    <w:rsid w:val="004418CC"/>
    <w:rsid w:val="00441ACC"/>
    <w:rsid w:val="0044223D"/>
    <w:rsid w:val="00442588"/>
    <w:rsid w:val="00442891"/>
    <w:rsid w:val="00442E0E"/>
    <w:rsid w:val="00443066"/>
    <w:rsid w:val="00443A56"/>
    <w:rsid w:val="00444650"/>
    <w:rsid w:val="0044469F"/>
    <w:rsid w:val="00444F2D"/>
    <w:rsid w:val="00445199"/>
    <w:rsid w:val="00445700"/>
    <w:rsid w:val="00445ADB"/>
    <w:rsid w:val="00445AF4"/>
    <w:rsid w:val="004462A9"/>
    <w:rsid w:val="004463DB"/>
    <w:rsid w:val="004467B6"/>
    <w:rsid w:val="00446B55"/>
    <w:rsid w:val="00446F1C"/>
    <w:rsid w:val="00447109"/>
    <w:rsid w:val="00447471"/>
    <w:rsid w:val="00447752"/>
    <w:rsid w:val="00447D48"/>
    <w:rsid w:val="0045041D"/>
    <w:rsid w:val="004504D0"/>
    <w:rsid w:val="00450D84"/>
    <w:rsid w:val="00451E91"/>
    <w:rsid w:val="0045236D"/>
    <w:rsid w:val="00452857"/>
    <w:rsid w:val="0045315D"/>
    <w:rsid w:val="00453459"/>
    <w:rsid w:val="00453B3A"/>
    <w:rsid w:val="004543D7"/>
    <w:rsid w:val="00454CC2"/>
    <w:rsid w:val="0045523A"/>
    <w:rsid w:val="004558A1"/>
    <w:rsid w:val="00456286"/>
    <w:rsid w:val="00456D57"/>
    <w:rsid w:val="00456DE1"/>
    <w:rsid w:val="00457121"/>
    <w:rsid w:val="00457799"/>
    <w:rsid w:val="00457890"/>
    <w:rsid w:val="00457B54"/>
    <w:rsid w:val="0046026F"/>
    <w:rsid w:val="00460786"/>
    <w:rsid w:val="0046148B"/>
    <w:rsid w:val="00461495"/>
    <w:rsid w:val="00462067"/>
    <w:rsid w:val="004624BD"/>
    <w:rsid w:val="004626D8"/>
    <w:rsid w:val="00462818"/>
    <w:rsid w:val="00463512"/>
    <w:rsid w:val="0046368E"/>
    <w:rsid w:val="004636AB"/>
    <w:rsid w:val="004636C7"/>
    <w:rsid w:val="0046376C"/>
    <w:rsid w:val="0046382A"/>
    <w:rsid w:val="0046409C"/>
    <w:rsid w:val="00464956"/>
    <w:rsid w:val="00464F77"/>
    <w:rsid w:val="00465291"/>
    <w:rsid w:val="004655E1"/>
    <w:rsid w:val="00465750"/>
    <w:rsid w:val="00465CFD"/>
    <w:rsid w:val="004660A5"/>
    <w:rsid w:val="004668D5"/>
    <w:rsid w:val="00466D1A"/>
    <w:rsid w:val="00466E3A"/>
    <w:rsid w:val="004670B7"/>
    <w:rsid w:val="00467539"/>
    <w:rsid w:val="00467C46"/>
    <w:rsid w:val="00467D48"/>
    <w:rsid w:val="00467E74"/>
    <w:rsid w:val="0047031F"/>
    <w:rsid w:val="00470765"/>
    <w:rsid w:val="00470A5E"/>
    <w:rsid w:val="00470A65"/>
    <w:rsid w:val="00470BEA"/>
    <w:rsid w:val="00470CAA"/>
    <w:rsid w:val="004710C1"/>
    <w:rsid w:val="00471951"/>
    <w:rsid w:val="00471D41"/>
    <w:rsid w:val="00471F61"/>
    <w:rsid w:val="0047273D"/>
    <w:rsid w:val="00473160"/>
    <w:rsid w:val="00473528"/>
    <w:rsid w:val="00473D5A"/>
    <w:rsid w:val="00473EB9"/>
    <w:rsid w:val="00474447"/>
    <w:rsid w:val="00474AA1"/>
    <w:rsid w:val="0047559D"/>
    <w:rsid w:val="00475878"/>
    <w:rsid w:val="00475A36"/>
    <w:rsid w:val="00475B70"/>
    <w:rsid w:val="00475CB7"/>
    <w:rsid w:val="00475DEB"/>
    <w:rsid w:val="00475EFA"/>
    <w:rsid w:val="00475F3E"/>
    <w:rsid w:val="0047623C"/>
    <w:rsid w:val="0047625D"/>
    <w:rsid w:val="00476DD0"/>
    <w:rsid w:val="00477AD2"/>
    <w:rsid w:val="00477D24"/>
    <w:rsid w:val="00480275"/>
    <w:rsid w:val="00480AC6"/>
    <w:rsid w:val="00481004"/>
    <w:rsid w:val="00482284"/>
    <w:rsid w:val="0048281D"/>
    <w:rsid w:val="004828B8"/>
    <w:rsid w:val="00483096"/>
    <w:rsid w:val="004833DF"/>
    <w:rsid w:val="004835FF"/>
    <w:rsid w:val="00483A2C"/>
    <w:rsid w:val="00484486"/>
    <w:rsid w:val="00484C44"/>
    <w:rsid w:val="00486B1E"/>
    <w:rsid w:val="0048721E"/>
    <w:rsid w:val="004874B3"/>
    <w:rsid w:val="004876E7"/>
    <w:rsid w:val="00487972"/>
    <w:rsid w:val="00487B19"/>
    <w:rsid w:val="00490214"/>
    <w:rsid w:val="004905EE"/>
    <w:rsid w:val="00490AD1"/>
    <w:rsid w:val="00490FA8"/>
    <w:rsid w:val="004912AD"/>
    <w:rsid w:val="00491FED"/>
    <w:rsid w:val="00492754"/>
    <w:rsid w:val="00492D54"/>
    <w:rsid w:val="00493660"/>
    <w:rsid w:val="004936B9"/>
    <w:rsid w:val="00493756"/>
    <w:rsid w:val="00493806"/>
    <w:rsid w:val="00493D05"/>
    <w:rsid w:val="00494387"/>
    <w:rsid w:val="00495262"/>
    <w:rsid w:val="00495862"/>
    <w:rsid w:val="00496817"/>
    <w:rsid w:val="00496C09"/>
    <w:rsid w:val="00496DAC"/>
    <w:rsid w:val="00496EC0"/>
    <w:rsid w:val="0049739D"/>
    <w:rsid w:val="004A04BE"/>
    <w:rsid w:val="004A06FF"/>
    <w:rsid w:val="004A0C8C"/>
    <w:rsid w:val="004A0E14"/>
    <w:rsid w:val="004A0F5B"/>
    <w:rsid w:val="004A1056"/>
    <w:rsid w:val="004A11E2"/>
    <w:rsid w:val="004A1315"/>
    <w:rsid w:val="004A1997"/>
    <w:rsid w:val="004A1DAE"/>
    <w:rsid w:val="004A1E7D"/>
    <w:rsid w:val="004A1EDF"/>
    <w:rsid w:val="004A24E3"/>
    <w:rsid w:val="004A288D"/>
    <w:rsid w:val="004A289A"/>
    <w:rsid w:val="004A3CB6"/>
    <w:rsid w:val="004A40A4"/>
    <w:rsid w:val="004A415E"/>
    <w:rsid w:val="004A45F8"/>
    <w:rsid w:val="004A4DD5"/>
    <w:rsid w:val="004A6420"/>
    <w:rsid w:val="004A6EDA"/>
    <w:rsid w:val="004A7062"/>
    <w:rsid w:val="004A79CA"/>
    <w:rsid w:val="004B0026"/>
    <w:rsid w:val="004B0059"/>
    <w:rsid w:val="004B12BA"/>
    <w:rsid w:val="004B150E"/>
    <w:rsid w:val="004B17DB"/>
    <w:rsid w:val="004B1849"/>
    <w:rsid w:val="004B1AA5"/>
    <w:rsid w:val="004B1C39"/>
    <w:rsid w:val="004B1F20"/>
    <w:rsid w:val="004B238D"/>
    <w:rsid w:val="004B2DFC"/>
    <w:rsid w:val="004B38EE"/>
    <w:rsid w:val="004B3CD1"/>
    <w:rsid w:val="004B449D"/>
    <w:rsid w:val="004B4AC2"/>
    <w:rsid w:val="004B5255"/>
    <w:rsid w:val="004B53D9"/>
    <w:rsid w:val="004B5634"/>
    <w:rsid w:val="004B5BC7"/>
    <w:rsid w:val="004B5F90"/>
    <w:rsid w:val="004B6660"/>
    <w:rsid w:val="004B6C25"/>
    <w:rsid w:val="004B77C9"/>
    <w:rsid w:val="004B77E0"/>
    <w:rsid w:val="004B7C45"/>
    <w:rsid w:val="004C03FF"/>
    <w:rsid w:val="004C0D6E"/>
    <w:rsid w:val="004C0F5D"/>
    <w:rsid w:val="004C1DA6"/>
    <w:rsid w:val="004C2017"/>
    <w:rsid w:val="004C229A"/>
    <w:rsid w:val="004C2A09"/>
    <w:rsid w:val="004C2BA0"/>
    <w:rsid w:val="004C3575"/>
    <w:rsid w:val="004C3691"/>
    <w:rsid w:val="004C3AA8"/>
    <w:rsid w:val="004C3B03"/>
    <w:rsid w:val="004C3CE9"/>
    <w:rsid w:val="004C3F7A"/>
    <w:rsid w:val="004C40D4"/>
    <w:rsid w:val="004C4352"/>
    <w:rsid w:val="004C510B"/>
    <w:rsid w:val="004C5119"/>
    <w:rsid w:val="004C5392"/>
    <w:rsid w:val="004C574B"/>
    <w:rsid w:val="004C5AF2"/>
    <w:rsid w:val="004C5F4A"/>
    <w:rsid w:val="004C6DB0"/>
    <w:rsid w:val="004C721B"/>
    <w:rsid w:val="004C798C"/>
    <w:rsid w:val="004D0433"/>
    <w:rsid w:val="004D0549"/>
    <w:rsid w:val="004D0E87"/>
    <w:rsid w:val="004D18D1"/>
    <w:rsid w:val="004D1B02"/>
    <w:rsid w:val="004D1E80"/>
    <w:rsid w:val="004D2088"/>
    <w:rsid w:val="004D21C7"/>
    <w:rsid w:val="004D24C4"/>
    <w:rsid w:val="004D295E"/>
    <w:rsid w:val="004D2AC9"/>
    <w:rsid w:val="004D3005"/>
    <w:rsid w:val="004D3174"/>
    <w:rsid w:val="004D3236"/>
    <w:rsid w:val="004D3E13"/>
    <w:rsid w:val="004D43A2"/>
    <w:rsid w:val="004D4667"/>
    <w:rsid w:val="004D4719"/>
    <w:rsid w:val="004D4E51"/>
    <w:rsid w:val="004D5298"/>
    <w:rsid w:val="004D5401"/>
    <w:rsid w:val="004D568F"/>
    <w:rsid w:val="004D5DDF"/>
    <w:rsid w:val="004D61E0"/>
    <w:rsid w:val="004D64FE"/>
    <w:rsid w:val="004D752E"/>
    <w:rsid w:val="004D7FF3"/>
    <w:rsid w:val="004E05CF"/>
    <w:rsid w:val="004E0865"/>
    <w:rsid w:val="004E0F05"/>
    <w:rsid w:val="004E14E7"/>
    <w:rsid w:val="004E1A31"/>
    <w:rsid w:val="004E1BF6"/>
    <w:rsid w:val="004E2137"/>
    <w:rsid w:val="004E286C"/>
    <w:rsid w:val="004E2B30"/>
    <w:rsid w:val="004E34FB"/>
    <w:rsid w:val="004E4176"/>
    <w:rsid w:val="004E51D8"/>
    <w:rsid w:val="004E5343"/>
    <w:rsid w:val="004E5435"/>
    <w:rsid w:val="004E5660"/>
    <w:rsid w:val="004E6D73"/>
    <w:rsid w:val="004E6DE3"/>
    <w:rsid w:val="004E6DE9"/>
    <w:rsid w:val="004E6E7E"/>
    <w:rsid w:val="004E78A9"/>
    <w:rsid w:val="004E79C0"/>
    <w:rsid w:val="004E7B59"/>
    <w:rsid w:val="004F013F"/>
    <w:rsid w:val="004F0417"/>
    <w:rsid w:val="004F0C90"/>
    <w:rsid w:val="004F1171"/>
    <w:rsid w:val="004F14B5"/>
    <w:rsid w:val="004F1654"/>
    <w:rsid w:val="004F1790"/>
    <w:rsid w:val="004F2AFB"/>
    <w:rsid w:val="004F313B"/>
    <w:rsid w:val="004F313E"/>
    <w:rsid w:val="004F3236"/>
    <w:rsid w:val="004F4237"/>
    <w:rsid w:val="004F4574"/>
    <w:rsid w:val="004F484F"/>
    <w:rsid w:val="004F5053"/>
    <w:rsid w:val="004F5C49"/>
    <w:rsid w:val="004F5D92"/>
    <w:rsid w:val="004F72D5"/>
    <w:rsid w:val="004F7772"/>
    <w:rsid w:val="004F78E8"/>
    <w:rsid w:val="005005AF"/>
    <w:rsid w:val="00500791"/>
    <w:rsid w:val="00501B43"/>
    <w:rsid w:val="00501DAA"/>
    <w:rsid w:val="00501FE1"/>
    <w:rsid w:val="005023EA"/>
    <w:rsid w:val="005025ED"/>
    <w:rsid w:val="00502C04"/>
    <w:rsid w:val="00503B93"/>
    <w:rsid w:val="005041E6"/>
    <w:rsid w:val="00504380"/>
    <w:rsid w:val="005046F3"/>
    <w:rsid w:val="00504FEA"/>
    <w:rsid w:val="005053C6"/>
    <w:rsid w:val="00505966"/>
    <w:rsid w:val="00505AA1"/>
    <w:rsid w:val="005065D5"/>
    <w:rsid w:val="0050676A"/>
    <w:rsid w:val="00506E7F"/>
    <w:rsid w:val="00507171"/>
    <w:rsid w:val="00507456"/>
    <w:rsid w:val="00507D72"/>
    <w:rsid w:val="00507FA3"/>
    <w:rsid w:val="00507FC8"/>
    <w:rsid w:val="005103CE"/>
    <w:rsid w:val="00510AB3"/>
    <w:rsid w:val="00510D6B"/>
    <w:rsid w:val="0051127B"/>
    <w:rsid w:val="00511602"/>
    <w:rsid w:val="005121E1"/>
    <w:rsid w:val="00512EF6"/>
    <w:rsid w:val="00512F42"/>
    <w:rsid w:val="005133D0"/>
    <w:rsid w:val="00513761"/>
    <w:rsid w:val="00513B52"/>
    <w:rsid w:val="00513BAD"/>
    <w:rsid w:val="00513E44"/>
    <w:rsid w:val="00514124"/>
    <w:rsid w:val="00514E10"/>
    <w:rsid w:val="005155E3"/>
    <w:rsid w:val="00515802"/>
    <w:rsid w:val="00515AE8"/>
    <w:rsid w:val="00515CFE"/>
    <w:rsid w:val="00516712"/>
    <w:rsid w:val="00520C26"/>
    <w:rsid w:val="00520E7C"/>
    <w:rsid w:val="00520F73"/>
    <w:rsid w:val="00521960"/>
    <w:rsid w:val="00521B99"/>
    <w:rsid w:val="00521CA5"/>
    <w:rsid w:val="00522228"/>
    <w:rsid w:val="005228EF"/>
    <w:rsid w:val="00522F47"/>
    <w:rsid w:val="005235B0"/>
    <w:rsid w:val="0052360E"/>
    <w:rsid w:val="00523AF2"/>
    <w:rsid w:val="00524547"/>
    <w:rsid w:val="0052471F"/>
    <w:rsid w:val="00524E03"/>
    <w:rsid w:val="00525D2D"/>
    <w:rsid w:val="00525DD3"/>
    <w:rsid w:val="005264AC"/>
    <w:rsid w:val="0052652F"/>
    <w:rsid w:val="005269F2"/>
    <w:rsid w:val="005269FA"/>
    <w:rsid w:val="0052723E"/>
    <w:rsid w:val="00527AB3"/>
    <w:rsid w:val="00527B62"/>
    <w:rsid w:val="00527EA9"/>
    <w:rsid w:val="00530093"/>
    <w:rsid w:val="0053099F"/>
    <w:rsid w:val="00530CD2"/>
    <w:rsid w:val="00532623"/>
    <w:rsid w:val="00532826"/>
    <w:rsid w:val="00532A81"/>
    <w:rsid w:val="00532B30"/>
    <w:rsid w:val="00532E77"/>
    <w:rsid w:val="00532E87"/>
    <w:rsid w:val="005339AB"/>
    <w:rsid w:val="00533EBF"/>
    <w:rsid w:val="0053467D"/>
    <w:rsid w:val="005351A2"/>
    <w:rsid w:val="00535701"/>
    <w:rsid w:val="00535712"/>
    <w:rsid w:val="00536456"/>
    <w:rsid w:val="00536570"/>
    <w:rsid w:val="005366CA"/>
    <w:rsid w:val="00536B61"/>
    <w:rsid w:val="00536EDE"/>
    <w:rsid w:val="005371DE"/>
    <w:rsid w:val="0053735B"/>
    <w:rsid w:val="00537932"/>
    <w:rsid w:val="00540BA4"/>
    <w:rsid w:val="00541B44"/>
    <w:rsid w:val="00542354"/>
    <w:rsid w:val="00542BA4"/>
    <w:rsid w:val="00542EF8"/>
    <w:rsid w:val="005431FD"/>
    <w:rsid w:val="00543270"/>
    <w:rsid w:val="0054389D"/>
    <w:rsid w:val="00544128"/>
    <w:rsid w:val="005443AD"/>
    <w:rsid w:val="005449D6"/>
    <w:rsid w:val="005457D1"/>
    <w:rsid w:val="00545CE3"/>
    <w:rsid w:val="00545E0A"/>
    <w:rsid w:val="00545F80"/>
    <w:rsid w:val="00546063"/>
    <w:rsid w:val="005463A3"/>
    <w:rsid w:val="0054669E"/>
    <w:rsid w:val="005466EE"/>
    <w:rsid w:val="00546BFD"/>
    <w:rsid w:val="0054710C"/>
    <w:rsid w:val="005472A6"/>
    <w:rsid w:val="00547A0A"/>
    <w:rsid w:val="00547EE1"/>
    <w:rsid w:val="0055011E"/>
    <w:rsid w:val="0055049A"/>
    <w:rsid w:val="00550532"/>
    <w:rsid w:val="00550589"/>
    <w:rsid w:val="005505B8"/>
    <w:rsid w:val="005509F7"/>
    <w:rsid w:val="00550C5C"/>
    <w:rsid w:val="0055155F"/>
    <w:rsid w:val="005524BA"/>
    <w:rsid w:val="005525A5"/>
    <w:rsid w:val="005525C5"/>
    <w:rsid w:val="005534E0"/>
    <w:rsid w:val="0055377E"/>
    <w:rsid w:val="00553F92"/>
    <w:rsid w:val="00554E82"/>
    <w:rsid w:val="00554F0E"/>
    <w:rsid w:val="00555267"/>
    <w:rsid w:val="00555845"/>
    <w:rsid w:val="00555DBA"/>
    <w:rsid w:val="00555F53"/>
    <w:rsid w:val="005560CF"/>
    <w:rsid w:val="00556321"/>
    <w:rsid w:val="00556423"/>
    <w:rsid w:val="00556735"/>
    <w:rsid w:val="005571B3"/>
    <w:rsid w:val="00557741"/>
    <w:rsid w:val="0055784B"/>
    <w:rsid w:val="00560495"/>
    <w:rsid w:val="00560BE8"/>
    <w:rsid w:val="005618FA"/>
    <w:rsid w:val="005619F1"/>
    <w:rsid w:val="005625A2"/>
    <w:rsid w:val="00563A21"/>
    <w:rsid w:val="00563CA9"/>
    <w:rsid w:val="00564823"/>
    <w:rsid w:val="00564E78"/>
    <w:rsid w:val="00564F6D"/>
    <w:rsid w:val="0056568D"/>
    <w:rsid w:val="00565E30"/>
    <w:rsid w:val="0056621E"/>
    <w:rsid w:val="005662ED"/>
    <w:rsid w:val="00566525"/>
    <w:rsid w:val="005668DE"/>
    <w:rsid w:val="0056691E"/>
    <w:rsid w:val="00566E54"/>
    <w:rsid w:val="00566FC8"/>
    <w:rsid w:val="00566FCE"/>
    <w:rsid w:val="005672AE"/>
    <w:rsid w:val="005673DB"/>
    <w:rsid w:val="00567964"/>
    <w:rsid w:val="00567E9B"/>
    <w:rsid w:val="00570436"/>
    <w:rsid w:val="00570A1A"/>
    <w:rsid w:val="005718D4"/>
    <w:rsid w:val="0057196D"/>
    <w:rsid w:val="00571BD9"/>
    <w:rsid w:val="00571DD3"/>
    <w:rsid w:val="0057298E"/>
    <w:rsid w:val="00572A32"/>
    <w:rsid w:val="00572B53"/>
    <w:rsid w:val="00573185"/>
    <w:rsid w:val="00575184"/>
    <w:rsid w:val="00575196"/>
    <w:rsid w:val="00575582"/>
    <w:rsid w:val="0057582E"/>
    <w:rsid w:val="005758F3"/>
    <w:rsid w:val="00575A6D"/>
    <w:rsid w:val="00575D20"/>
    <w:rsid w:val="00575E66"/>
    <w:rsid w:val="0057615C"/>
    <w:rsid w:val="0057619A"/>
    <w:rsid w:val="00576D13"/>
    <w:rsid w:val="00577773"/>
    <w:rsid w:val="00577A11"/>
    <w:rsid w:val="00580B8C"/>
    <w:rsid w:val="00581301"/>
    <w:rsid w:val="00581321"/>
    <w:rsid w:val="00581906"/>
    <w:rsid w:val="00581D03"/>
    <w:rsid w:val="0058298A"/>
    <w:rsid w:val="00582CE6"/>
    <w:rsid w:val="005836E6"/>
    <w:rsid w:val="005848C9"/>
    <w:rsid w:val="00584B09"/>
    <w:rsid w:val="00585655"/>
    <w:rsid w:val="00585994"/>
    <w:rsid w:val="00585A8E"/>
    <w:rsid w:val="00585C11"/>
    <w:rsid w:val="00586935"/>
    <w:rsid w:val="00587493"/>
    <w:rsid w:val="005876B3"/>
    <w:rsid w:val="00587A33"/>
    <w:rsid w:val="005909A5"/>
    <w:rsid w:val="00590AA8"/>
    <w:rsid w:val="00590CF3"/>
    <w:rsid w:val="00590D5C"/>
    <w:rsid w:val="00590DAF"/>
    <w:rsid w:val="00591C15"/>
    <w:rsid w:val="00591E8B"/>
    <w:rsid w:val="005924FF"/>
    <w:rsid w:val="005930B1"/>
    <w:rsid w:val="00593178"/>
    <w:rsid w:val="005937AC"/>
    <w:rsid w:val="00593D0F"/>
    <w:rsid w:val="00593D55"/>
    <w:rsid w:val="005941AF"/>
    <w:rsid w:val="005943F5"/>
    <w:rsid w:val="00594700"/>
    <w:rsid w:val="00594A32"/>
    <w:rsid w:val="00594FEF"/>
    <w:rsid w:val="0059533D"/>
    <w:rsid w:val="00595457"/>
    <w:rsid w:val="005954DC"/>
    <w:rsid w:val="00595A1B"/>
    <w:rsid w:val="00595A80"/>
    <w:rsid w:val="005964F6"/>
    <w:rsid w:val="0059692A"/>
    <w:rsid w:val="005970E9"/>
    <w:rsid w:val="0059751F"/>
    <w:rsid w:val="0059752F"/>
    <w:rsid w:val="00597F0A"/>
    <w:rsid w:val="00597F9C"/>
    <w:rsid w:val="005A0C44"/>
    <w:rsid w:val="005A1215"/>
    <w:rsid w:val="005A1E3D"/>
    <w:rsid w:val="005A25F9"/>
    <w:rsid w:val="005A2DA9"/>
    <w:rsid w:val="005A379A"/>
    <w:rsid w:val="005A3879"/>
    <w:rsid w:val="005A4204"/>
    <w:rsid w:val="005A4584"/>
    <w:rsid w:val="005A47C4"/>
    <w:rsid w:val="005A5875"/>
    <w:rsid w:val="005A5D2B"/>
    <w:rsid w:val="005A5D5E"/>
    <w:rsid w:val="005A60AF"/>
    <w:rsid w:val="005A61EA"/>
    <w:rsid w:val="005A6217"/>
    <w:rsid w:val="005A66AA"/>
    <w:rsid w:val="005A6A8F"/>
    <w:rsid w:val="005A730E"/>
    <w:rsid w:val="005A773C"/>
    <w:rsid w:val="005A7C02"/>
    <w:rsid w:val="005A7FCB"/>
    <w:rsid w:val="005B02EB"/>
    <w:rsid w:val="005B1307"/>
    <w:rsid w:val="005B18A3"/>
    <w:rsid w:val="005B18DC"/>
    <w:rsid w:val="005B2B7D"/>
    <w:rsid w:val="005B2D94"/>
    <w:rsid w:val="005B3292"/>
    <w:rsid w:val="005B3C8A"/>
    <w:rsid w:val="005B4A9D"/>
    <w:rsid w:val="005B4EA2"/>
    <w:rsid w:val="005B4EDC"/>
    <w:rsid w:val="005B4F7E"/>
    <w:rsid w:val="005B5CA7"/>
    <w:rsid w:val="005B63F9"/>
    <w:rsid w:val="005B6A6B"/>
    <w:rsid w:val="005B6C0E"/>
    <w:rsid w:val="005B6DA5"/>
    <w:rsid w:val="005B6EB6"/>
    <w:rsid w:val="005B6EFB"/>
    <w:rsid w:val="005B73BE"/>
    <w:rsid w:val="005B79A2"/>
    <w:rsid w:val="005B7BD6"/>
    <w:rsid w:val="005B7CAE"/>
    <w:rsid w:val="005C0B12"/>
    <w:rsid w:val="005C0E7D"/>
    <w:rsid w:val="005C16B1"/>
    <w:rsid w:val="005C1E07"/>
    <w:rsid w:val="005C1F85"/>
    <w:rsid w:val="005C25B7"/>
    <w:rsid w:val="005C2B78"/>
    <w:rsid w:val="005C31B5"/>
    <w:rsid w:val="005C3753"/>
    <w:rsid w:val="005C389B"/>
    <w:rsid w:val="005C3CE7"/>
    <w:rsid w:val="005C3D76"/>
    <w:rsid w:val="005C40BF"/>
    <w:rsid w:val="005C4259"/>
    <w:rsid w:val="005C5A4C"/>
    <w:rsid w:val="005C65C9"/>
    <w:rsid w:val="005C73E0"/>
    <w:rsid w:val="005D074C"/>
    <w:rsid w:val="005D17CD"/>
    <w:rsid w:val="005D1BDA"/>
    <w:rsid w:val="005D2C63"/>
    <w:rsid w:val="005D2EEC"/>
    <w:rsid w:val="005D321D"/>
    <w:rsid w:val="005D3BFB"/>
    <w:rsid w:val="005D3E38"/>
    <w:rsid w:val="005D4868"/>
    <w:rsid w:val="005D6A2D"/>
    <w:rsid w:val="005D7319"/>
    <w:rsid w:val="005D7403"/>
    <w:rsid w:val="005D74D9"/>
    <w:rsid w:val="005D7580"/>
    <w:rsid w:val="005D788D"/>
    <w:rsid w:val="005D7D5E"/>
    <w:rsid w:val="005D7FCE"/>
    <w:rsid w:val="005E053D"/>
    <w:rsid w:val="005E0758"/>
    <w:rsid w:val="005E0D29"/>
    <w:rsid w:val="005E1389"/>
    <w:rsid w:val="005E14CC"/>
    <w:rsid w:val="005E1FA6"/>
    <w:rsid w:val="005E2705"/>
    <w:rsid w:val="005E2A6E"/>
    <w:rsid w:val="005E2B73"/>
    <w:rsid w:val="005E2BCA"/>
    <w:rsid w:val="005E3201"/>
    <w:rsid w:val="005E32E8"/>
    <w:rsid w:val="005E41F6"/>
    <w:rsid w:val="005E4683"/>
    <w:rsid w:val="005E4D1D"/>
    <w:rsid w:val="005E5294"/>
    <w:rsid w:val="005E5A29"/>
    <w:rsid w:val="005E60F3"/>
    <w:rsid w:val="005E6ADD"/>
    <w:rsid w:val="005E6D21"/>
    <w:rsid w:val="005E6EB5"/>
    <w:rsid w:val="005E71CF"/>
    <w:rsid w:val="005E7C2B"/>
    <w:rsid w:val="005F0A64"/>
    <w:rsid w:val="005F0B18"/>
    <w:rsid w:val="005F16A9"/>
    <w:rsid w:val="005F1C3C"/>
    <w:rsid w:val="005F1D9A"/>
    <w:rsid w:val="005F1EA0"/>
    <w:rsid w:val="005F1FB5"/>
    <w:rsid w:val="005F2071"/>
    <w:rsid w:val="005F2239"/>
    <w:rsid w:val="005F2522"/>
    <w:rsid w:val="005F4C30"/>
    <w:rsid w:val="005F57C1"/>
    <w:rsid w:val="005F588F"/>
    <w:rsid w:val="005F699D"/>
    <w:rsid w:val="005F775A"/>
    <w:rsid w:val="005F790B"/>
    <w:rsid w:val="00600AC9"/>
    <w:rsid w:val="00601637"/>
    <w:rsid w:val="006017E1"/>
    <w:rsid w:val="00601B9D"/>
    <w:rsid w:val="00601FEC"/>
    <w:rsid w:val="006022E8"/>
    <w:rsid w:val="00603B30"/>
    <w:rsid w:val="00603C0C"/>
    <w:rsid w:val="00604972"/>
    <w:rsid w:val="00604E36"/>
    <w:rsid w:val="0060582D"/>
    <w:rsid w:val="00605968"/>
    <w:rsid w:val="00605C3F"/>
    <w:rsid w:val="00606037"/>
    <w:rsid w:val="00606547"/>
    <w:rsid w:val="00607832"/>
    <w:rsid w:val="006078C3"/>
    <w:rsid w:val="00607EDB"/>
    <w:rsid w:val="006101EE"/>
    <w:rsid w:val="006108F1"/>
    <w:rsid w:val="00610C45"/>
    <w:rsid w:val="00610D92"/>
    <w:rsid w:val="00610E31"/>
    <w:rsid w:val="0061144B"/>
    <w:rsid w:val="00611484"/>
    <w:rsid w:val="006118B8"/>
    <w:rsid w:val="00612151"/>
    <w:rsid w:val="0061269A"/>
    <w:rsid w:val="006129FC"/>
    <w:rsid w:val="00612D23"/>
    <w:rsid w:val="00612E8F"/>
    <w:rsid w:val="00613BE2"/>
    <w:rsid w:val="00614E1E"/>
    <w:rsid w:val="00615016"/>
    <w:rsid w:val="00615146"/>
    <w:rsid w:val="0061533F"/>
    <w:rsid w:val="0061556D"/>
    <w:rsid w:val="00615704"/>
    <w:rsid w:val="0061599A"/>
    <w:rsid w:val="00615D39"/>
    <w:rsid w:val="00616031"/>
    <w:rsid w:val="0061625F"/>
    <w:rsid w:val="006164C9"/>
    <w:rsid w:val="00616CF0"/>
    <w:rsid w:val="00616D9E"/>
    <w:rsid w:val="00620154"/>
    <w:rsid w:val="00620602"/>
    <w:rsid w:val="00620A99"/>
    <w:rsid w:val="006212CD"/>
    <w:rsid w:val="0062147F"/>
    <w:rsid w:val="00621D63"/>
    <w:rsid w:val="00622163"/>
    <w:rsid w:val="006222AB"/>
    <w:rsid w:val="006222AC"/>
    <w:rsid w:val="006229B7"/>
    <w:rsid w:val="00623097"/>
    <w:rsid w:val="006231DB"/>
    <w:rsid w:val="006235B0"/>
    <w:rsid w:val="00623737"/>
    <w:rsid w:val="0062386D"/>
    <w:rsid w:val="006242DA"/>
    <w:rsid w:val="0062576A"/>
    <w:rsid w:val="00625B6E"/>
    <w:rsid w:val="0062612A"/>
    <w:rsid w:val="00626B8E"/>
    <w:rsid w:val="00626EBD"/>
    <w:rsid w:val="00627789"/>
    <w:rsid w:val="006301E6"/>
    <w:rsid w:val="00631114"/>
    <w:rsid w:val="00631419"/>
    <w:rsid w:val="00631F8B"/>
    <w:rsid w:val="0063200A"/>
    <w:rsid w:val="00632596"/>
    <w:rsid w:val="00632769"/>
    <w:rsid w:val="00632D29"/>
    <w:rsid w:val="00632D7B"/>
    <w:rsid w:val="00633169"/>
    <w:rsid w:val="00633CD7"/>
    <w:rsid w:val="00633F5B"/>
    <w:rsid w:val="00633FBA"/>
    <w:rsid w:val="006342BB"/>
    <w:rsid w:val="0063450C"/>
    <w:rsid w:val="006353C1"/>
    <w:rsid w:val="006353EF"/>
    <w:rsid w:val="00635490"/>
    <w:rsid w:val="00636509"/>
    <w:rsid w:val="0063689E"/>
    <w:rsid w:val="00637102"/>
    <w:rsid w:val="00637169"/>
    <w:rsid w:val="006371B1"/>
    <w:rsid w:val="006371FF"/>
    <w:rsid w:val="00637423"/>
    <w:rsid w:val="006374AA"/>
    <w:rsid w:val="00640109"/>
    <w:rsid w:val="00640525"/>
    <w:rsid w:val="00640638"/>
    <w:rsid w:val="00640884"/>
    <w:rsid w:val="00640BCF"/>
    <w:rsid w:val="00641E0A"/>
    <w:rsid w:val="00641FB5"/>
    <w:rsid w:val="0064229A"/>
    <w:rsid w:val="00642EFC"/>
    <w:rsid w:val="00642FC6"/>
    <w:rsid w:val="006431B2"/>
    <w:rsid w:val="006433A6"/>
    <w:rsid w:val="0064381C"/>
    <w:rsid w:val="00643848"/>
    <w:rsid w:val="00643A68"/>
    <w:rsid w:val="00643AE1"/>
    <w:rsid w:val="006441D7"/>
    <w:rsid w:val="00644275"/>
    <w:rsid w:val="00644939"/>
    <w:rsid w:val="00644B00"/>
    <w:rsid w:val="00644D73"/>
    <w:rsid w:val="00645424"/>
    <w:rsid w:val="006458BE"/>
    <w:rsid w:val="00645E16"/>
    <w:rsid w:val="00646298"/>
    <w:rsid w:val="006465A0"/>
    <w:rsid w:val="00646931"/>
    <w:rsid w:val="0064762D"/>
    <w:rsid w:val="00647852"/>
    <w:rsid w:val="0065041A"/>
    <w:rsid w:val="00650D7D"/>
    <w:rsid w:val="00650DE2"/>
    <w:rsid w:val="006515D4"/>
    <w:rsid w:val="0065188B"/>
    <w:rsid w:val="00652065"/>
    <w:rsid w:val="00652428"/>
    <w:rsid w:val="006524E0"/>
    <w:rsid w:val="00652631"/>
    <w:rsid w:val="00652A75"/>
    <w:rsid w:val="00652DBA"/>
    <w:rsid w:val="00653B28"/>
    <w:rsid w:val="00653D04"/>
    <w:rsid w:val="00654140"/>
    <w:rsid w:val="00654474"/>
    <w:rsid w:val="006548C4"/>
    <w:rsid w:val="006549D7"/>
    <w:rsid w:val="00654D46"/>
    <w:rsid w:val="00655010"/>
    <w:rsid w:val="0065525C"/>
    <w:rsid w:val="006555F8"/>
    <w:rsid w:val="00655BEC"/>
    <w:rsid w:val="00655D0F"/>
    <w:rsid w:val="0065631A"/>
    <w:rsid w:val="0065654C"/>
    <w:rsid w:val="00657081"/>
    <w:rsid w:val="006570D4"/>
    <w:rsid w:val="00657C2D"/>
    <w:rsid w:val="006601F9"/>
    <w:rsid w:val="00660647"/>
    <w:rsid w:val="00660905"/>
    <w:rsid w:val="00661D24"/>
    <w:rsid w:val="00661E3E"/>
    <w:rsid w:val="00661F06"/>
    <w:rsid w:val="00661F9E"/>
    <w:rsid w:val="00662300"/>
    <w:rsid w:val="0066232B"/>
    <w:rsid w:val="006632E0"/>
    <w:rsid w:val="006633C4"/>
    <w:rsid w:val="00663FC6"/>
    <w:rsid w:val="00664317"/>
    <w:rsid w:val="00664588"/>
    <w:rsid w:val="006656AC"/>
    <w:rsid w:val="00665773"/>
    <w:rsid w:val="00665B32"/>
    <w:rsid w:val="00666507"/>
    <w:rsid w:val="00667258"/>
    <w:rsid w:val="0066767B"/>
    <w:rsid w:val="00667BCF"/>
    <w:rsid w:val="00667E75"/>
    <w:rsid w:val="00667FB5"/>
    <w:rsid w:val="006700B8"/>
    <w:rsid w:val="0067045E"/>
    <w:rsid w:val="006709BE"/>
    <w:rsid w:val="00670FD8"/>
    <w:rsid w:val="006710EA"/>
    <w:rsid w:val="00671AEA"/>
    <w:rsid w:val="00671B33"/>
    <w:rsid w:val="00671DA9"/>
    <w:rsid w:val="00671EDF"/>
    <w:rsid w:val="00672F36"/>
    <w:rsid w:val="006733BA"/>
    <w:rsid w:val="00673495"/>
    <w:rsid w:val="00673C38"/>
    <w:rsid w:val="00673C9E"/>
    <w:rsid w:val="006742BF"/>
    <w:rsid w:val="0067462B"/>
    <w:rsid w:val="006746E7"/>
    <w:rsid w:val="006748FB"/>
    <w:rsid w:val="00674FD0"/>
    <w:rsid w:val="00675449"/>
    <w:rsid w:val="006759F4"/>
    <w:rsid w:val="0067686A"/>
    <w:rsid w:val="00676C3B"/>
    <w:rsid w:val="00677363"/>
    <w:rsid w:val="00677425"/>
    <w:rsid w:val="00677613"/>
    <w:rsid w:val="00677615"/>
    <w:rsid w:val="0067792F"/>
    <w:rsid w:val="00677B71"/>
    <w:rsid w:val="00677E98"/>
    <w:rsid w:val="0068087B"/>
    <w:rsid w:val="0068177D"/>
    <w:rsid w:val="0068190C"/>
    <w:rsid w:val="00681E33"/>
    <w:rsid w:val="00681FD0"/>
    <w:rsid w:val="00682A21"/>
    <w:rsid w:val="00682D4D"/>
    <w:rsid w:val="00683875"/>
    <w:rsid w:val="00683DCE"/>
    <w:rsid w:val="006840FD"/>
    <w:rsid w:val="0068484A"/>
    <w:rsid w:val="0068538B"/>
    <w:rsid w:val="00685844"/>
    <w:rsid w:val="006869F6"/>
    <w:rsid w:val="00686D57"/>
    <w:rsid w:val="0068743C"/>
    <w:rsid w:val="006877AB"/>
    <w:rsid w:val="00687A24"/>
    <w:rsid w:val="00687A7F"/>
    <w:rsid w:val="00687E41"/>
    <w:rsid w:val="00687F6E"/>
    <w:rsid w:val="00690549"/>
    <w:rsid w:val="006907C0"/>
    <w:rsid w:val="00690891"/>
    <w:rsid w:val="00691080"/>
    <w:rsid w:val="0069109A"/>
    <w:rsid w:val="0069127B"/>
    <w:rsid w:val="00692032"/>
    <w:rsid w:val="00692046"/>
    <w:rsid w:val="00693117"/>
    <w:rsid w:val="00693573"/>
    <w:rsid w:val="006939D5"/>
    <w:rsid w:val="00693CAA"/>
    <w:rsid w:val="00693D40"/>
    <w:rsid w:val="006949B9"/>
    <w:rsid w:val="0069503F"/>
    <w:rsid w:val="00695952"/>
    <w:rsid w:val="006959F0"/>
    <w:rsid w:val="00695BB1"/>
    <w:rsid w:val="00695DF1"/>
    <w:rsid w:val="00696308"/>
    <w:rsid w:val="00696625"/>
    <w:rsid w:val="00696736"/>
    <w:rsid w:val="00696765"/>
    <w:rsid w:val="0069699D"/>
    <w:rsid w:val="006972D1"/>
    <w:rsid w:val="0069740E"/>
    <w:rsid w:val="00697459"/>
    <w:rsid w:val="0069748B"/>
    <w:rsid w:val="006A0315"/>
    <w:rsid w:val="006A061E"/>
    <w:rsid w:val="006A086F"/>
    <w:rsid w:val="006A0CC0"/>
    <w:rsid w:val="006A0D71"/>
    <w:rsid w:val="006A13F5"/>
    <w:rsid w:val="006A17EE"/>
    <w:rsid w:val="006A18C6"/>
    <w:rsid w:val="006A1988"/>
    <w:rsid w:val="006A19D2"/>
    <w:rsid w:val="006A2BC2"/>
    <w:rsid w:val="006A3123"/>
    <w:rsid w:val="006A37CF"/>
    <w:rsid w:val="006A4A41"/>
    <w:rsid w:val="006A4BE5"/>
    <w:rsid w:val="006A4E21"/>
    <w:rsid w:val="006A5F29"/>
    <w:rsid w:val="006A63F3"/>
    <w:rsid w:val="006A6F1E"/>
    <w:rsid w:val="006A765D"/>
    <w:rsid w:val="006B000F"/>
    <w:rsid w:val="006B06C3"/>
    <w:rsid w:val="006B0934"/>
    <w:rsid w:val="006B0A66"/>
    <w:rsid w:val="006B0C45"/>
    <w:rsid w:val="006B11A9"/>
    <w:rsid w:val="006B1289"/>
    <w:rsid w:val="006B1B28"/>
    <w:rsid w:val="006B1DB1"/>
    <w:rsid w:val="006B1F67"/>
    <w:rsid w:val="006B2701"/>
    <w:rsid w:val="006B3CC6"/>
    <w:rsid w:val="006B3DFB"/>
    <w:rsid w:val="006B4181"/>
    <w:rsid w:val="006B4365"/>
    <w:rsid w:val="006B5055"/>
    <w:rsid w:val="006B55F8"/>
    <w:rsid w:val="006B5837"/>
    <w:rsid w:val="006B6BAE"/>
    <w:rsid w:val="006B7C46"/>
    <w:rsid w:val="006B7DCC"/>
    <w:rsid w:val="006C0F12"/>
    <w:rsid w:val="006C131B"/>
    <w:rsid w:val="006C1B68"/>
    <w:rsid w:val="006C1E90"/>
    <w:rsid w:val="006C2012"/>
    <w:rsid w:val="006C2136"/>
    <w:rsid w:val="006C21C9"/>
    <w:rsid w:val="006C3651"/>
    <w:rsid w:val="006C4448"/>
    <w:rsid w:val="006C46C9"/>
    <w:rsid w:val="006C4895"/>
    <w:rsid w:val="006C5A20"/>
    <w:rsid w:val="006C5BED"/>
    <w:rsid w:val="006C71B8"/>
    <w:rsid w:val="006C71DB"/>
    <w:rsid w:val="006C7B6E"/>
    <w:rsid w:val="006C7CF6"/>
    <w:rsid w:val="006D082B"/>
    <w:rsid w:val="006D0979"/>
    <w:rsid w:val="006D0CA7"/>
    <w:rsid w:val="006D0F7F"/>
    <w:rsid w:val="006D1029"/>
    <w:rsid w:val="006D169D"/>
    <w:rsid w:val="006D1950"/>
    <w:rsid w:val="006D1DCA"/>
    <w:rsid w:val="006D24D3"/>
    <w:rsid w:val="006D2E01"/>
    <w:rsid w:val="006D3261"/>
    <w:rsid w:val="006D394E"/>
    <w:rsid w:val="006D3A52"/>
    <w:rsid w:val="006D3CFC"/>
    <w:rsid w:val="006D4349"/>
    <w:rsid w:val="006D45B4"/>
    <w:rsid w:val="006D49D4"/>
    <w:rsid w:val="006D5138"/>
    <w:rsid w:val="006D5A4C"/>
    <w:rsid w:val="006D5A93"/>
    <w:rsid w:val="006D6708"/>
    <w:rsid w:val="006D6A1B"/>
    <w:rsid w:val="006D6EDA"/>
    <w:rsid w:val="006D71A4"/>
    <w:rsid w:val="006E06FA"/>
    <w:rsid w:val="006E0707"/>
    <w:rsid w:val="006E088D"/>
    <w:rsid w:val="006E26DE"/>
    <w:rsid w:val="006E28E4"/>
    <w:rsid w:val="006E2B76"/>
    <w:rsid w:val="006E32D3"/>
    <w:rsid w:val="006E3327"/>
    <w:rsid w:val="006E3409"/>
    <w:rsid w:val="006E3745"/>
    <w:rsid w:val="006E4A2B"/>
    <w:rsid w:val="006E4BBF"/>
    <w:rsid w:val="006E5263"/>
    <w:rsid w:val="006E533B"/>
    <w:rsid w:val="006E588E"/>
    <w:rsid w:val="006E6255"/>
    <w:rsid w:val="006E756F"/>
    <w:rsid w:val="006E7750"/>
    <w:rsid w:val="006E7D90"/>
    <w:rsid w:val="006F0540"/>
    <w:rsid w:val="006F08FF"/>
    <w:rsid w:val="006F137A"/>
    <w:rsid w:val="006F1C64"/>
    <w:rsid w:val="006F25B2"/>
    <w:rsid w:val="006F28DE"/>
    <w:rsid w:val="006F334B"/>
    <w:rsid w:val="006F33E0"/>
    <w:rsid w:val="006F3D8D"/>
    <w:rsid w:val="006F42F3"/>
    <w:rsid w:val="006F486C"/>
    <w:rsid w:val="006F4963"/>
    <w:rsid w:val="006F4F0E"/>
    <w:rsid w:val="006F5036"/>
    <w:rsid w:val="006F50D1"/>
    <w:rsid w:val="006F5876"/>
    <w:rsid w:val="006F5AA3"/>
    <w:rsid w:val="006F5B38"/>
    <w:rsid w:val="006F6250"/>
    <w:rsid w:val="006F6703"/>
    <w:rsid w:val="006F6715"/>
    <w:rsid w:val="006F67CF"/>
    <w:rsid w:val="006F709E"/>
    <w:rsid w:val="006F74FA"/>
    <w:rsid w:val="006F7AA8"/>
    <w:rsid w:val="006F7BAA"/>
    <w:rsid w:val="0070085B"/>
    <w:rsid w:val="00701256"/>
    <w:rsid w:val="00701369"/>
    <w:rsid w:val="007015B8"/>
    <w:rsid w:val="007017A5"/>
    <w:rsid w:val="00701DD7"/>
    <w:rsid w:val="00701F6D"/>
    <w:rsid w:val="00702248"/>
    <w:rsid w:val="007024E5"/>
    <w:rsid w:val="0070261C"/>
    <w:rsid w:val="007026B4"/>
    <w:rsid w:val="00702F27"/>
    <w:rsid w:val="007030B7"/>
    <w:rsid w:val="00703DAD"/>
    <w:rsid w:val="00703F75"/>
    <w:rsid w:val="00704166"/>
    <w:rsid w:val="007045CA"/>
    <w:rsid w:val="0070468C"/>
    <w:rsid w:val="00704F2B"/>
    <w:rsid w:val="007055CC"/>
    <w:rsid w:val="00705DDB"/>
    <w:rsid w:val="007066AC"/>
    <w:rsid w:val="00706CCF"/>
    <w:rsid w:val="00707EAB"/>
    <w:rsid w:val="007104D0"/>
    <w:rsid w:val="0071070B"/>
    <w:rsid w:val="00710B89"/>
    <w:rsid w:val="007114BB"/>
    <w:rsid w:val="0071171B"/>
    <w:rsid w:val="00711E3B"/>
    <w:rsid w:val="00711E95"/>
    <w:rsid w:val="00712C01"/>
    <w:rsid w:val="00712E6D"/>
    <w:rsid w:val="0071350B"/>
    <w:rsid w:val="007146C3"/>
    <w:rsid w:val="00714CB9"/>
    <w:rsid w:val="00714DBB"/>
    <w:rsid w:val="00715121"/>
    <w:rsid w:val="007152AF"/>
    <w:rsid w:val="0071557C"/>
    <w:rsid w:val="00716D69"/>
    <w:rsid w:val="00717523"/>
    <w:rsid w:val="00717A75"/>
    <w:rsid w:val="00717D29"/>
    <w:rsid w:val="00717E8B"/>
    <w:rsid w:val="00720567"/>
    <w:rsid w:val="0072088D"/>
    <w:rsid w:val="00720A74"/>
    <w:rsid w:val="00720BD9"/>
    <w:rsid w:val="00720E5A"/>
    <w:rsid w:val="00720F0E"/>
    <w:rsid w:val="007213EE"/>
    <w:rsid w:val="00721722"/>
    <w:rsid w:val="00721CC2"/>
    <w:rsid w:val="00721EBC"/>
    <w:rsid w:val="007228B2"/>
    <w:rsid w:val="00722CCB"/>
    <w:rsid w:val="00722F81"/>
    <w:rsid w:val="00723466"/>
    <w:rsid w:val="007234D6"/>
    <w:rsid w:val="00723932"/>
    <w:rsid w:val="00723B91"/>
    <w:rsid w:val="007247B6"/>
    <w:rsid w:val="00724982"/>
    <w:rsid w:val="00724A33"/>
    <w:rsid w:val="00725167"/>
    <w:rsid w:val="0072566E"/>
    <w:rsid w:val="00725A3B"/>
    <w:rsid w:val="00725A86"/>
    <w:rsid w:val="00725BA7"/>
    <w:rsid w:val="00725CCA"/>
    <w:rsid w:val="00725DD7"/>
    <w:rsid w:val="0072620C"/>
    <w:rsid w:val="00726418"/>
    <w:rsid w:val="0072686B"/>
    <w:rsid w:val="007271E4"/>
    <w:rsid w:val="00727231"/>
    <w:rsid w:val="0073030D"/>
    <w:rsid w:val="00730ACB"/>
    <w:rsid w:val="00730F36"/>
    <w:rsid w:val="00731B2F"/>
    <w:rsid w:val="00731EC1"/>
    <w:rsid w:val="00732EF0"/>
    <w:rsid w:val="007330F0"/>
    <w:rsid w:val="00733C16"/>
    <w:rsid w:val="00734BFC"/>
    <w:rsid w:val="00734D63"/>
    <w:rsid w:val="0073564F"/>
    <w:rsid w:val="00735EA9"/>
    <w:rsid w:val="007379E5"/>
    <w:rsid w:val="00737A81"/>
    <w:rsid w:val="00737AF9"/>
    <w:rsid w:val="007416D8"/>
    <w:rsid w:val="007418DB"/>
    <w:rsid w:val="0074202A"/>
    <w:rsid w:val="00742063"/>
    <w:rsid w:val="007426E7"/>
    <w:rsid w:val="007427EC"/>
    <w:rsid w:val="0074289C"/>
    <w:rsid w:val="007428F3"/>
    <w:rsid w:val="007437D4"/>
    <w:rsid w:val="007446E1"/>
    <w:rsid w:val="00744767"/>
    <w:rsid w:val="007447C6"/>
    <w:rsid w:val="00744AD3"/>
    <w:rsid w:val="007455C1"/>
    <w:rsid w:val="00745700"/>
    <w:rsid w:val="00745C79"/>
    <w:rsid w:val="007464A6"/>
    <w:rsid w:val="00750483"/>
    <w:rsid w:val="00750996"/>
    <w:rsid w:val="00750A9D"/>
    <w:rsid w:val="007510E3"/>
    <w:rsid w:val="0075194E"/>
    <w:rsid w:val="0075243E"/>
    <w:rsid w:val="00752681"/>
    <w:rsid w:val="00752D19"/>
    <w:rsid w:val="00753634"/>
    <w:rsid w:val="0075363E"/>
    <w:rsid w:val="0075384D"/>
    <w:rsid w:val="00754046"/>
    <w:rsid w:val="00754C3B"/>
    <w:rsid w:val="00755A6E"/>
    <w:rsid w:val="00755BC2"/>
    <w:rsid w:val="00755BF9"/>
    <w:rsid w:val="007560CB"/>
    <w:rsid w:val="007564E1"/>
    <w:rsid w:val="00756809"/>
    <w:rsid w:val="00756929"/>
    <w:rsid w:val="00756CD5"/>
    <w:rsid w:val="00760EAF"/>
    <w:rsid w:val="00760F36"/>
    <w:rsid w:val="00761368"/>
    <w:rsid w:val="00761ACB"/>
    <w:rsid w:val="007635F9"/>
    <w:rsid w:val="00763F07"/>
    <w:rsid w:val="007642C1"/>
    <w:rsid w:val="00764E58"/>
    <w:rsid w:val="007657A6"/>
    <w:rsid w:val="00765B45"/>
    <w:rsid w:val="0076615F"/>
    <w:rsid w:val="00766252"/>
    <w:rsid w:val="00766CFF"/>
    <w:rsid w:val="00766E65"/>
    <w:rsid w:val="00766E68"/>
    <w:rsid w:val="00766EC3"/>
    <w:rsid w:val="00767BBE"/>
    <w:rsid w:val="00767D6D"/>
    <w:rsid w:val="007702DF"/>
    <w:rsid w:val="00770477"/>
    <w:rsid w:val="007705C9"/>
    <w:rsid w:val="007709BC"/>
    <w:rsid w:val="00770B20"/>
    <w:rsid w:val="00771362"/>
    <w:rsid w:val="0077157F"/>
    <w:rsid w:val="007717B7"/>
    <w:rsid w:val="00771B76"/>
    <w:rsid w:val="00771D24"/>
    <w:rsid w:val="007721C6"/>
    <w:rsid w:val="0077297E"/>
    <w:rsid w:val="00772DF1"/>
    <w:rsid w:val="00773027"/>
    <w:rsid w:val="00773564"/>
    <w:rsid w:val="00773668"/>
    <w:rsid w:val="00773993"/>
    <w:rsid w:val="00773C4F"/>
    <w:rsid w:val="00773E8A"/>
    <w:rsid w:val="00773FAC"/>
    <w:rsid w:val="007750B7"/>
    <w:rsid w:val="00775362"/>
    <w:rsid w:val="00775700"/>
    <w:rsid w:val="007758D7"/>
    <w:rsid w:val="00775B8A"/>
    <w:rsid w:val="007761FE"/>
    <w:rsid w:val="007762F7"/>
    <w:rsid w:val="00776A34"/>
    <w:rsid w:val="00776F9F"/>
    <w:rsid w:val="007771DC"/>
    <w:rsid w:val="0077722C"/>
    <w:rsid w:val="0077754A"/>
    <w:rsid w:val="0077781B"/>
    <w:rsid w:val="00777FC7"/>
    <w:rsid w:val="00780724"/>
    <w:rsid w:val="00781085"/>
    <w:rsid w:val="00781773"/>
    <w:rsid w:val="00781DF3"/>
    <w:rsid w:val="007820CE"/>
    <w:rsid w:val="007821AB"/>
    <w:rsid w:val="00782474"/>
    <w:rsid w:val="00782546"/>
    <w:rsid w:val="00782A47"/>
    <w:rsid w:val="00782D1D"/>
    <w:rsid w:val="00782D36"/>
    <w:rsid w:val="0078314F"/>
    <w:rsid w:val="00783204"/>
    <w:rsid w:val="007833CD"/>
    <w:rsid w:val="007833FE"/>
    <w:rsid w:val="00783720"/>
    <w:rsid w:val="007841A2"/>
    <w:rsid w:val="007841CA"/>
    <w:rsid w:val="00784224"/>
    <w:rsid w:val="00784546"/>
    <w:rsid w:val="0078458D"/>
    <w:rsid w:val="00784732"/>
    <w:rsid w:val="00785647"/>
    <w:rsid w:val="00785690"/>
    <w:rsid w:val="00785A2C"/>
    <w:rsid w:val="00786151"/>
    <w:rsid w:val="007863FA"/>
    <w:rsid w:val="00786EC3"/>
    <w:rsid w:val="00786F4A"/>
    <w:rsid w:val="00786FEF"/>
    <w:rsid w:val="00787B48"/>
    <w:rsid w:val="007900C2"/>
    <w:rsid w:val="0079073E"/>
    <w:rsid w:val="0079099C"/>
    <w:rsid w:val="00791457"/>
    <w:rsid w:val="00792498"/>
    <w:rsid w:val="0079287F"/>
    <w:rsid w:val="00792C4B"/>
    <w:rsid w:val="00792EDE"/>
    <w:rsid w:val="0079380F"/>
    <w:rsid w:val="007940AD"/>
    <w:rsid w:val="007944C6"/>
    <w:rsid w:val="007946B8"/>
    <w:rsid w:val="00794781"/>
    <w:rsid w:val="007956FA"/>
    <w:rsid w:val="007959AB"/>
    <w:rsid w:val="00795A40"/>
    <w:rsid w:val="00795B21"/>
    <w:rsid w:val="00796196"/>
    <w:rsid w:val="007964EC"/>
    <w:rsid w:val="00796707"/>
    <w:rsid w:val="00796725"/>
    <w:rsid w:val="00797098"/>
    <w:rsid w:val="00797AAD"/>
    <w:rsid w:val="00797D19"/>
    <w:rsid w:val="00797F50"/>
    <w:rsid w:val="007A03B1"/>
    <w:rsid w:val="007A0414"/>
    <w:rsid w:val="007A087C"/>
    <w:rsid w:val="007A143C"/>
    <w:rsid w:val="007A1544"/>
    <w:rsid w:val="007A1D40"/>
    <w:rsid w:val="007A22C3"/>
    <w:rsid w:val="007A24E5"/>
    <w:rsid w:val="007A2980"/>
    <w:rsid w:val="007A3104"/>
    <w:rsid w:val="007A3181"/>
    <w:rsid w:val="007A33F1"/>
    <w:rsid w:val="007A360D"/>
    <w:rsid w:val="007A4635"/>
    <w:rsid w:val="007A4C70"/>
    <w:rsid w:val="007A5605"/>
    <w:rsid w:val="007A5813"/>
    <w:rsid w:val="007A5A4E"/>
    <w:rsid w:val="007A67F1"/>
    <w:rsid w:val="007A6E07"/>
    <w:rsid w:val="007A73A5"/>
    <w:rsid w:val="007A770F"/>
    <w:rsid w:val="007A7A93"/>
    <w:rsid w:val="007B047E"/>
    <w:rsid w:val="007B0578"/>
    <w:rsid w:val="007B071E"/>
    <w:rsid w:val="007B14BB"/>
    <w:rsid w:val="007B16E3"/>
    <w:rsid w:val="007B16E6"/>
    <w:rsid w:val="007B20B1"/>
    <w:rsid w:val="007B2408"/>
    <w:rsid w:val="007B2B08"/>
    <w:rsid w:val="007B36D0"/>
    <w:rsid w:val="007B37EA"/>
    <w:rsid w:val="007B393B"/>
    <w:rsid w:val="007B40AF"/>
    <w:rsid w:val="007B47C1"/>
    <w:rsid w:val="007B4BC4"/>
    <w:rsid w:val="007B52C2"/>
    <w:rsid w:val="007B553E"/>
    <w:rsid w:val="007B5885"/>
    <w:rsid w:val="007B5BCE"/>
    <w:rsid w:val="007B6000"/>
    <w:rsid w:val="007B645D"/>
    <w:rsid w:val="007B655C"/>
    <w:rsid w:val="007B71E7"/>
    <w:rsid w:val="007B7838"/>
    <w:rsid w:val="007B7B41"/>
    <w:rsid w:val="007C0370"/>
    <w:rsid w:val="007C128D"/>
    <w:rsid w:val="007C15CA"/>
    <w:rsid w:val="007C174A"/>
    <w:rsid w:val="007C1C92"/>
    <w:rsid w:val="007C1CEE"/>
    <w:rsid w:val="007C2621"/>
    <w:rsid w:val="007C28AE"/>
    <w:rsid w:val="007C2987"/>
    <w:rsid w:val="007C2EC0"/>
    <w:rsid w:val="007C3483"/>
    <w:rsid w:val="007C353F"/>
    <w:rsid w:val="007C36FF"/>
    <w:rsid w:val="007C37C5"/>
    <w:rsid w:val="007C392F"/>
    <w:rsid w:val="007C3A3A"/>
    <w:rsid w:val="007C3B7C"/>
    <w:rsid w:val="007C45F9"/>
    <w:rsid w:val="007C4EAF"/>
    <w:rsid w:val="007C4F10"/>
    <w:rsid w:val="007C517B"/>
    <w:rsid w:val="007C60FD"/>
    <w:rsid w:val="007C6407"/>
    <w:rsid w:val="007C6B75"/>
    <w:rsid w:val="007C7089"/>
    <w:rsid w:val="007C73DC"/>
    <w:rsid w:val="007C7A53"/>
    <w:rsid w:val="007D0526"/>
    <w:rsid w:val="007D0B2E"/>
    <w:rsid w:val="007D1945"/>
    <w:rsid w:val="007D1BB1"/>
    <w:rsid w:val="007D24FF"/>
    <w:rsid w:val="007D28CA"/>
    <w:rsid w:val="007D28DC"/>
    <w:rsid w:val="007D2B47"/>
    <w:rsid w:val="007D2DA7"/>
    <w:rsid w:val="007D3A4D"/>
    <w:rsid w:val="007D3CE9"/>
    <w:rsid w:val="007D3D26"/>
    <w:rsid w:val="007D446D"/>
    <w:rsid w:val="007D6618"/>
    <w:rsid w:val="007D7228"/>
    <w:rsid w:val="007D72DA"/>
    <w:rsid w:val="007D7994"/>
    <w:rsid w:val="007D7CBA"/>
    <w:rsid w:val="007E0068"/>
    <w:rsid w:val="007E0806"/>
    <w:rsid w:val="007E0D41"/>
    <w:rsid w:val="007E1237"/>
    <w:rsid w:val="007E13AF"/>
    <w:rsid w:val="007E1669"/>
    <w:rsid w:val="007E1783"/>
    <w:rsid w:val="007E1939"/>
    <w:rsid w:val="007E2679"/>
    <w:rsid w:val="007E272C"/>
    <w:rsid w:val="007E37BD"/>
    <w:rsid w:val="007E3879"/>
    <w:rsid w:val="007E3F2F"/>
    <w:rsid w:val="007E3F5E"/>
    <w:rsid w:val="007E40D7"/>
    <w:rsid w:val="007E4376"/>
    <w:rsid w:val="007E43F4"/>
    <w:rsid w:val="007E4639"/>
    <w:rsid w:val="007E4C1A"/>
    <w:rsid w:val="007E5233"/>
    <w:rsid w:val="007E59F3"/>
    <w:rsid w:val="007E63FA"/>
    <w:rsid w:val="007E66A1"/>
    <w:rsid w:val="007E6828"/>
    <w:rsid w:val="007E70CF"/>
    <w:rsid w:val="007E7110"/>
    <w:rsid w:val="007E7917"/>
    <w:rsid w:val="007F09A6"/>
    <w:rsid w:val="007F09CB"/>
    <w:rsid w:val="007F0DDF"/>
    <w:rsid w:val="007F1D11"/>
    <w:rsid w:val="007F24DF"/>
    <w:rsid w:val="007F25BC"/>
    <w:rsid w:val="007F288A"/>
    <w:rsid w:val="007F2D5A"/>
    <w:rsid w:val="007F2DD1"/>
    <w:rsid w:val="007F2E26"/>
    <w:rsid w:val="007F309C"/>
    <w:rsid w:val="007F31F7"/>
    <w:rsid w:val="007F33F9"/>
    <w:rsid w:val="007F39D8"/>
    <w:rsid w:val="007F3D2F"/>
    <w:rsid w:val="007F4D37"/>
    <w:rsid w:val="007F5A24"/>
    <w:rsid w:val="007F5BEC"/>
    <w:rsid w:val="007F5D77"/>
    <w:rsid w:val="007F5EC7"/>
    <w:rsid w:val="007F6093"/>
    <w:rsid w:val="007F6235"/>
    <w:rsid w:val="007F662A"/>
    <w:rsid w:val="007F6633"/>
    <w:rsid w:val="007F6E93"/>
    <w:rsid w:val="007F6FBD"/>
    <w:rsid w:val="007F7184"/>
    <w:rsid w:val="007F7B34"/>
    <w:rsid w:val="007F7C61"/>
    <w:rsid w:val="00800809"/>
    <w:rsid w:val="00800853"/>
    <w:rsid w:val="00801699"/>
    <w:rsid w:val="0080174D"/>
    <w:rsid w:val="008017A7"/>
    <w:rsid w:val="008027B8"/>
    <w:rsid w:val="008027FD"/>
    <w:rsid w:val="008028C3"/>
    <w:rsid w:val="00802AC8"/>
    <w:rsid w:val="00802BB3"/>
    <w:rsid w:val="00802C0C"/>
    <w:rsid w:val="00802CB9"/>
    <w:rsid w:val="00803390"/>
    <w:rsid w:val="008036BF"/>
    <w:rsid w:val="008039FB"/>
    <w:rsid w:val="00803B78"/>
    <w:rsid w:val="00803BCA"/>
    <w:rsid w:val="008041C1"/>
    <w:rsid w:val="00804922"/>
    <w:rsid w:val="00804A34"/>
    <w:rsid w:val="00805D60"/>
    <w:rsid w:val="00806087"/>
    <w:rsid w:val="008078D0"/>
    <w:rsid w:val="008079B0"/>
    <w:rsid w:val="00807BF1"/>
    <w:rsid w:val="00807DC4"/>
    <w:rsid w:val="00807F0F"/>
    <w:rsid w:val="00810654"/>
    <w:rsid w:val="008108D3"/>
    <w:rsid w:val="00811559"/>
    <w:rsid w:val="00811790"/>
    <w:rsid w:val="00811AC1"/>
    <w:rsid w:val="00811ED9"/>
    <w:rsid w:val="00812765"/>
    <w:rsid w:val="00812933"/>
    <w:rsid w:val="0081318F"/>
    <w:rsid w:val="00813629"/>
    <w:rsid w:val="008138FB"/>
    <w:rsid w:val="00813B8D"/>
    <w:rsid w:val="00813D2A"/>
    <w:rsid w:val="00814B3E"/>
    <w:rsid w:val="00815626"/>
    <w:rsid w:val="00815AA6"/>
    <w:rsid w:val="00816009"/>
    <w:rsid w:val="008169F7"/>
    <w:rsid w:val="00816BE4"/>
    <w:rsid w:val="00816E05"/>
    <w:rsid w:val="00816E34"/>
    <w:rsid w:val="008171E4"/>
    <w:rsid w:val="008172F8"/>
    <w:rsid w:val="0081730B"/>
    <w:rsid w:val="00817330"/>
    <w:rsid w:val="0082007F"/>
    <w:rsid w:val="008201CC"/>
    <w:rsid w:val="008205B8"/>
    <w:rsid w:val="0082066D"/>
    <w:rsid w:val="008211D3"/>
    <w:rsid w:val="008215AF"/>
    <w:rsid w:val="00821A78"/>
    <w:rsid w:val="00822566"/>
    <w:rsid w:val="00822B26"/>
    <w:rsid w:val="0082310A"/>
    <w:rsid w:val="00824504"/>
    <w:rsid w:val="008246B6"/>
    <w:rsid w:val="008250B9"/>
    <w:rsid w:val="0082570F"/>
    <w:rsid w:val="0082619E"/>
    <w:rsid w:val="0082645A"/>
    <w:rsid w:val="00826544"/>
    <w:rsid w:val="008272D9"/>
    <w:rsid w:val="00827E2E"/>
    <w:rsid w:val="0083040D"/>
    <w:rsid w:val="008305C1"/>
    <w:rsid w:val="00830C63"/>
    <w:rsid w:val="008316F8"/>
    <w:rsid w:val="0083175A"/>
    <w:rsid w:val="00831C91"/>
    <w:rsid w:val="00831FEA"/>
    <w:rsid w:val="008321F8"/>
    <w:rsid w:val="00832235"/>
    <w:rsid w:val="00832400"/>
    <w:rsid w:val="00832CF1"/>
    <w:rsid w:val="00833139"/>
    <w:rsid w:val="008332CD"/>
    <w:rsid w:val="0083445A"/>
    <w:rsid w:val="00834670"/>
    <w:rsid w:val="00834675"/>
    <w:rsid w:val="008346D9"/>
    <w:rsid w:val="008348BD"/>
    <w:rsid w:val="00834BAC"/>
    <w:rsid w:val="00834BEE"/>
    <w:rsid w:val="00834C61"/>
    <w:rsid w:val="00835197"/>
    <w:rsid w:val="008353BE"/>
    <w:rsid w:val="00835B72"/>
    <w:rsid w:val="008363A7"/>
    <w:rsid w:val="0083677A"/>
    <w:rsid w:val="00836BB7"/>
    <w:rsid w:val="00836ECB"/>
    <w:rsid w:val="00837A78"/>
    <w:rsid w:val="00840215"/>
    <w:rsid w:val="00840755"/>
    <w:rsid w:val="00840EC9"/>
    <w:rsid w:val="0084104D"/>
    <w:rsid w:val="0084115D"/>
    <w:rsid w:val="008416AC"/>
    <w:rsid w:val="008416DE"/>
    <w:rsid w:val="00841CE3"/>
    <w:rsid w:val="0084286B"/>
    <w:rsid w:val="00843119"/>
    <w:rsid w:val="008434D7"/>
    <w:rsid w:val="008437E7"/>
    <w:rsid w:val="00843B8E"/>
    <w:rsid w:val="0084407C"/>
    <w:rsid w:val="00844759"/>
    <w:rsid w:val="00844778"/>
    <w:rsid w:val="0084527E"/>
    <w:rsid w:val="00845454"/>
    <w:rsid w:val="00845BE8"/>
    <w:rsid w:val="00845E9C"/>
    <w:rsid w:val="00846118"/>
    <w:rsid w:val="00846342"/>
    <w:rsid w:val="00846D66"/>
    <w:rsid w:val="008472E7"/>
    <w:rsid w:val="0084783F"/>
    <w:rsid w:val="0085003E"/>
    <w:rsid w:val="00852BB8"/>
    <w:rsid w:val="00852FFA"/>
    <w:rsid w:val="0085342A"/>
    <w:rsid w:val="00853A68"/>
    <w:rsid w:val="00853ACB"/>
    <w:rsid w:val="00853D49"/>
    <w:rsid w:val="0085427B"/>
    <w:rsid w:val="0085438A"/>
    <w:rsid w:val="008545C4"/>
    <w:rsid w:val="0085479C"/>
    <w:rsid w:val="008549E7"/>
    <w:rsid w:val="008549EE"/>
    <w:rsid w:val="00854EA8"/>
    <w:rsid w:val="008552EA"/>
    <w:rsid w:val="00855B01"/>
    <w:rsid w:val="008567D2"/>
    <w:rsid w:val="00856C0B"/>
    <w:rsid w:val="00856C16"/>
    <w:rsid w:val="00856D6F"/>
    <w:rsid w:val="00857203"/>
    <w:rsid w:val="008572B9"/>
    <w:rsid w:val="00857525"/>
    <w:rsid w:val="008578AE"/>
    <w:rsid w:val="0086032A"/>
    <w:rsid w:val="00860715"/>
    <w:rsid w:val="00860C1A"/>
    <w:rsid w:val="008610DD"/>
    <w:rsid w:val="0086188D"/>
    <w:rsid w:val="00861BC4"/>
    <w:rsid w:val="00861E26"/>
    <w:rsid w:val="00862A18"/>
    <w:rsid w:val="00862A6D"/>
    <w:rsid w:val="00862C43"/>
    <w:rsid w:val="00862E6A"/>
    <w:rsid w:val="00863412"/>
    <w:rsid w:val="00863734"/>
    <w:rsid w:val="00863822"/>
    <w:rsid w:val="008638F1"/>
    <w:rsid w:val="00863C12"/>
    <w:rsid w:val="00864577"/>
    <w:rsid w:val="008651CB"/>
    <w:rsid w:val="00865BB6"/>
    <w:rsid w:val="00866229"/>
    <w:rsid w:val="00866DAE"/>
    <w:rsid w:val="00867365"/>
    <w:rsid w:val="008679D2"/>
    <w:rsid w:val="00867B3C"/>
    <w:rsid w:val="00867ED8"/>
    <w:rsid w:val="00870AC5"/>
    <w:rsid w:val="00871407"/>
    <w:rsid w:val="008716B4"/>
    <w:rsid w:val="00871864"/>
    <w:rsid w:val="008721C5"/>
    <w:rsid w:val="00873053"/>
    <w:rsid w:val="00873104"/>
    <w:rsid w:val="0087314C"/>
    <w:rsid w:val="00873660"/>
    <w:rsid w:val="008739E4"/>
    <w:rsid w:val="0087456F"/>
    <w:rsid w:val="008746FE"/>
    <w:rsid w:val="00874942"/>
    <w:rsid w:val="00874B9E"/>
    <w:rsid w:val="00874D4F"/>
    <w:rsid w:val="008756B4"/>
    <w:rsid w:val="00875BED"/>
    <w:rsid w:val="00875EC3"/>
    <w:rsid w:val="0087653E"/>
    <w:rsid w:val="008767DD"/>
    <w:rsid w:val="008771EF"/>
    <w:rsid w:val="00877F64"/>
    <w:rsid w:val="00877FB5"/>
    <w:rsid w:val="008802E4"/>
    <w:rsid w:val="00880378"/>
    <w:rsid w:val="008808AF"/>
    <w:rsid w:val="00880D8E"/>
    <w:rsid w:val="00881864"/>
    <w:rsid w:val="00881923"/>
    <w:rsid w:val="00881A1B"/>
    <w:rsid w:val="008824B3"/>
    <w:rsid w:val="0088332B"/>
    <w:rsid w:val="008835BE"/>
    <w:rsid w:val="00883790"/>
    <w:rsid w:val="00883EF3"/>
    <w:rsid w:val="00883F86"/>
    <w:rsid w:val="008840D8"/>
    <w:rsid w:val="0088441D"/>
    <w:rsid w:val="008844B1"/>
    <w:rsid w:val="008848C7"/>
    <w:rsid w:val="00884BE0"/>
    <w:rsid w:val="00884E6B"/>
    <w:rsid w:val="00885194"/>
    <w:rsid w:val="008853B3"/>
    <w:rsid w:val="008855F0"/>
    <w:rsid w:val="00885793"/>
    <w:rsid w:val="008867E1"/>
    <w:rsid w:val="00886852"/>
    <w:rsid w:val="00886914"/>
    <w:rsid w:val="00886ADA"/>
    <w:rsid w:val="008871EB"/>
    <w:rsid w:val="0088757D"/>
    <w:rsid w:val="00887C0A"/>
    <w:rsid w:val="00887D08"/>
    <w:rsid w:val="00890472"/>
    <w:rsid w:val="00890A68"/>
    <w:rsid w:val="008910A1"/>
    <w:rsid w:val="008916C9"/>
    <w:rsid w:val="00891711"/>
    <w:rsid w:val="00891988"/>
    <w:rsid w:val="00891E4A"/>
    <w:rsid w:val="00892083"/>
    <w:rsid w:val="00893960"/>
    <w:rsid w:val="00893B5C"/>
    <w:rsid w:val="00893D92"/>
    <w:rsid w:val="00894B8D"/>
    <w:rsid w:val="008955E0"/>
    <w:rsid w:val="00895CA7"/>
    <w:rsid w:val="0089644C"/>
    <w:rsid w:val="00896FC1"/>
    <w:rsid w:val="0089742A"/>
    <w:rsid w:val="00897457"/>
    <w:rsid w:val="008976F0"/>
    <w:rsid w:val="00897938"/>
    <w:rsid w:val="008A026A"/>
    <w:rsid w:val="008A0363"/>
    <w:rsid w:val="008A04F7"/>
    <w:rsid w:val="008A077D"/>
    <w:rsid w:val="008A08DA"/>
    <w:rsid w:val="008A0970"/>
    <w:rsid w:val="008A0DA5"/>
    <w:rsid w:val="008A13A7"/>
    <w:rsid w:val="008A1C56"/>
    <w:rsid w:val="008A2BE3"/>
    <w:rsid w:val="008A3A45"/>
    <w:rsid w:val="008A410E"/>
    <w:rsid w:val="008A441C"/>
    <w:rsid w:val="008A4ECD"/>
    <w:rsid w:val="008A4EDE"/>
    <w:rsid w:val="008A52DD"/>
    <w:rsid w:val="008A5C34"/>
    <w:rsid w:val="008A5DE7"/>
    <w:rsid w:val="008A623B"/>
    <w:rsid w:val="008A677C"/>
    <w:rsid w:val="008A697F"/>
    <w:rsid w:val="008A6FA7"/>
    <w:rsid w:val="008A79BF"/>
    <w:rsid w:val="008A7FBC"/>
    <w:rsid w:val="008B079A"/>
    <w:rsid w:val="008B0888"/>
    <w:rsid w:val="008B09EB"/>
    <w:rsid w:val="008B0EA8"/>
    <w:rsid w:val="008B0FCD"/>
    <w:rsid w:val="008B1650"/>
    <w:rsid w:val="008B1A93"/>
    <w:rsid w:val="008B1BE7"/>
    <w:rsid w:val="008B2243"/>
    <w:rsid w:val="008B3419"/>
    <w:rsid w:val="008B3C70"/>
    <w:rsid w:val="008B4735"/>
    <w:rsid w:val="008B48C7"/>
    <w:rsid w:val="008B4AAD"/>
    <w:rsid w:val="008B4C81"/>
    <w:rsid w:val="008B4F3A"/>
    <w:rsid w:val="008B5692"/>
    <w:rsid w:val="008B606A"/>
    <w:rsid w:val="008B63EA"/>
    <w:rsid w:val="008B679E"/>
    <w:rsid w:val="008B6A7A"/>
    <w:rsid w:val="008B6FC1"/>
    <w:rsid w:val="008B72C2"/>
    <w:rsid w:val="008B7AEA"/>
    <w:rsid w:val="008B7C45"/>
    <w:rsid w:val="008C0EB1"/>
    <w:rsid w:val="008C11B8"/>
    <w:rsid w:val="008C120F"/>
    <w:rsid w:val="008C1344"/>
    <w:rsid w:val="008C143D"/>
    <w:rsid w:val="008C193F"/>
    <w:rsid w:val="008C1A7C"/>
    <w:rsid w:val="008C2AA5"/>
    <w:rsid w:val="008C3573"/>
    <w:rsid w:val="008C35E0"/>
    <w:rsid w:val="008C39F8"/>
    <w:rsid w:val="008C3DFF"/>
    <w:rsid w:val="008C3E63"/>
    <w:rsid w:val="008C5803"/>
    <w:rsid w:val="008C58CD"/>
    <w:rsid w:val="008C65DA"/>
    <w:rsid w:val="008C6BD1"/>
    <w:rsid w:val="008C6CBF"/>
    <w:rsid w:val="008C6E1C"/>
    <w:rsid w:val="008C6EBA"/>
    <w:rsid w:val="008C7613"/>
    <w:rsid w:val="008C7645"/>
    <w:rsid w:val="008C764B"/>
    <w:rsid w:val="008C794E"/>
    <w:rsid w:val="008C7F00"/>
    <w:rsid w:val="008D0772"/>
    <w:rsid w:val="008D0AAE"/>
    <w:rsid w:val="008D1486"/>
    <w:rsid w:val="008D1D40"/>
    <w:rsid w:val="008D20DE"/>
    <w:rsid w:val="008D21B5"/>
    <w:rsid w:val="008D261F"/>
    <w:rsid w:val="008D290F"/>
    <w:rsid w:val="008D297C"/>
    <w:rsid w:val="008D31F5"/>
    <w:rsid w:val="008D34E5"/>
    <w:rsid w:val="008D367B"/>
    <w:rsid w:val="008D3B01"/>
    <w:rsid w:val="008D450F"/>
    <w:rsid w:val="008D54A5"/>
    <w:rsid w:val="008D5A31"/>
    <w:rsid w:val="008D689E"/>
    <w:rsid w:val="008D708F"/>
    <w:rsid w:val="008D719F"/>
    <w:rsid w:val="008D7805"/>
    <w:rsid w:val="008E0C41"/>
    <w:rsid w:val="008E1893"/>
    <w:rsid w:val="008E1972"/>
    <w:rsid w:val="008E1E4A"/>
    <w:rsid w:val="008E207B"/>
    <w:rsid w:val="008E23EB"/>
    <w:rsid w:val="008E265F"/>
    <w:rsid w:val="008E2C6C"/>
    <w:rsid w:val="008E30E6"/>
    <w:rsid w:val="008E315C"/>
    <w:rsid w:val="008E33D9"/>
    <w:rsid w:val="008E34E2"/>
    <w:rsid w:val="008E3641"/>
    <w:rsid w:val="008E36AB"/>
    <w:rsid w:val="008E3ADA"/>
    <w:rsid w:val="008E4958"/>
    <w:rsid w:val="008E4C70"/>
    <w:rsid w:val="008E53A9"/>
    <w:rsid w:val="008E5989"/>
    <w:rsid w:val="008E5C98"/>
    <w:rsid w:val="008E5D66"/>
    <w:rsid w:val="008E5F5C"/>
    <w:rsid w:val="008E6298"/>
    <w:rsid w:val="008E662E"/>
    <w:rsid w:val="008E6EE3"/>
    <w:rsid w:val="008E788E"/>
    <w:rsid w:val="008E7985"/>
    <w:rsid w:val="008E7EBA"/>
    <w:rsid w:val="008F0117"/>
    <w:rsid w:val="008F0AEA"/>
    <w:rsid w:val="008F0F3D"/>
    <w:rsid w:val="008F0FA4"/>
    <w:rsid w:val="008F14ED"/>
    <w:rsid w:val="008F1B9B"/>
    <w:rsid w:val="008F1CBE"/>
    <w:rsid w:val="008F1FED"/>
    <w:rsid w:val="008F2456"/>
    <w:rsid w:val="008F2562"/>
    <w:rsid w:val="008F35EA"/>
    <w:rsid w:val="008F3921"/>
    <w:rsid w:val="008F3C9E"/>
    <w:rsid w:val="008F3DE0"/>
    <w:rsid w:val="008F3DE7"/>
    <w:rsid w:val="008F3F5A"/>
    <w:rsid w:val="008F41B8"/>
    <w:rsid w:val="008F4280"/>
    <w:rsid w:val="008F441D"/>
    <w:rsid w:val="008F46E1"/>
    <w:rsid w:val="008F4952"/>
    <w:rsid w:val="008F4AF6"/>
    <w:rsid w:val="008F53A3"/>
    <w:rsid w:val="008F6256"/>
    <w:rsid w:val="008F6432"/>
    <w:rsid w:val="008F6D80"/>
    <w:rsid w:val="008F77A3"/>
    <w:rsid w:val="008F781B"/>
    <w:rsid w:val="008F784F"/>
    <w:rsid w:val="008F7BDD"/>
    <w:rsid w:val="008F7CF9"/>
    <w:rsid w:val="009003CC"/>
    <w:rsid w:val="009004EC"/>
    <w:rsid w:val="00900F3B"/>
    <w:rsid w:val="00901631"/>
    <w:rsid w:val="00901759"/>
    <w:rsid w:val="009019F1"/>
    <w:rsid w:val="00901A34"/>
    <w:rsid w:val="00901C46"/>
    <w:rsid w:val="00901D16"/>
    <w:rsid w:val="00901DC4"/>
    <w:rsid w:val="00901DC9"/>
    <w:rsid w:val="00901F0D"/>
    <w:rsid w:val="0090227D"/>
    <w:rsid w:val="0090234A"/>
    <w:rsid w:val="009030A6"/>
    <w:rsid w:val="00903170"/>
    <w:rsid w:val="009036DA"/>
    <w:rsid w:val="00903754"/>
    <w:rsid w:val="00903DBD"/>
    <w:rsid w:val="00904D91"/>
    <w:rsid w:val="00904E47"/>
    <w:rsid w:val="0090515B"/>
    <w:rsid w:val="00905337"/>
    <w:rsid w:val="009065FC"/>
    <w:rsid w:val="0090781A"/>
    <w:rsid w:val="00907954"/>
    <w:rsid w:val="00907986"/>
    <w:rsid w:val="00907D34"/>
    <w:rsid w:val="00907E6B"/>
    <w:rsid w:val="00910072"/>
    <w:rsid w:val="0091007C"/>
    <w:rsid w:val="00910EF2"/>
    <w:rsid w:val="00911657"/>
    <w:rsid w:val="009116E6"/>
    <w:rsid w:val="00911818"/>
    <w:rsid w:val="009118CC"/>
    <w:rsid w:val="00911B05"/>
    <w:rsid w:val="00911B3B"/>
    <w:rsid w:val="00911C9E"/>
    <w:rsid w:val="00911CB7"/>
    <w:rsid w:val="0091257C"/>
    <w:rsid w:val="009129FF"/>
    <w:rsid w:val="00912E19"/>
    <w:rsid w:val="00913131"/>
    <w:rsid w:val="00913215"/>
    <w:rsid w:val="0091346F"/>
    <w:rsid w:val="009137D7"/>
    <w:rsid w:val="0091421F"/>
    <w:rsid w:val="009143A2"/>
    <w:rsid w:val="00914559"/>
    <w:rsid w:val="00914AA8"/>
    <w:rsid w:val="00914C2E"/>
    <w:rsid w:val="00915146"/>
    <w:rsid w:val="0091552F"/>
    <w:rsid w:val="009157A0"/>
    <w:rsid w:val="009177C5"/>
    <w:rsid w:val="00917A9C"/>
    <w:rsid w:val="00917DC3"/>
    <w:rsid w:val="00921CAF"/>
    <w:rsid w:val="00921EE8"/>
    <w:rsid w:val="009229EC"/>
    <w:rsid w:val="00922FAE"/>
    <w:rsid w:val="00924224"/>
    <w:rsid w:val="009242A1"/>
    <w:rsid w:val="00924EF7"/>
    <w:rsid w:val="009254E7"/>
    <w:rsid w:val="00925B25"/>
    <w:rsid w:val="00925D36"/>
    <w:rsid w:val="00926677"/>
    <w:rsid w:val="0092674F"/>
    <w:rsid w:val="00926ABE"/>
    <w:rsid w:val="00926EFA"/>
    <w:rsid w:val="009279D0"/>
    <w:rsid w:val="00927C90"/>
    <w:rsid w:val="0093010C"/>
    <w:rsid w:val="00931095"/>
    <w:rsid w:val="009315D2"/>
    <w:rsid w:val="0093165A"/>
    <w:rsid w:val="00931ABC"/>
    <w:rsid w:val="009323D0"/>
    <w:rsid w:val="00932779"/>
    <w:rsid w:val="00932D59"/>
    <w:rsid w:val="00932F46"/>
    <w:rsid w:val="00932FC1"/>
    <w:rsid w:val="00933AE3"/>
    <w:rsid w:val="00933BB1"/>
    <w:rsid w:val="00934097"/>
    <w:rsid w:val="0093441E"/>
    <w:rsid w:val="00934588"/>
    <w:rsid w:val="00934FD5"/>
    <w:rsid w:val="00935526"/>
    <w:rsid w:val="0093565C"/>
    <w:rsid w:val="00935662"/>
    <w:rsid w:val="00935893"/>
    <w:rsid w:val="009358DD"/>
    <w:rsid w:val="0093597A"/>
    <w:rsid w:val="009360FB"/>
    <w:rsid w:val="00936587"/>
    <w:rsid w:val="00936603"/>
    <w:rsid w:val="009366B7"/>
    <w:rsid w:val="0093695B"/>
    <w:rsid w:val="0093699D"/>
    <w:rsid w:val="00937730"/>
    <w:rsid w:val="00937B37"/>
    <w:rsid w:val="00937ECB"/>
    <w:rsid w:val="009400D0"/>
    <w:rsid w:val="009402F0"/>
    <w:rsid w:val="009404B1"/>
    <w:rsid w:val="0094088F"/>
    <w:rsid w:val="00940BFE"/>
    <w:rsid w:val="00940D51"/>
    <w:rsid w:val="00940EE7"/>
    <w:rsid w:val="00941033"/>
    <w:rsid w:val="00941057"/>
    <w:rsid w:val="009419A2"/>
    <w:rsid w:val="00941B58"/>
    <w:rsid w:val="00941DE6"/>
    <w:rsid w:val="00942185"/>
    <w:rsid w:val="0094251A"/>
    <w:rsid w:val="009425A3"/>
    <w:rsid w:val="0094267E"/>
    <w:rsid w:val="00942885"/>
    <w:rsid w:val="00942B5C"/>
    <w:rsid w:val="00942F18"/>
    <w:rsid w:val="0094330D"/>
    <w:rsid w:val="009447DF"/>
    <w:rsid w:val="00944A5C"/>
    <w:rsid w:val="00944F73"/>
    <w:rsid w:val="00944FEA"/>
    <w:rsid w:val="00945405"/>
    <w:rsid w:val="00945803"/>
    <w:rsid w:val="00945EBB"/>
    <w:rsid w:val="00945F99"/>
    <w:rsid w:val="009460A7"/>
    <w:rsid w:val="009460DB"/>
    <w:rsid w:val="009463F3"/>
    <w:rsid w:val="009463FA"/>
    <w:rsid w:val="00946558"/>
    <w:rsid w:val="00946707"/>
    <w:rsid w:val="00947111"/>
    <w:rsid w:val="0094723D"/>
    <w:rsid w:val="00947CE2"/>
    <w:rsid w:val="00947DEF"/>
    <w:rsid w:val="0095031C"/>
    <w:rsid w:val="00950495"/>
    <w:rsid w:val="009504BC"/>
    <w:rsid w:val="00950517"/>
    <w:rsid w:val="0095057A"/>
    <w:rsid w:val="0095079D"/>
    <w:rsid w:val="00950A72"/>
    <w:rsid w:val="00950CE6"/>
    <w:rsid w:val="00950E32"/>
    <w:rsid w:val="00951254"/>
    <w:rsid w:val="00951CAE"/>
    <w:rsid w:val="00951E27"/>
    <w:rsid w:val="00952563"/>
    <w:rsid w:val="00952722"/>
    <w:rsid w:val="00952ECF"/>
    <w:rsid w:val="00952F84"/>
    <w:rsid w:val="00953654"/>
    <w:rsid w:val="00953CB4"/>
    <w:rsid w:val="009542EC"/>
    <w:rsid w:val="00954D30"/>
    <w:rsid w:val="00955AF6"/>
    <w:rsid w:val="00955FF8"/>
    <w:rsid w:val="009563B3"/>
    <w:rsid w:val="00956BB2"/>
    <w:rsid w:val="00956CF5"/>
    <w:rsid w:val="009604AC"/>
    <w:rsid w:val="00962370"/>
    <w:rsid w:val="00962618"/>
    <w:rsid w:val="0096271C"/>
    <w:rsid w:val="00962D2B"/>
    <w:rsid w:val="00963073"/>
    <w:rsid w:val="00963610"/>
    <w:rsid w:val="009639E9"/>
    <w:rsid w:val="00963A1B"/>
    <w:rsid w:val="009644F5"/>
    <w:rsid w:val="00964C8D"/>
    <w:rsid w:val="00964CD3"/>
    <w:rsid w:val="00965255"/>
    <w:rsid w:val="00965C7A"/>
    <w:rsid w:val="00965D6D"/>
    <w:rsid w:val="00965E33"/>
    <w:rsid w:val="00966519"/>
    <w:rsid w:val="00966819"/>
    <w:rsid w:val="00966AB3"/>
    <w:rsid w:val="00966D32"/>
    <w:rsid w:val="00966ECF"/>
    <w:rsid w:val="00966ED1"/>
    <w:rsid w:val="009677E7"/>
    <w:rsid w:val="009710B9"/>
    <w:rsid w:val="00971E60"/>
    <w:rsid w:val="00972477"/>
    <w:rsid w:val="00972B78"/>
    <w:rsid w:val="00972F82"/>
    <w:rsid w:val="00972FDF"/>
    <w:rsid w:val="0097320E"/>
    <w:rsid w:val="00973321"/>
    <w:rsid w:val="009738EA"/>
    <w:rsid w:val="00973A0E"/>
    <w:rsid w:val="00973E30"/>
    <w:rsid w:val="00973F8D"/>
    <w:rsid w:val="00974748"/>
    <w:rsid w:val="009747DF"/>
    <w:rsid w:val="00974AD6"/>
    <w:rsid w:val="009752C3"/>
    <w:rsid w:val="00975E42"/>
    <w:rsid w:val="009760DA"/>
    <w:rsid w:val="00976EB2"/>
    <w:rsid w:val="00976FCB"/>
    <w:rsid w:val="00977A08"/>
    <w:rsid w:val="00977A3B"/>
    <w:rsid w:val="00977DCE"/>
    <w:rsid w:val="009800B3"/>
    <w:rsid w:val="00980AF4"/>
    <w:rsid w:val="00980B59"/>
    <w:rsid w:val="00980F7F"/>
    <w:rsid w:val="00981FA1"/>
    <w:rsid w:val="009826B2"/>
    <w:rsid w:val="0098282C"/>
    <w:rsid w:val="009828B7"/>
    <w:rsid w:val="00982D3B"/>
    <w:rsid w:val="0098313B"/>
    <w:rsid w:val="0098372E"/>
    <w:rsid w:val="00983EE7"/>
    <w:rsid w:val="0098435E"/>
    <w:rsid w:val="009848AA"/>
    <w:rsid w:val="00984970"/>
    <w:rsid w:val="00985416"/>
    <w:rsid w:val="00985CAB"/>
    <w:rsid w:val="00985DAE"/>
    <w:rsid w:val="00985FC8"/>
    <w:rsid w:val="00986009"/>
    <w:rsid w:val="009867A4"/>
    <w:rsid w:val="00986814"/>
    <w:rsid w:val="00986DFD"/>
    <w:rsid w:val="0098748B"/>
    <w:rsid w:val="00987640"/>
    <w:rsid w:val="009878D2"/>
    <w:rsid w:val="009903CC"/>
    <w:rsid w:val="00990429"/>
    <w:rsid w:val="009905B3"/>
    <w:rsid w:val="0099167F"/>
    <w:rsid w:val="009922A9"/>
    <w:rsid w:val="00992495"/>
    <w:rsid w:val="009924F9"/>
    <w:rsid w:val="0099269B"/>
    <w:rsid w:val="009935A1"/>
    <w:rsid w:val="009940FF"/>
    <w:rsid w:val="00994537"/>
    <w:rsid w:val="00994593"/>
    <w:rsid w:val="009968A5"/>
    <w:rsid w:val="00996A8B"/>
    <w:rsid w:val="00996BF3"/>
    <w:rsid w:val="00997379"/>
    <w:rsid w:val="0099777A"/>
    <w:rsid w:val="009A07D8"/>
    <w:rsid w:val="009A0AC2"/>
    <w:rsid w:val="009A1560"/>
    <w:rsid w:val="009A157A"/>
    <w:rsid w:val="009A1809"/>
    <w:rsid w:val="009A25A8"/>
    <w:rsid w:val="009A262C"/>
    <w:rsid w:val="009A2B35"/>
    <w:rsid w:val="009A2D13"/>
    <w:rsid w:val="009A2D8E"/>
    <w:rsid w:val="009A2DD3"/>
    <w:rsid w:val="009A303D"/>
    <w:rsid w:val="009A350E"/>
    <w:rsid w:val="009A3779"/>
    <w:rsid w:val="009A3C1B"/>
    <w:rsid w:val="009A3D1B"/>
    <w:rsid w:val="009A3D97"/>
    <w:rsid w:val="009A464F"/>
    <w:rsid w:val="009A4864"/>
    <w:rsid w:val="009A4993"/>
    <w:rsid w:val="009A4E41"/>
    <w:rsid w:val="009A5492"/>
    <w:rsid w:val="009A5589"/>
    <w:rsid w:val="009A64B0"/>
    <w:rsid w:val="009A6DA2"/>
    <w:rsid w:val="009A7270"/>
    <w:rsid w:val="009A78BC"/>
    <w:rsid w:val="009A7952"/>
    <w:rsid w:val="009A7C48"/>
    <w:rsid w:val="009A7DD8"/>
    <w:rsid w:val="009B072D"/>
    <w:rsid w:val="009B1081"/>
    <w:rsid w:val="009B1DDB"/>
    <w:rsid w:val="009B2744"/>
    <w:rsid w:val="009B33A9"/>
    <w:rsid w:val="009B36D0"/>
    <w:rsid w:val="009B3A4D"/>
    <w:rsid w:val="009B4253"/>
    <w:rsid w:val="009B4339"/>
    <w:rsid w:val="009B452F"/>
    <w:rsid w:val="009B4848"/>
    <w:rsid w:val="009B4A38"/>
    <w:rsid w:val="009B4B64"/>
    <w:rsid w:val="009B58F8"/>
    <w:rsid w:val="009B5A17"/>
    <w:rsid w:val="009B5ECA"/>
    <w:rsid w:val="009B5F70"/>
    <w:rsid w:val="009B5F76"/>
    <w:rsid w:val="009B6B72"/>
    <w:rsid w:val="009B7775"/>
    <w:rsid w:val="009B7C5D"/>
    <w:rsid w:val="009C0094"/>
    <w:rsid w:val="009C095A"/>
    <w:rsid w:val="009C1020"/>
    <w:rsid w:val="009C175C"/>
    <w:rsid w:val="009C1D91"/>
    <w:rsid w:val="009C2B16"/>
    <w:rsid w:val="009C301A"/>
    <w:rsid w:val="009C31D5"/>
    <w:rsid w:val="009C3B8A"/>
    <w:rsid w:val="009C3BAB"/>
    <w:rsid w:val="009C4135"/>
    <w:rsid w:val="009C4995"/>
    <w:rsid w:val="009C4F42"/>
    <w:rsid w:val="009C5104"/>
    <w:rsid w:val="009C5A03"/>
    <w:rsid w:val="009C61B4"/>
    <w:rsid w:val="009C6285"/>
    <w:rsid w:val="009C6410"/>
    <w:rsid w:val="009C6935"/>
    <w:rsid w:val="009C6D38"/>
    <w:rsid w:val="009C6FD4"/>
    <w:rsid w:val="009C7ECD"/>
    <w:rsid w:val="009D0284"/>
    <w:rsid w:val="009D052B"/>
    <w:rsid w:val="009D0639"/>
    <w:rsid w:val="009D08E5"/>
    <w:rsid w:val="009D0B8B"/>
    <w:rsid w:val="009D0EA6"/>
    <w:rsid w:val="009D1139"/>
    <w:rsid w:val="009D1C46"/>
    <w:rsid w:val="009D32E1"/>
    <w:rsid w:val="009D3884"/>
    <w:rsid w:val="009D3F40"/>
    <w:rsid w:val="009D4849"/>
    <w:rsid w:val="009D5C79"/>
    <w:rsid w:val="009D5E13"/>
    <w:rsid w:val="009D6326"/>
    <w:rsid w:val="009D669C"/>
    <w:rsid w:val="009D68F5"/>
    <w:rsid w:val="009D732E"/>
    <w:rsid w:val="009D7A70"/>
    <w:rsid w:val="009D7C27"/>
    <w:rsid w:val="009E030E"/>
    <w:rsid w:val="009E0862"/>
    <w:rsid w:val="009E09DE"/>
    <w:rsid w:val="009E0A73"/>
    <w:rsid w:val="009E0E78"/>
    <w:rsid w:val="009E12C3"/>
    <w:rsid w:val="009E192B"/>
    <w:rsid w:val="009E1CAD"/>
    <w:rsid w:val="009E1FD4"/>
    <w:rsid w:val="009E2556"/>
    <w:rsid w:val="009E3248"/>
    <w:rsid w:val="009E3720"/>
    <w:rsid w:val="009E388E"/>
    <w:rsid w:val="009E451C"/>
    <w:rsid w:val="009E4C85"/>
    <w:rsid w:val="009E507B"/>
    <w:rsid w:val="009E529F"/>
    <w:rsid w:val="009E53E4"/>
    <w:rsid w:val="009E5691"/>
    <w:rsid w:val="009E5BFD"/>
    <w:rsid w:val="009E6088"/>
    <w:rsid w:val="009E62FB"/>
    <w:rsid w:val="009E64A3"/>
    <w:rsid w:val="009E64F0"/>
    <w:rsid w:val="009E6E05"/>
    <w:rsid w:val="009E6F07"/>
    <w:rsid w:val="009E73E4"/>
    <w:rsid w:val="009E7501"/>
    <w:rsid w:val="009E7F45"/>
    <w:rsid w:val="009E7F97"/>
    <w:rsid w:val="009F0085"/>
    <w:rsid w:val="009F0134"/>
    <w:rsid w:val="009F0722"/>
    <w:rsid w:val="009F0C03"/>
    <w:rsid w:val="009F0D57"/>
    <w:rsid w:val="009F0DC3"/>
    <w:rsid w:val="009F1A54"/>
    <w:rsid w:val="009F1AE6"/>
    <w:rsid w:val="009F2518"/>
    <w:rsid w:val="009F2EA3"/>
    <w:rsid w:val="009F3257"/>
    <w:rsid w:val="009F3ED6"/>
    <w:rsid w:val="009F3FB3"/>
    <w:rsid w:val="009F4737"/>
    <w:rsid w:val="009F485C"/>
    <w:rsid w:val="009F4CB0"/>
    <w:rsid w:val="009F5203"/>
    <w:rsid w:val="009F5306"/>
    <w:rsid w:val="009F54D9"/>
    <w:rsid w:val="009F5C31"/>
    <w:rsid w:val="009F5CEF"/>
    <w:rsid w:val="009F64EA"/>
    <w:rsid w:val="009F6619"/>
    <w:rsid w:val="009F6667"/>
    <w:rsid w:val="009F6944"/>
    <w:rsid w:val="009F710F"/>
    <w:rsid w:val="009F7120"/>
    <w:rsid w:val="009F749A"/>
    <w:rsid w:val="009F74F9"/>
    <w:rsid w:val="009F78D0"/>
    <w:rsid w:val="00A00924"/>
    <w:rsid w:val="00A0196A"/>
    <w:rsid w:val="00A01EDF"/>
    <w:rsid w:val="00A02B43"/>
    <w:rsid w:val="00A02D6E"/>
    <w:rsid w:val="00A03D66"/>
    <w:rsid w:val="00A040DB"/>
    <w:rsid w:val="00A04388"/>
    <w:rsid w:val="00A04690"/>
    <w:rsid w:val="00A05143"/>
    <w:rsid w:val="00A0556D"/>
    <w:rsid w:val="00A05C38"/>
    <w:rsid w:val="00A05DB7"/>
    <w:rsid w:val="00A0645C"/>
    <w:rsid w:val="00A0667E"/>
    <w:rsid w:val="00A06AD1"/>
    <w:rsid w:val="00A06CBF"/>
    <w:rsid w:val="00A073D7"/>
    <w:rsid w:val="00A076AA"/>
    <w:rsid w:val="00A076BC"/>
    <w:rsid w:val="00A07905"/>
    <w:rsid w:val="00A0796E"/>
    <w:rsid w:val="00A07C86"/>
    <w:rsid w:val="00A10EC2"/>
    <w:rsid w:val="00A1119D"/>
    <w:rsid w:val="00A1146D"/>
    <w:rsid w:val="00A11BCC"/>
    <w:rsid w:val="00A11C35"/>
    <w:rsid w:val="00A12751"/>
    <w:rsid w:val="00A12832"/>
    <w:rsid w:val="00A12917"/>
    <w:rsid w:val="00A13002"/>
    <w:rsid w:val="00A13CF6"/>
    <w:rsid w:val="00A13D17"/>
    <w:rsid w:val="00A13E0D"/>
    <w:rsid w:val="00A13F2F"/>
    <w:rsid w:val="00A14223"/>
    <w:rsid w:val="00A14523"/>
    <w:rsid w:val="00A1488F"/>
    <w:rsid w:val="00A14D64"/>
    <w:rsid w:val="00A1555B"/>
    <w:rsid w:val="00A155FE"/>
    <w:rsid w:val="00A1598F"/>
    <w:rsid w:val="00A16229"/>
    <w:rsid w:val="00A167D3"/>
    <w:rsid w:val="00A167D9"/>
    <w:rsid w:val="00A16998"/>
    <w:rsid w:val="00A16A35"/>
    <w:rsid w:val="00A16C19"/>
    <w:rsid w:val="00A16E03"/>
    <w:rsid w:val="00A17573"/>
    <w:rsid w:val="00A17DB8"/>
    <w:rsid w:val="00A20408"/>
    <w:rsid w:val="00A20884"/>
    <w:rsid w:val="00A20B89"/>
    <w:rsid w:val="00A20EEC"/>
    <w:rsid w:val="00A214EC"/>
    <w:rsid w:val="00A21550"/>
    <w:rsid w:val="00A21FE8"/>
    <w:rsid w:val="00A22034"/>
    <w:rsid w:val="00A2235D"/>
    <w:rsid w:val="00A232DF"/>
    <w:rsid w:val="00A23841"/>
    <w:rsid w:val="00A23C17"/>
    <w:rsid w:val="00A23DEA"/>
    <w:rsid w:val="00A246B2"/>
    <w:rsid w:val="00A248E8"/>
    <w:rsid w:val="00A24953"/>
    <w:rsid w:val="00A249AA"/>
    <w:rsid w:val="00A24B57"/>
    <w:rsid w:val="00A24FEF"/>
    <w:rsid w:val="00A25C25"/>
    <w:rsid w:val="00A266C8"/>
    <w:rsid w:val="00A26E59"/>
    <w:rsid w:val="00A27051"/>
    <w:rsid w:val="00A27428"/>
    <w:rsid w:val="00A275E8"/>
    <w:rsid w:val="00A27A1D"/>
    <w:rsid w:val="00A27A89"/>
    <w:rsid w:val="00A3018C"/>
    <w:rsid w:val="00A30519"/>
    <w:rsid w:val="00A30BC4"/>
    <w:rsid w:val="00A3125C"/>
    <w:rsid w:val="00A315BD"/>
    <w:rsid w:val="00A3173F"/>
    <w:rsid w:val="00A31867"/>
    <w:rsid w:val="00A3194E"/>
    <w:rsid w:val="00A322FD"/>
    <w:rsid w:val="00A32FAE"/>
    <w:rsid w:val="00A33153"/>
    <w:rsid w:val="00A334F7"/>
    <w:rsid w:val="00A337C2"/>
    <w:rsid w:val="00A33832"/>
    <w:rsid w:val="00A338A7"/>
    <w:rsid w:val="00A33AC4"/>
    <w:rsid w:val="00A33DB9"/>
    <w:rsid w:val="00A348E2"/>
    <w:rsid w:val="00A34E8F"/>
    <w:rsid w:val="00A34FAF"/>
    <w:rsid w:val="00A350D1"/>
    <w:rsid w:val="00A351BC"/>
    <w:rsid w:val="00A35FC2"/>
    <w:rsid w:val="00A36623"/>
    <w:rsid w:val="00A36A89"/>
    <w:rsid w:val="00A373F5"/>
    <w:rsid w:val="00A37586"/>
    <w:rsid w:val="00A37705"/>
    <w:rsid w:val="00A37A84"/>
    <w:rsid w:val="00A37B42"/>
    <w:rsid w:val="00A37F8C"/>
    <w:rsid w:val="00A4037F"/>
    <w:rsid w:val="00A406CC"/>
    <w:rsid w:val="00A4085B"/>
    <w:rsid w:val="00A40A84"/>
    <w:rsid w:val="00A40BCC"/>
    <w:rsid w:val="00A40E8C"/>
    <w:rsid w:val="00A40E93"/>
    <w:rsid w:val="00A425FE"/>
    <w:rsid w:val="00A42A3A"/>
    <w:rsid w:val="00A446B2"/>
    <w:rsid w:val="00A446BB"/>
    <w:rsid w:val="00A44740"/>
    <w:rsid w:val="00A44A90"/>
    <w:rsid w:val="00A45037"/>
    <w:rsid w:val="00A450CD"/>
    <w:rsid w:val="00A4566E"/>
    <w:rsid w:val="00A45C95"/>
    <w:rsid w:val="00A45F18"/>
    <w:rsid w:val="00A4684C"/>
    <w:rsid w:val="00A46A3F"/>
    <w:rsid w:val="00A47351"/>
    <w:rsid w:val="00A4770E"/>
    <w:rsid w:val="00A50389"/>
    <w:rsid w:val="00A5101C"/>
    <w:rsid w:val="00A510B1"/>
    <w:rsid w:val="00A51F5C"/>
    <w:rsid w:val="00A520A2"/>
    <w:rsid w:val="00A5329A"/>
    <w:rsid w:val="00A544A9"/>
    <w:rsid w:val="00A54B0A"/>
    <w:rsid w:val="00A5512E"/>
    <w:rsid w:val="00A55523"/>
    <w:rsid w:val="00A55FD9"/>
    <w:rsid w:val="00A5647B"/>
    <w:rsid w:val="00A565CC"/>
    <w:rsid w:val="00A5697F"/>
    <w:rsid w:val="00A56A66"/>
    <w:rsid w:val="00A56EDE"/>
    <w:rsid w:val="00A57073"/>
    <w:rsid w:val="00A57203"/>
    <w:rsid w:val="00A5738F"/>
    <w:rsid w:val="00A577C3"/>
    <w:rsid w:val="00A57A30"/>
    <w:rsid w:val="00A60006"/>
    <w:rsid w:val="00A602C5"/>
    <w:rsid w:val="00A60464"/>
    <w:rsid w:val="00A60CE4"/>
    <w:rsid w:val="00A60FC0"/>
    <w:rsid w:val="00A6124E"/>
    <w:rsid w:val="00A6165F"/>
    <w:rsid w:val="00A61983"/>
    <w:rsid w:val="00A61A2E"/>
    <w:rsid w:val="00A61ECC"/>
    <w:rsid w:val="00A62555"/>
    <w:rsid w:val="00A62783"/>
    <w:rsid w:val="00A62AE4"/>
    <w:rsid w:val="00A64E05"/>
    <w:rsid w:val="00A66D43"/>
    <w:rsid w:val="00A66FC6"/>
    <w:rsid w:val="00A678DC"/>
    <w:rsid w:val="00A67A8A"/>
    <w:rsid w:val="00A67BE0"/>
    <w:rsid w:val="00A67D0B"/>
    <w:rsid w:val="00A70042"/>
    <w:rsid w:val="00A70250"/>
    <w:rsid w:val="00A7083B"/>
    <w:rsid w:val="00A7100E"/>
    <w:rsid w:val="00A725EA"/>
    <w:rsid w:val="00A72D25"/>
    <w:rsid w:val="00A7354B"/>
    <w:rsid w:val="00A7418D"/>
    <w:rsid w:val="00A74338"/>
    <w:rsid w:val="00A744C3"/>
    <w:rsid w:val="00A74C17"/>
    <w:rsid w:val="00A74DD5"/>
    <w:rsid w:val="00A74FC8"/>
    <w:rsid w:val="00A75256"/>
    <w:rsid w:val="00A76BFB"/>
    <w:rsid w:val="00A7700D"/>
    <w:rsid w:val="00A77B19"/>
    <w:rsid w:val="00A77F92"/>
    <w:rsid w:val="00A800D0"/>
    <w:rsid w:val="00A80494"/>
    <w:rsid w:val="00A813BE"/>
    <w:rsid w:val="00A81732"/>
    <w:rsid w:val="00A8181D"/>
    <w:rsid w:val="00A81E13"/>
    <w:rsid w:val="00A824D7"/>
    <w:rsid w:val="00A82A71"/>
    <w:rsid w:val="00A82F14"/>
    <w:rsid w:val="00A83192"/>
    <w:rsid w:val="00A83287"/>
    <w:rsid w:val="00A8482B"/>
    <w:rsid w:val="00A84FA3"/>
    <w:rsid w:val="00A85103"/>
    <w:rsid w:val="00A857A6"/>
    <w:rsid w:val="00A8587D"/>
    <w:rsid w:val="00A85D34"/>
    <w:rsid w:val="00A86061"/>
    <w:rsid w:val="00A864EA"/>
    <w:rsid w:val="00A868F4"/>
    <w:rsid w:val="00A87307"/>
    <w:rsid w:val="00A8761A"/>
    <w:rsid w:val="00A902FF"/>
    <w:rsid w:val="00A90980"/>
    <w:rsid w:val="00A909F8"/>
    <w:rsid w:val="00A90FE1"/>
    <w:rsid w:val="00A9167F"/>
    <w:rsid w:val="00A91844"/>
    <w:rsid w:val="00A926DB"/>
    <w:rsid w:val="00A93429"/>
    <w:rsid w:val="00A9356B"/>
    <w:rsid w:val="00A94266"/>
    <w:rsid w:val="00A94A88"/>
    <w:rsid w:val="00A94E44"/>
    <w:rsid w:val="00A94FA7"/>
    <w:rsid w:val="00A957AA"/>
    <w:rsid w:val="00A95E68"/>
    <w:rsid w:val="00A960AF"/>
    <w:rsid w:val="00A969F7"/>
    <w:rsid w:val="00A969FF"/>
    <w:rsid w:val="00A96E04"/>
    <w:rsid w:val="00A96EEF"/>
    <w:rsid w:val="00A96F26"/>
    <w:rsid w:val="00AA016B"/>
    <w:rsid w:val="00AA19CA"/>
    <w:rsid w:val="00AA25AD"/>
    <w:rsid w:val="00AA2A38"/>
    <w:rsid w:val="00AA2D2B"/>
    <w:rsid w:val="00AA3A4A"/>
    <w:rsid w:val="00AA3A90"/>
    <w:rsid w:val="00AA4033"/>
    <w:rsid w:val="00AA40CB"/>
    <w:rsid w:val="00AA411F"/>
    <w:rsid w:val="00AA4228"/>
    <w:rsid w:val="00AA4567"/>
    <w:rsid w:val="00AA4D46"/>
    <w:rsid w:val="00AA5154"/>
    <w:rsid w:val="00AA520F"/>
    <w:rsid w:val="00AA62AB"/>
    <w:rsid w:val="00AA6695"/>
    <w:rsid w:val="00AA6C19"/>
    <w:rsid w:val="00AA6DF0"/>
    <w:rsid w:val="00AA7282"/>
    <w:rsid w:val="00AA74DA"/>
    <w:rsid w:val="00AA78B2"/>
    <w:rsid w:val="00AA7C9B"/>
    <w:rsid w:val="00AA7E4F"/>
    <w:rsid w:val="00AB0430"/>
    <w:rsid w:val="00AB0503"/>
    <w:rsid w:val="00AB0DE3"/>
    <w:rsid w:val="00AB1111"/>
    <w:rsid w:val="00AB1386"/>
    <w:rsid w:val="00AB1569"/>
    <w:rsid w:val="00AB1674"/>
    <w:rsid w:val="00AB1AC1"/>
    <w:rsid w:val="00AB209C"/>
    <w:rsid w:val="00AB23A4"/>
    <w:rsid w:val="00AB27B4"/>
    <w:rsid w:val="00AB27EC"/>
    <w:rsid w:val="00AB2961"/>
    <w:rsid w:val="00AB3829"/>
    <w:rsid w:val="00AB38EE"/>
    <w:rsid w:val="00AB3C8C"/>
    <w:rsid w:val="00AB456A"/>
    <w:rsid w:val="00AB4EC2"/>
    <w:rsid w:val="00AB4EFF"/>
    <w:rsid w:val="00AB4FBA"/>
    <w:rsid w:val="00AB5133"/>
    <w:rsid w:val="00AB5270"/>
    <w:rsid w:val="00AB55EC"/>
    <w:rsid w:val="00AB5822"/>
    <w:rsid w:val="00AB585F"/>
    <w:rsid w:val="00AB59F3"/>
    <w:rsid w:val="00AB5BF5"/>
    <w:rsid w:val="00AB5C3C"/>
    <w:rsid w:val="00AB64C2"/>
    <w:rsid w:val="00AB6538"/>
    <w:rsid w:val="00AB6C49"/>
    <w:rsid w:val="00AB6E46"/>
    <w:rsid w:val="00AB77E6"/>
    <w:rsid w:val="00AB7B79"/>
    <w:rsid w:val="00AC0127"/>
    <w:rsid w:val="00AC0207"/>
    <w:rsid w:val="00AC1257"/>
    <w:rsid w:val="00AC136D"/>
    <w:rsid w:val="00AC15D7"/>
    <w:rsid w:val="00AC1673"/>
    <w:rsid w:val="00AC171C"/>
    <w:rsid w:val="00AC22CD"/>
    <w:rsid w:val="00AC2C60"/>
    <w:rsid w:val="00AC2CA5"/>
    <w:rsid w:val="00AC3CCE"/>
    <w:rsid w:val="00AC3D3F"/>
    <w:rsid w:val="00AC443A"/>
    <w:rsid w:val="00AC44DA"/>
    <w:rsid w:val="00AC4858"/>
    <w:rsid w:val="00AC4AB8"/>
    <w:rsid w:val="00AC55D3"/>
    <w:rsid w:val="00AC563C"/>
    <w:rsid w:val="00AC58DD"/>
    <w:rsid w:val="00AC5C3F"/>
    <w:rsid w:val="00AC75AF"/>
    <w:rsid w:val="00AC78E1"/>
    <w:rsid w:val="00AD021C"/>
    <w:rsid w:val="00AD03CD"/>
    <w:rsid w:val="00AD0A75"/>
    <w:rsid w:val="00AD1077"/>
    <w:rsid w:val="00AD1152"/>
    <w:rsid w:val="00AD1167"/>
    <w:rsid w:val="00AD12A4"/>
    <w:rsid w:val="00AD1471"/>
    <w:rsid w:val="00AD1F52"/>
    <w:rsid w:val="00AD21A8"/>
    <w:rsid w:val="00AD27A2"/>
    <w:rsid w:val="00AD2AC3"/>
    <w:rsid w:val="00AD2BDD"/>
    <w:rsid w:val="00AD2CE5"/>
    <w:rsid w:val="00AD2E86"/>
    <w:rsid w:val="00AD3003"/>
    <w:rsid w:val="00AD3154"/>
    <w:rsid w:val="00AD360E"/>
    <w:rsid w:val="00AD3C68"/>
    <w:rsid w:val="00AD3DC1"/>
    <w:rsid w:val="00AD3E71"/>
    <w:rsid w:val="00AD457B"/>
    <w:rsid w:val="00AD4F33"/>
    <w:rsid w:val="00AD5483"/>
    <w:rsid w:val="00AD55A8"/>
    <w:rsid w:val="00AD5637"/>
    <w:rsid w:val="00AD58D4"/>
    <w:rsid w:val="00AD58FC"/>
    <w:rsid w:val="00AD5B42"/>
    <w:rsid w:val="00AD638D"/>
    <w:rsid w:val="00AD69D9"/>
    <w:rsid w:val="00AD6DE2"/>
    <w:rsid w:val="00AD7181"/>
    <w:rsid w:val="00AE013D"/>
    <w:rsid w:val="00AE0ACA"/>
    <w:rsid w:val="00AE0D51"/>
    <w:rsid w:val="00AE1122"/>
    <w:rsid w:val="00AE12D2"/>
    <w:rsid w:val="00AE13AF"/>
    <w:rsid w:val="00AE181B"/>
    <w:rsid w:val="00AE2072"/>
    <w:rsid w:val="00AE210F"/>
    <w:rsid w:val="00AE2221"/>
    <w:rsid w:val="00AE2770"/>
    <w:rsid w:val="00AE2B56"/>
    <w:rsid w:val="00AE2EDC"/>
    <w:rsid w:val="00AE39B2"/>
    <w:rsid w:val="00AE3BD1"/>
    <w:rsid w:val="00AE3E7A"/>
    <w:rsid w:val="00AE4A12"/>
    <w:rsid w:val="00AE4ACC"/>
    <w:rsid w:val="00AE4E0A"/>
    <w:rsid w:val="00AE583D"/>
    <w:rsid w:val="00AE5895"/>
    <w:rsid w:val="00AE58B6"/>
    <w:rsid w:val="00AF03D0"/>
    <w:rsid w:val="00AF0480"/>
    <w:rsid w:val="00AF11D5"/>
    <w:rsid w:val="00AF177A"/>
    <w:rsid w:val="00AF1A3A"/>
    <w:rsid w:val="00AF1C80"/>
    <w:rsid w:val="00AF1CDF"/>
    <w:rsid w:val="00AF28DF"/>
    <w:rsid w:val="00AF34BF"/>
    <w:rsid w:val="00AF390C"/>
    <w:rsid w:val="00AF3B3E"/>
    <w:rsid w:val="00AF454A"/>
    <w:rsid w:val="00AF4C0A"/>
    <w:rsid w:val="00AF4CBA"/>
    <w:rsid w:val="00AF4FCD"/>
    <w:rsid w:val="00AF53E6"/>
    <w:rsid w:val="00AF550A"/>
    <w:rsid w:val="00AF62BB"/>
    <w:rsid w:val="00AF66D0"/>
    <w:rsid w:val="00AF6B57"/>
    <w:rsid w:val="00AF6E77"/>
    <w:rsid w:val="00AF6EE3"/>
    <w:rsid w:val="00AF6F57"/>
    <w:rsid w:val="00AF7557"/>
    <w:rsid w:val="00AF75FD"/>
    <w:rsid w:val="00AF7E53"/>
    <w:rsid w:val="00B002E4"/>
    <w:rsid w:val="00B00708"/>
    <w:rsid w:val="00B01346"/>
    <w:rsid w:val="00B01C72"/>
    <w:rsid w:val="00B02A54"/>
    <w:rsid w:val="00B02B14"/>
    <w:rsid w:val="00B02BCB"/>
    <w:rsid w:val="00B02BCC"/>
    <w:rsid w:val="00B02F19"/>
    <w:rsid w:val="00B031DD"/>
    <w:rsid w:val="00B033F0"/>
    <w:rsid w:val="00B03569"/>
    <w:rsid w:val="00B05652"/>
    <w:rsid w:val="00B05A21"/>
    <w:rsid w:val="00B05C78"/>
    <w:rsid w:val="00B0605C"/>
    <w:rsid w:val="00B06B93"/>
    <w:rsid w:val="00B0712D"/>
    <w:rsid w:val="00B073EC"/>
    <w:rsid w:val="00B07529"/>
    <w:rsid w:val="00B07A5C"/>
    <w:rsid w:val="00B07EBB"/>
    <w:rsid w:val="00B07EEE"/>
    <w:rsid w:val="00B102AE"/>
    <w:rsid w:val="00B10A71"/>
    <w:rsid w:val="00B1136D"/>
    <w:rsid w:val="00B116AA"/>
    <w:rsid w:val="00B119BE"/>
    <w:rsid w:val="00B11EE5"/>
    <w:rsid w:val="00B12366"/>
    <w:rsid w:val="00B123DB"/>
    <w:rsid w:val="00B125FD"/>
    <w:rsid w:val="00B128B3"/>
    <w:rsid w:val="00B1295B"/>
    <w:rsid w:val="00B12FF0"/>
    <w:rsid w:val="00B136C6"/>
    <w:rsid w:val="00B13C15"/>
    <w:rsid w:val="00B13C7C"/>
    <w:rsid w:val="00B14AE1"/>
    <w:rsid w:val="00B158B6"/>
    <w:rsid w:val="00B15985"/>
    <w:rsid w:val="00B15F25"/>
    <w:rsid w:val="00B160CF"/>
    <w:rsid w:val="00B16BEA"/>
    <w:rsid w:val="00B17DCA"/>
    <w:rsid w:val="00B201C8"/>
    <w:rsid w:val="00B205E5"/>
    <w:rsid w:val="00B2092D"/>
    <w:rsid w:val="00B20DDB"/>
    <w:rsid w:val="00B213BC"/>
    <w:rsid w:val="00B21AE5"/>
    <w:rsid w:val="00B22B85"/>
    <w:rsid w:val="00B22C34"/>
    <w:rsid w:val="00B23866"/>
    <w:rsid w:val="00B248E9"/>
    <w:rsid w:val="00B24A41"/>
    <w:rsid w:val="00B24D03"/>
    <w:rsid w:val="00B24D7C"/>
    <w:rsid w:val="00B24DBA"/>
    <w:rsid w:val="00B24E9C"/>
    <w:rsid w:val="00B25209"/>
    <w:rsid w:val="00B2528D"/>
    <w:rsid w:val="00B25913"/>
    <w:rsid w:val="00B25A38"/>
    <w:rsid w:val="00B25A3E"/>
    <w:rsid w:val="00B25F3E"/>
    <w:rsid w:val="00B263C3"/>
    <w:rsid w:val="00B26DCD"/>
    <w:rsid w:val="00B27221"/>
    <w:rsid w:val="00B2750C"/>
    <w:rsid w:val="00B27999"/>
    <w:rsid w:val="00B279B5"/>
    <w:rsid w:val="00B30011"/>
    <w:rsid w:val="00B303E4"/>
    <w:rsid w:val="00B30574"/>
    <w:rsid w:val="00B305E0"/>
    <w:rsid w:val="00B30E07"/>
    <w:rsid w:val="00B30FB9"/>
    <w:rsid w:val="00B31403"/>
    <w:rsid w:val="00B316B1"/>
    <w:rsid w:val="00B3193B"/>
    <w:rsid w:val="00B31C11"/>
    <w:rsid w:val="00B31D60"/>
    <w:rsid w:val="00B31DFB"/>
    <w:rsid w:val="00B31F04"/>
    <w:rsid w:val="00B32448"/>
    <w:rsid w:val="00B32768"/>
    <w:rsid w:val="00B3284B"/>
    <w:rsid w:val="00B32C4C"/>
    <w:rsid w:val="00B339E2"/>
    <w:rsid w:val="00B33B67"/>
    <w:rsid w:val="00B33D09"/>
    <w:rsid w:val="00B33F2C"/>
    <w:rsid w:val="00B33FA9"/>
    <w:rsid w:val="00B34B64"/>
    <w:rsid w:val="00B3585B"/>
    <w:rsid w:val="00B35C72"/>
    <w:rsid w:val="00B36068"/>
    <w:rsid w:val="00B36152"/>
    <w:rsid w:val="00B366D9"/>
    <w:rsid w:val="00B36B71"/>
    <w:rsid w:val="00B36B81"/>
    <w:rsid w:val="00B36F96"/>
    <w:rsid w:val="00B37152"/>
    <w:rsid w:val="00B371D9"/>
    <w:rsid w:val="00B3744A"/>
    <w:rsid w:val="00B37943"/>
    <w:rsid w:val="00B40874"/>
    <w:rsid w:val="00B40CE4"/>
    <w:rsid w:val="00B40CF2"/>
    <w:rsid w:val="00B4115D"/>
    <w:rsid w:val="00B41E52"/>
    <w:rsid w:val="00B41F06"/>
    <w:rsid w:val="00B42183"/>
    <w:rsid w:val="00B429CF"/>
    <w:rsid w:val="00B42D23"/>
    <w:rsid w:val="00B43C5D"/>
    <w:rsid w:val="00B4419E"/>
    <w:rsid w:val="00B44392"/>
    <w:rsid w:val="00B44661"/>
    <w:rsid w:val="00B4476E"/>
    <w:rsid w:val="00B44B02"/>
    <w:rsid w:val="00B44CD8"/>
    <w:rsid w:val="00B44F66"/>
    <w:rsid w:val="00B45816"/>
    <w:rsid w:val="00B459CA"/>
    <w:rsid w:val="00B45A85"/>
    <w:rsid w:val="00B45B6C"/>
    <w:rsid w:val="00B46A21"/>
    <w:rsid w:val="00B46C1C"/>
    <w:rsid w:val="00B46E10"/>
    <w:rsid w:val="00B475EB"/>
    <w:rsid w:val="00B478C1"/>
    <w:rsid w:val="00B47AAE"/>
    <w:rsid w:val="00B50263"/>
    <w:rsid w:val="00B507CC"/>
    <w:rsid w:val="00B50BC5"/>
    <w:rsid w:val="00B50E0B"/>
    <w:rsid w:val="00B523A4"/>
    <w:rsid w:val="00B528AE"/>
    <w:rsid w:val="00B52ADA"/>
    <w:rsid w:val="00B53443"/>
    <w:rsid w:val="00B53BC0"/>
    <w:rsid w:val="00B53F3C"/>
    <w:rsid w:val="00B53FD3"/>
    <w:rsid w:val="00B54248"/>
    <w:rsid w:val="00B54A07"/>
    <w:rsid w:val="00B54CF8"/>
    <w:rsid w:val="00B54EF4"/>
    <w:rsid w:val="00B55A6E"/>
    <w:rsid w:val="00B5634B"/>
    <w:rsid w:val="00B56640"/>
    <w:rsid w:val="00B56A8B"/>
    <w:rsid w:val="00B56F7A"/>
    <w:rsid w:val="00B573E9"/>
    <w:rsid w:val="00B57423"/>
    <w:rsid w:val="00B57494"/>
    <w:rsid w:val="00B60CCD"/>
    <w:rsid w:val="00B611EC"/>
    <w:rsid w:val="00B62E8F"/>
    <w:rsid w:val="00B63169"/>
    <w:rsid w:val="00B63473"/>
    <w:rsid w:val="00B63BE3"/>
    <w:rsid w:val="00B63DC5"/>
    <w:rsid w:val="00B63F93"/>
    <w:rsid w:val="00B63FCF"/>
    <w:rsid w:val="00B643DC"/>
    <w:rsid w:val="00B64501"/>
    <w:rsid w:val="00B64876"/>
    <w:rsid w:val="00B65134"/>
    <w:rsid w:val="00B6540C"/>
    <w:rsid w:val="00B658BE"/>
    <w:rsid w:val="00B65B85"/>
    <w:rsid w:val="00B65C4C"/>
    <w:rsid w:val="00B6606A"/>
    <w:rsid w:val="00B66CF7"/>
    <w:rsid w:val="00B66ECA"/>
    <w:rsid w:val="00B6705C"/>
    <w:rsid w:val="00B672DE"/>
    <w:rsid w:val="00B6787C"/>
    <w:rsid w:val="00B678A7"/>
    <w:rsid w:val="00B67CBB"/>
    <w:rsid w:val="00B70117"/>
    <w:rsid w:val="00B70CC3"/>
    <w:rsid w:val="00B717B1"/>
    <w:rsid w:val="00B71803"/>
    <w:rsid w:val="00B71983"/>
    <w:rsid w:val="00B71FE7"/>
    <w:rsid w:val="00B7235B"/>
    <w:rsid w:val="00B72E26"/>
    <w:rsid w:val="00B73386"/>
    <w:rsid w:val="00B73694"/>
    <w:rsid w:val="00B73A32"/>
    <w:rsid w:val="00B73B60"/>
    <w:rsid w:val="00B73F20"/>
    <w:rsid w:val="00B742B1"/>
    <w:rsid w:val="00B74FCF"/>
    <w:rsid w:val="00B7565B"/>
    <w:rsid w:val="00B76376"/>
    <w:rsid w:val="00B7682B"/>
    <w:rsid w:val="00B76E7E"/>
    <w:rsid w:val="00B772D9"/>
    <w:rsid w:val="00B773D6"/>
    <w:rsid w:val="00B7757C"/>
    <w:rsid w:val="00B7784D"/>
    <w:rsid w:val="00B81A3F"/>
    <w:rsid w:val="00B81AA4"/>
    <w:rsid w:val="00B81B9A"/>
    <w:rsid w:val="00B81FFA"/>
    <w:rsid w:val="00B82343"/>
    <w:rsid w:val="00B8295A"/>
    <w:rsid w:val="00B8303D"/>
    <w:rsid w:val="00B839AF"/>
    <w:rsid w:val="00B8418D"/>
    <w:rsid w:val="00B84207"/>
    <w:rsid w:val="00B8472B"/>
    <w:rsid w:val="00B8477E"/>
    <w:rsid w:val="00B84ADF"/>
    <w:rsid w:val="00B84E53"/>
    <w:rsid w:val="00B8597D"/>
    <w:rsid w:val="00B85C38"/>
    <w:rsid w:val="00B8609D"/>
    <w:rsid w:val="00B86888"/>
    <w:rsid w:val="00B86FA4"/>
    <w:rsid w:val="00B87271"/>
    <w:rsid w:val="00B87DBB"/>
    <w:rsid w:val="00B90445"/>
    <w:rsid w:val="00B90DD1"/>
    <w:rsid w:val="00B90FEE"/>
    <w:rsid w:val="00B910FC"/>
    <w:rsid w:val="00B91F0A"/>
    <w:rsid w:val="00B91FB9"/>
    <w:rsid w:val="00B92D31"/>
    <w:rsid w:val="00B92EDF"/>
    <w:rsid w:val="00B932E3"/>
    <w:rsid w:val="00B935E6"/>
    <w:rsid w:val="00B93664"/>
    <w:rsid w:val="00B93856"/>
    <w:rsid w:val="00B9396F"/>
    <w:rsid w:val="00B94037"/>
    <w:rsid w:val="00B94F48"/>
    <w:rsid w:val="00B950B8"/>
    <w:rsid w:val="00B95C2D"/>
    <w:rsid w:val="00B95C9D"/>
    <w:rsid w:val="00B9659C"/>
    <w:rsid w:val="00B9679A"/>
    <w:rsid w:val="00B968EB"/>
    <w:rsid w:val="00B976B1"/>
    <w:rsid w:val="00BA0874"/>
    <w:rsid w:val="00BA0D50"/>
    <w:rsid w:val="00BA1015"/>
    <w:rsid w:val="00BA1215"/>
    <w:rsid w:val="00BA13B3"/>
    <w:rsid w:val="00BA1745"/>
    <w:rsid w:val="00BA2670"/>
    <w:rsid w:val="00BA2731"/>
    <w:rsid w:val="00BA39BD"/>
    <w:rsid w:val="00BA3FB8"/>
    <w:rsid w:val="00BA4C37"/>
    <w:rsid w:val="00BA4D55"/>
    <w:rsid w:val="00BA5A5A"/>
    <w:rsid w:val="00BA5A66"/>
    <w:rsid w:val="00BA5B38"/>
    <w:rsid w:val="00BA73F9"/>
    <w:rsid w:val="00BB0569"/>
    <w:rsid w:val="00BB1193"/>
    <w:rsid w:val="00BB1774"/>
    <w:rsid w:val="00BB178B"/>
    <w:rsid w:val="00BB1A3A"/>
    <w:rsid w:val="00BB1AF0"/>
    <w:rsid w:val="00BB2327"/>
    <w:rsid w:val="00BB2A55"/>
    <w:rsid w:val="00BB37BF"/>
    <w:rsid w:val="00BB4171"/>
    <w:rsid w:val="00BB4326"/>
    <w:rsid w:val="00BB439B"/>
    <w:rsid w:val="00BB44D2"/>
    <w:rsid w:val="00BB44E3"/>
    <w:rsid w:val="00BB4B62"/>
    <w:rsid w:val="00BB549F"/>
    <w:rsid w:val="00BB55F6"/>
    <w:rsid w:val="00BB5F15"/>
    <w:rsid w:val="00BB65B1"/>
    <w:rsid w:val="00BB6A15"/>
    <w:rsid w:val="00BB6DBB"/>
    <w:rsid w:val="00BB7719"/>
    <w:rsid w:val="00BB78CD"/>
    <w:rsid w:val="00BB7E98"/>
    <w:rsid w:val="00BC034E"/>
    <w:rsid w:val="00BC0B66"/>
    <w:rsid w:val="00BC0CC8"/>
    <w:rsid w:val="00BC10E3"/>
    <w:rsid w:val="00BC1385"/>
    <w:rsid w:val="00BC15AB"/>
    <w:rsid w:val="00BC204E"/>
    <w:rsid w:val="00BC2721"/>
    <w:rsid w:val="00BC2845"/>
    <w:rsid w:val="00BC2996"/>
    <w:rsid w:val="00BC3852"/>
    <w:rsid w:val="00BC4404"/>
    <w:rsid w:val="00BC472C"/>
    <w:rsid w:val="00BC4A25"/>
    <w:rsid w:val="00BC4A7C"/>
    <w:rsid w:val="00BC4BB2"/>
    <w:rsid w:val="00BC61FF"/>
    <w:rsid w:val="00BC6F35"/>
    <w:rsid w:val="00BC726B"/>
    <w:rsid w:val="00BC7627"/>
    <w:rsid w:val="00BC7A98"/>
    <w:rsid w:val="00BC7E23"/>
    <w:rsid w:val="00BC7E45"/>
    <w:rsid w:val="00BD00DE"/>
    <w:rsid w:val="00BD0461"/>
    <w:rsid w:val="00BD04CD"/>
    <w:rsid w:val="00BD0842"/>
    <w:rsid w:val="00BD0895"/>
    <w:rsid w:val="00BD0F33"/>
    <w:rsid w:val="00BD11B3"/>
    <w:rsid w:val="00BD1572"/>
    <w:rsid w:val="00BD164A"/>
    <w:rsid w:val="00BD17BC"/>
    <w:rsid w:val="00BD28B8"/>
    <w:rsid w:val="00BD2BFF"/>
    <w:rsid w:val="00BD3691"/>
    <w:rsid w:val="00BD37EF"/>
    <w:rsid w:val="00BD3994"/>
    <w:rsid w:val="00BD3A15"/>
    <w:rsid w:val="00BD4116"/>
    <w:rsid w:val="00BD4163"/>
    <w:rsid w:val="00BD4576"/>
    <w:rsid w:val="00BD4C7C"/>
    <w:rsid w:val="00BD4ED8"/>
    <w:rsid w:val="00BD581B"/>
    <w:rsid w:val="00BD5DAC"/>
    <w:rsid w:val="00BD610A"/>
    <w:rsid w:val="00BD6648"/>
    <w:rsid w:val="00BD66A2"/>
    <w:rsid w:val="00BD6885"/>
    <w:rsid w:val="00BD6C6C"/>
    <w:rsid w:val="00BD6C7D"/>
    <w:rsid w:val="00BD7013"/>
    <w:rsid w:val="00BD71DE"/>
    <w:rsid w:val="00BD72E1"/>
    <w:rsid w:val="00BD74C9"/>
    <w:rsid w:val="00BD7CB9"/>
    <w:rsid w:val="00BE0848"/>
    <w:rsid w:val="00BE0FBF"/>
    <w:rsid w:val="00BE117D"/>
    <w:rsid w:val="00BE13B5"/>
    <w:rsid w:val="00BE1746"/>
    <w:rsid w:val="00BE19C3"/>
    <w:rsid w:val="00BE2014"/>
    <w:rsid w:val="00BE2228"/>
    <w:rsid w:val="00BE255D"/>
    <w:rsid w:val="00BE25DC"/>
    <w:rsid w:val="00BE2654"/>
    <w:rsid w:val="00BE2A4B"/>
    <w:rsid w:val="00BE2E89"/>
    <w:rsid w:val="00BE30EC"/>
    <w:rsid w:val="00BE376B"/>
    <w:rsid w:val="00BE3BC0"/>
    <w:rsid w:val="00BE3F31"/>
    <w:rsid w:val="00BE4D1F"/>
    <w:rsid w:val="00BE4D25"/>
    <w:rsid w:val="00BE603B"/>
    <w:rsid w:val="00BE62E8"/>
    <w:rsid w:val="00BE68DA"/>
    <w:rsid w:val="00BE73DD"/>
    <w:rsid w:val="00BE758C"/>
    <w:rsid w:val="00BE7B87"/>
    <w:rsid w:val="00BE7DE2"/>
    <w:rsid w:val="00BE7E7F"/>
    <w:rsid w:val="00BF01C2"/>
    <w:rsid w:val="00BF0B8A"/>
    <w:rsid w:val="00BF0CA0"/>
    <w:rsid w:val="00BF10A2"/>
    <w:rsid w:val="00BF1F4E"/>
    <w:rsid w:val="00BF1F77"/>
    <w:rsid w:val="00BF20B3"/>
    <w:rsid w:val="00BF2395"/>
    <w:rsid w:val="00BF27CD"/>
    <w:rsid w:val="00BF2E10"/>
    <w:rsid w:val="00BF5253"/>
    <w:rsid w:val="00BF5C13"/>
    <w:rsid w:val="00BF624C"/>
    <w:rsid w:val="00BF6412"/>
    <w:rsid w:val="00BF65E8"/>
    <w:rsid w:val="00BF750B"/>
    <w:rsid w:val="00BF766C"/>
    <w:rsid w:val="00BF76DA"/>
    <w:rsid w:val="00BF7A23"/>
    <w:rsid w:val="00BF7B28"/>
    <w:rsid w:val="00BF7FF9"/>
    <w:rsid w:val="00C000FD"/>
    <w:rsid w:val="00C00CC5"/>
    <w:rsid w:val="00C01331"/>
    <w:rsid w:val="00C01700"/>
    <w:rsid w:val="00C03272"/>
    <w:rsid w:val="00C037F2"/>
    <w:rsid w:val="00C03C50"/>
    <w:rsid w:val="00C0429D"/>
    <w:rsid w:val="00C047B3"/>
    <w:rsid w:val="00C057CE"/>
    <w:rsid w:val="00C058C2"/>
    <w:rsid w:val="00C06386"/>
    <w:rsid w:val="00C0646D"/>
    <w:rsid w:val="00C06A89"/>
    <w:rsid w:val="00C06DA8"/>
    <w:rsid w:val="00C06E1D"/>
    <w:rsid w:val="00C072CE"/>
    <w:rsid w:val="00C07331"/>
    <w:rsid w:val="00C0761B"/>
    <w:rsid w:val="00C078B9"/>
    <w:rsid w:val="00C107AD"/>
    <w:rsid w:val="00C10CCA"/>
    <w:rsid w:val="00C11694"/>
    <w:rsid w:val="00C11FE5"/>
    <w:rsid w:val="00C121AE"/>
    <w:rsid w:val="00C12782"/>
    <w:rsid w:val="00C129C3"/>
    <w:rsid w:val="00C1329E"/>
    <w:rsid w:val="00C135EF"/>
    <w:rsid w:val="00C13647"/>
    <w:rsid w:val="00C136B6"/>
    <w:rsid w:val="00C136F6"/>
    <w:rsid w:val="00C142B6"/>
    <w:rsid w:val="00C14697"/>
    <w:rsid w:val="00C14922"/>
    <w:rsid w:val="00C1502F"/>
    <w:rsid w:val="00C15C09"/>
    <w:rsid w:val="00C15C9A"/>
    <w:rsid w:val="00C162EA"/>
    <w:rsid w:val="00C16775"/>
    <w:rsid w:val="00C168FC"/>
    <w:rsid w:val="00C16F78"/>
    <w:rsid w:val="00C17526"/>
    <w:rsid w:val="00C175F0"/>
    <w:rsid w:val="00C17775"/>
    <w:rsid w:val="00C177A1"/>
    <w:rsid w:val="00C20F87"/>
    <w:rsid w:val="00C20FE8"/>
    <w:rsid w:val="00C2148A"/>
    <w:rsid w:val="00C216F1"/>
    <w:rsid w:val="00C21CE4"/>
    <w:rsid w:val="00C22372"/>
    <w:rsid w:val="00C223D8"/>
    <w:rsid w:val="00C225F0"/>
    <w:rsid w:val="00C22BA0"/>
    <w:rsid w:val="00C23237"/>
    <w:rsid w:val="00C235E3"/>
    <w:rsid w:val="00C238E2"/>
    <w:rsid w:val="00C248B7"/>
    <w:rsid w:val="00C249C3"/>
    <w:rsid w:val="00C24C2F"/>
    <w:rsid w:val="00C24C9F"/>
    <w:rsid w:val="00C24DA9"/>
    <w:rsid w:val="00C254CC"/>
    <w:rsid w:val="00C25B29"/>
    <w:rsid w:val="00C2622E"/>
    <w:rsid w:val="00C2653B"/>
    <w:rsid w:val="00C265D1"/>
    <w:rsid w:val="00C269D5"/>
    <w:rsid w:val="00C27754"/>
    <w:rsid w:val="00C27E55"/>
    <w:rsid w:val="00C301D4"/>
    <w:rsid w:val="00C303D6"/>
    <w:rsid w:val="00C307F0"/>
    <w:rsid w:val="00C30A73"/>
    <w:rsid w:val="00C312A6"/>
    <w:rsid w:val="00C31C17"/>
    <w:rsid w:val="00C3266E"/>
    <w:rsid w:val="00C32DDB"/>
    <w:rsid w:val="00C332C3"/>
    <w:rsid w:val="00C33D78"/>
    <w:rsid w:val="00C34D76"/>
    <w:rsid w:val="00C35127"/>
    <w:rsid w:val="00C35310"/>
    <w:rsid w:val="00C353ED"/>
    <w:rsid w:val="00C355B7"/>
    <w:rsid w:val="00C3575E"/>
    <w:rsid w:val="00C35916"/>
    <w:rsid w:val="00C35F9C"/>
    <w:rsid w:val="00C360F2"/>
    <w:rsid w:val="00C3685D"/>
    <w:rsid w:val="00C36971"/>
    <w:rsid w:val="00C373ED"/>
    <w:rsid w:val="00C3777C"/>
    <w:rsid w:val="00C378DF"/>
    <w:rsid w:val="00C37FE9"/>
    <w:rsid w:val="00C40404"/>
    <w:rsid w:val="00C4072A"/>
    <w:rsid w:val="00C416E2"/>
    <w:rsid w:val="00C41E98"/>
    <w:rsid w:val="00C429A7"/>
    <w:rsid w:val="00C42E9C"/>
    <w:rsid w:val="00C438E1"/>
    <w:rsid w:val="00C43CDF"/>
    <w:rsid w:val="00C44409"/>
    <w:rsid w:val="00C44EAB"/>
    <w:rsid w:val="00C451C5"/>
    <w:rsid w:val="00C45377"/>
    <w:rsid w:val="00C460AA"/>
    <w:rsid w:val="00C46AB3"/>
    <w:rsid w:val="00C46BCC"/>
    <w:rsid w:val="00C471DA"/>
    <w:rsid w:val="00C47B2A"/>
    <w:rsid w:val="00C47D26"/>
    <w:rsid w:val="00C5021F"/>
    <w:rsid w:val="00C504E2"/>
    <w:rsid w:val="00C50E29"/>
    <w:rsid w:val="00C512B9"/>
    <w:rsid w:val="00C517F8"/>
    <w:rsid w:val="00C51819"/>
    <w:rsid w:val="00C51AC0"/>
    <w:rsid w:val="00C52851"/>
    <w:rsid w:val="00C52AFF"/>
    <w:rsid w:val="00C530F3"/>
    <w:rsid w:val="00C53106"/>
    <w:rsid w:val="00C531D0"/>
    <w:rsid w:val="00C53798"/>
    <w:rsid w:val="00C53FBF"/>
    <w:rsid w:val="00C54560"/>
    <w:rsid w:val="00C5469E"/>
    <w:rsid w:val="00C54955"/>
    <w:rsid w:val="00C5496F"/>
    <w:rsid w:val="00C54F10"/>
    <w:rsid w:val="00C5544E"/>
    <w:rsid w:val="00C55CF3"/>
    <w:rsid w:val="00C560FB"/>
    <w:rsid w:val="00C56ED6"/>
    <w:rsid w:val="00C574FA"/>
    <w:rsid w:val="00C57713"/>
    <w:rsid w:val="00C5771E"/>
    <w:rsid w:val="00C57BA0"/>
    <w:rsid w:val="00C57DE9"/>
    <w:rsid w:val="00C57F70"/>
    <w:rsid w:val="00C60082"/>
    <w:rsid w:val="00C604F1"/>
    <w:rsid w:val="00C60527"/>
    <w:rsid w:val="00C605EB"/>
    <w:rsid w:val="00C606FB"/>
    <w:rsid w:val="00C60716"/>
    <w:rsid w:val="00C60754"/>
    <w:rsid w:val="00C608BC"/>
    <w:rsid w:val="00C60CD3"/>
    <w:rsid w:val="00C60D72"/>
    <w:rsid w:val="00C614BF"/>
    <w:rsid w:val="00C614F5"/>
    <w:rsid w:val="00C61A7F"/>
    <w:rsid w:val="00C630E5"/>
    <w:rsid w:val="00C6375D"/>
    <w:rsid w:val="00C6378E"/>
    <w:rsid w:val="00C63E30"/>
    <w:rsid w:val="00C64623"/>
    <w:rsid w:val="00C64744"/>
    <w:rsid w:val="00C648AE"/>
    <w:rsid w:val="00C648E9"/>
    <w:rsid w:val="00C64B15"/>
    <w:rsid w:val="00C65173"/>
    <w:rsid w:val="00C6563E"/>
    <w:rsid w:val="00C65FA2"/>
    <w:rsid w:val="00C664A1"/>
    <w:rsid w:val="00C66731"/>
    <w:rsid w:val="00C66C87"/>
    <w:rsid w:val="00C67351"/>
    <w:rsid w:val="00C67A8F"/>
    <w:rsid w:val="00C67FED"/>
    <w:rsid w:val="00C70970"/>
    <w:rsid w:val="00C71002"/>
    <w:rsid w:val="00C71C74"/>
    <w:rsid w:val="00C7211D"/>
    <w:rsid w:val="00C730C2"/>
    <w:rsid w:val="00C73182"/>
    <w:rsid w:val="00C73207"/>
    <w:rsid w:val="00C74370"/>
    <w:rsid w:val="00C75790"/>
    <w:rsid w:val="00C7584E"/>
    <w:rsid w:val="00C75963"/>
    <w:rsid w:val="00C75B7B"/>
    <w:rsid w:val="00C75E65"/>
    <w:rsid w:val="00C76571"/>
    <w:rsid w:val="00C76BE7"/>
    <w:rsid w:val="00C76D4E"/>
    <w:rsid w:val="00C7717D"/>
    <w:rsid w:val="00C77732"/>
    <w:rsid w:val="00C8086E"/>
    <w:rsid w:val="00C8095E"/>
    <w:rsid w:val="00C81BA8"/>
    <w:rsid w:val="00C81CEE"/>
    <w:rsid w:val="00C8205C"/>
    <w:rsid w:val="00C82758"/>
    <w:rsid w:val="00C82980"/>
    <w:rsid w:val="00C831A7"/>
    <w:rsid w:val="00C835F0"/>
    <w:rsid w:val="00C83998"/>
    <w:rsid w:val="00C84172"/>
    <w:rsid w:val="00C8420A"/>
    <w:rsid w:val="00C84841"/>
    <w:rsid w:val="00C84F97"/>
    <w:rsid w:val="00C85274"/>
    <w:rsid w:val="00C8550A"/>
    <w:rsid w:val="00C857EA"/>
    <w:rsid w:val="00C859ED"/>
    <w:rsid w:val="00C8610A"/>
    <w:rsid w:val="00C86148"/>
    <w:rsid w:val="00C86D1F"/>
    <w:rsid w:val="00C86EC1"/>
    <w:rsid w:val="00C878B6"/>
    <w:rsid w:val="00C900B4"/>
    <w:rsid w:val="00C90231"/>
    <w:rsid w:val="00C90374"/>
    <w:rsid w:val="00C90617"/>
    <w:rsid w:val="00C90DC8"/>
    <w:rsid w:val="00C90EC5"/>
    <w:rsid w:val="00C91344"/>
    <w:rsid w:val="00C91575"/>
    <w:rsid w:val="00C91803"/>
    <w:rsid w:val="00C9206B"/>
    <w:rsid w:val="00C9208A"/>
    <w:rsid w:val="00C92E9B"/>
    <w:rsid w:val="00C931AB"/>
    <w:rsid w:val="00C941CA"/>
    <w:rsid w:val="00C94358"/>
    <w:rsid w:val="00C94369"/>
    <w:rsid w:val="00C948CB"/>
    <w:rsid w:val="00C94A58"/>
    <w:rsid w:val="00C94DA6"/>
    <w:rsid w:val="00C9590A"/>
    <w:rsid w:val="00C96342"/>
    <w:rsid w:val="00C96524"/>
    <w:rsid w:val="00C9674D"/>
    <w:rsid w:val="00C96832"/>
    <w:rsid w:val="00C969C9"/>
    <w:rsid w:val="00C96CBB"/>
    <w:rsid w:val="00C96DE4"/>
    <w:rsid w:val="00C9770A"/>
    <w:rsid w:val="00C97A9C"/>
    <w:rsid w:val="00CA0387"/>
    <w:rsid w:val="00CA065B"/>
    <w:rsid w:val="00CA0922"/>
    <w:rsid w:val="00CA0EDF"/>
    <w:rsid w:val="00CA12B9"/>
    <w:rsid w:val="00CA1628"/>
    <w:rsid w:val="00CA1759"/>
    <w:rsid w:val="00CA205C"/>
    <w:rsid w:val="00CA2413"/>
    <w:rsid w:val="00CA357F"/>
    <w:rsid w:val="00CA35E0"/>
    <w:rsid w:val="00CA3D08"/>
    <w:rsid w:val="00CA4732"/>
    <w:rsid w:val="00CA48E9"/>
    <w:rsid w:val="00CA4AD0"/>
    <w:rsid w:val="00CA4C43"/>
    <w:rsid w:val="00CA4E25"/>
    <w:rsid w:val="00CA54CD"/>
    <w:rsid w:val="00CA5523"/>
    <w:rsid w:val="00CA56BE"/>
    <w:rsid w:val="00CA56D2"/>
    <w:rsid w:val="00CA5ACD"/>
    <w:rsid w:val="00CA68A6"/>
    <w:rsid w:val="00CA6DB6"/>
    <w:rsid w:val="00CA73EC"/>
    <w:rsid w:val="00CB049A"/>
    <w:rsid w:val="00CB0BE0"/>
    <w:rsid w:val="00CB0DB2"/>
    <w:rsid w:val="00CB0EBC"/>
    <w:rsid w:val="00CB0EE5"/>
    <w:rsid w:val="00CB26DA"/>
    <w:rsid w:val="00CB2AD0"/>
    <w:rsid w:val="00CB334B"/>
    <w:rsid w:val="00CB3442"/>
    <w:rsid w:val="00CB3A3A"/>
    <w:rsid w:val="00CB3B19"/>
    <w:rsid w:val="00CB46DB"/>
    <w:rsid w:val="00CB5202"/>
    <w:rsid w:val="00CB5B8B"/>
    <w:rsid w:val="00CB5D68"/>
    <w:rsid w:val="00CB6509"/>
    <w:rsid w:val="00CB6989"/>
    <w:rsid w:val="00CB6C30"/>
    <w:rsid w:val="00CB70E4"/>
    <w:rsid w:val="00CB7B85"/>
    <w:rsid w:val="00CB7F65"/>
    <w:rsid w:val="00CC0437"/>
    <w:rsid w:val="00CC0C86"/>
    <w:rsid w:val="00CC0D75"/>
    <w:rsid w:val="00CC0F01"/>
    <w:rsid w:val="00CC14C5"/>
    <w:rsid w:val="00CC1A10"/>
    <w:rsid w:val="00CC22EA"/>
    <w:rsid w:val="00CC2386"/>
    <w:rsid w:val="00CC314D"/>
    <w:rsid w:val="00CC316B"/>
    <w:rsid w:val="00CC3404"/>
    <w:rsid w:val="00CC3544"/>
    <w:rsid w:val="00CC3CB8"/>
    <w:rsid w:val="00CC3D37"/>
    <w:rsid w:val="00CC406A"/>
    <w:rsid w:val="00CC4189"/>
    <w:rsid w:val="00CC463C"/>
    <w:rsid w:val="00CC46A5"/>
    <w:rsid w:val="00CC484E"/>
    <w:rsid w:val="00CC4D08"/>
    <w:rsid w:val="00CC5B12"/>
    <w:rsid w:val="00CC5B46"/>
    <w:rsid w:val="00CC5C1B"/>
    <w:rsid w:val="00CC62DA"/>
    <w:rsid w:val="00CC6952"/>
    <w:rsid w:val="00CC6DC7"/>
    <w:rsid w:val="00CC70B7"/>
    <w:rsid w:val="00CC74D0"/>
    <w:rsid w:val="00CC78B0"/>
    <w:rsid w:val="00CC7968"/>
    <w:rsid w:val="00CD03F6"/>
    <w:rsid w:val="00CD0485"/>
    <w:rsid w:val="00CD0609"/>
    <w:rsid w:val="00CD0C3F"/>
    <w:rsid w:val="00CD0D22"/>
    <w:rsid w:val="00CD15CB"/>
    <w:rsid w:val="00CD17E8"/>
    <w:rsid w:val="00CD19C0"/>
    <w:rsid w:val="00CD1A7B"/>
    <w:rsid w:val="00CD2520"/>
    <w:rsid w:val="00CD26C3"/>
    <w:rsid w:val="00CD273E"/>
    <w:rsid w:val="00CD29A9"/>
    <w:rsid w:val="00CD3AF8"/>
    <w:rsid w:val="00CD3CF0"/>
    <w:rsid w:val="00CD400E"/>
    <w:rsid w:val="00CD4236"/>
    <w:rsid w:val="00CD4BDF"/>
    <w:rsid w:val="00CD5324"/>
    <w:rsid w:val="00CD595C"/>
    <w:rsid w:val="00CD5AF9"/>
    <w:rsid w:val="00CD5E03"/>
    <w:rsid w:val="00CD640F"/>
    <w:rsid w:val="00CD6A21"/>
    <w:rsid w:val="00CD6BE7"/>
    <w:rsid w:val="00CD7204"/>
    <w:rsid w:val="00CD739D"/>
    <w:rsid w:val="00CD7746"/>
    <w:rsid w:val="00CE0DCC"/>
    <w:rsid w:val="00CE1071"/>
    <w:rsid w:val="00CE1084"/>
    <w:rsid w:val="00CE10C8"/>
    <w:rsid w:val="00CE18ED"/>
    <w:rsid w:val="00CE24C7"/>
    <w:rsid w:val="00CE2830"/>
    <w:rsid w:val="00CE2B1B"/>
    <w:rsid w:val="00CE2EEF"/>
    <w:rsid w:val="00CE3085"/>
    <w:rsid w:val="00CE3664"/>
    <w:rsid w:val="00CE40E3"/>
    <w:rsid w:val="00CE463B"/>
    <w:rsid w:val="00CE4C2D"/>
    <w:rsid w:val="00CE5467"/>
    <w:rsid w:val="00CE563C"/>
    <w:rsid w:val="00CE64D2"/>
    <w:rsid w:val="00CE664A"/>
    <w:rsid w:val="00CE7B31"/>
    <w:rsid w:val="00CE7E7F"/>
    <w:rsid w:val="00CF007A"/>
    <w:rsid w:val="00CF013C"/>
    <w:rsid w:val="00CF0235"/>
    <w:rsid w:val="00CF0357"/>
    <w:rsid w:val="00CF0ABE"/>
    <w:rsid w:val="00CF132B"/>
    <w:rsid w:val="00CF2E8E"/>
    <w:rsid w:val="00CF37F5"/>
    <w:rsid w:val="00CF3B02"/>
    <w:rsid w:val="00CF3B8E"/>
    <w:rsid w:val="00CF4020"/>
    <w:rsid w:val="00CF4D30"/>
    <w:rsid w:val="00CF560F"/>
    <w:rsid w:val="00CF5BC8"/>
    <w:rsid w:val="00CF61C4"/>
    <w:rsid w:val="00CF790B"/>
    <w:rsid w:val="00D000F7"/>
    <w:rsid w:val="00D00249"/>
    <w:rsid w:val="00D004FF"/>
    <w:rsid w:val="00D00990"/>
    <w:rsid w:val="00D00AF0"/>
    <w:rsid w:val="00D01DF5"/>
    <w:rsid w:val="00D02681"/>
    <w:rsid w:val="00D03240"/>
    <w:rsid w:val="00D03C59"/>
    <w:rsid w:val="00D03FEF"/>
    <w:rsid w:val="00D0477C"/>
    <w:rsid w:val="00D047D6"/>
    <w:rsid w:val="00D047F0"/>
    <w:rsid w:val="00D04C00"/>
    <w:rsid w:val="00D05550"/>
    <w:rsid w:val="00D05983"/>
    <w:rsid w:val="00D05DA6"/>
    <w:rsid w:val="00D06096"/>
    <w:rsid w:val="00D066FA"/>
    <w:rsid w:val="00D06836"/>
    <w:rsid w:val="00D06A1E"/>
    <w:rsid w:val="00D0706C"/>
    <w:rsid w:val="00D07BC2"/>
    <w:rsid w:val="00D07E6B"/>
    <w:rsid w:val="00D10735"/>
    <w:rsid w:val="00D107EA"/>
    <w:rsid w:val="00D10AFE"/>
    <w:rsid w:val="00D1101B"/>
    <w:rsid w:val="00D11244"/>
    <w:rsid w:val="00D11722"/>
    <w:rsid w:val="00D11C2C"/>
    <w:rsid w:val="00D11D69"/>
    <w:rsid w:val="00D12517"/>
    <w:rsid w:val="00D1338C"/>
    <w:rsid w:val="00D137D8"/>
    <w:rsid w:val="00D142C2"/>
    <w:rsid w:val="00D14805"/>
    <w:rsid w:val="00D14B42"/>
    <w:rsid w:val="00D15007"/>
    <w:rsid w:val="00D15719"/>
    <w:rsid w:val="00D163A1"/>
    <w:rsid w:val="00D16677"/>
    <w:rsid w:val="00D16F74"/>
    <w:rsid w:val="00D17543"/>
    <w:rsid w:val="00D17947"/>
    <w:rsid w:val="00D179D1"/>
    <w:rsid w:val="00D17E06"/>
    <w:rsid w:val="00D20375"/>
    <w:rsid w:val="00D20F0D"/>
    <w:rsid w:val="00D2150F"/>
    <w:rsid w:val="00D21B4E"/>
    <w:rsid w:val="00D2244F"/>
    <w:rsid w:val="00D22A9F"/>
    <w:rsid w:val="00D22C1B"/>
    <w:rsid w:val="00D22CF2"/>
    <w:rsid w:val="00D2321C"/>
    <w:rsid w:val="00D235A1"/>
    <w:rsid w:val="00D238FB"/>
    <w:rsid w:val="00D23AEF"/>
    <w:rsid w:val="00D23D3F"/>
    <w:rsid w:val="00D23FAC"/>
    <w:rsid w:val="00D2417E"/>
    <w:rsid w:val="00D24A25"/>
    <w:rsid w:val="00D24BBA"/>
    <w:rsid w:val="00D255F9"/>
    <w:rsid w:val="00D25746"/>
    <w:rsid w:val="00D2589C"/>
    <w:rsid w:val="00D25EFF"/>
    <w:rsid w:val="00D26438"/>
    <w:rsid w:val="00D26A32"/>
    <w:rsid w:val="00D2709D"/>
    <w:rsid w:val="00D274A5"/>
    <w:rsid w:val="00D276E9"/>
    <w:rsid w:val="00D278AC"/>
    <w:rsid w:val="00D27D61"/>
    <w:rsid w:val="00D27EEF"/>
    <w:rsid w:val="00D3003D"/>
    <w:rsid w:val="00D3024F"/>
    <w:rsid w:val="00D30660"/>
    <w:rsid w:val="00D30704"/>
    <w:rsid w:val="00D3076B"/>
    <w:rsid w:val="00D3090F"/>
    <w:rsid w:val="00D316B3"/>
    <w:rsid w:val="00D31D5A"/>
    <w:rsid w:val="00D322ED"/>
    <w:rsid w:val="00D3274F"/>
    <w:rsid w:val="00D32B0D"/>
    <w:rsid w:val="00D32E31"/>
    <w:rsid w:val="00D3315A"/>
    <w:rsid w:val="00D3320F"/>
    <w:rsid w:val="00D332EA"/>
    <w:rsid w:val="00D33BBF"/>
    <w:rsid w:val="00D344A4"/>
    <w:rsid w:val="00D345EC"/>
    <w:rsid w:val="00D34654"/>
    <w:rsid w:val="00D34F64"/>
    <w:rsid w:val="00D354AE"/>
    <w:rsid w:val="00D35EE1"/>
    <w:rsid w:val="00D36053"/>
    <w:rsid w:val="00D369A6"/>
    <w:rsid w:val="00D36C27"/>
    <w:rsid w:val="00D36C9F"/>
    <w:rsid w:val="00D36E99"/>
    <w:rsid w:val="00D3716C"/>
    <w:rsid w:val="00D37AFF"/>
    <w:rsid w:val="00D4043B"/>
    <w:rsid w:val="00D40586"/>
    <w:rsid w:val="00D40D88"/>
    <w:rsid w:val="00D4109C"/>
    <w:rsid w:val="00D41869"/>
    <w:rsid w:val="00D41A08"/>
    <w:rsid w:val="00D41B2E"/>
    <w:rsid w:val="00D425F7"/>
    <w:rsid w:val="00D4274D"/>
    <w:rsid w:val="00D42838"/>
    <w:rsid w:val="00D42D20"/>
    <w:rsid w:val="00D43061"/>
    <w:rsid w:val="00D43B92"/>
    <w:rsid w:val="00D4471B"/>
    <w:rsid w:val="00D45482"/>
    <w:rsid w:val="00D4555B"/>
    <w:rsid w:val="00D45618"/>
    <w:rsid w:val="00D45C99"/>
    <w:rsid w:val="00D46D4E"/>
    <w:rsid w:val="00D47074"/>
    <w:rsid w:val="00D47137"/>
    <w:rsid w:val="00D474FF"/>
    <w:rsid w:val="00D47EA5"/>
    <w:rsid w:val="00D5116A"/>
    <w:rsid w:val="00D51DC8"/>
    <w:rsid w:val="00D52283"/>
    <w:rsid w:val="00D5235F"/>
    <w:rsid w:val="00D525B6"/>
    <w:rsid w:val="00D52609"/>
    <w:rsid w:val="00D526AD"/>
    <w:rsid w:val="00D5309C"/>
    <w:rsid w:val="00D53383"/>
    <w:rsid w:val="00D53C1A"/>
    <w:rsid w:val="00D5416C"/>
    <w:rsid w:val="00D54182"/>
    <w:rsid w:val="00D54682"/>
    <w:rsid w:val="00D54693"/>
    <w:rsid w:val="00D548A9"/>
    <w:rsid w:val="00D54950"/>
    <w:rsid w:val="00D549E6"/>
    <w:rsid w:val="00D54A2B"/>
    <w:rsid w:val="00D5584A"/>
    <w:rsid w:val="00D55991"/>
    <w:rsid w:val="00D55E63"/>
    <w:rsid w:val="00D56304"/>
    <w:rsid w:val="00D5631F"/>
    <w:rsid w:val="00D56EBA"/>
    <w:rsid w:val="00D56F3F"/>
    <w:rsid w:val="00D579D5"/>
    <w:rsid w:val="00D57B67"/>
    <w:rsid w:val="00D6033E"/>
    <w:rsid w:val="00D604D8"/>
    <w:rsid w:val="00D60CAB"/>
    <w:rsid w:val="00D612B4"/>
    <w:rsid w:val="00D6199E"/>
    <w:rsid w:val="00D61C37"/>
    <w:rsid w:val="00D61EE9"/>
    <w:rsid w:val="00D62A39"/>
    <w:rsid w:val="00D62B14"/>
    <w:rsid w:val="00D6319F"/>
    <w:rsid w:val="00D63245"/>
    <w:rsid w:val="00D6341F"/>
    <w:rsid w:val="00D636A4"/>
    <w:rsid w:val="00D643DA"/>
    <w:rsid w:val="00D646A9"/>
    <w:rsid w:val="00D6492D"/>
    <w:rsid w:val="00D64A0D"/>
    <w:rsid w:val="00D65680"/>
    <w:rsid w:val="00D66B43"/>
    <w:rsid w:val="00D67260"/>
    <w:rsid w:val="00D67770"/>
    <w:rsid w:val="00D677F9"/>
    <w:rsid w:val="00D7084A"/>
    <w:rsid w:val="00D717E8"/>
    <w:rsid w:val="00D71835"/>
    <w:rsid w:val="00D71C71"/>
    <w:rsid w:val="00D722BF"/>
    <w:rsid w:val="00D72425"/>
    <w:rsid w:val="00D726DA"/>
    <w:rsid w:val="00D72C11"/>
    <w:rsid w:val="00D732C1"/>
    <w:rsid w:val="00D73867"/>
    <w:rsid w:val="00D74A5D"/>
    <w:rsid w:val="00D75A29"/>
    <w:rsid w:val="00D76CA8"/>
    <w:rsid w:val="00D76E33"/>
    <w:rsid w:val="00D7705B"/>
    <w:rsid w:val="00D77435"/>
    <w:rsid w:val="00D77706"/>
    <w:rsid w:val="00D77879"/>
    <w:rsid w:val="00D77B80"/>
    <w:rsid w:val="00D77F21"/>
    <w:rsid w:val="00D81015"/>
    <w:rsid w:val="00D816AE"/>
    <w:rsid w:val="00D816FC"/>
    <w:rsid w:val="00D81A35"/>
    <w:rsid w:val="00D8202A"/>
    <w:rsid w:val="00D823BB"/>
    <w:rsid w:val="00D82722"/>
    <w:rsid w:val="00D82886"/>
    <w:rsid w:val="00D82971"/>
    <w:rsid w:val="00D82DF8"/>
    <w:rsid w:val="00D8352A"/>
    <w:rsid w:val="00D836C3"/>
    <w:rsid w:val="00D83A7D"/>
    <w:rsid w:val="00D83E81"/>
    <w:rsid w:val="00D83E92"/>
    <w:rsid w:val="00D84B12"/>
    <w:rsid w:val="00D84F82"/>
    <w:rsid w:val="00D858A5"/>
    <w:rsid w:val="00D85927"/>
    <w:rsid w:val="00D86438"/>
    <w:rsid w:val="00D86904"/>
    <w:rsid w:val="00D869CA"/>
    <w:rsid w:val="00D86F3F"/>
    <w:rsid w:val="00D87035"/>
    <w:rsid w:val="00D874CE"/>
    <w:rsid w:val="00D876C8"/>
    <w:rsid w:val="00D87DB6"/>
    <w:rsid w:val="00D90105"/>
    <w:rsid w:val="00D90F7F"/>
    <w:rsid w:val="00D9162B"/>
    <w:rsid w:val="00D91961"/>
    <w:rsid w:val="00D91F40"/>
    <w:rsid w:val="00D923B7"/>
    <w:rsid w:val="00D924FD"/>
    <w:rsid w:val="00D92996"/>
    <w:rsid w:val="00D92A09"/>
    <w:rsid w:val="00D92A3A"/>
    <w:rsid w:val="00D9406D"/>
    <w:rsid w:val="00D944C9"/>
    <w:rsid w:val="00D945D5"/>
    <w:rsid w:val="00D94E45"/>
    <w:rsid w:val="00D95008"/>
    <w:rsid w:val="00D9515E"/>
    <w:rsid w:val="00D961D5"/>
    <w:rsid w:val="00D96711"/>
    <w:rsid w:val="00D96AA4"/>
    <w:rsid w:val="00D97485"/>
    <w:rsid w:val="00D974B0"/>
    <w:rsid w:val="00D9796F"/>
    <w:rsid w:val="00D97DDF"/>
    <w:rsid w:val="00DA10BA"/>
    <w:rsid w:val="00DA1835"/>
    <w:rsid w:val="00DA1E68"/>
    <w:rsid w:val="00DA2200"/>
    <w:rsid w:val="00DA26DF"/>
    <w:rsid w:val="00DA281C"/>
    <w:rsid w:val="00DA29A8"/>
    <w:rsid w:val="00DA31E1"/>
    <w:rsid w:val="00DA3DC3"/>
    <w:rsid w:val="00DA4013"/>
    <w:rsid w:val="00DA4123"/>
    <w:rsid w:val="00DA41BA"/>
    <w:rsid w:val="00DA4243"/>
    <w:rsid w:val="00DA6F90"/>
    <w:rsid w:val="00DA70E9"/>
    <w:rsid w:val="00DA7536"/>
    <w:rsid w:val="00DA7722"/>
    <w:rsid w:val="00DA7DDE"/>
    <w:rsid w:val="00DA7FD0"/>
    <w:rsid w:val="00DB1205"/>
    <w:rsid w:val="00DB13D1"/>
    <w:rsid w:val="00DB170D"/>
    <w:rsid w:val="00DB19C4"/>
    <w:rsid w:val="00DB1BFE"/>
    <w:rsid w:val="00DB23FB"/>
    <w:rsid w:val="00DB256C"/>
    <w:rsid w:val="00DB2C4C"/>
    <w:rsid w:val="00DB2CF9"/>
    <w:rsid w:val="00DB3191"/>
    <w:rsid w:val="00DB34FB"/>
    <w:rsid w:val="00DB357E"/>
    <w:rsid w:val="00DB3FE6"/>
    <w:rsid w:val="00DB4272"/>
    <w:rsid w:val="00DB4A4F"/>
    <w:rsid w:val="00DB59E8"/>
    <w:rsid w:val="00DB6045"/>
    <w:rsid w:val="00DB6244"/>
    <w:rsid w:val="00DB64CE"/>
    <w:rsid w:val="00DB6657"/>
    <w:rsid w:val="00DB67C7"/>
    <w:rsid w:val="00DB7588"/>
    <w:rsid w:val="00DB7A3C"/>
    <w:rsid w:val="00DC0737"/>
    <w:rsid w:val="00DC0F9A"/>
    <w:rsid w:val="00DC1B6C"/>
    <w:rsid w:val="00DC21E7"/>
    <w:rsid w:val="00DC224B"/>
    <w:rsid w:val="00DC23FC"/>
    <w:rsid w:val="00DC24B8"/>
    <w:rsid w:val="00DC2EF8"/>
    <w:rsid w:val="00DC325D"/>
    <w:rsid w:val="00DC40BB"/>
    <w:rsid w:val="00DC4238"/>
    <w:rsid w:val="00DC5C6B"/>
    <w:rsid w:val="00DC5CD1"/>
    <w:rsid w:val="00DC62BF"/>
    <w:rsid w:val="00DC6988"/>
    <w:rsid w:val="00DC6A57"/>
    <w:rsid w:val="00DC6AC5"/>
    <w:rsid w:val="00DC6BEB"/>
    <w:rsid w:val="00DC782C"/>
    <w:rsid w:val="00DC7907"/>
    <w:rsid w:val="00DC7B1C"/>
    <w:rsid w:val="00DD01E1"/>
    <w:rsid w:val="00DD0225"/>
    <w:rsid w:val="00DD022B"/>
    <w:rsid w:val="00DD02DE"/>
    <w:rsid w:val="00DD0574"/>
    <w:rsid w:val="00DD1293"/>
    <w:rsid w:val="00DD1854"/>
    <w:rsid w:val="00DD1B26"/>
    <w:rsid w:val="00DD2117"/>
    <w:rsid w:val="00DD2D95"/>
    <w:rsid w:val="00DD305F"/>
    <w:rsid w:val="00DD37BB"/>
    <w:rsid w:val="00DD3964"/>
    <w:rsid w:val="00DD3FE8"/>
    <w:rsid w:val="00DD41F0"/>
    <w:rsid w:val="00DD43DE"/>
    <w:rsid w:val="00DD52E4"/>
    <w:rsid w:val="00DD53FA"/>
    <w:rsid w:val="00DD564F"/>
    <w:rsid w:val="00DD5EC9"/>
    <w:rsid w:val="00DD6F2B"/>
    <w:rsid w:val="00DD7320"/>
    <w:rsid w:val="00DD74FB"/>
    <w:rsid w:val="00DD7898"/>
    <w:rsid w:val="00DD78C3"/>
    <w:rsid w:val="00DD78F5"/>
    <w:rsid w:val="00DE00D9"/>
    <w:rsid w:val="00DE0A15"/>
    <w:rsid w:val="00DE0C83"/>
    <w:rsid w:val="00DE1354"/>
    <w:rsid w:val="00DE172C"/>
    <w:rsid w:val="00DE1754"/>
    <w:rsid w:val="00DE1FF6"/>
    <w:rsid w:val="00DE2013"/>
    <w:rsid w:val="00DE2139"/>
    <w:rsid w:val="00DE266B"/>
    <w:rsid w:val="00DE2C9E"/>
    <w:rsid w:val="00DE4590"/>
    <w:rsid w:val="00DE4623"/>
    <w:rsid w:val="00DE46D4"/>
    <w:rsid w:val="00DE4919"/>
    <w:rsid w:val="00DE4ED8"/>
    <w:rsid w:val="00DE5259"/>
    <w:rsid w:val="00DE547E"/>
    <w:rsid w:val="00DE5658"/>
    <w:rsid w:val="00DE5DBF"/>
    <w:rsid w:val="00DE6046"/>
    <w:rsid w:val="00DE6072"/>
    <w:rsid w:val="00DE6412"/>
    <w:rsid w:val="00DE6674"/>
    <w:rsid w:val="00DE6D77"/>
    <w:rsid w:val="00DE6E3E"/>
    <w:rsid w:val="00DE7445"/>
    <w:rsid w:val="00DE755A"/>
    <w:rsid w:val="00DE75AC"/>
    <w:rsid w:val="00DE75D9"/>
    <w:rsid w:val="00DE78AA"/>
    <w:rsid w:val="00DE7F7A"/>
    <w:rsid w:val="00DF008C"/>
    <w:rsid w:val="00DF0173"/>
    <w:rsid w:val="00DF024B"/>
    <w:rsid w:val="00DF050B"/>
    <w:rsid w:val="00DF0E02"/>
    <w:rsid w:val="00DF12E9"/>
    <w:rsid w:val="00DF16F7"/>
    <w:rsid w:val="00DF1B62"/>
    <w:rsid w:val="00DF1C97"/>
    <w:rsid w:val="00DF1CEE"/>
    <w:rsid w:val="00DF3BA9"/>
    <w:rsid w:val="00DF3C72"/>
    <w:rsid w:val="00DF3DE8"/>
    <w:rsid w:val="00DF437D"/>
    <w:rsid w:val="00DF43F4"/>
    <w:rsid w:val="00DF4A53"/>
    <w:rsid w:val="00DF4D43"/>
    <w:rsid w:val="00DF4FFC"/>
    <w:rsid w:val="00DF4FFD"/>
    <w:rsid w:val="00DF51E7"/>
    <w:rsid w:val="00DF5222"/>
    <w:rsid w:val="00DF524B"/>
    <w:rsid w:val="00DF5282"/>
    <w:rsid w:val="00DF53D9"/>
    <w:rsid w:val="00DF5515"/>
    <w:rsid w:val="00DF5FE4"/>
    <w:rsid w:val="00DF7615"/>
    <w:rsid w:val="00DF7927"/>
    <w:rsid w:val="00DF793E"/>
    <w:rsid w:val="00DF7C03"/>
    <w:rsid w:val="00E004D1"/>
    <w:rsid w:val="00E00995"/>
    <w:rsid w:val="00E012FA"/>
    <w:rsid w:val="00E01305"/>
    <w:rsid w:val="00E01612"/>
    <w:rsid w:val="00E01E56"/>
    <w:rsid w:val="00E02354"/>
    <w:rsid w:val="00E02538"/>
    <w:rsid w:val="00E03089"/>
    <w:rsid w:val="00E03213"/>
    <w:rsid w:val="00E03459"/>
    <w:rsid w:val="00E0440F"/>
    <w:rsid w:val="00E045B8"/>
    <w:rsid w:val="00E06264"/>
    <w:rsid w:val="00E0650E"/>
    <w:rsid w:val="00E0690A"/>
    <w:rsid w:val="00E06942"/>
    <w:rsid w:val="00E07B5E"/>
    <w:rsid w:val="00E07F1C"/>
    <w:rsid w:val="00E100B2"/>
    <w:rsid w:val="00E10304"/>
    <w:rsid w:val="00E103B3"/>
    <w:rsid w:val="00E11B3D"/>
    <w:rsid w:val="00E11D6A"/>
    <w:rsid w:val="00E1218E"/>
    <w:rsid w:val="00E1261C"/>
    <w:rsid w:val="00E12C43"/>
    <w:rsid w:val="00E13009"/>
    <w:rsid w:val="00E134DE"/>
    <w:rsid w:val="00E13AD0"/>
    <w:rsid w:val="00E13EA9"/>
    <w:rsid w:val="00E13EF1"/>
    <w:rsid w:val="00E14047"/>
    <w:rsid w:val="00E14703"/>
    <w:rsid w:val="00E14D88"/>
    <w:rsid w:val="00E14F4F"/>
    <w:rsid w:val="00E15764"/>
    <w:rsid w:val="00E15A0A"/>
    <w:rsid w:val="00E15A68"/>
    <w:rsid w:val="00E15AD3"/>
    <w:rsid w:val="00E15D3A"/>
    <w:rsid w:val="00E165DA"/>
    <w:rsid w:val="00E16918"/>
    <w:rsid w:val="00E174CE"/>
    <w:rsid w:val="00E17728"/>
    <w:rsid w:val="00E17A96"/>
    <w:rsid w:val="00E20175"/>
    <w:rsid w:val="00E20229"/>
    <w:rsid w:val="00E20270"/>
    <w:rsid w:val="00E20708"/>
    <w:rsid w:val="00E2094E"/>
    <w:rsid w:val="00E20BCC"/>
    <w:rsid w:val="00E20C4A"/>
    <w:rsid w:val="00E223CD"/>
    <w:rsid w:val="00E22D15"/>
    <w:rsid w:val="00E2367A"/>
    <w:rsid w:val="00E236E1"/>
    <w:rsid w:val="00E2375A"/>
    <w:rsid w:val="00E244E6"/>
    <w:rsid w:val="00E24771"/>
    <w:rsid w:val="00E247FE"/>
    <w:rsid w:val="00E24DD8"/>
    <w:rsid w:val="00E24DFB"/>
    <w:rsid w:val="00E2548B"/>
    <w:rsid w:val="00E25C22"/>
    <w:rsid w:val="00E26BD2"/>
    <w:rsid w:val="00E26D00"/>
    <w:rsid w:val="00E27681"/>
    <w:rsid w:val="00E27B19"/>
    <w:rsid w:val="00E27BE3"/>
    <w:rsid w:val="00E30106"/>
    <w:rsid w:val="00E3082F"/>
    <w:rsid w:val="00E30E8F"/>
    <w:rsid w:val="00E31093"/>
    <w:rsid w:val="00E31C31"/>
    <w:rsid w:val="00E32356"/>
    <w:rsid w:val="00E33248"/>
    <w:rsid w:val="00E33419"/>
    <w:rsid w:val="00E33D37"/>
    <w:rsid w:val="00E348A7"/>
    <w:rsid w:val="00E359E4"/>
    <w:rsid w:val="00E35A8B"/>
    <w:rsid w:val="00E35C5E"/>
    <w:rsid w:val="00E3667B"/>
    <w:rsid w:val="00E36833"/>
    <w:rsid w:val="00E36BB2"/>
    <w:rsid w:val="00E36CF6"/>
    <w:rsid w:val="00E36DF6"/>
    <w:rsid w:val="00E372D3"/>
    <w:rsid w:val="00E375B0"/>
    <w:rsid w:val="00E37694"/>
    <w:rsid w:val="00E37EE1"/>
    <w:rsid w:val="00E40EB4"/>
    <w:rsid w:val="00E41140"/>
    <w:rsid w:val="00E416B9"/>
    <w:rsid w:val="00E42187"/>
    <w:rsid w:val="00E421AF"/>
    <w:rsid w:val="00E426BB"/>
    <w:rsid w:val="00E427F5"/>
    <w:rsid w:val="00E43194"/>
    <w:rsid w:val="00E43CF2"/>
    <w:rsid w:val="00E443DC"/>
    <w:rsid w:val="00E44600"/>
    <w:rsid w:val="00E44848"/>
    <w:rsid w:val="00E453FB"/>
    <w:rsid w:val="00E456A4"/>
    <w:rsid w:val="00E46364"/>
    <w:rsid w:val="00E4637B"/>
    <w:rsid w:val="00E46413"/>
    <w:rsid w:val="00E4647F"/>
    <w:rsid w:val="00E46F5A"/>
    <w:rsid w:val="00E4725D"/>
    <w:rsid w:val="00E477B3"/>
    <w:rsid w:val="00E5102B"/>
    <w:rsid w:val="00E51BEE"/>
    <w:rsid w:val="00E51C88"/>
    <w:rsid w:val="00E51CFB"/>
    <w:rsid w:val="00E52AD1"/>
    <w:rsid w:val="00E52E82"/>
    <w:rsid w:val="00E53149"/>
    <w:rsid w:val="00E5444F"/>
    <w:rsid w:val="00E55137"/>
    <w:rsid w:val="00E55248"/>
    <w:rsid w:val="00E5594F"/>
    <w:rsid w:val="00E55A6C"/>
    <w:rsid w:val="00E55CFC"/>
    <w:rsid w:val="00E56F36"/>
    <w:rsid w:val="00E57AEE"/>
    <w:rsid w:val="00E57B82"/>
    <w:rsid w:val="00E602EB"/>
    <w:rsid w:val="00E60925"/>
    <w:rsid w:val="00E60C28"/>
    <w:rsid w:val="00E61A68"/>
    <w:rsid w:val="00E62283"/>
    <w:rsid w:val="00E628FC"/>
    <w:rsid w:val="00E62D98"/>
    <w:rsid w:val="00E62DC8"/>
    <w:rsid w:val="00E62E48"/>
    <w:rsid w:val="00E630F6"/>
    <w:rsid w:val="00E633D9"/>
    <w:rsid w:val="00E634BB"/>
    <w:rsid w:val="00E64887"/>
    <w:rsid w:val="00E64EEB"/>
    <w:rsid w:val="00E65C49"/>
    <w:rsid w:val="00E65DF6"/>
    <w:rsid w:val="00E661BD"/>
    <w:rsid w:val="00E664B9"/>
    <w:rsid w:val="00E666FB"/>
    <w:rsid w:val="00E667B4"/>
    <w:rsid w:val="00E669BA"/>
    <w:rsid w:val="00E66BD0"/>
    <w:rsid w:val="00E676A0"/>
    <w:rsid w:val="00E67907"/>
    <w:rsid w:val="00E67C62"/>
    <w:rsid w:val="00E67E79"/>
    <w:rsid w:val="00E67EAF"/>
    <w:rsid w:val="00E707F1"/>
    <w:rsid w:val="00E71150"/>
    <w:rsid w:val="00E71199"/>
    <w:rsid w:val="00E71834"/>
    <w:rsid w:val="00E71A41"/>
    <w:rsid w:val="00E71C8F"/>
    <w:rsid w:val="00E71E0A"/>
    <w:rsid w:val="00E71F17"/>
    <w:rsid w:val="00E72154"/>
    <w:rsid w:val="00E722CB"/>
    <w:rsid w:val="00E72778"/>
    <w:rsid w:val="00E72EC1"/>
    <w:rsid w:val="00E73534"/>
    <w:rsid w:val="00E737D1"/>
    <w:rsid w:val="00E74086"/>
    <w:rsid w:val="00E743FE"/>
    <w:rsid w:val="00E7475B"/>
    <w:rsid w:val="00E75597"/>
    <w:rsid w:val="00E75B98"/>
    <w:rsid w:val="00E762A1"/>
    <w:rsid w:val="00E76315"/>
    <w:rsid w:val="00E76871"/>
    <w:rsid w:val="00E76EB7"/>
    <w:rsid w:val="00E7758C"/>
    <w:rsid w:val="00E77AC4"/>
    <w:rsid w:val="00E77EEE"/>
    <w:rsid w:val="00E8085A"/>
    <w:rsid w:val="00E80AC3"/>
    <w:rsid w:val="00E810F0"/>
    <w:rsid w:val="00E81294"/>
    <w:rsid w:val="00E81CD7"/>
    <w:rsid w:val="00E82A8A"/>
    <w:rsid w:val="00E837C6"/>
    <w:rsid w:val="00E84415"/>
    <w:rsid w:val="00E8447D"/>
    <w:rsid w:val="00E84C22"/>
    <w:rsid w:val="00E84E00"/>
    <w:rsid w:val="00E85089"/>
    <w:rsid w:val="00E850FD"/>
    <w:rsid w:val="00E8590D"/>
    <w:rsid w:val="00E85D50"/>
    <w:rsid w:val="00E8748D"/>
    <w:rsid w:val="00E87662"/>
    <w:rsid w:val="00E87A0A"/>
    <w:rsid w:val="00E87DE7"/>
    <w:rsid w:val="00E91683"/>
    <w:rsid w:val="00E91841"/>
    <w:rsid w:val="00E91DB5"/>
    <w:rsid w:val="00E91DF4"/>
    <w:rsid w:val="00E91E8D"/>
    <w:rsid w:val="00E92110"/>
    <w:rsid w:val="00E92268"/>
    <w:rsid w:val="00E928FF"/>
    <w:rsid w:val="00E9312E"/>
    <w:rsid w:val="00E93369"/>
    <w:rsid w:val="00E93782"/>
    <w:rsid w:val="00E937E0"/>
    <w:rsid w:val="00E94223"/>
    <w:rsid w:val="00E9520D"/>
    <w:rsid w:val="00E953B9"/>
    <w:rsid w:val="00E95A08"/>
    <w:rsid w:val="00E95B27"/>
    <w:rsid w:val="00E96269"/>
    <w:rsid w:val="00E9680D"/>
    <w:rsid w:val="00E96B07"/>
    <w:rsid w:val="00E96ECD"/>
    <w:rsid w:val="00E9715D"/>
    <w:rsid w:val="00E972E3"/>
    <w:rsid w:val="00E97569"/>
    <w:rsid w:val="00E979E9"/>
    <w:rsid w:val="00EA05E5"/>
    <w:rsid w:val="00EA0C64"/>
    <w:rsid w:val="00EA0DB7"/>
    <w:rsid w:val="00EA192E"/>
    <w:rsid w:val="00EA1B69"/>
    <w:rsid w:val="00EA2394"/>
    <w:rsid w:val="00EA2BBD"/>
    <w:rsid w:val="00EA2DF5"/>
    <w:rsid w:val="00EA33EA"/>
    <w:rsid w:val="00EA36C6"/>
    <w:rsid w:val="00EA37CB"/>
    <w:rsid w:val="00EA3C5B"/>
    <w:rsid w:val="00EA4238"/>
    <w:rsid w:val="00EA619A"/>
    <w:rsid w:val="00EA7E2C"/>
    <w:rsid w:val="00EA7FC0"/>
    <w:rsid w:val="00EB03B3"/>
    <w:rsid w:val="00EB0E18"/>
    <w:rsid w:val="00EB0EF4"/>
    <w:rsid w:val="00EB0F52"/>
    <w:rsid w:val="00EB17A2"/>
    <w:rsid w:val="00EB18DD"/>
    <w:rsid w:val="00EB1DF6"/>
    <w:rsid w:val="00EB1E4D"/>
    <w:rsid w:val="00EB1F40"/>
    <w:rsid w:val="00EB2158"/>
    <w:rsid w:val="00EB2593"/>
    <w:rsid w:val="00EB32AF"/>
    <w:rsid w:val="00EB32C0"/>
    <w:rsid w:val="00EB365B"/>
    <w:rsid w:val="00EB40D7"/>
    <w:rsid w:val="00EB4442"/>
    <w:rsid w:val="00EB4F15"/>
    <w:rsid w:val="00EB4F6C"/>
    <w:rsid w:val="00EB5485"/>
    <w:rsid w:val="00EB54CB"/>
    <w:rsid w:val="00EB556C"/>
    <w:rsid w:val="00EB5759"/>
    <w:rsid w:val="00EB5BD8"/>
    <w:rsid w:val="00EB6596"/>
    <w:rsid w:val="00EB68E9"/>
    <w:rsid w:val="00EB69ED"/>
    <w:rsid w:val="00EB6B3E"/>
    <w:rsid w:val="00EB6C0A"/>
    <w:rsid w:val="00EB73AD"/>
    <w:rsid w:val="00EB7536"/>
    <w:rsid w:val="00EB7994"/>
    <w:rsid w:val="00EB7A67"/>
    <w:rsid w:val="00EB7CC0"/>
    <w:rsid w:val="00EC023D"/>
    <w:rsid w:val="00EC0E50"/>
    <w:rsid w:val="00EC2207"/>
    <w:rsid w:val="00EC2378"/>
    <w:rsid w:val="00EC257C"/>
    <w:rsid w:val="00EC291E"/>
    <w:rsid w:val="00EC377F"/>
    <w:rsid w:val="00EC37D8"/>
    <w:rsid w:val="00EC38B2"/>
    <w:rsid w:val="00EC3F88"/>
    <w:rsid w:val="00EC40BE"/>
    <w:rsid w:val="00EC41C3"/>
    <w:rsid w:val="00EC4678"/>
    <w:rsid w:val="00EC49CF"/>
    <w:rsid w:val="00EC4A22"/>
    <w:rsid w:val="00EC4DBD"/>
    <w:rsid w:val="00EC4DE2"/>
    <w:rsid w:val="00EC4FD5"/>
    <w:rsid w:val="00EC5ED0"/>
    <w:rsid w:val="00EC5F0E"/>
    <w:rsid w:val="00EC67C3"/>
    <w:rsid w:val="00EC6FBD"/>
    <w:rsid w:val="00EC73F0"/>
    <w:rsid w:val="00EC74C0"/>
    <w:rsid w:val="00EC77C4"/>
    <w:rsid w:val="00EC7F7D"/>
    <w:rsid w:val="00ED04F6"/>
    <w:rsid w:val="00ED1588"/>
    <w:rsid w:val="00ED1ADC"/>
    <w:rsid w:val="00ED2980"/>
    <w:rsid w:val="00ED2CD0"/>
    <w:rsid w:val="00ED2E24"/>
    <w:rsid w:val="00ED333C"/>
    <w:rsid w:val="00ED3C08"/>
    <w:rsid w:val="00ED3C22"/>
    <w:rsid w:val="00ED3D63"/>
    <w:rsid w:val="00ED421B"/>
    <w:rsid w:val="00ED4646"/>
    <w:rsid w:val="00ED4884"/>
    <w:rsid w:val="00ED4BF7"/>
    <w:rsid w:val="00ED4E43"/>
    <w:rsid w:val="00ED5BAE"/>
    <w:rsid w:val="00ED5BF2"/>
    <w:rsid w:val="00ED5F74"/>
    <w:rsid w:val="00ED5FE8"/>
    <w:rsid w:val="00ED67E3"/>
    <w:rsid w:val="00ED6A50"/>
    <w:rsid w:val="00ED6C8D"/>
    <w:rsid w:val="00ED7417"/>
    <w:rsid w:val="00ED7C1B"/>
    <w:rsid w:val="00ED7CF4"/>
    <w:rsid w:val="00ED7F32"/>
    <w:rsid w:val="00ED7F9B"/>
    <w:rsid w:val="00EE072A"/>
    <w:rsid w:val="00EE12CE"/>
    <w:rsid w:val="00EE1424"/>
    <w:rsid w:val="00EE1EFF"/>
    <w:rsid w:val="00EE21A4"/>
    <w:rsid w:val="00EE2668"/>
    <w:rsid w:val="00EE26AA"/>
    <w:rsid w:val="00EE2AC7"/>
    <w:rsid w:val="00EE30FA"/>
    <w:rsid w:val="00EE344F"/>
    <w:rsid w:val="00EE398D"/>
    <w:rsid w:val="00EE39E1"/>
    <w:rsid w:val="00EE3C63"/>
    <w:rsid w:val="00EE3CE8"/>
    <w:rsid w:val="00EE3E94"/>
    <w:rsid w:val="00EE3EFE"/>
    <w:rsid w:val="00EE3FB3"/>
    <w:rsid w:val="00EE4530"/>
    <w:rsid w:val="00EE4F40"/>
    <w:rsid w:val="00EE5BED"/>
    <w:rsid w:val="00EE647E"/>
    <w:rsid w:val="00EE6AE0"/>
    <w:rsid w:val="00EE7C4B"/>
    <w:rsid w:val="00EE7CB5"/>
    <w:rsid w:val="00EF016D"/>
    <w:rsid w:val="00EF0E6C"/>
    <w:rsid w:val="00EF1808"/>
    <w:rsid w:val="00EF1F7B"/>
    <w:rsid w:val="00EF2667"/>
    <w:rsid w:val="00EF28E6"/>
    <w:rsid w:val="00EF2A06"/>
    <w:rsid w:val="00EF2AB4"/>
    <w:rsid w:val="00EF2BAC"/>
    <w:rsid w:val="00EF3103"/>
    <w:rsid w:val="00EF3557"/>
    <w:rsid w:val="00EF3815"/>
    <w:rsid w:val="00EF3E47"/>
    <w:rsid w:val="00EF3E7A"/>
    <w:rsid w:val="00EF4DD1"/>
    <w:rsid w:val="00EF4FA7"/>
    <w:rsid w:val="00EF5541"/>
    <w:rsid w:val="00EF57AA"/>
    <w:rsid w:val="00EF6036"/>
    <w:rsid w:val="00EF67E8"/>
    <w:rsid w:val="00EF6A71"/>
    <w:rsid w:val="00EF7070"/>
    <w:rsid w:val="00EF73C8"/>
    <w:rsid w:val="00F00FFC"/>
    <w:rsid w:val="00F0105C"/>
    <w:rsid w:val="00F016CC"/>
    <w:rsid w:val="00F01A2D"/>
    <w:rsid w:val="00F01F5D"/>
    <w:rsid w:val="00F02599"/>
    <w:rsid w:val="00F0262D"/>
    <w:rsid w:val="00F03150"/>
    <w:rsid w:val="00F03174"/>
    <w:rsid w:val="00F0327B"/>
    <w:rsid w:val="00F03BC0"/>
    <w:rsid w:val="00F04175"/>
    <w:rsid w:val="00F04247"/>
    <w:rsid w:val="00F04351"/>
    <w:rsid w:val="00F0454D"/>
    <w:rsid w:val="00F04A10"/>
    <w:rsid w:val="00F04C4D"/>
    <w:rsid w:val="00F04F17"/>
    <w:rsid w:val="00F051C2"/>
    <w:rsid w:val="00F0524B"/>
    <w:rsid w:val="00F055C7"/>
    <w:rsid w:val="00F0567F"/>
    <w:rsid w:val="00F057A0"/>
    <w:rsid w:val="00F05CD1"/>
    <w:rsid w:val="00F05EE8"/>
    <w:rsid w:val="00F064B2"/>
    <w:rsid w:val="00F06CB3"/>
    <w:rsid w:val="00F06CCA"/>
    <w:rsid w:val="00F07331"/>
    <w:rsid w:val="00F075B6"/>
    <w:rsid w:val="00F0762B"/>
    <w:rsid w:val="00F078B2"/>
    <w:rsid w:val="00F07F75"/>
    <w:rsid w:val="00F102D7"/>
    <w:rsid w:val="00F1075C"/>
    <w:rsid w:val="00F10D7C"/>
    <w:rsid w:val="00F111E7"/>
    <w:rsid w:val="00F11C3D"/>
    <w:rsid w:val="00F12241"/>
    <w:rsid w:val="00F12FC4"/>
    <w:rsid w:val="00F1320D"/>
    <w:rsid w:val="00F1332B"/>
    <w:rsid w:val="00F134A4"/>
    <w:rsid w:val="00F13555"/>
    <w:rsid w:val="00F135F3"/>
    <w:rsid w:val="00F1374D"/>
    <w:rsid w:val="00F13EE0"/>
    <w:rsid w:val="00F142D2"/>
    <w:rsid w:val="00F15004"/>
    <w:rsid w:val="00F1556B"/>
    <w:rsid w:val="00F157CA"/>
    <w:rsid w:val="00F15AE1"/>
    <w:rsid w:val="00F168B7"/>
    <w:rsid w:val="00F171F4"/>
    <w:rsid w:val="00F179C4"/>
    <w:rsid w:val="00F17BFD"/>
    <w:rsid w:val="00F17DBF"/>
    <w:rsid w:val="00F206C5"/>
    <w:rsid w:val="00F207CE"/>
    <w:rsid w:val="00F21110"/>
    <w:rsid w:val="00F2161D"/>
    <w:rsid w:val="00F22636"/>
    <w:rsid w:val="00F226EC"/>
    <w:rsid w:val="00F22905"/>
    <w:rsid w:val="00F22E86"/>
    <w:rsid w:val="00F23C91"/>
    <w:rsid w:val="00F23F17"/>
    <w:rsid w:val="00F2421F"/>
    <w:rsid w:val="00F2527A"/>
    <w:rsid w:val="00F255CE"/>
    <w:rsid w:val="00F25C94"/>
    <w:rsid w:val="00F25CA1"/>
    <w:rsid w:val="00F25E14"/>
    <w:rsid w:val="00F2605A"/>
    <w:rsid w:val="00F262D7"/>
    <w:rsid w:val="00F2765A"/>
    <w:rsid w:val="00F27B26"/>
    <w:rsid w:val="00F27B40"/>
    <w:rsid w:val="00F27D10"/>
    <w:rsid w:val="00F3003B"/>
    <w:rsid w:val="00F301DF"/>
    <w:rsid w:val="00F30F26"/>
    <w:rsid w:val="00F3129C"/>
    <w:rsid w:val="00F31390"/>
    <w:rsid w:val="00F31851"/>
    <w:rsid w:val="00F323E1"/>
    <w:rsid w:val="00F32703"/>
    <w:rsid w:val="00F331E4"/>
    <w:rsid w:val="00F33D19"/>
    <w:rsid w:val="00F346E3"/>
    <w:rsid w:val="00F347D5"/>
    <w:rsid w:val="00F34E0A"/>
    <w:rsid w:val="00F35599"/>
    <w:rsid w:val="00F35CBC"/>
    <w:rsid w:val="00F35FFD"/>
    <w:rsid w:val="00F367F2"/>
    <w:rsid w:val="00F36C49"/>
    <w:rsid w:val="00F36DC6"/>
    <w:rsid w:val="00F36F7D"/>
    <w:rsid w:val="00F37018"/>
    <w:rsid w:val="00F3711C"/>
    <w:rsid w:val="00F372AA"/>
    <w:rsid w:val="00F37390"/>
    <w:rsid w:val="00F37C6D"/>
    <w:rsid w:val="00F37CC7"/>
    <w:rsid w:val="00F37CD8"/>
    <w:rsid w:val="00F37F2C"/>
    <w:rsid w:val="00F4015B"/>
    <w:rsid w:val="00F40320"/>
    <w:rsid w:val="00F405F2"/>
    <w:rsid w:val="00F4092A"/>
    <w:rsid w:val="00F40DFB"/>
    <w:rsid w:val="00F40F50"/>
    <w:rsid w:val="00F41A17"/>
    <w:rsid w:val="00F41D75"/>
    <w:rsid w:val="00F422AA"/>
    <w:rsid w:val="00F425B6"/>
    <w:rsid w:val="00F42906"/>
    <w:rsid w:val="00F42B73"/>
    <w:rsid w:val="00F42C35"/>
    <w:rsid w:val="00F43191"/>
    <w:rsid w:val="00F4324B"/>
    <w:rsid w:val="00F43502"/>
    <w:rsid w:val="00F43BE2"/>
    <w:rsid w:val="00F43C6C"/>
    <w:rsid w:val="00F445F0"/>
    <w:rsid w:val="00F4478B"/>
    <w:rsid w:val="00F44CF9"/>
    <w:rsid w:val="00F44DC0"/>
    <w:rsid w:val="00F44F15"/>
    <w:rsid w:val="00F4567E"/>
    <w:rsid w:val="00F45DBE"/>
    <w:rsid w:val="00F45F75"/>
    <w:rsid w:val="00F470F8"/>
    <w:rsid w:val="00F477E8"/>
    <w:rsid w:val="00F4791B"/>
    <w:rsid w:val="00F50807"/>
    <w:rsid w:val="00F5082A"/>
    <w:rsid w:val="00F50BDF"/>
    <w:rsid w:val="00F515C0"/>
    <w:rsid w:val="00F518DC"/>
    <w:rsid w:val="00F52377"/>
    <w:rsid w:val="00F523A6"/>
    <w:rsid w:val="00F524D6"/>
    <w:rsid w:val="00F5308B"/>
    <w:rsid w:val="00F5346E"/>
    <w:rsid w:val="00F536C7"/>
    <w:rsid w:val="00F548ED"/>
    <w:rsid w:val="00F54C72"/>
    <w:rsid w:val="00F550C8"/>
    <w:rsid w:val="00F553EF"/>
    <w:rsid w:val="00F55FCB"/>
    <w:rsid w:val="00F56366"/>
    <w:rsid w:val="00F563CB"/>
    <w:rsid w:val="00F56C74"/>
    <w:rsid w:val="00F56E21"/>
    <w:rsid w:val="00F56FE6"/>
    <w:rsid w:val="00F57EA7"/>
    <w:rsid w:val="00F57EC4"/>
    <w:rsid w:val="00F62DE3"/>
    <w:rsid w:val="00F62FAC"/>
    <w:rsid w:val="00F62FDD"/>
    <w:rsid w:val="00F63E80"/>
    <w:rsid w:val="00F64290"/>
    <w:rsid w:val="00F6471F"/>
    <w:rsid w:val="00F64C23"/>
    <w:rsid w:val="00F65064"/>
    <w:rsid w:val="00F6553D"/>
    <w:rsid w:val="00F65CE4"/>
    <w:rsid w:val="00F661D9"/>
    <w:rsid w:val="00F66E13"/>
    <w:rsid w:val="00F66FAF"/>
    <w:rsid w:val="00F67C55"/>
    <w:rsid w:val="00F70BB8"/>
    <w:rsid w:val="00F70CAA"/>
    <w:rsid w:val="00F70DB2"/>
    <w:rsid w:val="00F7114E"/>
    <w:rsid w:val="00F71A0E"/>
    <w:rsid w:val="00F71A3C"/>
    <w:rsid w:val="00F71C08"/>
    <w:rsid w:val="00F72427"/>
    <w:rsid w:val="00F727C2"/>
    <w:rsid w:val="00F72E02"/>
    <w:rsid w:val="00F72EE0"/>
    <w:rsid w:val="00F72FA6"/>
    <w:rsid w:val="00F738ED"/>
    <w:rsid w:val="00F7439D"/>
    <w:rsid w:val="00F74EBF"/>
    <w:rsid w:val="00F750B7"/>
    <w:rsid w:val="00F75782"/>
    <w:rsid w:val="00F764E7"/>
    <w:rsid w:val="00F766E2"/>
    <w:rsid w:val="00F769D6"/>
    <w:rsid w:val="00F76B60"/>
    <w:rsid w:val="00F76DA2"/>
    <w:rsid w:val="00F77838"/>
    <w:rsid w:val="00F77AE4"/>
    <w:rsid w:val="00F77D03"/>
    <w:rsid w:val="00F80459"/>
    <w:rsid w:val="00F80842"/>
    <w:rsid w:val="00F8093B"/>
    <w:rsid w:val="00F80A04"/>
    <w:rsid w:val="00F81863"/>
    <w:rsid w:val="00F827F4"/>
    <w:rsid w:val="00F828B3"/>
    <w:rsid w:val="00F82A75"/>
    <w:rsid w:val="00F83801"/>
    <w:rsid w:val="00F83865"/>
    <w:rsid w:val="00F842C7"/>
    <w:rsid w:val="00F848CD"/>
    <w:rsid w:val="00F85900"/>
    <w:rsid w:val="00F86225"/>
    <w:rsid w:val="00F869A6"/>
    <w:rsid w:val="00F86C4F"/>
    <w:rsid w:val="00F86F6F"/>
    <w:rsid w:val="00F87EE6"/>
    <w:rsid w:val="00F9003E"/>
    <w:rsid w:val="00F910F2"/>
    <w:rsid w:val="00F91523"/>
    <w:rsid w:val="00F916CE"/>
    <w:rsid w:val="00F92A68"/>
    <w:rsid w:val="00F92AC0"/>
    <w:rsid w:val="00F92AF9"/>
    <w:rsid w:val="00F92F50"/>
    <w:rsid w:val="00F932CC"/>
    <w:rsid w:val="00F934D4"/>
    <w:rsid w:val="00F936BF"/>
    <w:rsid w:val="00F9381B"/>
    <w:rsid w:val="00F93DF1"/>
    <w:rsid w:val="00F93FF8"/>
    <w:rsid w:val="00F94268"/>
    <w:rsid w:val="00F9466A"/>
    <w:rsid w:val="00F94B88"/>
    <w:rsid w:val="00F95575"/>
    <w:rsid w:val="00F966F8"/>
    <w:rsid w:val="00F96755"/>
    <w:rsid w:val="00F96C2E"/>
    <w:rsid w:val="00F976DD"/>
    <w:rsid w:val="00F9781E"/>
    <w:rsid w:val="00F97878"/>
    <w:rsid w:val="00FA014F"/>
    <w:rsid w:val="00FA0325"/>
    <w:rsid w:val="00FA1758"/>
    <w:rsid w:val="00FA1BEA"/>
    <w:rsid w:val="00FA1E50"/>
    <w:rsid w:val="00FA240A"/>
    <w:rsid w:val="00FA283F"/>
    <w:rsid w:val="00FA2B6F"/>
    <w:rsid w:val="00FA359A"/>
    <w:rsid w:val="00FA35E4"/>
    <w:rsid w:val="00FA3B3E"/>
    <w:rsid w:val="00FA472E"/>
    <w:rsid w:val="00FA4831"/>
    <w:rsid w:val="00FA4FA8"/>
    <w:rsid w:val="00FA528C"/>
    <w:rsid w:val="00FA52A2"/>
    <w:rsid w:val="00FA7CC6"/>
    <w:rsid w:val="00FB03A9"/>
    <w:rsid w:val="00FB05AF"/>
    <w:rsid w:val="00FB0604"/>
    <w:rsid w:val="00FB0A42"/>
    <w:rsid w:val="00FB149F"/>
    <w:rsid w:val="00FB16E5"/>
    <w:rsid w:val="00FB1A4B"/>
    <w:rsid w:val="00FB1C50"/>
    <w:rsid w:val="00FB1D2A"/>
    <w:rsid w:val="00FB228C"/>
    <w:rsid w:val="00FB293D"/>
    <w:rsid w:val="00FB2A7F"/>
    <w:rsid w:val="00FB2D19"/>
    <w:rsid w:val="00FB2DC6"/>
    <w:rsid w:val="00FB2F6E"/>
    <w:rsid w:val="00FB384C"/>
    <w:rsid w:val="00FB4245"/>
    <w:rsid w:val="00FB44B1"/>
    <w:rsid w:val="00FB5384"/>
    <w:rsid w:val="00FB5393"/>
    <w:rsid w:val="00FB5737"/>
    <w:rsid w:val="00FB5C00"/>
    <w:rsid w:val="00FB6310"/>
    <w:rsid w:val="00FB643E"/>
    <w:rsid w:val="00FB6D32"/>
    <w:rsid w:val="00FB6DB7"/>
    <w:rsid w:val="00FB701E"/>
    <w:rsid w:val="00FB7408"/>
    <w:rsid w:val="00FC0579"/>
    <w:rsid w:val="00FC05AF"/>
    <w:rsid w:val="00FC08B2"/>
    <w:rsid w:val="00FC1A65"/>
    <w:rsid w:val="00FC1D6E"/>
    <w:rsid w:val="00FC1D82"/>
    <w:rsid w:val="00FC215B"/>
    <w:rsid w:val="00FC255D"/>
    <w:rsid w:val="00FC2895"/>
    <w:rsid w:val="00FC28FE"/>
    <w:rsid w:val="00FC2D7B"/>
    <w:rsid w:val="00FC3C4B"/>
    <w:rsid w:val="00FC3EF1"/>
    <w:rsid w:val="00FC44D0"/>
    <w:rsid w:val="00FC48C0"/>
    <w:rsid w:val="00FC5158"/>
    <w:rsid w:val="00FC5A79"/>
    <w:rsid w:val="00FC5AA2"/>
    <w:rsid w:val="00FC5B3F"/>
    <w:rsid w:val="00FC5E6E"/>
    <w:rsid w:val="00FC5F91"/>
    <w:rsid w:val="00FC5FE5"/>
    <w:rsid w:val="00FC6351"/>
    <w:rsid w:val="00FC639F"/>
    <w:rsid w:val="00FC6538"/>
    <w:rsid w:val="00FC65B3"/>
    <w:rsid w:val="00FC6D64"/>
    <w:rsid w:val="00FC6E8E"/>
    <w:rsid w:val="00FD07CD"/>
    <w:rsid w:val="00FD08FE"/>
    <w:rsid w:val="00FD0FFC"/>
    <w:rsid w:val="00FD1F81"/>
    <w:rsid w:val="00FD2577"/>
    <w:rsid w:val="00FD34AD"/>
    <w:rsid w:val="00FD3EB5"/>
    <w:rsid w:val="00FD4A88"/>
    <w:rsid w:val="00FD4AE2"/>
    <w:rsid w:val="00FD4E56"/>
    <w:rsid w:val="00FD528B"/>
    <w:rsid w:val="00FD77E7"/>
    <w:rsid w:val="00FD7D02"/>
    <w:rsid w:val="00FD7F19"/>
    <w:rsid w:val="00FE04AE"/>
    <w:rsid w:val="00FE0514"/>
    <w:rsid w:val="00FE09A5"/>
    <w:rsid w:val="00FE184D"/>
    <w:rsid w:val="00FE1F24"/>
    <w:rsid w:val="00FE27A6"/>
    <w:rsid w:val="00FE2A27"/>
    <w:rsid w:val="00FE2BDA"/>
    <w:rsid w:val="00FE2E1A"/>
    <w:rsid w:val="00FE34C6"/>
    <w:rsid w:val="00FE415A"/>
    <w:rsid w:val="00FE4225"/>
    <w:rsid w:val="00FE4DB3"/>
    <w:rsid w:val="00FE4F35"/>
    <w:rsid w:val="00FE4FDC"/>
    <w:rsid w:val="00FE525C"/>
    <w:rsid w:val="00FE57ED"/>
    <w:rsid w:val="00FE60D2"/>
    <w:rsid w:val="00FE62EA"/>
    <w:rsid w:val="00FE6539"/>
    <w:rsid w:val="00FE6BA1"/>
    <w:rsid w:val="00FE7570"/>
    <w:rsid w:val="00FE7698"/>
    <w:rsid w:val="00FE7D28"/>
    <w:rsid w:val="00FF009C"/>
    <w:rsid w:val="00FF00CB"/>
    <w:rsid w:val="00FF01B0"/>
    <w:rsid w:val="00FF01D0"/>
    <w:rsid w:val="00FF1101"/>
    <w:rsid w:val="00FF1689"/>
    <w:rsid w:val="00FF1B02"/>
    <w:rsid w:val="00FF1F61"/>
    <w:rsid w:val="00FF263B"/>
    <w:rsid w:val="00FF3513"/>
    <w:rsid w:val="00FF38D7"/>
    <w:rsid w:val="00FF3908"/>
    <w:rsid w:val="00FF3F11"/>
    <w:rsid w:val="00FF42FE"/>
    <w:rsid w:val="00FF433D"/>
    <w:rsid w:val="00FF4488"/>
    <w:rsid w:val="00FF4827"/>
    <w:rsid w:val="00FF5673"/>
    <w:rsid w:val="00FF6906"/>
    <w:rsid w:val="00FF79EA"/>
    <w:rsid w:val="01096701"/>
    <w:rsid w:val="01783054"/>
    <w:rsid w:val="018FFB99"/>
    <w:rsid w:val="023F46BD"/>
    <w:rsid w:val="02C50008"/>
    <w:rsid w:val="03096186"/>
    <w:rsid w:val="03308771"/>
    <w:rsid w:val="03482D89"/>
    <w:rsid w:val="03809E98"/>
    <w:rsid w:val="049A9034"/>
    <w:rsid w:val="052E7FA7"/>
    <w:rsid w:val="05543BC5"/>
    <w:rsid w:val="055C864A"/>
    <w:rsid w:val="067A06FC"/>
    <w:rsid w:val="0710F23A"/>
    <w:rsid w:val="077DF1A7"/>
    <w:rsid w:val="08344E6A"/>
    <w:rsid w:val="08A91F36"/>
    <w:rsid w:val="09AAB6D9"/>
    <w:rsid w:val="09F46484"/>
    <w:rsid w:val="09F5F6DF"/>
    <w:rsid w:val="09FAB54E"/>
    <w:rsid w:val="0A518D05"/>
    <w:rsid w:val="0C75C3E0"/>
    <w:rsid w:val="0C81A66A"/>
    <w:rsid w:val="0D84F9C0"/>
    <w:rsid w:val="0DABCB32"/>
    <w:rsid w:val="0E18B1D9"/>
    <w:rsid w:val="0E2D3DCC"/>
    <w:rsid w:val="0EAB9F88"/>
    <w:rsid w:val="0EF74218"/>
    <w:rsid w:val="0F4DFF69"/>
    <w:rsid w:val="108D7140"/>
    <w:rsid w:val="110E8EA4"/>
    <w:rsid w:val="12274F36"/>
    <w:rsid w:val="12C2376F"/>
    <w:rsid w:val="137E12C4"/>
    <w:rsid w:val="13A64B48"/>
    <w:rsid w:val="14801DDD"/>
    <w:rsid w:val="152A6F86"/>
    <w:rsid w:val="1696D571"/>
    <w:rsid w:val="190326BB"/>
    <w:rsid w:val="1AB20243"/>
    <w:rsid w:val="1BE52247"/>
    <w:rsid w:val="1C4FBD32"/>
    <w:rsid w:val="1C794743"/>
    <w:rsid w:val="1EC88374"/>
    <w:rsid w:val="1F074055"/>
    <w:rsid w:val="1FB6C293"/>
    <w:rsid w:val="20AC7D11"/>
    <w:rsid w:val="20FC55C9"/>
    <w:rsid w:val="2127BFB4"/>
    <w:rsid w:val="23193503"/>
    <w:rsid w:val="23510A16"/>
    <w:rsid w:val="237C307F"/>
    <w:rsid w:val="2412C60C"/>
    <w:rsid w:val="2438251C"/>
    <w:rsid w:val="25620E78"/>
    <w:rsid w:val="25AD2550"/>
    <w:rsid w:val="25CD2FDA"/>
    <w:rsid w:val="26EDBB11"/>
    <w:rsid w:val="288298BE"/>
    <w:rsid w:val="28C359BC"/>
    <w:rsid w:val="2A653FFD"/>
    <w:rsid w:val="2B98C2B4"/>
    <w:rsid w:val="2BA05DF1"/>
    <w:rsid w:val="2CADF1CC"/>
    <w:rsid w:val="2CAE9B72"/>
    <w:rsid w:val="2D583DBC"/>
    <w:rsid w:val="2D82AEC2"/>
    <w:rsid w:val="2DB78EF2"/>
    <w:rsid w:val="2E9CC68D"/>
    <w:rsid w:val="2F077C5C"/>
    <w:rsid w:val="30628B6A"/>
    <w:rsid w:val="3065E1E9"/>
    <w:rsid w:val="315271D4"/>
    <w:rsid w:val="31610768"/>
    <w:rsid w:val="3177F777"/>
    <w:rsid w:val="3276B7AB"/>
    <w:rsid w:val="32BA0C46"/>
    <w:rsid w:val="32EE529F"/>
    <w:rsid w:val="32F132E4"/>
    <w:rsid w:val="33AC2839"/>
    <w:rsid w:val="33F9DC03"/>
    <w:rsid w:val="34343657"/>
    <w:rsid w:val="36636CD0"/>
    <w:rsid w:val="36BFD191"/>
    <w:rsid w:val="36EADFFE"/>
    <w:rsid w:val="377FCD96"/>
    <w:rsid w:val="38C57793"/>
    <w:rsid w:val="3917D48D"/>
    <w:rsid w:val="39584D4D"/>
    <w:rsid w:val="39BE328C"/>
    <w:rsid w:val="3BC0FEDE"/>
    <w:rsid w:val="3C0B8130"/>
    <w:rsid w:val="3C5A562A"/>
    <w:rsid w:val="3D1021C5"/>
    <w:rsid w:val="3DACF041"/>
    <w:rsid w:val="3DF5E0E4"/>
    <w:rsid w:val="3EB7EAEE"/>
    <w:rsid w:val="3FED597D"/>
    <w:rsid w:val="401A5777"/>
    <w:rsid w:val="41180005"/>
    <w:rsid w:val="415B24AB"/>
    <w:rsid w:val="41ADE68A"/>
    <w:rsid w:val="427B66F9"/>
    <w:rsid w:val="429602EF"/>
    <w:rsid w:val="429E3EB2"/>
    <w:rsid w:val="42B24013"/>
    <w:rsid w:val="42F75102"/>
    <w:rsid w:val="43B67AE0"/>
    <w:rsid w:val="441A237D"/>
    <w:rsid w:val="454E9751"/>
    <w:rsid w:val="45DFBE69"/>
    <w:rsid w:val="466FCC86"/>
    <w:rsid w:val="4673DABA"/>
    <w:rsid w:val="4683464B"/>
    <w:rsid w:val="47BC977A"/>
    <w:rsid w:val="483F4745"/>
    <w:rsid w:val="488A8607"/>
    <w:rsid w:val="48A5786E"/>
    <w:rsid w:val="48AB67D0"/>
    <w:rsid w:val="48ADE0AD"/>
    <w:rsid w:val="493988E4"/>
    <w:rsid w:val="49E58F72"/>
    <w:rsid w:val="4AA28D89"/>
    <w:rsid w:val="4B75602E"/>
    <w:rsid w:val="4C29CFFD"/>
    <w:rsid w:val="4CA57289"/>
    <w:rsid w:val="4CE82DFB"/>
    <w:rsid w:val="4D08E34B"/>
    <w:rsid w:val="4D596107"/>
    <w:rsid w:val="4DFB1BA5"/>
    <w:rsid w:val="4ED4D9B9"/>
    <w:rsid w:val="505A44B1"/>
    <w:rsid w:val="5099E337"/>
    <w:rsid w:val="52596885"/>
    <w:rsid w:val="5377D0AB"/>
    <w:rsid w:val="5445988C"/>
    <w:rsid w:val="588F77D8"/>
    <w:rsid w:val="589EA6F5"/>
    <w:rsid w:val="58CDEA26"/>
    <w:rsid w:val="59F205E0"/>
    <w:rsid w:val="5A13C1E8"/>
    <w:rsid w:val="5A1C5DA6"/>
    <w:rsid w:val="5A2432D1"/>
    <w:rsid w:val="5D91C65A"/>
    <w:rsid w:val="5DD1C335"/>
    <w:rsid w:val="5DD66028"/>
    <w:rsid w:val="5E32E12D"/>
    <w:rsid w:val="5E961F64"/>
    <w:rsid w:val="5EFFF657"/>
    <w:rsid w:val="5F518439"/>
    <w:rsid w:val="5F7F4804"/>
    <w:rsid w:val="6058A6E2"/>
    <w:rsid w:val="61667EF5"/>
    <w:rsid w:val="62DB1133"/>
    <w:rsid w:val="62EB92F2"/>
    <w:rsid w:val="6352B999"/>
    <w:rsid w:val="637E262D"/>
    <w:rsid w:val="6411A84E"/>
    <w:rsid w:val="646063C1"/>
    <w:rsid w:val="649903A7"/>
    <w:rsid w:val="659CCEFA"/>
    <w:rsid w:val="67D87E90"/>
    <w:rsid w:val="69196FA3"/>
    <w:rsid w:val="696C180A"/>
    <w:rsid w:val="69B9394D"/>
    <w:rsid w:val="6AF1869B"/>
    <w:rsid w:val="6B2604D3"/>
    <w:rsid w:val="6BBDD03F"/>
    <w:rsid w:val="6C4413BE"/>
    <w:rsid w:val="6C87FF46"/>
    <w:rsid w:val="6CF706A4"/>
    <w:rsid w:val="6F334115"/>
    <w:rsid w:val="6FB1E8C5"/>
    <w:rsid w:val="6FDFC24C"/>
    <w:rsid w:val="704AEAAE"/>
    <w:rsid w:val="70B576E5"/>
    <w:rsid w:val="71555140"/>
    <w:rsid w:val="721EFC1A"/>
    <w:rsid w:val="745FBABF"/>
    <w:rsid w:val="75385EA8"/>
    <w:rsid w:val="76045867"/>
    <w:rsid w:val="763A8FA4"/>
    <w:rsid w:val="77D30681"/>
    <w:rsid w:val="781022EF"/>
    <w:rsid w:val="783CD25F"/>
    <w:rsid w:val="787B175A"/>
    <w:rsid w:val="78C52674"/>
    <w:rsid w:val="791592A1"/>
    <w:rsid w:val="794BE443"/>
    <w:rsid w:val="79F6BF31"/>
    <w:rsid w:val="79FB3CFF"/>
    <w:rsid w:val="7A4F0AA5"/>
    <w:rsid w:val="7A85669B"/>
    <w:rsid w:val="7B631D3C"/>
    <w:rsid w:val="7B75BEC2"/>
    <w:rsid w:val="7BD87ACA"/>
    <w:rsid w:val="7BFA0455"/>
    <w:rsid w:val="7C5D41E0"/>
    <w:rsid w:val="7D1B898B"/>
    <w:rsid w:val="7D407B19"/>
    <w:rsid w:val="7D6D1119"/>
    <w:rsid w:val="7EB78E33"/>
    <w:rsid w:val="7F233EDF"/>
    <w:rsid w:val="7F2E33EB"/>
    <w:rsid w:val="7FA66F5E"/>
    <w:rsid w:val="7FDB6E0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BE4DB2"/>
  <w15:docId w15:val="{CB65035C-F514-4305-BC45-C64D1EB7C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qFormat="1"/>
    <w:lsdException w:name="heading 4" w:locked="1" w:semiHidden="1" w:uiPriority="0" w:unhideWhenUsed="1" w:qFormat="1"/>
    <w:lsdException w:name="heading 5" w:lock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869CA"/>
    <w:rPr>
      <w:sz w:val="26"/>
      <w:szCs w:val="26"/>
    </w:rPr>
  </w:style>
  <w:style w:type="paragraph" w:styleId="Virsraksts1">
    <w:name w:val="heading 1"/>
    <w:basedOn w:val="Parasts"/>
    <w:next w:val="Parasts"/>
    <w:link w:val="Virsraksts1Rakstz"/>
    <w:uiPriority w:val="9"/>
    <w:qFormat/>
    <w:locked/>
    <w:rsid w:val="00CC1A10"/>
    <w:pPr>
      <w:keepNext/>
      <w:spacing w:line="340" w:lineRule="atLeast"/>
      <w:jc w:val="center"/>
      <w:outlineLvl w:val="0"/>
    </w:pPr>
    <w:rPr>
      <w:rFonts w:ascii="Arial" w:hAnsi="Arial" w:cs="Arial"/>
      <w:sz w:val="28"/>
      <w:szCs w:val="28"/>
      <w:lang w:eastAsia="en-US"/>
    </w:rPr>
  </w:style>
  <w:style w:type="paragraph" w:styleId="Virsraksts2">
    <w:name w:val="heading 2"/>
    <w:aliases w:val="H2"/>
    <w:basedOn w:val="Parasts"/>
    <w:next w:val="Parasts"/>
    <w:link w:val="Virsraksts2Rakstz"/>
    <w:uiPriority w:val="99"/>
    <w:qFormat/>
    <w:rsid w:val="00C54955"/>
    <w:pPr>
      <w:keepNext/>
      <w:widowControl w:val="0"/>
      <w:autoSpaceDE w:val="0"/>
      <w:autoSpaceDN w:val="0"/>
      <w:adjustRightInd w:val="0"/>
      <w:spacing w:before="240" w:after="60"/>
      <w:outlineLvl w:val="1"/>
    </w:pPr>
    <w:rPr>
      <w:rFonts w:ascii="Arial" w:hAnsi="Arial"/>
      <w:b/>
      <w:bCs/>
      <w:i/>
      <w:iCs/>
      <w:sz w:val="28"/>
      <w:szCs w:val="28"/>
    </w:rPr>
  </w:style>
  <w:style w:type="paragraph" w:styleId="Virsraksts3">
    <w:name w:val="heading 3"/>
    <w:basedOn w:val="Parasts"/>
    <w:next w:val="Parasts"/>
    <w:link w:val="Virsraksts3Rakstz"/>
    <w:uiPriority w:val="99"/>
    <w:qFormat/>
    <w:locked/>
    <w:rsid w:val="00CC1A10"/>
    <w:pPr>
      <w:keepNext/>
      <w:spacing w:line="340" w:lineRule="atLeast"/>
      <w:jc w:val="both"/>
      <w:outlineLvl w:val="2"/>
    </w:pPr>
    <w:rPr>
      <w:sz w:val="28"/>
      <w:szCs w:val="28"/>
      <w:lang w:eastAsia="en-US"/>
    </w:rPr>
  </w:style>
  <w:style w:type="paragraph" w:styleId="Virsraksts5">
    <w:name w:val="heading 5"/>
    <w:basedOn w:val="Parasts"/>
    <w:next w:val="Parasts"/>
    <w:link w:val="Virsraksts5Rakstz"/>
    <w:uiPriority w:val="99"/>
    <w:qFormat/>
    <w:locked/>
    <w:rsid w:val="00CC1A10"/>
    <w:pPr>
      <w:keepNext/>
      <w:outlineLvl w:val="4"/>
    </w:pPr>
    <w:rPr>
      <w:b/>
      <w:bCs/>
      <w:sz w:val="22"/>
      <w:szCs w:val="22"/>
      <w:lang w:eastAsia="en-US"/>
    </w:rPr>
  </w:style>
  <w:style w:type="paragraph" w:styleId="Virsraksts6">
    <w:name w:val="heading 6"/>
    <w:basedOn w:val="Parasts"/>
    <w:next w:val="Parasts"/>
    <w:link w:val="Virsraksts6Rakstz"/>
    <w:uiPriority w:val="99"/>
    <w:qFormat/>
    <w:locked/>
    <w:rsid w:val="00CC1A10"/>
    <w:pPr>
      <w:keepNext/>
      <w:keepLines/>
      <w:spacing w:before="200"/>
      <w:outlineLvl w:val="5"/>
    </w:pPr>
    <w:rPr>
      <w:rFonts w:ascii="Cambria" w:hAnsi="Cambria"/>
      <w:i/>
      <w:iCs/>
      <w:color w:val="243F60"/>
      <w:sz w:val="24"/>
      <w:szCs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
    <w:locked/>
    <w:rsid w:val="00CC1A10"/>
    <w:rPr>
      <w:rFonts w:ascii="Arial" w:hAnsi="Arial" w:cs="Arial"/>
      <w:sz w:val="28"/>
      <w:szCs w:val="28"/>
      <w:lang w:val="lv-LV" w:eastAsia="en-US" w:bidi="ar-SA"/>
    </w:rPr>
  </w:style>
  <w:style w:type="character" w:customStyle="1" w:styleId="Virsraksts2Rakstz">
    <w:name w:val="Virsraksts 2 Rakstz."/>
    <w:aliases w:val="H2 Rakstz."/>
    <w:link w:val="Virsraksts2"/>
    <w:uiPriority w:val="99"/>
    <w:locked/>
    <w:rsid w:val="00C54955"/>
    <w:rPr>
      <w:rFonts w:ascii="Arial" w:hAnsi="Arial" w:cs="Times New Roman"/>
      <w:b/>
      <w:i/>
      <w:sz w:val="28"/>
    </w:rPr>
  </w:style>
  <w:style w:type="character" w:customStyle="1" w:styleId="Virsraksts3Rakstz">
    <w:name w:val="Virsraksts 3 Rakstz."/>
    <w:link w:val="Virsraksts3"/>
    <w:uiPriority w:val="99"/>
    <w:locked/>
    <w:rsid w:val="00CC1A10"/>
    <w:rPr>
      <w:rFonts w:cs="Times New Roman"/>
      <w:sz w:val="28"/>
      <w:szCs w:val="28"/>
      <w:lang w:val="lv-LV" w:eastAsia="en-US" w:bidi="ar-SA"/>
    </w:rPr>
  </w:style>
  <w:style w:type="character" w:customStyle="1" w:styleId="Virsraksts5Rakstz">
    <w:name w:val="Virsraksts 5 Rakstz."/>
    <w:link w:val="Virsraksts5"/>
    <w:uiPriority w:val="99"/>
    <w:locked/>
    <w:rsid w:val="00CC1A10"/>
    <w:rPr>
      <w:rFonts w:cs="Times New Roman"/>
      <w:b/>
      <w:bCs/>
      <w:sz w:val="22"/>
      <w:szCs w:val="22"/>
      <w:lang w:val="lv-LV" w:eastAsia="en-US" w:bidi="ar-SA"/>
    </w:rPr>
  </w:style>
  <w:style w:type="character" w:customStyle="1" w:styleId="Virsraksts6Rakstz">
    <w:name w:val="Virsraksts 6 Rakstz."/>
    <w:link w:val="Virsraksts6"/>
    <w:uiPriority w:val="99"/>
    <w:locked/>
    <w:rsid w:val="00CC1A10"/>
    <w:rPr>
      <w:rFonts w:ascii="Cambria" w:hAnsi="Cambria" w:cs="Times New Roman"/>
      <w:i/>
      <w:iCs/>
      <w:color w:val="243F60"/>
      <w:sz w:val="24"/>
      <w:szCs w:val="24"/>
      <w:lang w:val="en-GB" w:eastAsia="en-US" w:bidi="ar-SA"/>
    </w:rPr>
  </w:style>
  <w:style w:type="paragraph" w:styleId="Balonteksts">
    <w:name w:val="Balloon Text"/>
    <w:basedOn w:val="Parasts"/>
    <w:link w:val="BalontekstsRakstz"/>
    <w:rsid w:val="005155E3"/>
    <w:rPr>
      <w:rFonts w:ascii="Tahoma" w:hAnsi="Tahoma" w:cs="Tahoma"/>
      <w:sz w:val="16"/>
      <w:szCs w:val="16"/>
    </w:rPr>
  </w:style>
  <w:style w:type="character" w:customStyle="1" w:styleId="BalontekstsRakstz">
    <w:name w:val="Balonteksts Rakstz."/>
    <w:link w:val="Balonteksts"/>
    <w:locked/>
    <w:rsid w:val="00606547"/>
    <w:rPr>
      <w:rFonts w:cs="Times New Roman"/>
      <w:sz w:val="2"/>
    </w:rPr>
  </w:style>
  <w:style w:type="paragraph" w:styleId="Kjene">
    <w:name w:val="footer"/>
    <w:basedOn w:val="Parasts"/>
    <w:link w:val="KjeneRakstz"/>
    <w:uiPriority w:val="99"/>
    <w:rsid w:val="0077781B"/>
    <w:pPr>
      <w:tabs>
        <w:tab w:val="center" w:pos="4153"/>
        <w:tab w:val="right" w:pos="8306"/>
      </w:tabs>
    </w:pPr>
  </w:style>
  <w:style w:type="character" w:customStyle="1" w:styleId="KjeneRakstz">
    <w:name w:val="Kājene Rakstz."/>
    <w:link w:val="Kjene"/>
    <w:uiPriority w:val="99"/>
    <w:locked/>
    <w:rsid w:val="00606547"/>
    <w:rPr>
      <w:rFonts w:cs="Times New Roman"/>
      <w:sz w:val="26"/>
      <w:szCs w:val="26"/>
    </w:rPr>
  </w:style>
  <w:style w:type="character" w:styleId="Lappusesnumurs">
    <w:name w:val="page number"/>
    <w:rsid w:val="0077781B"/>
    <w:rPr>
      <w:rFonts w:cs="Times New Roman"/>
    </w:rPr>
  </w:style>
  <w:style w:type="paragraph" w:styleId="Galvene">
    <w:name w:val="header"/>
    <w:aliases w:val="Char,Header Char Char,Header Char1,Message"/>
    <w:basedOn w:val="Parasts"/>
    <w:link w:val="GalveneRakstz"/>
    <w:uiPriority w:val="99"/>
    <w:rsid w:val="0077781B"/>
    <w:pPr>
      <w:tabs>
        <w:tab w:val="center" w:pos="4153"/>
        <w:tab w:val="right" w:pos="8306"/>
      </w:tabs>
    </w:pPr>
  </w:style>
  <w:style w:type="character" w:customStyle="1" w:styleId="GalveneRakstz">
    <w:name w:val="Galvene Rakstz."/>
    <w:aliases w:val="Char Rakstz.,Header Char Char Rakstz.,Header Char1 Rakstz.,Message Rakstz."/>
    <w:link w:val="Galvene"/>
    <w:uiPriority w:val="99"/>
    <w:locked/>
    <w:rsid w:val="0085438A"/>
    <w:rPr>
      <w:rFonts w:cs="Times New Roman"/>
      <w:sz w:val="26"/>
      <w:lang w:val="lv-LV" w:eastAsia="lv-LV"/>
    </w:rPr>
  </w:style>
  <w:style w:type="paragraph" w:styleId="Pamatteksts">
    <w:name w:val="Body Text"/>
    <w:aliases w:val="Body Text1"/>
    <w:basedOn w:val="Parasts"/>
    <w:link w:val="PamattekstsRakstz"/>
    <w:uiPriority w:val="99"/>
    <w:qFormat/>
    <w:rsid w:val="0077781B"/>
    <w:pPr>
      <w:jc w:val="both"/>
    </w:pPr>
    <w:rPr>
      <w:rFonts w:ascii="Arial" w:hAnsi="Arial"/>
      <w:b/>
      <w:bCs/>
      <w:i/>
      <w:iCs/>
      <w:sz w:val="18"/>
      <w:szCs w:val="20"/>
      <w:lang w:eastAsia="en-US"/>
    </w:rPr>
  </w:style>
  <w:style w:type="character" w:customStyle="1" w:styleId="PamattekstsRakstz">
    <w:name w:val="Pamatteksts Rakstz."/>
    <w:aliases w:val="Body Text1 Rakstz."/>
    <w:link w:val="Pamatteksts"/>
    <w:uiPriority w:val="99"/>
    <w:locked/>
    <w:rsid w:val="00606547"/>
    <w:rPr>
      <w:rFonts w:cs="Times New Roman"/>
      <w:sz w:val="26"/>
      <w:szCs w:val="26"/>
    </w:rPr>
  </w:style>
  <w:style w:type="table" w:styleId="Reatabula">
    <w:name w:val="Table Grid"/>
    <w:basedOn w:val="Parastatabula"/>
    <w:uiPriority w:val="39"/>
    <w:rsid w:val="007778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rsid w:val="008A026A"/>
    <w:rPr>
      <w:rFonts w:cs="Times New Roman"/>
      <w:color w:val="0000FF"/>
      <w:u w:val="single"/>
    </w:rPr>
  </w:style>
  <w:style w:type="paragraph" w:customStyle="1" w:styleId="naisf">
    <w:name w:val="naisf"/>
    <w:basedOn w:val="Parasts"/>
    <w:uiPriority w:val="99"/>
    <w:rsid w:val="004B38EE"/>
    <w:pPr>
      <w:spacing w:before="75" w:after="75"/>
      <w:ind w:firstLine="375"/>
      <w:jc w:val="both"/>
    </w:pPr>
    <w:rPr>
      <w:sz w:val="24"/>
      <w:szCs w:val="24"/>
    </w:rPr>
  </w:style>
  <w:style w:type="paragraph" w:customStyle="1" w:styleId="Default">
    <w:name w:val="Default"/>
    <w:rsid w:val="00C54955"/>
    <w:pPr>
      <w:autoSpaceDE w:val="0"/>
      <w:autoSpaceDN w:val="0"/>
      <w:adjustRightInd w:val="0"/>
    </w:pPr>
    <w:rPr>
      <w:color w:val="000000"/>
      <w:sz w:val="24"/>
      <w:szCs w:val="24"/>
    </w:rPr>
  </w:style>
  <w:style w:type="paragraph" w:styleId="Pamatteksts2">
    <w:name w:val="Body Text 2"/>
    <w:basedOn w:val="Parasts"/>
    <w:link w:val="Pamatteksts2Rakstz"/>
    <w:uiPriority w:val="99"/>
    <w:rsid w:val="00C54955"/>
    <w:pPr>
      <w:widowControl w:val="0"/>
      <w:autoSpaceDE w:val="0"/>
      <w:autoSpaceDN w:val="0"/>
      <w:adjustRightInd w:val="0"/>
      <w:spacing w:after="120" w:line="480" w:lineRule="auto"/>
    </w:pPr>
    <w:rPr>
      <w:sz w:val="24"/>
      <w:szCs w:val="24"/>
    </w:rPr>
  </w:style>
  <w:style w:type="character" w:customStyle="1" w:styleId="Pamatteksts2Rakstz">
    <w:name w:val="Pamatteksts 2 Rakstz."/>
    <w:link w:val="Pamatteksts2"/>
    <w:uiPriority w:val="99"/>
    <w:locked/>
    <w:rsid w:val="00C54955"/>
    <w:rPr>
      <w:rFonts w:cs="Times New Roman"/>
      <w:sz w:val="24"/>
    </w:rPr>
  </w:style>
  <w:style w:type="paragraph" w:customStyle="1" w:styleId="Style5">
    <w:name w:val="Style5"/>
    <w:basedOn w:val="Parasts"/>
    <w:uiPriority w:val="99"/>
    <w:rsid w:val="00415299"/>
    <w:pPr>
      <w:widowControl w:val="0"/>
      <w:autoSpaceDE w:val="0"/>
      <w:autoSpaceDN w:val="0"/>
      <w:adjustRightInd w:val="0"/>
    </w:pPr>
    <w:rPr>
      <w:sz w:val="24"/>
      <w:szCs w:val="24"/>
    </w:rPr>
  </w:style>
  <w:style w:type="character" w:customStyle="1" w:styleId="FontStyle39">
    <w:name w:val="Font Style39"/>
    <w:uiPriority w:val="99"/>
    <w:rsid w:val="00415299"/>
    <w:rPr>
      <w:rFonts w:ascii="Times New Roman" w:hAnsi="Times New Roman"/>
      <w:b/>
      <w:sz w:val="20"/>
    </w:rPr>
  </w:style>
  <w:style w:type="character" w:customStyle="1" w:styleId="FontStyle42">
    <w:name w:val="Font Style42"/>
    <w:uiPriority w:val="99"/>
    <w:rsid w:val="00415299"/>
    <w:rPr>
      <w:rFonts w:ascii="Times New Roman" w:hAnsi="Times New Roman"/>
      <w:sz w:val="20"/>
    </w:rPr>
  </w:style>
  <w:style w:type="paragraph" w:styleId="Apakvirsraksts">
    <w:name w:val="Subtitle"/>
    <w:basedOn w:val="Parasts"/>
    <w:next w:val="Parasts"/>
    <w:link w:val="ApakvirsrakstsRakstz"/>
    <w:uiPriority w:val="99"/>
    <w:qFormat/>
    <w:rsid w:val="00415299"/>
    <w:pPr>
      <w:widowControl w:val="0"/>
      <w:autoSpaceDE w:val="0"/>
      <w:autoSpaceDN w:val="0"/>
      <w:adjustRightInd w:val="0"/>
      <w:spacing w:after="60"/>
      <w:jc w:val="center"/>
      <w:outlineLvl w:val="1"/>
    </w:pPr>
    <w:rPr>
      <w:rFonts w:ascii="Cambria" w:hAnsi="Cambria"/>
      <w:sz w:val="24"/>
      <w:szCs w:val="24"/>
    </w:rPr>
  </w:style>
  <w:style w:type="character" w:customStyle="1" w:styleId="ApakvirsrakstsRakstz">
    <w:name w:val="Apakšvirsraksts Rakstz."/>
    <w:link w:val="Apakvirsraksts"/>
    <w:uiPriority w:val="99"/>
    <w:locked/>
    <w:rsid w:val="00415299"/>
    <w:rPr>
      <w:rFonts w:ascii="Cambria" w:hAnsi="Cambria" w:cs="Times New Roman"/>
      <w:sz w:val="24"/>
    </w:rPr>
  </w:style>
  <w:style w:type="character" w:styleId="Komentraatsauce">
    <w:name w:val="annotation reference"/>
    <w:uiPriority w:val="99"/>
    <w:rsid w:val="00533EBF"/>
    <w:rPr>
      <w:rFonts w:cs="Times New Roman"/>
      <w:sz w:val="16"/>
    </w:rPr>
  </w:style>
  <w:style w:type="paragraph" w:styleId="Komentrateksts">
    <w:name w:val="annotation text"/>
    <w:basedOn w:val="Parasts"/>
    <w:link w:val="KomentratekstsRakstz"/>
    <w:uiPriority w:val="99"/>
    <w:rsid w:val="00533EBF"/>
    <w:rPr>
      <w:sz w:val="20"/>
      <w:szCs w:val="20"/>
    </w:rPr>
  </w:style>
  <w:style w:type="character" w:customStyle="1" w:styleId="KomentratekstsRakstz">
    <w:name w:val="Komentāra teksts Rakstz."/>
    <w:link w:val="Komentrateksts"/>
    <w:uiPriority w:val="99"/>
    <w:locked/>
    <w:rsid w:val="00533EBF"/>
    <w:rPr>
      <w:rFonts w:cs="Times New Roman"/>
    </w:rPr>
  </w:style>
  <w:style w:type="paragraph" w:styleId="Komentratma">
    <w:name w:val="annotation subject"/>
    <w:basedOn w:val="Komentrateksts"/>
    <w:next w:val="Komentrateksts"/>
    <w:link w:val="KomentratmaRakstz"/>
    <w:uiPriority w:val="99"/>
    <w:rsid w:val="00533EBF"/>
    <w:rPr>
      <w:b/>
      <w:bCs/>
    </w:rPr>
  </w:style>
  <w:style w:type="character" w:customStyle="1" w:styleId="KomentratmaRakstz">
    <w:name w:val="Komentāra tēma Rakstz."/>
    <w:link w:val="Komentratma"/>
    <w:uiPriority w:val="99"/>
    <w:locked/>
    <w:rsid w:val="00533EBF"/>
    <w:rPr>
      <w:rFonts w:cs="Times New Roman"/>
      <w:b/>
    </w:rPr>
  </w:style>
  <w:style w:type="paragraph" w:customStyle="1" w:styleId="Rindkopa">
    <w:name w:val="Rindkopa"/>
    <w:basedOn w:val="Parasts"/>
    <w:next w:val="Parasts"/>
    <w:uiPriority w:val="99"/>
    <w:rsid w:val="00A96E04"/>
    <w:pPr>
      <w:ind w:left="851"/>
      <w:jc w:val="both"/>
    </w:pPr>
    <w:rPr>
      <w:rFonts w:ascii="Arial" w:hAnsi="Arial"/>
      <w:sz w:val="20"/>
      <w:szCs w:val="24"/>
    </w:rPr>
  </w:style>
  <w:style w:type="paragraph" w:styleId="Vresteksts">
    <w:name w:val="footnote text"/>
    <w:aliases w:val="Char10,FT,Footnote,Footnote Text AG,Fußnote,Fußnote Char Char,Fußnote Char Char Char Char Char Char,Fußnotentext Char Char Char,Fußnotentext Char Char Char Char Char Char Char Char Char Char,SD Footnote Text,fn,ft, Rakstz. Rakstz.,Rakstz."/>
    <w:basedOn w:val="Parasts"/>
    <w:link w:val="VrestekstsRakstz"/>
    <w:uiPriority w:val="99"/>
    <w:qFormat/>
    <w:rsid w:val="00C24C2F"/>
    <w:rPr>
      <w:sz w:val="20"/>
      <w:szCs w:val="20"/>
      <w:lang w:val="en-US" w:eastAsia="en-US"/>
    </w:rPr>
  </w:style>
  <w:style w:type="character" w:customStyle="1" w:styleId="VrestekstsRakstz">
    <w:name w:val="Vēres teksts Rakstz."/>
    <w:aliases w:val="Char10 Rakstz.,FT Rakstz.,Footnote Rakstz.,Footnote Text AG Rakstz.,Fußnote Rakstz.,Fußnote Char Char Rakstz.,Fußnote Char Char Char Char Char Char Rakstz.,Fußnotentext Char Char Char Rakstz.,SD Footnote Text Rakstz.,fn Rakstz."/>
    <w:link w:val="Vresteksts"/>
    <w:uiPriority w:val="99"/>
    <w:qFormat/>
    <w:locked/>
    <w:rsid w:val="00C24C2F"/>
    <w:rPr>
      <w:rFonts w:cs="Times New Roman"/>
    </w:rPr>
  </w:style>
  <w:style w:type="character" w:styleId="Vresatsauce">
    <w:name w:val="footnote reference"/>
    <w:aliases w:val="Footnote symbol,-E Fußnotenzeichen,BVI fnr,E,Footnote Reference Number,Footnote Reference Superscript,Footnote Refernece,Footnote reference number,Footnotes refss,Odwołanie przypisu,Ref,SUPERS,Times 10 Point,de nota al pie,fr,ftref,R"/>
    <w:link w:val="Char2"/>
    <w:uiPriority w:val="99"/>
    <w:qFormat/>
    <w:rsid w:val="00C24C2F"/>
    <w:rPr>
      <w:rFonts w:cs="Times New Roman"/>
      <w:vertAlign w:val="superscript"/>
    </w:rPr>
  </w:style>
  <w:style w:type="paragraph" w:styleId="Sarakstarindkopa">
    <w:name w:val="List Paragraph"/>
    <w:aliases w:val="2,Bullet Points,Bullet list,Dot pt,F5 List Paragraph,IFCL - List Paragraph,Indicator Text,List Paragraph Char Char Char,List Paragraph1,List Paragraph12,MAIN CONTENT,No Spacing1,Normal bullet 2,Numbered Para 1,OBC Bullet,Strip,Syle 1"/>
    <w:basedOn w:val="Parasts"/>
    <w:link w:val="SarakstarindkopaRakstz"/>
    <w:uiPriority w:val="34"/>
    <w:qFormat/>
    <w:rsid w:val="00105D53"/>
    <w:pPr>
      <w:ind w:left="720"/>
      <w:contextualSpacing/>
    </w:pPr>
    <w:rPr>
      <w:szCs w:val="20"/>
    </w:rPr>
  </w:style>
  <w:style w:type="paragraph" w:styleId="Pamattekstaatkpe2">
    <w:name w:val="Body Text Indent 2"/>
    <w:basedOn w:val="Parasts"/>
    <w:link w:val="Pamattekstaatkpe2Rakstz"/>
    <w:uiPriority w:val="99"/>
    <w:rsid w:val="007F6633"/>
    <w:pPr>
      <w:spacing w:after="120" w:line="480" w:lineRule="auto"/>
      <w:ind w:left="283"/>
    </w:pPr>
  </w:style>
  <w:style w:type="character" w:customStyle="1" w:styleId="Pamattekstaatkpe2Rakstz">
    <w:name w:val="Pamatteksta atkāpe 2 Rakstz."/>
    <w:link w:val="Pamattekstaatkpe2"/>
    <w:uiPriority w:val="99"/>
    <w:locked/>
    <w:rsid w:val="007F6633"/>
    <w:rPr>
      <w:rFonts w:cs="Times New Roman"/>
      <w:sz w:val="26"/>
      <w:szCs w:val="26"/>
      <w:lang w:val="lv-LV" w:eastAsia="lv-LV"/>
    </w:rPr>
  </w:style>
  <w:style w:type="character" w:customStyle="1" w:styleId="SarakstarindkopaRakstz">
    <w:name w:val="Saraksta rindkopa Rakstz."/>
    <w:aliases w:val="2 Rakstz.,Bullet Points Rakstz.,Bullet list Rakstz.,Dot pt Rakstz.,F5 List Paragraph Rakstz.,IFCL - List Paragraph Rakstz.,Indicator Text Rakstz.,List Paragraph Char Char Char Rakstz.,List Paragraph1 Rakstz.,No Spacing1 Rakstz."/>
    <w:link w:val="Sarakstarindkopa"/>
    <w:uiPriority w:val="34"/>
    <w:qFormat/>
    <w:locked/>
    <w:rsid w:val="00595A1B"/>
    <w:rPr>
      <w:sz w:val="26"/>
    </w:rPr>
  </w:style>
  <w:style w:type="character" w:styleId="Izteiksmgs">
    <w:name w:val="Strong"/>
    <w:uiPriority w:val="22"/>
    <w:qFormat/>
    <w:locked/>
    <w:rsid w:val="00A11BCC"/>
    <w:rPr>
      <w:rFonts w:cs="Times New Roman"/>
      <w:b/>
    </w:rPr>
  </w:style>
  <w:style w:type="character" w:styleId="Izclums">
    <w:name w:val="Emphasis"/>
    <w:uiPriority w:val="20"/>
    <w:qFormat/>
    <w:locked/>
    <w:rsid w:val="00A11BCC"/>
    <w:rPr>
      <w:rFonts w:cs="Times New Roman"/>
      <w:i/>
      <w:iCs/>
    </w:rPr>
  </w:style>
  <w:style w:type="paragraph" w:styleId="Pamatteksts3">
    <w:name w:val="Body Text 3"/>
    <w:basedOn w:val="Parasts"/>
    <w:link w:val="Pamatteksts3Rakstz"/>
    <w:uiPriority w:val="99"/>
    <w:rsid w:val="00CC1A10"/>
    <w:pPr>
      <w:spacing w:line="340" w:lineRule="atLeast"/>
      <w:jc w:val="both"/>
    </w:pPr>
    <w:rPr>
      <w:rFonts w:ascii="Arial" w:hAnsi="Arial" w:cs="Arial"/>
      <w:sz w:val="24"/>
      <w:szCs w:val="24"/>
      <w:lang w:eastAsia="en-US"/>
    </w:rPr>
  </w:style>
  <w:style w:type="character" w:customStyle="1" w:styleId="Pamatteksts3Rakstz">
    <w:name w:val="Pamatteksts 3 Rakstz."/>
    <w:link w:val="Pamatteksts3"/>
    <w:uiPriority w:val="99"/>
    <w:locked/>
    <w:rsid w:val="00CC1A10"/>
    <w:rPr>
      <w:rFonts w:ascii="Arial" w:hAnsi="Arial" w:cs="Arial"/>
      <w:sz w:val="24"/>
      <w:szCs w:val="24"/>
      <w:lang w:val="lv-LV" w:eastAsia="en-US" w:bidi="ar-SA"/>
    </w:rPr>
  </w:style>
  <w:style w:type="paragraph" w:styleId="Pamattekstaatkpe3">
    <w:name w:val="Body Text Indent 3"/>
    <w:basedOn w:val="Parasts"/>
    <w:link w:val="Pamattekstaatkpe3Rakstz"/>
    <w:uiPriority w:val="99"/>
    <w:rsid w:val="00CC1A10"/>
    <w:pPr>
      <w:spacing w:line="340" w:lineRule="atLeast"/>
      <w:ind w:left="720"/>
      <w:jc w:val="both"/>
    </w:pPr>
    <w:rPr>
      <w:color w:val="000000"/>
      <w:sz w:val="28"/>
      <w:szCs w:val="28"/>
      <w:lang w:eastAsia="en-US"/>
    </w:rPr>
  </w:style>
  <w:style w:type="character" w:customStyle="1" w:styleId="Pamattekstaatkpe3Rakstz">
    <w:name w:val="Pamatteksta atkāpe 3 Rakstz."/>
    <w:link w:val="Pamattekstaatkpe3"/>
    <w:uiPriority w:val="99"/>
    <w:locked/>
    <w:rsid w:val="00CC1A10"/>
    <w:rPr>
      <w:rFonts w:cs="Times New Roman"/>
      <w:color w:val="000000"/>
      <w:sz w:val="28"/>
      <w:szCs w:val="28"/>
      <w:lang w:val="lv-LV" w:eastAsia="en-US" w:bidi="ar-SA"/>
    </w:rPr>
  </w:style>
  <w:style w:type="paragraph" w:customStyle="1" w:styleId="StyleStyle2Justified">
    <w:name w:val="Style Style2 + Justified"/>
    <w:basedOn w:val="Parasts"/>
    <w:uiPriority w:val="99"/>
    <w:rsid w:val="00CC1A10"/>
    <w:pPr>
      <w:numPr>
        <w:ilvl w:val="1"/>
        <w:numId w:val="2"/>
      </w:numPr>
      <w:tabs>
        <w:tab w:val="num" w:pos="567"/>
      </w:tabs>
      <w:spacing w:before="240" w:after="120"/>
      <w:ind w:left="567"/>
      <w:jc w:val="both"/>
    </w:pPr>
    <w:rPr>
      <w:b/>
      <w:bCs/>
      <w:sz w:val="24"/>
      <w:szCs w:val="24"/>
      <w:lang w:eastAsia="en-US"/>
    </w:rPr>
  </w:style>
  <w:style w:type="paragraph" w:customStyle="1" w:styleId="StyleStyle1Justified">
    <w:name w:val="Style Style1 + Justified"/>
    <w:basedOn w:val="Parasts"/>
    <w:uiPriority w:val="99"/>
    <w:qFormat/>
    <w:rsid w:val="00CC1A10"/>
    <w:pPr>
      <w:numPr>
        <w:numId w:val="2"/>
      </w:numPr>
      <w:tabs>
        <w:tab w:val="num" w:pos="1134"/>
      </w:tabs>
      <w:spacing w:before="40" w:after="40"/>
      <w:ind w:left="1134"/>
      <w:jc w:val="both"/>
    </w:pPr>
    <w:rPr>
      <w:sz w:val="24"/>
      <w:szCs w:val="24"/>
      <w:lang w:eastAsia="en-US"/>
    </w:rPr>
  </w:style>
  <w:style w:type="paragraph" w:customStyle="1" w:styleId="Text1">
    <w:name w:val="Text 1"/>
    <w:basedOn w:val="Parasts"/>
    <w:uiPriority w:val="99"/>
    <w:rsid w:val="00CC1A10"/>
    <w:pPr>
      <w:spacing w:before="240" w:line="240" w:lineRule="exact"/>
      <w:ind w:left="567"/>
      <w:jc w:val="both"/>
    </w:pPr>
    <w:rPr>
      <w:rFonts w:ascii="Arial" w:hAnsi="Arial" w:cs="Arial"/>
      <w:sz w:val="24"/>
      <w:szCs w:val="24"/>
      <w:lang w:val="en-GB" w:eastAsia="en-US"/>
    </w:rPr>
  </w:style>
  <w:style w:type="paragraph" w:styleId="Nosaukums">
    <w:name w:val="Title"/>
    <w:basedOn w:val="Parasts"/>
    <w:link w:val="NosaukumsRakstz"/>
    <w:uiPriority w:val="99"/>
    <w:qFormat/>
    <w:locked/>
    <w:rsid w:val="00CC1A10"/>
    <w:pPr>
      <w:jc w:val="center"/>
    </w:pPr>
    <w:rPr>
      <w:b/>
      <w:bCs/>
      <w:sz w:val="28"/>
      <w:szCs w:val="28"/>
      <w:lang w:eastAsia="en-US"/>
    </w:rPr>
  </w:style>
  <w:style w:type="character" w:customStyle="1" w:styleId="NosaukumsRakstz">
    <w:name w:val="Nosaukums Rakstz."/>
    <w:link w:val="Nosaukums"/>
    <w:uiPriority w:val="99"/>
    <w:locked/>
    <w:rsid w:val="00CC1A10"/>
    <w:rPr>
      <w:rFonts w:cs="Times New Roman"/>
      <w:b/>
      <w:bCs/>
      <w:sz w:val="28"/>
      <w:szCs w:val="28"/>
      <w:lang w:val="lv-LV" w:eastAsia="en-US" w:bidi="ar-SA"/>
    </w:rPr>
  </w:style>
  <w:style w:type="character" w:customStyle="1" w:styleId="BalloonTextChar1">
    <w:name w:val="Balloon Text Char1"/>
    <w:uiPriority w:val="99"/>
    <w:semiHidden/>
    <w:locked/>
    <w:rsid w:val="00CC1A10"/>
    <w:rPr>
      <w:rFonts w:ascii="Tahoma" w:hAnsi="Tahoma" w:cs="Tahoma"/>
      <w:sz w:val="16"/>
      <w:szCs w:val="16"/>
      <w:lang w:val="en-GB"/>
    </w:rPr>
  </w:style>
  <w:style w:type="paragraph" w:customStyle="1" w:styleId="Style1">
    <w:name w:val="Style1"/>
    <w:autoRedefine/>
    <w:rsid w:val="00CC1A10"/>
    <w:pPr>
      <w:tabs>
        <w:tab w:val="num" w:pos="1134"/>
      </w:tabs>
      <w:ind w:left="1134" w:hanging="567"/>
    </w:pPr>
    <w:rPr>
      <w:sz w:val="24"/>
      <w:szCs w:val="24"/>
      <w:lang w:eastAsia="en-US"/>
    </w:rPr>
  </w:style>
  <w:style w:type="paragraph" w:customStyle="1" w:styleId="NormalBoldAfter12pt">
    <w:name w:val="Normal + Bold After:  12 pt"/>
    <w:basedOn w:val="Parasts"/>
    <w:uiPriority w:val="99"/>
    <w:rsid w:val="00CC1A10"/>
    <w:pPr>
      <w:numPr>
        <w:numId w:val="3"/>
      </w:numPr>
      <w:spacing w:after="240"/>
    </w:pPr>
    <w:rPr>
      <w:b/>
      <w:bCs/>
      <w:sz w:val="24"/>
      <w:szCs w:val="24"/>
    </w:rPr>
  </w:style>
  <w:style w:type="character" w:customStyle="1" w:styleId="CommentTextChar1">
    <w:name w:val="Comment Text Char1"/>
    <w:uiPriority w:val="99"/>
    <w:semiHidden/>
    <w:locked/>
    <w:rsid w:val="00CC1A10"/>
    <w:rPr>
      <w:rFonts w:ascii="Times New Roman" w:hAnsi="Times New Roman" w:cs="Times New Roman"/>
      <w:sz w:val="20"/>
      <w:szCs w:val="20"/>
      <w:lang w:val="en-GB"/>
    </w:rPr>
  </w:style>
  <w:style w:type="character" w:customStyle="1" w:styleId="CommentSubjectChar1">
    <w:name w:val="Comment Subject Char1"/>
    <w:uiPriority w:val="99"/>
    <w:semiHidden/>
    <w:locked/>
    <w:rsid w:val="00CC1A10"/>
    <w:rPr>
      <w:rFonts w:ascii="Times New Roman" w:hAnsi="Times New Roman" w:cs="Times New Roman"/>
      <w:b/>
      <w:bCs/>
      <w:sz w:val="20"/>
      <w:szCs w:val="20"/>
      <w:lang w:val="en-GB"/>
    </w:rPr>
  </w:style>
  <w:style w:type="paragraph" w:customStyle="1" w:styleId="Style10">
    <w:name w:val="Style 1"/>
    <w:basedOn w:val="Parasts"/>
    <w:uiPriority w:val="99"/>
    <w:rsid w:val="00CC1A10"/>
    <w:pPr>
      <w:widowControl w:val="0"/>
      <w:autoSpaceDE w:val="0"/>
      <w:autoSpaceDN w:val="0"/>
      <w:adjustRightInd w:val="0"/>
    </w:pPr>
    <w:rPr>
      <w:sz w:val="24"/>
      <w:szCs w:val="24"/>
    </w:rPr>
  </w:style>
  <w:style w:type="paragraph" w:styleId="Vienkrsteksts">
    <w:name w:val="Plain Text"/>
    <w:basedOn w:val="Parasts"/>
    <w:link w:val="VienkrstekstsRakstz"/>
    <w:uiPriority w:val="99"/>
    <w:rsid w:val="00CC1A10"/>
    <w:pPr>
      <w:jc w:val="both"/>
    </w:pPr>
    <w:rPr>
      <w:rFonts w:ascii="Courier New" w:hAnsi="Courier New" w:cs="Courier New"/>
      <w:sz w:val="20"/>
      <w:szCs w:val="20"/>
      <w:lang w:val="en-GB" w:eastAsia="en-US"/>
    </w:rPr>
  </w:style>
  <w:style w:type="character" w:customStyle="1" w:styleId="VienkrstekstsRakstz">
    <w:name w:val="Vienkāršs teksts Rakstz."/>
    <w:link w:val="Vienkrsteksts"/>
    <w:uiPriority w:val="99"/>
    <w:locked/>
    <w:rsid w:val="00CC1A10"/>
    <w:rPr>
      <w:rFonts w:ascii="Courier New" w:hAnsi="Courier New" w:cs="Courier New"/>
      <w:lang w:val="en-GB" w:eastAsia="en-US" w:bidi="ar-SA"/>
    </w:rPr>
  </w:style>
  <w:style w:type="paragraph" w:customStyle="1" w:styleId="CharChar1">
    <w:name w:val="Char Char1"/>
    <w:basedOn w:val="Parasts"/>
    <w:uiPriority w:val="99"/>
    <w:rsid w:val="00CC1A10"/>
    <w:pPr>
      <w:spacing w:before="40"/>
    </w:pPr>
    <w:rPr>
      <w:sz w:val="24"/>
      <w:szCs w:val="24"/>
      <w:lang w:val="pl-PL" w:eastAsia="pl-PL"/>
    </w:rPr>
  </w:style>
  <w:style w:type="paragraph" w:customStyle="1" w:styleId="CharChar11">
    <w:name w:val="Char Char11"/>
    <w:basedOn w:val="Parasts"/>
    <w:uiPriority w:val="99"/>
    <w:rsid w:val="00CC1A10"/>
    <w:pPr>
      <w:spacing w:before="40"/>
    </w:pPr>
    <w:rPr>
      <w:sz w:val="24"/>
      <w:szCs w:val="24"/>
      <w:lang w:val="pl-PL" w:eastAsia="pl-PL"/>
    </w:rPr>
  </w:style>
  <w:style w:type="paragraph" w:customStyle="1" w:styleId="WW-BodyTextIndent21">
    <w:name w:val="WW-Body Text Indent 21"/>
    <w:basedOn w:val="Parasts"/>
    <w:uiPriority w:val="99"/>
    <w:rsid w:val="00CC1A10"/>
    <w:pPr>
      <w:tabs>
        <w:tab w:val="left" w:pos="1712"/>
      </w:tabs>
      <w:suppressAutoHyphens/>
      <w:ind w:left="709" w:hanging="724"/>
      <w:jc w:val="both"/>
    </w:pPr>
    <w:rPr>
      <w:sz w:val="24"/>
      <w:szCs w:val="24"/>
      <w:lang w:eastAsia="ar-SA"/>
    </w:rPr>
  </w:style>
  <w:style w:type="paragraph" w:styleId="Pamattekstsaratkpi">
    <w:name w:val="Body Text Indent"/>
    <w:basedOn w:val="Parasts"/>
    <w:link w:val="PamattekstsaratkpiRakstz"/>
    <w:uiPriority w:val="99"/>
    <w:semiHidden/>
    <w:rsid w:val="00CC1A10"/>
    <w:pPr>
      <w:spacing w:after="120"/>
      <w:ind w:left="283"/>
    </w:pPr>
    <w:rPr>
      <w:sz w:val="24"/>
      <w:szCs w:val="24"/>
      <w:lang w:val="en-GB" w:eastAsia="en-US"/>
    </w:rPr>
  </w:style>
  <w:style w:type="character" w:customStyle="1" w:styleId="PamattekstsaratkpiRakstz">
    <w:name w:val="Pamatteksts ar atkāpi Rakstz."/>
    <w:link w:val="Pamattekstsaratkpi"/>
    <w:uiPriority w:val="99"/>
    <w:semiHidden/>
    <w:locked/>
    <w:rsid w:val="00CC1A10"/>
    <w:rPr>
      <w:rFonts w:cs="Times New Roman"/>
      <w:sz w:val="24"/>
      <w:szCs w:val="24"/>
      <w:lang w:val="en-GB" w:eastAsia="en-US" w:bidi="ar-SA"/>
    </w:rPr>
  </w:style>
  <w:style w:type="paragraph" w:styleId="Saraksts">
    <w:name w:val="List"/>
    <w:basedOn w:val="Parasts"/>
    <w:uiPriority w:val="99"/>
    <w:rsid w:val="00CC1A10"/>
    <w:pPr>
      <w:widowControl w:val="0"/>
      <w:autoSpaceDE w:val="0"/>
      <w:autoSpaceDN w:val="0"/>
      <w:adjustRightInd w:val="0"/>
      <w:spacing w:before="220" w:line="300" w:lineRule="auto"/>
      <w:ind w:left="283" w:hanging="283"/>
      <w:jc w:val="both"/>
    </w:pPr>
    <w:rPr>
      <w:sz w:val="22"/>
      <w:szCs w:val="22"/>
      <w:lang w:eastAsia="en-US"/>
    </w:rPr>
  </w:style>
  <w:style w:type="paragraph" w:styleId="Tekstabloks">
    <w:name w:val="Block Text"/>
    <w:basedOn w:val="Parasts"/>
    <w:uiPriority w:val="99"/>
    <w:rsid w:val="00CC1A10"/>
    <w:pPr>
      <w:spacing w:after="120"/>
      <w:ind w:left="1440" w:right="1440"/>
    </w:pPr>
    <w:rPr>
      <w:sz w:val="20"/>
      <w:szCs w:val="20"/>
      <w:lang w:eastAsia="en-US"/>
    </w:rPr>
  </w:style>
  <w:style w:type="character" w:customStyle="1" w:styleId="BodyTextChar1">
    <w:name w:val="Body Text Char1"/>
    <w:aliases w:val="Body Text1 Char1"/>
    <w:uiPriority w:val="99"/>
    <w:rsid w:val="00CC1A10"/>
    <w:rPr>
      <w:rFonts w:ascii="Times New Roman" w:hAnsi="Times New Roman"/>
      <w:sz w:val="28"/>
    </w:rPr>
  </w:style>
  <w:style w:type="paragraph" w:styleId="Prskatjums">
    <w:name w:val="Revision"/>
    <w:hidden/>
    <w:uiPriority w:val="99"/>
    <w:semiHidden/>
    <w:rsid w:val="00CC1A10"/>
    <w:rPr>
      <w:sz w:val="24"/>
      <w:szCs w:val="24"/>
      <w:lang w:val="en-GB" w:eastAsia="en-US"/>
    </w:rPr>
  </w:style>
  <w:style w:type="character" w:customStyle="1" w:styleId="gmailmsg">
    <w:name w:val="gmailmsg"/>
    <w:uiPriority w:val="99"/>
    <w:rsid w:val="00CC1A10"/>
    <w:rPr>
      <w:rFonts w:cs="Times New Roman"/>
    </w:rPr>
  </w:style>
  <w:style w:type="character" w:customStyle="1" w:styleId="FootnoteTextChar1">
    <w:name w:val="Footnote Text Char1"/>
    <w:uiPriority w:val="99"/>
    <w:locked/>
    <w:rsid w:val="002C2FA3"/>
    <w:rPr>
      <w:sz w:val="24"/>
      <w:lang w:val="en-GB"/>
    </w:rPr>
  </w:style>
  <w:style w:type="paragraph" w:customStyle="1" w:styleId="tv213">
    <w:name w:val="tv213"/>
    <w:basedOn w:val="Parasts"/>
    <w:rsid w:val="00CA54CD"/>
    <w:pPr>
      <w:spacing w:before="100" w:beforeAutospacing="1" w:after="100" w:afterAutospacing="1"/>
    </w:pPr>
    <w:rPr>
      <w:sz w:val="24"/>
      <w:szCs w:val="24"/>
    </w:rPr>
  </w:style>
  <w:style w:type="paragraph" w:customStyle="1" w:styleId="Apakpunkts">
    <w:name w:val="Apakšpunkts"/>
    <w:basedOn w:val="Parasts"/>
    <w:link w:val="ApakpunktsChar"/>
    <w:rsid w:val="008017A7"/>
    <w:pPr>
      <w:numPr>
        <w:ilvl w:val="1"/>
        <w:numId w:val="7"/>
      </w:numPr>
    </w:pPr>
    <w:rPr>
      <w:rFonts w:ascii="Arial" w:hAnsi="Arial"/>
      <w:b/>
      <w:sz w:val="20"/>
      <w:szCs w:val="24"/>
      <w:lang w:val="x-none" w:eastAsia="x-none"/>
    </w:rPr>
  </w:style>
  <w:style w:type="character" w:customStyle="1" w:styleId="ApakpunktsChar">
    <w:name w:val="Apakšpunkts Char"/>
    <w:link w:val="Apakpunkts"/>
    <w:rsid w:val="008017A7"/>
    <w:rPr>
      <w:rFonts w:ascii="Arial" w:hAnsi="Arial"/>
      <w:b/>
      <w:szCs w:val="24"/>
      <w:lang w:val="x-none" w:eastAsia="x-none"/>
    </w:rPr>
  </w:style>
  <w:style w:type="character" w:customStyle="1" w:styleId="Neatrisintapieminana1">
    <w:name w:val="Neatrisināta pieminēšana1"/>
    <w:basedOn w:val="Noklusjumarindkopasfonts"/>
    <w:uiPriority w:val="99"/>
    <w:semiHidden/>
    <w:unhideWhenUsed/>
    <w:rsid w:val="00F36DC6"/>
    <w:rPr>
      <w:color w:val="605E5C"/>
      <w:shd w:val="clear" w:color="auto" w:fill="E1DFDD"/>
    </w:rPr>
  </w:style>
  <w:style w:type="character" w:customStyle="1" w:styleId="txt11black">
    <w:name w:val="txt_11_black"/>
    <w:basedOn w:val="Noklusjumarindkopasfonts"/>
    <w:rsid w:val="0026645F"/>
  </w:style>
  <w:style w:type="character" w:styleId="Izmantotahipersaite">
    <w:name w:val="FollowedHyperlink"/>
    <w:basedOn w:val="Noklusjumarindkopasfonts"/>
    <w:uiPriority w:val="99"/>
    <w:semiHidden/>
    <w:unhideWhenUsed/>
    <w:rsid w:val="004E0865"/>
    <w:rPr>
      <w:color w:val="800080" w:themeColor="followedHyperlink"/>
      <w:u w:val="single"/>
    </w:rPr>
  </w:style>
  <w:style w:type="character" w:customStyle="1" w:styleId="Neatrisintapieminana2">
    <w:name w:val="Neatrisināta pieminēšana2"/>
    <w:basedOn w:val="Noklusjumarindkopasfonts"/>
    <w:uiPriority w:val="99"/>
    <w:unhideWhenUsed/>
    <w:rsid w:val="00901DC9"/>
    <w:rPr>
      <w:color w:val="605E5C"/>
      <w:shd w:val="clear" w:color="auto" w:fill="E1DFDD"/>
    </w:rPr>
  </w:style>
  <w:style w:type="table" w:customStyle="1" w:styleId="Reatabula1">
    <w:name w:val="Režģa tabula1"/>
    <w:basedOn w:val="Parastatabula"/>
    <w:next w:val="Reatabula"/>
    <w:rsid w:val="00846D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59"/>
    <w:rsid w:val="00722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2">
    <w:name w:val="Font Style32"/>
    <w:uiPriority w:val="99"/>
    <w:rsid w:val="00CF013C"/>
    <w:rPr>
      <w:rFonts w:ascii="Times New Roman" w:hAnsi="Times New Roman"/>
      <w:spacing w:val="30"/>
      <w:sz w:val="20"/>
    </w:rPr>
  </w:style>
  <w:style w:type="character" w:customStyle="1" w:styleId="FontStyle25">
    <w:name w:val="Font Style25"/>
    <w:uiPriority w:val="99"/>
    <w:rsid w:val="007F7C61"/>
    <w:rPr>
      <w:rFonts w:ascii="Times New Roman" w:hAnsi="Times New Roman" w:cs="Times New Roman"/>
      <w:b/>
      <w:bCs/>
      <w:sz w:val="22"/>
      <w:szCs w:val="22"/>
    </w:rPr>
  </w:style>
  <w:style w:type="paragraph" w:customStyle="1" w:styleId="TableParagraph">
    <w:name w:val="Table Paragraph"/>
    <w:basedOn w:val="Parasts"/>
    <w:uiPriority w:val="1"/>
    <w:qFormat/>
    <w:rsid w:val="00835197"/>
    <w:pPr>
      <w:widowControl w:val="0"/>
    </w:pPr>
    <w:rPr>
      <w:rFonts w:asciiTheme="minorHAnsi" w:eastAsiaTheme="minorHAnsi" w:hAnsiTheme="minorHAnsi" w:cstheme="minorBidi"/>
      <w:sz w:val="22"/>
      <w:szCs w:val="22"/>
      <w:lang w:val="en-US" w:eastAsia="en-US"/>
    </w:rPr>
  </w:style>
  <w:style w:type="table" w:customStyle="1" w:styleId="Reatabula7">
    <w:name w:val="Režģa tabula7"/>
    <w:basedOn w:val="Parastatabula"/>
    <w:next w:val="Reatabula"/>
    <w:uiPriority w:val="59"/>
    <w:rsid w:val="008D4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Parastatabula"/>
    <w:next w:val="Reatabula"/>
    <w:rsid w:val="00AC020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unhideWhenUsed/>
    <w:rsid w:val="008916C9"/>
    <w:pPr>
      <w:spacing w:before="100" w:beforeAutospacing="1" w:after="100" w:afterAutospacing="1"/>
    </w:pPr>
    <w:rPr>
      <w:sz w:val="24"/>
      <w:szCs w:val="24"/>
    </w:rPr>
  </w:style>
  <w:style w:type="paragraph" w:customStyle="1" w:styleId="paragraph">
    <w:name w:val="paragraph"/>
    <w:basedOn w:val="Parasts"/>
    <w:rsid w:val="00D238FB"/>
    <w:pPr>
      <w:jc w:val="both"/>
    </w:pPr>
    <w:rPr>
      <w:sz w:val="24"/>
      <w:szCs w:val="24"/>
    </w:rPr>
  </w:style>
  <w:style w:type="character" w:customStyle="1" w:styleId="spellingerror">
    <w:name w:val="spellingerror"/>
    <w:basedOn w:val="Noklusjumarindkopasfonts"/>
    <w:rsid w:val="00D238FB"/>
  </w:style>
  <w:style w:type="character" w:customStyle="1" w:styleId="normaltextrun1">
    <w:name w:val="normaltextrun1"/>
    <w:basedOn w:val="Noklusjumarindkopasfonts"/>
    <w:rsid w:val="00D238FB"/>
  </w:style>
  <w:style w:type="character" w:customStyle="1" w:styleId="eop">
    <w:name w:val="eop"/>
    <w:basedOn w:val="Noklusjumarindkopasfonts"/>
    <w:rsid w:val="00D238FB"/>
  </w:style>
  <w:style w:type="character" w:customStyle="1" w:styleId="normaltextrun">
    <w:name w:val="normaltextrun"/>
    <w:basedOn w:val="Noklusjumarindkopasfonts"/>
    <w:rsid w:val="00D238FB"/>
  </w:style>
  <w:style w:type="paragraph" w:customStyle="1" w:styleId="1Lgumam">
    <w:name w:val="1. Līgumam"/>
    <w:basedOn w:val="Parasts"/>
    <w:qFormat/>
    <w:rsid w:val="00D238FB"/>
    <w:pPr>
      <w:keepNext/>
      <w:numPr>
        <w:numId w:val="10"/>
      </w:numPr>
      <w:spacing w:before="120" w:after="120"/>
      <w:jc w:val="center"/>
    </w:pPr>
    <w:rPr>
      <w:rFonts w:ascii="Times New Roman Bold" w:eastAsia="Calibri" w:hAnsi="Times New Roman Bold"/>
      <w:b/>
      <w:caps/>
      <w:sz w:val="24"/>
      <w:szCs w:val="24"/>
      <w:lang w:val="x-none" w:eastAsia="x-none"/>
    </w:rPr>
  </w:style>
  <w:style w:type="paragraph" w:customStyle="1" w:styleId="11Lgumam">
    <w:name w:val="1.1. Līgumam"/>
    <w:basedOn w:val="Parasts"/>
    <w:link w:val="11LgumamChar"/>
    <w:qFormat/>
    <w:rsid w:val="00D238FB"/>
    <w:pPr>
      <w:numPr>
        <w:ilvl w:val="1"/>
        <w:numId w:val="10"/>
      </w:numPr>
      <w:jc w:val="both"/>
    </w:pPr>
    <w:rPr>
      <w:rFonts w:eastAsia="Calibri"/>
      <w:sz w:val="24"/>
      <w:szCs w:val="24"/>
      <w:lang w:val="x-none" w:eastAsia="x-none"/>
    </w:rPr>
  </w:style>
  <w:style w:type="character" w:customStyle="1" w:styleId="11LgumamChar">
    <w:name w:val="1.1. Līgumam Char"/>
    <w:link w:val="11Lgumam"/>
    <w:qFormat/>
    <w:rsid w:val="00D238FB"/>
    <w:rPr>
      <w:rFonts w:eastAsia="Calibri"/>
      <w:sz w:val="24"/>
      <w:szCs w:val="24"/>
      <w:lang w:val="x-none" w:eastAsia="x-none"/>
    </w:rPr>
  </w:style>
  <w:style w:type="paragraph" w:customStyle="1" w:styleId="111Lgumam">
    <w:name w:val="1.1.1. Līgumam"/>
    <w:basedOn w:val="11Lgumam"/>
    <w:link w:val="111LgumamChar"/>
    <w:qFormat/>
    <w:rsid w:val="00D238FB"/>
    <w:pPr>
      <w:numPr>
        <w:ilvl w:val="2"/>
      </w:numPr>
    </w:pPr>
    <w:rPr>
      <w:lang w:val="lv-LV"/>
    </w:rPr>
  </w:style>
  <w:style w:type="character" w:customStyle="1" w:styleId="111LgumamChar">
    <w:name w:val="1.1.1. Līgumam Char"/>
    <w:link w:val="111Lgumam"/>
    <w:rsid w:val="00D238FB"/>
    <w:rPr>
      <w:rFonts w:eastAsia="Calibri"/>
      <w:sz w:val="24"/>
      <w:szCs w:val="24"/>
      <w:lang w:eastAsia="x-none"/>
    </w:rPr>
  </w:style>
  <w:style w:type="paragraph" w:customStyle="1" w:styleId="1111lgumam">
    <w:name w:val="1.1.1.1. līgumam"/>
    <w:basedOn w:val="111Lgumam"/>
    <w:qFormat/>
    <w:rsid w:val="00D238FB"/>
    <w:pPr>
      <w:numPr>
        <w:ilvl w:val="3"/>
      </w:numPr>
      <w:tabs>
        <w:tab w:val="num" w:pos="360"/>
        <w:tab w:val="num" w:pos="1800"/>
      </w:tabs>
      <w:ind w:left="2880" w:hanging="360"/>
    </w:pPr>
    <w:rPr>
      <w:color w:val="000000"/>
      <w:lang w:val="x-none"/>
    </w:rPr>
  </w:style>
  <w:style w:type="character" w:customStyle="1" w:styleId="Piemint1">
    <w:name w:val="Pieminēt1"/>
    <w:basedOn w:val="Noklusjumarindkopasfonts"/>
    <w:uiPriority w:val="99"/>
    <w:unhideWhenUsed/>
    <w:rsid w:val="00D238FB"/>
    <w:rPr>
      <w:color w:val="2B579A"/>
      <w:shd w:val="clear" w:color="auto" w:fill="E1DFDD"/>
    </w:rPr>
  </w:style>
  <w:style w:type="table" w:customStyle="1" w:styleId="TableNormal1">
    <w:name w:val="Table Normal1"/>
    <w:uiPriority w:val="2"/>
    <w:semiHidden/>
    <w:unhideWhenUsed/>
    <w:qFormat/>
    <w:rsid w:val="00CD6A21"/>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Beiguvresteksts">
    <w:name w:val="endnote text"/>
    <w:basedOn w:val="Parasts"/>
    <w:link w:val="BeiguvrestekstsRakstz"/>
    <w:uiPriority w:val="99"/>
    <w:semiHidden/>
    <w:unhideWhenUsed/>
    <w:rsid w:val="0055155F"/>
    <w:rPr>
      <w:sz w:val="20"/>
      <w:szCs w:val="20"/>
    </w:rPr>
  </w:style>
  <w:style w:type="character" w:customStyle="1" w:styleId="BeiguvrestekstsRakstz">
    <w:name w:val="Beigu vēres teksts Rakstz."/>
    <w:basedOn w:val="Noklusjumarindkopasfonts"/>
    <w:link w:val="Beiguvresteksts"/>
    <w:uiPriority w:val="99"/>
    <w:semiHidden/>
    <w:rsid w:val="0055155F"/>
  </w:style>
  <w:style w:type="character" w:styleId="Beiguvresatsauce">
    <w:name w:val="endnote reference"/>
    <w:basedOn w:val="Noklusjumarindkopasfonts"/>
    <w:uiPriority w:val="99"/>
    <w:semiHidden/>
    <w:unhideWhenUsed/>
    <w:rsid w:val="0055155F"/>
    <w:rPr>
      <w:vertAlign w:val="superscript"/>
    </w:rPr>
  </w:style>
  <w:style w:type="paragraph" w:customStyle="1" w:styleId="default0">
    <w:name w:val="default"/>
    <w:basedOn w:val="Parasts"/>
    <w:rsid w:val="006972D1"/>
    <w:rPr>
      <w:rFonts w:ascii="Calibri" w:eastAsiaTheme="minorHAnsi" w:hAnsi="Calibri" w:cs="Calibri"/>
      <w:sz w:val="22"/>
      <w:szCs w:val="22"/>
    </w:rPr>
  </w:style>
  <w:style w:type="paragraph" w:customStyle="1" w:styleId="Char2">
    <w:name w:val="Char2"/>
    <w:aliases w:val="Char Char Char Char"/>
    <w:basedOn w:val="Parasts"/>
    <w:next w:val="Parasts"/>
    <w:link w:val="Vresatsauce"/>
    <w:uiPriority w:val="99"/>
    <w:qFormat/>
    <w:rsid w:val="0000741B"/>
    <w:pPr>
      <w:spacing w:line="240" w:lineRule="exact"/>
      <w:ind w:firstLine="567"/>
      <w:jc w:val="both"/>
    </w:pPr>
    <w:rPr>
      <w:sz w:val="20"/>
      <w:szCs w:val="20"/>
      <w:vertAlign w:val="superscript"/>
    </w:rPr>
  </w:style>
  <w:style w:type="paragraph" w:customStyle="1" w:styleId="labojumupamats">
    <w:name w:val="labojumu_pamats"/>
    <w:basedOn w:val="Parasts"/>
    <w:rsid w:val="00631419"/>
    <w:pPr>
      <w:spacing w:before="100" w:beforeAutospacing="1" w:after="100" w:afterAutospacing="1"/>
    </w:pPr>
    <w:rPr>
      <w:sz w:val="24"/>
      <w:szCs w:val="24"/>
    </w:rPr>
  </w:style>
  <w:style w:type="character" w:customStyle="1" w:styleId="cf01">
    <w:name w:val="cf01"/>
    <w:basedOn w:val="Noklusjumarindkopasfonts"/>
    <w:rsid w:val="005836E6"/>
    <w:rPr>
      <w:rFonts w:ascii="Segoe UI" w:hAnsi="Segoe UI" w:cs="Segoe UI" w:hint="default"/>
      <w:sz w:val="18"/>
      <w:szCs w:val="18"/>
    </w:rPr>
  </w:style>
  <w:style w:type="paragraph" w:styleId="Bezatstarpm">
    <w:name w:val="No Spacing"/>
    <w:basedOn w:val="Parasts"/>
    <w:qFormat/>
    <w:rsid w:val="006B0C45"/>
    <w:rPr>
      <w:rFonts w:ascii="Calibri" w:eastAsia="Calibri" w:hAnsi="Calibri"/>
      <w:i/>
      <w:iCs/>
      <w:sz w:val="20"/>
      <w:szCs w:val="20"/>
      <w:lang w:val="en-US" w:eastAsia="en-US" w:bidi="en-US"/>
    </w:rPr>
  </w:style>
  <w:style w:type="paragraph" w:customStyle="1" w:styleId="Numeracija">
    <w:name w:val="Numeracija"/>
    <w:basedOn w:val="Parasts"/>
    <w:rsid w:val="006B0C45"/>
    <w:pPr>
      <w:tabs>
        <w:tab w:val="num" w:pos="1080"/>
      </w:tabs>
      <w:ind w:left="1080" w:hanging="360"/>
      <w:jc w:val="both"/>
    </w:pPr>
    <w:rPr>
      <w:szCs w:val="24"/>
      <w:lang w:eastAsia="en-US"/>
    </w:rPr>
  </w:style>
  <w:style w:type="character" w:customStyle="1" w:styleId="FontStyle23">
    <w:name w:val="Font Style23"/>
    <w:uiPriority w:val="99"/>
    <w:rsid w:val="007B2408"/>
    <w:rPr>
      <w:rFonts w:ascii="Times New Roman" w:hAnsi="Times New Roman" w:cs="Times New Roman"/>
      <w:sz w:val="22"/>
      <w:szCs w:val="22"/>
    </w:rPr>
  </w:style>
  <w:style w:type="paragraph" w:customStyle="1" w:styleId="xl89">
    <w:name w:val="xl89"/>
    <w:basedOn w:val="Parasts"/>
    <w:uiPriority w:val="99"/>
    <w:rsid w:val="008E662E"/>
    <w:pPr>
      <w:spacing w:before="100" w:beforeAutospacing="1" w:after="100" w:afterAutospacing="1"/>
    </w:pPr>
    <w:rPr>
      <w:sz w:val="24"/>
      <w:szCs w:val="24"/>
    </w:rPr>
  </w:style>
  <w:style w:type="table" w:customStyle="1" w:styleId="TableGrid0">
    <w:name w:val="Table Grid0"/>
    <w:rsid w:val="00520C26"/>
    <w:rPr>
      <w:rFonts w:ascii="Calibri" w:eastAsia="MS Mincho" w:hAnsi="Calibri"/>
      <w:kern w:val="2"/>
      <w:sz w:val="22"/>
      <w:szCs w:val="22"/>
      <w14:ligatures w14:val="standardContextual"/>
    </w:rPr>
    <w:tblPr>
      <w:tblCellMar>
        <w:top w:w="0" w:type="dxa"/>
        <w:left w:w="0" w:type="dxa"/>
        <w:bottom w:w="0" w:type="dxa"/>
        <w:right w:w="0" w:type="dxa"/>
      </w:tblCellMar>
    </w:tblPr>
  </w:style>
  <w:style w:type="character" w:styleId="Neatrisintapieminana">
    <w:name w:val="Unresolved Mention"/>
    <w:basedOn w:val="Noklusjumarindkopasfonts"/>
    <w:uiPriority w:val="99"/>
    <w:rsid w:val="00DB4A4F"/>
    <w:rPr>
      <w:color w:val="605E5C"/>
      <w:shd w:val="clear" w:color="auto" w:fill="E1DFDD"/>
    </w:rPr>
  </w:style>
  <w:style w:type="character" w:styleId="Rindiasnumurs">
    <w:name w:val="line number"/>
    <w:basedOn w:val="Noklusjumarindkopasfonts"/>
    <w:uiPriority w:val="99"/>
    <w:semiHidden/>
    <w:unhideWhenUsed/>
    <w:rsid w:val="00965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156460">
      <w:bodyDiv w:val="1"/>
      <w:marLeft w:val="0"/>
      <w:marRight w:val="0"/>
      <w:marTop w:val="0"/>
      <w:marBottom w:val="0"/>
      <w:divBdr>
        <w:top w:val="none" w:sz="0" w:space="0" w:color="auto"/>
        <w:left w:val="none" w:sz="0" w:space="0" w:color="auto"/>
        <w:bottom w:val="none" w:sz="0" w:space="0" w:color="auto"/>
        <w:right w:val="none" w:sz="0" w:space="0" w:color="auto"/>
      </w:divBdr>
      <w:divsChild>
        <w:div w:id="1649246023">
          <w:marLeft w:val="0"/>
          <w:marRight w:val="0"/>
          <w:marTop w:val="0"/>
          <w:marBottom w:val="0"/>
          <w:divBdr>
            <w:top w:val="none" w:sz="0" w:space="0" w:color="auto"/>
            <w:left w:val="none" w:sz="0" w:space="0" w:color="auto"/>
            <w:bottom w:val="none" w:sz="0" w:space="0" w:color="auto"/>
            <w:right w:val="none" w:sz="0" w:space="0" w:color="auto"/>
          </w:divBdr>
          <w:divsChild>
            <w:div w:id="423645482">
              <w:marLeft w:val="-225"/>
              <w:marRight w:val="-225"/>
              <w:marTop w:val="0"/>
              <w:marBottom w:val="0"/>
              <w:divBdr>
                <w:top w:val="none" w:sz="0" w:space="0" w:color="auto"/>
                <w:left w:val="none" w:sz="0" w:space="0" w:color="auto"/>
                <w:bottom w:val="none" w:sz="0" w:space="0" w:color="auto"/>
                <w:right w:val="none" w:sz="0" w:space="0" w:color="auto"/>
              </w:divBdr>
              <w:divsChild>
                <w:div w:id="580603947">
                  <w:marLeft w:val="0"/>
                  <w:marRight w:val="0"/>
                  <w:marTop w:val="0"/>
                  <w:marBottom w:val="0"/>
                  <w:divBdr>
                    <w:top w:val="none" w:sz="0" w:space="0" w:color="auto"/>
                    <w:left w:val="none" w:sz="0" w:space="0" w:color="auto"/>
                    <w:bottom w:val="none" w:sz="0" w:space="0" w:color="auto"/>
                    <w:right w:val="none" w:sz="0" w:space="0" w:color="auto"/>
                  </w:divBdr>
                  <w:divsChild>
                    <w:div w:id="611715168">
                      <w:marLeft w:val="0"/>
                      <w:marRight w:val="0"/>
                      <w:marTop w:val="0"/>
                      <w:marBottom w:val="0"/>
                      <w:divBdr>
                        <w:top w:val="single" w:sz="6" w:space="0" w:color="6C757D"/>
                        <w:left w:val="single" w:sz="6" w:space="0" w:color="6C757D"/>
                        <w:bottom w:val="single" w:sz="6" w:space="0" w:color="6C757D"/>
                        <w:right w:val="single" w:sz="6" w:space="0" w:color="6C757D"/>
                      </w:divBdr>
                    </w:div>
                    <w:div w:id="1239897885">
                      <w:marLeft w:val="0"/>
                      <w:marRight w:val="0"/>
                      <w:marTop w:val="0"/>
                      <w:marBottom w:val="0"/>
                      <w:divBdr>
                        <w:top w:val="single" w:sz="6" w:space="0" w:color="6C757D"/>
                        <w:left w:val="single" w:sz="6" w:space="0" w:color="6C757D"/>
                        <w:bottom w:val="single" w:sz="6" w:space="0" w:color="6C757D"/>
                        <w:right w:val="single" w:sz="6" w:space="0" w:color="6C757D"/>
                      </w:divBdr>
                    </w:div>
                  </w:divsChild>
                </w:div>
              </w:divsChild>
            </w:div>
          </w:divsChild>
        </w:div>
      </w:divsChild>
    </w:div>
    <w:div w:id="902569948">
      <w:bodyDiv w:val="1"/>
      <w:marLeft w:val="0"/>
      <w:marRight w:val="0"/>
      <w:marTop w:val="0"/>
      <w:marBottom w:val="0"/>
      <w:divBdr>
        <w:top w:val="none" w:sz="0" w:space="0" w:color="auto"/>
        <w:left w:val="none" w:sz="0" w:space="0" w:color="auto"/>
        <w:bottom w:val="none" w:sz="0" w:space="0" w:color="auto"/>
        <w:right w:val="none" w:sz="0" w:space="0" w:color="auto"/>
      </w:divBdr>
    </w:div>
    <w:div w:id="1264457321">
      <w:bodyDiv w:val="1"/>
      <w:marLeft w:val="0"/>
      <w:marRight w:val="0"/>
      <w:marTop w:val="0"/>
      <w:marBottom w:val="0"/>
      <w:divBdr>
        <w:top w:val="none" w:sz="0" w:space="0" w:color="auto"/>
        <w:left w:val="none" w:sz="0" w:space="0" w:color="auto"/>
        <w:bottom w:val="none" w:sz="0" w:space="0" w:color="auto"/>
        <w:right w:val="none" w:sz="0" w:space="0" w:color="auto"/>
      </w:divBdr>
    </w:div>
    <w:div w:id="1349525128">
      <w:bodyDiv w:val="1"/>
      <w:marLeft w:val="0"/>
      <w:marRight w:val="0"/>
      <w:marTop w:val="0"/>
      <w:marBottom w:val="0"/>
      <w:divBdr>
        <w:top w:val="none" w:sz="0" w:space="0" w:color="auto"/>
        <w:left w:val="none" w:sz="0" w:space="0" w:color="auto"/>
        <w:bottom w:val="none" w:sz="0" w:space="0" w:color="auto"/>
        <w:right w:val="none" w:sz="0" w:space="0" w:color="auto"/>
      </w:divBdr>
    </w:div>
    <w:div w:id="1473792732">
      <w:bodyDiv w:val="1"/>
      <w:marLeft w:val="0"/>
      <w:marRight w:val="0"/>
      <w:marTop w:val="0"/>
      <w:marBottom w:val="0"/>
      <w:divBdr>
        <w:top w:val="none" w:sz="0" w:space="0" w:color="auto"/>
        <w:left w:val="none" w:sz="0" w:space="0" w:color="auto"/>
        <w:bottom w:val="none" w:sz="0" w:space="0" w:color="auto"/>
        <w:right w:val="none" w:sz="0" w:space="0" w:color="auto"/>
      </w:divBdr>
    </w:div>
    <w:div w:id="1743940312">
      <w:bodyDiv w:val="1"/>
      <w:marLeft w:val="0"/>
      <w:marRight w:val="0"/>
      <w:marTop w:val="0"/>
      <w:marBottom w:val="0"/>
      <w:divBdr>
        <w:top w:val="none" w:sz="0" w:space="0" w:color="auto"/>
        <w:left w:val="none" w:sz="0" w:space="0" w:color="auto"/>
        <w:bottom w:val="none" w:sz="0" w:space="0" w:color="auto"/>
        <w:right w:val="none" w:sz="0" w:space="0" w:color="auto"/>
      </w:divBdr>
    </w:div>
    <w:div w:id="190810730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21566" TargetMode="External"/><Relationship Id="rId13" Type="http://schemas.openxmlformats.org/officeDocument/2006/relationships/hyperlink" Target="https://www.riga.lv/lv/rigas-valstspilsetas-pasvaldibas-personas-datu-aizsardzibas-politik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spd.eis.gov.l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spd.eis.gov.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is.gov.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dpi@riga.lv"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skaidrojums-mazie-un-videjie-uznemumi"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B4DB7-FE2C-4F53-AC15-407426B88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26</Pages>
  <Words>6845</Words>
  <Characters>51210</Characters>
  <Application>Microsoft Office Word</Application>
  <DocSecurity>0</DocSecurity>
  <Lines>426</Lines>
  <Paragraphs>115</Paragraphs>
  <ScaleCrop>false</ScaleCrop>
  <HeadingPairs>
    <vt:vector size="2" baseType="variant">
      <vt:variant>
        <vt:lpstr>Nosaukums</vt:lpstr>
      </vt:variant>
      <vt:variant>
        <vt:i4>1</vt:i4>
      </vt:variant>
    </vt:vector>
  </HeadingPairs>
  <TitlesOfParts>
    <vt:vector size="1" baseType="lpstr">
      <vt:lpstr/>
    </vt:vector>
  </TitlesOfParts>
  <Company>Rigas Dome</Company>
  <LinksUpToDate>false</LinksUpToDate>
  <CharactersWithSpaces>57940</CharactersWithSpaces>
  <SharedDoc>false</SharedDoc>
  <HLinks>
    <vt:vector size="48" baseType="variant">
      <vt:variant>
        <vt:i4>2097249</vt:i4>
      </vt:variant>
      <vt:variant>
        <vt:i4>15</vt:i4>
      </vt:variant>
      <vt:variant>
        <vt:i4>0</vt:i4>
      </vt:variant>
      <vt:variant>
        <vt:i4>5</vt:i4>
      </vt:variant>
      <vt:variant>
        <vt:lpwstr>https://www.riga.lv/lv/rigas-valstspilsetas-pasvaldibas-personas-datu-aizsardzibas-politika</vt:lpwstr>
      </vt:variant>
      <vt:variant>
        <vt:lpwstr/>
      </vt:variant>
      <vt:variant>
        <vt:i4>6291573</vt:i4>
      </vt:variant>
      <vt:variant>
        <vt:i4>12</vt:i4>
      </vt:variant>
      <vt:variant>
        <vt:i4>0</vt:i4>
      </vt:variant>
      <vt:variant>
        <vt:i4>5</vt:i4>
      </vt:variant>
      <vt:variant>
        <vt:lpwstr>http://espd.eis.gov.lv/</vt:lpwstr>
      </vt:variant>
      <vt:variant>
        <vt:lpwstr/>
      </vt:variant>
      <vt:variant>
        <vt:i4>6291573</vt:i4>
      </vt:variant>
      <vt:variant>
        <vt:i4>9</vt:i4>
      </vt:variant>
      <vt:variant>
        <vt:i4>0</vt:i4>
      </vt:variant>
      <vt:variant>
        <vt:i4>5</vt:i4>
      </vt:variant>
      <vt:variant>
        <vt:lpwstr>http://espd.eis.gov.lv/</vt:lpwstr>
      </vt:variant>
      <vt:variant>
        <vt:lpwstr/>
      </vt:variant>
      <vt:variant>
        <vt:i4>7274528</vt:i4>
      </vt:variant>
      <vt:variant>
        <vt:i4>6</vt:i4>
      </vt:variant>
      <vt:variant>
        <vt:i4>0</vt:i4>
      </vt:variant>
      <vt:variant>
        <vt:i4>5</vt:i4>
      </vt:variant>
      <vt:variant>
        <vt:lpwstr>http://www.eis.gov.lv/</vt:lpwstr>
      </vt:variant>
      <vt:variant>
        <vt:lpwstr/>
      </vt:variant>
      <vt:variant>
        <vt:i4>4456572</vt:i4>
      </vt:variant>
      <vt:variant>
        <vt:i4>3</vt:i4>
      </vt:variant>
      <vt:variant>
        <vt:i4>0</vt:i4>
      </vt:variant>
      <vt:variant>
        <vt:i4>5</vt:i4>
      </vt:variant>
      <vt:variant>
        <vt:lpwstr>mailto:rdpi@riga.lv</vt:lpwstr>
      </vt:variant>
      <vt:variant>
        <vt:lpwstr/>
      </vt:variant>
      <vt:variant>
        <vt:i4>5832798</vt:i4>
      </vt:variant>
      <vt:variant>
        <vt:i4>0</vt:i4>
      </vt:variant>
      <vt:variant>
        <vt:i4>0</vt:i4>
      </vt:variant>
      <vt:variant>
        <vt:i4>5</vt:i4>
      </vt:variant>
      <vt:variant>
        <vt:lpwstr>https://www.eis.gov.lv/EKEIS/Supplier/Organizer/21566</vt:lpwstr>
      </vt:variant>
      <vt:variant>
        <vt:lpwstr/>
      </vt:variant>
      <vt:variant>
        <vt:i4>7340152</vt:i4>
      </vt:variant>
      <vt:variant>
        <vt:i4>3</vt:i4>
      </vt:variant>
      <vt:variant>
        <vt:i4>0</vt:i4>
      </vt:variant>
      <vt:variant>
        <vt:i4>5</vt:i4>
      </vt:variant>
      <vt:variant>
        <vt:lpwstr>https://www.iub.gov.lv/lv/skaidrojums-mazie-un-videjie-uznemumi</vt:lpwstr>
      </vt:variant>
      <vt:variant>
        <vt:lpwstr/>
      </vt:variant>
      <vt:variant>
        <vt:i4>7340152</vt:i4>
      </vt:variant>
      <vt:variant>
        <vt:i4>0</vt:i4>
      </vt:variant>
      <vt:variant>
        <vt:i4>0</vt:i4>
      </vt:variant>
      <vt:variant>
        <vt:i4>5</vt:i4>
      </vt:variant>
      <vt:variant>
        <vt:lpwstr>https://www.iub.gov.lv/lv/skaidrojums-mazie-un-videjie-uznemumi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Rozenbergs</dc:creator>
  <cp:keywords/>
  <cp:lastModifiedBy>Kristīne Ķipsna</cp:lastModifiedBy>
  <cp:revision>8</cp:revision>
  <cp:lastPrinted>2024-05-21T18:44:00Z</cp:lastPrinted>
  <dcterms:created xsi:type="dcterms:W3CDTF">2024-07-02T15:00:00Z</dcterms:created>
  <dcterms:modified xsi:type="dcterms:W3CDTF">2024-07-04T12:22:00Z</dcterms:modified>
</cp:coreProperties>
</file>