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0BFAAA03" w:rsidR="00003DA9" w:rsidRPr="00CA7117" w:rsidRDefault="00D870EB" w:rsidP="00D73184">
      <w:pPr>
        <w:ind w:right="282"/>
        <w:jc w:val="right"/>
        <w:rPr>
          <w:sz w:val="24"/>
          <w:szCs w:val="24"/>
          <w:lang w:val="lv-LV"/>
        </w:rPr>
      </w:pPr>
      <w:r w:rsidRPr="000432D8">
        <w:rPr>
          <w:sz w:val="24"/>
          <w:szCs w:val="24"/>
          <w:lang w:val="lv-LV"/>
        </w:rPr>
        <w:t>20</w:t>
      </w:r>
      <w:r w:rsidR="00F05C0C" w:rsidRPr="000432D8">
        <w:rPr>
          <w:sz w:val="24"/>
          <w:szCs w:val="24"/>
          <w:lang w:val="lv-LV"/>
        </w:rPr>
        <w:t>2</w:t>
      </w:r>
      <w:r w:rsidR="00844AB1" w:rsidRPr="000432D8">
        <w:rPr>
          <w:sz w:val="24"/>
          <w:szCs w:val="24"/>
          <w:lang w:val="lv-LV"/>
        </w:rPr>
        <w:t>4</w:t>
      </w:r>
      <w:r w:rsidRPr="000432D8">
        <w:rPr>
          <w:sz w:val="24"/>
          <w:szCs w:val="24"/>
          <w:lang w:val="lv-LV"/>
        </w:rPr>
        <w:t>.</w:t>
      </w:r>
      <w:r w:rsidR="00177DD7" w:rsidRPr="000432D8">
        <w:rPr>
          <w:sz w:val="24"/>
          <w:szCs w:val="24"/>
          <w:lang w:val="lv-LV"/>
        </w:rPr>
        <w:t xml:space="preserve"> </w:t>
      </w:r>
      <w:r w:rsidRPr="000432D8">
        <w:rPr>
          <w:sz w:val="24"/>
          <w:szCs w:val="24"/>
          <w:lang w:val="lv-LV"/>
        </w:rPr>
        <w:t xml:space="preserve">gada </w:t>
      </w:r>
      <w:r w:rsidR="0067071A">
        <w:rPr>
          <w:sz w:val="24"/>
          <w:szCs w:val="24"/>
          <w:lang w:val="lv-LV"/>
        </w:rPr>
        <w:t>24</w:t>
      </w:r>
      <w:r w:rsidR="00C50C52" w:rsidRPr="000432D8">
        <w:rPr>
          <w:sz w:val="24"/>
          <w:szCs w:val="24"/>
          <w:lang w:val="lv-LV"/>
        </w:rPr>
        <w:t>.</w:t>
      </w:r>
      <w:r w:rsidR="00177DD7" w:rsidRPr="000432D8">
        <w:rPr>
          <w:sz w:val="24"/>
          <w:szCs w:val="24"/>
          <w:lang w:val="lv-LV"/>
        </w:rPr>
        <w:t xml:space="preserve"> </w:t>
      </w:r>
      <w:r w:rsidR="0067071A">
        <w:rPr>
          <w:sz w:val="24"/>
          <w:szCs w:val="24"/>
          <w:lang w:val="lv-LV"/>
        </w:rPr>
        <w:t>maija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3781ECAF" w:rsidR="00003DA9" w:rsidRPr="00600CBD"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951BA2" w:rsidRPr="00600CBD">
        <w:rPr>
          <w:color w:val="000000"/>
          <w:spacing w:val="1"/>
          <w:sz w:val="24"/>
          <w:szCs w:val="24"/>
          <w:lang w:val="lv-LV"/>
        </w:rPr>
        <w:t>4</w:t>
      </w:r>
      <w:r w:rsidRPr="00600CBD">
        <w:rPr>
          <w:color w:val="000000"/>
          <w:spacing w:val="1"/>
          <w:sz w:val="24"/>
          <w:szCs w:val="24"/>
          <w:lang w:val="lv-LV"/>
        </w:rPr>
        <w:t>/</w:t>
      </w:r>
      <w:r w:rsidR="0067071A">
        <w:rPr>
          <w:color w:val="000000"/>
          <w:spacing w:val="1"/>
          <w:sz w:val="24"/>
          <w:szCs w:val="24"/>
          <w:lang w:val="lv-LV"/>
        </w:rPr>
        <w:t>20</w:t>
      </w:r>
      <w:r w:rsidRPr="00600CBD">
        <w:rPr>
          <w:color w:val="000000"/>
          <w:spacing w:val="1"/>
          <w:sz w:val="24"/>
          <w:szCs w:val="24"/>
          <w:lang w:val="lv-LV"/>
        </w:rPr>
        <w:t>K</w:t>
      </w:r>
    </w:p>
    <w:p w14:paraId="793DC4AC" w14:textId="77777777" w:rsidR="00453093" w:rsidRPr="00600CBD" w:rsidRDefault="00453093" w:rsidP="00D73184">
      <w:pPr>
        <w:shd w:val="clear" w:color="auto" w:fill="FFFFFF"/>
        <w:spacing w:line="274" w:lineRule="exact"/>
        <w:ind w:right="282"/>
        <w:jc w:val="right"/>
        <w:rPr>
          <w:color w:val="000000"/>
          <w:spacing w:val="1"/>
          <w:sz w:val="24"/>
          <w:szCs w:val="24"/>
          <w:lang w:val="lv-LV"/>
        </w:rPr>
      </w:pPr>
    </w:p>
    <w:p w14:paraId="0A955165" w14:textId="77777777" w:rsidR="00600CBD" w:rsidRPr="00EB14AF" w:rsidRDefault="00600CBD" w:rsidP="00453093">
      <w:pPr>
        <w:shd w:val="clear" w:color="auto" w:fill="FFFFFF"/>
        <w:spacing w:line="274" w:lineRule="exact"/>
        <w:ind w:right="282"/>
        <w:jc w:val="right"/>
        <w:rPr>
          <w:color w:val="FF0000"/>
          <w:sz w:val="24"/>
          <w:szCs w:val="24"/>
        </w:rPr>
      </w:pPr>
    </w:p>
    <w:p w14:paraId="417ABC2F" w14:textId="77777777" w:rsidR="00453093" w:rsidRPr="00003DA9" w:rsidRDefault="00453093" w:rsidP="00D73184">
      <w:pPr>
        <w:shd w:val="clear" w:color="auto" w:fill="FFFFFF"/>
        <w:spacing w:line="274" w:lineRule="exact"/>
        <w:ind w:right="282"/>
        <w:jc w:val="right"/>
        <w:rPr>
          <w:color w:val="000000"/>
          <w:sz w:val="24"/>
          <w:szCs w:val="24"/>
        </w:rPr>
      </w:pP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593C2C34" w14:textId="77777777" w:rsidR="00D859AD" w:rsidRPr="00D5594C" w:rsidRDefault="00D859AD" w:rsidP="00D73184">
      <w:pPr>
        <w:ind w:right="282"/>
        <w:jc w:val="both"/>
        <w:rPr>
          <w:i/>
          <w:sz w:val="24"/>
          <w:szCs w:val="24"/>
          <w:lang w:val="lv-LV"/>
        </w:rPr>
      </w:pPr>
    </w:p>
    <w:p w14:paraId="0790EA72" w14:textId="26176E1B" w:rsidR="00D859AD" w:rsidRDefault="00D859AD" w:rsidP="00D73184">
      <w:pPr>
        <w:ind w:right="282"/>
        <w:jc w:val="both"/>
        <w:rPr>
          <w:i/>
          <w:sz w:val="24"/>
          <w:szCs w:val="24"/>
          <w:lang w:val="lv-LV"/>
        </w:rPr>
      </w:pP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5ED5218C" w:rsidR="00D859AD" w:rsidRPr="00844AB1" w:rsidRDefault="0067071A" w:rsidP="00D73184">
      <w:pPr>
        <w:ind w:right="282"/>
        <w:jc w:val="center"/>
        <w:rPr>
          <w:b/>
          <w:sz w:val="28"/>
          <w:szCs w:val="28"/>
          <w:lang w:val="lv-LV"/>
        </w:rPr>
      </w:pPr>
      <w:bookmarkStart w:id="0" w:name="_Hlk11738109"/>
      <w:r>
        <w:rPr>
          <w:b/>
          <w:bCs/>
          <w:sz w:val="28"/>
          <w:szCs w:val="28"/>
          <w:lang w:val="lv-LV"/>
        </w:rPr>
        <w:t>Defibrilatoru piegāde SIA “Jēkabpils reģionālā slimnīca” vajadzībām</w:t>
      </w:r>
    </w:p>
    <w:bookmarkEnd w:id="0"/>
    <w:p w14:paraId="4082CF39" w14:textId="77777777" w:rsidR="00D859AD" w:rsidRPr="00D5594C" w:rsidRDefault="00D859AD" w:rsidP="00D73184">
      <w:pPr>
        <w:ind w:right="282"/>
        <w:jc w:val="both"/>
        <w:rPr>
          <w:b/>
          <w:sz w:val="24"/>
          <w:szCs w:val="24"/>
          <w:lang w:val="lv-LV"/>
        </w:rPr>
      </w:pPr>
    </w:p>
    <w:p w14:paraId="75548EED" w14:textId="4E7E4464" w:rsidR="00D859AD" w:rsidRPr="00D5594C" w:rsidRDefault="00951BA2" w:rsidP="00951BA2">
      <w:pPr>
        <w:ind w:right="282"/>
        <w:jc w:val="center"/>
        <w:rPr>
          <w:b/>
          <w:sz w:val="24"/>
          <w:szCs w:val="24"/>
          <w:lang w:val="lv-LV"/>
        </w:rPr>
      </w:pPr>
      <w:r>
        <w:rPr>
          <w:b/>
          <w:sz w:val="24"/>
          <w:szCs w:val="24"/>
          <w:lang w:val="lv-LV"/>
        </w:rPr>
        <w:t>(Identifikācijas Nr. JRS 2024/</w:t>
      </w:r>
      <w:r w:rsidR="0067071A">
        <w:rPr>
          <w:b/>
          <w:sz w:val="24"/>
          <w:szCs w:val="24"/>
          <w:lang w:val="lv-LV"/>
        </w:rPr>
        <w:t>20</w:t>
      </w:r>
      <w:r>
        <w:rPr>
          <w:b/>
          <w:sz w:val="24"/>
          <w:szCs w:val="24"/>
          <w:lang w:val="lv-LV"/>
        </w:rPr>
        <w:t>K)</w:t>
      </w:r>
    </w:p>
    <w:p w14:paraId="47FC1667" w14:textId="77777777" w:rsidR="00D859AD" w:rsidRPr="00D5594C" w:rsidRDefault="00D859AD" w:rsidP="00D73184">
      <w:pPr>
        <w:ind w:right="282"/>
        <w:jc w:val="both"/>
        <w:rPr>
          <w:b/>
          <w:sz w:val="24"/>
          <w:szCs w:val="24"/>
          <w:lang w:val="lv-LV"/>
        </w:rPr>
      </w:pPr>
    </w:p>
    <w:p w14:paraId="2CF45472" w14:textId="77777777" w:rsidR="00D859AD" w:rsidRPr="00D5594C" w:rsidRDefault="00D859AD" w:rsidP="00D73184">
      <w:pPr>
        <w:ind w:right="282"/>
        <w:jc w:val="center"/>
        <w:rPr>
          <w:b/>
          <w:spacing w:val="20"/>
          <w:sz w:val="24"/>
          <w:szCs w:val="24"/>
          <w:lang w:val="lv-LV"/>
        </w:rPr>
      </w:pPr>
      <w:smartTag w:uri="schemas-tilde-lv/tildestengine" w:element="veidnes">
        <w:smartTagPr>
          <w:attr w:name="text" w:val="NOLIKUMS&#10;"/>
          <w:attr w:name="baseform" w:val="nolikums"/>
          <w:attr w:name="id" w:val="-1"/>
        </w:smartTagPr>
        <w:r w:rsidRPr="00D5594C">
          <w:rPr>
            <w:b/>
            <w:spacing w:val="20"/>
            <w:sz w:val="24"/>
            <w:szCs w:val="24"/>
            <w:lang w:val="lv-LV"/>
          </w:rPr>
          <w:t>NOLIKUMS</w:t>
        </w:r>
      </w:smartTag>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2B717C4B"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21A738EF" w14:textId="77777777" w:rsidR="002B0057" w:rsidRDefault="002B0057" w:rsidP="00D73184">
      <w:pPr>
        <w:ind w:right="282"/>
        <w:jc w:val="both"/>
        <w:rPr>
          <w:b/>
          <w:sz w:val="24"/>
          <w:szCs w:val="24"/>
          <w:lang w:val="lv-LV"/>
        </w:rPr>
      </w:pPr>
    </w:p>
    <w:p w14:paraId="5A602BB5" w14:textId="77777777" w:rsidR="002B0057" w:rsidRDefault="002B0057" w:rsidP="00D73184">
      <w:pPr>
        <w:ind w:right="282"/>
        <w:jc w:val="both"/>
        <w:rPr>
          <w:b/>
          <w:sz w:val="24"/>
          <w:szCs w:val="24"/>
          <w:lang w:val="lv-LV"/>
        </w:rPr>
      </w:pPr>
    </w:p>
    <w:p w14:paraId="76635CE6" w14:textId="77777777" w:rsidR="002B0057" w:rsidRDefault="002B0057" w:rsidP="00D73184">
      <w:pPr>
        <w:ind w:right="282"/>
        <w:jc w:val="both"/>
        <w:rPr>
          <w:b/>
          <w:sz w:val="24"/>
          <w:szCs w:val="24"/>
          <w:lang w:val="lv-LV"/>
        </w:rPr>
      </w:pPr>
    </w:p>
    <w:p w14:paraId="78E1E827"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24D63CE6"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844AB1">
        <w:rPr>
          <w:b/>
          <w:sz w:val="24"/>
          <w:szCs w:val="24"/>
          <w:lang w:val="lv-LV"/>
        </w:rPr>
        <w:t>4</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(virssliekšņa iepirkums)</w:t>
      </w:r>
    </w:p>
    <w:p w14:paraId="5B503602" w14:textId="181440A4" w:rsidR="003A0F7D" w:rsidRPr="00A0393D" w:rsidRDefault="000B7DE6" w:rsidP="00A0393D">
      <w:pPr>
        <w:pStyle w:val="ListParagraph"/>
        <w:numPr>
          <w:ilvl w:val="1"/>
          <w:numId w:val="4"/>
        </w:numPr>
        <w:ind w:right="282"/>
        <w:rPr>
          <w:sz w:val="24"/>
          <w:szCs w:val="24"/>
          <w:lang w:val="lv-LV"/>
        </w:rPr>
      </w:pPr>
      <w:r w:rsidRPr="00003DA9">
        <w:rPr>
          <w:sz w:val="24"/>
          <w:szCs w:val="24"/>
          <w:lang w:val="lv-LV"/>
        </w:rPr>
        <w:t>Id.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951BA2">
        <w:rPr>
          <w:sz w:val="24"/>
          <w:szCs w:val="24"/>
          <w:lang w:val="lv-LV"/>
        </w:rPr>
        <w:t>4</w:t>
      </w:r>
      <w:r w:rsidRPr="00003DA9">
        <w:rPr>
          <w:sz w:val="24"/>
          <w:szCs w:val="24"/>
          <w:lang w:val="lv-LV"/>
        </w:rPr>
        <w:t>/</w:t>
      </w:r>
      <w:r w:rsidR="0067071A">
        <w:rPr>
          <w:sz w:val="24"/>
          <w:szCs w:val="24"/>
          <w:lang w:val="lv-LV"/>
        </w:rPr>
        <w:t>20</w:t>
      </w:r>
      <w:r w:rsidR="00003DA9">
        <w:rPr>
          <w:sz w:val="24"/>
          <w:szCs w:val="24"/>
          <w:lang w:val="lv-LV"/>
        </w:rPr>
        <w:t>K</w:t>
      </w:r>
    </w:p>
    <w:p w14:paraId="29453536" w14:textId="768ABE2A" w:rsidR="00D859AD" w:rsidRPr="00003DA9"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000000" w:rsidP="00D73184">
            <w:pPr>
              <w:keepLines/>
              <w:ind w:right="282"/>
              <w:jc w:val="both"/>
              <w:rPr>
                <w:sz w:val="24"/>
                <w:szCs w:val="24"/>
                <w:lang w:val="lv-LV"/>
              </w:rPr>
            </w:pPr>
            <w:hyperlink r:id="rId8" w:history="1">
              <w:r w:rsidR="001F19C5"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21097417"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inženieris Jānis Kancāns</w:t>
            </w:r>
          </w:p>
          <w:p w14:paraId="557BF4A5" w14:textId="0380EBE6"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000000" w:rsidP="002165BA">
            <w:pPr>
              <w:tabs>
                <w:tab w:val="center" w:pos="4320"/>
                <w:tab w:val="right" w:pos="8640"/>
              </w:tabs>
              <w:jc w:val="both"/>
              <w:rPr>
                <w:iCs/>
                <w:sz w:val="24"/>
                <w:szCs w:val="24"/>
                <w:lang w:val="lv-LV"/>
              </w:rPr>
            </w:pPr>
            <w:hyperlink r:id="rId9" w:history="1">
              <w:r w:rsidR="002165BA" w:rsidRPr="002165BA">
                <w:rPr>
                  <w:rStyle w:val="Hyperlink"/>
                  <w:iCs/>
                  <w:sz w:val="24"/>
                  <w:szCs w:val="24"/>
                  <w:lang w:val="lv-LV"/>
                </w:rPr>
                <w:t>https://www.eis.gov.lv/EKEIS/Supplier/Organizer/4</w:t>
              </w:r>
              <w:r w:rsidR="002165BA"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786F2854"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1F66C4">
        <w:rPr>
          <w:sz w:val="24"/>
          <w:szCs w:val="24"/>
          <w:lang w:val="lv-LV"/>
        </w:rPr>
        <w:t>4</w:t>
      </w:r>
      <w:r w:rsidRPr="00A0393D">
        <w:rPr>
          <w:sz w:val="24"/>
          <w:szCs w:val="24"/>
          <w:lang w:val="lv-LV"/>
        </w:rPr>
        <w:t xml:space="preserve">.gada </w:t>
      </w:r>
      <w:r w:rsidR="001F66C4">
        <w:rPr>
          <w:sz w:val="24"/>
          <w:szCs w:val="24"/>
          <w:lang w:val="lv-LV"/>
        </w:rPr>
        <w:t>4</w:t>
      </w:r>
      <w:r w:rsidRPr="00A0393D">
        <w:rPr>
          <w:sz w:val="24"/>
          <w:szCs w:val="24"/>
          <w:lang w:val="lv-LV"/>
        </w:rPr>
        <w:t>.</w:t>
      </w:r>
      <w:r w:rsidR="001F66C4">
        <w:rPr>
          <w:sz w:val="24"/>
          <w:szCs w:val="24"/>
          <w:lang w:val="lv-LV"/>
        </w:rPr>
        <w:t>marta</w:t>
      </w:r>
      <w:r w:rsidRPr="00A0393D">
        <w:rPr>
          <w:sz w:val="24"/>
          <w:szCs w:val="24"/>
          <w:lang w:val="lv-LV"/>
        </w:rPr>
        <w:t xml:space="preserve"> rīkojumu Nr. 1-5-202</w:t>
      </w:r>
      <w:r w:rsidR="001F66C4">
        <w:rPr>
          <w:sz w:val="24"/>
          <w:szCs w:val="24"/>
          <w:lang w:val="lv-LV"/>
        </w:rPr>
        <w:t>4</w:t>
      </w:r>
      <w:r w:rsidRPr="00A0393D">
        <w:rPr>
          <w:sz w:val="24"/>
          <w:szCs w:val="24"/>
          <w:lang w:val="lv-LV"/>
        </w:rPr>
        <w:t>-</w:t>
      </w:r>
      <w:r w:rsidR="001F66C4">
        <w:rPr>
          <w:sz w:val="24"/>
          <w:szCs w:val="24"/>
          <w:lang w:val="lv-LV"/>
        </w:rPr>
        <w:t>21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3CAB507C"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r w:rsidR="0067071A">
        <w:rPr>
          <w:b/>
          <w:bCs/>
          <w:sz w:val="24"/>
          <w:szCs w:val="24"/>
          <w:lang w:val="lv-LV"/>
        </w:rPr>
        <w:t>Defibrilatoru piegāde SIA “Jēkabpils reģionālā slimnīca” vajadzībām</w:t>
      </w:r>
      <w:r w:rsidR="00D2188F" w:rsidRPr="00F12B04">
        <w:rPr>
          <w:sz w:val="24"/>
          <w:szCs w:val="24"/>
          <w:lang w:val="lv-LV"/>
        </w:rPr>
        <w:t>”,</w:t>
      </w:r>
      <w:r w:rsidR="00003DA9" w:rsidRPr="00F12B04">
        <w:rPr>
          <w:b/>
          <w:sz w:val="24"/>
          <w:szCs w:val="24"/>
          <w:lang w:val="lv-LV"/>
        </w:rPr>
        <w:t xml:space="preserve"> </w:t>
      </w:r>
      <w:bookmarkEnd w:id="20"/>
      <w:r w:rsidR="00484CC4" w:rsidRPr="00F12B04">
        <w:rPr>
          <w:sz w:val="24"/>
          <w:szCs w:val="24"/>
          <w:lang w:val="lv-LV"/>
        </w:rPr>
        <w:t xml:space="preserve">Id.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951BA2">
        <w:rPr>
          <w:sz w:val="24"/>
          <w:szCs w:val="24"/>
          <w:lang w:val="lv-LV"/>
        </w:rPr>
        <w:t>4</w:t>
      </w:r>
      <w:r w:rsidR="00484CC4" w:rsidRPr="00F12B04">
        <w:rPr>
          <w:sz w:val="24"/>
          <w:szCs w:val="24"/>
          <w:lang w:val="lv-LV"/>
        </w:rPr>
        <w:t>/</w:t>
      </w:r>
      <w:r w:rsidR="0067071A">
        <w:rPr>
          <w:sz w:val="24"/>
          <w:szCs w:val="24"/>
          <w:lang w:val="lv-LV"/>
        </w:rPr>
        <w:t>20</w:t>
      </w:r>
      <w:r w:rsidR="00D2188F" w:rsidRPr="00F12B04">
        <w:rPr>
          <w:sz w:val="24"/>
          <w:szCs w:val="24"/>
          <w:lang w:val="lv-LV"/>
        </w:rPr>
        <w:t>K</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Pretendentu iepirkuma ietvaros pārstāv pretendenta paraksttiesīg</w:t>
      </w:r>
      <w:r w:rsidR="00D5594C" w:rsidRPr="00003DA9">
        <w:rPr>
          <w:sz w:val="24"/>
          <w:szCs w:val="24"/>
          <w:lang w:val="lv-LV"/>
        </w:rPr>
        <w:t>ā</w:t>
      </w:r>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42D16877" w14:textId="64751233" w:rsidR="003A5623" w:rsidRPr="00140C60" w:rsidRDefault="00A43C6B" w:rsidP="00C25E52">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67071A" w:rsidRPr="0067071A">
        <w:rPr>
          <w:sz w:val="24"/>
          <w:szCs w:val="24"/>
          <w:lang w:val="lv-LV"/>
        </w:rPr>
        <w:t>defibrilatoru (3 gab.) piegāde atbilstoši</w:t>
      </w:r>
      <w:r w:rsidR="0067071A">
        <w:rPr>
          <w:b/>
          <w:bCs/>
          <w:sz w:val="24"/>
          <w:szCs w:val="24"/>
          <w:lang w:val="lv-LV"/>
        </w:rPr>
        <w:t xml:space="preserve"> </w:t>
      </w:r>
      <w:r w:rsidR="00DA3F33">
        <w:rPr>
          <w:color w:val="000000"/>
          <w:sz w:val="24"/>
          <w:szCs w:val="24"/>
          <w:lang w:val="lv-LV"/>
        </w:rPr>
        <w:t>tehniskajā</w:t>
      </w:r>
      <w:r w:rsidR="00844AB1" w:rsidRPr="00140C60">
        <w:rPr>
          <w:color w:val="000000"/>
          <w:sz w:val="24"/>
          <w:szCs w:val="24"/>
          <w:lang w:val="lv-LV"/>
        </w:rPr>
        <w:t xml:space="preserve"> specifikācij</w:t>
      </w:r>
      <w:r w:rsidR="001F66C4">
        <w:rPr>
          <w:color w:val="000000"/>
          <w:sz w:val="24"/>
          <w:szCs w:val="24"/>
          <w:lang w:val="lv-LV"/>
        </w:rPr>
        <w:t>ā noteiktajām</w:t>
      </w:r>
      <w:r w:rsidR="00844AB1" w:rsidRPr="00140C60">
        <w:rPr>
          <w:color w:val="000000"/>
          <w:sz w:val="24"/>
          <w:szCs w:val="24"/>
          <w:lang w:val="lv-LV"/>
        </w:rPr>
        <w:t xml:space="preserve"> prasībām</w:t>
      </w:r>
      <w:r w:rsidR="00844AB1" w:rsidRPr="00140C60">
        <w:rPr>
          <w:color w:val="000000"/>
          <w:spacing w:val="4"/>
          <w:sz w:val="24"/>
          <w:szCs w:val="24"/>
          <w:lang w:val="lv-LV"/>
        </w:rPr>
        <w:t>.</w:t>
      </w:r>
      <w:r w:rsidR="00F12B04" w:rsidRPr="00140C60">
        <w:rPr>
          <w:b/>
          <w:bCs/>
          <w:sz w:val="24"/>
          <w:szCs w:val="24"/>
          <w:lang w:val="lv-LV"/>
        </w:rPr>
        <w:t xml:space="preserve"> </w:t>
      </w:r>
      <w:r w:rsidRPr="00140C60">
        <w:rPr>
          <w:sz w:val="24"/>
          <w:szCs w:val="24"/>
          <w:lang w:val="lv-LV"/>
        </w:rPr>
        <w:t>Detalizētas izvirzītās prasības un nosacījumi ietverti Tehniskajā specifikācijā –</w:t>
      </w:r>
      <w:r w:rsidR="008D1157" w:rsidRPr="00140C60">
        <w:rPr>
          <w:sz w:val="24"/>
          <w:szCs w:val="24"/>
          <w:lang w:val="lv-LV"/>
        </w:rPr>
        <w:t xml:space="preserve"> tehniskajā </w:t>
      </w:r>
      <w:r w:rsidRPr="00594428">
        <w:rPr>
          <w:sz w:val="24"/>
          <w:szCs w:val="24"/>
          <w:lang w:val="lv-LV"/>
        </w:rPr>
        <w:t>piedāvājumā (</w:t>
      </w:r>
      <w:r w:rsidR="00DC6AD2" w:rsidRPr="00594428">
        <w:rPr>
          <w:sz w:val="24"/>
          <w:szCs w:val="24"/>
          <w:lang w:val="lv-LV"/>
        </w:rPr>
        <w:t>N</w:t>
      </w:r>
      <w:r w:rsidRPr="00594428">
        <w:rPr>
          <w:sz w:val="24"/>
          <w:szCs w:val="24"/>
          <w:lang w:val="lv-LV"/>
        </w:rPr>
        <w:t xml:space="preserve">olikuma </w:t>
      </w:r>
      <w:r w:rsidR="00844AB1" w:rsidRPr="00594428">
        <w:rPr>
          <w:sz w:val="24"/>
          <w:szCs w:val="24"/>
          <w:lang w:val="lv-LV"/>
        </w:rPr>
        <w:t xml:space="preserve">1. </w:t>
      </w:r>
      <w:r w:rsidRPr="00594428">
        <w:rPr>
          <w:sz w:val="24"/>
          <w:szCs w:val="24"/>
          <w:lang w:val="lv-LV"/>
        </w:rPr>
        <w:t>pielikums)</w:t>
      </w:r>
      <w:r w:rsidR="00453093">
        <w:rPr>
          <w:sz w:val="24"/>
          <w:szCs w:val="24"/>
          <w:lang w:val="lv-LV"/>
        </w:rPr>
        <w:t xml:space="preserve"> </w:t>
      </w:r>
      <w:r w:rsidR="00484CC4" w:rsidRPr="00594428">
        <w:rPr>
          <w:sz w:val="24"/>
          <w:szCs w:val="24"/>
          <w:lang w:val="lv-LV"/>
        </w:rPr>
        <w:t>un</w:t>
      </w:r>
      <w:r w:rsidR="00484CC4" w:rsidRPr="00140C60">
        <w:rPr>
          <w:sz w:val="24"/>
          <w:szCs w:val="24"/>
          <w:lang w:val="lv-LV"/>
        </w:rPr>
        <w:t xml:space="preserve"> līguma projekt</w:t>
      </w:r>
      <w:r w:rsidR="00ED6679" w:rsidRPr="00140C60">
        <w:rPr>
          <w:sz w:val="24"/>
          <w:szCs w:val="24"/>
          <w:lang w:val="lv-LV"/>
        </w:rPr>
        <w:t>ā</w:t>
      </w:r>
      <w:r w:rsidR="00484CC4" w:rsidRPr="00140C60">
        <w:rPr>
          <w:sz w:val="24"/>
          <w:szCs w:val="24"/>
          <w:lang w:val="lv-LV"/>
        </w:rPr>
        <w:t xml:space="preserve"> </w:t>
      </w:r>
      <w:r w:rsidR="00484CC4" w:rsidRPr="00665FC3">
        <w:rPr>
          <w:sz w:val="24"/>
          <w:szCs w:val="24"/>
          <w:lang w:val="lv-LV"/>
        </w:rPr>
        <w:t>(Nolikuma</w:t>
      </w:r>
      <w:r w:rsidR="002A3EDD" w:rsidRPr="00665FC3">
        <w:rPr>
          <w:sz w:val="24"/>
          <w:szCs w:val="24"/>
          <w:lang w:val="lv-LV"/>
        </w:rPr>
        <w:t xml:space="preserve"> </w:t>
      </w:r>
      <w:r w:rsidR="00ED41F8">
        <w:rPr>
          <w:sz w:val="24"/>
          <w:szCs w:val="24"/>
          <w:lang w:val="lv-LV"/>
        </w:rPr>
        <w:t>5</w:t>
      </w:r>
      <w:r w:rsidR="00484CC4" w:rsidRPr="00665FC3">
        <w:rPr>
          <w:sz w:val="24"/>
          <w:szCs w:val="24"/>
          <w:lang w:val="lv-LV"/>
        </w:rPr>
        <w:t>. pielikums)</w:t>
      </w:r>
      <w:r w:rsidRPr="00665FC3">
        <w:rPr>
          <w:sz w:val="24"/>
          <w:szCs w:val="24"/>
          <w:lang w:val="lv-LV"/>
        </w:rPr>
        <w:t>,</w:t>
      </w:r>
      <w:r w:rsidRPr="00140C60">
        <w:rPr>
          <w:sz w:val="24"/>
          <w:szCs w:val="24"/>
          <w:lang w:val="lv-LV"/>
        </w:rPr>
        <w:t xml:space="preserve"> kas ir Nolikuma neatņemama</w:t>
      </w:r>
      <w:r w:rsidR="00484CC4" w:rsidRPr="00140C60">
        <w:rPr>
          <w:sz w:val="24"/>
          <w:szCs w:val="24"/>
          <w:lang w:val="lv-LV"/>
        </w:rPr>
        <w:t>s</w:t>
      </w:r>
      <w:r w:rsidRPr="00140C60">
        <w:rPr>
          <w:sz w:val="24"/>
          <w:szCs w:val="24"/>
          <w:lang w:val="lv-LV"/>
        </w:rPr>
        <w:t xml:space="preserve"> sastāvdaļa</w:t>
      </w:r>
      <w:r w:rsidR="00484CC4" w:rsidRPr="00140C60">
        <w:rPr>
          <w:sz w:val="24"/>
          <w:szCs w:val="24"/>
          <w:lang w:val="lv-LV"/>
        </w:rPr>
        <w:t>s</w:t>
      </w:r>
      <w:r w:rsidRPr="00140C60">
        <w:rPr>
          <w:sz w:val="24"/>
          <w:szCs w:val="24"/>
          <w:lang w:val="lv-LV"/>
        </w:rPr>
        <w:t xml:space="preserve">. </w:t>
      </w:r>
    </w:p>
    <w:p w14:paraId="285ED781" w14:textId="4BCC619B" w:rsidR="0028105D" w:rsidRPr="00140C60" w:rsidRDefault="00A43C6B" w:rsidP="00C25E52">
      <w:pPr>
        <w:pStyle w:val="ListParagraph"/>
        <w:numPr>
          <w:ilvl w:val="0"/>
          <w:numId w:val="4"/>
        </w:numPr>
        <w:jc w:val="both"/>
        <w:rPr>
          <w:b/>
          <w:bCs/>
          <w:sz w:val="24"/>
          <w:szCs w:val="24"/>
          <w:lang w:val="lv-LV"/>
        </w:rPr>
      </w:pPr>
      <w:r w:rsidRPr="00140C60">
        <w:rPr>
          <w:sz w:val="24"/>
          <w:szCs w:val="24"/>
          <w:lang w:val="lv-LV"/>
        </w:rPr>
        <w:t xml:space="preserve">Iepirkuma priekšmeta </w:t>
      </w:r>
      <w:r w:rsidR="001735FC" w:rsidRPr="00140C60">
        <w:rPr>
          <w:sz w:val="24"/>
          <w:szCs w:val="24"/>
          <w:lang w:val="lv-LV"/>
        </w:rPr>
        <w:t xml:space="preserve">galvenais </w:t>
      </w:r>
      <w:r w:rsidRPr="00140C60">
        <w:rPr>
          <w:b/>
          <w:bCs/>
          <w:sz w:val="24"/>
          <w:szCs w:val="24"/>
          <w:lang w:val="lv-LV"/>
        </w:rPr>
        <w:t xml:space="preserve">CPV </w:t>
      </w:r>
      <w:r w:rsidRPr="00140C60">
        <w:rPr>
          <w:b/>
          <w:bCs/>
          <w:sz w:val="24"/>
          <w:szCs w:val="24"/>
          <w:lang w:val="lv-LV" w:eastAsia="lv-LV"/>
        </w:rPr>
        <w:t>kods</w:t>
      </w:r>
      <w:r w:rsidRPr="00140C60">
        <w:rPr>
          <w:b/>
          <w:bCs/>
          <w:sz w:val="24"/>
          <w:szCs w:val="24"/>
          <w:lang w:val="lv-LV"/>
        </w:rPr>
        <w:t xml:space="preserve">: </w:t>
      </w:r>
      <w:r w:rsidR="0067071A">
        <w:rPr>
          <w:b/>
          <w:bCs/>
          <w:color w:val="000000"/>
          <w:spacing w:val="-5"/>
          <w:sz w:val="24"/>
          <w:szCs w:val="24"/>
          <w:lang w:val="lv-LV"/>
        </w:rPr>
        <w:t>33182100-0 (Defibrilatori)</w:t>
      </w:r>
    </w:p>
    <w:p w14:paraId="6D4BCE94" w14:textId="46F344F8" w:rsidR="005A4FF8" w:rsidRPr="00140C60" w:rsidRDefault="00C154A3" w:rsidP="00C25E52">
      <w:pPr>
        <w:pStyle w:val="ListParagraph"/>
        <w:numPr>
          <w:ilvl w:val="0"/>
          <w:numId w:val="4"/>
        </w:numPr>
        <w:jc w:val="both"/>
        <w:rPr>
          <w:sz w:val="24"/>
          <w:szCs w:val="24"/>
          <w:lang w:val="lv-LV"/>
        </w:rPr>
      </w:pPr>
      <w:bookmarkStart w:id="21" w:name="_Hlk152153025"/>
      <w:r w:rsidRPr="00140C60">
        <w:rPr>
          <w:sz w:val="24"/>
          <w:szCs w:val="24"/>
          <w:lang w:val="lv-LV"/>
        </w:rPr>
        <w:t>Iepirkuma</w:t>
      </w:r>
      <w:r w:rsidR="0028105D" w:rsidRPr="00140C60">
        <w:rPr>
          <w:sz w:val="24"/>
          <w:szCs w:val="24"/>
          <w:lang w:val="lv-LV"/>
        </w:rPr>
        <w:t xml:space="preserve"> priekšmets </w:t>
      </w:r>
      <w:r w:rsidR="00972365">
        <w:rPr>
          <w:sz w:val="24"/>
          <w:szCs w:val="24"/>
          <w:lang w:val="lv-LV"/>
        </w:rPr>
        <w:t xml:space="preserve"> netiek </w:t>
      </w:r>
      <w:r w:rsidR="0028105D" w:rsidRPr="00140C60">
        <w:rPr>
          <w:sz w:val="24"/>
          <w:szCs w:val="24"/>
          <w:lang w:val="lv-LV"/>
        </w:rPr>
        <w:t xml:space="preserve">dalīts </w:t>
      </w:r>
      <w:bookmarkStart w:id="22" w:name="_Hlk125552063"/>
      <w:r w:rsidR="00F12B04" w:rsidRPr="00140C60">
        <w:rPr>
          <w:sz w:val="24"/>
          <w:szCs w:val="24"/>
          <w:lang w:val="lv-LV"/>
        </w:rPr>
        <w:t>daļās</w:t>
      </w:r>
      <w:r w:rsidR="00972365">
        <w:rPr>
          <w:sz w:val="24"/>
          <w:szCs w:val="24"/>
          <w:lang w:val="lv-LV"/>
        </w:rPr>
        <w:t>.</w:t>
      </w:r>
    </w:p>
    <w:p w14:paraId="3C3BB9F7" w14:textId="09BAF784" w:rsidR="001042CE" w:rsidRPr="00972365" w:rsidRDefault="0067071A" w:rsidP="00C25E52">
      <w:pPr>
        <w:pStyle w:val="BodyText"/>
        <w:numPr>
          <w:ilvl w:val="0"/>
          <w:numId w:val="4"/>
        </w:numPr>
        <w:rPr>
          <w:bCs/>
          <w:lang w:val="lv-LV"/>
        </w:rPr>
      </w:pPr>
      <w:bookmarkStart w:id="23" w:name="_Hlk122442695"/>
      <w:bookmarkEnd w:id="21"/>
      <w:bookmarkEnd w:id="22"/>
      <w:r>
        <w:rPr>
          <w:lang w:val="lv-LV"/>
        </w:rPr>
        <w:t>Paredzamā kopējā līgumcena: 16 000 EUR bez PVN.</w:t>
      </w:r>
      <w:r w:rsidR="001042CE">
        <w:rPr>
          <w:bCs/>
          <w:lang w:val="lv-LV"/>
        </w:rPr>
        <w:t xml:space="preserve"> </w:t>
      </w:r>
    </w:p>
    <w:p w14:paraId="2F7D30A3" w14:textId="507CF810" w:rsidR="006A20FE" w:rsidRPr="00576B70" w:rsidRDefault="006A20FE" w:rsidP="00C25E52">
      <w:pPr>
        <w:pStyle w:val="BodyText"/>
        <w:numPr>
          <w:ilvl w:val="0"/>
          <w:numId w:val="4"/>
        </w:numPr>
        <w:rPr>
          <w:bCs/>
          <w:lang w:val="lv-LV"/>
        </w:rPr>
      </w:pPr>
      <w:r w:rsidRPr="00576B70">
        <w:rPr>
          <w:bCs/>
          <w:lang w:val="lv-LV" w:eastAsia="x-none"/>
        </w:rPr>
        <w:t>Saskaņā ar Publisko iepirkumu likuma 41.panta vienpadsmitās daļas 2. punktu,</w:t>
      </w:r>
      <w:r w:rsidRPr="00576B70">
        <w:rPr>
          <w:b/>
          <w:bCs/>
          <w:lang w:val="lv-LV" w:eastAsia="x-none"/>
        </w:rPr>
        <w:t xml:space="preserve"> Pretendenti, kuru piedāvātā līgumcena</w:t>
      </w:r>
      <w:r w:rsidR="00466E8C">
        <w:rPr>
          <w:b/>
          <w:bCs/>
          <w:lang w:val="lv-LV" w:eastAsia="x-none"/>
        </w:rPr>
        <w:t xml:space="preserve"> </w:t>
      </w:r>
      <w:r w:rsidRPr="00576B70">
        <w:rPr>
          <w:b/>
          <w:bCs/>
          <w:lang w:val="lv-LV" w:eastAsia="x-none"/>
        </w:rPr>
        <w:t>pārsniedz 150 procentus no paredzamās līgumcenas, tiks noraidīti.</w:t>
      </w:r>
    </w:p>
    <w:bookmarkEnd w:id="23"/>
    <w:p w14:paraId="0629FB23" w14:textId="580CBF89" w:rsidR="00844AB1" w:rsidRPr="00576B70" w:rsidRDefault="00972365" w:rsidP="00C25E52">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  nepilnīgi piedāvājumi tiks noraidīti.</w:t>
      </w:r>
      <w:r w:rsidR="00D27B96">
        <w:rPr>
          <w:lang w:val="lv-LV"/>
        </w:rPr>
        <w:t xml:space="preserve"> </w:t>
      </w:r>
    </w:p>
    <w:p w14:paraId="0FD34E61" w14:textId="23A989DB"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576B70">
        <w:rPr>
          <w:sz w:val="24"/>
          <w:szCs w:val="24"/>
          <w:lang w:val="lv-LV"/>
        </w:rPr>
        <w:t>Pretendents iesniedz tikai vienu piedāvājuma variantu. Pretendenta, kurš iesniedzis vairākus piedāvājumu variantus, piedāvājums tiks noraidīts.</w:t>
      </w:r>
      <w:r w:rsidR="002528DE" w:rsidRPr="002528DE">
        <w:rPr>
          <w:sz w:val="24"/>
          <w:szCs w:val="24"/>
          <w:lang w:val="lv-LV"/>
        </w:rPr>
        <w:t xml:space="preserve"> </w:t>
      </w:r>
      <w:r w:rsidR="005D2172">
        <w:rPr>
          <w:sz w:val="24"/>
          <w:szCs w:val="24"/>
          <w:lang w:val="lv-LV"/>
        </w:rPr>
        <w:t>P</w:t>
      </w:r>
      <w:r w:rsidR="002528DE" w:rsidRPr="00D27B96">
        <w:rPr>
          <w:sz w:val="24"/>
          <w:szCs w:val="24"/>
          <w:lang w:val="lv-LV"/>
        </w:rPr>
        <w:t>iedāvājums jāsniedz par visu apjomu.</w:t>
      </w:r>
    </w:p>
    <w:p w14:paraId="7114F68B" w14:textId="6AB4FC21" w:rsidR="002528DE" w:rsidRPr="00DF2166" w:rsidRDefault="00DF2166" w:rsidP="00972365">
      <w:pPr>
        <w:pStyle w:val="ListParagraph"/>
        <w:numPr>
          <w:ilvl w:val="0"/>
          <w:numId w:val="4"/>
        </w:numPr>
        <w:suppressAutoHyphens/>
        <w:autoSpaceDN w:val="0"/>
        <w:jc w:val="both"/>
        <w:textAlignment w:val="baseline"/>
        <w:rPr>
          <w:sz w:val="24"/>
          <w:szCs w:val="24"/>
          <w:lang w:val="lv-LV"/>
        </w:rPr>
      </w:pPr>
      <w:r w:rsidRPr="00576B70">
        <w:rPr>
          <w:sz w:val="24"/>
          <w:szCs w:val="24"/>
          <w:lang w:val="lv-LV"/>
        </w:rPr>
        <w:t xml:space="preserve">Iepirkuma komisija uzvarētāju noteiks </w:t>
      </w:r>
      <w:r w:rsidR="00D727AE">
        <w:rPr>
          <w:sz w:val="24"/>
          <w:szCs w:val="24"/>
          <w:lang w:val="lv-LV"/>
        </w:rPr>
        <w:t>un</w:t>
      </w:r>
      <w:r w:rsidR="002528DE" w:rsidRPr="00DF2166">
        <w:rPr>
          <w:bCs/>
          <w:sz w:val="24"/>
          <w:szCs w:val="24"/>
          <w:lang w:val="lv-LV"/>
        </w:rPr>
        <w:t xml:space="preserve"> piešķir</w:t>
      </w:r>
      <w:r w:rsidR="00D727AE">
        <w:rPr>
          <w:bCs/>
          <w:sz w:val="24"/>
          <w:szCs w:val="24"/>
          <w:lang w:val="lv-LV"/>
        </w:rPr>
        <w:t>s</w:t>
      </w:r>
      <w:r w:rsidR="002528DE" w:rsidRPr="00DF2166">
        <w:rPr>
          <w:bCs/>
          <w:sz w:val="24"/>
          <w:szCs w:val="24"/>
          <w:lang w:val="lv-LV"/>
        </w:rPr>
        <w:t xml:space="preserve"> iepirkuma līguma slēgšanas tiesības saimnieciski visizdevīgākajam piedāvājumam, saskaņā ar izvirzītajiem vērtēšanas kritērijiem.</w:t>
      </w:r>
    </w:p>
    <w:p w14:paraId="536717D4" w14:textId="77777777" w:rsidR="00D27B96" w:rsidRPr="00D27B96" w:rsidRDefault="00D27B96" w:rsidP="00D27B96">
      <w:pPr>
        <w:pStyle w:val="ListParagraph"/>
        <w:suppressAutoHyphens/>
        <w:autoSpaceDN w:val="0"/>
        <w:ind w:left="360"/>
        <w:jc w:val="both"/>
        <w:textAlignment w:val="baseline"/>
        <w:rPr>
          <w:sz w:val="24"/>
          <w:szCs w:val="24"/>
          <w:lang w:val="lv-LV"/>
        </w:rPr>
      </w:pPr>
    </w:p>
    <w:p w14:paraId="5FE5F263" w14:textId="4259F25B" w:rsidR="00D859AD" w:rsidRPr="00003DA9" w:rsidRDefault="00D859AD" w:rsidP="00972365">
      <w:pPr>
        <w:pStyle w:val="ListParagraph"/>
        <w:numPr>
          <w:ilvl w:val="0"/>
          <w:numId w:val="4"/>
        </w:numPr>
        <w:ind w:right="282"/>
        <w:jc w:val="both"/>
        <w:rPr>
          <w:b/>
          <w:bCs/>
          <w:sz w:val="24"/>
          <w:szCs w:val="24"/>
          <w:lang w:val="lv-LV"/>
        </w:rPr>
      </w:pPr>
      <w:bookmarkStart w:id="24" w:name="_Toc225656152"/>
      <w:bookmarkStart w:id="25"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4"/>
      <w:bookmarkEnd w:id="25"/>
    </w:p>
    <w:p w14:paraId="0F329A01" w14:textId="5FADEF0C" w:rsidR="00576B70" w:rsidRPr="00BC638A" w:rsidRDefault="00576B70" w:rsidP="00DB4906">
      <w:pPr>
        <w:ind w:left="567" w:hanging="425"/>
        <w:jc w:val="both"/>
        <w:rPr>
          <w:color w:val="000000"/>
          <w:spacing w:val="2"/>
          <w:sz w:val="24"/>
          <w:szCs w:val="24"/>
          <w:lang w:val="lv-LV"/>
        </w:rPr>
      </w:pPr>
      <w:bookmarkStart w:id="26" w:name="_Toc224459230"/>
      <w:r w:rsidRPr="00BC638A">
        <w:rPr>
          <w:sz w:val="24"/>
          <w:szCs w:val="24"/>
          <w:lang w:val="lv-LV"/>
        </w:rPr>
        <w:lastRenderedPageBreak/>
        <w:t>1</w:t>
      </w:r>
      <w:r w:rsidR="00C25E52">
        <w:rPr>
          <w:sz w:val="24"/>
          <w:szCs w:val="24"/>
          <w:lang w:val="lv-LV"/>
        </w:rPr>
        <w:t>3</w:t>
      </w:r>
      <w:r w:rsidRPr="00BC638A">
        <w:rPr>
          <w:sz w:val="24"/>
          <w:szCs w:val="24"/>
          <w:lang w:val="lv-LV"/>
        </w:rPr>
        <w:t>.</w:t>
      </w:r>
      <w:r w:rsidR="00DB4906">
        <w:rPr>
          <w:sz w:val="24"/>
          <w:szCs w:val="24"/>
          <w:lang w:val="lv-LV"/>
        </w:rPr>
        <w:t xml:space="preserve"> </w:t>
      </w:r>
      <w:r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6"/>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611881" w:rsidRPr="00BC638A">
        <w:rPr>
          <w:color w:val="000000"/>
          <w:spacing w:val="2"/>
          <w:sz w:val="24"/>
          <w:szCs w:val="24"/>
          <w:lang w:val="lv-LV"/>
        </w:rPr>
        <w:t>.</w:t>
      </w:r>
    </w:p>
    <w:p w14:paraId="542CFEE0" w14:textId="6AB40E09" w:rsidR="00576B70" w:rsidRDefault="00576B70" w:rsidP="00DB4906">
      <w:pPr>
        <w:ind w:left="567" w:hanging="425"/>
        <w:jc w:val="both"/>
        <w:rPr>
          <w:color w:val="000000"/>
          <w:sz w:val="24"/>
          <w:szCs w:val="24"/>
          <w:lang w:val="lv-LV"/>
        </w:rPr>
      </w:pPr>
      <w:r w:rsidRPr="00BC638A">
        <w:rPr>
          <w:color w:val="000000"/>
          <w:spacing w:val="2"/>
          <w:sz w:val="24"/>
          <w:szCs w:val="24"/>
          <w:lang w:val="lv-LV"/>
        </w:rPr>
        <w:t>1</w:t>
      </w:r>
      <w:r w:rsidR="00DB4906">
        <w:rPr>
          <w:color w:val="000000"/>
          <w:spacing w:val="2"/>
          <w:sz w:val="24"/>
          <w:szCs w:val="24"/>
          <w:lang w:val="lv-LV"/>
        </w:rPr>
        <w:t xml:space="preserve">4. </w:t>
      </w:r>
      <w:r w:rsidR="00A108C8">
        <w:rPr>
          <w:color w:val="000000"/>
          <w:sz w:val="24"/>
          <w:szCs w:val="24"/>
          <w:lang w:val="lv-LV"/>
        </w:rPr>
        <w:t xml:space="preserve">Iekārtu piegāde, ievietošana paredzētajā telpā, uzstādīšana, Pasūtītāja personāla apmācības un iekārtu nodošana ekspluatācijā piegādātājam jāveic ne vēlāk ka </w:t>
      </w:r>
      <w:r w:rsidR="00A108C8" w:rsidRPr="00344300">
        <w:rPr>
          <w:b/>
          <w:bCs/>
          <w:color w:val="000000"/>
          <w:sz w:val="24"/>
          <w:szCs w:val="24"/>
          <w:lang w:val="lv-LV"/>
        </w:rPr>
        <w:t xml:space="preserve">70 (septiņdesmit) dienu </w:t>
      </w:r>
      <w:r w:rsidR="00A108C8">
        <w:rPr>
          <w:color w:val="000000"/>
          <w:sz w:val="24"/>
          <w:szCs w:val="24"/>
          <w:lang w:val="lv-LV"/>
        </w:rPr>
        <w:t>laikā no pieprasījuma veikšanas brīža</w:t>
      </w:r>
      <w:r w:rsidRPr="00BC638A">
        <w:rPr>
          <w:color w:val="000000"/>
          <w:sz w:val="24"/>
          <w:szCs w:val="24"/>
          <w:lang w:val="lv-LV"/>
        </w:rPr>
        <w:t>.</w:t>
      </w:r>
    </w:p>
    <w:p w14:paraId="12B7CB93" w14:textId="7C36AA4A" w:rsidR="00CF0689" w:rsidRPr="00015FFB" w:rsidRDefault="00DB4906" w:rsidP="00015FFB">
      <w:pPr>
        <w:ind w:left="567" w:hanging="425"/>
        <w:jc w:val="both"/>
        <w:rPr>
          <w:color w:val="000000"/>
          <w:spacing w:val="2"/>
          <w:sz w:val="24"/>
          <w:szCs w:val="24"/>
          <w:lang w:val="lv-LV"/>
        </w:rPr>
      </w:pPr>
      <w:r>
        <w:rPr>
          <w:color w:val="000000"/>
          <w:sz w:val="24"/>
          <w:szCs w:val="24"/>
          <w:lang w:val="lv-LV"/>
        </w:rPr>
        <w:t xml:space="preserve">15.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57539295" w:rsidR="00140C60" w:rsidRPr="00140C60" w:rsidRDefault="00C25E52" w:rsidP="00DB4906">
      <w:pPr>
        <w:pStyle w:val="ListParagraph"/>
        <w:ind w:left="851" w:right="282" w:hanging="709"/>
        <w:jc w:val="both"/>
        <w:rPr>
          <w:b/>
          <w:bCs/>
          <w:sz w:val="24"/>
          <w:szCs w:val="24"/>
          <w:u w:val="single"/>
          <w:lang w:val="lv-LV"/>
        </w:rPr>
      </w:pPr>
      <w:r>
        <w:rPr>
          <w:bCs/>
          <w:sz w:val="24"/>
          <w:szCs w:val="24"/>
          <w:lang w:val="lv-LV"/>
        </w:rPr>
        <w:t>1</w:t>
      </w:r>
      <w:r w:rsidR="00DB4906">
        <w:rPr>
          <w:bCs/>
          <w:sz w:val="24"/>
          <w:szCs w:val="24"/>
          <w:lang w:val="lv-LV"/>
        </w:rPr>
        <w:t>6</w:t>
      </w:r>
      <w:r>
        <w:rPr>
          <w:bCs/>
          <w:sz w:val="24"/>
          <w:szCs w:val="24"/>
          <w:lang w:val="lv-LV"/>
        </w:rPr>
        <w:t xml:space="preserve">.1. </w:t>
      </w:r>
      <w:r w:rsidR="00140C60" w:rsidRPr="00140C60">
        <w:rPr>
          <w:b/>
          <w:sz w:val="24"/>
          <w:szCs w:val="24"/>
          <w:lang w:val="lv-LV"/>
        </w:rPr>
        <w:t xml:space="preserve">Piedāvājumus jāiesniedz Elektronisko iepirkumu sistēmas </w:t>
      </w:r>
      <w:hyperlink r:id="rId10" w:history="1">
        <w:r w:rsidR="00140C60" w:rsidRPr="00140C60">
          <w:rPr>
            <w:rStyle w:val="Hyperlink"/>
            <w:b/>
            <w:color w:val="0070C0"/>
            <w:sz w:val="24"/>
            <w:szCs w:val="24"/>
            <w:lang w:val="lv-LV"/>
          </w:rPr>
          <w:t>www.eis.gov.lv</w:t>
        </w:r>
      </w:hyperlink>
      <w:r w:rsidR="00140C60" w:rsidRPr="00140C60">
        <w:rPr>
          <w:b/>
          <w:sz w:val="24"/>
          <w:szCs w:val="24"/>
          <w:lang w:val="lv-LV"/>
        </w:rPr>
        <w:t xml:space="preserve"> (turpmāk – EIS) e-konkursu apakšsistēmā. Piedāvājumu iesniegšanas termiņš ir skatāms EIS e-konkursu apakšsistēmā pie konkrētā iepirkuma sadaļā “Termiņi”.</w:t>
      </w:r>
      <w:r w:rsidR="00140C60" w:rsidRPr="00140C60">
        <w:rPr>
          <w:bCs/>
          <w:sz w:val="24"/>
          <w:szCs w:val="24"/>
          <w:lang w:val="lv-LV"/>
        </w:rPr>
        <w:t xml:space="preserve"> Konkrētais iepirkums tiks atvērts norādītajā laikā un termiņā,</w:t>
      </w:r>
      <w:r w:rsidR="00140C60" w:rsidRPr="00140C60">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FF48842" w14:textId="6B1ED846" w:rsidR="00140C60"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 xml:space="preserve"> Ārpus EIS e-konkursu apakšsistēmas iesniegtie piedāvājumi tiks atzīti par neatbilstošiem Nolikuma prasībām un neatvērti atgriezti pretendentam.</w:t>
      </w:r>
    </w:p>
    <w:p w14:paraId="1A22D1C1" w14:textId="5A90EAA3" w:rsidR="00140C60" w:rsidRPr="00140C60" w:rsidRDefault="00140C60" w:rsidP="005D2172">
      <w:pPr>
        <w:pStyle w:val="ListParagraph"/>
        <w:numPr>
          <w:ilvl w:val="1"/>
          <w:numId w:val="33"/>
        </w:numPr>
        <w:ind w:left="851" w:right="282" w:hanging="709"/>
        <w:jc w:val="both"/>
        <w:rPr>
          <w:b/>
          <w:bCs/>
          <w:sz w:val="24"/>
          <w:szCs w:val="24"/>
          <w:u w:val="single"/>
          <w:lang w:val="lv-LV"/>
        </w:rPr>
      </w:pPr>
      <w:bookmarkStart w:id="27"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7"/>
    <w:p w14:paraId="44D5A491" w14:textId="77777777" w:rsidR="00140C60"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5D2172">
      <w:pPr>
        <w:pStyle w:val="ListParagraph"/>
        <w:numPr>
          <w:ilvl w:val="1"/>
          <w:numId w:val="33"/>
        </w:numPr>
        <w:ind w:left="851" w:right="282" w:hanging="709"/>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5D2172">
      <w:pPr>
        <w:pStyle w:val="ListParagraph"/>
        <w:numPr>
          <w:ilvl w:val="0"/>
          <w:numId w:val="33"/>
        </w:numPr>
        <w:ind w:right="282"/>
        <w:jc w:val="both"/>
        <w:rPr>
          <w:rStyle w:val="Emphasis"/>
          <w:i w:val="0"/>
          <w:iCs w:val="0"/>
          <w:sz w:val="24"/>
          <w:szCs w:val="24"/>
          <w:lang w:val="lv-LV"/>
        </w:rPr>
      </w:pPr>
      <w:bookmarkStart w:id="28" w:name="_Toc225656153"/>
      <w:bookmarkStart w:id="29" w:name="_Toc225656360"/>
      <w:bookmarkStart w:id="30" w:name="_Toc59334724"/>
      <w:bookmarkStart w:id="31"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8"/>
      <w:bookmarkEnd w:id="29"/>
    </w:p>
    <w:p w14:paraId="3FCEF660" w14:textId="67DF9472" w:rsidR="00D870EB" w:rsidRPr="00003DA9" w:rsidRDefault="001A45C9" w:rsidP="005D2172">
      <w:pPr>
        <w:pStyle w:val="ListParagraph"/>
        <w:numPr>
          <w:ilvl w:val="1"/>
          <w:numId w:val="33"/>
        </w:numPr>
        <w:ind w:left="993" w:right="282" w:hanging="709"/>
        <w:jc w:val="both"/>
        <w:rPr>
          <w:sz w:val="24"/>
          <w:szCs w:val="24"/>
          <w:lang w:val="lv-LV"/>
        </w:rPr>
      </w:pPr>
      <w:r w:rsidRPr="001A45C9">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DB4906" w:rsidRPr="004B4808">
          <w:rPr>
            <w:rStyle w:val="Hyperlink"/>
            <w:sz w:val="24"/>
            <w:szCs w:val="24"/>
            <w:lang w:val="lv-LV"/>
          </w:rPr>
          <w:t>https://www.eis.gov.lv/EKEIS/Suppliet/Procurement/122263</w:t>
        </w:r>
      </w:hyperlink>
      <w:r w:rsidR="00C77CDC" w:rsidRPr="00ED41F8">
        <w:rPr>
          <w:sz w:val="24"/>
          <w:szCs w:val="24"/>
          <w:lang w:val="lv-LV"/>
        </w:rPr>
        <w:t>.</w:t>
      </w:r>
    </w:p>
    <w:p w14:paraId="01CE99D2" w14:textId="7BC566B9" w:rsidR="00D870EB" w:rsidRPr="00003DA9" w:rsidRDefault="00D870EB" w:rsidP="005D2172">
      <w:pPr>
        <w:pStyle w:val="ListParagraph"/>
        <w:numPr>
          <w:ilvl w:val="1"/>
          <w:numId w:val="33"/>
        </w:numPr>
        <w:ind w:left="993" w:right="282" w:hanging="567"/>
        <w:jc w:val="both"/>
        <w:rPr>
          <w:rStyle w:val="Hyperlink"/>
          <w:color w:val="auto"/>
          <w:sz w:val="24"/>
          <w:szCs w:val="24"/>
          <w:u w:val="none"/>
          <w:lang w:val="lv-LV"/>
        </w:rPr>
      </w:pPr>
      <w:r w:rsidRPr="00003DA9">
        <w:rPr>
          <w:sz w:val="24"/>
          <w:szCs w:val="24"/>
          <w:lang w:val="lv-LV"/>
        </w:rPr>
        <w:t xml:space="preserve">Ieinteresētajiem </w:t>
      </w:r>
      <w:r w:rsidR="00306D46" w:rsidRPr="00003DA9">
        <w:rPr>
          <w:sz w:val="24"/>
          <w:szCs w:val="24"/>
          <w:lang w:val="lv-LV"/>
        </w:rPr>
        <w:t>p</w:t>
      </w:r>
      <w:r w:rsidRPr="00003DA9">
        <w:rPr>
          <w:sz w:val="24"/>
          <w:szCs w:val="24"/>
          <w:lang w:val="lv-LV"/>
        </w:rPr>
        <w:t xml:space="preserve">iegādātājiem ir pienākums sekot līdzi </w:t>
      </w:r>
      <w:r w:rsidR="00C77CDC" w:rsidRPr="00003DA9">
        <w:rPr>
          <w:sz w:val="24"/>
          <w:szCs w:val="24"/>
          <w:lang w:val="lv-LV"/>
        </w:rPr>
        <w:t xml:space="preserve">pasūtītāja </w:t>
      </w:r>
      <w:r w:rsidR="00AA3709" w:rsidRPr="00003DA9">
        <w:rPr>
          <w:sz w:val="24"/>
          <w:szCs w:val="24"/>
          <w:lang w:val="lv-LV"/>
        </w:rPr>
        <w:t>pircēja profilā</w:t>
      </w:r>
      <w:r w:rsidRPr="00003DA9">
        <w:rPr>
          <w:sz w:val="24"/>
          <w:szCs w:val="24"/>
          <w:lang w:val="lv-LV"/>
        </w:rPr>
        <w:t xml:space="preserve"> publicētajai un/</w:t>
      </w:r>
      <w:r w:rsidR="00C77CDC" w:rsidRPr="00003DA9">
        <w:rPr>
          <w:sz w:val="24"/>
          <w:szCs w:val="24"/>
          <w:lang w:val="lv-LV"/>
        </w:rPr>
        <w:t xml:space="preserve"> </w:t>
      </w:r>
      <w:r w:rsidRPr="00003DA9">
        <w:rPr>
          <w:sz w:val="24"/>
          <w:szCs w:val="24"/>
          <w:lang w:val="lv-LV"/>
        </w:rPr>
        <w:t xml:space="preserve">vai aktualizētajai informācijai. </w:t>
      </w:r>
      <w:r w:rsidR="005C5964">
        <w:rPr>
          <w:sz w:val="24"/>
          <w:szCs w:val="24"/>
          <w:lang w:val="lv-LV"/>
        </w:rPr>
        <w:t>K</w:t>
      </w:r>
      <w:r w:rsidRPr="00003DA9">
        <w:rPr>
          <w:sz w:val="24"/>
          <w:szCs w:val="24"/>
          <w:lang w:val="lv-LV"/>
        </w:rPr>
        <w:t xml:space="preserve">omisija nav atbildīga par to, ja kāda ieinteresētā persona nav iepazinusies ar informāciju, kurai ir nodrošināta tieša un brīva elektroniskā pieeja </w:t>
      </w:r>
      <w:r w:rsidR="00C77CDC" w:rsidRPr="00003DA9">
        <w:rPr>
          <w:rStyle w:val="Hyperlink"/>
          <w:color w:val="auto"/>
          <w:sz w:val="24"/>
          <w:szCs w:val="24"/>
          <w:u w:val="none"/>
          <w:lang w:val="lv-LV"/>
        </w:rPr>
        <w:t>pircēja profilā EIS e-konkursu apakšsistēmā</w:t>
      </w:r>
      <w:r w:rsidRPr="00003DA9">
        <w:rPr>
          <w:rStyle w:val="Hyperlink"/>
          <w:color w:val="auto"/>
          <w:sz w:val="24"/>
          <w:szCs w:val="24"/>
          <w:u w:val="none"/>
          <w:lang w:val="lv-LV"/>
        </w:rPr>
        <w:t>.</w:t>
      </w:r>
    </w:p>
    <w:p w14:paraId="1D74A441" w14:textId="50ECA56A" w:rsidR="009326C7" w:rsidRPr="00003DA9" w:rsidRDefault="009326C7" w:rsidP="005D2172">
      <w:pPr>
        <w:pStyle w:val="ListParagraph"/>
        <w:numPr>
          <w:ilvl w:val="1"/>
          <w:numId w:val="33"/>
        </w:numPr>
        <w:ind w:left="993" w:right="282" w:hanging="567"/>
        <w:jc w:val="both"/>
        <w:rPr>
          <w:color w:val="000000"/>
          <w:sz w:val="24"/>
          <w:szCs w:val="24"/>
          <w:lang w:val="lv-LV"/>
        </w:rPr>
      </w:pPr>
      <w:r w:rsidRPr="00003DA9">
        <w:rPr>
          <w:color w:val="000000"/>
          <w:sz w:val="24"/>
          <w:szCs w:val="24"/>
          <w:lang w:val="lv-LV"/>
        </w:rPr>
        <w:t xml:space="preserve">Informācijas apmaiņa starp ieinteresēto piegādātāju un </w:t>
      </w:r>
      <w:r w:rsidR="005C5964">
        <w:rPr>
          <w:color w:val="000000"/>
          <w:sz w:val="24"/>
          <w:szCs w:val="24"/>
          <w:lang w:val="lv-LV"/>
        </w:rPr>
        <w:t>K</w:t>
      </w:r>
      <w:r w:rsidRPr="00003DA9">
        <w:rPr>
          <w:color w:val="000000"/>
          <w:sz w:val="24"/>
          <w:szCs w:val="24"/>
          <w:lang w:val="lv-LV"/>
        </w:rPr>
        <w:t>omisiju notiek rakstiski EIS e-konkursu apakšsistēmā vai e-pastā</w:t>
      </w:r>
      <w:r w:rsidR="00D40FC7">
        <w:rPr>
          <w:color w:val="000000"/>
          <w:sz w:val="24"/>
          <w:szCs w:val="24"/>
          <w:lang w:val="lv-LV"/>
        </w:rPr>
        <w:t xml:space="preserve"> - </w:t>
      </w:r>
      <w:hyperlink r:id="rId12" w:history="1">
        <w:r w:rsidR="009A152E" w:rsidRPr="00600CBD">
          <w:rPr>
            <w:rStyle w:val="Hyperlink"/>
            <w:sz w:val="24"/>
            <w:szCs w:val="24"/>
            <w:lang w:val="lv-LV"/>
          </w:rPr>
          <w:t>iepirkumi@jrslimnica.lv</w:t>
        </w:r>
      </w:hyperlink>
      <w:r w:rsidR="009A152E" w:rsidRPr="00600CBD">
        <w:rPr>
          <w:sz w:val="24"/>
          <w:szCs w:val="24"/>
          <w:lang w:val="lv-LV"/>
        </w:rPr>
        <w:t xml:space="preserve"> </w:t>
      </w:r>
      <w:r w:rsidRPr="00003DA9">
        <w:rPr>
          <w:color w:val="000000"/>
          <w:sz w:val="24"/>
          <w:szCs w:val="24"/>
          <w:lang w:val="lv-LV"/>
        </w:rPr>
        <w:t>.</w:t>
      </w:r>
    </w:p>
    <w:p w14:paraId="41080015" w14:textId="77777777" w:rsidR="004C353A" w:rsidRPr="00003DA9" w:rsidRDefault="004C353A" w:rsidP="005D2172">
      <w:pPr>
        <w:pStyle w:val="ListParagraph"/>
        <w:numPr>
          <w:ilvl w:val="1"/>
          <w:numId w:val="33"/>
        </w:numPr>
        <w:ind w:left="993" w:right="282" w:hanging="567"/>
        <w:jc w:val="both"/>
        <w:rPr>
          <w:b/>
          <w:i/>
          <w:sz w:val="24"/>
          <w:szCs w:val="24"/>
          <w:lang w:val="lv-LV"/>
        </w:rPr>
      </w:pPr>
      <w:r w:rsidRPr="00003DA9">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Default="004C353A" w:rsidP="005D2172">
      <w:pPr>
        <w:pStyle w:val="ListParagraph"/>
        <w:numPr>
          <w:ilvl w:val="1"/>
          <w:numId w:val="33"/>
        </w:numPr>
        <w:ind w:left="993" w:right="282" w:hanging="567"/>
        <w:jc w:val="both"/>
        <w:rPr>
          <w:sz w:val="24"/>
          <w:szCs w:val="24"/>
          <w:lang w:val="lv-LV"/>
        </w:rPr>
      </w:pPr>
      <w:r w:rsidRPr="00003DA9">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576B70" w:rsidRDefault="004C353A" w:rsidP="005D2172">
      <w:pPr>
        <w:pStyle w:val="ListParagraph"/>
        <w:numPr>
          <w:ilvl w:val="1"/>
          <w:numId w:val="33"/>
        </w:numPr>
        <w:ind w:left="993" w:right="282" w:hanging="567"/>
        <w:jc w:val="both"/>
        <w:rPr>
          <w:rStyle w:val="Hyperlink"/>
          <w:color w:val="auto"/>
          <w:sz w:val="24"/>
          <w:szCs w:val="24"/>
          <w:u w:val="none"/>
          <w:lang w:val="lv-LV"/>
        </w:rPr>
      </w:pPr>
      <w:r w:rsidRPr="00003DA9">
        <w:rPr>
          <w:sz w:val="24"/>
          <w:szCs w:val="24"/>
          <w:lang w:val="lv-LV"/>
        </w:rPr>
        <w:lastRenderedPageBreak/>
        <w:t xml:space="preserve">   </w:t>
      </w:r>
      <w:r w:rsidRPr="00576B70">
        <w:rPr>
          <w:sz w:val="24"/>
          <w:szCs w:val="24"/>
          <w:lang w:val="lv-LV"/>
        </w:rPr>
        <w:t xml:space="preserve">Pasūtītājs ir tiesīgs Nolikumā veikt grozījumus, par to publicējot informāciju Iepirkumu uzraudzības biroja vietnē </w:t>
      </w:r>
      <w:hyperlink r:id="rId13" w:history="1">
        <w:r w:rsidRPr="00576B70">
          <w:rPr>
            <w:rStyle w:val="Hyperlink"/>
            <w:sz w:val="24"/>
            <w:szCs w:val="24"/>
            <w:lang w:val="lv-LV"/>
          </w:rPr>
          <w:t>www.iub.gov.lv</w:t>
        </w:r>
      </w:hyperlink>
      <w:r w:rsidRPr="00576B70">
        <w:rPr>
          <w:sz w:val="24"/>
          <w:szCs w:val="24"/>
          <w:lang w:val="lv-LV"/>
        </w:rPr>
        <w:t xml:space="preserve"> un </w:t>
      </w:r>
      <w:r w:rsidRPr="00576B70">
        <w:rPr>
          <w:rStyle w:val="Hyperlink"/>
          <w:color w:val="auto"/>
          <w:sz w:val="24"/>
          <w:szCs w:val="24"/>
          <w:u w:val="none"/>
          <w:lang w:val="lv-LV"/>
        </w:rPr>
        <w:t>EIS e-konkursu apakšsistēmā pie Atklāt</w:t>
      </w:r>
      <w:r w:rsidR="00DA3F33">
        <w:rPr>
          <w:rStyle w:val="Hyperlink"/>
          <w:color w:val="auto"/>
          <w:sz w:val="24"/>
          <w:szCs w:val="24"/>
          <w:u w:val="none"/>
          <w:lang w:val="lv-LV"/>
        </w:rPr>
        <w:t xml:space="preserve">ā </w:t>
      </w:r>
      <w:r w:rsidRPr="00576B70">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5D2172">
      <w:pPr>
        <w:pStyle w:val="ListParagraph"/>
        <w:numPr>
          <w:ilvl w:val="0"/>
          <w:numId w:val="3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2DE3ABC5" w:rsidR="00D870EB" w:rsidRPr="00003DA9" w:rsidRDefault="00D870EB" w:rsidP="005D2172">
      <w:pPr>
        <w:pStyle w:val="ListParagraph"/>
        <w:numPr>
          <w:ilvl w:val="1"/>
          <w:numId w:val="33"/>
        </w:numPr>
        <w:ind w:left="1134"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BE4A52" w:rsidRPr="004B4808">
          <w:rPr>
            <w:rStyle w:val="Hyperlink"/>
            <w:sz w:val="24"/>
            <w:szCs w:val="24"/>
            <w:lang w:val="lv-LV"/>
          </w:rPr>
          <w:t>https://www.eis.gov.lv/EKEIS/Suppliet/Procurement/122263</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5D2172">
      <w:pPr>
        <w:pStyle w:val="ListParagraph"/>
        <w:numPr>
          <w:ilvl w:val="2"/>
          <w:numId w:val="3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5D2172">
      <w:pPr>
        <w:pStyle w:val="ListParagraph"/>
        <w:numPr>
          <w:ilvl w:val="2"/>
          <w:numId w:val="3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retendents ir 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5D2172">
      <w:pPr>
        <w:pStyle w:val="ListParagraph"/>
        <w:numPr>
          <w:ilvl w:val="1"/>
          <w:numId w:val="33"/>
        </w:numPr>
        <w:ind w:left="1134"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ar 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5D2172">
      <w:pPr>
        <w:pStyle w:val="ListParagraph"/>
        <w:numPr>
          <w:ilvl w:val="2"/>
          <w:numId w:val="3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0F7316B1" w:rsidR="00E26964" w:rsidRPr="00003DA9" w:rsidRDefault="00E26964" w:rsidP="005D2172">
      <w:pPr>
        <w:pStyle w:val="ListParagraph"/>
        <w:numPr>
          <w:ilvl w:val="1"/>
          <w:numId w:val="33"/>
        </w:numPr>
        <w:ind w:left="709" w:right="282" w:hanging="650"/>
        <w:jc w:val="both"/>
        <w:rPr>
          <w:sz w:val="24"/>
          <w:szCs w:val="24"/>
          <w:lang w:val="lv-LV"/>
        </w:rPr>
      </w:pPr>
      <w:bookmarkStart w:id="32" w:name="_Hlk14349720"/>
      <w:r w:rsidRPr="00003DA9">
        <w:rPr>
          <w:sz w:val="24"/>
          <w:szCs w:val="24"/>
          <w:lang w:val="lv-LV"/>
        </w:rPr>
        <w:t>Piedāvājumā iekļautajiem dokumentiem jāatbilst Elektronisko dokumentu likuma, Dokumentu juridiskā spēka likuma un Ministru kabineta 2018. gada 4. septembra noteikumu</w:t>
      </w:r>
      <w:r w:rsidR="00F152F7">
        <w:rPr>
          <w:sz w:val="24"/>
          <w:szCs w:val="24"/>
          <w:lang w:val="lv-LV"/>
        </w:rPr>
        <w:t xml:space="preserve"> Nr.588</w:t>
      </w:r>
      <w:r w:rsidRPr="00003DA9">
        <w:rPr>
          <w:sz w:val="24"/>
          <w:szCs w:val="24"/>
          <w:lang w:val="lv-LV"/>
        </w:rPr>
        <w:t xml:space="preserve"> “Dokumentu izstrādāšanas un noformēšanas kārtība” prasībām.</w:t>
      </w:r>
    </w:p>
    <w:bookmarkEnd w:id="32"/>
    <w:p w14:paraId="61732AC0" w14:textId="7EA816D6"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 xml:space="preserve">Piedāvājumu sagatavo un iesniedz latviešu valodā. Dokumentus var iesniegt citā valodā, ja ir pievienots Pretendenta apliecināts tulkojums latviešu valodā. </w:t>
      </w:r>
    </w:p>
    <w:p w14:paraId="1A3BFF43" w14:textId="118112CC" w:rsidR="00D870EB" w:rsidRPr="00003DA9" w:rsidRDefault="00D870EB" w:rsidP="005D2172">
      <w:pPr>
        <w:pStyle w:val="ListParagraph"/>
        <w:numPr>
          <w:ilvl w:val="1"/>
          <w:numId w:val="3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5D2172">
      <w:pPr>
        <w:pStyle w:val="ListParagraph"/>
        <w:numPr>
          <w:ilvl w:val="1"/>
          <w:numId w:val="33"/>
        </w:numPr>
        <w:ind w:left="709" w:right="282" w:hanging="650"/>
        <w:jc w:val="both"/>
        <w:rPr>
          <w:sz w:val="24"/>
          <w:szCs w:val="24"/>
          <w:lang w:val="lv-LV"/>
        </w:rPr>
      </w:pPr>
      <w:bookmarkStart w:id="33" w:name="_Toc225656155"/>
      <w:bookmarkStart w:id="34" w:name="_Toc225656362"/>
      <w:bookmarkEnd w:id="30"/>
      <w:bookmarkEnd w:id="31"/>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5"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5D2172">
      <w:pPr>
        <w:pStyle w:val="ListParagraph"/>
        <w:numPr>
          <w:ilvl w:val="1"/>
          <w:numId w:val="33"/>
        </w:numPr>
        <w:ind w:left="709" w:right="282" w:hanging="650"/>
        <w:jc w:val="both"/>
        <w:rPr>
          <w:sz w:val="24"/>
          <w:szCs w:val="24"/>
          <w:lang w:val="lv-LV"/>
        </w:rPr>
      </w:pPr>
      <w:bookmarkStart w:id="36" w:name="_Hlk14349902"/>
      <w:bookmarkStart w:id="37" w:name="_Toc225656165"/>
      <w:bookmarkStart w:id="38" w:name="_Toc225656372"/>
      <w:bookmarkStart w:id="39" w:name="_Toc59334730"/>
      <w:bookmarkStart w:id="40" w:name="_Toc61422135"/>
      <w:bookmarkEnd w:id="33"/>
      <w:bookmarkEnd w:id="34"/>
      <w:bookmarkEnd w:id="35"/>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6"/>
    <w:p w14:paraId="46025D14" w14:textId="77777777" w:rsidR="00484CC4" w:rsidRPr="00003DA9" w:rsidRDefault="00484CC4" w:rsidP="005D2172">
      <w:pPr>
        <w:pStyle w:val="ListParagraph"/>
        <w:numPr>
          <w:ilvl w:val="1"/>
          <w:numId w:val="33"/>
        </w:numPr>
        <w:ind w:left="709" w:right="282" w:hanging="650"/>
        <w:jc w:val="both"/>
        <w:rPr>
          <w:sz w:val="24"/>
          <w:szCs w:val="24"/>
          <w:lang w:val="lv-LV"/>
        </w:rPr>
      </w:pPr>
      <w:r w:rsidRPr="00003DA9">
        <w:rPr>
          <w:sz w:val="24"/>
          <w:szCs w:val="24"/>
          <w:lang w:val="lv-LV"/>
        </w:rPr>
        <w:lastRenderedPageBreak/>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5D2172">
      <w:pPr>
        <w:pStyle w:val="ListParagraph"/>
        <w:numPr>
          <w:ilvl w:val="1"/>
          <w:numId w:val="33"/>
        </w:numPr>
        <w:ind w:left="709" w:right="282" w:hanging="650"/>
        <w:jc w:val="both"/>
        <w:rPr>
          <w:sz w:val="24"/>
          <w:szCs w:val="24"/>
          <w:lang w:val="lv-LV"/>
        </w:rPr>
      </w:pPr>
      <w:bookmarkStart w:id="41"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1"/>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7"/>
      <w:bookmarkEnd w:id="38"/>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persona, kā arī šādu piegādātāju apvienība jebkurā to kombinācijā, kas attiecīgi piedāvā piegādāt preces vai sniegt pakalpojumus, un ir iesniegusi piedāvājumu 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7B01BC1E" w:rsidR="00BE4A52" w:rsidRPr="002B0057" w:rsidRDefault="00BE4A52" w:rsidP="00C40605">
            <w:pPr>
              <w:pStyle w:val="NoSpacing"/>
              <w:jc w:val="both"/>
            </w:pPr>
            <w:r w:rsidRPr="002B0057">
              <w:t xml:space="preserve">Pretendenta pieteikums dalībai iepirkumā atbilstoši Nolikuma </w:t>
            </w:r>
            <w:r w:rsidR="005D2172">
              <w:t>2</w:t>
            </w:r>
            <w:r w:rsidRPr="002B0057">
              <w:t>. pielikumam.</w:t>
            </w:r>
          </w:p>
          <w:p w14:paraId="44566BAA" w14:textId="77777777" w:rsidR="00BE4A52" w:rsidRPr="002B0057" w:rsidRDefault="00BE4A52" w:rsidP="00C40605">
            <w:pPr>
              <w:pStyle w:val="NoSpacing"/>
              <w:jc w:val="both"/>
            </w:pPr>
            <w:r w:rsidRPr="002B0057">
              <w:t>Ja pieteikumu dalībai iepirkumā iesniedz piegādātāju apvienība, Nolikuma . pielikumā jānorāda visi piegādātāju 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6C23BEA0"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AB7F91">
              <w:rPr>
                <w:sz w:val="24"/>
                <w:szCs w:val="24"/>
                <w:lang w:val="lv-LV" w:eastAsia="ar-SA"/>
              </w:rPr>
              <w:t>Nolikuma 2.pielikuma 1.pielikums).</w:t>
            </w:r>
            <w:r>
              <w:rPr>
                <w:sz w:val="24"/>
                <w:szCs w:val="24"/>
                <w:lang w:val="lv-LV" w:eastAsia="ar-SA"/>
              </w:rPr>
              <w:t xml:space="preserve"> ( </w:t>
            </w:r>
            <w:r w:rsidR="00F7287A">
              <w:rPr>
                <w:sz w:val="24"/>
                <w:szCs w:val="24"/>
                <w:lang w:val="lv-LV" w:eastAsia="ar-SA"/>
              </w:rPr>
              <w:t xml:space="preserve">iesniedz, </w:t>
            </w:r>
            <w:r>
              <w:rPr>
                <w:sz w:val="24"/>
                <w:szCs w:val="24"/>
                <w:lang w:val="lv-LV" w:eastAsia="ar-SA"/>
              </w:rPr>
              <w:t>ja attiecināms)</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77777777"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w:t>
            </w:r>
            <w:r w:rsidRPr="002B0057">
              <w:rPr>
                <w:bCs/>
                <w:sz w:val="24"/>
                <w:szCs w:val="24"/>
                <w:lang w:val="lv-LV" w:eastAsia="lv-LV"/>
              </w:rPr>
              <w:lastRenderedPageBreak/>
              <w:t>apakšuzņēmēju, kuru veicamo darbu vai sniedzamo pakalpojumu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19.1.3.</w:t>
            </w:r>
          </w:p>
        </w:tc>
        <w:tc>
          <w:tcPr>
            <w:tcW w:w="4403" w:type="dxa"/>
            <w:tcBorders>
              <w:top w:val="single" w:sz="4" w:space="0" w:color="auto"/>
              <w:left w:val="single" w:sz="4" w:space="0" w:color="auto"/>
              <w:right w:val="single" w:sz="4" w:space="0" w:color="auto"/>
            </w:tcBorders>
          </w:tcPr>
          <w:p w14:paraId="2C86943C" w14:textId="56E48182" w:rsidR="00BE4A52" w:rsidRPr="002B0057" w:rsidRDefault="005D2172" w:rsidP="00C40605">
            <w:pPr>
              <w:pStyle w:val="NoSpacing"/>
              <w:tabs>
                <w:tab w:val="left" w:pos="318"/>
                <w:tab w:val="left" w:pos="460"/>
              </w:tabs>
              <w:ind w:right="6"/>
              <w:jc w:val="both"/>
            </w:pPr>
            <w:r w:rsidRPr="002B377C">
              <w:t>Pretendentam jāiesniedz informācija par iepirkuma līguma daļām, kuras pretendents ir paredzējis nodot apakšuzņēmējiem, kuru sniedzamo pakalpojumu vērtība ir vismaz 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5E923CD3" w:rsidR="005D2172" w:rsidRPr="00AB7F91" w:rsidRDefault="005D2172" w:rsidP="005D2172">
            <w:pPr>
              <w:jc w:val="both"/>
              <w:rPr>
                <w:sz w:val="24"/>
                <w:szCs w:val="24"/>
                <w:lang w:val="lv-LV"/>
              </w:rPr>
            </w:pPr>
            <w:r w:rsidRPr="00AB7F91">
              <w:rPr>
                <w:sz w:val="24"/>
                <w:szCs w:val="24"/>
                <w:lang w:val="lv-LV"/>
              </w:rPr>
              <w:t>Ja tiek piesaistīts apakšuzņēmējs, pretendents iesniedz apakšuzņēmēju sarakstu (</w:t>
            </w:r>
            <w:r w:rsidRPr="00AB7F91">
              <w:rPr>
                <w:sz w:val="24"/>
                <w:szCs w:val="24"/>
                <w:lang w:val="lv-LV" w:eastAsia="ar-SA"/>
              </w:rPr>
              <w:t>Nolikuma 2.pielikuma 1.pielikums)</w:t>
            </w:r>
            <w:r w:rsidR="00F7287A">
              <w:rPr>
                <w:sz w:val="24"/>
                <w:szCs w:val="24"/>
                <w:lang w:val="lv-LV" w:eastAsia="ar-SA"/>
              </w:rPr>
              <w:t xml:space="preserve"> (iesniedz, ja attiecināms)</w:t>
            </w:r>
            <w:r w:rsidRPr="00AB7F91">
              <w:rPr>
                <w:sz w:val="24"/>
                <w:szCs w:val="24"/>
                <w:lang w:val="lv-LV" w:eastAsia="ar-SA"/>
              </w:rPr>
              <w:t>. P</w:t>
            </w:r>
            <w:r w:rsidRPr="00AB7F91">
              <w:rPr>
                <w:sz w:val="24"/>
                <w:szCs w:val="24"/>
                <w:lang w:val="lv-LV"/>
              </w:rPr>
              <w:t>apildus jāpievieno vienošanos vai kādu citu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77777777"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pakalpojumu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lastRenderedPageBreak/>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4D47A837"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.1.5.punkts</w:t>
            </w:r>
            <w:r w:rsidRPr="002B0057">
              <w:t>,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text" w:val="līgums"/>
                <w:attr w:name="baseform" w:val="līgums"/>
                <w:attr w:name="id" w:val="-1"/>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lastRenderedPageBreak/>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19.1.6.</w:t>
            </w:r>
          </w:p>
        </w:tc>
        <w:tc>
          <w:tcPr>
            <w:tcW w:w="4403" w:type="dxa"/>
            <w:tcBorders>
              <w:top w:val="single" w:sz="4" w:space="0" w:color="auto"/>
              <w:left w:val="single" w:sz="4" w:space="0" w:color="auto"/>
              <w:bottom w:val="single" w:sz="4" w:space="0" w:color="auto"/>
              <w:right w:val="single" w:sz="4" w:space="0" w:color="auto"/>
            </w:tcBorders>
          </w:tcPr>
          <w:p w14:paraId="7DA170A4" w14:textId="08063F0C" w:rsidR="00BE4A52" w:rsidRPr="002B0057" w:rsidRDefault="00BE4A52" w:rsidP="00C40605">
            <w:pPr>
              <w:pStyle w:val="NoSpacing"/>
              <w:ind w:right="6"/>
              <w:jc w:val="both"/>
              <w:rPr>
                <w:bCs/>
              </w:rPr>
            </w:pPr>
            <w:r w:rsidRPr="002B0057">
              <w:rPr>
                <w:bCs/>
              </w:rPr>
              <w:t xml:space="preserve">Pretendents iepriekšējo trīs gadu laikā (t.i., , 2021., 2022. 2023. un 2024. gadā līdz piedāvājumu iesniegšanas dienai) ir izpildījis vismaz </w:t>
            </w:r>
            <w:r w:rsidRPr="002B0057">
              <w:rPr>
                <w:b/>
              </w:rPr>
              <w:t>vienu medicīnisko iekārtu piegādes</w:t>
            </w:r>
            <w:r w:rsidRPr="002B0057">
              <w:rPr>
                <w:bCs/>
              </w:rPr>
              <w:t xml:space="preserve"> līgumu, kura līguma summa ir vismaz 5 000.00 </w:t>
            </w:r>
            <w:r w:rsidRPr="002B0057">
              <w:rPr>
                <w:bCs/>
                <w:i/>
                <w:iCs/>
              </w:rPr>
              <w:t xml:space="preserve">euro </w:t>
            </w:r>
            <w:r w:rsidRPr="002B0057">
              <w:rPr>
                <w:bCs/>
              </w:rPr>
              <w:t>bez PVN.</w:t>
            </w:r>
          </w:p>
          <w:p w14:paraId="6DA9F1B2" w14:textId="6FDDE1C3" w:rsidR="00BE4A52" w:rsidRPr="002B0057" w:rsidRDefault="00BE4A52" w:rsidP="00C40605">
            <w:pPr>
              <w:pStyle w:val="NoSpacing"/>
              <w:ind w:right="6"/>
              <w:jc w:val="both"/>
              <w:rPr>
                <w:rFonts w:eastAsia="TimesNewRomanPSMT"/>
              </w:rPr>
            </w:pPr>
          </w:p>
        </w:tc>
        <w:tc>
          <w:tcPr>
            <w:tcW w:w="4430" w:type="dxa"/>
            <w:tcBorders>
              <w:top w:val="single" w:sz="4" w:space="0" w:color="auto"/>
              <w:left w:val="single" w:sz="4" w:space="0" w:color="auto"/>
              <w:bottom w:val="single" w:sz="4" w:space="0" w:color="auto"/>
              <w:right w:val="single" w:sz="4" w:space="0" w:color="auto"/>
            </w:tcBorders>
          </w:tcPr>
          <w:p w14:paraId="560C207F" w14:textId="630A0A8E" w:rsidR="005D2172" w:rsidRPr="00167B2F" w:rsidRDefault="005D2172" w:rsidP="005D2172">
            <w:pPr>
              <w:numPr>
                <w:ilvl w:val="3"/>
                <w:numId w:val="0"/>
              </w:numPr>
              <w:rPr>
                <w:sz w:val="24"/>
                <w:szCs w:val="24"/>
                <w:lang w:val="lv-LV"/>
              </w:rPr>
            </w:pPr>
            <w:r>
              <w:rPr>
                <w:sz w:val="24"/>
                <w:szCs w:val="24"/>
                <w:lang w:val="lv-LV"/>
              </w:rPr>
              <w:t xml:space="preserve">Pretendents iesniedz informāciju par izpildītajiem, pretendenta pieredzi pierādošiem līgumiem ( Aizpildīts Nolikuma </w:t>
            </w:r>
            <w:r w:rsidR="00126807">
              <w:rPr>
                <w:sz w:val="24"/>
                <w:szCs w:val="24"/>
                <w:lang w:val="lv-LV"/>
              </w:rPr>
              <w:t>4</w:t>
            </w:r>
            <w:r>
              <w:rPr>
                <w:sz w:val="24"/>
                <w:szCs w:val="24"/>
                <w:lang w:val="lv-LV"/>
              </w:rPr>
              <w:t>.pielikums) un jāiesniedz pieredzi pierādoši dokumenti.</w:t>
            </w:r>
          </w:p>
          <w:p w14:paraId="3AC8BED9" w14:textId="77777777" w:rsidR="00BE4A52" w:rsidRPr="002B0057"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77CD3907" w:rsidR="00126807" w:rsidRDefault="00126807" w:rsidP="005D2172">
            <w:pPr>
              <w:numPr>
                <w:ilvl w:val="3"/>
                <w:numId w:val="0"/>
              </w:numPr>
              <w:rPr>
                <w:sz w:val="24"/>
                <w:szCs w:val="24"/>
                <w:lang w:val="lv-LV"/>
              </w:rPr>
            </w:pPr>
            <w:r>
              <w:rPr>
                <w:sz w:val="24"/>
                <w:szCs w:val="24"/>
                <w:lang w:val="lv-LV"/>
              </w:rPr>
              <w:t>Aizpildīts un iesniegts Nolikuma 3.pielikums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77777777" w:rsidR="00BE4A52" w:rsidRPr="002B0057" w:rsidRDefault="00BE4A52" w:rsidP="00C40605">
            <w:pPr>
              <w:pStyle w:val="NoSpacing"/>
              <w:ind w:right="6"/>
              <w:jc w:val="both"/>
            </w:pPr>
            <w:r w:rsidRPr="002B0057">
              <w:t>Pretendentam ir legālas tiesības iegādāties un pārdot, veikt tehnisko apkopi un rezerves daļu nomaiņu piedāvātajai ierīcei.</w:t>
            </w:r>
          </w:p>
        </w:tc>
        <w:tc>
          <w:tcPr>
            <w:tcW w:w="4430" w:type="dxa"/>
            <w:tcBorders>
              <w:top w:val="single" w:sz="4" w:space="0" w:color="auto"/>
              <w:left w:val="single" w:sz="4" w:space="0" w:color="auto"/>
              <w:bottom w:val="single" w:sz="4" w:space="0" w:color="auto"/>
              <w:right w:val="single" w:sz="4" w:space="0" w:color="auto"/>
            </w:tcBorders>
          </w:tcPr>
          <w:p w14:paraId="4B0518A8" w14:textId="77777777" w:rsidR="00BE4A52" w:rsidRPr="002B0057" w:rsidRDefault="00BE4A52" w:rsidP="00C40605">
            <w:pPr>
              <w:pStyle w:val="NoSpacing"/>
              <w:spacing w:after="120"/>
              <w:jc w:val="both"/>
            </w:pPr>
            <w:r w:rsidRPr="002B0057">
              <w:t xml:space="preserve">Pretendenta, ražotāja vai tā pārstāvja apliecinājums par tiesībām pārdot un veikt iekārtu tehnisko apkopi un rezerves daļu nomaiņu. </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77777777" w:rsidR="00BE4A52" w:rsidRPr="002B0057" w:rsidRDefault="00BE4A52" w:rsidP="00C40605">
            <w:pPr>
              <w:pStyle w:val="NoSpacing"/>
              <w:ind w:right="6"/>
              <w:jc w:val="both"/>
            </w:pPr>
            <w:r w:rsidRPr="002B0057">
              <w:t>Pretendenta rīcībā ir ne mazāk kā viens servisa inženieris, kurš ir piedāvāto iekārtu ražotāja apmācīts un sertificēts garantijas remonta un apkopes veikšanai.</w:t>
            </w:r>
          </w:p>
        </w:tc>
        <w:tc>
          <w:tcPr>
            <w:tcW w:w="4430" w:type="dxa"/>
            <w:tcBorders>
              <w:top w:val="single" w:sz="4" w:space="0" w:color="auto"/>
              <w:left w:val="single" w:sz="4" w:space="0" w:color="auto"/>
              <w:bottom w:val="single" w:sz="4" w:space="0" w:color="auto"/>
              <w:right w:val="single" w:sz="4" w:space="0" w:color="auto"/>
            </w:tcBorders>
          </w:tcPr>
          <w:p w14:paraId="3CFCCA4A" w14:textId="306D22D3" w:rsidR="00BE4A52" w:rsidRPr="002B0057" w:rsidRDefault="00BE4A52" w:rsidP="00C40605">
            <w:pPr>
              <w:pStyle w:val="NoSpacing"/>
              <w:spacing w:after="120"/>
              <w:jc w:val="both"/>
            </w:pPr>
            <w:r w:rsidRPr="002B0057">
              <w:t>Pretendenta apliecinājums par to, ka tā rīcībā ir ne mazāk kā viens servisa inženieris, kurš ir ražotāja vai ražotāja pārstāvja pilnvarots (apmācīts un sertificēts) garantijas remonta un apkopes veikšanai Eiropas Savienībā, tajā skaitā Latvijas Republikas teritorijā (saskaņā ar Nolikuma . pielikumu). Pievienot servisa inženier</w:t>
            </w:r>
            <w:r w:rsidR="00350B59">
              <w:t>a/-u</w:t>
            </w:r>
            <w:r w:rsidRPr="002B0057">
              <w:t xml:space="preserve"> kvalifikāciju apliecinošu dokumentu (ražotāja sertifikāts / apliecība). </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77777777"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r w:rsidRPr="002B0057">
              <w:rPr>
                <w:i/>
                <w:iCs/>
              </w:rPr>
              <w:t>euro</w:t>
            </w:r>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xml:space="preserve">. Veidlapā jāaizpilda: I daļu; II daļas A-D iedaļas; III daļas A-D iedaļas; IV daļas A-C iedaļas; VI daļu. NB! </w:t>
            </w:r>
            <w:r w:rsidRPr="002B0057">
              <w:lastRenderedPageBreak/>
              <w:t>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B0057" w:rsidRDefault="00BE4A52" w:rsidP="00C40605">
            <w:pPr>
              <w:pStyle w:val="NoSpacing"/>
              <w:ind w:right="6"/>
              <w:jc w:val="both"/>
              <w:rPr>
                <w:shd w:val="clear" w:color="auto" w:fill="FFFFFF"/>
              </w:rPr>
            </w:pPr>
            <w:r w:rsidRPr="002B0057">
              <w:t xml:space="preserve">Pretendents ir izslēdzams no dalības Atklātā konkursā saskaņā ar PIL </w:t>
            </w:r>
            <w:hyperlink r:id="rId16" w:anchor="p42" w:tgtFrame="_blank" w:history="1">
              <w:r w:rsidRPr="002B0057">
                <w:rPr>
                  <w:rStyle w:val="Hyperlink"/>
                  <w:shd w:val="clear" w:color="auto" w:fill="FFFFFF"/>
                </w:rPr>
                <w:t>42.</w:t>
              </w:r>
            </w:hyperlink>
            <w:r w:rsidRPr="002B0057">
              <w:rPr>
                <w:shd w:val="clear" w:color="auto" w:fill="FFFFFF"/>
              </w:rPr>
              <w:t> panta otrās daļas 1., 2., 3., 4., 5., 6., 7., 10., 11., 12., 13., 14. punktā noteiktajiem pretendentu izslēgšanas iemesliem.</w:t>
            </w:r>
          </w:p>
          <w:p w14:paraId="6BAC9489" w14:textId="77777777" w:rsidR="00BE4A52" w:rsidRPr="002B0057" w:rsidRDefault="00BE4A52" w:rsidP="00C40605">
            <w:pPr>
              <w:jc w:val="both"/>
              <w:rPr>
                <w:sz w:val="24"/>
                <w:szCs w:val="24"/>
                <w:lang w:val="lv-LV"/>
              </w:rPr>
            </w:pPr>
            <w:r w:rsidRPr="002B0057">
              <w:rPr>
                <w:sz w:val="24"/>
                <w:szCs w:val="24"/>
                <w:lang w:val="lv-LV"/>
              </w:rPr>
              <w:t xml:space="preserve">Uz Pretendenta norādīto apakšuzņēmēju, kura sniedzamo pakalpojumu vērtība ir vismaz 10 000 </w:t>
            </w:r>
            <w:r w:rsidRPr="002B0057">
              <w:rPr>
                <w:i/>
                <w:iCs/>
                <w:sz w:val="24"/>
                <w:szCs w:val="24"/>
                <w:lang w:val="lv-LV"/>
              </w:rPr>
              <w:t>euro</w:t>
            </w:r>
            <w:r w:rsidRPr="002B0057">
              <w:rPr>
                <w:sz w:val="24"/>
                <w:szCs w:val="24"/>
                <w:lang w:val="lv-LV"/>
              </w:rPr>
              <w:t xml:space="preserve">,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56CB44A1" w14:textId="77777777" w:rsidR="00BE4A52" w:rsidRPr="002B0057" w:rsidRDefault="00BE4A52" w:rsidP="00C40605">
            <w:pPr>
              <w:jc w:val="both"/>
              <w:rPr>
                <w:sz w:val="24"/>
                <w:szCs w:val="24"/>
                <w:lang w:val="lv-LV"/>
              </w:rPr>
            </w:pPr>
          </w:p>
          <w:p w14:paraId="4F14ADE1" w14:textId="77777777" w:rsidR="00BE4A52" w:rsidRPr="002B0057" w:rsidRDefault="00BE4A52" w:rsidP="00C40605">
            <w:pPr>
              <w:jc w:val="both"/>
              <w:rPr>
                <w:sz w:val="24"/>
                <w:szCs w:val="24"/>
                <w:lang w:val="lv-LV"/>
              </w:rPr>
            </w:pPr>
            <w:r w:rsidRPr="002B0057">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675F5EF6" w14:textId="77777777" w:rsidR="00BE4A52" w:rsidRPr="002B0057" w:rsidRDefault="00BE4A52" w:rsidP="00C40605">
            <w:pPr>
              <w:jc w:val="both"/>
              <w:rPr>
                <w:sz w:val="24"/>
                <w:szCs w:val="24"/>
                <w:lang w:val="lv-LV"/>
              </w:rPr>
            </w:pPr>
          </w:p>
          <w:p w14:paraId="50CAF57B" w14:textId="77777777" w:rsidR="00BE4A52" w:rsidRPr="002B0057" w:rsidRDefault="00BE4A52" w:rsidP="00C40605">
            <w:pPr>
              <w:jc w:val="both"/>
              <w:rPr>
                <w:sz w:val="24"/>
                <w:szCs w:val="24"/>
                <w:lang w:val="lv-LV"/>
              </w:rPr>
            </w:pPr>
            <w:r w:rsidRPr="002B0057">
              <w:rPr>
                <w:sz w:val="24"/>
                <w:szCs w:val="24"/>
                <w:lang w:val="lv-LV"/>
              </w:rPr>
              <w:t xml:space="preserve">Uz personālsabiedrības biedru, ja pretendents ir personālsabiedrība, ir </w:t>
            </w:r>
            <w:r w:rsidRPr="002B0057">
              <w:rPr>
                <w:sz w:val="24"/>
                <w:szCs w:val="24"/>
                <w:lang w:val="lv-LV"/>
              </w:rPr>
              <w:lastRenderedPageBreak/>
              <w:t xml:space="preserve">attiecināmi PIL 42.panta </w:t>
            </w:r>
            <w:r w:rsidRPr="002B0057">
              <w:rPr>
                <w:sz w:val="24"/>
                <w:szCs w:val="24"/>
                <w:shd w:val="clear" w:color="auto" w:fill="FFFFFF"/>
                <w:lang w:val="lv-LV"/>
              </w:rPr>
              <w:t xml:space="preserve">otrās daļas 1., 2., 3., 4., 5., 6., 7., 10., 11., 12., 13., 14. </w:t>
            </w:r>
            <w:r w:rsidRPr="002B0057">
              <w:rPr>
                <w:sz w:val="24"/>
                <w:szCs w:val="24"/>
                <w:lang w:val="lv-LV"/>
              </w:rPr>
              <w:t>nosacījumi.</w:t>
            </w:r>
          </w:p>
          <w:p w14:paraId="15386207" w14:textId="77777777" w:rsidR="00BE4A52" w:rsidRPr="002B0057" w:rsidRDefault="00BE4A52"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77777777" w:rsidR="00BE4A52" w:rsidRPr="002B0057" w:rsidRDefault="00BE4A52" w:rsidP="00C40605">
            <w:pPr>
              <w:pStyle w:val="NoSpacing"/>
              <w:jc w:val="both"/>
            </w:pPr>
            <w:r w:rsidRPr="002B0057">
              <w:lastRenderedPageBreak/>
              <w:t>Attiecībā uz Latvijas Republikā reģistrētu pretendentu, kuram piešķiramas līguma slēgšanas tiesības, Komisija atbilstību pārbauda PIL 42. pantā noteiktajā kārtībā.</w:t>
            </w:r>
          </w:p>
          <w:p w14:paraId="62397754" w14:textId="77777777" w:rsidR="00BE4A52" w:rsidRPr="002B0057" w:rsidRDefault="00BE4A52" w:rsidP="00C40605">
            <w:pPr>
              <w:pStyle w:val="NoSpacing"/>
              <w:jc w:val="both"/>
            </w:pPr>
          </w:p>
          <w:p w14:paraId="51A3CD85" w14:textId="77777777" w:rsidR="00BE4A52" w:rsidRPr="002B0057" w:rsidRDefault="00BE4A52" w:rsidP="00C40605">
            <w:pPr>
              <w:pStyle w:val="NoSpacing"/>
              <w:jc w:val="both"/>
            </w:pPr>
            <w:r w:rsidRPr="002B0057">
              <w:t xml:space="preserve">Ja pretendents, apakšuzņēmējs vai persona, uz kuras iespējām pretendents balstās, nav reģistrēta Latvijas Republikā, pretendents ir tiesīgs iesniegt pretendenta, apakšuzņēmēja vai personas, uz kuras iespējām pretendents balstās, reģistrācijas valsts kompetentās institūcijas izziņu, kas apliecina, ka piedāvājumu iesniegšanas pēdējā dienā uz to (un attiecīgā gadījumā uz tā amatpersonām) neattiecas PIL 42. panta </w:t>
            </w:r>
            <w:r w:rsidRPr="002B0057">
              <w:rPr>
                <w:shd w:val="clear" w:color="auto" w:fill="FFFFFF"/>
              </w:rPr>
              <w:t xml:space="preserve">otrās daļas 1., 2., 3., 4., 5., 6., 7., 10., 11., 12., 13., 14. punktā </w:t>
            </w:r>
            <w:r w:rsidRPr="002B0057">
              <w:t>minētie izslēgšanas noteikumi.</w:t>
            </w:r>
          </w:p>
          <w:p w14:paraId="141058C3" w14:textId="77777777" w:rsidR="00BE4A52" w:rsidRPr="002B0057" w:rsidRDefault="00BE4A52" w:rsidP="00C40605">
            <w:pPr>
              <w:pStyle w:val="NoSpacing"/>
              <w:jc w:val="both"/>
            </w:pPr>
          </w:p>
          <w:p w14:paraId="5229E477" w14:textId="77777777" w:rsidR="00BE4A52" w:rsidRPr="002B0057" w:rsidRDefault="00BE4A52" w:rsidP="00C40605">
            <w:pPr>
              <w:pStyle w:val="NoSpacing"/>
              <w:jc w:val="both"/>
            </w:pPr>
            <w:r w:rsidRPr="002B0057">
              <w:t xml:space="preserve">Ja pretendents, apakšuzņēmējs vai persona, uz kuras iespējām pretendents balstās, nav reģistrēta Latvijas Republikā, Komisija ir </w:t>
            </w:r>
            <w:r w:rsidRPr="002B0057">
              <w:lastRenderedPageBreak/>
              <w:t xml:space="preserve">tiesīga pieprasīt pretendentam, kuram būtu piešķiramas līguma slēgšanas tiesības, 10 (desmit) darbdienu laikā iesniegt izziņas, ko izsniegusi pretendenta,  apakšuzņēmēja vai personas, uz kuras iespējām pretendents balstās, reģistrācijas valsts kompetenta institūcija, kas apliecina, ka uz to nav attiecināmi PIL 42. panta </w:t>
            </w:r>
            <w:r w:rsidRPr="002B0057">
              <w:rPr>
                <w:shd w:val="clear" w:color="auto" w:fill="FFFFFF"/>
              </w:rPr>
              <w:t xml:space="preserve">otrās daļas 1., 2., 3., 4., 5., 6., 7., 10., 11., 12., 13., 14. punktā </w:t>
            </w:r>
            <w:r w:rsidRPr="002B0057">
              <w:t>minētie izslēgšanas noteikumi.</w:t>
            </w:r>
          </w:p>
          <w:p w14:paraId="2C2E88D7" w14:textId="77777777" w:rsidR="00BE4A52" w:rsidRPr="002B0057" w:rsidRDefault="00BE4A52" w:rsidP="00C40605">
            <w:pPr>
              <w:pStyle w:val="NoSpacing"/>
              <w:jc w:val="both"/>
            </w:pPr>
          </w:p>
          <w:p w14:paraId="10447142" w14:textId="77777777" w:rsidR="00BE4A52" w:rsidRPr="002B0057" w:rsidRDefault="00BE4A52" w:rsidP="00C40605">
            <w:pPr>
              <w:pStyle w:val="NoSpacing"/>
              <w:jc w:val="both"/>
            </w:pPr>
            <w:r w:rsidRPr="002B0057">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lastRenderedPageBreak/>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Uz Pretendentu nedrīkst būt attiecināmas 2022.gada 8.aprīļa Eiropas Komisijas Padomes regulas (ES) 2022/576, ar kuru groza Regulu (ES) Nr.833/2014 par ierobežojošiem pasākumiem saistībā ar 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5BAAA477" w14:textId="77777777" w:rsidR="00BE4A52" w:rsidRPr="002B0057" w:rsidRDefault="00BE4A52" w:rsidP="00C40605">
            <w:pPr>
              <w:pStyle w:val="NoSpacing"/>
              <w:jc w:val="both"/>
            </w:pPr>
            <w:r w:rsidRPr="002B0057">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noslēgt iepirkumu līgumu, esību.</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65DDB56B"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jāiesniedz atbilstoši EIS e-konkursu apakšsistēmā šī Konkursa sadaļā publicētajai formai </w:t>
      </w:r>
      <w:r w:rsidR="003069A4" w:rsidRPr="00665FC3">
        <w:rPr>
          <w:b/>
          <w:sz w:val="24"/>
          <w:szCs w:val="24"/>
          <w:lang w:val="lv-LV"/>
        </w:rPr>
        <w:t>(1.pielikums)</w:t>
      </w:r>
      <w:r w:rsidR="003069A4" w:rsidRPr="00665FC3">
        <w:rPr>
          <w:sz w:val="24"/>
          <w:szCs w:val="24"/>
          <w:lang w:val="lv-LV"/>
        </w:rPr>
        <w:t>,</w:t>
      </w:r>
      <w:r w:rsidR="003069A4" w:rsidRPr="00453093">
        <w:rPr>
          <w:color w:val="FF0000"/>
          <w:sz w:val="24"/>
          <w:szCs w:val="24"/>
          <w:lang w:val="lv-LV"/>
        </w:rPr>
        <w:t xml:space="preserve"> </w:t>
      </w:r>
      <w:r w:rsidR="003069A4" w:rsidRPr="003069A4">
        <w:rPr>
          <w:sz w:val="24"/>
          <w:szCs w:val="24"/>
          <w:lang w:val="lv-LV"/>
        </w:rPr>
        <w:t>aizpildot attiecīgās tabulas daļas par piedāvāto preču atbilstību tehniskajās specifikācijās noteiktajām prasībām.</w:t>
      </w:r>
    </w:p>
    <w:p w14:paraId="1C4FD263" w14:textId="59ADBCCA"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Finanšu piedāvājumā (Nolikuma</w:t>
      </w:r>
      <w:r w:rsidR="00350B59">
        <w:rPr>
          <w:sz w:val="24"/>
          <w:szCs w:val="24"/>
          <w:lang w:val="lv-LV"/>
        </w:rPr>
        <w:t xml:space="preserve"> 2</w:t>
      </w:r>
      <w:r w:rsidR="00E1701F" w:rsidRPr="00C21985">
        <w:rPr>
          <w:sz w:val="24"/>
          <w:szCs w:val="24"/>
          <w:lang w:val="lv-LV"/>
        </w:rPr>
        <w:t>. pielikum</w:t>
      </w:r>
      <w:r w:rsidR="00350B59">
        <w:rPr>
          <w:sz w:val="24"/>
          <w:szCs w:val="24"/>
          <w:lang w:val="lv-LV"/>
        </w:rPr>
        <w:t>a “Pieteikums” tabula</w:t>
      </w:r>
      <w:r w:rsidR="00E1701F" w:rsidRPr="00C21985">
        <w:rPr>
          <w:sz w:val="24"/>
          <w:szCs w:val="24"/>
          <w:lang w:val="lv-LV"/>
        </w:rPr>
        <w:t>) cenas</w:t>
      </w:r>
      <w:r w:rsidR="00E1701F" w:rsidRPr="00003DA9">
        <w:rPr>
          <w:sz w:val="24"/>
          <w:szCs w:val="24"/>
          <w:lang w:val="lv-LV"/>
        </w:rPr>
        <w:t xml:space="preserve"> norāda </w:t>
      </w:r>
      <w:r w:rsidR="00E1701F" w:rsidRPr="00003DA9">
        <w:rPr>
          <w:i/>
          <w:iCs/>
          <w:sz w:val="24"/>
          <w:szCs w:val="24"/>
          <w:lang w:val="lv-LV"/>
        </w:rPr>
        <w:t>euro</w:t>
      </w:r>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1167FBAB"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(Nolikuma</w:t>
      </w:r>
      <w:r>
        <w:rPr>
          <w:sz w:val="24"/>
          <w:szCs w:val="24"/>
          <w:lang w:val="lv-LV"/>
        </w:rPr>
        <w:t xml:space="preserve"> </w:t>
      </w:r>
      <w:r w:rsidRPr="00003DA9">
        <w:rPr>
          <w:sz w:val="24"/>
          <w:szCs w:val="24"/>
          <w:lang w:val="lv-LV"/>
        </w:rPr>
        <w:t>1</w:t>
      </w:r>
      <w:r>
        <w:rPr>
          <w:sz w:val="24"/>
          <w:szCs w:val="24"/>
          <w:lang w:val="lv-LV"/>
        </w:rPr>
        <w:t>.</w:t>
      </w:r>
      <w:r w:rsidRPr="00003DA9">
        <w:rPr>
          <w:sz w:val="24"/>
          <w:szCs w:val="24"/>
          <w:lang w:val="lv-LV"/>
        </w:rPr>
        <w:t xml:space="preserve"> pielikums) uz konkrēto lpp. ražotāja tehniskajā dokumentācijā, kur </w:t>
      </w:r>
      <w:r w:rsidRPr="00003DA9">
        <w:rPr>
          <w:sz w:val="24"/>
          <w:szCs w:val="24"/>
          <w:lang w:val="lv-LV"/>
        </w:rPr>
        <w:lastRenderedPageBreak/>
        <w:t xml:space="preserve">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7777777"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2" w:name="_Toc156633278"/>
      <w:bookmarkStart w:id="43" w:name="_Toc158102020"/>
      <w:bookmarkStart w:id="44" w:name="_Toc224459251"/>
      <w:bookmarkStart w:id="45" w:name="_Toc224459640"/>
      <w:bookmarkStart w:id="46" w:name="_Toc224460078"/>
      <w:bookmarkStart w:id="47" w:name="_Toc224980935"/>
      <w:bookmarkStart w:id="48" w:name="_Toc224981195"/>
      <w:bookmarkStart w:id="49" w:name="_Toc225655612"/>
      <w:bookmarkStart w:id="50" w:name="_Toc225656166"/>
      <w:bookmarkStart w:id="51"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2"/>
      <w:r w:rsidR="00D859AD" w:rsidRPr="00003DA9">
        <w:rPr>
          <w:rFonts w:ascii="Times New Roman" w:hAnsi="Times New Roman" w:cs="Times New Roman"/>
          <w:caps/>
          <w:sz w:val="24"/>
          <w:szCs w:val="24"/>
          <w:lang w:val="lv-LV"/>
        </w:rPr>
        <w:t xml:space="preserve"> </w:t>
      </w:r>
      <w:bookmarkStart w:id="52" w:name="_Toc156633279"/>
      <w:r w:rsidR="00D859AD" w:rsidRPr="00003DA9">
        <w:rPr>
          <w:rFonts w:ascii="Times New Roman" w:hAnsi="Times New Roman" w:cs="Times New Roman"/>
          <w:caps/>
          <w:sz w:val="24"/>
          <w:szCs w:val="24"/>
          <w:lang w:val="lv-LV"/>
        </w:rPr>
        <w:t>tehnisko piedāvājumu atbilstības pārbaude</w:t>
      </w:r>
      <w:bookmarkEnd w:id="52"/>
      <w:r w:rsidR="00D859AD" w:rsidRPr="00003DA9">
        <w:rPr>
          <w:rFonts w:ascii="Times New Roman" w:hAnsi="Times New Roman" w:cs="Times New Roman"/>
          <w:caps/>
          <w:sz w:val="24"/>
          <w:szCs w:val="24"/>
          <w:lang w:val="lv-LV"/>
        </w:rPr>
        <w:t xml:space="preserve"> un piedāvājumu vērtēšana</w:t>
      </w:r>
      <w:bookmarkEnd w:id="43"/>
      <w:bookmarkEnd w:id="44"/>
      <w:bookmarkEnd w:id="45"/>
      <w:bookmarkEnd w:id="46"/>
      <w:bookmarkEnd w:id="47"/>
      <w:bookmarkEnd w:id="48"/>
      <w:bookmarkEnd w:id="49"/>
      <w:bookmarkEnd w:id="50"/>
      <w:bookmarkEnd w:id="51"/>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3" w:name="_Toc225656175"/>
      <w:bookmarkStart w:id="54" w:name="_Toc225656382"/>
      <w:bookmarkEnd w:id="39"/>
      <w:bookmarkEnd w:id="40"/>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6BF0E283"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Par uzvarētāju iepirkum</w:t>
      </w:r>
      <w:r w:rsidR="00AF3340">
        <w:rPr>
          <w:spacing w:val="-2"/>
          <w:sz w:val="24"/>
          <w:szCs w:val="24"/>
          <w:lang w:val="lv-LV"/>
        </w:rPr>
        <w:t xml:space="preserve">ā </w:t>
      </w:r>
      <w:r w:rsidRPr="00003DA9">
        <w:rPr>
          <w:spacing w:val="-2"/>
          <w:sz w:val="24"/>
          <w:szCs w:val="24"/>
          <w:lang w:val="lv-LV"/>
        </w:rPr>
        <w:t xml:space="preserve">tiks atzīts pretendents, kurš atbilst </w:t>
      </w:r>
      <w:r w:rsidR="000568BE" w:rsidRPr="00003DA9">
        <w:rPr>
          <w:spacing w:val="-2"/>
          <w:sz w:val="24"/>
          <w:szCs w:val="24"/>
          <w:lang w:val="lv-LV"/>
        </w:rPr>
        <w:t>N</w:t>
      </w:r>
      <w:r w:rsidRPr="00003DA9">
        <w:rPr>
          <w:spacing w:val="-2"/>
          <w:sz w:val="24"/>
          <w:szCs w:val="24"/>
          <w:lang w:val="lv-LV"/>
        </w:rPr>
        <w:t xml:space="preserve">olikumā noteiktajām prasībām un kritērijiem, </w:t>
      </w:r>
      <w:r w:rsidR="00491801" w:rsidRPr="00003DA9">
        <w:rPr>
          <w:spacing w:val="-2"/>
          <w:sz w:val="24"/>
          <w:szCs w:val="24"/>
          <w:lang w:val="lv-LV"/>
        </w:rPr>
        <w:t xml:space="preserve">kura </w:t>
      </w:r>
      <w:r w:rsidR="00097063">
        <w:rPr>
          <w:spacing w:val="-2"/>
          <w:sz w:val="24"/>
          <w:szCs w:val="24"/>
          <w:lang w:val="lv-LV"/>
        </w:rPr>
        <w:t xml:space="preserve">piedāvājums ir </w:t>
      </w:r>
      <w:r w:rsidR="00097063">
        <w:rPr>
          <w:sz w:val="24"/>
          <w:szCs w:val="24"/>
          <w:lang w:val="lv-LV"/>
        </w:rPr>
        <w:t xml:space="preserve">saimnieciski </w:t>
      </w:r>
      <w:r w:rsidR="00097063" w:rsidRPr="00404EC9">
        <w:rPr>
          <w:sz w:val="24"/>
          <w:szCs w:val="24"/>
          <w:lang w:val="lv-LV"/>
        </w:rPr>
        <w:t>izdevīgākais</w:t>
      </w:r>
      <w:r w:rsidR="00491801" w:rsidRPr="00003DA9">
        <w:rPr>
          <w:spacing w:val="-2"/>
          <w:sz w:val="24"/>
          <w:szCs w:val="24"/>
          <w:lang w:val="lv-LV"/>
        </w:rPr>
        <w:t>,</w:t>
      </w:r>
      <w:r w:rsidR="00AF3340">
        <w:rPr>
          <w:spacing w:val="-2"/>
          <w:sz w:val="24"/>
          <w:szCs w:val="24"/>
          <w:lang w:val="lv-LV"/>
        </w:rPr>
        <w:t xml:space="preserve"> t.i., ar zemāko cenu</w:t>
      </w:r>
      <w:r w:rsidR="00491801" w:rsidRPr="00003DA9">
        <w:rPr>
          <w:spacing w:val="-2"/>
          <w:sz w:val="24"/>
          <w:szCs w:val="24"/>
          <w:lang w:val="lv-LV"/>
        </w:rPr>
        <w:t xml:space="preserve"> </w:t>
      </w:r>
      <w:r w:rsidRPr="00003DA9">
        <w:rPr>
          <w:spacing w:val="-2"/>
          <w:sz w:val="24"/>
          <w:szCs w:val="24"/>
          <w:lang w:val="lv-LV"/>
        </w:rPr>
        <w:t>un</w:t>
      </w:r>
      <w:r w:rsidR="00491801" w:rsidRPr="00003DA9">
        <w:rPr>
          <w:spacing w:val="-2"/>
          <w:sz w:val="24"/>
          <w:szCs w:val="24"/>
          <w:lang w:val="lv-LV"/>
        </w:rPr>
        <w:t xml:space="preserve"> kurš</w:t>
      </w:r>
      <w:r w:rsidRPr="00003DA9">
        <w:rPr>
          <w:spacing w:val="-2"/>
          <w:sz w:val="24"/>
          <w:szCs w:val="24"/>
          <w:lang w:val="lv-LV"/>
        </w:rPr>
        <w:t xml:space="preserve"> nav izslēdzams no dalības iepirkumā saskaņā </w:t>
      </w:r>
      <w:r w:rsidRPr="0016333D">
        <w:rPr>
          <w:spacing w:val="-2"/>
          <w:sz w:val="24"/>
          <w:szCs w:val="24"/>
          <w:lang w:val="lv-LV"/>
        </w:rPr>
        <w:t xml:space="preserve">ar </w:t>
      </w:r>
      <w:r w:rsidR="000568BE" w:rsidRPr="0016333D">
        <w:rPr>
          <w:spacing w:val="-2"/>
          <w:sz w:val="24"/>
          <w:szCs w:val="24"/>
          <w:lang w:val="lv-LV"/>
        </w:rPr>
        <w:t>N</w:t>
      </w:r>
      <w:r w:rsidRPr="0016333D">
        <w:rPr>
          <w:spacing w:val="-2"/>
          <w:sz w:val="24"/>
          <w:szCs w:val="24"/>
          <w:lang w:val="lv-LV"/>
        </w:rPr>
        <w:t xml:space="preserve">olikuma </w:t>
      </w:r>
      <w:r w:rsidR="0010075B">
        <w:rPr>
          <w:spacing w:val="-2"/>
          <w:sz w:val="24"/>
          <w:szCs w:val="24"/>
          <w:lang w:val="lv-LV"/>
        </w:rPr>
        <w:t>25</w:t>
      </w:r>
      <w:r w:rsidRPr="00665FC3">
        <w:rPr>
          <w:spacing w:val="-2"/>
          <w:sz w:val="24"/>
          <w:szCs w:val="24"/>
          <w:lang w:val="lv-LV"/>
        </w:rPr>
        <w:t>. punktu.</w:t>
      </w:r>
    </w:p>
    <w:p w14:paraId="6ABDD33D" w14:textId="1DC531C9"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5" w:name="_Hlk13745229"/>
      <w:r w:rsidRPr="00003DA9">
        <w:rPr>
          <w:sz w:val="24"/>
          <w:szCs w:val="24"/>
          <w:lang w:val="lv-LV"/>
        </w:rPr>
        <w:t>pretendentu izslēgšanas nosacījumu pārbaude</w:t>
      </w:r>
      <w:bookmarkEnd w:id="55"/>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4CFA493"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665FC3" w:rsidRPr="00665FC3">
        <w:rPr>
          <w:sz w:val="24"/>
          <w:szCs w:val="24"/>
          <w:lang w:val="lv-LV"/>
        </w:rPr>
        <w:t>6</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w:t>
      </w:r>
      <w:r w:rsidR="0044538F" w:rsidRPr="00003DA9">
        <w:rPr>
          <w:sz w:val="24"/>
          <w:szCs w:val="24"/>
          <w:lang w:val="lv-LV"/>
        </w:rPr>
        <w:lastRenderedPageBreak/>
        <w:t xml:space="preserve">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421B976F" w14:textId="6E92794F" w:rsidR="00D6144E" w:rsidRPr="00003DA9" w:rsidRDefault="00D6144E" w:rsidP="00E1701F">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33E22B75"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3C9A30C9" w14:textId="77777777" w:rsidR="004C353A" w:rsidRPr="00003DA9" w:rsidRDefault="004C353A"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w:t>
      </w:r>
      <w:r w:rsidRPr="001C5BEF">
        <w:rPr>
          <w:shd w:val="clear" w:color="auto" w:fill="FFFFFF"/>
        </w:rPr>
        <w:lastRenderedPageBreak/>
        <w:t xml:space="preserve">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6" w:name="_Hlk45661226"/>
      <w:bookmarkStart w:id="57" w:name="_Toc52868539"/>
      <w:bookmarkStart w:id="58" w:name="_Toc517881614"/>
    </w:p>
    <w:bookmarkEnd w:id="56"/>
    <w:bookmarkEnd w:id="57"/>
    <w:bookmarkEnd w:id="58"/>
    <w:p w14:paraId="0CEC218A" w14:textId="0FFD8FCF" w:rsidR="00BE706B" w:rsidRDefault="00E02DC8" w:rsidP="00E1701F">
      <w:pPr>
        <w:pStyle w:val="Nodala11"/>
        <w:numPr>
          <w:ilvl w:val="1"/>
          <w:numId w:val="32"/>
        </w:numPr>
        <w:spacing w:before="0" w:after="0"/>
        <w:ind w:right="282" w:hanging="650"/>
      </w:pPr>
      <w:r w:rsidRPr="001C5BEF">
        <w:rPr>
          <w:lang w:eastAsia="lv-LV"/>
        </w:rPr>
        <w:t>Ja uz pretendentu attiecas kāds no Publisko iepirkumu likuma 43.panta pirmajā daļā norādītajiem izslēgšanas gadījumiem (izņemot Publisko iepirkumu likuma 42.panta otrās daļas 8. un 9.punktā norādītos izslēgšanas iemeslus), pretendents norāda to piedāvājumā. Ja pretendents tiek atzīts par tādu, kam piešķiramas līguma slēgšanas tiesības, pretendents iesniedz Publisko iepirkumu likuma 43.pantā norādīto informāciju, un uzticamības nodrošināšanai iesniegto pierādījumu vērtēšana tiek veikta saskaņā ar Publisko iepirkumu likuma 43.pantā noteikto kārtību</w:t>
      </w:r>
      <w:r>
        <w:rPr>
          <w:lang w:eastAsia="lv-LV"/>
        </w:rPr>
        <w:t>.</w:t>
      </w:r>
    </w:p>
    <w:p w14:paraId="6A626D9C" w14:textId="77777777" w:rsidR="00E02DC8" w:rsidRPr="00E02DC8" w:rsidRDefault="00E02DC8" w:rsidP="00E02DC8">
      <w:pPr>
        <w:pStyle w:val="Nodala11"/>
        <w:numPr>
          <w:ilvl w:val="0"/>
          <w:numId w:val="0"/>
        </w:numPr>
        <w:spacing w:before="0" w:after="0"/>
        <w:ind w:left="792" w:right="282"/>
      </w:pPr>
    </w:p>
    <w:p w14:paraId="07C98A69" w14:textId="7C687AB6" w:rsidR="0044538F" w:rsidRPr="00003DA9" w:rsidRDefault="0044538F" w:rsidP="00E1701F">
      <w:pPr>
        <w:pStyle w:val="ListParagraph"/>
        <w:numPr>
          <w:ilvl w:val="0"/>
          <w:numId w:val="32"/>
        </w:numPr>
        <w:ind w:right="282"/>
        <w:jc w:val="both"/>
        <w:rPr>
          <w:b/>
          <w:sz w:val="24"/>
          <w:szCs w:val="24"/>
          <w:u w:val="single"/>
          <w:lang w:val="lv-LV"/>
        </w:rPr>
      </w:pPr>
      <w:r w:rsidRPr="00003DA9">
        <w:rPr>
          <w:b/>
          <w:sz w:val="24"/>
          <w:szCs w:val="24"/>
          <w:u w:val="single"/>
          <w:lang w:val="lv-LV"/>
        </w:rPr>
        <w:t xml:space="preserve">Piedāvājuma izvēles kritērijs </w:t>
      </w:r>
    </w:p>
    <w:p w14:paraId="12CBB181" w14:textId="4CC29458" w:rsidR="00BE4A52" w:rsidRPr="00BE4A52" w:rsidRDefault="00BE4A52" w:rsidP="00E1701F">
      <w:pPr>
        <w:pStyle w:val="ListParagraph"/>
        <w:numPr>
          <w:ilvl w:val="1"/>
          <w:numId w:val="32"/>
        </w:numPr>
        <w:contextualSpacing w:val="0"/>
        <w:jc w:val="both"/>
        <w:rPr>
          <w:sz w:val="24"/>
          <w:szCs w:val="24"/>
          <w:lang w:val="lv-LV"/>
        </w:rPr>
      </w:pPr>
      <w:bookmarkStart w:id="59" w:name="_Hlk97125852"/>
      <w:bookmarkStart w:id="60" w:name="_Toc357076061"/>
      <w:r w:rsidRPr="00BE4A52">
        <w:rPr>
          <w:sz w:val="24"/>
          <w:szCs w:val="24"/>
          <w:lang w:val="lv-LV"/>
        </w:rPr>
        <w:t xml:space="preserve">Iepirkuma komisija izvēlas </w:t>
      </w:r>
      <w:r w:rsidRPr="00BE4A52">
        <w:rPr>
          <w:b/>
          <w:sz w:val="24"/>
          <w:szCs w:val="24"/>
          <w:lang w:val="lv-LV"/>
        </w:rPr>
        <w:t xml:space="preserve">saimnieciski visizdevīgāko piedāvājumu </w:t>
      </w:r>
      <w:r w:rsidRPr="00BE4A52">
        <w:rPr>
          <w:sz w:val="24"/>
          <w:szCs w:val="24"/>
          <w:lang w:val="lv-LV"/>
        </w:rPr>
        <w:t>no Nolikuma prasībām atbilstošajiem piedāvājumiem.</w:t>
      </w:r>
    </w:p>
    <w:p w14:paraId="2B656932" w14:textId="3C436987" w:rsidR="00BE4A52" w:rsidRPr="00BE4A52" w:rsidRDefault="00BE4A52" w:rsidP="00E1701F">
      <w:pPr>
        <w:pStyle w:val="ListParagraph"/>
        <w:numPr>
          <w:ilvl w:val="1"/>
          <w:numId w:val="32"/>
        </w:numPr>
        <w:contextualSpacing w:val="0"/>
        <w:jc w:val="both"/>
        <w:rPr>
          <w:sz w:val="24"/>
          <w:szCs w:val="24"/>
          <w:lang w:val="lv-LV"/>
        </w:rPr>
      </w:pPr>
      <w:r w:rsidRPr="00BE4A52">
        <w:rPr>
          <w:sz w:val="24"/>
          <w:szCs w:val="24"/>
          <w:lang w:val="lv-LV"/>
        </w:rPr>
        <w:t>Saimnieciski visizdevīgākā piedāvājuma izvēles kritēriji, kas attiecināmi uz Iepirkumu un to skaitliskās vērtības:</w:t>
      </w:r>
    </w:p>
    <w:p w14:paraId="6C817A01" w14:textId="7A997746"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Iegādes un piegādes cena kopā ar komplektāciju – līdz 80 punktiem;</w:t>
      </w:r>
    </w:p>
    <w:p w14:paraId="3E326635" w14:textId="529E9B80"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Kopējais elektroenerģijas patēriņš (kWh) – līdz 20 punktiem</w:t>
      </w:r>
      <w:r w:rsidRPr="00BE4A52">
        <w:rPr>
          <w:iCs/>
          <w:sz w:val="24"/>
          <w:szCs w:val="24"/>
          <w:lang w:val="lv-LV"/>
        </w:rPr>
        <w:t>.</w:t>
      </w:r>
    </w:p>
    <w:p w14:paraId="2E87E42F" w14:textId="2B71B66A" w:rsidR="00BE4A52" w:rsidRPr="00BE4A52" w:rsidRDefault="00BE4A52" w:rsidP="00E1701F">
      <w:pPr>
        <w:pStyle w:val="ListParagraph"/>
        <w:numPr>
          <w:ilvl w:val="2"/>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metodiku:</w:t>
      </w:r>
    </w:p>
    <w:tbl>
      <w:tblPr>
        <w:tblW w:w="9775" w:type="dxa"/>
        <w:tblInd w:w="-147" w:type="dxa"/>
        <w:tblLayout w:type="fixed"/>
        <w:tblLook w:val="04A0" w:firstRow="1" w:lastRow="0" w:firstColumn="1" w:lastColumn="0" w:noHBand="0" w:noVBand="1"/>
      </w:tblPr>
      <w:tblGrid>
        <w:gridCol w:w="568"/>
        <w:gridCol w:w="7796"/>
        <w:gridCol w:w="1411"/>
      </w:tblGrid>
      <w:tr w:rsidR="00BE4A52" w:rsidRPr="00BE4A52" w14:paraId="0991B5E8" w14:textId="77777777" w:rsidTr="00C40605">
        <w:tc>
          <w:tcPr>
            <w:tcW w:w="568" w:type="dxa"/>
            <w:tcBorders>
              <w:top w:val="single" w:sz="4" w:space="0" w:color="000000"/>
              <w:left w:val="single" w:sz="4" w:space="0" w:color="000000"/>
              <w:bottom w:val="single" w:sz="4" w:space="0" w:color="000000"/>
            </w:tcBorders>
            <w:shd w:val="clear" w:color="auto" w:fill="F3F3F3"/>
            <w:vAlign w:val="center"/>
          </w:tcPr>
          <w:p w14:paraId="2E49AC40" w14:textId="77777777" w:rsidR="00BE4A52" w:rsidRPr="00BE4A52" w:rsidRDefault="00BE4A52" w:rsidP="00C40605">
            <w:pPr>
              <w:jc w:val="center"/>
              <w:rPr>
                <w:b/>
                <w:bCs/>
                <w:sz w:val="24"/>
                <w:szCs w:val="24"/>
                <w:lang w:val="lv-LV"/>
              </w:rPr>
            </w:pPr>
            <w:r w:rsidRPr="00BE4A52">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5B61F089" w14:textId="77777777" w:rsidR="00BE4A52" w:rsidRPr="00BE4A52" w:rsidRDefault="00BE4A52" w:rsidP="00C40605">
            <w:pPr>
              <w:jc w:val="center"/>
              <w:rPr>
                <w:b/>
                <w:bCs/>
                <w:sz w:val="24"/>
                <w:szCs w:val="24"/>
                <w:lang w:val="lv-LV"/>
              </w:rPr>
            </w:pPr>
            <w:r w:rsidRPr="00BE4A52">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57559714" w14:textId="77777777" w:rsidR="00BE4A52" w:rsidRPr="00BE4A52" w:rsidRDefault="00BE4A52" w:rsidP="00C40605">
            <w:pPr>
              <w:jc w:val="center"/>
              <w:rPr>
                <w:b/>
                <w:bCs/>
                <w:sz w:val="24"/>
                <w:szCs w:val="24"/>
                <w:lang w:val="lv-LV"/>
              </w:rPr>
            </w:pPr>
            <w:r w:rsidRPr="00BE4A52">
              <w:rPr>
                <w:b/>
                <w:bCs/>
                <w:sz w:val="24"/>
                <w:szCs w:val="24"/>
                <w:lang w:val="lv-LV"/>
              </w:rPr>
              <w:t>Maksimālais punktu skaits</w:t>
            </w:r>
          </w:p>
        </w:tc>
      </w:tr>
      <w:tr w:rsidR="00BE4A52" w:rsidRPr="00BE4A52" w14:paraId="47B36699" w14:textId="77777777" w:rsidTr="00C40605">
        <w:trPr>
          <w:trHeight w:val="303"/>
        </w:trPr>
        <w:tc>
          <w:tcPr>
            <w:tcW w:w="568" w:type="dxa"/>
            <w:tcBorders>
              <w:top w:val="single" w:sz="4" w:space="0" w:color="000000"/>
              <w:left w:val="single" w:sz="4" w:space="0" w:color="000000"/>
              <w:bottom w:val="single" w:sz="4" w:space="0" w:color="000000"/>
            </w:tcBorders>
          </w:tcPr>
          <w:p w14:paraId="35FC3E61" w14:textId="77777777" w:rsidR="00BE4A52" w:rsidRPr="00BE4A52" w:rsidRDefault="00BE4A52" w:rsidP="00C40605">
            <w:pPr>
              <w:tabs>
                <w:tab w:val="left" w:pos="2340"/>
              </w:tabs>
              <w:rPr>
                <w:b/>
                <w:sz w:val="24"/>
                <w:szCs w:val="24"/>
                <w:lang w:val="lv-LV"/>
              </w:rPr>
            </w:pPr>
            <w:r w:rsidRPr="00BE4A52">
              <w:rPr>
                <w:b/>
                <w:sz w:val="24"/>
                <w:szCs w:val="24"/>
                <w:lang w:val="lv-LV"/>
              </w:rPr>
              <w:t>C</w:t>
            </w:r>
          </w:p>
        </w:tc>
        <w:tc>
          <w:tcPr>
            <w:tcW w:w="7796" w:type="dxa"/>
            <w:tcBorders>
              <w:top w:val="single" w:sz="4" w:space="0" w:color="000000"/>
              <w:left w:val="single" w:sz="4" w:space="0" w:color="000000"/>
              <w:bottom w:val="single" w:sz="4" w:space="0" w:color="000000"/>
            </w:tcBorders>
          </w:tcPr>
          <w:p w14:paraId="28F1D273" w14:textId="77777777" w:rsidR="00BE4A52" w:rsidRPr="00BE4A52" w:rsidRDefault="00BE4A52" w:rsidP="00C40605">
            <w:pPr>
              <w:tabs>
                <w:tab w:val="left" w:pos="2340"/>
              </w:tabs>
              <w:rPr>
                <w:b/>
                <w:sz w:val="24"/>
                <w:szCs w:val="24"/>
                <w:lang w:val="lv-LV"/>
              </w:rPr>
            </w:pPr>
            <w:r w:rsidRPr="00BE4A52">
              <w:rPr>
                <w:b/>
                <w:sz w:val="24"/>
                <w:szCs w:val="24"/>
                <w:lang w:val="lv-LV"/>
              </w:rPr>
              <w:t>Iegādes un piegādes cena kopā ar komplektāciju</w:t>
            </w:r>
          </w:p>
        </w:tc>
        <w:tc>
          <w:tcPr>
            <w:tcW w:w="1411" w:type="dxa"/>
            <w:tcBorders>
              <w:top w:val="single" w:sz="4" w:space="0" w:color="000000"/>
              <w:left w:val="single" w:sz="4" w:space="0" w:color="000000"/>
              <w:bottom w:val="single" w:sz="4" w:space="0" w:color="000000"/>
              <w:right w:val="single" w:sz="4" w:space="0" w:color="000000"/>
            </w:tcBorders>
            <w:vAlign w:val="center"/>
          </w:tcPr>
          <w:p w14:paraId="60235CFE" w14:textId="77777777" w:rsidR="00BE4A52" w:rsidRPr="00BE4A52" w:rsidRDefault="00BE4A52" w:rsidP="00C40605">
            <w:pPr>
              <w:jc w:val="center"/>
              <w:rPr>
                <w:b/>
                <w:sz w:val="24"/>
                <w:szCs w:val="24"/>
                <w:lang w:val="lv-LV"/>
              </w:rPr>
            </w:pPr>
            <w:r w:rsidRPr="00BE4A52">
              <w:rPr>
                <w:b/>
                <w:sz w:val="24"/>
                <w:szCs w:val="24"/>
                <w:lang w:val="lv-LV"/>
              </w:rPr>
              <w:t>80</w:t>
            </w:r>
          </w:p>
        </w:tc>
      </w:tr>
      <w:tr w:rsidR="00BE4A52" w:rsidRPr="00BE4A52" w14:paraId="01342310" w14:textId="77777777" w:rsidTr="00C40605">
        <w:tc>
          <w:tcPr>
            <w:tcW w:w="568" w:type="dxa"/>
            <w:tcBorders>
              <w:top w:val="single" w:sz="4" w:space="0" w:color="000000"/>
              <w:left w:val="single" w:sz="4" w:space="0" w:color="000000"/>
              <w:bottom w:val="single" w:sz="4" w:space="0" w:color="000000"/>
            </w:tcBorders>
          </w:tcPr>
          <w:p w14:paraId="4873CBC1" w14:textId="77777777" w:rsidR="00BE4A52" w:rsidRPr="00BE4A52" w:rsidRDefault="00BE4A52" w:rsidP="00C40605">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1D5C9297" w14:textId="77777777" w:rsidR="00BE4A52" w:rsidRPr="00BE4A52" w:rsidRDefault="00BE4A52" w:rsidP="00C40605">
            <w:pPr>
              <w:tabs>
                <w:tab w:val="left" w:pos="2340"/>
              </w:tabs>
              <w:jc w:val="both"/>
              <w:rPr>
                <w:sz w:val="24"/>
                <w:szCs w:val="24"/>
                <w:lang w:val="lv-LV"/>
              </w:rPr>
            </w:pPr>
            <w:r w:rsidRPr="00BE4A52">
              <w:rPr>
                <w:i/>
                <w:sz w:val="24"/>
                <w:szCs w:val="24"/>
                <w:lang w:val="lv-LV"/>
              </w:rPr>
              <w:t>Tiek vērtēta atbilstoši finanšu piedāvājumā (nolikuma .pielikums) norādītajai kopējai piedāvājuma līgumcenai bez PVN, kas attiecināma uz 3 iekārtam (defibrilatoriem)</w:t>
            </w:r>
          </w:p>
          <w:p w14:paraId="03707EC7" w14:textId="77777777" w:rsidR="00BE4A52" w:rsidRPr="00BE4A52" w:rsidRDefault="00BE4A52" w:rsidP="00C40605">
            <w:pPr>
              <w:tabs>
                <w:tab w:val="left" w:pos="2340"/>
              </w:tabs>
              <w:jc w:val="both"/>
              <w:rPr>
                <w:i/>
                <w:sz w:val="24"/>
                <w:szCs w:val="24"/>
                <w:lang w:val="lv-LV"/>
              </w:rPr>
            </w:pPr>
            <w:r w:rsidRPr="00BE4A52">
              <w:rPr>
                <w:i/>
                <w:sz w:val="24"/>
                <w:szCs w:val="24"/>
                <w:lang w:val="lv-LV"/>
              </w:rPr>
              <w:t>Piedāvājums ar viszemāko piedāvāto iegādes un piegādes cenu kopā ar komplektāciju EUR bez PVN tiek vērtēts ar maksimāli iespējamo punktu skaitu – 80 punkti. Pārējiem piedāvājumiem piešķiramie punkti tiek aprēķināti, izmantojot šādu formulu:</w:t>
            </w:r>
          </w:p>
          <w:p w14:paraId="0DBC5C8E" w14:textId="77777777" w:rsidR="00BE4A52" w:rsidRPr="00BE4A52" w:rsidRDefault="00BE4A52" w:rsidP="00C40605">
            <w:pPr>
              <w:tabs>
                <w:tab w:val="left" w:pos="2340"/>
              </w:tabs>
              <w:rPr>
                <w:i/>
                <w:sz w:val="24"/>
                <w:szCs w:val="24"/>
                <w:lang w:val="lv-LV"/>
              </w:rPr>
            </w:pPr>
            <w:r w:rsidRPr="00BE4A52">
              <w:rPr>
                <w:i/>
                <w:sz w:val="24"/>
                <w:szCs w:val="24"/>
                <w:lang w:val="lv-LV"/>
              </w:rPr>
              <w:t>C = (C</w:t>
            </w:r>
            <w:r w:rsidRPr="00BE4A52">
              <w:rPr>
                <w:i/>
                <w:sz w:val="24"/>
                <w:szCs w:val="24"/>
                <w:vertAlign w:val="subscript"/>
                <w:lang w:val="lv-LV"/>
              </w:rPr>
              <w:t>L</w:t>
            </w:r>
            <w:r w:rsidRPr="00BE4A52">
              <w:rPr>
                <w:i/>
                <w:sz w:val="24"/>
                <w:szCs w:val="24"/>
                <w:lang w:val="lv-LV"/>
              </w:rPr>
              <w:t xml:space="preserve"> / C</w:t>
            </w:r>
            <w:r w:rsidRPr="00BE4A52">
              <w:rPr>
                <w:i/>
                <w:sz w:val="24"/>
                <w:szCs w:val="24"/>
                <w:vertAlign w:val="subscript"/>
                <w:lang w:val="lv-LV"/>
              </w:rPr>
              <w:t>V</w:t>
            </w:r>
            <w:r w:rsidRPr="00BE4A52">
              <w:rPr>
                <w:i/>
                <w:sz w:val="24"/>
                <w:szCs w:val="24"/>
                <w:lang w:val="lv-LV"/>
              </w:rPr>
              <w:t>)  x C</w:t>
            </w:r>
            <w:r w:rsidRPr="00BE4A52">
              <w:rPr>
                <w:i/>
                <w:sz w:val="24"/>
                <w:szCs w:val="24"/>
                <w:vertAlign w:val="subscript"/>
                <w:lang w:val="lv-LV"/>
              </w:rPr>
              <w:t xml:space="preserve">max, </w:t>
            </w:r>
            <w:r w:rsidRPr="00BE4A52">
              <w:rPr>
                <w:i/>
                <w:sz w:val="24"/>
                <w:szCs w:val="24"/>
                <w:lang w:val="lv-LV"/>
              </w:rPr>
              <w:t>kur C</w:t>
            </w:r>
            <w:r w:rsidRPr="00BE4A52">
              <w:rPr>
                <w:i/>
                <w:sz w:val="24"/>
                <w:szCs w:val="24"/>
                <w:vertAlign w:val="subscript"/>
                <w:lang w:val="lv-LV"/>
              </w:rPr>
              <w:t>L</w:t>
            </w:r>
            <w:r w:rsidRPr="00BE4A52">
              <w:rPr>
                <w:i/>
                <w:sz w:val="24"/>
                <w:szCs w:val="24"/>
                <w:lang w:val="lv-LV"/>
              </w:rPr>
              <w:t xml:space="preserve"> – lētākā piedāvājuma cena; C</w:t>
            </w:r>
            <w:r w:rsidRPr="00BE4A52">
              <w:rPr>
                <w:i/>
                <w:sz w:val="24"/>
                <w:szCs w:val="24"/>
                <w:vertAlign w:val="subscript"/>
                <w:lang w:val="lv-LV"/>
              </w:rPr>
              <w:t>V</w:t>
            </w:r>
            <w:r w:rsidRPr="00BE4A52">
              <w:rPr>
                <w:i/>
                <w:sz w:val="24"/>
                <w:szCs w:val="24"/>
                <w:lang w:val="lv-LV"/>
              </w:rPr>
              <w:t xml:space="preserve"> – vērtējamā piedāvājuma cena; C</w:t>
            </w:r>
            <w:r w:rsidRPr="00BE4A52">
              <w:rPr>
                <w:i/>
                <w:sz w:val="24"/>
                <w:szCs w:val="24"/>
                <w:vertAlign w:val="subscript"/>
                <w:lang w:val="lv-LV"/>
              </w:rPr>
              <w:t>max</w:t>
            </w:r>
            <w:r w:rsidRPr="00BE4A52">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0E377946" w14:textId="77777777" w:rsidR="00BE4A52" w:rsidRPr="00BE4A52" w:rsidRDefault="00BE4A52" w:rsidP="00C40605">
            <w:pPr>
              <w:snapToGrid w:val="0"/>
              <w:jc w:val="center"/>
              <w:rPr>
                <w:b/>
                <w:i/>
                <w:sz w:val="24"/>
                <w:szCs w:val="24"/>
                <w:lang w:val="lv-LV"/>
              </w:rPr>
            </w:pPr>
          </w:p>
        </w:tc>
      </w:tr>
      <w:tr w:rsidR="00BE4A52" w:rsidRPr="00BE4A52" w14:paraId="0DFF6D4C" w14:textId="77777777" w:rsidTr="00C40605">
        <w:trPr>
          <w:trHeight w:val="322"/>
        </w:trPr>
        <w:tc>
          <w:tcPr>
            <w:tcW w:w="568" w:type="dxa"/>
            <w:tcBorders>
              <w:left w:val="single" w:sz="4" w:space="0" w:color="000000"/>
              <w:bottom w:val="single" w:sz="4" w:space="0" w:color="000000"/>
            </w:tcBorders>
          </w:tcPr>
          <w:p w14:paraId="4831CBDE" w14:textId="77777777" w:rsidR="00BE4A52" w:rsidRPr="00BE4A52" w:rsidRDefault="00BE4A52" w:rsidP="00C40605">
            <w:pPr>
              <w:tabs>
                <w:tab w:val="left" w:pos="2340"/>
              </w:tabs>
              <w:snapToGrid w:val="0"/>
              <w:rPr>
                <w:b/>
                <w:sz w:val="24"/>
                <w:szCs w:val="24"/>
                <w:lang w:val="lv-LV"/>
              </w:rPr>
            </w:pPr>
            <w:r w:rsidRPr="00BE4A52">
              <w:rPr>
                <w:b/>
                <w:sz w:val="24"/>
                <w:szCs w:val="24"/>
                <w:lang w:val="lv-LV"/>
              </w:rPr>
              <w:t>E</w:t>
            </w:r>
          </w:p>
        </w:tc>
        <w:tc>
          <w:tcPr>
            <w:tcW w:w="7796" w:type="dxa"/>
            <w:tcBorders>
              <w:left w:val="single" w:sz="4" w:space="0" w:color="000000"/>
              <w:bottom w:val="single" w:sz="4" w:space="0" w:color="000000"/>
            </w:tcBorders>
          </w:tcPr>
          <w:p w14:paraId="3966E030" w14:textId="77777777" w:rsidR="00BE4A52" w:rsidRPr="00BE4A52" w:rsidRDefault="00BE4A52" w:rsidP="00C40605">
            <w:pPr>
              <w:tabs>
                <w:tab w:val="left" w:pos="2340"/>
              </w:tabs>
              <w:rPr>
                <w:b/>
                <w:bCs/>
                <w:sz w:val="24"/>
                <w:szCs w:val="24"/>
                <w:lang w:val="lv-LV"/>
              </w:rPr>
            </w:pPr>
            <w:r w:rsidRPr="00BE4A52">
              <w:rPr>
                <w:b/>
                <w:bCs/>
                <w:sz w:val="24"/>
                <w:szCs w:val="24"/>
                <w:lang w:val="lv-LV"/>
              </w:rPr>
              <w:t>Iekārtas ražotāja noteiktais kopējais elektroenerģijas patēriņš  (kWh)</w:t>
            </w:r>
          </w:p>
        </w:tc>
        <w:tc>
          <w:tcPr>
            <w:tcW w:w="1411" w:type="dxa"/>
            <w:tcBorders>
              <w:left w:val="single" w:sz="4" w:space="0" w:color="000000"/>
              <w:bottom w:val="single" w:sz="4" w:space="0" w:color="000000"/>
              <w:right w:val="single" w:sz="4" w:space="0" w:color="000000"/>
            </w:tcBorders>
            <w:vAlign w:val="center"/>
          </w:tcPr>
          <w:p w14:paraId="3AB35CE4" w14:textId="77777777" w:rsidR="00BE4A52" w:rsidRPr="00BE4A52" w:rsidRDefault="00BE4A52" w:rsidP="00C40605">
            <w:pPr>
              <w:snapToGrid w:val="0"/>
              <w:jc w:val="center"/>
              <w:rPr>
                <w:b/>
                <w:sz w:val="24"/>
                <w:szCs w:val="24"/>
                <w:lang w:val="lv-LV"/>
              </w:rPr>
            </w:pPr>
            <w:r w:rsidRPr="00BE4A52">
              <w:rPr>
                <w:b/>
                <w:sz w:val="24"/>
                <w:szCs w:val="24"/>
                <w:lang w:val="lv-LV"/>
              </w:rPr>
              <w:t>20</w:t>
            </w:r>
          </w:p>
        </w:tc>
      </w:tr>
      <w:tr w:rsidR="00BE4A52" w:rsidRPr="00BE4A52" w14:paraId="2DCA7BC2" w14:textId="77777777" w:rsidTr="00C40605">
        <w:trPr>
          <w:trHeight w:val="322"/>
        </w:trPr>
        <w:tc>
          <w:tcPr>
            <w:tcW w:w="568" w:type="dxa"/>
            <w:tcBorders>
              <w:top w:val="single" w:sz="4" w:space="0" w:color="auto"/>
              <w:left w:val="single" w:sz="4" w:space="0" w:color="auto"/>
              <w:bottom w:val="single" w:sz="4" w:space="0" w:color="auto"/>
              <w:right w:val="single" w:sz="4" w:space="0" w:color="auto"/>
            </w:tcBorders>
          </w:tcPr>
          <w:p w14:paraId="1B10C79D" w14:textId="77777777" w:rsidR="00BE4A52" w:rsidRPr="00BE4A52" w:rsidRDefault="00BE4A52" w:rsidP="00C40605">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DC6A50E" w14:textId="77777777" w:rsidR="00BE4A52" w:rsidRPr="00BE4A52" w:rsidRDefault="00BE4A52" w:rsidP="00C40605">
            <w:pPr>
              <w:jc w:val="both"/>
              <w:rPr>
                <w:bCs/>
                <w:i/>
                <w:iCs/>
                <w:noProof/>
                <w:sz w:val="24"/>
                <w:szCs w:val="24"/>
                <w:lang w:val="lv-LV"/>
              </w:rPr>
            </w:pPr>
            <w:r w:rsidRPr="00BE4A52">
              <w:rPr>
                <w:bCs/>
                <w:i/>
                <w:iCs/>
                <w:noProof/>
                <w:sz w:val="24"/>
                <w:szCs w:val="24"/>
                <w:lang w:val="lv-LV"/>
              </w:rPr>
              <w:t>Tiek vērtēts atbilstoši Tehniskajā specifikācijā- piedāvājumā (Tehniskās specifikācijas 2. punkts) norādītājai informācijai. Tiek skaitīts summējot 3 iekārtu (defibrilatoru) elektroenerģijas patēriņu – kopā.</w:t>
            </w:r>
          </w:p>
          <w:p w14:paraId="78B6EDD0" w14:textId="77777777" w:rsidR="00BE4A52" w:rsidRPr="00BE4A52" w:rsidRDefault="00BE4A52" w:rsidP="00C40605">
            <w:pPr>
              <w:jc w:val="both"/>
              <w:rPr>
                <w:i/>
                <w:iCs/>
                <w:sz w:val="24"/>
                <w:szCs w:val="24"/>
                <w:lang w:val="lv-LV" w:eastAsia="en-GB"/>
              </w:rPr>
            </w:pPr>
            <w:r w:rsidRPr="00BE4A52">
              <w:rPr>
                <w:i/>
                <w:iCs/>
                <w:sz w:val="24"/>
                <w:szCs w:val="24"/>
                <w:lang w:val="lv-LV" w:eastAsia="en-GB"/>
              </w:rPr>
              <w:t>Piedāvājums ar viszemāko kopējo elektroenerģijas patēriņu (kWh) tiek vērtēts ar maksimāli iespējamo punktu skaitu – 20 punkti. Pārējiem piedāvājumiem piešķiramie punkti tiek aprēķināti, izmantojot šādu formulu:</w:t>
            </w:r>
          </w:p>
          <w:p w14:paraId="1CCE3BC7" w14:textId="77777777" w:rsidR="00BE4A52" w:rsidRPr="00BE4A52" w:rsidRDefault="00BE4A52" w:rsidP="00C40605">
            <w:pPr>
              <w:jc w:val="both"/>
              <w:rPr>
                <w:i/>
                <w:iCs/>
                <w:sz w:val="24"/>
                <w:szCs w:val="24"/>
                <w:lang w:val="lv-LV" w:eastAsia="en-GB"/>
              </w:rPr>
            </w:pPr>
            <w:r w:rsidRPr="00BE4A52">
              <w:rPr>
                <w:i/>
                <w:iCs/>
                <w:sz w:val="24"/>
                <w:szCs w:val="24"/>
                <w:lang w:val="lv-LV" w:eastAsia="en-GB"/>
              </w:rPr>
              <w:t xml:space="preserve">E= (Ez / </w:t>
            </w:r>
            <w:r w:rsidRPr="00BE4A52">
              <w:rPr>
                <w:i/>
                <w:sz w:val="24"/>
                <w:szCs w:val="24"/>
                <w:lang w:val="lv-LV"/>
              </w:rPr>
              <w:t>E</w:t>
            </w:r>
            <w:r w:rsidRPr="00BE4A52">
              <w:rPr>
                <w:i/>
                <w:sz w:val="24"/>
                <w:szCs w:val="24"/>
                <w:vertAlign w:val="subscript"/>
                <w:lang w:val="lv-LV"/>
              </w:rPr>
              <w:t>V</w:t>
            </w:r>
            <w:r w:rsidRPr="00BE4A52">
              <w:rPr>
                <w:i/>
                <w:iCs/>
                <w:sz w:val="24"/>
                <w:szCs w:val="24"/>
                <w:lang w:val="lv-LV" w:eastAsia="en-GB"/>
              </w:rPr>
              <w:t xml:space="preserve">) x </w:t>
            </w:r>
            <w:r w:rsidRPr="00BE4A52">
              <w:rPr>
                <w:i/>
                <w:iCs/>
                <w:sz w:val="24"/>
                <w:szCs w:val="24"/>
                <w:lang w:val="lv-LV"/>
              </w:rPr>
              <w:t>E</w:t>
            </w:r>
            <w:r w:rsidRPr="00BE4A52">
              <w:rPr>
                <w:i/>
                <w:iCs/>
                <w:sz w:val="24"/>
                <w:szCs w:val="24"/>
                <w:vertAlign w:val="subscript"/>
                <w:lang w:val="lv-LV"/>
              </w:rPr>
              <w:t>max</w:t>
            </w:r>
            <w:r w:rsidRPr="00BE4A52">
              <w:rPr>
                <w:i/>
                <w:iCs/>
                <w:sz w:val="24"/>
                <w:szCs w:val="24"/>
                <w:lang w:val="lv-LV" w:eastAsia="en-GB"/>
              </w:rPr>
              <w:t xml:space="preserve">, kur Ez – viszemākais piedāvātais kopējais elektroenerģijas patēriņš; </w:t>
            </w:r>
            <w:r w:rsidRPr="00BE4A52">
              <w:rPr>
                <w:i/>
                <w:sz w:val="24"/>
                <w:szCs w:val="24"/>
                <w:lang w:val="lv-LV"/>
              </w:rPr>
              <w:t>E</w:t>
            </w:r>
            <w:r w:rsidRPr="00BE4A52">
              <w:rPr>
                <w:i/>
                <w:sz w:val="24"/>
                <w:szCs w:val="24"/>
                <w:vertAlign w:val="subscript"/>
                <w:lang w:val="lv-LV"/>
              </w:rPr>
              <w:t>V</w:t>
            </w:r>
            <w:r w:rsidRPr="00BE4A52">
              <w:rPr>
                <w:i/>
                <w:iCs/>
                <w:sz w:val="24"/>
                <w:szCs w:val="24"/>
                <w:lang w:val="lv-LV" w:eastAsia="en-GB"/>
              </w:rPr>
              <w:t xml:space="preserve"> – vērtējamais kopējais elektroenerģijas patēriņš;</w:t>
            </w:r>
            <w:r w:rsidRPr="00BE4A52">
              <w:rPr>
                <w:i/>
                <w:sz w:val="24"/>
                <w:szCs w:val="24"/>
                <w:lang w:val="lv-LV"/>
              </w:rPr>
              <w:t xml:space="preserve"> E</w:t>
            </w:r>
            <w:r w:rsidRPr="00BE4A52">
              <w:rPr>
                <w:i/>
                <w:sz w:val="24"/>
                <w:szCs w:val="24"/>
                <w:vertAlign w:val="subscript"/>
                <w:lang w:val="lv-LV"/>
              </w:rPr>
              <w:t>max</w:t>
            </w:r>
            <w:r w:rsidRPr="00BE4A52">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2ED7F478" w14:textId="77777777" w:rsidR="00BE4A52" w:rsidRPr="00BE4A52" w:rsidRDefault="00BE4A52" w:rsidP="00C40605">
            <w:pPr>
              <w:snapToGrid w:val="0"/>
              <w:jc w:val="center"/>
              <w:rPr>
                <w:b/>
                <w:sz w:val="24"/>
                <w:szCs w:val="24"/>
                <w:lang w:val="lv-LV"/>
              </w:rPr>
            </w:pPr>
          </w:p>
        </w:tc>
      </w:tr>
      <w:tr w:rsidR="00BE4A52" w:rsidRPr="00BE4A52" w14:paraId="14572FC3" w14:textId="77777777" w:rsidTr="00C40605">
        <w:tc>
          <w:tcPr>
            <w:tcW w:w="568" w:type="dxa"/>
            <w:tcBorders>
              <w:top w:val="single" w:sz="4" w:space="0" w:color="auto"/>
              <w:left w:val="single" w:sz="4" w:space="0" w:color="auto"/>
              <w:bottom w:val="single" w:sz="4" w:space="0" w:color="auto"/>
              <w:right w:val="single" w:sz="4" w:space="0" w:color="auto"/>
            </w:tcBorders>
          </w:tcPr>
          <w:p w14:paraId="4BFA84FD" w14:textId="77777777" w:rsidR="00BE4A52" w:rsidRPr="00BE4A52" w:rsidRDefault="00BE4A52" w:rsidP="00C40605">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64CCAAA3" w14:textId="77777777" w:rsidR="00BE4A52" w:rsidRPr="00BE4A52" w:rsidRDefault="00BE4A52" w:rsidP="00C40605">
            <w:pPr>
              <w:jc w:val="both"/>
              <w:rPr>
                <w:i/>
                <w:iCs/>
                <w:color w:val="000000"/>
                <w:sz w:val="24"/>
                <w:szCs w:val="24"/>
                <w:lang w:val="lv-LV" w:eastAsia="en-GB"/>
              </w:rPr>
            </w:pPr>
            <w:r w:rsidRPr="00BE4A52">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1ABB090E" w14:textId="77777777" w:rsidR="00BE4A52" w:rsidRPr="00BE4A52" w:rsidRDefault="00BE4A52" w:rsidP="00C40605">
            <w:pPr>
              <w:snapToGrid w:val="0"/>
              <w:jc w:val="center"/>
              <w:rPr>
                <w:b/>
                <w:sz w:val="24"/>
                <w:szCs w:val="24"/>
                <w:lang w:val="lv-LV"/>
              </w:rPr>
            </w:pPr>
            <w:r w:rsidRPr="00BE4A52">
              <w:rPr>
                <w:b/>
                <w:sz w:val="24"/>
                <w:szCs w:val="24"/>
                <w:lang w:val="lv-LV"/>
              </w:rPr>
              <w:t>100</w:t>
            </w:r>
          </w:p>
        </w:tc>
      </w:tr>
    </w:tbl>
    <w:p w14:paraId="6FCFFEDD" w14:textId="77777777" w:rsidR="00BE4A52" w:rsidRPr="00BE4A52" w:rsidRDefault="00BE4A52" w:rsidP="00BE4A52">
      <w:pPr>
        <w:pStyle w:val="BodyText"/>
        <w:rPr>
          <w:highlight w:val="yellow"/>
          <w:lang w:val="lv-LV"/>
        </w:rPr>
      </w:pPr>
    </w:p>
    <w:p w14:paraId="197158E0" w14:textId="36E5568D" w:rsidR="00BE4A52" w:rsidRPr="00BE4A52" w:rsidRDefault="00BE4A52" w:rsidP="00E1701F">
      <w:pPr>
        <w:pStyle w:val="BodyText"/>
        <w:numPr>
          <w:ilvl w:val="1"/>
          <w:numId w:val="32"/>
        </w:numPr>
        <w:ind w:left="567" w:hanging="567"/>
        <w:rPr>
          <w:lang w:val="lv-LV"/>
        </w:rPr>
      </w:pPr>
      <w:r w:rsidRPr="00BE4A52">
        <w:rPr>
          <w:lang w:val="lv-LV"/>
        </w:rPr>
        <w:t>Katra piedāvājuma vērtējumu aprēķina pēc formulas: ∑= C+E</w:t>
      </w:r>
    </w:p>
    <w:p w14:paraId="2C6B5521" w14:textId="3AF16030" w:rsidR="00BE4A52" w:rsidRPr="00BE4A52" w:rsidRDefault="00BE4A52" w:rsidP="00E1701F">
      <w:pPr>
        <w:pStyle w:val="BodyText"/>
        <w:numPr>
          <w:ilvl w:val="1"/>
          <w:numId w:val="32"/>
        </w:numPr>
        <w:ind w:left="567" w:hanging="567"/>
        <w:rPr>
          <w:lang w:val="lv-LV"/>
        </w:rPr>
      </w:pPr>
      <w:r w:rsidRPr="00BE4A52">
        <w:rPr>
          <w:lang w:val="lv-LV"/>
        </w:rPr>
        <w:t>Aprēķinot punktu skaitu, komisija rezultātu noapaļos līdz 2 ciparu zīmēm aiz komata.</w:t>
      </w:r>
    </w:p>
    <w:p w14:paraId="04111767" w14:textId="39B0644D" w:rsidR="002528DE" w:rsidRPr="00BE4A52" w:rsidRDefault="00BE4A52" w:rsidP="00E1701F">
      <w:pPr>
        <w:pStyle w:val="BodyText"/>
        <w:numPr>
          <w:ilvl w:val="1"/>
          <w:numId w:val="32"/>
        </w:numPr>
        <w:ind w:left="567" w:hanging="567"/>
        <w:rPr>
          <w:lang w:val="lv-LV"/>
        </w:rPr>
      </w:pPr>
      <w:r w:rsidRPr="00BE4A52">
        <w:rPr>
          <w:lang w:val="lv-LV"/>
        </w:rPr>
        <w:t xml:space="preserve">Piedāvājums, kurš atbilstoši nolikuma </w:t>
      </w:r>
      <w:r>
        <w:rPr>
          <w:lang w:val="lv-LV"/>
        </w:rPr>
        <w:t>27</w:t>
      </w:r>
      <w:r w:rsidRPr="00BE4A52">
        <w:rPr>
          <w:lang w:val="lv-LV"/>
        </w:rPr>
        <w:t xml:space="preserve">.2.3.punktā minētās tabulas un </w:t>
      </w:r>
      <w:r>
        <w:rPr>
          <w:lang w:val="lv-LV"/>
        </w:rPr>
        <w:t>27</w:t>
      </w:r>
      <w:r w:rsidRPr="00BE4A52">
        <w:rPr>
          <w:lang w:val="lv-LV"/>
        </w:rPr>
        <w:t>.</w:t>
      </w:r>
      <w:r>
        <w:rPr>
          <w:lang w:val="lv-LV"/>
        </w:rPr>
        <w:t>3</w:t>
      </w:r>
      <w:r w:rsidRPr="00BE4A52">
        <w:rPr>
          <w:lang w:val="lv-LV"/>
        </w:rPr>
        <w:t xml:space="preserve"> punktā noteiktās formulas datiem ir saņēmis lielāko punktu skaitu, tiek atzīts par saimnieciski izdevīgāko piedāvājumu.</w:t>
      </w:r>
    </w:p>
    <w:bookmarkEnd w:id="59"/>
    <w:p w14:paraId="5B505A7C" w14:textId="65A5B16E" w:rsidR="00BC1667" w:rsidRPr="00BC1667" w:rsidRDefault="00BC1667" w:rsidP="00E1701F">
      <w:pPr>
        <w:pStyle w:val="ListParagraph"/>
        <w:numPr>
          <w:ilvl w:val="1"/>
          <w:numId w:val="32"/>
        </w:numPr>
        <w:ind w:left="567" w:hanging="567"/>
        <w:jc w:val="both"/>
        <w:rPr>
          <w:sz w:val="24"/>
          <w:szCs w:val="24"/>
          <w:lang w:val="lv-LV"/>
        </w:rPr>
      </w:pPr>
      <w:r w:rsidRPr="00BC1667">
        <w:rPr>
          <w:sz w:val="24"/>
          <w:szCs w:val="24"/>
          <w:lang w:val="lv-LV"/>
        </w:rPr>
        <w:lastRenderedPageBreak/>
        <w:t>Sakarā ar to, ka kritēriji ir stingri noteikti, saimniecisko izdevīgumu komisijas locekļi nosaka, kopīgi veicot aprēķinus.</w:t>
      </w:r>
    </w:p>
    <w:p w14:paraId="34AC3F9C" w14:textId="02417C9B" w:rsidR="00BC1667" w:rsidRDefault="00BC1667" w:rsidP="00E1701F">
      <w:pPr>
        <w:pStyle w:val="ListParagraph"/>
        <w:numPr>
          <w:ilvl w:val="1"/>
          <w:numId w:val="32"/>
        </w:numPr>
        <w:ind w:left="567" w:hanging="567"/>
        <w:contextualSpacing w:val="0"/>
        <w:jc w:val="both"/>
        <w:rPr>
          <w:sz w:val="24"/>
          <w:szCs w:val="24"/>
          <w:lang w:val="lv-LV"/>
        </w:rPr>
      </w:pPr>
      <w:r w:rsidRPr="00BC1667">
        <w:rPr>
          <w:sz w:val="24"/>
          <w:szCs w:val="24"/>
          <w:lang w:val="lv-LV"/>
        </w:rPr>
        <w:t>Nosakot punktu skaitu, ņem vērā 2 (divus) ciparus aiz komata.</w:t>
      </w:r>
      <w:bookmarkEnd w:id="60"/>
    </w:p>
    <w:p w14:paraId="61728948" w14:textId="5825AF2D" w:rsidR="004B2FF6" w:rsidRPr="004B2FF6" w:rsidRDefault="004B2FF6" w:rsidP="00E1701F">
      <w:pPr>
        <w:pStyle w:val="PlainText"/>
        <w:numPr>
          <w:ilvl w:val="1"/>
          <w:numId w:val="32"/>
        </w:numPr>
        <w:spacing w:after="0"/>
        <w:ind w:left="567" w:hanging="567"/>
        <w:rPr>
          <w:rFonts w:ascii="Times New Roman" w:hAnsi="Times New Roman"/>
          <w:b/>
          <w:sz w:val="24"/>
          <w:szCs w:val="24"/>
        </w:rPr>
      </w:pPr>
      <w:r w:rsidRPr="004B2FF6">
        <w:rPr>
          <w:rFonts w:ascii="Times New Roman" w:hAnsi="Times New Roman"/>
          <w:sz w:val="24"/>
          <w:szCs w:val="24"/>
        </w:rPr>
        <w:t xml:space="preserve"> Ja vairākiem piedāvājumiem ir vienāds vidējais punktu skaits, </w:t>
      </w:r>
      <w:r w:rsidRPr="004B2FF6">
        <w:rPr>
          <w:rFonts w:ascii="Times New Roman" w:hAnsi="Times New Roman"/>
          <w:color w:val="000000" w:themeColor="text1"/>
          <w:sz w:val="24"/>
          <w:szCs w:val="24"/>
        </w:rPr>
        <w:t>līguma slēgšanas tiesības tiks piešķirtas atklātas izlozes kārtībā. Par izlozes noteikumiem pretendenti, kuri piedāvājuši vienādas līgumcenas, tiks informēti personīgi, nosūtot tiem rakstisku uzaicinājumu, kurā tiks paziņots izlozes laiks un kārtība</w:t>
      </w:r>
      <w:r w:rsidRPr="004B2FF6">
        <w:rPr>
          <w:rFonts w:ascii="Times New Roman" w:hAnsi="Times New Roman"/>
          <w:bCs/>
          <w:sz w:val="24"/>
          <w:szCs w:val="24"/>
        </w:rPr>
        <w:t>.</w:t>
      </w:r>
    </w:p>
    <w:p w14:paraId="04EA1C29" w14:textId="77777777" w:rsidR="00033738" w:rsidRPr="004B2FF6" w:rsidRDefault="00033738" w:rsidP="00E1701F">
      <w:pPr>
        <w:pStyle w:val="PlainText"/>
        <w:numPr>
          <w:ilvl w:val="1"/>
          <w:numId w:val="32"/>
        </w:numPr>
        <w:spacing w:after="0"/>
        <w:ind w:left="567" w:hanging="567"/>
        <w:rPr>
          <w:rFonts w:ascii="Times New Roman" w:hAnsi="Times New Roman"/>
          <w:b/>
          <w:sz w:val="24"/>
          <w:szCs w:val="24"/>
        </w:rPr>
      </w:pPr>
      <w:r w:rsidRPr="004B2FF6">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DC152F7" w14:textId="29C6C745" w:rsidR="004F447B" w:rsidRDefault="004F447B" w:rsidP="00D73184">
      <w:pPr>
        <w:autoSpaceDE w:val="0"/>
        <w:autoSpaceDN w:val="0"/>
        <w:adjustRightInd w:val="0"/>
        <w:ind w:left="12" w:right="282"/>
        <w:jc w:val="both"/>
        <w:rPr>
          <w:bCs/>
          <w:color w:val="000000"/>
          <w:sz w:val="24"/>
          <w:szCs w:val="24"/>
          <w:lang w:val="lv-LV"/>
        </w:rPr>
      </w:pPr>
    </w:p>
    <w:p w14:paraId="0DE6D0D0" w14:textId="77777777" w:rsidR="00B544E8" w:rsidRPr="00003DA9" w:rsidRDefault="00B544E8" w:rsidP="00344300">
      <w:pPr>
        <w:autoSpaceDE w:val="0"/>
        <w:autoSpaceDN w:val="0"/>
        <w:adjustRightInd w:val="0"/>
        <w:ind w:right="282"/>
        <w:jc w:val="both"/>
        <w:rPr>
          <w:bCs/>
          <w:color w:val="000000"/>
          <w:sz w:val="24"/>
          <w:szCs w:val="24"/>
          <w:lang w:val="lv-LV"/>
        </w:rPr>
      </w:pPr>
    </w:p>
    <w:bookmarkEnd w:id="53"/>
    <w:bookmarkEnd w:id="54"/>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4D2072B1"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(līguma projekts - </w:t>
      </w:r>
      <w:r w:rsidR="000568BE" w:rsidRPr="00665FC3">
        <w:rPr>
          <w:sz w:val="24"/>
          <w:szCs w:val="24"/>
          <w:lang w:val="lv-LV"/>
        </w:rPr>
        <w:t>N</w:t>
      </w:r>
      <w:r w:rsidRPr="00665FC3">
        <w:rPr>
          <w:sz w:val="24"/>
          <w:szCs w:val="24"/>
          <w:lang w:val="lv-LV"/>
        </w:rPr>
        <w:t xml:space="preserve">olikuma </w:t>
      </w:r>
      <w:r w:rsidR="00ED41F8">
        <w:rPr>
          <w:sz w:val="24"/>
          <w:szCs w:val="24"/>
          <w:lang w:val="lv-LV"/>
        </w:rPr>
        <w:t>5</w:t>
      </w:r>
      <w:r w:rsidRPr="00665FC3">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1" w:name="_Toc359936176"/>
      <w:bookmarkStart w:id="62" w:name="_Toc359937973"/>
      <w:bookmarkStart w:id="63" w:name="_Toc359938561"/>
      <w:bookmarkStart w:id="64" w:name="_Toc359938760"/>
      <w:bookmarkStart w:id="65"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1"/>
      <w:bookmarkEnd w:id="62"/>
      <w:bookmarkEnd w:id="63"/>
      <w:bookmarkEnd w:id="64"/>
      <w:bookmarkEnd w:id="65"/>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07673D" w:rsidRDefault="004C353A" w:rsidP="00675C7F">
      <w:pPr>
        <w:tabs>
          <w:tab w:val="left" w:pos="319"/>
        </w:tabs>
        <w:rPr>
          <w:b/>
          <w:bCs/>
          <w:sz w:val="24"/>
          <w:szCs w:val="24"/>
          <w:lang w:val="lv-LV"/>
        </w:rPr>
      </w:pPr>
      <w:r w:rsidRPr="0007673D">
        <w:rPr>
          <w:sz w:val="24"/>
          <w:szCs w:val="24"/>
          <w:lang w:val="lv-LV"/>
        </w:rPr>
        <w:tab/>
      </w:r>
      <w:r w:rsidR="00675C7F" w:rsidRPr="0007673D">
        <w:rPr>
          <w:b/>
          <w:bCs/>
          <w:sz w:val="24"/>
          <w:szCs w:val="24"/>
          <w:lang w:val="lv-LV"/>
        </w:rPr>
        <w:t>Pielikumi:</w:t>
      </w:r>
    </w:p>
    <w:p w14:paraId="40BBFCCC" w14:textId="3BA394C8" w:rsidR="00675C7F" w:rsidRPr="0007673D" w:rsidRDefault="00675C7F" w:rsidP="00675C7F">
      <w:pPr>
        <w:tabs>
          <w:tab w:val="left" w:pos="319"/>
        </w:tabs>
        <w:rPr>
          <w:sz w:val="24"/>
          <w:szCs w:val="24"/>
          <w:lang w:val="lv-LV"/>
        </w:rPr>
      </w:pPr>
      <w:r w:rsidRPr="0007673D">
        <w:rPr>
          <w:sz w:val="24"/>
          <w:szCs w:val="24"/>
          <w:lang w:val="lv-LV"/>
        </w:rPr>
        <w:t>1.</w:t>
      </w:r>
      <w:r w:rsidR="00C25E52" w:rsidRPr="0007673D">
        <w:rPr>
          <w:sz w:val="24"/>
          <w:szCs w:val="24"/>
          <w:lang w:val="lv-LV"/>
        </w:rPr>
        <w:t>pielikums</w:t>
      </w:r>
      <w:r w:rsidRPr="0007673D">
        <w:rPr>
          <w:sz w:val="24"/>
          <w:szCs w:val="24"/>
          <w:lang w:val="lv-LV"/>
        </w:rPr>
        <w:t xml:space="preserve"> - Tehniskā specifikācija </w:t>
      </w:r>
      <w:r w:rsidR="00C25E52" w:rsidRPr="0007673D">
        <w:rPr>
          <w:sz w:val="24"/>
          <w:szCs w:val="24"/>
          <w:lang w:val="lv-LV"/>
        </w:rPr>
        <w:t>–</w:t>
      </w:r>
      <w:r w:rsidRPr="0007673D">
        <w:rPr>
          <w:sz w:val="24"/>
          <w:szCs w:val="24"/>
          <w:lang w:val="lv-LV"/>
        </w:rPr>
        <w:t xml:space="preserve"> </w:t>
      </w:r>
      <w:r w:rsidR="00126807" w:rsidRPr="0007673D">
        <w:rPr>
          <w:sz w:val="24"/>
          <w:szCs w:val="24"/>
          <w:lang w:val="lv-LV"/>
        </w:rPr>
        <w:t xml:space="preserve">tehniskais </w:t>
      </w:r>
      <w:r w:rsidR="00C25E52" w:rsidRPr="0007673D">
        <w:rPr>
          <w:sz w:val="24"/>
          <w:szCs w:val="24"/>
          <w:lang w:val="lv-LV"/>
        </w:rPr>
        <w:t>piedāvājums;</w:t>
      </w:r>
      <w:r w:rsidR="00AD0EA3" w:rsidRPr="0007673D">
        <w:rPr>
          <w:sz w:val="24"/>
          <w:szCs w:val="24"/>
          <w:lang w:val="lv-LV"/>
        </w:rPr>
        <w:t xml:space="preserve"> </w:t>
      </w:r>
    </w:p>
    <w:p w14:paraId="06DDE3A6" w14:textId="44DBE492" w:rsidR="00675C7F" w:rsidRPr="0007673D" w:rsidRDefault="00C25E52" w:rsidP="00675C7F">
      <w:pPr>
        <w:tabs>
          <w:tab w:val="left" w:pos="319"/>
        </w:tabs>
        <w:rPr>
          <w:sz w:val="24"/>
          <w:szCs w:val="24"/>
          <w:lang w:val="lv-LV"/>
        </w:rPr>
      </w:pPr>
      <w:r w:rsidRPr="0007673D">
        <w:rPr>
          <w:sz w:val="24"/>
          <w:szCs w:val="24"/>
          <w:lang w:val="lv-LV"/>
        </w:rPr>
        <w:t>2</w:t>
      </w:r>
      <w:r w:rsidR="00675C7F" w:rsidRPr="0007673D">
        <w:rPr>
          <w:sz w:val="24"/>
          <w:szCs w:val="24"/>
          <w:lang w:val="lv-LV"/>
        </w:rPr>
        <w:t>. pielikums - Pretendenta pieteikums dalībai iepirkuma procedūrā;</w:t>
      </w:r>
    </w:p>
    <w:p w14:paraId="6013A82C" w14:textId="20C711E8" w:rsidR="00675C7F" w:rsidRPr="0007673D" w:rsidRDefault="00C25E52" w:rsidP="00675C7F">
      <w:pPr>
        <w:tabs>
          <w:tab w:val="left" w:pos="319"/>
        </w:tabs>
        <w:rPr>
          <w:sz w:val="24"/>
          <w:szCs w:val="24"/>
          <w:lang w:val="lv-LV"/>
        </w:rPr>
      </w:pPr>
      <w:r w:rsidRPr="0007673D">
        <w:rPr>
          <w:sz w:val="24"/>
          <w:szCs w:val="24"/>
          <w:lang w:val="lv-LV"/>
        </w:rPr>
        <w:t>3</w:t>
      </w:r>
      <w:r w:rsidR="00675C7F" w:rsidRPr="0007673D">
        <w:rPr>
          <w:sz w:val="24"/>
          <w:szCs w:val="24"/>
          <w:lang w:val="lv-LV"/>
        </w:rPr>
        <w:t>.pielikums – Apliecinājums par neatkarīgi izstrādātu piedāvājumu;</w:t>
      </w:r>
    </w:p>
    <w:p w14:paraId="0972FA00" w14:textId="6BEE00FF" w:rsidR="00675C7F" w:rsidRPr="0007673D" w:rsidRDefault="00C25E52" w:rsidP="00675C7F">
      <w:pPr>
        <w:tabs>
          <w:tab w:val="left" w:pos="319"/>
        </w:tabs>
        <w:rPr>
          <w:sz w:val="24"/>
          <w:szCs w:val="24"/>
          <w:lang w:val="lv-LV"/>
        </w:rPr>
      </w:pPr>
      <w:r w:rsidRPr="0007673D">
        <w:rPr>
          <w:sz w:val="24"/>
          <w:szCs w:val="24"/>
          <w:lang w:val="lv-LV"/>
        </w:rPr>
        <w:lastRenderedPageBreak/>
        <w:t>4</w:t>
      </w:r>
      <w:r w:rsidR="00675C7F" w:rsidRPr="0007673D">
        <w:rPr>
          <w:sz w:val="24"/>
          <w:szCs w:val="24"/>
          <w:lang w:val="lv-LV"/>
        </w:rPr>
        <w:t>. pielikums - Pretendenta pieredzes apraksts;</w:t>
      </w:r>
    </w:p>
    <w:p w14:paraId="1AED894D" w14:textId="7AE2F8F1" w:rsidR="00675C7F" w:rsidRPr="0007673D" w:rsidRDefault="00ED41F8" w:rsidP="00675C7F">
      <w:pPr>
        <w:jc w:val="both"/>
        <w:rPr>
          <w:sz w:val="24"/>
          <w:szCs w:val="24"/>
          <w:lang w:val="lv-LV"/>
        </w:rPr>
      </w:pPr>
      <w:r w:rsidRPr="0007673D">
        <w:rPr>
          <w:sz w:val="24"/>
          <w:szCs w:val="24"/>
          <w:lang w:val="lv-LV"/>
        </w:rPr>
        <w:t>5</w:t>
      </w:r>
      <w:r w:rsidR="00675C7F" w:rsidRPr="0007673D">
        <w:rPr>
          <w:sz w:val="24"/>
          <w:szCs w:val="24"/>
          <w:lang w:val="lv-LV"/>
        </w:rPr>
        <w:t>. pielikums - Līguma projekts</w:t>
      </w:r>
      <w:r w:rsidR="00263EE4" w:rsidRPr="0007673D">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B93358">
      <w:footerReference w:type="default" r:id="rId18"/>
      <w:pgSz w:w="11906" w:h="16838" w:code="9"/>
      <w:pgMar w:top="851" w:right="991"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0307E5" w14:textId="77777777" w:rsidR="00DF27FC" w:rsidRDefault="00DF27FC">
      <w:r>
        <w:separator/>
      </w:r>
    </w:p>
  </w:endnote>
  <w:endnote w:type="continuationSeparator" w:id="0">
    <w:p w14:paraId="441AC02D" w14:textId="77777777" w:rsidR="00DF27FC" w:rsidRDefault="00DF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4B097" w14:textId="77777777" w:rsidR="00DF27FC" w:rsidRDefault="00DF27FC">
      <w:r>
        <w:separator/>
      </w:r>
    </w:p>
  </w:footnote>
  <w:footnote w:type="continuationSeparator" w:id="0">
    <w:p w14:paraId="349A64CF" w14:textId="77777777" w:rsidR="00DF27FC" w:rsidRDefault="00DF2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6"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9"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0"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4"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9A3E28"/>
    <w:multiLevelType w:val="multilevel"/>
    <w:tmpl w:val="80BE9382"/>
    <w:lvl w:ilvl="0">
      <w:start w:val="16"/>
      <w:numFmt w:val="decimal"/>
      <w:lvlText w:val="%1."/>
      <w:lvlJc w:val="left"/>
      <w:pPr>
        <w:ind w:left="480" w:hanging="480"/>
      </w:pPr>
      <w:rPr>
        <w:rFonts w:hint="default"/>
        <w:b w:val="0"/>
        <w:u w:val="none"/>
      </w:rPr>
    </w:lvl>
    <w:lvl w:ilvl="1">
      <w:start w:val="2"/>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0"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6"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27"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28"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0"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31"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2"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3"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31"/>
  </w:num>
  <w:num w:numId="2" w16cid:durableId="1927495052">
    <w:abstractNumId w:val="4"/>
  </w:num>
  <w:num w:numId="3" w16cid:durableId="280186405">
    <w:abstractNumId w:val="1"/>
  </w:num>
  <w:num w:numId="4" w16cid:durableId="86269410">
    <w:abstractNumId w:val="18"/>
  </w:num>
  <w:num w:numId="5" w16cid:durableId="19167385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28"/>
  </w:num>
  <w:num w:numId="7" w16cid:durableId="7678053">
    <w:abstractNumId w:val="33"/>
  </w:num>
  <w:num w:numId="8" w16cid:durableId="813331738">
    <w:abstractNumId w:val="10"/>
  </w:num>
  <w:num w:numId="9" w16cid:durableId="1785267798">
    <w:abstractNumId w:val="23"/>
  </w:num>
  <w:num w:numId="10" w16cid:durableId="1039862410">
    <w:abstractNumId w:val="17"/>
  </w:num>
  <w:num w:numId="11" w16cid:durableId="761873451">
    <w:abstractNumId w:val="16"/>
  </w:num>
  <w:num w:numId="12" w16cid:durableId="1962682913">
    <w:abstractNumId w:val="12"/>
  </w:num>
  <w:num w:numId="13" w16cid:durableId="1826046198">
    <w:abstractNumId w:val="21"/>
  </w:num>
  <w:num w:numId="14" w16cid:durableId="12192158">
    <w:abstractNumId w:val="27"/>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34"/>
  </w:num>
  <w:num w:numId="16" w16cid:durableId="857542069">
    <w:abstractNumId w:val="15"/>
  </w:num>
  <w:num w:numId="17" w16cid:durableId="119954864">
    <w:abstractNumId w:val="32"/>
  </w:num>
  <w:num w:numId="18" w16cid:durableId="1018701685">
    <w:abstractNumId w:val="13"/>
  </w:num>
  <w:num w:numId="19" w16cid:durableId="178488548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7"/>
  </w:num>
  <w:num w:numId="23" w16cid:durableId="1890191621">
    <w:abstractNumId w:val="14"/>
  </w:num>
  <w:num w:numId="24" w16cid:durableId="1513258586">
    <w:abstractNumId w:val="24"/>
  </w:num>
  <w:num w:numId="25" w16cid:durableId="309331305">
    <w:abstractNumId w:val="11"/>
  </w:num>
  <w:num w:numId="26" w16cid:durableId="483818775">
    <w:abstractNumId w:val="9"/>
  </w:num>
  <w:num w:numId="27" w16cid:durableId="257561664">
    <w:abstractNumId w:val="5"/>
  </w:num>
  <w:num w:numId="28" w16cid:durableId="739867124">
    <w:abstractNumId w:val="25"/>
  </w:num>
  <w:num w:numId="29" w16cid:durableId="1847938541">
    <w:abstractNumId w:val="29"/>
  </w:num>
  <w:num w:numId="30" w16cid:durableId="201327252">
    <w:abstractNumId w:val="8"/>
  </w:num>
  <w:num w:numId="31" w16cid:durableId="18431134">
    <w:abstractNumId w:val="26"/>
  </w:num>
  <w:num w:numId="32" w16cid:durableId="153690982">
    <w:abstractNumId w:val="22"/>
  </w:num>
  <w:num w:numId="33" w16cid:durableId="831457899">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D2"/>
    <w:rsid w:val="000202FE"/>
    <w:rsid w:val="00020447"/>
    <w:rsid w:val="00020522"/>
    <w:rsid w:val="00024850"/>
    <w:rsid w:val="00024989"/>
    <w:rsid w:val="00027A70"/>
    <w:rsid w:val="00027C7F"/>
    <w:rsid w:val="00030F0C"/>
    <w:rsid w:val="00031997"/>
    <w:rsid w:val="00031D54"/>
    <w:rsid w:val="00031E09"/>
    <w:rsid w:val="00032B3D"/>
    <w:rsid w:val="00033738"/>
    <w:rsid w:val="0003409C"/>
    <w:rsid w:val="0003722B"/>
    <w:rsid w:val="00040602"/>
    <w:rsid w:val="0004091D"/>
    <w:rsid w:val="00041C94"/>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6F7E"/>
    <w:rsid w:val="000B0570"/>
    <w:rsid w:val="000B2A90"/>
    <w:rsid w:val="000B2E31"/>
    <w:rsid w:val="000B68F7"/>
    <w:rsid w:val="000B76B3"/>
    <w:rsid w:val="000B7D70"/>
    <w:rsid w:val="000B7DE6"/>
    <w:rsid w:val="000C13C1"/>
    <w:rsid w:val="000C17E8"/>
    <w:rsid w:val="000C2F1B"/>
    <w:rsid w:val="000C68A1"/>
    <w:rsid w:val="000C7749"/>
    <w:rsid w:val="000D0A5E"/>
    <w:rsid w:val="000D118C"/>
    <w:rsid w:val="000D3575"/>
    <w:rsid w:val="000D430B"/>
    <w:rsid w:val="000D44B2"/>
    <w:rsid w:val="000D6769"/>
    <w:rsid w:val="000E190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A2F"/>
    <w:rsid w:val="00115F32"/>
    <w:rsid w:val="00116C27"/>
    <w:rsid w:val="00121C85"/>
    <w:rsid w:val="001220D1"/>
    <w:rsid w:val="001245AA"/>
    <w:rsid w:val="00126807"/>
    <w:rsid w:val="00126A69"/>
    <w:rsid w:val="00130582"/>
    <w:rsid w:val="00133372"/>
    <w:rsid w:val="00134CB5"/>
    <w:rsid w:val="00140C60"/>
    <w:rsid w:val="00141E6D"/>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EE"/>
    <w:rsid w:val="0020608F"/>
    <w:rsid w:val="0020636B"/>
    <w:rsid w:val="0021004C"/>
    <w:rsid w:val="002115D0"/>
    <w:rsid w:val="00212634"/>
    <w:rsid w:val="00214553"/>
    <w:rsid w:val="002151C9"/>
    <w:rsid w:val="002152CC"/>
    <w:rsid w:val="00215851"/>
    <w:rsid w:val="002159FA"/>
    <w:rsid w:val="002165BA"/>
    <w:rsid w:val="002166D9"/>
    <w:rsid w:val="00217D98"/>
    <w:rsid w:val="00220833"/>
    <w:rsid w:val="00221265"/>
    <w:rsid w:val="00223337"/>
    <w:rsid w:val="00224E6C"/>
    <w:rsid w:val="00224ED2"/>
    <w:rsid w:val="002259E1"/>
    <w:rsid w:val="002325F3"/>
    <w:rsid w:val="00232ADA"/>
    <w:rsid w:val="00233EAF"/>
    <w:rsid w:val="00234800"/>
    <w:rsid w:val="00235307"/>
    <w:rsid w:val="0023602B"/>
    <w:rsid w:val="00236F5B"/>
    <w:rsid w:val="00241E39"/>
    <w:rsid w:val="00251776"/>
    <w:rsid w:val="00252675"/>
    <w:rsid w:val="002528DE"/>
    <w:rsid w:val="00252A89"/>
    <w:rsid w:val="00252BFF"/>
    <w:rsid w:val="002553C0"/>
    <w:rsid w:val="00255A55"/>
    <w:rsid w:val="00256178"/>
    <w:rsid w:val="002579AD"/>
    <w:rsid w:val="00260910"/>
    <w:rsid w:val="00261487"/>
    <w:rsid w:val="00263116"/>
    <w:rsid w:val="00263EE4"/>
    <w:rsid w:val="00266146"/>
    <w:rsid w:val="00267194"/>
    <w:rsid w:val="00267922"/>
    <w:rsid w:val="002710AC"/>
    <w:rsid w:val="00277D1A"/>
    <w:rsid w:val="00280781"/>
    <w:rsid w:val="00280B31"/>
    <w:rsid w:val="0028105D"/>
    <w:rsid w:val="00282596"/>
    <w:rsid w:val="0028687C"/>
    <w:rsid w:val="002901D2"/>
    <w:rsid w:val="00291381"/>
    <w:rsid w:val="0029307B"/>
    <w:rsid w:val="00293F01"/>
    <w:rsid w:val="002958A8"/>
    <w:rsid w:val="002A3152"/>
    <w:rsid w:val="002A3EDD"/>
    <w:rsid w:val="002A3F5C"/>
    <w:rsid w:val="002A44ED"/>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666D"/>
    <w:rsid w:val="002E699F"/>
    <w:rsid w:val="002E74EC"/>
    <w:rsid w:val="002F1342"/>
    <w:rsid w:val="002F3017"/>
    <w:rsid w:val="002F3A16"/>
    <w:rsid w:val="002F3CF5"/>
    <w:rsid w:val="002F6A56"/>
    <w:rsid w:val="00300485"/>
    <w:rsid w:val="00301DA4"/>
    <w:rsid w:val="00303E7B"/>
    <w:rsid w:val="003061B0"/>
    <w:rsid w:val="003069A4"/>
    <w:rsid w:val="00306D46"/>
    <w:rsid w:val="00307C33"/>
    <w:rsid w:val="00307DEC"/>
    <w:rsid w:val="0031151B"/>
    <w:rsid w:val="00313E9A"/>
    <w:rsid w:val="00313F4D"/>
    <w:rsid w:val="00316C1C"/>
    <w:rsid w:val="00316C99"/>
    <w:rsid w:val="003239D1"/>
    <w:rsid w:val="0032542F"/>
    <w:rsid w:val="00326B38"/>
    <w:rsid w:val="0033023E"/>
    <w:rsid w:val="00330BF9"/>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6BF4"/>
    <w:rsid w:val="00357432"/>
    <w:rsid w:val="003575D3"/>
    <w:rsid w:val="00360448"/>
    <w:rsid w:val="00362D44"/>
    <w:rsid w:val="00367546"/>
    <w:rsid w:val="00370519"/>
    <w:rsid w:val="0037140C"/>
    <w:rsid w:val="003717AE"/>
    <w:rsid w:val="0037345D"/>
    <w:rsid w:val="00373836"/>
    <w:rsid w:val="003739C5"/>
    <w:rsid w:val="00374535"/>
    <w:rsid w:val="003746C9"/>
    <w:rsid w:val="00374F31"/>
    <w:rsid w:val="0038063B"/>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6110"/>
    <w:rsid w:val="004179F0"/>
    <w:rsid w:val="0042364B"/>
    <w:rsid w:val="00424362"/>
    <w:rsid w:val="004253D9"/>
    <w:rsid w:val="0042576E"/>
    <w:rsid w:val="00427F3C"/>
    <w:rsid w:val="004300A9"/>
    <w:rsid w:val="00431EFA"/>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E8C"/>
    <w:rsid w:val="004673FF"/>
    <w:rsid w:val="00467F23"/>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C194F"/>
    <w:rsid w:val="004C1C5A"/>
    <w:rsid w:val="004C297B"/>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45FF"/>
    <w:rsid w:val="00524972"/>
    <w:rsid w:val="00524C8D"/>
    <w:rsid w:val="00524E58"/>
    <w:rsid w:val="005254E5"/>
    <w:rsid w:val="00531E93"/>
    <w:rsid w:val="005320F9"/>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60082"/>
    <w:rsid w:val="00563AE0"/>
    <w:rsid w:val="00563C78"/>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7374"/>
    <w:rsid w:val="00594428"/>
    <w:rsid w:val="0059612F"/>
    <w:rsid w:val="005965C1"/>
    <w:rsid w:val="00597164"/>
    <w:rsid w:val="005A04B1"/>
    <w:rsid w:val="005A1BF1"/>
    <w:rsid w:val="005A1DBB"/>
    <w:rsid w:val="005A3338"/>
    <w:rsid w:val="005A4C09"/>
    <w:rsid w:val="005A4FF8"/>
    <w:rsid w:val="005A75DC"/>
    <w:rsid w:val="005A7A20"/>
    <w:rsid w:val="005B0784"/>
    <w:rsid w:val="005B1CA4"/>
    <w:rsid w:val="005B405C"/>
    <w:rsid w:val="005B548B"/>
    <w:rsid w:val="005C205F"/>
    <w:rsid w:val="005C3B5B"/>
    <w:rsid w:val="005C5208"/>
    <w:rsid w:val="005C5964"/>
    <w:rsid w:val="005C791F"/>
    <w:rsid w:val="005D1610"/>
    <w:rsid w:val="005D1D95"/>
    <w:rsid w:val="005D2172"/>
    <w:rsid w:val="005D27C5"/>
    <w:rsid w:val="005D2DB5"/>
    <w:rsid w:val="005D38FC"/>
    <w:rsid w:val="005D54B6"/>
    <w:rsid w:val="005D78ED"/>
    <w:rsid w:val="005D7DD9"/>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2E21"/>
    <w:rsid w:val="00693D5D"/>
    <w:rsid w:val="00694C34"/>
    <w:rsid w:val="00694E73"/>
    <w:rsid w:val="006959F7"/>
    <w:rsid w:val="00696A2E"/>
    <w:rsid w:val="00696C1B"/>
    <w:rsid w:val="006A1725"/>
    <w:rsid w:val="006A20FE"/>
    <w:rsid w:val="006A5144"/>
    <w:rsid w:val="006A56C7"/>
    <w:rsid w:val="006A6C08"/>
    <w:rsid w:val="006A70C7"/>
    <w:rsid w:val="006B10A9"/>
    <w:rsid w:val="006B156B"/>
    <w:rsid w:val="006B1DCD"/>
    <w:rsid w:val="006B35DF"/>
    <w:rsid w:val="006B6451"/>
    <w:rsid w:val="006B6538"/>
    <w:rsid w:val="006B6F9D"/>
    <w:rsid w:val="006B7F0F"/>
    <w:rsid w:val="006C26EC"/>
    <w:rsid w:val="006C44D1"/>
    <w:rsid w:val="006C4A03"/>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F1783"/>
    <w:rsid w:val="006F2204"/>
    <w:rsid w:val="006F302B"/>
    <w:rsid w:val="006F34E5"/>
    <w:rsid w:val="006F5E4D"/>
    <w:rsid w:val="006F6288"/>
    <w:rsid w:val="00700401"/>
    <w:rsid w:val="0070068C"/>
    <w:rsid w:val="00701FD6"/>
    <w:rsid w:val="00702928"/>
    <w:rsid w:val="00703D43"/>
    <w:rsid w:val="007042A7"/>
    <w:rsid w:val="00710384"/>
    <w:rsid w:val="007103C1"/>
    <w:rsid w:val="007105B2"/>
    <w:rsid w:val="00711BB2"/>
    <w:rsid w:val="00715CD9"/>
    <w:rsid w:val="00720E7B"/>
    <w:rsid w:val="00721039"/>
    <w:rsid w:val="007224E0"/>
    <w:rsid w:val="00723890"/>
    <w:rsid w:val="0072471B"/>
    <w:rsid w:val="007256E0"/>
    <w:rsid w:val="00726050"/>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5338"/>
    <w:rsid w:val="007A6486"/>
    <w:rsid w:val="007A7039"/>
    <w:rsid w:val="007A7521"/>
    <w:rsid w:val="007B0207"/>
    <w:rsid w:val="007B343C"/>
    <w:rsid w:val="007B5136"/>
    <w:rsid w:val="007B56F0"/>
    <w:rsid w:val="007B5A68"/>
    <w:rsid w:val="007C004F"/>
    <w:rsid w:val="007C4635"/>
    <w:rsid w:val="007C4AEA"/>
    <w:rsid w:val="007C5A0D"/>
    <w:rsid w:val="007C5E66"/>
    <w:rsid w:val="007D0720"/>
    <w:rsid w:val="007D0862"/>
    <w:rsid w:val="007D1150"/>
    <w:rsid w:val="007D1298"/>
    <w:rsid w:val="007D2EF2"/>
    <w:rsid w:val="007D3C5E"/>
    <w:rsid w:val="007D6939"/>
    <w:rsid w:val="007E02CB"/>
    <w:rsid w:val="007E0ACB"/>
    <w:rsid w:val="007E503B"/>
    <w:rsid w:val="007E5359"/>
    <w:rsid w:val="007E7062"/>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DEC"/>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7A2"/>
    <w:rsid w:val="00883A2E"/>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659B"/>
    <w:rsid w:val="008E6991"/>
    <w:rsid w:val="008E6FEC"/>
    <w:rsid w:val="008E7A9A"/>
    <w:rsid w:val="008F1CDA"/>
    <w:rsid w:val="008F3CEB"/>
    <w:rsid w:val="008F4290"/>
    <w:rsid w:val="008F5EEE"/>
    <w:rsid w:val="0090074E"/>
    <w:rsid w:val="0090626A"/>
    <w:rsid w:val="009077A3"/>
    <w:rsid w:val="00910362"/>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9AA"/>
    <w:rsid w:val="009A0660"/>
    <w:rsid w:val="009A0FDB"/>
    <w:rsid w:val="009A152E"/>
    <w:rsid w:val="009A178A"/>
    <w:rsid w:val="009A2740"/>
    <w:rsid w:val="009B1AC8"/>
    <w:rsid w:val="009B5D54"/>
    <w:rsid w:val="009B65CD"/>
    <w:rsid w:val="009C049E"/>
    <w:rsid w:val="009C05CF"/>
    <w:rsid w:val="009C0ED7"/>
    <w:rsid w:val="009C141B"/>
    <w:rsid w:val="009C2222"/>
    <w:rsid w:val="009C4A30"/>
    <w:rsid w:val="009C6799"/>
    <w:rsid w:val="009C67C5"/>
    <w:rsid w:val="009C7976"/>
    <w:rsid w:val="009D07EE"/>
    <w:rsid w:val="009D2FE4"/>
    <w:rsid w:val="009D4B8C"/>
    <w:rsid w:val="009D54DF"/>
    <w:rsid w:val="009E0C47"/>
    <w:rsid w:val="009E2F80"/>
    <w:rsid w:val="009E560D"/>
    <w:rsid w:val="009E759F"/>
    <w:rsid w:val="009E7816"/>
    <w:rsid w:val="009E7CF5"/>
    <w:rsid w:val="009F0398"/>
    <w:rsid w:val="009F0C65"/>
    <w:rsid w:val="009F17C7"/>
    <w:rsid w:val="009F39F5"/>
    <w:rsid w:val="009F6A99"/>
    <w:rsid w:val="00A01ECD"/>
    <w:rsid w:val="00A0277C"/>
    <w:rsid w:val="00A032CD"/>
    <w:rsid w:val="00A0393D"/>
    <w:rsid w:val="00A07230"/>
    <w:rsid w:val="00A07C0D"/>
    <w:rsid w:val="00A108C8"/>
    <w:rsid w:val="00A110E3"/>
    <w:rsid w:val="00A133A0"/>
    <w:rsid w:val="00A13F65"/>
    <w:rsid w:val="00A17A35"/>
    <w:rsid w:val="00A21D95"/>
    <w:rsid w:val="00A23470"/>
    <w:rsid w:val="00A23719"/>
    <w:rsid w:val="00A27E9C"/>
    <w:rsid w:val="00A348A2"/>
    <w:rsid w:val="00A359CB"/>
    <w:rsid w:val="00A367E2"/>
    <w:rsid w:val="00A37145"/>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09FB"/>
    <w:rsid w:val="00AD0EA3"/>
    <w:rsid w:val="00AD2278"/>
    <w:rsid w:val="00AD2D87"/>
    <w:rsid w:val="00AD46CF"/>
    <w:rsid w:val="00AD4A48"/>
    <w:rsid w:val="00AD4AD1"/>
    <w:rsid w:val="00AD50DF"/>
    <w:rsid w:val="00AE0A45"/>
    <w:rsid w:val="00AE1D77"/>
    <w:rsid w:val="00AE1FD1"/>
    <w:rsid w:val="00AE43A2"/>
    <w:rsid w:val="00AE5C89"/>
    <w:rsid w:val="00AE6B70"/>
    <w:rsid w:val="00AF1C37"/>
    <w:rsid w:val="00AF24A2"/>
    <w:rsid w:val="00AF25B2"/>
    <w:rsid w:val="00AF3340"/>
    <w:rsid w:val="00AF400F"/>
    <w:rsid w:val="00AF5DA7"/>
    <w:rsid w:val="00AF6274"/>
    <w:rsid w:val="00AF6983"/>
    <w:rsid w:val="00AF7BEE"/>
    <w:rsid w:val="00B01996"/>
    <w:rsid w:val="00B04BB3"/>
    <w:rsid w:val="00B04F02"/>
    <w:rsid w:val="00B050EC"/>
    <w:rsid w:val="00B057E8"/>
    <w:rsid w:val="00B05B74"/>
    <w:rsid w:val="00B0669A"/>
    <w:rsid w:val="00B10260"/>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D8C"/>
    <w:rsid w:val="00B3646A"/>
    <w:rsid w:val="00B36AFC"/>
    <w:rsid w:val="00B37D91"/>
    <w:rsid w:val="00B40AF7"/>
    <w:rsid w:val="00B40DB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6106F"/>
    <w:rsid w:val="00B62EE4"/>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3B14"/>
    <w:rsid w:val="00BA4F56"/>
    <w:rsid w:val="00BA7C76"/>
    <w:rsid w:val="00BA7EFF"/>
    <w:rsid w:val="00BB1D35"/>
    <w:rsid w:val="00BB47C7"/>
    <w:rsid w:val="00BB50F7"/>
    <w:rsid w:val="00BC1667"/>
    <w:rsid w:val="00BC1D37"/>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3A0"/>
    <w:rsid w:val="00C62FF1"/>
    <w:rsid w:val="00C64085"/>
    <w:rsid w:val="00C6517D"/>
    <w:rsid w:val="00C6625F"/>
    <w:rsid w:val="00C67BE9"/>
    <w:rsid w:val="00C715F3"/>
    <w:rsid w:val="00C71F18"/>
    <w:rsid w:val="00C72DE6"/>
    <w:rsid w:val="00C734C9"/>
    <w:rsid w:val="00C740A6"/>
    <w:rsid w:val="00C76155"/>
    <w:rsid w:val="00C76AC8"/>
    <w:rsid w:val="00C7724E"/>
    <w:rsid w:val="00C773F7"/>
    <w:rsid w:val="00C77CDC"/>
    <w:rsid w:val="00C82900"/>
    <w:rsid w:val="00C83981"/>
    <w:rsid w:val="00C84232"/>
    <w:rsid w:val="00C869DC"/>
    <w:rsid w:val="00C877DC"/>
    <w:rsid w:val="00C90398"/>
    <w:rsid w:val="00C910F9"/>
    <w:rsid w:val="00C91D17"/>
    <w:rsid w:val="00C941A9"/>
    <w:rsid w:val="00CA19AB"/>
    <w:rsid w:val="00CA1B0D"/>
    <w:rsid w:val="00CA49F4"/>
    <w:rsid w:val="00CA59AB"/>
    <w:rsid w:val="00CA7117"/>
    <w:rsid w:val="00CB1523"/>
    <w:rsid w:val="00CB1528"/>
    <w:rsid w:val="00CB15CE"/>
    <w:rsid w:val="00CB18A9"/>
    <w:rsid w:val="00CB2FA1"/>
    <w:rsid w:val="00CB33EB"/>
    <w:rsid w:val="00CB4EFA"/>
    <w:rsid w:val="00CB627C"/>
    <w:rsid w:val="00CB6542"/>
    <w:rsid w:val="00CB6BA4"/>
    <w:rsid w:val="00CB787E"/>
    <w:rsid w:val="00CB7BC5"/>
    <w:rsid w:val="00CC11E8"/>
    <w:rsid w:val="00CC34F0"/>
    <w:rsid w:val="00CC3A4B"/>
    <w:rsid w:val="00CC5B09"/>
    <w:rsid w:val="00CC7260"/>
    <w:rsid w:val="00CD0B1A"/>
    <w:rsid w:val="00CD7DF4"/>
    <w:rsid w:val="00CE003F"/>
    <w:rsid w:val="00CE08D0"/>
    <w:rsid w:val="00CE2590"/>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11410"/>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5DE"/>
    <w:rsid w:val="00D47110"/>
    <w:rsid w:val="00D52ECC"/>
    <w:rsid w:val="00D5594C"/>
    <w:rsid w:val="00D55ACA"/>
    <w:rsid w:val="00D560D1"/>
    <w:rsid w:val="00D56FDA"/>
    <w:rsid w:val="00D5734B"/>
    <w:rsid w:val="00D60230"/>
    <w:rsid w:val="00D60E39"/>
    <w:rsid w:val="00D60F1C"/>
    <w:rsid w:val="00D6144E"/>
    <w:rsid w:val="00D6151E"/>
    <w:rsid w:val="00D617DF"/>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59AD"/>
    <w:rsid w:val="00D8678D"/>
    <w:rsid w:val="00D870EB"/>
    <w:rsid w:val="00D87939"/>
    <w:rsid w:val="00D9297D"/>
    <w:rsid w:val="00D9375E"/>
    <w:rsid w:val="00D945BB"/>
    <w:rsid w:val="00D950F4"/>
    <w:rsid w:val="00D953D8"/>
    <w:rsid w:val="00DA259F"/>
    <w:rsid w:val="00DA36E7"/>
    <w:rsid w:val="00DA3F33"/>
    <w:rsid w:val="00DA6C44"/>
    <w:rsid w:val="00DA6D8F"/>
    <w:rsid w:val="00DB0D65"/>
    <w:rsid w:val="00DB471C"/>
    <w:rsid w:val="00DB47F7"/>
    <w:rsid w:val="00DB4906"/>
    <w:rsid w:val="00DB4E12"/>
    <w:rsid w:val="00DB555C"/>
    <w:rsid w:val="00DC292F"/>
    <w:rsid w:val="00DC2C71"/>
    <w:rsid w:val="00DC2EBE"/>
    <w:rsid w:val="00DC6148"/>
    <w:rsid w:val="00DC6AD2"/>
    <w:rsid w:val="00DD0612"/>
    <w:rsid w:val="00DD0742"/>
    <w:rsid w:val="00DD0952"/>
    <w:rsid w:val="00DD0964"/>
    <w:rsid w:val="00DD0C10"/>
    <w:rsid w:val="00DD1749"/>
    <w:rsid w:val="00DD2E5A"/>
    <w:rsid w:val="00DD39E9"/>
    <w:rsid w:val="00DD4909"/>
    <w:rsid w:val="00DD4BAE"/>
    <w:rsid w:val="00DD4C38"/>
    <w:rsid w:val="00DD7210"/>
    <w:rsid w:val="00DD74EE"/>
    <w:rsid w:val="00DD7A1C"/>
    <w:rsid w:val="00DD7ACC"/>
    <w:rsid w:val="00DD7DDA"/>
    <w:rsid w:val="00DE0B52"/>
    <w:rsid w:val="00DE2E2C"/>
    <w:rsid w:val="00DE52AA"/>
    <w:rsid w:val="00DE6F0C"/>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10F5E"/>
    <w:rsid w:val="00E11F26"/>
    <w:rsid w:val="00E13B43"/>
    <w:rsid w:val="00E13E25"/>
    <w:rsid w:val="00E14D08"/>
    <w:rsid w:val="00E16A37"/>
    <w:rsid w:val="00E1701F"/>
    <w:rsid w:val="00E17B97"/>
    <w:rsid w:val="00E203A5"/>
    <w:rsid w:val="00E20E11"/>
    <w:rsid w:val="00E22335"/>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3B96"/>
    <w:rsid w:val="00ED41F8"/>
    <w:rsid w:val="00ED44E4"/>
    <w:rsid w:val="00ED4736"/>
    <w:rsid w:val="00ED501F"/>
    <w:rsid w:val="00ED65FA"/>
    <w:rsid w:val="00ED6679"/>
    <w:rsid w:val="00ED707C"/>
    <w:rsid w:val="00EE11EA"/>
    <w:rsid w:val="00EE2199"/>
    <w:rsid w:val="00EE4662"/>
    <w:rsid w:val="00EE5022"/>
    <w:rsid w:val="00EE5194"/>
    <w:rsid w:val="00EE5D6E"/>
    <w:rsid w:val="00EE685E"/>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6429"/>
    <w:rsid w:val="00F52E69"/>
    <w:rsid w:val="00F53815"/>
    <w:rsid w:val="00F5484C"/>
    <w:rsid w:val="00F5552D"/>
    <w:rsid w:val="00F60D72"/>
    <w:rsid w:val="00F60F5D"/>
    <w:rsid w:val="00F61DF0"/>
    <w:rsid w:val="00F63B43"/>
    <w:rsid w:val="00F63FF7"/>
    <w:rsid w:val="00F66724"/>
    <w:rsid w:val="00F72584"/>
    <w:rsid w:val="00F7287A"/>
    <w:rsid w:val="00F76192"/>
    <w:rsid w:val="00F77C42"/>
    <w:rsid w:val="00F80E12"/>
    <w:rsid w:val="00F8101E"/>
    <w:rsid w:val="00F8168D"/>
    <w:rsid w:val="00F82908"/>
    <w:rsid w:val="00F83AFB"/>
    <w:rsid w:val="00F84232"/>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731"/>
    <w:rsid w:val="00F9476C"/>
    <w:rsid w:val="00F962B2"/>
    <w:rsid w:val="00FA177E"/>
    <w:rsid w:val="00FA2D5F"/>
    <w:rsid w:val="00FA56A6"/>
    <w:rsid w:val="00FA5C05"/>
    <w:rsid w:val="00FA6AAF"/>
    <w:rsid w:val="00FB0847"/>
    <w:rsid w:val="00FB14E8"/>
    <w:rsid w:val="00FB2949"/>
    <w:rsid w:val="00FB4828"/>
    <w:rsid w:val="00FB6300"/>
    <w:rsid w:val="00FB6706"/>
    <w:rsid w:val="00FB79FC"/>
    <w:rsid w:val="00FC0A77"/>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t/Procurement/122263"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10" Type="http://schemas.openxmlformats.org/officeDocument/2006/relationships/hyperlink" Target="http://www.eis.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t/Procurement/122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15</Pages>
  <Words>6142</Words>
  <Characters>35013</Characters>
  <Application>Microsoft Office Word</Application>
  <DocSecurity>0</DocSecurity>
  <Lines>291</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41073</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20</cp:revision>
  <cp:lastPrinted>2024-05-24T06:52:00Z</cp:lastPrinted>
  <dcterms:created xsi:type="dcterms:W3CDTF">2024-03-20T17:49:00Z</dcterms:created>
  <dcterms:modified xsi:type="dcterms:W3CDTF">2024-05-24T08:20:00Z</dcterms:modified>
</cp:coreProperties>
</file>