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C36A6" w14:textId="77777777" w:rsidR="00326805" w:rsidRDefault="00326805" w:rsidP="00326805">
      <w:pPr>
        <w:spacing w:after="0"/>
        <w:jc w:val="right"/>
      </w:pPr>
      <w:r>
        <w:t>5.A pielikums nolikumam</w:t>
      </w:r>
    </w:p>
    <w:p w14:paraId="4F45A6F3" w14:textId="61F1D930" w:rsidR="00884D44" w:rsidRDefault="00326805" w:rsidP="00326805">
      <w:pPr>
        <w:spacing w:after="0"/>
        <w:jc w:val="right"/>
      </w:pPr>
      <w:r>
        <w:t>ID Nr. IeM NVA 2023/</w:t>
      </w:r>
      <w:r w:rsidR="00EE433F">
        <w:t>120</w:t>
      </w:r>
      <w:bookmarkStart w:id="0" w:name="_GoBack"/>
      <w:bookmarkEnd w:id="0"/>
    </w:p>
    <w:p w14:paraId="5051EECD" w14:textId="77777777" w:rsidR="00884D44" w:rsidRDefault="00884D44" w:rsidP="00884D44"/>
    <w:p w14:paraId="762025BE" w14:textId="77777777" w:rsidR="00326805" w:rsidRDefault="00326805" w:rsidP="00884D44"/>
    <w:p w14:paraId="2106B2DB" w14:textId="212FB203" w:rsidR="00884D44" w:rsidRPr="00884D44" w:rsidRDefault="00B74330" w:rsidP="00B74330">
      <w:pPr>
        <w:pStyle w:val="Heading1"/>
        <w:jc w:val="center"/>
      </w:pPr>
      <w:bookmarkStart w:id="1" w:name="_Toc147043723"/>
      <w:r w:rsidRPr="00884D44">
        <w:t>BIM KOMPETENCES ANKETAS VĒRTĒŠANAS KRITĒRIJI</w:t>
      </w:r>
      <w:bookmarkEnd w:id="1"/>
    </w:p>
    <w:p w14:paraId="38E82389" w14:textId="77777777" w:rsidR="00884D44" w:rsidRDefault="00884D44" w:rsidP="00884D44">
      <w:pPr>
        <w:jc w:val="both"/>
      </w:pPr>
    </w:p>
    <w:p w14:paraId="3CA8038E" w14:textId="77777777" w:rsidR="00884D44" w:rsidRDefault="00884D44" w:rsidP="00884D44">
      <w:pPr>
        <w:jc w:val="both"/>
      </w:pPr>
      <w:r>
        <w:t>Pretendents tiek izslēgts no turpmākās dalības iepirkuma procedūrā, ja Kompetences anketa nav iesniegta, vai arī ja vienlaicīgi iestājas vismaz divi no zemāk norādītajiem kritērijiem:</w:t>
      </w:r>
    </w:p>
    <w:p w14:paraId="149D2EB0" w14:textId="2AD6225E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izmanto mazāk par pieciem BIM pielietojumu veidiem (3.2.punkts);</w:t>
      </w:r>
    </w:p>
    <w:p w14:paraId="6D14D014" w14:textId="33651D32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pēdējo 3 (trīs) gadu laikā (t.i., 202</w:t>
      </w:r>
      <w:r w:rsidR="002A33FE">
        <w:t>1</w:t>
      </w:r>
      <w:r>
        <w:t>., 202</w:t>
      </w:r>
      <w:r w:rsidR="002A33FE">
        <w:t>2</w:t>
      </w:r>
      <w:r>
        <w:t>., 202</w:t>
      </w:r>
      <w:r w:rsidR="002A33FE">
        <w:t>3</w:t>
      </w:r>
      <w:r>
        <w:t>. un 202</w:t>
      </w:r>
      <w:r w:rsidR="002A33FE">
        <w:t>4</w:t>
      </w:r>
      <w:r>
        <w:t>.gadā līdz piedāvājuma iesniegšanas dienai) nav īstenojis nevienu projektu BIM vidē (3.3.punkts);</w:t>
      </w:r>
    </w:p>
    <w:p w14:paraId="527F8DAB" w14:textId="71F7E5B9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nav izstrādājis vai nav apstiprinājis iekšējai izmantošanai vismaz vienu BIM pielietošanu reglamentējošo dokumentu, piemēram, protokolu, procedūru aprakstu, vadlīnijas, modelēšanas prasības vai citu dokumentu (3.6.punkts);</w:t>
      </w:r>
    </w:p>
    <w:p w14:paraId="026AC373" w14:textId="5DE0DD99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Piegādātājam nav pieredzes darbā ar vismaz diviem starptautiskiem, Eiropas vai nacionāliem BIM jomas standartiem (3.7.punkts);</w:t>
      </w:r>
    </w:p>
    <w:p w14:paraId="54D8BC96" w14:textId="65900C0C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nenodrošina sava personāla ārējās apmācības BIM jomā (proti, nav nodrošinājis vismaz viena darbinieka dalību vismaz divos dažādos mācību semināros, kursos vai citos mācību pasākumos, 3.8.punkts);</w:t>
      </w:r>
    </w:p>
    <w:p w14:paraId="19C7ADF9" w14:textId="1689D033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neizmanto nevienu ar BIM saistīto programmatūru (4.1.punkts);</w:t>
      </w:r>
    </w:p>
    <w:p w14:paraId="5B5C292F" w14:textId="1A4D5D1F" w:rsidR="00884D44" w:rsidRPr="00A024D6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Piegādātājam nav neviena darbinieka, kas ir atbildīgs par BIM procesiem un/vai BIM izstrādi (5.1.punkts).</w:t>
      </w:r>
    </w:p>
    <w:sectPr w:rsidR="00884D44" w:rsidRPr="00A024D6" w:rsidSect="00176850">
      <w:footerReference w:type="default" r:id="rId8"/>
      <w:headerReference w:type="first" r:id="rId9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6E141" w14:textId="77777777" w:rsidR="00054226" w:rsidRDefault="00054226" w:rsidP="00A024D6">
      <w:pPr>
        <w:spacing w:after="0" w:line="240" w:lineRule="auto"/>
      </w:pPr>
      <w:r>
        <w:separator/>
      </w:r>
    </w:p>
  </w:endnote>
  <w:endnote w:type="continuationSeparator" w:id="0">
    <w:p w14:paraId="764A30F9" w14:textId="77777777" w:rsidR="00054226" w:rsidRDefault="00054226" w:rsidP="00A0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412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275FA" w14:textId="75E5827C" w:rsidR="008A66E6" w:rsidRDefault="008A66E6" w:rsidP="008A66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D6198" w14:textId="77777777" w:rsidR="00054226" w:rsidRDefault="00054226" w:rsidP="00A024D6">
      <w:pPr>
        <w:spacing w:after="0" w:line="240" w:lineRule="auto"/>
      </w:pPr>
      <w:r>
        <w:separator/>
      </w:r>
    </w:p>
  </w:footnote>
  <w:footnote w:type="continuationSeparator" w:id="0">
    <w:p w14:paraId="4ED1B64B" w14:textId="77777777" w:rsidR="00054226" w:rsidRDefault="00054226" w:rsidP="00A0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4633B" w14:textId="05EAD011" w:rsidR="00A024D6" w:rsidRPr="00A024D6" w:rsidRDefault="00A024D6" w:rsidP="00A024D6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5682E"/>
    <w:multiLevelType w:val="hybridMultilevel"/>
    <w:tmpl w:val="D3AAB9F2"/>
    <w:lvl w:ilvl="0" w:tplc="DD72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51D2B"/>
    <w:multiLevelType w:val="hybridMultilevel"/>
    <w:tmpl w:val="490C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145E"/>
    <w:multiLevelType w:val="multilevel"/>
    <w:tmpl w:val="BC0A4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84D2162"/>
    <w:multiLevelType w:val="hybridMultilevel"/>
    <w:tmpl w:val="EDE4C3F8"/>
    <w:lvl w:ilvl="0" w:tplc="8E5A885A">
      <w:start w:val="25"/>
      <w:numFmt w:val="bullet"/>
      <w:lvlText w:val="▪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D8F220"/>
        <w:w w:val="100"/>
        <w:position w:val="-6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52F4A"/>
    <w:multiLevelType w:val="multilevel"/>
    <w:tmpl w:val="CBCA9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TMxMDc0NjQ2NzNT0lEKTi0uzszPAykwrAUAcqkIcywAAAA="/>
  </w:docVars>
  <w:rsids>
    <w:rsidRoot w:val="00A024D6"/>
    <w:rsid w:val="00054226"/>
    <w:rsid w:val="000F610F"/>
    <w:rsid w:val="00113CE2"/>
    <w:rsid w:val="00155238"/>
    <w:rsid w:val="00170B42"/>
    <w:rsid w:val="00176850"/>
    <w:rsid w:val="00195B5E"/>
    <w:rsid w:val="00244575"/>
    <w:rsid w:val="002A33FE"/>
    <w:rsid w:val="002B57FB"/>
    <w:rsid w:val="00326805"/>
    <w:rsid w:val="00433F97"/>
    <w:rsid w:val="00455920"/>
    <w:rsid w:val="00656EDB"/>
    <w:rsid w:val="006F0AD5"/>
    <w:rsid w:val="007715B7"/>
    <w:rsid w:val="007B486B"/>
    <w:rsid w:val="00802298"/>
    <w:rsid w:val="00884D44"/>
    <w:rsid w:val="008A66E6"/>
    <w:rsid w:val="008D027F"/>
    <w:rsid w:val="00947A32"/>
    <w:rsid w:val="009D4FB4"/>
    <w:rsid w:val="00A024D6"/>
    <w:rsid w:val="00A153AB"/>
    <w:rsid w:val="00B74330"/>
    <w:rsid w:val="00B90D9D"/>
    <w:rsid w:val="00BD7307"/>
    <w:rsid w:val="00C36225"/>
    <w:rsid w:val="00C63471"/>
    <w:rsid w:val="00C92D94"/>
    <w:rsid w:val="00C95F7A"/>
    <w:rsid w:val="00DF7C98"/>
    <w:rsid w:val="00E903A7"/>
    <w:rsid w:val="00EE433F"/>
    <w:rsid w:val="00EE5482"/>
    <w:rsid w:val="00F45099"/>
    <w:rsid w:val="00F50004"/>
    <w:rsid w:val="00F509F3"/>
    <w:rsid w:val="00FF0552"/>
    <w:rsid w:val="00FF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54D9"/>
  <w15:chartTrackingRefBased/>
  <w15:docId w15:val="{40A4A3DC-3DC9-4CD8-BB1F-02EF76C3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4D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D6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D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D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024D6"/>
    <w:rPr>
      <w:rFonts w:ascii="Times New Roman" w:eastAsiaTheme="majorEastAsia" w:hAnsi="Times New Roman" w:cstheme="majorBidi"/>
      <w:b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024D6"/>
    <w:pPr>
      <w:spacing w:after="480" w:line="259" w:lineRule="auto"/>
      <w:jc w:val="center"/>
      <w:outlineLvl w:val="9"/>
    </w:pPr>
    <w:rPr>
      <w:caps/>
      <w:sz w:val="32"/>
      <w:lang w:eastAsia="lv-LV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99"/>
    <w:qFormat/>
    <w:rsid w:val="00A024D6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024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024D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99"/>
    <w:rsid w:val="0015523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2C263-6827-456D-8A3C-953C9565C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Linda Gaile</cp:lastModifiedBy>
  <cp:revision>4</cp:revision>
  <cp:lastPrinted>2022-06-07T07:08:00Z</cp:lastPrinted>
  <dcterms:created xsi:type="dcterms:W3CDTF">2024-03-27T15:18:00Z</dcterms:created>
  <dcterms:modified xsi:type="dcterms:W3CDTF">2024-04-02T14:10:00Z</dcterms:modified>
</cp:coreProperties>
</file>