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073323" w14:textId="77777777" w:rsidR="006C4940" w:rsidRDefault="006C4940" w:rsidP="00716A36">
      <w:pPr>
        <w:rPr>
          <w:rFonts w:ascii="Arial" w:hAnsi="Arial" w:cs="Arial"/>
        </w:rPr>
      </w:pPr>
    </w:p>
    <w:p w14:paraId="4D4190F1" w14:textId="77777777" w:rsidR="00AD6A2B" w:rsidRDefault="00AD6A2B" w:rsidP="00716A36">
      <w:pPr>
        <w:rPr>
          <w:rFonts w:ascii="Arial" w:hAnsi="Arial" w:cs="Arial"/>
        </w:rPr>
      </w:pPr>
      <w:r>
        <w:rPr>
          <w:rFonts w:ascii="Arial" w:hAnsi="Arial" w:cs="Arial"/>
        </w:rPr>
        <w:t>24.05.2024</w:t>
      </w:r>
      <w:r w:rsidR="00716A36">
        <w:rPr>
          <w:rFonts w:ascii="Arial" w:hAnsi="Arial" w:cs="Arial"/>
        </w:rPr>
        <w:t xml:space="preserve"> </w:t>
      </w:r>
      <w:r w:rsidR="00E804DE">
        <w:rPr>
          <w:rFonts w:ascii="Arial" w:hAnsi="Arial" w:cs="Arial"/>
        </w:rPr>
        <w:tab/>
      </w:r>
      <w:r w:rsidR="00716A36">
        <w:rPr>
          <w:rFonts w:ascii="Arial" w:hAnsi="Arial" w:cs="Arial"/>
        </w:rPr>
        <w:t>Nr.</w:t>
      </w:r>
      <w:r w:rsidR="009E2EE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N-2024/2722</w:t>
      </w:r>
    </w:p>
    <w:p w14:paraId="4C032D01" w14:textId="77777777" w:rsidR="00901376" w:rsidRDefault="00901376" w:rsidP="00901376">
      <w:pPr>
        <w:spacing w:line="264" w:lineRule="auto"/>
        <w:jc w:val="right"/>
        <w:rPr>
          <w:rFonts w:ascii="Arial" w:hAnsi="Arial" w:cs="Arial"/>
          <w:b/>
          <w:bCs/>
        </w:rPr>
      </w:pPr>
    </w:p>
    <w:p w14:paraId="2FBFB7FE" w14:textId="0036A922" w:rsidR="00901376" w:rsidRPr="00667F62" w:rsidRDefault="00901376" w:rsidP="00901376">
      <w:pPr>
        <w:spacing w:line="264" w:lineRule="auto"/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Sarunu procedūras pretendentiem</w:t>
      </w:r>
    </w:p>
    <w:p w14:paraId="690256B9" w14:textId="77777777" w:rsidR="00901376" w:rsidRDefault="00901376" w:rsidP="00901376">
      <w:pPr>
        <w:spacing w:line="264" w:lineRule="auto"/>
        <w:jc w:val="both"/>
        <w:rPr>
          <w:rFonts w:ascii="Arial" w:eastAsia="Calibri" w:hAnsi="Arial" w:cs="Arial"/>
          <w:b/>
          <w:szCs w:val="24"/>
          <w:lang w:eastAsia="en-US"/>
        </w:rPr>
      </w:pPr>
    </w:p>
    <w:p w14:paraId="19C5F40A" w14:textId="77777777" w:rsidR="00901376" w:rsidRPr="00431D47" w:rsidRDefault="00901376" w:rsidP="00901376">
      <w:pPr>
        <w:spacing w:line="264" w:lineRule="auto"/>
        <w:jc w:val="both"/>
        <w:rPr>
          <w:rFonts w:ascii="Arial" w:eastAsia="Calibri" w:hAnsi="Arial" w:cs="Arial"/>
          <w:b/>
          <w:szCs w:val="24"/>
          <w:lang w:eastAsia="en-US"/>
        </w:rPr>
      </w:pPr>
      <w:r w:rsidRPr="00431D47">
        <w:rPr>
          <w:rFonts w:ascii="Arial" w:eastAsia="Calibri" w:hAnsi="Arial" w:cs="Arial"/>
          <w:b/>
          <w:szCs w:val="24"/>
          <w:lang w:eastAsia="en-US"/>
        </w:rPr>
        <w:t xml:space="preserve">Par </w:t>
      </w:r>
      <w:r>
        <w:rPr>
          <w:rFonts w:ascii="Arial" w:eastAsia="Calibri" w:hAnsi="Arial" w:cs="Arial"/>
          <w:b/>
          <w:szCs w:val="24"/>
          <w:lang w:eastAsia="en-US"/>
        </w:rPr>
        <w:t>atklātu konkursu</w:t>
      </w:r>
      <w:r w:rsidRPr="00431D47">
        <w:rPr>
          <w:rFonts w:ascii="Arial" w:eastAsia="Calibri" w:hAnsi="Arial" w:cs="Arial"/>
          <w:b/>
          <w:szCs w:val="24"/>
          <w:lang w:eastAsia="en-US"/>
        </w:rPr>
        <w:t xml:space="preserve">, </w:t>
      </w:r>
      <w:r>
        <w:rPr>
          <w:rFonts w:ascii="Arial" w:eastAsia="Calibri" w:hAnsi="Arial" w:cs="Arial"/>
          <w:b/>
          <w:szCs w:val="24"/>
          <w:lang w:eastAsia="en-US"/>
        </w:rPr>
        <w:t>ID</w:t>
      </w:r>
      <w:r w:rsidRPr="00431D47">
        <w:rPr>
          <w:rFonts w:ascii="Arial" w:eastAsia="Calibri" w:hAnsi="Arial" w:cs="Arial"/>
          <w:b/>
          <w:szCs w:val="24"/>
          <w:lang w:eastAsia="en-US"/>
        </w:rPr>
        <w:t>.</w:t>
      </w:r>
      <w:r>
        <w:rPr>
          <w:rFonts w:ascii="Arial" w:eastAsia="Calibri" w:hAnsi="Arial" w:cs="Arial"/>
          <w:b/>
          <w:szCs w:val="24"/>
          <w:lang w:eastAsia="en-US"/>
        </w:rPr>
        <w:t xml:space="preserve"> </w:t>
      </w:r>
      <w:r w:rsidRPr="00431D47">
        <w:rPr>
          <w:rFonts w:ascii="Arial" w:eastAsia="Calibri" w:hAnsi="Arial" w:cs="Arial"/>
          <w:b/>
          <w:szCs w:val="24"/>
          <w:lang w:eastAsia="en-US"/>
        </w:rPr>
        <w:t>Nr.</w:t>
      </w:r>
      <w:r w:rsidRPr="004D165C">
        <w:rPr>
          <w:rFonts w:ascii="Arial" w:hAnsi="Arial" w:cs="Arial"/>
          <w:b/>
          <w:bCs/>
          <w:sz w:val="22"/>
          <w:szCs w:val="22"/>
          <w:lang w:eastAsia="en-US"/>
        </w:rPr>
        <w:t xml:space="preserve"> </w:t>
      </w:r>
      <w:r w:rsidRPr="004D165C">
        <w:rPr>
          <w:rFonts w:ascii="Arial" w:eastAsia="Calibri" w:hAnsi="Arial" w:cs="Arial"/>
          <w:b/>
          <w:bCs/>
          <w:szCs w:val="24"/>
          <w:lang w:eastAsia="en-US"/>
        </w:rPr>
        <w:t>RS2024/0</w:t>
      </w:r>
      <w:r>
        <w:rPr>
          <w:rFonts w:ascii="Arial" w:eastAsia="Calibri" w:hAnsi="Arial" w:cs="Arial"/>
          <w:b/>
          <w:bCs/>
          <w:szCs w:val="24"/>
          <w:lang w:eastAsia="en-US"/>
        </w:rPr>
        <w:t>91</w:t>
      </w:r>
      <w:r w:rsidRPr="004D165C">
        <w:rPr>
          <w:rFonts w:ascii="Arial" w:eastAsia="Calibri" w:hAnsi="Arial" w:cs="Arial"/>
          <w:b/>
          <w:bCs/>
          <w:szCs w:val="24"/>
          <w:lang w:eastAsia="en-US"/>
        </w:rPr>
        <w:t>/A</w:t>
      </w:r>
      <w:r>
        <w:rPr>
          <w:rFonts w:ascii="Arial" w:eastAsia="Calibri" w:hAnsi="Arial" w:cs="Arial"/>
          <w:b/>
          <w:bCs/>
          <w:szCs w:val="24"/>
          <w:lang w:eastAsia="en-US"/>
        </w:rPr>
        <w:t>K</w:t>
      </w:r>
    </w:p>
    <w:p w14:paraId="5A2FEEA2" w14:textId="77777777" w:rsidR="00901376" w:rsidRPr="00FC6D16" w:rsidRDefault="00901376" w:rsidP="00901376">
      <w:pPr>
        <w:spacing w:line="264" w:lineRule="auto"/>
        <w:ind w:firstLine="720"/>
        <w:jc w:val="both"/>
        <w:rPr>
          <w:rFonts w:ascii="Arial" w:hAnsi="Arial" w:cs="Arial"/>
          <w:sz w:val="20"/>
        </w:rPr>
      </w:pPr>
    </w:p>
    <w:p w14:paraId="7BE2B63B" w14:textId="3C77FB59" w:rsidR="00901376" w:rsidRPr="00C878E6" w:rsidRDefault="00901376" w:rsidP="00901376">
      <w:pPr>
        <w:spacing w:line="264" w:lineRule="auto"/>
        <w:ind w:firstLine="702"/>
        <w:jc w:val="both"/>
        <w:rPr>
          <w:rFonts w:ascii="Arial" w:hAnsi="Arial" w:cs="Arial"/>
        </w:rPr>
      </w:pPr>
      <w:r>
        <w:rPr>
          <w:rFonts w:ascii="Arial" w:hAnsi="Arial" w:cs="Arial"/>
          <w:szCs w:val="24"/>
        </w:rPr>
        <w:t>2024. gada 24. maijā a</w:t>
      </w:r>
      <w:r w:rsidRPr="00431D47">
        <w:rPr>
          <w:rFonts w:ascii="Arial" w:hAnsi="Arial" w:cs="Arial"/>
          <w:szCs w:val="24"/>
        </w:rPr>
        <w:t xml:space="preserve">kciju </w:t>
      </w:r>
      <w:r>
        <w:rPr>
          <w:rFonts w:ascii="Arial" w:hAnsi="Arial" w:cs="Arial"/>
          <w:szCs w:val="24"/>
        </w:rPr>
        <w:t>s</w:t>
      </w:r>
      <w:r w:rsidRPr="00431D47">
        <w:rPr>
          <w:rFonts w:ascii="Arial" w:hAnsi="Arial" w:cs="Arial"/>
          <w:szCs w:val="24"/>
        </w:rPr>
        <w:t>abiedrīb</w:t>
      </w:r>
      <w:r>
        <w:rPr>
          <w:rFonts w:ascii="Arial" w:hAnsi="Arial" w:cs="Arial"/>
          <w:szCs w:val="24"/>
        </w:rPr>
        <w:t>a</w:t>
      </w:r>
      <w:r w:rsidRPr="00431D47">
        <w:rPr>
          <w:rFonts w:ascii="Arial" w:hAnsi="Arial" w:cs="Arial"/>
          <w:szCs w:val="24"/>
        </w:rPr>
        <w:t xml:space="preserve"> “RĪGAS SILTUMS”</w:t>
      </w:r>
      <w:r>
        <w:rPr>
          <w:rFonts w:ascii="Arial" w:hAnsi="Arial" w:cs="Arial"/>
          <w:szCs w:val="24"/>
        </w:rPr>
        <w:t xml:space="preserve"> saņēma</w:t>
      </w:r>
      <w:r w:rsidRPr="00431D47">
        <w:rPr>
          <w:rFonts w:ascii="Arial" w:hAnsi="Arial" w:cs="Arial"/>
          <w:szCs w:val="24"/>
        </w:rPr>
        <w:t xml:space="preserve"> </w:t>
      </w:r>
      <w:r w:rsidR="00916AB3">
        <w:rPr>
          <w:rFonts w:ascii="Arial" w:hAnsi="Arial" w:cs="Arial"/>
          <w:szCs w:val="24"/>
        </w:rPr>
        <w:t xml:space="preserve">potenciālā </w:t>
      </w:r>
      <w:r w:rsidRPr="003647B3">
        <w:rPr>
          <w:rFonts w:ascii="Arial" w:hAnsi="Arial" w:cs="Arial"/>
          <w:szCs w:val="24"/>
        </w:rPr>
        <w:t xml:space="preserve">Pretendenta </w:t>
      </w:r>
      <w:r>
        <w:rPr>
          <w:rFonts w:ascii="Arial" w:hAnsi="Arial" w:cs="Arial"/>
          <w:szCs w:val="24"/>
        </w:rPr>
        <w:t>jautājumu</w:t>
      </w:r>
      <w:r w:rsidRPr="003647B3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par atklāta konkursa</w:t>
      </w:r>
      <w:r w:rsidRPr="00C878E6">
        <w:rPr>
          <w:rFonts w:ascii="Arial" w:hAnsi="Arial" w:cs="Arial"/>
          <w:szCs w:val="24"/>
        </w:rPr>
        <w:t xml:space="preserve"> </w:t>
      </w:r>
      <w:r w:rsidRPr="00C878E6">
        <w:rPr>
          <w:rFonts w:ascii="Arial" w:hAnsi="Arial" w:cs="Arial"/>
        </w:rPr>
        <w:t>“</w:t>
      </w:r>
      <w:r w:rsidRPr="00DF5A68">
        <w:rPr>
          <w:rFonts w:ascii="Arial" w:hAnsi="Arial" w:cs="Arial"/>
          <w:bCs/>
          <w:color w:val="000000" w:themeColor="text1"/>
        </w:rPr>
        <w:t>B</w:t>
      </w:r>
      <w:r w:rsidRPr="00DF5A68">
        <w:rPr>
          <w:rFonts w:ascii="Arial" w:hAnsi="Arial" w:cs="Arial" w:hint="eastAsia"/>
          <w:bCs/>
          <w:color w:val="000000" w:themeColor="text1"/>
        </w:rPr>
        <w:t>ū</w:t>
      </w:r>
      <w:r w:rsidRPr="00DF5A68">
        <w:rPr>
          <w:rFonts w:ascii="Arial" w:hAnsi="Arial" w:cs="Arial"/>
          <w:bCs/>
          <w:color w:val="000000" w:themeColor="text1"/>
        </w:rPr>
        <w:t>vuzraudz</w:t>
      </w:r>
      <w:r w:rsidRPr="00DF5A68">
        <w:rPr>
          <w:rFonts w:ascii="Arial" w:hAnsi="Arial" w:cs="Arial" w:hint="eastAsia"/>
          <w:bCs/>
          <w:color w:val="000000" w:themeColor="text1"/>
        </w:rPr>
        <w:t>ī</w:t>
      </w:r>
      <w:r w:rsidRPr="00DF5A68">
        <w:rPr>
          <w:rFonts w:ascii="Arial" w:hAnsi="Arial" w:cs="Arial"/>
          <w:bCs/>
          <w:color w:val="000000" w:themeColor="text1"/>
        </w:rPr>
        <w:t xml:space="preserve">ba objektam “Elektrodu </w:t>
      </w:r>
      <w:r w:rsidRPr="00DF5A68">
        <w:rPr>
          <w:rFonts w:ascii="Arial" w:hAnsi="Arial" w:cs="Arial" w:hint="eastAsia"/>
          <w:bCs/>
          <w:color w:val="000000" w:themeColor="text1"/>
        </w:rPr>
        <w:t>ū</w:t>
      </w:r>
      <w:r w:rsidRPr="00DF5A68">
        <w:rPr>
          <w:rFonts w:ascii="Arial" w:hAnsi="Arial" w:cs="Arial"/>
          <w:bCs/>
          <w:color w:val="000000" w:themeColor="text1"/>
        </w:rPr>
        <w:t>denssild</w:t>
      </w:r>
      <w:r w:rsidRPr="00DF5A68">
        <w:rPr>
          <w:rFonts w:ascii="Arial" w:hAnsi="Arial" w:cs="Arial" w:hint="eastAsia"/>
          <w:bCs/>
          <w:color w:val="000000" w:themeColor="text1"/>
        </w:rPr>
        <w:t>ā</w:t>
      </w:r>
      <w:r w:rsidRPr="00DF5A68">
        <w:rPr>
          <w:rFonts w:ascii="Arial" w:hAnsi="Arial" w:cs="Arial"/>
          <w:bCs/>
          <w:color w:val="000000" w:themeColor="text1"/>
        </w:rPr>
        <w:t>m</w:t>
      </w:r>
      <w:r w:rsidRPr="00DF5A68">
        <w:rPr>
          <w:rFonts w:ascii="Arial" w:hAnsi="Arial" w:cs="Arial" w:hint="eastAsia"/>
          <w:bCs/>
          <w:color w:val="000000" w:themeColor="text1"/>
        </w:rPr>
        <w:t>ā</w:t>
      </w:r>
      <w:r w:rsidRPr="00DF5A68">
        <w:rPr>
          <w:rFonts w:ascii="Arial" w:hAnsi="Arial" w:cs="Arial"/>
          <w:bCs/>
          <w:color w:val="000000" w:themeColor="text1"/>
        </w:rPr>
        <w:t xml:space="preserve"> katla uzst</w:t>
      </w:r>
      <w:r w:rsidRPr="00DF5A68">
        <w:rPr>
          <w:rFonts w:ascii="Arial" w:hAnsi="Arial" w:cs="Arial" w:hint="eastAsia"/>
          <w:bCs/>
          <w:color w:val="000000" w:themeColor="text1"/>
        </w:rPr>
        <w:t>ā</w:t>
      </w:r>
      <w:r w:rsidRPr="00DF5A68">
        <w:rPr>
          <w:rFonts w:ascii="Arial" w:hAnsi="Arial" w:cs="Arial"/>
          <w:bCs/>
          <w:color w:val="000000" w:themeColor="text1"/>
        </w:rPr>
        <w:t>d</w:t>
      </w:r>
      <w:r w:rsidRPr="00DF5A68">
        <w:rPr>
          <w:rFonts w:ascii="Arial" w:hAnsi="Arial" w:cs="Arial" w:hint="eastAsia"/>
          <w:bCs/>
          <w:color w:val="000000" w:themeColor="text1"/>
        </w:rPr>
        <w:t>īš</w:t>
      </w:r>
      <w:r w:rsidRPr="00DF5A68">
        <w:rPr>
          <w:rFonts w:ascii="Arial" w:hAnsi="Arial" w:cs="Arial"/>
          <w:bCs/>
          <w:color w:val="000000" w:themeColor="text1"/>
        </w:rPr>
        <w:t>ana siltumcentr</w:t>
      </w:r>
      <w:r w:rsidRPr="00DF5A68">
        <w:rPr>
          <w:rFonts w:ascii="Arial" w:hAnsi="Arial" w:cs="Arial" w:hint="eastAsia"/>
          <w:bCs/>
          <w:color w:val="000000" w:themeColor="text1"/>
        </w:rPr>
        <w:t>ā</w:t>
      </w:r>
      <w:r w:rsidRPr="00DF5A68">
        <w:rPr>
          <w:rFonts w:ascii="Arial" w:hAnsi="Arial" w:cs="Arial"/>
          <w:bCs/>
          <w:color w:val="000000" w:themeColor="text1"/>
        </w:rPr>
        <w:t>l</w:t>
      </w:r>
      <w:r w:rsidRPr="00DF5A68">
        <w:rPr>
          <w:rFonts w:ascii="Arial" w:hAnsi="Arial" w:cs="Arial" w:hint="eastAsia"/>
          <w:bCs/>
          <w:color w:val="000000" w:themeColor="text1"/>
        </w:rPr>
        <w:t>ē</w:t>
      </w:r>
      <w:r w:rsidRPr="00DF5A68">
        <w:rPr>
          <w:rFonts w:ascii="Arial" w:hAnsi="Arial" w:cs="Arial"/>
          <w:bCs/>
          <w:color w:val="000000" w:themeColor="text1"/>
        </w:rPr>
        <w:t xml:space="preserve"> “Imanta”, Kurzemes prospekt</w:t>
      </w:r>
      <w:r w:rsidRPr="00DF5A68">
        <w:rPr>
          <w:rFonts w:ascii="Arial" w:hAnsi="Arial" w:cs="Arial" w:hint="eastAsia"/>
          <w:bCs/>
          <w:color w:val="000000" w:themeColor="text1"/>
        </w:rPr>
        <w:t>ā</w:t>
      </w:r>
      <w:r w:rsidRPr="00DF5A68">
        <w:rPr>
          <w:rFonts w:ascii="Arial" w:hAnsi="Arial" w:cs="Arial"/>
          <w:bCs/>
          <w:color w:val="000000" w:themeColor="text1"/>
        </w:rPr>
        <w:t xml:space="preserve"> 17, R</w:t>
      </w:r>
      <w:r w:rsidRPr="00DF5A68">
        <w:rPr>
          <w:rFonts w:ascii="Arial" w:hAnsi="Arial" w:cs="Arial" w:hint="eastAsia"/>
          <w:bCs/>
          <w:color w:val="000000" w:themeColor="text1"/>
        </w:rPr>
        <w:t>ī</w:t>
      </w:r>
      <w:r w:rsidRPr="00DF5A68">
        <w:rPr>
          <w:rFonts w:ascii="Arial" w:hAnsi="Arial" w:cs="Arial"/>
          <w:bCs/>
          <w:color w:val="000000" w:themeColor="text1"/>
        </w:rPr>
        <w:t>g</w:t>
      </w:r>
      <w:r w:rsidRPr="00DF5A68">
        <w:rPr>
          <w:rFonts w:ascii="Arial" w:hAnsi="Arial" w:cs="Arial" w:hint="eastAsia"/>
          <w:bCs/>
          <w:color w:val="000000" w:themeColor="text1"/>
        </w:rPr>
        <w:t>ā</w:t>
      </w:r>
      <w:r w:rsidRPr="00C878E6">
        <w:rPr>
          <w:rFonts w:ascii="Arial" w:hAnsi="Arial" w:cs="Arial"/>
        </w:rPr>
        <w:t>”</w:t>
      </w:r>
      <w:r w:rsidRPr="00C878E6">
        <w:rPr>
          <w:rFonts w:ascii="Arial" w:hAnsi="Arial" w:cs="Arial"/>
          <w:szCs w:val="24"/>
        </w:rPr>
        <w:t xml:space="preserve"> ID. Nr.RS2024/0</w:t>
      </w:r>
      <w:r>
        <w:rPr>
          <w:rFonts w:ascii="Arial" w:hAnsi="Arial" w:cs="Arial"/>
          <w:szCs w:val="24"/>
        </w:rPr>
        <w:t>91</w:t>
      </w:r>
      <w:r w:rsidRPr="00C878E6">
        <w:rPr>
          <w:rFonts w:ascii="Arial" w:hAnsi="Arial" w:cs="Arial"/>
          <w:szCs w:val="24"/>
        </w:rPr>
        <w:t>/A</w:t>
      </w:r>
      <w:r>
        <w:rPr>
          <w:rFonts w:ascii="Arial" w:hAnsi="Arial" w:cs="Arial"/>
          <w:szCs w:val="24"/>
        </w:rPr>
        <w:t>K</w:t>
      </w:r>
      <w:r w:rsidRPr="00C878E6">
        <w:rPr>
          <w:rFonts w:ascii="Arial" w:hAnsi="Arial" w:cs="Arial"/>
          <w:szCs w:val="24"/>
        </w:rPr>
        <w:t xml:space="preserve"> (turpmāk –</w:t>
      </w:r>
      <w:r>
        <w:rPr>
          <w:rFonts w:ascii="Arial" w:hAnsi="Arial" w:cs="Arial"/>
          <w:szCs w:val="24"/>
        </w:rPr>
        <w:t xml:space="preserve"> Konkurss</w:t>
      </w:r>
      <w:r w:rsidRPr="00C878E6">
        <w:rPr>
          <w:rFonts w:ascii="Arial" w:hAnsi="Arial" w:cs="Arial"/>
          <w:szCs w:val="24"/>
        </w:rPr>
        <w:t>)</w:t>
      </w:r>
      <w:r>
        <w:rPr>
          <w:rFonts w:ascii="Arial" w:hAnsi="Arial" w:cs="Arial"/>
          <w:szCs w:val="24"/>
        </w:rPr>
        <w:t xml:space="preserve"> nolikuma nosacījumiem.</w:t>
      </w:r>
    </w:p>
    <w:p w14:paraId="4375FF87" w14:textId="77777777" w:rsidR="00901376" w:rsidRDefault="00901376" w:rsidP="00901376">
      <w:pPr>
        <w:spacing w:line="264" w:lineRule="auto"/>
        <w:ind w:firstLine="702"/>
        <w:jc w:val="both"/>
        <w:rPr>
          <w:rFonts w:ascii="Arial" w:eastAsia="Calibri" w:hAnsi="Arial" w:cs="Arial"/>
          <w:szCs w:val="24"/>
          <w:lang w:eastAsia="en-US"/>
        </w:rPr>
      </w:pPr>
      <w:r w:rsidRPr="00C878E6">
        <w:rPr>
          <w:rFonts w:ascii="Arial" w:eastAsia="Calibri" w:hAnsi="Arial" w:cs="Arial"/>
          <w:szCs w:val="24"/>
          <w:lang w:eastAsia="en-US"/>
        </w:rPr>
        <w:t xml:space="preserve">Saskaņā ar </w:t>
      </w:r>
      <w:r>
        <w:rPr>
          <w:rFonts w:ascii="Arial" w:eastAsia="Calibri" w:hAnsi="Arial" w:cs="Arial"/>
          <w:szCs w:val="24"/>
          <w:lang w:eastAsia="en-US"/>
        </w:rPr>
        <w:t xml:space="preserve">Konkursa </w:t>
      </w:r>
      <w:r w:rsidRPr="00C878E6">
        <w:rPr>
          <w:rFonts w:ascii="Arial" w:eastAsia="Calibri" w:hAnsi="Arial" w:cs="Arial"/>
          <w:szCs w:val="24"/>
          <w:lang w:eastAsia="en-US"/>
        </w:rPr>
        <w:t xml:space="preserve"> nolikuma </w:t>
      </w:r>
      <w:r>
        <w:rPr>
          <w:rFonts w:ascii="Arial" w:eastAsia="Calibri" w:hAnsi="Arial" w:cs="Arial"/>
          <w:szCs w:val="24"/>
          <w:lang w:eastAsia="en-US"/>
        </w:rPr>
        <w:t xml:space="preserve">15.8. </w:t>
      </w:r>
      <w:r w:rsidRPr="00C878E6">
        <w:rPr>
          <w:rFonts w:ascii="Arial" w:eastAsia="Calibri" w:hAnsi="Arial" w:cs="Arial"/>
          <w:szCs w:val="24"/>
          <w:lang w:eastAsia="en-US"/>
        </w:rPr>
        <w:t>punkt</w:t>
      </w:r>
      <w:r>
        <w:rPr>
          <w:rFonts w:ascii="Arial" w:eastAsia="Calibri" w:hAnsi="Arial" w:cs="Arial"/>
          <w:szCs w:val="24"/>
          <w:lang w:eastAsia="en-US"/>
        </w:rPr>
        <w:t>ā noteikto kārtību</w:t>
      </w:r>
      <w:r w:rsidRPr="00C878E6">
        <w:rPr>
          <w:rFonts w:ascii="Arial" w:eastAsia="Calibri" w:hAnsi="Arial" w:cs="Arial"/>
          <w:szCs w:val="24"/>
          <w:lang w:eastAsia="en-US"/>
        </w:rPr>
        <w:t>, sniedzam</w:t>
      </w:r>
      <w:r w:rsidRPr="00431D47">
        <w:rPr>
          <w:rFonts w:ascii="Arial" w:eastAsia="Calibri" w:hAnsi="Arial" w:cs="Arial"/>
          <w:szCs w:val="24"/>
          <w:lang w:eastAsia="en-US"/>
        </w:rPr>
        <w:t xml:space="preserve"> </w:t>
      </w:r>
      <w:r>
        <w:rPr>
          <w:rFonts w:ascii="Arial" w:eastAsia="Calibri" w:hAnsi="Arial" w:cs="Arial"/>
          <w:szCs w:val="24"/>
          <w:lang w:eastAsia="en-US"/>
        </w:rPr>
        <w:t>atbildi uz pretendenta jautājumu</w:t>
      </w:r>
      <w:r w:rsidRPr="00431D47">
        <w:rPr>
          <w:rFonts w:ascii="Arial" w:eastAsia="Calibri" w:hAnsi="Arial" w:cs="Arial"/>
          <w:szCs w:val="24"/>
          <w:lang w:eastAsia="en-US"/>
        </w:rPr>
        <w:t>:</w:t>
      </w:r>
    </w:p>
    <w:p w14:paraId="20D8AEE5" w14:textId="77777777" w:rsidR="00901376" w:rsidRPr="00E13A00" w:rsidRDefault="00901376" w:rsidP="00901376">
      <w:pPr>
        <w:spacing w:line="264" w:lineRule="auto"/>
        <w:jc w:val="both"/>
        <w:rPr>
          <w:rFonts w:ascii="Arial" w:hAnsi="Arial" w:cs="Arial"/>
          <w:iCs/>
          <w:sz w:val="12"/>
          <w:szCs w:val="12"/>
        </w:rPr>
      </w:pPr>
    </w:p>
    <w:p w14:paraId="33BA3A4B" w14:textId="77777777" w:rsidR="00901376" w:rsidRDefault="00901376" w:rsidP="00901376">
      <w:pPr>
        <w:pStyle w:val="ListParagraph"/>
        <w:spacing w:after="80"/>
        <w:ind w:left="714"/>
        <w:contextualSpacing w:val="0"/>
        <w:jc w:val="both"/>
        <w:rPr>
          <w:rFonts w:ascii="Arial" w:hAnsi="Arial" w:cs="Arial"/>
          <w:szCs w:val="24"/>
        </w:rPr>
      </w:pPr>
      <w:r w:rsidRPr="00D541C3">
        <w:rPr>
          <w:rFonts w:ascii="Arial" w:hAnsi="Arial" w:cs="Arial"/>
          <w:b/>
          <w:bCs/>
          <w:szCs w:val="24"/>
        </w:rPr>
        <w:t xml:space="preserve">Pretendenta </w:t>
      </w:r>
      <w:r>
        <w:rPr>
          <w:rFonts w:ascii="Arial" w:hAnsi="Arial" w:cs="Arial"/>
          <w:b/>
          <w:bCs/>
          <w:szCs w:val="24"/>
        </w:rPr>
        <w:t>jautājums</w:t>
      </w:r>
      <w:r w:rsidRPr="00D541C3">
        <w:rPr>
          <w:rFonts w:ascii="Arial" w:hAnsi="Arial" w:cs="Arial"/>
          <w:b/>
          <w:bCs/>
          <w:szCs w:val="24"/>
        </w:rPr>
        <w:t>:</w:t>
      </w:r>
      <w:r w:rsidRPr="00D541C3">
        <w:rPr>
          <w:rFonts w:ascii="Arial" w:hAnsi="Arial" w:cs="Arial"/>
          <w:szCs w:val="24"/>
        </w:rPr>
        <w:t xml:space="preserve"> </w:t>
      </w:r>
    </w:p>
    <w:p w14:paraId="0A5B2471" w14:textId="77777777" w:rsidR="00901376" w:rsidRPr="00DF5A68" w:rsidRDefault="00901376" w:rsidP="00901376">
      <w:pPr>
        <w:pStyle w:val="ListParagraph"/>
        <w:spacing w:after="80"/>
        <w:ind w:left="714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“N</w:t>
      </w:r>
      <w:r w:rsidRPr="00DF5A68">
        <w:rPr>
          <w:rFonts w:ascii="Arial" w:hAnsi="Arial" w:cs="Arial"/>
          <w:szCs w:val="24"/>
        </w:rPr>
        <w:t>os</w:t>
      </w:r>
      <w:r w:rsidRPr="00DF5A68">
        <w:rPr>
          <w:rFonts w:ascii="Arial" w:hAnsi="Arial" w:cs="Arial" w:hint="eastAsia"/>
          <w:szCs w:val="24"/>
        </w:rPr>
        <w:t>ū</w:t>
      </w:r>
      <w:r w:rsidRPr="00DF5A68">
        <w:rPr>
          <w:rFonts w:ascii="Arial" w:hAnsi="Arial" w:cs="Arial"/>
          <w:szCs w:val="24"/>
        </w:rPr>
        <w:t>tam jaut</w:t>
      </w:r>
      <w:r w:rsidRPr="00DF5A68">
        <w:rPr>
          <w:rFonts w:ascii="Arial" w:hAnsi="Arial" w:cs="Arial" w:hint="eastAsia"/>
          <w:szCs w:val="24"/>
        </w:rPr>
        <w:t>ā</w:t>
      </w:r>
      <w:r w:rsidRPr="00DF5A68">
        <w:rPr>
          <w:rFonts w:ascii="Arial" w:hAnsi="Arial" w:cs="Arial"/>
          <w:szCs w:val="24"/>
        </w:rPr>
        <w:t>jumu par iepirkumu "B</w:t>
      </w:r>
      <w:r w:rsidRPr="00DF5A68">
        <w:rPr>
          <w:rFonts w:ascii="Arial" w:hAnsi="Arial" w:cs="Arial" w:hint="eastAsia"/>
          <w:szCs w:val="24"/>
        </w:rPr>
        <w:t>ū</w:t>
      </w:r>
      <w:r w:rsidRPr="00DF5A68">
        <w:rPr>
          <w:rFonts w:ascii="Arial" w:hAnsi="Arial" w:cs="Arial"/>
          <w:szCs w:val="24"/>
        </w:rPr>
        <w:t>vuzraudz</w:t>
      </w:r>
      <w:r w:rsidRPr="00DF5A68">
        <w:rPr>
          <w:rFonts w:ascii="Arial" w:hAnsi="Arial" w:cs="Arial" w:hint="eastAsia"/>
          <w:szCs w:val="24"/>
        </w:rPr>
        <w:t>ī</w:t>
      </w:r>
      <w:r w:rsidRPr="00DF5A68">
        <w:rPr>
          <w:rFonts w:ascii="Arial" w:hAnsi="Arial" w:cs="Arial"/>
          <w:szCs w:val="24"/>
        </w:rPr>
        <w:t xml:space="preserve">ba objektam "Elektrodu </w:t>
      </w:r>
      <w:r w:rsidRPr="00DF5A68">
        <w:rPr>
          <w:rFonts w:ascii="Arial" w:hAnsi="Arial" w:cs="Arial" w:hint="eastAsia"/>
          <w:szCs w:val="24"/>
        </w:rPr>
        <w:t>ū</w:t>
      </w:r>
      <w:r w:rsidRPr="00DF5A68">
        <w:rPr>
          <w:rFonts w:ascii="Arial" w:hAnsi="Arial" w:cs="Arial"/>
          <w:szCs w:val="24"/>
        </w:rPr>
        <w:t>denssild</w:t>
      </w:r>
      <w:r w:rsidRPr="00DF5A68">
        <w:rPr>
          <w:rFonts w:ascii="Arial" w:hAnsi="Arial" w:cs="Arial" w:hint="eastAsia"/>
          <w:szCs w:val="24"/>
        </w:rPr>
        <w:t>ā</w:t>
      </w:r>
      <w:r w:rsidRPr="00DF5A68">
        <w:rPr>
          <w:rFonts w:ascii="Arial" w:hAnsi="Arial" w:cs="Arial"/>
          <w:szCs w:val="24"/>
        </w:rPr>
        <w:t>m</w:t>
      </w:r>
      <w:r w:rsidRPr="00DF5A68">
        <w:rPr>
          <w:rFonts w:ascii="Arial" w:hAnsi="Arial" w:cs="Arial" w:hint="eastAsia"/>
          <w:szCs w:val="24"/>
        </w:rPr>
        <w:t>ā</w:t>
      </w:r>
      <w:r w:rsidRPr="00DF5A68">
        <w:rPr>
          <w:rFonts w:ascii="Arial" w:hAnsi="Arial" w:cs="Arial"/>
          <w:szCs w:val="24"/>
        </w:rPr>
        <w:t xml:space="preserve"> katla uzst</w:t>
      </w:r>
      <w:r w:rsidRPr="00DF5A68">
        <w:rPr>
          <w:rFonts w:ascii="Arial" w:hAnsi="Arial" w:cs="Arial" w:hint="eastAsia"/>
          <w:szCs w:val="24"/>
        </w:rPr>
        <w:t>ā</w:t>
      </w:r>
      <w:r w:rsidRPr="00DF5A68">
        <w:rPr>
          <w:rFonts w:ascii="Arial" w:hAnsi="Arial" w:cs="Arial"/>
          <w:szCs w:val="24"/>
        </w:rPr>
        <w:t>d</w:t>
      </w:r>
      <w:r w:rsidRPr="00DF5A68">
        <w:rPr>
          <w:rFonts w:ascii="Arial" w:hAnsi="Arial" w:cs="Arial" w:hint="eastAsia"/>
          <w:szCs w:val="24"/>
        </w:rPr>
        <w:t>īš</w:t>
      </w:r>
      <w:r w:rsidRPr="00DF5A68">
        <w:rPr>
          <w:rFonts w:ascii="Arial" w:hAnsi="Arial" w:cs="Arial"/>
          <w:szCs w:val="24"/>
        </w:rPr>
        <w:t>ana siltumcentr</w:t>
      </w:r>
      <w:r w:rsidRPr="00DF5A68">
        <w:rPr>
          <w:rFonts w:ascii="Arial" w:hAnsi="Arial" w:cs="Arial" w:hint="eastAsia"/>
          <w:szCs w:val="24"/>
        </w:rPr>
        <w:t>ā</w:t>
      </w:r>
      <w:r w:rsidRPr="00DF5A68">
        <w:rPr>
          <w:rFonts w:ascii="Arial" w:hAnsi="Arial" w:cs="Arial"/>
          <w:szCs w:val="24"/>
        </w:rPr>
        <w:t>l</w:t>
      </w:r>
      <w:r w:rsidRPr="00DF5A68">
        <w:rPr>
          <w:rFonts w:ascii="Arial" w:hAnsi="Arial" w:cs="Arial" w:hint="eastAsia"/>
          <w:szCs w:val="24"/>
        </w:rPr>
        <w:t>ē</w:t>
      </w:r>
      <w:r w:rsidRPr="00DF5A68">
        <w:rPr>
          <w:rFonts w:ascii="Arial" w:hAnsi="Arial" w:cs="Arial"/>
          <w:szCs w:val="24"/>
        </w:rPr>
        <w:t xml:space="preserve"> "Imanta", Kurzemes prospekt</w:t>
      </w:r>
      <w:r w:rsidRPr="00DF5A68">
        <w:rPr>
          <w:rFonts w:ascii="Arial" w:hAnsi="Arial" w:cs="Arial" w:hint="eastAsia"/>
          <w:szCs w:val="24"/>
        </w:rPr>
        <w:t>ā</w:t>
      </w:r>
      <w:r w:rsidRPr="00DF5A68">
        <w:rPr>
          <w:rFonts w:ascii="Arial" w:hAnsi="Arial" w:cs="Arial"/>
          <w:szCs w:val="24"/>
        </w:rPr>
        <w:t xml:space="preserve"> 17, R</w:t>
      </w:r>
      <w:r w:rsidRPr="00DF5A68">
        <w:rPr>
          <w:rFonts w:ascii="Arial" w:hAnsi="Arial" w:cs="Arial" w:hint="eastAsia"/>
          <w:szCs w:val="24"/>
        </w:rPr>
        <w:t>ī</w:t>
      </w:r>
      <w:r w:rsidRPr="00DF5A68">
        <w:rPr>
          <w:rFonts w:ascii="Arial" w:hAnsi="Arial" w:cs="Arial"/>
          <w:szCs w:val="24"/>
        </w:rPr>
        <w:t>g</w:t>
      </w:r>
      <w:r w:rsidRPr="00DF5A68">
        <w:rPr>
          <w:rFonts w:ascii="Arial" w:hAnsi="Arial" w:cs="Arial" w:hint="eastAsia"/>
          <w:szCs w:val="24"/>
        </w:rPr>
        <w:t>ā</w:t>
      </w:r>
      <w:r w:rsidRPr="00DF5A68">
        <w:rPr>
          <w:rFonts w:ascii="Arial" w:hAnsi="Arial" w:cs="Arial"/>
          <w:szCs w:val="24"/>
        </w:rPr>
        <w:t xml:space="preserve">" ar ID Nr. RS2024/091/AK. </w:t>
      </w:r>
    </w:p>
    <w:p w14:paraId="6591CAAE" w14:textId="77777777" w:rsidR="00901376" w:rsidRPr="00916AB3" w:rsidRDefault="00901376" w:rsidP="00901376">
      <w:pPr>
        <w:pStyle w:val="ListParagraph"/>
        <w:spacing w:after="80"/>
        <w:ind w:left="714"/>
        <w:jc w:val="both"/>
        <w:rPr>
          <w:rFonts w:ascii="Arial" w:hAnsi="Arial" w:cs="Arial"/>
          <w:sz w:val="16"/>
          <w:szCs w:val="16"/>
        </w:rPr>
      </w:pPr>
    </w:p>
    <w:p w14:paraId="251967EE" w14:textId="77777777" w:rsidR="00901376" w:rsidRPr="00DF5A68" w:rsidRDefault="00901376" w:rsidP="00901376">
      <w:pPr>
        <w:pStyle w:val="ListParagraph"/>
        <w:spacing w:after="80"/>
        <w:ind w:left="714"/>
        <w:jc w:val="both"/>
        <w:rPr>
          <w:rFonts w:ascii="Arial" w:hAnsi="Arial" w:cs="Arial"/>
          <w:szCs w:val="24"/>
        </w:rPr>
      </w:pPr>
      <w:r w:rsidRPr="00DF5A68">
        <w:rPr>
          <w:rFonts w:ascii="Arial" w:hAnsi="Arial" w:cs="Arial"/>
          <w:szCs w:val="24"/>
        </w:rPr>
        <w:t xml:space="preserve">Atbilstoši Nolikuma 11.4.5. p.:  </w:t>
      </w:r>
    </w:p>
    <w:p w14:paraId="5AB4CC75" w14:textId="77777777" w:rsidR="00901376" w:rsidRPr="00DF5A68" w:rsidRDefault="00901376" w:rsidP="00901376">
      <w:pPr>
        <w:pStyle w:val="ListParagraph"/>
        <w:spacing w:after="80"/>
        <w:ind w:left="993" w:hanging="288"/>
        <w:jc w:val="both"/>
        <w:rPr>
          <w:rFonts w:ascii="Arial" w:hAnsi="Arial" w:cs="Arial"/>
          <w:szCs w:val="24"/>
        </w:rPr>
      </w:pPr>
      <w:r w:rsidRPr="00DF5A68">
        <w:rPr>
          <w:rFonts w:ascii="Arial" w:hAnsi="Arial" w:cs="Arial" w:hint="eastAsia"/>
          <w:szCs w:val="24"/>
        </w:rPr>
        <w:t>•</w:t>
      </w:r>
      <w:r w:rsidRPr="00DF5A68">
        <w:rPr>
          <w:rFonts w:ascii="Arial" w:hAnsi="Arial" w:cs="Arial"/>
          <w:szCs w:val="24"/>
        </w:rPr>
        <w:tab/>
        <w:t>Finanšu pied</w:t>
      </w:r>
      <w:r w:rsidRPr="00DF5A68">
        <w:rPr>
          <w:rFonts w:ascii="Arial" w:hAnsi="Arial" w:cs="Arial" w:hint="eastAsia"/>
          <w:szCs w:val="24"/>
        </w:rPr>
        <w:t>ā</w:t>
      </w:r>
      <w:r w:rsidRPr="00DF5A68">
        <w:rPr>
          <w:rFonts w:ascii="Arial" w:hAnsi="Arial" w:cs="Arial"/>
          <w:szCs w:val="24"/>
        </w:rPr>
        <w:t>v</w:t>
      </w:r>
      <w:r w:rsidRPr="00DF5A68">
        <w:rPr>
          <w:rFonts w:ascii="Arial" w:hAnsi="Arial" w:cs="Arial" w:hint="eastAsia"/>
          <w:szCs w:val="24"/>
        </w:rPr>
        <w:t>ā</w:t>
      </w:r>
      <w:r w:rsidRPr="00DF5A68">
        <w:rPr>
          <w:rFonts w:ascii="Arial" w:hAnsi="Arial" w:cs="Arial"/>
          <w:szCs w:val="24"/>
        </w:rPr>
        <w:t>jums (aizpild</w:t>
      </w:r>
      <w:r w:rsidRPr="00DF5A68">
        <w:rPr>
          <w:rFonts w:ascii="Arial" w:hAnsi="Arial" w:cs="Arial" w:hint="eastAsia"/>
          <w:szCs w:val="24"/>
        </w:rPr>
        <w:t>ī</w:t>
      </w:r>
      <w:r w:rsidRPr="00DF5A68">
        <w:rPr>
          <w:rFonts w:ascii="Arial" w:hAnsi="Arial" w:cs="Arial"/>
          <w:szCs w:val="24"/>
        </w:rPr>
        <w:t>ta pievienot</w:t>
      </w:r>
      <w:r w:rsidRPr="00DF5A68">
        <w:rPr>
          <w:rFonts w:ascii="Arial" w:hAnsi="Arial" w:cs="Arial" w:hint="eastAsia"/>
          <w:szCs w:val="24"/>
        </w:rPr>
        <w:t>ā</w:t>
      </w:r>
      <w:r w:rsidRPr="00DF5A68">
        <w:rPr>
          <w:rFonts w:ascii="Arial" w:hAnsi="Arial" w:cs="Arial"/>
          <w:szCs w:val="24"/>
        </w:rPr>
        <w:t xml:space="preserve"> forma), kur</w:t>
      </w:r>
      <w:r w:rsidRPr="00DF5A68">
        <w:rPr>
          <w:rFonts w:ascii="Arial" w:hAnsi="Arial" w:cs="Arial" w:hint="eastAsia"/>
          <w:szCs w:val="24"/>
        </w:rPr>
        <w:t>ā</w:t>
      </w:r>
      <w:r w:rsidRPr="00DF5A68">
        <w:rPr>
          <w:rFonts w:ascii="Arial" w:hAnsi="Arial" w:cs="Arial"/>
          <w:szCs w:val="24"/>
        </w:rPr>
        <w:t xml:space="preserve"> nor</w:t>
      </w:r>
      <w:r w:rsidRPr="00DF5A68">
        <w:rPr>
          <w:rFonts w:ascii="Arial" w:hAnsi="Arial" w:cs="Arial" w:hint="eastAsia"/>
          <w:szCs w:val="24"/>
        </w:rPr>
        <w:t>ā</w:t>
      </w:r>
      <w:r w:rsidRPr="00DF5A68">
        <w:rPr>
          <w:rFonts w:ascii="Arial" w:hAnsi="Arial" w:cs="Arial"/>
          <w:szCs w:val="24"/>
        </w:rPr>
        <w:t>d</w:t>
      </w:r>
      <w:r w:rsidRPr="00DF5A68">
        <w:rPr>
          <w:rFonts w:ascii="Arial" w:hAnsi="Arial" w:cs="Arial" w:hint="eastAsia"/>
          <w:szCs w:val="24"/>
        </w:rPr>
        <w:t>ī</w:t>
      </w:r>
      <w:r w:rsidRPr="00DF5A68">
        <w:rPr>
          <w:rFonts w:ascii="Arial" w:hAnsi="Arial" w:cs="Arial"/>
          <w:szCs w:val="24"/>
        </w:rPr>
        <w:t>tas cenas un maks</w:t>
      </w:r>
      <w:r w:rsidRPr="00DF5A68">
        <w:rPr>
          <w:rFonts w:ascii="Arial" w:hAnsi="Arial" w:cs="Arial" w:hint="eastAsia"/>
          <w:szCs w:val="24"/>
        </w:rPr>
        <w:t>ā</w:t>
      </w:r>
      <w:r w:rsidRPr="00DF5A68">
        <w:rPr>
          <w:rFonts w:ascii="Arial" w:hAnsi="Arial" w:cs="Arial"/>
          <w:szCs w:val="24"/>
        </w:rPr>
        <w:t>juma grafiki. Visas pied</w:t>
      </w:r>
      <w:r w:rsidRPr="00DF5A68">
        <w:rPr>
          <w:rFonts w:ascii="Arial" w:hAnsi="Arial" w:cs="Arial" w:hint="eastAsia"/>
          <w:szCs w:val="24"/>
        </w:rPr>
        <w:t>ā</w:t>
      </w:r>
      <w:r w:rsidRPr="00DF5A68">
        <w:rPr>
          <w:rFonts w:ascii="Arial" w:hAnsi="Arial" w:cs="Arial"/>
          <w:szCs w:val="24"/>
        </w:rPr>
        <w:t>v</w:t>
      </w:r>
      <w:r w:rsidRPr="00DF5A68">
        <w:rPr>
          <w:rFonts w:ascii="Arial" w:hAnsi="Arial" w:cs="Arial" w:hint="eastAsia"/>
          <w:szCs w:val="24"/>
        </w:rPr>
        <w:t>ā</w:t>
      </w:r>
      <w:r w:rsidRPr="00DF5A68">
        <w:rPr>
          <w:rFonts w:ascii="Arial" w:hAnsi="Arial" w:cs="Arial"/>
          <w:szCs w:val="24"/>
        </w:rPr>
        <w:t>juma cenas j</w:t>
      </w:r>
      <w:r w:rsidRPr="00DF5A68">
        <w:rPr>
          <w:rFonts w:ascii="Arial" w:hAnsi="Arial" w:cs="Arial" w:hint="eastAsia"/>
          <w:szCs w:val="24"/>
        </w:rPr>
        <w:t>ā</w:t>
      </w:r>
      <w:r w:rsidRPr="00DF5A68">
        <w:rPr>
          <w:rFonts w:ascii="Arial" w:hAnsi="Arial" w:cs="Arial"/>
          <w:szCs w:val="24"/>
        </w:rPr>
        <w:t>izsaka EUR, noapa</w:t>
      </w:r>
      <w:r w:rsidRPr="00DF5A68">
        <w:rPr>
          <w:rFonts w:ascii="Arial" w:hAnsi="Arial" w:cs="Arial" w:hint="eastAsia"/>
          <w:szCs w:val="24"/>
        </w:rPr>
        <w:t>ļ</w:t>
      </w:r>
      <w:r w:rsidRPr="00DF5A68">
        <w:rPr>
          <w:rFonts w:ascii="Arial" w:hAnsi="Arial" w:cs="Arial"/>
          <w:szCs w:val="24"/>
        </w:rPr>
        <w:t>ojot 2 (divus) ciparus aiz komata.</w:t>
      </w:r>
    </w:p>
    <w:p w14:paraId="65148AC7" w14:textId="77777777" w:rsidR="00901376" w:rsidRPr="00916AB3" w:rsidRDefault="00901376" w:rsidP="00901376">
      <w:pPr>
        <w:pStyle w:val="ListParagraph"/>
        <w:spacing w:after="80"/>
        <w:ind w:left="714"/>
        <w:jc w:val="both"/>
        <w:rPr>
          <w:rFonts w:ascii="Arial" w:hAnsi="Arial" w:cs="Arial"/>
          <w:sz w:val="16"/>
          <w:szCs w:val="16"/>
        </w:rPr>
      </w:pPr>
    </w:p>
    <w:p w14:paraId="601CF22C" w14:textId="77777777" w:rsidR="00901376" w:rsidRPr="00DF5A68" w:rsidRDefault="00901376" w:rsidP="00901376">
      <w:pPr>
        <w:pStyle w:val="ListParagraph"/>
        <w:spacing w:after="80"/>
        <w:ind w:left="714"/>
        <w:jc w:val="both"/>
        <w:rPr>
          <w:rFonts w:ascii="Arial" w:hAnsi="Arial" w:cs="Arial"/>
          <w:szCs w:val="24"/>
        </w:rPr>
      </w:pPr>
      <w:r w:rsidRPr="00DF5A68">
        <w:rPr>
          <w:rFonts w:ascii="Arial" w:hAnsi="Arial" w:cs="Arial"/>
          <w:szCs w:val="24"/>
        </w:rPr>
        <w:t>Atbilstoši Nolikuma 5. pielikuma L</w:t>
      </w:r>
      <w:r w:rsidRPr="00DF5A68">
        <w:rPr>
          <w:rFonts w:ascii="Arial" w:hAnsi="Arial" w:cs="Arial" w:hint="eastAsia"/>
          <w:szCs w:val="24"/>
        </w:rPr>
        <w:t>ī</w:t>
      </w:r>
      <w:r w:rsidRPr="00DF5A68">
        <w:rPr>
          <w:rFonts w:ascii="Arial" w:hAnsi="Arial" w:cs="Arial"/>
          <w:szCs w:val="24"/>
        </w:rPr>
        <w:t>gums (projekts) 4. noda</w:t>
      </w:r>
      <w:r w:rsidRPr="00DF5A68">
        <w:rPr>
          <w:rFonts w:ascii="Arial" w:hAnsi="Arial" w:cs="Arial" w:hint="eastAsia"/>
          <w:szCs w:val="24"/>
        </w:rPr>
        <w:t>ļ</w:t>
      </w:r>
      <w:r w:rsidRPr="00DF5A68">
        <w:rPr>
          <w:rFonts w:ascii="Arial" w:hAnsi="Arial" w:cs="Arial"/>
          <w:szCs w:val="24"/>
        </w:rPr>
        <w:t xml:space="preserve">as 4.6. p.: </w:t>
      </w:r>
    </w:p>
    <w:p w14:paraId="518361D1" w14:textId="77777777" w:rsidR="00901376" w:rsidRPr="00DF5A68" w:rsidRDefault="00901376" w:rsidP="00901376">
      <w:pPr>
        <w:pStyle w:val="ListParagraph"/>
        <w:spacing w:after="80"/>
        <w:ind w:left="993" w:hanging="288"/>
        <w:jc w:val="both"/>
        <w:rPr>
          <w:rFonts w:ascii="Arial" w:hAnsi="Arial" w:cs="Arial"/>
          <w:szCs w:val="24"/>
        </w:rPr>
      </w:pPr>
      <w:r w:rsidRPr="00DF5A68">
        <w:rPr>
          <w:rFonts w:ascii="Arial" w:hAnsi="Arial" w:cs="Arial" w:hint="eastAsia"/>
          <w:szCs w:val="24"/>
        </w:rPr>
        <w:t>•</w:t>
      </w:r>
      <w:r w:rsidRPr="00DF5A68">
        <w:rPr>
          <w:rFonts w:ascii="Arial" w:hAnsi="Arial" w:cs="Arial"/>
          <w:szCs w:val="24"/>
        </w:rPr>
        <w:tab/>
        <w:t>L</w:t>
      </w:r>
      <w:r w:rsidRPr="00DF5A68">
        <w:rPr>
          <w:rFonts w:ascii="Arial" w:hAnsi="Arial" w:cs="Arial" w:hint="eastAsia"/>
          <w:szCs w:val="24"/>
        </w:rPr>
        <w:t>ī</w:t>
      </w:r>
      <w:r w:rsidRPr="00DF5A68">
        <w:rPr>
          <w:rFonts w:ascii="Arial" w:hAnsi="Arial" w:cs="Arial"/>
          <w:szCs w:val="24"/>
        </w:rPr>
        <w:t>gumcena tiek maks</w:t>
      </w:r>
      <w:r w:rsidRPr="00DF5A68">
        <w:rPr>
          <w:rFonts w:ascii="Arial" w:hAnsi="Arial" w:cs="Arial" w:hint="eastAsia"/>
          <w:szCs w:val="24"/>
        </w:rPr>
        <w:t>ā</w:t>
      </w:r>
      <w:r w:rsidRPr="00DF5A68">
        <w:rPr>
          <w:rFonts w:ascii="Arial" w:hAnsi="Arial" w:cs="Arial"/>
          <w:szCs w:val="24"/>
        </w:rPr>
        <w:t>ta Izpild</w:t>
      </w:r>
      <w:r w:rsidRPr="00DF5A68">
        <w:rPr>
          <w:rFonts w:ascii="Arial" w:hAnsi="Arial" w:cs="Arial" w:hint="eastAsia"/>
          <w:szCs w:val="24"/>
        </w:rPr>
        <w:t>ī</w:t>
      </w:r>
      <w:r w:rsidRPr="00DF5A68">
        <w:rPr>
          <w:rFonts w:ascii="Arial" w:hAnsi="Arial" w:cs="Arial"/>
          <w:szCs w:val="24"/>
        </w:rPr>
        <w:t>t</w:t>
      </w:r>
      <w:r w:rsidRPr="00DF5A68">
        <w:rPr>
          <w:rFonts w:ascii="Arial" w:hAnsi="Arial" w:cs="Arial" w:hint="eastAsia"/>
          <w:szCs w:val="24"/>
        </w:rPr>
        <w:t>ā</w:t>
      </w:r>
      <w:r w:rsidRPr="00DF5A68">
        <w:rPr>
          <w:rFonts w:ascii="Arial" w:hAnsi="Arial" w:cs="Arial"/>
          <w:szCs w:val="24"/>
        </w:rPr>
        <w:t>jam pa da</w:t>
      </w:r>
      <w:r w:rsidRPr="00DF5A68">
        <w:rPr>
          <w:rFonts w:ascii="Arial" w:hAnsi="Arial" w:cs="Arial" w:hint="eastAsia"/>
          <w:szCs w:val="24"/>
        </w:rPr>
        <w:t>ļā</w:t>
      </w:r>
      <w:r w:rsidRPr="00DF5A68">
        <w:rPr>
          <w:rFonts w:ascii="Arial" w:hAnsi="Arial" w:cs="Arial"/>
          <w:szCs w:val="24"/>
        </w:rPr>
        <w:t>m reizi m</w:t>
      </w:r>
      <w:r w:rsidRPr="00DF5A68">
        <w:rPr>
          <w:rFonts w:ascii="Arial" w:hAnsi="Arial" w:cs="Arial" w:hint="eastAsia"/>
          <w:szCs w:val="24"/>
        </w:rPr>
        <w:t>ē</w:t>
      </w:r>
      <w:r w:rsidRPr="00DF5A68">
        <w:rPr>
          <w:rFonts w:ascii="Arial" w:hAnsi="Arial" w:cs="Arial"/>
          <w:szCs w:val="24"/>
        </w:rPr>
        <w:t>nes</w:t>
      </w:r>
      <w:r w:rsidRPr="00DF5A68">
        <w:rPr>
          <w:rFonts w:ascii="Arial" w:hAnsi="Arial" w:cs="Arial" w:hint="eastAsia"/>
          <w:szCs w:val="24"/>
        </w:rPr>
        <w:t>ī</w:t>
      </w:r>
      <w:r w:rsidRPr="00DF5A68">
        <w:rPr>
          <w:rFonts w:ascii="Arial" w:hAnsi="Arial" w:cs="Arial"/>
          <w:szCs w:val="24"/>
        </w:rPr>
        <w:t xml:space="preserve"> proporcion</w:t>
      </w:r>
      <w:r w:rsidRPr="00DF5A68">
        <w:rPr>
          <w:rFonts w:ascii="Arial" w:hAnsi="Arial" w:cs="Arial" w:hint="eastAsia"/>
          <w:szCs w:val="24"/>
        </w:rPr>
        <w:t>ā</w:t>
      </w:r>
      <w:r w:rsidRPr="00DF5A68">
        <w:rPr>
          <w:rFonts w:ascii="Arial" w:hAnsi="Arial" w:cs="Arial"/>
          <w:szCs w:val="24"/>
        </w:rPr>
        <w:t>li paveiktajiem B</w:t>
      </w:r>
      <w:r w:rsidRPr="00DF5A68">
        <w:rPr>
          <w:rFonts w:ascii="Arial" w:hAnsi="Arial" w:cs="Arial" w:hint="eastAsia"/>
          <w:szCs w:val="24"/>
        </w:rPr>
        <w:t>ū</w:t>
      </w:r>
      <w:r w:rsidRPr="00DF5A68">
        <w:rPr>
          <w:rFonts w:ascii="Arial" w:hAnsi="Arial" w:cs="Arial"/>
          <w:szCs w:val="24"/>
        </w:rPr>
        <w:t>vdarbiem Objekt</w:t>
      </w:r>
      <w:r w:rsidRPr="00DF5A68">
        <w:rPr>
          <w:rFonts w:ascii="Arial" w:hAnsi="Arial" w:cs="Arial" w:hint="eastAsia"/>
          <w:szCs w:val="24"/>
        </w:rPr>
        <w:t>ā</w:t>
      </w:r>
      <w:r w:rsidRPr="00DF5A68">
        <w:rPr>
          <w:rFonts w:ascii="Arial" w:hAnsi="Arial" w:cs="Arial"/>
          <w:szCs w:val="24"/>
        </w:rPr>
        <w:t>, 30 (tr</w:t>
      </w:r>
      <w:r w:rsidRPr="00DF5A68">
        <w:rPr>
          <w:rFonts w:ascii="Arial" w:hAnsi="Arial" w:cs="Arial" w:hint="eastAsia"/>
          <w:szCs w:val="24"/>
        </w:rPr>
        <w:t>ī</w:t>
      </w:r>
      <w:r w:rsidRPr="00DF5A68">
        <w:rPr>
          <w:rFonts w:ascii="Arial" w:hAnsi="Arial" w:cs="Arial"/>
          <w:szCs w:val="24"/>
        </w:rPr>
        <w:t>sdesmit) dienu laik</w:t>
      </w:r>
      <w:r w:rsidRPr="00DF5A68">
        <w:rPr>
          <w:rFonts w:ascii="Arial" w:hAnsi="Arial" w:cs="Arial" w:hint="eastAsia"/>
          <w:szCs w:val="24"/>
        </w:rPr>
        <w:t>ā</w:t>
      </w:r>
      <w:r w:rsidRPr="00DF5A68">
        <w:rPr>
          <w:rFonts w:ascii="Arial" w:hAnsi="Arial" w:cs="Arial"/>
          <w:szCs w:val="24"/>
        </w:rPr>
        <w:t xml:space="preserve"> no br</w:t>
      </w:r>
      <w:r w:rsidRPr="00DF5A68">
        <w:rPr>
          <w:rFonts w:ascii="Arial" w:hAnsi="Arial" w:cs="Arial" w:hint="eastAsia"/>
          <w:szCs w:val="24"/>
        </w:rPr>
        <w:t>īž</w:t>
      </w:r>
      <w:r w:rsidRPr="00DF5A68">
        <w:rPr>
          <w:rFonts w:ascii="Arial" w:hAnsi="Arial" w:cs="Arial"/>
          <w:szCs w:val="24"/>
        </w:rPr>
        <w:t>a, kad ..</w:t>
      </w:r>
    </w:p>
    <w:p w14:paraId="384C74FB" w14:textId="77777777" w:rsidR="00901376" w:rsidRPr="00916AB3" w:rsidRDefault="00901376" w:rsidP="00901376">
      <w:pPr>
        <w:pStyle w:val="ListParagraph"/>
        <w:spacing w:after="80"/>
        <w:ind w:left="714"/>
        <w:jc w:val="both"/>
        <w:rPr>
          <w:rFonts w:ascii="Arial" w:hAnsi="Arial" w:cs="Arial"/>
          <w:sz w:val="16"/>
          <w:szCs w:val="16"/>
        </w:rPr>
      </w:pPr>
    </w:p>
    <w:p w14:paraId="683083CB" w14:textId="6F9053CC" w:rsidR="00901376" w:rsidRPr="003647B3" w:rsidRDefault="00901376" w:rsidP="00901376">
      <w:pPr>
        <w:pStyle w:val="ListParagraph"/>
        <w:spacing w:after="80"/>
        <w:ind w:left="714"/>
        <w:contextualSpacing w:val="0"/>
        <w:jc w:val="both"/>
        <w:rPr>
          <w:rFonts w:ascii="Arial" w:hAnsi="Arial" w:cs="Arial"/>
          <w:szCs w:val="24"/>
        </w:rPr>
      </w:pPr>
      <w:r w:rsidRPr="00DF5A68">
        <w:rPr>
          <w:rFonts w:ascii="Arial" w:hAnsi="Arial" w:cs="Arial"/>
          <w:szCs w:val="24"/>
        </w:rPr>
        <w:t>Rodas jaut</w:t>
      </w:r>
      <w:r w:rsidRPr="00DF5A68">
        <w:rPr>
          <w:rFonts w:ascii="Arial" w:hAnsi="Arial" w:cs="Arial" w:hint="eastAsia"/>
          <w:szCs w:val="24"/>
        </w:rPr>
        <w:t>ā</w:t>
      </w:r>
      <w:r w:rsidRPr="00DF5A68">
        <w:rPr>
          <w:rFonts w:ascii="Arial" w:hAnsi="Arial" w:cs="Arial"/>
          <w:szCs w:val="24"/>
        </w:rPr>
        <w:t>jums - k</w:t>
      </w:r>
      <w:r w:rsidRPr="00DF5A68">
        <w:rPr>
          <w:rFonts w:ascii="Arial" w:hAnsi="Arial" w:cs="Arial" w:hint="eastAsia"/>
          <w:szCs w:val="24"/>
        </w:rPr>
        <w:t>ā</w:t>
      </w:r>
      <w:r w:rsidRPr="00DF5A68">
        <w:rPr>
          <w:rFonts w:ascii="Arial" w:hAnsi="Arial" w:cs="Arial"/>
          <w:szCs w:val="24"/>
        </w:rPr>
        <w:t xml:space="preserve"> b</w:t>
      </w:r>
      <w:r w:rsidRPr="00DF5A68">
        <w:rPr>
          <w:rFonts w:ascii="Arial" w:hAnsi="Arial" w:cs="Arial" w:hint="eastAsia"/>
          <w:szCs w:val="24"/>
        </w:rPr>
        <w:t>ū</w:t>
      </w:r>
      <w:r w:rsidRPr="00DF5A68">
        <w:rPr>
          <w:rFonts w:ascii="Arial" w:hAnsi="Arial" w:cs="Arial"/>
          <w:szCs w:val="24"/>
        </w:rPr>
        <w:t>vuzraudz</w:t>
      </w:r>
      <w:r w:rsidRPr="00DF5A68">
        <w:rPr>
          <w:rFonts w:ascii="Arial" w:hAnsi="Arial" w:cs="Arial" w:hint="eastAsia"/>
          <w:szCs w:val="24"/>
        </w:rPr>
        <w:t>ī</w:t>
      </w:r>
      <w:r w:rsidRPr="00DF5A68">
        <w:rPr>
          <w:rFonts w:ascii="Arial" w:hAnsi="Arial" w:cs="Arial"/>
          <w:szCs w:val="24"/>
        </w:rPr>
        <w:t>bas pied</w:t>
      </w:r>
      <w:r w:rsidRPr="00DF5A68">
        <w:rPr>
          <w:rFonts w:ascii="Arial" w:hAnsi="Arial" w:cs="Arial" w:hint="eastAsia"/>
          <w:szCs w:val="24"/>
        </w:rPr>
        <w:t>ā</w:t>
      </w:r>
      <w:r w:rsidRPr="00DF5A68">
        <w:rPr>
          <w:rFonts w:ascii="Arial" w:hAnsi="Arial" w:cs="Arial"/>
          <w:szCs w:val="24"/>
        </w:rPr>
        <w:t>v</w:t>
      </w:r>
      <w:r w:rsidRPr="00DF5A68">
        <w:rPr>
          <w:rFonts w:ascii="Arial" w:hAnsi="Arial" w:cs="Arial" w:hint="eastAsia"/>
          <w:szCs w:val="24"/>
        </w:rPr>
        <w:t>ā</w:t>
      </w:r>
      <w:r w:rsidRPr="00DF5A68">
        <w:rPr>
          <w:rFonts w:ascii="Arial" w:hAnsi="Arial" w:cs="Arial"/>
          <w:szCs w:val="24"/>
        </w:rPr>
        <w:t>juma iesniegšanai sagatavojams maks</w:t>
      </w:r>
      <w:r w:rsidRPr="00DF5A68">
        <w:rPr>
          <w:rFonts w:ascii="Arial" w:hAnsi="Arial" w:cs="Arial" w:hint="eastAsia"/>
          <w:szCs w:val="24"/>
        </w:rPr>
        <w:t>ā</w:t>
      </w:r>
      <w:r w:rsidRPr="00DF5A68">
        <w:rPr>
          <w:rFonts w:ascii="Arial" w:hAnsi="Arial" w:cs="Arial"/>
          <w:szCs w:val="24"/>
        </w:rPr>
        <w:t>juma grafiks, ja l</w:t>
      </w:r>
      <w:r w:rsidRPr="00DF5A68">
        <w:rPr>
          <w:rFonts w:ascii="Arial" w:hAnsi="Arial" w:cs="Arial" w:hint="eastAsia"/>
          <w:szCs w:val="24"/>
        </w:rPr>
        <w:t>ī</w:t>
      </w:r>
      <w:r w:rsidRPr="00DF5A68">
        <w:rPr>
          <w:rFonts w:ascii="Arial" w:hAnsi="Arial" w:cs="Arial"/>
          <w:szCs w:val="24"/>
        </w:rPr>
        <w:t>gumcena tiek izmaks</w:t>
      </w:r>
      <w:r w:rsidRPr="00DF5A68">
        <w:rPr>
          <w:rFonts w:ascii="Arial" w:hAnsi="Arial" w:cs="Arial" w:hint="eastAsia"/>
          <w:szCs w:val="24"/>
        </w:rPr>
        <w:t>ā</w:t>
      </w:r>
      <w:r w:rsidRPr="00DF5A68">
        <w:rPr>
          <w:rFonts w:ascii="Arial" w:hAnsi="Arial" w:cs="Arial"/>
          <w:szCs w:val="24"/>
        </w:rPr>
        <w:t>ta p</w:t>
      </w:r>
      <w:r w:rsidRPr="00DF5A68">
        <w:rPr>
          <w:rFonts w:ascii="Arial" w:hAnsi="Arial" w:cs="Arial" w:hint="eastAsia"/>
          <w:szCs w:val="24"/>
        </w:rPr>
        <w:t>ē</w:t>
      </w:r>
      <w:r w:rsidRPr="00DF5A68">
        <w:rPr>
          <w:rFonts w:ascii="Arial" w:hAnsi="Arial" w:cs="Arial"/>
          <w:szCs w:val="24"/>
        </w:rPr>
        <w:t>c faktiski veiktajiem b</w:t>
      </w:r>
      <w:r w:rsidRPr="00DF5A68">
        <w:rPr>
          <w:rFonts w:ascii="Arial" w:hAnsi="Arial" w:cs="Arial" w:hint="eastAsia"/>
          <w:szCs w:val="24"/>
        </w:rPr>
        <w:t>ū</w:t>
      </w:r>
      <w:r w:rsidRPr="00DF5A68">
        <w:rPr>
          <w:rFonts w:ascii="Arial" w:hAnsi="Arial" w:cs="Arial"/>
          <w:szCs w:val="24"/>
        </w:rPr>
        <w:t>vdarbiem? L</w:t>
      </w:r>
      <w:r w:rsidRPr="00DF5A68">
        <w:rPr>
          <w:rFonts w:ascii="Arial" w:hAnsi="Arial" w:cs="Arial" w:hint="eastAsia"/>
          <w:szCs w:val="24"/>
        </w:rPr>
        <w:t>ū</w:t>
      </w:r>
      <w:r w:rsidRPr="00DF5A68">
        <w:rPr>
          <w:rFonts w:ascii="Arial" w:hAnsi="Arial" w:cs="Arial"/>
          <w:szCs w:val="24"/>
        </w:rPr>
        <w:t>dzam sniegt plaš</w:t>
      </w:r>
      <w:r w:rsidRPr="00DF5A68">
        <w:rPr>
          <w:rFonts w:ascii="Arial" w:hAnsi="Arial" w:cs="Arial" w:hint="eastAsia"/>
          <w:szCs w:val="24"/>
        </w:rPr>
        <w:t>ā</w:t>
      </w:r>
      <w:r w:rsidRPr="00DF5A68">
        <w:rPr>
          <w:rFonts w:ascii="Arial" w:hAnsi="Arial" w:cs="Arial"/>
          <w:szCs w:val="24"/>
        </w:rPr>
        <w:t>ku paskaidroju par Nolikuma 11.4.5. p. min</w:t>
      </w:r>
      <w:r w:rsidRPr="00DF5A68">
        <w:rPr>
          <w:rFonts w:ascii="Arial" w:hAnsi="Arial" w:cs="Arial" w:hint="eastAsia"/>
          <w:szCs w:val="24"/>
        </w:rPr>
        <w:t>ē</w:t>
      </w:r>
      <w:r w:rsidRPr="00DF5A68">
        <w:rPr>
          <w:rFonts w:ascii="Arial" w:hAnsi="Arial" w:cs="Arial"/>
          <w:szCs w:val="24"/>
        </w:rPr>
        <w:t>tajiem maks</w:t>
      </w:r>
      <w:r w:rsidRPr="00DF5A68">
        <w:rPr>
          <w:rFonts w:ascii="Arial" w:hAnsi="Arial" w:cs="Arial" w:hint="eastAsia"/>
          <w:szCs w:val="24"/>
        </w:rPr>
        <w:t>ā</w:t>
      </w:r>
      <w:r w:rsidRPr="00DF5A68">
        <w:rPr>
          <w:rFonts w:ascii="Arial" w:hAnsi="Arial" w:cs="Arial"/>
          <w:szCs w:val="24"/>
        </w:rPr>
        <w:t>juma grafikiem.</w:t>
      </w:r>
      <w:r w:rsidR="00C36D34">
        <w:rPr>
          <w:rFonts w:ascii="Arial" w:hAnsi="Arial" w:cs="Arial"/>
          <w:szCs w:val="24"/>
        </w:rPr>
        <w:t>”</w:t>
      </w:r>
    </w:p>
    <w:p w14:paraId="283CEEF2" w14:textId="77777777" w:rsidR="00901376" w:rsidRPr="00DF5A68" w:rsidRDefault="00901376" w:rsidP="00901376">
      <w:pPr>
        <w:spacing w:after="80"/>
        <w:jc w:val="both"/>
        <w:rPr>
          <w:rFonts w:ascii="Arial" w:hAnsi="Arial" w:cs="Arial"/>
          <w:sz w:val="16"/>
          <w:szCs w:val="16"/>
        </w:rPr>
      </w:pPr>
    </w:p>
    <w:p w14:paraId="44A7787B" w14:textId="77777777" w:rsidR="00901376" w:rsidRPr="00DF5A68" w:rsidRDefault="00901376" w:rsidP="00901376">
      <w:pPr>
        <w:pStyle w:val="ListParagraph"/>
        <w:jc w:val="both"/>
        <w:rPr>
          <w:rFonts w:ascii="Arial" w:hAnsi="Arial" w:cs="Arial"/>
          <w:i/>
          <w:color w:val="000000"/>
          <w:szCs w:val="24"/>
        </w:rPr>
      </w:pPr>
      <w:r w:rsidRPr="00D541C3">
        <w:rPr>
          <w:rFonts w:ascii="Arial" w:hAnsi="Arial" w:cs="Arial"/>
          <w:b/>
          <w:bCs/>
          <w:i/>
          <w:color w:val="000000"/>
          <w:szCs w:val="24"/>
        </w:rPr>
        <w:t xml:space="preserve">Pasūtītāja </w:t>
      </w:r>
      <w:r>
        <w:rPr>
          <w:rFonts w:ascii="Arial" w:hAnsi="Arial" w:cs="Arial"/>
          <w:b/>
          <w:bCs/>
          <w:i/>
          <w:color w:val="000000"/>
          <w:szCs w:val="24"/>
        </w:rPr>
        <w:t>atbilde</w:t>
      </w:r>
      <w:r w:rsidRPr="00D541C3">
        <w:rPr>
          <w:rFonts w:ascii="Arial" w:hAnsi="Arial" w:cs="Arial"/>
          <w:b/>
          <w:bCs/>
          <w:i/>
          <w:color w:val="000000"/>
          <w:szCs w:val="24"/>
        </w:rPr>
        <w:t>:</w:t>
      </w:r>
      <w:r>
        <w:rPr>
          <w:rFonts w:ascii="Arial" w:hAnsi="Arial" w:cs="Arial"/>
          <w:i/>
          <w:color w:val="000000"/>
          <w:szCs w:val="24"/>
        </w:rPr>
        <w:t xml:space="preserve"> </w:t>
      </w:r>
    </w:p>
    <w:p w14:paraId="67C5D3DC" w14:textId="77777777" w:rsidR="00901376" w:rsidRDefault="00901376" w:rsidP="00901376">
      <w:pPr>
        <w:pStyle w:val="ListParagraph"/>
        <w:jc w:val="both"/>
        <w:rPr>
          <w:rFonts w:ascii="Arial" w:hAnsi="Arial" w:cs="Arial"/>
          <w:i/>
          <w:color w:val="000000"/>
          <w:szCs w:val="24"/>
        </w:rPr>
      </w:pPr>
      <w:r>
        <w:rPr>
          <w:rFonts w:ascii="Arial" w:hAnsi="Arial" w:cs="Arial"/>
          <w:i/>
          <w:color w:val="000000"/>
          <w:szCs w:val="24"/>
        </w:rPr>
        <w:t xml:space="preserve">Iepazīstoties ar Pretendenta jautājumu un nolikuma nosacījumiem, Pasūtītājs secina, ka Nolikuma 11.4.5. punktā ir ieviesusies pārrakstīšanās kļūda, maksājuma grafiki nav jāiesniedz. </w:t>
      </w:r>
      <w:r w:rsidRPr="00901376">
        <w:rPr>
          <w:rFonts w:ascii="Arial" w:hAnsi="Arial" w:cs="Arial"/>
          <w:i/>
          <w:color w:val="000000"/>
          <w:szCs w:val="24"/>
          <w:u w:val="single"/>
        </w:rPr>
        <w:t>Pasūtītājs ar šo atbildi precizē Nolikuma 11.4.5. punktu, norādot precizēto redakciju</w:t>
      </w:r>
      <w:r>
        <w:rPr>
          <w:rFonts w:ascii="Arial" w:hAnsi="Arial" w:cs="Arial"/>
          <w:i/>
          <w:color w:val="000000"/>
          <w:szCs w:val="24"/>
        </w:rPr>
        <w:t xml:space="preserve">: </w:t>
      </w:r>
    </w:p>
    <w:p w14:paraId="2B5D7C36" w14:textId="77777777" w:rsidR="00901376" w:rsidRDefault="00901376" w:rsidP="00901376">
      <w:pPr>
        <w:pStyle w:val="ListParagraph"/>
        <w:spacing w:before="120"/>
        <w:contextualSpacing w:val="0"/>
        <w:jc w:val="both"/>
        <w:rPr>
          <w:rFonts w:ascii="Arial" w:hAnsi="Arial" w:cs="Arial"/>
          <w:i/>
          <w:color w:val="000000"/>
          <w:szCs w:val="24"/>
        </w:rPr>
      </w:pPr>
      <w:r>
        <w:rPr>
          <w:rFonts w:ascii="Arial" w:hAnsi="Arial" w:cs="Arial"/>
          <w:i/>
          <w:color w:val="000000"/>
          <w:szCs w:val="24"/>
        </w:rPr>
        <w:t xml:space="preserve">“11.4.5. </w:t>
      </w:r>
      <w:r w:rsidRPr="00DF5A68">
        <w:rPr>
          <w:rFonts w:ascii="Arial" w:hAnsi="Arial" w:cs="Arial"/>
          <w:i/>
          <w:color w:val="000000"/>
          <w:szCs w:val="24"/>
        </w:rPr>
        <w:t>Finanšu</w:t>
      </w:r>
      <w:r>
        <w:rPr>
          <w:rFonts w:ascii="Arial" w:hAnsi="Arial" w:cs="Arial"/>
          <w:i/>
          <w:color w:val="000000"/>
          <w:szCs w:val="24"/>
        </w:rPr>
        <w:t xml:space="preserve"> </w:t>
      </w:r>
      <w:r w:rsidRPr="00DF5A68">
        <w:rPr>
          <w:rFonts w:ascii="Arial" w:hAnsi="Arial" w:cs="Arial"/>
          <w:i/>
          <w:color w:val="000000"/>
          <w:szCs w:val="24"/>
        </w:rPr>
        <w:t>pied</w:t>
      </w:r>
      <w:r w:rsidRPr="00DF5A68">
        <w:rPr>
          <w:rFonts w:ascii="Arial" w:hAnsi="Arial" w:cs="Arial" w:hint="eastAsia"/>
          <w:i/>
          <w:color w:val="000000"/>
          <w:szCs w:val="24"/>
        </w:rPr>
        <w:t>ā</w:t>
      </w:r>
      <w:r w:rsidRPr="00DF5A68">
        <w:rPr>
          <w:rFonts w:ascii="Arial" w:hAnsi="Arial" w:cs="Arial"/>
          <w:i/>
          <w:color w:val="000000"/>
          <w:szCs w:val="24"/>
        </w:rPr>
        <w:t>v</w:t>
      </w:r>
      <w:r w:rsidRPr="00DF5A68">
        <w:rPr>
          <w:rFonts w:ascii="Arial" w:hAnsi="Arial" w:cs="Arial" w:hint="eastAsia"/>
          <w:i/>
          <w:color w:val="000000"/>
          <w:szCs w:val="24"/>
        </w:rPr>
        <w:t>ā</w:t>
      </w:r>
      <w:r w:rsidRPr="00DF5A68">
        <w:rPr>
          <w:rFonts w:ascii="Arial" w:hAnsi="Arial" w:cs="Arial"/>
          <w:i/>
          <w:color w:val="000000"/>
          <w:szCs w:val="24"/>
        </w:rPr>
        <w:t>jums (aizpild</w:t>
      </w:r>
      <w:r w:rsidRPr="00DF5A68">
        <w:rPr>
          <w:rFonts w:ascii="Arial" w:hAnsi="Arial" w:cs="Arial" w:hint="eastAsia"/>
          <w:i/>
          <w:color w:val="000000"/>
          <w:szCs w:val="24"/>
        </w:rPr>
        <w:t>ī</w:t>
      </w:r>
      <w:r w:rsidRPr="00DF5A68">
        <w:rPr>
          <w:rFonts w:ascii="Arial" w:hAnsi="Arial" w:cs="Arial"/>
          <w:i/>
          <w:color w:val="000000"/>
          <w:szCs w:val="24"/>
        </w:rPr>
        <w:t>ta pievienot</w:t>
      </w:r>
      <w:r w:rsidRPr="00DF5A68">
        <w:rPr>
          <w:rFonts w:ascii="Arial" w:hAnsi="Arial" w:cs="Arial" w:hint="eastAsia"/>
          <w:i/>
          <w:color w:val="000000"/>
          <w:szCs w:val="24"/>
        </w:rPr>
        <w:t>ā</w:t>
      </w:r>
      <w:r w:rsidRPr="00DF5A68">
        <w:rPr>
          <w:rFonts w:ascii="Arial" w:hAnsi="Arial" w:cs="Arial"/>
          <w:i/>
          <w:color w:val="000000"/>
          <w:szCs w:val="24"/>
        </w:rPr>
        <w:t xml:space="preserve"> forma), kur</w:t>
      </w:r>
      <w:r w:rsidRPr="00DF5A68">
        <w:rPr>
          <w:rFonts w:ascii="Arial" w:hAnsi="Arial" w:cs="Arial" w:hint="eastAsia"/>
          <w:i/>
          <w:color w:val="000000"/>
          <w:szCs w:val="24"/>
        </w:rPr>
        <w:t>ā</w:t>
      </w:r>
      <w:r w:rsidRPr="00DF5A68">
        <w:rPr>
          <w:rFonts w:ascii="Arial" w:hAnsi="Arial" w:cs="Arial"/>
          <w:i/>
          <w:color w:val="000000"/>
          <w:szCs w:val="24"/>
        </w:rPr>
        <w:t xml:space="preserve"> nor</w:t>
      </w:r>
      <w:r w:rsidRPr="00DF5A68">
        <w:rPr>
          <w:rFonts w:ascii="Arial" w:hAnsi="Arial" w:cs="Arial" w:hint="eastAsia"/>
          <w:i/>
          <w:color w:val="000000"/>
          <w:szCs w:val="24"/>
        </w:rPr>
        <w:t>ā</w:t>
      </w:r>
      <w:r w:rsidRPr="00DF5A68">
        <w:rPr>
          <w:rFonts w:ascii="Arial" w:hAnsi="Arial" w:cs="Arial"/>
          <w:i/>
          <w:color w:val="000000"/>
          <w:szCs w:val="24"/>
        </w:rPr>
        <w:t>d</w:t>
      </w:r>
      <w:r w:rsidRPr="00DF5A68">
        <w:rPr>
          <w:rFonts w:ascii="Arial" w:hAnsi="Arial" w:cs="Arial" w:hint="eastAsia"/>
          <w:i/>
          <w:color w:val="000000"/>
          <w:szCs w:val="24"/>
        </w:rPr>
        <w:t>ī</w:t>
      </w:r>
      <w:r w:rsidRPr="00DF5A68">
        <w:rPr>
          <w:rFonts w:ascii="Arial" w:hAnsi="Arial" w:cs="Arial"/>
          <w:i/>
          <w:color w:val="000000"/>
          <w:szCs w:val="24"/>
        </w:rPr>
        <w:t>tas cenas. Visas pied</w:t>
      </w:r>
      <w:r w:rsidRPr="00DF5A68">
        <w:rPr>
          <w:rFonts w:ascii="Arial" w:hAnsi="Arial" w:cs="Arial" w:hint="eastAsia"/>
          <w:i/>
          <w:color w:val="000000"/>
          <w:szCs w:val="24"/>
        </w:rPr>
        <w:t>ā</w:t>
      </w:r>
      <w:r w:rsidRPr="00DF5A68">
        <w:rPr>
          <w:rFonts w:ascii="Arial" w:hAnsi="Arial" w:cs="Arial"/>
          <w:i/>
          <w:color w:val="000000"/>
          <w:szCs w:val="24"/>
        </w:rPr>
        <w:t>v</w:t>
      </w:r>
      <w:r w:rsidRPr="00DF5A68">
        <w:rPr>
          <w:rFonts w:ascii="Arial" w:hAnsi="Arial" w:cs="Arial" w:hint="eastAsia"/>
          <w:i/>
          <w:color w:val="000000"/>
          <w:szCs w:val="24"/>
        </w:rPr>
        <w:t>ā</w:t>
      </w:r>
      <w:r w:rsidRPr="00DF5A68">
        <w:rPr>
          <w:rFonts w:ascii="Arial" w:hAnsi="Arial" w:cs="Arial"/>
          <w:i/>
          <w:color w:val="000000"/>
          <w:szCs w:val="24"/>
        </w:rPr>
        <w:t>juma cenas j</w:t>
      </w:r>
      <w:r w:rsidRPr="00DF5A68">
        <w:rPr>
          <w:rFonts w:ascii="Arial" w:hAnsi="Arial" w:cs="Arial" w:hint="eastAsia"/>
          <w:i/>
          <w:color w:val="000000"/>
          <w:szCs w:val="24"/>
        </w:rPr>
        <w:t>ā</w:t>
      </w:r>
      <w:r w:rsidRPr="00DF5A68">
        <w:rPr>
          <w:rFonts w:ascii="Arial" w:hAnsi="Arial" w:cs="Arial"/>
          <w:i/>
          <w:color w:val="000000"/>
          <w:szCs w:val="24"/>
        </w:rPr>
        <w:t>izsaka EUR, noapa</w:t>
      </w:r>
      <w:r w:rsidRPr="00DF5A68">
        <w:rPr>
          <w:rFonts w:ascii="Arial" w:hAnsi="Arial" w:cs="Arial" w:hint="eastAsia"/>
          <w:i/>
          <w:color w:val="000000"/>
          <w:szCs w:val="24"/>
        </w:rPr>
        <w:t>ļ</w:t>
      </w:r>
      <w:r w:rsidRPr="00DF5A68">
        <w:rPr>
          <w:rFonts w:ascii="Arial" w:hAnsi="Arial" w:cs="Arial"/>
          <w:i/>
          <w:color w:val="000000"/>
          <w:szCs w:val="24"/>
        </w:rPr>
        <w:t>ojot 2 (divus) ciparus aiz komata.</w:t>
      </w:r>
      <w:r>
        <w:rPr>
          <w:rFonts w:ascii="Arial" w:hAnsi="Arial" w:cs="Arial"/>
          <w:i/>
          <w:color w:val="000000"/>
          <w:szCs w:val="24"/>
        </w:rPr>
        <w:t>”</w:t>
      </w:r>
    </w:p>
    <w:p w14:paraId="69FCD45B" w14:textId="77777777" w:rsidR="00C83C84" w:rsidRDefault="00C83C84" w:rsidP="00AD6A2B">
      <w:pPr>
        <w:rPr>
          <w:rFonts w:ascii="Arial" w:hAnsi="Arial" w:cs="Arial"/>
        </w:rPr>
      </w:pPr>
    </w:p>
    <w:p w14:paraId="236B9C40" w14:textId="77777777" w:rsidR="00C83C84" w:rsidRDefault="00C83C84" w:rsidP="00330E92">
      <w:pPr>
        <w:tabs>
          <w:tab w:val="center" w:pos="4678"/>
          <w:tab w:val="left" w:pos="6096"/>
        </w:tabs>
        <w:rPr>
          <w:rFonts w:ascii="Arial" w:hAnsi="Arial" w:cs="Arial"/>
        </w:rPr>
      </w:pPr>
      <w:r>
        <w:rPr>
          <w:rFonts w:ascii="Arial" w:hAnsi="Arial" w:cs="Arial"/>
        </w:rPr>
        <w:t>Iepirkumu departamenta vadītājs</w:t>
      </w:r>
      <w:r w:rsidR="001A2588">
        <w:rPr>
          <w:rFonts w:ascii="Arial" w:hAnsi="Arial" w:cs="Arial"/>
        </w:rPr>
        <w:tab/>
      </w:r>
      <w:r w:rsidR="001A2588" w:rsidRPr="001A2588">
        <w:rPr>
          <w:rFonts w:ascii="Arial" w:hAnsi="Arial" w:cs="Arial"/>
          <w:sz w:val="20"/>
        </w:rPr>
        <w:t>(paraksts</w:t>
      </w:r>
      <w:r w:rsidR="001A2588">
        <w:rPr>
          <w:rFonts w:ascii="Arial" w:hAnsi="Arial" w:cs="Arial"/>
          <w:sz w:val="20"/>
        </w:rPr>
        <w:t xml:space="preserve"> *</w:t>
      </w:r>
      <w:r w:rsidR="001A2588" w:rsidRPr="001A2588">
        <w:rPr>
          <w:rFonts w:ascii="Arial" w:hAnsi="Arial" w:cs="Arial"/>
          <w:sz w:val="20"/>
        </w:rPr>
        <w:t>)</w:t>
      </w:r>
      <w:r w:rsidR="005730FE">
        <w:rPr>
          <w:rFonts w:ascii="Arial" w:hAnsi="Arial" w:cs="Arial"/>
          <w:sz w:val="20"/>
        </w:rPr>
        <w:tab/>
      </w:r>
      <w:r w:rsidR="005730FE">
        <w:rPr>
          <w:rFonts w:ascii="Arial" w:hAnsi="Arial" w:cs="Arial"/>
        </w:rPr>
        <w:t>A. Kapče</w:t>
      </w:r>
    </w:p>
    <w:p w14:paraId="7255FA05" w14:textId="77777777" w:rsidR="00C83C84" w:rsidRDefault="00C83C84" w:rsidP="00AD6A2B">
      <w:pPr>
        <w:rPr>
          <w:rFonts w:ascii="Arial" w:hAnsi="Arial" w:cs="Arial"/>
        </w:rPr>
      </w:pPr>
    </w:p>
    <w:p w14:paraId="5BFABC42" w14:textId="62421462" w:rsidR="00C83C84" w:rsidRPr="00002A7F" w:rsidRDefault="00C83C84" w:rsidP="00AD6A2B">
      <w:pPr>
        <w:rPr>
          <w:rFonts w:ascii="Arial" w:hAnsi="Arial" w:cs="Arial"/>
          <w:iCs/>
          <w:szCs w:val="24"/>
        </w:rPr>
      </w:pPr>
      <w:r w:rsidRPr="00002A7F">
        <w:rPr>
          <w:rFonts w:ascii="Arial" w:hAnsi="Arial" w:cs="Arial"/>
          <w:iCs/>
          <w:szCs w:val="24"/>
        </w:rPr>
        <w:t>G. Miķelsone</w:t>
      </w:r>
      <w:r w:rsidR="00CF6D04">
        <w:rPr>
          <w:rFonts w:ascii="Arial" w:hAnsi="Arial" w:cs="Arial"/>
          <w:iCs/>
          <w:szCs w:val="24"/>
        </w:rPr>
        <w:t xml:space="preserve">  </w:t>
      </w:r>
      <w:r w:rsidRPr="00002A7F">
        <w:rPr>
          <w:rFonts w:ascii="Arial" w:hAnsi="Arial" w:cs="Arial"/>
          <w:iCs/>
          <w:szCs w:val="24"/>
        </w:rPr>
        <w:t>24421325</w:t>
      </w:r>
    </w:p>
    <w:p w14:paraId="3D1522FE" w14:textId="77777777" w:rsidR="00516A89" w:rsidRPr="00330E92" w:rsidRDefault="00516A89" w:rsidP="00AD6A2B">
      <w:pPr>
        <w:rPr>
          <w:rFonts w:ascii="Arial" w:hAnsi="Arial" w:cs="Arial"/>
          <w:i/>
          <w:szCs w:val="24"/>
        </w:rPr>
      </w:pPr>
    </w:p>
    <w:p w14:paraId="6EEC3D24" w14:textId="77777777" w:rsidR="00792BDE" w:rsidRPr="00330E92" w:rsidRDefault="00792BDE" w:rsidP="00AD6A2B">
      <w:pPr>
        <w:rPr>
          <w:rFonts w:ascii="Arial" w:hAnsi="Arial" w:cs="Arial"/>
          <w:i/>
          <w:szCs w:val="24"/>
        </w:rPr>
      </w:pPr>
    </w:p>
    <w:p w14:paraId="77F28A3B" w14:textId="77777777" w:rsidR="00792BDE" w:rsidRPr="00330E92" w:rsidRDefault="00792BDE" w:rsidP="00AD6A2B">
      <w:pPr>
        <w:rPr>
          <w:rFonts w:ascii="Arial" w:hAnsi="Arial" w:cs="Arial"/>
          <w:i/>
          <w:szCs w:val="24"/>
        </w:rPr>
      </w:pPr>
    </w:p>
    <w:p w14:paraId="2EADF8E3" w14:textId="3580AA9C" w:rsidR="001A2588" w:rsidRPr="00DF1A24" w:rsidRDefault="00516A89" w:rsidP="00AD6A2B">
      <w:pPr>
        <w:rPr>
          <w:rFonts w:ascii="Arial" w:hAnsi="Arial" w:cs="Arial"/>
          <w:b/>
          <w:bCs/>
          <w:szCs w:val="24"/>
        </w:rPr>
      </w:pPr>
      <w:r w:rsidRPr="00DF1A24">
        <w:rPr>
          <w:rFonts w:ascii="Arial" w:hAnsi="Arial" w:cs="Arial"/>
          <w:b/>
          <w:bCs/>
          <w:szCs w:val="24"/>
        </w:rPr>
        <w:t xml:space="preserve">* </w:t>
      </w:r>
      <w:r w:rsidR="00DF1A24" w:rsidRPr="00DF1A24">
        <w:rPr>
          <w:rFonts w:ascii="Arial" w:hAnsi="Arial" w:cs="Arial"/>
          <w:b/>
          <w:bCs/>
          <w:szCs w:val="24"/>
        </w:rPr>
        <w:t>Dokuments</w:t>
      </w:r>
      <w:r w:rsidR="009E23CD">
        <w:rPr>
          <w:rFonts w:ascii="Arial" w:hAnsi="Arial" w:cs="Arial"/>
          <w:b/>
          <w:bCs/>
          <w:szCs w:val="24"/>
        </w:rPr>
        <w:t xml:space="preserve"> ir</w:t>
      </w:r>
      <w:r w:rsidR="00DF1A24" w:rsidRPr="00DF1A24">
        <w:rPr>
          <w:rFonts w:ascii="Arial" w:hAnsi="Arial" w:cs="Arial"/>
          <w:b/>
          <w:bCs/>
          <w:szCs w:val="24"/>
        </w:rPr>
        <w:t xml:space="preserve"> parakstīts ar drošu elektronisko parakstu un satur laika zīmogu</w:t>
      </w:r>
      <w:r w:rsidR="00495FBC">
        <w:rPr>
          <w:rFonts w:ascii="Arial" w:hAnsi="Arial" w:cs="Arial"/>
          <w:b/>
          <w:bCs/>
          <w:szCs w:val="24"/>
        </w:rPr>
        <w:t>.</w:t>
      </w:r>
    </w:p>
    <w:sectPr w:rsidR="001A2588" w:rsidRPr="00DF1A24" w:rsidSect="00330E92">
      <w:headerReference w:type="default" r:id="rId6"/>
      <w:headerReference w:type="first" r:id="rId7"/>
      <w:pgSz w:w="11906" w:h="16838" w:code="9"/>
      <w:pgMar w:top="1134" w:right="1134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B89E47" w14:textId="77777777" w:rsidR="006768A9" w:rsidRDefault="006768A9" w:rsidP="006C4940">
      <w:r>
        <w:separator/>
      </w:r>
    </w:p>
  </w:endnote>
  <w:endnote w:type="continuationSeparator" w:id="0">
    <w:p w14:paraId="4DC75BAE" w14:textId="77777777" w:rsidR="006768A9" w:rsidRDefault="006768A9" w:rsidP="006C49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RimHelvetica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CB2642" w14:textId="77777777" w:rsidR="006768A9" w:rsidRDefault="006768A9" w:rsidP="006C4940">
      <w:r>
        <w:separator/>
      </w:r>
    </w:p>
  </w:footnote>
  <w:footnote w:type="continuationSeparator" w:id="0">
    <w:p w14:paraId="4B05E2DB" w14:textId="77777777" w:rsidR="006768A9" w:rsidRDefault="006768A9" w:rsidP="006C49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51EA4F" w14:textId="380752F5" w:rsidR="006C4940" w:rsidRPr="00505DD7" w:rsidRDefault="00505DD7" w:rsidP="006C4940">
    <w:pPr>
      <w:pStyle w:val="Header"/>
      <w:jc w:val="center"/>
      <w:rPr>
        <w:rFonts w:ascii="Arial" w:hAnsi="Arial" w:cs="Arial"/>
      </w:rPr>
    </w:pP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  \* MERGEFORMAT </w:instrText>
    </w:r>
    <w:r>
      <w:rPr>
        <w:rFonts w:ascii="Arial" w:hAnsi="Arial" w:cs="Arial"/>
      </w:rPr>
      <w:fldChar w:fldCharType="separate"/>
    </w:r>
    <w:r>
      <w:rPr>
        <w:rFonts w:ascii="Arial" w:hAnsi="Arial" w:cs="Arial"/>
        <w:noProof/>
      </w:rPr>
      <w:t>2</w:t>
    </w:r>
    <w:r>
      <w:rPr>
        <w:rFonts w:ascii="Arial" w:hAnsi="Arial" w:cs="Arial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E5137F" w14:textId="1FFD7E6D" w:rsidR="00E454DE" w:rsidRDefault="00E454DE" w:rsidP="00E454DE">
    <w:pPr>
      <w:pStyle w:val="Header"/>
      <w:jc w:val="center"/>
    </w:pPr>
    <w:r w:rsidRPr="00E454DE">
      <w:rPr>
        <w:noProof/>
      </w:rPr>
      <w:drawing>
        <wp:inline distT="0" distB="0" distL="0" distR="0" wp14:anchorId="542C73A6" wp14:editId="45211982">
          <wp:extent cx="2548255" cy="363855"/>
          <wp:effectExtent l="0" t="0" r="4445" b="0"/>
          <wp:docPr id="3" name="Picture 3" descr="RigasSiltums_logo_rgb_427x61px_201811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igasSiltums_logo_rgb_427x61px_2018112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48255" cy="363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AE7EE04" w14:textId="77777777" w:rsidR="00E454DE" w:rsidRDefault="00E454DE" w:rsidP="00E454DE">
    <w:pPr>
      <w:pStyle w:val="Header"/>
      <w:jc w:val="center"/>
    </w:pPr>
  </w:p>
  <w:p w14:paraId="11AE1C3F" w14:textId="33D58B3D" w:rsidR="00E454DE" w:rsidRPr="00E454DE" w:rsidRDefault="00E454DE" w:rsidP="00E454DE">
    <w:pPr>
      <w:pStyle w:val="Header"/>
      <w:jc w:val="center"/>
      <w:rPr>
        <w:rFonts w:ascii="Arial" w:hAnsi="Arial" w:cs="Arial"/>
        <w:sz w:val="18"/>
        <w:szCs w:val="18"/>
      </w:rPr>
    </w:pPr>
    <w:r w:rsidRPr="00E454DE">
      <w:rPr>
        <w:rFonts w:ascii="Arial" w:hAnsi="Arial" w:cs="Arial"/>
        <w:sz w:val="18"/>
        <w:szCs w:val="18"/>
      </w:rPr>
      <w:t>VIENOTAIS REĢ</w:t>
    </w:r>
    <w:r>
      <w:rPr>
        <w:rFonts w:ascii="Arial" w:hAnsi="Arial" w:cs="Arial"/>
        <w:sz w:val="18"/>
        <w:szCs w:val="18"/>
      </w:rPr>
      <w:t>.</w:t>
    </w:r>
    <w:r w:rsidRPr="00E454DE">
      <w:rPr>
        <w:rFonts w:ascii="Arial" w:hAnsi="Arial" w:cs="Arial"/>
        <w:sz w:val="18"/>
        <w:szCs w:val="18"/>
      </w:rPr>
      <w:t xml:space="preserve"> NR. LV 40003286750</w:t>
    </w:r>
  </w:p>
  <w:p w14:paraId="5F7E5741" w14:textId="77777777" w:rsidR="00E454DE" w:rsidRPr="00E454DE" w:rsidRDefault="00E454DE" w:rsidP="00E454DE">
    <w:pPr>
      <w:pStyle w:val="Header"/>
      <w:jc w:val="center"/>
      <w:rPr>
        <w:rFonts w:ascii="Arial" w:hAnsi="Arial" w:cs="Arial"/>
        <w:sz w:val="18"/>
        <w:szCs w:val="18"/>
      </w:rPr>
    </w:pPr>
    <w:r w:rsidRPr="00E454DE">
      <w:rPr>
        <w:rFonts w:ascii="Arial" w:hAnsi="Arial" w:cs="Arial"/>
        <w:sz w:val="18"/>
        <w:szCs w:val="18"/>
      </w:rPr>
      <w:t>CĒSU IELA 3A, RĪGA, LV-1012</w:t>
    </w:r>
  </w:p>
  <w:p w14:paraId="0CE64590" w14:textId="4CBAA768" w:rsidR="00E454DE" w:rsidRPr="00E454DE" w:rsidRDefault="00E454DE" w:rsidP="00E454DE">
    <w:pPr>
      <w:pStyle w:val="Header"/>
      <w:jc w:val="center"/>
      <w:rPr>
        <w:rFonts w:ascii="Arial" w:hAnsi="Arial" w:cs="Arial"/>
        <w:sz w:val="18"/>
        <w:szCs w:val="18"/>
      </w:rPr>
    </w:pPr>
    <w:r w:rsidRPr="00E454DE">
      <w:rPr>
        <w:rFonts w:ascii="Arial" w:hAnsi="Arial" w:cs="Arial"/>
        <w:sz w:val="18"/>
        <w:szCs w:val="18"/>
      </w:rPr>
      <w:t xml:space="preserve">TĀLR. 67017359, </w:t>
    </w:r>
    <w:r w:rsidR="007C0F62">
      <w:rPr>
        <w:rFonts w:ascii="Arial" w:hAnsi="Arial" w:cs="Arial"/>
        <w:sz w:val="18"/>
        <w:szCs w:val="18"/>
      </w:rPr>
      <w:t>E-PASTS</w:t>
    </w:r>
    <w:r w:rsidRPr="00E454DE">
      <w:rPr>
        <w:rFonts w:ascii="Arial" w:hAnsi="Arial" w:cs="Arial"/>
        <w:sz w:val="18"/>
        <w:szCs w:val="18"/>
      </w:rPr>
      <w:t xml:space="preserve">: </w:t>
    </w:r>
    <w:r w:rsidR="007C0F62">
      <w:rPr>
        <w:rFonts w:ascii="Arial" w:hAnsi="Arial" w:cs="Arial"/>
        <w:sz w:val="18"/>
        <w:szCs w:val="18"/>
      </w:rPr>
      <w:t>siltums@rs.lv</w:t>
    </w:r>
  </w:p>
  <w:p w14:paraId="79075CD5" w14:textId="77777777" w:rsidR="00E454DE" w:rsidRPr="00E454DE" w:rsidRDefault="00E454DE" w:rsidP="00E454DE">
    <w:pPr>
      <w:pStyle w:val="Header"/>
      <w:jc w:val="center"/>
      <w:rPr>
        <w:rFonts w:ascii="Arial" w:hAnsi="Arial" w:cs="Arial"/>
        <w:sz w:val="18"/>
        <w:szCs w:val="18"/>
      </w:rPr>
    </w:pPr>
  </w:p>
  <w:p w14:paraId="2A814813" w14:textId="77777777" w:rsidR="00E454DE" w:rsidRPr="00E454DE" w:rsidRDefault="00E454DE" w:rsidP="00E454DE">
    <w:pPr>
      <w:pStyle w:val="Header"/>
      <w:jc w:val="center"/>
      <w:rPr>
        <w:rFonts w:ascii="Arial" w:hAnsi="Arial" w:cs="Arial"/>
        <w:sz w:val="18"/>
        <w:szCs w:val="18"/>
      </w:rPr>
    </w:pPr>
  </w:p>
  <w:p w14:paraId="7F8DF2E7" w14:textId="2B31E2C6" w:rsidR="00E454DE" w:rsidRPr="00E454DE" w:rsidRDefault="00E454DE" w:rsidP="00E454DE">
    <w:pPr>
      <w:pStyle w:val="Header"/>
      <w:jc w:val="center"/>
      <w:rPr>
        <w:rFonts w:ascii="Arial" w:hAnsi="Arial" w:cs="Arial"/>
        <w:sz w:val="18"/>
        <w:szCs w:val="18"/>
      </w:rPr>
    </w:pPr>
    <w:r w:rsidRPr="00E454DE">
      <w:rPr>
        <w:rFonts w:ascii="Arial" w:hAnsi="Arial" w:cs="Arial"/>
        <w:sz w:val="18"/>
        <w:szCs w:val="18"/>
      </w:rPr>
      <w:t>RĪGA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CEE"/>
    <w:rsid w:val="00002A7F"/>
    <w:rsid w:val="00050238"/>
    <w:rsid w:val="000D28BC"/>
    <w:rsid w:val="001A2588"/>
    <w:rsid w:val="00225A55"/>
    <w:rsid w:val="002344D4"/>
    <w:rsid w:val="002F5E08"/>
    <w:rsid w:val="003208BC"/>
    <w:rsid w:val="00323A6A"/>
    <w:rsid w:val="00330E92"/>
    <w:rsid w:val="00340C19"/>
    <w:rsid w:val="003C1C13"/>
    <w:rsid w:val="004736FC"/>
    <w:rsid w:val="00495FBC"/>
    <w:rsid w:val="00505DD7"/>
    <w:rsid w:val="00516A89"/>
    <w:rsid w:val="005219F8"/>
    <w:rsid w:val="005730FE"/>
    <w:rsid w:val="005A5F1D"/>
    <w:rsid w:val="005E0971"/>
    <w:rsid w:val="005E3063"/>
    <w:rsid w:val="00611FC4"/>
    <w:rsid w:val="006623D4"/>
    <w:rsid w:val="006768A9"/>
    <w:rsid w:val="006A3BF2"/>
    <w:rsid w:val="006C4940"/>
    <w:rsid w:val="00716A36"/>
    <w:rsid w:val="00744EE4"/>
    <w:rsid w:val="00750CEE"/>
    <w:rsid w:val="00792BDE"/>
    <w:rsid w:val="007C0F62"/>
    <w:rsid w:val="008F4147"/>
    <w:rsid w:val="00901376"/>
    <w:rsid w:val="00914E2C"/>
    <w:rsid w:val="00916AB3"/>
    <w:rsid w:val="009E23CD"/>
    <w:rsid w:val="009E2EEF"/>
    <w:rsid w:val="00A10493"/>
    <w:rsid w:val="00AD6A2B"/>
    <w:rsid w:val="00C27522"/>
    <w:rsid w:val="00C36D34"/>
    <w:rsid w:val="00C83C84"/>
    <w:rsid w:val="00CA717D"/>
    <w:rsid w:val="00CF6D04"/>
    <w:rsid w:val="00D31913"/>
    <w:rsid w:val="00DB229E"/>
    <w:rsid w:val="00DF1A24"/>
    <w:rsid w:val="00E11539"/>
    <w:rsid w:val="00E454DE"/>
    <w:rsid w:val="00E804DE"/>
    <w:rsid w:val="00E836BC"/>
    <w:rsid w:val="00ED46D0"/>
    <w:rsid w:val="00F06293"/>
    <w:rsid w:val="00F63204"/>
    <w:rsid w:val="00F70F7C"/>
    <w:rsid w:val="00FB14AE"/>
    <w:rsid w:val="00FE1B01"/>
    <w:rsid w:val="00FE5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07EAB8C7"/>
  <w15:chartTrackingRefBased/>
  <w15:docId w15:val="{0517EE4B-B23C-4D91-81A9-811DE8D97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RimHelvetica" w:hAnsi="RimHelvetica"/>
      <w:sz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49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4940"/>
    <w:rPr>
      <w:rFonts w:ascii="RimHelvetica" w:hAnsi="RimHelvetica"/>
      <w:sz w:val="24"/>
      <w:lang w:val="lv-LV" w:eastAsia="lv-LV"/>
    </w:rPr>
  </w:style>
  <w:style w:type="paragraph" w:styleId="Footer">
    <w:name w:val="footer"/>
    <w:basedOn w:val="Normal"/>
    <w:link w:val="FooterChar"/>
    <w:uiPriority w:val="99"/>
    <w:unhideWhenUsed/>
    <w:rsid w:val="006C49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4940"/>
    <w:rPr>
      <w:rFonts w:ascii="RimHelvetica" w:hAnsi="RimHelvetica"/>
      <w:sz w:val="24"/>
      <w:lang w:val="lv-LV"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191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1913"/>
    <w:rPr>
      <w:rFonts w:ascii="Segoe UI" w:hAnsi="Segoe UI" w:cs="Segoe UI"/>
      <w:sz w:val="18"/>
      <w:szCs w:val="18"/>
      <w:lang w:val="lv-LV" w:eastAsia="lv-LV"/>
    </w:rPr>
  </w:style>
  <w:style w:type="paragraph" w:styleId="ListParagraph">
    <w:name w:val="List Paragraph"/>
    <w:basedOn w:val="Normal"/>
    <w:uiPriority w:val="34"/>
    <w:qFormat/>
    <w:rsid w:val="00901376"/>
    <w:pPr>
      <w:ind w:left="720"/>
      <w:contextualSpacing/>
    </w:pPr>
  </w:style>
  <w:style w:type="paragraph" w:styleId="Revision">
    <w:name w:val="Revision"/>
    <w:hidden/>
    <w:uiPriority w:val="99"/>
    <w:semiHidden/>
    <w:rsid w:val="002344D4"/>
    <w:rPr>
      <w:rFonts w:ascii="RimHelvetica" w:hAnsi="RimHelvetica"/>
      <w:sz w:val="24"/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</Pages>
  <Words>1290</Words>
  <Characters>736</Characters>
  <Application>Microsoft Office Word</Application>
  <DocSecurity>0</DocSecurity>
  <Lines>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1</vt:lpstr>
      <vt:lpstr>1</vt:lpstr>
    </vt:vector>
  </TitlesOfParts>
  <Company>Rigas Siltums</Company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Kanceleja</dc:creator>
  <cp:keywords/>
  <dc:description/>
  <cp:lastModifiedBy>Gundega Miķelsone</cp:lastModifiedBy>
  <cp:revision>18</cp:revision>
  <cp:lastPrinted>2013-09-02T11:47:00Z</cp:lastPrinted>
  <dcterms:created xsi:type="dcterms:W3CDTF">2019-03-18T08:55:00Z</dcterms:created>
  <dcterms:modified xsi:type="dcterms:W3CDTF">2024-05-24T11:30:00Z</dcterms:modified>
</cp:coreProperties>
</file>