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9D5D6" w14:textId="77777777" w:rsidR="00B57DF2" w:rsidRDefault="00B57DF2" w:rsidP="00B57DF2">
      <w:pPr>
        <w:tabs>
          <w:tab w:val="left" w:pos="567"/>
        </w:tabs>
        <w:spacing w:after="0" w:line="240" w:lineRule="auto"/>
        <w:jc w:val="right"/>
        <w:rPr>
          <w:rFonts w:ascii="Times New Roman" w:eastAsia="Times New Roman" w:hAnsi="Times New Roman"/>
          <w:bCs/>
          <w:i/>
          <w:iCs/>
          <w:lang w:eastAsia="lv-LV"/>
        </w:rPr>
      </w:pPr>
      <w:bookmarkStart w:id="0" w:name="_Hlk150949908"/>
      <w:r>
        <w:rPr>
          <w:rFonts w:ascii="Times New Roman" w:eastAsia="Times New Roman" w:hAnsi="Times New Roman"/>
          <w:bCs/>
          <w:i/>
          <w:iCs/>
          <w:lang w:eastAsia="lv-LV"/>
        </w:rPr>
        <w:t>1. pielikums</w:t>
      </w:r>
    </w:p>
    <w:p w14:paraId="606D3D72" w14:textId="77777777" w:rsidR="00B57DF2" w:rsidRDefault="00B57DF2" w:rsidP="00B57DF2">
      <w:pPr>
        <w:spacing w:after="0" w:line="240" w:lineRule="auto"/>
        <w:jc w:val="right"/>
        <w:rPr>
          <w:rFonts w:ascii="Times New Roman" w:eastAsia="Times New Roman" w:hAnsi="Times New Roman"/>
          <w:bCs/>
          <w:i/>
          <w:iCs/>
          <w:lang w:eastAsia="lv-LV"/>
        </w:rPr>
      </w:pPr>
      <w:r>
        <w:rPr>
          <w:rFonts w:ascii="Times New Roman" w:eastAsia="Times New Roman" w:hAnsi="Times New Roman"/>
          <w:bCs/>
          <w:i/>
          <w:iCs/>
          <w:lang w:eastAsia="lv-LV"/>
        </w:rPr>
        <w:t>atklāta konkursa, identifikācijas</w:t>
      </w:r>
    </w:p>
    <w:p w14:paraId="59DB1BEC" w14:textId="77777777" w:rsidR="00B57DF2" w:rsidRDefault="00B57DF2" w:rsidP="00B57DF2">
      <w:pPr>
        <w:spacing w:after="0" w:line="240" w:lineRule="auto"/>
        <w:jc w:val="right"/>
        <w:rPr>
          <w:rFonts w:ascii="Times New Roman" w:eastAsia="Times New Roman" w:hAnsi="Times New Roman"/>
          <w:bCs/>
          <w:i/>
          <w:iCs/>
          <w:lang w:eastAsia="lv-LV"/>
        </w:rPr>
      </w:pPr>
      <w:bookmarkStart w:id="1" w:name="_Hlk160544538"/>
      <w:r>
        <w:rPr>
          <w:rFonts w:ascii="Times New Roman" w:eastAsia="Times New Roman" w:hAnsi="Times New Roman"/>
          <w:bCs/>
          <w:i/>
          <w:iCs/>
          <w:lang w:eastAsia="lv-LV"/>
        </w:rPr>
        <w:t>Nr. CAIP 2024/</w:t>
      </w:r>
      <w:bookmarkEnd w:id="1"/>
      <w:r>
        <w:rPr>
          <w:rFonts w:ascii="Times New Roman" w:eastAsia="Times New Roman" w:hAnsi="Times New Roman"/>
          <w:bCs/>
          <w:i/>
          <w:iCs/>
          <w:lang w:eastAsia="lv-LV"/>
        </w:rPr>
        <w:t>90, nolikumam</w:t>
      </w:r>
    </w:p>
    <w:p w14:paraId="45CB20F3" w14:textId="77777777" w:rsidR="00B57DF2" w:rsidRDefault="00B57DF2" w:rsidP="00B57DF2">
      <w:pPr>
        <w:spacing w:after="0" w:line="240" w:lineRule="auto"/>
        <w:jc w:val="right"/>
        <w:rPr>
          <w:rFonts w:ascii="Times New Roman" w:eastAsia="Times New Roman" w:hAnsi="Times New Roman"/>
          <w:bCs/>
          <w:i/>
          <w:iCs/>
          <w:lang w:eastAsia="lv-LV"/>
        </w:rPr>
      </w:pPr>
    </w:p>
    <w:bookmarkEnd w:id="0"/>
    <w:p w14:paraId="1CBBD98E" w14:textId="77777777" w:rsidR="00B57DF2" w:rsidRDefault="00B57DF2" w:rsidP="00B57DF2">
      <w:pPr>
        <w:spacing w:after="0" w:line="240" w:lineRule="auto"/>
        <w:rPr>
          <w:i/>
          <w:iCs/>
        </w:rPr>
      </w:pPr>
    </w:p>
    <w:p w14:paraId="6D95D6CE" w14:textId="77777777" w:rsidR="00B57DF2" w:rsidRDefault="00B57DF2" w:rsidP="00B57DF2">
      <w:pPr>
        <w:spacing w:after="0" w:line="240" w:lineRule="auto"/>
        <w:rPr>
          <w:rFonts w:ascii="Times New Roman" w:hAnsi="Times New Roman"/>
          <w:i/>
          <w:iCs/>
        </w:rPr>
      </w:pPr>
      <w:r>
        <w:rPr>
          <w:rFonts w:ascii="Times New Roman" w:hAnsi="Times New Roman"/>
          <w:i/>
          <w:iCs/>
        </w:rPr>
        <w:t>aktualizācijas datums 15.07.2024</w:t>
      </w:r>
    </w:p>
    <w:p w14:paraId="2346624A" w14:textId="77777777" w:rsidR="00B57DF2" w:rsidRDefault="00B57DF2" w:rsidP="00BC5604">
      <w:pPr>
        <w:spacing w:after="0" w:line="240" w:lineRule="auto"/>
        <w:jc w:val="center"/>
        <w:rPr>
          <w:rFonts w:ascii="Times New Roman" w:eastAsia="Times New Roman" w:hAnsi="Times New Roman"/>
          <w:b/>
          <w:bCs/>
          <w:lang w:eastAsia="lv-LV"/>
        </w:rPr>
      </w:pPr>
    </w:p>
    <w:p w14:paraId="076F19D1" w14:textId="118E830E" w:rsidR="00B4241F" w:rsidRDefault="00B4241F" w:rsidP="00BC5604">
      <w:pPr>
        <w:spacing w:after="0" w:line="240" w:lineRule="auto"/>
        <w:jc w:val="center"/>
        <w:rPr>
          <w:rFonts w:ascii="Times New Roman" w:eastAsia="Times New Roman" w:hAnsi="Times New Roman"/>
          <w:b/>
          <w:bCs/>
          <w:lang w:eastAsia="lv-LV"/>
        </w:rPr>
      </w:pPr>
      <w:r w:rsidRPr="00B4241F">
        <w:rPr>
          <w:rFonts w:ascii="Times New Roman" w:eastAsia="Times New Roman" w:hAnsi="Times New Roman"/>
          <w:b/>
          <w:bCs/>
          <w:lang w:eastAsia="lv-LV"/>
        </w:rPr>
        <w:t>TEHNISKĀ SPECIFIKĀCIJA/TEHNISKAIS PIEDĀVĀJUMS</w:t>
      </w:r>
    </w:p>
    <w:p w14:paraId="117D36EA" w14:textId="77777777" w:rsidR="007E7D9D" w:rsidRPr="00B4241F" w:rsidRDefault="007E7D9D" w:rsidP="00BC5604">
      <w:pPr>
        <w:spacing w:after="0" w:line="240" w:lineRule="auto"/>
        <w:jc w:val="center"/>
        <w:rPr>
          <w:rFonts w:ascii="Times New Roman" w:eastAsia="Times New Roman" w:hAnsi="Times New Roman"/>
          <w:b/>
          <w:bCs/>
          <w:lang w:eastAsia="lv-LV"/>
        </w:rPr>
      </w:pPr>
    </w:p>
    <w:p w14:paraId="28121022" w14:textId="08A6E0FE" w:rsidR="00F92A9A" w:rsidRPr="00191D99" w:rsidRDefault="00F92A9A" w:rsidP="00F92A9A">
      <w:pPr>
        <w:spacing w:after="0" w:line="240" w:lineRule="auto"/>
        <w:jc w:val="center"/>
        <w:rPr>
          <w:rFonts w:ascii="Times New Roman" w:eastAsia="Times New Roman" w:hAnsi="Times New Roman"/>
          <w:b/>
          <w:bCs/>
          <w:lang w:eastAsia="lv-LV"/>
        </w:rPr>
      </w:pPr>
      <w:r w:rsidRPr="007908A5">
        <w:rPr>
          <w:rFonts w:ascii="Times New Roman" w:eastAsia="Times New Roman" w:hAnsi="Times New Roman"/>
          <w:b/>
          <w:bCs/>
          <w:lang w:eastAsia="lv-LV"/>
        </w:rPr>
        <w:t>“</w:t>
      </w:r>
      <w:r>
        <w:rPr>
          <w:rFonts w:ascii="Times New Roman" w:eastAsia="Times New Roman" w:hAnsi="Times New Roman"/>
          <w:b/>
          <w:bCs/>
          <w:lang w:eastAsia="lv-LV"/>
        </w:rPr>
        <w:t>Ielu un i</w:t>
      </w:r>
      <w:r w:rsidRPr="007908A5">
        <w:rPr>
          <w:rFonts w:ascii="Times New Roman" w:eastAsia="Times New Roman" w:hAnsi="Times New Roman"/>
          <w:b/>
          <w:bCs/>
          <w:lang w:eastAsia="lv-LV"/>
        </w:rPr>
        <w:t>etvju uzturēšanas tehnikas iegāde gaisa kvalitātes uzlabošanai”</w:t>
      </w:r>
      <w:r w:rsidRPr="007908A5">
        <w:t xml:space="preserve"> </w:t>
      </w:r>
      <w:r w:rsidRPr="007908A5">
        <w:rPr>
          <w:rFonts w:ascii="Times New Roman" w:eastAsia="Times New Roman" w:hAnsi="Times New Roman"/>
          <w:b/>
          <w:bCs/>
          <w:lang w:eastAsia="lv-LV"/>
        </w:rPr>
        <w:t xml:space="preserve">Daļa Nr. </w:t>
      </w:r>
      <w:r>
        <w:rPr>
          <w:rFonts w:ascii="Times New Roman" w:eastAsia="Times New Roman" w:hAnsi="Times New Roman"/>
          <w:b/>
          <w:bCs/>
          <w:lang w:eastAsia="lv-LV"/>
        </w:rPr>
        <w:t>6</w:t>
      </w:r>
    </w:p>
    <w:p w14:paraId="09F3474C" w14:textId="77777777" w:rsidR="00BC5604" w:rsidRPr="00B4241F" w:rsidRDefault="00BC5604" w:rsidP="00BC5604">
      <w:pPr>
        <w:spacing w:after="0" w:line="240" w:lineRule="auto"/>
        <w:jc w:val="center"/>
        <w:rPr>
          <w:rFonts w:ascii="Times New Roman" w:eastAsia="Times New Roman" w:hAnsi="Times New Roman"/>
          <w:bCs/>
          <w:lang w:eastAsia="lv-LV"/>
        </w:rPr>
      </w:pPr>
    </w:p>
    <w:p w14:paraId="50847DD5" w14:textId="57962F95" w:rsidR="00971BFF" w:rsidRPr="00971BFF" w:rsidRDefault="00971BFF" w:rsidP="00971BFF">
      <w:pPr>
        <w:pStyle w:val="Sarakstarindkopa"/>
        <w:numPr>
          <w:ilvl w:val="0"/>
          <w:numId w:val="12"/>
        </w:numPr>
        <w:rPr>
          <w:b/>
          <w:bCs/>
          <w:lang w:eastAsia="lv-LV"/>
        </w:rPr>
      </w:pPr>
      <w:bookmarkStart w:id="2" w:name="_Hlk135127208"/>
      <w:bookmarkStart w:id="3" w:name="_Hlk133321035"/>
      <w:r w:rsidRPr="00971BFF">
        <w:rPr>
          <w:b/>
          <w:bCs/>
          <w:lang w:eastAsia="lv-LV"/>
        </w:rPr>
        <w:t xml:space="preserve">Ielu uzturēšanas </w:t>
      </w:r>
      <w:r>
        <w:rPr>
          <w:b/>
          <w:bCs/>
          <w:lang w:eastAsia="lv-LV"/>
        </w:rPr>
        <w:t xml:space="preserve">divvietīgā </w:t>
      </w:r>
      <w:r w:rsidRPr="00971BFF">
        <w:rPr>
          <w:b/>
          <w:bCs/>
          <w:lang w:eastAsia="lv-LV"/>
        </w:rPr>
        <w:t>tehnika ar papildaprīkojumu (2</w:t>
      </w:r>
      <w:r w:rsidR="00503E90">
        <w:rPr>
          <w:b/>
          <w:bCs/>
          <w:lang w:eastAsia="lv-LV"/>
        </w:rPr>
        <w:t xml:space="preserve"> </w:t>
      </w:r>
      <w:r w:rsidRPr="00971BFF">
        <w:rPr>
          <w:b/>
          <w:bCs/>
          <w:lang w:eastAsia="lv-LV"/>
        </w:rPr>
        <w:t>gab.)</w:t>
      </w:r>
    </w:p>
    <w:p w14:paraId="4305404E" w14:textId="77777777" w:rsidR="00F92A9A" w:rsidRPr="00F92A9A" w:rsidRDefault="00F92A9A" w:rsidP="00F92A9A">
      <w:pPr>
        <w:pStyle w:val="Sarakstarindkopa"/>
        <w:ind w:left="1080"/>
        <w:jc w:val="both"/>
        <w:rPr>
          <w:b/>
          <w:bCs/>
          <w:lang w:eastAsia="lv-LV"/>
        </w:rPr>
      </w:pPr>
    </w:p>
    <w:tbl>
      <w:tblPr>
        <w:tblW w:w="103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3609"/>
        <w:gridCol w:w="3332"/>
        <w:gridCol w:w="2736"/>
      </w:tblGrid>
      <w:tr w:rsidR="00D7238C" w14:paraId="39EA4ADB" w14:textId="77777777" w:rsidTr="00BD32CD">
        <w:tc>
          <w:tcPr>
            <w:tcW w:w="644" w:type="dxa"/>
            <w:shd w:val="clear" w:color="auto" w:fill="D9D9D9" w:themeFill="background1" w:themeFillShade="D9"/>
          </w:tcPr>
          <w:p w14:paraId="554EAD61" w14:textId="77777777" w:rsidR="00D7238C" w:rsidRPr="005811A1" w:rsidRDefault="00D7238C" w:rsidP="00D3282F">
            <w:pPr>
              <w:spacing w:after="0" w:line="240" w:lineRule="auto"/>
              <w:jc w:val="both"/>
              <w:rPr>
                <w:rFonts w:ascii="Times New Roman" w:eastAsia="Times New Roman" w:hAnsi="Times New Roman"/>
                <w:b/>
                <w:bCs/>
                <w:lang w:eastAsia="lv-LV"/>
              </w:rPr>
            </w:pPr>
            <w:r w:rsidRPr="005811A1">
              <w:rPr>
                <w:rFonts w:ascii="Times New Roman" w:eastAsia="Times New Roman" w:hAnsi="Times New Roman"/>
                <w:b/>
                <w:bCs/>
                <w:lang w:eastAsia="lv-LV"/>
              </w:rPr>
              <w:t>Nr.</w:t>
            </w:r>
          </w:p>
          <w:p w14:paraId="465E4152" w14:textId="77777777" w:rsidR="00D7238C" w:rsidRPr="005811A1" w:rsidRDefault="00D7238C" w:rsidP="00D3282F">
            <w:pPr>
              <w:spacing w:after="0" w:line="240" w:lineRule="auto"/>
              <w:jc w:val="both"/>
              <w:rPr>
                <w:rFonts w:ascii="Times New Roman" w:eastAsia="Times New Roman" w:hAnsi="Times New Roman"/>
                <w:b/>
                <w:bCs/>
                <w:lang w:eastAsia="lv-LV"/>
              </w:rPr>
            </w:pPr>
            <w:r w:rsidRPr="005811A1">
              <w:rPr>
                <w:rFonts w:ascii="Times New Roman" w:eastAsia="Times New Roman" w:hAnsi="Times New Roman"/>
                <w:b/>
                <w:bCs/>
                <w:lang w:eastAsia="lv-LV"/>
              </w:rPr>
              <w:t>p.k.</w:t>
            </w:r>
          </w:p>
        </w:tc>
        <w:tc>
          <w:tcPr>
            <w:tcW w:w="3609" w:type="dxa"/>
            <w:shd w:val="clear" w:color="auto" w:fill="D9D9D9" w:themeFill="background1" w:themeFillShade="D9"/>
            <w:vAlign w:val="center"/>
          </w:tcPr>
          <w:p w14:paraId="28FCD3E3" w14:textId="77777777" w:rsidR="00D7238C" w:rsidRPr="005811A1" w:rsidRDefault="00D7238C" w:rsidP="00D3282F">
            <w:pPr>
              <w:spacing w:after="0" w:line="240" w:lineRule="auto"/>
              <w:jc w:val="center"/>
              <w:rPr>
                <w:rFonts w:ascii="Times New Roman" w:eastAsia="Times New Roman" w:hAnsi="Times New Roman"/>
                <w:b/>
                <w:bCs/>
                <w:lang w:eastAsia="lv-LV"/>
              </w:rPr>
            </w:pPr>
            <w:r w:rsidRPr="005811A1">
              <w:rPr>
                <w:rFonts w:ascii="Times New Roman" w:eastAsia="Times New Roman" w:hAnsi="Times New Roman"/>
                <w:b/>
                <w:bCs/>
                <w:lang w:eastAsia="lv-LV"/>
              </w:rPr>
              <w:t>Tehniskie rādītāji</w:t>
            </w:r>
          </w:p>
        </w:tc>
        <w:tc>
          <w:tcPr>
            <w:tcW w:w="3332" w:type="dxa"/>
            <w:shd w:val="clear" w:color="auto" w:fill="D9D9D9" w:themeFill="background1" w:themeFillShade="D9"/>
            <w:vAlign w:val="center"/>
          </w:tcPr>
          <w:p w14:paraId="065970ED" w14:textId="77777777" w:rsidR="00D7238C" w:rsidRPr="005811A1" w:rsidRDefault="00D7238C" w:rsidP="00D3282F">
            <w:pPr>
              <w:spacing w:after="0" w:line="240" w:lineRule="auto"/>
              <w:jc w:val="center"/>
              <w:rPr>
                <w:rFonts w:ascii="Times New Roman" w:eastAsia="Times New Roman" w:hAnsi="Times New Roman"/>
                <w:b/>
                <w:bCs/>
                <w:lang w:eastAsia="lv-LV"/>
              </w:rPr>
            </w:pPr>
            <w:r w:rsidRPr="005811A1">
              <w:rPr>
                <w:rFonts w:ascii="Times New Roman" w:eastAsia="Times New Roman" w:hAnsi="Times New Roman"/>
                <w:b/>
                <w:bCs/>
                <w:lang w:eastAsia="lv-LV"/>
              </w:rPr>
              <w:t>Pasūtītāja prasības</w:t>
            </w:r>
          </w:p>
        </w:tc>
        <w:tc>
          <w:tcPr>
            <w:tcW w:w="2736" w:type="dxa"/>
            <w:shd w:val="clear" w:color="auto" w:fill="D9D9D9" w:themeFill="background1" w:themeFillShade="D9"/>
            <w:vAlign w:val="center"/>
          </w:tcPr>
          <w:p w14:paraId="304DF630" w14:textId="7F65E63B" w:rsidR="00D7238C" w:rsidRPr="005811A1" w:rsidRDefault="00D7238C" w:rsidP="00D3282F">
            <w:pPr>
              <w:spacing w:after="0" w:line="240" w:lineRule="auto"/>
              <w:jc w:val="center"/>
              <w:rPr>
                <w:rFonts w:ascii="Times New Roman" w:eastAsia="Times New Roman" w:hAnsi="Times New Roman"/>
                <w:b/>
                <w:bCs/>
                <w:lang w:eastAsia="lv-LV"/>
              </w:rPr>
            </w:pPr>
            <w:r w:rsidRPr="005811A1">
              <w:rPr>
                <w:rFonts w:ascii="Times New Roman" w:eastAsia="Times New Roman" w:hAnsi="Times New Roman"/>
                <w:b/>
                <w:bCs/>
                <w:lang w:eastAsia="lv-LV"/>
              </w:rPr>
              <w:t>Pretendenta piedāvājums</w:t>
            </w:r>
            <w:r w:rsidR="0091243E">
              <w:rPr>
                <w:rFonts w:ascii="Times New Roman" w:eastAsia="Times New Roman" w:hAnsi="Times New Roman"/>
                <w:b/>
                <w:bCs/>
                <w:lang w:eastAsia="lv-LV"/>
              </w:rPr>
              <w:t xml:space="preserve"> </w:t>
            </w:r>
            <w:r w:rsidR="0091243E" w:rsidRPr="0091243E">
              <w:rPr>
                <w:rFonts w:ascii="Times New Roman" w:hAnsi="Times New Roman"/>
                <w:b/>
              </w:rPr>
              <w:t>(</w:t>
            </w:r>
            <w:proofErr w:type="spellStart"/>
            <w:r w:rsidR="0091243E" w:rsidRPr="0091243E">
              <w:rPr>
                <w:rFonts w:ascii="Times New Roman" w:hAnsi="Times New Roman"/>
                <w:b/>
              </w:rPr>
              <w:t>apzīm</w:t>
            </w:r>
            <w:proofErr w:type="spellEnd"/>
            <w:r w:rsidR="0091243E" w:rsidRPr="0091243E">
              <w:rPr>
                <w:rFonts w:ascii="Times New Roman" w:hAnsi="Times New Roman"/>
                <w:b/>
              </w:rPr>
              <w:t>.: IR, NAV vai konkrēts parametrs skaitļos)</w:t>
            </w:r>
          </w:p>
        </w:tc>
      </w:tr>
      <w:bookmarkEnd w:id="2"/>
      <w:tr w:rsidR="0053665F" w14:paraId="5209DDC3" w14:textId="77777777" w:rsidTr="00BD32CD">
        <w:tc>
          <w:tcPr>
            <w:tcW w:w="644" w:type="dxa"/>
            <w:tcBorders>
              <w:right w:val="single" w:sz="4" w:space="0" w:color="auto"/>
            </w:tcBorders>
            <w:shd w:val="clear" w:color="auto" w:fill="auto"/>
            <w:vAlign w:val="center"/>
          </w:tcPr>
          <w:p w14:paraId="6C468EF8"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69E7B102" w14:textId="6EDD48AD" w:rsidR="0053665F" w:rsidRPr="005811A1" w:rsidRDefault="00D40CA1" w:rsidP="0053665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Marka, modelis, izgatavotājs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787E8FBC" w14:textId="42AAAA0A" w:rsidR="0053665F" w:rsidRPr="005811A1" w:rsidRDefault="00D40CA1" w:rsidP="0053665F">
            <w:pPr>
              <w:spacing w:after="0" w:line="240" w:lineRule="auto"/>
              <w:jc w:val="both"/>
              <w:rPr>
                <w:rFonts w:ascii="Times New Roman" w:eastAsia="Times New Roman" w:hAnsi="Times New Roman"/>
                <w:bCs/>
                <w:lang w:eastAsia="lv-LV"/>
              </w:rPr>
            </w:pPr>
            <w:r w:rsidRPr="00D40CA1">
              <w:rPr>
                <w:rFonts w:ascii="Times New Roman" w:eastAsia="Times New Roman" w:hAnsi="Times New Roman"/>
                <w:bCs/>
                <w:lang w:eastAsia="lv-LV"/>
              </w:rPr>
              <w:t>Nav noteikts (norāda pretendents)</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bottom"/>
          </w:tcPr>
          <w:p w14:paraId="2A5D22B9" w14:textId="37AF4CEF" w:rsidR="0053665F" w:rsidRPr="005811A1" w:rsidRDefault="0053665F" w:rsidP="0053665F">
            <w:pPr>
              <w:spacing w:after="0" w:line="240" w:lineRule="auto"/>
              <w:jc w:val="both"/>
              <w:rPr>
                <w:rFonts w:ascii="Times New Roman" w:eastAsia="Times New Roman" w:hAnsi="Times New Roman"/>
                <w:bCs/>
                <w:lang w:eastAsia="lv-LV"/>
              </w:rPr>
            </w:pPr>
            <w:r>
              <w:rPr>
                <w:rFonts w:cs="Calibri"/>
                <w:color w:val="000000"/>
                <w:sz w:val="20"/>
                <w:szCs w:val="20"/>
              </w:rPr>
              <w:t> </w:t>
            </w:r>
          </w:p>
        </w:tc>
      </w:tr>
      <w:tr w:rsidR="0053665F" w14:paraId="134BE834" w14:textId="77777777" w:rsidTr="00BD32CD">
        <w:tc>
          <w:tcPr>
            <w:tcW w:w="644" w:type="dxa"/>
            <w:tcBorders>
              <w:right w:val="single" w:sz="4" w:space="0" w:color="auto"/>
            </w:tcBorders>
            <w:shd w:val="clear" w:color="auto" w:fill="auto"/>
            <w:vAlign w:val="center"/>
          </w:tcPr>
          <w:p w14:paraId="5F8D5169"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2.</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bottom"/>
          </w:tcPr>
          <w:p w14:paraId="4B79259A" w14:textId="1FEBE321" w:rsidR="0053665F" w:rsidRPr="005811A1" w:rsidRDefault="00D40CA1" w:rsidP="0053665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Sertifikācija</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01A45379" w14:textId="78FA04BB" w:rsidR="0053665F" w:rsidRPr="00C472C2" w:rsidRDefault="00D40CA1" w:rsidP="0053665F">
            <w:pPr>
              <w:spacing w:after="0" w:line="240" w:lineRule="auto"/>
              <w:jc w:val="both"/>
              <w:rPr>
                <w:rFonts w:ascii="Times New Roman" w:eastAsia="Times New Roman" w:hAnsi="Times New Roman"/>
                <w:bCs/>
                <w:highlight w:val="yellow"/>
                <w:lang w:eastAsia="lv-LV"/>
              </w:rPr>
            </w:pPr>
            <w:r w:rsidRPr="00D40CA1">
              <w:rPr>
                <w:rFonts w:ascii="Times New Roman" w:eastAsia="Times New Roman" w:hAnsi="Times New Roman"/>
                <w:bCs/>
                <w:lang w:eastAsia="lv-LV"/>
              </w:rPr>
              <w:t>ES sertificēts</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bottom"/>
          </w:tcPr>
          <w:p w14:paraId="18230A39" w14:textId="1B129CFA" w:rsidR="0053665F" w:rsidRPr="005811A1" w:rsidRDefault="0053665F" w:rsidP="0053665F">
            <w:pPr>
              <w:spacing w:after="0" w:line="240" w:lineRule="auto"/>
              <w:jc w:val="both"/>
              <w:rPr>
                <w:rFonts w:ascii="Times New Roman" w:eastAsia="Times New Roman" w:hAnsi="Times New Roman"/>
                <w:bCs/>
                <w:lang w:eastAsia="lv-LV"/>
              </w:rPr>
            </w:pPr>
            <w:r>
              <w:rPr>
                <w:rFonts w:cs="Calibri"/>
                <w:color w:val="000000"/>
                <w:sz w:val="20"/>
                <w:szCs w:val="20"/>
              </w:rPr>
              <w:t> </w:t>
            </w:r>
          </w:p>
        </w:tc>
      </w:tr>
      <w:tr w:rsidR="0053665F" w14:paraId="473AE9C7" w14:textId="77777777" w:rsidTr="00BD32CD">
        <w:tc>
          <w:tcPr>
            <w:tcW w:w="644" w:type="dxa"/>
            <w:tcBorders>
              <w:right w:val="single" w:sz="4" w:space="0" w:color="auto"/>
            </w:tcBorders>
            <w:shd w:val="clear" w:color="auto" w:fill="auto"/>
            <w:vAlign w:val="center"/>
          </w:tcPr>
          <w:p w14:paraId="6217DA68"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3.</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4822C33A" w14:textId="5160AEFE" w:rsidR="0053665F" w:rsidRPr="005811A1" w:rsidRDefault="00D40CA1" w:rsidP="0053665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Izgatavošanas laiks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78A85864" w14:textId="38E49949" w:rsidR="0053665F" w:rsidRPr="005811A1" w:rsidRDefault="00D40CA1" w:rsidP="0053665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Ražota 2024.gadā</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D53E9BD" w14:textId="0092F2A3" w:rsidR="0053665F" w:rsidRPr="005811A1" w:rsidRDefault="0053665F" w:rsidP="0053665F">
            <w:pPr>
              <w:spacing w:after="0" w:line="240" w:lineRule="auto"/>
              <w:jc w:val="both"/>
              <w:rPr>
                <w:rFonts w:ascii="Times New Roman" w:eastAsia="Times New Roman" w:hAnsi="Times New Roman"/>
                <w:bCs/>
                <w:lang w:eastAsia="lv-LV"/>
              </w:rPr>
            </w:pPr>
            <w:r>
              <w:rPr>
                <w:rFonts w:cs="Calibri"/>
                <w:color w:val="000000"/>
                <w:sz w:val="20"/>
                <w:szCs w:val="20"/>
              </w:rPr>
              <w:t> </w:t>
            </w:r>
          </w:p>
        </w:tc>
      </w:tr>
      <w:tr w:rsidR="00D40CA1" w14:paraId="345D3D2E" w14:textId="77777777" w:rsidTr="00301A4A">
        <w:tc>
          <w:tcPr>
            <w:tcW w:w="10321" w:type="dxa"/>
            <w:gridSpan w:val="4"/>
            <w:tcBorders>
              <w:right w:val="single" w:sz="4" w:space="0" w:color="auto"/>
            </w:tcBorders>
            <w:shd w:val="clear" w:color="auto" w:fill="auto"/>
            <w:vAlign w:val="center"/>
          </w:tcPr>
          <w:p w14:paraId="5C4A95AF" w14:textId="790F59EE" w:rsidR="00D40CA1" w:rsidRPr="00D40CA1" w:rsidRDefault="00D40CA1" w:rsidP="0053665F">
            <w:pPr>
              <w:spacing w:after="0" w:line="240" w:lineRule="auto"/>
              <w:jc w:val="both"/>
              <w:rPr>
                <w:rFonts w:ascii="Times New Roman" w:hAnsi="Times New Roman"/>
                <w:color w:val="000000"/>
              </w:rPr>
            </w:pPr>
            <w:r>
              <w:rPr>
                <w:rFonts w:ascii="Times New Roman" w:hAnsi="Times New Roman"/>
                <w:color w:val="000000"/>
              </w:rPr>
              <w:t>Dzinējs</w:t>
            </w:r>
          </w:p>
        </w:tc>
      </w:tr>
      <w:tr w:rsidR="0053665F" w14:paraId="0DB76D90" w14:textId="77777777" w:rsidTr="00BD32CD">
        <w:tc>
          <w:tcPr>
            <w:tcW w:w="644" w:type="dxa"/>
            <w:tcBorders>
              <w:right w:val="single" w:sz="4" w:space="0" w:color="auto"/>
            </w:tcBorders>
            <w:shd w:val="clear" w:color="auto" w:fill="auto"/>
            <w:vAlign w:val="center"/>
          </w:tcPr>
          <w:p w14:paraId="3A274359"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4.</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0F4F6ED3" w14:textId="79A0F917" w:rsidR="0053665F" w:rsidRPr="005811A1" w:rsidRDefault="00D40CA1" w:rsidP="0053665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Nominālā dzinēja jauda</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755B3EAF" w14:textId="521E0A09" w:rsidR="0053665F" w:rsidRPr="005811A1" w:rsidRDefault="00D40CA1" w:rsidP="0053665F">
            <w:pPr>
              <w:spacing w:after="0" w:line="240" w:lineRule="auto"/>
              <w:jc w:val="both"/>
              <w:rPr>
                <w:rFonts w:ascii="Times New Roman" w:eastAsia="Times New Roman" w:hAnsi="Times New Roman"/>
                <w:bCs/>
                <w:lang w:eastAsia="lv-LV"/>
              </w:rPr>
            </w:pPr>
            <w:r w:rsidRPr="00D40CA1">
              <w:rPr>
                <w:rFonts w:ascii="Times New Roman" w:eastAsia="Times New Roman" w:hAnsi="Times New Roman"/>
                <w:bCs/>
                <w:lang w:eastAsia="lv-LV"/>
              </w:rPr>
              <w:t xml:space="preserve">Ne mazāk kā 80 KW @ 2600 1/min, </w:t>
            </w:r>
            <w:proofErr w:type="spellStart"/>
            <w:r w:rsidRPr="00D40CA1">
              <w:rPr>
                <w:rFonts w:ascii="Times New Roman" w:eastAsia="Times New Roman" w:hAnsi="Times New Roman"/>
                <w:bCs/>
                <w:lang w:eastAsia="lv-LV"/>
              </w:rPr>
              <w:t>AdBlue</w:t>
            </w:r>
            <w:proofErr w:type="spellEnd"/>
            <w:r w:rsidRPr="00D40CA1">
              <w:rPr>
                <w:rFonts w:ascii="Times New Roman" w:eastAsia="Times New Roman" w:hAnsi="Times New Roman"/>
                <w:bCs/>
                <w:lang w:eastAsia="lv-LV"/>
              </w:rPr>
              <w:t>, DPF, EURO 6</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4880BBF4" w14:textId="43C225B1" w:rsidR="0053665F" w:rsidRPr="005811A1" w:rsidRDefault="0053665F" w:rsidP="0053665F">
            <w:pPr>
              <w:spacing w:after="0" w:line="240" w:lineRule="auto"/>
              <w:jc w:val="both"/>
              <w:rPr>
                <w:rFonts w:ascii="Times New Roman" w:eastAsia="Times New Roman" w:hAnsi="Times New Roman"/>
                <w:bCs/>
                <w:lang w:eastAsia="lv-LV"/>
              </w:rPr>
            </w:pPr>
            <w:r>
              <w:rPr>
                <w:rFonts w:cs="Calibri"/>
                <w:color w:val="000000"/>
                <w:sz w:val="20"/>
                <w:szCs w:val="20"/>
              </w:rPr>
              <w:t> </w:t>
            </w:r>
          </w:p>
        </w:tc>
      </w:tr>
      <w:tr w:rsidR="0053665F" w14:paraId="0D782ACE" w14:textId="77777777" w:rsidTr="00BD32CD">
        <w:tc>
          <w:tcPr>
            <w:tcW w:w="644" w:type="dxa"/>
            <w:tcBorders>
              <w:right w:val="single" w:sz="4" w:space="0" w:color="auto"/>
            </w:tcBorders>
            <w:shd w:val="clear" w:color="auto" w:fill="auto"/>
            <w:vAlign w:val="center"/>
          </w:tcPr>
          <w:p w14:paraId="50F2F2B2"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5.</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13557826" w14:textId="2F80E769" w:rsidR="0053665F" w:rsidRPr="005811A1" w:rsidRDefault="00D40CA1" w:rsidP="0053665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Motora dzinēja tilpums</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0EF0958" w14:textId="64489C51" w:rsidR="0053665F" w:rsidRPr="005811A1" w:rsidRDefault="00D40CA1" w:rsidP="0053665F">
            <w:pPr>
              <w:spacing w:after="0" w:line="240" w:lineRule="auto"/>
              <w:jc w:val="both"/>
              <w:rPr>
                <w:rFonts w:ascii="Times New Roman" w:eastAsia="Times New Roman" w:hAnsi="Times New Roman"/>
                <w:bCs/>
                <w:lang w:eastAsia="lv-LV"/>
              </w:rPr>
            </w:pPr>
            <w:r w:rsidRPr="00D40CA1">
              <w:rPr>
                <w:rFonts w:ascii="Times New Roman" w:eastAsia="Times New Roman" w:hAnsi="Times New Roman"/>
                <w:bCs/>
                <w:lang w:eastAsia="lv-LV"/>
              </w:rPr>
              <w:t>Ne vairāk</w:t>
            </w:r>
            <w:r>
              <w:rPr>
                <w:rFonts w:ascii="Times New Roman" w:eastAsia="Times New Roman" w:hAnsi="Times New Roman"/>
                <w:bCs/>
                <w:lang w:eastAsia="lv-LV"/>
              </w:rPr>
              <w:t xml:space="preserve"> </w:t>
            </w:r>
            <w:r w:rsidRPr="00D40CA1">
              <w:rPr>
                <w:rFonts w:ascii="Times New Roman" w:eastAsia="Times New Roman" w:hAnsi="Times New Roman"/>
                <w:bCs/>
                <w:lang w:eastAsia="lv-LV"/>
              </w:rPr>
              <w:t xml:space="preserve">kā 3000 </w:t>
            </w:r>
            <w:proofErr w:type="spellStart"/>
            <w:r w:rsidRPr="00D40CA1">
              <w:rPr>
                <w:rFonts w:ascii="Times New Roman" w:eastAsia="Times New Roman" w:hAnsi="Times New Roman"/>
                <w:bCs/>
                <w:lang w:eastAsia="lv-LV"/>
              </w:rPr>
              <w:t>ccm</w:t>
            </w:r>
            <w:proofErr w:type="spellEnd"/>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7D465001" w14:textId="5D171A2B" w:rsidR="0053665F" w:rsidRPr="005811A1" w:rsidRDefault="0053665F" w:rsidP="0053665F">
            <w:pPr>
              <w:spacing w:after="0" w:line="240" w:lineRule="auto"/>
              <w:jc w:val="both"/>
              <w:rPr>
                <w:rFonts w:ascii="Times New Roman" w:eastAsia="Times New Roman" w:hAnsi="Times New Roman"/>
                <w:bCs/>
                <w:lang w:eastAsia="lv-LV"/>
              </w:rPr>
            </w:pPr>
          </w:p>
        </w:tc>
      </w:tr>
      <w:tr w:rsidR="0053665F" w14:paraId="2BD19BAC" w14:textId="77777777" w:rsidTr="00BD32CD">
        <w:tc>
          <w:tcPr>
            <w:tcW w:w="644" w:type="dxa"/>
            <w:tcBorders>
              <w:right w:val="single" w:sz="4" w:space="0" w:color="auto"/>
            </w:tcBorders>
            <w:shd w:val="clear" w:color="auto" w:fill="auto"/>
            <w:vAlign w:val="center"/>
          </w:tcPr>
          <w:p w14:paraId="560EDECD"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6.</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138640A2" w14:textId="19E7BE7E" w:rsidR="0053665F" w:rsidRPr="005811A1" w:rsidRDefault="00D40CA1" w:rsidP="0053665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Degvielas tips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206A3862" w14:textId="7E27BCA5" w:rsidR="0053665F" w:rsidRPr="005811A1" w:rsidRDefault="00D40CA1" w:rsidP="0053665F">
            <w:pPr>
              <w:spacing w:after="0" w:line="240" w:lineRule="auto"/>
              <w:jc w:val="both"/>
              <w:rPr>
                <w:rFonts w:ascii="Times New Roman" w:eastAsia="Times New Roman" w:hAnsi="Times New Roman"/>
                <w:bCs/>
                <w:lang w:eastAsia="lv-LV"/>
              </w:rPr>
            </w:pPr>
            <w:r w:rsidRPr="00D40CA1">
              <w:rPr>
                <w:rFonts w:ascii="Times New Roman" w:eastAsia="Times New Roman" w:hAnsi="Times New Roman"/>
                <w:bCs/>
                <w:lang w:eastAsia="lv-LV"/>
              </w:rPr>
              <w:t>Dīzeļdegviela</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2601BD8D" w14:textId="7D52D72B" w:rsidR="0053665F" w:rsidRPr="005811A1" w:rsidRDefault="0053665F" w:rsidP="0053665F">
            <w:pPr>
              <w:spacing w:after="0" w:line="240" w:lineRule="auto"/>
              <w:jc w:val="both"/>
              <w:rPr>
                <w:rFonts w:ascii="Times New Roman" w:eastAsia="Times New Roman" w:hAnsi="Times New Roman"/>
                <w:bCs/>
                <w:lang w:eastAsia="lv-LV"/>
              </w:rPr>
            </w:pPr>
          </w:p>
        </w:tc>
      </w:tr>
      <w:tr w:rsidR="0053665F" w14:paraId="490F524C" w14:textId="77777777" w:rsidTr="00BD32CD">
        <w:tc>
          <w:tcPr>
            <w:tcW w:w="644" w:type="dxa"/>
            <w:tcBorders>
              <w:right w:val="single" w:sz="4" w:space="0" w:color="auto"/>
            </w:tcBorders>
            <w:shd w:val="clear" w:color="auto" w:fill="auto"/>
            <w:vAlign w:val="center"/>
          </w:tcPr>
          <w:p w14:paraId="234DD9F9"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7.</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7CAFD9AE" w14:textId="7F3A6AF3" w:rsidR="0053665F" w:rsidRPr="005811A1" w:rsidRDefault="00D40CA1" w:rsidP="0053665F">
            <w:pPr>
              <w:spacing w:after="0" w:line="240" w:lineRule="auto"/>
              <w:jc w:val="both"/>
              <w:rPr>
                <w:rFonts w:ascii="Times New Roman" w:eastAsia="Times New Roman" w:hAnsi="Times New Roman"/>
                <w:bCs/>
                <w:lang w:eastAsia="lv-LV"/>
              </w:rPr>
            </w:pPr>
            <w:r w:rsidRPr="00D40CA1">
              <w:rPr>
                <w:rFonts w:ascii="Times New Roman" w:eastAsia="Times New Roman" w:hAnsi="Times New Roman"/>
                <w:bCs/>
                <w:lang w:eastAsia="lv-LV"/>
              </w:rPr>
              <w:t>Degvielas patēriņš saskaņā ar DIN EN 15429-2</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013ED935" w14:textId="170BC07F" w:rsidR="0053665F" w:rsidRPr="005811A1" w:rsidRDefault="00D40CA1" w:rsidP="0053665F">
            <w:pPr>
              <w:spacing w:after="0" w:line="240" w:lineRule="auto"/>
              <w:jc w:val="both"/>
              <w:rPr>
                <w:rFonts w:ascii="Times New Roman" w:eastAsia="Times New Roman" w:hAnsi="Times New Roman"/>
                <w:bCs/>
                <w:lang w:eastAsia="lv-LV"/>
              </w:rPr>
            </w:pPr>
            <w:r w:rsidRPr="00D40CA1">
              <w:rPr>
                <w:rFonts w:ascii="Times New Roman" w:eastAsia="Times New Roman" w:hAnsi="Times New Roman"/>
                <w:bCs/>
                <w:lang w:eastAsia="lv-LV"/>
              </w:rPr>
              <w:t>Ne vairāk</w:t>
            </w:r>
            <w:r>
              <w:rPr>
                <w:rFonts w:ascii="Times New Roman" w:eastAsia="Times New Roman" w:hAnsi="Times New Roman"/>
                <w:bCs/>
                <w:lang w:eastAsia="lv-LV"/>
              </w:rPr>
              <w:t xml:space="preserve"> </w:t>
            </w:r>
            <w:r w:rsidRPr="00D40CA1">
              <w:rPr>
                <w:rFonts w:ascii="Times New Roman" w:eastAsia="Times New Roman" w:hAnsi="Times New Roman"/>
                <w:bCs/>
                <w:lang w:eastAsia="lv-LV"/>
              </w:rPr>
              <w:t>kā 6,4</w:t>
            </w:r>
            <w:r w:rsidR="00A11572">
              <w:rPr>
                <w:rFonts w:ascii="Times New Roman" w:eastAsia="Times New Roman" w:hAnsi="Times New Roman"/>
                <w:bCs/>
                <w:lang w:eastAsia="lv-LV"/>
              </w:rPr>
              <w:t xml:space="preserve"> </w:t>
            </w:r>
            <w:r w:rsidRPr="00D40CA1">
              <w:rPr>
                <w:rFonts w:ascii="Times New Roman" w:eastAsia="Times New Roman" w:hAnsi="Times New Roman"/>
                <w:bCs/>
                <w:lang w:eastAsia="lv-LV"/>
              </w:rPr>
              <w:t>l/h</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31F766E" w14:textId="7B21E98F" w:rsidR="0053665F" w:rsidRPr="005811A1" w:rsidRDefault="0053665F" w:rsidP="0053665F">
            <w:pPr>
              <w:spacing w:after="0" w:line="240" w:lineRule="auto"/>
              <w:jc w:val="both"/>
              <w:rPr>
                <w:rFonts w:ascii="Times New Roman" w:eastAsia="Times New Roman" w:hAnsi="Times New Roman"/>
                <w:bCs/>
                <w:lang w:eastAsia="lv-LV"/>
              </w:rPr>
            </w:pPr>
          </w:p>
        </w:tc>
      </w:tr>
      <w:tr w:rsidR="0053665F" w14:paraId="6BCAF60E" w14:textId="77777777" w:rsidTr="00BD32CD">
        <w:tc>
          <w:tcPr>
            <w:tcW w:w="644" w:type="dxa"/>
            <w:tcBorders>
              <w:right w:val="single" w:sz="4" w:space="0" w:color="auto"/>
            </w:tcBorders>
            <w:shd w:val="clear" w:color="auto" w:fill="auto"/>
            <w:vAlign w:val="center"/>
          </w:tcPr>
          <w:p w14:paraId="6BD507F8"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8.</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669FB78B" w14:textId="7F25FB3D" w:rsidR="0053665F" w:rsidRPr="005811A1" w:rsidRDefault="00D40CA1" w:rsidP="0053665F">
            <w:pPr>
              <w:spacing w:after="0" w:line="240" w:lineRule="auto"/>
              <w:jc w:val="both"/>
              <w:rPr>
                <w:rFonts w:ascii="Times New Roman" w:eastAsia="Times New Roman" w:hAnsi="Times New Roman"/>
                <w:bCs/>
                <w:lang w:eastAsia="lv-LV"/>
              </w:rPr>
            </w:pPr>
            <w:r w:rsidRPr="00D40CA1">
              <w:rPr>
                <w:rFonts w:ascii="Times New Roman" w:eastAsia="Times New Roman" w:hAnsi="Times New Roman"/>
                <w:bCs/>
                <w:lang w:eastAsia="lv-LV"/>
              </w:rPr>
              <w:t>Degvielas tvertnes tilpums</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1851327B" w14:textId="4600FF52" w:rsidR="0053665F" w:rsidRPr="005811A1" w:rsidRDefault="00BD32CD" w:rsidP="0053665F">
            <w:pPr>
              <w:spacing w:after="0" w:line="240" w:lineRule="auto"/>
              <w:jc w:val="both"/>
              <w:rPr>
                <w:rFonts w:ascii="Times New Roman" w:eastAsia="Times New Roman" w:hAnsi="Times New Roman"/>
                <w:bCs/>
                <w:lang w:eastAsia="lv-LV"/>
              </w:rPr>
            </w:pPr>
            <w:r w:rsidRPr="00BD32CD">
              <w:rPr>
                <w:rFonts w:ascii="Times New Roman" w:eastAsia="Times New Roman" w:hAnsi="Times New Roman"/>
                <w:bCs/>
                <w:lang w:eastAsia="lv-LV"/>
              </w:rPr>
              <w:t xml:space="preserve">Ne mazāk kā 70 </w:t>
            </w:r>
            <w:r>
              <w:rPr>
                <w:rFonts w:ascii="Times New Roman" w:eastAsia="Times New Roman" w:hAnsi="Times New Roman"/>
                <w:bCs/>
                <w:lang w:eastAsia="lv-LV"/>
              </w:rPr>
              <w:t>l</w:t>
            </w:r>
            <w:r w:rsidRPr="00BD32CD">
              <w:rPr>
                <w:rFonts w:ascii="Times New Roman" w:eastAsia="Times New Roman" w:hAnsi="Times New Roman"/>
                <w:bCs/>
                <w:lang w:eastAsia="lv-LV"/>
              </w:rPr>
              <w:t xml:space="preserve">, ne </w:t>
            </w:r>
            <w:r>
              <w:rPr>
                <w:rFonts w:ascii="Times New Roman" w:eastAsia="Times New Roman" w:hAnsi="Times New Roman"/>
                <w:bCs/>
                <w:lang w:eastAsia="lv-LV"/>
              </w:rPr>
              <w:t>vairāk</w:t>
            </w:r>
            <w:r w:rsidRPr="00BD32CD">
              <w:rPr>
                <w:rFonts w:ascii="Times New Roman" w:eastAsia="Times New Roman" w:hAnsi="Times New Roman"/>
                <w:bCs/>
                <w:lang w:eastAsia="lv-LV"/>
              </w:rPr>
              <w:t xml:space="preserve"> kā 75</w:t>
            </w:r>
            <w:r>
              <w:rPr>
                <w:rFonts w:ascii="Times New Roman" w:eastAsia="Times New Roman" w:hAnsi="Times New Roman"/>
                <w:bCs/>
                <w:lang w:eastAsia="lv-LV"/>
              </w:rPr>
              <w:t xml:space="preserve"> l</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7E0A4A22" w14:textId="2ECAEAFE" w:rsidR="0053665F" w:rsidRPr="005811A1" w:rsidRDefault="0053665F" w:rsidP="0053665F">
            <w:pPr>
              <w:spacing w:after="0" w:line="240" w:lineRule="auto"/>
              <w:jc w:val="both"/>
              <w:rPr>
                <w:rFonts w:ascii="Times New Roman" w:eastAsia="Times New Roman" w:hAnsi="Times New Roman"/>
                <w:bCs/>
                <w:lang w:eastAsia="lv-LV"/>
              </w:rPr>
            </w:pPr>
            <w:r>
              <w:rPr>
                <w:rFonts w:cs="Calibri"/>
                <w:color w:val="000000"/>
                <w:sz w:val="20"/>
                <w:szCs w:val="20"/>
              </w:rPr>
              <w:t> </w:t>
            </w:r>
          </w:p>
        </w:tc>
      </w:tr>
      <w:tr w:rsidR="0053665F" w14:paraId="24BFABA7" w14:textId="77777777" w:rsidTr="00BD32CD">
        <w:tc>
          <w:tcPr>
            <w:tcW w:w="644" w:type="dxa"/>
            <w:tcBorders>
              <w:right w:val="single" w:sz="4" w:space="0" w:color="auto"/>
            </w:tcBorders>
            <w:shd w:val="clear" w:color="auto" w:fill="auto"/>
            <w:vAlign w:val="center"/>
          </w:tcPr>
          <w:p w14:paraId="644E7317"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9.</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30A22AE0" w14:textId="527BCB43" w:rsidR="0053665F" w:rsidRPr="005811A1" w:rsidRDefault="00D40CA1" w:rsidP="0053665F">
            <w:pPr>
              <w:spacing w:after="0" w:line="240" w:lineRule="auto"/>
              <w:jc w:val="both"/>
              <w:rPr>
                <w:rFonts w:ascii="Times New Roman" w:eastAsia="Times New Roman" w:hAnsi="Times New Roman"/>
                <w:bCs/>
                <w:lang w:eastAsia="lv-LV"/>
              </w:rPr>
            </w:pPr>
            <w:r w:rsidRPr="00D40CA1">
              <w:rPr>
                <w:rFonts w:ascii="Times New Roman" w:eastAsia="Times New Roman" w:hAnsi="Times New Roman"/>
                <w:bCs/>
                <w:lang w:eastAsia="lv-LV"/>
              </w:rPr>
              <w:t>Dzesēšanas sistēmas tips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8538DF8" w14:textId="6D4C7490" w:rsidR="0053665F" w:rsidRPr="005811A1" w:rsidRDefault="00BD32CD" w:rsidP="0053665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Šķidrā dzesēšana</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187A3E95" w14:textId="00625082" w:rsidR="0053665F" w:rsidRPr="005811A1" w:rsidRDefault="0053665F" w:rsidP="0053665F">
            <w:pPr>
              <w:spacing w:after="0" w:line="240" w:lineRule="auto"/>
              <w:jc w:val="both"/>
              <w:rPr>
                <w:rFonts w:ascii="Times New Roman" w:eastAsia="Times New Roman" w:hAnsi="Times New Roman"/>
                <w:bCs/>
                <w:lang w:eastAsia="lv-LV"/>
              </w:rPr>
            </w:pPr>
            <w:r>
              <w:rPr>
                <w:rFonts w:cs="Calibri"/>
                <w:color w:val="000000"/>
                <w:sz w:val="20"/>
                <w:szCs w:val="20"/>
              </w:rPr>
              <w:t> </w:t>
            </w:r>
          </w:p>
        </w:tc>
      </w:tr>
      <w:tr w:rsidR="00C16298" w14:paraId="4333AE82" w14:textId="77777777" w:rsidTr="004F18E2">
        <w:tc>
          <w:tcPr>
            <w:tcW w:w="10321" w:type="dxa"/>
            <w:gridSpan w:val="4"/>
            <w:tcBorders>
              <w:right w:val="single" w:sz="4" w:space="0" w:color="auto"/>
            </w:tcBorders>
            <w:shd w:val="clear" w:color="auto" w:fill="auto"/>
            <w:vAlign w:val="center"/>
          </w:tcPr>
          <w:p w14:paraId="6F7DABC6" w14:textId="1536F9D3" w:rsidR="00C16298" w:rsidRPr="00C16298" w:rsidRDefault="00C16298" w:rsidP="0053665F">
            <w:pPr>
              <w:spacing w:after="0" w:line="240" w:lineRule="auto"/>
              <w:jc w:val="both"/>
              <w:rPr>
                <w:rFonts w:ascii="Times New Roman" w:hAnsi="Times New Roman"/>
                <w:color w:val="000000"/>
              </w:rPr>
            </w:pPr>
            <w:r>
              <w:rPr>
                <w:rFonts w:ascii="Times New Roman" w:hAnsi="Times New Roman"/>
                <w:color w:val="000000"/>
              </w:rPr>
              <w:t>Tehniskie dati</w:t>
            </w:r>
          </w:p>
        </w:tc>
      </w:tr>
      <w:tr w:rsidR="0053665F" w14:paraId="1138AEFD" w14:textId="77777777" w:rsidTr="00BD32CD">
        <w:tc>
          <w:tcPr>
            <w:tcW w:w="644" w:type="dxa"/>
            <w:tcBorders>
              <w:right w:val="single" w:sz="4" w:space="0" w:color="auto"/>
            </w:tcBorders>
            <w:shd w:val="clear" w:color="auto" w:fill="auto"/>
            <w:vAlign w:val="center"/>
          </w:tcPr>
          <w:p w14:paraId="6828F11E"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10.</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05B708BC" w14:textId="6F2442E0" w:rsidR="0053665F" w:rsidRPr="005811A1" w:rsidRDefault="00BD32CD" w:rsidP="0053665F">
            <w:pPr>
              <w:spacing w:after="0" w:line="240" w:lineRule="auto"/>
              <w:jc w:val="both"/>
              <w:rPr>
                <w:rFonts w:ascii="Times New Roman" w:eastAsia="Times New Roman" w:hAnsi="Times New Roman"/>
                <w:bCs/>
                <w:lang w:eastAsia="lv-LV"/>
              </w:rPr>
            </w:pPr>
            <w:r w:rsidRPr="00BD32CD">
              <w:rPr>
                <w:rFonts w:ascii="Times New Roman" w:eastAsia="Times New Roman" w:hAnsi="Times New Roman"/>
                <w:bCs/>
                <w:lang w:eastAsia="lv-LV"/>
              </w:rPr>
              <w:t>Augstums ar kabīni, m</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9D6B8F0" w14:textId="32B8B567" w:rsidR="0053665F" w:rsidRPr="005811A1" w:rsidRDefault="00BD32CD" w:rsidP="0053665F">
            <w:pPr>
              <w:spacing w:after="0" w:line="240" w:lineRule="auto"/>
              <w:jc w:val="both"/>
              <w:rPr>
                <w:rFonts w:ascii="Times New Roman" w:eastAsia="Times New Roman" w:hAnsi="Times New Roman"/>
                <w:bCs/>
                <w:lang w:eastAsia="lv-LV"/>
              </w:rPr>
            </w:pPr>
            <w:r w:rsidRPr="00BD32CD">
              <w:rPr>
                <w:rFonts w:ascii="Times New Roman" w:eastAsia="Times New Roman" w:hAnsi="Times New Roman"/>
                <w:bCs/>
                <w:lang w:eastAsia="lv-LV"/>
              </w:rPr>
              <w:t>Ne vairāk kā 2 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1D81A236" w14:textId="1F4874D5" w:rsidR="0053665F" w:rsidRPr="005811A1" w:rsidRDefault="0053665F" w:rsidP="0053665F">
            <w:pPr>
              <w:spacing w:after="0" w:line="240" w:lineRule="auto"/>
              <w:jc w:val="both"/>
              <w:rPr>
                <w:rFonts w:ascii="Times New Roman" w:eastAsia="Times New Roman" w:hAnsi="Times New Roman"/>
                <w:bCs/>
                <w:lang w:eastAsia="lv-LV"/>
              </w:rPr>
            </w:pPr>
            <w:r>
              <w:rPr>
                <w:rFonts w:cs="Calibri"/>
                <w:color w:val="000000"/>
                <w:sz w:val="20"/>
                <w:szCs w:val="20"/>
              </w:rPr>
              <w:t> </w:t>
            </w:r>
          </w:p>
        </w:tc>
      </w:tr>
      <w:tr w:rsidR="0053665F" w14:paraId="0B14EBE1" w14:textId="77777777" w:rsidTr="00BD32CD">
        <w:tc>
          <w:tcPr>
            <w:tcW w:w="644" w:type="dxa"/>
            <w:tcBorders>
              <w:right w:val="single" w:sz="4" w:space="0" w:color="auto"/>
            </w:tcBorders>
            <w:shd w:val="clear" w:color="auto" w:fill="auto"/>
            <w:vAlign w:val="center"/>
          </w:tcPr>
          <w:p w14:paraId="469DCA52"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11.</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2E677E49" w14:textId="5D2684FB" w:rsidR="0053665F" w:rsidRPr="005811A1" w:rsidRDefault="00BD32CD" w:rsidP="0053665F">
            <w:pPr>
              <w:spacing w:after="0" w:line="240" w:lineRule="auto"/>
              <w:jc w:val="both"/>
              <w:rPr>
                <w:rFonts w:ascii="Times New Roman" w:eastAsia="Times New Roman" w:hAnsi="Times New Roman"/>
                <w:bCs/>
                <w:lang w:eastAsia="lv-LV"/>
              </w:rPr>
            </w:pPr>
            <w:r w:rsidRPr="00BD32CD">
              <w:rPr>
                <w:rFonts w:ascii="Times New Roman" w:eastAsia="Times New Roman" w:hAnsi="Times New Roman"/>
                <w:bCs/>
                <w:lang w:eastAsia="lv-LV"/>
              </w:rPr>
              <w:t>Garums, m (ar divu bir</w:t>
            </w:r>
            <w:r>
              <w:rPr>
                <w:rFonts w:ascii="Times New Roman" w:eastAsia="Times New Roman" w:hAnsi="Times New Roman"/>
                <w:bCs/>
                <w:lang w:eastAsia="lv-LV"/>
              </w:rPr>
              <w:t>s</w:t>
            </w:r>
            <w:r w:rsidRPr="00BD32CD">
              <w:rPr>
                <w:rFonts w:ascii="Times New Roman" w:eastAsia="Times New Roman" w:hAnsi="Times New Roman"/>
                <w:bCs/>
                <w:lang w:eastAsia="lv-LV"/>
              </w:rPr>
              <w:t>tu sistēmu)</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3648FD5" w14:textId="18669722" w:rsidR="0053665F" w:rsidRPr="005811A1" w:rsidRDefault="00BD32CD" w:rsidP="0053665F">
            <w:pPr>
              <w:spacing w:after="0" w:line="240" w:lineRule="auto"/>
              <w:jc w:val="both"/>
              <w:rPr>
                <w:rFonts w:ascii="Times New Roman" w:eastAsia="Times New Roman" w:hAnsi="Times New Roman"/>
                <w:bCs/>
                <w:lang w:eastAsia="lv-LV"/>
              </w:rPr>
            </w:pPr>
            <w:r w:rsidRPr="00BD32CD">
              <w:rPr>
                <w:rFonts w:ascii="Times New Roman" w:eastAsia="Times New Roman" w:hAnsi="Times New Roman"/>
                <w:bCs/>
                <w:lang w:eastAsia="lv-LV"/>
              </w:rPr>
              <w:t>Ne vairāk kā 4,5 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53EECC00" w14:textId="22C29F08" w:rsidR="0053665F" w:rsidRPr="005811A1" w:rsidRDefault="0053665F" w:rsidP="0053665F">
            <w:pPr>
              <w:spacing w:after="0" w:line="240" w:lineRule="auto"/>
              <w:jc w:val="both"/>
              <w:rPr>
                <w:rFonts w:ascii="Times New Roman" w:eastAsia="Times New Roman" w:hAnsi="Times New Roman"/>
                <w:bCs/>
                <w:lang w:eastAsia="lv-LV"/>
              </w:rPr>
            </w:pPr>
            <w:r>
              <w:rPr>
                <w:rFonts w:cs="Calibri"/>
                <w:color w:val="000000"/>
                <w:sz w:val="20"/>
                <w:szCs w:val="20"/>
              </w:rPr>
              <w:t> </w:t>
            </w:r>
          </w:p>
        </w:tc>
      </w:tr>
      <w:tr w:rsidR="0053665F" w14:paraId="72708DEB" w14:textId="77777777" w:rsidTr="00BD32CD">
        <w:tc>
          <w:tcPr>
            <w:tcW w:w="644" w:type="dxa"/>
            <w:tcBorders>
              <w:right w:val="single" w:sz="4" w:space="0" w:color="auto"/>
            </w:tcBorders>
            <w:shd w:val="clear" w:color="auto" w:fill="auto"/>
            <w:vAlign w:val="center"/>
          </w:tcPr>
          <w:p w14:paraId="3CA9BBFA"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12.</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569D4A39" w14:textId="29C889E5" w:rsidR="0053665F" w:rsidRPr="005811A1" w:rsidRDefault="00BD32CD" w:rsidP="0053665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Platums, m</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164EAEA5" w14:textId="43F9F5AE" w:rsidR="0053665F" w:rsidRPr="005811A1" w:rsidRDefault="00BD32CD" w:rsidP="0053665F">
            <w:pPr>
              <w:spacing w:after="0" w:line="240" w:lineRule="auto"/>
              <w:jc w:val="both"/>
              <w:rPr>
                <w:rFonts w:ascii="Times New Roman" w:eastAsia="Times New Roman" w:hAnsi="Times New Roman"/>
                <w:bCs/>
                <w:lang w:eastAsia="lv-LV"/>
              </w:rPr>
            </w:pPr>
            <w:r w:rsidRPr="00BD32CD">
              <w:rPr>
                <w:rFonts w:ascii="Times New Roman" w:eastAsia="Times New Roman" w:hAnsi="Times New Roman"/>
                <w:bCs/>
                <w:lang w:eastAsia="lv-LV"/>
              </w:rPr>
              <w:t>Ne vairāk, kā 1</w:t>
            </w:r>
            <w:r>
              <w:rPr>
                <w:rFonts w:ascii="Times New Roman" w:eastAsia="Times New Roman" w:hAnsi="Times New Roman"/>
                <w:bCs/>
                <w:lang w:eastAsia="lv-LV"/>
              </w:rPr>
              <w:t>,</w:t>
            </w:r>
            <w:r w:rsidRPr="00BD32CD">
              <w:rPr>
                <w:rFonts w:ascii="Times New Roman" w:eastAsia="Times New Roman" w:hAnsi="Times New Roman"/>
                <w:bCs/>
                <w:lang w:eastAsia="lv-LV"/>
              </w:rPr>
              <w:t>30</w:t>
            </w:r>
            <w:r>
              <w:rPr>
                <w:rFonts w:ascii="Times New Roman" w:eastAsia="Times New Roman" w:hAnsi="Times New Roman"/>
                <w:bCs/>
                <w:lang w:eastAsia="lv-LV"/>
              </w:rPr>
              <w:t xml:space="preserve"> </w:t>
            </w:r>
            <w:r w:rsidRPr="00BD32CD">
              <w:rPr>
                <w:rFonts w:ascii="Times New Roman" w:eastAsia="Times New Roman" w:hAnsi="Times New Roman"/>
                <w:bCs/>
                <w:lang w:eastAsia="lv-LV"/>
              </w:rPr>
              <w:t>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38EA583" w14:textId="68E773AC" w:rsidR="0053665F" w:rsidRPr="005811A1" w:rsidRDefault="0053665F" w:rsidP="0053665F">
            <w:pPr>
              <w:spacing w:after="0" w:line="240" w:lineRule="auto"/>
              <w:jc w:val="both"/>
              <w:rPr>
                <w:rFonts w:ascii="Times New Roman" w:eastAsia="Times New Roman" w:hAnsi="Times New Roman"/>
                <w:bCs/>
                <w:lang w:eastAsia="lv-LV"/>
              </w:rPr>
            </w:pPr>
          </w:p>
        </w:tc>
      </w:tr>
      <w:tr w:rsidR="0053665F" w14:paraId="6DB04238" w14:textId="77777777" w:rsidTr="00BD32CD">
        <w:tc>
          <w:tcPr>
            <w:tcW w:w="644" w:type="dxa"/>
            <w:tcBorders>
              <w:bottom w:val="single" w:sz="4" w:space="0" w:color="auto"/>
              <w:right w:val="single" w:sz="4" w:space="0" w:color="auto"/>
            </w:tcBorders>
            <w:shd w:val="clear" w:color="auto" w:fill="auto"/>
            <w:vAlign w:val="center"/>
          </w:tcPr>
          <w:p w14:paraId="63016FD3" w14:textId="77777777" w:rsidR="0053665F" w:rsidRPr="005811A1" w:rsidRDefault="0053665F" w:rsidP="0053665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13.</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08F83108" w14:textId="52FBE36E" w:rsidR="00BD32CD" w:rsidRPr="00BD32CD" w:rsidRDefault="00BD32CD" w:rsidP="00BD32CD">
            <w:pPr>
              <w:spacing w:after="0" w:line="240" w:lineRule="auto"/>
              <w:jc w:val="both"/>
              <w:rPr>
                <w:rFonts w:ascii="Times New Roman" w:eastAsia="Times New Roman" w:hAnsi="Times New Roman"/>
                <w:bCs/>
                <w:lang w:eastAsia="lv-LV"/>
              </w:rPr>
            </w:pPr>
            <w:proofErr w:type="spellStart"/>
            <w:r w:rsidRPr="00BD32CD">
              <w:rPr>
                <w:rFonts w:ascii="Times New Roman" w:eastAsia="Times New Roman" w:hAnsi="Times New Roman"/>
                <w:bCs/>
                <w:lang w:eastAsia="lv-LV"/>
              </w:rPr>
              <w:t>Hidropneimatiskā</w:t>
            </w:r>
            <w:proofErr w:type="spellEnd"/>
            <w:r w:rsidRPr="00BD32CD">
              <w:rPr>
                <w:rFonts w:ascii="Times New Roman" w:eastAsia="Times New Roman" w:hAnsi="Times New Roman"/>
                <w:bCs/>
                <w:lang w:eastAsia="lv-LV"/>
              </w:rPr>
              <w:t xml:space="preserve"> šasija ar priekšējo un aizmugurējo piekari</w:t>
            </w:r>
            <w:r>
              <w:rPr>
                <w:rFonts w:ascii="Times New Roman" w:eastAsia="Times New Roman" w:hAnsi="Times New Roman"/>
                <w:bCs/>
                <w:lang w:eastAsia="lv-LV"/>
              </w:rPr>
              <w:t>;</w:t>
            </w:r>
          </w:p>
          <w:p w14:paraId="492BCA71" w14:textId="2450E1C8" w:rsidR="0053665F" w:rsidRPr="005811A1" w:rsidRDefault="00BD32CD" w:rsidP="00BD32CD">
            <w:pPr>
              <w:spacing w:after="0" w:line="240" w:lineRule="auto"/>
              <w:jc w:val="both"/>
              <w:rPr>
                <w:rFonts w:ascii="Times New Roman" w:eastAsia="Times New Roman" w:hAnsi="Times New Roman"/>
                <w:bCs/>
                <w:lang w:eastAsia="lv-LV"/>
              </w:rPr>
            </w:pPr>
            <w:r w:rsidRPr="00BD32CD">
              <w:rPr>
                <w:rFonts w:ascii="Times New Roman" w:eastAsia="Times New Roman" w:hAnsi="Times New Roman"/>
                <w:bCs/>
                <w:lang w:eastAsia="lv-LV"/>
              </w:rPr>
              <w:t xml:space="preserve">Neatkarīga priekšējā riteņu </w:t>
            </w:r>
            <w:proofErr w:type="spellStart"/>
            <w:r w:rsidRPr="00BD32CD">
              <w:rPr>
                <w:rFonts w:ascii="Times New Roman" w:eastAsia="Times New Roman" w:hAnsi="Times New Roman"/>
                <w:bCs/>
                <w:lang w:eastAsia="lv-LV"/>
              </w:rPr>
              <w:t>piekare</w:t>
            </w:r>
            <w:proofErr w:type="spellEnd"/>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30023442" w14:textId="42BF4898" w:rsidR="0053665F" w:rsidRPr="005811A1" w:rsidRDefault="00BD32CD" w:rsidP="0053665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Jābūt</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5F9B8E55" w14:textId="53FC1E80" w:rsidR="0053665F" w:rsidRPr="005811A1" w:rsidRDefault="0053665F" w:rsidP="0053665F">
            <w:pPr>
              <w:spacing w:after="0" w:line="240" w:lineRule="auto"/>
              <w:jc w:val="both"/>
              <w:rPr>
                <w:rFonts w:ascii="Times New Roman" w:eastAsia="Times New Roman" w:hAnsi="Times New Roman"/>
                <w:bCs/>
                <w:lang w:eastAsia="lv-LV"/>
              </w:rPr>
            </w:pPr>
            <w:r>
              <w:rPr>
                <w:rFonts w:cs="Calibri"/>
                <w:color w:val="000000"/>
                <w:sz w:val="20"/>
                <w:szCs w:val="20"/>
              </w:rPr>
              <w:t> </w:t>
            </w:r>
          </w:p>
        </w:tc>
      </w:tr>
      <w:tr w:rsidR="00BD32CD" w14:paraId="15DA71D2" w14:textId="77777777" w:rsidTr="00BD32CD">
        <w:tc>
          <w:tcPr>
            <w:tcW w:w="644" w:type="dxa"/>
            <w:tcBorders>
              <w:bottom w:val="single" w:sz="4" w:space="0" w:color="auto"/>
              <w:right w:val="single" w:sz="4" w:space="0" w:color="auto"/>
            </w:tcBorders>
            <w:shd w:val="clear" w:color="auto" w:fill="auto"/>
            <w:vAlign w:val="center"/>
          </w:tcPr>
          <w:p w14:paraId="790F3BA3" w14:textId="409A5006" w:rsidR="00BD32CD" w:rsidRPr="005811A1" w:rsidRDefault="00BD32CD" w:rsidP="00BD32C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14.</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586FC4D0" w14:textId="0D5EE193" w:rsidR="00BD32CD" w:rsidRPr="00BD32CD" w:rsidRDefault="00C16298"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Riteņu bāze</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2DE4F48" w14:textId="5D6E8B4F" w:rsidR="00BD32CD" w:rsidRDefault="00552BAF"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Vismaz 2000 mm (braukšanas komfortam)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35945054" w14:textId="77777777" w:rsidR="00BD32CD" w:rsidRDefault="00BD32CD" w:rsidP="00BD32CD">
            <w:pPr>
              <w:spacing w:after="0" w:line="240" w:lineRule="auto"/>
              <w:jc w:val="both"/>
              <w:rPr>
                <w:rFonts w:cs="Calibri"/>
                <w:color w:val="000000"/>
                <w:sz w:val="20"/>
                <w:szCs w:val="20"/>
              </w:rPr>
            </w:pPr>
          </w:p>
        </w:tc>
      </w:tr>
      <w:tr w:rsidR="00BD32CD" w14:paraId="6FB1D52E" w14:textId="77777777" w:rsidTr="00BD32CD">
        <w:tc>
          <w:tcPr>
            <w:tcW w:w="644" w:type="dxa"/>
            <w:tcBorders>
              <w:bottom w:val="single" w:sz="4" w:space="0" w:color="auto"/>
              <w:right w:val="single" w:sz="4" w:space="0" w:color="auto"/>
            </w:tcBorders>
            <w:shd w:val="clear" w:color="auto" w:fill="auto"/>
            <w:vAlign w:val="center"/>
          </w:tcPr>
          <w:p w14:paraId="7889534A" w14:textId="7AFCD110" w:rsidR="00BD32CD" w:rsidRPr="005811A1" w:rsidRDefault="00BD32CD" w:rsidP="00BD32C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15.</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474D335F" w14:textId="0C006D8B" w:rsidR="00BD32CD" w:rsidRPr="00BD32CD" w:rsidRDefault="00C16298"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Transportlīdzekļa pašmasa</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77B89628" w14:textId="01DA4077" w:rsidR="00BD32CD" w:rsidRDefault="00A11572" w:rsidP="00BD32CD">
            <w:pPr>
              <w:spacing w:after="0" w:line="240" w:lineRule="auto"/>
              <w:jc w:val="both"/>
              <w:rPr>
                <w:rFonts w:ascii="Times New Roman" w:eastAsia="Times New Roman" w:hAnsi="Times New Roman"/>
                <w:bCs/>
                <w:lang w:eastAsia="lv-LV"/>
              </w:rPr>
            </w:pPr>
            <w:r w:rsidRPr="00A11572">
              <w:rPr>
                <w:rFonts w:ascii="Times New Roman" w:eastAsia="Times New Roman" w:hAnsi="Times New Roman"/>
                <w:bCs/>
                <w:lang w:eastAsia="lv-LV"/>
              </w:rPr>
              <w:t>Ne vairāk kā 2700</w:t>
            </w:r>
            <w:r>
              <w:rPr>
                <w:rFonts w:ascii="Times New Roman" w:eastAsia="Times New Roman" w:hAnsi="Times New Roman"/>
                <w:bCs/>
                <w:lang w:eastAsia="lv-LV"/>
              </w:rPr>
              <w:t xml:space="preserve"> </w:t>
            </w:r>
            <w:r w:rsidRPr="00A11572">
              <w:rPr>
                <w:rFonts w:ascii="Times New Roman" w:eastAsia="Times New Roman" w:hAnsi="Times New Roman"/>
                <w:bCs/>
                <w:lang w:eastAsia="lv-LV"/>
              </w:rPr>
              <w:t>kg</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7F6563C7" w14:textId="77777777" w:rsidR="00BD32CD" w:rsidRDefault="00BD32CD" w:rsidP="00BD32CD">
            <w:pPr>
              <w:spacing w:after="0" w:line="240" w:lineRule="auto"/>
              <w:jc w:val="both"/>
              <w:rPr>
                <w:rFonts w:cs="Calibri"/>
                <w:color w:val="000000"/>
                <w:sz w:val="20"/>
                <w:szCs w:val="20"/>
              </w:rPr>
            </w:pPr>
          </w:p>
        </w:tc>
      </w:tr>
      <w:tr w:rsidR="00BD32CD" w14:paraId="13A34CA7" w14:textId="77777777" w:rsidTr="00BD32CD">
        <w:tc>
          <w:tcPr>
            <w:tcW w:w="644" w:type="dxa"/>
            <w:tcBorders>
              <w:bottom w:val="single" w:sz="4" w:space="0" w:color="auto"/>
              <w:right w:val="single" w:sz="4" w:space="0" w:color="auto"/>
            </w:tcBorders>
            <w:shd w:val="clear" w:color="auto" w:fill="auto"/>
            <w:vAlign w:val="center"/>
          </w:tcPr>
          <w:p w14:paraId="307CB08F" w14:textId="4FED5FAD" w:rsidR="00BD32CD" w:rsidRPr="005811A1" w:rsidRDefault="00BD32CD" w:rsidP="00BD32C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16.</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3A8E1805" w14:textId="03271F04" w:rsidR="00BD32CD" w:rsidRPr="00BD32CD" w:rsidRDefault="00C16298"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Kāpšanas spējas</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783C48E3" w14:textId="66E3DC87" w:rsidR="00BD32CD" w:rsidRDefault="00A11572" w:rsidP="00BD32CD">
            <w:pPr>
              <w:spacing w:after="0" w:line="240" w:lineRule="auto"/>
              <w:jc w:val="both"/>
              <w:rPr>
                <w:rFonts w:ascii="Times New Roman" w:eastAsia="Times New Roman" w:hAnsi="Times New Roman"/>
                <w:bCs/>
                <w:lang w:eastAsia="lv-LV"/>
              </w:rPr>
            </w:pPr>
            <w:r w:rsidRPr="00A11572">
              <w:rPr>
                <w:rFonts w:ascii="Times New Roman" w:eastAsia="Times New Roman" w:hAnsi="Times New Roman"/>
                <w:bCs/>
                <w:lang w:eastAsia="lv-LV"/>
              </w:rPr>
              <w:t>Ne mazāk kā 25°</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3BC51AD6" w14:textId="77777777" w:rsidR="00BD32CD" w:rsidRDefault="00BD32CD" w:rsidP="00BD32CD">
            <w:pPr>
              <w:spacing w:after="0" w:line="240" w:lineRule="auto"/>
              <w:jc w:val="both"/>
              <w:rPr>
                <w:rFonts w:cs="Calibri"/>
                <w:color w:val="000000"/>
                <w:sz w:val="20"/>
                <w:szCs w:val="20"/>
              </w:rPr>
            </w:pPr>
          </w:p>
        </w:tc>
      </w:tr>
      <w:tr w:rsidR="00BD32CD" w14:paraId="6B37753C" w14:textId="77777777" w:rsidTr="00BD32CD">
        <w:tc>
          <w:tcPr>
            <w:tcW w:w="644" w:type="dxa"/>
            <w:tcBorders>
              <w:bottom w:val="single" w:sz="4" w:space="0" w:color="auto"/>
              <w:right w:val="single" w:sz="4" w:space="0" w:color="auto"/>
            </w:tcBorders>
            <w:shd w:val="clear" w:color="auto" w:fill="auto"/>
            <w:vAlign w:val="center"/>
          </w:tcPr>
          <w:p w14:paraId="78985CFA" w14:textId="607C5C44" w:rsidR="00BD32CD" w:rsidRPr="005811A1" w:rsidRDefault="00BD32CD" w:rsidP="00BD32C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17.</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0833E92C" w14:textId="0EDD9B9F" w:rsidR="00BD32CD" w:rsidRPr="00BD32CD" w:rsidRDefault="00A11572" w:rsidP="00BD32CD">
            <w:pPr>
              <w:spacing w:after="0" w:line="240" w:lineRule="auto"/>
              <w:jc w:val="both"/>
              <w:rPr>
                <w:rFonts w:ascii="Times New Roman" w:eastAsia="Times New Roman" w:hAnsi="Times New Roman"/>
                <w:bCs/>
                <w:lang w:eastAsia="lv-LV"/>
              </w:rPr>
            </w:pPr>
            <w:r w:rsidRPr="00A11572">
              <w:rPr>
                <w:rFonts w:ascii="Times New Roman" w:eastAsia="Times New Roman" w:hAnsi="Times New Roman"/>
                <w:bCs/>
                <w:lang w:eastAsia="lv-LV"/>
              </w:rPr>
              <w:t>Šķēršļu kāpšanas spējas</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4A84E452" w14:textId="276EE5E5" w:rsidR="00BD32CD"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Ne mazāk kā 200mm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738057D" w14:textId="77777777" w:rsidR="00BD32CD" w:rsidRDefault="00BD32CD" w:rsidP="00BD32CD">
            <w:pPr>
              <w:spacing w:after="0" w:line="240" w:lineRule="auto"/>
              <w:jc w:val="both"/>
              <w:rPr>
                <w:rFonts w:cs="Calibri"/>
                <w:color w:val="000000"/>
                <w:sz w:val="20"/>
                <w:szCs w:val="20"/>
              </w:rPr>
            </w:pPr>
          </w:p>
        </w:tc>
      </w:tr>
      <w:tr w:rsidR="00BD32CD" w14:paraId="5B7E1A98" w14:textId="77777777" w:rsidTr="00BD32CD">
        <w:tc>
          <w:tcPr>
            <w:tcW w:w="644" w:type="dxa"/>
            <w:tcBorders>
              <w:bottom w:val="single" w:sz="4" w:space="0" w:color="auto"/>
              <w:right w:val="single" w:sz="4" w:space="0" w:color="auto"/>
            </w:tcBorders>
            <w:shd w:val="clear" w:color="auto" w:fill="auto"/>
            <w:vAlign w:val="center"/>
          </w:tcPr>
          <w:p w14:paraId="24B983F3" w14:textId="1DEC968A" w:rsidR="00BD32CD" w:rsidRPr="005811A1" w:rsidRDefault="00BD32CD" w:rsidP="00BD32C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18.</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7C07D21F" w14:textId="66A7DAF5" w:rsidR="00BD32CD" w:rsidRPr="00BD32CD" w:rsidRDefault="00A11572" w:rsidP="00BD32CD">
            <w:pPr>
              <w:spacing w:after="0" w:line="240" w:lineRule="auto"/>
              <w:jc w:val="both"/>
              <w:rPr>
                <w:rFonts w:ascii="Times New Roman" w:eastAsia="Times New Roman" w:hAnsi="Times New Roman"/>
                <w:bCs/>
                <w:lang w:eastAsia="lv-LV"/>
              </w:rPr>
            </w:pPr>
            <w:r w:rsidRPr="00A11572">
              <w:rPr>
                <w:rFonts w:ascii="Times New Roman" w:eastAsia="Times New Roman" w:hAnsi="Times New Roman"/>
                <w:bCs/>
                <w:lang w:eastAsia="lv-LV"/>
              </w:rPr>
              <w:t xml:space="preserve">Priekšējās ass kravnesība/ </w:t>
            </w:r>
            <w:r w:rsidR="000B6BD6">
              <w:rPr>
                <w:rFonts w:ascii="Times New Roman" w:eastAsia="Times New Roman" w:hAnsi="Times New Roman"/>
                <w:bCs/>
                <w:lang w:eastAsia="lv-LV"/>
              </w:rPr>
              <w:t>a</w:t>
            </w:r>
            <w:r w:rsidRPr="00A11572">
              <w:rPr>
                <w:rFonts w:ascii="Times New Roman" w:eastAsia="Times New Roman" w:hAnsi="Times New Roman"/>
                <w:bCs/>
                <w:lang w:eastAsia="lv-LV"/>
              </w:rPr>
              <w:t>izmugurējās ass kravnesība</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314EF17" w14:textId="1CD77E45" w:rsidR="00BD32CD"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Ne mazāk</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kā 2700/3300</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 xml:space="preserve">kg dažādu </w:t>
            </w:r>
            <w:proofErr w:type="spellStart"/>
            <w:r w:rsidRPr="000B6BD6">
              <w:rPr>
                <w:rFonts w:ascii="Times New Roman" w:eastAsia="Times New Roman" w:hAnsi="Times New Roman"/>
                <w:bCs/>
                <w:lang w:eastAsia="lv-LV"/>
              </w:rPr>
              <w:t>uzkabju</w:t>
            </w:r>
            <w:proofErr w:type="spellEnd"/>
            <w:r w:rsidRPr="000B6BD6">
              <w:rPr>
                <w:rFonts w:ascii="Times New Roman" w:eastAsia="Times New Roman" w:hAnsi="Times New Roman"/>
                <w:bCs/>
                <w:lang w:eastAsia="lv-LV"/>
              </w:rPr>
              <w:t xml:space="preserve"> un liela slogojuma iespējām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5251AB2" w14:textId="77777777" w:rsidR="00BD32CD" w:rsidRDefault="00BD32CD" w:rsidP="00BD32CD">
            <w:pPr>
              <w:spacing w:after="0" w:line="240" w:lineRule="auto"/>
              <w:jc w:val="both"/>
              <w:rPr>
                <w:rFonts w:cs="Calibri"/>
                <w:color w:val="000000"/>
                <w:sz w:val="20"/>
                <w:szCs w:val="20"/>
              </w:rPr>
            </w:pPr>
          </w:p>
        </w:tc>
      </w:tr>
      <w:tr w:rsidR="00BD32CD" w14:paraId="7018885A" w14:textId="77777777" w:rsidTr="00BD32CD">
        <w:tc>
          <w:tcPr>
            <w:tcW w:w="644" w:type="dxa"/>
            <w:tcBorders>
              <w:bottom w:val="single" w:sz="4" w:space="0" w:color="auto"/>
              <w:right w:val="single" w:sz="4" w:space="0" w:color="auto"/>
            </w:tcBorders>
            <w:shd w:val="clear" w:color="auto" w:fill="auto"/>
            <w:vAlign w:val="center"/>
          </w:tcPr>
          <w:p w14:paraId="0D51B701" w14:textId="1857ECF3" w:rsidR="00BD32CD" w:rsidRPr="005811A1" w:rsidRDefault="00BD32CD" w:rsidP="00BD32CD">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19.</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12E65391" w14:textId="0E4A2CAD" w:rsidR="00BD32CD" w:rsidRPr="00BD32CD" w:rsidRDefault="000B6BD6" w:rsidP="00BD32CD">
            <w:pPr>
              <w:spacing w:after="0" w:line="240" w:lineRule="auto"/>
              <w:jc w:val="both"/>
              <w:rPr>
                <w:rFonts w:ascii="Times New Roman" w:eastAsia="Times New Roman" w:hAnsi="Times New Roman"/>
                <w:bCs/>
                <w:lang w:eastAsia="lv-LV"/>
              </w:rPr>
            </w:pPr>
            <w:proofErr w:type="spellStart"/>
            <w:r w:rsidRPr="000B6BD6">
              <w:rPr>
                <w:rFonts w:ascii="Times New Roman" w:eastAsia="Times New Roman" w:hAnsi="Times New Roman"/>
                <w:bCs/>
                <w:lang w:eastAsia="lv-LV"/>
              </w:rPr>
              <w:t>Akritumu</w:t>
            </w:r>
            <w:proofErr w:type="spellEnd"/>
            <w:r w:rsidRPr="000B6BD6">
              <w:rPr>
                <w:rFonts w:ascii="Times New Roman" w:eastAsia="Times New Roman" w:hAnsi="Times New Roman"/>
                <w:bCs/>
                <w:lang w:eastAsia="lv-LV"/>
              </w:rPr>
              <w:t xml:space="preserve"> konteinera </w:t>
            </w:r>
            <w:proofErr w:type="spellStart"/>
            <w:r w:rsidRPr="000B6BD6">
              <w:rPr>
                <w:rFonts w:ascii="Times New Roman" w:eastAsia="Times New Roman" w:hAnsi="Times New Roman"/>
                <w:bCs/>
                <w:lang w:eastAsia="lv-LV"/>
              </w:rPr>
              <w:t>materilas</w:t>
            </w:r>
            <w:proofErr w:type="spellEnd"/>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2920AFFA" w14:textId="517A623E" w:rsidR="00BD32CD"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 xml:space="preserve">Nerūsējošais tērauds  </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60BDC8A" w14:textId="77777777" w:rsidR="00BD32CD" w:rsidRDefault="00BD32CD" w:rsidP="00BD32CD">
            <w:pPr>
              <w:spacing w:after="0" w:line="240" w:lineRule="auto"/>
              <w:jc w:val="both"/>
              <w:rPr>
                <w:rFonts w:cs="Calibri"/>
                <w:color w:val="000000"/>
                <w:sz w:val="20"/>
                <w:szCs w:val="20"/>
              </w:rPr>
            </w:pPr>
          </w:p>
        </w:tc>
      </w:tr>
      <w:tr w:rsidR="00A11572" w14:paraId="0A900E1C" w14:textId="77777777" w:rsidTr="00A11572">
        <w:tc>
          <w:tcPr>
            <w:tcW w:w="644" w:type="dxa"/>
            <w:tcBorders>
              <w:right w:val="single" w:sz="4" w:space="0" w:color="auto"/>
            </w:tcBorders>
            <w:shd w:val="clear" w:color="auto" w:fill="auto"/>
            <w:vAlign w:val="center"/>
          </w:tcPr>
          <w:p w14:paraId="5DF6DA3A" w14:textId="15BDDEC6" w:rsidR="00A11572" w:rsidRPr="005811A1" w:rsidRDefault="00A11572"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20.</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621EC680" w14:textId="611CC32F" w:rsidR="00A11572" w:rsidRPr="00BD32CD" w:rsidRDefault="000B6BD6" w:rsidP="00BD32CD">
            <w:pPr>
              <w:spacing w:after="0" w:line="240" w:lineRule="auto"/>
              <w:jc w:val="both"/>
              <w:rPr>
                <w:rFonts w:ascii="Times New Roman" w:eastAsia="Times New Roman" w:hAnsi="Times New Roman"/>
                <w:bCs/>
                <w:lang w:eastAsia="lv-LV"/>
              </w:rPr>
            </w:pPr>
            <w:proofErr w:type="spellStart"/>
            <w:r w:rsidRPr="000B6BD6">
              <w:rPr>
                <w:rFonts w:ascii="Times New Roman" w:eastAsia="Times New Roman" w:hAnsi="Times New Roman"/>
                <w:bCs/>
                <w:lang w:eastAsia="lv-LV"/>
              </w:rPr>
              <w:t>Aktritumu</w:t>
            </w:r>
            <w:proofErr w:type="spellEnd"/>
            <w:r w:rsidRPr="000B6BD6">
              <w:rPr>
                <w:rFonts w:ascii="Times New Roman" w:eastAsia="Times New Roman" w:hAnsi="Times New Roman"/>
                <w:bCs/>
                <w:lang w:eastAsia="lv-LV"/>
              </w:rPr>
              <w:t xml:space="preserve"> konteinera  tilpums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1B1F7C3" w14:textId="0A195DFC" w:rsidR="00A11572"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2500</w:t>
            </w:r>
            <w:r>
              <w:rPr>
                <w:rFonts w:ascii="Times New Roman" w:eastAsia="Times New Roman" w:hAnsi="Times New Roman"/>
                <w:bCs/>
                <w:lang w:eastAsia="lv-LV"/>
              </w:rPr>
              <w:t xml:space="preserve"> l</w:t>
            </w:r>
            <w:r w:rsidRPr="000B6BD6">
              <w:rPr>
                <w:rFonts w:ascii="Times New Roman" w:eastAsia="Times New Roman" w:hAnsi="Times New Roman"/>
                <w:bCs/>
                <w:lang w:eastAsia="lv-LV"/>
              </w:rPr>
              <w:t xml:space="preserve"> saskaņa ar DIN 15429-1 4.2  2200</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l</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337AD6D2" w14:textId="77777777" w:rsidR="00A11572" w:rsidRDefault="00A11572" w:rsidP="00BD32CD">
            <w:pPr>
              <w:spacing w:after="0" w:line="240" w:lineRule="auto"/>
              <w:jc w:val="both"/>
              <w:rPr>
                <w:rFonts w:cs="Calibri"/>
                <w:color w:val="000000"/>
                <w:sz w:val="20"/>
                <w:szCs w:val="20"/>
              </w:rPr>
            </w:pPr>
          </w:p>
        </w:tc>
      </w:tr>
      <w:tr w:rsidR="00A11572" w14:paraId="664E9B22" w14:textId="77777777" w:rsidTr="00A11572">
        <w:tc>
          <w:tcPr>
            <w:tcW w:w="644" w:type="dxa"/>
            <w:tcBorders>
              <w:right w:val="single" w:sz="4" w:space="0" w:color="auto"/>
            </w:tcBorders>
            <w:shd w:val="clear" w:color="auto" w:fill="auto"/>
            <w:vAlign w:val="center"/>
          </w:tcPr>
          <w:p w14:paraId="0356D90D" w14:textId="2B66525E" w:rsidR="00A11572"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21.</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35D1694B" w14:textId="5087E2B0" w:rsidR="00A11572" w:rsidRPr="00BD32CD" w:rsidRDefault="000B6BD6" w:rsidP="00BD32CD">
            <w:pPr>
              <w:spacing w:after="0" w:line="240" w:lineRule="auto"/>
              <w:jc w:val="both"/>
              <w:rPr>
                <w:rFonts w:ascii="Times New Roman" w:eastAsia="Times New Roman" w:hAnsi="Times New Roman"/>
                <w:bCs/>
                <w:lang w:eastAsia="lv-LV"/>
              </w:rPr>
            </w:pPr>
            <w:proofErr w:type="spellStart"/>
            <w:r w:rsidRPr="000B6BD6">
              <w:rPr>
                <w:rFonts w:ascii="Times New Roman" w:eastAsia="Times New Roman" w:hAnsi="Times New Roman"/>
                <w:bCs/>
                <w:lang w:eastAsia="lv-LV"/>
              </w:rPr>
              <w:t>Aktritumu</w:t>
            </w:r>
            <w:proofErr w:type="spellEnd"/>
            <w:r w:rsidRPr="000B6BD6">
              <w:rPr>
                <w:rFonts w:ascii="Times New Roman" w:eastAsia="Times New Roman" w:hAnsi="Times New Roman"/>
                <w:bCs/>
                <w:lang w:eastAsia="lv-LV"/>
              </w:rPr>
              <w:t xml:space="preserve"> konteinera iztukšošanas augstums</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3DC1241C" w14:textId="09FE73AC" w:rsidR="00A11572"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Ne mazāk kā 1600</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mm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3593130D" w14:textId="77777777" w:rsidR="00A11572" w:rsidRDefault="00A11572" w:rsidP="00BD32CD">
            <w:pPr>
              <w:spacing w:after="0" w:line="240" w:lineRule="auto"/>
              <w:jc w:val="both"/>
              <w:rPr>
                <w:rFonts w:cs="Calibri"/>
                <w:color w:val="000000"/>
                <w:sz w:val="20"/>
                <w:szCs w:val="20"/>
              </w:rPr>
            </w:pPr>
          </w:p>
        </w:tc>
      </w:tr>
      <w:tr w:rsidR="00A11572" w14:paraId="218ABF08" w14:textId="77777777" w:rsidTr="00A11572">
        <w:tc>
          <w:tcPr>
            <w:tcW w:w="644" w:type="dxa"/>
            <w:tcBorders>
              <w:right w:val="single" w:sz="4" w:space="0" w:color="auto"/>
            </w:tcBorders>
            <w:shd w:val="clear" w:color="auto" w:fill="auto"/>
            <w:vAlign w:val="center"/>
          </w:tcPr>
          <w:p w14:paraId="380327B5" w14:textId="6D639FED" w:rsidR="00A11572"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22.</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6C172F28" w14:textId="2A5007A8" w:rsidR="00A11572" w:rsidRPr="00BD32CD" w:rsidRDefault="000B6BD6" w:rsidP="00BD32CD">
            <w:pPr>
              <w:spacing w:after="0" w:line="240" w:lineRule="auto"/>
              <w:jc w:val="both"/>
              <w:rPr>
                <w:rFonts w:ascii="Times New Roman" w:eastAsia="Times New Roman" w:hAnsi="Times New Roman"/>
                <w:bCs/>
                <w:lang w:eastAsia="lv-LV"/>
              </w:rPr>
            </w:pPr>
            <w:proofErr w:type="spellStart"/>
            <w:r w:rsidRPr="000B6BD6">
              <w:rPr>
                <w:rFonts w:ascii="Times New Roman" w:eastAsia="Times New Roman" w:hAnsi="Times New Roman"/>
                <w:bCs/>
                <w:lang w:eastAsia="lv-LV"/>
              </w:rPr>
              <w:t>Klīrenss</w:t>
            </w:r>
            <w:proofErr w:type="spellEnd"/>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078FAA8" w14:textId="66E39A31" w:rsidR="00A11572"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160</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mm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4C34D2E0" w14:textId="77777777" w:rsidR="00A11572" w:rsidRDefault="00A11572" w:rsidP="00BD32CD">
            <w:pPr>
              <w:spacing w:after="0" w:line="240" w:lineRule="auto"/>
              <w:jc w:val="both"/>
              <w:rPr>
                <w:rFonts w:cs="Calibri"/>
                <w:color w:val="000000"/>
                <w:sz w:val="20"/>
                <w:szCs w:val="20"/>
              </w:rPr>
            </w:pPr>
          </w:p>
        </w:tc>
      </w:tr>
      <w:tr w:rsidR="00A11572" w14:paraId="1F569D55" w14:textId="77777777" w:rsidTr="00A11572">
        <w:tc>
          <w:tcPr>
            <w:tcW w:w="644" w:type="dxa"/>
            <w:tcBorders>
              <w:right w:val="single" w:sz="4" w:space="0" w:color="auto"/>
            </w:tcBorders>
            <w:shd w:val="clear" w:color="auto" w:fill="auto"/>
            <w:vAlign w:val="center"/>
          </w:tcPr>
          <w:p w14:paraId="769059D0" w14:textId="651BC840" w:rsidR="00A11572"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23.</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1AD27E98" w14:textId="6FFA7916" w:rsidR="00A11572" w:rsidRPr="00BD32CD"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Transportlīdzeklis ar integrētu hidrauliski noliecamu rāmi ātrai agregātu nomaiņai</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184F54C7" w14:textId="7AB82D6D" w:rsidR="00A11572"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Iekļauts komplektācijā</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36741BAD" w14:textId="77777777" w:rsidR="00A11572" w:rsidRDefault="00A11572" w:rsidP="00BD32CD">
            <w:pPr>
              <w:spacing w:after="0" w:line="240" w:lineRule="auto"/>
              <w:jc w:val="both"/>
              <w:rPr>
                <w:rFonts w:cs="Calibri"/>
                <w:color w:val="000000"/>
                <w:sz w:val="20"/>
                <w:szCs w:val="20"/>
              </w:rPr>
            </w:pPr>
          </w:p>
        </w:tc>
      </w:tr>
      <w:tr w:rsidR="00A11572" w14:paraId="2135F84E" w14:textId="77777777" w:rsidTr="00A11572">
        <w:tc>
          <w:tcPr>
            <w:tcW w:w="644" w:type="dxa"/>
            <w:tcBorders>
              <w:right w:val="single" w:sz="4" w:space="0" w:color="auto"/>
            </w:tcBorders>
            <w:shd w:val="clear" w:color="auto" w:fill="auto"/>
            <w:vAlign w:val="center"/>
          </w:tcPr>
          <w:p w14:paraId="3CD63124" w14:textId="13DE213C" w:rsidR="00A11572"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24.</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002809F9" w14:textId="0810532E" w:rsidR="00A11572" w:rsidRPr="00BD32CD"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Iesūkšanas galvas izmērs</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1B134B68" w14:textId="102D7881" w:rsidR="00A11572"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Ne mazāks kā 820</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mm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4E40A63B" w14:textId="77777777" w:rsidR="00A11572" w:rsidRDefault="00A11572" w:rsidP="00BD32CD">
            <w:pPr>
              <w:spacing w:after="0" w:line="240" w:lineRule="auto"/>
              <w:jc w:val="both"/>
              <w:rPr>
                <w:rFonts w:cs="Calibri"/>
                <w:color w:val="000000"/>
                <w:sz w:val="20"/>
                <w:szCs w:val="20"/>
              </w:rPr>
            </w:pPr>
          </w:p>
        </w:tc>
      </w:tr>
      <w:tr w:rsidR="00A11572" w14:paraId="70B92183" w14:textId="77777777" w:rsidTr="00A11572">
        <w:tc>
          <w:tcPr>
            <w:tcW w:w="644" w:type="dxa"/>
            <w:tcBorders>
              <w:right w:val="single" w:sz="4" w:space="0" w:color="auto"/>
            </w:tcBorders>
            <w:shd w:val="clear" w:color="auto" w:fill="auto"/>
            <w:vAlign w:val="center"/>
          </w:tcPr>
          <w:p w14:paraId="3E3E6283" w14:textId="113BCD9D" w:rsidR="00A11572"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25.</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7A5607B7" w14:textId="31EC5727" w:rsidR="00A11572" w:rsidRPr="00BD32CD"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Kamera uz iesūkšanas galvu,</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atpakaļ skata kamera ar nakts redzamību</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172E64C" w14:textId="2F3E0CB2" w:rsidR="00A11572"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Jābūt</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3FF9E453" w14:textId="77777777" w:rsidR="00A11572" w:rsidRDefault="00A11572" w:rsidP="00BD32CD">
            <w:pPr>
              <w:spacing w:after="0" w:line="240" w:lineRule="auto"/>
              <w:jc w:val="both"/>
              <w:rPr>
                <w:rFonts w:cs="Calibri"/>
                <w:color w:val="000000"/>
                <w:sz w:val="20"/>
                <w:szCs w:val="20"/>
              </w:rPr>
            </w:pPr>
          </w:p>
        </w:tc>
      </w:tr>
      <w:tr w:rsidR="00A11572" w14:paraId="375436C5" w14:textId="77777777" w:rsidTr="00A11572">
        <w:tc>
          <w:tcPr>
            <w:tcW w:w="644" w:type="dxa"/>
            <w:tcBorders>
              <w:right w:val="single" w:sz="4" w:space="0" w:color="auto"/>
            </w:tcBorders>
            <w:shd w:val="clear" w:color="auto" w:fill="auto"/>
            <w:vAlign w:val="center"/>
          </w:tcPr>
          <w:p w14:paraId="08627A0A" w14:textId="3BDA8049" w:rsidR="00A11572"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lastRenderedPageBreak/>
              <w:t>26.</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44F085B5" w14:textId="30FB6FC0" w:rsidR="00A11572" w:rsidRPr="00BD32CD"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Slaucīšanas funkcija</w:t>
            </w:r>
            <w:r w:rsidRPr="000B6BD6">
              <w:rPr>
                <w:rFonts w:ascii="Times New Roman" w:eastAsia="Times New Roman" w:hAnsi="Times New Roman"/>
                <w:bCs/>
                <w:lang w:eastAsia="lv-LV"/>
              </w:rPr>
              <w:tab/>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A4653CF" w14:textId="7A41D877" w:rsidR="00A11572"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Slaucīšanas funkcija ar divām birstēm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570A0AFC" w14:textId="77777777" w:rsidR="00A11572" w:rsidRDefault="00A11572" w:rsidP="00BD32CD">
            <w:pPr>
              <w:spacing w:after="0" w:line="240" w:lineRule="auto"/>
              <w:jc w:val="both"/>
              <w:rPr>
                <w:rFonts w:cs="Calibri"/>
                <w:color w:val="000000"/>
                <w:sz w:val="20"/>
                <w:szCs w:val="20"/>
              </w:rPr>
            </w:pPr>
          </w:p>
        </w:tc>
      </w:tr>
      <w:tr w:rsidR="00A11572" w14:paraId="6AA83557" w14:textId="77777777" w:rsidTr="00A11572">
        <w:tc>
          <w:tcPr>
            <w:tcW w:w="644" w:type="dxa"/>
            <w:tcBorders>
              <w:right w:val="single" w:sz="4" w:space="0" w:color="auto"/>
            </w:tcBorders>
            <w:shd w:val="clear" w:color="auto" w:fill="auto"/>
            <w:vAlign w:val="center"/>
          </w:tcPr>
          <w:p w14:paraId="2741496B" w14:textId="686A7CA0" w:rsidR="00A11572"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27.</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0EAA5728" w14:textId="3D897D90" w:rsidR="00A11572" w:rsidRPr="00BD32CD"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Piedziņa</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37DE3F5F" w14:textId="1498EB82" w:rsidR="00A11572"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Visu četru riteņu hidrostatiskā, pastāvīgā</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431EEEF" w14:textId="77777777" w:rsidR="00A11572" w:rsidRDefault="00A11572" w:rsidP="00BD32CD">
            <w:pPr>
              <w:spacing w:after="0" w:line="240" w:lineRule="auto"/>
              <w:jc w:val="both"/>
              <w:rPr>
                <w:rFonts w:cs="Calibri"/>
                <w:color w:val="000000"/>
                <w:sz w:val="20"/>
                <w:szCs w:val="20"/>
              </w:rPr>
            </w:pPr>
          </w:p>
        </w:tc>
      </w:tr>
      <w:tr w:rsidR="00A11572" w14:paraId="6DA814C9" w14:textId="77777777" w:rsidTr="000B6BD6">
        <w:tc>
          <w:tcPr>
            <w:tcW w:w="644" w:type="dxa"/>
            <w:tcBorders>
              <w:right w:val="single" w:sz="4" w:space="0" w:color="auto"/>
            </w:tcBorders>
            <w:shd w:val="clear" w:color="auto" w:fill="auto"/>
            <w:vAlign w:val="center"/>
          </w:tcPr>
          <w:p w14:paraId="7ECB2C90" w14:textId="5D880834" w:rsidR="00A11572"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28.</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5379837A" w14:textId="2AC5EFFF" w:rsidR="00A11572" w:rsidRPr="00BD32CD"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Iekšējais pagrieziena rādiuss</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77B5C033" w14:textId="39537172" w:rsidR="00A11572"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Ne vairāk kā 2060 mm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129B5F6A" w14:textId="77777777" w:rsidR="00A11572" w:rsidRDefault="00A11572" w:rsidP="00BD32CD">
            <w:pPr>
              <w:spacing w:after="0" w:line="240" w:lineRule="auto"/>
              <w:jc w:val="both"/>
              <w:rPr>
                <w:rFonts w:cs="Calibri"/>
                <w:color w:val="000000"/>
                <w:sz w:val="20"/>
                <w:szCs w:val="20"/>
              </w:rPr>
            </w:pPr>
          </w:p>
        </w:tc>
      </w:tr>
      <w:tr w:rsidR="000B6BD6" w14:paraId="2201E54C" w14:textId="77777777" w:rsidTr="000B6BD6">
        <w:tc>
          <w:tcPr>
            <w:tcW w:w="644" w:type="dxa"/>
            <w:tcBorders>
              <w:right w:val="single" w:sz="4" w:space="0" w:color="auto"/>
            </w:tcBorders>
            <w:shd w:val="clear" w:color="auto" w:fill="auto"/>
            <w:vAlign w:val="center"/>
          </w:tcPr>
          <w:p w14:paraId="7D8E7678" w14:textId="70917EC3"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29.</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5D63E52F" w14:textId="0694D4F2"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Darba braukšanas ātrums</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transporta darba ātrums km/h</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C5C2532" w14:textId="7B0DFC47"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Vismaz 60</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km/h</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līdz 20</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km/h</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560BE94C" w14:textId="77777777" w:rsidR="000B6BD6" w:rsidRDefault="000B6BD6" w:rsidP="00BD32CD">
            <w:pPr>
              <w:spacing w:after="0" w:line="240" w:lineRule="auto"/>
              <w:jc w:val="both"/>
              <w:rPr>
                <w:rFonts w:cs="Calibri"/>
                <w:color w:val="000000"/>
                <w:sz w:val="20"/>
                <w:szCs w:val="20"/>
              </w:rPr>
            </w:pPr>
          </w:p>
        </w:tc>
      </w:tr>
      <w:tr w:rsidR="000B6BD6" w14:paraId="010EF619" w14:textId="77777777" w:rsidTr="000B6BD6">
        <w:tc>
          <w:tcPr>
            <w:tcW w:w="644" w:type="dxa"/>
            <w:tcBorders>
              <w:right w:val="single" w:sz="4" w:space="0" w:color="auto"/>
            </w:tcBorders>
            <w:shd w:val="clear" w:color="auto" w:fill="auto"/>
            <w:vAlign w:val="center"/>
          </w:tcPr>
          <w:p w14:paraId="17C4BBBC" w14:textId="6B252AC9"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30.</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7162CF12" w14:textId="102B9D40"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Riepu veids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76AED315" w14:textId="56BCB36C"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Zālienam paredzētās, ar samazinātu spiedienu uz virsmu</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2BE4BC0D" w14:textId="77777777" w:rsidR="000B6BD6" w:rsidRDefault="000B6BD6" w:rsidP="00BD32CD">
            <w:pPr>
              <w:spacing w:after="0" w:line="240" w:lineRule="auto"/>
              <w:jc w:val="both"/>
              <w:rPr>
                <w:rFonts w:cs="Calibri"/>
                <w:color w:val="000000"/>
                <w:sz w:val="20"/>
                <w:szCs w:val="20"/>
              </w:rPr>
            </w:pPr>
          </w:p>
        </w:tc>
      </w:tr>
      <w:tr w:rsidR="000B6BD6" w14:paraId="098A7F90" w14:textId="77777777" w:rsidTr="000B6BD6">
        <w:tc>
          <w:tcPr>
            <w:tcW w:w="644" w:type="dxa"/>
            <w:tcBorders>
              <w:right w:val="single" w:sz="4" w:space="0" w:color="auto"/>
            </w:tcBorders>
            <w:shd w:val="clear" w:color="auto" w:fill="auto"/>
            <w:vAlign w:val="center"/>
          </w:tcPr>
          <w:p w14:paraId="009482A1" w14:textId="27D0D780"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31.</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5C641648" w14:textId="066A34A4"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4 vienāda izmēra riepas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06B7B70C" w14:textId="5E1DD5D2" w:rsidR="000B6BD6" w:rsidRP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Jābūt</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50F6077F" w14:textId="77777777" w:rsidR="000B6BD6" w:rsidRDefault="000B6BD6" w:rsidP="00BD32CD">
            <w:pPr>
              <w:spacing w:after="0" w:line="240" w:lineRule="auto"/>
              <w:jc w:val="both"/>
              <w:rPr>
                <w:rFonts w:cs="Calibri"/>
                <w:color w:val="000000"/>
                <w:sz w:val="20"/>
                <w:szCs w:val="20"/>
              </w:rPr>
            </w:pPr>
          </w:p>
        </w:tc>
      </w:tr>
      <w:tr w:rsidR="000B6BD6" w14:paraId="584207E8" w14:textId="77777777" w:rsidTr="000B6BD6">
        <w:tc>
          <w:tcPr>
            <w:tcW w:w="644" w:type="dxa"/>
            <w:tcBorders>
              <w:right w:val="single" w:sz="4" w:space="0" w:color="auto"/>
            </w:tcBorders>
            <w:shd w:val="clear" w:color="auto" w:fill="auto"/>
            <w:vAlign w:val="center"/>
          </w:tcPr>
          <w:p w14:paraId="181BC8D9" w14:textId="6255AA24"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32.</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7CF4DB82" w14:textId="16B9EA16"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Sakabes āķis</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89610A6" w14:textId="7555FADF"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Komplektācijā</w:t>
            </w:r>
            <w:r>
              <w:rPr>
                <w:rFonts w:ascii="Times New Roman" w:eastAsia="Times New Roman" w:hAnsi="Times New Roman"/>
                <w:bCs/>
                <w:lang w:eastAsia="lv-LV"/>
              </w:rPr>
              <w:t>,</w:t>
            </w:r>
            <w:r w:rsidRPr="000B6BD6">
              <w:rPr>
                <w:rFonts w:ascii="Times New Roman" w:eastAsia="Times New Roman" w:hAnsi="Times New Roman"/>
                <w:bCs/>
                <w:lang w:eastAsia="lv-LV"/>
              </w:rPr>
              <w:t xml:space="preserve"> ne mazāk kā 3000</w:t>
            </w:r>
            <w:r w:rsidR="00FC42A5">
              <w:rPr>
                <w:rFonts w:ascii="Times New Roman" w:eastAsia="Times New Roman" w:hAnsi="Times New Roman"/>
                <w:bCs/>
                <w:lang w:eastAsia="lv-LV"/>
              </w:rPr>
              <w:t xml:space="preserve"> </w:t>
            </w:r>
            <w:r w:rsidRPr="000B6BD6">
              <w:rPr>
                <w:rFonts w:ascii="Times New Roman" w:eastAsia="Times New Roman" w:hAnsi="Times New Roman"/>
                <w:bCs/>
                <w:lang w:eastAsia="lv-LV"/>
              </w:rPr>
              <w:t>kg</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1009850D" w14:textId="77777777" w:rsidR="000B6BD6" w:rsidRDefault="000B6BD6" w:rsidP="00BD32CD">
            <w:pPr>
              <w:spacing w:after="0" w:line="240" w:lineRule="auto"/>
              <w:jc w:val="both"/>
              <w:rPr>
                <w:rFonts w:cs="Calibri"/>
                <w:color w:val="000000"/>
                <w:sz w:val="20"/>
                <w:szCs w:val="20"/>
              </w:rPr>
            </w:pPr>
          </w:p>
        </w:tc>
      </w:tr>
      <w:tr w:rsidR="000B6BD6" w14:paraId="0E026E99" w14:textId="77777777" w:rsidTr="000B6BD6">
        <w:tc>
          <w:tcPr>
            <w:tcW w:w="644" w:type="dxa"/>
            <w:tcBorders>
              <w:right w:val="single" w:sz="4" w:space="0" w:color="auto"/>
            </w:tcBorders>
            <w:shd w:val="clear" w:color="auto" w:fill="auto"/>
            <w:vAlign w:val="center"/>
          </w:tcPr>
          <w:p w14:paraId="0CB58B5C" w14:textId="2377AE32"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33.</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2BAFFEAC" w14:textId="7A3036E5"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Ātrie hidrauliskie savienojumi</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19C9D372" w14:textId="289DC994"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Komplektācijā</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EC17069" w14:textId="77777777" w:rsidR="000B6BD6" w:rsidRDefault="000B6BD6" w:rsidP="00BD32CD">
            <w:pPr>
              <w:spacing w:after="0" w:line="240" w:lineRule="auto"/>
              <w:jc w:val="both"/>
              <w:rPr>
                <w:rFonts w:cs="Calibri"/>
                <w:color w:val="000000"/>
                <w:sz w:val="20"/>
                <w:szCs w:val="20"/>
              </w:rPr>
            </w:pPr>
          </w:p>
        </w:tc>
      </w:tr>
      <w:tr w:rsidR="000B6BD6" w14:paraId="7D56D023" w14:textId="77777777" w:rsidTr="000B6BD6">
        <w:tc>
          <w:tcPr>
            <w:tcW w:w="644" w:type="dxa"/>
            <w:tcBorders>
              <w:right w:val="single" w:sz="4" w:space="0" w:color="auto"/>
            </w:tcBorders>
            <w:shd w:val="clear" w:color="auto" w:fill="auto"/>
            <w:vAlign w:val="center"/>
          </w:tcPr>
          <w:p w14:paraId="5D464DF6" w14:textId="64E4E498"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34.</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6D29B47A" w14:textId="4D170692"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Klimata kontrole vai gaisa kondicionieris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73FD8B8D" w14:textId="484B0377"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Komplektācijā</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0DF9B54" w14:textId="77777777" w:rsidR="000B6BD6" w:rsidRDefault="000B6BD6" w:rsidP="00BD32CD">
            <w:pPr>
              <w:spacing w:after="0" w:line="240" w:lineRule="auto"/>
              <w:jc w:val="both"/>
              <w:rPr>
                <w:rFonts w:cs="Calibri"/>
                <w:color w:val="000000"/>
                <w:sz w:val="20"/>
                <w:szCs w:val="20"/>
              </w:rPr>
            </w:pPr>
          </w:p>
        </w:tc>
      </w:tr>
      <w:tr w:rsidR="000B6BD6" w14:paraId="6053E7D1" w14:textId="77777777" w:rsidTr="000B6BD6">
        <w:tc>
          <w:tcPr>
            <w:tcW w:w="644" w:type="dxa"/>
            <w:tcBorders>
              <w:right w:val="single" w:sz="4" w:space="0" w:color="auto"/>
            </w:tcBorders>
            <w:shd w:val="clear" w:color="auto" w:fill="auto"/>
            <w:vAlign w:val="center"/>
          </w:tcPr>
          <w:p w14:paraId="261F1BC7" w14:textId="4B752930"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35.</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12795958" w14:textId="0B725912"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Centrālā atslēga ar tālvadību (2 komplekti)</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4653359" w14:textId="00D0B7C3"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Komplektācijā</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496FC7E1" w14:textId="77777777" w:rsidR="000B6BD6" w:rsidRDefault="000B6BD6" w:rsidP="00BD32CD">
            <w:pPr>
              <w:spacing w:after="0" w:line="240" w:lineRule="auto"/>
              <w:jc w:val="both"/>
              <w:rPr>
                <w:rFonts w:cs="Calibri"/>
                <w:color w:val="000000"/>
                <w:sz w:val="20"/>
                <w:szCs w:val="20"/>
              </w:rPr>
            </w:pPr>
          </w:p>
        </w:tc>
      </w:tr>
      <w:tr w:rsidR="000B6BD6" w14:paraId="72FB3E10" w14:textId="77777777" w:rsidTr="000B6BD6">
        <w:tc>
          <w:tcPr>
            <w:tcW w:w="644" w:type="dxa"/>
            <w:tcBorders>
              <w:right w:val="single" w:sz="4" w:space="0" w:color="auto"/>
            </w:tcBorders>
            <w:shd w:val="clear" w:color="auto" w:fill="auto"/>
            <w:vAlign w:val="center"/>
          </w:tcPr>
          <w:p w14:paraId="0D84CDBB" w14:textId="0D85DD3E"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36.</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3AD53DA6" w14:textId="1AF45372" w:rsidR="000B6BD6" w:rsidRPr="000B6BD6" w:rsidRDefault="000B6BD6" w:rsidP="000B6BD6">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Gumijas paklājiņš, pirmās palīdzības aptieciņa, avārijas trijstūris, ugunsdzēšamais aparāts ar derīguma termiņu vismaz 12 mēneši</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21AAE46B" w14:textId="62266AE9"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Komplektācijā</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3409B1EA" w14:textId="77777777" w:rsidR="000B6BD6" w:rsidRDefault="000B6BD6" w:rsidP="00BD32CD">
            <w:pPr>
              <w:spacing w:after="0" w:line="240" w:lineRule="auto"/>
              <w:jc w:val="both"/>
              <w:rPr>
                <w:rFonts w:cs="Calibri"/>
                <w:color w:val="000000"/>
                <w:sz w:val="20"/>
                <w:szCs w:val="20"/>
              </w:rPr>
            </w:pPr>
          </w:p>
        </w:tc>
      </w:tr>
      <w:tr w:rsidR="000B6BD6" w14:paraId="01576A05" w14:textId="77777777" w:rsidTr="006D0623">
        <w:tc>
          <w:tcPr>
            <w:tcW w:w="10321" w:type="dxa"/>
            <w:gridSpan w:val="4"/>
            <w:tcBorders>
              <w:right w:val="single" w:sz="4" w:space="0" w:color="auto"/>
            </w:tcBorders>
            <w:shd w:val="clear" w:color="auto" w:fill="auto"/>
            <w:vAlign w:val="center"/>
          </w:tcPr>
          <w:p w14:paraId="47CC3D45" w14:textId="4A6D0B88" w:rsidR="000B6BD6" w:rsidRPr="000B6BD6" w:rsidRDefault="000B6BD6" w:rsidP="00BD32CD">
            <w:pPr>
              <w:spacing w:after="0" w:line="240" w:lineRule="auto"/>
              <w:jc w:val="both"/>
              <w:rPr>
                <w:rFonts w:ascii="Times New Roman" w:hAnsi="Times New Roman"/>
                <w:color w:val="000000"/>
              </w:rPr>
            </w:pPr>
            <w:r>
              <w:rPr>
                <w:rFonts w:ascii="Times New Roman" w:hAnsi="Times New Roman"/>
                <w:color w:val="000000"/>
              </w:rPr>
              <w:t>Kabīnes aprīkojums</w:t>
            </w:r>
          </w:p>
        </w:tc>
      </w:tr>
      <w:tr w:rsidR="000B6BD6" w14:paraId="0D588133" w14:textId="77777777" w:rsidTr="000B6BD6">
        <w:tc>
          <w:tcPr>
            <w:tcW w:w="644" w:type="dxa"/>
            <w:tcBorders>
              <w:right w:val="single" w:sz="4" w:space="0" w:color="auto"/>
            </w:tcBorders>
            <w:shd w:val="clear" w:color="auto" w:fill="auto"/>
            <w:vAlign w:val="center"/>
          </w:tcPr>
          <w:p w14:paraId="320B3FDA" w14:textId="3ADC6D1A"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37.</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749D584C" w14:textId="79C49545"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Kabīnes aprīkojums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3514E19" w14:textId="61757BCB"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Divvietīga kabīne</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712E03E6" w14:textId="77777777" w:rsidR="000B6BD6" w:rsidRDefault="000B6BD6" w:rsidP="00BD32CD">
            <w:pPr>
              <w:spacing w:after="0" w:line="240" w:lineRule="auto"/>
              <w:jc w:val="both"/>
              <w:rPr>
                <w:rFonts w:cs="Calibri"/>
                <w:color w:val="000000"/>
                <w:sz w:val="20"/>
                <w:szCs w:val="20"/>
              </w:rPr>
            </w:pPr>
          </w:p>
        </w:tc>
      </w:tr>
      <w:tr w:rsidR="000B6BD6" w14:paraId="034772F4" w14:textId="77777777" w:rsidTr="000B6BD6">
        <w:tc>
          <w:tcPr>
            <w:tcW w:w="644" w:type="dxa"/>
            <w:tcBorders>
              <w:right w:val="single" w:sz="4" w:space="0" w:color="auto"/>
            </w:tcBorders>
            <w:shd w:val="clear" w:color="auto" w:fill="auto"/>
            <w:vAlign w:val="center"/>
          </w:tcPr>
          <w:p w14:paraId="67FEF747" w14:textId="26AD96F9"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38.</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3B61430C" w14:textId="7E8635A5"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Kabīnes tilpums</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1D55FE8D" w14:textId="5B48C152"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Ne mazāks kā 1</w:t>
            </w:r>
            <w:r>
              <w:rPr>
                <w:rFonts w:ascii="Times New Roman" w:eastAsia="Times New Roman" w:hAnsi="Times New Roman"/>
                <w:bCs/>
                <w:lang w:eastAsia="lv-LV"/>
              </w:rPr>
              <w:t>,</w:t>
            </w:r>
            <w:r w:rsidRPr="000B6BD6">
              <w:rPr>
                <w:rFonts w:ascii="Times New Roman" w:eastAsia="Times New Roman" w:hAnsi="Times New Roman"/>
                <w:bCs/>
                <w:lang w:eastAsia="lv-LV"/>
              </w:rPr>
              <w:t>7</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m</w:t>
            </w:r>
            <w:r w:rsidRPr="000B6BD6">
              <w:rPr>
                <w:rFonts w:ascii="Times New Roman" w:eastAsia="Times New Roman" w:hAnsi="Times New Roman"/>
                <w:bCs/>
                <w:vertAlign w:val="superscript"/>
                <w:lang w:eastAsia="lv-LV"/>
              </w:rPr>
              <w:t>3</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07131CE0" w14:textId="77777777" w:rsidR="000B6BD6" w:rsidRDefault="000B6BD6" w:rsidP="00BD32CD">
            <w:pPr>
              <w:spacing w:after="0" w:line="240" w:lineRule="auto"/>
              <w:jc w:val="both"/>
              <w:rPr>
                <w:rFonts w:cs="Calibri"/>
                <w:color w:val="000000"/>
                <w:sz w:val="20"/>
                <w:szCs w:val="20"/>
              </w:rPr>
            </w:pPr>
          </w:p>
        </w:tc>
      </w:tr>
      <w:tr w:rsidR="000B6BD6" w14:paraId="3FCCABDA" w14:textId="77777777" w:rsidTr="000B6BD6">
        <w:tc>
          <w:tcPr>
            <w:tcW w:w="644" w:type="dxa"/>
            <w:tcBorders>
              <w:right w:val="single" w:sz="4" w:space="0" w:color="auto"/>
            </w:tcBorders>
            <w:shd w:val="clear" w:color="auto" w:fill="auto"/>
            <w:vAlign w:val="center"/>
          </w:tcPr>
          <w:p w14:paraId="152BD4A4" w14:textId="4ED7D279"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39.</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4D89601C" w14:textId="06B66B31"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 xml:space="preserve">Piekļuve vadītāja </w:t>
            </w:r>
            <w:proofErr w:type="spellStart"/>
            <w:r w:rsidRPr="000B6BD6">
              <w:rPr>
                <w:rFonts w:ascii="Times New Roman" w:eastAsia="Times New Roman" w:hAnsi="Times New Roman"/>
                <w:bCs/>
                <w:lang w:eastAsia="lv-LV"/>
              </w:rPr>
              <w:t>sedeklim</w:t>
            </w:r>
            <w:proofErr w:type="spellEnd"/>
            <w:r w:rsidRPr="000B6BD6">
              <w:rPr>
                <w:rFonts w:ascii="Times New Roman" w:eastAsia="Times New Roman" w:hAnsi="Times New Roman"/>
                <w:bCs/>
                <w:lang w:eastAsia="lv-LV"/>
              </w:rPr>
              <w:t xml:space="preserve"> iespējama no abām pusēm, brīvi caurejama kabīne</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2A38E56B" w14:textId="13B2607C" w:rsidR="000B6BD6" w:rsidRP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Jābūt</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3C60C24" w14:textId="77777777" w:rsidR="000B6BD6" w:rsidRDefault="000B6BD6" w:rsidP="00BD32CD">
            <w:pPr>
              <w:spacing w:after="0" w:line="240" w:lineRule="auto"/>
              <w:jc w:val="both"/>
              <w:rPr>
                <w:rFonts w:cs="Calibri"/>
                <w:color w:val="000000"/>
                <w:sz w:val="20"/>
                <w:szCs w:val="20"/>
              </w:rPr>
            </w:pPr>
          </w:p>
        </w:tc>
      </w:tr>
      <w:tr w:rsidR="000B6BD6" w14:paraId="45369226" w14:textId="77777777" w:rsidTr="000B6BD6">
        <w:tc>
          <w:tcPr>
            <w:tcW w:w="644" w:type="dxa"/>
            <w:tcBorders>
              <w:right w:val="single" w:sz="4" w:space="0" w:color="auto"/>
            </w:tcBorders>
            <w:shd w:val="clear" w:color="auto" w:fill="auto"/>
            <w:vAlign w:val="center"/>
          </w:tcPr>
          <w:p w14:paraId="108D1C6A" w14:textId="2DB8FE22"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40.</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1087D864" w14:textId="7DC4E5DC"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Skaņas līmenis salonā (LPA) - EN ISO 11201: 2010</w:t>
            </w:r>
            <w:r w:rsidR="00FC42A5">
              <w:rPr>
                <w:rFonts w:ascii="Times New Roman" w:eastAsia="Times New Roman" w:hAnsi="Times New Roman"/>
                <w:bCs/>
                <w:lang w:eastAsia="lv-LV"/>
              </w:rPr>
              <w:t>*</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46852B8D" w14:textId="5EBC1286"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Ne vairāk</w:t>
            </w:r>
            <w:r>
              <w:rPr>
                <w:rFonts w:ascii="Times New Roman" w:eastAsia="Times New Roman" w:hAnsi="Times New Roman"/>
                <w:bCs/>
                <w:lang w:eastAsia="lv-LV"/>
              </w:rPr>
              <w:t xml:space="preserve"> </w:t>
            </w:r>
            <w:r w:rsidRPr="000B6BD6">
              <w:rPr>
                <w:rFonts w:ascii="Times New Roman" w:eastAsia="Times New Roman" w:hAnsi="Times New Roman"/>
                <w:bCs/>
                <w:lang w:eastAsia="lv-LV"/>
              </w:rPr>
              <w:t xml:space="preserve">kā 77 </w:t>
            </w:r>
            <w:proofErr w:type="spellStart"/>
            <w:r w:rsidRPr="000B6BD6">
              <w:rPr>
                <w:rFonts w:ascii="Times New Roman" w:eastAsia="Times New Roman" w:hAnsi="Times New Roman"/>
                <w:bCs/>
                <w:lang w:eastAsia="lv-LV"/>
              </w:rPr>
              <w:t>dB</w:t>
            </w:r>
            <w:proofErr w:type="spellEnd"/>
            <w:r>
              <w:rPr>
                <w:rFonts w:ascii="Times New Roman" w:eastAsia="Times New Roman" w:hAnsi="Times New Roman"/>
                <w:bCs/>
                <w:lang w:eastAsia="lv-LV"/>
              </w:rPr>
              <w:t xml:space="preserve"> </w:t>
            </w:r>
            <w:r w:rsidRPr="000B6BD6">
              <w:rPr>
                <w:rFonts w:ascii="Times New Roman" w:eastAsia="Times New Roman" w:hAnsi="Times New Roman"/>
                <w:bCs/>
                <w:lang w:eastAsia="lv-LV"/>
              </w:rPr>
              <w:t>(A)</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7DE4950A" w14:textId="77777777" w:rsidR="000B6BD6" w:rsidRDefault="000B6BD6" w:rsidP="00BD32CD">
            <w:pPr>
              <w:spacing w:after="0" w:line="240" w:lineRule="auto"/>
              <w:jc w:val="both"/>
              <w:rPr>
                <w:rFonts w:cs="Calibri"/>
                <w:color w:val="000000"/>
                <w:sz w:val="20"/>
                <w:szCs w:val="20"/>
              </w:rPr>
            </w:pPr>
          </w:p>
        </w:tc>
      </w:tr>
      <w:tr w:rsidR="000B6BD6" w14:paraId="3D1325A8" w14:textId="77777777" w:rsidTr="000B6BD6">
        <w:tc>
          <w:tcPr>
            <w:tcW w:w="644" w:type="dxa"/>
            <w:tcBorders>
              <w:right w:val="single" w:sz="4" w:space="0" w:color="auto"/>
            </w:tcBorders>
            <w:shd w:val="clear" w:color="auto" w:fill="auto"/>
            <w:vAlign w:val="center"/>
          </w:tcPr>
          <w:p w14:paraId="4ED5A0D4" w14:textId="35892779"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41.</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7487C1C6" w14:textId="38A43698"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Apsildāms priekšējais vējstikls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1721C431" w14:textId="555995C2"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Komplektācijā</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057037A3" w14:textId="77777777" w:rsidR="000B6BD6" w:rsidRDefault="000B6BD6" w:rsidP="00BD32CD">
            <w:pPr>
              <w:spacing w:after="0" w:line="240" w:lineRule="auto"/>
              <w:jc w:val="both"/>
              <w:rPr>
                <w:rFonts w:cs="Calibri"/>
                <w:color w:val="000000"/>
                <w:sz w:val="20"/>
                <w:szCs w:val="20"/>
              </w:rPr>
            </w:pPr>
          </w:p>
        </w:tc>
      </w:tr>
      <w:tr w:rsidR="000B6BD6" w14:paraId="58702D54" w14:textId="77777777" w:rsidTr="000B6BD6">
        <w:tc>
          <w:tcPr>
            <w:tcW w:w="644" w:type="dxa"/>
            <w:tcBorders>
              <w:right w:val="single" w:sz="4" w:space="0" w:color="auto"/>
            </w:tcBorders>
            <w:shd w:val="clear" w:color="auto" w:fill="auto"/>
            <w:vAlign w:val="center"/>
          </w:tcPr>
          <w:p w14:paraId="50D1566D" w14:textId="27C60D9F"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42.</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09ED6114" w14:textId="1FC23B59"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Apsildāmi priekšējie sānu spoguļi</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72B1E8B2" w14:textId="2021A561"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Komplektācijā</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2E38E9DA" w14:textId="77777777" w:rsidR="000B6BD6" w:rsidRDefault="000B6BD6" w:rsidP="00BD32CD">
            <w:pPr>
              <w:spacing w:after="0" w:line="240" w:lineRule="auto"/>
              <w:jc w:val="both"/>
              <w:rPr>
                <w:rFonts w:cs="Calibri"/>
                <w:color w:val="000000"/>
                <w:sz w:val="20"/>
                <w:szCs w:val="20"/>
              </w:rPr>
            </w:pPr>
          </w:p>
        </w:tc>
      </w:tr>
      <w:tr w:rsidR="000B6BD6" w14:paraId="75C257FC" w14:textId="77777777" w:rsidTr="000B6BD6">
        <w:tc>
          <w:tcPr>
            <w:tcW w:w="644" w:type="dxa"/>
            <w:tcBorders>
              <w:right w:val="single" w:sz="4" w:space="0" w:color="auto"/>
            </w:tcBorders>
            <w:shd w:val="clear" w:color="auto" w:fill="auto"/>
            <w:vAlign w:val="center"/>
          </w:tcPr>
          <w:p w14:paraId="68C2FB38" w14:textId="6E4E758D"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43.</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1B2C79EC" w14:textId="3C9F5C6D"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Slēgta tipa divu cilvēku kabīne ar apsildi, vadītāja sēdeklis ar amortizāciju</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144E1FC3" w14:textId="7B3884C5" w:rsidR="000B6BD6" w:rsidRP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Durvis abās pusēs</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14254B31" w14:textId="77777777" w:rsidR="000B6BD6" w:rsidRDefault="000B6BD6" w:rsidP="00BD32CD">
            <w:pPr>
              <w:spacing w:after="0" w:line="240" w:lineRule="auto"/>
              <w:jc w:val="both"/>
              <w:rPr>
                <w:rFonts w:cs="Calibri"/>
                <w:color w:val="000000"/>
                <w:sz w:val="20"/>
                <w:szCs w:val="20"/>
              </w:rPr>
            </w:pPr>
          </w:p>
        </w:tc>
      </w:tr>
      <w:tr w:rsidR="000B6BD6" w14:paraId="2F517C0A" w14:textId="77777777" w:rsidTr="000B6BD6">
        <w:tc>
          <w:tcPr>
            <w:tcW w:w="644" w:type="dxa"/>
            <w:tcBorders>
              <w:right w:val="single" w:sz="4" w:space="0" w:color="auto"/>
            </w:tcBorders>
            <w:shd w:val="clear" w:color="auto" w:fill="auto"/>
            <w:vAlign w:val="center"/>
          </w:tcPr>
          <w:p w14:paraId="6AE70E10" w14:textId="04B6F5EF"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44.</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3D13683C" w14:textId="191014B7"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LED darba gaismas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2C929958" w14:textId="598C33A4"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Komplektācijā ar papildus darba zonas izgaismošanas gaismām</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0F118CC1" w14:textId="77777777" w:rsidR="000B6BD6" w:rsidRDefault="000B6BD6" w:rsidP="00BD32CD">
            <w:pPr>
              <w:spacing w:after="0" w:line="240" w:lineRule="auto"/>
              <w:jc w:val="both"/>
              <w:rPr>
                <w:rFonts w:cs="Calibri"/>
                <w:color w:val="000000"/>
                <w:sz w:val="20"/>
                <w:szCs w:val="20"/>
              </w:rPr>
            </w:pPr>
          </w:p>
        </w:tc>
      </w:tr>
      <w:tr w:rsidR="000B6BD6" w14:paraId="125829FC" w14:textId="77777777" w:rsidTr="00BD32CD">
        <w:tc>
          <w:tcPr>
            <w:tcW w:w="644" w:type="dxa"/>
            <w:tcBorders>
              <w:bottom w:val="single" w:sz="4" w:space="0" w:color="auto"/>
              <w:right w:val="single" w:sz="4" w:space="0" w:color="auto"/>
            </w:tcBorders>
            <w:shd w:val="clear" w:color="auto" w:fill="auto"/>
            <w:vAlign w:val="center"/>
          </w:tcPr>
          <w:p w14:paraId="227D79F7" w14:textId="1A06B158" w:rsidR="000B6BD6" w:rsidRDefault="000B6BD6" w:rsidP="00BD32CD">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45.</w:t>
            </w:r>
          </w:p>
        </w:tc>
        <w:tc>
          <w:tcPr>
            <w:tcW w:w="3609" w:type="dxa"/>
            <w:tcBorders>
              <w:top w:val="single" w:sz="4" w:space="0" w:color="auto"/>
              <w:left w:val="single" w:sz="4" w:space="0" w:color="auto"/>
              <w:bottom w:val="single" w:sz="4" w:space="0" w:color="auto"/>
              <w:right w:val="single" w:sz="4" w:space="0" w:color="auto"/>
            </w:tcBorders>
            <w:shd w:val="clear" w:color="auto" w:fill="auto"/>
            <w:vAlign w:val="center"/>
          </w:tcPr>
          <w:p w14:paraId="42BCB593" w14:textId="3218121B"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Kabīnes standarts</w:t>
            </w:r>
          </w:p>
        </w:tc>
        <w:tc>
          <w:tcPr>
            <w:tcW w:w="3332" w:type="dxa"/>
            <w:tcBorders>
              <w:top w:val="single" w:sz="4" w:space="0" w:color="auto"/>
              <w:left w:val="single" w:sz="4" w:space="0" w:color="auto"/>
              <w:bottom w:val="single" w:sz="4" w:space="0" w:color="auto"/>
              <w:right w:val="single" w:sz="4" w:space="0" w:color="auto"/>
            </w:tcBorders>
            <w:shd w:val="clear" w:color="auto" w:fill="auto"/>
            <w:vAlign w:val="center"/>
          </w:tcPr>
          <w:p w14:paraId="5C8E8EC2" w14:textId="236A6C7F" w:rsidR="000B6BD6" w:rsidRPr="000B6BD6" w:rsidRDefault="000B6BD6" w:rsidP="00BD32CD">
            <w:pPr>
              <w:spacing w:after="0" w:line="240" w:lineRule="auto"/>
              <w:jc w:val="both"/>
              <w:rPr>
                <w:rFonts w:ascii="Times New Roman" w:eastAsia="Times New Roman" w:hAnsi="Times New Roman"/>
                <w:bCs/>
                <w:lang w:eastAsia="lv-LV"/>
              </w:rPr>
            </w:pPr>
            <w:r w:rsidRPr="000B6BD6">
              <w:rPr>
                <w:rFonts w:ascii="Times New Roman" w:eastAsia="Times New Roman" w:hAnsi="Times New Roman"/>
                <w:bCs/>
                <w:lang w:eastAsia="lv-LV"/>
              </w:rPr>
              <w:t>ROPS apstiprinājums</w:t>
            </w:r>
          </w:p>
        </w:tc>
        <w:tc>
          <w:tcPr>
            <w:tcW w:w="2736" w:type="dxa"/>
            <w:tcBorders>
              <w:top w:val="single" w:sz="4" w:space="0" w:color="auto"/>
              <w:left w:val="single" w:sz="4" w:space="0" w:color="auto"/>
              <w:bottom w:val="single" w:sz="4" w:space="0" w:color="auto"/>
              <w:right w:val="single" w:sz="4" w:space="0" w:color="auto"/>
            </w:tcBorders>
            <w:shd w:val="clear" w:color="auto" w:fill="auto"/>
            <w:vAlign w:val="center"/>
          </w:tcPr>
          <w:p w14:paraId="640797D1" w14:textId="77777777" w:rsidR="000B6BD6" w:rsidRDefault="000B6BD6" w:rsidP="00BD32CD">
            <w:pPr>
              <w:spacing w:after="0" w:line="240" w:lineRule="auto"/>
              <w:jc w:val="both"/>
              <w:rPr>
                <w:rFonts w:cs="Calibri"/>
                <w:color w:val="000000"/>
                <w:sz w:val="20"/>
                <w:szCs w:val="20"/>
              </w:rPr>
            </w:pPr>
          </w:p>
        </w:tc>
      </w:tr>
    </w:tbl>
    <w:p w14:paraId="0AB5440D" w14:textId="77777777" w:rsidR="000B6BD6" w:rsidRDefault="000B6BD6" w:rsidP="00D7238C">
      <w:pPr>
        <w:spacing w:after="0" w:line="240" w:lineRule="auto"/>
        <w:jc w:val="both"/>
        <w:rPr>
          <w:rFonts w:ascii="Times New Roman" w:eastAsia="Times New Roman" w:hAnsi="Times New Roman"/>
          <w:b/>
          <w:bCs/>
          <w:i/>
          <w:lang w:eastAsia="lv-LV"/>
        </w:rPr>
      </w:pPr>
    </w:p>
    <w:p w14:paraId="73F6002F" w14:textId="214C646C" w:rsidR="00D7238C" w:rsidRPr="005811A1" w:rsidRDefault="00D7238C" w:rsidP="00D7238C">
      <w:pPr>
        <w:spacing w:after="0" w:line="240" w:lineRule="auto"/>
        <w:jc w:val="both"/>
        <w:rPr>
          <w:rFonts w:ascii="Times New Roman" w:eastAsia="Times New Roman" w:hAnsi="Times New Roman"/>
          <w:bCs/>
          <w:i/>
          <w:lang w:eastAsia="lv-LV"/>
        </w:rPr>
      </w:pPr>
      <w:r w:rsidRPr="005811A1">
        <w:rPr>
          <w:rFonts w:ascii="Times New Roman" w:eastAsia="Times New Roman" w:hAnsi="Times New Roman"/>
          <w:b/>
          <w:bCs/>
          <w:i/>
          <w:lang w:eastAsia="lv-LV"/>
        </w:rPr>
        <w:t xml:space="preserve"> </w:t>
      </w:r>
      <w:r w:rsidRPr="005811A1">
        <w:rPr>
          <w:rFonts w:ascii="Times New Roman" w:eastAsia="Times New Roman" w:hAnsi="Times New Roman"/>
          <w:bCs/>
          <w:i/>
          <w:lang w:eastAsia="lv-LV"/>
        </w:rPr>
        <w:t>*Norādīt konkrētu parametra vērtību.</w:t>
      </w:r>
    </w:p>
    <w:p w14:paraId="3F71F8EB" w14:textId="77777777" w:rsidR="00D7238C" w:rsidRPr="005811A1" w:rsidRDefault="00D7238C" w:rsidP="00D7238C">
      <w:pPr>
        <w:spacing w:after="0" w:line="240" w:lineRule="auto"/>
        <w:jc w:val="both"/>
        <w:rPr>
          <w:rFonts w:ascii="Times New Roman" w:eastAsia="Times New Roman" w:hAnsi="Times New Roman"/>
          <w:bCs/>
          <w:i/>
          <w:lang w:eastAsia="lv-LV"/>
        </w:rPr>
      </w:pPr>
    </w:p>
    <w:p w14:paraId="1A284E48" w14:textId="612FB557" w:rsidR="00D7238C" w:rsidRPr="00633A8A" w:rsidRDefault="00D7238C" w:rsidP="00633A8A">
      <w:pPr>
        <w:pStyle w:val="Sarakstarindkopa"/>
        <w:numPr>
          <w:ilvl w:val="0"/>
          <w:numId w:val="8"/>
        </w:numPr>
        <w:jc w:val="both"/>
        <w:rPr>
          <w:b/>
          <w:bCs/>
          <w:iCs/>
          <w:lang w:eastAsia="lv-LV"/>
        </w:rPr>
      </w:pPr>
      <w:r w:rsidRPr="00633A8A">
        <w:rPr>
          <w:b/>
          <w:bCs/>
          <w:iCs/>
          <w:lang w:eastAsia="lv-LV"/>
        </w:rPr>
        <w:t>Papildu nosacījumi:</w:t>
      </w:r>
    </w:p>
    <w:tbl>
      <w:tblPr>
        <w:tblW w:w="103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969"/>
        <w:gridCol w:w="3543"/>
        <w:gridCol w:w="2098"/>
      </w:tblGrid>
      <w:tr w:rsidR="00D7238C" w14:paraId="506EE6A2" w14:textId="77777777" w:rsidTr="0091243E">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4FD7D5" w14:textId="77777777" w:rsidR="00D7238C" w:rsidRPr="00E50593" w:rsidRDefault="00D7238C" w:rsidP="00D3282F">
            <w:pPr>
              <w:spacing w:after="0" w:line="240" w:lineRule="auto"/>
              <w:jc w:val="both"/>
              <w:rPr>
                <w:rFonts w:ascii="Times New Roman" w:eastAsia="Times New Roman" w:hAnsi="Times New Roman"/>
                <w:b/>
                <w:lang w:eastAsia="lv-LV"/>
              </w:rPr>
            </w:pPr>
            <w:r w:rsidRPr="00E50593">
              <w:rPr>
                <w:rFonts w:ascii="Times New Roman" w:eastAsia="Times New Roman" w:hAnsi="Times New Roman"/>
                <w:b/>
                <w:lang w:eastAsia="lv-LV"/>
              </w:rPr>
              <w:t>Nr.</w:t>
            </w:r>
          </w:p>
          <w:p w14:paraId="6D17B847" w14:textId="77777777" w:rsidR="00D7238C" w:rsidRPr="00E50593" w:rsidRDefault="00D7238C" w:rsidP="00D3282F">
            <w:pPr>
              <w:spacing w:after="0" w:line="240" w:lineRule="auto"/>
              <w:jc w:val="both"/>
              <w:rPr>
                <w:rFonts w:ascii="Times New Roman" w:eastAsia="Times New Roman" w:hAnsi="Times New Roman"/>
                <w:b/>
                <w:lang w:eastAsia="lv-LV"/>
              </w:rPr>
            </w:pPr>
            <w:r w:rsidRPr="00E50593">
              <w:rPr>
                <w:rFonts w:ascii="Times New Roman" w:eastAsia="Times New Roman" w:hAnsi="Times New Roman"/>
                <w:b/>
                <w:lang w:eastAsia="lv-LV"/>
              </w:rPr>
              <w:t>p.k.</w:t>
            </w:r>
          </w:p>
        </w:tc>
        <w:tc>
          <w:tcPr>
            <w:tcW w:w="3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057AF2" w14:textId="77777777" w:rsidR="00D7238C" w:rsidRPr="00E50593" w:rsidRDefault="00D7238C" w:rsidP="00D3282F">
            <w:pPr>
              <w:spacing w:after="0" w:line="240" w:lineRule="auto"/>
              <w:jc w:val="both"/>
              <w:rPr>
                <w:rFonts w:ascii="Times New Roman" w:eastAsia="Times New Roman" w:hAnsi="Times New Roman"/>
                <w:b/>
                <w:lang w:eastAsia="lv-LV"/>
              </w:rPr>
            </w:pPr>
            <w:r w:rsidRPr="00E50593">
              <w:rPr>
                <w:rFonts w:ascii="Times New Roman" w:eastAsia="Times New Roman" w:hAnsi="Times New Roman"/>
                <w:b/>
                <w:lang w:eastAsia="lv-LV"/>
              </w:rPr>
              <w:t>Tehniskie rādītāji</w:t>
            </w:r>
          </w:p>
        </w:tc>
        <w:tc>
          <w:tcPr>
            <w:tcW w:w="3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4A7931" w14:textId="77777777" w:rsidR="00D7238C" w:rsidRPr="00E50593" w:rsidRDefault="00D7238C" w:rsidP="00D3282F">
            <w:pPr>
              <w:spacing w:after="0" w:line="240" w:lineRule="auto"/>
              <w:jc w:val="both"/>
              <w:rPr>
                <w:rFonts w:ascii="Times New Roman" w:eastAsia="Times New Roman" w:hAnsi="Times New Roman"/>
                <w:b/>
                <w:lang w:eastAsia="lv-LV"/>
              </w:rPr>
            </w:pPr>
            <w:r w:rsidRPr="00E50593">
              <w:rPr>
                <w:rFonts w:ascii="Times New Roman" w:eastAsia="Times New Roman" w:hAnsi="Times New Roman"/>
                <w:b/>
                <w:lang w:eastAsia="lv-LV"/>
              </w:rPr>
              <w:t>Pasūtītāja prasības</w:t>
            </w:r>
          </w:p>
        </w:tc>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8407E" w14:textId="77777777" w:rsidR="00D7238C" w:rsidRPr="00E50593" w:rsidRDefault="00D7238C" w:rsidP="00D3282F">
            <w:pPr>
              <w:spacing w:after="0" w:line="240" w:lineRule="auto"/>
              <w:jc w:val="both"/>
              <w:rPr>
                <w:rFonts w:ascii="Times New Roman" w:eastAsia="Times New Roman" w:hAnsi="Times New Roman"/>
                <w:b/>
                <w:lang w:eastAsia="lv-LV"/>
              </w:rPr>
            </w:pPr>
            <w:r w:rsidRPr="00E50593">
              <w:rPr>
                <w:rFonts w:ascii="Times New Roman" w:eastAsia="Times New Roman" w:hAnsi="Times New Roman"/>
                <w:b/>
                <w:lang w:eastAsia="lv-LV"/>
              </w:rPr>
              <w:t>Pretendenta piedāvājums</w:t>
            </w:r>
          </w:p>
        </w:tc>
      </w:tr>
      <w:tr w:rsidR="00D7238C" w14:paraId="06BF038D" w14:textId="77777777" w:rsidTr="00591574">
        <w:tc>
          <w:tcPr>
            <w:tcW w:w="710" w:type="dxa"/>
            <w:shd w:val="clear" w:color="auto" w:fill="auto"/>
          </w:tcPr>
          <w:p w14:paraId="4992ABEB"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w:t>
            </w:r>
          </w:p>
        </w:tc>
        <w:tc>
          <w:tcPr>
            <w:tcW w:w="3969" w:type="dxa"/>
            <w:shd w:val="clear" w:color="auto" w:fill="auto"/>
          </w:tcPr>
          <w:p w14:paraId="1ADA32C3"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Operatora rokasgrāmata komunālai tehnikai un aprīkojumam latviešu valodā</w:t>
            </w:r>
          </w:p>
        </w:tc>
        <w:tc>
          <w:tcPr>
            <w:tcW w:w="3543" w:type="dxa"/>
            <w:shd w:val="clear" w:color="auto" w:fill="auto"/>
            <w:vAlign w:val="center"/>
          </w:tcPr>
          <w:p w14:paraId="3FDA14E4" w14:textId="77777777" w:rsidR="00D7238C" w:rsidRPr="005811A1" w:rsidRDefault="00D7238C" w:rsidP="00591574">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Jābūt komplektācijā</w:t>
            </w:r>
          </w:p>
        </w:tc>
        <w:tc>
          <w:tcPr>
            <w:tcW w:w="2098" w:type="dxa"/>
            <w:shd w:val="clear" w:color="auto" w:fill="auto"/>
          </w:tcPr>
          <w:p w14:paraId="2C60558E" w14:textId="77777777" w:rsidR="00D7238C" w:rsidRPr="005811A1" w:rsidRDefault="00D7238C" w:rsidP="00D3282F">
            <w:pPr>
              <w:spacing w:after="0" w:line="240" w:lineRule="auto"/>
              <w:jc w:val="both"/>
              <w:rPr>
                <w:rFonts w:ascii="Times New Roman" w:eastAsia="Times New Roman" w:hAnsi="Times New Roman"/>
                <w:bCs/>
                <w:lang w:eastAsia="lv-LV"/>
              </w:rPr>
            </w:pPr>
          </w:p>
        </w:tc>
      </w:tr>
      <w:tr w:rsidR="00D7238C" w14:paraId="730D2BA9" w14:textId="77777777" w:rsidTr="00591574">
        <w:tc>
          <w:tcPr>
            <w:tcW w:w="710" w:type="dxa"/>
            <w:shd w:val="clear" w:color="auto" w:fill="auto"/>
          </w:tcPr>
          <w:p w14:paraId="68F7FF54"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2.</w:t>
            </w:r>
          </w:p>
        </w:tc>
        <w:tc>
          <w:tcPr>
            <w:tcW w:w="3969" w:type="dxa"/>
            <w:shd w:val="clear" w:color="auto" w:fill="auto"/>
          </w:tcPr>
          <w:p w14:paraId="0D0B21D2" w14:textId="64B58746" w:rsidR="00D7238C" w:rsidRPr="00401853" w:rsidRDefault="00D7238C" w:rsidP="00D3282F">
            <w:pPr>
              <w:spacing w:after="0" w:line="240" w:lineRule="auto"/>
              <w:jc w:val="both"/>
              <w:rPr>
                <w:rFonts w:ascii="Times New Roman" w:eastAsia="Times New Roman" w:hAnsi="Times New Roman"/>
                <w:bCs/>
                <w:lang w:eastAsia="lv-LV"/>
              </w:rPr>
            </w:pPr>
            <w:r w:rsidRPr="00401853">
              <w:rPr>
                <w:rFonts w:ascii="Times New Roman" w:eastAsia="Times New Roman" w:hAnsi="Times New Roman"/>
                <w:bCs/>
                <w:lang w:eastAsia="lv-LV"/>
              </w:rPr>
              <w:t>Piegādes laiks komunālai tehnikai ar birstēm un sūkšanas aprīkojumam (tehniskās specifikācijas 1.</w:t>
            </w:r>
            <w:r w:rsidR="00863F62" w:rsidRPr="00401853">
              <w:rPr>
                <w:rFonts w:ascii="Times New Roman" w:eastAsia="Times New Roman" w:hAnsi="Times New Roman"/>
                <w:bCs/>
                <w:lang w:eastAsia="lv-LV"/>
              </w:rPr>
              <w:t xml:space="preserve"> </w:t>
            </w:r>
            <w:r w:rsidRPr="00401853">
              <w:rPr>
                <w:rFonts w:ascii="Times New Roman" w:eastAsia="Times New Roman" w:hAnsi="Times New Roman"/>
                <w:bCs/>
                <w:lang w:eastAsia="lv-LV"/>
              </w:rPr>
              <w:t>punkts)</w:t>
            </w:r>
          </w:p>
        </w:tc>
        <w:tc>
          <w:tcPr>
            <w:tcW w:w="3543" w:type="dxa"/>
            <w:shd w:val="clear" w:color="auto" w:fill="auto"/>
            <w:vAlign w:val="center"/>
          </w:tcPr>
          <w:p w14:paraId="7F1D22C4" w14:textId="54C59354" w:rsidR="00D7238C" w:rsidRPr="00401853" w:rsidRDefault="00401853" w:rsidP="00591574">
            <w:pPr>
              <w:spacing w:after="0" w:line="240" w:lineRule="auto"/>
              <w:jc w:val="both"/>
              <w:rPr>
                <w:rFonts w:ascii="Times New Roman" w:eastAsia="Times New Roman" w:hAnsi="Times New Roman"/>
                <w:bCs/>
                <w:lang w:eastAsia="lv-LV"/>
              </w:rPr>
            </w:pPr>
            <w:r w:rsidRPr="00401853">
              <w:rPr>
                <w:rFonts w:ascii="Times New Roman" w:eastAsia="Times New Roman" w:hAnsi="Times New Roman"/>
                <w:bCs/>
                <w:lang w:eastAsia="lv-LV"/>
              </w:rPr>
              <w:t>4 mēnešu laikā no līguma spēkā stāšanās dienas</w:t>
            </w:r>
          </w:p>
        </w:tc>
        <w:tc>
          <w:tcPr>
            <w:tcW w:w="2098" w:type="dxa"/>
            <w:shd w:val="clear" w:color="auto" w:fill="auto"/>
          </w:tcPr>
          <w:p w14:paraId="1BCBC339" w14:textId="77777777" w:rsidR="00D7238C" w:rsidRPr="005811A1" w:rsidRDefault="00D7238C" w:rsidP="00D3282F">
            <w:pPr>
              <w:spacing w:after="0" w:line="240" w:lineRule="auto"/>
              <w:jc w:val="both"/>
              <w:rPr>
                <w:rFonts w:ascii="Times New Roman" w:eastAsia="Times New Roman" w:hAnsi="Times New Roman"/>
                <w:bCs/>
                <w:lang w:eastAsia="lv-LV"/>
              </w:rPr>
            </w:pPr>
          </w:p>
        </w:tc>
      </w:tr>
      <w:tr w:rsidR="00D7238C" w14:paraId="2F681DDB" w14:textId="77777777" w:rsidTr="00591574">
        <w:tc>
          <w:tcPr>
            <w:tcW w:w="710" w:type="dxa"/>
            <w:shd w:val="clear" w:color="auto" w:fill="auto"/>
          </w:tcPr>
          <w:p w14:paraId="5B50D6F2" w14:textId="77777777" w:rsidR="00D7238C" w:rsidRPr="00272190" w:rsidRDefault="00D7238C" w:rsidP="00D3282F">
            <w:pPr>
              <w:spacing w:after="0" w:line="240" w:lineRule="auto"/>
              <w:jc w:val="both"/>
              <w:rPr>
                <w:rFonts w:ascii="Times New Roman" w:eastAsia="Times New Roman" w:hAnsi="Times New Roman"/>
                <w:bCs/>
                <w:lang w:eastAsia="lv-LV"/>
              </w:rPr>
            </w:pPr>
            <w:r w:rsidRPr="00272190">
              <w:rPr>
                <w:rFonts w:ascii="Times New Roman" w:eastAsia="Times New Roman" w:hAnsi="Times New Roman"/>
                <w:bCs/>
                <w:lang w:eastAsia="lv-LV"/>
              </w:rPr>
              <w:t>3.</w:t>
            </w:r>
          </w:p>
        </w:tc>
        <w:tc>
          <w:tcPr>
            <w:tcW w:w="3969" w:type="dxa"/>
            <w:shd w:val="clear" w:color="auto" w:fill="auto"/>
          </w:tcPr>
          <w:p w14:paraId="4752F920" w14:textId="77777777" w:rsidR="00D7238C" w:rsidRPr="00401853" w:rsidRDefault="00D7238C" w:rsidP="00D3282F">
            <w:pPr>
              <w:spacing w:after="0" w:line="240" w:lineRule="auto"/>
              <w:jc w:val="both"/>
              <w:rPr>
                <w:rFonts w:ascii="Times New Roman" w:eastAsia="Times New Roman" w:hAnsi="Times New Roman"/>
                <w:bCs/>
                <w:lang w:eastAsia="lv-LV"/>
              </w:rPr>
            </w:pPr>
            <w:r w:rsidRPr="00401853">
              <w:rPr>
                <w:rFonts w:ascii="Times New Roman" w:eastAsia="Times New Roman" w:hAnsi="Times New Roman"/>
                <w:bCs/>
                <w:lang w:eastAsia="lv-LV"/>
              </w:rPr>
              <w:t>Piegādes laiks papildaprīkojumam – sniega lāpstas un smilts – sāls kaisītājiem (tehniskās specifikācijas 2.punkts)</w:t>
            </w:r>
          </w:p>
        </w:tc>
        <w:tc>
          <w:tcPr>
            <w:tcW w:w="3543" w:type="dxa"/>
            <w:shd w:val="clear" w:color="auto" w:fill="auto"/>
            <w:vAlign w:val="center"/>
          </w:tcPr>
          <w:p w14:paraId="552C1A17" w14:textId="53633272" w:rsidR="00D7238C" w:rsidRPr="00401853" w:rsidRDefault="00401853" w:rsidP="00591574">
            <w:pPr>
              <w:spacing w:after="0" w:line="240" w:lineRule="auto"/>
              <w:jc w:val="both"/>
              <w:rPr>
                <w:rFonts w:ascii="Times New Roman" w:eastAsia="Times New Roman" w:hAnsi="Times New Roman"/>
                <w:bCs/>
                <w:lang w:eastAsia="lv-LV"/>
              </w:rPr>
            </w:pPr>
            <w:r w:rsidRPr="00401853">
              <w:rPr>
                <w:rFonts w:ascii="Times New Roman" w:eastAsia="Times New Roman" w:hAnsi="Times New Roman"/>
                <w:bCs/>
                <w:lang w:eastAsia="lv-LV"/>
              </w:rPr>
              <w:t>4 mēnešu laikā no līguma spēkā stāšanās dienas</w:t>
            </w:r>
          </w:p>
        </w:tc>
        <w:tc>
          <w:tcPr>
            <w:tcW w:w="2098" w:type="dxa"/>
            <w:shd w:val="clear" w:color="auto" w:fill="auto"/>
          </w:tcPr>
          <w:p w14:paraId="17F1B98D" w14:textId="77777777" w:rsidR="00D7238C" w:rsidRPr="005811A1" w:rsidRDefault="00D7238C" w:rsidP="00D3282F">
            <w:pPr>
              <w:spacing w:after="0" w:line="240" w:lineRule="auto"/>
              <w:jc w:val="both"/>
              <w:rPr>
                <w:rFonts w:ascii="Times New Roman" w:eastAsia="Times New Roman" w:hAnsi="Times New Roman"/>
                <w:bCs/>
                <w:lang w:eastAsia="lv-LV"/>
              </w:rPr>
            </w:pPr>
          </w:p>
        </w:tc>
      </w:tr>
      <w:tr w:rsidR="00D7238C" w14:paraId="45ED916C" w14:textId="77777777" w:rsidTr="00591574">
        <w:tc>
          <w:tcPr>
            <w:tcW w:w="710" w:type="dxa"/>
            <w:shd w:val="clear" w:color="auto" w:fill="auto"/>
          </w:tcPr>
          <w:p w14:paraId="484E26E9"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4.</w:t>
            </w:r>
          </w:p>
        </w:tc>
        <w:tc>
          <w:tcPr>
            <w:tcW w:w="3969" w:type="dxa"/>
            <w:shd w:val="clear" w:color="auto" w:fill="auto"/>
          </w:tcPr>
          <w:p w14:paraId="79379601"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Garantija komunālai tehnikai</w:t>
            </w:r>
          </w:p>
        </w:tc>
        <w:tc>
          <w:tcPr>
            <w:tcW w:w="3543" w:type="dxa"/>
            <w:shd w:val="clear" w:color="auto" w:fill="auto"/>
            <w:vAlign w:val="center"/>
          </w:tcPr>
          <w:p w14:paraId="64828AA3" w14:textId="6E1D17D5" w:rsidR="00D7238C" w:rsidRPr="00EE0582" w:rsidRDefault="00591574" w:rsidP="00591574">
            <w:pPr>
              <w:spacing w:after="0" w:line="240" w:lineRule="auto"/>
              <w:jc w:val="both"/>
              <w:rPr>
                <w:rFonts w:ascii="Times New Roman" w:eastAsia="Times New Roman" w:hAnsi="Times New Roman"/>
                <w:bCs/>
                <w:lang w:eastAsia="lv-LV"/>
              </w:rPr>
            </w:pPr>
            <w:r w:rsidRPr="00EE0582">
              <w:rPr>
                <w:rFonts w:ascii="Times New Roman" w:eastAsia="Times New Roman" w:hAnsi="Times New Roman"/>
                <w:bCs/>
                <w:lang w:eastAsia="lv-LV"/>
              </w:rPr>
              <w:t>N</w:t>
            </w:r>
            <w:r w:rsidR="00D7238C" w:rsidRPr="00EE0582">
              <w:rPr>
                <w:rFonts w:ascii="Times New Roman" w:eastAsia="Times New Roman" w:hAnsi="Times New Roman"/>
                <w:bCs/>
                <w:lang w:eastAsia="lv-LV"/>
              </w:rPr>
              <w:t xml:space="preserve">e mazāk kā 12 mēneši </w:t>
            </w:r>
          </w:p>
        </w:tc>
        <w:tc>
          <w:tcPr>
            <w:tcW w:w="2098" w:type="dxa"/>
            <w:shd w:val="clear" w:color="auto" w:fill="auto"/>
          </w:tcPr>
          <w:p w14:paraId="7F0D8D2A" w14:textId="77777777" w:rsidR="00D7238C" w:rsidRPr="005811A1" w:rsidRDefault="00D7238C" w:rsidP="00D3282F">
            <w:pPr>
              <w:spacing w:after="0" w:line="240" w:lineRule="auto"/>
              <w:jc w:val="both"/>
              <w:rPr>
                <w:rFonts w:ascii="Times New Roman" w:eastAsia="Times New Roman" w:hAnsi="Times New Roman"/>
                <w:bCs/>
                <w:lang w:eastAsia="lv-LV"/>
              </w:rPr>
            </w:pPr>
          </w:p>
        </w:tc>
      </w:tr>
      <w:tr w:rsidR="00D7238C" w14:paraId="72D5750F" w14:textId="77777777" w:rsidTr="00591574">
        <w:tc>
          <w:tcPr>
            <w:tcW w:w="710" w:type="dxa"/>
            <w:shd w:val="clear" w:color="auto" w:fill="auto"/>
          </w:tcPr>
          <w:p w14:paraId="45F0BE2A"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5.</w:t>
            </w:r>
          </w:p>
        </w:tc>
        <w:tc>
          <w:tcPr>
            <w:tcW w:w="3969" w:type="dxa"/>
            <w:shd w:val="clear" w:color="auto" w:fill="auto"/>
          </w:tcPr>
          <w:p w14:paraId="3FBC3A9B"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Garantija sūkņiem un dzinējam</w:t>
            </w:r>
          </w:p>
        </w:tc>
        <w:tc>
          <w:tcPr>
            <w:tcW w:w="3543" w:type="dxa"/>
            <w:shd w:val="clear" w:color="auto" w:fill="auto"/>
            <w:vAlign w:val="center"/>
          </w:tcPr>
          <w:p w14:paraId="332134FC" w14:textId="6D2835DF" w:rsidR="00D7238C" w:rsidRPr="00EE0582" w:rsidRDefault="00591574" w:rsidP="00591574">
            <w:pPr>
              <w:spacing w:after="0" w:line="240" w:lineRule="auto"/>
              <w:jc w:val="both"/>
              <w:rPr>
                <w:rFonts w:ascii="Times New Roman" w:eastAsia="Times New Roman" w:hAnsi="Times New Roman"/>
                <w:bCs/>
                <w:lang w:eastAsia="lv-LV"/>
              </w:rPr>
            </w:pPr>
            <w:r w:rsidRPr="00EE0582">
              <w:rPr>
                <w:rFonts w:ascii="Times New Roman" w:eastAsia="Times New Roman" w:hAnsi="Times New Roman"/>
                <w:bCs/>
                <w:lang w:eastAsia="lv-LV"/>
              </w:rPr>
              <w:t>N</w:t>
            </w:r>
            <w:r w:rsidR="00D7238C" w:rsidRPr="00EE0582">
              <w:rPr>
                <w:rFonts w:ascii="Times New Roman" w:eastAsia="Times New Roman" w:hAnsi="Times New Roman"/>
                <w:bCs/>
                <w:lang w:eastAsia="lv-LV"/>
              </w:rPr>
              <w:t xml:space="preserve">e mazāk kā 24 mēneši </w:t>
            </w:r>
          </w:p>
        </w:tc>
        <w:tc>
          <w:tcPr>
            <w:tcW w:w="2098" w:type="dxa"/>
            <w:shd w:val="clear" w:color="auto" w:fill="auto"/>
          </w:tcPr>
          <w:p w14:paraId="1BFA77DF" w14:textId="77777777" w:rsidR="00D7238C" w:rsidRPr="005811A1" w:rsidRDefault="00D7238C" w:rsidP="00D3282F">
            <w:pPr>
              <w:spacing w:after="0" w:line="240" w:lineRule="auto"/>
              <w:jc w:val="both"/>
              <w:rPr>
                <w:rFonts w:ascii="Times New Roman" w:eastAsia="Times New Roman" w:hAnsi="Times New Roman"/>
                <w:bCs/>
                <w:lang w:eastAsia="lv-LV"/>
              </w:rPr>
            </w:pPr>
          </w:p>
        </w:tc>
      </w:tr>
      <w:tr w:rsidR="00D7238C" w14:paraId="0798E001" w14:textId="77777777" w:rsidTr="00591574">
        <w:tc>
          <w:tcPr>
            <w:tcW w:w="710" w:type="dxa"/>
            <w:shd w:val="clear" w:color="auto" w:fill="auto"/>
          </w:tcPr>
          <w:p w14:paraId="01F8B27F"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6.</w:t>
            </w:r>
          </w:p>
        </w:tc>
        <w:tc>
          <w:tcPr>
            <w:tcW w:w="3969" w:type="dxa"/>
            <w:shd w:val="clear" w:color="auto" w:fill="auto"/>
          </w:tcPr>
          <w:p w14:paraId="3CE450EF"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Garantija slaucīšanas un sūkšanas iekārtām</w:t>
            </w:r>
          </w:p>
        </w:tc>
        <w:tc>
          <w:tcPr>
            <w:tcW w:w="3543" w:type="dxa"/>
            <w:shd w:val="clear" w:color="auto" w:fill="auto"/>
            <w:vAlign w:val="center"/>
          </w:tcPr>
          <w:p w14:paraId="1E01AD68" w14:textId="77777777" w:rsidR="00D7238C" w:rsidRPr="00EE0582" w:rsidRDefault="00D7238C" w:rsidP="00591574">
            <w:pPr>
              <w:spacing w:after="0" w:line="240" w:lineRule="auto"/>
              <w:jc w:val="both"/>
              <w:rPr>
                <w:rFonts w:ascii="Times New Roman" w:eastAsia="Times New Roman" w:hAnsi="Times New Roman"/>
                <w:bCs/>
                <w:lang w:eastAsia="lv-LV"/>
              </w:rPr>
            </w:pPr>
            <w:r w:rsidRPr="00EE0582">
              <w:rPr>
                <w:rFonts w:ascii="Times New Roman" w:eastAsia="Times New Roman" w:hAnsi="Times New Roman"/>
                <w:bCs/>
                <w:lang w:eastAsia="lv-LV"/>
              </w:rPr>
              <w:t>Ne mazāk kā 12 mēneši</w:t>
            </w:r>
          </w:p>
        </w:tc>
        <w:tc>
          <w:tcPr>
            <w:tcW w:w="2098" w:type="dxa"/>
            <w:shd w:val="clear" w:color="auto" w:fill="auto"/>
          </w:tcPr>
          <w:p w14:paraId="41662B53" w14:textId="77777777" w:rsidR="00D7238C" w:rsidRPr="005811A1" w:rsidRDefault="00D7238C" w:rsidP="00D3282F">
            <w:pPr>
              <w:spacing w:after="0" w:line="240" w:lineRule="auto"/>
              <w:jc w:val="both"/>
              <w:rPr>
                <w:rFonts w:ascii="Times New Roman" w:eastAsia="Times New Roman" w:hAnsi="Times New Roman"/>
                <w:bCs/>
                <w:lang w:eastAsia="lv-LV"/>
              </w:rPr>
            </w:pPr>
          </w:p>
        </w:tc>
      </w:tr>
      <w:tr w:rsidR="00D7238C" w14:paraId="709DB75B" w14:textId="77777777" w:rsidTr="00591574">
        <w:trPr>
          <w:trHeight w:val="604"/>
        </w:trPr>
        <w:tc>
          <w:tcPr>
            <w:tcW w:w="710" w:type="dxa"/>
            <w:shd w:val="clear" w:color="auto" w:fill="auto"/>
          </w:tcPr>
          <w:p w14:paraId="100F5BFE" w14:textId="3F03254F" w:rsidR="00D7238C" w:rsidRPr="005811A1" w:rsidRDefault="00863F62"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lastRenderedPageBreak/>
              <w:t>7</w:t>
            </w:r>
            <w:r w:rsidR="00D7238C" w:rsidRPr="005811A1">
              <w:rPr>
                <w:rFonts w:ascii="Times New Roman" w:eastAsia="Times New Roman" w:hAnsi="Times New Roman"/>
                <w:bCs/>
                <w:lang w:eastAsia="lv-LV"/>
              </w:rPr>
              <w:t>.</w:t>
            </w:r>
          </w:p>
        </w:tc>
        <w:tc>
          <w:tcPr>
            <w:tcW w:w="3969" w:type="dxa"/>
            <w:shd w:val="clear" w:color="auto" w:fill="auto"/>
          </w:tcPr>
          <w:p w14:paraId="3848DDD7"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Traktoru – iekrāvēju un papildaprīkojuma piegādes vieta</w:t>
            </w:r>
          </w:p>
        </w:tc>
        <w:tc>
          <w:tcPr>
            <w:tcW w:w="3543" w:type="dxa"/>
            <w:shd w:val="clear" w:color="auto" w:fill="auto"/>
            <w:vAlign w:val="center"/>
          </w:tcPr>
          <w:p w14:paraId="5E734E48" w14:textId="77777777" w:rsidR="00D7238C" w:rsidRPr="005811A1" w:rsidRDefault="00D7238C" w:rsidP="00591574">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Rīga, Uzvaras bulvāris 16A</w:t>
            </w:r>
          </w:p>
        </w:tc>
        <w:tc>
          <w:tcPr>
            <w:tcW w:w="2098" w:type="dxa"/>
            <w:shd w:val="clear" w:color="auto" w:fill="auto"/>
          </w:tcPr>
          <w:p w14:paraId="088EFD72" w14:textId="77777777" w:rsidR="00D7238C" w:rsidRPr="005811A1" w:rsidRDefault="00D7238C" w:rsidP="00D3282F">
            <w:pPr>
              <w:spacing w:after="0" w:line="240" w:lineRule="auto"/>
              <w:jc w:val="both"/>
              <w:rPr>
                <w:rFonts w:ascii="Times New Roman" w:eastAsia="Times New Roman" w:hAnsi="Times New Roman"/>
                <w:bCs/>
                <w:lang w:eastAsia="lv-LV"/>
              </w:rPr>
            </w:pPr>
          </w:p>
        </w:tc>
      </w:tr>
      <w:tr w:rsidR="00D7238C" w14:paraId="51B0E37F" w14:textId="77777777" w:rsidTr="00591574">
        <w:tc>
          <w:tcPr>
            <w:tcW w:w="710" w:type="dxa"/>
            <w:shd w:val="clear" w:color="auto" w:fill="auto"/>
          </w:tcPr>
          <w:p w14:paraId="6D90200F" w14:textId="03CBDF44" w:rsidR="00D7238C" w:rsidRPr="005811A1" w:rsidRDefault="00863F62"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8</w:t>
            </w:r>
            <w:r w:rsidR="00D7238C" w:rsidRPr="005811A1">
              <w:rPr>
                <w:rFonts w:ascii="Times New Roman" w:eastAsia="Times New Roman" w:hAnsi="Times New Roman"/>
                <w:bCs/>
                <w:lang w:eastAsia="lv-LV"/>
              </w:rPr>
              <w:t>.</w:t>
            </w:r>
          </w:p>
        </w:tc>
        <w:tc>
          <w:tcPr>
            <w:tcW w:w="3969" w:type="dxa"/>
            <w:shd w:val="clear" w:color="auto" w:fill="auto"/>
          </w:tcPr>
          <w:p w14:paraId="4D2ABEFB"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Garantijas servisa nodrošinājums</w:t>
            </w:r>
          </w:p>
        </w:tc>
        <w:tc>
          <w:tcPr>
            <w:tcW w:w="3543" w:type="dxa"/>
            <w:shd w:val="clear" w:color="auto" w:fill="auto"/>
            <w:vAlign w:val="center"/>
          </w:tcPr>
          <w:p w14:paraId="7BED93CC" w14:textId="77777777" w:rsidR="00D7238C" w:rsidRPr="005811A1" w:rsidRDefault="00D7238C" w:rsidP="00591574">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Remonta uzsākšana ne vēlāk kā 3 (trīs) darba dienu laikā no pasūtītāja pieteikuma saņemšanas brīža</w:t>
            </w:r>
          </w:p>
        </w:tc>
        <w:tc>
          <w:tcPr>
            <w:tcW w:w="2098" w:type="dxa"/>
            <w:shd w:val="clear" w:color="auto" w:fill="auto"/>
          </w:tcPr>
          <w:p w14:paraId="644BF989" w14:textId="77777777" w:rsidR="00D7238C" w:rsidRPr="005811A1" w:rsidRDefault="00D7238C" w:rsidP="00D3282F">
            <w:pPr>
              <w:spacing w:after="0" w:line="240" w:lineRule="auto"/>
              <w:jc w:val="both"/>
              <w:rPr>
                <w:rFonts w:ascii="Times New Roman" w:eastAsia="Times New Roman" w:hAnsi="Times New Roman"/>
                <w:bCs/>
                <w:lang w:eastAsia="lv-LV"/>
              </w:rPr>
            </w:pPr>
          </w:p>
        </w:tc>
      </w:tr>
      <w:tr w:rsidR="00D7238C" w14:paraId="5573E66F" w14:textId="77777777" w:rsidTr="00591574">
        <w:tc>
          <w:tcPr>
            <w:tcW w:w="710" w:type="dxa"/>
            <w:shd w:val="clear" w:color="auto" w:fill="auto"/>
          </w:tcPr>
          <w:p w14:paraId="0A145A1A" w14:textId="381F9F50" w:rsidR="00D7238C" w:rsidRPr="005811A1" w:rsidRDefault="00863F62"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9</w:t>
            </w:r>
            <w:r w:rsidR="00D7238C" w:rsidRPr="005811A1">
              <w:rPr>
                <w:rFonts w:ascii="Times New Roman" w:eastAsia="Times New Roman" w:hAnsi="Times New Roman"/>
                <w:bCs/>
                <w:lang w:eastAsia="lv-LV"/>
              </w:rPr>
              <w:t>.</w:t>
            </w:r>
          </w:p>
        </w:tc>
        <w:tc>
          <w:tcPr>
            <w:tcW w:w="3969" w:type="dxa"/>
            <w:shd w:val="clear" w:color="auto" w:fill="auto"/>
          </w:tcPr>
          <w:p w14:paraId="49D15E8D"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 xml:space="preserve">Servisa centra atrašanās vieta </w:t>
            </w:r>
          </w:p>
          <w:p w14:paraId="00252F87" w14:textId="77777777" w:rsidR="00D7238C" w:rsidRPr="005811A1" w:rsidRDefault="00D7238C" w:rsidP="00D3282F">
            <w:pPr>
              <w:spacing w:after="0" w:line="240" w:lineRule="auto"/>
              <w:jc w:val="both"/>
              <w:rPr>
                <w:rFonts w:ascii="Times New Roman" w:eastAsia="Times New Roman" w:hAnsi="Times New Roman"/>
                <w:bCs/>
                <w:lang w:eastAsia="lv-LV"/>
              </w:rPr>
            </w:pPr>
          </w:p>
        </w:tc>
        <w:tc>
          <w:tcPr>
            <w:tcW w:w="3543" w:type="dxa"/>
            <w:shd w:val="clear" w:color="auto" w:fill="auto"/>
            <w:vAlign w:val="center"/>
          </w:tcPr>
          <w:p w14:paraId="2D9CFB87" w14:textId="77777777" w:rsidR="00D7238C" w:rsidRPr="005811A1" w:rsidRDefault="00D7238C" w:rsidP="00591574">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Servisa centra attālums ir ne tālāk kā 30 km no Uzvaras bulvāra 16A, Rīgā</w:t>
            </w:r>
          </w:p>
        </w:tc>
        <w:tc>
          <w:tcPr>
            <w:tcW w:w="2098" w:type="dxa"/>
            <w:shd w:val="clear" w:color="auto" w:fill="auto"/>
          </w:tcPr>
          <w:p w14:paraId="7A6A2755" w14:textId="77777777" w:rsidR="00D7238C" w:rsidRPr="005811A1" w:rsidRDefault="00D7238C" w:rsidP="00D3282F">
            <w:pPr>
              <w:spacing w:after="0" w:line="240" w:lineRule="auto"/>
              <w:jc w:val="both"/>
              <w:rPr>
                <w:rFonts w:ascii="Times New Roman" w:eastAsia="Times New Roman" w:hAnsi="Times New Roman"/>
                <w:bCs/>
                <w:lang w:eastAsia="lv-LV"/>
              </w:rPr>
            </w:pPr>
          </w:p>
        </w:tc>
      </w:tr>
      <w:tr w:rsidR="00D7238C" w14:paraId="79365405" w14:textId="77777777" w:rsidTr="00591574">
        <w:tc>
          <w:tcPr>
            <w:tcW w:w="710" w:type="dxa"/>
            <w:shd w:val="clear" w:color="auto" w:fill="auto"/>
          </w:tcPr>
          <w:p w14:paraId="5A5C0238" w14:textId="18220329" w:rsidR="00D7238C" w:rsidRPr="005811A1" w:rsidRDefault="00863F62" w:rsidP="00D3282F">
            <w:pPr>
              <w:spacing w:after="0" w:line="240" w:lineRule="auto"/>
              <w:jc w:val="both"/>
              <w:rPr>
                <w:rFonts w:ascii="Times New Roman" w:eastAsia="Times New Roman" w:hAnsi="Times New Roman"/>
                <w:bCs/>
                <w:lang w:eastAsia="lv-LV"/>
              </w:rPr>
            </w:pPr>
            <w:r>
              <w:rPr>
                <w:rFonts w:ascii="Times New Roman" w:eastAsia="Times New Roman" w:hAnsi="Times New Roman"/>
                <w:bCs/>
                <w:lang w:eastAsia="lv-LV"/>
              </w:rPr>
              <w:t>10</w:t>
            </w:r>
            <w:r w:rsidR="00D7238C" w:rsidRPr="005811A1">
              <w:rPr>
                <w:rFonts w:ascii="Times New Roman" w:eastAsia="Times New Roman" w:hAnsi="Times New Roman"/>
                <w:bCs/>
                <w:lang w:eastAsia="lv-LV"/>
              </w:rPr>
              <w:t>.</w:t>
            </w:r>
          </w:p>
        </w:tc>
        <w:tc>
          <w:tcPr>
            <w:tcW w:w="3969" w:type="dxa"/>
            <w:shd w:val="clear" w:color="auto" w:fill="auto"/>
          </w:tcPr>
          <w:p w14:paraId="16CE0CA4"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Regulārās tehniskās apkopes</w:t>
            </w:r>
          </w:p>
        </w:tc>
        <w:tc>
          <w:tcPr>
            <w:tcW w:w="3543" w:type="dxa"/>
            <w:shd w:val="clear" w:color="auto" w:fill="auto"/>
            <w:vAlign w:val="center"/>
          </w:tcPr>
          <w:p w14:paraId="79C7B170" w14:textId="55C8649F" w:rsidR="00D7238C" w:rsidRPr="005811A1" w:rsidRDefault="00D7238C" w:rsidP="00591574">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 xml:space="preserve">Ne biežāk kā ik pēc </w:t>
            </w:r>
            <w:r w:rsidR="00EE0582" w:rsidRPr="00EE0582">
              <w:rPr>
                <w:rFonts w:ascii="Times New Roman" w:eastAsia="Times New Roman" w:hAnsi="Times New Roman"/>
                <w:bCs/>
                <w:lang w:eastAsia="lv-LV"/>
              </w:rPr>
              <w:t>25</w:t>
            </w:r>
            <w:r w:rsidRPr="00EE0582">
              <w:rPr>
                <w:rFonts w:ascii="Times New Roman" w:eastAsia="Times New Roman" w:hAnsi="Times New Roman"/>
                <w:bCs/>
                <w:lang w:eastAsia="lv-LV"/>
              </w:rPr>
              <w:t>0</w:t>
            </w:r>
            <w:r w:rsidRPr="005811A1">
              <w:rPr>
                <w:rFonts w:ascii="Times New Roman" w:eastAsia="Times New Roman" w:hAnsi="Times New Roman"/>
                <w:bCs/>
                <w:lang w:eastAsia="lv-LV"/>
              </w:rPr>
              <w:t xml:space="preserve"> </w:t>
            </w:r>
            <w:proofErr w:type="spellStart"/>
            <w:r w:rsidRPr="005811A1">
              <w:rPr>
                <w:rFonts w:ascii="Times New Roman" w:eastAsia="Times New Roman" w:hAnsi="Times New Roman"/>
                <w:bCs/>
                <w:lang w:eastAsia="lv-LV"/>
              </w:rPr>
              <w:t>motorstundām</w:t>
            </w:r>
            <w:proofErr w:type="spellEnd"/>
          </w:p>
        </w:tc>
        <w:tc>
          <w:tcPr>
            <w:tcW w:w="2098" w:type="dxa"/>
            <w:shd w:val="clear" w:color="auto" w:fill="auto"/>
          </w:tcPr>
          <w:p w14:paraId="7CEF08ED" w14:textId="77777777" w:rsidR="00D7238C" w:rsidRPr="005811A1" w:rsidRDefault="00D7238C" w:rsidP="00D3282F">
            <w:pPr>
              <w:spacing w:after="0" w:line="240" w:lineRule="auto"/>
              <w:jc w:val="both"/>
              <w:rPr>
                <w:rFonts w:ascii="Times New Roman" w:eastAsia="Times New Roman" w:hAnsi="Times New Roman"/>
                <w:bCs/>
                <w:lang w:eastAsia="lv-LV"/>
              </w:rPr>
            </w:pPr>
          </w:p>
        </w:tc>
      </w:tr>
      <w:tr w:rsidR="00D7238C" w14:paraId="3F73E7EE" w14:textId="77777777" w:rsidTr="00591574">
        <w:tc>
          <w:tcPr>
            <w:tcW w:w="710" w:type="dxa"/>
            <w:shd w:val="clear" w:color="auto" w:fill="auto"/>
          </w:tcPr>
          <w:p w14:paraId="3442419F" w14:textId="0930FE36"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w:t>
            </w:r>
            <w:r w:rsidR="00863F62">
              <w:rPr>
                <w:rFonts w:ascii="Times New Roman" w:eastAsia="Times New Roman" w:hAnsi="Times New Roman"/>
                <w:bCs/>
                <w:lang w:eastAsia="lv-LV"/>
              </w:rPr>
              <w:t>1</w:t>
            </w:r>
            <w:r w:rsidRPr="005811A1">
              <w:rPr>
                <w:rFonts w:ascii="Times New Roman" w:eastAsia="Times New Roman" w:hAnsi="Times New Roman"/>
                <w:bCs/>
                <w:lang w:eastAsia="lv-LV"/>
              </w:rPr>
              <w:t>.</w:t>
            </w:r>
          </w:p>
        </w:tc>
        <w:tc>
          <w:tcPr>
            <w:tcW w:w="3969" w:type="dxa"/>
            <w:shd w:val="clear" w:color="auto" w:fill="auto"/>
          </w:tcPr>
          <w:p w14:paraId="6CDC49B3"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Jānodrošina tehniski aprīkota mobilā servisa ekipāža, piebraucot klienta norādītajā adresē ne vēlāk kā 24 stundu laikā no pasūtītāja pieteikuma.</w:t>
            </w:r>
          </w:p>
          <w:p w14:paraId="5A04492B" w14:textId="77777777" w:rsidR="00D7238C" w:rsidRPr="005811A1" w:rsidRDefault="00D7238C" w:rsidP="00D3282F">
            <w:pPr>
              <w:spacing w:after="0" w:line="240" w:lineRule="auto"/>
              <w:jc w:val="both"/>
              <w:rPr>
                <w:rFonts w:ascii="Times New Roman" w:eastAsia="Times New Roman" w:hAnsi="Times New Roman"/>
                <w:bCs/>
                <w:lang w:eastAsia="lv-LV"/>
              </w:rPr>
            </w:pPr>
          </w:p>
        </w:tc>
        <w:tc>
          <w:tcPr>
            <w:tcW w:w="3543" w:type="dxa"/>
            <w:shd w:val="clear" w:color="auto" w:fill="auto"/>
            <w:vAlign w:val="center"/>
          </w:tcPr>
          <w:p w14:paraId="7177DB3F" w14:textId="0BDDB6C7" w:rsidR="00D7238C" w:rsidRPr="005811A1" w:rsidRDefault="00591574" w:rsidP="00591574">
            <w:pPr>
              <w:spacing w:after="0" w:line="240" w:lineRule="auto"/>
              <w:rPr>
                <w:rFonts w:ascii="Times New Roman" w:eastAsia="Times New Roman" w:hAnsi="Times New Roman"/>
                <w:bCs/>
                <w:lang w:eastAsia="lv-LV"/>
              </w:rPr>
            </w:pPr>
            <w:r>
              <w:rPr>
                <w:rFonts w:ascii="Times New Roman" w:eastAsia="Times New Roman" w:hAnsi="Times New Roman"/>
                <w:bCs/>
                <w:lang w:eastAsia="lv-LV"/>
              </w:rPr>
              <w:t>J</w:t>
            </w:r>
            <w:r w:rsidR="00D7238C" w:rsidRPr="005811A1">
              <w:rPr>
                <w:rFonts w:ascii="Times New Roman" w:eastAsia="Times New Roman" w:hAnsi="Times New Roman"/>
                <w:bCs/>
                <w:lang w:eastAsia="lv-LV"/>
              </w:rPr>
              <w:t>ānodrošina</w:t>
            </w:r>
          </w:p>
        </w:tc>
        <w:tc>
          <w:tcPr>
            <w:tcW w:w="2098" w:type="dxa"/>
            <w:shd w:val="clear" w:color="auto" w:fill="auto"/>
          </w:tcPr>
          <w:p w14:paraId="1E22FDEB" w14:textId="77777777" w:rsidR="00D7238C" w:rsidRPr="005811A1" w:rsidRDefault="00D7238C" w:rsidP="00D3282F">
            <w:pPr>
              <w:spacing w:after="0" w:line="240" w:lineRule="auto"/>
              <w:jc w:val="both"/>
              <w:rPr>
                <w:rFonts w:ascii="Times New Roman" w:eastAsia="Times New Roman" w:hAnsi="Times New Roman"/>
                <w:bCs/>
                <w:lang w:eastAsia="lv-LV"/>
              </w:rPr>
            </w:pPr>
          </w:p>
        </w:tc>
      </w:tr>
      <w:tr w:rsidR="00D7238C" w14:paraId="0CB67BD4" w14:textId="77777777" w:rsidTr="00591574">
        <w:tc>
          <w:tcPr>
            <w:tcW w:w="710" w:type="dxa"/>
            <w:shd w:val="clear" w:color="auto" w:fill="auto"/>
          </w:tcPr>
          <w:p w14:paraId="5C955AD8" w14:textId="6FBA34FD"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1</w:t>
            </w:r>
            <w:r w:rsidR="00863F62">
              <w:rPr>
                <w:rFonts w:ascii="Times New Roman" w:eastAsia="Times New Roman" w:hAnsi="Times New Roman"/>
                <w:bCs/>
                <w:lang w:eastAsia="lv-LV"/>
              </w:rPr>
              <w:t>2</w:t>
            </w:r>
            <w:r w:rsidRPr="005811A1">
              <w:rPr>
                <w:rFonts w:ascii="Times New Roman" w:eastAsia="Times New Roman" w:hAnsi="Times New Roman"/>
                <w:bCs/>
                <w:lang w:eastAsia="lv-LV"/>
              </w:rPr>
              <w:t>.</w:t>
            </w:r>
          </w:p>
        </w:tc>
        <w:tc>
          <w:tcPr>
            <w:tcW w:w="3969" w:type="dxa"/>
            <w:shd w:val="clear" w:color="auto" w:fill="auto"/>
          </w:tcPr>
          <w:p w14:paraId="68CAF1F3" w14:textId="77777777" w:rsidR="00D7238C" w:rsidRPr="005811A1" w:rsidRDefault="00D7238C" w:rsidP="00D3282F">
            <w:pPr>
              <w:spacing w:after="0" w:line="240" w:lineRule="auto"/>
              <w:jc w:val="both"/>
              <w:rPr>
                <w:rFonts w:ascii="Times New Roman" w:eastAsia="Times New Roman" w:hAnsi="Times New Roman"/>
                <w:bCs/>
                <w:lang w:eastAsia="lv-LV"/>
              </w:rPr>
            </w:pPr>
            <w:r w:rsidRPr="005811A1">
              <w:rPr>
                <w:rFonts w:ascii="Times New Roman" w:eastAsia="Times New Roman" w:hAnsi="Times New Roman"/>
                <w:bCs/>
                <w:lang w:eastAsia="lv-LV"/>
              </w:rPr>
              <w:t>Pasūtītāja personāla apmācība par tehnikas un aprīkojuma ekspluatāciju un ikdienas uzturēšanu/apkopi</w:t>
            </w:r>
          </w:p>
        </w:tc>
        <w:tc>
          <w:tcPr>
            <w:tcW w:w="3543" w:type="dxa"/>
            <w:shd w:val="clear" w:color="auto" w:fill="auto"/>
            <w:vAlign w:val="center"/>
          </w:tcPr>
          <w:p w14:paraId="4CB0DD2E" w14:textId="1214C207" w:rsidR="00D7238C" w:rsidRPr="005811A1" w:rsidRDefault="00591574" w:rsidP="00591574">
            <w:pPr>
              <w:spacing w:after="0" w:line="240" w:lineRule="auto"/>
              <w:rPr>
                <w:rFonts w:ascii="Times New Roman" w:eastAsia="Times New Roman" w:hAnsi="Times New Roman"/>
                <w:bCs/>
                <w:lang w:eastAsia="lv-LV"/>
              </w:rPr>
            </w:pPr>
            <w:r>
              <w:rPr>
                <w:rFonts w:ascii="Times New Roman" w:eastAsia="Times New Roman" w:hAnsi="Times New Roman"/>
                <w:bCs/>
                <w:lang w:eastAsia="lv-LV"/>
              </w:rPr>
              <w:t>J</w:t>
            </w:r>
            <w:r w:rsidR="00D7238C" w:rsidRPr="005811A1">
              <w:rPr>
                <w:rFonts w:ascii="Times New Roman" w:eastAsia="Times New Roman" w:hAnsi="Times New Roman"/>
                <w:bCs/>
                <w:lang w:eastAsia="lv-LV"/>
              </w:rPr>
              <w:t>ānodrošina</w:t>
            </w:r>
          </w:p>
        </w:tc>
        <w:tc>
          <w:tcPr>
            <w:tcW w:w="2098" w:type="dxa"/>
            <w:shd w:val="clear" w:color="auto" w:fill="auto"/>
          </w:tcPr>
          <w:p w14:paraId="382208C0" w14:textId="77777777" w:rsidR="00D7238C" w:rsidRPr="005811A1" w:rsidRDefault="00D7238C" w:rsidP="00D3282F">
            <w:pPr>
              <w:spacing w:after="0" w:line="240" w:lineRule="auto"/>
              <w:jc w:val="both"/>
              <w:rPr>
                <w:rFonts w:ascii="Times New Roman" w:eastAsia="Times New Roman" w:hAnsi="Times New Roman"/>
                <w:bCs/>
                <w:lang w:eastAsia="lv-LV"/>
              </w:rPr>
            </w:pPr>
          </w:p>
        </w:tc>
      </w:tr>
    </w:tbl>
    <w:p w14:paraId="4FB931D5" w14:textId="77777777" w:rsidR="00D7238C" w:rsidRPr="005811A1" w:rsidRDefault="00D7238C" w:rsidP="00D7238C">
      <w:pPr>
        <w:spacing w:after="0" w:line="240" w:lineRule="auto"/>
        <w:jc w:val="both"/>
        <w:rPr>
          <w:rFonts w:ascii="Times New Roman" w:eastAsia="Times New Roman" w:hAnsi="Times New Roman"/>
          <w:bCs/>
          <w:i/>
          <w:lang w:eastAsia="lv-LV"/>
        </w:rPr>
      </w:pPr>
    </w:p>
    <w:p w14:paraId="0EB98C9A" w14:textId="702389D5" w:rsidR="00D7238C" w:rsidRPr="005811A1" w:rsidRDefault="00D7238C" w:rsidP="00536065">
      <w:pPr>
        <w:spacing w:after="0" w:line="240" w:lineRule="auto"/>
        <w:ind w:left="-284" w:right="-286" w:firstLine="284"/>
        <w:jc w:val="both"/>
        <w:rPr>
          <w:rFonts w:ascii="Times New Roman" w:eastAsia="Times New Roman" w:hAnsi="Times New Roman"/>
          <w:b/>
          <w:bCs/>
          <w:lang w:eastAsia="lv-LV"/>
        </w:rPr>
      </w:pPr>
      <w:r w:rsidRPr="005811A1">
        <w:rPr>
          <w:rFonts w:ascii="Times New Roman" w:eastAsia="Times New Roman" w:hAnsi="Times New Roman"/>
          <w:b/>
          <w:bCs/>
          <w:lang w:eastAsia="lv-LV"/>
        </w:rPr>
        <w:t>Pasūtītāja prasības:</w:t>
      </w:r>
    </w:p>
    <w:p w14:paraId="7F53A9B6" w14:textId="77777777" w:rsidR="00D7238C" w:rsidRPr="005811A1"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5811A1">
        <w:rPr>
          <w:rFonts w:ascii="Times New Roman" w:eastAsia="Times New Roman" w:hAnsi="Times New Roman"/>
          <w:bCs/>
          <w:lang w:eastAsia="lv-LV"/>
        </w:rPr>
        <w:t>Pretendentam jāveic komunālās tehnikas reģistrācija Valsts tehniskās uzraudzības aģentūrā uz pasūtītāja vārda, kā arī OCTA apdrošināšana 12 mēnešiem un piegādi uz Uzvaras bulvāri 16A, Rīgā.</w:t>
      </w:r>
    </w:p>
    <w:p w14:paraId="47A2AD0B" w14:textId="3A299F07" w:rsidR="00D7238C" w:rsidRPr="00353E1F"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353E1F">
        <w:rPr>
          <w:rFonts w:ascii="Times New Roman" w:eastAsia="Times New Roman" w:hAnsi="Times New Roman"/>
          <w:bCs/>
          <w:lang w:eastAsia="lv-LV"/>
        </w:rPr>
        <w:t>Piegādāto komunālo tehniku bākās jābūt  vismaz</w:t>
      </w:r>
      <w:r w:rsidR="00AF2EBC">
        <w:rPr>
          <w:rFonts w:ascii="Times New Roman" w:eastAsia="Times New Roman" w:hAnsi="Times New Roman"/>
          <w:bCs/>
          <w:lang w:eastAsia="lv-LV"/>
        </w:rPr>
        <w:t xml:space="preserve"> </w:t>
      </w:r>
      <w:r w:rsidRPr="00353E1F">
        <w:rPr>
          <w:rFonts w:ascii="Times New Roman" w:eastAsia="Times New Roman" w:hAnsi="Times New Roman"/>
          <w:bCs/>
          <w:lang w:eastAsia="lv-LV"/>
        </w:rPr>
        <w:t>10 litriem degvielas.</w:t>
      </w:r>
    </w:p>
    <w:p w14:paraId="46D557A3" w14:textId="77777777" w:rsidR="00D7238C" w:rsidRPr="00353E1F"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353E1F">
        <w:rPr>
          <w:rFonts w:ascii="Times New Roman" w:eastAsia="Times New Roman" w:hAnsi="Times New Roman"/>
          <w:bCs/>
          <w:lang w:eastAsia="lv-LV"/>
        </w:rPr>
        <w:t>Piegādātajam papildaprīkojumam jābūt savietojamam ar piegādāto komunālo tehniku.</w:t>
      </w:r>
    </w:p>
    <w:p w14:paraId="018FDD7D" w14:textId="77777777" w:rsidR="00D7238C" w:rsidRPr="00353E1F"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353E1F">
        <w:rPr>
          <w:rFonts w:ascii="Times New Roman" w:eastAsia="Times New Roman" w:hAnsi="Times New Roman"/>
          <w:bCs/>
          <w:lang w:eastAsia="lv-LV"/>
        </w:rPr>
        <w:t>Pretendentam jānodrošina Pasūtītāja darbinieku apmācība un atbalsts darbam ar komunālo tehniku un to papildaprīkojumu.</w:t>
      </w:r>
    </w:p>
    <w:p w14:paraId="0730ACA7" w14:textId="77777777" w:rsidR="00D7238C" w:rsidRPr="00353E1F"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353E1F">
        <w:rPr>
          <w:rFonts w:ascii="Times New Roman" w:eastAsia="Times New Roman" w:hAnsi="Times New Roman"/>
          <w:bCs/>
          <w:lang w:eastAsia="lv-LV"/>
        </w:rPr>
        <w:t>Komunālai tehnikai jāatbilst Latvijas Republikā spēkā esošo normatīvo aktu prasībām un jābūt ES sertificētam.</w:t>
      </w:r>
    </w:p>
    <w:p w14:paraId="254B6BFB" w14:textId="62764FC0" w:rsidR="00353E1F" w:rsidRDefault="00D7238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353E1F">
        <w:rPr>
          <w:rFonts w:ascii="Times New Roman" w:eastAsia="Times New Roman" w:hAnsi="Times New Roman"/>
          <w:bCs/>
          <w:lang w:eastAsia="lv-LV"/>
        </w:rPr>
        <w:t>Piegādātājam jānodrošina tehnisko dokumentāciju (tehnikas ekspluatācijas un darba drošības instrukcijas) kopā ar komunālo tehniku un aprīkojuma piegādi.</w:t>
      </w:r>
    </w:p>
    <w:p w14:paraId="6FDE5DFA" w14:textId="544E7131" w:rsidR="00AF2EBC" w:rsidRDefault="00AF2EBC" w:rsidP="00536065">
      <w:pPr>
        <w:numPr>
          <w:ilvl w:val="0"/>
          <w:numId w:val="10"/>
        </w:numPr>
        <w:tabs>
          <w:tab w:val="left" w:pos="426"/>
        </w:tabs>
        <w:spacing w:after="0" w:line="240" w:lineRule="auto"/>
        <w:ind w:left="0" w:right="-286" w:firstLine="0"/>
        <w:jc w:val="both"/>
        <w:rPr>
          <w:rFonts w:ascii="Times New Roman" w:eastAsia="Times New Roman" w:hAnsi="Times New Roman"/>
          <w:bCs/>
          <w:lang w:eastAsia="lv-LV"/>
        </w:rPr>
      </w:pPr>
      <w:r w:rsidRPr="00AF2EBC">
        <w:rPr>
          <w:rFonts w:ascii="Times New Roman" w:eastAsia="Times New Roman" w:hAnsi="Times New Roman"/>
          <w:bCs/>
          <w:lang w:eastAsia="lv-LV"/>
        </w:rPr>
        <w:t xml:space="preserve">Pretendentam jānodrošina serviss preces garantijas apkalpošanai </w:t>
      </w:r>
      <w:r w:rsidRPr="00DA5878">
        <w:rPr>
          <w:rFonts w:ascii="Times New Roman" w:eastAsia="Times New Roman" w:hAnsi="Times New Roman"/>
          <w:bCs/>
          <w:u w:val="single"/>
          <w:lang w:eastAsia="lv-LV"/>
        </w:rPr>
        <w:t>ne vairāk kā 30 km attālumā no Uzvaras bulvāra 16A, Rīgā</w:t>
      </w:r>
      <w:r w:rsidRPr="00AF2EBC">
        <w:rPr>
          <w:rFonts w:ascii="Times New Roman" w:eastAsia="Times New Roman" w:hAnsi="Times New Roman"/>
          <w:bCs/>
          <w:lang w:eastAsia="lv-LV"/>
        </w:rPr>
        <w:t>, kā arī ir izbraukuma serviss.</w:t>
      </w:r>
    </w:p>
    <w:p w14:paraId="60595A49" w14:textId="77777777" w:rsidR="00AF2EBC" w:rsidRPr="00353E1F" w:rsidRDefault="00AF2EBC" w:rsidP="00AF2EBC">
      <w:pPr>
        <w:spacing w:after="0" w:line="240" w:lineRule="auto"/>
        <w:ind w:left="720"/>
        <w:jc w:val="both"/>
        <w:rPr>
          <w:rFonts w:ascii="Times New Roman" w:eastAsia="Times New Roman" w:hAnsi="Times New Roman"/>
          <w:bCs/>
          <w:lang w:eastAsia="lv-LV"/>
        </w:rPr>
      </w:pPr>
    </w:p>
    <w:p w14:paraId="2042A326" w14:textId="6E9A01FE" w:rsidR="00353E1F" w:rsidRPr="00353E1F" w:rsidRDefault="00353E1F" w:rsidP="003B061D">
      <w:pPr>
        <w:numPr>
          <w:ilvl w:val="0"/>
          <w:numId w:val="10"/>
        </w:numPr>
        <w:spacing w:after="0" w:line="240" w:lineRule="auto"/>
        <w:jc w:val="both"/>
        <w:rPr>
          <w:rFonts w:ascii="Times New Roman" w:eastAsia="Times New Roman" w:hAnsi="Times New Roman"/>
          <w:bCs/>
          <w:lang w:eastAsia="lv-LV"/>
        </w:rPr>
      </w:pPr>
      <w:r w:rsidRPr="00353E1F">
        <w:rPr>
          <w:rFonts w:ascii="Times New Roman" w:hAnsi="Times New Roman"/>
          <w:b/>
          <w:bCs/>
        </w:rPr>
        <w:t>Garantijas servisa pakalpojuma sniedzējs:</w:t>
      </w:r>
    </w:p>
    <w:p w14:paraId="3779B947" w14:textId="77777777" w:rsidR="00353E1F" w:rsidRPr="00290F56" w:rsidRDefault="00353E1F" w:rsidP="00353E1F">
      <w:pPr>
        <w:spacing w:after="0"/>
        <w:rPr>
          <w:rFonts w:ascii="Times New Roman" w:hAnsi="Times New Roman"/>
        </w:rPr>
      </w:pPr>
      <w:r w:rsidRPr="00290F56">
        <w:rPr>
          <w:rFonts w:ascii="Times New Roman" w:hAnsi="Times New Roman"/>
        </w:rPr>
        <w:t>_________________________________________________________________.</w:t>
      </w:r>
    </w:p>
    <w:p w14:paraId="53C5B5C7" w14:textId="5EE99B87" w:rsidR="00353E1F" w:rsidRDefault="00353E1F" w:rsidP="00353E1F">
      <w:pPr>
        <w:spacing w:after="0"/>
        <w:jc w:val="center"/>
        <w:rPr>
          <w:rFonts w:ascii="Times New Roman" w:hAnsi="Times New Roman"/>
          <w:i/>
          <w:iCs/>
        </w:rPr>
      </w:pPr>
      <w:r w:rsidRPr="00353E1F">
        <w:rPr>
          <w:rFonts w:ascii="Times New Roman" w:hAnsi="Times New Roman"/>
          <w:i/>
          <w:iCs/>
        </w:rPr>
        <w:t>(aizpilda pretendents)</w:t>
      </w:r>
    </w:p>
    <w:p w14:paraId="4300714B" w14:textId="77777777" w:rsidR="00AF2EBC" w:rsidRPr="00353E1F" w:rsidRDefault="00AF2EBC" w:rsidP="00353E1F">
      <w:pPr>
        <w:spacing w:after="0"/>
        <w:jc w:val="center"/>
        <w:rPr>
          <w:rFonts w:ascii="Times New Roman" w:hAnsi="Times New Roman"/>
          <w:i/>
          <w:iCs/>
        </w:rPr>
      </w:pPr>
    </w:p>
    <w:p w14:paraId="788F8E11" w14:textId="2C9A6070" w:rsidR="00353E1F" w:rsidRPr="00353E1F" w:rsidRDefault="00353E1F" w:rsidP="003B061D">
      <w:pPr>
        <w:pStyle w:val="Sarakstarindkopa"/>
        <w:numPr>
          <w:ilvl w:val="0"/>
          <w:numId w:val="10"/>
        </w:numPr>
        <w:rPr>
          <w:sz w:val="22"/>
          <w:szCs w:val="22"/>
        </w:rPr>
      </w:pPr>
      <w:r w:rsidRPr="00353E1F">
        <w:rPr>
          <w:sz w:val="22"/>
          <w:szCs w:val="22"/>
        </w:rPr>
        <w:t xml:space="preserve">Garantijas servisa pakalpojuma sniedzēja atrašanās vieta </w:t>
      </w:r>
      <w:r w:rsidRPr="00353E1F">
        <w:rPr>
          <w:b/>
          <w:bCs/>
          <w:sz w:val="22"/>
          <w:szCs w:val="22"/>
        </w:rPr>
        <w:t>(adrese)</w:t>
      </w:r>
      <w:r w:rsidR="00D66BFD">
        <w:rPr>
          <w:b/>
          <w:bCs/>
          <w:sz w:val="22"/>
          <w:szCs w:val="22"/>
        </w:rPr>
        <w:t>*</w:t>
      </w:r>
      <w:r w:rsidRPr="0091243E">
        <w:rPr>
          <w:b/>
          <w:bCs/>
          <w:sz w:val="22"/>
          <w:szCs w:val="22"/>
        </w:rPr>
        <w:t>*</w:t>
      </w:r>
      <w:r w:rsidRPr="00353E1F">
        <w:rPr>
          <w:sz w:val="22"/>
          <w:szCs w:val="22"/>
        </w:rPr>
        <w:t xml:space="preserve">: </w:t>
      </w:r>
    </w:p>
    <w:p w14:paraId="364A291F" w14:textId="77777777" w:rsidR="00353E1F" w:rsidRPr="00290F56" w:rsidRDefault="00353E1F" w:rsidP="00353E1F">
      <w:pPr>
        <w:spacing w:after="0"/>
        <w:rPr>
          <w:rFonts w:ascii="Times New Roman" w:hAnsi="Times New Roman"/>
        </w:rPr>
      </w:pPr>
      <w:r w:rsidRPr="00290F56">
        <w:rPr>
          <w:rFonts w:ascii="Times New Roman" w:hAnsi="Times New Roman"/>
        </w:rPr>
        <w:t>_________________________________________________________________.</w:t>
      </w:r>
    </w:p>
    <w:p w14:paraId="45BADDBF" w14:textId="2CD9D350" w:rsidR="00AF2EBC" w:rsidRPr="00353E1F" w:rsidRDefault="00353E1F" w:rsidP="00AF2EBC">
      <w:pPr>
        <w:spacing w:after="0"/>
        <w:jc w:val="center"/>
        <w:rPr>
          <w:rFonts w:ascii="Times New Roman" w:hAnsi="Times New Roman"/>
          <w:i/>
          <w:iCs/>
        </w:rPr>
      </w:pPr>
      <w:r w:rsidRPr="00353E1F">
        <w:rPr>
          <w:rFonts w:ascii="Times New Roman" w:hAnsi="Times New Roman"/>
          <w:i/>
          <w:iCs/>
        </w:rPr>
        <w:t>(aizpilda pretendents)</w:t>
      </w:r>
    </w:p>
    <w:p w14:paraId="664E48F5" w14:textId="39727D6F" w:rsidR="00353E1F" w:rsidRPr="00AF2EBC" w:rsidRDefault="00D66BFD" w:rsidP="00353E1F">
      <w:pPr>
        <w:tabs>
          <w:tab w:val="left" w:pos="0"/>
        </w:tabs>
        <w:spacing w:line="259" w:lineRule="auto"/>
        <w:jc w:val="both"/>
        <w:rPr>
          <w:rFonts w:ascii="Times New Roman" w:hAnsi="Times New Roman"/>
          <w:i/>
          <w:iCs/>
        </w:rPr>
      </w:pPr>
      <w:r w:rsidRPr="0091243E">
        <w:rPr>
          <w:rFonts w:ascii="Times New Roman" w:hAnsi="Times New Roman"/>
          <w:i/>
          <w:iCs/>
        </w:rPr>
        <w:t>*</w:t>
      </w:r>
      <w:r w:rsidR="00353E1F" w:rsidRPr="0091243E">
        <w:rPr>
          <w:rFonts w:ascii="Times New Roman" w:hAnsi="Times New Roman"/>
          <w:i/>
          <w:iCs/>
        </w:rPr>
        <w:t>*</w:t>
      </w:r>
      <w:r w:rsidR="00353E1F" w:rsidRPr="00AF2EBC">
        <w:rPr>
          <w:rFonts w:ascii="Times New Roman" w:hAnsi="Times New Roman"/>
          <w:i/>
          <w:iCs/>
        </w:rPr>
        <w:t xml:space="preserve">Attālums tiks mērīts no Uzvaras bulvāra 16A, Rīgā līdz pretendenta norādītajai adresei izmatojot tīmekļvietni </w:t>
      </w:r>
      <w:hyperlink r:id="rId8" w:history="1">
        <w:r w:rsidR="00AF2EBC" w:rsidRPr="00AF2EBC">
          <w:rPr>
            <w:rStyle w:val="Hipersaite"/>
            <w:rFonts w:ascii="Times New Roman" w:hAnsi="Times New Roman"/>
            <w:i/>
            <w:iCs/>
          </w:rPr>
          <w:t>https://www.google.com/maps/</w:t>
        </w:r>
      </w:hyperlink>
      <w:r w:rsidR="00AF2EBC" w:rsidRPr="00AF2EBC">
        <w:rPr>
          <w:rFonts w:ascii="Times New Roman" w:hAnsi="Times New Roman"/>
          <w:i/>
          <w:iCs/>
        </w:rPr>
        <w:t xml:space="preserve"> </w:t>
      </w:r>
    </w:p>
    <w:tbl>
      <w:tblPr>
        <w:tblStyle w:val="Reatabula"/>
        <w:tblW w:w="9781" w:type="dxa"/>
        <w:tblInd w:w="108" w:type="dxa"/>
        <w:tblLook w:val="04A0" w:firstRow="1" w:lastRow="0" w:firstColumn="1" w:lastColumn="0" w:noHBand="0" w:noVBand="1"/>
      </w:tblPr>
      <w:tblGrid>
        <w:gridCol w:w="6096"/>
        <w:gridCol w:w="3685"/>
      </w:tblGrid>
      <w:tr w:rsidR="00D7238C" w:rsidRPr="00353E1F" w14:paraId="3A39AA0A" w14:textId="77777777" w:rsidTr="007F4AF2">
        <w:tc>
          <w:tcPr>
            <w:tcW w:w="6096" w:type="dxa"/>
            <w:shd w:val="clear" w:color="auto" w:fill="D9D9D9" w:themeFill="background1" w:themeFillShade="D9"/>
          </w:tcPr>
          <w:p w14:paraId="418DAEF5" w14:textId="77777777" w:rsidR="00D7238C" w:rsidRPr="00353E1F" w:rsidRDefault="00D7238C" w:rsidP="00D3282F">
            <w:pPr>
              <w:spacing w:after="0" w:line="240" w:lineRule="auto"/>
              <w:jc w:val="both"/>
              <w:rPr>
                <w:rFonts w:ascii="Times New Roman" w:eastAsia="Times New Roman" w:hAnsi="Times New Roman"/>
                <w:b/>
                <w:bCs/>
                <w:sz w:val="22"/>
                <w:szCs w:val="22"/>
              </w:rPr>
            </w:pPr>
            <w:r w:rsidRPr="00353E1F">
              <w:rPr>
                <w:rFonts w:ascii="Times New Roman" w:eastAsia="Times New Roman" w:hAnsi="Times New Roman"/>
                <w:b/>
                <w:bCs/>
                <w:sz w:val="22"/>
                <w:szCs w:val="22"/>
              </w:rPr>
              <w:t>Piedāvātā tehnika:</w:t>
            </w:r>
          </w:p>
        </w:tc>
        <w:tc>
          <w:tcPr>
            <w:tcW w:w="3685" w:type="dxa"/>
            <w:shd w:val="clear" w:color="auto" w:fill="D9D9D9" w:themeFill="background1" w:themeFillShade="D9"/>
          </w:tcPr>
          <w:p w14:paraId="737DBFF2" w14:textId="77777777" w:rsidR="00D7238C" w:rsidRPr="00353E1F" w:rsidRDefault="00D7238C" w:rsidP="00D3282F">
            <w:pPr>
              <w:spacing w:after="0" w:line="240" w:lineRule="auto"/>
              <w:jc w:val="both"/>
              <w:rPr>
                <w:rFonts w:ascii="Times New Roman" w:eastAsia="Times New Roman" w:hAnsi="Times New Roman"/>
                <w:b/>
                <w:bCs/>
                <w:sz w:val="22"/>
                <w:szCs w:val="22"/>
              </w:rPr>
            </w:pPr>
            <w:r w:rsidRPr="00353E1F">
              <w:rPr>
                <w:rFonts w:ascii="Times New Roman" w:eastAsia="Times New Roman" w:hAnsi="Times New Roman"/>
                <w:b/>
                <w:bCs/>
                <w:sz w:val="22"/>
                <w:szCs w:val="22"/>
              </w:rPr>
              <w:t>Ražotājs, modelis</w:t>
            </w:r>
          </w:p>
        </w:tc>
      </w:tr>
      <w:tr w:rsidR="00D7238C" w:rsidRPr="00353E1F" w14:paraId="06C3FAE1" w14:textId="77777777" w:rsidTr="00290F56">
        <w:tc>
          <w:tcPr>
            <w:tcW w:w="6096" w:type="dxa"/>
          </w:tcPr>
          <w:p w14:paraId="513D16AD" w14:textId="77777777" w:rsidR="00D7238C" w:rsidRPr="00353E1F" w:rsidRDefault="00D7238C" w:rsidP="00D3282F">
            <w:pPr>
              <w:spacing w:after="0" w:line="240" w:lineRule="auto"/>
              <w:jc w:val="both"/>
              <w:rPr>
                <w:rFonts w:ascii="Times New Roman" w:eastAsia="Times New Roman" w:hAnsi="Times New Roman"/>
                <w:bCs/>
                <w:sz w:val="22"/>
                <w:szCs w:val="22"/>
              </w:rPr>
            </w:pPr>
            <w:r w:rsidRPr="00353E1F">
              <w:rPr>
                <w:rFonts w:ascii="Times New Roman" w:eastAsia="Times New Roman" w:hAnsi="Times New Roman"/>
                <w:bCs/>
                <w:sz w:val="22"/>
                <w:szCs w:val="22"/>
              </w:rPr>
              <w:t>Komunālā tehnika ar trīs slaucīšanas birstu mehānismu un sūkšanas iekārtu ar statīvu (2 gab.)</w:t>
            </w:r>
          </w:p>
        </w:tc>
        <w:tc>
          <w:tcPr>
            <w:tcW w:w="3685" w:type="dxa"/>
          </w:tcPr>
          <w:p w14:paraId="2F9BCAE8" w14:textId="77777777" w:rsidR="00D7238C" w:rsidRPr="00353E1F" w:rsidRDefault="00D7238C" w:rsidP="00D3282F">
            <w:pPr>
              <w:spacing w:after="0" w:line="240" w:lineRule="auto"/>
              <w:jc w:val="both"/>
              <w:rPr>
                <w:rFonts w:ascii="Times New Roman" w:eastAsia="Times New Roman" w:hAnsi="Times New Roman"/>
                <w:bCs/>
                <w:sz w:val="22"/>
                <w:szCs w:val="22"/>
              </w:rPr>
            </w:pPr>
          </w:p>
        </w:tc>
      </w:tr>
      <w:bookmarkEnd w:id="3"/>
    </w:tbl>
    <w:p w14:paraId="32826E1F" w14:textId="4F69AFDD" w:rsidR="00D7238C" w:rsidRDefault="00D7238C" w:rsidP="00D7238C">
      <w:pPr>
        <w:spacing w:after="0" w:line="240" w:lineRule="auto"/>
        <w:jc w:val="both"/>
        <w:rPr>
          <w:rFonts w:ascii="Times New Roman" w:eastAsia="Times New Roman" w:hAnsi="Times New Roman"/>
          <w:bCs/>
          <w:lang w:eastAsia="lv-LV"/>
        </w:rPr>
      </w:pPr>
    </w:p>
    <w:p w14:paraId="248CA0B5" w14:textId="77777777" w:rsidR="00536065" w:rsidRPr="00353E1F" w:rsidRDefault="00536065" w:rsidP="00D7238C">
      <w:pPr>
        <w:spacing w:after="0" w:line="240" w:lineRule="auto"/>
        <w:jc w:val="both"/>
        <w:rPr>
          <w:rFonts w:ascii="Times New Roman" w:eastAsia="Times New Roman" w:hAnsi="Times New Roman"/>
          <w:bCs/>
          <w:lang w:eastAsia="lv-LV"/>
        </w:rPr>
      </w:pPr>
    </w:p>
    <w:tbl>
      <w:tblPr>
        <w:tblW w:w="47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2"/>
      </w:tblGrid>
      <w:tr w:rsidR="00D66BFD" w:rsidRPr="00D42D91" w14:paraId="723F1877" w14:textId="77777777" w:rsidTr="00413991">
        <w:tc>
          <w:tcPr>
            <w:tcW w:w="5000" w:type="pct"/>
            <w:tcBorders>
              <w:left w:val="nil"/>
              <w:bottom w:val="nil"/>
              <w:right w:val="nil"/>
            </w:tcBorders>
          </w:tcPr>
          <w:p w14:paraId="72D50C20" w14:textId="397F924D" w:rsidR="00D66BFD" w:rsidRPr="00D42D91" w:rsidRDefault="00D66BFD" w:rsidP="00413991">
            <w:pPr>
              <w:spacing w:after="0" w:line="240" w:lineRule="auto"/>
              <w:jc w:val="center"/>
              <w:rPr>
                <w:rFonts w:ascii="Times New Roman" w:eastAsia="Times New Roman" w:hAnsi="Times New Roman"/>
                <w:i/>
                <w:lang w:eastAsia="lv-LV"/>
              </w:rPr>
            </w:pPr>
            <w:r w:rsidRPr="00D42D91">
              <w:rPr>
                <w:rFonts w:ascii="Times New Roman" w:eastAsia="Times New Roman" w:hAnsi="Times New Roman"/>
                <w:i/>
                <w:lang w:eastAsia="lv-LV"/>
              </w:rPr>
              <w:t xml:space="preserve">Pretendenta </w:t>
            </w:r>
            <w:proofErr w:type="spellStart"/>
            <w:r w:rsidRPr="00D42D91">
              <w:rPr>
                <w:rFonts w:ascii="Times New Roman" w:eastAsia="Times New Roman" w:hAnsi="Times New Roman"/>
                <w:i/>
                <w:lang w:eastAsia="lv-LV"/>
              </w:rPr>
              <w:t>pārstāvēttiesīgās</w:t>
            </w:r>
            <w:proofErr w:type="spellEnd"/>
            <w:r w:rsidRPr="00D42D91">
              <w:rPr>
                <w:rFonts w:ascii="Times New Roman" w:eastAsia="Times New Roman" w:hAnsi="Times New Roman"/>
                <w:i/>
                <w:lang w:eastAsia="lv-LV"/>
              </w:rPr>
              <w:t xml:space="preserve"> personas amats, vārds, uzvārds un paraksts*</w:t>
            </w:r>
            <w:r>
              <w:rPr>
                <w:rFonts w:ascii="Times New Roman" w:eastAsia="Times New Roman" w:hAnsi="Times New Roman"/>
                <w:i/>
                <w:lang w:eastAsia="lv-LV"/>
              </w:rPr>
              <w:t>**</w:t>
            </w:r>
          </w:p>
        </w:tc>
      </w:tr>
    </w:tbl>
    <w:p w14:paraId="799A7C59" w14:textId="77777777" w:rsidR="00D66BFD" w:rsidRPr="00D42D91" w:rsidRDefault="00D66BFD" w:rsidP="00D66BFD">
      <w:pPr>
        <w:tabs>
          <w:tab w:val="left" w:pos="426"/>
          <w:tab w:val="left" w:pos="709"/>
        </w:tabs>
        <w:spacing w:after="0" w:line="240" w:lineRule="auto"/>
        <w:jc w:val="both"/>
        <w:rPr>
          <w:rFonts w:ascii="Times New Roman" w:eastAsia="Times New Roman" w:hAnsi="Times New Roman"/>
          <w:i/>
          <w:iCs/>
          <w:lang w:eastAsia="lv-LV"/>
        </w:rPr>
      </w:pPr>
    </w:p>
    <w:p w14:paraId="36A14A8F" w14:textId="2E75BF4A" w:rsidR="00D66BFD" w:rsidRPr="00D42D91" w:rsidRDefault="00D66BFD" w:rsidP="00D66BFD">
      <w:pPr>
        <w:tabs>
          <w:tab w:val="left" w:pos="426"/>
          <w:tab w:val="left" w:pos="709"/>
        </w:tabs>
        <w:spacing w:after="0" w:line="240" w:lineRule="auto"/>
        <w:jc w:val="both"/>
        <w:rPr>
          <w:rFonts w:ascii="Times New Roman" w:eastAsia="Times New Roman" w:hAnsi="Times New Roman"/>
          <w:i/>
          <w:iCs/>
          <w:lang w:eastAsia="lv-LV"/>
        </w:rPr>
      </w:pPr>
      <w:r w:rsidRPr="00D42D91">
        <w:rPr>
          <w:rFonts w:ascii="Times New Roman" w:eastAsia="Times New Roman" w:hAnsi="Times New Roman"/>
          <w:i/>
          <w:iCs/>
          <w:lang w:eastAsia="lv-LV"/>
        </w:rPr>
        <w:t>*</w:t>
      </w:r>
      <w:r>
        <w:rPr>
          <w:rFonts w:ascii="Times New Roman" w:eastAsia="Times New Roman" w:hAnsi="Times New Roman"/>
          <w:i/>
          <w:iCs/>
          <w:lang w:eastAsia="lv-LV"/>
        </w:rPr>
        <w:t>**R</w:t>
      </w:r>
      <w:r w:rsidRPr="00D42D91">
        <w:rPr>
          <w:rFonts w:ascii="Times New Roman" w:eastAsia="Times New Roman" w:hAnsi="Times New Roman"/>
          <w:i/>
          <w:iCs/>
          <w:lang w:eastAsia="lv-LV"/>
        </w:rPr>
        <w:t>ekvizītus “paraksts” un “datums” neaizpilda, ja dokuments parakstīts elektroniski ar drošu elektronisko parakstu un satur laika zīmo</w:t>
      </w:r>
      <w:r w:rsidR="007369DE">
        <w:rPr>
          <w:rFonts w:ascii="Times New Roman" w:eastAsia="Times New Roman" w:hAnsi="Times New Roman"/>
          <w:i/>
          <w:iCs/>
          <w:lang w:eastAsia="lv-LV"/>
        </w:rPr>
        <w:t>gu</w:t>
      </w:r>
    </w:p>
    <w:p w14:paraId="0F40E51C" w14:textId="718242D5" w:rsidR="00DA6912" w:rsidRPr="00213E19" w:rsidRDefault="00DA6912" w:rsidP="00BD32CD">
      <w:pPr>
        <w:pStyle w:val="Default"/>
        <w:rPr>
          <w:b/>
          <w:bCs/>
          <w:position w:val="-1"/>
        </w:rPr>
      </w:pPr>
    </w:p>
    <w:sectPr w:rsidR="00DA6912" w:rsidRPr="00213E19" w:rsidSect="000765E5">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2F21C" w14:textId="77777777" w:rsidR="00B2181A" w:rsidRDefault="00B2181A" w:rsidP="00CD22BF">
      <w:pPr>
        <w:spacing w:after="0" w:line="240" w:lineRule="auto"/>
      </w:pPr>
      <w:r>
        <w:separator/>
      </w:r>
    </w:p>
  </w:endnote>
  <w:endnote w:type="continuationSeparator" w:id="0">
    <w:p w14:paraId="06CD0633" w14:textId="77777777" w:rsidR="00B2181A" w:rsidRDefault="00B2181A" w:rsidP="00CD2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altName w:val="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BaltArial">
    <w:altName w:val="Arial"/>
    <w:panose1 w:val="020B0604020202020204"/>
    <w:charset w:val="00"/>
    <w:family w:val="swiss"/>
    <w:notTrueType/>
    <w:pitch w:val="variable"/>
    <w:sig w:usb0="00000003" w:usb1="00000000" w:usb2="00000000" w:usb3="00000000" w:csb0="00000001" w:csb1="00000000"/>
  </w:font>
  <w:font w:name="Times-Baltic">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3AD16" w14:textId="62CAE5C0" w:rsidR="00A005FC" w:rsidRPr="00CA66BF" w:rsidRDefault="00A005FC" w:rsidP="00FA1E10">
    <w:pPr>
      <w:pStyle w:val="Kjene"/>
      <w:jc w:val="right"/>
      <w:rPr>
        <w:rFonts w:ascii="Times New Roman" w:hAnsi="Times New Roman"/>
        <w:sz w:val="20"/>
        <w:szCs w:val="20"/>
      </w:rPr>
    </w:pPr>
    <w:r w:rsidRPr="00CA66BF">
      <w:rPr>
        <w:rFonts w:ascii="Times New Roman" w:hAnsi="Times New Roman"/>
        <w:sz w:val="20"/>
        <w:szCs w:val="20"/>
      </w:rPr>
      <w:fldChar w:fldCharType="begin"/>
    </w:r>
    <w:r w:rsidRPr="00CA66BF">
      <w:rPr>
        <w:rFonts w:ascii="Times New Roman" w:hAnsi="Times New Roman"/>
        <w:sz w:val="20"/>
        <w:szCs w:val="20"/>
      </w:rPr>
      <w:instrText>PAGE   \* MERGEFORMAT</w:instrText>
    </w:r>
    <w:r w:rsidRPr="00CA66BF">
      <w:rPr>
        <w:rFonts w:ascii="Times New Roman" w:hAnsi="Times New Roman"/>
        <w:sz w:val="20"/>
        <w:szCs w:val="20"/>
      </w:rPr>
      <w:fldChar w:fldCharType="separate"/>
    </w:r>
    <w:r>
      <w:rPr>
        <w:rFonts w:ascii="Times New Roman" w:hAnsi="Times New Roman"/>
        <w:noProof/>
        <w:sz w:val="20"/>
        <w:szCs w:val="20"/>
      </w:rPr>
      <w:t>17</w:t>
    </w:r>
    <w:r w:rsidRPr="00CA66BF">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F6C7C" w14:textId="77777777" w:rsidR="00B2181A" w:rsidRDefault="00B2181A" w:rsidP="00CD22BF">
      <w:pPr>
        <w:spacing w:after="0" w:line="240" w:lineRule="auto"/>
      </w:pPr>
      <w:r>
        <w:separator/>
      </w:r>
    </w:p>
  </w:footnote>
  <w:footnote w:type="continuationSeparator" w:id="0">
    <w:p w14:paraId="69F26765" w14:textId="77777777" w:rsidR="00B2181A" w:rsidRDefault="00B2181A" w:rsidP="00CD22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C32C18FA"/>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2"/>
        <w:szCs w:val="22"/>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3694A09"/>
    <w:multiLevelType w:val="multilevel"/>
    <w:tmpl w:val="B9F23324"/>
    <w:lvl w:ilvl="0">
      <w:start w:val="1"/>
      <w:numFmt w:val="decimal"/>
      <w:lvlText w:val="%1."/>
      <w:lvlJc w:val="left"/>
      <w:pPr>
        <w:ind w:left="3619" w:hanging="360"/>
      </w:pPr>
      <w:rPr>
        <w:rFonts w:cs="Times New Roman" w:hint="default"/>
        <w:b/>
      </w:rPr>
    </w:lvl>
    <w:lvl w:ilvl="1">
      <w:start w:val="1"/>
      <w:numFmt w:val="decimal"/>
      <w:isLgl/>
      <w:lvlText w:val="%1.%2."/>
      <w:lvlJc w:val="left"/>
      <w:pPr>
        <w:ind w:left="3679" w:hanging="420"/>
      </w:pPr>
      <w:rPr>
        <w:rFonts w:cs="Times New Roman" w:hint="default"/>
        <w:b/>
        <w:i w:val="0"/>
        <w:color w:val="auto"/>
        <w:sz w:val="22"/>
        <w:szCs w:val="22"/>
      </w:rPr>
    </w:lvl>
    <w:lvl w:ilvl="2">
      <w:start w:val="1"/>
      <w:numFmt w:val="decimal"/>
      <w:isLgl/>
      <w:lvlText w:val="%1.%2.%3."/>
      <w:lvlJc w:val="left"/>
      <w:pPr>
        <w:ind w:left="3979" w:hanging="720"/>
      </w:pPr>
      <w:rPr>
        <w:rFonts w:cs="Times New Roman" w:hint="default"/>
        <w:b w:val="0"/>
        <w:i w:val="0"/>
        <w:color w:val="auto"/>
        <w:sz w:val="22"/>
        <w:szCs w:val="22"/>
        <w:lang w:val="en-US"/>
      </w:rPr>
    </w:lvl>
    <w:lvl w:ilvl="3">
      <w:start w:val="1"/>
      <w:numFmt w:val="decimal"/>
      <w:isLgl/>
      <w:lvlText w:val="%1.%2.%3.%4."/>
      <w:lvlJc w:val="left"/>
      <w:pPr>
        <w:ind w:left="1855" w:hanging="720"/>
      </w:pPr>
      <w:rPr>
        <w:rFonts w:cs="Times New Roman" w:hint="default"/>
        <w:b w:val="0"/>
        <w:i w:val="0"/>
      </w:rPr>
    </w:lvl>
    <w:lvl w:ilvl="4">
      <w:start w:val="1"/>
      <w:numFmt w:val="decimal"/>
      <w:isLgl/>
      <w:lvlText w:val="%1.%2.%3.%4.%5."/>
      <w:lvlJc w:val="left"/>
      <w:pPr>
        <w:ind w:left="4339" w:hanging="1080"/>
      </w:pPr>
      <w:rPr>
        <w:rFonts w:cs="Times New Roman" w:hint="default"/>
        <w:b w:val="0"/>
        <w:i w:val="0"/>
      </w:rPr>
    </w:lvl>
    <w:lvl w:ilvl="5">
      <w:start w:val="1"/>
      <w:numFmt w:val="decimal"/>
      <w:isLgl/>
      <w:lvlText w:val="%1.%2.%3.%4.%5.%6."/>
      <w:lvlJc w:val="left"/>
      <w:pPr>
        <w:ind w:left="4339" w:hanging="1080"/>
      </w:pPr>
      <w:rPr>
        <w:rFonts w:cs="Times New Roman" w:hint="default"/>
        <w:b/>
      </w:rPr>
    </w:lvl>
    <w:lvl w:ilvl="6">
      <w:start w:val="1"/>
      <w:numFmt w:val="decimal"/>
      <w:isLgl/>
      <w:lvlText w:val="%1.%2.%3.%4.%5.%6.%7."/>
      <w:lvlJc w:val="left"/>
      <w:pPr>
        <w:ind w:left="4699" w:hanging="1440"/>
      </w:pPr>
      <w:rPr>
        <w:rFonts w:cs="Times New Roman" w:hint="default"/>
        <w:b/>
      </w:rPr>
    </w:lvl>
    <w:lvl w:ilvl="7">
      <w:start w:val="1"/>
      <w:numFmt w:val="decimal"/>
      <w:isLgl/>
      <w:lvlText w:val="%1.%2.%3.%4.%5.%6.%7.%8."/>
      <w:lvlJc w:val="left"/>
      <w:pPr>
        <w:ind w:left="4699" w:hanging="1440"/>
      </w:pPr>
      <w:rPr>
        <w:rFonts w:cs="Times New Roman" w:hint="default"/>
        <w:b/>
      </w:rPr>
    </w:lvl>
    <w:lvl w:ilvl="8">
      <w:start w:val="1"/>
      <w:numFmt w:val="decimal"/>
      <w:isLgl/>
      <w:lvlText w:val="%1.%2.%3.%4.%5.%6.%7.%8.%9."/>
      <w:lvlJc w:val="left"/>
      <w:pPr>
        <w:ind w:left="5059" w:hanging="1800"/>
      </w:pPr>
      <w:rPr>
        <w:rFonts w:cs="Times New Roman" w:hint="default"/>
        <w:b/>
      </w:rPr>
    </w:lvl>
  </w:abstractNum>
  <w:abstractNum w:abstractNumId="3" w15:restartNumberingAfterBreak="0">
    <w:nsid w:val="19075CE8"/>
    <w:multiLevelType w:val="multilevel"/>
    <w:tmpl w:val="BD7260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312A64"/>
    <w:multiLevelType w:val="hybridMultilevel"/>
    <w:tmpl w:val="F0929FEC"/>
    <w:lvl w:ilvl="0" w:tplc="163442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E7811FB"/>
    <w:multiLevelType w:val="hybridMultilevel"/>
    <w:tmpl w:val="BE3C90C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8B5872"/>
    <w:multiLevelType w:val="multilevel"/>
    <w:tmpl w:val="1116F2E8"/>
    <w:lvl w:ilvl="0">
      <w:start w:val="7"/>
      <w:numFmt w:val="decimal"/>
      <w:lvlText w:val="%1."/>
      <w:lvlJc w:val="left"/>
      <w:pPr>
        <w:ind w:left="495" w:hanging="495"/>
      </w:pPr>
      <w:rPr>
        <w:rFonts w:hint="default"/>
      </w:rPr>
    </w:lvl>
    <w:lvl w:ilvl="1">
      <w:start w:val="4"/>
      <w:numFmt w:val="decimal"/>
      <w:lvlText w:val="%1.%2."/>
      <w:lvlJc w:val="left"/>
      <w:pPr>
        <w:ind w:left="779" w:hanging="495"/>
      </w:pPr>
      <w:rPr>
        <w:rFonts w:hint="default"/>
        <w:b/>
        <w:bCs/>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0104F0C"/>
    <w:multiLevelType w:val="hybridMultilevel"/>
    <w:tmpl w:val="749E4690"/>
    <w:lvl w:ilvl="0" w:tplc="7E6682DA">
      <w:start w:val="1"/>
      <w:numFmt w:val="decimal"/>
      <w:lvlText w:val="%1."/>
      <w:lvlJc w:val="left"/>
      <w:pPr>
        <w:ind w:left="675" w:hanging="675"/>
      </w:pPr>
      <w:rPr>
        <w:rFonts w:ascii="Times New Roman" w:eastAsia="Times New Roman" w:hAnsi="Times New Roman" w:cs="Times New Roman"/>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2B8543C4"/>
    <w:multiLevelType w:val="multilevel"/>
    <w:tmpl w:val="1E0E4CD0"/>
    <w:lvl w:ilvl="0">
      <w:start w:val="1"/>
      <w:numFmt w:val="decimal"/>
      <w:lvlText w:val="%1."/>
      <w:lvlJc w:val="left"/>
      <w:pPr>
        <w:ind w:left="540" w:hanging="540"/>
      </w:pPr>
      <w:rPr>
        <w:rFonts w:cs="Times New Roman" w:hint="default"/>
        <w:color w:val="auto"/>
      </w:rPr>
    </w:lvl>
    <w:lvl w:ilvl="1">
      <w:start w:val="9"/>
      <w:numFmt w:val="decimal"/>
      <w:lvlText w:val="%1.%2."/>
      <w:lvlJc w:val="left"/>
      <w:pPr>
        <w:ind w:left="880" w:hanging="540"/>
      </w:pPr>
      <w:rPr>
        <w:rFonts w:cs="Times New Roman" w:hint="default"/>
        <w:b w:val="0"/>
        <w:bCs/>
        <w:color w:val="auto"/>
      </w:rPr>
    </w:lvl>
    <w:lvl w:ilvl="2">
      <w:start w:val="1"/>
      <w:numFmt w:val="decimal"/>
      <w:lvlText w:val="%1.%2.%3."/>
      <w:lvlJc w:val="left"/>
      <w:pPr>
        <w:ind w:left="1400" w:hanging="720"/>
      </w:pPr>
      <w:rPr>
        <w:rFonts w:cs="Times New Roman" w:hint="default"/>
        <w:color w:val="auto"/>
      </w:rPr>
    </w:lvl>
    <w:lvl w:ilvl="3">
      <w:start w:val="1"/>
      <w:numFmt w:val="decimal"/>
      <w:lvlText w:val="%1.%2.%3.%4."/>
      <w:lvlJc w:val="left"/>
      <w:pPr>
        <w:ind w:left="1740" w:hanging="720"/>
      </w:pPr>
      <w:rPr>
        <w:rFonts w:cs="Times New Roman" w:hint="default"/>
        <w:color w:val="auto"/>
      </w:rPr>
    </w:lvl>
    <w:lvl w:ilvl="4">
      <w:start w:val="1"/>
      <w:numFmt w:val="decimal"/>
      <w:lvlText w:val="%1.%2.%3.%4.%5."/>
      <w:lvlJc w:val="left"/>
      <w:pPr>
        <w:ind w:left="2440" w:hanging="1080"/>
      </w:pPr>
      <w:rPr>
        <w:rFonts w:cs="Times New Roman" w:hint="default"/>
        <w:color w:val="auto"/>
      </w:rPr>
    </w:lvl>
    <w:lvl w:ilvl="5">
      <w:start w:val="1"/>
      <w:numFmt w:val="decimal"/>
      <w:lvlText w:val="%1.%2.%3.%4.%5.%6."/>
      <w:lvlJc w:val="left"/>
      <w:pPr>
        <w:ind w:left="2780" w:hanging="1080"/>
      </w:pPr>
      <w:rPr>
        <w:rFonts w:cs="Times New Roman" w:hint="default"/>
        <w:color w:val="auto"/>
      </w:rPr>
    </w:lvl>
    <w:lvl w:ilvl="6">
      <w:start w:val="1"/>
      <w:numFmt w:val="decimal"/>
      <w:lvlText w:val="%1.%2.%3.%4.%5.%6.%7."/>
      <w:lvlJc w:val="left"/>
      <w:pPr>
        <w:ind w:left="3480" w:hanging="1440"/>
      </w:pPr>
      <w:rPr>
        <w:rFonts w:cs="Times New Roman" w:hint="default"/>
        <w:color w:val="auto"/>
      </w:rPr>
    </w:lvl>
    <w:lvl w:ilvl="7">
      <w:start w:val="1"/>
      <w:numFmt w:val="decimal"/>
      <w:lvlText w:val="%1.%2.%3.%4.%5.%6.%7.%8."/>
      <w:lvlJc w:val="left"/>
      <w:pPr>
        <w:ind w:left="3820" w:hanging="1440"/>
      </w:pPr>
      <w:rPr>
        <w:rFonts w:cs="Times New Roman" w:hint="default"/>
        <w:color w:val="auto"/>
      </w:rPr>
    </w:lvl>
    <w:lvl w:ilvl="8">
      <w:start w:val="1"/>
      <w:numFmt w:val="decimal"/>
      <w:lvlText w:val="%1.%2.%3.%4.%5.%6.%7.%8.%9."/>
      <w:lvlJc w:val="left"/>
      <w:pPr>
        <w:ind w:left="4520" w:hanging="1800"/>
      </w:pPr>
      <w:rPr>
        <w:rFonts w:cs="Times New Roman" w:hint="default"/>
        <w:color w:val="auto"/>
      </w:rPr>
    </w:lvl>
  </w:abstractNum>
  <w:abstractNum w:abstractNumId="9" w15:restartNumberingAfterBreak="0">
    <w:nsid w:val="2D501F1F"/>
    <w:multiLevelType w:val="multilevel"/>
    <w:tmpl w:val="55643DDA"/>
    <w:lvl w:ilvl="0">
      <w:start w:val="1"/>
      <w:numFmt w:val="decimal"/>
      <w:lvlText w:val="%1."/>
      <w:lvlJc w:val="left"/>
      <w:pPr>
        <w:ind w:left="540" w:hanging="540"/>
      </w:pPr>
      <w:rPr>
        <w:rFonts w:cs="Times New Roman" w:hint="default"/>
      </w:rPr>
    </w:lvl>
    <w:lvl w:ilvl="1">
      <w:start w:val="6"/>
      <w:numFmt w:val="decimal"/>
      <w:lvlText w:val="%1.%2."/>
      <w:lvlJc w:val="left"/>
      <w:pPr>
        <w:ind w:left="880" w:hanging="540"/>
      </w:pPr>
      <w:rPr>
        <w:rFonts w:cs="Times New Roman" w:hint="default"/>
        <w:b/>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520" w:hanging="1800"/>
      </w:pPr>
      <w:rPr>
        <w:rFonts w:cs="Times New Roman" w:hint="default"/>
      </w:rPr>
    </w:lvl>
  </w:abstractNum>
  <w:abstractNum w:abstractNumId="10" w15:restartNumberingAfterBreak="0">
    <w:nsid w:val="3A354576"/>
    <w:multiLevelType w:val="hybridMultilevel"/>
    <w:tmpl w:val="E79A95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8854E13"/>
    <w:multiLevelType w:val="multilevel"/>
    <w:tmpl w:val="4344D3C2"/>
    <w:lvl w:ilvl="0">
      <w:start w:val="5"/>
      <w:numFmt w:val="decimal"/>
      <w:pStyle w:val="Stils1"/>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7D931CA"/>
    <w:multiLevelType w:val="multilevel"/>
    <w:tmpl w:val="7DDA8BA8"/>
    <w:lvl w:ilvl="0">
      <w:start w:val="2"/>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color w:val="auto"/>
      </w:rPr>
    </w:lvl>
    <w:lvl w:ilvl="2">
      <w:start w:val="1"/>
      <w:numFmt w:val="decimal"/>
      <w:lvlText w:val="%1.%2.%3."/>
      <w:lvlJc w:val="left"/>
      <w:pPr>
        <w:ind w:left="1713" w:hanging="720"/>
      </w:pPr>
      <w:rPr>
        <w:rFonts w:ascii="Times New Roman" w:hAnsi="Times New Roman" w:cs="Times New Roman" w:hint="default"/>
        <w:b w:val="0"/>
        <w:color w:val="auto"/>
      </w:rPr>
    </w:lvl>
    <w:lvl w:ilvl="3">
      <w:start w:val="1"/>
      <w:numFmt w:val="decimal"/>
      <w:lvlText w:val="%1.%2.%3.%4."/>
      <w:lvlJc w:val="left"/>
      <w:pPr>
        <w:ind w:left="720" w:hanging="720"/>
      </w:pPr>
      <w:rPr>
        <w:rFonts w:ascii="Times New Roman" w:hAnsi="Times New Roman" w:cs="Times New Roman" w:hint="default"/>
        <w:b w:val="0"/>
        <w:strike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69047A00"/>
    <w:multiLevelType w:val="multilevel"/>
    <w:tmpl w:val="5F2E02A0"/>
    <w:lvl w:ilvl="0">
      <w:start w:val="1"/>
      <w:numFmt w:val="decimal"/>
      <w:lvlText w:val="%1."/>
      <w:lvlJc w:val="left"/>
      <w:pPr>
        <w:ind w:left="540" w:hanging="540"/>
      </w:pPr>
      <w:rPr>
        <w:rFonts w:cs="Times New Roman" w:hint="default"/>
      </w:rPr>
    </w:lvl>
    <w:lvl w:ilvl="1">
      <w:start w:val="8"/>
      <w:numFmt w:val="decimal"/>
      <w:lvlText w:val="%1.%2."/>
      <w:lvlJc w:val="left"/>
      <w:pPr>
        <w:ind w:left="880" w:hanging="540"/>
      </w:pPr>
      <w:rPr>
        <w:rFonts w:cs="Times New Roman" w:hint="default"/>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520" w:hanging="1800"/>
      </w:pPr>
      <w:rPr>
        <w:rFonts w:cs="Times New Roman" w:hint="default"/>
      </w:rPr>
    </w:lvl>
  </w:abstractNum>
  <w:abstractNum w:abstractNumId="14"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47904B9"/>
    <w:multiLevelType w:val="multilevel"/>
    <w:tmpl w:val="4BB6097E"/>
    <w:lvl w:ilvl="0">
      <w:start w:val="6"/>
      <w:numFmt w:val="decimal"/>
      <w:lvlText w:val="%1."/>
      <w:lvlJc w:val="left"/>
      <w:pPr>
        <w:ind w:left="720" w:hanging="360"/>
      </w:pPr>
      <w:rPr>
        <w:rFonts w:hint="default"/>
        <w:b/>
      </w:rPr>
    </w:lvl>
    <w:lvl w:ilvl="1">
      <w:start w:val="1"/>
      <w:numFmt w:val="decimal"/>
      <w:isLgl/>
      <w:lvlText w:val="%1.%2."/>
      <w:lvlJc w:val="left"/>
      <w:pPr>
        <w:ind w:left="928" w:hanging="360"/>
      </w:pPr>
      <w:rPr>
        <w:rFonts w:hint="default"/>
        <w:b/>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898982480">
    <w:abstractNumId w:val="2"/>
  </w:num>
  <w:num w:numId="2" w16cid:durableId="1663924277">
    <w:abstractNumId w:val="1"/>
  </w:num>
  <w:num w:numId="3" w16cid:durableId="1064640678">
    <w:abstractNumId w:val="11"/>
  </w:num>
  <w:num w:numId="4" w16cid:durableId="310989149">
    <w:abstractNumId w:val="12"/>
  </w:num>
  <w:num w:numId="5" w16cid:durableId="708725273">
    <w:abstractNumId w:val="9"/>
  </w:num>
  <w:num w:numId="6" w16cid:durableId="1452359305">
    <w:abstractNumId w:val="13"/>
  </w:num>
  <w:num w:numId="7" w16cid:durableId="1834953013">
    <w:abstractNumId w:val="8"/>
  </w:num>
  <w:num w:numId="8" w16cid:durableId="974796834">
    <w:abstractNumId w:val="7"/>
  </w:num>
  <w:num w:numId="9" w16cid:durableId="1686248267">
    <w:abstractNumId w:val="15"/>
  </w:num>
  <w:num w:numId="10" w16cid:durableId="2008555719">
    <w:abstractNumId w:val="5"/>
  </w:num>
  <w:num w:numId="11" w16cid:durableId="1383822319">
    <w:abstractNumId w:val="10"/>
  </w:num>
  <w:num w:numId="12" w16cid:durableId="897784585">
    <w:abstractNumId w:val="4"/>
  </w:num>
  <w:num w:numId="13" w16cid:durableId="812328985">
    <w:abstractNumId w:val="14"/>
  </w:num>
  <w:num w:numId="14" w16cid:durableId="541328024">
    <w:abstractNumId w:val="6"/>
  </w:num>
  <w:num w:numId="15" w16cid:durableId="19523835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2C6A"/>
    <w:rsid w:val="00000AA0"/>
    <w:rsid w:val="000026E9"/>
    <w:rsid w:val="00004953"/>
    <w:rsid w:val="00013B54"/>
    <w:rsid w:val="0001785D"/>
    <w:rsid w:val="00021B9C"/>
    <w:rsid w:val="00025B9F"/>
    <w:rsid w:val="00025DBF"/>
    <w:rsid w:val="00034F74"/>
    <w:rsid w:val="00035799"/>
    <w:rsid w:val="00035A04"/>
    <w:rsid w:val="000362C2"/>
    <w:rsid w:val="00040739"/>
    <w:rsid w:val="00040F7A"/>
    <w:rsid w:val="0004178E"/>
    <w:rsid w:val="00043F3F"/>
    <w:rsid w:val="000456F6"/>
    <w:rsid w:val="000458BF"/>
    <w:rsid w:val="000544E4"/>
    <w:rsid w:val="0005458A"/>
    <w:rsid w:val="0005587C"/>
    <w:rsid w:val="00055CE8"/>
    <w:rsid w:val="00057338"/>
    <w:rsid w:val="00060184"/>
    <w:rsid w:val="0006148C"/>
    <w:rsid w:val="00061945"/>
    <w:rsid w:val="000619D1"/>
    <w:rsid w:val="000622E0"/>
    <w:rsid w:val="00062B61"/>
    <w:rsid w:val="0006354F"/>
    <w:rsid w:val="00063A6C"/>
    <w:rsid w:val="00063CA4"/>
    <w:rsid w:val="0006605A"/>
    <w:rsid w:val="000669E5"/>
    <w:rsid w:val="00067CA0"/>
    <w:rsid w:val="00071472"/>
    <w:rsid w:val="00072AB3"/>
    <w:rsid w:val="00072AC3"/>
    <w:rsid w:val="00072AEE"/>
    <w:rsid w:val="000751EE"/>
    <w:rsid w:val="000765C2"/>
    <w:rsid w:val="000765E5"/>
    <w:rsid w:val="000807A7"/>
    <w:rsid w:val="00081DB6"/>
    <w:rsid w:val="00083AE5"/>
    <w:rsid w:val="00084A60"/>
    <w:rsid w:val="00084F95"/>
    <w:rsid w:val="0008509F"/>
    <w:rsid w:val="00091338"/>
    <w:rsid w:val="00092E13"/>
    <w:rsid w:val="00094B51"/>
    <w:rsid w:val="00097A99"/>
    <w:rsid w:val="000A0A98"/>
    <w:rsid w:val="000A340D"/>
    <w:rsid w:val="000A7A08"/>
    <w:rsid w:val="000B0DFB"/>
    <w:rsid w:val="000B293E"/>
    <w:rsid w:val="000B4045"/>
    <w:rsid w:val="000B6BD6"/>
    <w:rsid w:val="000C07E7"/>
    <w:rsid w:val="000C297F"/>
    <w:rsid w:val="000C2DE8"/>
    <w:rsid w:val="000C2FB9"/>
    <w:rsid w:val="000C33FB"/>
    <w:rsid w:val="000C59BC"/>
    <w:rsid w:val="000C5C3F"/>
    <w:rsid w:val="000D13C1"/>
    <w:rsid w:val="000D3F9C"/>
    <w:rsid w:val="000D5363"/>
    <w:rsid w:val="000D5415"/>
    <w:rsid w:val="000D67CE"/>
    <w:rsid w:val="000E2671"/>
    <w:rsid w:val="000E2B4D"/>
    <w:rsid w:val="000E4AAE"/>
    <w:rsid w:val="000E6C19"/>
    <w:rsid w:val="000E6EB8"/>
    <w:rsid w:val="000E71A0"/>
    <w:rsid w:val="000E72B4"/>
    <w:rsid w:val="000F0987"/>
    <w:rsid w:val="000F1FDD"/>
    <w:rsid w:val="000F2291"/>
    <w:rsid w:val="000F5BBA"/>
    <w:rsid w:val="000F5C52"/>
    <w:rsid w:val="000F7165"/>
    <w:rsid w:val="000F7273"/>
    <w:rsid w:val="001073BD"/>
    <w:rsid w:val="00107C86"/>
    <w:rsid w:val="00111BF2"/>
    <w:rsid w:val="0011211D"/>
    <w:rsid w:val="00112816"/>
    <w:rsid w:val="0011388D"/>
    <w:rsid w:val="001146F7"/>
    <w:rsid w:val="00114831"/>
    <w:rsid w:val="00115715"/>
    <w:rsid w:val="00116A57"/>
    <w:rsid w:val="00117CC6"/>
    <w:rsid w:val="00120C6C"/>
    <w:rsid w:val="00124833"/>
    <w:rsid w:val="00124C65"/>
    <w:rsid w:val="00131E94"/>
    <w:rsid w:val="001348D2"/>
    <w:rsid w:val="00134A6D"/>
    <w:rsid w:val="00136C82"/>
    <w:rsid w:val="0014000C"/>
    <w:rsid w:val="00140130"/>
    <w:rsid w:val="00142A4C"/>
    <w:rsid w:val="001438BD"/>
    <w:rsid w:val="00143DEA"/>
    <w:rsid w:val="00144167"/>
    <w:rsid w:val="0014457B"/>
    <w:rsid w:val="001451DE"/>
    <w:rsid w:val="001460CA"/>
    <w:rsid w:val="001460F9"/>
    <w:rsid w:val="00146DC3"/>
    <w:rsid w:val="00156885"/>
    <w:rsid w:val="001615CD"/>
    <w:rsid w:val="00161857"/>
    <w:rsid w:val="00162439"/>
    <w:rsid w:val="00163D4B"/>
    <w:rsid w:val="00166AD5"/>
    <w:rsid w:val="00166FF9"/>
    <w:rsid w:val="001677AC"/>
    <w:rsid w:val="00170633"/>
    <w:rsid w:val="00172BD3"/>
    <w:rsid w:val="00172CC1"/>
    <w:rsid w:val="00172ECE"/>
    <w:rsid w:val="00173002"/>
    <w:rsid w:val="00176DD3"/>
    <w:rsid w:val="00180D96"/>
    <w:rsid w:val="0018101E"/>
    <w:rsid w:val="001862FF"/>
    <w:rsid w:val="00190245"/>
    <w:rsid w:val="00191CFA"/>
    <w:rsid w:val="00193486"/>
    <w:rsid w:val="00193AB6"/>
    <w:rsid w:val="001947D4"/>
    <w:rsid w:val="00194973"/>
    <w:rsid w:val="00194ACF"/>
    <w:rsid w:val="00195165"/>
    <w:rsid w:val="0019526D"/>
    <w:rsid w:val="00197017"/>
    <w:rsid w:val="001A62B1"/>
    <w:rsid w:val="001A6DD5"/>
    <w:rsid w:val="001A7FA3"/>
    <w:rsid w:val="001B3CBB"/>
    <w:rsid w:val="001B5109"/>
    <w:rsid w:val="001B5EFB"/>
    <w:rsid w:val="001C3B50"/>
    <w:rsid w:val="001C3BF6"/>
    <w:rsid w:val="001C3F4E"/>
    <w:rsid w:val="001C42A2"/>
    <w:rsid w:val="001C6B12"/>
    <w:rsid w:val="001C74E1"/>
    <w:rsid w:val="001C77DD"/>
    <w:rsid w:val="001C783B"/>
    <w:rsid w:val="001D1415"/>
    <w:rsid w:val="001D2266"/>
    <w:rsid w:val="001D25C9"/>
    <w:rsid w:val="001D2636"/>
    <w:rsid w:val="001D35ED"/>
    <w:rsid w:val="001D394F"/>
    <w:rsid w:val="001D5109"/>
    <w:rsid w:val="001D5309"/>
    <w:rsid w:val="001D63DC"/>
    <w:rsid w:val="001E0E05"/>
    <w:rsid w:val="001E4A0D"/>
    <w:rsid w:val="001E6835"/>
    <w:rsid w:val="001F00FA"/>
    <w:rsid w:val="001F460A"/>
    <w:rsid w:val="001F6003"/>
    <w:rsid w:val="001F6E76"/>
    <w:rsid w:val="0020160D"/>
    <w:rsid w:val="0020218A"/>
    <w:rsid w:val="0020586B"/>
    <w:rsid w:val="002059C2"/>
    <w:rsid w:val="00205F6C"/>
    <w:rsid w:val="002073FB"/>
    <w:rsid w:val="0021052E"/>
    <w:rsid w:val="00211605"/>
    <w:rsid w:val="00211DBC"/>
    <w:rsid w:val="0021201B"/>
    <w:rsid w:val="00212518"/>
    <w:rsid w:val="00213E19"/>
    <w:rsid w:val="00214265"/>
    <w:rsid w:val="00214364"/>
    <w:rsid w:val="00216F37"/>
    <w:rsid w:val="00217AFD"/>
    <w:rsid w:val="002209C0"/>
    <w:rsid w:val="0022145D"/>
    <w:rsid w:val="00221AAD"/>
    <w:rsid w:val="0022311C"/>
    <w:rsid w:val="00224330"/>
    <w:rsid w:val="002266A3"/>
    <w:rsid w:val="00227382"/>
    <w:rsid w:val="002302EC"/>
    <w:rsid w:val="00230EE8"/>
    <w:rsid w:val="0023294C"/>
    <w:rsid w:val="00234612"/>
    <w:rsid w:val="002351A3"/>
    <w:rsid w:val="0023589F"/>
    <w:rsid w:val="00242ABD"/>
    <w:rsid w:val="0024517F"/>
    <w:rsid w:val="00246C35"/>
    <w:rsid w:val="0024788E"/>
    <w:rsid w:val="00250FBD"/>
    <w:rsid w:val="00255AFF"/>
    <w:rsid w:val="002565C7"/>
    <w:rsid w:val="002565D8"/>
    <w:rsid w:val="0026242A"/>
    <w:rsid w:val="002632C2"/>
    <w:rsid w:val="00265161"/>
    <w:rsid w:val="00265252"/>
    <w:rsid w:val="00272CEF"/>
    <w:rsid w:val="00274E3B"/>
    <w:rsid w:val="00276C9F"/>
    <w:rsid w:val="002779CC"/>
    <w:rsid w:val="00277A12"/>
    <w:rsid w:val="002812E3"/>
    <w:rsid w:val="00282DA3"/>
    <w:rsid w:val="00290F56"/>
    <w:rsid w:val="002911D0"/>
    <w:rsid w:val="00292584"/>
    <w:rsid w:val="002935E9"/>
    <w:rsid w:val="002A08F4"/>
    <w:rsid w:val="002A0B79"/>
    <w:rsid w:val="002A172E"/>
    <w:rsid w:val="002A2474"/>
    <w:rsid w:val="002A48E1"/>
    <w:rsid w:val="002A4FDB"/>
    <w:rsid w:val="002A5454"/>
    <w:rsid w:val="002A6199"/>
    <w:rsid w:val="002B2AF8"/>
    <w:rsid w:val="002B2B39"/>
    <w:rsid w:val="002B2F99"/>
    <w:rsid w:val="002B3DA8"/>
    <w:rsid w:val="002B46EE"/>
    <w:rsid w:val="002B4B4D"/>
    <w:rsid w:val="002B58C1"/>
    <w:rsid w:val="002B7354"/>
    <w:rsid w:val="002C3427"/>
    <w:rsid w:val="002C520C"/>
    <w:rsid w:val="002C65A0"/>
    <w:rsid w:val="002C6988"/>
    <w:rsid w:val="002C7CDB"/>
    <w:rsid w:val="002D0A4C"/>
    <w:rsid w:val="002D35B1"/>
    <w:rsid w:val="002D6D54"/>
    <w:rsid w:val="002E1128"/>
    <w:rsid w:val="002E1179"/>
    <w:rsid w:val="002E1201"/>
    <w:rsid w:val="002E1319"/>
    <w:rsid w:val="002E2D25"/>
    <w:rsid w:val="002E3B1F"/>
    <w:rsid w:val="002E41D4"/>
    <w:rsid w:val="002E4FA0"/>
    <w:rsid w:val="002E6E6A"/>
    <w:rsid w:val="002E72F8"/>
    <w:rsid w:val="002E73C9"/>
    <w:rsid w:val="002E7E9A"/>
    <w:rsid w:val="002F0379"/>
    <w:rsid w:val="002F0D16"/>
    <w:rsid w:val="002F1B6D"/>
    <w:rsid w:val="002F307C"/>
    <w:rsid w:val="002F68C6"/>
    <w:rsid w:val="003003EC"/>
    <w:rsid w:val="00300D8E"/>
    <w:rsid w:val="00302E86"/>
    <w:rsid w:val="00302F33"/>
    <w:rsid w:val="003030D1"/>
    <w:rsid w:val="003040C9"/>
    <w:rsid w:val="00305253"/>
    <w:rsid w:val="0030689F"/>
    <w:rsid w:val="003069C1"/>
    <w:rsid w:val="00307D41"/>
    <w:rsid w:val="00310DBF"/>
    <w:rsid w:val="00311641"/>
    <w:rsid w:val="00311AB7"/>
    <w:rsid w:val="00312117"/>
    <w:rsid w:val="00312629"/>
    <w:rsid w:val="003134D8"/>
    <w:rsid w:val="00315B9D"/>
    <w:rsid w:val="00316F92"/>
    <w:rsid w:val="0031709F"/>
    <w:rsid w:val="003179DD"/>
    <w:rsid w:val="00322B90"/>
    <w:rsid w:val="003265AC"/>
    <w:rsid w:val="00326BEC"/>
    <w:rsid w:val="00326FF6"/>
    <w:rsid w:val="003272A0"/>
    <w:rsid w:val="00327412"/>
    <w:rsid w:val="003276AA"/>
    <w:rsid w:val="0033002E"/>
    <w:rsid w:val="0033037E"/>
    <w:rsid w:val="00330D66"/>
    <w:rsid w:val="00330E53"/>
    <w:rsid w:val="003310E6"/>
    <w:rsid w:val="00331A12"/>
    <w:rsid w:val="003327DD"/>
    <w:rsid w:val="0033280A"/>
    <w:rsid w:val="00332B4F"/>
    <w:rsid w:val="0033392C"/>
    <w:rsid w:val="00334B1E"/>
    <w:rsid w:val="00335076"/>
    <w:rsid w:val="0033572C"/>
    <w:rsid w:val="00337311"/>
    <w:rsid w:val="00341301"/>
    <w:rsid w:val="00341A01"/>
    <w:rsid w:val="00342062"/>
    <w:rsid w:val="00342ACA"/>
    <w:rsid w:val="00343D41"/>
    <w:rsid w:val="00343F00"/>
    <w:rsid w:val="00346462"/>
    <w:rsid w:val="00346A8F"/>
    <w:rsid w:val="00352B7B"/>
    <w:rsid w:val="00353CC8"/>
    <w:rsid w:val="00353E1F"/>
    <w:rsid w:val="00356E2F"/>
    <w:rsid w:val="00361776"/>
    <w:rsid w:val="00362F6C"/>
    <w:rsid w:val="003637C1"/>
    <w:rsid w:val="003647B7"/>
    <w:rsid w:val="003658DF"/>
    <w:rsid w:val="00371A78"/>
    <w:rsid w:val="0037354B"/>
    <w:rsid w:val="00373947"/>
    <w:rsid w:val="0037451E"/>
    <w:rsid w:val="00376DF5"/>
    <w:rsid w:val="00376ECA"/>
    <w:rsid w:val="00380F75"/>
    <w:rsid w:val="003817EA"/>
    <w:rsid w:val="00387601"/>
    <w:rsid w:val="003911B5"/>
    <w:rsid w:val="00391282"/>
    <w:rsid w:val="003925D3"/>
    <w:rsid w:val="00395511"/>
    <w:rsid w:val="00397AF5"/>
    <w:rsid w:val="003A7F12"/>
    <w:rsid w:val="003B0142"/>
    <w:rsid w:val="003B061D"/>
    <w:rsid w:val="003B3287"/>
    <w:rsid w:val="003B399E"/>
    <w:rsid w:val="003B3A39"/>
    <w:rsid w:val="003B3B2D"/>
    <w:rsid w:val="003B3F92"/>
    <w:rsid w:val="003B72D7"/>
    <w:rsid w:val="003B7C8E"/>
    <w:rsid w:val="003C0182"/>
    <w:rsid w:val="003C0FE3"/>
    <w:rsid w:val="003C59D3"/>
    <w:rsid w:val="003D0C94"/>
    <w:rsid w:val="003D18DE"/>
    <w:rsid w:val="003D23F6"/>
    <w:rsid w:val="003D24BE"/>
    <w:rsid w:val="003D24D6"/>
    <w:rsid w:val="003E00CA"/>
    <w:rsid w:val="003E2422"/>
    <w:rsid w:val="003E7345"/>
    <w:rsid w:val="003E79B8"/>
    <w:rsid w:val="003E7BB4"/>
    <w:rsid w:val="003F1F76"/>
    <w:rsid w:val="003F3B6B"/>
    <w:rsid w:val="003F44AB"/>
    <w:rsid w:val="003F61B3"/>
    <w:rsid w:val="003F6F25"/>
    <w:rsid w:val="003F702A"/>
    <w:rsid w:val="00401853"/>
    <w:rsid w:val="004038A5"/>
    <w:rsid w:val="00404E99"/>
    <w:rsid w:val="00407B7D"/>
    <w:rsid w:val="004119F1"/>
    <w:rsid w:val="004131D6"/>
    <w:rsid w:val="00413855"/>
    <w:rsid w:val="00414245"/>
    <w:rsid w:val="00415262"/>
    <w:rsid w:val="004160CE"/>
    <w:rsid w:val="004161D0"/>
    <w:rsid w:val="0041767D"/>
    <w:rsid w:val="00417858"/>
    <w:rsid w:val="00421539"/>
    <w:rsid w:val="00421CB9"/>
    <w:rsid w:val="00421DEC"/>
    <w:rsid w:val="00422808"/>
    <w:rsid w:val="00423162"/>
    <w:rsid w:val="004265B7"/>
    <w:rsid w:val="00426D91"/>
    <w:rsid w:val="004364C2"/>
    <w:rsid w:val="004375D9"/>
    <w:rsid w:val="004415E8"/>
    <w:rsid w:val="00441FCF"/>
    <w:rsid w:val="0044285B"/>
    <w:rsid w:val="004437A7"/>
    <w:rsid w:val="00444A80"/>
    <w:rsid w:val="00444E1E"/>
    <w:rsid w:val="00445B57"/>
    <w:rsid w:val="0044666B"/>
    <w:rsid w:val="004502F1"/>
    <w:rsid w:val="00450736"/>
    <w:rsid w:val="0045424D"/>
    <w:rsid w:val="004555AC"/>
    <w:rsid w:val="004570FB"/>
    <w:rsid w:val="004606AF"/>
    <w:rsid w:val="004649DD"/>
    <w:rsid w:val="00464EBA"/>
    <w:rsid w:val="00465A44"/>
    <w:rsid w:val="00466EAB"/>
    <w:rsid w:val="00466F42"/>
    <w:rsid w:val="00470CE3"/>
    <w:rsid w:val="00470D48"/>
    <w:rsid w:val="0047100F"/>
    <w:rsid w:val="00471FC8"/>
    <w:rsid w:val="00472001"/>
    <w:rsid w:val="00472989"/>
    <w:rsid w:val="0047671A"/>
    <w:rsid w:val="00476C55"/>
    <w:rsid w:val="004806B0"/>
    <w:rsid w:val="004818E3"/>
    <w:rsid w:val="00483F45"/>
    <w:rsid w:val="00485939"/>
    <w:rsid w:val="00486726"/>
    <w:rsid w:val="00486E93"/>
    <w:rsid w:val="004903AB"/>
    <w:rsid w:val="004917BE"/>
    <w:rsid w:val="00492528"/>
    <w:rsid w:val="00494244"/>
    <w:rsid w:val="00495CF1"/>
    <w:rsid w:val="00496105"/>
    <w:rsid w:val="0049729B"/>
    <w:rsid w:val="00497743"/>
    <w:rsid w:val="004A0B12"/>
    <w:rsid w:val="004A1D82"/>
    <w:rsid w:val="004A27BF"/>
    <w:rsid w:val="004A2915"/>
    <w:rsid w:val="004A2D63"/>
    <w:rsid w:val="004A39C0"/>
    <w:rsid w:val="004A3EBA"/>
    <w:rsid w:val="004A622B"/>
    <w:rsid w:val="004B217D"/>
    <w:rsid w:val="004B239B"/>
    <w:rsid w:val="004B267C"/>
    <w:rsid w:val="004B349F"/>
    <w:rsid w:val="004B3B64"/>
    <w:rsid w:val="004B59E3"/>
    <w:rsid w:val="004B6118"/>
    <w:rsid w:val="004C00E8"/>
    <w:rsid w:val="004C05DA"/>
    <w:rsid w:val="004C137F"/>
    <w:rsid w:val="004C21EA"/>
    <w:rsid w:val="004C2C2F"/>
    <w:rsid w:val="004C30D9"/>
    <w:rsid w:val="004C38DD"/>
    <w:rsid w:val="004C4674"/>
    <w:rsid w:val="004C70BD"/>
    <w:rsid w:val="004D0815"/>
    <w:rsid w:val="004D0A2C"/>
    <w:rsid w:val="004D0EFE"/>
    <w:rsid w:val="004D37D7"/>
    <w:rsid w:val="004D4BFD"/>
    <w:rsid w:val="004D4F88"/>
    <w:rsid w:val="004D7E81"/>
    <w:rsid w:val="004E3021"/>
    <w:rsid w:val="004E3AA7"/>
    <w:rsid w:val="004E43F5"/>
    <w:rsid w:val="004E532C"/>
    <w:rsid w:val="004E6454"/>
    <w:rsid w:val="004E66F3"/>
    <w:rsid w:val="004E68CC"/>
    <w:rsid w:val="004E6965"/>
    <w:rsid w:val="004F056B"/>
    <w:rsid w:val="004F2E53"/>
    <w:rsid w:val="004F35FC"/>
    <w:rsid w:val="004F7A38"/>
    <w:rsid w:val="004F7AC9"/>
    <w:rsid w:val="0050018B"/>
    <w:rsid w:val="00503E90"/>
    <w:rsid w:val="00504B44"/>
    <w:rsid w:val="00512202"/>
    <w:rsid w:val="00512BB9"/>
    <w:rsid w:val="00516F7B"/>
    <w:rsid w:val="00520AEC"/>
    <w:rsid w:val="00521A08"/>
    <w:rsid w:val="00521AD5"/>
    <w:rsid w:val="00521B76"/>
    <w:rsid w:val="00521FE7"/>
    <w:rsid w:val="00522B70"/>
    <w:rsid w:val="00523553"/>
    <w:rsid w:val="00523B63"/>
    <w:rsid w:val="00526F42"/>
    <w:rsid w:val="00527FE7"/>
    <w:rsid w:val="00531ED7"/>
    <w:rsid w:val="005327B0"/>
    <w:rsid w:val="00532BE9"/>
    <w:rsid w:val="005354B9"/>
    <w:rsid w:val="00536065"/>
    <w:rsid w:val="00536646"/>
    <w:rsid w:val="0053665F"/>
    <w:rsid w:val="0053687C"/>
    <w:rsid w:val="005378A9"/>
    <w:rsid w:val="005378AC"/>
    <w:rsid w:val="0054039A"/>
    <w:rsid w:val="00542B14"/>
    <w:rsid w:val="00544494"/>
    <w:rsid w:val="00544C4F"/>
    <w:rsid w:val="00545439"/>
    <w:rsid w:val="0054682E"/>
    <w:rsid w:val="00547003"/>
    <w:rsid w:val="00547B81"/>
    <w:rsid w:val="0055145E"/>
    <w:rsid w:val="00551EB9"/>
    <w:rsid w:val="005522D4"/>
    <w:rsid w:val="00552BAF"/>
    <w:rsid w:val="00556345"/>
    <w:rsid w:val="00557AF4"/>
    <w:rsid w:val="0056070E"/>
    <w:rsid w:val="00561EC1"/>
    <w:rsid w:val="00562035"/>
    <w:rsid w:val="00562D1F"/>
    <w:rsid w:val="00563A9E"/>
    <w:rsid w:val="00565ED5"/>
    <w:rsid w:val="0056722D"/>
    <w:rsid w:val="005678EF"/>
    <w:rsid w:val="005707E5"/>
    <w:rsid w:val="00570E58"/>
    <w:rsid w:val="00571EBB"/>
    <w:rsid w:val="0057232E"/>
    <w:rsid w:val="0057468A"/>
    <w:rsid w:val="00575F8C"/>
    <w:rsid w:val="0058093F"/>
    <w:rsid w:val="0058109E"/>
    <w:rsid w:val="005811A1"/>
    <w:rsid w:val="0058191A"/>
    <w:rsid w:val="00582444"/>
    <w:rsid w:val="0058620A"/>
    <w:rsid w:val="005900C1"/>
    <w:rsid w:val="00590A7A"/>
    <w:rsid w:val="00591574"/>
    <w:rsid w:val="005942AD"/>
    <w:rsid w:val="00594C03"/>
    <w:rsid w:val="005956BA"/>
    <w:rsid w:val="005957AB"/>
    <w:rsid w:val="00595A00"/>
    <w:rsid w:val="005A3028"/>
    <w:rsid w:val="005A3C2C"/>
    <w:rsid w:val="005A3CF4"/>
    <w:rsid w:val="005A48B6"/>
    <w:rsid w:val="005A4F3C"/>
    <w:rsid w:val="005A503C"/>
    <w:rsid w:val="005A6795"/>
    <w:rsid w:val="005B019E"/>
    <w:rsid w:val="005B3401"/>
    <w:rsid w:val="005B4195"/>
    <w:rsid w:val="005C1B32"/>
    <w:rsid w:val="005C2DF4"/>
    <w:rsid w:val="005C376E"/>
    <w:rsid w:val="005C43B5"/>
    <w:rsid w:val="005C46AC"/>
    <w:rsid w:val="005C4807"/>
    <w:rsid w:val="005C5C78"/>
    <w:rsid w:val="005C5F0F"/>
    <w:rsid w:val="005D0023"/>
    <w:rsid w:val="005D1867"/>
    <w:rsid w:val="005D286B"/>
    <w:rsid w:val="005D34C8"/>
    <w:rsid w:val="005D3FCF"/>
    <w:rsid w:val="005D436C"/>
    <w:rsid w:val="005D5DE9"/>
    <w:rsid w:val="005D6A94"/>
    <w:rsid w:val="005E1FBD"/>
    <w:rsid w:val="005E252D"/>
    <w:rsid w:val="005E2C92"/>
    <w:rsid w:val="005E35B9"/>
    <w:rsid w:val="005E433B"/>
    <w:rsid w:val="005E5831"/>
    <w:rsid w:val="005E754D"/>
    <w:rsid w:val="005E77F7"/>
    <w:rsid w:val="005E7B82"/>
    <w:rsid w:val="005F1C75"/>
    <w:rsid w:val="005F2413"/>
    <w:rsid w:val="005F3058"/>
    <w:rsid w:val="005F5B22"/>
    <w:rsid w:val="00602C45"/>
    <w:rsid w:val="0060465D"/>
    <w:rsid w:val="00605720"/>
    <w:rsid w:val="006074E1"/>
    <w:rsid w:val="00611C5E"/>
    <w:rsid w:val="00612826"/>
    <w:rsid w:val="00613C88"/>
    <w:rsid w:val="00615D72"/>
    <w:rsid w:val="0061632D"/>
    <w:rsid w:val="00620260"/>
    <w:rsid w:val="00620390"/>
    <w:rsid w:val="00620D82"/>
    <w:rsid w:val="0062209C"/>
    <w:rsid w:val="00622E02"/>
    <w:rsid w:val="0062483A"/>
    <w:rsid w:val="006270A6"/>
    <w:rsid w:val="006270B6"/>
    <w:rsid w:val="0062785D"/>
    <w:rsid w:val="00627B62"/>
    <w:rsid w:val="00630708"/>
    <w:rsid w:val="006330AD"/>
    <w:rsid w:val="00633A8A"/>
    <w:rsid w:val="0064140C"/>
    <w:rsid w:val="0064590D"/>
    <w:rsid w:val="0064752E"/>
    <w:rsid w:val="0065229C"/>
    <w:rsid w:val="0065411B"/>
    <w:rsid w:val="00655817"/>
    <w:rsid w:val="00655A90"/>
    <w:rsid w:val="006606AA"/>
    <w:rsid w:val="0066228E"/>
    <w:rsid w:val="00662523"/>
    <w:rsid w:val="0066422B"/>
    <w:rsid w:val="00666A2E"/>
    <w:rsid w:val="0067053B"/>
    <w:rsid w:val="0067135E"/>
    <w:rsid w:val="006728BB"/>
    <w:rsid w:val="00674AF9"/>
    <w:rsid w:val="00674BEC"/>
    <w:rsid w:val="00674F5D"/>
    <w:rsid w:val="00675F6C"/>
    <w:rsid w:val="0068088E"/>
    <w:rsid w:val="006819CE"/>
    <w:rsid w:val="00682A3B"/>
    <w:rsid w:val="00683265"/>
    <w:rsid w:val="00683D13"/>
    <w:rsid w:val="00684053"/>
    <w:rsid w:val="00686553"/>
    <w:rsid w:val="00690078"/>
    <w:rsid w:val="006911E5"/>
    <w:rsid w:val="00691261"/>
    <w:rsid w:val="00695015"/>
    <w:rsid w:val="006965F3"/>
    <w:rsid w:val="00696981"/>
    <w:rsid w:val="006972FB"/>
    <w:rsid w:val="006A1616"/>
    <w:rsid w:val="006A205B"/>
    <w:rsid w:val="006A4E28"/>
    <w:rsid w:val="006A73E5"/>
    <w:rsid w:val="006A7BEE"/>
    <w:rsid w:val="006A7CC4"/>
    <w:rsid w:val="006B1B19"/>
    <w:rsid w:val="006B1D3C"/>
    <w:rsid w:val="006B2851"/>
    <w:rsid w:val="006B34A6"/>
    <w:rsid w:val="006B3DBD"/>
    <w:rsid w:val="006B6A08"/>
    <w:rsid w:val="006B7037"/>
    <w:rsid w:val="006C0939"/>
    <w:rsid w:val="006C1364"/>
    <w:rsid w:val="006C5177"/>
    <w:rsid w:val="006C5595"/>
    <w:rsid w:val="006C5D82"/>
    <w:rsid w:val="006C7EBB"/>
    <w:rsid w:val="006D0807"/>
    <w:rsid w:val="006D0A41"/>
    <w:rsid w:val="006D0E37"/>
    <w:rsid w:val="006D1413"/>
    <w:rsid w:val="006D1B7F"/>
    <w:rsid w:val="006D1FAB"/>
    <w:rsid w:val="006D7CBA"/>
    <w:rsid w:val="006E1077"/>
    <w:rsid w:val="006E1354"/>
    <w:rsid w:val="006E13D8"/>
    <w:rsid w:val="006E4359"/>
    <w:rsid w:val="006E635E"/>
    <w:rsid w:val="006F214E"/>
    <w:rsid w:val="006F2E72"/>
    <w:rsid w:val="006F3CA1"/>
    <w:rsid w:val="006F4955"/>
    <w:rsid w:val="006F5546"/>
    <w:rsid w:val="006F629D"/>
    <w:rsid w:val="006F6BF3"/>
    <w:rsid w:val="00700859"/>
    <w:rsid w:val="0070100C"/>
    <w:rsid w:val="007016BB"/>
    <w:rsid w:val="00707120"/>
    <w:rsid w:val="007117AD"/>
    <w:rsid w:val="00712994"/>
    <w:rsid w:val="00713B7C"/>
    <w:rsid w:val="00722FEF"/>
    <w:rsid w:val="00723408"/>
    <w:rsid w:val="00727A27"/>
    <w:rsid w:val="0073131D"/>
    <w:rsid w:val="007314B0"/>
    <w:rsid w:val="0073473D"/>
    <w:rsid w:val="007351F8"/>
    <w:rsid w:val="007369DE"/>
    <w:rsid w:val="007401FC"/>
    <w:rsid w:val="0074022F"/>
    <w:rsid w:val="007409E2"/>
    <w:rsid w:val="007425F5"/>
    <w:rsid w:val="00743504"/>
    <w:rsid w:val="00745471"/>
    <w:rsid w:val="00747E6F"/>
    <w:rsid w:val="007529A5"/>
    <w:rsid w:val="00752D0F"/>
    <w:rsid w:val="00755333"/>
    <w:rsid w:val="00755494"/>
    <w:rsid w:val="00755B60"/>
    <w:rsid w:val="007608F5"/>
    <w:rsid w:val="00762DAC"/>
    <w:rsid w:val="00762EBA"/>
    <w:rsid w:val="00763CAE"/>
    <w:rsid w:val="00764085"/>
    <w:rsid w:val="00767F99"/>
    <w:rsid w:val="00770533"/>
    <w:rsid w:val="00771907"/>
    <w:rsid w:val="0077342A"/>
    <w:rsid w:val="007739BC"/>
    <w:rsid w:val="00773FF2"/>
    <w:rsid w:val="00774322"/>
    <w:rsid w:val="00776351"/>
    <w:rsid w:val="0078367E"/>
    <w:rsid w:val="007848C2"/>
    <w:rsid w:val="00787150"/>
    <w:rsid w:val="00790435"/>
    <w:rsid w:val="00792369"/>
    <w:rsid w:val="007925D9"/>
    <w:rsid w:val="00792F48"/>
    <w:rsid w:val="0079326D"/>
    <w:rsid w:val="007944CB"/>
    <w:rsid w:val="0079650C"/>
    <w:rsid w:val="007A36EC"/>
    <w:rsid w:val="007A6F85"/>
    <w:rsid w:val="007A7D93"/>
    <w:rsid w:val="007A7E90"/>
    <w:rsid w:val="007B48FB"/>
    <w:rsid w:val="007D34C1"/>
    <w:rsid w:val="007D4424"/>
    <w:rsid w:val="007D4994"/>
    <w:rsid w:val="007D54CA"/>
    <w:rsid w:val="007D56D5"/>
    <w:rsid w:val="007D608F"/>
    <w:rsid w:val="007D620F"/>
    <w:rsid w:val="007D66BE"/>
    <w:rsid w:val="007D6AC3"/>
    <w:rsid w:val="007D6D5D"/>
    <w:rsid w:val="007E0D64"/>
    <w:rsid w:val="007E1E3C"/>
    <w:rsid w:val="007E5F15"/>
    <w:rsid w:val="007E6E0C"/>
    <w:rsid w:val="007E7D9D"/>
    <w:rsid w:val="007E7DD2"/>
    <w:rsid w:val="007F0488"/>
    <w:rsid w:val="007F1408"/>
    <w:rsid w:val="007F1A42"/>
    <w:rsid w:val="007F3C3F"/>
    <w:rsid w:val="007F4541"/>
    <w:rsid w:val="007F4AF2"/>
    <w:rsid w:val="007F79AD"/>
    <w:rsid w:val="00802B6E"/>
    <w:rsid w:val="00803370"/>
    <w:rsid w:val="008048E9"/>
    <w:rsid w:val="00805689"/>
    <w:rsid w:val="00806F91"/>
    <w:rsid w:val="008101DC"/>
    <w:rsid w:val="00810C62"/>
    <w:rsid w:val="00811674"/>
    <w:rsid w:val="008118E8"/>
    <w:rsid w:val="00811F79"/>
    <w:rsid w:val="00813ADB"/>
    <w:rsid w:val="00813D82"/>
    <w:rsid w:val="00813FB2"/>
    <w:rsid w:val="00814DEF"/>
    <w:rsid w:val="00816E4E"/>
    <w:rsid w:val="00816E7F"/>
    <w:rsid w:val="0082018D"/>
    <w:rsid w:val="008217BD"/>
    <w:rsid w:val="00823C22"/>
    <w:rsid w:val="00826E31"/>
    <w:rsid w:val="00833114"/>
    <w:rsid w:val="0083499E"/>
    <w:rsid w:val="008368FC"/>
    <w:rsid w:val="00836BAF"/>
    <w:rsid w:val="0083752F"/>
    <w:rsid w:val="00841BF6"/>
    <w:rsid w:val="00842209"/>
    <w:rsid w:val="00842422"/>
    <w:rsid w:val="00842935"/>
    <w:rsid w:val="008436A5"/>
    <w:rsid w:val="008438DC"/>
    <w:rsid w:val="00844674"/>
    <w:rsid w:val="0084714C"/>
    <w:rsid w:val="008559D4"/>
    <w:rsid w:val="00857313"/>
    <w:rsid w:val="00861FD4"/>
    <w:rsid w:val="00862D5A"/>
    <w:rsid w:val="008638A4"/>
    <w:rsid w:val="00863F62"/>
    <w:rsid w:val="00864A22"/>
    <w:rsid w:val="00871CD5"/>
    <w:rsid w:val="00872AD3"/>
    <w:rsid w:val="00873443"/>
    <w:rsid w:val="00874997"/>
    <w:rsid w:val="00875001"/>
    <w:rsid w:val="008753B5"/>
    <w:rsid w:val="00875628"/>
    <w:rsid w:val="008763FA"/>
    <w:rsid w:val="00876566"/>
    <w:rsid w:val="008765C1"/>
    <w:rsid w:val="00881BA0"/>
    <w:rsid w:val="008841FB"/>
    <w:rsid w:val="00884A64"/>
    <w:rsid w:val="008852BB"/>
    <w:rsid w:val="0088580E"/>
    <w:rsid w:val="008865F8"/>
    <w:rsid w:val="008874BF"/>
    <w:rsid w:val="00890D1C"/>
    <w:rsid w:val="00891ABB"/>
    <w:rsid w:val="00892BBA"/>
    <w:rsid w:val="00893247"/>
    <w:rsid w:val="00893D23"/>
    <w:rsid w:val="008A0125"/>
    <w:rsid w:val="008A25AB"/>
    <w:rsid w:val="008A581D"/>
    <w:rsid w:val="008A6D75"/>
    <w:rsid w:val="008A786A"/>
    <w:rsid w:val="008B1D1B"/>
    <w:rsid w:val="008B21BF"/>
    <w:rsid w:val="008B25F6"/>
    <w:rsid w:val="008B2CAD"/>
    <w:rsid w:val="008B58C1"/>
    <w:rsid w:val="008B6088"/>
    <w:rsid w:val="008B76B7"/>
    <w:rsid w:val="008C0D86"/>
    <w:rsid w:val="008C2F2D"/>
    <w:rsid w:val="008C3AF9"/>
    <w:rsid w:val="008C4A2E"/>
    <w:rsid w:val="008C4C8F"/>
    <w:rsid w:val="008C4F46"/>
    <w:rsid w:val="008C53CB"/>
    <w:rsid w:val="008D1917"/>
    <w:rsid w:val="008D1941"/>
    <w:rsid w:val="008D2898"/>
    <w:rsid w:val="008D28EE"/>
    <w:rsid w:val="008D3314"/>
    <w:rsid w:val="008D4C24"/>
    <w:rsid w:val="008D6C84"/>
    <w:rsid w:val="008D7C87"/>
    <w:rsid w:val="008E1873"/>
    <w:rsid w:val="008E2B62"/>
    <w:rsid w:val="008E6574"/>
    <w:rsid w:val="008F1EC1"/>
    <w:rsid w:val="008F2AF7"/>
    <w:rsid w:val="008F2D3B"/>
    <w:rsid w:val="008F3170"/>
    <w:rsid w:val="008F3759"/>
    <w:rsid w:val="008F4930"/>
    <w:rsid w:val="008F6485"/>
    <w:rsid w:val="008F6C73"/>
    <w:rsid w:val="008F715E"/>
    <w:rsid w:val="00904909"/>
    <w:rsid w:val="009054B5"/>
    <w:rsid w:val="0091126E"/>
    <w:rsid w:val="00911E88"/>
    <w:rsid w:val="0091243E"/>
    <w:rsid w:val="009144AE"/>
    <w:rsid w:val="00914739"/>
    <w:rsid w:val="00917FF3"/>
    <w:rsid w:val="0092098C"/>
    <w:rsid w:val="0092179C"/>
    <w:rsid w:val="00921E99"/>
    <w:rsid w:val="009222C7"/>
    <w:rsid w:val="009258C6"/>
    <w:rsid w:val="00925B94"/>
    <w:rsid w:val="00927231"/>
    <w:rsid w:val="0093215D"/>
    <w:rsid w:val="00932A94"/>
    <w:rsid w:val="00933E61"/>
    <w:rsid w:val="009340CD"/>
    <w:rsid w:val="0093791A"/>
    <w:rsid w:val="0094432B"/>
    <w:rsid w:val="00945054"/>
    <w:rsid w:val="00946EAC"/>
    <w:rsid w:val="00947B32"/>
    <w:rsid w:val="0095227C"/>
    <w:rsid w:val="00952F81"/>
    <w:rsid w:val="00954532"/>
    <w:rsid w:val="00956A88"/>
    <w:rsid w:val="00961353"/>
    <w:rsid w:val="0096193C"/>
    <w:rsid w:val="00961D00"/>
    <w:rsid w:val="00962459"/>
    <w:rsid w:val="00963624"/>
    <w:rsid w:val="009646F0"/>
    <w:rsid w:val="00964CA0"/>
    <w:rsid w:val="00966FD8"/>
    <w:rsid w:val="00971BFF"/>
    <w:rsid w:val="0097306D"/>
    <w:rsid w:val="00973636"/>
    <w:rsid w:val="00976029"/>
    <w:rsid w:val="00976B91"/>
    <w:rsid w:val="00976E0B"/>
    <w:rsid w:val="00980CA3"/>
    <w:rsid w:val="00980CCB"/>
    <w:rsid w:val="00980CCF"/>
    <w:rsid w:val="00982163"/>
    <w:rsid w:val="00984F50"/>
    <w:rsid w:val="00985E60"/>
    <w:rsid w:val="009875A0"/>
    <w:rsid w:val="00990A81"/>
    <w:rsid w:val="0099189E"/>
    <w:rsid w:val="009918C2"/>
    <w:rsid w:val="00996431"/>
    <w:rsid w:val="009A0424"/>
    <w:rsid w:val="009A2B58"/>
    <w:rsid w:val="009A30F2"/>
    <w:rsid w:val="009A3D89"/>
    <w:rsid w:val="009A42F8"/>
    <w:rsid w:val="009A4B15"/>
    <w:rsid w:val="009A6C64"/>
    <w:rsid w:val="009A70A3"/>
    <w:rsid w:val="009B1005"/>
    <w:rsid w:val="009B31DA"/>
    <w:rsid w:val="009B3730"/>
    <w:rsid w:val="009B51FF"/>
    <w:rsid w:val="009B56F4"/>
    <w:rsid w:val="009B58F4"/>
    <w:rsid w:val="009B6BDD"/>
    <w:rsid w:val="009C10F5"/>
    <w:rsid w:val="009C13D4"/>
    <w:rsid w:val="009C1458"/>
    <w:rsid w:val="009C34E1"/>
    <w:rsid w:val="009C4075"/>
    <w:rsid w:val="009C4841"/>
    <w:rsid w:val="009C5452"/>
    <w:rsid w:val="009C5D7A"/>
    <w:rsid w:val="009C6678"/>
    <w:rsid w:val="009C6771"/>
    <w:rsid w:val="009C69BD"/>
    <w:rsid w:val="009C6A05"/>
    <w:rsid w:val="009C6CD7"/>
    <w:rsid w:val="009C7796"/>
    <w:rsid w:val="009D0D8A"/>
    <w:rsid w:val="009D19A9"/>
    <w:rsid w:val="009D1BB1"/>
    <w:rsid w:val="009D200A"/>
    <w:rsid w:val="009D2785"/>
    <w:rsid w:val="009D27FA"/>
    <w:rsid w:val="009D2F7F"/>
    <w:rsid w:val="009D44E5"/>
    <w:rsid w:val="009D4E32"/>
    <w:rsid w:val="009E0416"/>
    <w:rsid w:val="009E1D53"/>
    <w:rsid w:val="009E4623"/>
    <w:rsid w:val="009E5675"/>
    <w:rsid w:val="009F01F3"/>
    <w:rsid w:val="009F21A5"/>
    <w:rsid w:val="009F3440"/>
    <w:rsid w:val="009F3A01"/>
    <w:rsid w:val="009F4C05"/>
    <w:rsid w:val="009F4D88"/>
    <w:rsid w:val="009F55FF"/>
    <w:rsid w:val="009F66EA"/>
    <w:rsid w:val="00A005FC"/>
    <w:rsid w:val="00A00BBF"/>
    <w:rsid w:val="00A01F40"/>
    <w:rsid w:val="00A05545"/>
    <w:rsid w:val="00A10604"/>
    <w:rsid w:val="00A10E7B"/>
    <w:rsid w:val="00A113A2"/>
    <w:rsid w:val="00A11572"/>
    <w:rsid w:val="00A14A11"/>
    <w:rsid w:val="00A15553"/>
    <w:rsid w:val="00A16E67"/>
    <w:rsid w:val="00A17900"/>
    <w:rsid w:val="00A22959"/>
    <w:rsid w:val="00A23469"/>
    <w:rsid w:val="00A24CD5"/>
    <w:rsid w:val="00A25083"/>
    <w:rsid w:val="00A2530B"/>
    <w:rsid w:val="00A25378"/>
    <w:rsid w:val="00A2566C"/>
    <w:rsid w:val="00A40A98"/>
    <w:rsid w:val="00A4123D"/>
    <w:rsid w:val="00A41451"/>
    <w:rsid w:val="00A41603"/>
    <w:rsid w:val="00A433F1"/>
    <w:rsid w:val="00A502DF"/>
    <w:rsid w:val="00A508D9"/>
    <w:rsid w:val="00A52D69"/>
    <w:rsid w:val="00A5400A"/>
    <w:rsid w:val="00A54DBE"/>
    <w:rsid w:val="00A5658D"/>
    <w:rsid w:val="00A57EC2"/>
    <w:rsid w:val="00A64698"/>
    <w:rsid w:val="00A64A86"/>
    <w:rsid w:val="00A64AD9"/>
    <w:rsid w:val="00A666F1"/>
    <w:rsid w:val="00A668A5"/>
    <w:rsid w:val="00A67D1A"/>
    <w:rsid w:val="00A70789"/>
    <w:rsid w:val="00A714B0"/>
    <w:rsid w:val="00A737E4"/>
    <w:rsid w:val="00A75CF5"/>
    <w:rsid w:val="00A8015E"/>
    <w:rsid w:val="00A8093B"/>
    <w:rsid w:val="00A83329"/>
    <w:rsid w:val="00A8522B"/>
    <w:rsid w:val="00A90AB0"/>
    <w:rsid w:val="00A91443"/>
    <w:rsid w:val="00A92836"/>
    <w:rsid w:val="00A928BB"/>
    <w:rsid w:val="00A92EC8"/>
    <w:rsid w:val="00A93B01"/>
    <w:rsid w:val="00A94CDF"/>
    <w:rsid w:val="00A95120"/>
    <w:rsid w:val="00A95CEA"/>
    <w:rsid w:val="00AA16FD"/>
    <w:rsid w:val="00AA4A00"/>
    <w:rsid w:val="00AA56FC"/>
    <w:rsid w:val="00AA5B11"/>
    <w:rsid w:val="00AA5E72"/>
    <w:rsid w:val="00AB03D8"/>
    <w:rsid w:val="00AB0451"/>
    <w:rsid w:val="00AB08F4"/>
    <w:rsid w:val="00AB3E4F"/>
    <w:rsid w:val="00AB72D1"/>
    <w:rsid w:val="00AC0494"/>
    <w:rsid w:val="00AC0EA3"/>
    <w:rsid w:val="00AC37CA"/>
    <w:rsid w:val="00AC55F4"/>
    <w:rsid w:val="00AD100A"/>
    <w:rsid w:val="00AD11A4"/>
    <w:rsid w:val="00AD4E58"/>
    <w:rsid w:val="00AE7913"/>
    <w:rsid w:val="00AE7A68"/>
    <w:rsid w:val="00AE7ACA"/>
    <w:rsid w:val="00AF0337"/>
    <w:rsid w:val="00AF0DBB"/>
    <w:rsid w:val="00AF1725"/>
    <w:rsid w:val="00AF1B37"/>
    <w:rsid w:val="00AF2B8B"/>
    <w:rsid w:val="00AF2EBC"/>
    <w:rsid w:val="00AF35D8"/>
    <w:rsid w:val="00AF3C4A"/>
    <w:rsid w:val="00AF4451"/>
    <w:rsid w:val="00AF4AC4"/>
    <w:rsid w:val="00AF546B"/>
    <w:rsid w:val="00B00FED"/>
    <w:rsid w:val="00B02462"/>
    <w:rsid w:val="00B0343C"/>
    <w:rsid w:val="00B03D86"/>
    <w:rsid w:val="00B03E0A"/>
    <w:rsid w:val="00B04867"/>
    <w:rsid w:val="00B06BFD"/>
    <w:rsid w:val="00B0789F"/>
    <w:rsid w:val="00B1019A"/>
    <w:rsid w:val="00B10C7C"/>
    <w:rsid w:val="00B1271A"/>
    <w:rsid w:val="00B13578"/>
    <w:rsid w:val="00B14F2C"/>
    <w:rsid w:val="00B158AE"/>
    <w:rsid w:val="00B15F05"/>
    <w:rsid w:val="00B17DAE"/>
    <w:rsid w:val="00B17E72"/>
    <w:rsid w:val="00B2181A"/>
    <w:rsid w:val="00B227CC"/>
    <w:rsid w:val="00B24022"/>
    <w:rsid w:val="00B24700"/>
    <w:rsid w:val="00B25116"/>
    <w:rsid w:val="00B26788"/>
    <w:rsid w:val="00B3086E"/>
    <w:rsid w:val="00B3100F"/>
    <w:rsid w:val="00B31E46"/>
    <w:rsid w:val="00B323B1"/>
    <w:rsid w:val="00B33025"/>
    <w:rsid w:val="00B34469"/>
    <w:rsid w:val="00B347A3"/>
    <w:rsid w:val="00B34981"/>
    <w:rsid w:val="00B36532"/>
    <w:rsid w:val="00B36F72"/>
    <w:rsid w:val="00B37671"/>
    <w:rsid w:val="00B37ADC"/>
    <w:rsid w:val="00B4075C"/>
    <w:rsid w:val="00B4241F"/>
    <w:rsid w:val="00B42CAC"/>
    <w:rsid w:val="00B43E21"/>
    <w:rsid w:val="00B43F36"/>
    <w:rsid w:val="00B45C8D"/>
    <w:rsid w:val="00B47785"/>
    <w:rsid w:val="00B478B8"/>
    <w:rsid w:val="00B53229"/>
    <w:rsid w:val="00B53A58"/>
    <w:rsid w:val="00B5575E"/>
    <w:rsid w:val="00B57DF2"/>
    <w:rsid w:val="00B60F2E"/>
    <w:rsid w:val="00B61121"/>
    <w:rsid w:val="00B629C4"/>
    <w:rsid w:val="00B649F4"/>
    <w:rsid w:val="00B65036"/>
    <w:rsid w:val="00B6529B"/>
    <w:rsid w:val="00B65346"/>
    <w:rsid w:val="00B65504"/>
    <w:rsid w:val="00B7041F"/>
    <w:rsid w:val="00B72F25"/>
    <w:rsid w:val="00B733DB"/>
    <w:rsid w:val="00B810B5"/>
    <w:rsid w:val="00B81F9C"/>
    <w:rsid w:val="00B84B96"/>
    <w:rsid w:val="00B85286"/>
    <w:rsid w:val="00B85F62"/>
    <w:rsid w:val="00B86C83"/>
    <w:rsid w:val="00B90198"/>
    <w:rsid w:val="00B90A33"/>
    <w:rsid w:val="00B936CB"/>
    <w:rsid w:val="00B9418C"/>
    <w:rsid w:val="00B96580"/>
    <w:rsid w:val="00BA0741"/>
    <w:rsid w:val="00BA152C"/>
    <w:rsid w:val="00BA163B"/>
    <w:rsid w:val="00BA4ADB"/>
    <w:rsid w:val="00BA6854"/>
    <w:rsid w:val="00BA6D56"/>
    <w:rsid w:val="00BA7CC5"/>
    <w:rsid w:val="00BA7EA8"/>
    <w:rsid w:val="00BB031E"/>
    <w:rsid w:val="00BB0399"/>
    <w:rsid w:val="00BB099B"/>
    <w:rsid w:val="00BB4114"/>
    <w:rsid w:val="00BB5E15"/>
    <w:rsid w:val="00BB74EA"/>
    <w:rsid w:val="00BC0781"/>
    <w:rsid w:val="00BC09A8"/>
    <w:rsid w:val="00BC1EF6"/>
    <w:rsid w:val="00BC2065"/>
    <w:rsid w:val="00BC21BE"/>
    <w:rsid w:val="00BC3A2F"/>
    <w:rsid w:val="00BC3CC5"/>
    <w:rsid w:val="00BC5101"/>
    <w:rsid w:val="00BC5604"/>
    <w:rsid w:val="00BC5D0D"/>
    <w:rsid w:val="00BC7602"/>
    <w:rsid w:val="00BD0BFF"/>
    <w:rsid w:val="00BD1293"/>
    <w:rsid w:val="00BD2CD1"/>
    <w:rsid w:val="00BD2F73"/>
    <w:rsid w:val="00BD32CD"/>
    <w:rsid w:val="00BD45D9"/>
    <w:rsid w:val="00BD688B"/>
    <w:rsid w:val="00BD78FA"/>
    <w:rsid w:val="00BE06C4"/>
    <w:rsid w:val="00BE08EA"/>
    <w:rsid w:val="00BE1165"/>
    <w:rsid w:val="00BE1BE8"/>
    <w:rsid w:val="00BE45AC"/>
    <w:rsid w:val="00BE4AFC"/>
    <w:rsid w:val="00BE4B96"/>
    <w:rsid w:val="00BE56BB"/>
    <w:rsid w:val="00BE5D3E"/>
    <w:rsid w:val="00BE5D57"/>
    <w:rsid w:val="00BE694B"/>
    <w:rsid w:val="00BE79A4"/>
    <w:rsid w:val="00BF4103"/>
    <w:rsid w:val="00BF49C2"/>
    <w:rsid w:val="00BF4CC6"/>
    <w:rsid w:val="00BF59EE"/>
    <w:rsid w:val="00BF6064"/>
    <w:rsid w:val="00BF72F6"/>
    <w:rsid w:val="00BF7FEB"/>
    <w:rsid w:val="00C00AAD"/>
    <w:rsid w:val="00C02DF6"/>
    <w:rsid w:val="00C02FAB"/>
    <w:rsid w:val="00C057D3"/>
    <w:rsid w:val="00C0580D"/>
    <w:rsid w:val="00C12028"/>
    <w:rsid w:val="00C14F72"/>
    <w:rsid w:val="00C16298"/>
    <w:rsid w:val="00C1779C"/>
    <w:rsid w:val="00C17F8C"/>
    <w:rsid w:val="00C225F9"/>
    <w:rsid w:val="00C232A8"/>
    <w:rsid w:val="00C23FCE"/>
    <w:rsid w:val="00C243D9"/>
    <w:rsid w:val="00C24C1C"/>
    <w:rsid w:val="00C25E75"/>
    <w:rsid w:val="00C25EBC"/>
    <w:rsid w:val="00C26092"/>
    <w:rsid w:val="00C272B6"/>
    <w:rsid w:val="00C27BF1"/>
    <w:rsid w:val="00C31ACC"/>
    <w:rsid w:val="00C339A3"/>
    <w:rsid w:val="00C34222"/>
    <w:rsid w:val="00C34670"/>
    <w:rsid w:val="00C37575"/>
    <w:rsid w:val="00C40FAC"/>
    <w:rsid w:val="00C41253"/>
    <w:rsid w:val="00C42502"/>
    <w:rsid w:val="00C42E2E"/>
    <w:rsid w:val="00C42EB7"/>
    <w:rsid w:val="00C43991"/>
    <w:rsid w:val="00C443DD"/>
    <w:rsid w:val="00C447A3"/>
    <w:rsid w:val="00C463A9"/>
    <w:rsid w:val="00C46A3F"/>
    <w:rsid w:val="00C472C2"/>
    <w:rsid w:val="00C52DA7"/>
    <w:rsid w:val="00C54297"/>
    <w:rsid w:val="00C551BF"/>
    <w:rsid w:val="00C55C59"/>
    <w:rsid w:val="00C62D62"/>
    <w:rsid w:val="00C66325"/>
    <w:rsid w:val="00C667F0"/>
    <w:rsid w:val="00C66BF6"/>
    <w:rsid w:val="00C66F01"/>
    <w:rsid w:val="00C70A38"/>
    <w:rsid w:val="00C71194"/>
    <w:rsid w:val="00C72AC2"/>
    <w:rsid w:val="00C75DEA"/>
    <w:rsid w:val="00C81A5E"/>
    <w:rsid w:val="00C82118"/>
    <w:rsid w:val="00C828EA"/>
    <w:rsid w:val="00C83941"/>
    <w:rsid w:val="00C8452F"/>
    <w:rsid w:val="00C85D14"/>
    <w:rsid w:val="00C86702"/>
    <w:rsid w:val="00C917FA"/>
    <w:rsid w:val="00C92819"/>
    <w:rsid w:val="00C92F6F"/>
    <w:rsid w:val="00C94287"/>
    <w:rsid w:val="00C95349"/>
    <w:rsid w:val="00C97BD0"/>
    <w:rsid w:val="00CA04E0"/>
    <w:rsid w:val="00CA0973"/>
    <w:rsid w:val="00CA28F1"/>
    <w:rsid w:val="00CA3CF1"/>
    <w:rsid w:val="00CA57B7"/>
    <w:rsid w:val="00CA5FE4"/>
    <w:rsid w:val="00CA6329"/>
    <w:rsid w:val="00CA66BF"/>
    <w:rsid w:val="00CB52AF"/>
    <w:rsid w:val="00CB6AD5"/>
    <w:rsid w:val="00CB710E"/>
    <w:rsid w:val="00CB75A7"/>
    <w:rsid w:val="00CC1816"/>
    <w:rsid w:val="00CC3AD0"/>
    <w:rsid w:val="00CC47F9"/>
    <w:rsid w:val="00CC5C2B"/>
    <w:rsid w:val="00CC63F2"/>
    <w:rsid w:val="00CD04DE"/>
    <w:rsid w:val="00CD0809"/>
    <w:rsid w:val="00CD1A6F"/>
    <w:rsid w:val="00CD22BF"/>
    <w:rsid w:val="00CD4B32"/>
    <w:rsid w:val="00CE0105"/>
    <w:rsid w:val="00CE04EE"/>
    <w:rsid w:val="00CE30EE"/>
    <w:rsid w:val="00CE34A3"/>
    <w:rsid w:val="00CE3FA2"/>
    <w:rsid w:val="00CF00BB"/>
    <w:rsid w:val="00CF2589"/>
    <w:rsid w:val="00CF3581"/>
    <w:rsid w:val="00CF5F9D"/>
    <w:rsid w:val="00CF6010"/>
    <w:rsid w:val="00CF762C"/>
    <w:rsid w:val="00CF7F85"/>
    <w:rsid w:val="00D02B63"/>
    <w:rsid w:val="00D03757"/>
    <w:rsid w:val="00D03939"/>
    <w:rsid w:val="00D055B0"/>
    <w:rsid w:val="00D05764"/>
    <w:rsid w:val="00D05BF5"/>
    <w:rsid w:val="00D1048C"/>
    <w:rsid w:val="00D10BEA"/>
    <w:rsid w:val="00D136B8"/>
    <w:rsid w:val="00D144D2"/>
    <w:rsid w:val="00D14A8C"/>
    <w:rsid w:val="00D15997"/>
    <w:rsid w:val="00D15F13"/>
    <w:rsid w:val="00D20DEE"/>
    <w:rsid w:val="00D22E88"/>
    <w:rsid w:val="00D24ACE"/>
    <w:rsid w:val="00D27469"/>
    <w:rsid w:val="00D3061C"/>
    <w:rsid w:val="00D32DEF"/>
    <w:rsid w:val="00D34242"/>
    <w:rsid w:val="00D3424D"/>
    <w:rsid w:val="00D342FA"/>
    <w:rsid w:val="00D35773"/>
    <w:rsid w:val="00D3637A"/>
    <w:rsid w:val="00D3710A"/>
    <w:rsid w:val="00D4034E"/>
    <w:rsid w:val="00D40CA1"/>
    <w:rsid w:val="00D42A3B"/>
    <w:rsid w:val="00D42D91"/>
    <w:rsid w:val="00D43A07"/>
    <w:rsid w:val="00D44242"/>
    <w:rsid w:val="00D446AB"/>
    <w:rsid w:val="00D4529A"/>
    <w:rsid w:val="00D45C83"/>
    <w:rsid w:val="00D55D05"/>
    <w:rsid w:val="00D607B7"/>
    <w:rsid w:val="00D61B25"/>
    <w:rsid w:val="00D61DA5"/>
    <w:rsid w:val="00D6302A"/>
    <w:rsid w:val="00D64FFB"/>
    <w:rsid w:val="00D65653"/>
    <w:rsid w:val="00D659B9"/>
    <w:rsid w:val="00D66BFD"/>
    <w:rsid w:val="00D7040A"/>
    <w:rsid w:val="00D70A1B"/>
    <w:rsid w:val="00D712A8"/>
    <w:rsid w:val="00D716D6"/>
    <w:rsid w:val="00D7238C"/>
    <w:rsid w:val="00D7379E"/>
    <w:rsid w:val="00D75697"/>
    <w:rsid w:val="00D80C74"/>
    <w:rsid w:val="00D8123A"/>
    <w:rsid w:val="00D815AF"/>
    <w:rsid w:val="00D81688"/>
    <w:rsid w:val="00D819DD"/>
    <w:rsid w:val="00D82C6A"/>
    <w:rsid w:val="00D838E3"/>
    <w:rsid w:val="00D84E20"/>
    <w:rsid w:val="00D85E1B"/>
    <w:rsid w:val="00D86F57"/>
    <w:rsid w:val="00D87426"/>
    <w:rsid w:val="00D90B92"/>
    <w:rsid w:val="00D9796E"/>
    <w:rsid w:val="00D97FC4"/>
    <w:rsid w:val="00DA0DE3"/>
    <w:rsid w:val="00DA0F6F"/>
    <w:rsid w:val="00DA165B"/>
    <w:rsid w:val="00DA344A"/>
    <w:rsid w:val="00DA5878"/>
    <w:rsid w:val="00DA5F7E"/>
    <w:rsid w:val="00DA6912"/>
    <w:rsid w:val="00DA6FC5"/>
    <w:rsid w:val="00DB2CCD"/>
    <w:rsid w:val="00DB40A8"/>
    <w:rsid w:val="00DB4418"/>
    <w:rsid w:val="00DB522B"/>
    <w:rsid w:val="00DC0965"/>
    <w:rsid w:val="00DC263A"/>
    <w:rsid w:val="00DC2D22"/>
    <w:rsid w:val="00DC60D8"/>
    <w:rsid w:val="00DD241C"/>
    <w:rsid w:val="00DD336E"/>
    <w:rsid w:val="00DD36F6"/>
    <w:rsid w:val="00DD479A"/>
    <w:rsid w:val="00DE0659"/>
    <w:rsid w:val="00DE06FB"/>
    <w:rsid w:val="00DE0C16"/>
    <w:rsid w:val="00DE0EC7"/>
    <w:rsid w:val="00DE1D06"/>
    <w:rsid w:val="00DE2B30"/>
    <w:rsid w:val="00DE2D50"/>
    <w:rsid w:val="00DE2D9C"/>
    <w:rsid w:val="00DE4D34"/>
    <w:rsid w:val="00DE774A"/>
    <w:rsid w:val="00DE7C9D"/>
    <w:rsid w:val="00DF136B"/>
    <w:rsid w:val="00DF1D65"/>
    <w:rsid w:val="00DF1D6D"/>
    <w:rsid w:val="00DF29E6"/>
    <w:rsid w:val="00DF2C21"/>
    <w:rsid w:val="00DF64ED"/>
    <w:rsid w:val="00DF6EE5"/>
    <w:rsid w:val="00E00443"/>
    <w:rsid w:val="00E00D4E"/>
    <w:rsid w:val="00E02CD1"/>
    <w:rsid w:val="00E03A6F"/>
    <w:rsid w:val="00E0471C"/>
    <w:rsid w:val="00E047B6"/>
    <w:rsid w:val="00E05045"/>
    <w:rsid w:val="00E0641F"/>
    <w:rsid w:val="00E0744E"/>
    <w:rsid w:val="00E102DA"/>
    <w:rsid w:val="00E104C2"/>
    <w:rsid w:val="00E109FF"/>
    <w:rsid w:val="00E1398E"/>
    <w:rsid w:val="00E151A7"/>
    <w:rsid w:val="00E20504"/>
    <w:rsid w:val="00E209A7"/>
    <w:rsid w:val="00E20FC7"/>
    <w:rsid w:val="00E2385D"/>
    <w:rsid w:val="00E25D09"/>
    <w:rsid w:val="00E270E7"/>
    <w:rsid w:val="00E30D57"/>
    <w:rsid w:val="00E31F44"/>
    <w:rsid w:val="00E33F49"/>
    <w:rsid w:val="00E35722"/>
    <w:rsid w:val="00E369BD"/>
    <w:rsid w:val="00E37272"/>
    <w:rsid w:val="00E42953"/>
    <w:rsid w:val="00E42A91"/>
    <w:rsid w:val="00E50593"/>
    <w:rsid w:val="00E53597"/>
    <w:rsid w:val="00E545CC"/>
    <w:rsid w:val="00E55139"/>
    <w:rsid w:val="00E5740B"/>
    <w:rsid w:val="00E57A77"/>
    <w:rsid w:val="00E62380"/>
    <w:rsid w:val="00E63372"/>
    <w:rsid w:val="00E63435"/>
    <w:rsid w:val="00E64481"/>
    <w:rsid w:val="00E65235"/>
    <w:rsid w:val="00E669EA"/>
    <w:rsid w:val="00E67D94"/>
    <w:rsid w:val="00E74DC5"/>
    <w:rsid w:val="00E77573"/>
    <w:rsid w:val="00E77D91"/>
    <w:rsid w:val="00E80150"/>
    <w:rsid w:val="00E807F9"/>
    <w:rsid w:val="00E84D39"/>
    <w:rsid w:val="00E85165"/>
    <w:rsid w:val="00E87651"/>
    <w:rsid w:val="00E90E7E"/>
    <w:rsid w:val="00E914DD"/>
    <w:rsid w:val="00E93C2D"/>
    <w:rsid w:val="00EA1CE2"/>
    <w:rsid w:val="00EA264B"/>
    <w:rsid w:val="00EA29F6"/>
    <w:rsid w:val="00EA346D"/>
    <w:rsid w:val="00EA3A0B"/>
    <w:rsid w:val="00EA3D90"/>
    <w:rsid w:val="00EA6E8C"/>
    <w:rsid w:val="00EA74A5"/>
    <w:rsid w:val="00EB37F7"/>
    <w:rsid w:val="00EB3D83"/>
    <w:rsid w:val="00EB4A0B"/>
    <w:rsid w:val="00EB5865"/>
    <w:rsid w:val="00EB5F5B"/>
    <w:rsid w:val="00EB6091"/>
    <w:rsid w:val="00EC2193"/>
    <w:rsid w:val="00EC4789"/>
    <w:rsid w:val="00EC696C"/>
    <w:rsid w:val="00ED266E"/>
    <w:rsid w:val="00ED3899"/>
    <w:rsid w:val="00ED43D5"/>
    <w:rsid w:val="00EE0582"/>
    <w:rsid w:val="00EE05F6"/>
    <w:rsid w:val="00EE0EEF"/>
    <w:rsid w:val="00EE2EB8"/>
    <w:rsid w:val="00EE330A"/>
    <w:rsid w:val="00EE3B4C"/>
    <w:rsid w:val="00EE4436"/>
    <w:rsid w:val="00EE6093"/>
    <w:rsid w:val="00EE6AFC"/>
    <w:rsid w:val="00EE6BC5"/>
    <w:rsid w:val="00EE7BF3"/>
    <w:rsid w:val="00EF3A58"/>
    <w:rsid w:val="00EF4D7D"/>
    <w:rsid w:val="00EF680C"/>
    <w:rsid w:val="00EF68BF"/>
    <w:rsid w:val="00F00364"/>
    <w:rsid w:val="00F013C0"/>
    <w:rsid w:val="00F030C9"/>
    <w:rsid w:val="00F03517"/>
    <w:rsid w:val="00F054E2"/>
    <w:rsid w:val="00F06227"/>
    <w:rsid w:val="00F074C8"/>
    <w:rsid w:val="00F111EB"/>
    <w:rsid w:val="00F1214B"/>
    <w:rsid w:val="00F1544B"/>
    <w:rsid w:val="00F158BE"/>
    <w:rsid w:val="00F212C5"/>
    <w:rsid w:val="00F21AFB"/>
    <w:rsid w:val="00F23434"/>
    <w:rsid w:val="00F23B24"/>
    <w:rsid w:val="00F26052"/>
    <w:rsid w:val="00F26A5C"/>
    <w:rsid w:val="00F26DBC"/>
    <w:rsid w:val="00F30C88"/>
    <w:rsid w:val="00F32317"/>
    <w:rsid w:val="00F32752"/>
    <w:rsid w:val="00F332B8"/>
    <w:rsid w:val="00F35078"/>
    <w:rsid w:val="00F41CA9"/>
    <w:rsid w:val="00F47624"/>
    <w:rsid w:val="00F47778"/>
    <w:rsid w:val="00F503DF"/>
    <w:rsid w:val="00F506AB"/>
    <w:rsid w:val="00F52E91"/>
    <w:rsid w:val="00F53FB5"/>
    <w:rsid w:val="00F5490C"/>
    <w:rsid w:val="00F563F4"/>
    <w:rsid w:val="00F5732E"/>
    <w:rsid w:val="00F578AE"/>
    <w:rsid w:val="00F62CE3"/>
    <w:rsid w:val="00F63F3A"/>
    <w:rsid w:val="00F648A6"/>
    <w:rsid w:val="00F654FD"/>
    <w:rsid w:val="00F65E02"/>
    <w:rsid w:val="00F66B4A"/>
    <w:rsid w:val="00F67513"/>
    <w:rsid w:val="00F71C3E"/>
    <w:rsid w:val="00F73906"/>
    <w:rsid w:val="00F746D1"/>
    <w:rsid w:val="00F75DB7"/>
    <w:rsid w:val="00F8012A"/>
    <w:rsid w:val="00F80C53"/>
    <w:rsid w:val="00F80C88"/>
    <w:rsid w:val="00F81A2D"/>
    <w:rsid w:val="00F85217"/>
    <w:rsid w:val="00F8762F"/>
    <w:rsid w:val="00F9010B"/>
    <w:rsid w:val="00F92A9A"/>
    <w:rsid w:val="00F93AB4"/>
    <w:rsid w:val="00F93CC4"/>
    <w:rsid w:val="00F943D6"/>
    <w:rsid w:val="00F94783"/>
    <w:rsid w:val="00F9518E"/>
    <w:rsid w:val="00FA1E10"/>
    <w:rsid w:val="00FA31E8"/>
    <w:rsid w:val="00FA3340"/>
    <w:rsid w:val="00FA33D2"/>
    <w:rsid w:val="00FA3653"/>
    <w:rsid w:val="00FA6163"/>
    <w:rsid w:val="00FA78A2"/>
    <w:rsid w:val="00FB11C4"/>
    <w:rsid w:val="00FB1247"/>
    <w:rsid w:val="00FB2120"/>
    <w:rsid w:val="00FC42A5"/>
    <w:rsid w:val="00FC6F2F"/>
    <w:rsid w:val="00FC7E65"/>
    <w:rsid w:val="00FD0241"/>
    <w:rsid w:val="00FD73A7"/>
    <w:rsid w:val="00FD7957"/>
    <w:rsid w:val="00FD7E29"/>
    <w:rsid w:val="00FE0375"/>
    <w:rsid w:val="00FE0BEB"/>
    <w:rsid w:val="00FE0D1C"/>
    <w:rsid w:val="00FE194C"/>
    <w:rsid w:val="00FE2A5C"/>
    <w:rsid w:val="00FE3426"/>
    <w:rsid w:val="00FE6D17"/>
    <w:rsid w:val="00FF1019"/>
    <w:rsid w:val="00FF1310"/>
    <w:rsid w:val="00FF33B5"/>
    <w:rsid w:val="00FF6201"/>
    <w:rsid w:val="00FF665E"/>
    <w:rsid w:val="00FF69BC"/>
    <w:rsid w:val="00FF760D"/>
    <w:rsid w:val="00FF7796"/>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E19A83"/>
  <w15:docId w15:val="{9E204F6B-5E25-4496-8823-19BE9E194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0593"/>
    <w:pPr>
      <w:spacing w:after="200" w:line="276" w:lineRule="auto"/>
    </w:pPr>
    <w:rPr>
      <w:lang w:eastAsia="en-US"/>
    </w:rPr>
  </w:style>
  <w:style w:type="paragraph" w:styleId="Virsraksts1">
    <w:name w:val="heading 1"/>
    <w:aliases w:val="Section Heading,1 Char,1 Char Char,T 1,Titre 1 CS"/>
    <w:basedOn w:val="Parasts"/>
    <w:next w:val="Parasts"/>
    <w:link w:val="Virsraksts1Rakstz"/>
    <w:qFormat/>
    <w:locked/>
    <w:rsid w:val="00D84E20"/>
    <w:pPr>
      <w:keepNext/>
      <w:spacing w:after="0" w:line="340" w:lineRule="atLeast"/>
      <w:jc w:val="center"/>
      <w:outlineLvl w:val="0"/>
    </w:pPr>
    <w:rPr>
      <w:rFonts w:ascii="Times New Roman" w:eastAsia="Times New Roman" w:hAnsi="Times New Roman"/>
      <w:b/>
      <w:bCs/>
      <w:sz w:val="24"/>
      <w:szCs w:val="24"/>
      <w:lang w:val="en-GB"/>
    </w:rPr>
  </w:style>
  <w:style w:type="paragraph" w:styleId="Virsraksts2">
    <w:name w:val="heading 2"/>
    <w:aliases w:val="Heading,2,2 Char,Heading Char Char Char Char Char Char,Heading Char Char Char Char Char Char Char Char,Heading Char Char Char Char Char,T2,Titre 2 CS,Titre 21,t2.T2,h2,Titre 2 Car Car,Titre 2 Car Car Car"/>
    <w:basedOn w:val="Parasts"/>
    <w:next w:val="Parasts"/>
    <w:link w:val="Virsraksts2Rakstz"/>
    <w:qFormat/>
    <w:locked/>
    <w:rsid w:val="00D84E20"/>
    <w:pPr>
      <w:keepNext/>
      <w:widowControl w:val="0"/>
      <w:autoSpaceDE w:val="0"/>
      <w:autoSpaceDN w:val="0"/>
      <w:adjustRightInd w:val="0"/>
      <w:spacing w:before="260" w:after="0" w:line="259" w:lineRule="auto"/>
      <w:ind w:right="-1692"/>
      <w:outlineLvl w:val="1"/>
    </w:pPr>
    <w:rPr>
      <w:rFonts w:ascii="Times New Roman" w:eastAsia="Times New Roman" w:hAnsi="Times New Roman"/>
      <w:sz w:val="28"/>
    </w:rPr>
  </w:style>
  <w:style w:type="paragraph" w:styleId="Virsraksts3">
    <w:name w:val="heading 3"/>
    <w:aliases w:val="3,3 Char,3 Char Char,T3,Titre 3 CS,Titre 31,t3.T3,3 Char Char Char"/>
    <w:basedOn w:val="Parasts"/>
    <w:next w:val="Parasts"/>
    <w:link w:val="Virsraksts3Rakstz"/>
    <w:qFormat/>
    <w:locked/>
    <w:rsid w:val="00D84E20"/>
    <w:pPr>
      <w:keepNext/>
      <w:spacing w:before="240" w:after="60" w:line="240" w:lineRule="auto"/>
      <w:outlineLvl w:val="2"/>
    </w:pPr>
    <w:rPr>
      <w:rFonts w:ascii="Times New Roman" w:eastAsia="Times New Roman" w:hAnsi="Times New Roman" w:cs="Arial"/>
      <w:b/>
      <w:bCs/>
      <w:sz w:val="26"/>
      <w:szCs w:val="26"/>
      <w:lang w:val="en-GB"/>
    </w:rPr>
  </w:style>
  <w:style w:type="paragraph" w:styleId="Virsraksts4">
    <w:name w:val="heading 4"/>
    <w:basedOn w:val="Parasts"/>
    <w:next w:val="Parasts"/>
    <w:link w:val="Virsraksts4Rakstz"/>
    <w:qFormat/>
    <w:locked/>
    <w:rsid w:val="00D84E20"/>
    <w:pPr>
      <w:keepNext/>
      <w:widowControl w:val="0"/>
      <w:overflowPunct w:val="0"/>
      <w:autoSpaceDE w:val="0"/>
      <w:autoSpaceDN w:val="0"/>
      <w:adjustRightInd w:val="0"/>
      <w:spacing w:after="0" w:line="240" w:lineRule="auto"/>
      <w:jc w:val="both"/>
      <w:textAlignment w:val="baseline"/>
      <w:outlineLvl w:val="3"/>
    </w:pPr>
    <w:rPr>
      <w:rFonts w:ascii="Times New Roman" w:eastAsia="Times New Roman" w:hAnsi="Times New Roman"/>
      <w:b/>
      <w:bCs/>
      <w:color w:val="000000"/>
      <w:sz w:val="24"/>
      <w:szCs w:val="24"/>
      <w:lang w:val="x-none" w:eastAsia="x-none"/>
    </w:rPr>
  </w:style>
  <w:style w:type="paragraph" w:styleId="Virsraksts5">
    <w:name w:val="heading 5"/>
    <w:basedOn w:val="Parasts"/>
    <w:next w:val="Parasts"/>
    <w:link w:val="Virsraksts5Rakstz"/>
    <w:qFormat/>
    <w:locked/>
    <w:rsid w:val="00D84E20"/>
    <w:pPr>
      <w:spacing w:before="240" w:after="60" w:line="240" w:lineRule="auto"/>
      <w:outlineLvl w:val="4"/>
    </w:pPr>
    <w:rPr>
      <w:rFonts w:ascii="Times New Roman" w:eastAsia="Times New Roman" w:hAnsi="Times New Roman"/>
      <w:b/>
      <w:bCs/>
      <w:i/>
      <w:iCs/>
      <w:kern w:val="56"/>
      <w:sz w:val="26"/>
      <w:szCs w:val="26"/>
    </w:rPr>
  </w:style>
  <w:style w:type="paragraph" w:styleId="Virsraksts6">
    <w:name w:val="heading 6"/>
    <w:basedOn w:val="Parasts"/>
    <w:next w:val="Parasts"/>
    <w:link w:val="Virsraksts6Rakstz"/>
    <w:qFormat/>
    <w:locked/>
    <w:rsid w:val="00D84E20"/>
    <w:pPr>
      <w:spacing w:before="240" w:after="60" w:line="240" w:lineRule="auto"/>
      <w:outlineLvl w:val="5"/>
    </w:pPr>
    <w:rPr>
      <w:rFonts w:ascii="Times New Roman" w:eastAsia="Times New Roman" w:hAnsi="Times New Roman"/>
      <w:b/>
      <w:bCs/>
      <w:kern w:val="56"/>
    </w:rPr>
  </w:style>
  <w:style w:type="paragraph" w:styleId="Virsraksts7">
    <w:name w:val="heading 7"/>
    <w:basedOn w:val="Parasts"/>
    <w:next w:val="Parasts"/>
    <w:link w:val="Virsraksts7Rakstz"/>
    <w:qFormat/>
    <w:locked/>
    <w:rsid w:val="00D84E20"/>
    <w:pPr>
      <w:spacing w:before="240" w:after="60" w:line="240" w:lineRule="auto"/>
      <w:outlineLvl w:val="6"/>
    </w:pPr>
    <w:rPr>
      <w:rFonts w:ascii="Times New Roman" w:eastAsia="Times New Roman" w:hAnsi="Times New Roman"/>
      <w:kern w:val="56"/>
      <w:sz w:val="24"/>
      <w:szCs w:val="24"/>
    </w:rPr>
  </w:style>
  <w:style w:type="paragraph" w:styleId="Virsraksts8">
    <w:name w:val="heading 8"/>
    <w:basedOn w:val="Parasts"/>
    <w:next w:val="Parasts"/>
    <w:link w:val="Virsraksts8Rakstz"/>
    <w:qFormat/>
    <w:locked/>
    <w:rsid w:val="00D84E20"/>
    <w:pPr>
      <w:tabs>
        <w:tab w:val="num" w:pos="5400"/>
      </w:tabs>
      <w:overflowPunct w:val="0"/>
      <w:autoSpaceDE w:val="0"/>
      <w:autoSpaceDN w:val="0"/>
      <w:adjustRightInd w:val="0"/>
      <w:spacing w:before="240" w:after="60" w:line="240" w:lineRule="auto"/>
      <w:ind w:left="5040"/>
      <w:jc w:val="both"/>
      <w:textAlignment w:val="baseline"/>
      <w:outlineLvl w:val="7"/>
    </w:pPr>
    <w:rPr>
      <w:rFonts w:ascii="Times New Roman" w:eastAsia="Times New Roman" w:hAnsi="Times New Roman"/>
      <w:i/>
      <w:iCs/>
      <w:sz w:val="24"/>
      <w:szCs w:val="24"/>
    </w:rPr>
  </w:style>
  <w:style w:type="paragraph" w:styleId="Virsraksts9">
    <w:name w:val="heading 9"/>
    <w:basedOn w:val="Parasts"/>
    <w:next w:val="Parasts"/>
    <w:link w:val="Virsraksts9Rakstz"/>
    <w:qFormat/>
    <w:locked/>
    <w:rsid w:val="00D84E20"/>
    <w:pPr>
      <w:tabs>
        <w:tab w:val="num" w:pos="6120"/>
      </w:tabs>
      <w:overflowPunct w:val="0"/>
      <w:autoSpaceDE w:val="0"/>
      <w:autoSpaceDN w:val="0"/>
      <w:adjustRightInd w:val="0"/>
      <w:spacing w:before="240" w:after="60" w:line="240" w:lineRule="auto"/>
      <w:ind w:left="5760"/>
      <w:jc w:val="both"/>
      <w:textAlignment w:val="baseline"/>
      <w:outlineLvl w:val="8"/>
    </w:pPr>
    <w:rPr>
      <w:rFonts w:ascii="Arial" w:eastAsia="Times New Roman" w:hAnsi="Arial" w:cs="Ari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D82C6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rsid w:val="00CD22BF"/>
    <w:pPr>
      <w:tabs>
        <w:tab w:val="center" w:pos="4153"/>
        <w:tab w:val="right" w:pos="8306"/>
      </w:tabs>
      <w:spacing w:after="0" w:line="240" w:lineRule="auto"/>
    </w:pPr>
  </w:style>
  <w:style w:type="character" w:customStyle="1" w:styleId="GalveneRakstz">
    <w:name w:val="Galvene Rakstz."/>
    <w:basedOn w:val="Noklusjumarindkopasfonts"/>
    <w:link w:val="Galvene"/>
    <w:uiPriority w:val="99"/>
    <w:locked/>
    <w:rsid w:val="00CD22BF"/>
    <w:rPr>
      <w:rFonts w:cs="Times New Roman"/>
    </w:rPr>
  </w:style>
  <w:style w:type="paragraph" w:styleId="Kjene">
    <w:name w:val="footer"/>
    <w:basedOn w:val="Parasts"/>
    <w:link w:val="KjeneRakstz"/>
    <w:rsid w:val="00CD22BF"/>
    <w:pPr>
      <w:tabs>
        <w:tab w:val="center" w:pos="4153"/>
        <w:tab w:val="right" w:pos="8306"/>
      </w:tabs>
      <w:spacing w:after="0" w:line="240" w:lineRule="auto"/>
    </w:pPr>
  </w:style>
  <w:style w:type="character" w:customStyle="1" w:styleId="KjeneRakstz">
    <w:name w:val="Kājene Rakstz."/>
    <w:basedOn w:val="Noklusjumarindkopasfonts"/>
    <w:link w:val="Kjene"/>
    <w:locked/>
    <w:rsid w:val="00CD22BF"/>
    <w:rPr>
      <w:rFonts w:cs="Times New Roman"/>
    </w:rPr>
  </w:style>
  <w:style w:type="character" w:styleId="Hipersaite">
    <w:name w:val="Hyperlink"/>
    <w:basedOn w:val="Noklusjumarindkopasfonts"/>
    <w:uiPriority w:val="99"/>
    <w:rsid w:val="00D84E20"/>
    <w:rPr>
      <w:rFonts w:cs="Times New Roman"/>
      <w:color w:val="0000FF"/>
      <w:u w:val="single"/>
    </w:rPr>
  </w:style>
  <w:style w:type="character" w:styleId="Izmantotahipersaite">
    <w:name w:val="FollowedHyperlink"/>
    <w:basedOn w:val="Noklusjumarindkopasfonts"/>
    <w:uiPriority w:val="99"/>
    <w:rsid w:val="00D84E20"/>
    <w:rPr>
      <w:rFonts w:cs="Times New Roman"/>
      <w:color w:val="800080"/>
      <w:u w:val="single"/>
    </w:rPr>
  </w:style>
  <w:style w:type="paragraph" w:customStyle="1" w:styleId="font5">
    <w:name w:val="font5"/>
    <w:basedOn w:val="Parasts"/>
    <w:uiPriority w:val="99"/>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6">
    <w:name w:val="font6"/>
    <w:basedOn w:val="Parasts"/>
    <w:uiPriority w:val="99"/>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7">
    <w:name w:val="font7"/>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5">
    <w:name w:val="xl65"/>
    <w:basedOn w:val="Parasts"/>
    <w:uiPriority w:val="99"/>
    <w:rsid w:val="00D84E20"/>
    <w:pPr>
      <w:spacing w:before="100" w:beforeAutospacing="1" w:after="100" w:afterAutospacing="1" w:line="240" w:lineRule="auto"/>
    </w:pPr>
    <w:rPr>
      <w:rFonts w:eastAsia="Times New Roman" w:cs="Calibri"/>
      <w:color w:val="FF0000"/>
      <w:lang w:eastAsia="lv-LV"/>
    </w:rPr>
  </w:style>
  <w:style w:type="paragraph" w:customStyle="1" w:styleId="xl66">
    <w:name w:val="xl6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7">
    <w:name w:val="xl6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8">
    <w:name w:val="xl6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9">
    <w:name w:val="xl69"/>
    <w:basedOn w:val="Parasts"/>
    <w:uiPriority w:val="99"/>
    <w:rsid w:val="00D84E20"/>
    <w:pPr>
      <w:spacing w:before="100" w:beforeAutospacing="1" w:after="100" w:afterAutospacing="1" w:line="240" w:lineRule="auto"/>
    </w:pPr>
    <w:rPr>
      <w:rFonts w:eastAsia="Times New Roman" w:cs="Calibri"/>
      <w:lang w:eastAsia="lv-LV"/>
    </w:rPr>
  </w:style>
  <w:style w:type="paragraph" w:customStyle="1" w:styleId="xl70">
    <w:name w:val="xl70"/>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1">
    <w:name w:val="xl71"/>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72">
    <w:name w:val="xl72"/>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73">
    <w:name w:val="xl73"/>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74">
    <w:name w:val="xl74"/>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75">
    <w:name w:val="xl7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6">
    <w:name w:val="xl7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7">
    <w:name w:val="xl77"/>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78">
    <w:name w:val="xl78"/>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79">
    <w:name w:val="xl79"/>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80">
    <w:name w:val="xl80"/>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81">
    <w:name w:val="xl81"/>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82">
    <w:name w:val="xl82"/>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lang w:eastAsia="lv-LV"/>
    </w:rPr>
  </w:style>
  <w:style w:type="paragraph" w:customStyle="1" w:styleId="xl83">
    <w:name w:val="xl83"/>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lv-LV"/>
    </w:rPr>
  </w:style>
  <w:style w:type="paragraph" w:customStyle="1" w:styleId="xl84">
    <w:name w:val="xl84"/>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4"/>
      <w:szCs w:val="24"/>
      <w:lang w:eastAsia="lv-LV"/>
    </w:rPr>
  </w:style>
  <w:style w:type="paragraph" w:customStyle="1" w:styleId="xl85">
    <w:name w:val="xl8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FF0000"/>
      <w:sz w:val="24"/>
      <w:szCs w:val="24"/>
      <w:lang w:eastAsia="lv-LV"/>
    </w:rPr>
  </w:style>
  <w:style w:type="paragraph" w:customStyle="1" w:styleId="xl86">
    <w:name w:val="xl86"/>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color w:val="FF0000"/>
      <w:sz w:val="24"/>
      <w:szCs w:val="24"/>
      <w:lang w:eastAsia="lv-LV"/>
    </w:rPr>
  </w:style>
  <w:style w:type="paragraph" w:customStyle="1" w:styleId="xl87">
    <w:name w:val="xl8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88">
    <w:name w:val="xl8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89">
    <w:name w:val="xl89"/>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90">
    <w:name w:val="xl90"/>
    <w:basedOn w:val="Parasts"/>
    <w:uiPriority w:val="99"/>
    <w:rsid w:val="00D84E20"/>
    <w:pP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91">
    <w:name w:val="xl91"/>
    <w:basedOn w:val="Parasts"/>
    <w:uiPriority w:val="99"/>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92">
    <w:name w:val="xl92"/>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lang w:eastAsia="lv-LV"/>
    </w:rPr>
  </w:style>
  <w:style w:type="paragraph" w:customStyle="1" w:styleId="xl93">
    <w:name w:val="xl93"/>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lang w:eastAsia="lv-LV"/>
    </w:rPr>
  </w:style>
  <w:style w:type="paragraph" w:customStyle="1" w:styleId="xl94">
    <w:name w:val="xl94"/>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lang w:eastAsia="lv-LV"/>
    </w:rPr>
  </w:style>
  <w:style w:type="paragraph" w:customStyle="1" w:styleId="xl95">
    <w:name w:val="xl9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eastAsia="lv-LV"/>
    </w:rPr>
  </w:style>
  <w:style w:type="paragraph" w:customStyle="1" w:styleId="xl96">
    <w:name w:val="xl9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97">
    <w:name w:val="xl97"/>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lang w:eastAsia="lv-LV"/>
    </w:rPr>
  </w:style>
  <w:style w:type="paragraph" w:customStyle="1" w:styleId="xl98">
    <w:name w:val="xl98"/>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6"/>
      <w:szCs w:val="26"/>
      <w:lang w:eastAsia="lv-LV"/>
    </w:rPr>
  </w:style>
  <w:style w:type="paragraph" w:customStyle="1" w:styleId="xl99">
    <w:name w:val="xl99"/>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FF0000"/>
      <w:lang w:eastAsia="lv-LV"/>
    </w:rPr>
  </w:style>
  <w:style w:type="paragraph" w:customStyle="1" w:styleId="xl100">
    <w:name w:val="xl100"/>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FF0000"/>
      <w:lang w:eastAsia="lv-LV"/>
    </w:rPr>
  </w:style>
  <w:style w:type="paragraph" w:customStyle="1" w:styleId="xl101">
    <w:name w:val="xl101"/>
    <w:basedOn w:val="Parasts"/>
    <w:uiPriority w:val="99"/>
    <w:rsid w:val="00D84E20"/>
    <w:pPr>
      <w:shd w:val="clear" w:color="000000" w:fill="FFFFFF"/>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2">
    <w:name w:val="xl102"/>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lang w:eastAsia="lv-LV"/>
    </w:rPr>
  </w:style>
  <w:style w:type="paragraph" w:customStyle="1" w:styleId="xl103">
    <w:name w:val="xl103"/>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lang w:eastAsia="lv-LV"/>
    </w:rPr>
  </w:style>
  <w:style w:type="paragraph" w:customStyle="1" w:styleId="xl104">
    <w:name w:val="xl104"/>
    <w:basedOn w:val="Parasts"/>
    <w:uiPriority w:val="99"/>
    <w:rsid w:val="00D84E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Calibri"/>
      <w:sz w:val="24"/>
      <w:szCs w:val="24"/>
      <w:lang w:eastAsia="lv-LV"/>
    </w:rPr>
  </w:style>
  <w:style w:type="paragraph" w:customStyle="1" w:styleId="xl105">
    <w:name w:val="xl105"/>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lang w:eastAsia="lv-LV"/>
    </w:rPr>
  </w:style>
  <w:style w:type="paragraph" w:customStyle="1" w:styleId="xl106">
    <w:name w:val="xl106"/>
    <w:basedOn w:val="Parasts"/>
    <w:uiPriority w:val="99"/>
    <w:rsid w:val="00D84E2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07">
    <w:name w:val="xl107"/>
    <w:basedOn w:val="Parasts"/>
    <w:uiPriority w:val="99"/>
    <w:rsid w:val="00D84E20"/>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8">
    <w:name w:val="xl108"/>
    <w:basedOn w:val="Parasts"/>
    <w:uiPriority w:val="99"/>
    <w:rsid w:val="00D84E20"/>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9">
    <w:name w:val="xl109"/>
    <w:basedOn w:val="Parasts"/>
    <w:uiPriority w:val="99"/>
    <w:rsid w:val="00D84E20"/>
    <w:pPr>
      <w:pBdr>
        <w:top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10">
    <w:name w:val="xl110"/>
    <w:basedOn w:val="Parasts"/>
    <w:uiPriority w:val="99"/>
    <w:rsid w:val="00D84E20"/>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11">
    <w:name w:val="xl111"/>
    <w:basedOn w:val="Parasts"/>
    <w:uiPriority w:val="99"/>
    <w:rsid w:val="00D84E2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2">
    <w:name w:val="xl112"/>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3">
    <w:name w:val="xl113"/>
    <w:basedOn w:val="Parasts"/>
    <w:uiPriority w:val="99"/>
    <w:rsid w:val="00D84E20"/>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4">
    <w:name w:val="xl114"/>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5">
    <w:name w:val="xl115"/>
    <w:basedOn w:val="Parasts"/>
    <w:uiPriority w:val="99"/>
    <w:rsid w:val="00D84E20"/>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6">
    <w:name w:val="xl116"/>
    <w:basedOn w:val="Parasts"/>
    <w:uiPriority w:val="99"/>
    <w:rsid w:val="00D84E20"/>
    <w:pPr>
      <w:pBdr>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7">
    <w:name w:val="xl117"/>
    <w:basedOn w:val="Parasts"/>
    <w:uiPriority w:val="99"/>
    <w:rsid w:val="00D84E20"/>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18">
    <w:name w:val="xl118"/>
    <w:basedOn w:val="Parasts"/>
    <w:uiPriority w:val="99"/>
    <w:rsid w:val="00D84E2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19">
    <w:name w:val="xl119"/>
    <w:basedOn w:val="Parasts"/>
    <w:uiPriority w:val="99"/>
    <w:rsid w:val="00D84E20"/>
    <w:pPr>
      <w:pBdr>
        <w:bottom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20">
    <w:name w:val="xl120"/>
    <w:basedOn w:val="Parasts"/>
    <w:uiPriority w:val="99"/>
    <w:rsid w:val="00D84E2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6"/>
      <w:szCs w:val="26"/>
      <w:lang w:eastAsia="lv-LV"/>
    </w:rPr>
  </w:style>
  <w:style w:type="paragraph" w:customStyle="1" w:styleId="xl121">
    <w:name w:val="xl121"/>
    <w:basedOn w:val="Parasts"/>
    <w:uiPriority w:val="99"/>
    <w:rsid w:val="00D84E20"/>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22">
    <w:name w:val="xl122"/>
    <w:basedOn w:val="Parasts"/>
    <w:uiPriority w:val="99"/>
    <w:rsid w:val="00D84E20"/>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23">
    <w:name w:val="xl123"/>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4">
    <w:name w:val="xl124"/>
    <w:basedOn w:val="Parasts"/>
    <w:uiPriority w:val="99"/>
    <w:rsid w:val="00D84E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5">
    <w:name w:val="xl125"/>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6">
    <w:name w:val="xl126"/>
    <w:basedOn w:val="Parasts"/>
    <w:uiPriority w:val="99"/>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6"/>
      <w:szCs w:val="26"/>
      <w:lang w:eastAsia="lv-LV"/>
    </w:rPr>
  </w:style>
  <w:style w:type="paragraph" w:customStyle="1" w:styleId="xl127">
    <w:name w:val="xl127"/>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28">
    <w:name w:val="xl128"/>
    <w:basedOn w:val="Parasts"/>
    <w:uiPriority w:val="99"/>
    <w:rsid w:val="00D84E2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29">
    <w:name w:val="xl129"/>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130">
    <w:name w:val="xl130"/>
    <w:basedOn w:val="Parasts"/>
    <w:uiPriority w:val="99"/>
    <w:rsid w:val="00D84E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1">
    <w:name w:val="xl131"/>
    <w:basedOn w:val="Parasts"/>
    <w:uiPriority w:val="99"/>
    <w:rsid w:val="00D84E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2">
    <w:name w:val="xl132"/>
    <w:basedOn w:val="Parasts"/>
    <w:uiPriority w:val="99"/>
    <w:rsid w:val="00D84E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3">
    <w:name w:val="xl133"/>
    <w:basedOn w:val="Parasts"/>
    <w:uiPriority w:val="99"/>
    <w:rsid w:val="00D84E20"/>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34">
    <w:name w:val="xl134"/>
    <w:basedOn w:val="Parasts"/>
    <w:uiPriority w:val="99"/>
    <w:rsid w:val="00D84E20"/>
    <w:pPr>
      <w:pBdr>
        <w:bottom w:val="single" w:sz="8"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character" w:customStyle="1" w:styleId="Virsraksts1Rakstz">
    <w:name w:val="Virsraksts 1 Rakstz."/>
    <w:aliases w:val="Section Heading Rakstz.,1 Char Rakstz.,1 Char Char Rakstz.,T 1 Rakstz.,Titre 1 CS Rakstz."/>
    <w:basedOn w:val="Noklusjumarindkopasfonts"/>
    <w:link w:val="Virsraksts1"/>
    <w:rsid w:val="00D84E20"/>
    <w:rPr>
      <w:rFonts w:ascii="Times New Roman" w:eastAsia="Times New Roman" w:hAnsi="Times New Roman"/>
      <w:b/>
      <w:bCs/>
      <w:sz w:val="24"/>
      <w:szCs w:val="24"/>
      <w:lang w:val="en-GB" w:eastAsia="en-US"/>
    </w:rPr>
  </w:style>
  <w:style w:type="character" w:customStyle="1" w:styleId="Virsraksts2Rakstz">
    <w:name w:val="Virsraksts 2 Rakstz."/>
    <w:aliases w:val="Heading Rakstz.,2 Rakstz.,2 Char Rakstz.,Heading Char Char Char Char Char Char Rakstz.,Heading Char Char Char Char Char Char Char Char Rakstz.,Heading Char Char Char Char Char Rakstz.,T2 Rakstz.,Titre 2 CS Rakstz.,Titre 21 Rakstz."/>
    <w:basedOn w:val="Noklusjumarindkopasfonts"/>
    <w:link w:val="Virsraksts2"/>
    <w:rsid w:val="00D84E20"/>
    <w:rPr>
      <w:rFonts w:ascii="Times New Roman" w:eastAsia="Times New Roman" w:hAnsi="Times New Roman"/>
      <w:sz w:val="28"/>
      <w:lang w:eastAsia="en-US"/>
    </w:rPr>
  </w:style>
  <w:style w:type="character" w:customStyle="1" w:styleId="Virsraksts3Rakstz">
    <w:name w:val="Virsraksts 3 Rakstz."/>
    <w:aliases w:val="3 Rakstz.,3 Char Rakstz.,3 Char Char Rakstz.,T3 Rakstz.,Titre 3 CS Rakstz.,Titre 31 Rakstz.,t3.T3 Rakstz.,3 Char Char Char Rakstz."/>
    <w:basedOn w:val="Noklusjumarindkopasfonts"/>
    <w:link w:val="Virsraksts3"/>
    <w:rsid w:val="00D84E20"/>
    <w:rPr>
      <w:rFonts w:ascii="Times New Roman" w:eastAsia="Times New Roman" w:hAnsi="Times New Roman" w:cs="Arial"/>
      <w:b/>
      <w:bCs/>
      <w:sz w:val="26"/>
      <w:szCs w:val="26"/>
      <w:lang w:val="en-GB" w:eastAsia="en-US"/>
    </w:rPr>
  </w:style>
  <w:style w:type="character" w:customStyle="1" w:styleId="Virsraksts4Rakstz">
    <w:name w:val="Virsraksts 4 Rakstz."/>
    <w:basedOn w:val="Noklusjumarindkopasfonts"/>
    <w:link w:val="Virsraksts4"/>
    <w:rsid w:val="00D84E20"/>
    <w:rPr>
      <w:rFonts w:ascii="Times New Roman" w:eastAsia="Times New Roman" w:hAnsi="Times New Roman"/>
      <w:b/>
      <w:bCs/>
      <w:color w:val="000000"/>
      <w:sz w:val="24"/>
      <w:szCs w:val="24"/>
      <w:lang w:val="x-none" w:eastAsia="x-none"/>
    </w:rPr>
  </w:style>
  <w:style w:type="character" w:customStyle="1" w:styleId="Virsraksts5Rakstz">
    <w:name w:val="Virsraksts 5 Rakstz."/>
    <w:basedOn w:val="Noklusjumarindkopasfonts"/>
    <w:link w:val="Virsraksts5"/>
    <w:rsid w:val="00D84E20"/>
    <w:rPr>
      <w:rFonts w:ascii="Times New Roman" w:eastAsia="Times New Roman" w:hAnsi="Times New Roman"/>
      <w:b/>
      <w:bCs/>
      <w:i/>
      <w:iCs/>
      <w:kern w:val="56"/>
      <w:sz w:val="26"/>
      <w:szCs w:val="26"/>
      <w:lang w:eastAsia="en-US"/>
    </w:rPr>
  </w:style>
  <w:style w:type="character" w:customStyle="1" w:styleId="Virsraksts6Rakstz">
    <w:name w:val="Virsraksts 6 Rakstz."/>
    <w:basedOn w:val="Noklusjumarindkopasfonts"/>
    <w:link w:val="Virsraksts6"/>
    <w:rsid w:val="00D84E20"/>
    <w:rPr>
      <w:rFonts w:ascii="Times New Roman" w:eastAsia="Times New Roman" w:hAnsi="Times New Roman"/>
      <w:b/>
      <w:bCs/>
      <w:kern w:val="56"/>
      <w:lang w:eastAsia="en-US"/>
    </w:rPr>
  </w:style>
  <w:style w:type="character" w:customStyle="1" w:styleId="Virsraksts7Rakstz">
    <w:name w:val="Virsraksts 7 Rakstz."/>
    <w:basedOn w:val="Noklusjumarindkopasfonts"/>
    <w:link w:val="Virsraksts7"/>
    <w:rsid w:val="00D84E20"/>
    <w:rPr>
      <w:rFonts w:ascii="Times New Roman" w:eastAsia="Times New Roman" w:hAnsi="Times New Roman"/>
      <w:kern w:val="56"/>
      <w:sz w:val="24"/>
      <w:szCs w:val="24"/>
      <w:lang w:eastAsia="en-US"/>
    </w:rPr>
  </w:style>
  <w:style w:type="character" w:customStyle="1" w:styleId="Virsraksts8Rakstz">
    <w:name w:val="Virsraksts 8 Rakstz."/>
    <w:basedOn w:val="Noklusjumarindkopasfonts"/>
    <w:link w:val="Virsraksts8"/>
    <w:rsid w:val="00D84E20"/>
    <w:rPr>
      <w:rFonts w:ascii="Times New Roman" w:eastAsia="Times New Roman" w:hAnsi="Times New Roman"/>
      <w:i/>
      <w:iCs/>
      <w:sz w:val="24"/>
      <w:szCs w:val="24"/>
      <w:lang w:eastAsia="en-US"/>
    </w:rPr>
  </w:style>
  <w:style w:type="character" w:customStyle="1" w:styleId="Virsraksts9Rakstz">
    <w:name w:val="Virsraksts 9 Rakstz."/>
    <w:basedOn w:val="Noklusjumarindkopasfonts"/>
    <w:link w:val="Virsraksts9"/>
    <w:rsid w:val="00D84E20"/>
    <w:rPr>
      <w:rFonts w:ascii="Arial" w:eastAsia="Times New Roman" w:hAnsi="Arial" w:cs="Arial"/>
      <w:lang w:eastAsia="en-US"/>
    </w:rPr>
  </w:style>
  <w:style w:type="paragraph" w:customStyle="1" w:styleId="Style5">
    <w:name w:val="Style5"/>
    <w:basedOn w:val="Parasts"/>
    <w:uiPriority w:val="99"/>
    <w:rsid w:val="00D84E20"/>
    <w:pPr>
      <w:widowControl w:val="0"/>
      <w:autoSpaceDE w:val="0"/>
      <w:autoSpaceDN w:val="0"/>
      <w:adjustRightInd w:val="0"/>
      <w:spacing w:after="0" w:line="240" w:lineRule="auto"/>
    </w:pPr>
    <w:rPr>
      <w:rFonts w:ascii="Times New Roman" w:eastAsia="Times New Roman" w:hAnsi="Times New Roman"/>
      <w:sz w:val="24"/>
      <w:szCs w:val="24"/>
      <w:lang w:eastAsia="lv-LV"/>
    </w:rPr>
  </w:style>
  <w:style w:type="character" w:customStyle="1" w:styleId="FontStyle39">
    <w:name w:val="Font Style39"/>
    <w:uiPriority w:val="99"/>
    <w:rsid w:val="00D84E20"/>
    <w:rPr>
      <w:rFonts w:ascii="Times New Roman" w:hAnsi="Times New Roman"/>
      <w:b/>
      <w:sz w:val="20"/>
    </w:rPr>
  </w:style>
  <w:style w:type="paragraph" w:styleId="Vienkrsteksts">
    <w:name w:val="Plain Text"/>
    <w:basedOn w:val="Parasts"/>
    <w:link w:val="VienkrstekstsRakstz"/>
    <w:unhideWhenUsed/>
    <w:rsid w:val="00D84E20"/>
    <w:pPr>
      <w:spacing w:after="0" w:line="240" w:lineRule="auto"/>
    </w:pPr>
    <w:rPr>
      <w:rFonts w:eastAsia="Times New Roman" w:cs="Calibri"/>
    </w:rPr>
  </w:style>
  <w:style w:type="character" w:customStyle="1" w:styleId="VienkrstekstsRakstz">
    <w:name w:val="Vienkāršs teksts Rakstz."/>
    <w:basedOn w:val="Noklusjumarindkopasfonts"/>
    <w:link w:val="Vienkrsteksts"/>
    <w:rsid w:val="00D84E20"/>
    <w:rPr>
      <w:rFonts w:eastAsia="Times New Roman" w:cs="Calibri"/>
      <w:lang w:eastAsia="en-US"/>
    </w:rPr>
  </w:style>
  <w:style w:type="paragraph" w:customStyle="1" w:styleId="LightGrid-Accent31">
    <w:name w:val="Light Grid - Accent 31"/>
    <w:basedOn w:val="Parasts"/>
    <w:uiPriority w:val="34"/>
    <w:qFormat/>
    <w:rsid w:val="00D84E20"/>
    <w:pPr>
      <w:spacing w:after="0" w:line="240" w:lineRule="auto"/>
      <w:ind w:left="720"/>
      <w:contextualSpacing/>
    </w:pPr>
    <w:rPr>
      <w:rFonts w:ascii="Times New Roman" w:eastAsia="Times New Roman" w:hAnsi="Times New Roman"/>
      <w:sz w:val="20"/>
      <w:szCs w:val="20"/>
      <w:lang w:val="en-US"/>
    </w:rPr>
  </w:style>
  <w:style w:type="character" w:styleId="Komentraatsauce">
    <w:name w:val="annotation reference"/>
    <w:uiPriority w:val="99"/>
    <w:unhideWhenUsed/>
    <w:rsid w:val="00D84E20"/>
    <w:rPr>
      <w:sz w:val="16"/>
      <w:szCs w:val="16"/>
    </w:rPr>
  </w:style>
  <w:style w:type="paragraph" w:styleId="Komentrateksts">
    <w:name w:val="annotation text"/>
    <w:basedOn w:val="Parasts"/>
    <w:link w:val="KomentratekstsRakstz"/>
    <w:unhideWhenUsed/>
    <w:rsid w:val="00D84E20"/>
    <w:pPr>
      <w:spacing w:after="0" w:line="240" w:lineRule="auto"/>
    </w:pPr>
    <w:rPr>
      <w:rFonts w:ascii="Times New Roman" w:eastAsia="Times New Roman" w:hAnsi="Times New Roman"/>
      <w:sz w:val="20"/>
      <w:szCs w:val="20"/>
      <w:lang w:val="en-US"/>
    </w:rPr>
  </w:style>
  <w:style w:type="character" w:customStyle="1" w:styleId="KomentratekstsRakstz">
    <w:name w:val="Komentāra teksts Rakstz."/>
    <w:basedOn w:val="Noklusjumarindkopasfonts"/>
    <w:link w:val="Komentrateksts"/>
    <w:rsid w:val="00D84E20"/>
    <w:rPr>
      <w:rFonts w:ascii="Times New Roman" w:eastAsia="Times New Roman" w:hAnsi="Times New Roman"/>
      <w:sz w:val="20"/>
      <w:szCs w:val="20"/>
      <w:lang w:val="en-US" w:eastAsia="en-US"/>
    </w:rPr>
  </w:style>
  <w:style w:type="paragraph" w:styleId="Komentratma">
    <w:name w:val="annotation subject"/>
    <w:basedOn w:val="Komentrateksts"/>
    <w:next w:val="Komentrateksts"/>
    <w:link w:val="KomentratmaRakstz"/>
    <w:uiPriority w:val="99"/>
    <w:semiHidden/>
    <w:unhideWhenUsed/>
    <w:rsid w:val="00D84E20"/>
    <w:rPr>
      <w:b/>
      <w:bCs/>
    </w:rPr>
  </w:style>
  <w:style w:type="character" w:customStyle="1" w:styleId="KomentratmaRakstz">
    <w:name w:val="Komentāra tēma Rakstz."/>
    <w:basedOn w:val="KomentratekstsRakstz"/>
    <w:link w:val="Komentratma"/>
    <w:semiHidden/>
    <w:rsid w:val="00D84E20"/>
    <w:rPr>
      <w:rFonts w:ascii="Times New Roman" w:eastAsia="Times New Roman" w:hAnsi="Times New Roman"/>
      <w:b/>
      <w:bCs/>
      <w:sz w:val="20"/>
      <w:szCs w:val="20"/>
      <w:lang w:val="en-US" w:eastAsia="en-US"/>
    </w:rPr>
  </w:style>
  <w:style w:type="paragraph" w:styleId="Balonteksts">
    <w:name w:val="Balloon Text"/>
    <w:basedOn w:val="Parasts"/>
    <w:link w:val="BalontekstsRakstz"/>
    <w:unhideWhenUsed/>
    <w:rsid w:val="00D84E20"/>
    <w:pPr>
      <w:spacing w:after="0" w:line="240" w:lineRule="auto"/>
    </w:pPr>
    <w:rPr>
      <w:rFonts w:ascii="Tahoma" w:eastAsia="Times New Roman" w:hAnsi="Tahoma" w:cs="Tahoma"/>
      <w:sz w:val="16"/>
      <w:szCs w:val="16"/>
      <w:lang w:val="en-US"/>
    </w:rPr>
  </w:style>
  <w:style w:type="character" w:customStyle="1" w:styleId="BalontekstsRakstz">
    <w:name w:val="Balonteksts Rakstz."/>
    <w:basedOn w:val="Noklusjumarindkopasfonts"/>
    <w:link w:val="Balonteksts"/>
    <w:rsid w:val="00D84E20"/>
    <w:rPr>
      <w:rFonts w:ascii="Tahoma" w:eastAsia="Times New Roman" w:hAnsi="Tahoma" w:cs="Tahoma"/>
      <w:sz w:val="16"/>
      <w:szCs w:val="16"/>
      <w:lang w:val="en-US" w:eastAsia="en-US"/>
    </w:rPr>
  </w:style>
  <w:style w:type="paragraph" w:styleId="Pamatteksts">
    <w:name w:val="Body Text"/>
    <w:aliases w:val="Body Text1"/>
    <w:basedOn w:val="Parasts"/>
    <w:link w:val="PamattekstsRakstz"/>
    <w:rsid w:val="00D84E20"/>
    <w:pPr>
      <w:widowControl w:val="0"/>
      <w:autoSpaceDE w:val="0"/>
      <w:autoSpaceDN w:val="0"/>
      <w:adjustRightInd w:val="0"/>
      <w:spacing w:after="0" w:line="240" w:lineRule="auto"/>
      <w:jc w:val="both"/>
    </w:pPr>
    <w:rPr>
      <w:rFonts w:ascii="Times New Roman" w:eastAsia="Times New Roman" w:hAnsi="Times New Roman"/>
      <w:sz w:val="28"/>
      <w:lang w:val="x-none"/>
    </w:rPr>
  </w:style>
  <w:style w:type="character" w:customStyle="1" w:styleId="PamattekstsRakstz">
    <w:name w:val="Pamatteksts Rakstz."/>
    <w:aliases w:val="Body Text1 Rakstz."/>
    <w:basedOn w:val="Noklusjumarindkopasfonts"/>
    <w:link w:val="Pamatteksts"/>
    <w:rsid w:val="00D84E20"/>
    <w:rPr>
      <w:rFonts w:ascii="Times New Roman" w:eastAsia="Times New Roman" w:hAnsi="Times New Roman"/>
      <w:sz w:val="28"/>
      <w:lang w:val="x-none" w:eastAsia="en-US"/>
    </w:rPr>
  </w:style>
  <w:style w:type="paragraph" w:styleId="Pamatteksts2">
    <w:name w:val="Body Text 2"/>
    <w:basedOn w:val="Parasts"/>
    <w:link w:val="Pamatteksts2Rakstz"/>
    <w:rsid w:val="00D84E20"/>
    <w:pPr>
      <w:spacing w:after="0" w:line="240" w:lineRule="auto"/>
    </w:pPr>
    <w:rPr>
      <w:rFonts w:ascii="Arial" w:eastAsia="Times New Roman" w:hAnsi="Arial"/>
      <w:sz w:val="20"/>
      <w:szCs w:val="24"/>
      <w:lang w:val="en-GB"/>
    </w:rPr>
  </w:style>
  <w:style w:type="character" w:customStyle="1" w:styleId="Pamatteksts2Rakstz">
    <w:name w:val="Pamatteksts 2 Rakstz."/>
    <w:basedOn w:val="Noklusjumarindkopasfonts"/>
    <w:link w:val="Pamatteksts2"/>
    <w:rsid w:val="00D84E20"/>
    <w:rPr>
      <w:rFonts w:ascii="Arial" w:eastAsia="Times New Roman" w:hAnsi="Arial"/>
      <w:sz w:val="20"/>
      <w:szCs w:val="24"/>
      <w:lang w:val="en-GB" w:eastAsia="en-US"/>
    </w:rPr>
  </w:style>
  <w:style w:type="paragraph" w:styleId="Pamatteksts3">
    <w:name w:val="Body Text 3"/>
    <w:basedOn w:val="Parasts"/>
    <w:link w:val="Pamatteksts3Rakstz"/>
    <w:rsid w:val="00D84E20"/>
    <w:pPr>
      <w:spacing w:after="0" w:line="340" w:lineRule="atLeast"/>
      <w:jc w:val="both"/>
    </w:pPr>
    <w:rPr>
      <w:rFonts w:ascii="Arial" w:eastAsia="Times New Roman" w:hAnsi="Arial" w:cs="Arial"/>
      <w:bCs/>
      <w:sz w:val="24"/>
      <w:szCs w:val="24"/>
    </w:rPr>
  </w:style>
  <w:style w:type="character" w:customStyle="1" w:styleId="Pamatteksts3Rakstz">
    <w:name w:val="Pamatteksts 3 Rakstz."/>
    <w:basedOn w:val="Noklusjumarindkopasfonts"/>
    <w:link w:val="Pamatteksts3"/>
    <w:rsid w:val="00D84E20"/>
    <w:rPr>
      <w:rFonts w:ascii="Arial" w:eastAsia="Times New Roman" w:hAnsi="Arial" w:cs="Arial"/>
      <w:bCs/>
      <w:sz w:val="24"/>
      <w:szCs w:val="24"/>
      <w:lang w:eastAsia="en-US"/>
    </w:rPr>
  </w:style>
  <w:style w:type="character" w:styleId="Lappusesnumurs">
    <w:name w:val="page number"/>
    <w:rsid w:val="00D84E20"/>
  </w:style>
  <w:style w:type="character" w:styleId="Izteiksmgs">
    <w:name w:val="Strong"/>
    <w:uiPriority w:val="99"/>
    <w:qFormat/>
    <w:locked/>
    <w:rsid w:val="00D84E20"/>
    <w:rPr>
      <w:b/>
      <w:bCs/>
    </w:rPr>
  </w:style>
  <w:style w:type="paragraph" w:customStyle="1" w:styleId="Style1">
    <w:name w:val="Style1"/>
    <w:autoRedefine/>
    <w:rsid w:val="00D84E20"/>
    <w:pPr>
      <w:spacing w:after="120"/>
      <w:ind w:left="1418" w:hanging="1418"/>
    </w:pPr>
    <w:rPr>
      <w:rFonts w:ascii="Times New Roman" w:eastAsia="Times New Roman" w:hAnsi="Times New Roman"/>
      <w:sz w:val="26"/>
      <w:szCs w:val="26"/>
      <w:lang w:eastAsia="en-US"/>
    </w:rPr>
  </w:style>
  <w:style w:type="paragraph" w:customStyle="1" w:styleId="StyleStyle2Justified">
    <w:name w:val="Style Style2 + Justified"/>
    <w:basedOn w:val="Parasts"/>
    <w:rsid w:val="00D84E20"/>
    <w:pPr>
      <w:tabs>
        <w:tab w:val="num" w:pos="567"/>
      </w:tabs>
      <w:spacing w:before="240" w:after="120" w:line="240" w:lineRule="auto"/>
      <w:ind w:left="567" w:hanging="567"/>
      <w:jc w:val="both"/>
    </w:pPr>
    <w:rPr>
      <w:rFonts w:ascii="Times New Roman" w:eastAsia="Times New Roman" w:hAnsi="Times New Roman"/>
      <w:b/>
      <w:bCs/>
      <w:sz w:val="24"/>
      <w:szCs w:val="20"/>
    </w:rPr>
  </w:style>
  <w:style w:type="paragraph" w:customStyle="1" w:styleId="StyleStyle1Justified">
    <w:name w:val="Style Style1 + Justified"/>
    <w:basedOn w:val="Style1"/>
    <w:rsid w:val="00D84E20"/>
  </w:style>
  <w:style w:type="character" w:customStyle="1" w:styleId="HeaderChar1">
    <w:name w:val="Header Char1"/>
    <w:aliases w:val="Header Char Char"/>
    <w:locked/>
    <w:rsid w:val="00D84E20"/>
    <w:rPr>
      <w:kern w:val="56"/>
      <w:sz w:val="28"/>
      <w:szCs w:val="24"/>
      <w:lang w:eastAsia="en-US"/>
    </w:rPr>
  </w:style>
  <w:style w:type="paragraph" w:customStyle="1" w:styleId="naisf">
    <w:name w:val="naisf"/>
    <w:basedOn w:val="Parasts"/>
    <w:rsid w:val="00D84E20"/>
    <w:pPr>
      <w:spacing w:before="100" w:beforeAutospacing="1" w:after="100" w:afterAutospacing="1" w:line="240" w:lineRule="auto"/>
      <w:jc w:val="both"/>
    </w:pPr>
    <w:rPr>
      <w:rFonts w:ascii="Times New Roman" w:eastAsia="Times New Roman" w:hAnsi="Times New Roman"/>
      <w:sz w:val="24"/>
      <w:szCs w:val="24"/>
      <w:lang w:val="en-GB"/>
    </w:rPr>
  </w:style>
  <w:style w:type="character" w:customStyle="1" w:styleId="heading31">
    <w:name w:val="heading 31"/>
    <w:rsid w:val="00D84E20"/>
    <w:rPr>
      <w:rFonts w:ascii="Times New Roman Bold" w:hAnsi="Times New Roman Bold"/>
      <w:b/>
      <w:bCs/>
      <w:sz w:val="24"/>
    </w:rPr>
  </w:style>
  <w:style w:type="character" w:customStyle="1" w:styleId="Heading310">
    <w:name w:val="Heading 31"/>
    <w:rsid w:val="00D84E20"/>
    <w:rPr>
      <w:rFonts w:ascii="Times New Roman Bold" w:hAnsi="Times New Roman Bold"/>
      <w:b/>
      <w:bCs/>
      <w:sz w:val="24"/>
    </w:rPr>
  </w:style>
  <w:style w:type="paragraph" w:customStyle="1" w:styleId="Text1">
    <w:name w:val="Text 1"/>
    <w:basedOn w:val="Parasts"/>
    <w:rsid w:val="00D84E20"/>
    <w:pPr>
      <w:spacing w:before="240" w:after="0" w:line="240" w:lineRule="exact"/>
      <w:ind w:left="567"/>
      <w:jc w:val="both"/>
    </w:pPr>
    <w:rPr>
      <w:rFonts w:ascii="Arial" w:eastAsia="Times New Roman" w:hAnsi="Arial"/>
      <w:sz w:val="24"/>
      <w:szCs w:val="20"/>
      <w:lang w:val="en-GB"/>
    </w:rPr>
  </w:style>
  <w:style w:type="paragraph" w:styleId="Parakstszemobjekta">
    <w:name w:val="caption"/>
    <w:basedOn w:val="Parasts"/>
    <w:next w:val="Parasts"/>
    <w:qFormat/>
    <w:locked/>
    <w:rsid w:val="00D84E20"/>
    <w:pPr>
      <w:spacing w:after="0" w:line="240" w:lineRule="auto"/>
      <w:jc w:val="center"/>
    </w:pPr>
    <w:rPr>
      <w:rFonts w:ascii="Times New Roman" w:eastAsia="Times New Roman" w:hAnsi="Times New Roman"/>
      <w:b/>
      <w:bCs/>
      <w:sz w:val="24"/>
      <w:szCs w:val="24"/>
      <w:lang w:val="en-GB"/>
    </w:rPr>
  </w:style>
  <w:style w:type="paragraph" w:styleId="Pamattekstsaratkpi">
    <w:name w:val="Body Text Indent"/>
    <w:basedOn w:val="Parasts"/>
    <w:link w:val="PamattekstsaratkpiRakstz"/>
    <w:uiPriority w:val="99"/>
    <w:rsid w:val="00D84E20"/>
    <w:pPr>
      <w:spacing w:after="120" w:line="240" w:lineRule="auto"/>
      <w:ind w:left="283"/>
    </w:pPr>
    <w:rPr>
      <w:rFonts w:ascii="Times New Roman" w:eastAsia="Times New Roman" w:hAnsi="Times New Roman"/>
      <w:kern w:val="56"/>
      <w:sz w:val="28"/>
      <w:szCs w:val="24"/>
      <w:lang w:val="x-none"/>
    </w:rPr>
  </w:style>
  <w:style w:type="character" w:customStyle="1" w:styleId="PamattekstsaratkpiRakstz">
    <w:name w:val="Pamatteksts ar atkāpi Rakstz."/>
    <w:basedOn w:val="Noklusjumarindkopasfonts"/>
    <w:link w:val="Pamattekstsaratkpi"/>
    <w:uiPriority w:val="99"/>
    <w:rsid w:val="00D84E20"/>
    <w:rPr>
      <w:rFonts w:ascii="Times New Roman" w:eastAsia="Times New Roman" w:hAnsi="Times New Roman"/>
      <w:kern w:val="56"/>
      <w:sz w:val="28"/>
      <w:szCs w:val="24"/>
      <w:lang w:val="x-none" w:eastAsia="en-US"/>
    </w:rPr>
  </w:style>
  <w:style w:type="character" w:customStyle="1" w:styleId="BodyTextIndentChar">
    <w:name w:val="Body Text Indent Char"/>
    <w:basedOn w:val="Noklusjumarindkopasfonts"/>
    <w:rsid w:val="00D84E20"/>
  </w:style>
  <w:style w:type="paragraph" w:customStyle="1" w:styleId="Style10">
    <w:name w:val="Style 1"/>
    <w:basedOn w:val="Parasts"/>
    <w:rsid w:val="00D84E20"/>
    <w:pPr>
      <w:widowControl w:val="0"/>
      <w:autoSpaceDE w:val="0"/>
      <w:autoSpaceDN w:val="0"/>
      <w:adjustRightInd w:val="0"/>
      <w:spacing w:after="0" w:line="240" w:lineRule="auto"/>
    </w:pPr>
    <w:rPr>
      <w:rFonts w:ascii="Times New Roman" w:eastAsia="Times New Roman" w:hAnsi="Times New Roman"/>
      <w:sz w:val="24"/>
      <w:szCs w:val="24"/>
      <w:lang w:eastAsia="lv-LV"/>
    </w:rPr>
  </w:style>
  <w:style w:type="paragraph" w:customStyle="1" w:styleId="WW-BodyText2">
    <w:name w:val="WW-Body Text 2"/>
    <w:basedOn w:val="Parasts"/>
    <w:rsid w:val="00D84E20"/>
    <w:pPr>
      <w:suppressAutoHyphens/>
      <w:spacing w:after="120" w:line="480" w:lineRule="auto"/>
    </w:pPr>
    <w:rPr>
      <w:rFonts w:ascii="Times New Roman" w:eastAsia="Times New Roman" w:hAnsi="Times New Roman"/>
      <w:sz w:val="24"/>
      <w:szCs w:val="24"/>
      <w:lang w:val="en-GB" w:eastAsia="ar-SA"/>
    </w:rPr>
  </w:style>
  <w:style w:type="paragraph" w:customStyle="1" w:styleId="WW-BodyTextIndent21">
    <w:name w:val="WW-Body Text Indent 21"/>
    <w:basedOn w:val="Parasts"/>
    <w:rsid w:val="00D84E20"/>
    <w:pPr>
      <w:tabs>
        <w:tab w:val="left" w:pos="1712"/>
      </w:tabs>
      <w:suppressAutoHyphens/>
      <w:spacing w:after="0" w:line="240" w:lineRule="auto"/>
      <w:ind w:left="709" w:hanging="724"/>
      <w:jc w:val="both"/>
    </w:pPr>
    <w:rPr>
      <w:rFonts w:ascii="Times New Roman" w:eastAsia="Times New Roman" w:hAnsi="Times New Roman"/>
      <w:sz w:val="24"/>
      <w:szCs w:val="24"/>
      <w:lang w:eastAsia="ar-SA"/>
    </w:rPr>
  </w:style>
  <w:style w:type="paragraph" w:styleId="Nosaukums">
    <w:name w:val="Title"/>
    <w:basedOn w:val="Parasts"/>
    <w:link w:val="NosaukumsRakstz"/>
    <w:qFormat/>
    <w:locked/>
    <w:rsid w:val="00D84E20"/>
    <w:pPr>
      <w:spacing w:after="0" w:line="240" w:lineRule="auto"/>
      <w:jc w:val="center"/>
    </w:pPr>
    <w:rPr>
      <w:rFonts w:ascii="Times New Roman" w:eastAsia="Times New Roman" w:hAnsi="Times New Roman"/>
      <w:b/>
      <w:bCs/>
      <w:sz w:val="36"/>
      <w:szCs w:val="24"/>
      <w:lang w:val="x-none"/>
    </w:rPr>
  </w:style>
  <w:style w:type="character" w:customStyle="1" w:styleId="NosaukumsRakstz">
    <w:name w:val="Nosaukums Rakstz."/>
    <w:basedOn w:val="Noklusjumarindkopasfonts"/>
    <w:link w:val="Nosaukums"/>
    <w:rsid w:val="00D84E20"/>
    <w:rPr>
      <w:rFonts w:ascii="Times New Roman" w:eastAsia="Times New Roman" w:hAnsi="Times New Roman"/>
      <w:b/>
      <w:bCs/>
      <w:sz w:val="36"/>
      <w:szCs w:val="24"/>
      <w:lang w:val="x-none" w:eastAsia="en-US"/>
    </w:rPr>
  </w:style>
  <w:style w:type="paragraph" w:styleId="Pamattekstaatkpe2">
    <w:name w:val="Body Text Indent 2"/>
    <w:basedOn w:val="Parasts"/>
    <w:link w:val="Pamattekstaatkpe2Rakstz"/>
    <w:uiPriority w:val="99"/>
    <w:rsid w:val="00D84E20"/>
    <w:pPr>
      <w:spacing w:after="120" w:line="480" w:lineRule="auto"/>
      <w:ind w:left="283"/>
    </w:pPr>
    <w:rPr>
      <w:rFonts w:ascii="Times New Roman" w:eastAsia="Times New Roman" w:hAnsi="Times New Roman"/>
      <w:kern w:val="56"/>
      <w:sz w:val="28"/>
      <w:szCs w:val="24"/>
      <w:lang w:val="x-none"/>
    </w:rPr>
  </w:style>
  <w:style w:type="character" w:customStyle="1" w:styleId="Pamattekstaatkpe2Rakstz">
    <w:name w:val="Pamatteksta atkāpe 2 Rakstz."/>
    <w:basedOn w:val="Noklusjumarindkopasfonts"/>
    <w:link w:val="Pamattekstaatkpe2"/>
    <w:uiPriority w:val="99"/>
    <w:rsid w:val="00D84E20"/>
    <w:rPr>
      <w:rFonts w:ascii="Times New Roman" w:eastAsia="Times New Roman" w:hAnsi="Times New Roman"/>
      <w:kern w:val="56"/>
      <w:sz w:val="28"/>
      <w:szCs w:val="24"/>
      <w:lang w:val="x-none" w:eastAsia="en-US"/>
    </w:rPr>
  </w:style>
  <w:style w:type="character" w:customStyle="1" w:styleId="BodyTextIndent2Char">
    <w:name w:val="Body Text Indent 2 Char"/>
    <w:basedOn w:val="Noklusjumarindkopasfonts"/>
    <w:rsid w:val="00D84E20"/>
  </w:style>
  <w:style w:type="paragraph" w:customStyle="1" w:styleId="xl47">
    <w:name w:val="xl47"/>
    <w:basedOn w:val="Parasts"/>
    <w:rsid w:val="00D84E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heading">
    <w:name w:val="heading"/>
    <w:aliases w:val="1,index"/>
    <w:basedOn w:val="Parasts"/>
    <w:next w:val="Parasts"/>
    <w:rsid w:val="00D84E20"/>
    <w:pPr>
      <w:keepNext/>
      <w:overflowPunct w:val="0"/>
      <w:autoSpaceDE w:val="0"/>
      <w:autoSpaceDN w:val="0"/>
      <w:adjustRightInd w:val="0"/>
      <w:spacing w:after="0" w:line="240" w:lineRule="auto"/>
      <w:textAlignment w:val="baseline"/>
    </w:pPr>
    <w:rPr>
      <w:rFonts w:ascii="Times New Roman" w:eastAsia="Times New Roman" w:hAnsi="Times New Roman"/>
      <w:b/>
      <w:szCs w:val="24"/>
    </w:rPr>
  </w:style>
  <w:style w:type="paragraph" w:customStyle="1" w:styleId="NormalJustified">
    <w:name w:val="Normal + Justified"/>
    <w:basedOn w:val="Parasts"/>
    <w:rsid w:val="00D84E20"/>
    <w:pPr>
      <w:tabs>
        <w:tab w:val="num" w:pos="792"/>
      </w:tabs>
      <w:spacing w:after="120" w:line="240" w:lineRule="auto"/>
      <w:ind w:left="792" w:hanging="432"/>
      <w:jc w:val="both"/>
    </w:pPr>
    <w:rPr>
      <w:rFonts w:ascii="Times New Roman" w:eastAsia="Times New Roman" w:hAnsi="Times New Roman"/>
      <w:sz w:val="24"/>
      <w:szCs w:val="24"/>
    </w:rPr>
  </w:style>
  <w:style w:type="paragraph" w:styleId="Paraststmeklis">
    <w:name w:val="Normal (Web)"/>
    <w:basedOn w:val="Parasts"/>
    <w:rsid w:val="00D84E20"/>
    <w:pPr>
      <w:spacing w:before="100" w:beforeAutospacing="1" w:after="100" w:afterAutospacing="1" w:line="240" w:lineRule="auto"/>
    </w:pPr>
    <w:rPr>
      <w:rFonts w:ascii="Times New Roman" w:eastAsia="Times New Roman" w:hAnsi="Times New Roman"/>
      <w:sz w:val="24"/>
      <w:szCs w:val="24"/>
      <w:lang w:val="en-GB"/>
    </w:rPr>
  </w:style>
  <w:style w:type="paragraph" w:styleId="Pamattekstaatkpe3">
    <w:name w:val="Body Text Indent 3"/>
    <w:basedOn w:val="Parasts"/>
    <w:link w:val="Pamattekstaatkpe3Rakstz"/>
    <w:rsid w:val="00D84E20"/>
    <w:pPr>
      <w:spacing w:after="120" w:line="240" w:lineRule="auto"/>
      <w:ind w:left="283"/>
    </w:pPr>
    <w:rPr>
      <w:rFonts w:ascii="Times New Roman" w:eastAsia="Times New Roman" w:hAnsi="Times New Roman"/>
      <w:kern w:val="56"/>
      <w:sz w:val="16"/>
      <w:szCs w:val="16"/>
    </w:rPr>
  </w:style>
  <w:style w:type="character" w:customStyle="1" w:styleId="Pamattekstaatkpe3Rakstz">
    <w:name w:val="Pamatteksta atkāpe 3 Rakstz."/>
    <w:basedOn w:val="Noklusjumarindkopasfonts"/>
    <w:link w:val="Pamattekstaatkpe3"/>
    <w:rsid w:val="00D84E20"/>
    <w:rPr>
      <w:rFonts w:ascii="Times New Roman" w:eastAsia="Times New Roman" w:hAnsi="Times New Roman"/>
      <w:kern w:val="56"/>
      <w:sz w:val="16"/>
      <w:szCs w:val="16"/>
      <w:lang w:eastAsia="en-US"/>
    </w:rPr>
  </w:style>
  <w:style w:type="paragraph" w:styleId="Sarakstanumurs">
    <w:name w:val="List Number"/>
    <w:basedOn w:val="Parasts"/>
    <w:rsid w:val="00D84E20"/>
    <w:pPr>
      <w:overflowPunct w:val="0"/>
      <w:autoSpaceDE w:val="0"/>
      <w:autoSpaceDN w:val="0"/>
      <w:adjustRightInd w:val="0"/>
      <w:spacing w:after="0" w:line="240" w:lineRule="auto"/>
      <w:ind w:left="283" w:hanging="283"/>
      <w:jc w:val="both"/>
      <w:textAlignment w:val="baseline"/>
    </w:pPr>
    <w:rPr>
      <w:rFonts w:ascii="Times New Roman" w:eastAsia="Times New Roman" w:hAnsi="Times New Roman"/>
      <w:sz w:val="24"/>
      <w:szCs w:val="24"/>
      <w:lang w:val="en-GB"/>
    </w:rPr>
  </w:style>
  <w:style w:type="character" w:customStyle="1" w:styleId="BeiguvrestekstsRakstz">
    <w:name w:val="Beigu vēres teksts Rakstz."/>
    <w:link w:val="Beiguvresteksts"/>
    <w:semiHidden/>
    <w:rsid w:val="00D84E20"/>
    <w:rPr>
      <w:sz w:val="24"/>
      <w:szCs w:val="24"/>
      <w:lang w:val="en-GB"/>
    </w:rPr>
  </w:style>
  <w:style w:type="paragraph" w:styleId="Beiguvresteksts">
    <w:name w:val="endnote text"/>
    <w:basedOn w:val="Parasts"/>
    <w:link w:val="BeiguvrestekstsRakstz"/>
    <w:semiHidden/>
    <w:rsid w:val="00D84E20"/>
    <w:pPr>
      <w:suppressAutoHyphens/>
      <w:spacing w:after="0" w:line="240" w:lineRule="auto"/>
      <w:jc w:val="both"/>
    </w:pPr>
    <w:rPr>
      <w:sz w:val="24"/>
      <w:szCs w:val="24"/>
      <w:lang w:val="en-GB" w:eastAsia="lv-LV"/>
    </w:rPr>
  </w:style>
  <w:style w:type="character" w:customStyle="1" w:styleId="BeiguvrestekstsRakstz1">
    <w:name w:val="Beigu vēres teksts Rakstz.1"/>
    <w:basedOn w:val="Noklusjumarindkopasfonts"/>
    <w:uiPriority w:val="99"/>
    <w:semiHidden/>
    <w:rsid w:val="00D84E20"/>
    <w:rPr>
      <w:sz w:val="20"/>
      <w:szCs w:val="20"/>
      <w:lang w:eastAsia="en-US"/>
    </w:rPr>
  </w:style>
  <w:style w:type="character" w:customStyle="1" w:styleId="tw4winMark">
    <w:name w:val="tw4winMark"/>
    <w:rsid w:val="00D84E20"/>
    <w:rPr>
      <w:rFonts w:ascii="Courier New" w:hAnsi="Courier New" w:cs="Courier New"/>
      <w:vanish/>
      <w:color w:val="800080"/>
      <w:sz w:val="24"/>
      <w:szCs w:val="24"/>
      <w:vertAlign w:val="subscript"/>
    </w:rPr>
  </w:style>
  <w:style w:type="character" w:customStyle="1" w:styleId="DokumentakarteRakstz">
    <w:name w:val="Dokumenta karte Rakstz."/>
    <w:link w:val="Dokumentakarte"/>
    <w:semiHidden/>
    <w:rsid w:val="00D84E20"/>
    <w:rPr>
      <w:rFonts w:ascii="Tahoma" w:hAnsi="Tahoma" w:cs="Tahoma"/>
      <w:kern w:val="56"/>
      <w:shd w:val="clear" w:color="auto" w:fill="000080"/>
    </w:rPr>
  </w:style>
  <w:style w:type="paragraph" w:styleId="Dokumentakarte">
    <w:name w:val="Document Map"/>
    <w:basedOn w:val="Parasts"/>
    <w:link w:val="DokumentakarteRakstz"/>
    <w:semiHidden/>
    <w:rsid w:val="00D84E20"/>
    <w:pPr>
      <w:shd w:val="clear" w:color="auto" w:fill="000080"/>
      <w:spacing w:after="0" w:line="240" w:lineRule="auto"/>
    </w:pPr>
    <w:rPr>
      <w:rFonts w:ascii="Tahoma" w:hAnsi="Tahoma" w:cs="Tahoma"/>
      <w:kern w:val="56"/>
      <w:lang w:eastAsia="lv-LV"/>
    </w:rPr>
  </w:style>
  <w:style w:type="character" w:customStyle="1" w:styleId="DokumentakarteRakstz1">
    <w:name w:val="Dokumenta karte Rakstz.1"/>
    <w:basedOn w:val="Noklusjumarindkopasfonts"/>
    <w:uiPriority w:val="99"/>
    <w:semiHidden/>
    <w:rsid w:val="00D84E20"/>
    <w:rPr>
      <w:rFonts w:ascii="Tahoma" w:hAnsi="Tahoma" w:cs="Tahoma"/>
      <w:sz w:val="16"/>
      <w:szCs w:val="16"/>
      <w:lang w:eastAsia="en-US"/>
    </w:rPr>
  </w:style>
  <w:style w:type="paragraph" w:customStyle="1" w:styleId="570BText">
    <w:name w:val="570B Text"/>
    <w:basedOn w:val="Parasts"/>
    <w:rsid w:val="00D84E20"/>
    <w:pPr>
      <w:spacing w:after="0" w:line="240" w:lineRule="auto"/>
      <w:jc w:val="both"/>
    </w:pPr>
    <w:rPr>
      <w:rFonts w:ascii="Times New Roman" w:eastAsia="Times New Roman" w:hAnsi="Times New Roman"/>
      <w:sz w:val="20"/>
      <w:szCs w:val="20"/>
    </w:rPr>
  </w:style>
  <w:style w:type="paragraph" w:customStyle="1" w:styleId="RakstzRakstzRakstzCharRakstz">
    <w:name w:val="Rakstz. Rakstz. Rakstz. Char Rakstz."/>
    <w:basedOn w:val="Parasts"/>
    <w:rsid w:val="00D84E20"/>
    <w:pPr>
      <w:spacing w:before="40" w:after="0" w:line="240" w:lineRule="auto"/>
    </w:pPr>
    <w:rPr>
      <w:rFonts w:ascii="Times New Roman" w:eastAsia="Times New Roman" w:hAnsi="Times New Roman"/>
      <w:sz w:val="24"/>
      <w:szCs w:val="24"/>
      <w:lang w:val="pl-PL" w:eastAsia="pl-PL"/>
    </w:rPr>
  </w:style>
  <w:style w:type="paragraph" w:customStyle="1" w:styleId="Level1">
    <w:name w:val="Level 1"/>
    <w:basedOn w:val="Parasts"/>
    <w:rsid w:val="00D84E20"/>
    <w:pPr>
      <w:widowControl w:val="0"/>
      <w:spacing w:after="0" w:line="240" w:lineRule="auto"/>
      <w:outlineLvl w:val="0"/>
    </w:pPr>
    <w:rPr>
      <w:rFonts w:ascii="Times New Roman" w:eastAsia="Times New Roman" w:hAnsi="Times New Roman"/>
      <w:snapToGrid w:val="0"/>
      <w:sz w:val="24"/>
      <w:szCs w:val="20"/>
    </w:rPr>
  </w:style>
  <w:style w:type="paragraph" w:customStyle="1" w:styleId="Level3">
    <w:name w:val="Level 3"/>
    <w:basedOn w:val="Parasts"/>
    <w:rsid w:val="00D84E20"/>
    <w:pPr>
      <w:widowControl w:val="0"/>
      <w:spacing w:after="0" w:line="240" w:lineRule="auto"/>
      <w:outlineLvl w:val="2"/>
    </w:pPr>
    <w:rPr>
      <w:rFonts w:ascii="Times New Roman" w:eastAsia="Times New Roman" w:hAnsi="Times New Roman"/>
      <w:snapToGrid w:val="0"/>
      <w:sz w:val="24"/>
      <w:szCs w:val="20"/>
    </w:rPr>
  </w:style>
  <w:style w:type="paragraph" w:customStyle="1" w:styleId="Level4">
    <w:name w:val="Level 4"/>
    <w:basedOn w:val="Parasts"/>
    <w:rsid w:val="00D84E20"/>
    <w:pPr>
      <w:widowControl w:val="0"/>
      <w:spacing w:after="0" w:line="240" w:lineRule="auto"/>
      <w:outlineLvl w:val="3"/>
    </w:pPr>
    <w:rPr>
      <w:rFonts w:ascii="Times New Roman" w:eastAsia="Times New Roman" w:hAnsi="Times New Roman"/>
      <w:snapToGrid w:val="0"/>
      <w:sz w:val="24"/>
      <w:szCs w:val="20"/>
    </w:rPr>
  </w:style>
  <w:style w:type="paragraph" w:customStyle="1" w:styleId="Level5">
    <w:name w:val="Level 5"/>
    <w:basedOn w:val="Parasts"/>
    <w:rsid w:val="00D84E20"/>
    <w:pPr>
      <w:widowControl w:val="0"/>
      <w:spacing w:after="0" w:line="240" w:lineRule="auto"/>
      <w:ind w:left="720"/>
      <w:outlineLvl w:val="4"/>
    </w:pPr>
    <w:rPr>
      <w:rFonts w:ascii="Times New Roman" w:eastAsia="Times New Roman" w:hAnsi="Times New Roman"/>
      <w:snapToGrid w:val="0"/>
      <w:sz w:val="24"/>
      <w:szCs w:val="20"/>
    </w:rPr>
  </w:style>
  <w:style w:type="paragraph" w:customStyle="1" w:styleId="Level7">
    <w:name w:val="Level 7"/>
    <w:basedOn w:val="Parasts"/>
    <w:rsid w:val="00D84E20"/>
    <w:pPr>
      <w:widowControl w:val="0"/>
      <w:spacing w:after="0" w:line="240" w:lineRule="auto"/>
      <w:outlineLvl w:val="6"/>
    </w:pPr>
    <w:rPr>
      <w:rFonts w:ascii="Times New Roman" w:eastAsia="Times New Roman" w:hAnsi="Times New Roman"/>
      <w:snapToGrid w:val="0"/>
      <w:sz w:val="24"/>
      <w:szCs w:val="20"/>
    </w:rPr>
  </w:style>
  <w:style w:type="paragraph" w:customStyle="1" w:styleId="A1">
    <w:name w:val="A1"/>
    <w:basedOn w:val="Parasts"/>
    <w:uiPriority w:val="99"/>
    <w:rsid w:val="00D84E20"/>
    <w:pPr>
      <w:keepNext/>
      <w:keepLines/>
      <w:tabs>
        <w:tab w:val="num" w:pos="360"/>
      </w:tabs>
      <w:spacing w:after="0" w:line="240" w:lineRule="auto"/>
      <w:ind w:left="284" w:hanging="284"/>
      <w:jc w:val="both"/>
    </w:pPr>
    <w:rPr>
      <w:rFonts w:ascii="Times New Roman" w:eastAsia="Times New Roman" w:hAnsi="Times New Roman"/>
      <w:b/>
      <w:sz w:val="26"/>
      <w:szCs w:val="24"/>
    </w:rPr>
  </w:style>
  <w:style w:type="paragraph" w:customStyle="1" w:styleId="A2">
    <w:name w:val="A2"/>
    <w:basedOn w:val="Parasts"/>
    <w:uiPriority w:val="99"/>
    <w:rsid w:val="00D84E20"/>
    <w:pPr>
      <w:keepNext/>
      <w:keepLines/>
      <w:tabs>
        <w:tab w:val="num" w:pos="576"/>
      </w:tabs>
      <w:spacing w:after="0" w:line="240" w:lineRule="auto"/>
      <w:ind w:left="576" w:hanging="576"/>
      <w:jc w:val="both"/>
    </w:pPr>
    <w:rPr>
      <w:rFonts w:ascii="Times New Roman" w:eastAsia="Times New Roman" w:hAnsi="Times New Roman"/>
      <w:sz w:val="26"/>
      <w:szCs w:val="24"/>
    </w:rPr>
  </w:style>
  <w:style w:type="paragraph" w:customStyle="1" w:styleId="ListParagraph2">
    <w:name w:val="List Paragraph2"/>
    <w:basedOn w:val="Parasts"/>
    <w:uiPriority w:val="34"/>
    <w:qFormat/>
    <w:rsid w:val="00D84E20"/>
    <w:pPr>
      <w:spacing w:after="0" w:line="240" w:lineRule="auto"/>
      <w:ind w:left="720"/>
    </w:pPr>
    <w:rPr>
      <w:rFonts w:ascii="Times New Roman" w:eastAsia="Times New Roman" w:hAnsi="Times New Roman"/>
      <w:kern w:val="56"/>
      <w:sz w:val="28"/>
      <w:szCs w:val="24"/>
    </w:rPr>
  </w:style>
  <w:style w:type="paragraph" w:customStyle="1" w:styleId="ListParagraph1">
    <w:name w:val="List Paragraph1"/>
    <w:basedOn w:val="Parasts"/>
    <w:uiPriority w:val="34"/>
    <w:qFormat/>
    <w:rsid w:val="00D84E20"/>
    <w:pPr>
      <w:suppressAutoHyphens/>
      <w:spacing w:after="0" w:line="240" w:lineRule="auto"/>
      <w:ind w:left="720"/>
    </w:pPr>
    <w:rPr>
      <w:rFonts w:ascii="Times New Roman" w:eastAsia="Times New Roman" w:hAnsi="Times New Roman"/>
      <w:sz w:val="24"/>
      <w:szCs w:val="24"/>
      <w:lang w:val="en-GB" w:eastAsia="ar-SA"/>
    </w:rPr>
  </w:style>
  <w:style w:type="paragraph" w:customStyle="1" w:styleId="RakstzRakstz">
    <w:name w:val="Rakstz. Rakstz."/>
    <w:basedOn w:val="Parasts"/>
    <w:rsid w:val="00D84E20"/>
    <w:pPr>
      <w:spacing w:before="120" w:after="160" w:line="240" w:lineRule="exact"/>
      <w:ind w:firstLine="720"/>
      <w:jc w:val="both"/>
    </w:pPr>
    <w:rPr>
      <w:rFonts w:ascii="Verdana" w:eastAsia="Times New Roman" w:hAnsi="Verdana"/>
      <w:sz w:val="20"/>
      <w:szCs w:val="20"/>
      <w:lang w:val="en-US"/>
    </w:rPr>
  </w:style>
  <w:style w:type="paragraph" w:customStyle="1" w:styleId="Punkts">
    <w:name w:val="Punkts"/>
    <w:basedOn w:val="Parasts"/>
    <w:next w:val="Apakpunkts"/>
    <w:rsid w:val="00D84E20"/>
    <w:pPr>
      <w:tabs>
        <w:tab w:val="num" w:pos="851"/>
      </w:tabs>
      <w:spacing w:after="0" w:line="240" w:lineRule="auto"/>
      <w:ind w:left="851" w:hanging="851"/>
    </w:pPr>
    <w:rPr>
      <w:rFonts w:ascii="Arial" w:eastAsia="Times New Roman" w:hAnsi="Arial"/>
      <w:b/>
      <w:sz w:val="20"/>
      <w:szCs w:val="24"/>
      <w:lang w:eastAsia="lv-LV"/>
    </w:rPr>
  </w:style>
  <w:style w:type="paragraph" w:customStyle="1" w:styleId="Apakpunkts">
    <w:name w:val="Apakšpunkts"/>
    <w:basedOn w:val="Parasts"/>
    <w:link w:val="ApakpunktsChar"/>
    <w:rsid w:val="00D84E20"/>
    <w:pPr>
      <w:numPr>
        <w:ilvl w:val="1"/>
        <w:numId w:val="2"/>
      </w:numPr>
      <w:spacing w:after="0" w:line="240" w:lineRule="auto"/>
    </w:pPr>
    <w:rPr>
      <w:rFonts w:ascii="Arial" w:eastAsia="Times New Roman" w:hAnsi="Arial"/>
      <w:b/>
      <w:sz w:val="20"/>
      <w:szCs w:val="24"/>
      <w:lang w:val="x-none" w:eastAsia="x-none"/>
    </w:rPr>
  </w:style>
  <w:style w:type="character" w:customStyle="1" w:styleId="ApakpunktsChar">
    <w:name w:val="Apakšpunkts Char"/>
    <w:link w:val="Apakpunkts"/>
    <w:rsid w:val="00D84E20"/>
    <w:rPr>
      <w:rFonts w:ascii="Arial" w:eastAsia="Times New Roman" w:hAnsi="Arial"/>
      <w:b/>
      <w:sz w:val="20"/>
      <w:szCs w:val="24"/>
      <w:lang w:val="x-none" w:eastAsia="x-none"/>
    </w:rPr>
  </w:style>
  <w:style w:type="paragraph" w:customStyle="1" w:styleId="Paragrfs">
    <w:name w:val="Paragrāfs"/>
    <w:basedOn w:val="Parasts"/>
    <w:next w:val="Rindkopa"/>
    <w:rsid w:val="00D84E20"/>
    <w:pPr>
      <w:tabs>
        <w:tab w:val="num" w:pos="851"/>
      </w:tabs>
      <w:spacing w:after="0" w:line="240" w:lineRule="auto"/>
      <w:ind w:left="851" w:hanging="851"/>
      <w:jc w:val="both"/>
    </w:pPr>
    <w:rPr>
      <w:rFonts w:ascii="Arial" w:eastAsia="Times New Roman" w:hAnsi="Arial"/>
      <w:sz w:val="20"/>
      <w:szCs w:val="24"/>
      <w:lang w:eastAsia="lv-LV"/>
    </w:rPr>
  </w:style>
  <w:style w:type="paragraph" w:customStyle="1" w:styleId="Rindkopa">
    <w:name w:val="Rindkopa"/>
    <w:basedOn w:val="Parasts"/>
    <w:next w:val="Punkts"/>
    <w:rsid w:val="00D84E20"/>
    <w:pPr>
      <w:spacing w:after="0" w:line="240" w:lineRule="auto"/>
      <w:ind w:left="851"/>
      <w:jc w:val="both"/>
    </w:pPr>
    <w:rPr>
      <w:rFonts w:ascii="Arial" w:eastAsia="Times New Roman" w:hAnsi="Arial"/>
      <w:sz w:val="20"/>
      <w:szCs w:val="24"/>
      <w:lang w:eastAsia="lv-LV"/>
    </w:rPr>
  </w:style>
  <w:style w:type="paragraph" w:customStyle="1" w:styleId="Numeracija">
    <w:name w:val="Numeracija"/>
    <w:basedOn w:val="Parasts"/>
    <w:uiPriority w:val="99"/>
    <w:rsid w:val="00D84E20"/>
    <w:pPr>
      <w:tabs>
        <w:tab w:val="num" w:pos="1080"/>
      </w:tabs>
      <w:spacing w:after="0" w:line="240" w:lineRule="auto"/>
      <w:ind w:left="1080" w:hanging="360"/>
      <w:jc w:val="both"/>
    </w:pPr>
    <w:rPr>
      <w:rFonts w:ascii="Times New Roman" w:eastAsia="Times New Roman" w:hAnsi="Times New Roman"/>
      <w:sz w:val="26"/>
      <w:szCs w:val="24"/>
    </w:rPr>
  </w:style>
  <w:style w:type="paragraph" w:customStyle="1" w:styleId="Default">
    <w:name w:val="Default"/>
    <w:uiPriority w:val="99"/>
    <w:rsid w:val="00D84E20"/>
    <w:pPr>
      <w:autoSpaceDE w:val="0"/>
      <w:autoSpaceDN w:val="0"/>
      <w:adjustRightInd w:val="0"/>
    </w:pPr>
    <w:rPr>
      <w:rFonts w:ascii="Times New Roman" w:eastAsia="Times New Roman" w:hAnsi="Times New Roman"/>
      <w:color w:val="000000"/>
      <w:sz w:val="24"/>
      <w:szCs w:val="24"/>
    </w:rPr>
  </w:style>
  <w:style w:type="paragraph" w:customStyle="1" w:styleId="appakspunkts">
    <w:name w:val="appakspunkts"/>
    <w:basedOn w:val="Parasts"/>
    <w:uiPriority w:val="99"/>
    <w:rsid w:val="00D84E20"/>
    <w:pPr>
      <w:spacing w:after="0" w:line="240" w:lineRule="auto"/>
      <w:ind w:left="720" w:hanging="720"/>
      <w:jc w:val="both"/>
    </w:pPr>
    <w:rPr>
      <w:rFonts w:ascii="BaltArial" w:eastAsia="Times New Roman" w:hAnsi="BaltArial"/>
      <w:sz w:val="24"/>
      <w:szCs w:val="20"/>
    </w:rPr>
  </w:style>
  <w:style w:type="character" w:customStyle="1" w:styleId="Heading1Char1">
    <w:name w:val="Heading 1 Char1"/>
    <w:uiPriority w:val="99"/>
    <w:locked/>
    <w:rsid w:val="00D84E20"/>
    <w:rPr>
      <w:rFonts w:ascii="Arial" w:hAnsi="Arial"/>
      <w:b/>
      <w:kern w:val="32"/>
      <w:sz w:val="32"/>
      <w:lang w:val="en-GB" w:eastAsia="en-US"/>
    </w:rPr>
  </w:style>
  <w:style w:type="character" w:customStyle="1" w:styleId="CommentTextChar1">
    <w:name w:val="Comment Text Char1"/>
    <w:uiPriority w:val="99"/>
    <w:locked/>
    <w:rsid w:val="00D84E20"/>
    <w:rPr>
      <w:sz w:val="24"/>
      <w:lang w:val="en-GB" w:eastAsia="en-US"/>
    </w:rPr>
  </w:style>
  <w:style w:type="character" w:customStyle="1" w:styleId="Heading4Char1">
    <w:name w:val="Heading 4 Char1"/>
    <w:uiPriority w:val="99"/>
    <w:locked/>
    <w:rsid w:val="00D84E20"/>
    <w:rPr>
      <w:rFonts w:ascii="Calibri" w:hAnsi="Calibri"/>
      <w:b/>
      <w:sz w:val="24"/>
      <w:lang w:val="lv-LV" w:eastAsia="x-none"/>
    </w:rPr>
  </w:style>
  <w:style w:type="paragraph" w:customStyle="1" w:styleId="A3">
    <w:name w:val="A3"/>
    <w:basedOn w:val="Parasts"/>
    <w:uiPriority w:val="99"/>
    <w:rsid w:val="00D84E20"/>
    <w:pPr>
      <w:keepNext/>
      <w:keepLines/>
      <w:tabs>
        <w:tab w:val="num" w:pos="720"/>
      </w:tabs>
      <w:spacing w:after="0" w:line="240" w:lineRule="auto"/>
      <w:ind w:left="720" w:hanging="720"/>
      <w:jc w:val="both"/>
    </w:pPr>
    <w:rPr>
      <w:rFonts w:ascii="Times New Roman" w:eastAsia="Times New Roman" w:hAnsi="Times New Roman"/>
      <w:sz w:val="26"/>
      <w:szCs w:val="24"/>
    </w:rPr>
  </w:style>
  <w:style w:type="paragraph" w:customStyle="1" w:styleId="A4">
    <w:name w:val="A4"/>
    <w:basedOn w:val="Parasts"/>
    <w:uiPriority w:val="99"/>
    <w:rsid w:val="00D84E20"/>
    <w:pPr>
      <w:keepNext/>
      <w:keepLines/>
      <w:tabs>
        <w:tab w:val="num" w:pos="864"/>
      </w:tabs>
      <w:spacing w:after="0" w:line="240" w:lineRule="auto"/>
      <w:ind w:left="864" w:hanging="864"/>
      <w:jc w:val="both"/>
    </w:pPr>
    <w:rPr>
      <w:rFonts w:ascii="Times New Roman" w:eastAsia="Times New Roman" w:hAnsi="Times New Roman"/>
      <w:sz w:val="26"/>
      <w:szCs w:val="24"/>
    </w:rPr>
  </w:style>
  <w:style w:type="character" w:customStyle="1" w:styleId="FooterChar1">
    <w:name w:val="Footer Char1"/>
    <w:uiPriority w:val="99"/>
    <w:locked/>
    <w:rsid w:val="00D84E20"/>
    <w:rPr>
      <w:sz w:val="24"/>
      <w:lang w:val="en-GB" w:eastAsia="en-US"/>
    </w:rPr>
  </w:style>
  <w:style w:type="paragraph" w:customStyle="1" w:styleId="CharChar3RakstzRakstzCharCharRakstzRakstz">
    <w:name w:val="Char Char3 Rakstz. Rakstz. Char Char Rakstz. Rakstz."/>
    <w:basedOn w:val="Parasts"/>
    <w:uiPriority w:val="99"/>
    <w:rsid w:val="00D84E20"/>
    <w:pPr>
      <w:spacing w:after="160" w:line="240" w:lineRule="exact"/>
    </w:pPr>
    <w:rPr>
      <w:rFonts w:ascii="Tahoma" w:eastAsia="Times New Roman" w:hAnsi="Tahoma"/>
      <w:sz w:val="20"/>
      <w:szCs w:val="20"/>
      <w:lang w:val="en-US"/>
    </w:rPr>
  </w:style>
  <w:style w:type="paragraph" w:styleId="Vresteksts">
    <w:name w:val="footnote text"/>
    <w:aliases w:val="Footnote Text Char2 Char,Footnote Text Char1 Char2 Char,Footnote Text Char Char Char Char,Footnote Text Char1 Char Char Char Char,Footnote Text Char Char Char Char Char Char,Rakstz.,Footnote,Fußnote,Fußnote Char, Char,o"/>
    <w:basedOn w:val="Parasts"/>
    <w:link w:val="VrestekstsRakstz"/>
    <w:qFormat/>
    <w:rsid w:val="00D84E20"/>
    <w:pPr>
      <w:spacing w:after="0" w:line="240" w:lineRule="auto"/>
    </w:pPr>
    <w:rPr>
      <w:rFonts w:ascii="Times New Roman" w:eastAsia="Times New Roman" w:hAnsi="Times New Roman"/>
      <w:sz w:val="24"/>
      <w:szCs w:val="20"/>
      <w:lang w:val="en-GB"/>
    </w:rPr>
  </w:style>
  <w:style w:type="character" w:customStyle="1" w:styleId="VrestekstsRakstz">
    <w:name w:val="Vēres teksts Rakstz."/>
    <w:aliases w:val="Footnote Text Char2 Char Rakstz.,Footnote Text Char1 Char2 Char Rakstz.,Footnote Text Char Char Char Char Rakstz.,Footnote Text Char1 Char Char Char Char Rakstz.,Footnote Text Char Char Char Char Char Char Rakstz.,Rakstz. Rakstz.1"/>
    <w:basedOn w:val="Noklusjumarindkopasfonts"/>
    <w:link w:val="Vresteksts"/>
    <w:rsid w:val="00D84E20"/>
    <w:rPr>
      <w:rFonts w:ascii="Times New Roman" w:eastAsia="Times New Roman" w:hAnsi="Times New Roman"/>
      <w:sz w:val="24"/>
      <w:szCs w:val="20"/>
      <w:lang w:val="en-GB" w:eastAsia="en-US"/>
    </w:rPr>
  </w:style>
  <w:style w:type="character" w:customStyle="1" w:styleId="FootnoteTextChar">
    <w:name w:val="Footnote Text Char"/>
    <w:rsid w:val="00D84E20"/>
    <w:rPr>
      <w:sz w:val="24"/>
      <w:szCs w:val="24"/>
    </w:rPr>
  </w:style>
  <w:style w:type="character" w:styleId="Vresatsauce">
    <w:name w:val="footnote reference"/>
    <w:aliases w:val="Footnote symbol,number,SUPERS,BVI fnr,Footnote symboFußnotenzeichen,Footnote sign,Footnote Reference Superscript,Footnote number,-E Fußnotenzeichen,EN Footnote Reference,-E Fuﬂnotenzeichen,-E Fuûnotenzeichen,stylish,(Footnote Referen,4_G"/>
    <w:link w:val="FootnoteRefernece"/>
    <w:uiPriority w:val="99"/>
    <w:qFormat/>
    <w:rsid w:val="00D84E20"/>
    <w:rPr>
      <w:rFonts w:cs="Times New Roman"/>
      <w:vertAlign w:val="superscript"/>
    </w:rPr>
  </w:style>
  <w:style w:type="character" w:customStyle="1" w:styleId="apple-style-span">
    <w:name w:val="apple-style-span"/>
    <w:rsid w:val="00D84E20"/>
  </w:style>
  <w:style w:type="paragraph" w:styleId="Alfabtiskaisrdtjs1">
    <w:name w:val="index 1"/>
    <w:basedOn w:val="Parasts"/>
    <w:next w:val="Parasts"/>
    <w:autoRedefine/>
    <w:uiPriority w:val="99"/>
    <w:rsid w:val="00D84E20"/>
    <w:pPr>
      <w:spacing w:after="0" w:line="240" w:lineRule="auto"/>
      <w:jc w:val="right"/>
    </w:pPr>
    <w:rPr>
      <w:rFonts w:ascii="Times New Roman" w:eastAsia="Times New Roman" w:hAnsi="Times New Roman"/>
      <w:sz w:val="24"/>
      <w:szCs w:val="24"/>
      <w:lang w:eastAsia="lv-LV"/>
    </w:rPr>
  </w:style>
  <w:style w:type="character" w:styleId="Rindiasnumurs">
    <w:name w:val="line number"/>
    <w:uiPriority w:val="99"/>
    <w:rsid w:val="00D84E20"/>
    <w:rPr>
      <w:rFonts w:cs="Times New Roman"/>
    </w:rPr>
  </w:style>
  <w:style w:type="paragraph" w:customStyle="1" w:styleId="Sarakstarindkopa1">
    <w:name w:val="Saraksta rindkopa1"/>
    <w:basedOn w:val="Parasts"/>
    <w:qFormat/>
    <w:rsid w:val="00D84E20"/>
    <w:pPr>
      <w:spacing w:after="0" w:line="240" w:lineRule="auto"/>
      <w:ind w:left="720"/>
      <w:contextualSpacing/>
    </w:pPr>
    <w:rPr>
      <w:rFonts w:ascii="Times New Roman" w:eastAsia="Times New Roman" w:hAnsi="Times New Roman"/>
      <w:sz w:val="24"/>
      <w:szCs w:val="24"/>
      <w:lang w:eastAsia="lv-LV"/>
    </w:rPr>
  </w:style>
  <w:style w:type="character" w:customStyle="1" w:styleId="Heading32">
    <w:name w:val="Heading 32"/>
    <w:rsid w:val="00D84E20"/>
    <w:rPr>
      <w:rFonts w:ascii="Times New Roman Bold" w:hAnsi="Times New Roman Bold"/>
      <w:b/>
      <w:bCs/>
      <w:sz w:val="24"/>
    </w:rPr>
  </w:style>
  <w:style w:type="paragraph" w:customStyle="1" w:styleId="brief">
    <w:name w:val="brief"/>
    <w:basedOn w:val="Parasts"/>
    <w:rsid w:val="00D84E20"/>
    <w:pPr>
      <w:spacing w:after="0" w:line="240" w:lineRule="auto"/>
    </w:pPr>
    <w:rPr>
      <w:rFonts w:ascii="Times-Baltic" w:hAnsi="Times-Baltic"/>
      <w:sz w:val="24"/>
      <w:szCs w:val="24"/>
      <w:lang w:eastAsia="lv-LV"/>
    </w:rPr>
  </w:style>
  <w:style w:type="paragraph" w:styleId="HTMLiepriekformattais">
    <w:name w:val="HTML Preformatted"/>
    <w:basedOn w:val="Parasts"/>
    <w:link w:val="HTMLiepriekformattaisRakstz"/>
    <w:unhideWhenUsed/>
    <w:rsid w:val="00D84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en-GB"/>
    </w:rPr>
  </w:style>
  <w:style w:type="character" w:customStyle="1" w:styleId="HTMLiepriekformattaisRakstz">
    <w:name w:val="HTML iepriekšformatētais Rakstz."/>
    <w:basedOn w:val="Noklusjumarindkopasfonts"/>
    <w:link w:val="HTMLiepriekformattais"/>
    <w:rsid w:val="00D84E20"/>
    <w:rPr>
      <w:rFonts w:ascii="Courier New" w:eastAsia="Courier New" w:hAnsi="Courier New"/>
      <w:sz w:val="20"/>
      <w:szCs w:val="20"/>
      <w:lang w:val="en-GB" w:eastAsia="en-US"/>
    </w:rPr>
  </w:style>
  <w:style w:type="paragraph" w:customStyle="1" w:styleId="Text2">
    <w:name w:val="Text 2"/>
    <w:basedOn w:val="Parasts"/>
    <w:rsid w:val="00D84E20"/>
    <w:pPr>
      <w:tabs>
        <w:tab w:val="left" w:pos="2161"/>
      </w:tabs>
      <w:suppressAutoHyphens/>
      <w:spacing w:after="240" w:line="240" w:lineRule="auto"/>
      <w:ind w:left="1202"/>
      <w:jc w:val="both"/>
    </w:pPr>
    <w:rPr>
      <w:rFonts w:ascii="Arial" w:eastAsia="Times New Roman" w:hAnsi="Arial"/>
      <w:sz w:val="20"/>
      <w:szCs w:val="20"/>
      <w:lang w:eastAsia="ar-SA"/>
    </w:rPr>
  </w:style>
  <w:style w:type="paragraph" w:customStyle="1" w:styleId="Stils1">
    <w:name w:val="Stils1"/>
    <w:basedOn w:val="Virsraksts1"/>
    <w:link w:val="Stils1Rakstz"/>
    <w:rsid w:val="00D84E20"/>
    <w:pPr>
      <w:keepNext w:val="0"/>
      <w:widowControl w:val="0"/>
      <w:numPr>
        <w:numId w:val="3"/>
      </w:numPr>
      <w:spacing w:line="360" w:lineRule="auto"/>
      <w:jc w:val="left"/>
    </w:pPr>
    <w:rPr>
      <w:kern w:val="32"/>
      <w:sz w:val="28"/>
      <w:szCs w:val="32"/>
      <w:lang w:val="lv-LV" w:eastAsia="lv-LV"/>
    </w:rPr>
  </w:style>
  <w:style w:type="character" w:customStyle="1" w:styleId="Stils1Rakstz">
    <w:name w:val="Stils1 Rakstz."/>
    <w:link w:val="Stils1"/>
    <w:rsid w:val="00D84E20"/>
    <w:rPr>
      <w:rFonts w:ascii="Times New Roman" w:eastAsia="Times New Roman" w:hAnsi="Times New Roman"/>
      <w:b/>
      <w:bCs/>
      <w:kern w:val="32"/>
      <w:sz w:val="28"/>
      <w:szCs w:val="32"/>
    </w:rPr>
  </w:style>
  <w:style w:type="character" w:customStyle="1" w:styleId="FootnoteCharacters">
    <w:name w:val="Footnote Characters"/>
    <w:rsid w:val="00D84E20"/>
    <w:rPr>
      <w:vertAlign w:val="superscript"/>
    </w:rPr>
  </w:style>
  <w:style w:type="character" w:customStyle="1" w:styleId="FontStyle12">
    <w:name w:val="Font Style12"/>
    <w:rsid w:val="00D84E20"/>
    <w:rPr>
      <w:rFonts w:ascii="Times New Roman" w:hAnsi="Times New Roman" w:cs="Times New Roman"/>
      <w:sz w:val="22"/>
      <w:szCs w:val="22"/>
    </w:rPr>
  </w:style>
  <w:style w:type="paragraph" w:customStyle="1" w:styleId="xl25">
    <w:name w:val="xl2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26">
    <w:name w:val="xl2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27">
    <w:name w:val="xl27"/>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16"/>
      <w:szCs w:val="16"/>
      <w:lang w:eastAsia="lv-LV"/>
    </w:rPr>
  </w:style>
  <w:style w:type="paragraph" w:customStyle="1" w:styleId="xl28">
    <w:name w:val="xl28"/>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ahoma" w:eastAsia="Times New Roman" w:hAnsi="Tahoma" w:cs="Tahoma"/>
      <w:b/>
      <w:bCs/>
      <w:color w:val="000000"/>
      <w:sz w:val="16"/>
      <w:szCs w:val="16"/>
      <w:lang w:eastAsia="lv-LV"/>
    </w:rPr>
  </w:style>
  <w:style w:type="paragraph" w:customStyle="1" w:styleId="xl29">
    <w:name w:val="xl29"/>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0">
    <w:name w:val="xl30"/>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31">
    <w:name w:val="xl31"/>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lv-LV"/>
    </w:rPr>
  </w:style>
  <w:style w:type="paragraph" w:customStyle="1" w:styleId="xl32">
    <w:name w:val="xl32"/>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Times New Roman" w:hAnsi="Tahoma" w:cs="Tahoma"/>
      <w:color w:val="000000"/>
      <w:sz w:val="16"/>
      <w:szCs w:val="16"/>
      <w:lang w:eastAsia="lv-LV"/>
    </w:rPr>
  </w:style>
  <w:style w:type="paragraph" w:customStyle="1" w:styleId="xl33">
    <w:name w:val="xl33"/>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4">
    <w:name w:val="xl34"/>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35">
    <w:name w:val="xl3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36">
    <w:name w:val="xl3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eastAsia="lv-LV"/>
    </w:rPr>
  </w:style>
  <w:style w:type="paragraph" w:customStyle="1" w:styleId="xl37">
    <w:name w:val="xl37"/>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38">
    <w:name w:val="xl38"/>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39">
    <w:name w:val="xl39"/>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40">
    <w:name w:val="xl40"/>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41">
    <w:name w:val="xl41"/>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lv-LV"/>
    </w:rPr>
  </w:style>
  <w:style w:type="paragraph" w:customStyle="1" w:styleId="xl42">
    <w:name w:val="xl42"/>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43">
    <w:name w:val="xl43"/>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color w:val="000000"/>
      <w:sz w:val="16"/>
      <w:szCs w:val="16"/>
      <w:lang w:eastAsia="lv-LV"/>
    </w:rPr>
  </w:style>
  <w:style w:type="paragraph" w:customStyle="1" w:styleId="xl44">
    <w:name w:val="xl44"/>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45">
    <w:name w:val="xl45"/>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lv-LV"/>
    </w:rPr>
  </w:style>
  <w:style w:type="paragraph" w:customStyle="1" w:styleId="xl46">
    <w:name w:val="xl46"/>
    <w:basedOn w:val="Parasts"/>
    <w:rsid w:val="00D84E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MediumList1-Accent61">
    <w:name w:val="Medium List 1 - Accent 61"/>
    <w:basedOn w:val="Parasts"/>
    <w:uiPriority w:val="99"/>
    <w:qFormat/>
    <w:rsid w:val="00D84E20"/>
    <w:pPr>
      <w:spacing w:after="0" w:line="240" w:lineRule="auto"/>
      <w:ind w:left="720"/>
    </w:pPr>
    <w:rPr>
      <w:rFonts w:ascii="Times New Roman" w:eastAsia="Times New Roman" w:hAnsi="Times New Roman"/>
      <w:sz w:val="24"/>
      <w:szCs w:val="24"/>
    </w:rPr>
  </w:style>
  <w:style w:type="character" w:customStyle="1" w:styleId="apple-converted-space">
    <w:name w:val="apple-converted-space"/>
    <w:rsid w:val="00D84E20"/>
  </w:style>
  <w:style w:type="character" w:customStyle="1" w:styleId="c14">
    <w:name w:val="c14"/>
    <w:rsid w:val="00D84E20"/>
  </w:style>
  <w:style w:type="paragraph" w:customStyle="1" w:styleId="font8">
    <w:name w:val="font8"/>
    <w:basedOn w:val="Parasts"/>
    <w:rsid w:val="00D84E20"/>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font9">
    <w:name w:val="font9"/>
    <w:basedOn w:val="Parasts"/>
    <w:rsid w:val="00D84E20"/>
    <w:pPr>
      <w:spacing w:before="100" w:beforeAutospacing="1" w:after="100" w:afterAutospacing="1" w:line="240" w:lineRule="auto"/>
    </w:pPr>
    <w:rPr>
      <w:rFonts w:ascii="Times New Roman" w:eastAsia="Times New Roman" w:hAnsi="Times New Roman"/>
      <w:sz w:val="24"/>
      <w:szCs w:val="24"/>
      <w:lang w:eastAsia="lv-LV"/>
    </w:rPr>
  </w:style>
  <w:style w:type="paragraph" w:styleId="Sarakstarindkopa">
    <w:name w:val="List Paragraph"/>
    <w:aliases w:val="Normal bullet 2,Bullet list,Syle 1,Numbered Para 1,Dot pt,No Spacing1,List Paragraph Char Char Char,Indicator Text,Bullet Points,MAIN CONTENT,IFCL - List Paragraph,List Paragraph12,OBC Bullet,F5 List Paragraph,Strip,H&amp;P List Paragraph"/>
    <w:basedOn w:val="Parasts"/>
    <w:link w:val="SarakstarindkopaRakstz"/>
    <w:uiPriority w:val="34"/>
    <w:qFormat/>
    <w:rsid w:val="00D84E20"/>
    <w:pPr>
      <w:spacing w:after="0" w:line="240" w:lineRule="auto"/>
      <w:ind w:left="720"/>
    </w:pPr>
    <w:rPr>
      <w:rFonts w:ascii="Times New Roman" w:eastAsia="Times New Roman" w:hAnsi="Times New Roman"/>
      <w:sz w:val="24"/>
      <w:szCs w:val="24"/>
    </w:rPr>
  </w:style>
  <w:style w:type="character" w:customStyle="1" w:styleId="SarakstarindkopaRakstz">
    <w:name w:val="Saraksta rindkopa Rakstz."/>
    <w:aliases w:val="Normal bullet 2 Rakstz.,Bullet list Rakstz.,Syle 1 Rakstz.,Numbered Para 1 Rakstz.,Dot pt Rakstz.,No Spacing1 Rakstz.,List Paragraph Char Char Char Rakstz.,Indicator Text Rakstz.,Bullet Points Rakstz.,MAIN CONTENT Rakstz."/>
    <w:link w:val="Sarakstarindkopa"/>
    <w:uiPriority w:val="34"/>
    <w:qFormat/>
    <w:locked/>
    <w:rsid w:val="00D84E20"/>
    <w:rPr>
      <w:rFonts w:ascii="Times New Roman" w:eastAsia="Times New Roman" w:hAnsi="Times New Roman"/>
      <w:sz w:val="24"/>
      <w:szCs w:val="24"/>
      <w:lang w:eastAsia="en-US"/>
    </w:rPr>
  </w:style>
  <w:style w:type="character" w:styleId="Izclums">
    <w:name w:val="Emphasis"/>
    <w:basedOn w:val="Noklusjumarindkopasfonts"/>
    <w:uiPriority w:val="99"/>
    <w:qFormat/>
    <w:locked/>
    <w:rsid w:val="00D84E20"/>
    <w:rPr>
      <w:i/>
      <w:iCs/>
    </w:rPr>
  </w:style>
  <w:style w:type="character" w:customStyle="1" w:styleId="FontStyle42">
    <w:name w:val="Font Style42"/>
    <w:uiPriority w:val="99"/>
    <w:rsid w:val="00D84E20"/>
    <w:rPr>
      <w:rFonts w:ascii="Times New Roman" w:hAnsi="Times New Roman"/>
      <w:sz w:val="20"/>
    </w:rPr>
  </w:style>
  <w:style w:type="table" w:customStyle="1" w:styleId="Reatabula1">
    <w:name w:val="Režģa tabula1"/>
    <w:basedOn w:val="Parastatabula"/>
    <w:next w:val="Reatabula"/>
    <w:uiPriority w:val="59"/>
    <w:rsid w:val="00B1019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Bezsaraksta"/>
    <w:uiPriority w:val="99"/>
    <w:semiHidden/>
    <w:unhideWhenUsed/>
    <w:rsid w:val="0083752F"/>
  </w:style>
  <w:style w:type="table" w:customStyle="1" w:styleId="Reatabula2">
    <w:name w:val="Režģa tabula2"/>
    <w:basedOn w:val="Parastatabula"/>
    <w:next w:val="Reatabula"/>
    <w:uiPriority w:val="59"/>
    <w:rsid w:val="0083752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Bezsaraksta"/>
    <w:uiPriority w:val="99"/>
    <w:semiHidden/>
    <w:unhideWhenUsed/>
    <w:rsid w:val="00BF59EE"/>
  </w:style>
  <w:style w:type="table" w:customStyle="1" w:styleId="Reatabula3">
    <w:name w:val="Režģa tabula3"/>
    <w:basedOn w:val="Parastatabula"/>
    <w:next w:val="Reatabula"/>
    <w:uiPriority w:val="59"/>
    <w:rsid w:val="00BF59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59"/>
    <w:rsid w:val="00A7078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A737E4"/>
    <w:pPr>
      <w:spacing w:before="100" w:beforeAutospacing="1" w:after="100" w:afterAutospacing="1" w:line="240" w:lineRule="auto"/>
    </w:pPr>
    <w:rPr>
      <w:rFonts w:ascii="Times New Roman" w:eastAsia="Times New Roman" w:hAnsi="Times New Roman"/>
      <w:sz w:val="24"/>
      <w:szCs w:val="24"/>
      <w:lang w:eastAsia="lv-LV"/>
    </w:rPr>
  </w:style>
  <w:style w:type="table" w:customStyle="1" w:styleId="Reatabula12">
    <w:name w:val="Režģa tabula12"/>
    <w:basedOn w:val="Parastatabula"/>
    <w:uiPriority w:val="59"/>
    <w:rsid w:val="00E63435"/>
    <w:pPr>
      <w:jc w:val="right"/>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674AF9"/>
    <w:rPr>
      <w:rFonts w:eastAsia="Times New Roman"/>
      <w:lang w:val="en-US" w:eastAsia="en-US"/>
    </w:rPr>
  </w:style>
  <w:style w:type="character" w:customStyle="1" w:styleId="BezatstarpmRakstz">
    <w:name w:val="Bez atstarpēm Rakstz."/>
    <w:link w:val="Bezatstarpm"/>
    <w:uiPriority w:val="1"/>
    <w:locked/>
    <w:rsid w:val="00674AF9"/>
    <w:rPr>
      <w:rFonts w:eastAsia="Times New Roman"/>
      <w:lang w:val="en-US" w:eastAsia="en-US"/>
    </w:rPr>
  </w:style>
  <w:style w:type="character" w:customStyle="1" w:styleId="FontStyle25">
    <w:name w:val="Font Style25"/>
    <w:uiPriority w:val="99"/>
    <w:rsid w:val="00674AF9"/>
    <w:rPr>
      <w:rFonts w:ascii="Times New Roman" w:hAnsi="Times New Roman" w:cs="Times New Roman"/>
      <w:b/>
      <w:bCs/>
      <w:sz w:val="22"/>
      <w:szCs w:val="22"/>
    </w:rPr>
  </w:style>
  <w:style w:type="character" w:customStyle="1" w:styleId="FontStyle28">
    <w:name w:val="Font Style28"/>
    <w:uiPriority w:val="99"/>
    <w:rsid w:val="00674AF9"/>
    <w:rPr>
      <w:rFonts w:ascii="Times New Roman" w:hAnsi="Times New Roman" w:cs="Times New Roman"/>
      <w:sz w:val="22"/>
      <w:szCs w:val="22"/>
    </w:rPr>
  </w:style>
  <w:style w:type="character" w:styleId="Neatrisintapieminana">
    <w:name w:val="Unresolved Mention"/>
    <w:basedOn w:val="Noklusjumarindkopasfonts"/>
    <w:uiPriority w:val="99"/>
    <w:semiHidden/>
    <w:unhideWhenUsed/>
    <w:rsid w:val="00AA5E72"/>
    <w:rPr>
      <w:color w:val="605E5C"/>
      <w:shd w:val="clear" w:color="auto" w:fill="E1DFDD"/>
    </w:rPr>
  </w:style>
  <w:style w:type="table" w:customStyle="1" w:styleId="10">
    <w:name w:val="10"/>
    <w:basedOn w:val="Parastatabula"/>
    <w:rsid w:val="00C31ACC"/>
    <w:pPr>
      <w:spacing w:after="160" w:line="259" w:lineRule="auto"/>
      <w:ind w:left="357" w:hanging="357"/>
      <w:jc w:val="both"/>
    </w:pPr>
    <w:rPr>
      <w:rFonts w:cs="Calibri"/>
      <w:lang w:eastAsia="en-US"/>
    </w:rPr>
    <w:tblPr>
      <w:tblStyleRowBandSize w:val="1"/>
      <w:tblStyleColBandSize w:val="1"/>
      <w:tblCellMar>
        <w:top w:w="100" w:type="dxa"/>
        <w:left w:w="100" w:type="dxa"/>
        <w:bottom w:w="100" w:type="dxa"/>
        <w:right w:w="100" w:type="dxa"/>
      </w:tblCellMar>
    </w:tblPr>
  </w:style>
  <w:style w:type="table" w:customStyle="1" w:styleId="TableGrid3">
    <w:name w:val="Table Grid3"/>
    <w:basedOn w:val="Parastatabula"/>
    <w:next w:val="Reatabula"/>
    <w:uiPriority w:val="59"/>
    <w:rsid w:val="009222C7"/>
    <w:pPr>
      <w:spacing w:after="120"/>
      <w:ind w:left="357" w:hanging="357"/>
      <w:jc w:val="both"/>
    </w:pPr>
    <w:rPr>
      <w:rFonts w:ascii="Times New Roman" w:hAnsi="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Refernece">
    <w:name w:val="Footnote Refernece"/>
    <w:aliases w:val="ftref,Odwołanie przypisu,Footnotes refss,Ref,de nota al pie,E,E FNZ"/>
    <w:basedOn w:val="Parasts"/>
    <w:next w:val="Parasts"/>
    <w:link w:val="Vresatsauce"/>
    <w:rsid w:val="009222C7"/>
    <w:pPr>
      <w:spacing w:after="160" w:line="240" w:lineRule="exact"/>
      <w:ind w:left="357" w:hanging="357"/>
      <w:jc w:val="both"/>
      <w:textAlignment w:val="baseline"/>
    </w:pPr>
    <w:rPr>
      <w:vertAlign w:val="superscript"/>
      <w:lang w:eastAsia="lv-LV"/>
    </w:rPr>
  </w:style>
  <w:style w:type="table" w:customStyle="1" w:styleId="TableGrid2">
    <w:name w:val="Table Grid2"/>
    <w:basedOn w:val="Parastatabula"/>
    <w:next w:val="Reatabula"/>
    <w:uiPriority w:val="39"/>
    <w:rsid w:val="003F44AB"/>
    <w:pPr>
      <w:spacing w:after="120"/>
      <w:ind w:left="357" w:hanging="357"/>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iguvresatsauce">
    <w:name w:val="endnote reference"/>
    <w:basedOn w:val="Noklusjumarindkopasfonts"/>
    <w:uiPriority w:val="99"/>
    <w:semiHidden/>
    <w:unhideWhenUsed/>
    <w:rsid w:val="006A7BEE"/>
    <w:rPr>
      <w:vertAlign w:val="superscript"/>
    </w:rPr>
  </w:style>
  <w:style w:type="character" w:customStyle="1" w:styleId="FontStyle23">
    <w:name w:val="Font Style23"/>
    <w:uiPriority w:val="99"/>
    <w:rsid w:val="00BD78FA"/>
    <w:rPr>
      <w:rFonts w:ascii="Times New Roman" w:hAnsi="Times New Roman" w:cs="Times New Roman"/>
      <w:sz w:val="22"/>
      <w:szCs w:val="22"/>
    </w:rPr>
  </w:style>
  <w:style w:type="paragraph" w:customStyle="1" w:styleId="1Lgumam">
    <w:name w:val="1. Līgumam"/>
    <w:basedOn w:val="Parasts"/>
    <w:qFormat/>
    <w:rsid w:val="00BD78FA"/>
    <w:pPr>
      <w:keepNext/>
      <w:numPr>
        <w:numId w:val="13"/>
      </w:numPr>
      <w:spacing w:before="120" w:after="120" w:line="240" w:lineRule="auto"/>
      <w:jc w:val="center"/>
    </w:pPr>
    <w:rPr>
      <w:rFonts w:ascii="Times New Roman Bold" w:hAnsi="Times New Roman Bold"/>
      <w:b/>
      <w:caps/>
      <w:sz w:val="24"/>
      <w:szCs w:val="24"/>
      <w:lang w:val="x-none" w:eastAsia="x-none"/>
    </w:rPr>
  </w:style>
  <w:style w:type="paragraph" w:customStyle="1" w:styleId="11Lgumam">
    <w:name w:val="1.1. Līgumam"/>
    <w:basedOn w:val="Parasts"/>
    <w:link w:val="11LgumamChar"/>
    <w:qFormat/>
    <w:rsid w:val="00BD78FA"/>
    <w:pPr>
      <w:numPr>
        <w:ilvl w:val="1"/>
        <w:numId w:val="13"/>
      </w:numPr>
      <w:spacing w:after="0" w:line="240" w:lineRule="auto"/>
      <w:jc w:val="both"/>
    </w:pPr>
    <w:rPr>
      <w:rFonts w:ascii="Times New Roman" w:hAnsi="Times New Roman"/>
      <w:sz w:val="24"/>
      <w:szCs w:val="24"/>
      <w:lang w:val="x-none" w:eastAsia="x-none"/>
    </w:rPr>
  </w:style>
  <w:style w:type="character" w:customStyle="1" w:styleId="11LgumamChar">
    <w:name w:val="1.1. Līgumam Char"/>
    <w:link w:val="11Lgumam"/>
    <w:qFormat/>
    <w:rsid w:val="00BD78FA"/>
    <w:rPr>
      <w:rFonts w:ascii="Times New Roman" w:hAnsi="Times New Roman"/>
      <w:sz w:val="24"/>
      <w:szCs w:val="24"/>
      <w:lang w:val="x-none" w:eastAsia="x-none"/>
    </w:rPr>
  </w:style>
  <w:style w:type="paragraph" w:customStyle="1" w:styleId="111Lgumam">
    <w:name w:val="1.1.1. Līgumam"/>
    <w:basedOn w:val="11Lgumam"/>
    <w:link w:val="111LgumamChar"/>
    <w:qFormat/>
    <w:rsid w:val="00BD78FA"/>
    <w:pPr>
      <w:numPr>
        <w:ilvl w:val="2"/>
      </w:numPr>
      <w:ind w:left="1140" w:hanging="720"/>
    </w:pPr>
    <w:rPr>
      <w:lang w:val="lv-LV"/>
    </w:rPr>
  </w:style>
  <w:style w:type="paragraph" w:customStyle="1" w:styleId="1111lgumam">
    <w:name w:val="1.1.1.1. līgumam"/>
    <w:basedOn w:val="111Lgumam"/>
    <w:qFormat/>
    <w:rsid w:val="00BD78FA"/>
    <w:pPr>
      <w:numPr>
        <w:ilvl w:val="3"/>
      </w:numPr>
      <w:tabs>
        <w:tab w:val="num" w:pos="360"/>
        <w:tab w:val="num" w:pos="1800"/>
      </w:tabs>
      <w:ind w:left="2880" w:hanging="360"/>
    </w:pPr>
    <w:rPr>
      <w:color w:val="000000"/>
      <w:lang w:val="x-none"/>
    </w:rPr>
  </w:style>
  <w:style w:type="character" w:customStyle="1" w:styleId="111LgumamChar">
    <w:name w:val="1.1.1. Līgumam Char"/>
    <w:link w:val="111Lgumam"/>
    <w:rsid w:val="004160CE"/>
    <w:rPr>
      <w:rFonts w:ascii="Times New Roman" w:hAnsi="Times New Roman"/>
      <w:sz w:val="24"/>
      <w:szCs w:val="24"/>
      <w:lang w:eastAsia="x-none"/>
    </w:rPr>
  </w:style>
  <w:style w:type="paragraph" w:styleId="Prskatjums">
    <w:name w:val="Revision"/>
    <w:hidden/>
    <w:uiPriority w:val="99"/>
    <w:semiHidden/>
    <w:rsid w:val="004606A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62662">
      <w:bodyDiv w:val="1"/>
      <w:marLeft w:val="0"/>
      <w:marRight w:val="0"/>
      <w:marTop w:val="0"/>
      <w:marBottom w:val="0"/>
      <w:divBdr>
        <w:top w:val="none" w:sz="0" w:space="0" w:color="auto"/>
        <w:left w:val="none" w:sz="0" w:space="0" w:color="auto"/>
        <w:bottom w:val="none" w:sz="0" w:space="0" w:color="auto"/>
        <w:right w:val="none" w:sz="0" w:space="0" w:color="auto"/>
      </w:divBdr>
    </w:div>
    <w:div w:id="910039219">
      <w:bodyDiv w:val="1"/>
      <w:marLeft w:val="0"/>
      <w:marRight w:val="0"/>
      <w:marTop w:val="0"/>
      <w:marBottom w:val="0"/>
      <w:divBdr>
        <w:top w:val="none" w:sz="0" w:space="0" w:color="auto"/>
        <w:left w:val="none" w:sz="0" w:space="0" w:color="auto"/>
        <w:bottom w:val="none" w:sz="0" w:space="0" w:color="auto"/>
        <w:right w:val="none" w:sz="0" w:space="0" w:color="auto"/>
      </w:divBdr>
    </w:div>
    <w:div w:id="1779372027">
      <w:marLeft w:val="0"/>
      <w:marRight w:val="0"/>
      <w:marTop w:val="0"/>
      <w:marBottom w:val="0"/>
      <w:divBdr>
        <w:top w:val="none" w:sz="0" w:space="0" w:color="auto"/>
        <w:left w:val="none" w:sz="0" w:space="0" w:color="auto"/>
        <w:bottom w:val="none" w:sz="0" w:space="0" w:color="auto"/>
        <w:right w:val="none" w:sz="0" w:space="0" w:color="auto"/>
      </w:divBdr>
    </w:div>
    <w:div w:id="2024819259">
      <w:bodyDiv w:val="1"/>
      <w:marLeft w:val="0"/>
      <w:marRight w:val="0"/>
      <w:marTop w:val="0"/>
      <w:marBottom w:val="0"/>
      <w:divBdr>
        <w:top w:val="none" w:sz="0" w:space="0" w:color="auto"/>
        <w:left w:val="none" w:sz="0" w:space="0" w:color="auto"/>
        <w:bottom w:val="none" w:sz="0" w:space="0" w:color="auto"/>
        <w:right w:val="none" w:sz="0" w:space="0" w:color="auto"/>
      </w:divBdr>
      <w:divsChild>
        <w:div w:id="465971953">
          <w:marLeft w:val="0"/>
          <w:marRight w:val="0"/>
          <w:marTop w:val="0"/>
          <w:marBottom w:val="0"/>
          <w:divBdr>
            <w:top w:val="none" w:sz="0" w:space="0" w:color="auto"/>
            <w:left w:val="none" w:sz="0" w:space="0" w:color="auto"/>
            <w:bottom w:val="none" w:sz="0" w:space="0" w:color="auto"/>
            <w:right w:val="none" w:sz="0" w:space="0" w:color="auto"/>
          </w:divBdr>
        </w:div>
        <w:div w:id="119881526">
          <w:marLeft w:val="0"/>
          <w:marRight w:val="0"/>
          <w:marTop w:val="0"/>
          <w:marBottom w:val="0"/>
          <w:divBdr>
            <w:top w:val="none" w:sz="0" w:space="0" w:color="auto"/>
            <w:left w:val="none" w:sz="0" w:space="0" w:color="auto"/>
            <w:bottom w:val="none" w:sz="0" w:space="0" w:color="auto"/>
            <w:right w:val="none" w:sz="0" w:space="0" w:color="auto"/>
          </w:divBdr>
        </w:div>
        <w:div w:id="652876864">
          <w:marLeft w:val="0"/>
          <w:marRight w:val="0"/>
          <w:marTop w:val="0"/>
          <w:marBottom w:val="0"/>
          <w:divBdr>
            <w:top w:val="none" w:sz="0" w:space="0" w:color="auto"/>
            <w:left w:val="none" w:sz="0" w:space="0" w:color="auto"/>
            <w:bottom w:val="none" w:sz="0" w:space="0" w:color="auto"/>
            <w:right w:val="none" w:sz="0" w:space="0" w:color="auto"/>
          </w:divBdr>
        </w:div>
        <w:div w:id="1698041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9DD2C-144F-4120-AD8A-A9C4B3E3E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1316</TotalTime>
  <Pages>1</Pages>
  <Words>4174</Words>
  <Characters>2380</Characters>
  <Application>Microsoft Office Word</Application>
  <DocSecurity>0</DocSecurity>
  <Lines>19</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Finanšu piedāvājums</vt:lpstr>
      <vt:lpstr>Finanšu piedāvājums</vt:lpstr>
    </vt:vector>
  </TitlesOfParts>
  <Company>rcc</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Finanšu piedāvājums</dc:title>
  <dc:subject>Iepirkums (Ezeru apsaimniekošana)</dc:subject>
  <dc:creator>Ance Jankava</dc:creator>
  <cp:lastModifiedBy>Kristīne Ķipsna</cp:lastModifiedBy>
  <cp:revision>139</cp:revision>
  <cp:lastPrinted>2024-05-29T04:50:00Z</cp:lastPrinted>
  <dcterms:created xsi:type="dcterms:W3CDTF">2022-03-15T16:04:00Z</dcterms:created>
  <dcterms:modified xsi:type="dcterms:W3CDTF">2024-07-18T11:44:00Z</dcterms:modified>
</cp:coreProperties>
</file>