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3EA3" w:rsidRPr="00F20D04" w:rsidRDefault="00F20D04" w:rsidP="00E73EA3">
      <w:pPr>
        <w:suppressAutoHyphens/>
        <w:spacing w:after="0" w:line="240" w:lineRule="auto"/>
        <w:jc w:val="right"/>
        <w:rPr>
          <w:rFonts w:ascii="Times New Roman" w:eastAsia="Times New Roman" w:hAnsi="Times New Roman" w:cs="Times New Roman"/>
          <w:sz w:val="24"/>
          <w:szCs w:val="24"/>
          <w:lang w:eastAsia="ar-SA"/>
        </w:rPr>
      </w:pPr>
      <w:r w:rsidRPr="00F20D04">
        <w:rPr>
          <w:rFonts w:ascii="Times New Roman" w:eastAsia="Times New Roman" w:hAnsi="Times New Roman" w:cs="Times New Roman"/>
          <w:sz w:val="24"/>
          <w:szCs w:val="24"/>
          <w:lang w:eastAsia="ar-SA"/>
        </w:rPr>
        <w:t>Izraksts</w:t>
      </w:r>
    </w:p>
    <w:p w:rsidR="00A92D50" w:rsidRPr="00A92D50" w:rsidRDefault="00A92D50" w:rsidP="00334A30">
      <w:pPr>
        <w:spacing w:after="0" w:line="240" w:lineRule="auto"/>
        <w:jc w:val="center"/>
        <w:rPr>
          <w:rFonts w:ascii="Times New Roman" w:eastAsia="Times New Roman" w:hAnsi="Times New Roman" w:cs="Times New Roman"/>
          <w:b/>
          <w:color w:val="FF0000"/>
          <w:sz w:val="24"/>
          <w:szCs w:val="24"/>
          <w:lang w:eastAsia="lv-LV"/>
        </w:rPr>
      </w:pPr>
    </w:p>
    <w:p w:rsidR="00A92D50" w:rsidRPr="00A92D50" w:rsidRDefault="00874E99" w:rsidP="00334A30">
      <w:pPr>
        <w:suppressAutoHyphens/>
        <w:spacing w:after="0" w:line="240" w:lineRule="auto"/>
        <w:jc w:val="center"/>
        <w:rPr>
          <w:rFonts w:ascii="Times New Roman" w:eastAsia="Times New Roman" w:hAnsi="Times New Roman" w:cs="Times New Roman"/>
          <w:b/>
          <w:color w:val="FF0000"/>
          <w:sz w:val="24"/>
          <w:szCs w:val="24"/>
          <w:lang w:eastAsia="ar-SA"/>
        </w:rPr>
      </w:pPr>
      <w:r w:rsidRPr="00A92D50">
        <w:rPr>
          <w:rFonts w:ascii="Times New Roman" w:eastAsia="Times New Roman" w:hAnsi="Times New Roman" w:cs="Times New Roman"/>
          <w:b/>
          <w:sz w:val="24"/>
          <w:szCs w:val="24"/>
          <w:lang w:eastAsia="ar-SA"/>
        </w:rPr>
        <w:t>IEPIRKUMA LĪGUMS Nr.</w:t>
      </w:r>
      <w:r w:rsidR="00AC062A">
        <w:rPr>
          <w:rFonts w:ascii="Times New Roman" w:eastAsia="Times New Roman" w:hAnsi="Times New Roman" w:cs="Times New Roman"/>
          <w:b/>
          <w:sz w:val="24"/>
          <w:szCs w:val="24"/>
          <w:lang w:eastAsia="ar-SA"/>
        </w:rPr>
        <w:t> TNPCP/24/9-31/426/L</w:t>
      </w:r>
    </w:p>
    <w:p w:rsidR="00A92D50" w:rsidRPr="00A9728C" w:rsidRDefault="00874E99" w:rsidP="00D7686E">
      <w:pPr>
        <w:suppressAutoHyphens/>
        <w:spacing w:after="0" w:line="240" w:lineRule="auto"/>
        <w:jc w:val="center"/>
        <w:rPr>
          <w:rFonts w:ascii="Times New Roman" w:eastAsia="Times New Roman" w:hAnsi="Times New Roman" w:cs="Times New Roman"/>
          <w:i/>
          <w:sz w:val="24"/>
          <w:szCs w:val="24"/>
          <w:lang w:eastAsia="ar-SA"/>
        </w:rPr>
      </w:pPr>
      <w:r w:rsidRPr="00D7686E">
        <w:rPr>
          <w:rFonts w:ascii="Times New Roman" w:eastAsia="Times New Roman" w:hAnsi="Times New Roman" w:cs="Times New Roman"/>
          <w:i/>
          <w:sz w:val="24"/>
          <w:szCs w:val="24"/>
          <w:lang w:eastAsia="ar-SA"/>
        </w:rPr>
        <w:t xml:space="preserve">Par publisko pasākumu vietas izveidi </w:t>
      </w:r>
      <w:proofErr w:type="spellStart"/>
      <w:r w:rsidRPr="00D7686E">
        <w:rPr>
          <w:rFonts w:ascii="Times New Roman" w:eastAsia="Times New Roman" w:hAnsi="Times New Roman" w:cs="Times New Roman"/>
          <w:i/>
          <w:sz w:val="24"/>
          <w:szCs w:val="24"/>
          <w:lang w:eastAsia="ar-SA"/>
        </w:rPr>
        <w:t>Pļavmuižā</w:t>
      </w:r>
      <w:proofErr w:type="spellEnd"/>
    </w:p>
    <w:p w:rsidR="00334A30" w:rsidRPr="00A92D50" w:rsidRDefault="00334A30" w:rsidP="00334A30">
      <w:pPr>
        <w:suppressAutoHyphens/>
        <w:spacing w:after="0" w:line="240" w:lineRule="auto"/>
        <w:jc w:val="center"/>
        <w:rPr>
          <w:rFonts w:ascii="Times New Roman" w:eastAsia="Times New Roman" w:hAnsi="Times New Roman" w:cs="Times New Roman"/>
          <w:b/>
          <w:color w:val="FF0000"/>
          <w:sz w:val="24"/>
          <w:szCs w:val="24"/>
          <w:lang w:eastAsia="ar-SA"/>
        </w:rPr>
      </w:pPr>
    </w:p>
    <w:tbl>
      <w:tblPr>
        <w:tblStyle w:val="Reatabula1"/>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5"/>
        <w:gridCol w:w="7243"/>
      </w:tblGrid>
      <w:tr w:rsidR="00470621" w:rsidTr="006E2036">
        <w:tc>
          <w:tcPr>
            <w:tcW w:w="2255" w:type="dxa"/>
          </w:tcPr>
          <w:p w:rsidR="00A92D50" w:rsidRPr="00A92D50" w:rsidRDefault="00874E99" w:rsidP="00A92D50">
            <w:pPr>
              <w:rPr>
                <w:rFonts w:ascii="Times New Roman" w:eastAsia="Times New Roman" w:hAnsi="Times New Roman"/>
                <w:bCs/>
                <w:sz w:val="24"/>
                <w:szCs w:val="24"/>
              </w:rPr>
            </w:pPr>
            <w:r w:rsidRPr="00A92D50">
              <w:rPr>
                <w:rFonts w:ascii="Times New Roman" w:eastAsia="Times New Roman" w:hAnsi="Times New Roman"/>
                <w:bCs/>
                <w:sz w:val="24"/>
                <w:szCs w:val="24"/>
              </w:rPr>
              <w:t>Talsi</w:t>
            </w:r>
          </w:p>
        </w:tc>
        <w:tc>
          <w:tcPr>
            <w:tcW w:w="7243" w:type="dxa"/>
          </w:tcPr>
          <w:p w:rsidR="00A92D50" w:rsidRPr="00A92D50" w:rsidRDefault="00874E99" w:rsidP="00A92D50">
            <w:pPr>
              <w:ind w:left="4678" w:hanging="4678"/>
              <w:jc w:val="right"/>
              <w:rPr>
                <w:rFonts w:ascii="Times New Roman" w:hAnsi="Times New Roman"/>
                <w:i/>
                <w:iCs/>
                <w:szCs w:val="24"/>
              </w:rPr>
            </w:pPr>
            <w:r w:rsidRPr="00A92D50">
              <w:rPr>
                <w:rFonts w:ascii="Times New Roman" w:hAnsi="Times New Roman"/>
                <w:i/>
                <w:iCs/>
                <w:szCs w:val="24"/>
              </w:rPr>
              <w:t>Līguma datums ir pēdējo pievienotā droša</w:t>
            </w:r>
          </w:p>
          <w:p w:rsidR="00A92D50" w:rsidRPr="00A92D50" w:rsidRDefault="00874E99" w:rsidP="00A92D50">
            <w:pPr>
              <w:tabs>
                <w:tab w:val="right" w:pos="8280"/>
              </w:tabs>
              <w:jc w:val="right"/>
              <w:rPr>
                <w:rFonts w:ascii="Times New Roman" w:eastAsia="Times New Roman" w:hAnsi="Times New Roman"/>
                <w:bCs/>
                <w:sz w:val="24"/>
                <w:szCs w:val="24"/>
              </w:rPr>
            </w:pPr>
            <w:r w:rsidRPr="00A92D50">
              <w:rPr>
                <w:rFonts w:ascii="Times New Roman" w:hAnsi="Times New Roman"/>
                <w:i/>
                <w:iCs/>
                <w:szCs w:val="24"/>
              </w:rPr>
              <w:t>elektroniskā paraksta laika zīmoga datums</w:t>
            </w:r>
          </w:p>
        </w:tc>
      </w:tr>
    </w:tbl>
    <w:p w:rsidR="00A92D50" w:rsidRPr="00A92D50" w:rsidRDefault="00A92D50" w:rsidP="00A92D50">
      <w:pPr>
        <w:suppressAutoHyphens/>
        <w:spacing w:after="0" w:line="240" w:lineRule="auto"/>
        <w:jc w:val="both"/>
        <w:rPr>
          <w:rFonts w:ascii="Times New Roman" w:eastAsia="Times New Roman" w:hAnsi="Times New Roman" w:cs="Times New Roman"/>
          <w:b/>
          <w:sz w:val="24"/>
          <w:szCs w:val="24"/>
          <w:lang w:eastAsia="ar-SA"/>
        </w:rPr>
      </w:pPr>
    </w:p>
    <w:p w:rsidR="0058111E" w:rsidRDefault="00874E99" w:rsidP="00A92D50">
      <w:pPr>
        <w:suppressAutoHyphens/>
        <w:spacing w:after="0" w:line="240" w:lineRule="auto"/>
        <w:jc w:val="both"/>
        <w:rPr>
          <w:rFonts w:ascii="Times New Roman" w:eastAsia="Times New Roman" w:hAnsi="Times New Roman"/>
          <w:bCs/>
          <w:sz w:val="24"/>
          <w:szCs w:val="24"/>
          <w:lang w:eastAsia="lv-LV"/>
        </w:rPr>
      </w:pPr>
      <w:r w:rsidRPr="00605C42">
        <w:rPr>
          <w:rFonts w:ascii="Times New Roman" w:eastAsia="Times New Roman" w:hAnsi="Times New Roman"/>
          <w:b/>
          <w:sz w:val="24"/>
          <w:szCs w:val="24"/>
          <w:lang w:eastAsia="ar-SA"/>
        </w:rPr>
        <w:t>Talsu novada pašvaldība</w:t>
      </w:r>
      <w:r w:rsidRPr="00605C42">
        <w:rPr>
          <w:rFonts w:ascii="Times New Roman" w:eastAsia="Times New Roman" w:hAnsi="Times New Roman"/>
          <w:sz w:val="24"/>
          <w:szCs w:val="24"/>
          <w:lang w:eastAsia="ar-SA"/>
        </w:rPr>
        <w:t xml:space="preserve">, reģistrācijas numurs 90009113532, juridiskā </w:t>
      </w:r>
      <w:r w:rsidRPr="00605C42">
        <w:rPr>
          <w:rFonts w:ascii="Times New Roman" w:eastAsia="Times New Roman" w:hAnsi="Times New Roman"/>
          <w:sz w:val="24"/>
          <w:szCs w:val="24"/>
          <w:lang w:eastAsia="ar-SA"/>
        </w:rPr>
        <w:t>adrese: Kareivju iela 7, Talsi, Talsu novads, LV-3201, (turpmāk – Pasūtītājs),</w:t>
      </w:r>
      <w:r w:rsidRPr="00605C42">
        <w:rPr>
          <w:rFonts w:ascii="Times New Roman" w:eastAsia="Times New Roman" w:hAnsi="Times New Roman"/>
          <w:b/>
          <w:bCs/>
          <w:sz w:val="24"/>
          <w:szCs w:val="24"/>
          <w:lang w:eastAsia="lv-LV"/>
        </w:rPr>
        <w:t xml:space="preserve"> </w:t>
      </w:r>
      <w:r w:rsidRPr="00605C42">
        <w:rPr>
          <w:rFonts w:ascii="Times New Roman" w:eastAsia="Times New Roman" w:hAnsi="Times New Roman"/>
          <w:bCs/>
          <w:sz w:val="24"/>
          <w:szCs w:val="24"/>
          <w:lang w:eastAsia="lv-LV"/>
        </w:rPr>
        <w:t xml:space="preserve">kuru uz </w:t>
      </w:r>
      <w:r w:rsidR="00F01E28">
        <w:rPr>
          <w:rFonts w:ascii="Times New Roman" w:eastAsia="Times New Roman" w:hAnsi="Times New Roman"/>
          <w:bCs/>
          <w:sz w:val="24"/>
          <w:szCs w:val="24"/>
          <w:lang w:eastAsia="lv-LV"/>
        </w:rPr>
        <w:t>Pašvaldīb</w:t>
      </w:r>
      <w:r w:rsidR="00AC062A">
        <w:rPr>
          <w:rFonts w:ascii="Times New Roman" w:eastAsia="Times New Roman" w:hAnsi="Times New Roman"/>
          <w:bCs/>
          <w:sz w:val="24"/>
          <w:szCs w:val="24"/>
          <w:lang w:eastAsia="lv-LV"/>
        </w:rPr>
        <w:t>u</w:t>
      </w:r>
      <w:r w:rsidR="00F01E28">
        <w:rPr>
          <w:rFonts w:ascii="Times New Roman" w:eastAsia="Times New Roman" w:hAnsi="Times New Roman"/>
          <w:bCs/>
          <w:sz w:val="24"/>
          <w:szCs w:val="24"/>
          <w:lang w:eastAsia="lv-LV"/>
        </w:rPr>
        <w:t xml:space="preserve"> likuma un Talsu novada domes 2023. gada 30. marta saistošajiem noteikumiem Nr. 7 “Talsu novada pašvaldības nolikums”</w:t>
      </w:r>
      <w:r w:rsidRPr="00605C42">
        <w:rPr>
          <w:rFonts w:ascii="Times New Roman" w:eastAsia="Times New Roman" w:hAnsi="Times New Roman"/>
          <w:bCs/>
          <w:sz w:val="24"/>
          <w:szCs w:val="24"/>
          <w:lang w:eastAsia="lv-LV"/>
        </w:rPr>
        <w:t xml:space="preserve"> pamata pārstāv </w:t>
      </w:r>
      <w:r w:rsidR="00AC062A">
        <w:rPr>
          <w:rFonts w:ascii="Times New Roman" w:eastAsia="Times New Roman" w:hAnsi="Times New Roman"/>
          <w:bCs/>
          <w:sz w:val="24"/>
          <w:szCs w:val="24"/>
          <w:lang w:eastAsia="lv-LV"/>
        </w:rPr>
        <w:t xml:space="preserve">izpilddirektors </w:t>
      </w:r>
      <w:r w:rsidR="00F01E28">
        <w:rPr>
          <w:rFonts w:ascii="Times New Roman" w:eastAsia="Times New Roman" w:hAnsi="Times New Roman"/>
          <w:bCs/>
          <w:sz w:val="24"/>
          <w:szCs w:val="24"/>
          <w:lang w:eastAsia="lv-LV"/>
        </w:rPr>
        <w:t xml:space="preserve">Agris </w:t>
      </w:r>
      <w:proofErr w:type="spellStart"/>
      <w:r w:rsidR="00F01E28">
        <w:rPr>
          <w:rFonts w:ascii="Times New Roman" w:eastAsia="Times New Roman" w:hAnsi="Times New Roman"/>
          <w:bCs/>
          <w:sz w:val="24"/>
          <w:szCs w:val="24"/>
          <w:lang w:eastAsia="lv-LV"/>
        </w:rPr>
        <w:t>Rozenfelds</w:t>
      </w:r>
      <w:proofErr w:type="spellEnd"/>
      <w:r>
        <w:rPr>
          <w:rFonts w:ascii="Times New Roman" w:eastAsia="Times New Roman" w:hAnsi="Times New Roman"/>
          <w:bCs/>
          <w:sz w:val="24"/>
          <w:szCs w:val="24"/>
          <w:lang w:eastAsia="lv-LV"/>
        </w:rPr>
        <w:t xml:space="preserve"> no vienas puses,</w:t>
      </w:r>
    </w:p>
    <w:p w:rsidR="00A92D50" w:rsidRPr="00A92D50" w:rsidRDefault="00874E99" w:rsidP="00A92D50">
      <w:pPr>
        <w:suppressAutoHyphens/>
        <w:spacing w:after="0" w:line="240" w:lineRule="auto"/>
        <w:jc w:val="both"/>
        <w:rPr>
          <w:rFonts w:ascii="Times New Roman" w:eastAsia="Times New Roman" w:hAnsi="Times New Roman" w:cs="Times New Roman"/>
          <w:sz w:val="24"/>
          <w:szCs w:val="24"/>
          <w:lang w:eastAsia="ar-SA"/>
        </w:rPr>
      </w:pPr>
      <w:r w:rsidRPr="00605C42">
        <w:rPr>
          <w:rFonts w:ascii="Times New Roman" w:eastAsia="Times New Roman" w:hAnsi="Times New Roman"/>
          <w:bCs/>
          <w:sz w:val="24"/>
          <w:szCs w:val="24"/>
          <w:lang w:eastAsia="lv-LV"/>
        </w:rPr>
        <w:t>un</w:t>
      </w:r>
    </w:p>
    <w:p w:rsidR="00A92D50" w:rsidRPr="004955E0" w:rsidRDefault="00874E99" w:rsidP="004955E0">
      <w:pPr>
        <w:suppressAutoHyphens/>
        <w:spacing w:after="0" w:line="240" w:lineRule="auto"/>
        <w:jc w:val="both"/>
        <w:rPr>
          <w:rFonts w:ascii="Times New Roman" w:eastAsia="Times New Roman" w:hAnsi="Times New Roman" w:cs="Times New Roman"/>
          <w:color w:val="000000"/>
          <w:sz w:val="24"/>
          <w:szCs w:val="24"/>
          <w:lang w:eastAsia="ar-SA"/>
        </w:rPr>
      </w:pPr>
      <w:r w:rsidRPr="001C5783">
        <w:rPr>
          <w:rFonts w:ascii="Times New Roman" w:eastAsia="Times New Roman" w:hAnsi="Times New Roman"/>
          <w:b/>
          <w:bCs/>
          <w:iCs/>
          <w:sz w:val="24"/>
          <w:szCs w:val="24"/>
          <w:lang w:eastAsia="lv-LV"/>
        </w:rPr>
        <w:t>SIA “PRESTONS”</w:t>
      </w:r>
      <w:r w:rsidRPr="001C5783">
        <w:rPr>
          <w:rFonts w:ascii="Times New Roman" w:eastAsia="Times New Roman" w:hAnsi="Times New Roman"/>
          <w:iCs/>
          <w:sz w:val="24"/>
          <w:szCs w:val="24"/>
          <w:lang w:eastAsia="lv-LV"/>
        </w:rPr>
        <w:t>,</w:t>
      </w:r>
      <w:r w:rsidR="0058111E" w:rsidRPr="001C5783">
        <w:rPr>
          <w:rFonts w:ascii="Times New Roman" w:eastAsia="Times New Roman" w:hAnsi="Times New Roman"/>
          <w:iCs/>
          <w:sz w:val="24"/>
          <w:szCs w:val="24"/>
          <w:lang w:eastAsia="lv-LV"/>
        </w:rPr>
        <w:t xml:space="preserve"> reģistrācijas numurs</w:t>
      </w:r>
      <w:r w:rsidRPr="001C5783">
        <w:rPr>
          <w:rFonts w:ascii="Times New Roman" w:eastAsia="Times New Roman" w:hAnsi="Times New Roman"/>
          <w:iCs/>
          <w:sz w:val="24"/>
          <w:szCs w:val="24"/>
          <w:lang w:eastAsia="lv-LV"/>
        </w:rPr>
        <w:t xml:space="preserve"> 41203019590</w:t>
      </w:r>
      <w:r w:rsidR="0058111E" w:rsidRPr="001C5783">
        <w:rPr>
          <w:rFonts w:ascii="Times New Roman" w:eastAsia="Times New Roman" w:hAnsi="Times New Roman"/>
          <w:iCs/>
          <w:sz w:val="24"/>
          <w:szCs w:val="24"/>
          <w:lang w:eastAsia="lv-LV"/>
        </w:rPr>
        <w:t>, juridiskā adrese</w:t>
      </w:r>
      <w:r w:rsidRPr="001C5783">
        <w:rPr>
          <w:rFonts w:ascii="Times New Roman" w:eastAsia="Times New Roman" w:hAnsi="Times New Roman"/>
          <w:iCs/>
          <w:sz w:val="24"/>
          <w:szCs w:val="24"/>
          <w:lang w:eastAsia="lv-LV"/>
        </w:rPr>
        <w:t>: Lielā iela 9A-2, Talsi, Talsu novads</w:t>
      </w:r>
      <w:r w:rsidR="0058111E" w:rsidRPr="001C5783">
        <w:rPr>
          <w:rFonts w:ascii="Times New Roman" w:eastAsia="Times New Roman" w:hAnsi="Times New Roman"/>
          <w:iCs/>
          <w:sz w:val="24"/>
          <w:szCs w:val="24"/>
          <w:lang w:eastAsia="lv-LV"/>
        </w:rPr>
        <w:t xml:space="preserve">, </w:t>
      </w:r>
      <w:r w:rsidR="0058111E" w:rsidRPr="001C5783">
        <w:rPr>
          <w:rFonts w:ascii="Times New Roman" w:eastAsia="Times New Roman" w:hAnsi="Times New Roman"/>
          <w:sz w:val="24"/>
          <w:szCs w:val="24"/>
          <w:lang w:eastAsia="lv-LV"/>
        </w:rPr>
        <w:t xml:space="preserve">(turpmāk – Būvuzņēmējs), kuru uz </w:t>
      </w:r>
      <w:r w:rsidR="00B81B87" w:rsidRPr="001C5783">
        <w:rPr>
          <w:rFonts w:ascii="Times New Roman" w:eastAsia="Times New Roman" w:hAnsi="Times New Roman"/>
          <w:iCs/>
          <w:sz w:val="24"/>
          <w:szCs w:val="24"/>
          <w:lang w:eastAsia="lv-LV"/>
        </w:rPr>
        <w:t xml:space="preserve">statūtu </w:t>
      </w:r>
      <w:r w:rsidR="0058111E" w:rsidRPr="001C5783">
        <w:rPr>
          <w:rFonts w:ascii="Times New Roman" w:eastAsia="Times New Roman" w:hAnsi="Times New Roman"/>
          <w:sz w:val="24"/>
          <w:szCs w:val="24"/>
          <w:lang w:eastAsia="lv-LV"/>
        </w:rPr>
        <w:t>pamata pārstāv</w:t>
      </w:r>
      <w:r w:rsidR="0058111E" w:rsidRPr="001C5783">
        <w:rPr>
          <w:rFonts w:ascii="Times New Roman" w:eastAsia="Times New Roman" w:hAnsi="Times New Roman"/>
          <w:i/>
          <w:sz w:val="24"/>
          <w:szCs w:val="24"/>
          <w:lang w:eastAsia="lv-LV"/>
        </w:rPr>
        <w:t xml:space="preserve"> </w:t>
      </w:r>
      <w:r w:rsidR="00B81B87" w:rsidRPr="001C5783">
        <w:rPr>
          <w:rFonts w:ascii="Times New Roman" w:eastAsia="Times New Roman" w:hAnsi="Times New Roman"/>
          <w:iCs/>
          <w:sz w:val="24"/>
          <w:szCs w:val="24"/>
          <w:lang w:eastAsia="lv-LV"/>
        </w:rPr>
        <w:t xml:space="preserve">valdes loceklis Renārs </w:t>
      </w:r>
      <w:proofErr w:type="spellStart"/>
      <w:r w:rsidR="00B81B87" w:rsidRPr="001C5783">
        <w:rPr>
          <w:rFonts w:ascii="Times New Roman" w:eastAsia="Times New Roman" w:hAnsi="Times New Roman"/>
          <w:iCs/>
          <w:sz w:val="24"/>
          <w:szCs w:val="24"/>
          <w:lang w:eastAsia="lv-LV"/>
        </w:rPr>
        <w:t>Jurķis</w:t>
      </w:r>
      <w:proofErr w:type="spellEnd"/>
      <w:r w:rsidR="0058111E" w:rsidRPr="001C5783">
        <w:rPr>
          <w:rFonts w:ascii="Times New Roman" w:eastAsia="Times New Roman" w:hAnsi="Times New Roman"/>
          <w:sz w:val="24"/>
          <w:szCs w:val="24"/>
          <w:lang w:eastAsia="lv-LV"/>
        </w:rPr>
        <w:t>, no otras puses</w:t>
      </w:r>
      <w:r w:rsidR="0058111E" w:rsidRPr="00605C42">
        <w:rPr>
          <w:rFonts w:ascii="Times New Roman" w:eastAsia="Times New Roman" w:hAnsi="Times New Roman"/>
          <w:sz w:val="24"/>
          <w:szCs w:val="24"/>
          <w:lang w:eastAsia="lv-LV"/>
        </w:rPr>
        <w:t>,</w:t>
      </w:r>
      <w:r w:rsidR="0058111E">
        <w:rPr>
          <w:rFonts w:ascii="Times New Roman" w:eastAsia="Times New Roman" w:hAnsi="Times New Roman"/>
          <w:sz w:val="24"/>
          <w:szCs w:val="24"/>
          <w:lang w:eastAsia="lv-LV"/>
        </w:rPr>
        <w:t xml:space="preserve"> </w:t>
      </w:r>
      <w:r w:rsidR="0058111E" w:rsidRPr="00605C42">
        <w:rPr>
          <w:rFonts w:ascii="Times New Roman" w:eastAsia="Times New Roman" w:hAnsi="Times New Roman"/>
          <w:sz w:val="24"/>
          <w:szCs w:val="24"/>
          <w:lang w:eastAsia="lv-LV"/>
        </w:rPr>
        <w:t>turpmā</w:t>
      </w:r>
      <w:r w:rsidR="0058111E" w:rsidRPr="00D349B4">
        <w:rPr>
          <w:rFonts w:ascii="Times New Roman" w:eastAsia="Times New Roman" w:hAnsi="Times New Roman"/>
          <w:sz w:val="24"/>
          <w:szCs w:val="24"/>
          <w:lang w:eastAsia="lv-LV"/>
        </w:rPr>
        <w:t>k abi kopā un katrs atsevišķi – Līdzēji/Līdzējs), pamatojoties</w:t>
      </w:r>
      <w:r w:rsidR="004955E0">
        <w:rPr>
          <w:rFonts w:ascii="Times New Roman" w:eastAsia="Times New Roman" w:hAnsi="Times New Roman" w:cs="Times New Roman"/>
          <w:color w:val="000000"/>
          <w:sz w:val="24"/>
          <w:szCs w:val="24"/>
          <w:lang w:eastAsia="ar-SA"/>
        </w:rPr>
        <w:t xml:space="preserve"> </w:t>
      </w:r>
      <w:r w:rsidRPr="00A92D50">
        <w:rPr>
          <w:rFonts w:ascii="Times New Roman" w:eastAsia="Times New Roman" w:hAnsi="Times New Roman" w:cs="Times New Roman"/>
          <w:color w:val="000000"/>
          <w:sz w:val="24"/>
          <w:szCs w:val="24"/>
          <w:lang w:eastAsia="ar-SA"/>
        </w:rPr>
        <w:t>uz atklāta konkursa ar identifikācijas Nr. TNP</w:t>
      </w:r>
      <w:r w:rsidR="009C6BB0">
        <w:rPr>
          <w:rFonts w:ascii="Times New Roman" w:eastAsia="Times New Roman" w:hAnsi="Times New Roman" w:cs="Times New Roman"/>
          <w:color w:val="000000"/>
          <w:sz w:val="24"/>
          <w:szCs w:val="24"/>
          <w:lang w:eastAsia="ar-SA"/>
        </w:rPr>
        <w:t> </w:t>
      </w:r>
      <w:r w:rsidRPr="0042764C">
        <w:rPr>
          <w:rFonts w:ascii="Times New Roman" w:eastAsia="Times New Roman" w:hAnsi="Times New Roman" w:cs="Times New Roman"/>
          <w:color w:val="000000"/>
          <w:sz w:val="24"/>
          <w:szCs w:val="24"/>
          <w:lang w:eastAsia="ar-SA"/>
        </w:rPr>
        <w:t>202</w:t>
      </w:r>
      <w:r w:rsidR="0001364A" w:rsidRPr="0042764C">
        <w:rPr>
          <w:rFonts w:ascii="Times New Roman" w:eastAsia="Times New Roman" w:hAnsi="Times New Roman" w:cs="Times New Roman"/>
          <w:color w:val="000000"/>
          <w:sz w:val="24"/>
          <w:szCs w:val="24"/>
          <w:lang w:eastAsia="ar-SA"/>
        </w:rPr>
        <w:t>4</w:t>
      </w:r>
      <w:r w:rsidRPr="0042764C">
        <w:rPr>
          <w:rFonts w:ascii="Times New Roman" w:eastAsia="Times New Roman" w:hAnsi="Times New Roman" w:cs="Times New Roman"/>
          <w:color w:val="000000"/>
          <w:sz w:val="24"/>
          <w:szCs w:val="24"/>
          <w:lang w:eastAsia="ar-SA"/>
        </w:rPr>
        <w:t>/</w:t>
      </w:r>
      <w:r w:rsidR="00D7686E">
        <w:rPr>
          <w:rFonts w:ascii="Times New Roman" w:eastAsia="Times New Roman" w:hAnsi="Times New Roman" w:cs="Times New Roman"/>
          <w:color w:val="000000"/>
          <w:sz w:val="24"/>
          <w:szCs w:val="24"/>
          <w:lang w:eastAsia="ar-SA"/>
        </w:rPr>
        <w:t>47</w:t>
      </w:r>
      <w:r w:rsidR="0042764C">
        <w:rPr>
          <w:rFonts w:ascii="Times New Roman" w:eastAsia="Times New Roman" w:hAnsi="Times New Roman" w:cs="Times New Roman"/>
          <w:color w:val="000000"/>
          <w:sz w:val="24"/>
          <w:szCs w:val="24"/>
          <w:lang w:eastAsia="ar-SA"/>
        </w:rPr>
        <w:t xml:space="preserve"> </w:t>
      </w:r>
      <w:r w:rsidRPr="00A92D50">
        <w:rPr>
          <w:rFonts w:ascii="Times New Roman" w:eastAsia="Times New Roman" w:hAnsi="Times New Roman" w:cs="Times New Roman"/>
          <w:color w:val="000000"/>
          <w:sz w:val="24"/>
          <w:szCs w:val="24"/>
          <w:lang w:eastAsia="ar-SA"/>
        </w:rPr>
        <w:t>“</w:t>
      </w:r>
      <w:r w:rsidR="00D7686E" w:rsidRPr="00D7686E">
        <w:rPr>
          <w:rFonts w:ascii="Times New Roman" w:eastAsia="Times New Roman" w:hAnsi="Times New Roman" w:cs="Times New Roman"/>
          <w:color w:val="000000"/>
          <w:sz w:val="24"/>
          <w:szCs w:val="24"/>
          <w:lang w:eastAsia="ar-SA"/>
        </w:rPr>
        <w:t xml:space="preserve">Publisko pasākumu vietas izveidei </w:t>
      </w:r>
      <w:proofErr w:type="spellStart"/>
      <w:r w:rsidR="00D7686E" w:rsidRPr="00D7686E">
        <w:rPr>
          <w:rFonts w:ascii="Times New Roman" w:eastAsia="Times New Roman" w:hAnsi="Times New Roman" w:cs="Times New Roman"/>
          <w:color w:val="000000"/>
          <w:sz w:val="24"/>
          <w:szCs w:val="24"/>
          <w:lang w:eastAsia="ar-SA"/>
        </w:rPr>
        <w:t>Pļavmuižā</w:t>
      </w:r>
      <w:proofErr w:type="spellEnd"/>
      <w:r w:rsidRPr="00A92D50">
        <w:rPr>
          <w:rFonts w:ascii="Times New Roman" w:eastAsia="Times New Roman" w:hAnsi="Times New Roman" w:cs="Times New Roman"/>
          <w:color w:val="000000"/>
          <w:sz w:val="24"/>
          <w:szCs w:val="24"/>
          <w:lang w:eastAsia="ar-SA"/>
        </w:rPr>
        <w:t>” (turpmāk – Iepirkums) rezultātiem, noslēdz šādu līgumu (turpmāk</w:t>
      </w:r>
      <w:r w:rsidR="00B81B87">
        <w:rPr>
          <w:rFonts w:ascii="Times New Roman" w:eastAsia="Times New Roman" w:hAnsi="Times New Roman" w:cs="Times New Roman"/>
          <w:color w:val="000000"/>
          <w:sz w:val="24"/>
          <w:szCs w:val="24"/>
          <w:lang w:eastAsia="ar-SA"/>
        </w:rPr>
        <w:t> </w:t>
      </w:r>
      <w:r w:rsidRPr="00A92D50">
        <w:rPr>
          <w:rFonts w:ascii="Times New Roman" w:eastAsia="Times New Roman" w:hAnsi="Times New Roman" w:cs="Times New Roman"/>
          <w:color w:val="000000"/>
          <w:sz w:val="24"/>
          <w:szCs w:val="24"/>
          <w:lang w:eastAsia="ar-SA"/>
        </w:rPr>
        <w:t>– Līgums):</w:t>
      </w:r>
    </w:p>
    <w:p w:rsidR="00A92D50" w:rsidRPr="00A92D50" w:rsidRDefault="00A92D50" w:rsidP="00A92D50">
      <w:pPr>
        <w:suppressAutoHyphens/>
        <w:spacing w:after="0" w:line="240" w:lineRule="auto"/>
        <w:ind w:firstLine="540"/>
        <w:rPr>
          <w:rFonts w:ascii="Times New Roman" w:eastAsia="Times New Roman" w:hAnsi="Times New Roman" w:cs="Times New Roman"/>
          <w:b/>
          <w:bCs/>
          <w:sz w:val="24"/>
          <w:szCs w:val="24"/>
          <w:lang w:eastAsia="ar-SA"/>
        </w:rPr>
      </w:pPr>
    </w:p>
    <w:p w:rsidR="003F3F42" w:rsidRDefault="00874E99" w:rsidP="006E2036">
      <w:pPr>
        <w:numPr>
          <w:ilvl w:val="0"/>
          <w:numId w:val="1"/>
        </w:numPr>
        <w:tabs>
          <w:tab w:val="left" w:pos="360"/>
        </w:tabs>
        <w:suppressAutoHyphens/>
        <w:spacing w:after="0" w:line="240" w:lineRule="auto"/>
        <w:jc w:val="center"/>
        <w:rPr>
          <w:rFonts w:ascii="Times New Roman" w:eastAsia="Times New Roman" w:hAnsi="Times New Roman" w:cs="Times New Roman"/>
          <w:b/>
          <w:caps/>
          <w:sz w:val="24"/>
          <w:szCs w:val="24"/>
          <w:lang w:eastAsia="ar-SA"/>
        </w:rPr>
      </w:pPr>
      <w:bookmarkStart w:id="0" w:name="_Hlk73006163"/>
      <w:r>
        <w:rPr>
          <w:rFonts w:ascii="Times New Roman" w:eastAsia="Times New Roman" w:hAnsi="Times New Roman" w:cs="Times New Roman"/>
          <w:b/>
          <w:caps/>
          <w:sz w:val="24"/>
          <w:szCs w:val="24"/>
          <w:lang w:eastAsia="ar-SA"/>
        </w:rPr>
        <w:t>definīcijas</w:t>
      </w:r>
    </w:p>
    <w:p w:rsidR="00ED1D8E" w:rsidRPr="00B92A8E" w:rsidRDefault="00874E99" w:rsidP="00ED1D8E">
      <w:pPr>
        <w:numPr>
          <w:ilvl w:val="1"/>
          <w:numId w:val="1"/>
        </w:numPr>
        <w:suppressAutoHyphens/>
        <w:spacing w:after="0" w:line="240" w:lineRule="auto"/>
        <w:ind w:left="567" w:hanging="567"/>
        <w:contextualSpacing/>
        <w:jc w:val="both"/>
        <w:rPr>
          <w:rFonts w:ascii="Times New Roman" w:eastAsia="Calibri" w:hAnsi="Times New Roman" w:cs="Times New Roman"/>
          <w:b/>
          <w:sz w:val="24"/>
          <w:szCs w:val="24"/>
        </w:rPr>
      </w:pPr>
      <w:r w:rsidRPr="00F25A25">
        <w:rPr>
          <w:rFonts w:ascii="Times New Roman" w:eastAsia="Calibri" w:hAnsi="Times New Roman" w:cs="Times New Roman"/>
          <w:b/>
          <w:sz w:val="24"/>
          <w:szCs w:val="24"/>
        </w:rPr>
        <w:t xml:space="preserve">Objekts – </w:t>
      </w:r>
      <w:r w:rsidRPr="00F25A25">
        <w:rPr>
          <w:rFonts w:ascii="Times New Roman" w:hAnsi="Times New Roman" w:cs="Times New Roman"/>
          <w:bCs/>
          <w:sz w:val="24"/>
          <w:szCs w:val="24"/>
        </w:rPr>
        <w:t xml:space="preserve">jaunbūve, atjaunojama, pārbūvējama vai restaurējama būve, būves daļa vai būvju kopums, vai nojaucama būve ar būvdarbu veikšanai nepieciešamo teritoriju, palīgbūvēm un </w:t>
      </w:r>
      <w:proofErr w:type="spellStart"/>
      <w:r w:rsidRPr="00F25A25">
        <w:rPr>
          <w:rFonts w:ascii="Times New Roman" w:hAnsi="Times New Roman" w:cs="Times New Roman"/>
          <w:bCs/>
          <w:sz w:val="24"/>
          <w:szCs w:val="24"/>
        </w:rPr>
        <w:t>būviekārtām</w:t>
      </w:r>
      <w:proofErr w:type="spellEnd"/>
      <w:r w:rsidRPr="00F25A25">
        <w:rPr>
          <w:rFonts w:ascii="Times New Roman" w:hAnsi="Times New Roman" w:cs="Times New Roman"/>
          <w:bCs/>
          <w:sz w:val="24"/>
          <w:szCs w:val="24"/>
        </w:rPr>
        <w:t xml:space="preserve">. Šī Līguma gadījumā Objekts </w:t>
      </w:r>
      <w:r w:rsidR="004A3178">
        <w:rPr>
          <w:rFonts w:ascii="Times New Roman" w:hAnsi="Times New Roman" w:cs="Times New Roman"/>
          <w:bCs/>
          <w:sz w:val="24"/>
          <w:szCs w:val="24"/>
        </w:rPr>
        <w:t xml:space="preserve">ir </w:t>
      </w:r>
      <w:r w:rsidR="004A3178" w:rsidRPr="004A3178">
        <w:rPr>
          <w:rFonts w:ascii="Times New Roman" w:hAnsi="Times New Roman" w:cs="Times New Roman"/>
          <w:bCs/>
          <w:sz w:val="24"/>
          <w:szCs w:val="24"/>
        </w:rPr>
        <w:t xml:space="preserve">publisko pasākumu vieta </w:t>
      </w:r>
      <w:proofErr w:type="spellStart"/>
      <w:r w:rsidR="004A3178" w:rsidRPr="004A3178">
        <w:rPr>
          <w:rFonts w:ascii="Times New Roman" w:hAnsi="Times New Roman" w:cs="Times New Roman"/>
          <w:bCs/>
          <w:sz w:val="24"/>
          <w:szCs w:val="24"/>
        </w:rPr>
        <w:t>Pļavmuižā</w:t>
      </w:r>
      <w:proofErr w:type="spellEnd"/>
      <w:r w:rsidR="004A3178" w:rsidRPr="004A3178">
        <w:rPr>
          <w:rFonts w:ascii="Times New Roman" w:hAnsi="Times New Roman" w:cs="Times New Roman"/>
          <w:bCs/>
          <w:sz w:val="24"/>
          <w:szCs w:val="24"/>
        </w:rPr>
        <w:t xml:space="preserve"> saskaņā ar paskaidrojuma rakstu.</w:t>
      </w:r>
    </w:p>
    <w:p w:rsidR="00CA571F" w:rsidRPr="00D7686E" w:rsidRDefault="00874E99" w:rsidP="00D7686E">
      <w:pPr>
        <w:numPr>
          <w:ilvl w:val="1"/>
          <w:numId w:val="1"/>
        </w:numPr>
        <w:suppressAutoHyphens/>
        <w:spacing w:after="0" w:line="240" w:lineRule="auto"/>
        <w:ind w:left="567" w:hanging="567"/>
        <w:contextualSpacing/>
        <w:jc w:val="both"/>
        <w:rPr>
          <w:rFonts w:ascii="Times New Roman" w:eastAsia="Calibri" w:hAnsi="Times New Roman" w:cs="Times New Roman"/>
          <w:b/>
          <w:sz w:val="24"/>
          <w:szCs w:val="24"/>
        </w:rPr>
      </w:pPr>
      <w:r w:rsidRPr="00B92A8E">
        <w:rPr>
          <w:rFonts w:ascii="Times New Roman" w:eastAsia="Calibri" w:hAnsi="Times New Roman" w:cs="Times New Roman"/>
          <w:b/>
          <w:sz w:val="24"/>
          <w:szCs w:val="24"/>
        </w:rPr>
        <w:t>Darbi</w:t>
      </w:r>
      <w:r w:rsidR="00F6214C" w:rsidRPr="00B92A8E">
        <w:rPr>
          <w:rFonts w:ascii="Times New Roman" w:eastAsia="Calibri" w:hAnsi="Times New Roman" w:cs="Times New Roman"/>
          <w:b/>
          <w:sz w:val="24"/>
          <w:szCs w:val="24"/>
        </w:rPr>
        <w:t xml:space="preserve"> </w:t>
      </w:r>
      <w:r w:rsidR="00F6214C" w:rsidRPr="00B92A8E">
        <w:rPr>
          <w:rFonts w:ascii="Times New Roman" w:eastAsia="Calibri" w:hAnsi="Times New Roman" w:cs="Times New Roman"/>
          <w:sz w:val="24"/>
          <w:szCs w:val="24"/>
        </w:rPr>
        <w:t>–</w:t>
      </w:r>
      <w:r w:rsidR="00C43DDA" w:rsidRPr="00B92A8E">
        <w:rPr>
          <w:rFonts w:ascii="Times New Roman" w:eastAsia="Calibri" w:hAnsi="Times New Roman" w:cs="Times New Roman"/>
          <w:sz w:val="24"/>
          <w:szCs w:val="24"/>
        </w:rPr>
        <w:t xml:space="preserve"> </w:t>
      </w:r>
      <w:r w:rsidR="0001364A" w:rsidRPr="00B72055">
        <w:rPr>
          <w:rFonts w:ascii="Times New Roman" w:eastAsia="Calibri" w:hAnsi="Times New Roman" w:cs="Times New Roman"/>
          <w:sz w:val="24"/>
          <w:szCs w:val="24"/>
        </w:rPr>
        <w:t>šī Līguma gadījumā ir</w:t>
      </w:r>
      <w:r w:rsidR="0001364A" w:rsidRPr="00B72055">
        <w:rPr>
          <w:rFonts w:ascii="Times New Roman" w:hAnsi="Times New Roman" w:cs="Times New Roman"/>
          <w:sz w:val="24"/>
          <w:szCs w:val="24"/>
        </w:rPr>
        <w:t xml:space="preserve"> </w:t>
      </w:r>
      <w:r w:rsidR="00D7686E">
        <w:rPr>
          <w:rFonts w:ascii="Times New Roman" w:hAnsi="Times New Roman" w:cs="Times New Roman"/>
          <w:sz w:val="24"/>
          <w:szCs w:val="24"/>
        </w:rPr>
        <w:t xml:space="preserve">publisko pasākumu vietas izveide </w:t>
      </w:r>
      <w:proofErr w:type="spellStart"/>
      <w:r w:rsidR="00D7686E">
        <w:rPr>
          <w:rFonts w:ascii="Times New Roman" w:hAnsi="Times New Roman" w:cs="Times New Roman"/>
          <w:sz w:val="24"/>
          <w:szCs w:val="24"/>
        </w:rPr>
        <w:t>Pļavmuižā</w:t>
      </w:r>
      <w:proofErr w:type="spellEnd"/>
      <w:r w:rsidR="00A9728C" w:rsidRPr="00D7686E">
        <w:rPr>
          <w:rFonts w:ascii="Times New Roman" w:hAnsi="Times New Roman" w:cs="Times New Roman"/>
          <w:sz w:val="24"/>
          <w:szCs w:val="24"/>
        </w:rPr>
        <w:t xml:space="preserve">. </w:t>
      </w:r>
      <w:r w:rsidR="00C43DDA" w:rsidRPr="00D7686E">
        <w:rPr>
          <w:rFonts w:ascii="Times New Roman" w:eastAsia="Calibri" w:hAnsi="Times New Roman" w:cs="Times New Roman"/>
          <w:sz w:val="24"/>
          <w:szCs w:val="24"/>
        </w:rPr>
        <w:t>Darbi ietver sevī:</w:t>
      </w:r>
    </w:p>
    <w:p w:rsidR="00CA571F" w:rsidRPr="005611EB" w:rsidRDefault="00874E99" w:rsidP="00ED1D8E">
      <w:pPr>
        <w:numPr>
          <w:ilvl w:val="2"/>
          <w:numId w:val="1"/>
        </w:numPr>
        <w:suppressAutoHyphens/>
        <w:spacing w:after="0" w:line="240" w:lineRule="auto"/>
        <w:ind w:left="1134" w:hanging="567"/>
        <w:contextualSpacing/>
        <w:jc w:val="both"/>
        <w:rPr>
          <w:rFonts w:ascii="Times New Roman" w:eastAsia="Calibri" w:hAnsi="Times New Roman" w:cs="Times New Roman"/>
          <w:sz w:val="24"/>
          <w:szCs w:val="24"/>
        </w:rPr>
      </w:pPr>
      <w:r w:rsidRPr="00E73EA3">
        <w:rPr>
          <w:rFonts w:ascii="Times New Roman" w:eastAsia="Calibri" w:hAnsi="Times New Roman" w:cs="Times New Roman"/>
          <w:sz w:val="24"/>
          <w:szCs w:val="24"/>
        </w:rPr>
        <w:t>vis</w:t>
      </w:r>
      <w:r w:rsidR="00C43DDA" w:rsidRPr="00E73EA3">
        <w:rPr>
          <w:rFonts w:ascii="Times New Roman" w:eastAsia="Calibri" w:hAnsi="Times New Roman" w:cs="Times New Roman"/>
          <w:sz w:val="24"/>
          <w:szCs w:val="24"/>
        </w:rPr>
        <w:t>us</w:t>
      </w:r>
      <w:r w:rsidRPr="00E73EA3">
        <w:rPr>
          <w:rFonts w:ascii="Times New Roman" w:eastAsia="Calibri" w:hAnsi="Times New Roman" w:cs="Times New Roman"/>
          <w:sz w:val="24"/>
          <w:szCs w:val="24"/>
        </w:rPr>
        <w:t xml:space="preserve"> būvdarb</w:t>
      </w:r>
      <w:r w:rsidR="00C43DDA" w:rsidRPr="00E73EA3">
        <w:rPr>
          <w:rFonts w:ascii="Times New Roman" w:eastAsia="Calibri" w:hAnsi="Times New Roman" w:cs="Times New Roman"/>
          <w:sz w:val="24"/>
          <w:szCs w:val="24"/>
        </w:rPr>
        <w:t>us</w:t>
      </w:r>
      <w:r w:rsidRPr="00B92A8E">
        <w:rPr>
          <w:rFonts w:ascii="Times New Roman" w:eastAsia="Calibri" w:hAnsi="Times New Roman" w:cs="Times New Roman"/>
          <w:sz w:val="24"/>
          <w:szCs w:val="24"/>
        </w:rPr>
        <w:t>, kas jāveic Būv</w:t>
      </w:r>
      <w:r w:rsidR="00C43DDA" w:rsidRPr="00B92A8E">
        <w:rPr>
          <w:rFonts w:ascii="Times New Roman" w:eastAsia="Calibri" w:hAnsi="Times New Roman" w:cs="Times New Roman"/>
          <w:sz w:val="24"/>
          <w:szCs w:val="24"/>
        </w:rPr>
        <w:t>uzņēmējam</w:t>
      </w:r>
      <w:r w:rsidRPr="00B92A8E">
        <w:rPr>
          <w:rFonts w:ascii="Times New Roman" w:eastAsia="Calibri" w:hAnsi="Times New Roman" w:cs="Times New Roman"/>
          <w:sz w:val="24"/>
          <w:szCs w:val="24"/>
        </w:rPr>
        <w:t xml:space="preserve">, lai saskaņā ar apstiprināto </w:t>
      </w:r>
      <w:r w:rsidR="00F1094A" w:rsidRPr="00B92A8E">
        <w:rPr>
          <w:rFonts w:ascii="Times New Roman" w:eastAsia="Calibri" w:hAnsi="Times New Roman" w:cs="Times New Roman"/>
          <w:sz w:val="24"/>
          <w:szCs w:val="24"/>
        </w:rPr>
        <w:t>Tehnisko</w:t>
      </w:r>
      <w:r w:rsidRPr="005611EB">
        <w:rPr>
          <w:rFonts w:ascii="Times New Roman" w:eastAsia="Calibri" w:hAnsi="Times New Roman" w:cs="Times New Roman"/>
          <w:sz w:val="24"/>
          <w:szCs w:val="24"/>
        </w:rPr>
        <w:t xml:space="preserve"> dokumentāciju pārbūvētu</w:t>
      </w:r>
      <w:r w:rsidR="00A9728C">
        <w:rPr>
          <w:rFonts w:ascii="Times New Roman" w:eastAsia="Calibri" w:hAnsi="Times New Roman" w:cs="Times New Roman"/>
          <w:sz w:val="24"/>
          <w:szCs w:val="24"/>
        </w:rPr>
        <w:t xml:space="preserve"> Objektu</w:t>
      </w:r>
      <w:r w:rsidRPr="005611EB">
        <w:rPr>
          <w:rFonts w:ascii="Times New Roman" w:eastAsia="Calibri" w:hAnsi="Times New Roman" w:cs="Times New Roman"/>
          <w:sz w:val="24"/>
          <w:szCs w:val="24"/>
        </w:rPr>
        <w:t>, sagatavotu t</w:t>
      </w:r>
      <w:r w:rsidR="00A9728C">
        <w:rPr>
          <w:rFonts w:ascii="Times New Roman" w:eastAsia="Calibri" w:hAnsi="Times New Roman" w:cs="Times New Roman"/>
          <w:sz w:val="24"/>
          <w:szCs w:val="24"/>
        </w:rPr>
        <w:t>o</w:t>
      </w:r>
      <w:r w:rsidRPr="005611EB">
        <w:rPr>
          <w:rFonts w:ascii="Times New Roman" w:eastAsia="Calibri" w:hAnsi="Times New Roman" w:cs="Times New Roman"/>
          <w:sz w:val="24"/>
          <w:szCs w:val="24"/>
        </w:rPr>
        <w:t xml:space="preserve"> nodošanai ekspluatācijā un nodotu Pasūtītājam ar Darbu nodošanas </w:t>
      </w:r>
      <w:r w:rsidR="00702B34" w:rsidRPr="005611EB">
        <w:rPr>
          <w:rFonts w:ascii="Times New Roman" w:eastAsia="Calibri" w:hAnsi="Times New Roman" w:cs="Times New Roman"/>
          <w:sz w:val="24"/>
          <w:szCs w:val="24"/>
        </w:rPr>
        <w:t xml:space="preserve">un pieņemšanas </w:t>
      </w:r>
      <w:r w:rsidRPr="005611EB">
        <w:rPr>
          <w:rFonts w:ascii="Times New Roman" w:eastAsia="Calibri" w:hAnsi="Times New Roman" w:cs="Times New Roman"/>
          <w:sz w:val="24"/>
          <w:szCs w:val="24"/>
        </w:rPr>
        <w:t>aktu;</w:t>
      </w:r>
    </w:p>
    <w:p w:rsidR="00CA571F" w:rsidRPr="00CA571F" w:rsidRDefault="00874E99" w:rsidP="00ED1D8E">
      <w:pPr>
        <w:numPr>
          <w:ilvl w:val="2"/>
          <w:numId w:val="1"/>
        </w:numPr>
        <w:suppressAutoHyphens/>
        <w:spacing w:after="0" w:line="240" w:lineRule="auto"/>
        <w:ind w:left="1134" w:hanging="567"/>
        <w:contextualSpacing/>
        <w:jc w:val="both"/>
        <w:rPr>
          <w:rFonts w:ascii="Times New Roman" w:eastAsia="Calibri" w:hAnsi="Times New Roman" w:cs="Times New Roman"/>
          <w:sz w:val="24"/>
          <w:szCs w:val="24"/>
        </w:rPr>
      </w:pPr>
      <w:r w:rsidRPr="005611EB">
        <w:rPr>
          <w:rFonts w:ascii="Times New Roman" w:eastAsia="Calibri" w:hAnsi="Times New Roman" w:cs="Times New Roman"/>
          <w:sz w:val="24"/>
          <w:szCs w:val="24"/>
        </w:rPr>
        <w:t>darb</w:t>
      </w:r>
      <w:r w:rsidR="00F1094A" w:rsidRPr="005611EB">
        <w:rPr>
          <w:rFonts w:ascii="Times New Roman" w:eastAsia="Calibri" w:hAnsi="Times New Roman" w:cs="Times New Roman"/>
          <w:sz w:val="24"/>
          <w:szCs w:val="24"/>
        </w:rPr>
        <w:t>us</w:t>
      </w:r>
      <w:r w:rsidRPr="005611EB">
        <w:rPr>
          <w:rFonts w:ascii="Times New Roman" w:eastAsia="Calibri" w:hAnsi="Times New Roman" w:cs="Times New Roman"/>
          <w:sz w:val="24"/>
          <w:szCs w:val="24"/>
        </w:rPr>
        <w:t>, kas nav minēti</w:t>
      </w:r>
      <w:r w:rsidR="00F1094A" w:rsidRPr="005611EB">
        <w:rPr>
          <w:rFonts w:ascii="Times New Roman" w:eastAsia="Calibri" w:hAnsi="Times New Roman" w:cs="Times New Roman"/>
          <w:sz w:val="24"/>
          <w:szCs w:val="24"/>
        </w:rPr>
        <w:t xml:space="preserve"> Tehniskajā</w:t>
      </w:r>
      <w:r w:rsidRPr="005611EB">
        <w:rPr>
          <w:rFonts w:ascii="Times New Roman" w:eastAsia="Calibri" w:hAnsi="Times New Roman" w:cs="Times New Roman"/>
          <w:sz w:val="24"/>
          <w:szCs w:val="24"/>
        </w:rPr>
        <w:t xml:space="preserve"> dokumentācijā vai Līguma pielikumā, bet kas ir uzskatāmi par nepieciešamiem, lai izpildītu</w:t>
      </w:r>
      <w:r w:rsidR="00F1094A" w:rsidRPr="005611EB">
        <w:rPr>
          <w:rFonts w:ascii="Times New Roman" w:eastAsia="Calibri" w:hAnsi="Times New Roman" w:cs="Times New Roman"/>
          <w:sz w:val="24"/>
          <w:szCs w:val="24"/>
        </w:rPr>
        <w:t xml:space="preserve"> Tehniskajā</w:t>
      </w:r>
      <w:r w:rsidRPr="005611EB">
        <w:rPr>
          <w:rFonts w:ascii="Times New Roman" w:eastAsia="Calibri" w:hAnsi="Times New Roman" w:cs="Times New Roman"/>
          <w:sz w:val="24"/>
          <w:szCs w:val="24"/>
        </w:rPr>
        <w:t xml:space="preserve"> dokumentācijā minēto un lai nodro</w:t>
      </w:r>
      <w:r w:rsidRPr="005611EB">
        <w:rPr>
          <w:rFonts w:ascii="Times New Roman" w:eastAsia="Calibri" w:hAnsi="Times New Roman" w:cs="Times New Roman"/>
          <w:sz w:val="24"/>
          <w:szCs w:val="24"/>
        </w:rPr>
        <w:t xml:space="preserve">šinātu </w:t>
      </w:r>
      <w:r w:rsidR="00F6214C" w:rsidRPr="005611EB">
        <w:rPr>
          <w:rFonts w:ascii="Times New Roman" w:eastAsia="Calibri" w:hAnsi="Times New Roman" w:cs="Times New Roman"/>
          <w:sz w:val="24"/>
          <w:szCs w:val="24"/>
        </w:rPr>
        <w:t>būves</w:t>
      </w:r>
      <w:r w:rsidRPr="005611EB">
        <w:rPr>
          <w:rFonts w:ascii="Times New Roman" w:eastAsia="Calibri" w:hAnsi="Times New Roman" w:cs="Times New Roman"/>
          <w:sz w:val="24"/>
          <w:szCs w:val="24"/>
        </w:rPr>
        <w:t xml:space="preserve"> normālu funkcionēšanu bez citu darbu veikšanas, atbilstoši tiem mērķiem, kuriem </w:t>
      </w:r>
      <w:r w:rsidR="00F1094A" w:rsidRPr="005611EB">
        <w:rPr>
          <w:rFonts w:ascii="Times New Roman" w:eastAsia="Calibri" w:hAnsi="Times New Roman" w:cs="Times New Roman"/>
          <w:sz w:val="24"/>
          <w:szCs w:val="24"/>
        </w:rPr>
        <w:t>b</w:t>
      </w:r>
      <w:r w:rsidRPr="005611EB">
        <w:rPr>
          <w:rFonts w:ascii="Times New Roman" w:eastAsia="Calibri" w:hAnsi="Times New Roman" w:cs="Times New Roman"/>
          <w:sz w:val="24"/>
          <w:szCs w:val="24"/>
        </w:rPr>
        <w:t xml:space="preserve">ūve paredzētas, ievērojot arī tās prasības, kas </w:t>
      </w:r>
      <w:r w:rsidR="00F1094A" w:rsidRPr="005611EB">
        <w:rPr>
          <w:rFonts w:ascii="Times New Roman" w:eastAsia="Calibri" w:hAnsi="Times New Roman" w:cs="Times New Roman"/>
          <w:sz w:val="24"/>
          <w:szCs w:val="24"/>
        </w:rPr>
        <w:t>b</w:t>
      </w:r>
      <w:r w:rsidRPr="005611EB">
        <w:rPr>
          <w:rFonts w:ascii="Times New Roman" w:eastAsia="Calibri" w:hAnsi="Times New Roman" w:cs="Times New Roman"/>
          <w:sz w:val="24"/>
          <w:szCs w:val="24"/>
        </w:rPr>
        <w:t>ū</w:t>
      </w:r>
      <w:r w:rsidRPr="00CA571F">
        <w:rPr>
          <w:rFonts w:ascii="Times New Roman" w:eastAsia="Calibri" w:hAnsi="Times New Roman" w:cs="Times New Roman"/>
          <w:sz w:val="24"/>
          <w:szCs w:val="24"/>
        </w:rPr>
        <w:t xml:space="preserve">vei tiek izvirzītas, pamatojoties uz Latvijas Republikas normatīvo aktu prasībām attiecībā uz </w:t>
      </w:r>
      <w:r w:rsidR="00F1094A">
        <w:rPr>
          <w:rFonts w:ascii="Times New Roman" w:eastAsia="Calibri" w:hAnsi="Times New Roman" w:cs="Times New Roman"/>
          <w:sz w:val="24"/>
          <w:szCs w:val="24"/>
        </w:rPr>
        <w:t>b</w:t>
      </w:r>
      <w:r w:rsidRPr="00CA571F">
        <w:rPr>
          <w:rFonts w:ascii="Times New Roman" w:eastAsia="Calibri" w:hAnsi="Times New Roman" w:cs="Times New Roman"/>
          <w:sz w:val="24"/>
          <w:szCs w:val="24"/>
        </w:rPr>
        <w:t xml:space="preserve">ūves funkcionālo </w:t>
      </w:r>
      <w:r w:rsidRPr="00CA571F">
        <w:rPr>
          <w:rFonts w:ascii="Times New Roman" w:eastAsia="Calibri" w:hAnsi="Times New Roman" w:cs="Times New Roman"/>
          <w:sz w:val="24"/>
          <w:szCs w:val="24"/>
        </w:rPr>
        <w:t>nozīmi;</w:t>
      </w:r>
    </w:p>
    <w:p w:rsidR="00F1094A" w:rsidRDefault="00874E99" w:rsidP="00ED1D8E">
      <w:pPr>
        <w:numPr>
          <w:ilvl w:val="2"/>
          <w:numId w:val="1"/>
        </w:numPr>
        <w:suppressAutoHyphens/>
        <w:spacing w:after="0" w:line="240" w:lineRule="auto"/>
        <w:ind w:left="1134" w:hanging="567"/>
        <w:contextualSpacing/>
        <w:jc w:val="both"/>
        <w:rPr>
          <w:rFonts w:ascii="Times New Roman" w:eastAsia="Calibri" w:hAnsi="Times New Roman" w:cs="Times New Roman"/>
          <w:sz w:val="24"/>
          <w:szCs w:val="24"/>
        </w:rPr>
      </w:pPr>
      <w:r w:rsidRPr="00F1094A">
        <w:rPr>
          <w:rFonts w:ascii="Times New Roman" w:eastAsia="Calibri" w:hAnsi="Times New Roman" w:cs="Times New Roman"/>
          <w:sz w:val="24"/>
          <w:szCs w:val="24"/>
        </w:rPr>
        <w:t>materiālu un iekārtu piegād</w:t>
      </w:r>
      <w:r w:rsidR="0037016C">
        <w:rPr>
          <w:rFonts w:ascii="Times New Roman" w:eastAsia="Calibri" w:hAnsi="Times New Roman" w:cs="Times New Roman"/>
          <w:sz w:val="24"/>
          <w:szCs w:val="24"/>
        </w:rPr>
        <w:t>i</w:t>
      </w:r>
      <w:r w:rsidRPr="00F1094A">
        <w:rPr>
          <w:rFonts w:ascii="Times New Roman" w:eastAsia="Calibri" w:hAnsi="Times New Roman" w:cs="Times New Roman"/>
          <w:sz w:val="24"/>
          <w:szCs w:val="24"/>
        </w:rPr>
        <w:t>, uzstādīšan</w:t>
      </w:r>
      <w:r w:rsidR="0037016C">
        <w:rPr>
          <w:rFonts w:ascii="Times New Roman" w:eastAsia="Calibri" w:hAnsi="Times New Roman" w:cs="Times New Roman"/>
          <w:sz w:val="24"/>
          <w:szCs w:val="24"/>
        </w:rPr>
        <w:t>u</w:t>
      </w:r>
      <w:r w:rsidRPr="00F1094A">
        <w:rPr>
          <w:rFonts w:ascii="Times New Roman" w:eastAsia="Calibri" w:hAnsi="Times New Roman" w:cs="Times New Roman"/>
          <w:sz w:val="24"/>
          <w:szCs w:val="24"/>
        </w:rPr>
        <w:t xml:space="preserve">, </w:t>
      </w:r>
      <w:proofErr w:type="spellStart"/>
      <w:r w:rsidRPr="00F1094A">
        <w:rPr>
          <w:rFonts w:ascii="Times New Roman" w:eastAsia="Calibri" w:hAnsi="Times New Roman" w:cs="Times New Roman"/>
          <w:sz w:val="24"/>
          <w:szCs w:val="24"/>
        </w:rPr>
        <w:t>iebūv</w:t>
      </w:r>
      <w:r w:rsidR="0037016C">
        <w:rPr>
          <w:rFonts w:ascii="Times New Roman" w:eastAsia="Calibri" w:hAnsi="Times New Roman" w:cs="Times New Roman"/>
          <w:sz w:val="24"/>
          <w:szCs w:val="24"/>
        </w:rPr>
        <w:t>i</w:t>
      </w:r>
      <w:proofErr w:type="spellEnd"/>
      <w:r w:rsidRPr="00F1094A">
        <w:rPr>
          <w:rFonts w:ascii="Times New Roman" w:eastAsia="Calibri" w:hAnsi="Times New Roman" w:cs="Times New Roman"/>
          <w:sz w:val="24"/>
          <w:szCs w:val="24"/>
        </w:rPr>
        <w:t>, testēšan</w:t>
      </w:r>
      <w:r w:rsidR="0037016C">
        <w:rPr>
          <w:rFonts w:ascii="Times New Roman" w:eastAsia="Calibri" w:hAnsi="Times New Roman" w:cs="Times New Roman"/>
          <w:sz w:val="24"/>
          <w:szCs w:val="24"/>
        </w:rPr>
        <w:t>u</w:t>
      </w:r>
      <w:r w:rsidRPr="00F1094A">
        <w:rPr>
          <w:rFonts w:ascii="Times New Roman" w:eastAsia="Calibri" w:hAnsi="Times New Roman" w:cs="Times New Roman"/>
          <w:sz w:val="24"/>
          <w:szCs w:val="24"/>
        </w:rPr>
        <w:t>, ieregulēšan</w:t>
      </w:r>
      <w:r w:rsidR="0037016C">
        <w:rPr>
          <w:rFonts w:ascii="Times New Roman" w:eastAsia="Calibri" w:hAnsi="Times New Roman" w:cs="Times New Roman"/>
          <w:sz w:val="24"/>
          <w:szCs w:val="24"/>
        </w:rPr>
        <w:t>u</w:t>
      </w:r>
      <w:r w:rsidRPr="00F1094A">
        <w:rPr>
          <w:rFonts w:ascii="Times New Roman" w:eastAsia="Calibri" w:hAnsi="Times New Roman" w:cs="Times New Roman"/>
          <w:sz w:val="24"/>
          <w:szCs w:val="24"/>
        </w:rPr>
        <w:t xml:space="preserve"> un palaišan</w:t>
      </w:r>
      <w:r w:rsidR="0037016C">
        <w:rPr>
          <w:rFonts w:ascii="Times New Roman" w:eastAsia="Calibri" w:hAnsi="Times New Roman" w:cs="Times New Roman"/>
          <w:sz w:val="24"/>
          <w:szCs w:val="24"/>
        </w:rPr>
        <w:t>u</w:t>
      </w:r>
      <w:r w:rsidRPr="00F1094A">
        <w:rPr>
          <w:rFonts w:ascii="Times New Roman" w:eastAsia="Calibri" w:hAnsi="Times New Roman" w:cs="Times New Roman"/>
          <w:sz w:val="24"/>
          <w:szCs w:val="24"/>
        </w:rPr>
        <w:t>;</w:t>
      </w:r>
    </w:p>
    <w:p w:rsidR="00CA571F" w:rsidRPr="00F1094A" w:rsidRDefault="00874E99" w:rsidP="00ED1D8E">
      <w:pPr>
        <w:numPr>
          <w:ilvl w:val="2"/>
          <w:numId w:val="1"/>
        </w:numPr>
        <w:suppressAutoHyphens/>
        <w:spacing w:after="0" w:line="240" w:lineRule="auto"/>
        <w:ind w:left="1134" w:hanging="567"/>
        <w:contextualSpacing/>
        <w:jc w:val="both"/>
        <w:rPr>
          <w:rFonts w:ascii="Times New Roman" w:eastAsia="Calibri" w:hAnsi="Times New Roman" w:cs="Times New Roman"/>
          <w:sz w:val="24"/>
          <w:szCs w:val="24"/>
        </w:rPr>
      </w:pPr>
      <w:proofErr w:type="spellStart"/>
      <w:r w:rsidRPr="00F1094A">
        <w:rPr>
          <w:rFonts w:ascii="Times New Roman" w:eastAsia="Calibri" w:hAnsi="Times New Roman" w:cs="Times New Roman"/>
          <w:sz w:val="24"/>
          <w:szCs w:val="24"/>
        </w:rPr>
        <w:t>izpilddokumentācijas</w:t>
      </w:r>
      <w:proofErr w:type="spellEnd"/>
      <w:r w:rsidRPr="00F1094A">
        <w:rPr>
          <w:rFonts w:ascii="Times New Roman" w:eastAsia="Calibri" w:hAnsi="Times New Roman" w:cs="Times New Roman"/>
          <w:sz w:val="24"/>
          <w:szCs w:val="24"/>
        </w:rPr>
        <w:t xml:space="preserve"> sagatavošan</w:t>
      </w:r>
      <w:r w:rsidR="0037016C">
        <w:rPr>
          <w:rFonts w:ascii="Times New Roman" w:eastAsia="Calibri" w:hAnsi="Times New Roman" w:cs="Times New Roman"/>
          <w:sz w:val="24"/>
          <w:szCs w:val="24"/>
        </w:rPr>
        <w:t>u</w:t>
      </w:r>
      <w:r w:rsidRPr="00F1094A">
        <w:rPr>
          <w:rFonts w:ascii="Times New Roman" w:eastAsia="Calibri" w:hAnsi="Times New Roman" w:cs="Times New Roman"/>
          <w:sz w:val="24"/>
          <w:szCs w:val="24"/>
        </w:rPr>
        <w:t xml:space="preserve"> un iesniegšan</w:t>
      </w:r>
      <w:r w:rsidR="0037016C">
        <w:rPr>
          <w:rFonts w:ascii="Times New Roman" w:eastAsia="Calibri" w:hAnsi="Times New Roman" w:cs="Times New Roman"/>
          <w:sz w:val="24"/>
          <w:szCs w:val="24"/>
        </w:rPr>
        <w:t>u</w:t>
      </w:r>
      <w:r w:rsidRPr="00F1094A">
        <w:rPr>
          <w:rFonts w:ascii="Times New Roman" w:eastAsia="Calibri" w:hAnsi="Times New Roman" w:cs="Times New Roman"/>
          <w:sz w:val="24"/>
          <w:szCs w:val="24"/>
        </w:rPr>
        <w:t xml:space="preserve"> Pasūtītājam;</w:t>
      </w:r>
    </w:p>
    <w:p w:rsidR="00CA571F" w:rsidRPr="00CA571F" w:rsidRDefault="00874E99" w:rsidP="00ED1D8E">
      <w:pPr>
        <w:numPr>
          <w:ilvl w:val="2"/>
          <w:numId w:val="1"/>
        </w:numPr>
        <w:suppressAutoHyphens/>
        <w:spacing w:after="0" w:line="240" w:lineRule="auto"/>
        <w:ind w:left="1134" w:hanging="567"/>
        <w:contextualSpacing/>
        <w:jc w:val="both"/>
        <w:rPr>
          <w:rFonts w:ascii="Times New Roman" w:eastAsia="Calibri" w:hAnsi="Times New Roman" w:cs="Times New Roman"/>
          <w:sz w:val="24"/>
          <w:szCs w:val="24"/>
        </w:rPr>
      </w:pPr>
      <w:r w:rsidRPr="00CA571F">
        <w:rPr>
          <w:rFonts w:ascii="Times New Roman" w:eastAsia="Calibri" w:hAnsi="Times New Roman" w:cs="Times New Roman"/>
          <w:sz w:val="24"/>
          <w:szCs w:val="24"/>
        </w:rPr>
        <w:t>citu darbu un pasākumu veikšan</w:t>
      </w:r>
      <w:r w:rsidR="0037016C">
        <w:rPr>
          <w:rFonts w:ascii="Times New Roman" w:eastAsia="Calibri" w:hAnsi="Times New Roman" w:cs="Times New Roman"/>
          <w:sz w:val="24"/>
          <w:szCs w:val="24"/>
        </w:rPr>
        <w:t>u</w:t>
      </w:r>
      <w:r w:rsidRPr="00CA571F">
        <w:rPr>
          <w:rFonts w:ascii="Times New Roman" w:eastAsia="Calibri" w:hAnsi="Times New Roman" w:cs="Times New Roman"/>
          <w:sz w:val="24"/>
          <w:szCs w:val="24"/>
        </w:rPr>
        <w:t>, lai izpildītu Līgumā noteiktos pienākumus</w:t>
      </w:r>
      <w:r>
        <w:rPr>
          <w:rFonts w:ascii="Times New Roman" w:eastAsia="Calibri" w:hAnsi="Times New Roman" w:cs="Times New Roman"/>
          <w:sz w:val="24"/>
          <w:szCs w:val="24"/>
        </w:rPr>
        <w:t>.</w:t>
      </w:r>
    </w:p>
    <w:p w:rsidR="00A9728C" w:rsidRDefault="00874E99" w:rsidP="00A9728C">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sidRPr="00CA571F">
        <w:rPr>
          <w:rFonts w:ascii="Times New Roman" w:eastAsia="Calibri" w:hAnsi="Times New Roman" w:cs="Times New Roman"/>
          <w:b/>
          <w:sz w:val="24"/>
          <w:szCs w:val="24"/>
        </w:rPr>
        <w:t xml:space="preserve">Tehniskā </w:t>
      </w:r>
      <w:r w:rsidRPr="00CA571F">
        <w:rPr>
          <w:rFonts w:ascii="Times New Roman" w:eastAsia="Calibri" w:hAnsi="Times New Roman" w:cs="Times New Roman"/>
          <w:b/>
          <w:sz w:val="24"/>
          <w:szCs w:val="24"/>
        </w:rPr>
        <w:t>dokumentācija</w:t>
      </w:r>
      <w:r>
        <w:rPr>
          <w:rFonts w:ascii="Times New Roman" w:eastAsia="Calibri" w:hAnsi="Times New Roman" w:cs="Times New Roman"/>
          <w:sz w:val="24"/>
          <w:szCs w:val="24"/>
        </w:rPr>
        <w:t xml:space="preserve"> – </w:t>
      </w:r>
      <w:r w:rsidR="0001364A">
        <w:rPr>
          <w:rFonts w:ascii="Times New Roman" w:eastAsia="Calibri" w:hAnsi="Times New Roman" w:cs="Times New Roman"/>
          <w:sz w:val="24"/>
          <w:szCs w:val="24"/>
        </w:rPr>
        <w:t>būvprojekts, rasējumi, Darbu apjomu tāme (Līguma 1. pielikums), aprēķini, specifikācijas, tehniskie paskaidrojumi un citi dokumenti</w:t>
      </w:r>
      <w:r>
        <w:rPr>
          <w:rFonts w:ascii="Times New Roman" w:eastAsia="Calibri" w:hAnsi="Times New Roman" w:cs="Times New Roman"/>
          <w:sz w:val="24"/>
          <w:szCs w:val="24"/>
        </w:rPr>
        <w:t>.</w:t>
      </w:r>
    </w:p>
    <w:p w:rsidR="005611EB" w:rsidRPr="00A9728C" w:rsidRDefault="00874E99" w:rsidP="00A9728C">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sidRPr="00A9728C">
        <w:rPr>
          <w:rFonts w:ascii="Times New Roman" w:eastAsia="Calibri" w:hAnsi="Times New Roman" w:cs="Times New Roman"/>
          <w:b/>
          <w:sz w:val="24"/>
          <w:szCs w:val="24"/>
        </w:rPr>
        <w:t xml:space="preserve">Būvlaukums </w:t>
      </w:r>
      <w:r w:rsidRPr="00A9728C">
        <w:rPr>
          <w:rFonts w:ascii="Times New Roman" w:eastAsia="Calibri" w:hAnsi="Times New Roman" w:cs="Times New Roman"/>
          <w:sz w:val="24"/>
          <w:szCs w:val="24"/>
        </w:rPr>
        <w:t xml:space="preserve">– </w:t>
      </w:r>
      <w:r w:rsidR="0001364A" w:rsidRPr="00A9728C">
        <w:rPr>
          <w:rFonts w:ascii="Times New Roman" w:eastAsia="Calibri" w:hAnsi="Times New Roman" w:cs="Times New Roman"/>
          <w:sz w:val="24"/>
          <w:szCs w:val="24"/>
        </w:rPr>
        <w:t xml:space="preserve">Darbu tiešās izpildes vieta – </w:t>
      </w:r>
      <w:r w:rsidR="00D7686E">
        <w:rPr>
          <w:rFonts w:ascii="Times New Roman" w:eastAsia="Calibri" w:hAnsi="Times New Roman" w:cs="Times New Roman"/>
          <w:sz w:val="24"/>
          <w:szCs w:val="24"/>
        </w:rPr>
        <w:t>“</w:t>
      </w:r>
      <w:r w:rsidR="00D7686E" w:rsidRPr="00D7686E">
        <w:rPr>
          <w:rFonts w:ascii="Times New Roman" w:eastAsia="Calibri" w:hAnsi="Times New Roman" w:cs="Times New Roman"/>
          <w:sz w:val="24"/>
          <w:szCs w:val="24"/>
        </w:rPr>
        <w:t>Pļavu skola”, Laucienes pag., Talsu nov., LV-3285, kadastra Nr. 88700130030</w:t>
      </w:r>
      <w:r w:rsidR="00A9728C" w:rsidRPr="00A9728C">
        <w:rPr>
          <w:rFonts w:ascii="Times New Roman" w:eastAsia="Calibri" w:hAnsi="Times New Roman" w:cs="Times New Roman"/>
          <w:sz w:val="24"/>
          <w:szCs w:val="24"/>
        </w:rPr>
        <w:t>.</w:t>
      </w:r>
    </w:p>
    <w:p w:rsidR="00B43B20" w:rsidRPr="005611EB" w:rsidRDefault="00874E99" w:rsidP="005611EB">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sidRPr="005611EB">
        <w:rPr>
          <w:rFonts w:ascii="Times New Roman" w:eastAsia="Times New Roman" w:hAnsi="Times New Roman" w:cs="Times New Roman"/>
          <w:b/>
          <w:sz w:val="24"/>
          <w:szCs w:val="24"/>
          <w:lang w:eastAsia="ar-SA"/>
        </w:rPr>
        <w:t xml:space="preserve">Būvuzraugs </w:t>
      </w:r>
      <w:r w:rsidRPr="0001364A">
        <w:rPr>
          <w:rFonts w:ascii="Times New Roman" w:eastAsia="Times New Roman" w:hAnsi="Times New Roman" w:cs="Times New Roman"/>
          <w:sz w:val="24"/>
          <w:szCs w:val="24"/>
          <w:lang w:eastAsia="ar-SA"/>
        </w:rPr>
        <w:t xml:space="preserve">– </w:t>
      </w:r>
      <w:proofErr w:type="spellStart"/>
      <w:r w:rsidRPr="0001364A">
        <w:rPr>
          <w:rFonts w:ascii="Times New Roman" w:eastAsia="Times New Roman" w:hAnsi="Times New Roman" w:cs="Times New Roman"/>
          <w:sz w:val="24"/>
          <w:szCs w:val="24"/>
          <w:lang w:eastAsia="ar-SA"/>
        </w:rPr>
        <w:t>būvspeciālists</w:t>
      </w:r>
      <w:proofErr w:type="spellEnd"/>
      <w:r w:rsidRPr="005611EB">
        <w:rPr>
          <w:rFonts w:ascii="Times New Roman" w:eastAsia="Times New Roman" w:hAnsi="Times New Roman" w:cs="Times New Roman"/>
          <w:sz w:val="24"/>
          <w:szCs w:val="24"/>
          <w:lang w:eastAsia="ar-SA"/>
        </w:rPr>
        <w:t xml:space="preserve"> vai būvkomersants, kurš veic Darb</w:t>
      </w:r>
      <w:r w:rsidR="00B92A8E">
        <w:rPr>
          <w:rFonts w:ascii="Times New Roman" w:eastAsia="Times New Roman" w:hAnsi="Times New Roman" w:cs="Times New Roman"/>
          <w:sz w:val="24"/>
          <w:szCs w:val="24"/>
          <w:lang w:eastAsia="ar-SA"/>
        </w:rPr>
        <w:t>u</w:t>
      </w:r>
      <w:r w:rsidRPr="005611EB">
        <w:rPr>
          <w:rFonts w:ascii="Times New Roman" w:eastAsia="Times New Roman" w:hAnsi="Times New Roman" w:cs="Times New Roman"/>
          <w:sz w:val="24"/>
          <w:szCs w:val="24"/>
          <w:lang w:eastAsia="ar-SA"/>
        </w:rPr>
        <w:t xml:space="preserve"> izpildes būvuzraudzību atbilstoši Ministru kabineta 2014. gada 19. augusta noteikumiem Nr. 500 “Vispārīgie būvnoteikumi”.</w:t>
      </w:r>
    </w:p>
    <w:p w:rsidR="00876918" w:rsidRDefault="00874E99" w:rsidP="003C1DD9">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Pr>
          <w:rFonts w:ascii="Times New Roman" w:eastAsia="Times New Roman" w:hAnsi="Times New Roman" w:cs="Times New Roman"/>
          <w:b/>
          <w:sz w:val="24"/>
          <w:szCs w:val="24"/>
          <w:lang w:eastAsia="ar-SA"/>
        </w:rPr>
        <w:t xml:space="preserve">Būvvalde </w:t>
      </w:r>
      <w:r w:rsidRPr="0001364A">
        <w:rPr>
          <w:rFonts w:ascii="Times New Roman" w:eastAsia="Times New Roman" w:hAnsi="Times New Roman" w:cs="Times New Roman"/>
          <w:sz w:val="24"/>
          <w:szCs w:val="24"/>
          <w:lang w:eastAsia="ar-SA"/>
        </w:rPr>
        <w:t>–</w:t>
      </w:r>
      <w:r w:rsidRPr="0001364A">
        <w:rPr>
          <w:rFonts w:ascii="Times New Roman" w:eastAsia="Calibri" w:hAnsi="Times New Roman" w:cs="Times New Roman"/>
          <w:sz w:val="24"/>
          <w:szCs w:val="24"/>
        </w:rPr>
        <w:t xml:space="preserve"> Talsu novada</w:t>
      </w:r>
      <w:r>
        <w:rPr>
          <w:rFonts w:ascii="Times New Roman" w:eastAsia="Calibri" w:hAnsi="Times New Roman" w:cs="Times New Roman"/>
          <w:sz w:val="24"/>
          <w:szCs w:val="24"/>
        </w:rPr>
        <w:t xml:space="preserve"> Būvvalde.</w:t>
      </w:r>
    </w:p>
    <w:p w:rsidR="00346A36" w:rsidRPr="00B92A8E" w:rsidRDefault="00874E99" w:rsidP="003C1DD9">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Pr>
          <w:rFonts w:ascii="Times New Roman" w:eastAsia="Times New Roman" w:hAnsi="Times New Roman" w:cs="Times New Roman"/>
          <w:b/>
          <w:sz w:val="24"/>
          <w:szCs w:val="24"/>
          <w:lang w:eastAsia="ar-SA"/>
        </w:rPr>
        <w:t xml:space="preserve">BIS </w:t>
      </w:r>
      <w:r>
        <w:rPr>
          <w:rFonts w:ascii="Times New Roman" w:eastAsia="Times New Roman" w:hAnsi="Times New Roman" w:cs="Times New Roman"/>
          <w:sz w:val="24"/>
          <w:szCs w:val="24"/>
          <w:lang w:eastAsia="ar-SA"/>
        </w:rPr>
        <w:t xml:space="preserve">– Būvniecības </w:t>
      </w:r>
      <w:r>
        <w:rPr>
          <w:rFonts w:ascii="Times New Roman" w:eastAsia="Times New Roman" w:hAnsi="Times New Roman" w:cs="Times New Roman"/>
          <w:sz w:val="24"/>
          <w:szCs w:val="24"/>
          <w:lang w:eastAsia="ar-SA"/>
        </w:rPr>
        <w:t>informācijas sistēma.</w:t>
      </w:r>
    </w:p>
    <w:p w:rsidR="003C1DD9" w:rsidRDefault="003C1DD9" w:rsidP="003C1DD9">
      <w:pPr>
        <w:suppressAutoHyphens/>
        <w:spacing w:after="0" w:line="240" w:lineRule="auto"/>
        <w:rPr>
          <w:rFonts w:ascii="Times New Roman" w:eastAsia="Times New Roman" w:hAnsi="Times New Roman" w:cs="Times New Roman"/>
          <w:b/>
          <w:caps/>
          <w:sz w:val="24"/>
          <w:szCs w:val="24"/>
          <w:lang w:eastAsia="ar-SA"/>
        </w:rPr>
      </w:pPr>
    </w:p>
    <w:p w:rsidR="003F3F42" w:rsidRPr="00A92D50" w:rsidRDefault="00874E99" w:rsidP="00171AD2">
      <w:pPr>
        <w:keepNext/>
        <w:numPr>
          <w:ilvl w:val="0"/>
          <w:numId w:val="1"/>
        </w:numPr>
        <w:suppressAutoHyphens/>
        <w:spacing w:after="0" w:line="240" w:lineRule="auto"/>
        <w:ind w:left="357" w:hanging="357"/>
        <w:jc w:val="center"/>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b/>
          <w:caps/>
          <w:sz w:val="24"/>
          <w:szCs w:val="24"/>
          <w:lang w:eastAsia="ar-SA"/>
        </w:rPr>
        <w:lastRenderedPageBreak/>
        <w:t>Līguma priekšmets</w:t>
      </w:r>
    </w:p>
    <w:p w:rsidR="00A92D50" w:rsidRPr="00A75E4A" w:rsidRDefault="00874E99" w:rsidP="00A92D50">
      <w:pPr>
        <w:numPr>
          <w:ilvl w:val="1"/>
          <w:numId w:val="1"/>
        </w:numPr>
        <w:suppressAutoHyphens/>
        <w:spacing w:after="0" w:line="240" w:lineRule="auto"/>
        <w:ind w:left="567" w:hanging="567"/>
        <w:contextualSpacing/>
        <w:jc w:val="both"/>
        <w:rPr>
          <w:rFonts w:ascii="Times New Roman" w:eastAsia="Calibri" w:hAnsi="Times New Roman" w:cs="Times New Roman"/>
          <w:strike/>
          <w:sz w:val="24"/>
          <w:szCs w:val="24"/>
        </w:rPr>
      </w:pPr>
      <w:r w:rsidRPr="00A92D50">
        <w:rPr>
          <w:rFonts w:ascii="Times New Roman" w:eastAsia="Calibri" w:hAnsi="Times New Roman" w:cs="Times New Roman"/>
          <w:sz w:val="24"/>
          <w:szCs w:val="24"/>
        </w:rPr>
        <w:t xml:space="preserve">Pasūtītājs uzdod un Būvuzņēmējs apņemas Līgumā un normatīvajos aktos </w:t>
      </w:r>
      <w:r w:rsidR="00C43DDA">
        <w:rPr>
          <w:rFonts w:ascii="Times New Roman" w:eastAsia="Calibri" w:hAnsi="Times New Roman" w:cs="Times New Roman"/>
          <w:sz w:val="24"/>
          <w:szCs w:val="24"/>
        </w:rPr>
        <w:t>noteiktajā kārtībā, saskaņā ar T</w:t>
      </w:r>
      <w:r w:rsidRPr="00A92D50">
        <w:rPr>
          <w:rFonts w:ascii="Times New Roman" w:eastAsia="Calibri" w:hAnsi="Times New Roman" w:cs="Times New Roman"/>
          <w:sz w:val="24"/>
          <w:szCs w:val="24"/>
        </w:rPr>
        <w:t>ehnisko dokumentāciju pienācīgā kvalitātē veikt</w:t>
      </w:r>
      <w:r w:rsidR="00C43DDA">
        <w:rPr>
          <w:rFonts w:ascii="Times New Roman" w:eastAsia="Calibri" w:hAnsi="Times New Roman" w:cs="Times New Roman"/>
          <w:sz w:val="24"/>
          <w:szCs w:val="24"/>
        </w:rPr>
        <w:t xml:space="preserve"> Darbus Objektā</w:t>
      </w:r>
      <w:r w:rsidR="00392813">
        <w:rPr>
          <w:rFonts w:ascii="Times New Roman" w:eastAsia="Calibri" w:hAnsi="Times New Roman" w:cs="Times New Roman"/>
          <w:sz w:val="24"/>
          <w:szCs w:val="24"/>
        </w:rPr>
        <w:t>.</w:t>
      </w:r>
    </w:p>
    <w:bookmarkEnd w:id="0"/>
    <w:p w:rsidR="00B92A8E" w:rsidRDefault="00874E99" w:rsidP="00B92A8E">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sidRPr="00A92D50">
        <w:rPr>
          <w:rFonts w:ascii="Times New Roman" w:eastAsia="Calibri" w:hAnsi="Times New Roman" w:cs="Times New Roman"/>
          <w:sz w:val="24"/>
          <w:szCs w:val="24"/>
        </w:rPr>
        <w:t>Ar Līguma noslēgšanu Būvuzņēmējs apliecina,</w:t>
      </w:r>
      <w:r w:rsidR="00A75E4A">
        <w:rPr>
          <w:rFonts w:ascii="Times New Roman" w:eastAsia="Calibri" w:hAnsi="Times New Roman" w:cs="Times New Roman"/>
          <w:sz w:val="24"/>
          <w:szCs w:val="24"/>
        </w:rPr>
        <w:t xml:space="preserve"> ka ir pienācīgi iepazinies ar T</w:t>
      </w:r>
      <w:r w:rsidRPr="00A92D50">
        <w:rPr>
          <w:rFonts w:ascii="Times New Roman" w:eastAsia="Calibri" w:hAnsi="Times New Roman" w:cs="Times New Roman"/>
          <w:sz w:val="24"/>
          <w:szCs w:val="24"/>
        </w:rPr>
        <w:t>ehnisko dokumentāciju un ar tajā ietvertajiem risinājumiem, Darbu apjom</w:t>
      </w:r>
      <w:r w:rsidR="0037016C">
        <w:rPr>
          <w:rFonts w:ascii="Times New Roman" w:eastAsia="Calibri" w:hAnsi="Times New Roman" w:cs="Times New Roman"/>
          <w:sz w:val="24"/>
          <w:szCs w:val="24"/>
        </w:rPr>
        <w:t>iem</w:t>
      </w:r>
      <w:r w:rsidRPr="00A92D50">
        <w:rPr>
          <w:rFonts w:ascii="Times New Roman" w:eastAsia="Calibri" w:hAnsi="Times New Roman" w:cs="Times New Roman"/>
          <w:sz w:val="24"/>
          <w:szCs w:val="24"/>
        </w:rPr>
        <w:t>, pielietojamiem materiāliem un prasībām, kā arī Objektu, un atsakās saistībā ar to izvirzīt jebkāda satura iebildumus vai pretenzijas. Būvuzņēmējs ap</w:t>
      </w:r>
      <w:r w:rsidRPr="00A92D50">
        <w:rPr>
          <w:rFonts w:ascii="Times New Roman" w:eastAsia="Calibri" w:hAnsi="Times New Roman" w:cs="Times New Roman"/>
          <w:sz w:val="24"/>
          <w:szCs w:val="24"/>
        </w:rPr>
        <w:t>liecina, ka būvprojekts ir realizējams, nepārkāpjot normatīvo aktu prasības, publiskos ierobežojumus un Līguma nosacījumus, un ka Līguma summā iekļauti visi Būvuzņēmēja</w:t>
      </w:r>
      <w:r w:rsidR="0037016C">
        <w:rPr>
          <w:rFonts w:ascii="Times New Roman" w:eastAsia="Calibri" w:hAnsi="Times New Roman" w:cs="Times New Roman"/>
          <w:sz w:val="24"/>
          <w:szCs w:val="24"/>
        </w:rPr>
        <w:t xml:space="preserve"> izdevumi, kas saistīti</w:t>
      </w:r>
      <w:r w:rsidRPr="00A92D50">
        <w:rPr>
          <w:rFonts w:ascii="Times New Roman" w:eastAsia="Calibri" w:hAnsi="Times New Roman" w:cs="Times New Roman"/>
          <w:sz w:val="24"/>
          <w:szCs w:val="24"/>
        </w:rPr>
        <w:t xml:space="preserve"> ar Darbu veikšanu.</w:t>
      </w:r>
    </w:p>
    <w:p w:rsidR="00F1094A" w:rsidRPr="00A92D50" w:rsidRDefault="00F1094A" w:rsidP="00F1094A">
      <w:pPr>
        <w:suppressAutoHyphens/>
        <w:spacing w:after="0" w:line="240" w:lineRule="auto"/>
        <w:ind w:left="567"/>
        <w:contextualSpacing/>
        <w:jc w:val="both"/>
        <w:rPr>
          <w:rFonts w:ascii="Times New Roman" w:eastAsia="Calibri" w:hAnsi="Times New Roman" w:cs="Times New Roman"/>
          <w:sz w:val="24"/>
          <w:szCs w:val="24"/>
        </w:rPr>
      </w:pPr>
    </w:p>
    <w:p w:rsidR="00A92D50" w:rsidRPr="00A92D50" w:rsidRDefault="00874E99" w:rsidP="00A92D50">
      <w:pPr>
        <w:numPr>
          <w:ilvl w:val="0"/>
          <w:numId w:val="1"/>
        </w:numPr>
        <w:suppressAutoHyphens/>
        <w:spacing w:after="0" w:line="240" w:lineRule="auto"/>
        <w:contextualSpacing/>
        <w:jc w:val="center"/>
        <w:rPr>
          <w:rFonts w:ascii="Times New Roman" w:eastAsia="Calibri" w:hAnsi="Times New Roman" w:cs="Times New Roman"/>
          <w:sz w:val="24"/>
          <w:szCs w:val="24"/>
        </w:rPr>
      </w:pPr>
      <w:r w:rsidRPr="00A92D50">
        <w:rPr>
          <w:rFonts w:ascii="Times New Roman" w:eastAsia="Calibri" w:hAnsi="Times New Roman" w:cs="Times New Roman"/>
          <w:b/>
          <w:caps/>
          <w:sz w:val="24"/>
          <w:szCs w:val="24"/>
        </w:rPr>
        <w:t xml:space="preserve">Līgumcena </w:t>
      </w:r>
    </w:p>
    <w:p w:rsidR="00F6214C" w:rsidRPr="00B92A8E" w:rsidRDefault="00874E99" w:rsidP="00977A67">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sidRPr="00B92A8E">
        <w:rPr>
          <w:rFonts w:ascii="Times New Roman" w:eastAsia="Calibri" w:hAnsi="Times New Roman" w:cs="Times New Roman"/>
          <w:sz w:val="24"/>
          <w:szCs w:val="24"/>
        </w:rPr>
        <w:t xml:space="preserve">Līgumcena bez pievienotās </w:t>
      </w:r>
      <w:r w:rsidRPr="00B92A8E">
        <w:rPr>
          <w:rFonts w:ascii="Times New Roman" w:eastAsia="Calibri" w:hAnsi="Times New Roman" w:cs="Times New Roman"/>
          <w:sz w:val="24"/>
          <w:szCs w:val="24"/>
        </w:rPr>
        <w:t>vērtības nodokļa (turpmāk – PVN) par Darbu veikšanu saskaņā ar Būvuzņēmēja iesniegto</w:t>
      </w:r>
      <w:r w:rsidR="00024A52" w:rsidRPr="00B92A8E">
        <w:rPr>
          <w:rFonts w:ascii="Times New Roman" w:eastAsia="Calibri" w:hAnsi="Times New Roman" w:cs="Times New Roman"/>
          <w:sz w:val="24"/>
          <w:szCs w:val="24"/>
        </w:rPr>
        <w:t xml:space="preserve"> </w:t>
      </w:r>
      <w:r w:rsidR="00184755">
        <w:rPr>
          <w:rFonts w:ascii="Times New Roman" w:eastAsia="Calibri" w:hAnsi="Times New Roman" w:cs="Times New Roman"/>
          <w:sz w:val="24"/>
          <w:szCs w:val="24"/>
        </w:rPr>
        <w:t>Darbu apjomu tāmi</w:t>
      </w:r>
      <w:r w:rsidR="00024A52" w:rsidRPr="00B92A8E">
        <w:rPr>
          <w:rFonts w:ascii="Times New Roman" w:eastAsia="Calibri" w:hAnsi="Times New Roman" w:cs="Times New Roman"/>
          <w:sz w:val="24"/>
          <w:szCs w:val="24"/>
        </w:rPr>
        <w:t xml:space="preserve"> (Līguma </w:t>
      </w:r>
      <w:r w:rsidR="00184755">
        <w:rPr>
          <w:rFonts w:ascii="Times New Roman" w:eastAsia="Calibri" w:hAnsi="Times New Roman" w:cs="Times New Roman"/>
          <w:sz w:val="24"/>
          <w:szCs w:val="24"/>
        </w:rPr>
        <w:t>1</w:t>
      </w:r>
      <w:r w:rsidR="00024A52" w:rsidRPr="00B92A8E">
        <w:rPr>
          <w:rFonts w:ascii="Times New Roman" w:eastAsia="Calibri" w:hAnsi="Times New Roman" w:cs="Times New Roman"/>
          <w:sz w:val="24"/>
          <w:szCs w:val="24"/>
        </w:rPr>
        <w:t>. </w:t>
      </w:r>
      <w:r w:rsidRPr="00B92A8E">
        <w:rPr>
          <w:rFonts w:ascii="Times New Roman" w:eastAsia="Calibri" w:hAnsi="Times New Roman" w:cs="Times New Roman"/>
          <w:sz w:val="24"/>
          <w:szCs w:val="24"/>
        </w:rPr>
        <w:t xml:space="preserve">pielikums) </w:t>
      </w:r>
      <w:r w:rsidR="00024A52" w:rsidRPr="00B92A8E">
        <w:rPr>
          <w:rFonts w:ascii="Times New Roman" w:eastAsia="Calibri" w:hAnsi="Times New Roman" w:cs="Times New Roman"/>
          <w:sz w:val="24"/>
          <w:szCs w:val="24"/>
        </w:rPr>
        <w:t xml:space="preserve">iepirkuma procedūrai tiek noteikta </w:t>
      </w:r>
      <w:r w:rsidR="002E72EE" w:rsidRPr="002E72EE">
        <w:rPr>
          <w:rFonts w:ascii="Times New Roman" w:eastAsia="Calibri" w:hAnsi="Times New Roman" w:cs="Times New Roman"/>
          <w:b/>
          <w:bCs/>
          <w:sz w:val="24"/>
          <w:szCs w:val="24"/>
        </w:rPr>
        <w:t>10 663,41</w:t>
      </w:r>
      <w:r w:rsidR="00B92A8E" w:rsidRPr="00E73EA3">
        <w:rPr>
          <w:rFonts w:ascii="Times New Roman" w:eastAsia="Calibri" w:hAnsi="Times New Roman" w:cs="Times New Roman"/>
          <w:i/>
          <w:sz w:val="24"/>
          <w:szCs w:val="24"/>
        </w:rPr>
        <w:t> </w:t>
      </w:r>
      <w:r w:rsidR="00024A52" w:rsidRPr="00FE68F2">
        <w:rPr>
          <w:rFonts w:ascii="Times New Roman" w:eastAsia="Calibri" w:hAnsi="Times New Roman" w:cs="Times New Roman"/>
          <w:b/>
          <w:bCs/>
          <w:sz w:val="24"/>
          <w:szCs w:val="24"/>
        </w:rPr>
        <w:t>EUR</w:t>
      </w:r>
      <w:r w:rsidR="00024A52" w:rsidRPr="00B92A8E">
        <w:rPr>
          <w:rFonts w:ascii="Times New Roman" w:eastAsia="Calibri" w:hAnsi="Times New Roman" w:cs="Times New Roman"/>
          <w:sz w:val="24"/>
          <w:szCs w:val="24"/>
        </w:rPr>
        <w:t xml:space="preserve"> (</w:t>
      </w:r>
      <w:r w:rsidR="002E72EE">
        <w:rPr>
          <w:rFonts w:ascii="Times New Roman" w:eastAsia="Calibri" w:hAnsi="Times New Roman" w:cs="Times New Roman"/>
          <w:sz w:val="24"/>
          <w:szCs w:val="24"/>
        </w:rPr>
        <w:t>desmit tūkstoši seši simti sešdesmit trīs</w:t>
      </w:r>
      <w:r w:rsidR="00024A52" w:rsidRPr="00B92A8E">
        <w:rPr>
          <w:rFonts w:ascii="Times New Roman" w:eastAsia="Calibri" w:hAnsi="Times New Roman" w:cs="Times New Roman"/>
          <w:sz w:val="24"/>
          <w:szCs w:val="24"/>
        </w:rPr>
        <w:t xml:space="preserve"> </w:t>
      </w:r>
      <w:proofErr w:type="spellStart"/>
      <w:r w:rsidR="00024A52" w:rsidRPr="00B92A8E">
        <w:rPr>
          <w:rFonts w:ascii="Times New Roman" w:eastAsia="Calibri" w:hAnsi="Times New Roman" w:cs="Times New Roman"/>
          <w:i/>
          <w:sz w:val="24"/>
          <w:szCs w:val="24"/>
        </w:rPr>
        <w:t>euro</w:t>
      </w:r>
      <w:proofErr w:type="spellEnd"/>
      <w:r w:rsidR="00FE68F2">
        <w:rPr>
          <w:rFonts w:ascii="Times New Roman" w:eastAsia="Calibri" w:hAnsi="Times New Roman" w:cs="Times New Roman"/>
          <w:i/>
          <w:sz w:val="24"/>
          <w:szCs w:val="24"/>
        </w:rPr>
        <w:t xml:space="preserve">, </w:t>
      </w:r>
      <w:r w:rsidR="002E72EE">
        <w:rPr>
          <w:rFonts w:ascii="Times New Roman" w:eastAsia="Calibri" w:hAnsi="Times New Roman" w:cs="Times New Roman"/>
          <w:iCs/>
          <w:sz w:val="24"/>
          <w:szCs w:val="24"/>
        </w:rPr>
        <w:t>41</w:t>
      </w:r>
      <w:r w:rsidR="00FE68F2" w:rsidRPr="00FE68F2">
        <w:rPr>
          <w:rFonts w:ascii="Times New Roman" w:eastAsia="Calibri" w:hAnsi="Times New Roman" w:cs="Times New Roman"/>
          <w:iCs/>
          <w:sz w:val="24"/>
          <w:szCs w:val="24"/>
        </w:rPr>
        <w:t xml:space="preserve"> cent</w:t>
      </w:r>
      <w:r w:rsidR="002E72EE">
        <w:rPr>
          <w:rFonts w:ascii="Times New Roman" w:eastAsia="Calibri" w:hAnsi="Times New Roman" w:cs="Times New Roman"/>
          <w:iCs/>
          <w:sz w:val="24"/>
          <w:szCs w:val="24"/>
        </w:rPr>
        <w:t>s</w:t>
      </w:r>
      <w:r w:rsidR="00B92A8E" w:rsidRPr="00FE68F2">
        <w:rPr>
          <w:rFonts w:ascii="Times New Roman" w:eastAsia="Calibri" w:hAnsi="Times New Roman" w:cs="Times New Roman"/>
          <w:iCs/>
          <w:sz w:val="24"/>
          <w:szCs w:val="24"/>
        </w:rPr>
        <w:t>)</w:t>
      </w:r>
      <w:r w:rsidR="00B92A8E">
        <w:rPr>
          <w:rFonts w:ascii="Times New Roman" w:eastAsia="Calibri" w:hAnsi="Times New Roman" w:cs="Times New Roman"/>
          <w:sz w:val="24"/>
          <w:szCs w:val="24"/>
        </w:rPr>
        <w:t xml:space="preserve"> (turpmāk – Līgumcena), PVN </w:t>
      </w:r>
      <w:r w:rsidR="002E72EE" w:rsidRPr="002E72EE">
        <w:rPr>
          <w:rFonts w:ascii="Times New Roman" w:eastAsia="Calibri" w:hAnsi="Times New Roman" w:cs="Times New Roman"/>
          <w:b/>
          <w:bCs/>
          <w:iCs/>
          <w:sz w:val="24"/>
          <w:szCs w:val="24"/>
        </w:rPr>
        <w:t>2 239,32</w:t>
      </w:r>
      <w:r w:rsidR="002E72EE">
        <w:rPr>
          <w:rFonts w:ascii="Times New Roman" w:eastAsia="Calibri" w:hAnsi="Times New Roman" w:cs="Times New Roman"/>
          <w:i/>
          <w:sz w:val="24"/>
          <w:szCs w:val="24"/>
        </w:rPr>
        <w:t> </w:t>
      </w:r>
      <w:r w:rsidR="00024A52" w:rsidRPr="00FE68F2">
        <w:rPr>
          <w:rFonts w:ascii="Times New Roman" w:eastAsia="Calibri" w:hAnsi="Times New Roman" w:cs="Times New Roman"/>
          <w:b/>
          <w:bCs/>
          <w:sz w:val="24"/>
          <w:szCs w:val="24"/>
        </w:rPr>
        <w:t>EUR</w:t>
      </w:r>
      <w:r w:rsidR="00024A52" w:rsidRPr="00B92A8E">
        <w:rPr>
          <w:rFonts w:ascii="Times New Roman" w:eastAsia="Calibri" w:hAnsi="Times New Roman" w:cs="Times New Roman"/>
          <w:sz w:val="24"/>
          <w:szCs w:val="24"/>
        </w:rPr>
        <w:t xml:space="preserve"> (</w:t>
      </w:r>
      <w:r w:rsidR="002E72EE">
        <w:rPr>
          <w:rFonts w:ascii="Times New Roman" w:eastAsia="Calibri" w:hAnsi="Times New Roman" w:cs="Times New Roman"/>
          <w:sz w:val="24"/>
          <w:szCs w:val="24"/>
        </w:rPr>
        <w:t>divi tūkstoši divi simti trīsdesmit deviņi</w:t>
      </w:r>
      <w:r w:rsidR="00024A52" w:rsidRPr="00B92A8E">
        <w:rPr>
          <w:rFonts w:ascii="Times New Roman" w:eastAsia="Calibri" w:hAnsi="Times New Roman" w:cs="Times New Roman"/>
          <w:sz w:val="24"/>
          <w:szCs w:val="24"/>
        </w:rPr>
        <w:t xml:space="preserve"> </w:t>
      </w:r>
      <w:proofErr w:type="spellStart"/>
      <w:r w:rsidR="00024A52" w:rsidRPr="00B92A8E">
        <w:rPr>
          <w:rFonts w:ascii="Times New Roman" w:eastAsia="Calibri" w:hAnsi="Times New Roman" w:cs="Times New Roman"/>
          <w:i/>
          <w:sz w:val="24"/>
          <w:szCs w:val="24"/>
        </w:rPr>
        <w:t>euro</w:t>
      </w:r>
      <w:proofErr w:type="spellEnd"/>
      <w:r w:rsidR="00FE68F2">
        <w:rPr>
          <w:rFonts w:ascii="Times New Roman" w:eastAsia="Calibri" w:hAnsi="Times New Roman" w:cs="Times New Roman"/>
          <w:i/>
          <w:sz w:val="24"/>
          <w:szCs w:val="24"/>
        </w:rPr>
        <w:t xml:space="preserve">, </w:t>
      </w:r>
      <w:r w:rsidR="002E72EE">
        <w:rPr>
          <w:rFonts w:ascii="Times New Roman" w:eastAsia="Calibri" w:hAnsi="Times New Roman" w:cs="Times New Roman"/>
          <w:iCs/>
          <w:sz w:val="24"/>
          <w:szCs w:val="24"/>
        </w:rPr>
        <w:t>32</w:t>
      </w:r>
      <w:r w:rsidR="00FE68F2" w:rsidRPr="00FE68F2">
        <w:rPr>
          <w:rFonts w:ascii="Times New Roman" w:eastAsia="Calibri" w:hAnsi="Times New Roman" w:cs="Times New Roman"/>
          <w:iCs/>
          <w:sz w:val="24"/>
          <w:szCs w:val="24"/>
        </w:rPr>
        <w:t xml:space="preserve"> centi</w:t>
      </w:r>
      <w:r w:rsidR="00024A52" w:rsidRPr="00FE68F2">
        <w:rPr>
          <w:rFonts w:ascii="Times New Roman" w:eastAsia="Calibri" w:hAnsi="Times New Roman" w:cs="Times New Roman"/>
          <w:iCs/>
          <w:sz w:val="24"/>
          <w:szCs w:val="24"/>
        </w:rPr>
        <w:t xml:space="preserve">), </w:t>
      </w:r>
      <w:r w:rsidR="00024A52" w:rsidRPr="00B92A8E">
        <w:rPr>
          <w:rFonts w:ascii="Times New Roman" w:eastAsia="Calibri" w:hAnsi="Times New Roman" w:cs="Times New Roman"/>
          <w:sz w:val="24"/>
          <w:szCs w:val="24"/>
        </w:rPr>
        <w:t>kopējā summa</w:t>
      </w:r>
      <w:r w:rsidR="002E72EE">
        <w:rPr>
          <w:rFonts w:ascii="Times New Roman" w:eastAsia="Calibri" w:hAnsi="Times New Roman" w:cs="Times New Roman"/>
          <w:sz w:val="24"/>
          <w:szCs w:val="24"/>
        </w:rPr>
        <w:t xml:space="preserve"> </w:t>
      </w:r>
      <w:r w:rsidR="002E72EE" w:rsidRPr="002E72EE">
        <w:rPr>
          <w:rFonts w:ascii="Times New Roman" w:eastAsia="Calibri" w:hAnsi="Times New Roman" w:cs="Times New Roman"/>
          <w:b/>
          <w:bCs/>
          <w:iCs/>
          <w:sz w:val="24"/>
          <w:szCs w:val="24"/>
        </w:rPr>
        <w:t>12 902,73</w:t>
      </w:r>
      <w:r w:rsidR="00977A67" w:rsidRPr="002E72EE">
        <w:rPr>
          <w:rFonts w:ascii="Times New Roman" w:eastAsia="Calibri" w:hAnsi="Times New Roman" w:cs="Times New Roman"/>
          <w:b/>
          <w:bCs/>
          <w:iCs/>
          <w:sz w:val="24"/>
          <w:szCs w:val="24"/>
        </w:rPr>
        <w:t> </w:t>
      </w:r>
      <w:r w:rsidR="00024A52" w:rsidRPr="002E72EE">
        <w:rPr>
          <w:rFonts w:ascii="Times New Roman" w:eastAsia="Calibri" w:hAnsi="Times New Roman" w:cs="Times New Roman"/>
          <w:b/>
          <w:bCs/>
          <w:sz w:val="24"/>
          <w:szCs w:val="24"/>
        </w:rPr>
        <w:t>EUR</w:t>
      </w:r>
      <w:r w:rsidR="00024A52" w:rsidRPr="00B92A8E">
        <w:rPr>
          <w:rFonts w:ascii="Times New Roman" w:eastAsia="Calibri" w:hAnsi="Times New Roman" w:cs="Times New Roman"/>
          <w:sz w:val="24"/>
          <w:szCs w:val="24"/>
        </w:rPr>
        <w:t xml:space="preserve"> (</w:t>
      </w:r>
      <w:r w:rsidR="002E72EE">
        <w:rPr>
          <w:rFonts w:ascii="Times New Roman" w:eastAsia="Calibri" w:hAnsi="Times New Roman" w:cs="Times New Roman"/>
          <w:sz w:val="24"/>
          <w:szCs w:val="24"/>
        </w:rPr>
        <w:t>divpadsmit tūkstoši deviņi simti divi</w:t>
      </w:r>
      <w:r w:rsidR="00024A52" w:rsidRPr="00B92A8E">
        <w:rPr>
          <w:rFonts w:ascii="Times New Roman" w:eastAsia="Calibri" w:hAnsi="Times New Roman" w:cs="Times New Roman"/>
          <w:sz w:val="24"/>
          <w:szCs w:val="24"/>
        </w:rPr>
        <w:t xml:space="preserve"> </w:t>
      </w:r>
      <w:proofErr w:type="spellStart"/>
      <w:r w:rsidR="00024A52" w:rsidRPr="00B92A8E">
        <w:rPr>
          <w:rFonts w:ascii="Times New Roman" w:eastAsia="Calibri" w:hAnsi="Times New Roman" w:cs="Times New Roman"/>
          <w:i/>
          <w:sz w:val="24"/>
          <w:szCs w:val="24"/>
        </w:rPr>
        <w:t>euro</w:t>
      </w:r>
      <w:proofErr w:type="spellEnd"/>
      <w:r w:rsidR="00FE68F2">
        <w:rPr>
          <w:rFonts w:ascii="Times New Roman" w:eastAsia="Calibri" w:hAnsi="Times New Roman" w:cs="Times New Roman"/>
          <w:i/>
          <w:sz w:val="24"/>
          <w:szCs w:val="24"/>
        </w:rPr>
        <w:t xml:space="preserve">, </w:t>
      </w:r>
      <w:r w:rsidR="002E72EE">
        <w:rPr>
          <w:rFonts w:ascii="Times New Roman" w:eastAsia="Calibri" w:hAnsi="Times New Roman" w:cs="Times New Roman"/>
          <w:iCs/>
          <w:sz w:val="24"/>
          <w:szCs w:val="24"/>
        </w:rPr>
        <w:t>73</w:t>
      </w:r>
      <w:r w:rsidR="00FE68F2" w:rsidRPr="00FE68F2">
        <w:rPr>
          <w:rFonts w:ascii="Times New Roman" w:eastAsia="Calibri" w:hAnsi="Times New Roman" w:cs="Times New Roman"/>
          <w:iCs/>
          <w:sz w:val="24"/>
          <w:szCs w:val="24"/>
        </w:rPr>
        <w:t xml:space="preserve"> centi</w:t>
      </w:r>
      <w:r w:rsidR="00024A52" w:rsidRPr="00B92A8E">
        <w:rPr>
          <w:rFonts w:ascii="Times New Roman" w:eastAsia="Calibri" w:hAnsi="Times New Roman" w:cs="Times New Roman"/>
          <w:sz w:val="24"/>
          <w:szCs w:val="24"/>
        </w:rPr>
        <w:t>)</w:t>
      </w:r>
      <w:r w:rsidRPr="00B92A8E">
        <w:rPr>
          <w:rFonts w:ascii="Times New Roman" w:eastAsia="Calibri" w:hAnsi="Times New Roman" w:cs="Times New Roman"/>
          <w:sz w:val="24"/>
          <w:szCs w:val="24"/>
        </w:rPr>
        <w:t>.</w:t>
      </w:r>
    </w:p>
    <w:p w:rsidR="00A92D50" w:rsidRDefault="00874E99" w:rsidP="00977A67">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sidRPr="00A92D50">
        <w:rPr>
          <w:rFonts w:ascii="Times New Roman" w:eastAsia="Calibri" w:hAnsi="Times New Roman" w:cs="Times New Roman"/>
          <w:sz w:val="24"/>
          <w:szCs w:val="24"/>
        </w:rPr>
        <w:t xml:space="preserve">Līgumcena ietver pilnu samaksu par Līguma ietvaros paredzēto saistību izpildi, tai skaitā darbaspēka, būvizstrādājumu (iekārtu, materiālu, konstrukciju), transporta, mehānismu, instrumentu nolietojuma (amortizācijas) vai nomas izmaksas, būvgružu izvešanas </w:t>
      </w:r>
      <w:r w:rsidRPr="00A92D50">
        <w:rPr>
          <w:rFonts w:ascii="Times New Roman" w:eastAsia="Calibri" w:hAnsi="Times New Roman" w:cs="Times New Roman"/>
          <w:sz w:val="24"/>
          <w:szCs w:val="24"/>
        </w:rPr>
        <w:t xml:space="preserve">izmaksas un darbu, kas nav minēti darbu apjomos, bet bez kuriem nebūtu iespējams darbus veikt tehnoloģiski pareizi, ņemot vērā spēkā esošos normatīvos aktus, izmaksas, kā arī </w:t>
      </w:r>
      <w:proofErr w:type="spellStart"/>
      <w:r w:rsidRPr="00A92D50">
        <w:rPr>
          <w:rFonts w:ascii="Times New Roman" w:eastAsia="Calibri" w:hAnsi="Times New Roman" w:cs="Times New Roman"/>
          <w:sz w:val="24"/>
          <w:szCs w:val="24"/>
        </w:rPr>
        <w:t>virsizdevumus</w:t>
      </w:r>
      <w:proofErr w:type="spellEnd"/>
      <w:r w:rsidRPr="00A92D50">
        <w:rPr>
          <w:rFonts w:ascii="Times New Roman" w:eastAsia="Calibri" w:hAnsi="Times New Roman" w:cs="Times New Roman"/>
          <w:sz w:val="24"/>
          <w:szCs w:val="24"/>
        </w:rPr>
        <w:t xml:space="preserve"> un peļņu, kas attiecināmi uz Līgumā noteikto Darbu izpildi un notei</w:t>
      </w:r>
      <w:r w:rsidRPr="00A92D50">
        <w:rPr>
          <w:rFonts w:ascii="Times New Roman" w:eastAsia="Calibri" w:hAnsi="Times New Roman" w:cs="Times New Roman"/>
          <w:sz w:val="24"/>
          <w:szCs w:val="24"/>
        </w:rPr>
        <w:t xml:space="preserve">kti </w:t>
      </w:r>
      <w:r w:rsidRPr="00A92D50">
        <w:rPr>
          <w:rFonts w:ascii="Times New Roman" w:eastAsia="Calibri" w:hAnsi="Times New Roman" w:cs="Times New Roman"/>
          <w:bCs/>
          <w:iCs/>
          <w:sz w:val="24"/>
          <w:szCs w:val="24"/>
        </w:rPr>
        <w:t>Ministru kabineta 2017.</w:t>
      </w:r>
      <w:r w:rsidR="00E55A7F">
        <w:rPr>
          <w:rFonts w:ascii="Times New Roman" w:eastAsia="Calibri" w:hAnsi="Times New Roman" w:cs="Times New Roman"/>
          <w:bCs/>
          <w:iCs/>
          <w:sz w:val="24"/>
          <w:szCs w:val="24"/>
        </w:rPr>
        <w:t> </w:t>
      </w:r>
      <w:r w:rsidRPr="00A92D50">
        <w:rPr>
          <w:rFonts w:ascii="Times New Roman" w:eastAsia="Calibri" w:hAnsi="Times New Roman" w:cs="Times New Roman"/>
          <w:bCs/>
          <w:iCs/>
          <w:sz w:val="24"/>
          <w:szCs w:val="24"/>
        </w:rPr>
        <w:t>gada 3.</w:t>
      </w:r>
      <w:r w:rsidR="00E55A7F">
        <w:rPr>
          <w:rFonts w:ascii="Times New Roman" w:eastAsia="Calibri" w:hAnsi="Times New Roman" w:cs="Times New Roman"/>
          <w:bCs/>
          <w:iCs/>
          <w:sz w:val="24"/>
          <w:szCs w:val="24"/>
        </w:rPr>
        <w:t> </w:t>
      </w:r>
      <w:r w:rsidRPr="00A92D50">
        <w:rPr>
          <w:rFonts w:ascii="Times New Roman" w:eastAsia="Calibri" w:hAnsi="Times New Roman" w:cs="Times New Roman"/>
          <w:bCs/>
          <w:iCs/>
          <w:sz w:val="24"/>
          <w:szCs w:val="24"/>
        </w:rPr>
        <w:t>maija noteikumos Nr.</w:t>
      </w:r>
      <w:r w:rsidR="00E55A7F">
        <w:rPr>
          <w:rFonts w:ascii="Times New Roman" w:eastAsia="Calibri" w:hAnsi="Times New Roman" w:cs="Times New Roman"/>
          <w:bCs/>
          <w:iCs/>
          <w:sz w:val="24"/>
          <w:szCs w:val="24"/>
        </w:rPr>
        <w:t> </w:t>
      </w:r>
      <w:r w:rsidRPr="00A92D50">
        <w:rPr>
          <w:rFonts w:ascii="Times New Roman" w:eastAsia="Calibri" w:hAnsi="Times New Roman" w:cs="Times New Roman"/>
          <w:bCs/>
          <w:iCs/>
          <w:sz w:val="24"/>
          <w:szCs w:val="24"/>
        </w:rPr>
        <w:t xml:space="preserve">239 </w:t>
      </w:r>
      <w:r w:rsidR="00890108">
        <w:rPr>
          <w:rFonts w:ascii="Times New Roman" w:eastAsia="Calibri" w:hAnsi="Times New Roman" w:cs="Times New Roman"/>
          <w:bCs/>
          <w:iCs/>
          <w:sz w:val="24"/>
          <w:szCs w:val="24"/>
        </w:rPr>
        <w:t>“</w:t>
      </w:r>
      <w:r w:rsidRPr="00A92D50">
        <w:rPr>
          <w:rFonts w:ascii="Times New Roman" w:eastAsia="Calibri" w:hAnsi="Times New Roman" w:cs="Times New Roman"/>
          <w:bCs/>
          <w:sz w:val="24"/>
          <w:szCs w:val="24"/>
        </w:rPr>
        <w:t>Noteikumi par Latvijas būvnormatīvu LBN</w:t>
      </w:r>
      <w:r w:rsidR="00E55A7F">
        <w:rPr>
          <w:rFonts w:ascii="Times New Roman" w:eastAsia="Calibri" w:hAnsi="Times New Roman" w:cs="Times New Roman"/>
          <w:bCs/>
          <w:sz w:val="24"/>
          <w:szCs w:val="24"/>
        </w:rPr>
        <w:t> </w:t>
      </w:r>
      <w:r w:rsidRPr="00A92D50">
        <w:rPr>
          <w:rFonts w:ascii="Times New Roman" w:eastAsia="Calibri" w:hAnsi="Times New Roman" w:cs="Times New Roman"/>
          <w:bCs/>
          <w:sz w:val="24"/>
          <w:szCs w:val="24"/>
        </w:rPr>
        <w:t>501-17</w:t>
      </w:r>
      <w:r w:rsidR="00890108">
        <w:rPr>
          <w:rFonts w:ascii="Times New Roman" w:eastAsia="Calibri" w:hAnsi="Times New Roman" w:cs="Times New Roman"/>
          <w:bCs/>
          <w:sz w:val="24"/>
          <w:szCs w:val="24"/>
        </w:rPr>
        <w:t xml:space="preserve"> “</w:t>
      </w:r>
      <w:proofErr w:type="spellStart"/>
      <w:r w:rsidRPr="00A92D50">
        <w:rPr>
          <w:rFonts w:ascii="Times New Roman" w:eastAsia="Calibri" w:hAnsi="Times New Roman" w:cs="Times New Roman"/>
          <w:bCs/>
          <w:sz w:val="24"/>
          <w:szCs w:val="24"/>
        </w:rPr>
        <w:t>Būvizmaksu</w:t>
      </w:r>
      <w:proofErr w:type="spellEnd"/>
      <w:r w:rsidRPr="00A92D50">
        <w:rPr>
          <w:rFonts w:ascii="Times New Roman" w:eastAsia="Calibri" w:hAnsi="Times New Roman" w:cs="Times New Roman"/>
          <w:bCs/>
          <w:sz w:val="24"/>
          <w:szCs w:val="24"/>
        </w:rPr>
        <w:t xml:space="preserve"> noteikšanas kārtība”</w:t>
      </w:r>
      <w:r w:rsidR="00890108">
        <w:rPr>
          <w:rFonts w:ascii="Times New Roman" w:eastAsia="Calibri" w:hAnsi="Times New Roman" w:cs="Times New Roman"/>
          <w:bCs/>
          <w:sz w:val="24"/>
          <w:szCs w:val="24"/>
        </w:rPr>
        <w:t>”</w:t>
      </w:r>
      <w:r w:rsidRPr="00A92D50">
        <w:rPr>
          <w:rFonts w:ascii="Times New Roman" w:eastAsia="Calibri" w:hAnsi="Times New Roman" w:cs="Times New Roman"/>
          <w:sz w:val="24"/>
          <w:szCs w:val="24"/>
        </w:rPr>
        <w:t xml:space="preserve">. Ja kādam no Līgumā paredzētajiem darbiem nav nolīgta cena, tad šī darba izmaksas ir iekļautas citu darbu cenās. </w:t>
      </w:r>
      <w:r w:rsidRPr="00A92D50">
        <w:rPr>
          <w:rFonts w:ascii="Times New Roman" w:eastAsia="Calibri" w:hAnsi="Times New Roman" w:cs="Times New Roman"/>
          <w:sz w:val="24"/>
          <w:szCs w:val="24"/>
        </w:rPr>
        <w:t>Līgumcena nevar tikt palielināta par Darbiem, ja Būvuzņēmējs ar nodomu vai aiz neuzmanības ir kļūdījies materiālu daudzuma, to cenu un Darbu izmaksu aprēķinos, kas nepieciešami tehniskajā dokumentācijā paredzēto Darbu veikšanai.</w:t>
      </w:r>
    </w:p>
    <w:p w:rsidR="004C6ED4" w:rsidRPr="00A92D50" w:rsidRDefault="004C6ED4" w:rsidP="004C6ED4">
      <w:pPr>
        <w:suppressAutoHyphens/>
        <w:spacing w:after="0" w:line="240" w:lineRule="auto"/>
        <w:ind w:left="567"/>
        <w:contextualSpacing/>
        <w:jc w:val="both"/>
        <w:rPr>
          <w:rFonts w:ascii="Times New Roman" w:eastAsia="Calibri" w:hAnsi="Times New Roman" w:cs="Times New Roman"/>
          <w:sz w:val="24"/>
          <w:szCs w:val="24"/>
        </w:rPr>
      </w:pPr>
    </w:p>
    <w:p w:rsidR="004C6ED4" w:rsidRDefault="00874E99" w:rsidP="004C6ED4">
      <w:pPr>
        <w:numPr>
          <w:ilvl w:val="0"/>
          <w:numId w:val="1"/>
        </w:numPr>
        <w:suppressAutoHyphens/>
        <w:spacing w:after="0" w:line="240" w:lineRule="auto"/>
        <w:contextualSpacing/>
        <w:jc w:val="center"/>
        <w:rPr>
          <w:rFonts w:ascii="Times New Roman" w:eastAsia="Calibri" w:hAnsi="Times New Roman" w:cs="Times New Roman"/>
          <w:sz w:val="24"/>
          <w:szCs w:val="24"/>
        </w:rPr>
      </w:pPr>
      <w:bookmarkStart w:id="1" w:name="_Ref80913618"/>
      <w:r>
        <w:rPr>
          <w:rFonts w:ascii="Times New Roman" w:eastAsia="Calibri" w:hAnsi="Times New Roman" w:cs="Times New Roman"/>
          <w:b/>
          <w:caps/>
          <w:sz w:val="24"/>
          <w:szCs w:val="24"/>
        </w:rPr>
        <w:t xml:space="preserve">NORĒĶINU </w:t>
      </w:r>
      <w:r w:rsidRPr="00A92D50">
        <w:rPr>
          <w:rFonts w:ascii="Times New Roman" w:eastAsia="Calibri" w:hAnsi="Times New Roman" w:cs="Times New Roman"/>
          <w:b/>
          <w:caps/>
          <w:sz w:val="24"/>
          <w:szCs w:val="24"/>
        </w:rPr>
        <w:t>kārtība</w:t>
      </w:r>
    </w:p>
    <w:bookmarkEnd w:id="1"/>
    <w:p w:rsidR="006A1FAF" w:rsidRDefault="00874E99" w:rsidP="006A1FAF">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Samaksa </w:t>
      </w:r>
      <w:r w:rsidRPr="00A92D50">
        <w:rPr>
          <w:rFonts w:ascii="Times New Roman" w:eastAsia="Calibri" w:hAnsi="Times New Roman" w:cs="Times New Roman"/>
          <w:sz w:val="24"/>
          <w:szCs w:val="24"/>
        </w:rPr>
        <w:t>Būvuzņēmējam par Līgumā paredzēto Darbu izpildi tiek ieskaitīta Būvuzņēmēja rēķinā norādītajā bankas kontā</w:t>
      </w:r>
      <w:r>
        <w:rPr>
          <w:rFonts w:ascii="Times New Roman" w:eastAsia="Calibri" w:hAnsi="Times New Roman" w:cs="Times New Roman"/>
          <w:sz w:val="24"/>
          <w:szCs w:val="24"/>
        </w:rPr>
        <w:t xml:space="preserve"> šādā kārtībā:</w:t>
      </w:r>
      <w:r w:rsidR="00E9656E" w:rsidRPr="00E9656E">
        <w:rPr>
          <w:rFonts w:ascii="Times New Roman" w:eastAsia="Calibri" w:hAnsi="Times New Roman" w:cs="Times New Roman"/>
          <w:sz w:val="24"/>
          <w:szCs w:val="24"/>
        </w:rPr>
        <w:t xml:space="preserve"> </w:t>
      </w:r>
    </w:p>
    <w:p w:rsidR="00EE7C62" w:rsidRPr="006A1FAF" w:rsidRDefault="00874E99" w:rsidP="006A1FAF">
      <w:pPr>
        <w:pStyle w:val="Sarakstarindkopa"/>
        <w:numPr>
          <w:ilvl w:val="2"/>
          <w:numId w:val="1"/>
        </w:numPr>
        <w:suppressAutoHyphens/>
        <w:spacing w:after="0" w:line="240" w:lineRule="auto"/>
        <w:ind w:left="1134" w:hanging="567"/>
        <w:jc w:val="both"/>
        <w:rPr>
          <w:rFonts w:ascii="Times New Roman" w:eastAsia="Calibri" w:hAnsi="Times New Roman" w:cs="Times New Roman"/>
          <w:sz w:val="24"/>
          <w:szCs w:val="24"/>
        </w:rPr>
      </w:pPr>
      <w:r w:rsidRPr="006A1FAF">
        <w:rPr>
          <w:rFonts w:ascii="Times New Roman" w:eastAsia="Calibri" w:hAnsi="Times New Roman" w:cs="Times New Roman"/>
          <w:sz w:val="24"/>
          <w:szCs w:val="24"/>
          <w:u w:val="single"/>
        </w:rPr>
        <w:t>Ikmēneša maksājumus</w:t>
      </w:r>
      <w:r w:rsidRPr="006A1FAF">
        <w:rPr>
          <w:rFonts w:ascii="Times New Roman" w:eastAsia="Calibri" w:hAnsi="Times New Roman" w:cs="Times New Roman"/>
          <w:sz w:val="24"/>
          <w:szCs w:val="24"/>
        </w:rPr>
        <w:t xml:space="preserve"> </w:t>
      </w:r>
      <w:r w:rsidR="004D324C" w:rsidRPr="006A1FAF">
        <w:rPr>
          <w:rFonts w:ascii="Times New Roman" w:eastAsia="Calibri" w:hAnsi="Times New Roman" w:cs="Times New Roman"/>
          <w:sz w:val="24"/>
          <w:szCs w:val="24"/>
        </w:rPr>
        <w:t>Pasūtītājs maksā Būvuzņēm</w:t>
      </w:r>
      <w:r w:rsidRPr="006A1FAF">
        <w:rPr>
          <w:rFonts w:ascii="Times New Roman" w:eastAsia="Calibri" w:hAnsi="Times New Roman" w:cs="Times New Roman"/>
          <w:sz w:val="24"/>
          <w:szCs w:val="24"/>
        </w:rPr>
        <w:t>ējam</w:t>
      </w:r>
      <w:r w:rsidR="009F6D64" w:rsidRPr="006A1FAF">
        <w:rPr>
          <w:rFonts w:ascii="Times New Roman" w:eastAsia="Calibri" w:hAnsi="Times New Roman" w:cs="Times New Roman"/>
          <w:sz w:val="24"/>
          <w:szCs w:val="24"/>
        </w:rPr>
        <w:t xml:space="preserve"> 10 (desmit) darbdienu laikā pēc atbilstoša rēķina saņemšanas par iepriekšējā mēnesī faktiski izpildītajiem darbiem</w:t>
      </w:r>
      <w:r w:rsidR="000E130F" w:rsidRPr="006A1FAF">
        <w:rPr>
          <w:rFonts w:ascii="Times New Roman" w:eastAsia="Calibri" w:hAnsi="Times New Roman" w:cs="Times New Roman"/>
          <w:sz w:val="24"/>
          <w:szCs w:val="24"/>
        </w:rPr>
        <w:t xml:space="preserve">, </w:t>
      </w:r>
      <w:r w:rsidR="0048563B" w:rsidRPr="006A1FAF">
        <w:rPr>
          <w:rFonts w:ascii="Times New Roman" w:eastAsia="Calibri" w:hAnsi="Times New Roman" w:cs="Times New Roman"/>
          <w:sz w:val="24"/>
          <w:szCs w:val="24"/>
        </w:rPr>
        <w:t xml:space="preserve">Līdzējiem </w:t>
      </w:r>
      <w:r w:rsidR="000E130F" w:rsidRPr="006A1FAF">
        <w:rPr>
          <w:rFonts w:ascii="Times New Roman" w:eastAsia="Calibri" w:hAnsi="Times New Roman" w:cs="Times New Roman"/>
          <w:sz w:val="24"/>
          <w:szCs w:val="24"/>
        </w:rPr>
        <w:t>ievērojot noteikumu:</w:t>
      </w:r>
      <w:r w:rsidR="006A1FAF" w:rsidRPr="006A1FAF">
        <w:rPr>
          <w:rFonts w:ascii="Times New Roman" w:eastAsia="Calibri" w:hAnsi="Times New Roman" w:cs="Times New Roman"/>
          <w:sz w:val="24"/>
          <w:szCs w:val="24"/>
        </w:rPr>
        <w:t xml:space="preserve"> </w:t>
      </w:r>
      <w:r w:rsidRPr="006A1FAF">
        <w:rPr>
          <w:rFonts w:ascii="Times New Roman" w:eastAsia="Calibri" w:hAnsi="Times New Roman" w:cs="Times New Roman"/>
          <w:sz w:val="24"/>
          <w:szCs w:val="24"/>
        </w:rPr>
        <w:t xml:space="preserve">Būvuzņēmējs rēķinu </w:t>
      </w:r>
      <w:r w:rsidR="009F6D64" w:rsidRPr="006A1FAF">
        <w:rPr>
          <w:rFonts w:ascii="Times New Roman" w:eastAsia="Calibri" w:hAnsi="Times New Roman" w:cs="Times New Roman"/>
          <w:sz w:val="24"/>
          <w:szCs w:val="24"/>
        </w:rPr>
        <w:t xml:space="preserve">par Darbu izpildes aktā ietverto Darbu pieņemšanu </w:t>
      </w:r>
      <w:r w:rsidRPr="006A1FAF">
        <w:rPr>
          <w:rFonts w:ascii="Times New Roman" w:eastAsia="Calibri" w:hAnsi="Times New Roman" w:cs="Times New Roman"/>
          <w:sz w:val="24"/>
          <w:szCs w:val="24"/>
        </w:rPr>
        <w:t xml:space="preserve">iesniedz Pasūtītājam 20 (divdesmit) darbdienu laikā </w:t>
      </w:r>
      <w:r w:rsidR="009F6D64" w:rsidRPr="006A1FAF">
        <w:rPr>
          <w:rFonts w:ascii="Times New Roman" w:eastAsia="Calibri" w:hAnsi="Times New Roman" w:cs="Times New Roman"/>
          <w:sz w:val="24"/>
          <w:szCs w:val="24"/>
        </w:rPr>
        <w:t xml:space="preserve">no Darbu izpildes akta parakstīšanas </w:t>
      </w:r>
      <w:r w:rsidR="004A6BCD" w:rsidRPr="006A1FAF">
        <w:rPr>
          <w:rFonts w:ascii="Times New Roman" w:eastAsia="Calibri" w:hAnsi="Times New Roman" w:cs="Times New Roman"/>
          <w:sz w:val="24"/>
          <w:szCs w:val="24"/>
        </w:rPr>
        <w:t xml:space="preserve">saskaņā ar </w:t>
      </w:r>
      <w:r w:rsidR="006148DE" w:rsidRPr="006A1FAF">
        <w:rPr>
          <w:rFonts w:ascii="Times New Roman" w:eastAsia="Calibri" w:hAnsi="Times New Roman" w:cs="Times New Roman"/>
          <w:sz w:val="24"/>
          <w:szCs w:val="24"/>
        </w:rPr>
        <w:t xml:space="preserve">Līguma </w:t>
      </w:r>
      <w:r w:rsidR="00726F95" w:rsidRPr="006A1FAF">
        <w:rPr>
          <w:rFonts w:ascii="Times New Roman" w:eastAsia="Calibri" w:hAnsi="Times New Roman" w:cs="Times New Roman"/>
          <w:sz w:val="24"/>
          <w:szCs w:val="24"/>
        </w:rPr>
        <w:t>9.6. </w:t>
      </w:r>
      <w:r w:rsidR="006148DE" w:rsidRPr="006A1FAF">
        <w:rPr>
          <w:rFonts w:ascii="Times New Roman" w:eastAsia="Calibri" w:hAnsi="Times New Roman" w:cs="Times New Roman"/>
          <w:sz w:val="24"/>
          <w:szCs w:val="24"/>
        </w:rPr>
        <w:t>punkt</w:t>
      </w:r>
      <w:r w:rsidR="004A6BCD" w:rsidRPr="006A1FAF">
        <w:rPr>
          <w:rFonts w:ascii="Times New Roman" w:eastAsia="Calibri" w:hAnsi="Times New Roman" w:cs="Times New Roman"/>
          <w:sz w:val="24"/>
          <w:szCs w:val="24"/>
        </w:rPr>
        <w:t>u</w:t>
      </w:r>
      <w:r w:rsidR="006148DE" w:rsidRPr="006A1FAF">
        <w:rPr>
          <w:rFonts w:ascii="Times New Roman" w:eastAsia="Calibri" w:hAnsi="Times New Roman" w:cs="Times New Roman"/>
          <w:sz w:val="24"/>
          <w:szCs w:val="24"/>
        </w:rPr>
        <w:t xml:space="preserve"> </w:t>
      </w:r>
      <w:r w:rsidR="009F6D64" w:rsidRPr="006A1FAF">
        <w:rPr>
          <w:rFonts w:ascii="Times New Roman" w:eastAsia="Calibri" w:hAnsi="Times New Roman" w:cs="Times New Roman"/>
          <w:sz w:val="24"/>
          <w:szCs w:val="24"/>
        </w:rPr>
        <w:t xml:space="preserve">vai </w:t>
      </w:r>
      <w:r w:rsidR="006148DE" w:rsidRPr="006A1FAF">
        <w:rPr>
          <w:rFonts w:ascii="Times New Roman" w:eastAsia="Calibri" w:hAnsi="Times New Roman" w:cs="Times New Roman"/>
          <w:sz w:val="24"/>
          <w:szCs w:val="24"/>
        </w:rPr>
        <w:t xml:space="preserve">Darbu </w:t>
      </w:r>
      <w:r w:rsidR="009F6D64" w:rsidRPr="006A1FAF">
        <w:rPr>
          <w:rFonts w:ascii="Times New Roman" w:eastAsia="Calibri" w:hAnsi="Times New Roman" w:cs="Times New Roman"/>
          <w:sz w:val="24"/>
          <w:szCs w:val="24"/>
        </w:rPr>
        <w:t xml:space="preserve">pieņemšanas </w:t>
      </w:r>
      <w:r w:rsidR="006148DE" w:rsidRPr="006A1FAF">
        <w:rPr>
          <w:rFonts w:ascii="Times New Roman" w:eastAsia="Calibri" w:hAnsi="Times New Roman" w:cs="Times New Roman"/>
          <w:sz w:val="24"/>
          <w:szCs w:val="24"/>
        </w:rPr>
        <w:t>dienas saskaņā ar Līguma</w:t>
      </w:r>
      <w:r w:rsidR="00726F95" w:rsidRPr="006A1FAF">
        <w:rPr>
          <w:rFonts w:ascii="Times New Roman" w:eastAsia="Calibri" w:hAnsi="Times New Roman" w:cs="Times New Roman"/>
          <w:sz w:val="24"/>
          <w:szCs w:val="24"/>
        </w:rPr>
        <w:t xml:space="preserve"> 9.7.</w:t>
      </w:r>
      <w:r w:rsidR="006148DE" w:rsidRPr="006A1FAF">
        <w:rPr>
          <w:rFonts w:ascii="Times New Roman" w:eastAsia="Calibri" w:hAnsi="Times New Roman" w:cs="Times New Roman"/>
          <w:sz w:val="24"/>
          <w:szCs w:val="24"/>
        </w:rPr>
        <w:t xml:space="preserve"> vai </w:t>
      </w:r>
      <w:r w:rsidR="00726F95" w:rsidRPr="006A1FAF">
        <w:rPr>
          <w:rFonts w:ascii="Times New Roman" w:eastAsia="Calibri" w:hAnsi="Times New Roman" w:cs="Times New Roman"/>
          <w:sz w:val="24"/>
          <w:szCs w:val="24"/>
        </w:rPr>
        <w:t>9.10. </w:t>
      </w:r>
      <w:r w:rsidR="006148DE" w:rsidRPr="006A1FAF">
        <w:rPr>
          <w:rFonts w:ascii="Times New Roman" w:eastAsia="Calibri" w:hAnsi="Times New Roman" w:cs="Times New Roman"/>
          <w:sz w:val="24"/>
          <w:szCs w:val="24"/>
        </w:rPr>
        <w:t>punktu;</w:t>
      </w:r>
    </w:p>
    <w:p w:rsidR="006A1FAF" w:rsidRDefault="00874E99" w:rsidP="006A1FAF">
      <w:pPr>
        <w:numPr>
          <w:ilvl w:val="2"/>
          <w:numId w:val="1"/>
        </w:numPr>
        <w:suppressAutoHyphens/>
        <w:spacing w:after="0" w:line="240" w:lineRule="auto"/>
        <w:ind w:left="1134" w:hanging="567"/>
        <w:contextualSpacing/>
        <w:jc w:val="both"/>
        <w:rPr>
          <w:rFonts w:ascii="Times New Roman" w:eastAsia="Calibri" w:hAnsi="Times New Roman" w:cs="Times New Roman"/>
          <w:sz w:val="24"/>
          <w:szCs w:val="24"/>
        </w:rPr>
      </w:pPr>
      <w:r w:rsidRPr="00D7686E">
        <w:rPr>
          <w:rFonts w:ascii="Times New Roman" w:eastAsia="Calibri" w:hAnsi="Times New Roman" w:cs="Times New Roman"/>
          <w:sz w:val="24"/>
          <w:szCs w:val="24"/>
        </w:rPr>
        <w:t>no katrā Darbu izpildes aktā noteiktās summas (bez PVN) par faktiski izpildītajiem Darbiem pirms tās izmaksas Būvuzņēmējam Pasūtītājs ietur</w:t>
      </w:r>
      <w:r>
        <w:rPr>
          <w:rFonts w:ascii="Times New Roman" w:eastAsia="Calibri" w:hAnsi="Times New Roman" w:cs="Times New Roman"/>
          <w:sz w:val="24"/>
          <w:szCs w:val="24"/>
        </w:rPr>
        <w:t xml:space="preserve"> </w:t>
      </w:r>
      <w:r w:rsidR="00721D8A" w:rsidRPr="006A1FAF">
        <w:rPr>
          <w:rFonts w:ascii="Times New Roman" w:eastAsia="Calibri" w:hAnsi="Times New Roman" w:cs="Times New Roman"/>
          <w:sz w:val="24"/>
          <w:szCs w:val="24"/>
        </w:rPr>
        <w:t>ieturējumu 5 % (piecu procentu) apmērā no Līgumcenas Darbu garantijas laika nodrošinājumam;</w:t>
      </w:r>
    </w:p>
    <w:p w:rsidR="00721D8A" w:rsidRPr="006A1FAF" w:rsidRDefault="00874E99" w:rsidP="006A1FAF">
      <w:pPr>
        <w:numPr>
          <w:ilvl w:val="2"/>
          <w:numId w:val="1"/>
        </w:numPr>
        <w:suppressAutoHyphens/>
        <w:spacing w:after="0" w:line="240" w:lineRule="auto"/>
        <w:ind w:left="1134" w:hanging="567"/>
        <w:contextualSpacing/>
        <w:jc w:val="both"/>
        <w:rPr>
          <w:rFonts w:ascii="Times New Roman" w:eastAsia="Calibri" w:hAnsi="Times New Roman" w:cs="Times New Roman"/>
          <w:sz w:val="24"/>
          <w:szCs w:val="24"/>
        </w:rPr>
      </w:pPr>
      <w:r w:rsidRPr="006A1FAF">
        <w:rPr>
          <w:rFonts w:ascii="Times New Roman" w:eastAsia="Calibri" w:hAnsi="Times New Roman" w:cs="Times New Roman"/>
          <w:sz w:val="24"/>
          <w:szCs w:val="24"/>
          <w:u w:val="single"/>
        </w:rPr>
        <w:t>Gal</w:t>
      </w:r>
      <w:r w:rsidR="0001591E" w:rsidRPr="006A1FAF">
        <w:rPr>
          <w:rFonts w:ascii="Times New Roman" w:eastAsia="Calibri" w:hAnsi="Times New Roman" w:cs="Times New Roman"/>
          <w:sz w:val="24"/>
          <w:szCs w:val="24"/>
          <w:u w:val="single"/>
        </w:rPr>
        <w:t>īgais norēķins</w:t>
      </w:r>
      <w:r w:rsidRPr="006A1FAF">
        <w:rPr>
          <w:rFonts w:ascii="Times New Roman" w:eastAsia="Calibri" w:hAnsi="Times New Roman" w:cs="Times New Roman"/>
          <w:sz w:val="24"/>
          <w:szCs w:val="24"/>
        </w:rPr>
        <w:t xml:space="preserve"> p</w:t>
      </w:r>
      <w:r w:rsidR="005C3A1B" w:rsidRPr="006A1FAF">
        <w:rPr>
          <w:rFonts w:ascii="Times New Roman" w:eastAsia="Calibri" w:hAnsi="Times New Roman" w:cs="Times New Roman"/>
          <w:sz w:val="24"/>
          <w:szCs w:val="24"/>
        </w:rPr>
        <w:t>ar visiem izpildītajiem Darbiem, tai skaitā par faktiski izpildītajiem Darbiem pēdējā mēnesī</w:t>
      </w:r>
      <w:r w:rsidRPr="006A1FAF">
        <w:rPr>
          <w:rFonts w:ascii="Times New Roman" w:eastAsia="Calibri" w:hAnsi="Times New Roman" w:cs="Times New Roman"/>
          <w:sz w:val="24"/>
          <w:szCs w:val="24"/>
        </w:rPr>
        <w:t>,</w:t>
      </w:r>
      <w:r w:rsidR="005C3A1B" w:rsidRPr="006A1FAF">
        <w:rPr>
          <w:rFonts w:ascii="Times New Roman" w:eastAsia="Calibri" w:hAnsi="Times New Roman" w:cs="Times New Roman"/>
          <w:sz w:val="24"/>
          <w:szCs w:val="24"/>
        </w:rPr>
        <w:t xml:space="preserve"> Pasūtītājs samaksā 30 (trīsdesmit) dienu laikā pēc atbilstoša rēķina saņemšanas, </w:t>
      </w:r>
      <w:r w:rsidR="00687482" w:rsidRPr="006A1FAF">
        <w:rPr>
          <w:rFonts w:ascii="Times New Roman" w:eastAsia="Calibri" w:hAnsi="Times New Roman" w:cs="Times New Roman"/>
          <w:sz w:val="24"/>
          <w:szCs w:val="24"/>
        </w:rPr>
        <w:t xml:space="preserve">kas </w:t>
      </w:r>
      <w:r w:rsidR="005C3A1B" w:rsidRPr="006A1FAF">
        <w:rPr>
          <w:rFonts w:ascii="Times New Roman" w:eastAsia="Calibri" w:hAnsi="Times New Roman" w:cs="Times New Roman"/>
          <w:sz w:val="24"/>
          <w:szCs w:val="24"/>
        </w:rPr>
        <w:t>Būvuzņēmēj</w:t>
      </w:r>
      <w:r w:rsidR="00687482" w:rsidRPr="006A1FAF">
        <w:rPr>
          <w:rFonts w:ascii="Times New Roman" w:eastAsia="Calibri" w:hAnsi="Times New Roman" w:cs="Times New Roman"/>
          <w:sz w:val="24"/>
          <w:szCs w:val="24"/>
        </w:rPr>
        <w:t>am jāiesniedz</w:t>
      </w:r>
      <w:r w:rsidR="005C3A1B" w:rsidRPr="006A1FAF">
        <w:rPr>
          <w:rFonts w:ascii="Times New Roman" w:eastAsia="Calibri" w:hAnsi="Times New Roman" w:cs="Times New Roman"/>
          <w:sz w:val="24"/>
          <w:szCs w:val="24"/>
        </w:rPr>
        <w:t xml:space="preserve"> Pasūtītājam 20 (divdesmit) darbdienu laikā no Objekta nodošanas </w:t>
      </w:r>
      <w:r w:rsidRPr="006A1FAF">
        <w:rPr>
          <w:rFonts w:ascii="Times New Roman" w:eastAsia="Calibri" w:hAnsi="Times New Roman" w:cs="Times New Roman"/>
          <w:sz w:val="24"/>
          <w:szCs w:val="24"/>
        </w:rPr>
        <w:t xml:space="preserve">un </w:t>
      </w:r>
      <w:r w:rsidR="005C3A1B" w:rsidRPr="006A1FAF">
        <w:rPr>
          <w:rFonts w:ascii="Times New Roman" w:eastAsia="Calibri" w:hAnsi="Times New Roman" w:cs="Times New Roman"/>
          <w:sz w:val="24"/>
          <w:szCs w:val="24"/>
        </w:rPr>
        <w:t>pieņemšanas akta abpusējas parakstī</w:t>
      </w:r>
      <w:r w:rsidR="00687482" w:rsidRPr="006A1FAF">
        <w:rPr>
          <w:rFonts w:ascii="Times New Roman" w:eastAsia="Calibri" w:hAnsi="Times New Roman" w:cs="Times New Roman"/>
          <w:sz w:val="24"/>
          <w:szCs w:val="24"/>
        </w:rPr>
        <w:t>šanas dienas.</w:t>
      </w:r>
    </w:p>
    <w:p w:rsidR="00721D8A" w:rsidRPr="00721D8A" w:rsidRDefault="00874E99" w:rsidP="00721D8A">
      <w:pPr>
        <w:pStyle w:val="Sarakstarindkopa"/>
        <w:numPr>
          <w:ilvl w:val="1"/>
          <w:numId w:val="1"/>
        </w:numPr>
        <w:suppressAutoHyphens/>
        <w:spacing w:after="0" w:line="240" w:lineRule="auto"/>
        <w:ind w:left="567" w:hanging="567"/>
        <w:jc w:val="both"/>
        <w:rPr>
          <w:rFonts w:ascii="Times New Roman" w:eastAsia="Calibri" w:hAnsi="Times New Roman" w:cs="Times New Roman"/>
          <w:sz w:val="24"/>
          <w:szCs w:val="24"/>
        </w:rPr>
      </w:pPr>
      <w:r w:rsidRPr="00721D8A">
        <w:rPr>
          <w:rFonts w:ascii="Times New Roman" w:hAnsi="Times New Roman" w:cs="Times New Roman"/>
          <w:color w:val="000000" w:themeColor="text1"/>
          <w:sz w:val="24"/>
          <w:szCs w:val="24"/>
          <w:lang w:eastAsia="ar-SA"/>
        </w:rPr>
        <w:t>Līdz brīdim, kad Objekts pēc Darbu pabeigšanas ir pieņemts ekspluatācijā (veikta atzīme par Darbu pabeigšanu BIS), Būvuzņēmējam L</w:t>
      </w:r>
      <w:r w:rsidRPr="00721D8A">
        <w:rPr>
          <w:rFonts w:ascii="Times New Roman" w:hAnsi="Times New Roman" w:cs="Times New Roman"/>
          <w:color w:val="000000" w:themeColor="text1"/>
          <w:sz w:val="24"/>
          <w:szCs w:val="24"/>
          <w:lang w:eastAsia="ar-SA"/>
        </w:rPr>
        <w:t xml:space="preserve">īguma ietvaros izmaksātā summa par Darbu izpildi nedrīkst pārsniegt 95 % no Līgumcenas. </w:t>
      </w:r>
      <w:bookmarkStart w:id="2" w:name="_Hlk103864071"/>
      <w:r w:rsidRPr="00721D8A">
        <w:rPr>
          <w:rFonts w:ascii="Times New Roman" w:hAnsi="Times New Roman" w:cs="Times New Roman"/>
          <w:color w:val="000000" w:themeColor="text1"/>
          <w:sz w:val="24"/>
          <w:szCs w:val="24"/>
          <w:lang w:eastAsia="ar-SA"/>
        </w:rPr>
        <w:t xml:space="preserve">Atlikušie 5 % no Līgumcenas Būvuzņēmējam tiek izmaksāti 30 (trīsdesmit) dienu laikā, skaitot no dienas, kad </w:t>
      </w:r>
      <w:bookmarkEnd w:id="2"/>
      <w:r w:rsidRPr="00721D8A">
        <w:rPr>
          <w:rFonts w:ascii="Times New Roman" w:hAnsi="Times New Roman" w:cs="Times New Roman"/>
          <w:color w:val="000000" w:themeColor="text1"/>
          <w:sz w:val="24"/>
          <w:szCs w:val="24"/>
          <w:lang w:eastAsia="ar-SA"/>
        </w:rPr>
        <w:t>Objekts ir pieņemts ekspluatācijā saskaņā ar Latvijas Republ</w:t>
      </w:r>
      <w:r w:rsidRPr="00721D8A">
        <w:rPr>
          <w:rFonts w:ascii="Times New Roman" w:hAnsi="Times New Roman" w:cs="Times New Roman"/>
          <w:color w:val="000000" w:themeColor="text1"/>
          <w:sz w:val="24"/>
          <w:szCs w:val="24"/>
          <w:lang w:eastAsia="ar-SA"/>
        </w:rPr>
        <w:t xml:space="preserve">ikas spēkā esošo normatīvo aktu </w:t>
      </w:r>
      <w:r w:rsidRPr="00721D8A">
        <w:rPr>
          <w:rFonts w:ascii="Times New Roman" w:hAnsi="Times New Roman" w:cs="Times New Roman"/>
          <w:color w:val="000000" w:themeColor="text1"/>
          <w:sz w:val="24"/>
          <w:szCs w:val="24"/>
          <w:lang w:eastAsia="ar-SA"/>
        </w:rPr>
        <w:lastRenderedPageBreak/>
        <w:t>prasībām (veikta atzīme par Darbu pabeigšanu BIS), pie nosacījuma, ka Būvuzņēmējs Pasūtītājam kā Darbu garantijas laika nodrošinājumu ir iesniedzis bankas garantiju vai apdrošināšanas polisi saskaņā ar Līguma 15.</w:t>
      </w:r>
      <w:r w:rsidR="004200D4">
        <w:rPr>
          <w:rFonts w:ascii="Times New Roman" w:hAnsi="Times New Roman" w:cs="Times New Roman"/>
          <w:color w:val="000000" w:themeColor="text1"/>
          <w:sz w:val="24"/>
          <w:szCs w:val="24"/>
          <w:lang w:eastAsia="ar-SA"/>
        </w:rPr>
        <w:t>1</w:t>
      </w:r>
      <w:r w:rsidRPr="000F3B35">
        <w:rPr>
          <w:rFonts w:ascii="Times New Roman" w:hAnsi="Times New Roman" w:cs="Times New Roman"/>
          <w:color w:val="000000" w:themeColor="text1"/>
          <w:sz w:val="24"/>
          <w:szCs w:val="24"/>
          <w:lang w:eastAsia="ar-SA"/>
        </w:rPr>
        <w:t>.</w:t>
      </w:r>
      <w:r w:rsidRPr="00721D8A">
        <w:rPr>
          <w:rFonts w:ascii="Times New Roman" w:hAnsi="Times New Roman" w:cs="Times New Roman"/>
          <w:color w:val="000000" w:themeColor="text1"/>
          <w:sz w:val="24"/>
          <w:szCs w:val="24"/>
          <w:lang w:eastAsia="ar-SA"/>
        </w:rPr>
        <w:t> punktu</w:t>
      </w:r>
      <w:r>
        <w:rPr>
          <w:rFonts w:ascii="Times New Roman" w:hAnsi="Times New Roman" w:cs="Times New Roman"/>
          <w:color w:val="000000" w:themeColor="text1"/>
          <w:sz w:val="24"/>
          <w:szCs w:val="24"/>
          <w:lang w:eastAsia="ar-SA"/>
        </w:rPr>
        <w:t>.</w:t>
      </w:r>
    </w:p>
    <w:p w:rsidR="00721D8A" w:rsidRPr="00721D8A" w:rsidRDefault="00874E99" w:rsidP="00721D8A">
      <w:pPr>
        <w:pStyle w:val="Sarakstarindkopa"/>
        <w:numPr>
          <w:ilvl w:val="1"/>
          <w:numId w:val="1"/>
        </w:numPr>
        <w:suppressAutoHyphens/>
        <w:spacing w:after="0" w:line="240" w:lineRule="auto"/>
        <w:ind w:left="567" w:hanging="567"/>
        <w:jc w:val="both"/>
        <w:rPr>
          <w:rFonts w:ascii="Times New Roman" w:eastAsia="Calibri" w:hAnsi="Times New Roman" w:cs="Times New Roman"/>
          <w:sz w:val="24"/>
          <w:szCs w:val="24"/>
        </w:rPr>
      </w:pPr>
      <w:r>
        <w:rPr>
          <w:rFonts w:ascii="Times New Roman" w:hAnsi="Times New Roman" w:cs="Times New Roman"/>
          <w:color w:val="000000" w:themeColor="text1"/>
          <w:sz w:val="24"/>
          <w:szCs w:val="24"/>
          <w:lang w:eastAsia="ar-SA"/>
        </w:rPr>
        <w:t>J</w:t>
      </w:r>
      <w:r>
        <w:rPr>
          <w:rFonts w:ascii="Times New Roman" w:hAnsi="Times New Roman" w:cs="Times New Roman"/>
          <w:color w:val="000000" w:themeColor="text1"/>
          <w:sz w:val="24"/>
          <w:szCs w:val="24"/>
          <w:lang w:eastAsia="ar-SA"/>
        </w:rPr>
        <w:t>a Būvuzņēmējs izvēlas, ka garantijas laika nodrošinājums ir Līguma 4.1.2. apakšpunktā minētais samaksas ieturējums, Būvuzņēmējs minimālā garantijas termiņa trešā gada pirmajā mēnesī iesniedz Pasūtītājam Līguma noteikumiem atbilstošu rēķinu par Būvuzņēmējam</w:t>
      </w:r>
      <w:r>
        <w:rPr>
          <w:rFonts w:ascii="Times New Roman" w:hAnsi="Times New Roman" w:cs="Times New Roman"/>
          <w:color w:val="000000" w:themeColor="text1"/>
          <w:sz w:val="24"/>
          <w:szCs w:val="24"/>
          <w:lang w:eastAsia="ar-SA"/>
        </w:rPr>
        <w:t xml:space="preserve"> ieturēto garantijas laika nodrošinājuma atmaksu saskaņā ar Līguma </w:t>
      </w:r>
      <w:r w:rsidRPr="00A322FF">
        <w:rPr>
          <w:rFonts w:ascii="Times New Roman" w:hAnsi="Times New Roman" w:cs="Times New Roman"/>
          <w:color w:val="000000" w:themeColor="text1"/>
          <w:sz w:val="24"/>
          <w:szCs w:val="24"/>
          <w:lang w:eastAsia="ar-SA"/>
        </w:rPr>
        <w:t>15.</w:t>
      </w:r>
      <w:r w:rsidR="006A1FAF">
        <w:rPr>
          <w:rFonts w:ascii="Times New Roman" w:hAnsi="Times New Roman" w:cs="Times New Roman"/>
          <w:color w:val="000000" w:themeColor="text1"/>
          <w:sz w:val="24"/>
          <w:szCs w:val="24"/>
          <w:lang w:eastAsia="ar-SA"/>
        </w:rPr>
        <w:t>1</w:t>
      </w:r>
      <w:r>
        <w:rPr>
          <w:rFonts w:ascii="Times New Roman" w:hAnsi="Times New Roman" w:cs="Times New Roman"/>
          <w:color w:val="000000" w:themeColor="text1"/>
          <w:sz w:val="24"/>
          <w:szCs w:val="24"/>
          <w:lang w:eastAsia="ar-SA"/>
        </w:rPr>
        <w:t xml:space="preserve">. punktu. Pasūtītājs atmaksu veic 30 (trīsdesmit) dienu laikā no atbilstoša Būvuzņēmēja sagatavota rēķina saņemšanas. Pēc garantijas laika beigām un garantijas laikā pieteikto </w:t>
      </w:r>
      <w:r>
        <w:rPr>
          <w:rFonts w:ascii="Times New Roman" w:hAnsi="Times New Roman" w:cs="Times New Roman"/>
          <w:color w:val="000000" w:themeColor="text1"/>
          <w:sz w:val="24"/>
          <w:szCs w:val="24"/>
          <w:lang w:eastAsia="ar-SA"/>
        </w:rPr>
        <w:t>garantijas darbu pilnīgas izpildes Pasūtītājs samaksā Būvuzņēmējam neizlietoto garantijas laika ieturējumu 30 (trīsdesmit) dienu laikā no atbilstoša Būvuzņēmēja sagatavota rēķina saņemšanas.</w:t>
      </w:r>
    </w:p>
    <w:p w:rsidR="004A6BCD" w:rsidRDefault="00874E99" w:rsidP="004A6BCD">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sidRPr="001D35E6">
        <w:rPr>
          <w:rFonts w:ascii="Times New Roman" w:eastAsia="Calibri" w:hAnsi="Times New Roman" w:cs="Times New Roman"/>
          <w:sz w:val="24"/>
          <w:szCs w:val="24"/>
        </w:rPr>
        <w:t>Pa</w:t>
      </w:r>
      <w:r w:rsidRPr="001D35E6">
        <w:rPr>
          <w:rFonts w:ascii="Times New Roman" w:eastAsia="Calibri" w:hAnsi="Times New Roman" w:cs="Times New Roman"/>
          <w:color w:val="000000"/>
          <w:sz w:val="24"/>
          <w:szCs w:val="24"/>
        </w:rPr>
        <w:t xml:space="preserve">sūtītājs ir tiesīgs vienpusēji mainīt </w:t>
      </w:r>
      <w:r w:rsidR="00CF3179" w:rsidRPr="001D35E6">
        <w:rPr>
          <w:rFonts w:ascii="Times New Roman" w:eastAsia="Calibri" w:hAnsi="Times New Roman" w:cs="Times New Roman"/>
          <w:color w:val="000000"/>
          <w:sz w:val="24"/>
          <w:szCs w:val="24"/>
        </w:rPr>
        <w:t>šajā nodaļā</w:t>
      </w:r>
      <w:r w:rsidRPr="001D35E6">
        <w:rPr>
          <w:rFonts w:ascii="Times New Roman" w:eastAsia="Calibri" w:hAnsi="Times New Roman" w:cs="Times New Roman"/>
          <w:color w:val="000000"/>
          <w:sz w:val="24"/>
          <w:szCs w:val="24"/>
        </w:rPr>
        <w:t xml:space="preserve"> noteikto sama</w:t>
      </w:r>
      <w:r w:rsidRPr="001D35E6">
        <w:rPr>
          <w:rFonts w:ascii="Times New Roman" w:eastAsia="Calibri" w:hAnsi="Times New Roman" w:cs="Times New Roman"/>
          <w:color w:val="000000"/>
          <w:sz w:val="24"/>
          <w:szCs w:val="24"/>
        </w:rPr>
        <w:t>ksas kārtību, pie nosacījuma, ka tiek mainīti spēkā</w:t>
      </w:r>
      <w:r w:rsidRPr="00392813">
        <w:rPr>
          <w:rFonts w:ascii="Times New Roman" w:eastAsia="Calibri" w:hAnsi="Times New Roman" w:cs="Times New Roman"/>
          <w:color w:val="000000"/>
          <w:sz w:val="24"/>
          <w:szCs w:val="24"/>
        </w:rPr>
        <w:t xml:space="preserve"> esošie normatīvie akti, kas ietekmē valsts un pašvaldību finansējuma piešķiršanas kārtību vai apjomu. Būvuzņēmējs šajā sakarā nav tiesīgs celt pretenzijas.</w:t>
      </w:r>
    </w:p>
    <w:p w:rsidR="00A92D50" w:rsidRPr="004A6BCD" w:rsidRDefault="00874E99" w:rsidP="004A6BCD">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sidRPr="004A6BCD">
        <w:rPr>
          <w:rFonts w:ascii="Times New Roman" w:eastAsia="Calibri" w:hAnsi="Times New Roman" w:cs="Times New Roman"/>
          <w:sz w:val="24"/>
          <w:szCs w:val="24"/>
        </w:rPr>
        <w:t>Samaksu par paveiktajie</w:t>
      </w:r>
      <w:r w:rsidR="004A6BCD" w:rsidRPr="004A6BCD">
        <w:rPr>
          <w:rFonts w:ascii="Times New Roman" w:eastAsia="Calibri" w:hAnsi="Times New Roman" w:cs="Times New Roman"/>
          <w:sz w:val="24"/>
          <w:szCs w:val="24"/>
        </w:rPr>
        <w:t xml:space="preserve">m Darbiem aprēķina </w:t>
      </w:r>
      <w:r w:rsidRPr="004A6BCD">
        <w:rPr>
          <w:rFonts w:ascii="Times New Roman" w:eastAsia="Calibri" w:hAnsi="Times New Roman" w:cs="Times New Roman"/>
          <w:sz w:val="24"/>
          <w:szCs w:val="24"/>
        </w:rPr>
        <w:t>atbils</w:t>
      </w:r>
      <w:r w:rsidRPr="004A6BCD">
        <w:rPr>
          <w:rFonts w:ascii="Times New Roman" w:eastAsia="Calibri" w:hAnsi="Times New Roman" w:cs="Times New Roman"/>
          <w:sz w:val="24"/>
          <w:szCs w:val="24"/>
        </w:rPr>
        <w:t>toši nolīgtajām vai izmaiņu aktā noteiktajām vienības cenām par faktiski paveiktajiem</w:t>
      </w:r>
      <w:r w:rsidR="0001591E">
        <w:rPr>
          <w:rFonts w:ascii="Times New Roman" w:eastAsia="Calibri" w:hAnsi="Times New Roman" w:cs="Times New Roman"/>
          <w:sz w:val="24"/>
          <w:szCs w:val="24"/>
        </w:rPr>
        <w:t xml:space="preserve"> un uzmērītajiem Darbu apjomiem.</w:t>
      </w:r>
    </w:p>
    <w:p w:rsidR="00A92D50" w:rsidRPr="00A92D50" w:rsidRDefault="00874E99" w:rsidP="00346A36">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bookmarkStart w:id="3" w:name="_Ref80913661"/>
      <w:r w:rsidRPr="00A92D50">
        <w:rPr>
          <w:rFonts w:ascii="Times New Roman" w:eastAsia="Calibri" w:hAnsi="Times New Roman" w:cs="Times New Roman"/>
          <w:sz w:val="24"/>
          <w:szCs w:val="24"/>
        </w:rPr>
        <w:t>Pasūtītājs veic maksājumu</w:t>
      </w:r>
      <w:r w:rsidR="00BB191C">
        <w:rPr>
          <w:rFonts w:ascii="Times New Roman" w:eastAsia="Calibri" w:hAnsi="Times New Roman" w:cs="Times New Roman"/>
          <w:sz w:val="24"/>
          <w:szCs w:val="24"/>
        </w:rPr>
        <w:t>s</w:t>
      </w:r>
      <w:r w:rsidRPr="00A92D50">
        <w:rPr>
          <w:rFonts w:ascii="Times New Roman" w:eastAsia="Calibri" w:hAnsi="Times New Roman" w:cs="Times New Roman"/>
          <w:sz w:val="24"/>
          <w:szCs w:val="24"/>
        </w:rPr>
        <w:t xml:space="preserve"> atbilstoši Būvuzņēmēja izrakstītajam rēķinam, </w:t>
      </w:r>
      <w:r w:rsidR="00424D54">
        <w:rPr>
          <w:rFonts w:ascii="Times New Roman" w:eastAsia="Calibri" w:hAnsi="Times New Roman" w:cs="Times New Roman"/>
          <w:sz w:val="24"/>
          <w:szCs w:val="24"/>
        </w:rPr>
        <w:t xml:space="preserve">kurš iesūtīts Pasūtītāja pārstāvim elektroniski un </w:t>
      </w:r>
      <w:r w:rsidRPr="00A92D50">
        <w:rPr>
          <w:rFonts w:ascii="Times New Roman" w:eastAsia="Calibri" w:hAnsi="Times New Roman" w:cs="Times New Roman"/>
          <w:sz w:val="24"/>
          <w:szCs w:val="24"/>
        </w:rPr>
        <w:t>kurā norādīt</w:t>
      </w:r>
      <w:r w:rsidR="009151B2">
        <w:rPr>
          <w:rFonts w:ascii="Times New Roman" w:eastAsia="Calibri" w:hAnsi="Times New Roman" w:cs="Times New Roman"/>
          <w:sz w:val="24"/>
          <w:szCs w:val="24"/>
        </w:rPr>
        <w:t>s</w:t>
      </w:r>
      <w:r w:rsidR="00424D54">
        <w:rPr>
          <w:rFonts w:ascii="Times New Roman" w:eastAsia="Calibri" w:hAnsi="Times New Roman" w:cs="Times New Roman"/>
          <w:sz w:val="24"/>
          <w:szCs w:val="24"/>
        </w:rPr>
        <w:t xml:space="preserve"> sekojošais</w:t>
      </w:r>
      <w:r w:rsidRPr="00A92D50">
        <w:rPr>
          <w:rFonts w:ascii="Times New Roman" w:eastAsia="Calibri" w:hAnsi="Times New Roman" w:cs="Times New Roman"/>
          <w:sz w:val="24"/>
          <w:szCs w:val="24"/>
        </w:rPr>
        <w:t>:</w:t>
      </w:r>
      <w:bookmarkEnd w:id="3"/>
    </w:p>
    <w:p w:rsidR="0012252C" w:rsidRDefault="00874E99" w:rsidP="0012252C">
      <w:pPr>
        <w:numPr>
          <w:ilvl w:val="2"/>
          <w:numId w:val="9"/>
        </w:numPr>
        <w:suppressAutoHyphens/>
        <w:spacing w:after="0" w:line="240" w:lineRule="auto"/>
        <w:ind w:left="1134" w:hanging="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attiecīgajā mēnesī veikto Darbu summa;</w:t>
      </w:r>
    </w:p>
    <w:p w:rsidR="0012252C" w:rsidRDefault="00874E99" w:rsidP="0012252C">
      <w:pPr>
        <w:numPr>
          <w:ilvl w:val="2"/>
          <w:numId w:val="9"/>
        </w:numPr>
        <w:suppressAutoHyphens/>
        <w:spacing w:after="0" w:line="240" w:lineRule="auto"/>
        <w:ind w:left="1134" w:hanging="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atskaitījumi par garantijas laika nodrošinājumu;</w:t>
      </w:r>
    </w:p>
    <w:p w:rsidR="0012252C" w:rsidRDefault="00874E99" w:rsidP="0012252C">
      <w:pPr>
        <w:numPr>
          <w:ilvl w:val="2"/>
          <w:numId w:val="9"/>
        </w:numPr>
        <w:suppressAutoHyphens/>
        <w:spacing w:after="0" w:line="240" w:lineRule="auto"/>
        <w:ind w:left="1134" w:hanging="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kopējā summa apmaksai pēc atskaitījumiem un ieturējumiem, bez PVN;</w:t>
      </w:r>
    </w:p>
    <w:p w:rsidR="0012252C" w:rsidRDefault="00874E99" w:rsidP="0012252C">
      <w:pPr>
        <w:numPr>
          <w:ilvl w:val="2"/>
          <w:numId w:val="9"/>
        </w:numPr>
        <w:suppressAutoHyphens/>
        <w:spacing w:after="0" w:line="240" w:lineRule="auto"/>
        <w:ind w:left="1134" w:hanging="567"/>
        <w:contextualSpacing/>
        <w:jc w:val="both"/>
        <w:rPr>
          <w:rFonts w:ascii="Times New Roman" w:eastAsia="Calibri" w:hAnsi="Times New Roman" w:cs="Times New Roman"/>
          <w:sz w:val="24"/>
          <w:szCs w:val="24"/>
        </w:rPr>
      </w:pPr>
      <w:r>
        <w:rPr>
          <w:rFonts w:ascii="Times New Roman" w:eastAsia="Calibri" w:hAnsi="Times New Roman" w:cs="Times New Roman"/>
          <w:kern w:val="2"/>
          <w:sz w:val="24"/>
          <w:szCs w:val="24"/>
        </w:rPr>
        <w:t>akta numurs un datums, par kuru tiek izrakstīts rēķins</w:t>
      </w:r>
      <w:r>
        <w:rPr>
          <w:rFonts w:ascii="Times New Roman" w:eastAsia="Calibri" w:hAnsi="Times New Roman" w:cs="Times New Roman"/>
          <w:spacing w:val="-1"/>
          <w:sz w:val="24"/>
          <w:szCs w:val="24"/>
        </w:rPr>
        <w:t>;</w:t>
      </w:r>
    </w:p>
    <w:p w:rsidR="00A92D50" w:rsidRPr="0012252C" w:rsidRDefault="00874E99" w:rsidP="0012252C">
      <w:pPr>
        <w:numPr>
          <w:ilvl w:val="2"/>
          <w:numId w:val="9"/>
        </w:numPr>
        <w:suppressAutoHyphens/>
        <w:spacing w:after="0" w:line="240" w:lineRule="auto"/>
        <w:ind w:left="1134" w:hanging="567"/>
        <w:contextualSpacing/>
        <w:jc w:val="both"/>
        <w:rPr>
          <w:rFonts w:ascii="Times New Roman" w:eastAsia="Calibri" w:hAnsi="Times New Roman" w:cs="Times New Roman"/>
          <w:sz w:val="24"/>
          <w:szCs w:val="24"/>
        </w:rPr>
      </w:pPr>
      <w:r>
        <w:rPr>
          <w:rFonts w:ascii="Times New Roman" w:eastAsia="Calibri" w:hAnsi="Times New Roman" w:cs="Times New Roman"/>
          <w:spacing w:val="-1"/>
          <w:sz w:val="24"/>
          <w:szCs w:val="24"/>
        </w:rPr>
        <w:t>iepirkuma līguma numurs un datum</w:t>
      </w:r>
      <w:r>
        <w:rPr>
          <w:rFonts w:ascii="Times New Roman" w:eastAsia="Calibri" w:hAnsi="Times New Roman" w:cs="Times New Roman"/>
          <w:spacing w:val="-1"/>
          <w:sz w:val="24"/>
          <w:szCs w:val="24"/>
        </w:rPr>
        <w:t>s</w:t>
      </w:r>
      <w:r w:rsidR="0082456E" w:rsidRPr="0012252C">
        <w:rPr>
          <w:rFonts w:ascii="Times New Roman" w:eastAsia="Calibri" w:hAnsi="Times New Roman" w:cs="Times New Roman"/>
          <w:spacing w:val="-1"/>
          <w:sz w:val="24"/>
          <w:szCs w:val="24"/>
        </w:rPr>
        <w:t>.</w:t>
      </w:r>
    </w:p>
    <w:p w:rsidR="00A92D50" w:rsidRPr="00346A36" w:rsidRDefault="00874E99" w:rsidP="00346A36">
      <w:pPr>
        <w:pStyle w:val="Sarakstarindkopa"/>
        <w:numPr>
          <w:ilvl w:val="1"/>
          <w:numId w:val="1"/>
        </w:numPr>
        <w:suppressAutoHyphens/>
        <w:spacing w:after="0" w:line="240" w:lineRule="auto"/>
        <w:ind w:left="567" w:hanging="567"/>
        <w:jc w:val="both"/>
        <w:rPr>
          <w:rFonts w:ascii="Times New Roman" w:eastAsia="Calibri" w:hAnsi="Times New Roman" w:cs="Times New Roman"/>
          <w:sz w:val="24"/>
          <w:szCs w:val="24"/>
        </w:rPr>
      </w:pPr>
      <w:r w:rsidRPr="00346A36">
        <w:rPr>
          <w:rFonts w:ascii="Times New Roman" w:eastAsia="Calibri" w:hAnsi="Times New Roman" w:cs="Times New Roman"/>
          <w:sz w:val="24"/>
          <w:szCs w:val="24"/>
        </w:rPr>
        <w:t xml:space="preserve">Līguma </w:t>
      </w:r>
      <w:r w:rsidR="0082456E" w:rsidRPr="00346A36">
        <w:rPr>
          <w:rFonts w:ascii="Times New Roman" w:eastAsia="Calibri" w:hAnsi="Times New Roman" w:cs="Times New Roman"/>
          <w:sz w:val="24"/>
          <w:szCs w:val="24"/>
        </w:rPr>
        <w:t>4</w:t>
      </w:r>
      <w:r w:rsidRPr="00346A36">
        <w:rPr>
          <w:rFonts w:ascii="Times New Roman" w:eastAsia="Calibri" w:hAnsi="Times New Roman" w:cs="Times New Roman"/>
          <w:sz w:val="24"/>
          <w:szCs w:val="24"/>
        </w:rPr>
        <w:t>.</w:t>
      </w:r>
      <w:r w:rsidR="00721D8A">
        <w:rPr>
          <w:rFonts w:ascii="Times New Roman" w:eastAsia="Calibri" w:hAnsi="Times New Roman" w:cs="Times New Roman"/>
          <w:sz w:val="24"/>
          <w:szCs w:val="24"/>
        </w:rPr>
        <w:t>6</w:t>
      </w:r>
      <w:r w:rsidRPr="00346A36">
        <w:rPr>
          <w:rFonts w:ascii="Times New Roman" w:eastAsia="Calibri" w:hAnsi="Times New Roman" w:cs="Times New Roman"/>
          <w:sz w:val="24"/>
          <w:szCs w:val="24"/>
        </w:rPr>
        <w:t xml:space="preserve">. punkta prasību neievērošanas gadījumā Pasūtītājs patur tiesības neapmaksāt rēķinus līdz atbilstoši Līguma </w:t>
      </w:r>
      <w:r w:rsidR="0082456E" w:rsidRPr="00346A36">
        <w:rPr>
          <w:rFonts w:ascii="Times New Roman" w:eastAsia="Calibri" w:hAnsi="Times New Roman" w:cs="Times New Roman"/>
          <w:sz w:val="24"/>
          <w:szCs w:val="24"/>
        </w:rPr>
        <w:t>4</w:t>
      </w:r>
      <w:r w:rsidRPr="00346A36">
        <w:rPr>
          <w:rFonts w:ascii="Times New Roman" w:eastAsia="Calibri" w:hAnsi="Times New Roman" w:cs="Times New Roman"/>
          <w:sz w:val="24"/>
          <w:szCs w:val="24"/>
        </w:rPr>
        <w:t>.</w:t>
      </w:r>
      <w:r w:rsidR="00721D8A">
        <w:rPr>
          <w:rFonts w:ascii="Times New Roman" w:eastAsia="Calibri" w:hAnsi="Times New Roman" w:cs="Times New Roman"/>
          <w:sz w:val="24"/>
          <w:szCs w:val="24"/>
        </w:rPr>
        <w:t>6</w:t>
      </w:r>
      <w:r w:rsidRPr="00346A36">
        <w:rPr>
          <w:rFonts w:ascii="Times New Roman" w:eastAsia="Calibri" w:hAnsi="Times New Roman" w:cs="Times New Roman"/>
          <w:sz w:val="24"/>
          <w:szCs w:val="24"/>
        </w:rPr>
        <w:t>. punkta prasībām noformēta rēķina saņemšanai.</w:t>
      </w:r>
    </w:p>
    <w:p w:rsidR="00A92D50" w:rsidRPr="00A92D50" w:rsidRDefault="00874E99" w:rsidP="00346A36">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sidRPr="00A92D50">
        <w:rPr>
          <w:rFonts w:ascii="Times New Roman" w:eastAsia="Calibri" w:hAnsi="Times New Roman" w:cs="Times New Roman"/>
          <w:sz w:val="24"/>
          <w:szCs w:val="24"/>
        </w:rPr>
        <w:t xml:space="preserve">Par Līgumā noteikto maksājumu samaksas brīdi tiek uzskatīts datums, kurā Pasūtītājs </w:t>
      </w:r>
      <w:r w:rsidRPr="00A92D50">
        <w:rPr>
          <w:rFonts w:ascii="Times New Roman" w:eastAsia="Calibri" w:hAnsi="Times New Roman" w:cs="Times New Roman"/>
          <w:sz w:val="24"/>
          <w:szCs w:val="24"/>
        </w:rPr>
        <w:t>iesniedzis attiecīgu maksājumu izpildei bankā.</w:t>
      </w:r>
    </w:p>
    <w:p w:rsidR="0082456E" w:rsidRDefault="00874E99" w:rsidP="005A0991">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sidRPr="005A0991">
        <w:rPr>
          <w:rFonts w:ascii="Times New Roman" w:eastAsia="Calibri" w:hAnsi="Times New Roman" w:cs="Times New Roman"/>
          <w:sz w:val="24"/>
          <w:szCs w:val="24"/>
        </w:rPr>
        <w:t>Līguma darbības pirmstermiņa izbeigšanas gadījumā Līdzēji veic galējo norēķinu par faktiski izpildītajiem un Pasūtītāja pieņemtajiem Darbiem 10 (desmit) darbdienu laikā no dienas, kad Līdzēji ir parakstījuši n</w:t>
      </w:r>
      <w:r w:rsidRPr="005A0991">
        <w:rPr>
          <w:rFonts w:ascii="Times New Roman" w:eastAsia="Calibri" w:hAnsi="Times New Roman" w:cs="Times New Roman"/>
          <w:sz w:val="24"/>
          <w:szCs w:val="24"/>
        </w:rPr>
        <w:t>odošanas un pieņemšanas aktu par faktiski izpildītajiem Darbiem, ja Būvuzņēmējs ir iesniedzis Līguma noteikumiem atbilstošu rēķinu. Ja Līdzēju starpā līdz Līguma izbeigšanas dienai pastāv strīds par faktiski izpildītajiem Darbiem (tai skaitā par to apjomie</w:t>
      </w:r>
      <w:r w:rsidRPr="005A0991">
        <w:rPr>
          <w:rFonts w:ascii="Times New Roman" w:eastAsia="Calibri" w:hAnsi="Times New Roman" w:cs="Times New Roman"/>
          <w:sz w:val="24"/>
          <w:szCs w:val="24"/>
        </w:rPr>
        <w:t>m), aktā par faktiski izpildītajiem Darbiem iekļauj tikai tos faktiski izpildītos Darbus, par kuru izpildi Līdzējiem nav domstarpību. Līdzēji strīdu risina Līguma 9.7. – 9.10. punktā noteiktajā kārtībā.</w:t>
      </w:r>
    </w:p>
    <w:p w:rsidR="005A0991" w:rsidRPr="005A0991" w:rsidRDefault="005A0991" w:rsidP="005A0991">
      <w:pPr>
        <w:suppressAutoHyphens/>
        <w:spacing w:after="0" w:line="240" w:lineRule="auto"/>
        <w:ind w:left="567"/>
        <w:contextualSpacing/>
        <w:jc w:val="both"/>
        <w:rPr>
          <w:rFonts w:ascii="Times New Roman" w:eastAsia="Calibri" w:hAnsi="Times New Roman" w:cs="Times New Roman"/>
          <w:sz w:val="24"/>
          <w:szCs w:val="24"/>
        </w:rPr>
      </w:pPr>
    </w:p>
    <w:p w:rsidR="00A92D50" w:rsidRPr="00E743FC" w:rsidRDefault="00874E99" w:rsidP="00346A36">
      <w:pPr>
        <w:pStyle w:val="Sarakstarindkopa"/>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caps/>
          <w:sz w:val="24"/>
          <w:szCs w:val="24"/>
          <w:lang w:eastAsia="ar-SA"/>
        </w:rPr>
      </w:pPr>
      <w:r w:rsidRPr="00E743FC">
        <w:rPr>
          <w:rFonts w:ascii="Times New Roman" w:eastAsia="Times New Roman" w:hAnsi="Times New Roman" w:cs="Times New Roman"/>
          <w:b/>
          <w:bCs/>
          <w:caps/>
          <w:sz w:val="24"/>
          <w:szCs w:val="24"/>
          <w:lang w:eastAsia="ar-SA"/>
        </w:rPr>
        <w:t>Darbu izpilde</w:t>
      </w:r>
    </w:p>
    <w:p w:rsidR="00A92D50" w:rsidRPr="00A92D50"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bookmarkStart w:id="4" w:name="_Ref80913909"/>
      <w:r w:rsidRPr="00A92D50">
        <w:rPr>
          <w:rFonts w:ascii="Times New Roman" w:eastAsia="Times New Roman" w:hAnsi="Times New Roman" w:cs="Times New Roman"/>
          <w:sz w:val="24"/>
          <w:szCs w:val="24"/>
          <w:lang w:eastAsia="ar-SA"/>
        </w:rPr>
        <w:t xml:space="preserve">Pirms Darbu uzsākšanas Būvuzņēmējs sagatavo Darbu veikšanas projektu atbilstoši savam piedāvājumam Iepirkumā. Darbu veikšanas projektu, tā papildinājumus un visu materiālu lietojumu Būvuzņēmējs saskaņo ar </w:t>
      </w:r>
      <w:r w:rsidR="00E743FC">
        <w:rPr>
          <w:rFonts w:ascii="Times New Roman" w:eastAsia="Times New Roman" w:hAnsi="Times New Roman" w:cs="Times New Roman"/>
          <w:sz w:val="24"/>
          <w:szCs w:val="24"/>
          <w:lang w:eastAsia="ar-SA"/>
        </w:rPr>
        <w:t>Būvuzraugu</w:t>
      </w:r>
      <w:r w:rsidRPr="00A92D50">
        <w:rPr>
          <w:rFonts w:ascii="Times New Roman" w:eastAsia="Times New Roman" w:hAnsi="Times New Roman" w:cs="Times New Roman"/>
          <w:sz w:val="24"/>
          <w:szCs w:val="24"/>
          <w:lang w:eastAsia="ar-SA"/>
        </w:rPr>
        <w:t xml:space="preserve">. </w:t>
      </w:r>
      <w:bookmarkEnd w:id="4"/>
    </w:p>
    <w:p w:rsidR="00A92D50" w:rsidRPr="00A92D50"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 nodrošina Darbu sagatavoša</w:t>
      </w:r>
      <w:r w:rsidRPr="00A92D50">
        <w:rPr>
          <w:rFonts w:ascii="Times New Roman" w:eastAsia="Times New Roman" w:hAnsi="Times New Roman" w:cs="Times New Roman"/>
          <w:sz w:val="24"/>
          <w:szCs w:val="24"/>
          <w:lang w:eastAsia="ar-SA"/>
        </w:rPr>
        <w:t>nu, Darbu uzsākšanai visu nepieciešamo dokument</w:t>
      </w:r>
      <w:r w:rsidR="00E743FC">
        <w:rPr>
          <w:rFonts w:ascii="Times New Roman" w:eastAsia="Times New Roman" w:hAnsi="Times New Roman" w:cs="Times New Roman"/>
          <w:sz w:val="24"/>
          <w:szCs w:val="24"/>
          <w:lang w:eastAsia="ar-SA"/>
        </w:rPr>
        <w:t>ācij</w:t>
      </w:r>
      <w:r w:rsidRPr="00A92D50">
        <w:rPr>
          <w:rFonts w:ascii="Times New Roman" w:eastAsia="Times New Roman" w:hAnsi="Times New Roman" w:cs="Times New Roman"/>
          <w:sz w:val="24"/>
          <w:szCs w:val="24"/>
          <w:lang w:eastAsia="ar-SA"/>
        </w:rPr>
        <w:t>u, tai skaitā nepieciešamo saskaņojumu saņemšanu, kā arī citu Darbu izpildei nepieciešamo atļauju saņemšanu, un Darbu veikšanu, ievērojot Darbu veikšanas projektā noteikto Darbu veikšanas secību un termiņu</w:t>
      </w:r>
      <w:r w:rsidRPr="00A92D50">
        <w:rPr>
          <w:rFonts w:ascii="Times New Roman" w:eastAsia="Times New Roman" w:hAnsi="Times New Roman" w:cs="Times New Roman"/>
          <w:sz w:val="24"/>
          <w:szCs w:val="24"/>
          <w:lang w:eastAsia="ar-SA"/>
        </w:rPr>
        <w:t>s.</w:t>
      </w:r>
    </w:p>
    <w:p w:rsidR="00A92D50" w:rsidRPr="00A92D50"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Darbus Objektā drīkst uzsākt, kad saņemta </w:t>
      </w:r>
      <w:r w:rsidRPr="00AF7B4E">
        <w:rPr>
          <w:rFonts w:ascii="Times New Roman" w:eastAsia="Times New Roman" w:hAnsi="Times New Roman" w:cs="Times New Roman"/>
          <w:sz w:val="24"/>
          <w:szCs w:val="24"/>
          <w:lang w:eastAsia="ar-SA"/>
        </w:rPr>
        <w:t xml:space="preserve">Būvvaldes atzīme par </w:t>
      </w:r>
      <w:r w:rsidR="00317DE0">
        <w:rPr>
          <w:rFonts w:ascii="Times New Roman" w:eastAsia="Times New Roman" w:hAnsi="Times New Roman" w:cs="Times New Roman"/>
          <w:sz w:val="24"/>
          <w:szCs w:val="24"/>
          <w:lang w:eastAsia="ar-SA"/>
        </w:rPr>
        <w:t>D</w:t>
      </w:r>
      <w:r w:rsidRPr="00AF7B4E">
        <w:rPr>
          <w:rFonts w:ascii="Times New Roman" w:eastAsia="Times New Roman" w:hAnsi="Times New Roman" w:cs="Times New Roman"/>
          <w:sz w:val="24"/>
          <w:szCs w:val="24"/>
          <w:lang w:eastAsia="ar-SA"/>
        </w:rPr>
        <w:t>arbu uzsākšanas nosacījumu izpildi, Būvuzņēmējs izpildījis</w:t>
      </w:r>
      <w:r w:rsidRPr="00AF7B4E">
        <w:rPr>
          <w:rFonts w:ascii="Times New Roman" w:eastAsia="Times New Roman" w:hAnsi="Times New Roman" w:cs="Times New Roman"/>
          <w:b/>
          <w:sz w:val="24"/>
          <w:szCs w:val="24"/>
          <w:lang w:eastAsia="ar-SA"/>
        </w:rPr>
        <w:t xml:space="preserve"> </w:t>
      </w:r>
      <w:r w:rsidRPr="00AF7B4E">
        <w:rPr>
          <w:rFonts w:ascii="Times New Roman" w:eastAsia="Times New Roman" w:hAnsi="Times New Roman" w:cs="Times New Roman"/>
          <w:sz w:val="24"/>
          <w:szCs w:val="24"/>
          <w:lang w:eastAsia="ar-SA"/>
        </w:rPr>
        <w:t xml:space="preserve">Līguma </w:t>
      </w:r>
      <w:r w:rsidRPr="00AF7B4E">
        <w:rPr>
          <w:rFonts w:ascii="Times New Roman" w:eastAsia="Times New Roman" w:hAnsi="Times New Roman" w:cs="Times New Roman"/>
          <w:sz w:val="24"/>
          <w:szCs w:val="24"/>
          <w:lang w:eastAsia="ar-SA"/>
        </w:rPr>
        <w:fldChar w:fldCharType="begin"/>
      </w:r>
      <w:r w:rsidRPr="00AF7B4E">
        <w:rPr>
          <w:rFonts w:ascii="Times New Roman" w:eastAsia="Times New Roman" w:hAnsi="Times New Roman" w:cs="Times New Roman"/>
          <w:sz w:val="24"/>
          <w:szCs w:val="24"/>
          <w:lang w:eastAsia="ar-SA"/>
        </w:rPr>
        <w:instrText xml:space="preserve"> REF _Ref80913802 \r \h </w:instrText>
      </w:r>
      <w:r w:rsidR="00E743FC" w:rsidRPr="00AF7B4E">
        <w:rPr>
          <w:rFonts w:ascii="Times New Roman" w:eastAsia="Times New Roman" w:hAnsi="Times New Roman" w:cs="Times New Roman"/>
          <w:sz w:val="24"/>
          <w:szCs w:val="24"/>
          <w:lang w:eastAsia="ar-SA"/>
        </w:rPr>
        <w:instrText xml:space="preserve"> \* MERGEFORMAT </w:instrText>
      </w:r>
      <w:r w:rsidRPr="00AF7B4E">
        <w:rPr>
          <w:rFonts w:ascii="Times New Roman" w:eastAsia="Times New Roman" w:hAnsi="Times New Roman" w:cs="Times New Roman"/>
          <w:sz w:val="24"/>
          <w:szCs w:val="24"/>
          <w:lang w:eastAsia="ar-SA"/>
        </w:rPr>
      </w:r>
      <w:r w:rsidRPr="00AF7B4E">
        <w:rPr>
          <w:rFonts w:ascii="Times New Roman" w:eastAsia="Times New Roman" w:hAnsi="Times New Roman" w:cs="Times New Roman"/>
          <w:sz w:val="24"/>
          <w:szCs w:val="24"/>
          <w:lang w:eastAsia="ar-SA"/>
        </w:rPr>
        <w:fldChar w:fldCharType="separate"/>
      </w:r>
      <w:r w:rsidR="00FA1328">
        <w:rPr>
          <w:rFonts w:ascii="Times New Roman" w:eastAsia="Times New Roman" w:hAnsi="Times New Roman" w:cs="Times New Roman"/>
          <w:sz w:val="24"/>
          <w:szCs w:val="24"/>
          <w:lang w:eastAsia="ar-SA"/>
        </w:rPr>
        <w:t>5.4</w:t>
      </w:r>
      <w:r w:rsidRPr="00AF7B4E">
        <w:rPr>
          <w:rFonts w:ascii="Times New Roman" w:eastAsia="Times New Roman" w:hAnsi="Times New Roman" w:cs="Times New Roman"/>
          <w:sz w:val="24"/>
          <w:szCs w:val="24"/>
          <w:lang w:eastAsia="ar-SA"/>
        </w:rPr>
        <w:fldChar w:fldCharType="end"/>
      </w:r>
      <w:r w:rsidRPr="00AF7B4E">
        <w:rPr>
          <w:rFonts w:ascii="Times New Roman" w:eastAsia="Times New Roman" w:hAnsi="Times New Roman" w:cs="Times New Roman"/>
          <w:sz w:val="24"/>
          <w:szCs w:val="24"/>
          <w:lang w:eastAsia="ar-SA"/>
        </w:rPr>
        <w:t>. punktā note</w:t>
      </w:r>
      <w:r w:rsidRPr="00AF7B4E">
        <w:rPr>
          <w:rFonts w:ascii="Times New Roman" w:eastAsia="Times New Roman" w:hAnsi="Times New Roman" w:cs="Times New Roman"/>
          <w:sz w:val="24"/>
          <w:szCs w:val="24"/>
          <w:lang w:eastAsia="ar-SA"/>
        </w:rPr>
        <w:t xml:space="preserve">iktās prasības un </w:t>
      </w:r>
      <w:r w:rsidR="00C73263" w:rsidRPr="00AF7B4E">
        <w:rPr>
          <w:rFonts w:ascii="Times New Roman" w:eastAsia="Times New Roman" w:hAnsi="Times New Roman" w:cs="Times New Roman"/>
          <w:sz w:val="24"/>
          <w:szCs w:val="24"/>
          <w:lang w:eastAsia="ar-SA"/>
        </w:rPr>
        <w:t>B</w:t>
      </w:r>
      <w:r w:rsidRPr="00AF7B4E">
        <w:rPr>
          <w:rFonts w:ascii="Times New Roman" w:eastAsia="Times New Roman" w:hAnsi="Times New Roman" w:cs="Times New Roman"/>
          <w:sz w:val="24"/>
          <w:szCs w:val="24"/>
          <w:lang w:eastAsia="ar-SA"/>
        </w:rPr>
        <w:t>ūvlaukums nodots Būvuzņēmējam saskaņā ar Līguma</w:t>
      </w:r>
      <w:r w:rsidR="009151B2">
        <w:rPr>
          <w:rFonts w:ascii="Times New Roman" w:eastAsia="Times New Roman" w:hAnsi="Times New Roman" w:cs="Times New Roman"/>
          <w:sz w:val="24"/>
          <w:szCs w:val="24"/>
          <w:lang w:eastAsia="ar-SA"/>
        </w:rPr>
        <w:t xml:space="preserve"> 5.5. </w:t>
      </w:r>
      <w:r w:rsidRPr="00AF7B4E">
        <w:rPr>
          <w:rFonts w:ascii="Times New Roman" w:eastAsia="Times New Roman" w:hAnsi="Times New Roman" w:cs="Times New Roman"/>
          <w:sz w:val="24"/>
          <w:szCs w:val="24"/>
          <w:lang w:eastAsia="ar-SA"/>
        </w:rPr>
        <w:t>punktu</w:t>
      </w:r>
      <w:r w:rsidRPr="00A92D50">
        <w:rPr>
          <w:rFonts w:ascii="Times New Roman" w:eastAsia="Times New Roman" w:hAnsi="Times New Roman" w:cs="Times New Roman"/>
          <w:sz w:val="24"/>
          <w:szCs w:val="24"/>
          <w:lang w:eastAsia="ar-SA"/>
        </w:rPr>
        <w:t>.</w:t>
      </w:r>
    </w:p>
    <w:p w:rsidR="00A92D50" w:rsidRPr="00A92D50" w:rsidRDefault="00874E99" w:rsidP="00346A36">
      <w:pPr>
        <w:numPr>
          <w:ilvl w:val="1"/>
          <w:numId w:val="1"/>
        </w:numPr>
        <w:tabs>
          <w:tab w:val="left" w:pos="567"/>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bookmarkStart w:id="5" w:name="_Ref80913802"/>
      <w:r w:rsidRPr="00A92D50">
        <w:rPr>
          <w:rFonts w:ascii="Times New Roman" w:eastAsia="Times New Roman" w:hAnsi="Times New Roman" w:cs="Times New Roman"/>
          <w:sz w:val="24"/>
          <w:szCs w:val="24"/>
          <w:lang w:eastAsia="ar-SA"/>
        </w:rPr>
        <w:t>Būvuzņēmējam līdz Darbu uzsākšanai:</w:t>
      </w:r>
      <w:bookmarkEnd w:id="5"/>
    </w:p>
    <w:p w:rsidR="00A92D50" w:rsidRPr="00A92D50" w:rsidRDefault="00874E99" w:rsidP="00346A36">
      <w:pPr>
        <w:numPr>
          <w:ilvl w:val="2"/>
          <w:numId w:val="1"/>
        </w:numPr>
        <w:suppressAutoHyphens/>
        <w:spacing w:after="0" w:line="240" w:lineRule="auto"/>
        <w:ind w:left="1134" w:hanging="621"/>
        <w:jc w:val="both"/>
        <w:rPr>
          <w:rFonts w:ascii="Times New Roman" w:eastAsia="Times New Roman" w:hAnsi="Times New Roman" w:cs="Times New Roman"/>
          <w:sz w:val="24"/>
          <w:szCs w:val="24"/>
          <w:lang w:eastAsia="ar-SA"/>
        </w:rPr>
      </w:pPr>
      <w:bookmarkStart w:id="6" w:name="_Ref80913965"/>
      <w:r w:rsidRPr="00A92D50">
        <w:rPr>
          <w:rFonts w:ascii="Times New Roman" w:eastAsia="Times New Roman" w:hAnsi="Times New Roman" w:cs="Times New Roman"/>
          <w:sz w:val="24"/>
          <w:szCs w:val="24"/>
          <w:lang w:eastAsia="ar-SA"/>
        </w:rPr>
        <w:t>bet ne vēlāk kā 10 (desmit) dienu laikā no Līgum</w:t>
      </w:r>
      <w:r w:rsidR="00E02CE7">
        <w:rPr>
          <w:rFonts w:ascii="Times New Roman" w:eastAsia="Times New Roman" w:hAnsi="Times New Roman" w:cs="Times New Roman"/>
          <w:sz w:val="24"/>
          <w:szCs w:val="24"/>
          <w:lang w:eastAsia="ar-SA"/>
        </w:rPr>
        <w:t>a abpusējas parakstīšanas brīža</w:t>
      </w:r>
      <w:r w:rsidRPr="00A92D50">
        <w:rPr>
          <w:rFonts w:ascii="Times New Roman" w:eastAsia="Times New Roman" w:hAnsi="Times New Roman" w:cs="Times New Roman"/>
          <w:sz w:val="24"/>
          <w:szCs w:val="24"/>
          <w:lang w:eastAsia="ar-SA"/>
        </w:rPr>
        <w:t xml:space="preserve"> jāiesniedz Pasūtītājam Līguma </w:t>
      </w:r>
      <w:r w:rsidR="00AF7B4E">
        <w:rPr>
          <w:rFonts w:ascii="Times New Roman" w:eastAsia="Times New Roman" w:hAnsi="Times New Roman" w:cs="Times New Roman"/>
          <w:sz w:val="24"/>
          <w:szCs w:val="24"/>
          <w:lang w:eastAsia="ar-SA"/>
        </w:rPr>
        <w:t>5.1.</w:t>
      </w:r>
      <w:r w:rsidRPr="00A92D50">
        <w:rPr>
          <w:rFonts w:ascii="Times New Roman" w:eastAsia="Times New Roman" w:hAnsi="Times New Roman" w:cs="Times New Roman"/>
          <w:sz w:val="24"/>
          <w:szCs w:val="24"/>
          <w:lang w:eastAsia="ar-SA"/>
        </w:rPr>
        <w:t xml:space="preserve"> punktā noteiktajā kārtībā sagatavots Darbu </w:t>
      </w:r>
      <w:r w:rsidRPr="00A92D50">
        <w:rPr>
          <w:rFonts w:ascii="Times New Roman" w:eastAsia="Times New Roman" w:hAnsi="Times New Roman" w:cs="Times New Roman"/>
          <w:sz w:val="24"/>
          <w:szCs w:val="24"/>
          <w:lang w:eastAsia="ar-SA"/>
        </w:rPr>
        <w:lastRenderedPageBreak/>
        <w:t xml:space="preserve">veikšanas projekts, kā arī visa Darbu uzsākšanai nepieciešamā dokumentācija (t.sk. </w:t>
      </w:r>
      <w:r w:rsidR="00562C6F">
        <w:rPr>
          <w:rFonts w:ascii="Times New Roman" w:eastAsia="Times New Roman" w:hAnsi="Times New Roman" w:cs="Times New Roman"/>
          <w:sz w:val="24"/>
          <w:szCs w:val="24"/>
          <w:lang w:eastAsia="ar-SA"/>
        </w:rPr>
        <w:t>informācij</w:t>
      </w:r>
      <w:r w:rsidR="00317DE0">
        <w:rPr>
          <w:rFonts w:ascii="Times New Roman" w:eastAsia="Times New Roman" w:hAnsi="Times New Roman" w:cs="Times New Roman"/>
          <w:sz w:val="24"/>
          <w:szCs w:val="24"/>
          <w:lang w:eastAsia="ar-SA"/>
        </w:rPr>
        <w:t>a</w:t>
      </w:r>
      <w:r w:rsidR="00562C6F">
        <w:rPr>
          <w:rFonts w:ascii="Times New Roman" w:eastAsia="Times New Roman" w:hAnsi="Times New Roman" w:cs="Times New Roman"/>
          <w:sz w:val="24"/>
          <w:szCs w:val="24"/>
          <w:lang w:eastAsia="ar-SA"/>
        </w:rPr>
        <w:t xml:space="preserve"> par </w:t>
      </w:r>
      <w:r w:rsidRPr="00A92D50">
        <w:rPr>
          <w:rFonts w:ascii="Times New Roman" w:eastAsia="Times New Roman" w:hAnsi="Times New Roman" w:cs="Times New Roman"/>
          <w:sz w:val="24"/>
          <w:szCs w:val="24"/>
          <w:lang w:eastAsia="ar-SA"/>
        </w:rPr>
        <w:t>Līguma</w:t>
      </w:r>
      <w:r w:rsidR="00562C6F">
        <w:rPr>
          <w:rFonts w:ascii="Times New Roman" w:eastAsia="Times New Roman" w:hAnsi="Times New Roman" w:cs="Times New Roman"/>
          <w:sz w:val="24"/>
          <w:szCs w:val="24"/>
          <w:lang w:eastAsia="ar-SA"/>
        </w:rPr>
        <w:t xml:space="preserve"> 10.1. punktā minēto darba aizsardzības koordinatoru, </w:t>
      </w:r>
      <w:r w:rsidR="00AF7B4E">
        <w:rPr>
          <w:rFonts w:ascii="Times New Roman" w:eastAsia="Times New Roman" w:hAnsi="Times New Roman" w:cs="Times New Roman"/>
          <w:sz w:val="24"/>
          <w:szCs w:val="24"/>
          <w:lang w:eastAsia="ar-SA"/>
        </w:rPr>
        <w:t>10</w:t>
      </w:r>
      <w:r w:rsidRPr="00A92D50">
        <w:rPr>
          <w:rFonts w:ascii="Times New Roman" w:eastAsia="Times New Roman" w:hAnsi="Times New Roman" w:cs="Times New Roman"/>
          <w:sz w:val="24"/>
          <w:szCs w:val="24"/>
          <w:lang w:eastAsia="ar-SA"/>
        </w:rPr>
        <w:t>.2. punktā minētās apdrošināšanas polises, rīkojum</w:t>
      </w:r>
      <w:r w:rsidR="00562C6F">
        <w:rPr>
          <w:rFonts w:ascii="Times New Roman" w:eastAsia="Times New Roman" w:hAnsi="Times New Roman" w:cs="Times New Roman"/>
          <w:sz w:val="24"/>
          <w:szCs w:val="24"/>
          <w:lang w:eastAsia="ar-SA"/>
        </w:rPr>
        <w:t>i</w:t>
      </w:r>
      <w:r w:rsidRPr="00A92D50">
        <w:rPr>
          <w:rFonts w:ascii="Times New Roman" w:eastAsia="Times New Roman" w:hAnsi="Times New Roman" w:cs="Times New Roman"/>
          <w:sz w:val="24"/>
          <w:szCs w:val="24"/>
          <w:lang w:eastAsia="ar-SA"/>
        </w:rPr>
        <w:t xml:space="preserve"> par speciālistu norīkošanu, atbildīgo būvdarbu vadītāju saistību raksts, būvdarbu žurnāls), lai </w:t>
      </w:r>
      <w:r w:rsidR="00581FAD">
        <w:rPr>
          <w:rFonts w:ascii="Times New Roman" w:eastAsia="Times New Roman" w:hAnsi="Times New Roman" w:cs="Times New Roman"/>
          <w:sz w:val="24"/>
          <w:szCs w:val="24"/>
          <w:lang w:eastAsia="ar-SA"/>
        </w:rPr>
        <w:t>B</w:t>
      </w:r>
      <w:r w:rsidRPr="00A92D50">
        <w:rPr>
          <w:rFonts w:ascii="Times New Roman" w:eastAsia="Times New Roman" w:hAnsi="Times New Roman" w:cs="Times New Roman"/>
          <w:sz w:val="24"/>
          <w:szCs w:val="24"/>
          <w:lang w:eastAsia="ar-SA"/>
        </w:rPr>
        <w:t>ūvvalde varētu veikt atzīmi par Darbu uzsākšanas nosacījumu izpildi;</w:t>
      </w:r>
      <w:bookmarkEnd w:id="6"/>
    </w:p>
    <w:p w:rsidR="00A92D50" w:rsidRPr="00A92D50" w:rsidRDefault="00874E99" w:rsidP="00346A36">
      <w:pPr>
        <w:numPr>
          <w:ilvl w:val="2"/>
          <w:numId w:val="1"/>
        </w:numPr>
        <w:suppressAutoHyphens/>
        <w:spacing w:after="0" w:line="240" w:lineRule="auto"/>
        <w:ind w:left="1134" w:hanging="621"/>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jāiesniedz Darbu veikšanā iesaistīto apakšuzņēmēju (ja tādus plānots iesaistīt) sarakstu,</w:t>
      </w:r>
      <w:r w:rsidRPr="00A92D50">
        <w:rPr>
          <w:rFonts w:ascii="Times New Roman" w:eastAsia="Times New Roman" w:hAnsi="Times New Roman" w:cs="Times New Roman"/>
          <w:sz w:val="24"/>
          <w:szCs w:val="24"/>
          <w:lang w:eastAsia="ar-SA"/>
        </w:rPr>
        <w:t xml:space="preserve"> kurā norāda apakšuzņēmēja nosaukumu, kontaktinformāciju un to </w:t>
      </w:r>
      <w:proofErr w:type="spellStart"/>
      <w:r w:rsidRPr="00A92D50">
        <w:rPr>
          <w:rFonts w:ascii="Times New Roman" w:eastAsia="Times New Roman" w:hAnsi="Times New Roman" w:cs="Times New Roman"/>
          <w:sz w:val="24"/>
          <w:szCs w:val="24"/>
          <w:lang w:eastAsia="ar-SA"/>
        </w:rPr>
        <w:t>pārstāvēttiesīgo</w:t>
      </w:r>
      <w:proofErr w:type="spellEnd"/>
      <w:r w:rsidRPr="00A92D50">
        <w:rPr>
          <w:rFonts w:ascii="Times New Roman" w:eastAsia="Times New Roman" w:hAnsi="Times New Roman" w:cs="Times New Roman"/>
          <w:sz w:val="24"/>
          <w:szCs w:val="24"/>
          <w:lang w:eastAsia="ar-SA"/>
        </w:rPr>
        <w:t xml:space="preserve"> personu, ciktāl minētā informācija ir zināma. Sarakstā norāda arī </w:t>
      </w:r>
      <w:r w:rsidR="001D33AF">
        <w:rPr>
          <w:rFonts w:ascii="Times New Roman" w:eastAsia="Times New Roman" w:hAnsi="Times New Roman" w:cs="Times New Roman"/>
          <w:sz w:val="24"/>
          <w:szCs w:val="24"/>
          <w:lang w:eastAsia="ar-SA"/>
        </w:rPr>
        <w:t xml:space="preserve">Būvuzņēmēja </w:t>
      </w:r>
      <w:r w:rsidRPr="00A92D50">
        <w:rPr>
          <w:rFonts w:ascii="Times New Roman" w:eastAsia="Times New Roman" w:hAnsi="Times New Roman" w:cs="Times New Roman"/>
          <w:sz w:val="24"/>
          <w:szCs w:val="24"/>
          <w:lang w:eastAsia="ar-SA"/>
        </w:rPr>
        <w:t>apakšuzņēmēju apakšuzņēmējus.</w:t>
      </w:r>
    </w:p>
    <w:p w:rsidR="00A92D50" w:rsidRPr="00A92D50"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bookmarkStart w:id="7" w:name="_Ref80913822"/>
      <w:r w:rsidRPr="00A92D50">
        <w:rPr>
          <w:rFonts w:ascii="Times New Roman" w:eastAsia="Times New Roman" w:hAnsi="Times New Roman" w:cs="Times New Roman"/>
          <w:sz w:val="24"/>
          <w:szCs w:val="24"/>
          <w:lang w:eastAsia="ar-SA"/>
        </w:rPr>
        <w:t xml:space="preserve">Sākot ar dienu, kad </w:t>
      </w:r>
      <w:r w:rsidR="00C73263">
        <w:rPr>
          <w:rFonts w:ascii="Times New Roman" w:eastAsia="Times New Roman" w:hAnsi="Times New Roman" w:cs="Times New Roman"/>
          <w:sz w:val="24"/>
          <w:szCs w:val="24"/>
          <w:lang w:eastAsia="ar-SA"/>
        </w:rPr>
        <w:t>B</w:t>
      </w:r>
      <w:r w:rsidRPr="00A92D50">
        <w:rPr>
          <w:rFonts w:ascii="Times New Roman" w:eastAsia="Times New Roman" w:hAnsi="Times New Roman" w:cs="Times New Roman"/>
          <w:sz w:val="24"/>
          <w:szCs w:val="24"/>
          <w:lang w:eastAsia="ar-SA"/>
        </w:rPr>
        <w:t xml:space="preserve">ūvvalde veikusi  atzīmi par Darbu uzsākšanas nosacījumu izpildi Pasūtītājs nodrošina iespēju Būvuzņēmējam saņemt </w:t>
      </w:r>
      <w:r w:rsidR="00317DE0" w:rsidRPr="00317DE0">
        <w:rPr>
          <w:rFonts w:ascii="Times New Roman" w:eastAsia="Times New Roman" w:hAnsi="Times New Roman" w:cs="Times New Roman"/>
          <w:sz w:val="24"/>
          <w:szCs w:val="24"/>
          <w:lang w:eastAsia="ar-SA"/>
        </w:rPr>
        <w:t>B</w:t>
      </w:r>
      <w:r w:rsidRPr="00317DE0">
        <w:rPr>
          <w:rFonts w:ascii="Times New Roman" w:eastAsia="Times New Roman" w:hAnsi="Times New Roman" w:cs="Times New Roman"/>
          <w:sz w:val="24"/>
          <w:szCs w:val="24"/>
          <w:lang w:eastAsia="ar-SA"/>
        </w:rPr>
        <w:t>ūvlaukumu</w:t>
      </w:r>
      <w:r w:rsidRPr="00A92D50">
        <w:rPr>
          <w:rFonts w:ascii="Times New Roman" w:eastAsia="Times New Roman" w:hAnsi="Times New Roman" w:cs="Times New Roman"/>
          <w:sz w:val="24"/>
          <w:szCs w:val="24"/>
          <w:lang w:eastAsia="ar-SA"/>
        </w:rPr>
        <w:t>, s</w:t>
      </w:r>
      <w:r w:rsidR="00B43B20">
        <w:rPr>
          <w:rFonts w:ascii="Times New Roman" w:eastAsia="Times New Roman" w:hAnsi="Times New Roman" w:cs="Times New Roman"/>
          <w:sz w:val="24"/>
          <w:szCs w:val="24"/>
          <w:lang w:eastAsia="ar-SA"/>
        </w:rPr>
        <w:t xml:space="preserve">agatavojot </w:t>
      </w:r>
      <w:r w:rsidR="00317DE0">
        <w:rPr>
          <w:rFonts w:ascii="Times New Roman" w:eastAsia="Times New Roman" w:hAnsi="Times New Roman" w:cs="Times New Roman"/>
          <w:sz w:val="24"/>
          <w:szCs w:val="24"/>
          <w:lang w:eastAsia="ar-SA"/>
        </w:rPr>
        <w:t>B</w:t>
      </w:r>
      <w:r w:rsidR="00B43B20">
        <w:rPr>
          <w:rFonts w:ascii="Times New Roman" w:eastAsia="Times New Roman" w:hAnsi="Times New Roman" w:cs="Times New Roman"/>
          <w:sz w:val="24"/>
          <w:szCs w:val="24"/>
          <w:lang w:eastAsia="ar-SA"/>
        </w:rPr>
        <w:t xml:space="preserve">ūvlaukuma nodošanas un </w:t>
      </w:r>
      <w:r w:rsidRPr="00A92D50">
        <w:rPr>
          <w:rFonts w:ascii="Times New Roman" w:eastAsia="Times New Roman" w:hAnsi="Times New Roman" w:cs="Times New Roman"/>
          <w:sz w:val="24"/>
          <w:szCs w:val="24"/>
          <w:lang w:eastAsia="ar-SA"/>
        </w:rPr>
        <w:t>pieņemšanas aktu. Būvlaukuma nodošanas</w:t>
      </w:r>
      <w:r w:rsidR="00B43B20">
        <w:rPr>
          <w:rFonts w:ascii="Times New Roman" w:eastAsia="Times New Roman" w:hAnsi="Times New Roman" w:cs="Times New Roman"/>
          <w:sz w:val="24"/>
          <w:szCs w:val="24"/>
          <w:lang w:eastAsia="ar-SA"/>
        </w:rPr>
        <w:t xml:space="preserve"> un </w:t>
      </w:r>
      <w:r w:rsidRPr="00A92D50">
        <w:rPr>
          <w:rFonts w:ascii="Times New Roman" w:eastAsia="Times New Roman" w:hAnsi="Times New Roman" w:cs="Times New Roman"/>
          <w:sz w:val="24"/>
          <w:szCs w:val="24"/>
          <w:lang w:eastAsia="ar-SA"/>
        </w:rPr>
        <w:t>pieņemšanas akts Būvuzņēmējam jāparaksta 2 (divu) dar</w:t>
      </w:r>
      <w:r w:rsidRPr="00A92D50">
        <w:rPr>
          <w:rFonts w:ascii="Times New Roman" w:eastAsia="Times New Roman" w:hAnsi="Times New Roman" w:cs="Times New Roman"/>
          <w:sz w:val="24"/>
          <w:szCs w:val="24"/>
          <w:lang w:eastAsia="ar-SA"/>
        </w:rPr>
        <w:t xml:space="preserve">bdienu laikā no Pasūtītāja uzaicinājuma, kas Būvuzņēmējam nosūtīts uz e-pasta adresi: </w:t>
      </w:r>
      <w:r w:rsidR="00E2415F" w:rsidRPr="001C5783">
        <w:rPr>
          <w:rFonts w:ascii="Times New Roman" w:eastAsia="Times New Roman" w:hAnsi="Times New Roman" w:cs="Times New Roman"/>
          <w:bCs/>
          <w:sz w:val="24"/>
          <w:szCs w:val="24"/>
          <w:lang w:eastAsia="ar-SA"/>
        </w:rPr>
        <w:t>prestons1@inbox.lv</w:t>
      </w:r>
      <w:r w:rsidRPr="001C5783">
        <w:rPr>
          <w:rFonts w:ascii="Times New Roman" w:eastAsia="Times New Roman" w:hAnsi="Times New Roman" w:cs="Times New Roman"/>
          <w:sz w:val="24"/>
          <w:szCs w:val="24"/>
          <w:lang w:eastAsia="ar-SA"/>
        </w:rPr>
        <w:t xml:space="preserve"> </w:t>
      </w:r>
      <w:r w:rsidRPr="00A92D50">
        <w:rPr>
          <w:rFonts w:ascii="Times New Roman" w:eastAsia="Times New Roman" w:hAnsi="Times New Roman" w:cs="Times New Roman"/>
          <w:sz w:val="24"/>
          <w:szCs w:val="24"/>
          <w:lang w:eastAsia="ar-SA"/>
        </w:rPr>
        <w:t xml:space="preserve">(bez elektroniski droša paraksta un laika </w:t>
      </w:r>
      <w:r w:rsidR="00317DE0">
        <w:rPr>
          <w:rFonts w:ascii="Times New Roman" w:eastAsia="Times New Roman" w:hAnsi="Times New Roman" w:cs="Times New Roman"/>
          <w:sz w:val="24"/>
          <w:szCs w:val="24"/>
          <w:lang w:eastAsia="ar-SA"/>
        </w:rPr>
        <w:t>zīmoga), saņemšanas. Parakstot B</w:t>
      </w:r>
      <w:r w:rsidRPr="00A92D50">
        <w:rPr>
          <w:rFonts w:ascii="Times New Roman" w:eastAsia="Times New Roman" w:hAnsi="Times New Roman" w:cs="Times New Roman"/>
          <w:sz w:val="24"/>
          <w:szCs w:val="24"/>
          <w:lang w:eastAsia="ar-SA"/>
        </w:rPr>
        <w:t>ūvlaukuma nodošanas</w:t>
      </w:r>
      <w:r w:rsidR="00B43B20">
        <w:rPr>
          <w:rFonts w:ascii="Times New Roman" w:eastAsia="Times New Roman" w:hAnsi="Times New Roman" w:cs="Times New Roman"/>
          <w:sz w:val="24"/>
          <w:szCs w:val="24"/>
          <w:lang w:eastAsia="ar-SA"/>
        </w:rPr>
        <w:t xml:space="preserve"> un </w:t>
      </w:r>
      <w:r w:rsidRPr="00A92D50">
        <w:rPr>
          <w:rFonts w:ascii="Times New Roman" w:eastAsia="Times New Roman" w:hAnsi="Times New Roman" w:cs="Times New Roman"/>
          <w:sz w:val="24"/>
          <w:szCs w:val="24"/>
          <w:lang w:eastAsia="ar-SA"/>
        </w:rPr>
        <w:t>pieņemšanas aktu, Būv</w:t>
      </w:r>
      <w:r w:rsidR="00317DE0">
        <w:rPr>
          <w:rFonts w:ascii="Times New Roman" w:eastAsia="Times New Roman" w:hAnsi="Times New Roman" w:cs="Times New Roman"/>
          <w:sz w:val="24"/>
          <w:szCs w:val="24"/>
          <w:lang w:eastAsia="ar-SA"/>
        </w:rPr>
        <w:t>uzņēmējs uzņemas atbildību par B</w:t>
      </w:r>
      <w:r w:rsidRPr="00A92D50">
        <w:rPr>
          <w:rFonts w:ascii="Times New Roman" w:eastAsia="Times New Roman" w:hAnsi="Times New Roman" w:cs="Times New Roman"/>
          <w:sz w:val="24"/>
          <w:szCs w:val="24"/>
          <w:lang w:eastAsia="ar-SA"/>
        </w:rPr>
        <w:t>ū</w:t>
      </w:r>
      <w:r w:rsidRPr="00A92D50">
        <w:rPr>
          <w:rFonts w:ascii="Times New Roman" w:eastAsia="Times New Roman" w:hAnsi="Times New Roman" w:cs="Times New Roman"/>
          <w:sz w:val="24"/>
          <w:szCs w:val="24"/>
          <w:lang w:eastAsia="ar-SA"/>
        </w:rPr>
        <w:t>vlaukumu un tā uzturēšanu līdz akta par Objekta pieņemšanu ekspluatācijā</w:t>
      </w:r>
      <w:r w:rsidRPr="00A92D50">
        <w:rPr>
          <w:rFonts w:ascii="Times New Roman" w:eastAsia="Times New Roman" w:hAnsi="Times New Roman" w:cs="Times New Roman"/>
          <w:kern w:val="1"/>
          <w:sz w:val="24"/>
          <w:szCs w:val="24"/>
          <w:lang w:eastAsia="ar-SA"/>
        </w:rPr>
        <w:t xml:space="preserve"> apstiprināšanas datumam, izņemot gadījumus, par kuriem Līgumā noteik</w:t>
      </w:r>
      <w:r w:rsidR="00317DE0">
        <w:rPr>
          <w:rFonts w:ascii="Times New Roman" w:eastAsia="Times New Roman" w:hAnsi="Times New Roman" w:cs="Times New Roman"/>
          <w:kern w:val="1"/>
          <w:sz w:val="24"/>
          <w:szCs w:val="24"/>
          <w:lang w:eastAsia="ar-SA"/>
        </w:rPr>
        <w:t>t</w:t>
      </w:r>
      <w:r w:rsidRPr="00A92D50">
        <w:rPr>
          <w:rFonts w:ascii="Times New Roman" w:eastAsia="Times New Roman" w:hAnsi="Times New Roman" w:cs="Times New Roman"/>
          <w:kern w:val="1"/>
          <w:sz w:val="24"/>
          <w:szCs w:val="24"/>
          <w:lang w:eastAsia="ar-SA"/>
        </w:rPr>
        <w:t>s citādāk</w:t>
      </w:r>
      <w:r w:rsidRPr="00A92D50">
        <w:rPr>
          <w:rFonts w:ascii="Times New Roman" w:eastAsia="Times New Roman" w:hAnsi="Times New Roman" w:cs="Times New Roman"/>
          <w:sz w:val="24"/>
          <w:szCs w:val="24"/>
          <w:lang w:eastAsia="ar-SA"/>
        </w:rPr>
        <w:t>.</w:t>
      </w:r>
      <w:bookmarkEnd w:id="7"/>
    </w:p>
    <w:p w:rsidR="00A92D50" w:rsidRPr="00A92D50"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Būvuzņēmējam Darbi jāuzsāk ne vēlāk kā 5 (piecu) darbdienu laikā pēc dienas, kad saņemta Būvvaldes </w:t>
      </w:r>
      <w:r w:rsidRPr="00A92D50">
        <w:rPr>
          <w:rFonts w:ascii="Times New Roman" w:eastAsia="Times New Roman" w:hAnsi="Times New Roman" w:cs="Times New Roman"/>
          <w:sz w:val="24"/>
          <w:szCs w:val="24"/>
          <w:lang w:eastAsia="ar-SA"/>
        </w:rPr>
        <w:t>atzīme par būvdarbu uzsākšanas nosacījumu izpildi.</w:t>
      </w:r>
    </w:p>
    <w:p w:rsidR="00A92D50" w:rsidRPr="00A92D50"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Būvuzņēmējam jāiekārto </w:t>
      </w:r>
      <w:r w:rsidR="00C73263">
        <w:rPr>
          <w:rFonts w:ascii="Times New Roman" w:eastAsia="Times New Roman" w:hAnsi="Times New Roman" w:cs="Times New Roman"/>
          <w:sz w:val="24"/>
          <w:szCs w:val="24"/>
          <w:lang w:eastAsia="ar-SA"/>
        </w:rPr>
        <w:t>B</w:t>
      </w:r>
      <w:r w:rsidRPr="00A92D50">
        <w:rPr>
          <w:rFonts w:ascii="Times New Roman" w:eastAsia="Times New Roman" w:hAnsi="Times New Roman" w:cs="Times New Roman"/>
          <w:sz w:val="24"/>
          <w:szCs w:val="24"/>
          <w:lang w:eastAsia="ar-SA"/>
        </w:rPr>
        <w:t>ūvlaukums atbilstoši normatīvo aktu prasībām.</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Būvuzņēmējs nodrošina nepieciešamās </w:t>
      </w:r>
      <w:proofErr w:type="spellStart"/>
      <w:r w:rsidRPr="00A92D50">
        <w:rPr>
          <w:rFonts w:ascii="Times New Roman" w:eastAsia="Times New Roman" w:hAnsi="Times New Roman" w:cs="Times New Roman"/>
          <w:sz w:val="24"/>
          <w:szCs w:val="24"/>
          <w:lang w:eastAsia="ar-SA"/>
        </w:rPr>
        <w:t>būvtāfeles</w:t>
      </w:r>
      <w:proofErr w:type="spellEnd"/>
      <w:r w:rsidRPr="00A92D50">
        <w:rPr>
          <w:rFonts w:ascii="Times New Roman" w:eastAsia="Times New Roman" w:hAnsi="Times New Roman" w:cs="Times New Roman"/>
          <w:sz w:val="24"/>
          <w:szCs w:val="24"/>
          <w:lang w:eastAsia="ar-SA"/>
        </w:rPr>
        <w:t xml:space="preserve"> izgatavošanu un uz tās izvietojamās informācijas saskaņošanu ar Pasūtītāju. U</w:t>
      </w:r>
      <w:r w:rsidRPr="00A92D50">
        <w:rPr>
          <w:rFonts w:ascii="Times New Roman" w:eastAsia="Times New Roman" w:hAnsi="Times New Roman" w:cs="Times New Roman"/>
          <w:kern w:val="1"/>
          <w:sz w:val="24"/>
          <w:szCs w:val="24"/>
          <w:lang w:eastAsia="ar-SA"/>
        </w:rPr>
        <w:t>zsākot Darb</w:t>
      </w:r>
      <w:r w:rsidRPr="00A92D50">
        <w:rPr>
          <w:rFonts w:ascii="Times New Roman" w:eastAsia="Times New Roman" w:hAnsi="Times New Roman" w:cs="Times New Roman"/>
          <w:kern w:val="1"/>
          <w:sz w:val="24"/>
          <w:szCs w:val="24"/>
          <w:lang w:eastAsia="ar-SA"/>
        </w:rPr>
        <w:t xml:space="preserve">u izpildi, Būvuzņēmējs uzstāda un nodrošina </w:t>
      </w:r>
      <w:proofErr w:type="spellStart"/>
      <w:r w:rsidRPr="00A92D50">
        <w:rPr>
          <w:rFonts w:ascii="Times New Roman" w:eastAsia="Times New Roman" w:hAnsi="Times New Roman" w:cs="Times New Roman"/>
          <w:kern w:val="1"/>
          <w:sz w:val="24"/>
          <w:szCs w:val="24"/>
          <w:lang w:eastAsia="ar-SA"/>
        </w:rPr>
        <w:t>būvtāfeles</w:t>
      </w:r>
      <w:proofErr w:type="spellEnd"/>
      <w:r w:rsidRPr="00A92D50">
        <w:rPr>
          <w:rFonts w:ascii="Times New Roman" w:eastAsia="Times New Roman" w:hAnsi="Times New Roman" w:cs="Times New Roman"/>
          <w:kern w:val="1"/>
          <w:sz w:val="24"/>
          <w:szCs w:val="24"/>
          <w:lang w:eastAsia="ar-SA"/>
        </w:rPr>
        <w:t xml:space="preserve"> atrašanos Objektā visu būvniecības laiku.</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 ievēro Darbu kvalitātes prasības, kas noteiktas</w:t>
      </w:r>
      <w:r w:rsidR="00C73263">
        <w:rPr>
          <w:rFonts w:ascii="Times New Roman" w:eastAsia="Times New Roman" w:hAnsi="Times New Roman" w:cs="Times New Roman"/>
          <w:sz w:val="24"/>
          <w:szCs w:val="24"/>
          <w:lang w:eastAsia="ar-SA"/>
        </w:rPr>
        <w:t xml:space="preserve"> T</w:t>
      </w:r>
      <w:r w:rsidRPr="00A92D50">
        <w:rPr>
          <w:rFonts w:ascii="Times New Roman" w:eastAsia="Times New Roman" w:hAnsi="Times New Roman" w:cs="Times New Roman"/>
          <w:sz w:val="24"/>
          <w:szCs w:val="24"/>
          <w:lang w:eastAsia="ar-SA"/>
        </w:rPr>
        <w:t>ehniskajā dokumentācijā.</w:t>
      </w:r>
    </w:p>
    <w:p w:rsidR="00A92D50" w:rsidRPr="00A92D50"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Darbu </w:t>
      </w:r>
      <w:r w:rsidRPr="00A92D50">
        <w:rPr>
          <w:rFonts w:ascii="Times New Roman" w:eastAsia="Times New Roman" w:hAnsi="Times New Roman" w:cs="Times New Roman"/>
          <w:color w:val="000000"/>
          <w:sz w:val="24"/>
          <w:szCs w:val="24"/>
          <w:lang w:eastAsia="ar-SA"/>
        </w:rPr>
        <w:t>izpildē izmantojami būvizstrādājumi (iekārtas, materiāli, mehānismi</w:t>
      </w:r>
      <w:r w:rsidRPr="00A92D50">
        <w:rPr>
          <w:rFonts w:ascii="Times New Roman" w:eastAsia="Times New Roman" w:hAnsi="Times New Roman" w:cs="Times New Roman"/>
          <w:color w:val="000000"/>
          <w:sz w:val="24"/>
          <w:szCs w:val="24"/>
          <w:lang w:eastAsia="ar-SA"/>
        </w:rPr>
        <w:t>, ko</w:t>
      </w:r>
      <w:r w:rsidR="00B43B20">
        <w:rPr>
          <w:rFonts w:ascii="Times New Roman" w:eastAsia="Times New Roman" w:hAnsi="Times New Roman" w:cs="Times New Roman"/>
          <w:color w:val="000000"/>
          <w:sz w:val="24"/>
          <w:szCs w:val="24"/>
          <w:lang w:eastAsia="ar-SA"/>
        </w:rPr>
        <w:t>nstrukcijas), kādi ir noteikti T</w:t>
      </w:r>
      <w:r w:rsidRPr="00A92D50">
        <w:rPr>
          <w:rFonts w:ascii="Times New Roman" w:eastAsia="Times New Roman" w:hAnsi="Times New Roman" w:cs="Times New Roman"/>
          <w:color w:val="000000"/>
          <w:sz w:val="24"/>
          <w:szCs w:val="24"/>
          <w:lang w:eastAsia="ar-SA"/>
        </w:rPr>
        <w:t>ehnisk</w:t>
      </w:r>
      <w:r w:rsidR="00C73263">
        <w:rPr>
          <w:rFonts w:ascii="Times New Roman" w:eastAsia="Times New Roman" w:hAnsi="Times New Roman" w:cs="Times New Roman"/>
          <w:color w:val="000000"/>
          <w:sz w:val="24"/>
          <w:szCs w:val="24"/>
          <w:lang w:eastAsia="ar-SA"/>
        </w:rPr>
        <w:t>ajā dokumentācijā, Būvuzņēmēja I</w:t>
      </w:r>
      <w:r w:rsidRPr="00A92D50">
        <w:rPr>
          <w:rFonts w:ascii="Times New Roman" w:eastAsia="Times New Roman" w:hAnsi="Times New Roman" w:cs="Times New Roman"/>
          <w:color w:val="000000"/>
          <w:sz w:val="24"/>
          <w:szCs w:val="24"/>
          <w:lang w:eastAsia="ar-SA"/>
        </w:rPr>
        <w:t xml:space="preserve">epirkuma piedāvājumā vai kādi ir iepriekš </w:t>
      </w:r>
      <w:r w:rsidR="00AC1F38">
        <w:rPr>
          <w:rFonts w:ascii="Times New Roman" w:eastAsia="Times New Roman" w:hAnsi="Times New Roman" w:cs="Times New Roman"/>
          <w:sz w:val="24"/>
          <w:szCs w:val="24"/>
          <w:lang w:eastAsia="ar-SA"/>
        </w:rPr>
        <w:t xml:space="preserve">saskaņoti ar </w:t>
      </w:r>
      <w:r w:rsidRPr="00A92D50">
        <w:rPr>
          <w:rFonts w:ascii="Times New Roman" w:eastAsia="Times New Roman" w:hAnsi="Times New Roman" w:cs="Times New Roman"/>
          <w:sz w:val="24"/>
          <w:szCs w:val="24"/>
          <w:lang w:eastAsia="ar-SA"/>
        </w:rPr>
        <w:t>Būvuzraugu. Būvuzņēmējs ievēro būvizstrādājumu ražotāja noteiktos standartus un instrukcijas, ciktāl tie nav pretrunā ar Latvij</w:t>
      </w:r>
      <w:r w:rsidRPr="00A92D50">
        <w:rPr>
          <w:rFonts w:ascii="Times New Roman" w:eastAsia="Times New Roman" w:hAnsi="Times New Roman" w:cs="Times New Roman"/>
          <w:sz w:val="24"/>
          <w:szCs w:val="24"/>
          <w:lang w:eastAsia="ar-SA"/>
        </w:rPr>
        <w:t>as Republikas normatīvajiem aktiem. Būvizstrādājumu (iekārtu, konstrukciju, mehānismu utt.) maiņas nepieciešamība saskaņojama ar būvuzraugu, kuri izlemj, vai piedāvātie būvizstrādājumi atbilst Darbu izpildei.</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Veicot Darbus, Būvuzņēmējs nodrošina vides aizs</w:t>
      </w:r>
      <w:r w:rsidRPr="00A92D50">
        <w:rPr>
          <w:rFonts w:ascii="Times New Roman" w:eastAsia="Times New Roman" w:hAnsi="Times New Roman" w:cs="Times New Roman"/>
          <w:sz w:val="24"/>
          <w:szCs w:val="24"/>
          <w:lang w:eastAsia="ar-SA"/>
        </w:rPr>
        <w:t>ardzības pasākumu īstenošanu un kvalitātes kontroli Objektā.</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Darbu izpildei nepieciešamo pagaidu komunikāciju (elektroenerģija, ūdensapgādes un kanalizācijas tīkli u.c.) </w:t>
      </w:r>
      <w:proofErr w:type="spellStart"/>
      <w:r w:rsidRPr="00A92D50">
        <w:rPr>
          <w:rFonts w:ascii="Times New Roman" w:eastAsia="Times New Roman" w:hAnsi="Times New Roman" w:cs="Times New Roman"/>
          <w:sz w:val="24"/>
          <w:szCs w:val="24"/>
          <w:lang w:eastAsia="ar-SA"/>
        </w:rPr>
        <w:t>pieslēgumu</w:t>
      </w:r>
      <w:proofErr w:type="spellEnd"/>
      <w:r w:rsidRPr="00A92D50">
        <w:rPr>
          <w:rFonts w:ascii="Times New Roman" w:eastAsia="Times New Roman" w:hAnsi="Times New Roman" w:cs="Times New Roman"/>
          <w:sz w:val="24"/>
          <w:szCs w:val="24"/>
          <w:lang w:eastAsia="ar-SA"/>
        </w:rPr>
        <w:t xml:space="preserve"> nodrošina Būvuzņēmējs līdz Objekta pieņemšanai ekspluatācijā, patstāvīgi </w:t>
      </w:r>
      <w:r w:rsidRPr="00A92D50">
        <w:rPr>
          <w:rFonts w:ascii="Times New Roman" w:eastAsia="Times New Roman" w:hAnsi="Times New Roman" w:cs="Times New Roman"/>
          <w:sz w:val="24"/>
          <w:szCs w:val="24"/>
          <w:lang w:eastAsia="ar-SA"/>
        </w:rPr>
        <w:t>sedzot ar to saistītās izmaksas.</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kern w:val="1"/>
          <w:sz w:val="24"/>
          <w:szCs w:val="24"/>
          <w:lang w:eastAsia="ar-SA"/>
        </w:rPr>
        <w:t>Visā Darbu izpildes laikā, t.sk. laikā, kad Darbi netiek veikti, un līdz Objekta nodošanai ekspluatācijā Būvuzņēmējs uzņemas visus normatīvajos aktos, valsts un pašvaldības institūciju priekšrakstos (tiesību aktos) paredzēt</w:t>
      </w:r>
      <w:r w:rsidRPr="00A92D50">
        <w:rPr>
          <w:rFonts w:ascii="Times New Roman" w:eastAsia="Times New Roman" w:hAnsi="Times New Roman" w:cs="Times New Roman"/>
          <w:kern w:val="1"/>
          <w:sz w:val="24"/>
          <w:szCs w:val="24"/>
          <w:lang w:eastAsia="ar-SA"/>
        </w:rPr>
        <w:t xml:space="preserve">os darba </w:t>
      </w:r>
      <w:r w:rsidRPr="00A92D50">
        <w:rPr>
          <w:rFonts w:ascii="Times New Roman" w:eastAsia="Times New Roman" w:hAnsi="Times New Roman" w:cs="Times New Roman"/>
          <w:sz w:val="24"/>
          <w:szCs w:val="24"/>
          <w:lang w:eastAsia="ar-SA"/>
        </w:rPr>
        <w:t xml:space="preserve">aizsardzības, ugunsdrošības noteikumu nodrošināšanas pienākumus. </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kern w:val="1"/>
          <w:sz w:val="24"/>
          <w:szCs w:val="24"/>
          <w:lang w:eastAsia="ar-SA"/>
        </w:rPr>
        <w:t>Būvuzņēmējam nepieciešams novērst būv</w:t>
      </w:r>
      <w:r w:rsidR="001D33AF">
        <w:rPr>
          <w:rFonts w:ascii="Times New Roman" w:eastAsia="Times New Roman" w:hAnsi="Times New Roman" w:cs="Times New Roman"/>
          <w:kern w:val="1"/>
          <w:sz w:val="24"/>
          <w:szCs w:val="24"/>
          <w:lang w:eastAsia="ar-SA"/>
        </w:rPr>
        <w:t>darbu</w:t>
      </w:r>
      <w:r w:rsidRPr="00A92D50">
        <w:rPr>
          <w:rFonts w:ascii="Times New Roman" w:eastAsia="Times New Roman" w:hAnsi="Times New Roman" w:cs="Times New Roman"/>
          <w:kern w:val="1"/>
          <w:sz w:val="24"/>
          <w:szCs w:val="24"/>
          <w:lang w:eastAsia="ar-SA"/>
        </w:rPr>
        <w:t xml:space="preserve"> ietekmi Objekta apmeklētājiem, uz Objekta tuvumā esošajām ēkām, to iedzīvotājiem, kā arī satiksmes dalībniekiem. Veicot Darbus, kuros roda</w:t>
      </w:r>
      <w:r w:rsidRPr="00A92D50">
        <w:rPr>
          <w:rFonts w:ascii="Times New Roman" w:eastAsia="Times New Roman" w:hAnsi="Times New Roman" w:cs="Times New Roman"/>
          <w:kern w:val="1"/>
          <w:sz w:val="24"/>
          <w:szCs w:val="24"/>
          <w:lang w:eastAsia="ar-SA"/>
        </w:rPr>
        <w:t xml:space="preserve">s trokšņi, putekļi un netīrumi, to izplatība pēc iespējas ir jāsamazina, izmantojot piemērotas aizsargierīces, </w:t>
      </w:r>
      <w:proofErr w:type="spellStart"/>
      <w:r w:rsidRPr="00A92D50">
        <w:rPr>
          <w:rFonts w:ascii="Times New Roman" w:eastAsia="Times New Roman" w:hAnsi="Times New Roman" w:cs="Times New Roman"/>
          <w:kern w:val="1"/>
          <w:sz w:val="24"/>
          <w:szCs w:val="24"/>
          <w:lang w:eastAsia="ar-SA"/>
        </w:rPr>
        <w:t>aizsargvairogus</w:t>
      </w:r>
      <w:proofErr w:type="spellEnd"/>
      <w:r w:rsidRPr="00A92D50">
        <w:rPr>
          <w:rFonts w:ascii="Times New Roman" w:eastAsia="Times New Roman" w:hAnsi="Times New Roman" w:cs="Times New Roman"/>
          <w:kern w:val="1"/>
          <w:sz w:val="24"/>
          <w:szCs w:val="24"/>
          <w:lang w:eastAsia="ar-SA"/>
        </w:rPr>
        <w:t xml:space="preserve">, </w:t>
      </w:r>
      <w:proofErr w:type="spellStart"/>
      <w:r w:rsidRPr="00A92D50">
        <w:rPr>
          <w:rFonts w:ascii="Times New Roman" w:eastAsia="Times New Roman" w:hAnsi="Times New Roman" w:cs="Times New Roman"/>
          <w:kern w:val="1"/>
          <w:sz w:val="24"/>
          <w:szCs w:val="24"/>
          <w:lang w:eastAsia="ar-SA"/>
        </w:rPr>
        <w:t>nosegmateriālus</w:t>
      </w:r>
      <w:proofErr w:type="spellEnd"/>
      <w:r w:rsidRPr="00A92D50">
        <w:rPr>
          <w:rFonts w:ascii="Times New Roman" w:eastAsia="Times New Roman" w:hAnsi="Times New Roman" w:cs="Times New Roman"/>
          <w:kern w:val="1"/>
          <w:sz w:val="24"/>
          <w:szCs w:val="24"/>
          <w:lang w:eastAsia="ar-SA"/>
        </w:rPr>
        <w:t xml:space="preserve">, un/vai veicot satiksmes ierobežošanu. </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 nod</w:t>
      </w:r>
      <w:r w:rsidR="00562C6F">
        <w:rPr>
          <w:rFonts w:ascii="Times New Roman" w:eastAsia="Times New Roman" w:hAnsi="Times New Roman" w:cs="Times New Roman"/>
          <w:sz w:val="24"/>
          <w:szCs w:val="24"/>
          <w:lang w:eastAsia="ar-SA"/>
        </w:rPr>
        <w:t>rošina Pasūtītāja, Būvuzrauga</w:t>
      </w:r>
      <w:r w:rsidRPr="00A92D50">
        <w:rPr>
          <w:rFonts w:ascii="Times New Roman" w:eastAsia="Times New Roman" w:hAnsi="Times New Roman" w:cs="Times New Roman"/>
          <w:sz w:val="24"/>
          <w:szCs w:val="24"/>
          <w:lang w:eastAsia="ar-SA"/>
        </w:rPr>
        <w:t xml:space="preserve">, būvinspektora, </w:t>
      </w:r>
      <w:r w:rsidRPr="00A92D50">
        <w:rPr>
          <w:rFonts w:ascii="Times New Roman" w:eastAsia="Times New Roman" w:hAnsi="Times New Roman" w:cs="Times New Roman"/>
          <w:sz w:val="24"/>
          <w:szCs w:val="24"/>
          <w:lang w:eastAsia="ar-SA"/>
        </w:rPr>
        <w:t>ugunsdzēsības un glābšanas dienesta pārstāvju un citu normatīvos aktos noteiktu personu dienesta pārstāvju iekļūšanu būvlaukumā, vai citās vietās Objektā, kur tiek veikti ar Līguma izpildi saistītie Darbi.</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Būvuzņēmējs </w:t>
      </w:r>
      <w:r w:rsidRPr="00A92D50">
        <w:rPr>
          <w:rFonts w:ascii="Times New Roman" w:eastAsia="Times New Roman" w:hAnsi="Times New Roman" w:cs="Times New Roman"/>
          <w:kern w:val="1"/>
          <w:sz w:val="24"/>
          <w:szCs w:val="24"/>
          <w:lang w:eastAsia="ar-SA"/>
        </w:rPr>
        <w:t>Darbu norisi atspoguļo, regulāri aizpi</w:t>
      </w:r>
      <w:r w:rsidRPr="00A92D50">
        <w:rPr>
          <w:rFonts w:ascii="Times New Roman" w:eastAsia="Times New Roman" w:hAnsi="Times New Roman" w:cs="Times New Roman"/>
          <w:kern w:val="1"/>
          <w:sz w:val="24"/>
          <w:szCs w:val="24"/>
          <w:lang w:eastAsia="ar-SA"/>
        </w:rPr>
        <w:t>ldot būvdarbu žurnālu latviešu valodā. Tajā jābūt ietvertiem visiem datiem, kuri ir nozīmīgi Darbu izpildē un norēķinos.</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lastRenderedPageBreak/>
        <w:t xml:space="preserve">Būvuzņēmējs nodrošina visas dokumentācijas, kura attiecas uz Objektu un Darbu izpildi un kuras uzrādīšanu var prasīt attiecīgās valsts </w:t>
      </w:r>
      <w:r w:rsidRPr="00A92D50">
        <w:rPr>
          <w:rFonts w:ascii="Times New Roman" w:eastAsia="Times New Roman" w:hAnsi="Times New Roman" w:cs="Times New Roman"/>
          <w:sz w:val="24"/>
          <w:szCs w:val="24"/>
          <w:lang w:eastAsia="ar-SA"/>
        </w:rPr>
        <w:t xml:space="preserve">un pašvaldību amatpersonas, atrašanos Objektā. </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Būvuzņēmējam nav tiesību bez Pasūtītāja rakstiskas piekrišanas citādi izmantot </w:t>
      </w:r>
      <w:r w:rsidR="00317DE0">
        <w:rPr>
          <w:rFonts w:ascii="Times New Roman" w:eastAsia="Times New Roman" w:hAnsi="Times New Roman" w:cs="Times New Roman"/>
          <w:sz w:val="24"/>
          <w:szCs w:val="24"/>
          <w:lang w:eastAsia="ar-SA"/>
        </w:rPr>
        <w:t>B</w:t>
      </w:r>
      <w:r w:rsidRPr="00A92D50">
        <w:rPr>
          <w:rFonts w:ascii="Times New Roman" w:eastAsia="Times New Roman" w:hAnsi="Times New Roman" w:cs="Times New Roman"/>
          <w:sz w:val="24"/>
          <w:szCs w:val="24"/>
          <w:lang w:eastAsia="ar-SA"/>
        </w:rPr>
        <w:t>ūvlaukumu, būves vai tehniskos līdzekļus vajadzībām, kas nav saistītas ar Līguma izpildi. Būvuzņēmējs patstāvīgi nodrošina būviz</w:t>
      </w:r>
      <w:r w:rsidRPr="00A92D50">
        <w:rPr>
          <w:rFonts w:ascii="Times New Roman" w:eastAsia="Times New Roman" w:hAnsi="Times New Roman" w:cs="Times New Roman"/>
          <w:sz w:val="24"/>
          <w:szCs w:val="24"/>
          <w:lang w:eastAsia="ar-SA"/>
        </w:rPr>
        <w:t>strādājumu (materiālu, iekārtu) un darba rīku s</w:t>
      </w:r>
      <w:r w:rsidR="00317DE0">
        <w:rPr>
          <w:rFonts w:ascii="Times New Roman" w:eastAsia="Times New Roman" w:hAnsi="Times New Roman" w:cs="Times New Roman"/>
          <w:sz w:val="24"/>
          <w:szCs w:val="24"/>
          <w:lang w:eastAsia="ar-SA"/>
        </w:rPr>
        <w:t>aglabāšanu, kā arī uzņemas bojā</w:t>
      </w:r>
      <w:r w:rsidRPr="00A92D50">
        <w:rPr>
          <w:rFonts w:ascii="Times New Roman" w:eastAsia="Times New Roman" w:hAnsi="Times New Roman" w:cs="Times New Roman"/>
          <w:sz w:val="24"/>
          <w:szCs w:val="24"/>
          <w:lang w:eastAsia="ar-SA"/>
        </w:rPr>
        <w:t xml:space="preserve">ejas un nejaušības risku. </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Būvuzņēmējs nodrošina B</w:t>
      </w:r>
      <w:r w:rsidRPr="00A92D50">
        <w:rPr>
          <w:rFonts w:ascii="Times New Roman" w:eastAsia="Times New Roman" w:hAnsi="Times New Roman" w:cs="Times New Roman"/>
          <w:sz w:val="24"/>
          <w:szCs w:val="24"/>
          <w:lang w:eastAsia="ar-SA"/>
        </w:rPr>
        <w:t>ūvlaukuma uzturēšanu (savlaicīgu un regulāru būvgružu un citu izlietoto materiālu izvešanu u.c.) atbilstoši spēkā esošajiem norm</w:t>
      </w:r>
      <w:r w:rsidRPr="00A92D50">
        <w:rPr>
          <w:rFonts w:ascii="Times New Roman" w:eastAsia="Times New Roman" w:hAnsi="Times New Roman" w:cs="Times New Roman"/>
          <w:sz w:val="24"/>
          <w:szCs w:val="24"/>
          <w:lang w:eastAsia="ar-SA"/>
        </w:rPr>
        <w:t xml:space="preserve">atīvajiem aktiem līdz brīdim, kamēr Objekts ar </w:t>
      </w:r>
      <w:r w:rsidR="001D33AF">
        <w:rPr>
          <w:rFonts w:ascii="Times New Roman" w:eastAsia="Times New Roman" w:hAnsi="Times New Roman" w:cs="Times New Roman"/>
          <w:sz w:val="24"/>
          <w:szCs w:val="24"/>
          <w:lang w:eastAsia="ar-SA"/>
        </w:rPr>
        <w:t>Objekta</w:t>
      </w:r>
      <w:r w:rsidRPr="00A92D50">
        <w:rPr>
          <w:rFonts w:ascii="Times New Roman" w:eastAsia="Times New Roman" w:hAnsi="Times New Roman" w:cs="Times New Roman"/>
          <w:sz w:val="24"/>
          <w:szCs w:val="24"/>
          <w:lang w:eastAsia="ar-SA"/>
        </w:rPr>
        <w:t xml:space="preserve"> nodošanas</w:t>
      </w:r>
      <w:r w:rsidR="00B43B20">
        <w:rPr>
          <w:rFonts w:ascii="Times New Roman" w:eastAsia="Times New Roman" w:hAnsi="Times New Roman" w:cs="Times New Roman"/>
          <w:sz w:val="24"/>
          <w:szCs w:val="24"/>
          <w:lang w:eastAsia="ar-SA"/>
        </w:rPr>
        <w:t xml:space="preserve"> un </w:t>
      </w:r>
      <w:r w:rsidRPr="00A92D50">
        <w:rPr>
          <w:rFonts w:ascii="Times New Roman" w:eastAsia="Times New Roman" w:hAnsi="Times New Roman" w:cs="Times New Roman"/>
          <w:sz w:val="24"/>
          <w:szCs w:val="24"/>
          <w:lang w:eastAsia="ar-SA"/>
        </w:rPr>
        <w:t>pieņemšanas aktu ir nodots Pasūtītājam. Būvuzņēmējs</w:t>
      </w:r>
      <w:r w:rsidRPr="00A92D50">
        <w:rPr>
          <w:rFonts w:ascii="Times New Roman" w:eastAsia="Times New Roman" w:hAnsi="Times New Roman" w:cs="Times New Roman"/>
          <w:kern w:val="1"/>
          <w:sz w:val="24"/>
          <w:szCs w:val="24"/>
          <w:lang w:eastAsia="ar-SA"/>
        </w:rPr>
        <w:t xml:space="preserve"> nekavējoties notīra visus nobirumus, kas radušies Objektā un tās apkārtnē Darbu izpildes laikā. </w:t>
      </w:r>
      <w:r w:rsidRPr="00A92D50">
        <w:rPr>
          <w:rFonts w:ascii="Times New Roman" w:eastAsia="Times New Roman" w:hAnsi="Times New Roman" w:cs="Times New Roman"/>
          <w:sz w:val="24"/>
          <w:szCs w:val="24"/>
          <w:lang w:eastAsia="ar-SA"/>
        </w:rPr>
        <w:t xml:space="preserve">Būvuzņēmējs pēc </w:t>
      </w:r>
      <w:r w:rsidR="00BC6CFE">
        <w:rPr>
          <w:rFonts w:ascii="Times New Roman" w:eastAsia="Times New Roman" w:hAnsi="Times New Roman" w:cs="Times New Roman"/>
          <w:sz w:val="24"/>
          <w:szCs w:val="24"/>
          <w:lang w:eastAsia="ar-SA"/>
        </w:rPr>
        <w:t>Pasūtītāja pārstāvja</w:t>
      </w:r>
      <w:r w:rsidRPr="00A92D50">
        <w:rPr>
          <w:rFonts w:ascii="Times New Roman" w:eastAsia="Times New Roman" w:hAnsi="Times New Roman" w:cs="Times New Roman"/>
          <w:sz w:val="24"/>
          <w:szCs w:val="24"/>
          <w:lang w:eastAsia="ar-SA"/>
        </w:rPr>
        <w:t xml:space="preserve"> pieprasījuma iesniedz dokumentu kopijas, kas apliecina, ka Būvuzņēmējs ir veicis regulāru būvgružu izvešanu uz sadzīves atkritumu apsaimniekošanas poligonu. </w:t>
      </w:r>
      <w:r w:rsidRPr="00A92D50">
        <w:rPr>
          <w:rFonts w:ascii="Times New Roman" w:eastAsia="Times New Roman" w:hAnsi="Times New Roman" w:cs="Times New Roman"/>
          <w:kern w:val="1"/>
          <w:sz w:val="24"/>
          <w:szCs w:val="24"/>
          <w:lang w:eastAsia="ar-SA"/>
        </w:rPr>
        <w:t xml:space="preserve">Jebkura materiāla (kravas) pārvietošanu </w:t>
      </w:r>
      <w:r w:rsidRPr="00A92D50">
        <w:rPr>
          <w:rFonts w:ascii="Times New Roman" w:eastAsia="Times New Roman" w:hAnsi="Times New Roman" w:cs="Times New Roman"/>
          <w:sz w:val="24"/>
          <w:szCs w:val="24"/>
          <w:lang w:eastAsia="ar-SA"/>
        </w:rPr>
        <w:t xml:space="preserve">Būvuzņēmējs </w:t>
      </w:r>
      <w:r w:rsidRPr="00A92D50">
        <w:rPr>
          <w:rFonts w:ascii="Times New Roman" w:eastAsia="Times New Roman" w:hAnsi="Times New Roman" w:cs="Times New Roman"/>
          <w:kern w:val="1"/>
          <w:sz w:val="24"/>
          <w:szCs w:val="24"/>
          <w:lang w:eastAsia="ar-SA"/>
        </w:rPr>
        <w:t>veic ar piemērotiem transportlīdzekļiem, kas n</w:t>
      </w:r>
      <w:r w:rsidRPr="00A92D50">
        <w:rPr>
          <w:rFonts w:ascii="Times New Roman" w:eastAsia="Times New Roman" w:hAnsi="Times New Roman" w:cs="Times New Roman"/>
          <w:kern w:val="1"/>
          <w:sz w:val="24"/>
          <w:szCs w:val="24"/>
          <w:lang w:eastAsia="ar-SA"/>
        </w:rPr>
        <w:t xml:space="preserve">odrošina kravas neizbārstīšanos. </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Būvuzņēmējs </w:t>
      </w:r>
      <w:r w:rsidRPr="00A92D50">
        <w:rPr>
          <w:rFonts w:ascii="Times New Roman" w:eastAsia="Times New Roman" w:hAnsi="Times New Roman" w:cs="Times New Roman"/>
          <w:kern w:val="1"/>
          <w:sz w:val="24"/>
          <w:szCs w:val="24"/>
          <w:lang w:eastAsia="ar-SA"/>
        </w:rPr>
        <w:t xml:space="preserve">nekavējoties informē Pasūtītāju par jebkuru nelaimes gadījumu Objektā vai ar to saistītā vietā, kur </w:t>
      </w:r>
      <w:r w:rsidRPr="00A92D50">
        <w:rPr>
          <w:rFonts w:ascii="Times New Roman" w:eastAsia="Times New Roman" w:hAnsi="Times New Roman" w:cs="Times New Roman"/>
          <w:sz w:val="24"/>
          <w:szCs w:val="24"/>
          <w:lang w:eastAsia="ar-SA"/>
        </w:rPr>
        <w:t>Būvuzņēmējs</w:t>
      </w:r>
      <w:r w:rsidRPr="00A92D50">
        <w:rPr>
          <w:rFonts w:ascii="Times New Roman" w:eastAsia="Times New Roman" w:hAnsi="Times New Roman" w:cs="Times New Roman"/>
          <w:kern w:val="1"/>
          <w:sz w:val="24"/>
          <w:szCs w:val="24"/>
          <w:lang w:eastAsia="ar-SA"/>
        </w:rPr>
        <w:t xml:space="preserve"> veic Darbus.</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w:t>
      </w:r>
      <w:r w:rsidRPr="00A92D50">
        <w:rPr>
          <w:rFonts w:ascii="Times New Roman" w:eastAsia="Times New Roman" w:hAnsi="Times New Roman" w:cs="Times New Roman"/>
          <w:kern w:val="1"/>
          <w:sz w:val="24"/>
          <w:szCs w:val="24"/>
          <w:lang w:eastAsia="ar-SA"/>
        </w:rPr>
        <w:t xml:space="preserve"> ir atbildīgs par trešo personu saskaņojumiem ar pakalpojumu sniedzējiem u</w:t>
      </w:r>
      <w:r w:rsidRPr="00A92D50">
        <w:rPr>
          <w:rFonts w:ascii="Times New Roman" w:eastAsia="Times New Roman" w:hAnsi="Times New Roman" w:cs="Times New Roman"/>
          <w:kern w:val="1"/>
          <w:sz w:val="24"/>
          <w:szCs w:val="24"/>
          <w:lang w:eastAsia="ar-SA"/>
        </w:rPr>
        <w:t xml:space="preserve">n saimnieciskās darbības veicējiem par iebrauktuvēm. </w:t>
      </w:r>
      <w:r w:rsidRPr="00A92D50">
        <w:rPr>
          <w:rFonts w:ascii="Times New Roman" w:eastAsia="Times New Roman" w:hAnsi="Times New Roman" w:cs="Times New Roman"/>
          <w:sz w:val="24"/>
          <w:szCs w:val="24"/>
          <w:lang w:eastAsia="ar-SA"/>
        </w:rPr>
        <w:t>Būvuzņēmēj</w:t>
      </w:r>
      <w:r w:rsidRPr="00A92D50">
        <w:rPr>
          <w:rFonts w:ascii="Times New Roman" w:eastAsia="Times New Roman" w:hAnsi="Times New Roman" w:cs="Times New Roman"/>
          <w:kern w:val="1"/>
          <w:sz w:val="24"/>
          <w:szCs w:val="24"/>
          <w:lang w:eastAsia="ar-SA"/>
        </w:rPr>
        <w:t>am ir pienākums savlaicīgi, bet ne vēlāk kā 5 (piecas) dienas iepriekš saskaņot ar trešajām personām tādu Darbu veikšanu, kuru laikā ir iespējami traucējumi to saimnieciskai darbībai.</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kern w:val="2"/>
          <w:sz w:val="24"/>
          <w:szCs w:val="24"/>
          <w:lang w:eastAsia="ar-SA"/>
        </w:rPr>
        <w:t>Ja, veico</w:t>
      </w:r>
      <w:r w:rsidRPr="00A92D50">
        <w:rPr>
          <w:rFonts w:ascii="Times New Roman" w:eastAsia="Times New Roman" w:hAnsi="Times New Roman" w:cs="Times New Roman"/>
          <w:kern w:val="2"/>
          <w:sz w:val="24"/>
          <w:szCs w:val="24"/>
          <w:lang w:eastAsia="ar-SA"/>
        </w:rPr>
        <w:t xml:space="preserve">t Darbus, tiek atrasta cilvēka veselībai un dzīvībai bīstama lieta vai viela, tad Būvuzņēmējam nekavējoties jāveic attiecīgie drošības pasākumi, piemēram, to atrašanās vietas norobežošana, Darbu pārtraukšana, evakuācija. </w:t>
      </w:r>
      <w:r w:rsidRPr="00A92D50">
        <w:rPr>
          <w:rFonts w:ascii="Times New Roman" w:eastAsia="Times New Roman" w:hAnsi="Times New Roman" w:cs="Times New Roman"/>
          <w:sz w:val="24"/>
          <w:szCs w:val="24"/>
          <w:lang w:eastAsia="ar-SA"/>
        </w:rPr>
        <w:t>Attiecīgie pasākumi, iepriekš saska</w:t>
      </w:r>
      <w:r w:rsidRPr="00A92D50">
        <w:rPr>
          <w:rFonts w:ascii="Times New Roman" w:eastAsia="Times New Roman" w:hAnsi="Times New Roman" w:cs="Times New Roman"/>
          <w:sz w:val="24"/>
          <w:szCs w:val="24"/>
          <w:lang w:eastAsia="ar-SA"/>
        </w:rPr>
        <w:t xml:space="preserve">ņojot ar Pasūtītāju un Būvuzraugu, Būvuzņēmējam jāveic pašam vai, saskaņojot ar Pasūtītāju, jāuztic tos veikt kādai citai kompetentai personai. </w:t>
      </w:r>
      <w:r w:rsidRPr="00A92D50">
        <w:rPr>
          <w:rFonts w:ascii="Times New Roman" w:eastAsia="Times New Roman" w:hAnsi="Times New Roman" w:cs="Times New Roman"/>
          <w:kern w:val="2"/>
          <w:sz w:val="24"/>
          <w:szCs w:val="24"/>
          <w:lang w:eastAsia="ar-SA"/>
        </w:rPr>
        <w:t>Izmaksas par bīstamības likvidēšanu sedz Pasūtītājs.</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 uz sava rēķina veic visas Līgumā un normatīvajo</w:t>
      </w:r>
      <w:r w:rsidRPr="00A92D50">
        <w:rPr>
          <w:rFonts w:ascii="Times New Roman" w:eastAsia="Times New Roman" w:hAnsi="Times New Roman" w:cs="Times New Roman"/>
          <w:sz w:val="24"/>
          <w:szCs w:val="24"/>
          <w:lang w:eastAsia="ar-SA"/>
        </w:rPr>
        <w:t>s aktos noteiktās materiālu, konstrukciju un Darbu kvalitātes pārbaudes. Būvuzņēmējs bez kavēšanās iesniedz Būvuzraugam dokumentus par visām veiktajām pārbaudēm, kā arī to kopsavilkumus.</w:t>
      </w:r>
      <w:bookmarkStart w:id="8" w:name="_Ref89498773"/>
    </w:p>
    <w:bookmarkEnd w:id="8"/>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kern w:val="1"/>
          <w:sz w:val="24"/>
          <w:szCs w:val="24"/>
          <w:lang w:eastAsia="ar-SA"/>
        </w:rPr>
        <w:t>Ja Darbu izpildes laikā Pasūtītājs vai Būvuzraugs atklāj defektu, kas</w:t>
      </w:r>
      <w:r w:rsidRPr="00A92D50">
        <w:rPr>
          <w:rFonts w:ascii="Times New Roman" w:eastAsia="Times New Roman" w:hAnsi="Times New Roman" w:cs="Times New Roman"/>
          <w:kern w:val="1"/>
          <w:sz w:val="24"/>
          <w:szCs w:val="24"/>
          <w:lang w:eastAsia="ar-SA"/>
        </w:rPr>
        <w:t xml:space="preserve"> radies Būvuzņēmēja vainas dēļ, Būvuzņēmējs tam  noteiktajā termiņā uz sava rēķina defektu novērš. </w:t>
      </w:r>
      <w:r w:rsidRPr="00A92D50">
        <w:rPr>
          <w:rFonts w:ascii="Times New Roman" w:eastAsia="TimesNewRomanPSMT" w:hAnsi="Times New Roman" w:cs="Times New Roman"/>
          <w:kern w:val="1"/>
          <w:sz w:val="24"/>
          <w:szCs w:val="24"/>
          <w:lang w:eastAsia="ar-SA"/>
        </w:rPr>
        <w:t xml:space="preserve">Defektu novēršana nevar būt par pamatu </w:t>
      </w:r>
      <w:r w:rsidR="00AF7B4E">
        <w:rPr>
          <w:rFonts w:ascii="Times New Roman" w:eastAsia="TimesNewRomanPSMT" w:hAnsi="Times New Roman" w:cs="Times New Roman"/>
          <w:kern w:val="1"/>
          <w:sz w:val="24"/>
          <w:szCs w:val="24"/>
          <w:lang w:eastAsia="ar-SA"/>
        </w:rPr>
        <w:t>6</w:t>
      </w:r>
      <w:r w:rsidRPr="00A92D50">
        <w:rPr>
          <w:rFonts w:ascii="Times New Roman" w:eastAsia="TimesNewRomanPSMT" w:hAnsi="Times New Roman" w:cs="Times New Roman"/>
          <w:kern w:val="1"/>
          <w:sz w:val="24"/>
          <w:szCs w:val="24"/>
          <w:lang w:eastAsia="ar-SA"/>
        </w:rPr>
        <w:t>.3. punktā un tā apakšpunktos minēto Darbu izpildes starptermiņu pagarināšanai.</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kern w:val="1"/>
          <w:sz w:val="24"/>
          <w:szCs w:val="24"/>
          <w:lang w:eastAsia="ar-SA"/>
        </w:rPr>
        <w:t xml:space="preserve">Ja Darbu izpildes laikā tiek atklāts </w:t>
      </w:r>
      <w:r w:rsidRPr="00A92D50">
        <w:rPr>
          <w:rFonts w:ascii="Times New Roman" w:eastAsia="Times New Roman" w:hAnsi="Times New Roman" w:cs="Times New Roman"/>
          <w:kern w:val="1"/>
          <w:sz w:val="24"/>
          <w:szCs w:val="24"/>
          <w:lang w:eastAsia="ar-SA"/>
        </w:rPr>
        <w:t xml:space="preserve">defekts, bet, pieaicinot </w:t>
      </w:r>
      <w:r w:rsidR="0016784F">
        <w:rPr>
          <w:rFonts w:ascii="Times New Roman" w:eastAsia="Times New Roman" w:hAnsi="Times New Roman" w:cs="Times New Roman"/>
          <w:kern w:val="1"/>
          <w:sz w:val="24"/>
          <w:szCs w:val="24"/>
          <w:lang w:eastAsia="ar-SA"/>
        </w:rPr>
        <w:t>būv</w:t>
      </w:r>
      <w:r w:rsidRPr="00A92D50">
        <w:rPr>
          <w:rFonts w:ascii="Times New Roman" w:eastAsia="Times New Roman" w:hAnsi="Times New Roman" w:cs="Times New Roman"/>
          <w:kern w:val="1"/>
          <w:sz w:val="24"/>
          <w:szCs w:val="24"/>
          <w:lang w:eastAsia="ar-SA"/>
        </w:rPr>
        <w:t xml:space="preserve">ekspertīzi, </w:t>
      </w:r>
      <w:r w:rsidR="0016784F">
        <w:rPr>
          <w:rFonts w:ascii="Times New Roman" w:eastAsia="Times New Roman" w:hAnsi="Times New Roman" w:cs="Times New Roman"/>
          <w:kern w:val="1"/>
          <w:sz w:val="24"/>
          <w:szCs w:val="24"/>
          <w:lang w:eastAsia="ar-SA"/>
        </w:rPr>
        <w:t>būv</w:t>
      </w:r>
      <w:r w:rsidRPr="00A92D50">
        <w:rPr>
          <w:rFonts w:ascii="Times New Roman" w:eastAsia="Times New Roman" w:hAnsi="Times New Roman" w:cs="Times New Roman"/>
          <w:kern w:val="1"/>
          <w:sz w:val="24"/>
          <w:szCs w:val="24"/>
          <w:lang w:eastAsia="ar-SA"/>
        </w:rPr>
        <w:t>ekspertīze apliecina, ka nav ekonomiski vai tehniski lietderīgi defektu novērst, Pasūtītājs nosaka Darbam samazinātu cenu atbilstoši Objekta vērtības un ilgmūžības samazinājumam un/vai nosaka Objektam ilgāku garan</w:t>
      </w:r>
      <w:r w:rsidRPr="00A92D50">
        <w:rPr>
          <w:rFonts w:ascii="Times New Roman" w:eastAsia="Times New Roman" w:hAnsi="Times New Roman" w:cs="Times New Roman"/>
          <w:kern w:val="1"/>
          <w:sz w:val="24"/>
          <w:szCs w:val="24"/>
          <w:lang w:eastAsia="ar-SA"/>
        </w:rPr>
        <w:t>tijas termiņu ar garantijas finanšu nodrošinājumu par pilnu defekta novēršanas vērtību.</w:t>
      </w:r>
    </w:p>
    <w:p w:rsidR="00A92D50" w:rsidRPr="00D7686E"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Būvuzņēmējam līdz Līgumā noteiktajam Darbu izpildes termiņam jāsagatavo Objekts pieņemšanai ekspluatācijā saskaņā ar visām prasībām, kuras atbilstoši Latvijas Republikas spēkā esošajiem normatīvajiem aktiem izvirza kontroles instances, </w:t>
      </w:r>
      <w:r w:rsidRPr="00D7686E">
        <w:rPr>
          <w:rFonts w:ascii="Times New Roman" w:eastAsia="Times New Roman" w:hAnsi="Times New Roman" w:cs="Times New Roman"/>
          <w:sz w:val="24"/>
          <w:szCs w:val="24"/>
          <w:lang w:eastAsia="ar-SA"/>
        </w:rPr>
        <w:t>sagatavojot un nodod</w:t>
      </w:r>
      <w:r w:rsidRPr="00D7686E">
        <w:rPr>
          <w:rFonts w:ascii="Times New Roman" w:eastAsia="Times New Roman" w:hAnsi="Times New Roman" w:cs="Times New Roman"/>
          <w:sz w:val="24"/>
          <w:szCs w:val="24"/>
          <w:lang w:eastAsia="ar-SA"/>
        </w:rPr>
        <w:t xml:space="preserve">ot Pasūtītājam visu nepieciešamo Objekta </w:t>
      </w:r>
      <w:proofErr w:type="spellStart"/>
      <w:r w:rsidRPr="00D7686E">
        <w:rPr>
          <w:rFonts w:ascii="Times New Roman" w:eastAsia="Times New Roman" w:hAnsi="Times New Roman" w:cs="Times New Roman"/>
          <w:sz w:val="24"/>
          <w:szCs w:val="24"/>
          <w:lang w:eastAsia="ar-SA"/>
        </w:rPr>
        <w:t>izpilddokumentāciju</w:t>
      </w:r>
      <w:proofErr w:type="spellEnd"/>
      <w:r w:rsidRPr="00D7686E">
        <w:rPr>
          <w:rFonts w:ascii="Times New Roman" w:eastAsia="Times New Roman" w:hAnsi="Times New Roman" w:cs="Times New Roman"/>
          <w:sz w:val="24"/>
          <w:szCs w:val="24"/>
          <w:lang w:eastAsia="ar-SA"/>
        </w:rPr>
        <w:t>, saņemot visus nepieciešamos saskaņojumus, atzinumus par Objekta gatavību ekspluatācijai, kā arī citus pasākumus, kas nepieciešami Objekta nodošanai Pasūtītājam un Objekta pieņemšanai ekspluatāci</w:t>
      </w:r>
      <w:r w:rsidRPr="00D7686E">
        <w:rPr>
          <w:rFonts w:ascii="Times New Roman" w:eastAsia="Times New Roman" w:hAnsi="Times New Roman" w:cs="Times New Roman"/>
          <w:sz w:val="24"/>
          <w:szCs w:val="24"/>
          <w:lang w:eastAsia="ar-SA"/>
        </w:rPr>
        <w:t>jā.</w:t>
      </w:r>
    </w:p>
    <w:p w:rsidR="00A92D50" w:rsidRPr="00D7686E" w:rsidRDefault="00874E99" w:rsidP="00346A36">
      <w:pPr>
        <w:numPr>
          <w:ilvl w:val="1"/>
          <w:numId w:val="1"/>
        </w:numPr>
        <w:suppressAutoHyphens/>
        <w:spacing w:after="0" w:line="240" w:lineRule="auto"/>
        <w:ind w:left="567" w:hanging="567"/>
        <w:contextualSpacing/>
        <w:jc w:val="both"/>
        <w:rPr>
          <w:rFonts w:ascii="Times New Roman" w:eastAsia="Calibri" w:hAnsi="Times New Roman" w:cs="Times New Roman"/>
          <w:sz w:val="24"/>
          <w:szCs w:val="24"/>
        </w:rPr>
      </w:pPr>
      <w:r w:rsidRPr="00D7686E">
        <w:rPr>
          <w:rFonts w:ascii="Times New Roman" w:eastAsia="Calibri" w:hAnsi="Times New Roman" w:cs="Times New Roman"/>
          <w:sz w:val="24"/>
          <w:szCs w:val="24"/>
        </w:rPr>
        <w:t>Finansējuma trūkuma dēļ Pasūtītājam ir tiesības apturēt Darbu izpildi. Darbu apturēšanas gadījumā Līdzēji veic grozījumus Darbu izpildes grafikā, grozot tikai Darbu izpildes termiņus, nevis Darbu izpildes ilgumu. Pasūtītāja tiesības apturēt Darbu izpil</w:t>
      </w:r>
      <w:r w:rsidRPr="00D7686E">
        <w:rPr>
          <w:rFonts w:ascii="Times New Roman" w:eastAsia="Calibri" w:hAnsi="Times New Roman" w:cs="Times New Roman"/>
          <w:sz w:val="24"/>
          <w:szCs w:val="24"/>
        </w:rPr>
        <w:t xml:space="preserve">di nav </w:t>
      </w:r>
      <w:r w:rsidRPr="00D7686E">
        <w:rPr>
          <w:rFonts w:ascii="Times New Roman" w:eastAsia="Calibri" w:hAnsi="Times New Roman" w:cs="Times New Roman"/>
          <w:sz w:val="24"/>
          <w:szCs w:val="24"/>
        </w:rPr>
        <w:lastRenderedPageBreak/>
        <w:t>uzskatāmas par Pasūtītāja vainu un nevar būt par pamatu Būvuzņēmējam prasīt no Pasūtītāja jebkādu kompensāciju vai līgumsodu.</w:t>
      </w:r>
    </w:p>
    <w:p w:rsidR="00702B34" w:rsidRPr="00A92D50" w:rsidRDefault="00702B34" w:rsidP="00702B34">
      <w:pPr>
        <w:suppressAutoHyphens/>
        <w:spacing w:after="0" w:line="240" w:lineRule="auto"/>
        <w:ind w:left="567"/>
        <w:contextualSpacing/>
        <w:jc w:val="both"/>
        <w:rPr>
          <w:rFonts w:ascii="Times New Roman" w:eastAsia="Calibri" w:hAnsi="Times New Roman" w:cs="Times New Roman"/>
          <w:sz w:val="24"/>
          <w:szCs w:val="24"/>
        </w:rPr>
      </w:pPr>
    </w:p>
    <w:p w:rsidR="00D7686E" w:rsidRDefault="00874E99" w:rsidP="00D7686E">
      <w:pPr>
        <w:keepNext/>
        <w:numPr>
          <w:ilvl w:val="0"/>
          <w:numId w:val="1"/>
        </w:numPr>
        <w:suppressAutoHyphens/>
        <w:spacing w:after="0" w:line="240" w:lineRule="auto"/>
        <w:ind w:left="357" w:hanging="357"/>
        <w:jc w:val="center"/>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b/>
          <w:caps/>
          <w:sz w:val="24"/>
          <w:szCs w:val="24"/>
          <w:lang w:eastAsia="ar-SA"/>
        </w:rPr>
        <w:t>Darbu izpildes termiņš</w:t>
      </w:r>
    </w:p>
    <w:p w:rsidR="00D7686E" w:rsidRPr="001C5783" w:rsidRDefault="00874E99" w:rsidP="00D7686E">
      <w:pPr>
        <w:pStyle w:val="Sarakstarindkopa"/>
        <w:keepNext/>
        <w:numPr>
          <w:ilvl w:val="1"/>
          <w:numId w:val="1"/>
        </w:numPr>
        <w:suppressAutoHyphens/>
        <w:spacing w:after="0" w:line="240" w:lineRule="auto"/>
        <w:ind w:left="567" w:hanging="567"/>
        <w:jc w:val="both"/>
        <w:rPr>
          <w:rFonts w:ascii="Times New Roman" w:eastAsia="Times New Roman" w:hAnsi="Times New Roman" w:cs="Times New Roman"/>
          <w:b/>
          <w:caps/>
          <w:sz w:val="24"/>
          <w:szCs w:val="24"/>
          <w:lang w:eastAsia="ar-SA"/>
        </w:rPr>
      </w:pPr>
      <w:r w:rsidRPr="00D7686E">
        <w:rPr>
          <w:rFonts w:ascii="Times New Roman" w:eastAsia="Times New Roman" w:hAnsi="Times New Roman" w:cs="Times New Roman"/>
          <w:sz w:val="24"/>
          <w:szCs w:val="24"/>
          <w:lang w:eastAsia="ar-SA"/>
        </w:rPr>
        <w:t xml:space="preserve">Līgumā noteiktie Darbi Būvuzņēmējam pilnībā jāpabeidz </w:t>
      </w:r>
      <w:r w:rsidR="009842F9" w:rsidRPr="001C5783">
        <w:rPr>
          <w:rFonts w:ascii="Times New Roman" w:eastAsia="Times New Roman" w:hAnsi="Times New Roman" w:cs="Times New Roman"/>
          <w:sz w:val="24"/>
          <w:szCs w:val="24"/>
          <w:lang w:eastAsia="ar-SA"/>
        </w:rPr>
        <w:t>trīs</w:t>
      </w:r>
      <w:r w:rsidRPr="001C5783">
        <w:rPr>
          <w:rFonts w:ascii="Times New Roman" w:eastAsia="Times New Roman" w:hAnsi="Times New Roman" w:cs="Times New Roman"/>
          <w:sz w:val="24"/>
          <w:szCs w:val="24"/>
          <w:lang w:eastAsia="ar-SA"/>
        </w:rPr>
        <w:t xml:space="preserve"> mēnešu laikā no Līguma spēkā stāšanās dienas.</w:t>
      </w:r>
    </w:p>
    <w:p w:rsidR="00C31824" w:rsidRPr="00CF69C8"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EB4CB7">
        <w:rPr>
          <w:rFonts w:ascii="Times New Roman" w:eastAsia="Times New Roman" w:hAnsi="Times New Roman" w:cs="Times New Roman"/>
          <w:sz w:val="24"/>
          <w:szCs w:val="24"/>
          <w:lang w:eastAsia="ar-SA"/>
        </w:rPr>
        <w:t xml:space="preserve">Līgumā </w:t>
      </w:r>
      <w:r w:rsidRPr="00CF69C8">
        <w:rPr>
          <w:rFonts w:ascii="Times New Roman" w:eastAsia="Times New Roman" w:hAnsi="Times New Roman" w:cs="Times New Roman"/>
          <w:sz w:val="24"/>
          <w:szCs w:val="24"/>
          <w:lang w:eastAsia="ar-SA"/>
        </w:rPr>
        <w:t>noteiktie Darbi uzskatāmi par pilnībā pabeigtiem ar dienu, kad Objekts ir</w:t>
      </w:r>
      <w:r w:rsidR="00AF7B4E" w:rsidRPr="00CF69C8">
        <w:rPr>
          <w:rFonts w:ascii="Times New Roman" w:eastAsia="Times New Roman" w:hAnsi="Times New Roman" w:cs="Times New Roman"/>
          <w:sz w:val="24"/>
          <w:szCs w:val="24"/>
          <w:lang w:eastAsia="ar-SA"/>
        </w:rPr>
        <w:t xml:space="preserve"> </w:t>
      </w:r>
      <w:r w:rsidR="00EB4CB7" w:rsidRPr="00CF69C8">
        <w:rPr>
          <w:rFonts w:ascii="Times New Roman" w:eastAsia="Times New Roman" w:hAnsi="Times New Roman" w:cs="Times New Roman"/>
          <w:sz w:val="24"/>
          <w:szCs w:val="24"/>
          <w:lang w:eastAsia="ar-SA"/>
        </w:rPr>
        <w:t xml:space="preserve">nodots </w:t>
      </w:r>
      <w:r w:rsidR="00BB191C" w:rsidRPr="00CF69C8">
        <w:rPr>
          <w:rFonts w:ascii="Times New Roman" w:eastAsia="Times New Roman" w:hAnsi="Times New Roman" w:cs="Times New Roman"/>
          <w:sz w:val="24"/>
          <w:szCs w:val="24"/>
          <w:lang w:eastAsia="ar-SA"/>
        </w:rPr>
        <w:t xml:space="preserve">ekspluatācijā un nodots </w:t>
      </w:r>
      <w:r w:rsidR="00AF7B4E" w:rsidRPr="00CF69C8">
        <w:rPr>
          <w:rFonts w:ascii="Times New Roman" w:eastAsia="Times New Roman" w:hAnsi="Times New Roman" w:cs="Times New Roman"/>
          <w:sz w:val="24"/>
          <w:szCs w:val="24"/>
          <w:lang w:eastAsia="ar-SA"/>
        </w:rPr>
        <w:t xml:space="preserve">Pasūtītājam ar </w:t>
      </w:r>
      <w:r w:rsidR="00E82DEA" w:rsidRPr="00CF69C8">
        <w:rPr>
          <w:rFonts w:ascii="Times New Roman" w:eastAsia="Times New Roman" w:hAnsi="Times New Roman" w:cs="Times New Roman"/>
          <w:sz w:val="24"/>
          <w:szCs w:val="24"/>
          <w:lang w:eastAsia="ar-SA"/>
        </w:rPr>
        <w:t xml:space="preserve">Objekta </w:t>
      </w:r>
      <w:r w:rsidR="00F257AC" w:rsidRPr="00CF69C8">
        <w:rPr>
          <w:rFonts w:ascii="Times New Roman" w:eastAsia="Times New Roman" w:hAnsi="Times New Roman" w:cs="Times New Roman"/>
          <w:sz w:val="24"/>
          <w:szCs w:val="24"/>
          <w:lang w:eastAsia="ar-SA"/>
        </w:rPr>
        <w:t>nodošanas un</w:t>
      </w:r>
      <w:r w:rsidR="00AF7B4E" w:rsidRPr="00CF69C8">
        <w:rPr>
          <w:rFonts w:ascii="Times New Roman" w:eastAsia="Times New Roman" w:hAnsi="Times New Roman" w:cs="Times New Roman"/>
          <w:sz w:val="24"/>
          <w:szCs w:val="24"/>
          <w:lang w:eastAsia="ar-SA"/>
        </w:rPr>
        <w:t xml:space="preserve"> pieņemšanas aktu</w:t>
      </w:r>
      <w:r w:rsidRPr="00CF69C8">
        <w:rPr>
          <w:rFonts w:ascii="Times New Roman" w:eastAsia="Times New Roman" w:hAnsi="Times New Roman" w:cs="Times New Roman"/>
          <w:sz w:val="24"/>
          <w:szCs w:val="24"/>
          <w:lang w:eastAsia="ar-SA"/>
        </w:rPr>
        <w:t>.</w:t>
      </w:r>
      <w:r w:rsidR="009C5905" w:rsidRPr="00CF69C8">
        <w:rPr>
          <w:rFonts w:ascii="Times New Roman" w:eastAsia="Times New Roman" w:hAnsi="Times New Roman" w:cs="Times New Roman"/>
          <w:sz w:val="24"/>
          <w:szCs w:val="24"/>
          <w:lang w:eastAsia="ar-SA"/>
        </w:rPr>
        <w:t xml:space="preserve"> </w:t>
      </w:r>
      <w:r w:rsidR="00321F33" w:rsidRPr="00CF69C8">
        <w:rPr>
          <w:rFonts w:ascii="Times New Roman" w:eastAsia="Arial" w:hAnsi="Times New Roman" w:cs="Times New Roman"/>
          <w:bCs/>
          <w:kern w:val="1"/>
          <w:sz w:val="24"/>
          <w:szCs w:val="24"/>
        </w:rPr>
        <w:t>Objekts jānodod ekspluatācijā 1 (viena) mēneša laikā no Darbu nodošanas un pieņemšanas akta parakstīšanas atbilstoši normatīvo aktu prasībām</w:t>
      </w:r>
      <w:r w:rsidR="009C5905" w:rsidRPr="00CF69C8">
        <w:rPr>
          <w:rFonts w:ascii="Times New Roman" w:hAnsi="Times New Roman" w:cs="Times New Roman"/>
          <w:bCs/>
          <w:sz w:val="24"/>
          <w:szCs w:val="24"/>
        </w:rPr>
        <w:t>.</w:t>
      </w:r>
    </w:p>
    <w:p w:rsidR="00A92D50" w:rsidRPr="00CF69C8"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bookmarkStart w:id="9" w:name="_Ref80914065"/>
      <w:r w:rsidRPr="00CF69C8">
        <w:rPr>
          <w:rFonts w:ascii="Times New Roman" w:eastAsia="Times New Roman" w:hAnsi="Times New Roman" w:cs="Times New Roman"/>
          <w:sz w:val="24"/>
          <w:szCs w:val="24"/>
          <w:lang w:eastAsia="ar-SA"/>
        </w:rPr>
        <w:t>Būvuzņēmējam ir tiesības saņemt Darbu izpildes starptermiņu vai pabeigšanas termiņa pagarinājumu, ja:</w:t>
      </w:r>
      <w:bookmarkEnd w:id="9"/>
    </w:p>
    <w:p w:rsidR="00A92D50" w:rsidRPr="00CF69C8" w:rsidRDefault="00874E99" w:rsidP="009B352E">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r w:rsidRPr="00CF69C8">
        <w:rPr>
          <w:rFonts w:ascii="Times New Roman" w:eastAsia="Times New Roman" w:hAnsi="Times New Roman" w:cs="Times New Roman"/>
          <w:sz w:val="24"/>
          <w:szCs w:val="24"/>
          <w:lang w:eastAsia="ar-SA"/>
        </w:rPr>
        <w:t xml:space="preserve">Pasūtītājs liedz Būvuzņēmējam piekļūšanu </w:t>
      </w:r>
      <w:r w:rsidR="0016784F" w:rsidRPr="00CF69C8">
        <w:rPr>
          <w:rFonts w:ascii="Times New Roman" w:eastAsia="Times New Roman" w:hAnsi="Times New Roman" w:cs="Times New Roman"/>
          <w:sz w:val="24"/>
          <w:szCs w:val="24"/>
          <w:lang w:eastAsia="ar-SA"/>
        </w:rPr>
        <w:t>B</w:t>
      </w:r>
      <w:r w:rsidRPr="00CF69C8">
        <w:rPr>
          <w:rFonts w:ascii="Times New Roman" w:eastAsia="Times New Roman" w:hAnsi="Times New Roman" w:cs="Times New Roman"/>
          <w:sz w:val="24"/>
          <w:szCs w:val="24"/>
          <w:lang w:eastAsia="ar-SA"/>
        </w:rPr>
        <w:t xml:space="preserve">ūvlaukumam pēc </w:t>
      </w:r>
      <w:r w:rsidRPr="00CF69C8">
        <w:rPr>
          <w:rFonts w:ascii="Times New Roman" w:eastAsia="Times New Roman" w:hAnsi="Times New Roman" w:cs="Times New Roman"/>
          <w:sz w:val="24"/>
          <w:szCs w:val="24"/>
          <w:lang w:eastAsia="ar-SA"/>
        </w:rPr>
        <w:fldChar w:fldCharType="begin"/>
      </w:r>
      <w:r w:rsidRPr="00CF69C8">
        <w:rPr>
          <w:rFonts w:ascii="Times New Roman" w:eastAsia="Times New Roman" w:hAnsi="Times New Roman" w:cs="Times New Roman"/>
          <w:sz w:val="24"/>
          <w:szCs w:val="24"/>
          <w:lang w:eastAsia="ar-SA"/>
        </w:rPr>
        <w:instrText xml:space="preserve"> REF _Ref80913822 \r \h </w:instrText>
      </w:r>
      <w:r w:rsidR="009C5905" w:rsidRPr="00CF69C8">
        <w:rPr>
          <w:rFonts w:ascii="Times New Roman" w:eastAsia="Times New Roman" w:hAnsi="Times New Roman" w:cs="Times New Roman"/>
          <w:sz w:val="24"/>
          <w:szCs w:val="24"/>
          <w:lang w:eastAsia="ar-SA"/>
        </w:rPr>
        <w:instrText xml:space="preserve"> \* MERGEFORMAT </w:instrText>
      </w:r>
      <w:r w:rsidRPr="00CF69C8">
        <w:rPr>
          <w:rFonts w:ascii="Times New Roman" w:eastAsia="Times New Roman" w:hAnsi="Times New Roman" w:cs="Times New Roman"/>
          <w:sz w:val="24"/>
          <w:szCs w:val="24"/>
          <w:lang w:eastAsia="ar-SA"/>
        </w:rPr>
      </w:r>
      <w:r w:rsidRPr="00CF69C8">
        <w:rPr>
          <w:rFonts w:ascii="Times New Roman" w:eastAsia="Times New Roman" w:hAnsi="Times New Roman" w:cs="Times New Roman"/>
          <w:sz w:val="24"/>
          <w:szCs w:val="24"/>
          <w:lang w:eastAsia="ar-SA"/>
        </w:rPr>
        <w:fldChar w:fldCharType="separate"/>
      </w:r>
      <w:r w:rsidR="00FA1328" w:rsidRPr="00CF69C8">
        <w:rPr>
          <w:rFonts w:ascii="Times New Roman" w:eastAsia="Times New Roman" w:hAnsi="Times New Roman" w:cs="Times New Roman"/>
          <w:sz w:val="24"/>
          <w:szCs w:val="24"/>
          <w:lang w:eastAsia="ar-SA"/>
        </w:rPr>
        <w:t>5.5</w:t>
      </w:r>
      <w:r w:rsidRPr="00CF69C8">
        <w:rPr>
          <w:rFonts w:ascii="Times New Roman" w:eastAsia="Times New Roman" w:hAnsi="Times New Roman" w:cs="Times New Roman"/>
          <w:sz w:val="24"/>
          <w:szCs w:val="24"/>
          <w:lang w:eastAsia="ar-SA"/>
        </w:rPr>
        <w:fldChar w:fldCharType="end"/>
      </w:r>
      <w:r w:rsidRPr="00CF69C8">
        <w:rPr>
          <w:rFonts w:ascii="Times New Roman" w:eastAsia="Times New Roman" w:hAnsi="Times New Roman" w:cs="Times New Roman"/>
          <w:sz w:val="24"/>
          <w:szCs w:val="24"/>
          <w:lang w:eastAsia="ar-SA"/>
        </w:rPr>
        <w:t xml:space="preserve">. punktā minētā laika pie nosacījuma, ka Būvuzņēmējs ir izpildījis </w:t>
      </w:r>
      <w:r w:rsidRPr="00CF69C8">
        <w:rPr>
          <w:rFonts w:ascii="Times New Roman" w:eastAsia="Times New Roman" w:hAnsi="Times New Roman" w:cs="Times New Roman"/>
          <w:sz w:val="24"/>
          <w:szCs w:val="24"/>
          <w:lang w:eastAsia="ar-SA"/>
        </w:rPr>
        <w:fldChar w:fldCharType="begin"/>
      </w:r>
      <w:r w:rsidRPr="00CF69C8">
        <w:rPr>
          <w:rFonts w:ascii="Times New Roman" w:eastAsia="Times New Roman" w:hAnsi="Times New Roman" w:cs="Times New Roman"/>
          <w:sz w:val="24"/>
          <w:szCs w:val="24"/>
          <w:lang w:eastAsia="ar-SA"/>
        </w:rPr>
        <w:instrText xml:space="preserve"> REF _Ref80913802 \r \h </w:instrText>
      </w:r>
      <w:r w:rsidR="009C5905" w:rsidRPr="00CF69C8">
        <w:rPr>
          <w:rFonts w:ascii="Times New Roman" w:eastAsia="Times New Roman" w:hAnsi="Times New Roman" w:cs="Times New Roman"/>
          <w:sz w:val="24"/>
          <w:szCs w:val="24"/>
          <w:lang w:eastAsia="ar-SA"/>
        </w:rPr>
        <w:instrText xml:space="preserve"> \* MERGEFORMAT </w:instrText>
      </w:r>
      <w:r w:rsidRPr="00CF69C8">
        <w:rPr>
          <w:rFonts w:ascii="Times New Roman" w:eastAsia="Times New Roman" w:hAnsi="Times New Roman" w:cs="Times New Roman"/>
          <w:sz w:val="24"/>
          <w:szCs w:val="24"/>
          <w:lang w:eastAsia="ar-SA"/>
        </w:rPr>
      </w:r>
      <w:r w:rsidRPr="00CF69C8">
        <w:rPr>
          <w:rFonts w:ascii="Times New Roman" w:eastAsia="Times New Roman" w:hAnsi="Times New Roman" w:cs="Times New Roman"/>
          <w:sz w:val="24"/>
          <w:szCs w:val="24"/>
          <w:lang w:eastAsia="ar-SA"/>
        </w:rPr>
        <w:fldChar w:fldCharType="separate"/>
      </w:r>
      <w:r w:rsidR="00FA1328" w:rsidRPr="00CF69C8">
        <w:rPr>
          <w:rFonts w:ascii="Times New Roman" w:eastAsia="Times New Roman" w:hAnsi="Times New Roman" w:cs="Times New Roman"/>
          <w:sz w:val="24"/>
          <w:szCs w:val="24"/>
          <w:lang w:eastAsia="ar-SA"/>
        </w:rPr>
        <w:t>5.4</w:t>
      </w:r>
      <w:r w:rsidRPr="00CF69C8">
        <w:rPr>
          <w:rFonts w:ascii="Times New Roman" w:eastAsia="Times New Roman" w:hAnsi="Times New Roman" w:cs="Times New Roman"/>
          <w:sz w:val="24"/>
          <w:szCs w:val="24"/>
          <w:lang w:eastAsia="ar-SA"/>
        </w:rPr>
        <w:fldChar w:fldCharType="end"/>
      </w:r>
      <w:r w:rsidRPr="00CF69C8">
        <w:rPr>
          <w:rFonts w:ascii="Times New Roman" w:eastAsia="Times New Roman" w:hAnsi="Times New Roman" w:cs="Times New Roman"/>
          <w:sz w:val="24"/>
          <w:szCs w:val="24"/>
          <w:lang w:eastAsia="ar-SA"/>
        </w:rPr>
        <w:t>. punktā noteiktās prasības;</w:t>
      </w:r>
    </w:p>
    <w:p w:rsidR="00A92D50" w:rsidRPr="00CF69C8" w:rsidRDefault="00874E99" w:rsidP="009B352E">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r w:rsidRPr="00CF69C8">
        <w:rPr>
          <w:rFonts w:ascii="Times New Roman" w:eastAsia="Times New Roman" w:hAnsi="Times New Roman" w:cs="Times New Roman"/>
          <w:sz w:val="24"/>
          <w:szCs w:val="24"/>
          <w:lang w:eastAsia="ar-SA"/>
        </w:rPr>
        <w:t>Pasūtītājs vai Būvuzraugs ir kavējis vai apturējis Darbu veikšanu no Būvuzņēmēja neatkarīgu iemeslu dēļ;</w:t>
      </w:r>
    </w:p>
    <w:p w:rsidR="00496617" w:rsidRPr="00CF69C8" w:rsidRDefault="00874E99" w:rsidP="005273C9">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r w:rsidRPr="00CF69C8">
        <w:rPr>
          <w:rFonts w:ascii="Times New Roman" w:eastAsia="Times New Roman" w:hAnsi="Times New Roman" w:cs="Times New Roman"/>
          <w:sz w:val="24"/>
          <w:szCs w:val="24"/>
          <w:lang w:eastAsia="ar-SA"/>
        </w:rPr>
        <w:t xml:space="preserve">Darbu veikšanu ir kavējuši būtiski atšķirīgi apstākļi no Līgumā </w:t>
      </w:r>
      <w:r w:rsidRPr="00CF69C8">
        <w:rPr>
          <w:rFonts w:ascii="Times New Roman" w:eastAsia="Times New Roman" w:hAnsi="Times New Roman" w:cs="Times New Roman"/>
          <w:sz w:val="24"/>
          <w:szCs w:val="24"/>
          <w:lang w:eastAsia="ar-SA"/>
        </w:rPr>
        <w:t>paredzētajiem, kas nav radušies Būvuzņēmēja vainas dēļ.</w:t>
      </w:r>
    </w:p>
    <w:p w:rsidR="005273C9" w:rsidRPr="00CF69C8" w:rsidRDefault="005273C9" w:rsidP="005273C9">
      <w:pPr>
        <w:suppressAutoHyphens/>
        <w:spacing w:after="0" w:line="240" w:lineRule="auto"/>
        <w:ind w:left="1276"/>
        <w:jc w:val="both"/>
        <w:rPr>
          <w:rFonts w:ascii="Times New Roman" w:eastAsia="Times New Roman" w:hAnsi="Times New Roman" w:cs="Times New Roman"/>
          <w:sz w:val="24"/>
          <w:szCs w:val="24"/>
          <w:lang w:eastAsia="ar-SA"/>
        </w:rPr>
      </w:pPr>
    </w:p>
    <w:p w:rsidR="00A92D50" w:rsidRPr="00CF69C8" w:rsidRDefault="00874E99" w:rsidP="005273C9">
      <w:pPr>
        <w:numPr>
          <w:ilvl w:val="0"/>
          <w:numId w:val="1"/>
        </w:numPr>
        <w:suppressAutoHyphens/>
        <w:spacing w:after="0" w:line="240" w:lineRule="auto"/>
        <w:ind w:left="357" w:hanging="357"/>
        <w:jc w:val="center"/>
        <w:rPr>
          <w:rFonts w:ascii="Times New Roman" w:eastAsia="Times New Roman" w:hAnsi="Times New Roman" w:cs="Times New Roman"/>
          <w:b/>
          <w:caps/>
          <w:sz w:val="24"/>
          <w:szCs w:val="24"/>
          <w:lang w:eastAsia="ar-SA"/>
        </w:rPr>
      </w:pPr>
      <w:r w:rsidRPr="00CF69C8">
        <w:rPr>
          <w:rFonts w:ascii="Times New Roman" w:eastAsia="Times New Roman" w:hAnsi="Times New Roman" w:cs="Times New Roman"/>
          <w:b/>
          <w:caps/>
          <w:sz w:val="24"/>
          <w:szCs w:val="24"/>
          <w:lang w:eastAsia="ar-SA"/>
        </w:rPr>
        <w:t>Darbu izmaiņas</w:t>
      </w:r>
    </w:p>
    <w:p w:rsidR="00142632" w:rsidRPr="00A92D50" w:rsidRDefault="00874E99" w:rsidP="005273C9">
      <w:pPr>
        <w:numPr>
          <w:ilvl w:val="1"/>
          <w:numId w:val="1"/>
        </w:numPr>
        <w:suppressAutoHyphens/>
        <w:spacing w:after="0" w:line="240" w:lineRule="auto"/>
        <w:ind w:left="567" w:hanging="567"/>
        <w:jc w:val="both"/>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sz w:val="24"/>
          <w:szCs w:val="24"/>
          <w:lang w:eastAsia="ar-SA"/>
        </w:rPr>
        <w:t>Līguma izpildes laikā var tikt veiktas Darbu izmaiņas, tai skaitā veicamajiem Darbiem izmainītas tehniskās prasības vai apjomi, kurus Līgumā sākotnēji nebija iespējams paredzēt, un noteikt ar izmaiņām saistītus Darbu pabeigšanas termiņa grozījumus, ievēroj</w:t>
      </w:r>
      <w:r w:rsidRPr="00A92D50">
        <w:rPr>
          <w:rFonts w:ascii="Times New Roman" w:eastAsia="Times New Roman" w:hAnsi="Times New Roman" w:cs="Times New Roman"/>
          <w:sz w:val="24"/>
          <w:szCs w:val="24"/>
          <w:lang w:eastAsia="ar-SA"/>
        </w:rPr>
        <w:t xml:space="preserve">ot Publisko iepirkumu likuma 61. panta nosacījumus. </w:t>
      </w:r>
    </w:p>
    <w:p w:rsidR="00142632" w:rsidRPr="00A92D50" w:rsidRDefault="00874E99" w:rsidP="00142632">
      <w:pPr>
        <w:numPr>
          <w:ilvl w:val="1"/>
          <w:numId w:val="1"/>
        </w:numPr>
        <w:suppressAutoHyphens/>
        <w:spacing w:after="0" w:line="240" w:lineRule="auto"/>
        <w:ind w:left="567" w:hanging="567"/>
        <w:jc w:val="both"/>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sz w:val="24"/>
          <w:szCs w:val="24"/>
          <w:lang w:eastAsia="ar-SA"/>
        </w:rPr>
        <w:t xml:space="preserve">Ja izmaiņas ierosina Būvuzņēmējs un tās ir saistītas ar </w:t>
      </w:r>
      <w:r>
        <w:rPr>
          <w:rFonts w:ascii="Times New Roman" w:eastAsia="Times New Roman" w:hAnsi="Times New Roman" w:cs="Times New Roman"/>
          <w:sz w:val="24"/>
          <w:szCs w:val="24"/>
          <w:lang w:eastAsia="ar-SA"/>
        </w:rPr>
        <w:t>Tehniskās dokumentācijas</w:t>
      </w:r>
      <w:r w:rsidRPr="00A92D50">
        <w:rPr>
          <w:rFonts w:ascii="Times New Roman" w:eastAsia="Times New Roman" w:hAnsi="Times New Roman" w:cs="Times New Roman"/>
          <w:sz w:val="24"/>
          <w:szCs w:val="24"/>
          <w:lang w:eastAsia="ar-SA"/>
        </w:rPr>
        <w:t xml:space="preserve"> kļūdu novēršanu, Būvuzņēmējam uz sava rēķina ierosināto izmaiņu t</w:t>
      </w:r>
      <w:r>
        <w:rPr>
          <w:rFonts w:ascii="Times New Roman" w:eastAsia="Times New Roman" w:hAnsi="Times New Roman" w:cs="Times New Roman"/>
          <w:sz w:val="24"/>
          <w:szCs w:val="24"/>
          <w:lang w:eastAsia="ar-SA"/>
        </w:rPr>
        <w:t>ehniskie risinājumi jāskaņo ar Pasūtītāju</w:t>
      </w:r>
      <w:r w:rsidRPr="00A92D50">
        <w:rPr>
          <w:rFonts w:ascii="Times New Roman" w:eastAsia="Times New Roman" w:hAnsi="Times New Roman" w:cs="Times New Roman"/>
          <w:sz w:val="24"/>
          <w:szCs w:val="24"/>
          <w:lang w:eastAsia="ar-SA"/>
        </w:rPr>
        <w:t>.</w:t>
      </w:r>
    </w:p>
    <w:p w:rsidR="00142632" w:rsidRPr="00986E78" w:rsidRDefault="00874E99" w:rsidP="00142632">
      <w:pPr>
        <w:numPr>
          <w:ilvl w:val="1"/>
          <w:numId w:val="1"/>
        </w:numPr>
        <w:suppressAutoHyphens/>
        <w:spacing w:after="0" w:line="240" w:lineRule="auto"/>
        <w:ind w:left="567" w:hanging="567"/>
        <w:jc w:val="both"/>
        <w:rPr>
          <w:rFonts w:ascii="Times New Roman" w:eastAsia="Times New Roman" w:hAnsi="Times New Roman" w:cs="Times New Roman"/>
          <w:b/>
          <w:caps/>
          <w:sz w:val="24"/>
          <w:szCs w:val="24"/>
          <w:lang w:eastAsia="ar-SA"/>
        </w:rPr>
      </w:pPr>
      <w:bookmarkStart w:id="10" w:name="_Ref80915175"/>
      <w:r w:rsidRPr="00A92D50">
        <w:rPr>
          <w:rFonts w:ascii="Times New Roman" w:eastAsia="Times New Roman" w:hAnsi="Times New Roman" w:cs="Times New Roman"/>
          <w:sz w:val="24"/>
          <w:szCs w:val="24"/>
          <w:lang w:eastAsia="ar-SA"/>
        </w:rPr>
        <w:t>Ja Darbu veikš</w:t>
      </w:r>
      <w:r w:rsidRPr="00A92D50">
        <w:rPr>
          <w:rFonts w:ascii="Times New Roman" w:eastAsia="Times New Roman" w:hAnsi="Times New Roman" w:cs="Times New Roman"/>
          <w:sz w:val="24"/>
          <w:szCs w:val="24"/>
          <w:lang w:eastAsia="ar-SA"/>
        </w:rPr>
        <w:t xml:space="preserve">anas laikā Līdzēji, piedaloties Būvuzraugam (nepieciešamības gadījumā pieaicinot neatkarīgus ekspertus), Līgumā noteiktajā kārtībā ir fiksējuši nepieciešamību pēc papildu darbiem, kas konstatēti, atklājoties apstākļiem, kurus nebija iespējams paredzēt </w:t>
      </w:r>
      <w:r>
        <w:rPr>
          <w:rFonts w:ascii="Times New Roman" w:eastAsia="Times New Roman" w:hAnsi="Times New Roman" w:cs="Times New Roman"/>
          <w:sz w:val="24"/>
          <w:szCs w:val="24"/>
          <w:lang w:eastAsia="ar-SA"/>
        </w:rPr>
        <w:t>T</w:t>
      </w:r>
      <w:r w:rsidRPr="00A92D50">
        <w:rPr>
          <w:rFonts w:ascii="Times New Roman" w:eastAsia="Times New Roman" w:hAnsi="Times New Roman" w:cs="Times New Roman"/>
          <w:sz w:val="24"/>
          <w:szCs w:val="24"/>
          <w:lang w:eastAsia="ar-SA"/>
        </w:rPr>
        <w:t>ehn</w:t>
      </w:r>
      <w:r w:rsidRPr="00A92D50">
        <w:rPr>
          <w:rFonts w:ascii="Times New Roman" w:eastAsia="Times New Roman" w:hAnsi="Times New Roman" w:cs="Times New Roman"/>
          <w:sz w:val="24"/>
          <w:szCs w:val="24"/>
          <w:lang w:eastAsia="ar-SA"/>
        </w:rPr>
        <w:t>iskās dokumentācijas izstrādes procesā, Pasūtītājs ir tiesīgs palielināt vai samazināt nepieciešamo Darbu apjomu.</w:t>
      </w:r>
      <w:bookmarkEnd w:id="10"/>
    </w:p>
    <w:p w:rsidR="00142632" w:rsidRPr="00A92D50" w:rsidRDefault="00874E99" w:rsidP="00142632">
      <w:pPr>
        <w:numPr>
          <w:ilvl w:val="1"/>
          <w:numId w:val="1"/>
        </w:numPr>
        <w:suppressAutoHyphens/>
        <w:spacing w:after="0" w:line="240" w:lineRule="auto"/>
        <w:ind w:left="567" w:hanging="567"/>
        <w:jc w:val="both"/>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sz w:val="24"/>
          <w:szCs w:val="24"/>
          <w:lang w:eastAsia="ar-SA"/>
        </w:rPr>
        <w:t>Apjomu palielināšanas kārtība:</w:t>
      </w:r>
    </w:p>
    <w:p w:rsidR="00142632" w:rsidRPr="00A92D50" w:rsidRDefault="00874E99" w:rsidP="00142632">
      <w:pPr>
        <w:numPr>
          <w:ilvl w:val="2"/>
          <w:numId w:val="1"/>
        </w:numPr>
        <w:suppressAutoHyphens/>
        <w:spacing w:after="0" w:line="240" w:lineRule="auto"/>
        <w:ind w:left="1276" w:hanging="709"/>
        <w:jc w:val="both"/>
        <w:rPr>
          <w:rFonts w:ascii="Times New Roman" w:eastAsia="Times New Roman" w:hAnsi="Times New Roman" w:cs="Times New Roman"/>
          <w:kern w:val="1"/>
          <w:sz w:val="24"/>
          <w:szCs w:val="24"/>
          <w:lang w:eastAsia="ar-SA"/>
        </w:rPr>
      </w:pPr>
      <w:r w:rsidRPr="00A92D50">
        <w:rPr>
          <w:rFonts w:ascii="Times New Roman" w:eastAsia="Times New Roman" w:hAnsi="Times New Roman" w:cs="Times New Roman"/>
          <w:kern w:val="1"/>
          <w:sz w:val="24"/>
          <w:szCs w:val="24"/>
          <w:lang w:eastAsia="ar-SA"/>
        </w:rPr>
        <w:t xml:space="preserve">Būvuzņēmējs sastāda aktu par iekļaujamajiem apjomiem un pozīcijām (turpmāk – Iekļaujamo darbu </w:t>
      </w:r>
      <w:r>
        <w:rPr>
          <w:rFonts w:ascii="Times New Roman" w:eastAsia="Times New Roman" w:hAnsi="Times New Roman" w:cs="Times New Roman"/>
          <w:kern w:val="1"/>
          <w:sz w:val="24"/>
          <w:szCs w:val="24"/>
          <w:lang w:eastAsia="ar-SA"/>
        </w:rPr>
        <w:t>a</w:t>
      </w:r>
      <w:r w:rsidRPr="00A92D50">
        <w:rPr>
          <w:rFonts w:ascii="Times New Roman" w:eastAsia="Times New Roman" w:hAnsi="Times New Roman" w:cs="Times New Roman"/>
          <w:kern w:val="1"/>
          <w:sz w:val="24"/>
          <w:szCs w:val="24"/>
          <w:lang w:eastAsia="ar-SA"/>
        </w:rPr>
        <w:t xml:space="preserve">kts); </w:t>
      </w:r>
    </w:p>
    <w:p w:rsidR="00142632" w:rsidRPr="00A92D50" w:rsidRDefault="00874E99" w:rsidP="00142632">
      <w:pPr>
        <w:numPr>
          <w:ilvl w:val="2"/>
          <w:numId w:val="1"/>
        </w:numPr>
        <w:suppressAutoHyphens/>
        <w:spacing w:after="0" w:line="240" w:lineRule="auto"/>
        <w:ind w:left="1276" w:hanging="709"/>
        <w:jc w:val="both"/>
        <w:rPr>
          <w:rFonts w:ascii="Times New Roman" w:eastAsia="Times New Roman" w:hAnsi="Times New Roman" w:cs="Times New Roman"/>
          <w:kern w:val="1"/>
          <w:sz w:val="24"/>
          <w:szCs w:val="24"/>
          <w:lang w:eastAsia="ar-SA"/>
        </w:rPr>
      </w:pPr>
      <w:r w:rsidRPr="00A92D50">
        <w:rPr>
          <w:rFonts w:ascii="Times New Roman" w:eastAsia="Times New Roman" w:hAnsi="Times New Roman" w:cs="Times New Roman"/>
          <w:kern w:val="1"/>
          <w:sz w:val="24"/>
          <w:szCs w:val="24"/>
          <w:lang w:eastAsia="ar-SA"/>
        </w:rPr>
        <w:t xml:space="preserve">Būvuzņēmējs uz Iekļaujamo darbu </w:t>
      </w:r>
      <w:r>
        <w:rPr>
          <w:rFonts w:ascii="Times New Roman" w:eastAsia="Times New Roman" w:hAnsi="Times New Roman" w:cs="Times New Roman"/>
          <w:kern w:val="1"/>
          <w:sz w:val="24"/>
          <w:szCs w:val="24"/>
          <w:lang w:eastAsia="ar-SA"/>
        </w:rPr>
        <w:t>a</w:t>
      </w:r>
      <w:r w:rsidRPr="00A92D50">
        <w:rPr>
          <w:rFonts w:ascii="Times New Roman" w:eastAsia="Times New Roman" w:hAnsi="Times New Roman" w:cs="Times New Roman"/>
          <w:kern w:val="1"/>
          <w:sz w:val="24"/>
          <w:szCs w:val="24"/>
          <w:lang w:eastAsia="ar-SA"/>
        </w:rPr>
        <w:t>kta pamata izstrādā tāmi un</w:t>
      </w:r>
      <w:r>
        <w:rPr>
          <w:rFonts w:ascii="Times New Roman" w:eastAsia="Times New Roman" w:hAnsi="Times New Roman" w:cs="Times New Roman"/>
          <w:kern w:val="1"/>
          <w:sz w:val="24"/>
          <w:szCs w:val="24"/>
          <w:lang w:eastAsia="ar-SA"/>
        </w:rPr>
        <w:t xml:space="preserve"> </w:t>
      </w:r>
      <w:r w:rsidRPr="00A92D50">
        <w:rPr>
          <w:rFonts w:ascii="Times New Roman" w:eastAsia="Times New Roman" w:hAnsi="Times New Roman" w:cs="Times New Roman"/>
          <w:kern w:val="1"/>
          <w:sz w:val="24"/>
          <w:szCs w:val="24"/>
          <w:lang w:eastAsia="ar-SA"/>
        </w:rPr>
        <w:t>iesniedz</w:t>
      </w:r>
      <w:r>
        <w:rPr>
          <w:rFonts w:ascii="Times New Roman" w:eastAsia="Times New Roman" w:hAnsi="Times New Roman" w:cs="Times New Roman"/>
          <w:kern w:val="1"/>
          <w:sz w:val="24"/>
          <w:szCs w:val="24"/>
          <w:lang w:eastAsia="ar-SA"/>
        </w:rPr>
        <w:t xml:space="preserve"> tos</w:t>
      </w:r>
      <w:r w:rsidRPr="00A92D50">
        <w:rPr>
          <w:rFonts w:ascii="Times New Roman" w:eastAsia="Times New Roman" w:hAnsi="Times New Roman" w:cs="Times New Roman"/>
          <w:kern w:val="1"/>
          <w:sz w:val="24"/>
          <w:szCs w:val="24"/>
          <w:lang w:eastAsia="ar-SA"/>
        </w:rPr>
        <w:t xml:space="preserve"> </w:t>
      </w:r>
      <w:r>
        <w:rPr>
          <w:rFonts w:ascii="Times New Roman" w:eastAsia="Times New Roman" w:hAnsi="Times New Roman" w:cs="Times New Roman"/>
          <w:kern w:val="1"/>
          <w:sz w:val="24"/>
          <w:szCs w:val="24"/>
          <w:lang w:eastAsia="ar-SA"/>
        </w:rPr>
        <w:t>Būvuzraugam saskaņošanai</w:t>
      </w:r>
      <w:r w:rsidRPr="00A92D50">
        <w:rPr>
          <w:rFonts w:ascii="Times New Roman" w:eastAsia="Times New Roman" w:hAnsi="Times New Roman" w:cs="Times New Roman"/>
          <w:kern w:val="1"/>
          <w:sz w:val="24"/>
          <w:szCs w:val="24"/>
          <w:lang w:eastAsia="ar-SA"/>
        </w:rPr>
        <w:t xml:space="preserve">; </w:t>
      </w:r>
    </w:p>
    <w:p w:rsidR="00142632" w:rsidRPr="00601260" w:rsidRDefault="00874E99" w:rsidP="00142632">
      <w:pPr>
        <w:numPr>
          <w:ilvl w:val="2"/>
          <w:numId w:val="1"/>
        </w:numPr>
        <w:suppressAutoHyphens/>
        <w:spacing w:after="0" w:line="240" w:lineRule="auto"/>
        <w:ind w:left="1276" w:hanging="709"/>
        <w:jc w:val="both"/>
        <w:rPr>
          <w:rFonts w:ascii="Times New Roman" w:eastAsia="Times New Roman" w:hAnsi="Times New Roman" w:cs="Times New Roman"/>
          <w:kern w:val="1"/>
          <w:sz w:val="24"/>
          <w:szCs w:val="24"/>
          <w:lang w:eastAsia="ar-SA"/>
        </w:rPr>
      </w:pPr>
      <w:r>
        <w:rPr>
          <w:rFonts w:ascii="Times New Roman" w:eastAsia="Times New Roman" w:hAnsi="Times New Roman" w:cs="Times New Roman"/>
          <w:kern w:val="1"/>
          <w:sz w:val="24"/>
          <w:szCs w:val="24"/>
          <w:lang w:eastAsia="ar-SA"/>
        </w:rPr>
        <w:t>Būvuzraugs</w:t>
      </w:r>
      <w:r w:rsidRPr="00A92D50">
        <w:rPr>
          <w:rFonts w:ascii="Times New Roman" w:eastAsia="Times New Roman" w:hAnsi="Times New Roman" w:cs="Times New Roman"/>
          <w:kern w:val="1"/>
          <w:sz w:val="24"/>
          <w:szCs w:val="24"/>
          <w:lang w:eastAsia="ar-SA"/>
        </w:rPr>
        <w:t xml:space="preserve"> 5</w:t>
      </w:r>
      <w:r>
        <w:rPr>
          <w:rFonts w:ascii="Times New Roman" w:eastAsia="Times New Roman" w:hAnsi="Times New Roman" w:cs="Times New Roman"/>
          <w:kern w:val="1"/>
          <w:sz w:val="24"/>
          <w:szCs w:val="24"/>
          <w:lang w:eastAsia="ar-SA"/>
        </w:rPr>
        <w:t xml:space="preserve"> (piecu) darb</w:t>
      </w:r>
      <w:r w:rsidRPr="00A92D50">
        <w:rPr>
          <w:rFonts w:ascii="Times New Roman" w:eastAsia="Times New Roman" w:hAnsi="Times New Roman" w:cs="Times New Roman"/>
          <w:kern w:val="1"/>
          <w:sz w:val="24"/>
          <w:szCs w:val="24"/>
          <w:lang w:eastAsia="ar-SA"/>
        </w:rPr>
        <w:t xml:space="preserve">dienu laikā no Iekļaujamo darbu </w:t>
      </w:r>
      <w:r>
        <w:rPr>
          <w:rFonts w:ascii="Times New Roman" w:eastAsia="Times New Roman" w:hAnsi="Times New Roman" w:cs="Times New Roman"/>
          <w:kern w:val="1"/>
          <w:sz w:val="24"/>
          <w:szCs w:val="24"/>
          <w:lang w:eastAsia="ar-SA"/>
        </w:rPr>
        <w:t>a</w:t>
      </w:r>
      <w:r w:rsidRPr="00A92D50">
        <w:rPr>
          <w:rFonts w:ascii="Times New Roman" w:eastAsia="Times New Roman" w:hAnsi="Times New Roman" w:cs="Times New Roman"/>
          <w:kern w:val="1"/>
          <w:sz w:val="24"/>
          <w:szCs w:val="24"/>
          <w:lang w:eastAsia="ar-SA"/>
        </w:rPr>
        <w:t>kt</w:t>
      </w:r>
      <w:r>
        <w:rPr>
          <w:rFonts w:ascii="Times New Roman" w:eastAsia="Times New Roman" w:hAnsi="Times New Roman" w:cs="Times New Roman"/>
          <w:kern w:val="1"/>
          <w:sz w:val="24"/>
          <w:szCs w:val="24"/>
          <w:lang w:eastAsia="ar-SA"/>
        </w:rPr>
        <w:t>a</w:t>
      </w:r>
      <w:r w:rsidRPr="00A6465F">
        <w:rPr>
          <w:rFonts w:ascii="Times New Roman" w:eastAsia="Times New Roman" w:hAnsi="Times New Roman" w:cs="Times New Roman"/>
          <w:kern w:val="1"/>
          <w:sz w:val="24"/>
          <w:szCs w:val="24"/>
          <w:lang w:eastAsia="ar-SA"/>
        </w:rPr>
        <w:t xml:space="preserve"> </w:t>
      </w:r>
      <w:r>
        <w:rPr>
          <w:rFonts w:ascii="Times New Roman" w:eastAsia="Times New Roman" w:hAnsi="Times New Roman" w:cs="Times New Roman"/>
          <w:kern w:val="1"/>
          <w:sz w:val="24"/>
          <w:szCs w:val="24"/>
          <w:lang w:eastAsia="ar-SA"/>
        </w:rPr>
        <w:t xml:space="preserve">un </w:t>
      </w:r>
      <w:r w:rsidRPr="00FD73EF">
        <w:rPr>
          <w:rFonts w:ascii="Times New Roman" w:eastAsia="Times New Roman" w:hAnsi="Times New Roman" w:cs="Times New Roman"/>
          <w:kern w:val="1"/>
          <w:sz w:val="24"/>
          <w:szCs w:val="24"/>
          <w:lang w:eastAsia="ar-SA"/>
        </w:rPr>
        <w:t>tāmes</w:t>
      </w:r>
      <w:r w:rsidRPr="00A92D50">
        <w:rPr>
          <w:rFonts w:ascii="Times New Roman" w:eastAsia="Times New Roman" w:hAnsi="Times New Roman" w:cs="Times New Roman"/>
          <w:kern w:val="1"/>
          <w:sz w:val="24"/>
          <w:szCs w:val="24"/>
          <w:lang w:eastAsia="ar-SA"/>
        </w:rPr>
        <w:t xml:space="preserve"> saņemšanas brīža to</w:t>
      </w:r>
      <w:r>
        <w:rPr>
          <w:rFonts w:ascii="Times New Roman" w:eastAsia="Times New Roman" w:hAnsi="Times New Roman" w:cs="Times New Roman"/>
          <w:kern w:val="1"/>
          <w:sz w:val="24"/>
          <w:szCs w:val="24"/>
          <w:lang w:eastAsia="ar-SA"/>
        </w:rPr>
        <w:t>s pārbauda</w:t>
      </w:r>
      <w:r w:rsidRPr="00A92D50">
        <w:rPr>
          <w:rFonts w:ascii="Times New Roman" w:eastAsia="Times New Roman" w:hAnsi="Times New Roman" w:cs="Times New Roman"/>
          <w:kern w:val="1"/>
          <w:sz w:val="24"/>
          <w:szCs w:val="24"/>
          <w:lang w:eastAsia="ar-SA"/>
        </w:rPr>
        <w:t xml:space="preserve"> </w:t>
      </w:r>
      <w:r>
        <w:rPr>
          <w:rFonts w:ascii="Times New Roman" w:eastAsia="Times New Roman" w:hAnsi="Times New Roman" w:cs="Times New Roman"/>
          <w:kern w:val="1"/>
          <w:sz w:val="24"/>
          <w:szCs w:val="24"/>
          <w:lang w:eastAsia="ar-SA"/>
        </w:rPr>
        <w:t xml:space="preserve">un saskaņo </w:t>
      </w:r>
      <w:r w:rsidRPr="00A92D50">
        <w:rPr>
          <w:rFonts w:ascii="Times New Roman" w:eastAsia="Times New Roman" w:hAnsi="Times New Roman" w:cs="Times New Roman"/>
          <w:kern w:val="1"/>
          <w:sz w:val="24"/>
          <w:szCs w:val="24"/>
          <w:lang w:eastAsia="ar-SA"/>
        </w:rPr>
        <w:t xml:space="preserve">vai </w:t>
      </w:r>
      <w:r w:rsidRPr="00601260">
        <w:rPr>
          <w:rFonts w:ascii="Times New Roman" w:eastAsia="Times New Roman" w:hAnsi="Times New Roman" w:cs="Times New Roman"/>
          <w:kern w:val="1"/>
          <w:sz w:val="24"/>
          <w:szCs w:val="24"/>
          <w:lang w:eastAsia="ar-SA"/>
        </w:rPr>
        <w:t>arī atgriež Būvuzņēmējam nepilnību novē</w:t>
      </w:r>
      <w:r w:rsidRPr="00601260">
        <w:rPr>
          <w:rFonts w:ascii="Times New Roman" w:eastAsia="Times New Roman" w:hAnsi="Times New Roman" w:cs="Times New Roman"/>
          <w:kern w:val="1"/>
          <w:sz w:val="24"/>
          <w:szCs w:val="24"/>
          <w:lang w:eastAsia="ar-SA"/>
        </w:rPr>
        <w:t>ršanai;</w:t>
      </w:r>
    </w:p>
    <w:p w:rsidR="00142632" w:rsidRPr="00601260" w:rsidRDefault="00874E99" w:rsidP="00142632">
      <w:pPr>
        <w:numPr>
          <w:ilvl w:val="2"/>
          <w:numId w:val="1"/>
        </w:numPr>
        <w:suppressAutoHyphens/>
        <w:spacing w:after="0" w:line="240" w:lineRule="auto"/>
        <w:ind w:left="1276" w:hanging="709"/>
        <w:jc w:val="both"/>
        <w:rPr>
          <w:rFonts w:ascii="Times New Roman" w:eastAsia="Times New Roman" w:hAnsi="Times New Roman" w:cs="Times New Roman"/>
          <w:kern w:val="1"/>
          <w:sz w:val="24"/>
          <w:szCs w:val="24"/>
          <w:lang w:eastAsia="ar-SA"/>
        </w:rPr>
      </w:pPr>
      <w:r w:rsidRPr="00601260">
        <w:rPr>
          <w:rFonts w:ascii="Times New Roman" w:eastAsia="Times New Roman" w:hAnsi="Times New Roman" w:cs="Times New Roman"/>
          <w:kern w:val="1"/>
          <w:sz w:val="24"/>
          <w:szCs w:val="24"/>
          <w:lang w:eastAsia="ar-SA"/>
        </w:rPr>
        <w:t xml:space="preserve">Pēc Iekļaujamo darbu </w:t>
      </w:r>
      <w:r>
        <w:rPr>
          <w:rFonts w:ascii="Times New Roman" w:eastAsia="Times New Roman" w:hAnsi="Times New Roman" w:cs="Times New Roman"/>
          <w:kern w:val="1"/>
          <w:sz w:val="24"/>
          <w:szCs w:val="24"/>
          <w:lang w:eastAsia="ar-SA"/>
        </w:rPr>
        <w:t>a</w:t>
      </w:r>
      <w:r w:rsidRPr="00601260">
        <w:rPr>
          <w:rFonts w:ascii="Times New Roman" w:eastAsia="Times New Roman" w:hAnsi="Times New Roman" w:cs="Times New Roman"/>
          <w:kern w:val="1"/>
          <w:sz w:val="24"/>
          <w:szCs w:val="24"/>
          <w:lang w:eastAsia="ar-SA"/>
        </w:rPr>
        <w:t>kta un tāmes saskaņošanas ar Būvuzraugu Būvuzņēmējs to</w:t>
      </w:r>
      <w:r>
        <w:rPr>
          <w:rFonts w:ascii="Times New Roman" w:eastAsia="Times New Roman" w:hAnsi="Times New Roman" w:cs="Times New Roman"/>
          <w:kern w:val="1"/>
          <w:sz w:val="24"/>
          <w:szCs w:val="24"/>
          <w:lang w:eastAsia="ar-SA"/>
        </w:rPr>
        <w:t>s</w:t>
      </w:r>
      <w:r w:rsidRPr="00601260">
        <w:rPr>
          <w:rFonts w:ascii="Times New Roman" w:eastAsia="Times New Roman" w:hAnsi="Times New Roman" w:cs="Times New Roman"/>
          <w:kern w:val="1"/>
          <w:sz w:val="24"/>
          <w:szCs w:val="24"/>
          <w:lang w:eastAsia="ar-SA"/>
        </w:rPr>
        <w:t xml:space="preserve"> 5 (piecu) </w:t>
      </w:r>
      <w:r>
        <w:rPr>
          <w:rFonts w:ascii="Times New Roman" w:eastAsia="Times New Roman" w:hAnsi="Times New Roman" w:cs="Times New Roman"/>
          <w:kern w:val="1"/>
          <w:sz w:val="24"/>
          <w:szCs w:val="24"/>
          <w:lang w:eastAsia="ar-SA"/>
        </w:rPr>
        <w:t>darb</w:t>
      </w:r>
      <w:r w:rsidRPr="00601260">
        <w:rPr>
          <w:rFonts w:ascii="Times New Roman" w:eastAsia="Times New Roman" w:hAnsi="Times New Roman" w:cs="Times New Roman"/>
          <w:kern w:val="1"/>
          <w:sz w:val="24"/>
          <w:szCs w:val="24"/>
          <w:lang w:eastAsia="ar-SA"/>
        </w:rPr>
        <w:t xml:space="preserve">dienu laikā </w:t>
      </w:r>
      <w:r>
        <w:rPr>
          <w:rFonts w:ascii="Times New Roman" w:eastAsia="Times New Roman" w:hAnsi="Times New Roman" w:cs="Times New Roman"/>
          <w:kern w:val="1"/>
          <w:sz w:val="24"/>
          <w:szCs w:val="24"/>
          <w:lang w:eastAsia="ar-SA"/>
        </w:rPr>
        <w:t>iesniedz Pasūtītājam;</w:t>
      </w:r>
    </w:p>
    <w:p w:rsidR="00142632" w:rsidRDefault="00874E99" w:rsidP="00142632">
      <w:pPr>
        <w:numPr>
          <w:ilvl w:val="2"/>
          <w:numId w:val="1"/>
        </w:numPr>
        <w:suppressAutoHyphens/>
        <w:spacing w:after="0" w:line="240" w:lineRule="auto"/>
        <w:ind w:left="1276" w:hanging="709"/>
        <w:jc w:val="both"/>
        <w:rPr>
          <w:rFonts w:ascii="Times New Roman" w:eastAsia="Times New Roman" w:hAnsi="Times New Roman" w:cs="Times New Roman"/>
          <w:kern w:val="1"/>
          <w:sz w:val="24"/>
          <w:szCs w:val="24"/>
          <w:lang w:eastAsia="ar-SA"/>
        </w:rPr>
      </w:pPr>
      <w:r w:rsidRPr="00601260">
        <w:rPr>
          <w:rFonts w:ascii="Times New Roman" w:eastAsia="Times New Roman" w:hAnsi="Times New Roman" w:cs="Times New Roman"/>
          <w:kern w:val="1"/>
          <w:sz w:val="24"/>
          <w:szCs w:val="24"/>
          <w:lang w:eastAsia="ar-SA"/>
        </w:rPr>
        <w:t xml:space="preserve">Pasūtītājs 5 (piecu) darbdienu laikā no Iekļaujamo darbu </w:t>
      </w:r>
      <w:r>
        <w:rPr>
          <w:rFonts w:ascii="Times New Roman" w:eastAsia="Times New Roman" w:hAnsi="Times New Roman" w:cs="Times New Roman"/>
          <w:kern w:val="1"/>
          <w:sz w:val="24"/>
          <w:szCs w:val="24"/>
          <w:lang w:eastAsia="ar-SA"/>
        </w:rPr>
        <w:t>a</w:t>
      </w:r>
      <w:r w:rsidRPr="00601260">
        <w:rPr>
          <w:rFonts w:ascii="Times New Roman" w:eastAsia="Times New Roman" w:hAnsi="Times New Roman" w:cs="Times New Roman"/>
          <w:kern w:val="1"/>
          <w:sz w:val="24"/>
          <w:szCs w:val="24"/>
          <w:lang w:eastAsia="ar-SA"/>
        </w:rPr>
        <w:t>kta un tāmes saņemšanas brīža to</w:t>
      </w:r>
      <w:r>
        <w:rPr>
          <w:rFonts w:ascii="Times New Roman" w:eastAsia="Times New Roman" w:hAnsi="Times New Roman" w:cs="Times New Roman"/>
          <w:kern w:val="1"/>
          <w:sz w:val="24"/>
          <w:szCs w:val="24"/>
          <w:lang w:eastAsia="ar-SA"/>
        </w:rPr>
        <w:t>s</w:t>
      </w:r>
      <w:r w:rsidRPr="00601260">
        <w:rPr>
          <w:rFonts w:ascii="Times New Roman" w:eastAsia="Times New Roman" w:hAnsi="Times New Roman" w:cs="Times New Roman"/>
          <w:kern w:val="1"/>
          <w:sz w:val="24"/>
          <w:szCs w:val="24"/>
          <w:lang w:eastAsia="ar-SA"/>
        </w:rPr>
        <w:t xml:space="preserve"> pārbauda un saskaņo vai arī atgriež Būvuzņēmējam </w:t>
      </w:r>
      <w:r w:rsidRPr="00FD73EF">
        <w:rPr>
          <w:rFonts w:ascii="Times New Roman" w:eastAsia="Times New Roman" w:hAnsi="Times New Roman" w:cs="Times New Roman"/>
          <w:kern w:val="1"/>
          <w:sz w:val="24"/>
          <w:szCs w:val="24"/>
          <w:lang w:eastAsia="ar-SA"/>
        </w:rPr>
        <w:t>nepilnību novēršanai</w:t>
      </w:r>
      <w:r>
        <w:rPr>
          <w:rFonts w:ascii="Times New Roman" w:eastAsia="Times New Roman" w:hAnsi="Times New Roman" w:cs="Times New Roman"/>
          <w:kern w:val="1"/>
          <w:sz w:val="24"/>
          <w:szCs w:val="24"/>
          <w:lang w:eastAsia="ar-SA"/>
        </w:rPr>
        <w:t>;</w:t>
      </w:r>
    </w:p>
    <w:p w:rsidR="00142632" w:rsidRPr="00A6465F" w:rsidRDefault="00874E99" w:rsidP="00142632">
      <w:pPr>
        <w:numPr>
          <w:ilvl w:val="2"/>
          <w:numId w:val="1"/>
        </w:numPr>
        <w:suppressAutoHyphens/>
        <w:spacing w:after="0" w:line="240" w:lineRule="auto"/>
        <w:ind w:left="1276" w:hanging="709"/>
        <w:jc w:val="both"/>
        <w:rPr>
          <w:rFonts w:ascii="Times New Roman" w:eastAsia="Times New Roman" w:hAnsi="Times New Roman" w:cs="Times New Roman"/>
          <w:kern w:val="1"/>
          <w:sz w:val="24"/>
          <w:szCs w:val="24"/>
          <w:lang w:eastAsia="ar-SA"/>
        </w:rPr>
      </w:pPr>
      <w:r>
        <w:rPr>
          <w:rFonts w:ascii="Times New Roman" w:eastAsia="Times New Roman" w:hAnsi="Times New Roman" w:cs="Times New Roman"/>
          <w:kern w:val="1"/>
          <w:sz w:val="24"/>
          <w:szCs w:val="24"/>
          <w:lang w:eastAsia="ar-SA"/>
        </w:rPr>
        <w:t xml:space="preserve">Pēc </w:t>
      </w:r>
      <w:r w:rsidRPr="00A92D50">
        <w:rPr>
          <w:rFonts w:ascii="Times New Roman" w:eastAsia="Times New Roman" w:hAnsi="Times New Roman" w:cs="Times New Roman"/>
          <w:kern w:val="1"/>
          <w:sz w:val="24"/>
          <w:szCs w:val="24"/>
          <w:lang w:eastAsia="ar-SA"/>
        </w:rPr>
        <w:t xml:space="preserve">Iekļaujamo darbu </w:t>
      </w:r>
      <w:r>
        <w:rPr>
          <w:rFonts w:ascii="Times New Roman" w:eastAsia="Times New Roman" w:hAnsi="Times New Roman" w:cs="Times New Roman"/>
          <w:kern w:val="1"/>
          <w:sz w:val="24"/>
          <w:szCs w:val="24"/>
          <w:lang w:eastAsia="ar-SA"/>
        </w:rPr>
        <w:t>a</w:t>
      </w:r>
      <w:r w:rsidRPr="00A92D50">
        <w:rPr>
          <w:rFonts w:ascii="Times New Roman" w:eastAsia="Times New Roman" w:hAnsi="Times New Roman" w:cs="Times New Roman"/>
          <w:kern w:val="1"/>
          <w:sz w:val="24"/>
          <w:szCs w:val="24"/>
          <w:lang w:eastAsia="ar-SA"/>
        </w:rPr>
        <w:t>kt</w:t>
      </w:r>
      <w:r>
        <w:rPr>
          <w:rFonts w:ascii="Times New Roman" w:eastAsia="Times New Roman" w:hAnsi="Times New Roman" w:cs="Times New Roman"/>
          <w:kern w:val="1"/>
          <w:sz w:val="24"/>
          <w:szCs w:val="24"/>
          <w:lang w:eastAsia="ar-SA"/>
        </w:rPr>
        <w:t>a</w:t>
      </w:r>
      <w:r w:rsidRPr="00A6465F">
        <w:rPr>
          <w:rFonts w:ascii="Times New Roman" w:eastAsia="Times New Roman" w:hAnsi="Times New Roman" w:cs="Times New Roman"/>
          <w:kern w:val="1"/>
          <w:sz w:val="24"/>
          <w:szCs w:val="24"/>
          <w:lang w:eastAsia="ar-SA"/>
        </w:rPr>
        <w:t xml:space="preserve"> </w:t>
      </w:r>
      <w:r>
        <w:rPr>
          <w:rFonts w:ascii="Times New Roman" w:eastAsia="Times New Roman" w:hAnsi="Times New Roman" w:cs="Times New Roman"/>
          <w:kern w:val="1"/>
          <w:sz w:val="24"/>
          <w:szCs w:val="24"/>
          <w:lang w:eastAsia="ar-SA"/>
        </w:rPr>
        <w:t xml:space="preserve">un </w:t>
      </w:r>
      <w:r w:rsidRPr="00A6465F">
        <w:rPr>
          <w:rFonts w:ascii="Times New Roman" w:eastAsia="Times New Roman" w:hAnsi="Times New Roman" w:cs="Times New Roman"/>
          <w:kern w:val="1"/>
          <w:sz w:val="24"/>
          <w:szCs w:val="24"/>
          <w:lang w:eastAsia="ar-SA"/>
        </w:rPr>
        <w:t xml:space="preserve">tāmes </w:t>
      </w:r>
      <w:r>
        <w:rPr>
          <w:rFonts w:ascii="Times New Roman" w:eastAsia="Times New Roman" w:hAnsi="Times New Roman" w:cs="Times New Roman"/>
          <w:kern w:val="1"/>
          <w:sz w:val="24"/>
          <w:szCs w:val="24"/>
          <w:lang w:eastAsia="ar-SA"/>
        </w:rPr>
        <w:t xml:space="preserve">saskaņošanas ar Pasūtītāju Būvuzņēmējs un Pasūtītājs </w:t>
      </w:r>
      <w:r w:rsidRPr="00A6465F">
        <w:rPr>
          <w:rFonts w:ascii="Times New Roman" w:eastAsia="Times New Roman" w:hAnsi="Times New Roman" w:cs="Times New Roman"/>
          <w:kern w:val="1"/>
          <w:sz w:val="24"/>
          <w:szCs w:val="24"/>
          <w:lang w:eastAsia="ar-SA"/>
        </w:rPr>
        <w:t xml:space="preserve">noslēdz vienošanos par Iekļaujamo darbu </w:t>
      </w:r>
      <w:r>
        <w:rPr>
          <w:rFonts w:ascii="Times New Roman" w:eastAsia="Times New Roman" w:hAnsi="Times New Roman" w:cs="Times New Roman"/>
          <w:kern w:val="1"/>
          <w:sz w:val="24"/>
          <w:szCs w:val="24"/>
          <w:lang w:eastAsia="ar-SA"/>
        </w:rPr>
        <w:t>a</w:t>
      </w:r>
      <w:r w:rsidRPr="00A6465F">
        <w:rPr>
          <w:rFonts w:ascii="Times New Roman" w:eastAsia="Times New Roman" w:hAnsi="Times New Roman" w:cs="Times New Roman"/>
          <w:kern w:val="1"/>
          <w:sz w:val="24"/>
          <w:szCs w:val="24"/>
          <w:lang w:eastAsia="ar-SA"/>
        </w:rPr>
        <w:t xml:space="preserve">ktā minēto darbu veikšanu. Vienošanās kļūst par Līguma </w:t>
      </w:r>
      <w:r w:rsidRPr="00A6465F">
        <w:rPr>
          <w:rFonts w:ascii="Times New Roman" w:eastAsia="Times New Roman" w:hAnsi="Times New Roman" w:cs="Times New Roman"/>
          <w:kern w:val="1"/>
          <w:sz w:val="24"/>
          <w:szCs w:val="24"/>
          <w:lang w:eastAsia="ar-SA"/>
        </w:rPr>
        <w:t>neatņemamu sastāvdaļu.</w:t>
      </w:r>
    </w:p>
    <w:p w:rsidR="00142632" w:rsidRPr="00A92D50" w:rsidRDefault="00874E99" w:rsidP="00142632">
      <w:pPr>
        <w:widowControl w:val="0"/>
        <w:numPr>
          <w:ilvl w:val="1"/>
          <w:numId w:val="1"/>
        </w:numPr>
        <w:shd w:val="clear" w:color="auto" w:fill="FFFFFF"/>
        <w:suppressAutoHyphens/>
        <w:autoSpaceDE w:val="0"/>
        <w:autoSpaceDN w:val="0"/>
        <w:adjustRightInd w:val="0"/>
        <w:spacing w:after="0" w:line="240" w:lineRule="auto"/>
        <w:ind w:left="567" w:right="24"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Darbu apjomi var tikt samazināti</w:t>
      </w:r>
      <w:r>
        <w:rPr>
          <w:rFonts w:ascii="Times New Roman" w:eastAsia="Times New Roman" w:hAnsi="Times New Roman" w:cs="Times New Roman"/>
          <w:sz w:val="24"/>
          <w:szCs w:val="24"/>
          <w:lang w:eastAsia="ar-SA"/>
        </w:rPr>
        <w:t>, ja Darbu gaitā atklājas, ka T</w:t>
      </w:r>
      <w:r w:rsidRPr="00A92D50">
        <w:rPr>
          <w:rFonts w:ascii="Times New Roman" w:eastAsia="Times New Roman" w:hAnsi="Times New Roman" w:cs="Times New Roman"/>
          <w:sz w:val="24"/>
          <w:szCs w:val="24"/>
          <w:lang w:eastAsia="ar-SA"/>
        </w:rPr>
        <w:t xml:space="preserve">ehniskajā dokumentācijā norādītajā apjomā tos veikt nav nepieciešams. Šādā gadījumā norēķini par izpildītajiem Darbiem notiek pēc faktiskās izpildes un uzmērījumiem. </w:t>
      </w:r>
    </w:p>
    <w:p w:rsidR="00142632" w:rsidRPr="00A92D50" w:rsidRDefault="00874E99" w:rsidP="00142632">
      <w:pPr>
        <w:widowControl w:val="0"/>
        <w:numPr>
          <w:ilvl w:val="1"/>
          <w:numId w:val="1"/>
        </w:numPr>
        <w:shd w:val="clear" w:color="auto" w:fill="FFFFFF"/>
        <w:suppressAutoHyphens/>
        <w:autoSpaceDE w:val="0"/>
        <w:autoSpaceDN w:val="0"/>
        <w:adjustRightInd w:val="0"/>
        <w:spacing w:after="0" w:line="240" w:lineRule="auto"/>
        <w:ind w:left="567" w:right="24"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Apjomu samazināšanas kārtība:</w:t>
      </w:r>
    </w:p>
    <w:p w:rsidR="00142632" w:rsidRPr="00A92D50" w:rsidRDefault="00874E99" w:rsidP="00142632">
      <w:pPr>
        <w:widowControl w:val="0"/>
        <w:numPr>
          <w:ilvl w:val="2"/>
          <w:numId w:val="1"/>
        </w:numPr>
        <w:shd w:val="clear" w:color="auto" w:fill="FFFFFF"/>
        <w:tabs>
          <w:tab w:val="left" w:pos="1276"/>
        </w:tabs>
        <w:suppressAutoHyphens/>
        <w:autoSpaceDE w:val="0"/>
        <w:autoSpaceDN w:val="0"/>
        <w:adjustRightInd w:val="0"/>
        <w:spacing w:after="0" w:line="240" w:lineRule="auto"/>
        <w:ind w:left="1276" w:right="24"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lastRenderedPageBreak/>
        <w:t xml:space="preserve">Būvuzņēmējs sastāda aktu par izslēdzamajiem apjomiem un pozīcijām (turpmāk – Izslēdzamo darbu </w:t>
      </w:r>
      <w:r>
        <w:rPr>
          <w:rFonts w:ascii="Times New Roman" w:eastAsia="Times New Roman" w:hAnsi="Times New Roman" w:cs="Times New Roman"/>
          <w:sz w:val="24"/>
          <w:szCs w:val="24"/>
          <w:lang w:eastAsia="ar-SA"/>
        </w:rPr>
        <w:t>a</w:t>
      </w:r>
      <w:r w:rsidRPr="00A92D50">
        <w:rPr>
          <w:rFonts w:ascii="Times New Roman" w:eastAsia="Times New Roman" w:hAnsi="Times New Roman" w:cs="Times New Roman"/>
          <w:sz w:val="24"/>
          <w:szCs w:val="24"/>
          <w:lang w:eastAsia="ar-SA"/>
        </w:rPr>
        <w:t xml:space="preserve">kts); </w:t>
      </w:r>
    </w:p>
    <w:p w:rsidR="00142632" w:rsidRPr="00A92D50" w:rsidRDefault="00874E99" w:rsidP="00142632">
      <w:pPr>
        <w:widowControl w:val="0"/>
        <w:numPr>
          <w:ilvl w:val="2"/>
          <w:numId w:val="1"/>
        </w:numPr>
        <w:shd w:val="clear" w:color="auto" w:fill="FFFFFF"/>
        <w:tabs>
          <w:tab w:val="left" w:pos="1276"/>
        </w:tabs>
        <w:suppressAutoHyphens/>
        <w:autoSpaceDE w:val="0"/>
        <w:autoSpaceDN w:val="0"/>
        <w:adjustRightInd w:val="0"/>
        <w:spacing w:after="0" w:line="240" w:lineRule="auto"/>
        <w:ind w:left="1276" w:right="24"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Būvuzņēmējs uz Izslēdzamo darbu </w:t>
      </w:r>
      <w:r>
        <w:rPr>
          <w:rFonts w:ascii="Times New Roman" w:eastAsia="Times New Roman" w:hAnsi="Times New Roman" w:cs="Times New Roman"/>
          <w:sz w:val="24"/>
          <w:szCs w:val="24"/>
          <w:lang w:eastAsia="ar-SA"/>
        </w:rPr>
        <w:t>a</w:t>
      </w:r>
      <w:r w:rsidRPr="00A92D50">
        <w:rPr>
          <w:rFonts w:ascii="Times New Roman" w:eastAsia="Times New Roman" w:hAnsi="Times New Roman" w:cs="Times New Roman"/>
          <w:sz w:val="24"/>
          <w:szCs w:val="24"/>
          <w:lang w:eastAsia="ar-SA"/>
        </w:rPr>
        <w:t xml:space="preserve">kta pamata izstrādā </w:t>
      </w:r>
      <w:r w:rsidRPr="00A92D50">
        <w:rPr>
          <w:rFonts w:ascii="Times New Roman" w:eastAsia="Times New Roman" w:hAnsi="Times New Roman" w:cs="Times New Roman"/>
          <w:kern w:val="1"/>
          <w:sz w:val="24"/>
          <w:szCs w:val="24"/>
          <w:lang w:eastAsia="ar-SA"/>
        </w:rPr>
        <w:t>tāmi un</w:t>
      </w:r>
      <w:r>
        <w:rPr>
          <w:rFonts w:ascii="Times New Roman" w:eastAsia="Times New Roman" w:hAnsi="Times New Roman" w:cs="Times New Roman"/>
          <w:kern w:val="1"/>
          <w:sz w:val="24"/>
          <w:szCs w:val="24"/>
          <w:lang w:eastAsia="ar-SA"/>
        </w:rPr>
        <w:t xml:space="preserve"> </w:t>
      </w:r>
      <w:r w:rsidRPr="00A92D50">
        <w:rPr>
          <w:rFonts w:ascii="Times New Roman" w:eastAsia="Times New Roman" w:hAnsi="Times New Roman" w:cs="Times New Roman"/>
          <w:kern w:val="1"/>
          <w:sz w:val="24"/>
          <w:szCs w:val="24"/>
          <w:lang w:eastAsia="ar-SA"/>
        </w:rPr>
        <w:t>iesniedz</w:t>
      </w:r>
      <w:r>
        <w:rPr>
          <w:rFonts w:ascii="Times New Roman" w:eastAsia="Times New Roman" w:hAnsi="Times New Roman" w:cs="Times New Roman"/>
          <w:kern w:val="1"/>
          <w:sz w:val="24"/>
          <w:szCs w:val="24"/>
          <w:lang w:eastAsia="ar-SA"/>
        </w:rPr>
        <w:t xml:space="preserve"> tos</w:t>
      </w:r>
      <w:r w:rsidRPr="00A92D50">
        <w:rPr>
          <w:rFonts w:ascii="Times New Roman" w:eastAsia="Times New Roman" w:hAnsi="Times New Roman" w:cs="Times New Roman"/>
          <w:kern w:val="1"/>
          <w:sz w:val="24"/>
          <w:szCs w:val="24"/>
          <w:lang w:eastAsia="ar-SA"/>
        </w:rPr>
        <w:t xml:space="preserve"> </w:t>
      </w:r>
      <w:r>
        <w:rPr>
          <w:rFonts w:ascii="Times New Roman" w:eastAsia="Times New Roman" w:hAnsi="Times New Roman" w:cs="Times New Roman"/>
          <w:kern w:val="1"/>
          <w:sz w:val="24"/>
          <w:szCs w:val="24"/>
          <w:lang w:eastAsia="ar-SA"/>
        </w:rPr>
        <w:t>Būvuzraugam saskaņošanai</w:t>
      </w:r>
      <w:r w:rsidRPr="00A92D50">
        <w:rPr>
          <w:rFonts w:ascii="Times New Roman" w:eastAsia="Times New Roman" w:hAnsi="Times New Roman" w:cs="Times New Roman"/>
          <w:sz w:val="24"/>
          <w:szCs w:val="24"/>
          <w:lang w:eastAsia="ar-SA"/>
        </w:rPr>
        <w:t xml:space="preserve">; </w:t>
      </w:r>
    </w:p>
    <w:p w:rsidR="00142632" w:rsidRPr="00601260" w:rsidRDefault="00874E99" w:rsidP="00142632">
      <w:pPr>
        <w:numPr>
          <w:ilvl w:val="2"/>
          <w:numId w:val="1"/>
        </w:numPr>
        <w:suppressAutoHyphens/>
        <w:spacing w:after="0" w:line="240" w:lineRule="auto"/>
        <w:ind w:left="1276" w:hanging="709"/>
        <w:jc w:val="both"/>
        <w:rPr>
          <w:rFonts w:ascii="Times New Roman" w:eastAsia="Times New Roman" w:hAnsi="Times New Roman" w:cs="Times New Roman"/>
          <w:kern w:val="1"/>
          <w:sz w:val="24"/>
          <w:szCs w:val="24"/>
          <w:lang w:eastAsia="ar-SA"/>
        </w:rPr>
      </w:pPr>
      <w:r w:rsidRPr="00601260">
        <w:rPr>
          <w:rFonts w:ascii="Times New Roman" w:eastAsia="Times New Roman" w:hAnsi="Times New Roman" w:cs="Times New Roman"/>
          <w:sz w:val="24"/>
          <w:szCs w:val="24"/>
          <w:lang w:eastAsia="ar-SA"/>
        </w:rPr>
        <w:t xml:space="preserve">Būvuzraugs 5 (piecu) darbdienu laikā no </w:t>
      </w:r>
      <w:r w:rsidRPr="00A92D50">
        <w:rPr>
          <w:rFonts w:ascii="Times New Roman" w:eastAsia="Times New Roman" w:hAnsi="Times New Roman" w:cs="Times New Roman"/>
          <w:sz w:val="24"/>
          <w:szCs w:val="24"/>
          <w:lang w:eastAsia="ar-SA"/>
        </w:rPr>
        <w:t xml:space="preserve">Izslēdzamo darbu </w:t>
      </w:r>
      <w:r>
        <w:rPr>
          <w:rFonts w:ascii="Times New Roman" w:eastAsia="Times New Roman" w:hAnsi="Times New Roman" w:cs="Times New Roman"/>
          <w:sz w:val="24"/>
          <w:szCs w:val="24"/>
          <w:lang w:eastAsia="ar-SA"/>
        </w:rPr>
        <w:t>a</w:t>
      </w:r>
      <w:r w:rsidRPr="00A92D50">
        <w:rPr>
          <w:rFonts w:ascii="Times New Roman" w:eastAsia="Times New Roman" w:hAnsi="Times New Roman" w:cs="Times New Roman"/>
          <w:sz w:val="24"/>
          <w:szCs w:val="24"/>
          <w:lang w:eastAsia="ar-SA"/>
        </w:rPr>
        <w:t>kta</w:t>
      </w:r>
      <w:r>
        <w:rPr>
          <w:rFonts w:ascii="Times New Roman" w:eastAsia="Times New Roman" w:hAnsi="Times New Roman" w:cs="Times New Roman"/>
          <w:sz w:val="24"/>
          <w:szCs w:val="24"/>
          <w:lang w:eastAsia="ar-SA"/>
        </w:rPr>
        <w:t xml:space="preserve"> un </w:t>
      </w:r>
      <w:r w:rsidRPr="00601260">
        <w:rPr>
          <w:rFonts w:ascii="Times New Roman" w:eastAsia="Times New Roman" w:hAnsi="Times New Roman" w:cs="Times New Roman"/>
          <w:sz w:val="24"/>
          <w:szCs w:val="24"/>
          <w:lang w:eastAsia="ar-SA"/>
        </w:rPr>
        <w:t xml:space="preserve">tāmes saņemšanas brīža </w:t>
      </w:r>
      <w:r w:rsidRPr="00A92D50">
        <w:rPr>
          <w:rFonts w:ascii="Times New Roman" w:eastAsia="Times New Roman" w:hAnsi="Times New Roman" w:cs="Times New Roman"/>
          <w:kern w:val="1"/>
          <w:sz w:val="24"/>
          <w:szCs w:val="24"/>
          <w:lang w:eastAsia="ar-SA"/>
        </w:rPr>
        <w:t>to</w:t>
      </w:r>
      <w:r>
        <w:rPr>
          <w:rFonts w:ascii="Times New Roman" w:eastAsia="Times New Roman" w:hAnsi="Times New Roman" w:cs="Times New Roman"/>
          <w:kern w:val="1"/>
          <w:sz w:val="24"/>
          <w:szCs w:val="24"/>
          <w:lang w:eastAsia="ar-SA"/>
        </w:rPr>
        <w:t>s pārbauda</w:t>
      </w:r>
      <w:r w:rsidRPr="00A92D50">
        <w:rPr>
          <w:rFonts w:ascii="Times New Roman" w:eastAsia="Times New Roman" w:hAnsi="Times New Roman" w:cs="Times New Roman"/>
          <w:kern w:val="1"/>
          <w:sz w:val="24"/>
          <w:szCs w:val="24"/>
          <w:lang w:eastAsia="ar-SA"/>
        </w:rPr>
        <w:t xml:space="preserve"> </w:t>
      </w:r>
      <w:r>
        <w:rPr>
          <w:rFonts w:ascii="Times New Roman" w:eastAsia="Times New Roman" w:hAnsi="Times New Roman" w:cs="Times New Roman"/>
          <w:kern w:val="1"/>
          <w:sz w:val="24"/>
          <w:szCs w:val="24"/>
          <w:lang w:eastAsia="ar-SA"/>
        </w:rPr>
        <w:t xml:space="preserve">un saskaņo </w:t>
      </w:r>
      <w:r w:rsidRPr="00A92D50">
        <w:rPr>
          <w:rFonts w:ascii="Times New Roman" w:eastAsia="Times New Roman" w:hAnsi="Times New Roman" w:cs="Times New Roman"/>
          <w:kern w:val="1"/>
          <w:sz w:val="24"/>
          <w:szCs w:val="24"/>
          <w:lang w:eastAsia="ar-SA"/>
        </w:rPr>
        <w:t xml:space="preserve">vai </w:t>
      </w:r>
      <w:r w:rsidRPr="00601260">
        <w:rPr>
          <w:rFonts w:ascii="Times New Roman" w:eastAsia="Times New Roman" w:hAnsi="Times New Roman" w:cs="Times New Roman"/>
          <w:kern w:val="1"/>
          <w:sz w:val="24"/>
          <w:szCs w:val="24"/>
          <w:lang w:eastAsia="ar-SA"/>
        </w:rPr>
        <w:t>arī atgriež Būvuzņēmējam nepilnību novēršanai;</w:t>
      </w:r>
    </w:p>
    <w:p w:rsidR="00142632" w:rsidRPr="00601260" w:rsidRDefault="00874E99" w:rsidP="00142632">
      <w:pPr>
        <w:widowControl w:val="0"/>
        <w:numPr>
          <w:ilvl w:val="2"/>
          <w:numId w:val="1"/>
        </w:numPr>
        <w:shd w:val="clear" w:color="auto" w:fill="FFFFFF"/>
        <w:tabs>
          <w:tab w:val="left" w:pos="1276"/>
        </w:tabs>
        <w:suppressAutoHyphens/>
        <w:autoSpaceDE w:val="0"/>
        <w:autoSpaceDN w:val="0"/>
        <w:adjustRightInd w:val="0"/>
        <w:spacing w:after="0" w:line="240" w:lineRule="auto"/>
        <w:ind w:left="1276" w:right="24" w:hanging="709"/>
        <w:jc w:val="both"/>
        <w:rPr>
          <w:rFonts w:ascii="Times New Roman" w:eastAsia="Times New Roman" w:hAnsi="Times New Roman" w:cs="Times New Roman"/>
          <w:sz w:val="24"/>
          <w:szCs w:val="24"/>
          <w:lang w:eastAsia="ar-SA"/>
        </w:rPr>
      </w:pPr>
      <w:r w:rsidRPr="00601260">
        <w:rPr>
          <w:rFonts w:ascii="Times New Roman" w:eastAsia="Times New Roman" w:hAnsi="Times New Roman" w:cs="Times New Roman"/>
          <w:sz w:val="24"/>
          <w:szCs w:val="24"/>
          <w:lang w:eastAsia="ar-SA"/>
        </w:rPr>
        <w:t>Pēc Izslēdzamo darbu</w:t>
      </w:r>
      <w:r>
        <w:rPr>
          <w:rFonts w:ascii="Times New Roman" w:eastAsia="Times New Roman" w:hAnsi="Times New Roman" w:cs="Times New Roman"/>
          <w:sz w:val="24"/>
          <w:szCs w:val="24"/>
          <w:lang w:eastAsia="ar-SA"/>
        </w:rPr>
        <w:t xml:space="preserve"> a</w:t>
      </w:r>
      <w:r w:rsidRPr="00601260">
        <w:rPr>
          <w:rFonts w:ascii="Times New Roman" w:eastAsia="Times New Roman" w:hAnsi="Times New Roman" w:cs="Times New Roman"/>
          <w:sz w:val="24"/>
          <w:szCs w:val="24"/>
          <w:lang w:eastAsia="ar-SA"/>
        </w:rPr>
        <w:t xml:space="preserve">kta </w:t>
      </w:r>
      <w:r w:rsidRPr="00601260">
        <w:rPr>
          <w:rFonts w:ascii="Times New Roman" w:eastAsia="Times New Roman" w:hAnsi="Times New Roman" w:cs="Times New Roman"/>
          <w:kern w:val="1"/>
          <w:sz w:val="24"/>
          <w:szCs w:val="24"/>
          <w:lang w:eastAsia="ar-SA"/>
        </w:rPr>
        <w:t>un tāmes saskaņošanas ar Būvuzraugu</w:t>
      </w:r>
      <w:r w:rsidRPr="00601260">
        <w:rPr>
          <w:rFonts w:ascii="Times New Roman" w:eastAsia="Times New Roman" w:hAnsi="Times New Roman" w:cs="Times New Roman"/>
          <w:sz w:val="24"/>
          <w:szCs w:val="24"/>
          <w:lang w:eastAsia="ar-SA"/>
        </w:rPr>
        <w:t xml:space="preserve"> </w:t>
      </w:r>
      <w:r w:rsidRPr="00601260">
        <w:rPr>
          <w:rFonts w:ascii="Times New Roman" w:eastAsia="Times New Roman" w:hAnsi="Times New Roman" w:cs="Times New Roman"/>
          <w:kern w:val="1"/>
          <w:sz w:val="24"/>
          <w:szCs w:val="24"/>
          <w:lang w:eastAsia="ar-SA"/>
        </w:rPr>
        <w:t>Būvuzņēmējs to</w:t>
      </w:r>
      <w:r>
        <w:rPr>
          <w:rFonts w:ascii="Times New Roman" w:eastAsia="Times New Roman" w:hAnsi="Times New Roman" w:cs="Times New Roman"/>
          <w:kern w:val="1"/>
          <w:sz w:val="24"/>
          <w:szCs w:val="24"/>
          <w:lang w:eastAsia="ar-SA"/>
        </w:rPr>
        <w:t>s</w:t>
      </w:r>
      <w:r w:rsidRPr="00601260">
        <w:rPr>
          <w:rFonts w:ascii="Times New Roman" w:eastAsia="Times New Roman" w:hAnsi="Times New Roman" w:cs="Times New Roman"/>
          <w:kern w:val="1"/>
          <w:sz w:val="24"/>
          <w:szCs w:val="24"/>
          <w:lang w:eastAsia="ar-SA"/>
        </w:rPr>
        <w:t xml:space="preserve">  5 (piecu) </w:t>
      </w:r>
      <w:r>
        <w:rPr>
          <w:rFonts w:ascii="Times New Roman" w:eastAsia="Times New Roman" w:hAnsi="Times New Roman" w:cs="Times New Roman"/>
          <w:kern w:val="1"/>
          <w:sz w:val="24"/>
          <w:szCs w:val="24"/>
          <w:lang w:eastAsia="ar-SA"/>
        </w:rPr>
        <w:t>darb</w:t>
      </w:r>
      <w:r w:rsidRPr="00601260">
        <w:rPr>
          <w:rFonts w:ascii="Times New Roman" w:eastAsia="Times New Roman" w:hAnsi="Times New Roman" w:cs="Times New Roman"/>
          <w:kern w:val="1"/>
          <w:sz w:val="24"/>
          <w:szCs w:val="24"/>
          <w:lang w:eastAsia="ar-SA"/>
        </w:rPr>
        <w:t>d</w:t>
      </w:r>
      <w:r>
        <w:rPr>
          <w:rFonts w:ascii="Times New Roman" w:eastAsia="Times New Roman" w:hAnsi="Times New Roman" w:cs="Times New Roman"/>
          <w:kern w:val="1"/>
          <w:sz w:val="24"/>
          <w:szCs w:val="24"/>
          <w:lang w:eastAsia="ar-SA"/>
        </w:rPr>
        <w:t>ienu laikā iesniedz Pasūtītājam;</w:t>
      </w:r>
    </w:p>
    <w:p w:rsidR="00142632" w:rsidRPr="00601260" w:rsidRDefault="00874E99" w:rsidP="00142632">
      <w:pPr>
        <w:numPr>
          <w:ilvl w:val="2"/>
          <w:numId w:val="1"/>
        </w:numPr>
        <w:suppressAutoHyphens/>
        <w:spacing w:after="0" w:line="240" w:lineRule="auto"/>
        <w:ind w:left="1276" w:hanging="709"/>
        <w:jc w:val="both"/>
        <w:rPr>
          <w:rFonts w:ascii="Times New Roman" w:eastAsia="Times New Roman" w:hAnsi="Times New Roman" w:cs="Times New Roman"/>
          <w:kern w:val="1"/>
          <w:sz w:val="24"/>
          <w:szCs w:val="24"/>
          <w:lang w:eastAsia="ar-SA"/>
        </w:rPr>
      </w:pPr>
      <w:r w:rsidRPr="00601260">
        <w:rPr>
          <w:rFonts w:ascii="Times New Roman" w:eastAsia="Times New Roman" w:hAnsi="Times New Roman" w:cs="Times New Roman"/>
          <w:kern w:val="1"/>
          <w:sz w:val="24"/>
          <w:szCs w:val="24"/>
          <w:lang w:eastAsia="ar-SA"/>
        </w:rPr>
        <w:t xml:space="preserve">Pasūtītājs 5 (piecu) darbdienu laikā no </w:t>
      </w:r>
      <w:r w:rsidRPr="00601260">
        <w:rPr>
          <w:rFonts w:ascii="Times New Roman" w:eastAsia="Times New Roman" w:hAnsi="Times New Roman" w:cs="Times New Roman"/>
          <w:sz w:val="24"/>
          <w:szCs w:val="24"/>
          <w:lang w:eastAsia="ar-SA"/>
        </w:rPr>
        <w:t xml:space="preserve">Izslēdzamo darbu </w:t>
      </w:r>
      <w:r>
        <w:rPr>
          <w:rFonts w:ascii="Times New Roman" w:eastAsia="Times New Roman" w:hAnsi="Times New Roman" w:cs="Times New Roman"/>
          <w:sz w:val="24"/>
          <w:szCs w:val="24"/>
          <w:lang w:eastAsia="ar-SA"/>
        </w:rPr>
        <w:t>a</w:t>
      </w:r>
      <w:r w:rsidRPr="00601260">
        <w:rPr>
          <w:rFonts w:ascii="Times New Roman" w:eastAsia="Times New Roman" w:hAnsi="Times New Roman" w:cs="Times New Roman"/>
          <w:sz w:val="24"/>
          <w:szCs w:val="24"/>
          <w:lang w:eastAsia="ar-SA"/>
        </w:rPr>
        <w:t>kta</w:t>
      </w:r>
      <w:r w:rsidRPr="00601260">
        <w:rPr>
          <w:rFonts w:ascii="Times New Roman" w:eastAsia="Times New Roman" w:hAnsi="Times New Roman" w:cs="Times New Roman"/>
          <w:kern w:val="1"/>
          <w:sz w:val="24"/>
          <w:szCs w:val="24"/>
          <w:lang w:eastAsia="ar-SA"/>
        </w:rPr>
        <w:t xml:space="preserve"> un tāmes saņemšanas brīža to pārbauda un saskaņo vai arī atgriež Būvuzņēmējam </w:t>
      </w:r>
      <w:r w:rsidRPr="00FD73EF">
        <w:rPr>
          <w:rFonts w:ascii="Times New Roman" w:eastAsia="Times New Roman" w:hAnsi="Times New Roman" w:cs="Times New Roman"/>
          <w:kern w:val="1"/>
          <w:sz w:val="24"/>
          <w:szCs w:val="24"/>
          <w:lang w:eastAsia="ar-SA"/>
        </w:rPr>
        <w:t>nepilnību novēršanai</w:t>
      </w:r>
      <w:r>
        <w:rPr>
          <w:rFonts w:ascii="Times New Roman" w:eastAsia="Times New Roman" w:hAnsi="Times New Roman" w:cs="Times New Roman"/>
          <w:kern w:val="1"/>
          <w:sz w:val="24"/>
          <w:szCs w:val="24"/>
          <w:lang w:eastAsia="ar-SA"/>
        </w:rPr>
        <w:t>;</w:t>
      </w:r>
    </w:p>
    <w:p w:rsidR="00142632" w:rsidRPr="00601260" w:rsidRDefault="00874E99" w:rsidP="00142632">
      <w:pPr>
        <w:widowControl w:val="0"/>
        <w:numPr>
          <w:ilvl w:val="2"/>
          <w:numId w:val="1"/>
        </w:numPr>
        <w:shd w:val="clear" w:color="auto" w:fill="FFFFFF"/>
        <w:tabs>
          <w:tab w:val="left" w:pos="1276"/>
        </w:tabs>
        <w:suppressAutoHyphens/>
        <w:autoSpaceDE w:val="0"/>
        <w:autoSpaceDN w:val="0"/>
        <w:adjustRightInd w:val="0"/>
        <w:spacing w:after="0" w:line="240" w:lineRule="auto"/>
        <w:ind w:left="1276" w:right="24" w:hanging="709"/>
        <w:jc w:val="both"/>
        <w:rPr>
          <w:rFonts w:ascii="Times New Roman" w:eastAsia="Times New Roman" w:hAnsi="Times New Roman" w:cs="Times New Roman"/>
          <w:sz w:val="24"/>
          <w:szCs w:val="24"/>
          <w:lang w:eastAsia="ar-SA"/>
        </w:rPr>
      </w:pPr>
      <w:r>
        <w:rPr>
          <w:rFonts w:ascii="Times New Roman" w:eastAsia="Times New Roman" w:hAnsi="Times New Roman" w:cs="Times New Roman"/>
          <w:kern w:val="1"/>
          <w:sz w:val="24"/>
          <w:szCs w:val="24"/>
          <w:lang w:eastAsia="ar-SA"/>
        </w:rPr>
        <w:t xml:space="preserve">Pēc </w:t>
      </w:r>
      <w:r w:rsidRPr="00A92D50">
        <w:rPr>
          <w:rFonts w:ascii="Times New Roman" w:eastAsia="Times New Roman" w:hAnsi="Times New Roman" w:cs="Times New Roman"/>
          <w:sz w:val="24"/>
          <w:szCs w:val="24"/>
          <w:lang w:eastAsia="ar-SA"/>
        </w:rPr>
        <w:t xml:space="preserve">Izslēdzamo darbu </w:t>
      </w:r>
      <w:r>
        <w:rPr>
          <w:rFonts w:ascii="Times New Roman" w:eastAsia="Times New Roman" w:hAnsi="Times New Roman" w:cs="Times New Roman"/>
          <w:sz w:val="24"/>
          <w:szCs w:val="24"/>
          <w:lang w:eastAsia="ar-SA"/>
        </w:rPr>
        <w:t>a</w:t>
      </w:r>
      <w:r w:rsidRPr="00A92D50">
        <w:rPr>
          <w:rFonts w:ascii="Times New Roman" w:eastAsia="Times New Roman" w:hAnsi="Times New Roman" w:cs="Times New Roman"/>
          <w:sz w:val="24"/>
          <w:szCs w:val="24"/>
          <w:lang w:eastAsia="ar-SA"/>
        </w:rPr>
        <w:t xml:space="preserve">kta </w:t>
      </w:r>
      <w:r>
        <w:rPr>
          <w:rFonts w:ascii="Times New Roman" w:eastAsia="Times New Roman" w:hAnsi="Times New Roman" w:cs="Times New Roman"/>
          <w:kern w:val="1"/>
          <w:sz w:val="24"/>
          <w:szCs w:val="24"/>
          <w:lang w:eastAsia="ar-SA"/>
        </w:rPr>
        <w:t xml:space="preserve">un </w:t>
      </w:r>
      <w:r w:rsidRPr="00A6465F">
        <w:rPr>
          <w:rFonts w:ascii="Times New Roman" w:eastAsia="Times New Roman" w:hAnsi="Times New Roman" w:cs="Times New Roman"/>
          <w:kern w:val="1"/>
          <w:sz w:val="24"/>
          <w:szCs w:val="24"/>
          <w:lang w:eastAsia="ar-SA"/>
        </w:rPr>
        <w:t xml:space="preserve">tāmes </w:t>
      </w:r>
      <w:r>
        <w:rPr>
          <w:rFonts w:ascii="Times New Roman" w:eastAsia="Times New Roman" w:hAnsi="Times New Roman" w:cs="Times New Roman"/>
          <w:kern w:val="1"/>
          <w:sz w:val="24"/>
          <w:szCs w:val="24"/>
          <w:lang w:eastAsia="ar-SA"/>
        </w:rPr>
        <w:t>saskaņošanas ar Pasūtītāj</w:t>
      </w:r>
      <w:r>
        <w:rPr>
          <w:rFonts w:ascii="Times New Roman" w:eastAsia="Times New Roman" w:hAnsi="Times New Roman" w:cs="Times New Roman"/>
          <w:kern w:val="1"/>
          <w:sz w:val="24"/>
          <w:szCs w:val="24"/>
          <w:lang w:eastAsia="ar-SA"/>
        </w:rPr>
        <w:t xml:space="preserve">u Būvuzņēmējs un Pasūtītājs </w:t>
      </w:r>
      <w:r w:rsidRPr="00A6465F">
        <w:rPr>
          <w:rFonts w:ascii="Times New Roman" w:eastAsia="Times New Roman" w:hAnsi="Times New Roman" w:cs="Times New Roman"/>
          <w:kern w:val="1"/>
          <w:sz w:val="24"/>
          <w:szCs w:val="24"/>
          <w:lang w:eastAsia="ar-SA"/>
        </w:rPr>
        <w:t>noslēdz vienošanos par I</w:t>
      </w:r>
      <w:r>
        <w:rPr>
          <w:rFonts w:ascii="Times New Roman" w:eastAsia="Times New Roman" w:hAnsi="Times New Roman" w:cs="Times New Roman"/>
          <w:kern w:val="1"/>
          <w:sz w:val="24"/>
          <w:szCs w:val="24"/>
          <w:lang w:eastAsia="ar-SA"/>
        </w:rPr>
        <w:t>zslēdzamo</w:t>
      </w:r>
      <w:r w:rsidRPr="00A6465F">
        <w:rPr>
          <w:rFonts w:ascii="Times New Roman" w:eastAsia="Times New Roman" w:hAnsi="Times New Roman" w:cs="Times New Roman"/>
          <w:kern w:val="1"/>
          <w:sz w:val="24"/>
          <w:szCs w:val="24"/>
          <w:lang w:eastAsia="ar-SA"/>
        </w:rPr>
        <w:t xml:space="preserve"> darbu </w:t>
      </w:r>
      <w:r>
        <w:rPr>
          <w:rFonts w:ascii="Times New Roman" w:eastAsia="Times New Roman" w:hAnsi="Times New Roman" w:cs="Times New Roman"/>
          <w:kern w:val="1"/>
          <w:sz w:val="24"/>
          <w:szCs w:val="24"/>
          <w:lang w:eastAsia="ar-SA"/>
        </w:rPr>
        <w:t>a</w:t>
      </w:r>
      <w:r w:rsidRPr="00A6465F">
        <w:rPr>
          <w:rFonts w:ascii="Times New Roman" w:eastAsia="Times New Roman" w:hAnsi="Times New Roman" w:cs="Times New Roman"/>
          <w:kern w:val="1"/>
          <w:sz w:val="24"/>
          <w:szCs w:val="24"/>
          <w:lang w:eastAsia="ar-SA"/>
        </w:rPr>
        <w:t>ktā minēto darbu veikšanu. Vienošanās kļūst par Līguma neatņemamu sastāvdaļu</w:t>
      </w:r>
      <w:r w:rsidRPr="00601260">
        <w:rPr>
          <w:rFonts w:ascii="Times New Roman" w:eastAsia="Times New Roman" w:hAnsi="Times New Roman" w:cs="Times New Roman"/>
          <w:kern w:val="1"/>
          <w:sz w:val="24"/>
          <w:szCs w:val="24"/>
          <w:lang w:eastAsia="ar-SA"/>
        </w:rPr>
        <w:t>.</w:t>
      </w:r>
    </w:p>
    <w:p w:rsidR="00142632" w:rsidRPr="00D7686E" w:rsidRDefault="00874E99" w:rsidP="00142632">
      <w:pPr>
        <w:numPr>
          <w:ilvl w:val="1"/>
          <w:numId w:val="1"/>
        </w:numPr>
        <w:suppressAutoHyphens/>
        <w:spacing w:after="0" w:line="240" w:lineRule="auto"/>
        <w:ind w:left="567" w:hanging="567"/>
        <w:jc w:val="both"/>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sz w:val="24"/>
          <w:szCs w:val="24"/>
          <w:lang w:eastAsia="ar-SA"/>
        </w:rPr>
        <w:t xml:space="preserve">Izslēdzamo </w:t>
      </w:r>
      <w:r w:rsidRPr="00D7686E">
        <w:rPr>
          <w:rFonts w:ascii="Times New Roman" w:eastAsia="Times New Roman" w:hAnsi="Times New Roman" w:cs="Times New Roman"/>
          <w:sz w:val="24"/>
          <w:szCs w:val="24"/>
          <w:lang w:eastAsia="ar-SA"/>
        </w:rPr>
        <w:t xml:space="preserve">un </w:t>
      </w:r>
      <w:r w:rsidR="002366E5" w:rsidRPr="00D7686E">
        <w:rPr>
          <w:rFonts w:ascii="Times New Roman" w:eastAsia="Times New Roman" w:hAnsi="Times New Roman" w:cs="Times New Roman"/>
          <w:sz w:val="24"/>
          <w:szCs w:val="24"/>
          <w:lang w:eastAsia="ar-SA"/>
        </w:rPr>
        <w:t xml:space="preserve">iekļaujamo </w:t>
      </w:r>
      <w:r w:rsidRPr="00D7686E">
        <w:rPr>
          <w:rFonts w:ascii="Times New Roman" w:eastAsia="Times New Roman" w:hAnsi="Times New Roman" w:cs="Times New Roman"/>
          <w:sz w:val="24"/>
          <w:szCs w:val="24"/>
          <w:lang w:eastAsia="ar-SA"/>
        </w:rPr>
        <w:t>darbu izmaksu izcenošanas principi:</w:t>
      </w:r>
    </w:p>
    <w:p w:rsidR="00142632" w:rsidRPr="00D7686E" w:rsidRDefault="00874E99" w:rsidP="00142632">
      <w:pPr>
        <w:numPr>
          <w:ilvl w:val="2"/>
          <w:numId w:val="1"/>
        </w:numPr>
        <w:suppressAutoHyphens/>
        <w:autoSpaceDE w:val="0"/>
        <w:spacing w:after="0" w:line="240" w:lineRule="auto"/>
        <w:ind w:left="1276" w:hanging="709"/>
        <w:jc w:val="both"/>
        <w:rPr>
          <w:rFonts w:ascii="Times New Roman" w:eastAsia="Times New Roman" w:hAnsi="Times New Roman" w:cs="Times New Roman"/>
          <w:sz w:val="24"/>
          <w:szCs w:val="24"/>
          <w:lang w:eastAsia="ar-SA"/>
        </w:rPr>
      </w:pPr>
      <w:r w:rsidRPr="00D7686E">
        <w:rPr>
          <w:rFonts w:ascii="Times New Roman" w:eastAsia="Times New Roman" w:hAnsi="Times New Roman" w:cs="Times New Roman"/>
          <w:sz w:val="24"/>
          <w:szCs w:val="24"/>
          <w:lang w:eastAsia="ar-SA"/>
        </w:rPr>
        <w:t xml:space="preserve">Būvuzņēmēja Iepirkumā iesniegtajā piedāvājumā </w:t>
      </w:r>
      <w:r w:rsidRPr="00D7686E">
        <w:rPr>
          <w:rFonts w:ascii="Times New Roman" w:eastAsia="Times New Roman" w:hAnsi="Times New Roman" w:cs="Times New Roman"/>
          <w:sz w:val="24"/>
          <w:szCs w:val="24"/>
          <w:lang w:eastAsia="ar-SA"/>
        </w:rPr>
        <w:t xml:space="preserve">norādītās izmaksas, t.sk. vienību cenas, </w:t>
      </w:r>
      <w:proofErr w:type="spellStart"/>
      <w:r w:rsidRPr="00D7686E">
        <w:rPr>
          <w:rFonts w:ascii="Times New Roman" w:eastAsia="Times New Roman" w:hAnsi="Times New Roman" w:cs="Times New Roman"/>
          <w:sz w:val="24"/>
          <w:szCs w:val="24"/>
          <w:lang w:eastAsia="ar-SA"/>
        </w:rPr>
        <w:t>virsizdevumi</w:t>
      </w:r>
      <w:proofErr w:type="spellEnd"/>
      <w:r w:rsidRPr="00D7686E">
        <w:rPr>
          <w:rFonts w:ascii="Times New Roman" w:eastAsia="Times New Roman" w:hAnsi="Times New Roman" w:cs="Times New Roman"/>
          <w:sz w:val="24"/>
          <w:szCs w:val="24"/>
          <w:lang w:eastAsia="ar-SA"/>
        </w:rPr>
        <w:t xml:space="preserve"> un peļņa ir spēkā visu Līguma darbības periodu;</w:t>
      </w:r>
    </w:p>
    <w:p w:rsidR="00142632" w:rsidRPr="00D7686E" w:rsidRDefault="00874E99" w:rsidP="00142632">
      <w:pPr>
        <w:numPr>
          <w:ilvl w:val="2"/>
          <w:numId w:val="1"/>
        </w:numPr>
        <w:suppressAutoHyphens/>
        <w:autoSpaceDE w:val="0"/>
        <w:spacing w:after="0" w:line="240" w:lineRule="auto"/>
        <w:ind w:left="1276" w:hanging="709"/>
        <w:jc w:val="both"/>
        <w:rPr>
          <w:rFonts w:ascii="Times New Roman" w:eastAsia="Times New Roman" w:hAnsi="Times New Roman" w:cs="Times New Roman"/>
          <w:sz w:val="24"/>
          <w:szCs w:val="24"/>
          <w:lang w:eastAsia="ar-SA"/>
        </w:rPr>
      </w:pPr>
      <w:r w:rsidRPr="00D7686E">
        <w:rPr>
          <w:rFonts w:ascii="Times New Roman" w:eastAsia="Times New Roman" w:hAnsi="Times New Roman" w:cs="Times New Roman"/>
          <w:sz w:val="24"/>
          <w:szCs w:val="24"/>
          <w:lang w:eastAsia="ar-SA"/>
        </w:rPr>
        <w:t>ja Līgumcenas ietvaros izmainītajos darba apjomos ir iekļauti Līguma tāmei ekvivalenti darba veidi, tad šiem izmaiņu darbiem tiek piemēroti Līguma tāmes v</w:t>
      </w:r>
      <w:r w:rsidRPr="00D7686E">
        <w:rPr>
          <w:rFonts w:ascii="Times New Roman" w:eastAsia="Times New Roman" w:hAnsi="Times New Roman" w:cs="Times New Roman"/>
          <w:sz w:val="24"/>
          <w:szCs w:val="24"/>
          <w:lang w:eastAsia="ar-SA"/>
        </w:rPr>
        <w:t>ienību izcenojumi;</w:t>
      </w:r>
    </w:p>
    <w:p w:rsidR="00142632" w:rsidRPr="00A92D50" w:rsidRDefault="00874E99" w:rsidP="00142632">
      <w:pPr>
        <w:numPr>
          <w:ilvl w:val="2"/>
          <w:numId w:val="1"/>
        </w:numPr>
        <w:suppressAutoHyphens/>
        <w:autoSpaceDE w:val="0"/>
        <w:spacing w:after="0" w:line="240" w:lineRule="auto"/>
        <w:ind w:left="1276" w:hanging="709"/>
        <w:jc w:val="both"/>
        <w:rPr>
          <w:rFonts w:ascii="Times New Roman" w:eastAsia="Times New Roman" w:hAnsi="Times New Roman" w:cs="Times New Roman"/>
          <w:sz w:val="24"/>
          <w:szCs w:val="24"/>
          <w:lang w:eastAsia="ar-SA"/>
        </w:rPr>
      </w:pPr>
      <w:r w:rsidRPr="00D7686E">
        <w:rPr>
          <w:rFonts w:ascii="Times New Roman" w:eastAsia="Times New Roman" w:hAnsi="Times New Roman" w:cs="Times New Roman"/>
          <w:sz w:val="24"/>
          <w:szCs w:val="24"/>
          <w:lang w:eastAsia="ar-SA"/>
        </w:rPr>
        <w:t xml:space="preserve">ja </w:t>
      </w:r>
      <w:r w:rsidR="002366E5" w:rsidRPr="00D7686E">
        <w:rPr>
          <w:rFonts w:ascii="Times New Roman" w:eastAsia="Times New Roman" w:hAnsi="Times New Roman" w:cs="Times New Roman"/>
          <w:sz w:val="24"/>
          <w:szCs w:val="24"/>
          <w:lang w:eastAsia="ar-SA"/>
        </w:rPr>
        <w:t xml:space="preserve">iekļaujamie </w:t>
      </w:r>
      <w:r w:rsidRPr="00A92D50">
        <w:rPr>
          <w:rFonts w:ascii="Times New Roman" w:eastAsia="Times New Roman" w:hAnsi="Times New Roman" w:cs="Times New Roman"/>
          <w:sz w:val="24"/>
          <w:szCs w:val="24"/>
          <w:lang w:eastAsia="ar-SA"/>
        </w:rPr>
        <w:t xml:space="preserve">darbi ietver pozīcijas, kas nav minētas Darbu apjomos un nav pielīdzināmas kādam no Līguma tāmes darba veidiem, tad izmaksas nosaka </w:t>
      </w:r>
      <w:r w:rsidRPr="00E96CCD">
        <w:rPr>
          <w:rFonts w:ascii="Times New Roman" w:eastAsia="Times New Roman" w:hAnsi="Times New Roman" w:cs="Times New Roman"/>
          <w:sz w:val="24"/>
          <w:szCs w:val="24"/>
          <w:lang w:eastAsia="ar-SA"/>
        </w:rPr>
        <w:t xml:space="preserve">atbilstoši esošai tirgus situācijai. Būvuzņēmējs iesniedz vismaz 2 </w:t>
      </w:r>
      <w:r w:rsidR="00F0555B">
        <w:rPr>
          <w:rFonts w:ascii="Times New Roman" w:eastAsia="Times New Roman" w:hAnsi="Times New Roman" w:cs="Times New Roman"/>
          <w:sz w:val="24"/>
          <w:szCs w:val="24"/>
          <w:lang w:eastAsia="ar-SA"/>
        </w:rPr>
        <w:t xml:space="preserve">savstarpēji </w:t>
      </w:r>
      <w:r w:rsidR="00B50B40">
        <w:rPr>
          <w:rFonts w:ascii="Times New Roman" w:eastAsia="Times New Roman" w:hAnsi="Times New Roman" w:cs="Times New Roman"/>
          <w:sz w:val="24"/>
          <w:szCs w:val="24"/>
          <w:lang w:eastAsia="ar-SA"/>
        </w:rPr>
        <w:t xml:space="preserve">salīdzināmus un derīgus </w:t>
      </w:r>
      <w:r w:rsidRPr="00E96CCD">
        <w:rPr>
          <w:rFonts w:ascii="Times New Roman" w:eastAsia="Times New Roman" w:hAnsi="Times New Roman" w:cs="Times New Roman"/>
          <w:sz w:val="24"/>
          <w:szCs w:val="24"/>
          <w:lang w:eastAsia="ar-SA"/>
        </w:rPr>
        <w:t xml:space="preserve">ražotāju/piegādātāju piedāvājumus esošai pozīcijai. Pasūtītājs izvērtē attiecīgās pozīcijas atbilstību esošai tirgus situācijai. Par tirgus cenām vienojas abi Līdzēji, </w:t>
      </w:r>
      <w:r>
        <w:rPr>
          <w:rFonts w:ascii="Times New Roman" w:eastAsia="Times New Roman" w:hAnsi="Times New Roman" w:cs="Times New Roman"/>
          <w:sz w:val="24"/>
          <w:szCs w:val="24"/>
          <w:lang w:eastAsia="ar-SA"/>
        </w:rPr>
        <w:t>nepieciešamības gadījumā piesaistot Būvuzraugu un / vai veicot i</w:t>
      </w:r>
      <w:r>
        <w:rPr>
          <w:rFonts w:ascii="Times New Roman" w:eastAsia="Times New Roman" w:hAnsi="Times New Roman" w:cs="Times New Roman"/>
          <w:sz w:val="24"/>
          <w:szCs w:val="24"/>
          <w:lang w:eastAsia="ar-SA"/>
        </w:rPr>
        <w:t>zmaksu būvekspertīzi</w:t>
      </w:r>
      <w:r w:rsidRPr="00A92D50">
        <w:rPr>
          <w:rFonts w:ascii="Times New Roman" w:eastAsia="Times New Roman" w:hAnsi="Times New Roman" w:cs="Times New Roman"/>
          <w:sz w:val="24"/>
          <w:szCs w:val="24"/>
          <w:lang w:eastAsia="ar-SA"/>
        </w:rPr>
        <w:t>.</w:t>
      </w:r>
    </w:p>
    <w:p w:rsidR="00142632" w:rsidRPr="00A92D50" w:rsidRDefault="00874E99" w:rsidP="00142632">
      <w:pPr>
        <w:numPr>
          <w:ilvl w:val="1"/>
          <w:numId w:val="1"/>
        </w:numPr>
        <w:suppressAutoHyphens/>
        <w:spacing w:after="0" w:line="240" w:lineRule="auto"/>
        <w:ind w:left="567" w:hanging="567"/>
        <w:jc w:val="both"/>
        <w:rPr>
          <w:rFonts w:ascii="Times New Roman" w:eastAsia="Times New Roman" w:hAnsi="Times New Roman" w:cs="Times New Roman"/>
          <w:b/>
          <w:caps/>
          <w:sz w:val="24"/>
          <w:szCs w:val="24"/>
          <w:lang w:eastAsia="ar-SA"/>
        </w:rPr>
      </w:pPr>
      <w:r w:rsidRPr="00E96CCD">
        <w:rPr>
          <w:rFonts w:ascii="Times New Roman" w:hAnsi="Times New Roman" w:cs="Times New Roman"/>
          <w:sz w:val="24"/>
          <w:szCs w:val="24"/>
        </w:rPr>
        <w:t>Sagatavoto izmaiņu</w:t>
      </w:r>
      <w:r>
        <w:rPr>
          <w:rFonts w:ascii="Times New Roman" w:hAnsi="Times New Roman" w:cs="Times New Roman"/>
          <w:sz w:val="24"/>
          <w:szCs w:val="24"/>
        </w:rPr>
        <w:t xml:space="preserve"> aktu (Iekļaujamo darbu aktu vai </w:t>
      </w:r>
      <w:r w:rsidRPr="00A92D50">
        <w:rPr>
          <w:rFonts w:ascii="Times New Roman" w:eastAsia="Times New Roman" w:hAnsi="Times New Roman" w:cs="Times New Roman"/>
          <w:sz w:val="24"/>
          <w:szCs w:val="24"/>
          <w:lang w:eastAsia="ar-SA"/>
        </w:rPr>
        <w:t xml:space="preserve">Izslēdzamo darbu </w:t>
      </w:r>
      <w:r>
        <w:rPr>
          <w:rFonts w:ascii="Times New Roman" w:eastAsia="Times New Roman" w:hAnsi="Times New Roman" w:cs="Times New Roman"/>
          <w:sz w:val="24"/>
          <w:szCs w:val="24"/>
          <w:lang w:eastAsia="ar-SA"/>
        </w:rPr>
        <w:t>a</w:t>
      </w:r>
      <w:r w:rsidRPr="00A92D50">
        <w:rPr>
          <w:rFonts w:ascii="Times New Roman" w:eastAsia="Times New Roman" w:hAnsi="Times New Roman" w:cs="Times New Roman"/>
          <w:sz w:val="24"/>
          <w:szCs w:val="24"/>
          <w:lang w:eastAsia="ar-SA"/>
        </w:rPr>
        <w:t>kts</w:t>
      </w:r>
      <w:r w:rsidRPr="00E96CCD">
        <w:rPr>
          <w:rFonts w:ascii="Times New Roman" w:hAnsi="Times New Roman" w:cs="Times New Roman"/>
          <w:sz w:val="24"/>
          <w:szCs w:val="24"/>
        </w:rPr>
        <w:t xml:space="preserve"> aktu</w:t>
      </w:r>
      <w:r>
        <w:rPr>
          <w:rFonts w:ascii="Times New Roman" w:hAnsi="Times New Roman" w:cs="Times New Roman"/>
          <w:sz w:val="24"/>
          <w:szCs w:val="24"/>
        </w:rPr>
        <w:t>)</w:t>
      </w:r>
      <w:r w:rsidRPr="00E96CCD">
        <w:rPr>
          <w:rFonts w:ascii="Times New Roman" w:hAnsi="Times New Roman" w:cs="Times New Roman"/>
          <w:sz w:val="24"/>
          <w:szCs w:val="24"/>
        </w:rPr>
        <w:t>, kas sagatavots 3 (trīs) eksemplāros, paraksta Būvuzraugs, Pasūtītāja pārstāvis un Būvuzņēmēja pilnvarotais pārstāvis. Viens akta eksemplārs tiek izsniegts</w:t>
      </w:r>
      <w:r w:rsidRPr="00E96CCD">
        <w:rPr>
          <w:rFonts w:ascii="Times New Roman" w:hAnsi="Times New Roman" w:cs="Times New Roman"/>
          <w:sz w:val="24"/>
          <w:szCs w:val="24"/>
        </w:rPr>
        <w:t xml:space="preserve"> Būvuzņēmējam, otrs eksemplārs – Pasūtītājam, trešo glabā uzraudzības dokumentos.</w:t>
      </w:r>
      <w:r w:rsidRPr="00E96CCD">
        <w:rPr>
          <w:rFonts w:ascii="Times New Roman" w:hAnsi="Times New Roman" w:cs="Times New Roman"/>
          <w:b/>
          <w:bCs/>
          <w:sz w:val="24"/>
          <w:szCs w:val="24"/>
        </w:rPr>
        <w:t xml:space="preserve"> </w:t>
      </w:r>
      <w:r w:rsidRPr="00E96CCD">
        <w:rPr>
          <w:rFonts w:ascii="Times New Roman" w:hAnsi="Times New Roman" w:cs="Times New Roman"/>
          <w:sz w:val="24"/>
          <w:szCs w:val="24"/>
        </w:rPr>
        <w:t>Izmaiņu akts, ar kuru noteiktas Darbu izmaiņas, ir Līguma neatņemama sastāvdaļa, un Būvuzņēmējam tajā noteiktais jāpilda bezierunu kārtībā</w:t>
      </w:r>
      <w:r w:rsidRPr="00A92D50">
        <w:rPr>
          <w:rFonts w:ascii="Times New Roman" w:eastAsia="Times New Roman" w:hAnsi="Times New Roman" w:cs="Times New Roman"/>
          <w:sz w:val="24"/>
          <w:szCs w:val="24"/>
          <w:lang w:eastAsia="ar-SA"/>
        </w:rPr>
        <w:t>.</w:t>
      </w:r>
    </w:p>
    <w:p w:rsidR="00142632" w:rsidRPr="00A92D50" w:rsidRDefault="00874E99" w:rsidP="00142632">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Darbu izmaiņu kopējā summa bez </w:t>
      </w:r>
      <w:r>
        <w:rPr>
          <w:rFonts w:ascii="Times New Roman" w:eastAsia="Times New Roman" w:hAnsi="Times New Roman" w:cs="Times New Roman"/>
          <w:sz w:val="24"/>
          <w:szCs w:val="24"/>
          <w:lang w:eastAsia="ar-SA"/>
        </w:rPr>
        <w:t>PVN</w:t>
      </w:r>
      <w:r w:rsidRPr="00A92D50">
        <w:rPr>
          <w:rFonts w:ascii="Times New Roman" w:eastAsia="Times New Roman" w:hAnsi="Times New Roman" w:cs="Times New Roman"/>
          <w:sz w:val="24"/>
          <w:szCs w:val="24"/>
          <w:lang w:eastAsia="ar-SA"/>
        </w:rPr>
        <w:t xml:space="preserve"> nedrīkst pārsniegt no </w:t>
      </w:r>
      <w:r w:rsidRPr="00A92D50">
        <w:rPr>
          <w:rFonts w:ascii="Times New Roman" w:eastAsia="Times New Roman" w:hAnsi="Times New Roman" w:cs="Times New Roman"/>
          <w:iCs/>
          <w:sz w:val="24"/>
          <w:szCs w:val="24"/>
          <w:lang w:eastAsia="ar-SA"/>
        </w:rPr>
        <w:t>sākotnējās Līgumcenas:</w:t>
      </w:r>
    </w:p>
    <w:p w:rsidR="00142632" w:rsidRPr="00A92D50" w:rsidRDefault="00874E99" w:rsidP="00142632">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iCs/>
          <w:sz w:val="24"/>
          <w:szCs w:val="24"/>
          <w:lang w:eastAsia="ar-SA"/>
        </w:rPr>
        <w:t>50 % (piecdesmit procenti) Publisko iepirkumu likuma 61. panta trešās daļas 2. un 3. punktā minētajos gadījumos;</w:t>
      </w:r>
    </w:p>
    <w:p w:rsidR="00142632" w:rsidRPr="00171AD2" w:rsidRDefault="00874E99" w:rsidP="00142632">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15% </w:t>
      </w:r>
      <w:r w:rsidRPr="00A92D50">
        <w:rPr>
          <w:rFonts w:ascii="Times New Roman" w:eastAsia="Times New Roman" w:hAnsi="Times New Roman" w:cs="Times New Roman"/>
          <w:iCs/>
          <w:sz w:val="24"/>
          <w:szCs w:val="24"/>
          <w:lang w:eastAsia="ar-SA"/>
        </w:rPr>
        <w:t xml:space="preserve">(piecpadsmit procenti) no Līgumcenas pārējos gadījumos, kad veikti secīgi Līguma grozījumi </w:t>
      </w:r>
      <w:r w:rsidRPr="00A92D50">
        <w:rPr>
          <w:rFonts w:ascii="Times New Roman" w:eastAsia="Times New Roman" w:hAnsi="Times New Roman" w:cs="Times New Roman"/>
          <w:iCs/>
          <w:sz w:val="24"/>
          <w:szCs w:val="24"/>
          <w:lang w:eastAsia="ar-SA"/>
        </w:rPr>
        <w:t>saskaņā ar Publisko iepirkumu likuma 61. panta piekto daļu.</w:t>
      </w:r>
    </w:p>
    <w:p w:rsidR="00171AD2" w:rsidRPr="00A92D50" w:rsidRDefault="00171AD2" w:rsidP="00171AD2">
      <w:pPr>
        <w:suppressAutoHyphens/>
        <w:spacing w:after="0" w:line="240" w:lineRule="auto"/>
        <w:ind w:left="1276"/>
        <w:jc w:val="both"/>
        <w:rPr>
          <w:rFonts w:ascii="Times New Roman" w:eastAsia="Times New Roman" w:hAnsi="Times New Roman" w:cs="Times New Roman"/>
          <w:sz w:val="24"/>
          <w:szCs w:val="24"/>
          <w:lang w:eastAsia="ar-SA"/>
        </w:rPr>
      </w:pPr>
    </w:p>
    <w:p w:rsidR="00A92D50" w:rsidRPr="00A92D50" w:rsidRDefault="00874E99" w:rsidP="00346A3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caps/>
          <w:sz w:val="24"/>
          <w:szCs w:val="24"/>
          <w:lang w:eastAsia="ar-SA"/>
        </w:rPr>
      </w:pPr>
      <w:bookmarkStart w:id="11" w:name="_Toc223763562"/>
      <w:bookmarkStart w:id="12" w:name="_Toc223763788"/>
      <w:bookmarkStart w:id="13" w:name="_Toc223764129"/>
      <w:bookmarkStart w:id="14" w:name="_Toc223764505"/>
      <w:bookmarkStart w:id="15" w:name="_Toc223765230"/>
      <w:bookmarkStart w:id="16" w:name="_Toc223765316"/>
      <w:bookmarkStart w:id="17" w:name="_Toc223765395"/>
      <w:bookmarkStart w:id="18" w:name="_Toc223765454"/>
      <w:bookmarkStart w:id="19" w:name="_Toc223765508"/>
      <w:bookmarkStart w:id="20" w:name="_Toc223765646"/>
      <w:bookmarkStart w:id="21" w:name="_Toc223765785"/>
      <w:bookmarkStart w:id="22" w:name="_Toc334621273"/>
      <w:r w:rsidRPr="00A92D50">
        <w:rPr>
          <w:rFonts w:ascii="Times New Roman" w:eastAsia="Times New Roman" w:hAnsi="Times New Roman" w:cs="Times New Roman"/>
          <w:b/>
          <w:bCs/>
          <w:caps/>
          <w:sz w:val="24"/>
          <w:szCs w:val="24"/>
          <w:lang w:eastAsia="ar-SA"/>
        </w:rPr>
        <w:t>Līguma grozīšana</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Līguma izpildes laikā var tikt veiktas Līgumcenas izmaiņas, kas pamatotas </w:t>
      </w:r>
      <w:r w:rsidR="001D33AF">
        <w:rPr>
          <w:rFonts w:ascii="Times New Roman" w:eastAsia="Times New Roman" w:hAnsi="Times New Roman" w:cs="Times New Roman"/>
          <w:sz w:val="24"/>
          <w:szCs w:val="24"/>
          <w:lang w:eastAsia="ar-SA"/>
        </w:rPr>
        <w:t xml:space="preserve">ar izmaiņām normatīvajos aktos </w:t>
      </w:r>
      <w:r w:rsidRPr="00A92D50">
        <w:rPr>
          <w:rFonts w:ascii="Times New Roman" w:eastAsia="Times New Roman" w:hAnsi="Times New Roman" w:cs="Times New Roman"/>
          <w:sz w:val="24"/>
          <w:szCs w:val="24"/>
          <w:lang w:eastAsia="ar-SA"/>
        </w:rPr>
        <w:t>vai Darbu izmaiņām.</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Rodoties nepieciešamībai pēc Līgumcenas izmaiņām, </w:t>
      </w:r>
      <w:r w:rsidR="009C6BB0">
        <w:rPr>
          <w:rFonts w:ascii="Times New Roman" w:eastAsia="Times New Roman" w:hAnsi="Times New Roman" w:cs="Times New Roman"/>
          <w:sz w:val="24"/>
          <w:szCs w:val="24"/>
          <w:lang w:eastAsia="ar-SA"/>
        </w:rPr>
        <w:t>Būvuzņēmējs</w:t>
      </w:r>
      <w:r w:rsidRPr="00A92D50">
        <w:rPr>
          <w:rFonts w:ascii="Times New Roman" w:eastAsia="Times New Roman" w:hAnsi="Times New Roman" w:cs="Times New Roman"/>
          <w:sz w:val="24"/>
          <w:szCs w:val="24"/>
          <w:lang w:eastAsia="ar-SA"/>
        </w:rPr>
        <w:t xml:space="preserve"> iesniedz Pasūtītājam iesniegumu, pievienojot klāt pierādošus dokumentus, kas apliecina Līgumcenas izmaiņas.</w:t>
      </w:r>
    </w:p>
    <w:p w:rsid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Līguma grozījumi izdarāmi vienīgi rakstiski un tie stājas spēkā to parakstīšanas dienā. Lemjot par Līguma grozījumu veikšanu, jāievēro </w:t>
      </w:r>
      <w:r w:rsidRPr="00A92D50">
        <w:rPr>
          <w:rFonts w:ascii="Times New Roman" w:eastAsia="Times New Roman" w:hAnsi="Times New Roman" w:cs="Times New Roman"/>
          <w:sz w:val="24"/>
          <w:szCs w:val="24"/>
          <w:lang w:eastAsia="ar-SA"/>
        </w:rPr>
        <w:t>Publisko iepirkumu likuma 61. panta noteikumi un Līgum</w:t>
      </w:r>
      <w:r w:rsidR="001952C2">
        <w:rPr>
          <w:rFonts w:ascii="Times New Roman" w:eastAsia="Times New Roman" w:hAnsi="Times New Roman" w:cs="Times New Roman"/>
          <w:sz w:val="24"/>
          <w:szCs w:val="24"/>
          <w:lang w:eastAsia="ar-SA"/>
        </w:rPr>
        <w:t xml:space="preserve">a </w:t>
      </w:r>
      <w:r w:rsidR="0016784F">
        <w:rPr>
          <w:rFonts w:ascii="Times New Roman" w:eastAsia="Times New Roman" w:hAnsi="Times New Roman" w:cs="Times New Roman"/>
          <w:sz w:val="24"/>
          <w:szCs w:val="24"/>
          <w:lang w:eastAsia="ar-SA"/>
        </w:rPr>
        <w:t>7</w:t>
      </w:r>
      <w:r w:rsidR="001952C2">
        <w:rPr>
          <w:rFonts w:ascii="Times New Roman" w:eastAsia="Times New Roman" w:hAnsi="Times New Roman" w:cs="Times New Roman"/>
          <w:sz w:val="24"/>
          <w:szCs w:val="24"/>
          <w:lang w:eastAsia="ar-SA"/>
        </w:rPr>
        <w:t>. nodaļā noteiktās prasības.</w:t>
      </w:r>
    </w:p>
    <w:p w:rsidR="001952C2" w:rsidRPr="00A92D50" w:rsidRDefault="001952C2" w:rsidP="001952C2">
      <w:pPr>
        <w:suppressAutoHyphens/>
        <w:spacing w:after="0" w:line="240" w:lineRule="auto"/>
        <w:ind w:left="567"/>
        <w:jc w:val="both"/>
        <w:rPr>
          <w:rFonts w:ascii="Times New Roman" w:eastAsia="Times New Roman" w:hAnsi="Times New Roman" w:cs="Times New Roman"/>
          <w:sz w:val="24"/>
          <w:szCs w:val="24"/>
          <w:lang w:eastAsia="ar-SA"/>
        </w:rPr>
      </w:pPr>
    </w:p>
    <w:p w:rsidR="00A92D50" w:rsidRPr="00A92D50" w:rsidRDefault="00874E99" w:rsidP="00346A3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b/>
          <w:bCs/>
          <w:caps/>
          <w:sz w:val="24"/>
          <w:szCs w:val="24"/>
          <w:lang w:eastAsia="ar-SA"/>
        </w:rPr>
        <w:t>Darbu pieņemšana</w:t>
      </w:r>
    </w:p>
    <w:p w:rsidR="00A92D50" w:rsidRPr="00A92D50"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Darbiem jāatbilst Līgumā, T</w:t>
      </w:r>
      <w:r w:rsidRPr="00A92D50">
        <w:rPr>
          <w:rFonts w:ascii="Times New Roman" w:eastAsia="Times New Roman" w:hAnsi="Times New Roman" w:cs="Times New Roman"/>
          <w:sz w:val="24"/>
          <w:szCs w:val="24"/>
          <w:lang w:eastAsia="ar-SA"/>
        </w:rPr>
        <w:t>ehniskajā dokumentācijā un normatīvajos aktos noteiktajām prasībām un jābūt izpildītiem kvalitatīvi.</w:t>
      </w:r>
    </w:p>
    <w:p w:rsidR="00A92D50" w:rsidRPr="00A92D50"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lastRenderedPageBreak/>
        <w:t>Pēc katra nozīmīga konst</w:t>
      </w:r>
      <w:r w:rsidRPr="00A92D50">
        <w:rPr>
          <w:rFonts w:ascii="Times New Roman" w:eastAsia="Times New Roman" w:hAnsi="Times New Roman" w:cs="Times New Roman"/>
          <w:sz w:val="24"/>
          <w:szCs w:val="24"/>
          <w:lang w:eastAsia="ar-SA"/>
        </w:rPr>
        <w:t xml:space="preserve">rukcijas elementa vai segto darbu pabeigšanas, Būvuzņēmējs vismaz 24 (divdesmit četras) stundas iepriekš paziņo par to un veic to uzrādīšanu un nodošanu </w:t>
      </w:r>
      <w:r w:rsidR="00F04883">
        <w:rPr>
          <w:rFonts w:ascii="Times New Roman" w:eastAsia="Times New Roman" w:hAnsi="Times New Roman" w:cs="Times New Roman"/>
          <w:sz w:val="24"/>
          <w:szCs w:val="24"/>
          <w:lang w:eastAsia="ar-SA"/>
        </w:rPr>
        <w:t>Pasūtītājam</w:t>
      </w:r>
      <w:r w:rsidR="001952C2">
        <w:rPr>
          <w:rFonts w:ascii="Times New Roman" w:eastAsia="Times New Roman" w:hAnsi="Times New Roman" w:cs="Times New Roman"/>
          <w:sz w:val="24"/>
          <w:szCs w:val="24"/>
          <w:lang w:eastAsia="ar-SA"/>
        </w:rPr>
        <w:t>, Būvuzraugam</w:t>
      </w:r>
      <w:r w:rsidR="003E3636">
        <w:rPr>
          <w:rFonts w:ascii="Times New Roman" w:eastAsia="Times New Roman" w:hAnsi="Times New Roman" w:cs="Times New Roman"/>
          <w:sz w:val="24"/>
          <w:szCs w:val="24"/>
          <w:lang w:eastAsia="ar-SA"/>
        </w:rPr>
        <w:t>.</w:t>
      </w:r>
    </w:p>
    <w:p w:rsidR="0019379B"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Gadījumā, ja </w:t>
      </w:r>
      <w:r w:rsidR="00321F33">
        <w:rPr>
          <w:rFonts w:ascii="Times New Roman" w:eastAsia="Times New Roman" w:hAnsi="Times New Roman" w:cs="Times New Roman"/>
          <w:sz w:val="24"/>
          <w:szCs w:val="24"/>
          <w:lang w:eastAsia="ar-SA"/>
        </w:rPr>
        <w:t>Pasūtītājs</w:t>
      </w:r>
      <w:r w:rsidRPr="00A92D50">
        <w:rPr>
          <w:rFonts w:ascii="Times New Roman" w:eastAsia="Times New Roman" w:hAnsi="Times New Roman" w:cs="Times New Roman"/>
          <w:sz w:val="24"/>
          <w:szCs w:val="24"/>
          <w:lang w:eastAsia="ar-SA"/>
        </w:rPr>
        <w:t xml:space="preserve">, Būvuzraugs ir konstatējis nozīmīga konstrukcijas elementa vai segto darbu defektu, kā arī, ja Būvuzņēmējs nav pieaicinājis </w:t>
      </w:r>
      <w:r w:rsidR="00F04883">
        <w:rPr>
          <w:rFonts w:ascii="Times New Roman" w:eastAsia="Times New Roman" w:hAnsi="Times New Roman" w:cs="Times New Roman"/>
          <w:sz w:val="24"/>
          <w:szCs w:val="24"/>
          <w:lang w:eastAsia="ar-SA"/>
        </w:rPr>
        <w:t>Pasūtītāju</w:t>
      </w:r>
      <w:r w:rsidRPr="00A92D50">
        <w:rPr>
          <w:rFonts w:ascii="Times New Roman" w:eastAsia="Times New Roman" w:hAnsi="Times New Roman" w:cs="Times New Roman"/>
          <w:sz w:val="24"/>
          <w:szCs w:val="24"/>
          <w:lang w:eastAsia="ar-SA"/>
        </w:rPr>
        <w:t xml:space="preserve">, Būvuzraugu  šādu </w:t>
      </w:r>
      <w:r w:rsidR="00F04883">
        <w:rPr>
          <w:rFonts w:ascii="Times New Roman" w:eastAsia="Times New Roman" w:hAnsi="Times New Roman" w:cs="Times New Roman"/>
          <w:sz w:val="24"/>
          <w:szCs w:val="24"/>
          <w:lang w:eastAsia="ar-SA"/>
        </w:rPr>
        <w:t>D</w:t>
      </w:r>
      <w:r w:rsidRPr="00A92D50">
        <w:rPr>
          <w:rFonts w:ascii="Times New Roman" w:eastAsia="Times New Roman" w:hAnsi="Times New Roman" w:cs="Times New Roman"/>
          <w:sz w:val="24"/>
          <w:szCs w:val="24"/>
          <w:lang w:eastAsia="ar-SA"/>
        </w:rPr>
        <w:t>arbu pārbaudē, visus izdevumus saistībā ar defektu novēršanu un konstrukciju vai segto darbu atklāšan</w:t>
      </w:r>
      <w:r w:rsidRPr="00A92D50">
        <w:rPr>
          <w:rFonts w:ascii="Times New Roman" w:eastAsia="Times New Roman" w:hAnsi="Times New Roman" w:cs="Times New Roman"/>
          <w:sz w:val="24"/>
          <w:szCs w:val="24"/>
          <w:lang w:eastAsia="ar-SA"/>
        </w:rPr>
        <w:t>u un uzrādīša</w:t>
      </w:r>
      <w:r>
        <w:rPr>
          <w:rFonts w:ascii="Times New Roman" w:eastAsia="Times New Roman" w:hAnsi="Times New Roman" w:cs="Times New Roman"/>
          <w:sz w:val="24"/>
          <w:szCs w:val="24"/>
          <w:lang w:eastAsia="ar-SA"/>
        </w:rPr>
        <w:t>nu Pasūtītājam sedz Būvuzņēmējs.</w:t>
      </w:r>
    </w:p>
    <w:p w:rsidR="0019379B"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Būvuzņēmēj</w:t>
      </w:r>
      <w:r w:rsidR="00626E82">
        <w:rPr>
          <w:rFonts w:ascii="Times New Roman" w:eastAsia="Times New Roman" w:hAnsi="Times New Roman" w:cs="Times New Roman"/>
          <w:sz w:val="24"/>
          <w:szCs w:val="24"/>
          <w:lang w:eastAsia="ar-SA"/>
        </w:rPr>
        <w:t xml:space="preserve">s ikmēneša Darbu izpildes aktu </w:t>
      </w:r>
      <w:r w:rsidR="001952C2">
        <w:rPr>
          <w:rFonts w:ascii="Times New Roman" w:eastAsia="Times New Roman" w:hAnsi="Times New Roman" w:cs="Times New Roman"/>
          <w:sz w:val="24"/>
          <w:szCs w:val="24"/>
          <w:lang w:eastAsia="ar-SA"/>
        </w:rPr>
        <w:t>i</w:t>
      </w:r>
      <w:r>
        <w:rPr>
          <w:rFonts w:ascii="Times New Roman" w:eastAsia="Times New Roman" w:hAnsi="Times New Roman" w:cs="Times New Roman"/>
          <w:sz w:val="24"/>
          <w:szCs w:val="24"/>
          <w:lang w:eastAsia="ar-SA"/>
        </w:rPr>
        <w:t xml:space="preserve">esniedz </w:t>
      </w:r>
      <w:r w:rsidR="001635A6">
        <w:rPr>
          <w:rFonts w:ascii="Times New Roman" w:eastAsia="Times New Roman" w:hAnsi="Times New Roman" w:cs="Times New Roman"/>
          <w:sz w:val="24"/>
          <w:szCs w:val="24"/>
          <w:lang w:eastAsia="ar-SA"/>
        </w:rPr>
        <w:t xml:space="preserve">Būvuzraugam </w:t>
      </w:r>
      <w:r>
        <w:rPr>
          <w:rFonts w:ascii="Times New Roman" w:eastAsia="Times New Roman" w:hAnsi="Times New Roman" w:cs="Times New Roman"/>
          <w:sz w:val="24"/>
          <w:szCs w:val="24"/>
          <w:lang w:eastAsia="ar-SA"/>
        </w:rPr>
        <w:t xml:space="preserve">saskaņošanai līdz katra mēneša 5. (piektajam) datumam vai nākamajai darba dienai, ja mēneša </w:t>
      </w:r>
      <w:r w:rsidR="001635A6">
        <w:rPr>
          <w:rFonts w:ascii="Times New Roman" w:eastAsia="Times New Roman" w:hAnsi="Times New Roman" w:cs="Times New Roman"/>
          <w:sz w:val="24"/>
          <w:szCs w:val="24"/>
          <w:lang w:eastAsia="ar-SA"/>
        </w:rPr>
        <w:t>5. (piektais) datums ir brīvdiena.</w:t>
      </w:r>
    </w:p>
    <w:p w:rsidR="00C22786"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w:t>
      </w:r>
      <w:r w:rsidR="001635A6">
        <w:rPr>
          <w:rFonts w:ascii="Times New Roman" w:eastAsia="Times New Roman" w:hAnsi="Times New Roman" w:cs="Times New Roman"/>
          <w:sz w:val="24"/>
          <w:szCs w:val="24"/>
          <w:lang w:eastAsia="ar-SA"/>
        </w:rPr>
        <w:t xml:space="preserve"> ikmēneša Darbu izpildes aktu, kuru apstiprinājis Būvuzraugs, iesniedz </w:t>
      </w:r>
      <w:r w:rsidR="001952C2">
        <w:rPr>
          <w:rFonts w:ascii="Times New Roman" w:eastAsia="Times New Roman" w:hAnsi="Times New Roman" w:cs="Times New Roman"/>
          <w:sz w:val="24"/>
          <w:szCs w:val="24"/>
          <w:lang w:eastAsia="ar-SA"/>
        </w:rPr>
        <w:t xml:space="preserve">Pasūtītājam </w:t>
      </w:r>
      <w:r w:rsidR="001952C2" w:rsidRPr="00A92D50">
        <w:rPr>
          <w:rFonts w:ascii="Times New Roman" w:eastAsia="Times New Roman" w:hAnsi="Times New Roman" w:cs="Times New Roman"/>
          <w:sz w:val="24"/>
          <w:szCs w:val="24"/>
          <w:lang w:eastAsia="ar-SA"/>
        </w:rPr>
        <w:t>elektroniski, izmantojot drošu el</w:t>
      </w:r>
      <w:r w:rsidR="001952C2">
        <w:rPr>
          <w:rFonts w:ascii="Times New Roman" w:eastAsia="Times New Roman" w:hAnsi="Times New Roman" w:cs="Times New Roman"/>
          <w:sz w:val="24"/>
          <w:szCs w:val="24"/>
          <w:lang w:eastAsia="ar-SA"/>
        </w:rPr>
        <w:t xml:space="preserve">ektronisko parakstu, </w:t>
      </w:r>
      <w:r w:rsidR="001635A6">
        <w:rPr>
          <w:rFonts w:ascii="Times New Roman" w:eastAsia="Times New Roman" w:hAnsi="Times New Roman" w:cs="Times New Roman"/>
          <w:sz w:val="24"/>
          <w:szCs w:val="24"/>
          <w:lang w:eastAsia="ar-SA"/>
        </w:rPr>
        <w:t xml:space="preserve">līdz katra mēneša </w:t>
      </w:r>
      <w:r w:rsidR="005E0495">
        <w:rPr>
          <w:rFonts w:ascii="Times New Roman" w:eastAsia="Times New Roman" w:hAnsi="Times New Roman" w:cs="Times New Roman"/>
          <w:sz w:val="24"/>
          <w:szCs w:val="24"/>
          <w:lang w:eastAsia="ar-SA"/>
        </w:rPr>
        <w:t>10</w:t>
      </w:r>
      <w:r w:rsidRPr="00A92D50">
        <w:rPr>
          <w:rFonts w:ascii="Times New Roman" w:eastAsia="Times New Roman" w:hAnsi="Times New Roman" w:cs="Times New Roman"/>
          <w:sz w:val="24"/>
          <w:szCs w:val="24"/>
          <w:lang w:eastAsia="ar-SA"/>
        </w:rPr>
        <w:t>. (</w:t>
      </w:r>
      <w:r w:rsidR="005E0495">
        <w:rPr>
          <w:rFonts w:ascii="Times New Roman" w:eastAsia="Times New Roman" w:hAnsi="Times New Roman" w:cs="Times New Roman"/>
          <w:sz w:val="24"/>
          <w:szCs w:val="24"/>
          <w:lang w:eastAsia="ar-SA"/>
        </w:rPr>
        <w:t>desmitajam</w:t>
      </w:r>
      <w:r w:rsidRPr="00A92D50">
        <w:rPr>
          <w:rFonts w:ascii="Times New Roman" w:eastAsia="Times New Roman" w:hAnsi="Times New Roman" w:cs="Times New Roman"/>
          <w:sz w:val="24"/>
          <w:szCs w:val="24"/>
          <w:lang w:eastAsia="ar-SA"/>
        </w:rPr>
        <w:t>) datumam</w:t>
      </w:r>
      <w:r w:rsidR="001635A6">
        <w:rPr>
          <w:rFonts w:ascii="Times New Roman" w:eastAsia="Times New Roman" w:hAnsi="Times New Roman" w:cs="Times New Roman"/>
          <w:sz w:val="24"/>
          <w:szCs w:val="24"/>
          <w:lang w:eastAsia="ar-SA"/>
        </w:rPr>
        <w:t xml:space="preserve"> vai nākamajai darba dienai, ja mēneša  10. (desmitais) datums ir brīvdiena</w:t>
      </w:r>
      <w:r>
        <w:rPr>
          <w:rFonts w:ascii="Times New Roman" w:eastAsia="Times New Roman" w:hAnsi="Times New Roman" w:cs="Times New Roman"/>
          <w:sz w:val="24"/>
          <w:szCs w:val="24"/>
          <w:lang w:eastAsia="ar-SA"/>
        </w:rPr>
        <w:t>.</w:t>
      </w:r>
    </w:p>
    <w:p w:rsidR="005E0495" w:rsidRPr="003144BB"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3144BB">
        <w:rPr>
          <w:rFonts w:ascii="Times New Roman" w:eastAsia="Times New Roman" w:hAnsi="Times New Roman" w:cs="Times New Roman"/>
          <w:sz w:val="24"/>
          <w:szCs w:val="24"/>
          <w:lang w:eastAsia="ar-SA"/>
        </w:rPr>
        <w:t>Pasūtītāj</w:t>
      </w:r>
      <w:r w:rsidR="001952C2" w:rsidRPr="003144BB">
        <w:rPr>
          <w:rFonts w:ascii="Times New Roman" w:eastAsia="Times New Roman" w:hAnsi="Times New Roman" w:cs="Times New Roman"/>
          <w:sz w:val="24"/>
          <w:szCs w:val="24"/>
          <w:lang w:eastAsia="ar-SA"/>
        </w:rPr>
        <w:t>s</w:t>
      </w:r>
      <w:r w:rsidRPr="003144BB">
        <w:rPr>
          <w:rFonts w:ascii="Times New Roman" w:eastAsia="Times New Roman" w:hAnsi="Times New Roman" w:cs="Times New Roman"/>
          <w:sz w:val="24"/>
          <w:szCs w:val="24"/>
          <w:lang w:eastAsia="ar-SA"/>
        </w:rPr>
        <w:t xml:space="preserve"> 20 (divdesmit</w:t>
      </w:r>
      <w:r w:rsidR="00B76C82" w:rsidRPr="003144BB">
        <w:rPr>
          <w:rFonts w:ascii="Times New Roman" w:eastAsia="Times New Roman" w:hAnsi="Times New Roman" w:cs="Times New Roman"/>
          <w:sz w:val="24"/>
          <w:szCs w:val="24"/>
          <w:lang w:eastAsia="ar-SA"/>
        </w:rPr>
        <w:t>) darb</w:t>
      </w:r>
      <w:r w:rsidRPr="003144BB">
        <w:rPr>
          <w:rFonts w:ascii="Times New Roman" w:eastAsia="Times New Roman" w:hAnsi="Times New Roman" w:cs="Times New Roman"/>
          <w:sz w:val="24"/>
          <w:szCs w:val="24"/>
          <w:lang w:eastAsia="ar-SA"/>
        </w:rPr>
        <w:t>dienu laikā no mēneša Darbu izpildes akt</w:t>
      </w:r>
      <w:r w:rsidR="001952C2" w:rsidRPr="003144BB">
        <w:rPr>
          <w:rFonts w:ascii="Times New Roman" w:eastAsia="Times New Roman" w:hAnsi="Times New Roman" w:cs="Times New Roman"/>
          <w:sz w:val="24"/>
          <w:szCs w:val="24"/>
          <w:lang w:eastAsia="ar-SA"/>
        </w:rPr>
        <w:t>a</w:t>
      </w:r>
      <w:r w:rsidRPr="003144BB">
        <w:rPr>
          <w:rFonts w:ascii="Times New Roman" w:eastAsia="Times New Roman" w:hAnsi="Times New Roman" w:cs="Times New Roman"/>
          <w:sz w:val="24"/>
          <w:szCs w:val="24"/>
          <w:lang w:eastAsia="ar-SA"/>
        </w:rPr>
        <w:t xml:space="preserve"> saņemšanas dienas pārbauda izpildīto Darbu apjomus un kvalitāti un apstiprina to</w:t>
      </w:r>
      <w:r w:rsidR="002D5096" w:rsidRPr="003144BB">
        <w:rPr>
          <w:rFonts w:ascii="Times New Roman" w:eastAsia="Times New Roman" w:hAnsi="Times New Roman" w:cs="Times New Roman"/>
          <w:sz w:val="24"/>
          <w:szCs w:val="24"/>
          <w:lang w:eastAsia="ar-SA"/>
        </w:rPr>
        <w:t>. D</w:t>
      </w:r>
      <w:r w:rsidRPr="003144BB">
        <w:rPr>
          <w:rFonts w:ascii="Times New Roman" w:eastAsia="Times New Roman" w:hAnsi="Times New Roman" w:cs="Times New Roman"/>
          <w:sz w:val="24"/>
          <w:szCs w:val="24"/>
          <w:lang w:eastAsia="ar-SA"/>
        </w:rPr>
        <w:t>arbu izpildes akt</w:t>
      </w:r>
      <w:r w:rsidR="0005328A" w:rsidRPr="003144BB">
        <w:rPr>
          <w:rFonts w:ascii="Times New Roman" w:eastAsia="Times New Roman" w:hAnsi="Times New Roman" w:cs="Times New Roman"/>
          <w:sz w:val="24"/>
          <w:szCs w:val="24"/>
          <w:lang w:eastAsia="ar-SA"/>
        </w:rPr>
        <w:t>s</w:t>
      </w:r>
      <w:r w:rsidRPr="003144BB">
        <w:rPr>
          <w:rFonts w:ascii="Times New Roman" w:eastAsia="Times New Roman" w:hAnsi="Times New Roman" w:cs="Times New Roman"/>
          <w:sz w:val="24"/>
          <w:szCs w:val="24"/>
          <w:lang w:eastAsia="ar-SA"/>
        </w:rPr>
        <w:t xml:space="preserve"> ir spēkā ar brīdi, kad to ir parakstījis</w:t>
      </w:r>
      <w:r w:rsidR="0005328A" w:rsidRPr="003144BB">
        <w:rPr>
          <w:rFonts w:ascii="Times New Roman" w:eastAsia="Times New Roman" w:hAnsi="Times New Roman" w:cs="Times New Roman"/>
          <w:sz w:val="24"/>
          <w:szCs w:val="24"/>
          <w:lang w:eastAsia="ar-SA"/>
        </w:rPr>
        <w:t xml:space="preserve"> Pasūtītājs.</w:t>
      </w:r>
    </w:p>
    <w:p w:rsidR="001635A6"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3144BB">
        <w:rPr>
          <w:rFonts w:ascii="Times New Roman" w:eastAsia="Times New Roman" w:hAnsi="Times New Roman" w:cs="Times New Roman"/>
          <w:sz w:val="24"/>
          <w:szCs w:val="24"/>
          <w:lang w:eastAsia="ar-SA"/>
        </w:rPr>
        <w:t>Ja Pasūtītāj</w:t>
      </w:r>
      <w:r w:rsidR="0005328A" w:rsidRPr="003144BB">
        <w:rPr>
          <w:rFonts w:ascii="Times New Roman" w:eastAsia="Times New Roman" w:hAnsi="Times New Roman" w:cs="Times New Roman"/>
          <w:sz w:val="24"/>
          <w:szCs w:val="24"/>
          <w:lang w:eastAsia="ar-SA"/>
        </w:rPr>
        <w:t>s n</w:t>
      </w:r>
      <w:r w:rsidRPr="003144BB">
        <w:rPr>
          <w:rFonts w:ascii="Times New Roman" w:eastAsia="Times New Roman" w:hAnsi="Times New Roman" w:cs="Times New Roman"/>
          <w:sz w:val="24"/>
          <w:szCs w:val="24"/>
          <w:lang w:eastAsia="ar-SA"/>
        </w:rPr>
        <w:t>eparaksta Darb</w:t>
      </w:r>
      <w:r w:rsidR="0005328A" w:rsidRPr="003144BB">
        <w:rPr>
          <w:rFonts w:ascii="Times New Roman" w:eastAsia="Times New Roman" w:hAnsi="Times New Roman" w:cs="Times New Roman"/>
          <w:sz w:val="24"/>
          <w:szCs w:val="24"/>
          <w:lang w:eastAsia="ar-SA"/>
        </w:rPr>
        <w:t>u izpildes aktu</w:t>
      </w:r>
      <w:r w:rsidRPr="003144BB">
        <w:rPr>
          <w:rFonts w:ascii="Times New Roman" w:eastAsia="Times New Roman" w:hAnsi="Times New Roman" w:cs="Times New Roman"/>
          <w:sz w:val="24"/>
          <w:szCs w:val="24"/>
          <w:lang w:eastAsia="ar-SA"/>
        </w:rPr>
        <w:t xml:space="preserve"> šī Līguma 9.6. punktā paredzētajā termiņā, kā arī neiesniedz Būvuzņēmējam Līguma </w:t>
      </w:r>
      <w:r w:rsidR="0005328A" w:rsidRPr="003144BB">
        <w:rPr>
          <w:rFonts w:ascii="Times New Roman" w:eastAsia="Times New Roman" w:hAnsi="Times New Roman" w:cs="Times New Roman"/>
          <w:sz w:val="24"/>
          <w:szCs w:val="24"/>
          <w:lang w:eastAsia="ar-SA"/>
        </w:rPr>
        <w:t>9.8</w:t>
      </w:r>
      <w:r w:rsidRPr="003144BB">
        <w:rPr>
          <w:rFonts w:ascii="Times New Roman" w:eastAsia="Times New Roman" w:hAnsi="Times New Roman" w:cs="Times New Roman"/>
          <w:sz w:val="24"/>
          <w:szCs w:val="24"/>
          <w:lang w:eastAsia="ar-SA"/>
        </w:rPr>
        <w:t>. punktā minēto pretenziju</w:t>
      </w:r>
      <w:r>
        <w:rPr>
          <w:rFonts w:ascii="Times New Roman" w:eastAsia="Times New Roman" w:hAnsi="Times New Roman" w:cs="Times New Roman"/>
          <w:sz w:val="24"/>
          <w:szCs w:val="24"/>
          <w:lang w:eastAsia="ar-SA"/>
        </w:rPr>
        <w:t xml:space="preserve"> vai ar Būvuzraugu saskaņotu defektu aktu, uzskatāms, ka Pasūtītājs izpildītos Darbus ir pieņēmis Līguma 9.6. punktā minētā termiņa pēdējā d</w:t>
      </w:r>
      <w:r>
        <w:rPr>
          <w:rFonts w:ascii="Times New Roman" w:eastAsia="Times New Roman" w:hAnsi="Times New Roman" w:cs="Times New Roman"/>
          <w:sz w:val="24"/>
          <w:szCs w:val="24"/>
          <w:lang w:eastAsia="ar-SA"/>
        </w:rPr>
        <w:t>ienā.</w:t>
      </w:r>
    </w:p>
    <w:p w:rsidR="003B4AA9"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Ja Pasūtītāj</w:t>
      </w:r>
      <w:r w:rsidR="00D03F0D">
        <w:rPr>
          <w:rFonts w:ascii="Times New Roman" w:eastAsia="Times New Roman" w:hAnsi="Times New Roman" w:cs="Times New Roman"/>
          <w:sz w:val="24"/>
          <w:szCs w:val="24"/>
          <w:lang w:eastAsia="ar-SA"/>
        </w:rPr>
        <w:t>s</w:t>
      </w:r>
      <w:r>
        <w:rPr>
          <w:rFonts w:ascii="Times New Roman" w:eastAsia="Times New Roman" w:hAnsi="Times New Roman" w:cs="Times New Roman"/>
          <w:sz w:val="24"/>
          <w:szCs w:val="24"/>
          <w:lang w:eastAsia="ar-SA"/>
        </w:rPr>
        <w:t xml:space="preserve"> nepieņem Darbus, viņš iesniedz Būvuzņēmējam pretenziju, norādot ar Līguma noteikumiem pamatotas nepilnības, kuru dēļ Pasūtītāj</w:t>
      </w:r>
      <w:r w:rsidR="00D03F0D">
        <w:rPr>
          <w:rFonts w:ascii="Times New Roman" w:eastAsia="Times New Roman" w:hAnsi="Times New Roman" w:cs="Times New Roman"/>
          <w:sz w:val="24"/>
          <w:szCs w:val="24"/>
          <w:lang w:eastAsia="ar-SA"/>
        </w:rPr>
        <w:t>s</w:t>
      </w:r>
      <w:r>
        <w:rPr>
          <w:rFonts w:ascii="Times New Roman" w:eastAsia="Times New Roman" w:hAnsi="Times New Roman" w:cs="Times New Roman"/>
          <w:sz w:val="24"/>
          <w:szCs w:val="24"/>
          <w:lang w:eastAsia="ar-SA"/>
        </w:rPr>
        <w:t xml:space="preserve"> nevar parakstīt Darbu izpildes aktu, ja nepilnības nav saistītas ar Darbu kvalitāti, vai ar Būvuzraugu saska</w:t>
      </w:r>
      <w:r>
        <w:rPr>
          <w:rFonts w:ascii="Times New Roman" w:eastAsia="Times New Roman" w:hAnsi="Times New Roman" w:cs="Times New Roman"/>
          <w:sz w:val="24"/>
          <w:szCs w:val="24"/>
          <w:lang w:eastAsia="ar-SA"/>
        </w:rPr>
        <w:t>ņotu defektu aktu.</w:t>
      </w:r>
      <w:r w:rsidR="00F04883">
        <w:rPr>
          <w:rFonts w:ascii="Times New Roman" w:eastAsia="Times New Roman" w:hAnsi="Times New Roman" w:cs="Times New Roman"/>
          <w:sz w:val="24"/>
          <w:szCs w:val="24"/>
          <w:lang w:eastAsia="ar-SA"/>
        </w:rPr>
        <w:t xml:space="preserve"> Ja Būvuzņēmējs nepiekrīt Pasūtītāja </w:t>
      </w:r>
      <w:r w:rsidR="00D03F0D">
        <w:rPr>
          <w:rFonts w:ascii="Times New Roman" w:eastAsia="Times New Roman" w:hAnsi="Times New Roman" w:cs="Times New Roman"/>
          <w:sz w:val="24"/>
          <w:szCs w:val="24"/>
          <w:lang w:eastAsia="ar-SA"/>
        </w:rPr>
        <w:t>norādītajiem defektiem vai iebildumiem par faktiski izpildīto Darbu apjomiem, Būvuzņēmējs 10 (desmit) darbdienu laikā no defektu akta saņemšanas dienas iesniedz Pasūtītājam atbildīgā būvdarbu vadītāja parakstītus rakstiskus iebildumus pret defektu aktā norādītajām nepilnībām.</w:t>
      </w:r>
    </w:p>
    <w:p w:rsidR="00D03F0D"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Ja Pasūtītājs nepiekrīt atbildīgā būvdarbu vadītāja iebildumiem attiecībā uz defektu aktā iekļautajiem izpildī</w:t>
      </w:r>
      <w:r w:rsidR="00CA4E7C">
        <w:rPr>
          <w:rFonts w:ascii="Times New Roman" w:eastAsia="Times New Roman" w:hAnsi="Times New Roman" w:cs="Times New Roman"/>
          <w:sz w:val="24"/>
          <w:szCs w:val="24"/>
          <w:lang w:eastAsia="ar-SA"/>
        </w:rPr>
        <w:t>to Darbu apjomiem vai defektiem Objekta</w:t>
      </w:r>
      <w:r>
        <w:rPr>
          <w:rFonts w:ascii="Times New Roman" w:eastAsia="Times New Roman" w:hAnsi="Times New Roman" w:cs="Times New Roman"/>
          <w:sz w:val="24"/>
          <w:szCs w:val="24"/>
          <w:lang w:eastAsia="ar-SA"/>
        </w:rPr>
        <w:t xml:space="preserve"> konstrukcijās, viņam ir pienākums pasūtīt</w:t>
      </w:r>
      <w:r w:rsidR="00F16D98">
        <w:rPr>
          <w:rFonts w:ascii="Times New Roman" w:eastAsia="Times New Roman" w:hAnsi="Times New Roman" w:cs="Times New Roman"/>
          <w:sz w:val="24"/>
          <w:szCs w:val="24"/>
          <w:lang w:eastAsia="ar-SA"/>
        </w:rPr>
        <w:t xml:space="preserve"> būvekspertīzi par veikto Darbu kvalitāti. Būv</w:t>
      </w:r>
      <w:r w:rsidR="00A95A9F">
        <w:rPr>
          <w:rFonts w:ascii="Times New Roman" w:eastAsia="Times New Roman" w:hAnsi="Times New Roman" w:cs="Times New Roman"/>
          <w:sz w:val="24"/>
          <w:szCs w:val="24"/>
          <w:lang w:eastAsia="ar-SA"/>
        </w:rPr>
        <w:t>e</w:t>
      </w:r>
      <w:r w:rsidR="00F16D98">
        <w:rPr>
          <w:rFonts w:ascii="Times New Roman" w:eastAsia="Times New Roman" w:hAnsi="Times New Roman" w:cs="Times New Roman"/>
          <w:sz w:val="24"/>
          <w:szCs w:val="24"/>
          <w:lang w:eastAsia="ar-SA"/>
        </w:rPr>
        <w:t xml:space="preserve">kspertīzes uzdevums ir novērtēt faktiski izpildīto Darbu apjomu, atbilstību </w:t>
      </w:r>
      <w:proofErr w:type="spellStart"/>
      <w:r w:rsidR="00F16D98">
        <w:rPr>
          <w:rFonts w:ascii="Times New Roman" w:eastAsia="Times New Roman" w:hAnsi="Times New Roman" w:cs="Times New Roman"/>
          <w:sz w:val="24"/>
          <w:szCs w:val="24"/>
          <w:lang w:eastAsia="ar-SA"/>
        </w:rPr>
        <w:t>būvprojektēšanas</w:t>
      </w:r>
      <w:proofErr w:type="spellEnd"/>
      <w:r w:rsidR="00F16D98">
        <w:rPr>
          <w:rFonts w:ascii="Times New Roman" w:eastAsia="Times New Roman" w:hAnsi="Times New Roman" w:cs="Times New Roman"/>
          <w:sz w:val="24"/>
          <w:szCs w:val="24"/>
          <w:lang w:eastAsia="ar-SA"/>
        </w:rPr>
        <w:t xml:space="preserve"> dokumentācijai, atbilstošo būvizstrādājumu un tiem atbilstošas iestrādes tehnoloģijas piemērošanu.</w:t>
      </w:r>
    </w:p>
    <w:p w:rsidR="00A95A9F"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Ja būvekspertīze neapstiprina Pasūtītāja defektu aktā norādīto vai veikto Darbu neatbilstību normatīvo aktu un Pasūtītāja prasībām, uzskatāms, ka Pasūtītājs Darbus ir pieņēmis</w:t>
      </w:r>
      <w:r w:rsidR="00D03F4D">
        <w:rPr>
          <w:rFonts w:ascii="Times New Roman" w:eastAsia="Times New Roman" w:hAnsi="Times New Roman" w:cs="Times New Roman"/>
          <w:sz w:val="24"/>
          <w:szCs w:val="24"/>
          <w:lang w:eastAsia="ar-SA"/>
        </w:rPr>
        <w:t xml:space="preserve"> būvekspertīzes slēdziena iesniegšanas dienā un Darbu izpildes akta parakstīšana nav nepieciešama.</w:t>
      </w:r>
    </w:p>
    <w:p w:rsidR="00D03F4D"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Ja Būvuzņēmējs piekrīt defektu aktā Pasūtītāja norādītajām nepilnībām vai būvekspertīze apstiprina defektu aktā Pasūtītāja norādītās nepilnības vai veikto Darbu neatbilstību normatīvo aktu un Pasūtītāja prasībām,</w:t>
      </w:r>
      <w:r>
        <w:rPr>
          <w:rFonts w:ascii="Times New Roman" w:eastAsia="Times New Roman" w:hAnsi="Times New Roman" w:cs="Times New Roman"/>
          <w:sz w:val="24"/>
          <w:szCs w:val="24"/>
          <w:lang w:eastAsia="ar-SA"/>
        </w:rPr>
        <w:t xml:space="preserve"> Būvuzņēmējs un Pasūtītājs vienojas par saprātīgu termiņu konstatēto defektu novēršanai, ņemot vērā defektu novēršanai nepieciešamo darbu apjomu un specifiku, kā arī būvizstrādājumu piegādes termiņus. Ja Līdzēji nevar vienoties, termiņu defektu novēršanai </w:t>
      </w:r>
      <w:r>
        <w:rPr>
          <w:rFonts w:ascii="Times New Roman" w:eastAsia="Times New Roman" w:hAnsi="Times New Roman" w:cs="Times New Roman"/>
          <w:sz w:val="24"/>
          <w:szCs w:val="24"/>
          <w:lang w:eastAsia="ar-SA"/>
        </w:rPr>
        <w:t>nosaka Būvuzraugs.</w:t>
      </w:r>
    </w:p>
    <w:p w:rsidR="00B845F6" w:rsidRPr="00A92D50"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Būve</w:t>
      </w:r>
      <w:r w:rsidRPr="00A92D50">
        <w:rPr>
          <w:rFonts w:ascii="Times New Roman" w:eastAsia="Times New Roman" w:hAnsi="Times New Roman" w:cs="Times New Roman"/>
          <w:sz w:val="24"/>
          <w:szCs w:val="24"/>
          <w:lang w:eastAsia="ar-SA"/>
        </w:rPr>
        <w:t xml:space="preserve">kspertīzes izdevumus sedz Pasūtītājs, izņemot gadījumus, kad </w:t>
      </w:r>
      <w:r>
        <w:rPr>
          <w:rFonts w:ascii="Times New Roman" w:eastAsia="Times New Roman" w:hAnsi="Times New Roman" w:cs="Times New Roman"/>
          <w:sz w:val="24"/>
          <w:szCs w:val="24"/>
          <w:lang w:eastAsia="ar-SA"/>
        </w:rPr>
        <w:t>būv</w:t>
      </w:r>
      <w:r w:rsidRPr="00A92D50">
        <w:rPr>
          <w:rFonts w:ascii="Times New Roman" w:eastAsia="Times New Roman" w:hAnsi="Times New Roman" w:cs="Times New Roman"/>
          <w:sz w:val="24"/>
          <w:szCs w:val="24"/>
          <w:lang w:eastAsia="ar-SA"/>
        </w:rPr>
        <w:t>ekspertīzes rezultātā tiek konstatēti trūkumi vai nepilnības, kas radušies Būvuzņēmēja vainas, nolaidības vai neuzmanības dēļ. Šādā gadījumā ekspertīzes izdevumus sedz B</w:t>
      </w:r>
      <w:r w:rsidRPr="00A92D50">
        <w:rPr>
          <w:rFonts w:ascii="Times New Roman" w:eastAsia="Times New Roman" w:hAnsi="Times New Roman" w:cs="Times New Roman"/>
          <w:sz w:val="24"/>
          <w:szCs w:val="24"/>
          <w:lang w:eastAsia="ar-SA"/>
        </w:rPr>
        <w:t>ūvuzņēmējs.</w:t>
      </w:r>
    </w:p>
    <w:p w:rsidR="00D03F4D"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Ja defekti ir konstatēti daļā Darbu, tad Pasūtītājs pieņem tos Darbus, kuru izpildē defekti nav konstatēti. Pēc defektu novēršanas izpildītos Darbus ietver nākamā mēneša Darbu izpildes aktā.</w:t>
      </w:r>
    </w:p>
    <w:p w:rsidR="00D03F4D"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Darbu izpildes akta parakstīšana neatņem Pasūtītājam </w:t>
      </w:r>
      <w:r>
        <w:rPr>
          <w:rFonts w:ascii="Times New Roman" w:eastAsia="Times New Roman" w:hAnsi="Times New Roman" w:cs="Times New Roman"/>
          <w:sz w:val="24"/>
          <w:szCs w:val="24"/>
          <w:lang w:eastAsia="ar-SA"/>
        </w:rPr>
        <w:t xml:space="preserve">tiesības Līguma spēkā esības laikā, kā arī garantijas termiņa laikā izteikt pretenzijas par izpildīto Darbu defektiem, </w:t>
      </w:r>
      <w:r>
        <w:rPr>
          <w:rFonts w:ascii="Times New Roman" w:eastAsia="Times New Roman" w:hAnsi="Times New Roman" w:cs="Times New Roman"/>
          <w:sz w:val="24"/>
          <w:szCs w:val="24"/>
          <w:lang w:eastAsia="ar-SA"/>
        </w:rPr>
        <w:lastRenderedPageBreak/>
        <w:t>trūkumiem un neatbilstībām, un Darbu veicējam ir pienākums novērst defektu aktā norādītos vai garantijas laikā pieteiktos Darbu defektus,</w:t>
      </w:r>
      <w:r>
        <w:rPr>
          <w:rFonts w:ascii="Times New Roman" w:eastAsia="Times New Roman" w:hAnsi="Times New Roman" w:cs="Times New Roman"/>
          <w:sz w:val="24"/>
          <w:szCs w:val="24"/>
          <w:lang w:eastAsia="ar-SA"/>
        </w:rPr>
        <w:t xml:space="preserve"> trūkumus un neatb</w:t>
      </w:r>
      <w:r w:rsidR="008A0B89">
        <w:rPr>
          <w:rFonts w:ascii="Times New Roman" w:eastAsia="Times New Roman" w:hAnsi="Times New Roman" w:cs="Times New Roman"/>
          <w:sz w:val="24"/>
          <w:szCs w:val="24"/>
          <w:lang w:eastAsia="ar-SA"/>
        </w:rPr>
        <w:t>ilstības par saviem līdzekļiem.</w:t>
      </w:r>
    </w:p>
    <w:p w:rsidR="00BD61CB"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Pēc visu Līgumā paredzēto Darbu pabeigšanas, Būvuzņēmējs </w:t>
      </w:r>
      <w:r>
        <w:rPr>
          <w:rFonts w:ascii="Times New Roman" w:eastAsia="Times New Roman" w:hAnsi="Times New Roman" w:cs="Times New Roman"/>
          <w:sz w:val="24"/>
          <w:szCs w:val="24"/>
          <w:lang w:eastAsia="ar-SA"/>
        </w:rPr>
        <w:t>nodod Pasūtītājam visus izpildītos Darbus šādā kārtībā:</w:t>
      </w:r>
    </w:p>
    <w:p w:rsidR="00BD61CB" w:rsidRDefault="00874E99" w:rsidP="00346A36">
      <w:pPr>
        <w:numPr>
          <w:ilvl w:val="2"/>
          <w:numId w:val="1"/>
        </w:numPr>
        <w:suppressAutoHyphens/>
        <w:autoSpaceDE w:val="0"/>
        <w:autoSpaceDN w:val="0"/>
        <w:adjustRightInd w:val="0"/>
        <w:spacing w:after="0" w:line="240" w:lineRule="auto"/>
        <w:ind w:left="1276" w:hanging="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iesniedz Darbu izpildes aktu par pēdējā mēnesī izpildītajiem Darbiem;</w:t>
      </w:r>
    </w:p>
    <w:p w:rsidR="007521A6" w:rsidRDefault="00874E99" w:rsidP="00346A36">
      <w:pPr>
        <w:numPr>
          <w:ilvl w:val="2"/>
          <w:numId w:val="1"/>
        </w:numPr>
        <w:suppressAutoHyphens/>
        <w:autoSpaceDE w:val="0"/>
        <w:autoSpaceDN w:val="0"/>
        <w:adjustRightInd w:val="0"/>
        <w:spacing w:after="0" w:line="240" w:lineRule="auto"/>
        <w:ind w:left="1276" w:hanging="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w:t>
      </w:r>
      <w:r w:rsidR="00BD61CB">
        <w:rPr>
          <w:rFonts w:ascii="Times New Roman" w:eastAsia="Times New Roman" w:hAnsi="Times New Roman" w:cs="Times New Roman"/>
          <w:sz w:val="24"/>
          <w:szCs w:val="24"/>
          <w:lang w:eastAsia="ar-SA"/>
        </w:rPr>
        <w:t>aziņo Pasūtītājam par Objekta gatavību ekspluatācijai, pēc tam, kad</w:t>
      </w:r>
      <w:r w:rsidR="0037016C">
        <w:rPr>
          <w:rFonts w:ascii="Times New Roman" w:eastAsia="Times New Roman" w:hAnsi="Times New Roman" w:cs="Times New Roman"/>
          <w:sz w:val="24"/>
          <w:szCs w:val="24"/>
          <w:lang w:eastAsia="ar-SA"/>
        </w:rPr>
        <w:t xml:space="preserve"> BIS</w:t>
      </w:r>
      <w:r>
        <w:rPr>
          <w:rFonts w:ascii="Times New Roman" w:eastAsia="Times New Roman" w:hAnsi="Times New Roman" w:cs="Times New Roman"/>
          <w:sz w:val="24"/>
          <w:szCs w:val="24"/>
          <w:lang w:eastAsia="ar-SA"/>
        </w:rPr>
        <w:t xml:space="preserve"> ir apstiprinājis apliecinājumu par Objekta gatavību ekspluatācijai.</w:t>
      </w:r>
    </w:p>
    <w:p w:rsidR="00CE7BDF"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Ja izpildīto Darbu pieņemšanas procesā tiek konstatēti defekti</w:t>
      </w:r>
      <w:r>
        <w:rPr>
          <w:rFonts w:ascii="Times New Roman" w:eastAsia="Times New Roman" w:hAnsi="Times New Roman" w:cs="Times New Roman"/>
          <w:sz w:val="24"/>
          <w:szCs w:val="24"/>
          <w:lang w:eastAsia="ar-SA"/>
        </w:rPr>
        <w:t>, Līdzēji rīkojas atbilstoši Līguma 9.8. – 9.11. punktam.</w:t>
      </w:r>
    </w:p>
    <w:p w:rsidR="007521A6" w:rsidRPr="00B44B52"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B44B52">
        <w:rPr>
          <w:rFonts w:ascii="Times New Roman" w:eastAsia="Times New Roman" w:hAnsi="Times New Roman" w:cs="Times New Roman"/>
          <w:sz w:val="24"/>
          <w:szCs w:val="24"/>
          <w:lang w:eastAsia="ar-SA"/>
        </w:rPr>
        <w:t>Būvuzņēmējs pēc Ob</w:t>
      </w:r>
      <w:r w:rsidRPr="00B44B52">
        <w:rPr>
          <w:rFonts w:ascii="Times New Roman" w:eastAsia="Times New Roman" w:hAnsi="Times New Roman" w:cs="Times New Roman"/>
          <w:sz w:val="24"/>
          <w:szCs w:val="24"/>
          <w:lang w:eastAsia="ar-SA"/>
        </w:rPr>
        <w:t xml:space="preserve">jekta pieņemšanas ekspluatācijā iesniedz Pasūtītājam Objekta nodošanas </w:t>
      </w:r>
      <w:r w:rsidR="0037016C" w:rsidRPr="00B44B52">
        <w:rPr>
          <w:rFonts w:ascii="Times New Roman" w:eastAsia="Times New Roman" w:hAnsi="Times New Roman" w:cs="Times New Roman"/>
          <w:sz w:val="24"/>
          <w:szCs w:val="24"/>
          <w:lang w:eastAsia="ar-SA"/>
        </w:rPr>
        <w:t xml:space="preserve">un </w:t>
      </w:r>
      <w:r w:rsidRPr="00B44B52">
        <w:rPr>
          <w:rFonts w:ascii="Times New Roman" w:eastAsia="Times New Roman" w:hAnsi="Times New Roman" w:cs="Times New Roman"/>
          <w:sz w:val="24"/>
          <w:szCs w:val="24"/>
          <w:lang w:eastAsia="ar-SA"/>
        </w:rPr>
        <w:t xml:space="preserve">pieņemšanas aktu, kas ir noformēts atbilstoši </w:t>
      </w:r>
      <w:r w:rsidR="009C5905" w:rsidRPr="00B44B52">
        <w:rPr>
          <w:rFonts w:ascii="Times New Roman" w:eastAsia="Times New Roman" w:hAnsi="Times New Roman" w:cs="Times New Roman"/>
          <w:sz w:val="24"/>
          <w:szCs w:val="24"/>
          <w:lang w:eastAsia="ar-SA"/>
        </w:rPr>
        <w:t>2</w:t>
      </w:r>
      <w:r w:rsidRPr="00B44B52">
        <w:rPr>
          <w:rFonts w:ascii="Times New Roman" w:eastAsia="Times New Roman" w:hAnsi="Times New Roman" w:cs="Times New Roman"/>
          <w:sz w:val="24"/>
          <w:szCs w:val="24"/>
          <w:lang w:eastAsia="ar-SA"/>
        </w:rPr>
        <w:t>. pielikumā pievienotajai formai, ņemot vērā sekojošo:</w:t>
      </w:r>
    </w:p>
    <w:p w:rsidR="007521A6" w:rsidRPr="00B44B52" w:rsidRDefault="00874E99" w:rsidP="00346A36">
      <w:pPr>
        <w:numPr>
          <w:ilvl w:val="2"/>
          <w:numId w:val="1"/>
        </w:numPr>
        <w:suppressAutoHyphens/>
        <w:autoSpaceDE w:val="0"/>
        <w:autoSpaceDN w:val="0"/>
        <w:adjustRightInd w:val="0"/>
        <w:spacing w:after="0" w:line="240" w:lineRule="auto"/>
        <w:ind w:left="1276" w:hanging="709"/>
        <w:jc w:val="both"/>
        <w:rPr>
          <w:rFonts w:ascii="Times New Roman" w:eastAsia="Times New Roman" w:hAnsi="Times New Roman" w:cs="Times New Roman"/>
          <w:sz w:val="24"/>
          <w:szCs w:val="24"/>
          <w:lang w:eastAsia="ar-SA"/>
        </w:rPr>
      </w:pPr>
      <w:r w:rsidRPr="00B44B52">
        <w:rPr>
          <w:rFonts w:ascii="Times New Roman" w:eastAsia="Times New Roman" w:hAnsi="Times New Roman" w:cs="Times New Roman"/>
          <w:sz w:val="24"/>
          <w:szCs w:val="24"/>
          <w:lang w:eastAsia="ar-SA"/>
        </w:rPr>
        <w:t xml:space="preserve">akta par Objekta pieņemšanu ekspluatācijā datumu un numuru, </w:t>
      </w:r>
      <w:r w:rsidR="00CA4E7C" w:rsidRPr="00B44B52">
        <w:rPr>
          <w:rFonts w:ascii="Times New Roman" w:eastAsia="Times New Roman" w:hAnsi="Times New Roman" w:cs="Times New Roman"/>
          <w:sz w:val="24"/>
          <w:szCs w:val="24"/>
          <w:lang w:eastAsia="ar-SA"/>
        </w:rPr>
        <w:t xml:space="preserve">aktā norāda </w:t>
      </w:r>
      <w:r w:rsidRPr="00B44B52">
        <w:rPr>
          <w:rFonts w:ascii="Times New Roman" w:eastAsia="Times New Roman" w:hAnsi="Times New Roman" w:cs="Times New Roman"/>
          <w:sz w:val="24"/>
          <w:szCs w:val="24"/>
          <w:lang w:eastAsia="ar-SA"/>
        </w:rPr>
        <w:t xml:space="preserve">atzīmes </w:t>
      </w:r>
      <w:r w:rsidRPr="00B44B52">
        <w:rPr>
          <w:rFonts w:ascii="Times New Roman" w:eastAsia="Times New Roman" w:hAnsi="Times New Roman" w:cs="Times New Roman"/>
          <w:sz w:val="24"/>
          <w:szCs w:val="24"/>
          <w:lang w:eastAsia="ar-SA"/>
        </w:rPr>
        <w:t>par Darbu pabeigšanu datumu;</w:t>
      </w:r>
    </w:p>
    <w:p w:rsidR="00B845F6" w:rsidRDefault="00874E99" w:rsidP="00346A36">
      <w:pPr>
        <w:numPr>
          <w:ilvl w:val="2"/>
          <w:numId w:val="1"/>
        </w:numPr>
        <w:suppressAutoHyphens/>
        <w:autoSpaceDE w:val="0"/>
        <w:autoSpaceDN w:val="0"/>
        <w:adjustRightInd w:val="0"/>
        <w:spacing w:after="0" w:line="240" w:lineRule="auto"/>
        <w:ind w:left="1276" w:hanging="709"/>
        <w:jc w:val="both"/>
        <w:rPr>
          <w:rFonts w:ascii="Times New Roman" w:eastAsia="Times New Roman" w:hAnsi="Times New Roman" w:cs="Times New Roman"/>
          <w:sz w:val="24"/>
          <w:szCs w:val="24"/>
          <w:lang w:eastAsia="ar-SA"/>
        </w:rPr>
      </w:pPr>
      <w:r w:rsidRPr="00B44B52">
        <w:rPr>
          <w:rFonts w:ascii="Times New Roman" w:eastAsia="Times New Roman" w:hAnsi="Times New Roman" w:cs="Times New Roman"/>
          <w:sz w:val="24"/>
          <w:szCs w:val="24"/>
          <w:lang w:eastAsia="ar-SA"/>
        </w:rPr>
        <w:t xml:space="preserve">aktam pievieno Darbu </w:t>
      </w:r>
      <w:proofErr w:type="spellStart"/>
      <w:r w:rsidRPr="00B44B52">
        <w:rPr>
          <w:rFonts w:ascii="Times New Roman" w:eastAsia="Times New Roman" w:hAnsi="Times New Roman" w:cs="Times New Roman"/>
          <w:sz w:val="24"/>
          <w:szCs w:val="24"/>
          <w:lang w:eastAsia="ar-SA"/>
        </w:rPr>
        <w:t>izpilddokumentāciju</w:t>
      </w:r>
      <w:proofErr w:type="spellEnd"/>
      <w:r w:rsidRPr="00B44B52">
        <w:rPr>
          <w:rFonts w:ascii="Times New Roman" w:eastAsia="Times New Roman" w:hAnsi="Times New Roman" w:cs="Times New Roman"/>
          <w:sz w:val="24"/>
          <w:szCs w:val="24"/>
          <w:lang w:eastAsia="ar-SA"/>
        </w:rPr>
        <w:t>, tai skaitā iebūvēto būvizstrādājumu atbilstību apliecinošo dokumentāciju, segto darbu aktus, nozīmīgo konstrukciju pieņemšanas aktu, pārbaužu aktu, testēšanas protokolus, instruktāžas p</w:t>
      </w:r>
      <w:r w:rsidRPr="00B44B52">
        <w:rPr>
          <w:rFonts w:ascii="Times New Roman" w:eastAsia="Times New Roman" w:hAnsi="Times New Roman" w:cs="Times New Roman"/>
          <w:sz w:val="24"/>
          <w:szCs w:val="24"/>
          <w:lang w:eastAsia="ar-SA"/>
        </w:rPr>
        <w:t>rotokolus,</w:t>
      </w:r>
      <w:r w:rsidR="008C48E0" w:rsidRPr="00B44B52">
        <w:rPr>
          <w:rFonts w:ascii="Times New Roman" w:eastAsia="Times New Roman" w:hAnsi="Times New Roman" w:cs="Times New Roman"/>
          <w:kern w:val="1"/>
          <w:sz w:val="24"/>
          <w:szCs w:val="24"/>
          <w:lang w:eastAsia="ar-SA"/>
        </w:rPr>
        <w:t xml:space="preserve"> Darbu izpildes atļaujas, pieņemšanas apliecības, materiālu kvalitāti apliecinošos dokumentus, pārbaudes apliecības, apkalpošanas un apkopes</w:t>
      </w:r>
      <w:r w:rsidR="008C48E0" w:rsidRPr="00A92D50">
        <w:rPr>
          <w:rFonts w:ascii="Times New Roman" w:eastAsia="Times New Roman" w:hAnsi="Times New Roman" w:cs="Times New Roman"/>
          <w:kern w:val="1"/>
          <w:sz w:val="24"/>
          <w:szCs w:val="24"/>
          <w:lang w:eastAsia="ar-SA"/>
        </w:rPr>
        <w:t xml:space="preserve"> instrukcijas, iekārtu darbības aprakstus, pases, ražotāju izsniegtos dokumentus, </w:t>
      </w:r>
      <w:proofErr w:type="spellStart"/>
      <w:r w:rsidR="008C48E0" w:rsidRPr="00A92D50">
        <w:rPr>
          <w:rFonts w:ascii="Times New Roman" w:eastAsia="Times New Roman" w:hAnsi="Times New Roman" w:cs="Times New Roman"/>
          <w:kern w:val="1"/>
          <w:sz w:val="24"/>
          <w:szCs w:val="24"/>
          <w:lang w:eastAsia="ar-SA"/>
        </w:rPr>
        <w:t>izpildshēmas</w:t>
      </w:r>
      <w:proofErr w:type="spellEnd"/>
      <w:r w:rsidR="008C48E0" w:rsidRPr="00A92D50">
        <w:rPr>
          <w:rFonts w:ascii="Times New Roman" w:eastAsia="Times New Roman" w:hAnsi="Times New Roman" w:cs="Times New Roman"/>
          <w:kern w:val="1"/>
          <w:sz w:val="24"/>
          <w:szCs w:val="24"/>
          <w:lang w:eastAsia="ar-SA"/>
        </w:rPr>
        <w:t xml:space="preserve"> un tml</w:t>
      </w:r>
      <w:r w:rsidR="008C48E0" w:rsidRPr="00A92D50">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ja</w:t>
      </w:r>
      <w:r>
        <w:rPr>
          <w:rFonts w:ascii="Times New Roman" w:eastAsia="Times New Roman" w:hAnsi="Times New Roman" w:cs="Times New Roman"/>
          <w:sz w:val="24"/>
          <w:szCs w:val="24"/>
          <w:lang w:eastAsia="ar-SA"/>
        </w:rPr>
        <w:t xml:space="preserve"> tā nav iesniegta Pasūtītājam iepriekš vai nav augšupielādēta </w:t>
      </w:r>
      <w:r w:rsidR="00796969">
        <w:rPr>
          <w:rFonts w:ascii="Times New Roman" w:eastAsia="Times New Roman" w:hAnsi="Times New Roman" w:cs="Times New Roman"/>
          <w:sz w:val="24"/>
          <w:szCs w:val="24"/>
          <w:lang w:eastAsia="ar-SA"/>
        </w:rPr>
        <w:t>BIS</w:t>
      </w:r>
      <w:r>
        <w:rPr>
          <w:rFonts w:ascii="Times New Roman" w:eastAsia="Times New Roman" w:hAnsi="Times New Roman" w:cs="Times New Roman"/>
          <w:sz w:val="24"/>
          <w:szCs w:val="24"/>
          <w:lang w:eastAsia="ar-SA"/>
        </w:rPr>
        <w:t xml:space="preserve"> sistēmā attiecīgās būvniecības lietā.</w:t>
      </w:r>
      <w:r w:rsidR="008C48E0">
        <w:rPr>
          <w:rFonts w:ascii="Times New Roman" w:eastAsia="Times New Roman" w:hAnsi="Times New Roman" w:cs="Times New Roman"/>
          <w:sz w:val="24"/>
          <w:szCs w:val="24"/>
          <w:lang w:eastAsia="ar-SA"/>
        </w:rPr>
        <w:t xml:space="preserve"> </w:t>
      </w:r>
      <w:r w:rsidR="008C48E0" w:rsidRPr="00A92D50">
        <w:rPr>
          <w:rFonts w:ascii="Times New Roman" w:eastAsia="Times New Roman" w:hAnsi="Times New Roman" w:cs="Times New Roman"/>
          <w:sz w:val="24"/>
          <w:szCs w:val="24"/>
          <w:lang w:eastAsia="ar-SA"/>
        </w:rPr>
        <w:t>Būvuzņēmēj</w:t>
      </w:r>
      <w:r w:rsidR="008C48E0" w:rsidRPr="00A92D50">
        <w:rPr>
          <w:rFonts w:ascii="Times New Roman" w:eastAsia="Times New Roman" w:hAnsi="Times New Roman" w:cs="Times New Roman"/>
          <w:kern w:val="1"/>
          <w:sz w:val="24"/>
          <w:szCs w:val="24"/>
          <w:lang w:eastAsia="ar-SA"/>
        </w:rPr>
        <w:t>a pielietojamo iekārtu, materiālu apkalpošanas, apkopes un darbības apraksti un vadības instrukcijas jāiesniedz latviešu valodā.</w:t>
      </w:r>
    </w:p>
    <w:p w:rsidR="008C48E0" w:rsidRPr="00B845F6"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B845F6">
        <w:rPr>
          <w:rFonts w:ascii="Times New Roman" w:eastAsia="Times New Roman" w:hAnsi="Times New Roman" w:cs="Times New Roman"/>
          <w:sz w:val="24"/>
          <w:szCs w:val="24"/>
          <w:lang w:eastAsia="ar-SA"/>
        </w:rPr>
        <w:t>Pasūtītājs Bū</w:t>
      </w:r>
      <w:r w:rsidRPr="00B845F6">
        <w:rPr>
          <w:rFonts w:ascii="Times New Roman" w:eastAsia="Times New Roman" w:hAnsi="Times New Roman" w:cs="Times New Roman"/>
          <w:sz w:val="24"/>
          <w:szCs w:val="24"/>
          <w:lang w:eastAsia="ar-SA"/>
        </w:rPr>
        <w:t>vuzņēmēja iesniegto Objekta nodošanas</w:t>
      </w:r>
      <w:r w:rsidR="0037016C">
        <w:rPr>
          <w:rFonts w:ascii="Times New Roman" w:eastAsia="Times New Roman" w:hAnsi="Times New Roman" w:cs="Times New Roman"/>
          <w:sz w:val="24"/>
          <w:szCs w:val="24"/>
          <w:lang w:eastAsia="ar-SA"/>
        </w:rPr>
        <w:t xml:space="preserve"> un </w:t>
      </w:r>
      <w:r w:rsidRPr="00B845F6">
        <w:rPr>
          <w:rFonts w:ascii="Times New Roman" w:eastAsia="Times New Roman" w:hAnsi="Times New Roman" w:cs="Times New Roman"/>
          <w:sz w:val="24"/>
          <w:szCs w:val="24"/>
          <w:lang w:eastAsia="ar-SA"/>
        </w:rPr>
        <w:t>pieņemšanas aktu paraksta 10 (desmit) darbdienu laikā no tā saņemšanas dienas.</w:t>
      </w:r>
    </w:p>
    <w:p w:rsidR="00A92D50" w:rsidRPr="00B845F6"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B845F6">
        <w:rPr>
          <w:rFonts w:ascii="Times New Roman" w:eastAsia="Times New Roman" w:hAnsi="Times New Roman" w:cs="Times New Roman"/>
          <w:sz w:val="24"/>
          <w:szCs w:val="24"/>
          <w:lang w:eastAsia="ar-SA"/>
        </w:rPr>
        <w:t>Objekta nodošanu ekspluatācijā veic Pasūtītājs sadarbībā ar Būvuzņēmēju.</w:t>
      </w:r>
      <w:r w:rsidR="00B845F6" w:rsidRPr="00B845F6">
        <w:rPr>
          <w:rFonts w:ascii="Times New Roman" w:eastAsia="Times New Roman" w:hAnsi="Times New Roman" w:cs="Times New Roman"/>
          <w:sz w:val="24"/>
          <w:szCs w:val="24"/>
          <w:lang w:eastAsia="ar-SA"/>
        </w:rPr>
        <w:t xml:space="preserve"> </w:t>
      </w:r>
      <w:r w:rsidRPr="00B845F6">
        <w:rPr>
          <w:rFonts w:ascii="Times New Roman" w:eastAsia="Times New Roman" w:hAnsi="Times New Roman" w:cs="Times New Roman"/>
          <w:sz w:val="24"/>
          <w:szCs w:val="24"/>
          <w:lang w:eastAsia="ar-SA"/>
        </w:rPr>
        <w:t xml:space="preserve">Ja Objekta pieņemšanas ekspluatācijā laikā tiek konstatēti Darbu defekti, Objekta pieņemšana ekspluatācijā tiek pārtraukta, un Līdzēji rīkojas atbilstoši Līguma </w:t>
      </w:r>
      <w:r w:rsidR="00B845F6" w:rsidRPr="00B845F6">
        <w:rPr>
          <w:rFonts w:ascii="Times New Roman" w:eastAsia="Times New Roman" w:hAnsi="Times New Roman" w:cs="Times New Roman"/>
          <w:sz w:val="24"/>
          <w:szCs w:val="24"/>
          <w:lang w:eastAsia="ar-SA"/>
        </w:rPr>
        <w:t>9</w:t>
      </w:r>
      <w:r w:rsidRPr="00B845F6">
        <w:rPr>
          <w:rFonts w:ascii="Times New Roman" w:eastAsia="Times New Roman" w:hAnsi="Times New Roman" w:cs="Times New Roman"/>
          <w:sz w:val="24"/>
          <w:szCs w:val="24"/>
          <w:lang w:eastAsia="ar-SA"/>
        </w:rPr>
        <w:t>.</w:t>
      </w:r>
      <w:r w:rsidR="00B845F6" w:rsidRPr="00B845F6">
        <w:rPr>
          <w:rFonts w:ascii="Times New Roman" w:eastAsia="Times New Roman" w:hAnsi="Times New Roman" w:cs="Times New Roman"/>
          <w:sz w:val="24"/>
          <w:szCs w:val="24"/>
          <w:lang w:eastAsia="ar-SA"/>
        </w:rPr>
        <w:t>8. – 9.11. </w:t>
      </w:r>
      <w:r w:rsidRPr="00B845F6">
        <w:rPr>
          <w:rFonts w:ascii="Times New Roman" w:eastAsia="Times New Roman" w:hAnsi="Times New Roman" w:cs="Times New Roman"/>
          <w:sz w:val="24"/>
          <w:szCs w:val="24"/>
          <w:lang w:eastAsia="ar-SA"/>
        </w:rPr>
        <w:t>punktam.</w:t>
      </w:r>
    </w:p>
    <w:p w:rsidR="00A92D50" w:rsidRPr="00A92D50"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Visi papildus izdevumi par atkārtotu Objekta nodošanu Pasūtītājam vai pie</w:t>
      </w:r>
      <w:r w:rsidRPr="00A92D50">
        <w:rPr>
          <w:rFonts w:ascii="Times New Roman" w:eastAsia="Times New Roman" w:hAnsi="Times New Roman" w:cs="Times New Roman"/>
          <w:sz w:val="24"/>
          <w:szCs w:val="24"/>
          <w:lang w:eastAsia="ar-SA"/>
        </w:rPr>
        <w:t>ņemšanu ekspluatācijā tiek ieturēti no gala samaksas par Objektu kopumā.</w:t>
      </w:r>
    </w:p>
    <w:p w:rsidR="00A92D50" w:rsidRDefault="00874E99" w:rsidP="00346A36">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Ne akta par Objekta pieņemšanu ekspluatācijā parakstīšana, ne arī Darbu nodošanas</w:t>
      </w:r>
      <w:r w:rsidR="00F257AC">
        <w:rPr>
          <w:rFonts w:ascii="Times New Roman" w:eastAsia="Times New Roman" w:hAnsi="Times New Roman" w:cs="Times New Roman"/>
          <w:sz w:val="24"/>
          <w:szCs w:val="24"/>
          <w:lang w:eastAsia="ar-SA"/>
        </w:rPr>
        <w:t xml:space="preserve"> un </w:t>
      </w:r>
      <w:r w:rsidRPr="00A92D50">
        <w:rPr>
          <w:rFonts w:ascii="Times New Roman" w:eastAsia="Times New Roman" w:hAnsi="Times New Roman" w:cs="Times New Roman"/>
          <w:sz w:val="24"/>
          <w:szCs w:val="24"/>
          <w:lang w:eastAsia="ar-SA"/>
        </w:rPr>
        <w:t>pieņemšanas akta parakstīšana neatbrīvo Būvuzņēmēju no atbildības par Darbu defektiem Darbu garant</w:t>
      </w:r>
      <w:r w:rsidRPr="00A92D50">
        <w:rPr>
          <w:rFonts w:ascii="Times New Roman" w:eastAsia="Times New Roman" w:hAnsi="Times New Roman" w:cs="Times New Roman"/>
          <w:sz w:val="24"/>
          <w:szCs w:val="24"/>
          <w:lang w:eastAsia="ar-SA"/>
        </w:rPr>
        <w:t>ijas laikā, kuri atklājas pēc Objekta pieņemšanas ekspluatācijā.</w:t>
      </w:r>
    </w:p>
    <w:p w:rsidR="008A0B89" w:rsidRPr="00A92D50" w:rsidRDefault="008A0B89" w:rsidP="008A0B89">
      <w:pPr>
        <w:suppressAutoHyphens/>
        <w:autoSpaceDE w:val="0"/>
        <w:autoSpaceDN w:val="0"/>
        <w:adjustRightInd w:val="0"/>
        <w:spacing w:after="0" w:line="240" w:lineRule="auto"/>
        <w:ind w:left="567"/>
        <w:jc w:val="both"/>
        <w:rPr>
          <w:rFonts w:ascii="Times New Roman" w:eastAsia="Times New Roman" w:hAnsi="Times New Roman" w:cs="Times New Roman"/>
          <w:sz w:val="24"/>
          <w:szCs w:val="24"/>
          <w:lang w:eastAsia="ar-SA"/>
        </w:rPr>
      </w:pPr>
    </w:p>
    <w:p w:rsidR="00A92D50" w:rsidRPr="00A92D50" w:rsidRDefault="00874E99" w:rsidP="00346A3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b/>
          <w:caps/>
          <w:sz w:val="24"/>
          <w:szCs w:val="24"/>
          <w:lang w:eastAsia="ar-SA"/>
        </w:rPr>
        <w:t>Apdrošināšana un darba aizsardzība</w:t>
      </w:r>
      <w:bookmarkEnd w:id="11"/>
      <w:bookmarkEnd w:id="12"/>
      <w:bookmarkEnd w:id="13"/>
      <w:bookmarkEnd w:id="14"/>
      <w:bookmarkEnd w:id="15"/>
      <w:bookmarkEnd w:id="16"/>
      <w:bookmarkEnd w:id="17"/>
      <w:bookmarkEnd w:id="18"/>
      <w:bookmarkEnd w:id="19"/>
      <w:bookmarkEnd w:id="20"/>
      <w:bookmarkEnd w:id="21"/>
      <w:bookmarkEnd w:id="22"/>
    </w:p>
    <w:p w:rsidR="00F257AC" w:rsidRPr="00F257AC" w:rsidRDefault="00874E99" w:rsidP="00F257AC">
      <w:pPr>
        <w:numPr>
          <w:ilvl w:val="1"/>
          <w:numId w:val="1"/>
        </w:numPr>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 atbild par visu</w:t>
      </w:r>
      <w:r w:rsidR="002D7ADD">
        <w:rPr>
          <w:rFonts w:ascii="Times New Roman" w:eastAsia="Times New Roman" w:hAnsi="Times New Roman" w:cs="Times New Roman"/>
          <w:sz w:val="24"/>
          <w:szCs w:val="24"/>
          <w:lang w:eastAsia="ar-SA"/>
        </w:rPr>
        <w:t xml:space="preserve"> B</w:t>
      </w:r>
      <w:r w:rsidRPr="00A92D50">
        <w:rPr>
          <w:rFonts w:ascii="Times New Roman" w:eastAsia="Times New Roman" w:hAnsi="Times New Roman" w:cs="Times New Roman"/>
          <w:sz w:val="24"/>
          <w:szCs w:val="24"/>
          <w:lang w:eastAsia="ar-SA"/>
        </w:rPr>
        <w:t xml:space="preserve">ūvlaukumā veicamo darbu drošību un darba aizsardzības pasākumu veikšanu atbilstoši Darba aizsardzības likumam un ar to saistītajiem normatīvajiem aktiem. </w:t>
      </w:r>
      <w:r w:rsidRPr="00F257AC">
        <w:rPr>
          <w:rFonts w:ascii="Times New Roman" w:eastAsia="Times New Roman" w:hAnsi="Times New Roman" w:cs="Times New Roman"/>
          <w:sz w:val="24"/>
          <w:szCs w:val="24"/>
          <w:lang w:eastAsia="ar-SA"/>
        </w:rPr>
        <w:t>Būvuzņēmējs Līguma izpildē nodrošina Darba aizsardzības koordinatoru, kuram izglītība atbilst Ministru</w:t>
      </w:r>
      <w:r w:rsidRPr="00F257AC">
        <w:rPr>
          <w:rFonts w:ascii="Times New Roman" w:eastAsia="Times New Roman" w:hAnsi="Times New Roman" w:cs="Times New Roman"/>
          <w:sz w:val="24"/>
          <w:szCs w:val="24"/>
          <w:lang w:eastAsia="ar-SA"/>
        </w:rPr>
        <w:t xml:space="preserve"> kabineta 2003. gada 25. februāra noteikumu Nr. 92 “Darba aizsardzības prasības, veicot būvdarbus” 8.</w:t>
      </w:r>
      <w:r w:rsidRPr="00F257AC">
        <w:rPr>
          <w:rFonts w:ascii="Times New Roman" w:eastAsia="Times New Roman" w:hAnsi="Times New Roman" w:cs="Times New Roman"/>
          <w:sz w:val="24"/>
          <w:szCs w:val="24"/>
          <w:vertAlign w:val="superscript"/>
          <w:lang w:eastAsia="ar-SA"/>
        </w:rPr>
        <w:t>1</w:t>
      </w:r>
      <w:r w:rsidRPr="00F257AC">
        <w:rPr>
          <w:rFonts w:ascii="Times New Roman" w:eastAsia="Times New Roman" w:hAnsi="Times New Roman" w:cs="Times New Roman"/>
          <w:sz w:val="24"/>
          <w:szCs w:val="24"/>
          <w:lang w:eastAsia="ar-SA"/>
        </w:rPr>
        <w:t xml:space="preserve"> punktam.</w:t>
      </w:r>
    </w:p>
    <w:p w:rsidR="00A92D50" w:rsidRPr="00A92D50" w:rsidRDefault="00874E99" w:rsidP="00346A36">
      <w:pPr>
        <w:numPr>
          <w:ilvl w:val="1"/>
          <w:numId w:val="1"/>
        </w:numPr>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bookmarkStart w:id="23" w:name="_Ref80913952"/>
      <w:r w:rsidRPr="00A92D50">
        <w:rPr>
          <w:rFonts w:ascii="Times New Roman" w:eastAsia="Times New Roman" w:hAnsi="Times New Roman" w:cs="Times New Roman"/>
          <w:sz w:val="24"/>
          <w:szCs w:val="24"/>
          <w:lang w:eastAsia="ar-SA"/>
        </w:rPr>
        <w:t xml:space="preserve">Būvuzņēmējam ne vēlāk kā Līguma </w:t>
      </w:r>
      <w:r w:rsidR="00AF7B4E">
        <w:rPr>
          <w:rFonts w:ascii="Times New Roman" w:eastAsia="Times New Roman" w:hAnsi="Times New Roman" w:cs="Times New Roman"/>
          <w:sz w:val="24"/>
          <w:szCs w:val="24"/>
          <w:lang w:eastAsia="ar-SA"/>
        </w:rPr>
        <w:t>5.4.</w:t>
      </w:r>
      <w:r w:rsidR="00F0555B">
        <w:rPr>
          <w:rFonts w:ascii="Times New Roman" w:eastAsia="Times New Roman" w:hAnsi="Times New Roman" w:cs="Times New Roman"/>
          <w:sz w:val="24"/>
          <w:szCs w:val="24"/>
          <w:lang w:eastAsia="ar-SA"/>
        </w:rPr>
        <w:t>1</w:t>
      </w:r>
      <w:r w:rsidR="00AF7B4E">
        <w:rPr>
          <w:rFonts w:ascii="Times New Roman" w:eastAsia="Times New Roman" w:hAnsi="Times New Roman" w:cs="Times New Roman"/>
          <w:sz w:val="24"/>
          <w:szCs w:val="24"/>
          <w:lang w:eastAsia="ar-SA"/>
        </w:rPr>
        <w:t>. apakš</w:t>
      </w:r>
      <w:r w:rsidRPr="00A92D50">
        <w:rPr>
          <w:rFonts w:ascii="Times New Roman" w:eastAsia="Times New Roman" w:hAnsi="Times New Roman" w:cs="Times New Roman"/>
          <w:sz w:val="24"/>
          <w:szCs w:val="24"/>
          <w:lang w:eastAsia="ar-SA"/>
        </w:rPr>
        <w:t>punktā noteiktajā termiņā jāiesniedz Pasūtītājam atbildīgā būvdarbu vadītāja civiltiesiskās apdrošin</w:t>
      </w:r>
      <w:r w:rsidRPr="00A92D50">
        <w:rPr>
          <w:rFonts w:ascii="Times New Roman" w:eastAsia="Times New Roman" w:hAnsi="Times New Roman" w:cs="Times New Roman"/>
          <w:sz w:val="24"/>
          <w:szCs w:val="24"/>
          <w:lang w:eastAsia="ar-SA"/>
        </w:rPr>
        <w:t xml:space="preserve">āšanas polise un Būvuzņēmēja civiltiesiskās apdrošināšanas polise par visu būvdarbu un to garantijas laiku Objektam. Apdrošināšanas polises slēdz atbilstoši Ministru kabineta 2014. gada 19. augusta noteikumiem Nr. 502 „Noteikumi par </w:t>
      </w:r>
      <w:proofErr w:type="spellStart"/>
      <w:r w:rsidRPr="00A92D50">
        <w:rPr>
          <w:rFonts w:ascii="Times New Roman" w:eastAsia="Times New Roman" w:hAnsi="Times New Roman" w:cs="Times New Roman"/>
          <w:sz w:val="24"/>
          <w:szCs w:val="24"/>
          <w:lang w:eastAsia="ar-SA"/>
        </w:rPr>
        <w:t>būvspeciālistu</w:t>
      </w:r>
      <w:proofErr w:type="spellEnd"/>
      <w:r w:rsidRPr="00A92D50">
        <w:rPr>
          <w:rFonts w:ascii="Times New Roman" w:eastAsia="Times New Roman" w:hAnsi="Times New Roman" w:cs="Times New Roman"/>
          <w:sz w:val="24"/>
          <w:szCs w:val="24"/>
          <w:lang w:eastAsia="ar-SA"/>
        </w:rPr>
        <w:t xml:space="preserve"> un būvda</w:t>
      </w:r>
      <w:r w:rsidRPr="00A92D50">
        <w:rPr>
          <w:rFonts w:ascii="Times New Roman" w:eastAsia="Times New Roman" w:hAnsi="Times New Roman" w:cs="Times New Roman"/>
          <w:sz w:val="24"/>
          <w:szCs w:val="24"/>
          <w:lang w:eastAsia="ar-SA"/>
        </w:rPr>
        <w:t>rbu veicēju civiltiesiskās atbildības obligāto apdrošināšanu”.</w:t>
      </w:r>
      <w:bookmarkEnd w:id="23"/>
    </w:p>
    <w:p w:rsidR="00A92D50" w:rsidRPr="00A92D50" w:rsidRDefault="00874E99" w:rsidP="00346A36">
      <w:pPr>
        <w:numPr>
          <w:ilvl w:val="1"/>
          <w:numId w:val="1"/>
        </w:numPr>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Gadījumā, ja Būvuzņēmējs</w:t>
      </w:r>
      <w:r w:rsidRPr="00A92D50">
        <w:rPr>
          <w:rFonts w:ascii="Times New Roman" w:eastAsia="Times New Roman" w:hAnsi="Times New Roman" w:cs="Times New Roman"/>
          <w:sz w:val="24"/>
          <w:szCs w:val="24"/>
          <w:lang w:eastAsia="ar-SA"/>
        </w:rPr>
        <w:t xml:space="preserve"> kā darba de</w:t>
      </w:r>
      <w:r>
        <w:rPr>
          <w:rFonts w:ascii="Times New Roman" w:eastAsia="Times New Roman" w:hAnsi="Times New Roman" w:cs="Times New Roman"/>
          <w:sz w:val="24"/>
          <w:szCs w:val="24"/>
          <w:lang w:eastAsia="ar-SA"/>
        </w:rPr>
        <w:t>vējs</w:t>
      </w:r>
      <w:r w:rsidRPr="00A92D50">
        <w:rPr>
          <w:rFonts w:ascii="Times New Roman" w:eastAsia="Times New Roman" w:hAnsi="Times New Roman" w:cs="Times New Roman"/>
          <w:sz w:val="24"/>
          <w:szCs w:val="24"/>
          <w:lang w:eastAsia="ar-SA"/>
        </w:rPr>
        <w:t xml:space="preserve"> ir apdrošinājis atbildīgā būvdarbu vadītāja profesionālo civiltiesisko atbildību, kā arī citu darbinieku profesionālo civiltiesisko atbildību, apdrošināšanas polisei jāpievieno apdrošināto personu saraksts. Gadījumā, ja apdrošināšanas līgums par atbildīgā</w:t>
      </w:r>
      <w:r w:rsidRPr="00A92D50">
        <w:rPr>
          <w:rFonts w:ascii="Times New Roman" w:eastAsia="Times New Roman" w:hAnsi="Times New Roman" w:cs="Times New Roman"/>
          <w:sz w:val="24"/>
          <w:szCs w:val="24"/>
          <w:lang w:eastAsia="ar-SA"/>
        </w:rPr>
        <w:t xml:space="preserve"> būvdarbu vadītāja un Būvuzņēmēja profesionālo </w:t>
      </w:r>
      <w:r w:rsidRPr="00A92D50">
        <w:rPr>
          <w:rFonts w:ascii="Times New Roman" w:eastAsia="Times New Roman" w:hAnsi="Times New Roman" w:cs="Times New Roman"/>
          <w:sz w:val="24"/>
          <w:szCs w:val="24"/>
          <w:lang w:eastAsia="ar-SA"/>
        </w:rPr>
        <w:lastRenderedPageBreak/>
        <w:t>civiltiesisko atbildību noslēgts uz noteiktu laiku, apdrošināšanas polisei jāpievieno apdrošinātāja izziņa (kopija), kas apliecina apdrošināšanas aizsardzības esamību attiecībā uz konkrēto Objektu.</w:t>
      </w:r>
    </w:p>
    <w:p w:rsidR="00A92D50" w:rsidRPr="00A92D50" w:rsidRDefault="00874E99" w:rsidP="00346A36">
      <w:pPr>
        <w:numPr>
          <w:ilvl w:val="1"/>
          <w:numId w:val="1"/>
        </w:numPr>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Gadījumā, j</w:t>
      </w:r>
      <w:r w:rsidRPr="00A92D50">
        <w:rPr>
          <w:rFonts w:ascii="Times New Roman" w:eastAsia="Times New Roman" w:hAnsi="Times New Roman" w:cs="Times New Roman"/>
          <w:sz w:val="24"/>
          <w:szCs w:val="24"/>
          <w:lang w:eastAsia="ar-SA"/>
        </w:rPr>
        <w:t xml:space="preserve">a Līguma parakstīšanas brīdī Būvuzņēmējam un tā atbildīgajam </w:t>
      </w:r>
      <w:proofErr w:type="spellStart"/>
      <w:r w:rsidRPr="00A92D50">
        <w:rPr>
          <w:rFonts w:ascii="Times New Roman" w:eastAsia="Times New Roman" w:hAnsi="Times New Roman" w:cs="Times New Roman"/>
          <w:sz w:val="24"/>
          <w:szCs w:val="24"/>
          <w:lang w:eastAsia="ar-SA"/>
        </w:rPr>
        <w:t>būvspeciālistam</w:t>
      </w:r>
      <w:proofErr w:type="spellEnd"/>
      <w:r w:rsidRPr="00A92D50">
        <w:rPr>
          <w:rFonts w:ascii="Times New Roman" w:eastAsia="Times New Roman" w:hAnsi="Times New Roman" w:cs="Times New Roman"/>
          <w:sz w:val="24"/>
          <w:szCs w:val="24"/>
          <w:lang w:eastAsia="ar-SA"/>
        </w:rPr>
        <w:t xml:space="preserve"> ir spēkā esoša apdrošināša</w:t>
      </w:r>
      <w:r w:rsidR="00C31824">
        <w:rPr>
          <w:rFonts w:ascii="Times New Roman" w:eastAsia="Times New Roman" w:hAnsi="Times New Roman" w:cs="Times New Roman"/>
          <w:sz w:val="24"/>
          <w:szCs w:val="24"/>
          <w:lang w:eastAsia="ar-SA"/>
        </w:rPr>
        <w:t>nas polise, kas atbilst Līguma 10</w:t>
      </w:r>
      <w:r w:rsidRPr="00A92D50">
        <w:rPr>
          <w:rFonts w:ascii="Times New Roman" w:eastAsia="Times New Roman" w:hAnsi="Times New Roman" w:cs="Times New Roman"/>
          <w:sz w:val="24"/>
          <w:szCs w:val="24"/>
          <w:lang w:eastAsia="ar-SA"/>
        </w:rPr>
        <w:t xml:space="preserve">.2. punkta prasībām, izņemot tā termiņu, </w:t>
      </w:r>
      <w:r w:rsidRPr="00A92D50">
        <w:rPr>
          <w:rFonts w:ascii="Times New Roman" w:eastAsia="Times New Roman" w:hAnsi="Times New Roman" w:cs="Times New Roman"/>
          <w:kern w:val="1"/>
          <w:sz w:val="24"/>
          <w:szCs w:val="24"/>
          <w:lang w:eastAsia="ar-SA"/>
        </w:rPr>
        <w:t>Būvuzņēmējam</w:t>
      </w:r>
      <w:r w:rsidRPr="00A92D50">
        <w:rPr>
          <w:rFonts w:ascii="Times New Roman" w:eastAsia="Times New Roman" w:hAnsi="Times New Roman" w:cs="Times New Roman"/>
          <w:sz w:val="24"/>
          <w:szCs w:val="24"/>
          <w:lang w:eastAsia="ar-SA"/>
        </w:rPr>
        <w:t xml:space="preserve"> ir pienākums pirms spēkā esošo apdrošināšanas polišu darbības beig</w:t>
      </w:r>
      <w:r w:rsidRPr="00A92D50">
        <w:rPr>
          <w:rFonts w:ascii="Times New Roman" w:eastAsia="Times New Roman" w:hAnsi="Times New Roman" w:cs="Times New Roman"/>
          <w:sz w:val="24"/>
          <w:szCs w:val="24"/>
          <w:lang w:eastAsia="ar-SA"/>
        </w:rPr>
        <w:t>ām iesniegt Pasūtītājam jaunas, normatīvajiem aktiem atbilstošas, kuru beigu termiņš nav īsāks par Objektam noteikto garantijas periodu.</w:t>
      </w:r>
    </w:p>
    <w:p w:rsidR="00A92D50" w:rsidRDefault="00874E99" w:rsidP="00346A36">
      <w:pPr>
        <w:numPr>
          <w:ilvl w:val="1"/>
          <w:numId w:val="1"/>
        </w:numPr>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Jebkurus zaudējumus, kuri pārsniedz apdrošinātāja atlīdzinātos, sedz Būvuzņēmējs.</w:t>
      </w:r>
    </w:p>
    <w:p w:rsidR="009C5905" w:rsidRPr="00A92D50" w:rsidRDefault="009C5905" w:rsidP="009C5905">
      <w:pPr>
        <w:suppressAutoHyphens/>
        <w:autoSpaceDE w:val="0"/>
        <w:autoSpaceDN w:val="0"/>
        <w:adjustRightInd w:val="0"/>
        <w:spacing w:after="0" w:line="240" w:lineRule="auto"/>
        <w:ind w:left="510"/>
        <w:jc w:val="both"/>
        <w:rPr>
          <w:rFonts w:ascii="Times New Roman" w:eastAsia="Times New Roman" w:hAnsi="Times New Roman" w:cs="Times New Roman"/>
          <w:sz w:val="24"/>
          <w:szCs w:val="24"/>
          <w:lang w:eastAsia="ar-SA"/>
        </w:rPr>
      </w:pPr>
    </w:p>
    <w:p w:rsidR="00A92D50" w:rsidRPr="00A92D50" w:rsidRDefault="00874E99" w:rsidP="00346A3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sz w:val="24"/>
          <w:szCs w:val="24"/>
          <w:lang w:eastAsia="ar-SA"/>
        </w:rPr>
      </w:pPr>
      <w:r w:rsidRPr="00A92D50">
        <w:rPr>
          <w:rFonts w:ascii="Times New Roman" w:eastAsia="Times New Roman" w:hAnsi="Times New Roman" w:cs="Times New Roman"/>
          <w:b/>
          <w:bCs/>
          <w:caps/>
          <w:sz w:val="24"/>
          <w:szCs w:val="24"/>
          <w:lang w:eastAsia="ar-SA"/>
        </w:rPr>
        <w:t>Darbu VAdības sanāksmes</w:t>
      </w:r>
    </w:p>
    <w:p w:rsidR="00A92D50" w:rsidRPr="00A92D50" w:rsidRDefault="00874E99" w:rsidP="00346A36">
      <w:pPr>
        <w:numPr>
          <w:ilvl w:val="1"/>
          <w:numId w:val="1"/>
        </w:numPr>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Darbu vadība</w:t>
      </w:r>
      <w:r w:rsidRPr="00A92D50">
        <w:rPr>
          <w:rFonts w:ascii="Times New Roman" w:eastAsia="Times New Roman" w:hAnsi="Times New Roman" w:cs="Times New Roman"/>
          <w:sz w:val="24"/>
          <w:szCs w:val="24"/>
          <w:lang w:eastAsia="ar-SA"/>
        </w:rPr>
        <w:t>s sanāksmes sasauc pēc vajadzības</w:t>
      </w:r>
      <w:r w:rsidR="00D7686E">
        <w:rPr>
          <w:rFonts w:ascii="Times New Roman" w:eastAsia="Times New Roman" w:hAnsi="Times New Roman" w:cs="Times New Roman"/>
          <w:sz w:val="24"/>
          <w:szCs w:val="24"/>
          <w:lang w:eastAsia="ar-SA"/>
        </w:rPr>
        <w:t>.</w:t>
      </w:r>
    </w:p>
    <w:p w:rsidR="00A92D50" w:rsidRPr="00A92D50" w:rsidRDefault="00874E99" w:rsidP="00346A36">
      <w:pPr>
        <w:numPr>
          <w:ilvl w:val="1"/>
          <w:numId w:val="1"/>
        </w:numPr>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Darbu vadības sanāksmes tiek rīkotas Pasūtītāja telpās vai Objektā un tajās piedalās atbildīgais būvdarbu vadītājs, </w:t>
      </w:r>
      <w:r w:rsidR="00BC6CFE">
        <w:rPr>
          <w:rFonts w:ascii="Times New Roman" w:eastAsia="Times New Roman" w:hAnsi="Times New Roman" w:cs="Times New Roman"/>
          <w:sz w:val="24"/>
          <w:szCs w:val="24"/>
          <w:lang w:eastAsia="ar-SA"/>
        </w:rPr>
        <w:t>Pasūtītāja pārstāvis</w:t>
      </w:r>
      <w:r w:rsidRPr="00A92D50">
        <w:rPr>
          <w:rFonts w:ascii="Times New Roman" w:eastAsia="Times New Roman" w:hAnsi="Times New Roman" w:cs="Times New Roman"/>
          <w:sz w:val="24"/>
          <w:szCs w:val="24"/>
          <w:lang w:eastAsia="ar-SA"/>
        </w:rPr>
        <w:t>, Būvuzraugs, kā arī citas personas pēc Pasūtītāja un Būvuzņēmēja ieskatiem, kuras ir</w:t>
      </w:r>
      <w:r w:rsidRPr="00A92D50">
        <w:rPr>
          <w:rFonts w:ascii="Times New Roman" w:eastAsia="Times New Roman" w:hAnsi="Times New Roman" w:cs="Times New Roman"/>
          <w:sz w:val="24"/>
          <w:szCs w:val="24"/>
          <w:lang w:eastAsia="ar-SA"/>
        </w:rPr>
        <w:t xml:space="preserve"> tiesīgas pieņemt lēmumus. </w:t>
      </w:r>
    </w:p>
    <w:p w:rsidR="00A92D50" w:rsidRPr="00A92D50" w:rsidRDefault="00874E99" w:rsidP="00346A36">
      <w:pPr>
        <w:numPr>
          <w:ilvl w:val="1"/>
          <w:numId w:val="1"/>
        </w:numPr>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Būvuzraugs vada Darbu vadības sanāksmes. Būvuzraugs nodrošina to protokolēšanu un protokolu kopiju papīra formātā vai elektroniski, izmantojot drošu elektronisko parakstu, izsniegšanu 3 (trīs) darba dienu laikā visiem sanāksmes </w:t>
      </w:r>
      <w:r w:rsidRPr="00A92D50">
        <w:rPr>
          <w:rFonts w:ascii="Times New Roman" w:eastAsia="Times New Roman" w:hAnsi="Times New Roman" w:cs="Times New Roman"/>
          <w:sz w:val="24"/>
          <w:szCs w:val="24"/>
          <w:lang w:eastAsia="ar-SA"/>
        </w:rPr>
        <w:t>dalībniekiem. Līdz nākamai Darbu vadības sanāksmei ieinteresētās personas tiek iepazīstinātas ar protokolu un var izteikt rakstveida piezīmes, par ko nākamajā Darbu vadības sanāksmē visi tās dalībnieki tiek informēti. Ja piezīmes pie protokola netiek saņem</w:t>
      </w:r>
      <w:r w:rsidRPr="00A92D50">
        <w:rPr>
          <w:rFonts w:ascii="Times New Roman" w:eastAsia="Times New Roman" w:hAnsi="Times New Roman" w:cs="Times New Roman"/>
          <w:sz w:val="24"/>
          <w:szCs w:val="24"/>
          <w:lang w:eastAsia="ar-SA"/>
        </w:rPr>
        <w:t>tas, uzskatāms, ka piezīmes nav izteiktas un protokols akceptēts. Sanāksmes lēmumi ir saistoši visām iesaistītajām personām. Pēc parakstīšanas protokoli tiek uzskatīti par Līgumam pievienotajiem dokumentiem un kļūst par tā neatņemamu sastāvdaļu.</w:t>
      </w:r>
    </w:p>
    <w:p w:rsidR="00A92D50" w:rsidRDefault="00874E99" w:rsidP="00346A36">
      <w:pPr>
        <w:numPr>
          <w:ilvl w:val="1"/>
          <w:numId w:val="1"/>
        </w:numPr>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Darbu </w:t>
      </w:r>
      <w:r w:rsidRPr="00A92D50">
        <w:rPr>
          <w:rFonts w:ascii="Times New Roman" w:eastAsia="Times New Roman" w:hAnsi="Times New Roman" w:cs="Times New Roman"/>
          <w:sz w:val="24"/>
          <w:szCs w:val="24"/>
          <w:lang w:eastAsia="ar-SA"/>
        </w:rPr>
        <w:t>vadības sanāksmes un komunikācija ar Pasūtītāja pārstāvjiem notiek latviešu valodā.</w:t>
      </w:r>
    </w:p>
    <w:p w:rsidR="00C31824" w:rsidRPr="00A92D50" w:rsidRDefault="00C31824" w:rsidP="00C31824">
      <w:pPr>
        <w:suppressAutoHyphens/>
        <w:autoSpaceDE w:val="0"/>
        <w:autoSpaceDN w:val="0"/>
        <w:adjustRightInd w:val="0"/>
        <w:spacing w:after="0" w:line="240" w:lineRule="auto"/>
        <w:ind w:left="510"/>
        <w:jc w:val="both"/>
        <w:rPr>
          <w:rFonts w:ascii="Times New Roman" w:eastAsia="Times New Roman" w:hAnsi="Times New Roman" w:cs="Times New Roman"/>
          <w:sz w:val="24"/>
          <w:szCs w:val="24"/>
          <w:lang w:eastAsia="ar-SA"/>
        </w:rPr>
      </w:pPr>
    </w:p>
    <w:p w:rsidR="00A92D50" w:rsidRPr="00A92D50" w:rsidRDefault="00874E99" w:rsidP="00346A3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sz w:val="24"/>
          <w:szCs w:val="24"/>
          <w:lang w:eastAsia="ar-SA"/>
        </w:rPr>
      </w:pPr>
      <w:r w:rsidRPr="00A92D50">
        <w:rPr>
          <w:rFonts w:ascii="Times New Roman" w:eastAsia="Times New Roman" w:hAnsi="Times New Roman" w:cs="Times New Roman"/>
          <w:b/>
          <w:sz w:val="24"/>
          <w:szCs w:val="24"/>
          <w:lang w:eastAsia="ar-SA"/>
        </w:rPr>
        <w:t>SADARBĪBA</w:t>
      </w:r>
    </w:p>
    <w:p w:rsidR="00A92D50" w:rsidRPr="00A92D50" w:rsidRDefault="00874E99" w:rsidP="00346A36">
      <w:pPr>
        <w:numPr>
          <w:ilvl w:val="1"/>
          <w:numId w:val="1"/>
        </w:numPr>
        <w:tabs>
          <w:tab w:val="left" w:pos="510"/>
          <w:tab w:val="left" w:pos="1701"/>
        </w:tabs>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Visos ar Darbu veikšanu saistītajos jautājumos Būvuzņēmējs sadarbojas ar Būvuzraug</w:t>
      </w:r>
      <w:r w:rsidR="003144BB">
        <w:rPr>
          <w:rFonts w:ascii="Times New Roman" w:eastAsia="Times New Roman" w:hAnsi="Times New Roman" w:cs="Times New Roman"/>
          <w:sz w:val="24"/>
          <w:szCs w:val="24"/>
          <w:lang w:eastAsia="ar-SA"/>
        </w:rPr>
        <w:t xml:space="preserve">u, </w:t>
      </w:r>
      <w:r w:rsidRPr="00A92D50">
        <w:rPr>
          <w:rFonts w:ascii="Times New Roman" w:eastAsia="Times New Roman" w:hAnsi="Times New Roman" w:cs="Times New Roman"/>
          <w:sz w:val="24"/>
          <w:szCs w:val="24"/>
          <w:lang w:eastAsia="ar-SA"/>
        </w:rPr>
        <w:t xml:space="preserve">un </w:t>
      </w:r>
      <w:r w:rsidR="00BC6CFE">
        <w:rPr>
          <w:rFonts w:ascii="Times New Roman" w:eastAsia="Times New Roman" w:hAnsi="Times New Roman" w:cs="Times New Roman"/>
          <w:sz w:val="24"/>
          <w:szCs w:val="24"/>
          <w:lang w:eastAsia="ar-SA"/>
        </w:rPr>
        <w:t>Pasūtītāja pārstāvi</w:t>
      </w:r>
      <w:r w:rsidRPr="00A92D50">
        <w:rPr>
          <w:rFonts w:ascii="Times New Roman" w:eastAsia="Times New Roman" w:hAnsi="Times New Roman" w:cs="Times New Roman"/>
          <w:sz w:val="24"/>
          <w:szCs w:val="24"/>
          <w:lang w:eastAsia="ar-SA"/>
        </w:rPr>
        <w:t>.</w:t>
      </w:r>
    </w:p>
    <w:p w:rsidR="00A92D50" w:rsidRPr="00A92D50" w:rsidRDefault="00874E99" w:rsidP="00346A36">
      <w:pPr>
        <w:numPr>
          <w:ilvl w:val="1"/>
          <w:numId w:val="1"/>
        </w:numPr>
        <w:tabs>
          <w:tab w:val="left" w:pos="510"/>
          <w:tab w:val="left" w:pos="1701"/>
        </w:tabs>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Līgumā paredzētos visa veida paziņojumus, rīkojumus,</w:t>
      </w:r>
      <w:r w:rsidRPr="00A92D50">
        <w:rPr>
          <w:rFonts w:ascii="Times New Roman" w:eastAsia="Times New Roman" w:hAnsi="Times New Roman" w:cs="Times New Roman"/>
          <w:sz w:val="24"/>
          <w:szCs w:val="24"/>
          <w:lang w:eastAsia="ar-SA"/>
        </w:rPr>
        <w:t xml:space="preserve"> apstiprinājumus, apliecinājumus, saskaņojumus un lēmumus izdod rakstiski.</w:t>
      </w:r>
    </w:p>
    <w:p w:rsidR="00A92D50" w:rsidRPr="00A92D50" w:rsidRDefault="00874E99" w:rsidP="00346A36">
      <w:pPr>
        <w:numPr>
          <w:ilvl w:val="1"/>
          <w:numId w:val="1"/>
        </w:numPr>
        <w:tabs>
          <w:tab w:val="left" w:pos="510"/>
          <w:tab w:val="left" w:pos="1701"/>
        </w:tabs>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Būvuzrauga, </w:t>
      </w:r>
      <w:r w:rsidR="00BC6CFE">
        <w:rPr>
          <w:rFonts w:ascii="Times New Roman" w:eastAsia="Times New Roman" w:hAnsi="Times New Roman" w:cs="Times New Roman"/>
          <w:sz w:val="24"/>
          <w:szCs w:val="24"/>
          <w:lang w:eastAsia="ar-SA"/>
        </w:rPr>
        <w:t>Pasūtītāja pārstāvja</w:t>
      </w:r>
      <w:r w:rsidRPr="00A92D50">
        <w:rPr>
          <w:rFonts w:ascii="Times New Roman" w:eastAsia="Times New Roman" w:hAnsi="Times New Roman" w:cs="Times New Roman"/>
          <w:sz w:val="24"/>
          <w:szCs w:val="24"/>
          <w:lang w:eastAsia="ar-SA"/>
        </w:rPr>
        <w:t xml:space="preserve"> veikts apstiprinājums, saskaņojums vai cita rīcība neatbrīvo Būvuzņēmēju no atbildības par Līguma izpildi.</w:t>
      </w:r>
      <w:bookmarkStart w:id="24" w:name="_Ref89501231"/>
    </w:p>
    <w:p w:rsidR="00A92D50" w:rsidRPr="00A92D50" w:rsidRDefault="00874E99" w:rsidP="00346A36">
      <w:pPr>
        <w:numPr>
          <w:ilvl w:val="1"/>
          <w:numId w:val="1"/>
        </w:numPr>
        <w:tabs>
          <w:tab w:val="left" w:pos="510"/>
          <w:tab w:val="left" w:pos="1701"/>
        </w:tabs>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 brīdina Būvuzraugu</w:t>
      </w:r>
      <w:r w:rsidR="003E3636">
        <w:rPr>
          <w:rFonts w:ascii="Times New Roman" w:eastAsia="Times New Roman" w:hAnsi="Times New Roman" w:cs="Times New Roman"/>
          <w:sz w:val="24"/>
          <w:szCs w:val="24"/>
          <w:lang w:eastAsia="ar-SA"/>
        </w:rPr>
        <w:t xml:space="preserve"> </w:t>
      </w:r>
      <w:r w:rsidR="002D7ADD">
        <w:rPr>
          <w:rFonts w:ascii="Times New Roman" w:eastAsia="Times New Roman" w:hAnsi="Times New Roman" w:cs="Times New Roman"/>
          <w:sz w:val="24"/>
          <w:szCs w:val="24"/>
          <w:lang w:eastAsia="ar-SA"/>
        </w:rPr>
        <w:t>un Pasūtītāja pārstāvi</w:t>
      </w:r>
      <w:r w:rsidRPr="00A92D50">
        <w:rPr>
          <w:rFonts w:ascii="Times New Roman" w:eastAsia="Times New Roman" w:hAnsi="Times New Roman" w:cs="Times New Roman"/>
          <w:sz w:val="24"/>
          <w:szCs w:val="24"/>
          <w:lang w:eastAsia="ar-SA"/>
        </w:rPr>
        <w:t xml:space="preserve"> par apstākļiem, kas var ietekmēt Darbu kvalitāti, termiņus vai izmaksas, cik ātri vien iespējams, bet ne vēlāk kā 7 (septiņu) dienu laikā no dienas, kad Būvuzņēmējs par to ir uzzinājis, un iesniedz ietekmes novērtējum</w:t>
      </w:r>
      <w:bookmarkEnd w:id="24"/>
      <w:r w:rsidRPr="00A92D50">
        <w:rPr>
          <w:rFonts w:ascii="Times New Roman" w:eastAsia="Times New Roman" w:hAnsi="Times New Roman" w:cs="Times New Roman"/>
          <w:sz w:val="24"/>
          <w:szCs w:val="24"/>
          <w:lang w:eastAsia="ar-SA"/>
        </w:rPr>
        <w:t>u, kā arī</w:t>
      </w:r>
      <w:bookmarkStart w:id="25" w:name="_Ref89501269"/>
      <w:r w:rsidRPr="00A92D50">
        <w:rPr>
          <w:rFonts w:ascii="Times New Roman" w:eastAsia="Times New Roman" w:hAnsi="Times New Roman" w:cs="Times New Roman"/>
          <w:sz w:val="24"/>
          <w:szCs w:val="24"/>
          <w:lang w:eastAsia="ar-SA"/>
        </w:rPr>
        <w:t xml:space="preserve"> veic nepieciešam</w:t>
      </w:r>
      <w:r w:rsidRPr="00A92D50">
        <w:rPr>
          <w:rFonts w:ascii="Times New Roman" w:eastAsia="Times New Roman" w:hAnsi="Times New Roman" w:cs="Times New Roman"/>
          <w:sz w:val="24"/>
          <w:szCs w:val="24"/>
          <w:lang w:eastAsia="ar-SA"/>
        </w:rPr>
        <w:t>ās darbības, lai samazinātu zaudējumus vai izvairītos no tiem.</w:t>
      </w:r>
      <w:bookmarkEnd w:id="25"/>
      <w:r w:rsidRPr="00A92D50">
        <w:rPr>
          <w:rFonts w:ascii="Times New Roman" w:eastAsia="Times New Roman" w:hAnsi="Times New Roman" w:cs="Times New Roman"/>
          <w:sz w:val="24"/>
          <w:szCs w:val="24"/>
          <w:lang w:eastAsia="ar-SA"/>
        </w:rPr>
        <w:t xml:space="preserve"> Šajā punktā minētie apstākļi nedod tiesības Būvuzņēmējam vienpusēji atkāpties no Līguma izpildes.</w:t>
      </w:r>
    </w:p>
    <w:p w:rsidR="00A92D50" w:rsidRPr="00A92D50" w:rsidRDefault="00874E99" w:rsidP="00346A36">
      <w:pPr>
        <w:numPr>
          <w:ilvl w:val="1"/>
          <w:numId w:val="1"/>
        </w:numPr>
        <w:tabs>
          <w:tab w:val="left" w:pos="510"/>
          <w:tab w:val="left" w:pos="1701"/>
        </w:tabs>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Būvuzņēmējam nav tiesību pretendēt uz Darbu termiņu vai vienību cenu grozījumiem, ja </w:t>
      </w:r>
      <w:r w:rsidRPr="00A92D50">
        <w:rPr>
          <w:rFonts w:ascii="Times New Roman" w:eastAsia="Times New Roman" w:hAnsi="Times New Roman" w:cs="Times New Roman"/>
          <w:sz w:val="24"/>
          <w:szCs w:val="24"/>
          <w:lang w:eastAsia="ar-SA"/>
        </w:rPr>
        <w:t>Būvuzņēmējs Līguma 1</w:t>
      </w:r>
      <w:r w:rsidR="00C31824">
        <w:rPr>
          <w:rFonts w:ascii="Times New Roman" w:eastAsia="Times New Roman" w:hAnsi="Times New Roman" w:cs="Times New Roman"/>
          <w:sz w:val="24"/>
          <w:szCs w:val="24"/>
          <w:lang w:eastAsia="ar-SA"/>
        </w:rPr>
        <w:t>2</w:t>
      </w:r>
      <w:r w:rsidRPr="00A92D50">
        <w:rPr>
          <w:rFonts w:ascii="Times New Roman" w:eastAsia="Times New Roman" w:hAnsi="Times New Roman" w:cs="Times New Roman"/>
          <w:sz w:val="24"/>
          <w:szCs w:val="24"/>
          <w:lang w:eastAsia="ar-SA"/>
        </w:rPr>
        <w:t>.4. punktā noteiktajā kārtībā nav paziņojis Pasūtītājam par apstākļiem, kas var ietekmēt Darbu kvalitāti, termiņus vai izmaksas, un nav veicis nepieciešamās darbības, lai samazinātu zaudējumus vai izvairītos no tiem. Gadījumā, ja Būvuz</w:t>
      </w:r>
      <w:r w:rsidRPr="00A92D50">
        <w:rPr>
          <w:rFonts w:ascii="Times New Roman" w:eastAsia="Times New Roman" w:hAnsi="Times New Roman" w:cs="Times New Roman"/>
          <w:sz w:val="24"/>
          <w:szCs w:val="24"/>
          <w:lang w:eastAsia="ar-SA"/>
        </w:rPr>
        <w:t>ņēmējs nav savlaicīgi ziņojis par Līguma 1</w:t>
      </w:r>
      <w:r w:rsidR="00C31824">
        <w:rPr>
          <w:rFonts w:ascii="Times New Roman" w:eastAsia="Times New Roman" w:hAnsi="Times New Roman" w:cs="Times New Roman"/>
          <w:sz w:val="24"/>
          <w:szCs w:val="24"/>
          <w:lang w:eastAsia="ar-SA"/>
        </w:rPr>
        <w:t>2</w:t>
      </w:r>
      <w:r w:rsidRPr="00A92D50">
        <w:rPr>
          <w:rFonts w:ascii="Times New Roman" w:eastAsia="Times New Roman" w:hAnsi="Times New Roman" w:cs="Times New Roman"/>
          <w:sz w:val="24"/>
          <w:szCs w:val="24"/>
          <w:lang w:eastAsia="ar-SA"/>
        </w:rPr>
        <w:t>.4. punktā noteiktajiem apstākļiem, Pasūtītājs ir tiesīgs pieprasīt pierādāmo tiešo zaudējumu atlīdzību.</w:t>
      </w:r>
    </w:p>
    <w:p w:rsidR="00A92D50" w:rsidRPr="00A92D50" w:rsidRDefault="00874E99" w:rsidP="00346A36">
      <w:pPr>
        <w:numPr>
          <w:ilvl w:val="1"/>
          <w:numId w:val="1"/>
        </w:numPr>
        <w:tabs>
          <w:tab w:val="left" w:pos="510"/>
          <w:tab w:val="left" w:pos="1701"/>
        </w:tabs>
        <w:suppressAutoHyphens/>
        <w:autoSpaceDE w:val="0"/>
        <w:autoSpaceDN w:val="0"/>
        <w:adjustRightInd w:val="0"/>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Pasūtītājam ir tiesības prasīt nomainīt ikvienu Līguma izpildē iesaistīto personu, pamatojot to ar kādu no š</w:t>
      </w:r>
      <w:r w:rsidRPr="00A92D50">
        <w:rPr>
          <w:rFonts w:ascii="Times New Roman" w:eastAsia="Times New Roman" w:hAnsi="Times New Roman" w:cs="Times New Roman"/>
          <w:sz w:val="24"/>
          <w:szCs w:val="24"/>
          <w:lang w:eastAsia="ar-SA"/>
        </w:rPr>
        <w:t>ādiem iemesliem:</w:t>
      </w:r>
    </w:p>
    <w:p w:rsidR="00A92D50" w:rsidRPr="00A92D50" w:rsidRDefault="00874E99" w:rsidP="00346A36">
      <w:pPr>
        <w:numPr>
          <w:ilvl w:val="2"/>
          <w:numId w:val="1"/>
        </w:numPr>
        <w:suppressAutoHyphens/>
        <w:spacing w:after="0" w:line="240" w:lineRule="auto"/>
        <w:ind w:left="1276" w:hanging="766"/>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atkārtota pavirša savu pienākumu pildīšana;</w:t>
      </w:r>
    </w:p>
    <w:p w:rsidR="00A92D50" w:rsidRPr="00A92D50" w:rsidRDefault="00874E99" w:rsidP="00346A36">
      <w:pPr>
        <w:numPr>
          <w:ilvl w:val="2"/>
          <w:numId w:val="1"/>
        </w:numPr>
        <w:suppressAutoHyphens/>
        <w:spacing w:after="0" w:line="240" w:lineRule="auto"/>
        <w:ind w:left="1276" w:hanging="766"/>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nekompetence vai nolaidība;</w:t>
      </w:r>
    </w:p>
    <w:p w:rsidR="00A92D50" w:rsidRPr="00A92D50" w:rsidRDefault="00874E99" w:rsidP="00346A36">
      <w:pPr>
        <w:numPr>
          <w:ilvl w:val="2"/>
          <w:numId w:val="1"/>
        </w:numPr>
        <w:suppressAutoHyphens/>
        <w:spacing w:after="0" w:line="240" w:lineRule="auto"/>
        <w:ind w:left="1276" w:hanging="766"/>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Līgumā noteikto saistību vai pienākumu nepildīšana;</w:t>
      </w:r>
    </w:p>
    <w:p w:rsidR="00A92D50" w:rsidRPr="00A92D50" w:rsidRDefault="00874E99" w:rsidP="00346A36">
      <w:pPr>
        <w:numPr>
          <w:ilvl w:val="2"/>
          <w:numId w:val="1"/>
        </w:numPr>
        <w:suppressAutoHyphens/>
        <w:spacing w:after="0" w:line="240" w:lineRule="auto"/>
        <w:ind w:left="1276" w:hanging="766"/>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lastRenderedPageBreak/>
        <w:t>atkārtota tādu darbību veikšana, kas kaitē drošībai, veselībai vai vides aizsardzībai;</w:t>
      </w:r>
    </w:p>
    <w:p w:rsidR="00A92D50" w:rsidRPr="00A92D50" w:rsidRDefault="00874E99" w:rsidP="00346A36">
      <w:pPr>
        <w:numPr>
          <w:ilvl w:val="2"/>
          <w:numId w:val="1"/>
        </w:numPr>
        <w:suppressAutoHyphens/>
        <w:spacing w:after="0" w:line="240" w:lineRule="auto"/>
        <w:ind w:left="1276" w:hanging="766"/>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radies interešu konflikts.</w:t>
      </w:r>
    </w:p>
    <w:p w:rsidR="00A92D50" w:rsidRPr="00A92D50" w:rsidRDefault="00874E99" w:rsidP="00346A36">
      <w:pPr>
        <w:numPr>
          <w:ilvl w:val="1"/>
          <w:numId w:val="1"/>
        </w:numPr>
        <w:tabs>
          <w:tab w:val="left" w:pos="510"/>
          <w:tab w:val="left" w:pos="1134"/>
        </w:tabs>
        <w:suppressAutoHyphens/>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J</w:t>
      </w:r>
      <w:r w:rsidRPr="00A92D50">
        <w:rPr>
          <w:rFonts w:ascii="Times New Roman" w:eastAsia="Times New Roman" w:hAnsi="Times New Roman" w:cs="Times New Roman"/>
          <w:sz w:val="24"/>
          <w:szCs w:val="24"/>
          <w:lang w:eastAsia="ar-SA"/>
        </w:rPr>
        <w:t>a Būvuzņēmējs neievēro normatīvo aktu vai Līguma note</w:t>
      </w:r>
      <w:r w:rsidR="002D7ADD">
        <w:rPr>
          <w:rFonts w:ascii="Times New Roman" w:eastAsia="Times New Roman" w:hAnsi="Times New Roman" w:cs="Times New Roman"/>
          <w:sz w:val="24"/>
          <w:szCs w:val="24"/>
          <w:lang w:eastAsia="ar-SA"/>
        </w:rPr>
        <w:t xml:space="preserve">ikumu prasības, Būvuzraugam </w:t>
      </w:r>
      <w:r w:rsidRPr="00A92D50">
        <w:rPr>
          <w:rFonts w:ascii="Times New Roman" w:eastAsia="Times New Roman" w:hAnsi="Times New Roman" w:cs="Times New Roman"/>
          <w:sz w:val="24"/>
          <w:szCs w:val="24"/>
          <w:lang w:eastAsia="ar-SA"/>
        </w:rPr>
        <w:t>ir tiesības apturēt Darbu izpildi līdz trūkumu novēršanai, un par šo kavējumu Būvuzņēmējam nepienākas kompensācija.</w:t>
      </w:r>
    </w:p>
    <w:p w:rsidR="00A92D50" w:rsidRPr="00A92D50" w:rsidRDefault="00874E99" w:rsidP="00346A36">
      <w:pPr>
        <w:numPr>
          <w:ilvl w:val="1"/>
          <w:numId w:val="1"/>
        </w:numPr>
        <w:tabs>
          <w:tab w:val="left" w:pos="510"/>
          <w:tab w:val="left" w:pos="1134"/>
        </w:tabs>
        <w:suppressAutoHyphens/>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Pasūtītāja </w:t>
      </w:r>
      <w:r w:rsidR="00BC6CFE">
        <w:rPr>
          <w:rFonts w:ascii="Times New Roman" w:eastAsia="Times New Roman" w:hAnsi="Times New Roman" w:cs="Times New Roman"/>
          <w:sz w:val="24"/>
          <w:szCs w:val="24"/>
          <w:lang w:eastAsia="ar-SA"/>
        </w:rPr>
        <w:t>pārstāvis</w:t>
      </w:r>
      <w:r w:rsidRPr="00A92D50">
        <w:rPr>
          <w:rFonts w:ascii="Times New Roman" w:eastAsia="Times New Roman" w:hAnsi="Times New Roman" w:cs="Times New Roman"/>
          <w:sz w:val="24"/>
          <w:szCs w:val="24"/>
          <w:lang w:eastAsia="ar-SA"/>
        </w:rPr>
        <w:t xml:space="preserve"> ir tiesīgs pārbaudīt Darbu un to apjom</w:t>
      </w:r>
      <w:r w:rsidR="00BC6CFE">
        <w:rPr>
          <w:rFonts w:ascii="Times New Roman" w:eastAsia="Times New Roman" w:hAnsi="Times New Roman" w:cs="Times New Roman"/>
          <w:sz w:val="24"/>
          <w:szCs w:val="24"/>
          <w:lang w:eastAsia="ar-SA"/>
        </w:rPr>
        <w:t>u</w:t>
      </w:r>
      <w:r w:rsidRPr="00A92D50">
        <w:rPr>
          <w:rFonts w:ascii="Times New Roman" w:eastAsia="Times New Roman" w:hAnsi="Times New Roman" w:cs="Times New Roman"/>
          <w:sz w:val="24"/>
          <w:szCs w:val="24"/>
          <w:lang w:eastAsia="ar-SA"/>
        </w:rPr>
        <w:t xml:space="preserve"> izpildi, kvalitāti un iesniegto norēķinu dokumentu atbilstību faktiski izpildīt</w:t>
      </w:r>
      <w:r w:rsidR="00BC6CFE">
        <w:rPr>
          <w:rFonts w:ascii="Times New Roman" w:eastAsia="Times New Roman" w:hAnsi="Times New Roman" w:cs="Times New Roman"/>
          <w:sz w:val="24"/>
          <w:szCs w:val="24"/>
          <w:lang w:eastAsia="ar-SA"/>
        </w:rPr>
        <w:t>o</w:t>
      </w:r>
      <w:r w:rsidRPr="00A92D50">
        <w:rPr>
          <w:rFonts w:ascii="Times New Roman" w:eastAsia="Times New Roman" w:hAnsi="Times New Roman" w:cs="Times New Roman"/>
          <w:sz w:val="24"/>
          <w:szCs w:val="24"/>
          <w:lang w:eastAsia="ar-SA"/>
        </w:rPr>
        <w:t xml:space="preserve"> Darb</w:t>
      </w:r>
      <w:r w:rsidR="00BC6CFE">
        <w:rPr>
          <w:rFonts w:ascii="Times New Roman" w:eastAsia="Times New Roman" w:hAnsi="Times New Roman" w:cs="Times New Roman"/>
          <w:sz w:val="24"/>
          <w:szCs w:val="24"/>
          <w:lang w:eastAsia="ar-SA"/>
        </w:rPr>
        <w:t>u</w:t>
      </w:r>
      <w:r w:rsidRPr="00A92D50">
        <w:rPr>
          <w:rFonts w:ascii="Times New Roman" w:eastAsia="Times New Roman" w:hAnsi="Times New Roman" w:cs="Times New Roman"/>
          <w:sz w:val="24"/>
          <w:szCs w:val="24"/>
          <w:lang w:eastAsia="ar-SA"/>
        </w:rPr>
        <w:t xml:space="preserve"> apjom</w:t>
      </w:r>
      <w:r w:rsidR="00BC6CFE">
        <w:rPr>
          <w:rFonts w:ascii="Times New Roman" w:eastAsia="Times New Roman" w:hAnsi="Times New Roman" w:cs="Times New Roman"/>
          <w:sz w:val="24"/>
          <w:szCs w:val="24"/>
          <w:lang w:eastAsia="ar-SA"/>
        </w:rPr>
        <w:t>a</w:t>
      </w:r>
      <w:r w:rsidRPr="00A92D50">
        <w:rPr>
          <w:rFonts w:ascii="Times New Roman" w:eastAsia="Times New Roman" w:hAnsi="Times New Roman" w:cs="Times New Roman"/>
          <w:sz w:val="24"/>
          <w:szCs w:val="24"/>
          <w:lang w:eastAsia="ar-SA"/>
        </w:rPr>
        <w:t>m un Būvuzņēmēj</w:t>
      </w:r>
      <w:r w:rsidR="00BC6CFE">
        <w:rPr>
          <w:rFonts w:ascii="Times New Roman" w:eastAsia="Times New Roman" w:hAnsi="Times New Roman" w:cs="Times New Roman"/>
          <w:sz w:val="24"/>
          <w:szCs w:val="24"/>
          <w:lang w:eastAsia="ar-SA"/>
        </w:rPr>
        <w:t>a</w:t>
      </w:r>
      <w:r w:rsidRPr="00A92D50">
        <w:rPr>
          <w:rFonts w:ascii="Times New Roman" w:eastAsia="Times New Roman" w:hAnsi="Times New Roman" w:cs="Times New Roman"/>
          <w:sz w:val="24"/>
          <w:szCs w:val="24"/>
          <w:lang w:eastAsia="ar-SA"/>
        </w:rPr>
        <w:t xml:space="preserve"> Finanšu piedāvājum</w:t>
      </w:r>
      <w:r w:rsidR="00BC6CFE">
        <w:rPr>
          <w:rFonts w:ascii="Times New Roman" w:eastAsia="Times New Roman" w:hAnsi="Times New Roman" w:cs="Times New Roman"/>
          <w:sz w:val="24"/>
          <w:szCs w:val="24"/>
          <w:lang w:eastAsia="ar-SA"/>
        </w:rPr>
        <w:t>am</w:t>
      </w:r>
      <w:r w:rsidRPr="00A92D50">
        <w:rPr>
          <w:rFonts w:ascii="Times New Roman" w:eastAsia="Times New Roman" w:hAnsi="Times New Roman" w:cs="Times New Roman"/>
          <w:sz w:val="24"/>
          <w:szCs w:val="24"/>
          <w:lang w:eastAsia="ar-SA"/>
        </w:rPr>
        <w:t xml:space="preserve">. Šāda pārbaude nemazina Līgumā paredzēto Būvuzņēmēja atbildību un nav uzskatāma par Darbu vai kādas to daļas pieņemšanu no </w:t>
      </w:r>
      <w:r w:rsidRPr="00A92D50">
        <w:rPr>
          <w:rFonts w:ascii="Times New Roman" w:eastAsia="Times New Roman" w:hAnsi="Times New Roman" w:cs="Times New Roman"/>
          <w:sz w:val="24"/>
          <w:szCs w:val="24"/>
          <w:lang w:eastAsia="ar-SA"/>
        </w:rPr>
        <w:t>Pasūtītāja puses. Ja Darbi pārbaudes laikā netiek apturēti, tad arī to izpildes termiņš saistībā ar veicamo pārbaudi nav pagarināms. Šādas pārbaudes veicamas tādā veidā, lai būtiski netraucētu Būvuzņēmējam un tā apakšuzņēmējiem savlaicīgu Darbu izpildi.</w:t>
      </w:r>
    </w:p>
    <w:p w:rsidR="00A92D50" w:rsidRPr="00A92D50" w:rsidRDefault="00874E99" w:rsidP="00346A36">
      <w:pPr>
        <w:numPr>
          <w:ilvl w:val="1"/>
          <w:numId w:val="1"/>
        </w:numPr>
        <w:tabs>
          <w:tab w:val="left" w:pos="510"/>
          <w:tab w:val="left" w:pos="1134"/>
        </w:tabs>
        <w:suppressAutoHyphens/>
        <w:spacing w:after="0" w:line="240" w:lineRule="auto"/>
        <w:ind w:left="510" w:hanging="51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Pē</w:t>
      </w:r>
      <w:r w:rsidRPr="00A92D50">
        <w:rPr>
          <w:rFonts w:ascii="Times New Roman" w:eastAsia="Times New Roman" w:hAnsi="Times New Roman" w:cs="Times New Roman"/>
          <w:sz w:val="24"/>
          <w:szCs w:val="24"/>
          <w:lang w:eastAsia="ar-SA"/>
        </w:rPr>
        <w:t xml:space="preserve">c Pasūtītāja pieprasījuma Būvuzņēmējam </w:t>
      </w:r>
      <w:proofErr w:type="spellStart"/>
      <w:r w:rsidRPr="00A92D50">
        <w:rPr>
          <w:rFonts w:ascii="Times New Roman" w:eastAsia="Times New Roman" w:hAnsi="Times New Roman" w:cs="Times New Roman"/>
          <w:sz w:val="24"/>
          <w:szCs w:val="24"/>
          <w:lang w:eastAsia="ar-SA"/>
        </w:rPr>
        <w:t>rakstveidā</w:t>
      </w:r>
      <w:proofErr w:type="spellEnd"/>
      <w:r w:rsidRPr="00A92D50">
        <w:rPr>
          <w:rFonts w:ascii="Times New Roman" w:eastAsia="Times New Roman" w:hAnsi="Times New Roman" w:cs="Times New Roman"/>
          <w:sz w:val="24"/>
          <w:szCs w:val="24"/>
          <w:lang w:eastAsia="ar-SA"/>
        </w:rPr>
        <w:t xml:space="preserve"> 5 (piecu) darbdienu laikā pēc attiecīga pieprasījuma saņemšanas, jāsniedz Pasūtītājam informācij</w:t>
      </w:r>
      <w:r w:rsidR="00BC6CFE">
        <w:rPr>
          <w:rFonts w:ascii="Times New Roman" w:eastAsia="Times New Roman" w:hAnsi="Times New Roman" w:cs="Times New Roman"/>
          <w:sz w:val="24"/>
          <w:szCs w:val="24"/>
          <w:lang w:eastAsia="ar-SA"/>
        </w:rPr>
        <w:t>a</w:t>
      </w:r>
      <w:r w:rsidRPr="00A92D50">
        <w:rPr>
          <w:rFonts w:ascii="Times New Roman" w:eastAsia="Times New Roman" w:hAnsi="Times New Roman" w:cs="Times New Roman"/>
          <w:sz w:val="24"/>
          <w:szCs w:val="24"/>
          <w:lang w:eastAsia="ar-SA"/>
        </w:rPr>
        <w:t xml:space="preserve"> par darbu gaitu, to izpildi un plānošanu.</w:t>
      </w:r>
    </w:p>
    <w:p w:rsidR="00A92D50" w:rsidRPr="00A92D50" w:rsidRDefault="00874E99" w:rsidP="005611EB">
      <w:pPr>
        <w:numPr>
          <w:ilvl w:val="1"/>
          <w:numId w:val="1"/>
        </w:numPr>
        <w:suppressAutoHyphens/>
        <w:spacing w:after="0" w:line="240" w:lineRule="auto"/>
        <w:ind w:left="709"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P</w:t>
      </w:r>
      <w:r w:rsidR="00BC6CFE">
        <w:rPr>
          <w:rFonts w:ascii="Times New Roman" w:eastAsia="Times New Roman" w:hAnsi="Times New Roman" w:cs="Times New Roman"/>
          <w:sz w:val="24"/>
          <w:szCs w:val="24"/>
          <w:lang w:eastAsia="ar-SA"/>
        </w:rPr>
        <w:t>asūtītāja pārstāvis</w:t>
      </w:r>
      <w:r w:rsidR="003E3636">
        <w:rPr>
          <w:rFonts w:ascii="Times New Roman" w:eastAsia="Times New Roman" w:hAnsi="Times New Roman" w:cs="Times New Roman"/>
          <w:sz w:val="24"/>
          <w:szCs w:val="24"/>
          <w:lang w:eastAsia="ar-SA"/>
        </w:rPr>
        <w:t xml:space="preserve"> </w:t>
      </w:r>
      <w:r w:rsidRPr="00A92D50">
        <w:rPr>
          <w:rFonts w:ascii="Times New Roman" w:eastAsia="Times New Roman" w:hAnsi="Times New Roman" w:cs="Times New Roman"/>
          <w:sz w:val="24"/>
          <w:szCs w:val="24"/>
          <w:lang w:eastAsia="ar-SA"/>
        </w:rPr>
        <w:t xml:space="preserve">un Būvuzraugs izskata Būvuzņēmēja iesniegtos </w:t>
      </w:r>
      <w:r w:rsidRPr="00A92D50">
        <w:rPr>
          <w:rFonts w:ascii="Times New Roman" w:eastAsia="Times New Roman" w:hAnsi="Times New Roman" w:cs="Times New Roman"/>
          <w:sz w:val="24"/>
          <w:szCs w:val="24"/>
          <w:lang w:eastAsia="ar-SA"/>
        </w:rPr>
        <w:t>dokumentus un sniedz atbildi, cik ātri vien iespējams, bet ne vēlāk kā 7 (septiņu) dienu laikā no attiecīgu dokumentu saņemšanas dienas, ja Līgumā nav noteikti citi termiņi.</w:t>
      </w:r>
    </w:p>
    <w:p w:rsidR="00A92D50" w:rsidRDefault="00874E99" w:rsidP="005611EB">
      <w:pPr>
        <w:numPr>
          <w:ilvl w:val="1"/>
          <w:numId w:val="1"/>
        </w:numPr>
        <w:suppressAutoHyphens/>
        <w:spacing w:after="0" w:line="240" w:lineRule="auto"/>
        <w:ind w:left="709"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Būvuzņēmējs nodrošina, ka </w:t>
      </w:r>
      <w:r w:rsidR="00BC6CFE">
        <w:rPr>
          <w:rFonts w:ascii="Times New Roman" w:eastAsia="Times New Roman" w:hAnsi="Times New Roman" w:cs="Times New Roman"/>
          <w:sz w:val="24"/>
          <w:szCs w:val="24"/>
          <w:lang w:eastAsia="ar-SA"/>
        </w:rPr>
        <w:t xml:space="preserve">gan atbildīgais būvdarbu vadītājs, gan </w:t>
      </w:r>
      <w:r w:rsidRPr="00A92D50">
        <w:rPr>
          <w:rFonts w:ascii="Times New Roman" w:eastAsia="Times New Roman" w:hAnsi="Times New Roman" w:cs="Times New Roman"/>
          <w:sz w:val="24"/>
          <w:szCs w:val="24"/>
          <w:lang w:eastAsia="ar-SA"/>
        </w:rPr>
        <w:t xml:space="preserve">attiecīgo </w:t>
      </w:r>
      <w:r w:rsidRPr="00A92D50">
        <w:rPr>
          <w:rFonts w:ascii="Times New Roman" w:eastAsia="Times New Roman" w:hAnsi="Times New Roman" w:cs="Times New Roman"/>
          <w:sz w:val="24"/>
          <w:szCs w:val="24"/>
          <w:lang w:eastAsia="ar-SA"/>
        </w:rPr>
        <w:t>būvdarbu daļu vadītāji Darbu izpildes laikā nepārtraukti atrodas Darbu veikšanas vietā.</w:t>
      </w:r>
      <w:bookmarkStart w:id="26" w:name="_Toc334621269"/>
    </w:p>
    <w:p w:rsidR="001D4CC4" w:rsidRPr="00A92D50" w:rsidRDefault="001D4CC4" w:rsidP="001D4CC4">
      <w:pPr>
        <w:suppressAutoHyphens/>
        <w:spacing w:after="0" w:line="240" w:lineRule="auto"/>
        <w:jc w:val="both"/>
        <w:rPr>
          <w:rFonts w:ascii="Times New Roman" w:eastAsia="Times New Roman" w:hAnsi="Times New Roman" w:cs="Times New Roman"/>
          <w:sz w:val="24"/>
          <w:szCs w:val="24"/>
          <w:lang w:eastAsia="ar-SA"/>
        </w:rPr>
      </w:pPr>
    </w:p>
    <w:p w:rsidR="00A92D50" w:rsidRPr="00A92D50" w:rsidRDefault="00874E99" w:rsidP="00346A3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bCs/>
          <w:caps/>
          <w:sz w:val="24"/>
          <w:szCs w:val="24"/>
          <w:lang w:eastAsia="ar-SA"/>
        </w:rPr>
      </w:pPr>
      <w:r w:rsidRPr="00A92D50">
        <w:rPr>
          <w:rFonts w:ascii="Times New Roman" w:eastAsia="Times New Roman" w:hAnsi="Times New Roman" w:cs="Times New Roman"/>
          <w:b/>
          <w:bCs/>
          <w:caps/>
          <w:sz w:val="24"/>
          <w:szCs w:val="24"/>
          <w:lang w:eastAsia="ar-SA"/>
        </w:rPr>
        <w:t>Līguma izpildē iesaistītais personāls, apakšuzņēmēji un to nomaiņa</w:t>
      </w:r>
      <w:bookmarkEnd w:id="26"/>
    </w:p>
    <w:p w:rsidR="00B44B52" w:rsidRDefault="00874E99" w:rsidP="00B44B52">
      <w:pPr>
        <w:numPr>
          <w:ilvl w:val="1"/>
          <w:numId w:val="1"/>
        </w:numPr>
        <w:spacing w:after="0" w:line="240" w:lineRule="auto"/>
        <w:ind w:left="567" w:hanging="567"/>
        <w:jc w:val="both"/>
        <w:rPr>
          <w:rFonts w:ascii="Times New Roman" w:eastAsia="Calibri" w:hAnsi="Times New Roman" w:cs="Times New Roman"/>
          <w:sz w:val="24"/>
          <w:szCs w:val="24"/>
        </w:rPr>
      </w:pPr>
      <w:r w:rsidRPr="00A92D50">
        <w:rPr>
          <w:rFonts w:ascii="Times New Roman" w:eastAsia="Calibri" w:hAnsi="Times New Roman" w:cs="Times New Roman"/>
          <w:sz w:val="24"/>
          <w:szCs w:val="24"/>
        </w:rPr>
        <w:t xml:space="preserve">Darba veikšanai Būvuzņēmējs piesaista savā piedāvājumā norādīto personālu. Būvuzņēmējs ir atbildīgs </w:t>
      </w:r>
      <w:r w:rsidRPr="00A92D50">
        <w:rPr>
          <w:rFonts w:ascii="Times New Roman" w:eastAsia="Calibri" w:hAnsi="Times New Roman" w:cs="Times New Roman"/>
          <w:sz w:val="24"/>
          <w:szCs w:val="24"/>
        </w:rPr>
        <w:t xml:space="preserve">par </w:t>
      </w:r>
      <w:r w:rsidRPr="009B352E">
        <w:rPr>
          <w:rFonts w:ascii="Times New Roman" w:eastAsia="Calibri" w:hAnsi="Times New Roman" w:cs="Times New Roman"/>
          <w:sz w:val="24"/>
          <w:szCs w:val="24"/>
        </w:rPr>
        <w:t>piesaistītā personāla un apakšuzņēmēju</w:t>
      </w:r>
      <w:r w:rsidRPr="00A92D50">
        <w:rPr>
          <w:rFonts w:ascii="Times New Roman" w:eastAsia="Calibri" w:hAnsi="Times New Roman" w:cs="Times New Roman"/>
          <w:sz w:val="24"/>
          <w:szCs w:val="24"/>
        </w:rPr>
        <w:t xml:space="preserve"> veiktā darba atbilstību Līguma prasībām.</w:t>
      </w:r>
    </w:p>
    <w:p w:rsidR="00A92D50" w:rsidRPr="00A92D50" w:rsidRDefault="00874E99" w:rsidP="00346A36">
      <w:pPr>
        <w:numPr>
          <w:ilvl w:val="1"/>
          <w:numId w:val="1"/>
        </w:numPr>
        <w:spacing w:after="0" w:line="240" w:lineRule="auto"/>
        <w:ind w:left="567" w:hanging="567"/>
        <w:jc w:val="both"/>
        <w:rPr>
          <w:rFonts w:ascii="Times New Roman" w:eastAsia="Calibri" w:hAnsi="Times New Roman" w:cs="Times New Roman"/>
          <w:sz w:val="24"/>
          <w:szCs w:val="24"/>
        </w:rPr>
      </w:pPr>
      <w:r w:rsidRPr="00A92D50">
        <w:rPr>
          <w:rFonts w:ascii="Times New Roman" w:eastAsia="Calibri" w:hAnsi="Times New Roman" w:cs="Times New Roman"/>
          <w:sz w:val="24"/>
          <w:szCs w:val="24"/>
        </w:rPr>
        <w:t>Speciālistu sarakstā (saskaņā ar iesniegto piedāvājumu Iepirkumā) norādīto speciālistu nomaiņa pieļaujama tikai Līgumā noteiktajā kārtībā un gadījumos, ja ir saņemta Pasūtī</w:t>
      </w:r>
      <w:r w:rsidRPr="00A92D50">
        <w:rPr>
          <w:rFonts w:ascii="Times New Roman" w:eastAsia="Calibri" w:hAnsi="Times New Roman" w:cs="Times New Roman"/>
          <w:sz w:val="24"/>
          <w:szCs w:val="24"/>
        </w:rPr>
        <w:t>tāja rakstveida piekrišana attiecīgā speciālista nomaiņai.</w:t>
      </w:r>
    </w:p>
    <w:p w:rsidR="00A92D50" w:rsidRPr="00A92D50" w:rsidRDefault="00874E99" w:rsidP="00346A36">
      <w:pPr>
        <w:numPr>
          <w:ilvl w:val="1"/>
          <w:numId w:val="1"/>
        </w:numPr>
        <w:spacing w:after="0" w:line="240" w:lineRule="auto"/>
        <w:ind w:left="567" w:hanging="567"/>
        <w:jc w:val="both"/>
        <w:rPr>
          <w:rFonts w:ascii="Times New Roman" w:eastAsia="Calibri" w:hAnsi="Times New Roman" w:cs="Times New Roman"/>
          <w:sz w:val="24"/>
          <w:szCs w:val="24"/>
        </w:rPr>
      </w:pPr>
      <w:r w:rsidRPr="00A92D50">
        <w:rPr>
          <w:rFonts w:ascii="Times New Roman" w:eastAsia="Calibri" w:hAnsi="Times New Roman" w:cs="Times New Roman"/>
          <w:sz w:val="24"/>
          <w:szCs w:val="24"/>
        </w:rPr>
        <w:t xml:space="preserve">Būvuzņēmējs nav tiesīgs bez saskaņošanas ar Pasūtītāju veikt speciālistu sarakstā norādīto speciālistu </w:t>
      </w:r>
      <w:r w:rsidRPr="00A92D50">
        <w:rPr>
          <w:rFonts w:ascii="Times New Roman" w:eastAsia="Calibri" w:hAnsi="Times New Roman" w:cs="Times New Roman"/>
          <w:i/>
          <w:sz w:val="24"/>
          <w:szCs w:val="24"/>
        </w:rPr>
        <w:t>un (vai) apakšuzņēmēju sarakstā norādīto apakšuzņēmēju</w:t>
      </w:r>
      <w:r w:rsidRPr="00A92D50">
        <w:rPr>
          <w:rFonts w:ascii="Times New Roman" w:eastAsia="Calibri" w:hAnsi="Times New Roman" w:cs="Times New Roman"/>
          <w:sz w:val="24"/>
          <w:szCs w:val="24"/>
        </w:rPr>
        <w:t xml:space="preserve"> nomaiņu un/vai iesaistīt papildu speciā</w:t>
      </w:r>
      <w:r w:rsidRPr="00A92D50">
        <w:rPr>
          <w:rFonts w:ascii="Times New Roman" w:eastAsia="Calibri" w:hAnsi="Times New Roman" w:cs="Times New Roman"/>
          <w:sz w:val="24"/>
          <w:szCs w:val="24"/>
        </w:rPr>
        <w:t>listus un apakšuzņēmējus Līguma izpildē. Pēc Pasūtītāja ieskatiem Pasūtītājs ir tiesīgs pirms lēmuma pieņemšanas par speciālistu sarakstā norādīto speciālistu nomaiņu, prasīt nomaināmo speciālistu viedokli par nomaiņas iemesliem.</w:t>
      </w:r>
    </w:p>
    <w:p w:rsidR="00A92D50" w:rsidRPr="00A92D50" w:rsidRDefault="00874E99" w:rsidP="00346A36">
      <w:pPr>
        <w:numPr>
          <w:ilvl w:val="1"/>
          <w:numId w:val="1"/>
        </w:numPr>
        <w:spacing w:after="0" w:line="240" w:lineRule="auto"/>
        <w:ind w:left="567" w:hanging="567"/>
        <w:jc w:val="both"/>
        <w:rPr>
          <w:rFonts w:ascii="Times New Roman" w:eastAsia="Calibri" w:hAnsi="Times New Roman" w:cs="Times New Roman"/>
          <w:sz w:val="24"/>
          <w:szCs w:val="24"/>
        </w:rPr>
      </w:pPr>
      <w:r w:rsidRPr="00A92D50">
        <w:rPr>
          <w:rFonts w:ascii="Times New Roman" w:eastAsia="Calibri" w:hAnsi="Times New Roman" w:cs="Times New Roman"/>
          <w:sz w:val="24"/>
          <w:szCs w:val="24"/>
        </w:rPr>
        <w:t xml:space="preserve">Pasūtītājs nepiekrīt </w:t>
      </w:r>
      <w:r w:rsidRPr="00A92D50">
        <w:rPr>
          <w:rFonts w:ascii="Times New Roman" w:eastAsia="Calibri" w:hAnsi="Times New Roman" w:cs="Times New Roman"/>
          <w:sz w:val="24"/>
          <w:szCs w:val="24"/>
        </w:rPr>
        <w:t>speciālistu sarakstā norādītā personāla nomaiņai, ja piedāvātais personāls neatbilst Iepirkuma procedūras dokumentos piesaistītajiem speciālistiem izvirzītajām prasībām vai tiem nav vismaz tādas pašas kvalifikācijas un pieredzes kā personālam, kas, tika vē</w:t>
      </w:r>
      <w:r w:rsidRPr="00A92D50">
        <w:rPr>
          <w:rFonts w:ascii="Times New Roman" w:eastAsia="Calibri" w:hAnsi="Times New Roman" w:cs="Times New Roman"/>
          <w:sz w:val="24"/>
          <w:szCs w:val="24"/>
        </w:rPr>
        <w:t>rtēts.</w:t>
      </w:r>
    </w:p>
    <w:p w:rsidR="00A92D50" w:rsidRPr="001E1318" w:rsidRDefault="00874E99" w:rsidP="00346A36">
      <w:pPr>
        <w:numPr>
          <w:ilvl w:val="1"/>
          <w:numId w:val="1"/>
        </w:numPr>
        <w:spacing w:after="0" w:line="240" w:lineRule="auto"/>
        <w:ind w:left="567" w:hanging="567"/>
        <w:jc w:val="both"/>
        <w:rPr>
          <w:rFonts w:ascii="Times New Roman" w:eastAsia="Calibri" w:hAnsi="Times New Roman" w:cs="Times New Roman"/>
          <w:sz w:val="24"/>
          <w:szCs w:val="24"/>
        </w:rPr>
      </w:pPr>
      <w:r w:rsidRPr="001E1318">
        <w:rPr>
          <w:rFonts w:ascii="Times New Roman" w:eastAsia="Calibri" w:hAnsi="Times New Roman" w:cs="Times New Roman"/>
          <w:sz w:val="24"/>
          <w:szCs w:val="24"/>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w:t>
      </w:r>
      <w:r w:rsidRPr="001E1318">
        <w:rPr>
          <w:rFonts w:ascii="Times New Roman" w:eastAsia="Calibri" w:hAnsi="Times New Roman" w:cs="Times New Roman"/>
          <w:sz w:val="24"/>
          <w:szCs w:val="24"/>
        </w:rPr>
        <w:t>rijiem.</w:t>
      </w:r>
    </w:p>
    <w:p w:rsidR="00A92D50" w:rsidRPr="001E1318" w:rsidRDefault="00874E99" w:rsidP="00346A36">
      <w:pPr>
        <w:numPr>
          <w:ilvl w:val="1"/>
          <w:numId w:val="1"/>
        </w:numPr>
        <w:spacing w:after="0" w:line="240" w:lineRule="auto"/>
        <w:ind w:left="567" w:hanging="567"/>
        <w:jc w:val="both"/>
        <w:rPr>
          <w:rFonts w:ascii="Times New Roman" w:eastAsia="Calibri" w:hAnsi="Times New Roman" w:cs="Times New Roman"/>
          <w:sz w:val="24"/>
          <w:szCs w:val="24"/>
        </w:rPr>
      </w:pPr>
      <w:r w:rsidRPr="001E1318">
        <w:rPr>
          <w:rFonts w:ascii="Times New Roman" w:eastAsia="Calibri" w:hAnsi="Times New Roman" w:cs="Times New Roman"/>
          <w:sz w:val="24"/>
          <w:szCs w:val="24"/>
        </w:rPr>
        <w:t>Pasūtītājs pieņem lēmumu atļaut vai atteikt speciālistu sarakstā norādīto speciālistu nomaiņu vai jaunu apakšuzņēmēju un/vai speciālistu  iesaistīšanu Līguma izpildē, ne vēlāk kā 5 (piecu) darba dienu laikā no dienas, kad Pasūtītājs ir saņēmis visu</w:t>
      </w:r>
      <w:r w:rsidRPr="001E1318">
        <w:rPr>
          <w:rFonts w:ascii="Times New Roman" w:eastAsia="Calibri" w:hAnsi="Times New Roman" w:cs="Times New Roman"/>
          <w:sz w:val="24"/>
          <w:szCs w:val="24"/>
        </w:rPr>
        <w:t xml:space="preserve"> informāciju un dokumentus, kas nepieciešami lēmuma pieņemšanai saskaņā ar Līguma un Publisko iepirkumu likuma noteikumiem. Par pieņemto lēmumu Pasūtītājs </w:t>
      </w:r>
      <w:proofErr w:type="spellStart"/>
      <w:r w:rsidRPr="001E1318">
        <w:rPr>
          <w:rFonts w:ascii="Times New Roman" w:eastAsia="Calibri" w:hAnsi="Times New Roman" w:cs="Times New Roman"/>
          <w:sz w:val="24"/>
          <w:szCs w:val="24"/>
        </w:rPr>
        <w:t>rakstveidā</w:t>
      </w:r>
      <w:proofErr w:type="spellEnd"/>
      <w:r w:rsidRPr="001E1318">
        <w:rPr>
          <w:rFonts w:ascii="Times New Roman" w:eastAsia="Calibri" w:hAnsi="Times New Roman" w:cs="Times New Roman"/>
          <w:sz w:val="24"/>
          <w:szCs w:val="24"/>
        </w:rPr>
        <w:t xml:space="preserve"> paziņo Būvuzņēmējam.</w:t>
      </w:r>
    </w:p>
    <w:p w:rsidR="001E1318" w:rsidRPr="007E54CA" w:rsidRDefault="00874E99" w:rsidP="00B84480">
      <w:pPr>
        <w:numPr>
          <w:ilvl w:val="1"/>
          <w:numId w:val="1"/>
        </w:numPr>
        <w:spacing w:after="0" w:line="240" w:lineRule="auto"/>
        <w:ind w:left="567" w:hanging="567"/>
        <w:jc w:val="both"/>
        <w:rPr>
          <w:rFonts w:ascii="Times New Roman" w:eastAsia="Calibri" w:hAnsi="Times New Roman" w:cs="Times New Roman"/>
          <w:color w:val="000000" w:themeColor="text1"/>
          <w:sz w:val="24"/>
          <w:szCs w:val="24"/>
        </w:rPr>
      </w:pPr>
      <w:r w:rsidRPr="007E54CA">
        <w:rPr>
          <w:rFonts w:ascii="Times New Roman" w:eastAsia="Calibri" w:hAnsi="Times New Roman" w:cs="Times New Roman"/>
          <w:color w:val="000000" w:themeColor="text1"/>
          <w:sz w:val="24"/>
          <w:szCs w:val="24"/>
        </w:rPr>
        <w:t>Pārbaudot jaunā apakšuzņēmēja atbilstību, Pasūtītājs piemēro Publisko</w:t>
      </w:r>
      <w:r w:rsidRPr="007E54CA">
        <w:rPr>
          <w:rFonts w:ascii="Times New Roman" w:eastAsia="Calibri" w:hAnsi="Times New Roman" w:cs="Times New Roman"/>
          <w:color w:val="000000" w:themeColor="text1"/>
          <w:sz w:val="24"/>
          <w:szCs w:val="24"/>
        </w:rPr>
        <w:t xml:space="preserve"> iepirkumu likuma 42. panta noteikumus un izslēgšanas iemeslu pārbaudi veic tajā datumā, kad Pasūtītājs lemj par atļaujas sniegšanu piegādātājam nomainīt apakšuzņēmēju vai piesaistīt jaunu apakšuzņēmēju līguma izpildes nodrošināšanai. Publisko iepirkumu li</w:t>
      </w:r>
      <w:r w:rsidRPr="007E54CA">
        <w:rPr>
          <w:rFonts w:ascii="Times New Roman" w:eastAsia="Calibri" w:hAnsi="Times New Roman" w:cs="Times New Roman"/>
          <w:color w:val="000000" w:themeColor="text1"/>
          <w:sz w:val="24"/>
          <w:szCs w:val="24"/>
        </w:rPr>
        <w:t xml:space="preserve">kuma 42. panta </w:t>
      </w:r>
      <w:r w:rsidRPr="007E54CA">
        <w:rPr>
          <w:rFonts w:ascii="Times New Roman" w:eastAsia="Calibri" w:hAnsi="Times New Roman" w:cs="Times New Roman"/>
          <w:color w:val="000000" w:themeColor="text1"/>
          <w:sz w:val="24"/>
          <w:szCs w:val="24"/>
        </w:rPr>
        <w:lastRenderedPageBreak/>
        <w:t>ceturtās daļas 2., 3. un 4. punktā minētos termiņus skaita no dienas, kad lūgums par apakšuzņēmēja nomaiņu iesniegts Pasūtītājam.</w:t>
      </w:r>
    </w:p>
    <w:p w:rsidR="00C31824" w:rsidRPr="00A92D50" w:rsidRDefault="00C31824" w:rsidP="00C31824">
      <w:pPr>
        <w:spacing w:after="0" w:line="240" w:lineRule="auto"/>
        <w:ind w:left="567"/>
        <w:jc w:val="both"/>
        <w:rPr>
          <w:rFonts w:ascii="Times New Roman" w:eastAsia="Calibri" w:hAnsi="Times New Roman" w:cs="Times New Roman"/>
          <w:sz w:val="24"/>
          <w:szCs w:val="24"/>
        </w:rPr>
      </w:pPr>
    </w:p>
    <w:p w:rsidR="00A92D50" w:rsidRPr="00A92D50" w:rsidRDefault="00874E99" w:rsidP="00346A3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b/>
          <w:bCs/>
          <w:caps/>
          <w:sz w:val="24"/>
          <w:szCs w:val="24"/>
          <w:lang w:eastAsia="ar-SA"/>
        </w:rPr>
        <w:t>Garantijas un defektu novēršana</w:t>
      </w:r>
    </w:p>
    <w:p w:rsidR="00A92D50" w:rsidRPr="00A92D50" w:rsidRDefault="00874E99" w:rsidP="00346A36">
      <w:pPr>
        <w:numPr>
          <w:ilvl w:val="1"/>
          <w:numId w:val="1"/>
        </w:numPr>
        <w:tabs>
          <w:tab w:val="left" w:pos="627"/>
        </w:tabs>
        <w:suppressAutoHyphens/>
        <w:autoSpaceDE w:val="0"/>
        <w:autoSpaceDN w:val="0"/>
        <w:adjustRightInd w:val="0"/>
        <w:spacing w:after="0" w:line="240" w:lineRule="auto"/>
        <w:ind w:left="629" w:hanging="629"/>
        <w:jc w:val="both"/>
        <w:rPr>
          <w:rFonts w:ascii="Times New Roman" w:eastAsia="MS Mincho"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 garant</w:t>
      </w:r>
      <w:r w:rsidR="00C31824">
        <w:rPr>
          <w:rFonts w:ascii="Times New Roman" w:eastAsia="Times New Roman" w:hAnsi="Times New Roman" w:cs="Times New Roman"/>
          <w:sz w:val="24"/>
          <w:szCs w:val="24"/>
          <w:lang w:eastAsia="ar-SA"/>
        </w:rPr>
        <w:t>ē, ka Objekts un Darbi atbilst T</w:t>
      </w:r>
      <w:r w:rsidRPr="00A92D50">
        <w:rPr>
          <w:rFonts w:ascii="Times New Roman" w:eastAsia="Times New Roman" w:hAnsi="Times New Roman" w:cs="Times New Roman"/>
          <w:sz w:val="24"/>
          <w:szCs w:val="24"/>
          <w:lang w:eastAsia="ar-SA"/>
        </w:rPr>
        <w:t xml:space="preserve">ehniskās dokumentācijas prasībām un ir izpildīti atbilstoši Līguma noteikumiem. Būvuzņēmējs ir atbildīgs par visiem defektiem un Pasūtītājam nodarītiem zaudējumiem, kas rodas vai var rasties šādas neatbilstības gadījumā. Būvuzņēmējs garantē, ka izpildītie </w:t>
      </w:r>
      <w:r w:rsidRPr="00A92D50">
        <w:rPr>
          <w:rFonts w:ascii="Times New Roman" w:eastAsia="Times New Roman" w:hAnsi="Times New Roman" w:cs="Times New Roman"/>
          <w:sz w:val="24"/>
          <w:szCs w:val="24"/>
          <w:lang w:eastAsia="ar-SA"/>
        </w:rPr>
        <w:t xml:space="preserve">Darbi ir kvalitatīvi, funkcionāli izmantojami, atbilst tehniskajā dokumentācijā vai Līgumā noteiktajiem parametriem un ka Darbos, materiālos vai iekārtās nav defektu. </w:t>
      </w:r>
    </w:p>
    <w:p w:rsidR="00A92D50" w:rsidRPr="00A92D50" w:rsidRDefault="00874E99" w:rsidP="00346A36">
      <w:pPr>
        <w:numPr>
          <w:ilvl w:val="1"/>
          <w:numId w:val="1"/>
        </w:numPr>
        <w:tabs>
          <w:tab w:val="left" w:pos="627"/>
        </w:tabs>
        <w:suppressAutoHyphens/>
        <w:autoSpaceDE w:val="0"/>
        <w:autoSpaceDN w:val="0"/>
        <w:adjustRightInd w:val="0"/>
        <w:spacing w:after="0" w:line="240" w:lineRule="auto"/>
        <w:ind w:left="627" w:hanging="627"/>
        <w:jc w:val="both"/>
        <w:rPr>
          <w:rFonts w:ascii="Times New Roman" w:eastAsia="MS Mincho"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Darbu kvalitātes garantijas termiņš ir </w:t>
      </w:r>
      <w:r w:rsidR="00D7686E">
        <w:rPr>
          <w:rFonts w:ascii="Times New Roman" w:eastAsia="Times New Roman" w:hAnsi="Times New Roman" w:cs="Times New Roman"/>
          <w:b/>
          <w:sz w:val="24"/>
          <w:szCs w:val="24"/>
          <w:lang w:eastAsia="ar-SA"/>
        </w:rPr>
        <w:t>36</w:t>
      </w:r>
      <w:r w:rsidRPr="00A92D50">
        <w:rPr>
          <w:rFonts w:ascii="Times New Roman" w:eastAsia="Times New Roman" w:hAnsi="Times New Roman" w:cs="Times New Roman"/>
          <w:b/>
          <w:sz w:val="24"/>
          <w:szCs w:val="24"/>
          <w:lang w:eastAsia="ar-SA"/>
        </w:rPr>
        <w:t xml:space="preserve"> (</w:t>
      </w:r>
      <w:r w:rsidR="00D7686E">
        <w:rPr>
          <w:rFonts w:ascii="Times New Roman" w:eastAsia="Times New Roman" w:hAnsi="Times New Roman" w:cs="Times New Roman"/>
          <w:b/>
          <w:sz w:val="24"/>
          <w:szCs w:val="24"/>
          <w:lang w:eastAsia="ar-SA"/>
        </w:rPr>
        <w:t>trīsdesmit seši</w:t>
      </w:r>
      <w:r w:rsidR="008B2F25">
        <w:rPr>
          <w:rFonts w:ascii="Times New Roman" w:eastAsia="Times New Roman" w:hAnsi="Times New Roman" w:cs="Times New Roman"/>
          <w:b/>
          <w:sz w:val="24"/>
          <w:szCs w:val="24"/>
          <w:lang w:eastAsia="ar-SA"/>
        </w:rPr>
        <w:t>)</w:t>
      </w:r>
      <w:r w:rsidRPr="00A92D50">
        <w:rPr>
          <w:rFonts w:ascii="Times New Roman" w:eastAsia="Times New Roman" w:hAnsi="Times New Roman" w:cs="Times New Roman"/>
          <w:b/>
          <w:sz w:val="24"/>
          <w:szCs w:val="24"/>
          <w:lang w:eastAsia="ar-SA"/>
        </w:rPr>
        <w:t xml:space="preserve"> mēneši</w:t>
      </w:r>
      <w:r w:rsidRPr="00A92D50">
        <w:rPr>
          <w:rFonts w:ascii="Times New Roman" w:eastAsia="Times New Roman" w:hAnsi="Times New Roman" w:cs="Times New Roman"/>
          <w:sz w:val="24"/>
          <w:szCs w:val="24"/>
          <w:lang w:eastAsia="ar-SA"/>
        </w:rPr>
        <w:t>, un tas sākas no akta</w:t>
      </w:r>
      <w:r w:rsidRPr="00A92D50">
        <w:rPr>
          <w:rFonts w:ascii="Times New Roman" w:eastAsia="Times New Roman" w:hAnsi="Times New Roman" w:cs="Times New Roman"/>
          <w:sz w:val="24"/>
          <w:szCs w:val="24"/>
          <w:lang w:eastAsia="ar-SA"/>
        </w:rPr>
        <w:t xml:space="preserve"> par Objekta pieņemšanu ekspluatācijā apstiprināšanas datuma. Šajā termiņā konstatētos defektus Būvuzņēmējs novērš par saviem līdzekļiem Pasūtītāja noteiktajā termiņā. </w:t>
      </w:r>
    </w:p>
    <w:p w:rsidR="00A92D50" w:rsidRPr="00A92D50" w:rsidRDefault="00874E99" w:rsidP="00346A36">
      <w:pPr>
        <w:numPr>
          <w:ilvl w:val="1"/>
          <w:numId w:val="1"/>
        </w:numPr>
        <w:tabs>
          <w:tab w:val="left" w:pos="627"/>
        </w:tabs>
        <w:suppressAutoHyphens/>
        <w:autoSpaceDE w:val="0"/>
        <w:autoSpaceDN w:val="0"/>
        <w:adjustRightInd w:val="0"/>
        <w:spacing w:after="0" w:line="240" w:lineRule="auto"/>
        <w:ind w:left="627" w:hanging="627"/>
        <w:jc w:val="both"/>
        <w:rPr>
          <w:rFonts w:ascii="Times New Roman" w:eastAsia="MS Mincho" w:hAnsi="Times New Roman" w:cs="Times New Roman"/>
          <w:sz w:val="24"/>
          <w:szCs w:val="24"/>
          <w:lang w:eastAsia="ar-SA"/>
        </w:rPr>
      </w:pPr>
      <w:r w:rsidRPr="00C31824">
        <w:rPr>
          <w:rFonts w:ascii="Times New Roman" w:eastAsia="Times New Roman" w:hAnsi="Times New Roman" w:cs="Times New Roman"/>
          <w:sz w:val="24"/>
          <w:szCs w:val="24"/>
          <w:lang w:eastAsia="ar-SA"/>
        </w:rPr>
        <w:t>Līguma darbības priekšlaicīgas izbeigšanas gadījumā Būvuzņēmēja</w:t>
      </w:r>
      <w:r w:rsidR="00C31824" w:rsidRPr="00C31824">
        <w:rPr>
          <w:rFonts w:ascii="Times New Roman" w:eastAsia="Times New Roman" w:hAnsi="Times New Roman" w:cs="Times New Roman"/>
          <w:sz w:val="24"/>
          <w:szCs w:val="24"/>
          <w:lang w:eastAsia="ar-SA"/>
        </w:rPr>
        <w:t xml:space="preserve"> faktiski</w:t>
      </w:r>
      <w:r w:rsidRPr="00C31824">
        <w:rPr>
          <w:rFonts w:ascii="Times New Roman" w:eastAsia="Times New Roman" w:hAnsi="Times New Roman" w:cs="Times New Roman"/>
          <w:sz w:val="24"/>
          <w:szCs w:val="24"/>
          <w:lang w:eastAsia="ar-SA"/>
        </w:rPr>
        <w:t xml:space="preserve"> izpildīto darb</w:t>
      </w:r>
      <w:r w:rsidRPr="00C31824">
        <w:rPr>
          <w:rFonts w:ascii="Times New Roman" w:eastAsia="Times New Roman" w:hAnsi="Times New Roman" w:cs="Times New Roman"/>
          <w:sz w:val="24"/>
          <w:szCs w:val="24"/>
          <w:lang w:eastAsia="ar-SA"/>
        </w:rPr>
        <w:t xml:space="preserve">u kvalitātes garantijas termiņš ir </w:t>
      </w:r>
      <w:r w:rsidR="00D7686E">
        <w:rPr>
          <w:rFonts w:ascii="Times New Roman" w:eastAsia="Times New Roman" w:hAnsi="Times New Roman" w:cs="Times New Roman"/>
          <w:sz w:val="24"/>
          <w:szCs w:val="24"/>
          <w:lang w:eastAsia="ar-SA"/>
        </w:rPr>
        <w:t>36</w:t>
      </w:r>
      <w:r w:rsidRPr="00C31824">
        <w:rPr>
          <w:rFonts w:ascii="Times New Roman" w:eastAsia="Times New Roman" w:hAnsi="Times New Roman" w:cs="Times New Roman"/>
          <w:sz w:val="24"/>
          <w:szCs w:val="24"/>
          <w:lang w:eastAsia="ar-SA"/>
        </w:rPr>
        <w:t xml:space="preserve"> (</w:t>
      </w:r>
      <w:r w:rsidR="00D7686E">
        <w:rPr>
          <w:rFonts w:ascii="Times New Roman" w:eastAsia="Times New Roman" w:hAnsi="Times New Roman" w:cs="Times New Roman"/>
          <w:sz w:val="24"/>
          <w:szCs w:val="24"/>
          <w:lang w:eastAsia="ar-SA"/>
        </w:rPr>
        <w:t>trīsdesmit seši</w:t>
      </w:r>
      <w:r w:rsidRPr="00C31824">
        <w:rPr>
          <w:rFonts w:ascii="Times New Roman" w:eastAsia="Times New Roman" w:hAnsi="Times New Roman" w:cs="Times New Roman"/>
          <w:sz w:val="24"/>
          <w:szCs w:val="24"/>
          <w:lang w:eastAsia="ar-SA"/>
        </w:rPr>
        <w:t xml:space="preserve">) mēneši, un tas sākas no Līguma </w:t>
      </w:r>
      <w:r w:rsidR="00C31824" w:rsidRPr="0098343C">
        <w:rPr>
          <w:rFonts w:ascii="Times New Roman" w:eastAsia="Times New Roman" w:hAnsi="Times New Roman" w:cs="Times New Roman"/>
          <w:sz w:val="24"/>
          <w:szCs w:val="24"/>
          <w:lang w:eastAsia="ar-SA"/>
        </w:rPr>
        <w:t>4.</w:t>
      </w:r>
      <w:r w:rsidR="0098343C" w:rsidRPr="0098343C">
        <w:rPr>
          <w:rFonts w:ascii="Times New Roman" w:eastAsia="Times New Roman" w:hAnsi="Times New Roman" w:cs="Times New Roman"/>
          <w:sz w:val="24"/>
          <w:szCs w:val="24"/>
          <w:lang w:eastAsia="ar-SA"/>
        </w:rPr>
        <w:t>9</w:t>
      </w:r>
      <w:r w:rsidRPr="0098343C">
        <w:rPr>
          <w:rFonts w:ascii="Times New Roman" w:eastAsia="Times New Roman" w:hAnsi="Times New Roman" w:cs="Times New Roman"/>
          <w:sz w:val="24"/>
          <w:szCs w:val="24"/>
          <w:lang w:eastAsia="ar-SA"/>
        </w:rPr>
        <w:t>.</w:t>
      </w:r>
      <w:r w:rsidRPr="00C31824">
        <w:rPr>
          <w:rFonts w:ascii="Times New Roman" w:eastAsia="Times New Roman" w:hAnsi="Times New Roman" w:cs="Times New Roman"/>
          <w:sz w:val="24"/>
          <w:szCs w:val="24"/>
          <w:lang w:eastAsia="ar-SA"/>
        </w:rPr>
        <w:t> punktā minētā</w:t>
      </w:r>
      <w:r w:rsidR="00C31824" w:rsidRPr="00C31824">
        <w:rPr>
          <w:rFonts w:ascii="Times New Roman" w:eastAsia="Times New Roman" w:hAnsi="Times New Roman" w:cs="Times New Roman"/>
          <w:sz w:val="24"/>
          <w:szCs w:val="24"/>
          <w:lang w:eastAsia="ar-SA"/>
        </w:rPr>
        <w:t xml:space="preserve"> faktiski izpildīto </w:t>
      </w:r>
      <w:r w:rsidRPr="00C31824">
        <w:rPr>
          <w:rFonts w:ascii="Times New Roman" w:eastAsia="Times New Roman" w:hAnsi="Times New Roman" w:cs="Times New Roman"/>
          <w:sz w:val="24"/>
          <w:szCs w:val="24"/>
          <w:lang w:eastAsia="ar-SA"/>
        </w:rPr>
        <w:t>Darbu nodošanas</w:t>
      </w:r>
      <w:r w:rsidR="00C31824" w:rsidRPr="00C31824">
        <w:rPr>
          <w:rFonts w:ascii="Times New Roman" w:eastAsia="Times New Roman" w:hAnsi="Times New Roman" w:cs="Times New Roman"/>
          <w:sz w:val="24"/>
          <w:szCs w:val="24"/>
          <w:lang w:eastAsia="ar-SA"/>
        </w:rPr>
        <w:t xml:space="preserve"> </w:t>
      </w:r>
      <w:r w:rsidR="002A4E87">
        <w:rPr>
          <w:rFonts w:ascii="Times New Roman" w:eastAsia="Times New Roman" w:hAnsi="Times New Roman" w:cs="Times New Roman"/>
          <w:sz w:val="24"/>
          <w:szCs w:val="24"/>
          <w:lang w:eastAsia="ar-SA"/>
        </w:rPr>
        <w:t>un</w:t>
      </w:r>
      <w:r w:rsidR="00C31824" w:rsidRPr="00C31824">
        <w:rPr>
          <w:rFonts w:ascii="Times New Roman" w:eastAsia="Times New Roman" w:hAnsi="Times New Roman" w:cs="Times New Roman"/>
          <w:sz w:val="24"/>
          <w:szCs w:val="24"/>
          <w:lang w:eastAsia="ar-SA"/>
        </w:rPr>
        <w:t xml:space="preserve"> </w:t>
      </w:r>
      <w:r w:rsidRPr="00C31824">
        <w:rPr>
          <w:rFonts w:ascii="Times New Roman" w:eastAsia="Times New Roman" w:hAnsi="Times New Roman" w:cs="Times New Roman"/>
          <w:sz w:val="24"/>
          <w:szCs w:val="24"/>
          <w:lang w:eastAsia="ar-SA"/>
        </w:rPr>
        <w:t>pieņemšanas akta abpusējas parakstīšanas</w:t>
      </w:r>
      <w:r w:rsidRPr="00A92D50">
        <w:rPr>
          <w:rFonts w:ascii="Times New Roman" w:eastAsia="Times New Roman" w:hAnsi="Times New Roman" w:cs="Times New Roman"/>
          <w:sz w:val="24"/>
          <w:szCs w:val="24"/>
          <w:lang w:eastAsia="ar-SA"/>
        </w:rPr>
        <w:t xml:space="preserve"> dienas. Šajā termiņā konstatētos defektus Būvuzņēmējs novērš par saviem līdzekļiem Pasūtītāja noteiktajā termiņā.</w:t>
      </w:r>
    </w:p>
    <w:p w:rsidR="00A92D50" w:rsidRPr="00A92D50" w:rsidRDefault="00874E99" w:rsidP="00346A36">
      <w:pPr>
        <w:numPr>
          <w:ilvl w:val="1"/>
          <w:numId w:val="1"/>
        </w:numPr>
        <w:tabs>
          <w:tab w:val="left" w:pos="627"/>
        </w:tabs>
        <w:suppressAutoHyphens/>
        <w:autoSpaceDE w:val="0"/>
        <w:autoSpaceDN w:val="0"/>
        <w:adjustRightInd w:val="0"/>
        <w:spacing w:after="0" w:line="240" w:lineRule="auto"/>
        <w:ind w:left="627" w:hanging="627"/>
        <w:jc w:val="both"/>
        <w:rPr>
          <w:rFonts w:ascii="Times New Roman" w:eastAsia="MS Mincho" w:hAnsi="Times New Roman" w:cs="Times New Roman"/>
          <w:sz w:val="24"/>
          <w:szCs w:val="24"/>
          <w:lang w:eastAsia="ar-SA"/>
        </w:rPr>
      </w:pPr>
      <w:r w:rsidRPr="00A92D50">
        <w:rPr>
          <w:rFonts w:ascii="Times New Roman" w:eastAsia="Times New Roman" w:hAnsi="Times New Roman" w:cs="Times New Roman"/>
          <w:sz w:val="24"/>
          <w:szCs w:val="24"/>
          <w:lang w:eastAsia="ar-SA"/>
        </w:rPr>
        <w:t>Ja Pasūtītājs Darbu garantijas laikā konstatē defektus, par to tiek paziņots Būvuzņēmējam, norādot arī vietu un laiku, kad Būvuzņēmējam jāier</w:t>
      </w:r>
      <w:r w:rsidRPr="00A92D50">
        <w:rPr>
          <w:rFonts w:ascii="Times New Roman" w:eastAsia="Times New Roman" w:hAnsi="Times New Roman" w:cs="Times New Roman"/>
          <w:sz w:val="24"/>
          <w:szCs w:val="24"/>
          <w:lang w:eastAsia="ar-SA"/>
        </w:rPr>
        <w:t>odas uz defektu akta sastādīšanu. Avārijas vai citos ārkārtējos gadījumos Būvuzņēmējam Objektā jāierodas nekavējoties (t.i., ne vēlāk kā 2 (divu) stundu laikā) pēc Pasūtītāja paziņojuma (rakstiska vai mutiska). Pie defektu akta sagatavošanas Līdzēji ir tie</w:t>
      </w:r>
      <w:r w:rsidRPr="00A92D50">
        <w:rPr>
          <w:rFonts w:ascii="Times New Roman" w:eastAsia="Times New Roman" w:hAnsi="Times New Roman" w:cs="Times New Roman"/>
          <w:sz w:val="24"/>
          <w:szCs w:val="24"/>
          <w:lang w:eastAsia="ar-SA"/>
        </w:rPr>
        <w:t xml:space="preserve">sīgi pieaicināt neatkarīgus ekspertus, kuru atzinums Līdzējiem ir obligāts izpildīšanai. Izdevumus par </w:t>
      </w:r>
      <w:proofErr w:type="spellStart"/>
      <w:r w:rsidR="003144BB">
        <w:rPr>
          <w:rFonts w:ascii="Times New Roman" w:eastAsia="Times New Roman" w:hAnsi="Times New Roman" w:cs="Times New Roman"/>
          <w:sz w:val="24"/>
          <w:szCs w:val="24"/>
          <w:lang w:eastAsia="ar-SA"/>
        </w:rPr>
        <w:t>būv</w:t>
      </w:r>
      <w:r w:rsidRPr="00A92D50">
        <w:rPr>
          <w:rFonts w:ascii="Times New Roman" w:eastAsia="Times New Roman" w:hAnsi="Times New Roman" w:cs="Times New Roman"/>
          <w:sz w:val="24"/>
          <w:szCs w:val="24"/>
          <w:lang w:eastAsia="ar-SA"/>
        </w:rPr>
        <w:t>eksperta</w:t>
      </w:r>
      <w:proofErr w:type="spellEnd"/>
      <w:r w:rsidRPr="00A92D50">
        <w:rPr>
          <w:rFonts w:ascii="Times New Roman" w:eastAsia="Times New Roman" w:hAnsi="Times New Roman" w:cs="Times New Roman"/>
          <w:sz w:val="24"/>
          <w:szCs w:val="24"/>
          <w:lang w:eastAsia="ar-SA"/>
        </w:rPr>
        <w:t xml:space="preserve"> sniegtajiem pakalpojumiem apmaksā vainīgais Līdzējs. Ja Būvuzņēmējs neierodas uz defektu akta sastādīšanu, Pasūtītājs ir tiesīgs sastādīt akt</w:t>
      </w:r>
      <w:r w:rsidRPr="00A92D50">
        <w:rPr>
          <w:rFonts w:ascii="Times New Roman" w:eastAsia="Times New Roman" w:hAnsi="Times New Roman" w:cs="Times New Roman"/>
          <w:sz w:val="24"/>
          <w:szCs w:val="24"/>
          <w:lang w:eastAsia="ar-SA"/>
        </w:rPr>
        <w:t>u vienpusēji, un tas ir saistošs arī Būvuzņēmējam. Akts tiek sastādīts vismaz 3 (trīs) eksemplāros papīra formātā, no kuriem viens eksemplārs nodots Būvuzņēmējam, divi – Pasūtītājam, vai elektroniski, izmantojot, drošu elektronisko parakstu.</w:t>
      </w:r>
    </w:p>
    <w:p w:rsidR="00A92D50" w:rsidRPr="00A92D50" w:rsidRDefault="00874E99" w:rsidP="00346A36">
      <w:pPr>
        <w:numPr>
          <w:ilvl w:val="1"/>
          <w:numId w:val="1"/>
        </w:numPr>
        <w:tabs>
          <w:tab w:val="left" w:pos="627"/>
        </w:tabs>
        <w:suppressAutoHyphens/>
        <w:autoSpaceDE w:val="0"/>
        <w:autoSpaceDN w:val="0"/>
        <w:adjustRightInd w:val="0"/>
        <w:spacing w:after="0" w:line="240" w:lineRule="auto"/>
        <w:ind w:left="627" w:hanging="627"/>
        <w:jc w:val="both"/>
        <w:rPr>
          <w:rFonts w:ascii="Times New Roman" w:eastAsia="MS Mincho" w:hAnsi="Times New Roman" w:cs="Times New Roman"/>
          <w:sz w:val="24"/>
          <w:szCs w:val="24"/>
          <w:lang w:eastAsia="ar-SA"/>
        </w:rPr>
      </w:pPr>
      <w:r w:rsidRPr="00A92D50">
        <w:rPr>
          <w:rFonts w:ascii="Times New Roman" w:eastAsia="Times New Roman" w:hAnsi="Times New Roman" w:cs="Times New Roman"/>
          <w:sz w:val="24"/>
          <w:szCs w:val="24"/>
          <w:lang w:eastAsia="ar-SA"/>
        </w:rPr>
        <w:t>Par defektu no</w:t>
      </w:r>
      <w:r w:rsidRPr="00A92D50">
        <w:rPr>
          <w:rFonts w:ascii="Times New Roman" w:eastAsia="Times New Roman" w:hAnsi="Times New Roman" w:cs="Times New Roman"/>
          <w:sz w:val="24"/>
          <w:szCs w:val="24"/>
          <w:lang w:eastAsia="ar-SA"/>
        </w:rPr>
        <w:t>vēršanu tiek sastādīts defektu novēršanas akts. Pēc defektu novēršanas</w:t>
      </w:r>
      <w:r w:rsidRPr="00A92D50">
        <w:rPr>
          <w:rFonts w:ascii="Times New Roman" w:eastAsia="MS Mincho" w:hAnsi="Times New Roman" w:cs="Times New Roman"/>
          <w:sz w:val="24"/>
          <w:szCs w:val="24"/>
          <w:lang w:eastAsia="ar-SA"/>
        </w:rPr>
        <w:t xml:space="preserve"> </w:t>
      </w:r>
      <w:r w:rsidRPr="00A92D50">
        <w:rPr>
          <w:rFonts w:ascii="Times New Roman" w:eastAsia="Times New Roman" w:hAnsi="Times New Roman" w:cs="Times New Roman"/>
          <w:sz w:val="24"/>
          <w:szCs w:val="24"/>
          <w:lang w:eastAsia="ar-SA"/>
        </w:rPr>
        <w:t>Būvuzņēmējs paziņo Pasūtītājam laiku, kad Pasūtītājam jāierodas Objektā uz defektu</w:t>
      </w:r>
      <w:r w:rsidRPr="00A92D50">
        <w:rPr>
          <w:rFonts w:ascii="Times New Roman" w:eastAsia="MS Mincho" w:hAnsi="Times New Roman" w:cs="Times New Roman"/>
          <w:sz w:val="24"/>
          <w:szCs w:val="24"/>
          <w:lang w:eastAsia="ar-SA"/>
        </w:rPr>
        <w:t xml:space="preserve"> </w:t>
      </w:r>
      <w:r w:rsidRPr="00A92D50">
        <w:rPr>
          <w:rFonts w:ascii="Times New Roman" w:eastAsia="Times New Roman" w:hAnsi="Times New Roman" w:cs="Times New Roman"/>
          <w:sz w:val="24"/>
          <w:szCs w:val="24"/>
          <w:lang w:eastAsia="ar-SA"/>
        </w:rPr>
        <w:t>novēršanas akta sastādīšanu.</w:t>
      </w:r>
      <w:r w:rsidRPr="00A92D50">
        <w:rPr>
          <w:rFonts w:ascii="Times New Roman" w:eastAsia="MS Mincho" w:hAnsi="Times New Roman" w:cs="Times New Roman"/>
          <w:sz w:val="24"/>
          <w:szCs w:val="24"/>
          <w:lang w:eastAsia="ar-SA"/>
        </w:rPr>
        <w:t xml:space="preserve"> </w:t>
      </w:r>
      <w:r w:rsidRPr="00A92D50">
        <w:rPr>
          <w:rFonts w:ascii="Times New Roman" w:eastAsia="Times New Roman" w:hAnsi="Times New Roman" w:cs="Times New Roman"/>
          <w:sz w:val="24"/>
          <w:szCs w:val="24"/>
          <w:lang w:eastAsia="ar-SA"/>
        </w:rPr>
        <w:t>Pasūtītājam ir tiesības neparakstīt defektu novēršanas aktu, ja defekts u</w:t>
      </w:r>
      <w:r w:rsidRPr="00A92D50">
        <w:rPr>
          <w:rFonts w:ascii="Times New Roman" w:eastAsia="Times New Roman" w:hAnsi="Times New Roman" w:cs="Times New Roman"/>
          <w:sz w:val="24"/>
          <w:szCs w:val="24"/>
          <w:lang w:eastAsia="ar-SA"/>
        </w:rPr>
        <w:t>n tā rezultātā nodarītie bojājumi objektam pilnībā nav novērsti.</w:t>
      </w:r>
    </w:p>
    <w:p w:rsidR="00A92D50" w:rsidRPr="00A92D50" w:rsidRDefault="00874E99" w:rsidP="00346A36">
      <w:pPr>
        <w:numPr>
          <w:ilvl w:val="1"/>
          <w:numId w:val="1"/>
        </w:numPr>
        <w:tabs>
          <w:tab w:val="left" w:pos="627"/>
        </w:tabs>
        <w:suppressAutoHyphens/>
        <w:autoSpaceDE w:val="0"/>
        <w:autoSpaceDN w:val="0"/>
        <w:adjustRightInd w:val="0"/>
        <w:spacing w:after="0" w:line="240" w:lineRule="auto"/>
        <w:ind w:left="627" w:hanging="62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Ja Būvuzņēmējs nenovērš defektus Pasūtītāja noteiktajā termiņā vai atsakās tos novērst, Pasūtītājs ir tiesīgs nolīgt citu personu defektu novēršanai, ievērojot publiskos iepirkumus regulējošo</w:t>
      </w:r>
      <w:r w:rsidRPr="00A92D50">
        <w:rPr>
          <w:rFonts w:ascii="Times New Roman" w:eastAsia="Times New Roman" w:hAnsi="Times New Roman" w:cs="Times New Roman"/>
          <w:sz w:val="24"/>
          <w:szCs w:val="24"/>
          <w:lang w:eastAsia="ar-SA"/>
        </w:rPr>
        <w:t xml:space="preserve">s normatīvos aktus, un Būvuzņēmējam jāsedz defektu novēršanas izmaksas. Defektu novēršanas izmaksu segšanai Pasūtītājs ir tiesīgs izmantot Līguma </w:t>
      </w:r>
      <w:r w:rsidR="00C31824" w:rsidRPr="0098343C">
        <w:rPr>
          <w:rFonts w:ascii="Times New Roman" w:eastAsia="Times New Roman" w:hAnsi="Times New Roman" w:cs="Times New Roman"/>
          <w:sz w:val="24"/>
          <w:szCs w:val="24"/>
          <w:lang w:eastAsia="ar-SA"/>
        </w:rPr>
        <w:t>4.</w:t>
      </w:r>
      <w:r w:rsidR="0098343C" w:rsidRPr="0098343C">
        <w:rPr>
          <w:rFonts w:ascii="Times New Roman" w:eastAsia="Times New Roman" w:hAnsi="Times New Roman" w:cs="Times New Roman"/>
          <w:sz w:val="24"/>
          <w:szCs w:val="24"/>
          <w:lang w:eastAsia="ar-SA"/>
        </w:rPr>
        <w:t>1</w:t>
      </w:r>
      <w:r w:rsidR="00C31824" w:rsidRPr="0098343C">
        <w:rPr>
          <w:rFonts w:ascii="Times New Roman" w:eastAsia="Times New Roman" w:hAnsi="Times New Roman" w:cs="Times New Roman"/>
          <w:sz w:val="24"/>
          <w:szCs w:val="24"/>
          <w:lang w:eastAsia="ar-SA"/>
        </w:rPr>
        <w:t>.2.</w:t>
      </w:r>
      <w:r w:rsidR="00D55E10" w:rsidRPr="0098343C">
        <w:rPr>
          <w:rFonts w:ascii="Times New Roman" w:eastAsia="Times New Roman" w:hAnsi="Times New Roman" w:cs="Times New Roman"/>
          <w:sz w:val="24"/>
          <w:szCs w:val="24"/>
          <w:lang w:eastAsia="ar-SA"/>
        </w:rPr>
        <w:t xml:space="preserve"> </w:t>
      </w:r>
      <w:r w:rsidR="00C31824">
        <w:rPr>
          <w:rFonts w:ascii="Times New Roman" w:eastAsia="Times New Roman" w:hAnsi="Times New Roman" w:cs="Times New Roman"/>
          <w:sz w:val="24"/>
          <w:szCs w:val="24"/>
          <w:lang w:eastAsia="ar-SA"/>
        </w:rPr>
        <w:t>apakš</w:t>
      </w:r>
      <w:r w:rsidRPr="00A92D50">
        <w:rPr>
          <w:rFonts w:ascii="Times New Roman" w:eastAsia="Times New Roman" w:hAnsi="Times New Roman" w:cs="Times New Roman"/>
          <w:sz w:val="24"/>
          <w:szCs w:val="24"/>
          <w:lang w:eastAsia="ar-SA"/>
        </w:rPr>
        <w:t xml:space="preserve">punktā noteiktajā kārtībā izveidoto ieturējumu, vai piedzīt šajā sakarā radušās tiešās izmaksas no Būvuzņēmēja, tai skaitā atbilstošā apmērā izmantojot Būvuzņēmēja iesniegto garantijas laika nodrošinājumu. Par lēmumu nodot defektu novēršanu citai personai </w:t>
      </w:r>
      <w:r w:rsidRPr="00A92D50">
        <w:rPr>
          <w:rFonts w:ascii="Times New Roman" w:eastAsia="Times New Roman" w:hAnsi="Times New Roman" w:cs="Times New Roman"/>
          <w:sz w:val="24"/>
          <w:szCs w:val="24"/>
          <w:lang w:eastAsia="ar-SA"/>
        </w:rPr>
        <w:t xml:space="preserve">Pasūtītājam jāinformē Būvuzņēmējs vismaz 5 (piecas) dienas iepriekš. </w:t>
      </w:r>
    </w:p>
    <w:p w:rsidR="00A92D50" w:rsidRPr="00C31824" w:rsidRDefault="00874E99" w:rsidP="00346A36">
      <w:pPr>
        <w:numPr>
          <w:ilvl w:val="1"/>
          <w:numId w:val="1"/>
        </w:numPr>
        <w:tabs>
          <w:tab w:val="left" w:pos="627"/>
        </w:tabs>
        <w:suppressAutoHyphens/>
        <w:autoSpaceDE w:val="0"/>
        <w:autoSpaceDN w:val="0"/>
        <w:adjustRightInd w:val="0"/>
        <w:spacing w:after="0" w:line="240" w:lineRule="auto"/>
        <w:ind w:left="627" w:hanging="627"/>
        <w:jc w:val="both"/>
        <w:rPr>
          <w:rFonts w:ascii="Times New Roman" w:eastAsia="MS Mincho"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 ir atbildīgs par Darbu garantijas laikā radušos jaunu vai atkārtotu defektu novēršanu, t.sk., ja defekts Objektā radies darbu izpildē pieaicināto trešo personu novērsto defek</w:t>
      </w:r>
      <w:r w:rsidRPr="00A92D50">
        <w:rPr>
          <w:rFonts w:ascii="Times New Roman" w:eastAsia="Times New Roman" w:hAnsi="Times New Roman" w:cs="Times New Roman"/>
          <w:sz w:val="24"/>
          <w:szCs w:val="24"/>
          <w:lang w:eastAsia="ar-SA"/>
        </w:rPr>
        <w:t>tu nekvalitatīvas veikšanas dēļ. Kompensāciju par trešo personu nekvalitatīvi veikto defektu novēršanas dēļ Būvuzņēmējam radītajiem zaudējumiem, Būvuzņēmējs risina civiltiesiskā kārtībā vēršoties pret trešo personu, kas nekvalitatīvi veikusi defektu novērš</w:t>
      </w:r>
      <w:r w:rsidRPr="00A92D50">
        <w:rPr>
          <w:rFonts w:ascii="Times New Roman" w:eastAsia="Times New Roman" w:hAnsi="Times New Roman" w:cs="Times New Roman"/>
          <w:sz w:val="24"/>
          <w:szCs w:val="24"/>
          <w:lang w:eastAsia="ar-SA"/>
        </w:rPr>
        <w:t>anu un tādējādi radījusi Būvuzņēmējam zaudējumus, kas radušies atkārtota attiecīgā defekta novēršanas dēļ vai ja nekvalitatīvi novērstais defekts veicinājis cita defekta veidošanos.</w:t>
      </w:r>
    </w:p>
    <w:p w:rsidR="00C31824" w:rsidRPr="00A92D50" w:rsidRDefault="00C31824" w:rsidP="00C31824">
      <w:pPr>
        <w:tabs>
          <w:tab w:val="left" w:pos="627"/>
        </w:tabs>
        <w:suppressAutoHyphens/>
        <w:autoSpaceDE w:val="0"/>
        <w:autoSpaceDN w:val="0"/>
        <w:adjustRightInd w:val="0"/>
        <w:spacing w:after="0" w:line="240" w:lineRule="auto"/>
        <w:ind w:left="627"/>
        <w:jc w:val="both"/>
        <w:rPr>
          <w:rFonts w:ascii="Times New Roman" w:eastAsia="MS Mincho" w:hAnsi="Times New Roman" w:cs="Times New Roman"/>
          <w:sz w:val="24"/>
          <w:szCs w:val="24"/>
          <w:lang w:eastAsia="ar-SA"/>
        </w:rPr>
      </w:pPr>
    </w:p>
    <w:p w:rsidR="00A92D50" w:rsidRPr="00A92D50" w:rsidRDefault="00874E99" w:rsidP="00346A36">
      <w:pPr>
        <w:keepNext/>
        <w:numPr>
          <w:ilvl w:val="0"/>
          <w:numId w:val="1"/>
        </w:numPr>
        <w:suppressAutoHyphens/>
        <w:autoSpaceDE w:val="0"/>
        <w:autoSpaceDN w:val="0"/>
        <w:adjustRightInd w:val="0"/>
        <w:spacing w:after="0" w:line="240" w:lineRule="auto"/>
        <w:ind w:left="357" w:hanging="357"/>
        <w:jc w:val="center"/>
        <w:rPr>
          <w:rFonts w:ascii="Times New Roman" w:eastAsia="MS Mincho" w:hAnsi="Times New Roman" w:cs="Times New Roman"/>
          <w:b/>
          <w:caps/>
          <w:sz w:val="24"/>
          <w:szCs w:val="24"/>
          <w:lang w:eastAsia="ar-SA"/>
        </w:rPr>
      </w:pPr>
      <w:r w:rsidRPr="00A92D50">
        <w:rPr>
          <w:rFonts w:ascii="Times New Roman" w:eastAsia="Times New Roman" w:hAnsi="Times New Roman" w:cs="Times New Roman"/>
          <w:b/>
          <w:bCs/>
          <w:caps/>
          <w:sz w:val="24"/>
          <w:szCs w:val="24"/>
          <w:lang w:eastAsia="ar-SA"/>
        </w:rPr>
        <w:lastRenderedPageBreak/>
        <w:t>nodrošinājumi</w:t>
      </w:r>
    </w:p>
    <w:p w:rsidR="00721D8A" w:rsidRDefault="00874E99" w:rsidP="00721D8A">
      <w:pPr>
        <w:numPr>
          <w:ilvl w:val="1"/>
          <w:numId w:val="1"/>
        </w:numPr>
        <w:tabs>
          <w:tab w:val="left" w:pos="627"/>
        </w:tabs>
        <w:suppressAutoHyphens/>
        <w:autoSpaceDE w:val="0"/>
        <w:autoSpaceDN w:val="0"/>
        <w:adjustRightInd w:val="0"/>
        <w:spacing w:after="0" w:line="240" w:lineRule="auto"/>
        <w:ind w:left="627" w:hanging="627"/>
        <w:jc w:val="both"/>
        <w:rPr>
          <w:rFonts w:ascii="Times New Roman" w:eastAsia="Times New Roman" w:hAnsi="Times New Roman" w:cs="Times New Roman"/>
          <w:sz w:val="24"/>
          <w:szCs w:val="24"/>
          <w:lang w:eastAsia="ar-SA"/>
        </w:rPr>
      </w:pPr>
      <w:bookmarkStart w:id="27" w:name="_Ref80913869"/>
      <w:r>
        <w:rPr>
          <w:rFonts w:ascii="Times New Roman" w:eastAsia="Times New Roman" w:hAnsi="Times New Roman" w:cs="Times New Roman"/>
          <w:sz w:val="24"/>
          <w:szCs w:val="24"/>
          <w:lang w:eastAsia="ar-SA"/>
        </w:rPr>
        <w:t xml:space="preserve">Noteikumi par </w:t>
      </w:r>
      <w:r w:rsidRPr="00A92D50">
        <w:rPr>
          <w:rFonts w:ascii="Times New Roman" w:eastAsia="Times New Roman" w:hAnsi="Times New Roman" w:cs="Times New Roman"/>
          <w:sz w:val="24"/>
          <w:szCs w:val="24"/>
          <w:lang w:eastAsia="ar-SA"/>
        </w:rPr>
        <w:t>Darb</w:t>
      </w:r>
      <w:r>
        <w:rPr>
          <w:rFonts w:ascii="Times New Roman" w:eastAsia="Times New Roman" w:hAnsi="Times New Roman" w:cs="Times New Roman"/>
          <w:sz w:val="24"/>
          <w:szCs w:val="24"/>
          <w:lang w:eastAsia="ar-SA"/>
        </w:rPr>
        <w:t>u garantijas laika nodrošinājumu:</w:t>
      </w:r>
    </w:p>
    <w:p w:rsidR="00721D8A" w:rsidRDefault="00874E99" w:rsidP="00721D8A">
      <w:pPr>
        <w:numPr>
          <w:ilvl w:val="2"/>
          <w:numId w:val="1"/>
        </w:numPr>
        <w:suppressAutoHyphens/>
        <w:autoSpaceDE w:val="0"/>
        <w:autoSpaceDN w:val="0"/>
        <w:adjustRightInd w:val="0"/>
        <w:spacing w:after="0" w:line="240" w:lineRule="auto"/>
        <w:ind w:left="1276"/>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Darbu garantijas laikā atklāto defektu novēršanas nodrošināšanai tiek noteikts Darbu garantijas laika nodrošinājums 5 % (pieci procenti) no Līgumcenas, kas noformējams kā bankas bezierunu garantija vai licencētas apdrošināšanas sabiedrības, kas Latvijas Re</w:t>
      </w:r>
      <w:r w:rsidRPr="00A92D50">
        <w:rPr>
          <w:rFonts w:ascii="Times New Roman" w:eastAsia="Times New Roman" w:hAnsi="Times New Roman" w:cs="Times New Roman"/>
          <w:sz w:val="24"/>
          <w:szCs w:val="24"/>
          <w:lang w:eastAsia="ar-SA"/>
        </w:rPr>
        <w:t xml:space="preserve">publikas normatīvajos aktos noteiktajā kārtībā ir uzsākusi pakalpojumu sniegšanu Latvijas Republikas teritorijā, apdrošināšanas polise </w:t>
      </w:r>
      <w:r w:rsidRPr="00A92D50">
        <w:rPr>
          <w:rFonts w:ascii="Times New Roman" w:eastAsia="Times New Roman" w:hAnsi="Times New Roman" w:cs="Times New Roman"/>
          <w:sz w:val="24"/>
          <w:szCs w:val="24"/>
          <w:lang w:eastAsia="ar-SA" w:bidi="ne-NP"/>
        </w:rPr>
        <w:t>(</w:t>
      </w:r>
      <w:r w:rsidRPr="00A92D50">
        <w:rPr>
          <w:rFonts w:ascii="Times New Roman" w:eastAsia="Times New Roman" w:hAnsi="Times New Roman" w:cs="Times New Roman"/>
          <w:sz w:val="24"/>
          <w:szCs w:val="24"/>
          <w:lang w:eastAsia="ar-SA"/>
        </w:rPr>
        <w:t>apdrošināšanas prēmijai jābūt samaksātai uz polises iesniegšanas brīdi, ko pierāda samaksu apliecinošais dokuments). Dar</w:t>
      </w:r>
      <w:r w:rsidRPr="00A92D50">
        <w:rPr>
          <w:rFonts w:ascii="Times New Roman" w:eastAsia="Times New Roman" w:hAnsi="Times New Roman" w:cs="Times New Roman"/>
          <w:sz w:val="24"/>
          <w:szCs w:val="24"/>
          <w:lang w:eastAsia="ar-SA"/>
        </w:rPr>
        <w:t>bu garantijas laika nodrošinājuma dokumentā kā labuma guvējs jānorāda Pasūtītājs un obligāti jāiekļauj šādi nosacījumi: nodrošinājums no Būvuzņēmēja puses ir neatsaucams, Pasūtītājam nav jāpieprasa nodrošinājuma summa no Būvuzņēmēja pirms prasības iesniegš</w:t>
      </w:r>
      <w:r w:rsidRPr="00A92D50">
        <w:rPr>
          <w:rFonts w:ascii="Times New Roman" w:eastAsia="Times New Roman" w:hAnsi="Times New Roman" w:cs="Times New Roman"/>
          <w:sz w:val="24"/>
          <w:szCs w:val="24"/>
          <w:lang w:eastAsia="ar-SA"/>
        </w:rPr>
        <w:t xml:space="preserve">anas nodrošinājuma devējam, nodrošinājuma devējs apņemas samaksāt Pasūtītāja pieprasīto summu nodrošinājuma summas robežās </w:t>
      </w:r>
      <w:r w:rsidRPr="00A92D50">
        <w:rPr>
          <w:rFonts w:ascii="Times New Roman" w:eastAsia="Times New Roman" w:hAnsi="Times New Roman" w:cs="Times New Roman"/>
          <w:bCs/>
          <w:sz w:val="24"/>
          <w:szCs w:val="24"/>
          <w:lang w:eastAsia="ar-SA"/>
        </w:rPr>
        <w:t>bezstrīdus kārtībā pēc Pasūtītāja pirmā pieprasījuma</w:t>
      </w:r>
      <w:r w:rsidRPr="00A92D50">
        <w:rPr>
          <w:rFonts w:ascii="Times New Roman" w:eastAsia="Times New Roman" w:hAnsi="Times New Roman" w:cs="Times New Roman"/>
          <w:sz w:val="24"/>
          <w:szCs w:val="24"/>
          <w:lang w:eastAsia="ar-SA"/>
        </w:rPr>
        <w:t>, kam pievienots akts par defektu konstatēšanu, akts par defektu nenovēršanu term</w:t>
      </w:r>
      <w:r w:rsidRPr="00A92D50">
        <w:rPr>
          <w:rFonts w:ascii="Times New Roman" w:eastAsia="Times New Roman" w:hAnsi="Times New Roman" w:cs="Times New Roman"/>
          <w:sz w:val="24"/>
          <w:szCs w:val="24"/>
          <w:lang w:eastAsia="ar-SA"/>
        </w:rPr>
        <w:t>iņā un paziņ</w:t>
      </w:r>
      <w:r>
        <w:rPr>
          <w:rFonts w:ascii="Times New Roman" w:eastAsia="Times New Roman" w:hAnsi="Times New Roman" w:cs="Times New Roman"/>
          <w:sz w:val="24"/>
          <w:szCs w:val="24"/>
          <w:lang w:eastAsia="ar-SA"/>
        </w:rPr>
        <w:t>ojums par kompensācijas apmēru.</w:t>
      </w:r>
      <w:r w:rsidRPr="00B21962">
        <w:rPr>
          <w:rFonts w:ascii="Times New Roman" w:eastAsia="Times New Roman" w:hAnsi="Times New Roman" w:cs="Times New Roman"/>
          <w:sz w:val="24"/>
          <w:szCs w:val="24"/>
          <w:lang w:eastAsia="ar-SA"/>
        </w:rPr>
        <w:t xml:space="preserve"> </w:t>
      </w:r>
      <w:r w:rsidRPr="00A92D50">
        <w:rPr>
          <w:rFonts w:ascii="Times New Roman" w:eastAsia="Times New Roman" w:hAnsi="Times New Roman" w:cs="Times New Roman"/>
          <w:sz w:val="24"/>
          <w:szCs w:val="24"/>
          <w:lang w:eastAsia="ar-SA"/>
        </w:rPr>
        <w:t>Pirms apd</w:t>
      </w:r>
      <w:r>
        <w:rPr>
          <w:rFonts w:ascii="Times New Roman" w:eastAsia="Times New Roman" w:hAnsi="Times New Roman" w:cs="Times New Roman"/>
          <w:sz w:val="24"/>
          <w:szCs w:val="24"/>
          <w:lang w:eastAsia="ar-SA"/>
        </w:rPr>
        <w:t>rošināšanas polises noslēgšanas</w:t>
      </w:r>
      <w:r w:rsidRPr="00A92D50">
        <w:rPr>
          <w:rFonts w:ascii="Times New Roman" w:eastAsia="Times New Roman" w:hAnsi="Times New Roman" w:cs="Times New Roman"/>
          <w:sz w:val="24"/>
          <w:szCs w:val="24"/>
          <w:lang w:eastAsia="ar-SA"/>
        </w:rPr>
        <w:t xml:space="preserve"> apdrošināšanas sabiedrība un apdrošināšanas noteikumi Būvuzņēmējam jāsaskaņo ar Pasūtītāju</w:t>
      </w:r>
      <w:r>
        <w:rPr>
          <w:rFonts w:ascii="Times New Roman" w:eastAsia="Times New Roman" w:hAnsi="Times New Roman" w:cs="Times New Roman"/>
          <w:sz w:val="24"/>
          <w:szCs w:val="24"/>
          <w:lang w:eastAsia="ar-SA"/>
        </w:rPr>
        <w:t>.</w:t>
      </w:r>
    </w:p>
    <w:p w:rsidR="00721D8A" w:rsidRDefault="00874E99" w:rsidP="00721D8A">
      <w:pPr>
        <w:numPr>
          <w:ilvl w:val="2"/>
          <w:numId w:val="1"/>
        </w:numPr>
        <w:suppressAutoHyphens/>
        <w:autoSpaceDE w:val="0"/>
        <w:autoSpaceDN w:val="0"/>
        <w:adjustRightInd w:val="0"/>
        <w:spacing w:after="0" w:line="240" w:lineRule="auto"/>
        <w:ind w:left="1276"/>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Darbu garantijas laika nodrošinājumam derīguma termiņš jānosaka saskaņā ar Līgu</w:t>
      </w:r>
      <w:r w:rsidRPr="00A92D50">
        <w:rPr>
          <w:rFonts w:ascii="Times New Roman" w:eastAsia="Times New Roman" w:hAnsi="Times New Roman" w:cs="Times New Roman"/>
          <w:sz w:val="24"/>
          <w:szCs w:val="24"/>
          <w:lang w:eastAsia="ar-SA"/>
        </w:rPr>
        <w:t>ma 1</w:t>
      </w:r>
      <w:r>
        <w:rPr>
          <w:rFonts w:ascii="Times New Roman" w:eastAsia="Times New Roman" w:hAnsi="Times New Roman" w:cs="Times New Roman"/>
          <w:sz w:val="24"/>
          <w:szCs w:val="24"/>
          <w:lang w:eastAsia="ar-SA"/>
        </w:rPr>
        <w:t>4</w:t>
      </w:r>
      <w:r w:rsidRPr="00A92D50">
        <w:rPr>
          <w:rFonts w:ascii="Times New Roman" w:eastAsia="Times New Roman" w:hAnsi="Times New Roman" w:cs="Times New Roman"/>
          <w:sz w:val="24"/>
          <w:szCs w:val="24"/>
          <w:lang w:eastAsia="ar-SA"/>
        </w:rPr>
        <w:t>.2. punktu. Līguma darbības priekšlaicīgas izbeigšanas gadījumā, Darbu garantijas laika nodrošinājuma derīgums jānosaka saskaņā ar Līguma 1</w:t>
      </w:r>
      <w:r>
        <w:rPr>
          <w:rFonts w:ascii="Times New Roman" w:eastAsia="Times New Roman" w:hAnsi="Times New Roman" w:cs="Times New Roman"/>
          <w:sz w:val="24"/>
          <w:szCs w:val="24"/>
          <w:lang w:eastAsia="ar-SA"/>
        </w:rPr>
        <w:t>4</w:t>
      </w:r>
      <w:r w:rsidRPr="00A92D50">
        <w:rPr>
          <w:rFonts w:ascii="Times New Roman" w:eastAsia="Times New Roman" w:hAnsi="Times New Roman" w:cs="Times New Roman"/>
          <w:sz w:val="24"/>
          <w:szCs w:val="24"/>
          <w:lang w:eastAsia="ar-SA"/>
        </w:rPr>
        <w:t>.3. punktu.</w:t>
      </w:r>
    </w:p>
    <w:p w:rsidR="00721D8A" w:rsidRDefault="00874E99" w:rsidP="00721D8A">
      <w:pPr>
        <w:numPr>
          <w:ilvl w:val="2"/>
          <w:numId w:val="1"/>
        </w:numPr>
        <w:suppressAutoHyphens/>
        <w:autoSpaceDE w:val="0"/>
        <w:autoSpaceDN w:val="0"/>
        <w:adjustRightInd w:val="0"/>
        <w:spacing w:after="0" w:line="240" w:lineRule="auto"/>
        <w:ind w:left="1276"/>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Darbu garantijas laika nodrošinājum</w:t>
      </w:r>
      <w:r>
        <w:rPr>
          <w:rFonts w:ascii="Times New Roman" w:eastAsia="Times New Roman" w:hAnsi="Times New Roman" w:cs="Times New Roman"/>
          <w:sz w:val="24"/>
          <w:szCs w:val="24"/>
          <w:lang w:eastAsia="ar-SA"/>
        </w:rPr>
        <w:t xml:space="preserve">s – </w:t>
      </w:r>
      <w:r w:rsidRPr="00B93B97">
        <w:rPr>
          <w:rFonts w:ascii="Times New Roman" w:eastAsia="Times New Roman" w:hAnsi="Times New Roman" w:cs="Times New Roman"/>
          <w:sz w:val="24"/>
          <w:szCs w:val="24"/>
          <w:lang w:eastAsia="ar-SA"/>
        </w:rPr>
        <w:t>bankas garantija vai licencētas apdrošināšanas sabiedrības a</w:t>
      </w:r>
      <w:r w:rsidRPr="00B93B97">
        <w:rPr>
          <w:rFonts w:ascii="Times New Roman" w:eastAsia="Times New Roman" w:hAnsi="Times New Roman" w:cs="Times New Roman"/>
          <w:sz w:val="24"/>
          <w:szCs w:val="24"/>
          <w:lang w:eastAsia="ar-SA"/>
        </w:rPr>
        <w:t>pdrošināšanas polise jāiesniedz Pasūtītājam ne vēlāk kā 15 (piecpadsmit) dienu laikā no Objekta pieņemšanas ekspluatācijā akta apstiprināšanas dienas.</w:t>
      </w:r>
    </w:p>
    <w:p w:rsidR="00721D8A" w:rsidRPr="00721D8A" w:rsidRDefault="00874E99" w:rsidP="00721D8A">
      <w:pPr>
        <w:numPr>
          <w:ilvl w:val="2"/>
          <w:numId w:val="1"/>
        </w:numPr>
        <w:suppressAutoHyphens/>
        <w:autoSpaceDE w:val="0"/>
        <w:autoSpaceDN w:val="0"/>
        <w:adjustRightInd w:val="0"/>
        <w:spacing w:after="0" w:line="240" w:lineRule="auto"/>
        <w:ind w:left="127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Darbu g</w:t>
      </w:r>
      <w:r w:rsidRPr="00B93B97">
        <w:rPr>
          <w:rFonts w:ascii="Times New Roman" w:eastAsia="Times New Roman" w:hAnsi="Times New Roman" w:cs="Times New Roman"/>
          <w:sz w:val="24"/>
          <w:szCs w:val="24"/>
          <w:lang w:eastAsia="ar-SA"/>
        </w:rPr>
        <w:t>arantijas laika nodrošinājumu samazina minimālā garantijas termiņa trešā gada pirmajā mēnesī uz at</w:t>
      </w:r>
      <w:r w:rsidRPr="00B93B97">
        <w:rPr>
          <w:rFonts w:ascii="Times New Roman" w:eastAsia="Times New Roman" w:hAnsi="Times New Roman" w:cs="Times New Roman"/>
          <w:sz w:val="24"/>
          <w:szCs w:val="24"/>
          <w:lang w:eastAsia="ar-SA"/>
        </w:rPr>
        <w:t>likušo tā daļu, nosakot to līdz 2 % (diviem procentiem) no Līgumcenas, ja garantijas termiņa pirmajos divos gados nav konstatēti Darbu defekti vai Būvuzņēmējs un Pasūtītājs ir vienojušies par pieteikto Darbu defektu novēršanas termiņu.</w:t>
      </w:r>
    </w:p>
    <w:p w:rsidR="0076302C" w:rsidRDefault="0076302C" w:rsidP="0076302C">
      <w:pPr>
        <w:spacing w:after="0" w:line="240" w:lineRule="auto"/>
        <w:ind w:left="1276"/>
        <w:contextualSpacing/>
        <w:jc w:val="both"/>
        <w:rPr>
          <w:rFonts w:ascii="Times New Roman" w:eastAsia="Times New Roman" w:hAnsi="Times New Roman" w:cs="Times New Roman"/>
          <w:sz w:val="24"/>
          <w:szCs w:val="24"/>
          <w:lang w:eastAsia="ar-SA"/>
        </w:rPr>
      </w:pPr>
    </w:p>
    <w:bookmarkEnd w:id="27"/>
    <w:p w:rsidR="00A92D50" w:rsidRPr="00A92D50" w:rsidRDefault="00874E99" w:rsidP="00346A36">
      <w:pPr>
        <w:keepNext/>
        <w:numPr>
          <w:ilvl w:val="0"/>
          <w:numId w:val="1"/>
        </w:numPr>
        <w:suppressAutoHyphens/>
        <w:spacing w:after="0" w:line="240" w:lineRule="auto"/>
        <w:ind w:left="357" w:hanging="357"/>
        <w:jc w:val="center"/>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b/>
          <w:bCs/>
          <w:caps/>
          <w:sz w:val="24"/>
          <w:szCs w:val="24"/>
          <w:lang w:eastAsia="ar-SA"/>
        </w:rPr>
        <w:t xml:space="preserve">Līdzēju atbildība </w:t>
      </w:r>
      <w:r w:rsidRPr="00A92D50">
        <w:rPr>
          <w:rFonts w:ascii="Times New Roman" w:eastAsia="Times New Roman" w:hAnsi="Times New Roman" w:cs="Times New Roman"/>
          <w:b/>
          <w:bCs/>
          <w:caps/>
          <w:sz w:val="24"/>
          <w:szCs w:val="24"/>
          <w:lang w:eastAsia="ar-SA"/>
        </w:rPr>
        <w:t>un Līgumsodi</w:t>
      </w:r>
    </w:p>
    <w:p w:rsidR="00A92D50" w:rsidRPr="00A92D50" w:rsidRDefault="00874E99" w:rsidP="00346A36">
      <w:pPr>
        <w:numPr>
          <w:ilvl w:val="1"/>
          <w:numId w:val="1"/>
        </w:numPr>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Līdzēji ir savstarpēji atbildīgi par neuzmanības vai ļaunprātības rezultātā otram Līdzējam nodarītajiem zaudējumiem, tajā skaitā par savu darbinieku vai pilnvaroto personu neuzmanības vai ļaunprātības rezultātā otram Līdzējam nodarītajiem zaud</w:t>
      </w:r>
      <w:r w:rsidRPr="00A92D50">
        <w:rPr>
          <w:rFonts w:ascii="Times New Roman" w:eastAsia="Times New Roman" w:hAnsi="Times New Roman" w:cs="Times New Roman"/>
          <w:sz w:val="24"/>
          <w:szCs w:val="24"/>
          <w:lang w:eastAsia="ar-SA"/>
        </w:rPr>
        <w:t>ējumiem. Negūtā peļņa Līdzējiem nav jāatlīdzina.</w:t>
      </w:r>
    </w:p>
    <w:p w:rsidR="00A92D50" w:rsidRPr="00A92D50" w:rsidRDefault="00874E99" w:rsidP="00346A36">
      <w:pPr>
        <w:numPr>
          <w:ilvl w:val="1"/>
          <w:numId w:val="1"/>
        </w:numPr>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Būvuzraudzība neatbrīvo Būvuzņēmēju no atbildības par Darbu kvalitāti, atbilstību tehniskajai dokumentācijai, Latvijas būvnormatīviem un citiem Latvijas Republikas normatīvajiem aktiem.</w:t>
      </w:r>
    </w:p>
    <w:p w:rsidR="00A92D50" w:rsidRPr="00A92D50" w:rsidRDefault="00874E99" w:rsidP="00346A36">
      <w:pPr>
        <w:numPr>
          <w:ilvl w:val="1"/>
          <w:numId w:val="1"/>
        </w:numPr>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kern w:val="1"/>
          <w:sz w:val="24"/>
          <w:szCs w:val="24"/>
          <w:lang w:eastAsia="ar-SA"/>
        </w:rPr>
        <w:t>Būvuzņēmējs ir atbild</w:t>
      </w:r>
      <w:r w:rsidRPr="00A92D50">
        <w:rPr>
          <w:rFonts w:ascii="Times New Roman" w:eastAsia="Times New Roman" w:hAnsi="Times New Roman" w:cs="Times New Roman"/>
          <w:kern w:val="1"/>
          <w:sz w:val="24"/>
          <w:szCs w:val="24"/>
          <w:lang w:eastAsia="ar-SA"/>
        </w:rPr>
        <w:t>īgs un sedz visus zaudējumus Pasūtītājam gadījumā, ja ar kompetentas institūcijas lēmumu tiek apturēta Darbu veikšana sakarā ar Būvuzņēmēja un/vai apakšuzņēmēju pieļautiem Līguma un/vai normatīvo aktu pārkāpumiem.</w:t>
      </w:r>
    </w:p>
    <w:p w:rsidR="00A92D50" w:rsidRPr="00A92D50" w:rsidRDefault="00874E99" w:rsidP="00346A36">
      <w:pPr>
        <w:numPr>
          <w:ilvl w:val="1"/>
          <w:numId w:val="1"/>
        </w:numPr>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Ja Pasūtītājs noteiktajā laikā neveic maks</w:t>
      </w:r>
      <w:r w:rsidRPr="00A92D50">
        <w:rPr>
          <w:rFonts w:ascii="Times New Roman" w:eastAsia="Times New Roman" w:hAnsi="Times New Roman" w:cs="Times New Roman"/>
          <w:sz w:val="24"/>
          <w:szCs w:val="24"/>
          <w:lang w:eastAsia="ar-SA"/>
        </w:rPr>
        <w:t>ājumus par Darbu, tad Būvuzņēmējam ir tiesības piemērot Pasūtītājam līgumsodu 0,1</w:t>
      </w:r>
      <w:r w:rsidR="00FC0364">
        <w:rPr>
          <w:rFonts w:ascii="Times New Roman" w:eastAsia="Times New Roman" w:hAnsi="Times New Roman" w:cs="Times New Roman"/>
          <w:sz w:val="24"/>
          <w:szCs w:val="24"/>
          <w:lang w:eastAsia="ar-SA"/>
        </w:rPr>
        <w:t> </w:t>
      </w:r>
      <w:r w:rsidRPr="00A92D50">
        <w:rPr>
          <w:rFonts w:ascii="Times New Roman" w:eastAsia="Times New Roman" w:hAnsi="Times New Roman" w:cs="Times New Roman"/>
          <w:sz w:val="24"/>
          <w:szCs w:val="24"/>
          <w:lang w:eastAsia="ar-SA"/>
        </w:rPr>
        <w:t>% (nulle</w:t>
      </w:r>
      <w:r w:rsidR="00FC0364">
        <w:rPr>
          <w:rFonts w:ascii="Times New Roman" w:eastAsia="Times New Roman" w:hAnsi="Times New Roman" w:cs="Times New Roman"/>
          <w:sz w:val="24"/>
          <w:szCs w:val="24"/>
          <w:lang w:eastAsia="ar-SA"/>
        </w:rPr>
        <w:t xml:space="preserve"> komats</w:t>
      </w:r>
      <w:r w:rsidRPr="00A92D50">
        <w:rPr>
          <w:rFonts w:ascii="Times New Roman" w:eastAsia="Times New Roman" w:hAnsi="Times New Roman" w:cs="Times New Roman"/>
          <w:sz w:val="24"/>
          <w:szCs w:val="24"/>
          <w:lang w:eastAsia="ar-SA"/>
        </w:rPr>
        <w:t xml:space="preserve"> viens procent</w:t>
      </w:r>
      <w:r w:rsidR="00E02CE7">
        <w:rPr>
          <w:rFonts w:ascii="Times New Roman" w:eastAsia="Times New Roman" w:hAnsi="Times New Roman" w:cs="Times New Roman"/>
          <w:sz w:val="24"/>
          <w:szCs w:val="24"/>
          <w:lang w:eastAsia="ar-SA"/>
        </w:rPr>
        <w:t>s</w:t>
      </w:r>
      <w:r w:rsidRPr="00A92D50">
        <w:rPr>
          <w:rFonts w:ascii="Times New Roman" w:eastAsia="Times New Roman" w:hAnsi="Times New Roman" w:cs="Times New Roman"/>
          <w:sz w:val="24"/>
          <w:szCs w:val="24"/>
          <w:lang w:eastAsia="ar-SA"/>
        </w:rPr>
        <w:t>) no neveiktā maksājuma (parāda) par katru kavējuma dienu, bet kopsummā ne vairāk kā 10% (desmit procenti) no Līgumcenas.</w:t>
      </w:r>
    </w:p>
    <w:p w:rsidR="00A92D50" w:rsidRPr="00A92D50" w:rsidRDefault="00874E99" w:rsidP="00346A36">
      <w:pPr>
        <w:numPr>
          <w:ilvl w:val="1"/>
          <w:numId w:val="1"/>
        </w:numPr>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Ja Darbi nav pabeigti </w:t>
      </w:r>
      <w:r w:rsidRPr="00A92D50">
        <w:rPr>
          <w:rFonts w:ascii="Times New Roman" w:eastAsia="Times New Roman" w:hAnsi="Times New Roman" w:cs="Times New Roman"/>
          <w:sz w:val="24"/>
          <w:szCs w:val="24"/>
          <w:lang w:eastAsia="ar-SA"/>
        </w:rPr>
        <w:t xml:space="preserve">līdz Līgumā noteiktajam termiņam, Pasūtītājam ir tiesības piemērot </w:t>
      </w:r>
      <w:r w:rsidRPr="00A92D50">
        <w:rPr>
          <w:rFonts w:ascii="Times New Roman" w:eastAsia="Times New Roman" w:hAnsi="Times New Roman" w:cs="Times New Roman"/>
          <w:kern w:val="1"/>
          <w:sz w:val="24"/>
          <w:szCs w:val="24"/>
          <w:lang w:eastAsia="ar-SA"/>
        </w:rPr>
        <w:t>Būvuzņēmējam</w:t>
      </w:r>
      <w:r w:rsidRPr="00A92D50">
        <w:rPr>
          <w:rFonts w:ascii="Times New Roman" w:eastAsia="Times New Roman" w:hAnsi="Times New Roman" w:cs="Times New Roman"/>
          <w:sz w:val="24"/>
          <w:szCs w:val="24"/>
          <w:lang w:eastAsia="ar-SA"/>
        </w:rPr>
        <w:t xml:space="preserve"> līgumsodu 0,1</w:t>
      </w:r>
      <w:r w:rsidR="00FC0364">
        <w:rPr>
          <w:rFonts w:ascii="Times New Roman" w:eastAsia="Times New Roman" w:hAnsi="Times New Roman" w:cs="Times New Roman"/>
          <w:sz w:val="24"/>
          <w:szCs w:val="24"/>
          <w:lang w:eastAsia="ar-SA"/>
        </w:rPr>
        <w:t> </w:t>
      </w:r>
      <w:r w:rsidRPr="00A92D50">
        <w:rPr>
          <w:rFonts w:ascii="Times New Roman" w:eastAsia="Times New Roman" w:hAnsi="Times New Roman" w:cs="Times New Roman"/>
          <w:sz w:val="24"/>
          <w:szCs w:val="24"/>
          <w:lang w:eastAsia="ar-SA"/>
        </w:rPr>
        <w:t>% (nulle</w:t>
      </w:r>
      <w:r w:rsidR="00FC0364">
        <w:rPr>
          <w:rFonts w:ascii="Times New Roman" w:eastAsia="Times New Roman" w:hAnsi="Times New Roman" w:cs="Times New Roman"/>
          <w:sz w:val="24"/>
          <w:szCs w:val="24"/>
          <w:lang w:eastAsia="ar-SA"/>
        </w:rPr>
        <w:t xml:space="preserve"> komats</w:t>
      </w:r>
      <w:r w:rsidRPr="00A92D50">
        <w:rPr>
          <w:rFonts w:ascii="Times New Roman" w:eastAsia="Times New Roman" w:hAnsi="Times New Roman" w:cs="Times New Roman"/>
          <w:sz w:val="24"/>
          <w:szCs w:val="24"/>
          <w:lang w:eastAsia="ar-SA"/>
        </w:rPr>
        <w:t xml:space="preserve"> viens procent</w:t>
      </w:r>
      <w:r w:rsidR="00E02CE7">
        <w:rPr>
          <w:rFonts w:ascii="Times New Roman" w:eastAsia="Times New Roman" w:hAnsi="Times New Roman" w:cs="Times New Roman"/>
          <w:sz w:val="24"/>
          <w:szCs w:val="24"/>
          <w:lang w:eastAsia="ar-SA"/>
        </w:rPr>
        <w:t>s</w:t>
      </w:r>
      <w:r w:rsidRPr="00A92D50">
        <w:rPr>
          <w:rFonts w:ascii="Times New Roman" w:eastAsia="Times New Roman" w:hAnsi="Times New Roman" w:cs="Times New Roman"/>
          <w:sz w:val="24"/>
          <w:szCs w:val="24"/>
          <w:lang w:eastAsia="ar-SA"/>
        </w:rPr>
        <w:t>) no Līgumcenas par katru nokavēto dienu, sākot no pirmās nokavējuma dienas, bet kopsummā ne vairāk kā 10% (desmit procenti) no tās.</w:t>
      </w:r>
    </w:p>
    <w:p w:rsidR="00A92D50" w:rsidRPr="00A92D50" w:rsidRDefault="00874E99" w:rsidP="00346A36">
      <w:pPr>
        <w:numPr>
          <w:ilvl w:val="1"/>
          <w:numId w:val="1"/>
        </w:numPr>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lastRenderedPageBreak/>
        <w:t xml:space="preserve">Par satiksmes organizācijas un darba vietas aprīkojuma shēmas neievērošanu, ja šāds pārkāpums konstatēts ar </w:t>
      </w:r>
      <w:r w:rsidR="00BC6CFE">
        <w:rPr>
          <w:rFonts w:ascii="Times New Roman" w:eastAsia="Times New Roman" w:hAnsi="Times New Roman" w:cs="Times New Roman"/>
          <w:sz w:val="24"/>
          <w:szCs w:val="24"/>
          <w:lang w:eastAsia="ar-SA"/>
        </w:rPr>
        <w:t>Pasūtītāja pārstāvja</w:t>
      </w:r>
      <w:r w:rsidRPr="00A92D50">
        <w:rPr>
          <w:rFonts w:ascii="Times New Roman" w:eastAsia="Times New Roman" w:hAnsi="Times New Roman" w:cs="Times New Roman"/>
          <w:sz w:val="24"/>
          <w:szCs w:val="24"/>
          <w:lang w:eastAsia="ar-SA"/>
        </w:rPr>
        <w:t xml:space="preserve"> vai Būvuzrauga sastādītu aktu, Pasūtītājam ir tiesības piemērot Būvuzņēmējam līgumsodu 200 EUR (divi simti </w:t>
      </w:r>
      <w:proofErr w:type="spellStart"/>
      <w:r w:rsidRPr="00A92D50">
        <w:rPr>
          <w:rFonts w:ascii="Times New Roman" w:eastAsia="Times New Roman" w:hAnsi="Times New Roman" w:cs="Times New Roman"/>
          <w:i/>
          <w:sz w:val="24"/>
          <w:szCs w:val="24"/>
          <w:lang w:eastAsia="ar-SA"/>
        </w:rPr>
        <w:t>euro</w:t>
      </w:r>
      <w:proofErr w:type="spellEnd"/>
      <w:r w:rsidRPr="00A92D50">
        <w:rPr>
          <w:rFonts w:ascii="Times New Roman" w:eastAsia="Times New Roman" w:hAnsi="Times New Roman" w:cs="Times New Roman"/>
          <w:sz w:val="24"/>
          <w:szCs w:val="24"/>
          <w:lang w:eastAsia="ar-SA"/>
        </w:rPr>
        <w:t xml:space="preserve">). Konstatējot </w:t>
      </w:r>
      <w:r w:rsidRPr="00A92D50">
        <w:rPr>
          <w:rFonts w:ascii="Times New Roman" w:eastAsia="Times New Roman" w:hAnsi="Times New Roman" w:cs="Times New Roman"/>
          <w:sz w:val="24"/>
          <w:szCs w:val="24"/>
          <w:lang w:eastAsia="ar-SA"/>
        </w:rPr>
        <w:t>pārkāpumu otro reizi, līgumsods ir 500 EUR (pieci simti</w:t>
      </w:r>
      <w:r w:rsidRPr="00A92D50">
        <w:rPr>
          <w:rFonts w:ascii="Times New Roman" w:eastAsia="Times New Roman" w:hAnsi="Times New Roman" w:cs="Times New Roman"/>
          <w:i/>
          <w:sz w:val="24"/>
          <w:szCs w:val="24"/>
          <w:lang w:eastAsia="ar-SA"/>
        </w:rPr>
        <w:t xml:space="preserve"> </w:t>
      </w:r>
      <w:proofErr w:type="spellStart"/>
      <w:r w:rsidRPr="00A92D50">
        <w:rPr>
          <w:rFonts w:ascii="Times New Roman" w:eastAsia="Times New Roman" w:hAnsi="Times New Roman" w:cs="Times New Roman"/>
          <w:i/>
          <w:sz w:val="24"/>
          <w:szCs w:val="24"/>
          <w:lang w:eastAsia="ar-SA"/>
        </w:rPr>
        <w:t>euro</w:t>
      </w:r>
      <w:proofErr w:type="spellEnd"/>
      <w:r w:rsidRPr="00A92D50">
        <w:rPr>
          <w:rFonts w:ascii="Times New Roman" w:eastAsia="Times New Roman" w:hAnsi="Times New Roman" w:cs="Times New Roman"/>
          <w:sz w:val="24"/>
          <w:szCs w:val="24"/>
          <w:lang w:eastAsia="ar-SA"/>
        </w:rPr>
        <w:t>). Konstatējot pārkāpumu trešo reizi un katru nākamo reizi, līgumsods ir 1000 EUR (viens tūkstotis</w:t>
      </w:r>
      <w:r w:rsidRPr="00A92D50">
        <w:rPr>
          <w:rFonts w:ascii="Times New Roman" w:eastAsia="Times New Roman" w:hAnsi="Times New Roman" w:cs="Times New Roman"/>
          <w:i/>
          <w:sz w:val="24"/>
          <w:szCs w:val="24"/>
          <w:lang w:eastAsia="ar-SA"/>
        </w:rPr>
        <w:t xml:space="preserve"> </w:t>
      </w:r>
      <w:proofErr w:type="spellStart"/>
      <w:r w:rsidRPr="00A92D50">
        <w:rPr>
          <w:rFonts w:ascii="Times New Roman" w:eastAsia="Times New Roman" w:hAnsi="Times New Roman" w:cs="Times New Roman"/>
          <w:i/>
          <w:sz w:val="24"/>
          <w:szCs w:val="24"/>
          <w:lang w:eastAsia="ar-SA"/>
        </w:rPr>
        <w:t>euro</w:t>
      </w:r>
      <w:proofErr w:type="spellEnd"/>
      <w:r w:rsidRPr="00A92D50">
        <w:rPr>
          <w:rFonts w:ascii="Times New Roman" w:eastAsia="Times New Roman" w:hAnsi="Times New Roman" w:cs="Times New Roman"/>
          <w:sz w:val="24"/>
          <w:szCs w:val="24"/>
          <w:lang w:eastAsia="ar-SA"/>
        </w:rPr>
        <w:t>).</w:t>
      </w:r>
    </w:p>
    <w:p w:rsidR="00A92D50" w:rsidRPr="00A92D50" w:rsidRDefault="00874E99" w:rsidP="00346A36">
      <w:pPr>
        <w:numPr>
          <w:ilvl w:val="1"/>
          <w:numId w:val="1"/>
        </w:numPr>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Par būvlaukuma vai </w:t>
      </w:r>
      <w:proofErr w:type="spellStart"/>
      <w:r w:rsidRPr="00A92D50">
        <w:rPr>
          <w:rFonts w:ascii="Times New Roman" w:eastAsia="Times New Roman" w:hAnsi="Times New Roman" w:cs="Times New Roman"/>
          <w:sz w:val="24"/>
          <w:szCs w:val="24"/>
          <w:lang w:eastAsia="ar-SA"/>
        </w:rPr>
        <w:t>pievadceļu</w:t>
      </w:r>
      <w:proofErr w:type="spellEnd"/>
      <w:r w:rsidRPr="00A92D50">
        <w:rPr>
          <w:rFonts w:ascii="Times New Roman" w:eastAsia="Times New Roman" w:hAnsi="Times New Roman" w:cs="Times New Roman"/>
          <w:sz w:val="24"/>
          <w:szCs w:val="24"/>
          <w:lang w:eastAsia="ar-SA"/>
        </w:rPr>
        <w:t xml:space="preserve"> uzturēšanu neatbilstoši Līguma prasībām, ja šāds pārkāpums k</w:t>
      </w:r>
      <w:r w:rsidRPr="00A92D50">
        <w:rPr>
          <w:rFonts w:ascii="Times New Roman" w:eastAsia="Times New Roman" w:hAnsi="Times New Roman" w:cs="Times New Roman"/>
          <w:sz w:val="24"/>
          <w:szCs w:val="24"/>
          <w:lang w:eastAsia="ar-SA"/>
        </w:rPr>
        <w:t xml:space="preserve">onstatēts ar </w:t>
      </w:r>
      <w:r w:rsidR="00BC6CFE">
        <w:rPr>
          <w:rFonts w:ascii="Times New Roman" w:eastAsia="Times New Roman" w:hAnsi="Times New Roman" w:cs="Times New Roman"/>
          <w:sz w:val="24"/>
          <w:szCs w:val="24"/>
          <w:lang w:eastAsia="ar-SA"/>
        </w:rPr>
        <w:t>Pasūtītāja pārstāvja</w:t>
      </w:r>
      <w:r w:rsidRPr="00A92D50">
        <w:rPr>
          <w:rFonts w:ascii="Times New Roman" w:eastAsia="Times New Roman" w:hAnsi="Times New Roman" w:cs="Times New Roman"/>
          <w:sz w:val="24"/>
          <w:szCs w:val="24"/>
          <w:lang w:eastAsia="ar-SA"/>
        </w:rPr>
        <w:t xml:space="preserve"> vai Būvuzrauga sastādītu aktu, Pasūtītājam ir tiesības piemērot Būvuzņēmējam līgumsodu 200 EUR (divi simti</w:t>
      </w:r>
      <w:r w:rsidRPr="00A92D50">
        <w:rPr>
          <w:rFonts w:ascii="Times New Roman" w:eastAsia="Times New Roman" w:hAnsi="Times New Roman" w:cs="Times New Roman"/>
          <w:i/>
          <w:sz w:val="24"/>
          <w:szCs w:val="24"/>
          <w:lang w:eastAsia="ar-SA"/>
        </w:rPr>
        <w:t xml:space="preserve"> </w:t>
      </w:r>
      <w:proofErr w:type="spellStart"/>
      <w:r w:rsidRPr="00A92D50">
        <w:rPr>
          <w:rFonts w:ascii="Times New Roman" w:eastAsia="Times New Roman" w:hAnsi="Times New Roman" w:cs="Times New Roman"/>
          <w:i/>
          <w:sz w:val="24"/>
          <w:szCs w:val="24"/>
          <w:lang w:eastAsia="ar-SA"/>
        </w:rPr>
        <w:t>euro</w:t>
      </w:r>
      <w:proofErr w:type="spellEnd"/>
      <w:r w:rsidRPr="00A92D50">
        <w:rPr>
          <w:rFonts w:ascii="Times New Roman" w:eastAsia="Times New Roman" w:hAnsi="Times New Roman" w:cs="Times New Roman"/>
          <w:sz w:val="24"/>
          <w:szCs w:val="24"/>
          <w:lang w:eastAsia="ar-SA"/>
        </w:rPr>
        <w:t>). Konstatējot pārkāpumu otro reizi, līgumsods ir 500 EUR (pieci simti</w:t>
      </w:r>
      <w:r w:rsidRPr="00A92D50">
        <w:rPr>
          <w:rFonts w:ascii="Times New Roman" w:eastAsia="Times New Roman" w:hAnsi="Times New Roman" w:cs="Times New Roman"/>
          <w:i/>
          <w:sz w:val="24"/>
          <w:szCs w:val="24"/>
          <w:lang w:eastAsia="ar-SA"/>
        </w:rPr>
        <w:t xml:space="preserve"> </w:t>
      </w:r>
      <w:proofErr w:type="spellStart"/>
      <w:r w:rsidRPr="00A92D50">
        <w:rPr>
          <w:rFonts w:ascii="Times New Roman" w:eastAsia="Times New Roman" w:hAnsi="Times New Roman" w:cs="Times New Roman"/>
          <w:i/>
          <w:sz w:val="24"/>
          <w:szCs w:val="24"/>
          <w:lang w:eastAsia="ar-SA"/>
        </w:rPr>
        <w:t>euro</w:t>
      </w:r>
      <w:proofErr w:type="spellEnd"/>
      <w:r w:rsidRPr="00A92D50">
        <w:rPr>
          <w:rFonts w:ascii="Times New Roman" w:eastAsia="Times New Roman" w:hAnsi="Times New Roman" w:cs="Times New Roman"/>
          <w:sz w:val="24"/>
          <w:szCs w:val="24"/>
          <w:lang w:eastAsia="ar-SA"/>
        </w:rPr>
        <w:t>). Konstatējot pārkāpumu trešo reizi</w:t>
      </w:r>
      <w:r w:rsidRPr="00A92D50">
        <w:rPr>
          <w:rFonts w:ascii="Times New Roman" w:eastAsia="Times New Roman" w:hAnsi="Times New Roman" w:cs="Times New Roman"/>
          <w:sz w:val="24"/>
          <w:szCs w:val="24"/>
          <w:lang w:eastAsia="ar-SA"/>
        </w:rPr>
        <w:t xml:space="preserve"> un katru nākamo reizi, līgumsods ir 1000 EUR (viens tūkstotis</w:t>
      </w:r>
      <w:r w:rsidRPr="00A92D50">
        <w:rPr>
          <w:rFonts w:ascii="Times New Roman" w:eastAsia="Times New Roman" w:hAnsi="Times New Roman" w:cs="Times New Roman"/>
          <w:i/>
          <w:sz w:val="24"/>
          <w:szCs w:val="24"/>
          <w:lang w:eastAsia="ar-SA"/>
        </w:rPr>
        <w:t xml:space="preserve"> </w:t>
      </w:r>
      <w:proofErr w:type="spellStart"/>
      <w:r w:rsidRPr="00A92D50">
        <w:rPr>
          <w:rFonts w:ascii="Times New Roman" w:eastAsia="Times New Roman" w:hAnsi="Times New Roman" w:cs="Times New Roman"/>
          <w:i/>
          <w:sz w:val="24"/>
          <w:szCs w:val="24"/>
          <w:lang w:eastAsia="ar-SA"/>
        </w:rPr>
        <w:t>euro</w:t>
      </w:r>
      <w:proofErr w:type="spellEnd"/>
      <w:r w:rsidRPr="00A92D50">
        <w:rPr>
          <w:rFonts w:ascii="Times New Roman" w:eastAsia="Times New Roman" w:hAnsi="Times New Roman" w:cs="Times New Roman"/>
          <w:sz w:val="24"/>
          <w:szCs w:val="24"/>
          <w:lang w:eastAsia="ar-SA"/>
        </w:rPr>
        <w:t>).</w:t>
      </w:r>
    </w:p>
    <w:p w:rsidR="00A92D50" w:rsidRPr="00A92D50" w:rsidRDefault="00874E99" w:rsidP="00346A36">
      <w:pPr>
        <w:numPr>
          <w:ilvl w:val="1"/>
          <w:numId w:val="1"/>
        </w:numPr>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Ja Pasūtītājs Būvuzņēmēja veiktajos Darbos, t.sk., Darbu garantijas laikā, konstatē defektus, Būvuzņēmējam uz sava rēķina jānovērš šie defekti Pasūtītāja norādītajā termiņā. Pretējā </w:t>
      </w:r>
      <w:r w:rsidRPr="00A92D50">
        <w:rPr>
          <w:rFonts w:ascii="Times New Roman" w:eastAsia="Times New Roman" w:hAnsi="Times New Roman" w:cs="Times New Roman"/>
          <w:sz w:val="24"/>
          <w:szCs w:val="24"/>
          <w:lang w:eastAsia="ar-SA"/>
        </w:rPr>
        <w:t>gadījumā Pasūtītājam ir tiesības no Būvuzņēmēja pieprasīt līgumsodu 0,1</w:t>
      </w:r>
      <w:r w:rsidR="00FC0364">
        <w:rPr>
          <w:rFonts w:ascii="Times New Roman" w:eastAsia="Times New Roman" w:hAnsi="Times New Roman" w:cs="Times New Roman"/>
          <w:sz w:val="24"/>
          <w:szCs w:val="24"/>
          <w:lang w:eastAsia="ar-SA"/>
        </w:rPr>
        <w:t> </w:t>
      </w:r>
      <w:r w:rsidRPr="00A92D50">
        <w:rPr>
          <w:rFonts w:ascii="Times New Roman" w:eastAsia="Times New Roman" w:hAnsi="Times New Roman" w:cs="Times New Roman"/>
          <w:sz w:val="24"/>
          <w:szCs w:val="24"/>
          <w:lang w:eastAsia="ar-SA"/>
        </w:rPr>
        <w:t>% (nulle, komats, viens procent</w:t>
      </w:r>
      <w:r w:rsidR="00E02CE7">
        <w:rPr>
          <w:rFonts w:ascii="Times New Roman" w:eastAsia="Times New Roman" w:hAnsi="Times New Roman" w:cs="Times New Roman"/>
          <w:sz w:val="24"/>
          <w:szCs w:val="24"/>
          <w:lang w:eastAsia="ar-SA"/>
        </w:rPr>
        <w:t>s</w:t>
      </w:r>
      <w:r w:rsidRPr="00A92D50">
        <w:rPr>
          <w:rFonts w:ascii="Times New Roman" w:eastAsia="Times New Roman" w:hAnsi="Times New Roman" w:cs="Times New Roman"/>
          <w:sz w:val="24"/>
          <w:szCs w:val="24"/>
          <w:lang w:eastAsia="ar-SA"/>
        </w:rPr>
        <w:t>) no Līgumcenas par katru nokavēto dienu, bet ne vairāk kā 10</w:t>
      </w:r>
      <w:r w:rsidR="00FC0364">
        <w:rPr>
          <w:rFonts w:ascii="Times New Roman" w:eastAsia="Times New Roman" w:hAnsi="Times New Roman" w:cs="Times New Roman"/>
          <w:sz w:val="24"/>
          <w:szCs w:val="24"/>
          <w:lang w:eastAsia="ar-SA"/>
        </w:rPr>
        <w:t> </w:t>
      </w:r>
      <w:r w:rsidRPr="00A92D50">
        <w:rPr>
          <w:rFonts w:ascii="Times New Roman" w:eastAsia="Times New Roman" w:hAnsi="Times New Roman" w:cs="Times New Roman"/>
          <w:sz w:val="24"/>
          <w:szCs w:val="24"/>
          <w:lang w:eastAsia="ar-SA"/>
        </w:rPr>
        <w:t xml:space="preserve">% (desmit procenti) no Līgumcenas. </w:t>
      </w:r>
    </w:p>
    <w:p w:rsidR="00A92D50" w:rsidRPr="00A92D50" w:rsidRDefault="00874E99" w:rsidP="00346A36">
      <w:pPr>
        <w:numPr>
          <w:ilvl w:val="1"/>
          <w:numId w:val="1"/>
        </w:numPr>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Par Līgu</w:t>
      </w:r>
      <w:r w:rsidR="00E02CE7">
        <w:rPr>
          <w:rFonts w:ascii="Times New Roman" w:eastAsia="Times New Roman" w:hAnsi="Times New Roman" w:cs="Times New Roman"/>
          <w:sz w:val="24"/>
          <w:szCs w:val="24"/>
          <w:lang w:eastAsia="ar-SA"/>
        </w:rPr>
        <w:t>ma 5</w:t>
      </w:r>
      <w:r w:rsidRPr="00A92D50">
        <w:rPr>
          <w:rFonts w:ascii="Times New Roman" w:eastAsia="Times New Roman" w:hAnsi="Times New Roman" w:cs="Times New Roman"/>
          <w:sz w:val="24"/>
          <w:szCs w:val="24"/>
          <w:lang w:eastAsia="ar-SA"/>
        </w:rPr>
        <w:t>.17. punktā noteikto darbu v</w:t>
      </w:r>
      <w:r w:rsidR="00FC0364">
        <w:rPr>
          <w:rFonts w:ascii="Times New Roman" w:eastAsia="Times New Roman" w:hAnsi="Times New Roman" w:cs="Times New Roman"/>
          <w:sz w:val="24"/>
          <w:szCs w:val="24"/>
          <w:lang w:eastAsia="ar-SA"/>
        </w:rPr>
        <w:t>eikšanas dokumentu neatrašanos B</w:t>
      </w:r>
      <w:r w:rsidRPr="00A92D50">
        <w:rPr>
          <w:rFonts w:ascii="Times New Roman" w:eastAsia="Times New Roman" w:hAnsi="Times New Roman" w:cs="Times New Roman"/>
          <w:sz w:val="24"/>
          <w:szCs w:val="24"/>
          <w:lang w:eastAsia="ar-SA"/>
        </w:rPr>
        <w:t>ūvlaukumā vai to neaizpildīšanu, ja ta</w:t>
      </w:r>
      <w:r w:rsidR="00BC6CFE">
        <w:rPr>
          <w:rFonts w:ascii="Times New Roman" w:eastAsia="Times New Roman" w:hAnsi="Times New Roman" w:cs="Times New Roman"/>
          <w:sz w:val="24"/>
          <w:szCs w:val="24"/>
          <w:lang w:eastAsia="ar-SA"/>
        </w:rPr>
        <w:t>s konstatēts ar Pasūtītāja vai B</w:t>
      </w:r>
      <w:r w:rsidRPr="00A92D50">
        <w:rPr>
          <w:rFonts w:ascii="Times New Roman" w:eastAsia="Times New Roman" w:hAnsi="Times New Roman" w:cs="Times New Roman"/>
          <w:sz w:val="24"/>
          <w:szCs w:val="24"/>
          <w:lang w:eastAsia="ar-SA"/>
        </w:rPr>
        <w:t xml:space="preserve">ūvuzrauga sastādītu aktu, Pasūtītājam ir tiesības piemērot </w:t>
      </w:r>
      <w:r w:rsidR="00314B9E">
        <w:rPr>
          <w:rFonts w:ascii="Times New Roman" w:eastAsia="Times New Roman" w:hAnsi="Times New Roman" w:cs="Times New Roman"/>
          <w:sz w:val="24"/>
          <w:szCs w:val="24"/>
          <w:lang w:eastAsia="ar-SA"/>
        </w:rPr>
        <w:t>Būvuzņēmējam</w:t>
      </w:r>
      <w:r w:rsidRPr="00A92D50">
        <w:rPr>
          <w:rFonts w:ascii="Times New Roman" w:eastAsia="Times New Roman" w:hAnsi="Times New Roman" w:cs="Times New Roman"/>
          <w:sz w:val="24"/>
          <w:szCs w:val="24"/>
          <w:lang w:eastAsia="ar-SA"/>
        </w:rPr>
        <w:t xml:space="preserve"> līgumsodu 200 EUR (divi simti</w:t>
      </w:r>
      <w:r w:rsidRPr="00A92D50">
        <w:rPr>
          <w:rFonts w:ascii="Times New Roman" w:eastAsia="Times New Roman" w:hAnsi="Times New Roman" w:cs="Times New Roman"/>
          <w:i/>
          <w:sz w:val="24"/>
          <w:szCs w:val="24"/>
          <w:lang w:eastAsia="ar-SA"/>
        </w:rPr>
        <w:t xml:space="preserve"> </w:t>
      </w:r>
      <w:proofErr w:type="spellStart"/>
      <w:r w:rsidRPr="00A92D50">
        <w:rPr>
          <w:rFonts w:ascii="Times New Roman" w:eastAsia="Times New Roman" w:hAnsi="Times New Roman" w:cs="Times New Roman"/>
          <w:i/>
          <w:sz w:val="24"/>
          <w:szCs w:val="24"/>
          <w:lang w:eastAsia="ar-SA"/>
        </w:rPr>
        <w:t>euro</w:t>
      </w:r>
      <w:proofErr w:type="spellEnd"/>
      <w:r w:rsidRPr="00A92D50">
        <w:rPr>
          <w:rFonts w:ascii="Times New Roman" w:eastAsia="Times New Roman" w:hAnsi="Times New Roman" w:cs="Times New Roman"/>
          <w:sz w:val="24"/>
          <w:szCs w:val="24"/>
          <w:lang w:eastAsia="ar-SA"/>
        </w:rPr>
        <w:t>). Konstatējot, pārkāpumu otro reizi līgumsods ir 500 EUR (pie</w:t>
      </w:r>
      <w:r w:rsidRPr="00A92D50">
        <w:rPr>
          <w:rFonts w:ascii="Times New Roman" w:eastAsia="Times New Roman" w:hAnsi="Times New Roman" w:cs="Times New Roman"/>
          <w:sz w:val="24"/>
          <w:szCs w:val="24"/>
          <w:lang w:eastAsia="ar-SA"/>
        </w:rPr>
        <w:t>ci simti</w:t>
      </w:r>
      <w:r w:rsidRPr="00A92D50">
        <w:rPr>
          <w:rFonts w:ascii="Times New Roman" w:eastAsia="Times New Roman" w:hAnsi="Times New Roman" w:cs="Times New Roman"/>
          <w:i/>
          <w:sz w:val="24"/>
          <w:szCs w:val="24"/>
          <w:lang w:eastAsia="ar-SA"/>
        </w:rPr>
        <w:t xml:space="preserve"> </w:t>
      </w:r>
      <w:proofErr w:type="spellStart"/>
      <w:r w:rsidRPr="00A92D50">
        <w:rPr>
          <w:rFonts w:ascii="Times New Roman" w:eastAsia="Times New Roman" w:hAnsi="Times New Roman" w:cs="Times New Roman"/>
          <w:i/>
          <w:sz w:val="24"/>
          <w:szCs w:val="24"/>
          <w:lang w:eastAsia="ar-SA"/>
        </w:rPr>
        <w:t>euro</w:t>
      </w:r>
      <w:proofErr w:type="spellEnd"/>
      <w:r w:rsidRPr="00A92D50">
        <w:rPr>
          <w:rFonts w:ascii="Times New Roman" w:eastAsia="Times New Roman" w:hAnsi="Times New Roman" w:cs="Times New Roman"/>
          <w:sz w:val="24"/>
          <w:szCs w:val="24"/>
          <w:lang w:eastAsia="ar-SA"/>
        </w:rPr>
        <w:t>). Konstatējot pārkāpumu trešo reizi un katru nākamo reizi, līgumsods ir 1000 EUR (viens tūkstotis</w:t>
      </w:r>
      <w:r w:rsidRPr="00A92D50">
        <w:rPr>
          <w:rFonts w:ascii="Times New Roman" w:eastAsia="Times New Roman" w:hAnsi="Times New Roman" w:cs="Times New Roman"/>
          <w:i/>
          <w:sz w:val="24"/>
          <w:szCs w:val="24"/>
          <w:lang w:eastAsia="ar-SA"/>
        </w:rPr>
        <w:t xml:space="preserve"> </w:t>
      </w:r>
      <w:proofErr w:type="spellStart"/>
      <w:r w:rsidRPr="00A92D50">
        <w:rPr>
          <w:rFonts w:ascii="Times New Roman" w:eastAsia="Times New Roman" w:hAnsi="Times New Roman" w:cs="Times New Roman"/>
          <w:i/>
          <w:sz w:val="24"/>
          <w:szCs w:val="24"/>
          <w:lang w:eastAsia="ar-SA"/>
        </w:rPr>
        <w:t>euro</w:t>
      </w:r>
      <w:proofErr w:type="spellEnd"/>
      <w:r w:rsidRPr="00A92D50">
        <w:rPr>
          <w:rFonts w:ascii="Times New Roman" w:eastAsia="Times New Roman" w:hAnsi="Times New Roman" w:cs="Times New Roman"/>
          <w:sz w:val="24"/>
          <w:szCs w:val="24"/>
          <w:lang w:eastAsia="ar-SA"/>
        </w:rPr>
        <w:t>).</w:t>
      </w:r>
    </w:p>
    <w:p w:rsidR="00A92D50" w:rsidRPr="00A92D50" w:rsidRDefault="00874E99" w:rsidP="00346A36">
      <w:pPr>
        <w:numPr>
          <w:ilvl w:val="1"/>
          <w:numId w:val="1"/>
        </w:numPr>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Ja Būvuzņēmējs nepilda Līgumu vai atsakās no tā izpildes, vai ja Līgums tiek izbeigts Būvuzņēmēja vainas dēļ, vai arī Būvuzņēmējs izbeidz</w:t>
      </w:r>
      <w:r w:rsidRPr="00A92D50">
        <w:rPr>
          <w:rFonts w:ascii="Times New Roman" w:eastAsia="Times New Roman" w:hAnsi="Times New Roman" w:cs="Times New Roman"/>
          <w:sz w:val="24"/>
          <w:szCs w:val="24"/>
          <w:lang w:eastAsia="ar-SA"/>
        </w:rPr>
        <w:t xml:space="preserve"> Līgumu pirms termiņa, izņemot nepārvaramas varas gadījumu un Līguma 16.1. punktā noteikto gadījumu, Būvuzņēmējs atlīdzina Pasūtītājam tiešos zaudējumus, kas radušies Līguma laušanas rezultātā, kā arī maksā līgumsodu 10 % (desmit procenti) no Līgumcenas.</w:t>
      </w:r>
    </w:p>
    <w:p w:rsidR="00A92D50" w:rsidRPr="00A92D50" w:rsidRDefault="00874E99" w:rsidP="00346A36">
      <w:pPr>
        <w:numPr>
          <w:ilvl w:val="1"/>
          <w:numId w:val="1"/>
        </w:numPr>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J</w:t>
      </w:r>
      <w:r w:rsidRPr="00A92D50">
        <w:rPr>
          <w:rFonts w:ascii="Times New Roman" w:eastAsia="Times New Roman" w:hAnsi="Times New Roman" w:cs="Times New Roman"/>
          <w:sz w:val="24"/>
          <w:szCs w:val="24"/>
          <w:lang w:eastAsia="ar-SA"/>
        </w:rPr>
        <w:t>a Pasūtītājs pirms termiņa izbeidz noslēgto Līgumu, tas pilnībā norēķinās ar Būvuzņēmēju par jau paveiktajiem Darbiem un sedz Būvuzņēmēja tiešos zaudējumus, bet, ja Līgums tiek izbeigts Būvuzņēmēja saistību pilnīgas vai daļējas neizpildes dēļ, Pasūtītājs n</w:t>
      </w:r>
      <w:r w:rsidRPr="00A92D50">
        <w:rPr>
          <w:rFonts w:ascii="Times New Roman" w:eastAsia="Times New Roman" w:hAnsi="Times New Roman" w:cs="Times New Roman"/>
          <w:sz w:val="24"/>
          <w:szCs w:val="24"/>
          <w:lang w:eastAsia="ar-SA"/>
        </w:rPr>
        <w:t>orēķinās ar Būvuzņēmēju par faktiski izpildītiem Darbiem, ko ar attiecīgu aktu Pasūtītājs ir akceptējis.</w:t>
      </w:r>
    </w:p>
    <w:p w:rsidR="00A92D50" w:rsidRPr="00A92D50" w:rsidRDefault="00874E99" w:rsidP="00346A36">
      <w:pPr>
        <w:numPr>
          <w:ilvl w:val="1"/>
          <w:numId w:val="1"/>
        </w:numPr>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Līgumsoda samaksa neatbrīvo Līdzējus no Līgumā noteikto saistību izpildes un tiešo zaudējumu atlīdzināšanas pienākuma.</w:t>
      </w:r>
    </w:p>
    <w:p w:rsidR="00A92D50" w:rsidRDefault="00874E99" w:rsidP="00346A36">
      <w:pPr>
        <w:numPr>
          <w:ilvl w:val="1"/>
          <w:numId w:val="1"/>
        </w:numPr>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Līgumsoda summu vai jebkuru citu</w:t>
      </w:r>
      <w:r w:rsidRPr="00A92D50">
        <w:rPr>
          <w:rFonts w:ascii="Times New Roman" w:eastAsia="Times New Roman" w:hAnsi="Times New Roman" w:cs="Times New Roman"/>
          <w:sz w:val="24"/>
          <w:szCs w:val="24"/>
          <w:lang w:eastAsia="ar-SA"/>
        </w:rPr>
        <w:t xml:space="preserve"> maksājumu, kuru saskaņā ar Līguma noteikumiem Būvuzņēmējam ir jāmaksā Pasūtītājam, pēdējais</w:t>
      </w:r>
      <w:r w:rsidRPr="00A92D50">
        <w:rPr>
          <w:rFonts w:ascii="Times New Roman" w:eastAsia="Times New Roman" w:hAnsi="Times New Roman" w:cs="Times New Roman"/>
          <w:iCs/>
          <w:sz w:val="24"/>
          <w:szCs w:val="24"/>
          <w:lang w:eastAsia="ar-SA"/>
        </w:rPr>
        <w:t xml:space="preserve"> ir tiesīgs ieskaita kārtībā ieturēt no jebkura maksājuma, kas Pasūtītājam saskaņā ar Līgumu jāveic </w:t>
      </w:r>
      <w:r w:rsidRPr="00A92D50">
        <w:rPr>
          <w:rFonts w:ascii="Times New Roman" w:eastAsia="Times New Roman" w:hAnsi="Times New Roman" w:cs="Times New Roman"/>
          <w:sz w:val="24"/>
          <w:szCs w:val="24"/>
          <w:lang w:eastAsia="ar-SA"/>
        </w:rPr>
        <w:t>Būvuzņēmējam</w:t>
      </w:r>
      <w:r w:rsidR="00D77DC4">
        <w:rPr>
          <w:rFonts w:ascii="Times New Roman" w:eastAsia="Times New Roman" w:hAnsi="Times New Roman" w:cs="Times New Roman"/>
          <w:sz w:val="24"/>
          <w:szCs w:val="24"/>
          <w:lang w:eastAsia="ar-SA"/>
        </w:rPr>
        <w:t>.</w:t>
      </w:r>
    </w:p>
    <w:p w:rsidR="00E02CE7" w:rsidRPr="00A92D50" w:rsidRDefault="00E02CE7" w:rsidP="00E02CE7">
      <w:pPr>
        <w:suppressAutoHyphens/>
        <w:spacing w:after="0" w:line="240" w:lineRule="auto"/>
        <w:ind w:left="629"/>
        <w:jc w:val="both"/>
        <w:rPr>
          <w:rFonts w:ascii="Times New Roman" w:eastAsia="Times New Roman" w:hAnsi="Times New Roman" w:cs="Times New Roman"/>
          <w:sz w:val="24"/>
          <w:szCs w:val="24"/>
          <w:lang w:eastAsia="ar-SA"/>
        </w:rPr>
      </w:pPr>
    </w:p>
    <w:p w:rsidR="00A92D50" w:rsidRPr="00A92D50" w:rsidRDefault="00874E99" w:rsidP="00346A36">
      <w:pPr>
        <w:keepNext/>
        <w:widowControl w:val="0"/>
        <w:numPr>
          <w:ilvl w:val="0"/>
          <w:numId w:val="1"/>
        </w:numPr>
        <w:suppressAutoHyphens/>
        <w:spacing w:after="0" w:line="240" w:lineRule="auto"/>
        <w:jc w:val="center"/>
        <w:rPr>
          <w:rFonts w:ascii="Times New Roman" w:eastAsia="Calibri" w:hAnsi="Times New Roman" w:cs="Times New Roman"/>
          <w:b/>
          <w:color w:val="000000"/>
          <w:sz w:val="24"/>
          <w:szCs w:val="24"/>
        </w:rPr>
      </w:pPr>
      <w:r w:rsidRPr="00A92D50">
        <w:rPr>
          <w:rFonts w:ascii="Times New Roman" w:eastAsia="Calibri" w:hAnsi="Times New Roman" w:cs="Times New Roman"/>
          <w:b/>
          <w:color w:val="000000"/>
          <w:sz w:val="24"/>
          <w:szCs w:val="24"/>
        </w:rPr>
        <w:t>TEHNOLOĢISKAIS PĀRTRAUKUMS</w:t>
      </w:r>
    </w:p>
    <w:p w:rsidR="00A92D50" w:rsidRPr="00A92D50" w:rsidRDefault="00874E99" w:rsidP="00346A36">
      <w:pPr>
        <w:widowControl w:val="0"/>
        <w:numPr>
          <w:ilvl w:val="1"/>
          <w:numId w:val="1"/>
        </w:numPr>
        <w:tabs>
          <w:tab w:val="left" w:pos="567"/>
        </w:tabs>
        <w:suppressAutoHyphens/>
        <w:spacing w:after="0" w:line="240" w:lineRule="auto"/>
        <w:ind w:left="567" w:hanging="567"/>
        <w:jc w:val="both"/>
        <w:rPr>
          <w:rFonts w:ascii="Times New Roman" w:eastAsia="Calibri" w:hAnsi="Times New Roman" w:cs="Times New Roman"/>
          <w:color w:val="000000"/>
          <w:sz w:val="24"/>
          <w:szCs w:val="24"/>
        </w:rPr>
      </w:pPr>
      <w:r w:rsidRPr="00A92D50">
        <w:rPr>
          <w:rFonts w:ascii="Times New Roman" w:eastAsia="Calibri" w:hAnsi="Times New Roman" w:cs="Times New Roman"/>
          <w:color w:val="000000"/>
          <w:sz w:val="24"/>
          <w:szCs w:val="24"/>
        </w:rPr>
        <w:t>Tehnoloģiskais pārtrau</w:t>
      </w:r>
      <w:r w:rsidRPr="00A92D50">
        <w:rPr>
          <w:rFonts w:ascii="Times New Roman" w:eastAsia="Calibri" w:hAnsi="Times New Roman" w:cs="Times New Roman"/>
          <w:color w:val="000000"/>
          <w:sz w:val="24"/>
          <w:szCs w:val="24"/>
        </w:rPr>
        <w:t>kums ir periods, kad Būvuzņēmējs, no viņa neatkarīgu, objektīvu iemeslu dēļ ar Pasūtītāju saskaņotā periodā, neatrodas Objektā un neveic Darbus.</w:t>
      </w:r>
    </w:p>
    <w:p w:rsidR="00A92D50" w:rsidRPr="00A92D50" w:rsidRDefault="00874E99" w:rsidP="00346A36">
      <w:pPr>
        <w:widowControl w:val="0"/>
        <w:numPr>
          <w:ilvl w:val="1"/>
          <w:numId w:val="1"/>
        </w:numPr>
        <w:tabs>
          <w:tab w:val="left" w:pos="567"/>
        </w:tabs>
        <w:suppressAutoHyphens/>
        <w:spacing w:after="0" w:line="240" w:lineRule="auto"/>
        <w:ind w:left="567" w:hanging="567"/>
        <w:jc w:val="both"/>
        <w:rPr>
          <w:rFonts w:ascii="Times New Roman" w:eastAsia="Calibri" w:hAnsi="Times New Roman" w:cs="Times New Roman"/>
          <w:color w:val="000000"/>
          <w:sz w:val="24"/>
          <w:szCs w:val="24"/>
        </w:rPr>
      </w:pPr>
      <w:r w:rsidRPr="00A92D50">
        <w:rPr>
          <w:rFonts w:ascii="Times New Roman" w:eastAsia="Calibri" w:hAnsi="Times New Roman" w:cs="Times New Roman"/>
          <w:bCs/>
          <w:color w:val="000000"/>
          <w:sz w:val="24"/>
          <w:szCs w:val="24"/>
        </w:rPr>
        <w:t>Pēc Pušu rakstiskas vienošanās var tikt paredzēts tehnoloģiskais pārtraukums, ja:</w:t>
      </w:r>
    </w:p>
    <w:p w:rsidR="00A92D50" w:rsidRPr="00A92D50" w:rsidRDefault="00874E99" w:rsidP="00346A36">
      <w:pPr>
        <w:widowControl w:val="0"/>
        <w:numPr>
          <w:ilvl w:val="2"/>
          <w:numId w:val="1"/>
        </w:numPr>
        <w:suppressAutoHyphens/>
        <w:spacing w:after="0" w:line="240" w:lineRule="auto"/>
        <w:ind w:left="1134" w:hanging="708"/>
        <w:jc w:val="both"/>
        <w:rPr>
          <w:rFonts w:ascii="Times New Roman" w:eastAsia="Calibri" w:hAnsi="Times New Roman" w:cs="Times New Roman"/>
          <w:color w:val="000000"/>
          <w:sz w:val="24"/>
          <w:szCs w:val="24"/>
        </w:rPr>
      </w:pPr>
      <w:r w:rsidRPr="00A92D50">
        <w:rPr>
          <w:rFonts w:ascii="Times New Roman" w:eastAsia="Calibri" w:hAnsi="Times New Roman" w:cs="Times New Roman"/>
          <w:color w:val="000000"/>
          <w:sz w:val="24"/>
          <w:szCs w:val="24"/>
        </w:rPr>
        <w:t xml:space="preserve">konkrētu </w:t>
      </w:r>
      <w:r w:rsidR="00FC0364">
        <w:rPr>
          <w:rFonts w:ascii="Times New Roman" w:eastAsia="Calibri" w:hAnsi="Times New Roman" w:cs="Times New Roman"/>
          <w:color w:val="000000"/>
          <w:sz w:val="24"/>
          <w:szCs w:val="24"/>
        </w:rPr>
        <w:t>D</w:t>
      </w:r>
      <w:r w:rsidRPr="00A92D50">
        <w:rPr>
          <w:rFonts w:ascii="Times New Roman" w:eastAsia="Calibri" w:hAnsi="Times New Roman" w:cs="Times New Roman"/>
          <w:color w:val="000000"/>
          <w:sz w:val="24"/>
          <w:szCs w:val="24"/>
        </w:rPr>
        <w:t xml:space="preserve">arbu izpildi tieši </w:t>
      </w:r>
      <w:r w:rsidRPr="00A92D50">
        <w:rPr>
          <w:rFonts w:ascii="Times New Roman" w:eastAsia="Calibri" w:hAnsi="Times New Roman" w:cs="Times New Roman"/>
          <w:color w:val="000000"/>
          <w:sz w:val="24"/>
          <w:szCs w:val="24"/>
        </w:rPr>
        <w:t xml:space="preserve">ietekmē nelabvēlīgi klimatiskie apstākļi vai citi no Pasūtītāja un Būvuzņēmēja neatkarīgi apstākļi, atbilstoši </w:t>
      </w:r>
      <w:proofErr w:type="spellStart"/>
      <w:r w:rsidRPr="00A92D50">
        <w:rPr>
          <w:rFonts w:ascii="Times New Roman" w:eastAsia="Calibri" w:hAnsi="Times New Roman" w:cs="Times New Roman"/>
          <w:color w:val="000000"/>
          <w:sz w:val="24"/>
          <w:szCs w:val="24"/>
        </w:rPr>
        <w:t>būvspeciālistu</w:t>
      </w:r>
      <w:proofErr w:type="spellEnd"/>
      <w:r w:rsidRPr="00A92D50">
        <w:rPr>
          <w:rFonts w:ascii="Times New Roman" w:eastAsia="Calibri" w:hAnsi="Times New Roman" w:cs="Times New Roman"/>
          <w:color w:val="000000"/>
          <w:sz w:val="24"/>
          <w:szCs w:val="24"/>
        </w:rPr>
        <w:t xml:space="preserve"> atzinumam;</w:t>
      </w:r>
    </w:p>
    <w:p w:rsidR="00A92D50" w:rsidRPr="00A92D50" w:rsidRDefault="00874E99" w:rsidP="00346A36">
      <w:pPr>
        <w:widowControl w:val="0"/>
        <w:numPr>
          <w:ilvl w:val="2"/>
          <w:numId w:val="1"/>
        </w:numPr>
        <w:tabs>
          <w:tab w:val="left" w:pos="567"/>
        </w:tabs>
        <w:suppressAutoHyphens/>
        <w:spacing w:after="0" w:line="240" w:lineRule="auto"/>
        <w:ind w:left="1134" w:hanging="708"/>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w:t>
      </w:r>
      <w:r w:rsidRPr="00A92D50">
        <w:rPr>
          <w:rFonts w:ascii="Times New Roman" w:eastAsia="Calibri" w:hAnsi="Times New Roman" w:cs="Times New Roman"/>
          <w:color w:val="000000"/>
          <w:sz w:val="24"/>
          <w:szCs w:val="24"/>
        </w:rPr>
        <w:t>arbi uz laiku tiek apturēti ar kompetentas institūcijas, vai Būvuzrauga lēmumu;</w:t>
      </w:r>
    </w:p>
    <w:p w:rsidR="00A92D50" w:rsidRPr="00A92D50" w:rsidRDefault="00874E99" w:rsidP="00346A36">
      <w:pPr>
        <w:widowControl w:val="0"/>
        <w:numPr>
          <w:ilvl w:val="2"/>
          <w:numId w:val="1"/>
        </w:numPr>
        <w:tabs>
          <w:tab w:val="left" w:pos="567"/>
        </w:tabs>
        <w:suppressAutoHyphens/>
        <w:spacing w:after="0" w:line="240" w:lineRule="auto"/>
        <w:ind w:left="1134" w:hanging="708"/>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w:t>
      </w:r>
      <w:r w:rsidRPr="00A92D50">
        <w:rPr>
          <w:rFonts w:ascii="Times New Roman" w:eastAsia="Calibri" w:hAnsi="Times New Roman" w:cs="Times New Roman"/>
          <w:color w:val="000000"/>
          <w:sz w:val="24"/>
          <w:szCs w:val="24"/>
        </w:rPr>
        <w:t>ūvlaukumā tiek veikti avārijas darbi,</w:t>
      </w:r>
      <w:r w:rsidRPr="00A92D50">
        <w:rPr>
          <w:rFonts w:ascii="Times New Roman" w:eastAsia="Calibri" w:hAnsi="Times New Roman" w:cs="Times New Roman"/>
          <w:color w:val="000000"/>
          <w:sz w:val="24"/>
          <w:szCs w:val="24"/>
        </w:rPr>
        <w:t xml:space="preserve"> proti, darbi, lai novērstu iepriekš neplānotus inženierkomunikāciju vai citus bojājumus, kas var izsaukt cilvēku nelaimes gadījumus vai materiālus zaudējumus;</w:t>
      </w:r>
    </w:p>
    <w:p w:rsidR="00A92D50" w:rsidRPr="00A92D50" w:rsidRDefault="00874E99" w:rsidP="00346A36">
      <w:pPr>
        <w:widowControl w:val="0"/>
        <w:numPr>
          <w:ilvl w:val="2"/>
          <w:numId w:val="1"/>
        </w:numPr>
        <w:tabs>
          <w:tab w:val="left" w:pos="567"/>
        </w:tabs>
        <w:suppressAutoHyphens/>
        <w:spacing w:after="0" w:line="240" w:lineRule="auto"/>
        <w:ind w:left="1134" w:hanging="708"/>
        <w:jc w:val="both"/>
        <w:rPr>
          <w:rFonts w:ascii="Times New Roman" w:eastAsia="Calibri" w:hAnsi="Times New Roman" w:cs="Times New Roman"/>
          <w:color w:val="000000"/>
          <w:sz w:val="24"/>
          <w:szCs w:val="24"/>
        </w:rPr>
      </w:pPr>
      <w:r w:rsidRPr="00A92D50">
        <w:rPr>
          <w:rFonts w:ascii="Times New Roman" w:eastAsia="Calibri" w:hAnsi="Times New Roman" w:cs="Times New Roman"/>
          <w:color w:val="000000"/>
          <w:sz w:val="24"/>
          <w:szCs w:val="24"/>
        </w:rPr>
        <w:t>Pasūtītājs rīko publisko iepirkumu papildus Darbu apjomiem, kurus atbilstoši būvniecības tehnolo</w:t>
      </w:r>
      <w:r w:rsidRPr="00A92D50">
        <w:rPr>
          <w:rFonts w:ascii="Times New Roman" w:eastAsia="Calibri" w:hAnsi="Times New Roman" w:cs="Times New Roman"/>
          <w:color w:val="000000"/>
          <w:sz w:val="24"/>
          <w:szCs w:val="24"/>
        </w:rPr>
        <w:t>ģijas prasībām ir jāizpilda agrāk nekā Līgumā paredzētus būvdarbu veidus un kuri kavē Līgumā paredzētus būvdarbus.</w:t>
      </w:r>
    </w:p>
    <w:p w:rsidR="00A92D50" w:rsidRPr="00A92D50" w:rsidRDefault="00874E99" w:rsidP="00346A36">
      <w:pPr>
        <w:widowControl w:val="0"/>
        <w:numPr>
          <w:ilvl w:val="1"/>
          <w:numId w:val="1"/>
        </w:numPr>
        <w:tabs>
          <w:tab w:val="left" w:pos="567"/>
        </w:tabs>
        <w:suppressAutoHyphens/>
        <w:spacing w:after="0" w:line="240" w:lineRule="auto"/>
        <w:ind w:left="567" w:hanging="567"/>
        <w:jc w:val="both"/>
        <w:rPr>
          <w:rFonts w:ascii="Times New Roman" w:eastAsia="Calibri" w:hAnsi="Times New Roman" w:cs="Times New Roman"/>
          <w:color w:val="000000"/>
          <w:sz w:val="24"/>
          <w:szCs w:val="24"/>
        </w:rPr>
      </w:pPr>
      <w:r w:rsidRPr="00A92D50">
        <w:rPr>
          <w:rFonts w:ascii="Times New Roman" w:eastAsia="Calibri" w:hAnsi="Times New Roman" w:cs="Times New Roman"/>
          <w:color w:val="000000"/>
          <w:sz w:val="24"/>
          <w:szCs w:val="24"/>
        </w:rPr>
        <w:t xml:space="preserve">Būvuzņēmējam nav tiesību uz tehnoloģisko pārtraukumu, ja šajā punktā atrunātais </w:t>
      </w:r>
      <w:r w:rsidRPr="00A92D50">
        <w:rPr>
          <w:rFonts w:ascii="Times New Roman" w:eastAsia="Calibri" w:hAnsi="Times New Roman" w:cs="Times New Roman"/>
          <w:color w:val="000000"/>
          <w:sz w:val="24"/>
          <w:szCs w:val="24"/>
        </w:rPr>
        <w:lastRenderedPageBreak/>
        <w:t>šķērslis radies Darbu izpildes gaitā, kad Darbu pabeigšana Bū</w:t>
      </w:r>
      <w:r w:rsidRPr="00A92D50">
        <w:rPr>
          <w:rFonts w:ascii="Times New Roman" w:eastAsia="Calibri" w:hAnsi="Times New Roman" w:cs="Times New Roman"/>
          <w:color w:val="000000"/>
          <w:sz w:val="24"/>
          <w:szCs w:val="24"/>
        </w:rPr>
        <w:t>vuzņēmēja dēļ jau atpalikusi no termiņa, kas noteikts saskaņā ar Līgumu.</w:t>
      </w:r>
    </w:p>
    <w:p w:rsidR="00A92D50" w:rsidRPr="00A92D50" w:rsidRDefault="00874E99" w:rsidP="00346A36">
      <w:pPr>
        <w:widowControl w:val="0"/>
        <w:numPr>
          <w:ilvl w:val="1"/>
          <w:numId w:val="1"/>
        </w:numPr>
        <w:tabs>
          <w:tab w:val="left" w:pos="567"/>
        </w:tabs>
        <w:suppressAutoHyphens/>
        <w:spacing w:after="0" w:line="240" w:lineRule="auto"/>
        <w:ind w:left="567" w:hanging="567"/>
        <w:jc w:val="both"/>
        <w:rPr>
          <w:rFonts w:ascii="Times New Roman" w:eastAsia="Calibri" w:hAnsi="Times New Roman" w:cs="Times New Roman"/>
          <w:color w:val="000000"/>
          <w:sz w:val="24"/>
          <w:szCs w:val="24"/>
        </w:rPr>
      </w:pPr>
      <w:r w:rsidRPr="00A92D50">
        <w:rPr>
          <w:rFonts w:ascii="Times New Roman" w:eastAsia="Calibri" w:hAnsi="Times New Roman" w:cs="Times New Roman"/>
          <w:color w:val="000000"/>
          <w:sz w:val="24"/>
          <w:szCs w:val="24"/>
        </w:rPr>
        <w:t>Tehnoloģisko pārtraukumu aprēķina tikai un vienīgi uz to laika posmu, kurā eksistē šajā punktā minētais šķērslis. Būvuzņēmējam jādara viss iespējamais, lai līdz minimumam samazinātu t</w:t>
      </w:r>
      <w:r w:rsidRPr="00A92D50">
        <w:rPr>
          <w:rFonts w:ascii="Times New Roman" w:eastAsia="Calibri" w:hAnsi="Times New Roman" w:cs="Times New Roman"/>
          <w:color w:val="000000"/>
          <w:sz w:val="24"/>
          <w:szCs w:val="24"/>
        </w:rPr>
        <w:t>ehnoloģisko pārtraukumu.</w:t>
      </w:r>
    </w:p>
    <w:p w:rsidR="00A92D50" w:rsidRPr="00A92D50" w:rsidRDefault="00874E99" w:rsidP="00346A36">
      <w:pPr>
        <w:widowControl w:val="0"/>
        <w:numPr>
          <w:ilvl w:val="1"/>
          <w:numId w:val="1"/>
        </w:numPr>
        <w:tabs>
          <w:tab w:val="left" w:pos="567"/>
        </w:tabs>
        <w:suppressAutoHyphens/>
        <w:spacing w:after="0" w:line="240" w:lineRule="auto"/>
        <w:ind w:left="567" w:hanging="567"/>
        <w:jc w:val="both"/>
        <w:rPr>
          <w:rFonts w:ascii="Times New Roman" w:eastAsia="Calibri" w:hAnsi="Times New Roman" w:cs="Times New Roman"/>
          <w:color w:val="000000"/>
          <w:sz w:val="24"/>
          <w:szCs w:val="24"/>
        </w:rPr>
      </w:pPr>
      <w:r w:rsidRPr="00A92D50">
        <w:rPr>
          <w:rFonts w:ascii="Times New Roman" w:eastAsia="Calibri" w:hAnsi="Times New Roman" w:cs="Times New Roman"/>
          <w:color w:val="000000"/>
          <w:sz w:val="24"/>
          <w:szCs w:val="24"/>
        </w:rPr>
        <w:t>Pārtraukumu Būvuzņēmējam jāprasa nekavējoties un tiklīdz attiecīgais kavējošais apstāklis ir iestājies. Ja Būvuzņēmējam ir ziņas, ka kavējošais apstāklis vēl tikai var iestāties, taču šāda notikuma iestāšanās ticamības pakāpe ir pi</w:t>
      </w:r>
      <w:r w:rsidRPr="00A92D50">
        <w:rPr>
          <w:rFonts w:ascii="Times New Roman" w:eastAsia="Calibri" w:hAnsi="Times New Roman" w:cs="Times New Roman"/>
          <w:color w:val="000000"/>
          <w:sz w:val="24"/>
          <w:szCs w:val="24"/>
        </w:rPr>
        <w:t>etiekami augsta, Būvuzņēmējam nekavējoties jādara Pasūtītājam zināms arī tas. Vienlaikus Būvuzņēmējam jāiesniedz arī citi Līgumā noteiktie paziņojumi un paskaidrojošā informācija attiecībā uz šo prasījumu, kas ir būtiska saistībā ar šo notikumu vai apstākļ</w:t>
      </w:r>
      <w:r w:rsidRPr="00A92D50">
        <w:rPr>
          <w:rFonts w:ascii="Times New Roman" w:eastAsia="Calibri" w:hAnsi="Times New Roman" w:cs="Times New Roman"/>
          <w:color w:val="000000"/>
          <w:sz w:val="24"/>
          <w:szCs w:val="24"/>
        </w:rPr>
        <w:t>iem. Rakstisks paziņojums iesniedzams pēc iespējas ātrāk un ne vēlāk kā 5 (piecas) darba dienas kopš brīža, kad Būvuzņēmējs ir uzzinājis, vai viņam vajadzēja uzzināt par šo notikumu vai apstākļiem. Ja Būvuzņēmējs šo 5 (piecu) darba dienu laikā klusē, Būvuz</w:t>
      </w:r>
      <w:r w:rsidRPr="00A92D50">
        <w:rPr>
          <w:rFonts w:ascii="Times New Roman" w:eastAsia="Calibri" w:hAnsi="Times New Roman" w:cs="Times New Roman"/>
          <w:color w:val="000000"/>
          <w:sz w:val="24"/>
          <w:szCs w:val="24"/>
        </w:rPr>
        <w:t>ņēmējs zaudē tiesības atsaukties uz šiem apstākļiem, izpildes laiks netiek pagarināts un Pasūtītājs ir atbrīvots no jebkādas atbildības saistībā ar šo prasījumu.</w:t>
      </w:r>
    </w:p>
    <w:p w:rsidR="00A92D50" w:rsidRPr="00A92D50" w:rsidRDefault="00874E99" w:rsidP="00346A36">
      <w:pPr>
        <w:widowControl w:val="0"/>
        <w:numPr>
          <w:ilvl w:val="1"/>
          <w:numId w:val="1"/>
        </w:numPr>
        <w:tabs>
          <w:tab w:val="left" w:pos="567"/>
        </w:tabs>
        <w:suppressAutoHyphens/>
        <w:spacing w:after="0" w:line="240" w:lineRule="auto"/>
        <w:ind w:left="567" w:hanging="567"/>
        <w:jc w:val="both"/>
        <w:rPr>
          <w:rFonts w:ascii="Times New Roman" w:eastAsia="Calibri" w:hAnsi="Times New Roman" w:cs="Times New Roman"/>
          <w:color w:val="000000"/>
          <w:sz w:val="24"/>
          <w:szCs w:val="24"/>
        </w:rPr>
      </w:pPr>
      <w:r w:rsidRPr="00A92D50">
        <w:rPr>
          <w:rFonts w:ascii="Times New Roman" w:eastAsia="Calibri" w:hAnsi="Times New Roman" w:cs="Times New Roman"/>
          <w:color w:val="000000"/>
          <w:sz w:val="24"/>
          <w:szCs w:val="24"/>
        </w:rPr>
        <w:t>Ja vien normatīvajā aktā nav norādīts tieši pretējais, jebkura Līguma izpildes pārtraukšanas n</w:t>
      </w:r>
      <w:r w:rsidRPr="00A92D50">
        <w:rPr>
          <w:rFonts w:ascii="Times New Roman" w:eastAsia="Calibri" w:hAnsi="Times New Roman" w:cs="Times New Roman"/>
          <w:color w:val="000000"/>
          <w:sz w:val="24"/>
          <w:szCs w:val="24"/>
        </w:rPr>
        <w:t>epieciešamība tehnoloģiskā pārtraukuma gadījumā pierādīšanas nasta gulstas uz Būvuzņēmēju.</w:t>
      </w:r>
    </w:p>
    <w:p w:rsidR="00A92D50" w:rsidRPr="00A92D50" w:rsidRDefault="00874E99" w:rsidP="00346A36">
      <w:pPr>
        <w:widowControl w:val="0"/>
        <w:numPr>
          <w:ilvl w:val="1"/>
          <w:numId w:val="1"/>
        </w:numPr>
        <w:tabs>
          <w:tab w:val="left" w:pos="567"/>
        </w:tabs>
        <w:suppressAutoHyphens/>
        <w:spacing w:after="0" w:line="240" w:lineRule="auto"/>
        <w:ind w:left="567" w:hanging="567"/>
        <w:jc w:val="both"/>
        <w:rPr>
          <w:rFonts w:ascii="Times New Roman" w:eastAsia="Calibri" w:hAnsi="Times New Roman" w:cs="Times New Roman"/>
          <w:color w:val="000000"/>
          <w:sz w:val="24"/>
          <w:szCs w:val="24"/>
        </w:rPr>
      </w:pPr>
      <w:r w:rsidRPr="00A92D50">
        <w:rPr>
          <w:rFonts w:ascii="Times New Roman" w:eastAsia="Calibri" w:hAnsi="Times New Roman" w:cs="Times New Roman"/>
          <w:color w:val="000000"/>
          <w:sz w:val="24"/>
          <w:szCs w:val="24"/>
        </w:rPr>
        <w:t>Pats par sevi tehnoloģiskais pārtraukums nemaina nekādus citus Līguma nosacījumus un jebkurā gadījumā Būvuzņēmējam ir pienākums pildīt visas tās Līguma saistības, ka</w:t>
      </w:r>
      <w:r w:rsidRPr="00A92D50">
        <w:rPr>
          <w:rFonts w:ascii="Times New Roman" w:eastAsia="Calibri" w:hAnsi="Times New Roman" w:cs="Times New Roman"/>
          <w:color w:val="000000"/>
          <w:sz w:val="24"/>
          <w:szCs w:val="24"/>
        </w:rPr>
        <w:t>s kavējošam apstāklim pastāvot ir iespējamas un ciktāl tās ir iespējamas.</w:t>
      </w:r>
    </w:p>
    <w:p w:rsidR="00A92D50" w:rsidRPr="00A92D50" w:rsidRDefault="00874E99" w:rsidP="00346A36">
      <w:pPr>
        <w:widowControl w:val="0"/>
        <w:numPr>
          <w:ilvl w:val="1"/>
          <w:numId w:val="1"/>
        </w:numPr>
        <w:tabs>
          <w:tab w:val="left" w:pos="567"/>
        </w:tabs>
        <w:suppressAutoHyphens/>
        <w:spacing w:after="0" w:line="240" w:lineRule="auto"/>
        <w:ind w:left="567" w:hanging="567"/>
        <w:jc w:val="both"/>
        <w:rPr>
          <w:rFonts w:ascii="Times New Roman" w:eastAsia="Calibri" w:hAnsi="Times New Roman" w:cs="Times New Roman"/>
          <w:color w:val="000000"/>
          <w:sz w:val="24"/>
          <w:szCs w:val="24"/>
        </w:rPr>
      </w:pPr>
      <w:r w:rsidRPr="00A92D50">
        <w:rPr>
          <w:rFonts w:ascii="Times New Roman" w:eastAsia="Calibri" w:hAnsi="Times New Roman" w:cs="Times New Roman"/>
          <w:color w:val="000000"/>
          <w:sz w:val="24"/>
          <w:szCs w:val="24"/>
        </w:rPr>
        <w:t>Pasūtītājs ir tiesīgs lūgt darbu izpildes tehnoloģisko pārtraukumu, ja Darbu izpilde traucē citu Līgumu izpildi esošajā teritorijā vai Līguma izpildes turpināšana ir neiespējama citu</w:t>
      </w:r>
      <w:r w:rsidRPr="00A92D50">
        <w:rPr>
          <w:rFonts w:ascii="Times New Roman" w:eastAsia="Calibri" w:hAnsi="Times New Roman" w:cs="Times New Roman"/>
          <w:color w:val="000000"/>
          <w:sz w:val="24"/>
          <w:szCs w:val="24"/>
        </w:rPr>
        <w:t xml:space="preserve"> pamatotu, objektīvu un iepriekš neparedzamu apstākļu dēļ.</w:t>
      </w:r>
    </w:p>
    <w:p w:rsidR="00A92D50" w:rsidRPr="00A92D50" w:rsidRDefault="00874E99" w:rsidP="00346A36">
      <w:pPr>
        <w:widowControl w:val="0"/>
        <w:numPr>
          <w:ilvl w:val="1"/>
          <w:numId w:val="1"/>
        </w:numPr>
        <w:tabs>
          <w:tab w:val="left" w:pos="567"/>
        </w:tabs>
        <w:suppressAutoHyphens/>
        <w:spacing w:after="0" w:line="240" w:lineRule="auto"/>
        <w:ind w:left="567" w:hanging="567"/>
        <w:jc w:val="both"/>
        <w:rPr>
          <w:rFonts w:ascii="Times New Roman" w:eastAsia="Calibri" w:hAnsi="Times New Roman" w:cs="Times New Roman"/>
          <w:color w:val="000000"/>
          <w:sz w:val="24"/>
          <w:szCs w:val="24"/>
        </w:rPr>
      </w:pPr>
      <w:r w:rsidRPr="00A92D50">
        <w:rPr>
          <w:rFonts w:ascii="Times New Roman" w:eastAsia="Calibri" w:hAnsi="Times New Roman" w:cs="Times New Roman"/>
          <w:color w:val="000000"/>
          <w:sz w:val="24"/>
          <w:szCs w:val="24"/>
        </w:rPr>
        <w:t>Tehnoloģiskais pārtraukums netiek ieskaitīts kopējā Līguma izpildes termiņā</w:t>
      </w:r>
      <w:r w:rsidR="004A3178">
        <w:rPr>
          <w:rFonts w:ascii="Times New Roman" w:eastAsia="Calibri" w:hAnsi="Times New Roman" w:cs="Times New Roman"/>
          <w:color w:val="000000"/>
          <w:sz w:val="24"/>
          <w:szCs w:val="24"/>
        </w:rPr>
        <w:t xml:space="preserve">. </w:t>
      </w:r>
    </w:p>
    <w:p w:rsidR="00A92D50" w:rsidRDefault="00874E99" w:rsidP="009A4098">
      <w:pPr>
        <w:widowControl w:val="0"/>
        <w:numPr>
          <w:ilvl w:val="1"/>
          <w:numId w:val="1"/>
        </w:numPr>
        <w:suppressAutoHyphens/>
        <w:spacing w:after="0" w:line="240" w:lineRule="auto"/>
        <w:ind w:left="567" w:hanging="567"/>
        <w:jc w:val="both"/>
        <w:rPr>
          <w:rFonts w:ascii="Times New Roman" w:eastAsia="Calibri" w:hAnsi="Times New Roman" w:cs="Times New Roman"/>
          <w:color w:val="000000"/>
          <w:sz w:val="24"/>
          <w:szCs w:val="24"/>
        </w:rPr>
      </w:pPr>
      <w:r w:rsidRPr="00A92D50">
        <w:rPr>
          <w:rFonts w:ascii="Times New Roman" w:eastAsia="Calibri" w:hAnsi="Times New Roman" w:cs="Times New Roman"/>
          <w:color w:val="000000"/>
          <w:sz w:val="24"/>
          <w:szCs w:val="24"/>
        </w:rPr>
        <w:t>Tehnoloģisko pārtraukumu atkarībā no situācijas noformē ar vienošanos, aktu, vai ierakstu būvdarbu žurnālā.</w:t>
      </w:r>
    </w:p>
    <w:p w:rsidR="00E02CE7" w:rsidRPr="00A92D50" w:rsidRDefault="00E02CE7" w:rsidP="00E02CE7">
      <w:pPr>
        <w:widowControl w:val="0"/>
        <w:suppressAutoHyphens/>
        <w:spacing w:after="0" w:line="240" w:lineRule="auto"/>
        <w:ind w:left="567"/>
        <w:jc w:val="both"/>
        <w:rPr>
          <w:rFonts w:ascii="Times New Roman" w:eastAsia="Calibri" w:hAnsi="Times New Roman" w:cs="Times New Roman"/>
          <w:color w:val="000000"/>
          <w:sz w:val="24"/>
          <w:szCs w:val="24"/>
        </w:rPr>
      </w:pPr>
    </w:p>
    <w:p w:rsidR="00A92D50" w:rsidRPr="00A92D50" w:rsidRDefault="00874E99" w:rsidP="00346A3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b/>
          <w:bCs/>
          <w:caps/>
          <w:sz w:val="24"/>
          <w:szCs w:val="24"/>
          <w:lang w:eastAsia="ar-SA"/>
        </w:rPr>
        <w:t>Nepārvaram</w:t>
      </w:r>
      <w:r w:rsidRPr="00A92D50">
        <w:rPr>
          <w:rFonts w:ascii="Times New Roman" w:eastAsia="Times New Roman" w:hAnsi="Times New Roman" w:cs="Times New Roman"/>
          <w:b/>
          <w:bCs/>
          <w:caps/>
          <w:sz w:val="24"/>
          <w:szCs w:val="24"/>
          <w:lang w:eastAsia="ar-SA"/>
        </w:rPr>
        <w:t>a vara</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Līdzēji neatbild par Līgumā noteikto saistību neizpildi vai nepienācīgu izpildi, ja tā radusies nepārvaramas varas iedarbības dēļ. Nepārvarama vara ir tādi ārkārtēji apstākļi, kurus Līdzēji nav varējuši paredzēt vai novērst, to skaitā dabas </w:t>
      </w:r>
      <w:r w:rsidRPr="00A92D50">
        <w:rPr>
          <w:rFonts w:ascii="Times New Roman" w:eastAsia="Times New Roman" w:hAnsi="Times New Roman" w:cs="Times New Roman"/>
          <w:sz w:val="24"/>
          <w:szCs w:val="24"/>
          <w:lang w:eastAsia="ar-SA"/>
        </w:rPr>
        <w:t>katastrofas, ugunsgrēki, valsts iestāžu lēmumi, karadarbība, masu nekārtības, streiki u.c. apstākļi, kas nav pakļauti Līdzēju saprātīgai kontrolei un padara Līguma izpildi par neiespējamu.</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Par šādu apstākļu iestāšanos Līdzējam, kurš ir cietis no nepārvaram</w:t>
      </w:r>
      <w:r w:rsidRPr="00A92D50">
        <w:rPr>
          <w:rFonts w:ascii="Times New Roman" w:eastAsia="Times New Roman" w:hAnsi="Times New Roman" w:cs="Times New Roman"/>
          <w:sz w:val="24"/>
          <w:szCs w:val="24"/>
          <w:lang w:eastAsia="ar-SA"/>
        </w:rPr>
        <w:t xml:space="preserve">as varas radītiem apstākļiem, ir pienākums nekavējoties </w:t>
      </w:r>
      <w:proofErr w:type="spellStart"/>
      <w:r w:rsidRPr="00A92D50">
        <w:rPr>
          <w:rFonts w:ascii="Times New Roman" w:eastAsia="Times New Roman" w:hAnsi="Times New Roman" w:cs="Times New Roman"/>
          <w:sz w:val="24"/>
          <w:szCs w:val="24"/>
          <w:lang w:eastAsia="ar-SA"/>
        </w:rPr>
        <w:t>rakstveidā</w:t>
      </w:r>
      <w:proofErr w:type="spellEnd"/>
      <w:r w:rsidRPr="00A92D50">
        <w:rPr>
          <w:rFonts w:ascii="Times New Roman" w:eastAsia="Times New Roman" w:hAnsi="Times New Roman" w:cs="Times New Roman"/>
          <w:sz w:val="24"/>
          <w:szCs w:val="24"/>
          <w:lang w:eastAsia="ar-SA"/>
        </w:rPr>
        <w:t xml:space="preserve"> informēt otru Līdzēju, i</w:t>
      </w:r>
      <w:r w:rsidRPr="00A92D50">
        <w:rPr>
          <w:rFonts w:ascii="Times New Roman" w:eastAsia="Times New Roman" w:hAnsi="Times New Roman" w:cs="Times New Roman"/>
          <w:kern w:val="1"/>
          <w:sz w:val="24"/>
          <w:szCs w:val="24"/>
          <w:lang w:eastAsia="ar-SA"/>
        </w:rPr>
        <w:t>esniedzot rakstveida paziņojumu. Paziņojumā jāraksturo apstākļi, kā arī to ietekmes vērtējums attiecībā uz savu pienākumu izpildi saskaņā ar Līgumu un izpildes termi</w:t>
      </w:r>
      <w:r w:rsidRPr="00A92D50">
        <w:rPr>
          <w:rFonts w:ascii="Times New Roman" w:eastAsia="Times New Roman" w:hAnsi="Times New Roman" w:cs="Times New Roman"/>
          <w:kern w:val="1"/>
          <w:sz w:val="24"/>
          <w:szCs w:val="24"/>
          <w:lang w:eastAsia="ar-SA"/>
        </w:rPr>
        <w:t>ņu. Paziņojumā jānorāda termiņš, kad būs iespējams turpināt Līgumā paredzēto pienākumu izpildi.</w:t>
      </w:r>
    </w:p>
    <w:p w:rsidR="00E02CE7"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Ja Līguma turpmāka izpilde nepārvaramas varas iedarbības dēļ nav iespējama, Būvuzņēmējs, ci</w:t>
      </w:r>
      <w:r w:rsidR="00FC0364">
        <w:rPr>
          <w:rFonts w:ascii="Times New Roman" w:eastAsia="Times New Roman" w:hAnsi="Times New Roman" w:cs="Times New Roman"/>
          <w:sz w:val="24"/>
          <w:szCs w:val="24"/>
          <w:lang w:eastAsia="ar-SA"/>
        </w:rPr>
        <w:t>k ātri vien iespējams, sakārto B</w:t>
      </w:r>
      <w:r w:rsidRPr="00A92D50">
        <w:rPr>
          <w:rFonts w:ascii="Times New Roman" w:eastAsia="Times New Roman" w:hAnsi="Times New Roman" w:cs="Times New Roman"/>
          <w:sz w:val="24"/>
          <w:szCs w:val="24"/>
          <w:lang w:eastAsia="ar-SA"/>
        </w:rPr>
        <w:t>ūvlaukumu atbilstoši Pasūtītāja norād</w:t>
      </w:r>
      <w:r w:rsidRPr="00A92D50">
        <w:rPr>
          <w:rFonts w:ascii="Times New Roman" w:eastAsia="Times New Roman" w:hAnsi="Times New Roman" w:cs="Times New Roman"/>
          <w:sz w:val="24"/>
          <w:szCs w:val="24"/>
          <w:lang w:eastAsia="ar-SA"/>
        </w:rPr>
        <w:t xml:space="preserve">ījumiem, kas pamatoti ar nepieciešamību saglabāt uzbūvētās konstrukcijas un nodrošināt ceļu satiksmes drošību līdz </w:t>
      </w:r>
      <w:r w:rsidR="00FC0364">
        <w:rPr>
          <w:rFonts w:ascii="Times New Roman" w:eastAsia="Times New Roman" w:hAnsi="Times New Roman" w:cs="Times New Roman"/>
          <w:sz w:val="24"/>
          <w:szCs w:val="24"/>
          <w:lang w:eastAsia="ar-SA"/>
        </w:rPr>
        <w:t>D</w:t>
      </w:r>
      <w:r w:rsidRPr="00A92D50">
        <w:rPr>
          <w:rFonts w:ascii="Times New Roman" w:eastAsia="Times New Roman" w:hAnsi="Times New Roman" w:cs="Times New Roman"/>
          <w:sz w:val="24"/>
          <w:szCs w:val="24"/>
          <w:lang w:eastAsia="ar-SA"/>
        </w:rPr>
        <w:t xml:space="preserve">arbu turpināšanai, par ko Līdzēji paraksta </w:t>
      </w:r>
      <w:r w:rsidR="002A4E87">
        <w:rPr>
          <w:rFonts w:ascii="Times New Roman" w:eastAsia="Times New Roman" w:hAnsi="Times New Roman" w:cs="Times New Roman"/>
          <w:sz w:val="24"/>
          <w:szCs w:val="24"/>
          <w:lang w:eastAsia="ar-SA"/>
        </w:rPr>
        <w:t>D</w:t>
      </w:r>
      <w:r w:rsidRPr="00A92D50">
        <w:rPr>
          <w:rFonts w:ascii="Times New Roman" w:eastAsia="Times New Roman" w:hAnsi="Times New Roman" w:cs="Times New Roman"/>
          <w:sz w:val="24"/>
          <w:szCs w:val="24"/>
          <w:lang w:eastAsia="ar-SA"/>
        </w:rPr>
        <w:t>arbu nodošanas</w:t>
      </w:r>
      <w:r w:rsidR="00F257AC">
        <w:rPr>
          <w:rFonts w:ascii="Times New Roman" w:eastAsia="Times New Roman" w:hAnsi="Times New Roman" w:cs="Times New Roman"/>
          <w:sz w:val="24"/>
          <w:szCs w:val="24"/>
          <w:lang w:eastAsia="ar-SA"/>
        </w:rPr>
        <w:t xml:space="preserve"> un </w:t>
      </w:r>
      <w:r w:rsidRPr="00A92D50">
        <w:rPr>
          <w:rFonts w:ascii="Times New Roman" w:eastAsia="Times New Roman" w:hAnsi="Times New Roman" w:cs="Times New Roman"/>
          <w:sz w:val="24"/>
          <w:szCs w:val="24"/>
          <w:lang w:eastAsia="ar-SA"/>
        </w:rPr>
        <w:t>pieņemšanas aktu. Būvuzņēmējs saņem samaksu par visiem līdz Līguma izbeigšanai</w:t>
      </w:r>
      <w:r w:rsidRPr="00A92D50">
        <w:rPr>
          <w:rFonts w:ascii="Times New Roman" w:eastAsia="Times New Roman" w:hAnsi="Times New Roman" w:cs="Times New Roman"/>
          <w:sz w:val="24"/>
          <w:szCs w:val="24"/>
          <w:lang w:eastAsia="ar-SA"/>
        </w:rPr>
        <w:t xml:space="preserve"> kvalitatīvi paveiktajiem darbiem.</w:t>
      </w:r>
    </w:p>
    <w:p w:rsidR="00A92D50" w:rsidRPr="00A92D50" w:rsidRDefault="00874E99" w:rsidP="00E02CE7">
      <w:pPr>
        <w:suppressAutoHyphens/>
        <w:spacing w:after="0" w:line="240" w:lineRule="auto"/>
        <w:ind w:left="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 </w:t>
      </w:r>
    </w:p>
    <w:p w:rsidR="00A92D50" w:rsidRPr="00A92D50" w:rsidRDefault="00874E99" w:rsidP="00346A36">
      <w:pPr>
        <w:numPr>
          <w:ilvl w:val="0"/>
          <w:numId w:val="1"/>
        </w:numPr>
        <w:suppressAutoHyphens/>
        <w:spacing w:after="0" w:line="240" w:lineRule="auto"/>
        <w:jc w:val="center"/>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b/>
          <w:bCs/>
          <w:caps/>
          <w:sz w:val="24"/>
          <w:szCs w:val="24"/>
          <w:lang w:eastAsia="ar-SA"/>
        </w:rPr>
        <w:t>Līguma Darbības izbeigšana</w:t>
      </w:r>
    </w:p>
    <w:p w:rsidR="00A92D50" w:rsidRPr="00A92D50" w:rsidRDefault="00874E99" w:rsidP="00346A36">
      <w:pPr>
        <w:numPr>
          <w:ilvl w:val="1"/>
          <w:numId w:val="1"/>
        </w:numPr>
        <w:tabs>
          <w:tab w:val="left" w:pos="627"/>
        </w:tabs>
        <w:suppressAutoHyphens/>
        <w:spacing w:after="0" w:line="240" w:lineRule="auto"/>
        <w:ind w:left="627" w:hanging="62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Abpusēji rakstiski vienojoties, Līdzēji ir tiesīgi izbeigt Līgumu pirms termiņa.</w:t>
      </w:r>
    </w:p>
    <w:p w:rsidR="00A92D50" w:rsidRPr="00A92D50" w:rsidRDefault="00874E99" w:rsidP="00346A36">
      <w:pPr>
        <w:numPr>
          <w:ilvl w:val="1"/>
          <w:numId w:val="1"/>
        </w:numPr>
        <w:tabs>
          <w:tab w:val="left" w:pos="627"/>
        </w:tabs>
        <w:suppressAutoHyphens/>
        <w:spacing w:after="0" w:line="240" w:lineRule="auto"/>
        <w:ind w:left="627" w:hanging="62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 ir tiesīgs vienpusēji izbeigt Līguma darbību, ja Pasūtītājs neveic maksājumus un līgumsods sasniedz</w:t>
      </w:r>
      <w:r w:rsidRPr="00A92D50">
        <w:rPr>
          <w:rFonts w:ascii="Times New Roman" w:eastAsia="Times New Roman" w:hAnsi="Times New Roman" w:cs="Times New Roman"/>
          <w:sz w:val="24"/>
          <w:szCs w:val="24"/>
          <w:lang w:eastAsia="ar-SA"/>
        </w:rPr>
        <w:t>is 10</w:t>
      </w:r>
      <w:r w:rsidR="00432591">
        <w:rPr>
          <w:rFonts w:ascii="Times New Roman" w:eastAsia="Times New Roman" w:hAnsi="Times New Roman" w:cs="Times New Roman"/>
          <w:sz w:val="24"/>
          <w:szCs w:val="24"/>
          <w:lang w:eastAsia="ar-SA"/>
        </w:rPr>
        <w:t> </w:t>
      </w:r>
      <w:r w:rsidRPr="00A92D50">
        <w:rPr>
          <w:rFonts w:ascii="Times New Roman" w:eastAsia="Times New Roman" w:hAnsi="Times New Roman" w:cs="Times New Roman"/>
          <w:sz w:val="24"/>
          <w:szCs w:val="24"/>
          <w:lang w:eastAsia="ar-SA"/>
        </w:rPr>
        <w:t>% (desmit procent</w:t>
      </w:r>
      <w:r w:rsidR="00432591">
        <w:rPr>
          <w:rFonts w:ascii="Times New Roman" w:eastAsia="Times New Roman" w:hAnsi="Times New Roman" w:cs="Times New Roman"/>
          <w:sz w:val="24"/>
          <w:szCs w:val="24"/>
          <w:lang w:eastAsia="ar-SA"/>
        </w:rPr>
        <w:t>us</w:t>
      </w:r>
      <w:r w:rsidRPr="00A92D50">
        <w:rPr>
          <w:rFonts w:ascii="Times New Roman" w:eastAsia="Times New Roman" w:hAnsi="Times New Roman" w:cs="Times New Roman"/>
          <w:sz w:val="24"/>
          <w:szCs w:val="24"/>
          <w:lang w:eastAsia="ar-SA"/>
        </w:rPr>
        <w:t xml:space="preserve">)  no Līgumcenas. </w:t>
      </w:r>
    </w:p>
    <w:p w:rsidR="00A92D50" w:rsidRPr="00A92D50" w:rsidRDefault="00874E99" w:rsidP="00346A36">
      <w:pPr>
        <w:numPr>
          <w:ilvl w:val="1"/>
          <w:numId w:val="1"/>
        </w:numPr>
        <w:tabs>
          <w:tab w:val="left" w:pos="627"/>
        </w:tabs>
        <w:suppressAutoHyphens/>
        <w:spacing w:after="0" w:line="240" w:lineRule="auto"/>
        <w:ind w:left="627" w:hanging="62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Pasūtītājs ir tiesīgs vienpusēji izbeigt Līguma darbību, ja:</w:t>
      </w:r>
    </w:p>
    <w:p w:rsidR="00A92D50" w:rsidRPr="00A92D50" w:rsidRDefault="00874E99" w:rsidP="00952D61">
      <w:pPr>
        <w:numPr>
          <w:ilvl w:val="2"/>
          <w:numId w:val="1"/>
        </w:numPr>
        <w:tabs>
          <w:tab w:val="left" w:pos="1425"/>
        </w:tabs>
        <w:suppressAutoHyphens/>
        <w:spacing w:after="0" w:line="240" w:lineRule="auto"/>
        <w:ind w:left="1276" w:hanging="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Darbi B</w:t>
      </w:r>
      <w:r w:rsidRPr="00A92D50">
        <w:rPr>
          <w:rFonts w:ascii="Times New Roman" w:eastAsia="Times New Roman" w:hAnsi="Times New Roman" w:cs="Times New Roman"/>
          <w:sz w:val="24"/>
          <w:szCs w:val="24"/>
          <w:lang w:eastAsia="ar-SA"/>
        </w:rPr>
        <w:t>ūvlaukumā ne</w:t>
      </w:r>
      <w:r w:rsidR="00E02CE7">
        <w:rPr>
          <w:rFonts w:ascii="Times New Roman" w:eastAsia="Times New Roman" w:hAnsi="Times New Roman" w:cs="Times New Roman"/>
          <w:sz w:val="24"/>
          <w:szCs w:val="24"/>
          <w:lang w:eastAsia="ar-SA"/>
        </w:rPr>
        <w:t>tiek uzsākti saskaņā ar Līguma 5</w:t>
      </w:r>
      <w:r w:rsidRPr="00A92D50">
        <w:rPr>
          <w:rFonts w:ascii="Times New Roman" w:eastAsia="Times New Roman" w:hAnsi="Times New Roman" w:cs="Times New Roman"/>
          <w:sz w:val="24"/>
          <w:szCs w:val="24"/>
          <w:lang w:eastAsia="ar-SA"/>
        </w:rPr>
        <w:t xml:space="preserve">.6. punktā noteikto termiņu; </w:t>
      </w:r>
    </w:p>
    <w:p w:rsidR="00A92D50" w:rsidRPr="00A92D50" w:rsidRDefault="00874E99" w:rsidP="00952D61">
      <w:pPr>
        <w:numPr>
          <w:ilvl w:val="2"/>
          <w:numId w:val="1"/>
        </w:numPr>
        <w:tabs>
          <w:tab w:val="left" w:pos="1425"/>
        </w:tabs>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Būvuzņēmējs neveic Līgumā paredzētās saistības vai Būvuzrauga un </w:t>
      </w:r>
      <w:r w:rsidRPr="00A92D50">
        <w:rPr>
          <w:rFonts w:ascii="Times New Roman" w:eastAsia="Times New Roman" w:hAnsi="Times New Roman" w:cs="Times New Roman"/>
          <w:sz w:val="24"/>
          <w:szCs w:val="24"/>
          <w:lang w:eastAsia="ar-SA"/>
        </w:rPr>
        <w:t>Pasūtītāja veiktās pārbaudes rāda, ka Darbi tiek pildīti kvalitātē, kas ir sliktāka par Līgumā noteikto;</w:t>
      </w:r>
    </w:p>
    <w:p w:rsidR="00A92D50" w:rsidRPr="00A92D50" w:rsidRDefault="00874E99" w:rsidP="00952D61">
      <w:pPr>
        <w:numPr>
          <w:ilvl w:val="2"/>
          <w:numId w:val="1"/>
        </w:numPr>
        <w:tabs>
          <w:tab w:val="left" w:pos="1425"/>
        </w:tabs>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 kavē Darbu pabeigšanu ilgāk par 30 (trīsdesmit) dienām;</w:t>
      </w:r>
    </w:p>
    <w:p w:rsidR="00A92D50" w:rsidRPr="00A92D50" w:rsidRDefault="00874E99" w:rsidP="00952D61">
      <w:pPr>
        <w:numPr>
          <w:ilvl w:val="2"/>
          <w:numId w:val="1"/>
        </w:numPr>
        <w:tabs>
          <w:tab w:val="left" w:pos="1425"/>
        </w:tabs>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ir pasludināts Būvuzņēmēja maksātnespējas process, apturēta vai pārtraukta tā saimn</w:t>
      </w:r>
      <w:r w:rsidRPr="00A92D50">
        <w:rPr>
          <w:rFonts w:ascii="Times New Roman" w:eastAsia="Times New Roman" w:hAnsi="Times New Roman" w:cs="Times New Roman"/>
          <w:sz w:val="24"/>
          <w:szCs w:val="24"/>
          <w:lang w:eastAsia="ar-SA"/>
        </w:rPr>
        <w:t>ieciskā darbība, uzsākta tiesvedība par Būvuzņēmēja bankrotu vai tiek konstatēts, ka līdz Līguma izpildes beigu termiņam Būvuzņēmējs būs likvidēts;</w:t>
      </w:r>
    </w:p>
    <w:p w:rsidR="00A92D50" w:rsidRPr="00A92D50" w:rsidRDefault="00874E99" w:rsidP="00952D61">
      <w:pPr>
        <w:numPr>
          <w:ilvl w:val="2"/>
          <w:numId w:val="1"/>
        </w:numPr>
        <w:tabs>
          <w:tab w:val="left" w:pos="1425"/>
        </w:tabs>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tiek veiktas piespiedu darbības no trešo personu puses, kā rezultātā tiek apķīlāta (aprakstīta) Būvuzņēmēja </w:t>
      </w:r>
      <w:r w:rsidRPr="00A92D50">
        <w:rPr>
          <w:rFonts w:ascii="Times New Roman" w:eastAsia="Times New Roman" w:hAnsi="Times New Roman" w:cs="Times New Roman"/>
          <w:sz w:val="24"/>
          <w:szCs w:val="24"/>
          <w:lang w:eastAsia="ar-SA"/>
        </w:rPr>
        <w:t>manta, uzlikts liegums rīcībai ar banku kontiem, publiskajos reģistros uzlikts liegums kustamām mantām un nekustamajam īpašumam;</w:t>
      </w:r>
    </w:p>
    <w:p w:rsidR="00A92D50" w:rsidRPr="00A92D50" w:rsidRDefault="00874E99" w:rsidP="00952D61">
      <w:pPr>
        <w:numPr>
          <w:ilvl w:val="2"/>
          <w:numId w:val="1"/>
        </w:numPr>
        <w:tabs>
          <w:tab w:val="left" w:pos="1425"/>
        </w:tabs>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 saistībā ar Līguma noslēgšanu vai tā izpildes laikā ir sniedzis nepatiesas vai nepilnīgas ziņas vai apliecinājumus;</w:t>
      </w:r>
    </w:p>
    <w:p w:rsidR="00A92D50" w:rsidRPr="00A92D50" w:rsidRDefault="00874E99" w:rsidP="00952D61">
      <w:pPr>
        <w:numPr>
          <w:ilvl w:val="2"/>
          <w:numId w:val="1"/>
        </w:numPr>
        <w:tabs>
          <w:tab w:val="left" w:pos="1425"/>
        </w:tabs>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Būvuzņēmējs pārkāpj vai nepilda citu būtisku Līgumā paredzētu pienākumu, t.sk., ja par </w:t>
      </w:r>
      <w:r w:rsidRPr="00A92D50">
        <w:rPr>
          <w:rFonts w:ascii="Times New Roman" w:eastAsia="Times New Roman" w:hAnsi="Times New Roman" w:cs="Times New Roman"/>
          <w:kern w:val="1"/>
          <w:sz w:val="24"/>
          <w:szCs w:val="24"/>
          <w:lang w:eastAsia="ar-SA"/>
        </w:rPr>
        <w:t>Būvuzņēmējs</w:t>
      </w:r>
      <w:r w:rsidRPr="00A92D50">
        <w:rPr>
          <w:rFonts w:ascii="Times New Roman" w:eastAsia="Times New Roman" w:hAnsi="Times New Roman" w:cs="Times New Roman"/>
          <w:sz w:val="24"/>
          <w:szCs w:val="24"/>
          <w:lang w:eastAsia="ar-SA"/>
        </w:rPr>
        <w:t xml:space="preserve"> nenodrošina Iepirkuma nolikumā noteiktajām kvalifikācijas prasībām atbilstošu būvdarbu vadītāju Objektā, </w:t>
      </w:r>
      <w:r w:rsidRPr="00A92D50">
        <w:rPr>
          <w:rFonts w:ascii="Times New Roman" w:eastAsia="Times New Roman" w:hAnsi="Times New Roman" w:cs="Times New Roman"/>
          <w:kern w:val="1"/>
          <w:sz w:val="24"/>
          <w:szCs w:val="24"/>
          <w:lang w:eastAsia="ar-SA"/>
        </w:rPr>
        <w:t>Būvuzņēmējs</w:t>
      </w:r>
      <w:r w:rsidRPr="00A92D50">
        <w:rPr>
          <w:rFonts w:ascii="Times New Roman" w:eastAsia="Times New Roman" w:hAnsi="Times New Roman" w:cs="Times New Roman"/>
          <w:sz w:val="24"/>
          <w:szCs w:val="24"/>
          <w:lang w:eastAsia="ar-SA"/>
        </w:rPr>
        <w:t xml:space="preserve"> bez saskaņošanas vai neinformējot Pasūt</w:t>
      </w:r>
      <w:r w:rsidRPr="00A92D50">
        <w:rPr>
          <w:rFonts w:ascii="Times New Roman" w:eastAsia="Times New Roman" w:hAnsi="Times New Roman" w:cs="Times New Roman"/>
          <w:sz w:val="24"/>
          <w:szCs w:val="24"/>
          <w:lang w:eastAsia="ar-SA"/>
        </w:rPr>
        <w:t>ītāju Līgumā noteiktajā kārtībā nodevis Darba daļas izpildi apakšuzņēmējam;</w:t>
      </w:r>
    </w:p>
    <w:p w:rsidR="00A92D50" w:rsidRPr="00A92D50" w:rsidRDefault="00874E99" w:rsidP="00952D61">
      <w:pPr>
        <w:numPr>
          <w:ilvl w:val="2"/>
          <w:numId w:val="1"/>
        </w:numPr>
        <w:tabs>
          <w:tab w:val="left" w:pos="1425"/>
        </w:tabs>
        <w:suppressAutoHyphens/>
        <w:spacing w:after="0" w:line="240" w:lineRule="auto"/>
        <w:ind w:left="1276" w:hanging="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Būvuzņēmējs Līguma 5</w:t>
      </w:r>
      <w:r w:rsidRPr="00A92D50">
        <w:rPr>
          <w:rFonts w:ascii="Times New Roman" w:eastAsia="Times New Roman" w:hAnsi="Times New Roman" w:cs="Times New Roman"/>
          <w:sz w:val="24"/>
          <w:szCs w:val="24"/>
          <w:lang w:eastAsia="ar-SA"/>
        </w:rPr>
        <w:t>.4.</w:t>
      </w:r>
      <w:r w:rsidR="00A322FF">
        <w:rPr>
          <w:rFonts w:ascii="Times New Roman" w:eastAsia="Times New Roman" w:hAnsi="Times New Roman" w:cs="Times New Roman"/>
          <w:sz w:val="24"/>
          <w:szCs w:val="24"/>
          <w:lang w:eastAsia="ar-SA"/>
        </w:rPr>
        <w:t>1</w:t>
      </w:r>
      <w:r w:rsidRPr="00A92D50">
        <w:rPr>
          <w:rFonts w:ascii="Times New Roman" w:eastAsia="Times New Roman" w:hAnsi="Times New Roman" w:cs="Times New Roman"/>
          <w:sz w:val="24"/>
          <w:szCs w:val="24"/>
          <w:lang w:eastAsia="ar-SA"/>
        </w:rPr>
        <w:t>. apakšpunktā noteiktajā termiņā neiesniedz P</w:t>
      </w:r>
      <w:r w:rsidR="00432591">
        <w:rPr>
          <w:rFonts w:ascii="Times New Roman" w:eastAsia="Times New Roman" w:hAnsi="Times New Roman" w:cs="Times New Roman"/>
          <w:sz w:val="24"/>
          <w:szCs w:val="24"/>
          <w:lang w:eastAsia="ar-SA"/>
        </w:rPr>
        <w:t>asūtītāja pārstāvim</w:t>
      </w:r>
      <w:r w:rsidRPr="00A92D50">
        <w:rPr>
          <w:rFonts w:ascii="Times New Roman" w:eastAsia="Times New Roman" w:hAnsi="Times New Roman" w:cs="Times New Roman"/>
          <w:sz w:val="24"/>
          <w:szCs w:val="24"/>
          <w:lang w:eastAsia="ar-SA"/>
        </w:rPr>
        <w:t xml:space="preserve"> apdrošināšanu apliecinošus dokumentus; </w:t>
      </w:r>
    </w:p>
    <w:p w:rsidR="00A92D50" w:rsidRPr="00D77DC4" w:rsidRDefault="00874E99" w:rsidP="00D77DC4">
      <w:pPr>
        <w:numPr>
          <w:ilvl w:val="2"/>
          <w:numId w:val="1"/>
        </w:numPr>
        <w:tabs>
          <w:tab w:val="left" w:pos="1425"/>
        </w:tabs>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Būvuzņēmējs pārkāpj kādu no Līguma noteikumiem, un </w:t>
      </w:r>
      <w:r w:rsidRPr="00A92D50">
        <w:rPr>
          <w:rFonts w:ascii="Times New Roman" w:eastAsia="Times New Roman" w:hAnsi="Times New Roman" w:cs="Times New Roman"/>
          <w:sz w:val="24"/>
          <w:szCs w:val="24"/>
          <w:lang w:eastAsia="ar-SA"/>
        </w:rPr>
        <w:t>šāds pārkāpums, pēc Pasūtītāja viedokļa, var būtiski ietekmēt Būvuzņēmēja spējas pildīt savas saistības saskaņā ar šo Līgumu;</w:t>
      </w:r>
    </w:p>
    <w:p w:rsidR="00A92D50" w:rsidRPr="00A92D50" w:rsidRDefault="00874E99" w:rsidP="00F739F3">
      <w:pPr>
        <w:numPr>
          <w:ilvl w:val="2"/>
          <w:numId w:val="1"/>
        </w:numPr>
        <w:tabs>
          <w:tab w:val="left" w:pos="1425"/>
        </w:tabs>
        <w:suppressAutoHyphens/>
        <w:spacing w:after="0" w:line="240" w:lineRule="auto"/>
        <w:ind w:left="1276" w:hanging="85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ārvalstu finanšu instrumenta vadībā iesaistīta iestāde ir noteikusi ārvalstu finanšu instrumenta finansēta projekta izmaksu korekc</w:t>
      </w:r>
      <w:r w:rsidRPr="00A92D50">
        <w:rPr>
          <w:rFonts w:ascii="Times New Roman" w:eastAsia="Times New Roman" w:hAnsi="Times New Roman" w:cs="Times New Roman"/>
          <w:sz w:val="24"/>
          <w:szCs w:val="24"/>
          <w:lang w:eastAsia="ar-SA"/>
        </w:rPr>
        <w:t>iju 25</w:t>
      </w:r>
      <w:r w:rsidR="009C6BB0">
        <w:rPr>
          <w:rFonts w:ascii="Times New Roman" w:eastAsia="Times New Roman" w:hAnsi="Times New Roman" w:cs="Times New Roman"/>
          <w:sz w:val="24"/>
          <w:szCs w:val="24"/>
          <w:lang w:eastAsia="ar-SA"/>
        </w:rPr>
        <w:t> </w:t>
      </w:r>
      <w:r w:rsidRPr="00A92D50">
        <w:rPr>
          <w:rFonts w:ascii="Times New Roman" w:eastAsia="Times New Roman" w:hAnsi="Times New Roman" w:cs="Times New Roman"/>
          <w:sz w:val="24"/>
          <w:szCs w:val="24"/>
          <w:lang w:eastAsia="ar-SA"/>
        </w:rPr>
        <w:t>% (divdesmit piecu procentu) vai lielākā apmērā no Līgumcenas;</w:t>
      </w:r>
    </w:p>
    <w:p w:rsidR="00A92D50" w:rsidRPr="00A92D50" w:rsidRDefault="00874E99" w:rsidP="00F739F3">
      <w:pPr>
        <w:numPr>
          <w:ilvl w:val="2"/>
          <w:numId w:val="1"/>
        </w:numPr>
        <w:tabs>
          <w:tab w:val="left" w:pos="1425"/>
        </w:tabs>
        <w:suppressAutoHyphens/>
        <w:spacing w:after="0" w:line="240" w:lineRule="auto"/>
        <w:ind w:left="1276" w:hanging="85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 ir patvaļīgi pārtraucis Līguma izpildi, tai sk., nav sasniedzams juridiskajā adresē</w:t>
      </w:r>
      <w:r w:rsidR="00713CF6">
        <w:rPr>
          <w:rFonts w:ascii="Times New Roman" w:eastAsia="Times New Roman" w:hAnsi="Times New Roman" w:cs="Times New Roman"/>
          <w:sz w:val="24"/>
          <w:szCs w:val="24"/>
          <w:lang w:eastAsia="ar-SA"/>
        </w:rPr>
        <w:t>;</w:t>
      </w:r>
    </w:p>
    <w:p w:rsidR="00A92D50" w:rsidRPr="00A92D50" w:rsidRDefault="00874E99" w:rsidP="00F739F3">
      <w:pPr>
        <w:numPr>
          <w:ilvl w:val="2"/>
          <w:numId w:val="1"/>
        </w:numPr>
        <w:tabs>
          <w:tab w:val="left" w:pos="1425"/>
        </w:tabs>
        <w:suppressAutoHyphens/>
        <w:spacing w:after="0" w:line="240" w:lineRule="auto"/>
        <w:ind w:left="1276" w:hanging="85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ja Līgumu nav </w:t>
      </w:r>
      <w:r w:rsidRPr="00E70C19">
        <w:rPr>
          <w:rFonts w:ascii="Times New Roman" w:eastAsia="Times New Roman" w:hAnsi="Times New Roman" w:cs="Times New Roman"/>
          <w:sz w:val="24"/>
          <w:szCs w:val="24"/>
          <w:lang w:eastAsia="ar-SA"/>
        </w:rPr>
        <w:t>iespējams izpildīt tādēļ, ka Līguma izpildes laikā Būvuzņēmējam (tai skaitā</w:t>
      </w:r>
      <w:r w:rsidRPr="00E70C19">
        <w:rPr>
          <w:rFonts w:ascii="Times New Roman" w:eastAsia="Times New Roman" w:hAnsi="Times New Roman" w:cs="Times New Roman"/>
          <w:sz w:val="24"/>
          <w:szCs w:val="24"/>
          <w:lang w:eastAsia="ar-SA"/>
        </w:rPr>
        <w:t xml:space="preserve"> tā valdes vai padomes loceklim,</w:t>
      </w:r>
      <w:r w:rsidR="008F184A" w:rsidRPr="00E70C19">
        <w:rPr>
          <w:rFonts w:ascii="Times New Roman" w:eastAsia="Times New Roman" w:hAnsi="Times New Roman" w:cs="Times New Roman"/>
          <w:sz w:val="24"/>
          <w:szCs w:val="24"/>
          <w:lang w:eastAsia="ar-SA"/>
        </w:rPr>
        <w:t xml:space="preserve"> patiesā labuma guvējam,</w:t>
      </w:r>
      <w:r w:rsidRPr="00E70C19">
        <w:rPr>
          <w:rFonts w:ascii="Times New Roman" w:eastAsia="Times New Roman" w:hAnsi="Times New Roman" w:cs="Times New Roman"/>
          <w:sz w:val="24"/>
          <w:szCs w:val="24"/>
          <w:lang w:eastAsia="ar-SA"/>
        </w:rPr>
        <w:t xml:space="preserve"> pārstāvēt tiesīgajai personai vai prokūristam vai personālsabiedrības biedram, ja Bū</w:t>
      </w:r>
      <w:r w:rsidR="00E70C19" w:rsidRPr="00E70C19">
        <w:rPr>
          <w:rFonts w:ascii="Times New Roman" w:eastAsia="Times New Roman" w:hAnsi="Times New Roman" w:cs="Times New Roman"/>
          <w:sz w:val="24"/>
          <w:szCs w:val="24"/>
          <w:lang w:eastAsia="ar-SA"/>
        </w:rPr>
        <w:t>vuzņēmējs ir personālsabiedrība</w:t>
      </w:r>
      <w:r w:rsidRPr="00E70C19">
        <w:rPr>
          <w:rFonts w:ascii="Times New Roman" w:eastAsia="Times New Roman" w:hAnsi="Times New Roman" w:cs="Times New Roman"/>
          <w:sz w:val="24"/>
          <w:szCs w:val="24"/>
          <w:lang w:eastAsia="ar-SA"/>
        </w:rPr>
        <w:t>) ir piemērotas starptautiskās vai nacionālās sankcijas vai būtiskas finanšu un kapi</w:t>
      </w:r>
      <w:r w:rsidRPr="00E70C19">
        <w:rPr>
          <w:rFonts w:ascii="Times New Roman" w:eastAsia="Times New Roman" w:hAnsi="Times New Roman" w:cs="Times New Roman"/>
          <w:sz w:val="24"/>
          <w:szCs w:val="24"/>
          <w:lang w:eastAsia="ar-SA"/>
        </w:rPr>
        <w:t xml:space="preserve">tāla tirgus intereses </w:t>
      </w:r>
      <w:r w:rsidRPr="00A92D50">
        <w:rPr>
          <w:rFonts w:ascii="Times New Roman" w:eastAsia="Times New Roman" w:hAnsi="Times New Roman" w:cs="Times New Roman"/>
          <w:sz w:val="24"/>
          <w:szCs w:val="24"/>
          <w:lang w:eastAsia="ar-SA"/>
        </w:rPr>
        <w:t>ietekmējošas Eiropas Savienības vai Ziemeļatlantijas līguma organizācijas dalībvalsts noteiktās sankcijas.</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Līguma izbeigšanas gadījumā:</w:t>
      </w:r>
    </w:p>
    <w:p w:rsidR="00A92D50" w:rsidRPr="00A92D50" w:rsidRDefault="00874E99" w:rsidP="00952D61">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Pasūtītājs norāda veicamos pasākumus un to termiņus;</w:t>
      </w:r>
    </w:p>
    <w:p w:rsidR="00A92D50" w:rsidRPr="00A92D50" w:rsidRDefault="00874E99" w:rsidP="00952D61">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Pasūtītājs uzdod Būvuzņēmējam veikt darbus, k</w:t>
      </w:r>
      <w:r w:rsidRPr="00A92D50">
        <w:rPr>
          <w:rFonts w:ascii="Times New Roman" w:eastAsia="Times New Roman" w:hAnsi="Times New Roman" w:cs="Times New Roman"/>
          <w:sz w:val="24"/>
          <w:szCs w:val="24"/>
          <w:lang w:eastAsia="ar-SA"/>
        </w:rPr>
        <w:t>as pamatoti ar nepieciešamību Objektu atstāt drošā un sakoptā stāvoklī, saglabāt objekta konstrukcijas līdz būvdarbu atsākšanai;</w:t>
      </w:r>
    </w:p>
    <w:p w:rsidR="00A92D50" w:rsidRPr="00A92D50" w:rsidRDefault="00874E99" w:rsidP="00952D61">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Būvuzņēmējs pārtrauc Darbus un veic Līguma iepriekšējā punktā noteiktajā kārtībā uzdotos darbus;</w:t>
      </w:r>
    </w:p>
    <w:p w:rsidR="00A92D50" w:rsidRPr="00A92D50" w:rsidRDefault="00874E99" w:rsidP="00952D61">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pēc visu darbu pabeigšanas </w:t>
      </w:r>
      <w:r w:rsidRPr="00A92D50">
        <w:rPr>
          <w:rFonts w:ascii="Times New Roman" w:eastAsia="Times New Roman" w:hAnsi="Times New Roman" w:cs="Times New Roman"/>
          <w:kern w:val="1"/>
          <w:sz w:val="24"/>
          <w:szCs w:val="24"/>
          <w:lang w:eastAsia="ar-SA"/>
        </w:rPr>
        <w:t>Būv</w:t>
      </w:r>
      <w:r w:rsidRPr="00A92D50">
        <w:rPr>
          <w:rFonts w:ascii="Times New Roman" w:eastAsia="Times New Roman" w:hAnsi="Times New Roman" w:cs="Times New Roman"/>
          <w:kern w:val="1"/>
          <w:sz w:val="24"/>
          <w:szCs w:val="24"/>
          <w:lang w:eastAsia="ar-SA"/>
        </w:rPr>
        <w:t>uzņēmējs</w:t>
      </w:r>
      <w:r w:rsidRPr="00A92D50">
        <w:rPr>
          <w:rFonts w:ascii="Times New Roman" w:eastAsia="Times New Roman" w:hAnsi="Times New Roman" w:cs="Times New Roman"/>
          <w:sz w:val="24"/>
          <w:szCs w:val="24"/>
          <w:lang w:eastAsia="ar-SA"/>
        </w:rPr>
        <w:t xml:space="preserve"> nodod Pasūtītājam uz Darbiem attiecināmo dokumentāciju un Līdzēji paraksta būvdarbu izpildes pabeigšanas aktu, ko sagatavo Būvuzņēmējs;</w:t>
      </w:r>
    </w:p>
    <w:p w:rsidR="00A92D50" w:rsidRPr="00A92D50" w:rsidRDefault="00874E99" w:rsidP="00952D61">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ja Pasūtītāja norādītajā termiņā Būvuzņēmējs visus </w:t>
      </w:r>
      <w:r w:rsidR="00952D61">
        <w:rPr>
          <w:rFonts w:ascii="Times New Roman" w:eastAsia="Times New Roman" w:hAnsi="Times New Roman" w:cs="Times New Roman"/>
          <w:sz w:val="24"/>
          <w:szCs w:val="24"/>
          <w:lang w:eastAsia="ar-SA"/>
        </w:rPr>
        <w:t>iepriekš</w:t>
      </w:r>
      <w:r w:rsidR="002A69D6">
        <w:rPr>
          <w:rFonts w:ascii="Times New Roman" w:eastAsia="Times New Roman" w:hAnsi="Times New Roman" w:cs="Times New Roman"/>
          <w:sz w:val="24"/>
          <w:szCs w:val="24"/>
          <w:lang w:eastAsia="ar-SA"/>
        </w:rPr>
        <w:t xml:space="preserve"> </w:t>
      </w:r>
      <w:r w:rsidRPr="00A92D50">
        <w:rPr>
          <w:rFonts w:ascii="Times New Roman" w:eastAsia="Times New Roman" w:hAnsi="Times New Roman" w:cs="Times New Roman"/>
          <w:sz w:val="24"/>
          <w:szCs w:val="24"/>
          <w:lang w:eastAsia="ar-SA"/>
        </w:rPr>
        <w:t>Līguma 1</w:t>
      </w:r>
      <w:r w:rsidR="00E02CE7">
        <w:rPr>
          <w:rFonts w:ascii="Times New Roman" w:eastAsia="Times New Roman" w:hAnsi="Times New Roman" w:cs="Times New Roman"/>
          <w:sz w:val="24"/>
          <w:szCs w:val="24"/>
          <w:lang w:eastAsia="ar-SA"/>
        </w:rPr>
        <w:t>9</w:t>
      </w:r>
      <w:r w:rsidRPr="00A92D50">
        <w:rPr>
          <w:rFonts w:ascii="Times New Roman" w:eastAsia="Times New Roman" w:hAnsi="Times New Roman" w:cs="Times New Roman"/>
          <w:sz w:val="24"/>
          <w:szCs w:val="24"/>
          <w:lang w:eastAsia="ar-SA"/>
        </w:rPr>
        <w:t xml:space="preserve">.4. punktā noteiktajā kārtībā uzdotos darbus nepabeidz un neiesniedz būvdarbu izpildes pabeigšanas aktu, tad Pasūtītājs pārņem būvlaukumu, paziņojot par to Būvuzņēmējam; </w:t>
      </w:r>
    </w:p>
    <w:p w:rsidR="00A92D50" w:rsidRPr="00A92D50" w:rsidRDefault="00874E99" w:rsidP="00952D61">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lastRenderedPageBreak/>
        <w:t>ja Līgums izbeigts 1</w:t>
      </w:r>
      <w:r w:rsidR="00E02CE7">
        <w:rPr>
          <w:rFonts w:ascii="Times New Roman" w:eastAsia="Times New Roman" w:hAnsi="Times New Roman" w:cs="Times New Roman"/>
          <w:sz w:val="24"/>
          <w:szCs w:val="24"/>
          <w:lang w:eastAsia="ar-SA"/>
        </w:rPr>
        <w:t>9</w:t>
      </w:r>
      <w:r w:rsidRPr="00A92D50">
        <w:rPr>
          <w:rFonts w:ascii="Times New Roman" w:eastAsia="Times New Roman" w:hAnsi="Times New Roman" w:cs="Times New Roman"/>
          <w:sz w:val="24"/>
          <w:szCs w:val="24"/>
          <w:lang w:eastAsia="ar-SA"/>
        </w:rPr>
        <w:t>.3. punktā noteiktajos gadījumos, tad Līguma 1</w:t>
      </w:r>
      <w:r w:rsidR="00E02CE7">
        <w:rPr>
          <w:rFonts w:ascii="Times New Roman" w:eastAsia="Times New Roman" w:hAnsi="Times New Roman" w:cs="Times New Roman"/>
          <w:sz w:val="24"/>
          <w:szCs w:val="24"/>
          <w:lang w:eastAsia="ar-SA"/>
        </w:rPr>
        <w:t>9</w:t>
      </w:r>
      <w:r w:rsidRPr="00A92D50">
        <w:rPr>
          <w:rFonts w:ascii="Times New Roman" w:eastAsia="Times New Roman" w:hAnsi="Times New Roman" w:cs="Times New Roman"/>
          <w:sz w:val="24"/>
          <w:szCs w:val="24"/>
          <w:lang w:eastAsia="ar-SA"/>
        </w:rPr>
        <w:t>.4.2. punktā note</w:t>
      </w:r>
      <w:r w:rsidRPr="00A92D50">
        <w:rPr>
          <w:rFonts w:ascii="Times New Roman" w:eastAsia="Times New Roman" w:hAnsi="Times New Roman" w:cs="Times New Roman"/>
          <w:sz w:val="24"/>
          <w:szCs w:val="24"/>
          <w:lang w:eastAsia="ar-SA"/>
        </w:rPr>
        <w:t>iktajā kārtībā uzdotos darbus, kas nav paredzēti būvprojektā, Būvuzņēmējam jāveic par saviem līdzekļiem. Ja Būvuzņēmējs Pasūtītāja norādītajā termiņā darbus nepabeidz, Pasūtītājs darbu pabeigšanu drīkst uzdot citam Būvuzņēmējam. Darba izmaksas un radītos z</w:t>
      </w:r>
      <w:r w:rsidRPr="00A92D50">
        <w:rPr>
          <w:rFonts w:ascii="Times New Roman" w:eastAsia="Times New Roman" w:hAnsi="Times New Roman" w:cs="Times New Roman"/>
          <w:sz w:val="24"/>
          <w:szCs w:val="24"/>
          <w:lang w:eastAsia="ar-SA"/>
        </w:rPr>
        <w:t>audējumus Būvuzņēmējs atlīdzina Pasūtītājam vai Pasūtītājs ietur no maksājumiem Būvuzņēmējam;</w:t>
      </w:r>
    </w:p>
    <w:p w:rsidR="00A92D50" w:rsidRPr="00A92D50" w:rsidRDefault="00874E99" w:rsidP="00952D61">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bookmarkStart w:id="28" w:name="_Ref80913748"/>
      <w:r w:rsidRPr="00A92D50">
        <w:rPr>
          <w:rFonts w:ascii="Times New Roman" w:eastAsia="Times New Roman" w:hAnsi="Times New Roman" w:cs="Times New Roman"/>
          <w:sz w:val="24"/>
          <w:szCs w:val="24"/>
          <w:lang w:eastAsia="ar-SA"/>
        </w:rPr>
        <w:t xml:space="preserve">pēc </w:t>
      </w:r>
      <w:proofErr w:type="spellStart"/>
      <w:r w:rsidRPr="00A92D50">
        <w:rPr>
          <w:rFonts w:ascii="Times New Roman" w:eastAsia="Times New Roman" w:hAnsi="Times New Roman" w:cs="Times New Roman"/>
          <w:sz w:val="24"/>
          <w:szCs w:val="24"/>
          <w:lang w:eastAsia="ar-SA"/>
        </w:rPr>
        <w:t>izpilddokumentācijas</w:t>
      </w:r>
      <w:proofErr w:type="spellEnd"/>
      <w:r w:rsidRPr="00A92D50">
        <w:rPr>
          <w:rFonts w:ascii="Times New Roman" w:eastAsia="Times New Roman" w:hAnsi="Times New Roman" w:cs="Times New Roman"/>
          <w:sz w:val="24"/>
          <w:szCs w:val="24"/>
          <w:lang w:eastAsia="ar-SA"/>
        </w:rPr>
        <w:t xml:space="preserve"> sagatavošanas, nodošanas Pasūtītājam un paveikto darbu novērtēšanas Līdzēji paraksta Darbu nodošanas</w:t>
      </w:r>
      <w:r w:rsidR="002A69D6">
        <w:rPr>
          <w:rFonts w:ascii="Times New Roman" w:eastAsia="Times New Roman" w:hAnsi="Times New Roman" w:cs="Times New Roman"/>
          <w:sz w:val="24"/>
          <w:szCs w:val="24"/>
          <w:lang w:eastAsia="ar-SA"/>
        </w:rPr>
        <w:t xml:space="preserve"> </w:t>
      </w:r>
      <w:r w:rsidR="00F257AC">
        <w:rPr>
          <w:rFonts w:ascii="Times New Roman" w:eastAsia="Times New Roman" w:hAnsi="Times New Roman" w:cs="Times New Roman"/>
          <w:sz w:val="24"/>
          <w:szCs w:val="24"/>
          <w:lang w:eastAsia="ar-SA"/>
        </w:rPr>
        <w:t xml:space="preserve">un </w:t>
      </w:r>
      <w:r w:rsidRPr="00A92D50">
        <w:rPr>
          <w:rFonts w:ascii="Times New Roman" w:eastAsia="Times New Roman" w:hAnsi="Times New Roman" w:cs="Times New Roman"/>
          <w:sz w:val="24"/>
          <w:szCs w:val="24"/>
          <w:lang w:eastAsia="ar-SA"/>
        </w:rPr>
        <w:t>pieņemšanas aktu.</w:t>
      </w:r>
      <w:bookmarkEnd w:id="28"/>
    </w:p>
    <w:p w:rsidR="00A92D50" w:rsidRPr="00A92D50" w:rsidRDefault="00874E99" w:rsidP="00346A36">
      <w:pPr>
        <w:numPr>
          <w:ilvl w:val="1"/>
          <w:numId w:val="1"/>
        </w:numPr>
        <w:tabs>
          <w:tab w:val="left" w:pos="627"/>
        </w:tabs>
        <w:suppressAutoHyphens/>
        <w:spacing w:after="0" w:line="240" w:lineRule="auto"/>
        <w:ind w:left="644" w:hanging="63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Līdzējam ir </w:t>
      </w:r>
      <w:r w:rsidRPr="00A92D50">
        <w:rPr>
          <w:rFonts w:ascii="Times New Roman" w:eastAsia="Times New Roman" w:hAnsi="Times New Roman" w:cs="Times New Roman"/>
          <w:sz w:val="24"/>
          <w:szCs w:val="24"/>
          <w:lang w:eastAsia="ar-SA"/>
        </w:rPr>
        <w:t>tiesības atkāpties no Līguma, ja otrs Līdzējs ir ticis brīdināts par iespējamo vai plānoto Līguma atcelšanu un tas nav novērsis Līguma atcelšanas pamatu brīdinājumā noteiktajā termiņā.</w:t>
      </w:r>
    </w:p>
    <w:p w:rsidR="00A92D50" w:rsidRDefault="00874E99" w:rsidP="00346A36">
      <w:pPr>
        <w:numPr>
          <w:ilvl w:val="1"/>
          <w:numId w:val="1"/>
        </w:numPr>
        <w:tabs>
          <w:tab w:val="left" w:pos="627"/>
        </w:tabs>
        <w:suppressAutoHyphens/>
        <w:spacing w:after="0" w:line="240" w:lineRule="auto"/>
        <w:ind w:left="644" w:hanging="630"/>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Līgums tiek atcelts paziņojuma kārtībā. Līgums ir uzskatāms par atceltu</w:t>
      </w:r>
      <w:r w:rsidRPr="00A92D50">
        <w:rPr>
          <w:rFonts w:ascii="Times New Roman" w:eastAsia="Times New Roman" w:hAnsi="Times New Roman" w:cs="Times New Roman"/>
          <w:sz w:val="24"/>
          <w:szCs w:val="24"/>
          <w:lang w:eastAsia="ar-SA"/>
        </w:rPr>
        <w:t xml:space="preserve"> 15. (piecpadsmitajā) dienā no paziņojuma nosūtīšanas ierakstītā sūtījumā uz adresāta juridisko adresi.</w:t>
      </w:r>
    </w:p>
    <w:p w:rsidR="00E02CE7" w:rsidRPr="00A92D50" w:rsidRDefault="00E02CE7" w:rsidP="00E02CE7">
      <w:pPr>
        <w:tabs>
          <w:tab w:val="left" w:pos="627"/>
        </w:tabs>
        <w:suppressAutoHyphens/>
        <w:spacing w:after="0" w:line="240" w:lineRule="auto"/>
        <w:ind w:left="644"/>
        <w:jc w:val="both"/>
        <w:rPr>
          <w:rFonts w:ascii="Times New Roman" w:eastAsia="Times New Roman" w:hAnsi="Times New Roman" w:cs="Times New Roman"/>
          <w:sz w:val="24"/>
          <w:szCs w:val="24"/>
          <w:lang w:eastAsia="ar-SA"/>
        </w:rPr>
      </w:pPr>
    </w:p>
    <w:p w:rsidR="00A92D50" w:rsidRPr="00A92D50" w:rsidRDefault="00874E99" w:rsidP="00346A36">
      <w:pPr>
        <w:keepNext/>
        <w:numPr>
          <w:ilvl w:val="0"/>
          <w:numId w:val="1"/>
        </w:numPr>
        <w:suppressAutoHyphens/>
        <w:spacing w:after="0" w:line="240" w:lineRule="auto"/>
        <w:ind w:left="357" w:hanging="357"/>
        <w:jc w:val="center"/>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b/>
          <w:bCs/>
          <w:caps/>
          <w:sz w:val="24"/>
          <w:szCs w:val="24"/>
          <w:lang w:eastAsia="ar-SA"/>
        </w:rPr>
        <w:t>Līdzēju pārstāvji</w:t>
      </w:r>
    </w:p>
    <w:p w:rsidR="00A92D50" w:rsidRPr="00A92D50" w:rsidRDefault="00874E99" w:rsidP="00346A36">
      <w:pPr>
        <w:numPr>
          <w:ilvl w:val="1"/>
          <w:numId w:val="1"/>
        </w:numPr>
        <w:tabs>
          <w:tab w:val="left" w:pos="629"/>
        </w:tabs>
        <w:suppressAutoHyphens/>
        <w:spacing w:after="0" w:line="240" w:lineRule="auto"/>
        <w:ind w:left="629" w:hanging="62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Lai sekmīgi vadītu Līguma izpildi, Būvuzņēmējs un Pasūtītājs nozīmē pilnvarotos pārstāvjus, kuriem ir tiesības</w:t>
      </w:r>
      <w:r w:rsidRPr="00A92D50">
        <w:rPr>
          <w:rFonts w:ascii="Times New Roman" w:eastAsia="Times New Roman" w:hAnsi="Times New Roman" w:cs="Times New Roman"/>
          <w:color w:val="000000"/>
          <w:sz w:val="24"/>
          <w:szCs w:val="24"/>
          <w:lang w:eastAsia="ar-SA"/>
        </w:rPr>
        <w:t>, nepārkāpjot Līguma ro</w:t>
      </w:r>
      <w:r w:rsidRPr="00A92D50">
        <w:rPr>
          <w:rFonts w:ascii="Times New Roman" w:eastAsia="Times New Roman" w:hAnsi="Times New Roman" w:cs="Times New Roman"/>
          <w:color w:val="000000"/>
          <w:sz w:val="24"/>
          <w:szCs w:val="24"/>
          <w:lang w:eastAsia="ar-SA"/>
        </w:rPr>
        <w:t xml:space="preserve">bežas, pieņemt lēmumus un risināt visus ar Līguma izpildi saistītos operatīvos jautājumus, organizēt un kontrolēt Līguma izpildes gaitu, tajā skaitā, bet ne tikai veikt komunikāciju starp Līdzējiem, pieprasīt no informāciju, sniegt informāciju, nodrošināt </w:t>
      </w:r>
      <w:r w:rsidRPr="00A92D50">
        <w:rPr>
          <w:rFonts w:ascii="Times New Roman" w:eastAsia="Times New Roman" w:hAnsi="Times New Roman" w:cs="Times New Roman"/>
          <w:color w:val="000000"/>
          <w:sz w:val="24"/>
          <w:szCs w:val="24"/>
          <w:lang w:eastAsia="ar-SA"/>
        </w:rPr>
        <w:t xml:space="preserve">ar Līgumu saistītās dokumentācijas (būvprojekta, </w:t>
      </w:r>
      <w:proofErr w:type="spellStart"/>
      <w:r w:rsidRPr="00A92D50">
        <w:rPr>
          <w:rFonts w:ascii="Times New Roman" w:eastAsia="Times New Roman" w:hAnsi="Times New Roman" w:cs="Times New Roman"/>
          <w:color w:val="000000"/>
          <w:sz w:val="24"/>
          <w:szCs w:val="24"/>
          <w:lang w:eastAsia="ar-SA"/>
        </w:rPr>
        <w:t>izpilddokumentācijas</w:t>
      </w:r>
      <w:proofErr w:type="spellEnd"/>
      <w:r w:rsidRPr="00A92D50">
        <w:rPr>
          <w:rFonts w:ascii="Times New Roman" w:eastAsia="Times New Roman" w:hAnsi="Times New Roman" w:cs="Times New Roman"/>
          <w:color w:val="000000"/>
          <w:sz w:val="24"/>
          <w:szCs w:val="24"/>
          <w:lang w:eastAsia="ar-SA"/>
        </w:rPr>
        <w:t xml:space="preserve"> un</w:t>
      </w:r>
      <w:r w:rsidR="00F257AC">
        <w:rPr>
          <w:rFonts w:ascii="Times New Roman" w:eastAsia="Times New Roman" w:hAnsi="Times New Roman" w:cs="Times New Roman"/>
          <w:color w:val="000000"/>
          <w:sz w:val="24"/>
          <w:szCs w:val="24"/>
          <w:lang w:eastAsia="ar-SA"/>
        </w:rPr>
        <w:t xml:space="preserve"> citas dokumentācijas) nodošanu un</w:t>
      </w:r>
      <w:r w:rsidRPr="00A92D50">
        <w:rPr>
          <w:rFonts w:ascii="Times New Roman" w:eastAsia="Times New Roman" w:hAnsi="Times New Roman" w:cs="Times New Roman"/>
          <w:color w:val="000000"/>
          <w:sz w:val="24"/>
          <w:szCs w:val="24"/>
          <w:lang w:eastAsia="ar-SA"/>
        </w:rPr>
        <w:t xml:space="preserve"> pieņemšanu, nodrošināt izpildīto Darbu pieņemšanu, dot norādījumus par Līguma un Darbu izpildi, kā arī veikt citas darbības, kas saistītas ar pienācīgu Līgumā paredzēto saistību izpildi. </w:t>
      </w:r>
    </w:p>
    <w:p w:rsidR="00A92D50" w:rsidRPr="00A92D50" w:rsidRDefault="00874E99" w:rsidP="00346A36">
      <w:pPr>
        <w:numPr>
          <w:ilvl w:val="1"/>
          <w:numId w:val="1"/>
        </w:numPr>
        <w:tabs>
          <w:tab w:val="left" w:pos="629"/>
        </w:tabs>
        <w:suppressAutoHyphens/>
        <w:spacing w:after="0" w:line="240" w:lineRule="auto"/>
        <w:ind w:left="627" w:hanging="62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Līdzēji Līguma noslēgšanas brīdī paziņo viens otram to personu vārd</w:t>
      </w:r>
      <w:r w:rsidRPr="00A92D50">
        <w:rPr>
          <w:rFonts w:ascii="Times New Roman" w:eastAsia="Times New Roman" w:hAnsi="Times New Roman" w:cs="Times New Roman"/>
          <w:sz w:val="24"/>
          <w:szCs w:val="24"/>
          <w:lang w:eastAsia="ar-SA"/>
        </w:rPr>
        <w:t>us un uzvārdus, kas tos pārstāvēs, vienlaikus norādot piešķirtās pilnvaras, atrašanās vietu, tālruņa Nr., kā arī citas nepieciešamās ziņas.</w:t>
      </w:r>
    </w:p>
    <w:p w:rsidR="00A92D50" w:rsidRPr="00A92D50" w:rsidRDefault="00874E99" w:rsidP="00952D61">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Pasūtītāja pilnvarotais pārstāvis –</w:t>
      </w:r>
      <w:r w:rsidR="004B6197">
        <w:rPr>
          <w:rFonts w:ascii="Times New Roman" w:eastAsia="Times New Roman" w:hAnsi="Times New Roman" w:cs="Times New Roman"/>
          <w:sz w:val="24"/>
          <w:szCs w:val="24"/>
          <w:lang w:eastAsia="ar-SA"/>
        </w:rPr>
        <w:t xml:space="preserve"> Ina Lībeka</w:t>
      </w:r>
      <w:r w:rsidRPr="00A92D50">
        <w:rPr>
          <w:rFonts w:ascii="Times New Roman" w:eastAsia="Times New Roman" w:hAnsi="Times New Roman" w:cs="Times New Roman"/>
          <w:sz w:val="24"/>
          <w:szCs w:val="24"/>
          <w:lang w:eastAsia="ar-SA"/>
        </w:rPr>
        <w:t xml:space="preserve">, tālr. </w:t>
      </w:r>
      <w:r w:rsidR="004B6197">
        <w:rPr>
          <w:rFonts w:ascii="Times New Roman" w:eastAsia="Times New Roman" w:hAnsi="Times New Roman" w:cs="Times New Roman"/>
          <w:sz w:val="24"/>
          <w:szCs w:val="24"/>
          <w:lang w:eastAsia="ar-SA"/>
        </w:rPr>
        <w:t>20289899</w:t>
      </w:r>
      <w:r w:rsidR="00952D61">
        <w:rPr>
          <w:rFonts w:ascii="Times New Roman" w:eastAsia="Times New Roman" w:hAnsi="Times New Roman" w:cs="Times New Roman"/>
          <w:sz w:val="24"/>
          <w:szCs w:val="24"/>
          <w:lang w:eastAsia="ar-SA"/>
        </w:rPr>
        <w:t xml:space="preserve">, e-pasts: </w:t>
      </w:r>
      <w:r w:rsidR="004B6197">
        <w:rPr>
          <w:rFonts w:ascii="Times New Roman" w:eastAsia="Times New Roman" w:hAnsi="Times New Roman" w:cs="Times New Roman"/>
          <w:sz w:val="24"/>
          <w:szCs w:val="24"/>
          <w:lang w:eastAsia="ar-SA"/>
        </w:rPr>
        <w:t>ina.libeka@talsi.lv</w:t>
      </w:r>
      <w:r w:rsidR="00952D61">
        <w:rPr>
          <w:rFonts w:ascii="Times New Roman" w:eastAsia="Times New Roman" w:hAnsi="Times New Roman" w:cs="Times New Roman"/>
          <w:sz w:val="24"/>
          <w:szCs w:val="24"/>
          <w:lang w:eastAsia="ar-SA"/>
        </w:rPr>
        <w:t>.</w:t>
      </w:r>
    </w:p>
    <w:p w:rsidR="00A92D50" w:rsidRPr="001C5783" w:rsidRDefault="00874E99" w:rsidP="00952D61">
      <w:pPr>
        <w:numPr>
          <w:ilvl w:val="2"/>
          <w:numId w:val="1"/>
        </w:numPr>
        <w:suppressAutoHyphens/>
        <w:spacing w:after="0" w:line="240" w:lineRule="auto"/>
        <w:ind w:left="1276" w:hanging="709"/>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Būvuzņēmēja pilnvarota</w:t>
      </w:r>
      <w:r w:rsidRPr="00A92D50">
        <w:rPr>
          <w:rFonts w:ascii="Times New Roman" w:eastAsia="Times New Roman" w:hAnsi="Times New Roman" w:cs="Times New Roman"/>
          <w:sz w:val="24"/>
          <w:szCs w:val="24"/>
          <w:lang w:eastAsia="ar-SA"/>
        </w:rPr>
        <w:t>is pārstāvis</w:t>
      </w:r>
      <w:r w:rsidR="002A69D6">
        <w:rPr>
          <w:rFonts w:ascii="Times New Roman" w:eastAsia="Times New Roman" w:hAnsi="Times New Roman" w:cs="Times New Roman"/>
          <w:sz w:val="24"/>
          <w:szCs w:val="24"/>
          <w:lang w:eastAsia="ar-SA"/>
        </w:rPr>
        <w:t xml:space="preserve"> –</w:t>
      </w:r>
      <w:r w:rsidRPr="00A92D50">
        <w:rPr>
          <w:rFonts w:ascii="Times New Roman" w:eastAsia="Times New Roman" w:hAnsi="Times New Roman" w:cs="Times New Roman"/>
          <w:sz w:val="24"/>
          <w:szCs w:val="24"/>
          <w:lang w:eastAsia="ar-SA"/>
        </w:rPr>
        <w:t xml:space="preserve"> </w:t>
      </w:r>
      <w:r w:rsidR="004B6197" w:rsidRPr="001C5783">
        <w:rPr>
          <w:rFonts w:ascii="Times New Roman" w:eastAsia="Times New Roman" w:hAnsi="Times New Roman" w:cs="Times New Roman"/>
          <w:sz w:val="24"/>
          <w:szCs w:val="24"/>
          <w:lang w:eastAsia="ar-SA"/>
        </w:rPr>
        <w:t xml:space="preserve">Renārs </w:t>
      </w:r>
      <w:proofErr w:type="spellStart"/>
      <w:r w:rsidR="004B6197" w:rsidRPr="001C5783">
        <w:rPr>
          <w:rFonts w:ascii="Times New Roman" w:eastAsia="Times New Roman" w:hAnsi="Times New Roman" w:cs="Times New Roman"/>
          <w:sz w:val="24"/>
          <w:szCs w:val="24"/>
          <w:lang w:eastAsia="ar-SA"/>
        </w:rPr>
        <w:t>Jurķis</w:t>
      </w:r>
      <w:proofErr w:type="spellEnd"/>
      <w:r w:rsidRPr="001C5783">
        <w:rPr>
          <w:rFonts w:ascii="Times New Roman" w:eastAsia="Times New Roman" w:hAnsi="Times New Roman" w:cs="Times New Roman"/>
          <w:i/>
          <w:iCs/>
          <w:sz w:val="24"/>
          <w:szCs w:val="24"/>
          <w:lang w:eastAsia="ar-SA"/>
        </w:rPr>
        <w:t>,</w:t>
      </w:r>
      <w:r w:rsidRPr="001C5783">
        <w:rPr>
          <w:rFonts w:ascii="Times New Roman" w:eastAsia="Times New Roman" w:hAnsi="Times New Roman" w:cs="Times New Roman"/>
          <w:sz w:val="24"/>
          <w:szCs w:val="24"/>
          <w:lang w:eastAsia="ar-SA"/>
        </w:rPr>
        <w:t xml:space="preserve"> </w:t>
      </w:r>
      <w:r w:rsidR="00952D61" w:rsidRPr="001C5783">
        <w:rPr>
          <w:rFonts w:ascii="Times New Roman" w:eastAsia="Times New Roman" w:hAnsi="Times New Roman" w:cs="Times New Roman"/>
          <w:sz w:val="24"/>
          <w:szCs w:val="24"/>
          <w:lang w:eastAsia="ar-SA"/>
        </w:rPr>
        <w:t xml:space="preserve">tālr. </w:t>
      </w:r>
      <w:r w:rsidR="004B6197" w:rsidRPr="001C5783">
        <w:rPr>
          <w:rFonts w:ascii="Times New Roman" w:eastAsia="Times New Roman" w:hAnsi="Times New Roman" w:cs="Times New Roman"/>
          <w:sz w:val="24"/>
          <w:szCs w:val="24"/>
          <w:lang w:eastAsia="ar-SA"/>
        </w:rPr>
        <w:t>26341411</w:t>
      </w:r>
      <w:r w:rsidR="00952D61" w:rsidRPr="001C5783">
        <w:rPr>
          <w:rFonts w:ascii="Times New Roman" w:eastAsia="Times New Roman" w:hAnsi="Times New Roman" w:cs="Times New Roman"/>
          <w:sz w:val="24"/>
          <w:szCs w:val="24"/>
          <w:lang w:eastAsia="ar-SA"/>
        </w:rPr>
        <w:t xml:space="preserve">, e-pasts: </w:t>
      </w:r>
      <w:r w:rsidR="004B6197" w:rsidRPr="001C5783">
        <w:rPr>
          <w:rFonts w:ascii="Times New Roman" w:eastAsia="Times New Roman" w:hAnsi="Times New Roman" w:cs="Times New Roman"/>
          <w:sz w:val="24"/>
          <w:szCs w:val="24"/>
          <w:lang w:eastAsia="ar-SA"/>
        </w:rPr>
        <w:t>prestons1@inbox.lv</w:t>
      </w:r>
      <w:r w:rsidR="00952D61" w:rsidRPr="001C5783">
        <w:rPr>
          <w:rFonts w:ascii="Times New Roman" w:eastAsia="Times New Roman" w:hAnsi="Times New Roman" w:cs="Times New Roman"/>
          <w:sz w:val="24"/>
          <w:szCs w:val="24"/>
          <w:lang w:eastAsia="ar-SA"/>
        </w:rPr>
        <w:t>.</w:t>
      </w:r>
    </w:p>
    <w:p w:rsidR="00A92D50" w:rsidRPr="00A92D50" w:rsidRDefault="00874E99" w:rsidP="00346A36">
      <w:pPr>
        <w:numPr>
          <w:ilvl w:val="1"/>
          <w:numId w:val="1"/>
        </w:numPr>
        <w:suppressAutoHyphens/>
        <w:spacing w:after="0" w:line="240" w:lineRule="auto"/>
        <w:ind w:left="644" w:hanging="630"/>
        <w:contextualSpacing/>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Būvuzņēmē</w:t>
      </w:r>
      <w:r w:rsidR="00E02CE7">
        <w:rPr>
          <w:rFonts w:ascii="Times New Roman" w:eastAsia="Times New Roman" w:hAnsi="Times New Roman" w:cs="Times New Roman"/>
          <w:sz w:val="24"/>
          <w:szCs w:val="24"/>
          <w:lang w:eastAsia="ar-SA"/>
        </w:rPr>
        <w:t>js nodrošina Līguma 20</w:t>
      </w:r>
      <w:r w:rsidRPr="00A92D50">
        <w:rPr>
          <w:rFonts w:ascii="Times New Roman" w:eastAsia="Times New Roman" w:hAnsi="Times New Roman" w:cs="Times New Roman"/>
          <w:sz w:val="24"/>
          <w:szCs w:val="24"/>
          <w:lang w:eastAsia="ar-SA"/>
        </w:rPr>
        <w:t xml:space="preserve">.2.2. punktā minētās personas informēšanu, ka tās personas dati tiek nodoti Pasūtītāja rīcībā un tiek izmantoti tikai šī Līguma izpildei un netiek nodoti citām ar Līguma izpildi nesaistītām personām. </w:t>
      </w:r>
      <w:r w:rsidR="00E02CE7">
        <w:rPr>
          <w:rFonts w:ascii="Times New Roman" w:eastAsia="Times New Roman" w:hAnsi="Times New Roman" w:cs="Times New Roman"/>
          <w:sz w:val="24"/>
          <w:szCs w:val="24"/>
          <w:lang w:eastAsia="ar-SA"/>
        </w:rPr>
        <w:t xml:space="preserve">Būvuzņēmējs </w:t>
      </w:r>
      <w:r w:rsidRPr="00A92D50">
        <w:rPr>
          <w:rFonts w:ascii="Times New Roman" w:eastAsia="Times New Roman" w:hAnsi="Times New Roman" w:cs="Times New Roman"/>
          <w:sz w:val="24"/>
          <w:szCs w:val="24"/>
          <w:lang w:eastAsia="ar-SA"/>
        </w:rPr>
        <w:t>apņemas nekavējoties informēt Pasūtītāju par</w:t>
      </w:r>
      <w:r w:rsidRPr="00A92D50">
        <w:rPr>
          <w:rFonts w:ascii="Times New Roman" w:eastAsia="Times New Roman" w:hAnsi="Times New Roman" w:cs="Times New Roman"/>
          <w:sz w:val="24"/>
          <w:szCs w:val="24"/>
          <w:lang w:eastAsia="ar-SA"/>
        </w:rPr>
        <w:t xml:space="preserve"> izmaiņām Līguma </w:t>
      </w:r>
      <w:r w:rsidR="00E02CE7">
        <w:rPr>
          <w:rFonts w:ascii="Times New Roman" w:eastAsia="Times New Roman" w:hAnsi="Times New Roman" w:cs="Times New Roman"/>
          <w:sz w:val="24"/>
          <w:szCs w:val="24"/>
          <w:lang w:eastAsia="ar-SA"/>
        </w:rPr>
        <w:t>20</w:t>
      </w:r>
      <w:r w:rsidRPr="00A92D50">
        <w:rPr>
          <w:rFonts w:ascii="Times New Roman" w:eastAsia="Times New Roman" w:hAnsi="Times New Roman" w:cs="Times New Roman"/>
          <w:sz w:val="24"/>
          <w:szCs w:val="24"/>
          <w:lang w:eastAsia="ar-SA"/>
        </w:rPr>
        <w:t>.2.2. punktā minētās personas datos.</w:t>
      </w:r>
    </w:p>
    <w:p w:rsidR="00A92D50" w:rsidRPr="00A92D50" w:rsidRDefault="00874E99" w:rsidP="00346A36">
      <w:pPr>
        <w:numPr>
          <w:ilvl w:val="1"/>
          <w:numId w:val="1"/>
        </w:numPr>
        <w:tabs>
          <w:tab w:val="left" w:pos="629"/>
        </w:tabs>
        <w:suppressAutoHyphens/>
        <w:spacing w:after="0" w:line="240" w:lineRule="auto"/>
        <w:ind w:left="627" w:hanging="62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Visi no Līguma izrietošie paziņojumi, lūgumi, pieprasījumi, pretenzijas un cita informācija nosūtāma otram Līdzējam pa pastu vai e–pastu. </w:t>
      </w:r>
    </w:p>
    <w:p w:rsidR="00A92D50" w:rsidRDefault="00874E99" w:rsidP="00346A36">
      <w:pPr>
        <w:numPr>
          <w:ilvl w:val="1"/>
          <w:numId w:val="1"/>
        </w:numPr>
        <w:tabs>
          <w:tab w:val="left" w:pos="627"/>
        </w:tabs>
        <w:suppressAutoHyphens/>
        <w:spacing w:after="0" w:line="240" w:lineRule="auto"/>
        <w:ind w:left="627" w:hanging="62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Par Līguma izpildei būtisko rekvizītu maiņu, kā arī par izmai</w:t>
      </w:r>
      <w:r w:rsidRPr="00A92D50">
        <w:rPr>
          <w:rFonts w:ascii="Times New Roman" w:eastAsia="Times New Roman" w:hAnsi="Times New Roman" w:cs="Times New Roman"/>
          <w:sz w:val="24"/>
          <w:szCs w:val="24"/>
          <w:lang w:eastAsia="ar-SA"/>
        </w:rPr>
        <w:t xml:space="preserve">ņām īpašnieku vai amatpersonu ar paraksta tiesībām sastāvā, Līdzēji rakstiski informē viens otru 5 (piecu) darba dienu laikā. Ja kāds no Līdzējiem neinformē otru par iepriekšminētajām izmaiņām šā punktā noteiktajā termiņā, tas uzņemas atbildību par visiem </w:t>
      </w:r>
      <w:r w:rsidRPr="00A92D50">
        <w:rPr>
          <w:rFonts w:ascii="Times New Roman" w:eastAsia="Times New Roman" w:hAnsi="Times New Roman" w:cs="Times New Roman"/>
          <w:sz w:val="24"/>
          <w:szCs w:val="24"/>
          <w:lang w:eastAsia="ar-SA"/>
        </w:rPr>
        <w:t>zaudējumiem, kas šajā sakarā varētu rasties otram Līdzējam.</w:t>
      </w:r>
    </w:p>
    <w:p w:rsidR="00E02CE7" w:rsidRPr="00A92D50" w:rsidRDefault="00E02CE7" w:rsidP="00E02CE7">
      <w:pPr>
        <w:tabs>
          <w:tab w:val="left" w:pos="627"/>
        </w:tabs>
        <w:suppressAutoHyphens/>
        <w:spacing w:after="0" w:line="240" w:lineRule="auto"/>
        <w:ind w:left="627"/>
        <w:jc w:val="both"/>
        <w:rPr>
          <w:rFonts w:ascii="Times New Roman" w:eastAsia="Times New Roman" w:hAnsi="Times New Roman" w:cs="Times New Roman"/>
          <w:sz w:val="24"/>
          <w:szCs w:val="24"/>
          <w:lang w:eastAsia="ar-SA"/>
        </w:rPr>
      </w:pPr>
    </w:p>
    <w:p w:rsidR="00E02CE7" w:rsidRPr="00A92D50" w:rsidRDefault="00E02CE7" w:rsidP="00E02CE7">
      <w:pPr>
        <w:suppressAutoHyphens/>
        <w:spacing w:after="0" w:line="240" w:lineRule="auto"/>
        <w:ind w:left="627"/>
        <w:jc w:val="both"/>
        <w:rPr>
          <w:rFonts w:ascii="Times New Roman" w:eastAsia="Times New Roman" w:hAnsi="Times New Roman" w:cs="Times New Roman"/>
          <w:sz w:val="24"/>
          <w:szCs w:val="24"/>
          <w:lang w:eastAsia="ar-SA"/>
        </w:rPr>
      </w:pPr>
    </w:p>
    <w:p w:rsidR="00A92D50" w:rsidRPr="00A92D50" w:rsidRDefault="00874E99" w:rsidP="00346A36">
      <w:pPr>
        <w:numPr>
          <w:ilvl w:val="0"/>
          <w:numId w:val="1"/>
        </w:numPr>
        <w:suppressAutoHyphens/>
        <w:spacing w:after="0" w:line="240" w:lineRule="auto"/>
        <w:jc w:val="center"/>
        <w:rPr>
          <w:rFonts w:ascii="Times New Roman" w:eastAsia="Times New Roman" w:hAnsi="Times New Roman" w:cs="Times New Roman"/>
          <w:b/>
          <w:sz w:val="24"/>
          <w:szCs w:val="24"/>
          <w:lang w:eastAsia="ar-SA"/>
        </w:rPr>
      </w:pPr>
      <w:r w:rsidRPr="00A92D50">
        <w:rPr>
          <w:rFonts w:ascii="Times New Roman" w:eastAsia="Times New Roman" w:hAnsi="Times New Roman" w:cs="Times New Roman"/>
          <w:b/>
          <w:sz w:val="24"/>
          <w:szCs w:val="24"/>
          <w:lang w:eastAsia="ar-SA"/>
        </w:rPr>
        <w:t>FIZISKO PERSONU DATU AIZSARDZĪBA</w:t>
      </w:r>
    </w:p>
    <w:p w:rsidR="00A92D50" w:rsidRPr="00A92D50" w:rsidRDefault="00874E99" w:rsidP="00346A36">
      <w:pPr>
        <w:numPr>
          <w:ilvl w:val="1"/>
          <w:numId w:val="1"/>
        </w:numPr>
        <w:suppressAutoHyphens/>
        <w:spacing w:after="0" w:line="240" w:lineRule="auto"/>
        <w:ind w:left="567" w:hanging="567"/>
        <w:contextualSpacing/>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Līdzējiem ir tiesības apstrādāt no otras puses iegūtos fizisko personu datus, kā arī Līguma izpildes laikā iegūtos fizisko personu datus, tikai ar mērķi nodrošināt Līgumā noteikto saistību izpildi, ievērojot normatīvajos aktos noteiktās prasības šādu datu </w:t>
      </w:r>
      <w:r w:rsidRPr="00A92D50">
        <w:rPr>
          <w:rFonts w:ascii="Times New Roman" w:eastAsia="Times New Roman" w:hAnsi="Times New Roman" w:cs="Times New Roman"/>
          <w:sz w:val="24"/>
          <w:szCs w:val="24"/>
          <w:lang w:eastAsia="ar-SA"/>
        </w:rPr>
        <w:t xml:space="preserve">apstrādei un aizsardzībai, tajā skaitā no 2018.gada 25.maija ievērojot Eiropas Parlamenta un Padomes 2016.gada 27.aprīļa Regulas (ES) 2016/679 par fizisku personu aizsardzību attiecībā uz </w:t>
      </w:r>
      <w:r w:rsidRPr="00A92D50">
        <w:rPr>
          <w:rFonts w:ascii="Times New Roman" w:eastAsia="Times New Roman" w:hAnsi="Times New Roman" w:cs="Times New Roman"/>
          <w:sz w:val="24"/>
          <w:szCs w:val="24"/>
          <w:lang w:eastAsia="ar-SA"/>
        </w:rPr>
        <w:lastRenderedPageBreak/>
        <w:t>personas datu apstrādi un šādu datu brīvu apriti un ar ko atceļ Dire</w:t>
      </w:r>
      <w:r w:rsidRPr="00A92D50">
        <w:rPr>
          <w:rFonts w:ascii="Times New Roman" w:eastAsia="Times New Roman" w:hAnsi="Times New Roman" w:cs="Times New Roman"/>
          <w:sz w:val="24"/>
          <w:szCs w:val="24"/>
          <w:lang w:eastAsia="ar-SA"/>
        </w:rPr>
        <w:t xml:space="preserve">ktīvu 95/46/EK (Vispārīgā datu aizsardzības regula) prasības. </w:t>
      </w:r>
    </w:p>
    <w:p w:rsidR="00A92D50" w:rsidRPr="00A92D50" w:rsidRDefault="00874E99" w:rsidP="00346A36">
      <w:pPr>
        <w:numPr>
          <w:ilvl w:val="1"/>
          <w:numId w:val="1"/>
        </w:numPr>
        <w:suppressAutoHyphens/>
        <w:spacing w:after="0" w:line="240" w:lineRule="auto"/>
        <w:ind w:left="567" w:hanging="567"/>
        <w:contextualSpacing/>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Līdzējs, kura nodod otram Līdzējam fizisko personu datus apstrādei, atbild par attiecīgo datu subjektu personas datu apstrādes tiesiskā pamata nodrošināšanu. </w:t>
      </w:r>
    </w:p>
    <w:p w:rsidR="00A92D50" w:rsidRPr="00A92D50" w:rsidRDefault="00874E99" w:rsidP="00346A36">
      <w:pPr>
        <w:numPr>
          <w:ilvl w:val="1"/>
          <w:numId w:val="1"/>
        </w:numPr>
        <w:suppressAutoHyphens/>
        <w:spacing w:after="0" w:line="240" w:lineRule="auto"/>
        <w:ind w:left="567" w:hanging="567"/>
        <w:contextualSpacing/>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Līdzēji apņemas bez iepriekšējas r</w:t>
      </w:r>
      <w:r w:rsidRPr="00A92D50">
        <w:rPr>
          <w:rFonts w:ascii="Times New Roman" w:eastAsia="Times New Roman" w:hAnsi="Times New Roman" w:cs="Times New Roman"/>
          <w:sz w:val="24"/>
          <w:szCs w:val="24"/>
          <w:lang w:eastAsia="ar-SA"/>
        </w:rPr>
        <w:t xml:space="preserve">akstveida saskaņošanas nenodot tālāk trešajām personām no otra Līdzēja iegūtos fizisko personu datus, izņemot gadījumus, kad Līgumā ir noteikts citādāk vai normatīvie akti paredz šādu datu nodošanu. </w:t>
      </w:r>
    </w:p>
    <w:p w:rsidR="00A92D50" w:rsidRPr="00A92D50" w:rsidRDefault="00874E99" w:rsidP="00346A36">
      <w:pPr>
        <w:numPr>
          <w:ilvl w:val="1"/>
          <w:numId w:val="1"/>
        </w:numPr>
        <w:suppressAutoHyphens/>
        <w:spacing w:after="0" w:line="240" w:lineRule="auto"/>
        <w:ind w:left="567" w:hanging="567"/>
        <w:contextualSpacing/>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Ja saskaņā ar normatīvajiem aktiem Līdzējiem var rasties pienākums nodot tālāk trešajām personām no otra Līdzēja iegūtos fizisko personu datus, tad pirms šādu datu nodošanas Līdzējs, izvērtējot apstrādes mērķa pamatojumu, rakstiski saskaņo šādas informācij</w:t>
      </w:r>
      <w:r w:rsidRPr="00A92D50">
        <w:rPr>
          <w:rFonts w:ascii="Times New Roman" w:eastAsia="Times New Roman" w:hAnsi="Times New Roman" w:cs="Times New Roman"/>
          <w:sz w:val="24"/>
          <w:szCs w:val="24"/>
          <w:lang w:eastAsia="ar-SA"/>
        </w:rPr>
        <w:t xml:space="preserve">as nodošanu ar otru Līdzēju, ja vien normatīvie akti to neaizliedz. </w:t>
      </w:r>
    </w:p>
    <w:p w:rsidR="00A92D50" w:rsidRPr="00A92D50" w:rsidRDefault="00874E99" w:rsidP="00346A36">
      <w:pPr>
        <w:numPr>
          <w:ilvl w:val="1"/>
          <w:numId w:val="1"/>
        </w:numPr>
        <w:suppressAutoHyphens/>
        <w:spacing w:after="0" w:line="240" w:lineRule="auto"/>
        <w:ind w:left="567" w:hanging="567"/>
        <w:contextualSpacing/>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Pasūtītājs un Būvuzņēmējs vienojas, ka Pasūtītājs tā darbības un Līguma izpildes nodrošināšanai var nodot no Būvuzņēmēja saņemtos fizisko personu datus personām (Apstrādātājiem), kas snie</w:t>
      </w:r>
      <w:r w:rsidRPr="00A92D50">
        <w:rPr>
          <w:rFonts w:ascii="Times New Roman" w:eastAsia="Times New Roman" w:hAnsi="Times New Roman" w:cs="Times New Roman"/>
          <w:sz w:val="24"/>
          <w:szCs w:val="24"/>
          <w:lang w:eastAsia="ar-SA"/>
        </w:rPr>
        <w:t>dz Pasūtītājam pakalpojumus tā darbības un Līguma izpildes nodrošināšanai, kā arī apstrādāt personas datus savstarpējas saziņas nodrošināšanai un padarīt šādus datus pieejamus trešajām personām, norādot tos ar Darbu izpildi saistītajā dokumentācijā. Būvuzņ</w:t>
      </w:r>
      <w:r w:rsidRPr="00A92D50">
        <w:rPr>
          <w:rFonts w:ascii="Times New Roman" w:eastAsia="Times New Roman" w:hAnsi="Times New Roman" w:cs="Times New Roman"/>
          <w:sz w:val="24"/>
          <w:szCs w:val="24"/>
          <w:lang w:eastAsia="ar-SA"/>
        </w:rPr>
        <w:t xml:space="preserve">ēmējs nodrošina tiesiska pamata iegūšanu savu darbinieku datu apstrādei šajā punktā minētajā kārtībā. </w:t>
      </w:r>
    </w:p>
    <w:p w:rsidR="00A92D50" w:rsidRDefault="00874E99" w:rsidP="00346A36">
      <w:pPr>
        <w:numPr>
          <w:ilvl w:val="1"/>
          <w:numId w:val="1"/>
        </w:numPr>
        <w:suppressAutoHyphens/>
        <w:spacing w:after="0" w:line="240" w:lineRule="auto"/>
        <w:ind w:left="567" w:hanging="567"/>
        <w:contextualSpacing/>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Līdzēji apņemas pēc otra Līdzēja pieprasījuma un/vai līgumattiecību izbeigšanas iznīcināt  no otra Līdzēja iegūtos fizisko personu datus, ja izbeidzas ne</w:t>
      </w:r>
      <w:r w:rsidRPr="00A92D50">
        <w:rPr>
          <w:rFonts w:ascii="Times New Roman" w:eastAsia="Times New Roman" w:hAnsi="Times New Roman" w:cs="Times New Roman"/>
          <w:sz w:val="24"/>
          <w:szCs w:val="24"/>
          <w:lang w:eastAsia="ar-SA"/>
        </w:rPr>
        <w:t>pieciešamība tos apstrādāt šī Līguma izpildes nodrošināšanai.</w:t>
      </w:r>
    </w:p>
    <w:p w:rsidR="00E02CE7" w:rsidRPr="00A92D50" w:rsidRDefault="00E02CE7" w:rsidP="00E02CE7">
      <w:pPr>
        <w:suppressAutoHyphens/>
        <w:spacing w:after="0" w:line="240" w:lineRule="auto"/>
        <w:ind w:left="567"/>
        <w:contextualSpacing/>
        <w:jc w:val="both"/>
        <w:rPr>
          <w:rFonts w:ascii="Times New Roman" w:eastAsia="Times New Roman" w:hAnsi="Times New Roman" w:cs="Times New Roman"/>
          <w:sz w:val="24"/>
          <w:szCs w:val="24"/>
          <w:lang w:eastAsia="ar-SA"/>
        </w:rPr>
      </w:pPr>
    </w:p>
    <w:p w:rsidR="00A92D50" w:rsidRPr="00A92D50" w:rsidRDefault="00874E99" w:rsidP="00346A36">
      <w:pPr>
        <w:numPr>
          <w:ilvl w:val="0"/>
          <w:numId w:val="1"/>
        </w:numPr>
        <w:suppressAutoHyphens/>
        <w:spacing w:after="0" w:line="240" w:lineRule="auto"/>
        <w:jc w:val="center"/>
        <w:rPr>
          <w:rFonts w:ascii="Times New Roman" w:eastAsia="Times New Roman" w:hAnsi="Times New Roman" w:cs="Times New Roman"/>
          <w:b/>
          <w:caps/>
          <w:sz w:val="24"/>
          <w:szCs w:val="24"/>
          <w:lang w:eastAsia="ar-SA"/>
        </w:rPr>
      </w:pPr>
      <w:r w:rsidRPr="00A92D50">
        <w:rPr>
          <w:rFonts w:ascii="Times New Roman" w:eastAsia="Times New Roman" w:hAnsi="Times New Roman" w:cs="Times New Roman"/>
          <w:b/>
          <w:bCs/>
          <w:caps/>
          <w:sz w:val="24"/>
          <w:szCs w:val="24"/>
          <w:lang w:eastAsia="ar-SA"/>
        </w:rPr>
        <w:t>CITI noteikumi</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Visi ar Līguma izpildi saistītie strīdi risināmi pārrunās. Ja strīds pārrunās netiek atrisināts, to izskata Latvijas Republikas tiesā saskaņā ar Latvijas Republikas normatīvajiem</w:t>
      </w:r>
      <w:r w:rsidRPr="00A92D50">
        <w:rPr>
          <w:rFonts w:ascii="Times New Roman" w:eastAsia="Times New Roman" w:hAnsi="Times New Roman" w:cs="Times New Roman"/>
          <w:sz w:val="24"/>
          <w:szCs w:val="24"/>
          <w:lang w:eastAsia="ar-SA"/>
        </w:rPr>
        <w:t xml:space="preserve"> aktiem.</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Ja kāds no Līguma punktiem neparedzētu apstākļu dēļ tiek atzīts par spēkā neesošu vai normatīvajiem aktiem neatbilstošu, tas neietekmē citu Līgumā pielīgto saistību izpildi, kuras netiek skartas sakarā ar šīm izmaiņām.</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Tās Līguma attiecības, kuras</w:t>
      </w:r>
      <w:r w:rsidRPr="00A92D50">
        <w:rPr>
          <w:rFonts w:ascii="Times New Roman" w:eastAsia="Times New Roman" w:hAnsi="Times New Roman" w:cs="Times New Roman"/>
          <w:sz w:val="24"/>
          <w:szCs w:val="24"/>
          <w:lang w:eastAsia="ar-SA"/>
        </w:rPr>
        <w:t xml:space="preserve"> nav atrunātas Līguma tekstā, tiek regulētas saskaņā ar Latvijas Republikas normatīvajiem aktiem.</w:t>
      </w:r>
    </w:p>
    <w:p w:rsidR="00A92D50" w:rsidRPr="00A92D50" w:rsidRDefault="00874E99" w:rsidP="00346A3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Līgums ir saistošs kā Līdzējiem, tā arī to tiesību un saistību pārņēmējiem. Nevienam no Līdzējiem nevar no Līguma izrietošās saistības, tiesības vai pienākumu</w:t>
      </w:r>
      <w:r w:rsidRPr="00A92D50">
        <w:rPr>
          <w:rFonts w:ascii="Times New Roman" w:eastAsia="Times New Roman" w:hAnsi="Times New Roman" w:cs="Times New Roman"/>
          <w:sz w:val="24"/>
          <w:szCs w:val="24"/>
          <w:lang w:eastAsia="ar-SA"/>
        </w:rPr>
        <w:t xml:space="preserve">s pilnā apjomā vai daļēji nodot vai pieņemt bez otra Līdzēja rakstiskas piekrišanas. </w:t>
      </w:r>
    </w:p>
    <w:p w:rsidR="00FC4162" w:rsidRDefault="00874E99" w:rsidP="00FC4162">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A92D50">
        <w:rPr>
          <w:rFonts w:ascii="Times New Roman" w:eastAsia="Times New Roman" w:hAnsi="Times New Roman" w:cs="Times New Roman"/>
          <w:kern w:val="1"/>
          <w:sz w:val="24"/>
          <w:szCs w:val="24"/>
          <w:lang w:eastAsia="ar-SA"/>
        </w:rPr>
        <w:t>Visi pielikumi Līgumam ir tā neatņemama sastāvdaļa. Pēc Līguma parakstīšanas pievienotie pielikumi stājas spēkā ar to parakstīšanas brīdi.</w:t>
      </w:r>
    </w:p>
    <w:p w:rsidR="00A92D50" w:rsidRPr="00FC4162" w:rsidRDefault="00874E99" w:rsidP="00FC4162">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ar-SA"/>
        </w:rPr>
      </w:pPr>
      <w:r w:rsidRPr="00FC4162">
        <w:rPr>
          <w:rFonts w:ascii="Times New Roman" w:eastAsia="Times New Roman" w:hAnsi="Times New Roman" w:cs="Times New Roman"/>
          <w:sz w:val="24"/>
          <w:szCs w:val="24"/>
          <w:lang w:eastAsia="ar-SA"/>
        </w:rPr>
        <w:t>Līgums sagatavots un parakstīts</w:t>
      </w:r>
      <w:r w:rsidRPr="00FC4162">
        <w:rPr>
          <w:rFonts w:ascii="Times New Roman" w:eastAsia="Times New Roman" w:hAnsi="Times New Roman" w:cs="Times New Roman"/>
          <w:sz w:val="24"/>
          <w:szCs w:val="24"/>
          <w:lang w:eastAsia="ar-SA"/>
        </w:rPr>
        <w:t xml:space="preserve"> elektroniski ar drošu elektronisko parakstu, kas satur laika zīmogu un tas ir pieejams abiem Līdzējiem. Līguma parakstīšanas datums ir pēdējā parakstītāja pievienotā laika zīmoga datums un laiks.</w:t>
      </w:r>
    </w:p>
    <w:p w:rsidR="00A92D50" w:rsidRPr="00A92D50" w:rsidRDefault="00874E99" w:rsidP="00346A36">
      <w:pPr>
        <w:numPr>
          <w:ilvl w:val="1"/>
          <w:numId w:val="1"/>
        </w:numPr>
        <w:suppressAutoHyphens/>
        <w:spacing w:after="0" w:line="240" w:lineRule="auto"/>
        <w:ind w:left="567" w:hanging="567"/>
        <w:contextualSpacing/>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 xml:space="preserve">Līgumam tiek pievienoti pielikumi:  </w:t>
      </w:r>
    </w:p>
    <w:p w:rsidR="00A92D50" w:rsidRDefault="00874E99" w:rsidP="00346A36">
      <w:pPr>
        <w:numPr>
          <w:ilvl w:val="2"/>
          <w:numId w:val="1"/>
        </w:numPr>
        <w:suppressAutoHyphens/>
        <w:spacing w:after="0" w:line="240" w:lineRule="auto"/>
        <w:ind w:left="993" w:hanging="851"/>
        <w:contextualSpacing/>
        <w:rPr>
          <w:rFonts w:ascii="Times New Roman" w:eastAsia="Times New Roman" w:hAnsi="Times New Roman" w:cs="Times New Roman"/>
          <w:sz w:val="24"/>
          <w:szCs w:val="24"/>
          <w:lang w:eastAsia="ar-SA"/>
        </w:rPr>
      </w:pPr>
      <w:r w:rsidRPr="00A92D50">
        <w:rPr>
          <w:rFonts w:ascii="Times New Roman" w:eastAsia="Times New Roman" w:hAnsi="Times New Roman" w:cs="Times New Roman"/>
          <w:sz w:val="24"/>
          <w:szCs w:val="24"/>
          <w:lang w:eastAsia="ar-SA"/>
        </w:rPr>
        <w:t>1. pielikums –</w:t>
      </w:r>
      <w:r w:rsidR="002A4E87">
        <w:rPr>
          <w:rFonts w:ascii="Times New Roman" w:eastAsia="Times New Roman" w:hAnsi="Times New Roman" w:cs="Times New Roman"/>
          <w:sz w:val="24"/>
          <w:szCs w:val="24"/>
          <w:lang w:eastAsia="ar-SA"/>
        </w:rPr>
        <w:t xml:space="preserve"> Darbu apjomu t</w:t>
      </w:r>
      <w:r w:rsidRPr="00A92D50">
        <w:rPr>
          <w:rFonts w:ascii="Times New Roman" w:eastAsia="Times New Roman" w:hAnsi="Times New Roman" w:cs="Times New Roman"/>
          <w:sz w:val="24"/>
          <w:szCs w:val="24"/>
          <w:lang w:eastAsia="ar-SA"/>
        </w:rPr>
        <w:t>āme</w:t>
      </w:r>
      <w:r w:rsidR="0076302C">
        <w:rPr>
          <w:rFonts w:ascii="Times New Roman" w:eastAsia="Times New Roman" w:hAnsi="Times New Roman" w:cs="Times New Roman"/>
          <w:sz w:val="24"/>
          <w:szCs w:val="24"/>
          <w:lang w:eastAsia="ar-SA"/>
        </w:rPr>
        <w:t>s</w:t>
      </w:r>
      <w:r w:rsidRPr="00A92D50">
        <w:rPr>
          <w:rFonts w:ascii="Times New Roman" w:eastAsia="Times New Roman" w:hAnsi="Times New Roman" w:cs="Times New Roman"/>
          <w:sz w:val="24"/>
          <w:szCs w:val="24"/>
          <w:lang w:eastAsia="ar-SA"/>
        </w:rPr>
        <w:t xml:space="preserve">; </w:t>
      </w:r>
    </w:p>
    <w:p w:rsidR="00A92D50" w:rsidRDefault="00874E99" w:rsidP="00346A36">
      <w:pPr>
        <w:numPr>
          <w:ilvl w:val="2"/>
          <w:numId w:val="1"/>
        </w:numPr>
        <w:suppressAutoHyphens/>
        <w:spacing w:after="0" w:line="240" w:lineRule="auto"/>
        <w:ind w:left="993" w:hanging="851"/>
        <w:contextualSpacing/>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Pr="00A92D50">
        <w:rPr>
          <w:rFonts w:ascii="Times New Roman" w:eastAsia="Times New Roman" w:hAnsi="Times New Roman" w:cs="Times New Roman"/>
          <w:sz w:val="24"/>
          <w:szCs w:val="24"/>
          <w:lang w:eastAsia="ar-SA"/>
        </w:rPr>
        <w:t xml:space="preserve">. pielikums – Būvdarbu </w:t>
      </w:r>
      <w:r w:rsidR="00E02CE7">
        <w:rPr>
          <w:rFonts w:ascii="Times New Roman" w:eastAsia="Times New Roman" w:hAnsi="Times New Roman" w:cs="Times New Roman"/>
          <w:sz w:val="24"/>
          <w:szCs w:val="24"/>
          <w:lang w:eastAsia="ar-SA"/>
        </w:rPr>
        <w:t>nodošanas</w:t>
      </w:r>
      <w:r w:rsidR="00F257AC">
        <w:rPr>
          <w:rFonts w:ascii="Times New Roman" w:eastAsia="Times New Roman" w:hAnsi="Times New Roman" w:cs="Times New Roman"/>
          <w:sz w:val="24"/>
          <w:szCs w:val="24"/>
          <w:lang w:eastAsia="ar-SA"/>
        </w:rPr>
        <w:t xml:space="preserve"> un</w:t>
      </w:r>
      <w:r w:rsidR="00E02CE7">
        <w:rPr>
          <w:rFonts w:ascii="Times New Roman" w:eastAsia="Times New Roman" w:hAnsi="Times New Roman" w:cs="Times New Roman"/>
          <w:sz w:val="24"/>
          <w:szCs w:val="24"/>
          <w:lang w:eastAsia="ar-SA"/>
        </w:rPr>
        <w:t xml:space="preserve"> </w:t>
      </w:r>
      <w:r w:rsidRPr="00A92D50">
        <w:rPr>
          <w:rFonts w:ascii="Times New Roman" w:eastAsia="Times New Roman" w:hAnsi="Times New Roman" w:cs="Times New Roman"/>
          <w:sz w:val="24"/>
          <w:szCs w:val="24"/>
          <w:lang w:eastAsia="ar-SA"/>
        </w:rPr>
        <w:t>pieņemšanas akt</w:t>
      </w:r>
      <w:r w:rsidR="00BB191C">
        <w:rPr>
          <w:rFonts w:ascii="Times New Roman" w:eastAsia="Times New Roman" w:hAnsi="Times New Roman" w:cs="Times New Roman"/>
          <w:sz w:val="24"/>
          <w:szCs w:val="24"/>
          <w:lang w:eastAsia="ar-SA"/>
        </w:rPr>
        <w:t>a forma;</w:t>
      </w:r>
    </w:p>
    <w:p w:rsidR="00BB191C" w:rsidRDefault="00874E99" w:rsidP="00346A36">
      <w:pPr>
        <w:numPr>
          <w:ilvl w:val="2"/>
          <w:numId w:val="1"/>
        </w:numPr>
        <w:suppressAutoHyphens/>
        <w:spacing w:after="0" w:line="240" w:lineRule="auto"/>
        <w:ind w:left="993" w:hanging="851"/>
        <w:contextualSpacing/>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 pielikums – Būvobjekta nodošanas un pieņemšanas akta forma.</w:t>
      </w:r>
    </w:p>
    <w:p w:rsidR="00E02CE7" w:rsidRDefault="00E02CE7" w:rsidP="00E02CE7">
      <w:pPr>
        <w:suppressAutoHyphens/>
        <w:spacing w:after="0" w:line="240" w:lineRule="auto"/>
        <w:ind w:left="284"/>
        <w:contextualSpacing/>
        <w:rPr>
          <w:rFonts w:ascii="Times New Roman" w:eastAsia="Times New Roman" w:hAnsi="Times New Roman" w:cs="Times New Roman"/>
          <w:b/>
          <w:sz w:val="24"/>
          <w:szCs w:val="24"/>
          <w:lang w:eastAsia="ar-SA"/>
        </w:rPr>
      </w:pPr>
    </w:p>
    <w:p w:rsidR="00F20D04" w:rsidRDefault="00F20D04" w:rsidP="00E02CE7">
      <w:pPr>
        <w:suppressAutoHyphens/>
        <w:spacing w:after="0" w:line="240" w:lineRule="auto"/>
        <w:ind w:left="284"/>
        <w:contextualSpacing/>
        <w:rPr>
          <w:rFonts w:ascii="Times New Roman" w:eastAsia="Times New Roman" w:hAnsi="Times New Roman" w:cs="Times New Roman"/>
          <w:b/>
          <w:sz w:val="24"/>
          <w:szCs w:val="24"/>
          <w:lang w:eastAsia="ar-SA"/>
        </w:rPr>
      </w:pPr>
    </w:p>
    <w:p w:rsidR="00F20D04" w:rsidRDefault="00F20D04" w:rsidP="00E02CE7">
      <w:pPr>
        <w:suppressAutoHyphens/>
        <w:spacing w:after="0" w:line="240" w:lineRule="auto"/>
        <w:ind w:left="284"/>
        <w:contextualSpacing/>
        <w:rPr>
          <w:rFonts w:ascii="Times New Roman" w:eastAsia="Times New Roman" w:hAnsi="Times New Roman" w:cs="Times New Roman"/>
          <w:b/>
          <w:sz w:val="24"/>
          <w:szCs w:val="24"/>
          <w:lang w:eastAsia="ar-SA"/>
        </w:rPr>
      </w:pPr>
    </w:p>
    <w:p w:rsidR="00F20D04" w:rsidRDefault="00F20D04" w:rsidP="00E02CE7">
      <w:pPr>
        <w:suppressAutoHyphens/>
        <w:spacing w:after="0" w:line="240" w:lineRule="auto"/>
        <w:ind w:left="284"/>
        <w:contextualSpacing/>
        <w:rPr>
          <w:rFonts w:ascii="Times New Roman" w:eastAsia="Times New Roman" w:hAnsi="Times New Roman" w:cs="Times New Roman"/>
          <w:b/>
          <w:sz w:val="24"/>
          <w:szCs w:val="24"/>
          <w:lang w:eastAsia="ar-SA"/>
        </w:rPr>
      </w:pPr>
    </w:p>
    <w:p w:rsidR="00F20D04" w:rsidRDefault="00F20D04" w:rsidP="00E02CE7">
      <w:pPr>
        <w:suppressAutoHyphens/>
        <w:spacing w:after="0" w:line="240" w:lineRule="auto"/>
        <w:ind w:left="284"/>
        <w:contextualSpacing/>
        <w:rPr>
          <w:rFonts w:ascii="Times New Roman" w:eastAsia="Times New Roman" w:hAnsi="Times New Roman" w:cs="Times New Roman"/>
          <w:b/>
          <w:sz w:val="24"/>
          <w:szCs w:val="24"/>
          <w:lang w:eastAsia="ar-SA"/>
        </w:rPr>
      </w:pPr>
    </w:p>
    <w:p w:rsidR="00F20D04" w:rsidRDefault="00F20D04" w:rsidP="00E02CE7">
      <w:pPr>
        <w:suppressAutoHyphens/>
        <w:spacing w:after="0" w:line="240" w:lineRule="auto"/>
        <w:ind w:left="284"/>
        <w:contextualSpacing/>
        <w:rPr>
          <w:rFonts w:ascii="Times New Roman" w:eastAsia="Times New Roman" w:hAnsi="Times New Roman" w:cs="Times New Roman"/>
          <w:b/>
          <w:sz w:val="24"/>
          <w:szCs w:val="24"/>
          <w:lang w:eastAsia="ar-SA"/>
        </w:rPr>
      </w:pPr>
    </w:p>
    <w:p w:rsidR="00F20D04" w:rsidRDefault="00F20D04" w:rsidP="00E02CE7">
      <w:pPr>
        <w:suppressAutoHyphens/>
        <w:spacing w:after="0" w:line="240" w:lineRule="auto"/>
        <w:ind w:left="284"/>
        <w:contextualSpacing/>
        <w:rPr>
          <w:rFonts w:ascii="Times New Roman" w:eastAsia="Times New Roman" w:hAnsi="Times New Roman" w:cs="Times New Roman"/>
          <w:b/>
          <w:sz w:val="24"/>
          <w:szCs w:val="24"/>
          <w:lang w:eastAsia="ar-SA"/>
        </w:rPr>
      </w:pPr>
    </w:p>
    <w:p w:rsidR="00F20D04" w:rsidRDefault="00F20D04" w:rsidP="00E02CE7">
      <w:pPr>
        <w:suppressAutoHyphens/>
        <w:spacing w:after="0" w:line="240" w:lineRule="auto"/>
        <w:ind w:left="284"/>
        <w:contextualSpacing/>
        <w:rPr>
          <w:rFonts w:ascii="Times New Roman" w:eastAsia="Times New Roman" w:hAnsi="Times New Roman" w:cs="Times New Roman"/>
          <w:b/>
          <w:sz w:val="24"/>
          <w:szCs w:val="24"/>
          <w:lang w:eastAsia="ar-SA"/>
        </w:rPr>
      </w:pPr>
    </w:p>
    <w:p w:rsidR="00F20D04" w:rsidRDefault="00F20D04" w:rsidP="00E02CE7">
      <w:pPr>
        <w:suppressAutoHyphens/>
        <w:spacing w:after="0" w:line="240" w:lineRule="auto"/>
        <w:ind w:left="284"/>
        <w:contextualSpacing/>
        <w:rPr>
          <w:rFonts w:ascii="Times New Roman" w:eastAsia="Times New Roman" w:hAnsi="Times New Roman" w:cs="Times New Roman"/>
          <w:b/>
          <w:sz w:val="24"/>
          <w:szCs w:val="24"/>
          <w:lang w:eastAsia="ar-SA"/>
        </w:rPr>
      </w:pPr>
    </w:p>
    <w:p w:rsidR="00F20D04" w:rsidRDefault="00F20D04" w:rsidP="00E02CE7">
      <w:pPr>
        <w:suppressAutoHyphens/>
        <w:spacing w:after="0" w:line="240" w:lineRule="auto"/>
        <w:ind w:left="284"/>
        <w:contextualSpacing/>
        <w:rPr>
          <w:rFonts w:ascii="Times New Roman" w:eastAsia="Times New Roman" w:hAnsi="Times New Roman" w:cs="Times New Roman"/>
          <w:b/>
          <w:sz w:val="24"/>
          <w:szCs w:val="24"/>
          <w:lang w:eastAsia="ar-SA"/>
        </w:rPr>
      </w:pPr>
    </w:p>
    <w:p w:rsidR="00A92D50" w:rsidRPr="00AC062A" w:rsidRDefault="00874E99" w:rsidP="00AC062A">
      <w:pPr>
        <w:pStyle w:val="Sarakstarindkopa"/>
        <w:numPr>
          <w:ilvl w:val="0"/>
          <w:numId w:val="1"/>
        </w:numPr>
        <w:suppressAutoHyphens/>
        <w:spacing w:after="0" w:line="240" w:lineRule="auto"/>
        <w:jc w:val="center"/>
        <w:rPr>
          <w:rFonts w:ascii="Times New Roman" w:eastAsia="Times New Roman" w:hAnsi="Times New Roman" w:cs="Times New Roman"/>
          <w:b/>
          <w:sz w:val="24"/>
          <w:szCs w:val="24"/>
          <w:lang w:eastAsia="ar-SA"/>
        </w:rPr>
      </w:pPr>
      <w:r w:rsidRPr="00AC062A">
        <w:rPr>
          <w:rFonts w:ascii="Times New Roman" w:eastAsia="Times New Roman" w:hAnsi="Times New Roman" w:cs="Times New Roman"/>
          <w:b/>
          <w:sz w:val="24"/>
          <w:szCs w:val="24"/>
          <w:lang w:eastAsia="ar-SA"/>
        </w:rPr>
        <w:lastRenderedPageBreak/>
        <w:t>LĪDZĒJU REKVIZĪTI UN PARAKSTI</w:t>
      </w:r>
    </w:p>
    <w:tbl>
      <w:tblPr>
        <w:tblW w:w="0" w:type="auto"/>
        <w:jc w:val="center"/>
        <w:tblLook w:val="04A0" w:firstRow="1" w:lastRow="0" w:firstColumn="1" w:lastColumn="0" w:noHBand="0" w:noVBand="1"/>
      </w:tblPr>
      <w:tblGrid>
        <w:gridCol w:w="4673"/>
        <w:gridCol w:w="4398"/>
      </w:tblGrid>
      <w:tr w:rsidR="00470621" w:rsidTr="006E2036">
        <w:trPr>
          <w:trHeight w:val="256"/>
          <w:jc w:val="center"/>
        </w:trPr>
        <w:tc>
          <w:tcPr>
            <w:tcW w:w="4790" w:type="dxa"/>
          </w:tcPr>
          <w:p w:rsidR="00A92D50" w:rsidRPr="00A92D50" w:rsidRDefault="00874E99" w:rsidP="00A92D50">
            <w:pPr>
              <w:suppressAutoHyphens/>
              <w:spacing w:after="0" w:line="240" w:lineRule="auto"/>
              <w:rPr>
                <w:rFonts w:ascii="Times New Roman" w:eastAsia="Times New Roman" w:hAnsi="Times New Roman" w:cs="Times New Roman"/>
                <w:b/>
                <w:bCs/>
                <w:sz w:val="24"/>
                <w:szCs w:val="24"/>
                <w:lang w:eastAsia="ar-SA"/>
              </w:rPr>
            </w:pPr>
            <w:r w:rsidRPr="00A92D50">
              <w:rPr>
                <w:rFonts w:ascii="Times New Roman" w:eastAsia="Times New Roman" w:hAnsi="Times New Roman" w:cs="Times New Roman"/>
                <w:b/>
                <w:bCs/>
                <w:sz w:val="24"/>
                <w:szCs w:val="24"/>
                <w:lang w:eastAsia="ar-SA"/>
              </w:rPr>
              <w:t>PASŪTĪTĀJS:</w:t>
            </w:r>
          </w:p>
        </w:tc>
        <w:tc>
          <w:tcPr>
            <w:tcW w:w="4503" w:type="dxa"/>
          </w:tcPr>
          <w:p w:rsidR="00A92D50" w:rsidRPr="00A92D50" w:rsidRDefault="00874E99" w:rsidP="00A92D50">
            <w:pPr>
              <w:suppressAutoHyphens/>
              <w:spacing w:after="0" w:line="240" w:lineRule="auto"/>
              <w:rPr>
                <w:rFonts w:ascii="Times New Roman" w:eastAsia="Times New Roman" w:hAnsi="Times New Roman" w:cs="Times New Roman"/>
                <w:b/>
                <w:bCs/>
                <w:sz w:val="24"/>
                <w:szCs w:val="24"/>
                <w:lang w:eastAsia="ar-SA"/>
              </w:rPr>
            </w:pPr>
            <w:r w:rsidRPr="00A92D50">
              <w:rPr>
                <w:rFonts w:ascii="Times New Roman" w:eastAsia="Times New Roman" w:hAnsi="Times New Roman" w:cs="Times New Roman"/>
                <w:b/>
                <w:bCs/>
                <w:sz w:val="24"/>
                <w:szCs w:val="24"/>
                <w:lang w:eastAsia="ar-SA"/>
              </w:rPr>
              <w:t>BŪVUZŅĒMĒJS:</w:t>
            </w:r>
          </w:p>
        </w:tc>
      </w:tr>
      <w:tr w:rsidR="00470621" w:rsidTr="006E2036">
        <w:trPr>
          <w:jc w:val="center"/>
        </w:trPr>
        <w:tc>
          <w:tcPr>
            <w:tcW w:w="4790" w:type="dxa"/>
          </w:tcPr>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Talsu novada pašvaldība</w:t>
            </w:r>
          </w:p>
        </w:tc>
        <w:tc>
          <w:tcPr>
            <w:tcW w:w="4503" w:type="dxa"/>
          </w:tcPr>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SIA “PRESTONS”</w:t>
            </w:r>
          </w:p>
        </w:tc>
      </w:tr>
      <w:tr w:rsidR="00470621" w:rsidTr="006E2036">
        <w:trPr>
          <w:jc w:val="center"/>
        </w:trPr>
        <w:tc>
          <w:tcPr>
            <w:tcW w:w="4790" w:type="dxa"/>
          </w:tcPr>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proofErr w:type="spellStart"/>
            <w:r w:rsidRPr="001C5783">
              <w:rPr>
                <w:rFonts w:ascii="Times New Roman" w:eastAsia="Times New Roman" w:hAnsi="Times New Roman" w:cs="Times New Roman"/>
                <w:sz w:val="24"/>
                <w:szCs w:val="24"/>
                <w:lang w:eastAsia="ar-SA"/>
              </w:rPr>
              <w:t>Reģ</w:t>
            </w:r>
            <w:proofErr w:type="spellEnd"/>
            <w:r w:rsidRPr="001C5783">
              <w:rPr>
                <w:rFonts w:ascii="Times New Roman" w:eastAsia="Times New Roman" w:hAnsi="Times New Roman" w:cs="Times New Roman"/>
                <w:sz w:val="24"/>
                <w:szCs w:val="24"/>
                <w:lang w:eastAsia="ar-SA"/>
              </w:rPr>
              <w:t xml:space="preserve">. Nr. </w:t>
            </w:r>
            <w:r w:rsidRPr="001C5783">
              <w:rPr>
                <w:rFonts w:ascii="Times New Roman" w:eastAsia="Times New Roman" w:hAnsi="Times New Roman" w:cs="Times New Roman"/>
                <w:sz w:val="24"/>
                <w:szCs w:val="24"/>
                <w:lang w:eastAsia="ar-SA"/>
              </w:rPr>
              <w:t>90009113532</w:t>
            </w:r>
          </w:p>
        </w:tc>
        <w:tc>
          <w:tcPr>
            <w:tcW w:w="4503" w:type="dxa"/>
          </w:tcPr>
          <w:p w:rsidR="00A92D50" w:rsidRPr="001C5783" w:rsidRDefault="00874E99" w:rsidP="00A92D50">
            <w:pPr>
              <w:suppressAutoHyphens/>
              <w:spacing w:after="0" w:line="240" w:lineRule="auto"/>
              <w:rPr>
                <w:rFonts w:ascii="Times New Roman" w:eastAsia="Times New Roman" w:hAnsi="Times New Roman" w:cs="Times New Roman"/>
                <w:bCs/>
                <w:sz w:val="24"/>
                <w:szCs w:val="24"/>
                <w:lang w:eastAsia="ar-SA"/>
              </w:rPr>
            </w:pPr>
            <w:proofErr w:type="spellStart"/>
            <w:r w:rsidRPr="001C5783">
              <w:rPr>
                <w:rFonts w:ascii="Times New Roman" w:eastAsia="Times New Roman" w:hAnsi="Times New Roman" w:cs="Times New Roman"/>
                <w:bCs/>
                <w:sz w:val="24"/>
                <w:szCs w:val="24"/>
                <w:lang w:eastAsia="ar-SA"/>
              </w:rPr>
              <w:t>Reģ</w:t>
            </w:r>
            <w:proofErr w:type="spellEnd"/>
            <w:r w:rsidRPr="001C5783">
              <w:rPr>
                <w:rFonts w:ascii="Times New Roman" w:eastAsia="Times New Roman" w:hAnsi="Times New Roman" w:cs="Times New Roman"/>
                <w:bCs/>
                <w:sz w:val="24"/>
                <w:szCs w:val="24"/>
                <w:lang w:eastAsia="ar-SA"/>
              </w:rPr>
              <w:t>. nr.</w:t>
            </w:r>
            <w:r w:rsidR="00FC4162" w:rsidRPr="001C5783">
              <w:rPr>
                <w:rFonts w:ascii="Times New Roman" w:eastAsia="Times New Roman" w:hAnsi="Times New Roman" w:cs="Times New Roman"/>
                <w:bCs/>
                <w:sz w:val="24"/>
                <w:szCs w:val="24"/>
                <w:lang w:eastAsia="ar-SA"/>
              </w:rPr>
              <w:t>41203019590</w:t>
            </w:r>
            <w:r w:rsidRPr="001C5783">
              <w:rPr>
                <w:rFonts w:ascii="Times New Roman" w:eastAsia="Times New Roman" w:hAnsi="Times New Roman" w:cs="Times New Roman"/>
                <w:bCs/>
                <w:sz w:val="24"/>
                <w:szCs w:val="24"/>
                <w:lang w:eastAsia="ar-SA"/>
              </w:rPr>
              <w:t xml:space="preserve"> </w:t>
            </w:r>
          </w:p>
        </w:tc>
      </w:tr>
      <w:tr w:rsidR="00470621" w:rsidTr="006E2036">
        <w:trPr>
          <w:jc w:val="center"/>
        </w:trPr>
        <w:tc>
          <w:tcPr>
            <w:tcW w:w="4790" w:type="dxa"/>
          </w:tcPr>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Kareivju iela 7, Talsi,</w:t>
            </w:r>
            <w:r w:rsidR="00FC4162" w:rsidRPr="001C5783">
              <w:rPr>
                <w:rFonts w:ascii="Times New Roman" w:eastAsia="Times New Roman" w:hAnsi="Times New Roman" w:cs="Times New Roman"/>
                <w:sz w:val="24"/>
                <w:szCs w:val="24"/>
                <w:lang w:eastAsia="ar-SA"/>
              </w:rPr>
              <w:t xml:space="preserve"> Talsu nov.</w:t>
            </w:r>
            <w:r w:rsidRPr="001C5783">
              <w:rPr>
                <w:rFonts w:ascii="Times New Roman" w:eastAsia="Times New Roman" w:hAnsi="Times New Roman" w:cs="Times New Roman"/>
                <w:sz w:val="24"/>
                <w:szCs w:val="24"/>
                <w:lang w:eastAsia="ar-SA"/>
              </w:rPr>
              <w:t xml:space="preserve"> LV-3201</w:t>
            </w:r>
          </w:p>
        </w:tc>
        <w:tc>
          <w:tcPr>
            <w:tcW w:w="4503" w:type="dxa"/>
          </w:tcPr>
          <w:p w:rsidR="00A92D50" w:rsidRPr="001C5783" w:rsidRDefault="00874E99" w:rsidP="00A92D50">
            <w:pPr>
              <w:suppressAutoHyphens/>
              <w:spacing w:after="0" w:line="240" w:lineRule="auto"/>
              <w:rPr>
                <w:rFonts w:ascii="Times New Roman" w:eastAsia="Times New Roman" w:hAnsi="Times New Roman" w:cs="Times New Roman"/>
                <w:bCs/>
                <w:sz w:val="24"/>
                <w:szCs w:val="24"/>
                <w:lang w:eastAsia="ar-SA"/>
              </w:rPr>
            </w:pPr>
            <w:r w:rsidRPr="001C5783">
              <w:rPr>
                <w:rFonts w:ascii="Times New Roman" w:eastAsia="Times New Roman" w:hAnsi="Times New Roman" w:cs="Times New Roman"/>
                <w:bCs/>
                <w:sz w:val="24"/>
                <w:szCs w:val="24"/>
                <w:lang w:eastAsia="ar-SA"/>
              </w:rPr>
              <w:t>Lielā iela 9A-2, Talsi, Talsu nov. LV-3201</w:t>
            </w:r>
          </w:p>
        </w:tc>
      </w:tr>
      <w:tr w:rsidR="00470621" w:rsidTr="006E2036">
        <w:trPr>
          <w:jc w:val="center"/>
        </w:trPr>
        <w:tc>
          <w:tcPr>
            <w:tcW w:w="4790" w:type="dxa"/>
          </w:tcPr>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E-pasts: pasts@talsi.lv</w:t>
            </w:r>
          </w:p>
        </w:tc>
        <w:tc>
          <w:tcPr>
            <w:tcW w:w="4503" w:type="dxa"/>
          </w:tcPr>
          <w:p w:rsidR="00A92D50" w:rsidRPr="001C5783" w:rsidRDefault="00874E99" w:rsidP="00A92D50">
            <w:pPr>
              <w:suppressAutoHyphens/>
              <w:spacing w:after="0" w:line="240" w:lineRule="auto"/>
              <w:rPr>
                <w:rFonts w:ascii="Times New Roman" w:eastAsia="Times New Roman" w:hAnsi="Times New Roman" w:cs="Times New Roman"/>
                <w:bCs/>
                <w:sz w:val="24"/>
                <w:szCs w:val="24"/>
                <w:lang w:eastAsia="ar-SA"/>
              </w:rPr>
            </w:pPr>
            <w:r w:rsidRPr="001C5783">
              <w:rPr>
                <w:rFonts w:ascii="Times New Roman" w:eastAsia="Times New Roman" w:hAnsi="Times New Roman" w:cs="Times New Roman"/>
                <w:bCs/>
                <w:sz w:val="24"/>
                <w:szCs w:val="24"/>
                <w:lang w:eastAsia="ar-SA"/>
              </w:rPr>
              <w:t xml:space="preserve">E-pasts: </w:t>
            </w:r>
            <w:r w:rsidR="008913A8" w:rsidRPr="001C5783">
              <w:rPr>
                <w:rFonts w:ascii="Times New Roman" w:eastAsia="Times New Roman" w:hAnsi="Times New Roman" w:cs="Times New Roman"/>
                <w:bCs/>
                <w:sz w:val="24"/>
                <w:szCs w:val="24"/>
                <w:lang w:eastAsia="ar-SA"/>
              </w:rPr>
              <w:t>prestons1@inbox.lv</w:t>
            </w:r>
          </w:p>
        </w:tc>
      </w:tr>
      <w:tr w:rsidR="00470621" w:rsidTr="006E2036">
        <w:trPr>
          <w:jc w:val="center"/>
        </w:trPr>
        <w:tc>
          <w:tcPr>
            <w:tcW w:w="4790" w:type="dxa"/>
          </w:tcPr>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 xml:space="preserve">Banka: AS </w:t>
            </w:r>
            <w:r w:rsidR="00AC062A">
              <w:rPr>
                <w:rFonts w:ascii="Times New Roman" w:eastAsia="Times New Roman" w:hAnsi="Times New Roman" w:cs="Times New Roman"/>
                <w:sz w:val="24"/>
                <w:szCs w:val="24"/>
                <w:lang w:eastAsia="ar-SA"/>
              </w:rPr>
              <w:t>“</w:t>
            </w:r>
            <w:r w:rsidRPr="001C5783">
              <w:rPr>
                <w:rFonts w:ascii="Times New Roman" w:eastAsia="Times New Roman" w:hAnsi="Times New Roman" w:cs="Times New Roman"/>
                <w:sz w:val="24"/>
                <w:szCs w:val="24"/>
                <w:lang w:eastAsia="ar-SA"/>
              </w:rPr>
              <w:t>SEB banka</w:t>
            </w:r>
            <w:r w:rsidR="00AC062A">
              <w:rPr>
                <w:rFonts w:ascii="Times New Roman" w:eastAsia="Times New Roman" w:hAnsi="Times New Roman" w:cs="Times New Roman"/>
                <w:sz w:val="24"/>
                <w:szCs w:val="24"/>
                <w:lang w:eastAsia="ar-SA"/>
              </w:rPr>
              <w:t>”</w:t>
            </w:r>
          </w:p>
        </w:tc>
        <w:tc>
          <w:tcPr>
            <w:tcW w:w="4503" w:type="dxa"/>
          </w:tcPr>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 xml:space="preserve">Banka: </w:t>
            </w:r>
            <w:r w:rsidR="008913A8" w:rsidRPr="001C5783">
              <w:rPr>
                <w:rFonts w:ascii="Times New Roman" w:eastAsia="Times New Roman" w:hAnsi="Times New Roman" w:cs="Times New Roman"/>
                <w:sz w:val="24"/>
                <w:szCs w:val="24"/>
                <w:lang w:eastAsia="ar-SA"/>
              </w:rPr>
              <w:t xml:space="preserve">AS </w:t>
            </w:r>
            <w:r w:rsidR="00AC062A">
              <w:rPr>
                <w:rFonts w:ascii="Times New Roman" w:eastAsia="Times New Roman" w:hAnsi="Times New Roman" w:cs="Times New Roman"/>
                <w:sz w:val="24"/>
                <w:szCs w:val="24"/>
                <w:lang w:eastAsia="ar-SA"/>
              </w:rPr>
              <w:t>“</w:t>
            </w:r>
            <w:r w:rsidR="008913A8" w:rsidRPr="001C5783">
              <w:rPr>
                <w:rFonts w:ascii="Times New Roman" w:eastAsia="Times New Roman" w:hAnsi="Times New Roman" w:cs="Times New Roman"/>
                <w:sz w:val="24"/>
                <w:szCs w:val="24"/>
                <w:lang w:eastAsia="ar-SA"/>
              </w:rPr>
              <w:t>SEB banka</w:t>
            </w:r>
            <w:r w:rsidR="00AC062A">
              <w:rPr>
                <w:rFonts w:ascii="Times New Roman" w:eastAsia="Times New Roman" w:hAnsi="Times New Roman" w:cs="Times New Roman"/>
                <w:sz w:val="24"/>
                <w:szCs w:val="24"/>
                <w:lang w:eastAsia="ar-SA"/>
              </w:rPr>
              <w:t>”</w:t>
            </w:r>
          </w:p>
        </w:tc>
      </w:tr>
      <w:tr w:rsidR="00470621" w:rsidTr="006E2036">
        <w:trPr>
          <w:jc w:val="center"/>
        </w:trPr>
        <w:tc>
          <w:tcPr>
            <w:tcW w:w="4790" w:type="dxa"/>
          </w:tcPr>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Konta Nr. LV49UNLA0028700130033</w:t>
            </w:r>
          </w:p>
        </w:tc>
        <w:tc>
          <w:tcPr>
            <w:tcW w:w="4503" w:type="dxa"/>
          </w:tcPr>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Konta</w:t>
            </w:r>
            <w:r w:rsidRPr="001C5783">
              <w:rPr>
                <w:rFonts w:ascii="Times New Roman" w:eastAsia="Times New Roman" w:hAnsi="Times New Roman" w:cs="Times New Roman"/>
                <w:sz w:val="24"/>
                <w:szCs w:val="24"/>
                <w:lang w:eastAsia="ar-SA"/>
              </w:rPr>
              <w:t xml:space="preserve"> Nr.</w:t>
            </w:r>
            <w:r w:rsidR="008913A8" w:rsidRPr="001C5783">
              <w:rPr>
                <w:rFonts w:ascii="Times New Roman" w:eastAsia="Times New Roman" w:hAnsi="Times New Roman" w:cs="Times New Roman"/>
                <w:sz w:val="24"/>
                <w:szCs w:val="24"/>
                <w:lang w:eastAsia="ar-SA"/>
              </w:rPr>
              <w:t>LV16UNLA</w:t>
            </w:r>
            <w:r w:rsidR="00A47801" w:rsidRPr="001C5783">
              <w:rPr>
                <w:rFonts w:ascii="Times New Roman" w:eastAsia="Times New Roman" w:hAnsi="Times New Roman" w:cs="Times New Roman"/>
                <w:sz w:val="24"/>
                <w:szCs w:val="24"/>
                <w:lang w:eastAsia="ar-SA"/>
              </w:rPr>
              <w:t>0050002681061</w:t>
            </w:r>
            <w:r w:rsidRPr="001C5783">
              <w:rPr>
                <w:rFonts w:ascii="Times New Roman" w:eastAsia="Times New Roman" w:hAnsi="Times New Roman" w:cs="Times New Roman"/>
                <w:sz w:val="24"/>
                <w:szCs w:val="24"/>
                <w:lang w:eastAsia="ar-SA"/>
              </w:rPr>
              <w:t xml:space="preserve"> </w:t>
            </w:r>
          </w:p>
        </w:tc>
      </w:tr>
      <w:tr w:rsidR="00470621" w:rsidTr="006E2036">
        <w:trPr>
          <w:jc w:val="center"/>
        </w:trPr>
        <w:tc>
          <w:tcPr>
            <w:tcW w:w="4790" w:type="dxa"/>
          </w:tcPr>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 xml:space="preserve">Kods: UNLALV2X    </w:t>
            </w:r>
          </w:p>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___________________________</w:t>
            </w:r>
          </w:p>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 xml:space="preserve">                /A. </w:t>
            </w:r>
            <w:proofErr w:type="spellStart"/>
            <w:r w:rsidRPr="001C5783">
              <w:rPr>
                <w:rFonts w:ascii="Times New Roman" w:eastAsia="Times New Roman" w:hAnsi="Times New Roman" w:cs="Times New Roman"/>
                <w:sz w:val="24"/>
                <w:szCs w:val="24"/>
                <w:lang w:eastAsia="ar-SA"/>
              </w:rPr>
              <w:t>Rozenfelds</w:t>
            </w:r>
            <w:proofErr w:type="spellEnd"/>
            <w:r w:rsidRPr="001C5783">
              <w:rPr>
                <w:rFonts w:ascii="Times New Roman" w:eastAsia="Times New Roman" w:hAnsi="Times New Roman" w:cs="Times New Roman"/>
                <w:sz w:val="24"/>
                <w:szCs w:val="24"/>
                <w:lang w:eastAsia="ar-SA"/>
              </w:rPr>
              <w:t xml:space="preserve">/                                </w:t>
            </w:r>
          </w:p>
        </w:tc>
        <w:tc>
          <w:tcPr>
            <w:tcW w:w="4503" w:type="dxa"/>
          </w:tcPr>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Kods:</w:t>
            </w:r>
            <w:r w:rsidRPr="001C5783">
              <w:rPr>
                <w:rFonts w:ascii="Calibri" w:eastAsia="Calibri" w:hAnsi="Calibri" w:cs="Times New Roman"/>
              </w:rPr>
              <w:t xml:space="preserve"> </w:t>
            </w:r>
            <w:r w:rsidR="00AC062A" w:rsidRPr="001C5783">
              <w:rPr>
                <w:rFonts w:ascii="Times New Roman" w:eastAsia="Times New Roman" w:hAnsi="Times New Roman" w:cs="Times New Roman"/>
                <w:sz w:val="24"/>
                <w:szCs w:val="24"/>
                <w:lang w:eastAsia="ar-SA"/>
              </w:rPr>
              <w:t xml:space="preserve">UNLALV2X  </w:t>
            </w:r>
          </w:p>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________________________</w:t>
            </w:r>
          </w:p>
          <w:p w:rsidR="00A92D50" w:rsidRPr="001C5783" w:rsidRDefault="00874E99" w:rsidP="00A92D50">
            <w:pPr>
              <w:suppressAutoHyphens/>
              <w:spacing w:after="0" w:line="240" w:lineRule="auto"/>
              <w:rPr>
                <w:rFonts w:ascii="Times New Roman" w:eastAsia="Times New Roman" w:hAnsi="Times New Roman" w:cs="Times New Roman"/>
                <w:sz w:val="24"/>
                <w:szCs w:val="24"/>
                <w:lang w:eastAsia="ar-SA"/>
              </w:rPr>
            </w:pPr>
            <w:r w:rsidRPr="001C5783">
              <w:rPr>
                <w:rFonts w:ascii="Times New Roman" w:eastAsia="Times New Roman" w:hAnsi="Times New Roman" w:cs="Times New Roman"/>
                <w:sz w:val="24"/>
                <w:szCs w:val="24"/>
                <w:lang w:eastAsia="ar-SA"/>
              </w:rPr>
              <w:t xml:space="preserve">                   /R. </w:t>
            </w:r>
            <w:proofErr w:type="spellStart"/>
            <w:r w:rsidRPr="001C5783">
              <w:rPr>
                <w:rFonts w:ascii="Times New Roman" w:eastAsia="Times New Roman" w:hAnsi="Times New Roman" w:cs="Times New Roman"/>
                <w:sz w:val="24"/>
                <w:szCs w:val="24"/>
                <w:lang w:eastAsia="ar-SA"/>
              </w:rPr>
              <w:t>Jurķis</w:t>
            </w:r>
            <w:proofErr w:type="spellEnd"/>
            <w:r w:rsidRPr="001C5783">
              <w:rPr>
                <w:rFonts w:ascii="Times New Roman" w:eastAsia="Times New Roman" w:hAnsi="Times New Roman" w:cs="Times New Roman"/>
                <w:sz w:val="24"/>
                <w:szCs w:val="24"/>
                <w:lang w:eastAsia="ar-SA"/>
              </w:rPr>
              <w:t>/</w:t>
            </w:r>
          </w:p>
        </w:tc>
      </w:tr>
    </w:tbl>
    <w:p w:rsidR="003E3E26" w:rsidRDefault="003E3E26">
      <w:pPr>
        <w:rPr>
          <w:rFonts w:ascii="Times New Roman" w:eastAsia="Times New Roman" w:hAnsi="Times New Roman" w:cs="Times New Roman"/>
          <w:b/>
          <w:sz w:val="20"/>
          <w:szCs w:val="20"/>
          <w:lang w:eastAsia="ar-SA"/>
        </w:rPr>
      </w:pPr>
    </w:p>
    <w:p w:rsidR="00F20D04" w:rsidRPr="00F20D04" w:rsidRDefault="00F20D04" w:rsidP="00F20D04">
      <w:pPr>
        <w:spacing w:after="0" w:line="240" w:lineRule="auto"/>
        <w:ind w:right="53"/>
        <w:rPr>
          <w:rFonts w:ascii="Times New Roman" w:eastAsia="Times New Roman" w:hAnsi="Times New Roman" w:cs="Times New Roman"/>
          <w:bCs/>
          <w:sz w:val="24"/>
          <w:szCs w:val="24"/>
          <w:lang w:eastAsia="lv-LV"/>
        </w:rPr>
      </w:pPr>
      <w:r w:rsidRPr="00F20D04">
        <w:rPr>
          <w:rFonts w:ascii="Times New Roman" w:eastAsia="Times New Roman" w:hAnsi="Times New Roman" w:cs="Times New Roman"/>
          <w:bCs/>
          <w:sz w:val="24"/>
          <w:szCs w:val="24"/>
          <w:lang w:eastAsia="lv-LV"/>
        </w:rPr>
        <w:t>[..]</w:t>
      </w:r>
    </w:p>
    <w:p w:rsidR="00F20D04" w:rsidRPr="00F20D04" w:rsidRDefault="00F20D04" w:rsidP="00F20D04">
      <w:pPr>
        <w:spacing w:after="0" w:line="240" w:lineRule="auto"/>
        <w:ind w:right="53"/>
        <w:rPr>
          <w:rFonts w:ascii="Times New Roman" w:eastAsia="Times New Roman" w:hAnsi="Times New Roman" w:cs="Times New Roman"/>
          <w:bCs/>
          <w:sz w:val="24"/>
          <w:szCs w:val="24"/>
          <w:lang w:eastAsia="lv-LV"/>
        </w:rPr>
      </w:pPr>
    </w:p>
    <w:p w:rsidR="00F20D04" w:rsidRPr="00F20D04" w:rsidRDefault="00F20D04" w:rsidP="00F20D04">
      <w:pPr>
        <w:spacing w:after="0" w:line="240" w:lineRule="auto"/>
        <w:ind w:right="53"/>
        <w:rPr>
          <w:rFonts w:ascii="Times New Roman" w:eastAsia="Times New Roman" w:hAnsi="Times New Roman" w:cs="Times New Roman"/>
          <w:bCs/>
          <w:sz w:val="24"/>
          <w:szCs w:val="24"/>
          <w:lang w:eastAsia="lv-LV"/>
        </w:rPr>
      </w:pPr>
      <w:r w:rsidRPr="00F20D04">
        <w:rPr>
          <w:rFonts w:ascii="Times New Roman" w:eastAsia="Times New Roman" w:hAnsi="Times New Roman" w:cs="Times New Roman"/>
          <w:bCs/>
          <w:sz w:val="24"/>
          <w:szCs w:val="24"/>
          <w:lang w:eastAsia="lv-LV"/>
        </w:rPr>
        <w:t>Dokumentu ar drošu elektronisko parakstu parakstījuši:</w:t>
      </w:r>
    </w:p>
    <w:p w:rsidR="00F20D04" w:rsidRPr="00F20D04" w:rsidRDefault="00F20D04" w:rsidP="00F20D04">
      <w:pPr>
        <w:spacing w:after="0" w:line="240" w:lineRule="auto"/>
        <w:ind w:right="53"/>
        <w:rPr>
          <w:rFonts w:ascii="Times New Roman" w:eastAsia="Times New Roman" w:hAnsi="Times New Roman" w:cs="Times New Roman"/>
          <w:bCs/>
          <w:sz w:val="24"/>
          <w:szCs w:val="24"/>
          <w:lang w:eastAsia="lv-LV"/>
        </w:rPr>
      </w:pPr>
      <w:r w:rsidRPr="00F20D04">
        <w:rPr>
          <w:rFonts w:ascii="Times New Roman" w:eastAsia="Times New Roman" w:hAnsi="Times New Roman" w:cs="Times New Roman"/>
          <w:bCs/>
          <w:sz w:val="24"/>
          <w:szCs w:val="24"/>
          <w:lang w:eastAsia="lv-LV"/>
        </w:rPr>
        <w:t xml:space="preserve">Talsu novada pašvaldības izpilddirektors Agris </w:t>
      </w:r>
      <w:proofErr w:type="spellStart"/>
      <w:r w:rsidRPr="00F20D04">
        <w:rPr>
          <w:rFonts w:ascii="Times New Roman" w:eastAsia="Times New Roman" w:hAnsi="Times New Roman" w:cs="Times New Roman"/>
          <w:bCs/>
          <w:sz w:val="24"/>
          <w:szCs w:val="24"/>
          <w:lang w:eastAsia="lv-LV"/>
        </w:rPr>
        <w:t>Rozenfelds</w:t>
      </w:r>
      <w:proofErr w:type="spellEnd"/>
    </w:p>
    <w:p w:rsidR="00F20D04" w:rsidRPr="00F20D04" w:rsidRDefault="00F20D04" w:rsidP="00F20D04">
      <w:pPr>
        <w:spacing w:after="0" w:line="240" w:lineRule="auto"/>
        <w:ind w:right="53"/>
        <w:rPr>
          <w:rFonts w:ascii="Times New Roman" w:eastAsia="Times New Roman" w:hAnsi="Times New Roman" w:cs="Times New Roman"/>
          <w:bCs/>
          <w:sz w:val="24"/>
          <w:szCs w:val="24"/>
          <w:lang w:eastAsia="lv-LV"/>
        </w:rPr>
      </w:pPr>
      <w:r w:rsidRPr="00F20D04">
        <w:rPr>
          <w:rFonts w:ascii="Times New Roman" w:eastAsia="Times New Roman" w:hAnsi="Times New Roman" w:cs="Times New Roman"/>
          <w:bCs/>
          <w:sz w:val="24"/>
          <w:szCs w:val="24"/>
          <w:lang w:eastAsia="lv-LV"/>
        </w:rPr>
        <w:t>Laika zīmogs:</w:t>
      </w:r>
      <w:r w:rsidRPr="00F20D04">
        <w:t xml:space="preserve"> </w:t>
      </w:r>
      <w:r w:rsidRPr="00F20D04">
        <w:rPr>
          <w:rFonts w:ascii="Times New Roman" w:eastAsia="Times New Roman" w:hAnsi="Times New Roman" w:cs="Times New Roman"/>
          <w:bCs/>
          <w:sz w:val="24"/>
          <w:szCs w:val="24"/>
          <w:lang w:eastAsia="lv-LV"/>
        </w:rPr>
        <w:t>05.09.2024 14:49:31 EEST</w:t>
      </w:r>
    </w:p>
    <w:p w:rsidR="00F20D04" w:rsidRDefault="00F20D04" w:rsidP="00F20D04">
      <w:pPr>
        <w:spacing w:after="0" w:line="240" w:lineRule="auto"/>
        <w:ind w:right="53"/>
        <w:rPr>
          <w:rFonts w:ascii="Times New Roman" w:eastAsia="Times New Roman" w:hAnsi="Times New Roman" w:cs="Times New Roman"/>
          <w:bCs/>
          <w:sz w:val="24"/>
          <w:szCs w:val="24"/>
          <w:lang w:eastAsia="lv-LV"/>
        </w:rPr>
      </w:pPr>
    </w:p>
    <w:p w:rsidR="00F20D04" w:rsidRPr="00F20D04" w:rsidRDefault="00F20D04" w:rsidP="00F20D04">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SIA “PRESTONS” </w:t>
      </w:r>
      <w:r w:rsidRPr="00F20D04">
        <w:rPr>
          <w:rFonts w:ascii="Times New Roman" w:eastAsia="Times New Roman" w:hAnsi="Times New Roman" w:cs="Times New Roman"/>
          <w:bCs/>
          <w:sz w:val="24"/>
          <w:szCs w:val="24"/>
          <w:lang w:eastAsia="lv-LV"/>
        </w:rPr>
        <w:t xml:space="preserve">valdes loceklis Renārs </w:t>
      </w:r>
      <w:proofErr w:type="spellStart"/>
      <w:r w:rsidRPr="00F20D04">
        <w:rPr>
          <w:rFonts w:ascii="Times New Roman" w:eastAsia="Times New Roman" w:hAnsi="Times New Roman" w:cs="Times New Roman"/>
          <w:bCs/>
          <w:sz w:val="24"/>
          <w:szCs w:val="24"/>
          <w:lang w:eastAsia="lv-LV"/>
        </w:rPr>
        <w:t>Jurķis</w:t>
      </w:r>
      <w:proofErr w:type="spellEnd"/>
    </w:p>
    <w:p w:rsidR="00F20D04" w:rsidRPr="00F20D04" w:rsidRDefault="00F20D04" w:rsidP="00F20D04">
      <w:pPr>
        <w:spacing w:after="0" w:line="240" w:lineRule="auto"/>
        <w:ind w:right="53"/>
        <w:rPr>
          <w:rFonts w:ascii="Times New Roman" w:eastAsia="Times New Roman" w:hAnsi="Times New Roman" w:cs="Times New Roman"/>
          <w:bCs/>
          <w:sz w:val="24"/>
          <w:szCs w:val="24"/>
          <w:lang w:eastAsia="lv-LV"/>
        </w:rPr>
      </w:pPr>
      <w:r w:rsidRPr="00F20D04">
        <w:rPr>
          <w:rFonts w:ascii="Times New Roman" w:eastAsia="Times New Roman" w:hAnsi="Times New Roman" w:cs="Times New Roman"/>
          <w:bCs/>
          <w:sz w:val="24"/>
          <w:szCs w:val="24"/>
          <w:lang w:eastAsia="lv-LV"/>
        </w:rPr>
        <w:t>Laika zīmogs:</w:t>
      </w:r>
      <w:r w:rsidRPr="00F20D04">
        <w:t xml:space="preserve"> </w:t>
      </w:r>
      <w:r w:rsidRPr="00F20D04">
        <w:rPr>
          <w:rFonts w:ascii="Times New Roman" w:eastAsia="Times New Roman" w:hAnsi="Times New Roman" w:cs="Times New Roman"/>
          <w:bCs/>
          <w:sz w:val="24"/>
          <w:szCs w:val="24"/>
          <w:lang w:eastAsia="lv-LV"/>
        </w:rPr>
        <w:t>06.09.2024 09:49:46 EEST</w:t>
      </w:r>
      <w:bookmarkStart w:id="29" w:name="_GoBack"/>
      <w:bookmarkEnd w:id="29"/>
    </w:p>
    <w:p w:rsidR="00F20D04" w:rsidRPr="00F20D04" w:rsidRDefault="00F20D04" w:rsidP="00F20D04">
      <w:pPr>
        <w:spacing w:after="0" w:line="240" w:lineRule="auto"/>
        <w:ind w:right="53"/>
        <w:rPr>
          <w:rFonts w:ascii="Times New Roman" w:eastAsia="Times New Roman" w:hAnsi="Times New Roman" w:cs="Times New Roman"/>
          <w:bCs/>
          <w:sz w:val="24"/>
          <w:szCs w:val="24"/>
          <w:lang w:eastAsia="lv-LV"/>
        </w:rPr>
      </w:pPr>
    </w:p>
    <w:p w:rsidR="00F20D04" w:rsidRPr="00F20D04" w:rsidRDefault="00F20D04" w:rsidP="00F20D04">
      <w:pPr>
        <w:spacing w:after="0" w:line="240" w:lineRule="auto"/>
        <w:ind w:right="53"/>
        <w:rPr>
          <w:rFonts w:ascii="Times New Roman" w:eastAsia="Times New Roman" w:hAnsi="Times New Roman" w:cs="Times New Roman"/>
          <w:bCs/>
          <w:sz w:val="24"/>
          <w:szCs w:val="24"/>
          <w:lang w:eastAsia="lv-LV"/>
        </w:rPr>
      </w:pPr>
      <w:r w:rsidRPr="00F20D04">
        <w:rPr>
          <w:rFonts w:ascii="Times New Roman" w:eastAsia="Times New Roman" w:hAnsi="Times New Roman" w:cs="Times New Roman"/>
          <w:bCs/>
          <w:sz w:val="24"/>
          <w:szCs w:val="24"/>
          <w:lang w:eastAsia="lv-LV"/>
        </w:rPr>
        <w:t>Izraksts pareizs</w:t>
      </w:r>
    </w:p>
    <w:p w:rsidR="00F20D04" w:rsidRPr="00F20D04" w:rsidRDefault="00F20D04" w:rsidP="00F20D04">
      <w:pPr>
        <w:spacing w:after="0" w:line="240" w:lineRule="auto"/>
        <w:ind w:right="53"/>
        <w:rPr>
          <w:rFonts w:ascii="Times New Roman" w:eastAsia="Times New Roman" w:hAnsi="Times New Roman" w:cs="Times New Roman"/>
          <w:bCs/>
          <w:sz w:val="24"/>
          <w:szCs w:val="24"/>
          <w:lang w:eastAsia="lv-LV"/>
        </w:rPr>
      </w:pPr>
      <w:r w:rsidRPr="00F20D04">
        <w:rPr>
          <w:rFonts w:ascii="Times New Roman" w:eastAsia="Times New Roman" w:hAnsi="Times New Roman" w:cs="Times New Roman"/>
          <w:bCs/>
          <w:sz w:val="24"/>
          <w:szCs w:val="24"/>
          <w:lang w:eastAsia="lv-LV"/>
        </w:rPr>
        <w:t>Talsu novada pašvaldības Centrālās pārvaldes</w:t>
      </w:r>
    </w:p>
    <w:p w:rsidR="00F20D04" w:rsidRPr="00F20D04" w:rsidRDefault="00F20D04" w:rsidP="00F20D04">
      <w:pPr>
        <w:spacing w:after="0" w:line="240" w:lineRule="auto"/>
        <w:ind w:right="53"/>
        <w:rPr>
          <w:rFonts w:ascii="Times New Roman" w:eastAsia="Times New Roman" w:hAnsi="Times New Roman" w:cs="Times New Roman"/>
          <w:bCs/>
          <w:sz w:val="24"/>
          <w:szCs w:val="24"/>
          <w:lang w:eastAsia="lv-LV"/>
        </w:rPr>
      </w:pPr>
      <w:r w:rsidRPr="00F20D04">
        <w:rPr>
          <w:rFonts w:ascii="Times New Roman" w:eastAsia="Times New Roman" w:hAnsi="Times New Roman" w:cs="Times New Roman"/>
          <w:bCs/>
          <w:sz w:val="24"/>
          <w:szCs w:val="24"/>
          <w:lang w:eastAsia="lv-LV"/>
        </w:rPr>
        <w:t>Administratīvā departamenta Dokumentu vadības nodaļas vecākā lietvede Dace Balode</w:t>
      </w:r>
    </w:p>
    <w:p w:rsidR="00F20D04" w:rsidRPr="00F20D04" w:rsidRDefault="00F20D04" w:rsidP="00F20D04">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11.09</w:t>
      </w:r>
      <w:r w:rsidRPr="00F20D04">
        <w:rPr>
          <w:rFonts w:ascii="Times New Roman" w:eastAsia="Times New Roman" w:hAnsi="Times New Roman" w:cs="Times New Roman"/>
          <w:bCs/>
          <w:sz w:val="24"/>
          <w:szCs w:val="24"/>
          <w:lang w:eastAsia="lv-LV"/>
        </w:rPr>
        <w:t>.2024.</w:t>
      </w:r>
    </w:p>
    <w:p w:rsidR="004A3178" w:rsidRDefault="004A3178">
      <w:pPr>
        <w:rPr>
          <w:rFonts w:ascii="Times New Roman" w:eastAsia="Times New Roman" w:hAnsi="Times New Roman" w:cs="Times New Roman"/>
          <w:b/>
          <w:sz w:val="20"/>
          <w:szCs w:val="20"/>
          <w:lang w:eastAsia="ar-SA"/>
        </w:rPr>
      </w:pPr>
    </w:p>
    <w:sectPr w:rsidR="004A3178" w:rsidSect="00673413">
      <w:footerReference w:type="default" r:id="rId8"/>
      <w:footerReference w:type="firs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E99" w:rsidRDefault="00874E99">
      <w:pPr>
        <w:spacing w:after="0" w:line="240" w:lineRule="auto"/>
      </w:pPr>
      <w:r>
        <w:separator/>
      </w:r>
    </w:p>
  </w:endnote>
  <w:endnote w:type="continuationSeparator" w:id="0">
    <w:p w:rsidR="00874E99" w:rsidRDefault="00874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621" w:rsidRDefault="00874E99">
    <w:pPr>
      <w:jc w:val="center"/>
    </w:pPr>
    <w:r>
      <w:rPr>
        <w:rFonts w:ascii="Calibri" w:eastAsia="Calibri" w:hAnsi="Calibri" w:cs="Calibri"/>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621" w:rsidRDefault="00874E99">
    <w:pPr>
      <w:jc w:val="center"/>
    </w:pPr>
    <w:r>
      <w:rPr>
        <w:rFonts w:ascii="Calibri" w:eastAsia="Calibri" w:hAnsi="Calibri" w:cs="Calibri"/>
      </w:rPr>
      <w:t>Šis dokuments ir parakstīts ar drošu elektronisko parakstu un satur</w:t>
    </w:r>
    <w:r>
      <w:rPr>
        <w:rFonts w:ascii="Calibri" w:eastAsia="Calibri" w:hAnsi="Calibri" w:cs="Calibri"/>
      </w:rPr>
      <w:t xml:space="preserve">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E99" w:rsidRDefault="00874E99">
      <w:pPr>
        <w:spacing w:after="0" w:line="240" w:lineRule="auto"/>
      </w:pPr>
      <w:r>
        <w:separator/>
      </w:r>
    </w:p>
  </w:footnote>
  <w:footnote w:type="continuationSeparator" w:id="0">
    <w:p w:rsidR="00874E99" w:rsidRDefault="00874E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E02029"/>
    <w:multiLevelType w:val="hybridMultilevel"/>
    <w:tmpl w:val="3DE27A1E"/>
    <w:lvl w:ilvl="0" w:tplc="78885752">
      <w:start w:val="22"/>
      <w:numFmt w:val="decimal"/>
      <w:lvlText w:val="%1."/>
      <w:lvlJc w:val="left"/>
      <w:pPr>
        <w:ind w:left="720" w:hanging="360"/>
      </w:pPr>
      <w:rPr>
        <w:rFonts w:hint="default"/>
        <w:b/>
      </w:rPr>
    </w:lvl>
    <w:lvl w:ilvl="1" w:tplc="7B1EB2B4" w:tentative="1">
      <w:start w:val="1"/>
      <w:numFmt w:val="lowerLetter"/>
      <w:lvlText w:val="%2."/>
      <w:lvlJc w:val="left"/>
      <w:pPr>
        <w:ind w:left="1440" w:hanging="360"/>
      </w:pPr>
    </w:lvl>
    <w:lvl w:ilvl="2" w:tplc="56C42910" w:tentative="1">
      <w:start w:val="1"/>
      <w:numFmt w:val="lowerRoman"/>
      <w:lvlText w:val="%3."/>
      <w:lvlJc w:val="right"/>
      <w:pPr>
        <w:ind w:left="2160" w:hanging="180"/>
      </w:pPr>
    </w:lvl>
    <w:lvl w:ilvl="3" w:tplc="CB9CC39E" w:tentative="1">
      <w:start w:val="1"/>
      <w:numFmt w:val="decimal"/>
      <w:lvlText w:val="%4."/>
      <w:lvlJc w:val="left"/>
      <w:pPr>
        <w:ind w:left="2880" w:hanging="360"/>
      </w:pPr>
    </w:lvl>
    <w:lvl w:ilvl="4" w:tplc="1C5C4B88" w:tentative="1">
      <w:start w:val="1"/>
      <w:numFmt w:val="lowerLetter"/>
      <w:lvlText w:val="%5."/>
      <w:lvlJc w:val="left"/>
      <w:pPr>
        <w:ind w:left="3600" w:hanging="360"/>
      </w:pPr>
    </w:lvl>
    <w:lvl w:ilvl="5" w:tplc="329A91D6" w:tentative="1">
      <w:start w:val="1"/>
      <w:numFmt w:val="lowerRoman"/>
      <w:lvlText w:val="%6."/>
      <w:lvlJc w:val="right"/>
      <w:pPr>
        <w:ind w:left="4320" w:hanging="180"/>
      </w:pPr>
    </w:lvl>
    <w:lvl w:ilvl="6" w:tplc="310E6BD4" w:tentative="1">
      <w:start w:val="1"/>
      <w:numFmt w:val="decimal"/>
      <w:lvlText w:val="%7."/>
      <w:lvlJc w:val="left"/>
      <w:pPr>
        <w:ind w:left="5040" w:hanging="360"/>
      </w:pPr>
    </w:lvl>
    <w:lvl w:ilvl="7" w:tplc="3634C4F8" w:tentative="1">
      <w:start w:val="1"/>
      <w:numFmt w:val="lowerLetter"/>
      <w:lvlText w:val="%8."/>
      <w:lvlJc w:val="left"/>
      <w:pPr>
        <w:ind w:left="5760" w:hanging="360"/>
      </w:pPr>
    </w:lvl>
    <w:lvl w:ilvl="8" w:tplc="D39CBA48" w:tentative="1">
      <w:start w:val="1"/>
      <w:numFmt w:val="lowerRoman"/>
      <w:lvlText w:val="%9."/>
      <w:lvlJc w:val="right"/>
      <w:pPr>
        <w:ind w:left="6480" w:hanging="180"/>
      </w:pPr>
    </w:lvl>
  </w:abstractNum>
  <w:abstractNum w:abstractNumId="1" w15:restartNumberingAfterBreak="0">
    <w:nsid w:val="13B53AE7"/>
    <w:multiLevelType w:val="multilevel"/>
    <w:tmpl w:val="36C6A84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strike w:val="0"/>
      </w:rPr>
    </w:lvl>
    <w:lvl w:ilvl="2">
      <w:start w:val="1"/>
      <w:numFmt w:val="decimal"/>
      <w:lvlText w:val="%1.%2.%3."/>
      <w:lvlJc w:val="left"/>
      <w:pPr>
        <w:ind w:left="8659"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F226D16"/>
    <w:multiLevelType w:val="hybridMultilevel"/>
    <w:tmpl w:val="967A30B8"/>
    <w:lvl w:ilvl="0" w:tplc="BC20CF08">
      <w:start w:val="1"/>
      <w:numFmt w:val="decimal"/>
      <w:lvlText w:val="%1."/>
      <w:lvlJc w:val="left"/>
      <w:pPr>
        <w:tabs>
          <w:tab w:val="num" w:pos="360"/>
        </w:tabs>
        <w:ind w:left="360" w:hanging="360"/>
      </w:pPr>
      <w:rPr>
        <w:rFonts w:hint="default"/>
      </w:rPr>
    </w:lvl>
    <w:lvl w:ilvl="1" w:tplc="230013AA">
      <w:numFmt w:val="none"/>
      <w:lvlText w:val=""/>
      <w:lvlJc w:val="left"/>
      <w:pPr>
        <w:tabs>
          <w:tab w:val="num" w:pos="360"/>
        </w:tabs>
      </w:pPr>
    </w:lvl>
    <w:lvl w:ilvl="2" w:tplc="ABBE2E6A">
      <w:numFmt w:val="none"/>
      <w:lvlText w:val=""/>
      <w:lvlJc w:val="left"/>
      <w:pPr>
        <w:tabs>
          <w:tab w:val="num" w:pos="360"/>
        </w:tabs>
      </w:pPr>
    </w:lvl>
    <w:lvl w:ilvl="3" w:tplc="FD809D70">
      <w:numFmt w:val="none"/>
      <w:lvlText w:val=""/>
      <w:lvlJc w:val="left"/>
      <w:pPr>
        <w:tabs>
          <w:tab w:val="num" w:pos="360"/>
        </w:tabs>
      </w:pPr>
    </w:lvl>
    <w:lvl w:ilvl="4" w:tplc="4C4A48FA">
      <w:numFmt w:val="none"/>
      <w:lvlText w:val=""/>
      <w:lvlJc w:val="left"/>
      <w:pPr>
        <w:tabs>
          <w:tab w:val="num" w:pos="360"/>
        </w:tabs>
      </w:pPr>
    </w:lvl>
    <w:lvl w:ilvl="5" w:tplc="1C007BC2">
      <w:numFmt w:val="none"/>
      <w:lvlText w:val=""/>
      <w:lvlJc w:val="left"/>
      <w:pPr>
        <w:tabs>
          <w:tab w:val="num" w:pos="360"/>
        </w:tabs>
      </w:pPr>
    </w:lvl>
    <w:lvl w:ilvl="6" w:tplc="2BC465CC">
      <w:numFmt w:val="none"/>
      <w:lvlText w:val=""/>
      <w:lvlJc w:val="left"/>
      <w:pPr>
        <w:tabs>
          <w:tab w:val="num" w:pos="360"/>
        </w:tabs>
      </w:pPr>
    </w:lvl>
    <w:lvl w:ilvl="7" w:tplc="E0D4B936">
      <w:numFmt w:val="none"/>
      <w:lvlText w:val=""/>
      <w:lvlJc w:val="left"/>
      <w:pPr>
        <w:tabs>
          <w:tab w:val="num" w:pos="360"/>
        </w:tabs>
      </w:pPr>
    </w:lvl>
    <w:lvl w:ilvl="8" w:tplc="C57A63B0">
      <w:numFmt w:val="none"/>
      <w:lvlText w:val=""/>
      <w:lvlJc w:val="left"/>
      <w:pPr>
        <w:tabs>
          <w:tab w:val="num" w:pos="360"/>
        </w:tabs>
      </w:pPr>
    </w:lvl>
  </w:abstractNum>
  <w:abstractNum w:abstractNumId="3" w15:restartNumberingAfterBreak="0">
    <w:nsid w:val="47622F54"/>
    <w:multiLevelType w:val="hybridMultilevel"/>
    <w:tmpl w:val="298AEF4C"/>
    <w:lvl w:ilvl="0" w:tplc="510222C8">
      <w:start w:val="1"/>
      <w:numFmt w:val="decimal"/>
      <w:lvlText w:val="%1."/>
      <w:lvlJc w:val="left"/>
      <w:pPr>
        <w:ind w:left="720" w:hanging="360"/>
      </w:pPr>
      <w:rPr>
        <w:rFonts w:hint="default"/>
      </w:rPr>
    </w:lvl>
    <w:lvl w:ilvl="1" w:tplc="A26C9342" w:tentative="1">
      <w:start w:val="1"/>
      <w:numFmt w:val="lowerLetter"/>
      <w:lvlText w:val="%2."/>
      <w:lvlJc w:val="left"/>
      <w:pPr>
        <w:ind w:left="1440" w:hanging="360"/>
      </w:pPr>
    </w:lvl>
    <w:lvl w:ilvl="2" w:tplc="F0B855C0" w:tentative="1">
      <w:start w:val="1"/>
      <w:numFmt w:val="lowerRoman"/>
      <w:lvlText w:val="%3."/>
      <w:lvlJc w:val="right"/>
      <w:pPr>
        <w:ind w:left="2160" w:hanging="180"/>
      </w:pPr>
    </w:lvl>
    <w:lvl w:ilvl="3" w:tplc="FD9CE1CC" w:tentative="1">
      <w:start w:val="1"/>
      <w:numFmt w:val="decimal"/>
      <w:lvlText w:val="%4."/>
      <w:lvlJc w:val="left"/>
      <w:pPr>
        <w:ind w:left="2880" w:hanging="360"/>
      </w:pPr>
    </w:lvl>
    <w:lvl w:ilvl="4" w:tplc="E9A84E60" w:tentative="1">
      <w:start w:val="1"/>
      <w:numFmt w:val="lowerLetter"/>
      <w:lvlText w:val="%5."/>
      <w:lvlJc w:val="left"/>
      <w:pPr>
        <w:ind w:left="3600" w:hanging="360"/>
      </w:pPr>
    </w:lvl>
    <w:lvl w:ilvl="5" w:tplc="0E868592" w:tentative="1">
      <w:start w:val="1"/>
      <w:numFmt w:val="lowerRoman"/>
      <w:lvlText w:val="%6."/>
      <w:lvlJc w:val="right"/>
      <w:pPr>
        <w:ind w:left="4320" w:hanging="180"/>
      </w:pPr>
    </w:lvl>
    <w:lvl w:ilvl="6" w:tplc="9F1434FA" w:tentative="1">
      <w:start w:val="1"/>
      <w:numFmt w:val="decimal"/>
      <w:lvlText w:val="%7."/>
      <w:lvlJc w:val="left"/>
      <w:pPr>
        <w:ind w:left="5040" w:hanging="360"/>
      </w:pPr>
    </w:lvl>
    <w:lvl w:ilvl="7" w:tplc="A7F6F400" w:tentative="1">
      <w:start w:val="1"/>
      <w:numFmt w:val="lowerLetter"/>
      <w:lvlText w:val="%8."/>
      <w:lvlJc w:val="left"/>
      <w:pPr>
        <w:ind w:left="5760" w:hanging="360"/>
      </w:pPr>
    </w:lvl>
    <w:lvl w:ilvl="8" w:tplc="49363030" w:tentative="1">
      <w:start w:val="1"/>
      <w:numFmt w:val="lowerRoman"/>
      <w:lvlText w:val="%9."/>
      <w:lvlJc w:val="right"/>
      <w:pPr>
        <w:ind w:left="6480" w:hanging="180"/>
      </w:pPr>
    </w:lvl>
  </w:abstractNum>
  <w:abstractNum w:abstractNumId="4" w15:restartNumberingAfterBreak="0">
    <w:nsid w:val="4900484A"/>
    <w:multiLevelType w:val="multilevel"/>
    <w:tmpl w:val="763443E2"/>
    <w:lvl w:ilvl="0">
      <w:start w:val="1"/>
      <w:numFmt w:val="decimal"/>
      <w:lvlText w:val="%1."/>
      <w:lvlJc w:val="left"/>
      <w:pPr>
        <w:ind w:left="360" w:hanging="360"/>
      </w:pPr>
    </w:lvl>
    <w:lvl w:ilvl="1">
      <w:start w:val="1"/>
      <w:numFmt w:val="decimal"/>
      <w:lvlText w:val="%1.%2."/>
      <w:lvlJc w:val="left"/>
      <w:pPr>
        <w:ind w:left="360" w:hanging="360"/>
      </w:pPr>
      <w:rPr>
        <w:b w:val="0"/>
        <w:i w:val="0"/>
        <w:strike w:val="0"/>
        <w:dstrike w:val="0"/>
        <w:color w:val="auto"/>
        <w:sz w:val="22"/>
        <w:u w:val="none"/>
        <w:effect w:val="none"/>
      </w:rPr>
    </w:lvl>
    <w:lvl w:ilvl="2">
      <w:start w:val="1"/>
      <w:numFmt w:val="decimal"/>
      <w:lvlText w:val="%1.%2.%3."/>
      <w:lvlJc w:val="left"/>
      <w:pPr>
        <w:ind w:left="1146" w:hanging="720"/>
      </w:pPr>
      <w:rPr>
        <w:b w:val="0"/>
        <w:strike w:val="0"/>
        <w:dstrike w:val="0"/>
        <w:color w:val="auto"/>
        <w:u w:val="none"/>
        <w:effect w:val="none"/>
      </w:rPr>
    </w:lvl>
    <w:lvl w:ilvl="3">
      <w:start w:val="1"/>
      <w:numFmt w:val="decimal"/>
      <w:lvlText w:val="%1.%2.%3.%4."/>
      <w:lvlJc w:val="left"/>
      <w:pPr>
        <w:ind w:left="3839" w:hanging="720"/>
      </w:pPr>
      <w:rPr>
        <w:b w:val="0"/>
        <w:strike w:val="0"/>
        <w:dstrike w:val="0"/>
        <w:u w:val="none"/>
        <w:effect w:val="none"/>
      </w:rPr>
    </w:lvl>
    <w:lvl w:ilvl="4">
      <w:start w:val="1"/>
      <w:numFmt w:val="decimal"/>
      <w:lvlText w:val="%1.%2.%3.%4.%5."/>
      <w:lvlJc w:val="left"/>
      <w:pPr>
        <w:ind w:left="9586"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566F31FB"/>
    <w:multiLevelType w:val="multilevel"/>
    <w:tmpl w:val="433808B6"/>
    <w:lvl w:ilvl="0">
      <w:start w:val="1"/>
      <w:numFmt w:val="decimal"/>
      <w:lvlText w:val="%1."/>
      <w:lvlJc w:val="left"/>
      <w:pPr>
        <w:tabs>
          <w:tab w:val="num" w:pos="360"/>
        </w:tabs>
        <w:ind w:left="360" w:hanging="360"/>
      </w:pPr>
      <w:rPr>
        <w:b/>
        <w:i w:val="0"/>
      </w:rPr>
    </w:lvl>
    <w:lvl w:ilvl="1">
      <w:start w:val="1"/>
      <w:numFmt w:val="decimal"/>
      <w:lvlText w:val="%1.%2."/>
      <w:lvlJc w:val="left"/>
      <w:pPr>
        <w:tabs>
          <w:tab w:val="num" w:pos="432"/>
        </w:tabs>
        <w:ind w:left="432" w:hanging="432"/>
      </w:pPr>
      <w:rPr>
        <w:b w:val="0"/>
        <w:i w:val="0"/>
        <w:strike w:val="0"/>
        <w:dstrike w:val="0"/>
        <w:u w:val="none"/>
        <w:effect w:val="none"/>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800"/>
        </w:tabs>
        <w:ind w:left="1728" w:hanging="648"/>
      </w:pPr>
      <w:rPr>
        <w:b/>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60D0633D"/>
    <w:multiLevelType w:val="multilevel"/>
    <w:tmpl w:val="07ACB43C"/>
    <w:lvl w:ilvl="0">
      <w:start w:val="3"/>
      <w:numFmt w:val="decimal"/>
      <w:lvlText w:val="%1."/>
      <w:lvlJc w:val="left"/>
      <w:pPr>
        <w:ind w:left="360" w:hanging="360"/>
      </w:pPr>
      <w:rPr>
        <w:rFonts w:hint="default"/>
      </w:rPr>
    </w:lvl>
    <w:lvl w:ilvl="1">
      <w:start w:val="1"/>
      <w:numFmt w:val="decimal"/>
      <w:lvlText w:val="%1.%2."/>
      <w:lvlJc w:val="left"/>
      <w:pPr>
        <w:ind w:left="630" w:hanging="360"/>
      </w:pPr>
      <w:rPr>
        <w:rFonts w:hint="default"/>
        <w:b w:val="0"/>
      </w:rPr>
    </w:lvl>
    <w:lvl w:ilvl="2">
      <w:start w:val="1"/>
      <w:numFmt w:val="decimal"/>
      <w:lvlText w:val="%1.%2.%3."/>
      <w:lvlJc w:val="left"/>
      <w:pPr>
        <w:ind w:left="1430" w:hanging="720"/>
      </w:pPr>
      <w:rPr>
        <w:rFonts w:hint="default"/>
        <w:b w:val="0"/>
        <w:strike w:val="0"/>
      </w:rPr>
    </w:lvl>
    <w:lvl w:ilvl="3">
      <w:start w:val="1"/>
      <w:numFmt w:val="decimal"/>
      <w:lvlText w:val="%1.%2.%3.%4."/>
      <w:lvlJc w:val="left"/>
      <w:pPr>
        <w:ind w:left="1530" w:hanging="720"/>
      </w:pPr>
      <w:rPr>
        <w:rFonts w:hint="default"/>
        <w:b/>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 w15:restartNumberingAfterBreak="0">
    <w:nsid w:val="746C3176"/>
    <w:multiLevelType w:val="multilevel"/>
    <w:tmpl w:val="975077E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6"/>
  </w:num>
  <w:num w:numId="3">
    <w:abstractNumId w:val="2"/>
  </w:num>
  <w:num w:numId="4">
    <w:abstractNumId w:val="0"/>
  </w:num>
  <w:num w:numId="5">
    <w:abstractNumId w:val="7"/>
  </w:num>
  <w:num w:numId="6">
    <w:abstractNumId w:val="3"/>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D50"/>
    <w:rsid w:val="00005968"/>
    <w:rsid w:val="0001364A"/>
    <w:rsid w:val="000144B6"/>
    <w:rsid w:val="0001591E"/>
    <w:rsid w:val="00016DE9"/>
    <w:rsid w:val="00024A52"/>
    <w:rsid w:val="00035697"/>
    <w:rsid w:val="00035DA7"/>
    <w:rsid w:val="0005328A"/>
    <w:rsid w:val="00054252"/>
    <w:rsid w:val="00075916"/>
    <w:rsid w:val="000932B3"/>
    <w:rsid w:val="000A00D2"/>
    <w:rsid w:val="000A4F39"/>
    <w:rsid w:val="000A5263"/>
    <w:rsid w:val="000B3C21"/>
    <w:rsid w:val="000D1974"/>
    <w:rsid w:val="000E130F"/>
    <w:rsid w:val="000F3B35"/>
    <w:rsid w:val="0012252C"/>
    <w:rsid w:val="00142632"/>
    <w:rsid w:val="001635A6"/>
    <w:rsid w:val="0016784F"/>
    <w:rsid w:val="00167863"/>
    <w:rsid w:val="00171AD2"/>
    <w:rsid w:val="001728DC"/>
    <w:rsid w:val="0017560F"/>
    <w:rsid w:val="00184755"/>
    <w:rsid w:val="0019379B"/>
    <w:rsid w:val="001952C2"/>
    <w:rsid w:val="001A2FED"/>
    <w:rsid w:val="001A6327"/>
    <w:rsid w:val="001B0D49"/>
    <w:rsid w:val="001B15C5"/>
    <w:rsid w:val="001B5D57"/>
    <w:rsid w:val="001B769C"/>
    <w:rsid w:val="001C5783"/>
    <w:rsid w:val="001D33AF"/>
    <w:rsid w:val="001D35E6"/>
    <w:rsid w:val="001D4CC4"/>
    <w:rsid w:val="001D7684"/>
    <w:rsid w:val="001E1318"/>
    <w:rsid w:val="001F5917"/>
    <w:rsid w:val="00214874"/>
    <w:rsid w:val="002366E5"/>
    <w:rsid w:val="002662F3"/>
    <w:rsid w:val="002869C6"/>
    <w:rsid w:val="002A4E87"/>
    <w:rsid w:val="002A69D6"/>
    <w:rsid w:val="002C68EA"/>
    <w:rsid w:val="002D21FB"/>
    <w:rsid w:val="002D5096"/>
    <w:rsid w:val="002D7ADD"/>
    <w:rsid w:val="002E24A4"/>
    <w:rsid w:val="002E72EE"/>
    <w:rsid w:val="00312832"/>
    <w:rsid w:val="003144BB"/>
    <w:rsid w:val="00314B9E"/>
    <w:rsid w:val="00317DE0"/>
    <w:rsid w:val="00321F33"/>
    <w:rsid w:val="00334A30"/>
    <w:rsid w:val="0034072D"/>
    <w:rsid w:val="00346A36"/>
    <w:rsid w:val="0037016C"/>
    <w:rsid w:val="003742AA"/>
    <w:rsid w:val="00392310"/>
    <w:rsid w:val="00392813"/>
    <w:rsid w:val="00393573"/>
    <w:rsid w:val="003A5CB8"/>
    <w:rsid w:val="003B4AA9"/>
    <w:rsid w:val="003C1DD9"/>
    <w:rsid w:val="003D6500"/>
    <w:rsid w:val="003E3636"/>
    <w:rsid w:val="003E3E26"/>
    <w:rsid w:val="003E4210"/>
    <w:rsid w:val="003F3F42"/>
    <w:rsid w:val="00400ACA"/>
    <w:rsid w:val="004200D4"/>
    <w:rsid w:val="00421B0F"/>
    <w:rsid w:val="00424D54"/>
    <w:rsid w:val="0042764C"/>
    <w:rsid w:val="00432591"/>
    <w:rsid w:val="004364AE"/>
    <w:rsid w:val="00436655"/>
    <w:rsid w:val="00470621"/>
    <w:rsid w:val="00483299"/>
    <w:rsid w:val="0048563B"/>
    <w:rsid w:val="004862B8"/>
    <w:rsid w:val="004955E0"/>
    <w:rsid w:val="00496617"/>
    <w:rsid w:val="004A3178"/>
    <w:rsid w:val="004A6BCD"/>
    <w:rsid w:val="004B5B59"/>
    <w:rsid w:val="004B6197"/>
    <w:rsid w:val="004C6ED4"/>
    <w:rsid w:val="004C76A1"/>
    <w:rsid w:val="004D324C"/>
    <w:rsid w:val="004F7797"/>
    <w:rsid w:val="00517004"/>
    <w:rsid w:val="005273C9"/>
    <w:rsid w:val="0052775D"/>
    <w:rsid w:val="0053746B"/>
    <w:rsid w:val="00556814"/>
    <w:rsid w:val="00557079"/>
    <w:rsid w:val="00560A5A"/>
    <w:rsid w:val="005611EB"/>
    <w:rsid w:val="00562C6F"/>
    <w:rsid w:val="00565D4D"/>
    <w:rsid w:val="0058111E"/>
    <w:rsid w:val="00581FAD"/>
    <w:rsid w:val="005A0991"/>
    <w:rsid w:val="005C3A1B"/>
    <w:rsid w:val="005D2239"/>
    <w:rsid w:val="005D5B76"/>
    <w:rsid w:val="005E0495"/>
    <w:rsid w:val="005E75A2"/>
    <w:rsid w:val="005F0ACB"/>
    <w:rsid w:val="005F62A5"/>
    <w:rsid w:val="00601260"/>
    <w:rsid w:val="00605C42"/>
    <w:rsid w:val="006148DE"/>
    <w:rsid w:val="00626E82"/>
    <w:rsid w:val="00636893"/>
    <w:rsid w:val="00640545"/>
    <w:rsid w:val="00651354"/>
    <w:rsid w:val="006720F8"/>
    <w:rsid w:val="00673413"/>
    <w:rsid w:val="006818A9"/>
    <w:rsid w:val="00687482"/>
    <w:rsid w:val="006A1FAF"/>
    <w:rsid w:val="006A5EC3"/>
    <w:rsid w:val="006C1CC3"/>
    <w:rsid w:val="006E1482"/>
    <w:rsid w:val="006E2036"/>
    <w:rsid w:val="006F2ACB"/>
    <w:rsid w:val="00702B34"/>
    <w:rsid w:val="00713CF6"/>
    <w:rsid w:val="00721D8A"/>
    <w:rsid w:val="00726F95"/>
    <w:rsid w:val="007521A6"/>
    <w:rsid w:val="00760D0C"/>
    <w:rsid w:val="0076302C"/>
    <w:rsid w:val="00796969"/>
    <w:rsid w:val="00797ABB"/>
    <w:rsid w:val="007A7735"/>
    <w:rsid w:val="007A7843"/>
    <w:rsid w:val="007A7F4A"/>
    <w:rsid w:val="007E54CA"/>
    <w:rsid w:val="007F7BFA"/>
    <w:rsid w:val="008059EF"/>
    <w:rsid w:val="0082441B"/>
    <w:rsid w:val="0082456E"/>
    <w:rsid w:val="008266CD"/>
    <w:rsid w:val="00854979"/>
    <w:rsid w:val="008713D0"/>
    <w:rsid w:val="00874E99"/>
    <w:rsid w:val="00876918"/>
    <w:rsid w:val="00890108"/>
    <w:rsid w:val="008913A8"/>
    <w:rsid w:val="008A0B89"/>
    <w:rsid w:val="008B2F25"/>
    <w:rsid w:val="008C28C9"/>
    <w:rsid w:val="008C467E"/>
    <w:rsid w:val="008C48E0"/>
    <w:rsid w:val="008D30AD"/>
    <w:rsid w:val="008F184A"/>
    <w:rsid w:val="009151B2"/>
    <w:rsid w:val="00915F46"/>
    <w:rsid w:val="00923605"/>
    <w:rsid w:val="00934824"/>
    <w:rsid w:val="00935BAA"/>
    <w:rsid w:val="00952D61"/>
    <w:rsid w:val="0096609B"/>
    <w:rsid w:val="00977A67"/>
    <w:rsid w:val="0098343C"/>
    <w:rsid w:val="009842F9"/>
    <w:rsid w:val="00986E78"/>
    <w:rsid w:val="009A4098"/>
    <w:rsid w:val="009B352E"/>
    <w:rsid w:val="009B61CB"/>
    <w:rsid w:val="009C5905"/>
    <w:rsid w:val="009C6BB0"/>
    <w:rsid w:val="009E4B68"/>
    <w:rsid w:val="009F6D64"/>
    <w:rsid w:val="00A06A96"/>
    <w:rsid w:val="00A2743B"/>
    <w:rsid w:val="00A322FF"/>
    <w:rsid w:val="00A407C5"/>
    <w:rsid w:val="00A40A80"/>
    <w:rsid w:val="00A47801"/>
    <w:rsid w:val="00A47F27"/>
    <w:rsid w:val="00A559E7"/>
    <w:rsid w:val="00A62424"/>
    <w:rsid w:val="00A6465F"/>
    <w:rsid w:val="00A718EC"/>
    <w:rsid w:val="00A75E4A"/>
    <w:rsid w:val="00A769FF"/>
    <w:rsid w:val="00A8457A"/>
    <w:rsid w:val="00A92D50"/>
    <w:rsid w:val="00A94312"/>
    <w:rsid w:val="00A95A9F"/>
    <w:rsid w:val="00A9728C"/>
    <w:rsid w:val="00AB1A05"/>
    <w:rsid w:val="00AC062A"/>
    <w:rsid w:val="00AC1F38"/>
    <w:rsid w:val="00AF7B4E"/>
    <w:rsid w:val="00B174D9"/>
    <w:rsid w:val="00B21962"/>
    <w:rsid w:val="00B236F9"/>
    <w:rsid w:val="00B43B20"/>
    <w:rsid w:val="00B44B52"/>
    <w:rsid w:val="00B50B40"/>
    <w:rsid w:val="00B65095"/>
    <w:rsid w:val="00B7029B"/>
    <w:rsid w:val="00B72055"/>
    <w:rsid w:val="00B76C82"/>
    <w:rsid w:val="00B81B87"/>
    <w:rsid w:val="00B84480"/>
    <w:rsid w:val="00B845F6"/>
    <w:rsid w:val="00B92A8E"/>
    <w:rsid w:val="00B93B97"/>
    <w:rsid w:val="00BB191C"/>
    <w:rsid w:val="00BC6CFE"/>
    <w:rsid w:val="00BD61CB"/>
    <w:rsid w:val="00C06B83"/>
    <w:rsid w:val="00C131C6"/>
    <w:rsid w:val="00C17B57"/>
    <w:rsid w:val="00C22786"/>
    <w:rsid w:val="00C31824"/>
    <w:rsid w:val="00C36C68"/>
    <w:rsid w:val="00C37668"/>
    <w:rsid w:val="00C37D08"/>
    <w:rsid w:val="00C43DDA"/>
    <w:rsid w:val="00C64D29"/>
    <w:rsid w:val="00C73263"/>
    <w:rsid w:val="00CA3DB9"/>
    <w:rsid w:val="00CA4E7C"/>
    <w:rsid w:val="00CA571F"/>
    <w:rsid w:val="00CB2D3C"/>
    <w:rsid w:val="00CD4BB1"/>
    <w:rsid w:val="00CE7BDF"/>
    <w:rsid w:val="00CF3179"/>
    <w:rsid w:val="00CF69C8"/>
    <w:rsid w:val="00D03F0D"/>
    <w:rsid w:val="00D03F4D"/>
    <w:rsid w:val="00D17F6E"/>
    <w:rsid w:val="00D349B4"/>
    <w:rsid w:val="00D5541C"/>
    <w:rsid w:val="00D55E10"/>
    <w:rsid w:val="00D7686E"/>
    <w:rsid w:val="00D77DC4"/>
    <w:rsid w:val="00DC1D43"/>
    <w:rsid w:val="00DC38B4"/>
    <w:rsid w:val="00DC7642"/>
    <w:rsid w:val="00E02CE7"/>
    <w:rsid w:val="00E226BC"/>
    <w:rsid w:val="00E2415F"/>
    <w:rsid w:val="00E4743F"/>
    <w:rsid w:val="00E55A7F"/>
    <w:rsid w:val="00E70C19"/>
    <w:rsid w:val="00E73EA3"/>
    <w:rsid w:val="00E743FC"/>
    <w:rsid w:val="00E769C2"/>
    <w:rsid w:val="00E82DEA"/>
    <w:rsid w:val="00E83E03"/>
    <w:rsid w:val="00E863C8"/>
    <w:rsid w:val="00E87227"/>
    <w:rsid w:val="00E9656E"/>
    <w:rsid w:val="00E96CCD"/>
    <w:rsid w:val="00EA588F"/>
    <w:rsid w:val="00EB4CB7"/>
    <w:rsid w:val="00ED1D8E"/>
    <w:rsid w:val="00EE7C62"/>
    <w:rsid w:val="00EF3AE6"/>
    <w:rsid w:val="00EF3BAF"/>
    <w:rsid w:val="00EF6A86"/>
    <w:rsid w:val="00F01E28"/>
    <w:rsid w:val="00F04883"/>
    <w:rsid w:val="00F0555B"/>
    <w:rsid w:val="00F1094A"/>
    <w:rsid w:val="00F143DA"/>
    <w:rsid w:val="00F16D98"/>
    <w:rsid w:val="00F20D04"/>
    <w:rsid w:val="00F2333B"/>
    <w:rsid w:val="00F257AC"/>
    <w:rsid w:val="00F25A25"/>
    <w:rsid w:val="00F332EE"/>
    <w:rsid w:val="00F37384"/>
    <w:rsid w:val="00F46F8B"/>
    <w:rsid w:val="00F47764"/>
    <w:rsid w:val="00F478CA"/>
    <w:rsid w:val="00F57963"/>
    <w:rsid w:val="00F6214C"/>
    <w:rsid w:val="00F739F3"/>
    <w:rsid w:val="00F95894"/>
    <w:rsid w:val="00F962A3"/>
    <w:rsid w:val="00FA1328"/>
    <w:rsid w:val="00FB0151"/>
    <w:rsid w:val="00FC0364"/>
    <w:rsid w:val="00FC4162"/>
    <w:rsid w:val="00FD3D44"/>
    <w:rsid w:val="00FD73EF"/>
    <w:rsid w:val="00FE68F2"/>
    <w:rsid w:val="00FF09C9"/>
    <w:rsid w:val="00FF5E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6D6DCA-3594-426E-8CEE-717639656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A92D50"/>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A92D50"/>
    <w:rPr>
      <w:sz w:val="20"/>
      <w:szCs w:val="20"/>
    </w:rPr>
  </w:style>
  <w:style w:type="character" w:styleId="Vresatsauce">
    <w:name w:val="footnote reference"/>
    <w:aliases w:val="Footnote symbol"/>
    <w:uiPriority w:val="99"/>
    <w:unhideWhenUsed/>
    <w:rsid w:val="00A92D50"/>
    <w:rPr>
      <w:vertAlign w:val="superscript"/>
    </w:rPr>
  </w:style>
  <w:style w:type="table" w:customStyle="1" w:styleId="Reatabula1">
    <w:name w:val="Režģa tabula1"/>
    <w:basedOn w:val="Parastatabula"/>
    <w:next w:val="Reatabula"/>
    <w:uiPriority w:val="39"/>
    <w:rsid w:val="00A92D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uiPriority w:val="39"/>
    <w:rsid w:val="00A92D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A92D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393573"/>
    <w:rPr>
      <w:sz w:val="16"/>
      <w:szCs w:val="16"/>
    </w:rPr>
  </w:style>
  <w:style w:type="paragraph" w:styleId="Komentrateksts">
    <w:name w:val="annotation text"/>
    <w:basedOn w:val="Parasts"/>
    <w:link w:val="KomentratekstsRakstz"/>
    <w:uiPriority w:val="99"/>
    <w:unhideWhenUsed/>
    <w:rsid w:val="00393573"/>
    <w:pPr>
      <w:spacing w:line="240" w:lineRule="auto"/>
    </w:pPr>
    <w:rPr>
      <w:sz w:val="20"/>
      <w:szCs w:val="20"/>
    </w:rPr>
  </w:style>
  <w:style w:type="character" w:customStyle="1" w:styleId="KomentratekstsRakstz">
    <w:name w:val="Komentāra teksts Rakstz."/>
    <w:basedOn w:val="Noklusjumarindkopasfonts"/>
    <w:link w:val="Komentrateksts"/>
    <w:uiPriority w:val="99"/>
    <w:rsid w:val="00393573"/>
    <w:rPr>
      <w:sz w:val="20"/>
      <w:szCs w:val="20"/>
    </w:rPr>
  </w:style>
  <w:style w:type="paragraph" w:styleId="Komentratma">
    <w:name w:val="annotation subject"/>
    <w:basedOn w:val="Komentrateksts"/>
    <w:next w:val="Komentrateksts"/>
    <w:link w:val="KomentratmaRakstz"/>
    <w:uiPriority w:val="99"/>
    <w:semiHidden/>
    <w:unhideWhenUsed/>
    <w:rsid w:val="00393573"/>
    <w:rPr>
      <w:b/>
      <w:bCs/>
    </w:rPr>
  </w:style>
  <w:style w:type="character" w:customStyle="1" w:styleId="KomentratmaRakstz">
    <w:name w:val="Komentāra tēma Rakstz."/>
    <w:basedOn w:val="KomentratekstsRakstz"/>
    <w:link w:val="Komentratma"/>
    <w:uiPriority w:val="99"/>
    <w:semiHidden/>
    <w:rsid w:val="00393573"/>
    <w:rPr>
      <w:b/>
      <w:bCs/>
      <w:sz w:val="20"/>
      <w:szCs w:val="20"/>
    </w:rPr>
  </w:style>
  <w:style w:type="paragraph" w:styleId="Balonteksts">
    <w:name w:val="Balloon Text"/>
    <w:basedOn w:val="Parasts"/>
    <w:link w:val="BalontekstsRakstz"/>
    <w:uiPriority w:val="99"/>
    <w:semiHidden/>
    <w:unhideWhenUsed/>
    <w:rsid w:val="0039357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93573"/>
    <w:rPr>
      <w:rFonts w:ascii="Segoe UI" w:hAnsi="Segoe UI" w:cs="Segoe UI"/>
      <w:sz w:val="18"/>
      <w:szCs w:val="18"/>
    </w:rPr>
  </w:style>
  <w:style w:type="paragraph" w:styleId="Sarakstarindkopa">
    <w:name w:val="List Paragraph"/>
    <w:aliases w:val="2,Body,Bullet Points,Bullet Styl,Bullet list,Colorful List - Accent 11,Colorful List - Accent 12,H&amp;P List Paragraph,List Paragraph1,List Paragraph_0,Normal bullet 2,Numurets,PPS_Bullet,Saistīto dokumentu saraksts,Strip,Syle 1"/>
    <w:basedOn w:val="Parasts"/>
    <w:link w:val="SarakstarindkopaRakstz"/>
    <w:uiPriority w:val="34"/>
    <w:qFormat/>
    <w:rsid w:val="00E743FC"/>
    <w:pPr>
      <w:ind w:left="720"/>
      <w:contextualSpacing/>
    </w:pPr>
  </w:style>
  <w:style w:type="character" w:styleId="Izclums">
    <w:name w:val="Emphasis"/>
    <w:basedOn w:val="Noklusjumarindkopasfonts"/>
    <w:uiPriority w:val="20"/>
    <w:qFormat/>
    <w:rsid w:val="00E83E03"/>
    <w:rPr>
      <w:i/>
      <w:iCs/>
    </w:rPr>
  </w:style>
  <w:style w:type="character" w:customStyle="1" w:styleId="SarakstarindkopaRakstz">
    <w:name w:val="Saraksta rindkopa Rakstz."/>
    <w:aliases w:val="2 Rakstz.,Body Rakstz.,Bullet Points Rakstz.,Bullet Styl Rakstz.,Bullet list Rakstz.,Colorful List - Accent 11 Rakstz.,Colorful List - Accent 12 Rakstz.,H&amp;P List Paragraph Rakstz.,List Paragraph1 Rakstz.,Normal bullet 2 Rakstz."/>
    <w:link w:val="Sarakstarindkopa"/>
    <w:uiPriority w:val="34"/>
    <w:qFormat/>
    <w:locked/>
    <w:rsid w:val="00A9728C"/>
  </w:style>
  <w:style w:type="paragraph" w:styleId="Prskatjums">
    <w:name w:val="Revision"/>
    <w:hidden/>
    <w:uiPriority w:val="99"/>
    <w:semiHidden/>
    <w:rsid w:val="00F0555B"/>
    <w:pPr>
      <w:spacing w:after="0" w:line="240" w:lineRule="auto"/>
    </w:pPr>
  </w:style>
  <w:style w:type="paragraph" w:styleId="Galvene">
    <w:name w:val="header"/>
    <w:basedOn w:val="Parasts"/>
    <w:link w:val="GalveneRakstz"/>
    <w:uiPriority w:val="99"/>
    <w:semiHidden/>
    <w:unhideWhenUsed/>
    <w:rsid w:val="00C37668"/>
    <w:pPr>
      <w:tabs>
        <w:tab w:val="center" w:pos="4153"/>
        <w:tab w:val="right" w:pos="8306"/>
      </w:tabs>
      <w:spacing w:after="0" w:line="240" w:lineRule="auto"/>
    </w:pPr>
  </w:style>
  <w:style w:type="character" w:customStyle="1" w:styleId="GalveneRakstz">
    <w:name w:val="Galvene Rakstz."/>
    <w:basedOn w:val="Noklusjumarindkopasfonts"/>
    <w:link w:val="Galvene"/>
    <w:uiPriority w:val="99"/>
    <w:semiHidden/>
    <w:rsid w:val="00C37668"/>
  </w:style>
  <w:style w:type="paragraph" w:styleId="Kjene">
    <w:name w:val="footer"/>
    <w:basedOn w:val="Parasts"/>
    <w:link w:val="KjeneRakstz"/>
    <w:uiPriority w:val="99"/>
    <w:semiHidden/>
    <w:unhideWhenUsed/>
    <w:rsid w:val="00C37668"/>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C37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F8A95-3BFF-41C2-B26C-07F7C8D5F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19</Pages>
  <Words>40877</Words>
  <Characters>23300</Characters>
  <Application>Microsoft Office Word</Application>
  <DocSecurity>0</DocSecurity>
  <Lines>194</Lines>
  <Paragraphs>128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64049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Daniels Petersons</dc:creator>
  <cp:lastModifiedBy>Dace Balode</cp:lastModifiedBy>
  <cp:revision>47</cp:revision>
  <cp:lastPrinted>2023-05-26T07:34:00Z</cp:lastPrinted>
  <dcterms:created xsi:type="dcterms:W3CDTF">2024-02-19T22:21:00Z</dcterms:created>
  <dcterms:modified xsi:type="dcterms:W3CDTF">2024-09-11T06:09:00Z</dcterms:modified>
</cp:coreProperties>
</file>