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799115" w14:textId="77777777" w:rsidR="00F95ADE" w:rsidRDefault="00F95ADE" w:rsidP="00F95ADE">
      <w:pPr>
        <w:pStyle w:val="Pamatteksts"/>
        <w:tabs>
          <w:tab w:val="left" w:pos="709"/>
          <w:tab w:val="left" w:pos="1419"/>
        </w:tabs>
        <w:jc w:val="right"/>
        <w:rPr>
          <w:i/>
        </w:rPr>
      </w:pPr>
      <w:r w:rsidRPr="00350A10">
        <w:rPr>
          <w:i/>
        </w:rPr>
        <w:t>Nolikuma pielikums Nr.</w:t>
      </w:r>
      <w:r>
        <w:rPr>
          <w:i/>
          <w:lang w:val="lv-LV"/>
        </w:rPr>
        <w:t>3</w:t>
      </w:r>
      <w:r w:rsidRPr="00350A10">
        <w:rPr>
          <w:i/>
        </w:rPr>
        <w:t xml:space="preserve"> „</w:t>
      </w:r>
      <w:r w:rsidRPr="008A651F">
        <w:rPr>
          <w:i/>
          <w:lang w:val="lv-LV"/>
        </w:rPr>
        <w:t>Atlases prasības</w:t>
      </w:r>
      <w:r w:rsidRPr="00350A10">
        <w:rPr>
          <w:i/>
        </w:rPr>
        <w:t>” forma</w:t>
      </w:r>
      <w:r>
        <w:rPr>
          <w:i/>
        </w:rPr>
        <w:t xml:space="preserve"> </w:t>
      </w:r>
    </w:p>
    <w:p w14:paraId="22BF93AB" w14:textId="77777777" w:rsidR="00F95ADE" w:rsidRDefault="00F95ADE" w:rsidP="00F95ADE">
      <w:pPr>
        <w:pStyle w:val="Virsraksts3"/>
        <w:jc w:val="center"/>
      </w:pPr>
    </w:p>
    <w:p w14:paraId="2A90D413" w14:textId="77777777" w:rsidR="00F95ADE" w:rsidRPr="00F95ADE" w:rsidRDefault="00F95ADE" w:rsidP="00F95ADE">
      <w:pPr>
        <w:pStyle w:val="Virsraksts3"/>
        <w:jc w:val="center"/>
        <w:rPr>
          <w:b/>
          <w:bCs/>
          <w:color w:val="171717" w:themeColor="background2" w:themeShade="1A"/>
        </w:rPr>
      </w:pPr>
      <w:r w:rsidRPr="00F95ADE">
        <w:rPr>
          <w:b/>
          <w:bCs/>
          <w:color w:val="171717" w:themeColor="background2" w:themeShade="1A"/>
        </w:rPr>
        <w:t>ATLASES PRASĪBAS</w:t>
      </w:r>
    </w:p>
    <w:p w14:paraId="1124A549" w14:textId="77777777" w:rsidR="00F95ADE" w:rsidRPr="008A651F" w:rsidRDefault="00F95ADE" w:rsidP="00F95ADE">
      <w:pPr>
        <w:pStyle w:val="Virsraksts3"/>
        <w:jc w:val="center"/>
      </w:pPr>
    </w:p>
    <w:p w14:paraId="45E5A6D4" w14:textId="77777777" w:rsidR="00F95ADE" w:rsidRPr="00F11F7D" w:rsidRDefault="00F95ADE" w:rsidP="00F95ADE">
      <w:pPr>
        <w:numPr>
          <w:ilvl w:val="0"/>
          <w:numId w:val="1"/>
        </w:numPr>
        <w:spacing w:before="120"/>
        <w:ind w:left="357" w:hanging="357"/>
        <w:jc w:val="both"/>
        <w:rPr>
          <w:b/>
        </w:rPr>
      </w:pPr>
      <w:r w:rsidRPr="00F11F7D">
        <w:rPr>
          <w:b/>
        </w:rPr>
        <w:t>Pretendenta struktūra un iesaistīto personu juridiskais statuss.</w:t>
      </w: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3"/>
        <w:gridCol w:w="2409"/>
        <w:gridCol w:w="2977"/>
      </w:tblGrid>
      <w:tr w:rsidR="00F95ADE" w:rsidRPr="00F11F7D" w14:paraId="409DC5B4" w14:textId="77777777" w:rsidTr="00625FEB">
        <w:trPr>
          <w:jc w:val="center"/>
        </w:trPr>
        <w:tc>
          <w:tcPr>
            <w:tcW w:w="3823" w:type="dxa"/>
            <w:vAlign w:val="center"/>
          </w:tcPr>
          <w:p w14:paraId="163DED88" w14:textId="77777777" w:rsidR="00F95ADE" w:rsidRPr="00F11F7D" w:rsidRDefault="00F95ADE" w:rsidP="00625FEB">
            <w:pPr>
              <w:jc w:val="center"/>
            </w:pPr>
            <w:r w:rsidRPr="008A651F">
              <w:rPr>
                <w:color w:val="000000" w:themeColor="text1"/>
              </w:rPr>
              <w:t xml:space="preserve">Norādīt ziņas (nosaukums un </w:t>
            </w:r>
            <w:proofErr w:type="spellStart"/>
            <w:r w:rsidRPr="008A651F">
              <w:rPr>
                <w:color w:val="000000" w:themeColor="text1"/>
              </w:rPr>
              <w:t>reģ</w:t>
            </w:r>
            <w:proofErr w:type="spellEnd"/>
            <w:r w:rsidRPr="008A651F">
              <w:rPr>
                <w:color w:val="000000" w:themeColor="text1"/>
              </w:rPr>
              <w:t xml:space="preserve">. Nr.) par </w:t>
            </w:r>
            <w:r w:rsidRPr="008A651F">
              <w:rPr>
                <w:color w:val="000000" w:themeColor="text1"/>
                <w:u w:val="single"/>
              </w:rPr>
              <w:t>pretendentu</w:t>
            </w:r>
            <w:r w:rsidRPr="008A651F">
              <w:rPr>
                <w:color w:val="000000" w:themeColor="text1"/>
              </w:rPr>
              <w:t xml:space="preserve"> un </w:t>
            </w:r>
            <w:r w:rsidRPr="008A651F">
              <w:rPr>
                <w:color w:val="000000" w:themeColor="text1"/>
                <w:u w:val="single"/>
              </w:rPr>
              <w:t xml:space="preserve">par citām </w:t>
            </w:r>
            <w:r w:rsidRPr="008A651F">
              <w:rPr>
                <w:color w:val="000000" w:themeColor="text1"/>
              </w:rPr>
              <w:t>līguma izpildē paredzētām</w:t>
            </w:r>
            <w:r w:rsidRPr="008A651F">
              <w:rPr>
                <w:color w:val="000000" w:themeColor="text1"/>
                <w:u w:val="single"/>
              </w:rPr>
              <w:t xml:space="preserve"> personām</w:t>
            </w:r>
            <w:r w:rsidRPr="008A651F">
              <w:rPr>
                <w:color w:val="000000" w:themeColor="text1"/>
              </w:rPr>
              <w:t xml:space="preserve"> (piegādātāju apvienības dalībniekiem un/vai </w:t>
            </w:r>
            <w:r w:rsidRPr="008A651F">
              <w:rPr>
                <w:color w:val="000000" w:themeColor="text1"/>
                <w:u w:val="single"/>
              </w:rPr>
              <w:t>par apakšuzņēmējiem),</w:t>
            </w:r>
            <w:r w:rsidRPr="008A651F">
              <w:rPr>
                <w:color w:val="000000" w:themeColor="text1"/>
              </w:rPr>
              <w:t xml:space="preserve"> ja ir</w:t>
            </w:r>
          </w:p>
        </w:tc>
        <w:tc>
          <w:tcPr>
            <w:tcW w:w="2409" w:type="dxa"/>
            <w:vAlign w:val="center"/>
          </w:tcPr>
          <w:p w14:paraId="60CE3E11" w14:textId="77777777" w:rsidR="00F95ADE" w:rsidRPr="00F11F7D" w:rsidRDefault="00F95ADE" w:rsidP="00625FEB">
            <w:pPr>
              <w:jc w:val="center"/>
            </w:pPr>
            <w:r w:rsidRPr="008A651F">
              <w:rPr>
                <w:color w:val="000000" w:themeColor="text1"/>
              </w:rPr>
              <w:t>Norādīt valsti kurā personai ir reģistrēta saimnieciskā darbība vai atrodas tās pastāvīgā dzīvesvieta</w:t>
            </w:r>
          </w:p>
        </w:tc>
        <w:tc>
          <w:tcPr>
            <w:tcW w:w="2977" w:type="dxa"/>
            <w:vAlign w:val="center"/>
          </w:tcPr>
          <w:p w14:paraId="632FECD6" w14:textId="77777777" w:rsidR="00F95ADE" w:rsidRPr="00F11F7D" w:rsidRDefault="00F95ADE" w:rsidP="00625FEB">
            <w:pPr>
              <w:jc w:val="center"/>
              <w:rPr>
                <w:color w:val="222A35"/>
              </w:rPr>
            </w:pPr>
            <w:bookmarkStart w:id="0" w:name="_Hlk150184415"/>
            <w:r w:rsidRPr="00F11F7D">
              <w:t>Uzņēmuma statuss (norādīt vienu no zemsvītras aprakstā minētajiem statusiem</w:t>
            </w:r>
            <w:bookmarkEnd w:id="0"/>
            <w:r w:rsidRPr="00F11F7D">
              <w:rPr>
                <w:rStyle w:val="Vresatsauce"/>
              </w:rPr>
              <w:footnoteReference w:id="1"/>
            </w:r>
            <w:r w:rsidRPr="00F11F7D">
              <w:t>)</w:t>
            </w:r>
          </w:p>
        </w:tc>
      </w:tr>
      <w:tr w:rsidR="00F95ADE" w:rsidRPr="00F11F7D" w14:paraId="6D2C248C" w14:textId="77777777" w:rsidTr="00625FEB">
        <w:trPr>
          <w:jc w:val="center"/>
        </w:trPr>
        <w:tc>
          <w:tcPr>
            <w:tcW w:w="3823" w:type="dxa"/>
          </w:tcPr>
          <w:p w14:paraId="7FB65CCF" w14:textId="77777777" w:rsidR="00F95ADE" w:rsidRPr="00F11F7D" w:rsidRDefault="00F95ADE" w:rsidP="00625FEB">
            <w:r w:rsidRPr="00F11F7D">
              <w:rPr>
                <w:b/>
              </w:rPr>
              <w:t xml:space="preserve">Pretendents - </w:t>
            </w:r>
          </w:p>
        </w:tc>
        <w:tc>
          <w:tcPr>
            <w:tcW w:w="2409" w:type="dxa"/>
          </w:tcPr>
          <w:p w14:paraId="121369E9" w14:textId="77777777" w:rsidR="00F95ADE" w:rsidRPr="00F11F7D" w:rsidRDefault="00F95ADE" w:rsidP="00625FEB">
            <w:pPr>
              <w:jc w:val="both"/>
            </w:pPr>
          </w:p>
        </w:tc>
        <w:tc>
          <w:tcPr>
            <w:tcW w:w="2977" w:type="dxa"/>
          </w:tcPr>
          <w:p w14:paraId="0DD2DB1A" w14:textId="77777777" w:rsidR="00F95ADE" w:rsidRPr="00F11F7D" w:rsidRDefault="00F95ADE" w:rsidP="00625FEB">
            <w:pPr>
              <w:jc w:val="both"/>
            </w:pPr>
          </w:p>
        </w:tc>
      </w:tr>
      <w:tr w:rsidR="00F95ADE" w:rsidRPr="00F11F7D" w14:paraId="5CF168A7" w14:textId="77777777" w:rsidTr="00625FEB">
        <w:trPr>
          <w:jc w:val="center"/>
        </w:trPr>
        <w:tc>
          <w:tcPr>
            <w:tcW w:w="3823" w:type="dxa"/>
          </w:tcPr>
          <w:p w14:paraId="5183003A" w14:textId="77777777" w:rsidR="00F95ADE" w:rsidRPr="00F11F7D" w:rsidRDefault="00F95ADE" w:rsidP="00625FEB">
            <w:pPr>
              <w:jc w:val="center"/>
            </w:pPr>
          </w:p>
        </w:tc>
        <w:tc>
          <w:tcPr>
            <w:tcW w:w="2409" w:type="dxa"/>
          </w:tcPr>
          <w:p w14:paraId="29AC842B" w14:textId="77777777" w:rsidR="00F95ADE" w:rsidRPr="00F11F7D" w:rsidRDefault="00F95ADE" w:rsidP="00625FEB">
            <w:pPr>
              <w:jc w:val="both"/>
            </w:pPr>
          </w:p>
        </w:tc>
        <w:tc>
          <w:tcPr>
            <w:tcW w:w="2977" w:type="dxa"/>
          </w:tcPr>
          <w:p w14:paraId="5A5729F4" w14:textId="77777777" w:rsidR="00F95ADE" w:rsidRPr="00F11F7D" w:rsidRDefault="00F95ADE" w:rsidP="00625FEB">
            <w:pPr>
              <w:jc w:val="both"/>
            </w:pPr>
          </w:p>
        </w:tc>
      </w:tr>
      <w:tr w:rsidR="00F95ADE" w:rsidRPr="00F11F7D" w14:paraId="004B5B1A" w14:textId="77777777" w:rsidTr="00625FEB">
        <w:trPr>
          <w:jc w:val="center"/>
        </w:trPr>
        <w:tc>
          <w:tcPr>
            <w:tcW w:w="3823" w:type="dxa"/>
          </w:tcPr>
          <w:p w14:paraId="3448C7E7" w14:textId="77777777" w:rsidR="00F95ADE" w:rsidRPr="00F11F7D" w:rsidRDefault="00F95ADE" w:rsidP="00625FEB">
            <w:pPr>
              <w:jc w:val="center"/>
            </w:pPr>
          </w:p>
        </w:tc>
        <w:tc>
          <w:tcPr>
            <w:tcW w:w="2409" w:type="dxa"/>
          </w:tcPr>
          <w:p w14:paraId="6729BEB5" w14:textId="77777777" w:rsidR="00F95ADE" w:rsidRPr="00F11F7D" w:rsidRDefault="00F95ADE" w:rsidP="00625FEB">
            <w:pPr>
              <w:jc w:val="both"/>
            </w:pPr>
          </w:p>
        </w:tc>
        <w:tc>
          <w:tcPr>
            <w:tcW w:w="2977" w:type="dxa"/>
          </w:tcPr>
          <w:p w14:paraId="47862522" w14:textId="77777777" w:rsidR="00F95ADE" w:rsidRPr="00F11F7D" w:rsidRDefault="00F95ADE" w:rsidP="00625FEB">
            <w:pPr>
              <w:jc w:val="right"/>
              <w:rPr>
                <w:i/>
              </w:rPr>
            </w:pPr>
            <w:r w:rsidRPr="00F11F7D">
              <w:rPr>
                <w:i/>
                <w:color w:val="0000FF"/>
                <w:sz w:val="20"/>
              </w:rPr>
              <w:t>Papildināt rindas, ja nepieciešams</w:t>
            </w:r>
          </w:p>
        </w:tc>
      </w:tr>
    </w:tbl>
    <w:p w14:paraId="65F2AE70" w14:textId="77777777" w:rsidR="00F95ADE" w:rsidRPr="00F95ADE" w:rsidRDefault="00F95ADE" w:rsidP="00F95ADE">
      <w:pPr>
        <w:widowControl w:val="0"/>
        <w:numPr>
          <w:ilvl w:val="1"/>
          <w:numId w:val="1"/>
        </w:numPr>
        <w:shd w:val="clear" w:color="auto" w:fill="FFFFFF"/>
        <w:tabs>
          <w:tab w:val="left" w:pos="426"/>
        </w:tabs>
        <w:suppressAutoHyphens w:val="0"/>
        <w:autoSpaceDE w:val="0"/>
        <w:spacing w:line="259" w:lineRule="exact"/>
        <w:ind w:left="142" w:hanging="142"/>
        <w:jc w:val="both"/>
      </w:pPr>
      <w:bookmarkStart w:id="2" w:name="_Hlk54357417"/>
      <w:r w:rsidRPr="00E334C0">
        <w:t xml:space="preserve">Ja persona (pretendents, </w:t>
      </w:r>
      <w:r>
        <w:t>piegādātāju</w:t>
      </w:r>
      <w:r w:rsidRPr="00E334C0">
        <w:t xml:space="preserve"> apvienības dalībnieks vai apakšuzņēmējs) ir reģistrēta ārvalstī vai tās pastāvīgā dzīvesvieta atrodas ārvalstī, piedāvājumā ir jāiekļauj komersanta</w:t>
      </w:r>
      <w:r>
        <w:t xml:space="preserve"> </w:t>
      </w:r>
      <w:r w:rsidRPr="009F2C62">
        <w:t>reģistrācijas valsti apliecinošu dokumentu</w:t>
      </w:r>
      <w:r>
        <w:t xml:space="preserve"> un dokumentu vai</w:t>
      </w:r>
      <w:r w:rsidRPr="00E334C0">
        <w:t xml:space="preserve"> informācij</w:t>
      </w:r>
      <w:r>
        <w:t>u</w:t>
      </w:r>
      <w:r w:rsidRPr="00E334C0">
        <w:t xml:space="preserve"> par oficiālu</w:t>
      </w:r>
      <w:r>
        <w:t xml:space="preserve"> publisku</w:t>
      </w:r>
      <w:r w:rsidRPr="00E334C0">
        <w:t xml:space="preserve"> datu bāzi, lai varētu pārliecināties par to, ka persona atbilstoši attiecīgās valsts normatīvo aktu prasībām ir tiesīga veikt </w:t>
      </w:r>
      <w:r>
        <w:t>d</w:t>
      </w:r>
      <w:r w:rsidRPr="00E334C0">
        <w:t>arbus paredzamā līguma izpildei atbilstošā jomā</w:t>
      </w:r>
      <w:r>
        <w:t xml:space="preserve">, ja attiecīgās valsts </w:t>
      </w:r>
      <w:r w:rsidRPr="00F95ADE">
        <w:t>normatīvais regulējums nosaka reģistrēšanos darbu veikšanai attiecīgajā jomā.</w:t>
      </w:r>
    </w:p>
    <w:bookmarkEnd w:id="2"/>
    <w:p w14:paraId="2A1AEF28" w14:textId="77777777" w:rsidR="00F95ADE" w:rsidRPr="00F95ADE" w:rsidRDefault="00F95ADE" w:rsidP="00F95ADE">
      <w:pPr>
        <w:numPr>
          <w:ilvl w:val="0"/>
          <w:numId w:val="1"/>
        </w:numPr>
        <w:ind w:left="357" w:hanging="357"/>
        <w:jc w:val="both"/>
      </w:pPr>
      <w:r w:rsidRPr="00F95ADE">
        <w:rPr>
          <w:b/>
        </w:rPr>
        <w:t xml:space="preserve">Tehniskās un profesionālās spējas: </w:t>
      </w:r>
    </w:p>
    <w:p w14:paraId="6655AC0B" w14:textId="77777777" w:rsidR="00F95ADE" w:rsidRPr="00F95ADE" w:rsidRDefault="00F95ADE" w:rsidP="00F95ADE">
      <w:pPr>
        <w:pStyle w:val="Sarakstarindkopa"/>
        <w:numPr>
          <w:ilvl w:val="1"/>
          <w:numId w:val="1"/>
        </w:numPr>
        <w:contextualSpacing w:val="0"/>
        <w:jc w:val="both"/>
        <w:rPr>
          <w:b/>
        </w:rPr>
      </w:pPr>
      <w:r w:rsidRPr="00F95ADE">
        <w:rPr>
          <w:b/>
        </w:rPr>
        <w:t>Prasības pretendenta pieredzei:</w:t>
      </w:r>
    </w:p>
    <w:p w14:paraId="7FB60C04" w14:textId="77777777" w:rsidR="00F95ADE" w:rsidRPr="00F95ADE" w:rsidRDefault="00F95ADE" w:rsidP="00F95ADE">
      <w:pPr>
        <w:pStyle w:val="Sarakstarindkopa"/>
        <w:numPr>
          <w:ilvl w:val="2"/>
          <w:numId w:val="1"/>
        </w:numPr>
        <w:tabs>
          <w:tab w:val="left" w:pos="426"/>
        </w:tabs>
        <w:ind w:left="709" w:hanging="567"/>
        <w:contextualSpacing w:val="0"/>
        <w:jc w:val="both"/>
      </w:pPr>
      <w:bookmarkStart w:id="3" w:name="_Hlk177550564"/>
      <w:r w:rsidRPr="00F95ADE">
        <w:t xml:space="preserve">Pretendentam ir </w:t>
      </w:r>
      <w:r w:rsidRPr="00F95ADE">
        <w:rPr>
          <w:color w:val="000000" w:themeColor="text1"/>
        </w:rPr>
        <w:t xml:space="preserve">jābūt pieredzei vismaz 1 (viena) līdzvērtīga </w:t>
      </w:r>
      <w:r w:rsidRPr="00F95ADE">
        <w:t>līguma izpildē, kur veikta iebūvēto mēbeļu piegāde un uzstādīšana.</w:t>
      </w:r>
    </w:p>
    <w:bookmarkEnd w:id="3"/>
    <w:p w14:paraId="05F7F67C" w14:textId="77777777" w:rsidR="00F95ADE" w:rsidRPr="00F95ADE" w:rsidRDefault="00F95ADE" w:rsidP="00F95ADE">
      <w:pPr>
        <w:pStyle w:val="Sarakstarindkopa"/>
        <w:numPr>
          <w:ilvl w:val="2"/>
          <w:numId w:val="1"/>
        </w:numPr>
        <w:tabs>
          <w:tab w:val="left" w:pos="426"/>
        </w:tabs>
        <w:ind w:left="709" w:hanging="567"/>
        <w:contextualSpacing w:val="0"/>
        <w:jc w:val="both"/>
      </w:pPr>
      <w:r w:rsidRPr="00F95ADE">
        <w:t>Pieredzi var apliecināt ar iepriekšējo 3 (trīs) gadu periodā (no 2023.gada 1.janvāra līdz piedāvājuma iesniegšanas dienai) pabeigtiem darbiem.</w:t>
      </w:r>
    </w:p>
    <w:p w14:paraId="14B79E6F" w14:textId="77777777" w:rsidR="00F95ADE" w:rsidRPr="00F95ADE" w:rsidRDefault="00F95ADE" w:rsidP="00F95ADE">
      <w:pPr>
        <w:pStyle w:val="Sarakstarindkopa"/>
        <w:numPr>
          <w:ilvl w:val="2"/>
          <w:numId w:val="1"/>
        </w:numPr>
        <w:tabs>
          <w:tab w:val="left" w:pos="426"/>
        </w:tabs>
        <w:ind w:left="709" w:hanging="567"/>
        <w:contextualSpacing w:val="0"/>
        <w:jc w:val="both"/>
      </w:pPr>
      <w:r w:rsidRPr="00F95ADE">
        <w:t>Pretendenta, tā dalībnieku (ja piedāvājumu iesniedz piegādātāju apvienība) un personu, uz kuru iespējām pretendents balstās, pieredze skaitāma kopā.</w:t>
      </w:r>
    </w:p>
    <w:p w14:paraId="6345C251" w14:textId="77777777" w:rsidR="00F95ADE" w:rsidRPr="00F95ADE" w:rsidRDefault="00F95ADE" w:rsidP="00F95ADE">
      <w:pPr>
        <w:pStyle w:val="Sarakstarindkopa"/>
        <w:numPr>
          <w:ilvl w:val="2"/>
          <w:numId w:val="1"/>
        </w:numPr>
        <w:tabs>
          <w:tab w:val="left" w:pos="426"/>
        </w:tabs>
        <w:ind w:left="709" w:hanging="567"/>
        <w:contextualSpacing w:val="0"/>
        <w:jc w:val="both"/>
      </w:pPr>
      <w:r w:rsidRPr="00F95ADE">
        <w:t>Informāciju par objektiem, kas apliecina atbilstību</w:t>
      </w:r>
      <w:r w:rsidRPr="00F95ADE">
        <w:rPr>
          <w:rFonts w:eastAsia="Lucida Sans Unicode"/>
        </w:rPr>
        <w:t xml:space="preserve"> 2.1.1., 2.1.2., 2.1.3.punktu</w:t>
      </w:r>
      <w:r w:rsidRPr="00F95ADE">
        <w:t xml:space="preserve"> prasībām, norādīt turpmāk dotajā tabulā:</w:t>
      </w: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9"/>
        <w:gridCol w:w="3402"/>
        <w:gridCol w:w="3402"/>
      </w:tblGrid>
      <w:tr w:rsidR="00F95ADE" w:rsidRPr="00F95ADE" w14:paraId="139B4D2B" w14:textId="77777777" w:rsidTr="00625FEB">
        <w:trPr>
          <w:trHeight w:val="607"/>
          <w:jc w:val="center"/>
        </w:trPr>
        <w:tc>
          <w:tcPr>
            <w:tcW w:w="2689" w:type="dxa"/>
            <w:tcBorders>
              <w:bottom w:val="single" w:sz="4" w:space="0" w:color="auto"/>
            </w:tcBorders>
            <w:vAlign w:val="center"/>
          </w:tcPr>
          <w:p w14:paraId="063C8DE6" w14:textId="77777777" w:rsidR="00F95ADE" w:rsidRPr="00F95ADE" w:rsidRDefault="00F95ADE" w:rsidP="00625FEB">
            <w:pPr>
              <w:widowControl w:val="0"/>
              <w:suppressLineNumbers/>
              <w:jc w:val="center"/>
              <w:rPr>
                <w:rFonts w:eastAsia="Lucida Sans Unicode"/>
              </w:rPr>
            </w:pPr>
            <w:r w:rsidRPr="00F95ADE">
              <w:rPr>
                <w:rFonts w:eastAsia="Lucida Sans Unicode"/>
              </w:rPr>
              <w:t>Līguma nosaukums, līguma nr.</w:t>
            </w:r>
          </w:p>
        </w:tc>
        <w:tc>
          <w:tcPr>
            <w:tcW w:w="3402" w:type="dxa"/>
            <w:tcBorders>
              <w:bottom w:val="single" w:sz="4" w:space="0" w:color="auto"/>
            </w:tcBorders>
            <w:vAlign w:val="center"/>
          </w:tcPr>
          <w:p w14:paraId="5C1C5651" w14:textId="77777777" w:rsidR="00F95ADE" w:rsidRPr="00F95ADE" w:rsidRDefault="00F95ADE" w:rsidP="00625FEB">
            <w:pPr>
              <w:widowControl w:val="0"/>
              <w:suppressLineNumbers/>
              <w:jc w:val="center"/>
              <w:rPr>
                <w:rFonts w:eastAsia="Lucida Sans Unicode"/>
                <w:szCs w:val="22"/>
              </w:rPr>
            </w:pPr>
            <w:r w:rsidRPr="00F95ADE">
              <w:rPr>
                <w:rFonts w:eastAsia="Lucida Sans Unicode"/>
                <w:szCs w:val="22"/>
              </w:rPr>
              <w:t>Norādīt atbilstību 2.1.1., 2.1.2., 2.1.3.punktā minētajām prasībām</w:t>
            </w:r>
          </w:p>
        </w:tc>
        <w:tc>
          <w:tcPr>
            <w:tcW w:w="3402" w:type="dxa"/>
            <w:tcBorders>
              <w:bottom w:val="single" w:sz="4" w:space="0" w:color="auto"/>
            </w:tcBorders>
            <w:vAlign w:val="center"/>
          </w:tcPr>
          <w:p w14:paraId="4628503F" w14:textId="77777777" w:rsidR="00F95ADE" w:rsidRPr="00F95ADE" w:rsidRDefault="00F95ADE" w:rsidP="00625FEB">
            <w:pPr>
              <w:widowControl w:val="0"/>
              <w:suppressLineNumbers/>
              <w:jc w:val="center"/>
              <w:rPr>
                <w:rFonts w:eastAsia="Lucida Sans Unicode"/>
              </w:rPr>
            </w:pPr>
            <w:r w:rsidRPr="00F95ADE">
              <w:rPr>
                <w:rFonts w:eastAsia="Lucida Sans Unicode"/>
              </w:rPr>
              <w:t>Pasūtītājs, kontaktpersona, tālrunis</w:t>
            </w:r>
          </w:p>
        </w:tc>
      </w:tr>
      <w:tr w:rsidR="00F95ADE" w:rsidRPr="00F95ADE" w14:paraId="1831F0C4" w14:textId="77777777" w:rsidTr="00625FEB">
        <w:trPr>
          <w:jc w:val="center"/>
        </w:trPr>
        <w:tc>
          <w:tcPr>
            <w:tcW w:w="2689" w:type="dxa"/>
            <w:tcBorders>
              <w:top w:val="single" w:sz="4" w:space="0" w:color="auto"/>
              <w:left w:val="single" w:sz="4" w:space="0" w:color="auto"/>
              <w:bottom w:val="single" w:sz="4" w:space="0" w:color="auto"/>
              <w:right w:val="single" w:sz="4" w:space="0" w:color="auto"/>
            </w:tcBorders>
            <w:vAlign w:val="center"/>
          </w:tcPr>
          <w:p w14:paraId="47EC1AA6" w14:textId="77777777" w:rsidR="00F95ADE" w:rsidRPr="00F95ADE" w:rsidRDefault="00F95ADE" w:rsidP="00625FEB">
            <w:pPr>
              <w:widowControl w:val="0"/>
              <w:suppressLineNumbers/>
              <w:jc w:val="center"/>
              <w:rPr>
                <w:rFonts w:eastAsia="Lucida Sans Unicode"/>
              </w:rPr>
            </w:pPr>
          </w:p>
        </w:tc>
        <w:tc>
          <w:tcPr>
            <w:tcW w:w="3402" w:type="dxa"/>
            <w:tcBorders>
              <w:top w:val="single" w:sz="4" w:space="0" w:color="auto"/>
              <w:left w:val="single" w:sz="4" w:space="0" w:color="auto"/>
              <w:bottom w:val="single" w:sz="4" w:space="0" w:color="auto"/>
              <w:right w:val="single" w:sz="4" w:space="0" w:color="auto"/>
            </w:tcBorders>
            <w:vAlign w:val="center"/>
          </w:tcPr>
          <w:p w14:paraId="47C73CB4" w14:textId="77777777" w:rsidR="00F95ADE" w:rsidRPr="00F95ADE" w:rsidRDefault="00F95ADE" w:rsidP="00625FEB">
            <w:pPr>
              <w:widowControl w:val="0"/>
              <w:suppressLineNumbers/>
              <w:jc w:val="center"/>
              <w:rPr>
                <w:rFonts w:eastAsia="Lucida Sans Unicode"/>
              </w:rPr>
            </w:pPr>
          </w:p>
        </w:tc>
        <w:tc>
          <w:tcPr>
            <w:tcW w:w="3402" w:type="dxa"/>
            <w:tcBorders>
              <w:top w:val="single" w:sz="4" w:space="0" w:color="auto"/>
              <w:left w:val="single" w:sz="4" w:space="0" w:color="auto"/>
              <w:bottom w:val="single" w:sz="4" w:space="0" w:color="auto"/>
              <w:right w:val="single" w:sz="4" w:space="0" w:color="auto"/>
            </w:tcBorders>
            <w:vAlign w:val="center"/>
          </w:tcPr>
          <w:p w14:paraId="41709C88" w14:textId="77777777" w:rsidR="00F95ADE" w:rsidRPr="00F95ADE" w:rsidRDefault="00F95ADE" w:rsidP="00625FEB">
            <w:pPr>
              <w:widowControl w:val="0"/>
              <w:suppressLineNumbers/>
              <w:jc w:val="center"/>
              <w:rPr>
                <w:rFonts w:eastAsia="Lucida Sans Unicode"/>
              </w:rPr>
            </w:pPr>
          </w:p>
        </w:tc>
      </w:tr>
      <w:tr w:rsidR="00F95ADE" w:rsidRPr="00F95ADE" w14:paraId="2E4749FF" w14:textId="77777777" w:rsidTr="00625FEB">
        <w:trPr>
          <w:trHeight w:val="437"/>
          <w:jc w:val="center"/>
        </w:trPr>
        <w:tc>
          <w:tcPr>
            <w:tcW w:w="2689" w:type="dxa"/>
            <w:tcBorders>
              <w:top w:val="single" w:sz="4" w:space="0" w:color="auto"/>
              <w:bottom w:val="single" w:sz="4" w:space="0" w:color="auto"/>
            </w:tcBorders>
            <w:vAlign w:val="center"/>
          </w:tcPr>
          <w:p w14:paraId="4EEE3D22" w14:textId="77777777" w:rsidR="00F95ADE" w:rsidRPr="00F95ADE" w:rsidRDefault="00F95ADE" w:rsidP="00625FEB">
            <w:pPr>
              <w:widowControl w:val="0"/>
              <w:suppressLineNumbers/>
              <w:jc w:val="center"/>
              <w:rPr>
                <w:rFonts w:eastAsia="Lucida Sans Unicode"/>
              </w:rPr>
            </w:pPr>
          </w:p>
        </w:tc>
        <w:tc>
          <w:tcPr>
            <w:tcW w:w="3402" w:type="dxa"/>
            <w:tcBorders>
              <w:top w:val="single" w:sz="4" w:space="0" w:color="auto"/>
              <w:bottom w:val="single" w:sz="4" w:space="0" w:color="auto"/>
            </w:tcBorders>
            <w:vAlign w:val="center"/>
          </w:tcPr>
          <w:p w14:paraId="24AC2874" w14:textId="77777777" w:rsidR="00F95ADE" w:rsidRPr="00F95ADE" w:rsidRDefault="00F95ADE" w:rsidP="00625FEB">
            <w:pPr>
              <w:widowControl w:val="0"/>
              <w:suppressLineNumbers/>
              <w:jc w:val="center"/>
              <w:rPr>
                <w:rFonts w:eastAsia="Lucida Sans Unicode"/>
              </w:rPr>
            </w:pPr>
          </w:p>
        </w:tc>
        <w:tc>
          <w:tcPr>
            <w:tcW w:w="3402" w:type="dxa"/>
            <w:tcBorders>
              <w:top w:val="single" w:sz="4" w:space="0" w:color="auto"/>
              <w:bottom w:val="single" w:sz="4" w:space="0" w:color="auto"/>
            </w:tcBorders>
            <w:vAlign w:val="center"/>
          </w:tcPr>
          <w:p w14:paraId="7B98C194" w14:textId="77777777" w:rsidR="00F95ADE" w:rsidRPr="00F95ADE" w:rsidRDefault="00F95ADE" w:rsidP="00625FEB">
            <w:pPr>
              <w:jc w:val="right"/>
              <w:rPr>
                <w:color w:val="0000FF"/>
                <w:sz w:val="20"/>
              </w:rPr>
            </w:pPr>
            <w:r w:rsidRPr="00F95ADE">
              <w:rPr>
                <w:i/>
                <w:color w:val="0000FF"/>
                <w:sz w:val="20"/>
              </w:rPr>
              <w:t>Papildināt rindas, ja nepieciešams</w:t>
            </w:r>
          </w:p>
        </w:tc>
      </w:tr>
    </w:tbl>
    <w:p w14:paraId="7FEE7F98" w14:textId="77777777" w:rsidR="00F95ADE" w:rsidRPr="00F95ADE" w:rsidRDefault="00F95ADE" w:rsidP="00F95ADE">
      <w:pPr>
        <w:pStyle w:val="Pamatteksts"/>
        <w:numPr>
          <w:ilvl w:val="2"/>
          <w:numId w:val="1"/>
        </w:numPr>
        <w:tabs>
          <w:tab w:val="left" w:pos="426"/>
          <w:tab w:val="left" w:pos="709"/>
        </w:tabs>
        <w:ind w:left="709" w:hanging="567"/>
      </w:pPr>
      <w:r w:rsidRPr="00F95ADE">
        <w:rPr>
          <w:lang w:val="lv-LV"/>
        </w:rPr>
        <w:t xml:space="preserve">Lai </w:t>
      </w:r>
      <w:r w:rsidRPr="00F95ADE">
        <w:t>apliecin</w:t>
      </w:r>
      <w:r w:rsidRPr="00F95ADE">
        <w:rPr>
          <w:lang w:val="lv-LV"/>
        </w:rPr>
        <w:t>ātu</w:t>
      </w:r>
      <w:r w:rsidRPr="00F95ADE">
        <w:t xml:space="preserve"> atbilstību </w:t>
      </w:r>
      <w:r w:rsidRPr="00F95ADE">
        <w:rPr>
          <w:rFonts w:eastAsia="Lucida Sans Unicode"/>
          <w:szCs w:val="22"/>
        </w:rPr>
        <w:t>2.1.1., 2.1.2., 2.1.3</w:t>
      </w:r>
      <w:r w:rsidRPr="00F95ADE">
        <w:rPr>
          <w:rFonts w:eastAsia="Lucida Sans Unicode"/>
        </w:rPr>
        <w:t>.</w:t>
      </w:r>
      <w:r w:rsidRPr="00F95ADE">
        <w:t>punkta prasībām</w:t>
      </w:r>
      <w:r w:rsidRPr="00F95ADE">
        <w:rPr>
          <w:lang w:val="lv-LV"/>
        </w:rPr>
        <w:t>,</w:t>
      </w:r>
      <w:r w:rsidRPr="00F95ADE">
        <w:t xml:space="preserve"> </w:t>
      </w:r>
      <w:r w:rsidRPr="00F95ADE">
        <w:rPr>
          <w:lang w:val="lv-LV"/>
        </w:rPr>
        <w:t>pretendentam</w:t>
      </w:r>
      <w:r w:rsidRPr="00F95ADE">
        <w:t xml:space="preserve"> par tabulā</w:t>
      </w:r>
      <w:r w:rsidRPr="00F95ADE">
        <w:rPr>
          <w:color w:val="000000"/>
        </w:rPr>
        <w:t xml:space="preserve"> norādītajiem </w:t>
      </w:r>
      <w:r w:rsidRPr="00F95ADE">
        <w:rPr>
          <w:color w:val="000000"/>
          <w:lang w:val="lv-LV"/>
        </w:rPr>
        <w:t>līgumiem</w:t>
      </w:r>
      <w:r w:rsidRPr="00F95ADE">
        <w:rPr>
          <w:color w:val="000000"/>
        </w:rPr>
        <w:t xml:space="preserve"> piedāvājumā ir jāiekļauj pasūtītāja </w:t>
      </w:r>
      <w:r w:rsidRPr="00F95ADE">
        <w:t xml:space="preserve">atsauksmes vai cits līdzvērtīgs </w:t>
      </w:r>
      <w:r w:rsidRPr="00F95ADE">
        <w:rPr>
          <w:lang w:val="lv-LV"/>
        </w:rPr>
        <w:t xml:space="preserve">objektīvs </w:t>
      </w:r>
      <w:r w:rsidRPr="00F95ADE">
        <w:t>dokuments.</w:t>
      </w:r>
    </w:p>
    <w:p w14:paraId="7BA1E0C1" w14:textId="77777777" w:rsidR="00F95ADE" w:rsidRPr="008B3098" w:rsidRDefault="00F95ADE" w:rsidP="00F95ADE">
      <w:pPr>
        <w:numPr>
          <w:ilvl w:val="0"/>
          <w:numId w:val="1"/>
        </w:numPr>
        <w:ind w:left="357" w:hanging="357"/>
        <w:jc w:val="both"/>
      </w:pPr>
      <w:r w:rsidRPr="008B3098">
        <w:rPr>
          <w:b/>
        </w:rPr>
        <w:t>Balstīšanās uz citas personas iespējām atbilstības pierādīšanai</w:t>
      </w:r>
      <w:r w:rsidRPr="008B3098">
        <w:t xml:space="preserve"> </w:t>
      </w:r>
    </w:p>
    <w:p w14:paraId="0C3833BE" w14:textId="77777777" w:rsidR="00F95ADE" w:rsidRPr="00195783" w:rsidRDefault="00F95ADE" w:rsidP="00F95ADE">
      <w:pPr>
        <w:numPr>
          <w:ilvl w:val="1"/>
          <w:numId w:val="1"/>
        </w:numPr>
        <w:tabs>
          <w:tab w:val="left" w:pos="426"/>
        </w:tabs>
        <w:suppressAutoHyphens w:val="0"/>
        <w:ind w:left="0" w:firstLine="0"/>
        <w:jc w:val="both"/>
        <w:rPr>
          <w:color w:val="000000"/>
        </w:rPr>
      </w:pPr>
      <w:r w:rsidRPr="00210708">
        <w:rPr>
          <w:color w:val="000000"/>
        </w:rPr>
        <w:t>Ja pretendents balstās uz citas personas iespējām, lai pierādītu savu tehnisko un profesionālo atbilstību atlases prasībām (šī pielikuma 2.</w:t>
      </w:r>
      <w:r>
        <w:rPr>
          <w:color w:val="000000"/>
        </w:rPr>
        <w:t> </w:t>
      </w:r>
      <w:r w:rsidRPr="00210708">
        <w:rPr>
          <w:color w:val="000000"/>
        </w:rPr>
        <w:t xml:space="preserve">punkta apakšpunkti), pretendentam ir jāiegūst un </w:t>
      </w:r>
      <w:r w:rsidRPr="00210708">
        <w:rPr>
          <w:color w:val="000000"/>
          <w:u w:val="single"/>
        </w:rPr>
        <w:t>piedāvājumā jāiesniedz attiecīgās personas apliecinājums</w:t>
      </w:r>
      <w:r w:rsidRPr="00210708">
        <w:rPr>
          <w:color w:val="000000"/>
        </w:rPr>
        <w:t xml:space="preserve"> (noformējot to </w:t>
      </w:r>
      <w:r w:rsidRPr="00210708">
        <w:rPr>
          <w:color w:val="000000"/>
        </w:rPr>
        <w:lastRenderedPageBreak/>
        <w:t>apliecinājuma vai vienošanās formātā) par apņemšanos nodot resursus un/vai attiecīgi veikt darbus iepirkuma līguma slēgšanas gadījumā, norādot nododamos resursus un veicamos darbus (darbu daļas īss apraksts).</w:t>
      </w:r>
    </w:p>
    <w:p w14:paraId="6325BB97" w14:textId="77777777" w:rsidR="00F95ADE" w:rsidRPr="008A651F" w:rsidRDefault="00F95ADE" w:rsidP="00F95ADE">
      <w:pPr>
        <w:numPr>
          <w:ilvl w:val="0"/>
          <w:numId w:val="1"/>
        </w:numPr>
        <w:ind w:left="357" w:hanging="357"/>
        <w:jc w:val="both"/>
        <w:rPr>
          <w:b/>
        </w:rPr>
      </w:pPr>
      <w:r w:rsidRPr="00810096">
        <w:rPr>
          <w:b/>
          <w:bCs/>
        </w:rPr>
        <w:t>Apakšuzņēmēju saraksts</w:t>
      </w:r>
    </w:p>
    <w:p w14:paraId="399A7935" w14:textId="77777777" w:rsidR="00F95ADE" w:rsidRPr="00A67728" w:rsidRDefault="00F95ADE" w:rsidP="00F95ADE">
      <w:pPr>
        <w:numPr>
          <w:ilvl w:val="1"/>
          <w:numId w:val="1"/>
        </w:numPr>
        <w:tabs>
          <w:tab w:val="left" w:pos="426"/>
        </w:tabs>
        <w:ind w:left="142" w:hanging="142"/>
        <w:jc w:val="both"/>
        <w:rPr>
          <w:i/>
        </w:rPr>
      </w:pPr>
      <w:r w:rsidRPr="00E334C0">
        <w:t>Tabulā</w:t>
      </w:r>
      <w:r>
        <w:t>,</w:t>
      </w:r>
      <w:r w:rsidRPr="00E334C0">
        <w:t xml:space="preserve"> atbilstoši prasītajam</w:t>
      </w:r>
      <w:r>
        <w:t>,</w:t>
      </w:r>
      <w:r w:rsidRPr="00E334C0">
        <w:t xml:space="preserve"> ir jānorāda visi līguma izpildē plānotie apakšuzņēmēji un viņiem nododamās līguma daļas, tostarp arī apakšuzņēmēju apakšuzņēmēji (iepirkuma dokumentos un arī līgumā – apakšuzņēmēji) un viņiem nododamās līguma daļas. Apakšuzņēmēju veicamo darbu kopējo vērtību nosaka atbilstoši Publisko </w:t>
      </w:r>
      <w:r w:rsidRPr="00A67728">
        <w:t xml:space="preserve">iepirkumu likuma 63.panta trešajai daļai [..] </w:t>
      </w:r>
      <w:r w:rsidRPr="00A67728">
        <w:rPr>
          <w:i/>
          <w:shd w:val="clear" w:color="auto" w:fill="FFFFFF"/>
        </w:rPr>
        <w:t xml:space="preserve">Šā panta izpratnē </w:t>
      </w:r>
      <w:r w:rsidRPr="00A67728">
        <w:rPr>
          <w:i/>
          <w:u w:val="single"/>
          <w:shd w:val="clear" w:color="auto" w:fill="FFFFFF"/>
        </w:rPr>
        <w:t>par saistīto uzņēmumu</w:t>
      </w:r>
      <w:r w:rsidRPr="00A67728">
        <w:rPr>
          <w:i/>
          <w:shd w:val="clear" w:color="auto" w:fill="FFFFFF"/>
        </w:rPr>
        <w:t xml:space="preserve"> </w:t>
      </w:r>
      <w:r w:rsidRPr="00432389">
        <w:rPr>
          <w:i/>
          <w:u w:val="single"/>
          <w:shd w:val="clear" w:color="auto" w:fill="FFFFFF"/>
        </w:rPr>
        <w:t>uzskata</w:t>
      </w:r>
      <w:r w:rsidRPr="00A67728">
        <w:rPr>
          <w:i/>
          <w:shd w:val="clear" w:color="auto" w:fill="FFFFFF"/>
        </w:rPr>
        <w:t xml:space="preserve"> kapitālsabiedrību, kurā saskaņā ar koncerna statusu nosakošajiem normatīvajiem aktiem apakšuzņēmējam ir izšķirošā ietekme vai kurai ir izšķirošā ietekme apakšuzņēmējā, vai kapitālsabiedrību, kurā izšķirošā ietekme ir citai kapitālsabiedrībai, kurai vienlaikus ir izšķirošā ietekme attiecīgajā apakšuzņēmējā.</w:t>
      </w:r>
    </w:p>
    <w:p w14:paraId="7628A890" w14:textId="77777777" w:rsidR="00F95ADE" w:rsidRPr="00E334C0" w:rsidRDefault="00F95ADE" w:rsidP="00F95ADE">
      <w:pPr>
        <w:numPr>
          <w:ilvl w:val="1"/>
          <w:numId w:val="1"/>
        </w:numPr>
        <w:tabs>
          <w:tab w:val="left" w:pos="426"/>
        </w:tabs>
        <w:ind w:left="142" w:hanging="142"/>
        <w:jc w:val="both"/>
      </w:pPr>
      <w:r w:rsidRPr="00A67728">
        <w:t xml:space="preserve">Ja pretendents neplāno </w:t>
      </w:r>
      <w:r>
        <w:t>D</w:t>
      </w:r>
      <w:r w:rsidRPr="00A67728">
        <w:t>arbu izpildē piesaistīt apakšuzņēmējus, tad tabulā ir</w:t>
      </w:r>
      <w:r w:rsidRPr="00E334C0">
        <w:t xml:space="preserve"> jānorāda: „Apakšuzņēmēji nav paredzēti”.</w:t>
      </w: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9"/>
        <w:gridCol w:w="3228"/>
        <w:gridCol w:w="1586"/>
        <w:gridCol w:w="1276"/>
        <w:gridCol w:w="1134"/>
      </w:tblGrid>
      <w:tr w:rsidR="00F95ADE" w:rsidRPr="00E334C0" w14:paraId="2A9AA06E" w14:textId="77777777" w:rsidTr="00625FEB">
        <w:trPr>
          <w:cantSplit/>
          <w:jc w:val="center"/>
        </w:trPr>
        <w:tc>
          <w:tcPr>
            <w:tcW w:w="2269" w:type="dxa"/>
            <w:vMerge w:val="restart"/>
            <w:vAlign w:val="center"/>
          </w:tcPr>
          <w:p w14:paraId="10D79301" w14:textId="77777777" w:rsidR="00F95ADE" w:rsidRPr="00E334C0" w:rsidRDefault="00F95ADE" w:rsidP="00625FEB">
            <w:pPr>
              <w:jc w:val="center"/>
            </w:pPr>
            <w:bookmarkStart w:id="4" w:name="_Hlk125556469"/>
            <w:r w:rsidRPr="00E334C0">
              <w:t xml:space="preserve">Apakšuzņēmēja nosaukums, kontaktinformācija un </w:t>
            </w:r>
            <w:proofErr w:type="spellStart"/>
            <w:r w:rsidRPr="00E334C0">
              <w:t>pārstāvēttiesīgā</w:t>
            </w:r>
            <w:proofErr w:type="spellEnd"/>
            <w:r w:rsidRPr="00E334C0">
              <w:t xml:space="preserve"> persona</w:t>
            </w:r>
          </w:p>
        </w:tc>
        <w:tc>
          <w:tcPr>
            <w:tcW w:w="3228" w:type="dxa"/>
            <w:vMerge w:val="restart"/>
            <w:vAlign w:val="center"/>
          </w:tcPr>
          <w:p w14:paraId="392F360D" w14:textId="77777777" w:rsidR="00F95ADE" w:rsidRPr="00A67728" w:rsidRDefault="00F95ADE" w:rsidP="00625FEB">
            <w:pPr>
              <w:jc w:val="center"/>
            </w:pPr>
            <w:r w:rsidRPr="00A67728">
              <w:t>Norāda informāciju par saistītajiem apakšuzņēmējiem vai attiecīgi apliecina, ka neviens no apakšuzņēmēju sarakstā iekļautajiem komersantiem nav savstarpēji saistītie uzņēmumi</w:t>
            </w:r>
          </w:p>
        </w:tc>
        <w:tc>
          <w:tcPr>
            <w:tcW w:w="3996" w:type="dxa"/>
            <w:gridSpan w:val="3"/>
          </w:tcPr>
          <w:p w14:paraId="63395C66" w14:textId="77777777" w:rsidR="00F95ADE" w:rsidRPr="00414E68" w:rsidRDefault="00F95ADE" w:rsidP="00625FEB">
            <w:pPr>
              <w:jc w:val="center"/>
            </w:pPr>
            <w:r w:rsidRPr="00414E68">
              <w:t xml:space="preserve">Veicamo </w:t>
            </w:r>
            <w:r>
              <w:t>D</w:t>
            </w:r>
            <w:r w:rsidRPr="00414E68">
              <w:t>arbu vai sniedzamo pakalpojumu daļa</w:t>
            </w:r>
          </w:p>
        </w:tc>
      </w:tr>
      <w:tr w:rsidR="00F95ADE" w:rsidRPr="00E334C0" w14:paraId="22F890B3" w14:textId="77777777" w:rsidTr="00625FEB">
        <w:trPr>
          <w:cantSplit/>
          <w:jc w:val="center"/>
        </w:trPr>
        <w:tc>
          <w:tcPr>
            <w:tcW w:w="2269" w:type="dxa"/>
            <w:vMerge/>
            <w:vAlign w:val="center"/>
          </w:tcPr>
          <w:p w14:paraId="09095A9B" w14:textId="77777777" w:rsidR="00F95ADE" w:rsidRPr="00E334C0" w:rsidRDefault="00F95ADE" w:rsidP="00625FEB">
            <w:pPr>
              <w:jc w:val="center"/>
            </w:pPr>
          </w:p>
        </w:tc>
        <w:tc>
          <w:tcPr>
            <w:tcW w:w="3228" w:type="dxa"/>
            <w:vMerge/>
          </w:tcPr>
          <w:p w14:paraId="46E59A17" w14:textId="77777777" w:rsidR="00F95ADE" w:rsidRPr="00414E68" w:rsidRDefault="00F95ADE" w:rsidP="00625FEB">
            <w:pPr>
              <w:jc w:val="center"/>
            </w:pPr>
          </w:p>
        </w:tc>
        <w:tc>
          <w:tcPr>
            <w:tcW w:w="1586" w:type="dxa"/>
            <w:vAlign w:val="center"/>
          </w:tcPr>
          <w:p w14:paraId="71553D84" w14:textId="77777777" w:rsidR="00F95ADE" w:rsidRPr="00414E68" w:rsidRDefault="00F95ADE" w:rsidP="00625FEB">
            <w:pPr>
              <w:jc w:val="center"/>
            </w:pPr>
            <w:r w:rsidRPr="00414E68">
              <w:t>Darbu daļas nosaukums vai īss apraksts</w:t>
            </w:r>
          </w:p>
        </w:tc>
        <w:tc>
          <w:tcPr>
            <w:tcW w:w="1276" w:type="dxa"/>
            <w:vAlign w:val="center"/>
          </w:tcPr>
          <w:p w14:paraId="6E25F6FF" w14:textId="77777777" w:rsidR="00F95ADE" w:rsidRPr="00414E68" w:rsidRDefault="00F95ADE" w:rsidP="00625FEB">
            <w:pPr>
              <w:jc w:val="center"/>
            </w:pPr>
            <w:r w:rsidRPr="00414E68">
              <w:t>% no kopējās iepirkuma līguma vērtības</w:t>
            </w:r>
          </w:p>
        </w:tc>
        <w:tc>
          <w:tcPr>
            <w:tcW w:w="1134" w:type="dxa"/>
            <w:vAlign w:val="center"/>
          </w:tcPr>
          <w:p w14:paraId="41819331" w14:textId="77777777" w:rsidR="00F95ADE" w:rsidRPr="001054F7" w:rsidRDefault="00F95ADE" w:rsidP="00625FEB">
            <w:pPr>
              <w:jc w:val="center"/>
              <w:rPr>
                <w:i/>
                <w:iCs/>
              </w:rPr>
            </w:pPr>
            <w:r w:rsidRPr="001054F7">
              <w:t>Vērtība</w:t>
            </w:r>
            <w:r>
              <w:rPr>
                <w:i/>
                <w:iCs/>
              </w:rPr>
              <w:t xml:space="preserve"> </w:t>
            </w:r>
            <w:proofErr w:type="spellStart"/>
            <w:r w:rsidRPr="001054F7">
              <w:rPr>
                <w:i/>
                <w:iCs/>
              </w:rPr>
              <w:t>euro</w:t>
            </w:r>
            <w:proofErr w:type="spellEnd"/>
            <w:r w:rsidRPr="001054F7">
              <w:rPr>
                <w:i/>
                <w:iCs/>
              </w:rPr>
              <w:t xml:space="preserve"> </w:t>
            </w:r>
          </w:p>
        </w:tc>
      </w:tr>
      <w:tr w:rsidR="00F95ADE" w:rsidRPr="00E334C0" w14:paraId="18BB9FE4" w14:textId="77777777" w:rsidTr="00625FEB">
        <w:trPr>
          <w:cantSplit/>
          <w:jc w:val="center"/>
        </w:trPr>
        <w:tc>
          <w:tcPr>
            <w:tcW w:w="2269" w:type="dxa"/>
          </w:tcPr>
          <w:p w14:paraId="34D3EAF6" w14:textId="77777777" w:rsidR="00F95ADE" w:rsidRPr="00E334C0" w:rsidRDefault="00F95ADE" w:rsidP="00625FEB"/>
        </w:tc>
        <w:tc>
          <w:tcPr>
            <w:tcW w:w="3228" w:type="dxa"/>
          </w:tcPr>
          <w:p w14:paraId="40E9A13B" w14:textId="77777777" w:rsidR="00F95ADE" w:rsidRPr="00E334C0" w:rsidRDefault="00F95ADE" w:rsidP="00625FEB"/>
        </w:tc>
        <w:tc>
          <w:tcPr>
            <w:tcW w:w="1586" w:type="dxa"/>
          </w:tcPr>
          <w:p w14:paraId="5DDB214F" w14:textId="77777777" w:rsidR="00F95ADE" w:rsidRPr="00E334C0" w:rsidRDefault="00F95ADE" w:rsidP="00625FEB"/>
        </w:tc>
        <w:tc>
          <w:tcPr>
            <w:tcW w:w="1276" w:type="dxa"/>
          </w:tcPr>
          <w:p w14:paraId="3A99BB7A" w14:textId="77777777" w:rsidR="00F95ADE" w:rsidRPr="00E334C0" w:rsidRDefault="00F95ADE" w:rsidP="00625FEB"/>
        </w:tc>
        <w:tc>
          <w:tcPr>
            <w:tcW w:w="1134" w:type="dxa"/>
          </w:tcPr>
          <w:p w14:paraId="36BA00C0" w14:textId="77777777" w:rsidR="00F95ADE" w:rsidRPr="00E334C0" w:rsidRDefault="00F95ADE" w:rsidP="00625FEB"/>
        </w:tc>
      </w:tr>
      <w:tr w:rsidR="00F95ADE" w:rsidRPr="00E334C0" w14:paraId="34E29ED0" w14:textId="77777777" w:rsidTr="00625FEB">
        <w:trPr>
          <w:cantSplit/>
          <w:jc w:val="center"/>
        </w:trPr>
        <w:tc>
          <w:tcPr>
            <w:tcW w:w="2269" w:type="dxa"/>
          </w:tcPr>
          <w:p w14:paraId="70F1B502" w14:textId="77777777" w:rsidR="00F95ADE" w:rsidRPr="00E334C0" w:rsidRDefault="00F95ADE" w:rsidP="00625FEB"/>
        </w:tc>
        <w:tc>
          <w:tcPr>
            <w:tcW w:w="3228" w:type="dxa"/>
          </w:tcPr>
          <w:p w14:paraId="03B9FD00" w14:textId="77777777" w:rsidR="00F95ADE" w:rsidRPr="00E334C0" w:rsidRDefault="00F95ADE" w:rsidP="00625FEB">
            <w:pPr>
              <w:jc w:val="right"/>
            </w:pPr>
            <w:r w:rsidRPr="00890257">
              <w:rPr>
                <w:i/>
                <w:color w:val="0000FF"/>
                <w:sz w:val="20"/>
              </w:rPr>
              <w:t>Papildināt rindas, ja nepieciešams</w:t>
            </w:r>
          </w:p>
        </w:tc>
        <w:tc>
          <w:tcPr>
            <w:tcW w:w="1586" w:type="dxa"/>
          </w:tcPr>
          <w:p w14:paraId="112B9270" w14:textId="77777777" w:rsidR="00F95ADE" w:rsidRPr="00890257" w:rsidRDefault="00F95ADE" w:rsidP="00625FEB">
            <w:pPr>
              <w:jc w:val="right"/>
              <w:rPr>
                <w:i/>
                <w:color w:val="0000FF"/>
                <w:sz w:val="20"/>
              </w:rPr>
            </w:pPr>
          </w:p>
        </w:tc>
        <w:tc>
          <w:tcPr>
            <w:tcW w:w="1276" w:type="dxa"/>
          </w:tcPr>
          <w:p w14:paraId="4F9D9752" w14:textId="77777777" w:rsidR="00F95ADE" w:rsidRPr="00890257" w:rsidRDefault="00F95ADE" w:rsidP="00625FEB">
            <w:pPr>
              <w:jc w:val="right"/>
              <w:rPr>
                <w:color w:val="0000FF"/>
                <w:sz w:val="20"/>
              </w:rPr>
            </w:pPr>
          </w:p>
        </w:tc>
        <w:tc>
          <w:tcPr>
            <w:tcW w:w="1134" w:type="dxa"/>
          </w:tcPr>
          <w:p w14:paraId="6BC30D50" w14:textId="77777777" w:rsidR="00F95ADE" w:rsidRPr="00890257" w:rsidRDefault="00F95ADE" w:rsidP="00625FEB">
            <w:pPr>
              <w:jc w:val="right"/>
              <w:rPr>
                <w:color w:val="0000FF"/>
                <w:sz w:val="20"/>
              </w:rPr>
            </w:pPr>
          </w:p>
        </w:tc>
      </w:tr>
      <w:tr w:rsidR="00F95ADE" w:rsidRPr="00E334C0" w14:paraId="06684AC3" w14:textId="77777777" w:rsidTr="00625FEB">
        <w:trPr>
          <w:cantSplit/>
          <w:jc w:val="center"/>
        </w:trPr>
        <w:tc>
          <w:tcPr>
            <w:tcW w:w="2269" w:type="dxa"/>
          </w:tcPr>
          <w:p w14:paraId="74F36900" w14:textId="77777777" w:rsidR="00F95ADE" w:rsidRPr="00E334C0" w:rsidRDefault="00F95ADE" w:rsidP="00625FEB"/>
        </w:tc>
        <w:tc>
          <w:tcPr>
            <w:tcW w:w="3228" w:type="dxa"/>
          </w:tcPr>
          <w:p w14:paraId="3910243B" w14:textId="77777777" w:rsidR="00F95ADE" w:rsidRPr="00E334C0" w:rsidRDefault="00F95ADE" w:rsidP="00625FEB">
            <w:pPr>
              <w:jc w:val="right"/>
            </w:pPr>
            <w:r w:rsidRPr="00E334C0">
              <w:t>Kopā (%</w:t>
            </w:r>
            <w:r>
              <w:t xml:space="preserve">, </w:t>
            </w:r>
            <w:proofErr w:type="spellStart"/>
            <w:r w:rsidRPr="00B512DB">
              <w:rPr>
                <w:i/>
                <w:iCs/>
              </w:rPr>
              <w:t>euro</w:t>
            </w:r>
            <w:proofErr w:type="spellEnd"/>
            <w:r w:rsidRPr="00E334C0">
              <w:t xml:space="preserve">) </w:t>
            </w:r>
          </w:p>
        </w:tc>
        <w:tc>
          <w:tcPr>
            <w:tcW w:w="1586" w:type="dxa"/>
          </w:tcPr>
          <w:p w14:paraId="3B4AAF65" w14:textId="77777777" w:rsidR="00F95ADE" w:rsidRPr="00E334C0" w:rsidRDefault="00F95ADE" w:rsidP="00625FEB">
            <w:pPr>
              <w:jc w:val="right"/>
            </w:pPr>
          </w:p>
        </w:tc>
        <w:tc>
          <w:tcPr>
            <w:tcW w:w="1276" w:type="dxa"/>
          </w:tcPr>
          <w:p w14:paraId="3B3785DE" w14:textId="77777777" w:rsidR="00F95ADE" w:rsidRPr="00E334C0" w:rsidRDefault="00F95ADE" w:rsidP="00625FEB">
            <w:pPr>
              <w:jc w:val="right"/>
            </w:pPr>
          </w:p>
        </w:tc>
        <w:tc>
          <w:tcPr>
            <w:tcW w:w="1134" w:type="dxa"/>
          </w:tcPr>
          <w:p w14:paraId="5C1756C2" w14:textId="77777777" w:rsidR="00F95ADE" w:rsidRPr="00E334C0" w:rsidRDefault="00F95ADE" w:rsidP="00625FEB"/>
        </w:tc>
      </w:tr>
    </w:tbl>
    <w:bookmarkEnd w:id="4"/>
    <w:p w14:paraId="6A08DF19" w14:textId="77777777" w:rsidR="00F95ADE" w:rsidRDefault="00F95ADE" w:rsidP="00F95ADE">
      <w:pPr>
        <w:numPr>
          <w:ilvl w:val="1"/>
          <w:numId w:val="1"/>
        </w:numPr>
        <w:tabs>
          <w:tab w:val="left" w:pos="426"/>
        </w:tabs>
        <w:suppressAutoHyphens w:val="0"/>
        <w:ind w:left="0" w:firstLine="0"/>
        <w:jc w:val="both"/>
      </w:pPr>
      <w:r w:rsidRPr="00880760">
        <w:t>Ar šo pretendents apliecina, ka Līguma izpildē norādīto personu (</w:t>
      </w:r>
      <w:r>
        <w:t xml:space="preserve">personāla un/vai </w:t>
      </w:r>
      <w:r w:rsidRPr="00880760">
        <w:t>apakšuzņēmēju) nomaiņa vai jaunu personu (</w:t>
      </w:r>
      <w:r>
        <w:t xml:space="preserve">personāla un/vai </w:t>
      </w:r>
      <w:r w:rsidRPr="00880760">
        <w:t xml:space="preserve">apakšuzņēmēju) iekļaušana </w:t>
      </w:r>
      <w:r>
        <w:t>Piegādes</w:t>
      </w:r>
      <w:r w:rsidRPr="00880760">
        <w:t xml:space="preserve"> izpildē tiek pieļauta tikai Publisko iepirkumu likuma 62.un 63.pantā noteiktajos gadījumos un kārtībā, ievērojot arī Līguma projektā paredzēto. Līgums ir jāizpilda atbilstoši Iepirkuma piedāvājumā norādītajai Izpildītāja struktūrai, tādēļ bez Izpildītāja objektīva un pierādīta pamatojuma Pasūtītājs nesaskaņo Iepirkuma piedāvājumā norādīto personu (</w:t>
      </w:r>
      <w:r>
        <w:t xml:space="preserve">personāla un/vai </w:t>
      </w:r>
      <w:r w:rsidRPr="00880760">
        <w:t>apakšuzņēmēju)</w:t>
      </w:r>
      <w:r>
        <w:t xml:space="preserve"> </w:t>
      </w:r>
      <w:r w:rsidRPr="00880760">
        <w:t>nomaiņu vai jaun</w:t>
      </w:r>
      <w:r>
        <w:t>u</w:t>
      </w:r>
      <w:r w:rsidRPr="00880760">
        <w:t xml:space="preserve"> personu (</w:t>
      </w:r>
      <w:r>
        <w:t xml:space="preserve">personāla un/vai </w:t>
      </w:r>
      <w:r w:rsidRPr="00880760">
        <w:t>apakšuzņēmēju)</w:t>
      </w:r>
      <w:r>
        <w:t xml:space="preserve"> </w:t>
      </w:r>
      <w:r w:rsidRPr="00880760">
        <w:t>iesaisti.</w:t>
      </w:r>
    </w:p>
    <w:p w14:paraId="7163AE20" w14:textId="77777777" w:rsidR="00F95ADE" w:rsidRPr="00F11F7D" w:rsidRDefault="00F95ADE" w:rsidP="00F95ADE">
      <w:pPr>
        <w:jc w:val="both"/>
        <w:rPr>
          <w:i/>
        </w:rPr>
      </w:pPr>
    </w:p>
    <w:p w14:paraId="181BFEFC" w14:textId="77777777" w:rsidR="00F95ADE" w:rsidRDefault="00F95ADE" w:rsidP="00F95ADE"/>
    <w:p w14:paraId="0511B8AE" w14:textId="77777777" w:rsidR="00F95ADE" w:rsidRPr="00350A10" w:rsidRDefault="00F95ADE" w:rsidP="00F95ADE">
      <w:pPr>
        <w:jc w:val="both"/>
        <w:rPr>
          <w:i/>
          <w:color w:val="002060"/>
        </w:rPr>
      </w:pPr>
      <w:r w:rsidRPr="00350A10">
        <w:rPr>
          <w:i/>
          <w:color w:val="002060"/>
        </w:rPr>
        <w:t>Pretendenta pārstāvja paraksts, paraksta atšifrējums, piedāvājuma parakstīšanas datums</w:t>
      </w:r>
      <w:bookmarkStart w:id="5" w:name="_Hlk54357447"/>
      <w:r w:rsidRPr="00350A10">
        <w:rPr>
          <w:i/>
          <w:color w:val="002060"/>
        </w:rPr>
        <w:t>.</w:t>
      </w:r>
    </w:p>
    <w:bookmarkEnd w:id="5"/>
    <w:p w14:paraId="1E0CA247" w14:textId="77777777" w:rsidR="00F95ADE" w:rsidRDefault="00F95ADE" w:rsidP="00F95ADE">
      <w:pPr>
        <w:suppressAutoHyphens w:val="0"/>
      </w:pPr>
    </w:p>
    <w:p w14:paraId="370BC72F" w14:textId="77777777" w:rsidR="00F95ADE" w:rsidRPr="00F95ADE" w:rsidRDefault="00F95ADE" w:rsidP="00F95ADE"/>
    <w:p w14:paraId="447DE2F2" w14:textId="77777777" w:rsidR="00F95ADE" w:rsidRPr="00F95ADE" w:rsidRDefault="00F95ADE" w:rsidP="00F95ADE"/>
    <w:p w14:paraId="189E5434" w14:textId="77777777" w:rsidR="00F95ADE" w:rsidRPr="00F95ADE" w:rsidRDefault="00F95ADE" w:rsidP="00F95ADE"/>
    <w:p w14:paraId="64F5AF62" w14:textId="77777777" w:rsidR="00F95ADE" w:rsidRPr="00F95ADE" w:rsidRDefault="00F95ADE" w:rsidP="00F95ADE"/>
    <w:p w14:paraId="4317E684" w14:textId="77777777" w:rsidR="00F95ADE" w:rsidRPr="00F95ADE" w:rsidRDefault="00F95ADE" w:rsidP="00F95ADE"/>
    <w:p w14:paraId="39861B8A" w14:textId="77777777" w:rsidR="00F95ADE" w:rsidRPr="00F95ADE" w:rsidRDefault="00F95ADE" w:rsidP="00F95ADE"/>
    <w:p w14:paraId="42F1D121" w14:textId="77777777" w:rsidR="00F95ADE" w:rsidRDefault="00F95ADE" w:rsidP="00F95ADE">
      <w:pPr>
        <w:suppressAutoHyphens w:val="0"/>
      </w:pPr>
    </w:p>
    <w:p w14:paraId="1837CDFD" w14:textId="77777777" w:rsidR="00F95ADE" w:rsidRDefault="00F95ADE" w:rsidP="00F95ADE">
      <w:pPr>
        <w:suppressAutoHyphens w:val="0"/>
      </w:pPr>
    </w:p>
    <w:p w14:paraId="13E6A85B" w14:textId="5F07AF92" w:rsidR="00F95ADE" w:rsidRDefault="00F95ADE" w:rsidP="00F95ADE">
      <w:pPr>
        <w:tabs>
          <w:tab w:val="left" w:pos="8130"/>
        </w:tabs>
        <w:suppressAutoHyphens w:val="0"/>
      </w:pPr>
      <w:r>
        <w:tab/>
      </w:r>
    </w:p>
    <w:sectPr w:rsidR="00F95ADE" w:rsidSect="00F95ADE">
      <w:pgSz w:w="11906" w:h="16838"/>
      <w:pgMar w:top="1134" w:right="170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084A63" w14:textId="77777777" w:rsidR="00922CBB" w:rsidRDefault="00922CBB" w:rsidP="00F95ADE">
      <w:r>
        <w:separator/>
      </w:r>
    </w:p>
  </w:endnote>
  <w:endnote w:type="continuationSeparator" w:id="0">
    <w:p w14:paraId="27213D83" w14:textId="77777777" w:rsidR="00922CBB" w:rsidRDefault="00922CBB" w:rsidP="00F95A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802789" w14:textId="77777777" w:rsidR="00922CBB" w:rsidRDefault="00922CBB" w:rsidP="00F95ADE">
      <w:r>
        <w:separator/>
      </w:r>
    </w:p>
  </w:footnote>
  <w:footnote w:type="continuationSeparator" w:id="0">
    <w:p w14:paraId="5667ED1F" w14:textId="77777777" w:rsidR="00922CBB" w:rsidRDefault="00922CBB" w:rsidP="00F95ADE">
      <w:r>
        <w:continuationSeparator/>
      </w:r>
    </w:p>
  </w:footnote>
  <w:footnote w:id="1">
    <w:p w14:paraId="12D566EE" w14:textId="77777777" w:rsidR="00F95ADE" w:rsidRPr="00A87436" w:rsidRDefault="00F95ADE" w:rsidP="00F95ADE">
      <w:pPr>
        <w:pStyle w:val="Default"/>
        <w:ind w:left="142" w:hanging="142"/>
        <w:jc w:val="both"/>
        <w:rPr>
          <w:bCs/>
          <w:i/>
          <w:iCs/>
          <w:sz w:val="20"/>
          <w:szCs w:val="20"/>
        </w:rPr>
      </w:pPr>
      <w:r w:rsidRPr="00A87436">
        <w:rPr>
          <w:rStyle w:val="Vresatsauce"/>
          <w:sz w:val="20"/>
          <w:szCs w:val="20"/>
        </w:rPr>
        <w:footnoteRef/>
      </w:r>
      <w:r w:rsidRPr="00A87436">
        <w:rPr>
          <w:i/>
          <w:iCs/>
          <w:sz w:val="20"/>
          <w:szCs w:val="20"/>
        </w:rPr>
        <w:t xml:space="preserve"> </w:t>
      </w:r>
      <w:bookmarkStart w:id="1" w:name="_Hlk150184402"/>
      <w:proofErr w:type="spellStart"/>
      <w:r w:rsidRPr="00A87436">
        <w:rPr>
          <w:bCs/>
          <w:i/>
          <w:iCs/>
          <w:sz w:val="20"/>
          <w:szCs w:val="20"/>
        </w:rPr>
        <w:t>Mikrouzņēmums</w:t>
      </w:r>
      <w:proofErr w:type="spellEnd"/>
      <w:r w:rsidRPr="00A87436">
        <w:rPr>
          <w:bCs/>
          <w:i/>
          <w:iCs/>
          <w:sz w:val="20"/>
          <w:szCs w:val="20"/>
        </w:rPr>
        <w:t xml:space="preserve"> ir uzņēmums, kurā strādā mazāk nekā 10 darbinieki un kura gada apgrozījums (ieņēmumi noteiktā laika posmā) vai bilance (pārskats par uzņēmuma aktīviem un pasīviem) nepārsniedz 2 miljonus </w:t>
      </w:r>
      <w:proofErr w:type="spellStart"/>
      <w:r w:rsidRPr="00A87436">
        <w:rPr>
          <w:bCs/>
          <w:i/>
          <w:iCs/>
          <w:sz w:val="20"/>
          <w:szCs w:val="20"/>
        </w:rPr>
        <w:t>euro</w:t>
      </w:r>
      <w:proofErr w:type="spellEnd"/>
      <w:r w:rsidRPr="00A87436">
        <w:rPr>
          <w:bCs/>
          <w:i/>
          <w:iCs/>
          <w:sz w:val="20"/>
          <w:szCs w:val="20"/>
        </w:rPr>
        <w:t>;</w:t>
      </w:r>
    </w:p>
    <w:p w14:paraId="1FDA70F6" w14:textId="77777777" w:rsidR="00F95ADE" w:rsidRPr="00A87436" w:rsidRDefault="00F95ADE" w:rsidP="00F95ADE">
      <w:pPr>
        <w:pStyle w:val="Default"/>
        <w:ind w:left="142" w:hanging="142"/>
        <w:jc w:val="both"/>
        <w:rPr>
          <w:bCs/>
          <w:i/>
          <w:iCs/>
          <w:sz w:val="20"/>
          <w:szCs w:val="20"/>
        </w:rPr>
      </w:pPr>
      <w:r w:rsidRPr="00A87436">
        <w:rPr>
          <w:bCs/>
          <w:i/>
          <w:iCs/>
          <w:sz w:val="20"/>
          <w:szCs w:val="20"/>
        </w:rPr>
        <w:t xml:space="preserve">Mazais uzņēmums ir uzņēmums, kurā strādā mazāk nekā 50 darbinieki un kura gada apgrozījums vai bilance nepārsniedz 10 miljonus </w:t>
      </w:r>
      <w:proofErr w:type="spellStart"/>
      <w:r w:rsidRPr="00A87436">
        <w:rPr>
          <w:bCs/>
          <w:i/>
          <w:iCs/>
          <w:sz w:val="20"/>
          <w:szCs w:val="20"/>
        </w:rPr>
        <w:t>euro</w:t>
      </w:r>
      <w:proofErr w:type="spellEnd"/>
      <w:r w:rsidRPr="00A87436">
        <w:rPr>
          <w:bCs/>
          <w:i/>
          <w:iCs/>
          <w:sz w:val="20"/>
          <w:szCs w:val="20"/>
        </w:rPr>
        <w:t>;</w:t>
      </w:r>
    </w:p>
    <w:p w14:paraId="1A2C3F32" w14:textId="77777777" w:rsidR="00F95ADE" w:rsidRPr="00A87436" w:rsidRDefault="00F95ADE" w:rsidP="00F95ADE">
      <w:pPr>
        <w:pStyle w:val="Default"/>
        <w:ind w:left="142" w:hanging="142"/>
        <w:jc w:val="both"/>
        <w:rPr>
          <w:bCs/>
          <w:i/>
          <w:iCs/>
          <w:sz w:val="20"/>
          <w:szCs w:val="20"/>
        </w:rPr>
      </w:pPr>
      <w:r w:rsidRPr="00A87436">
        <w:rPr>
          <w:bCs/>
          <w:i/>
          <w:iCs/>
          <w:sz w:val="20"/>
          <w:szCs w:val="20"/>
        </w:rPr>
        <w:t xml:space="preserve">Vidējais uzņēmums ir uzņēmums, kurā strādā mazāk nekā 250 darbinieki un kura gada apgrozījums nepārsniedz 50 miljonus </w:t>
      </w:r>
      <w:proofErr w:type="spellStart"/>
      <w:r w:rsidRPr="00A87436">
        <w:rPr>
          <w:bCs/>
          <w:i/>
          <w:iCs/>
          <w:sz w:val="20"/>
          <w:szCs w:val="20"/>
        </w:rPr>
        <w:t>euro</w:t>
      </w:r>
      <w:proofErr w:type="spellEnd"/>
      <w:r w:rsidRPr="00A87436">
        <w:rPr>
          <w:bCs/>
          <w:i/>
          <w:iCs/>
          <w:sz w:val="20"/>
          <w:szCs w:val="20"/>
        </w:rPr>
        <w:t xml:space="preserve">, vai bilance nepārsniedz 43 miljonus </w:t>
      </w:r>
      <w:proofErr w:type="spellStart"/>
      <w:r w:rsidRPr="00A87436">
        <w:rPr>
          <w:bCs/>
          <w:i/>
          <w:iCs/>
          <w:sz w:val="20"/>
          <w:szCs w:val="20"/>
        </w:rPr>
        <w:t>euro</w:t>
      </w:r>
      <w:proofErr w:type="spellEnd"/>
      <w:r w:rsidRPr="00A87436">
        <w:rPr>
          <w:bCs/>
          <w:i/>
          <w:iCs/>
          <w:sz w:val="20"/>
          <w:szCs w:val="20"/>
        </w:rPr>
        <w:t>.</w:t>
      </w:r>
    </w:p>
    <w:p w14:paraId="2E8132FD" w14:textId="77777777" w:rsidR="00F95ADE" w:rsidRPr="00E0722B" w:rsidRDefault="00F95ADE" w:rsidP="00F95ADE">
      <w:pPr>
        <w:pStyle w:val="Default"/>
        <w:ind w:left="142" w:hanging="142"/>
        <w:jc w:val="both"/>
        <w:rPr>
          <w:sz w:val="22"/>
          <w:szCs w:val="22"/>
        </w:rPr>
      </w:pPr>
      <w:r w:rsidRPr="00A87436">
        <w:rPr>
          <w:bCs/>
          <w:i/>
          <w:iCs/>
          <w:sz w:val="20"/>
          <w:szCs w:val="20"/>
        </w:rPr>
        <w:t xml:space="preserve">Lielais uzņēmums ir uzņēmums, kurā strādā vismaz 250 darbinieki un kura gada apgrozījums pārsniedz 50 miljonus </w:t>
      </w:r>
      <w:proofErr w:type="spellStart"/>
      <w:r w:rsidRPr="00A87436">
        <w:rPr>
          <w:bCs/>
          <w:i/>
          <w:iCs/>
          <w:sz w:val="20"/>
          <w:szCs w:val="20"/>
        </w:rPr>
        <w:t>euro</w:t>
      </w:r>
      <w:proofErr w:type="spellEnd"/>
      <w:r w:rsidRPr="00A87436">
        <w:rPr>
          <w:bCs/>
          <w:i/>
          <w:iCs/>
          <w:sz w:val="20"/>
          <w:szCs w:val="20"/>
        </w:rPr>
        <w:t xml:space="preserve">, vai bilance pārsniedz 43 miljonus </w:t>
      </w:r>
      <w:proofErr w:type="spellStart"/>
      <w:r w:rsidRPr="00A87436">
        <w:rPr>
          <w:bCs/>
          <w:i/>
          <w:iCs/>
          <w:sz w:val="20"/>
          <w:szCs w:val="20"/>
        </w:rPr>
        <w:t>euro</w:t>
      </w:r>
      <w:proofErr w:type="spellEnd"/>
      <w:r w:rsidRPr="00A87436">
        <w:rPr>
          <w:bCs/>
          <w:i/>
          <w:iCs/>
          <w:sz w:val="20"/>
          <w:szCs w:val="20"/>
        </w:rPr>
        <w:t>.</w:t>
      </w:r>
      <w:bookmarkEnd w:id="1"/>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74D0745"/>
    <w:multiLevelType w:val="multilevel"/>
    <w:tmpl w:val="39B8CD40"/>
    <w:lvl w:ilvl="0">
      <w:start w:val="1"/>
      <w:numFmt w:val="decimal"/>
      <w:lvlText w:val="%1."/>
      <w:lvlJc w:val="left"/>
      <w:pPr>
        <w:ind w:left="360" w:hanging="360"/>
      </w:pPr>
      <w:rPr>
        <w:rFonts w:hint="default"/>
        <w:b/>
        <w:sz w:val="22"/>
        <w:u w:val="none"/>
      </w:rPr>
    </w:lvl>
    <w:lvl w:ilvl="1">
      <w:start w:val="1"/>
      <w:numFmt w:val="decimal"/>
      <w:lvlText w:val="%1.%2."/>
      <w:lvlJc w:val="left"/>
      <w:pPr>
        <w:ind w:left="360" w:hanging="360"/>
      </w:pPr>
      <w:rPr>
        <w:rFonts w:hint="default"/>
        <w:b w:val="0"/>
        <w:bCs/>
        <w:i w:val="0"/>
        <w:color w:val="auto"/>
        <w:sz w:val="24"/>
        <w:szCs w:val="24"/>
        <w:u w:val="none"/>
      </w:rPr>
    </w:lvl>
    <w:lvl w:ilvl="2">
      <w:start w:val="1"/>
      <w:numFmt w:val="decimal"/>
      <w:lvlText w:val="%1.%2.%3."/>
      <w:lvlJc w:val="left"/>
      <w:pPr>
        <w:ind w:left="2989" w:hanging="720"/>
      </w:pPr>
      <w:rPr>
        <w:rFonts w:hint="default"/>
        <w:b w:val="0"/>
        <w:i w:val="0"/>
        <w:iCs w:val="0"/>
        <w:color w:val="000000" w:themeColor="text1"/>
        <w:sz w:val="24"/>
        <w:szCs w:val="24"/>
        <w:u w:val="none"/>
      </w:rPr>
    </w:lvl>
    <w:lvl w:ilvl="3">
      <w:start w:val="1"/>
      <w:numFmt w:val="decimal"/>
      <w:lvlText w:val="%1.%2.%3.%4."/>
      <w:lvlJc w:val="left"/>
      <w:pPr>
        <w:ind w:left="720" w:hanging="720"/>
      </w:pPr>
      <w:rPr>
        <w:rFonts w:hint="default"/>
        <w:b w:val="0"/>
        <w:color w:val="auto"/>
        <w:u w:val="single"/>
      </w:rPr>
    </w:lvl>
    <w:lvl w:ilvl="4">
      <w:start w:val="1"/>
      <w:numFmt w:val="decimal"/>
      <w:lvlText w:val="%1.%2.%3.%4.%5."/>
      <w:lvlJc w:val="left"/>
      <w:pPr>
        <w:ind w:left="1080" w:hanging="1080"/>
      </w:pPr>
      <w:rPr>
        <w:rFonts w:hint="default"/>
        <w:b w:val="0"/>
        <w:u w:val="single"/>
      </w:rPr>
    </w:lvl>
    <w:lvl w:ilvl="5">
      <w:start w:val="1"/>
      <w:numFmt w:val="decimal"/>
      <w:lvlText w:val="%1.%2.%3.%4.%5.%6."/>
      <w:lvlJc w:val="left"/>
      <w:pPr>
        <w:ind w:left="1080" w:hanging="1080"/>
      </w:pPr>
      <w:rPr>
        <w:rFonts w:hint="default"/>
        <w:b w:val="0"/>
        <w:u w:val="single"/>
      </w:rPr>
    </w:lvl>
    <w:lvl w:ilvl="6">
      <w:start w:val="1"/>
      <w:numFmt w:val="decimal"/>
      <w:lvlText w:val="%1.%2.%3.%4.%5.%6.%7."/>
      <w:lvlJc w:val="left"/>
      <w:pPr>
        <w:ind w:left="1440" w:hanging="1440"/>
      </w:pPr>
      <w:rPr>
        <w:rFonts w:hint="default"/>
        <w:b w:val="0"/>
        <w:u w:val="single"/>
      </w:rPr>
    </w:lvl>
    <w:lvl w:ilvl="7">
      <w:start w:val="1"/>
      <w:numFmt w:val="decimal"/>
      <w:lvlText w:val="%1.%2.%3.%4.%5.%6.%7.%8."/>
      <w:lvlJc w:val="left"/>
      <w:pPr>
        <w:ind w:left="1440" w:hanging="1440"/>
      </w:pPr>
      <w:rPr>
        <w:rFonts w:hint="default"/>
        <w:b w:val="0"/>
        <w:u w:val="single"/>
      </w:rPr>
    </w:lvl>
    <w:lvl w:ilvl="8">
      <w:start w:val="1"/>
      <w:numFmt w:val="decimal"/>
      <w:lvlText w:val="%1.%2.%3.%4.%5.%6.%7.%8.%9."/>
      <w:lvlJc w:val="left"/>
      <w:pPr>
        <w:ind w:left="1800" w:hanging="1800"/>
      </w:pPr>
      <w:rPr>
        <w:rFonts w:hint="default"/>
        <w:b w:val="0"/>
        <w:u w:val="single"/>
      </w:rPr>
    </w:lvl>
  </w:abstractNum>
  <w:num w:numId="1" w16cid:durableId="500813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5ADE"/>
    <w:rsid w:val="000F29CD"/>
    <w:rsid w:val="00766F5D"/>
    <w:rsid w:val="00922CBB"/>
    <w:rsid w:val="00DF0F58"/>
    <w:rsid w:val="00F95AD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1CC0BD"/>
  <w15:chartTrackingRefBased/>
  <w15:docId w15:val="{A0E068F4-6400-434C-90A8-733668BC4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aliases w:val="Parastais"/>
    <w:qFormat/>
    <w:rsid w:val="00F95ADE"/>
    <w:pPr>
      <w:suppressAutoHyphens/>
      <w:spacing w:after="0" w:line="240" w:lineRule="auto"/>
    </w:pPr>
    <w:rPr>
      <w:rFonts w:ascii="Times New Roman" w:eastAsia="Times New Roman" w:hAnsi="Times New Roman" w:cs="Times New Roman"/>
      <w:kern w:val="0"/>
      <w:sz w:val="24"/>
      <w:szCs w:val="24"/>
      <w:lang w:eastAsia="ar-SA"/>
      <w14:ligatures w14:val="none"/>
    </w:rPr>
  </w:style>
  <w:style w:type="paragraph" w:styleId="Virsraksts1">
    <w:name w:val="heading 1"/>
    <w:basedOn w:val="Parasts"/>
    <w:next w:val="Parasts"/>
    <w:link w:val="Virsraksts1Rakstz"/>
    <w:uiPriority w:val="9"/>
    <w:qFormat/>
    <w:rsid w:val="00F95AD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F95AD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nhideWhenUsed/>
    <w:qFormat/>
    <w:rsid w:val="00F95ADE"/>
    <w:pPr>
      <w:keepNext/>
      <w:keepLines/>
      <w:spacing w:before="160" w:after="80"/>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F95ADE"/>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F95ADE"/>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F95ADE"/>
    <w:pPr>
      <w:keepNext/>
      <w:keepLines/>
      <w:spacing w:before="4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F95ADE"/>
    <w:pPr>
      <w:keepNext/>
      <w:keepLines/>
      <w:spacing w:before="4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F95ADE"/>
    <w:pPr>
      <w:keepNext/>
      <w:keepLines/>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F95ADE"/>
    <w:pPr>
      <w:keepNext/>
      <w:keepLines/>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F95ADE"/>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F95ADE"/>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rsid w:val="00F95ADE"/>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F95ADE"/>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F95ADE"/>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F95ADE"/>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F95ADE"/>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F95ADE"/>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F95ADE"/>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F95ADE"/>
    <w:pPr>
      <w:spacing w:after="80"/>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F95ADE"/>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F95ADE"/>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F95ADE"/>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F95ADE"/>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F95ADE"/>
    <w:rPr>
      <w:i/>
      <w:iCs/>
      <w:color w:val="404040" w:themeColor="text1" w:themeTint="BF"/>
    </w:rPr>
  </w:style>
  <w:style w:type="paragraph" w:styleId="Sarakstarindkopa">
    <w:name w:val="List Paragraph"/>
    <w:aliases w:val="Strip,Virsraksti,2,Numbered Para 1,Dot pt,List Paragraph Char Char Char,Indicator Text,List Paragraph1,Bullet Points,MAIN CONTENT,IFCL - List Paragraph,List Paragraph12,OBC Bullet,F5 List Paragraph,Colorful List - Accent 11,Bullet Styl"/>
    <w:basedOn w:val="Parasts"/>
    <w:link w:val="SarakstarindkopaRakstz"/>
    <w:uiPriority w:val="34"/>
    <w:qFormat/>
    <w:rsid w:val="00F95ADE"/>
    <w:pPr>
      <w:ind w:left="720"/>
      <w:contextualSpacing/>
    </w:pPr>
  </w:style>
  <w:style w:type="character" w:styleId="Intensvsizclums">
    <w:name w:val="Intense Emphasis"/>
    <w:basedOn w:val="Noklusjumarindkopasfonts"/>
    <w:uiPriority w:val="21"/>
    <w:qFormat/>
    <w:rsid w:val="00F95ADE"/>
    <w:rPr>
      <w:i/>
      <w:iCs/>
      <w:color w:val="2F5496" w:themeColor="accent1" w:themeShade="BF"/>
    </w:rPr>
  </w:style>
  <w:style w:type="paragraph" w:styleId="Intensvscitts">
    <w:name w:val="Intense Quote"/>
    <w:basedOn w:val="Parasts"/>
    <w:next w:val="Parasts"/>
    <w:link w:val="IntensvscittsRakstz"/>
    <w:uiPriority w:val="30"/>
    <w:qFormat/>
    <w:rsid w:val="00F95AD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F95ADE"/>
    <w:rPr>
      <w:i/>
      <w:iCs/>
      <w:color w:val="2F5496" w:themeColor="accent1" w:themeShade="BF"/>
    </w:rPr>
  </w:style>
  <w:style w:type="character" w:styleId="Intensvaatsauce">
    <w:name w:val="Intense Reference"/>
    <w:basedOn w:val="Noklusjumarindkopasfonts"/>
    <w:uiPriority w:val="32"/>
    <w:qFormat/>
    <w:rsid w:val="00F95ADE"/>
    <w:rPr>
      <w:b/>
      <w:bCs/>
      <w:smallCaps/>
      <w:color w:val="2F5496" w:themeColor="accent1" w:themeShade="BF"/>
      <w:spacing w:val="5"/>
    </w:rPr>
  </w:style>
  <w:style w:type="paragraph" w:styleId="Pamatteksts">
    <w:name w:val="Body Text"/>
    <w:aliases w:val="Body Text1,b"/>
    <w:basedOn w:val="Parasts"/>
    <w:link w:val="PamattekstsRakstz"/>
    <w:rsid w:val="00F95ADE"/>
    <w:pPr>
      <w:jc w:val="both"/>
    </w:pPr>
    <w:rPr>
      <w:lang w:val="x-none"/>
    </w:rPr>
  </w:style>
  <w:style w:type="character" w:customStyle="1" w:styleId="PamattekstsRakstz">
    <w:name w:val="Pamatteksts Rakstz."/>
    <w:aliases w:val="Body Text1 Rakstz.,b Rakstz."/>
    <w:basedOn w:val="Noklusjumarindkopasfonts"/>
    <w:link w:val="Pamatteksts"/>
    <w:qFormat/>
    <w:rsid w:val="00F95ADE"/>
    <w:rPr>
      <w:rFonts w:ascii="Times New Roman" w:eastAsia="Times New Roman" w:hAnsi="Times New Roman" w:cs="Times New Roman"/>
      <w:kern w:val="0"/>
      <w:sz w:val="24"/>
      <w:szCs w:val="24"/>
      <w:lang w:val="x-none" w:eastAsia="ar-SA"/>
      <w14:ligatures w14:val="none"/>
    </w:rPr>
  </w:style>
  <w:style w:type="character" w:styleId="Vresatsauce">
    <w:name w:val="footnote reference"/>
    <w:aliases w:val="Footnote symbol"/>
    <w:rsid w:val="00F95ADE"/>
    <w:rPr>
      <w:vertAlign w:val="superscript"/>
    </w:rPr>
  </w:style>
  <w:style w:type="paragraph" w:customStyle="1" w:styleId="Default">
    <w:name w:val="Default"/>
    <w:qFormat/>
    <w:rsid w:val="00F95ADE"/>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lv-LV"/>
      <w14:ligatures w14:val="none"/>
    </w:rPr>
  </w:style>
  <w:style w:type="character" w:customStyle="1" w:styleId="SarakstarindkopaRakstz">
    <w:name w:val="Saraksta rindkopa Rakstz."/>
    <w:aliases w:val="Strip Rakstz.,Virsraksti Rakstz.,2 Rakstz.,Numbered Para 1 Rakstz.,Dot pt Rakstz.,List Paragraph Char Char Char Rakstz.,Indicator Text Rakstz.,List Paragraph1 Rakstz.,Bullet Points Rakstz.,MAIN CONTENT Rakstz."/>
    <w:link w:val="Sarakstarindkopa"/>
    <w:uiPriority w:val="34"/>
    <w:qFormat/>
    <w:rsid w:val="00F95A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2973</Words>
  <Characters>1696</Characters>
  <Application>Microsoft Office Word</Application>
  <DocSecurity>0</DocSecurity>
  <Lines>14</Lines>
  <Paragraphs>9</Paragraphs>
  <ScaleCrop>false</ScaleCrop>
  <Company/>
  <LinksUpToDate>false</LinksUpToDate>
  <CharactersWithSpaces>4660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Nauris Timofejevs</dc:creator>
  <cp:keywords/>
  <dc:description/>
  <cp:lastModifiedBy>Nauris Timofejevs</cp:lastModifiedBy>
  <cp:revision>1</cp:revision>
  <dcterms:created xsi:type="dcterms:W3CDTF">2026-09-04T11:16:00Z</dcterms:created>
  <dcterms:modified xsi:type="dcterms:W3CDTF">2026-09-04T11:18:00Z</dcterms:modified>
</cp:coreProperties>
</file>