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8FD58" w14:textId="77777777" w:rsidR="00D161C5" w:rsidRPr="002C1CBE" w:rsidRDefault="00C06FD5" w:rsidP="002C1CBE">
      <w:pPr>
        <w:spacing w:line="276" w:lineRule="auto"/>
        <w:jc w:val="right"/>
        <w:rPr>
          <w:b/>
        </w:rPr>
      </w:pPr>
      <w:r w:rsidRPr="002C1CBE">
        <w:rPr>
          <w:b/>
        </w:rPr>
        <w:t>1</w:t>
      </w:r>
      <w:r w:rsidR="00D161C5" w:rsidRPr="002C1CBE">
        <w:rPr>
          <w:b/>
        </w:rPr>
        <w:t>. pielikums</w:t>
      </w:r>
    </w:p>
    <w:p w14:paraId="6FB594F2" w14:textId="77777777" w:rsidR="002C1CBE" w:rsidRPr="002C1CBE" w:rsidRDefault="002C1CBE" w:rsidP="002C1CBE">
      <w:pPr>
        <w:spacing w:line="276" w:lineRule="auto"/>
        <w:ind w:left="342" w:hanging="342"/>
        <w:jc w:val="right"/>
      </w:pPr>
      <w:r w:rsidRPr="002C1CBE">
        <w:t xml:space="preserve">atklātā konkursa nolikumam </w:t>
      </w:r>
    </w:p>
    <w:p w14:paraId="2EBB2CA1" w14:textId="2FAE5946" w:rsidR="002C1CBE" w:rsidRPr="002C1CBE" w:rsidRDefault="002C1CBE" w:rsidP="002C1CBE">
      <w:pPr>
        <w:spacing w:line="276" w:lineRule="auto"/>
        <w:ind w:left="342" w:hanging="342"/>
        <w:jc w:val="right"/>
        <w:rPr>
          <w:highlight w:val="yellow"/>
        </w:rPr>
      </w:pPr>
      <w:r w:rsidRPr="002C1CBE">
        <w:t xml:space="preserve">(iepirkuma identifikācijas numurs: </w:t>
      </w:r>
      <w:r w:rsidR="00A97CA3">
        <w:rPr>
          <w:color w:val="000000"/>
        </w:rPr>
        <w:t>IZM2024</w:t>
      </w:r>
      <w:r w:rsidR="00C20A7C">
        <w:rPr>
          <w:color w:val="000000"/>
        </w:rPr>
        <w:t>/</w:t>
      </w:r>
      <w:r w:rsidR="00506DDE">
        <w:rPr>
          <w:color w:val="000000"/>
        </w:rPr>
        <w:t>12</w:t>
      </w:r>
      <w:r w:rsidR="007F5BE0">
        <w:rPr>
          <w:color w:val="000000"/>
        </w:rPr>
        <w:t>/AK</w:t>
      </w:r>
      <w:r w:rsidRPr="002C1CBE">
        <w:t>)</w:t>
      </w:r>
    </w:p>
    <w:p w14:paraId="052E39A1" w14:textId="77777777" w:rsidR="002C1CBE" w:rsidRPr="00A037AA" w:rsidRDefault="002C1CBE" w:rsidP="002C1CBE">
      <w:pPr>
        <w:spacing w:line="276" w:lineRule="auto"/>
        <w:jc w:val="right"/>
      </w:pPr>
    </w:p>
    <w:p w14:paraId="07F0EF24" w14:textId="77777777" w:rsidR="00735B97" w:rsidRPr="00464588" w:rsidRDefault="00735B97" w:rsidP="00464588">
      <w:pPr>
        <w:pStyle w:val="Heading1"/>
        <w:keepNext w:val="0"/>
        <w:spacing w:after="120" w:line="276" w:lineRule="auto"/>
        <w:jc w:val="center"/>
        <w:rPr>
          <w:rFonts w:ascii="Times New Roman" w:hAnsi="Times New Roman"/>
          <w:sz w:val="24"/>
          <w:szCs w:val="24"/>
        </w:rPr>
      </w:pPr>
      <w:smartTag w:uri="schemas-tilde-lv/tildestengine" w:element="veidnes">
        <w:smartTagPr>
          <w:attr w:name="id" w:val="-1"/>
          <w:attr w:name="baseform" w:val="pieteikum|s"/>
          <w:attr w:name="text" w:val="Pieteikums"/>
        </w:smartTagPr>
        <w:r w:rsidRPr="00464588">
          <w:rPr>
            <w:rFonts w:ascii="Times New Roman" w:hAnsi="Times New Roman"/>
            <w:sz w:val="24"/>
            <w:szCs w:val="24"/>
          </w:rPr>
          <w:t>Pieteikums</w:t>
        </w:r>
      </w:smartTag>
      <w:r w:rsidRPr="00464588">
        <w:rPr>
          <w:rFonts w:ascii="Times New Roman" w:hAnsi="Times New Roman"/>
          <w:sz w:val="24"/>
          <w:szCs w:val="24"/>
        </w:rPr>
        <w:t xml:space="preserve"> par piedalīšanos </w:t>
      </w:r>
      <w:r w:rsidR="00143C3A" w:rsidRPr="00464588">
        <w:rPr>
          <w:rFonts w:ascii="Times New Roman" w:hAnsi="Times New Roman"/>
          <w:sz w:val="24"/>
          <w:szCs w:val="24"/>
        </w:rPr>
        <w:t>atklātā konkursā</w:t>
      </w:r>
    </w:p>
    <w:p w14:paraId="19133942" w14:textId="65201E62" w:rsidR="006A7FB8" w:rsidRPr="009B5401" w:rsidRDefault="009B5401" w:rsidP="009B5401">
      <w:pPr>
        <w:spacing w:before="120" w:line="276" w:lineRule="auto"/>
        <w:jc w:val="center"/>
        <w:rPr>
          <w:b/>
          <w:bCs/>
        </w:rPr>
      </w:pPr>
      <w:bookmarkStart w:id="0" w:name="_Hlk172103148"/>
      <w:bookmarkStart w:id="1" w:name="_Hlk172104292"/>
      <w:bookmarkStart w:id="2" w:name="_Hlk172109562"/>
      <w:r w:rsidRPr="009B5401">
        <w:rPr>
          <w:b/>
          <w:bCs/>
        </w:rPr>
        <w:t xml:space="preserve">Zvērināta revidenta pakalpojumi par LZA noslēgto nomas līgumu atbilstības izvērtēšanu atbalsta kontroles regulējuma nosacījumiem </w:t>
      </w:r>
      <w:bookmarkEnd w:id="0"/>
      <w:bookmarkEnd w:id="1"/>
    </w:p>
    <w:bookmarkEnd w:id="2"/>
    <w:p w14:paraId="0C680955" w14:textId="2FE148E0" w:rsidR="00E12B6B" w:rsidRPr="00464588" w:rsidRDefault="00E12B6B" w:rsidP="00464588">
      <w:pPr>
        <w:spacing w:before="120" w:line="276" w:lineRule="auto"/>
        <w:jc w:val="center"/>
      </w:pPr>
      <w:r w:rsidRPr="00464588">
        <w:t xml:space="preserve">(iepirkuma identifikācijas numurs – </w:t>
      </w:r>
      <w:r w:rsidR="000678F0" w:rsidRPr="00464588">
        <w:t xml:space="preserve">IZM </w:t>
      </w:r>
      <w:r w:rsidR="00A97CA3">
        <w:t>2024</w:t>
      </w:r>
      <w:r w:rsidR="005F3C58" w:rsidRPr="00464588">
        <w:t>/</w:t>
      </w:r>
      <w:r w:rsidR="00506DDE">
        <w:t>12</w:t>
      </w:r>
      <w:r w:rsidR="007F5BE0">
        <w:t>/AK</w:t>
      </w:r>
      <w:r w:rsidRPr="00464588">
        <w:t>)</w:t>
      </w:r>
    </w:p>
    <w:p w14:paraId="0E3ABBCD" w14:textId="77777777" w:rsidR="00E12B6B" w:rsidRPr="00464588" w:rsidRDefault="00E12B6B" w:rsidP="00464588">
      <w:pPr>
        <w:spacing w:line="276" w:lineRule="auto"/>
      </w:pPr>
    </w:p>
    <w:p w14:paraId="7E436A9B" w14:textId="77777777" w:rsidR="00E12B6B" w:rsidRPr="00464588" w:rsidRDefault="00E12B6B" w:rsidP="00263A01">
      <w:pPr>
        <w:spacing w:line="276" w:lineRule="auto"/>
        <w:jc w:val="both"/>
      </w:pPr>
      <w:r w:rsidRPr="00464588">
        <w:t xml:space="preserve">Pretendents,_____________________________________________________________, </w:t>
      </w:r>
    </w:p>
    <w:p w14:paraId="7B5DB2EB" w14:textId="77777777" w:rsidR="00E12B6B" w:rsidRPr="00464588" w:rsidRDefault="00E12B6B" w:rsidP="00506DDE">
      <w:pPr>
        <w:spacing w:line="276" w:lineRule="auto"/>
        <w:jc w:val="both"/>
        <w:rPr>
          <w:rFonts w:eastAsia="SimSun"/>
          <w:vertAlign w:val="superscript"/>
        </w:rPr>
      </w:pPr>
      <w:r w:rsidRPr="00464588">
        <w:rPr>
          <w:rFonts w:eastAsia="SimSun"/>
          <w:vertAlign w:val="superscript"/>
        </w:rPr>
        <w:t>/Pretendenta nosaukums/</w:t>
      </w:r>
    </w:p>
    <w:p w14:paraId="54A5CFE4" w14:textId="77777777" w:rsidR="00E12B6B" w:rsidRPr="00464588" w:rsidRDefault="00E12B6B" w:rsidP="00506DDE">
      <w:pPr>
        <w:spacing w:line="276" w:lineRule="auto"/>
        <w:jc w:val="both"/>
        <w:rPr>
          <w:rFonts w:eastAsia="SimSun"/>
        </w:rPr>
      </w:pPr>
      <w:r w:rsidRPr="00464588">
        <w:rPr>
          <w:rFonts w:eastAsia="SimSun"/>
        </w:rPr>
        <w:t>reģ. Nr. ________________, tā ______________________________________________</w:t>
      </w:r>
    </w:p>
    <w:p w14:paraId="782534AB" w14:textId="77777777" w:rsidR="00E12B6B" w:rsidRPr="00464588" w:rsidRDefault="00E12B6B" w:rsidP="00506DDE">
      <w:pPr>
        <w:spacing w:line="276" w:lineRule="auto"/>
        <w:ind w:firstLine="720"/>
        <w:jc w:val="both"/>
        <w:rPr>
          <w:rFonts w:eastAsia="SimSun"/>
        </w:rPr>
      </w:pPr>
      <w:r w:rsidRPr="00464588">
        <w:rPr>
          <w:rFonts w:eastAsia="SimSun"/>
          <w:vertAlign w:val="superscript"/>
        </w:rPr>
        <w:t xml:space="preserve">    /reģistrācijas numurs/</w:t>
      </w:r>
      <w:r w:rsidRPr="00464588">
        <w:rPr>
          <w:rFonts w:eastAsia="SimSun"/>
        </w:rPr>
        <w:tab/>
        <w:t xml:space="preserve">      </w:t>
      </w:r>
      <w:r w:rsidRPr="00464588">
        <w:rPr>
          <w:rFonts w:eastAsia="SimSun"/>
        </w:rPr>
        <w:tab/>
        <w:t xml:space="preserve">                 </w:t>
      </w:r>
      <w:r w:rsidRPr="00464588">
        <w:rPr>
          <w:rFonts w:eastAsia="SimSun"/>
          <w:vertAlign w:val="superscript"/>
        </w:rPr>
        <w:t>/direktora, vadītāja vai pilnvarotas personas vārds, uzvārds/</w:t>
      </w:r>
      <w:r w:rsidRPr="00464588">
        <w:rPr>
          <w:rFonts w:eastAsia="SimSun"/>
        </w:rPr>
        <w:t xml:space="preserve">, </w:t>
      </w:r>
    </w:p>
    <w:p w14:paraId="3946EF7C" w14:textId="4080B5C9" w:rsidR="00263A01" w:rsidRPr="00E47F36" w:rsidRDefault="00E12B6B" w:rsidP="00506DDE">
      <w:pPr>
        <w:spacing w:line="276" w:lineRule="auto"/>
        <w:jc w:val="both"/>
        <w:rPr>
          <w:b/>
          <w:u w:val="single"/>
        </w:rPr>
      </w:pPr>
      <w:r w:rsidRPr="00464588">
        <w:t xml:space="preserve">personā, </w:t>
      </w:r>
      <w:r w:rsidR="00263A01" w:rsidRPr="00263A01">
        <w:t xml:space="preserve">ar šo piesakās piedalīties atklātā konkursā </w:t>
      </w:r>
      <w:r w:rsidR="00263A01" w:rsidRPr="00263A01">
        <w:rPr>
          <w:b/>
          <w:bCs/>
        </w:rPr>
        <w:t xml:space="preserve">“Zvērināta revidenta pakalpojumi par LZA noslēgto nomas līgumu atbilstības izvērtēšanu atbalsta kontroles regulējuma nosacījumiem </w:t>
      </w:r>
      <w:r w:rsidR="00263A01" w:rsidRPr="00263A01">
        <w:rPr>
          <w:b/>
          <w:bCs/>
          <w:i/>
          <w:iCs/>
        </w:rPr>
        <w:t>”</w:t>
      </w:r>
      <w:r w:rsidR="00263A01" w:rsidRPr="00263A01">
        <w:rPr>
          <w:bCs/>
          <w:i/>
          <w:iCs/>
        </w:rPr>
        <w:t xml:space="preserve"> </w:t>
      </w:r>
      <w:r w:rsidR="00263A01" w:rsidRPr="00263A01">
        <w:rPr>
          <w:bCs/>
        </w:rPr>
        <w:t>identifikācijas Nr. IZM 2024/</w:t>
      </w:r>
      <w:r w:rsidR="00506DDE">
        <w:rPr>
          <w:bCs/>
        </w:rPr>
        <w:t>12</w:t>
      </w:r>
      <w:r w:rsidR="00263A01" w:rsidRPr="00263A01">
        <w:rPr>
          <w:bCs/>
        </w:rPr>
        <w:t>/AK</w:t>
      </w:r>
      <w:r w:rsidR="00263A01" w:rsidRPr="00263A01" w:rsidDel="00263A01">
        <w:rPr>
          <w:bCs/>
        </w:rPr>
        <w:t xml:space="preserve"> </w:t>
      </w:r>
      <w:r w:rsidR="00263A01" w:rsidRPr="00263A01">
        <w:rPr>
          <w:bCs/>
        </w:rPr>
        <w:t>.</w:t>
      </w:r>
    </w:p>
    <w:p w14:paraId="715E3D8A" w14:textId="77777777" w:rsidR="00263A01" w:rsidRPr="00263A01" w:rsidRDefault="00263A01" w:rsidP="00263A01">
      <w:pPr>
        <w:spacing w:line="276" w:lineRule="auto"/>
        <w:ind w:left="342" w:hanging="342"/>
        <w:jc w:val="both"/>
        <w:rPr>
          <w:lang w:eastAsia="lv-LV"/>
        </w:rPr>
      </w:pPr>
      <w:r w:rsidRPr="00263A01">
        <w:rPr>
          <w:lang w:eastAsia="lv-LV"/>
        </w:rPr>
        <w:t>Informējam, ka mūsu uzņēmums atbilst šādam uzņēmuma statusam:</w:t>
      </w:r>
    </w:p>
    <w:tbl>
      <w:tblPr>
        <w:tblW w:w="9077" w:type="dxa"/>
        <w:tblInd w:w="-5" w:type="dxa"/>
        <w:tblLook w:val="04A0" w:firstRow="1" w:lastRow="0" w:firstColumn="1" w:lastColumn="0" w:noHBand="0" w:noVBand="1"/>
      </w:tblPr>
      <w:tblGrid>
        <w:gridCol w:w="431"/>
        <w:gridCol w:w="3399"/>
        <w:gridCol w:w="993"/>
        <w:gridCol w:w="4254"/>
      </w:tblGrid>
      <w:tr w:rsidR="00263A01" w:rsidRPr="00263A01" w14:paraId="634CB145" w14:textId="77777777" w:rsidTr="00263A01">
        <w:sdt>
          <w:sdtPr>
            <w:rPr>
              <w:b/>
              <w:lang w:eastAsia="lv-LV"/>
            </w:rPr>
            <w:id w:val="1263732885"/>
            <w14:checkbox>
              <w14:checked w14:val="0"/>
              <w14:checkedState w14:val="2612" w14:font="MS Gothic"/>
              <w14:uncheckedState w14:val="2610" w14:font="MS Gothic"/>
            </w14:checkbox>
          </w:sdtPr>
          <w:sdtEndPr/>
          <w:sdtContent>
            <w:tc>
              <w:tcPr>
                <w:tcW w:w="431" w:type="dxa"/>
                <w:vAlign w:val="center"/>
              </w:tcPr>
              <w:p w14:paraId="476BBAA3" w14:textId="77777777" w:rsidR="00263A01" w:rsidRPr="00263A01" w:rsidRDefault="00263A01" w:rsidP="00263A01">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1" w:type="dxa"/>
            <w:gridSpan w:val="3"/>
          </w:tcPr>
          <w:p w14:paraId="0AE3E173" w14:textId="77777777" w:rsidR="00263A01" w:rsidRPr="00263A01" w:rsidRDefault="00263A01" w:rsidP="00263A01">
            <w:pPr>
              <w:spacing w:line="276" w:lineRule="auto"/>
              <w:ind w:left="342" w:hanging="342"/>
              <w:jc w:val="both"/>
              <w:rPr>
                <w:lang w:eastAsia="lv-LV"/>
              </w:rPr>
            </w:pPr>
            <w:r w:rsidRPr="00263A01">
              <w:rPr>
                <w:lang w:eastAsia="lv-LV"/>
              </w:rPr>
              <w:t>Mikrouzņēmums (</w:t>
            </w:r>
            <w:r w:rsidRPr="00263A01">
              <w:rPr>
                <w:i/>
                <w:iCs/>
                <w:lang w:eastAsia="lv-LV"/>
              </w:rPr>
              <w:t>uzņēmums, kurā nodarbināti mazāk nekā 10 darbinieku un uzņēmuma gada apgrozījums un/vai gada bilances kopsumma nepārsniedz 2 miljonus euro</w:t>
            </w:r>
            <w:r w:rsidRPr="00263A01">
              <w:rPr>
                <w:lang w:eastAsia="lv-LV"/>
              </w:rPr>
              <w:t>).</w:t>
            </w:r>
          </w:p>
        </w:tc>
      </w:tr>
      <w:tr w:rsidR="00263A01" w:rsidRPr="00263A01" w14:paraId="0FCB5E75" w14:textId="77777777" w:rsidTr="00263A01">
        <w:sdt>
          <w:sdtPr>
            <w:rPr>
              <w:b/>
              <w:lang w:eastAsia="lv-LV"/>
            </w:rPr>
            <w:id w:val="380215836"/>
            <w14:checkbox>
              <w14:checked w14:val="0"/>
              <w14:checkedState w14:val="2612" w14:font="MS Gothic"/>
              <w14:uncheckedState w14:val="2610" w14:font="MS Gothic"/>
            </w14:checkbox>
          </w:sdtPr>
          <w:sdtEndPr/>
          <w:sdtContent>
            <w:tc>
              <w:tcPr>
                <w:tcW w:w="431" w:type="dxa"/>
                <w:vAlign w:val="center"/>
              </w:tcPr>
              <w:p w14:paraId="1039A2A0" w14:textId="77777777" w:rsidR="00263A01" w:rsidRPr="00263A01" w:rsidRDefault="00263A01" w:rsidP="00263A01">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1" w:type="dxa"/>
            <w:gridSpan w:val="3"/>
          </w:tcPr>
          <w:p w14:paraId="0E207F96" w14:textId="77777777" w:rsidR="00263A01" w:rsidRPr="00263A01" w:rsidRDefault="00263A01" w:rsidP="00263A01">
            <w:pPr>
              <w:spacing w:line="276" w:lineRule="auto"/>
              <w:ind w:left="342" w:hanging="342"/>
              <w:jc w:val="both"/>
              <w:rPr>
                <w:lang w:eastAsia="lv-LV"/>
              </w:rPr>
            </w:pPr>
            <w:r w:rsidRPr="00263A01">
              <w:rPr>
                <w:lang w:eastAsia="lv-LV"/>
              </w:rPr>
              <w:t>Mazais uzņēmums (</w:t>
            </w:r>
            <w:r w:rsidRPr="00263A01">
              <w:rPr>
                <w:i/>
                <w:iCs/>
                <w:lang w:eastAsia="lv-LV"/>
              </w:rPr>
              <w:t>uzņēmums, kurā nodarbinātas mazāk nekā 50 personas un gada apgrozījums un/vai gada bilance kopā nepārsniedz 10 miljonus euro</w:t>
            </w:r>
            <w:r w:rsidRPr="00263A01">
              <w:rPr>
                <w:lang w:eastAsia="lv-LV"/>
              </w:rPr>
              <w:t>).</w:t>
            </w:r>
          </w:p>
        </w:tc>
      </w:tr>
      <w:tr w:rsidR="00263A01" w:rsidRPr="00263A01" w14:paraId="2A77F4F2" w14:textId="77777777" w:rsidTr="00263A01">
        <w:sdt>
          <w:sdtPr>
            <w:rPr>
              <w:b/>
              <w:lang w:eastAsia="lv-LV"/>
            </w:rPr>
            <w:id w:val="1087734207"/>
            <w14:checkbox>
              <w14:checked w14:val="0"/>
              <w14:checkedState w14:val="2612" w14:font="MS Gothic"/>
              <w14:uncheckedState w14:val="2610" w14:font="MS Gothic"/>
            </w14:checkbox>
          </w:sdtPr>
          <w:sdtEndPr/>
          <w:sdtContent>
            <w:tc>
              <w:tcPr>
                <w:tcW w:w="431" w:type="dxa"/>
                <w:vAlign w:val="center"/>
              </w:tcPr>
              <w:p w14:paraId="07F3747E" w14:textId="77777777" w:rsidR="00263A01" w:rsidRPr="00263A01" w:rsidRDefault="00263A01" w:rsidP="00263A01">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1" w:type="dxa"/>
            <w:gridSpan w:val="3"/>
          </w:tcPr>
          <w:p w14:paraId="21C8ABEA" w14:textId="77777777" w:rsidR="00263A01" w:rsidRPr="00263A01" w:rsidRDefault="00263A01" w:rsidP="00263A01">
            <w:pPr>
              <w:spacing w:line="276" w:lineRule="auto"/>
              <w:ind w:left="342" w:hanging="342"/>
              <w:jc w:val="both"/>
              <w:rPr>
                <w:lang w:eastAsia="lv-LV"/>
              </w:rPr>
            </w:pPr>
            <w:r w:rsidRPr="00263A01">
              <w:rPr>
                <w:lang w:eastAsia="lv-LV"/>
              </w:rPr>
              <w:t>Vidējais uzņēmums (</w:t>
            </w:r>
            <w:r w:rsidRPr="00263A01">
              <w:rPr>
                <w:i/>
                <w:iCs/>
                <w:lang w:eastAsia="lv-LV"/>
              </w:rPr>
              <w:t>uzņēmums, kurā nodarbinātas mazāk nekā 250 personas un kura gada apgrozījums nepārsniedz 50 miljonus euro, un/vai, kura gada bilance kopā nepārsniedz 43 miljonus euro</w:t>
            </w:r>
            <w:r w:rsidRPr="00263A01">
              <w:rPr>
                <w:lang w:eastAsia="lv-LV"/>
              </w:rPr>
              <w:t>).</w:t>
            </w:r>
          </w:p>
        </w:tc>
      </w:tr>
      <w:tr w:rsidR="00263A01" w:rsidRPr="00263A01" w14:paraId="23E68C45" w14:textId="77777777" w:rsidTr="00263A01">
        <w:sdt>
          <w:sdtPr>
            <w:rPr>
              <w:b/>
              <w:lang w:eastAsia="lv-LV"/>
            </w:rPr>
            <w:id w:val="1958280875"/>
            <w14:checkbox>
              <w14:checked w14:val="0"/>
              <w14:checkedState w14:val="2612" w14:font="MS Gothic"/>
              <w14:uncheckedState w14:val="2610" w14:font="MS Gothic"/>
            </w14:checkbox>
          </w:sdtPr>
          <w:sdtEndPr/>
          <w:sdtContent>
            <w:tc>
              <w:tcPr>
                <w:tcW w:w="431" w:type="dxa"/>
                <w:vAlign w:val="center"/>
              </w:tcPr>
              <w:p w14:paraId="56FC9F96" w14:textId="77777777" w:rsidR="00263A01" w:rsidRPr="00263A01" w:rsidRDefault="00263A01" w:rsidP="00263A01">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1" w:type="dxa"/>
            <w:gridSpan w:val="3"/>
            <w:vAlign w:val="center"/>
          </w:tcPr>
          <w:p w14:paraId="348315C2" w14:textId="77777777" w:rsidR="00263A01" w:rsidRPr="00263A01" w:rsidRDefault="00263A01" w:rsidP="00263A01">
            <w:pPr>
              <w:spacing w:line="276" w:lineRule="auto"/>
              <w:ind w:left="342" w:hanging="342"/>
              <w:jc w:val="both"/>
              <w:rPr>
                <w:b/>
                <w:bCs/>
                <w:lang w:eastAsia="lv-LV"/>
              </w:rPr>
            </w:pPr>
            <w:r w:rsidRPr="00263A01">
              <w:rPr>
                <w:lang w:eastAsia="lv-LV"/>
              </w:rPr>
              <w:t>Lielais uzņēmums (</w:t>
            </w:r>
            <w:r w:rsidRPr="00263A01">
              <w:rPr>
                <w:i/>
                <w:iCs/>
                <w:lang w:eastAsia="lv-LV"/>
              </w:rPr>
              <w:t>uzņēmums, kurā nodarbinātas vairāk nekā 250 personas un kura gada apgrozījums pārsniedz 50 miljonus euro, un/vai, kura gada bilance kopā pārsniedz 43 miljonus euro</w:t>
            </w:r>
            <w:r w:rsidRPr="00263A01">
              <w:rPr>
                <w:lang w:eastAsia="lv-LV"/>
              </w:rPr>
              <w:t>).</w:t>
            </w:r>
          </w:p>
        </w:tc>
      </w:tr>
      <w:tr w:rsidR="00263A01" w:rsidRPr="00263A01" w14:paraId="4386085F" w14:textId="77777777" w:rsidTr="00263A0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28" w:type="dxa"/>
            <w:gridSpan w:val="2"/>
            <w:vMerge w:val="restart"/>
          </w:tcPr>
          <w:p w14:paraId="211724C0" w14:textId="77777777" w:rsidR="00263A01" w:rsidRPr="00263A01" w:rsidRDefault="00263A01" w:rsidP="00263A01">
            <w:pPr>
              <w:overflowPunct w:val="0"/>
              <w:autoSpaceDE w:val="0"/>
              <w:autoSpaceDN w:val="0"/>
              <w:adjustRightInd w:val="0"/>
              <w:ind w:right="-40"/>
              <w:jc w:val="both"/>
              <w:textAlignment w:val="baseline"/>
              <w:rPr>
                <w:rFonts w:eastAsia="Calibri"/>
                <w:bCs/>
                <w:sz w:val="22"/>
                <w:szCs w:val="22"/>
                <w:lang w:eastAsia="lv-LV"/>
              </w:rPr>
            </w:pPr>
            <w:bookmarkStart w:id="3" w:name="_Hlk124409053"/>
            <w:r w:rsidRPr="00263A01">
              <w:rPr>
                <w:rFonts w:eastAsia="Calibri"/>
                <w:bCs/>
                <w:sz w:val="22"/>
                <w:szCs w:val="22"/>
              </w:rPr>
              <w:t>Personas, kurām pretendentā ir izšķiroša ietekme uz līdzdalības pamata normatīvo aktu par koncerniem</w:t>
            </w:r>
            <w:r w:rsidRPr="00263A01">
              <w:rPr>
                <w:rFonts w:eastAsia="Calibri"/>
                <w:bCs/>
                <w:sz w:val="22"/>
                <w:szCs w:val="22"/>
                <w:vertAlign w:val="superscript"/>
              </w:rPr>
              <w:footnoteReference w:id="1"/>
            </w:r>
            <w:r w:rsidRPr="00263A01">
              <w:rPr>
                <w:rFonts w:eastAsia="Calibri"/>
                <w:bCs/>
                <w:sz w:val="22"/>
                <w:szCs w:val="22"/>
              </w:rPr>
              <w:t xml:space="preserve"> izpratnē </w:t>
            </w:r>
            <w:r w:rsidRPr="00263A01">
              <w:rPr>
                <w:rFonts w:eastAsia="Calibri"/>
                <w:bCs/>
                <w:sz w:val="20"/>
                <w:szCs w:val="20"/>
              </w:rPr>
              <w:t>(</w:t>
            </w:r>
            <w:r w:rsidRPr="00263A01">
              <w:rPr>
                <w:rFonts w:eastAsia="Calibri"/>
                <w:bCs/>
                <w:i/>
                <w:iCs/>
                <w:sz w:val="20"/>
                <w:szCs w:val="20"/>
              </w:rPr>
              <w:t>atzīmēt atbilstošo ar “x” un, ja atbilst, norādīt</w:t>
            </w:r>
            <w:r w:rsidRPr="00263A01">
              <w:rPr>
                <w:rFonts w:eastAsia="Calibri"/>
                <w:bCs/>
                <w:sz w:val="20"/>
                <w:szCs w:val="20"/>
              </w:rPr>
              <w:t>):</w:t>
            </w:r>
            <w:bookmarkEnd w:id="3"/>
          </w:p>
        </w:tc>
        <w:sdt>
          <w:sdtPr>
            <w:rPr>
              <w:rFonts w:eastAsia="Calibri"/>
              <w:b/>
              <w:sz w:val="22"/>
              <w:szCs w:val="22"/>
              <w:lang w:eastAsia="lv-LV"/>
            </w:rPr>
            <w:id w:val="1246381523"/>
            <w14:checkbox>
              <w14:checked w14:val="0"/>
              <w14:checkedState w14:val="2612" w14:font="MS Gothic"/>
              <w14:uncheckedState w14:val="2610" w14:font="MS Gothic"/>
            </w14:checkbox>
          </w:sdtPr>
          <w:sdtEndPr/>
          <w:sdtContent>
            <w:tc>
              <w:tcPr>
                <w:tcW w:w="992" w:type="dxa"/>
                <w:vAlign w:val="center"/>
              </w:tcPr>
              <w:p w14:paraId="0FE994CC" w14:textId="77777777" w:rsidR="00263A01" w:rsidRPr="00263A01" w:rsidRDefault="00263A01" w:rsidP="00263A01">
                <w:pPr>
                  <w:overflowPunct w:val="0"/>
                  <w:autoSpaceDE w:val="0"/>
                  <w:autoSpaceDN w:val="0"/>
                  <w:adjustRightInd w:val="0"/>
                  <w:ind w:right="-40"/>
                  <w:jc w:val="center"/>
                  <w:textAlignment w:val="baseline"/>
                  <w:rPr>
                    <w:rFonts w:eastAsia="Calibri"/>
                    <w:b/>
                    <w:sz w:val="22"/>
                    <w:szCs w:val="22"/>
                    <w:lang w:eastAsia="lv-LV"/>
                  </w:rPr>
                </w:pPr>
                <w:r w:rsidRPr="00263A01">
                  <w:rPr>
                    <w:rFonts w:ascii="Segoe UI Symbol" w:eastAsia="Calibri" w:hAnsi="Segoe UI Symbol" w:cs="Segoe UI Symbol"/>
                    <w:b/>
                    <w:sz w:val="22"/>
                    <w:szCs w:val="22"/>
                    <w:lang w:eastAsia="lv-LV"/>
                  </w:rPr>
                  <w:t>☐</w:t>
                </w:r>
              </w:p>
            </w:tc>
          </w:sdtContent>
        </w:sdt>
        <w:tc>
          <w:tcPr>
            <w:tcW w:w="4252" w:type="dxa"/>
            <w:vAlign w:val="center"/>
          </w:tcPr>
          <w:p w14:paraId="0EFE0EAF" w14:textId="77777777" w:rsidR="00263A01" w:rsidRPr="00263A01" w:rsidRDefault="00263A01" w:rsidP="00263A01">
            <w:pPr>
              <w:jc w:val="both"/>
              <w:rPr>
                <w:rFonts w:eastAsia="Calibri"/>
                <w:i/>
                <w:sz w:val="22"/>
                <w:szCs w:val="22"/>
                <w:lang w:eastAsia="da-DK"/>
              </w:rPr>
            </w:pPr>
            <w:r w:rsidRPr="00263A01">
              <w:rPr>
                <w:rFonts w:eastAsia="Calibri"/>
                <w:sz w:val="22"/>
                <w:szCs w:val="22"/>
                <w:shd w:val="clear" w:color="auto" w:fill="FFFFFF"/>
              </w:rPr>
              <w:t xml:space="preserve">Šādām personām ir izšķiroša nozīme: </w:t>
            </w:r>
            <w:r w:rsidRPr="00263A01">
              <w:rPr>
                <w:rFonts w:eastAsia="Calibri"/>
                <w:sz w:val="20"/>
                <w:szCs w:val="20"/>
                <w:shd w:val="clear" w:color="auto" w:fill="FFFFFF"/>
              </w:rPr>
              <w:t>(</w:t>
            </w:r>
            <w:proofErr w:type="spellStart"/>
            <w:r w:rsidRPr="00263A01">
              <w:rPr>
                <w:rFonts w:eastAsia="Calibri"/>
                <w:i/>
                <w:sz w:val="20"/>
                <w:szCs w:val="20"/>
                <w:lang w:val="en-GB" w:eastAsia="da-DK"/>
              </w:rPr>
              <w:t>ja</w:t>
            </w:r>
            <w:proofErr w:type="spellEnd"/>
            <w:r w:rsidRPr="00263A01">
              <w:rPr>
                <w:rFonts w:eastAsia="Calibri"/>
                <w:i/>
                <w:sz w:val="20"/>
                <w:szCs w:val="20"/>
                <w:lang w:val="en-GB" w:eastAsia="da-DK"/>
              </w:rPr>
              <w:t xml:space="preserve"> </w:t>
            </w:r>
            <w:proofErr w:type="spellStart"/>
            <w:r w:rsidRPr="00263A01">
              <w:rPr>
                <w:rFonts w:eastAsia="Calibri"/>
                <w:i/>
                <w:sz w:val="20"/>
                <w:szCs w:val="20"/>
                <w:lang w:val="en-GB" w:eastAsia="da-DK"/>
              </w:rPr>
              <w:t>ir</w:t>
            </w:r>
            <w:proofErr w:type="spellEnd"/>
            <w:r w:rsidRPr="00263A01">
              <w:rPr>
                <w:rFonts w:eastAsia="Calibri"/>
                <w:i/>
                <w:sz w:val="20"/>
                <w:szCs w:val="20"/>
                <w:lang w:val="en-GB" w:eastAsia="da-DK"/>
              </w:rPr>
              <w:t xml:space="preserve">, tad </w:t>
            </w:r>
            <w:proofErr w:type="spellStart"/>
            <w:r w:rsidRPr="00263A01">
              <w:rPr>
                <w:rFonts w:eastAsia="Calibri"/>
                <w:i/>
                <w:sz w:val="20"/>
                <w:szCs w:val="20"/>
                <w:lang w:val="en-GB" w:eastAsia="da-DK"/>
              </w:rPr>
              <w:t>norādīt</w:t>
            </w:r>
            <w:proofErr w:type="spellEnd"/>
            <w:r w:rsidRPr="00263A01">
              <w:rPr>
                <w:rFonts w:eastAsia="Calibri"/>
                <w:i/>
                <w:sz w:val="20"/>
                <w:szCs w:val="20"/>
                <w:lang w:val="en-GB" w:eastAsia="da-DK"/>
              </w:rPr>
              <w:t xml:space="preserve"> personas).</w:t>
            </w:r>
          </w:p>
        </w:tc>
      </w:tr>
      <w:tr w:rsidR="00263A01" w:rsidRPr="00263A01" w14:paraId="22B2C283" w14:textId="77777777" w:rsidTr="00263A0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28" w:type="dxa"/>
            <w:gridSpan w:val="2"/>
            <w:vMerge/>
          </w:tcPr>
          <w:p w14:paraId="07FBF237" w14:textId="77777777" w:rsidR="00263A01" w:rsidRPr="00263A01" w:rsidRDefault="00263A01" w:rsidP="00263A01">
            <w:pPr>
              <w:overflowPunct w:val="0"/>
              <w:autoSpaceDE w:val="0"/>
              <w:autoSpaceDN w:val="0"/>
              <w:adjustRightInd w:val="0"/>
              <w:ind w:right="-40"/>
              <w:jc w:val="center"/>
              <w:textAlignment w:val="baseline"/>
              <w:rPr>
                <w:rFonts w:eastAsia="Calibri"/>
                <w:b/>
                <w:sz w:val="22"/>
                <w:szCs w:val="22"/>
                <w:lang w:eastAsia="lv-LV"/>
              </w:rPr>
            </w:pPr>
          </w:p>
        </w:tc>
        <w:sdt>
          <w:sdtPr>
            <w:rPr>
              <w:rFonts w:eastAsia="Calibri"/>
              <w:b/>
              <w:sz w:val="22"/>
              <w:szCs w:val="22"/>
              <w:lang w:eastAsia="lv-LV"/>
            </w:rPr>
            <w:id w:val="165298539"/>
            <w14:checkbox>
              <w14:checked w14:val="0"/>
              <w14:checkedState w14:val="2612" w14:font="MS Gothic"/>
              <w14:uncheckedState w14:val="2610" w14:font="MS Gothic"/>
            </w14:checkbox>
          </w:sdtPr>
          <w:sdtEndPr/>
          <w:sdtContent>
            <w:tc>
              <w:tcPr>
                <w:tcW w:w="992" w:type="dxa"/>
                <w:vAlign w:val="center"/>
              </w:tcPr>
              <w:p w14:paraId="6787E951" w14:textId="77777777" w:rsidR="00263A01" w:rsidRPr="00263A01" w:rsidRDefault="00263A01" w:rsidP="00263A01">
                <w:pPr>
                  <w:overflowPunct w:val="0"/>
                  <w:autoSpaceDE w:val="0"/>
                  <w:autoSpaceDN w:val="0"/>
                  <w:adjustRightInd w:val="0"/>
                  <w:ind w:right="-40"/>
                  <w:jc w:val="center"/>
                  <w:textAlignment w:val="baseline"/>
                  <w:rPr>
                    <w:rFonts w:eastAsia="Calibri"/>
                    <w:b/>
                    <w:sz w:val="22"/>
                    <w:szCs w:val="22"/>
                    <w:lang w:eastAsia="lv-LV"/>
                  </w:rPr>
                </w:pPr>
                <w:r w:rsidRPr="00263A01">
                  <w:rPr>
                    <w:rFonts w:ascii="Segoe UI Symbol" w:eastAsia="Calibri" w:hAnsi="Segoe UI Symbol" w:cs="Segoe UI Symbol"/>
                    <w:b/>
                    <w:sz w:val="22"/>
                    <w:szCs w:val="22"/>
                    <w:lang w:eastAsia="lv-LV"/>
                  </w:rPr>
                  <w:t>☐</w:t>
                </w:r>
              </w:p>
            </w:tc>
          </w:sdtContent>
        </w:sdt>
        <w:tc>
          <w:tcPr>
            <w:tcW w:w="4252" w:type="dxa"/>
            <w:vAlign w:val="center"/>
          </w:tcPr>
          <w:p w14:paraId="640EB140" w14:textId="77777777" w:rsidR="00263A01" w:rsidRPr="00263A01" w:rsidRDefault="00263A01" w:rsidP="00263A01">
            <w:pPr>
              <w:jc w:val="both"/>
              <w:rPr>
                <w:rFonts w:eastAsia="Calibri"/>
                <w:sz w:val="22"/>
                <w:szCs w:val="22"/>
              </w:rPr>
            </w:pPr>
            <w:r w:rsidRPr="00263A01">
              <w:rPr>
                <w:rFonts w:eastAsia="Calibri"/>
                <w:sz w:val="22"/>
                <w:szCs w:val="22"/>
              </w:rPr>
              <w:t>Nav personu, kurām pretendentā ir izšķiroša ietekme</w:t>
            </w:r>
          </w:p>
        </w:tc>
      </w:tr>
    </w:tbl>
    <w:p w14:paraId="0BC90960" w14:textId="17861F98" w:rsidR="00263A01" w:rsidRDefault="00263A01" w:rsidP="00464588">
      <w:pPr>
        <w:spacing w:line="276" w:lineRule="auto"/>
        <w:ind w:left="342" w:hanging="342"/>
        <w:jc w:val="both"/>
        <w:rPr>
          <w:lang w:eastAsia="lv-LV"/>
        </w:rPr>
      </w:pPr>
    </w:p>
    <w:tbl>
      <w:tblPr>
        <w:tblW w:w="903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17"/>
        <w:gridCol w:w="1128"/>
        <w:gridCol w:w="3387"/>
      </w:tblGrid>
      <w:tr w:rsidR="00263A01" w:rsidRPr="00444D13" w14:paraId="50D05B04" w14:textId="77777777" w:rsidTr="00E47F36">
        <w:trPr>
          <w:trHeight w:val="1153"/>
        </w:trPr>
        <w:tc>
          <w:tcPr>
            <w:tcW w:w="4517" w:type="dxa"/>
            <w:vMerge w:val="restart"/>
          </w:tcPr>
          <w:p w14:paraId="2E6704F2" w14:textId="77777777" w:rsidR="00263A01" w:rsidRPr="00444D13" w:rsidRDefault="00263A01" w:rsidP="00324098">
            <w:pPr>
              <w:overflowPunct w:val="0"/>
              <w:autoSpaceDE w:val="0"/>
              <w:autoSpaceDN w:val="0"/>
              <w:adjustRightInd w:val="0"/>
              <w:ind w:right="-40"/>
              <w:jc w:val="both"/>
              <w:textAlignment w:val="baseline"/>
              <w:rPr>
                <w:bCs/>
                <w:lang w:eastAsia="lv-LV"/>
              </w:rPr>
            </w:pPr>
            <w:r w:rsidRPr="00444D13">
              <w:rPr>
                <w:b/>
                <w:bCs/>
              </w:rPr>
              <w:t xml:space="preserve">Šo sadaļu aizpilda tikai </w:t>
            </w:r>
            <w:r w:rsidRPr="00444D13">
              <w:rPr>
                <w:b/>
                <w:bCs/>
                <w:u w:val="single"/>
              </w:rPr>
              <w:t>ārvalstu</w:t>
            </w:r>
            <w:r w:rsidRPr="00444D13">
              <w:rPr>
                <w:b/>
                <w:bCs/>
              </w:rPr>
              <w:t xml:space="preserve"> pretendenti.</w:t>
            </w:r>
            <w:r w:rsidRPr="00444D13">
              <w:t xml:space="preserve"> Pretendents sniedz informāciju par to, vai ir reģistrēts arī Latvijas Republikas </w:t>
            </w:r>
            <w:r w:rsidRPr="00444D13">
              <w:lastRenderedPageBreak/>
              <w:t>Uzņēmumu reģistrā</w:t>
            </w:r>
            <w:r w:rsidRPr="00444D13">
              <w:rPr>
                <w:bCs/>
              </w:rPr>
              <w:t xml:space="preserve"> </w:t>
            </w:r>
            <w:r w:rsidRPr="00444D13">
              <w:rPr>
                <w:bCs/>
                <w:sz w:val="20"/>
                <w:szCs w:val="20"/>
              </w:rPr>
              <w:t>(</w:t>
            </w:r>
            <w:r w:rsidRPr="00444D13">
              <w:rPr>
                <w:bCs/>
                <w:i/>
                <w:iCs/>
                <w:sz w:val="20"/>
                <w:szCs w:val="20"/>
              </w:rPr>
              <w:t>atzīmēt atbilstošo ar “x” un, ja atbilst, norādīt reģistrācijas numuru</w:t>
            </w:r>
            <w:r w:rsidRPr="00444D13">
              <w:rPr>
                <w:bCs/>
                <w:sz w:val="20"/>
                <w:szCs w:val="20"/>
              </w:rPr>
              <w:t>):</w:t>
            </w:r>
          </w:p>
        </w:tc>
        <w:sdt>
          <w:sdtPr>
            <w:rPr>
              <w:b/>
              <w:lang w:eastAsia="lv-LV"/>
            </w:rPr>
            <w:id w:val="1629970106"/>
            <w14:checkbox>
              <w14:checked w14:val="0"/>
              <w14:checkedState w14:val="2612" w14:font="MS Gothic"/>
              <w14:uncheckedState w14:val="2610" w14:font="MS Gothic"/>
            </w14:checkbox>
          </w:sdtPr>
          <w:sdtEndPr/>
          <w:sdtContent>
            <w:tc>
              <w:tcPr>
                <w:tcW w:w="1128" w:type="dxa"/>
                <w:vAlign w:val="center"/>
              </w:tcPr>
              <w:p w14:paraId="41358A7C" w14:textId="77777777" w:rsidR="00263A01" w:rsidRPr="00444D13" w:rsidRDefault="00263A01" w:rsidP="00324098">
                <w:pPr>
                  <w:overflowPunct w:val="0"/>
                  <w:autoSpaceDE w:val="0"/>
                  <w:autoSpaceDN w:val="0"/>
                  <w:adjustRightInd w:val="0"/>
                  <w:ind w:right="-40"/>
                  <w:jc w:val="center"/>
                  <w:textAlignment w:val="baseline"/>
                  <w:rPr>
                    <w:b/>
                    <w:lang w:eastAsia="lv-LV"/>
                  </w:rPr>
                </w:pPr>
                <w:r w:rsidRPr="00444D13">
                  <w:rPr>
                    <w:rFonts w:ascii="MS Gothic" w:eastAsia="MS Gothic" w:hAnsi="MS Gothic" w:hint="eastAsia"/>
                    <w:b/>
                    <w:lang w:eastAsia="lv-LV"/>
                  </w:rPr>
                  <w:t>☐</w:t>
                </w:r>
              </w:p>
            </w:tc>
          </w:sdtContent>
        </w:sdt>
        <w:tc>
          <w:tcPr>
            <w:tcW w:w="3387" w:type="dxa"/>
            <w:vAlign w:val="center"/>
          </w:tcPr>
          <w:p w14:paraId="3E0E9755" w14:textId="77777777" w:rsidR="00263A01" w:rsidRPr="00444D13" w:rsidRDefault="00263A01" w:rsidP="00324098">
            <w:pPr>
              <w:jc w:val="both"/>
              <w:rPr>
                <w:i/>
                <w:lang w:eastAsia="da-DK"/>
              </w:rPr>
            </w:pPr>
            <w:r w:rsidRPr="00444D13">
              <w:t>Pretendents ir reģistrēts arī Latvijas Republikas Uzņēmumu reģistrā</w:t>
            </w:r>
            <w:r w:rsidRPr="00444D13">
              <w:rPr>
                <w:shd w:val="clear" w:color="auto" w:fill="FFFFFF"/>
              </w:rPr>
              <w:t xml:space="preserve"> </w:t>
            </w:r>
            <w:r w:rsidRPr="00444D13">
              <w:rPr>
                <w:sz w:val="20"/>
                <w:szCs w:val="20"/>
                <w:shd w:val="clear" w:color="auto" w:fill="FFFFFF"/>
              </w:rPr>
              <w:t>(</w:t>
            </w:r>
            <w:proofErr w:type="spellStart"/>
            <w:r w:rsidRPr="00444D13">
              <w:rPr>
                <w:rStyle w:val="CaptionChar1"/>
                <w:rFonts w:eastAsiaTheme="minorHAnsi"/>
                <w:sz w:val="20"/>
              </w:rPr>
              <w:t>ja</w:t>
            </w:r>
            <w:proofErr w:type="spellEnd"/>
            <w:r w:rsidRPr="00444D13">
              <w:rPr>
                <w:rStyle w:val="CaptionChar1"/>
                <w:rFonts w:eastAsiaTheme="minorHAnsi"/>
                <w:sz w:val="20"/>
              </w:rPr>
              <w:t xml:space="preserve"> </w:t>
            </w:r>
            <w:proofErr w:type="spellStart"/>
            <w:r w:rsidRPr="00444D13">
              <w:rPr>
                <w:rStyle w:val="CaptionChar1"/>
                <w:rFonts w:eastAsiaTheme="minorHAnsi"/>
                <w:sz w:val="20"/>
              </w:rPr>
              <w:t>ir</w:t>
            </w:r>
            <w:proofErr w:type="spellEnd"/>
            <w:r w:rsidRPr="00444D13">
              <w:rPr>
                <w:rStyle w:val="CaptionChar1"/>
                <w:rFonts w:eastAsiaTheme="minorHAnsi"/>
                <w:sz w:val="20"/>
              </w:rPr>
              <w:t xml:space="preserve">, tad </w:t>
            </w:r>
            <w:proofErr w:type="spellStart"/>
            <w:r w:rsidRPr="00444D13">
              <w:rPr>
                <w:rStyle w:val="CaptionChar1"/>
                <w:rFonts w:eastAsiaTheme="minorHAnsi"/>
                <w:sz w:val="20"/>
              </w:rPr>
              <w:t>norādīt</w:t>
            </w:r>
            <w:proofErr w:type="spellEnd"/>
            <w:r w:rsidRPr="00444D13">
              <w:rPr>
                <w:rStyle w:val="CaptionChar1"/>
                <w:rFonts w:eastAsiaTheme="minorHAnsi"/>
                <w:sz w:val="20"/>
              </w:rPr>
              <w:t xml:space="preserve"> </w:t>
            </w:r>
            <w:proofErr w:type="spellStart"/>
            <w:r w:rsidRPr="00444D13">
              <w:rPr>
                <w:rStyle w:val="CaptionChar1"/>
                <w:rFonts w:eastAsiaTheme="minorHAnsi"/>
                <w:sz w:val="20"/>
              </w:rPr>
              <w:t>reģistrācijas</w:t>
            </w:r>
            <w:proofErr w:type="spellEnd"/>
            <w:r w:rsidRPr="00444D13">
              <w:rPr>
                <w:rStyle w:val="CaptionChar1"/>
                <w:rFonts w:eastAsiaTheme="minorHAnsi"/>
                <w:sz w:val="20"/>
              </w:rPr>
              <w:t xml:space="preserve"> </w:t>
            </w:r>
            <w:proofErr w:type="spellStart"/>
            <w:r w:rsidRPr="00444D13">
              <w:rPr>
                <w:rStyle w:val="CaptionChar1"/>
                <w:rFonts w:eastAsiaTheme="minorHAnsi"/>
                <w:sz w:val="20"/>
              </w:rPr>
              <w:t>numuru</w:t>
            </w:r>
            <w:proofErr w:type="spellEnd"/>
            <w:r w:rsidRPr="00444D13">
              <w:rPr>
                <w:rStyle w:val="CaptionChar1"/>
                <w:rFonts w:eastAsiaTheme="minorHAnsi"/>
                <w:sz w:val="20"/>
              </w:rPr>
              <w:t>).</w:t>
            </w:r>
          </w:p>
        </w:tc>
      </w:tr>
      <w:tr w:rsidR="00263A01" w:rsidRPr="00E47F36" w14:paraId="72E3451C" w14:textId="77777777" w:rsidTr="00E47F36">
        <w:trPr>
          <w:trHeight w:val="156"/>
        </w:trPr>
        <w:tc>
          <w:tcPr>
            <w:tcW w:w="4517" w:type="dxa"/>
            <w:vMerge/>
          </w:tcPr>
          <w:p w14:paraId="644078B3" w14:textId="77777777" w:rsidR="00263A01" w:rsidRPr="00E47F36" w:rsidRDefault="00263A01" w:rsidP="00324098">
            <w:pPr>
              <w:overflowPunct w:val="0"/>
              <w:autoSpaceDE w:val="0"/>
              <w:autoSpaceDN w:val="0"/>
              <w:adjustRightInd w:val="0"/>
              <w:ind w:right="-40"/>
              <w:jc w:val="center"/>
              <w:textAlignment w:val="baseline"/>
              <w:rPr>
                <w:bCs/>
                <w:lang w:eastAsia="lv-LV"/>
              </w:rPr>
            </w:pPr>
          </w:p>
        </w:tc>
        <w:sdt>
          <w:sdtPr>
            <w:rPr>
              <w:bCs/>
              <w:lang w:eastAsia="lv-LV"/>
            </w:rPr>
            <w:id w:val="1304967706"/>
            <w14:checkbox>
              <w14:checked w14:val="0"/>
              <w14:checkedState w14:val="2612" w14:font="MS Gothic"/>
              <w14:uncheckedState w14:val="2610" w14:font="MS Gothic"/>
            </w14:checkbox>
          </w:sdtPr>
          <w:sdtEndPr/>
          <w:sdtContent>
            <w:tc>
              <w:tcPr>
                <w:tcW w:w="1128" w:type="dxa"/>
                <w:vAlign w:val="center"/>
              </w:tcPr>
              <w:p w14:paraId="18635979" w14:textId="77777777" w:rsidR="00263A01" w:rsidRPr="00E47F36" w:rsidRDefault="00263A01" w:rsidP="00324098">
                <w:pPr>
                  <w:overflowPunct w:val="0"/>
                  <w:autoSpaceDE w:val="0"/>
                  <w:autoSpaceDN w:val="0"/>
                  <w:adjustRightInd w:val="0"/>
                  <w:ind w:right="-40"/>
                  <w:jc w:val="center"/>
                  <w:textAlignment w:val="baseline"/>
                  <w:rPr>
                    <w:bCs/>
                    <w:lang w:eastAsia="lv-LV"/>
                  </w:rPr>
                </w:pPr>
                <w:r w:rsidRPr="00E47F36">
                  <w:rPr>
                    <w:rFonts w:ascii="Segoe UI Symbol" w:eastAsia="MS Gothic" w:hAnsi="Segoe UI Symbol" w:cs="Segoe UI Symbol"/>
                    <w:bCs/>
                    <w:lang w:eastAsia="lv-LV"/>
                  </w:rPr>
                  <w:t>☐</w:t>
                </w:r>
              </w:p>
            </w:tc>
          </w:sdtContent>
        </w:sdt>
        <w:tc>
          <w:tcPr>
            <w:tcW w:w="3387" w:type="dxa"/>
            <w:vAlign w:val="center"/>
          </w:tcPr>
          <w:p w14:paraId="366C46C2" w14:textId="77777777" w:rsidR="00263A01" w:rsidRPr="00E47F36" w:rsidRDefault="00263A01" w:rsidP="00324098">
            <w:pPr>
              <w:jc w:val="both"/>
              <w:rPr>
                <w:bCs/>
              </w:rPr>
            </w:pPr>
            <w:r w:rsidRPr="00E47F36">
              <w:rPr>
                <w:bCs/>
              </w:rPr>
              <w:t>Pretendents nav reģistrēts Latvijas Republikas Uzņēmumu reģistrā.</w:t>
            </w:r>
          </w:p>
        </w:tc>
      </w:tr>
    </w:tbl>
    <w:p w14:paraId="0F76CC4F" w14:textId="77777777" w:rsidR="00263A01" w:rsidRPr="00E47F36" w:rsidRDefault="00263A01" w:rsidP="00E47F36">
      <w:pPr>
        <w:spacing w:line="276" w:lineRule="auto"/>
        <w:jc w:val="both"/>
        <w:rPr>
          <w:bCs/>
          <w:lang w:eastAsia="lv-LV"/>
        </w:rPr>
      </w:pPr>
    </w:p>
    <w:p w14:paraId="68E67E75" w14:textId="2247C84F" w:rsidR="00263A01" w:rsidRPr="00464588" w:rsidRDefault="00263A01">
      <w:pPr>
        <w:spacing w:line="276" w:lineRule="auto"/>
        <w:ind w:left="342" w:hanging="342"/>
        <w:jc w:val="both"/>
        <w:rPr>
          <w:lang w:eastAsia="lv-LV"/>
        </w:rPr>
      </w:pPr>
      <w:r>
        <w:rPr>
          <w:lang w:eastAsia="lv-LV"/>
        </w:rPr>
        <w:t xml:space="preserve">Apliecinām, ka : </w:t>
      </w:r>
    </w:p>
    <w:p w14:paraId="5667BB53" w14:textId="77777777" w:rsidR="00735B97" w:rsidRPr="00464588" w:rsidRDefault="00735B97" w:rsidP="00464588">
      <w:pPr>
        <w:pStyle w:val="Heading9"/>
        <w:keepNext w:val="0"/>
        <w:widowControl/>
        <w:numPr>
          <w:ilvl w:val="0"/>
          <w:numId w:val="4"/>
        </w:numPr>
        <w:autoSpaceDE/>
        <w:autoSpaceDN/>
        <w:spacing w:line="276" w:lineRule="auto"/>
        <w:jc w:val="both"/>
        <w:rPr>
          <w:sz w:val="24"/>
          <w:szCs w:val="24"/>
        </w:rPr>
      </w:pPr>
      <w:r w:rsidRPr="00464588">
        <w:rPr>
          <w:sz w:val="24"/>
          <w:szCs w:val="24"/>
        </w:rPr>
        <w:t xml:space="preserve">apņemas sniegt pakalpojumus saskaņā ar </w:t>
      </w:r>
      <w:r w:rsidR="00A17E3C" w:rsidRPr="00464588">
        <w:rPr>
          <w:sz w:val="24"/>
          <w:szCs w:val="24"/>
        </w:rPr>
        <w:t>T</w:t>
      </w:r>
      <w:r w:rsidRPr="00464588">
        <w:rPr>
          <w:sz w:val="24"/>
          <w:szCs w:val="24"/>
        </w:rPr>
        <w:t>ehniskajā specifikācijā noteiktajām prasībām</w:t>
      </w:r>
      <w:r w:rsidR="009338CD" w:rsidRPr="00464588">
        <w:rPr>
          <w:sz w:val="24"/>
          <w:szCs w:val="24"/>
        </w:rPr>
        <w:t>, tehnisko</w:t>
      </w:r>
      <w:r w:rsidRPr="00464588">
        <w:rPr>
          <w:sz w:val="24"/>
          <w:szCs w:val="24"/>
        </w:rPr>
        <w:t xml:space="preserve"> un finanšu piedāvājumu;</w:t>
      </w:r>
    </w:p>
    <w:p w14:paraId="648A3E76" w14:textId="77777777" w:rsidR="00735B97" w:rsidRPr="00464588" w:rsidRDefault="00735B97" w:rsidP="00464588">
      <w:pPr>
        <w:pStyle w:val="Heading9"/>
        <w:keepNext w:val="0"/>
        <w:widowControl/>
        <w:numPr>
          <w:ilvl w:val="0"/>
          <w:numId w:val="4"/>
        </w:numPr>
        <w:autoSpaceDE/>
        <w:autoSpaceDN/>
        <w:spacing w:line="276" w:lineRule="auto"/>
        <w:jc w:val="both"/>
        <w:rPr>
          <w:sz w:val="24"/>
          <w:szCs w:val="24"/>
        </w:rPr>
      </w:pPr>
      <w:r w:rsidRPr="00464588">
        <w:rPr>
          <w:sz w:val="24"/>
          <w:szCs w:val="24"/>
        </w:rPr>
        <w:t>iesniedz piedāvājumu, kas sastāv no:</w:t>
      </w:r>
    </w:p>
    <w:p w14:paraId="268B1082" w14:textId="77777777" w:rsidR="00735B97" w:rsidRPr="00464588" w:rsidRDefault="00735B97" w:rsidP="00464588">
      <w:pPr>
        <w:pStyle w:val="Punkts"/>
        <w:numPr>
          <w:ilvl w:val="2"/>
          <w:numId w:val="4"/>
        </w:numPr>
        <w:spacing w:line="276" w:lineRule="auto"/>
        <w:ind w:left="993" w:hanging="284"/>
        <w:jc w:val="both"/>
        <w:rPr>
          <w:rFonts w:ascii="Times New Roman" w:hAnsi="Times New Roman"/>
          <w:b w:val="0"/>
          <w:sz w:val="24"/>
        </w:rPr>
      </w:pPr>
      <w:smartTag w:uri="schemas-tilde-lv/tildestengine" w:element="veidnes">
        <w:smartTagPr>
          <w:attr w:name="text" w:val="pieteikuma"/>
          <w:attr w:name="id" w:val="-1"/>
          <w:attr w:name="baseform" w:val="pieteikum|s"/>
        </w:smartTagPr>
        <w:r w:rsidRPr="00464588">
          <w:rPr>
            <w:rFonts w:ascii="Times New Roman" w:hAnsi="Times New Roman"/>
            <w:b w:val="0"/>
            <w:sz w:val="24"/>
          </w:rPr>
          <w:t>pieteikuma</w:t>
        </w:r>
      </w:smartTag>
      <w:r w:rsidRPr="00464588">
        <w:rPr>
          <w:rFonts w:ascii="Times New Roman" w:hAnsi="Times New Roman"/>
          <w:b w:val="0"/>
          <w:sz w:val="24"/>
        </w:rPr>
        <w:t xml:space="preserve"> un atlases dokumentiem;</w:t>
      </w:r>
    </w:p>
    <w:p w14:paraId="40050452" w14:textId="77777777" w:rsidR="009338CD" w:rsidRPr="00464588" w:rsidRDefault="009338CD" w:rsidP="00464588">
      <w:pPr>
        <w:pStyle w:val="Punkts"/>
        <w:numPr>
          <w:ilvl w:val="2"/>
          <w:numId w:val="4"/>
        </w:numPr>
        <w:spacing w:line="276" w:lineRule="auto"/>
        <w:ind w:left="993" w:hanging="284"/>
        <w:jc w:val="both"/>
        <w:rPr>
          <w:rFonts w:ascii="Times New Roman" w:hAnsi="Times New Roman"/>
          <w:b w:val="0"/>
          <w:sz w:val="24"/>
        </w:rPr>
      </w:pPr>
      <w:r w:rsidRPr="00464588">
        <w:rPr>
          <w:rFonts w:ascii="Times New Roman" w:hAnsi="Times New Roman"/>
          <w:b w:val="0"/>
          <w:sz w:val="24"/>
        </w:rPr>
        <w:t>tehniskā piedāvājuma;</w:t>
      </w:r>
    </w:p>
    <w:p w14:paraId="1B83A75E" w14:textId="77777777" w:rsidR="00735B97" w:rsidRPr="00464588" w:rsidRDefault="00735B97" w:rsidP="00464588">
      <w:pPr>
        <w:pStyle w:val="Punkts"/>
        <w:numPr>
          <w:ilvl w:val="2"/>
          <w:numId w:val="4"/>
        </w:numPr>
        <w:spacing w:line="276" w:lineRule="auto"/>
        <w:ind w:left="993" w:hanging="284"/>
        <w:jc w:val="both"/>
        <w:rPr>
          <w:rFonts w:ascii="Times New Roman" w:hAnsi="Times New Roman"/>
          <w:b w:val="0"/>
          <w:sz w:val="24"/>
        </w:rPr>
      </w:pPr>
      <w:r w:rsidRPr="00464588">
        <w:rPr>
          <w:rFonts w:ascii="Times New Roman" w:hAnsi="Times New Roman"/>
          <w:b w:val="0"/>
          <w:sz w:val="24"/>
        </w:rPr>
        <w:t>finanšu piedāvājuma</w:t>
      </w:r>
      <w:r w:rsidR="004F0E6D" w:rsidRPr="00464588">
        <w:rPr>
          <w:rFonts w:ascii="Times New Roman" w:hAnsi="Times New Roman"/>
          <w:b w:val="0"/>
          <w:sz w:val="24"/>
        </w:rPr>
        <w:t>;</w:t>
      </w:r>
    </w:p>
    <w:p w14:paraId="09AE650F" w14:textId="11F664A7" w:rsidR="00291274" w:rsidRPr="00291274" w:rsidRDefault="00291274" w:rsidP="00464588">
      <w:pPr>
        <w:pStyle w:val="Apakpunkts"/>
        <w:numPr>
          <w:ilvl w:val="0"/>
          <w:numId w:val="4"/>
        </w:numPr>
        <w:tabs>
          <w:tab w:val="clear" w:pos="720"/>
        </w:tabs>
        <w:spacing w:line="276" w:lineRule="auto"/>
        <w:ind w:left="709" w:hanging="349"/>
        <w:jc w:val="both"/>
        <w:rPr>
          <w:rFonts w:ascii="Times New Roman" w:hAnsi="Times New Roman"/>
          <w:b w:val="0"/>
          <w:sz w:val="24"/>
        </w:rPr>
      </w:pPr>
      <w:r>
        <w:rPr>
          <w:rFonts w:ascii="Times New Roman" w:hAnsi="Times New Roman"/>
          <w:b w:val="0"/>
          <w:sz w:val="24"/>
        </w:rPr>
        <w:t xml:space="preserve">apliecina, ka </w:t>
      </w:r>
      <w:r w:rsidRPr="00291274">
        <w:rPr>
          <w:rFonts w:ascii="Times New Roman" w:hAnsi="Times New Roman"/>
          <w:b w:val="0"/>
          <w:sz w:val="24"/>
          <w:shd w:val="clear" w:color="auto" w:fill="FFFFFF"/>
        </w:rPr>
        <w:t>nav ilgāk par</w:t>
      </w:r>
      <w:r w:rsidRPr="00291274">
        <w:rPr>
          <w:rFonts w:ascii="Times New Roman" w:eastAsiaTheme="minorHAnsi" w:hAnsi="Times New Roman"/>
          <w:b w:val="0"/>
          <w:sz w:val="24"/>
        </w:rPr>
        <w:t xml:space="preserve"> sešiem gadiem pēc kārtas </w:t>
      </w:r>
      <w:r w:rsidRPr="00291274">
        <w:rPr>
          <w:rFonts w:ascii="Times New Roman" w:hAnsi="Times New Roman"/>
          <w:b w:val="0"/>
          <w:sz w:val="24"/>
          <w:shd w:val="clear" w:color="auto" w:fill="FFFFFF"/>
        </w:rPr>
        <w:t>sniedzis revīzijas pakalpojumus vienā un tajā pašā valsts vai pašvaldības institūcijā, kā arī vismaz divus gadus pēc šā laikposma beigām nav piedalījies minētā klienta gada pārskata revīzijā</w:t>
      </w:r>
      <w:r w:rsidR="00B8429C">
        <w:rPr>
          <w:rFonts w:ascii="Times New Roman" w:hAnsi="Times New Roman"/>
          <w:b w:val="0"/>
          <w:sz w:val="24"/>
          <w:shd w:val="clear" w:color="auto" w:fill="FFFFFF"/>
        </w:rPr>
        <w:t>;</w:t>
      </w:r>
    </w:p>
    <w:p w14:paraId="0EDA4418" w14:textId="330CB5FC" w:rsidR="007F5BE0" w:rsidRDefault="007F5BE0" w:rsidP="00464588">
      <w:pPr>
        <w:pStyle w:val="Apakpunkts"/>
        <w:numPr>
          <w:ilvl w:val="0"/>
          <w:numId w:val="4"/>
        </w:numPr>
        <w:tabs>
          <w:tab w:val="clear" w:pos="720"/>
        </w:tabs>
        <w:spacing w:line="276" w:lineRule="auto"/>
        <w:ind w:left="709" w:hanging="349"/>
        <w:jc w:val="both"/>
        <w:rPr>
          <w:rFonts w:ascii="Times New Roman" w:hAnsi="Times New Roman"/>
          <w:b w:val="0"/>
          <w:sz w:val="24"/>
        </w:rPr>
      </w:pPr>
      <w:r>
        <w:rPr>
          <w:rFonts w:ascii="Times New Roman" w:hAnsi="Times New Roman"/>
          <w:b w:val="0"/>
          <w:sz w:val="24"/>
        </w:rPr>
        <w:t xml:space="preserve">apliecina, ka </w:t>
      </w:r>
      <w:r w:rsidRPr="007F5BE0">
        <w:rPr>
          <w:rFonts w:ascii="Times New Roman" w:hAnsi="Times New Roman"/>
          <w:b w:val="0"/>
          <w:sz w:val="24"/>
        </w:rPr>
        <w:t xml:space="preserve">neatrodas interešu konflikta situācijā attiecībā pret </w:t>
      </w:r>
      <w:r>
        <w:rPr>
          <w:rFonts w:ascii="Times New Roman" w:hAnsi="Times New Roman"/>
          <w:b w:val="0"/>
          <w:sz w:val="24"/>
        </w:rPr>
        <w:t xml:space="preserve">Izglītības un zinātnes </w:t>
      </w:r>
      <w:r w:rsidRPr="007F5BE0">
        <w:rPr>
          <w:rFonts w:ascii="Times New Roman" w:hAnsi="Times New Roman"/>
          <w:b w:val="0"/>
          <w:sz w:val="24"/>
        </w:rPr>
        <w:t>ministriju</w:t>
      </w:r>
      <w:r w:rsidR="00ED031A" w:rsidRPr="00ED031A">
        <w:t xml:space="preserve"> </w:t>
      </w:r>
      <w:r w:rsidR="00ED031A" w:rsidRPr="00990723">
        <w:rPr>
          <w:rFonts w:ascii="Times New Roman" w:hAnsi="Times New Roman"/>
          <w:b w:val="0"/>
          <w:bCs/>
          <w:sz w:val="24"/>
        </w:rPr>
        <w:t>un ministrijas padotības iestādēm</w:t>
      </w:r>
      <w:r w:rsidR="00ED031A">
        <w:rPr>
          <w:b w:val="0"/>
          <w:bCs/>
        </w:rPr>
        <w:t>;</w:t>
      </w:r>
    </w:p>
    <w:p w14:paraId="34C74F2A" w14:textId="632625A8" w:rsidR="00B8429C" w:rsidRPr="009854F0" w:rsidRDefault="00B8429C" w:rsidP="00464588">
      <w:pPr>
        <w:pStyle w:val="Apakpunkts"/>
        <w:numPr>
          <w:ilvl w:val="0"/>
          <w:numId w:val="4"/>
        </w:numPr>
        <w:tabs>
          <w:tab w:val="clear" w:pos="720"/>
        </w:tabs>
        <w:spacing w:line="276" w:lineRule="auto"/>
        <w:ind w:left="709" w:hanging="349"/>
        <w:jc w:val="both"/>
        <w:rPr>
          <w:rFonts w:ascii="Times New Roman" w:hAnsi="Times New Roman"/>
          <w:b w:val="0"/>
          <w:sz w:val="24"/>
        </w:rPr>
      </w:pPr>
      <w:r w:rsidRPr="009854F0">
        <w:rPr>
          <w:rFonts w:ascii="Times New Roman" w:hAnsi="Times New Roman"/>
          <w:b w:val="0"/>
          <w:bCs/>
          <w:sz w:val="24"/>
        </w:rPr>
        <w:t>apliecinu, ka gadījumā, ja pretendents _________ tiks atzīts par uzvarētāju atklātā konkursā, pretendents ____________ ne vēlāk kā 5 (piecu) darba dienu laikā pēc iepirkuma līguma noslēgšanas dienas iesniegs atbilstoši atklātā konkursa nolikuma prasībām atbilstošu apdrošināšanas polisi;</w:t>
      </w:r>
      <w:r w:rsidRPr="009854F0">
        <w:rPr>
          <w:rStyle w:val="FootnoteReference"/>
          <w:rFonts w:ascii="Times New Roman" w:hAnsi="Times New Roman"/>
          <w:b w:val="0"/>
          <w:bCs/>
          <w:sz w:val="24"/>
        </w:rPr>
        <w:footnoteReference w:id="2"/>
      </w:r>
    </w:p>
    <w:p w14:paraId="6881C453" w14:textId="1C78DE77" w:rsidR="00D161C5" w:rsidRPr="002F779B" w:rsidRDefault="004F0E6D" w:rsidP="002F779B">
      <w:pPr>
        <w:pStyle w:val="Apakpunkts"/>
        <w:numPr>
          <w:ilvl w:val="0"/>
          <w:numId w:val="4"/>
        </w:numPr>
        <w:spacing w:line="276" w:lineRule="auto"/>
        <w:jc w:val="both"/>
        <w:rPr>
          <w:rFonts w:ascii="Times New Roman" w:hAnsi="Times New Roman"/>
          <w:b w:val="0"/>
          <w:sz w:val="24"/>
        </w:rPr>
      </w:pPr>
      <w:r w:rsidRPr="00464588">
        <w:rPr>
          <w:rFonts w:ascii="Times New Roman" w:hAnsi="Times New Roman"/>
          <w:b w:val="0"/>
          <w:sz w:val="24"/>
        </w:rPr>
        <w:t>apstiprina, ka visas piedāvā</w:t>
      </w:r>
      <w:r w:rsidR="00150869" w:rsidRPr="00464588">
        <w:rPr>
          <w:rFonts w:ascii="Times New Roman" w:hAnsi="Times New Roman"/>
          <w:b w:val="0"/>
          <w:sz w:val="24"/>
        </w:rPr>
        <w:t>jumā sniegtās ziņas ir patiesas.</w:t>
      </w:r>
    </w:p>
    <w:p w14:paraId="6190F8C3" w14:textId="77777777" w:rsidR="006A7FB8" w:rsidRDefault="006A7FB8" w:rsidP="00263A01">
      <w:pPr>
        <w:pStyle w:val="Apakpunkts"/>
        <w:numPr>
          <w:ilvl w:val="0"/>
          <w:numId w:val="0"/>
        </w:numPr>
        <w:spacing w:line="276" w:lineRule="auto"/>
        <w:jc w:val="both"/>
        <w:rPr>
          <w:rFonts w:ascii="Times New Roman" w:hAnsi="Times New Roman"/>
          <w:sz w:val="24"/>
        </w:rPr>
      </w:pPr>
    </w:p>
    <w:p w14:paraId="55558BA1" w14:textId="4B89DC04" w:rsidR="00E816FE" w:rsidRPr="00464588" w:rsidRDefault="00E816FE" w:rsidP="00464588">
      <w:pPr>
        <w:pStyle w:val="Apakpunkts"/>
        <w:numPr>
          <w:ilvl w:val="0"/>
          <w:numId w:val="0"/>
        </w:numPr>
        <w:spacing w:line="276" w:lineRule="auto"/>
        <w:ind w:left="360"/>
        <w:jc w:val="both"/>
        <w:rPr>
          <w:rFonts w:ascii="Times New Roman" w:hAnsi="Times New Roman"/>
          <w:b w:val="0"/>
          <w:sz w:val="24"/>
        </w:rPr>
      </w:pPr>
      <w:r w:rsidRPr="00464588">
        <w:rPr>
          <w:rFonts w:ascii="Times New Roman" w:hAnsi="Times New Roman"/>
          <w:sz w:val="24"/>
        </w:rPr>
        <w:t xml:space="preserve">Ja pretendents ir </w:t>
      </w:r>
      <w:r w:rsidRPr="006540D6">
        <w:rPr>
          <w:rFonts w:ascii="Times New Roman" w:hAnsi="Times New Roman"/>
          <w:color w:val="ED7D31" w:themeColor="accent2"/>
          <w:sz w:val="24"/>
        </w:rPr>
        <w:t xml:space="preserve">piegādātāju apvienība, </w:t>
      </w:r>
      <w:r w:rsidRPr="00464588">
        <w:rPr>
          <w:rFonts w:ascii="Times New Roman" w:hAnsi="Times New Roman"/>
          <w:sz w:val="24"/>
        </w:rPr>
        <w:t>par katru personas apvienības biedru norāda šādu informāciju</w:t>
      </w:r>
      <w:r w:rsidRPr="00464588">
        <w:rPr>
          <w:rStyle w:val="CharAttribute51"/>
          <w:rFonts w:eastAsia="Batang"/>
        </w:rPr>
        <w:t>:</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647"/>
        <w:gridCol w:w="4777"/>
      </w:tblGrid>
      <w:tr w:rsidR="00E816FE" w:rsidRPr="00464588" w14:paraId="63E22676" w14:textId="77777777" w:rsidTr="00E47F36">
        <w:trPr>
          <w:trHeight w:val="398"/>
        </w:trPr>
        <w:tc>
          <w:tcPr>
            <w:tcW w:w="3647" w:type="dxa"/>
            <w:vAlign w:val="center"/>
          </w:tcPr>
          <w:p w14:paraId="4DDA7368" w14:textId="77777777" w:rsidR="00E816FE" w:rsidRPr="00464588" w:rsidRDefault="00E816FE" w:rsidP="00464588">
            <w:pPr>
              <w:keepNext/>
              <w:keepLines/>
              <w:spacing w:line="276" w:lineRule="auto"/>
              <w:rPr>
                <w:b/>
              </w:rPr>
            </w:pPr>
            <w:r w:rsidRPr="00464588">
              <w:t>Nosaukums</w:t>
            </w:r>
          </w:p>
        </w:tc>
        <w:tc>
          <w:tcPr>
            <w:tcW w:w="4777" w:type="dxa"/>
            <w:vAlign w:val="center"/>
          </w:tcPr>
          <w:p w14:paraId="508A4767" w14:textId="77777777" w:rsidR="00E816FE" w:rsidRPr="00464588" w:rsidRDefault="00E816FE" w:rsidP="00464588">
            <w:pPr>
              <w:spacing w:line="276" w:lineRule="auto"/>
            </w:pPr>
          </w:p>
        </w:tc>
      </w:tr>
      <w:tr w:rsidR="00E816FE" w:rsidRPr="00464588" w14:paraId="55415229" w14:textId="77777777" w:rsidTr="00E47F36">
        <w:trPr>
          <w:trHeight w:val="391"/>
        </w:trPr>
        <w:tc>
          <w:tcPr>
            <w:tcW w:w="3647" w:type="dxa"/>
            <w:vAlign w:val="center"/>
          </w:tcPr>
          <w:p w14:paraId="75EA7A38" w14:textId="77777777" w:rsidR="00E816FE" w:rsidRPr="00464588" w:rsidRDefault="00E816FE" w:rsidP="00464588">
            <w:pPr>
              <w:keepNext/>
              <w:keepLines/>
              <w:spacing w:line="276" w:lineRule="auto"/>
            </w:pPr>
            <w:r w:rsidRPr="00464588">
              <w:t>Reģistrācijas Nr.</w:t>
            </w:r>
          </w:p>
        </w:tc>
        <w:tc>
          <w:tcPr>
            <w:tcW w:w="4777" w:type="dxa"/>
            <w:vAlign w:val="center"/>
          </w:tcPr>
          <w:p w14:paraId="3F5FB220" w14:textId="77777777" w:rsidR="00E816FE" w:rsidRPr="00464588" w:rsidRDefault="00E816FE" w:rsidP="00464588">
            <w:pPr>
              <w:spacing w:line="276" w:lineRule="auto"/>
            </w:pPr>
          </w:p>
        </w:tc>
      </w:tr>
      <w:tr w:rsidR="00E816FE" w:rsidRPr="00464588" w14:paraId="1059083A" w14:textId="77777777" w:rsidTr="00E47F36">
        <w:trPr>
          <w:trHeight w:val="384"/>
        </w:trPr>
        <w:tc>
          <w:tcPr>
            <w:tcW w:w="3647" w:type="dxa"/>
            <w:vAlign w:val="center"/>
          </w:tcPr>
          <w:p w14:paraId="45F9D53F" w14:textId="77777777" w:rsidR="00E816FE" w:rsidRPr="00464588" w:rsidRDefault="00E816FE" w:rsidP="00464588">
            <w:pPr>
              <w:keepNext/>
              <w:keepLines/>
              <w:spacing w:line="276" w:lineRule="auto"/>
            </w:pPr>
            <w:r w:rsidRPr="00464588">
              <w:rPr>
                <w:i/>
              </w:rPr>
              <w:t>Reģistrēts (vieta, datums)</w:t>
            </w:r>
          </w:p>
        </w:tc>
        <w:tc>
          <w:tcPr>
            <w:tcW w:w="4777" w:type="dxa"/>
            <w:vAlign w:val="center"/>
          </w:tcPr>
          <w:p w14:paraId="1C76B060" w14:textId="77777777" w:rsidR="00E816FE" w:rsidRPr="00464588" w:rsidRDefault="00E816FE" w:rsidP="00464588">
            <w:pPr>
              <w:spacing w:line="276" w:lineRule="auto"/>
            </w:pPr>
          </w:p>
        </w:tc>
      </w:tr>
      <w:tr w:rsidR="00E816FE" w:rsidRPr="00464588" w14:paraId="7B82806C" w14:textId="77777777" w:rsidTr="00E47F36">
        <w:trPr>
          <w:trHeight w:val="390"/>
        </w:trPr>
        <w:tc>
          <w:tcPr>
            <w:tcW w:w="3647" w:type="dxa"/>
            <w:vAlign w:val="center"/>
          </w:tcPr>
          <w:p w14:paraId="429D5922" w14:textId="77777777" w:rsidR="00E816FE" w:rsidRPr="00464588" w:rsidRDefault="00E816FE" w:rsidP="00464588">
            <w:pPr>
              <w:keepNext/>
              <w:keepLines/>
              <w:spacing w:line="276" w:lineRule="auto"/>
            </w:pPr>
            <w:r w:rsidRPr="00464588">
              <w:t>Juridiskā adrese</w:t>
            </w:r>
          </w:p>
        </w:tc>
        <w:tc>
          <w:tcPr>
            <w:tcW w:w="4777" w:type="dxa"/>
            <w:vAlign w:val="center"/>
          </w:tcPr>
          <w:p w14:paraId="297152CE" w14:textId="77777777" w:rsidR="00E816FE" w:rsidRPr="00464588" w:rsidRDefault="00E816FE" w:rsidP="00464588">
            <w:pPr>
              <w:spacing w:line="276" w:lineRule="auto"/>
            </w:pPr>
          </w:p>
        </w:tc>
      </w:tr>
      <w:tr w:rsidR="00E816FE" w:rsidRPr="00464588" w14:paraId="23768AE6" w14:textId="77777777" w:rsidTr="00E47F36">
        <w:trPr>
          <w:trHeight w:val="395"/>
        </w:trPr>
        <w:tc>
          <w:tcPr>
            <w:tcW w:w="3647" w:type="dxa"/>
            <w:vAlign w:val="center"/>
          </w:tcPr>
          <w:p w14:paraId="5885BC66" w14:textId="77777777" w:rsidR="00E816FE" w:rsidRPr="00464588" w:rsidRDefault="00E816FE" w:rsidP="00464588">
            <w:pPr>
              <w:keepNext/>
              <w:keepLines/>
              <w:spacing w:line="276" w:lineRule="auto"/>
            </w:pPr>
            <w:r w:rsidRPr="00464588">
              <w:t>E-pasta adrese</w:t>
            </w:r>
          </w:p>
        </w:tc>
        <w:tc>
          <w:tcPr>
            <w:tcW w:w="4777" w:type="dxa"/>
            <w:vAlign w:val="center"/>
          </w:tcPr>
          <w:p w14:paraId="1D9976FD" w14:textId="77777777" w:rsidR="00E816FE" w:rsidRPr="00464588" w:rsidRDefault="00E816FE" w:rsidP="00464588">
            <w:pPr>
              <w:spacing w:line="276" w:lineRule="auto"/>
            </w:pPr>
          </w:p>
        </w:tc>
      </w:tr>
      <w:tr w:rsidR="00E816FE" w:rsidRPr="00464588" w14:paraId="1930D682" w14:textId="77777777" w:rsidTr="00E47F36">
        <w:trPr>
          <w:trHeight w:val="374"/>
        </w:trPr>
        <w:tc>
          <w:tcPr>
            <w:tcW w:w="3647" w:type="dxa"/>
            <w:vAlign w:val="center"/>
          </w:tcPr>
          <w:p w14:paraId="15BB5BDE" w14:textId="77777777" w:rsidR="00E816FE" w:rsidRPr="00464588" w:rsidRDefault="00E816FE" w:rsidP="00464588">
            <w:pPr>
              <w:keepNext/>
              <w:keepLines/>
              <w:spacing w:line="276" w:lineRule="auto"/>
            </w:pPr>
            <w:r w:rsidRPr="00464588">
              <w:t>Kontaktadrese</w:t>
            </w:r>
          </w:p>
        </w:tc>
        <w:tc>
          <w:tcPr>
            <w:tcW w:w="4777" w:type="dxa"/>
            <w:vAlign w:val="center"/>
          </w:tcPr>
          <w:p w14:paraId="4FC023F9" w14:textId="77777777" w:rsidR="00E816FE" w:rsidRPr="00464588" w:rsidRDefault="00E816FE" w:rsidP="00464588">
            <w:pPr>
              <w:spacing w:line="276" w:lineRule="auto"/>
            </w:pPr>
          </w:p>
        </w:tc>
      </w:tr>
      <w:tr w:rsidR="00E816FE" w:rsidRPr="00464588" w14:paraId="6ADBE4E3" w14:textId="77777777" w:rsidTr="00E47F36">
        <w:trPr>
          <w:trHeight w:val="394"/>
        </w:trPr>
        <w:tc>
          <w:tcPr>
            <w:tcW w:w="3647" w:type="dxa"/>
            <w:vAlign w:val="center"/>
          </w:tcPr>
          <w:p w14:paraId="01A204E9" w14:textId="77777777" w:rsidR="00E816FE" w:rsidRPr="00464588" w:rsidRDefault="00504626" w:rsidP="00464588">
            <w:pPr>
              <w:keepNext/>
              <w:keepLines/>
              <w:spacing w:line="276" w:lineRule="auto"/>
            </w:pPr>
            <w:r w:rsidRPr="00464588">
              <w:t>A</w:t>
            </w:r>
            <w:r w:rsidR="00E816FE" w:rsidRPr="00464588">
              <w:t>tbildības apjoms  (%)</w:t>
            </w:r>
          </w:p>
        </w:tc>
        <w:tc>
          <w:tcPr>
            <w:tcW w:w="4777" w:type="dxa"/>
            <w:vAlign w:val="center"/>
          </w:tcPr>
          <w:p w14:paraId="3FA2FD4A" w14:textId="77777777" w:rsidR="00E816FE" w:rsidRPr="00464588" w:rsidRDefault="00E816FE" w:rsidP="00464588">
            <w:pPr>
              <w:spacing w:line="276" w:lineRule="auto"/>
            </w:pPr>
          </w:p>
        </w:tc>
      </w:tr>
      <w:tr w:rsidR="00210254" w:rsidRPr="00464588" w14:paraId="15EA5FCD" w14:textId="77777777" w:rsidTr="00E47F36">
        <w:trPr>
          <w:trHeight w:val="394"/>
        </w:trPr>
        <w:tc>
          <w:tcPr>
            <w:tcW w:w="3647" w:type="dxa"/>
            <w:vAlign w:val="center"/>
          </w:tcPr>
          <w:p w14:paraId="3AF92F29" w14:textId="14387E8F" w:rsidR="00210254" w:rsidRPr="00506DDE" w:rsidRDefault="00210254" w:rsidP="00464588">
            <w:pPr>
              <w:keepNext/>
              <w:keepLines/>
              <w:spacing w:line="276" w:lineRule="auto"/>
            </w:pPr>
            <w:r w:rsidRPr="00506DDE">
              <w:t xml:space="preserve">Veicamo darbu raksturojums </w:t>
            </w:r>
          </w:p>
        </w:tc>
        <w:tc>
          <w:tcPr>
            <w:tcW w:w="4777" w:type="dxa"/>
            <w:vAlign w:val="center"/>
          </w:tcPr>
          <w:p w14:paraId="0492FC6C" w14:textId="77777777" w:rsidR="00210254" w:rsidRPr="00464588" w:rsidRDefault="00210254" w:rsidP="00464588">
            <w:pPr>
              <w:spacing w:line="276" w:lineRule="auto"/>
            </w:pPr>
          </w:p>
        </w:tc>
      </w:tr>
      <w:tr w:rsidR="00504626" w:rsidRPr="00464588" w14:paraId="218BFBB3" w14:textId="77777777" w:rsidTr="00E47F36">
        <w:trPr>
          <w:trHeight w:val="1179"/>
        </w:trPr>
        <w:tc>
          <w:tcPr>
            <w:tcW w:w="3647" w:type="dxa"/>
            <w:vAlign w:val="center"/>
          </w:tcPr>
          <w:p w14:paraId="10E8B814" w14:textId="47180A84" w:rsidR="00504626" w:rsidRPr="00506DDE" w:rsidRDefault="00051CA4" w:rsidP="00464588">
            <w:pPr>
              <w:keepNext/>
              <w:keepLines/>
              <w:spacing w:line="276" w:lineRule="auto"/>
            </w:pPr>
            <w:r w:rsidRPr="00506DDE">
              <w:t xml:space="preserve">Uzņēmums atbilst mazā vai vidējā, uzņēmuma statusam </w:t>
            </w:r>
            <w:r w:rsidRPr="00506DDE">
              <w:rPr>
                <w:vertAlign w:val="superscript"/>
              </w:rPr>
              <w:footnoteReference w:id="3"/>
            </w:r>
            <w:r w:rsidRPr="00506DDE">
              <w:t xml:space="preserve"> vai Mikrouzņēmuma statusam</w:t>
            </w:r>
            <w:r w:rsidRPr="00506DDE">
              <w:rPr>
                <w:vertAlign w:val="superscript"/>
              </w:rPr>
              <w:footnoteReference w:id="4"/>
            </w:r>
            <w:r w:rsidRPr="00506DDE">
              <w:t xml:space="preserve"> vai </w:t>
            </w:r>
            <w:r w:rsidRPr="00506DDE">
              <w:rPr>
                <w:bCs/>
              </w:rPr>
              <w:t>Lielā uzņēmuma</w:t>
            </w:r>
            <w:r w:rsidRPr="00506DDE">
              <w:rPr>
                <w:bCs/>
                <w:vertAlign w:val="superscript"/>
              </w:rPr>
              <w:footnoteReference w:id="5"/>
            </w:r>
            <w:r w:rsidRPr="00506DDE">
              <w:rPr>
                <w:bCs/>
              </w:rPr>
              <w:t>statusam</w:t>
            </w:r>
          </w:p>
        </w:tc>
        <w:tc>
          <w:tcPr>
            <w:tcW w:w="4777" w:type="dxa"/>
            <w:vAlign w:val="center"/>
          </w:tcPr>
          <w:p w14:paraId="4AEA820D" w14:textId="77777777" w:rsidR="00504626" w:rsidRPr="00464588" w:rsidRDefault="00504626" w:rsidP="00464588">
            <w:pPr>
              <w:spacing w:line="276" w:lineRule="auto"/>
            </w:pPr>
          </w:p>
        </w:tc>
      </w:tr>
    </w:tbl>
    <w:p w14:paraId="1243C6BD" w14:textId="77777777" w:rsidR="00E816FE" w:rsidRPr="00464588" w:rsidRDefault="00E816FE" w:rsidP="00464588">
      <w:pPr>
        <w:pStyle w:val="Apakpunkts"/>
        <w:numPr>
          <w:ilvl w:val="0"/>
          <w:numId w:val="0"/>
        </w:numPr>
        <w:spacing w:line="276" w:lineRule="auto"/>
        <w:jc w:val="both"/>
        <w:rPr>
          <w:rFonts w:ascii="Times New Roman" w:hAnsi="Times New Roman"/>
          <w:b w:val="0"/>
          <w:sz w:val="24"/>
        </w:rPr>
      </w:pPr>
    </w:p>
    <w:p w14:paraId="4D2C09CA" w14:textId="4772D9DC" w:rsidR="00E816FE" w:rsidRPr="00464588" w:rsidRDefault="00E816FE" w:rsidP="00464588">
      <w:pPr>
        <w:keepNext/>
        <w:keepLines/>
        <w:pBdr>
          <w:top w:val="nil"/>
          <w:left w:val="nil"/>
          <w:bottom w:val="nil"/>
          <w:right w:val="nil"/>
          <w:between w:val="nil"/>
        </w:pBdr>
        <w:spacing w:before="120" w:line="276" w:lineRule="auto"/>
        <w:contextualSpacing/>
        <w:jc w:val="both"/>
        <w:rPr>
          <w:rFonts w:eastAsia="Batang"/>
        </w:rPr>
      </w:pPr>
      <w:r w:rsidRPr="00464588">
        <w:rPr>
          <w:b/>
        </w:rPr>
        <w:lastRenderedPageBreak/>
        <w:t xml:space="preserve">Ja ir paredzēts piesaistīt </w:t>
      </w:r>
      <w:r w:rsidRPr="006540D6">
        <w:rPr>
          <w:b/>
          <w:color w:val="ED7D31" w:themeColor="accent2"/>
        </w:rPr>
        <w:t>apakšuzņēmēju</w:t>
      </w:r>
      <w:r w:rsidR="00B85615">
        <w:rPr>
          <w:rStyle w:val="FootnoteReference"/>
          <w:b/>
          <w:color w:val="ED7D31" w:themeColor="accent2"/>
        </w:rPr>
        <w:footnoteReference w:id="6"/>
      </w:r>
      <w:r w:rsidRPr="00464588">
        <w:rPr>
          <w:b/>
        </w:rPr>
        <w:t>, par katru apakšuzņēmēju norāda šādu informāciju</w:t>
      </w:r>
      <w:r w:rsidRPr="00464588">
        <w:rPr>
          <w:rStyle w:val="CharAttribute51"/>
          <w:rFonts w:eastAsia="Batang"/>
          <w:b/>
        </w:rPr>
        <w:t>:</w:t>
      </w:r>
    </w:p>
    <w:tbl>
      <w:tblPr>
        <w:tblW w:w="87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82"/>
        <w:gridCol w:w="4954"/>
      </w:tblGrid>
      <w:tr w:rsidR="00E816FE" w:rsidRPr="00464588" w14:paraId="44C3E2E2" w14:textId="77777777" w:rsidTr="00E47F36">
        <w:trPr>
          <w:trHeight w:val="405"/>
        </w:trPr>
        <w:tc>
          <w:tcPr>
            <w:tcW w:w="3782" w:type="dxa"/>
            <w:vAlign w:val="center"/>
          </w:tcPr>
          <w:p w14:paraId="2D806F03" w14:textId="77777777" w:rsidR="00E816FE" w:rsidRPr="00464588" w:rsidRDefault="00E816FE" w:rsidP="00464588">
            <w:pPr>
              <w:keepNext/>
              <w:keepLines/>
              <w:spacing w:line="276" w:lineRule="auto"/>
              <w:rPr>
                <w:b/>
              </w:rPr>
            </w:pPr>
            <w:r w:rsidRPr="00464588">
              <w:t>Nosaukums</w:t>
            </w:r>
          </w:p>
        </w:tc>
        <w:tc>
          <w:tcPr>
            <w:tcW w:w="4954" w:type="dxa"/>
            <w:vAlign w:val="center"/>
          </w:tcPr>
          <w:p w14:paraId="332F9DC2" w14:textId="77777777" w:rsidR="00E816FE" w:rsidRPr="00464588" w:rsidRDefault="00E816FE" w:rsidP="00464588">
            <w:pPr>
              <w:spacing w:line="276" w:lineRule="auto"/>
            </w:pPr>
          </w:p>
        </w:tc>
      </w:tr>
      <w:tr w:rsidR="00E816FE" w:rsidRPr="00464588" w14:paraId="18163C4E" w14:textId="77777777" w:rsidTr="00E47F36">
        <w:trPr>
          <w:trHeight w:val="410"/>
        </w:trPr>
        <w:tc>
          <w:tcPr>
            <w:tcW w:w="3782" w:type="dxa"/>
            <w:vAlign w:val="center"/>
          </w:tcPr>
          <w:p w14:paraId="29E3D5EA" w14:textId="77777777" w:rsidR="00E816FE" w:rsidRPr="00464588" w:rsidRDefault="00E816FE" w:rsidP="00464588">
            <w:pPr>
              <w:keepNext/>
              <w:keepLines/>
              <w:spacing w:line="276" w:lineRule="auto"/>
            </w:pPr>
            <w:r w:rsidRPr="00464588">
              <w:t>Reģistrācijas Nr.</w:t>
            </w:r>
          </w:p>
        </w:tc>
        <w:tc>
          <w:tcPr>
            <w:tcW w:w="4954" w:type="dxa"/>
            <w:vAlign w:val="center"/>
          </w:tcPr>
          <w:p w14:paraId="2492355F" w14:textId="77777777" w:rsidR="00E816FE" w:rsidRPr="00464588" w:rsidRDefault="00E816FE" w:rsidP="00464588">
            <w:pPr>
              <w:spacing w:line="276" w:lineRule="auto"/>
            </w:pPr>
          </w:p>
        </w:tc>
      </w:tr>
      <w:tr w:rsidR="00E816FE" w:rsidRPr="00464588" w14:paraId="536C2729" w14:textId="77777777" w:rsidTr="00E47F36">
        <w:trPr>
          <w:trHeight w:val="389"/>
        </w:trPr>
        <w:tc>
          <w:tcPr>
            <w:tcW w:w="3782" w:type="dxa"/>
            <w:vAlign w:val="center"/>
          </w:tcPr>
          <w:p w14:paraId="2814380E" w14:textId="77777777" w:rsidR="00E816FE" w:rsidRPr="00464588" w:rsidRDefault="00E816FE" w:rsidP="00464588">
            <w:pPr>
              <w:keepNext/>
              <w:keepLines/>
              <w:spacing w:line="276" w:lineRule="auto"/>
            </w:pPr>
            <w:r w:rsidRPr="00464588">
              <w:rPr>
                <w:i/>
              </w:rPr>
              <w:t>Reģistrēts (vieta, datums)</w:t>
            </w:r>
          </w:p>
        </w:tc>
        <w:tc>
          <w:tcPr>
            <w:tcW w:w="4954" w:type="dxa"/>
            <w:vAlign w:val="center"/>
          </w:tcPr>
          <w:p w14:paraId="2AB74203" w14:textId="77777777" w:rsidR="00E816FE" w:rsidRPr="00464588" w:rsidRDefault="00E816FE" w:rsidP="00464588">
            <w:pPr>
              <w:spacing w:line="276" w:lineRule="auto"/>
            </w:pPr>
          </w:p>
        </w:tc>
      </w:tr>
      <w:tr w:rsidR="00E816FE" w:rsidRPr="00464588" w14:paraId="3679B85A" w14:textId="77777777" w:rsidTr="00E47F36">
        <w:trPr>
          <w:trHeight w:val="408"/>
        </w:trPr>
        <w:tc>
          <w:tcPr>
            <w:tcW w:w="3782" w:type="dxa"/>
            <w:vAlign w:val="center"/>
          </w:tcPr>
          <w:p w14:paraId="772720F7" w14:textId="77777777" w:rsidR="00E816FE" w:rsidRPr="00464588" w:rsidRDefault="00E816FE" w:rsidP="00464588">
            <w:pPr>
              <w:keepNext/>
              <w:keepLines/>
              <w:spacing w:line="276" w:lineRule="auto"/>
            </w:pPr>
            <w:r w:rsidRPr="00464588">
              <w:t>Juridiskā adrese</w:t>
            </w:r>
          </w:p>
        </w:tc>
        <w:tc>
          <w:tcPr>
            <w:tcW w:w="4954" w:type="dxa"/>
            <w:vAlign w:val="center"/>
          </w:tcPr>
          <w:p w14:paraId="3328921A" w14:textId="77777777" w:rsidR="00E816FE" w:rsidRPr="00464588" w:rsidRDefault="00E816FE" w:rsidP="00464588">
            <w:pPr>
              <w:spacing w:line="276" w:lineRule="auto"/>
            </w:pPr>
          </w:p>
        </w:tc>
      </w:tr>
      <w:tr w:rsidR="00E816FE" w:rsidRPr="00464588" w14:paraId="759B6446" w14:textId="77777777" w:rsidTr="00E47F36">
        <w:trPr>
          <w:trHeight w:val="400"/>
        </w:trPr>
        <w:tc>
          <w:tcPr>
            <w:tcW w:w="3782" w:type="dxa"/>
            <w:vAlign w:val="center"/>
          </w:tcPr>
          <w:p w14:paraId="76A2246A" w14:textId="77777777" w:rsidR="00E816FE" w:rsidRPr="00464588" w:rsidRDefault="00E816FE" w:rsidP="00464588">
            <w:pPr>
              <w:keepNext/>
              <w:keepLines/>
              <w:spacing w:line="276" w:lineRule="auto"/>
            </w:pPr>
            <w:r w:rsidRPr="00464588">
              <w:t>E-pasta adrese</w:t>
            </w:r>
          </w:p>
        </w:tc>
        <w:tc>
          <w:tcPr>
            <w:tcW w:w="4954" w:type="dxa"/>
            <w:vAlign w:val="center"/>
          </w:tcPr>
          <w:p w14:paraId="455C00E6" w14:textId="77777777" w:rsidR="00E816FE" w:rsidRPr="00464588" w:rsidRDefault="00E816FE" w:rsidP="00464588">
            <w:pPr>
              <w:spacing w:line="276" w:lineRule="auto"/>
            </w:pPr>
          </w:p>
        </w:tc>
      </w:tr>
      <w:tr w:rsidR="00E816FE" w:rsidRPr="00464588" w14:paraId="0B306D6A" w14:textId="77777777" w:rsidTr="00E47F36">
        <w:trPr>
          <w:trHeight w:val="420"/>
        </w:trPr>
        <w:tc>
          <w:tcPr>
            <w:tcW w:w="3782" w:type="dxa"/>
            <w:vAlign w:val="center"/>
          </w:tcPr>
          <w:p w14:paraId="6562C0C5" w14:textId="77777777" w:rsidR="00E816FE" w:rsidRPr="00464588" w:rsidRDefault="00E816FE" w:rsidP="00464588">
            <w:pPr>
              <w:keepNext/>
              <w:keepLines/>
              <w:spacing w:line="276" w:lineRule="auto"/>
            </w:pPr>
            <w:r w:rsidRPr="00464588">
              <w:t>Kontaktadrese</w:t>
            </w:r>
          </w:p>
        </w:tc>
        <w:tc>
          <w:tcPr>
            <w:tcW w:w="4954" w:type="dxa"/>
            <w:vAlign w:val="center"/>
          </w:tcPr>
          <w:p w14:paraId="188A42C6" w14:textId="77777777" w:rsidR="00E816FE" w:rsidRPr="00464588" w:rsidRDefault="00E816FE" w:rsidP="00464588">
            <w:pPr>
              <w:spacing w:line="276" w:lineRule="auto"/>
            </w:pPr>
          </w:p>
        </w:tc>
      </w:tr>
      <w:tr w:rsidR="00E816FE" w:rsidRPr="00464588" w14:paraId="5547E0C5" w14:textId="77777777" w:rsidTr="00E47F36">
        <w:trPr>
          <w:trHeight w:val="398"/>
        </w:trPr>
        <w:tc>
          <w:tcPr>
            <w:tcW w:w="3782" w:type="dxa"/>
            <w:vAlign w:val="center"/>
          </w:tcPr>
          <w:p w14:paraId="5BE239EC" w14:textId="77777777" w:rsidR="00E816FE" w:rsidRPr="00464588" w:rsidRDefault="00504626" w:rsidP="00464588">
            <w:pPr>
              <w:keepNext/>
              <w:keepLines/>
              <w:spacing w:line="276" w:lineRule="auto"/>
            </w:pPr>
            <w:r w:rsidRPr="00464588">
              <w:t>A</w:t>
            </w:r>
            <w:r w:rsidR="00E816FE" w:rsidRPr="00464588">
              <w:t xml:space="preserve">tbildības apjoms  (%) </w:t>
            </w:r>
          </w:p>
        </w:tc>
        <w:tc>
          <w:tcPr>
            <w:tcW w:w="4954" w:type="dxa"/>
            <w:vAlign w:val="center"/>
          </w:tcPr>
          <w:p w14:paraId="10D4F857" w14:textId="77777777" w:rsidR="00E816FE" w:rsidRPr="00464588" w:rsidRDefault="00E816FE" w:rsidP="00464588">
            <w:pPr>
              <w:spacing w:line="276" w:lineRule="auto"/>
            </w:pPr>
          </w:p>
        </w:tc>
      </w:tr>
      <w:tr w:rsidR="00210254" w:rsidRPr="00464588" w14:paraId="680E631E" w14:textId="77777777" w:rsidTr="00E47F36">
        <w:trPr>
          <w:trHeight w:val="398"/>
        </w:trPr>
        <w:tc>
          <w:tcPr>
            <w:tcW w:w="3782" w:type="dxa"/>
            <w:vAlign w:val="center"/>
          </w:tcPr>
          <w:p w14:paraId="0AA252BC" w14:textId="0125CDC7" w:rsidR="00210254" w:rsidRPr="00506DDE" w:rsidRDefault="00210254" w:rsidP="00464588">
            <w:pPr>
              <w:keepNext/>
              <w:keepLines/>
              <w:spacing w:line="276" w:lineRule="auto"/>
            </w:pPr>
            <w:r w:rsidRPr="00506DDE">
              <w:t xml:space="preserve">Veicamo darbu raksturojums </w:t>
            </w:r>
          </w:p>
        </w:tc>
        <w:tc>
          <w:tcPr>
            <w:tcW w:w="4954" w:type="dxa"/>
            <w:vAlign w:val="center"/>
          </w:tcPr>
          <w:p w14:paraId="104CA97A" w14:textId="77777777" w:rsidR="00210254" w:rsidRPr="00464588" w:rsidRDefault="00210254" w:rsidP="00464588">
            <w:pPr>
              <w:spacing w:line="276" w:lineRule="auto"/>
            </w:pPr>
          </w:p>
        </w:tc>
      </w:tr>
      <w:tr w:rsidR="00504626" w:rsidRPr="00464588" w14:paraId="3DDCACA4" w14:textId="77777777" w:rsidTr="00E47F36">
        <w:trPr>
          <w:trHeight w:val="1234"/>
        </w:trPr>
        <w:tc>
          <w:tcPr>
            <w:tcW w:w="3782" w:type="dxa"/>
            <w:vAlign w:val="center"/>
          </w:tcPr>
          <w:p w14:paraId="4186C420" w14:textId="0058576D" w:rsidR="00504626" w:rsidRPr="00506DDE" w:rsidRDefault="00051CA4" w:rsidP="00506DDE">
            <w:pPr>
              <w:keepNext/>
              <w:keepLines/>
              <w:spacing w:line="276" w:lineRule="auto"/>
              <w:jc w:val="both"/>
            </w:pPr>
            <w:r w:rsidRPr="00506DDE">
              <w:t xml:space="preserve">Uzņēmums atbilst mazā vai vidējā, uzņēmuma statusam </w:t>
            </w:r>
            <w:r w:rsidRPr="00506DDE">
              <w:rPr>
                <w:vertAlign w:val="superscript"/>
              </w:rPr>
              <w:footnoteReference w:id="7"/>
            </w:r>
            <w:r w:rsidRPr="00506DDE">
              <w:t xml:space="preserve"> vai Mikrouzņēmuma statusam</w:t>
            </w:r>
            <w:r w:rsidRPr="00506DDE">
              <w:rPr>
                <w:vertAlign w:val="superscript"/>
              </w:rPr>
              <w:footnoteReference w:id="8"/>
            </w:r>
            <w:r w:rsidRPr="00506DDE">
              <w:t xml:space="preserve"> vai </w:t>
            </w:r>
            <w:r w:rsidRPr="00506DDE">
              <w:rPr>
                <w:bCs/>
              </w:rPr>
              <w:t>Lielā uzņēmuma</w:t>
            </w:r>
            <w:r w:rsidRPr="00506DDE">
              <w:rPr>
                <w:bCs/>
                <w:vertAlign w:val="superscript"/>
              </w:rPr>
              <w:footnoteReference w:id="9"/>
            </w:r>
            <w:r w:rsidRPr="00506DDE">
              <w:rPr>
                <w:bCs/>
              </w:rPr>
              <w:t>statusam</w:t>
            </w:r>
          </w:p>
        </w:tc>
        <w:tc>
          <w:tcPr>
            <w:tcW w:w="4954" w:type="dxa"/>
            <w:vAlign w:val="center"/>
          </w:tcPr>
          <w:p w14:paraId="6A1EE24E" w14:textId="77777777" w:rsidR="00504626" w:rsidRPr="00464588" w:rsidRDefault="00504626" w:rsidP="00464588">
            <w:pPr>
              <w:spacing w:line="276" w:lineRule="auto"/>
            </w:pPr>
          </w:p>
        </w:tc>
      </w:tr>
    </w:tbl>
    <w:p w14:paraId="58EE6AD9" w14:textId="1F182B55" w:rsidR="00E816FE" w:rsidRPr="00464588" w:rsidRDefault="00E816FE" w:rsidP="00464588">
      <w:pPr>
        <w:shd w:val="solid" w:color="FFFFFF" w:fill="auto"/>
        <w:spacing w:before="120" w:line="276" w:lineRule="auto"/>
      </w:pPr>
      <w:r w:rsidRPr="00BD44D6">
        <w:rPr>
          <w:b/>
          <w:color w:val="ED7D31" w:themeColor="accent2"/>
        </w:rPr>
        <w:t>Pretendenta kontaktinformācija</w:t>
      </w:r>
      <w:r w:rsidR="00C20A7C" w:rsidRPr="00BD44D6">
        <w:rPr>
          <w:b/>
          <w:color w:val="ED7D31" w:themeColor="accent2"/>
        </w:rPr>
        <w:t xml:space="preserve"> </w:t>
      </w:r>
      <w:r w:rsidR="00C20A7C">
        <w:rPr>
          <w:b/>
        </w:rPr>
        <w:t>(obligāti aizpildāmais lauks)</w:t>
      </w:r>
      <w:r w:rsidR="00C20A7C" w:rsidRPr="00464588">
        <w:rPr>
          <w:b/>
        </w:rPr>
        <w:t>:</w:t>
      </w:r>
      <w:r w:rsidRPr="00464588">
        <w:rPr>
          <w:b/>
        </w:rPr>
        <w:t xml:space="preserve"> </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947"/>
        <w:gridCol w:w="4994"/>
      </w:tblGrid>
      <w:tr w:rsidR="00E816FE" w:rsidRPr="00464588" w14:paraId="23EA8718" w14:textId="77777777" w:rsidTr="00504626">
        <w:trPr>
          <w:trHeight w:val="337"/>
        </w:trPr>
        <w:tc>
          <w:tcPr>
            <w:tcW w:w="3947" w:type="dxa"/>
            <w:vAlign w:val="center"/>
          </w:tcPr>
          <w:p w14:paraId="4D85FF64" w14:textId="77777777" w:rsidR="00E816FE" w:rsidRPr="00464588" w:rsidRDefault="00E816FE" w:rsidP="00464588">
            <w:pPr>
              <w:spacing w:line="276" w:lineRule="auto"/>
              <w:ind w:left="38"/>
              <w:rPr>
                <w:b/>
              </w:rPr>
            </w:pPr>
            <w:r w:rsidRPr="00464588">
              <w:t>Vārds, uzvārds</w:t>
            </w:r>
          </w:p>
        </w:tc>
        <w:tc>
          <w:tcPr>
            <w:tcW w:w="4994" w:type="dxa"/>
            <w:vAlign w:val="center"/>
          </w:tcPr>
          <w:p w14:paraId="28A38322" w14:textId="77777777" w:rsidR="00E816FE" w:rsidRPr="00464588" w:rsidRDefault="00E816FE" w:rsidP="00464588">
            <w:pPr>
              <w:spacing w:line="276" w:lineRule="auto"/>
            </w:pPr>
          </w:p>
        </w:tc>
      </w:tr>
      <w:tr w:rsidR="00E816FE" w:rsidRPr="00464588" w14:paraId="47FA6BF4" w14:textId="77777777" w:rsidTr="00504626">
        <w:trPr>
          <w:trHeight w:val="412"/>
        </w:trPr>
        <w:tc>
          <w:tcPr>
            <w:tcW w:w="3947" w:type="dxa"/>
            <w:vAlign w:val="center"/>
          </w:tcPr>
          <w:p w14:paraId="774D7217" w14:textId="77777777" w:rsidR="00E816FE" w:rsidRPr="00464588" w:rsidRDefault="00E816FE" w:rsidP="00464588">
            <w:pPr>
              <w:spacing w:line="276" w:lineRule="auto"/>
              <w:ind w:left="38"/>
            </w:pPr>
            <w:r w:rsidRPr="00464588">
              <w:t>Kontakttālruņa numurs</w:t>
            </w:r>
            <w:r w:rsidRPr="00464588">
              <w:rPr>
                <w:rStyle w:val="CharAttribute0"/>
                <w:rFonts w:eastAsia="Batang"/>
                <w:sz w:val="24"/>
              </w:rPr>
              <w:t xml:space="preserve"> </w:t>
            </w:r>
          </w:p>
        </w:tc>
        <w:tc>
          <w:tcPr>
            <w:tcW w:w="4994" w:type="dxa"/>
            <w:vAlign w:val="center"/>
          </w:tcPr>
          <w:p w14:paraId="711EDC68" w14:textId="77777777" w:rsidR="00E816FE" w:rsidRPr="00464588" w:rsidRDefault="00E816FE" w:rsidP="00464588">
            <w:pPr>
              <w:spacing w:line="276" w:lineRule="auto"/>
            </w:pPr>
          </w:p>
        </w:tc>
      </w:tr>
      <w:tr w:rsidR="00E816FE" w:rsidRPr="00464588" w14:paraId="0AF4F3CE" w14:textId="77777777" w:rsidTr="00504626">
        <w:trPr>
          <w:trHeight w:val="419"/>
        </w:trPr>
        <w:tc>
          <w:tcPr>
            <w:tcW w:w="3947" w:type="dxa"/>
            <w:vAlign w:val="center"/>
          </w:tcPr>
          <w:p w14:paraId="6D0C5850" w14:textId="77777777" w:rsidR="00E816FE" w:rsidRPr="00464588" w:rsidRDefault="00E816FE" w:rsidP="00464588">
            <w:pPr>
              <w:spacing w:line="276" w:lineRule="auto"/>
              <w:ind w:left="38"/>
            </w:pPr>
            <w:r w:rsidRPr="00464588">
              <w:t>E-pasta adrese</w:t>
            </w:r>
          </w:p>
        </w:tc>
        <w:tc>
          <w:tcPr>
            <w:tcW w:w="4994" w:type="dxa"/>
            <w:vAlign w:val="center"/>
          </w:tcPr>
          <w:p w14:paraId="0DA4EBC1" w14:textId="77777777" w:rsidR="00E816FE" w:rsidRPr="00464588" w:rsidRDefault="00E816FE" w:rsidP="00464588">
            <w:pPr>
              <w:spacing w:line="276" w:lineRule="auto"/>
            </w:pPr>
          </w:p>
        </w:tc>
      </w:tr>
      <w:tr w:rsidR="00E816FE" w:rsidRPr="00464588" w14:paraId="03640F6E" w14:textId="77777777" w:rsidTr="00504626">
        <w:trPr>
          <w:trHeight w:val="411"/>
        </w:trPr>
        <w:tc>
          <w:tcPr>
            <w:tcW w:w="3947" w:type="dxa"/>
            <w:vAlign w:val="center"/>
          </w:tcPr>
          <w:p w14:paraId="7239CB26" w14:textId="77777777" w:rsidR="00E816FE" w:rsidRPr="00464588" w:rsidRDefault="00E816FE" w:rsidP="00464588">
            <w:pPr>
              <w:spacing w:line="276" w:lineRule="auto"/>
              <w:ind w:left="38"/>
            </w:pPr>
            <w:r w:rsidRPr="00464588">
              <w:t>Adrese korespondencei</w:t>
            </w:r>
          </w:p>
        </w:tc>
        <w:tc>
          <w:tcPr>
            <w:tcW w:w="4994" w:type="dxa"/>
            <w:vAlign w:val="center"/>
          </w:tcPr>
          <w:p w14:paraId="2E335C2E" w14:textId="77777777" w:rsidR="00E816FE" w:rsidRPr="00464588" w:rsidRDefault="00E816FE" w:rsidP="00464588">
            <w:pPr>
              <w:spacing w:line="276" w:lineRule="auto"/>
            </w:pPr>
          </w:p>
        </w:tc>
      </w:tr>
    </w:tbl>
    <w:p w14:paraId="30B0A3B6" w14:textId="77777777" w:rsidR="00E816FE" w:rsidRPr="00464588" w:rsidRDefault="00E816FE" w:rsidP="00464588">
      <w:pPr>
        <w:pStyle w:val="Apakpunkts"/>
        <w:numPr>
          <w:ilvl w:val="0"/>
          <w:numId w:val="0"/>
        </w:numPr>
        <w:spacing w:line="276" w:lineRule="auto"/>
        <w:jc w:val="both"/>
        <w:rPr>
          <w:rFonts w:ascii="Times New Roman" w:hAnsi="Times New Roman"/>
          <w:b w:val="0"/>
          <w:sz w:val="24"/>
        </w:rPr>
      </w:pPr>
    </w:p>
    <w:p w14:paraId="38E81558" w14:textId="581EB289" w:rsidR="00B85615" w:rsidRPr="000A606D" w:rsidRDefault="00464588" w:rsidP="00464588">
      <w:pPr>
        <w:widowControl w:val="0"/>
        <w:autoSpaceDN w:val="0"/>
        <w:spacing w:line="276" w:lineRule="auto"/>
        <w:jc w:val="both"/>
        <w:textAlignment w:val="baseline"/>
      </w:pPr>
      <w:r w:rsidRPr="000A606D">
        <w:t xml:space="preserve">Ja Pretendents ir akciju sabiedrība, tas apliecina, ka tam </w:t>
      </w:r>
      <w:r w:rsidRPr="000A606D">
        <w:rPr>
          <w:lang w:eastAsia="lv-LV"/>
        </w:rPr>
        <w:t xml:space="preserve">(atbilstošo pasvītrot) </w:t>
      </w:r>
      <w:r w:rsidRPr="000A606D">
        <w:t>nav/ir ārzonās reģistrētu akciju īpašnieku vai turētāju, kuriem ir vairāk kā 25</w:t>
      </w:r>
      <w:r>
        <w:t xml:space="preserve"> </w:t>
      </w:r>
      <w:r w:rsidRPr="000A606D">
        <w:t>% akciju.</w:t>
      </w:r>
    </w:p>
    <w:p w14:paraId="22E93B3D" w14:textId="77777777" w:rsidR="00742EC9" w:rsidRPr="00464588" w:rsidRDefault="00742EC9" w:rsidP="00506DDE">
      <w:pPr>
        <w:widowControl w:val="0"/>
        <w:autoSpaceDN w:val="0"/>
        <w:spacing w:line="276" w:lineRule="auto"/>
        <w:jc w:val="both"/>
        <w:textAlignment w:val="baseline"/>
      </w:pPr>
    </w:p>
    <w:p w14:paraId="73557164" w14:textId="390CA694" w:rsidR="00604003" w:rsidRDefault="00735B97" w:rsidP="00506DDE">
      <w:pPr>
        <w:spacing w:line="276" w:lineRule="auto"/>
        <w:jc w:val="both"/>
      </w:pPr>
      <w:r w:rsidRPr="00464588">
        <w:t xml:space="preserve">Piedāvājums ir spēkā līdz iepirkuma līguma noslēgšanai vai </w:t>
      </w:r>
      <w:smartTag w:uri="schemas-tilde-lv/tildestengine" w:element="veidnes">
        <w:smartTagPr>
          <w:attr w:name="text" w:val="paziņojumam"/>
          <w:attr w:name="id" w:val="-1"/>
          <w:attr w:name="baseform" w:val="paziņojum|s"/>
        </w:smartTagPr>
        <w:r w:rsidRPr="00464588">
          <w:t>paziņojumam</w:t>
        </w:r>
      </w:smartTag>
      <w:r w:rsidRPr="00464588">
        <w:t xml:space="preserve"> par iepirkuma izbeigšanu bez rezultāta. Uzvarētāja piedāvājums ir spēkā visu iepirkuma līguma darbības laiku. </w:t>
      </w:r>
    </w:p>
    <w:p w14:paraId="21C096E2" w14:textId="77777777" w:rsidR="00506DDE" w:rsidRPr="00464588" w:rsidRDefault="00506DDE" w:rsidP="00506DDE">
      <w:pPr>
        <w:spacing w:line="276" w:lineRule="auto"/>
        <w:jc w:val="both"/>
      </w:pPr>
    </w:p>
    <w:tbl>
      <w:tblPr>
        <w:tblW w:w="8795" w:type="dxa"/>
        <w:tblLayout w:type="fixed"/>
        <w:tblLook w:val="0000" w:firstRow="0" w:lastRow="0" w:firstColumn="0" w:lastColumn="0" w:noHBand="0" w:noVBand="0"/>
      </w:tblPr>
      <w:tblGrid>
        <w:gridCol w:w="3711"/>
        <w:gridCol w:w="5084"/>
      </w:tblGrid>
      <w:tr w:rsidR="002850E2" w:rsidRPr="007469FD" w14:paraId="6CAD1A17" w14:textId="77777777" w:rsidTr="00E47F36">
        <w:trPr>
          <w:trHeight w:val="507"/>
        </w:trPr>
        <w:tc>
          <w:tcPr>
            <w:tcW w:w="3711" w:type="dxa"/>
          </w:tcPr>
          <w:p w14:paraId="6E037FD8"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Amatpersonas vai pilnvarotās personas paraksts:</w:t>
            </w:r>
          </w:p>
        </w:tc>
        <w:tc>
          <w:tcPr>
            <w:tcW w:w="5084" w:type="dxa"/>
            <w:tcBorders>
              <w:bottom w:val="single" w:sz="4" w:space="0" w:color="000000"/>
            </w:tcBorders>
          </w:tcPr>
          <w:p w14:paraId="174C7EE7" w14:textId="77777777" w:rsidR="002850E2" w:rsidRPr="007469FD" w:rsidRDefault="002850E2" w:rsidP="00324098">
            <w:pPr>
              <w:suppressAutoHyphens/>
              <w:rPr>
                <w:rFonts w:eastAsia="Calibri"/>
                <w:i/>
                <w:sz w:val="22"/>
                <w:szCs w:val="22"/>
                <w:lang w:eastAsia="lv-LV"/>
              </w:rPr>
            </w:pPr>
            <w:r w:rsidRPr="007469FD">
              <w:rPr>
                <w:rFonts w:eastAsia="Calibri"/>
                <w:i/>
                <w:color w:val="FF0000"/>
                <w:sz w:val="22"/>
                <w:szCs w:val="22"/>
                <w:lang w:eastAsia="lv-LV"/>
              </w:rPr>
              <w:t>Dokuments parakstīts ar drošu elektronisko parakstu vai Elektronisko iepirkumu sistēmas parakstu</w:t>
            </w:r>
          </w:p>
        </w:tc>
      </w:tr>
      <w:tr w:rsidR="002850E2" w:rsidRPr="007469FD" w14:paraId="2AD59F9E" w14:textId="77777777" w:rsidTr="00E47F36">
        <w:trPr>
          <w:trHeight w:val="253"/>
        </w:trPr>
        <w:tc>
          <w:tcPr>
            <w:tcW w:w="3711" w:type="dxa"/>
          </w:tcPr>
          <w:p w14:paraId="47CECAB5"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Parakstītāja vārds, uzvārds un amats:</w:t>
            </w:r>
          </w:p>
        </w:tc>
        <w:tc>
          <w:tcPr>
            <w:tcW w:w="5084" w:type="dxa"/>
            <w:tcBorders>
              <w:bottom w:val="single" w:sz="4" w:space="0" w:color="000000"/>
            </w:tcBorders>
          </w:tcPr>
          <w:p w14:paraId="63436063" w14:textId="77777777" w:rsidR="002850E2" w:rsidRPr="007469FD" w:rsidRDefault="002850E2" w:rsidP="00324098">
            <w:pPr>
              <w:suppressAutoHyphens/>
              <w:rPr>
                <w:rFonts w:eastAsia="Calibri"/>
                <w:sz w:val="22"/>
                <w:szCs w:val="22"/>
                <w:lang w:eastAsia="lv-LV"/>
              </w:rPr>
            </w:pPr>
          </w:p>
        </w:tc>
      </w:tr>
      <w:tr w:rsidR="002850E2" w:rsidRPr="007469FD" w14:paraId="6B621568" w14:textId="77777777" w:rsidTr="00E47F36">
        <w:trPr>
          <w:trHeight w:val="253"/>
        </w:trPr>
        <w:tc>
          <w:tcPr>
            <w:tcW w:w="3711" w:type="dxa"/>
          </w:tcPr>
          <w:p w14:paraId="60592838"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Juridiskā adrese:</w:t>
            </w:r>
          </w:p>
        </w:tc>
        <w:tc>
          <w:tcPr>
            <w:tcW w:w="5084" w:type="dxa"/>
            <w:tcBorders>
              <w:bottom w:val="single" w:sz="4" w:space="0" w:color="000000"/>
            </w:tcBorders>
          </w:tcPr>
          <w:p w14:paraId="5768D28B" w14:textId="77777777" w:rsidR="002850E2" w:rsidRPr="007469FD" w:rsidRDefault="002850E2" w:rsidP="00324098">
            <w:pPr>
              <w:suppressAutoHyphens/>
              <w:rPr>
                <w:rFonts w:eastAsia="Calibri"/>
                <w:sz w:val="22"/>
                <w:szCs w:val="22"/>
                <w:lang w:eastAsia="lv-LV"/>
              </w:rPr>
            </w:pPr>
          </w:p>
        </w:tc>
      </w:tr>
      <w:tr w:rsidR="002850E2" w:rsidRPr="007469FD" w14:paraId="2FAB93B2" w14:textId="77777777" w:rsidTr="00E47F36">
        <w:trPr>
          <w:trHeight w:val="253"/>
        </w:trPr>
        <w:tc>
          <w:tcPr>
            <w:tcW w:w="3711" w:type="dxa"/>
          </w:tcPr>
          <w:p w14:paraId="2CDC1ABD"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Kontaktpersona:</w:t>
            </w:r>
          </w:p>
        </w:tc>
        <w:tc>
          <w:tcPr>
            <w:tcW w:w="5084" w:type="dxa"/>
            <w:tcBorders>
              <w:bottom w:val="single" w:sz="4" w:space="0" w:color="000000"/>
            </w:tcBorders>
          </w:tcPr>
          <w:p w14:paraId="12FA8421" w14:textId="77777777" w:rsidR="002850E2" w:rsidRPr="007469FD" w:rsidRDefault="002850E2" w:rsidP="00324098">
            <w:pPr>
              <w:suppressAutoHyphens/>
              <w:rPr>
                <w:rFonts w:eastAsia="Calibri"/>
                <w:sz w:val="22"/>
                <w:szCs w:val="22"/>
                <w:lang w:eastAsia="lv-LV"/>
              </w:rPr>
            </w:pPr>
          </w:p>
        </w:tc>
      </w:tr>
      <w:tr w:rsidR="002850E2" w:rsidRPr="007469FD" w14:paraId="678D134F" w14:textId="77777777" w:rsidTr="00E47F36">
        <w:trPr>
          <w:trHeight w:val="253"/>
        </w:trPr>
        <w:tc>
          <w:tcPr>
            <w:tcW w:w="3711" w:type="dxa"/>
          </w:tcPr>
          <w:p w14:paraId="644DE5DC"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Tālruņa numurs:</w:t>
            </w:r>
          </w:p>
        </w:tc>
        <w:tc>
          <w:tcPr>
            <w:tcW w:w="5084" w:type="dxa"/>
            <w:tcBorders>
              <w:bottom w:val="single" w:sz="4" w:space="0" w:color="000000"/>
            </w:tcBorders>
          </w:tcPr>
          <w:p w14:paraId="1B780CBB" w14:textId="77777777" w:rsidR="002850E2" w:rsidRPr="007469FD" w:rsidRDefault="002850E2" w:rsidP="00324098">
            <w:pPr>
              <w:suppressAutoHyphens/>
              <w:rPr>
                <w:rFonts w:eastAsia="Calibri"/>
                <w:sz w:val="22"/>
                <w:szCs w:val="22"/>
                <w:lang w:eastAsia="lv-LV"/>
              </w:rPr>
            </w:pPr>
          </w:p>
        </w:tc>
      </w:tr>
      <w:tr w:rsidR="002850E2" w:rsidRPr="007469FD" w14:paraId="49DAE8F9" w14:textId="77777777" w:rsidTr="00E47F36">
        <w:trPr>
          <w:trHeight w:val="253"/>
        </w:trPr>
        <w:tc>
          <w:tcPr>
            <w:tcW w:w="3711" w:type="dxa"/>
          </w:tcPr>
          <w:p w14:paraId="2A2AB270" w14:textId="77777777" w:rsidR="002850E2" w:rsidRPr="007469FD" w:rsidRDefault="002850E2" w:rsidP="00324098">
            <w:pPr>
              <w:suppressAutoHyphens/>
              <w:rPr>
                <w:rFonts w:eastAsia="Calibri"/>
                <w:sz w:val="22"/>
                <w:szCs w:val="22"/>
                <w:lang w:eastAsia="lv-LV"/>
              </w:rPr>
            </w:pPr>
            <w:r w:rsidRPr="007469FD">
              <w:rPr>
                <w:rFonts w:eastAsia="Calibri"/>
                <w:sz w:val="22"/>
                <w:szCs w:val="22"/>
                <w:lang w:eastAsia="lv-LV"/>
              </w:rPr>
              <w:t>E-pasta adrese:</w:t>
            </w:r>
          </w:p>
        </w:tc>
        <w:tc>
          <w:tcPr>
            <w:tcW w:w="5084" w:type="dxa"/>
            <w:tcBorders>
              <w:top w:val="single" w:sz="4" w:space="0" w:color="000000"/>
              <w:bottom w:val="single" w:sz="4" w:space="0" w:color="auto"/>
            </w:tcBorders>
          </w:tcPr>
          <w:p w14:paraId="430C4C60" w14:textId="77777777" w:rsidR="002850E2" w:rsidRPr="007469FD" w:rsidRDefault="002850E2" w:rsidP="00324098">
            <w:pPr>
              <w:suppressAutoHyphens/>
              <w:rPr>
                <w:rFonts w:eastAsia="Calibri"/>
                <w:sz w:val="22"/>
                <w:szCs w:val="22"/>
                <w:lang w:eastAsia="lv-LV"/>
              </w:rPr>
            </w:pPr>
          </w:p>
        </w:tc>
      </w:tr>
    </w:tbl>
    <w:p w14:paraId="2FEC0F87" w14:textId="77777777" w:rsidR="00604003" w:rsidRPr="00464588" w:rsidRDefault="00604003" w:rsidP="00685E14">
      <w:pPr>
        <w:spacing w:line="276" w:lineRule="auto"/>
      </w:pPr>
      <w:bookmarkStart w:id="4" w:name="_GoBack"/>
      <w:bookmarkEnd w:id="4"/>
    </w:p>
    <w:sectPr w:rsidR="00604003" w:rsidRPr="00464588" w:rsidSect="002F779B">
      <w:footerReference w:type="even" r:id="rId11"/>
      <w:footerReference w:type="default" r:id="rId12"/>
      <w:footerReference w:type="first" r:id="rId13"/>
      <w:pgSz w:w="11906" w:h="16838"/>
      <w:pgMar w:top="1080"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9A84F" w14:textId="77777777" w:rsidR="00F24A44" w:rsidRDefault="00F24A44">
      <w:r>
        <w:separator/>
      </w:r>
    </w:p>
  </w:endnote>
  <w:endnote w:type="continuationSeparator" w:id="0">
    <w:p w14:paraId="401792C7" w14:textId="77777777" w:rsidR="00F24A44" w:rsidRDefault="00F2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3C740" w14:textId="77777777" w:rsidR="00683DAA" w:rsidRPr="006E3BAB" w:rsidRDefault="00683DAA" w:rsidP="0027198D">
    <w:pPr>
      <w:pStyle w:val="Footer"/>
      <w:pBdr>
        <w:top w:val="thinThickSmallGap" w:sz="24" w:space="1" w:color="622423"/>
      </w:pBdr>
      <w:ind w:right="360"/>
      <w:jc w:val="right"/>
      <w:rPr>
        <w:sz w:val="20"/>
      </w:rPr>
    </w:pPr>
  </w:p>
  <w:p w14:paraId="45BFD710" w14:textId="77777777" w:rsidR="00683DAA"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8023E3" w:rsidRPr="008023E3">
      <w:rPr>
        <w:noProof/>
        <w:sz w:val="20"/>
      </w:rPr>
      <w:t>1</w:t>
    </w:r>
    <w:r w:rsidR="007E5CC8">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A1E93" w14:textId="7A31FBD7" w:rsidR="00683DAA" w:rsidRPr="007D67DB" w:rsidRDefault="00735B97" w:rsidP="00312BFA">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685E14">
      <w:rPr>
        <w:noProof/>
        <w:sz w:val="20"/>
      </w:rPr>
      <w:t>1</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685E14">
      <w:rPr>
        <w:noProof/>
        <w:sz w:val="20"/>
      </w:rPr>
      <w:t>4</w:t>
    </w:r>
    <w:r w:rsidR="007E5CC8">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DB30" w14:textId="77777777" w:rsidR="00683DAA" w:rsidRPr="006E3BAB" w:rsidRDefault="00683DAA" w:rsidP="0027198D">
    <w:pPr>
      <w:pStyle w:val="Footer"/>
      <w:pBdr>
        <w:top w:val="thinThickSmallGap" w:sz="24" w:space="1" w:color="622423"/>
      </w:pBdr>
      <w:ind w:right="360"/>
      <w:jc w:val="right"/>
      <w:rPr>
        <w:sz w:val="20"/>
      </w:rPr>
    </w:pPr>
  </w:p>
  <w:p w14:paraId="2AB49183" w14:textId="77777777" w:rsidR="00683DAA"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8023E3" w:rsidRPr="008023E3">
      <w:rPr>
        <w:noProof/>
        <w:sz w:val="20"/>
      </w:rPr>
      <w:t>1</w:t>
    </w:r>
    <w:r w:rsidR="007E5CC8">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9ED7" w14:textId="77777777" w:rsidR="00F24A44" w:rsidRDefault="00F24A44">
      <w:r>
        <w:separator/>
      </w:r>
    </w:p>
  </w:footnote>
  <w:footnote w:type="continuationSeparator" w:id="0">
    <w:p w14:paraId="7B6F790C" w14:textId="77777777" w:rsidR="00F24A44" w:rsidRDefault="00F24A44">
      <w:r>
        <w:continuationSeparator/>
      </w:r>
    </w:p>
  </w:footnote>
  <w:footnote w:id="1">
    <w:p w14:paraId="3EDCE266" w14:textId="77777777" w:rsidR="00263A01" w:rsidRPr="001D29E0" w:rsidRDefault="00263A01" w:rsidP="00263A01">
      <w:pPr>
        <w:pStyle w:val="FootnoteText"/>
        <w:jc w:val="both"/>
        <w:rPr>
          <w:sz w:val="16"/>
          <w:szCs w:val="16"/>
        </w:rPr>
      </w:pPr>
      <w:r w:rsidRPr="001D29E0">
        <w:rPr>
          <w:rStyle w:val="FootnoteReference"/>
          <w:sz w:val="16"/>
          <w:szCs w:val="16"/>
        </w:rPr>
        <w:footnoteRef/>
      </w:r>
      <w:r w:rsidRPr="001D29E0">
        <w:rPr>
          <w:sz w:val="16"/>
          <w:szCs w:val="16"/>
        </w:rPr>
        <w:t xml:space="preserve"> </w:t>
      </w:r>
      <w:r w:rsidRPr="002E40BC">
        <w:rPr>
          <w:i/>
          <w:iCs/>
          <w:sz w:val="16"/>
          <w:szCs w:val="16"/>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14:paraId="3AE62F7B" w14:textId="77777777" w:rsidR="00263A01" w:rsidRPr="001D29E0" w:rsidRDefault="00263A01" w:rsidP="00263A01">
      <w:pPr>
        <w:pStyle w:val="FootnoteText"/>
      </w:pPr>
    </w:p>
    <w:p w14:paraId="2BB86604" w14:textId="77777777" w:rsidR="00263A01" w:rsidRPr="001D29E0" w:rsidRDefault="00263A01" w:rsidP="00263A01">
      <w:pPr>
        <w:pStyle w:val="FootnoteText"/>
      </w:pPr>
    </w:p>
    <w:p w14:paraId="5C2E633F" w14:textId="77777777" w:rsidR="00263A01" w:rsidRDefault="00263A01" w:rsidP="00263A01">
      <w:pPr>
        <w:pStyle w:val="FootnoteText"/>
      </w:pPr>
    </w:p>
  </w:footnote>
  <w:footnote w:id="2">
    <w:p w14:paraId="5D02904E" w14:textId="4C00C5CC" w:rsidR="00B8429C" w:rsidRDefault="00B8429C">
      <w:pPr>
        <w:pStyle w:val="FootnoteText"/>
      </w:pPr>
      <w:r>
        <w:rPr>
          <w:rStyle w:val="FootnoteReference"/>
        </w:rPr>
        <w:footnoteRef/>
      </w:r>
      <w:r>
        <w:t xml:space="preserve"> Ja attiecināms.</w:t>
      </w:r>
    </w:p>
  </w:footnote>
  <w:footnote w:id="3">
    <w:p w14:paraId="71B8172D" w14:textId="77777777" w:rsidR="00051CA4" w:rsidRPr="00DA331D" w:rsidRDefault="00051CA4" w:rsidP="00051CA4">
      <w:pPr>
        <w:pStyle w:val="FootnoteText"/>
        <w:jc w:val="both"/>
        <w:rPr>
          <w:sz w:val="18"/>
          <w:szCs w:val="18"/>
        </w:rPr>
      </w:pPr>
      <w:r w:rsidRPr="00DA331D">
        <w:rPr>
          <w:rStyle w:val="FootnoteReference"/>
          <w:sz w:val="18"/>
          <w:szCs w:val="18"/>
        </w:rPr>
        <w:footnoteRef/>
      </w:r>
      <w:r w:rsidRPr="00DA331D">
        <w:rPr>
          <w:sz w:val="18"/>
          <w:szCs w:val="18"/>
        </w:rPr>
        <w:t xml:space="preserve"> Mazais uzņēmums ir uzņēmums, kurā nodarbinātas mazāk nekā 50 personas un kura gada apgrozījums un/vai gada bilance kopā </w:t>
      </w:r>
      <w:r w:rsidRPr="00DA331D">
        <w:rPr>
          <w:sz w:val="18"/>
          <w:szCs w:val="18"/>
        </w:rPr>
        <w:t>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4">
    <w:p w14:paraId="3E5E0DF0" w14:textId="77777777" w:rsidR="00051CA4" w:rsidRPr="00DA331D" w:rsidRDefault="00051CA4" w:rsidP="00051CA4">
      <w:pPr>
        <w:pStyle w:val="FootnoteText"/>
        <w:rPr>
          <w:sz w:val="18"/>
          <w:szCs w:val="18"/>
        </w:rPr>
      </w:pPr>
      <w:r w:rsidRPr="00DA331D">
        <w:rPr>
          <w:rStyle w:val="FootnoteReference"/>
          <w:sz w:val="18"/>
          <w:szCs w:val="18"/>
        </w:rPr>
        <w:footnoteRef/>
      </w:r>
      <w:r w:rsidRPr="00DA331D">
        <w:rPr>
          <w:sz w:val="18"/>
          <w:szCs w:val="18"/>
        </w:rPr>
        <w:t xml:space="preserve"> Mikrouzņēmums </w:t>
      </w:r>
      <w:r w:rsidRPr="00DA331D">
        <w:rPr>
          <w:sz w:val="18"/>
          <w:szCs w:val="18"/>
        </w:rPr>
        <w:t>(</w:t>
      </w:r>
      <w:r w:rsidRPr="00DA331D">
        <w:rPr>
          <w:i/>
          <w:iCs/>
          <w:sz w:val="18"/>
          <w:szCs w:val="18"/>
        </w:rPr>
        <w:t>uzņēmums, kurā nodarbināti mazāk nekā 10 darbinieku un uzņēmuma gada apgrozījums un/vai gada bilances kopsumma nepārsniedz 2 miljonus euro</w:t>
      </w:r>
      <w:r w:rsidRPr="00DA331D">
        <w:rPr>
          <w:sz w:val="18"/>
          <w:szCs w:val="18"/>
        </w:rPr>
        <w:t>).</w:t>
      </w:r>
    </w:p>
  </w:footnote>
  <w:footnote w:id="5">
    <w:p w14:paraId="39497BF1" w14:textId="77777777" w:rsidR="00051CA4" w:rsidRDefault="00051CA4" w:rsidP="00051CA4">
      <w:pPr>
        <w:pStyle w:val="FootnoteText"/>
        <w:jc w:val="both"/>
      </w:pPr>
      <w:r w:rsidRPr="00DA331D">
        <w:rPr>
          <w:rStyle w:val="FootnoteReference"/>
          <w:sz w:val="18"/>
          <w:szCs w:val="18"/>
        </w:rPr>
        <w:footnoteRef/>
      </w:r>
      <w:r w:rsidRPr="00DA331D">
        <w:rPr>
          <w:sz w:val="18"/>
          <w:szCs w:val="18"/>
        </w:rPr>
        <w:t xml:space="preserve"> Lielais uzņēmums (</w:t>
      </w:r>
      <w:r w:rsidRPr="00DA331D">
        <w:rPr>
          <w:i/>
          <w:iCs/>
          <w:sz w:val="18"/>
          <w:szCs w:val="18"/>
        </w:rPr>
        <w:t xml:space="preserve">uzņēmums, kurā nodarbinātas vairāk nekā 250 personas un kura gada apgrozījums </w:t>
      </w:r>
      <w:r w:rsidRPr="00DA331D">
        <w:rPr>
          <w:i/>
          <w:iCs/>
          <w:sz w:val="18"/>
          <w:szCs w:val="18"/>
        </w:rPr>
        <w:t>pārsniedz 50 miljonus euro, un/vai, kura gada bilance kopā pārsniedz 43 miljonus euro</w:t>
      </w:r>
      <w:r w:rsidRPr="00DA331D">
        <w:rPr>
          <w:sz w:val="18"/>
          <w:szCs w:val="18"/>
        </w:rPr>
        <w:t>).</w:t>
      </w:r>
    </w:p>
  </w:footnote>
  <w:footnote w:id="6">
    <w:p w14:paraId="1C1CAB42" w14:textId="4D717EC6" w:rsidR="00B85615" w:rsidRPr="00506DDE" w:rsidRDefault="00B85615" w:rsidP="00506DDE">
      <w:pPr>
        <w:pStyle w:val="FootnoteText"/>
        <w:jc w:val="both"/>
        <w:rPr>
          <w:sz w:val="18"/>
          <w:szCs w:val="18"/>
        </w:rPr>
      </w:pPr>
      <w:r>
        <w:rPr>
          <w:rStyle w:val="FootnoteReference"/>
        </w:rPr>
        <w:footnoteRef/>
      </w:r>
      <w:r>
        <w:t xml:space="preserve"> </w:t>
      </w:r>
      <w:r w:rsidRPr="00506DDE">
        <w:rPr>
          <w:sz w:val="18"/>
          <w:szCs w:val="18"/>
        </w:rPr>
        <w:t xml:space="preserve">Ja Pretendents iepirkuma līguma izpildē paredz piesaistīt apakšuzņēmējus, Pretendents savā piedāvājumā norāda visus tos apakšuzņēmējus, kuru veicamo būvdarbu vai sniedzamo pakalpojumu vērtība ir </w:t>
      </w:r>
      <w:r w:rsidRPr="00506DDE">
        <w:rPr>
          <w:sz w:val="18"/>
          <w:szCs w:val="18"/>
        </w:rPr>
        <w:t>vismaz 10 000 euro, un katram šādam apakšuzņēmējam izpildei nododamo iepirkuma līguma daļu .</w:t>
      </w:r>
    </w:p>
  </w:footnote>
  <w:footnote w:id="7">
    <w:p w14:paraId="37C32DC8" w14:textId="77777777" w:rsidR="00051CA4" w:rsidRPr="00B85615" w:rsidRDefault="00051CA4">
      <w:pPr>
        <w:pStyle w:val="FootnoteText"/>
        <w:jc w:val="both"/>
        <w:rPr>
          <w:sz w:val="18"/>
          <w:szCs w:val="18"/>
        </w:rPr>
      </w:pPr>
      <w:r w:rsidRPr="00B85615">
        <w:rPr>
          <w:rStyle w:val="FootnoteReference"/>
          <w:sz w:val="18"/>
          <w:szCs w:val="18"/>
        </w:rPr>
        <w:footnoteRef/>
      </w:r>
      <w:r w:rsidRPr="00B85615">
        <w:rPr>
          <w:sz w:val="18"/>
          <w:szCs w:val="18"/>
        </w:rPr>
        <w:t xml:space="preserve"> Mazais uzņēmums ir uzņēmums, kurā nodarbinātas mazāk nekā 50 personas un kura gada apgrozījums un/vai gada bilance kopā </w:t>
      </w:r>
      <w:r w:rsidRPr="00B85615">
        <w:rPr>
          <w:sz w:val="18"/>
          <w:szCs w:val="18"/>
        </w:rPr>
        <w:t>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8">
    <w:p w14:paraId="55C0214E" w14:textId="77777777" w:rsidR="00051CA4" w:rsidRPr="00B85615" w:rsidRDefault="00051CA4" w:rsidP="00506DDE">
      <w:pPr>
        <w:pStyle w:val="FootnoteText"/>
        <w:jc w:val="both"/>
        <w:rPr>
          <w:sz w:val="18"/>
          <w:szCs w:val="18"/>
        </w:rPr>
      </w:pPr>
      <w:r w:rsidRPr="00B85615">
        <w:rPr>
          <w:rStyle w:val="FootnoteReference"/>
          <w:sz w:val="18"/>
          <w:szCs w:val="18"/>
        </w:rPr>
        <w:footnoteRef/>
      </w:r>
      <w:r w:rsidRPr="00B85615">
        <w:rPr>
          <w:sz w:val="18"/>
          <w:szCs w:val="18"/>
        </w:rPr>
        <w:t xml:space="preserve"> Mikrouzņēmums </w:t>
      </w:r>
      <w:r w:rsidRPr="00B85615">
        <w:rPr>
          <w:sz w:val="18"/>
          <w:szCs w:val="18"/>
        </w:rPr>
        <w:t>(</w:t>
      </w:r>
      <w:r w:rsidRPr="00B85615">
        <w:rPr>
          <w:i/>
          <w:iCs/>
          <w:sz w:val="18"/>
          <w:szCs w:val="18"/>
        </w:rPr>
        <w:t>uzņēmums, kurā nodarbināti mazāk nekā 10 darbinieku un uzņēmuma gada apgrozījums un/vai gada bilances kopsumma nepārsniedz 2 miljonus euro</w:t>
      </w:r>
      <w:r w:rsidRPr="00B85615">
        <w:rPr>
          <w:sz w:val="18"/>
          <w:szCs w:val="18"/>
        </w:rPr>
        <w:t>).</w:t>
      </w:r>
    </w:p>
  </w:footnote>
  <w:footnote w:id="9">
    <w:p w14:paraId="46CA8A66" w14:textId="77777777" w:rsidR="00051CA4" w:rsidRPr="00506DDE" w:rsidRDefault="00051CA4">
      <w:pPr>
        <w:pStyle w:val="FootnoteText"/>
        <w:jc w:val="both"/>
        <w:rPr>
          <w:sz w:val="18"/>
          <w:szCs w:val="18"/>
        </w:rPr>
      </w:pPr>
      <w:r w:rsidRPr="00B85615">
        <w:rPr>
          <w:rStyle w:val="FootnoteReference"/>
          <w:sz w:val="18"/>
          <w:szCs w:val="18"/>
        </w:rPr>
        <w:footnoteRef/>
      </w:r>
      <w:r w:rsidRPr="00B85615">
        <w:rPr>
          <w:sz w:val="18"/>
          <w:szCs w:val="18"/>
        </w:rPr>
        <w:t xml:space="preserve"> Lielais uzņēmums (</w:t>
      </w:r>
      <w:r w:rsidRPr="00B85615">
        <w:rPr>
          <w:i/>
          <w:iCs/>
          <w:sz w:val="18"/>
          <w:szCs w:val="18"/>
        </w:rPr>
        <w:t xml:space="preserve">uzņēmums, kurā nodarbinātas vairāk nekā 250 personas un kura gada apgrozījums </w:t>
      </w:r>
      <w:r w:rsidRPr="00B85615">
        <w:rPr>
          <w:i/>
          <w:iCs/>
          <w:sz w:val="18"/>
          <w:szCs w:val="18"/>
        </w:rPr>
        <w:t>pārsniedz 50 miljonus euro, un/vai, kura gada bilance kopā pārsniedz 43 miljonus euro</w:t>
      </w:r>
      <w:r w:rsidRPr="00B85615">
        <w:rPr>
          <w:sz w:val="18"/>
          <w:szCs w:val="18"/>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4EF"/>
    <w:multiLevelType w:val="hybridMultilevel"/>
    <w:tmpl w:val="11587272"/>
    <w:lvl w:ilvl="0" w:tplc="39B6864C">
      <w:numFmt w:val="bullet"/>
      <w:lvlText w:val="➢"/>
      <w:lvlJc w:val="left"/>
      <w:pPr>
        <w:ind w:left="792" w:hanging="432"/>
      </w:pPr>
      <w:rPr>
        <w:rFonts w:ascii="Noto Sans Symbols" w:eastAsia="Batang" w:hAnsi="Noto Sans Symbols" w:hint="default"/>
        <w:b w:val="0"/>
        <w:color w:val="000000"/>
        <w:sz w:val="24"/>
      </w:rPr>
    </w:lvl>
    <w:lvl w:ilvl="1" w:tplc="A70E3408">
      <w:numFmt w:val="bullet"/>
      <w:lvlText w:val="➢"/>
      <w:lvlJc w:val="left"/>
      <w:pPr>
        <w:ind w:left="792" w:hanging="432"/>
      </w:pPr>
      <w:rPr>
        <w:rFonts w:ascii="Noto Sans Symbols" w:eastAsia="Batang" w:hAnsi="Noto Sans Symbols" w:hint="default"/>
        <w:b w:val="0"/>
        <w:color w:val="000000"/>
        <w:sz w:val="24"/>
      </w:rPr>
    </w:lvl>
    <w:lvl w:ilvl="2" w:tplc="87AC5FB8">
      <w:numFmt w:val="bullet"/>
      <w:lvlText w:val="➢"/>
      <w:lvlJc w:val="left"/>
      <w:pPr>
        <w:ind w:left="792" w:hanging="432"/>
      </w:pPr>
      <w:rPr>
        <w:rFonts w:ascii="Noto Sans Symbols" w:eastAsia="Batang" w:hAnsi="Noto Sans Symbols" w:hint="default"/>
        <w:b w:val="0"/>
        <w:color w:val="000000"/>
        <w:sz w:val="24"/>
      </w:rPr>
    </w:lvl>
    <w:lvl w:ilvl="3" w:tplc="6934693A">
      <w:numFmt w:val="bullet"/>
      <w:lvlText w:val="➢"/>
      <w:lvlJc w:val="left"/>
      <w:pPr>
        <w:ind w:left="792" w:hanging="432"/>
      </w:pPr>
      <w:rPr>
        <w:rFonts w:ascii="Noto Sans Symbols" w:eastAsia="Batang" w:hAnsi="Noto Sans Symbols" w:hint="default"/>
        <w:b w:val="0"/>
        <w:color w:val="000000"/>
        <w:sz w:val="24"/>
      </w:rPr>
    </w:lvl>
    <w:lvl w:ilvl="4" w:tplc="6BE6E64E">
      <w:numFmt w:val="bullet"/>
      <w:lvlText w:val="➢"/>
      <w:lvlJc w:val="left"/>
      <w:pPr>
        <w:ind w:left="792" w:hanging="432"/>
      </w:pPr>
      <w:rPr>
        <w:rFonts w:ascii="Noto Sans Symbols" w:eastAsia="Batang" w:hAnsi="Noto Sans Symbols" w:hint="default"/>
        <w:b w:val="0"/>
        <w:color w:val="000000"/>
        <w:sz w:val="24"/>
      </w:rPr>
    </w:lvl>
    <w:lvl w:ilvl="5" w:tplc="F8CE8A0E">
      <w:numFmt w:val="bullet"/>
      <w:lvlText w:val="➢"/>
      <w:lvlJc w:val="left"/>
      <w:pPr>
        <w:ind w:left="792" w:hanging="432"/>
      </w:pPr>
      <w:rPr>
        <w:rFonts w:ascii="Noto Sans Symbols" w:eastAsia="Batang" w:hAnsi="Noto Sans Symbols" w:hint="default"/>
        <w:b w:val="0"/>
        <w:color w:val="000000"/>
        <w:sz w:val="24"/>
      </w:rPr>
    </w:lvl>
    <w:lvl w:ilvl="6" w:tplc="E2B4902C">
      <w:numFmt w:val="bullet"/>
      <w:lvlText w:val="➢"/>
      <w:lvlJc w:val="left"/>
      <w:pPr>
        <w:ind w:left="792" w:hanging="432"/>
      </w:pPr>
      <w:rPr>
        <w:rFonts w:ascii="Noto Sans Symbols" w:eastAsia="Batang" w:hAnsi="Noto Sans Symbols" w:hint="default"/>
        <w:b w:val="0"/>
        <w:color w:val="000000"/>
        <w:sz w:val="24"/>
      </w:rPr>
    </w:lvl>
    <w:lvl w:ilvl="7" w:tplc="5C4A199A">
      <w:numFmt w:val="bullet"/>
      <w:lvlText w:val="➢"/>
      <w:lvlJc w:val="left"/>
      <w:pPr>
        <w:ind w:left="792" w:hanging="432"/>
      </w:pPr>
      <w:rPr>
        <w:rFonts w:ascii="Noto Sans Symbols" w:eastAsia="Batang" w:hAnsi="Noto Sans Symbols" w:hint="default"/>
        <w:b w:val="0"/>
        <w:color w:val="000000"/>
        <w:sz w:val="24"/>
      </w:rPr>
    </w:lvl>
    <w:lvl w:ilvl="8" w:tplc="B0B806EE">
      <w:numFmt w:val="bullet"/>
      <w:lvlText w:val="➢"/>
      <w:lvlJc w:val="left"/>
      <w:pPr>
        <w:ind w:left="792" w:hanging="432"/>
      </w:pPr>
      <w:rPr>
        <w:rFonts w:ascii="Noto Sans Symbols" w:eastAsia="Batang" w:hAnsi="Noto Sans Symbols" w:hint="default"/>
        <w:b w:val="0"/>
        <w:color w:val="000000"/>
        <w:sz w:val="24"/>
      </w:rPr>
    </w:lvl>
  </w:abstractNum>
  <w:abstractNum w:abstractNumId="1"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2CE0E28"/>
    <w:multiLevelType w:val="multilevel"/>
    <w:tmpl w:val="76FE5E8C"/>
    <w:lvl w:ilvl="0">
      <w:start w:val="1"/>
      <w:numFmt w:val="decimal"/>
      <w:lvlText w:val="%1."/>
      <w:lvlJc w:val="left"/>
      <w:pPr>
        <w:ind w:left="360" w:hanging="360"/>
      </w:pPr>
      <w:rPr>
        <w:b w:val="0"/>
        <w:sz w:val="24"/>
        <w:szCs w:val="24"/>
      </w:rPr>
    </w:lvl>
    <w:lvl w:ilvl="1">
      <w:start w:val="1"/>
      <w:numFmt w:val="bullet"/>
      <w:lvlText w:val="➢"/>
      <w:lvlJc w:val="left"/>
      <w:pPr>
        <w:ind w:left="792" w:hanging="432"/>
      </w:pPr>
      <w:rPr>
        <w:rFonts w:ascii="Noto Sans Symbols" w:eastAsia="Noto Sans Symbols" w:hAnsi="Noto Sans Symbols" w:cs="Noto Sans Symbols"/>
        <w:b w:val="0"/>
      </w:rPr>
    </w:lvl>
    <w:lvl w:ilvl="2">
      <w:start w:val="1"/>
      <w:numFmt w:val="decimal"/>
      <w:lvlText w:val="%1.➢.%3."/>
      <w:lvlJc w:val="left"/>
      <w:pPr>
        <w:ind w:left="1224" w:hanging="504"/>
      </w:pPr>
      <w:rPr>
        <w:b w:val="0"/>
      </w:r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6"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4"/>
  </w:num>
  <w:num w:numId="3">
    <w:abstractNumId w:val="1"/>
  </w:num>
  <w:num w:numId="4">
    <w:abstractNumId w:val="2"/>
  </w:num>
  <w:num w:numId="5">
    <w:abstractNumId w:val="7"/>
  </w:num>
  <w:num w:numId="6">
    <w:abstractNumId w:val="5"/>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B97"/>
    <w:rsid w:val="0000147E"/>
    <w:rsid w:val="00022A6A"/>
    <w:rsid w:val="00026393"/>
    <w:rsid w:val="00051CA4"/>
    <w:rsid w:val="00066335"/>
    <w:rsid w:val="000678F0"/>
    <w:rsid w:val="0011162E"/>
    <w:rsid w:val="001162F9"/>
    <w:rsid w:val="00127456"/>
    <w:rsid w:val="00143C3A"/>
    <w:rsid w:val="00150869"/>
    <w:rsid w:val="00155FED"/>
    <w:rsid w:val="001B0DDF"/>
    <w:rsid w:val="001B5006"/>
    <w:rsid w:val="00210254"/>
    <w:rsid w:val="002277ED"/>
    <w:rsid w:val="00255040"/>
    <w:rsid w:val="00263A01"/>
    <w:rsid w:val="002850E2"/>
    <w:rsid w:val="00291274"/>
    <w:rsid w:val="002B6F88"/>
    <w:rsid w:val="002C1CBE"/>
    <w:rsid w:val="002F779B"/>
    <w:rsid w:val="00312BFA"/>
    <w:rsid w:val="00326A8D"/>
    <w:rsid w:val="0034591D"/>
    <w:rsid w:val="00364DAE"/>
    <w:rsid w:val="00376E1D"/>
    <w:rsid w:val="00394F99"/>
    <w:rsid w:val="003C30FF"/>
    <w:rsid w:val="004129FE"/>
    <w:rsid w:val="00423274"/>
    <w:rsid w:val="004436F8"/>
    <w:rsid w:val="00456413"/>
    <w:rsid w:val="00464588"/>
    <w:rsid w:val="00483A15"/>
    <w:rsid w:val="004A2490"/>
    <w:rsid w:val="004B6AF7"/>
    <w:rsid w:val="004D3FDC"/>
    <w:rsid w:val="004E1128"/>
    <w:rsid w:val="004F0E6D"/>
    <w:rsid w:val="00504626"/>
    <w:rsid w:val="00506DDE"/>
    <w:rsid w:val="00553873"/>
    <w:rsid w:val="005605DD"/>
    <w:rsid w:val="005F3C58"/>
    <w:rsid w:val="00604003"/>
    <w:rsid w:val="00613AB2"/>
    <w:rsid w:val="00622804"/>
    <w:rsid w:val="00650CE6"/>
    <w:rsid w:val="006540D6"/>
    <w:rsid w:val="00683DAA"/>
    <w:rsid w:val="00685E14"/>
    <w:rsid w:val="006A7AE6"/>
    <w:rsid w:val="006A7FB8"/>
    <w:rsid w:val="006F2C67"/>
    <w:rsid w:val="00735B97"/>
    <w:rsid w:val="00742366"/>
    <w:rsid w:val="00742EC9"/>
    <w:rsid w:val="00765F97"/>
    <w:rsid w:val="007A4725"/>
    <w:rsid w:val="007A6617"/>
    <w:rsid w:val="007A7DC5"/>
    <w:rsid w:val="007E5CC8"/>
    <w:rsid w:val="007F0DAA"/>
    <w:rsid w:val="007F5BE0"/>
    <w:rsid w:val="007F61E9"/>
    <w:rsid w:val="008023E3"/>
    <w:rsid w:val="00826E2E"/>
    <w:rsid w:val="00834284"/>
    <w:rsid w:val="00860C01"/>
    <w:rsid w:val="008D5092"/>
    <w:rsid w:val="008E553F"/>
    <w:rsid w:val="008F21C2"/>
    <w:rsid w:val="0090607E"/>
    <w:rsid w:val="009338CD"/>
    <w:rsid w:val="00952083"/>
    <w:rsid w:val="00952CF0"/>
    <w:rsid w:val="00972188"/>
    <w:rsid w:val="0098194B"/>
    <w:rsid w:val="009854F0"/>
    <w:rsid w:val="00986809"/>
    <w:rsid w:val="00990723"/>
    <w:rsid w:val="009B0B06"/>
    <w:rsid w:val="009B5401"/>
    <w:rsid w:val="009E0F2B"/>
    <w:rsid w:val="009E1C7D"/>
    <w:rsid w:val="00A037AA"/>
    <w:rsid w:val="00A17E3C"/>
    <w:rsid w:val="00A41AB8"/>
    <w:rsid w:val="00A97CA3"/>
    <w:rsid w:val="00AD3B63"/>
    <w:rsid w:val="00B552AC"/>
    <w:rsid w:val="00B56CF1"/>
    <w:rsid w:val="00B64CF2"/>
    <w:rsid w:val="00B8429C"/>
    <w:rsid w:val="00B85615"/>
    <w:rsid w:val="00BD44D6"/>
    <w:rsid w:val="00C054C8"/>
    <w:rsid w:val="00C06FD5"/>
    <w:rsid w:val="00C20A7C"/>
    <w:rsid w:val="00C52326"/>
    <w:rsid w:val="00C60A36"/>
    <w:rsid w:val="00C724E7"/>
    <w:rsid w:val="00C74D68"/>
    <w:rsid w:val="00CB0712"/>
    <w:rsid w:val="00CE30DF"/>
    <w:rsid w:val="00CF36FF"/>
    <w:rsid w:val="00D161C5"/>
    <w:rsid w:val="00D60D78"/>
    <w:rsid w:val="00D8234E"/>
    <w:rsid w:val="00DA5057"/>
    <w:rsid w:val="00DD3D69"/>
    <w:rsid w:val="00E1122B"/>
    <w:rsid w:val="00E12B6B"/>
    <w:rsid w:val="00E14BDA"/>
    <w:rsid w:val="00E44669"/>
    <w:rsid w:val="00E47F36"/>
    <w:rsid w:val="00E63E30"/>
    <w:rsid w:val="00E816FE"/>
    <w:rsid w:val="00E87B92"/>
    <w:rsid w:val="00ED031A"/>
    <w:rsid w:val="00ED4003"/>
    <w:rsid w:val="00F24A44"/>
    <w:rsid w:val="00F2625C"/>
    <w:rsid w:val="00F340DF"/>
    <w:rsid w:val="00F57921"/>
    <w:rsid w:val="00F80266"/>
    <w:rsid w:val="00FA0400"/>
    <w:rsid w:val="00FA280D"/>
    <w:rsid w:val="00FB6ABA"/>
    <w:rsid w:val="00FD20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5C05DBA"/>
  <w15:chartTrackingRefBased/>
  <w15:docId w15:val="{70E66308-480C-4F36-B53E-4CC6921C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B97"/>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735B97"/>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735B97"/>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735B97"/>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735B97"/>
    <w:rPr>
      <w:rFonts w:ascii="Times New Roman" w:eastAsia="Times New Roman" w:hAnsi="Times New Roman" w:cs="Times New Roman"/>
      <w:sz w:val="28"/>
      <w:szCs w:val="28"/>
    </w:rPr>
  </w:style>
  <w:style w:type="character" w:styleId="Hyperlink">
    <w:name w:val="Hyperlink"/>
    <w:uiPriority w:val="99"/>
    <w:rsid w:val="00735B97"/>
    <w:rPr>
      <w:color w:val="0000FF"/>
      <w:u w:val="single"/>
    </w:rPr>
  </w:style>
  <w:style w:type="paragraph" w:styleId="BodyText">
    <w:name w:val="Body Text"/>
    <w:aliases w:val="b,uvlaka 3, uvlaka 3,plain,plain Char,b1,uvlaka 31, uvlaka 31"/>
    <w:basedOn w:val="Normal"/>
    <w:link w:val="BodyTextChar"/>
    <w:rsid w:val="00735B97"/>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735B97"/>
    <w:rPr>
      <w:rFonts w:ascii="RimTimes" w:eastAsia="Times New Roman" w:hAnsi="RimTimes" w:cs="Times New Roman"/>
      <w:sz w:val="24"/>
      <w:szCs w:val="20"/>
      <w:lang w:val="en-US"/>
    </w:rPr>
  </w:style>
  <w:style w:type="paragraph" w:styleId="NormalWeb">
    <w:name w:val="Normal (Web)"/>
    <w:basedOn w:val="Normal"/>
    <w:uiPriority w:val="99"/>
    <w:rsid w:val="00735B97"/>
    <w:pPr>
      <w:spacing w:before="100" w:beforeAutospacing="1" w:after="100" w:afterAutospacing="1"/>
    </w:pPr>
    <w:rPr>
      <w:lang w:val="en-GB"/>
    </w:rPr>
  </w:style>
  <w:style w:type="paragraph" w:customStyle="1" w:styleId="Default">
    <w:name w:val="Default"/>
    <w:rsid w:val="00735B97"/>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735B97"/>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735B97"/>
    <w:pPr>
      <w:numPr>
        <w:ilvl w:val="2"/>
        <w:numId w:val="3"/>
      </w:numPr>
    </w:pPr>
    <w:rPr>
      <w:rFonts w:ascii="Arial" w:hAnsi="Arial"/>
      <w:b/>
      <w:sz w:val="20"/>
      <w:lang w:eastAsia="lv-LV"/>
    </w:rPr>
  </w:style>
  <w:style w:type="paragraph" w:customStyle="1" w:styleId="Apakpunkts">
    <w:name w:val="Apakšpunkts"/>
    <w:basedOn w:val="Normal"/>
    <w:rsid w:val="00735B97"/>
    <w:pPr>
      <w:numPr>
        <w:ilvl w:val="1"/>
        <w:numId w:val="2"/>
      </w:numPr>
    </w:pPr>
    <w:rPr>
      <w:rFonts w:ascii="Arial" w:hAnsi="Arial"/>
      <w:b/>
      <w:sz w:val="20"/>
      <w:lang w:eastAsia="lv-LV"/>
    </w:rPr>
  </w:style>
  <w:style w:type="paragraph" w:customStyle="1" w:styleId="h3body1">
    <w:name w:val="h3_body_1"/>
    <w:autoRedefine/>
    <w:uiPriority w:val="99"/>
    <w:qFormat/>
    <w:rsid w:val="00735B97"/>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er">
    <w:name w:val="footer"/>
    <w:aliases w:val=" Char5 Char"/>
    <w:basedOn w:val="Normal"/>
    <w:link w:val="FooterChar"/>
    <w:rsid w:val="00735B97"/>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735B97"/>
    <w:rPr>
      <w:rFonts w:ascii="Calibri" w:eastAsia="Times New Roman" w:hAnsi="Calibri" w:cs="Times New Roman"/>
      <w:sz w:val="18"/>
      <w:szCs w:val="24"/>
    </w:rPr>
  </w:style>
  <w:style w:type="paragraph" w:styleId="BlockText">
    <w:name w:val="Block Text"/>
    <w:basedOn w:val="Normal"/>
    <w:link w:val="BlockTextChar"/>
    <w:rsid w:val="00735B97"/>
    <w:pPr>
      <w:spacing w:after="120"/>
      <w:ind w:left="1440" w:right="1440" w:firstLine="567"/>
    </w:pPr>
    <w:rPr>
      <w:rFonts w:eastAsia="Calibri"/>
      <w:sz w:val="20"/>
      <w:szCs w:val="20"/>
    </w:rPr>
  </w:style>
  <w:style w:type="character" w:customStyle="1" w:styleId="BlockTextChar">
    <w:name w:val="Block Text Char"/>
    <w:link w:val="BlockText"/>
    <w:locked/>
    <w:rsid w:val="00735B97"/>
    <w:rPr>
      <w:rFonts w:ascii="Times New Roman" w:eastAsia="Calibri" w:hAnsi="Times New Roman" w:cs="Times New Roman"/>
      <w:sz w:val="20"/>
      <w:szCs w:val="20"/>
    </w:rPr>
  </w:style>
  <w:style w:type="paragraph" w:styleId="FootnoteText">
    <w:name w:val="footnote text"/>
    <w:aliases w:val="Footnote,Fußnote"/>
    <w:basedOn w:val="Normal"/>
    <w:link w:val="FootnoteTextChar"/>
    <w:uiPriority w:val="99"/>
    <w:rsid w:val="00312BFA"/>
    <w:rPr>
      <w:szCs w:val="20"/>
    </w:rPr>
  </w:style>
  <w:style w:type="character" w:customStyle="1" w:styleId="FootnoteTextChar">
    <w:name w:val="Footnote Text Char"/>
    <w:aliases w:val="Footnote Char,Fußnote Char"/>
    <w:basedOn w:val="DefaultParagraphFont"/>
    <w:link w:val="FootnoteText"/>
    <w:uiPriority w:val="99"/>
    <w:rsid w:val="00312BFA"/>
    <w:rPr>
      <w:rFonts w:ascii="Times New Roman" w:eastAsia="Times New Roman" w:hAnsi="Times New Roman" w:cs="Times New Roman"/>
      <w:sz w:val="24"/>
      <w:szCs w:val="20"/>
    </w:rPr>
  </w:style>
  <w:style w:type="character" w:styleId="FootnoteReference">
    <w:name w:val="footnote reference"/>
    <w:aliases w:val="Footnote symbol"/>
    <w:uiPriority w:val="99"/>
    <w:rsid w:val="00312BFA"/>
    <w:rPr>
      <w:vertAlign w:val="superscript"/>
    </w:rPr>
  </w:style>
  <w:style w:type="paragraph" w:styleId="Header">
    <w:name w:val="header"/>
    <w:basedOn w:val="Normal"/>
    <w:link w:val="HeaderChar"/>
    <w:uiPriority w:val="99"/>
    <w:unhideWhenUsed/>
    <w:rsid w:val="00312BFA"/>
    <w:pPr>
      <w:tabs>
        <w:tab w:val="center" w:pos="4153"/>
        <w:tab w:val="right" w:pos="8306"/>
      </w:tabs>
    </w:pPr>
  </w:style>
  <w:style w:type="character" w:customStyle="1" w:styleId="HeaderChar">
    <w:name w:val="Header Char"/>
    <w:basedOn w:val="DefaultParagraphFont"/>
    <w:link w:val="Header"/>
    <w:uiPriority w:val="99"/>
    <w:rsid w:val="00312BF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0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E6D"/>
    <w:rPr>
      <w:rFonts w:ascii="Segoe UI" w:eastAsia="Times New Roman" w:hAnsi="Segoe UI" w:cs="Segoe UI"/>
      <w:sz w:val="18"/>
      <w:szCs w:val="18"/>
    </w:rPr>
  </w:style>
  <w:style w:type="character" w:customStyle="1" w:styleId="CharAttribute50">
    <w:name w:val="CharAttribute50"/>
    <w:rsid w:val="00E816FE"/>
    <w:rPr>
      <w:rFonts w:ascii="Times New Roman" w:eastAsia="Times New Roman" w:hAnsi="Times New Roman"/>
      <w:b/>
      <w:sz w:val="24"/>
    </w:rPr>
  </w:style>
  <w:style w:type="character" w:customStyle="1" w:styleId="CharAttribute51">
    <w:name w:val="CharAttribute51"/>
    <w:rsid w:val="00E816FE"/>
    <w:rPr>
      <w:rFonts w:ascii="Times New Roman" w:eastAsia="Times New Roman" w:hAnsi="Times New Roman"/>
      <w:sz w:val="24"/>
    </w:rPr>
  </w:style>
  <w:style w:type="character" w:customStyle="1" w:styleId="CharAttribute79">
    <w:name w:val="CharAttribute79"/>
    <w:rsid w:val="00E816FE"/>
    <w:rPr>
      <w:rFonts w:ascii="Times New Roman" w:eastAsia="Times New Roman" w:hAnsi="Times New Roman"/>
      <w:b/>
      <w:sz w:val="24"/>
      <w:shd w:val="clear" w:color="auto" w:fill="FFEA00"/>
    </w:rPr>
  </w:style>
  <w:style w:type="character" w:customStyle="1" w:styleId="CharAttribute11">
    <w:name w:val="CharAttribute11"/>
    <w:rsid w:val="00E816FE"/>
    <w:rPr>
      <w:rFonts w:ascii="Times New Roman" w:eastAsia="Times New Roman" w:hAnsi="Times New Roman"/>
      <w:sz w:val="24"/>
    </w:rPr>
  </w:style>
  <w:style w:type="character" w:customStyle="1" w:styleId="CharAttribute42">
    <w:name w:val="CharAttribute42"/>
    <w:rsid w:val="00E816FE"/>
    <w:rPr>
      <w:rFonts w:ascii="Times New Roman" w:eastAsia="Times New Roman" w:hAnsi="Times New Roman"/>
      <w:sz w:val="22"/>
    </w:rPr>
  </w:style>
  <w:style w:type="character" w:customStyle="1" w:styleId="CharAttribute52">
    <w:name w:val="CharAttribute52"/>
    <w:rsid w:val="00E816FE"/>
    <w:rPr>
      <w:rFonts w:ascii="Times New Roman" w:eastAsia="Times New Roman" w:hAnsi="Times New Roman"/>
      <w:b/>
      <w:sz w:val="22"/>
    </w:rPr>
  </w:style>
  <w:style w:type="paragraph" w:styleId="ListParagraph">
    <w:name w:val="List Paragraph"/>
    <w:basedOn w:val="Normal"/>
    <w:uiPriority w:val="34"/>
    <w:qFormat/>
    <w:rsid w:val="00E816FE"/>
    <w:pPr>
      <w:widowControl w:val="0"/>
      <w:wordWrap w:val="0"/>
      <w:autoSpaceDE w:val="0"/>
      <w:autoSpaceDN w:val="0"/>
      <w:ind w:left="400"/>
      <w:jc w:val="both"/>
    </w:pPr>
    <w:rPr>
      <w:rFonts w:ascii="Batang" w:eastAsia="Batang"/>
      <w:kern w:val="2"/>
      <w:sz w:val="20"/>
      <w:szCs w:val="20"/>
      <w:lang w:val="en-US" w:eastAsia="ko-KR"/>
    </w:rPr>
  </w:style>
  <w:style w:type="character" w:customStyle="1" w:styleId="CharAttribute0">
    <w:name w:val="CharAttribute0"/>
    <w:rsid w:val="00E816FE"/>
    <w:rPr>
      <w:rFonts w:ascii="Times New Roman" w:eastAsia="Times New Roman" w:hAnsi="Times New Roman"/>
      <w:sz w:val="22"/>
    </w:rPr>
  </w:style>
  <w:style w:type="character" w:styleId="FollowedHyperlink">
    <w:name w:val="FollowedHyperlink"/>
    <w:basedOn w:val="DefaultParagraphFont"/>
    <w:uiPriority w:val="99"/>
    <w:semiHidden/>
    <w:unhideWhenUsed/>
    <w:rsid w:val="00FA0400"/>
    <w:rPr>
      <w:color w:val="954F72" w:themeColor="followedHyperlink"/>
      <w:u w:val="single"/>
    </w:rPr>
  </w:style>
  <w:style w:type="paragraph" w:styleId="NoSpacing">
    <w:name w:val="No Spacing"/>
    <w:uiPriority w:val="1"/>
    <w:qFormat/>
    <w:rsid w:val="00263A01"/>
    <w:pPr>
      <w:spacing w:after="0" w:line="240" w:lineRule="auto"/>
    </w:pPr>
    <w:rPr>
      <w:rFonts w:ascii="Times New Roman" w:eastAsia="Times New Roman" w:hAnsi="Times New Roman" w:cs="Times New Roman"/>
      <w:sz w:val="24"/>
      <w:szCs w:val="24"/>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263A01"/>
    <w:pPr>
      <w:spacing w:before="140" w:after="140" w:line="250" w:lineRule="atLeast"/>
      <w:ind w:left="1276" w:hanging="1276"/>
    </w:pPr>
    <w:rPr>
      <w:i/>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263A01"/>
    <w:rPr>
      <w:rFonts w:ascii="Times New Roman" w:eastAsia="Times New Roman" w:hAnsi="Times New Roman" w:cs="Times New Roman"/>
      <w:i/>
      <w:sz w:val="24"/>
      <w:szCs w:val="20"/>
      <w:lang w:val="en-GB" w:eastAsia="da-DK"/>
    </w:rPr>
  </w:style>
  <w:style w:type="character" w:styleId="CommentReference">
    <w:name w:val="annotation reference"/>
    <w:basedOn w:val="DefaultParagraphFont"/>
    <w:uiPriority w:val="99"/>
    <w:semiHidden/>
    <w:unhideWhenUsed/>
    <w:rsid w:val="00263A01"/>
    <w:rPr>
      <w:sz w:val="16"/>
      <w:szCs w:val="16"/>
    </w:rPr>
  </w:style>
  <w:style w:type="paragraph" w:styleId="CommentText">
    <w:name w:val="annotation text"/>
    <w:basedOn w:val="Normal"/>
    <w:link w:val="CommentTextChar"/>
    <w:uiPriority w:val="99"/>
    <w:semiHidden/>
    <w:unhideWhenUsed/>
    <w:rsid w:val="00263A01"/>
    <w:rPr>
      <w:sz w:val="20"/>
      <w:szCs w:val="20"/>
    </w:rPr>
  </w:style>
  <w:style w:type="character" w:customStyle="1" w:styleId="CommentTextChar">
    <w:name w:val="Comment Text Char"/>
    <w:basedOn w:val="DefaultParagraphFont"/>
    <w:link w:val="CommentText"/>
    <w:uiPriority w:val="99"/>
    <w:semiHidden/>
    <w:rsid w:val="00263A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3A01"/>
    <w:rPr>
      <w:b/>
      <w:bCs/>
    </w:rPr>
  </w:style>
  <w:style w:type="character" w:customStyle="1" w:styleId="CommentSubjectChar">
    <w:name w:val="Comment Subject Char"/>
    <w:basedOn w:val="CommentTextChar"/>
    <w:link w:val="CommentSubject"/>
    <w:uiPriority w:val="99"/>
    <w:semiHidden/>
    <w:rsid w:val="00263A01"/>
    <w:rPr>
      <w:rFonts w:ascii="Times New Roman" w:eastAsia="Times New Roman" w:hAnsi="Times New Roman" w:cs="Times New Roman"/>
      <w:b/>
      <w:bCs/>
      <w:sz w:val="20"/>
      <w:szCs w:val="20"/>
    </w:rPr>
  </w:style>
  <w:style w:type="paragraph" w:styleId="Revision">
    <w:name w:val="Revision"/>
    <w:hidden/>
    <w:uiPriority w:val="99"/>
    <w:semiHidden/>
    <w:rsid w:val="009E1C7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294FD-2E12-4CA0-8700-5FF0A2F6F961}">
  <ds:schemaRefs>
    <ds:schemaRef ds:uri="http://schemas.microsoft.com/office/2006/metadata/properties"/>
    <ds:schemaRef ds:uri="http://schemas.microsoft.com/office/infopath/2007/PartnerControls"/>
    <ds:schemaRef ds:uri="7dfe316b-efda-4331-9d79-93e723eadae7"/>
  </ds:schemaRefs>
</ds:datastoreItem>
</file>

<file path=customXml/itemProps2.xml><?xml version="1.0" encoding="utf-8"?>
<ds:datastoreItem xmlns:ds="http://schemas.openxmlformats.org/officeDocument/2006/customXml" ds:itemID="{996A7F5D-DC69-4D51-9F7C-5C4F68A076DF}">
  <ds:schemaRefs>
    <ds:schemaRef ds:uri="http://schemas.microsoft.com/sharepoint/v3/contenttype/forms"/>
  </ds:schemaRefs>
</ds:datastoreItem>
</file>

<file path=customXml/itemProps3.xml><?xml version="1.0" encoding="utf-8"?>
<ds:datastoreItem xmlns:ds="http://schemas.openxmlformats.org/officeDocument/2006/customXml" ds:itemID="{DCF2A4B0-6C7B-403D-A0BA-5F09A71E8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9C4A7C-E2D2-49FE-886C-06C0ABEC7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716</Words>
  <Characters>4082</Characters>
  <Application>Microsoft Office Word</Application>
  <DocSecurity>0</DocSecurity>
  <Lines>34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5</cp:revision>
  <dcterms:created xsi:type="dcterms:W3CDTF">2024-07-17T10:01:00Z</dcterms:created>
  <dcterms:modified xsi:type="dcterms:W3CDTF">2024-07-19T08:34:00Z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