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E306A" w14:textId="7C51EA01" w:rsidR="008B3913" w:rsidRPr="006A775C" w:rsidRDefault="000F5407">
      <w:pPr>
        <w:rPr>
          <w:b/>
          <w:bCs/>
          <w:i/>
          <w:iCs/>
        </w:rPr>
      </w:pPr>
      <w:r w:rsidRPr="006A775C">
        <w:rPr>
          <w:b/>
          <w:bCs/>
          <w:i/>
          <w:iCs/>
        </w:rPr>
        <w:t>Izmaiņu paskaidrojuma raksts</w:t>
      </w:r>
    </w:p>
    <w:p w14:paraId="0EAB93E9" w14:textId="77777777" w:rsidR="000F5407" w:rsidRDefault="000F5407"/>
    <w:p w14:paraId="6893D901" w14:textId="711A126E" w:rsidR="000F5407" w:rsidRDefault="000F5407">
      <w:r>
        <w:t>Izmainītas ir lapas</w:t>
      </w:r>
    </w:p>
    <w:p w14:paraId="4C081837" w14:textId="38A3FCE3" w:rsidR="006A775C" w:rsidRDefault="006A775C" w:rsidP="006A775C">
      <w:pPr>
        <w:pStyle w:val="Sarakstarindkopa"/>
        <w:numPr>
          <w:ilvl w:val="0"/>
          <w:numId w:val="1"/>
        </w:numPr>
      </w:pPr>
      <w:r>
        <w:t>Jumta plāns – parādītas ir jumta margas un arī jumta kāpnēs uz 3 stāvu ēkas daļu no 2 stāvu ēkas daļas.</w:t>
      </w:r>
    </w:p>
    <w:p w14:paraId="3E1EF8CA" w14:textId="60205EB5" w:rsidR="006A775C" w:rsidRDefault="006A775C" w:rsidP="006A775C">
      <w:pPr>
        <w:pStyle w:val="Sarakstarindkopa"/>
        <w:numPr>
          <w:ilvl w:val="0"/>
          <w:numId w:val="1"/>
        </w:numPr>
      </w:pPr>
      <w:r>
        <w:t>Mainījās fasādes toņi, lai būtu saskaņoti jau ar akceptētiem būvprojektiem B korpusam un administratīvajam korpusam.</w:t>
      </w:r>
    </w:p>
    <w:p w14:paraId="6D2BE550" w14:textId="7515AA77" w:rsidR="006A775C" w:rsidRDefault="006A775C" w:rsidP="006A775C">
      <w:pPr>
        <w:pStyle w:val="Sarakstarindkopa"/>
        <w:numPr>
          <w:ilvl w:val="0"/>
          <w:numId w:val="1"/>
        </w:numPr>
      </w:pPr>
      <w:r>
        <w:t>Mainītas tika sienu tipu lapas dēļ fasādes plāksnēm</w:t>
      </w:r>
    </w:p>
    <w:p w14:paraId="498D8500" w14:textId="3D84FFDD" w:rsidR="006A775C" w:rsidRDefault="006A775C" w:rsidP="006A775C">
      <w:pPr>
        <w:pStyle w:val="Sarakstarindkopa"/>
        <w:numPr>
          <w:ilvl w:val="0"/>
          <w:numId w:val="1"/>
        </w:numPr>
      </w:pPr>
      <w:r>
        <w:t>Margu specifikācija mainīta, jo nebija atbilstošo margu tipu, kas parādīti fasādēs.</w:t>
      </w:r>
    </w:p>
    <w:p w14:paraId="0D1E6279" w14:textId="2063A87C" w:rsidR="006A775C" w:rsidRDefault="006A775C" w:rsidP="006A775C">
      <w:pPr>
        <w:pStyle w:val="Sarakstarindkopa"/>
        <w:numPr>
          <w:ilvl w:val="0"/>
          <w:numId w:val="1"/>
        </w:numPr>
      </w:pPr>
      <w:r>
        <w:t>Mainīts Logu specifikācijā logu skaits</w:t>
      </w:r>
    </w:p>
    <w:p w14:paraId="75A85D00" w14:textId="5B2F5EB7" w:rsidR="006A775C" w:rsidRDefault="006A775C" w:rsidP="006A775C">
      <w:pPr>
        <w:pStyle w:val="Sarakstarindkopa"/>
        <w:numPr>
          <w:ilvl w:val="0"/>
          <w:numId w:val="1"/>
        </w:numPr>
      </w:pPr>
      <w:r>
        <w:t>Mainīts durvju specifikācijā durvju skaits</w:t>
      </w:r>
    </w:p>
    <w:p w14:paraId="252B5DAC" w14:textId="73A132FD" w:rsidR="006A775C" w:rsidRDefault="006A775C" w:rsidP="006A775C">
      <w:pPr>
        <w:pStyle w:val="Sarakstarindkopa"/>
        <w:numPr>
          <w:ilvl w:val="0"/>
          <w:numId w:val="1"/>
        </w:numPr>
      </w:pPr>
      <w:r>
        <w:t xml:space="preserve">Mainīta </w:t>
      </w:r>
      <w:proofErr w:type="spellStart"/>
      <w:r>
        <w:t>zibensaizsardzības</w:t>
      </w:r>
      <w:proofErr w:type="spellEnd"/>
      <w:r>
        <w:t xml:space="preserve"> jumta plāna lapa, jo neatbilda plāns korpusam.</w:t>
      </w:r>
    </w:p>
    <w:p w14:paraId="20AA5D9E" w14:textId="1F41D981" w:rsidR="006A775C" w:rsidRDefault="006A775C" w:rsidP="006A775C">
      <w:pPr>
        <w:pStyle w:val="Sarakstarindkopa"/>
        <w:numPr>
          <w:ilvl w:val="0"/>
          <w:numId w:val="1"/>
        </w:numPr>
      </w:pPr>
      <w:r>
        <w:t>Mainīts skaidrojošais apraksts ar jaunajiem sienu tipiem.</w:t>
      </w:r>
    </w:p>
    <w:p w14:paraId="4884255E" w14:textId="416F8D5F" w:rsidR="006A775C" w:rsidRDefault="006A775C" w:rsidP="006A775C">
      <w:pPr>
        <w:pStyle w:val="Sarakstarindkopa"/>
        <w:numPr>
          <w:ilvl w:val="0"/>
          <w:numId w:val="1"/>
        </w:numPr>
      </w:pPr>
      <w:r>
        <w:t>Mainīts UPP skaidrojošais, jo bija kļūdaini piezīmes par skolas ēku, kas neatbilda ēkas tipam.</w:t>
      </w:r>
    </w:p>
    <w:p w14:paraId="687C5A83" w14:textId="77777777" w:rsidR="006A775C" w:rsidRDefault="006A775C" w:rsidP="006A775C">
      <w:pPr>
        <w:pStyle w:val="Sarakstarindkopa"/>
      </w:pPr>
    </w:p>
    <w:p w14:paraId="36700F7B" w14:textId="77777777" w:rsidR="006A775C" w:rsidRDefault="006A775C"/>
    <w:sectPr w:rsidR="006A77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44AA"/>
    <w:multiLevelType w:val="hybridMultilevel"/>
    <w:tmpl w:val="9BF46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048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913"/>
    <w:rsid w:val="000F5407"/>
    <w:rsid w:val="006A775C"/>
    <w:rsid w:val="008B3913"/>
    <w:rsid w:val="00D2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EE720"/>
  <w15:chartTrackingRefBased/>
  <w15:docId w15:val="{DD4834E6-930F-48DC-ACCD-28BF84CA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B3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B3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B3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B3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B3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B3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B3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B3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B3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B3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B3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B3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B3913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B3913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B391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B391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B391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B391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B3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B3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B3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B3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B3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B391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B391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B391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B3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B391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B39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Bušs</dc:creator>
  <cp:keywords/>
  <dc:description/>
  <cp:lastModifiedBy>Kaspars Bušs</cp:lastModifiedBy>
  <cp:revision>2</cp:revision>
  <dcterms:created xsi:type="dcterms:W3CDTF">2024-03-18T16:48:00Z</dcterms:created>
  <dcterms:modified xsi:type="dcterms:W3CDTF">2024-03-21T08:36:00Z</dcterms:modified>
</cp:coreProperties>
</file>