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RD iestāde: IKSD Rīgas pašvaldības kultūras iestāžu apvienība. RD iestādes kods: 21051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90011524360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Mākslas grāmatu izgatavošana Rīgas Porcelāna muzeja vajadzībām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RPKIA 2024/4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14.oktobris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14.10.2024 plkst. 12:00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Rātslaukums 1 (LATVIJA), LV-1050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Ruta Lasmane</w:t>
      </w:r>
      <w:r w:rsidR="00EB01A6">
        <w:t xml:space="preserve">, </w:t>
      </w:r>
      <w:r w:rsidR="00EB01A6">
        <w:t>Una Lapsiņa</w:t>
      </w:r>
      <w:r w:rsidR="00EB01A6">
        <w:t xml:space="preserve">, </w:t>
      </w:r>
      <w:r w:rsidR="00EB01A6">
        <w:t>Santa Danne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Santa Danne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Mākslas grāmatu izgatavošana Rīgas Porcelāna muzeja vajadzībām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RPKIA 2024/4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14.oktobris plkst. 12:00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"JELGAVAS TIPOGRĀFIJA"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10.10.2024 plkst. 16:17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12:01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Ruta Lasmane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Una Lapsiņa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Santa Danne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Grāmatas – monogrāfijas “Ilga Dreiblate” izgatavošana Rīgas Porcelāna muzeja vajadzībām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1768"/>
        <w:gridCol w:w="1579"/>
        <w:gridCol w:w="1579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9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Tehniskais-finanšu piedāvājums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"JELGAVAS TIPOGRĀFIJA"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10.10.2024 plkst. 16:17</w:t>
            </w:r>
          </w:p>
        </w:tc>
        <w:tc>
          <w:tcPr>
            <w:tcW w:w="952" w:type="pct"/>
          </w:tcPr>
          <w:p w:rsidR="00170440" w:rsidRPr="00FE6B7C" w:rsidP="00170440" w14:paraId="59C5E517" w14:textId="77777777">
            <w:r w:rsidR="006E0A33">
              <w:t>EUR 7397.93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Nodrošināsim visas tehniskās prasības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7397.93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Grāmatas – interviju krājuma “Porcelain Stories”  izgatavošana Rīgas Porcelāna muzeja vajadzībām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1768"/>
        <w:gridCol w:w="1579"/>
        <w:gridCol w:w="1579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9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Tehniskais-finanšu piedāvājums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"JELGAVAS TIPOGRĀFIJA"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10.10.2024 plkst. 16:17</w:t>
            </w:r>
          </w:p>
        </w:tc>
        <w:tc>
          <w:tcPr>
            <w:tcW w:w="952" w:type="pct"/>
          </w:tcPr>
          <w:p w:rsidR="00170440" w:rsidRPr="00FE6B7C" w:rsidP="00170440" w14:textId="77777777">
            <w:r w:rsidR="006E0A33">
              <w:t>EUR 6309.37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Nodrošināsim visas tehniskās prasības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6309.37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3 - Grāmatas – monogrāfijas “Levons Agadžanjans”  izgatavošana Rīgas Porcelāna muzeja vajadzībām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1768"/>
        <w:gridCol w:w="1579"/>
        <w:gridCol w:w="1579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9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Tehniskais-finanšu piedāvājums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"JELGAVAS TIPOGRĀFIJA"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10.10.2024 plkst. 16:17</w:t>
            </w:r>
          </w:p>
        </w:tc>
        <w:tc>
          <w:tcPr>
            <w:tcW w:w="952" w:type="pct"/>
          </w:tcPr>
          <w:p w:rsidR="00170440" w:rsidRPr="00FE6B7C" w:rsidP="00170440" w14:textId="77777777">
            <w:r w:rsidR="006E0A33">
              <w:t>EUR 11103.57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Nodrošināsim visas tehniskās prasības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11103.57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14.10.2024; 14:55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