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0A3CE7" w14:textId="2CCCEECE" w:rsidR="00835001" w:rsidRPr="00730030" w:rsidRDefault="00835001" w:rsidP="00EF2859">
      <w:pPr>
        <w:jc w:val="right"/>
        <w:rPr>
          <w:rFonts w:ascii="Times New Roman" w:hAnsi="Times New Roman" w:cs="Times New Roman"/>
          <w:b/>
          <w:sz w:val="24"/>
          <w:szCs w:val="24"/>
        </w:rPr>
      </w:pPr>
      <w:r w:rsidRPr="00730030">
        <w:rPr>
          <w:rFonts w:ascii="Times New Roman" w:hAnsi="Times New Roman" w:cs="Times New Roman"/>
          <w:b/>
          <w:sz w:val="24"/>
          <w:szCs w:val="24"/>
        </w:rPr>
        <w:t>5.pielikums</w:t>
      </w:r>
    </w:p>
    <w:p w14:paraId="7D1E8C41" w14:textId="77777777" w:rsidR="009A43B4" w:rsidRPr="00730030" w:rsidRDefault="009A43B4" w:rsidP="009A43B4">
      <w:pPr>
        <w:shd w:val="clear" w:color="auto" w:fill="FFFFFF" w:themeFill="background1"/>
        <w:spacing w:after="0" w:line="240" w:lineRule="auto"/>
        <w:jc w:val="right"/>
        <w:rPr>
          <w:rFonts w:ascii="Times New Roman" w:hAnsi="Times New Roman" w:cs="Times New Roman"/>
          <w:bCs/>
          <w:sz w:val="20"/>
          <w:szCs w:val="20"/>
        </w:rPr>
      </w:pPr>
      <w:r w:rsidRPr="00730030">
        <w:rPr>
          <w:rFonts w:ascii="Times New Roman" w:hAnsi="Times New Roman" w:cs="Times New Roman"/>
          <w:bCs/>
          <w:sz w:val="20"/>
          <w:szCs w:val="20"/>
        </w:rPr>
        <w:t xml:space="preserve">Iepirkuma “Veselības apdrošināšanas pakalpojums </w:t>
      </w:r>
    </w:p>
    <w:p w14:paraId="127B45BD" w14:textId="010F8A9E" w:rsidR="009A43B4" w:rsidRPr="00730030" w:rsidRDefault="00BA7E4B" w:rsidP="009A43B4">
      <w:pPr>
        <w:shd w:val="clear" w:color="auto" w:fill="FFFFFF" w:themeFill="background1"/>
        <w:spacing w:after="0" w:line="240" w:lineRule="auto"/>
        <w:jc w:val="right"/>
        <w:rPr>
          <w:rFonts w:ascii="Times New Roman" w:hAnsi="Times New Roman" w:cs="Times New Roman"/>
          <w:bCs/>
          <w:sz w:val="20"/>
          <w:szCs w:val="20"/>
        </w:rPr>
      </w:pPr>
      <w:r>
        <w:rPr>
          <w:rFonts w:ascii="Times New Roman" w:hAnsi="Times New Roman" w:cs="Times New Roman"/>
          <w:bCs/>
          <w:sz w:val="20"/>
          <w:szCs w:val="20"/>
        </w:rPr>
        <w:t xml:space="preserve">Jelgavas </w:t>
      </w:r>
      <w:r w:rsidR="009A43B4" w:rsidRPr="00730030">
        <w:rPr>
          <w:rFonts w:ascii="Times New Roman" w:hAnsi="Times New Roman" w:cs="Times New Roman"/>
          <w:bCs/>
          <w:sz w:val="20"/>
          <w:szCs w:val="20"/>
        </w:rPr>
        <w:t>Mūzikas vidusskola</w:t>
      </w:r>
      <w:r>
        <w:rPr>
          <w:rFonts w:ascii="Times New Roman" w:hAnsi="Times New Roman" w:cs="Times New Roman"/>
          <w:bCs/>
          <w:sz w:val="20"/>
          <w:szCs w:val="20"/>
        </w:rPr>
        <w:t>s</w:t>
      </w:r>
      <w:r w:rsidR="009A43B4" w:rsidRPr="00730030">
        <w:rPr>
          <w:rFonts w:ascii="Times New Roman" w:hAnsi="Times New Roman" w:cs="Times New Roman"/>
          <w:bCs/>
          <w:sz w:val="20"/>
          <w:szCs w:val="20"/>
        </w:rPr>
        <w:t xml:space="preserve"> pedagogiem un darbiniekiem”, </w:t>
      </w:r>
    </w:p>
    <w:p w14:paraId="52A71CEA" w14:textId="23A906CE" w:rsidR="003A50E9" w:rsidRDefault="009A43B4" w:rsidP="009A43B4">
      <w:pPr>
        <w:ind w:right="-1"/>
        <w:jc w:val="right"/>
        <w:rPr>
          <w:rFonts w:ascii="Times New Roman" w:hAnsi="Times New Roman" w:cs="Times New Roman"/>
          <w:bCs/>
          <w:sz w:val="20"/>
          <w:szCs w:val="20"/>
        </w:rPr>
      </w:pPr>
      <w:r w:rsidRPr="00730030">
        <w:rPr>
          <w:rFonts w:ascii="Times New Roman" w:hAnsi="Times New Roman" w:cs="Times New Roman"/>
          <w:bCs/>
          <w:sz w:val="20"/>
          <w:szCs w:val="20"/>
        </w:rPr>
        <w:t>ID Nr.</w:t>
      </w:r>
      <w:r>
        <w:rPr>
          <w:rFonts w:ascii="Times New Roman" w:hAnsi="Times New Roman" w:cs="Times New Roman"/>
          <w:bCs/>
          <w:sz w:val="20"/>
          <w:szCs w:val="20"/>
        </w:rPr>
        <w:t xml:space="preserve"> </w:t>
      </w:r>
      <w:r w:rsidR="00BA7E4B">
        <w:rPr>
          <w:rFonts w:ascii="Times New Roman" w:hAnsi="Times New Roman" w:cs="Times New Roman"/>
          <w:bCs/>
          <w:sz w:val="20"/>
          <w:szCs w:val="20"/>
        </w:rPr>
        <w:t>J</w:t>
      </w:r>
      <w:r w:rsidRPr="00730030">
        <w:rPr>
          <w:rFonts w:ascii="Times New Roman" w:hAnsi="Times New Roman" w:cs="Times New Roman"/>
          <w:bCs/>
          <w:sz w:val="20"/>
          <w:szCs w:val="20"/>
        </w:rPr>
        <w:t>MV 202</w:t>
      </w:r>
      <w:r>
        <w:rPr>
          <w:rFonts w:ascii="Times New Roman" w:hAnsi="Times New Roman" w:cs="Times New Roman"/>
          <w:bCs/>
          <w:sz w:val="20"/>
          <w:szCs w:val="20"/>
        </w:rPr>
        <w:t>4</w:t>
      </w:r>
      <w:r w:rsidRPr="00730030">
        <w:rPr>
          <w:rFonts w:ascii="Times New Roman" w:hAnsi="Times New Roman" w:cs="Times New Roman"/>
          <w:bCs/>
          <w:sz w:val="20"/>
          <w:szCs w:val="20"/>
        </w:rPr>
        <w:t>/1</w:t>
      </w:r>
      <w:r>
        <w:rPr>
          <w:rFonts w:ascii="Times New Roman" w:hAnsi="Times New Roman" w:cs="Times New Roman"/>
          <w:bCs/>
          <w:sz w:val="20"/>
          <w:szCs w:val="20"/>
        </w:rPr>
        <w:t>, nolikumam</w:t>
      </w:r>
    </w:p>
    <w:p w14:paraId="25B8AF45" w14:textId="77777777" w:rsidR="009A43B4" w:rsidRPr="00730030" w:rsidRDefault="009A43B4" w:rsidP="009A43B4">
      <w:pPr>
        <w:ind w:right="-1"/>
        <w:jc w:val="center"/>
        <w:rPr>
          <w:rFonts w:ascii="Times New Roman" w:eastAsia="Calibri" w:hAnsi="Times New Roman" w:cs="Times New Roman"/>
          <w:b/>
          <w:color w:val="000000"/>
          <w:sz w:val="24"/>
          <w:szCs w:val="18"/>
        </w:rPr>
      </w:pPr>
    </w:p>
    <w:p w14:paraId="700D0F5A" w14:textId="77777777" w:rsidR="00835001" w:rsidRPr="00730030" w:rsidRDefault="00835001" w:rsidP="003A50E9">
      <w:pPr>
        <w:ind w:right="-1"/>
        <w:jc w:val="center"/>
        <w:rPr>
          <w:rFonts w:ascii="Times New Roman" w:eastAsia="Calibri" w:hAnsi="Times New Roman" w:cs="Times New Roman"/>
          <w:b/>
          <w:color w:val="000000"/>
          <w:sz w:val="24"/>
          <w:szCs w:val="18"/>
        </w:rPr>
      </w:pPr>
      <w:r w:rsidRPr="00730030">
        <w:rPr>
          <w:rFonts w:ascii="Times New Roman" w:eastAsia="Calibri" w:hAnsi="Times New Roman" w:cs="Times New Roman"/>
          <w:b/>
          <w:color w:val="000000"/>
          <w:sz w:val="24"/>
          <w:szCs w:val="18"/>
        </w:rPr>
        <w:t>FINANŠU PIEDĀVĀJUMS</w:t>
      </w:r>
    </w:p>
    <w:p w14:paraId="4012E170" w14:textId="65897CF3" w:rsidR="00833B52" w:rsidRPr="00730030" w:rsidRDefault="00833B52" w:rsidP="00833B52">
      <w:pPr>
        <w:pStyle w:val="Footer"/>
        <w:shd w:val="clear" w:color="auto" w:fill="FFFFFF" w:themeFill="background1"/>
        <w:jc w:val="center"/>
        <w:rPr>
          <w:rFonts w:ascii="Times New Roman" w:eastAsia="Calibri" w:hAnsi="Times New Roman" w:cs="Times New Roman"/>
          <w:color w:val="000000" w:themeColor="text1"/>
          <w:lang w:val="lv-LV"/>
        </w:rPr>
      </w:pPr>
      <w:r w:rsidRPr="00730030">
        <w:rPr>
          <w:rFonts w:ascii="Times New Roman" w:hAnsi="Times New Roman" w:cs="Times New Roman"/>
          <w:b/>
          <w:bCs/>
          <w:sz w:val="24"/>
          <w:szCs w:val="24"/>
          <w:lang w:val="lv-LV"/>
        </w:rPr>
        <w:t xml:space="preserve">“Veselības apdrošināšanas </w:t>
      </w:r>
      <w:r w:rsidR="00927B36" w:rsidRPr="00730030">
        <w:rPr>
          <w:rFonts w:ascii="Times New Roman" w:hAnsi="Times New Roman" w:cs="Times New Roman"/>
          <w:b/>
          <w:sz w:val="24"/>
          <w:szCs w:val="24"/>
          <w:lang w:val="lv-LV"/>
        </w:rPr>
        <w:t xml:space="preserve">pakalpojums </w:t>
      </w:r>
      <w:r w:rsidR="00424183">
        <w:rPr>
          <w:rFonts w:ascii="Times New Roman" w:hAnsi="Times New Roman" w:cs="Times New Roman"/>
          <w:b/>
          <w:sz w:val="24"/>
          <w:szCs w:val="24"/>
          <w:lang w:val="lv-LV"/>
        </w:rPr>
        <w:t xml:space="preserve">Jelgavas </w:t>
      </w:r>
      <w:r w:rsidRPr="00730030">
        <w:rPr>
          <w:rFonts w:ascii="Times New Roman" w:hAnsi="Times New Roman" w:cs="Times New Roman"/>
          <w:b/>
          <w:sz w:val="24"/>
          <w:szCs w:val="24"/>
          <w:lang w:val="lv-LV"/>
        </w:rPr>
        <w:t>Mūzikas vidusskola</w:t>
      </w:r>
      <w:r w:rsidR="00424183">
        <w:rPr>
          <w:rFonts w:ascii="Times New Roman" w:hAnsi="Times New Roman" w:cs="Times New Roman"/>
          <w:b/>
          <w:sz w:val="24"/>
          <w:szCs w:val="24"/>
          <w:lang w:val="lv-LV"/>
        </w:rPr>
        <w:t>s</w:t>
      </w:r>
      <w:r w:rsidRPr="00730030">
        <w:rPr>
          <w:rFonts w:ascii="Times New Roman" w:hAnsi="Times New Roman" w:cs="Times New Roman"/>
          <w:b/>
          <w:sz w:val="24"/>
          <w:szCs w:val="24"/>
          <w:lang w:val="lv-LV"/>
        </w:rPr>
        <w:t xml:space="preserve"> pedagogiem un darbiniekiem”</w:t>
      </w:r>
      <w:r w:rsidRPr="00730030">
        <w:rPr>
          <w:rFonts w:ascii="Times New Roman" w:hAnsi="Times New Roman" w:cs="Times New Roman"/>
          <w:bCs/>
          <w:color w:val="000000" w:themeColor="text1"/>
          <w:lang w:val="lv-LV"/>
        </w:rPr>
        <w:t xml:space="preserve"> (iepirkuma identifikācijas Nr.</w:t>
      </w:r>
      <w:r w:rsidR="00424183">
        <w:rPr>
          <w:rFonts w:ascii="Times New Roman" w:hAnsi="Times New Roman" w:cs="Times New Roman"/>
          <w:bCs/>
          <w:color w:val="000000" w:themeColor="text1"/>
          <w:lang w:val="lv-LV"/>
        </w:rPr>
        <w:t xml:space="preserve"> </w:t>
      </w:r>
      <w:r w:rsidR="00424183">
        <w:rPr>
          <w:rFonts w:ascii="Times New Roman" w:eastAsia="Calibri" w:hAnsi="Times New Roman" w:cs="Times New Roman"/>
          <w:color w:val="000000" w:themeColor="text1"/>
          <w:lang w:val="lv-LV"/>
        </w:rPr>
        <w:t>J</w:t>
      </w:r>
      <w:r w:rsidRPr="00730030">
        <w:rPr>
          <w:rFonts w:ascii="Times New Roman" w:eastAsia="Calibri" w:hAnsi="Times New Roman" w:cs="Times New Roman"/>
          <w:color w:val="000000" w:themeColor="text1"/>
          <w:lang w:val="lv-LV"/>
        </w:rPr>
        <w:t>MV 202</w:t>
      </w:r>
      <w:r w:rsidR="00F80354">
        <w:rPr>
          <w:rFonts w:ascii="Times New Roman" w:eastAsia="Calibri" w:hAnsi="Times New Roman" w:cs="Times New Roman"/>
          <w:color w:val="000000" w:themeColor="text1"/>
          <w:lang w:val="lv-LV"/>
        </w:rPr>
        <w:t>4</w:t>
      </w:r>
      <w:r w:rsidRPr="00730030">
        <w:rPr>
          <w:rFonts w:ascii="Times New Roman" w:eastAsia="Calibri" w:hAnsi="Times New Roman" w:cs="Times New Roman"/>
          <w:color w:val="000000" w:themeColor="text1"/>
          <w:lang w:val="lv-LV"/>
        </w:rPr>
        <w:t>/1)</w:t>
      </w:r>
    </w:p>
    <w:p w14:paraId="2F5F5556" w14:textId="77777777" w:rsidR="00833B52" w:rsidRPr="00730030" w:rsidRDefault="00833B52" w:rsidP="00833B52">
      <w:pPr>
        <w:ind w:right="-1"/>
        <w:jc w:val="center"/>
        <w:rPr>
          <w:rFonts w:ascii="Times New Roman" w:hAnsi="Times New Roman" w:cs="Times New Roman"/>
          <w:b/>
          <w:color w:val="000000" w:themeColor="text1"/>
          <w:sz w:val="24"/>
          <w:szCs w:val="24"/>
        </w:rPr>
      </w:pPr>
    </w:p>
    <w:tbl>
      <w:tblPr>
        <w:tblW w:w="8820" w:type="dxa"/>
        <w:tblLook w:val="04A0" w:firstRow="1" w:lastRow="0" w:firstColumn="1" w:lastColumn="0" w:noHBand="0" w:noVBand="1"/>
      </w:tblPr>
      <w:tblGrid>
        <w:gridCol w:w="4220"/>
        <w:gridCol w:w="1820"/>
        <w:gridCol w:w="1540"/>
        <w:gridCol w:w="1240"/>
      </w:tblGrid>
      <w:tr w:rsidR="00F37C46" w:rsidRPr="00730030" w14:paraId="6F836799" w14:textId="77777777" w:rsidTr="00F37C46">
        <w:trPr>
          <w:trHeight w:val="270"/>
        </w:trPr>
        <w:tc>
          <w:tcPr>
            <w:tcW w:w="4220" w:type="dxa"/>
            <w:tcBorders>
              <w:top w:val="nil"/>
              <w:left w:val="nil"/>
              <w:bottom w:val="nil"/>
              <w:right w:val="nil"/>
            </w:tcBorders>
            <w:shd w:val="clear" w:color="auto" w:fill="auto"/>
            <w:noWrap/>
            <w:vAlign w:val="bottom"/>
            <w:hideMark/>
          </w:tcPr>
          <w:p w14:paraId="7759A14D" w14:textId="77777777" w:rsidR="00F37C46" w:rsidRPr="00730030" w:rsidRDefault="00F37C46" w:rsidP="00F37C46">
            <w:pPr>
              <w:rPr>
                <w:rFonts w:ascii="Times New Roman" w:eastAsia="Times New Roman" w:hAnsi="Times New Roman" w:cs="Times New Roman"/>
                <w:sz w:val="20"/>
                <w:szCs w:val="20"/>
                <w:lang w:eastAsia="lv-LV"/>
              </w:rPr>
            </w:pPr>
          </w:p>
        </w:tc>
        <w:tc>
          <w:tcPr>
            <w:tcW w:w="1820" w:type="dxa"/>
            <w:tcBorders>
              <w:top w:val="nil"/>
              <w:left w:val="nil"/>
              <w:bottom w:val="nil"/>
              <w:right w:val="nil"/>
            </w:tcBorders>
            <w:shd w:val="clear" w:color="auto" w:fill="auto"/>
            <w:noWrap/>
            <w:vAlign w:val="bottom"/>
            <w:hideMark/>
          </w:tcPr>
          <w:p w14:paraId="448DF7BD" w14:textId="77777777" w:rsidR="00F37C46" w:rsidRPr="00730030" w:rsidRDefault="00F37C46" w:rsidP="00F37C46">
            <w:pPr>
              <w:spacing w:after="0" w:line="240" w:lineRule="auto"/>
              <w:rPr>
                <w:rFonts w:ascii="Times New Roman" w:eastAsia="Times New Roman" w:hAnsi="Times New Roman" w:cs="Times New Roman"/>
                <w:sz w:val="20"/>
                <w:szCs w:val="20"/>
                <w:lang w:eastAsia="lv-LV"/>
              </w:rPr>
            </w:pPr>
          </w:p>
        </w:tc>
        <w:tc>
          <w:tcPr>
            <w:tcW w:w="1540" w:type="dxa"/>
            <w:tcBorders>
              <w:top w:val="nil"/>
              <w:left w:val="nil"/>
              <w:bottom w:val="nil"/>
              <w:right w:val="nil"/>
            </w:tcBorders>
            <w:shd w:val="clear" w:color="auto" w:fill="auto"/>
            <w:noWrap/>
            <w:vAlign w:val="bottom"/>
            <w:hideMark/>
          </w:tcPr>
          <w:p w14:paraId="1565F5BD" w14:textId="77777777" w:rsidR="00F37C46" w:rsidRPr="00730030" w:rsidRDefault="00F37C46" w:rsidP="00F37C46">
            <w:pPr>
              <w:spacing w:after="0" w:line="240" w:lineRule="auto"/>
              <w:rPr>
                <w:rFonts w:ascii="Times New Roman" w:eastAsia="Times New Roman" w:hAnsi="Times New Roman" w:cs="Times New Roman"/>
                <w:sz w:val="20"/>
                <w:szCs w:val="20"/>
                <w:lang w:eastAsia="lv-LV"/>
              </w:rPr>
            </w:pPr>
          </w:p>
        </w:tc>
        <w:tc>
          <w:tcPr>
            <w:tcW w:w="1240" w:type="dxa"/>
            <w:tcBorders>
              <w:top w:val="nil"/>
              <w:left w:val="nil"/>
              <w:bottom w:val="nil"/>
              <w:right w:val="nil"/>
            </w:tcBorders>
            <w:shd w:val="clear" w:color="auto" w:fill="auto"/>
            <w:noWrap/>
            <w:vAlign w:val="bottom"/>
            <w:hideMark/>
          </w:tcPr>
          <w:p w14:paraId="0391129B" w14:textId="77777777" w:rsidR="00F37C46" w:rsidRPr="00730030" w:rsidRDefault="00F37C46" w:rsidP="00F37C46">
            <w:pPr>
              <w:spacing w:after="0" w:line="240" w:lineRule="auto"/>
              <w:rPr>
                <w:rFonts w:ascii="Times New Roman" w:eastAsia="Times New Roman" w:hAnsi="Times New Roman" w:cs="Times New Roman"/>
                <w:sz w:val="20"/>
                <w:szCs w:val="20"/>
                <w:lang w:eastAsia="lv-LV"/>
              </w:rPr>
            </w:pPr>
          </w:p>
        </w:tc>
      </w:tr>
      <w:tr w:rsidR="00F37C46" w:rsidRPr="00730030" w14:paraId="09F7A2B4" w14:textId="77777777" w:rsidTr="00F37C46">
        <w:trPr>
          <w:trHeight w:val="1200"/>
        </w:trPr>
        <w:tc>
          <w:tcPr>
            <w:tcW w:w="4220"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1F2A47A1" w14:textId="77777777" w:rsidR="00F37C46" w:rsidRPr="00730030" w:rsidRDefault="00F37C46" w:rsidP="00F37C46">
            <w:pPr>
              <w:spacing w:after="0" w:line="240" w:lineRule="auto"/>
              <w:rPr>
                <w:rFonts w:ascii="Times New Roman" w:eastAsia="Times New Roman" w:hAnsi="Times New Roman" w:cs="Times New Roman"/>
                <w:sz w:val="21"/>
                <w:szCs w:val="21"/>
                <w:lang w:eastAsia="lv-LV"/>
              </w:rPr>
            </w:pPr>
            <w:r w:rsidRPr="00730030">
              <w:rPr>
                <w:rFonts w:ascii="Times New Roman" w:eastAsia="Times New Roman" w:hAnsi="Times New Roman" w:cs="Times New Roman"/>
                <w:sz w:val="21"/>
                <w:szCs w:val="21"/>
                <w:lang w:eastAsia="lv-LV"/>
              </w:rPr>
              <w:t>Nosaukums</w:t>
            </w:r>
          </w:p>
        </w:tc>
        <w:tc>
          <w:tcPr>
            <w:tcW w:w="1820" w:type="dxa"/>
            <w:tcBorders>
              <w:top w:val="single" w:sz="8" w:space="0" w:color="auto"/>
              <w:left w:val="nil"/>
              <w:bottom w:val="single" w:sz="8" w:space="0" w:color="auto"/>
              <w:right w:val="single" w:sz="4" w:space="0" w:color="auto"/>
            </w:tcBorders>
            <w:shd w:val="clear" w:color="auto" w:fill="auto"/>
            <w:vAlign w:val="bottom"/>
            <w:hideMark/>
          </w:tcPr>
          <w:p w14:paraId="340AA675" w14:textId="77777777" w:rsidR="00F37C46" w:rsidRPr="00730030" w:rsidRDefault="00F37C46" w:rsidP="00F37C46">
            <w:pPr>
              <w:spacing w:after="0" w:line="240" w:lineRule="auto"/>
              <w:rPr>
                <w:rFonts w:ascii="Times New Roman" w:eastAsia="Times New Roman" w:hAnsi="Times New Roman" w:cs="Times New Roman"/>
                <w:color w:val="000000"/>
                <w:lang w:eastAsia="lv-LV"/>
              </w:rPr>
            </w:pPr>
            <w:r w:rsidRPr="00730030">
              <w:rPr>
                <w:rFonts w:ascii="Times New Roman" w:eastAsia="Times New Roman" w:hAnsi="Times New Roman" w:cs="Times New Roman"/>
                <w:color w:val="000000"/>
                <w:lang w:eastAsia="lv-LV"/>
              </w:rPr>
              <w:t>Aptuvens darbinieku skaits</w:t>
            </w:r>
          </w:p>
        </w:tc>
        <w:tc>
          <w:tcPr>
            <w:tcW w:w="1540" w:type="dxa"/>
            <w:tcBorders>
              <w:top w:val="single" w:sz="8" w:space="0" w:color="auto"/>
              <w:left w:val="nil"/>
              <w:bottom w:val="single" w:sz="8" w:space="0" w:color="auto"/>
              <w:right w:val="single" w:sz="4" w:space="0" w:color="auto"/>
            </w:tcBorders>
            <w:shd w:val="clear" w:color="auto" w:fill="auto"/>
            <w:vAlign w:val="bottom"/>
            <w:hideMark/>
          </w:tcPr>
          <w:p w14:paraId="17A0AE79" w14:textId="77777777" w:rsidR="00F37C46" w:rsidRPr="00730030" w:rsidRDefault="00F37C46" w:rsidP="00F37C46">
            <w:pPr>
              <w:spacing w:after="0" w:line="240" w:lineRule="auto"/>
              <w:rPr>
                <w:rFonts w:ascii="Times New Roman" w:eastAsia="Times New Roman" w:hAnsi="Times New Roman" w:cs="Times New Roman"/>
                <w:color w:val="000000"/>
                <w:lang w:eastAsia="lv-LV"/>
              </w:rPr>
            </w:pPr>
            <w:r w:rsidRPr="00730030">
              <w:rPr>
                <w:rFonts w:ascii="Times New Roman" w:eastAsia="Times New Roman" w:hAnsi="Times New Roman" w:cs="Times New Roman"/>
                <w:color w:val="000000"/>
                <w:lang w:eastAsia="lv-LV"/>
              </w:rPr>
              <w:t>Prēmija no Pasūtītāja līdzekļiem par 1 darbinieku</w:t>
            </w:r>
          </w:p>
        </w:tc>
        <w:tc>
          <w:tcPr>
            <w:tcW w:w="1240" w:type="dxa"/>
            <w:tcBorders>
              <w:top w:val="single" w:sz="8" w:space="0" w:color="auto"/>
              <w:left w:val="nil"/>
              <w:bottom w:val="single" w:sz="8" w:space="0" w:color="auto"/>
              <w:right w:val="single" w:sz="8" w:space="0" w:color="auto"/>
            </w:tcBorders>
            <w:shd w:val="clear" w:color="auto" w:fill="auto"/>
            <w:vAlign w:val="bottom"/>
            <w:hideMark/>
          </w:tcPr>
          <w:p w14:paraId="0A5214E1" w14:textId="77777777" w:rsidR="00F37C46" w:rsidRPr="00730030" w:rsidRDefault="00F37C46" w:rsidP="00F37C46">
            <w:pPr>
              <w:spacing w:after="0" w:line="240" w:lineRule="auto"/>
              <w:rPr>
                <w:rFonts w:ascii="Times New Roman" w:eastAsia="Times New Roman" w:hAnsi="Times New Roman" w:cs="Times New Roman"/>
                <w:color w:val="000000"/>
                <w:lang w:eastAsia="lv-LV"/>
              </w:rPr>
            </w:pPr>
            <w:r w:rsidRPr="00730030">
              <w:rPr>
                <w:rFonts w:ascii="Times New Roman" w:eastAsia="Times New Roman" w:hAnsi="Times New Roman" w:cs="Times New Roman"/>
                <w:color w:val="000000"/>
                <w:lang w:eastAsia="lv-LV"/>
              </w:rPr>
              <w:t>Kopējā prēmija no Pasūtītāja līdzekļiem</w:t>
            </w:r>
          </w:p>
        </w:tc>
      </w:tr>
      <w:tr w:rsidR="00F37C46" w:rsidRPr="00730030" w14:paraId="2C8EBD54" w14:textId="77777777" w:rsidTr="00480315">
        <w:trPr>
          <w:trHeight w:val="360"/>
        </w:trPr>
        <w:tc>
          <w:tcPr>
            <w:tcW w:w="4220" w:type="dxa"/>
            <w:tcBorders>
              <w:top w:val="nil"/>
              <w:left w:val="single" w:sz="8" w:space="0" w:color="auto"/>
              <w:bottom w:val="single" w:sz="4" w:space="0" w:color="auto"/>
              <w:right w:val="single" w:sz="4" w:space="0" w:color="auto"/>
            </w:tcBorders>
            <w:shd w:val="clear" w:color="auto" w:fill="auto"/>
            <w:noWrap/>
            <w:vAlign w:val="bottom"/>
            <w:hideMark/>
          </w:tcPr>
          <w:p w14:paraId="7C29983F" w14:textId="77777777" w:rsidR="00F37C46" w:rsidRPr="00730030" w:rsidRDefault="00F37C46" w:rsidP="00F37C46">
            <w:pPr>
              <w:spacing w:after="0" w:line="240" w:lineRule="auto"/>
              <w:rPr>
                <w:rFonts w:ascii="Calibri" w:eastAsia="Times New Roman" w:hAnsi="Calibri" w:cs="Calibri"/>
                <w:color w:val="000000"/>
                <w:lang w:eastAsia="lv-LV"/>
              </w:rPr>
            </w:pPr>
            <w:r w:rsidRPr="00730030">
              <w:rPr>
                <w:rFonts w:ascii="Calibri" w:eastAsia="Times New Roman" w:hAnsi="Calibri" w:cs="Calibri"/>
                <w:color w:val="000000"/>
                <w:lang w:eastAsia="lv-LV"/>
              </w:rPr>
              <w:t> </w:t>
            </w:r>
          </w:p>
        </w:tc>
        <w:tc>
          <w:tcPr>
            <w:tcW w:w="1820" w:type="dxa"/>
            <w:tcBorders>
              <w:top w:val="nil"/>
              <w:left w:val="nil"/>
              <w:bottom w:val="single" w:sz="4" w:space="0" w:color="auto"/>
              <w:right w:val="single" w:sz="4" w:space="0" w:color="auto"/>
            </w:tcBorders>
            <w:shd w:val="clear" w:color="auto" w:fill="auto"/>
            <w:noWrap/>
            <w:vAlign w:val="bottom"/>
            <w:hideMark/>
          </w:tcPr>
          <w:p w14:paraId="62C2A651" w14:textId="77777777" w:rsidR="00F37C46" w:rsidRPr="00730030" w:rsidRDefault="00F37C46" w:rsidP="00F37C46">
            <w:pPr>
              <w:spacing w:after="0" w:line="240" w:lineRule="auto"/>
              <w:rPr>
                <w:rFonts w:ascii="Calibri" w:eastAsia="Times New Roman" w:hAnsi="Calibri" w:cs="Calibri"/>
                <w:color w:val="000000"/>
                <w:lang w:eastAsia="lv-LV"/>
              </w:rPr>
            </w:pPr>
            <w:r w:rsidRPr="00730030">
              <w:rPr>
                <w:rFonts w:ascii="Calibri" w:eastAsia="Times New Roman" w:hAnsi="Calibri" w:cs="Calibri"/>
                <w:color w:val="000000"/>
                <w:lang w:eastAsia="lv-LV"/>
              </w:rPr>
              <w:t> </w:t>
            </w:r>
          </w:p>
        </w:tc>
        <w:tc>
          <w:tcPr>
            <w:tcW w:w="1540" w:type="dxa"/>
            <w:tcBorders>
              <w:top w:val="nil"/>
              <w:left w:val="nil"/>
              <w:bottom w:val="single" w:sz="4" w:space="0" w:color="auto"/>
              <w:right w:val="single" w:sz="4" w:space="0" w:color="auto"/>
            </w:tcBorders>
            <w:shd w:val="clear" w:color="auto" w:fill="auto"/>
            <w:noWrap/>
            <w:vAlign w:val="bottom"/>
            <w:hideMark/>
          </w:tcPr>
          <w:p w14:paraId="60734DF6" w14:textId="77777777" w:rsidR="00F37C46" w:rsidRPr="00730030" w:rsidRDefault="00F37C46" w:rsidP="00F37C46">
            <w:pPr>
              <w:spacing w:after="0" w:line="240" w:lineRule="auto"/>
              <w:rPr>
                <w:rFonts w:ascii="Times New Roman" w:eastAsia="Times New Roman" w:hAnsi="Times New Roman" w:cs="Times New Roman"/>
                <w:color w:val="000000"/>
                <w:lang w:eastAsia="lv-LV"/>
              </w:rPr>
            </w:pPr>
            <w:r w:rsidRPr="00730030">
              <w:rPr>
                <w:rFonts w:ascii="Times New Roman" w:eastAsia="Times New Roman" w:hAnsi="Times New Roman" w:cs="Times New Roman"/>
                <w:color w:val="000000"/>
                <w:lang w:eastAsia="lv-LV"/>
              </w:rPr>
              <w:t xml:space="preserve">EUR </w:t>
            </w:r>
          </w:p>
        </w:tc>
        <w:tc>
          <w:tcPr>
            <w:tcW w:w="1240" w:type="dxa"/>
            <w:tcBorders>
              <w:top w:val="nil"/>
              <w:left w:val="nil"/>
              <w:bottom w:val="single" w:sz="4" w:space="0" w:color="auto"/>
              <w:right w:val="single" w:sz="8" w:space="0" w:color="auto"/>
            </w:tcBorders>
            <w:shd w:val="clear" w:color="auto" w:fill="auto"/>
            <w:noWrap/>
            <w:vAlign w:val="bottom"/>
            <w:hideMark/>
          </w:tcPr>
          <w:p w14:paraId="4282BCB8" w14:textId="77777777" w:rsidR="00F37C46" w:rsidRPr="00730030" w:rsidRDefault="00F37C46" w:rsidP="00F37C46">
            <w:pPr>
              <w:spacing w:after="0" w:line="240" w:lineRule="auto"/>
              <w:rPr>
                <w:rFonts w:ascii="Times New Roman" w:eastAsia="Times New Roman" w:hAnsi="Times New Roman" w:cs="Times New Roman"/>
                <w:color w:val="000000"/>
                <w:lang w:eastAsia="lv-LV"/>
              </w:rPr>
            </w:pPr>
            <w:r w:rsidRPr="00730030">
              <w:rPr>
                <w:rFonts w:ascii="Times New Roman" w:eastAsia="Times New Roman" w:hAnsi="Times New Roman" w:cs="Times New Roman"/>
                <w:color w:val="000000"/>
                <w:lang w:eastAsia="lv-LV"/>
              </w:rPr>
              <w:t xml:space="preserve">EUR </w:t>
            </w:r>
          </w:p>
        </w:tc>
      </w:tr>
      <w:tr w:rsidR="00F37C46" w:rsidRPr="00730030" w14:paraId="5A1A1141" w14:textId="77777777" w:rsidTr="00480315">
        <w:trPr>
          <w:trHeight w:val="870"/>
        </w:trPr>
        <w:tc>
          <w:tcPr>
            <w:tcW w:w="422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B021B39" w14:textId="5251D7F7" w:rsidR="00F37C46" w:rsidRPr="00730030" w:rsidRDefault="00F37C46" w:rsidP="00F37C46">
            <w:pPr>
              <w:spacing w:after="0" w:line="240" w:lineRule="auto"/>
              <w:rPr>
                <w:rFonts w:ascii="Times New Roman" w:eastAsia="Times New Roman" w:hAnsi="Times New Roman" w:cs="Times New Roman"/>
                <w:sz w:val="21"/>
                <w:szCs w:val="21"/>
                <w:lang w:eastAsia="lv-LV"/>
              </w:rPr>
            </w:pPr>
            <w:r w:rsidRPr="00730030">
              <w:rPr>
                <w:rFonts w:ascii="Times New Roman" w:eastAsia="Times New Roman" w:hAnsi="Times New Roman" w:cs="Times New Roman"/>
                <w:sz w:val="21"/>
                <w:szCs w:val="21"/>
                <w:lang w:eastAsia="lv-LV"/>
              </w:rPr>
              <w:t>Tehniskajā piedāvājumā norādītā pamatprogramma</w:t>
            </w:r>
            <w:r w:rsidR="00480315">
              <w:rPr>
                <w:rFonts w:ascii="Times New Roman" w:eastAsia="Times New Roman" w:hAnsi="Times New Roman" w:cs="Times New Roman"/>
                <w:sz w:val="21"/>
                <w:szCs w:val="21"/>
                <w:lang w:eastAsia="lv-LV"/>
              </w:rPr>
              <w:t xml:space="preserve"> un papildprogramma</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14:paraId="1ADB6680" w14:textId="2A8651D0" w:rsidR="00F37C46" w:rsidRPr="00730030" w:rsidRDefault="00FD627D" w:rsidP="00F37C46">
            <w:pPr>
              <w:spacing w:after="0" w:line="240" w:lineRule="auto"/>
              <w:jc w:val="center"/>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99</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6DF7FBA9" w14:textId="0B25964E" w:rsidR="00F37C46" w:rsidRPr="00730030" w:rsidRDefault="00F37C46" w:rsidP="00F37C46">
            <w:pPr>
              <w:spacing w:after="0" w:line="240" w:lineRule="auto"/>
              <w:jc w:val="center"/>
              <w:rPr>
                <w:rFonts w:ascii="Times New Roman" w:eastAsia="Times New Roman" w:hAnsi="Times New Roman" w:cs="Times New Roman"/>
                <w:color w:val="000000"/>
                <w:sz w:val="21"/>
                <w:szCs w:val="21"/>
                <w:lang w:eastAsia="lv-LV"/>
              </w:rPr>
            </w:pPr>
            <w:r w:rsidRPr="00730030">
              <w:rPr>
                <w:rFonts w:ascii="Times New Roman" w:eastAsia="Times New Roman" w:hAnsi="Times New Roman" w:cs="Times New Roman"/>
                <w:color w:val="000000"/>
                <w:sz w:val="21"/>
                <w:szCs w:val="21"/>
                <w:lang w:eastAsia="lv-LV"/>
              </w:rPr>
              <w:t> </w:t>
            </w:r>
            <w:r w:rsidR="00B638F5">
              <w:rPr>
                <w:rFonts w:ascii="Times New Roman" w:eastAsia="Times New Roman" w:hAnsi="Times New Roman" w:cs="Times New Roman"/>
                <w:color w:val="000000"/>
                <w:sz w:val="21"/>
                <w:szCs w:val="21"/>
                <w:lang w:eastAsia="lv-LV"/>
              </w:rPr>
              <w:t xml:space="preserve">420.00 </w:t>
            </w:r>
          </w:p>
        </w:tc>
        <w:tc>
          <w:tcPr>
            <w:tcW w:w="1240" w:type="dxa"/>
            <w:tcBorders>
              <w:top w:val="single" w:sz="4" w:space="0" w:color="auto"/>
              <w:left w:val="nil"/>
              <w:bottom w:val="single" w:sz="4" w:space="0" w:color="auto"/>
              <w:right w:val="single" w:sz="8" w:space="0" w:color="auto"/>
            </w:tcBorders>
            <w:shd w:val="clear" w:color="auto" w:fill="auto"/>
            <w:vAlign w:val="center"/>
            <w:hideMark/>
          </w:tcPr>
          <w:p w14:paraId="5D7E8751" w14:textId="0E304F55" w:rsidR="00F37C46" w:rsidRPr="00730030" w:rsidRDefault="00B638F5" w:rsidP="00F37C46">
            <w:pPr>
              <w:spacing w:after="0" w:line="240" w:lineRule="auto"/>
              <w:jc w:val="center"/>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41580.00</w:t>
            </w:r>
          </w:p>
        </w:tc>
      </w:tr>
    </w:tbl>
    <w:p w14:paraId="782B2049" w14:textId="77777777" w:rsidR="00375747" w:rsidRPr="00730030" w:rsidRDefault="00375747">
      <w:pPr>
        <w:rPr>
          <w:rFonts w:ascii="Times New Roman" w:eastAsia="Times New Roman" w:hAnsi="Times New Roman" w:cs="Times New Roman"/>
          <w:i/>
          <w:sz w:val="24"/>
          <w:szCs w:val="24"/>
        </w:rPr>
      </w:pPr>
    </w:p>
    <w:p w14:paraId="116F9586" w14:textId="53079C47" w:rsidR="002B36DF" w:rsidRPr="00730030" w:rsidRDefault="002B36DF" w:rsidP="002B36DF">
      <w:pPr>
        <w:pStyle w:val="BodyText"/>
        <w:spacing w:after="0"/>
        <w:jc w:val="both"/>
        <w:rPr>
          <w:rFonts w:ascii="Times New Roman" w:hAnsi="Times New Roman" w:cs="Times New Roman"/>
          <w:sz w:val="24"/>
          <w:szCs w:val="24"/>
        </w:rPr>
      </w:pPr>
      <w:r w:rsidRPr="00730030">
        <w:rPr>
          <w:rFonts w:ascii="Times New Roman" w:hAnsi="Times New Roman" w:cs="Times New Roman"/>
          <w:sz w:val="24"/>
          <w:szCs w:val="24"/>
        </w:rPr>
        <w:t>202</w:t>
      </w:r>
      <w:r w:rsidR="0048203B">
        <w:rPr>
          <w:rFonts w:ascii="Times New Roman" w:hAnsi="Times New Roman" w:cs="Times New Roman"/>
          <w:sz w:val="24"/>
          <w:szCs w:val="24"/>
        </w:rPr>
        <w:t>4</w:t>
      </w:r>
      <w:r w:rsidR="00584157">
        <w:rPr>
          <w:rFonts w:ascii="Times New Roman" w:hAnsi="Times New Roman" w:cs="Times New Roman"/>
          <w:sz w:val="24"/>
          <w:szCs w:val="24"/>
        </w:rPr>
        <w:t>.</w:t>
      </w:r>
      <w:r w:rsidRPr="00730030">
        <w:rPr>
          <w:rFonts w:ascii="Times New Roman" w:hAnsi="Times New Roman" w:cs="Times New Roman"/>
          <w:sz w:val="24"/>
          <w:szCs w:val="24"/>
        </w:rPr>
        <w:t xml:space="preserve">gada </w:t>
      </w:r>
      <w:r w:rsidR="00B638F5">
        <w:rPr>
          <w:rFonts w:ascii="Times New Roman" w:hAnsi="Times New Roman" w:cs="Times New Roman"/>
          <w:sz w:val="24"/>
          <w:szCs w:val="24"/>
        </w:rPr>
        <w:t>6</w:t>
      </w:r>
      <w:r w:rsidRPr="00730030">
        <w:rPr>
          <w:rFonts w:ascii="Times New Roman" w:hAnsi="Times New Roman" w:cs="Times New Roman"/>
          <w:sz w:val="24"/>
          <w:szCs w:val="24"/>
        </w:rPr>
        <w:t xml:space="preserve">. </w:t>
      </w:r>
      <w:r w:rsidR="00B638F5">
        <w:rPr>
          <w:rFonts w:ascii="Times New Roman" w:hAnsi="Times New Roman" w:cs="Times New Roman"/>
          <w:sz w:val="24"/>
          <w:szCs w:val="24"/>
        </w:rPr>
        <w:t>novembrī</w:t>
      </w:r>
    </w:p>
    <w:p w14:paraId="00C80269" w14:textId="77777777" w:rsidR="002B36DF" w:rsidRPr="00730030" w:rsidRDefault="002B36DF" w:rsidP="002B36DF">
      <w:pPr>
        <w:rPr>
          <w:rFonts w:ascii="Times New Roman" w:hAnsi="Times New Roman" w:cs="Times New Roman"/>
          <w:sz w:val="24"/>
          <w:szCs w:val="24"/>
        </w:rPr>
      </w:pPr>
    </w:p>
    <w:p w14:paraId="3AAC5FE4" w14:textId="77777777" w:rsidR="00F82661" w:rsidRPr="008E29F1" w:rsidRDefault="00F82661" w:rsidP="00F826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lv-LV"/>
        </w:rPr>
      </w:pPr>
      <w:r w:rsidRPr="008E29F1">
        <w:rPr>
          <w:rFonts w:ascii="Times New Roman" w:eastAsia="Times New Roman" w:hAnsi="Times New Roman" w:cs="Times New Roman"/>
          <w:sz w:val="24"/>
          <w:szCs w:val="24"/>
          <w:lang w:eastAsia="lv-LV"/>
        </w:rPr>
        <w:t>Inga Rēvele</w:t>
      </w:r>
    </w:p>
    <w:p w14:paraId="01E78D25" w14:textId="77777777" w:rsidR="00F82661" w:rsidRPr="008E29F1" w:rsidRDefault="00F82661" w:rsidP="00F82661">
      <w:pPr>
        <w:rPr>
          <w:rFonts w:ascii="Times New Roman" w:eastAsia="Times New Roman" w:hAnsi="Times New Roman" w:cs="Times New Roman"/>
          <w:sz w:val="24"/>
          <w:szCs w:val="24"/>
          <w:lang w:eastAsia="lv-LV"/>
        </w:rPr>
      </w:pPr>
      <w:r w:rsidRPr="008E29F1">
        <w:rPr>
          <w:rFonts w:ascii="Times New Roman" w:eastAsia="Times New Roman" w:hAnsi="Times New Roman" w:cs="Times New Roman"/>
          <w:sz w:val="24"/>
          <w:szCs w:val="24"/>
          <w:lang w:eastAsia="lv-LV"/>
        </w:rPr>
        <w:t>Veselības apdrošināšanas risku parakstīšanas un produktu attīstības nodaļas vadītāja Baltijas valstīs</w:t>
      </w:r>
    </w:p>
    <w:p w14:paraId="48E2FB74" w14:textId="77777777" w:rsidR="00F82661" w:rsidRPr="008E29F1" w:rsidRDefault="00F82661" w:rsidP="00F82661">
      <w:pPr>
        <w:tabs>
          <w:tab w:val="left" w:pos="720"/>
        </w:tabs>
        <w:jc w:val="center"/>
        <w:rPr>
          <w:rFonts w:ascii="Times New Roman" w:eastAsia="Times New Roman" w:hAnsi="Times New Roman" w:cs="Times New Roman"/>
          <w:sz w:val="24"/>
          <w:szCs w:val="24"/>
          <w:lang w:eastAsia="lv-LV"/>
        </w:rPr>
        <w:sectPr w:rsidR="00F82661" w:rsidRPr="008E29F1" w:rsidSect="00F82661">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701" w:header="709" w:footer="403" w:gutter="0"/>
          <w:cols w:space="708"/>
          <w:titlePg/>
          <w:docGrid w:linePitch="360"/>
        </w:sectPr>
      </w:pPr>
      <w:r w:rsidRPr="008E29F1">
        <w:rPr>
          <w:rFonts w:ascii="Times New Roman" w:eastAsia="Times New Roman" w:hAnsi="Times New Roman" w:cs="Times New Roman"/>
          <w:sz w:val="24"/>
          <w:szCs w:val="24"/>
          <w:lang w:eastAsia="lv-LV"/>
        </w:rPr>
        <w:t>DOKUMENTS PARAKSTĪTS AR EIS PIEDĀVĀTO ELEKTRONISKO PARAKSTU</w:t>
      </w:r>
    </w:p>
    <w:p w14:paraId="1B3B3532" w14:textId="77777777" w:rsidR="00375747" w:rsidRPr="00730030" w:rsidRDefault="00375747">
      <w:pPr>
        <w:rPr>
          <w:rFonts w:ascii="Times New Roman" w:eastAsia="Times New Roman" w:hAnsi="Times New Roman" w:cs="Times New Roman"/>
          <w:i/>
          <w:sz w:val="24"/>
          <w:szCs w:val="24"/>
        </w:rPr>
      </w:pPr>
    </w:p>
    <w:p w14:paraId="497482F9" w14:textId="3860AE05" w:rsidR="006B2F74" w:rsidRPr="00730030" w:rsidRDefault="006B2F74">
      <w:pPr>
        <w:rPr>
          <w:rFonts w:ascii="Times New Roman" w:eastAsia="Times New Roman" w:hAnsi="Times New Roman" w:cs="Times New Roman"/>
          <w:i/>
          <w:sz w:val="24"/>
          <w:szCs w:val="24"/>
        </w:rPr>
      </w:pPr>
    </w:p>
    <w:sectPr w:rsidR="006B2F74" w:rsidRPr="00730030" w:rsidSect="00D06557">
      <w:footerReference w:type="default" r:id="rId14"/>
      <w:pgSz w:w="11906" w:h="16838"/>
      <w:pgMar w:top="624" w:right="1701" w:bottom="1134" w:left="1797"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AEE637" w14:textId="77777777" w:rsidR="00CF5123" w:rsidRDefault="00CF5123" w:rsidP="00A94528">
      <w:pPr>
        <w:spacing w:after="0" w:line="240" w:lineRule="auto"/>
      </w:pPr>
      <w:r>
        <w:separator/>
      </w:r>
    </w:p>
  </w:endnote>
  <w:endnote w:type="continuationSeparator" w:id="0">
    <w:p w14:paraId="4993CD1F" w14:textId="77777777" w:rsidR="00CF5123" w:rsidRDefault="00CF5123" w:rsidP="00A94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Garamond,Bold">
    <w:altName w:val="MS Gothic"/>
    <w:panose1 w:val="00000000000000000000"/>
    <w:charset w:val="80"/>
    <w:family w:val="auto"/>
    <w:notTrueType/>
    <w:pitch w:val="default"/>
    <w:sig w:usb0="00000000" w:usb1="08070000" w:usb2="00000010" w:usb3="00000000" w:csb0="00020000" w:csb1="00000000"/>
  </w:font>
  <w:font w:name="Lucida Sans Unicode">
    <w:panose1 w:val="020B0602030504020204"/>
    <w:charset w:val="BA"/>
    <w:family w:val="swiss"/>
    <w:pitch w:val="variable"/>
    <w:sig w:usb0="80000AFF" w:usb1="0000396B" w:usb2="00000000" w:usb3="00000000" w:csb0="000000BF" w:csb1="00000000"/>
  </w:font>
  <w:font w:name="Liberation Serif">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91886" w14:textId="77777777" w:rsidR="00F82661" w:rsidRDefault="00F82661" w:rsidP="00F07060">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237E81E1" w14:textId="77777777" w:rsidR="00F82661" w:rsidRDefault="00F826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677531"/>
      <w:docPartObj>
        <w:docPartGallery w:val="Page Numbers (Bottom of Page)"/>
        <w:docPartUnique/>
      </w:docPartObj>
    </w:sdtPr>
    <w:sdtEndPr>
      <w:rPr>
        <w:noProof/>
      </w:rPr>
    </w:sdtEndPr>
    <w:sdtContent>
      <w:p w14:paraId="66F037C3" w14:textId="77777777" w:rsidR="00F82661" w:rsidRDefault="00F82661">
        <w:pPr>
          <w:pStyle w:val="Footer"/>
          <w:jc w:val="right"/>
        </w:pPr>
        <w:r>
          <w:fldChar w:fldCharType="begin"/>
        </w:r>
        <w:r>
          <w:instrText xml:space="preserve"> PAGE   \* MERGEFORMAT </w:instrText>
        </w:r>
        <w:r>
          <w:fldChar w:fldCharType="separate"/>
        </w:r>
        <w:r>
          <w:rPr>
            <w:noProof/>
          </w:rPr>
          <w:t>10</w:t>
        </w:r>
        <w:r>
          <w:rPr>
            <w:noProof/>
          </w:rPr>
          <w:fldChar w:fldCharType="end"/>
        </w:r>
      </w:p>
    </w:sdtContent>
  </w:sdt>
  <w:p w14:paraId="2898310C" w14:textId="77777777" w:rsidR="00F82661" w:rsidRDefault="00F826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71722544"/>
      <w:docPartObj>
        <w:docPartGallery w:val="Page Numbers (Bottom of Page)"/>
        <w:docPartUnique/>
      </w:docPartObj>
    </w:sdtPr>
    <w:sdtEndPr>
      <w:rPr>
        <w:noProof/>
      </w:rPr>
    </w:sdtEndPr>
    <w:sdtContent>
      <w:p w14:paraId="074871CB" w14:textId="77777777" w:rsidR="00F82661" w:rsidRDefault="00F82661">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01422CD3" w14:textId="77777777" w:rsidR="00F82661" w:rsidRDefault="00F826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3E5B3D" w14:textId="77777777" w:rsidR="00887694" w:rsidRDefault="00887694"/>
  <w:p w14:paraId="2A3F05A8" w14:textId="77777777" w:rsidR="00887694" w:rsidRDefault="00887694">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67A891" w14:textId="77777777" w:rsidR="00CF5123" w:rsidRDefault="00CF5123" w:rsidP="00A94528">
      <w:pPr>
        <w:spacing w:after="0" w:line="240" w:lineRule="auto"/>
      </w:pPr>
      <w:r>
        <w:separator/>
      </w:r>
    </w:p>
  </w:footnote>
  <w:footnote w:type="continuationSeparator" w:id="0">
    <w:p w14:paraId="07493522" w14:textId="77777777" w:rsidR="00CF5123" w:rsidRDefault="00CF5123" w:rsidP="00A945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56C2E" w14:textId="77777777" w:rsidR="00F82661" w:rsidRDefault="00F826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C7933" w14:textId="77777777" w:rsidR="00F82661" w:rsidRDefault="00F826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F5FCE2" w14:textId="77777777" w:rsidR="00F82661" w:rsidRDefault="00F826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Virsraksts11"/>
      <w:suff w:val="nothing"/>
      <w:lvlText w:val=""/>
      <w:lvlJc w:val="left"/>
      <w:pPr>
        <w:tabs>
          <w:tab w:val="num" w:pos="0"/>
        </w:tabs>
        <w:ind w:left="0" w:firstLine="0"/>
      </w:pPr>
    </w:lvl>
    <w:lvl w:ilvl="1">
      <w:start w:val="1"/>
      <w:numFmt w:val="none"/>
      <w:pStyle w:val="Virsraksts21"/>
      <w:suff w:val="nothing"/>
      <w:lvlText w:val=""/>
      <w:lvlJc w:val="left"/>
      <w:pPr>
        <w:tabs>
          <w:tab w:val="num" w:pos="0"/>
        </w:tabs>
        <w:ind w:left="0" w:firstLine="0"/>
      </w:pPr>
    </w:lvl>
    <w:lvl w:ilvl="2">
      <w:start w:val="1"/>
      <w:numFmt w:val="none"/>
      <w:pStyle w:val="Virsraksts31"/>
      <w:suff w:val="nothing"/>
      <w:lvlText w:val=""/>
      <w:lvlJc w:val="left"/>
      <w:pPr>
        <w:tabs>
          <w:tab w:val="num" w:pos="0"/>
        </w:tabs>
        <w:ind w:left="0" w:firstLine="0"/>
      </w:pPr>
    </w:lvl>
    <w:lvl w:ilvl="3">
      <w:start w:val="1"/>
      <w:numFmt w:val="none"/>
      <w:pStyle w:val="Virsraksts41"/>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Virsraksts71"/>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05315897"/>
    <w:multiLevelType w:val="hybridMultilevel"/>
    <w:tmpl w:val="A524C3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5DD1755"/>
    <w:multiLevelType w:val="hybridMultilevel"/>
    <w:tmpl w:val="A0348BC2"/>
    <w:lvl w:ilvl="0" w:tplc="33548C26">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817150A"/>
    <w:multiLevelType w:val="hybridMultilevel"/>
    <w:tmpl w:val="EDDCDA0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81827C8"/>
    <w:multiLevelType w:val="multilevel"/>
    <w:tmpl w:val="0DA03082"/>
    <w:lvl w:ilvl="0">
      <w:start w:val="1"/>
      <w:numFmt w:val="decimal"/>
      <w:lvlText w:val="%1."/>
      <w:lvlJc w:val="left"/>
      <w:pPr>
        <w:ind w:left="644"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CFD06A6"/>
    <w:multiLevelType w:val="hybridMultilevel"/>
    <w:tmpl w:val="7E6C6C3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4A78F6"/>
    <w:multiLevelType w:val="multilevel"/>
    <w:tmpl w:val="25F46BC2"/>
    <w:lvl w:ilvl="0">
      <w:start w:val="1"/>
      <w:numFmt w:val="decimal"/>
      <w:lvlText w:val="%1."/>
      <w:lvlJc w:val="left"/>
      <w:pPr>
        <w:ind w:left="389" w:hanging="360"/>
      </w:pPr>
      <w:rPr>
        <w:rFonts w:ascii="Times New Roman" w:hAnsi="Times New Roman" w:cs="Times New Roman"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411"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764" w:hanging="1080"/>
      </w:pPr>
      <w:rPr>
        <w:rFonts w:hint="default"/>
      </w:rPr>
    </w:lvl>
    <w:lvl w:ilvl="6">
      <w:start w:val="1"/>
      <w:numFmt w:val="decimal"/>
      <w:isLgl/>
      <w:lvlText w:val="%1.%2.%3.%4.%5.%6.%7."/>
      <w:lvlJc w:val="left"/>
      <w:pPr>
        <w:ind w:left="3455" w:hanging="1440"/>
      </w:pPr>
      <w:rPr>
        <w:rFonts w:hint="default"/>
      </w:rPr>
    </w:lvl>
    <w:lvl w:ilvl="7">
      <w:start w:val="1"/>
      <w:numFmt w:val="decimal"/>
      <w:isLgl/>
      <w:lvlText w:val="%1.%2.%3.%4.%5.%6.%7.%8."/>
      <w:lvlJc w:val="left"/>
      <w:pPr>
        <w:ind w:left="3786" w:hanging="1440"/>
      </w:pPr>
      <w:rPr>
        <w:rFonts w:hint="default"/>
      </w:rPr>
    </w:lvl>
    <w:lvl w:ilvl="8">
      <w:start w:val="1"/>
      <w:numFmt w:val="decimal"/>
      <w:isLgl/>
      <w:lvlText w:val="%1.%2.%3.%4.%5.%6.%7.%8.%9."/>
      <w:lvlJc w:val="left"/>
      <w:pPr>
        <w:ind w:left="4477" w:hanging="1800"/>
      </w:pPr>
      <w:rPr>
        <w:rFonts w:hint="default"/>
      </w:rPr>
    </w:lvl>
  </w:abstractNum>
  <w:abstractNum w:abstractNumId="7" w15:restartNumberingAfterBreak="0">
    <w:nsid w:val="0D7D28EE"/>
    <w:multiLevelType w:val="multilevel"/>
    <w:tmpl w:val="F5F8F448"/>
    <w:lvl w:ilvl="0">
      <w:start w:val="2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4CF103E"/>
    <w:multiLevelType w:val="multilevel"/>
    <w:tmpl w:val="BBAEACAE"/>
    <w:lvl w:ilvl="0">
      <w:start w:val="5"/>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9" w15:restartNumberingAfterBreak="0">
    <w:nsid w:val="1A8A5281"/>
    <w:multiLevelType w:val="multilevel"/>
    <w:tmpl w:val="1040DB3C"/>
    <w:lvl w:ilvl="0">
      <w:start w:val="7"/>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705" w:hanging="720"/>
      </w:pPr>
      <w:rPr>
        <w:rFonts w:hint="default"/>
        <w:b w:val="0"/>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1DD36170"/>
    <w:multiLevelType w:val="multilevel"/>
    <w:tmpl w:val="A8BA802C"/>
    <w:lvl w:ilvl="0">
      <w:start w:val="4"/>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rPr>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1C941C4"/>
    <w:multiLevelType w:val="hybridMultilevel"/>
    <w:tmpl w:val="9592957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209679E"/>
    <w:multiLevelType w:val="hybridMultilevel"/>
    <w:tmpl w:val="5AE200A4"/>
    <w:lvl w:ilvl="0" w:tplc="0E985F78">
      <w:start w:val="1"/>
      <w:numFmt w:val="decimal"/>
      <w:lvlText w:val="%1)"/>
      <w:lvlJc w:val="left"/>
      <w:pPr>
        <w:ind w:left="1152" w:hanging="360"/>
      </w:pPr>
      <w:rPr>
        <w:rFonts w:hint="default"/>
        <w:b w:val="0"/>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13" w15:restartNumberingAfterBreak="0">
    <w:nsid w:val="23B04AD5"/>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03B1556"/>
    <w:multiLevelType w:val="multilevel"/>
    <w:tmpl w:val="ADD425EE"/>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color w:val="000000"/>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453A7770"/>
    <w:multiLevelType w:val="hybridMultilevel"/>
    <w:tmpl w:val="15EC3E8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93671DC"/>
    <w:multiLevelType w:val="hybridMultilevel"/>
    <w:tmpl w:val="41FCEDE0"/>
    <w:lvl w:ilvl="0" w:tplc="C3A077A4">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7" w15:restartNumberingAfterBreak="0">
    <w:nsid w:val="52344B31"/>
    <w:multiLevelType w:val="hybridMultilevel"/>
    <w:tmpl w:val="3050FD8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29F6965"/>
    <w:multiLevelType w:val="hybridMultilevel"/>
    <w:tmpl w:val="794E0CC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36C0C17"/>
    <w:multiLevelType w:val="multilevel"/>
    <w:tmpl w:val="E45E71CC"/>
    <w:lvl w:ilvl="0">
      <w:start w:val="6"/>
      <w:numFmt w:val="decimal"/>
      <w:lvlText w:val="%1"/>
      <w:lvlJc w:val="left"/>
      <w:pPr>
        <w:ind w:left="600" w:hanging="600"/>
      </w:pPr>
    </w:lvl>
    <w:lvl w:ilvl="1">
      <w:start w:val="16"/>
      <w:numFmt w:val="decimal"/>
      <w:lvlText w:val="%1.%2"/>
      <w:lvlJc w:val="left"/>
      <w:pPr>
        <w:ind w:left="883" w:hanging="600"/>
      </w:pPr>
    </w:lvl>
    <w:lvl w:ilvl="2">
      <w:start w:val="1"/>
      <w:numFmt w:val="decimal"/>
      <w:lvlText w:val="%1.%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39"/>
      </w:pPr>
    </w:lvl>
    <w:lvl w:ilvl="8">
      <w:start w:val="1"/>
      <w:numFmt w:val="decimal"/>
      <w:lvlText w:val="%1.%2.%3.%4.%5.%6.%7.%8.%9"/>
      <w:lvlJc w:val="left"/>
      <w:pPr>
        <w:ind w:left="4064" w:hanging="1800"/>
      </w:pPr>
    </w:lvl>
  </w:abstractNum>
  <w:abstractNum w:abstractNumId="20" w15:restartNumberingAfterBreak="0">
    <w:nsid w:val="53E4204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5C7730A"/>
    <w:multiLevelType w:val="hybridMultilevel"/>
    <w:tmpl w:val="801C2298"/>
    <w:lvl w:ilvl="0" w:tplc="A42E27EE">
      <w:start w:val="1"/>
      <w:numFmt w:val="decimal"/>
      <w:lvlText w:val="%1."/>
      <w:lvlJc w:val="left"/>
      <w:pPr>
        <w:ind w:left="475" w:hanging="360"/>
      </w:pPr>
      <w:rPr>
        <w:rFonts w:ascii="Times New Roman" w:eastAsia="Times New Roman" w:hAnsi="Times New Roman" w:cs="Times New Roman"/>
        <w:b w:val="0"/>
        <w:color w:val="000000"/>
      </w:rPr>
    </w:lvl>
    <w:lvl w:ilvl="1" w:tplc="04260019">
      <w:start w:val="1"/>
      <w:numFmt w:val="lowerLetter"/>
      <w:lvlText w:val="%2."/>
      <w:lvlJc w:val="left"/>
      <w:pPr>
        <w:ind w:left="1195" w:hanging="360"/>
      </w:pPr>
    </w:lvl>
    <w:lvl w:ilvl="2" w:tplc="0426001B">
      <w:start w:val="1"/>
      <w:numFmt w:val="lowerRoman"/>
      <w:lvlText w:val="%3."/>
      <w:lvlJc w:val="right"/>
      <w:pPr>
        <w:ind w:left="1915" w:hanging="180"/>
      </w:pPr>
    </w:lvl>
    <w:lvl w:ilvl="3" w:tplc="0426000F">
      <w:start w:val="1"/>
      <w:numFmt w:val="decimal"/>
      <w:lvlText w:val="%4."/>
      <w:lvlJc w:val="left"/>
      <w:pPr>
        <w:ind w:left="2635" w:hanging="360"/>
      </w:pPr>
    </w:lvl>
    <w:lvl w:ilvl="4" w:tplc="04260019" w:tentative="1">
      <w:start w:val="1"/>
      <w:numFmt w:val="lowerLetter"/>
      <w:lvlText w:val="%5."/>
      <w:lvlJc w:val="left"/>
      <w:pPr>
        <w:ind w:left="3355" w:hanging="360"/>
      </w:pPr>
    </w:lvl>
    <w:lvl w:ilvl="5" w:tplc="0426001B" w:tentative="1">
      <w:start w:val="1"/>
      <w:numFmt w:val="lowerRoman"/>
      <w:lvlText w:val="%6."/>
      <w:lvlJc w:val="right"/>
      <w:pPr>
        <w:ind w:left="4075" w:hanging="180"/>
      </w:pPr>
    </w:lvl>
    <w:lvl w:ilvl="6" w:tplc="0426000F" w:tentative="1">
      <w:start w:val="1"/>
      <w:numFmt w:val="decimal"/>
      <w:lvlText w:val="%7."/>
      <w:lvlJc w:val="left"/>
      <w:pPr>
        <w:ind w:left="4795" w:hanging="360"/>
      </w:pPr>
    </w:lvl>
    <w:lvl w:ilvl="7" w:tplc="04260019" w:tentative="1">
      <w:start w:val="1"/>
      <w:numFmt w:val="lowerLetter"/>
      <w:lvlText w:val="%8."/>
      <w:lvlJc w:val="left"/>
      <w:pPr>
        <w:ind w:left="5515" w:hanging="360"/>
      </w:pPr>
    </w:lvl>
    <w:lvl w:ilvl="8" w:tplc="0426001B" w:tentative="1">
      <w:start w:val="1"/>
      <w:numFmt w:val="lowerRoman"/>
      <w:lvlText w:val="%9."/>
      <w:lvlJc w:val="right"/>
      <w:pPr>
        <w:ind w:left="6235" w:hanging="180"/>
      </w:pPr>
    </w:lvl>
  </w:abstractNum>
  <w:abstractNum w:abstractNumId="22" w15:restartNumberingAfterBreak="0">
    <w:nsid w:val="5CC831E7"/>
    <w:multiLevelType w:val="multilevel"/>
    <w:tmpl w:val="6D164C02"/>
    <w:lvl w:ilvl="0">
      <w:start w:val="1"/>
      <w:numFmt w:val="decimal"/>
      <w:lvlText w:val="%1."/>
      <w:lvlJc w:val="left"/>
      <w:pPr>
        <w:ind w:left="360" w:hanging="360"/>
      </w:pPr>
      <w:rPr>
        <w:sz w:val="24"/>
        <w:szCs w:val="24"/>
      </w:rPr>
    </w:lvl>
    <w:lvl w:ilvl="1">
      <w:start w:val="1"/>
      <w:numFmt w:val="decimal"/>
      <w:lvlText w:val="%1.%2."/>
      <w:lvlJc w:val="left"/>
      <w:pPr>
        <w:ind w:left="720" w:hanging="720"/>
      </w:pPr>
      <w:rPr>
        <w:b w:val="0"/>
        <w:i w:val="0"/>
        <w:strike w:val="0"/>
        <w:color w:val="000000"/>
      </w:rPr>
    </w:lvl>
    <w:lvl w:ilvl="2">
      <w:start w:val="1"/>
      <w:numFmt w:val="decimal"/>
      <w:lvlText w:val="%1.%2.%3."/>
      <w:lvlJc w:val="left"/>
      <w:pPr>
        <w:ind w:left="1080" w:hanging="1080"/>
      </w:pPr>
      <w:rPr>
        <w:i w:val="0"/>
        <w:strike w:val="0"/>
      </w:r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23" w15:restartNumberingAfterBreak="0">
    <w:nsid w:val="5D0A0B7D"/>
    <w:multiLevelType w:val="hybridMultilevel"/>
    <w:tmpl w:val="6C36C9A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1C45521"/>
    <w:multiLevelType w:val="hybridMultilevel"/>
    <w:tmpl w:val="297240A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2F80421"/>
    <w:multiLevelType w:val="multilevel"/>
    <w:tmpl w:val="08389F4A"/>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6" w15:restartNumberingAfterBreak="0">
    <w:nsid w:val="661D369F"/>
    <w:multiLevelType w:val="multilevel"/>
    <w:tmpl w:val="4B509AF2"/>
    <w:lvl w:ilvl="0">
      <w:start w:val="1"/>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6C7A5DE6"/>
    <w:multiLevelType w:val="hybridMultilevel"/>
    <w:tmpl w:val="86863F5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CAA0205"/>
    <w:multiLevelType w:val="multilevel"/>
    <w:tmpl w:val="56C88A06"/>
    <w:lvl w:ilvl="0">
      <w:start w:val="1"/>
      <w:numFmt w:val="decimal"/>
      <w:lvlText w:val="%1."/>
      <w:lvlJc w:val="left"/>
      <w:pPr>
        <w:ind w:left="360" w:hanging="360"/>
      </w:pPr>
      <w:rPr>
        <w:b/>
      </w:rPr>
    </w:lvl>
    <w:lvl w:ilvl="1">
      <w:start w:val="1"/>
      <w:numFmt w:val="decimal"/>
      <w:lvlText w:val="%1.%2."/>
      <w:lvlJc w:val="left"/>
      <w:pPr>
        <w:ind w:left="432" w:hanging="432"/>
      </w:pPr>
      <w:rPr>
        <w:rFonts w:ascii="Times New Roman" w:hAnsi="Times New Roman" w:cs="Times New Roman" w:hint="default"/>
        <w:b w:val="0"/>
      </w:rPr>
    </w:lvl>
    <w:lvl w:ilvl="2">
      <w:start w:val="1"/>
      <w:numFmt w:val="decimal"/>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EDA746F"/>
    <w:multiLevelType w:val="multilevel"/>
    <w:tmpl w:val="D66A2862"/>
    <w:styleLink w:val="LFO1"/>
    <w:lvl w:ilvl="0">
      <w:start w:val="1"/>
      <w:numFmt w:val="decimal"/>
      <w:lvlText w:val="%1."/>
      <w:lvlJc w:val="left"/>
      <w:pPr>
        <w:ind w:left="360" w:hanging="360"/>
      </w:pPr>
    </w:lvl>
    <w:lvl w:ilvl="1">
      <w:start w:val="1"/>
      <w:numFmt w:val="decimal"/>
      <w:lvlText w:val="%1.%2."/>
      <w:lvlJc w:val="left"/>
      <w:pPr>
        <w:ind w:left="432" w:hanging="432"/>
      </w:pPr>
      <w:rPr>
        <w:b w:val="0"/>
        <w:color w:val="auto"/>
        <w:sz w:val="24"/>
        <w:szCs w:val="24"/>
      </w:rPr>
    </w:lvl>
    <w:lvl w:ilvl="2">
      <w:start w:val="1"/>
      <w:numFmt w:val="decimal"/>
      <w:lvlText w:val="%1.%2.%3."/>
      <w:lvlJc w:val="left"/>
      <w:pPr>
        <w:ind w:left="1224" w:hanging="504"/>
      </w:pPr>
      <w:rPr>
        <w:b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27363ED"/>
    <w:multiLevelType w:val="hybridMultilevel"/>
    <w:tmpl w:val="F8CC4F3E"/>
    <w:lvl w:ilvl="0" w:tplc="C616B720">
      <w:start w:val="1"/>
      <w:numFmt w:val="decimal"/>
      <w:lvlText w:val="%1)"/>
      <w:lvlJc w:val="left"/>
      <w:pPr>
        <w:ind w:left="382" w:hanging="360"/>
      </w:pPr>
      <w:rPr>
        <w:rFonts w:hint="default"/>
      </w:rPr>
    </w:lvl>
    <w:lvl w:ilvl="1" w:tplc="04260019" w:tentative="1">
      <w:start w:val="1"/>
      <w:numFmt w:val="lowerLetter"/>
      <w:lvlText w:val="%2."/>
      <w:lvlJc w:val="left"/>
      <w:pPr>
        <w:ind w:left="1102" w:hanging="360"/>
      </w:pPr>
    </w:lvl>
    <w:lvl w:ilvl="2" w:tplc="0426001B" w:tentative="1">
      <w:start w:val="1"/>
      <w:numFmt w:val="lowerRoman"/>
      <w:lvlText w:val="%3."/>
      <w:lvlJc w:val="right"/>
      <w:pPr>
        <w:ind w:left="1822" w:hanging="180"/>
      </w:pPr>
    </w:lvl>
    <w:lvl w:ilvl="3" w:tplc="0426000F" w:tentative="1">
      <w:start w:val="1"/>
      <w:numFmt w:val="decimal"/>
      <w:lvlText w:val="%4."/>
      <w:lvlJc w:val="left"/>
      <w:pPr>
        <w:ind w:left="2542" w:hanging="360"/>
      </w:pPr>
    </w:lvl>
    <w:lvl w:ilvl="4" w:tplc="04260019" w:tentative="1">
      <w:start w:val="1"/>
      <w:numFmt w:val="lowerLetter"/>
      <w:lvlText w:val="%5."/>
      <w:lvlJc w:val="left"/>
      <w:pPr>
        <w:ind w:left="3262" w:hanging="360"/>
      </w:pPr>
    </w:lvl>
    <w:lvl w:ilvl="5" w:tplc="0426001B" w:tentative="1">
      <w:start w:val="1"/>
      <w:numFmt w:val="lowerRoman"/>
      <w:lvlText w:val="%6."/>
      <w:lvlJc w:val="right"/>
      <w:pPr>
        <w:ind w:left="3982" w:hanging="180"/>
      </w:pPr>
    </w:lvl>
    <w:lvl w:ilvl="6" w:tplc="0426000F" w:tentative="1">
      <w:start w:val="1"/>
      <w:numFmt w:val="decimal"/>
      <w:lvlText w:val="%7."/>
      <w:lvlJc w:val="left"/>
      <w:pPr>
        <w:ind w:left="4702" w:hanging="360"/>
      </w:pPr>
    </w:lvl>
    <w:lvl w:ilvl="7" w:tplc="04260019" w:tentative="1">
      <w:start w:val="1"/>
      <w:numFmt w:val="lowerLetter"/>
      <w:lvlText w:val="%8."/>
      <w:lvlJc w:val="left"/>
      <w:pPr>
        <w:ind w:left="5422" w:hanging="360"/>
      </w:pPr>
    </w:lvl>
    <w:lvl w:ilvl="8" w:tplc="0426001B" w:tentative="1">
      <w:start w:val="1"/>
      <w:numFmt w:val="lowerRoman"/>
      <w:lvlText w:val="%9."/>
      <w:lvlJc w:val="right"/>
      <w:pPr>
        <w:ind w:left="6142" w:hanging="180"/>
      </w:pPr>
    </w:lvl>
  </w:abstractNum>
  <w:abstractNum w:abstractNumId="31" w15:restartNumberingAfterBreak="0">
    <w:nsid w:val="75244440"/>
    <w:multiLevelType w:val="multilevel"/>
    <w:tmpl w:val="ABF8D810"/>
    <w:lvl w:ilvl="0">
      <w:start w:val="1"/>
      <w:numFmt w:val="decimal"/>
      <w:isLgl/>
      <w:lvlText w:val="%1."/>
      <w:lvlJc w:val="left"/>
      <w:pPr>
        <w:tabs>
          <w:tab w:val="num" w:pos="360"/>
        </w:tabs>
      </w:pPr>
      <w:rPr>
        <w:rFonts w:ascii="Times New Roman" w:hAnsi="Times New Roman" w:cs="Times New Roman" w:hint="default"/>
        <w:b/>
        <w:i w:val="0"/>
        <w:sz w:val="24"/>
        <w:szCs w:val="24"/>
      </w:rPr>
    </w:lvl>
    <w:lvl w:ilvl="1">
      <w:start w:val="1"/>
      <w:numFmt w:val="decimal"/>
      <w:pStyle w:val="Heading2"/>
      <w:isLgl/>
      <w:lvlText w:val="%1.%2."/>
      <w:lvlJc w:val="left"/>
      <w:pPr>
        <w:tabs>
          <w:tab w:val="num" w:pos="971"/>
        </w:tabs>
        <w:ind w:left="971" w:hanging="851"/>
      </w:pPr>
      <w:rPr>
        <w:rFonts w:ascii="Times New Roman" w:hAnsi="Times New Roman" w:cs="Times New Roman" w:hint="default"/>
        <w:b/>
        <w:i w:val="0"/>
        <w:sz w:val="20"/>
        <w:szCs w:val="20"/>
      </w:rPr>
    </w:lvl>
    <w:lvl w:ilvl="2">
      <w:start w:val="1"/>
      <w:numFmt w:val="decimal"/>
      <w:pStyle w:val="Heading3"/>
      <w:isLgl/>
      <w:lvlText w:val="%1.%2.%3."/>
      <w:lvlJc w:val="left"/>
      <w:pPr>
        <w:tabs>
          <w:tab w:val="num" w:pos="1931"/>
        </w:tabs>
        <w:ind w:left="1931" w:hanging="851"/>
      </w:pPr>
      <w:rPr>
        <w:rFonts w:ascii="Times New Roman" w:hAnsi="Times New Roman" w:cs="Times New Roman" w:hint="default"/>
        <w:b w:val="0"/>
        <w:i w:val="0"/>
        <w:sz w:val="20"/>
        <w:szCs w:val="20"/>
      </w:rPr>
    </w:lvl>
    <w:lvl w:ilvl="3">
      <w:start w:val="1"/>
      <w:numFmt w:val="decimal"/>
      <w:lvlText w:val="%1.%2.%3.%4."/>
      <w:lvlJc w:val="left"/>
      <w:pPr>
        <w:tabs>
          <w:tab w:val="num" w:pos="1222"/>
        </w:tabs>
        <w:ind w:left="790" w:hanging="648"/>
      </w:pPr>
      <w:rPr>
        <w:rFonts w:cs="Times New Roman" w:hint="default"/>
      </w:rPr>
    </w:lvl>
    <w:lvl w:ilvl="4">
      <w:start w:val="1"/>
      <w:numFmt w:val="decimal"/>
      <w:lvlText w:val="%1.%2.%3.%4.%5."/>
      <w:lvlJc w:val="left"/>
      <w:pPr>
        <w:tabs>
          <w:tab w:val="num" w:pos="2084"/>
        </w:tabs>
        <w:ind w:left="1796" w:hanging="792"/>
      </w:pPr>
      <w:rPr>
        <w:rFonts w:cs="Times New Roman" w:hint="default"/>
      </w:rPr>
    </w:lvl>
    <w:lvl w:ilvl="5">
      <w:start w:val="1"/>
      <w:numFmt w:val="decimal"/>
      <w:lvlText w:val="%1.%2.%3.%4.%5.%6."/>
      <w:lvlJc w:val="left"/>
      <w:pPr>
        <w:tabs>
          <w:tab w:val="num" w:pos="2804"/>
        </w:tabs>
        <w:ind w:left="2300" w:hanging="936"/>
      </w:pPr>
      <w:rPr>
        <w:rFonts w:cs="Times New Roman" w:hint="default"/>
      </w:rPr>
    </w:lvl>
    <w:lvl w:ilvl="6">
      <w:start w:val="1"/>
      <w:numFmt w:val="decimal"/>
      <w:lvlText w:val="%1.%2.%3.%4.%5.%6.%7."/>
      <w:lvlJc w:val="left"/>
      <w:pPr>
        <w:tabs>
          <w:tab w:val="num" w:pos="3164"/>
        </w:tabs>
        <w:ind w:left="2804" w:hanging="1080"/>
      </w:pPr>
      <w:rPr>
        <w:rFonts w:cs="Times New Roman" w:hint="default"/>
      </w:rPr>
    </w:lvl>
    <w:lvl w:ilvl="7">
      <w:start w:val="1"/>
      <w:numFmt w:val="decimal"/>
      <w:lvlText w:val="%1.%2.%3.%4.%5.%6.%7.%8."/>
      <w:lvlJc w:val="left"/>
      <w:pPr>
        <w:tabs>
          <w:tab w:val="num" w:pos="3884"/>
        </w:tabs>
        <w:ind w:left="3308" w:hanging="1224"/>
      </w:pPr>
      <w:rPr>
        <w:rFonts w:cs="Times New Roman" w:hint="default"/>
      </w:rPr>
    </w:lvl>
    <w:lvl w:ilvl="8">
      <w:start w:val="1"/>
      <w:numFmt w:val="decimal"/>
      <w:lvlText w:val="%1.%2.%3.%4.%5.%6.%7.%8.%9."/>
      <w:lvlJc w:val="left"/>
      <w:pPr>
        <w:tabs>
          <w:tab w:val="num" w:pos="4244"/>
        </w:tabs>
        <w:ind w:left="3884" w:hanging="1440"/>
      </w:pPr>
      <w:rPr>
        <w:rFonts w:cs="Times New Roman" w:hint="default"/>
      </w:rPr>
    </w:lvl>
  </w:abstractNum>
  <w:abstractNum w:abstractNumId="32" w15:restartNumberingAfterBreak="0">
    <w:nsid w:val="78A939FD"/>
    <w:multiLevelType w:val="hybridMultilevel"/>
    <w:tmpl w:val="FFFC328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8B750F1"/>
    <w:multiLevelType w:val="hybridMultilevel"/>
    <w:tmpl w:val="5A42F5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51839662">
    <w:abstractNumId w:val="0"/>
  </w:num>
  <w:num w:numId="2" w16cid:durableId="50739183">
    <w:abstractNumId w:val="29"/>
  </w:num>
  <w:num w:numId="3" w16cid:durableId="283385613">
    <w:abstractNumId w:val="18"/>
  </w:num>
  <w:num w:numId="4" w16cid:durableId="930047760">
    <w:abstractNumId w:val="31"/>
  </w:num>
  <w:num w:numId="5" w16cid:durableId="618881759">
    <w:abstractNumId w:val="21"/>
  </w:num>
  <w:num w:numId="6" w16cid:durableId="376245802">
    <w:abstractNumId w:val="12"/>
  </w:num>
  <w:num w:numId="7" w16cid:durableId="392199376">
    <w:abstractNumId w:val="25"/>
  </w:num>
  <w:num w:numId="8" w16cid:durableId="1093404777">
    <w:abstractNumId w:val="14"/>
  </w:num>
  <w:num w:numId="9" w16cid:durableId="1979919048">
    <w:abstractNumId w:val="4"/>
  </w:num>
  <w:num w:numId="10" w16cid:durableId="1356998614">
    <w:abstractNumId w:val="8"/>
  </w:num>
  <w:num w:numId="11" w16cid:durableId="677343996">
    <w:abstractNumId w:val="22"/>
  </w:num>
  <w:num w:numId="12" w16cid:durableId="466898516">
    <w:abstractNumId w:val="10"/>
  </w:num>
  <w:num w:numId="13" w16cid:durableId="1338580774">
    <w:abstractNumId w:val="19"/>
  </w:num>
  <w:num w:numId="14" w16cid:durableId="872814315">
    <w:abstractNumId w:val="9"/>
  </w:num>
  <w:num w:numId="15" w16cid:durableId="1919363885">
    <w:abstractNumId w:val="1"/>
  </w:num>
  <w:num w:numId="16" w16cid:durableId="17471489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04662278">
    <w:abstractNumId w:val="28"/>
  </w:num>
  <w:num w:numId="18" w16cid:durableId="303660333">
    <w:abstractNumId w:val="24"/>
  </w:num>
  <w:num w:numId="19" w16cid:durableId="1495879931">
    <w:abstractNumId w:val="26"/>
  </w:num>
  <w:num w:numId="20" w16cid:durableId="358706896">
    <w:abstractNumId w:val="16"/>
  </w:num>
  <w:num w:numId="21" w16cid:durableId="1838418219">
    <w:abstractNumId w:val="13"/>
  </w:num>
  <w:num w:numId="22" w16cid:durableId="1781610420">
    <w:abstractNumId w:val="6"/>
  </w:num>
  <w:num w:numId="23" w16cid:durableId="1396974033">
    <w:abstractNumId w:val="20"/>
  </w:num>
  <w:num w:numId="24" w16cid:durableId="904684519">
    <w:abstractNumId w:val="7"/>
  </w:num>
  <w:num w:numId="25" w16cid:durableId="589312620">
    <w:abstractNumId w:val="17"/>
  </w:num>
  <w:num w:numId="26" w16cid:durableId="1859926330">
    <w:abstractNumId w:val="30"/>
  </w:num>
  <w:num w:numId="27" w16cid:durableId="1693142918">
    <w:abstractNumId w:val="11"/>
  </w:num>
  <w:num w:numId="28" w16cid:durableId="361907149">
    <w:abstractNumId w:val="27"/>
  </w:num>
  <w:num w:numId="29" w16cid:durableId="330378939">
    <w:abstractNumId w:val="32"/>
  </w:num>
  <w:num w:numId="30" w16cid:durableId="1810973528">
    <w:abstractNumId w:val="15"/>
  </w:num>
  <w:num w:numId="31" w16cid:durableId="1640720109">
    <w:abstractNumId w:val="33"/>
  </w:num>
  <w:num w:numId="32" w16cid:durableId="1381321734">
    <w:abstractNumId w:val="2"/>
  </w:num>
  <w:num w:numId="33" w16cid:durableId="1994679885">
    <w:abstractNumId w:val="5"/>
  </w:num>
  <w:num w:numId="34" w16cid:durableId="950432265">
    <w:abstractNumId w:val="23"/>
  </w:num>
  <w:num w:numId="35" w16cid:durableId="707027361">
    <w:abstractNumId w:val="3"/>
  </w:num>
  <w:num w:numId="36" w16cid:durableId="1330635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528"/>
    <w:rsid w:val="00002148"/>
    <w:rsid w:val="000048DC"/>
    <w:rsid w:val="00006782"/>
    <w:rsid w:val="0000748A"/>
    <w:rsid w:val="00011850"/>
    <w:rsid w:val="000166E0"/>
    <w:rsid w:val="00032C93"/>
    <w:rsid w:val="00032CD3"/>
    <w:rsid w:val="0003553C"/>
    <w:rsid w:val="00042547"/>
    <w:rsid w:val="0005167C"/>
    <w:rsid w:val="000519F3"/>
    <w:rsid w:val="0006549E"/>
    <w:rsid w:val="00070C05"/>
    <w:rsid w:val="00081FD4"/>
    <w:rsid w:val="00083038"/>
    <w:rsid w:val="000900A0"/>
    <w:rsid w:val="000A423B"/>
    <w:rsid w:val="000A481E"/>
    <w:rsid w:val="000A4BCC"/>
    <w:rsid w:val="000A5BF2"/>
    <w:rsid w:val="000A6084"/>
    <w:rsid w:val="000A62D9"/>
    <w:rsid w:val="000B59D7"/>
    <w:rsid w:val="000B7BD5"/>
    <w:rsid w:val="000C10CF"/>
    <w:rsid w:val="000C1B5E"/>
    <w:rsid w:val="000C1CFA"/>
    <w:rsid w:val="000C2BD3"/>
    <w:rsid w:val="000D020D"/>
    <w:rsid w:val="000D2368"/>
    <w:rsid w:val="000E025D"/>
    <w:rsid w:val="000E10EF"/>
    <w:rsid w:val="000E6850"/>
    <w:rsid w:val="000F60D9"/>
    <w:rsid w:val="00104B4E"/>
    <w:rsid w:val="00111402"/>
    <w:rsid w:val="0011242D"/>
    <w:rsid w:val="00113FF2"/>
    <w:rsid w:val="00121A3D"/>
    <w:rsid w:val="00125F3A"/>
    <w:rsid w:val="00132D39"/>
    <w:rsid w:val="001346DA"/>
    <w:rsid w:val="001352D8"/>
    <w:rsid w:val="0014306B"/>
    <w:rsid w:val="00143177"/>
    <w:rsid w:val="00146B17"/>
    <w:rsid w:val="001554D4"/>
    <w:rsid w:val="001574A1"/>
    <w:rsid w:val="00160B12"/>
    <w:rsid w:val="00161297"/>
    <w:rsid w:val="001621B1"/>
    <w:rsid w:val="00162C23"/>
    <w:rsid w:val="0016628E"/>
    <w:rsid w:val="0017222A"/>
    <w:rsid w:val="001771D5"/>
    <w:rsid w:val="00181193"/>
    <w:rsid w:val="00187187"/>
    <w:rsid w:val="001941F6"/>
    <w:rsid w:val="001952E8"/>
    <w:rsid w:val="00195E43"/>
    <w:rsid w:val="001A4857"/>
    <w:rsid w:val="001A7165"/>
    <w:rsid w:val="001B16F1"/>
    <w:rsid w:val="001D41B6"/>
    <w:rsid w:val="001D4586"/>
    <w:rsid w:val="001D5CA6"/>
    <w:rsid w:val="001E6EAE"/>
    <w:rsid w:val="001F249B"/>
    <w:rsid w:val="001F4779"/>
    <w:rsid w:val="00202E84"/>
    <w:rsid w:val="00221EF0"/>
    <w:rsid w:val="0022235F"/>
    <w:rsid w:val="00222958"/>
    <w:rsid w:val="00222A6E"/>
    <w:rsid w:val="00233248"/>
    <w:rsid w:val="0023598E"/>
    <w:rsid w:val="00246803"/>
    <w:rsid w:val="00254283"/>
    <w:rsid w:val="0025510A"/>
    <w:rsid w:val="002605BF"/>
    <w:rsid w:val="00262063"/>
    <w:rsid w:val="0026270D"/>
    <w:rsid w:val="00264087"/>
    <w:rsid w:val="00270682"/>
    <w:rsid w:val="002711E9"/>
    <w:rsid w:val="00271AE2"/>
    <w:rsid w:val="00272C37"/>
    <w:rsid w:val="00282866"/>
    <w:rsid w:val="00287B71"/>
    <w:rsid w:val="00287BAB"/>
    <w:rsid w:val="002958FC"/>
    <w:rsid w:val="00296F31"/>
    <w:rsid w:val="002B36DF"/>
    <w:rsid w:val="002C6046"/>
    <w:rsid w:val="002C7FF4"/>
    <w:rsid w:val="002D0E63"/>
    <w:rsid w:val="002D565F"/>
    <w:rsid w:val="002F4F1A"/>
    <w:rsid w:val="00306C09"/>
    <w:rsid w:val="003111D5"/>
    <w:rsid w:val="003152D1"/>
    <w:rsid w:val="00316534"/>
    <w:rsid w:val="00316E95"/>
    <w:rsid w:val="00317C67"/>
    <w:rsid w:val="00320DE9"/>
    <w:rsid w:val="003223B5"/>
    <w:rsid w:val="003244D2"/>
    <w:rsid w:val="00327695"/>
    <w:rsid w:val="0033144F"/>
    <w:rsid w:val="00333F9B"/>
    <w:rsid w:val="00334165"/>
    <w:rsid w:val="0033664A"/>
    <w:rsid w:val="00345578"/>
    <w:rsid w:val="003466EB"/>
    <w:rsid w:val="00350915"/>
    <w:rsid w:val="00361CB0"/>
    <w:rsid w:val="0036410A"/>
    <w:rsid w:val="003665DE"/>
    <w:rsid w:val="00371F73"/>
    <w:rsid w:val="00372268"/>
    <w:rsid w:val="00375747"/>
    <w:rsid w:val="00375DD3"/>
    <w:rsid w:val="00380A19"/>
    <w:rsid w:val="00394449"/>
    <w:rsid w:val="00396509"/>
    <w:rsid w:val="00396AD5"/>
    <w:rsid w:val="003A0AB5"/>
    <w:rsid w:val="003A50E9"/>
    <w:rsid w:val="003B0882"/>
    <w:rsid w:val="003B15CE"/>
    <w:rsid w:val="003B32FD"/>
    <w:rsid w:val="003C1A21"/>
    <w:rsid w:val="003C48FB"/>
    <w:rsid w:val="003E4253"/>
    <w:rsid w:val="003E730E"/>
    <w:rsid w:val="003E74B8"/>
    <w:rsid w:val="0040176F"/>
    <w:rsid w:val="00405990"/>
    <w:rsid w:val="00415838"/>
    <w:rsid w:val="00420533"/>
    <w:rsid w:val="00421B14"/>
    <w:rsid w:val="00424183"/>
    <w:rsid w:val="00431103"/>
    <w:rsid w:val="004320EE"/>
    <w:rsid w:val="004320F1"/>
    <w:rsid w:val="004330B6"/>
    <w:rsid w:val="004334C8"/>
    <w:rsid w:val="00441CC7"/>
    <w:rsid w:val="00444CD7"/>
    <w:rsid w:val="00450DE1"/>
    <w:rsid w:val="00452E51"/>
    <w:rsid w:val="00453854"/>
    <w:rsid w:val="00463F6A"/>
    <w:rsid w:val="00466429"/>
    <w:rsid w:val="00480315"/>
    <w:rsid w:val="0048203B"/>
    <w:rsid w:val="004831A3"/>
    <w:rsid w:val="0049439D"/>
    <w:rsid w:val="00494B88"/>
    <w:rsid w:val="004A0623"/>
    <w:rsid w:val="004A387D"/>
    <w:rsid w:val="004B0582"/>
    <w:rsid w:val="004B0944"/>
    <w:rsid w:val="004B27D1"/>
    <w:rsid w:val="004B3775"/>
    <w:rsid w:val="004C21BB"/>
    <w:rsid w:val="004C35BC"/>
    <w:rsid w:val="004C573E"/>
    <w:rsid w:val="004D2D5F"/>
    <w:rsid w:val="004D3647"/>
    <w:rsid w:val="004D5B0A"/>
    <w:rsid w:val="004D685D"/>
    <w:rsid w:val="004E035C"/>
    <w:rsid w:val="004E722D"/>
    <w:rsid w:val="004F014B"/>
    <w:rsid w:val="004F0F66"/>
    <w:rsid w:val="004F5CB8"/>
    <w:rsid w:val="00502B9A"/>
    <w:rsid w:val="00502E81"/>
    <w:rsid w:val="00504268"/>
    <w:rsid w:val="00505A38"/>
    <w:rsid w:val="00514960"/>
    <w:rsid w:val="00522B82"/>
    <w:rsid w:val="00540236"/>
    <w:rsid w:val="0054780E"/>
    <w:rsid w:val="00547DA0"/>
    <w:rsid w:val="0055736F"/>
    <w:rsid w:val="005659B3"/>
    <w:rsid w:val="00570E41"/>
    <w:rsid w:val="0057608C"/>
    <w:rsid w:val="005808FC"/>
    <w:rsid w:val="0058263F"/>
    <w:rsid w:val="00583098"/>
    <w:rsid w:val="00584157"/>
    <w:rsid w:val="00593FE3"/>
    <w:rsid w:val="00596CBE"/>
    <w:rsid w:val="005B0975"/>
    <w:rsid w:val="005B43A2"/>
    <w:rsid w:val="005B56DA"/>
    <w:rsid w:val="005C1D92"/>
    <w:rsid w:val="005D138B"/>
    <w:rsid w:val="005E119D"/>
    <w:rsid w:val="005E205A"/>
    <w:rsid w:val="005E229E"/>
    <w:rsid w:val="005F169B"/>
    <w:rsid w:val="005F6BE8"/>
    <w:rsid w:val="0061146A"/>
    <w:rsid w:val="00612311"/>
    <w:rsid w:val="00613B7C"/>
    <w:rsid w:val="0062016D"/>
    <w:rsid w:val="0063226A"/>
    <w:rsid w:val="00635B96"/>
    <w:rsid w:val="00636A8D"/>
    <w:rsid w:val="0064477A"/>
    <w:rsid w:val="006471A9"/>
    <w:rsid w:val="00663C34"/>
    <w:rsid w:val="00670653"/>
    <w:rsid w:val="006713A9"/>
    <w:rsid w:val="006713E7"/>
    <w:rsid w:val="006717FA"/>
    <w:rsid w:val="006726D5"/>
    <w:rsid w:val="00674816"/>
    <w:rsid w:val="00681A61"/>
    <w:rsid w:val="00685007"/>
    <w:rsid w:val="00686D4D"/>
    <w:rsid w:val="006A295B"/>
    <w:rsid w:val="006B1DCC"/>
    <w:rsid w:val="006B20E3"/>
    <w:rsid w:val="006B2F74"/>
    <w:rsid w:val="006C0E75"/>
    <w:rsid w:val="006C3C1B"/>
    <w:rsid w:val="006C5C6A"/>
    <w:rsid w:val="006C7325"/>
    <w:rsid w:val="006C751A"/>
    <w:rsid w:val="006D324F"/>
    <w:rsid w:val="006D625E"/>
    <w:rsid w:val="006D7260"/>
    <w:rsid w:val="006E0811"/>
    <w:rsid w:val="006E2DEC"/>
    <w:rsid w:val="006F4496"/>
    <w:rsid w:val="006F677A"/>
    <w:rsid w:val="006F7741"/>
    <w:rsid w:val="006F7983"/>
    <w:rsid w:val="007124AF"/>
    <w:rsid w:val="00721287"/>
    <w:rsid w:val="00730030"/>
    <w:rsid w:val="007342F5"/>
    <w:rsid w:val="00735D37"/>
    <w:rsid w:val="00746E23"/>
    <w:rsid w:val="00747348"/>
    <w:rsid w:val="007507F9"/>
    <w:rsid w:val="007533E4"/>
    <w:rsid w:val="007623F3"/>
    <w:rsid w:val="00766B15"/>
    <w:rsid w:val="007733B9"/>
    <w:rsid w:val="007748DD"/>
    <w:rsid w:val="00776D70"/>
    <w:rsid w:val="007815E1"/>
    <w:rsid w:val="00785714"/>
    <w:rsid w:val="00786E43"/>
    <w:rsid w:val="00787FCC"/>
    <w:rsid w:val="00791231"/>
    <w:rsid w:val="007929BB"/>
    <w:rsid w:val="00797597"/>
    <w:rsid w:val="007B2263"/>
    <w:rsid w:val="007B6220"/>
    <w:rsid w:val="007B7396"/>
    <w:rsid w:val="007C460F"/>
    <w:rsid w:val="007C7B03"/>
    <w:rsid w:val="007D481A"/>
    <w:rsid w:val="007D5AE7"/>
    <w:rsid w:val="007D6CC8"/>
    <w:rsid w:val="007F180A"/>
    <w:rsid w:val="00807B38"/>
    <w:rsid w:val="00811F38"/>
    <w:rsid w:val="00817AFA"/>
    <w:rsid w:val="0082003D"/>
    <w:rsid w:val="00820503"/>
    <w:rsid w:val="0082140C"/>
    <w:rsid w:val="00827277"/>
    <w:rsid w:val="0083105A"/>
    <w:rsid w:val="00833B52"/>
    <w:rsid w:val="00835001"/>
    <w:rsid w:val="00837085"/>
    <w:rsid w:val="00837E8D"/>
    <w:rsid w:val="00840692"/>
    <w:rsid w:val="0085348B"/>
    <w:rsid w:val="00856BA9"/>
    <w:rsid w:val="00871FC0"/>
    <w:rsid w:val="0087285F"/>
    <w:rsid w:val="008871EF"/>
    <w:rsid w:val="00887694"/>
    <w:rsid w:val="00895FF0"/>
    <w:rsid w:val="008A11BF"/>
    <w:rsid w:val="008A233E"/>
    <w:rsid w:val="008A4698"/>
    <w:rsid w:val="008A6BEB"/>
    <w:rsid w:val="008B54FD"/>
    <w:rsid w:val="008B65F4"/>
    <w:rsid w:val="008B7F79"/>
    <w:rsid w:val="008C1973"/>
    <w:rsid w:val="008C7682"/>
    <w:rsid w:val="008D0137"/>
    <w:rsid w:val="008D45B7"/>
    <w:rsid w:val="008E1E63"/>
    <w:rsid w:val="008E5693"/>
    <w:rsid w:val="008F25E1"/>
    <w:rsid w:val="008F5B3D"/>
    <w:rsid w:val="008F6A77"/>
    <w:rsid w:val="009140EC"/>
    <w:rsid w:val="00920C8B"/>
    <w:rsid w:val="00926594"/>
    <w:rsid w:val="0092750B"/>
    <w:rsid w:val="00927B36"/>
    <w:rsid w:val="00932EB3"/>
    <w:rsid w:val="009364AF"/>
    <w:rsid w:val="00954A8A"/>
    <w:rsid w:val="00957A48"/>
    <w:rsid w:val="00964270"/>
    <w:rsid w:val="009657BC"/>
    <w:rsid w:val="00966BF5"/>
    <w:rsid w:val="00970DFD"/>
    <w:rsid w:val="00974930"/>
    <w:rsid w:val="009751D4"/>
    <w:rsid w:val="009806BF"/>
    <w:rsid w:val="00983578"/>
    <w:rsid w:val="009865C1"/>
    <w:rsid w:val="0098667E"/>
    <w:rsid w:val="0098672C"/>
    <w:rsid w:val="009905A1"/>
    <w:rsid w:val="009917A3"/>
    <w:rsid w:val="009A1EB7"/>
    <w:rsid w:val="009A43B4"/>
    <w:rsid w:val="009A5DB6"/>
    <w:rsid w:val="009A5E40"/>
    <w:rsid w:val="009A5E8B"/>
    <w:rsid w:val="009A6171"/>
    <w:rsid w:val="009A62A2"/>
    <w:rsid w:val="009B3A95"/>
    <w:rsid w:val="009B3DDC"/>
    <w:rsid w:val="009B6419"/>
    <w:rsid w:val="009C2FE6"/>
    <w:rsid w:val="009C4B66"/>
    <w:rsid w:val="009C4F4F"/>
    <w:rsid w:val="009C585E"/>
    <w:rsid w:val="009D1532"/>
    <w:rsid w:val="009D2270"/>
    <w:rsid w:val="009D37C0"/>
    <w:rsid w:val="009E1748"/>
    <w:rsid w:val="009E2FEB"/>
    <w:rsid w:val="009F7FD8"/>
    <w:rsid w:val="00A06379"/>
    <w:rsid w:val="00A17C57"/>
    <w:rsid w:val="00A25FD0"/>
    <w:rsid w:val="00A30A15"/>
    <w:rsid w:val="00A33725"/>
    <w:rsid w:val="00A44D26"/>
    <w:rsid w:val="00A451AD"/>
    <w:rsid w:val="00A509F2"/>
    <w:rsid w:val="00A52ACD"/>
    <w:rsid w:val="00A56973"/>
    <w:rsid w:val="00A65347"/>
    <w:rsid w:val="00A65E18"/>
    <w:rsid w:val="00A65FC3"/>
    <w:rsid w:val="00A748EC"/>
    <w:rsid w:val="00A751DE"/>
    <w:rsid w:val="00A804AA"/>
    <w:rsid w:val="00A83AC5"/>
    <w:rsid w:val="00A83DF3"/>
    <w:rsid w:val="00A935F7"/>
    <w:rsid w:val="00A94528"/>
    <w:rsid w:val="00AA0F2A"/>
    <w:rsid w:val="00AA0FF1"/>
    <w:rsid w:val="00AB1929"/>
    <w:rsid w:val="00AB2768"/>
    <w:rsid w:val="00AB4051"/>
    <w:rsid w:val="00AB68C1"/>
    <w:rsid w:val="00AC2328"/>
    <w:rsid w:val="00AC47D8"/>
    <w:rsid w:val="00AC745F"/>
    <w:rsid w:val="00AD31B0"/>
    <w:rsid w:val="00AD6CFB"/>
    <w:rsid w:val="00AF164F"/>
    <w:rsid w:val="00AF3570"/>
    <w:rsid w:val="00AF5C92"/>
    <w:rsid w:val="00B01B27"/>
    <w:rsid w:val="00B02650"/>
    <w:rsid w:val="00B05DE6"/>
    <w:rsid w:val="00B06CB9"/>
    <w:rsid w:val="00B0791E"/>
    <w:rsid w:val="00B21502"/>
    <w:rsid w:val="00B24EE0"/>
    <w:rsid w:val="00B27831"/>
    <w:rsid w:val="00B30D90"/>
    <w:rsid w:val="00B32854"/>
    <w:rsid w:val="00B35515"/>
    <w:rsid w:val="00B4315A"/>
    <w:rsid w:val="00B43533"/>
    <w:rsid w:val="00B46003"/>
    <w:rsid w:val="00B510EB"/>
    <w:rsid w:val="00B519B6"/>
    <w:rsid w:val="00B51F6B"/>
    <w:rsid w:val="00B626AF"/>
    <w:rsid w:val="00B638F5"/>
    <w:rsid w:val="00B643AD"/>
    <w:rsid w:val="00B7256F"/>
    <w:rsid w:val="00B85AD4"/>
    <w:rsid w:val="00B9065C"/>
    <w:rsid w:val="00B93A63"/>
    <w:rsid w:val="00B97172"/>
    <w:rsid w:val="00BA095E"/>
    <w:rsid w:val="00BA7E4B"/>
    <w:rsid w:val="00BB4958"/>
    <w:rsid w:val="00BB6C74"/>
    <w:rsid w:val="00BD2A08"/>
    <w:rsid w:val="00BD760A"/>
    <w:rsid w:val="00BE1B77"/>
    <w:rsid w:val="00BF4A0F"/>
    <w:rsid w:val="00C06D36"/>
    <w:rsid w:val="00C2123C"/>
    <w:rsid w:val="00C27780"/>
    <w:rsid w:val="00C412C0"/>
    <w:rsid w:val="00C42BE8"/>
    <w:rsid w:val="00C43CB1"/>
    <w:rsid w:val="00C474B8"/>
    <w:rsid w:val="00C54A36"/>
    <w:rsid w:val="00C5569D"/>
    <w:rsid w:val="00C56DD2"/>
    <w:rsid w:val="00C66FDB"/>
    <w:rsid w:val="00C77542"/>
    <w:rsid w:val="00C87834"/>
    <w:rsid w:val="00C9482F"/>
    <w:rsid w:val="00C97466"/>
    <w:rsid w:val="00C976DC"/>
    <w:rsid w:val="00CA7487"/>
    <w:rsid w:val="00CB16A4"/>
    <w:rsid w:val="00CB32D1"/>
    <w:rsid w:val="00CB42C7"/>
    <w:rsid w:val="00CC09A8"/>
    <w:rsid w:val="00CC47BB"/>
    <w:rsid w:val="00CC4E31"/>
    <w:rsid w:val="00CD27A3"/>
    <w:rsid w:val="00CF0486"/>
    <w:rsid w:val="00CF10B9"/>
    <w:rsid w:val="00CF5123"/>
    <w:rsid w:val="00D040CC"/>
    <w:rsid w:val="00D06557"/>
    <w:rsid w:val="00D06950"/>
    <w:rsid w:val="00D270C6"/>
    <w:rsid w:val="00D271EF"/>
    <w:rsid w:val="00D279A0"/>
    <w:rsid w:val="00D3257F"/>
    <w:rsid w:val="00D34AE1"/>
    <w:rsid w:val="00D40005"/>
    <w:rsid w:val="00D5094A"/>
    <w:rsid w:val="00D61252"/>
    <w:rsid w:val="00D62905"/>
    <w:rsid w:val="00D62A58"/>
    <w:rsid w:val="00D63FE3"/>
    <w:rsid w:val="00D64041"/>
    <w:rsid w:val="00D72FAF"/>
    <w:rsid w:val="00D73AA1"/>
    <w:rsid w:val="00D975EC"/>
    <w:rsid w:val="00D97967"/>
    <w:rsid w:val="00DA0C89"/>
    <w:rsid w:val="00DA0FDC"/>
    <w:rsid w:val="00DA5F76"/>
    <w:rsid w:val="00DA6FB7"/>
    <w:rsid w:val="00DC26A8"/>
    <w:rsid w:val="00DC2ED7"/>
    <w:rsid w:val="00DC6450"/>
    <w:rsid w:val="00DC6E00"/>
    <w:rsid w:val="00DD1207"/>
    <w:rsid w:val="00DD1C05"/>
    <w:rsid w:val="00DD7A1C"/>
    <w:rsid w:val="00DE05DE"/>
    <w:rsid w:val="00DE54A3"/>
    <w:rsid w:val="00DF2F8B"/>
    <w:rsid w:val="00DF4FD8"/>
    <w:rsid w:val="00E01A4C"/>
    <w:rsid w:val="00E0576A"/>
    <w:rsid w:val="00E15CB8"/>
    <w:rsid w:val="00E21044"/>
    <w:rsid w:val="00E22426"/>
    <w:rsid w:val="00E23559"/>
    <w:rsid w:val="00E45F8A"/>
    <w:rsid w:val="00E47D28"/>
    <w:rsid w:val="00E63F70"/>
    <w:rsid w:val="00E64075"/>
    <w:rsid w:val="00E64E14"/>
    <w:rsid w:val="00E655F2"/>
    <w:rsid w:val="00E67E63"/>
    <w:rsid w:val="00E7163D"/>
    <w:rsid w:val="00E767F0"/>
    <w:rsid w:val="00E821C9"/>
    <w:rsid w:val="00E86974"/>
    <w:rsid w:val="00E86EA3"/>
    <w:rsid w:val="00E87471"/>
    <w:rsid w:val="00E96B3F"/>
    <w:rsid w:val="00EA09F6"/>
    <w:rsid w:val="00EA2DE6"/>
    <w:rsid w:val="00EC027B"/>
    <w:rsid w:val="00EC0A0A"/>
    <w:rsid w:val="00EC4F09"/>
    <w:rsid w:val="00EC7B1B"/>
    <w:rsid w:val="00ED7D7E"/>
    <w:rsid w:val="00EF1FDE"/>
    <w:rsid w:val="00EF2859"/>
    <w:rsid w:val="00F07320"/>
    <w:rsid w:val="00F147ED"/>
    <w:rsid w:val="00F224E5"/>
    <w:rsid w:val="00F24749"/>
    <w:rsid w:val="00F31B65"/>
    <w:rsid w:val="00F37C46"/>
    <w:rsid w:val="00F4569E"/>
    <w:rsid w:val="00F5112A"/>
    <w:rsid w:val="00F521E8"/>
    <w:rsid w:val="00F530B9"/>
    <w:rsid w:val="00F66F55"/>
    <w:rsid w:val="00F7390E"/>
    <w:rsid w:val="00F80354"/>
    <w:rsid w:val="00F82661"/>
    <w:rsid w:val="00F91C80"/>
    <w:rsid w:val="00FA3BA9"/>
    <w:rsid w:val="00FA60DE"/>
    <w:rsid w:val="00FB579D"/>
    <w:rsid w:val="00FC523C"/>
    <w:rsid w:val="00FD0E97"/>
    <w:rsid w:val="00FD4649"/>
    <w:rsid w:val="00FD627D"/>
    <w:rsid w:val="00FE7139"/>
    <w:rsid w:val="00FF0E86"/>
    <w:rsid w:val="00FF6939"/>
    <w:rsid w:val="00FF6B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F0BF2"/>
  <w15:docId w15:val="{AD835407-C1E6-4708-A7C8-1376A10FE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594"/>
  </w:style>
  <w:style w:type="paragraph" w:styleId="Heading1">
    <w:name w:val="heading 1"/>
    <w:aliases w:val="Virsraksts"/>
    <w:basedOn w:val="Normal"/>
    <w:next w:val="Normal"/>
    <w:link w:val="Heading1Char"/>
    <w:uiPriority w:val="9"/>
    <w:qFormat/>
    <w:rsid w:val="00A94528"/>
    <w:pPr>
      <w:keepNext/>
      <w:keepLines/>
      <w:spacing w:before="240" w:after="0"/>
      <w:outlineLvl w:val="0"/>
    </w:pPr>
    <w:rPr>
      <w:rFonts w:ascii="Calibri Light" w:eastAsia="PMingLiU" w:hAnsi="Calibri Light" w:cs="Times New Roman"/>
      <w:color w:val="2E74B5"/>
      <w:sz w:val="32"/>
      <w:szCs w:val="32"/>
    </w:rPr>
  </w:style>
  <w:style w:type="paragraph" w:styleId="Heading2">
    <w:name w:val="heading 2"/>
    <w:basedOn w:val="Normal"/>
    <w:next w:val="Normal"/>
    <w:link w:val="Heading2Char"/>
    <w:uiPriority w:val="9"/>
    <w:qFormat/>
    <w:rsid w:val="00785714"/>
    <w:pPr>
      <w:keepNext/>
      <w:widowControl w:val="0"/>
      <w:numPr>
        <w:ilvl w:val="1"/>
        <w:numId w:val="4"/>
      </w:numPr>
      <w:spacing w:before="240" w:after="120" w:line="240" w:lineRule="auto"/>
      <w:outlineLvl w:val="1"/>
    </w:pPr>
    <w:rPr>
      <w:rFonts w:ascii="Times New Roman Bold" w:eastAsia="Calibri" w:hAnsi="Times New Roman Bold" w:cs="Times New Roman"/>
      <w:b/>
      <w:bCs/>
      <w:iCs/>
      <w:color w:val="000000"/>
      <w:sz w:val="24"/>
      <w:szCs w:val="28"/>
      <w:lang w:val="x-none" w:eastAsia="x-none"/>
    </w:rPr>
  </w:style>
  <w:style w:type="paragraph" w:styleId="Heading3">
    <w:name w:val="heading 3"/>
    <w:basedOn w:val="Normal"/>
    <w:next w:val="Normal"/>
    <w:link w:val="Heading3Char"/>
    <w:qFormat/>
    <w:rsid w:val="00785714"/>
    <w:pPr>
      <w:widowControl w:val="0"/>
      <w:numPr>
        <w:ilvl w:val="2"/>
        <w:numId w:val="4"/>
      </w:numPr>
      <w:spacing w:before="120" w:after="60" w:line="240" w:lineRule="auto"/>
      <w:jc w:val="both"/>
      <w:outlineLvl w:val="2"/>
    </w:pPr>
    <w:rPr>
      <w:rFonts w:ascii="Times New Roman" w:eastAsia="Calibri" w:hAnsi="Times New Roman" w:cs="Times New Roman"/>
      <w:sz w:val="26"/>
      <w:szCs w:val="26"/>
      <w:lang w:val="x-none" w:eastAsia="x-none"/>
    </w:rPr>
  </w:style>
  <w:style w:type="paragraph" w:styleId="Heading8">
    <w:name w:val="heading 8"/>
    <w:basedOn w:val="Normal"/>
    <w:next w:val="BodyText"/>
    <w:link w:val="Heading8Char"/>
    <w:qFormat/>
    <w:rsid w:val="00A94528"/>
    <w:pPr>
      <w:keepNext/>
      <w:widowControl w:val="0"/>
      <w:numPr>
        <w:ilvl w:val="7"/>
        <w:numId w:val="1"/>
      </w:numPr>
      <w:suppressAutoHyphens/>
      <w:spacing w:before="240" w:after="120" w:line="240" w:lineRule="auto"/>
      <w:outlineLvl w:val="7"/>
    </w:pPr>
    <w:rPr>
      <w:rFonts w:ascii="Arial" w:eastAsia="MS Mincho" w:hAnsi="Arial" w:cs="Tahoma"/>
      <w:b/>
      <w:bCs/>
      <w:sz w:val="21"/>
      <w:szCs w:val="21"/>
      <w:lang w:eastAsia="lv-LV"/>
    </w:rPr>
  </w:style>
  <w:style w:type="paragraph" w:styleId="Heading9">
    <w:name w:val="heading 9"/>
    <w:basedOn w:val="Normal"/>
    <w:next w:val="BodyText"/>
    <w:link w:val="Heading9Char"/>
    <w:qFormat/>
    <w:rsid w:val="00A94528"/>
    <w:pPr>
      <w:keepNext/>
      <w:widowControl w:val="0"/>
      <w:numPr>
        <w:ilvl w:val="8"/>
        <w:numId w:val="1"/>
      </w:numPr>
      <w:suppressAutoHyphens/>
      <w:spacing w:before="240" w:after="120" w:line="240" w:lineRule="auto"/>
      <w:outlineLvl w:val="8"/>
    </w:pPr>
    <w:rPr>
      <w:rFonts w:ascii="Arial" w:eastAsia="MS Mincho" w:hAnsi="Arial" w:cs="Tahoma"/>
      <w:b/>
      <w:bCs/>
      <w:sz w:val="21"/>
      <w:szCs w:val="21"/>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A94528"/>
    <w:pPr>
      <w:keepNext/>
      <w:keepLines/>
      <w:spacing w:before="240" w:after="0"/>
      <w:outlineLvl w:val="0"/>
    </w:pPr>
    <w:rPr>
      <w:rFonts w:ascii="Calibri Light" w:eastAsia="PMingLiU" w:hAnsi="Calibri Light" w:cs="Times New Roman"/>
      <w:color w:val="2E74B5"/>
      <w:sz w:val="32"/>
      <w:szCs w:val="32"/>
    </w:rPr>
  </w:style>
  <w:style w:type="character" w:customStyle="1" w:styleId="Heading8Char">
    <w:name w:val="Heading 8 Char"/>
    <w:basedOn w:val="DefaultParagraphFont"/>
    <w:link w:val="Heading8"/>
    <w:rsid w:val="00A94528"/>
    <w:rPr>
      <w:rFonts w:ascii="Arial" w:eastAsia="MS Mincho" w:hAnsi="Arial" w:cs="Tahoma"/>
      <w:b/>
      <w:bCs/>
      <w:sz w:val="21"/>
      <w:szCs w:val="21"/>
      <w:lang w:eastAsia="lv-LV"/>
    </w:rPr>
  </w:style>
  <w:style w:type="character" w:customStyle="1" w:styleId="Heading9Char">
    <w:name w:val="Heading 9 Char"/>
    <w:basedOn w:val="DefaultParagraphFont"/>
    <w:link w:val="Heading9"/>
    <w:rsid w:val="00A94528"/>
    <w:rPr>
      <w:rFonts w:ascii="Arial" w:eastAsia="MS Mincho" w:hAnsi="Arial" w:cs="Tahoma"/>
      <w:b/>
      <w:bCs/>
      <w:sz w:val="21"/>
      <w:szCs w:val="21"/>
      <w:lang w:eastAsia="lv-LV"/>
    </w:rPr>
  </w:style>
  <w:style w:type="character" w:customStyle="1" w:styleId="Hyperlink1">
    <w:name w:val="Hyperlink1"/>
    <w:basedOn w:val="DefaultParagraphFont"/>
    <w:unhideWhenUsed/>
    <w:rsid w:val="00A94528"/>
    <w:rPr>
      <w:color w:val="0563C1"/>
      <w:u w:val="single"/>
    </w:rPr>
  </w:style>
  <w:style w:type="paragraph" w:customStyle="1" w:styleId="Virsraksts21">
    <w:name w:val="Virsraksts 21"/>
    <w:basedOn w:val="Normal"/>
    <w:next w:val="Normal"/>
    <w:rsid w:val="00A94528"/>
    <w:pPr>
      <w:keepNext/>
      <w:widowControl w:val="0"/>
      <w:numPr>
        <w:ilvl w:val="1"/>
        <w:numId w:val="1"/>
      </w:numPr>
      <w:tabs>
        <w:tab w:val="clear" w:pos="0"/>
        <w:tab w:val="num" w:pos="360"/>
        <w:tab w:val="left" w:pos="996"/>
      </w:tabs>
      <w:suppressAutoHyphens/>
      <w:spacing w:before="240" w:after="60" w:line="240" w:lineRule="auto"/>
      <w:ind w:left="420"/>
      <w:outlineLvl w:val="1"/>
    </w:pPr>
    <w:rPr>
      <w:rFonts w:ascii="Times New Roman" w:eastAsia="Arial Unicode MS" w:hAnsi="Times New Roman" w:cs="Arial"/>
      <w:b/>
      <w:bCs/>
      <w:iCs/>
      <w:color w:val="000000"/>
      <w:sz w:val="24"/>
      <w:szCs w:val="24"/>
      <w:lang w:eastAsia="lv-LV"/>
    </w:rPr>
  </w:style>
  <w:style w:type="paragraph" w:customStyle="1" w:styleId="Virsraksts11">
    <w:name w:val="Virsraksts 11"/>
    <w:basedOn w:val="Normal"/>
    <w:next w:val="Normal"/>
    <w:rsid w:val="00A94528"/>
    <w:pPr>
      <w:keepNext/>
      <w:widowControl w:val="0"/>
      <w:numPr>
        <w:numId w:val="1"/>
      </w:numPr>
      <w:tabs>
        <w:tab w:val="clear" w:pos="0"/>
        <w:tab w:val="num" w:pos="360"/>
      </w:tabs>
      <w:suppressAutoHyphens/>
      <w:spacing w:before="240" w:after="60" w:line="240" w:lineRule="auto"/>
      <w:jc w:val="center"/>
      <w:outlineLvl w:val="0"/>
    </w:pPr>
    <w:rPr>
      <w:rFonts w:ascii="Times New Roman" w:eastAsia="Arial Unicode MS" w:hAnsi="Times New Roman" w:cs="Arial"/>
      <w:b/>
      <w:bCs/>
      <w:color w:val="000000"/>
      <w:kern w:val="1"/>
      <w:sz w:val="24"/>
      <w:szCs w:val="24"/>
      <w:lang w:eastAsia="lv-LV"/>
    </w:rPr>
  </w:style>
  <w:style w:type="paragraph" w:customStyle="1" w:styleId="Virsraksts31">
    <w:name w:val="Virsraksts 31"/>
    <w:basedOn w:val="Normal"/>
    <w:next w:val="Normal"/>
    <w:rsid w:val="00A94528"/>
    <w:pPr>
      <w:keepNext/>
      <w:widowControl w:val="0"/>
      <w:numPr>
        <w:ilvl w:val="2"/>
        <w:numId w:val="1"/>
      </w:numPr>
      <w:tabs>
        <w:tab w:val="left" w:pos="720"/>
      </w:tabs>
      <w:suppressAutoHyphens/>
      <w:spacing w:before="240" w:after="60" w:line="240" w:lineRule="auto"/>
      <w:outlineLvl w:val="2"/>
    </w:pPr>
    <w:rPr>
      <w:rFonts w:ascii="Times New Roman" w:eastAsia="Arial Unicode MS" w:hAnsi="Times New Roman" w:cs="Arial"/>
      <w:b/>
      <w:bCs/>
      <w:sz w:val="26"/>
      <w:szCs w:val="26"/>
      <w:lang w:eastAsia="lv-LV"/>
    </w:rPr>
  </w:style>
  <w:style w:type="paragraph" w:customStyle="1" w:styleId="Virsraksts41">
    <w:name w:val="Virsraksts 41"/>
    <w:basedOn w:val="Normal"/>
    <w:next w:val="Normal"/>
    <w:rsid w:val="00A94528"/>
    <w:pPr>
      <w:keepNext/>
      <w:widowControl w:val="0"/>
      <w:numPr>
        <w:ilvl w:val="3"/>
        <w:numId w:val="1"/>
      </w:numPr>
      <w:tabs>
        <w:tab w:val="left" w:pos="864"/>
        <w:tab w:val="left" w:pos="1080"/>
      </w:tabs>
      <w:suppressAutoHyphens/>
      <w:spacing w:before="240" w:after="60" w:line="240" w:lineRule="auto"/>
      <w:outlineLvl w:val="3"/>
    </w:pPr>
    <w:rPr>
      <w:rFonts w:ascii="Times New Roman" w:eastAsia="Arial Unicode MS" w:hAnsi="Times New Roman" w:cs="Times New Roman"/>
      <w:b/>
      <w:bCs/>
      <w:sz w:val="24"/>
      <w:szCs w:val="24"/>
      <w:lang w:eastAsia="lv-LV"/>
    </w:rPr>
  </w:style>
  <w:style w:type="paragraph" w:customStyle="1" w:styleId="Virsraksts71">
    <w:name w:val="Virsraksts 71"/>
    <w:basedOn w:val="Normal"/>
    <w:next w:val="Normal"/>
    <w:rsid w:val="00A94528"/>
    <w:pPr>
      <w:widowControl w:val="0"/>
      <w:numPr>
        <w:ilvl w:val="6"/>
        <w:numId w:val="1"/>
      </w:numPr>
      <w:tabs>
        <w:tab w:val="left" w:pos="1296"/>
      </w:tabs>
      <w:suppressAutoHyphens/>
      <w:spacing w:before="240" w:after="60" w:line="240" w:lineRule="auto"/>
      <w:outlineLvl w:val="6"/>
    </w:pPr>
    <w:rPr>
      <w:rFonts w:ascii="Times New Roman" w:eastAsia="Arial Unicode MS" w:hAnsi="Times New Roman" w:cs="Times New Roman"/>
      <w:sz w:val="24"/>
      <w:szCs w:val="24"/>
      <w:lang w:eastAsia="lv-LV"/>
    </w:rPr>
  </w:style>
  <w:style w:type="paragraph" w:customStyle="1" w:styleId="Virsraksts51">
    <w:name w:val="Virsraksts 51"/>
    <w:basedOn w:val="Normal"/>
    <w:next w:val="Normal"/>
    <w:rsid w:val="00A94528"/>
    <w:pPr>
      <w:widowControl w:val="0"/>
      <w:numPr>
        <w:ilvl w:val="4"/>
        <w:numId w:val="1"/>
      </w:numPr>
      <w:tabs>
        <w:tab w:val="left" w:pos="1008"/>
      </w:tabs>
      <w:suppressAutoHyphens/>
      <w:spacing w:before="240" w:after="60" w:line="240" w:lineRule="auto"/>
      <w:outlineLvl w:val="4"/>
    </w:pPr>
    <w:rPr>
      <w:rFonts w:ascii="Times New Roman" w:eastAsia="Arial Unicode MS" w:hAnsi="Times New Roman" w:cs="Times New Roman"/>
      <w:b/>
      <w:bCs/>
      <w:i/>
      <w:iCs/>
      <w:sz w:val="26"/>
      <w:szCs w:val="26"/>
      <w:lang w:eastAsia="lv-LV"/>
    </w:rPr>
  </w:style>
  <w:style w:type="paragraph" w:styleId="BodyText">
    <w:name w:val="Body Text"/>
    <w:basedOn w:val="Normal"/>
    <w:link w:val="BodyTextChar"/>
    <w:uiPriority w:val="99"/>
    <w:semiHidden/>
    <w:unhideWhenUsed/>
    <w:rsid w:val="00A94528"/>
    <w:pPr>
      <w:spacing w:after="120"/>
    </w:pPr>
  </w:style>
  <w:style w:type="character" w:customStyle="1" w:styleId="BodyTextChar">
    <w:name w:val="Body Text Char"/>
    <w:basedOn w:val="DefaultParagraphFont"/>
    <w:link w:val="BodyText"/>
    <w:uiPriority w:val="99"/>
    <w:semiHidden/>
    <w:rsid w:val="00A94528"/>
  </w:style>
  <w:style w:type="paragraph" w:styleId="BalloonText">
    <w:name w:val="Balloon Text"/>
    <w:basedOn w:val="Normal"/>
    <w:link w:val="BalloonTextChar"/>
    <w:uiPriority w:val="99"/>
    <w:semiHidden/>
    <w:unhideWhenUsed/>
    <w:rsid w:val="00A945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528"/>
    <w:rPr>
      <w:rFonts w:ascii="Segoe UI" w:hAnsi="Segoe UI" w:cs="Segoe UI"/>
      <w:sz w:val="18"/>
      <w:szCs w:val="18"/>
    </w:rPr>
  </w:style>
  <w:style w:type="paragraph" w:styleId="ListParagraph">
    <w:name w:val="List Paragraph"/>
    <w:aliases w:val="Syle 1,Strip,H&amp;P List Paragraph,2,Colorful List - Accent 12,Saistīto dokumentu saraksts,Normal bullet 2,Bullet list,Numurets,PPS_Bullet,Virsraksti,List Paragraph1,List Paragraph.Grafika nosaukums,Grafika nosaukums"/>
    <w:basedOn w:val="Normal"/>
    <w:link w:val="ListParagraphChar"/>
    <w:uiPriority w:val="34"/>
    <w:qFormat/>
    <w:rsid w:val="00A94528"/>
    <w:pPr>
      <w:ind w:left="720"/>
      <w:contextualSpacing/>
    </w:pPr>
  </w:style>
  <w:style w:type="paragraph" w:styleId="BodyTextIndent">
    <w:name w:val="Body Text Indent"/>
    <w:basedOn w:val="Normal"/>
    <w:link w:val="BodyTextIndentChar"/>
    <w:uiPriority w:val="99"/>
    <w:semiHidden/>
    <w:unhideWhenUsed/>
    <w:rsid w:val="00A94528"/>
    <w:pPr>
      <w:spacing w:after="120"/>
      <w:ind w:left="283"/>
    </w:pPr>
  </w:style>
  <w:style w:type="character" w:customStyle="1" w:styleId="BodyTextIndentChar">
    <w:name w:val="Body Text Indent Char"/>
    <w:basedOn w:val="DefaultParagraphFont"/>
    <w:link w:val="BodyTextIndent"/>
    <w:uiPriority w:val="99"/>
    <w:semiHidden/>
    <w:rsid w:val="00A94528"/>
  </w:style>
  <w:style w:type="paragraph" w:styleId="BodyTextIndent2">
    <w:name w:val="Body Text Indent 2"/>
    <w:basedOn w:val="Normal"/>
    <w:link w:val="BodyTextIndent2Char"/>
    <w:uiPriority w:val="99"/>
    <w:semiHidden/>
    <w:unhideWhenUsed/>
    <w:rsid w:val="00A94528"/>
    <w:pPr>
      <w:spacing w:after="120" w:line="480" w:lineRule="auto"/>
      <w:ind w:left="283"/>
    </w:pPr>
  </w:style>
  <w:style w:type="character" w:customStyle="1" w:styleId="BodyTextIndent2Char">
    <w:name w:val="Body Text Indent 2 Char"/>
    <w:basedOn w:val="DefaultParagraphFont"/>
    <w:link w:val="BodyTextIndent2"/>
    <w:uiPriority w:val="99"/>
    <w:semiHidden/>
    <w:rsid w:val="00A94528"/>
  </w:style>
  <w:style w:type="paragraph" w:styleId="BodyTextIndent3">
    <w:name w:val="Body Text Indent 3"/>
    <w:basedOn w:val="Normal"/>
    <w:link w:val="BodyTextIndent3Char"/>
    <w:uiPriority w:val="99"/>
    <w:semiHidden/>
    <w:unhideWhenUsed/>
    <w:rsid w:val="00A9452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94528"/>
    <w:rPr>
      <w:sz w:val="16"/>
      <w:szCs w:val="16"/>
    </w:rPr>
  </w:style>
  <w:style w:type="paragraph" w:styleId="Header">
    <w:name w:val="header"/>
    <w:basedOn w:val="Normal"/>
    <w:link w:val="HeaderChar1"/>
    <w:rsid w:val="00A94528"/>
    <w:pPr>
      <w:tabs>
        <w:tab w:val="center" w:pos="4320"/>
        <w:tab w:val="right" w:pos="8640"/>
      </w:tabs>
      <w:spacing w:after="0" w:line="240" w:lineRule="auto"/>
    </w:pPr>
    <w:rPr>
      <w:rFonts w:ascii="Times New Roman" w:eastAsia="Times New Roman" w:hAnsi="Times New Roman" w:cs="Times New Roman"/>
      <w:sz w:val="24"/>
      <w:szCs w:val="20"/>
      <w:lang w:val="en-US" w:eastAsia="lv-LV"/>
    </w:rPr>
  </w:style>
  <w:style w:type="character" w:customStyle="1" w:styleId="HeaderChar">
    <w:name w:val="Header Char"/>
    <w:basedOn w:val="DefaultParagraphFont"/>
    <w:rsid w:val="00A94528"/>
  </w:style>
  <w:style w:type="character" w:customStyle="1" w:styleId="HeaderChar1">
    <w:name w:val="Header Char1"/>
    <w:basedOn w:val="DefaultParagraphFont"/>
    <w:link w:val="Header"/>
    <w:rsid w:val="00A94528"/>
    <w:rPr>
      <w:rFonts w:ascii="Times New Roman" w:eastAsia="Times New Roman" w:hAnsi="Times New Roman" w:cs="Times New Roman"/>
      <w:sz w:val="24"/>
      <w:szCs w:val="20"/>
      <w:lang w:val="en-US" w:eastAsia="lv-LV"/>
    </w:rPr>
  </w:style>
  <w:style w:type="paragraph" w:customStyle="1" w:styleId="Sarakstarindkopa1">
    <w:name w:val="Saraksta rindkopa1"/>
    <w:basedOn w:val="Normal"/>
    <w:qFormat/>
    <w:rsid w:val="00A94528"/>
    <w:pPr>
      <w:widowControl w:val="0"/>
      <w:suppressAutoHyphens/>
      <w:spacing w:after="0" w:line="240" w:lineRule="auto"/>
      <w:ind w:left="720"/>
      <w:contextualSpacing/>
    </w:pPr>
    <w:rPr>
      <w:rFonts w:ascii="Times New Roman" w:eastAsia="Times New Roman" w:hAnsi="Times New Roman" w:cs="Times New Roman"/>
      <w:sz w:val="24"/>
      <w:szCs w:val="24"/>
      <w:lang w:eastAsia="ar-SA"/>
    </w:rPr>
  </w:style>
  <w:style w:type="table" w:styleId="TableGrid">
    <w:name w:val="Table Grid"/>
    <w:basedOn w:val="TableNormal"/>
    <w:uiPriority w:val="39"/>
    <w:rsid w:val="00A94528"/>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A9452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rsid w:val="00A94528"/>
    <w:rPr>
      <w:rFonts w:ascii="Times New Roman" w:eastAsia="Times New Roman" w:hAnsi="Times New Roman" w:cs="Times New Roman"/>
      <w:sz w:val="20"/>
      <w:szCs w:val="20"/>
    </w:rPr>
  </w:style>
  <w:style w:type="character" w:styleId="FootnoteReference">
    <w:name w:val="footnote reference"/>
    <w:aliases w:val="Footnote symbol,Footnote Reference Number"/>
    <w:basedOn w:val="DefaultParagraphFont"/>
    <w:unhideWhenUsed/>
    <w:rsid w:val="00A94528"/>
    <w:rPr>
      <w:vertAlign w:val="superscript"/>
    </w:rPr>
  </w:style>
  <w:style w:type="paragraph" w:styleId="Title">
    <w:name w:val="Title"/>
    <w:aliases w:val="Dokumenta virsraksts"/>
    <w:basedOn w:val="Normal"/>
    <w:link w:val="TitleChar"/>
    <w:uiPriority w:val="10"/>
    <w:qFormat/>
    <w:rsid w:val="00A94528"/>
    <w:pPr>
      <w:autoSpaceDE w:val="0"/>
      <w:autoSpaceDN w:val="0"/>
      <w:adjustRightInd w:val="0"/>
      <w:spacing w:after="0" w:line="240" w:lineRule="auto"/>
      <w:jc w:val="center"/>
    </w:pPr>
    <w:rPr>
      <w:rFonts w:ascii="Times New Roman" w:eastAsia="Times New Roman" w:hAnsi="Times New Roman" w:cs="Times New Roman"/>
      <w:b/>
      <w:bCs/>
      <w:sz w:val="24"/>
      <w:szCs w:val="20"/>
      <w:lang w:val="en-US"/>
    </w:rPr>
  </w:style>
  <w:style w:type="character" w:customStyle="1" w:styleId="TitleChar">
    <w:name w:val="Title Char"/>
    <w:aliases w:val="Dokumenta virsraksts Char"/>
    <w:basedOn w:val="DefaultParagraphFont"/>
    <w:link w:val="Title"/>
    <w:uiPriority w:val="10"/>
    <w:rsid w:val="00A94528"/>
    <w:rPr>
      <w:rFonts w:ascii="Times New Roman" w:eastAsia="Times New Roman" w:hAnsi="Times New Roman" w:cs="Times New Roman"/>
      <w:b/>
      <w:bCs/>
      <w:sz w:val="24"/>
      <w:szCs w:val="20"/>
      <w:lang w:val="en-US"/>
    </w:rPr>
  </w:style>
  <w:style w:type="paragraph" w:styleId="NormalWeb">
    <w:name w:val="Normal (Web)"/>
    <w:basedOn w:val="Normal"/>
    <w:uiPriority w:val="99"/>
    <w:unhideWhenUsed/>
    <w:rsid w:val="00A9452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qFormat/>
    <w:rsid w:val="00A94528"/>
    <w:rPr>
      <w:b/>
      <w:bCs/>
    </w:rPr>
  </w:style>
  <w:style w:type="character" w:customStyle="1" w:styleId="c1">
    <w:name w:val="c1"/>
    <w:basedOn w:val="DefaultParagraphFont"/>
    <w:rsid w:val="00A94528"/>
  </w:style>
  <w:style w:type="character" w:customStyle="1" w:styleId="c6">
    <w:name w:val="c6"/>
    <w:basedOn w:val="DefaultParagraphFont"/>
    <w:rsid w:val="00A94528"/>
  </w:style>
  <w:style w:type="character" w:customStyle="1" w:styleId="Heading1Char">
    <w:name w:val="Heading 1 Char"/>
    <w:aliases w:val="Virsraksts Char"/>
    <w:basedOn w:val="DefaultParagraphFont"/>
    <w:link w:val="Heading1"/>
    <w:uiPriority w:val="9"/>
    <w:rsid w:val="00A94528"/>
    <w:rPr>
      <w:rFonts w:ascii="Calibri Light" w:eastAsia="PMingLiU" w:hAnsi="Calibri Light" w:cs="Times New Roman"/>
      <w:color w:val="2E74B5"/>
      <w:sz w:val="32"/>
      <w:szCs w:val="32"/>
    </w:rPr>
  </w:style>
  <w:style w:type="paragraph" w:customStyle="1" w:styleId="P">
    <w:name w:val="P"/>
    <w:basedOn w:val="Normal"/>
    <w:rsid w:val="00A94528"/>
    <w:pPr>
      <w:spacing w:before="140" w:after="140" w:line="240" w:lineRule="auto"/>
      <w:jc w:val="both"/>
    </w:pPr>
    <w:rPr>
      <w:rFonts w:ascii="Verdana" w:eastAsia="Calibri" w:hAnsi="Verdana" w:cs="Times New Roman"/>
      <w:bCs/>
      <w:szCs w:val="24"/>
    </w:rPr>
  </w:style>
  <w:style w:type="paragraph" w:styleId="Footer">
    <w:name w:val="footer"/>
    <w:aliases w:val="Char5 Char, Rakstz. Rakstz. Rakstz. Rakstz. Rakstz. Rakstz., Rakstz. Rakstz. Rakstz. Rakstz. Rakstz. Rakstz. Rakstz. Rakstz. Rak Rakstz.  Rakstz.,Rakstz. Rakstz. Rakstz. Rakstz. Rakstz. Rakstz.,Char, Char"/>
    <w:basedOn w:val="Normal"/>
    <w:link w:val="FooterChar"/>
    <w:uiPriority w:val="99"/>
    <w:unhideWhenUsed/>
    <w:rsid w:val="00A94528"/>
    <w:pPr>
      <w:tabs>
        <w:tab w:val="center" w:pos="4844"/>
        <w:tab w:val="right" w:pos="9689"/>
      </w:tabs>
      <w:spacing w:after="0" w:line="240" w:lineRule="auto"/>
    </w:pPr>
    <w:rPr>
      <w:lang w:val="en-US"/>
    </w:rPr>
  </w:style>
  <w:style w:type="character" w:customStyle="1" w:styleId="FooterChar">
    <w:name w:val="Footer Char"/>
    <w:aliases w:val="Char5 Char Char, Rakstz. Rakstz. Rakstz. Rakstz. Rakstz. Rakstz. Char, Rakstz. Rakstz. Rakstz. Rakstz. Rakstz. Rakstz. Rakstz. Rakstz. Rak Rakstz.  Rakstz. Char,Rakstz. Rakstz. Rakstz. Rakstz. Rakstz. Rakstz. Char,Char Char, Char Char"/>
    <w:basedOn w:val="DefaultParagraphFont"/>
    <w:link w:val="Footer"/>
    <w:uiPriority w:val="99"/>
    <w:rsid w:val="00A94528"/>
    <w:rPr>
      <w:lang w:val="en-US"/>
    </w:rPr>
  </w:style>
  <w:style w:type="paragraph" w:customStyle="1" w:styleId="Subtitle1">
    <w:name w:val="Subtitle1"/>
    <w:basedOn w:val="Normal"/>
    <w:next w:val="Normal"/>
    <w:uiPriority w:val="11"/>
    <w:qFormat/>
    <w:rsid w:val="00A94528"/>
    <w:pPr>
      <w:numPr>
        <w:ilvl w:val="1"/>
      </w:numPr>
    </w:pPr>
    <w:rPr>
      <w:rFonts w:eastAsia="PMingLiU"/>
      <w:color w:val="5A5A5A"/>
      <w:spacing w:val="15"/>
    </w:rPr>
  </w:style>
  <w:style w:type="character" w:customStyle="1" w:styleId="SubtitleChar">
    <w:name w:val="Subtitle Char"/>
    <w:basedOn w:val="DefaultParagraphFont"/>
    <w:link w:val="Subtitle"/>
    <w:uiPriority w:val="11"/>
    <w:rsid w:val="00A94528"/>
    <w:rPr>
      <w:rFonts w:eastAsia="PMingLiU"/>
      <w:color w:val="5A5A5A"/>
      <w:spacing w:val="15"/>
    </w:rPr>
  </w:style>
  <w:style w:type="character" w:styleId="Hyperlink">
    <w:name w:val="Hyperlink"/>
    <w:basedOn w:val="DefaultParagraphFont"/>
    <w:uiPriority w:val="99"/>
    <w:unhideWhenUsed/>
    <w:rsid w:val="00A94528"/>
    <w:rPr>
      <w:color w:val="0563C1" w:themeColor="hyperlink"/>
      <w:u w:val="single"/>
    </w:rPr>
  </w:style>
  <w:style w:type="character" w:customStyle="1" w:styleId="Heading1Char1">
    <w:name w:val="Heading 1 Char1"/>
    <w:basedOn w:val="DefaultParagraphFont"/>
    <w:uiPriority w:val="9"/>
    <w:rsid w:val="00A94528"/>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link w:val="SubtitleChar"/>
    <w:uiPriority w:val="11"/>
    <w:qFormat/>
    <w:rsid w:val="00A94528"/>
    <w:pPr>
      <w:numPr>
        <w:ilvl w:val="1"/>
      </w:numPr>
    </w:pPr>
    <w:rPr>
      <w:rFonts w:eastAsia="PMingLiU"/>
      <w:color w:val="5A5A5A"/>
      <w:spacing w:val="15"/>
    </w:rPr>
  </w:style>
  <w:style w:type="character" w:customStyle="1" w:styleId="SubtitleChar1">
    <w:name w:val="Subtitle Char1"/>
    <w:basedOn w:val="DefaultParagraphFont"/>
    <w:uiPriority w:val="11"/>
    <w:rsid w:val="00A94528"/>
    <w:rPr>
      <w:rFonts w:eastAsiaTheme="minorEastAsia"/>
      <w:color w:val="5A5A5A" w:themeColor="text1" w:themeTint="A5"/>
      <w:spacing w:val="15"/>
    </w:rPr>
  </w:style>
  <w:style w:type="character" w:customStyle="1" w:styleId="UnresolvedMention1">
    <w:name w:val="Unresolved Mention1"/>
    <w:basedOn w:val="DefaultParagraphFont"/>
    <w:uiPriority w:val="99"/>
    <w:semiHidden/>
    <w:unhideWhenUsed/>
    <w:rsid w:val="00A94528"/>
    <w:rPr>
      <w:color w:val="605E5C"/>
      <w:shd w:val="clear" w:color="auto" w:fill="E1DFDD"/>
    </w:rPr>
  </w:style>
  <w:style w:type="numbering" w:customStyle="1" w:styleId="NoList1">
    <w:name w:val="No List1"/>
    <w:next w:val="NoList"/>
    <w:uiPriority w:val="99"/>
    <w:semiHidden/>
    <w:unhideWhenUsed/>
    <w:rsid w:val="00306C09"/>
  </w:style>
  <w:style w:type="paragraph" w:styleId="Index1">
    <w:name w:val="index 1"/>
    <w:basedOn w:val="Normal"/>
    <w:next w:val="Normal"/>
    <w:autoRedefine/>
    <w:uiPriority w:val="99"/>
    <w:semiHidden/>
    <w:rsid w:val="00306C09"/>
    <w:pPr>
      <w:tabs>
        <w:tab w:val="left" w:pos="1080"/>
        <w:tab w:val="left" w:pos="1440"/>
      </w:tabs>
      <w:spacing w:after="0" w:line="276" w:lineRule="auto"/>
      <w:ind w:left="709" w:hanging="709"/>
    </w:pPr>
    <w:rPr>
      <w:rFonts w:ascii="Times New Roman" w:eastAsia="Garamond,Bold" w:hAnsi="Times New Roman" w:cs="Times New Roman"/>
      <w:b/>
      <w:sz w:val="24"/>
      <w:szCs w:val="24"/>
      <w:lang w:eastAsia="lv-LV"/>
    </w:rPr>
  </w:style>
  <w:style w:type="character" w:customStyle="1" w:styleId="ListParagraphChar">
    <w:name w:val="List Paragraph Char"/>
    <w:aliases w:val="Syle 1 Char,Strip Char,H&amp;P List Paragraph Char,2 Char,Colorful List - Accent 12 Char,Saistīto dokumentu saraksts Char,Normal bullet 2 Char,Bullet list Char,Numurets Char,PPS_Bullet Char,Virsraksti Char,List Paragraph1 Char"/>
    <w:link w:val="ListParagraph"/>
    <w:uiPriority w:val="34"/>
    <w:qFormat/>
    <w:locked/>
    <w:rsid w:val="00306C09"/>
  </w:style>
  <w:style w:type="paragraph" w:customStyle="1" w:styleId="h3body1">
    <w:name w:val="h3_body_1"/>
    <w:autoRedefine/>
    <w:rsid w:val="009D2270"/>
    <w:pPr>
      <w:spacing w:before="120" w:after="0" w:line="240" w:lineRule="auto"/>
      <w:ind w:right="-96"/>
      <w:jc w:val="both"/>
    </w:pPr>
    <w:rPr>
      <w:rFonts w:ascii="Times New Roman" w:eastAsia="Times New Roman" w:hAnsi="Times New Roman" w:cs="Times New Roman"/>
      <w:bCs/>
      <w:sz w:val="24"/>
      <w:szCs w:val="24"/>
    </w:rPr>
  </w:style>
  <w:style w:type="numbering" w:customStyle="1" w:styleId="LFO1">
    <w:name w:val="LFO1"/>
    <w:basedOn w:val="NoList"/>
    <w:rsid w:val="00A44D26"/>
    <w:pPr>
      <w:numPr>
        <w:numId w:val="2"/>
      </w:numPr>
    </w:pPr>
  </w:style>
  <w:style w:type="paragraph" w:styleId="NoSpacing">
    <w:name w:val="No Spacing"/>
    <w:link w:val="NoSpacingChar"/>
    <w:uiPriority w:val="1"/>
    <w:qFormat/>
    <w:rsid w:val="00B4315A"/>
    <w:pPr>
      <w:spacing w:after="0" w:line="240" w:lineRule="auto"/>
      <w:ind w:left="721" w:hanging="437"/>
      <w:jc w:val="both"/>
    </w:pPr>
    <w:rPr>
      <w:rFonts w:ascii="Times New Roman" w:eastAsia="Calibri" w:hAnsi="Times New Roman" w:cs="Times New Roman"/>
      <w:sz w:val="24"/>
    </w:rPr>
  </w:style>
  <w:style w:type="character" w:styleId="CommentReference">
    <w:name w:val="annotation reference"/>
    <w:basedOn w:val="DefaultParagraphFont"/>
    <w:uiPriority w:val="99"/>
    <w:semiHidden/>
    <w:unhideWhenUsed/>
    <w:rsid w:val="00FF6B8D"/>
    <w:rPr>
      <w:sz w:val="16"/>
      <w:szCs w:val="16"/>
    </w:rPr>
  </w:style>
  <w:style w:type="paragraph" w:styleId="CommentText">
    <w:name w:val="annotation text"/>
    <w:basedOn w:val="Normal"/>
    <w:link w:val="CommentTextChar"/>
    <w:uiPriority w:val="99"/>
    <w:semiHidden/>
    <w:unhideWhenUsed/>
    <w:rsid w:val="00FF6B8D"/>
    <w:pPr>
      <w:spacing w:line="240" w:lineRule="auto"/>
    </w:pPr>
    <w:rPr>
      <w:sz w:val="20"/>
      <w:szCs w:val="20"/>
    </w:rPr>
  </w:style>
  <w:style w:type="character" w:customStyle="1" w:styleId="CommentTextChar">
    <w:name w:val="Comment Text Char"/>
    <w:basedOn w:val="DefaultParagraphFont"/>
    <w:link w:val="CommentText"/>
    <w:uiPriority w:val="99"/>
    <w:semiHidden/>
    <w:rsid w:val="00FF6B8D"/>
    <w:rPr>
      <w:sz w:val="20"/>
      <w:szCs w:val="20"/>
    </w:rPr>
  </w:style>
  <w:style w:type="paragraph" w:styleId="CommentSubject">
    <w:name w:val="annotation subject"/>
    <w:basedOn w:val="CommentText"/>
    <w:next w:val="CommentText"/>
    <w:link w:val="CommentSubjectChar"/>
    <w:uiPriority w:val="99"/>
    <w:semiHidden/>
    <w:unhideWhenUsed/>
    <w:rsid w:val="00FF6B8D"/>
    <w:rPr>
      <w:b/>
      <w:bCs/>
    </w:rPr>
  </w:style>
  <w:style w:type="character" w:customStyle="1" w:styleId="CommentSubjectChar">
    <w:name w:val="Comment Subject Char"/>
    <w:basedOn w:val="CommentTextChar"/>
    <w:link w:val="CommentSubject"/>
    <w:uiPriority w:val="99"/>
    <w:semiHidden/>
    <w:rsid w:val="00FF6B8D"/>
    <w:rPr>
      <w:b/>
      <w:bCs/>
      <w:sz w:val="20"/>
      <w:szCs w:val="20"/>
    </w:rPr>
  </w:style>
  <w:style w:type="paragraph" w:customStyle="1" w:styleId="naisf">
    <w:name w:val="naisf"/>
    <w:basedOn w:val="Normal"/>
    <w:link w:val="naisfChar"/>
    <w:rsid w:val="00DD7A1C"/>
    <w:pPr>
      <w:widowControl w:val="0"/>
      <w:suppressAutoHyphens/>
      <w:autoSpaceDN w:val="0"/>
      <w:spacing w:before="75" w:after="75" w:line="240" w:lineRule="auto"/>
      <w:ind w:firstLine="375"/>
      <w:jc w:val="both"/>
      <w:textAlignment w:val="baseline"/>
    </w:pPr>
    <w:rPr>
      <w:rFonts w:ascii="Times New Roman" w:eastAsia="Lucida Sans Unicode" w:hAnsi="Times New Roman" w:cs="Times New Roman"/>
      <w:color w:val="000000"/>
      <w:sz w:val="24"/>
      <w:szCs w:val="24"/>
      <w:lang w:val="en-GB" w:eastAsia="ar-SA"/>
    </w:rPr>
  </w:style>
  <w:style w:type="character" w:customStyle="1" w:styleId="Heading2Char">
    <w:name w:val="Heading 2 Char"/>
    <w:basedOn w:val="DefaultParagraphFont"/>
    <w:link w:val="Heading2"/>
    <w:uiPriority w:val="9"/>
    <w:rsid w:val="00785714"/>
    <w:rPr>
      <w:rFonts w:ascii="Times New Roman Bold" w:eastAsia="Calibri" w:hAnsi="Times New Roman Bold" w:cs="Times New Roman"/>
      <w:b/>
      <w:bCs/>
      <w:iCs/>
      <w:color w:val="000000"/>
      <w:sz w:val="24"/>
      <w:szCs w:val="28"/>
      <w:lang w:val="x-none" w:eastAsia="x-none"/>
    </w:rPr>
  </w:style>
  <w:style w:type="character" w:customStyle="1" w:styleId="Heading3Char">
    <w:name w:val="Heading 3 Char"/>
    <w:basedOn w:val="DefaultParagraphFont"/>
    <w:link w:val="Heading3"/>
    <w:rsid w:val="00785714"/>
    <w:rPr>
      <w:rFonts w:ascii="Times New Roman" w:eastAsia="Calibri" w:hAnsi="Times New Roman" w:cs="Times New Roman"/>
      <w:sz w:val="26"/>
      <w:szCs w:val="26"/>
      <w:lang w:val="x-none" w:eastAsia="x-none"/>
    </w:rPr>
  </w:style>
  <w:style w:type="paragraph" w:customStyle="1" w:styleId="Standard">
    <w:name w:val="Standard"/>
    <w:rsid w:val="004C573E"/>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naisfChar">
    <w:name w:val="naisf Char"/>
    <w:link w:val="naisf"/>
    <w:locked/>
    <w:rsid w:val="00C06D36"/>
    <w:rPr>
      <w:rFonts w:ascii="Times New Roman" w:eastAsia="Lucida Sans Unicode" w:hAnsi="Times New Roman" w:cs="Times New Roman"/>
      <w:color w:val="000000"/>
      <w:sz w:val="24"/>
      <w:szCs w:val="24"/>
      <w:lang w:val="en-GB" w:eastAsia="ar-SA"/>
    </w:rPr>
  </w:style>
  <w:style w:type="character" w:customStyle="1" w:styleId="FontStyle54">
    <w:name w:val="Font Style54"/>
    <w:basedOn w:val="DefaultParagraphFont"/>
    <w:uiPriority w:val="99"/>
    <w:rsid w:val="009C585E"/>
    <w:rPr>
      <w:rFonts w:ascii="Times New Roman" w:hAnsi="Times New Roman" w:cs="Times New Roman"/>
      <w:sz w:val="20"/>
      <w:szCs w:val="20"/>
    </w:rPr>
  </w:style>
  <w:style w:type="paragraph" w:customStyle="1" w:styleId="Style4">
    <w:name w:val="Style4"/>
    <w:basedOn w:val="Normal"/>
    <w:uiPriority w:val="99"/>
    <w:rsid w:val="009C585E"/>
    <w:pPr>
      <w:widowControl w:val="0"/>
      <w:autoSpaceDE w:val="0"/>
      <w:autoSpaceDN w:val="0"/>
      <w:adjustRightInd w:val="0"/>
      <w:spacing w:after="0" w:line="274" w:lineRule="exact"/>
      <w:jc w:val="both"/>
    </w:pPr>
    <w:rPr>
      <w:rFonts w:ascii="Times New Roman" w:eastAsiaTheme="minorEastAsia" w:hAnsi="Times New Roman" w:cs="Times New Roman"/>
      <w:sz w:val="24"/>
      <w:szCs w:val="24"/>
      <w:lang w:eastAsia="lv-LV"/>
    </w:rPr>
  </w:style>
  <w:style w:type="paragraph" w:styleId="EndnoteText">
    <w:name w:val="endnote text"/>
    <w:basedOn w:val="Normal"/>
    <w:link w:val="EndnoteTextChar"/>
    <w:uiPriority w:val="99"/>
    <w:semiHidden/>
    <w:unhideWhenUsed/>
    <w:rsid w:val="00162C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2C23"/>
    <w:rPr>
      <w:sz w:val="20"/>
      <w:szCs w:val="20"/>
    </w:rPr>
  </w:style>
  <w:style w:type="character" w:styleId="EndnoteReference">
    <w:name w:val="endnote reference"/>
    <w:basedOn w:val="DefaultParagraphFont"/>
    <w:uiPriority w:val="99"/>
    <w:semiHidden/>
    <w:unhideWhenUsed/>
    <w:rsid w:val="00162C23"/>
    <w:rPr>
      <w:vertAlign w:val="superscript"/>
    </w:rPr>
  </w:style>
  <w:style w:type="character" w:customStyle="1" w:styleId="CharChar12">
    <w:name w:val="Char Char12"/>
    <w:uiPriority w:val="99"/>
    <w:semiHidden/>
    <w:rsid w:val="00570E41"/>
    <w:rPr>
      <w:rFonts w:ascii="Tahoma" w:hAnsi="Tahoma" w:cs="Tahoma"/>
      <w:sz w:val="16"/>
      <w:szCs w:val="16"/>
      <w:lang w:val="lv-LV" w:eastAsia="en-US"/>
    </w:rPr>
  </w:style>
  <w:style w:type="character" w:customStyle="1" w:styleId="NoSpacingChar">
    <w:name w:val="No Spacing Char"/>
    <w:link w:val="NoSpacing"/>
    <w:uiPriority w:val="1"/>
    <w:rsid w:val="00570E41"/>
    <w:rPr>
      <w:rFonts w:ascii="Times New Roman" w:eastAsia="Calibri" w:hAnsi="Times New Roman" w:cs="Times New Roman"/>
      <w:sz w:val="24"/>
    </w:rPr>
  </w:style>
  <w:style w:type="paragraph" w:customStyle="1" w:styleId="Attluuntabulunoformjums">
    <w:name w:val="Attēlu un tabulu noformējums"/>
    <w:basedOn w:val="Normal"/>
    <w:link w:val="AttluuntabulunoformjumsChar"/>
    <w:qFormat/>
    <w:rsid w:val="00396AD5"/>
    <w:rPr>
      <w:sz w:val="18"/>
    </w:rPr>
  </w:style>
  <w:style w:type="character" w:customStyle="1" w:styleId="AttluuntabulunoformjumsChar">
    <w:name w:val="Attēlu un tabulu noformējums Char"/>
    <w:basedOn w:val="DefaultParagraphFont"/>
    <w:link w:val="Attluuntabulunoformjums"/>
    <w:rsid w:val="00396AD5"/>
    <w:rPr>
      <w:sz w:val="18"/>
    </w:rPr>
  </w:style>
  <w:style w:type="paragraph" w:customStyle="1" w:styleId="Apakvirsraksts1">
    <w:name w:val="Apakšvirsraksts1"/>
    <w:basedOn w:val="Normal"/>
    <w:link w:val="ApakvirsrakstsChar"/>
    <w:qFormat/>
    <w:rsid w:val="00396AD5"/>
    <w:rPr>
      <w:b/>
    </w:rPr>
  </w:style>
  <w:style w:type="character" w:customStyle="1" w:styleId="ApakvirsrakstsChar">
    <w:name w:val="Apakšvirsraksts Char"/>
    <w:basedOn w:val="DefaultParagraphFont"/>
    <w:link w:val="Apakvirsraksts1"/>
    <w:rsid w:val="00396AD5"/>
    <w:rPr>
      <w:b/>
    </w:rPr>
  </w:style>
  <w:style w:type="character" w:styleId="UnresolvedMention">
    <w:name w:val="Unresolved Mention"/>
    <w:basedOn w:val="DefaultParagraphFont"/>
    <w:uiPriority w:val="99"/>
    <w:semiHidden/>
    <w:unhideWhenUsed/>
    <w:rsid w:val="00222958"/>
    <w:rPr>
      <w:color w:val="605E5C"/>
      <w:shd w:val="clear" w:color="auto" w:fill="E1DFDD"/>
    </w:rPr>
  </w:style>
  <w:style w:type="character" w:styleId="PageNumber">
    <w:name w:val="page number"/>
    <w:basedOn w:val="DefaultParagraphFont"/>
    <w:rsid w:val="00F82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7880806">
      <w:bodyDiv w:val="1"/>
      <w:marLeft w:val="0"/>
      <w:marRight w:val="0"/>
      <w:marTop w:val="0"/>
      <w:marBottom w:val="0"/>
      <w:divBdr>
        <w:top w:val="none" w:sz="0" w:space="0" w:color="auto"/>
        <w:left w:val="none" w:sz="0" w:space="0" w:color="auto"/>
        <w:bottom w:val="none" w:sz="0" w:space="0" w:color="auto"/>
        <w:right w:val="none" w:sz="0" w:space="0" w:color="auto"/>
      </w:divBdr>
    </w:div>
    <w:div w:id="323361760">
      <w:bodyDiv w:val="1"/>
      <w:marLeft w:val="0"/>
      <w:marRight w:val="0"/>
      <w:marTop w:val="0"/>
      <w:marBottom w:val="0"/>
      <w:divBdr>
        <w:top w:val="none" w:sz="0" w:space="0" w:color="auto"/>
        <w:left w:val="none" w:sz="0" w:space="0" w:color="auto"/>
        <w:bottom w:val="none" w:sz="0" w:space="0" w:color="auto"/>
        <w:right w:val="none" w:sz="0" w:space="0" w:color="auto"/>
      </w:divBdr>
    </w:div>
    <w:div w:id="403332194">
      <w:bodyDiv w:val="1"/>
      <w:marLeft w:val="0"/>
      <w:marRight w:val="0"/>
      <w:marTop w:val="0"/>
      <w:marBottom w:val="0"/>
      <w:divBdr>
        <w:top w:val="none" w:sz="0" w:space="0" w:color="auto"/>
        <w:left w:val="none" w:sz="0" w:space="0" w:color="auto"/>
        <w:bottom w:val="none" w:sz="0" w:space="0" w:color="auto"/>
        <w:right w:val="none" w:sz="0" w:space="0" w:color="auto"/>
      </w:divBdr>
    </w:div>
    <w:div w:id="821239045">
      <w:bodyDiv w:val="1"/>
      <w:marLeft w:val="0"/>
      <w:marRight w:val="0"/>
      <w:marTop w:val="0"/>
      <w:marBottom w:val="0"/>
      <w:divBdr>
        <w:top w:val="none" w:sz="0" w:space="0" w:color="auto"/>
        <w:left w:val="none" w:sz="0" w:space="0" w:color="auto"/>
        <w:bottom w:val="none" w:sz="0" w:space="0" w:color="auto"/>
        <w:right w:val="none" w:sz="0" w:space="0" w:color="auto"/>
      </w:divBdr>
    </w:div>
    <w:div w:id="1180701580">
      <w:bodyDiv w:val="1"/>
      <w:marLeft w:val="0"/>
      <w:marRight w:val="0"/>
      <w:marTop w:val="0"/>
      <w:marBottom w:val="0"/>
      <w:divBdr>
        <w:top w:val="none" w:sz="0" w:space="0" w:color="auto"/>
        <w:left w:val="none" w:sz="0" w:space="0" w:color="auto"/>
        <w:bottom w:val="none" w:sz="0" w:space="0" w:color="auto"/>
        <w:right w:val="none" w:sz="0" w:space="0" w:color="auto"/>
      </w:divBdr>
    </w:div>
    <w:div w:id="178700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B0999-7B06-44E5-9B84-88BB43501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474</Words>
  <Characters>271</Characters>
  <Application>Microsoft Office Word</Application>
  <DocSecurity>0</DocSecurity>
  <Lines>2</Lines>
  <Paragraphs>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PJVT</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Purina Eglite</dc:creator>
  <cp:keywords/>
  <dc:description/>
  <cp:lastModifiedBy>Aivita Šalme</cp:lastModifiedBy>
  <cp:revision>12</cp:revision>
  <cp:lastPrinted>2021-07-30T05:21:00Z</cp:lastPrinted>
  <dcterms:created xsi:type="dcterms:W3CDTF">2024-07-30T07:52:00Z</dcterms:created>
  <dcterms:modified xsi:type="dcterms:W3CDTF">2024-11-07T07:39:00Z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16c55b-98a9-4a56-8174-486c729da503_Enabled">
    <vt:lpwstr>true</vt:lpwstr>
  </property>
  <property fmtid="{D5CDD505-2E9C-101B-9397-08002B2CF9AE}" pid="3" name="MSIP_Label_8216c55b-98a9-4a56-8174-486c729da503_SetDate">
    <vt:lpwstr>2024-11-06T10:08:00Z</vt:lpwstr>
  </property>
  <property fmtid="{D5CDD505-2E9C-101B-9397-08002B2CF9AE}" pid="4" name="MSIP_Label_8216c55b-98a9-4a56-8174-486c729da503_Method">
    <vt:lpwstr>Standard</vt:lpwstr>
  </property>
  <property fmtid="{D5CDD505-2E9C-101B-9397-08002B2CF9AE}" pid="5" name="MSIP_Label_8216c55b-98a9-4a56-8174-486c729da503_Name">
    <vt:lpwstr>8216c55b-98a9-4a56-8174-486c729da503</vt:lpwstr>
  </property>
  <property fmtid="{D5CDD505-2E9C-101B-9397-08002B2CF9AE}" pid="6" name="MSIP_Label_8216c55b-98a9-4a56-8174-486c729da503_SiteId">
    <vt:lpwstr>a7f77151-e1e1-49d3-b6ac-261c0ef650f1</vt:lpwstr>
  </property>
  <property fmtid="{D5CDD505-2E9C-101B-9397-08002B2CF9AE}" pid="7" name="MSIP_Label_8216c55b-98a9-4a56-8174-486c729da503_ActionId">
    <vt:lpwstr>29703598-bf77-45df-a642-729bf60d14a7</vt:lpwstr>
  </property>
  <property fmtid="{D5CDD505-2E9C-101B-9397-08002B2CF9AE}" pid="8" name="MSIP_Label_8216c55b-98a9-4a56-8174-486c729da503_ContentBits">
    <vt:lpwstr>0</vt:lpwstr>
  </property>
</Properties>
</file>