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71953" w14:textId="16433ECD" w:rsidR="00820503" w:rsidRPr="00730030" w:rsidRDefault="00820503" w:rsidP="009A43B4">
      <w:pPr>
        <w:tabs>
          <w:tab w:val="left" w:pos="13425"/>
        </w:tabs>
        <w:jc w:val="right"/>
        <w:rPr>
          <w:rFonts w:ascii="Times New Roman" w:hAnsi="Times New Roman" w:cs="Times New Roman"/>
          <w:b/>
          <w:color w:val="000000" w:themeColor="text1"/>
          <w:sz w:val="24"/>
          <w:szCs w:val="24"/>
        </w:rPr>
      </w:pPr>
      <w:r w:rsidRPr="009A43B4">
        <w:rPr>
          <w:rFonts w:ascii="Times New Roman" w:hAnsi="Times New Roman" w:cs="Times New Roman"/>
          <w:b/>
        </w:rPr>
        <w:t>4</w:t>
      </w:r>
      <w:r w:rsidRPr="009A43B4">
        <w:rPr>
          <w:rFonts w:ascii="Times New Roman" w:hAnsi="Times New Roman" w:cs="Times New Roman"/>
          <w:b/>
          <w:color w:val="000000" w:themeColor="text1"/>
        </w:rPr>
        <w:t>.pielikums</w:t>
      </w:r>
    </w:p>
    <w:p w14:paraId="5CD28CDA" w14:textId="77777777" w:rsidR="009A43B4" w:rsidRPr="00730030" w:rsidRDefault="009A43B4" w:rsidP="009A43B4">
      <w:pPr>
        <w:shd w:val="clear" w:color="auto" w:fill="FFFFFF" w:themeFill="background1"/>
        <w:spacing w:after="0" w:line="240" w:lineRule="auto"/>
        <w:jc w:val="right"/>
        <w:rPr>
          <w:rFonts w:ascii="Times New Roman" w:hAnsi="Times New Roman" w:cs="Times New Roman"/>
          <w:bCs/>
          <w:sz w:val="20"/>
          <w:szCs w:val="20"/>
        </w:rPr>
      </w:pPr>
      <w:r w:rsidRPr="00730030">
        <w:rPr>
          <w:rFonts w:ascii="Times New Roman" w:hAnsi="Times New Roman" w:cs="Times New Roman"/>
          <w:bCs/>
          <w:sz w:val="20"/>
          <w:szCs w:val="20"/>
        </w:rPr>
        <w:t xml:space="preserve">Iepirkuma “Veselības apdrošināšanas pakalpojums </w:t>
      </w:r>
    </w:p>
    <w:p w14:paraId="050F7047" w14:textId="4A2EC42B" w:rsidR="009A43B4" w:rsidRPr="00730030" w:rsidRDefault="00DF7D17" w:rsidP="009A43B4">
      <w:pPr>
        <w:shd w:val="clear" w:color="auto" w:fill="FFFFFF" w:themeFill="background1"/>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Jelgavas</w:t>
      </w:r>
      <w:r w:rsidR="009A43B4" w:rsidRPr="00730030">
        <w:rPr>
          <w:rFonts w:ascii="Times New Roman" w:hAnsi="Times New Roman" w:cs="Times New Roman"/>
          <w:bCs/>
          <w:sz w:val="20"/>
          <w:szCs w:val="20"/>
        </w:rPr>
        <w:t xml:space="preserve"> Mūzikas vidusskola</w:t>
      </w:r>
      <w:r>
        <w:rPr>
          <w:rFonts w:ascii="Times New Roman" w:hAnsi="Times New Roman" w:cs="Times New Roman"/>
          <w:bCs/>
          <w:sz w:val="20"/>
          <w:szCs w:val="20"/>
        </w:rPr>
        <w:t>s</w:t>
      </w:r>
      <w:r w:rsidR="009A43B4" w:rsidRPr="00730030">
        <w:rPr>
          <w:rFonts w:ascii="Times New Roman" w:hAnsi="Times New Roman" w:cs="Times New Roman"/>
          <w:bCs/>
          <w:sz w:val="20"/>
          <w:szCs w:val="20"/>
        </w:rPr>
        <w:t xml:space="preserve"> pedagogiem un darbiniekiem”, </w:t>
      </w:r>
    </w:p>
    <w:p w14:paraId="20C08F72" w14:textId="4FD401DB" w:rsidR="00820503" w:rsidRPr="00730030" w:rsidRDefault="009A43B4" w:rsidP="009A43B4">
      <w:pPr>
        <w:spacing w:after="0" w:line="240" w:lineRule="auto"/>
        <w:jc w:val="right"/>
        <w:rPr>
          <w:rFonts w:ascii="Times New Roman" w:hAnsi="Times New Roman" w:cs="Times New Roman"/>
          <w:b/>
          <w:color w:val="000000" w:themeColor="text1"/>
          <w:sz w:val="24"/>
          <w:szCs w:val="24"/>
        </w:rPr>
      </w:pPr>
      <w:r w:rsidRPr="00730030">
        <w:rPr>
          <w:rFonts w:ascii="Times New Roman" w:hAnsi="Times New Roman" w:cs="Times New Roman"/>
          <w:bCs/>
          <w:sz w:val="20"/>
          <w:szCs w:val="20"/>
        </w:rPr>
        <w:t>ID Nr.</w:t>
      </w:r>
      <w:r>
        <w:rPr>
          <w:rFonts w:ascii="Times New Roman" w:hAnsi="Times New Roman" w:cs="Times New Roman"/>
          <w:bCs/>
          <w:sz w:val="20"/>
          <w:szCs w:val="20"/>
        </w:rPr>
        <w:t xml:space="preserve"> </w:t>
      </w:r>
      <w:r w:rsidR="00DF7D17">
        <w:rPr>
          <w:rFonts w:ascii="Times New Roman" w:hAnsi="Times New Roman" w:cs="Times New Roman"/>
          <w:bCs/>
          <w:sz w:val="20"/>
          <w:szCs w:val="20"/>
        </w:rPr>
        <w:t>J</w:t>
      </w:r>
      <w:r w:rsidRPr="00730030">
        <w:rPr>
          <w:rFonts w:ascii="Times New Roman" w:hAnsi="Times New Roman" w:cs="Times New Roman"/>
          <w:bCs/>
          <w:sz w:val="20"/>
          <w:szCs w:val="20"/>
        </w:rPr>
        <w:t>MV 202</w:t>
      </w:r>
      <w:r>
        <w:rPr>
          <w:rFonts w:ascii="Times New Roman" w:hAnsi="Times New Roman" w:cs="Times New Roman"/>
          <w:bCs/>
          <w:sz w:val="20"/>
          <w:szCs w:val="20"/>
        </w:rPr>
        <w:t>4</w:t>
      </w:r>
      <w:r w:rsidRPr="00730030">
        <w:rPr>
          <w:rFonts w:ascii="Times New Roman" w:hAnsi="Times New Roman" w:cs="Times New Roman"/>
          <w:bCs/>
          <w:sz w:val="20"/>
          <w:szCs w:val="20"/>
        </w:rPr>
        <w:t>/1</w:t>
      </w:r>
      <w:r>
        <w:rPr>
          <w:rFonts w:ascii="Times New Roman" w:hAnsi="Times New Roman" w:cs="Times New Roman"/>
          <w:bCs/>
          <w:sz w:val="20"/>
          <w:szCs w:val="20"/>
        </w:rPr>
        <w:t>, nolikumam</w:t>
      </w:r>
    </w:p>
    <w:p w14:paraId="164BC8C8" w14:textId="77777777" w:rsidR="00820503" w:rsidRPr="00730030" w:rsidRDefault="00820503" w:rsidP="00820503">
      <w:pPr>
        <w:ind w:right="-1"/>
        <w:jc w:val="center"/>
        <w:rPr>
          <w:rFonts w:ascii="Times New Roman" w:hAnsi="Times New Roman" w:cs="Times New Roman"/>
          <w:b/>
          <w:color w:val="000000" w:themeColor="text1"/>
          <w:sz w:val="24"/>
          <w:szCs w:val="24"/>
        </w:rPr>
      </w:pPr>
      <w:r w:rsidRPr="00730030">
        <w:rPr>
          <w:rFonts w:ascii="Times New Roman" w:hAnsi="Times New Roman" w:cs="Times New Roman"/>
          <w:b/>
          <w:color w:val="000000" w:themeColor="text1"/>
          <w:sz w:val="24"/>
          <w:szCs w:val="24"/>
        </w:rPr>
        <w:t>TEHNISKAIS PIEDĀVĀJUMS</w:t>
      </w:r>
    </w:p>
    <w:p w14:paraId="74625541" w14:textId="53877A6B" w:rsidR="00820503" w:rsidRPr="00730030" w:rsidRDefault="00570E41" w:rsidP="00820503">
      <w:pPr>
        <w:pStyle w:val="Kjene"/>
        <w:shd w:val="clear" w:color="auto" w:fill="FFFFFF" w:themeFill="background1"/>
        <w:jc w:val="center"/>
        <w:rPr>
          <w:rFonts w:ascii="Times New Roman" w:eastAsia="Calibri" w:hAnsi="Times New Roman" w:cs="Times New Roman"/>
          <w:color w:val="000000" w:themeColor="text1"/>
          <w:lang w:val="lv-LV"/>
        </w:rPr>
      </w:pPr>
      <w:r w:rsidRPr="00730030">
        <w:rPr>
          <w:rFonts w:ascii="Times New Roman" w:hAnsi="Times New Roman" w:cs="Times New Roman"/>
          <w:b/>
          <w:bCs/>
          <w:sz w:val="24"/>
          <w:szCs w:val="24"/>
          <w:lang w:val="lv-LV"/>
        </w:rPr>
        <w:t xml:space="preserve">“Veselības apdrošināšanas </w:t>
      </w:r>
      <w:r w:rsidR="00E47D28" w:rsidRPr="00730030">
        <w:rPr>
          <w:rFonts w:ascii="Times New Roman" w:hAnsi="Times New Roman" w:cs="Times New Roman"/>
          <w:b/>
          <w:sz w:val="24"/>
          <w:szCs w:val="24"/>
          <w:lang w:val="lv-LV"/>
        </w:rPr>
        <w:t xml:space="preserve">pakalpojums </w:t>
      </w:r>
      <w:r w:rsidR="00C5766E">
        <w:rPr>
          <w:rFonts w:ascii="Times New Roman" w:hAnsi="Times New Roman" w:cs="Times New Roman"/>
          <w:b/>
          <w:sz w:val="24"/>
          <w:szCs w:val="24"/>
          <w:lang w:val="lv-LV"/>
        </w:rPr>
        <w:t>Jelgavas</w:t>
      </w:r>
      <w:r w:rsidRPr="00730030">
        <w:rPr>
          <w:rFonts w:ascii="Times New Roman" w:hAnsi="Times New Roman" w:cs="Times New Roman"/>
          <w:b/>
          <w:sz w:val="24"/>
          <w:szCs w:val="24"/>
          <w:lang w:val="lv-LV"/>
        </w:rPr>
        <w:t xml:space="preserve"> Mūzikas vidusskola</w:t>
      </w:r>
      <w:r w:rsidR="00891BCF">
        <w:rPr>
          <w:rFonts w:ascii="Times New Roman" w:hAnsi="Times New Roman" w:cs="Times New Roman"/>
          <w:b/>
          <w:sz w:val="24"/>
          <w:szCs w:val="24"/>
          <w:lang w:val="lv-LV"/>
        </w:rPr>
        <w:t>s</w:t>
      </w:r>
      <w:r w:rsidRPr="00730030">
        <w:rPr>
          <w:rFonts w:ascii="Times New Roman" w:hAnsi="Times New Roman" w:cs="Times New Roman"/>
          <w:b/>
          <w:sz w:val="24"/>
          <w:szCs w:val="24"/>
          <w:lang w:val="lv-LV"/>
        </w:rPr>
        <w:t xml:space="preserve"> pedagogiem un darbiniekiem”</w:t>
      </w:r>
      <w:r w:rsidRPr="00730030">
        <w:rPr>
          <w:rFonts w:ascii="Times New Roman" w:hAnsi="Times New Roman" w:cs="Times New Roman"/>
          <w:bCs/>
          <w:color w:val="000000" w:themeColor="text1"/>
          <w:lang w:val="lv-LV"/>
        </w:rPr>
        <w:t xml:space="preserve"> </w:t>
      </w:r>
      <w:r w:rsidR="00820503" w:rsidRPr="00730030">
        <w:rPr>
          <w:rFonts w:ascii="Times New Roman" w:hAnsi="Times New Roman" w:cs="Times New Roman"/>
          <w:bCs/>
          <w:color w:val="000000" w:themeColor="text1"/>
          <w:lang w:val="lv-LV"/>
        </w:rPr>
        <w:t>(iepirkuma identifikācijas Nr.</w:t>
      </w:r>
      <w:r w:rsidR="00C5766E">
        <w:rPr>
          <w:rFonts w:ascii="Times New Roman" w:hAnsi="Times New Roman" w:cs="Times New Roman"/>
          <w:bCs/>
          <w:color w:val="000000" w:themeColor="text1"/>
          <w:lang w:val="lv-LV"/>
        </w:rPr>
        <w:t xml:space="preserve"> </w:t>
      </w:r>
      <w:r w:rsidR="00C5766E">
        <w:rPr>
          <w:rFonts w:ascii="Times New Roman" w:eastAsia="Calibri" w:hAnsi="Times New Roman" w:cs="Times New Roman"/>
          <w:color w:val="000000" w:themeColor="text1"/>
          <w:lang w:val="lv-LV"/>
        </w:rPr>
        <w:t>J</w:t>
      </w:r>
      <w:r w:rsidRPr="00730030">
        <w:rPr>
          <w:rFonts w:ascii="Times New Roman" w:eastAsia="Calibri" w:hAnsi="Times New Roman" w:cs="Times New Roman"/>
          <w:color w:val="000000" w:themeColor="text1"/>
          <w:lang w:val="lv-LV"/>
        </w:rPr>
        <w:t>MV 202</w:t>
      </w:r>
      <w:r w:rsidR="0085348B">
        <w:rPr>
          <w:rFonts w:ascii="Times New Roman" w:eastAsia="Calibri" w:hAnsi="Times New Roman" w:cs="Times New Roman"/>
          <w:color w:val="000000" w:themeColor="text1"/>
          <w:lang w:val="lv-LV"/>
        </w:rPr>
        <w:t>4</w:t>
      </w:r>
      <w:r w:rsidRPr="00730030">
        <w:rPr>
          <w:rFonts w:ascii="Times New Roman" w:eastAsia="Calibri" w:hAnsi="Times New Roman" w:cs="Times New Roman"/>
          <w:color w:val="000000" w:themeColor="text1"/>
          <w:lang w:val="lv-LV"/>
        </w:rPr>
        <w:t>/1</w:t>
      </w:r>
      <w:r w:rsidR="00820503" w:rsidRPr="00730030">
        <w:rPr>
          <w:rFonts w:ascii="Times New Roman" w:eastAsia="Calibri" w:hAnsi="Times New Roman" w:cs="Times New Roman"/>
          <w:color w:val="000000" w:themeColor="text1"/>
          <w:lang w:val="lv-LV"/>
        </w:rPr>
        <w:t>)</w:t>
      </w:r>
    </w:p>
    <w:p w14:paraId="7B6D8C15" w14:textId="77777777" w:rsidR="00820503" w:rsidRPr="00730030" w:rsidRDefault="00820503" w:rsidP="00820503">
      <w:pPr>
        <w:ind w:right="-1"/>
        <w:jc w:val="center"/>
        <w:rPr>
          <w:rFonts w:ascii="Times New Roman" w:hAnsi="Times New Roman" w:cs="Times New Roman"/>
          <w:b/>
          <w:color w:val="000000" w:themeColor="text1"/>
          <w:sz w:val="24"/>
          <w:szCs w:val="24"/>
        </w:rPr>
      </w:pPr>
    </w:p>
    <w:p w14:paraId="34A3EA01" w14:textId="77777777" w:rsidR="00820503" w:rsidRPr="00730030" w:rsidRDefault="00820503" w:rsidP="00820503">
      <w:pPr>
        <w:ind w:right="-1"/>
        <w:jc w:val="center"/>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Mēs, _____________________________________________________________</w:t>
      </w:r>
    </w:p>
    <w:p w14:paraId="0F550341" w14:textId="77777777" w:rsidR="00820503" w:rsidRPr="00730030" w:rsidRDefault="00820503" w:rsidP="00820503">
      <w:pPr>
        <w:ind w:right="-1"/>
        <w:jc w:val="center"/>
        <w:rPr>
          <w:rFonts w:ascii="Times New Roman" w:hAnsi="Times New Roman" w:cs="Times New Roman"/>
          <w:noProof/>
          <w:color w:val="000000" w:themeColor="text1"/>
          <w:sz w:val="24"/>
          <w:szCs w:val="24"/>
        </w:rPr>
      </w:pPr>
      <w:r w:rsidRPr="00730030">
        <w:rPr>
          <w:rFonts w:ascii="Times New Roman" w:hAnsi="Times New Roman" w:cs="Times New Roman"/>
          <w:color w:val="000000" w:themeColor="text1"/>
          <w:sz w:val="24"/>
          <w:szCs w:val="24"/>
        </w:rPr>
        <w:t>(Pretendenta nosaukums, vienotais reģistrācijas numurs)</w:t>
      </w:r>
    </w:p>
    <w:p w14:paraId="7B974974" w14:textId="5875088B" w:rsidR="00820503" w:rsidRPr="000166E0" w:rsidRDefault="00820503" w:rsidP="000166E0">
      <w:pPr>
        <w:pStyle w:val="Kjene"/>
        <w:shd w:val="clear" w:color="auto" w:fill="FFFFFF" w:themeFill="background1"/>
        <w:rPr>
          <w:rFonts w:ascii="Times New Roman" w:eastAsia="Calibri" w:hAnsi="Times New Roman" w:cs="Times New Roman"/>
          <w:color w:val="000000" w:themeColor="text1"/>
          <w:lang w:val="lv-LV"/>
        </w:rPr>
      </w:pPr>
      <w:r w:rsidRPr="00730030">
        <w:rPr>
          <w:rFonts w:ascii="Times New Roman" w:hAnsi="Times New Roman" w:cs="Times New Roman"/>
          <w:color w:val="000000" w:themeColor="text1"/>
          <w:sz w:val="24"/>
          <w:szCs w:val="24"/>
          <w:lang w:val="lv-LV"/>
        </w:rPr>
        <w:t xml:space="preserve">piedāvājam nodrošināt </w:t>
      </w:r>
      <w:r w:rsidRPr="00730030">
        <w:rPr>
          <w:rStyle w:val="FontStyle54"/>
          <w:color w:val="000000" w:themeColor="text1"/>
          <w:sz w:val="24"/>
          <w:szCs w:val="24"/>
          <w:lang w:val="lv-LV"/>
        </w:rPr>
        <w:t xml:space="preserve">veselības apdrošināšanas pakalpojumu (turpmāk – </w:t>
      </w:r>
      <w:r w:rsidRPr="00730030">
        <w:rPr>
          <w:rStyle w:val="FontStyle54"/>
          <w:b/>
          <w:color w:val="000000" w:themeColor="text1"/>
          <w:sz w:val="24"/>
          <w:szCs w:val="24"/>
          <w:lang w:val="lv-LV"/>
        </w:rPr>
        <w:t>Pakalpojums</w:t>
      </w:r>
      <w:r w:rsidRPr="00730030">
        <w:rPr>
          <w:rStyle w:val="FontStyle54"/>
          <w:color w:val="000000" w:themeColor="text1"/>
          <w:sz w:val="24"/>
          <w:szCs w:val="24"/>
          <w:lang w:val="lv-LV"/>
        </w:rPr>
        <w:t xml:space="preserve">) </w:t>
      </w:r>
      <w:r w:rsidRPr="00730030">
        <w:rPr>
          <w:rFonts w:ascii="Times New Roman" w:hAnsi="Times New Roman" w:cs="Times New Roman"/>
          <w:color w:val="000000" w:themeColor="text1"/>
          <w:sz w:val="24"/>
          <w:szCs w:val="24"/>
          <w:lang w:val="lv-LV"/>
        </w:rPr>
        <w:t xml:space="preserve">saskaņā ar </w:t>
      </w:r>
      <w:r w:rsidR="00C5766E">
        <w:rPr>
          <w:rFonts w:ascii="Times New Roman" w:hAnsi="Times New Roman" w:cs="Times New Roman"/>
          <w:b/>
          <w:sz w:val="24"/>
          <w:szCs w:val="24"/>
          <w:lang w:val="lv-LV"/>
        </w:rPr>
        <w:t>Jelgavas</w:t>
      </w:r>
      <w:r w:rsidR="00570E41" w:rsidRPr="00730030">
        <w:rPr>
          <w:rFonts w:ascii="Times New Roman" w:hAnsi="Times New Roman" w:cs="Times New Roman"/>
          <w:b/>
          <w:sz w:val="24"/>
          <w:szCs w:val="24"/>
          <w:lang w:val="lv-LV"/>
        </w:rPr>
        <w:t xml:space="preserve"> Mūzikas vidusskola</w:t>
      </w:r>
      <w:r w:rsidR="00C5766E">
        <w:rPr>
          <w:rFonts w:ascii="Times New Roman" w:hAnsi="Times New Roman" w:cs="Times New Roman"/>
          <w:b/>
          <w:sz w:val="24"/>
          <w:szCs w:val="24"/>
          <w:lang w:val="lv-LV"/>
        </w:rPr>
        <w:t>s</w:t>
      </w:r>
      <w:r w:rsidR="00570E41" w:rsidRPr="00730030">
        <w:rPr>
          <w:rFonts w:ascii="Times New Roman" w:hAnsi="Times New Roman" w:cs="Times New Roman"/>
          <w:b/>
          <w:sz w:val="24"/>
          <w:szCs w:val="24"/>
          <w:lang w:val="lv-LV"/>
        </w:rPr>
        <w:t xml:space="preserve"> </w:t>
      </w:r>
      <w:r w:rsidRPr="00730030">
        <w:rPr>
          <w:rFonts w:ascii="Times New Roman" w:hAnsi="Times New Roman" w:cs="Times New Roman"/>
          <w:color w:val="000000" w:themeColor="text1"/>
          <w:sz w:val="24"/>
          <w:szCs w:val="24"/>
          <w:lang w:val="lv-LV"/>
        </w:rPr>
        <w:t xml:space="preserve">(turpmāk – </w:t>
      </w:r>
      <w:r w:rsidRPr="00730030">
        <w:rPr>
          <w:rFonts w:ascii="Times New Roman" w:hAnsi="Times New Roman" w:cs="Times New Roman"/>
          <w:b/>
          <w:color w:val="000000" w:themeColor="text1"/>
          <w:sz w:val="24"/>
          <w:szCs w:val="24"/>
          <w:lang w:val="lv-LV"/>
        </w:rPr>
        <w:t>Pasūtītājs</w:t>
      </w:r>
      <w:r w:rsidRPr="00730030">
        <w:rPr>
          <w:rFonts w:ascii="Times New Roman" w:hAnsi="Times New Roman" w:cs="Times New Roman"/>
          <w:color w:val="000000" w:themeColor="text1"/>
          <w:sz w:val="24"/>
          <w:szCs w:val="24"/>
          <w:lang w:val="lv-LV"/>
        </w:rPr>
        <w:t xml:space="preserve">) publiskā iepirkuma </w:t>
      </w:r>
      <w:r w:rsidR="00570E41" w:rsidRPr="00730030">
        <w:rPr>
          <w:rFonts w:ascii="Times New Roman" w:hAnsi="Times New Roman" w:cs="Times New Roman"/>
          <w:b/>
          <w:bCs/>
          <w:sz w:val="24"/>
          <w:szCs w:val="24"/>
          <w:lang w:val="lv-LV"/>
        </w:rPr>
        <w:t xml:space="preserve">“Veselības apdrošināšanas </w:t>
      </w:r>
      <w:r w:rsidR="00E47D28" w:rsidRPr="00730030">
        <w:rPr>
          <w:rFonts w:ascii="Times New Roman" w:hAnsi="Times New Roman" w:cs="Times New Roman"/>
          <w:b/>
          <w:sz w:val="24"/>
          <w:szCs w:val="24"/>
          <w:lang w:val="lv-LV"/>
        </w:rPr>
        <w:t xml:space="preserve">pakalpojums </w:t>
      </w:r>
      <w:r w:rsidR="00C5766E">
        <w:rPr>
          <w:rFonts w:ascii="Times New Roman" w:hAnsi="Times New Roman" w:cs="Times New Roman"/>
          <w:b/>
          <w:sz w:val="24"/>
          <w:szCs w:val="24"/>
          <w:lang w:val="lv-LV"/>
        </w:rPr>
        <w:t>Jelgavas</w:t>
      </w:r>
      <w:r w:rsidR="00570E41" w:rsidRPr="00730030">
        <w:rPr>
          <w:rFonts w:ascii="Times New Roman" w:hAnsi="Times New Roman" w:cs="Times New Roman"/>
          <w:b/>
          <w:sz w:val="24"/>
          <w:szCs w:val="24"/>
          <w:lang w:val="lv-LV"/>
        </w:rPr>
        <w:t xml:space="preserve"> Mūzikas vidusskola</w:t>
      </w:r>
      <w:r w:rsidR="00891BCF">
        <w:rPr>
          <w:rFonts w:ascii="Times New Roman" w:hAnsi="Times New Roman" w:cs="Times New Roman"/>
          <w:b/>
          <w:sz w:val="24"/>
          <w:szCs w:val="24"/>
          <w:lang w:val="lv-LV"/>
        </w:rPr>
        <w:t>s</w:t>
      </w:r>
      <w:r w:rsidR="00570E41" w:rsidRPr="00730030">
        <w:rPr>
          <w:rFonts w:ascii="Times New Roman" w:hAnsi="Times New Roman" w:cs="Times New Roman"/>
          <w:b/>
          <w:sz w:val="24"/>
          <w:szCs w:val="24"/>
          <w:lang w:val="lv-LV"/>
        </w:rPr>
        <w:t xml:space="preserve"> pedagogiem un darbiniekiem”</w:t>
      </w:r>
      <w:r w:rsidR="00570E41" w:rsidRPr="00730030">
        <w:rPr>
          <w:rFonts w:ascii="Times New Roman" w:hAnsi="Times New Roman" w:cs="Times New Roman"/>
          <w:bCs/>
          <w:color w:val="000000" w:themeColor="text1"/>
          <w:lang w:val="lv-LV"/>
        </w:rPr>
        <w:t xml:space="preserve"> (iepirkuma identifikācijas Nr.</w:t>
      </w:r>
      <w:r w:rsidR="00C5766E">
        <w:rPr>
          <w:rFonts w:ascii="Times New Roman" w:eastAsia="Calibri" w:hAnsi="Times New Roman" w:cs="Times New Roman"/>
          <w:color w:val="000000" w:themeColor="text1"/>
          <w:lang w:val="lv-LV"/>
        </w:rPr>
        <w:t xml:space="preserve"> J</w:t>
      </w:r>
      <w:r w:rsidR="00570E41" w:rsidRPr="00730030">
        <w:rPr>
          <w:rFonts w:ascii="Times New Roman" w:eastAsia="Calibri" w:hAnsi="Times New Roman" w:cs="Times New Roman"/>
          <w:color w:val="000000" w:themeColor="text1"/>
          <w:lang w:val="lv-LV"/>
        </w:rPr>
        <w:t>MV 202</w:t>
      </w:r>
      <w:r w:rsidR="0085348B">
        <w:rPr>
          <w:rFonts w:ascii="Times New Roman" w:eastAsia="Calibri" w:hAnsi="Times New Roman" w:cs="Times New Roman"/>
          <w:color w:val="000000" w:themeColor="text1"/>
          <w:lang w:val="lv-LV"/>
        </w:rPr>
        <w:t>4</w:t>
      </w:r>
      <w:r w:rsidR="00570E41" w:rsidRPr="00730030">
        <w:rPr>
          <w:rFonts w:ascii="Times New Roman" w:eastAsia="Calibri" w:hAnsi="Times New Roman" w:cs="Times New Roman"/>
          <w:color w:val="000000" w:themeColor="text1"/>
          <w:lang w:val="lv-LV"/>
        </w:rPr>
        <w:t>/1)</w:t>
      </w:r>
      <w:r w:rsidRPr="004D2D5F">
        <w:rPr>
          <w:rFonts w:ascii="Times New Roman" w:hAnsi="Times New Roman" w:cs="Times New Roman"/>
          <w:color w:val="000000" w:themeColor="text1"/>
          <w:sz w:val="24"/>
          <w:szCs w:val="24"/>
          <w:lang w:val="lv-LV"/>
        </w:rPr>
        <w:t xml:space="preserve">, </w:t>
      </w:r>
      <w:r w:rsidRPr="004D2D5F">
        <w:rPr>
          <w:rFonts w:ascii="Times New Roman" w:eastAsia="Calibri" w:hAnsi="Times New Roman" w:cs="Times New Roman"/>
          <w:color w:val="000000" w:themeColor="text1"/>
          <w:sz w:val="24"/>
          <w:szCs w:val="24"/>
          <w:lang w:val="lv-LV"/>
        </w:rPr>
        <w:t xml:space="preserve">(turpmāk – </w:t>
      </w:r>
      <w:r w:rsidRPr="004D2D5F">
        <w:rPr>
          <w:rFonts w:ascii="Times New Roman" w:eastAsia="Calibri" w:hAnsi="Times New Roman" w:cs="Times New Roman"/>
          <w:b/>
          <w:color w:val="000000" w:themeColor="text1"/>
          <w:sz w:val="24"/>
          <w:szCs w:val="24"/>
          <w:lang w:val="lv-LV"/>
        </w:rPr>
        <w:t>Iepirkums</w:t>
      </w:r>
      <w:r w:rsidRPr="004D2D5F">
        <w:rPr>
          <w:rFonts w:ascii="Times New Roman" w:eastAsia="Calibri" w:hAnsi="Times New Roman" w:cs="Times New Roman"/>
          <w:color w:val="000000" w:themeColor="text1"/>
          <w:sz w:val="24"/>
          <w:szCs w:val="24"/>
          <w:lang w:val="lv-LV"/>
        </w:rPr>
        <w:t xml:space="preserve">) </w:t>
      </w:r>
      <w:r w:rsidRPr="004D2D5F">
        <w:rPr>
          <w:rFonts w:ascii="Times New Roman" w:hAnsi="Times New Roman" w:cs="Times New Roman"/>
          <w:color w:val="000000" w:themeColor="text1"/>
          <w:sz w:val="24"/>
          <w:szCs w:val="24"/>
          <w:lang w:val="lv-LV"/>
        </w:rPr>
        <w:t>nolikuma 4.pielikuma “Tehniskais piedāvājums” prasībām:</w:t>
      </w:r>
    </w:p>
    <w:p w14:paraId="75E9CE50" w14:textId="77777777" w:rsidR="00570E41" w:rsidRPr="00730030" w:rsidRDefault="00570E41" w:rsidP="00570E41">
      <w:pPr>
        <w:pStyle w:val="Sarakstarindkopa"/>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Tehniskā specifikācija – piedāvājums</w:t>
      </w:r>
    </w:p>
    <w:p w14:paraId="259CD7EA" w14:textId="77777777" w:rsidR="00570E41" w:rsidRPr="00730030" w:rsidRDefault="00570E41" w:rsidP="00570E41">
      <w:pPr>
        <w:pStyle w:val="Sarakstarindkopa"/>
        <w:numPr>
          <w:ilvl w:val="0"/>
          <w:numId w:val="18"/>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Tehniskā piedāvājuma nosacījumi:</w:t>
      </w:r>
    </w:p>
    <w:p w14:paraId="0D13E16F" w14:textId="1AA28FC7"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Veselības apdr</w:t>
      </w:r>
      <w:r w:rsidR="00E47D28" w:rsidRPr="00730030">
        <w:rPr>
          <w:rFonts w:ascii="Times New Roman" w:hAnsi="Times New Roman" w:cs="Times New Roman"/>
          <w:color w:val="000000" w:themeColor="text1"/>
          <w:sz w:val="24"/>
          <w:szCs w:val="24"/>
        </w:rPr>
        <w:t xml:space="preserve">ošināšanas polišu nodrošināšana </w:t>
      </w:r>
      <w:r w:rsidR="007D5131">
        <w:rPr>
          <w:rFonts w:ascii="Times New Roman" w:hAnsi="Times New Roman" w:cs="Times New Roman"/>
          <w:color w:val="000000" w:themeColor="text1"/>
          <w:sz w:val="24"/>
          <w:szCs w:val="24"/>
        </w:rPr>
        <w:t xml:space="preserve">Jelgavas </w:t>
      </w:r>
      <w:r w:rsidR="00E47D28" w:rsidRPr="00730030">
        <w:rPr>
          <w:rFonts w:ascii="Times New Roman" w:hAnsi="Times New Roman" w:cs="Times New Roman"/>
          <w:color w:val="000000" w:themeColor="text1"/>
          <w:sz w:val="24"/>
          <w:szCs w:val="24"/>
        </w:rPr>
        <w:t>M</w:t>
      </w:r>
      <w:r w:rsidRPr="00730030">
        <w:rPr>
          <w:rFonts w:ascii="Times New Roman" w:hAnsi="Times New Roman" w:cs="Times New Roman"/>
          <w:color w:val="000000" w:themeColor="text1"/>
          <w:sz w:val="24"/>
          <w:szCs w:val="24"/>
        </w:rPr>
        <w:t>ūzikas vidusskola</w:t>
      </w:r>
      <w:r w:rsidR="007D5131">
        <w:rPr>
          <w:rFonts w:ascii="Times New Roman" w:hAnsi="Times New Roman" w:cs="Times New Roman"/>
          <w:color w:val="000000" w:themeColor="text1"/>
          <w:sz w:val="24"/>
          <w:szCs w:val="24"/>
        </w:rPr>
        <w:t>s</w:t>
      </w:r>
      <w:r w:rsidR="005E205A" w:rsidRPr="00730030">
        <w:rPr>
          <w:rFonts w:ascii="Times New Roman" w:hAnsi="Times New Roman" w:cs="Times New Roman"/>
          <w:color w:val="000000" w:themeColor="text1"/>
          <w:sz w:val="24"/>
          <w:szCs w:val="24"/>
        </w:rPr>
        <w:t xml:space="preserve"> pedagogiem un </w:t>
      </w:r>
      <w:r w:rsidRPr="00730030">
        <w:rPr>
          <w:rFonts w:ascii="Times New Roman" w:hAnsi="Times New Roman" w:cs="Times New Roman"/>
          <w:color w:val="000000" w:themeColor="text1"/>
          <w:sz w:val="24"/>
          <w:szCs w:val="24"/>
        </w:rPr>
        <w:t xml:space="preserve"> darbiniekiem;</w:t>
      </w:r>
    </w:p>
    <w:p w14:paraId="4EBC265B" w14:textId="61F25F94"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Plānotais apdrošināto skaits ~</w:t>
      </w:r>
      <w:r w:rsidR="007D5131">
        <w:rPr>
          <w:rFonts w:ascii="Times New Roman" w:hAnsi="Times New Roman" w:cs="Times New Roman"/>
          <w:color w:val="000000" w:themeColor="text1"/>
          <w:sz w:val="24"/>
          <w:szCs w:val="24"/>
        </w:rPr>
        <w:t>99</w:t>
      </w:r>
      <w:r w:rsidRPr="00730030">
        <w:rPr>
          <w:rFonts w:ascii="Times New Roman" w:hAnsi="Times New Roman" w:cs="Times New Roman"/>
          <w:color w:val="000000" w:themeColor="text1"/>
          <w:sz w:val="24"/>
          <w:szCs w:val="24"/>
        </w:rPr>
        <w:t xml:space="preserve"> personas. Precīzs skaits būs zināms pirms līguma noslēgšanas;</w:t>
      </w:r>
    </w:p>
    <w:p w14:paraId="23185264" w14:textId="232510B4"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 xml:space="preserve">Apdrošināšanas prēmija vienam darbiniekam par </w:t>
      </w:r>
      <w:proofErr w:type="spellStart"/>
      <w:r w:rsidRPr="00730030">
        <w:rPr>
          <w:rFonts w:ascii="Times New Roman" w:hAnsi="Times New Roman" w:cs="Times New Roman"/>
          <w:color w:val="000000" w:themeColor="text1"/>
          <w:sz w:val="24"/>
          <w:szCs w:val="24"/>
        </w:rPr>
        <w:t>pamatpolisi</w:t>
      </w:r>
      <w:proofErr w:type="spellEnd"/>
      <w:r w:rsidRPr="00730030">
        <w:rPr>
          <w:rFonts w:ascii="Times New Roman" w:hAnsi="Times New Roman" w:cs="Times New Roman"/>
          <w:color w:val="000000" w:themeColor="text1"/>
          <w:sz w:val="24"/>
          <w:szCs w:val="24"/>
        </w:rPr>
        <w:t xml:space="preserve"> nedrīkst pārsniegt </w:t>
      </w:r>
      <w:r w:rsidR="007D5131">
        <w:rPr>
          <w:rFonts w:ascii="Times New Roman" w:hAnsi="Times New Roman" w:cs="Times New Roman"/>
          <w:color w:val="000000" w:themeColor="text1"/>
          <w:sz w:val="24"/>
          <w:szCs w:val="24"/>
        </w:rPr>
        <w:t>420,</w:t>
      </w:r>
      <w:r w:rsidR="006F7741">
        <w:rPr>
          <w:rFonts w:ascii="Times New Roman" w:hAnsi="Times New Roman" w:cs="Times New Roman"/>
          <w:color w:val="000000" w:themeColor="text1"/>
          <w:sz w:val="24"/>
          <w:szCs w:val="24"/>
        </w:rPr>
        <w:t xml:space="preserve">00 </w:t>
      </w:r>
      <w:r w:rsidRPr="00730030">
        <w:rPr>
          <w:rFonts w:ascii="Times New Roman" w:hAnsi="Times New Roman" w:cs="Times New Roman"/>
          <w:color w:val="000000" w:themeColor="text1"/>
          <w:sz w:val="24"/>
          <w:szCs w:val="24"/>
        </w:rPr>
        <w:t>EUR, apdrošināšanas prēmija tiek segta no budžeta līdzekļiem;</w:t>
      </w:r>
    </w:p>
    <w:p w14:paraId="771D9E4A" w14:textId="0AD5E5EB"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Veselības apdrošināšanas pakalpojuma sniegšanas termiņš (apdrošināšanas līguma periods) ir 12 mēneši</w:t>
      </w:r>
      <w:r w:rsidR="00AC5C8E" w:rsidRPr="00AC5C8E">
        <w:rPr>
          <w:rFonts w:ascii="Times New Roman" w:hAnsi="Times New Roman" w:cs="Times New Roman"/>
          <w:color w:val="000000" w:themeColor="text1"/>
          <w:sz w:val="24"/>
          <w:szCs w:val="24"/>
        </w:rPr>
        <w:t>, no 2025. gada 1. janvāra līdz 2025. gada 31.decembrim.</w:t>
      </w:r>
      <w:r w:rsidR="005E205A" w:rsidRPr="00730030">
        <w:rPr>
          <w:rFonts w:ascii="Times New Roman" w:hAnsi="Times New Roman" w:cs="Times New Roman"/>
          <w:color w:val="000000" w:themeColor="text1"/>
          <w:sz w:val="24"/>
          <w:szCs w:val="24"/>
        </w:rPr>
        <w:t xml:space="preserve"> </w:t>
      </w:r>
    </w:p>
    <w:p w14:paraId="464E8687" w14:textId="77777777"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Visiem pretendenta piedāvājumā ietvertajiem veselības aprūpes programmās norādītajiem pakalpojumiem jābūt pieejamiem pilnā apmērā, sākot ar polises termiņa pirmo darbības dienu, un visā tās darbības laikā 24 stundas diennaktī visā Latvijas Republikas teritorijā;</w:t>
      </w:r>
    </w:p>
    <w:p w14:paraId="4D8BB672" w14:textId="77777777"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Pretendents nodrošina katram darbiniekam Veselības apdrošināšanas karti;</w:t>
      </w:r>
    </w:p>
    <w:p w14:paraId="03E2FF3F" w14:textId="0ACE95E1"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 xml:space="preserve">Par ambulatorajās un stacionārajās </w:t>
      </w:r>
      <w:proofErr w:type="spellStart"/>
      <w:r w:rsidRPr="00730030">
        <w:rPr>
          <w:rFonts w:ascii="Times New Roman" w:hAnsi="Times New Roman" w:cs="Times New Roman"/>
          <w:color w:val="000000" w:themeColor="text1"/>
          <w:sz w:val="24"/>
          <w:szCs w:val="24"/>
        </w:rPr>
        <w:t>līgumiestādēs</w:t>
      </w:r>
      <w:proofErr w:type="spellEnd"/>
      <w:r w:rsidRPr="00730030">
        <w:rPr>
          <w:rFonts w:ascii="Times New Roman" w:hAnsi="Times New Roman" w:cs="Times New Roman"/>
          <w:color w:val="000000" w:themeColor="text1"/>
          <w:sz w:val="24"/>
          <w:szCs w:val="24"/>
        </w:rPr>
        <w:t xml:space="preserve"> </w:t>
      </w:r>
      <w:r w:rsidR="009F0CDD">
        <w:rPr>
          <w:rFonts w:ascii="Times New Roman" w:hAnsi="Times New Roman" w:cs="Times New Roman"/>
          <w:color w:val="000000" w:themeColor="text1"/>
          <w:sz w:val="24"/>
          <w:szCs w:val="24"/>
        </w:rPr>
        <w:t>Jelgavā</w:t>
      </w:r>
      <w:r w:rsidRPr="00730030">
        <w:rPr>
          <w:rFonts w:ascii="Times New Roman" w:hAnsi="Times New Roman" w:cs="Times New Roman"/>
          <w:color w:val="000000" w:themeColor="text1"/>
          <w:sz w:val="24"/>
          <w:szCs w:val="24"/>
        </w:rPr>
        <w:t xml:space="preserve"> un Rīgā sniegtajiem pakalpojumiem atlīdzība tiek veikta pilnā (100%) apmērā. </w:t>
      </w:r>
    </w:p>
    <w:p w14:paraId="3666C078" w14:textId="77777777" w:rsidR="00570E41" w:rsidRPr="00730030" w:rsidRDefault="00570E41" w:rsidP="00570E41">
      <w:pPr>
        <w:pStyle w:val="Sarakstarindkopa"/>
        <w:numPr>
          <w:ilvl w:val="1"/>
          <w:numId w:val="19"/>
        </w:numPr>
        <w:spacing w:after="0" w:line="240" w:lineRule="auto"/>
        <w:jc w:val="both"/>
        <w:rPr>
          <w:rFonts w:ascii="Times New Roman" w:hAnsi="Times New Roman" w:cs="Times New Roman"/>
          <w:color w:val="000000" w:themeColor="text1"/>
          <w:sz w:val="24"/>
          <w:szCs w:val="24"/>
        </w:rPr>
      </w:pPr>
      <w:r w:rsidRPr="00730030">
        <w:rPr>
          <w:rFonts w:ascii="Times New Roman" w:hAnsi="Times New Roman" w:cs="Times New Roman"/>
          <w:color w:val="000000" w:themeColor="text1"/>
          <w:sz w:val="24"/>
          <w:szCs w:val="24"/>
        </w:rPr>
        <w:t>Līgumā darbinieku skaita izmaiņu gadījumos apdrošināšanas prēmija tiek noteikta par pilniem mēnešiem proporcionāli termiņiem. Apdrošināšanas prēmijas atlikums tiek aprēķināts par pilniem mēnešiem proporcionāli termiņam, neatrēķinot izmaksātās atlīdzības.</w:t>
      </w:r>
    </w:p>
    <w:p w14:paraId="1A164D61" w14:textId="77777777" w:rsidR="00EA428C" w:rsidRDefault="00EA428C" w:rsidP="00570E41">
      <w:pPr>
        <w:ind w:left="720"/>
        <w:jc w:val="both"/>
        <w:rPr>
          <w:rFonts w:ascii="Times New Roman" w:hAnsi="Times New Roman" w:cs="Times New Roman"/>
          <w:color w:val="000000" w:themeColor="text1"/>
          <w:sz w:val="24"/>
          <w:szCs w:val="24"/>
          <w:u w:val="single"/>
        </w:rPr>
        <w:sectPr w:rsidR="00EA428C" w:rsidSect="00EA428C">
          <w:footerReference w:type="default" r:id="rId8"/>
          <w:pgSz w:w="11906" w:h="16838"/>
          <w:pgMar w:top="624" w:right="709" w:bottom="1134" w:left="851" w:header="709" w:footer="709" w:gutter="0"/>
          <w:pgNumType w:start="1"/>
          <w:cols w:space="720"/>
          <w:docGrid w:linePitch="299"/>
        </w:sectPr>
      </w:pPr>
    </w:p>
    <w:p w14:paraId="1EF2985B" w14:textId="77777777" w:rsidR="00570E41" w:rsidRPr="00730030" w:rsidRDefault="00570E41" w:rsidP="00570E41">
      <w:pPr>
        <w:ind w:left="720"/>
        <w:jc w:val="both"/>
        <w:rPr>
          <w:rFonts w:ascii="Times New Roman" w:hAnsi="Times New Roman" w:cs="Times New Roman"/>
          <w:color w:val="000000" w:themeColor="text1"/>
          <w:sz w:val="24"/>
          <w:szCs w:val="24"/>
          <w:u w:val="single"/>
        </w:rPr>
      </w:pPr>
    </w:p>
    <w:tbl>
      <w:tblPr>
        <w:tblW w:w="498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66"/>
        <w:gridCol w:w="4623"/>
        <w:gridCol w:w="1701"/>
        <w:gridCol w:w="6519"/>
        <w:gridCol w:w="1419"/>
      </w:tblGrid>
      <w:tr w:rsidR="00570E41" w:rsidRPr="00730030" w14:paraId="54C616AD" w14:textId="77777777" w:rsidTr="00EA428C">
        <w:trPr>
          <w:cantSplit/>
          <w:trHeight w:val="636"/>
        </w:trPr>
        <w:tc>
          <w:tcPr>
            <w:tcW w:w="255" w:type="pct"/>
            <w:shd w:val="clear" w:color="auto" w:fill="E2EFD9" w:themeFill="accent6" w:themeFillTint="33"/>
          </w:tcPr>
          <w:p w14:paraId="5BCBAFF3" w14:textId="77777777" w:rsidR="00570E41" w:rsidRPr="00730030" w:rsidRDefault="00570E41" w:rsidP="006713E7">
            <w:pPr>
              <w:pStyle w:val="Pamatteksts"/>
              <w:spacing w:before="120" w:line="276" w:lineRule="auto"/>
              <w:ind w:left="57" w:right="57"/>
              <w:jc w:val="center"/>
              <w:rPr>
                <w:rFonts w:ascii="Times New Roman" w:hAnsi="Times New Roman" w:cs="Times New Roman"/>
                <w:b/>
                <w:snapToGrid w:val="0"/>
                <w:sz w:val="20"/>
                <w:szCs w:val="20"/>
              </w:rPr>
            </w:pPr>
            <w:r w:rsidRPr="00730030">
              <w:rPr>
                <w:rFonts w:ascii="Times New Roman" w:hAnsi="Times New Roman" w:cs="Times New Roman"/>
                <w:b/>
                <w:snapToGrid w:val="0"/>
                <w:sz w:val="20"/>
                <w:szCs w:val="20"/>
              </w:rPr>
              <w:t>2.</w:t>
            </w:r>
          </w:p>
        </w:tc>
        <w:tc>
          <w:tcPr>
            <w:tcW w:w="4745" w:type="pct"/>
            <w:gridSpan w:val="4"/>
            <w:shd w:val="clear" w:color="auto" w:fill="E2EFD9" w:themeFill="accent6" w:themeFillTint="33"/>
          </w:tcPr>
          <w:p w14:paraId="3029F5C3" w14:textId="77777777" w:rsidR="00570E41" w:rsidRPr="00730030" w:rsidRDefault="00570E41" w:rsidP="006713E7">
            <w:pPr>
              <w:spacing w:before="120" w:after="120" w:line="276" w:lineRule="auto"/>
              <w:ind w:left="57" w:right="57"/>
              <w:jc w:val="both"/>
              <w:rPr>
                <w:rFonts w:ascii="Times New Roman" w:hAnsi="Times New Roman" w:cs="Times New Roman"/>
                <w:b/>
                <w:bCs/>
                <w:sz w:val="20"/>
                <w:szCs w:val="20"/>
              </w:rPr>
            </w:pPr>
            <w:r w:rsidRPr="00730030">
              <w:rPr>
                <w:rFonts w:ascii="Times New Roman" w:hAnsi="Times New Roman" w:cs="Times New Roman"/>
                <w:b/>
                <w:bCs/>
                <w:sz w:val="20"/>
                <w:szCs w:val="20"/>
              </w:rPr>
              <w:t>Apdrošināšanas segumā iekļaujamie veselības aprūpes pakalpojumi, to apdrošinājuma summas un atlīdzības apmērs:</w:t>
            </w:r>
          </w:p>
        </w:tc>
      </w:tr>
      <w:tr w:rsidR="00570E41" w:rsidRPr="00730030" w14:paraId="7FCC5A6A" w14:textId="77777777" w:rsidTr="00EA428C">
        <w:trPr>
          <w:cantSplit/>
          <w:trHeight w:val="636"/>
        </w:trPr>
        <w:tc>
          <w:tcPr>
            <w:tcW w:w="255" w:type="pct"/>
            <w:shd w:val="clear" w:color="auto" w:fill="E2EFD9" w:themeFill="accent6" w:themeFillTint="33"/>
          </w:tcPr>
          <w:p w14:paraId="4E60C6B6"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p>
        </w:tc>
        <w:tc>
          <w:tcPr>
            <w:tcW w:w="1538" w:type="pct"/>
            <w:shd w:val="clear" w:color="auto" w:fill="E2EFD9" w:themeFill="accent6" w:themeFillTint="33"/>
          </w:tcPr>
          <w:p w14:paraId="71B4021D" w14:textId="77777777"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sz w:val="20"/>
                <w:szCs w:val="20"/>
              </w:rPr>
              <w:t>Minimālās prasības</w:t>
            </w:r>
          </w:p>
        </w:tc>
        <w:tc>
          <w:tcPr>
            <w:tcW w:w="566" w:type="pct"/>
            <w:shd w:val="clear" w:color="auto" w:fill="E2EFD9" w:themeFill="accent6" w:themeFillTint="33"/>
          </w:tcPr>
          <w:p w14:paraId="12D04810" w14:textId="77777777" w:rsidR="00570E41"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sz w:val="20"/>
                <w:szCs w:val="20"/>
              </w:rPr>
              <w:t>Pretendenta piedāvājums</w:t>
            </w:r>
          </w:p>
          <w:p w14:paraId="21C2161D" w14:textId="1046B83A" w:rsidR="006C7325" w:rsidRPr="00FD0E97" w:rsidRDefault="00FD0E97" w:rsidP="00FD0E97">
            <w:pPr>
              <w:spacing w:before="120" w:after="120" w:line="276" w:lineRule="auto"/>
              <w:ind w:left="57" w:right="57"/>
              <w:jc w:val="center"/>
              <w:rPr>
                <w:rFonts w:ascii="Times New Roman" w:hAnsi="Times New Roman" w:cs="Times New Roman"/>
                <w:b/>
                <w:bCs/>
                <w:sz w:val="20"/>
                <w:szCs w:val="20"/>
              </w:rPr>
            </w:pPr>
            <w:r w:rsidRPr="00FD0E97">
              <w:rPr>
                <w:rFonts w:ascii="Times New Roman" w:hAnsi="Times New Roman" w:cs="Times New Roman"/>
                <w:b/>
                <w:bCs/>
                <w:sz w:val="20"/>
                <w:szCs w:val="20"/>
              </w:rPr>
              <w:t xml:space="preserve">jānorāda konkrēta summa </w:t>
            </w:r>
            <w:r>
              <w:rPr>
                <w:rFonts w:ascii="Times New Roman" w:hAnsi="Times New Roman" w:cs="Times New Roman"/>
                <w:b/>
                <w:bCs/>
                <w:sz w:val="20"/>
                <w:szCs w:val="20"/>
              </w:rPr>
              <w:t>EUR</w:t>
            </w:r>
          </w:p>
        </w:tc>
        <w:tc>
          <w:tcPr>
            <w:tcW w:w="2169" w:type="pct"/>
            <w:shd w:val="clear" w:color="auto" w:fill="E2EFD9" w:themeFill="accent6" w:themeFillTint="33"/>
          </w:tcPr>
          <w:p w14:paraId="2DD70884" w14:textId="77777777"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sz w:val="20"/>
                <w:szCs w:val="20"/>
              </w:rPr>
              <w:t>Vērtēšanas kritērijs</w:t>
            </w:r>
          </w:p>
        </w:tc>
        <w:tc>
          <w:tcPr>
            <w:tcW w:w="472" w:type="pct"/>
            <w:shd w:val="clear" w:color="auto" w:fill="E2EFD9" w:themeFill="accent6" w:themeFillTint="33"/>
          </w:tcPr>
          <w:p w14:paraId="2D6E695A" w14:textId="77777777"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sz w:val="20"/>
                <w:szCs w:val="20"/>
              </w:rPr>
              <w:t xml:space="preserve">Punkti </w:t>
            </w:r>
          </w:p>
        </w:tc>
      </w:tr>
      <w:tr w:rsidR="00570E41" w:rsidRPr="00730030" w14:paraId="0C4506A3" w14:textId="77777777" w:rsidTr="00EA428C">
        <w:trPr>
          <w:cantSplit/>
          <w:trHeight w:val="675"/>
        </w:trPr>
        <w:tc>
          <w:tcPr>
            <w:tcW w:w="255" w:type="pct"/>
          </w:tcPr>
          <w:p w14:paraId="5DB5819A"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2.1.</w:t>
            </w:r>
          </w:p>
        </w:tc>
        <w:tc>
          <w:tcPr>
            <w:tcW w:w="1538" w:type="pct"/>
          </w:tcPr>
          <w:p w14:paraId="1739DCC5" w14:textId="77777777"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sz w:val="20"/>
                <w:szCs w:val="20"/>
              </w:rPr>
              <w:t xml:space="preserve">Minimālā apdrošinājuma summa vienai personai gadā – ne mazāk kā </w:t>
            </w:r>
            <w:r w:rsidRPr="00730030">
              <w:rPr>
                <w:rFonts w:ascii="Times New Roman" w:hAnsi="Times New Roman" w:cs="Times New Roman"/>
                <w:b/>
                <w:sz w:val="20"/>
                <w:szCs w:val="20"/>
              </w:rPr>
              <w:t>2 000</w:t>
            </w:r>
            <w:r w:rsidRPr="00730030">
              <w:rPr>
                <w:rFonts w:ascii="Times New Roman" w:hAnsi="Times New Roman" w:cs="Times New Roman"/>
                <w:sz w:val="20"/>
                <w:szCs w:val="20"/>
              </w:rPr>
              <w:t xml:space="preserve"> </w:t>
            </w:r>
            <w:r w:rsidRPr="00730030">
              <w:rPr>
                <w:rFonts w:ascii="Times New Roman" w:hAnsi="Times New Roman" w:cs="Times New Roman"/>
                <w:b/>
                <w:sz w:val="20"/>
                <w:szCs w:val="20"/>
              </w:rPr>
              <w:t xml:space="preserve">EUR </w:t>
            </w:r>
            <w:r w:rsidRPr="00730030">
              <w:rPr>
                <w:rFonts w:ascii="Times New Roman" w:hAnsi="Times New Roman" w:cs="Times New Roman"/>
                <w:sz w:val="20"/>
                <w:szCs w:val="20"/>
              </w:rPr>
              <w:t>gadā;</w:t>
            </w:r>
          </w:p>
        </w:tc>
        <w:tc>
          <w:tcPr>
            <w:tcW w:w="566" w:type="pct"/>
          </w:tcPr>
          <w:p w14:paraId="21D733A8"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tcPr>
          <w:p w14:paraId="17F16A31" w14:textId="733035A7" w:rsidR="00570E41" w:rsidRPr="00EA428C"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Par katriem 500 EUR, kas pārsniedz minimālajās prasībās norādīto limitu, tiek piešķirts 1 punkts.</w:t>
            </w:r>
          </w:p>
        </w:tc>
        <w:tc>
          <w:tcPr>
            <w:tcW w:w="472" w:type="pct"/>
          </w:tcPr>
          <w:p w14:paraId="2383A45B" w14:textId="77777777" w:rsidR="00570E41" w:rsidRPr="00730030"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hAnsi="Times New Roman" w:cs="Times New Roman"/>
                <w:i/>
                <w:iCs/>
                <w:sz w:val="20"/>
                <w:szCs w:val="20"/>
              </w:rPr>
              <w:t>Maksimālais punktu skaits 5.</w:t>
            </w:r>
          </w:p>
        </w:tc>
      </w:tr>
      <w:tr w:rsidR="00570E41" w:rsidRPr="00730030" w14:paraId="25FAEA98" w14:textId="77777777" w:rsidTr="00EA428C">
        <w:trPr>
          <w:cantSplit/>
          <w:trHeight w:val="548"/>
        </w:trPr>
        <w:tc>
          <w:tcPr>
            <w:tcW w:w="255" w:type="pct"/>
          </w:tcPr>
          <w:p w14:paraId="4F1C4AF2"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2.2.</w:t>
            </w:r>
          </w:p>
        </w:tc>
        <w:tc>
          <w:tcPr>
            <w:tcW w:w="1538" w:type="pct"/>
          </w:tcPr>
          <w:p w14:paraId="0B73F471" w14:textId="77777777" w:rsidR="00570E41" w:rsidRPr="00730030" w:rsidRDefault="00570E41" w:rsidP="006713E7">
            <w:pPr>
              <w:spacing w:before="120" w:after="120" w:line="276" w:lineRule="auto"/>
              <w:ind w:left="57" w:right="57"/>
              <w:jc w:val="both"/>
              <w:rPr>
                <w:rFonts w:ascii="Times New Roman" w:hAnsi="Times New Roman" w:cs="Times New Roman"/>
                <w:b/>
                <w:bCs/>
                <w:sz w:val="20"/>
                <w:szCs w:val="20"/>
              </w:rPr>
            </w:pPr>
            <w:r w:rsidRPr="00730030">
              <w:rPr>
                <w:rFonts w:ascii="Times New Roman" w:hAnsi="Times New Roman" w:cs="Times New Roman"/>
                <w:b/>
                <w:sz w:val="20"/>
                <w:szCs w:val="20"/>
              </w:rPr>
              <w:t>Pacienta iemaksa –</w:t>
            </w:r>
            <w:r w:rsidRPr="00730030">
              <w:rPr>
                <w:rFonts w:ascii="Times New Roman" w:hAnsi="Times New Roman" w:cs="Times New Roman"/>
                <w:sz w:val="20"/>
                <w:szCs w:val="20"/>
              </w:rPr>
              <w:t xml:space="preserve"> ambulatorā un stacionārā palīdzība valsts noteiktās pacienta iemaksas pilnā apmērā, ieskaitot pacienta </w:t>
            </w:r>
            <w:proofErr w:type="spellStart"/>
            <w:r w:rsidRPr="00730030">
              <w:rPr>
                <w:rFonts w:ascii="Times New Roman" w:hAnsi="Times New Roman" w:cs="Times New Roman"/>
                <w:sz w:val="20"/>
                <w:szCs w:val="20"/>
              </w:rPr>
              <w:t>līdzmaksājumus</w:t>
            </w:r>
            <w:proofErr w:type="spellEnd"/>
            <w:r w:rsidRPr="00730030">
              <w:rPr>
                <w:rFonts w:ascii="Times New Roman" w:hAnsi="Times New Roman" w:cs="Times New Roman"/>
                <w:sz w:val="20"/>
                <w:szCs w:val="20"/>
              </w:rPr>
              <w:t>, atbilstoši Latvijas Republikas normatīvajos aktos noteiktajam apjomam un kārtībai, kura ir spēkā apdrošināšanas līguma noslēgšanas brīdī; apdrošinājuma summa – ne mazāka kā</w:t>
            </w:r>
            <w:r w:rsidRPr="00730030">
              <w:rPr>
                <w:rFonts w:ascii="Times New Roman" w:hAnsi="Times New Roman" w:cs="Times New Roman"/>
                <w:b/>
                <w:sz w:val="20"/>
                <w:szCs w:val="20"/>
              </w:rPr>
              <w:t xml:space="preserve"> 500 EUR </w:t>
            </w:r>
            <w:r w:rsidRPr="00730030">
              <w:rPr>
                <w:rFonts w:ascii="Times New Roman" w:hAnsi="Times New Roman" w:cs="Times New Roman"/>
                <w:bCs/>
                <w:sz w:val="20"/>
                <w:szCs w:val="20"/>
              </w:rPr>
              <w:t>gadā</w:t>
            </w:r>
            <w:r w:rsidRPr="00730030">
              <w:rPr>
                <w:rFonts w:ascii="Times New Roman" w:hAnsi="Times New Roman" w:cs="Times New Roman"/>
                <w:sz w:val="20"/>
                <w:szCs w:val="20"/>
              </w:rPr>
              <w:t>;</w:t>
            </w:r>
          </w:p>
        </w:tc>
        <w:tc>
          <w:tcPr>
            <w:tcW w:w="566" w:type="pct"/>
          </w:tcPr>
          <w:p w14:paraId="7A75544F" w14:textId="77777777" w:rsidR="00570E41" w:rsidRPr="00730030" w:rsidRDefault="00570E41" w:rsidP="006713E7">
            <w:pPr>
              <w:spacing w:line="276" w:lineRule="auto"/>
              <w:jc w:val="both"/>
              <w:rPr>
                <w:rFonts w:ascii="Times New Roman" w:hAnsi="Times New Roman" w:cs="Times New Roman"/>
                <w:bCs/>
                <w:sz w:val="20"/>
                <w:szCs w:val="20"/>
              </w:rPr>
            </w:pPr>
          </w:p>
        </w:tc>
        <w:tc>
          <w:tcPr>
            <w:tcW w:w="2169" w:type="pct"/>
          </w:tcPr>
          <w:p w14:paraId="154FB3E8" w14:textId="1B873DE8" w:rsidR="00570E41" w:rsidRPr="00EA428C"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Par katriem 200 EUR, kas pārsniedz minimālajās prasībās norādīto limitu, tiek piešķirts 1 punkts.</w:t>
            </w:r>
          </w:p>
        </w:tc>
        <w:tc>
          <w:tcPr>
            <w:tcW w:w="472" w:type="pct"/>
          </w:tcPr>
          <w:p w14:paraId="2DB5794A" w14:textId="77777777" w:rsidR="00570E41" w:rsidRPr="00730030"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hAnsi="Times New Roman" w:cs="Times New Roman"/>
                <w:i/>
                <w:iCs/>
                <w:sz w:val="20"/>
                <w:szCs w:val="20"/>
              </w:rPr>
              <w:t>Maksimālais punktu skaits 3.</w:t>
            </w:r>
          </w:p>
        </w:tc>
      </w:tr>
      <w:tr w:rsidR="00570E41" w:rsidRPr="00730030" w14:paraId="70E40495" w14:textId="77777777" w:rsidTr="00EA428C">
        <w:trPr>
          <w:cantSplit/>
          <w:trHeight w:val="267"/>
        </w:trPr>
        <w:tc>
          <w:tcPr>
            <w:tcW w:w="255" w:type="pct"/>
          </w:tcPr>
          <w:p w14:paraId="26069379"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w:t>
            </w:r>
          </w:p>
        </w:tc>
        <w:tc>
          <w:tcPr>
            <w:tcW w:w="1538" w:type="pct"/>
          </w:tcPr>
          <w:p w14:paraId="65546305" w14:textId="77777777" w:rsidR="00570E41" w:rsidRPr="00730030" w:rsidRDefault="00570E41" w:rsidP="006713E7">
            <w:pPr>
              <w:spacing w:before="120"/>
              <w:rPr>
                <w:rFonts w:ascii="Times New Roman" w:hAnsi="Times New Roman" w:cs="Times New Roman"/>
                <w:b/>
                <w:sz w:val="20"/>
                <w:szCs w:val="20"/>
              </w:rPr>
            </w:pPr>
            <w:r w:rsidRPr="00730030">
              <w:rPr>
                <w:rFonts w:ascii="Times New Roman" w:hAnsi="Times New Roman" w:cs="Times New Roman"/>
                <w:b/>
                <w:sz w:val="20"/>
                <w:szCs w:val="20"/>
              </w:rPr>
              <w:t>Maksas ambulatorā palīdzība,</w:t>
            </w:r>
            <w:r w:rsidRPr="00730030">
              <w:rPr>
                <w:rFonts w:ascii="Times New Roman" w:hAnsi="Times New Roman" w:cs="Times New Roman"/>
                <w:sz w:val="20"/>
                <w:szCs w:val="20"/>
              </w:rPr>
              <w:t xml:space="preserve"> apdrošinājuma summa vienai apdrošināmai personai – </w:t>
            </w:r>
            <w:r w:rsidRPr="00730030">
              <w:rPr>
                <w:rFonts w:ascii="Times New Roman" w:hAnsi="Times New Roman" w:cs="Times New Roman"/>
                <w:bCs/>
                <w:sz w:val="20"/>
                <w:szCs w:val="20"/>
              </w:rPr>
              <w:t>ne mazāk</w:t>
            </w:r>
            <w:r w:rsidRPr="00730030">
              <w:rPr>
                <w:rFonts w:ascii="Times New Roman" w:hAnsi="Times New Roman" w:cs="Times New Roman"/>
                <w:b/>
                <w:sz w:val="20"/>
                <w:szCs w:val="20"/>
              </w:rPr>
              <w:t xml:space="preserve"> </w:t>
            </w:r>
            <w:r w:rsidRPr="00730030">
              <w:rPr>
                <w:rFonts w:ascii="Times New Roman" w:hAnsi="Times New Roman" w:cs="Times New Roman"/>
                <w:bCs/>
                <w:sz w:val="20"/>
                <w:szCs w:val="20"/>
              </w:rPr>
              <w:t>kā</w:t>
            </w:r>
            <w:r w:rsidRPr="00730030">
              <w:rPr>
                <w:rFonts w:ascii="Times New Roman" w:hAnsi="Times New Roman" w:cs="Times New Roman"/>
                <w:b/>
                <w:sz w:val="20"/>
                <w:szCs w:val="20"/>
              </w:rPr>
              <w:t xml:space="preserve"> 1 000 EUR </w:t>
            </w:r>
            <w:r w:rsidRPr="00730030">
              <w:rPr>
                <w:rFonts w:ascii="Times New Roman" w:hAnsi="Times New Roman" w:cs="Times New Roman"/>
                <w:sz w:val="20"/>
                <w:szCs w:val="20"/>
              </w:rPr>
              <w:t>gadā</w:t>
            </w:r>
            <w:r w:rsidRPr="00730030">
              <w:rPr>
                <w:rFonts w:ascii="Times New Roman" w:hAnsi="Times New Roman" w:cs="Times New Roman"/>
                <w:b/>
                <w:sz w:val="20"/>
                <w:szCs w:val="20"/>
              </w:rPr>
              <w:t>;</w:t>
            </w:r>
          </w:p>
        </w:tc>
        <w:tc>
          <w:tcPr>
            <w:tcW w:w="566" w:type="pct"/>
          </w:tcPr>
          <w:p w14:paraId="71679D64"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tcPr>
          <w:p w14:paraId="460B7A31" w14:textId="2E5EB909" w:rsidR="00570E41" w:rsidRPr="00EA428C"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Par katriem 100 EUR kas pārsniedz minimālajās prasībās norādīto limitu, tiek piešķirts 1 punkts.</w:t>
            </w:r>
          </w:p>
        </w:tc>
        <w:tc>
          <w:tcPr>
            <w:tcW w:w="472" w:type="pct"/>
          </w:tcPr>
          <w:p w14:paraId="415B915A" w14:textId="77777777" w:rsidR="00570E41" w:rsidRPr="00730030" w:rsidRDefault="00570E41" w:rsidP="006713E7">
            <w:pPr>
              <w:spacing w:line="276" w:lineRule="auto"/>
              <w:jc w:val="both"/>
              <w:rPr>
                <w:rFonts w:ascii="Times New Roman" w:eastAsia="Times New Roman" w:hAnsi="Times New Roman" w:cs="Times New Roman"/>
                <w:color w:val="000000" w:themeColor="text1"/>
                <w:sz w:val="20"/>
                <w:szCs w:val="20"/>
                <w:lang w:eastAsia="lv-LV"/>
              </w:rPr>
            </w:pPr>
            <w:r w:rsidRPr="00730030">
              <w:rPr>
                <w:rFonts w:ascii="Times New Roman" w:hAnsi="Times New Roman" w:cs="Times New Roman"/>
                <w:i/>
                <w:iCs/>
                <w:sz w:val="20"/>
                <w:szCs w:val="20"/>
              </w:rPr>
              <w:t>Maksimālais punktu skaits 5.</w:t>
            </w:r>
          </w:p>
        </w:tc>
      </w:tr>
      <w:tr w:rsidR="00570E41" w:rsidRPr="00730030" w14:paraId="2DCED38D" w14:textId="77777777" w:rsidTr="00EA428C">
        <w:trPr>
          <w:cantSplit/>
          <w:trHeight w:val="1773"/>
        </w:trPr>
        <w:tc>
          <w:tcPr>
            <w:tcW w:w="255" w:type="pct"/>
          </w:tcPr>
          <w:p w14:paraId="7690AEA1"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2.3.1.</w:t>
            </w:r>
          </w:p>
        </w:tc>
        <w:tc>
          <w:tcPr>
            <w:tcW w:w="1538" w:type="pct"/>
          </w:tcPr>
          <w:p w14:paraId="317BB831" w14:textId="08C9B04C" w:rsidR="00570E41" w:rsidRPr="00730030" w:rsidRDefault="00570E41" w:rsidP="00EA428C">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b/>
                <w:sz w:val="20"/>
                <w:szCs w:val="20"/>
              </w:rPr>
              <w:t>Ārstu speciālistu, konsultācijas</w:t>
            </w:r>
            <w:r w:rsidRPr="00730030">
              <w:rPr>
                <w:rFonts w:ascii="Times New Roman" w:hAnsi="Times New Roman" w:cs="Times New Roman"/>
                <w:sz w:val="20"/>
                <w:szCs w:val="20"/>
              </w:rPr>
              <w:t xml:space="preserve">, tai skaitā: </w:t>
            </w:r>
            <w:proofErr w:type="spellStart"/>
            <w:r w:rsidRPr="00730030">
              <w:rPr>
                <w:rFonts w:ascii="Times New Roman" w:hAnsi="Times New Roman" w:cs="Times New Roman"/>
                <w:sz w:val="20"/>
                <w:szCs w:val="20"/>
              </w:rPr>
              <w:t>alergologa</w:t>
            </w:r>
            <w:proofErr w:type="spellEnd"/>
            <w:r w:rsidRPr="00730030">
              <w:rPr>
                <w:rFonts w:ascii="Times New Roman" w:hAnsi="Times New Roman" w:cs="Times New Roman"/>
                <w:sz w:val="20"/>
                <w:szCs w:val="20"/>
              </w:rPr>
              <w:t>,</w:t>
            </w:r>
            <w:r w:rsidR="00522B82">
              <w:rPr>
                <w:rFonts w:ascii="Times New Roman" w:hAnsi="Times New Roman" w:cs="Times New Roman"/>
                <w:sz w:val="20"/>
                <w:szCs w:val="20"/>
              </w:rPr>
              <w:t xml:space="preserve"> </w:t>
            </w:r>
            <w:proofErr w:type="spellStart"/>
            <w:r w:rsidR="00522B82">
              <w:rPr>
                <w:rFonts w:ascii="Times New Roman" w:hAnsi="Times New Roman" w:cs="Times New Roman"/>
                <w:sz w:val="20"/>
                <w:szCs w:val="20"/>
              </w:rPr>
              <w:t>imu</w:t>
            </w:r>
            <w:r w:rsidR="009905A1">
              <w:rPr>
                <w:rFonts w:ascii="Times New Roman" w:hAnsi="Times New Roman" w:cs="Times New Roman"/>
                <w:sz w:val="20"/>
                <w:szCs w:val="20"/>
              </w:rPr>
              <w:t>nologa</w:t>
            </w:r>
            <w:proofErr w:type="spellEnd"/>
            <w:r w:rsidR="009905A1">
              <w:rPr>
                <w:rFonts w:ascii="Times New Roman" w:hAnsi="Times New Roman" w:cs="Times New Roman"/>
                <w:sz w:val="20"/>
                <w:szCs w:val="20"/>
              </w:rPr>
              <w:t xml:space="preserve">, </w:t>
            </w:r>
            <w:r w:rsidRPr="00730030">
              <w:rPr>
                <w:rFonts w:ascii="Times New Roman" w:hAnsi="Times New Roman" w:cs="Times New Roman"/>
                <w:sz w:val="20"/>
                <w:szCs w:val="20"/>
              </w:rPr>
              <w:t xml:space="preserve"> dermatologa, homeopāta, ķirurga, neirologa, urologa, </w:t>
            </w:r>
            <w:proofErr w:type="spellStart"/>
            <w:r w:rsidRPr="00730030">
              <w:rPr>
                <w:rFonts w:ascii="Times New Roman" w:hAnsi="Times New Roman" w:cs="Times New Roman"/>
                <w:sz w:val="20"/>
                <w:szCs w:val="20"/>
              </w:rPr>
              <w:t>traumatologa</w:t>
            </w:r>
            <w:proofErr w:type="spellEnd"/>
            <w:r w:rsidRPr="00730030">
              <w:rPr>
                <w:rFonts w:ascii="Times New Roman" w:hAnsi="Times New Roman" w:cs="Times New Roman"/>
                <w:sz w:val="20"/>
                <w:szCs w:val="20"/>
              </w:rPr>
              <w:t xml:space="preserve">, </w:t>
            </w:r>
            <w:proofErr w:type="spellStart"/>
            <w:r w:rsidR="009905A1">
              <w:rPr>
                <w:rFonts w:ascii="Times New Roman" w:hAnsi="Times New Roman" w:cs="Times New Roman"/>
                <w:sz w:val="20"/>
                <w:szCs w:val="20"/>
              </w:rPr>
              <w:t>vertebrologa</w:t>
            </w:r>
            <w:proofErr w:type="spellEnd"/>
            <w:r w:rsidR="009905A1">
              <w:rPr>
                <w:rFonts w:ascii="Times New Roman" w:hAnsi="Times New Roman" w:cs="Times New Roman"/>
                <w:sz w:val="20"/>
                <w:szCs w:val="20"/>
              </w:rPr>
              <w:t>,</w:t>
            </w:r>
            <w:r w:rsidR="00B519B6">
              <w:rPr>
                <w:rFonts w:ascii="Times New Roman" w:hAnsi="Times New Roman" w:cs="Times New Roman"/>
                <w:sz w:val="20"/>
                <w:szCs w:val="20"/>
              </w:rPr>
              <w:t xml:space="preserve"> </w:t>
            </w:r>
            <w:r w:rsidRPr="00730030">
              <w:rPr>
                <w:rFonts w:ascii="Times New Roman" w:hAnsi="Times New Roman" w:cs="Times New Roman"/>
                <w:sz w:val="20"/>
                <w:szCs w:val="20"/>
              </w:rPr>
              <w:t xml:space="preserve">ginekologa, endokrinologa, kardiologa, </w:t>
            </w:r>
            <w:proofErr w:type="spellStart"/>
            <w:r w:rsidRPr="00730030">
              <w:rPr>
                <w:rFonts w:ascii="Times New Roman" w:hAnsi="Times New Roman" w:cs="Times New Roman"/>
                <w:sz w:val="20"/>
                <w:szCs w:val="20"/>
              </w:rPr>
              <w:t>reimatologa</w:t>
            </w:r>
            <w:proofErr w:type="spellEnd"/>
            <w:r w:rsidRPr="00730030">
              <w:rPr>
                <w:rFonts w:ascii="Times New Roman" w:hAnsi="Times New Roman" w:cs="Times New Roman"/>
                <w:sz w:val="20"/>
                <w:szCs w:val="20"/>
              </w:rPr>
              <w:t xml:space="preserve">, nefrologa, </w:t>
            </w:r>
            <w:proofErr w:type="spellStart"/>
            <w:r w:rsidRPr="00730030">
              <w:rPr>
                <w:rFonts w:ascii="Times New Roman" w:hAnsi="Times New Roman" w:cs="Times New Roman"/>
                <w:sz w:val="20"/>
                <w:szCs w:val="20"/>
              </w:rPr>
              <w:t>gastroenterologa</w:t>
            </w:r>
            <w:proofErr w:type="spellEnd"/>
            <w:r w:rsidRPr="00730030">
              <w:rPr>
                <w:rFonts w:ascii="Times New Roman" w:hAnsi="Times New Roman" w:cs="Times New Roman"/>
                <w:sz w:val="20"/>
                <w:szCs w:val="20"/>
              </w:rPr>
              <w:t xml:space="preserve">, </w:t>
            </w:r>
            <w:proofErr w:type="spellStart"/>
            <w:r w:rsidRPr="00730030">
              <w:rPr>
                <w:rFonts w:ascii="Times New Roman" w:hAnsi="Times New Roman" w:cs="Times New Roman"/>
                <w:sz w:val="20"/>
                <w:szCs w:val="20"/>
              </w:rPr>
              <w:t>otolaringologa</w:t>
            </w:r>
            <w:proofErr w:type="spellEnd"/>
            <w:r w:rsidRPr="00730030">
              <w:rPr>
                <w:rFonts w:ascii="Times New Roman" w:hAnsi="Times New Roman" w:cs="Times New Roman"/>
                <w:sz w:val="20"/>
                <w:szCs w:val="20"/>
              </w:rPr>
              <w:t xml:space="preserve">, </w:t>
            </w:r>
            <w:proofErr w:type="spellStart"/>
            <w:r w:rsidRPr="00730030">
              <w:rPr>
                <w:rFonts w:ascii="Times New Roman" w:hAnsi="Times New Roman" w:cs="Times New Roman"/>
                <w:sz w:val="20"/>
                <w:szCs w:val="20"/>
              </w:rPr>
              <w:t>oftalmologa</w:t>
            </w:r>
            <w:proofErr w:type="spellEnd"/>
            <w:r w:rsidRPr="00730030">
              <w:rPr>
                <w:rFonts w:ascii="Times New Roman" w:hAnsi="Times New Roman" w:cs="Times New Roman"/>
                <w:sz w:val="20"/>
                <w:szCs w:val="20"/>
              </w:rPr>
              <w:t xml:space="preserve">, </w:t>
            </w:r>
            <w:proofErr w:type="spellStart"/>
            <w:r w:rsidRPr="00730030">
              <w:rPr>
                <w:rFonts w:ascii="Times New Roman" w:hAnsi="Times New Roman" w:cs="Times New Roman"/>
                <w:sz w:val="20"/>
                <w:szCs w:val="20"/>
              </w:rPr>
              <w:t>pulmonologa</w:t>
            </w:r>
            <w:proofErr w:type="spellEnd"/>
            <w:r w:rsidRPr="00730030">
              <w:rPr>
                <w:rFonts w:ascii="Times New Roman" w:hAnsi="Times New Roman" w:cs="Times New Roman"/>
                <w:sz w:val="20"/>
                <w:szCs w:val="20"/>
              </w:rPr>
              <w:t xml:space="preserve">, maksas ģimenes ārsta, arodslimību ārsta konsultācijas bez ģimenes ārsta nosūtījuma, </w:t>
            </w:r>
            <w:r w:rsidRPr="00730030">
              <w:rPr>
                <w:rFonts w:ascii="Times New Roman" w:hAnsi="Times New Roman" w:cs="Times New Roman"/>
                <w:b/>
                <w:sz w:val="20"/>
                <w:szCs w:val="20"/>
              </w:rPr>
              <w:t xml:space="preserve">atlīdzība </w:t>
            </w:r>
            <w:proofErr w:type="spellStart"/>
            <w:r w:rsidRPr="00730030">
              <w:rPr>
                <w:rFonts w:ascii="Times New Roman" w:hAnsi="Times New Roman" w:cs="Times New Roman"/>
                <w:b/>
                <w:sz w:val="20"/>
                <w:szCs w:val="20"/>
              </w:rPr>
              <w:t>līgumiestādē</w:t>
            </w:r>
            <w:proofErr w:type="spellEnd"/>
            <w:r w:rsidRPr="00730030">
              <w:rPr>
                <w:rFonts w:ascii="Times New Roman" w:hAnsi="Times New Roman" w:cs="Times New Roman"/>
                <w:b/>
                <w:sz w:val="20"/>
                <w:szCs w:val="20"/>
              </w:rPr>
              <w:t xml:space="preserve"> 100%, </w:t>
            </w:r>
            <w:proofErr w:type="spellStart"/>
            <w:r w:rsidRPr="00730030">
              <w:rPr>
                <w:rFonts w:ascii="Times New Roman" w:hAnsi="Times New Roman" w:cs="Times New Roman"/>
                <w:b/>
                <w:sz w:val="20"/>
                <w:szCs w:val="20"/>
              </w:rPr>
              <w:t>nelīgumiestādē</w:t>
            </w:r>
            <w:proofErr w:type="spellEnd"/>
            <w:r w:rsidRPr="00730030">
              <w:rPr>
                <w:rFonts w:ascii="Times New Roman" w:hAnsi="Times New Roman" w:cs="Times New Roman"/>
                <w:b/>
                <w:sz w:val="20"/>
                <w:szCs w:val="20"/>
              </w:rPr>
              <w:t xml:space="preserve"> saskaņā ar cenrādi, bet ne mazāk, kā </w:t>
            </w:r>
            <w:r w:rsidR="00AD1773">
              <w:rPr>
                <w:rFonts w:ascii="Times New Roman" w:hAnsi="Times New Roman" w:cs="Times New Roman"/>
                <w:b/>
                <w:sz w:val="20"/>
                <w:szCs w:val="20"/>
              </w:rPr>
              <w:t>50</w:t>
            </w:r>
            <w:r w:rsidRPr="00730030">
              <w:rPr>
                <w:rFonts w:ascii="Times New Roman" w:hAnsi="Times New Roman" w:cs="Times New Roman"/>
                <w:b/>
                <w:sz w:val="20"/>
                <w:szCs w:val="20"/>
              </w:rPr>
              <w:t>,00 EUR.</w:t>
            </w:r>
          </w:p>
        </w:tc>
        <w:tc>
          <w:tcPr>
            <w:tcW w:w="566" w:type="pct"/>
          </w:tcPr>
          <w:p w14:paraId="7255F794"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vMerge w:val="restart"/>
          </w:tcPr>
          <w:p w14:paraId="6707E96A" w14:textId="436F57AA" w:rsidR="00570E41" w:rsidRPr="00730030" w:rsidRDefault="00570E41" w:rsidP="006713E7">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Maksimālais punktu  skaits tiek piešķirts piedāvājumam</w:t>
            </w:r>
            <w:r w:rsidR="007D6CC8" w:rsidRPr="00730030">
              <w:rPr>
                <w:rFonts w:ascii="Times New Roman" w:eastAsia="Times New Roman" w:hAnsi="Times New Roman" w:cs="Times New Roman"/>
                <w:color w:val="000000" w:themeColor="text1"/>
                <w:sz w:val="20"/>
                <w:szCs w:val="20"/>
                <w:lang w:eastAsia="lv-LV"/>
              </w:rPr>
              <w:t xml:space="preserve"> </w:t>
            </w:r>
            <w:r w:rsidRPr="00730030">
              <w:rPr>
                <w:rFonts w:ascii="Times New Roman" w:eastAsia="Times New Roman" w:hAnsi="Times New Roman" w:cs="Times New Roman"/>
                <w:color w:val="000000" w:themeColor="text1"/>
                <w:sz w:val="20"/>
                <w:szCs w:val="20"/>
                <w:lang w:eastAsia="lv-LV"/>
              </w:rPr>
              <w:t>ar lielāko būtiski paaugstināto limitu. Pārējiem piedāvājumiem piešķiramie punkti tiek aprēķināti, izmantojot proporcijas principu pret piedāvājumu ar lielāko limita paaugstinājumu saskaņā ar formulu</w:t>
            </w:r>
            <w:r w:rsidR="0057608C" w:rsidRPr="00730030">
              <w:rPr>
                <w:rFonts w:ascii="Times New Roman" w:eastAsia="Times New Roman" w:hAnsi="Times New Roman" w:cs="Times New Roman"/>
                <w:color w:val="000000" w:themeColor="text1"/>
                <w:sz w:val="20"/>
                <w:szCs w:val="20"/>
                <w:lang w:eastAsia="lv-LV"/>
              </w:rPr>
              <w:t>:</w:t>
            </w:r>
            <w:r w:rsidRPr="00730030">
              <w:rPr>
                <w:rFonts w:ascii="Times New Roman" w:eastAsia="Times New Roman" w:hAnsi="Times New Roman" w:cs="Times New Roman"/>
                <w:color w:val="000000" w:themeColor="text1"/>
                <w:sz w:val="20"/>
                <w:szCs w:val="20"/>
                <w:lang w:eastAsia="lv-LV"/>
              </w:rPr>
              <w:t xml:space="preserve">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(x / y) = z, kur:</w:t>
            </w:r>
            <w:r w:rsidRPr="00730030">
              <w:rPr>
                <w:rFonts w:ascii="Times New Roman" w:eastAsia="Times New Roman" w:hAnsi="Times New Roman" w:cs="Times New Roman"/>
                <w:color w:val="000000" w:themeColor="text1"/>
                <w:sz w:val="20"/>
                <w:szCs w:val="20"/>
                <w:lang w:eastAsia="lv-LV"/>
              </w:rPr>
              <w:br/>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Pr="00730030">
              <w:rPr>
                <w:rFonts w:ascii="Times New Roman" w:eastAsia="Times New Roman" w:hAnsi="Times New Roman" w:cs="Times New Roman"/>
                <w:color w:val="000000" w:themeColor="text1"/>
                <w:sz w:val="20"/>
                <w:szCs w:val="20"/>
                <w:lang w:eastAsia="lv-LV"/>
              </w:rPr>
              <w:br/>
              <w:t>y – lielākais limita paaugstinājums</w:t>
            </w:r>
            <w:r w:rsidRPr="00730030">
              <w:rPr>
                <w:rFonts w:ascii="Times New Roman" w:eastAsia="Times New Roman" w:hAnsi="Times New Roman" w:cs="Times New Roman"/>
                <w:color w:val="000000" w:themeColor="text1"/>
                <w:sz w:val="20"/>
                <w:szCs w:val="20"/>
                <w:lang w:eastAsia="lv-LV"/>
              </w:rPr>
              <w:br/>
              <w:t>z – vērtētā piedāvājuma iegūtie punkti.</w:t>
            </w:r>
          </w:p>
          <w:p w14:paraId="35928311"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eastAsia="Times New Roman" w:hAnsi="Times New Roman" w:cs="Times New Roman"/>
                <w:color w:val="000000" w:themeColor="text1"/>
                <w:sz w:val="20"/>
                <w:szCs w:val="20"/>
                <w:lang w:eastAsia="lv-LV"/>
              </w:rPr>
              <w:t xml:space="preserve">Ja tiek norādīts </w:t>
            </w:r>
            <w:proofErr w:type="spellStart"/>
            <w:r w:rsidRPr="00730030">
              <w:rPr>
                <w:rFonts w:ascii="Times New Roman" w:eastAsia="Times New Roman" w:hAnsi="Times New Roman" w:cs="Times New Roman"/>
                <w:color w:val="000000" w:themeColor="text1"/>
                <w:sz w:val="20"/>
                <w:szCs w:val="20"/>
                <w:lang w:eastAsia="lv-LV"/>
              </w:rPr>
              <w:t>līgumiestādēs</w:t>
            </w:r>
            <w:proofErr w:type="spellEnd"/>
            <w:r w:rsidRPr="00730030">
              <w:rPr>
                <w:rFonts w:ascii="Times New Roman" w:eastAsia="Times New Roman" w:hAnsi="Times New Roman" w:cs="Times New Roman"/>
                <w:color w:val="000000" w:themeColor="text1"/>
                <w:sz w:val="20"/>
                <w:szCs w:val="20"/>
                <w:lang w:eastAsia="lv-LV"/>
              </w:rPr>
              <w:t xml:space="preserve"> 100%, aprēķinā tiek ietverts limits </w:t>
            </w:r>
            <w:proofErr w:type="spellStart"/>
            <w:r w:rsidRPr="00730030">
              <w:rPr>
                <w:rFonts w:ascii="Times New Roman" w:eastAsia="Times New Roman" w:hAnsi="Times New Roman" w:cs="Times New Roman"/>
                <w:color w:val="000000" w:themeColor="text1"/>
                <w:sz w:val="20"/>
                <w:szCs w:val="20"/>
                <w:lang w:eastAsia="lv-LV"/>
              </w:rPr>
              <w:t>nelīgumiestādēs</w:t>
            </w:r>
            <w:proofErr w:type="spellEnd"/>
            <w:r w:rsidRPr="00730030">
              <w:rPr>
                <w:rFonts w:ascii="Times New Roman" w:eastAsia="Times New Roman" w:hAnsi="Times New Roman" w:cs="Times New Roman"/>
                <w:color w:val="000000" w:themeColor="text1"/>
                <w:sz w:val="20"/>
                <w:szCs w:val="20"/>
                <w:lang w:eastAsia="lv-LV"/>
              </w:rPr>
              <w:t>.</w:t>
            </w:r>
          </w:p>
        </w:tc>
        <w:tc>
          <w:tcPr>
            <w:tcW w:w="472" w:type="pct"/>
          </w:tcPr>
          <w:p w14:paraId="50BAEACE" w14:textId="77777777" w:rsidR="00570E41" w:rsidRPr="00730030" w:rsidRDefault="00570E41" w:rsidP="006713E7">
            <w:pPr>
              <w:rPr>
                <w:rFonts w:ascii="Times New Roman" w:eastAsia="Times New Roman" w:hAnsi="Times New Roman" w:cs="Times New Roman"/>
                <w:color w:val="000000" w:themeColor="text1"/>
                <w:sz w:val="20"/>
                <w:szCs w:val="20"/>
                <w:lang w:eastAsia="lv-LV"/>
              </w:rPr>
            </w:pPr>
            <w:r w:rsidRPr="00730030">
              <w:rPr>
                <w:rFonts w:ascii="Times New Roman" w:hAnsi="Times New Roman" w:cs="Times New Roman"/>
                <w:i/>
                <w:iCs/>
                <w:sz w:val="20"/>
                <w:szCs w:val="20"/>
              </w:rPr>
              <w:t>Maksimālais punktu skaits 10.</w:t>
            </w:r>
          </w:p>
        </w:tc>
      </w:tr>
      <w:tr w:rsidR="00570E41" w:rsidRPr="00730030" w14:paraId="12CFEA0E" w14:textId="77777777" w:rsidTr="00EA428C">
        <w:trPr>
          <w:cantSplit/>
          <w:trHeight w:val="548"/>
        </w:trPr>
        <w:tc>
          <w:tcPr>
            <w:tcW w:w="255" w:type="pct"/>
          </w:tcPr>
          <w:p w14:paraId="51F5FA70"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lastRenderedPageBreak/>
              <w:t>2.3.2.</w:t>
            </w:r>
          </w:p>
        </w:tc>
        <w:tc>
          <w:tcPr>
            <w:tcW w:w="1538" w:type="pct"/>
          </w:tcPr>
          <w:p w14:paraId="64956B02" w14:textId="2A92D0F1" w:rsidR="00570E41" w:rsidRPr="00730030" w:rsidRDefault="00570E41" w:rsidP="006713E7">
            <w:pPr>
              <w:spacing w:before="120" w:after="120" w:line="276" w:lineRule="auto"/>
              <w:ind w:left="57" w:right="57"/>
              <w:jc w:val="both"/>
              <w:rPr>
                <w:rFonts w:ascii="Times New Roman" w:hAnsi="Times New Roman" w:cs="Times New Roman"/>
                <w:color w:val="000000"/>
                <w:sz w:val="20"/>
                <w:szCs w:val="20"/>
              </w:rPr>
            </w:pPr>
            <w:r w:rsidRPr="00730030">
              <w:rPr>
                <w:rFonts w:ascii="Times New Roman" w:hAnsi="Times New Roman" w:cs="Times New Roman"/>
                <w:sz w:val="20"/>
                <w:szCs w:val="20"/>
              </w:rPr>
              <w:t xml:space="preserve">ārsta mājas vizītes (iekļaujot ceļa izdevumus un mājas vizīšu laikā sniegtos pakalpojumus), atlīdzība ne mazāk kā </w:t>
            </w:r>
            <w:r w:rsidR="00954C01">
              <w:rPr>
                <w:rFonts w:ascii="Times New Roman" w:hAnsi="Times New Roman" w:cs="Times New Roman"/>
                <w:b/>
                <w:sz w:val="20"/>
                <w:szCs w:val="20"/>
              </w:rPr>
              <w:t>30,00</w:t>
            </w:r>
            <w:r w:rsidRPr="00730030">
              <w:rPr>
                <w:rFonts w:ascii="Times New Roman" w:hAnsi="Times New Roman" w:cs="Times New Roman"/>
                <w:b/>
                <w:sz w:val="20"/>
                <w:szCs w:val="20"/>
              </w:rPr>
              <w:t xml:space="preserve"> EUR par reizi, </w:t>
            </w:r>
            <w:r w:rsidRPr="00730030">
              <w:rPr>
                <w:rFonts w:ascii="Times New Roman" w:hAnsi="Times New Roman" w:cs="Times New Roman"/>
                <w:sz w:val="20"/>
                <w:szCs w:val="20"/>
              </w:rPr>
              <w:t>iekļaujot ceļa izdevumus un mājas vizīšu laikā sniegtos pakalpojumus;</w:t>
            </w:r>
            <w:r w:rsidRPr="00730030">
              <w:rPr>
                <w:rFonts w:ascii="Times New Roman" w:hAnsi="Times New Roman" w:cs="Times New Roman"/>
                <w:b/>
                <w:sz w:val="20"/>
                <w:szCs w:val="20"/>
              </w:rPr>
              <w:t xml:space="preserve"> </w:t>
            </w:r>
          </w:p>
        </w:tc>
        <w:tc>
          <w:tcPr>
            <w:tcW w:w="566" w:type="pct"/>
          </w:tcPr>
          <w:p w14:paraId="53372123" w14:textId="77777777" w:rsidR="00570E41" w:rsidRPr="00730030" w:rsidRDefault="00570E41" w:rsidP="006713E7">
            <w:pPr>
              <w:spacing w:line="276" w:lineRule="auto"/>
              <w:jc w:val="both"/>
              <w:rPr>
                <w:rFonts w:ascii="Times New Roman" w:hAnsi="Times New Roman" w:cs="Times New Roman"/>
                <w:color w:val="000000"/>
                <w:sz w:val="20"/>
                <w:szCs w:val="20"/>
              </w:rPr>
            </w:pPr>
          </w:p>
        </w:tc>
        <w:tc>
          <w:tcPr>
            <w:tcW w:w="2169" w:type="pct"/>
            <w:vMerge/>
          </w:tcPr>
          <w:p w14:paraId="04FF2DC2" w14:textId="77777777" w:rsidR="00570E41" w:rsidRPr="00730030" w:rsidRDefault="00570E41" w:rsidP="006713E7">
            <w:pPr>
              <w:spacing w:line="276" w:lineRule="auto"/>
              <w:jc w:val="both"/>
              <w:rPr>
                <w:rFonts w:ascii="Times New Roman" w:hAnsi="Times New Roman" w:cs="Times New Roman"/>
                <w:color w:val="000000"/>
                <w:sz w:val="20"/>
                <w:szCs w:val="20"/>
              </w:rPr>
            </w:pPr>
          </w:p>
        </w:tc>
        <w:tc>
          <w:tcPr>
            <w:tcW w:w="472" w:type="pct"/>
          </w:tcPr>
          <w:p w14:paraId="4C8B307C" w14:textId="77777777" w:rsidR="00570E41" w:rsidRPr="00730030" w:rsidRDefault="00570E41" w:rsidP="006713E7">
            <w:pPr>
              <w:spacing w:line="276" w:lineRule="auto"/>
              <w:jc w:val="both"/>
              <w:rPr>
                <w:rFonts w:ascii="Times New Roman" w:hAnsi="Times New Roman" w:cs="Times New Roman"/>
                <w:color w:val="000000"/>
                <w:sz w:val="20"/>
                <w:szCs w:val="20"/>
              </w:rPr>
            </w:pPr>
            <w:r w:rsidRPr="00730030">
              <w:rPr>
                <w:rFonts w:ascii="Times New Roman" w:hAnsi="Times New Roman" w:cs="Times New Roman"/>
                <w:i/>
                <w:iCs/>
                <w:sz w:val="20"/>
                <w:szCs w:val="20"/>
              </w:rPr>
              <w:t>Maksimālais punktu skaits 5.</w:t>
            </w:r>
          </w:p>
        </w:tc>
      </w:tr>
      <w:tr w:rsidR="00570E41" w:rsidRPr="00730030" w14:paraId="5573106E" w14:textId="77777777" w:rsidTr="00EA428C">
        <w:trPr>
          <w:cantSplit/>
          <w:trHeight w:val="125"/>
        </w:trPr>
        <w:tc>
          <w:tcPr>
            <w:tcW w:w="255" w:type="pct"/>
          </w:tcPr>
          <w:p w14:paraId="4D52C8DE" w14:textId="77777777" w:rsidR="00570E41" w:rsidRPr="00730030" w:rsidRDefault="00570E41" w:rsidP="006713E7">
            <w:pPr>
              <w:pStyle w:val="Pamatteksts"/>
              <w:spacing w:before="120" w:line="276" w:lineRule="auto"/>
              <w:ind w:left="57" w:right="57"/>
              <w:jc w:val="center"/>
              <w:rPr>
                <w:rFonts w:ascii="Times New Roman" w:hAnsi="Times New Roman" w:cs="Times New Roman"/>
                <w:b/>
                <w:bCs/>
                <w:snapToGrid w:val="0"/>
                <w:sz w:val="20"/>
                <w:szCs w:val="20"/>
              </w:rPr>
            </w:pPr>
            <w:r w:rsidRPr="00730030">
              <w:rPr>
                <w:rFonts w:ascii="Times New Roman" w:hAnsi="Times New Roman" w:cs="Times New Roman"/>
                <w:snapToGrid w:val="0"/>
                <w:sz w:val="20"/>
                <w:szCs w:val="20"/>
              </w:rPr>
              <w:t>2.3</w:t>
            </w:r>
            <w:r w:rsidRPr="00730030">
              <w:rPr>
                <w:rFonts w:ascii="Times New Roman" w:hAnsi="Times New Roman" w:cs="Times New Roman"/>
                <w:bCs/>
                <w:snapToGrid w:val="0"/>
                <w:sz w:val="20"/>
                <w:szCs w:val="20"/>
              </w:rPr>
              <w:t>.3.</w:t>
            </w:r>
          </w:p>
        </w:tc>
        <w:tc>
          <w:tcPr>
            <w:tcW w:w="1538" w:type="pct"/>
          </w:tcPr>
          <w:p w14:paraId="7BF0C5CF" w14:textId="77777777" w:rsidR="00570E41" w:rsidRPr="00730030" w:rsidRDefault="00570E41" w:rsidP="006713E7">
            <w:pPr>
              <w:spacing w:before="120"/>
              <w:rPr>
                <w:rFonts w:ascii="Times New Roman" w:hAnsi="Times New Roman" w:cs="Times New Roman"/>
                <w:bCs/>
                <w:sz w:val="20"/>
                <w:szCs w:val="20"/>
              </w:rPr>
            </w:pPr>
            <w:r w:rsidRPr="00730030">
              <w:rPr>
                <w:rFonts w:ascii="Times New Roman" w:hAnsi="Times New Roman" w:cs="Times New Roman"/>
                <w:sz w:val="20"/>
                <w:szCs w:val="20"/>
              </w:rPr>
              <w:t xml:space="preserve">ārsta nozīmētas ārstnieciskās manipulācijas, </w:t>
            </w:r>
            <w:r w:rsidRPr="00730030">
              <w:rPr>
                <w:rFonts w:ascii="Times New Roman" w:hAnsi="Times New Roman" w:cs="Times New Roman"/>
                <w:b/>
                <w:sz w:val="20"/>
                <w:szCs w:val="20"/>
              </w:rPr>
              <w:t xml:space="preserve">atlīdzība </w:t>
            </w:r>
            <w:proofErr w:type="spellStart"/>
            <w:r w:rsidRPr="00730030">
              <w:rPr>
                <w:rFonts w:ascii="Times New Roman" w:hAnsi="Times New Roman" w:cs="Times New Roman"/>
                <w:b/>
                <w:sz w:val="20"/>
                <w:szCs w:val="20"/>
              </w:rPr>
              <w:t>līgumiestādē</w:t>
            </w:r>
            <w:proofErr w:type="spellEnd"/>
            <w:r w:rsidRPr="00730030">
              <w:rPr>
                <w:rFonts w:ascii="Times New Roman" w:hAnsi="Times New Roman" w:cs="Times New Roman"/>
                <w:b/>
                <w:sz w:val="20"/>
                <w:szCs w:val="20"/>
              </w:rPr>
              <w:t xml:space="preserve"> 100%, </w:t>
            </w:r>
            <w:proofErr w:type="spellStart"/>
            <w:r w:rsidRPr="00730030">
              <w:rPr>
                <w:rFonts w:ascii="Times New Roman" w:hAnsi="Times New Roman" w:cs="Times New Roman"/>
                <w:b/>
                <w:sz w:val="20"/>
                <w:szCs w:val="20"/>
              </w:rPr>
              <w:t>nelīgumiestādē</w:t>
            </w:r>
            <w:proofErr w:type="spellEnd"/>
            <w:r w:rsidRPr="00730030">
              <w:rPr>
                <w:rFonts w:ascii="Times New Roman" w:hAnsi="Times New Roman" w:cs="Times New Roman"/>
                <w:b/>
                <w:sz w:val="20"/>
                <w:szCs w:val="20"/>
              </w:rPr>
              <w:t xml:space="preserve"> saskaņā ar cenrādi</w:t>
            </w:r>
            <w:r w:rsidRPr="00730030">
              <w:rPr>
                <w:rFonts w:ascii="Times New Roman" w:hAnsi="Times New Roman" w:cs="Times New Roman"/>
                <w:bCs/>
                <w:sz w:val="20"/>
                <w:szCs w:val="20"/>
              </w:rPr>
              <w:t xml:space="preserve">. </w:t>
            </w:r>
          </w:p>
          <w:p w14:paraId="5EE19C3F" w14:textId="2A08250B" w:rsidR="00570E41" w:rsidRPr="00730030" w:rsidRDefault="00570E41" w:rsidP="006713E7">
            <w:pPr>
              <w:spacing w:before="120"/>
              <w:rPr>
                <w:rFonts w:ascii="Times New Roman" w:hAnsi="Times New Roman" w:cs="Times New Roman"/>
                <w:b/>
                <w:sz w:val="20"/>
                <w:szCs w:val="20"/>
              </w:rPr>
            </w:pPr>
            <w:r w:rsidRPr="00730030">
              <w:rPr>
                <w:rFonts w:ascii="Times New Roman" w:hAnsi="Times New Roman" w:cs="Times New Roman"/>
                <w:bCs/>
                <w:sz w:val="20"/>
                <w:szCs w:val="20"/>
              </w:rPr>
              <w:t>Tabula Nr.1</w:t>
            </w:r>
          </w:p>
          <w:p w14:paraId="1033F515" w14:textId="77777777" w:rsidR="00570E41" w:rsidRPr="00730030" w:rsidRDefault="00570E41" w:rsidP="006713E7">
            <w:pPr>
              <w:spacing w:before="120"/>
              <w:rPr>
                <w:rFonts w:ascii="Times New Roman" w:hAnsi="Times New Roman" w:cs="Times New Roman"/>
                <w:sz w:val="20"/>
                <w:szCs w:val="20"/>
              </w:rPr>
            </w:pPr>
          </w:p>
        </w:tc>
        <w:tc>
          <w:tcPr>
            <w:tcW w:w="566" w:type="pct"/>
          </w:tcPr>
          <w:p w14:paraId="344DD217" w14:textId="77777777" w:rsidR="00570E41" w:rsidRPr="00730030" w:rsidRDefault="00570E41" w:rsidP="006713E7">
            <w:pPr>
              <w:spacing w:line="276" w:lineRule="auto"/>
              <w:jc w:val="both"/>
              <w:rPr>
                <w:rFonts w:ascii="Times New Roman" w:hAnsi="Times New Roman" w:cs="Times New Roman"/>
                <w:bCs/>
                <w:color w:val="000000"/>
                <w:sz w:val="20"/>
                <w:szCs w:val="20"/>
              </w:rPr>
            </w:pPr>
          </w:p>
        </w:tc>
        <w:tc>
          <w:tcPr>
            <w:tcW w:w="2169" w:type="pct"/>
          </w:tcPr>
          <w:p w14:paraId="45C69EA5" w14:textId="7901B5B9" w:rsidR="0057608C" w:rsidRPr="00730030" w:rsidRDefault="00570E41" w:rsidP="0057608C">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Maksimālais punktu  skaits tiek piešķirts piedāvājumam</w:t>
            </w:r>
            <w:r w:rsidR="0057608C" w:rsidRPr="00730030">
              <w:rPr>
                <w:rFonts w:ascii="Times New Roman" w:eastAsia="Times New Roman" w:hAnsi="Times New Roman" w:cs="Times New Roman"/>
                <w:color w:val="000000" w:themeColor="text1"/>
                <w:sz w:val="20"/>
                <w:szCs w:val="20"/>
                <w:lang w:eastAsia="lv-LV"/>
              </w:rPr>
              <w:t xml:space="preserve"> </w:t>
            </w:r>
            <w:r w:rsidRPr="00730030">
              <w:rPr>
                <w:rFonts w:ascii="Times New Roman" w:eastAsia="Times New Roman" w:hAnsi="Times New Roman" w:cs="Times New Roman"/>
                <w:color w:val="000000" w:themeColor="text1"/>
                <w:sz w:val="20"/>
                <w:szCs w:val="20"/>
                <w:lang w:eastAsia="lv-LV"/>
              </w:rPr>
              <w:t>ar limitu būtisko paaugstinājumu lielāko kopsummu. Pārējiem piedāvājumiem piešķiramie punkti tiek aprēķināti, izmantojot proporcijas principu pret piedāvājumu ar limitu būtisko paaugstinājumu lielāko kopsummu saskaņā ar formulu</w:t>
            </w:r>
            <w:r w:rsidR="0057608C" w:rsidRPr="00730030">
              <w:rPr>
                <w:rFonts w:ascii="Times New Roman" w:eastAsia="Times New Roman" w:hAnsi="Times New Roman" w:cs="Times New Roman"/>
                <w:color w:val="000000" w:themeColor="text1"/>
                <w:sz w:val="20"/>
                <w:szCs w:val="20"/>
                <w:lang w:eastAsia="lv-LV"/>
              </w:rPr>
              <w:t>:</w:t>
            </w:r>
          </w:p>
          <w:p w14:paraId="783A4740" w14:textId="77777777" w:rsidR="0057608C" w:rsidRPr="00730030" w:rsidRDefault="0057608C" w:rsidP="0057608C">
            <w:pPr>
              <w:spacing w:after="0"/>
              <w:rPr>
                <w:rFonts w:ascii="Times New Roman" w:eastAsia="Times New Roman" w:hAnsi="Times New Roman" w:cs="Times New Roman"/>
                <w:color w:val="000000" w:themeColor="text1"/>
                <w:sz w:val="20"/>
                <w:szCs w:val="20"/>
                <w:lang w:eastAsia="lv-LV"/>
              </w:rPr>
            </w:pP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(x / y) = z, kur:</w:t>
            </w:r>
          </w:p>
          <w:p w14:paraId="28817D52" w14:textId="09DCB59E" w:rsidR="00570E41" w:rsidRPr="00EA428C" w:rsidRDefault="00570E41" w:rsidP="00EA428C">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 </w:t>
            </w:r>
            <w:proofErr w:type="spellStart"/>
            <w:r w:rsidR="0057608C" w:rsidRPr="00730030">
              <w:rPr>
                <w:rFonts w:ascii="Times New Roman" w:eastAsia="Times New Roman" w:hAnsi="Times New Roman" w:cs="Times New Roman"/>
                <w:color w:val="000000" w:themeColor="text1"/>
                <w:sz w:val="20"/>
                <w:szCs w:val="20"/>
                <w:lang w:eastAsia="lv-LV"/>
              </w:rPr>
              <w:t>Max</w:t>
            </w:r>
            <w:proofErr w:type="spellEnd"/>
            <w:r w:rsidR="0057608C" w:rsidRPr="00730030">
              <w:rPr>
                <w:rFonts w:ascii="Times New Roman" w:eastAsia="Times New Roman" w:hAnsi="Times New Roman" w:cs="Times New Roman"/>
                <w:color w:val="000000" w:themeColor="text1"/>
                <w:sz w:val="20"/>
                <w:szCs w:val="20"/>
                <w:lang w:eastAsia="lv-LV"/>
              </w:rPr>
              <w:t xml:space="preserve"> – maksimāli iespējamais punktu skaits;</w:t>
            </w:r>
            <w:r w:rsidR="0057608C"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0057608C" w:rsidRPr="00730030">
              <w:rPr>
                <w:rFonts w:ascii="Times New Roman" w:eastAsia="Times New Roman" w:hAnsi="Times New Roman" w:cs="Times New Roman"/>
                <w:color w:val="000000" w:themeColor="text1"/>
                <w:sz w:val="20"/>
                <w:szCs w:val="20"/>
                <w:lang w:eastAsia="lv-LV"/>
              </w:rPr>
              <w:br/>
              <w:t>y – lielākais limita paaugstinājums</w:t>
            </w:r>
            <w:r w:rsidR="0057608C" w:rsidRPr="00730030">
              <w:rPr>
                <w:rFonts w:ascii="Times New Roman" w:eastAsia="Times New Roman" w:hAnsi="Times New Roman" w:cs="Times New Roman"/>
                <w:color w:val="000000" w:themeColor="text1"/>
                <w:sz w:val="20"/>
                <w:szCs w:val="20"/>
                <w:lang w:eastAsia="lv-LV"/>
              </w:rPr>
              <w:br/>
              <w:t>z – vērtētā piedāvājuma iegūtie punkti.</w:t>
            </w:r>
          </w:p>
        </w:tc>
        <w:tc>
          <w:tcPr>
            <w:tcW w:w="472" w:type="pct"/>
          </w:tcPr>
          <w:p w14:paraId="0AB178C7" w14:textId="28420D64" w:rsidR="00570E41" w:rsidRPr="00730030" w:rsidRDefault="00570E41" w:rsidP="006713E7">
            <w:pPr>
              <w:spacing w:line="276" w:lineRule="auto"/>
              <w:jc w:val="both"/>
              <w:rPr>
                <w:rFonts w:ascii="Times New Roman" w:hAnsi="Times New Roman" w:cs="Times New Roman"/>
                <w:bCs/>
                <w:color w:val="000000"/>
                <w:sz w:val="20"/>
                <w:szCs w:val="20"/>
              </w:rPr>
            </w:pPr>
            <w:r w:rsidRPr="00730030">
              <w:rPr>
                <w:rFonts w:ascii="Times New Roman" w:hAnsi="Times New Roman" w:cs="Times New Roman"/>
                <w:i/>
                <w:iCs/>
                <w:sz w:val="20"/>
                <w:szCs w:val="20"/>
              </w:rPr>
              <w:t xml:space="preserve">Maksimālais punktu skaits </w:t>
            </w:r>
            <w:r w:rsidR="009D1532">
              <w:rPr>
                <w:rFonts w:ascii="Times New Roman" w:hAnsi="Times New Roman" w:cs="Times New Roman"/>
                <w:i/>
                <w:iCs/>
                <w:sz w:val="20"/>
                <w:szCs w:val="20"/>
              </w:rPr>
              <w:t>3</w:t>
            </w:r>
          </w:p>
        </w:tc>
      </w:tr>
      <w:tr w:rsidR="00570E41" w:rsidRPr="00730030" w14:paraId="0F719726" w14:textId="77777777" w:rsidTr="00EA428C">
        <w:trPr>
          <w:cantSplit/>
          <w:trHeight w:val="125"/>
        </w:trPr>
        <w:tc>
          <w:tcPr>
            <w:tcW w:w="255" w:type="pct"/>
          </w:tcPr>
          <w:p w14:paraId="3A4A3742"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2.3.4.</w:t>
            </w:r>
          </w:p>
        </w:tc>
        <w:tc>
          <w:tcPr>
            <w:tcW w:w="1538" w:type="pct"/>
          </w:tcPr>
          <w:p w14:paraId="4C36BD03" w14:textId="77777777" w:rsidR="00570E41" w:rsidRPr="00730030" w:rsidRDefault="00570E41" w:rsidP="006713E7">
            <w:pPr>
              <w:pStyle w:val="Pamatteksts"/>
              <w:spacing w:before="120" w:line="276" w:lineRule="auto"/>
              <w:ind w:right="57"/>
              <w:jc w:val="both"/>
              <w:rPr>
                <w:rFonts w:ascii="Times New Roman" w:hAnsi="Times New Roman" w:cs="Times New Roman"/>
                <w:sz w:val="20"/>
                <w:szCs w:val="20"/>
              </w:rPr>
            </w:pPr>
            <w:r w:rsidRPr="00730030">
              <w:rPr>
                <w:rFonts w:ascii="Times New Roman" w:hAnsi="Times New Roman" w:cs="Times New Roman"/>
                <w:b/>
                <w:bCs/>
                <w:sz w:val="20"/>
                <w:szCs w:val="20"/>
              </w:rPr>
              <w:t>Laboratoriskie izmeklējumi</w:t>
            </w:r>
            <w:r w:rsidRPr="00730030">
              <w:rPr>
                <w:rFonts w:ascii="Times New Roman" w:hAnsi="Times New Roman" w:cs="Times New Roman"/>
                <w:sz w:val="20"/>
                <w:szCs w:val="20"/>
              </w:rPr>
              <w:t xml:space="preserve"> 100% apmērā, nepiemērojot cenrādi, ar ārsta norīkojumu.</w:t>
            </w:r>
          </w:p>
          <w:p w14:paraId="6AFDF45A" w14:textId="77777777" w:rsidR="00570E41" w:rsidRPr="00730030" w:rsidRDefault="00570E41" w:rsidP="006713E7">
            <w:pPr>
              <w:pStyle w:val="Pamatteksts"/>
              <w:spacing w:before="120" w:line="276" w:lineRule="auto"/>
              <w:ind w:right="57"/>
              <w:jc w:val="both"/>
              <w:rPr>
                <w:rFonts w:ascii="Times New Roman" w:hAnsi="Times New Roman" w:cs="Times New Roman"/>
                <w:bCs/>
                <w:snapToGrid w:val="0"/>
                <w:sz w:val="20"/>
                <w:szCs w:val="20"/>
              </w:rPr>
            </w:pPr>
            <w:r w:rsidRPr="00730030">
              <w:rPr>
                <w:rFonts w:ascii="Times New Roman" w:hAnsi="Times New Roman" w:cs="Times New Roman"/>
                <w:sz w:val="20"/>
                <w:szCs w:val="20"/>
              </w:rPr>
              <w:t xml:space="preserve">Apmaksājamos izmeklējumus norādīt </w:t>
            </w:r>
            <w:r w:rsidRPr="00730030">
              <w:rPr>
                <w:rFonts w:ascii="Times New Roman" w:hAnsi="Times New Roman" w:cs="Times New Roman"/>
                <w:bCs/>
                <w:snapToGrid w:val="0"/>
                <w:sz w:val="20"/>
                <w:szCs w:val="20"/>
              </w:rPr>
              <w:t xml:space="preserve">Tabulā Nr.2. </w:t>
            </w:r>
          </w:p>
        </w:tc>
        <w:tc>
          <w:tcPr>
            <w:tcW w:w="566" w:type="pct"/>
          </w:tcPr>
          <w:p w14:paraId="2B941FDA" w14:textId="77777777" w:rsidR="00570E41" w:rsidRPr="00730030" w:rsidRDefault="00570E41" w:rsidP="006713E7">
            <w:pPr>
              <w:pStyle w:val="Pamatteksts"/>
              <w:spacing w:after="0" w:line="276" w:lineRule="auto"/>
              <w:jc w:val="both"/>
              <w:rPr>
                <w:rFonts w:ascii="Times New Roman" w:hAnsi="Times New Roman" w:cs="Times New Roman"/>
                <w:snapToGrid w:val="0"/>
                <w:sz w:val="20"/>
                <w:szCs w:val="20"/>
              </w:rPr>
            </w:pPr>
          </w:p>
        </w:tc>
        <w:tc>
          <w:tcPr>
            <w:tcW w:w="2169" w:type="pct"/>
          </w:tcPr>
          <w:p w14:paraId="1CF88D22" w14:textId="77777777" w:rsidR="0057608C" w:rsidRPr="00730030" w:rsidRDefault="00570E41" w:rsidP="0057608C">
            <w:pPr>
              <w:spacing w:after="0"/>
              <w:rPr>
                <w:rFonts w:ascii="Times New Roman" w:eastAsia="Times New Roman" w:hAnsi="Times New Roman" w:cs="Times New Roman"/>
                <w:color w:val="000000" w:themeColor="text1"/>
                <w:sz w:val="20"/>
                <w:szCs w:val="20"/>
                <w:lang w:eastAsia="lv-LV"/>
              </w:rPr>
            </w:pPr>
            <w:r w:rsidRPr="00730030">
              <w:rPr>
                <w:rFonts w:ascii="Times New Roman" w:hAnsi="Times New Roman" w:cs="Times New Roman"/>
                <w:color w:val="000000" w:themeColor="text1"/>
                <w:sz w:val="20"/>
                <w:szCs w:val="20"/>
                <w:lang w:eastAsia="lv-LV"/>
              </w:rPr>
              <w:t>Maksimālais punktu  skaits tiek piešķirts piedāvājumam, kur</w:t>
            </w:r>
            <w:r w:rsidR="0057608C" w:rsidRPr="00730030">
              <w:rPr>
                <w:rFonts w:ascii="Times New Roman" w:hAnsi="Times New Roman" w:cs="Times New Roman"/>
                <w:color w:val="000000" w:themeColor="text1"/>
                <w:sz w:val="20"/>
                <w:szCs w:val="20"/>
                <w:lang w:eastAsia="lv-LV"/>
              </w:rPr>
              <w:t>ā</w:t>
            </w:r>
            <w:r w:rsidRPr="00730030">
              <w:rPr>
                <w:rFonts w:ascii="Times New Roman" w:hAnsi="Times New Roman" w:cs="Times New Roman"/>
                <w:color w:val="000000" w:themeColor="text1"/>
                <w:sz w:val="20"/>
                <w:szCs w:val="20"/>
                <w:lang w:eastAsia="lv-LV"/>
              </w:rPr>
              <w:t xml:space="preserve"> iekļauts visvairāk apmaksājamo laboratorisko izmeklējumu.</w:t>
            </w:r>
            <w:r w:rsidRPr="00730030">
              <w:rPr>
                <w:rFonts w:ascii="Times New Roman" w:hAnsi="Times New Roman" w:cs="Times New Roman"/>
                <w:color w:val="000000" w:themeColor="text1"/>
                <w:sz w:val="20"/>
                <w:szCs w:val="20"/>
                <w:lang w:eastAsia="lv-LV"/>
              </w:rPr>
              <w:br/>
              <w:t>Pārējiem piedāvājumiem piešķiramie punkti tiek aprēķināti, izmantojot proporcijas principu pret piedāvājumu, kurā iekļauts visvairāk uzskaitīto apmaksājamo laboratorisko izmeklējumu, saskaņā ar formulu:</w:t>
            </w:r>
            <w:r w:rsidRPr="00730030">
              <w:rPr>
                <w:rFonts w:ascii="Times New Roman" w:hAnsi="Times New Roman" w:cs="Times New Roman"/>
                <w:color w:val="000000" w:themeColor="text1"/>
                <w:sz w:val="20"/>
                <w:szCs w:val="20"/>
                <w:lang w:eastAsia="lv-LV"/>
              </w:rPr>
              <w:br/>
            </w:r>
            <w:proofErr w:type="spellStart"/>
            <w:r w:rsidR="0057608C" w:rsidRPr="00730030">
              <w:rPr>
                <w:rFonts w:ascii="Times New Roman" w:eastAsia="Times New Roman" w:hAnsi="Times New Roman" w:cs="Times New Roman"/>
                <w:color w:val="000000" w:themeColor="text1"/>
                <w:sz w:val="20"/>
                <w:szCs w:val="20"/>
                <w:lang w:eastAsia="lv-LV"/>
              </w:rPr>
              <w:t>Max</w:t>
            </w:r>
            <w:proofErr w:type="spellEnd"/>
            <w:r w:rsidR="0057608C" w:rsidRPr="00730030">
              <w:rPr>
                <w:rFonts w:ascii="Times New Roman" w:eastAsia="Times New Roman" w:hAnsi="Times New Roman" w:cs="Times New Roman"/>
                <w:color w:val="000000" w:themeColor="text1"/>
                <w:sz w:val="20"/>
                <w:szCs w:val="20"/>
                <w:lang w:eastAsia="lv-LV"/>
              </w:rPr>
              <w:t xml:space="preserve"> * (x / y) = z, kur:</w:t>
            </w:r>
          </w:p>
          <w:p w14:paraId="6C96AB1C" w14:textId="08B9F709" w:rsidR="00570E41" w:rsidRPr="00730030" w:rsidRDefault="0057608C" w:rsidP="0057608C">
            <w:pPr>
              <w:pStyle w:val="Pamatteksts"/>
              <w:spacing w:after="0" w:line="276" w:lineRule="auto"/>
              <w:rPr>
                <w:rFonts w:ascii="Times New Roman" w:hAnsi="Times New Roman" w:cs="Times New Roman"/>
                <w:snapToGrid w:val="0"/>
                <w:sz w:val="20"/>
                <w:szCs w:val="20"/>
              </w:rPr>
            </w:pPr>
            <w:r w:rsidRPr="00730030">
              <w:rPr>
                <w:rFonts w:ascii="Times New Roman" w:eastAsia="Times New Roman" w:hAnsi="Times New Roman" w:cs="Times New Roman"/>
                <w:color w:val="000000" w:themeColor="text1"/>
                <w:sz w:val="20"/>
                <w:szCs w:val="20"/>
                <w:lang w:eastAsia="lv-LV"/>
              </w:rPr>
              <w:t xml:space="preserve">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Pr="00730030">
              <w:rPr>
                <w:rFonts w:ascii="Times New Roman" w:eastAsia="Times New Roman" w:hAnsi="Times New Roman" w:cs="Times New Roman"/>
                <w:color w:val="000000" w:themeColor="text1"/>
                <w:sz w:val="20"/>
                <w:szCs w:val="20"/>
                <w:lang w:eastAsia="lv-LV"/>
              </w:rPr>
              <w:br/>
              <w:t>y – lielākais limita paaugstinājums</w:t>
            </w:r>
            <w:r w:rsidRPr="00730030">
              <w:rPr>
                <w:rFonts w:ascii="Times New Roman" w:eastAsia="Times New Roman" w:hAnsi="Times New Roman" w:cs="Times New Roman"/>
                <w:color w:val="000000" w:themeColor="text1"/>
                <w:sz w:val="20"/>
                <w:szCs w:val="20"/>
                <w:lang w:eastAsia="lv-LV"/>
              </w:rPr>
              <w:br/>
              <w:t>z – vērtētā piedāvājuma iegūtie punkti</w:t>
            </w:r>
            <w:r w:rsidRPr="00730030">
              <w:rPr>
                <w:rFonts w:ascii="Times New Roman" w:hAnsi="Times New Roman" w:cs="Times New Roman"/>
                <w:snapToGrid w:val="0"/>
                <w:sz w:val="20"/>
                <w:szCs w:val="20"/>
              </w:rPr>
              <w:t xml:space="preserve"> </w:t>
            </w:r>
          </w:p>
        </w:tc>
        <w:tc>
          <w:tcPr>
            <w:tcW w:w="472" w:type="pct"/>
          </w:tcPr>
          <w:p w14:paraId="6B2F44DC" w14:textId="2960711A" w:rsidR="00570E41" w:rsidRPr="00730030" w:rsidRDefault="00570E41" w:rsidP="006713E7">
            <w:pPr>
              <w:pStyle w:val="Pamatteksts"/>
              <w:spacing w:after="0" w:line="276" w:lineRule="auto"/>
              <w:jc w:val="both"/>
              <w:rPr>
                <w:rFonts w:ascii="Times New Roman" w:hAnsi="Times New Roman" w:cs="Times New Roman"/>
                <w:snapToGrid w:val="0"/>
                <w:sz w:val="20"/>
                <w:szCs w:val="20"/>
              </w:rPr>
            </w:pPr>
            <w:r w:rsidRPr="00730030">
              <w:rPr>
                <w:rFonts w:ascii="Times New Roman" w:hAnsi="Times New Roman" w:cs="Times New Roman"/>
                <w:i/>
                <w:iCs/>
                <w:sz w:val="20"/>
                <w:szCs w:val="20"/>
              </w:rPr>
              <w:t xml:space="preserve">Maksimālais punktu skaits </w:t>
            </w:r>
            <w:r w:rsidR="008A233E">
              <w:rPr>
                <w:rFonts w:ascii="Times New Roman" w:hAnsi="Times New Roman" w:cs="Times New Roman"/>
                <w:i/>
                <w:iCs/>
                <w:sz w:val="20"/>
                <w:szCs w:val="20"/>
              </w:rPr>
              <w:t>5</w:t>
            </w:r>
          </w:p>
        </w:tc>
      </w:tr>
      <w:tr w:rsidR="00570E41" w:rsidRPr="00730030" w14:paraId="6F57B6B7" w14:textId="77777777" w:rsidTr="00EA428C">
        <w:trPr>
          <w:cantSplit/>
          <w:trHeight w:val="630"/>
        </w:trPr>
        <w:tc>
          <w:tcPr>
            <w:tcW w:w="255" w:type="pct"/>
          </w:tcPr>
          <w:p w14:paraId="13C03D96"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2.3.5.</w:t>
            </w:r>
          </w:p>
        </w:tc>
        <w:tc>
          <w:tcPr>
            <w:tcW w:w="1538" w:type="pct"/>
          </w:tcPr>
          <w:p w14:paraId="5107607C" w14:textId="42CD687E"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eastAsia="Arial Unicode MS" w:hAnsi="Times New Roman" w:cs="Times New Roman"/>
                <w:kern w:val="2"/>
                <w:sz w:val="20"/>
                <w:szCs w:val="20"/>
                <w:lang w:eastAsia="hi-IN" w:bidi="hi-IN"/>
              </w:rPr>
              <w:t xml:space="preserve">Plaša spektra </w:t>
            </w:r>
            <w:r w:rsidRPr="00730030">
              <w:rPr>
                <w:rFonts w:ascii="Times New Roman" w:eastAsia="Arial Unicode MS" w:hAnsi="Times New Roman" w:cs="Times New Roman"/>
                <w:b/>
                <w:bCs/>
                <w:kern w:val="2"/>
                <w:sz w:val="20"/>
                <w:szCs w:val="20"/>
                <w:lang w:eastAsia="hi-IN" w:bidi="hi-IN"/>
              </w:rPr>
              <w:t>diagnostiskie izmeklējumi</w:t>
            </w:r>
            <w:r w:rsidRPr="00730030">
              <w:rPr>
                <w:rFonts w:ascii="Times New Roman" w:eastAsia="Arial Unicode MS" w:hAnsi="Times New Roman" w:cs="Times New Roman"/>
                <w:kern w:val="2"/>
                <w:sz w:val="20"/>
                <w:szCs w:val="20"/>
                <w:lang w:eastAsia="hi-IN" w:bidi="hi-IN"/>
              </w:rPr>
              <w:t xml:space="preserve"> jebkurai ķermeņa zonai, neierobežojot apmaksājamo izmeklējumu klāstu tikai ar pretendenta nosauktajiem izmeklējumiem, tajā skaitā, apmaksājot arī dažādus rentgena izmeklējumus ar vai bez kontrastvielas, visa veida </w:t>
            </w:r>
            <w:proofErr w:type="spellStart"/>
            <w:r w:rsidRPr="00730030">
              <w:rPr>
                <w:rFonts w:ascii="Times New Roman" w:eastAsia="Arial Unicode MS" w:hAnsi="Times New Roman" w:cs="Times New Roman"/>
                <w:kern w:val="2"/>
                <w:sz w:val="20"/>
                <w:szCs w:val="20"/>
                <w:lang w:eastAsia="hi-IN" w:bidi="hi-IN"/>
              </w:rPr>
              <w:t>ultrosonogrāfiskos</w:t>
            </w:r>
            <w:proofErr w:type="spellEnd"/>
            <w:r w:rsidRPr="00730030">
              <w:rPr>
                <w:rFonts w:ascii="Times New Roman" w:eastAsia="Arial Unicode MS" w:hAnsi="Times New Roman" w:cs="Times New Roman"/>
                <w:kern w:val="2"/>
                <w:sz w:val="20"/>
                <w:szCs w:val="20"/>
                <w:lang w:eastAsia="hi-IN" w:bidi="hi-IN"/>
              </w:rPr>
              <w:t xml:space="preserve"> un </w:t>
            </w:r>
            <w:proofErr w:type="spellStart"/>
            <w:r w:rsidRPr="00730030">
              <w:rPr>
                <w:rFonts w:ascii="Times New Roman" w:eastAsia="Arial Unicode MS" w:hAnsi="Times New Roman" w:cs="Times New Roman"/>
                <w:kern w:val="2"/>
                <w:sz w:val="20"/>
                <w:szCs w:val="20"/>
                <w:lang w:eastAsia="hi-IN" w:bidi="hi-IN"/>
              </w:rPr>
              <w:t>doplerogrāfiskos</w:t>
            </w:r>
            <w:proofErr w:type="spellEnd"/>
            <w:r w:rsidRPr="00730030">
              <w:rPr>
                <w:rFonts w:ascii="Times New Roman" w:eastAsia="Arial Unicode MS" w:hAnsi="Times New Roman" w:cs="Times New Roman"/>
                <w:kern w:val="2"/>
                <w:sz w:val="20"/>
                <w:szCs w:val="20"/>
                <w:lang w:eastAsia="hi-IN" w:bidi="hi-IN"/>
              </w:rPr>
              <w:t xml:space="preserve"> izmeklējumus, </w:t>
            </w:r>
            <w:proofErr w:type="spellStart"/>
            <w:r w:rsidRPr="00730030">
              <w:rPr>
                <w:rFonts w:ascii="Times New Roman" w:eastAsia="Arial Unicode MS" w:hAnsi="Times New Roman" w:cs="Times New Roman"/>
                <w:kern w:val="2"/>
                <w:sz w:val="20"/>
                <w:szCs w:val="20"/>
                <w:lang w:eastAsia="hi-IN" w:bidi="hi-IN"/>
              </w:rPr>
              <w:t>osteodensitometrijas</w:t>
            </w:r>
            <w:proofErr w:type="spellEnd"/>
            <w:r w:rsidRPr="00730030">
              <w:rPr>
                <w:rFonts w:ascii="Times New Roman" w:eastAsia="Arial Unicode MS" w:hAnsi="Times New Roman" w:cs="Times New Roman"/>
                <w:kern w:val="2"/>
                <w:sz w:val="20"/>
                <w:szCs w:val="20"/>
                <w:lang w:eastAsia="hi-IN" w:bidi="hi-IN"/>
              </w:rPr>
              <w:t xml:space="preserve"> izmeklējumus, </w:t>
            </w:r>
            <w:proofErr w:type="spellStart"/>
            <w:r w:rsidRPr="00730030">
              <w:rPr>
                <w:rFonts w:ascii="Times New Roman" w:eastAsia="Arial Unicode MS" w:hAnsi="Times New Roman" w:cs="Times New Roman"/>
                <w:kern w:val="2"/>
                <w:sz w:val="20"/>
                <w:szCs w:val="20"/>
                <w:lang w:eastAsia="hi-IN" w:bidi="hi-IN"/>
              </w:rPr>
              <w:t>holtera</w:t>
            </w:r>
            <w:proofErr w:type="spellEnd"/>
            <w:r w:rsidRPr="00730030">
              <w:rPr>
                <w:rFonts w:ascii="Times New Roman" w:eastAsia="Arial Unicode MS" w:hAnsi="Times New Roman" w:cs="Times New Roman"/>
                <w:kern w:val="2"/>
                <w:sz w:val="20"/>
                <w:szCs w:val="20"/>
                <w:lang w:eastAsia="hi-IN" w:bidi="hi-IN"/>
              </w:rPr>
              <w:t xml:space="preserve"> </w:t>
            </w:r>
            <w:proofErr w:type="spellStart"/>
            <w:r w:rsidRPr="00730030">
              <w:rPr>
                <w:rFonts w:ascii="Times New Roman" w:eastAsia="Arial Unicode MS" w:hAnsi="Times New Roman" w:cs="Times New Roman"/>
                <w:kern w:val="2"/>
                <w:sz w:val="20"/>
                <w:szCs w:val="20"/>
                <w:lang w:eastAsia="hi-IN" w:bidi="hi-IN"/>
              </w:rPr>
              <w:t>monitorēšanu</w:t>
            </w:r>
            <w:proofErr w:type="spellEnd"/>
            <w:r w:rsidRPr="00730030">
              <w:rPr>
                <w:rFonts w:ascii="Times New Roman" w:eastAsia="Arial Unicode MS" w:hAnsi="Times New Roman" w:cs="Times New Roman"/>
                <w:kern w:val="2"/>
                <w:sz w:val="20"/>
                <w:szCs w:val="20"/>
                <w:lang w:eastAsia="hi-IN" w:bidi="hi-IN"/>
              </w:rPr>
              <w:t xml:space="preserve">, </w:t>
            </w:r>
            <w:proofErr w:type="spellStart"/>
            <w:r w:rsidRPr="00730030">
              <w:rPr>
                <w:rFonts w:ascii="Times New Roman" w:eastAsia="Arial Unicode MS" w:hAnsi="Times New Roman" w:cs="Times New Roman"/>
                <w:kern w:val="2"/>
                <w:sz w:val="20"/>
                <w:szCs w:val="20"/>
                <w:lang w:eastAsia="hi-IN" w:bidi="hi-IN"/>
              </w:rPr>
              <w:t>veloergometriju</w:t>
            </w:r>
            <w:proofErr w:type="spellEnd"/>
            <w:r w:rsidRPr="00730030">
              <w:rPr>
                <w:rFonts w:ascii="Times New Roman" w:eastAsia="Arial Unicode MS" w:hAnsi="Times New Roman" w:cs="Times New Roman"/>
                <w:kern w:val="2"/>
                <w:sz w:val="20"/>
                <w:szCs w:val="20"/>
                <w:lang w:eastAsia="hi-IN" w:bidi="hi-IN"/>
              </w:rPr>
              <w:t xml:space="preserve">, u.c. ne mazāk kā </w:t>
            </w:r>
            <w:r w:rsidRPr="00730030">
              <w:rPr>
                <w:rFonts w:ascii="Times New Roman" w:eastAsia="Arial Unicode MS" w:hAnsi="Times New Roman" w:cs="Times New Roman"/>
                <w:b/>
                <w:kern w:val="2"/>
                <w:sz w:val="20"/>
                <w:szCs w:val="20"/>
                <w:lang w:eastAsia="hi-IN" w:bidi="hi-IN"/>
              </w:rPr>
              <w:t>5</w:t>
            </w:r>
            <w:r w:rsidR="00B835D4">
              <w:rPr>
                <w:rFonts w:ascii="Times New Roman" w:eastAsia="Arial Unicode MS" w:hAnsi="Times New Roman" w:cs="Times New Roman"/>
                <w:b/>
                <w:kern w:val="2"/>
                <w:sz w:val="20"/>
                <w:szCs w:val="20"/>
                <w:lang w:eastAsia="hi-IN" w:bidi="hi-IN"/>
              </w:rPr>
              <w:t>0</w:t>
            </w:r>
            <w:r w:rsidRPr="00730030">
              <w:rPr>
                <w:rFonts w:ascii="Times New Roman" w:eastAsia="Arial Unicode MS" w:hAnsi="Times New Roman" w:cs="Times New Roman"/>
                <w:b/>
                <w:kern w:val="2"/>
                <w:sz w:val="20"/>
                <w:szCs w:val="20"/>
                <w:lang w:eastAsia="hi-IN" w:bidi="hi-IN"/>
              </w:rPr>
              <w:t>,00 EUR</w:t>
            </w:r>
            <w:r w:rsidRPr="00730030">
              <w:rPr>
                <w:rFonts w:ascii="Times New Roman" w:eastAsia="Arial Unicode MS" w:hAnsi="Times New Roman" w:cs="Times New Roman"/>
                <w:kern w:val="2"/>
                <w:sz w:val="20"/>
                <w:szCs w:val="20"/>
                <w:lang w:eastAsia="hi-IN" w:bidi="hi-IN"/>
              </w:rPr>
              <w:t xml:space="preserve"> par katru no šiem izmeklējumiem.</w:t>
            </w:r>
          </w:p>
        </w:tc>
        <w:tc>
          <w:tcPr>
            <w:tcW w:w="566" w:type="pct"/>
          </w:tcPr>
          <w:p w14:paraId="230D4958"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vMerge w:val="restart"/>
          </w:tcPr>
          <w:p w14:paraId="7175928F" w14:textId="77777777" w:rsidR="0057608C" w:rsidRPr="00730030" w:rsidRDefault="00570E41" w:rsidP="0057608C">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Maksimālais punktu  skaits tiek piešķirts piedāvājumam ar limitu būtisko paaugstinājumu lielāko kopsummu. Pārējiem piedāvājumiem piešķiramie punkti tiek aprēķināti, izmantojot proporcijas principu pret piedāvājumu ar limitu būtisko paaugstinājumu lielāko kopsummu saskaņā ar formulu </w:t>
            </w:r>
            <w:proofErr w:type="spellStart"/>
            <w:r w:rsidR="0057608C" w:rsidRPr="00730030">
              <w:rPr>
                <w:rFonts w:ascii="Times New Roman" w:eastAsia="Times New Roman" w:hAnsi="Times New Roman" w:cs="Times New Roman"/>
                <w:color w:val="000000" w:themeColor="text1"/>
                <w:sz w:val="20"/>
                <w:szCs w:val="20"/>
                <w:lang w:eastAsia="lv-LV"/>
              </w:rPr>
              <w:t>Max</w:t>
            </w:r>
            <w:proofErr w:type="spellEnd"/>
            <w:r w:rsidR="0057608C" w:rsidRPr="00730030">
              <w:rPr>
                <w:rFonts w:ascii="Times New Roman" w:eastAsia="Times New Roman" w:hAnsi="Times New Roman" w:cs="Times New Roman"/>
                <w:color w:val="000000" w:themeColor="text1"/>
                <w:sz w:val="20"/>
                <w:szCs w:val="20"/>
                <w:lang w:eastAsia="lv-LV"/>
              </w:rPr>
              <w:t xml:space="preserve"> * (x / y) = z, kur:</w:t>
            </w:r>
          </w:p>
          <w:p w14:paraId="4450C9B7" w14:textId="46846BDD" w:rsidR="00570E41" w:rsidRPr="00730030" w:rsidRDefault="0057608C" w:rsidP="0057608C">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Pr="00730030">
              <w:rPr>
                <w:rFonts w:ascii="Times New Roman" w:eastAsia="Times New Roman" w:hAnsi="Times New Roman" w:cs="Times New Roman"/>
                <w:color w:val="000000" w:themeColor="text1"/>
                <w:sz w:val="20"/>
                <w:szCs w:val="20"/>
                <w:lang w:eastAsia="lv-LV"/>
              </w:rPr>
              <w:br/>
              <w:t>y – lielākais limita paaugstinājums</w:t>
            </w:r>
            <w:r w:rsidRPr="00730030">
              <w:rPr>
                <w:rFonts w:ascii="Times New Roman" w:eastAsia="Times New Roman" w:hAnsi="Times New Roman" w:cs="Times New Roman"/>
                <w:color w:val="000000" w:themeColor="text1"/>
                <w:sz w:val="20"/>
                <w:szCs w:val="20"/>
                <w:lang w:eastAsia="lv-LV"/>
              </w:rPr>
              <w:br/>
              <w:t>z – vērtētā piedāvājuma iegūtie punkti</w:t>
            </w:r>
            <w:r w:rsidR="00570E41" w:rsidRPr="00730030">
              <w:rPr>
                <w:rFonts w:ascii="Times New Roman" w:eastAsia="Times New Roman" w:hAnsi="Times New Roman" w:cs="Times New Roman"/>
                <w:color w:val="000000" w:themeColor="text1"/>
                <w:sz w:val="20"/>
                <w:szCs w:val="20"/>
                <w:lang w:eastAsia="lv-LV"/>
              </w:rPr>
              <w:t xml:space="preserve">.                          </w:t>
            </w:r>
          </w:p>
          <w:p w14:paraId="6A575A14" w14:textId="77777777" w:rsidR="00570E41" w:rsidRPr="00730030" w:rsidRDefault="00570E41" w:rsidP="006713E7">
            <w:pPr>
              <w:spacing w:line="276" w:lineRule="auto"/>
              <w:jc w:val="both"/>
              <w:rPr>
                <w:rFonts w:ascii="Times New Roman" w:hAnsi="Times New Roman" w:cs="Times New Roman"/>
                <w:sz w:val="20"/>
                <w:szCs w:val="20"/>
              </w:rPr>
            </w:pPr>
          </w:p>
        </w:tc>
        <w:tc>
          <w:tcPr>
            <w:tcW w:w="472" w:type="pct"/>
          </w:tcPr>
          <w:p w14:paraId="3427A0FC"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i/>
                <w:iCs/>
                <w:sz w:val="20"/>
                <w:szCs w:val="20"/>
              </w:rPr>
              <w:lastRenderedPageBreak/>
              <w:t>Maksimālais punktu skaits 5</w:t>
            </w:r>
          </w:p>
        </w:tc>
      </w:tr>
      <w:tr w:rsidR="00570E41" w:rsidRPr="00730030" w14:paraId="5A1E0089" w14:textId="77777777" w:rsidTr="00EA428C">
        <w:trPr>
          <w:cantSplit/>
          <w:trHeight w:val="238"/>
        </w:trPr>
        <w:tc>
          <w:tcPr>
            <w:tcW w:w="255" w:type="pct"/>
          </w:tcPr>
          <w:p w14:paraId="13097C26"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lastRenderedPageBreak/>
              <w:t>2.3.6.</w:t>
            </w:r>
          </w:p>
        </w:tc>
        <w:tc>
          <w:tcPr>
            <w:tcW w:w="1538" w:type="pct"/>
          </w:tcPr>
          <w:p w14:paraId="6DEC8668" w14:textId="77777777"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b/>
                <w:bCs/>
                <w:sz w:val="20"/>
                <w:szCs w:val="20"/>
              </w:rPr>
              <w:t>Augsto tehnoloģiju izmeklējumi</w:t>
            </w:r>
            <w:r w:rsidRPr="00730030">
              <w:rPr>
                <w:rFonts w:ascii="Times New Roman" w:hAnsi="Times New Roman" w:cs="Times New Roman"/>
                <w:sz w:val="20"/>
                <w:szCs w:val="20"/>
              </w:rPr>
              <w:t xml:space="preserve"> ar ārstējošā ārsta norīkojumu magnētiskā rezonanse, dažādu veidu </w:t>
            </w:r>
            <w:proofErr w:type="spellStart"/>
            <w:r w:rsidRPr="00730030">
              <w:rPr>
                <w:rFonts w:ascii="Times New Roman" w:hAnsi="Times New Roman" w:cs="Times New Roman"/>
                <w:sz w:val="20"/>
                <w:szCs w:val="20"/>
              </w:rPr>
              <w:t>endoskopiskie</w:t>
            </w:r>
            <w:proofErr w:type="spellEnd"/>
            <w:r w:rsidRPr="00730030">
              <w:rPr>
                <w:rFonts w:ascii="Times New Roman" w:hAnsi="Times New Roman" w:cs="Times New Roman"/>
                <w:sz w:val="20"/>
                <w:szCs w:val="20"/>
              </w:rPr>
              <w:t xml:space="preserve"> izmeklējumi, datortomogrāfija, </w:t>
            </w:r>
            <w:proofErr w:type="spellStart"/>
            <w:r w:rsidRPr="00730030">
              <w:rPr>
                <w:rFonts w:ascii="Times New Roman" w:hAnsi="Times New Roman" w:cs="Times New Roman"/>
                <w:sz w:val="20"/>
                <w:szCs w:val="20"/>
              </w:rPr>
              <w:t>scintigrāfija</w:t>
            </w:r>
            <w:proofErr w:type="spellEnd"/>
            <w:r w:rsidRPr="00730030">
              <w:rPr>
                <w:rFonts w:ascii="Times New Roman" w:hAnsi="Times New Roman" w:cs="Times New Roman"/>
                <w:sz w:val="20"/>
                <w:szCs w:val="20"/>
              </w:rPr>
              <w:t xml:space="preserve">,  to laikā veiktās manipulācijas u.c., ar vai bez kontrastvielas  100% apmērā </w:t>
            </w:r>
            <w:proofErr w:type="spellStart"/>
            <w:r w:rsidRPr="00730030">
              <w:rPr>
                <w:rFonts w:ascii="Times New Roman" w:hAnsi="Times New Roman" w:cs="Times New Roman"/>
                <w:sz w:val="20"/>
                <w:szCs w:val="20"/>
              </w:rPr>
              <w:t>līgumiestādēs</w:t>
            </w:r>
            <w:proofErr w:type="spellEnd"/>
            <w:r w:rsidRPr="00730030">
              <w:rPr>
                <w:rFonts w:ascii="Times New Roman" w:hAnsi="Times New Roman" w:cs="Times New Roman"/>
                <w:sz w:val="20"/>
                <w:szCs w:val="20"/>
              </w:rPr>
              <w:t xml:space="preserve">, </w:t>
            </w:r>
            <w:proofErr w:type="spellStart"/>
            <w:r w:rsidRPr="00730030">
              <w:rPr>
                <w:rFonts w:ascii="Times New Roman" w:hAnsi="Times New Roman" w:cs="Times New Roman"/>
                <w:sz w:val="20"/>
                <w:szCs w:val="20"/>
              </w:rPr>
              <w:t>nelīgumiestādēs</w:t>
            </w:r>
            <w:proofErr w:type="spellEnd"/>
            <w:r w:rsidRPr="00730030">
              <w:rPr>
                <w:rFonts w:ascii="Times New Roman" w:hAnsi="Times New Roman" w:cs="Times New Roman"/>
                <w:sz w:val="20"/>
                <w:szCs w:val="20"/>
              </w:rPr>
              <w:t xml:space="preserve"> ne mazāk kā </w:t>
            </w:r>
            <w:r w:rsidRPr="00730030">
              <w:rPr>
                <w:rFonts w:ascii="Times New Roman" w:hAnsi="Times New Roman" w:cs="Times New Roman"/>
                <w:b/>
                <w:bCs/>
                <w:sz w:val="20"/>
                <w:szCs w:val="20"/>
              </w:rPr>
              <w:t xml:space="preserve">120,00 EUR </w:t>
            </w:r>
            <w:r w:rsidRPr="00730030">
              <w:rPr>
                <w:rFonts w:ascii="Times New Roman" w:hAnsi="Times New Roman" w:cs="Times New Roman"/>
                <w:sz w:val="20"/>
                <w:szCs w:val="20"/>
              </w:rPr>
              <w:t>par reizi.</w:t>
            </w:r>
          </w:p>
        </w:tc>
        <w:tc>
          <w:tcPr>
            <w:tcW w:w="566" w:type="pct"/>
          </w:tcPr>
          <w:p w14:paraId="25ED445C" w14:textId="77777777"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p>
        </w:tc>
        <w:tc>
          <w:tcPr>
            <w:tcW w:w="2169" w:type="pct"/>
            <w:vMerge/>
          </w:tcPr>
          <w:p w14:paraId="1A644B93" w14:textId="77777777"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p>
        </w:tc>
        <w:tc>
          <w:tcPr>
            <w:tcW w:w="472" w:type="pct"/>
          </w:tcPr>
          <w:p w14:paraId="14B40B31" w14:textId="2DEE82CE"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r w:rsidRPr="00730030">
              <w:rPr>
                <w:rFonts w:ascii="Times New Roman" w:hAnsi="Times New Roman" w:cs="Times New Roman"/>
                <w:i/>
                <w:iCs/>
                <w:sz w:val="20"/>
                <w:szCs w:val="20"/>
              </w:rPr>
              <w:t xml:space="preserve">Maksimālais punktu skaits </w:t>
            </w:r>
            <w:r w:rsidR="009B6419">
              <w:rPr>
                <w:rFonts w:ascii="Times New Roman" w:hAnsi="Times New Roman" w:cs="Times New Roman"/>
                <w:i/>
                <w:iCs/>
                <w:sz w:val="20"/>
                <w:szCs w:val="20"/>
              </w:rPr>
              <w:t>5</w:t>
            </w:r>
          </w:p>
        </w:tc>
      </w:tr>
      <w:tr w:rsidR="00570E41" w:rsidRPr="00730030" w14:paraId="401D715C" w14:textId="77777777" w:rsidTr="00EA428C">
        <w:trPr>
          <w:cantSplit/>
          <w:trHeight w:val="238"/>
        </w:trPr>
        <w:tc>
          <w:tcPr>
            <w:tcW w:w="255" w:type="pct"/>
          </w:tcPr>
          <w:p w14:paraId="4C076847"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2.3.7.</w:t>
            </w:r>
          </w:p>
        </w:tc>
        <w:tc>
          <w:tcPr>
            <w:tcW w:w="1538" w:type="pct"/>
          </w:tcPr>
          <w:p w14:paraId="533843D5" w14:textId="77777777" w:rsidR="00570E41" w:rsidRPr="00730030" w:rsidRDefault="00570E41" w:rsidP="006713E7">
            <w:pPr>
              <w:rPr>
                <w:rFonts w:ascii="Times New Roman" w:eastAsia="Times New Roman" w:hAnsi="Times New Roman" w:cs="Times New Roman"/>
                <w:b/>
                <w:bCs/>
                <w:color w:val="000000" w:themeColor="text1"/>
                <w:sz w:val="20"/>
                <w:szCs w:val="20"/>
                <w:lang w:eastAsia="lv-LV"/>
              </w:rPr>
            </w:pPr>
            <w:r w:rsidRPr="00730030">
              <w:rPr>
                <w:rFonts w:ascii="Times New Roman" w:eastAsia="Times New Roman" w:hAnsi="Times New Roman" w:cs="Times New Roman"/>
                <w:b/>
                <w:bCs/>
                <w:color w:val="000000" w:themeColor="text1"/>
                <w:sz w:val="20"/>
                <w:szCs w:val="20"/>
                <w:lang w:eastAsia="lv-LV"/>
              </w:rPr>
              <w:t xml:space="preserve">Vakcinācija </w:t>
            </w:r>
          </w:p>
          <w:p w14:paraId="308F2CA1" w14:textId="77777777" w:rsidR="00570E41" w:rsidRPr="00730030" w:rsidRDefault="00570E41" w:rsidP="006713E7">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pret gripu 1x polises darbības termiņā, </w:t>
            </w:r>
          </w:p>
          <w:p w14:paraId="7FAFE5B1" w14:textId="77777777" w:rsidR="00570E41" w:rsidRPr="00730030" w:rsidRDefault="00570E41" w:rsidP="006713E7">
            <w:pPr>
              <w:spacing w:before="120" w:after="120" w:line="276" w:lineRule="auto"/>
              <w:ind w:right="57"/>
              <w:jc w:val="both"/>
              <w:rPr>
                <w:rFonts w:ascii="Times New Roman" w:eastAsia="Arial Unicode MS" w:hAnsi="Times New Roman" w:cs="Times New Roman"/>
                <w:kern w:val="2"/>
                <w:sz w:val="20"/>
                <w:szCs w:val="20"/>
                <w:lang w:eastAsia="hi-IN" w:bidi="hi-IN"/>
              </w:rPr>
            </w:pPr>
            <w:r w:rsidRPr="00730030">
              <w:rPr>
                <w:rFonts w:ascii="Times New Roman" w:eastAsia="Times New Roman" w:hAnsi="Times New Roman" w:cs="Times New Roman"/>
                <w:color w:val="000000" w:themeColor="text1"/>
                <w:sz w:val="20"/>
                <w:szCs w:val="20"/>
                <w:lang w:eastAsia="lv-LV"/>
              </w:rPr>
              <w:t>ērču encefalītu 2x polises darbības termiņā. 100% apmērā ar kopējo atlīdzības limitu ne mazāku kā 40,00 EUR polises periodā.</w:t>
            </w:r>
          </w:p>
        </w:tc>
        <w:tc>
          <w:tcPr>
            <w:tcW w:w="566" w:type="pct"/>
          </w:tcPr>
          <w:p w14:paraId="1A0BA2E7" w14:textId="77777777"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p>
        </w:tc>
        <w:tc>
          <w:tcPr>
            <w:tcW w:w="2169" w:type="pct"/>
            <w:vMerge/>
          </w:tcPr>
          <w:p w14:paraId="4B752519" w14:textId="77777777"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p>
        </w:tc>
        <w:tc>
          <w:tcPr>
            <w:tcW w:w="472" w:type="pct"/>
          </w:tcPr>
          <w:p w14:paraId="681D1E39" w14:textId="77777777" w:rsidR="00570E41" w:rsidRPr="00730030" w:rsidRDefault="00570E41" w:rsidP="006713E7">
            <w:pPr>
              <w:spacing w:line="276" w:lineRule="auto"/>
              <w:jc w:val="both"/>
              <w:rPr>
                <w:rFonts w:ascii="Times New Roman" w:eastAsia="Arial Unicode MS" w:hAnsi="Times New Roman" w:cs="Times New Roman"/>
                <w:kern w:val="2"/>
                <w:sz w:val="20"/>
                <w:szCs w:val="20"/>
                <w:lang w:eastAsia="hi-IN" w:bidi="hi-IN"/>
              </w:rPr>
            </w:pPr>
            <w:r w:rsidRPr="00730030">
              <w:rPr>
                <w:rFonts w:ascii="Times New Roman" w:hAnsi="Times New Roman" w:cs="Times New Roman"/>
                <w:i/>
                <w:iCs/>
                <w:sz w:val="20"/>
                <w:szCs w:val="20"/>
              </w:rPr>
              <w:t>Maksimālais punktu skaits 3</w:t>
            </w:r>
          </w:p>
        </w:tc>
      </w:tr>
      <w:tr w:rsidR="00570E41" w:rsidRPr="00730030" w14:paraId="11F9DFEE" w14:textId="77777777" w:rsidTr="00EA428C">
        <w:trPr>
          <w:cantSplit/>
          <w:trHeight w:val="192"/>
        </w:trPr>
        <w:tc>
          <w:tcPr>
            <w:tcW w:w="255" w:type="pct"/>
          </w:tcPr>
          <w:p w14:paraId="4492AB8A"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2.3.8.</w:t>
            </w:r>
          </w:p>
        </w:tc>
        <w:tc>
          <w:tcPr>
            <w:tcW w:w="1538" w:type="pct"/>
          </w:tcPr>
          <w:p w14:paraId="49CBB429" w14:textId="1C747B25" w:rsidR="00570E41" w:rsidRPr="00730030" w:rsidRDefault="00570E41" w:rsidP="006713E7">
            <w:pPr>
              <w:spacing w:before="120" w:after="120" w:line="276" w:lineRule="auto"/>
              <w:ind w:left="57" w:right="57"/>
              <w:jc w:val="both"/>
              <w:rPr>
                <w:rFonts w:ascii="Times New Roman" w:hAnsi="Times New Roman" w:cs="Times New Roman"/>
                <w:sz w:val="20"/>
                <w:szCs w:val="20"/>
              </w:rPr>
            </w:pPr>
            <w:r w:rsidRPr="00730030">
              <w:rPr>
                <w:rFonts w:ascii="Times New Roman" w:hAnsi="Times New Roman" w:cs="Times New Roman"/>
                <w:b/>
                <w:bCs/>
                <w:sz w:val="20"/>
                <w:szCs w:val="20"/>
              </w:rPr>
              <w:t xml:space="preserve">Fizikālās terapijas procedūras </w:t>
            </w:r>
            <w:r w:rsidRPr="00730030">
              <w:rPr>
                <w:rFonts w:ascii="Times New Roman" w:eastAsia="Times New Roman" w:hAnsi="Times New Roman" w:cs="Times New Roman"/>
                <w:color w:val="000000" w:themeColor="text1"/>
                <w:sz w:val="20"/>
                <w:szCs w:val="20"/>
                <w:lang w:eastAsia="lv-LV"/>
              </w:rPr>
              <w:t xml:space="preserve">– ārstējošā ārsta nozīmētas fizikālās terapijas procedūras, fizioterapeita nodarbības, ārstnieciskā vingrošana individuāli un grupā. </w:t>
            </w:r>
            <w:r w:rsidRPr="00730030">
              <w:rPr>
                <w:rFonts w:ascii="Times New Roman" w:hAnsi="Times New Roman" w:cs="Times New Roman"/>
                <w:sz w:val="20"/>
                <w:szCs w:val="20"/>
              </w:rPr>
              <w:t xml:space="preserve">(Saņemšana netiek ierobežota ar diagnozēm un speciālistu sarakstu, kurš nozīmē fizikālās terapijas procedūras). Viens kurss 10 reizes, </w:t>
            </w:r>
            <w:r w:rsidR="00CB42C7">
              <w:rPr>
                <w:rFonts w:ascii="Times New Roman" w:hAnsi="Times New Roman" w:cs="Times New Roman"/>
                <w:sz w:val="20"/>
                <w:szCs w:val="20"/>
              </w:rPr>
              <w:t xml:space="preserve">ne mazāk kā </w:t>
            </w:r>
            <w:r w:rsidR="006D2A50" w:rsidRPr="006D2A50">
              <w:rPr>
                <w:rFonts w:ascii="Times New Roman" w:hAnsi="Times New Roman" w:cs="Times New Roman"/>
                <w:b/>
                <w:bCs/>
                <w:sz w:val="20"/>
                <w:szCs w:val="20"/>
              </w:rPr>
              <w:t>5</w:t>
            </w:r>
            <w:r w:rsidRPr="006D2A50">
              <w:rPr>
                <w:rFonts w:ascii="Times New Roman" w:hAnsi="Times New Roman" w:cs="Times New Roman"/>
                <w:b/>
                <w:bCs/>
                <w:sz w:val="20"/>
                <w:szCs w:val="20"/>
              </w:rPr>
              <w:t>,00</w:t>
            </w:r>
            <w:r w:rsidRPr="00730030">
              <w:rPr>
                <w:rFonts w:ascii="Times New Roman" w:hAnsi="Times New Roman" w:cs="Times New Roman"/>
                <w:sz w:val="20"/>
                <w:szCs w:val="20"/>
              </w:rPr>
              <w:t xml:space="preserve"> EUR par vienu reizi.</w:t>
            </w:r>
          </w:p>
        </w:tc>
        <w:tc>
          <w:tcPr>
            <w:tcW w:w="566" w:type="pct"/>
          </w:tcPr>
          <w:p w14:paraId="26CB595F"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vMerge/>
          </w:tcPr>
          <w:p w14:paraId="62304822" w14:textId="77777777" w:rsidR="00570E41" w:rsidRPr="00730030" w:rsidRDefault="00570E41" w:rsidP="006713E7">
            <w:pPr>
              <w:spacing w:line="276" w:lineRule="auto"/>
              <w:jc w:val="both"/>
              <w:rPr>
                <w:rFonts w:ascii="Times New Roman" w:hAnsi="Times New Roman" w:cs="Times New Roman"/>
                <w:sz w:val="20"/>
                <w:szCs w:val="20"/>
              </w:rPr>
            </w:pPr>
          </w:p>
        </w:tc>
        <w:tc>
          <w:tcPr>
            <w:tcW w:w="472" w:type="pct"/>
          </w:tcPr>
          <w:p w14:paraId="714C2A26" w14:textId="5353C134"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i/>
                <w:iCs/>
                <w:sz w:val="20"/>
                <w:szCs w:val="20"/>
              </w:rPr>
              <w:t xml:space="preserve">Maksimālais punktu skaits </w:t>
            </w:r>
            <w:r w:rsidR="00CB42C7">
              <w:rPr>
                <w:rFonts w:ascii="Times New Roman" w:hAnsi="Times New Roman" w:cs="Times New Roman"/>
                <w:i/>
                <w:iCs/>
                <w:sz w:val="20"/>
                <w:szCs w:val="20"/>
              </w:rPr>
              <w:t>3</w:t>
            </w:r>
          </w:p>
        </w:tc>
      </w:tr>
      <w:tr w:rsidR="00A100FB" w:rsidRPr="00730030" w14:paraId="7634EBF6" w14:textId="77777777" w:rsidTr="00EA428C">
        <w:trPr>
          <w:cantSplit/>
          <w:trHeight w:val="200"/>
        </w:trPr>
        <w:tc>
          <w:tcPr>
            <w:tcW w:w="255" w:type="pct"/>
          </w:tcPr>
          <w:p w14:paraId="3A106522" w14:textId="77777777" w:rsidR="00A100FB" w:rsidRPr="00730030" w:rsidRDefault="00A100FB"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2.3.9.</w:t>
            </w:r>
          </w:p>
        </w:tc>
        <w:tc>
          <w:tcPr>
            <w:tcW w:w="1538" w:type="pct"/>
          </w:tcPr>
          <w:p w14:paraId="2204A19F" w14:textId="77777777" w:rsidR="00A100FB" w:rsidRPr="00730030" w:rsidRDefault="00A100FB" w:rsidP="006713E7">
            <w:pPr>
              <w:spacing w:before="120" w:after="120" w:line="276" w:lineRule="auto"/>
              <w:ind w:left="57" w:right="57"/>
              <w:jc w:val="both"/>
              <w:rPr>
                <w:rFonts w:ascii="Times New Roman" w:hAnsi="Times New Roman" w:cs="Times New Roman"/>
                <w:sz w:val="20"/>
                <w:szCs w:val="20"/>
              </w:rPr>
            </w:pPr>
            <w:r w:rsidRPr="00730030">
              <w:rPr>
                <w:rFonts w:ascii="Times New Roman" w:eastAsia="Times New Roman" w:hAnsi="Times New Roman" w:cs="Times New Roman"/>
                <w:b/>
                <w:bCs/>
                <w:color w:val="000000" w:themeColor="text1"/>
                <w:sz w:val="20"/>
                <w:szCs w:val="20"/>
                <w:lang w:eastAsia="lv-LV"/>
              </w:rPr>
              <w:t xml:space="preserve">Obligātās veselības pārbaudes </w:t>
            </w:r>
            <w:r w:rsidRPr="00730030">
              <w:rPr>
                <w:rFonts w:ascii="Times New Roman" w:eastAsia="Times New Roman" w:hAnsi="Times New Roman" w:cs="Times New Roman"/>
                <w:color w:val="000000" w:themeColor="text1"/>
                <w:sz w:val="20"/>
                <w:szCs w:val="20"/>
                <w:lang w:eastAsia="lv-LV"/>
              </w:rPr>
              <w:t xml:space="preserve">vienu reizi periodā, </w:t>
            </w:r>
            <w:r w:rsidRPr="00730030">
              <w:rPr>
                <w:rFonts w:ascii="Times New Roman" w:hAnsi="Times New Roman" w:cs="Times New Roman"/>
                <w:sz w:val="20"/>
                <w:szCs w:val="20"/>
                <w:lang w:eastAsia="ar-SA"/>
              </w:rPr>
              <w:t xml:space="preserve">(darba pienākumu izpildei nepieciešamajā apjomā), tajā skaitā arī izbraukuma pārbaudes visā Latvijas Republikas teritorijā </w:t>
            </w:r>
            <w:r w:rsidRPr="00730030">
              <w:rPr>
                <w:rFonts w:ascii="Times New Roman" w:eastAsia="Times New Roman" w:hAnsi="Times New Roman" w:cs="Times New Roman"/>
                <w:color w:val="000000" w:themeColor="text1"/>
                <w:sz w:val="20"/>
                <w:szCs w:val="20"/>
                <w:lang w:eastAsia="lv-LV"/>
              </w:rPr>
              <w:t xml:space="preserve">100% apmērā </w:t>
            </w:r>
            <w:proofErr w:type="spellStart"/>
            <w:r w:rsidRPr="00730030">
              <w:rPr>
                <w:rFonts w:ascii="Times New Roman" w:eastAsia="Times New Roman" w:hAnsi="Times New Roman" w:cs="Times New Roman"/>
                <w:color w:val="000000" w:themeColor="text1"/>
                <w:sz w:val="20"/>
                <w:szCs w:val="20"/>
                <w:lang w:eastAsia="lv-LV"/>
              </w:rPr>
              <w:t>līgumiestādēs</w:t>
            </w:r>
            <w:proofErr w:type="spellEnd"/>
            <w:r w:rsidRPr="00730030">
              <w:rPr>
                <w:rFonts w:ascii="Times New Roman" w:eastAsia="Times New Roman" w:hAnsi="Times New Roman" w:cs="Times New Roman"/>
                <w:color w:val="000000" w:themeColor="text1"/>
                <w:sz w:val="20"/>
                <w:szCs w:val="20"/>
                <w:lang w:eastAsia="lv-LV"/>
              </w:rPr>
              <w:t xml:space="preserve"> un </w:t>
            </w:r>
            <w:proofErr w:type="spellStart"/>
            <w:r w:rsidRPr="00730030">
              <w:rPr>
                <w:rFonts w:ascii="Times New Roman" w:eastAsia="Times New Roman" w:hAnsi="Times New Roman" w:cs="Times New Roman"/>
                <w:color w:val="000000" w:themeColor="text1"/>
                <w:sz w:val="20"/>
                <w:szCs w:val="20"/>
                <w:lang w:eastAsia="lv-LV"/>
              </w:rPr>
              <w:t>nelīgumiestādēs</w:t>
            </w:r>
            <w:proofErr w:type="spellEnd"/>
            <w:r w:rsidRPr="00730030">
              <w:rPr>
                <w:rFonts w:ascii="Times New Roman" w:eastAsia="Times New Roman" w:hAnsi="Times New Roman" w:cs="Times New Roman"/>
                <w:color w:val="000000" w:themeColor="text1"/>
                <w:sz w:val="20"/>
                <w:szCs w:val="20"/>
                <w:lang w:eastAsia="lv-LV"/>
              </w:rPr>
              <w:t xml:space="preserve"> ar limitu ne mazāku kā </w:t>
            </w:r>
            <w:r w:rsidRPr="006D2A50">
              <w:rPr>
                <w:rFonts w:ascii="Times New Roman" w:eastAsia="Times New Roman" w:hAnsi="Times New Roman" w:cs="Times New Roman"/>
                <w:b/>
                <w:bCs/>
                <w:color w:val="000000" w:themeColor="text1"/>
                <w:sz w:val="20"/>
                <w:szCs w:val="20"/>
                <w:lang w:eastAsia="lv-LV"/>
              </w:rPr>
              <w:t>40,00</w:t>
            </w:r>
            <w:r w:rsidRPr="00730030">
              <w:rPr>
                <w:rFonts w:ascii="Times New Roman" w:eastAsia="Times New Roman" w:hAnsi="Times New Roman" w:cs="Times New Roman"/>
                <w:color w:val="000000" w:themeColor="text1"/>
                <w:sz w:val="20"/>
                <w:szCs w:val="20"/>
                <w:lang w:eastAsia="lv-LV"/>
              </w:rPr>
              <w:t xml:space="preserve"> EUR polises periodā.</w:t>
            </w:r>
          </w:p>
        </w:tc>
        <w:tc>
          <w:tcPr>
            <w:tcW w:w="566" w:type="pct"/>
          </w:tcPr>
          <w:p w14:paraId="26B90331" w14:textId="77777777" w:rsidR="00A100FB" w:rsidRPr="00730030" w:rsidRDefault="00A100FB" w:rsidP="006713E7">
            <w:pPr>
              <w:spacing w:line="276" w:lineRule="auto"/>
              <w:jc w:val="both"/>
              <w:rPr>
                <w:rFonts w:ascii="Times New Roman" w:hAnsi="Times New Roman" w:cs="Times New Roman"/>
                <w:sz w:val="20"/>
                <w:szCs w:val="20"/>
                <w:lang w:eastAsia="ar-SA"/>
              </w:rPr>
            </w:pPr>
          </w:p>
        </w:tc>
        <w:tc>
          <w:tcPr>
            <w:tcW w:w="2169" w:type="pct"/>
            <w:vMerge w:val="restart"/>
          </w:tcPr>
          <w:p w14:paraId="03746F3B" w14:textId="77777777" w:rsidR="00A100FB" w:rsidRPr="00730030" w:rsidRDefault="00A100FB" w:rsidP="0057608C">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Maksimālais punktu  skaits tiek piešķirts piedāvājumam ar limitu būtisko paaugstinājumu lielāko kopsummu. Pārējiem piedāvājumiem piešķiramie punkti tiek aprēķināti, izmantojot proporcijas principu pret piedāvājumu ar limitu būtisko paaugstinājumu lielāko kopsummu saskaņā ar formulu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(x / y) = z, kur:</w:t>
            </w:r>
          </w:p>
          <w:p w14:paraId="2F698856" w14:textId="1FC09DA2" w:rsidR="00A100FB" w:rsidRPr="00730030" w:rsidRDefault="00A100FB" w:rsidP="0057608C">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Pr="00730030">
              <w:rPr>
                <w:rFonts w:ascii="Times New Roman" w:eastAsia="Times New Roman" w:hAnsi="Times New Roman" w:cs="Times New Roman"/>
                <w:color w:val="000000" w:themeColor="text1"/>
                <w:sz w:val="20"/>
                <w:szCs w:val="20"/>
                <w:lang w:eastAsia="lv-LV"/>
              </w:rPr>
              <w:br/>
            </w:r>
            <w:r w:rsidRPr="00730030">
              <w:rPr>
                <w:rFonts w:ascii="Times New Roman" w:eastAsia="Times New Roman" w:hAnsi="Times New Roman" w:cs="Times New Roman"/>
                <w:color w:val="000000" w:themeColor="text1"/>
                <w:sz w:val="20"/>
                <w:szCs w:val="20"/>
                <w:lang w:eastAsia="lv-LV"/>
              </w:rPr>
              <w:lastRenderedPageBreak/>
              <w:t>y – lielākais limita paaugstinājums</w:t>
            </w:r>
            <w:r w:rsidRPr="00730030">
              <w:rPr>
                <w:rFonts w:ascii="Times New Roman" w:eastAsia="Times New Roman" w:hAnsi="Times New Roman" w:cs="Times New Roman"/>
                <w:color w:val="000000" w:themeColor="text1"/>
                <w:sz w:val="20"/>
                <w:szCs w:val="20"/>
                <w:lang w:eastAsia="lv-LV"/>
              </w:rPr>
              <w:br/>
              <w:t xml:space="preserve">z – vērtētā piedāvājuma iegūtie punkti;                                                                        </w:t>
            </w:r>
          </w:p>
          <w:p w14:paraId="5A99D9B2" w14:textId="77777777" w:rsidR="00A100FB" w:rsidRPr="00730030" w:rsidRDefault="00A100FB" w:rsidP="00A100FB">
            <w:pPr>
              <w:rPr>
                <w:rFonts w:ascii="Times New Roman" w:hAnsi="Times New Roman" w:cs="Times New Roman"/>
                <w:sz w:val="20"/>
                <w:szCs w:val="20"/>
                <w:lang w:eastAsia="ar-SA"/>
              </w:rPr>
            </w:pPr>
          </w:p>
        </w:tc>
        <w:tc>
          <w:tcPr>
            <w:tcW w:w="472" w:type="pct"/>
          </w:tcPr>
          <w:p w14:paraId="5B41610C" w14:textId="5A531B0E" w:rsidR="00A100FB" w:rsidRPr="00730030" w:rsidRDefault="00A100FB" w:rsidP="006713E7">
            <w:pPr>
              <w:spacing w:line="276" w:lineRule="auto"/>
              <w:jc w:val="both"/>
              <w:rPr>
                <w:rFonts w:ascii="Times New Roman" w:hAnsi="Times New Roman" w:cs="Times New Roman"/>
                <w:sz w:val="20"/>
                <w:szCs w:val="20"/>
                <w:lang w:eastAsia="ar-SA"/>
              </w:rPr>
            </w:pPr>
            <w:r w:rsidRPr="00730030">
              <w:rPr>
                <w:rFonts w:ascii="Times New Roman" w:hAnsi="Times New Roman" w:cs="Times New Roman"/>
                <w:i/>
                <w:iCs/>
                <w:sz w:val="20"/>
                <w:szCs w:val="20"/>
              </w:rPr>
              <w:lastRenderedPageBreak/>
              <w:t xml:space="preserve">Maksimālais punktu skaits </w:t>
            </w:r>
            <w:r>
              <w:rPr>
                <w:rFonts w:ascii="Times New Roman" w:hAnsi="Times New Roman" w:cs="Times New Roman"/>
                <w:i/>
                <w:iCs/>
                <w:sz w:val="20"/>
                <w:szCs w:val="20"/>
              </w:rPr>
              <w:t>5</w:t>
            </w:r>
          </w:p>
        </w:tc>
      </w:tr>
      <w:tr w:rsidR="00A100FB" w:rsidRPr="00730030" w14:paraId="243251AB" w14:textId="77777777" w:rsidTr="00EA428C">
        <w:trPr>
          <w:cantSplit/>
          <w:trHeight w:val="200"/>
        </w:trPr>
        <w:tc>
          <w:tcPr>
            <w:tcW w:w="255" w:type="pct"/>
          </w:tcPr>
          <w:p w14:paraId="674D3E11" w14:textId="77777777" w:rsidR="00A100FB" w:rsidRPr="00730030" w:rsidRDefault="00A100FB"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lastRenderedPageBreak/>
              <w:t>2.3.10.</w:t>
            </w:r>
          </w:p>
        </w:tc>
        <w:tc>
          <w:tcPr>
            <w:tcW w:w="1538" w:type="pct"/>
          </w:tcPr>
          <w:p w14:paraId="1952FC34" w14:textId="42E87134" w:rsidR="00A100FB" w:rsidRPr="00730030" w:rsidRDefault="00A100FB" w:rsidP="006713E7">
            <w:pPr>
              <w:spacing w:before="120" w:after="120" w:line="276" w:lineRule="auto"/>
              <w:ind w:left="57" w:right="57"/>
              <w:jc w:val="both"/>
              <w:rPr>
                <w:rFonts w:ascii="Times New Roman" w:hAnsi="Times New Roman" w:cs="Times New Roman"/>
                <w:sz w:val="20"/>
                <w:szCs w:val="20"/>
                <w:lang w:eastAsia="ar-SA"/>
              </w:rPr>
            </w:pPr>
            <w:r w:rsidRPr="00730030">
              <w:rPr>
                <w:rFonts w:ascii="Times New Roman" w:hAnsi="Times New Roman" w:cs="Times New Roman"/>
                <w:b/>
                <w:bCs/>
                <w:sz w:val="20"/>
                <w:szCs w:val="20"/>
              </w:rPr>
              <w:t>Ambulatorā rehabilitācija</w:t>
            </w:r>
            <w:r w:rsidRPr="00730030">
              <w:rPr>
                <w:rFonts w:ascii="Times New Roman" w:hAnsi="Times New Roman" w:cs="Times New Roman"/>
                <w:sz w:val="20"/>
                <w:szCs w:val="20"/>
              </w:rPr>
              <w:t xml:space="preserve"> ar ģimenes vai jebkura cita ārstējošā ārsta norīkojumu, bez diagnožu ierobežojuma </w:t>
            </w:r>
            <w:r w:rsidRPr="00730030">
              <w:rPr>
                <w:rFonts w:ascii="Times New Roman" w:hAnsi="Times New Roman" w:cs="Times New Roman"/>
                <w:b/>
                <w:sz w:val="20"/>
                <w:szCs w:val="20"/>
              </w:rPr>
              <w:t>100%</w:t>
            </w:r>
            <w:r w:rsidRPr="00730030">
              <w:rPr>
                <w:rFonts w:ascii="Times New Roman" w:hAnsi="Times New Roman" w:cs="Times New Roman"/>
                <w:sz w:val="20"/>
                <w:szCs w:val="20"/>
              </w:rPr>
              <w:t xml:space="preserve"> apmērā un kopējo atlīdzību limitu ne mazāk kā </w:t>
            </w:r>
            <w:r>
              <w:rPr>
                <w:rFonts w:ascii="Times New Roman" w:hAnsi="Times New Roman" w:cs="Times New Roman"/>
                <w:b/>
                <w:bCs/>
                <w:sz w:val="20"/>
                <w:szCs w:val="20"/>
              </w:rPr>
              <w:t>10</w:t>
            </w:r>
            <w:r w:rsidRPr="00730030">
              <w:rPr>
                <w:rFonts w:ascii="Times New Roman" w:hAnsi="Times New Roman" w:cs="Times New Roman"/>
                <w:b/>
                <w:sz w:val="20"/>
                <w:szCs w:val="20"/>
              </w:rPr>
              <w:t>0,00 EUR</w:t>
            </w:r>
            <w:r w:rsidRPr="00730030">
              <w:rPr>
                <w:rFonts w:ascii="Times New Roman" w:hAnsi="Times New Roman" w:cs="Times New Roman"/>
                <w:sz w:val="20"/>
                <w:szCs w:val="20"/>
              </w:rPr>
              <w:t xml:space="preserve">, nenosakot kursu vai apmeklējuma reižu skaita ierobežojumus, kā arī vienas apmeklējuma/procedūras reizes limitu vai atsevišķus </w:t>
            </w:r>
            <w:proofErr w:type="spellStart"/>
            <w:r w:rsidRPr="00730030">
              <w:rPr>
                <w:rFonts w:ascii="Times New Roman" w:hAnsi="Times New Roman" w:cs="Times New Roman"/>
                <w:sz w:val="20"/>
                <w:szCs w:val="20"/>
              </w:rPr>
              <w:t>apakšlimitus</w:t>
            </w:r>
            <w:proofErr w:type="spellEnd"/>
            <w:r w:rsidRPr="00730030">
              <w:rPr>
                <w:rFonts w:ascii="Times New Roman" w:hAnsi="Times New Roman" w:cs="Times New Roman"/>
                <w:sz w:val="20"/>
                <w:szCs w:val="20"/>
              </w:rPr>
              <w:t xml:space="preserve">. Apmaksājamie ambulatorās rehabilitācijas pakalpojumi veidi - ārstnieciskā masāža, manuālā terapija, ūdens procedūras, </w:t>
            </w:r>
            <w:proofErr w:type="spellStart"/>
            <w:r w:rsidRPr="00730030">
              <w:rPr>
                <w:rFonts w:ascii="Times New Roman" w:hAnsi="Times New Roman" w:cs="Times New Roman"/>
                <w:sz w:val="20"/>
                <w:szCs w:val="20"/>
              </w:rPr>
              <w:t>teipošana</w:t>
            </w:r>
            <w:proofErr w:type="spellEnd"/>
            <w:r w:rsidRPr="00730030">
              <w:rPr>
                <w:rFonts w:ascii="Times New Roman" w:hAnsi="Times New Roman" w:cs="Times New Roman"/>
                <w:sz w:val="20"/>
                <w:szCs w:val="20"/>
              </w:rPr>
              <w:t>.</w:t>
            </w:r>
          </w:p>
        </w:tc>
        <w:tc>
          <w:tcPr>
            <w:tcW w:w="566" w:type="pct"/>
          </w:tcPr>
          <w:p w14:paraId="1FA20B31" w14:textId="77777777" w:rsidR="00A100FB" w:rsidRPr="00730030" w:rsidRDefault="00A100FB" w:rsidP="006713E7">
            <w:pPr>
              <w:spacing w:line="276" w:lineRule="auto"/>
              <w:jc w:val="both"/>
              <w:rPr>
                <w:rFonts w:ascii="Times New Roman" w:hAnsi="Times New Roman" w:cs="Times New Roman"/>
                <w:sz w:val="20"/>
                <w:szCs w:val="20"/>
                <w:lang w:eastAsia="ar-SA"/>
              </w:rPr>
            </w:pPr>
          </w:p>
        </w:tc>
        <w:tc>
          <w:tcPr>
            <w:tcW w:w="2169" w:type="pct"/>
            <w:vMerge/>
          </w:tcPr>
          <w:p w14:paraId="26942866" w14:textId="77777777" w:rsidR="00A100FB" w:rsidRPr="00730030" w:rsidRDefault="00A100FB" w:rsidP="006713E7">
            <w:pPr>
              <w:spacing w:line="276" w:lineRule="auto"/>
              <w:jc w:val="both"/>
              <w:rPr>
                <w:rFonts w:ascii="Times New Roman" w:hAnsi="Times New Roman" w:cs="Times New Roman"/>
                <w:sz w:val="20"/>
                <w:szCs w:val="20"/>
                <w:lang w:eastAsia="ar-SA"/>
              </w:rPr>
            </w:pPr>
          </w:p>
        </w:tc>
        <w:tc>
          <w:tcPr>
            <w:tcW w:w="472" w:type="pct"/>
          </w:tcPr>
          <w:p w14:paraId="1CDEA37A" w14:textId="192D77DF" w:rsidR="00A100FB" w:rsidRPr="00730030" w:rsidRDefault="00A100FB" w:rsidP="006713E7">
            <w:pPr>
              <w:spacing w:line="276" w:lineRule="auto"/>
              <w:jc w:val="both"/>
              <w:rPr>
                <w:rFonts w:ascii="Times New Roman" w:hAnsi="Times New Roman" w:cs="Times New Roman"/>
                <w:sz w:val="20"/>
                <w:szCs w:val="20"/>
                <w:lang w:eastAsia="ar-SA"/>
              </w:rPr>
            </w:pPr>
            <w:r w:rsidRPr="00730030">
              <w:rPr>
                <w:rFonts w:ascii="Times New Roman" w:hAnsi="Times New Roman" w:cs="Times New Roman"/>
                <w:i/>
                <w:iCs/>
                <w:sz w:val="20"/>
                <w:szCs w:val="20"/>
              </w:rPr>
              <w:t xml:space="preserve">Maksimālais punktu skaits </w:t>
            </w:r>
            <w:r>
              <w:rPr>
                <w:rFonts w:ascii="Times New Roman" w:hAnsi="Times New Roman" w:cs="Times New Roman"/>
                <w:i/>
                <w:iCs/>
                <w:sz w:val="20"/>
                <w:szCs w:val="20"/>
              </w:rPr>
              <w:t>5</w:t>
            </w:r>
          </w:p>
        </w:tc>
      </w:tr>
      <w:tr w:rsidR="00570E41" w:rsidRPr="00730030" w14:paraId="1D3C025A" w14:textId="77777777" w:rsidTr="00EA428C">
        <w:trPr>
          <w:cantSplit/>
          <w:trHeight w:val="1418"/>
        </w:trPr>
        <w:tc>
          <w:tcPr>
            <w:tcW w:w="255" w:type="pct"/>
          </w:tcPr>
          <w:p w14:paraId="3973D880"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2.3.11.</w:t>
            </w:r>
          </w:p>
        </w:tc>
        <w:tc>
          <w:tcPr>
            <w:tcW w:w="1538" w:type="pct"/>
          </w:tcPr>
          <w:p w14:paraId="7FCCAD1F" w14:textId="2F518087" w:rsidR="00570E41" w:rsidRPr="00730030" w:rsidRDefault="00570E41" w:rsidP="00222A6E">
            <w:pPr>
              <w:spacing w:before="120" w:after="120" w:line="276" w:lineRule="auto"/>
              <w:ind w:left="66" w:right="57" w:hanging="9"/>
              <w:jc w:val="both"/>
              <w:rPr>
                <w:rFonts w:ascii="Times New Roman" w:hAnsi="Times New Roman" w:cs="Times New Roman"/>
                <w:sz w:val="20"/>
                <w:szCs w:val="20"/>
              </w:rPr>
            </w:pPr>
            <w:r w:rsidRPr="00730030">
              <w:rPr>
                <w:rFonts w:ascii="Times New Roman" w:hAnsi="Times New Roman" w:cs="Times New Roman"/>
                <w:b/>
                <w:bCs/>
                <w:sz w:val="20"/>
                <w:szCs w:val="20"/>
              </w:rPr>
              <w:t>Neatliekamā medicīniskā</w:t>
            </w:r>
            <w:r w:rsidRPr="00730030">
              <w:rPr>
                <w:rFonts w:ascii="Times New Roman" w:hAnsi="Times New Roman" w:cs="Times New Roman"/>
                <w:sz w:val="20"/>
                <w:szCs w:val="20"/>
              </w:rPr>
              <w:t xml:space="preserve"> </w:t>
            </w:r>
            <w:r w:rsidRPr="00730030">
              <w:rPr>
                <w:rFonts w:ascii="Times New Roman" w:hAnsi="Times New Roman" w:cs="Times New Roman"/>
                <w:b/>
                <w:bCs/>
                <w:sz w:val="20"/>
                <w:szCs w:val="20"/>
              </w:rPr>
              <w:t>palīdzības</w:t>
            </w:r>
            <w:r w:rsidRPr="00730030">
              <w:rPr>
                <w:rFonts w:ascii="Times New Roman" w:hAnsi="Times New Roman" w:cs="Times New Roman"/>
                <w:sz w:val="20"/>
                <w:szCs w:val="20"/>
              </w:rPr>
              <w:t xml:space="preserve"> apmaksa, jebkurā ar neatliekamās palīdzības sniegšanu saistītā izsaukumā, tai skaitā gan valsts, gan privātā, kā arī transportēšana līdz ārstniecības iestādei (saistībā ar medicīniskām indikācijām) </w:t>
            </w:r>
            <w:r w:rsidRPr="00730030">
              <w:rPr>
                <w:rFonts w:ascii="Times New Roman" w:hAnsi="Times New Roman" w:cs="Times New Roman"/>
                <w:b/>
                <w:sz w:val="20"/>
                <w:szCs w:val="20"/>
              </w:rPr>
              <w:t>100% apmērā</w:t>
            </w:r>
            <w:r w:rsidRPr="00730030">
              <w:rPr>
                <w:rFonts w:ascii="Times New Roman" w:hAnsi="Times New Roman" w:cs="Times New Roman"/>
                <w:sz w:val="20"/>
                <w:szCs w:val="20"/>
              </w:rPr>
              <w:t xml:space="preserve"> līguma</w:t>
            </w:r>
            <w:r w:rsidR="00222A6E" w:rsidRPr="00730030">
              <w:rPr>
                <w:rFonts w:ascii="Times New Roman" w:hAnsi="Times New Roman" w:cs="Times New Roman"/>
                <w:sz w:val="20"/>
                <w:szCs w:val="20"/>
              </w:rPr>
              <w:t xml:space="preserve"> iestādēs</w:t>
            </w:r>
            <w:r w:rsidRPr="00730030">
              <w:rPr>
                <w:rFonts w:ascii="Times New Roman" w:hAnsi="Times New Roman" w:cs="Times New Roman"/>
                <w:sz w:val="20"/>
                <w:szCs w:val="20"/>
              </w:rPr>
              <w:t xml:space="preserve">, </w:t>
            </w:r>
            <w:proofErr w:type="spellStart"/>
            <w:r w:rsidRPr="00730030">
              <w:rPr>
                <w:rFonts w:ascii="Times New Roman" w:hAnsi="Times New Roman" w:cs="Times New Roman"/>
                <w:sz w:val="20"/>
                <w:szCs w:val="20"/>
              </w:rPr>
              <w:t>nelīguma</w:t>
            </w:r>
            <w:proofErr w:type="spellEnd"/>
            <w:r w:rsidRPr="00730030">
              <w:rPr>
                <w:rFonts w:ascii="Times New Roman" w:hAnsi="Times New Roman" w:cs="Times New Roman"/>
                <w:sz w:val="20"/>
                <w:szCs w:val="20"/>
              </w:rPr>
              <w:t xml:space="preserve"> iestādēs </w:t>
            </w:r>
            <w:r w:rsidRPr="00730030">
              <w:rPr>
                <w:rFonts w:ascii="Times New Roman" w:hAnsi="Times New Roman" w:cs="Times New Roman"/>
                <w:b/>
                <w:bCs/>
                <w:sz w:val="20"/>
                <w:szCs w:val="20"/>
              </w:rPr>
              <w:t>50,00 EUR</w:t>
            </w:r>
            <w:r w:rsidRPr="00730030">
              <w:rPr>
                <w:rFonts w:ascii="Times New Roman" w:hAnsi="Times New Roman" w:cs="Times New Roman"/>
                <w:sz w:val="20"/>
                <w:szCs w:val="20"/>
              </w:rPr>
              <w:t>;</w:t>
            </w:r>
          </w:p>
        </w:tc>
        <w:tc>
          <w:tcPr>
            <w:tcW w:w="566" w:type="pct"/>
          </w:tcPr>
          <w:p w14:paraId="6A1A7745" w14:textId="77777777" w:rsidR="00570E41" w:rsidRPr="00730030" w:rsidRDefault="00570E41" w:rsidP="006713E7">
            <w:pPr>
              <w:spacing w:line="276" w:lineRule="auto"/>
              <w:jc w:val="both"/>
              <w:rPr>
                <w:rFonts w:ascii="Times New Roman" w:hAnsi="Times New Roman" w:cs="Times New Roman"/>
                <w:sz w:val="20"/>
                <w:szCs w:val="20"/>
              </w:rPr>
            </w:pPr>
          </w:p>
        </w:tc>
        <w:tc>
          <w:tcPr>
            <w:tcW w:w="2169" w:type="pct"/>
          </w:tcPr>
          <w:p w14:paraId="5B22BB30" w14:textId="77777777" w:rsidR="00A100FB" w:rsidRPr="00730030" w:rsidRDefault="00A100FB" w:rsidP="00A100FB">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Maksimālais punktu  skaits tiek piešķirts piedāvājumam ar limitu būtisko paaugstinājumu lielāko kopsummu. Pārējiem piedāvājumiem piešķiramie punkti tiek aprēķināti, izmantojot proporcijas principu pret piedāvājumu ar limitu būtisko paaugstinājumu lielāko kopsummu saskaņā ar formulu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(x / y) = z, kur:</w:t>
            </w:r>
          </w:p>
          <w:p w14:paraId="5E7404B1" w14:textId="77777777" w:rsidR="00A100FB" w:rsidRPr="00730030" w:rsidRDefault="00A100FB" w:rsidP="00A100FB">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pretendenta limits, kuram aprēķina punktus </w:t>
            </w:r>
            <w:r w:rsidRPr="00730030">
              <w:rPr>
                <w:rFonts w:ascii="Times New Roman" w:eastAsia="Times New Roman" w:hAnsi="Times New Roman" w:cs="Times New Roman"/>
                <w:color w:val="000000" w:themeColor="text1"/>
                <w:sz w:val="20"/>
                <w:szCs w:val="20"/>
                <w:lang w:eastAsia="lv-LV"/>
              </w:rPr>
              <w:br/>
              <w:t>y – lielākais limita paaugstinājums</w:t>
            </w:r>
            <w:r w:rsidRPr="00730030">
              <w:rPr>
                <w:rFonts w:ascii="Times New Roman" w:eastAsia="Times New Roman" w:hAnsi="Times New Roman" w:cs="Times New Roman"/>
                <w:color w:val="000000" w:themeColor="text1"/>
                <w:sz w:val="20"/>
                <w:szCs w:val="20"/>
                <w:lang w:eastAsia="lv-LV"/>
              </w:rPr>
              <w:br/>
              <w:t xml:space="preserve">z – vērtētā piedāvājuma iegūtie punkti.                          </w:t>
            </w:r>
          </w:p>
          <w:p w14:paraId="145E7965" w14:textId="77777777" w:rsidR="00570E41" w:rsidRPr="00730030" w:rsidRDefault="00570E41" w:rsidP="006713E7">
            <w:pPr>
              <w:spacing w:line="276" w:lineRule="auto"/>
              <w:jc w:val="both"/>
              <w:rPr>
                <w:rFonts w:ascii="Times New Roman" w:hAnsi="Times New Roman" w:cs="Times New Roman"/>
                <w:sz w:val="20"/>
                <w:szCs w:val="20"/>
              </w:rPr>
            </w:pPr>
          </w:p>
        </w:tc>
        <w:tc>
          <w:tcPr>
            <w:tcW w:w="472" w:type="pct"/>
          </w:tcPr>
          <w:p w14:paraId="0763DDAE"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i/>
                <w:iCs/>
                <w:sz w:val="20"/>
                <w:szCs w:val="20"/>
              </w:rPr>
              <w:t>Maksimālais punktu skaits 3</w:t>
            </w:r>
          </w:p>
        </w:tc>
      </w:tr>
      <w:tr w:rsidR="007342F5" w:rsidRPr="00730030" w14:paraId="682B7224" w14:textId="77777777" w:rsidTr="00EA428C">
        <w:trPr>
          <w:cantSplit/>
          <w:trHeight w:val="1418"/>
        </w:trPr>
        <w:tc>
          <w:tcPr>
            <w:tcW w:w="255" w:type="pct"/>
          </w:tcPr>
          <w:p w14:paraId="77E2F91A" w14:textId="3E76D261" w:rsidR="007342F5" w:rsidRPr="00730030" w:rsidRDefault="007342F5" w:rsidP="006713E7">
            <w:pPr>
              <w:pStyle w:val="Pamatteksts"/>
              <w:spacing w:before="120" w:line="276" w:lineRule="auto"/>
              <w:ind w:left="57" w:right="57"/>
              <w:jc w:val="center"/>
              <w:rPr>
                <w:rFonts w:ascii="Times New Roman" w:hAnsi="Times New Roman" w:cs="Times New Roman"/>
                <w:snapToGrid w:val="0"/>
                <w:sz w:val="20"/>
                <w:szCs w:val="20"/>
              </w:rPr>
            </w:pPr>
            <w:r>
              <w:rPr>
                <w:rFonts w:ascii="Times New Roman" w:hAnsi="Times New Roman" w:cs="Times New Roman"/>
                <w:snapToGrid w:val="0"/>
                <w:sz w:val="20"/>
                <w:szCs w:val="20"/>
              </w:rPr>
              <w:t>2.3.12</w:t>
            </w:r>
          </w:p>
        </w:tc>
        <w:tc>
          <w:tcPr>
            <w:tcW w:w="1538" w:type="pct"/>
          </w:tcPr>
          <w:p w14:paraId="597B58C6" w14:textId="1CEF5D7E" w:rsidR="007342F5" w:rsidRPr="00730030" w:rsidRDefault="00895FF0" w:rsidP="00222A6E">
            <w:pPr>
              <w:spacing w:before="120" w:after="120" w:line="276" w:lineRule="auto"/>
              <w:ind w:left="66" w:right="57" w:hanging="9"/>
              <w:jc w:val="both"/>
              <w:rPr>
                <w:rFonts w:ascii="Times New Roman" w:hAnsi="Times New Roman" w:cs="Times New Roman"/>
                <w:b/>
                <w:bCs/>
                <w:sz w:val="20"/>
                <w:szCs w:val="20"/>
              </w:rPr>
            </w:pPr>
            <w:r>
              <w:rPr>
                <w:rFonts w:ascii="Times New Roman" w:hAnsi="Times New Roman" w:cs="Times New Roman"/>
                <w:b/>
                <w:bCs/>
                <w:sz w:val="20"/>
                <w:szCs w:val="20"/>
              </w:rPr>
              <w:t>Mobilā lietotne</w:t>
            </w:r>
          </w:p>
        </w:tc>
        <w:tc>
          <w:tcPr>
            <w:tcW w:w="566" w:type="pct"/>
          </w:tcPr>
          <w:p w14:paraId="0C388F52" w14:textId="77777777" w:rsidR="00EA428C" w:rsidRDefault="00EA428C" w:rsidP="00EA428C">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Jā/Nē </w:t>
            </w:r>
          </w:p>
          <w:p w14:paraId="6C09875B" w14:textId="49CE58FC" w:rsidR="00EA428C" w:rsidRPr="00EA428C" w:rsidRDefault="00EA428C" w:rsidP="00EA428C">
            <w:pPr>
              <w:spacing w:line="276" w:lineRule="auto"/>
              <w:jc w:val="both"/>
              <w:rPr>
                <w:rFonts w:ascii="Times New Roman" w:hAnsi="Times New Roman" w:cs="Times New Roman"/>
                <w:i/>
                <w:iCs/>
                <w:sz w:val="20"/>
                <w:szCs w:val="20"/>
              </w:rPr>
            </w:pPr>
            <w:r w:rsidRPr="00EA428C">
              <w:rPr>
                <w:rFonts w:ascii="Times New Roman" w:hAnsi="Times New Roman" w:cs="Times New Roman"/>
                <w:i/>
                <w:iCs/>
                <w:sz w:val="20"/>
                <w:szCs w:val="20"/>
              </w:rPr>
              <w:t>Aprakstīt funkcionalitāti</w:t>
            </w:r>
          </w:p>
        </w:tc>
        <w:tc>
          <w:tcPr>
            <w:tcW w:w="2169" w:type="pct"/>
          </w:tcPr>
          <w:p w14:paraId="1EF4B311" w14:textId="77777777" w:rsidR="007342F5" w:rsidRDefault="00E87471" w:rsidP="006713E7">
            <w:pPr>
              <w:spacing w:line="276" w:lineRule="auto"/>
              <w:jc w:val="both"/>
              <w:rPr>
                <w:rFonts w:ascii="Times New Roman" w:hAnsi="Times New Roman" w:cs="Times New Roman"/>
                <w:sz w:val="20"/>
                <w:szCs w:val="20"/>
              </w:rPr>
            </w:pPr>
            <w:r>
              <w:rPr>
                <w:rFonts w:ascii="Times New Roman" w:hAnsi="Times New Roman" w:cs="Times New Roman"/>
                <w:sz w:val="20"/>
                <w:szCs w:val="20"/>
              </w:rPr>
              <w:t>Jā 3 punkti</w:t>
            </w:r>
          </w:p>
          <w:p w14:paraId="449AAFAF" w14:textId="74C85D03" w:rsidR="00E87471" w:rsidRPr="00730030" w:rsidRDefault="00E87471" w:rsidP="006713E7">
            <w:pPr>
              <w:spacing w:line="276" w:lineRule="auto"/>
              <w:jc w:val="both"/>
              <w:rPr>
                <w:rFonts w:ascii="Times New Roman" w:hAnsi="Times New Roman" w:cs="Times New Roman"/>
                <w:sz w:val="20"/>
                <w:szCs w:val="20"/>
              </w:rPr>
            </w:pPr>
            <w:r>
              <w:rPr>
                <w:rFonts w:ascii="Times New Roman" w:hAnsi="Times New Roman" w:cs="Times New Roman"/>
                <w:sz w:val="20"/>
                <w:szCs w:val="20"/>
              </w:rPr>
              <w:t>Nē 0 punkti</w:t>
            </w:r>
          </w:p>
        </w:tc>
        <w:tc>
          <w:tcPr>
            <w:tcW w:w="472" w:type="pct"/>
          </w:tcPr>
          <w:p w14:paraId="7D52AFB3" w14:textId="63D93559" w:rsidR="007342F5" w:rsidRPr="00730030" w:rsidRDefault="007D481A" w:rsidP="006713E7">
            <w:pPr>
              <w:spacing w:line="276" w:lineRule="auto"/>
              <w:jc w:val="both"/>
              <w:rPr>
                <w:rFonts w:ascii="Times New Roman" w:hAnsi="Times New Roman" w:cs="Times New Roman"/>
                <w:i/>
                <w:iCs/>
                <w:sz w:val="20"/>
                <w:szCs w:val="20"/>
              </w:rPr>
            </w:pPr>
            <w:r w:rsidRPr="00730030">
              <w:rPr>
                <w:rFonts w:ascii="Times New Roman" w:hAnsi="Times New Roman"/>
                <w:i/>
                <w:sz w:val="20"/>
                <w:szCs w:val="20"/>
              </w:rPr>
              <w:t xml:space="preserve">Maksimālais punktu skaits </w:t>
            </w:r>
            <w:r w:rsidR="001952E8">
              <w:rPr>
                <w:rFonts w:ascii="Times New Roman" w:hAnsi="Times New Roman"/>
                <w:i/>
                <w:sz w:val="20"/>
                <w:szCs w:val="20"/>
              </w:rPr>
              <w:t>3</w:t>
            </w:r>
          </w:p>
        </w:tc>
      </w:tr>
      <w:tr w:rsidR="00570E41" w:rsidRPr="00730030" w14:paraId="379B45F2" w14:textId="77777777" w:rsidTr="00EA428C">
        <w:trPr>
          <w:cantSplit/>
          <w:trHeight w:val="70"/>
        </w:trPr>
        <w:tc>
          <w:tcPr>
            <w:tcW w:w="4528" w:type="pct"/>
            <w:gridSpan w:val="4"/>
            <w:shd w:val="clear" w:color="auto" w:fill="E2EFD9" w:themeFill="accent6" w:themeFillTint="33"/>
          </w:tcPr>
          <w:p w14:paraId="2232FBA2" w14:textId="77777777" w:rsidR="00570E41" w:rsidRPr="00730030" w:rsidRDefault="00570E41" w:rsidP="006713E7">
            <w:pPr>
              <w:spacing w:line="276" w:lineRule="auto"/>
              <w:jc w:val="both"/>
              <w:rPr>
                <w:rFonts w:ascii="Times New Roman" w:hAnsi="Times New Roman" w:cs="Times New Roman"/>
                <w:b/>
                <w:bCs/>
                <w:sz w:val="20"/>
                <w:szCs w:val="20"/>
              </w:rPr>
            </w:pPr>
            <w:r w:rsidRPr="00730030">
              <w:rPr>
                <w:rFonts w:ascii="Times New Roman" w:hAnsi="Times New Roman" w:cs="Times New Roman"/>
                <w:b/>
                <w:bCs/>
                <w:sz w:val="20"/>
                <w:szCs w:val="20"/>
              </w:rPr>
              <w:t>Maksas stacionārā palīdzība</w:t>
            </w:r>
          </w:p>
        </w:tc>
        <w:tc>
          <w:tcPr>
            <w:tcW w:w="472" w:type="pct"/>
            <w:shd w:val="clear" w:color="auto" w:fill="E2EFD9" w:themeFill="accent6" w:themeFillTint="33"/>
          </w:tcPr>
          <w:p w14:paraId="18EC2D87" w14:textId="77777777" w:rsidR="00570E41" w:rsidRPr="00730030" w:rsidRDefault="00570E41" w:rsidP="006713E7">
            <w:pPr>
              <w:spacing w:line="276" w:lineRule="auto"/>
              <w:jc w:val="both"/>
              <w:rPr>
                <w:rFonts w:ascii="Times New Roman" w:hAnsi="Times New Roman" w:cs="Times New Roman"/>
                <w:b/>
                <w:bCs/>
                <w:sz w:val="20"/>
                <w:szCs w:val="20"/>
              </w:rPr>
            </w:pPr>
          </w:p>
        </w:tc>
      </w:tr>
      <w:tr w:rsidR="00570E41" w:rsidRPr="00730030" w14:paraId="4F7E50FD" w14:textId="77777777" w:rsidTr="00EA428C">
        <w:trPr>
          <w:cantSplit/>
          <w:trHeight w:val="70"/>
        </w:trPr>
        <w:tc>
          <w:tcPr>
            <w:tcW w:w="255" w:type="pct"/>
            <w:shd w:val="clear" w:color="auto" w:fill="E2EFD9" w:themeFill="accent6" w:themeFillTint="33"/>
          </w:tcPr>
          <w:p w14:paraId="5AD72DB4" w14:textId="77777777" w:rsidR="00570E41" w:rsidRPr="00730030" w:rsidRDefault="00570E41" w:rsidP="006713E7">
            <w:pPr>
              <w:spacing w:line="276" w:lineRule="auto"/>
              <w:jc w:val="center"/>
              <w:rPr>
                <w:rFonts w:ascii="Times New Roman" w:hAnsi="Times New Roman" w:cs="Times New Roman"/>
                <w:sz w:val="20"/>
                <w:szCs w:val="20"/>
              </w:rPr>
            </w:pPr>
            <w:r w:rsidRPr="00730030">
              <w:rPr>
                <w:rFonts w:ascii="Times New Roman" w:hAnsi="Times New Roman" w:cs="Times New Roman"/>
                <w:sz w:val="20"/>
                <w:szCs w:val="20"/>
              </w:rPr>
              <w:t>3.</w:t>
            </w:r>
          </w:p>
        </w:tc>
        <w:tc>
          <w:tcPr>
            <w:tcW w:w="1538" w:type="pct"/>
            <w:shd w:val="clear" w:color="auto" w:fill="E2EFD9" w:themeFill="accent6" w:themeFillTint="33"/>
          </w:tcPr>
          <w:p w14:paraId="0C013599"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sz w:val="20"/>
                <w:szCs w:val="20"/>
              </w:rPr>
              <w:t>Minimālās prasības</w:t>
            </w:r>
          </w:p>
        </w:tc>
        <w:tc>
          <w:tcPr>
            <w:tcW w:w="566" w:type="pct"/>
            <w:shd w:val="clear" w:color="auto" w:fill="E2EFD9" w:themeFill="accent6" w:themeFillTint="33"/>
          </w:tcPr>
          <w:p w14:paraId="2571F4F1"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sz w:val="20"/>
                <w:szCs w:val="20"/>
              </w:rPr>
              <w:t>Pretendenta piedāvājums</w:t>
            </w:r>
          </w:p>
        </w:tc>
        <w:tc>
          <w:tcPr>
            <w:tcW w:w="2169" w:type="pct"/>
            <w:shd w:val="clear" w:color="auto" w:fill="E2EFD9" w:themeFill="accent6" w:themeFillTint="33"/>
          </w:tcPr>
          <w:p w14:paraId="1FCE8A89"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sz w:val="20"/>
                <w:szCs w:val="20"/>
              </w:rPr>
              <w:t>Vērtēšanas kritērijs</w:t>
            </w:r>
          </w:p>
        </w:tc>
        <w:tc>
          <w:tcPr>
            <w:tcW w:w="472" w:type="pct"/>
            <w:shd w:val="clear" w:color="auto" w:fill="E2EFD9" w:themeFill="accent6" w:themeFillTint="33"/>
          </w:tcPr>
          <w:p w14:paraId="51A55A19" w14:textId="77777777" w:rsidR="00570E41" w:rsidRPr="00730030" w:rsidRDefault="00570E41" w:rsidP="006713E7">
            <w:pPr>
              <w:spacing w:line="276" w:lineRule="auto"/>
              <w:jc w:val="both"/>
              <w:rPr>
                <w:rFonts w:ascii="Times New Roman" w:hAnsi="Times New Roman" w:cs="Times New Roman"/>
                <w:sz w:val="20"/>
                <w:szCs w:val="20"/>
              </w:rPr>
            </w:pPr>
            <w:r w:rsidRPr="00730030">
              <w:rPr>
                <w:rFonts w:ascii="Times New Roman" w:hAnsi="Times New Roman" w:cs="Times New Roman"/>
                <w:sz w:val="20"/>
                <w:szCs w:val="20"/>
              </w:rPr>
              <w:t xml:space="preserve">Punkti </w:t>
            </w:r>
          </w:p>
        </w:tc>
      </w:tr>
      <w:tr w:rsidR="00570E41" w:rsidRPr="00730030" w14:paraId="51257849" w14:textId="77777777" w:rsidTr="00EA428C">
        <w:trPr>
          <w:cantSplit/>
          <w:trHeight w:val="70"/>
        </w:trPr>
        <w:tc>
          <w:tcPr>
            <w:tcW w:w="255" w:type="pct"/>
          </w:tcPr>
          <w:p w14:paraId="3BF5E6EE"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lastRenderedPageBreak/>
              <w:t>3.1.</w:t>
            </w:r>
          </w:p>
        </w:tc>
        <w:tc>
          <w:tcPr>
            <w:tcW w:w="1538" w:type="pct"/>
          </w:tcPr>
          <w:p w14:paraId="67880393" w14:textId="77777777" w:rsidR="00570E41" w:rsidRDefault="00570E41" w:rsidP="00EA428C">
            <w:pPr>
              <w:pStyle w:val="Bezatstarpm"/>
              <w:ind w:left="54" w:firstLine="0"/>
              <w:rPr>
                <w:rFonts w:eastAsia="Times New Roman"/>
                <w:color w:val="000000" w:themeColor="text1"/>
                <w:sz w:val="20"/>
                <w:szCs w:val="20"/>
                <w:lang w:eastAsia="lv-LV"/>
              </w:rPr>
            </w:pPr>
            <w:r w:rsidRPr="00730030">
              <w:rPr>
                <w:rFonts w:eastAsia="Times New Roman"/>
                <w:b/>
                <w:bCs/>
                <w:color w:val="000000" w:themeColor="text1"/>
                <w:sz w:val="20"/>
                <w:szCs w:val="20"/>
                <w:lang w:eastAsia="lv-LV"/>
              </w:rPr>
              <w:t>Maksas stacionārā palīdzība</w:t>
            </w:r>
            <w:r w:rsidRPr="00730030">
              <w:rPr>
                <w:rFonts w:eastAsia="Times New Roman"/>
                <w:color w:val="000000" w:themeColor="text1"/>
                <w:sz w:val="20"/>
                <w:szCs w:val="20"/>
                <w:lang w:eastAsia="lv-LV"/>
              </w:rPr>
              <w:t xml:space="preserve"> – ārstēšanās dienas un diennakts stacionārā ar ārsta norīkojumu. Iekļauta maksa par stacionārā pavadīto laiku, laboratoriskajiem un </w:t>
            </w:r>
            <w:r w:rsidRPr="00730030">
              <w:rPr>
                <w:rFonts w:eastAsia="Times New Roman"/>
                <w:sz w:val="20"/>
                <w:szCs w:val="20"/>
                <w:lang w:eastAsia="lv-LV"/>
              </w:rPr>
              <w:t>instrumentālajiem diagnostiskajiem izmeklējumiem, manipulācijām, operācijām (</w:t>
            </w:r>
            <w:r w:rsidRPr="00730030">
              <w:rPr>
                <w:sz w:val="20"/>
                <w:szCs w:val="20"/>
              </w:rPr>
              <w:t xml:space="preserve">kataraktas operācija, glaukomas operācija, </w:t>
            </w:r>
            <w:proofErr w:type="spellStart"/>
            <w:r w:rsidRPr="00730030">
              <w:rPr>
                <w:sz w:val="20"/>
                <w:szCs w:val="20"/>
              </w:rPr>
              <w:t>endoprotezēšanas</w:t>
            </w:r>
            <w:proofErr w:type="spellEnd"/>
            <w:r w:rsidRPr="00730030">
              <w:rPr>
                <w:sz w:val="20"/>
                <w:szCs w:val="20"/>
              </w:rPr>
              <w:t xml:space="preserve"> operācija, protezēšanas operācija, </w:t>
            </w:r>
            <w:proofErr w:type="spellStart"/>
            <w:r w:rsidRPr="00730030">
              <w:rPr>
                <w:sz w:val="20"/>
                <w:szCs w:val="20"/>
              </w:rPr>
              <w:t>karpālā</w:t>
            </w:r>
            <w:proofErr w:type="spellEnd"/>
            <w:r w:rsidRPr="00730030">
              <w:rPr>
                <w:sz w:val="20"/>
                <w:szCs w:val="20"/>
              </w:rPr>
              <w:t xml:space="preserve"> kanāla operācijas, mugurkaula operācijas, vēdera trūces operācijas, ginekoloģiskās diagnostiskās </w:t>
            </w:r>
            <w:proofErr w:type="spellStart"/>
            <w:r w:rsidRPr="00730030">
              <w:rPr>
                <w:sz w:val="20"/>
                <w:szCs w:val="20"/>
              </w:rPr>
              <w:t>laporoskopijas</w:t>
            </w:r>
            <w:proofErr w:type="spellEnd"/>
            <w:r w:rsidRPr="00730030">
              <w:rPr>
                <w:sz w:val="20"/>
                <w:szCs w:val="20"/>
              </w:rPr>
              <w:t xml:space="preserve">, olvadu caurlaidības pārbaudes un </w:t>
            </w:r>
            <w:proofErr w:type="spellStart"/>
            <w:r w:rsidRPr="00730030">
              <w:rPr>
                <w:sz w:val="20"/>
                <w:szCs w:val="20"/>
              </w:rPr>
              <w:t>laporoskopiskās</w:t>
            </w:r>
            <w:proofErr w:type="spellEnd"/>
            <w:r w:rsidRPr="00730030">
              <w:rPr>
                <w:sz w:val="20"/>
                <w:szCs w:val="20"/>
              </w:rPr>
              <w:t xml:space="preserve"> operācijas, LOR operācijas ar </w:t>
            </w:r>
            <w:proofErr w:type="spellStart"/>
            <w:r w:rsidRPr="00730030">
              <w:rPr>
                <w:sz w:val="20"/>
                <w:szCs w:val="20"/>
              </w:rPr>
              <w:t>lāzertehnoloģiju</w:t>
            </w:r>
            <w:proofErr w:type="spellEnd"/>
            <w:r w:rsidRPr="00730030">
              <w:rPr>
                <w:sz w:val="20"/>
                <w:szCs w:val="20"/>
              </w:rPr>
              <w:t xml:space="preserve">, ieskaitot hroniskās saslimšanas, Sirds un asinsvadu operācijas, </w:t>
            </w:r>
            <w:proofErr w:type="spellStart"/>
            <w:r w:rsidRPr="00730030">
              <w:rPr>
                <w:sz w:val="20"/>
                <w:szCs w:val="20"/>
              </w:rPr>
              <w:t>proktoloģiskas</w:t>
            </w:r>
            <w:proofErr w:type="spellEnd"/>
            <w:r w:rsidRPr="00730030">
              <w:rPr>
                <w:sz w:val="20"/>
                <w:szCs w:val="20"/>
              </w:rPr>
              <w:t xml:space="preserve"> operācijas, operācijās pielietotie palīgmateriāli (sietiņi, uzgaļi, šuvēji, lāzera stīgas u.c. palīglīdzekļi))</w:t>
            </w:r>
            <w:r w:rsidRPr="00730030">
              <w:rPr>
                <w:rFonts w:eastAsia="Times New Roman"/>
                <w:sz w:val="20"/>
                <w:szCs w:val="20"/>
                <w:lang w:eastAsia="lv-LV"/>
              </w:rPr>
              <w:t>,</w:t>
            </w:r>
            <w:r w:rsidRPr="00730030">
              <w:rPr>
                <w:rFonts w:eastAsia="Times New Roman"/>
                <w:b/>
                <w:bCs/>
                <w:sz w:val="20"/>
                <w:szCs w:val="20"/>
                <w:lang w:eastAsia="lv-LV"/>
              </w:rPr>
              <w:t xml:space="preserve"> </w:t>
            </w:r>
            <w:r w:rsidRPr="00730030">
              <w:rPr>
                <w:rFonts w:eastAsia="Times New Roman"/>
                <w:color w:val="000000" w:themeColor="text1"/>
                <w:sz w:val="20"/>
                <w:szCs w:val="20"/>
                <w:lang w:eastAsia="lv-LV"/>
              </w:rPr>
              <w:t xml:space="preserve">servisa palātu. Apdrošināšanas summa </w:t>
            </w:r>
            <w:r w:rsidRPr="00730030">
              <w:rPr>
                <w:sz w:val="20"/>
                <w:szCs w:val="20"/>
              </w:rPr>
              <w:t xml:space="preserve">ne mazāk kā 500,00 EUR par 1 </w:t>
            </w:r>
            <w:proofErr w:type="spellStart"/>
            <w:r w:rsidRPr="00730030">
              <w:rPr>
                <w:sz w:val="20"/>
                <w:szCs w:val="20"/>
              </w:rPr>
              <w:t>stacionēšanās</w:t>
            </w:r>
            <w:proofErr w:type="spellEnd"/>
            <w:r w:rsidRPr="00730030">
              <w:rPr>
                <w:sz w:val="20"/>
                <w:szCs w:val="20"/>
              </w:rPr>
              <w:t xml:space="preserve"> gadījumu, bez reižu skaita ierobežošanas.</w:t>
            </w:r>
            <w:r w:rsidRPr="00730030">
              <w:rPr>
                <w:rFonts w:eastAsia="Times New Roman"/>
                <w:color w:val="000000" w:themeColor="text1"/>
                <w:sz w:val="20"/>
                <w:szCs w:val="20"/>
                <w:lang w:eastAsia="lv-LV"/>
              </w:rPr>
              <w:t xml:space="preserve"> 15,00 EUR par gultas dienu dienas stacionārā,  25,00 EUR par gultas dienu diennakts stacionārā, 25,00 EUR par gultas dienu paaugstināta servisa palātā.</w:t>
            </w:r>
          </w:p>
          <w:p w14:paraId="63A91D50" w14:textId="77777777" w:rsidR="00EA428C" w:rsidRPr="00730030" w:rsidRDefault="00EA428C" w:rsidP="00EA428C">
            <w:pPr>
              <w:pStyle w:val="Bezatstarpm"/>
              <w:ind w:left="54" w:firstLine="0"/>
              <w:rPr>
                <w:sz w:val="20"/>
                <w:szCs w:val="20"/>
              </w:rPr>
            </w:pPr>
          </w:p>
        </w:tc>
        <w:tc>
          <w:tcPr>
            <w:tcW w:w="566" w:type="pct"/>
          </w:tcPr>
          <w:p w14:paraId="69D672A2" w14:textId="77777777" w:rsidR="00570E41" w:rsidRPr="00730030" w:rsidRDefault="00570E41" w:rsidP="0057608C">
            <w:pPr>
              <w:pStyle w:val="Virsraksts2"/>
              <w:numPr>
                <w:ilvl w:val="0"/>
                <w:numId w:val="0"/>
              </w:numPr>
              <w:spacing w:line="276" w:lineRule="auto"/>
              <w:ind w:left="120"/>
              <w:rPr>
                <w:rFonts w:ascii="Times New Roman" w:hAnsi="Times New Roman"/>
                <w:b w:val="0"/>
                <w:sz w:val="20"/>
                <w:szCs w:val="20"/>
              </w:rPr>
            </w:pPr>
          </w:p>
        </w:tc>
        <w:tc>
          <w:tcPr>
            <w:tcW w:w="2169" w:type="pct"/>
          </w:tcPr>
          <w:p w14:paraId="4BB3C20C" w14:textId="77777777" w:rsidR="0057608C" w:rsidRPr="00730030" w:rsidRDefault="00570E41" w:rsidP="00D040CC">
            <w:pPr>
              <w:spacing w:after="0"/>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Maksimālais punktu  skaits tiek piešķirts piedāvājumam</w:t>
            </w:r>
            <w:r w:rsidR="0057608C" w:rsidRPr="00730030">
              <w:rPr>
                <w:rFonts w:ascii="Times New Roman" w:eastAsia="Times New Roman" w:hAnsi="Times New Roman" w:cs="Times New Roman"/>
                <w:color w:val="000000" w:themeColor="text1"/>
                <w:sz w:val="20"/>
                <w:szCs w:val="20"/>
                <w:lang w:eastAsia="lv-LV"/>
              </w:rPr>
              <w:t xml:space="preserve"> </w:t>
            </w:r>
            <w:r w:rsidRPr="00730030">
              <w:rPr>
                <w:rFonts w:ascii="Times New Roman" w:eastAsia="Times New Roman" w:hAnsi="Times New Roman" w:cs="Times New Roman"/>
                <w:color w:val="000000" w:themeColor="text1"/>
                <w:sz w:val="20"/>
                <w:szCs w:val="20"/>
                <w:lang w:eastAsia="lv-LV"/>
              </w:rPr>
              <w:t xml:space="preserve">ar lielāko būtiski paaugstināto apdrošinājuma summu vienam </w:t>
            </w:r>
            <w:proofErr w:type="spellStart"/>
            <w:r w:rsidRPr="00730030">
              <w:rPr>
                <w:rFonts w:ascii="Times New Roman" w:eastAsia="Times New Roman" w:hAnsi="Times New Roman" w:cs="Times New Roman"/>
                <w:color w:val="000000" w:themeColor="text1"/>
                <w:sz w:val="20"/>
                <w:szCs w:val="20"/>
                <w:lang w:eastAsia="lv-LV"/>
              </w:rPr>
              <w:t>stacionēšanās</w:t>
            </w:r>
            <w:proofErr w:type="spellEnd"/>
            <w:r w:rsidRPr="00730030">
              <w:rPr>
                <w:rFonts w:ascii="Times New Roman" w:eastAsia="Times New Roman" w:hAnsi="Times New Roman" w:cs="Times New Roman"/>
                <w:color w:val="000000" w:themeColor="text1"/>
                <w:sz w:val="20"/>
                <w:szCs w:val="20"/>
                <w:lang w:eastAsia="lv-LV"/>
              </w:rPr>
              <w:t xml:space="preserve"> gadījumam. Pārējiem piedāvājumiem piešķiramie punkti tiek aprēķināti, izmantojot proporcijas principu pret piedāvājumu ar augstāko piedāvāto apdrošinājuma summu </w:t>
            </w:r>
            <w:proofErr w:type="spellStart"/>
            <w:r w:rsidR="0057608C" w:rsidRPr="00730030">
              <w:rPr>
                <w:rFonts w:ascii="Times New Roman" w:eastAsia="Times New Roman" w:hAnsi="Times New Roman" w:cs="Times New Roman"/>
                <w:color w:val="000000" w:themeColor="text1"/>
                <w:sz w:val="20"/>
                <w:szCs w:val="20"/>
                <w:lang w:eastAsia="lv-LV"/>
              </w:rPr>
              <w:t>Max</w:t>
            </w:r>
            <w:proofErr w:type="spellEnd"/>
            <w:r w:rsidR="0057608C" w:rsidRPr="00730030">
              <w:rPr>
                <w:rFonts w:ascii="Times New Roman" w:eastAsia="Times New Roman" w:hAnsi="Times New Roman" w:cs="Times New Roman"/>
                <w:color w:val="000000" w:themeColor="text1"/>
                <w:sz w:val="20"/>
                <w:szCs w:val="20"/>
                <w:lang w:eastAsia="lv-LV"/>
              </w:rPr>
              <w:t xml:space="preserve"> * (x / y) = z, kur:</w:t>
            </w:r>
          </w:p>
          <w:p w14:paraId="7A34E5CD" w14:textId="4A282871" w:rsidR="00570E41" w:rsidRPr="00730030" w:rsidRDefault="0057608C" w:rsidP="0057608C">
            <w:pPr>
              <w:pStyle w:val="Virsraksts2"/>
              <w:numPr>
                <w:ilvl w:val="0"/>
                <w:numId w:val="0"/>
              </w:numPr>
              <w:spacing w:before="0" w:after="0" w:line="276" w:lineRule="auto"/>
              <w:ind w:left="119"/>
              <w:rPr>
                <w:rFonts w:ascii="Times New Roman" w:hAnsi="Times New Roman"/>
                <w:b w:val="0"/>
                <w:bCs w:val="0"/>
                <w:sz w:val="20"/>
                <w:szCs w:val="20"/>
              </w:rPr>
            </w:pPr>
            <w:r w:rsidRPr="00730030">
              <w:rPr>
                <w:rFonts w:ascii="Times New Roman" w:eastAsia="Times New Roman" w:hAnsi="Times New Roman"/>
                <w:b w:val="0"/>
                <w:color w:val="000000" w:themeColor="text1"/>
                <w:sz w:val="20"/>
                <w:szCs w:val="20"/>
                <w:lang w:eastAsia="lv-LV"/>
              </w:rPr>
              <w:t xml:space="preserve"> </w:t>
            </w:r>
            <w:proofErr w:type="spellStart"/>
            <w:r w:rsidRPr="00730030">
              <w:rPr>
                <w:rFonts w:ascii="Times New Roman" w:eastAsia="Times New Roman" w:hAnsi="Times New Roman"/>
                <w:b w:val="0"/>
                <w:color w:val="000000" w:themeColor="text1"/>
                <w:sz w:val="20"/>
                <w:szCs w:val="20"/>
                <w:lang w:eastAsia="lv-LV"/>
              </w:rPr>
              <w:t>Max</w:t>
            </w:r>
            <w:proofErr w:type="spellEnd"/>
            <w:r w:rsidRPr="00730030">
              <w:rPr>
                <w:rFonts w:ascii="Times New Roman" w:eastAsia="Times New Roman" w:hAnsi="Times New Roman"/>
                <w:b w:val="0"/>
                <w:color w:val="000000" w:themeColor="text1"/>
                <w:sz w:val="20"/>
                <w:szCs w:val="20"/>
                <w:lang w:eastAsia="lv-LV"/>
              </w:rPr>
              <w:t xml:space="preserve"> – maksimāli iespējamais punktu skaits;</w:t>
            </w:r>
            <w:r w:rsidRPr="00730030">
              <w:rPr>
                <w:rFonts w:ascii="Times New Roman" w:eastAsia="Times New Roman" w:hAnsi="Times New Roman"/>
                <w:b w:val="0"/>
                <w:color w:val="000000" w:themeColor="text1"/>
                <w:sz w:val="20"/>
                <w:szCs w:val="20"/>
                <w:lang w:eastAsia="lv-LV"/>
              </w:rPr>
              <w:br/>
              <w:t xml:space="preserve">x – pretendenta limits, kuram aprēķina punktus </w:t>
            </w:r>
            <w:r w:rsidRPr="00730030">
              <w:rPr>
                <w:rFonts w:ascii="Times New Roman" w:eastAsia="Times New Roman" w:hAnsi="Times New Roman"/>
                <w:b w:val="0"/>
                <w:color w:val="000000" w:themeColor="text1"/>
                <w:sz w:val="20"/>
                <w:szCs w:val="20"/>
                <w:lang w:eastAsia="lv-LV"/>
              </w:rPr>
              <w:br/>
              <w:t>y – lielākais limita paaugstinājums</w:t>
            </w:r>
            <w:r w:rsidRPr="00730030">
              <w:rPr>
                <w:rFonts w:ascii="Times New Roman" w:eastAsia="Times New Roman" w:hAnsi="Times New Roman"/>
                <w:b w:val="0"/>
                <w:color w:val="000000" w:themeColor="text1"/>
                <w:sz w:val="20"/>
                <w:szCs w:val="20"/>
                <w:lang w:eastAsia="lv-LV"/>
              </w:rPr>
              <w:br/>
              <w:t>z – vērtētā piedāvājuma iegūtie punkti</w:t>
            </w:r>
            <w:r w:rsidR="00570E41" w:rsidRPr="00730030">
              <w:rPr>
                <w:rFonts w:ascii="Times New Roman" w:eastAsia="Times New Roman" w:hAnsi="Times New Roman"/>
                <w:b w:val="0"/>
                <w:color w:val="000000" w:themeColor="text1"/>
                <w:sz w:val="20"/>
                <w:szCs w:val="20"/>
                <w:lang w:eastAsia="lv-LV"/>
              </w:rPr>
              <w:t xml:space="preserve">.             </w:t>
            </w:r>
          </w:p>
        </w:tc>
        <w:tc>
          <w:tcPr>
            <w:tcW w:w="472" w:type="pct"/>
          </w:tcPr>
          <w:p w14:paraId="5A60DDAF" w14:textId="77777777" w:rsidR="00570E41" w:rsidRPr="00730030" w:rsidRDefault="00570E41" w:rsidP="0057608C">
            <w:pPr>
              <w:pStyle w:val="Virsraksts2"/>
              <w:numPr>
                <w:ilvl w:val="0"/>
                <w:numId w:val="0"/>
              </w:numPr>
              <w:spacing w:line="276" w:lineRule="auto"/>
              <w:ind w:left="120"/>
              <w:rPr>
                <w:rFonts w:ascii="Times New Roman" w:hAnsi="Times New Roman"/>
                <w:b w:val="0"/>
                <w:bCs w:val="0"/>
                <w:sz w:val="20"/>
                <w:szCs w:val="20"/>
              </w:rPr>
            </w:pPr>
            <w:r w:rsidRPr="00730030">
              <w:rPr>
                <w:rFonts w:ascii="Times New Roman" w:hAnsi="Times New Roman"/>
                <w:b w:val="0"/>
                <w:i/>
                <w:sz w:val="20"/>
                <w:szCs w:val="20"/>
              </w:rPr>
              <w:t>Maksimālais punktu skaits 10</w:t>
            </w:r>
          </w:p>
        </w:tc>
      </w:tr>
      <w:tr w:rsidR="00570E41" w:rsidRPr="00730030" w14:paraId="64CC3D6D" w14:textId="77777777" w:rsidTr="00EA428C">
        <w:trPr>
          <w:cantSplit/>
          <w:trHeight w:val="71"/>
        </w:trPr>
        <w:tc>
          <w:tcPr>
            <w:tcW w:w="5000" w:type="pct"/>
            <w:gridSpan w:val="5"/>
            <w:shd w:val="clear" w:color="auto" w:fill="E2EFD9" w:themeFill="accent6" w:themeFillTint="33"/>
            <w:vAlign w:val="center"/>
          </w:tcPr>
          <w:p w14:paraId="25847013" w14:textId="6E72474A" w:rsidR="00570E41" w:rsidRPr="00730030" w:rsidRDefault="00570E41" w:rsidP="006713E7">
            <w:pPr>
              <w:pStyle w:val="Pamatteksts"/>
              <w:spacing w:after="0" w:line="276" w:lineRule="auto"/>
              <w:jc w:val="both"/>
              <w:rPr>
                <w:rFonts w:ascii="Times New Roman" w:hAnsi="Times New Roman" w:cs="Times New Roman"/>
                <w:b/>
                <w:bCs/>
                <w:color w:val="000000" w:themeColor="text1"/>
                <w:sz w:val="20"/>
                <w:szCs w:val="20"/>
                <w:lang w:eastAsia="lv-LV"/>
              </w:rPr>
            </w:pPr>
            <w:r w:rsidRPr="00730030">
              <w:rPr>
                <w:rFonts w:ascii="Times New Roman" w:hAnsi="Times New Roman" w:cs="Times New Roman"/>
                <w:b/>
                <w:bCs/>
                <w:color w:val="000000" w:themeColor="text1"/>
                <w:sz w:val="20"/>
                <w:szCs w:val="20"/>
                <w:lang w:eastAsia="lv-LV"/>
              </w:rPr>
              <w:t>Papildu programma</w:t>
            </w:r>
            <w:r w:rsidR="00091FF4">
              <w:rPr>
                <w:rFonts w:ascii="Times New Roman" w:hAnsi="Times New Roman" w:cs="Times New Roman"/>
                <w:b/>
                <w:bCs/>
                <w:color w:val="000000" w:themeColor="text1"/>
                <w:sz w:val="20"/>
                <w:szCs w:val="20"/>
                <w:lang w:eastAsia="lv-LV"/>
              </w:rPr>
              <w:t xml:space="preserve"> (obligāti jāpiedāvā)</w:t>
            </w:r>
          </w:p>
        </w:tc>
      </w:tr>
      <w:tr w:rsidR="00570E41" w:rsidRPr="00730030" w14:paraId="5A5B3FE1" w14:textId="77777777" w:rsidTr="00EA428C">
        <w:trPr>
          <w:cantSplit/>
          <w:trHeight w:val="71"/>
        </w:trPr>
        <w:tc>
          <w:tcPr>
            <w:tcW w:w="255" w:type="pct"/>
            <w:shd w:val="clear" w:color="auto" w:fill="E2EFD9" w:themeFill="accent6" w:themeFillTint="33"/>
            <w:vAlign w:val="center"/>
          </w:tcPr>
          <w:p w14:paraId="0A5D651A" w14:textId="77777777" w:rsidR="00570E41" w:rsidRPr="00730030" w:rsidRDefault="00570E41" w:rsidP="006713E7">
            <w:pPr>
              <w:pStyle w:val="Pamatteksts"/>
              <w:spacing w:after="0" w:line="276" w:lineRule="auto"/>
              <w:jc w:val="center"/>
              <w:rPr>
                <w:rFonts w:ascii="Times New Roman" w:hAnsi="Times New Roman" w:cs="Times New Roman"/>
                <w:color w:val="000000" w:themeColor="text1"/>
                <w:sz w:val="20"/>
                <w:szCs w:val="20"/>
                <w:lang w:eastAsia="lv-LV"/>
              </w:rPr>
            </w:pPr>
            <w:r w:rsidRPr="00730030">
              <w:rPr>
                <w:rFonts w:ascii="Times New Roman" w:hAnsi="Times New Roman" w:cs="Times New Roman"/>
                <w:color w:val="000000" w:themeColor="text1"/>
                <w:sz w:val="20"/>
                <w:szCs w:val="20"/>
                <w:lang w:eastAsia="lv-LV"/>
              </w:rPr>
              <w:t>4.</w:t>
            </w:r>
          </w:p>
        </w:tc>
        <w:tc>
          <w:tcPr>
            <w:tcW w:w="1538" w:type="pct"/>
            <w:shd w:val="clear" w:color="auto" w:fill="E2EFD9" w:themeFill="accent6" w:themeFillTint="33"/>
            <w:vAlign w:val="center"/>
          </w:tcPr>
          <w:p w14:paraId="3BFC5C81" w14:textId="77777777" w:rsidR="00570E41" w:rsidRPr="00730030" w:rsidRDefault="00570E41" w:rsidP="006713E7">
            <w:pPr>
              <w:pStyle w:val="Pamatteksts"/>
              <w:spacing w:after="0" w:line="276" w:lineRule="auto"/>
              <w:jc w:val="both"/>
              <w:rPr>
                <w:rFonts w:ascii="Times New Roman" w:hAnsi="Times New Roman" w:cs="Times New Roman"/>
                <w:color w:val="000000" w:themeColor="text1"/>
                <w:sz w:val="20"/>
                <w:szCs w:val="20"/>
                <w:lang w:eastAsia="lv-LV"/>
              </w:rPr>
            </w:pPr>
            <w:r w:rsidRPr="00730030">
              <w:rPr>
                <w:rFonts w:ascii="Times New Roman" w:hAnsi="Times New Roman" w:cs="Times New Roman"/>
                <w:color w:val="000000" w:themeColor="text1"/>
                <w:sz w:val="20"/>
                <w:szCs w:val="20"/>
                <w:lang w:eastAsia="lv-LV"/>
              </w:rPr>
              <w:t>Pasūtītāja prasības</w:t>
            </w:r>
          </w:p>
        </w:tc>
        <w:tc>
          <w:tcPr>
            <w:tcW w:w="566" w:type="pct"/>
            <w:shd w:val="clear" w:color="auto" w:fill="E2EFD9" w:themeFill="accent6" w:themeFillTint="33"/>
            <w:vAlign w:val="center"/>
          </w:tcPr>
          <w:p w14:paraId="5B759455" w14:textId="77777777" w:rsidR="00570E41" w:rsidRPr="00730030" w:rsidRDefault="00570E41" w:rsidP="006713E7">
            <w:pPr>
              <w:pStyle w:val="Pamatteksts"/>
              <w:spacing w:after="0" w:line="276" w:lineRule="auto"/>
              <w:jc w:val="both"/>
              <w:rPr>
                <w:rFonts w:ascii="Times New Roman" w:hAnsi="Times New Roman" w:cs="Times New Roman"/>
                <w:color w:val="000000" w:themeColor="text1"/>
                <w:sz w:val="20"/>
                <w:szCs w:val="20"/>
                <w:lang w:eastAsia="lv-LV"/>
              </w:rPr>
            </w:pPr>
            <w:r w:rsidRPr="00730030">
              <w:rPr>
                <w:rFonts w:ascii="Times New Roman" w:hAnsi="Times New Roman" w:cs="Times New Roman"/>
                <w:color w:val="000000" w:themeColor="text1"/>
                <w:sz w:val="20"/>
                <w:szCs w:val="20"/>
                <w:lang w:eastAsia="lv-LV"/>
              </w:rPr>
              <w:t>Pretendenta piedāvātā prēmija</w:t>
            </w:r>
          </w:p>
        </w:tc>
        <w:tc>
          <w:tcPr>
            <w:tcW w:w="2169" w:type="pct"/>
            <w:shd w:val="clear" w:color="auto" w:fill="E2EFD9" w:themeFill="accent6" w:themeFillTint="33"/>
          </w:tcPr>
          <w:p w14:paraId="48C8680E" w14:textId="77777777" w:rsidR="00570E41" w:rsidRPr="00730030" w:rsidRDefault="00570E41" w:rsidP="006713E7">
            <w:pPr>
              <w:pStyle w:val="Pamatteksts"/>
              <w:spacing w:after="0" w:line="276" w:lineRule="auto"/>
              <w:jc w:val="both"/>
              <w:rPr>
                <w:rFonts w:ascii="Times New Roman" w:hAnsi="Times New Roman" w:cs="Times New Roman"/>
                <w:color w:val="000000" w:themeColor="text1"/>
                <w:sz w:val="20"/>
                <w:szCs w:val="20"/>
                <w:lang w:eastAsia="lv-LV"/>
              </w:rPr>
            </w:pPr>
          </w:p>
        </w:tc>
        <w:tc>
          <w:tcPr>
            <w:tcW w:w="472" w:type="pct"/>
            <w:shd w:val="clear" w:color="auto" w:fill="E2EFD9" w:themeFill="accent6" w:themeFillTint="33"/>
          </w:tcPr>
          <w:p w14:paraId="4B4CBF7F" w14:textId="77777777" w:rsidR="00570E41" w:rsidRPr="00730030" w:rsidRDefault="00570E41" w:rsidP="006713E7">
            <w:pPr>
              <w:pStyle w:val="Pamatteksts"/>
              <w:spacing w:after="0" w:line="276" w:lineRule="auto"/>
              <w:jc w:val="both"/>
              <w:rPr>
                <w:rFonts w:ascii="Times New Roman" w:hAnsi="Times New Roman" w:cs="Times New Roman"/>
                <w:color w:val="000000" w:themeColor="text1"/>
                <w:sz w:val="20"/>
                <w:szCs w:val="20"/>
                <w:lang w:eastAsia="lv-LV"/>
              </w:rPr>
            </w:pPr>
          </w:p>
        </w:tc>
      </w:tr>
      <w:tr w:rsidR="00570E41" w:rsidRPr="00730030" w14:paraId="0B2CE484" w14:textId="77777777" w:rsidTr="00EA428C">
        <w:trPr>
          <w:cantSplit/>
          <w:trHeight w:val="85"/>
        </w:trPr>
        <w:tc>
          <w:tcPr>
            <w:tcW w:w="255" w:type="pct"/>
          </w:tcPr>
          <w:p w14:paraId="79AE8548" w14:textId="77777777" w:rsidR="00570E41" w:rsidRPr="00730030" w:rsidRDefault="00570E41" w:rsidP="006713E7">
            <w:pPr>
              <w:spacing w:before="120" w:after="120" w:line="276" w:lineRule="auto"/>
              <w:ind w:left="57" w:right="57"/>
              <w:jc w:val="center"/>
              <w:rPr>
                <w:rStyle w:val="CharChar12"/>
                <w:rFonts w:ascii="Times New Roman" w:hAnsi="Times New Roman" w:cs="Times New Roman"/>
                <w:snapToGrid w:val="0"/>
                <w:sz w:val="20"/>
                <w:szCs w:val="20"/>
                <w:lang w:eastAsia="ar-SA"/>
              </w:rPr>
            </w:pPr>
            <w:r w:rsidRPr="00730030">
              <w:rPr>
                <w:rStyle w:val="CharChar12"/>
                <w:rFonts w:ascii="Times New Roman" w:hAnsi="Times New Roman" w:cs="Times New Roman"/>
                <w:snapToGrid w:val="0"/>
                <w:sz w:val="20"/>
                <w:szCs w:val="20"/>
                <w:lang w:eastAsia="ar-SA"/>
              </w:rPr>
              <w:t>4.1.</w:t>
            </w:r>
          </w:p>
        </w:tc>
        <w:tc>
          <w:tcPr>
            <w:tcW w:w="1538" w:type="pct"/>
          </w:tcPr>
          <w:p w14:paraId="373C2699" w14:textId="77777777" w:rsidR="00570E41" w:rsidRPr="00730030" w:rsidRDefault="00570E41" w:rsidP="006713E7">
            <w:pPr>
              <w:pStyle w:val="Pamatteksts"/>
              <w:spacing w:before="120" w:line="276" w:lineRule="auto"/>
              <w:ind w:left="57" w:right="57"/>
              <w:jc w:val="both"/>
              <w:rPr>
                <w:rFonts w:ascii="Times New Roman" w:hAnsi="Times New Roman" w:cs="Times New Roman"/>
                <w:sz w:val="20"/>
                <w:szCs w:val="20"/>
              </w:rPr>
            </w:pPr>
            <w:r w:rsidRPr="00730030">
              <w:rPr>
                <w:rFonts w:ascii="Times New Roman" w:hAnsi="Times New Roman" w:cs="Times New Roman"/>
                <w:b/>
                <w:bCs/>
                <w:color w:val="000000" w:themeColor="text1"/>
                <w:sz w:val="20"/>
                <w:szCs w:val="20"/>
                <w:lang w:eastAsia="lv-LV"/>
              </w:rPr>
              <w:t>Zobārstniecība</w:t>
            </w:r>
            <w:r w:rsidRPr="00730030">
              <w:rPr>
                <w:rFonts w:ascii="Times New Roman" w:hAnsi="Times New Roman" w:cs="Times New Roman"/>
                <w:color w:val="000000" w:themeColor="text1"/>
                <w:sz w:val="20"/>
                <w:szCs w:val="20"/>
                <w:lang w:eastAsia="lv-LV"/>
              </w:rPr>
              <w:t xml:space="preserve"> – zobārsta vizīte un konsultācija, rentgenizmeklējums, anestēzija, zobu ekstrakcija, zobu terapeitiskā ārstēšana (zobu plombēšana un kanālu ārstēšana), mutes dobuma higiēnas pakalpojumi </w:t>
            </w:r>
            <w:r w:rsidRPr="00730030">
              <w:rPr>
                <w:rFonts w:ascii="Times New Roman" w:hAnsi="Times New Roman" w:cs="Times New Roman"/>
                <w:sz w:val="20"/>
                <w:szCs w:val="20"/>
              </w:rPr>
              <w:t xml:space="preserve">ar 50 % atlaidi un kopējo apdrošinājuma limitu ne mazāk kā </w:t>
            </w:r>
            <w:r w:rsidRPr="006D2A50">
              <w:rPr>
                <w:rFonts w:ascii="Times New Roman" w:hAnsi="Times New Roman" w:cs="Times New Roman"/>
                <w:b/>
                <w:bCs/>
                <w:sz w:val="20"/>
                <w:szCs w:val="20"/>
              </w:rPr>
              <w:t>150,00</w:t>
            </w:r>
            <w:r w:rsidRPr="00730030">
              <w:rPr>
                <w:rFonts w:ascii="Times New Roman" w:hAnsi="Times New Roman" w:cs="Times New Roman"/>
                <w:sz w:val="20"/>
                <w:szCs w:val="20"/>
              </w:rPr>
              <w:t xml:space="preserve"> EUR gadā. saņemtie zobārstniecības pakalpojumi tiek apmaksāti gan Pretendenta līguma iestādēs, gan </w:t>
            </w:r>
            <w:proofErr w:type="spellStart"/>
            <w:r w:rsidRPr="00730030">
              <w:rPr>
                <w:rFonts w:ascii="Times New Roman" w:hAnsi="Times New Roman" w:cs="Times New Roman"/>
                <w:sz w:val="20"/>
                <w:szCs w:val="20"/>
              </w:rPr>
              <w:t>nelīguma</w:t>
            </w:r>
            <w:proofErr w:type="spellEnd"/>
            <w:r w:rsidRPr="00730030">
              <w:rPr>
                <w:rFonts w:ascii="Times New Roman" w:hAnsi="Times New Roman" w:cs="Times New Roman"/>
                <w:sz w:val="20"/>
                <w:szCs w:val="20"/>
              </w:rPr>
              <w:t xml:space="preserve"> iestādēs. Pakalpojumiem ir jābūt pieejamiem pilnā apmērā (saskaņā ar norādīto atlaidi un gada limitu, bez papildus cenrāžu piemērošanas).</w:t>
            </w:r>
          </w:p>
        </w:tc>
        <w:tc>
          <w:tcPr>
            <w:tcW w:w="566" w:type="pct"/>
          </w:tcPr>
          <w:p w14:paraId="19A196C6" w14:textId="77777777" w:rsidR="00570E41" w:rsidRPr="00730030" w:rsidRDefault="00570E41" w:rsidP="006713E7">
            <w:pPr>
              <w:pStyle w:val="Pamatteksts"/>
              <w:spacing w:after="0" w:line="276" w:lineRule="auto"/>
              <w:jc w:val="both"/>
              <w:rPr>
                <w:rFonts w:ascii="Times New Roman" w:hAnsi="Times New Roman" w:cs="Times New Roman"/>
                <w:sz w:val="20"/>
                <w:szCs w:val="20"/>
              </w:rPr>
            </w:pPr>
          </w:p>
        </w:tc>
        <w:tc>
          <w:tcPr>
            <w:tcW w:w="2169" w:type="pct"/>
          </w:tcPr>
          <w:p w14:paraId="198B0CB5" w14:textId="014B8EEA" w:rsidR="00570E41" w:rsidRPr="00EA428C" w:rsidRDefault="00570E41" w:rsidP="00EA428C">
            <w:pPr>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Maksimālais punktu  skaits tiek piešķirts piedāvājumam</w:t>
            </w:r>
            <w:r w:rsidR="00D040CC" w:rsidRPr="00730030">
              <w:rPr>
                <w:rFonts w:ascii="Times New Roman" w:eastAsia="Times New Roman" w:hAnsi="Times New Roman" w:cs="Times New Roman"/>
                <w:color w:val="000000" w:themeColor="text1"/>
                <w:sz w:val="20"/>
                <w:szCs w:val="20"/>
                <w:lang w:eastAsia="lv-LV"/>
              </w:rPr>
              <w:t xml:space="preserve"> </w:t>
            </w:r>
            <w:r w:rsidRPr="00730030">
              <w:rPr>
                <w:rFonts w:ascii="Times New Roman" w:eastAsia="Times New Roman" w:hAnsi="Times New Roman" w:cs="Times New Roman"/>
                <w:color w:val="000000" w:themeColor="text1"/>
                <w:sz w:val="20"/>
                <w:szCs w:val="20"/>
                <w:lang w:eastAsia="lv-LV"/>
              </w:rPr>
              <w:t xml:space="preserve">ar zemāko prēmiju. Pārējiem piedāvājumiem piešķiramie punkti tiek aprēķināti saskaņā ar formulu  </w:t>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(x / y) = z, kur:</w:t>
            </w:r>
            <w:r w:rsidRPr="00730030">
              <w:rPr>
                <w:rFonts w:ascii="Times New Roman" w:eastAsia="Times New Roman" w:hAnsi="Times New Roman" w:cs="Times New Roman"/>
                <w:color w:val="000000" w:themeColor="text1"/>
                <w:sz w:val="20"/>
                <w:szCs w:val="20"/>
                <w:lang w:eastAsia="lv-LV"/>
              </w:rPr>
              <w:br/>
            </w:r>
            <w:proofErr w:type="spellStart"/>
            <w:r w:rsidRPr="00730030">
              <w:rPr>
                <w:rFonts w:ascii="Times New Roman" w:eastAsia="Times New Roman" w:hAnsi="Times New Roman" w:cs="Times New Roman"/>
                <w:color w:val="000000" w:themeColor="text1"/>
                <w:sz w:val="20"/>
                <w:szCs w:val="20"/>
                <w:lang w:eastAsia="lv-LV"/>
              </w:rPr>
              <w:t>Max</w:t>
            </w:r>
            <w:proofErr w:type="spellEnd"/>
            <w:r w:rsidRPr="00730030">
              <w:rPr>
                <w:rFonts w:ascii="Times New Roman" w:eastAsia="Times New Roman" w:hAnsi="Times New Roman" w:cs="Times New Roman"/>
                <w:color w:val="000000" w:themeColor="text1"/>
                <w:sz w:val="20"/>
                <w:szCs w:val="20"/>
                <w:lang w:eastAsia="lv-LV"/>
              </w:rPr>
              <w:t xml:space="preserve"> – maksimāli iespējamais punktu skaits;</w:t>
            </w:r>
            <w:r w:rsidRPr="00730030">
              <w:rPr>
                <w:rFonts w:ascii="Times New Roman" w:eastAsia="Times New Roman" w:hAnsi="Times New Roman" w:cs="Times New Roman"/>
                <w:color w:val="000000" w:themeColor="text1"/>
                <w:sz w:val="20"/>
                <w:szCs w:val="20"/>
                <w:lang w:eastAsia="lv-LV"/>
              </w:rPr>
              <w:br/>
              <w:t xml:space="preserve">x – zemākās prēmijas piedāvājums,  </w:t>
            </w:r>
            <w:r w:rsidRPr="00730030">
              <w:rPr>
                <w:rFonts w:ascii="Times New Roman" w:eastAsia="Times New Roman" w:hAnsi="Times New Roman" w:cs="Times New Roman"/>
                <w:color w:val="000000" w:themeColor="text1"/>
                <w:sz w:val="20"/>
                <w:szCs w:val="20"/>
                <w:lang w:eastAsia="lv-LV"/>
              </w:rPr>
              <w:br/>
              <w:t>y – pretendenta piedāvātā prēmija,</w:t>
            </w:r>
            <w:r w:rsidRPr="00730030">
              <w:rPr>
                <w:rFonts w:ascii="Times New Roman" w:eastAsia="Times New Roman" w:hAnsi="Times New Roman" w:cs="Times New Roman"/>
                <w:color w:val="000000" w:themeColor="text1"/>
                <w:sz w:val="20"/>
                <w:szCs w:val="20"/>
                <w:lang w:eastAsia="lv-LV"/>
              </w:rPr>
              <w:br/>
              <w:t>z – vērtētā piedāvājuma iegūtie punkti.</w:t>
            </w:r>
          </w:p>
        </w:tc>
        <w:tc>
          <w:tcPr>
            <w:tcW w:w="472" w:type="pct"/>
          </w:tcPr>
          <w:p w14:paraId="06732A5D" w14:textId="28B4F198" w:rsidR="00570E41" w:rsidRPr="00730030" w:rsidRDefault="00570E41" w:rsidP="006713E7">
            <w:pPr>
              <w:pStyle w:val="Pamatteksts"/>
              <w:spacing w:after="0" w:line="276" w:lineRule="auto"/>
              <w:jc w:val="both"/>
              <w:rPr>
                <w:rFonts w:ascii="Times New Roman" w:hAnsi="Times New Roman" w:cs="Times New Roman"/>
                <w:sz w:val="20"/>
                <w:szCs w:val="20"/>
              </w:rPr>
            </w:pPr>
            <w:r w:rsidRPr="00730030">
              <w:rPr>
                <w:rFonts w:ascii="Times New Roman" w:hAnsi="Times New Roman" w:cs="Times New Roman"/>
                <w:i/>
                <w:iCs/>
                <w:sz w:val="20"/>
                <w:szCs w:val="20"/>
              </w:rPr>
              <w:t xml:space="preserve">Maksimālais punktu skaits </w:t>
            </w:r>
            <w:r w:rsidR="0002345F">
              <w:rPr>
                <w:rFonts w:ascii="Times New Roman" w:hAnsi="Times New Roman" w:cs="Times New Roman"/>
                <w:i/>
                <w:iCs/>
                <w:sz w:val="20"/>
                <w:szCs w:val="20"/>
              </w:rPr>
              <w:t>3</w:t>
            </w:r>
          </w:p>
        </w:tc>
      </w:tr>
      <w:tr w:rsidR="00F31B65" w:rsidRPr="00730030" w14:paraId="2E79C33B" w14:textId="77777777" w:rsidTr="00EA428C">
        <w:trPr>
          <w:cantSplit/>
          <w:trHeight w:val="71"/>
        </w:trPr>
        <w:tc>
          <w:tcPr>
            <w:tcW w:w="255" w:type="pct"/>
            <w:shd w:val="clear" w:color="auto" w:fill="FBE4D5" w:themeFill="accent2" w:themeFillTint="33"/>
          </w:tcPr>
          <w:p w14:paraId="346181BC" w14:textId="77777777" w:rsidR="00F31B65" w:rsidRPr="00730030" w:rsidRDefault="00F31B65" w:rsidP="00F31B65">
            <w:pPr>
              <w:pStyle w:val="Pamatteksts"/>
              <w:spacing w:before="120" w:line="276" w:lineRule="auto"/>
              <w:ind w:left="57" w:right="57"/>
              <w:jc w:val="center"/>
              <w:rPr>
                <w:rFonts w:ascii="Times New Roman" w:hAnsi="Times New Roman" w:cs="Times New Roman"/>
                <w:b/>
                <w:snapToGrid w:val="0"/>
                <w:sz w:val="20"/>
                <w:szCs w:val="20"/>
              </w:rPr>
            </w:pPr>
          </w:p>
        </w:tc>
        <w:tc>
          <w:tcPr>
            <w:tcW w:w="2104" w:type="pct"/>
            <w:gridSpan w:val="2"/>
            <w:shd w:val="clear" w:color="auto" w:fill="FBE4D5" w:themeFill="accent2" w:themeFillTint="33"/>
          </w:tcPr>
          <w:p w14:paraId="1BBAD161" w14:textId="77777777" w:rsidR="00F31B65" w:rsidRPr="00730030" w:rsidRDefault="00F31B65" w:rsidP="00F31B65">
            <w:pPr>
              <w:spacing w:before="120" w:after="120" w:line="276" w:lineRule="auto"/>
              <w:ind w:left="57" w:right="57"/>
              <w:jc w:val="both"/>
              <w:rPr>
                <w:rFonts w:ascii="Times New Roman" w:hAnsi="Times New Roman" w:cs="Times New Roman"/>
                <w:b/>
                <w:sz w:val="20"/>
                <w:szCs w:val="20"/>
              </w:rPr>
            </w:pPr>
            <w:r w:rsidRPr="00730030">
              <w:rPr>
                <w:rFonts w:ascii="Times New Roman" w:hAnsi="Times New Roman" w:cs="Times New Roman"/>
                <w:b/>
                <w:sz w:val="20"/>
                <w:szCs w:val="20"/>
              </w:rPr>
              <w:t>Pamatprogrammas uzlabojums</w:t>
            </w:r>
          </w:p>
        </w:tc>
        <w:tc>
          <w:tcPr>
            <w:tcW w:w="2169" w:type="pct"/>
            <w:shd w:val="clear" w:color="auto" w:fill="FBE4D5" w:themeFill="accent2" w:themeFillTint="33"/>
          </w:tcPr>
          <w:p w14:paraId="68FF4609" w14:textId="77777777" w:rsidR="00F31B65" w:rsidRPr="00730030" w:rsidRDefault="00F31B65" w:rsidP="00F31B65">
            <w:pPr>
              <w:spacing w:before="120" w:after="120" w:line="276" w:lineRule="auto"/>
              <w:ind w:left="57" w:right="57"/>
              <w:jc w:val="both"/>
              <w:rPr>
                <w:rFonts w:ascii="Times New Roman" w:hAnsi="Times New Roman" w:cs="Times New Roman"/>
                <w:b/>
                <w:sz w:val="20"/>
                <w:szCs w:val="20"/>
              </w:rPr>
            </w:pPr>
          </w:p>
        </w:tc>
        <w:tc>
          <w:tcPr>
            <w:tcW w:w="472" w:type="pct"/>
            <w:shd w:val="clear" w:color="auto" w:fill="FBE4D5" w:themeFill="accent2" w:themeFillTint="33"/>
          </w:tcPr>
          <w:p w14:paraId="242EB245" w14:textId="77777777" w:rsidR="00F31B65" w:rsidRPr="00730030" w:rsidRDefault="00F31B65" w:rsidP="00F31B65">
            <w:pPr>
              <w:spacing w:before="120" w:after="120" w:line="276" w:lineRule="auto"/>
              <w:ind w:left="57" w:right="57"/>
              <w:jc w:val="both"/>
              <w:rPr>
                <w:rFonts w:ascii="Times New Roman" w:hAnsi="Times New Roman" w:cs="Times New Roman"/>
                <w:b/>
                <w:sz w:val="20"/>
                <w:szCs w:val="20"/>
              </w:rPr>
            </w:pPr>
          </w:p>
        </w:tc>
      </w:tr>
      <w:tr w:rsidR="00F31B65" w:rsidRPr="00730030" w14:paraId="6480B83E" w14:textId="77777777" w:rsidTr="00EA428C">
        <w:trPr>
          <w:cantSplit/>
          <w:trHeight w:val="71"/>
        </w:trPr>
        <w:tc>
          <w:tcPr>
            <w:tcW w:w="255" w:type="pct"/>
            <w:shd w:val="clear" w:color="auto" w:fill="FBE4D5" w:themeFill="accent2" w:themeFillTint="33"/>
          </w:tcPr>
          <w:p w14:paraId="104370D3" w14:textId="77777777" w:rsidR="00F31B65" w:rsidRPr="00730030" w:rsidRDefault="00F31B65" w:rsidP="00F31B65">
            <w:pPr>
              <w:pStyle w:val="Pamatteksts"/>
              <w:spacing w:before="120" w:line="276" w:lineRule="auto"/>
              <w:ind w:left="57" w:right="57"/>
              <w:jc w:val="center"/>
              <w:rPr>
                <w:rFonts w:ascii="Times New Roman" w:hAnsi="Times New Roman" w:cs="Times New Roman"/>
                <w:b/>
                <w:snapToGrid w:val="0"/>
                <w:sz w:val="20"/>
                <w:szCs w:val="20"/>
              </w:rPr>
            </w:pPr>
            <w:r w:rsidRPr="00730030">
              <w:rPr>
                <w:rFonts w:ascii="Times New Roman" w:hAnsi="Times New Roman" w:cs="Times New Roman"/>
                <w:b/>
                <w:snapToGrid w:val="0"/>
                <w:sz w:val="20"/>
                <w:szCs w:val="20"/>
              </w:rPr>
              <w:t>5.</w:t>
            </w:r>
          </w:p>
        </w:tc>
        <w:tc>
          <w:tcPr>
            <w:tcW w:w="1538" w:type="pct"/>
            <w:shd w:val="clear" w:color="auto" w:fill="FBE4D5" w:themeFill="accent2" w:themeFillTint="33"/>
          </w:tcPr>
          <w:p w14:paraId="064BFF96" w14:textId="77777777" w:rsidR="00F31B65" w:rsidRPr="00730030" w:rsidRDefault="00F31B65" w:rsidP="00F31B65">
            <w:pPr>
              <w:spacing w:before="120" w:after="120" w:line="276" w:lineRule="auto"/>
              <w:ind w:left="57" w:right="57"/>
              <w:jc w:val="both"/>
              <w:rPr>
                <w:rFonts w:ascii="Times New Roman" w:hAnsi="Times New Roman" w:cs="Times New Roman"/>
                <w:b/>
                <w:sz w:val="20"/>
                <w:szCs w:val="20"/>
              </w:rPr>
            </w:pPr>
            <w:r w:rsidRPr="00730030">
              <w:rPr>
                <w:rFonts w:ascii="Times New Roman" w:hAnsi="Times New Roman" w:cs="Times New Roman"/>
                <w:b/>
                <w:sz w:val="20"/>
                <w:szCs w:val="20"/>
              </w:rPr>
              <w:t>Pasūtītāja prasības (nav obligāti jāpiedāvā)</w:t>
            </w:r>
          </w:p>
        </w:tc>
        <w:tc>
          <w:tcPr>
            <w:tcW w:w="566" w:type="pct"/>
            <w:shd w:val="clear" w:color="auto" w:fill="FBE4D5" w:themeFill="accent2" w:themeFillTint="33"/>
          </w:tcPr>
          <w:p w14:paraId="2C98C20F" w14:textId="77777777" w:rsidR="00F31B65" w:rsidRPr="00730030" w:rsidRDefault="00F31B65" w:rsidP="00F31B65">
            <w:pPr>
              <w:spacing w:before="120" w:after="120" w:line="276" w:lineRule="auto"/>
              <w:ind w:left="57" w:right="57"/>
              <w:jc w:val="both"/>
              <w:rPr>
                <w:rFonts w:ascii="Times New Roman" w:hAnsi="Times New Roman" w:cs="Times New Roman"/>
                <w:b/>
                <w:sz w:val="20"/>
                <w:szCs w:val="20"/>
              </w:rPr>
            </w:pPr>
            <w:r w:rsidRPr="00730030">
              <w:rPr>
                <w:rFonts w:ascii="Times New Roman" w:hAnsi="Times New Roman" w:cs="Times New Roman"/>
                <w:b/>
                <w:sz w:val="20"/>
                <w:szCs w:val="20"/>
              </w:rPr>
              <w:t>Iekļauts/nav iekļauts</w:t>
            </w:r>
          </w:p>
        </w:tc>
        <w:tc>
          <w:tcPr>
            <w:tcW w:w="2169" w:type="pct"/>
            <w:shd w:val="clear" w:color="auto" w:fill="FBE4D5" w:themeFill="accent2" w:themeFillTint="33"/>
          </w:tcPr>
          <w:p w14:paraId="7B598580" w14:textId="77777777" w:rsidR="00F31B65" w:rsidRPr="00730030" w:rsidRDefault="00F31B65" w:rsidP="00F31B65">
            <w:pPr>
              <w:spacing w:before="120" w:after="120" w:line="276" w:lineRule="auto"/>
              <w:ind w:left="57" w:right="57"/>
              <w:jc w:val="both"/>
              <w:rPr>
                <w:rFonts w:ascii="Times New Roman" w:hAnsi="Times New Roman" w:cs="Times New Roman"/>
                <w:b/>
                <w:bCs/>
                <w:sz w:val="20"/>
                <w:szCs w:val="20"/>
              </w:rPr>
            </w:pPr>
            <w:r w:rsidRPr="00730030">
              <w:rPr>
                <w:rFonts w:ascii="Times New Roman" w:hAnsi="Times New Roman" w:cs="Times New Roman"/>
                <w:b/>
                <w:bCs/>
                <w:sz w:val="20"/>
                <w:szCs w:val="20"/>
              </w:rPr>
              <w:t>Vērtēšanas kritērijs</w:t>
            </w:r>
          </w:p>
        </w:tc>
        <w:tc>
          <w:tcPr>
            <w:tcW w:w="472" w:type="pct"/>
            <w:shd w:val="clear" w:color="auto" w:fill="FBE4D5" w:themeFill="accent2" w:themeFillTint="33"/>
          </w:tcPr>
          <w:p w14:paraId="3463675A" w14:textId="77777777" w:rsidR="00F31B65" w:rsidRPr="00730030" w:rsidRDefault="00F31B65" w:rsidP="00F31B65">
            <w:pPr>
              <w:spacing w:before="120" w:after="120" w:line="276" w:lineRule="auto"/>
              <w:ind w:left="57" w:right="57"/>
              <w:jc w:val="both"/>
              <w:rPr>
                <w:rFonts w:ascii="Times New Roman" w:hAnsi="Times New Roman" w:cs="Times New Roman"/>
                <w:b/>
                <w:bCs/>
                <w:sz w:val="20"/>
                <w:szCs w:val="20"/>
              </w:rPr>
            </w:pPr>
            <w:r w:rsidRPr="00730030">
              <w:rPr>
                <w:rFonts w:ascii="Times New Roman" w:hAnsi="Times New Roman" w:cs="Times New Roman"/>
                <w:b/>
                <w:bCs/>
                <w:sz w:val="20"/>
                <w:szCs w:val="20"/>
              </w:rPr>
              <w:t xml:space="preserve">Punkti </w:t>
            </w:r>
          </w:p>
        </w:tc>
      </w:tr>
      <w:tr w:rsidR="00F31B65" w:rsidRPr="00730030" w14:paraId="5B6C25FB" w14:textId="77777777" w:rsidTr="00EA428C">
        <w:trPr>
          <w:cantSplit/>
          <w:trHeight w:val="71"/>
        </w:trPr>
        <w:tc>
          <w:tcPr>
            <w:tcW w:w="255" w:type="pct"/>
          </w:tcPr>
          <w:p w14:paraId="58F1C4A7" w14:textId="7D9C8C30" w:rsidR="00F31B65" w:rsidRPr="00730030" w:rsidRDefault="00F31B65" w:rsidP="00F31B65">
            <w:pPr>
              <w:pStyle w:val="Pamatteksts"/>
              <w:spacing w:before="120" w:line="276" w:lineRule="auto"/>
              <w:ind w:left="57" w:right="57"/>
              <w:jc w:val="center"/>
              <w:rPr>
                <w:rFonts w:ascii="Times New Roman" w:hAnsi="Times New Roman" w:cs="Times New Roman"/>
                <w:snapToGrid w:val="0"/>
                <w:sz w:val="20"/>
                <w:szCs w:val="20"/>
              </w:rPr>
            </w:pPr>
          </w:p>
        </w:tc>
        <w:tc>
          <w:tcPr>
            <w:tcW w:w="1538" w:type="pct"/>
          </w:tcPr>
          <w:p w14:paraId="4E12219E" w14:textId="1C321273" w:rsidR="00F31B65" w:rsidRPr="00730030" w:rsidRDefault="00F31B65" w:rsidP="00F31B65">
            <w:pPr>
              <w:tabs>
                <w:tab w:val="left" w:pos="709"/>
              </w:tabs>
              <w:ind w:right="34"/>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b/>
                <w:bCs/>
                <w:color w:val="000000" w:themeColor="text1"/>
                <w:sz w:val="20"/>
                <w:szCs w:val="20"/>
                <w:lang w:eastAsia="lv-LV"/>
              </w:rPr>
              <w:t xml:space="preserve">Kritiskās saslimšanas </w:t>
            </w:r>
            <w:r w:rsidRPr="00730030">
              <w:rPr>
                <w:rFonts w:ascii="Times New Roman" w:eastAsia="Times New Roman" w:hAnsi="Times New Roman" w:cs="Times New Roman"/>
                <w:color w:val="000000" w:themeColor="text1"/>
                <w:sz w:val="20"/>
                <w:szCs w:val="20"/>
                <w:lang w:eastAsia="lv-LV"/>
              </w:rPr>
              <w:t xml:space="preserve">- Vēzis (ļaundabīgais audzējs); Miokarda infarkts; Trieka (insults); Paralīze; HIV; Laima slimība; Multiplā (izkaisītā) skleroze; Nieru mazspēja (nepietiekamība); Sirds operācija (koronāru artēriju nomaiņa, </w:t>
            </w:r>
            <w:proofErr w:type="spellStart"/>
            <w:r w:rsidRPr="00730030">
              <w:rPr>
                <w:rFonts w:ascii="Times New Roman" w:eastAsia="Times New Roman" w:hAnsi="Times New Roman" w:cs="Times New Roman"/>
                <w:color w:val="000000" w:themeColor="text1"/>
                <w:sz w:val="20"/>
                <w:szCs w:val="20"/>
                <w:lang w:eastAsia="lv-LV"/>
              </w:rPr>
              <w:t>šuntējot</w:t>
            </w:r>
            <w:proofErr w:type="spellEnd"/>
            <w:r w:rsidRPr="00730030">
              <w:rPr>
                <w:rFonts w:ascii="Times New Roman" w:eastAsia="Times New Roman" w:hAnsi="Times New Roman" w:cs="Times New Roman"/>
                <w:color w:val="000000" w:themeColor="text1"/>
                <w:sz w:val="20"/>
                <w:szCs w:val="20"/>
                <w:lang w:eastAsia="lv-LV"/>
              </w:rPr>
              <w:t>); Orgānu transplantācija (sirds, sirds un plaušas, aknas, nieres, aizkuņģa dziedzera vai kaula smadzeņu pārstādīšanas operācija); Redzes zaudējums (abu acu pilnīgs un paliekošs redzes zudums); Vienas vai vairāku ekstremitāšu zaudējums (t.sk.</w:t>
            </w:r>
            <w:r w:rsidR="00CB42C7">
              <w:rPr>
                <w:rFonts w:ascii="Times New Roman" w:eastAsia="Times New Roman" w:hAnsi="Times New Roman" w:cs="Times New Roman"/>
                <w:color w:val="000000" w:themeColor="text1"/>
                <w:sz w:val="20"/>
                <w:szCs w:val="20"/>
                <w:lang w:eastAsia="lv-LV"/>
              </w:rPr>
              <w:t xml:space="preserve"> </w:t>
            </w:r>
            <w:r w:rsidRPr="00730030">
              <w:rPr>
                <w:rFonts w:ascii="Times New Roman" w:eastAsia="Times New Roman" w:hAnsi="Times New Roman" w:cs="Times New Roman"/>
                <w:color w:val="000000" w:themeColor="text1"/>
                <w:sz w:val="20"/>
                <w:szCs w:val="20"/>
                <w:lang w:eastAsia="lv-LV"/>
              </w:rPr>
              <w:t xml:space="preserve">pilnīga un paliekoša paralīze augstāk par ceļa un elkoņa locītavu), C hepatīts. </w:t>
            </w:r>
          </w:p>
          <w:p w14:paraId="28A09A45" w14:textId="77777777" w:rsidR="00F31B65" w:rsidRPr="00730030" w:rsidRDefault="00F31B65" w:rsidP="00F31B65">
            <w:pPr>
              <w:tabs>
                <w:tab w:val="left" w:pos="709"/>
              </w:tabs>
              <w:ind w:right="34"/>
              <w:rPr>
                <w:rFonts w:ascii="Times New Roman" w:hAnsi="Times New Roman" w:cs="Times New Roman"/>
                <w:b/>
                <w:bCs/>
                <w:sz w:val="20"/>
                <w:szCs w:val="20"/>
              </w:rPr>
            </w:pPr>
            <w:r w:rsidRPr="00730030">
              <w:rPr>
                <w:rFonts w:ascii="Times New Roman" w:eastAsia="Times New Roman" w:hAnsi="Times New Roman" w:cs="Times New Roman"/>
                <w:color w:val="000000" w:themeColor="text1"/>
                <w:sz w:val="20"/>
                <w:szCs w:val="20"/>
                <w:lang w:eastAsia="lv-LV"/>
              </w:rPr>
              <w:t>Apdrošinājuma summu 1000,00 EUR, kas izmaksājama 1 izmaksā. Netiek piemērots izdzīvošanas periods un nogaidīšanas periods.</w:t>
            </w:r>
          </w:p>
        </w:tc>
        <w:tc>
          <w:tcPr>
            <w:tcW w:w="566" w:type="pct"/>
          </w:tcPr>
          <w:p w14:paraId="344B03D0" w14:textId="61D74BE3" w:rsidR="00F31B65" w:rsidRPr="001352D8" w:rsidRDefault="00F31B65" w:rsidP="00F31B65">
            <w:pPr>
              <w:spacing w:line="276" w:lineRule="auto"/>
              <w:ind w:left="57"/>
              <w:jc w:val="both"/>
              <w:rPr>
                <w:rFonts w:ascii="Times New Roman" w:hAnsi="Times New Roman" w:cs="Times New Roman"/>
                <w:i/>
                <w:iCs/>
                <w:sz w:val="20"/>
                <w:szCs w:val="20"/>
              </w:rPr>
            </w:pPr>
            <w:r w:rsidRPr="001352D8">
              <w:rPr>
                <w:rFonts w:ascii="Times New Roman" w:hAnsi="Times New Roman" w:cs="Times New Roman"/>
                <w:i/>
                <w:iCs/>
                <w:sz w:val="20"/>
                <w:szCs w:val="20"/>
              </w:rPr>
              <w:t>Jānorāda iekļautās kritiskās saslimšanas</w:t>
            </w:r>
          </w:p>
        </w:tc>
        <w:tc>
          <w:tcPr>
            <w:tcW w:w="2169" w:type="pct"/>
          </w:tcPr>
          <w:p w14:paraId="287138BF" w14:textId="77777777" w:rsidR="00F31B65" w:rsidRPr="00E96B3F" w:rsidRDefault="00F31B65" w:rsidP="00F31B65">
            <w:pPr>
              <w:spacing w:line="276" w:lineRule="auto"/>
              <w:ind w:left="57"/>
              <w:jc w:val="both"/>
              <w:rPr>
                <w:rFonts w:ascii="Times New Roman" w:eastAsia="Times New Roman" w:hAnsi="Times New Roman" w:cs="Times New Roman"/>
                <w:color w:val="000000" w:themeColor="text1"/>
                <w:sz w:val="20"/>
                <w:szCs w:val="20"/>
                <w:lang w:eastAsia="lv-LV"/>
              </w:rPr>
            </w:pPr>
            <w:r w:rsidRPr="00E96B3F">
              <w:rPr>
                <w:rFonts w:ascii="Times New Roman" w:eastAsia="Times New Roman" w:hAnsi="Times New Roman" w:cs="Times New Roman"/>
                <w:color w:val="000000" w:themeColor="text1"/>
                <w:sz w:val="20"/>
                <w:szCs w:val="20"/>
                <w:lang w:eastAsia="lv-LV"/>
              </w:rPr>
              <w:t>2 punkti tiek piešķirti par nosaukto kritisko saslimšanu iekļaušanu.</w:t>
            </w:r>
          </w:p>
          <w:p w14:paraId="3CDE05A0" w14:textId="1A9AC4B7" w:rsidR="00F31B65" w:rsidRPr="00E96B3F" w:rsidRDefault="00F31B65" w:rsidP="00F31B65">
            <w:pPr>
              <w:spacing w:line="276" w:lineRule="auto"/>
              <w:ind w:left="57"/>
              <w:jc w:val="both"/>
              <w:rPr>
                <w:rFonts w:ascii="Times New Roman" w:eastAsia="Times New Roman" w:hAnsi="Times New Roman" w:cs="Times New Roman"/>
                <w:color w:val="000000" w:themeColor="text1"/>
                <w:sz w:val="20"/>
                <w:szCs w:val="20"/>
                <w:lang w:eastAsia="lv-LV"/>
              </w:rPr>
            </w:pPr>
            <w:r w:rsidRPr="00E96B3F">
              <w:rPr>
                <w:rFonts w:ascii="Times New Roman" w:eastAsia="Times New Roman" w:hAnsi="Times New Roman" w:cs="Times New Roman"/>
                <w:color w:val="000000" w:themeColor="text1"/>
                <w:sz w:val="20"/>
                <w:szCs w:val="20"/>
                <w:lang w:eastAsia="lv-LV"/>
              </w:rPr>
              <w:t>1 papildu punkts tiek piešķirts, ja papildus nosauktajām kritiskajām saslimšanām tiek iekļautas vēl vismaz 5 citas kritiskās saslimšanas.</w:t>
            </w:r>
          </w:p>
        </w:tc>
        <w:tc>
          <w:tcPr>
            <w:tcW w:w="472" w:type="pct"/>
          </w:tcPr>
          <w:p w14:paraId="2C8A9468" w14:textId="0EC137B0" w:rsidR="00F31B65" w:rsidRPr="00730030" w:rsidRDefault="00F31B65" w:rsidP="00F31B65">
            <w:pPr>
              <w:spacing w:line="276" w:lineRule="auto"/>
              <w:ind w:left="57"/>
              <w:jc w:val="both"/>
              <w:rPr>
                <w:rFonts w:ascii="Times New Roman" w:hAnsi="Times New Roman" w:cs="Times New Roman"/>
                <w:sz w:val="20"/>
                <w:szCs w:val="20"/>
              </w:rPr>
            </w:pPr>
            <w:r w:rsidRPr="00730030">
              <w:rPr>
                <w:rFonts w:ascii="Times New Roman" w:hAnsi="Times New Roman" w:cs="Times New Roman"/>
                <w:i/>
                <w:iCs/>
                <w:sz w:val="20"/>
                <w:szCs w:val="20"/>
              </w:rPr>
              <w:t xml:space="preserve">Maksimālais punktu skaits </w:t>
            </w:r>
            <w:r>
              <w:rPr>
                <w:rFonts w:ascii="Times New Roman" w:hAnsi="Times New Roman" w:cs="Times New Roman"/>
                <w:i/>
                <w:iCs/>
                <w:sz w:val="20"/>
                <w:szCs w:val="20"/>
              </w:rPr>
              <w:t>3</w:t>
            </w:r>
          </w:p>
        </w:tc>
      </w:tr>
    </w:tbl>
    <w:p w14:paraId="5EFA03F8" w14:textId="77777777" w:rsidR="00570E41" w:rsidRPr="00730030" w:rsidRDefault="00570E41" w:rsidP="00570E41">
      <w:pPr>
        <w:rPr>
          <w:rFonts w:ascii="Times New Roman" w:hAnsi="Times New Roman" w:cs="Times New Roman"/>
          <w:sz w:val="20"/>
          <w:szCs w:val="20"/>
        </w:rPr>
      </w:pPr>
    </w:p>
    <w:p w14:paraId="38772F9D" w14:textId="77777777" w:rsidR="00570E41" w:rsidRPr="00730030" w:rsidRDefault="00570E41" w:rsidP="00570E41">
      <w:pPr>
        <w:rPr>
          <w:rFonts w:ascii="Times New Roman" w:hAnsi="Times New Roman" w:cs="Times New Roman"/>
          <w:sz w:val="20"/>
          <w:szCs w:val="20"/>
        </w:rPr>
      </w:pPr>
    </w:p>
    <w:tbl>
      <w:tblPr>
        <w:tblW w:w="498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66"/>
        <w:gridCol w:w="4623"/>
        <w:gridCol w:w="4250"/>
        <w:gridCol w:w="3970"/>
        <w:gridCol w:w="1419"/>
      </w:tblGrid>
      <w:tr w:rsidR="00570E41" w:rsidRPr="00730030" w14:paraId="56B1FCAD" w14:textId="77777777" w:rsidTr="00EA428C">
        <w:trPr>
          <w:cantSplit/>
          <w:trHeight w:val="71"/>
        </w:trPr>
        <w:tc>
          <w:tcPr>
            <w:tcW w:w="255" w:type="pct"/>
          </w:tcPr>
          <w:p w14:paraId="4F6A70CD" w14:textId="77777777" w:rsidR="00570E41" w:rsidRPr="00730030" w:rsidRDefault="00570E41" w:rsidP="006713E7">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6</w:t>
            </w:r>
          </w:p>
        </w:tc>
        <w:tc>
          <w:tcPr>
            <w:tcW w:w="1538" w:type="pct"/>
            <w:shd w:val="clear" w:color="auto" w:fill="FBE4D5" w:themeFill="accent2" w:themeFillTint="33"/>
          </w:tcPr>
          <w:p w14:paraId="41764F59" w14:textId="77777777" w:rsidR="00570E41" w:rsidRPr="00730030" w:rsidRDefault="00570E41" w:rsidP="006713E7">
            <w:pPr>
              <w:rPr>
                <w:rFonts w:ascii="Times New Roman" w:hAnsi="Times New Roman" w:cs="Times New Roman"/>
                <w:b/>
                <w:bCs/>
                <w:sz w:val="20"/>
                <w:szCs w:val="20"/>
              </w:rPr>
            </w:pPr>
            <w:proofErr w:type="spellStart"/>
            <w:r w:rsidRPr="00730030">
              <w:rPr>
                <w:rFonts w:ascii="Times New Roman" w:hAnsi="Times New Roman" w:cs="Times New Roman"/>
                <w:b/>
                <w:bCs/>
                <w:sz w:val="20"/>
                <w:szCs w:val="20"/>
              </w:rPr>
              <w:t>Līgumiestādes</w:t>
            </w:r>
            <w:proofErr w:type="spellEnd"/>
          </w:p>
          <w:p w14:paraId="72CEF23B" w14:textId="77777777" w:rsidR="00570E41" w:rsidRPr="00730030" w:rsidRDefault="00570E41" w:rsidP="006713E7">
            <w:pPr>
              <w:tabs>
                <w:tab w:val="left" w:pos="709"/>
              </w:tabs>
              <w:ind w:right="34"/>
              <w:rPr>
                <w:rFonts w:ascii="Times New Roman" w:hAnsi="Times New Roman" w:cs="Times New Roman"/>
                <w:b/>
                <w:bCs/>
                <w:sz w:val="20"/>
                <w:szCs w:val="20"/>
              </w:rPr>
            </w:pPr>
          </w:p>
        </w:tc>
        <w:tc>
          <w:tcPr>
            <w:tcW w:w="1414" w:type="pct"/>
            <w:shd w:val="clear" w:color="auto" w:fill="FBE4D5" w:themeFill="accent2" w:themeFillTint="33"/>
          </w:tcPr>
          <w:p w14:paraId="082FA6AA" w14:textId="77777777" w:rsidR="00570E41" w:rsidRPr="00730030" w:rsidRDefault="00570E41" w:rsidP="006713E7">
            <w:pPr>
              <w:spacing w:line="276" w:lineRule="auto"/>
              <w:ind w:left="57"/>
              <w:jc w:val="both"/>
              <w:rPr>
                <w:rFonts w:ascii="Times New Roman" w:hAnsi="Times New Roman" w:cs="Times New Roman"/>
                <w:b/>
                <w:bCs/>
                <w:sz w:val="20"/>
                <w:szCs w:val="20"/>
              </w:rPr>
            </w:pPr>
            <w:r w:rsidRPr="00730030">
              <w:rPr>
                <w:rFonts w:ascii="Times New Roman" w:hAnsi="Times New Roman" w:cs="Times New Roman"/>
                <w:b/>
                <w:bCs/>
                <w:sz w:val="20"/>
                <w:szCs w:val="20"/>
              </w:rPr>
              <w:t>Skaits</w:t>
            </w:r>
          </w:p>
        </w:tc>
        <w:tc>
          <w:tcPr>
            <w:tcW w:w="1321" w:type="pct"/>
            <w:shd w:val="clear" w:color="auto" w:fill="FBE4D5" w:themeFill="accent2" w:themeFillTint="33"/>
          </w:tcPr>
          <w:p w14:paraId="27198A85" w14:textId="77777777" w:rsidR="00570E41" w:rsidRPr="00730030" w:rsidRDefault="00570E41" w:rsidP="006713E7">
            <w:pPr>
              <w:spacing w:line="276" w:lineRule="auto"/>
              <w:ind w:left="57"/>
              <w:jc w:val="both"/>
              <w:rPr>
                <w:rFonts w:ascii="Times New Roman" w:hAnsi="Times New Roman" w:cs="Times New Roman"/>
                <w:sz w:val="20"/>
                <w:szCs w:val="20"/>
              </w:rPr>
            </w:pPr>
          </w:p>
        </w:tc>
        <w:tc>
          <w:tcPr>
            <w:tcW w:w="472" w:type="pct"/>
            <w:shd w:val="clear" w:color="auto" w:fill="FBE4D5" w:themeFill="accent2" w:themeFillTint="33"/>
          </w:tcPr>
          <w:p w14:paraId="19E3E417" w14:textId="77777777" w:rsidR="00570E41" w:rsidRPr="00730030" w:rsidRDefault="00570E41" w:rsidP="006713E7">
            <w:pPr>
              <w:spacing w:line="276" w:lineRule="auto"/>
              <w:ind w:left="57"/>
              <w:jc w:val="both"/>
              <w:rPr>
                <w:rFonts w:ascii="Times New Roman" w:hAnsi="Times New Roman" w:cs="Times New Roman"/>
                <w:sz w:val="20"/>
                <w:szCs w:val="20"/>
              </w:rPr>
            </w:pPr>
          </w:p>
        </w:tc>
      </w:tr>
      <w:tr w:rsidR="008B54FD" w:rsidRPr="00730030" w14:paraId="0AF1E3CA" w14:textId="77777777" w:rsidTr="00EA428C">
        <w:trPr>
          <w:cantSplit/>
          <w:trHeight w:val="71"/>
        </w:trPr>
        <w:tc>
          <w:tcPr>
            <w:tcW w:w="255" w:type="pct"/>
          </w:tcPr>
          <w:p w14:paraId="05376D24" w14:textId="77777777" w:rsidR="008B54FD" w:rsidRPr="00730030" w:rsidRDefault="008B54FD" w:rsidP="008B54FD">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6.1</w:t>
            </w:r>
          </w:p>
        </w:tc>
        <w:tc>
          <w:tcPr>
            <w:tcW w:w="1538" w:type="pct"/>
          </w:tcPr>
          <w:p w14:paraId="4717D97C" w14:textId="7FA33ABF" w:rsidR="008B54FD" w:rsidRDefault="008B54FD" w:rsidP="008B54FD">
            <w:pPr>
              <w:tabs>
                <w:tab w:val="left" w:pos="709"/>
              </w:tabs>
              <w:ind w:right="34"/>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 xml:space="preserve">Plaša spektra ambulatorās (poliklīnikas, doktorāti) un stacionārās iestādes </w:t>
            </w:r>
            <w:r w:rsidR="00AB52F8">
              <w:rPr>
                <w:rFonts w:ascii="Times New Roman" w:eastAsia="Times New Roman" w:hAnsi="Times New Roman" w:cs="Times New Roman"/>
                <w:color w:val="000000" w:themeColor="text1"/>
                <w:sz w:val="20"/>
                <w:szCs w:val="20"/>
                <w:lang w:eastAsia="lv-LV"/>
              </w:rPr>
              <w:t>Zemgalē,</w:t>
            </w:r>
            <w:r w:rsidR="00B43533">
              <w:rPr>
                <w:rFonts w:ascii="Times New Roman" w:eastAsia="Times New Roman" w:hAnsi="Times New Roman" w:cs="Times New Roman"/>
                <w:color w:val="000000" w:themeColor="text1"/>
                <w:sz w:val="20"/>
                <w:szCs w:val="20"/>
                <w:lang w:eastAsia="lv-LV"/>
              </w:rPr>
              <w:t xml:space="preserve"> tai skaitā </w:t>
            </w:r>
            <w:r w:rsidR="00AB52F8">
              <w:rPr>
                <w:rFonts w:ascii="Times New Roman" w:eastAsia="Times New Roman" w:hAnsi="Times New Roman" w:cs="Times New Roman"/>
                <w:color w:val="000000" w:themeColor="text1"/>
                <w:sz w:val="20"/>
                <w:szCs w:val="20"/>
                <w:lang w:eastAsia="lv-LV"/>
              </w:rPr>
              <w:t>Jelgavā</w:t>
            </w:r>
            <w:r w:rsidR="00E01A4C">
              <w:rPr>
                <w:rFonts w:ascii="Times New Roman" w:eastAsia="Times New Roman" w:hAnsi="Times New Roman" w:cs="Times New Roman"/>
                <w:color w:val="000000" w:themeColor="text1"/>
                <w:sz w:val="20"/>
                <w:szCs w:val="20"/>
                <w:lang w:eastAsia="lv-LV"/>
              </w:rPr>
              <w:t>.</w:t>
            </w:r>
          </w:p>
          <w:p w14:paraId="3A62ADF5" w14:textId="78FF4708" w:rsidR="00E01A4C" w:rsidRPr="00730030" w:rsidRDefault="00E01A4C" w:rsidP="008B54FD">
            <w:pPr>
              <w:tabs>
                <w:tab w:val="left" w:pos="709"/>
              </w:tabs>
              <w:ind w:right="34"/>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 xml:space="preserve">Par </w:t>
            </w:r>
            <w:proofErr w:type="spellStart"/>
            <w:r>
              <w:rPr>
                <w:rFonts w:ascii="Times New Roman" w:eastAsia="Times New Roman" w:hAnsi="Times New Roman" w:cs="Times New Roman"/>
                <w:color w:val="000000" w:themeColor="text1"/>
                <w:sz w:val="20"/>
                <w:szCs w:val="20"/>
                <w:lang w:eastAsia="lv-LV"/>
              </w:rPr>
              <w:t>līgumiestādēm</w:t>
            </w:r>
            <w:proofErr w:type="spellEnd"/>
            <w:r>
              <w:rPr>
                <w:rFonts w:ascii="Times New Roman" w:eastAsia="Times New Roman" w:hAnsi="Times New Roman" w:cs="Times New Roman"/>
                <w:color w:val="000000" w:themeColor="text1"/>
                <w:sz w:val="20"/>
                <w:szCs w:val="20"/>
                <w:lang w:eastAsia="lv-LV"/>
              </w:rPr>
              <w:t xml:space="preserve"> tiek uzskatītas iestādes, kurās par visiem pakalpojumiem , ir tiešais norēķins ar apdrošināšanas karti.</w:t>
            </w:r>
          </w:p>
        </w:tc>
        <w:tc>
          <w:tcPr>
            <w:tcW w:w="1414" w:type="pct"/>
          </w:tcPr>
          <w:p w14:paraId="76B86C76" w14:textId="582648F3" w:rsidR="008B54FD" w:rsidRPr="00730030" w:rsidRDefault="008B54FD" w:rsidP="008B54FD">
            <w:pPr>
              <w:spacing w:line="276" w:lineRule="auto"/>
              <w:ind w:left="57"/>
              <w:jc w:val="both"/>
              <w:rPr>
                <w:rFonts w:ascii="Times New Roman" w:hAnsi="Times New Roman" w:cs="Times New Roman"/>
                <w:sz w:val="20"/>
                <w:szCs w:val="20"/>
              </w:rPr>
            </w:pPr>
            <w:r w:rsidRPr="008B54FD">
              <w:rPr>
                <w:rFonts w:ascii="Times New Roman" w:hAnsi="Times New Roman" w:cs="Times New Roman"/>
                <w:i/>
                <w:iCs/>
                <w:sz w:val="20"/>
                <w:szCs w:val="20"/>
              </w:rPr>
              <w:t xml:space="preserve">Jānorāda </w:t>
            </w:r>
            <w:proofErr w:type="spellStart"/>
            <w:r w:rsidR="004E035C" w:rsidRPr="008B54FD">
              <w:rPr>
                <w:rFonts w:ascii="Times New Roman" w:hAnsi="Times New Roman" w:cs="Times New Roman"/>
                <w:i/>
                <w:iCs/>
                <w:sz w:val="20"/>
                <w:szCs w:val="20"/>
              </w:rPr>
              <w:t>līgumiestādes</w:t>
            </w:r>
            <w:proofErr w:type="spellEnd"/>
          </w:p>
        </w:tc>
        <w:tc>
          <w:tcPr>
            <w:tcW w:w="1321" w:type="pct"/>
            <w:vMerge w:val="restart"/>
          </w:tcPr>
          <w:p w14:paraId="25A34157" w14:textId="77777777" w:rsidR="008B54FD" w:rsidRPr="00730030" w:rsidRDefault="008B54FD" w:rsidP="008B54FD">
            <w:pPr>
              <w:spacing w:after="0" w:line="276" w:lineRule="auto"/>
              <w:ind w:left="57"/>
              <w:rPr>
                <w:rFonts w:ascii="Times New Roman" w:hAnsi="Times New Roman" w:cs="Times New Roman"/>
                <w:color w:val="000000" w:themeColor="text1"/>
                <w:sz w:val="20"/>
                <w:szCs w:val="20"/>
                <w:lang w:eastAsia="lv-LV"/>
              </w:rPr>
            </w:pPr>
            <w:r w:rsidRPr="00730030">
              <w:rPr>
                <w:rFonts w:ascii="Times New Roman" w:hAnsi="Times New Roman" w:cs="Times New Roman"/>
                <w:color w:val="000000" w:themeColor="text1"/>
                <w:sz w:val="20"/>
                <w:szCs w:val="20"/>
                <w:lang w:eastAsia="lv-LV"/>
              </w:rPr>
              <w:t xml:space="preserve">Maksimālais punktu  skaits tiek piešķirts piedāvājumam, ar lielāko </w:t>
            </w:r>
            <w:proofErr w:type="spellStart"/>
            <w:r w:rsidRPr="00730030">
              <w:rPr>
                <w:rFonts w:ascii="Times New Roman" w:hAnsi="Times New Roman" w:cs="Times New Roman"/>
                <w:color w:val="000000" w:themeColor="text1"/>
                <w:sz w:val="20"/>
                <w:szCs w:val="20"/>
                <w:lang w:eastAsia="lv-LV"/>
              </w:rPr>
              <w:t>līgumiestāžu</w:t>
            </w:r>
            <w:proofErr w:type="spellEnd"/>
            <w:r w:rsidRPr="00730030">
              <w:rPr>
                <w:rFonts w:ascii="Times New Roman" w:hAnsi="Times New Roman" w:cs="Times New Roman"/>
                <w:color w:val="000000" w:themeColor="text1"/>
                <w:sz w:val="20"/>
                <w:szCs w:val="20"/>
                <w:lang w:eastAsia="lv-LV"/>
              </w:rPr>
              <w:t xml:space="preserve"> skaitu.</w:t>
            </w:r>
            <w:r w:rsidRPr="00730030">
              <w:rPr>
                <w:rFonts w:ascii="Times New Roman" w:hAnsi="Times New Roman" w:cs="Times New Roman"/>
                <w:color w:val="000000" w:themeColor="text1"/>
                <w:sz w:val="20"/>
                <w:szCs w:val="20"/>
                <w:lang w:eastAsia="lv-LV"/>
              </w:rPr>
              <w:br/>
              <w:t xml:space="preserve">Pārējiem piedāvājumiem piešķiramie punkti tiek aprēķināti, izmantojot proporcijas principu pret piedāvājumu, kurā iekļauts visvairāk </w:t>
            </w:r>
            <w:proofErr w:type="spellStart"/>
            <w:r w:rsidRPr="00730030">
              <w:rPr>
                <w:rFonts w:ascii="Times New Roman" w:hAnsi="Times New Roman" w:cs="Times New Roman"/>
                <w:color w:val="000000" w:themeColor="text1"/>
                <w:sz w:val="20"/>
                <w:szCs w:val="20"/>
                <w:lang w:eastAsia="lv-LV"/>
              </w:rPr>
              <w:t>līgumiestādes</w:t>
            </w:r>
            <w:proofErr w:type="spellEnd"/>
            <w:r w:rsidRPr="00730030">
              <w:rPr>
                <w:rFonts w:ascii="Times New Roman" w:hAnsi="Times New Roman" w:cs="Times New Roman"/>
                <w:color w:val="000000" w:themeColor="text1"/>
                <w:sz w:val="20"/>
                <w:szCs w:val="20"/>
                <w:lang w:eastAsia="lv-LV"/>
              </w:rPr>
              <w:t>, saskaņā ar formulu:</w:t>
            </w:r>
            <w:r w:rsidRPr="00730030">
              <w:rPr>
                <w:rFonts w:ascii="Times New Roman" w:hAnsi="Times New Roman" w:cs="Times New Roman"/>
                <w:color w:val="000000" w:themeColor="text1"/>
                <w:sz w:val="20"/>
                <w:szCs w:val="20"/>
                <w:lang w:eastAsia="lv-LV"/>
              </w:rPr>
              <w:br/>
            </w:r>
            <w:proofErr w:type="spellStart"/>
            <w:r w:rsidRPr="00730030">
              <w:rPr>
                <w:rFonts w:ascii="Times New Roman" w:hAnsi="Times New Roman" w:cs="Times New Roman"/>
                <w:color w:val="000000" w:themeColor="text1"/>
                <w:sz w:val="20"/>
                <w:szCs w:val="20"/>
                <w:lang w:eastAsia="lv-LV"/>
              </w:rPr>
              <w:t>Max</w:t>
            </w:r>
            <w:proofErr w:type="spellEnd"/>
            <w:r w:rsidRPr="00730030">
              <w:rPr>
                <w:rFonts w:ascii="Times New Roman" w:hAnsi="Times New Roman" w:cs="Times New Roman"/>
                <w:color w:val="000000" w:themeColor="text1"/>
                <w:sz w:val="20"/>
                <w:szCs w:val="20"/>
                <w:lang w:eastAsia="lv-LV"/>
              </w:rPr>
              <w:t xml:space="preserve"> * (x / y) = z, kur:</w:t>
            </w:r>
            <w:r w:rsidRPr="00730030">
              <w:rPr>
                <w:rFonts w:ascii="Times New Roman" w:hAnsi="Times New Roman" w:cs="Times New Roman"/>
                <w:color w:val="000000" w:themeColor="text1"/>
                <w:sz w:val="20"/>
                <w:szCs w:val="20"/>
                <w:lang w:eastAsia="lv-LV"/>
              </w:rPr>
              <w:br/>
            </w:r>
            <w:proofErr w:type="spellStart"/>
            <w:r w:rsidRPr="00730030">
              <w:rPr>
                <w:rFonts w:ascii="Times New Roman" w:hAnsi="Times New Roman" w:cs="Times New Roman"/>
                <w:color w:val="000000" w:themeColor="text1"/>
                <w:sz w:val="20"/>
                <w:szCs w:val="20"/>
                <w:lang w:eastAsia="lv-LV"/>
              </w:rPr>
              <w:t>Max</w:t>
            </w:r>
            <w:proofErr w:type="spellEnd"/>
            <w:r w:rsidRPr="00730030">
              <w:rPr>
                <w:rFonts w:ascii="Times New Roman" w:hAnsi="Times New Roman" w:cs="Times New Roman"/>
                <w:color w:val="000000" w:themeColor="text1"/>
                <w:sz w:val="20"/>
                <w:szCs w:val="20"/>
                <w:lang w:eastAsia="lv-LV"/>
              </w:rPr>
              <w:t xml:space="preserve"> – maksimāli iespējamais punktu skaits;</w:t>
            </w:r>
          </w:p>
          <w:p w14:paraId="1C25F09E" w14:textId="5A5FBB5A" w:rsidR="008B54FD" w:rsidRPr="00730030" w:rsidRDefault="008B54FD" w:rsidP="008B54FD">
            <w:pPr>
              <w:spacing w:after="0" w:line="276" w:lineRule="auto"/>
              <w:ind w:left="57"/>
              <w:rPr>
                <w:rFonts w:ascii="Times New Roman" w:hAnsi="Times New Roman" w:cs="Times New Roman"/>
                <w:sz w:val="20"/>
                <w:szCs w:val="20"/>
              </w:rPr>
            </w:pPr>
            <w:r w:rsidRPr="00730030">
              <w:rPr>
                <w:rFonts w:ascii="Times New Roman" w:hAnsi="Times New Roman" w:cs="Times New Roman"/>
                <w:color w:val="000000" w:themeColor="text1"/>
                <w:sz w:val="20"/>
                <w:szCs w:val="20"/>
                <w:lang w:eastAsia="lv-LV"/>
              </w:rPr>
              <w:t xml:space="preserve"> x – pretendenta piedāvājums, kuram aprēķina punktus </w:t>
            </w:r>
            <w:r w:rsidRPr="00730030">
              <w:rPr>
                <w:rFonts w:ascii="Times New Roman" w:hAnsi="Times New Roman" w:cs="Times New Roman"/>
                <w:color w:val="000000" w:themeColor="text1"/>
                <w:sz w:val="20"/>
                <w:szCs w:val="20"/>
                <w:lang w:eastAsia="lv-LV"/>
              </w:rPr>
              <w:br/>
              <w:t xml:space="preserve">y–pied.ar lielāko </w:t>
            </w:r>
            <w:proofErr w:type="spellStart"/>
            <w:r w:rsidRPr="00730030">
              <w:rPr>
                <w:rFonts w:ascii="Times New Roman" w:hAnsi="Times New Roman" w:cs="Times New Roman"/>
                <w:color w:val="000000" w:themeColor="text1"/>
                <w:sz w:val="20"/>
                <w:szCs w:val="20"/>
                <w:lang w:eastAsia="lv-LV"/>
              </w:rPr>
              <w:t>līgumiestāžu</w:t>
            </w:r>
            <w:proofErr w:type="spellEnd"/>
            <w:r w:rsidRPr="00730030">
              <w:rPr>
                <w:rFonts w:ascii="Times New Roman" w:hAnsi="Times New Roman" w:cs="Times New Roman"/>
                <w:color w:val="000000" w:themeColor="text1"/>
                <w:sz w:val="20"/>
                <w:szCs w:val="20"/>
                <w:lang w:eastAsia="lv-LV"/>
              </w:rPr>
              <w:t xml:space="preserve"> skaitu</w:t>
            </w:r>
            <w:r w:rsidRPr="00730030">
              <w:rPr>
                <w:rFonts w:ascii="Times New Roman" w:hAnsi="Times New Roman" w:cs="Times New Roman"/>
                <w:color w:val="000000" w:themeColor="text1"/>
                <w:sz w:val="20"/>
                <w:szCs w:val="20"/>
                <w:lang w:eastAsia="lv-LV"/>
              </w:rPr>
              <w:br/>
              <w:t>z – vērtētā piedāvājuma iegūtie punkti.</w:t>
            </w:r>
          </w:p>
        </w:tc>
        <w:tc>
          <w:tcPr>
            <w:tcW w:w="472" w:type="pct"/>
          </w:tcPr>
          <w:p w14:paraId="768C99B6" w14:textId="08FC0216" w:rsidR="008B54FD" w:rsidRPr="00730030" w:rsidRDefault="008B54FD" w:rsidP="008B54FD">
            <w:pPr>
              <w:spacing w:line="276" w:lineRule="auto"/>
              <w:ind w:left="57"/>
              <w:jc w:val="both"/>
              <w:rPr>
                <w:rFonts w:ascii="Times New Roman" w:hAnsi="Times New Roman" w:cs="Times New Roman"/>
                <w:i/>
                <w:iCs/>
                <w:sz w:val="20"/>
                <w:szCs w:val="20"/>
              </w:rPr>
            </w:pPr>
            <w:r w:rsidRPr="00730030">
              <w:rPr>
                <w:rFonts w:ascii="Times New Roman" w:hAnsi="Times New Roman" w:cs="Times New Roman"/>
                <w:i/>
                <w:iCs/>
                <w:sz w:val="20"/>
                <w:szCs w:val="20"/>
              </w:rPr>
              <w:t xml:space="preserve">Maksimālais punktu skaits </w:t>
            </w:r>
            <w:r w:rsidR="00E64E14">
              <w:rPr>
                <w:rFonts w:ascii="Times New Roman" w:hAnsi="Times New Roman" w:cs="Times New Roman"/>
                <w:i/>
                <w:iCs/>
                <w:sz w:val="20"/>
                <w:szCs w:val="20"/>
              </w:rPr>
              <w:t>8</w:t>
            </w:r>
          </w:p>
        </w:tc>
      </w:tr>
      <w:tr w:rsidR="008B54FD" w:rsidRPr="00730030" w14:paraId="63FF851C" w14:textId="77777777" w:rsidTr="00EA428C">
        <w:trPr>
          <w:cantSplit/>
          <w:trHeight w:val="71"/>
        </w:trPr>
        <w:tc>
          <w:tcPr>
            <w:tcW w:w="255" w:type="pct"/>
          </w:tcPr>
          <w:p w14:paraId="7CBC7BD8" w14:textId="77777777" w:rsidR="008B54FD" w:rsidRPr="00730030" w:rsidRDefault="008B54FD" w:rsidP="008B54FD">
            <w:pPr>
              <w:pStyle w:val="Pamatteksts"/>
              <w:spacing w:before="120" w:line="276" w:lineRule="auto"/>
              <w:ind w:left="57" w:right="57"/>
              <w:jc w:val="center"/>
              <w:rPr>
                <w:rFonts w:ascii="Times New Roman" w:hAnsi="Times New Roman" w:cs="Times New Roman"/>
                <w:snapToGrid w:val="0"/>
                <w:sz w:val="20"/>
                <w:szCs w:val="20"/>
              </w:rPr>
            </w:pPr>
            <w:r w:rsidRPr="00730030">
              <w:rPr>
                <w:rFonts w:ascii="Times New Roman" w:hAnsi="Times New Roman" w:cs="Times New Roman"/>
                <w:snapToGrid w:val="0"/>
                <w:sz w:val="20"/>
                <w:szCs w:val="20"/>
              </w:rPr>
              <w:t>6.2</w:t>
            </w:r>
          </w:p>
        </w:tc>
        <w:tc>
          <w:tcPr>
            <w:tcW w:w="1538" w:type="pct"/>
          </w:tcPr>
          <w:p w14:paraId="25A8A3A7" w14:textId="56966CC7" w:rsidR="008B54FD" w:rsidRDefault="008B54FD" w:rsidP="008B54FD">
            <w:pPr>
              <w:tabs>
                <w:tab w:val="left" w:pos="709"/>
              </w:tabs>
              <w:ind w:right="34"/>
              <w:rPr>
                <w:rFonts w:ascii="Times New Roman" w:eastAsia="Times New Roman" w:hAnsi="Times New Roman" w:cs="Times New Roman"/>
                <w:color w:val="000000" w:themeColor="text1"/>
                <w:sz w:val="20"/>
                <w:szCs w:val="20"/>
                <w:lang w:eastAsia="lv-LV"/>
              </w:rPr>
            </w:pPr>
            <w:r w:rsidRPr="00730030">
              <w:rPr>
                <w:rFonts w:ascii="Times New Roman" w:eastAsia="Times New Roman" w:hAnsi="Times New Roman" w:cs="Times New Roman"/>
                <w:color w:val="000000" w:themeColor="text1"/>
                <w:sz w:val="20"/>
                <w:szCs w:val="20"/>
                <w:lang w:eastAsia="lv-LV"/>
              </w:rPr>
              <w:t>Plaša spektra ambulatorās (poliklīnikas, doktorāti) un stacionārās iestādes Rīgā</w:t>
            </w:r>
            <w:r>
              <w:rPr>
                <w:rFonts w:ascii="Times New Roman" w:eastAsia="Times New Roman" w:hAnsi="Times New Roman" w:cs="Times New Roman"/>
                <w:color w:val="000000" w:themeColor="text1"/>
                <w:sz w:val="20"/>
                <w:szCs w:val="20"/>
                <w:lang w:eastAsia="lv-LV"/>
              </w:rPr>
              <w:t xml:space="preserve"> (t.sk. VC4, ARS, diagnostikas klīnika ARS, VCA, MFD u.c.)</w:t>
            </w:r>
          </w:p>
          <w:p w14:paraId="65E807E6" w14:textId="69A521F7" w:rsidR="008B54FD" w:rsidRPr="00730030" w:rsidRDefault="00514960" w:rsidP="008B54FD">
            <w:pPr>
              <w:tabs>
                <w:tab w:val="left" w:pos="709"/>
              </w:tabs>
              <w:ind w:right="34"/>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 xml:space="preserve">Par </w:t>
            </w:r>
            <w:proofErr w:type="spellStart"/>
            <w:r>
              <w:rPr>
                <w:rFonts w:ascii="Times New Roman" w:eastAsia="Times New Roman" w:hAnsi="Times New Roman" w:cs="Times New Roman"/>
                <w:color w:val="000000" w:themeColor="text1"/>
                <w:sz w:val="20"/>
                <w:szCs w:val="20"/>
                <w:lang w:eastAsia="lv-LV"/>
              </w:rPr>
              <w:t>līgumiestādēm</w:t>
            </w:r>
            <w:proofErr w:type="spellEnd"/>
            <w:r>
              <w:rPr>
                <w:rFonts w:ascii="Times New Roman" w:eastAsia="Times New Roman" w:hAnsi="Times New Roman" w:cs="Times New Roman"/>
                <w:color w:val="000000" w:themeColor="text1"/>
                <w:sz w:val="20"/>
                <w:szCs w:val="20"/>
                <w:lang w:eastAsia="lv-LV"/>
              </w:rPr>
              <w:t xml:space="preserve"> tiek uzskatītas iestādes, </w:t>
            </w:r>
            <w:r w:rsidR="00F66F55">
              <w:rPr>
                <w:rFonts w:ascii="Times New Roman" w:eastAsia="Times New Roman" w:hAnsi="Times New Roman" w:cs="Times New Roman"/>
                <w:color w:val="000000" w:themeColor="text1"/>
                <w:sz w:val="20"/>
                <w:szCs w:val="20"/>
                <w:lang w:eastAsia="lv-LV"/>
              </w:rPr>
              <w:t xml:space="preserve">kurās par visiem </w:t>
            </w:r>
            <w:r w:rsidR="00E01A4C">
              <w:rPr>
                <w:rFonts w:ascii="Times New Roman" w:eastAsia="Times New Roman" w:hAnsi="Times New Roman" w:cs="Times New Roman"/>
                <w:color w:val="000000" w:themeColor="text1"/>
                <w:sz w:val="20"/>
                <w:szCs w:val="20"/>
                <w:lang w:eastAsia="lv-LV"/>
              </w:rPr>
              <w:t>pakalpojumiem , ir tiešais norēķins ar apdrošināšanas karti.</w:t>
            </w:r>
          </w:p>
        </w:tc>
        <w:tc>
          <w:tcPr>
            <w:tcW w:w="1414" w:type="pct"/>
          </w:tcPr>
          <w:p w14:paraId="1183FB44" w14:textId="69D17166" w:rsidR="008B54FD" w:rsidRPr="008B54FD" w:rsidRDefault="008B54FD" w:rsidP="008B54FD">
            <w:pPr>
              <w:spacing w:line="276" w:lineRule="auto"/>
              <w:ind w:left="57"/>
              <w:jc w:val="both"/>
              <w:rPr>
                <w:rFonts w:ascii="Times New Roman" w:hAnsi="Times New Roman" w:cs="Times New Roman"/>
                <w:i/>
                <w:iCs/>
                <w:sz w:val="20"/>
                <w:szCs w:val="20"/>
              </w:rPr>
            </w:pPr>
            <w:r w:rsidRPr="008B54FD">
              <w:rPr>
                <w:rFonts w:ascii="Times New Roman" w:hAnsi="Times New Roman" w:cs="Times New Roman"/>
                <w:i/>
                <w:iCs/>
                <w:sz w:val="20"/>
                <w:szCs w:val="20"/>
              </w:rPr>
              <w:t xml:space="preserve">Jānorāda </w:t>
            </w:r>
            <w:proofErr w:type="spellStart"/>
            <w:r w:rsidRPr="008B54FD">
              <w:rPr>
                <w:rFonts w:ascii="Times New Roman" w:hAnsi="Times New Roman" w:cs="Times New Roman"/>
                <w:i/>
                <w:iCs/>
                <w:sz w:val="20"/>
                <w:szCs w:val="20"/>
              </w:rPr>
              <w:t>līgumiestādes</w:t>
            </w:r>
            <w:proofErr w:type="spellEnd"/>
          </w:p>
        </w:tc>
        <w:tc>
          <w:tcPr>
            <w:tcW w:w="1321" w:type="pct"/>
            <w:vMerge/>
          </w:tcPr>
          <w:p w14:paraId="0F4B2B16" w14:textId="77777777" w:rsidR="008B54FD" w:rsidRPr="00730030" w:rsidRDefault="008B54FD" w:rsidP="008B54FD">
            <w:pPr>
              <w:spacing w:line="276" w:lineRule="auto"/>
              <w:ind w:left="57"/>
              <w:jc w:val="both"/>
              <w:rPr>
                <w:rFonts w:ascii="Times New Roman" w:hAnsi="Times New Roman" w:cs="Times New Roman"/>
                <w:sz w:val="20"/>
                <w:szCs w:val="20"/>
              </w:rPr>
            </w:pPr>
          </w:p>
        </w:tc>
        <w:tc>
          <w:tcPr>
            <w:tcW w:w="472" w:type="pct"/>
          </w:tcPr>
          <w:p w14:paraId="51C09421" w14:textId="6967DF08" w:rsidR="008B54FD" w:rsidRPr="00730030" w:rsidRDefault="008B54FD" w:rsidP="008B54FD">
            <w:pPr>
              <w:spacing w:line="276" w:lineRule="auto"/>
              <w:ind w:left="57"/>
              <w:jc w:val="both"/>
              <w:rPr>
                <w:rFonts w:ascii="Times New Roman" w:hAnsi="Times New Roman" w:cs="Times New Roman"/>
                <w:i/>
                <w:iCs/>
                <w:sz w:val="20"/>
                <w:szCs w:val="20"/>
              </w:rPr>
            </w:pPr>
            <w:r w:rsidRPr="00730030">
              <w:rPr>
                <w:rFonts w:ascii="Times New Roman" w:hAnsi="Times New Roman" w:cs="Times New Roman"/>
                <w:i/>
                <w:iCs/>
                <w:sz w:val="20"/>
                <w:szCs w:val="20"/>
              </w:rPr>
              <w:t xml:space="preserve">Maksimālais punktu skaits </w:t>
            </w:r>
            <w:r w:rsidR="00E64E14">
              <w:rPr>
                <w:rFonts w:ascii="Times New Roman" w:hAnsi="Times New Roman" w:cs="Times New Roman"/>
                <w:i/>
                <w:iCs/>
                <w:sz w:val="20"/>
                <w:szCs w:val="20"/>
              </w:rPr>
              <w:t>8</w:t>
            </w:r>
          </w:p>
        </w:tc>
      </w:tr>
    </w:tbl>
    <w:p w14:paraId="5CA27C2E" w14:textId="77777777" w:rsidR="00570E41" w:rsidRPr="00730030" w:rsidRDefault="00570E41" w:rsidP="00570E41">
      <w:pPr>
        <w:rPr>
          <w:sz w:val="16"/>
          <w:szCs w:val="16"/>
        </w:rPr>
      </w:pPr>
    </w:p>
    <w:p w14:paraId="6082D7F6" w14:textId="77777777" w:rsidR="00820503" w:rsidRPr="00730030" w:rsidRDefault="00820503" w:rsidP="00820503">
      <w:pPr>
        <w:ind w:right="-143"/>
        <w:jc w:val="both"/>
        <w:rPr>
          <w:rFonts w:ascii="Times New Roman" w:hAnsi="Times New Roman" w:cs="Times New Roman"/>
          <w:b/>
          <w:color w:val="000000" w:themeColor="text1"/>
          <w:sz w:val="24"/>
          <w:szCs w:val="24"/>
        </w:rPr>
      </w:pPr>
    </w:p>
    <w:p w14:paraId="03EEBBBE" w14:textId="77777777" w:rsidR="00820503" w:rsidRPr="00730030" w:rsidRDefault="00820503" w:rsidP="00820503">
      <w:pPr>
        <w:rPr>
          <w:rFonts w:ascii="Times New Roman" w:hAnsi="Times New Roman" w:cs="Times New Roman"/>
          <w:color w:val="000000" w:themeColor="text1"/>
        </w:rPr>
      </w:pPr>
    </w:p>
    <w:p w14:paraId="78A51713" w14:textId="77777777" w:rsidR="00F530B9" w:rsidRPr="00730030" w:rsidRDefault="00F530B9" w:rsidP="00EA428C">
      <w:pPr>
        <w:spacing w:after="0" w:line="240" w:lineRule="auto"/>
        <w:rPr>
          <w:rFonts w:ascii="Times New Roman" w:eastAsia="Times New Roman" w:hAnsi="Times New Roman" w:cs="Times New Roman"/>
          <w:b/>
          <w:color w:val="000000" w:themeColor="text1"/>
          <w:sz w:val="24"/>
          <w:szCs w:val="24"/>
          <w:lang w:eastAsia="lv-LV"/>
        </w:rPr>
        <w:sectPr w:rsidR="00F530B9" w:rsidRPr="00730030" w:rsidSect="00EA428C">
          <w:pgSz w:w="16838" w:h="11906" w:orient="landscape"/>
          <w:pgMar w:top="426" w:right="624" w:bottom="426" w:left="1134" w:header="709" w:footer="709" w:gutter="0"/>
          <w:pgNumType w:start="1"/>
          <w:cols w:space="720"/>
          <w:docGrid w:linePitch="299"/>
        </w:sectPr>
      </w:pPr>
    </w:p>
    <w:p w14:paraId="707336CD" w14:textId="3D73736B" w:rsidR="00396AD5" w:rsidRPr="00730030" w:rsidRDefault="00396AD5" w:rsidP="00EF2859">
      <w:pPr>
        <w:jc w:val="right"/>
        <w:rPr>
          <w:rFonts w:ascii="Times New Roman" w:hAnsi="Times New Roman" w:cs="Times New Roman"/>
          <w:b/>
          <w:sz w:val="24"/>
          <w:szCs w:val="24"/>
        </w:rPr>
      </w:pPr>
    </w:p>
    <w:tbl>
      <w:tblPr>
        <w:tblW w:w="9356" w:type="dxa"/>
        <w:jc w:val="center"/>
        <w:tblLook w:val="04A0" w:firstRow="1" w:lastRow="0" w:firstColumn="1" w:lastColumn="0" w:noHBand="0" w:noVBand="1"/>
      </w:tblPr>
      <w:tblGrid>
        <w:gridCol w:w="108"/>
        <w:gridCol w:w="459"/>
        <w:gridCol w:w="217"/>
        <w:gridCol w:w="2227"/>
        <w:gridCol w:w="2801"/>
        <w:gridCol w:w="1599"/>
        <w:gridCol w:w="527"/>
        <w:gridCol w:w="893"/>
        <w:gridCol w:w="100"/>
        <w:gridCol w:w="425"/>
      </w:tblGrid>
      <w:tr w:rsidR="00396AD5" w:rsidRPr="00730030" w14:paraId="62BA841E" w14:textId="77777777" w:rsidTr="009A43B4">
        <w:trPr>
          <w:trHeight w:val="240"/>
          <w:jc w:val="center"/>
        </w:trPr>
        <w:tc>
          <w:tcPr>
            <w:tcW w:w="567" w:type="dxa"/>
            <w:gridSpan w:val="2"/>
            <w:tcBorders>
              <w:top w:val="nil"/>
              <w:left w:val="nil"/>
              <w:bottom w:val="nil"/>
              <w:right w:val="nil"/>
            </w:tcBorders>
          </w:tcPr>
          <w:p w14:paraId="2EC17993" w14:textId="2C0A7634" w:rsidR="00396AD5" w:rsidRPr="00730030" w:rsidRDefault="00396AD5" w:rsidP="006713E7">
            <w:pPr>
              <w:spacing w:after="0" w:line="240" w:lineRule="auto"/>
              <w:rPr>
                <w:rFonts w:ascii="Times New Roman" w:eastAsia="Times New Roman" w:hAnsi="Times New Roman" w:cs="Times New Roman"/>
                <w:color w:val="000000" w:themeColor="text1"/>
                <w:sz w:val="24"/>
                <w:szCs w:val="24"/>
                <w:lang w:eastAsia="lv-LV"/>
              </w:rPr>
            </w:pPr>
            <w:r w:rsidRPr="00730030">
              <w:rPr>
                <w:rFonts w:ascii="Times New Roman" w:hAnsi="Times New Roman" w:cs="Times New Roman"/>
                <w:b/>
                <w:sz w:val="24"/>
                <w:szCs w:val="24"/>
              </w:rPr>
              <w:br w:type="page"/>
            </w:r>
          </w:p>
        </w:tc>
        <w:tc>
          <w:tcPr>
            <w:tcW w:w="5245" w:type="dxa"/>
            <w:gridSpan w:val="3"/>
            <w:tcBorders>
              <w:top w:val="nil"/>
              <w:left w:val="nil"/>
              <w:bottom w:val="nil"/>
              <w:right w:val="nil"/>
            </w:tcBorders>
            <w:shd w:val="clear" w:color="auto" w:fill="auto"/>
            <w:noWrap/>
            <w:vAlign w:val="bottom"/>
            <w:hideMark/>
          </w:tcPr>
          <w:p w14:paraId="4F61D3C5" w14:textId="77777777" w:rsidR="00396AD5" w:rsidRPr="00730030" w:rsidRDefault="00396AD5" w:rsidP="006713E7">
            <w:pPr>
              <w:spacing w:after="0" w:line="240" w:lineRule="auto"/>
              <w:rPr>
                <w:rFonts w:ascii="Times New Roman" w:eastAsia="Times New Roman" w:hAnsi="Times New Roman" w:cs="Times New Roman"/>
                <w:color w:val="000000" w:themeColor="text1"/>
                <w:sz w:val="24"/>
                <w:szCs w:val="24"/>
                <w:lang w:eastAsia="lv-LV"/>
              </w:rPr>
            </w:pPr>
          </w:p>
        </w:tc>
        <w:tc>
          <w:tcPr>
            <w:tcW w:w="2126" w:type="dxa"/>
            <w:gridSpan w:val="2"/>
            <w:tcBorders>
              <w:top w:val="nil"/>
              <w:left w:val="nil"/>
              <w:bottom w:val="nil"/>
              <w:right w:val="nil"/>
            </w:tcBorders>
            <w:shd w:val="clear" w:color="auto" w:fill="auto"/>
            <w:noWrap/>
            <w:vAlign w:val="bottom"/>
            <w:hideMark/>
          </w:tcPr>
          <w:p w14:paraId="7705FE76"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1418" w:type="dxa"/>
            <w:gridSpan w:val="3"/>
            <w:tcBorders>
              <w:top w:val="nil"/>
              <w:left w:val="nil"/>
              <w:bottom w:val="nil"/>
              <w:right w:val="nil"/>
            </w:tcBorders>
            <w:shd w:val="clear" w:color="auto" w:fill="auto"/>
            <w:hideMark/>
          </w:tcPr>
          <w:p w14:paraId="3BFFE32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Tabula Nr.1</w:t>
            </w:r>
          </w:p>
        </w:tc>
      </w:tr>
      <w:tr w:rsidR="00396AD5" w:rsidRPr="00730030" w14:paraId="6E0E9807" w14:textId="77777777" w:rsidTr="009A43B4">
        <w:trPr>
          <w:trHeight w:val="300"/>
          <w:jc w:val="center"/>
        </w:trPr>
        <w:tc>
          <w:tcPr>
            <w:tcW w:w="567" w:type="dxa"/>
            <w:gridSpan w:val="2"/>
            <w:tcBorders>
              <w:top w:val="nil"/>
              <w:left w:val="nil"/>
              <w:bottom w:val="nil"/>
              <w:right w:val="nil"/>
            </w:tcBorders>
          </w:tcPr>
          <w:p w14:paraId="286B6624" w14:textId="77777777" w:rsidR="00396AD5" w:rsidRPr="00730030" w:rsidRDefault="00396AD5" w:rsidP="006713E7">
            <w:pPr>
              <w:spacing w:after="0" w:line="240" w:lineRule="auto"/>
              <w:rPr>
                <w:rFonts w:ascii="Times New Roman" w:eastAsia="Times New Roman" w:hAnsi="Times New Roman" w:cs="Times New Roman"/>
                <w:b/>
                <w:bCs/>
                <w:color w:val="000000" w:themeColor="text1"/>
                <w:lang w:eastAsia="lv-LV"/>
              </w:rPr>
            </w:pPr>
          </w:p>
        </w:tc>
        <w:tc>
          <w:tcPr>
            <w:tcW w:w="7371" w:type="dxa"/>
            <w:gridSpan w:val="5"/>
            <w:tcBorders>
              <w:top w:val="nil"/>
              <w:left w:val="nil"/>
              <w:bottom w:val="nil"/>
              <w:right w:val="nil"/>
            </w:tcBorders>
            <w:shd w:val="clear" w:color="auto" w:fill="auto"/>
            <w:noWrap/>
            <w:vAlign w:val="bottom"/>
            <w:hideMark/>
          </w:tcPr>
          <w:p w14:paraId="3B3A347E" w14:textId="77777777" w:rsidR="00396AD5" w:rsidRPr="00730030" w:rsidRDefault="00396AD5" w:rsidP="006713E7">
            <w:pPr>
              <w:spacing w:after="0" w:line="240" w:lineRule="auto"/>
              <w:rPr>
                <w:rFonts w:ascii="Times New Roman" w:eastAsia="Times New Roman" w:hAnsi="Times New Roman" w:cs="Times New Roman"/>
                <w:b/>
                <w:bCs/>
                <w:color w:val="000000" w:themeColor="text1"/>
                <w:lang w:eastAsia="lv-LV"/>
              </w:rPr>
            </w:pPr>
            <w:r w:rsidRPr="00730030">
              <w:rPr>
                <w:rFonts w:ascii="Times New Roman" w:eastAsia="Times New Roman" w:hAnsi="Times New Roman" w:cs="Times New Roman"/>
                <w:b/>
                <w:bCs/>
                <w:color w:val="000000" w:themeColor="text1"/>
                <w:lang w:eastAsia="lv-LV"/>
              </w:rPr>
              <w:t>Minimālās prasības un Pretendenta piedāvātie cenrāži manipulācijām</w:t>
            </w:r>
          </w:p>
        </w:tc>
        <w:tc>
          <w:tcPr>
            <w:tcW w:w="1418" w:type="dxa"/>
            <w:gridSpan w:val="3"/>
            <w:tcBorders>
              <w:top w:val="nil"/>
              <w:left w:val="nil"/>
              <w:bottom w:val="nil"/>
              <w:right w:val="nil"/>
            </w:tcBorders>
            <w:shd w:val="clear" w:color="auto" w:fill="auto"/>
            <w:hideMark/>
          </w:tcPr>
          <w:p w14:paraId="42FC8F34" w14:textId="77777777" w:rsidR="00396AD5" w:rsidRPr="00730030" w:rsidRDefault="00396AD5" w:rsidP="006713E7">
            <w:pPr>
              <w:spacing w:after="0" w:line="240" w:lineRule="auto"/>
              <w:rPr>
                <w:rFonts w:ascii="Times New Roman" w:eastAsia="Times New Roman" w:hAnsi="Times New Roman" w:cs="Times New Roman"/>
                <w:b/>
                <w:bCs/>
                <w:color w:val="000000" w:themeColor="text1"/>
                <w:lang w:eastAsia="lv-LV"/>
              </w:rPr>
            </w:pPr>
          </w:p>
        </w:tc>
      </w:tr>
      <w:tr w:rsidR="00396AD5" w:rsidRPr="00730030" w14:paraId="3C976D28" w14:textId="77777777" w:rsidTr="009A43B4">
        <w:trPr>
          <w:trHeight w:val="120"/>
          <w:jc w:val="center"/>
        </w:trPr>
        <w:tc>
          <w:tcPr>
            <w:tcW w:w="567" w:type="dxa"/>
            <w:gridSpan w:val="2"/>
            <w:tcBorders>
              <w:top w:val="nil"/>
              <w:left w:val="nil"/>
              <w:bottom w:val="nil"/>
              <w:right w:val="nil"/>
            </w:tcBorders>
          </w:tcPr>
          <w:p w14:paraId="40EB32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20"/>
                <w:szCs w:val="20"/>
                <w:lang w:eastAsia="lv-LV"/>
              </w:rPr>
            </w:pPr>
          </w:p>
        </w:tc>
        <w:tc>
          <w:tcPr>
            <w:tcW w:w="5245" w:type="dxa"/>
            <w:gridSpan w:val="3"/>
            <w:tcBorders>
              <w:top w:val="nil"/>
              <w:left w:val="nil"/>
              <w:bottom w:val="nil"/>
              <w:right w:val="nil"/>
            </w:tcBorders>
            <w:shd w:val="clear" w:color="auto" w:fill="auto"/>
            <w:noWrap/>
            <w:vAlign w:val="bottom"/>
            <w:hideMark/>
          </w:tcPr>
          <w:p w14:paraId="19ED656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20"/>
                <w:szCs w:val="20"/>
                <w:lang w:eastAsia="lv-LV"/>
              </w:rPr>
            </w:pPr>
          </w:p>
        </w:tc>
        <w:tc>
          <w:tcPr>
            <w:tcW w:w="2126" w:type="dxa"/>
            <w:gridSpan w:val="2"/>
            <w:tcBorders>
              <w:top w:val="nil"/>
              <w:left w:val="nil"/>
              <w:bottom w:val="nil"/>
              <w:right w:val="nil"/>
            </w:tcBorders>
            <w:shd w:val="clear" w:color="auto" w:fill="auto"/>
            <w:noWrap/>
            <w:vAlign w:val="bottom"/>
            <w:hideMark/>
          </w:tcPr>
          <w:p w14:paraId="43584ACE"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1418" w:type="dxa"/>
            <w:gridSpan w:val="3"/>
            <w:tcBorders>
              <w:top w:val="nil"/>
              <w:left w:val="nil"/>
              <w:bottom w:val="nil"/>
              <w:right w:val="nil"/>
            </w:tcBorders>
            <w:shd w:val="clear" w:color="auto" w:fill="auto"/>
            <w:hideMark/>
          </w:tcPr>
          <w:p w14:paraId="2D3A9CA0"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r>
      <w:tr w:rsidR="00DA0FDC" w:rsidRPr="00730030" w14:paraId="6C381706" w14:textId="77777777" w:rsidTr="009A43B4">
        <w:trPr>
          <w:gridAfter w:val="1"/>
          <w:wAfter w:w="425" w:type="dxa"/>
          <w:trHeight w:val="570"/>
          <w:jc w:val="center"/>
        </w:trPr>
        <w:tc>
          <w:tcPr>
            <w:tcW w:w="56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4378DE" w14:textId="77777777" w:rsidR="00DA0FDC" w:rsidRPr="00730030" w:rsidRDefault="00DA0FDC" w:rsidP="006713E7">
            <w:pPr>
              <w:spacing w:after="0" w:line="240" w:lineRule="auto"/>
              <w:jc w:val="center"/>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Nr.</w:t>
            </w:r>
          </w:p>
        </w:tc>
        <w:tc>
          <w:tcPr>
            <w:tcW w:w="5245"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808E40" w14:textId="77777777" w:rsidR="00DA0FDC" w:rsidRPr="00730030" w:rsidRDefault="00DA0FDC"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Manipulācijas</w:t>
            </w:r>
            <w:r w:rsidRPr="00730030">
              <w:rPr>
                <w:rFonts w:ascii="Times New Roman" w:eastAsia="Times New Roman" w:hAnsi="Times New Roman" w:cs="Times New Roman"/>
                <w:color w:val="000000" w:themeColor="text1"/>
                <w:sz w:val="18"/>
                <w:szCs w:val="18"/>
                <w:lang w:eastAsia="lv-LV"/>
              </w:rPr>
              <w:t> </w:t>
            </w:r>
            <w:r w:rsidRPr="00730030">
              <w:rPr>
                <w:rFonts w:ascii="Times New Roman" w:eastAsia="Times New Roman" w:hAnsi="Times New Roman" w:cs="Times New Roman"/>
                <w:b/>
                <w:bCs/>
                <w:color w:val="000000" w:themeColor="text1"/>
                <w:sz w:val="18"/>
                <w:szCs w:val="18"/>
                <w:lang w:eastAsia="lv-LV"/>
              </w:rPr>
              <w:t>un procedūras</w:t>
            </w:r>
          </w:p>
        </w:tc>
        <w:tc>
          <w:tcPr>
            <w:tcW w:w="3119"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F2CFECF" w14:textId="77777777" w:rsidR="00DA0FDC" w:rsidRPr="00730030" w:rsidRDefault="00DA0FDC"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Pretendenta piedāvājums</w:t>
            </w:r>
          </w:p>
        </w:tc>
      </w:tr>
      <w:tr w:rsidR="00DA0FDC" w:rsidRPr="00730030" w14:paraId="1FEF07F7" w14:textId="77777777" w:rsidTr="009A43B4">
        <w:trPr>
          <w:gridAfter w:val="1"/>
          <w:wAfter w:w="425" w:type="dxa"/>
          <w:trHeight w:val="720"/>
          <w:jc w:val="center"/>
        </w:trPr>
        <w:tc>
          <w:tcPr>
            <w:tcW w:w="567" w:type="dxa"/>
            <w:gridSpan w:val="2"/>
            <w:tcBorders>
              <w:top w:val="nil"/>
              <w:left w:val="single" w:sz="4" w:space="0" w:color="auto"/>
              <w:bottom w:val="single" w:sz="4" w:space="0" w:color="auto"/>
              <w:right w:val="single" w:sz="4" w:space="0" w:color="auto"/>
            </w:tcBorders>
          </w:tcPr>
          <w:p w14:paraId="3ED83A7D"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w:t>
            </w:r>
          </w:p>
        </w:tc>
        <w:tc>
          <w:tcPr>
            <w:tcW w:w="5245" w:type="dxa"/>
            <w:gridSpan w:val="3"/>
            <w:tcBorders>
              <w:top w:val="nil"/>
              <w:left w:val="single" w:sz="4" w:space="0" w:color="auto"/>
              <w:bottom w:val="single" w:sz="4" w:space="0" w:color="auto"/>
              <w:right w:val="single" w:sz="4" w:space="0" w:color="auto"/>
            </w:tcBorders>
            <w:shd w:val="clear" w:color="auto" w:fill="auto"/>
            <w:vAlign w:val="center"/>
            <w:hideMark/>
          </w:tcPr>
          <w:p w14:paraId="0848AA40"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Ārstnieciskās manipulācijas ķirurģijā vienas pieņemšanas laikā, </w:t>
            </w:r>
            <w:proofErr w:type="spellStart"/>
            <w:r w:rsidRPr="00730030">
              <w:rPr>
                <w:rFonts w:ascii="Times New Roman" w:eastAsia="Times New Roman" w:hAnsi="Times New Roman" w:cs="Times New Roman"/>
                <w:color w:val="000000" w:themeColor="text1"/>
                <w:sz w:val="18"/>
                <w:szCs w:val="18"/>
                <w:lang w:eastAsia="lv-LV"/>
              </w:rPr>
              <w:t>t.sk.brūces</w:t>
            </w:r>
            <w:proofErr w:type="spellEnd"/>
            <w:r w:rsidRPr="00730030">
              <w:rPr>
                <w:rFonts w:ascii="Times New Roman" w:eastAsia="Times New Roman" w:hAnsi="Times New Roman" w:cs="Times New Roman"/>
                <w:color w:val="000000" w:themeColor="text1"/>
                <w:sz w:val="18"/>
                <w:szCs w:val="18"/>
                <w:lang w:eastAsia="lv-LV"/>
              </w:rPr>
              <w:t xml:space="preserve"> apstrāde un pārsiešana, naga ablācija vai saknes </w:t>
            </w:r>
            <w:proofErr w:type="spellStart"/>
            <w:r w:rsidRPr="00730030">
              <w:rPr>
                <w:rFonts w:ascii="Times New Roman" w:eastAsia="Times New Roman" w:hAnsi="Times New Roman" w:cs="Times New Roman"/>
                <w:color w:val="000000" w:themeColor="text1"/>
                <w:sz w:val="18"/>
                <w:szCs w:val="18"/>
                <w:lang w:eastAsia="lv-LV"/>
              </w:rPr>
              <w:t>rezekcija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ekscīzija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incīzija</w:t>
            </w:r>
            <w:proofErr w:type="spellEnd"/>
            <w:r w:rsidRPr="00730030">
              <w:rPr>
                <w:rFonts w:ascii="Times New Roman" w:eastAsia="Times New Roman" w:hAnsi="Times New Roman" w:cs="Times New Roman"/>
                <w:color w:val="000000" w:themeColor="text1"/>
                <w:sz w:val="18"/>
                <w:szCs w:val="18"/>
                <w:lang w:eastAsia="lv-LV"/>
              </w:rPr>
              <w:t xml:space="preserve"> (furunkula, abscesa, hematomas) izmežģījuma, lūzuma </w:t>
            </w:r>
            <w:proofErr w:type="spellStart"/>
            <w:r w:rsidRPr="00730030">
              <w:rPr>
                <w:rFonts w:ascii="Times New Roman" w:eastAsia="Times New Roman" w:hAnsi="Times New Roman" w:cs="Times New Roman"/>
                <w:color w:val="000000" w:themeColor="text1"/>
                <w:sz w:val="18"/>
                <w:szCs w:val="18"/>
                <w:lang w:eastAsia="lv-LV"/>
              </w:rPr>
              <w:t>repozīcija</w:t>
            </w:r>
            <w:proofErr w:type="spellEnd"/>
            <w:r w:rsidRPr="00730030">
              <w:rPr>
                <w:rFonts w:ascii="Times New Roman" w:eastAsia="Times New Roman" w:hAnsi="Times New Roman" w:cs="Times New Roman"/>
                <w:color w:val="000000" w:themeColor="text1"/>
                <w:sz w:val="18"/>
                <w:szCs w:val="18"/>
                <w:lang w:eastAsia="lv-LV"/>
              </w:rPr>
              <w:t>, u.c.</w:t>
            </w:r>
          </w:p>
        </w:tc>
        <w:tc>
          <w:tcPr>
            <w:tcW w:w="3119" w:type="dxa"/>
            <w:gridSpan w:val="4"/>
            <w:tcBorders>
              <w:top w:val="nil"/>
              <w:left w:val="nil"/>
              <w:bottom w:val="single" w:sz="4" w:space="0" w:color="auto"/>
              <w:right w:val="single" w:sz="4" w:space="0" w:color="auto"/>
            </w:tcBorders>
            <w:shd w:val="clear" w:color="auto" w:fill="auto"/>
            <w:vAlign w:val="center"/>
            <w:hideMark/>
          </w:tcPr>
          <w:p w14:paraId="3E1AA9C0"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DA0FDC" w:rsidRPr="00730030" w14:paraId="249DDB97" w14:textId="77777777" w:rsidTr="009A43B4">
        <w:trPr>
          <w:gridAfter w:val="1"/>
          <w:wAfter w:w="425" w:type="dxa"/>
          <w:trHeight w:val="300"/>
          <w:jc w:val="center"/>
        </w:trPr>
        <w:tc>
          <w:tcPr>
            <w:tcW w:w="567" w:type="dxa"/>
            <w:gridSpan w:val="2"/>
            <w:tcBorders>
              <w:top w:val="nil"/>
              <w:left w:val="single" w:sz="4" w:space="0" w:color="auto"/>
              <w:bottom w:val="single" w:sz="4" w:space="0" w:color="auto"/>
              <w:right w:val="single" w:sz="4" w:space="0" w:color="auto"/>
            </w:tcBorders>
          </w:tcPr>
          <w:p w14:paraId="301140B5"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w:t>
            </w:r>
          </w:p>
        </w:tc>
        <w:tc>
          <w:tcPr>
            <w:tcW w:w="5245" w:type="dxa"/>
            <w:gridSpan w:val="3"/>
            <w:tcBorders>
              <w:top w:val="nil"/>
              <w:left w:val="single" w:sz="4" w:space="0" w:color="auto"/>
              <w:bottom w:val="single" w:sz="4" w:space="0" w:color="auto"/>
              <w:right w:val="single" w:sz="4" w:space="0" w:color="auto"/>
            </w:tcBorders>
            <w:shd w:val="clear" w:color="auto" w:fill="auto"/>
            <w:vAlign w:val="center"/>
            <w:hideMark/>
          </w:tcPr>
          <w:p w14:paraId="20EC3F84"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Pārējo iekļauto speciālistu ārstnieciskās manipulācijas vienas pieņemšanas laikā</w:t>
            </w:r>
          </w:p>
        </w:tc>
        <w:tc>
          <w:tcPr>
            <w:tcW w:w="3119" w:type="dxa"/>
            <w:gridSpan w:val="4"/>
            <w:tcBorders>
              <w:top w:val="nil"/>
              <w:left w:val="nil"/>
              <w:bottom w:val="single" w:sz="4" w:space="0" w:color="auto"/>
              <w:right w:val="single" w:sz="4" w:space="0" w:color="auto"/>
            </w:tcBorders>
            <w:shd w:val="clear" w:color="auto" w:fill="auto"/>
            <w:vAlign w:val="center"/>
            <w:hideMark/>
          </w:tcPr>
          <w:p w14:paraId="0DF5AA95"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DA0FDC" w:rsidRPr="00730030" w14:paraId="65B6270B" w14:textId="77777777" w:rsidTr="009A43B4">
        <w:trPr>
          <w:gridAfter w:val="1"/>
          <w:wAfter w:w="425" w:type="dxa"/>
          <w:trHeight w:val="300"/>
          <w:jc w:val="center"/>
        </w:trPr>
        <w:tc>
          <w:tcPr>
            <w:tcW w:w="567" w:type="dxa"/>
            <w:gridSpan w:val="2"/>
            <w:tcBorders>
              <w:top w:val="nil"/>
              <w:left w:val="single" w:sz="4" w:space="0" w:color="auto"/>
              <w:bottom w:val="single" w:sz="4" w:space="0" w:color="auto"/>
              <w:right w:val="single" w:sz="4" w:space="0" w:color="auto"/>
            </w:tcBorders>
          </w:tcPr>
          <w:p w14:paraId="56FDF1F1"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w:t>
            </w:r>
          </w:p>
        </w:tc>
        <w:tc>
          <w:tcPr>
            <w:tcW w:w="5245" w:type="dxa"/>
            <w:gridSpan w:val="3"/>
            <w:tcBorders>
              <w:top w:val="nil"/>
              <w:left w:val="single" w:sz="4" w:space="0" w:color="auto"/>
              <w:bottom w:val="single" w:sz="4" w:space="0" w:color="auto"/>
              <w:right w:val="single" w:sz="4" w:space="0" w:color="auto"/>
            </w:tcBorders>
            <w:shd w:val="clear" w:color="auto" w:fill="auto"/>
            <w:vAlign w:val="center"/>
          </w:tcPr>
          <w:p w14:paraId="67378C55"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Biopsijas paņemšana</w:t>
            </w:r>
          </w:p>
        </w:tc>
        <w:tc>
          <w:tcPr>
            <w:tcW w:w="3119" w:type="dxa"/>
            <w:gridSpan w:val="4"/>
            <w:tcBorders>
              <w:top w:val="nil"/>
              <w:left w:val="nil"/>
              <w:bottom w:val="single" w:sz="4" w:space="0" w:color="auto"/>
              <w:right w:val="single" w:sz="4" w:space="0" w:color="auto"/>
            </w:tcBorders>
            <w:shd w:val="clear" w:color="auto" w:fill="auto"/>
            <w:vAlign w:val="center"/>
            <w:hideMark/>
          </w:tcPr>
          <w:p w14:paraId="40ED2BCD"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DA0FDC" w:rsidRPr="00730030" w14:paraId="68E48DE2" w14:textId="77777777" w:rsidTr="009A43B4">
        <w:trPr>
          <w:gridAfter w:val="1"/>
          <w:wAfter w:w="425" w:type="dxa"/>
          <w:trHeight w:val="480"/>
          <w:jc w:val="center"/>
        </w:trPr>
        <w:tc>
          <w:tcPr>
            <w:tcW w:w="567" w:type="dxa"/>
            <w:gridSpan w:val="2"/>
            <w:tcBorders>
              <w:top w:val="nil"/>
              <w:left w:val="single" w:sz="4" w:space="0" w:color="auto"/>
              <w:bottom w:val="single" w:sz="4" w:space="0" w:color="auto"/>
              <w:right w:val="single" w:sz="4" w:space="0" w:color="auto"/>
            </w:tcBorders>
          </w:tcPr>
          <w:p w14:paraId="1804CD74"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w:t>
            </w:r>
          </w:p>
        </w:tc>
        <w:tc>
          <w:tcPr>
            <w:tcW w:w="5245" w:type="dxa"/>
            <w:gridSpan w:val="3"/>
            <w:tcBorders>
              <w:top w:val="nil"/>
              <w:left w:val="single" w:sz="4" w:space="0" w:color="auto"/>
              <w:bottom w:val="single" w:sz="4" w:space="0" w:color="auto"/>
              <w:right w:val="single" w:sz="4" w:space="0" w:color="auto"/>
            </w:tcBorders>
            <w:shd w:val="clear" w:color="auto" w:fill="auto"/>
            <w:vAlign w:val="center"/>
            <w:hideMark/>
          </w:tcPr>
          <w:p w14:paraId="0B4AA9AB"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Ārstnieciskās manipulācijas dermatoloģijā vienas pieņemšanas laikā</w:t>
            </w:r>
          </w:p>
        </w:tc>
        <w:tc>
          <w:tcPr>
            <w:tcW w:w="3119" w:type="dxa"/>
            <w:gridSpan w:val="4"/>
            <w:tcBorders>
              <w:top w:val="nil"/>
              <w:left w:val="nil"/>
              <w:bottom w:val="single" w:sz="4" w:space="0" w:color="auto"/>
              <w:right w:val="single" w:sz="4" w:space="0" w:color="auto"/>
            </w:tcBorders>
            <w:shd w:val="clear" w:color="auto" w:fill="auto"/>
            <w:vAlign w:val="center"/>
            <w:hideMark/>
          </w:tcPr>
          <w:p w14:paraId="3DD67F75"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DA0FDC" w:rsidRPr="00730030" w14:paraId="0231D2D0" w14:textId="77777777" w:rsidTr="009A43B4">
        <w:trPr>
          <w:gridAfter w:val="1"/>
          <w:wAfter w:w="425" w:type="dxa"/>
          <w:trHeight w:val="480"/>
          <w:jc w:val="center"/>
        </w:trPr>
        <w:tc>
          <w:tcPr>
            <w:tcW w:w="567" w:type="dxa"/>
            <w:gridSpan w:val="2"/>
            <w:tcBorders>
              <w:top w:val="nil"/>
              <w:left w:val="single" w:sz="4" w:space="0" w:color="auto"/>
              <w:bottom w:val="single" w:sz="4" w:space="0" w:color="auto"/>
              <w:right w:val="single" w:sz="4" w:space="0" w:color="auto"/>
            </w:tcBorders>
          </w:tcPr>
          <w:p w14:paraId="232403E6"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w:t>
            </w:r>
          </w:p>
        </w:tc>
        <w:tc>
          <w:tcPr>
            <w:tcW w:w="5245" w:type="dxa"/>
            <w:gridSpan w:val="3"/>
            <w:tcBorders>
              <w:top w:val="nil"/>
              <w:left w:val="single" w:sz="4" w:space="0" w:color="auto"/>
              <w:bottom w:val="single" w:sz="4" w:space="0" w:color="auto"/>
              <w:right w:val="single" w:sz="4" w:space="0" w:color="auto"/>
            </w:tcBorders>
            <w:shd w:val="clear" w:color="auto" w:fill="auto"/>
            <w:vAlign w:val="center"/>
          </w:tcPr>
          <w:p w14:paraId="37B65E81"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Blokāde</w:t>
            </w:r>
          </w:p>
        </w:tc>
        <w:tc>
          <w:tcPr>
            <w:tcW w:w="3119" w:type="dxa"/>
            <w:gridSpan w:val="4"/>
            <w:tcBorders>
              <w:top w:val="nil"/>
              <w:left w:val="nil"/>
              <w:bottom w:val="single" w:sz="4" w:space="0" w:color="auto"/>
              <w:right w:val="single" w:sz="4" w:space="0" w:color="auto"/>
            </w:tcBorders>
            <w:shd w:val="clear" w:color="auto" w:fill="auto"/>
            <w:vAlign w:val="center"/>
          </w:tcPr>
          <w:p w14:paraId="3F2B7B9C"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p>
        </w:tc>
      </w:tr>
      <w:tr w:rsidR="00DA0FDC" w:rsidRPr="00730030" w14:paraId="147F2311" w14:textId="77777777" w:rsidTr="009A43B4">
        <w:trPr>
          <w:gridAfter w:val="1"/>
          <w:wAfter w:w="425" w:type="dxa"/>
          <w:trHeight w:val="480"/>
          <w:jc w:val="center"/>
        </w:trPr>
        <w:tc>
          <w:tcPr>
            <w:tcW w:w="567" w:type="dxa"/>
            <w:gridSpan w:val="2"/>
            <w:tcBorders>
              <w:top w:val="nil"/>
              <w:left w:val="single" w:sz="4" w:space="0" w:color="auto"/>
              <w:bottom w:val="single" w:sz="4" w:space="0" w:color="auto"/>
              <w:right w:val="single" w:sz="4" w:space="0" w:color="auto"/>
            </w:tcBorders>
          </w:tcPr>
          <w:p w14:paraId="4C711F72"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w:t>
            </w:r>
          </w:p>
        </w:tc>
        <w:tc>
          <w:tcPr>
            <w:tcW w:w="5245" w:type="dxa"/>
            <w:gridSpan w:val="3"/>
            <w:tcBorders>
              <w:top w:val="nil"/>
              <w:left w:val="single" w:sz="4" w:space="0" w:color="auto"/>
              <w:bottom w:val="single" w:sz="4" w:space="0" w:color="auto"/>
              <w:right w:val="single" w:sz="4" w:space="0" w:color="auto"/>
            </w:tcBorders>
            <w:shd w:val="clear" w:color="auto" w:fill="auto"/>
            <w:vAlign w:val="center"/>
          </w:tcPr>
          <w:p w14:paraId="2AD046DD" w14:textId="6F1BC1EF"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w:t>
            </w:r>
            <w:r w:rsidR="0026105D">
              <w:rPr>
                <w:rFonts w:ascii="Times New Roman" w:eastAsia="Times New Roman" w:hAnsi="Times New Roman" w:cs="Times New Roman"/>
                <w:color w:val="000000" w:themeColor="text1"/>
                <w:sz w:val="18"/>
                <w:szCs w:val="18"/>
                <w:lang w:eastAsia="lv-LV"/>
              </w:rPr>
              <w:t>p</w:t>
            </w:r>
            <w:r w:rsidRPr="00730030">
              <w:rPr>
                <w:rFonts w:ascii="Times New Roman" w:eastAsia="Times New Roman" w:hAnsi="Times New Roman" w:cs="Times New Roman"/>
                <w:color w:val="000000" w:themeColor="text1"/>
                <w:sz w:val="18"/>
                <w:szCs w:val="18"/>
                <w:lang w:eastAsia="lv-LV"/>
              </w:rPr>
              <w:t>idurālā</w:t>
            </w:r>
            <w:proofErr w:type="spellEnd"/>
            <w:r w:rsidRPr="00730030">
              <w:rPr>
                <w:rFonts w:ascii="Times New Roman" w:eastAsia="Times New Roman" w:hAnsi="Times New Roman" w:cs="Times New Roman"/>
                <w:color w:val="000000" w:themeColor="text1"/>
                <w:sz w:val="18"/>
                <w:szCs w:val="18"/>
                <w:lang w:eastAsia="lv-LV"/>
              </w:rPr>
              <w:t xml:space="preserve"> blokāde</w:t>
            </w:r>
          </w:p>
        </w:tc>
        <w:tc>
          <w:tcPr>
            <w:tcW w:w="3119" w:type="dxa"/>
            <w:gridSpan w:val="4"/>
            <w:tcBorders>
              <w:top w:val="nil"/>
              <w:left w:val="nil"/>
              <w:bottom w:val="single" w:sz="4" w:space="0" w:color="auto"/>
              <w:right w:val="single" w:sz="4" w:space="0" w:color="auto"/>
            </w:tcBorders>
            <w:shd w:val="clear" w:color="auto" w:fill="auto"/>
            <w:vAlign w:val="center"/>
          </w:tcPr>
          <w:p w14:paraId="64FB3723"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p>
        </w:tc>
      </w:tr>
      <w:tr w:rsidR="00DA0FDC" w:rsidRPr="00730030" w14:paraId="0A6B0DA2" w14:textId="77777777" w:rsidTr="009A43B4">
        <w:trPr>
          <w:gridAfter w:val="1"/>
          <w:wAfter w:w="425" w:type="dxa"/>
          <w:trHeight w:val="300"/>
          <w:jc w:val="center"/>
        </w:trPr>
        <w:tc>
          <w:tcPr>
            <w:tcW w:w="567" w:type="dxa"/>
            <w:gridSpan w:val="2"/>
            <w:tcBorders>
              <w:top w:val="nil"/>
              <w:left w:val="single" w:sz="4" w:space="0" w:color="auto"/>
              <w:bottom w:val="single" w:sz="4" w:space="0" w:color="auto"/>
              <w:right w:val="single" w:sz="4" w:space="0" w:color="auto"/>
            </w:tcBorders>
          </w:tcPr>
          <w:p w14:paraId="2D2151DC" w14:textId="524E35C6"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Pr>
                <w:rFonts w:ascii="Times New Roman" w:eastAsia="Times New Roman" w:hAnsi="Times New Roman" w:cs="Times New Roman"/>
                <w:color w:val="000000" w:themeColor="text1"/>
                <w:sz w:val="18"/>
                <w:szCs w:val="18"/>
                <w:lang w:eastAsia="lv-LV"/>
              </w:rPr>
              <w:t>7</w:t>
            </w:r>
          </w:p>
        </w:tc>
        <w:tc>
          <w:tcPr>
            <w:tcW w:w="5245" w:type="dxa"/>
            <w:gridSpan w:val="3"/>
            <w:tcBorders>
              <w:top w:val="nil"/>
              <w:left w:val="single" w:sz="4" w:space="0" w:color="auto"/>
              <w:bottom w:val="single" w:sz="4" w:space="0" w:color="auto"/>
              <w:right w:val="single" w:sz="4" w:space="0" w:color="auto"/>
            </w:tcBorders>
            <w:shd w:val="clear" w:color="auto" w:fill="auto"/>
            <w:vAlign w:val="center"/>
            <w:hideMark/>
          </w:tcPr>
          <w:p w14:paraId="724E2D26" w14:textId="77777777" w:rsidR="00DA0FDC" w:rsidRPr="00730030" w:rsidRDefault="00DA0FDC"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Intravenozā sistēma, infūzija</w:t>
            </w:r>
          </w:p>
        </w:tc>
        <w:tc>
          <w:tcPr>
            <w:tcW w:w="3119" w:type="dxa"/>
            <w:gridSpan w:val="4"/>
            <w:tcBorders>
              <w:top w:val="nil"/>
              <w:left w:val="nil"/>
              <w:bottom w:val="single" w:sz="4" w:space="0" w:color="auto"/>
              <w:right w:val="single" w:sz="4" w:space="0" w:color="auto"/>
            </w:tcBorders>
            <w:shd w:val="clear" w:color="auto" w:fill="auto"/>
            <w:vAlign w:val="center"/>
            <w:hideMark/>
          </w:tcPr>
          <w:p w14:paraId="417396C0" w14:textId="77777777" w:rsidR="00DA0FDC" w:rsidRPr="00730030" w:rsidRDefault="00DA0FDC"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CD92E0" w14:textId="77777777" w:rsidTr="009A43B4">
        <w:trPr>
          <w:trHeight w:val="240"/>
          <w:jc w:val="center"/>
        </w:trPr>
        <w:tc>
          <w:tcPr>
            <w:tcW w:w="567" w:type="dxa"/>
            <w:gridSpan w:val="2"/>
            <w:tcBorders>
              <w:top w:val="nil"/>
              <w:left w:val="nil"/>
              <w:bottom w:val="nil"/>
              <w:right w:val="nil"/>
            </w:tcBorders>
          </w:tcPr>
          <w:p w14:paraId="47F6B713" w14:textId="77777777" w:rsidR="00396AD5" w:rsidRPr="00730030" w:rsidRDefault="00396AD5" w:rsidP="006713E7">
            <w:pPr>
              <w:spacing w:after="0" w:line="240" w:lineRule="auto"/>
              <w:rPr>
                <w:rFonts w:ascii="Times New Roman" w:eastAsia="Times New Roman" w:hAnsi="Times New Roman" w:cs="Times New Roman"/>
                <w:color w:val="000000" w:themeColor="text1"/>
                <w:lang w:eastAsia="lv-LV"/>
              </w:rPr>
            </w:pPr>
          </w:p>
        </w:tc>
        <w:tc>
          <w:tcPr>
            <w:tcW w:w="5245" w:type="dxa"/>
            <w:gridSpan w:val="3"/>
            <w:tcBorders>
              <w:top w:val="nil"/>
              <w:left w:val="nil"/>
              <w:bottom w:val="nil"/>
              <w:right w:val="nil"/>
            </w:tcBorders>
            <w:shd w:val="clear" w:color="auto" w:fill="auto"/>
            <w:vAlign w:val="center"/>
            <w:hideMark/>
          </w:tcPr>
          <w:p w14:paraId="5EDA28B8" w14:textId="77777777" w:rsidR="00396AD5" w:rsidRPr="00730030" w:rsidRDefault="00396AD5" w:rsidP="006713E7">
            <w:pPr>
              <w:spacing w:after="0" w:line="240" w:lineRule="auto"/>
              <w:rPr>
                <w:rFonts w:ascii="Times New Roman" w:eastAsia="Times New Roman" w:hAnsi="Times New Roman" w:cs="Times New Roman"/>
                <w:color w:val="000000" w:themeColor="text1"/>
                <w:lang w:eastAsia="lv-LV"/>
              </w:rPr>
            </w:pPr>
          </w:p>
        </w:tc>
        <w:tc>
          <w:tcPr>
            <w:tcW w:w="2126" w:type="dxa"/>
            <w:gridSpan w:val="2"/>
            <w:tcBorders>
              <w:top w:val="nil"/>
              <w:left w:val="nil"/>
              <w:bottom w:val="nil"/>
              <w:right w:val="nil"/>
            </w:tcBorders>
            <w:shd w:val="clear" w:color="auto" w:fill="auto"/>
            <w:vAlign w:val="center"/>
            <w:hideMark/>
          </w:tcPr>
          <w:p w14:paraId="72590C5B"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1418" w:type="dxa"/>
            <w:gridSpan w:val="3"/>
            <w:tcBorders>
              <w:top w:val="nil"/>
              <w:left w:val="nil"/>
              <w:right w:val="nil"/>
            </w:tcBorders>
            <w:shd w:val="clear" w:color="auto" w:fill="auto"/>
            <w:noWrap/>
            <w:vAlign w:val="bottom"/>
            <w:hideMark/>
          </w:tcPr>
          <w:p w14:paraId="5D3C0661"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20"/>
                <w:szCs w:val="20"/>
                <w:lang w:eastAsia="lv-LV"/>
              </w:rPr>
            </w:pPr>
          </w:p>
        </w:tc>
      </w:tr>
      <w:tr w:rsidR="00396AD5" w:rsidRPr="00730030" w14:paraId="09D2ED3B" w14:textId="77777777" w:rsidTr="009A43B4">
        <w:tblPrEx>
          <w:jc w:val="left"/>
        </w:tblPrEx>
        <w:trPr>
          <w:gridBefore w:val="1"/>
          <w:gridAfter w:val="2"/>
          <w:wBefore w:w="108" w:type="dxa"/>
          <w:wAfter w:w="525" w:type="dxa"/>
          <w:trHeight w:val="315"/>
        </w:trPr>
        <w:tc>
          <w:tcPr>
            <w:tcW w:w="676" w:type="dxa"/>
            <w:gridSpan w:val="2"/>
            <w:tcBorders>
              <w:top w:val="nil"/>
              <w:left w:val="nil"/>
              <w:bottom w:val="nil"/>
              <w:right w:val="nil"/>
            </w:tcBorders>
            <w:shd w:val="clear" w:color="auto" w:fill="auto"/>
            <w:noWrap/>
            <w:vAlign w:val="bottom"/>
            <w:hideMark/>
          </w:tcPr>
          <w:p w14:paraId="643AE323" w14:textId="77777777" w:rsidR="00396AD5" w:rsidRPr="00730030" w:rsidRDefault="00396AD5" w:rsidP="006713E7">
            <w:pPr>
              <w:spacing w:after="0" w:line="240" w:lineRule="auto"/>
              <w:rPr>
                <w:rFonts w:ascii="Times New Roman" w:eastAsia="Times New Roman" w:hAnsi="Times New Roman" w:cs="Times New Roman"/>
                <w:color w:val="000000" w:themeColor="text1"/>
                <w:sz w:val="24"/>
                <w:szCs w:val="24"/>
                <w:lang w:eastAsia="lv-LV"/>
              </w:rPr>
            </w:pPr>
          </w:p>
        </w:tc>
        <w:tc>
          <w:tcPr>
            <w:tcW w:w="2227" w:type="dxa"/>
            <w:tcBorders>
              <w:top w:val="nil"/>
              <w:left w:val="nil"/>
              <w:bottom w:val="nil"/>
              <w:right w:val="nil"/>
            </w:tcBorders>
            <w:shd w:val="clear" w:color="auto" w:fill="auto"/>
            <w:noWrap/>
            <w:vAlign w:val="bottom"/>
            <w:hideMark/>
          </w:tcPr>
          <w:p w14:paraId="422890FA"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4400" w:type="dxa"/>
            <w:gridSpan w:val="2"/>
            <w:tcBorders>
              <w:top w:val="nil"/>
              <w:left w:val="nil"/>
              <w:bottom w:val="nil"/>
              <w:right w:val="nil"/>
            </w:tcBorders>
            <w:shd w:val="clear" w:color="auto" w:fill="auto"/>
            <w:noWrap/>
            <w:vAlign w:val="bottom"/>
            <w:hideMark/>
          </w:tcPr>
          <w:p w14:paraId="294EA9CD"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1420" w:type="dxa"/>
            <w:gridSpan w:val="2"/>
            <w:tcBorders>
              <w:top w:val="nil"/>
              <w:left w:val="nil"/>
              <w:bottom w:val="nil"/>
              <w:right w:val="nil"/>
            </w:tcBorders>
            <w:shd w:val="clear" w:color="auto" w:fill="auto"/>
            <w:vAlign w:val="bottom"/>
            <w:hideMark/>
          </w:tcPr>
          <w:p w14:paraId="49D4F54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Tabula Nr.2</w:t>
            </w:r>
          </w:p>
        </w:tc>
      </w:tr>
      <w:tr w:rsidR="00396AD5" w:rsidRPr="00730030" w14:paraId="1A3654C8" w14:textId="77777777" w:rsidTr="009A43B4">
        <w:tblPrEx>
          <w:jc w:val="left"/>
        </w:tblPrEx>
        <w:trPr>
          <w:gridBefore w:val="1"/>
          <w:gridAfter w:val="2"/>
          <w:wBefore w:w="108" w:type="dxa"/>
          <w:wAfter w:w="525" w:type="dxa"/>
          <w:trHeight w:val="120"/>
        </w:trPr>
        <w:tc>
          <w:tcPr>
            <w:tcW w:w="676" w:type="dxa"/>
            <w:gridSpan w:val="2"/>
            <w:tcBorders>
              <w:top w:val="nil"/>
              <w:left w:val="nil"/>
              <w:bottom w:val="nil"/>
              <w:right w:val="nil"/>
            </w:tcBorders>
            <w:shd w:val="clear" w:color="auto" w:fill="auto"/>
            <w:noWrap/>
            <w:vAlign w:val="bottom"/>
            <w:hideMark/>
          </w:tcPr>
          <w:p w14:paraId="7BE39F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p>
        </w:tc>
        <w:tc>
          <w:tcPr>
            <w:tcW w:w="2227" w:type="dxa"/>
            <w:tcBorders>
              <w:top w:val="nil"/>
              <w:left w:val="nil"/>
              <w:bottom w:val="nil"/>
              <w:right w:val="nil"/>
            </w:tcBorders>
            <w:shd w:val="clear" w:color="auto" w:fill="auto"/>
            <w:noWrap/>
            <w:vAlign w:val="bottom"/>
            <w:hideMark/>
          </w:tcPr>
          <w:p w14:paraId="66701AB0"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4400" w:type="dxa"/>
            <w:gridSpan w:val="2"/>
            <w:tcBorders>
              <w:top w:val="nil"/>
              <w:left w:val="nil"/>
              <w:bottom w:val="nil"/>
              <w:right w:val="nil"/>
            </w:tcBorders>
            <w:shd w:val="clear" w:color="auto" w:fill="auto"/>
            <w:noWrap/>
            <w:vAlign w:val="bottom"/>
            <w:hideMark/>
          </w:tcPr>
          <w:p w14:paraId="75BCB01F"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c>
          <w:tcPr>
            <w:tcW w:w="1420" w:type="dxa"/>
            <w:gridSpan w:val="2"/>
            <w:tcBorders>
              <w:top w:val="nil"/>
              <w:left w:val="nil"/>
              <w:bottom w:val="nil"/>
              <w:right w:val="nil"/>
            </w:tcBorders>
            <w:shd w:val="clear" w:color="auto" w:fill="auto"/>
            <w:noWrap/>
            <w:vAlign w:val="bottom"/>
            <w:hideMark/>
          </w:tcPr>
          <w:p w14:paraId="62BD7B76" w14:textId="77777777" w:rsidR="00396AD5" w:rsidRPr="00730030" w:rsidRDefault="00396AD5" w:rsidP="006713E7">
            <w:pPr>
              <w:spacing w:after="0" w:line="240" w:lineRule="auto"/>
              <w:rPr>
                <w:rFonts w:ascii="Times New Roman" w:eastAsia="Times New Roman" w:hAnsi="Times New Roman" w:cs="Times New Roman"/>
                <w:color w:val="000000" w:themeColor="text1"/>
                <w:sz w:val="20"/>
                <w:szCs w:val="20"/>
                <w:lang w:eastAsia="lv-LV"/>
              </w:rPr>
            </w:pPr>
          </w:p>
        </w:tc>
      </w:tr>
      <w:tr w:rsidR="001D5CA6" w:rsidRPr="00730030" w14:paraId="21205E9C" w14:textId="77777777" w:rsidTr="009A43B4">
        <w:tblPrEx>
          <w:jc w:val="left"/>
        </w:tblPrEx>
        <w:trPr>
          <w:gridBefore w:val="1"/>
          <w:gridAfter w:val="2"/>
          <w:wBefore w:w="108" w:type="dxa"/>
          <w:wAfter w:w="525" w:type="dxa"/>
          <w:trHeight w:val="120"/>
        </w:trPr>
        <w:tc>
          <w:tcPr>
            <w:tcW w:w="676" w:type="dxa"/>
            <w:gridSpan w:val="2"/>
            <w:tcBorders>
              <w:top w:val="nil"/>
              <w:left w:val="nil"/>
              <w:bottom w:val="nil"/>
              <w:right w:val="nil"/>
            </w:tcBorders>
            <w:shd w:val="clear" w:color="auto" w:fill="auto"/>
            <w:noWrap/>
            <w:vAlign w:val="bottom"/>
          </w:tcPr>
          <w:p w14:paraId="456CC480" w14:textId="77777777" w:rsidR="001D5CA6" w:rsidRPr="00730030" w:rsidRDefault="001D5CA6" w:rsidP="006713E7">
            <w:pPr>
              <w:spacing w:after="0" w:line="240" w:lineRule="auto"/>
              <w:jc w:val="right"/>
              <w:rPr>
                <w:rFonts w:ascii="Times New Roman" w:eastAsia="Times New Roman" w:hAnsi="Times New Roman" w:cs="Times New Roman"/>
                <w:color w:val="000000" w:themeColor="text1"/>
                <w:sz w:val="18"/>
                <w:szCs w:val="18"/>
                <w:lang w:eastAsia="lv-LV"/>
              </w:rPr>
            </w:pPr>
          </w:p>
        </w:tc>
        <w:tc>
          <w:tcPr>
            <w:tcW w:w="2227" w:type="dxa"/>
            <w:tcBorders>
              <w:top w:val="nil"/>
              <w:left w:val="nil"/>
              <w:bottom w:val="nil"/>
              <w:right w:val="nil"/>
            </w:tcBorders>
            <w:shd w:val="clear" w:color="auto" w:fill="auto"/>
            <w:noWrap/>
            <w:vAlign w:val="bottom"/>
          </w:tcPr>
          <w:p w14:paraId="78BB3B70" w14:textId="77777777" w:rsidR="001D5CA6" w:rsidRPr="00730030" w:rsidRDefault="001D5CA6" w:rsidP="006713E7">
            <w:pPr>
              <w:spacing w:after="0" w:line="240" w:lineRule="auto"/>
              <w:rPr>
                <w:rFonts w:ascii="Times New Roman" w:eastAsia="Times New Roman" w:hAnsi="Times New Roman" w:cs="Times New Roman"/>
                <w:color w:val="000000" w:themeColor="text1"/>
                <w:sz w:val="20"/>
                <w:szCs w:val="20"/>
                <w:lang w:eastAsia="lv-LV"/>
              </w:rPr>
            </w:pPr>
          </w:p>
        </w:tc>
        <w:tc>
          <w:tcPr>
            <w:tcW w:w="4400" w:type="dxa"/>
            <w:gridSpan w:val="2"/>
            <w:tcBorders>
              <w:top w:val="nil"/>
              <w:left w:val="nil"/>
              <w:bottom w:val="nil"/>
              <w:right w:val="nil"/>
            </w:tcBorders>
            <w:shd w:val="clear" w:color="auto" w:fill="auto"/>
            <w:noWrap/>
            <w:vAlign w:val="bottom"/>
          </w:tcPr>
          <w:p w14:paraId="41E428D4" w14:textId="77777777" w:rsidR="001D5CA6" w:rsidRPr="00730030" w:rsidRDefault="001D5CA6" w:rsidP="006713E7">
            <w:pPr>
              <w:spacing w:after="0" w:line="240" w:lineRule="auto"/>
              <w:rPr>
                <w:rFonts w:ascii="Times New Roman" w:eastAsia="Times New Roman" w:hAnsi="Times New Roman" w:cs="Times New Roman"/>
                <w:color w:val="000000" w:themeColor="text1"/>
                <w:sz w:val="20"/>
                <w:szCs w:val="20"/>
                <w:lang w:eastAsia="lv-LV"/>
              </w:rPr>
            </w:pPr>
          </w:p>
        </w:tc>
        <w:tc>
          <w:tcPr>
            <w:tcW w:w="1420" w:type="dxa"/>
            <w:gridSpan w:val="2"/>
            <w:tcBorders>
              <w:top w:val="nil"/>
              <w:left w:val="nil"/>
              <w:bottom w:val="nil"/>
              <w:right w:val="nil"/>
            </w:tcBorders>
            <w:shd w:val="clear" w:color="auto" w:fill="auto"/>
            <w:noWrap/>
            <w:vAlign w:val="bottom"/>
          </w:tcPr>
          <w:p w14:paraId="68FF31A4" w14:textId="77777777" w:rsidR="001D5CA6" w:rsidRPr="00730030" w:rsidRDefault="001D5CA6" w:rsidP="006713E7">
            <w:pPr>
              <w:spacing w:after="0" w:line="240" w:lineRule="auto"/>
              <w:rPr>
                <w:rFonts w:ascii="Times New Roman" w:eastAsia="Times New Roman" w:hAnsi="Times New Roman" w:cs="Times New Roman"/>
                <w:color w:val="000000" w:themeColor="text1"/>
                <w:sz w:val="20"/>
                <w:szCs w:val="20"/>
                <w:lang w:eastAsia="lv-LV"/>
              </w:rPr>
            </w:pPr>
          </w:p>
        </w:tc>
      </w:tr>
      <w:tr w:rsidR="00396AD5" w:rsidRPr="00730030" w14:paraId="2D4A6891" w14:textId="77777777" w:rsidTr="009A43B4">
        <w:tblPrEx>
          <w:jc w:val="left"/>
        </w:tblPrEx>
        <w:trPr>
          <w:gridBefore w:val="1"/>
          <w:gridAfter w:val="2"/>
          <w:wBefore w:w="108" w:type="dxa"/>
          <w:wAfter w:w="525" w:type="dxa"/>
          <w:trHeight w:val="315"/>
        </w:trPr>
        <w:tc>
          <w:tcPr>
            <w:tcW w:w="8723" w:type="dxa"/>
            <w:gridSpan w:val="7"/>
            <w:tcBorders>
              <w:top w:val="nil"/>
              <w:left w:val="nil"/>
              <w:bottom w:val="nil"/>
              <w:right w:val="nil"/>
            </w:tcBorders>
            <w:shd w:val="clear" w:color="000000" w:fill="FFFFFF"/>
            <w:vAlign w:val="bottom"/>
            <w:hideMark/>
          </w:tcPr>
          <w:p w14:paraId="315F3A40"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Pretendenta piedāvāto laboratorisko izmeklējumu saraksts</w:t>
            </w:r>
          </w:p>
        </w:tc>
      </w:tr>
      <w:tr w:rsidR="00396AD5" w:rsidRPr="00730030" w14:paraId="56D5B07E" w14:textId="77777777" w:rsidTr="009A43B4">
        <w:tblPrEx>
          <w:jc w:val="left"/>
        </w:tblPrEx>
        <w:trPr>
          <w:gridBefore w:val="1"/>
          <w:gridAfter w:val="2"/>
          <w:wBefore w:w="108" w:type="dxa"/>
          <w:wAfter w:w="525" w:type="dxa"/>
          <w:trHeight w:val="315"/>
        </w:trPr>
        <w:tc>
          <w:tcPr>
            <w:tcW w:w="676" w:type="dxa"/>
            <w:gridSpan w:val="2"/>
            <w:tcBorders>
              <w:top w:val="nil"/>
              <w:left w:val="nil"/>
              <w:bottom w:val="nil"/>
              <w:right w:val="nil"/>
            </w:tcBorders>
            <w:shd w:val="clear" w:color="000000" w:fill="FFFFFF"/>
            <w:vAlign w:val="bottom"/>
            <w:hideMark/>
          </w:tcPr>
          <w:p w14:paraId="1A9A48D0"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2227" w:type="dxa"/>
            <w:tcBorders>
              <w:top w:val="nil"/>
              <w:left w:val="nil"/>
              <w:bottom w:val="nil"/>
              <w:right w:val="nil"/>
            </w:tcBorders>
            <w:shd w:val="clear" w:color="000000" w:fill="FFFFFF"/>
            <w:vAlign w:val="bottom"/>
            <w:hideMark/>
          </w:tcPr>
          <w:p w14:paraId="2BE807A4"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4400" w:type="dxa"/>
            <w:gridSpan w:val="2"/>
            <w:tcBorders>
              <w:top w:val="nil"/>
              <w:left w:val="nil"/>
              <w:bottom w:val="nil"/>
              <w:right w:val="nil"/>
            </w:tcBorders>
            <w:shd w:val="clear" w:color="000000" w:fill="FFFFFF"/>
            <w:vAlign w:val="bottom"/>
            <w:hideMark/>
          </w:tcPr>
          <w:p w14:paraId="7F79DB44"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1420" w:type="dxa"/>
            <w:gridSpan w:val="2"/>
            <w:tcBorders>
              <w:top w:val="nil"/>
              <w:left w:val="nil"/>
              <w:bottom w:val="nil"/>
              <w:right w:val="nil"/>
            </w:tcBorders>
            <w:shd w:val="clear" w:color="000000" w:fill="FFFFFF"/>
            <w:vAlign w:val="bottom"/>
            <w:hideMark/>
          </w:tcPr>
          <w:p w14:paraId="00DDC4DB"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r>
      <w:tr w:rsidR="00396AD5" w:rsidRPr="00730030" w14:paraId="790FF5DF" w14:textId="77777777" w:rsidTr="009A43B4">
        <w:tblPrEx>
          <w:jc w:val="left"/>
        </w:tblPrEx>
        <w:trPr>
          <w:gridBefore w:val="1"/>
          <w:gridAfter w:val="2"/>
          <w:wBefore w:w="108" w:type="dxa"/>
          <w:wAfter w:w="525" w:type="dxa"/>
          <w:trHeight w:val="630"/>
        </w:trPr>
        <w:tc>
          <w:tcPr>
            <w:tcW w:w="676" w:type="dxa"/>
            <w:gridSpan w:val="2"/>
            <w:tcBorders>
              <w:top w:val="nil"/>
              <w:left w:val="nil"/>
              <w:bottom w:val="nil"/>
              <w:right w:val="nil"/>
            </w:tcBorders>
            <w:shd w:val="clear" w:color="000000" w:fill="FFFFFF"/>
            <w:vAlign w:val="bottom"/>
            <w:hideMark/>
          </w:tcPr>
          <w:p w14:paraId="5EE0AEAF"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8047" w:type="dxa"/>
            <w:gridSpan w:val="5"/>
            <w:tcBorders>
              <w:top w:val="nil"/>
              <w:left w:val="nil"/>
              <w:bottom w:val="nil"/>
              <w:right w:val="nil"/>
            </w:tcBorders>
            <w:shd w:val="clear" w:color="000000" w:fill="FFFFFF"/>
            <w:vAlign w:val="bottom"/>
            <w:hideMark/>
          </w:tcPr>
          <w:p w14:paraId="6C9A5DDE"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24"/>
                <w:szCs w:val="24"/>
                <w:lang w:eastAsia="lv-LV"/>
              </w:rPr>
            </w:pPr>
            <w:r w:rsidRPr="00730030">
              <w:rPr>
                <w:rFonts w:ascii="Times New Roman" w:eastAsia="Times New Roman" w:hAnsi="Times New Roman" w:cs="Times New Roman"/>
                <w:color w:val="000000" w:themeColor="text1"/>
                <w:sz w:val="24"/>
                <w:szCs w:val="24"/>
                <w:lang w:eastAsia="lv-LV"/>
              </w:rPr>
              <w:t>Ja piedāvājumā iekļauta konkrētā pakalpojuma apmaksa, jāieraksta X, nav iekļauta jāieraksta 0.</w:t>
            </w:r>
          </w:p>
        </w:tc>
      </w:tr>
      <w:tr w:rsidR="00396AD5" w:rsidRPr="00730030" w14:paraId="77F3AF18" w14:textId="77777777" w:rsidTr="009A43B4">
        <w:tblPrEx>
          <w:jc w:val="left"/>
        </w:tblPrEx>
        <w:trPr>
          <w:gridBefore w:val="1"/>
          <w:gridAfter w:val="2"/>
          <w:wBefore w:w="108" w:type="dxa"/>
          <w:wAfter w:w="525" w:type="dxa"/>
          <w:trHeight w:val="315"/>
        </w:trPr>
        <w:tc>
          <w:tcPr>
            <w:tcW w:w="676" w:type="dxa"/>
            <w:gridSpan w:val="2"/>
            <w:tcBorders>
              <w:top w:val="nil"/>
              <w:left w:val="nil"/>
              <w:bottom w:val="single" w:sz="4" w:space="0" w:color="auto"/>
              <w:right w:val="nil"/>
            </w:tcBorders>
            <w:shd w:val="clear" w:color="000000" w:fill="FFFFFF"/>
            <w:vAlign w:val="bottom"/>
            <w:hideMark/>
          </w:tcPr>
          <w:p w14:paraId="74585F53"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2227" w:type="dxa"/>
            <w:tcBorders>
              <w:top w:val="nil"/>
              <w:left w:val="nil"/>
              <w:bottom w:val="single" w:sz="4" w:space="0" w:color="auto"/>
              <w:right w:val="nil"/>
            </w:tcBorders>
            <w:shd w:val="clear" w:color="000000" w:fill="FFFFFF"/>
            <w:vAlign w:val="bottom"/>
            <w:hideMark/>
          </w:tcPr>
          <w:p w14:paraId="7D4DE1F8"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4400" w:type="dxa"/>
            <w:gridSpan w:val="2"/>
            <w:tcBorders>
              <w:top w:val="nil"/>
              <w:left w:val="nil"/>
              <w:bottom w:val="single" w:sz="4" w:space="0" w:color="auto"/>
              <w:right w:val="nil"/>
            </w:tcBorders>
            <w:shd w:val="clear" w:color="000000" w:fill="FFFFFF"/>
            <w:vAlign w:val="bottom"/>
            <w:hideMark/>
          </w:tcPr>
          <w:p w14:paraId="2FE2D9CF"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c>
          <w:tcPr>
            <w:tcW w:w="1420" w:type="dxa"/>
            <w:gridSpan w:val="2"/>
            <w:tcBorders>
              <w:top w:val="nil"/>
              <w:left w:val="nil"/>
              <w:bottom w:val="single" w:sz="4" w:space="0" w:color="auto"/>
              <w:right w:val="nil"/>
            </w:tcBorders>
            <w:shd w:val="clear" w:color="000000" w:fill="FFFFFF"/>
            <w:vAlign w:val="bottom"/>
            <w:hideMark/>
          </w:tcPr>
          <w:p w14:paraId="2CCAB7A3" w14:textId="77777777" w:rsidR="00396AD5" w:rsidRPr="00730030" w:rsidRDefault="00396AD5" w:rsidP="006713E7">
            <w:pPr>
              <w:spacing w:after="0" w:line="240" w:lineRule="auto"/>
              <w:jc w:val="center"/>
              <w:rPr>
                <w:rFonts w:ascii="Times New Roman" w:eastAsia="Times New Roman" w:hAnsi="Times New Roman" w:cs="Times New Roman"/>
                <w:b/>
                <w:bCs/>
                <w:color w:val="000000" w:themeColor="text1"/>
                <w:sz w:val="24"/>
                <w:szCs w:val="24"/>
                <w:lang w:eastAsia="lv-LV"/>
              </w:rPr>
            </w:pPr>
            <w:r w:rsidRPr="00730030">
              <w:rPr>
                <w:rFonts w:ascii="Times New Roman" w:eastAsia="Times New Roman" w:hAnsi="Times New Roman" w:cs="Times New Roman"/>
                <w:b/>
                <w:bCs/>
                <w:color w:val="000000" w:themeColor="text1"/>
                <w:sz w:val="24"/>
                <w:szCs w:val="24"/>
                <w:lang w:eastAsia="lv-LV"/>
              </w:rPr>
              <w:t> </w:t>
            </w:r>
          </w:p>
        </w:tc>
      </w:tr>
      <w:tr w:rsidR="00396AD5" w:rsidRPr="00730030" w14:paraId="564914EA"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vAlign w:val="bottom"/>
            <w:hideMark/>
          </w:tcPr>
          <w:p w14:paraId="5A91257A"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Nr.p.k</w:t>
            </w:r>
            <w:proofErr w:type="spellEnd"/>
          </w:p>
        </w:tc>
        <w:tc>
          <w:tcPr>
            <w:tcW w:w="2227" w:type="dxa"/>
            <w:tcBorders>
              <w:top w:val="nil"/>
              <w:left w:val="nil"/>
              <w:bottom w:val="single" w:sz="4" w:space="0" w:color="auto"/>
              <w:right w:val="single" w:sz="4" w:space="0" w:color="auto"/>
            </w:tcBorders>
            <w:shd w:val="clear" w:color="auto" w:fill="auto"/>
            <w:vAlign w:val="bottom"/>
            <w:hideMark/>
          </w:tcPr>
          <w:p w14:paraId="0D57999B"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AC9271"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Analīžu saraksts</w:t>
            </w:r>
          </w:p>
        </w:tc>
        <w:tc>
          <w:tcPr>
            <w:tcW w:w="1420" w:type="dxa"/>
            <w:gridSpan w:val="2"/>
            <w:tcBorders>
              <w:top w:val="nil"/>
              <w:left w:val="nil"/>
              <w:bottom w:val="single" w:sz="4" w:space="0" w:color="auto"/>
              <w:right w:val="single" w:sz="4" w:space="0" w:color="auto"/>
            </w:tcBorders>
            <w:shd w:val="clear" w:color="auto" w:fill="auto"/>
            <w:vAlign w:val="bottom"/>
            <w:hideMark/>
          </w:tcPr>
          <w:p w14:paraId="1B7AEFAA"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Apmaksā (X)/ neapmaksā (0)</w:t>
            </w:r>
          </w:p>
        </w:tc>
      </w:tr>
      <w:tr w:rsidR="00396AD5" w:rsidRPr="00730030" w14:paraId="4E255EBB"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vAlign w:val="bottom"/>
            <w:hideMark/>
          </w:tcPr>
          <w:p w14:paraId="4CB42BC6"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70031CF"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PACIENTA PIEŅEMŠANA</w:t>
            </w:r>
          </w:p>
        </w:tc>
        <w:tc>
          <w:tcPr>
            <w:tcW w:w="4400" w:type="dxa"/>
            <w:gridSpan w:val="2"/>
            <w:tcBorders>
              <w:top w:val="nil"/>
              <w:left w:val="nil"/>
              <w:bottom w:val="nil"/>
              <w:right w:val="nil"/>
            </w:tcBorders>
            <w:shd w:val="clear" w:color="auto" w:fill="auto"/>
            <w:noWrap/>
            <w:vAlign w:val="bottom"/>
            <w:hideMark/>
          </w:tcPr>
          <w:p w14:paraId="1D8394BD"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p>
        </w:tc>
        <w:tc>
          <w:tcPr>
            <w:tcW w:w="1420" w:type="dxa"/>
            <w:gridSpan w:val="2"/>
            <w:tcBorders>
              <w:top w:val="nil"/>
              <w:left w:val="single" w:sz="4" w:space="0" w:color="auto"/>
              <w:bottom w:val="single" w:sz="4" w:space="0" w:color="auto"/>
              <w:right w:val="single" w:sz="4" w:space="0" w:color="auto"/>
            </w:tcBorders>
            <w:shd w:val="clear" w:color="auto" w:fill="auto"/>
            <w:vAlign w:val="bottom"/>
            <w:hideMark/>
          </w:tcPr>
          <w:p w14:paraId="5BEDD586" w14:textId="77777777" w:rsidR="00396AD5" w:rsidRPr="00730030" w:rsidRDefault="00396AD5" w:rsidP="006713E7">
            <w:pPr>
              <w:spacing w:after="0" w:line="240" w:lineRule="auto"/>
              <w:jc w:val="center"/>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6C94D24"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AFF8B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w:t>
            </w:r>
          </w:p>
        </w:tc>
        <w:tc>
          <w:tcPr>
            <w:tcW w:w="2227" w:type="dxa"/>
            <w:tcBorders>
              <w:top w:val="nil"/>
              <w:left w:val="nil"/>
              <w:bottom w:val="single" w:sz="4" w:space="0" w:color="auto"/>
              <w:right w:val="single" w:sz="4" w:space="0" w:color="auto"/>
            </w:tcBorders>
            <w:shd w:val="clear" w:color="auto" w:fill="auto"/>
            <w:noWrap/>
            <w:vAlign w:val="bottom"/>
            <w:hideMark/>
          </w:tcPr>
          <w:p w14:paraId="1BE6251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single" w:sz="4" w:space="0" w:color="auto"/>
              <w:left w:val="nil"/>
              <w:bottom w:val="single" w:sz="4" w:space="0" w:color="auto"/>
              <w:right w:val="single" w:sz="4" w:space="0" w:color="auto"/>
            </w:tcBorders>
            <w:shd w:val="clear" w:color="auto" w:fill="auto"/>
            <w:vAlign w:val="bottom"/>
            <w:hideMark/>
          </w:tcPr>
          <w:p w14:paraId="672A4A5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Materiāla noņemšana, apstrāde, seruma un testēšanas pārskatu datu glabāšana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C7385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1BBBA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A13B9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w:t>
            </w:r>
          </w:p>
        </w:tc>
        <w:tc>
          <w:tcPr>
            <w:tcW w:w="2227" w:type="dxa"/>
            <w:tcBorders>
              <w:top w:val="nil"/>
              <w:left w:val="nil"/>
              <w:bottom w:val="single" w:sz="4" w:space="0" w:color="auto"/>
              <w:right w:val="single" w:sz="4" w:space="0" w:color="auto"/>
            </w:tcBorders>
            <w:shd w:val="clear" w:color="auto" w:fill="auto"/>
            <w:noWrap/>
            <w:vAlign w:val="bottom"/>
            <w:hideMark/>
          </w:tcPr>
          <w:p w14:paraId="5B77DDB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08138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Analizējamā materiāla apstrāde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84F45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754DB8"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FA1B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641035C3"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HEMATOLOĢIJA</w:t>
            </w:r>
            <w:r w:rsidRPr="00730030">
              <w:rPr>
                <w:rFonts w:ascii="Times New Roman" w:eastAsia="Times New Roman" w:hAnsi="Times New Roman" w:cs="Times New Roman"/>
                <w:color w:val="000000" w:themeColor="text1"/>
                <w:sz w:val="18"/>
                <w:szCs w:val="18"/>
                <w:lang w:eastAsia="lv-LV"/>
              </w:rPr>
              <w:t xml:space="preserve"> </w:t>
            </w:r>
            <w:r w:rsidRPr="00730030">
              <w:rPr>
                <w:rFonts w:ascii="Times New Roman" w:eastAsia="Times New Roman" w:hAnsi="Times New Roman" w:cs="Times New Roman"/>
                <w:b/>
                <w:bCs/>
                <w:color w:val="000000" w:themeColor="text1"/>
                <w:sz w:val="18"/>
                <w:szCs w:val="18"/>
                <w:lang w:eastAsia="lv-LV"/>
              </w:rPr>
              <w:t>UN ANĒMIJU DIAGNOSTIKA</w:t>
            </w:r>
          </w:p>
        </w:tc>
        <w:tc>
          <w:tcPr>
            <w:tcW w:w="4400" w:type="dxa"/>
            <w:gridSpan w:val="2"/>
            <w:tcBorders>
              <w:top w:val="nil"/>
              <w:left w:val="nil"/>
              <w:bottom w:val="nil"/>
              <w:right w:val="nil"/>
            </w:tcBorders>
            <w:shd w:val="clear" w:color="auto" w:fill="auto"/>
            <w:noWrap/>
            <w:vAlign w:val="bottom"/>
            <w:hideMark/>
          </w:tcPr>
          <w:p w14:paraId="5CEB61EA"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1833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2B3142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3354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w:t>
            </w:r>
          </w:p>
        </w:tc>
        <w:tc>
          <w:tcPr>
            <w:tcW w:w="2227" w:type="dxa"/>
            <w:tcBorders>
              <w:top w:val="nil"/>
              <w:left w:val="nil"/>
              <w:bottom w:val="single" w:sz="4" w:space="0" w:color="auto"/>
              <w:right w:val="single" w:sz="4" w:space="0" w:color="auto"/>
            </w:tcBorders>
            <w:shd w:val="clear" w:color="auto" w:fill="auto"/>
            <w:noWrap/>
            <w:vAlign w:val="bottom"/>
            <w:hideMark/>
          </w:tcPr>
          <w:p w14:paraId="333E79D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single" w:sz="4" w:space="0" w:color="auto"/>
              <w:left w:val="nil"/>
              <w:bottom w:val="single" w:sz="4" w:space="0" w:color="auto"/>
              <w:right w:val="single" w:sz="4" w:space="0" w:color="auto"/>
            </w:tcBorders>
            <w:shd w:val="clear" w:color="auto" w:fill="auto"/>
            <w:vAlign w:val="bottom"/>
            <w:hideMark/>
          </w:tcPr>
          <w:p w14:paraId="7ED5DD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Pilna asins aina (klīniskā asins aina, leikocītu formula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9831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536110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8A2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w:t>
            </w:r>
          </w:p>
        </w:tc>
        <w:tc>
          <w:tcPr>
            <w:tcW w:w="2227" w:type="dxa"/>
            <w:tcBorders>
              <w:top w:val="nil"/>
              <w:left w:val="nil"/>
              <w:bottom w:val="single" w:sz="4" w:space="0" w:color="auto"/>
              <w:right w:val="single" w:sz="4" w:space="0" w:color="auto"/>
            </w:tcBorders>
            <w:shd w:val="clear" w:color="auto" w:fill="auto"/>
            <w:noWrap/>
            <w:vAlign w:val="bottom"/>
            <w:hideMark/>
          </w:tcPr>
          <w:p w14:paraId="6B1A8C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95A7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Klīniskā asins aina (</w:t>
            </w:r>
            <w:proofErr w:type="spellStart"/>
            <w:r w:rsidRPr="00730030">
              <w:rPr>
                <w:rFonts w:ascii="Times New Roman" w:eastAsia="Times New Roman" w:hAnsi="Times New Roman" w:cs="Times New Roman"/>
                <w:color w:val="000000" w:themeColor="text1"/>
                <w:sz w:val="18"/>
                <w:szCs w:val="18"/>
                <w:lang w:eastAsia="lv-LV"/>
              </w:rPr>
              <w:t>Hb,L,Er,Ht,Tr,EGA</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C466FA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F8E36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388F6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w:t>
            </w:r>
          </w:p>
        </w:tc>
        <w:tc>
          <w:tcPr>
            <w:tcW w:w="2227" w:type="dxa"/>
            <w:tcBorders>
              <w:top w:val="nil"/>
              <w:left w:val="nil"/>
              <w:bottom w:val="single" w:sz="4" w:space="0" w:color="auto"/>
              <w:right w:val="single" w:sz="4" w:space="0" w:color="auto"/>
            </w:tcBorders>
            <w:shd w:val="clear" w:color="auto" w:fill="auto"/>
            <w:noWrap/>
            <w:vAlign w:val="bottom"/>
            <w:hideMark/>
          </w:tcPr>
          <w:p w14:paraId="62E1B2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77FAF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Hemoglobīns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88AAC1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5AEE27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3868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w:t>
            </w:r>
          </w:p>
        </w:tc>
        <w:tc>
          <w:tcPr>
            <w:tcW w:w="2227" w:type="dxa"/>
            <w:tcBorders>
              <w:top w:val="nil"/>
              <w:left w:val="nil"/>
              <w:bottom w:val="single" w:sz="4" w:space="0" w:color="auto"/>
              <w:right w:val="single" w:sz="4" w:space="0" w:color="auto"/>
            </w:tcBorders>
            <w:shd w:val="clear" w:color="auto" w:fill="auto"/>
            <w:noWrap/>
            <w:vAlign w:val="bottom"/>
            <w:hideMark/>
          </w:tcPr>
          <w:p w14:paraId="541CCC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FDBEE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Eritrocīti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34D407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50098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336CF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w:t>
            </w:r>
          </w:p>
        </w:tc>
        <w:tc>
          <w:tcPr>
            <w:tcW w:w="2227" w:type="dxa"/>
            <w:tcBorders>
              <w:top w:val="nil"/>
              <w:left w:val="nil"/>
              <w:bottom w:val="single" w:sz="4" w:space="0" w:color="auto"/>
              <w:right w:val="single" w:sz="4" w:space="0" w:color="auto"/>
            </w:tcBorders>
            <w:shd w:val="clear" w:color="auto" w:fill="auto"/>
            <w:noWrap/>
            <w:vAlign w:val="bottom"/>
            <w:hideMark/>
          </w:tcPr>
          <w:p w14:paraId="6CE70E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71F54E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Leikocīti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808646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B5491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E5C6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w:t>
            </w:r>
          </w:p>
        </w:tc>
        <w:tc>
          <w:tcPr>
            <w:tcW w:w="2227" w:type="dxa"/>
            <w:tcBorders>
              <w:top w:val="nil"/>
              <w:left w:val="nil"/>
              <w:bottom w:val="single" w:sz="4" w:space="0" w:color="auto"/>
              <w:right w:val="single" w:sz="4" w:space="0" w:color="auto"/>
            </w:tcBorders>
            <w:shd w:val="clear" w:color="auto" w:fill="auto"/>
            <w:noWrap/>
            <w:vAlign w:val="bottom"/>
            <w:hideMark/>
          </w:tcPr>
          <w:p w14:paraId="040D46B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C5DD0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EGA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2467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F8330A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C1F9C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w:t>
            </w:r>
          </w:p>
        </w:tc>
        <w:tc>
          <w:tcPr>
            <w:tcW w:w="2227" w:type="dxa"/>
            <w:tcBorders>
              <w:top w:val="nil"/>
              <w:left w:val="nil"/>
              <w:bottom w:val="single" w:sz="4" w:space="0" w:color="auto"/>
              <w:right w:val="single" w:sz="4" w:space="0" w:color="auto"/>
            </w:tcBorders>
            <w:shd w:val="clear" w:color="auto" w:fill="auto"/>
            <w:noWrap/>
            <w:vAlign w:val="bottom"/>
            <w:hideMark/>
          </w:tcPr>
          <w:p w14:paraId="229936B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AD5E7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Trombocīti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2D2F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E62F9B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EEBF5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w:t>
            </w:r>
          </w:p>
        </w:tc>
        <w:tc>
          <w:tcPr>
            <w:tcW w:w="2227" w:type="dxa"/>
            <w:tcBorders>
              <w:top w:val="nil"/>
              <w:left w:val="nil"/>
              <w:bottom w:val="single" w:sz="4" w:space="0" w:color="auto"/>
              <w:right w:val="single" w:sz="4" w:space="0" w:color="auto"/>
            </w:tcBorders>
            <w:shd w:val="clear" w:color="auto" w:fill="auto"/>
            <w:noWrap/>
            <w:vAlign w:val="bottom"/>
            <w:hideMark/>
          </w:tcPr>
          <w:p w14:paraId="702EBDC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C3340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Leikocītu formula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508D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B1F531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1302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w:t>
            </w:r>
          </w:p>
        </w:tc>
        <w:tc>
          <w:tcPr>
            <w:tcW w:w="2227" w:type="dxa"/>
            <w:tcBorders>
              <w:top w:val="nil"/>
              <w:left w:val="nil"/>
              <w:bottom w:val="single" w:sz="4" w:space="0" w:color="auto"/>
              <w:right w:val="single" w:sz="4" w:space="0" w:color="auto"/>
            </w:tcBorders>
            <w:shd w:val="clear" w:color="auto" w:fill="auto"/>
            <w:noWrap/>
            <w:vAlign w:val="bottom"/>
            <w:hideMark/>
          </w:tcPr>
          <w:p w14:paraId="7253CF9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501E6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Retikulocīti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AA94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42E76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C24A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w:t>
            </w:r>
          </w:p>
        </w:tc>
        <w:tc>
          <w:tcPr>
            <w:tcW w:w="2227" w:type="dxa"/>
            <w:tcBorders>
              <w:top w:val="nil"/>
              <w:left w:val="nil"/>
              <w:bottom w:val="single" w:sz="4" w:space="0" w:color="auto"/>
              <w:right w:val="single" w:sz="4" w:space="0" w:color="auto"/>
            </w:tcBorders>
            <w:shd w:val="clear" w:color="auto" w:fill="auto"/>
            <w:noWrap/>
            <w:vAlign w:val="bottom"/>
            <w:hideMark/>
          </w:tcPr>
          <w:p w14:paraId="77C156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14657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Hematokrīts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C84C9E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1E24A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B3581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w:t>
            </w:r>
          </w:p>
        </w:tc>
        <w:tc>
          <w:tcPr>
            <w:tcW w:w="2227" w:type="dxa"/>
            <w:tcBorders>
              <w:top w:val="nil"/>
              <w:left w:val="nil"/>
              <w:bottom w:val="single" w:sz="4" w:space="0" w:color="auto"/>
              <w:right w:val="single" w:sz="4" w:space="0" w:color="auto"/>
            </w:tcBorders>
            <w:shd w:val="clear" w:color="auto" w:fill="auto"/>
            <w:noWrap/>
            <w:vAlign w:val="bottom"/>
            <w:hideMark/>
          </w:tcPr>
          <w:p w14:paraId="0D4855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0BEB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Eritrocītu </w:t>
            </w:r>
            <w:proofErr w:type="spellStart"/>
            <w:r w:rsidRPr="00730030">
              <w:rPr>
                <w:rFonts w:ascii="Times New Roman" w:eastAsia="Times New Roman" w:hAnsi="Times New Roman" w:cs="Times New Roman"/>
                <w:color w:val="000000" w:themeColor="text1"/>
                <w:sz w:val="18"/>
                <w:szCs w:val="18"/>
                <w:lang w:eastAsia="lv-LV"/>
              </w:rPr>
              <w:t>bazofīlā</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punktainība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61C7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4D41F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71CA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w:t>
            </w:r>
          </w:p>
        </w:tc>
        <w:tc>
          <w:tcPr>
            <w:tcW w:w="2227" w:type="dxa"/>
            <w:tcBorders>
              <w:top w:val="nil"/>
              <w:left w:val="nil"/>
              <w:bottom w:val="single" w:sz="4" w:space="0" w:color="auto"/>
              <w:right w:val="single" w:sz="4" w:space="0" w:color="auto"/>
            </w:tcBorders>
            <w:shd w:val="clear" w:color="auto" w:fill="auto"/>
            <w:noWrap/>
            <w:vAlign w:val="bottom"/>
            <w:hideMark/>
          </w:tcPr>
          <w:p w14:paraId="4C6CBF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30704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Eritrocītu osmotiskā rezistence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53B4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361970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E7C7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w:t>
            </w:r>
          </w:p>
        </w:tc>
        <w:tc>
          <w:tcPr>
            <w:tcW w:w="2227" w:type="dxa"/>
            <w:tcBorders>
              <w:top w:val="nil"/>
              <w:left w:val="nil"/>
              <w:bottom w:val="single" w:sz="4" w:space="0" w:color="auto"/>
              <w:right w:val="single" w:sz="4" w:space="0" w:color="auto"/>
            </w:tcBorders>
            <w:shd w:val="clear" w:color="auto" w:fill="auto"/>
            <w:noWrap/>
            <w:vAlign w:val="bottom"/>
            <w:hideMark/>
          </w:tcPr>
          <w:p w14:paraId="1DD73A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4DB293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Dzelzs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6C80B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B8FA6B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EC1E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w:t>
            </w:r>
          </w:p>
        </w:tc>
        <w:tc>
          <w:tcPr>
            <w:tcW w:w="2227" w:type="dxa"/>
            <w:tcBorders>
              <w:top w:val="nil"/>
              <w:left w:val="nil"/>
              <w:bottom w:val="single" w:sz="4" w:space="0" w:color="auto"/>
              <w:right w:val="single" w:sz="4" w:space="0" w:color="auto"/>
            </w:tcBorders>
            <w:shd w:val="clear" w:color="auto" w:fill="auto"/>
            <w:noWrap/>
            <w:vAlign w:val="bottom"/>
            <w:hideMark/>
          </w:tcPr>
          <w:p w14:paraId="6A55DD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B2A0F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Transferīns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7935E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AC6E6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FB2B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17</w:t>
            </w:r>
          </w:p>
        </w:tc>
        <w:tc>
          <w:tcPr>
            <w:tcW w:w="2227" w:type="dxa"/>
            <w:tcBorders>
              <w:top w:val="nil"/>
              <w:left w:val="nil"/>
              <w:bottom w:val="single" w:sz="4" w:space="0" w:color="auto"/>
              <w:right w:val="single" w:sz="4" w:space="0" w:color="auto"/>
            </w:tcBorders>
            <w:shd w:val="clear" w:color="auto" w:fill="auto"/>
            <w:noWrap/>
            <w:vAlign w:val="bottom"/>
            <w:hideMark/>
          </w:tcPr>
          <w:p w14:paraId="5EC074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83DDE3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Transferīna</w:t>
            </w:r>
            <w:proofErr w:type="spellEnd"/>
            <w:r w:rsidRPr="00730030">
              <w:rPr>
                <w:rFonts w:ascii="Times New Roman" w:eastAsia="Times New Roman" w:hAnsi="Times New Roman" w:cs="Times New Roman"/>
                <w:color w:val="000000" w:themeColor="text1"/>
                <w:sz w:val="18"/>
                <w:szCs w:val="18"/>
                <w:lang w:eastAsia="lv-LV"/>
              </w:rPr>
              <w:t xml:space="preserve"> piesātinājums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882E58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52E53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14DAC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w:t>
            </w:r>
          </w:p>
        </w:tc>
        <w:tc>
          <w:tcPr>
            <w:tcW w:w="2227" w:type="dxa"/>
            <w:tcBorders>
              <w:top w:val="nil"/>
              <w:left w:val="nil"/>
              <w:bottom w:val="single" w:sz="4" w:space="0" w:color="auto"/>
              <w:right w:val="single" w:sz="4" w:space="0" w:color="auto"/>
            </w:tcBorders>
            <w:shd w:val="clear" w:color="auto" w:fill="auto"/>
            <w:noWrap/>
            <w:vAlign w:val="bottom"/>
            <w:hideMark/>
          </w:tcPr>
          <w:p w14:paraId="151B0C3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9B186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Eritropoetīns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A84D6B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5B178A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52663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w:t>
            </w:r>
          </w:p>
        </w:tc>
        <w:tc>
          <w:tcPr>
            <w:tcW w:w="2227" w:type="dxa"/>
            <w:tcBorders>
              <w:top w:val="nil"/>
              <w:left w:val="nil"/>
              <w:bottom w:val="single" w:sz="4" w:space="0" w:color="auto"/>
              <w:right w:val="single" w:sz="4" w:space="0" w:color="auto"/>
            </w:tcBorders>
            <w:shd w:val="clear" w:color="auto" w:fill="auto"/>
            <w:noWrap/>
            <w:vAlign w:val="bottom"/>
            <w:hideMark/>
          </w:tcPr>
          <w:p w14:paraId="4D2959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51C85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Ferritīns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A7F6E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11CCA0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6E782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w:t>
            </w:r>
          </w:p>
        </w:tc>
        <w:tc>
          <w:tcPr>
            <w:tcW w:w="2227" w:type="dxa"/>
            <w:tcBorders>
              <w:top w:val="nil"/>
              <w:left w:val="nil"/>
              <w:bottom w:val="single" w:sz="4" w:space="0" w:color="auto"/>
              <w:right w:val="single" w:sz="4" w:space="0" w:color="auto"/>
            </w:tcBorders>
            <w:shd w:val="clear" w:color="auto" w:fill="auto"/>
            <w:noWrap/>
            <w:vAlign w:val="bottom"/>
            <w:hideMark/>
          </w:tcPr>
          <w:p w14:paraId="2D03858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B2713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Vitamīns B12</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52395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5CDA0C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808EB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w:t>
            </w:r>
          </w:p>
        </w:tc>
        <w:tc>
          <w:tcPr>
            <w:tcW w:w="2227" w:type="dxa"/>
            <w:tcBorders>
              <w:top w:val="nil"/>
              <w:left w:val="nil"/>
              <w:bottom w:val="single" w:sz="4" w:space="0" w:color="auto"/>
              <w:right w:val="single" w:sz="4" w:space="0" w:color="auto"/>
            </w:tcBorders>
            <w:shd w:val="clear" w:color="auto" w:fill="auto"/>
            <w:noWrap/>
            <w:vAlign w:val="bottom"/>
            <w:hideMark/>
          </w:tcPr>
          <w:p w14:paraId="66EF16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2E1DA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Asins parazīti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34988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26511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9D01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w:t>
            </w:r>
          </w:p>
        </w:tc>
        <w:tc>
          <w:tcPr>
            <w:tcW w:w="2227" w:type="dxa"/>
            <w:tcBorders>
              <w:top w:val="nil"/>
              <w:left w:val="nil"/>
              <w:bottom w:val="single" w:sz="4" w:space="0" w:color="auto"/>
              <w:right w:val="single" w:sz="4" w:space="0" w:color="auto"/>
            </w:tcBorders>
            <w:shd w:val="clear" w:color="auto" w:fill="auto"/>
            <w:noWrap/>
            <w:vAlign w:val="bottom"/>
            <w:hideMark/>
          </w:tcPr>
          <w:p w14:paraId="7E44E4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F4CD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Folskābe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182633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35AFA0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0193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w:t>
            </w:r>
          </w:p>
        </w:tc>
        <w:tc>
          <w:tcPr>
            <w:tcW w:w="2227" w:type="dxa"/>
            <w:tcBorders>
              <w:top w:val="nil"/>
              <w:left w:val="nil"/>
              <w:bottom w:val="single" w:sz="4" w:space="0" w:color="auto"/>
              <w:right w:val="single" w:sz="4" w:space="0" w:color="auto"/>
            </w:tcBorders>
            <w:shd w:val="clear" w:color="auto" w:fill="auto"/>
            <w:noWrap/>
            <w:vAlign w:val="bottom"/>
            <w:hideMark/>
          </w:tcPr>
          <w:p w14:paraId="4E8D458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B00D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Haptoglobīns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90E44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8C7E4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36731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w:t>
            </w:r>
          </w:p>
        </w:tc>
        <w:tc>
          <w:tcPr>
            <w:tcW w:w="2227" w:type="dxa"/>
            <w:tcBorders>
              <w:top w:val="nil"/>
              <w:left w:val="nil"/>
              <w:bottom w:val="single" w:sz="4" w:space="0" w:color="auto"/>
              <w:right w:val="single" w:sz="4" w:space="0" w:color="auto"/>
            </w:tcBorders>
            <w:shd w:val="clear" w:color="auto" w:fill="auto"/>
            <w:noWrap/>
            <w:vAlign w:val="bottom"/>
            <w:hideMark/>
          </w:tcPr>
          <w:p w14:paraId="67E970E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9D0F0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Hb</w:t>
            </w:r>
            <w:proofErr w:type="spellEnd"/>
            <w:r w:rsidRPr="00730030">
              <w:rPr>
                <w:rFonts w:ascii="Times New Roman" w:eastAsia="Times New Roman" w:hAnsi="Times New Roman" w:cs="Times New Roman"/>
                <w:color w:val="000000" w:themeColor="text1"/>
                <w:sz w:val="18"/>
                <w:szCs w:val="18"/>
                <w:lang w:eastAsia="lv-LV"/>
              </w:rPr>
              <w:t xml:space="preserve"> fenotipi - </w:t>
            </w:r>
            <w:proofErr w:type="spellStart"/>
            <w:r w:rsidRPr="00730030">
              <w:rPr>
                <w:rFonts w:ascii="Times New Roman" w:eastAsia="Times New Roman" w:hAnsi="Times New Roman" w:cs="Times New Roman"/>
                <w:color w:val="000000" w:themeColor="text1"/>
                <w:sz w:val="18"/>
                <w:szCs w:val="18"/>
                <w:lang w:eastAsia="lv-LV"/>
              </w:rPr>
              <w:t>Hb</w:t>
            </w:r>
            <w:proofErr w:type="spellEnd"/>
            <w:r w:rsidRPr="00730030">
              <w:rPr>
                <w:rFonts w:ascii="Times New Roman" w:eastAsia="Times New Roman" w:hAnsi="Times New Roman" w:cs="Times New Roman"/>
                <w:color w:val="000000" w:themeColor="text1"/>
                <w:sz w:val="18"/>
                <w:szCs w:val="18"/>
                <w:lang w:eastAsia="lv-LV"/>
              </w:rPr>
              <w:t xml:space="preserve"> elektroforēze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5679D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C3D2E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D53AF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2C445792"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KOAGULOĢIJA</w:t>
            </w:r>
          </w:p>
        </w:tc>
        <w:tc>
          <w:tcPr>
            <w:tcW w:w="4400" w:type="dxa"/>
            <w:gridSpan w:val="2"/>
            <w:tcBorders>
              <w:top w:val="nil"/>
              <w:left w:val="nil"/>
              <w:bottom w:val="nil"/>
              <w:right w:val="nil"/>
            </w:tcBorders>
            <w:shd w:val="clear" w:color="auto" w:fill="auto"/>
            <w:noWrap/>
            <w:vAlign w:val="bottom"/>
            <w:hideMark/>
          </w:tcPr>
          <w:p w14:paraId="54E05235"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p>
        </w:tc>
        <w:tc>
          <w:tcPr>
            <w:tcW w:w="1420"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BE90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EA48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7E570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w:t>
            </w:r>
          </w:p>
        </w:tc>
        <w:tc>
          <w:tcPr>
            <w:tcW w:w="2227" w:type="dxa"/>
            <w:tcBorders>
              <w:top w:val="nil"/>
              <w:left w:val="nil"/>
              <w:bottom w:val="single" w:sz="4" w:space="0" w:color="auto"/>
              <w:right w:val="single" w:sz="4" w:space="0" w:color="auto"/>
            </w:tcBorders>
            <w:shd w:val="clear" w:color="auto" w:fill="auto"/>
            <w:noWrap/>
            <w:vAlign w:val="bottom"/>
            <w:hideMark/>
          </w:tcPr>
          <w:p w14:paraId="2DDEB9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single" w:sz="4" w:space="0" w:color="auto"/>
              <w:left w:val="nil"/>
              <w:bottom w:val="single" w:sz="4" w:space="0" w:color="auto"/>
              <w:right w:val="single" w:sz="4" w:space="0" w:color="auto"/>
            </w:tcBorders>
            <w:shd w:val="clear" w:color="auto" w:fill="auto"/>
            <w:vAlign w:val="bottom"/>
            <w:hideMark/>
          </w:tcPr>
          <w:p w14:paraId="547AC3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APTL-Aktivētais parciālais </w:t>
            </w:r>
            <w:proofErr w:type="spellStart"/>
            <w:r w:rsidRPr="00730030">
              <w:rPr>
                <w:rFonts w:ascii="Times New Roman" w:eastAsia="Times New Roman" w:hAnsi="Times New Roman" w:cs="Times New Roman"/>
                <w:color w:val="000000" w:themeColor="text1"/>
                <w:sz w:val="18"/>
                <w:szCs w:val="18"/>
                <w:lang w:eastAsia="lv-LV"/>
              </w:rPr>
              <w:t>tromboplastīna</w:t>
            </w:r>
            <w:proofErr w:type="spellEnd"/>
            <w:r w:rsidRPr="00730030">
              <w:rPr>
                <w:rFonts w:ascii="Times New Roman" w:eastAsia="Times New Roman" w:hAnsi="Times New Roman" w:cs="Times New Roman"/>
                <w:color w:val="000000" w:themeColor="text1"/>
                <w:sz w:val="18"/>
                <w:szCs w:val="18"/>
                <w:lang w:eastAsia="lv-LV"/>
              </w:rPr>
              <w:t xml:space="preserve"> laiks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4B7BD6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B50DE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F4CA6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w:t>
            </w:r>
          </w:p>
        </w:tc>
        <w:tc>
          <w:tcPr>
            <w:tcW w:w="2227" w:type="dxa"/>
            <w:tcBorders>
              <w:top w:val="nil"/>
              <w:left w:val="nil"/>
              <w:bottom w:val="single" w:sz="4" w:space="0" w:color="auto"/>
              <w:right w:val="single" w:sz="4" w:space="0" w:color="auto"/>
            </w:tcBorders>
            <w:shd w:val="clear" w:color="auto" w:fill="auto"/>
            <w:noWrap/>
            <w:vAlign w:val="bottom"/>
            <w:hideMark/>
          </w:tcPr>
          <w:p w14:paraId="7705D2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6A10E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Protrombīna</w:t>
            </w:r>
            <w:proofErr w:type="spellEnd"/>
            <w:r w:rsidRPr="00730030">
              <w:rPr>
                <w:rFonts w:ascii="Times New Roman" w:eastAsia="Times New Roman" w:hAnsi="Times New Roman" w:cs="Times New Roman"/>
                <w:color w:val="000000" w:themeColor="text1"/>
                <w:sz w:val="18"/>
                <w:szCs w:val="18"/>
                <w:lang w:eastAsia="lv-LV"/>
              </w:rPr>
              <w:t xml:space="preserve"> laiks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1167C8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5D077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E256B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w:t>
            </w:r>
          </w:p>
        </w:tc>
        <w:tc>
          <w:tcPr>
            <w:tcW w:w="2227" w:type="dxa"/>
            <w:tcBorders>
              <w:top w:val="nil"/>
              <w:left w:val="nil"/>
              <w:bottom w:val="single" w:sz="4" w:space="0" w:color="auto"/>
              <w:right w:val="single" w:sz="4" w:space="0" w:color="auto"/>
            </w:tcBorders>
            <w:shd w:val="clear" w:color="auto" w:fill="auto"/>
            <w:noWrap/>
            <w:vAlign w:val="bottom"/>
            <w:hideMark/>
          </w:tcPr>
          <w:p w14:paraId="18258C7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8B61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Fibrinogens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23115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BD2A2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F3C6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w:t>
            </w:r>
          </w:p>
        </w:tc>
        <w:tc>
          <w:tcPr>
            <w:tcW w:w="2227" w:type="dxa"/>
            <w:tcBorders>
              <w:top w:val="nil"/>
              <w:left w:val="nil"/>
              <w:bottom w:val="single" w:sz="4" w:space="0" w:color="auto"/>
              <w:right w:val="single" w:sz="4" w:space="0" w:color="auto"/>
            </w:tcBorders>
            <w:shd w:val="clear" w:color="auto" w:fill="auto"/>
            <w:noWrap/>
            <w:vAlign w:val="bottom"/>
            <w:hideMark/>
          </w:tcPr>
          <w:p w14:paraId="3716FD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80DC5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Asins tecēšanas laiks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35479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0C352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07DF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w:t>
            </w:r>
          </w:p>
        </w:tc>
        <w:tc>
          <w:tcPr>
            <w:tcW w:w="2227" w:type="dxa"/>
            <w:tcBorders>
              <w:top w:val="nil"/>
              <w:left w:val="nil"/>
              <w:bottom w:val="single" w:sz="4" w:space="0" w:color="auto"/>
              <w:right w:val="single" w:sz="4" w:space="0" w:color="auto"/>
            </w:tcBorders>
            <w:shd w:val="clear" w:color="auto" w:fill="auto"/>
            <w:noWrap/>
            <w:vAlign w:val="bottom"/>
            <w:hideMark/>
          </w:tcPr>
          <w:p w14:paraId="67192B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B214B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Asins tecēšanas laiks (</w:t>
            </w:r>
            <w:proofErr w:type="spellStart"/>
            <w:r w:rsidRPr="00730030">
              <w:rPr>
                <w:rFonts w:ascii="Times New Roman" w:eastAsia="Times New Roman" w:hAnsi="Times New Roman" w:cs="Times New Roman"/>
                <w:color w:val="000000" w:themeColor="text1"/>
                <w:sz w:val="18"/>
                <w:szCs w:val="18"/>
                <w:lang w:eastAsia="lv-LV"/>
              </w:rPr>
              <w:t>Ivy</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D08D2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5896B8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3F04B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w:t>
            </w:r>
          </w:p>
        </w:tc>
        <w:tc>
          <w:tcPr>
            <w:tcW w:w="2227" w:type="dxa"/>
            <w:tcBorders>
              <w:top w:val="nil"/>
              <w:left w:val="nil"/>
              <w:bottom w:val="single" w:sz="4" w:space="0" w:color="auto"/>
              <w:right w:val="single" w:sz="4" w:space="0" w:color="auto"/>
            </w:tcBorders>
            <w:shd w:val="clear" w:color="auto" w:fill="auto"/>
            <w:noWrap/>
            <w:vAlign w:val="bottom"/>
            <w:hideMark/>
          </w:tcPr>
          <w:p w14:paraId="0CA462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95285D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w:t>
            </w:r>
            <w:proofErr w:type="spellStart"/>
            <w:r w:rsidRPr="00730030">
              <w:rPr>
                <w:rFonts w:ascii="Times New Roman" w:eastAsia="Times New Roman" w:hAnsi="Times New Roman" w:cs="Times New Roman"/>
                <w:color w:val="000000" w:themeColor="text1"/>
                <w:sz w:val="18"/>
                <w:szCs w:val="18"/>
                <w:lang w:eastAsia="lv-LV"/>
              </w:rPr>
              <w:t>Dimēri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E42C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11C024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EF5A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w:t>
            </w:r>
          </w:p>
        </w:tc>
        <w:tc>
          <w:tcPr>
            <w:tcW w:w="2227" w:type="dxa"/>
            <w:tcBorders>
              <w:top w:val="nil"/>
              <w:left w:val="nil"/>
              <w:bottom w:val="single" w:sz="4" w:space="0" w:color="auto"/>
              <w:right w:val="single" w:sz="4" w:space="0" w:color="auto"/>
            </w:tcBorders>
            <w:shd w:val="clear" w:color="auto" w:fill="auto"/>
            <w:noWrap/>
            <w:vAlign w:val="bottom"/>
            <w:hideMark/>
          </w:tcPr>
          <w:p w14:paraId="107835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EA09A4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Trombīna</w:t>
            </w:r>
            <w:proofErr w:type="spellEnd"/>
            <w:r w:rsidRPr="00730030">
              <w:rPr>
                <w:rFonts w:ascii="Times New Roman" w:eastAsia="Times New Roman" w:hAnsi="Times New Roman" w:cs="Times New Roman"/>
                <w:color w:val="000000" w:themeColor="text1"/>
                <w:sz w:val="18"/>
                <w:szCs w:val="18"/>
                <w:lang w:eastAsia="lv-LV"/>
              </w:rPr>
              <w:t xml:space="preserve"> laiks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24A8D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D52C0F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8FBA2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w:t>
            </w:r>
          </w:p>
        </w:tc>
        <w:tc>
          <w:tcPr>
            <w:tcW w:w="2227" w:type="dxa"/>
            <w:tcBorders>
              <w:top w:val="nil"/>
              <w:left w:val="nil"/>
              <w:bottom w:val="single" w:sz="4" w:space="0" w:color="auto"/>
              <w:right w:val="single" w:sz="4" w:space="0" w:color="auto"/>
            </w:tcBorders>
            <w:shd w:val="clear" w:color="auto" w:fill="auto"/>
            <w:noWrap/>
            <w:vAlign w:val="bottom"/>
            <w:hideMark/>
          </w:tcPr>
          <w:p w14:paraId="06E44C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F49FE3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Antitrombīns</w:t>
            </w:r>
            <w:proofErr w:type="spellEnd"/>
            <w:r w:rsidRPr="00730030">
              <w:rPr>
                <w:rFonts w:ascii="Times New Roman" w:eastAsia="Times New Roman" w:hAnsi="Times New Roman" w:cs="Times New Roman"/>
                <w:color w:val="000000" w:themeColor="text1"/>
                <w:sz w:val="18"/>
                <w:szCs w:val="18"/>
                <w:lang w:eastAsia="lv-LV"/>
              </w:rPr>
              <w:t xml:space="preserve"> III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AA1E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4B116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C1899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w:t>
            </w:r>
          </w:p>
        </w:tc>
        <w:tc>
          <w:tcPr>
            <w:tcW w:w="2227" w:type="dxa"/>
            <w:tcBorders>
              <w:top w:val="nil"/>
              <w:left w:val="nil"/>
              <w:bottom w:val="single" w:sz="4" w:space="0" w:color="auto"/>
              <w:right w:val="single" w:sz="4" w:space="0" w:color="auto"/>
            </w:tcBorders>
            <w:shd w:val="clear" w:color="auto" w:fill="auto"/>
            <w:noWrap/>
            <w:vAlign w:val="bottom"/>
            <w:hideMark/>
          </w:tcPr>
          <w:p w14:paraId="3DC73E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FAB9D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Proteīna C aktivitāte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CDB9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2BEB20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E645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w:t>
            </w:r>
          </w:p>
        </w:tc>
        <w:tc>
          <w:tcPr>
            <w:tcW w:w="2227" w:type="dxa"/>
            <w:tcBorders>
              <w:top w:val="nil"/>
              <w:left w:val="nil"/>
              <w:bottom w:val="single" w:sz="4" w:space="0" w:color="auto"/>
              <w:right w:val="single" w:sz="4" w:space="0" w:color="auto"/>
            </w:tcBorders>
            <w:shd w:val="clear" w:color="auto" w:fill="auto"/>
            <w:noWrap/>
            <w:vAlign w:val="bottom"/>
            <w:hideMark/>
          </w:tcPr>
          <w:p w14:paraId="5EF7A24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D18CD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Proteīna S aktivitāte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A0613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1C737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C0AD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w:t>
            </w:r>
          </w:p>
        </w:tc>
        <w:tc>
          <w:tcPr>
            <w:tcW w:w="2227" w:type="dxa"/>
            <w:tcBorders>
              <w:top w:val="nil"/>
              <w:left w:val="nil"/>
              <w:bottom w:val="single" w:sz="4" w:space="0" w:color="auto"/>
              <w:right w:val="single" w:sz="4" w:space="0" w:color="auto"/>
            </w:tcBorders>
            <w:shd w:val="clear" w:color="auto" w:fill="auto"/>
            <w:noWrap/>
            <w:vAlign w:val="bottom"/>
            <w:hideMark/>
          </w:tcPr>
          <w:p w14:paraId="32BCBF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E1A6FB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Rezistence pret aktivēto Proteīnu C</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3B6E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25BA3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855F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w:t>
            </w:r>
          </w:p>
        </w:tc>
        <w:tc>
          <w:tcPr>
            <w:tcW w:w="2227" w:type="dxa"/>
            <w:tcBorders>
              <w:top w:val="nil"/>
              <w:left w:val="nil"/>
              <w:bottom w:val="single" w:sz="4" w:space="0" w:color="auto"/>
              <w:right w:val="single" w:sz="4" w:space="0" w:color="auto"/>
            </w:tcBorders>
            <w:shd w:val="clear" w:color="auto" w:fill="auto"/>
            <w:noWrap/>
            <w:vAlign w:val="bottom"/>
            <w:hideMark/>
          </w:tcPr>
          <w:p w14:paraId="5BB2C2C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E779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VIII faktora aktivitāte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22568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D14DF2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654B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w:t>
            </w:r>
          </w:p>
        </w:tc>
        <w:tc>
          <w:tcPr>
            <w:tcW w:w="2227" w:type="dxa"/>
            <w:tcBorders>
              <w:top w:val="nil"/>
              <w:left w:val="nil"/>
              <w:bottom w:val="single" w:sz="4" w:space="0" w:color="auto"/>
              <w:right w:val="single" w:sz="4" w:space="0" w:color="auto"/>
            </w:tcBorders>
            <w:shd w:val="clear" w:color="auto" w:fill="auto"/>
            <w:noWrap/>
            <w:vAlign w:val="bottom"/>
            <w:hideMark/>
          </w:tcPr>
          <w:p w14:paraId="0307F2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DD54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VIII faktora inhibitori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04A40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0CB39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C0DF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w:t>
            </w:r>
          </w:p>
        </w:tc>
        <w:tc>
          <w:tcPr>
            <w:tcW w:w="2227" w:type="dxa"/>
            <w:tcBorders>
              <w:top w:val="nil"/>
              <w:left w:val="nil"/>
              <w:bottom w:val="single" w:sz="4" w:space="0" w:color="auto"/>
              <w:right w:val="single" w:sz="4" w:space="0" w:color="auto"/>
            </w:tcBorders>
            <w:shd w:val="clear" w:color="auto" w:fill="auto"/>
            <w:noWrap/>
            <w:vAlign w:val="bottom"/>
            <w:hideMark/>
          </w:tcPr>
          <w:p w14:paraId="4640F0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4520B6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Von </w:t>
            </w:r>
            <w:proofErr w:type="spellStart"/>
            <w:r w:rsidRPr="00730030">
              <w:rPr>
                <w:rFonts w:ascii="Times New Roman" w:eastAsia="Times New Roman" w:hAnsi="Times New Roman" w:cs="Times New Roman"/>
                <w:color w:val="000000" w:themeColor="text1"/>
                <w:sz w:val="18"/>
                <w:szCs w:val="18"/>
                <w:lang w:eastAsia="lv-LV"/>
              </w:rPr>
              <w:t>Willebranda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fakt.Ag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A8B82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F38AD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525BC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w:t>
            </w:r>
          </w:p>
        </w:tc>
        <w:tc>
          <w:tcPr>
            <w:tcW w:w="2227" w:type="dxa"/>
            <w:tcBorders>
              <w:top w:val="nil"/>
              <w:left w:val="nil"/>
              <w:bottom w:val="single" w:sz="4" w:space="0" w:color="auto"/>
              <w:right w:val="single" w:sz="4" w:space="0" w:color="auto"/>
            </w:tcBorders>
            <w:shd w:val="clear" w:color="auto" w:fill="auto"/>
            <w:noWrap/>
            <w:vAlign w:val="bottom"/>
            <w:hideMark/>
          </w:tcPr>
          <w:p w14:paraId="0997DCD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005ED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 faktors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42CE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F762A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21E2A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w:t>
            </w:r>
          </w:p>
        </w:tc>
        <w:tc>
          <w:tcPr>
            <w:tcW w:w="2227" w:type="dxa"/>
            <w:tcBorders>
              <w:top w:val="nil"/>
              <w:left w:val="nil"/>
              <w:bottom w:val="single" w:sz="4" w:space="0" w:color="auto"/>
              <w:right w:val="single" w:sz="4" w:space="0" w:color="auto"/>
            </w:tcBorders>
            <w:shd w:val="clear" w:color="auto" w:fill="auto"/>
            <w:noWrap/>
            <w:vAlign w:val="bottom"/>
            <w:hideMark/>
          </w:tcPr>
          <w:p w14:paraId="75024FD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BDE1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VII faktors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8ED7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AC37F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8F5C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w:t>
            </w:r>
          </w:p>
        </w:tc>
        <w:tc>
          <w:tcPr>
            <w:tcW w:w="2227" w:type="dxa"/>
            <w:tcBorders>
              <w:top w:val="nil"/>
              <w:left w:val="nil"/>
              <w:bottom w:val="single" w:sz="4" w:space="0" w:color="auto"/>
              <w:right w:val="single" w:sz="4" w:space="0" w:color="auto"/>
            </w:tcBorders>
            <w:shd w:val="clear" w:color="auto" w:fill="auto"/>
            <w:noWrap/>
            <w:vAlign w:val="bottom"/>
            <w:hideMark/>
          </w:tcPr>
          <w:p w14:paraId="00D6EC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0470A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IX faktora aktivitāte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6D99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EB7A42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ECD8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w:t>
            </w:r>
          </w:p>
        </w:tc>
        <w:tc>
          <w:tcPr>
            <w:tcW w:w="2227" w:type="dxa"/>
            <w:tcBorders>
              <w:top w:val="nil"/>
              <w:left w:val="nil"/>
              <w:bottom w:val="single" w:sz="4" w:space="0" w:color="auto"/>
              <w:right w:val="single" w:sz="4" w:space="0" w:color="auto"/>
            </w:tcBorders>
            <w:shd w:val="clear" w:color="auto" w:fill="auto"/>
            <w:noWrap/>
            <w:vAlign w:val="bottom"/>
            <w:hideMark/>
          </w:tcPr>
          <w:p w14:paraId="4D2A31B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6C1E0A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IX faktora </w:t>
            </w:r>
            <w:proofErr w:type="spellStart"/>
            <w:r w:rsidRPr="00730030">
              <w:rPr>
                <w:rFonts w:ascii="Times New Roman" w:eastAsia="Times New Roman" w:hAnsi="Times New Roman" w:cs="Times New Roman"/>
                <w:color w:val="000000" w:themeColor="text1"/>
                <w:sz w:val="18"/>
                <w:szCs w:val="18"/>
                <w:lang w:eastAsia="lv-LV"/>
              </w:rPr>
              <w:t>inhibītori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6D4D9E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6D711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21E3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w:t>
            </w:r>
          </w:p>
        </w:tc>
        <w:tc>
          <w:tcPr>
            <w:tcW w:w="2227" w:type="dxa"/>
            <w:tcBorders>
              <w:top w:val="nil"/>
              <w:left w:val="nil"/>
              <w:bottom w:val="single" w:sz="4" w:space="0" w:color="auto"/>
              <w:right w:val="single" w:sz="4" w:space="0" w:color="auto"/>
            </w:tcBorders>
            <w:shd w:val="clear" w:color="auto" w:fill="auto"/>
            <w:noWrap/>
            <w:vAlign w:val="bottom"/>
            <w:hideMark/>
          </w:tcPr>
          <w:p w14:paraId="5D135D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AEB63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X faktors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4822D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EFD84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994B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w:t>
            </w:r>
          </w:p>
        </w:tc>
        <w:tc>
          <w:tcPr>
            <w:tcW w:w="2227" w:type="dxa"/>
            <w:tcBorders>
              <w:top w:val="nil"/>
              <w:left w:val="nil"/>
              <w:bottom w:val="single" w:sz="4" w:space="0" w:color="auto"/>
              <w:right w:val="single" w:sz="4" w:space="0" w:color="auto"/>
            </w:tcBorders>
            <w:shd w:val="clear" w:color="auto" w:fill="auto"/>
            <w:noWrap/>
            <w:vAlign w:val="bottom"/>
            <w:hideMark/>
          </w:tcPr>
          <w:p w14:paraId="79F882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AD05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XI faktors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B1D9C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647CB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CF676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w:t>
            </w:r>
          </w:p>
        </w:tc>
        <w:tc>
          <w:tcPr>
            <w:tcW w:w="2227" w:type="dxa"/>
            <w:tcBorders>
              <w:top w:val="nil"/>
              <w:left w:val="nil"/>
              <w:bottom w:val="single" w:sz="4" w:space="0" w:color="auto"/>
              <w:right w:val="single" w:sz="4" w:space="0" w:color="auto"/>
            </w:tcBorders>
            <w:shd w:val="clear" w:color="auto" w:fill="auto"/>
            <w:noWrap/>
            <w:vAlign w:val="bottom"/>
            <w:hideMark/>
          </w:tcPr>
          <w:p w14:paraId="75BFB92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72F17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XII faktors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A1F5E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458EB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101B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w:t>
            </w:r>
          </w:p>
        </w:tc>
        <w:tc>
          <w:tcPr>
            <w:tcW w:w="2227" w:type="dxa"/>
            <w:tcBorders>
              <w:top w:val="nil"/>
              <w:left w:val="nil"/>
              <w:bottom w:val="single" w:sz="4" w:space="0" w:color="auto"/>
              <w:right w:val="single" w:sz="4" w:space="0" w:color="auto"/>
            </w:tcBorders>
            <w:shd w:val="clear" w:color="auto" w:fill="auto"/>
            <w:noWrap/>
            <w:vAlign w:val="bottom"/>
            <w:hideMark/>
          </w:tcPr>
          <w:p w14:paraId="7AFC7D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376F6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Protrombīna</w:t>
            </w:r>
            <w:proofErr w:type="spellEnd"/>
            <w:r w:rsidRPr="00730030">
              <w:rPr>
                <w:rFonts w:ascii="Times New Roman" w:eastAsia="Times New Roman" w:hAnsi="Times New Roman" w:cs="Times New Roman"/>
                <w:color w:val="000000" w:themeColor="text1"/>
                <w:sz w:val="18"/>
                <w:szCs w:val="18"/>
                <w:lang w:eastAsia="lv-LV"/>
              </w:rPr>
              <w:t xml:space="preserve"> mutācijas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EC1DF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412CB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8055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w:t>
            </w:r>
          </w:p>
        </w:tc>
        <w:tc>
          <w:tcPr>
            <w:tcW w:w="2227" w:type="dxa"/>
            <w:tcBorders>
              <w:top w:val="nil"/>
              <w:left w:val="nil"/>
              <w:bottom w:val="single" w:sz="4" w:space="0" w:color="auto"/>
              <w:right w:val="single" w:sz="4" w:space="0" w:color="auto"/>
            </w:tcBorders>
            <w:shd w:val="clear" w:color="auto" w:fill="auto"/>
            <w:noWrap/>
            <w:vAlign w:val="bottom"/>
            <w:hideMark/>
          </w:tcPr>
          <w:p w14:paraId="5F5530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32B4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Lupus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antikoagulanti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E3B0B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6B3481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5D2F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w:t>
            </w:r>
          </w:p>
        </w:tc>
        <w:tc>
          <w:tcPr>
            <w:tcW w:w="2227" w:type="dxa"/>
            <w:tcBorders>
              <w:top w:val="nil"/>
              <w:left w:val="nil"/>
              <w:bottom w:val="single" w:sz="4" w:space="0" w:color="auto"/>
              <w:right w:val="single" w:sz="4" w:space="0" w:color="auto"/>
            </w:tcBorders>
            <w:shd w:val="clear" w:color="auto" w:fill="auto"/>
            <w:noWrap/>
            <w:vAlign w:val="bottom"/>
            <w:hideMark/>
          </w:tcPr>
          <w:p w14:paraId="2EF495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82856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Fosfolipīdu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92F4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F32E4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E1D94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w:t>
            </w:r>
          </w:p>
        </w:tc>
        <w:tc>
          <w:tcPr>
            <w:tcW w:w="2227" w:type="dxa"/>
            <w:tcBorders>
              <w:top w:val="nil"/>
              <w:left w:val="nil"/>
              <w:bottom w:val="single" w:sz="4" w:space="0" w:color="auto"/>
              <w:right w:val="single" w:sz="4" w:space="0" w:color="auto"/>
            </w:tcBorders>
            <w:shd w:val="clear" w:color="auto" w:fill="auto"/>
            <w:noWrap/>
            <w:vAlign w:val="bottom"/>
            <w:hideMark/>
          </w:tcPr>
          <w:p w14:paraId="6159256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FBB0A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Fosfolipīdu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9B4321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5608E9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43D0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w:t>
            </w:r>
          </w:p>
        </w:tc>
        <w:tc>
          <w:tcPr>
            <w:tcW w:w="2227" w:type="dxa"/>
            <w:tcBorders>
              <w:top w:val="nil"/>
              <w:left w:val="nil"/>
              <w:bottom w:val="single" w:sz="4" w:space="0" w:color="auto"/>
              <w:right w:val="single" w:sz="4" w:space="0" w:color="auto"/>
            </w:tcBorders>
            <w:shd w:val="clear" w:color="auto" w:fill="auto"/>
            <w:noWrap/>
            <w:vAlign w:val="bottom"/>
            <w:hideMark/>
          </w:tcPr>
          <w:p w14:paraId="1092919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E73C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Beta 2 </w:t>
            </w:r>
            <w:proofErr w:type="spellStart"/>
            <w:r w:rsidRPr="00730030">
              <w:rPr>
                <w:rFonts w:ascii="Times New Roman" w:eastAsia="Times New Roman" w:hAnsi="Times New Roman" w:cs="Times New Roman"/>
                <w:color w:val="000000" w:themeColor="text1"/>
                <w:sz w:val="18"/>
                <w:szCs w:val="18"/>
                <w:lang w:eastAsia="lv-LV"/>
              </w:rPr>
              <w:t>glikoproteīna</w:t>
            </w:r>
            <w:proofErr w:type="spellEnd"/>
            <w:r w:rsidRPr="00730030">
              <w:rPr>
                <w:rFonts w:ascii="Times New Roman" w:eastAsia="Times New Roman" w:hAnsi="Times New Roman" w:cs="Times New Roman"/>
                <w:color w:val="000000" w:themeColor="text1"/>
                <w:sz w:val="18"/>
                <w:szCs w:val="18"/>
                <w:lang w:eastAsia="lv-LV"/>
              </w:rPr>
              <w:t xml:space="preserve"> I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F0E5F0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25613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4C46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w:t>
            </w:r>
          </w:p>
        </w:tc>
        <w:tc>
          <w:tcPr>
            <w:tcW w:w="2227" w:type="dxa"/>
            <w:tcBorders>
              <w:top w:val="nil"/>
              <w:left w:val="nil"/>
              <w:bottom w:val="single" w:sz="4" w:space="0" w:color="auto"/>
              <w:right w:val="single" w:sz="4" w:space="0" w:color="auto"/>
            </w:tcBorders>
            <w:shd w:val="clear" w:color="auto" w:fill="auto"/>
            <w:noWrap/>
            <w:vAlign w:val="bottom"/>
            <w:hideMark/>
          </w:tcPr>
          <w:p w14:paraId="3D2638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518F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Beta 2 </w:t>
            </w:r>
            <w:proofErr w:type="spellStart"/>
            <w:r w:rsidRPr="00730030">
              <w:rPr>
                <w:rFonts w:ascii="Times New Roman" w:eastAsia="Times New Roman" w:hAnsi="Times New Roman" w:cs="Times New Roman"/>
                <w:color w:val="000000" w:themeColor="text1"/>
                <w:sz w:val="18"/>
                <w:szCs w:val="18"/>
                <w:lang w:eastAsia="lv-LV"/>
              </w:rPr>
              <w:t>glikoproteīna</w:t>
            </w:r>
            <w:proofErr w:type="spellEnd"/>
            <w:r w:rsidRPr="00730030">
              <w:rPr>
                <w:rFonts w:ascii="Times New Roman" w:eastAsia="Times New Roman" w:hAnsi="Times New Roman" w:cs="Times New Roman"/>
                <w:color w:val="000000" w:themeColor="text1"/>
                <w:sz w:val="18"/>
                <w:szCs w:val="18"/>
                <w:lang w:eastAsia="lv-LV"/>
              </w:rPr>
              <w:t xml:space="preserve"> I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9F2E4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16561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0FFF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w:t>
            </w:r>
          </w:p>
        </w:tc>
        <w:tc>
          <w:tcPr>
            <w:tcW w:w="2227" w:type="dxa"/>
            <w:tcBorders>
              <w:top w:val="nil"/>
              <w:left w:val="nil"/>
              <w:bottom w:val="single" w:sz="4" w:space="0" w:color="auto"/>
              <w:right w:val="single" w:sz="4" w:space="0" w:color="auto"/>
            </w:tcBorders>
            <w:shd w:val="clear" w:color="auto" w:fill="auto"/>
            <w:noWrap/>
            <w:vAlign w:val="bottom"/>
            <w:hideMark/>
          </w:tcPr>
          <w:p w14:paraId="07CCC7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603DC9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Beta 2 </w:t>
            </w:r>
            <w:proofErr w:type="spellStart"/>
            <w:r w:rsidRPr="00730030">
              <w:rPr>
                <w:rFonts w:ascii="Times New Roman" w:eastAsia="Times New Roman" w:hAnsi="Times New Roman" w:cs="Times New Roman"/>
                <w:color w:val="000000" w:themeColor="text1"/>
                <w:sz w:val="18"/>
                <w:szCs w:val="18"/>
                <w:lang w:eastAsia="lv-LV"/>
              </w:rPr>
              <w:t>glikoproteīna</w:t>
            </w:r>
            <w:proofErr w:type="spellEnd"/>
            <w:r w:rsidRPr="00730030">
              <w:rPr>
                <w:rFonts w:ascii="Times New Roman" w:eastAsia="Times New Roman" w:hAnsi="Times New Roman" w:cs="Times New Roman"/>
                <w:color w:val="000000" w:themeColor="text1"/>
                <w:sz w:val="18"/>
                <w:szCs w:val="18"/>
                <w:lang w:eastAsia="lv-LV"/>
              </w:rPr>
              <w:t xml:space="preserve"> I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31F1C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2786D6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F1535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w:t>
            </w:r>
          </w:p>
        </w:tc>
        <w:tc>
          <w:tcPr>
            <w:tcW w:w="2227" w:type="dxa"/>
            <w:tcBorders>
              <w:top w:val="nil"/>
              <w:left w:val="nil"/>
              <w:bottom w:val="single" w:sz="4" w:space="0" w:color="auto"/>
              <w:right w:val="single" w:sz="4" w:space="0" w:color="auto"/>
            </w:tcBorders>
            <w:shd w:val="clear" w:color="auto" w:fill="auto"/>
            <w:noWrap/>
            <w:vAlign w:val="bottom"/>
            <w:hideMark/>
          </w:tcPr>
          <w:p w14:paraId="3C1750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7830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Kardiolipīna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EDCAA2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B6CF8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0A4D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w:t>
            </w:r>
          </w:p>
        </w:tc>
        <w:tc>
          <w:tcPr>
            <w:tcW w:w="2227" w:type="dxa"/>
            <w:tcBorders>
              <w:top w:val="nil"/>
              <w:left w:val="nil"/>
              <w:bottom w:val="single" w:sz="4" w:space="0" w:color="auto"/>
              <w:right w:val="single" w:sz="4" w:space="0" w:color="auto"/>
            </w:tcBorders>
            <w:shd w:val="clear" w:color="auto" w:fill="auto"/>
            <w:noWrap/>
            <w:vAlign w:val="bottom"/>
            <w:hideMark/>
          </w:tcPr>
          <w:p w14:paraId="6356B61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9394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Kardiolipīna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8C042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7E8C8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441D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w:t>
            </w:r>
          </w:p>
        </w:tc>
        <w:tc>
          <w:tcPr>
            <w:tcW w:w="2227" w:type="dxa"/>
            <w:tcBorders>
              <w:top w:val="nil"/>
              <w:left w:val="nil"/>
              <w:bottom w:val="single" w:sz="4" w:space="0" w:color="auto"/>
              <w:right w:val="single" w:sz="4" w:space="0" w:color="auto"/>
            </w:tcBorders>
            <w:shd w:val="clear" w:color="auto" w:fill="auto"/>
            <w:noWrap/>
            <w:vAlign w:val="bottom"/>
            <w:hideMark/>
          </w:tcPr>
          <w:p w14:paraId="321D249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12A7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Kardiolipīna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DBA4F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3188A9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E13DA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5007151F"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IMŪNHEMATOLOĢIJA</w:t>
            </w:r>
          </w:p>
        </w:tc>
        <w:tc>
          <w:tcPr>
            <w:tcW w:w="4400" w:type="dxa"/>
            <w:gridSpan w:val="2"/>
            <w:tcBorders>
              <w:top w:val="nil"/>
              <w:left w:val="nil"/>
              <w:bottom w:val="single" w:sz="4" w:space="0" w:color="auto"/>
              <w:right w:val="single" w:sz="4" w:space="0" w:color="auto"/>
            </w:tcBorders>
            <w:shd w:val="clear" w:color="auto" w:fill="auto"/>
            <w:vAlign w:val="bottom"/>
            <w:hideMark/>
          </w:tcPr>
          <w:p w14:paraId="3AC21D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001AF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37DB9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88C60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w:t>
            </w:r>
          </w:p>
        </w:tc>
        <w:tc>
          <w:tcPr>
            <w:tcW w:w="2227" w:type="dxa"/>
            <w:tcBorders>
              <w:top w:val="nil"/>
              <w:left w:val="nil"/>
              <w:bottom w:val="single" w:sz="4" w:space="0" w:color="auto"/>
              <w:right w:val="single" w:sz="4" w:space="0" w:color="auto"/>
            </w:tcBorders>
            <w:shd w:val="clear" w:color="auto" w:fill="auto"/>
            <w:noWrap/>
            <w:vAlign w:val="bottom"/>
            <w:hideMark/>
          </w:tcPr>
          <w:p w14:paraId="6D21BCD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56ED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Asins grupa(ABO),</w:t>
            </w:r>
            <w:proofErr w:type="spellStart"/>
            <w:r w:rsidRPr="00730030">
              <w:rPr>
                <w:rFonts w:ascii="Times New Roman" w:eastAsia="Times New Roman" w:hAnsi="Times New Roman" w:cs="Times New Roman"/>
                <w:color w:val="000000" w:themeColor="text1"/>
                <w:sz w:val="18"/>
                <w:szCs w:val="18"/>
                <w:lang w:eastAsia="lv-LV"/>
              </w:rPr>
              <w:t>Rh</w:t>
            </w:r>
            <w:proofErr w:type="spellEnd"/>
            <w:r w:rsidRPr="00730030">
              <w:rPr>
                <w:rFonts w:ascii="Times New Roman" w:eastAsia="Times New Roman" w:hAnsi="Times New Roman" w:cs="Times New Roman"/>
                <w:color w:val="000000" w:themeColor="text1"/>
                <w:sz w:val="18"/>
                <w:szCs w:val="18"/>
                <w:lang w:eastAsia="lv-LV"/>
              </w:rPr>
              <w:t xml:space="preserve"> (D)</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F3A6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14E6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F0B0F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w:t>
            </w:r>
          </w:p>
        </w:tc>
        <w:tc>
          <w:tcPr>
            <w:tcW w:w="2227" w:type="dxa"/>
            <w:tcBorders>
              <w:top w:val="nil"/>
              <w:left w:val="nil"/>
              <w:bottom w:val="single" w:sz="4" w:space="0" w:color="auto"/>
              <w:right w:val="single" w:sz="4" w:space="0" w:color="auto"/>
            </w:tcBorders>
            <w:shd w:val="clear" w:color="auto" w:fill="auto"/>
            <w:noWrap/>
            <w:vAlign w:val="bottom"/>
            <w:hideMark/>
          </w:tcPr>
          <w:p w14:paraId="36C0A2C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730AF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eritrocitārās</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1C82A8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1F66B8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E7D5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w:t>
            </w:r>
          </w:p>
        </w:tc>
        <w:tc>
          <w:tcPr>
            <w:tcW w:w="2227" w:type="dxa"/>
            <w:tcBorders>
              <w:top w:val="nil"/>
              <w:left w:val="nil"/>
              <w:bottom w:val="single" w:sz="4" w:space="0" w:color="auto"/>
              <w:right w:val="single" w:sz="4" w:space="0" w:color="auto"/>
            </w:tcBorders>
            <w:shd w:val="clear" w:color="auto" w:fill="auto"/>
            <w:noWrap/>
            <w:vAlign w:val="bottom"/>
            <w:hideMark/>
          </w:tcPr>
          <w:p w14:paraId="53F0364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15F538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eritrocitāro</w:t>
            </w:r>
            <w:proofErr w:type="spellEnd"/>
            <w:r w:rsidRPr="00730030">
              <w:rPr>
                <w:rFonts w:ascii="Times New Roman" w:eastAsia="Times New Roman" w:hAnsi="Times New Roman" w:cs="Times New Roman"/>
                <w:color w:val="000000" w:themeColor="text1"/>
                <w:sz w:val="18"/>
                <w:szCs w:val="18"/>
                <w:lang w:eastAsia="lv-LV"/>
              </w:rPr>
              <w:t xml:space="preserve"> antivielu titrs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1447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E6A7F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870D0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59</w:t>
            </w:r>
          </w:p>
        </w:tc>
        <w:tc>
          <w:tcPr>
            <w:tcW w:w="2227" w:type="dxa"/>
            <w:tcBorders>
              <w:top w:val="nil"/>
              <w:left w:val="nil"/>
              <w:bottom w:val="single" w:sz="4" w:space="0" w:color="auto"/>
              <w:right w:val="single" w:sz="4" w:space="0" w:color="auto"/>
            </w:tcBorders>
            <w:shd w:val="clear" w:color="auto" w:fill="auto"/>
            <w:noWrap/>
            <w:vAlign w:val="bottom"/>
            <w:hideMark/>
          </w:tcPr>
          <w:p w14:paraId="090BB0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0879F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eritrocitāro</w:t>
            </w:r>
            <w:proofErr w:type="spellEnd"/>
            <w:r w:rsidRPr="00730030">
              <w:rPr>
                <w:rFonts w:ascii="Times New Roman" w:eastAsia="Times New Roman" w:hAnsi="Times New Roman" w:cs="Times New Roman"/>
                <w:color w:val="000000" w:themeColor="text1"/>
                <w:sz w:val="18"/>
                <w:szCs w:val="18"/>
                <w:lang w:eastAsia="lv-LV"/>
              </w:rPr>
              <w:t xml:space="preserve"> antivielu identifikācija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F9C4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DA3F65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C697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60</w:t>
            </w:r>
          </w:p>
        </w:tc>
        <w:tc>
          <w:tcPr>
            <w:tcW w:w="2227" w:type="dxa"/>
            <w:tcBorders>
              <w:top w:val="nil"/>
              <w:left w:val="nil"/>
              <w:bottom w:val="single" w:sz="4" w:space="0" w:color="auto"/>
              <w:right w:val="single" w:sz="4" w:space="0" w:color="auto"/>
            </w:tcBorders>
            <w:shd w:val="clear" w:color="auto" w:fill="auto"/>
            <w:noWrap/>
            <w:vAlign w:val="bottom"/>
            <w:hideMark/>
          </w:tcPr>
          <w:p w14:paraId="05AE20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433E1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Tiešā </w:t>
            </w:r>
            <w:proofErr w:type="spellStart"/>
            <w:r w:rsidRPr="00730030">
              <w:rPr>
                <w:rFonts w:ascii="Times New Roman" w:eastAsia="Times New Roman" w:hAnsi="Times New Roman" w:cs="Times New Roman"/>
                <w:color w:val="000000" w:themeColor="text1"/>
                <w:sz w:val="18"/>
                <w:szCs w:val="18"/>
                <w:lang w:eastAsia="lv-LV"/>
              </w:rPr>
              <w:t>Kumbsa</w:t>
            </w:r>
            <w:proofErr w:type="spellEnd"/>
            <w:r w:rsidRPr="00730030">
              <w:rPr>
                <w:rFonts w:ascii="Times New Roman" w:eastAsia="Times New Roman" w:hAnsi="Times New Roman" w:cs="Times New Roman"/>
                <w:color w:val="000000" w:themeColor="text1"/>
                <w:sz w:val="18"/>
                <w:szCs w:val="18"/>
                <w:lang w:eastAsia="lv-LV"/>
              </w:rPr>
              <w:t xml:space="preserve"> reakcija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5684E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5C7A6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2D9E8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61</w:t>
            </w:r>
          </w:p>
        </w:tc>
        <w:tc>
          <w:tcPr>
            <w:tcW w:w="2227" w:type="dxa"/>
            <w:tcBorders>
              <w:top w:val="nil"/>
              <w:left w:val="nil"/>
              <w:bottom w:val="single" w:sz="4" w:space="0" w:color="auto"/>
              <w:right w:val="single" w:sz="4" w:space="0" w:color="auto"/>
            </w:tcBorders>
            <w:shd w:val="clear" w:color="auto" w:fill="auto"/>
            <w:noWrap/>
            <w:vAlign w:val="bottom"/>
            <w:hideMark/>
          </w:tcPr>
          <w:p w14:paraId="0F285D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8DDB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Netiešā </w:t>
            </w:r>
            <w:proofErr w:type="spellStart"/>
            <w:r w:rsidRPr="00730030">
              <w:rPr>
                <w:rFonts w:ascii="Times New Roman" w:eastAsia="Times New Roman" w:hAnsi="Times New Roman" w:cs="Times New Roman"/>
                <w:color w:val="000000" w:themeColor="text1"/>
                <w:sz w:val="18"/>
                <w:szCs w:val="18"/>
                <w:lang w:eastAsia="lv-LV"/>
              </w:rPr>
              <w:t>Kumbsa</w:t>
            </w:r>
            <w:proofErr w:type="spellEnd"/>
            <w:r w:rsidRPr="00730030">
              <w:rPr>
                <w:rFonts w:ascii="Times New Roman" w:eastAsia="Times New Roman" w:hAnsi="Times New Roman" w:cs="Times New Roman"/>
                <w:color w:val="000000" w:themeColor="text1"/>
                <w:sz w:val="18"/>
                <w:szCs w:val="18"/>
                <w:lang w:eastAsia="lv-LV"/>
              </w:rPr>
              <w:t xml:space="preserve"> reakcija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1A7A0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6387C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4E14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62</w:t>
            </w:r>
          </w:p>
        </w:tc>
        <w:tc>
          <w:tcPr>
            <w:tcW w:w="2227" w:type="dxa"/>
            <w:tcBorders>
              <w:top w:val="nil"/>
              <w:left w:val="nil"/>
              <w:bottom w:val="single" w:sz="4" w:space="0" w:color="auto"/>
              <w:right w:val="single" w:sz="4" w:space="0" w:color="auto"/>
            </w:tcBorders>
            <w:shd w:val="clear" w:color="auto" w:fill="auto"/>
            <w:noWrap/>
            <w:vAlign w:val="bottom"/>
            <w:hideMark/>
          </w:tcPr>
          <w:p w14:paraId="29863C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DCF3A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Imūnstatus</w:t>
            </w:r>
            <w:proofErr w:type="spellEnd"/>
            <w:r w:rsidRPr="00730030">
              <w:rPr>
                <w:rFonts w:ascii="Times New Roman" w:eastAsia="Times New Roman" w:hAnsi="Times New Roman" w:cs="Times New Roman"/>
                <w:color w:val="000000" w:themeColor="text1"/>
                <w:sz w:val="18"/>
                <w:szCs w:val="18"/>
                <w:lang w:eastAsia="lv-LV"/>
              </w:rPr>
              <w:t xml:space="preserve"> (7 parametri)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14A0A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1B1AED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5D7D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63</w:t>
            </w:r>
          </w:p>
        </w:tc>
        <w:tc>
          <w:tcPr>
            <w:tcW w:w="2227" w:type="dxa"/>
            <w:tcBorders>
              <w:top w:val="nil"/>
              <w:left w:val="nil"/>
              <w:bottom w:val="single" w:sz="4" w:space="0" w:color="auto"/>
              <w:right w:val="single" w:sz="4" w:space="0" w:color="auto"/>
            </w:tcBorders>
            <w:shd w:val="clear" w:color="auto" w:fill="auto"/>
            <w:noWrap/>
            <w:vAlign w:val="bottom"/>
            <w:hideMark/>
          </w:tcPr>
          <w:p w14:paraId="2A9A8F1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67017A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Aktivēti limfocīti +NK( CD38)</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47771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51231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8E1C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64</w:t>
            </w:r>
          </w:p>
        </w:tc>
        <w:tc>
          <w:tcPr>
            <w:tcW w:w="2227" w:type="dxa"/>
            <w:tcBorders>
              <w:top w:val="nil"/>
              <w:left w:val="nil"/>
              <w:bottom w:val="single" w:sz="4" w:space="0" w:color="auto"/>
              <w:right w:val="single" w:sz="4" w:space="0" w:color="auto"/>
            </w:tcBorders>
            <w:shd w:val="clear" w:color="auto" w:fill="auto"/>
            <w:noWrap/>
            <w:vAlign w:val="bottom"/>
            <w:hideMark/>
          </w:tcPr>
          <w:p w14:paraId="0EE8D1B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C12F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Aktivēti T </w:t>
            </w:r>
            <w:proofErr w:type="spellStart"/>
            <w:r w:rsidRPr="00730030">
              <w:rPr>
                <w:rFonts w:ascii="Times New Roman" w:eastAsia="Times New Roman" w:hAnsi="Times New Roman" w:cs="Times New Roman"/>
                <w:color w:val="000000" w:themeColor="text1"/>
                <w:sz w:val="18"/>
                <w:szCs w:val="18"/>
                <w:lang w:eastAsia="lv-LV"/>
              </w:rPr>
              <w:t>limf</w:t>
            </w:r>
            <w:proofErr w:type="spellEnd"/>
            <w:r w:rsidRPr="00730030">
              <w:rPr>
                <w:rFonts w:ascii="Times New Roman" w:eastAsia="Times New Roman" w:hAnsi="Times New Roman" w:cs="Times New Roman"/>
                <w:color w:val="000000" w:themeColor="text1"/>
                <w:sz w:val="18"/>
                <w:szCs w:val="18"/>
                <w:lang w:eastAsia="lv-LV"/>
              </w:rPr>
              <w:t>.(CD3+HLA-DR+)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24F82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15FA8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BCBD9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65</w:t>
            </w:r>
          </w:p>
        </w:tc>
        <w:tc>
          <w:tcPr>
            <w:tcW w:w="2227" w:type="dxa"/>
            <w:tcBorders>
              <w:top w:val="nil"/>
              <w:left w:val="nil"/>
              <w:bottom w:val="single" w:sz="4" w:space="0" w:color="auto"/>
              <w:right w:val="single" w:sz="4" w:space="0" w:color="auto"/>
            </w:tcBorders>
            <w:shd w:val="clear" w:color="auto" w:fill="auto"/>
            <w:noWrap/>
            <w:vAlign w:val="bottom"/>
            <w:hideMark/>
          </w:tcPr>
          <w:p w14:paraId="41C325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672194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Rh</w:t>
            </w:r>
            <w:proofErr w:type="spellEnd"/>
            <w:r w:rsidRPr="00730030">
              <w:rPr>
                <w:rFonts w:ascii="Times New Roman" w:eastAsia="Times New Roman" w:hAnsi="Times New Roman" w:cs="Times New Roman"/>
                <w:color w:val="000000" w:themeColor="text1"/>
                <w:sz w:val="18"/>
                <w:szCs w:val="18"/>
                <w:lang w:eastAsia="lv-LV"/>
              </w:rPr>
              <w:t xml:space="preserve"> fenotips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23F93C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B8EB29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3841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66</w:t>
            </w:r>
          </w:p>
        </w:tc>
        <w:tc>
          <w:tcPr>
            <w:tcW w:w="2227" w:type="dxa"/>
            <w:tcBorders>
              <w:top w:val="nil"/>
              <w:left w:val="nil"/>
              <w:bottom w:val="single" w:sz="4" w:space="0" w:color="auto"/>
              <w:right w:val="single" w:sz="4" w:space="0" w:color="auto"/>
            </w:tcBorders>
            <w:shd w:val="clear" w:color="auto" w:fill="auto"/>
            <w:noWrap/>
            <w:vAlign w:val="bottom"/>
            <w:hideMark/>
          </w:tcPr>
          <w:p w14:paraId="233BFAF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169D6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Aukstuma </w:t>
            </w:r>
            <w:proofErr w:type="spellStart"/>
            <w:r w:rsidRPr="00730030">
              <w:rPr>
                <w:rFonts w:ascii="Times New Roman" w:eastAsia="Times New Roman" w:hAnsi="Times New Roman" w:cs="Times New Roman"/>
                <w:color w:val="000000" w:themeColor="text1"/>
                <w:sz w:val="18"/>
                <w:szCs w:val="18"/>
                <w:lang w:eastAsia="lv-LV"/>
              </w:rPr>
              <w:t>aglutinīni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1A17E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030C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6563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67</w:t>
            </w:r>
          </w:p>
        </w:tc>
        <w:tc>
          <w:tcPr>
            <w:tcW w:w="2227" w:type="dxa"/>
            <w:tcBorders>
              <w:top w:val="nil"/>
              <w:left w:val="nil"/>
              <w:bottom w:val="single" w:sz="4" w:space="0" w:color="auto"/>
              <w:right w:val="single" w:sz="4" w:space="0" w:color="auto"/>
            </w:tcBorders>
            <w:shd w:val="clear" w:color="auto" w:fill="auto"/>
            <w:noWrap/>
            <w:vAlign w:val="bottom"/>
            <w:hideMark/>
          </w:tcPr>
          <w:p w14:paraId="68A81FB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D66C8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Krioglobulīns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0D585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650D3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0CE0F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68</w:t>
            </w:r>
          </w:p>
        </w:tc>
        <w:tc>
          <w:tcPr>
            <w:tcW w:w="2227" w:type="dxa"/>
            <w:tcBorders>
              <w:top w:val="nil"/>
              <w:left w:val="nil"/>
              <w:bottom w:val="single" w:sz="4" w:space="0" w:color="auto"/>
              <w:right w:val="single" w:sz="4" w:space="0" w:color="auto"/>
            </w:tcBorders>
            <w:shd w:val="clear" w:color="auto" w:fill="auto"/>
            <w:noWrap/>
            <w:vAlign w:val="bottom"/>
            <w:hideMark/>
          </w:tcPr>
          <w:p w14:paraId="11203A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83665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Recipienta un donora saderības prove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F998B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EB343E"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B88AF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0AB8D27F"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AKNU TESTI UN FERMENTI</w:t>
            </w:r>
          </w:p>
        </w:tc>
        <w:tc>
          <w:tcPr>
            <w:tcW w:w="4400" w:type="dxa"/>
            <w:gridSpan w:val="2"/>
            <w:tcBorders>
              <w:top w:val="nil"/>
              <w:left w:val="nil"/>
              <w:bottom w:val="single" w:sz="4" w:space="0" w:color="auto"/>
              <w:right w:val="single" w:sz="4" w:space="0" w:color="auto"/>
            </w:tcBorders>
            <w:shd w:val="clear" w:color="auto" w:fill="auto"/>
            <w:vAlign w:val="bottom"/>
            <w:hideMark/>
          </w:tcPr>
          <w:p w14:paraId="6F7009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2F62B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AA902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3FEA9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69</w:t>
            </w:r>
          </w:p>
        </w:tc>
        <w:tc>
          <w:tcPr>
            <w:tcW w:w="2227" w:type="dxa"/>
            <w:tcBorders>
              <w:top w:val="nil"/>
              <w:left w:val="nil"/>
              <w:bottom w:val="single" w:sz="4" w:space="0" w:color="auto"/>
              <w:right w:val="single" w:sz="4" w:space="0" w:color="auto"/>
            </w:tcBorders>
            <w:shd w:val="clear" w:color="auto" w:fill="auto"/>
            <w:noWrap/>
            <w:vAlign w:val="bottom"/>
            <w:hideMark/>
          </w:tcPr>
          <w:p w14:paraId="4D187C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F7890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Bilirubīns</w:t>
            </w:r>
            <w:proofErr w:type="spellEnd"/>
            <w:r w:rsidRPr="00730030">
              <w:rPr>
                <w:rFonts w:ascii="Times New Roman" w:eastAsia="Times New Roman" w:hAnsi="Times New Roman" w:cs="Times New Roman"/>
                <w:color w:val="000000" w:themeColor="text1"/>
                <w:sz w:val="18"/>
                <w:szCs w:val="18"/>
                <w:lang w:eastAsia="lv-LV"/>
              </w:rPr>
              <w:t xml:space="preserve"> - kopējais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44AC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3C895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683D3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70</w:t>
            </w:r>
          </w:p>
        </w:tc>
        <w:tc>
          <w:tcPr>
            <w:tcW w:w="2227" w:type="dxa"/>
            <w:tcBorders>
              <w:top w:val="nil"/>
              <w:left w:val="nil"/>
              <w:bottom w:val="single" w:sz="4" w:space="0" w:color="auto"/>
              <w:right w:val="single" w:sz="4" w:space="0" w:color="auto"/>
            </w:tcBorders>
            <w:shd w:val="clear" w:color="auto" w:fill="auto"/>
            <w:noWrap/>
            <w:vAlign w:val="bottom"/>
            <w:hideMark/>
          </w:tcPr>
          <w:p w14:paraId="14026C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F6659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ALAT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6A321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712EC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6DF89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71</w:t>
            </w:r>
          </w:p>
        </w:tc>
        <w:tc>
          <w:tcPr>
            <w:tcW w:w="2227" w:type="dxa"/>
            <w:tcBorders>
              <w:top w:val="nil"/>
              <w:left w:val="nil"/>
              <w:bottom w:val="single" w:sz="4" w:space="0" w:color="auto"/>
              <w:right w:val="single" w:sz="4" w:space="0" w:color="auto"/>
            </w:tcBorders>
            <w:shd w:val="clear" w:color="auto" w:fill="auto"/>
            <w:noWrap/>
            <w:vAlign w:val="bottom"/>
            <w:hideMark/>
          </w:tcPr>
          <w:p w14:paraId="71E7A4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A96F4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ASAT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51E38A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920CED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1D1B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72</w:t>
            </w:r>
          </w:p>
        </w:tc>
        <w:tc>
          <w:tcPr>
            <w:tcW w:w="2227" w:type="dxa"/>
            <w:tcBorders>
              <w:top w:val="nil"/>
              <w:left w:val="nil"/>
              <w:bottom w:val="single" w:sz="4" w:space="0" w:color="auto"/>
              <w:right w:val="single" w:sz="4" w:space="0" w:color="auto"/>
            </w:tcBorders>
            <w:shd w:val="clear" w:color="auto" w:fill="auto"/>
            <w:noWrap/>
            <w:vAlign w:val="bottom"/>
            <w:hideMark/>
          </w:tcPr>
          <w:p w14:paraId="0FC0838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783B0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GGT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1C0C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CF711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AB68A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73</w:t>
            </w:r>
          </w:p>
        </w:tc>
        <w:tc>
          <w:tcPr>
            <w:tcW w:w="2227" w:type="dxa"/>
            <w:tcBorders>
              <w:top w:val="nil"/>
              <w:left w:val="nil"/>
              <w:bottom w:val="single" w:sz="4" w:space="0" w:color="auto"/>
              <w:right w:val="single" w:sz="4" w:space="0" w:color="auto"/>
            </w:tcBorders>
            <w:shd w:val="clear" w:color="auto" w:fill="auto"/>
            <w:noWrap/>
            <w:vAlign w:val="bottom"/>
            <w:hideMark/>
          </w:tcPr>
          <w:p w14:paraId="6CDA3C4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488FA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Alfa </w:t>
            </w:r>
            <w:proofErr w:type="spellStart"/>
            <w:r w:rsidRPr="00730030">
              <w:rPr>
                <w:rFonts w:ascii="Times New Roman" w:eastAsia="Times New Roman" w:hAnsi="Times New Roman" w:cs="Times New Roman"/>
                <w:color w:val="000000" w:themeColor="text1"/>
                <w:sz w:val="18"/>
                <w:szCs w:val="18"/>
                <w:lang w:eastAsia="lv-LV"/>
              </w:rPr>
              <w:t>amilāze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9BB8AF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8E63CF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3231E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74</w:t>
            </w:r>
          </w:p>
        </w:tc>
        <w:tc>
          <w:tcPr>
            <w:tcW w:w="2227" w:type="dxa"/>
            <w:tcBorders>
              <w:top w:val="nil"/>
              <w:left w:val="nil"/>
              <w:bottom w:val="single" w:sz="4" w:space="0" w:color="auto"/>
              <w:right w:val="single" w:sz="4" w:space="0" w:color="auto"/>
            </w:tcBorders>
            <w:shd w:val="clear" w:color="auto" w:fill="auto"/>
            <w:noWrap/>
            <w:vAlign w:val="bottom"/>
            <w:hideMark/>
          </w:tcPr>
          <w:p w14:paraId="67B268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63C0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Sārmainā </w:t>
            </w:r>
            <w:proofErr w:type="spellStart"/>
            <w:r w:rsidRPr="00730030">
              <w:rPr>
                <w:rFonts w:ascii="Times New Roman" w:eastAsia="Times New Roman" w:hAnsi="Times New Roman" w:cs="Times New Roman"/>
                <w:color w:val="000000" w:themeColor="text1"/>
                <w:sz w:val="18"/>
                <w:szCs w:val="18"/>
                <w:lang w:eastAsia="lv-LV"/>
              </w:rPr>
              <w:t>fosfotāze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DF9F1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F8862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BCED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75</w:t>
            </w:r>
          </w:p>
        </w:tc>
        <w:tc>
          <w:tcPr>
            <w:tcW w:w="2227" w:type="dxa"/>
            <w:tcBorders>
              <w:top w:val="nil"/>
              <w:left w:val="nil"/>
              <w:bottom w:val="single" w:sz="4" w:space="0" w:color="auto"/>
              <w:right w:val="single" w:sz="4" w:space="0" w:color="auto"/>
            </w:tcBorders>
            <w:shd w:val="clear" w:color="auto" w:fill="auto"/>
            <w:noWrap/>
            <w:vAlign w:val="bottom"/>
            <w:hideMark/>
          </w:tcPr>
          <w:p w14:paraId="21F8BB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4E7E9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Sārmainās </w:t>
            </w:r>
            <w:proofErr w:type="spellStart"/>
            <w:r w:rsidRPr="00730030">
              <w:rPr>
                <w:rFonts w:ascii="Times New Roman" w:eastAsia="Times New Roman" w:hAnsi="Times New Roman" w:cs="Times New Roman"/>
                <w:color w:val="000000" w:themeColor="text1"/>
                <w:sz w:val="18"/>
                <w:szCs w:val="18"/>
                <w:lang w:eastAsia="lv-LV"/>
              </w:rPr>
              <w:t>fosfatāzes</w:t>
            </w:r>
            <w:proofErr w:type="spellEnd"/>
            <w:r w:rsidRPr="00730030">
              <w:rPr>
                <w:rFonts w:ascii="Times New Roman" w:eastAsia="Times New Roman" w:hAnsi="Times New Roman" w:cs="Times New Roman"/>
                <w:color w:val="000000" w:themeColor="text1"/>
                <w:sz w:val="18"/>
                <w:szCs w:val="18"/>
                <w:lang w:eastAsia="lv-LV"/>
              </w:rPr>
              <w:t xml:space="preserve"> kaulu frakcija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45C2F1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B3651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43F2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76</w:t>
            </w:r>
          </w:p>
        </w:tc>
        <w:tc>
          <w:tcPr>
            <w:tcW w:w="2227" w:type="dxa"/>
            <w:tcBorders>
              <w:top w:val="nil"/>
              <w:left w:val="nil"/>
              <w:bottom w:val="single" w:sz="4" w:space="0" w:color="auto"/>
              <w:right w:val="single" w:sz="4" w:space="0" w:color="auto"/>
            </w:tcBorders>
            <w:shd w:val="clear" w:color="auto" w:fill="auto"/>
            <w:noWrap/>
            <w:vAlign w:val="bottom"/>
            <w:hideMark/>
          </w:tcPr>
          <w:p w14:paraId="5FC374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850B6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LDH</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B69321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AD659F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3ACB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77</w:t>
            </w:r>
          </w:p>
        </w:tc>
        <w:tc>
          <w:tcPr>
            <w:tcW w:w="2227" w:type="dxa"/>
            <w:tcBorders>
              <w:top w:val="nil"/>
              <w:left w:val="nil"/>
              <w:bottom w:val="single" w:sz="4" w:space="0" w:color="auto"/>
              <w:right w:val="single" w:sz="4" w:space="0" w:color="auto"/>
            </w:tcBorders>
            <w:shd w:val="clear" w:color="auto" w:fill="auto"/>
            <w:noWrap/>
            <w:vAlign w:val="bottom"/>
            <w:hideMark/>
          </w:tcPr>
          <w:p w14:paraId="0899D4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8A96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KFK-</w:t>
            </w:r>
            <w:proofErr w:type="spellStart"/>
            <w:r w:rsidRPr="00730030">
              <w:rPr>
                <w:rFonts w:ascii="Times New Roman" w:eastAsia="Times New Roman" w:hAnsi="Times New Roman" w:cs="Times New Roman"/>
                <w:color w:val="000000" w:themeColor="text1"/>
                <w:sz w:val="18"/>
                <w:szCs w:val="18"/>
                <w:lang w:eastAsia="lv-LV"/>
              </w:rPr>
              <w:t>Kreatinkināze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FB26B9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0D962D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4752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78</w:t>
            </w:r>
          </w:p>
        </w:tc>
        <w:tc>
          <w:tcPr>
            <w:tcW w:w="2227" w:type="dxa"/>
            <w:tcBorders>
              <w:top w:val="nil"/>
              <w:left w:val="nil"/>
              <w:bottom w:val="single" w:sz="4" w:space="0" w:color="auto"/>
              <w:right w:val="single" w:sz="4" w:space="0" w:color="auto"/>
            </w:tcBorders>
            <w:shd w:val="clear" w:color="auto" w:fill="auto"/>
            <w:noWrap/>
            <w:vAlign w:val="bottom"/>
            <w:hideMark/>
          </w:tcPr>
          <w:p w14:paraId="17410B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5D0C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Ceruloplazmīns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BA58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23289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B119F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79</w:t>
            </w:r>
          </w:p>
        </w:tc>
        <w:tc>
          <w:tcPr>
            <w:tcW w:w="2227" w:type="dxa"/>
            <w:tcBorders>
              <w:top w:val="nil"/>
              <w:left w:val="nil"/>
              <w:bottom w:val="single" w:sz="4" w:space="0" w:color="auto"/>
              <w:right w:val="single" w:sz="4" w:space="0" w:color="auto"/>
            </w:tcBorders>
            <w:shd w:val="clear" w:color="auto" w:fill="auto"/>
            <w:noWrap/>
            <w:vAlign w:val="bottom"/>
            <w:hideMark/>
          </w:tcPr>
          <w:p w14:paraId="5B3EB0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0680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Skābā </w:t>
            </w:r>
            <w:proofErr w:type="spellStart"/>
            <w:r w:rsidRPr="00730030">
              <w:rPr>
                <w:rFonts w:ascii="Times New Roman" w:eastAsia="Times New Roman" w:hAnsi="Times New Roman" w:cs="Times New Roman"/>
                <w:color w:val="000000" w:themeColor="text1"/>
                <w:sz w:val="18"/>
                <w:szCs w:val="18"/>
                <w:lang w:eastAsia="lv-LV"/>
              </w:rPr>
              <w:t>fosfotāze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77988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6C59B9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DA0A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80</w:t>
            </w:r>
          </w:p>
        </w:tc>
        <w:tc>
          <w:tcPr>
            <w:tcW w:w="2227" w:type="dxa"/>
            <w:tcBorders>
              <w:top w:val="nil"/>
              <w:left w:val="nil"/>
              <w:bottom w:val="single" w:sz="4" w:space="0" w:color="auto"/>
              <w:right w:val="single" w:sz="4" w:space="0" w:color="auto"/>
            </w:tcBorders>
            <w:shd w:val="clear" w:color="auto" w:fill="auto"/>
            <w:noWrap/>
            <w:vAlign w:val="bottom"/>
            <w:hideMark/>
          </w:tcPr>
          <w:p w14:paraId="6CCC91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ECA9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Pseidoholīnesterāze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83DD29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E0BF5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EEBF6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81</w:t>
            </w:r>
          </w:p>
        </w:tc>
        <w:tc>
          <w:tcPr>
            <w:tcW w:w="2227" w:type="dxa"/>
            <w:tcBorders>
              <w:top w:val="nil"/>
              <w:left w:val="nil"/>
              <w:bottom w:val="single" w:sz="4" w:space="0" w:color="auto"/>
              <w:right w:val="single" w:sz="4" w:space="0" w:color="auto"/>
            </w:tcBorders>
            <w:shd w:val="clear" w:color="auto" w:fill="auto"/>
            <w:noWrap/>
            <w:vAlign w:val="bottom"/>
            <w:hideMark/>
          </w:tcPr>
          <w:p w14:paraId="6332B5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58A8B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Lipāze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4C30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94CE8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19E8D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82</w:t>
            </w:r>
          </w:p>
        </w:tc>
        <w:tc>
          <w:tcPr>
            <w:tcW w:w="2227" w:type="dxa"/>
            <w:tcBorders>
              <w:top w:val="nil"/>
              <w:left w:val="nil"/>
              <w:bottom w:val="single" w:sz="4" w:space="0" w:color="auto"/>
              <w:right w:val="single" w:sz="4" w:space="0" w:color="auto"/>
            </w:tcBorders>
            <w:shd w:val="clear" w:color="auto" w:fill="auto"/>
            <w:noWrap/>
            <w:vAlign w:val="bottom"/>
            <w:hideMark/>
          </w:tcPr>
          <w:p w14:paraId="7E0573D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239D7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Angiotenzīna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konvertāze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0168FB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4FD476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C2EF1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83</w:t>
            </w:r>
          </w:p>
        </w:tc>
        <w:tc>
          <w:tcPr>
            <w:tcW w:w="2227" w:type="dxa"/>
            <w:tcBorders>
              <w:top w:val="nil"/>
              <w:left w:val="nil"/>
              <w:bottom w:val="single" w:sz="4" w:space="0" w:color="auto"/>
              <w:right w:val="single" w:sz="4" w:space="0" w:color="auto"/>
            </w:tcBorders>
            <w:shd w:val="clear" w:color="auto" w:fill="auto"/>
            <w:noWrap/>
            <w:vAlign w:val="bottom"/>
            <w:hideMark/>
          </w:tcPr>
          <w:p w14:paraId="485C644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B8101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Reducētais </w:t>
            </w:r>
            <w:proofErr w:type="spellStart"/>
            <w:r w:rsidRPr="00730030">
              <w:rPr>
                <w:rFonts w:ascii="Times New Roman" w:eastAsia="Times New Roman" w:hAnsi="Times New Roman" w:cs="Times New Roman"/>
                <w:color w:val="000000" w:themeColor="text1"/>
                <w:sz w:val="18"/>
                <w:szCs w:val="18"/>
                <w:lang w:eastAsia="lv-LV"/>
              </w:rPr>
              <w:t>glutations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2AB8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69877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A83A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47DC9157"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SLĀPEKĻA VIELU MAIŅA</w:t>
            </w:r>
          </w:p>
        </w:tc>
        <w:tc>
          <w:tcPr>
            <w:tcW w:w="4400" w:type="dxa"/>
            <w:gridSpan w:val="2"/>
            <w:tcBorders>
              <w:top w:val="nil"/>
              <w:left w:val="nil"/>
              <w:bottom w:val="single" w:sz="4" w:space="0" w:color="auto"/>
              <w:right w:val="single" w:sz="4" w:space="0" w:color="auto"/>
            </w:tcBorders>
            <w:shd w:val="clear" w:color="auto" w:fill="auto"/>
            <w:vAlign w:val="bottom"/>
            <w:hideMark/>
          </w:tcPr>
          <w:p w14:paraId="73C092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BA13D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D3D5AB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35D2C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84</w:t>
            </w:r>
          </w:p>
        </w:tc>
        <w:tc>
          <w:tcPr>
            <w:tcW w:w="2227" w:type="dxa"/>
            <w:tcBorders>
              <w:top w:val="nil"/>
              <w:left w:val="nil"/>
              <w:bottom w:val="single" w:sz="4" w:space="0" w:color="auto"/>
              <w:right w:val="single" w:sz="4" w:space="0" w:color="auto"/>
            </w:tcBorders>
            <w:shd w:val="clear" w:color="auto" w:fill="auto"/>
            <w:noWrap/>
            <w:vAlign w:val="bottom"/>
            <w:hideMark/>
          </w:tcPr>
          <w:p w14:paraId="25E38BE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57A3F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Urea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DDF5E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56627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CEFD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85</w:t>
            </w:r>
          </w:p>
        </w:tc>
        <w:tc>
          <w:tcPr>
            <w:tcW w:w="2227" w:type="dxa"/>
            <w:tcBorders>
              <w:top w:val="nil"/>
              <w:left w:val="nil"/>
              <w:bottom w:val="single" w:sz="4" w:space="0" w:color="auto"/>
              <w:right w:val="single" w:sz="4" w:space="0" w:color="auto"/>
            </w:tcBorders>
            <w:shd w:val="clear" w:color="auto" w:fill="auto"/>
            <w:noWrap/>
            <w:vAlign w:val="bottom"/>
            <w:hideMark/>
          </w:tcPr>
          <w:p w14:paraId="40D531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CB568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Kreatinīns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CC407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5C2742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0D19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86</w:t>
            </w:r>
          </w:p>
        </w:tc>
        <w:tc>
          <w:tcPr>
            <w:tcW w:w="2227" w:type="dxa"/>
            <w:tcBorders>
              <w:top w:val="nil"/>
              <w:left w:val="nil"/>
              <w:bottom w:val="single" w:sz="4" w:space="0" w:color="auto"/>
              <w:right w:val="single" w:sz="4" w:space="0" w:color="auto"/>
            </w:tcBorders>
            <w:shd w:val="clear" w:color="auto" w:fill="auto"/>
            <w:noWrap/>
            <w:vAlign w:val="bottom"/>
            <w:hideMark/>
          </w:tcPr>
          <w:p w14:paraId="198A82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ACE0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Urīnskābe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28BC0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E7FC95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EF79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87</w:t>
            </w:r>
          </w:p>
        </w:tc>
        <w:tc>
          <w:tcPr>
            <w:tcW w:w="2227" w:type="dxa"/>
            <w:tcBorders>
              <w:top w:val="nil"/>
              <w:left w:val="nil"/>
              <w:bottom w:val="single" w:sz="4" w:space="0" w:color="auto"/>
              <w:right w:val="single" w:sz="4" w:space="0" w:color="auto"/>
            </w:tcBorders>
            <w:shd w:val="clear" w:color="auto" w:fill="auto"/>
            <w:noWrap/>
            <w:vAlign w:val="bottom"/>
            <w:hideMark/>
          </w:tcPr>
          <w:p w14:paraId="711DA1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8D5D98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Kreatinīna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klīrenss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F0784D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91BEB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5B6F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88</w:t>
            </w:r>
          </w:p>
        </w:tc>
        <w:tc>
          <w:tcPr>
            <w:tcW w:w="2227" w:type="dxa"/>
            <w:tcBorders>
              <w:top w:val="nil"/>
              <w:left w:val="nil"/>
              <w:bottom w:val="single" w:sz="4" w:space="0" w:color="auto"/>
              <w:right w:val="single" w:sz="4" w:space="0" w:color="auto"/>
            </w:tcBorders>
            <w:shd w:val="clear" w:color="auto" w:fill="auto"/>
            <w:noWrap/>
            <w:vAlign w:val="bottom"/>
            <w:hideMark/>
          </w:tcPr>
          <w:p w14:paraId="19C640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9EF5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Cistatīns</w:t>
            </w:r>
            <w:proofErr w:type="spellEnd"/>
            <w:r w:rsidRPr="00730030">
              <w:rPr>
                <w:rFonts w:ascii="Times New Roman" w:eastAsia="Times New Roman" w:hAnsi="Times New Roman" w:cs="Times New Roman"/>
                <w:color w:val="000000" w:themeColor="text1"/>
                <w:sz w:val="18"/>
                <w:szCs w:val="18"/>
                <w:lang w:eastAsia="lv-LV"/>
              </w:rPr>
              <w:t xml:space="preserve"> C</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E34ED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36422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4EFF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89</w:t>
            </w:r>
          </w:p>
        </w:tc>
        <w:tc>
          <w:tcPr>
            <w:tcW w:w="2227" w:type="dxa"/>
            <w:tcBorders>
              <w:top w:val="nil"/>
              <w:left w:val="nil"/>
              <w:bottom w:val="single" w:sz="4" w:space="0" w:color="auto"/>
              <w:right w:val="single" w:sz="4" w:space="0" w:color="auto"/>
            </w:tcBorders>
            <w:shd w:val="clear" w:color="auto" w:fill="auto"/>
            <w:noWrap/>
            <w:vAlign w:val="bottom"/>
            <w:hideMark/>
          </w:tcPr>
          <w:p w14:paraId="02BCE17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227F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Amonjaks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D75BF3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3FCEBE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93C4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CD42ACB"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OLBALTUMVIELAS</w:t>
            </w:r>
          </w:p>
        </w:tc>
        <w:tc>
          <w:tcPr>
            <w:tcW w:w="4400" w:type="dxa"/>
            <w:gridSpan w:val="2"/>
            <w:tcBorders>
              <w:top w:val="nil"/>
              <w:left w:val="nil"/>
              <w:bottom w:val="single" w:sz="4" w:space="0" w:color="auto"/>
              <w:right w:val="single" w:sz="4" w:space="0" w:color="auto"/>
            </w:tcBorders>
            <w:shd w:val="clear" w:color="auto" w:fill="auto"/>
            <w:vAlign w:val="bottom"/>
            <w:hideMark/>
          </w:tcPr>
          <w:p w14:paraId="327A76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3233E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830BA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F384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90</w:t>
            </w:r>
          </w:p>
        </w:tc>
        <w:tc>
          <w:tcPr>
            <w:tcW w:w="2227" w:type="dxa"/>
            <w:tcBorders>
              <w:top w:val="nil"/>
              <w:left w:val="nil"/>
              <w:bottom w:val="single" w:sz="4" w:space="0" w:color="auto"/>
              <w:right w:val="single" w:sz="4" w:space="0" w:color="auto"/>
            </w:tcBorders>
            <w:shd w:val="clear" w:color="auto" w:fill="auto"/>
            <w:noWrap/>
            <w:vAlign w:val="bottom"/>
            <w:hideMark/>
          </w:tcPr>
          <w:p w14:paraId="312F96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A39D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Kopējais olbaltums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E663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C9B0F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63A2D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91</w:t>
            </w:r>
          </w:p>
        </w:tc>
        <w:tc>
          <w:tcPr>
            <w:tcW w:w="2227" w:type="dxa"/>
            <w:tcBorders>
              <w:top w:val="nil"/>
              <w:left w:val="nil"/>
              <w:bottom w:val="single" w:sz="4" w:space="0" w:color="auto"/>
              <w:right w:val="single" w:sz="4" w:space="0" w:color="auto"/>
            </w:tcBorders>
            <w:shd w:val="clear" w:color="auto" w:fill="auto"/>
            <w:noWrap/>
            <w:vAlign w:val="bottom"/>
            <w:hideMark/>
          </w:tcPr>
          <w:p w14:paraId="6C6B1E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48D1CA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Albumīns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490BD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66B3E7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9633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92</w:t>
            </w:r>
          </w:p>
        </w:tc>
        <w:tc>
          <w:tcPr>
            <w:tcW w:w="2227" w:type="dxa"/>
            <w:tcBorders>
              <w:top w:val="nil"/>
              <w:left w:val="nil"/>
              <w:bottom w:val="single" w:sz="4" w:space="0" w:color="auto"/>
              <w:right w:val="single" w:sz="4" w:space="0" w:color="auto"/>
            </w:tcBorders>
            <w:shd w:val="clear" w:color="auto" w:fill="auto"/>
            <w:noWrap/>
            <w:vAlign w:val="bottom"/>
            <w:hideMark/>
          </w:tcPr>
          <w:p w14:paraId="685474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12CAA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Albumīna/globulīna attiecība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F50FC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1AD5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47B70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93</w:t>
            </w:r>
          </w:p>
        </w:tc>
        <w:tc>
          <w:tcPr>
            <w:tcW w:w="2227" w:type="dxa"/>
            <w:tcBorders>
              <w:top w:val="nil"/>
              <w:left w:val="nil"/>
              <w:bottom w:val="single" w:sz="4" w:space="0" w:color="auto"/>
              <w:right w:val="single" w:sz="4" w:space="0" w:color="auto"/>
            </w:tcBorders>
            <w:shd w:val="clear" w:color="auto" w:fill="auto"/>
            <w:noWrap/>
            <w:vAlign w:val="bottom"/>
            <w:hideMark/>
          </w:tcPr>
          <w:p w14:paraId="3945DEB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7EC5E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Olbaltuma frakcijas (elektroforēze)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7B5FE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0376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86B60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94</w:t>
            </w:r>
          </w:p>
        </w:tc>
        <w:tc>
          <w:tcPr>
            <w:tcW w:w="2227" w:type="dxa"/>
            <w:tcBorders>
              <w:top w:val="nil"/>
              <w:left w:val="nil"/>
              <w:bottom w:val="single" w:sz="4" w:space="0" w:color="auto"/>
              <w:right w:val="single" w:sz="4" w:space="0" w:color="auto"/>
            </w:tcBorders>
            <w:shd w:val="clear" w:color="auto" w:fill="auto"/>
            <w:noWrap/>
            <w:vAlign w:val="bottom"/>
            <w:hideMark/>
          </w:tcPr>
          <w:p w14:paraId="0D0253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D3EED3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Imūnglobulīna vieglās ķēdes (</w:t>
            </w:r>
            <w:proofErr w:type="spellStart"/>
            <w:r w:rsidRPr="00730030">
              <w:rPr>
                <w:rFonts w:ascii="Times New Roman" w:eastAsia="Times New Roman" w:hAnsi="Times New Roman" w:cs="Times New Roman"/>
                <w:color w:val="000000" w:themeColor="text1"/>
                <w:sz w:val="18"/>
                <w:szCs w:val="18"/>
                <w:lang w:eastAsia="lv-LV"/>
              </w:rPr>
              <w:t>kappa,lambda</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21F7C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520D99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F258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95</w:t>
            </w:r>
          </w:p>
        </w:tc>
        <w:tc>
          <w:tcPr>
            <w:tcW w:w="2227" w:type="dxa"/>
            <w:tcBorders>
              <w:top w:val="nil"/>
              <w:left w:val="nil"/>
              <w:bottom w:val="single" w:sz="4" w:space="0" w:color="auto"/>
              <w:right w:val="single" w:sz="4" w:space="0" w:color="auto"/>
            </w:tcBorders>
            <w:shd w:val="clear" w:color="auto" w:fill="auto"/>
            <w:noWrap/>
            <w:vAlign w:val="bottom"/>
            <w:hideMark/>
          </w:tcPr>
          <w:p w14:paraId="4448ED6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CC798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Imūnglobulīni (</w:t>
            </w:r>
            <w:proofErr w:type="spellStart"/>
            <w:r w:rsidRPr="00730030">
              <w:rPr>
                <w:rFonts w:ascii="Times New Roman" w:eastAsia="Times New Roman" w:hAnsi="Times New Roman" w:cs="Times New Roman"/>
                <w:color w:val="000000" w:themeColor="text1"/>
                <w:sz w:val="18"/>
                <w:szCs w:val="18"/>
                <w:lang w:eastAsia="lv-LV"/>
              </w:rPr>
              <w:t>IgG,IgA,IgM</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25CC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8DD53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47C40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96</w:t>
            </w:r>
          </w:p>
        </w:tc>
        <w:tc>
          <w:tcPr>
            <w:tcW w:w="2227" w:type="dxa"/>
            <w:tcBorders>
              <w:top w:val="nil"/>
              <w:left w:val="nil"/>
              <w:bottom w:val="single" w:sz="4" w:space="0" w:color="auto"/>
              <w:right w:val="single" w:sz="4" w:space="0" w:color="auto"/>
            </w:tcBorders>
            <w:shd w:val="clear" w:color="auto" w:fill="auto"/>
            <w:noWrap/>
            <w:vAlign w:val="bottom"/>
            <w:hideMark/>
          </w:tcPr>
          <w:p w14:paraId="2438226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88C85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Imūnfiksācija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E7E01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47C186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394B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97</w:t>
            </w:r>
          </w:p>
        </w:tc>
        <w:tc>
          <w:tcPr>
            <w:tcW w:w="2227" w:type="dxa"/>
            <w:tcBorders>
              <w:top w:val="nil"/>
              <w:left w:val="nil"/>
              <w:bottom w:val="single" w:sz="4" w:space="0" w:color="auto"/>
              <w:right w:val="single" w:sz="4" w:space="0" w:color="auto"/>
            </w:tcBorders>
            <w:shd w:val="clear" w:color="auto" w:fill="auto"/>
            <w:noWrap/>
            <w:vAlign w:val="bottom"/>
            <w:hideMark/>
          </w:tcPr>
          <w:p w14:paraId="2C0650B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538C5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Imūnglobulīns G</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3BDC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8F95B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C1DD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98</w:t>
            </w:r>
          </w:p>
        </w:tc>
        <w:tc>
          <w:tcPr>
            <w:tcW w:w="2227" w:type="dxa"/>
            <w:tcBorders>
              <w:top w:val="nil"/>
              <w:left w:val="nil"/>
              <w:bottom w:val="single" w:sz="4" w:space="0" w:color="auto"/>
              <w:right w:val="single" w:sz="4" w:space="0" w:color="auto"/>
            </w:tcBorders>
            <w:shd w:val="clear" w:color="auto" w:fill="auto"/>
            <w:noWrap/>
            <w:vAlign w:val="bottom"/>
            <w:hideMark/>
          </w:tcPr>
          <w:p w14:paraId="135756B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8A586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Imūnglobulīns 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24459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F9CEA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6E72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99</w:t>
            </w:r>
          </w:p>
        </w:tc>
        <w:tc>
          <w:tcPr>
            <w:tcW w:w="2227" w:type="dxa"/>
            <w:tcBorders>
              <w:top w:val="nil"/>
              <w:left w:val="nil"/>
              <w:bottom w:val="single" w:sz="4" w:space="0" w:color="auto"/>
              <w:right w:val="single" w:sz="4" w:space="0" w:color="auto"/>
            </w:tcBorders>
            <w:shd w:val="clear" w:color="auto" w:fill="auto"/>
            <w:noWrap/>
            <w:vAlign w:val="bottom"/>
            <w:hideMark/>
          </w:tcPr>
          <w:p w14:paraId="6A210D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0F35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Imūnglobulīns 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9388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AFDA493"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79F0F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41D8606"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KARDIOLOĢISKIE MARĶERI</w:t>
            </w:r>
          </w:p>
        </w:tc>
        <w:tc>
          <w:tcPr>
            <w:tcW w:w="4400" w:type="dxa"/>
            <w:gridSpan w:val="2"/>
            <w:tcBorders>
              <w:top w:val="nil"/>
              <w:left w:val="nil"/>
              <w:bottom w:val="single" w:sz="4" w:space="0" w:color="auto"/>
              <w:right w:val="single" w:sz="4" w:space="0" w:color="auto"/>
            </w:tcBorders>
            <w:shd w:val="clear" w:color="auto" w:fill="auto"/>
            <w:vAlign w:val="bottom"/>
            <w:hideMark/>
          </w:tcPr>
          <w:p w14:paraId="6BAB75C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D37A0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B37251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9F9E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100</w:t>
            </w:r>
          </w:p>
        </w:tc>
        <w:tc>
          <w:tcPr>
            <w:tcW w:w="2227" w:type="dxa"/>
            <w:tcBorders>
              <w:top w:val="nil"/>
              <w:left w:val="nil"/>
              <w:bottom w:val="single" w:sz="4" w:space="0" w:color="auto"/>
              <w:right w:val="single" w:sz="4" w:space="0" w:color="auto"/>
            </w:tcBorders>
            <w:shd w:val="clear" w:color="auto" w:fill="auto"/>
            <w:noWrap/>
            <w:vAlign w:val="bottom"/>
            <w:hideMark/>
          </w:tcPr>
          <w:p w14:paraId="4991761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C6C0A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Troponīns</w:t>
            </w:r>
            <w:proofErr w:type="spellEnd"/>
            <w:r w:rsidRPr="00730030">
              <w:rPr>
                <w:rFonts w:ascii="Times New Roman" w:eastAsia="Times New Roman" w:hAnsi="Times New Roman" w:cs="Times New Roman"/>
                <w:color w:val="000000" w:themeColor="text1"/>
                <w:sz w:val="18"/>
                <w:szCs w:val="18"/>
                <w:lang w:eastAsia="lv-LV"/>
              </w:rPr>
              <w:t xml:space="preserve"> 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CA69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F68C6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9797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101</w:t>
            </w:r>
          </w:p>
        </w:tc>
        <w:tc>
          <w:tcPr>
            <w:tcW w:w="2227" w:type="dxa"/>
            <w:tcBorders>
              <w:top w:val="nil"/>
              <w:left w:val="nil"/>
              <w:bottom w:val="single" w:sz="4" w:space="0" w:color="auto"/>
              <w:right w:val="single" w:sz="4" w:space="0" w:color="auto"/>
            </w:tcBorders>
            <w:shd w:val="clear" w:color="auto" w:fill="auto"/>
            <w:noWrap/>
            <w:vAlign w:val="bottom"/>
            <w:hideMark/>
          </w:tcPr>
          <w:p w14:paraId="0B9A601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C65EE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Troponīns</w:t>
            </w:r>
            <w:proofErr w:type="spellEnd"/>
            <w:r w:rsidRPr="00730030">
              <w:rPr>
                <w:rFonts w:ascii="Times New Roman" w:eastAsia="Times New Roman" w:hAnsi="Times New Roman" w:cs="Times New Roman"/>
                <w:color w:val="000000" w:themeColor="text1"/>
                <w:sz w:val="18"/>
                <w:szCs w:val="18"/>
                <w:lang w:eastAsia="lv-LV"/>
              </w:rPr>
              <w:t xml:space="preserve"> 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D809C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1C61AF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7526C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102</w:t>
            </w:r>
          </w:p>
        </w:tc>
        <w:tc>
          <w:tcPr>
            <w:tcW w:w="2227" w:type="dxa"/>
            <w:tcBorders>
              <w:top w:val="nil"/>
              <w:left w:val="nil"/>
              <w:bottom w:val="single" w:sz="4" w:space="0" w:color="auto"/>
              <w:right w:val="single" w:sz="4" w:space="0" w:color="auto"/>
            </w:tcBorders>
            <w:shd w:val="clear" w:color="auto" w:fill="auto"/>
            <w:noWrap/>
            <w:vAlign w:val="bottom"/>
            <w:hideMark/>
          </w:tcPr>
          <w:p w14:paraId="235CA4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0ECD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Mioglobīns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6EEC9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63ABD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0525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103</w:t>
            </w:r>
          </w:p>
        </w:tc>
        <w:tc>
          <w:tcPr>
            <w:tcW w:w="2227" w:type="dxa"/>
            <w:tcBorders>
              <w:top w:val="nil"/>
              <w:left w:val="nil"/>
              <w:bottom w:val="single" w:sz="4" w:space="0" w:color="auto"/>
              <w:right w:val="single" w:sz="4" w:space="0" w:color="auto"/>
            </w:tcBorders>
            <w:shd w:val="clear" w:color="auto" w:fill="auto"/>
            <w:noWrap/>
            <w:vAlign w:val="bottom"/>
            <w:hideMark/>
          </w:tcPr>
          <w:p w14:paraId="68724E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445334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Augsti jūtīgs CRO</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CD4F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45A1D5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C45B5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104</w:t>
            </w:r>
          </w:p>
        </w:tc>
        <w:tc>
          <w:tcPr>
            <w:tcW w:w="2227" w:type="dxa"/>
            <w:tcBorders>
              <w:top w:val="nil"/>
              <w:left w:val="nil"/>
              <w:bottom w:val="single" w:sz="4" w:space="0" w:color="auto"/>
              <w:right w:val="single" w:sz="4" w:space="0" w:color="auto"/>
            </w:tcBorders>
            <w:shd w:val="clear" w:color="auto" w:fill="auto"/>
            <w:noWrap/>
            <w:vAlign w:val="bottom"/>
            <w:hideMark/>
          </w:tcPr>
          <w:p w14:paraId="61F17C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840A2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Kreatīnkināzes</w:t>
            </w:r>
            <w:proofErr w:type="spellEnd"/>
            <w:r w:rsidRPr="00730030">
              <w:rPr>
                <w:rFonts w:ascii="Times New Roman" w:eastAsia="Times New Roman" w:hAnsi="Times New Roman" w:cs="Times New Roman"/>
                <w:color w:val="000000" w:themeColor="text1"/>
                <w:sz w:val="18"/>
                <w:szCs w:val="18"/>
                <w:lang w:eastAsia="lv-LV"/>
              </w:rPr>
              <w:t xml:space="preserve"> MB frakcija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B4FC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32E5B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23C17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105</w:t>
            </w:r>
          </w:p>
        </w:tc>
        <w:tc>
          <w:tcPr>
            <w:tcW w:w="2227" w:type="dxa"/>
            <w:tcBorders>
              <w:top w:val="nil"/>
              <w:left w:val="nil"/>
              <w:bottom w:val="single" w:sz="4" w:space="0" w:color="auto"/>
              <w:right w:val="single" w:sz="4" w:space="0" w:color="auto"/>
            </w:tcBorders>
            <w:shd w:val="clear" w:color="auto" w:fill="auto"/>
            <w:noWrap/>
            <w:vAlign w:val="bottom"/>
            <w:hideMark/>
          </w:tcPr>
          <w:p w14:paraId="26C18A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9DFF1E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Homocisteīns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4F7B1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64437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A3AA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106</w:t>
            </w:r>
          </w:p>
        </w:tc>
        <w:tc>
          <w:tcPr>
            <w:tcW w:w="2227" w:type="dxa"/>
            <w:tcBorders>
              <w:top w:val="nil"/>
              <w:left w:val="nil"/>
              <w:bottom w:val="single" w:sz="4" w:space="0" w:color="auto"/>
              <w:right w:val="single" w:sz="4" w:space="0" w:color="auto"/>
            </w:tcBorders>
            <w:shd w:val="clear" w:color="auto" w:fill="auto"/>
            <w:noWrap/>
            <w:vAlign w:val="bottom"/>
            <w:hideMark/>
          </w:tcPr>
          <w:p w14:paraId="3FBF5EE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A8CE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BNP</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FCB9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F120592"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7C939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263677D3"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IEKAISUMA MARĶIERI, AUTOANTIVIELAS</w:t>
            </w:r>
          </w:p>
        </w:tc>
        <w:tc>
          <w:tcPr>
            <w:tcW w:w="4400" w:type="dxa"/>
            <w:gridSpan w:val="2"/>
            <w:tcBorders>
              <w:top w:val="nil"/>
              <w:left w:val="nil"/>
              <w:bottom w:val="single" w:sz="4" w:space="0" w:color="auto"/>
              <w:right w:val="single" w:sz="4" w:space="0" w:color="auto"/>
            </w:tcBorders>
            <w:shd w:val="clear" w:color="auto" w:fill="auto"/>
            <w:vAlign w:val="bottom"/>
            <w:hideMark/>
          </w:tcPr>
          <w:p w14:paraId="129F921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EB3B4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1E850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6C72A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107</w:t>
            </w:r>
          </w:p>
        </w:tc>
        <w:tc>
          <w:tcPr>
            <w:tcW w:w="2227" w:type="dxa"/>
            <w:tcBorders>
              <w:top w:val="nil"/>
              <w:left w:val="nil"/>
              <w:bottom w:val="single" w:sz="4" w:space="0" w:color="auto"/>
              <w:right w:val="single" w:sz="4" w:space="0" w:color="auto"/>
            </w:tcBorders>
            <w:shd w:val="clear" w:color="auto" w:fill="auto"/>
            <w:noWrap/>
            <w:vAlign w:val="bottom"/>
            <w:hideMark/>
          </w:tcPr>
          <w:p w14:paraId="087653F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81186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CRO</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9912AA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080D31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E29CF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108</w:t>
            </w:r>
          </w:p>
        </w:tc>
        <w:tc>
          <w:tcPr>
            <w:tcW w:w="2227" w:type="dxa"/>
            <w:tcBorders>
              <w:top w:val="nil"/>
              <w:left w:val="nil"/>
              <w:bottom w:val="single" w:sz="4" w:space="0" w:color="auto"/>
              <w:right w:val="single" w:sz="4" w:space="0" w:color="auto"/>
            </w:tcBorders>
            <w:shd w:val="clear" w:color="auto" w:fill="auto"/>
            <w:noWrap/>
            <w:vAlign w:val="bottom"/>
            <w:hideMark/>
          </w:tcPr>
          <w:p w14:paraId="02AD4CE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6C468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RF</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DBB3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2229B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2E102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109</w:t>
            </w:r>
          </w:p>
        </w:tc>
        <w:tc>
          <w:tcPr>
            <w:tcW w:w="2227" w:type="dxa"/>
            <w:tcBorders>
              <w:top w:val="nil"/>
              <w:left w:val="nil"/>
              <w:bottom w:val="single" w:sz="4" w:space="0" w:color="auto"/>
              <w:right w:val="single" w:sz="4" w:space="0" w:color="auto"/>
            </w:tcBorders>
            <w:shd w:val="clear" w:color="auto" w:fill="auto"/>
            <w:noWrap/>
            <w:vAlign w:val="bottom"/>
            <w:hideMark/>
          </w:tcPr>
          <w:p w14:paraId="272EDEB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C2223E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ASO</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C7916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5F1D4C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A7DA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110</w:t>
            </w:r>
          </w:p>
        </w:tc>
        <w:tc>
          <w:tcPr>
            <w:tcW w:w="2227" w:type="dxa"/>
            <w:tcBorders>
              <w:top w:val="nil"/>
              <w:left w:val="nil"/>
              <w:bottom w:val="single" w:sz="4" w:space="0" w:color="auto"/>
              <w:right w:val="single" w:sz="4" w:space="0" w:color="auto"/>
            </w:tcBorders>
            <w:shd w:val="clear" w:color="auto" w:fill="auto"/>
            <w:noWrap/>
            <w:vAlign w:val="bottom"/>
            <w:hideMark/>
          </w:tcPr>
          <w:p w14:paraId="7681CB9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C6BD63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Prokalcitonīns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04DF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3F1A5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7CA89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111</w:t>
            </w:r>
          </w:p>
        </w:tc>
        <w:tc>
          <w:tcPr>
            <w:tcW w:w="2227" w:type="dxa"/>
            <w:tcBorders>
              <w:top w:val="nil"/>
              <w:left w:val="nil"/>
              <w:bottom w:val="single" w:sz="4" w:space="0" w:color="auto"/>
              <w:right w:val="single" w:sz="4" w:space="0" w:color="auto"/>
            </w:tcBorders>
            <w:shd w:val="clear" w:color="auto" w:fill="auto"/>
            <w:noWrap/>
            <w:vAlign w:val="bottom"/>
            <w:hideMark/>
          </w:tcPr>
          <w:p w14:paraId="7E5B94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6DF2B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Komplementa faktors C3</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041DA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60C89E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69A41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112</w:t>
            </w:r>
          </w:p>
        </w:tc>
        <w:tc>
          <w:tcPr>
            <w:tcW w:w="2227" w:type="dxa"/>
            <w:tcBorders>
              <w:top w:val="nil"/>
              <w:left w:val="nil"/>
              <w:bottom w:val="single" w:sz="4" w:space="0" w:color="auto"/>
              <w:right w:val="single" w:sz="4" w:space="0" w:color="auto"/>
            </w:tcBorders>
            <w:shd w:val="clear" w:color="auto" w:fill="auto"/>
            <w:noWrap/>
            <w:vAlign w:val="bottom"/>
            <w:hideMark/>
          </w:tcPr>
          <w:p w14:paraId="77C8B5D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9F598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Komplementa faktors C4</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F7C9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45D87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128B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113</w:t>
            </w:r>
          </w:p>
        </w:tc>
        <w:tc>
          <w:tcPr>
            <w:tcW w:w="2227" w:type="dxa"/>
            <w:tcBorders>
              <w:top w:val="nil"/>
              <w:left w:val="nil"/>
              <w:bottom w:val="single" w:sz="4" w:space="0" w:color="auto"/>
              <w:right w:val="single" w:sz="4" w:space="0" w:color="auto"/>
            </w:tcBorders>
            <w:shd w:val="clear" w:color="auto" w:fill="auto"/>
            <w:noWrap/>
            <w:vAlign w:val="bottom"/>
            <w:hideMark/>
          </w:tcPr>
          <w:p w14:paraId="148EE1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6B2D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2AE06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ED0636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8DB8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114</w:t>
            </w:r>
          </w:p>
        </w:tc>
        <w:tc>
          <w:tcPr>
            <w:tcW w:w="2227" w:type="dxa"/>
            <w:tcBorders>
              <w:top w:val="nil"/>
              <w:left w:val="nil"/>
              <w:bottom w:val="single" w:sz="4" w:space="0" w:color="auto"/>
              <w:right w:val="single" w:sz="4" w:space="0" w:color="auto"/>
            </w:tcBorders>
            <w:shd w:val="clear" w:color="auto" w:fill="auto"/>
            <w:noWrap/>
            <w:vAlign w:val="bottom"/>
            <w:hideMark/>
          </w:tcPr>
          <w:p w14:paraId="62F66D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D984D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ENA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C94E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D192A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8379C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115</w:t>
            </w:r>
          </w:p>
        </w:tc>
        <w:tc>
          <w:tcPr>
            <w:tcW w:w="2227" w:type="dxa"/>
            <w:tcBorders>
              <w:top w:val="nil"/>
              <w:left w:val="nil"/>
              <w:bottom w:val="single" w:sz="4" w:space="0" w:color="auto"/>
              <w:right w:val="single" w:sz="4" w:space="0" w:color="auto"/>
            </w:tcBorders>
            <w:shd w:val="clear" w:color="auto" w:fill="auto"/>
            <w:noWrap/>
            <w:vAlign w:val="bottom"/>
            <w:hideMark/>
          </w:tcPr>
          <w:p w14:paraId="1DE2D8A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9D41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ASCA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D747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E7AFD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F4420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116</w:t>
            </w:r>
          </w:p>
        </w:tc>
        <w:tc>
          <w:tcPr>
            <w:tcW w:w="2227" w:type="dxa"/>
            <w:tcBorders>
              <w:top w:val="nil"/>
              <w:left w:val="nil"/>
              <w:bottom w:val="single" w:sz="4" w:space="0" w:color="auto"/>
              <w:right w:val="single" w:sz="4" w:space="0" w:color="auto"/>
            </w:tcBorders>
            <w:shd w:val="clear" w:color="auto" w:fill="auto"/>
            <w:noWrap/>
            <w:vAlign w:val="bottom"/>
            <w:hideMark/>
          </w:tcPr>
          <w:p w14:paraId="0D95B7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3BAC7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ASCA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F7A4C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58D9C9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50CA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117</w:t>
            </w:r>
          </w:p>
        </w:tc>
        <w:tc>
          <w:tcPr>
            <w:tcW w:w="2227" w:type="dxa"/>
            <w:tcBorders>
              <w:top w:val="nil"/>
              <w:left w:val="nil"/>
              <w:bottom w:val="single" w:sz="4" w:space="0" w:color="auto"/>
              <w:right w:val="single" w:sz="4" w:space="0" w:color="auto"/>
            </w:tcBorders>
            <w:shd w:val="clear" w:color="auto" w:fill="auto"/>
            <w:noWrap/>
            <w:vAlign w:val="bottom"/>
            <w:hideMark/>
          </w:tcPr>
          <w:p w14:paraId="6668233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41BE84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ds</w:t>
            </w:r>
            <w:proofErr w:type="spellEnd"/>
            <w:r w:rsidRPr="00730030">
              <w:rPr>
                <w:rFonts w:ascii="Times New Roman" w:eastAsia="Times New Roman" w:hAnsi="Times New Roman" w:cs="Times New Roman"/>
                <w:color w:val="000000" w:themeColor="text1"/>
                <w:sz w:val="18"/>
                <w:szCs w:val="18"/>
                <w:lang w:eastAsia="lv-LV"/>
              </w:rPr>
              <w:t xml:space="preserve"> DNS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DAB73F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77D73D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BCDAB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118</w:t>
            </w:r>
          </w:p>
        </w:tc>
        <w:tc>
          <w:tcPr>
            <w:tcW w:w="2227" w:type="dxa"/>
            <w:tcBorders>
              <w:top w:val="nil"/>
              <w:left w:val="nil"/>
              <w:bottom w:val="single" w:sz="4" w:space="0" w:color="auto"/>
              <w:right w:val="single" w:sz="4" w:space="0" w:color="auto"/>
            </w:tcBorders>
            <w:shd w:val="clear" w:color="auto" w:fill="auto"/>
            <w:noWrap/>
            <w:vAlign w:val="bottom"/>
            <w:hideMark/>
          </w:tcPr>
          <w:p w14:paraId="2C1F8F7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1CFEB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GBM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 antivielas pret </w:t>
            </w:r>
            <w:proofErr w:type="spellStart"/>
            <w:r w:rsidRPr="00730030">
              <w:rPr>
                <w:rFonts w:ascii="Times New Roman" w:eastAsia="Times New Roman" w:hAnsi="Times New Roman" w:cs="Times New Roman"/>
                <w:color w:val="000000" w:themeColor="text1"/>
                <w:sz w:val="18"/>
                <w:szCs w:val="18"/>
                <w:lang w:eastAsia="lv-LV"/>
              </w:rPr>
              <w:t>glomerulu</w:t>
            </w:r>
            <w:proofErr w:type="spellEnd"/>
            <w:r w:rsidRPr="00730030">
              <w:rPr>
                <w:rFonts w:ascii="Times New Roman" w:eastAsia="Times New Roman" w:hAnsi="Times New Roman" w:cs="Times New Roman"/>
                <w:color w:val="000000" w:themeColor="text1"/>
                <w:sz w:val="18"/>
                <w:szCs w:val="18"/>
                <w:lang w:eastAsia="lv-LV"/>
              </w:rPr>
              <w:t xml:space="preserve"> bazālo membrānu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08A5F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5FDFF9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D27C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119</w:t>
            </w:r>
          </w:p>
        </w:tc>
        <w:tc>
          <w:tcPr>
            <w:tcW w:w="2227" w:type="dxa"/>
            <w:tcBorders>
              <w:top w:val="nil"/>
              <w:left w:val="nil"/>
              <w:bottom w:val="single" w:sz="4" w:space="0" w:color="auto"/>
              <w:right w:val="single" w:sz="4" w:space="0" w:color="auto"/>
            </w:tcBorders>
            <w:shd w:val="clear" w:color="auto" w:fill="auto"/>
            <w:noWrap/>
            <w:vAlign w:val="bottom"/>
            <w:hideMark/>
          </w:tcPr>
          <w:p w14:paraId="5005530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74E57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Kuņģa </w:t>
            </w:r>
            <w:proofErr w:type="spellStart"/>
            <w:r w:rsidRPr="00730030">
              <w:rPr>
                <w:rFonts w:ascii="Times New Roman" w:eastAsia="Times New Roman" w:hAnsi="Times New Roman" w:cs="Times New Roman"/>
                <w:color w:val="000000" w:themeColor="text1"/>
                <w:sz w:val="18"/>
                <w:szCs w:val="18"/>
                <w:lang w:eastAsia="lv-LV"/>
              </w:rPr>
              <w:t>parietālo</w:t>
            </w:r>
            <w:proofErr w:type="spellEnd"/>
            <w:r w:rsidRPr="00730030">
              <w:rPr>
                <w:rFonts w:ascii="Times New Roman" w:eastAsia="Times New Roman" w:hAnsi="Times New Roman" w:cs="Times New Roman"/>
                <w:color w:val="000000" w:themeColor="text1"/>
                <w:sz w:val="18"/>
                <w:szCs w:val="18"/>
                <w:lang w:eastAsia="lv-LV"/>
              </w:rPr>
              <w:t xml:space="preserve"> šūnu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39213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B5708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4373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120</w:t>
            </w:r>
          </w:p>
        </w:tc>
        <w:tc>
          <w:tcPr>
            <w:tcW w:w="2227" w:type="dxa"/>
            <w:tcBorders>
              <w:top w:val="nil"/>
              <w:left w:val="nil"/>
              <w:bottom w:val="single" w:sz="4" w:space="0" w:color="auto"/>
              <w:right w:val="single" w:sz="4" w:space="0" w:color="auto"/>
            </w:tcBorders>
            <w:shd w:val="clear" w:color="auto" w:fill="auto"/>
            <w:noWrap/>
            <w:vAlign w:val="bottom"/>
            <w:hideMark/>
          </w:tcPr>
          <w:p w14:paraId="22B2534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E30E4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CCP</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4B8983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4C3F0C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AA6AA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121</w:t>
            </w:r>
          </w:p>
        </w:tc>
        <w:tc>
          <w:tcPr>
            <w:tcW w:w="2227" w:type="dxa"/>
            <w:tcBorders>
              <w:top w:val="nil"/>
              <w:left w:val="nil"/>
              <w:bottom w:val="single" w:sz="4" w:space="0" w:color="auto"/>
              <w:right w:val="single" w:sz="4" w:space="0" w:color="auto"/>
            </w:tcBorders>
            <w:shd w:val="clear" w:color="auto" w:fill="auto"/>
            <w:noWrap/>
            <w:vAlign w:val="bottom"/>
            <w:hideMark/>
          </w:tcPr>
          <w:p w14:paraId="7BCAFF7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B7F7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Antinukleārās</w:t>
            </w:r>
            <w:proofErr w:type="spellEnd"/>
            <w:r w:rsidRPr="00730030">
              <w:rPr>
                <w:rFonts w:ascii="Times New Roman" w:eastAsia="Times New Roman" w:hAnsi="Times New Roman" w:cs="Times New Roman"/>
                <w:color w:val="000000" w:themeColor="text1"/>
                <w:sz w:val="18"/>
                <w:szCs w:val="18"/>
                <w:lang w:eastAsia="lv-LV"/>
              </w:rPr>
              <w:t xml:space="preserve"> antivielas (13)</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B06F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3F3BAC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F9F0C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122</w:t>
            </w:r>
          </w:p>
        </w:tc>
        <w:tc>
          <w:tcPr>
            <w:tcW w:w="2227" w:type="dxa"/>
            <w:tcBorders>
              <w:top w:val="nil"/>
              <w:left w:val="nil"/>
              <w:bottom w:val="single" w:sz="4" w:space="0" w:color="auto"/>
              <w:right w:val="single" w:sz="4" w:space="0" w:color="auto"/>
            </w:tcBorders>
            <w:shd w:val="clear" w:color="auto" w:fill="auto"/>
            <w:noWrap/>
            <w:vAlign w:val="bottom"/>
            <w:hideMark/>
          </w:tcPr>
          <w:p w14:paraId="0E96788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D9BA1E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ANCAc</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(PR-3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69EC4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34EC7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51A3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123</w:t>
            </w:r>
          </w:p>
        </w:tc>
        <w:tc>
          <w:tcPr>
            <w:tcW w:w="2227" w:type="dxa"/>
            <w:tcBorders>
              <w:top w:val="nil"/>
              <w:left w:val="nil"/>
              <w:bottom w:val="single" w:sz="4" w:space="0" w:color="auto"/>
              <w:right w:val="single" w:sz="4" w:space="0" w:color="auto"/>
            </w:tcBorders>
            <w:shd w:val="clear" w:color="auto" w:fill="auto"/>
            <w:noWrap/>
            <w:vAlign w:val="bottom"/>
            <w:hideMark/>
          </w:tcPr>
          <w:p w14:paraId="0EE961D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A5A9A4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ANCAp</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(MPO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0DE036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6A6E6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617D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124</w:t>
            </w:r>
          </w:p>
        </w:tc>
        <w:tc>
          <w:tcPr>
            <w:tcW w:w="2227" w:type="dxa"/>
            <w:tcBorders>
              <w:top w:val="nil"/>
              <w:left w:val="nil"/>
              <w:bottom w:val="single" w:sz="4" w:space="0" w:color="auto"/>
              <w:right w:val="single" w:sz="4" w:space="0" w:color="auto"/>
            </w:tcBorders>
            <w:shd w:val="clear" w:color="auto" w:fill="auto"/>
            <w:noWrap/>
            <w:vAlign w:val="bottom"/>
            <w:hideMark/>
          </w:tcPr>
          <w:p w14:paraId="0C1C89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DCE776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HLA B27</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C749E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330444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19E5D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125</w:t>
            </w:r>
          </w:p>
        </w:tc>
        <w:tc>
          <w:tcPr>
            <w:tcW w:w="2227" w:type="dxa"/>
            <w:tcBorders>
              <w:top w:val="nil"/>
              <w:left w:val="nil"/>
              <w:bottom w:val="single" w:sz="4" w:space="0" w:color="auto"/>
              <w:right w:val="single" w:sz="4" w:space="0" w:color="auto"/>
            </w:tcBorders>
            <w:shd w:val="clear" w:color="auto" w:fill="auto"/>
            <w:noWrap/>
            <w:vAlign w:val="bottom"/>
            <w:hideMark/>
          </w:tcPr>
          <w:p w14:paraId="4E9452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3E7A3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Tumora</w:t>
            </w:r>
            <w:proofErr w:type="spellEnd"/>
            <w:r w:rsidRPr="00730030">
              <w:rPr>
                <w:rFonts w:ascii="Times New Roman" w:eastAsia="Times New Roman" w:hAnsi="Times New Roman" w:cs="Times New Roman"/>
                <w:color w:val="000000" w:themeColor="text1"/>
                <w:sz w:val="18"/>
                <w:szCs w:val="18"/>
                <w:lang w:eastAsia="lv-LV"/>
              </w:rPr>
              <w:t xml:space="preserve"> nekrozes faktors TNF-alfa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6E325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9831A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B781E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126</w:t>
            </w:r>
          </w:p>
        </w:tc>
        <w:tc>
          <w:tcPr>
            <w:tcW w:w="2227" w:type="dxa"/>
            <w:tcBorders>
              <w:top w:val="nil"/>
              <w:left w:val="nil"/>
              <w:bottom w:val="single" w:sz="4" w:space="0" w:color="auto"/>
              <w:right w:val="single" w:sz="4" w:space="0" w:color="auto"/>
            </w:tcBorders>
            <w:shd w:val="clear" w:color="auto" w:fill="auto"/>
            <w:noWrap/>
            <w:vAlign w:val="bottom"/>
            <w:hideMark/>
          </w:tcPr>
          <w:p w14:paraId="540034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F625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Interleikīns</w:t>
            </w:r>
            <w:proofErr w:type="spellEnd"/>
            <w:r w:rsidRPr="00730030">
              <w:rPr>
                <w:rFonts w:ascii="Times New Roman" w:eastAsia="Times New Roman" w:hAnsi="Times New Roman" w:cs="Times New Roman"/>
                <w:color w:val="000000" w:themeColor="text1"/>
                <w:sz w:val="18"/>
                <w:szCs w:val="18"/>
                <w:lang w:eastAsia="lv-LV"/>
              </w:rPr>
              <w:t xml:space="preserve"> 6</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C08184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57827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B6006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1B3956F1"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ANTIOKSIDANTI</w:t>
            </w:r>
          </w:p>
        </w:tc>
        <w:tc>
          <w:tcPr>
            <w:tcW w:w="4400" w:type="dxa"/>
            <w:gridSpan w:val="2"/>
            <w:tcBorders>
              <w:top w:val="nil"/>
              <w:left w:val="nil"/>
              <w:bottom w:val="single" w:sz="4" w:space="0" w:color="auto"/>
              <w:right w:val="single" w:sz="4" w:space="0" w:color="auto"/>
            </w:tcBorders>
            <w:shd w:val="clear" w:color="auto" w:fill="auto"/>
            <w:vAlign w:val="bottom"/>
            <w:hideMark/>
          </w:tcPr>
          <w:p w14:paraId="01C91C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66304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AA3E7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3407A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127</w:t>
            </w:r>
          </w:p>
        </w:tc>
        <w:tc>
          <w:tcPr>
            <w:tcW w:w="2227" w:type="dxa"/>
            <w:tcBorders>
              <w:top w:val="nil"/>
              <w:left w:val="nil"/>
              <w:bottom w:val="single" w:sz="4" w:space="0" w:color="auto"/>
              <w:right w:val="single" w:sz="4" w:space="0" w:color="auto"/>
            </w:tcBorders>
            <w:shd w:val="clear" w:color="auto" w:fill="auto"/>
            <w:noWrap/>
            <w:vAlign w:val="bottom"/>
            <w:hideMark/>
          </w:tcPr>
          <w:p w14:paraId="4917AE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839E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Kopējie antioksidanti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7377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92DCD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2ACC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128</w:t>
            </w:r>
          </w:p>
        </w:tc>
        <w:tc>
          <w:tcPr>
            <w:tcW w:w="2227" w:type="dxa"/>
            <w:tcBorders>
              <w:top w:val="nil"/>
              <w:left w:val="nil"/>
              <w:bottom w:val="single" w:sz="4" w:space="0" w:color="auto"/>
              <w:right w:val="single" w:sz="4" w:space="0" w:color="auto"/>
            </w:tcBorders>
            <w:shd w:val="clear" w:color="auto" w:fill="auto"/>
            <w:noWrap/>
            <w:vAlign w:val="bottom"/>
            <w:hideMark/>
          </w:tcPr>
          <w:p w14:paraId="22E49A8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09C0E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Glutationa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peroksidāze</w:t>
            </w:r>
            <w:proofErr w:type="spellEnd"/>
            <w:r w:rsidRPr="00730030">
              <w:rPr>
                <w:rFonts w:ascii="Times New Roman" w:eastAsia="Times New Roman" w:hAnsi="Times New Roman" w:cs="Times New Roman"/>
                <w:color w:val="000000" w:themeColor="text1"/>
                <w:sz w:val="18"/>
                <w:szCs w:val="18"/>
                <w:lang w:eastAsia="lv-LV"/>
              </w:rPr>
              <w:t xml:space="preserve"> - selēns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C3B3CA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DA93E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2ED5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77C0C46B"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GLIKOZES REGULĀCIJA</w:t>
            </w:r>
          </w:p>
        </w:tc>
        <w:tc>
          <w:tcPr>
            <w:tcW w:w="4400" w:type="dxa"/>
            <w:gridSpan w:val="2"/>
            <w:tcBorders>
              <w:top w:val="nil"/>
              <w:left w:val="nil"/>
              <w:bottom w:val="single" w:sz="4" w:space="0" w:color="auto"/>
              <w:right w:val="single" w:sz="4" w:space="0" w:color="auto"/>
            </w:tcBorders>
            <w:shd w:val="clear" w:color="auto" w:fill="auto"/>
            <w:vAlign w:val="bottom"/>
            <w:hideMark/>
          </w:tcPr>
          <w:p w14:paraId="393C3CE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6FA13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2F7EB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680E7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129</w:t>
            </w:r>
          </w:p>
        </w:tc>
        <w:tc>
          <w:tcPr>
            <w:tcW w:w="2227" w:type="dxa"/>
            <w:tcBorders>
              <w:top w:val="nil"/>
              <w:left w:val="nil"/>
              <w:bottom w:val="single" w:sz="4" w:space="0" w:color="auto"/>
              <w:right w:val="single" w:sz="4" w:space="0" w:color="auto"/>
            </w:tcBorders>
            <w:shd w:val="clear" w:color="auto" w:fill="auto"/>
            <w:noWrap/>
            <w:vAlign w:val="bottom"/>
            <w:hideMark/>
          </w:tcPr>
          <w:p w14:paraId="00FF71A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B8C5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7031B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7A9CC7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1DE2E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130</w:t>
            </w:r>
          </w:p>
        </w:tc>
        <w:tc>
          <w:tcPr>
            <w:tcW w:w="2227" w:type="dxa"/>
            <w:tcBorders>
              <w:top w:val="nil"/>
              <w:left w:val="nil"/>
              <w:bottom w:val="single" w:sz="4" w:space="0" w:color="auto"/>
              <w:right w:val="single" w:sz="4" w:space="0" w:color="auto"/>
            </w:tcBorders>
            <w:shd w:val="clear" w:color="auto" w:fill="auto"/>
            <w:noWrap/>
            <w:vAlign w:val="bottom"/>
            <w:hideMark/>
          </w:tcPr>
          <w:p w14:paraId="4697051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AAA6A1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Glikolizētais</w:t>
            </w:r>
            <w:proofErr w:type="spellEnd"/>
            <w:r w:rsidRPr="00730030">
              <w:rPr>
                <w:rFonts w:ascii="Times New Roman" w:eastAsia="Times New Roman" w:hAnsi="Times New Roman" w:cs="Times New Roman"/>
                <w:color w:val="000000" w:themeColor="text1"/>
                <w:sz w:val="18"/>
                <w:szCs w:val="18"/>
                <w:lang w:eastAsia="lv-LV"/>
              </w:rPr>
              <w:t xml:space="preserve"> hemoglobīns (HbA1c)</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6B5CD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EA042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1518F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131</w:t>
            </w:r>
          </w:p>
        </w:tc>
        <w:tc>
          <w:tcPr>
            <w:tcW w:w="2227" w:type="dxa"/>
            <w:tcBorders>
              <w:top w:val="nil"/>
              <w:left w:val="nil"/>
              <w:bottom w:val="single" w:sz="4" w:space="0" w:color="auto"/>
              <w:right w:val="single" w:sz="4" w:space="0" w:color="auto"/>
            </w:tcBorders>
            <w:shd w:val="clear" w:color="auto" w:fill="auto"/>
            <w:noWrap/>
            <w:vAlign w:val="bottom"/>
            <w:hideMark/>
          </w:tcPr>
          <w:p w14:paraId="5C6B969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7E11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Fruktozamīns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8470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865E3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AF404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132</w:t>
            </w:r>
          </w:p>
        </w:tc>
        <w:tc>
          <w:tcPr>
            <w:tcW w:w="2227" w:type="dxa"/>
            <w:tcBorders>
              <w:top w:val="nil"/>
              <w:left w:val="nil"/>
              <w:bottom w:val="single" w:sz="4" w:space="0" w:color="auto"/>
              <w:right w:val="single" w:sz="4" w:space="0" w:color="auto"/>
            </w:tcBorders>
            <w:shd w:val="clear" w:color="auto" w:fill="auto"/>
            <w:noWrap/>
            <w:vAlign w:val="bottom"/>
            <w:hideMark/>
          </w:tcPr>
          <w:p w14:paraId="2641256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43C8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Insulīns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68893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F55B21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DED02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133</w:t>
            </w:r>
          </w:p>
        </w:tc>
        <w:tc>
          <w:tcPr>
            <w:tcW w:w="2227" w:type="dxa"/>
            <w:tcBorders>
              <w:top w:val="nil"/>
              <w:left w:val="nil"/>
              <w:bottom w:val="single" w:sz="4" w:space="0" w:color="auto"/>
              <w:right w:val="single" w:sz="4" w:space="0" w:color="auto"/>
            </w:tcBorders>
            <w:shd w:val="clear" w:color="auto" w:fill="auto"/>
            <w:noWrap/>
            <w:vAlign w:val="bottom"/>
            <w:hideMark/>
          </w:tcPr>
          <w:p w14:paraId="69E46A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AC6F33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 peptīds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6D25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2035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9F16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134</w:t>
            </w:r>
          </w:p>
        </w:tc>
        <w:tc>
          <w:tcPr>
            <w:tcW w:w="2227" w:type="dxa"/>
            <w:tcBorders>
              <w:top w:val="nil"/>
              <w:left w:val="nil"/>
              <w:bottom w:val="single" w:sz="4" w:space="0" w:color="auto"/>
              <w:right w:val="single" w:sz="4" w:space="0" w:color="auto"/>
            </w:tcBorders>
            <w:shd w:val="clear" w:color="auto" w:fill="auto"/>
            <w:noWrap/>
            <w:vAlign w:val="bottom"/>
            <w:hideMark/>
          </w:tcPr>
          <w:p w14:paraId="33385BC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26AD1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Glikozes slodzes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CA976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8031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B212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135</w:t>
            </w:r>
          </w:p>
        </w:tc>
        <w:tc>
          <w:tcPr>
            <w:tcW w:w="2227" w:type="dxa"/>
            <w:tcBorders>
              <w:top w:val="nil"/>
              <w:left w:val="nil"/>
              <w:bottom w:val="single" w:sz="4" w:space="0" w:color="auto"/>
              <w:right w:val="single" w:sz="4" w:space="0" w:color="auto"/>
            </w:tcBorders>
            <w:shd w:val="clear" w:color="auto" w:fill="auto"/>
            <w:noWrap/>
            <w:vAlign w:val="bottom"/>
            <w:hideMark/>
          </w:tcPr>
          <w:p w14:paraId="016945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AD146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Glikozes slodzes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F3A1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EF1A3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F2723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136</w:t>
            </w:r>
          </w:p>
        </w:tc>
        <w:tc>
          <w:tcPr>
            <w:tcW w:w="2227" w:type="dxa"/>
            <w:tcBorders>
              <w:top w:val="nil"/>
              <w:left w:val="nil"/>
              <w:bottom w:val="single" w:sz="4" w:space="0" w:color="auto"/>
              <w:right w:val="single" w:sz="4" w:space="0" w:color="auto"/>
            </w:tcBorders>
            <w:shd w:val="clear" w:color="auto" w:fill="auto"/>
            <w:noWrap/>
            <w:vAlign w:val="bottom"/>
            <w:hideMark/>
          </w:tcPr>
          <w:p w14:paraId="151448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36C9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DD541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8FA776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CCB9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137</w:t>
            </w:r>
          </w:p>
        </w:tc>
        <w:tc>
          <w:tcPr>
            <w:tcW w:w="2227" w:type="dxa"/>
            <w:tcBorders>
              <w:top w:val="nil"/>
              <w:left w:val="nil"/>
              <w:bottom w:val="single" w:sz="4" w:space="0" w:color="auto"/>
              <w:right w:val="single" w:sz="4" w:space="0" w:color="auto"/>
            </w:tcBorders>
            <w:shd w:val="clear" w:color="auto" w:fill="auto"/>
            <w:noWrap/>
            <w:vAlign w:val="bottom"/>
            <w:hideMark/>
          </w:tcPr>
          <w:p w14:paraId="7F0735B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2A460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05EA4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306D0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C42F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138</w:t>
            </w:r>
          </w:p>
        </w:tc>
        <w:tc>
          <w:tcPr>
            <w:tcW w:w="2227" w:type="dxa"/>
            <w:tcBorders>
              <w:top w:val="nil"/>
              <w:left w:val="nil"/>
              <w:bottom w:val="single" w:sz="4" w:space="0" w:color="auto"/>
              <w:right w:val="single" w:sz="4" w:space="0" w:color="auto"/>
            </w:tcBorders>
            <w:shd w:val="clear" w:color="auto" w:fill="auto"/>
            <w:noWrap/>
            <w:vAlign w:val="bottom"/>
            <w:hideMark/>
          </w:tcPr>
          <w:p w14:paraId="006C41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41958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B5DD13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BFDDD0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D42A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139</w:t>
            </w:r>
          </w:p>
        </w:tc>
        <w:tc>
          <w:tcPr>
            <w:tcW w:w="2227" w:type="dxa"/>
            <w:tcBorders>
              <w:top w:val="nil"/>
              <w:left w:val="nil"/>
              <w:bottom w:val="single" w:sz="4" w:space="0" w:color="auto"/>
              <w:right w:val="single" w:sz="4" w:space="0" w:color="auto"/>
            </w:tcBorders>
            <w:shd w:val="clear" w:color="auto" w:fill="auto"/>
            <w:noWrap/>
            <w:vAlign w:val="bottom"/>
            <w:hideMark/>
          </w:tcPr>
          <w:p w14:paraId="63647D6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12C018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04396D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50D3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14BD6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140</w:t>
            </w:r>
          </w:p>
        </w:tc>
        <w:tc>
          <w:tcPr>
            <w:tcW w:w="2227" w:type="dxa"/>
            <w:tcBorders>
              <w:top w:val="nil"/>
              <w:left w:val="nil"/>
              <w:bottom w:val="single" w:sz="4" w:space="0" w:color="auto"/>
              <w:right w:val="single" w:sz="4" w:space="0" w:color="auto"/>
            </w:tcBorders>
            <w:shd w:val="clear" w:color="auto" w:fill="auto"/>
            <w:noWrap/>
            <w:vAlign w:val="bottom"/>
            <w:hideMark/>
          </w:tcPr>
          <w:p w14:paraId="47B378F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34F71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9F9341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B118B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CD460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141</w:t>
            </w:r>
          </w:p>
        </w:tc>
        <w:tc>
          <w:tcPr>
            <w:tcW w:w="2227" w:type="dxa"/>
            <w:tcBorders>
              <w:top w:val="nil"/>
              <w:left w:val="nil"/>
              <w:bottom w:val="single" w:sz="4" w:space="0" w:color="auto"/>
              <w:right w:val="single" w:sz="4" w:space="0" w:color="auto"/>
            </w:tcBorders>
            <w:shd w:val="clear" w:color="auto" w:fill="auto"/>
            <w:noWrap/>
            <w:vAlign w:val="bottom"/>
            <w:hideMark/>
          </w:tcPr>
          <w:p w14:paraId="11049D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92CC6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BF587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C8468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0DA4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142</w:t>
            </w:r>
          </w:p>
        </w:tc>
        <w:tc>
          <w:tcPr>
            <w:tcW w:w="2227" w:type="dxa"/>
            <w:tcBorders>
              <w:top w:val="nil"/>
              <w:left w:val="nil"/>
              <w:bottom w:val="single" w:sz="4" w:space="0" w:color="auto"/>
              <w:right w:val="single" w:sz="4" w:space="0" w:color="auto"/>
            </w:tcBorders>
            <w:shd w:val="clear" w:color="auto" w:fill="auto"/>
            <w:noWrap/>
            <w:vAlign w:val="bottom"/>
            <w:hideMark/>
          </w:tcPr>
          <w:p w14:paraId="2F7D1B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D9E4DB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Intaktais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proinsulīns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1781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DB569D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45B3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143</w:t>
            </w:r>
          </w:p>
        </w:tc>
        <w:tc>
          <w:tcPr>
            <w:tcW w:w="2227" w:type="dxa"/>
            <w:tcBorders>
              <w:top w:val="nil"/>
              <w:left w:val="nil"/>
              <w:bottom w:val="single" w:sz="4" w:space="0" w:color="auto"/>
              <w:right w:val="single" w:sz="4" w:space="0" w:color="auto"/>
            </w:tcBorders>
            <w:shd w:val="clear" w:color="auto" w:fill="auto"/>
            <w:noWrap/>
            <w:vAlign w:val="bottom"/>
            <w:hideMark/>
          </w:tcPr>
          <w:p w14:paraId="34034FC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1738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Glikoze-6-fosfāt </w:t>
            </w:r>
            <w:proofErr w:type="spellStart"/>
            <w:r w:rsidRPr="00730030">
              <w:rPr>
                <w:rFonts w:ascii="Times New Roman" w:eastAsia="Times New Roman" w:hAnsi="Times New Roman" w:cs="Times New Roman"/>
                <w:color w:val="000000" w:themeColor="text1"/>
                <w:sz w:val="18"/>
                <w:szCs w:val="18"/>
                <w:lang w:eastAsia="lv-LV"/>
              </w:rPr>
              <w:t>dehidrogenāze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F128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E5892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A9AB3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5F19C4C7"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ELEKTROLĪTI</w:t>
            </w:r>
          </w:p>
        </w:tc>
        <w:tc>
          <w:tcPr>
            <w:tcW w:w="4400" w:type="dxa"/>
            <w:gridSpan w:val="2"/>
            <w:tcBorders>
              <w:top w:val="nil"/>
              <w:left w:val="nil"/>
              <w:bottom w:val="single" w:sz="4" w:space="0" w:color="auto"/>
              <w:right w:val="single" w:sz="4" w:space="0" w:color="auto"/>
            </w:tcBorders>
            <w:shd w:val="clear" w:color="auto" w:fill="auto"/>
            <w:vAlign w:val="bottom"/>
            <w:hideMark/>
          </w:tcPr>
          <w:p w14:paraId="7A9EECC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EF14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8E2791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CBFE6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144</w:t>
            </w:r>
          </w:p>
        </w:tc>
        <w:tc>
          <w:tcPr>
            <w:tcW w:w="2227" w:type="dxa"/>
            <w:tcBorders>
              <w:top w:val="nil"/>
              <w:left w:val="nil"/>
              <w:bottom w:val="single" w:sz="4" w:space="0" w:color="auto"/>
              <w:right w:val="single" w:sz="4" w:space="0" w:color="auto"/>
            </w:tcBorders>
            <w:shd w:val="clear" w:color="auto" w:fill="auto"/>
            <w:noWrap/>
            <w:vAlign w:val="bottom"/>
            <w:hideMark/>
          </w:tcPr>
          <w:p w14:paraId="3BEB8FB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6F4E7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Nātrijs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C703D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C2EEFB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4CDD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145</w:t>
            </w:r>
          </w:p>
        </w:tc>
        <w:tc>
          <w:tcPr>
            <w:tcW w:w="2227" w:type="dxa"/>
            <w:tcBorders>
              <w:top w:val="nil"/>
              <w:left w:val="nil"/>
              <w:bottom w:val="single" w:sz="4" w:space="0" w:color="auto"/>
              <w:right w:val="single" w:sz="4" w:space="0" w:color="auto"/>
            </w:tcBorders>
            <w:shd w:val="clear" w:color="auto" w:fill="auto"/>
            <w:noWrap/>
            <w:vAlign w:val="bottom"/>
            <w:hideMark/>
          </w:tcPr>
          <w:p w14:paraId="26E59E8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200269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Kālijs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D6595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CA0B3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AF42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146</w:t>
            </w:r>
          </w:p>
        </w:tc>
        <w:tc>
          <w:tcPr>
            <w:tcW w:w="2227" w:type="dxa"/>
            <w:tcBorders>
              <w:top w:val="nil"/>
              <w:left w:val="nil"/>
              <w:bottom w:val="single" w:sz="4" w:space="0" w:color="auto"/>
              <w:right w:val="single" w:sz="4" w:space="0" w:color="auto"/>
            </w:tcBorders>
            <w:shd w:val="clear" w:color="auto" w:fill="auto"/>
            <w:noWrap/>
            <w:vAlign w:val="bottom"/>
            <w:hideMark/>
          </w:tcPr>
          <w:p w14:paraId="31A3A8D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E901FA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Kalcijs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1C5A8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2166E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1D27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147</w:t>
            </w:r>
          </w:p>
        </w:tc>
        <w:tc>
          <w:tcPr>
            <w:tcW w:w="2227" w:type="dxa"/>
            <w:tcBorders>
              <w:top w:val="nil"/>
              <w:left w:val="nil"/>
              <w:bottom w:val="single" w:sz="4" w:space="0" w:color="auto"/>
              <w:right w:val="single" w:sz="4" w:space="0" w:color="auto"/>
            </w:tcBorders>
            <w:shd w:val="clear" w:color="auto" w:fill="auto"/>
            <w:noWrap/>
            <w:vAlign w:val="bottom"/>
            <w:hideMark/>
          </w:tcPr>
          <w:p w14:paraId="0F8DCA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A266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Fosfors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53DBB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E4B792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75A12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148</w:t>
            </w:r>
          </w:p>
        </w:tc>
        <w:tc>
          <w:tcPr>
            <w:tcW w:w="2227" w:type="dxa"/>
            <w:tcBorders>
              <w:top w:val="nil"/>
              <w:left w:val="nil"/>
              <w:bottom w:val="single" w:sz="4" w:space="0" w:color="auto"/>
              <w:right w:val="single" w:sz="4" w:space="0" w:color="auto"/>
            </w:tcBorders>
            <w:shd w:val="clear" w:color="auto" w:fill="auto"/>
            <w:noWrap/>
            <w:vAlign w:val="bottom"/>
            <w:hideMark/>
          </w:tcPr>
          <w:p w14:paraId="05B545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64430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Hlors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F9129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002A6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72E9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149</w:t>
            </w:r>
          </w:p>
        </w:tc>
        <w:tc>
          <w:tcPr>
            <w:tcW w:w="2227" w:type="dxa"/>
            <w:tcBorders>
              <w:top w:val="nil"/>
              <w:left w:val="nil"/>
              <w:bottom w:val="single" w:sz="4" w:space="0" w:color="auto"/>
              <w:right w:val="single" w:sz="4" w:space="0" w:color="auto"/>
            </w:tcBorders>
            <w:shd w:val="clear" w:color="auto" w:fill="auto"/>
            <w:noWrap/>
            <w:vAlign w:val="bottom"/>
            <w:hideMark/>
          </w:tcPr>
          <w:p w14:paraId="436F70B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5443E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Magnijs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6121D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3F796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678D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150</w:t>
            </w:r>
          </w:p>
        </w:tc>
        <w:tc>
          <w:tcPr>
            <w:tcW w:w="2227" w:type="dxa"/>
            <w:tcBorders>
              <w:top w:val="nil"/>
              <w:left w:val="nil"/>
              <w:bottom w:val="single" w:sz="4" w:space="0" w:color="auto"/>
              <w:right w:val="single" w:sz="4" w:space="0" w:color="auto"/>
            </w:tcBorders>
            <w:shd w:val="clear" w:color="auto" w:fill="auto"/>
            <w:noWrap/>
            <w:vAlign w:val="bottom"/>
            <w:hideMark/>
          </w:tcPr>
          <w:p w14:paraId="5CB2308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AFBDA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Svins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EE8A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CCEA7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20B63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151</w:t>
            </w:r>
          </w:p>
        </w:tc>
        <w:tc>
          <w:tcPr>
            <w:tcW w:w="2227" w:type="dxa"/>
            <w:tcBorders>
              <w:top w:val="nil"/>
              <w:left w:val="nil"/>
              <w:bottom w:val="single" w:sz="4" w:space="0" w:color="auto"/>
              <w:right w:val="single" w:sz="4" w:space="0" w:color="auto"/>
            </w:tcBorders>
            <w:shd w:val="clear" w:color="auto" w:fill="auto"/>
            <w:noWrap/>
            <w:vAlign w:val="bottom"/>
            <w:hideMark/>
          </w:tcPr>
          <w:p w14:paraId="23FA268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EA3FF4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CO2 - bikarbonāts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48412A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74771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4C72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152</w:t>
            </w:r>
          </w:p>
        </w:tc>
        <w:tc>
          <w:tcPr>
            <w:tcW w:w="2227" w:type="dxa"/>
            <w:tcBorders>
              <w:top w:val="nil"/>
              <w:left w:val="nil"/>
              <w:bottom w:val="single" w:sz="4" w:space="0" w:color="auto"/>
              <w:right w:val="single" w:sz="4" w:space="0" w:color="auto"/>
            </w:tcBorders>
            <w:shd w:val="clear" w:color="auto" w:fill="auto"/>
            <w:noWrap/>
            <w:vAlign w:val="bottom"/>
            <w:hideMark/>
          </w:tcPr>
          <w:p w14:paraId="00BEA4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ADFA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Asins gāzes ,</w:t>
            </w:r>
            <w:proofErr w:type="spellStart"/>
            <w:r w:rsidRPr="00730030">
              <w:rPr>
                <w:rFonts w:ascii="Times New Roman" w:eastAsia="Times New Roman" w:hAnsi="Times New Roman" w:cs="Times New Roman"/>
                <w:color w:val="000000" w:themeColor="text1"/>
                <w:sz w:val="18"/>
                <w:szCs w:val="18"/>
                <w:lang w:eastAsia="lv-LV"/>
              </w:rPr>
              <w:t>K,Na</w:t>
            </w:r>
            <w:proofErr w:type="spellEnd"/>
            <w:r w:rsidRPr="00730030">
              <w:rPr>
                <w:rFonts w:ascii="Times New Roman" w:eastAsia="Times New Roman" w:hAnsi="Times New Roman" w:cs="Times New Roman"/>
                <w:color w:val="000000" w:themeColor="text1"/>
                <w:sz w:val="18"/>
                <w:szCs w:val="18"/>
                <w:lang w:eastAsia="lv-LV"/>
              </w:rPr>
              <w:t xml:space="preserve">, jonizētais </w:t>
            </w:r>
            <w:proofErr w:type="spellStart"/>
            <w:r w:rsidRPr="00730030">
              <w:rPr>
                <w:rFonts w:ascii="Times New Roman" w:eastAsia="Times New Roman" w:hAnsi="Times New Roman" w:cs="Times New Roman"/>
                <w:color w:val="000000" w:themeColor="text1"/>
                <w:sz w:val="18"/>
                <w:szCs w:val="18"/>
                <w:lang w:eastAsia="lv-LV"/>
              </w:rPr>
              <w:t>Ca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96E7B1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ACC4B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0852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153</w:t>
            </w:r>
          </w:p>
        </w:tc>
        <w:tc>
          <w:tcPr>
            <w:tcW w:w="2227" w:type="dxa"/>
            <w:tcBorders>
              <w:top w:val="nil"/>
              <w:left w:val="nil"/>
              <w:bottom w:val="single" w:sz="4" w:space="0" w:color="auto"/>
              <w:right w:val="single" w:sz="4" w:space="0" w:color="auto"/>
            </w:tcBorders>
            <w:shd w:val="clear" w:color="auto" w:fill="auto"/>
            <w:noWrap/>
            <w:vAlign w:val="bottom"/>
            <w:hideMark/>
          </w:tcPr>
          <w:p w14:paraId="4B613E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CB8B5F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Laktāts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2AE55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11861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03B4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154</w:t>
            </w:r>
          </w:p>
        </w:tc>
        <w:tc>
          <w:tcPr>
            <w:tcW w:w="2227" w:type="dxa"/>
            <w:tcBorders>
              <w:top w:val="nil"/>
              <w:left w:val="nil"/>
              <w:bottom w:val="single" w:sz="4" w:space="0" w:color="auto"/>
              <w:right w:val="single" w:sz="4" w:space="0" w:color="auto"/>
            </w:tcBorders>
            <w:shd w:val="clear" w:color="auto" w:fill="auto"/>
            <w:noWrap/>
            <w:vAlign w:val="bottom"/>
            <w:hideMark/>
          </w:tcPr>
          <w:p w14:paraId="2D37A8B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505A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Litijs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9CBD2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E1AF2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5203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155</w:t>
            </w:r>
          </w:p>
        </w:tc>
        <w:tc>
          <w:tcPr>
            <w:tcW w:w="2227" w:type="dxa"/>
            <w:tcBorders>
              <w:top w:val="nil"/>
              <w:left w:val="nil"/>
              <w:bottom w:val="single" w:sz="4" w:space="0" w:color="auto"/>
              <w:right w:val="single" w:sz="4" w:space="0" w:color="auto"/>
            </w:tcBorders>
            <w:shd w:val="clear" w:color="auto" w:fill="auto"/>
            <w:noWrap/>
            <w:vAlign w:val="bottom"/>
            <w:hideMark/>
          </w:tcPr>
          <w:p w14:paraId="204B52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4AE97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Dzīvsudrabs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EA704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1601E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094B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4CAEC3A1"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LIPĪDI</w:t>
            </w:r>
          </w:p>
        </w:tc>
        <w:tc>
          <w:tcPr>
            <w:tcW w:w="4400" w:type="dxa"/>
            <w:gridSpan w:val="2"/>
            <w:tcBorders>
              <w:top w:val="nil"/>
              <w:left w:val="nil"/>
              <w:bottom w:val="single" w:sz="4" w:space="0" w:color="auto"/>
              <w:right w:val="single" w:sz="4" w:space="0" w:color="auto"/>
            </w:tcBorders>
            <w:shd w:val="clear" w:color="auto" w:fill="auto"/>
            <w:vAlign w:val="bottom"/>
            <w:hideMark/>
          </w:tcPr>
          <w:p w14:paraId="6793D97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E0BA71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55E5E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54185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156</w:t>
            </w:r>
          </w:p>
        </w:tc>
        <w:tc>
          <w:tcPr>
            <w:tcW w:w="2227" w:type="dxa"/>
            <w:tcBorders>
              <w:top w:val="nil"/>
              <w:left w:val="nil"/>
              <w:bottom w:val="single" w:sz="4" w:space="0" w:color="auto"/>
              <w:right w:val="single" w:sz="4" w:space="0" w:color="auto"/>
            </w:tcBorders>
            <w:shd w:val="clear" w:color="auto" w:fill="auto"/>
            <w:noWrap/>
            <w:vAlign w:val="bottom"/>
            <w:hideMark/>
          </w:tcPr>
          <w:p w14:paraId="3036B3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D90EC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Lipīdu komplekts (HOL, ZBL, ABL, TRIGL)</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BD08A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F4C93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6222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157</w:t>
            </w:r>
          </w:p>
        </w:tc>
        <w:tc>
          <w:tcPr>
            <w:tcW w:w="2227" w:type="dxa"/>
            <w:tcBorders>
              <w:top w:val="nil"/>
              <w:left w:val="nil"/>
              <w:bottom w:val="single" w:sz="4" w:space="0" w:color="auto"/>
              <w:right w:val="single" w:sz="4" w:space="0" w:color="auto"/>
            </w:tcBorders>
            <w:shd w:val="clear" w:color="auto" w:fill="auto"/>
            <w:noWrap/>
            <w:vAlign w:val="bottom"/>
            <w:hideMark/>
          </w:tcPr>
          <w:p w14:paraId="7BCA5A6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FA31D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Kopējais holesterīns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57405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8D36A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C1FCB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158</w:t>
            </w:r>
          </w:p>
        </w:tc>
        <w:tc>
          <w:tcPr>
            <w:tcW w:w="2227" w:type="dxa"/>
            <w:tcBorders>
              <w:top w:val="nil"/>
              <w:left w:val="nil"/>
              <w:bottom w:val="single" w:sz="4" w:space="0" w:color="auto"/>
              <w:right w:val="single" w:sz="4" w:space="0" w:color="auto"/>
            </w:tcBorders>
            <w:shd w:val="clear" w:color="auto" w:fill="auto"/>
            <w:noWrap/>
            <w:vAlign w:val="bottom"/>
            <w:hideMark/>
          </w:tcPr>
          <w:p w14:paraId="6809ED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FF95B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Augsta blīvuma holesterīns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49D56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5B0AA2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7745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159</w:t>
            </w:r>
          </w:p>
        </w:tc>
        <w:tc>
          <w:tcPr>
            <w:tcW w:w="2227" w:type="dxa"/>
            <w:tcBorders>
              <w:top w:val="nil"/>
              <w:left w:val="nil"/>
              <w:bottom w:val="single" w:sz="4" w:space="0" w:color="auto"/>
              <w:right w:val="single" w:sz="4" w:space="0" w:color="auto"/>
            </w:tcBorders>
            <w:shd w:val="clear" w:color="auto" w:fill="auto"/>
            <w:noWrap/>
            <w:vAlign w:val="bottom"/>
            <w:hideMark/>
          </w:tcPr>
          <w:p w14:paraId="5DACFBA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03FA4C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Zema blīvuma holesterīns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A0BE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E4DFA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7C2D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160</w:t>
            </w:r>
          </w:p>
        </w:tc>
        <w:tc>
          <w:tcPr>
            <w:tcW w:w="2227" w:type="dxa"/>
            <w:tcBorders>
              <w:top w:val="nil"/>
              <w:left w:val="nil"/>
              <w:bottom w:val="single" w:sz="4" w:space="0" w:color="auto"/>
              <w:right w:val="single" w:sz="4" w:space="0" w:color="auto"/>
            </w:tcBorders>
            <w:shd w:val="clear" w:color="auto" w:fill="auto"/>
            <w:noWrap/>
            <w:vAlign w:val="bottom"/>
            <w:hideMark/>
          </w:tcPr>
          <w:p w14:paraId="77D91CD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F3565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Triglicerīdi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E965F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6E43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6426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161</w:t>
            </w:r>
          </w:p>
        </w:tc>
        <w:tc>
          <w:tcPr>
            <w:tcW w:w="2227" w:type="dxa"/>
            <w:tcBorders>
              <w:top w:val="nil"/>
              <w:left w:val="nil"/>
              <w:bottom w:val="single" w:sz="4" w:space="0" w:color="auto"/>
              <w:right w:val="single" w:sz="4" w:space="0" w:color="auto"/>
            </w:tcBorders>
            <w:shd w:val="clear" w:color="auto" w:fill="auto"/>
            <w:noWrap/>
            <w:vAlign w:val="bottom"/>
            <w:hideMark/>
          </w:tcPr>
          <w:p w14:paraId="191BCA9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3750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Apolipoproteīns</w:t>
            </w:r>
            <w:proofErr w:type="spellEnd"/>
            <w:r w:rsidRPr="00730030">
              <w:rPr>
                <w:rFonts w:ascii="Times New Roman" w:eastAsia="Times New Roman" w:hAnsi="Times New Roman" w:cs="Times New Roman"/>
                <w:color w:val="000000" w:themeColor="text1"/>
                <w:sz w:val="18"/>
                <w:szCs w:val="18"/>
                <w:lang w:eastAsia="lv-LV"/>
              </w:rPr>
              <w:t xml:space="preserve"> B, A1 (indekss)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709DC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9C1024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29DE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162</w:t>
            </w:r>
          </w:p>
        </w:tc>
        <w:tc>
          <w:tcPr>
            <w:tcW w:w="2227" w:type="dxa"/>
            <w:tcBorders>
              <w:top w:val="nil"/>
              <w:left w:val="nil"/>
              <w:bottom w:val="single" w:sz="4" w:space="0" w:color="auto"/>
              <w:right w:val="single" w:sz="4" w:space="0" w:color="auto"/>
            </w:tcBorders>
            <w:shd w:val="clear" w:color="auto" w:fill="auto"/>
            <w:noWrap/>
            <w:vAlign w:val="bottom"/>
            <w:hideMark/>
          </w:tcPr>
          <w:p w14:paraId="4E50D9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EBFB1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Apolipoproteīns</w:t>
            </w:r>
            <w:proofErr w:type="spellEnd"/>
            <w:r w:rsidRPr="00730030">
              <w:rPr>
                <w:rFonts w:ascii="Times New Roman" w:eastAsia="Times New Roman" w:hAnsi="Times New Roman" w:cs="Times New Roman"/>
                <w:color w:val="000000" w:themeColor="text1"/>
                <w:sz w:val="18"/>
                <w:szCs w:val="18"/>
                <w:lang w:eastAsia="lv-LV"/>
              </w:rPr>
              <w:t xml:space="preserve"> B</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B0213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3DE98C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80C3A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163</w:t>
            </w:r>
          </w:p>
        </w:tc>
        <w:tc>
          <w:tcPr>
            <w:tcW w:w="2227" w:type="dxa"/>
            <w:tcBorders>
              <w:top w:val="nil"/>
              <w:left w:val="nil"/>
              <w:bottom w:val="single" w:sz="4" w:space="0" w:color="auto"/>
              <w:right w:val="single" w:sz="4" w:space="0" w:color="auto"/>
            </w:tcBorders>
            <w:shd w:val="clear" w:color="auto" w:fill="auto"/>
            <w:noWrap/>
            <w:vAlign w:val="bottom"/>
            <w:hideMark/>
          </w:tcPr>
          <w:p w14:paraId="42DE5BB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77186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Apolipoproteīns</w:t>
            </w:r>
            <w:proofErr w:type="spellEnd"/>
            <w:r w:rsidRPr="00730030">
              <w:rPr>
                <w:rFonts w:ascii="Times New Roman" w:eastAsia="Times New Roman" w:hAnsi="Times New Roman" w:cs="Times New Roman"/>
                <w:color w:val="000000" w:themeColor="text1"/>
                <w:sz w:val="18"/>
                <w:szCs w:val="18"/>
                <w:lang w:eastAsia="lv-LV"/>
              </w:rPr>
              <w:t xml:space="preserve"> A1</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3AE7E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E2A8B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96DAC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164</w:t>
            </w:r>
          </w:p>
        </w:tc>
        <w:tc>
          <w:tcPr>
            <w:tcW w:w="2227" w:type="dxa"/>
            <w:tcBorders>
              <w:top w:val="nil"/>
              <w:left w:val="nil"/>
              <w:bottom w:val="nil"/>
              <w:right w:val="nil"/>
            </w:tcBorders>
            <w:shd w:val="clear" w:color="auto" w:fill="auto"/>
            <w:noWrap/>
            <w:vAlign w:val="bottom"/>
            <w:hideMark/>
          </w:tcPr>
          <w:p w14:paraId="1F5527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p>
        </w:tc>
        <w:tc>
          <w:tcPr>
            <w:tcW w:w="4400" w:type="dxa"/>
            <w:gridSpan w:val="2"/>
            <w:tcBorders>
              <w:top w:val="nil"/>
              <w:left w:val="single" w:sz="4" w:space="0" w:color="auto"/>
              <w:bottom w:val="single" w:sz="4" w:space="0" w:color="auto"/>
              <w:right w:val="single" w:sz="4" w:space="0" w:color="auto"/>
            </w:tcBorders>
            <w:shd w:val="clear" w:color="auto" w:fill="auto"/>
            <w:vAlign w:val="bottom"/>
            <w:hideMark/>
          </w:tcPr>
          <w:p w14:paraId="20EB16C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Lipoproteīns</w:t>
            </w:r>
            <w:proofErr w:type="spellEnd"/>
            <w:r w:rsidRPr="00730030">
              <w:rPr>
                <w:rFonts w:ascii="Times New Roman" w:eastAsia="Times New Roman" w:hAnsi="Times New Roman" w:cs="Times New Roman"/>
                <w:color w:val="000000" w:themeColor="text1"/>
                <w:sz w:val="18"/>
                <w:szCs w:val="18"/>
                <w:lang w:eastAsia="lv-LV"/>
              </w:rPr>
              <w:t xml:space="preserve"> (a)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5D6C22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ACF1EC"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6FFD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single" w:sz="4" w:space="0" w:color="auto"/>
              <w:left w:val="nil"/>
              <w:bottom w:val="single" w:sz="4" w:space="0" w:color="auto"/>
              <w:right w:val="single" w:sz="4" w:space="0" w:color="auto"/>
            </w:tcBorders>
            <w:shd w:val="clear" w:color="auto" w:fill="auto"/>
            <w:vAlign w:val="bottom"/>
            <w:hideMark/>
          </w:tcPr>
          <w:p w14:paraId="074BC3E0"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FERTILITĀTE UN GRŪTNIECĪBA</w:t>
            </w:r>
          </w:p>
        </w:tc>
        <w:tc>
          <w:tcPr>
            <w:tcW w:w="4400" w:type="dxa"/>
            <w:gridSpan w:val="2"/>
            <w:tcBorders>
              <w:top w:val="nil"/>
              <w:left w:val="nil"/>
              <w:bottom w:val="single" w:sz="4" w:space="0" w:color="auto"/>
              <w:right w:val="single" w:sz="4" w:space="0" w:color="auto"/>
            </w:tcBorders>
            <w:shd w:val="clear" w:color="auto" w:fill="auto"/>
            <w:vAlign w:val="bottom"/>
            <w:hideMark/>
          </w:tcPr>
          <w:p w14:paraId="00A62E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2502B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EEB5E5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C9D4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165</w:t>
            </w:r>
          </w:p>
        </w:tc>
        <w:tc>
          <w:tcPr>
            <w:tcW w:w="2227" w:type="dxa"/>
            <w:tcBorders>
              <w:top w:val="nil"/>
              <w:left w:val="nil"/>
              <w:bottom w:val="single" w:sz="4" w:space="0" w:color="auto"/>
              <w:right w:val="single" w:sz="4" w:space="0" w:color="auto"/>
            </w:tcBorders>
            <w:shd w:val="clear" w:color="auto" w:fill="auto"/>
            <w:noWrap/>
            <w:vAlign w:val="bottom"/>
            <w:hideMark/>
          </w:tcPr>
          <w:p w14:paraId="42EF8A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A9C1C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Prolaktīns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1FD56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C831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8FD9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166</w:t>
            </w:r>
          </w:p>
        </w:tc>
        <w:tc>
          <w:tcPr>
            <w:tcW w:w="2227" w:type="dxa"/>
            <w:tcBorders>
              <w:top w:val="nil"/>
              <w:left w:val="nil"/>
              <w:bottom w:val="single" w:sz="4" w:space="0" w:color="auto"/>
              <w:right w:val="single" w:sz="4" w:space="0" w:color="auto"/>
            </w:tcBorders>
            <w:shd w:val="clear" w:color="auto" w:fill="auto"/>
            <w:noWrap/>
            <w:vAlign w:val="bottom"/>
            <w:hideMark/>
          </w:tcPr>
          <w:p w14:paraId="779E64D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28F5F4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Makro </w:t>
            </w:r>
            <w:proofErr w:type="spellStart"/>
            <w:r w:rsidRPr="00730030">
              <w:rPr>
                <w:rFonts w:ascii="Times New Roman" w:eastAsia="Times New Roman" w:hAnsi="Times New Roman" w:cs="Times New Roman"/>
                <w:color w:val="000000" w:themeColor="text1"/>
                <w:sz w:val="18"/>
                <w:szCs w:val="18"/>
                <w:lang w:eastAsia="lv-LV"/>
              </w:rPr>
              <w:t>prolaktīns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46F23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8DF9A90"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1A3B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167</w:t>
            </w:r>
          </w:p>
        </w:tc>
        <w:tc>
          <w:tcPr>
            <w:tcW w:w="2227" w:type="dxa"/>
            <w:tcBorders>
              <w:top w:val="nil"/>
              <w:left w:val="nil"/>
              <w:bottom w:val="single" w:sz="4" w:space="0" w:color="auto"/>
              <w:right w:val="single" w:sz="4" w:space="0" w:color="auto"/>
            </w:tcBorders>
            <w:shd w:val="clear" w:color="auto" w:fill="auto"/>
            <w:noWrap/>
            <w:vAlign w:val="bottom"/>
            <w:hideMark/>
          </w:tcPr>
          <w:p w14:paraId="1958A7D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92B7A1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FSH</w:t>
            </w:r>
          </w:p>
        </w:tc>
        <w:tc>
          <w:tcPr>
            <w:tcW w:w="1420" w:type="dxa"/>
            <w:gridSpan w:val="2"/>
            <w:tcBorders>
              <w:top w:val="nil"/>
              <w:left w:val="nil"/>
              <w:bottom w:val="single" w:sz="4" w:space="0" w:color="auto"/>
              <w:right w:val="single" w:sz="4" w:space="0" w:color="auto"/>
            </w:tcBorders>
            <w:shd w:val="clear" w:color="auto" w:fill="auto"/>
            <w:noWrap/>
            <w:hideMark/>
          </w:tcPr>
          <w:p w14:paraId="13F854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49C38D"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3947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168</w:t>
            </w:r>
          </w:p>
        </w:tc>
        <w:tc>
          <w:tcPr>
            <w:tcW w:w="2227" w:type="dxa"/>
            <w:tcBorders>
              <w:top w:val="nil"/>
              <w:left w:val="nil"/>
              <w:bottom w:val="single" w:sz="4" w:space="0" w:color="auto"/>
              <w:right w:val="single" w:sz="4" w:space="0" w:color="auto"/>
            </w:tcBorders>
            <w:shd w:val="clear" w:color="auto" w:fill="auto"/>
            <w:noWrap/>
            <w:vAlign w:val="bottom"/>
            <w:hideMark/>
          </w:tcPr>
          <w:p w14:paraId="316D54E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A5F18F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LH-</w:t>
            </w:r>
            <w:proofErr w:type="spellStart"/>
            <w:r w:rsidRPr="00730030">
              <w:rPr>
                <w:rFonts w:ascii="Times New Roman" w:eastAsia="Times New Roman" w:hAnsi="Times New Roman" w:cs="Times New Roman"/>
                <w:color w:val="000000" w:themeColor="text1"/>
                <w:sz w:val="18"/>
                <w:szCs w:val="18"/>
                <w:lang w:eastAsia="lv-LV"/>
              </w:rPr>
              <w:t>Luteinizētājhormons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3D4E20B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E5C2BD"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DFE57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169</w:t>
            </w:r>
          </w:p>
        </w:tc>
        <w:tc>
          <w:tcPr>
            <w:tcW w:w="2227" w:type="dxa"/>
            <w:tcBorders>
              <w:top w:val="nil"/>
              <w:left w:val="nil"/>
              <w:bottom w:val="single" w:sz="4" w:space="0" w:color="auto"/>
              <w:right w:val="single" w:sz="4" w:space="0" w:color="auto"/>
            </w:tcBorders>
            <w:shd w:val="clear" w:color="auto" w:fill="auto"/>
            <w:noWrap/>
            <w:vAlign w:val="bottom"/>
            <w:hideMark/>
          </w:tcPr>
          <w:p w14:paraId="3173002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D92C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Estradiols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5D9ACE3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3EB1137"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6C8D5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170</w:t>
            </w:r>
          </w:p>
        </w:tc>
        <w:tc>
          <w:tcPr>
            <w:tcW w:w="2227" w:type="dxa"/>
            <w:tcBorders>
              <w:top w:val="nil"/>
              <w:left w:val="nil"/>
              <w:bottom w:val="single" w:sz="4" w:space="0" w:color="auto"/>
              <w:right w:val="single" w:sz="4" w:space="0" w:color="auto"/>
            </w:tcBorders>
            <w:shd w:val="clear" w:color="auto" w:fill="auto"/>
            <w:noWrap/>
            <w:vAlign w:val="bottom"/>
            <w:hideMark/>
          </w:tcPr>
          <w:p w14:paraId="6A7679A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24CC1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Progesterons</w:t>
            </w:r>
          </w:p>
        </w:tc>
        <w:tc>
          <w:tcPr>
            <w:tcW w:w="1420" w:type="dxa"/>
            <w:gridSpan w:val="2"/>
            <w:tcBorders>
              <w:top w:val="nil"/>
              <w:left w:val="nil"/>
              <w:bottom w:val="single" w:sz="4" w:space="0" w:color="auto"/>
              <w:right w:val="single" w:sz="4" w:space="0" w:color="auto"/>
            </w:tcBorders>
            <w:shd w:val="clear" w:color="auto" w:fill="auto"/>
            <w:noWrap/>
            <w:hideMark/>
          </w:tcPr>
          <w:p w14:paraId="44B737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80B4170"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0048F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171</w:t>
            </w:r>
          </w:p>
        </w:tc>
        <w:tc>
          <w:tcPr>
            <w:tcW w:w="2227" w:type="dxa"/>
            <w:tcBorders>
              <w:top w:val="nil"/>
              <w:left w:val="nil"/>
              <w:bottom w:val="single" w:sz="4" w:space="0" w:color="auto"/>
              <w:right w:val="single" w:sz="4" w:space="0" w:color="auto"/>
            </w:tcBorders>
            <w:shd w:val="clear" w:color="auto" w:fill="auto"/>
            <w:noWrap/>
            <w:vAlign w:val="bottom"/>
            <w:hideMark/>
          </w:tcPr>
          <w:p w14:paraId="21FB16D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8A85F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17 - OH progesterons</w:t>
            </w:r>
          </w:p>
        </w:tc>
        <w:tc>
          <w:tcPr>
            <w:tcW w:w="1420" w:type="dxa"/>
            <w:gridSpan w:val="2"/>
            <w:tcBorders>
              <w:top w:val="nil"/>
              <w:left w:val="nil"/>
              <w:bottom w:val="single" w:sz="4" w:space="0" w:color="auto"/>
              <w:right w:val="single" w:sz="4" w:space="0" w:color="auto"/>
            </w:tcBorders>
            <w:shd w:val="clear" w:color="auto" w:fill="auto"/>
            <w:noWrap/>
            <w:hideMark/>
          </w:tcPr>
          <w:p w14:paraId="2E6DDE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BDB8D5C"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DA43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172</w:t>
            </w:r>
          </w:p>
        </w:tc>
        <w:tc>
          <w:tcPr>
            <w:tcW w:w="2227" w:type="dxa"/>
            <w:tcBorders>
              <w:top w:val="nil"/>
              <w:left w:val="nil"/>
              <w:bottom w:val="single" w:sz="4" w:space="0" w:color="auto"/>
              <w:right w:val="single" w:sz="4" w:space="0" w:color="auto"/>
            </w:tcBorders>
            <w:shd w:val="clear" w:color="auto" w:fill="auto"/>
            <w:noWrap/>
            <w:vAlign w:val="bottom"/>
            <w:hideMark/>
          </w:tcPr>
          <w:p w14:paraId="3A53A9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90C76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Brīvais </w:t>
            </w:r>
            <w:proofErr w:type="spellStart"/>
            <w:r w:rsidRPr="00730030">
              <w:rPr>
                <w:rFonts w:ascii="Times New Roman" w:eastAsia="Times New Roman" w:hAnsi="Times New Roman" w:cs="Times New Roman"/>
                <w:color w:val="000000" w:themeColor="text1"/>
                <w:sz w:val="18"/>
                <w:szCs w:val="18"/>
                <w:lang w:eastAsia="lv-LV"/>
              </w:rPr>
              <w:t>estriols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6B3E9B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0348BC"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CAFA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173</w:t>
            </w:r>
          </w:p>
        </w:tc>
        <w:tc>
          <w:tcPr>
            <w:tcW w:w="2227" w:type="dxa"/>
            <w:tcBorders>
              <w:top w:val="nil"/>
              <w:left w:val="nil"/>
              <w:bottom w:val="single" w:sz="4" w:space="0" w:color="auto"/>
              <w:right w:val="single" w:sz="4" w:space="0" w:color="auto"/>
            </w:tcBorders>
            <w:shd w:val="clear" w:color="auto" w:fill="auto"/>
            <w:noWrap/>
            <w:vAlign w:val="bottom"/>
            <w:hideMark/>
          </w:tcPr>
          <w:p w14:paraId="55F4540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9483C8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SHBG-</w:t>
            </w:r>
            <w:proofErr w:type="spellStart"/>
            <w:r w:rsidRPr="00730030">
              <w:rPr>
                <w:rFonts w:ascii="Times New Roman" w:eastAsia="Times New Roman" w:hAnsi="Times New Roman" w:cs="Times New Roman"/>
                <w:color w:val="000000" w:themeColor="text1"/>
                <w:sz w:val="18"/>
                <w:szCs w:val="18"/>
                <w:lang w:eastAsia="lv-LV"/>
              </w:rPr>
              <w:t>Sekshormonu</w:t>
            </w:r>
            <w:proofErr w:type="spellEnd"/>
            <w:r w:rsidRPr="00730030">
              <w:rPr>
                <w:rFonts w:ascii="Times New Roman" w:eastAsia="Times New Roman" w:hAnsi="Times New Roman" w:cs="Times New Roman"/>
                <w:color w:val="000000" w:themeColor="text1"/>
                <w:sz w:val="18"/>
                <w:szCs w:val="18"/>
                <w:lang w:eastAsia="lv-LV"/>
              </w:rPr>
              <w:t xml:space="preserve"> saistošais globulīns</w:t>
            </w:r>
          </w:p>
        </w:tc>
        <w:tc>
          <w:tcPr>
            <w:tcW w:w="1420" w:type="dxa"/>
            <w:gridSpan w:val="2"/>
            <w:tcBorders>
              <w:top w:val="nil"/>
              <w:left w:val="nil"/>
              <w:bottom w:val="single" w:sz="4" w:space="0" w:color="auto"/>
              <w:right w:val="single" w:sz="4" w:space="0" w:color="auto"/>
            </w:tcBorders>
            <w:shd w:val="clear" w:color="auto" w:fill="auto"/>
            <w:noWrap/>
            <w:hideMark/>
          </w:tcPr>
          <w:p w14:paraId="0346D26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BBFEEC2"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0A236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174</w:t>
            </w:r>
          </w:p>
        </w:tc>
        <w:tc>
          <w:tcPr>
            <w:tcW w:w="2227" w:type="dxa"/>
            <w:tcBorders>
              <w:top w:val="nil"/>
              <w:left w:val="nil"/>
              <w:bottom w:val="single" w:sz="4" w:space="0" w:color="auto"/>
              <w:right w:val="single" w:sz="4" w:space="0" w:color="auto"/>
            </w:tcBorders>
            <w:shd w:val="clear" w:color="auto" w:fill="auto"/>
            <w:noWrap/>
            <w:vAlign w:val="bottom"/>
            <w:hideMark/>
          </w:tcPr>
          <w:p w14:paraId="3BFDCFE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1CEF4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Testosterons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5814A9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23699B"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3746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175</w:t>
            </w:r>
          </w:p>
        </w:tc>
        <w:tc>
          <w:tcPr>
            <w:tcW w:w="2227" w:type="dxa"/>
            <w:tcBorders>
              <w:top w:val="nil"/>
              <w:left w:val="nil"/>
              <w:bottom w:val="single" w:sz="4" w:space="0" w:color="auto"/>
              <w:right w:val="single" w:sz="4" w:space="0" w:color="auto"/>
            </w:tcBorders>
            <w:shd w:val="clear" w:color="auto" w:fill="auto"/>
            <w:noWrap/>
            <w:vAlign w:val="bottom"/>
            <w:hideMark/>
          </w:tcPr>
          <w:p w14:paraId="4C87DFD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A39AC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BAI-Brīvo androgēnu indekss (</w:t>
            </w:r>
            <w:proofErr w:type="spellStart"/>
            <w:r w:rsidRPr="00730030">
              <w:rPr>
                <w:rFonts w:ascii="Times New Roman" w:eastAsia="Times New Roman" w:hAnsi="Times New Roman" w:cs="Times New Roman"/>
                <w:color w:val="000000" w:themeColor="text1"/>
                <w:sz w:val="18"/>
                <w:szCs w:val="18"/>
                <w:lang w:eastAsia="lv-LV"/>
              </w:rPr>
              <w:t>Testosterons,SHBG</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hideMark/>
          </w:tcPr>
          <w:p w14:paraId="0675329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23FBEC"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973E7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176</w:t>
            </w:r>
          </w:p>
        </w:tc>
        <w:tc>
          <w:tcPr>
            <w:tcW w:w="2227" w:type="dxa"/>
            <w:tcBorders>
              <w:top w:val="nil"/>
              <w:left w:val="nil"/>
              <w:bottom w:val="single" w:sz="4" w:space="0" w:color="auto"/>
              <w:right w:val="single" w:sz="4" w:space="0" w:color="auto"/>
            </w:tcBorders>
            <w:shd w:val="clear" w:color="auto" w:fill="auto"/>
            <w:noWrap/>
            <w:vAlign w:val="bottom"/>
            <w:hideMark/>
          </w:tcPr>
          <w:p w14:paraId="4B444F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6A2D7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Anti-Millera hormons (AMH)</w:t>
            </w:r>
          </w:p>
        </w:tc>
        <w:tc>
          <w:tcPr>
            <w:tcW w:w="1420" w:type="dxa"/>
            <w:gridSpan w:val="2"/>
            <w:tcBorders>
              <w:top w:val="nil"/>
              <w:left w:val="nil"/>
              <w:bottom w:val="single" w:sz="4" w:space="0" w:color="auto"/>
              <w:right w:val="single" w:sz="4" w:space="0" w:color="auto"/>
            </w:tcBorders>
            <w:shd w:val="clear" w:color="auto" w:fill="auto"/>
            <w:noWrap/>
            <w:hideMark/>
          </w:tcPr>
          <w:p w14:paraId="004347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37A8EB"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84538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177</w:t>
            </w:r>
          </w:p>
        </w:tc>
        <w:tc>
          <w:tcPr>
            <w:tcW w:w="2227" w:type="dxa"/>
            <w:tcBorders>
              <w:top w:val="nil"/>
              <w:left w:val="nil"/>
              <w:bottom w:val="single" w:sz="4" w:space="0" w:color="auto"/>
              <w:right w:val="single" w:sz="4" w:space="0" w:color="auto"/>
            </w:tcBorders>
            <w:shd w:val="clear" w:color="auto" w:fill="auto"/>
            <w:noWrap/>
            <w:vAlign w:val="bottom"/>
            <w:hideMark/>
          </w:tcPr>
          <w:p w14:paraId="4285D64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7B743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DHEA SO4-Dehidroepiandrosterona sulfāts)</w:t>
            </w:r>
          </w:p>
        </w:tc>
        <w:tc>
          <w:tcPr>
            <w:tcW w:w="1420" w:type="dxa"/>
            <w:gridSpan w:val="2"/>
            <w:tcBorders>
              <w:top w:val="nil"/>
              <w:left w:val="nil"/>
              <w:bottom w:val="single" w:sz="4" w:space="0" w:color="auto"/>
              <w:right w:val="single" w:sz="4" w:space="0" w:color="auto"/>
            </w:tcBorders>
            <w:shd w:val="clear" w:color="auto" w:fill="auto"/>
            <w:noWrap/>
            <w:hideMark/>
          </w:tcPr>
          <w:p w14:paraId="5226EB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1D42AE3"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5803B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178</w:t>
            </w:r>
          </w:p>
        </w:tc>
        <w:tc>
          <w:tcPr>
            <w:tcW w:w="2227" w:type="dxa"/>
            <w:tcBorders>
              <w:top w:val="nil"/>
              <w:left w:val="nil"/>
              <w:bottom w:val="single" w:sz="4" w:space="0" w:color="auto"/>
              <w:right w:val="single" w:sz="4" w:space="0" w:color="auto"/>
            </w:tcBorders>
            <w:shd w:val="clear" w:color="auto" w:fill="auto"/>
            <w:noWrap/>
            <w:vAlign w:val="bottom"/>
            <w:hideMark/>
          </w:tcPr>
          <w:p w14:paraId="3F93036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5F67F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Androstendions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5C8BFF7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F3741C"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7DF1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179</w:t>
            </w:r>
          </w:p>
        </w:tc>
        <w:tc>
          <w:tcPr>
            <w:tcW w:w="2227" w:type="dxa"/>
            <w:tcBorders>
              <w:top w:val="nil"/>
              <w:left w:val="nil"/>
              <w:bottom w:val="single" w:sz="4" w:space="0" w:color="auto"/>
              <w:right w:val="single" w:sz="4" w:space="0" w:color="auto"/>
            </w:tcBorders>
            <w:shd w:val="clear" w:color="auto" w:fill="auto"/>
            <w:noWrap/>
            <w:vAlign w:val="bottom"/>
            <w:hideMark/>
          </w:tcPr>
          <w:p w14:paraId="51B3F23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F5F22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HCG-Beta </w:t>
            </w:r>
            <w:proofErr w:type="spellStart"/>
            <w:r w:rsidRPr="00730030">
              <w:rPr>
                <w:rFonts w:ascii="Times New Roman" w:eastAsia="Times New Roman" w:hAnsi="Times New Roman" w:cs="Times New Roman"/>
                <w:color w:val="000000" w:themeColor="text1"/>
                <w:sz w:val="18"/>
                <w:szCs w:val="18"/>
                <w:lang w:eastAsia="lv-LV"/>
              </w:rPr>
              <w:t>horiongonadotropīns</w:t>
            </w:r>
            <w:proofErr w:type="spellEnd"/>
          </w:p>
        </w:tc>
        <w:tc>
          <w:tcPr>
            <w:tcW w:w="1420" w:type="dxa"/>
            <w:gridSpan w:val="2"/>
            <w:tcBorders>
              <w:top w:val="nil"/>
              <w:left w:val="nil"/>
              <w:bottom w:val="single" w:sz="4" w:space="0" w:color="auto"/>
              <w:right w:val="single" w:sz="4" w:space="0" w:color="auto"/>
            </w:tcBorders>
            <w:shd w:val="clear" w:color="auto" w:fill="auto"/>
            <w:noWrap/>
            <w:hideMark/>
          </w:tcPr>
          <w:p w14:paraId="7FCB07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3F8D9E"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BA296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180</w:t>
            </w:r>
          </w:p>
        </w:tc>
        <w:tc>
          <w:tcPr>
            <w:tcW w:w="2227" w:type="dxa"/>
            <w:tcBorders>
              <w:top w:val="nil"/>
              <w:left w:val="nil"/>
              <w:bottom w:val="single" w:sz="4" w:space="0" w:color="auto"/>
              <w:right w:val="single" w:sz="4" w:space="0" w:color="auto"/>
            </w:tcBorders>
            <w:shd w:val="clear" w:color="auto" w:fill="auto"/>
            <w:noWrap/>
            <w:vAlign w:val="bottom"/>
            <w:hideMark/>
          </w:tcPr>
          <w:p w14:paraId="78D3C02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E7F0F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AFP-Alfa </w:t>
            </w:r>
            <w:proofErr w:type="spellStart"/>
            <w:r w:rsidRPr="00730030">
              <w:rPr>
                <w:rFonts w:ascii="Times New Roman" w:eastAsia="Times New Roman" w:hAnsi="Times New Roman" w:cs="Times New Roman"/>
                <w:color w:val="000000" w:themeColor="text1"/>
                <w:sz w:val="18"/>
                <w:szCs w:val="18"/>
                <w:lang w:eastAsia="lv-LV"/>
              </w:rPr>
              <w:t>feto</w:t>
            </w:r>
            <w:proofErr w:type="spellEnd"/>
            <w:r w:rsidRPr="00730030">
              <w:rPr>
                <w:rFonts w:ascii="Times New Roman" w:eastAsia="Times New Roman" w:hAnsi="Times New Roman" w:cs="Times New Roman"/>
                <w:color w:val="000000" w:themeColor="text1"/>
                <w:sz w:val="18"/>
                <w:szCs w:val="18"/>
                <w:lang w:eastAsia="lv-LV"/>
              </w:rPr>
              <w:t xml:space="preserve"> proteīns</w:t>
            </w:r>
          </w:p>
        </w:tc>
        <w:tc>
          <w:tcPr>
            <w:tcW w:w="1420" w:type="dxa"/>
            <w:gridSpan w:val="2"/>
            <w:tcBorders>
              <w:top w:val="nil"/>
              <w:left w:val="nil"/>
              <w:bottom w:val="single" w:sz="4" w:space="0" w:color="auto"/>
              <w:right w:val="single" w:sz="4" w:space="0" w:color="auto"/>
            </w:tcBorders>
            <w:shd w:val="clear" w:color="auto" w:fill="auto"/>
            <w:noWrap/>
            <w:hideMark/>
          </w:tcPr>
          <w:p w14:paraId="1B8FF1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D7475E"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28E5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181</w:t>
            </w:r>
          </w:p>
        </w:tc>
        <w:tc>
          <w:tcPr>
            <w:tcW w:w="2227" w:type="dxa"/>
            <w:tcBorders>
              <w:top w:val="nil"/>
              <w:left w:val="nil"/>
              <w:bottom w:val="single" w:sz="4" w:space="0" w:color="auto"/>
              <w:right w:val="single" w:sz="4" w:space="0" w:color="auto"/>
            </w:tcBorders>
            <w:shd w:val="clear" w:color="auto" w:fill="auto"/>
            <w:noWrap/>
            <w:vAlign w:val="bottom"/>
            <w:hideMark/>
          </w:tcPr>
          <w:p w14:paraId="1503D5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10C0F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Pirmā trimestra </w:t>
            </w:r>
            <w:proofErr w:type="spellStart"/>
            <w:r w:rsidRPr="00730030">
              <w:rPr>
                <w:rFonts w:ascii="Times New Roman" w:eastAsia="Times New Roman" w:hAnsi="Times New Roman" w:cs="Times New Roman"/>
                <w:color w:val="000000" w:themeColor="text1"/>
                <w:sz w:val="18"/>
                <w:szCs w:val="18"/>
                <w:lang w:eastAsia="lv-LV"/>
              </w:rPr>
              <w:t>skrīnings</w:t>
            </w:r>
            <w:proofErr w:type="spellEnd"/>
            <w:r w:rsidRPr="00730030">
              <w:rPr>
                <w:rFonts w:ascii="Times New Roman" w:eastAsia="Times New Roman" w:hAnsi="Times New Roman" w:cs="Times New Roman"/>
                <w:color w:val="000000" w:themeColor="text1"/>
                <w:sz w:val="18"/>
                <w:szCs w:val="18"/>
                <w:lang w:eastAsia="lv-LV"/>
              </w:rPr>
              <w:t xml:space="preserve"> (PAPP-P,BHCG)</w:t>
            </w:r>
          </w:p>
        </w:tc>
        <w:tc>
          <w:tcPr>
            <w:tcW w:w="1420" w:type="dxa"/>
            <w:gridSpan w:val="2"/>
            <w:tcBorders>
              <w:top w:val="nil"/>
              <w:left w:val="nil"/>
              <w:bottom w:val="single" w:sz="4" w:space="0" w:color="auto"/>
              <w:right w:val="single" w:sz="4" w:space="0" w:color="auto"/>
            </w:tcBorders>
            <w:shd w:val="clear" w:color="auto" w:fill="auto"/>
            <w:noWrap/>
            <w:hideMark/>
          </w:tcPr>
          <w:p w14:paraId="50C89A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3B6892" w14:textId="77777777" w:rsidTr="009A43B4">
        <w:tblPrEx>
          <w:jc w:val="left"/>
        </w:tblPrEx>
        <w:trPr>
          <w:gridBefore w:val="1"/>
          <w:gridAfter w:val="2"/>
          <w:wBefore w:w="108" w:type="dxa"/>
          <w:wAfter w:w="525" w:type="dxa"/>
          <w:trHeight w:val="30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D9A9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182</w:t>
            </w:r>
          </w:p>
        </w:tc>
        <w:tc>
          <w:tcPr>
            <w:tcW w:w="2227" w:type="dxa"/>
            <w:tcBorders>
              <w:top w:val="nil"/>
              <w:left w:val="nil"/>
              <w:bottom w:val="single" w:sz="4" w:space="0" w:color="auto"/>
              <w:right w:val="single" w:sz="4" w:space="0" w:color="auto"/>
            </w:tcBorders>
            <w:shd w:val="clear" w:color="auto" w:fill="auto"/>
            <w:noWrap/>
            <w:vAlign w:val="bottom"/>
            <w:hideMark/>
          </w:tcPr>
          <w:p w14:paraId="0C4C6B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AC830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Otrā trimestra </w:t>
            </w:r>
            <w:proofErr w:type="spellStart"/>
            <w:r w:rsidRPr="00730030">
              <w:rPr>
                <w:rFonts w:ascii="Times New Roman" w:eastAsia="Times New Roman" w:hAnsi="Times New Roman" w:cs="Times New Roman"/>
                <w:color w:val="000000" w:themeColor="text1"/>
                <w:sz w:val="18"/>
                <w:szCs w:val="18"/>
                <w:lang w:eastAsia="lv-LV"/>
              </w:rPr>
              <w:t>skrīnings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HCG,AFP,Brīvais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estriols</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hideMark/>
          </w:tcPr>
          <w:p w14:paraId="1CE79B3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670BFB"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279B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 </w:t>
            </w:r>
          </w:p>
        </w:tc>
        <w:tc>
          <w:tcPr>
            <w:tcW w:w="2227" w:type="dxa"/>
            <w:tcBorders>
              <w:top w:val="nil"/>
              <w:left w:val="nil"/>
              <w:bottom w:val="single" w:sz="4" w:space="0" w:color="auto"/>
              <w:right w:val="single" w:sz="4" w:space="0" w:color="auto"/>
            </w:tcBorders>
            <w:shd w:val="clear" w:color="auto" w:fill="auto"/>
            <w:vAlign w:val="bottom"/>
            <w:hideMark/>
          </w:tcPr>
          <w:p w14:paraId="207539CA"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VAIROGDZIEDZERA HORMONI</w:t>
            </w:r>
          </w:p>
        </w:tc>
        <w:tc>
          <w:tcPr>
            <w:tcW w:w="4400" w:type="dxa"/>
            <w:gridSpan w:val="2"/>
            <w:tcBorders>
              <w:top w:val="nil"/>
              <w:left w:val="nil"/>
              <w:bottom w:val="single" w:sz="4" w:space="0" w:color="auto"/>
              <w:right w:val="single" w:sz="4" w:space="0" w:color="auto"/>
            </w:tcBorders>
            <w:shd w:val="clear" w:color="auto" w:fill="auto"/>
            <w:vAlign w:val="bottom"/>
            <w:hideMark/>
          </w:tcPr>
          <w:p w14:paraId="4C36C6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hideMark/>
          </w:tcPr>
          <w:p w14:paraId="6C7B974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23717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4374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183</w:t>
            </w:r>
          </w:p>
        </w:tc>
        <w:tc>
          <w:tcPr>
            <w:tcW w:w="2227" w:type="dxa"/>
            <w:tcBorders>
              <w:top w:val="nil"/>
              <w:left w:val="nil"/>
              <w:bottom w:val="single" w:sz="4" w:space="0" w:color="auto"/>
              <w:right w:val="single" w:sz="4" w:space="0" w:color="auto"/>
            </w:tcBorders>
            <w:shd w:val="clear" w:color="auto" w:fill="auto"/>
            <w:noWrap/>
            <w:vAlign w:val="bottom"/>
            <w:hideMark/>
          </w:tcPr>
          <w:p w14:paraId="4EE597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90207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TSH-</w:t>
            </w:r>
            <w:proofErr w:type="spellStart"/>
            <w:r w:rsidRPr="00730030">
              <w:rPr>
                <w:rFonts w:ascii="Times New Roman" w:eastAsia="Times New Roman" w:hAnsi="Times New Roman" w:cs="Times New Roman"/>
                <w:color w:val="000000" w:themeColor="text1"/>
                <w:sz w:val="18"/>
                <w:szCs w:val="18"/>
                <w:lang w:eastAsia="lv-LV"/>
              </w:rPr>
              <w:t>Tireotropais</w:t>
            </w:r>
            <w:proofErr w:type="spellEnd"/>
            <w:r w:rsidRPr="00730030">
              <w:rPr>
                <w:rFonts w:ascii="Times New Roman" w:eastAsia="Times New Roman" w:hAnsi="Times New Roman" w:cs="Times New Roman"/>
                <w:color w:val="000000" w:themeColor="text1"/>
                <w:sz w:val="18"/>
                <w:szCs w:val="18"/>
                <w:lang w:eastAsia="lv-LV"/>
              </w:rPr>
              <w:t xml:space="preserve"> hormons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E5F6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88D81B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C5127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184</w:t>
            </w:r>
          </w:p>
        </w:tc>
        <w:tc>
          <w:tcPr>
            <w:tcW w:w="2227" w:type="dxa"/>
            <w:tcBorders>
              <w:top w:val="nil"/>
              <w:left w:val="nil"/>
              <w:bottom w:val="single" w:sz="4" w:space="0" w:color="auto"/>
              <w:right w:val="single" w:sz="4" w:space="0" w:color="auto"/>
            </w:tcBorders>
            <w:shd w:val="clear" w:color="auto" w:fill="auto"/>
            <w:noWrap/>
            <w:vAlign w:val="bottom"/>
            <w:hideMark/>
          </w:tcPr>
          <w:p w14:paraId="2F621B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B66D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T3-Kopējais </w:t>
            </w:r>
            <w:proofErr w:type="spellStart"/>
            <w:r w:rsidRPr="00730030">
              <w:rPr>
                <w:rFonts w:ascii="Times New Roman" w:eastAsia="Times New Roman" w:hAnsi="Times New Roman" w:cs="Times New Roman"/>
                <w:color w:val="000000" w:themeColor="text1"/>
                <w:sz w:val="18"/>
                <w:szCs w:val="18"/>
                <w:lang w:eastAsia="lv-LV"/>
              </w:rPr>
              <w:t>trijodtironīns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E81119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A22768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B6F0F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185</w:t>
            </w:r>
          </w:p>
        </w:tc>
        <w:tc>
          <w:tcPr>
            <w:tcW w:w="2227" w:type="dxa"/>
            <w:tcBorders>
              <w:top w:val="nil"/>
              <w:left w:val="nil"/>
              <w:bottom w:val="single" w:sz="4" w:space="0" w:color="auto"/>
              <w:right w:val="single" w:sz="4" w:space="0" w:color="auto"/>
            </w:tcBorders>
            <w:shd w:val="clear" w:color="auto" w:fill="auto"/>
            <w:noWrap/>
            <w:vAlign w:val="bottom"/>
            <w:hideMark/>
          </w:tcPr>
          <w:p w14:paraId="20484F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1D40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Brīvais T3</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31F8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76C9C7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2A4A1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186</w:t>
            </w:r>
          </w:p>
        </w:tc>
        <w:tc>
          <w:tcPr>
            <w:tcW w:w="2227" w:type="dxa"/>
            <w:tcBorders>
              <w:top w:val="nil"/>
              <w:left w:val="nil"/>
              <w:bottom w:val="single" w:sz="4" w:space="0" w:color="auto"/>
              <w:right w:val="single" w:sz="4" w:space="0" w:color="auto"/>
            </w:tcBorders>
            <w:shd w:val="clear" w:color="auto" w:fill="auto"/>
            <w:noWrap/>
            <w:vAlign w:val="bottom"/>
            <w:hideMark/>
          </w:tcPr>
          <w:p w14:paraId="2C69833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6DC933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Brīvais T4</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07F5C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8B304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BC9FB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187</w:t>
            </w:r>
          </w:p>
        </w:tc>
        <w:tc>
          <w:tcPr>
            <w:tcW w:w="2227" w:type="dxa"/>
            <w:tcBorders>
              <w:top w:val="nil"/>
              <w:left w:val="nil"/>
              <w:bottom w:val="single" w:sz="4" w:space="0" w:color="auto"/>
              <w:right w:val="single" w:sz="4" w:space="0" w:color="auto"/>
            </w:tcBorders>
            <w:shd w:val="clear" w:color="auto" w:fill="auto"/>
            <w:noWrap/>
            <w:vAlign w:val="bottom"/>
            <w:hideMark/>
          </w:tcPr>
          <w:p w14:paraId="5B48C2D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67A04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T4-Kopējais </w:t>
            </w:r>
            <w:proofErr w:type="spellStart"/>
            <w:r w:rsidRPr="00730030">
              <w:rPr>
                <w:rFonts w:ascii="Times New Roman" w:eastAsia="Times New Roman" w:hAnsi="Times New Roman" w:cs="Times New Roman"/>
                <w:color w:val="000000" w:themeColor="text1"/>
                <w:sz w:val="18"/>
                <w:szCs w:val="18"/>
                <w:lang w:eastAsia="lv-LV"/>
              </w:rPr>
              <w:t>tiroksīns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7B918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36646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C6EE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188</w:t>
            </w:r>
          </w:p>
        </w:tc>
        <w:tc>
          <w:tcPr>
            <w:tcW w:w="2227" w:type="dxa"/>
            <w:tcBorders>
              <w:top w:val="nil"/>
              <w:left w:val="nil"/>
              <w:bottom w:val="single" w:sz="4" w:space="0" w:color="auto"/>
              <w:right w:val="single" w:sz="4" w:space="0" w:color="auto"/>
            </w:tcBorders>
            <w:shd w:val="clear" w:color="auto" w:fill="auto"/>
            <w:noWrap/>
            <w:vAlign w:val="bottom"/>
            <w:hideMark/>
          </w:tcPr>
          <w:p w14:paraId="2AAFEA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9BB0FB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Tireoglobulīns</w:t>
            </w:r>
            <w:proofErr w:type="spellEnd"/>
            <w:r w:rsidRPr="00730030">
              <w:rPr>
                <w:rFonts w:ascii="Times New Roman" w:eastAsia="Times New Roman" w:hAnsi="Times New Roman" w:cs="Times New Roman"/>
                <w:color w:val="000000" w:themeColor="text1"/>
                <w:sz w:val="18"/>
                <w:szCs w:val="18"/>
                <w:lang w:eastAsia="lv-LV"/>
              </w:rPr>
              <w:t xml:space="preserve"> (TG)</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855BCB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D1B62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B73A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189</w:t>
            </w:r>
          </w:p>
        </w:tc>
        <w:tc>
          <w:tcPr>
            <w:tcW w:w="2227" w:type="dxa"/>
            <w:tcBorders>
              <w:top w:val="nil"/>
              <w:left w:val="nil"/>
              <w:bottom w:val="single" w:sz="4" w:space="0" w:color="auto"/>
              <w:right w:val="single" w:sz="4" w:space="0" w:color="auto"/>
            </w:tcBorders>
            <w:shd w:val="clear" w:color="auto" w:fill="auto"/>
            <w:noWrap/>
            <w:vAlign w:val="bottom"/>
            <w:hideMark/>
          </w:tcPr>
          <w:p w14:paraId="7958CED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F035F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Antivielas pret </w:t>
            </w:r>
            <w:proofErr w:type="spellStart"/>
            <w:r w:rsidRPr="00730030">
              <w:rPr>
                <w:rFonts w:ascii="Times New Roman" w:eastAsia="Times New Roman" w:hAnsi="Times New Roman" w:cs="Times New Roman"/>
                <w:color w:val="000000" w:themeColor="text1"/>
                <w:sz w:val="18"/>
                <w:szCs w:val="18"/>
                <w:lang w:eastAsia="lv-LV"/>
              </w:rPr>
              <w:t>tireoglobulīnu</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766C0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79425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A80C2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190</w:t>
            </w:r>
          </w:p>
        </w:tc>
        <w:tc>
          <w:tcPr>
            <w:tcW w:w="2227" w:type="dxa"/>
            <w:tcBorders>
              <w:top w:val="nil"/>
              <w:left w:val="nil"/>
              <w:bottom w:val="single" w:sz="4" w:space="0" w:color="auto"/>
              <w:right w:val="single" w:sz="4" w:space="0" w:color="auto"/>
            </w:tcBorders>
            <w:shd w:val="clear" w:color="auto" w:fill="auto"/>
            <w:noWrap/>
            <w:vAlign w:val="bottom"/>
            <w:hideMark/>
          </w:tcPr>
          <w:p w14:paraId="4FE835E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6895B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Antivielas pret </w:t>
            </w:r>
            <w:proofErr w:type="spellStart"/>
            <w:r w:rsidRPr="00730030">
              <w:rPr>
                <w:rFonts w:ascii="Times New Roman" w:eastAsia="Times New Roman" w:hAnsi="Times New Roman" w:cs="Times New Roman"/>
                <w:color w:val="000000" w:themeColor="text1"/>
                <w:sz w:val="18"/>
                <w:szCs w:val="18"/>
                <w:lang w:eastAsia="lv-LV"/>
              </w:rPr>
              <w:t>tireoperoksidāzi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mikrosomālās</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4378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558B9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F3C88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191</w:t>
            </w:r>
          </w:p>
        </w:tc>
        <w:tc>
          <w:tcPr>
            <w:tcW w:w="2227" w:type="dxa"/>
            <w:tcBorders>
              <w:top w:val="nil"/>
              <w:left w:val="nil"/>
              <w:bottom w:val="single" w:sz="4" w:space="0" w:color="auto"/>
              <w:right w:val="single" w:sz="4" w:space="0" w:color="auto"/>
            </w:tcBorders>
            <w:shd w:val="clear" w:color="auto" w:fill="auto"/>
            <w:noWrap/>
            <w:vAlign w:val="bottom"/>
            <w:hideMark/>
          </w:tcPr>
          <w:p w14:paraId="5D5F7A6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2E7286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TSH receptoru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90581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DD341F"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D989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5B7C1B29"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INFEKCIJU DIAGNOSTIKA</w:t>
            </w:r>
          </w:p>
        </w:tc>
        <w:tc>
          <w:tcPr>
            <w:tcW w:w="4400" w:type="dxa"/>
            <w:gridSpan w:val="2"/>
            <w:tcBorders>
              <w:top w:val="nil"/>
              <w:left w:val="nil"/>
              <w:bottom w:val="single" w:sz="4" w:space="0" w:color="auto"/>
              <w:right w:val="single" w:sz="4" w:space="0" w:color="auto"/>
            </w:tcBorders>
            <w:shd w:val="clear" w:color="auto" w:fill="auto"/>
            <w:vAlign w:val="bottom"/>
            <w:hideMark/>
          </w:tcPr>
          <w:p w14:paraId="432AC7D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4061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19B4E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2560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192</w:t>
            </w:r>
          </w:p>
        </w:tc>
        <w:tc>
          <w:tcPr>
            <w:tcW w:w="2227" w:type="dxa"/>
            <w:tcBorders>
              <w:top w:val="nil"/>
              <w:left w:val="nil"/>
              <w:bottom w:val="single" w:sz="4" w:space="0" w:color="auto"/>
              <w:right w:val="single" w:sz="4" w:space="0" w:color="auto"/>
            </w:tcBorders>
            <w:shd w:val="clear" w:color="auto" w:fill="auto"/>
            <w:noWrap/>
            <w:vAlign w:val="bottom"/>
            <w:hideMark/>
          </w:tcPr>
          <w:p w14:paraId="58EA73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4BD67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RPR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6E936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434CE6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3DDDA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193</w:t>
            </w:r>
          </w:p>
        </w:tc>
        <w:tc>
          <w:tcPr>
            <w:tcW w:w="2227" w:type="dxa"/>
            <w:tcBorders>
              <w:top w:val="nil"/>
              <w:left w:val="nil"/>
              <w:bottom w:val="single" w:sz="4" w:space="0" w:color="auto"/>
              <w:right w:val="single" w:sz="4" w:space="0" w:color="auto"/>
            </w:tcBorders>
            <w:shd w:val="clear" w:color="auto" w:fill="auto"/>
            <w:noWrap/>
            <w:vAlign w:val="bottom"/>
            <w:hideMark/>
          </w:tcPr>
          <w:p w14:paraId="536C4FE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42A97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RPR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6BEB7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C3246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DE482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194</w:t>
            </w:r>
          </w:p>
        </w:tc>
        <w:tc>
          <w:tcPr>
            <w:tcW w:w="2227" w:type="dxa"/>
            <w:tcBorders>
              <w:top w:val="nil"/>
              <w:left w:val="nil"/>
              <w:bottom w:val="single" w:sz="4" w:space="0" w:color="auto"/>
              <w:right w:val="single" w:sz="4" w:space="0" w:color="auto"/>
            </w:tcBorders>
            <w:shd w:val="clear" w:color="auto" w:fill="auto"/>
            <w:noWrap/>
            <w:vAlign w:val="bottom"/>
            <w:hideMark/>
          </w:tcPr>
          <w:p w14:paraId="2282577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6181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TPHA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0BB6FF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B468D1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5977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195</w:t>
            </w:r>
          </w:p>
        </w:tc>
        <w:tc>
          <w:tcPr>
            <w:tcW w:w="2227" w:type="dxa"/>
            <w:tcBorders>
              <w:top w:val="nil"/>
              <w:left w:val="nil"/>
              <w:bottom w:val="single" w:sz="4" w:space="0" w:color="auto"/>
              <w:right w:val="single" w:sz="4" w:space="0" w:color="auto"/>
            </w:tcBorders>
            <w:shd w:val="clear" w:color="auto" w:fill="auto"/>
            <w:noWrap/>
            <w:vAlign w:val="bottom"/>
            <w:hideMark/>
          </w:tcPr>
          <w:p w14:paraId="7150773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FA7D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TPHA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B16A4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2AD9E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9EA14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196</w:t>
            </w:r>
          </w:p>
        </w:tc>
        <w:tc>
          <w:tcPr>
            <w:tcW w:w="2227" w:type="dxa"/>
            <w:tcBorders>
              <w:top w:val="nil"/>
              <w:left w:val="nil"/>
              <w:bottom w:val="single" w:sz="4" w:space="0" w:color="auto"/>
              <w:right w:val="single" w:sz="4" w:space="0" w:color="auto"/>
            </w:tcBorders>
            <w:shd w:val="clear" w:color="auto" w:fill="auto"/>
            <w:noWrap/>
            <w:vAlign w:val="bottom"/>
            <w:hideMark/>
          </w:tcPr>
          <w:p w14:paraId="7C9D6A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01C3B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Treponema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pallidum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-IFR </w:t>
            </w:r>
            <w:proofErr w:type="spellStart"/>
            <w:r w:rsidRPr="00730030">
              <w:rPr>
                <w:rFonts w:ascii="Times New Roman" w:eastAsia="Times New Roman" w:hAnsi="Times New Roman" w:cs="Times New Roman"/>
                <w:color w:val="000000" w:themeColor="text1"/>
                <w:sz w:val="18"/>
                <w:szCs w:val="18"/>
                <w:lang w:eastAsia="lv-LV"/>
              </w:rPr>
              <w:t>abs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BEDC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FF100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F65C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197</w:t>
            </w:r>
          </w:p>
        </w:tc>
        <w:tc>
          <w:tcPr>
            <w:tcW w:w="2227" w:type="dxa"/>
            <w:tcBorders>
              <w:top w:val="nil"/>
              <w:left w:val="nil"/>
              <w:bottom w:val="single" w:sz="4" w:space="0" w:color="auto"/>
              <w:right w:val="single" w:sz="4" w:space="0" w:color="auto"/>
            </w:tcBorders>
            <w:shd w:val="clear" w:color="auto" w:fill="auto"/>
            <w:noWrap/>
            <w:vAlign w:val="bottom"/>
            <w:hideMark/>
          </w:tcPr>
          <w:p w14:paraId="4552A47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E7C8F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Treponema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pallidum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-IFR </w:t>
            </w:r>
            <w:proofErr w:type="spellStart"/>
            <w:r w:rsidRPr="00730030">
              <w:rPr>
                <w:rFonts w:ascii="Times New Roman" w:eastAsia="Times New Roman" w:hAnsi="Times New Roman" w:cs="Times New Roman"/>
                <w:color w:val="000000" w:themeColor="text1"/>
                <w:sz w:val="18"/>
                <w:szCs w:val="18"/>
                <w:lang w:eastAsia="lv-LV"/>
              </w:rPr>
              <w:t>abs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A556C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87ED2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176A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198</w:t>
            </w:r>
          </w:p>
        </w:tc>
        <w:tc>
          <w:tcPr>
            <w:tcW w:w="2227" w:type="dxa"/>
            <w:tcBorders>
              <w:top w:val="nil"/>
              <w:left w:val="nil"/>
              <w:bottom w:val="single" w:sz="4" w:space="0" w:color="auto"/>
              <w:right w:val="single" w:sz="4" w:space="0" w:color="auto"/>
            </w:tcBorders>
            <w:shd w:val="clear" w:color="auto" w:fill="auto"/>
            <w:noWrap/>
            <w:vAlign w:val="bottom"/>
            <w:hideMark/>
          </w:tcPr>
          <w:p w14:paraId="1160C83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EEE4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Treponema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pallidum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IgG,IgM</w:t>
            </w:r>
            <w:proofErr w:type="spellEnd"/>
            <w:r w:rsidRPr="00730030">
              <w:rPr>
                <w:rFonts w:ascii="Times New Roman" w:eastAsia="Times New Roman" w:hAnsi="Times New Roman" w:cs="Times New Roman"/>
                <w:color w:val="000000" w:themeColor="text1"/>
                <w:sz w:val="18"/>
                <w:szCs w:val="18"/>
                <w:lang w:eastAsia="lv-LV"/>
              </w:rPr>
              <w:t>-IFA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CED3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B1D85E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A153B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199</w:t>
            </w:r>
          </w:p>
        </w:tc>
        <w:tc>
          <w:tcPr>
            <w:tcW w:w="2227" w:type="dxa"/>
            <w:tcBorders>
              <w:top w:val="nil"/>
              <w:left w:val="nil"/>
              <w:bottom w:val="single" w:sz="4" w:space="0" w:color="auto"/>
              <w:right w:val="single" w:sz="4" w:space="0" w:color="auto"/>
            </w:tcBorders>
            <w:shd w:val="clear" w:color="auto" w:fill="auto"/>
            <w:noWrap/>
            <w:vAlign w:val="bottom"/>
            <w:hideMark/>
          </w:tcPr>
          <w:p w14:paraId="2915AB4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F58E9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Treponema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pallidum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-IFA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102FF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2F6B03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A64AC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200</w:t>
            </w:r>
          </w:p>
        </w:tc>
        <w:tc>
          <w:tcPr>
            <w:tcW w:w="2227" w:type="dxa"/>
            <w:tcBorders>
              <w:top w:val="nil"/>
              <w:left w:val="nil"/>
              <w:bottom w:val="single" w:sz="4" w:space="0" w:color="auto"/>
              <w:right w:val="single" w:sz="4" w:space="0" w:color="auto"/>
            </w:tcBorders>
            <w:shd w:val="clear" w:color="auto" w:fill="auto"/>
            <w:noWrap/>
            <w:vAlign w:val="bottom"/>
            <w:hideMark/>
          </w:tcPr>
          <w:p w14:paraId="249085B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765D4B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Sifilisa </w:t>
            </w:r>
            <w:proofErr w:type="spellStart"/>
            <w:r w:rsidRPr="00730030">
              <w:rPr>
                <w:rFonts w:ascii="Times New Roman" w:eastAsia="Times New Roman" w:hAnsi="Times New Roman" w:cs="Times New Roman"/>
                <w:color w:val="000000" w:themeColor="text1"/>
                <w:sz w:val="18"/>
                <w:szCs w:val="18"/>
                <w:lang w:eastAsia="lv-LV"/>
              </w:rPr>
              <w:t>Immunoblots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89EE6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78A84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D2A19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201</w:t>
            </w:r>
          </w:p>
        </w:tc>
        <w:tc>
          <w:tcPr>
            <w:tcW w:w="2227" w:type="dxa"/>
            <w:tcBorders>
              <w:top w:val="nil"/>
              <w:left w:val="nil"/>
              <w:bottom w:val="single" w:sz="4" w:space="0" w:color="auto"/>
              <w:right w:val="single" w:sz="4" w:space="0" w:color="auto"/>
            </w:tcBorders>
            <w:shd w:val="clear" w:color="auto" w:fill="auto"/>
            <w:noWrap/>
            <w:vAlign w:val="bottom"/>
            <w:hideMark/>
          </w:tcPr>
          <w:p w14:paraId="478F05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4CD9E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Sifilisa </w:t>
            </w:r>
            <w:proofErr w:type="spellStart"/>
            <w:r w:rsidRPr="00730030">
              <w:rPr>
                <w:rFonts w:ascii="Times New Roman" w:eastAsia="Times New Roman" w:hAnsi="Times New Roman" w:cs="Times New Roman"/>
                <w:color w:val="000000" w:themeColor="text1"/>
                <w:sz w:val="18"/>
                <w:szCs w:val="18"/>
                <w:lang w:eastAsia="lv-LV"/>
              </w:rPr>
              <w:t>Immunoblots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F5596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446BE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DC1C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202</w:t>
            </w:r>
          </w:p>
        </w:tc>
        <w:tc>
          <w:tcPr>
            <w:tcW w:w="2227" w:type="dxa"/>
            <w:tcBorders>
              <w:top w:val="nil"/>
              <w:left w:val="nil"/>
              <w:bottom w:val="single" w:sz="4" w:space="0" w:color="auto"/>
              <w:right w:val="single" w:sz="4" w:space="0" w:color="auto"/>
            </w:tcBorders>
            <w:shd w:val="clear" w:color="auto" w:fill="auto"/>
            <w:noWrap/>
            <w:vAlign w:val="bottom"/>
            <w:hideMark/>
          </w:tcPr>
          <w:p w14:paraId="333B9F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5354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Toxocara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canis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E08B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BBCF9B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EBB3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203</w:t>
            </w:r>
          </w:p>
        </w:tc>
        <w:tc>
          <w:tcPr>
            <w:tcW w:w="2227" w:type="dxa"/>
            <w:tcBorders>
              <w:top w:val="nil"/>
              <w:left w:val="nil"/>
              <w:bottom w:val="single" w:sz="4" w:space="0" w:color="auto"/>
              <w:right w:val="single" w:sz="4" w:space="0" w:color="auto"/>
            </w:tcBorders>
            <w:shd w:val="clear" w:color="auto" w:fill="auto"/>
            <w:noWrap/>
            <w:vAlign w:val="bottom"/>
            <w:hideMark/>
          </w:tcPr>
          <w:p w14:paraId="594BDC5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E51816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HIV1/2 , HIV1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DE06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8F77E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C46A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204</w:t>
            </w:r>
          </w:p>
        </w:tc>
        <w:tc>
          <w:tcPr>
            <w:tcW w:w="2227" w:type="dxa"/>
            <w:tcBorders>
              <w:top w:val="nil"/>
              <w:left w:val="nil"/>
              <w:bottom w:val="single" w:sz="4" w:space="0" w:color="auto"/>
              <w:right w:val="single" w:sz="4" w:space="0" w:color="auto"/>
            </w:tcBorders>
            <w:shd w:val="clear" w:color="auto" w:fill="auto"/>
            <w:noWrap/>
            <w:vAlign w:val="bottom"/>
            <w:hideMark/>
          </w:tcPr>
          <w:p w14:paraId="6932962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4B670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HIV 1/2 Sertifikāts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60658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32673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F7F5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205</w:t>
            </w:r>
          </w:p>
        </w:tc>
        <w:tc>
          <w:tcPr>
            <w:tcW w:w="2227" w:type="dxa"/>
            <w:tcBorders>
              <w:top w:val="nil"/>
              <w:left w:val="nil"/>
              <w:bottom w:val="single" w:sz="4" w:space="0" w:color="auto"/>
              <w:right w:val="single" w:sz="4" w:space="0" w:color="auto"/>
            </w:tcBorders>
            <w:shd w:val="clear" w:color="auto" w:fill="auto"/>
            <w:noWrap/>
            <w:vAlign w:val="bottom"/>
            <w:hideMark/>
          </w:tcPr>
          <w:p w14:paraId="018FDB2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6D623C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Toxoplasma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gondii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2687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8C44C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AD98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206</w:t>
            </w:r>
          </w:p>
        </w:tc>
        <w:tc>
          <w:tcPr>
            <w:tcW w:w="2227" w:type="dxa"/>
            <w:tcBorders>
              <w:top w:val="nil"/>
              <w:left w:val="nil"/>
              <w:bottom w:val="single" w:sz="4" w:space="0" w:color="auto"/>
              <w:right w:val="single" w:sz="4" w:space="0" w:color="auto"/>
            </w:tcBorders>
            <w:shd w:val="clear" w:color="auto" w:fill="auto"/>
            <w:noWrap/>
            <w:vAlign w:val="bottom"/>
            <w:hideMark/>
          </w:tcPr>
          <w:p w14:paraId="2FCC77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21E85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Toxoplasma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gondii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E9707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E27748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37149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207</w:t>
            </w:r>
          </w:p>
        </w:tc>
        <w:tc>
          <w:tcPr>
            <w:tcW w:w="2227" w:type="dxa"/>
            <w:tcBorders>
              <w:top w:val="nil"/>
              <w:left w:val="nil"/>
              <w:bottom w:val="single" w:sz="4" w:space="0" w:color="auto"/>
              <w:right w:val="single" w:sz="4" w:space="0" w:color="auto"/>
            </w:tcBorders>
            <w:shd w:val="clear" w:color="auto" w:fill="auto"/>
            <w:noWrap/>
            <w:vAlign w:val="bottom"/>
            <w:hideMark/>
          </w:tcPr>
          <w:p w14:paraId="151E4C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652FC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Citomegalovīrusa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E6DFE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EBD562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AD7AC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208</w:t>
            </w:r>
          </w:p>
        </w:tc>
        <w:tc>
          <w:tcPr>
            <w:tcW w:w="2227" w:type="dxa"/>
            <w:tcBorders>
              <w:top w:val="nil"/>
              <w:left w:val="nil"/>
              <w:bottom w:val="single" w:sz="4" w:space="0" w:color="auto"/>
              <w:right w:val="single" w:sz="4" w:space="0" w:color="auto"/>
            </w:tcBorders>
            <w:shd w:val="clear" w:color="auto" w:fill="auto"/>
            <w:noWrap/>
            <w:vAlign w:val="bottom"/>
            <w:hideMark/>
          </w:tcPr>
          <w:p w14:paraId="5C4C6FD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B6CAB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Citomegalovīrusa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30415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552BD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9E68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209</w:t>
            </w:r>
          </w:p>
        </w:tc>
        <w:tc>
          <w:tcPr>
            <w:tcW w:w="2227" w:type="dxa"/>
            <w:tcBorders>
              <w:top w:val="nil"/>
              <w:left w:val="nil"/>
              <w:bottom w:val="single" w:sz="4" w:space="0" w:color="auto"/>
              <w:right w:val="single" w:sz="4" w:space="0" w:color="auto"/>
            </w:tcBorders>
            <w:shd w:val="clear" w:color="auto" w:fill="auto"/>
            <w:noWrap/>
            <w:vAlign w:val="bottom"/>
            <w:hideMark/>
          </w:tcPr>
          <w:p w14:paraId="381A58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BC343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Citomegalovīrusa</w:t>
            </w:r>
            <w:proofErr w:type="spellEnd"/>
            <w:r w:rsidRPr="00730030">
              <w:rPr>
                <w:rFonts w:ascii="Times New Roman" w:eastAsia="Times New Roman" w:hAnsi="Times New Roman" w:cs="Times New Roman"/>
                <w:color w:val="000000" w:themeColor="text1"/>
                <w:sz w:val="18"/>
                <w:szCs w:val="18"/>
                <w:lang w:eastAsia="lv-LV"/>
              </w:rPr>
              <w:t xml:space="preserve">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2CBCD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DCF4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7ED5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210</w:t>
            </w:r>
          </w:p>
        </w:tc>
        <w:tc>
          <w:tcPr>
            <w:tcW w:w="2227" w:type="dxa"/>
            <w:tcBorders>
              <w:top w:val="nil"/>
              <w:left w:val="nil"/>
              <w:bottom w:val="single" w:sz="4" w:space="0" w:color="auto"/>
              <w:right w:val="single" w:sz="4" w:space="0" w:color="auto"/>
            </w:tcBorders>
            <w:shd w:val="clear" w:color="auto" w:fill="auto"/>
            <w:noWrap/>
            <w:vAlign w:val="bottom"/>
            <w:hideMark/>
          </w:tcPr>
          <w:p w14:paraId="49C24F6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6D70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Citomegalovīrusa</w:t>
            </w:r>
            <w:proofErr w:type="spellEnd"/>
            <w:r w:rsidRPr="00730030">
              <w:rPr>
                <w:rFonts w:ascii="Times New Roman" w:eastAsia="Times New Roman" w:hAnsi="Times New Roman" w:cs="Times New Roman"/>
                <w:color w:val="000000" w:themeColor="text1"/>
                <w:sz w:val="18"/>
                <w:szCs w:val="18"/>
                <w:lang w:eastAsia="lv-LV"/>
              </w:rPr>
              <w:t xml:space="preserve"> DNS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8EF8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00493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9F34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211</w:t>
            </w:r>
          </w:p>
        </w:tc>
        <w:tc>
          <w:tcPr>
            <w:tcW w:w="2227" w:type="dxa"/>
            <w:tcBorders>
              <w:top w:val="nil"/>
              <w:left w:val="nil"/>
              <w:bottom w:val="single" w:sz="4" w:space="0" w:color="auto"/>
              <w:right w:val="single" w:sz="4" w:space="0" w:color="auto"/>
            </w:tcBorders>
            <w:shd w:val="clear" w:color="auto" w:fill="auto"/>
            <w:noWrap/>
            <w:vAlign w:val="bottom"/>
            <w:hideMark/>
          </w:tcPr>
          <w:p w14:paraId="13A9D8B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5ECA08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Herpes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simplex</w:t>
            </w:r>
            <w:proofErr w:type="spellEnd"/>
            <w:r w:rsidRPr="00730030">
              <w:rPr>
                <w:rFonts w:ascii="Times New Roman" w:eastAsia="Times New Roman" w:hAnsi="Times New Roman" w:cs="Times New Roman"/>
                <w:color w:val="000000" w:themeColor="text1"/>
                <w:sz w:val="18"/>
                <w:szCs w:val="18"/>
                <w:lang w:eastAsia="lv-LV"/>
              </w:rPr>
              <w:t xml:space="preserve"> 1/2 vīrusa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D73B0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8DEBA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06B7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212</w:t>
            </w:r>
          </w:p>
        </w:tc>
        <w:tc>
          <w:tcPr>
            <w:tcW w:w="2227" w:type="dxa"/>
            <w:tcBorders>
              <w:top w:val="nil"/>
              <w:left w:val="nil"/>
              <w:bottom w:val="single" w:sz="4" w:space="0" w:color="auto"/>
              <w:right w:val="single" w:sz="4" w:space="0" w:color="auto"/>
            </w:tcBorders>
            <w:shd w:val="clear" w:color="auto" w:fill="auto"/>
            <w:noWrap/>
            <w:vAlign w:val="bottom"/>
            <w:hideMark/>
          </w:tcPr>
          <w:p w14:paraId="7BAFEE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5EB5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Herpes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simplex</w:t>
            </w:r>
            <w:proofErr w:type="spellEnd"/>
            <w:r w:rsidRPr="00730030">
              <w:rPr>
                <w:rFonts w:ascii="Times New Roman" w:eastAsia="Times New Roman" w:hAnsi="Times New Roman" w:cs="Times New Roman"/>
                <w:color w:val="000000" w:themeColor="text1"/>
                <w:sz w:val="18"/>
                <w:szCs w:val="18"/>
                <w:lang w:eastAsia="lv-LV"/>
              </w:rPr>
              <w:t xml:space="preserve"> 1/2 vīrusa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6F07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7366F0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96200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213</w:t>
            </w:r>
          </w:p>
        </w:tc>
        <w:tc>
          <w:tcPr>
            <w:tcW w:w="2227" w:type="dxa"/>
            <w:tcBorders>
              <w:top w:val="nil"/>
              <w:left w:val="nil"/>
              <w:bottom w:val="single" w:sz="4" w:space="0" w:color="auto"/>
              <w:right w:val="single" w:sz="4" w:space="0" w:color="auto"/>
            </w:tcBorders>
            <w:shd w:val="clear" w:color="auto" w:fill="auto"/>
            <w:noWrap/>
            <w:vAlign w:val="bottom"/>
            <w:hideMark/>
          </w:tcPr>
          <w:p w14:paraId="1E57E6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D2A89B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trachomatis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3F2DD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F97A8E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4F4B0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214</w:t>
            </w:r>
          </w:p>
        </w:tc>
        <w:tc>
          <w:tcPr>
            <w:tcW w:w="2227" w:type="dxa"/>
            <w:tcBorders>
              <w:top w:val="nil"/>
              <w:left w:val="nil"/>
              <w:bottom w:val="single" w:sz="4" w:space="0" w:color="auto"/>
              <w:right w:val="single" w:sz="4" w:space="0" w:color="auto"/>
            </w:tcBorders>
            <w:shd w:val="clear" w:color="auto" w:fill="auto"/>
            <w:noWrap/>
            <w:vAlign w:val="bottom"/>
            <w:hideMark/>
          </w:tcPr>
          <w:p w14:paraId="72FDDDF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398DA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trachomatis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AFCCE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DD9B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388D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215</w:t>
            </w:r>
          </w:p>
        </w:tc>
        <w:tc>
          <w:tcPr>
            <w:tcW w:w="2227" w:type="dxa"/>
            <w:tcBorders>
              <w:top w:val="nil"/>
              <w:left w:val="nil"/>
              <w:bottom w:val="single" w:sz="4" w:space="0" w:color="auto"/>
              <w:right w:val="single" w:sz="4" w:space="0" w:color="auto"/>
            </w:tcBorders>
            <w:shd w:val="clear" w:color="auto" w:fill="auto"/>
            <w:noWrap/>
            <w:vAlign w:val="bottom"/>
            <w:hideMark/>
          </w:tcPr>
          <w:p w14:paraId="4C9375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01C58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Rubella</w:t>
            </w:r>
            <w:proofErr w:type="spellEnd"/>
            <w:r w:rsidRPr="00730030">
              <w:rPr>
                <w:rFonts w:ascii="Times New Roman" w:eastAsia="Times New Roman" w:hAnsi="Times New Roman" w:cs="Times New Roman"/>
                <w:color w:val="000000" w:themeColor="text1"/>
                <w:sz w:val="18"/>
                <w:szCs w:val="18"/>
                <w:lang w:eastAsia="lv-LV"/>
              </w:rPr>
              <w:t xml:space="preserve"> v.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8783F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1227CA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FAC0C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216</w:t>
            </w:r>
          </w:p>
        </w:tc>
        <w:tc>
          <w:tcPr>
            <w:tcW w:w="2227" w:type="dxa"/>
            <w:tcBorders>
              <w:top w:val="nil"/>
              <w:left w:val="nil"/>
              <w:bottom w:val="single" w:sz="4" w:space="0" w:color="auto"/>
              <w:right w:val="single" w:sz="4" w:space="0" w:color="auto"/>
            </w:tcBorders>
            <w:shd w:val="clear" w:color="auto" w:fill="auto"/>
            <w:noWrap/>
            <w:vAlign w:val="bottom"/>
            <w:hideMark/>
          </w:tcPr>
          <w:p w14:paraId="767ACD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03AE7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Rubella</w:t>
            </w:r>
            <w:proofErr w:type="spellEnd"/>
            <w:r w:rsidRPr="00730030">
              <w:rPr>
                <w:rFonts w:ascii="Times New Roman" w:eastAsia="Times New Roman" w:hAnsi="Times New Roman" w:cs="Times New Roman"/>
                <w:color w:val="000000" w:themeColor="text1"/>
                <w:sz w:val="18"/>
                <w:szCs w:val="18"/>
                <w:lang w:eastAsia="lv-LV"/>
              </w:rPr>
              <w:t xml:space="preserve"> v.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ED58A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B3551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159F4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217</w:t>
            </w:r>
          </w:p>
        </w:tc>
        <w:tc>
          <w:tcPr>
            <w:tcW w:w="2227" w:type="dxa"/>
            <w:tcBorders>
              <w:top w:val="nil"/>
              <w:left w:val="nil"/>
              <w:bottom w:val="single" w:sz="4" w:space="0" w:color="auto"/>
              <w:right w:val="single" w:sz="4" w:space="0" w:color="auto"/>
            </w:tcBorders>
            <w:shd w:val="clear" w:color="auto" w:fill="auto"/>
            <w:noWrap/>
            <w:vAlign w:val="bottom"/>
            <w:hideMark/>
          </w:tcPr>
          <w:p w14:paraId="7F8C94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2607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Infekciozās </w:t>
            </w:r>
            <w:proofErr w:type="spellStart"/>
            <w:r w:rsidRPr="00730030">
              <w:rPr>
                <w:rFonts w:ascii="Times New Roman" w:eastAsia="Times New Roman" w:hAnsi="Times New Roman" w:cs="Times New Roman"/>
                <w:color w:val="000000" w:themeColor="text1"/>
                <w:sz w:val="18"/>
                <w:szCs w:val="18"/>
                <w:lang w:eastAsia="lv-LV"/>
              </w:rPr>
              <w:t>mononukleozes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heterofīlās</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10B57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AEC8E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82CF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218</w:t>
            </w:r>
          </w:p>
        </w:tc>
        <w:tc>
          <w:tcPr>
            <w:tcW w:w="2227" w:type="dxa"/>
            <w:tcBorders>
              <w:top w:val="nil"/>
              <w:left w:val="nil"/>
              <w:bottom w:val="single" w:sz="4" w:space="0" w:color="auto"/>
              <w:right w:val="single" w:sz="4" w:space="0" w:color="auto"/>
            </w:tcBorders>
            <w:shd w:val="clear" w:color="auto" w:fill="auto"/>
            <w:noWrap/>
            <w:vAlign w:val="bottom"/>
            <w:hideMark/>
          </w:tcPr>
          <w:p w14:paraId="305EFFE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78B60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Epšteina-Barra</w:t>
            </w:r>
            <w:proofErr w:type="spellEnd"/>
            <w:r w:rsidRPr="00730030">
              <w:rPr>
                <w:rFonts w:ascii="Times New Roman" w:eastAsia="Times New Roman" w:hAnsi="Times New Roman" w:cs="Times New Roman"/>
                <w:color w:val="000000" w:themeColor="text1"/>
                <w:sz w:val="18"/>
                <w:szCs w:val="18"/>
                <w:lang w:eastAsia="lv-LV"/>
              </w:rPr>
              <w:t xml:space="preserve"> vīrusa VCA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90FB70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11AF4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220A5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219</w:t>
            </w:r>
          </w:p>
        </w:tc>
        <w:tc>
          <w:tcPr>
            <w:tcW w:w="2227" w:type="dxa"/>
            <w:tcBorders>
              <w:top w:val="nil"/>
              <w:left w:val="nil"/>
              <w:bottom w:val="single" w:sz="4" w:space="0" w:color="auto"/>
              <w:right w:val="single" w:sz="4" w:space="0" w:color="auto"/>
            </w:tcBorders>
            <w:shd w:val="clear" w:color="auto" w:fill="auto"/>
            <w:noWrap/>
            <w:vAlign w:val="bottom"/>
            <w:hideMark/>
          </w:tcPr>
          <w:p w14:paraId="14F2FAA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87A7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Epšteina-Barra</w:t>
            </w:r>
            <w:proofErr w:type="spellEnd"/>
            <w:r w:rsidRPr="00730030">
              <w:rPr>
                <w:rFonts w:ascii="Times New Roman" w:eastAsia="Times New Roman" w:hAnsi="Times New Roman" w:cs="Times New Roman"/>
                <w:color w:val="000000" w:themeColor="text1"/>
                <w:sz w:val="18"/>
                <w:szCs w:val="18"/>
                <w:lang w:eastAsia="lv-LV"/>
              </w:rPr>
              <w:t xml:space="preserve"> vīrusa VCA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7356FE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9AF7F7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7F0F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220</w:t>
            </w:r>
          </w:p>
        </w:tc>
        <w:tc>
          <w:tcPr>
            <w:tcW w:w="2227" w:type="dxa"/>
            <w:tcBorders>
              <w:top w:val="nil"/>
              <w:left w:val="nil"/>
              <w:bottom w:val="single" w:sz="4" w:space="0" w:color="auto"/>
              <w:right w:val="single" w:sz="4" w:space="0" w:color="auto"/>
            </w:tcBorders>
            <w:shd w:val="clear" w:color="auto" w:fill="auto"/>
            <w:noWrap/>
            <w:vAlign w:val="bottom"/>
            <w:hideMark/>
          </w:tcPr>
          <w:p w14:paraId="7A7E30E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62672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EBV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F7BA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BCBA4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BA98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221</w:t>
            </w:r>
          </w:p>
        </w:tc>
        <w:tc>
          <w:tcPr>
            <w:tcW w:w="2227" w:type="dxa"/>
            <w:tcBorders>
              <w:top w:val="nil"/>
              <w:left w:val="nil"/>
              <w:bottom w:val="single" w:sz="4" w:space="0" w:color="auto"/>
              <w:right w:val="single" w:sz="4" w:space="0" w:color="auto"/>
            </w:tcBorders>
            <w:shd w:val="clear" w:color="auto" w:fill="auto"/>
            <w:noWrap/>
            <w:vAlign w:val="bottom"/>
            <w:hideMark/>
          </w:tcPr>
          <w:p w14:paraId="0D67388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F09A2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Epšteina</w:t>
            </w:r>
            <w:proofErr w:type="spellEnd"/>
            <w:r w:rsidRPr="00730030">
              <w:rPr>
                <w:rFonts w:ascii="Times New Roman" w:eastAsia="Times New Roman" w:hAnsi="Times New Roman" w:cs="Times New Roman"/>
                <w:color w:val="000000" w:themeColor="text1"/>
                <w:sz w:val="18"/>
                <w:szCs w:val="18"/>
                <w:lang w:eastAsia="lv-LV"/>
              </w:rPr>
              <w:t xml:space="preserve"> - </w:t>
            </w:r>
            <w:proofErr w:type="spellStart"/>
            <w:r w:rsidRPr="00730030">
              <w:rPr>
                <w:rFonts w:ascii="Times New Roman" w:eastAsia="Times New Roman" w:hAnsi="Times New Roman" w:cs="Times New Roman"/>
                <w:color w:val="000000" w:themeColor="text1"/>
                <w:sz w:val="18"/>
                <w:szCs w:val="18"/>
                <w:lang w:eastAsia="lv-LV"/>
              </w:rPr>
              <w:t>Barra</w:t>
            </w:r>
            <w:proofErr w:type="spellEnd"/>
            <w:r w:rsidRPr="00730030">
              <w:rPr>
                <w:rFonts w:ascii="Times New Roman" w:eastAsia="Times New Roman" w:hAnsi="Times New Roman" w:cs="Times New Roman"/>
                <w:color w:val="000000" w:themeColor="text1"/>
                <w:sz w:val="18"/>
                <w:szCs w:val="18"/>
                <w:lang w:eastAsia="lv-LV"/>
              </w:rPr>
              <w:t xml:space="preserve"> vīrusa VCA </w:t>
            </w:r>
            <w:proofErr w:type="spellStart"/>
            <w:r w:rsidRPr="00730030">
              <w:rPr>
                <w:rFonts w:ascii="Times New Roman" w:eastAsia="Times New Roman" w:hAnsi="Times New Roman" w:cs="Times New Roman"/>
                <w:color w:val="000000" w:themeColor="text1"/>
                <w:sz w:val="18"/>
                <w:szCs w:val="18"/>
                <w:lang w:eastAsia="lv-LV"/>
              </w:rPr>
              <w:t>IgG+IgM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8561DA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23ED79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4326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222</w:t>
            </w:r>
          </w:p>
        </w:tc>
        <w:tc>
          <w:tcPr>
            <w:tcW w:w="2227" w:type="dxa"/>
            <w:tcBorders>
              <w:top w:val="nil"/>
              <w:left w:val="nil"/>
              <w:bottom w:val="single" w:sz="4" w:space="0" w:color="auto"/>
              <w:right w:val="single" w:sz="4" w:space="0" w:color="auto"/>
            </w:tcBorders>
            <w:shd w:val="clear" w:color="auto" w:fill="auto"/>
            <w:noWrap/>
            <w:vAlign w:val="bottom"/>
            <w:hideMark/>
          </w:tcPr>
          <w:p w14:paraId="3C28441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FC895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Epšteina-Barra</w:t>
            </w:r>
            <w:proofErr w:type="spellEnd"/>
            <w:r w:rsidRPr="00730030">
              <w:rPr>
                <w:rFonts w:ascii="Times New Roman" w:eastAsia="Times New Roman" w:hAnsi="Times New Roman" w:cs="Times New Roman"/>
                <w:color w:val="000000" w:themeColor="text1"/>
                <w:sz w:val="18"/>
                <w:szCs w:val="18"/>
                <w:lang w:eastAsia="lv-LV"/>
              </w:rPr>
              <w:t xml:space="preserve"> vīrusa DNS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D24A7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F1DA7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E0FC6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223</w:t>
            </w:r>
          </w:p>
        </w:tc>
        <w:tc>
          <w:tcPr>
            <w:tcW w:w="2227" w:type="dxa"/>
            <w:tcBorders>
              <w:top w:val="nil"/>
              <w:left w:val="nil"/>
              <w:bottom w:val="single" w:sz="4" w:space="0" w:color="auto"/>
              <w:right w:val="single" w:sz="4" w:space="0" w:color="auto"/>
            </w:tcBorders>
            <w:shd w:val="clear" w:color="auto" w:fill="auto"/>
            <w:noWrap/>
            <w:vAlign w:val="bottom"/>
            <w:hideMark/>
          </w:tcPr>
          <w:p w14:paraId="353F67F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C834A5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EBNA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C7B18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F91B3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57B6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224</w:t>
            </w:r>
          </w:p>
        </w:tc>
        <w:tc>
          <w:tcPr>
            <w:tcW w:w="2227" w:type="dxa"/>
            <w:tcBorders>
              <w:top w:val="nil"/>
              <w:left w:val="nil"/>
              <w:bottom w:val="single" w:sz="4" w:space="0" w:color="auto"/>
              <w:right w:val="single" w:sz="4" w:space="0" w:color="auto"/>
            </w:tcBorders>
            <w:shd w:val="clear" w:color="auto" w:fill="auto"/>
            <w:noWrap/>
            <w:vAlign w:val="bottom"/>
            <w:hideMark/>
          </w:tcPr>
          <w:p w14:paraId="12FFD0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AFD96C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Jersīniju</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8DB2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8EBBA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9640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225</w:t>
            </w:r>
          </w:p>
        </w:tc>
        <w:tc>
          <w:tcPr>
            <w:tcW w:w="2227" w:type="dxa"/>
            <w:tcBorders>
              <w:top w:val="nil"/>
              <w:left w:val="nil"/>
              <w:bottom w:val="single" w:sz="4" w:space="0" w:color="auto"/>
              <w:right w:val="single" w:sz="4" w:space="0" w:color="auto"/>
            </w:tcBorders>
            <w:shd w:val="clear" w:color="auto" w:fill="auto"/>
            <w:noWrap/>
            <w:vAlign w:val="bottom"/>
            <w:hideMark/>
          </w:tcPr>
          <w:p w14:paraId="1932BD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A9766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HBs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D51EA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1EE79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C248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226</w:t>
            </w:r>
          </w:p>
        </w:tc>
        <w:tc>
          <w:tcPr>
            <w:tcW w:w="2227" w:type="dxa"/>
            <w:tcBorders>
              <w:top w:val="nil"/>
              <w:left w:val="nil"/>
              <w:bottom w:val="single" w:sz="4" w:space="0" w:color="auto"/>
              <w:right w:val="single" w:sz="4" w:space="0" w:color="auto"/>
            </w:tcBorders>
            <w:shd w:val="clear" w:color="auto" w:fill="auto"/>
            <w:noWrap/>
            <w:vAlign w:val="bottom"/>
            <w:hideMark/>
          </w:tcPr>
          <w:p w14:paraId="08732E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C78AD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HBs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r w:rsidRPr="00730030">
              <w:rPr>
                <w:rFonts w:ascii="Times New Roman" w:eastAsia="Times New Roman" w:hAnsi="Times New Roman" w:cs="Times New Roman"/>
                <w:color w:val="000000" w:themeColor="text1"/>
                <w:sz w:val="18"/>
                <w:szCs w:val="18"/>
                <w:lang w:eastAsia="lv-LV"/>
              </w:rPr>
              <w:t xml:space="preserve"> (apstiprinošais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32561A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F5C95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A7ECC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227</w:t>
            </w:r>
          </w:p>
        </w:tc>
        <w:tc>
          <w:tcPr>
            <w:tcW w:w="2227" w:type="dxa"/>
            <w:tcBorders>
              <w:top w:val="nil"/>
              <w:left w:val="nil"/>
              <w:bottom w:val="single" w:sz="4" w:space="0" w:color="auto"/>
              <w:right w:val="single" w:sz="4" w:space="0" w:color="auto"/>
            </w:tcBorders>
            <w:shd w:val="clear" w:color="auto" w:fill="auto"/>
            <w:noWrap/>
            <w:vAlign w:val="bottom"/>
            <w:hideMark/>
          </w:tcPr>
          <w:p w14:paraId="0D33E62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B1198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HBs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1425A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F6EA99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390B1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228</w:t>
            </w:r>
          </w:p>
        </w:tc>
        <w:tc>
          <w:tcPr>
            <w:tcW w:w="2227" w:type="dxa"/>
            <w:tcBorders>
              <w:top w:val="nil"/>
              <w:left w:val="nil"/>
              <w:bottom w:val="single" w:sz="4" w:space="0" w:color="auto"/>
              <w:right w:val="single" w:sz="4" w:space="0" w:color="auto"/>
            </w:tcBorders>
            <w:shd w:val="clear" w:color="auto" w:fill="auto"/>
            <w:noWrap/>
            <w:vAlign w:val="bottom"/>
            <w:hideMark/>
          </w:tcPr>
          <w:p w14:paraId="6F6BED1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74575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HBc</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485EE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E2BCF1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6E3EF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229</w:t>
            </w:r>
          </w:p>
        </w:tc>
        <w:tc>
          <w:tcPr>
            <w:tcW w:w="2227" w:type="dxa"/>
            <w:tcBorders>
              <w:top w:val="nil"/>
              <w:left w:val="nil"/>
              <w:bottom w:val="single" w:sz="4" w:space="0" w:color="auto"/>
              <w:right w:val="single" w:sz="4" w:space="0" w:color="auto"/>
            </w:tcBorders>
            <w:shd w:val="clear" w:color="auto" w:fill="auto"/>
            <w:noWrap/>
            <w:vAlign w:val="bottom"/>
            <w:hideMark/>
          </w:tcPr>
          <w:p w14:paraId="4772232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0BA98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HBc</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89CA8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10348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B3E1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230</w:t>
            </w:r>
          </w:p>
        </w:tc>
        <w:tc>
          <w:tcPr>
            <w:tcW w:w="2227" w:type="dxa"/>
            <w:tcBorders>
              <w:top w:val="nil"/>
              <w:left w:val="nil"/>
              <w:bottom w:val="single" w:sz="4" w:space="0" w:color="auto"/>
              <w:right w:val="single" w:sz="4" w:space="0" w:color="auto"/>
            </w:tcBorders>
            <w:shd w:val="clear" w:color="auto" w:fill="auto"/>
            <w:noWrap/>
            <w:vAlign w:val="bottom"/>
            <w:hideMark/>
          </w:tcPr>
          <w:p w14:paraId="0CCDD3E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46AAB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HBeAg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0F32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EF7133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BD1B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231</w:t>
            </w:r>
          </w:p>
        </w:tc>
        <w:tc>
          <w:tcPr>
            <w:tcW w:w="2227" w:type="dxa"/>
            <w:tcBorders>
              <w:top w:val="nil"/>
              <w:left w:val="nil"/>
              <w:bottom w:val="single" w:sz="4" w:space="0" w:color="auto"/>
              <w:right w:val="single" w:sz="4" w:space="0" w:color="auto"/>
            </w:tcBorders>
            <w:shd w:val="clear" w:color="auto" w:fill="auto"/>
            <w:noWrap/>
            <w:vAlign w:val="bottom"/>
            <w:hideMark/>
          </w:tcPr>
          <w:p w14:paraId="44CD528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E310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HBe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03B9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E6479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A8F80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232</w:t>
            </w:r>
          </w:p>
        </w:tc>
        <w:tc>
          <w:tcPr>
            <w:tcW w:w="2227" w:type="dxa"/>
            <w:tcBorders>
              <w:top w:val="nil"/>
              <w:left w:val="nil"/>
              <w:bottom w:val="single" w:sz="4" w:space="0" w:color="auto"/>
              <w:right w:val="single" w:sz="4" w:space="0" w:color="auto"/>
            </w:tcBorders>
            <w:shd w:val="clear" w:color="auto" w:fill="auto"/>
            <w:noWrap/>
            <w:vAlign w:val="bottom"/>
            <w:hideMark/>
          </w:tcPr>
          <w:p w14:paraId="483EFB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4C05B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HAV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83C34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653C1F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544C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233</w:t>
            </w:r>
          </w:p>
        </w:tc>
        <w:tc>
          <w:tcPr>
            <w:tcW w:w="2227" w:type="dxa"/>
            <w:tcBorders>
              <w:top w:val="nil"/>
              <w:left w:val="nil"/>
              <w:bottom w:val="single" w:sz="4" w:space="0" w:color="auto"/>
              <w:right w:val="single" w:sz="4" w:space="0" w:color="auto"/>
            </w:tcBorders>
            <w:shd w:val="clear" w:color="auto" w:fill="auto"/>
            <w:noWrap/>
            <w:vAlign w:val="bottom"/>
            <w:hideMark/>
          </w:tcPr>
          <w:p w14:paraId="45183CB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DD6A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HAV (</w:t>
            </w:r>
            <w:proofErr w:type="spellStart"/>
            <w:r w:rsidRPr="00730030">
              <w:rPr>
                <w:rFonts w:ascii="Times New Roman" w:eastAsia="Times New Roman" w:hAnsi="Times New Roman" w:cs="Times New Roman"/>
                <w:color w:val="000000" w:themeColor="text1"/>
                <w:sz w:val="18"/>
                <w:szCs w:val="18"/>
                <w:lang w:eastAsia="lv-LV"/>
              </w:rPr>
              <w:t>IgM+IgG</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5086E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0BAC1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44816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234</w:t>
            </w:r>
          </w:p>
        </w:tc>
        <w:tc>
          <w:tcPr>
            <w:tcW w:w="2227" w:type="dxa"/>
            <w:tcBorders>
              <w:top w:val="nil"/>
              <w:left w:val="nil"/>
              <w:bottom w:val="single" w:sz="4" w:space="0" w:color="auto"/>
              <w:right w:val="single" w:sz="4" w:space="0" w:color="auto"/>
            </w:tcBorders>
            <w:shd w:val="clear" w:color="auto" w:fill="auto"/>
            <w:noWrap/>
            <w:vAlign w:val="bottom"/>
            <w:hideMark/>
          </w:tcPr>
          <w:p w14:paraId="3D2575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263A6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HCV</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29A787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127E2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D6DA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235</w:t>
            </w:r>
          </w:p>
        </w:tc>
        <w:tc>
          <w:tcPr>
            <w:tcW w:w="2227" w:type="dxa"/>
            <w:tcBorders>
              <w:top w:val="nil"/>
              <w:left w:val="nil"/>
              <w:bottom w:val="single" w:sz="4" w:space="0" w:color="auto"/>
              <w:right w:val="single" w:sz="4" w:space="0" w:color="auto"/>
            </w:tcBorders>
            <w:shd w:val="clear" w:color="auto" w:fill="auto"/>
            <w:noWrap/>
            <w:vAlign w:val="bottom"/>
            <w:hideMark/>
          </w:tcPr>
          <w:p w14:paraId="628F3E1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4ECB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HCV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apstiprinošais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E6CB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20786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7E59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236</w:t>
            </w:r>
          </w:p>
        </w:tc>
        <w:tc>
          <w:tcPr>
            <w:tcW w:w="2227" w:type="dxa"/>
            <w:tcBorders>
              <w:top w:val="nil"/>
              <w:left w:val="nil"/>
              <w:bottom w:val="single" w:sz="4" w:space="0" w:color="auto"/>
              <w:right w:val="single" w:sz="4" w:space="0" w:color="auto"/>
            </w:tcBorders>
            <w:shd w:val="clear" w:color="auto" w:fill="auto"/>
            <w:noWrap/>
            <w:vAlign w:val="bottom"/>
            <w:hideMark/>
          </w:tcPr>
          <w:p w14:paraId="5C3FAA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8C50D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HDV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05F1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1FD4A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5C06AD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237</w:t>
            </w:r>
          </w:p>
        </w:tc>
        <w:tc>
          <w:tcPr>
            <w:tcW w:w="2227" w:type="dxa"/>
            <w:tcBorders>
              <w:top w:val="nil"/>
              <w:left w:val="nil"/>
              <w:bottom w:val="single" w:sz="4" w:space="0" w:color="auto"/>
              <w:right w:val="single" w:sz="4" w:space="0" w:color="auto"/>
            </w:tcBorders>
            <w:shd w:val="clear" w:color="auto" w:fill="auto"/>
            <w:noWrap/>
            <w:vAlign w:val="bottom"/>
            <w:hideMark/>
          </w:tcPr>
          <w:p w14:paraId="21CFA1B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7C64C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HDV antivielas (hepatīts D)</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337BC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8E51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2D41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238</w:t>
            </w:r>
          </w:p>
        </w:tc>
        <w:tc>
          <w:tcPr>
            <w:tcW w:w="2227" w:type="dxa"/>
            <w:tcBorders>
              <w:top w:val="nil"/>
              <w:left w:val="nil"/>
              <w:bottom w:val="single" w:sz="4" w:space="0" w:color="auto"/>
              <w:right w:val="single" w:sz="4" w:space="0" w:color="auto"/>
            </w:tcBorders>
            <w:shd w:val="clear" w:color="auto" w:fill="auto"/>
            <w:noWrap/>
            <w:vAlign w:val="bottom"/>
            <w:hideMark/>
          </w:tcPr>
          <w:p w14:paraId="2529C9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191E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HDV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B2B31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53D34F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D3C02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239</w:t>
            </w:r>
          </w:p>
        </w:tc>
        <w:tc>
          <w:tcPr>
            <w:tcW w:w="2227" w:type="dxa"/>
            <w:tcBorders>
              <w:top w:val="nil"/>
              <w:left w:val="nil"/>
              <w:bottom w:val="single" w:sz="4" w:space="0" w:color="auto"/>
              <w:right w:val="single" w:sz="4" w:space="0" w:color="auto"/>
            </w:tcBorders>
            <w:shd w:val="clear" w:color="auto" w:fill="auto"/>
            <w:noWrap/>
            <w:vAlign w:val="bottom"/>
            <w:hideMark/>
          </w:tcPr>
          <w:p w14:paraId="137FD64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A4B9B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Diphteria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tox</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193FC2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9E352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24D4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240</w:t>
            </w:r>
          </w:p>
        </w:tc>
        <w:tc>
          <w:tcPr>
            <w:tcW w:w="2227" w:type="dxa"/>
            <w:tcBorders>
              <w:top w:val="nil"/>
              <w:left w:val="nil"/>
              <w:bottom w:val="single" w:sz="4" w:space="0" w:color="auto"/>
              <w:right w:val="single" w:sz="4" w:space="0" w:color="auto"/>
            </w:tcBorders>
            <w:shd w:val="clear" w:color="auto" w:fill="auto"/>
            <w:noWrap/>
            <w:vAlign w:val="bottom"/>
            <w:hideMark/>
          </w:tcPr>
          <w:p w14:paraId="67E7A9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D65191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Borrelia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burgdorferi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80F0A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888DE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6AE3C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241</w:t>
            </w:r>
          </w:p>
        </w:tc>
        <w:tc>
          <w:tcPr>
            <w:tcW w:w="2227" w:type="dxa"/>
            <w:tcBorders>
              <w:top w:val="nil"/>
              <w:left w:val="nil"/>
              <w:bottom w:val="single" w:sz="4" w:space="0" w:color="auto"/>
              <w:right w:val="single" w:sz="4" w:space="0" w:color="auto"/>
            </w:tcBorders>
            <w:shd w:val="clear" w:color="auto" w:fill="auto"/>
            <w:noWrap/>
            <w:vAlign w:val="bottom"/>
            <w:hideMark/>
          </w:tcPr>
          <w:p w14:paraId="56B025E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A9D62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Borrelia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burgdorferi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48926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AAD05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B920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242</w:t>
            </w:r>
          </w:p>
        </w:tc>
        <w:tc>
          <w:tcPr>
            <w:tcW w:w="2227" w:type="dxa"/>
            <w:tcBorders>
              <w:top w:val="nil"/>
              <w:left w:val="nil"/>
              <w:bottom w:val="single" w:sz="4" w:space="0" w:color="auto"/>
              <w:right w:val="single" w:sz="4" w:space="0" w:color="auto"/>
            </w:tcBorders>
            <w:shd w:val="clear" w:color="auto" w:fill="auto"/>
            <w:noWrap/>
            <w:vAlign w:val="bottom"/>
            <w:hideMark/>
          </w:tcPr>
          <w:p w14:paraId="521713C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5EEC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Borrelia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burgdorferi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apstiprinošais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9ED70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0A1C8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07CCC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243</w:t>
            </w:r>
          </w:p>
        </w:tc>
        <w:tc>
          <w:tcPr>
            <w:tcW w:w="2227" w:type="dxa"/>
            <w:tcBorders>
              <w:top w:val="nil"/>
              <w:left w:val="nil"/>
              <w:bottom w:val="single" w:sz="4" w:space="0" w:color="auto"/>
              <w:right w:val="single" w:sz="4" w:space="0" w:color="auto"/>
            </w:tcBorders>
            <w:shd w:val="clear" w:color="auto" w:fill="auto"/>
            <w:noWrap/>
            <w:vAlign w:val="bottom"/>
            <w:hideMark/>
          </w:tcPr>
          <w:p w14:paraId="704713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D469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Borrelia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burgdorferi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apstiprinošais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CEFE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42345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F65FD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244</w:t>
            </w:r>
          </w:p>
        </w:tc>
        <w:tc>
          <w:tcPr>
            <w:tcW w:w="2227" w:type="dxa"/>
            <w:tcBorders>
              <w:top w:val="nil"/>
              <w:left w:val="nil"/>
              <w:bottom w:val="single" w:sz="4" w:space="0" w:color="auto"/>
              <w:right w:val="single" w:sz="4" w:space="0" w:color="auto"/>
            </w:tcBorders>
            <w:shd w:val="clear" w:color="auto" w:fill="auto"/>
            <w:noWrap/>
            <w:vAlign w:val="bottom"/>
            <w:hideMark/>
          </w:tcPr>
          <w:p w14:paraId="78C8407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5D918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Ērču encefalīta vīrusa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A5F8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87904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DE63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245</w:t>
            </w:r>
          </w:p>
        </w:tc>
        <w:tc>
          <w:tcPr>
            <w:tcW w:w="2227" w:type="dxa"/>
            <w:tcBorders>
              <w:top w:val="nil"/>
              <w:left w:val="nil"/>
              <w:bottom w:val="single" w:sz="4" w:space="0" w:color="auto"/>
              <w:right w:val="single" w:sz="4" w:space="0" w:color="auto"/>
            </w:tcBorders>
            <w:shd w:val="clear" w:color="auto" w:fill="auto"/>
            <w:noWrap/>
            <w:vAlign w:val="bottom"/>
            <w:hideMark/>
          </w:tcPr>
          <w:p w14:paraId="4BA71E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3A2C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Ērču encefalīta vīrusa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(pote)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D59A2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5AD867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B7B46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246</w:t>
            </w:r>
          </w:p>
        </w:tc>
        <w:tc>
          <w:tcPr>
            <w:tcW w:w="2227" w:type="dxa"/>
            <w:tcBorders>
              <w:top w:val="nil"/>
              <w:left w:val="nil"/>
              <w:bottom w:val="single" w:sz="4" w:space="0" w:color="auto"/>
              <w:right w:val="single" w:sz="4" w:space="0" w:color="auto"/>
            </w:tcBorders>
            <w:shd w:val="clear" w:color="auto" w:fill="auto"/>
            <w:noWrap/>
            <w:vAlign w:val="bottom"/>
            <w:hideMark/>
          </w:tcPr>
          <w:p w14:paraId="559103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349A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Mycoplasma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pneumoniae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810C0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03DC6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0C43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247</w:t>
            </w:r>
          </w:p>
        </w:tc>
        <w:tc>
          <w:tcPr>
            <w:tcW w:w="2227" w:type="dxa"/>
            <w:tcBorders>
              <w:top w:val="nil"/>
              <w:left w:val="nil"/>
              <w:bottom w:val="single" w:sz="4" w:space="0" w:color="auto"/>
              <w:right w:val="single" w:sz="4" w:space="0" w:color="auto"/>
            </w:tcBorders>
            <w:shd w:val="clear" w:color="auto" w:fill="auto"/>
            <w:noWrap/>
            <w:vAlign w:val="bottom"/>
            <w:hideMark/>
          </w:tcPr>
          <w:p w14:paraId="3A9578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42EE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Helicobacter</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pylori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CDD8D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33416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2B861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248</w:t>
            </w:r>
          </w:p>
        </w:tc>
        <w:tc>
          <w:tcPr>
            <w:tcW w:w="2227" w:type="dxa"/>
            <w:tcBorders>
              <w:top w:val="nil"/>
              <w:left w:val="nil"/>
              <w:bottom w:val="single" w:sz="4" w:space="0" w:color="auto"/>
              <w:right w:val="single" w:sz="4" w:space="0" w:color="auto"/>
            </w:tcBorders>
            <w:shd w:val="clear" w:color="auto" w:fill="auto"/>
            <w:noWrap/>
            <w:vAlign w:val="bottom"/>
            <w:hideMark/>
          </w:tcPr>
          <w:p w14:paraId="74C48B1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1967B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Helicobacter</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pylori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0ACE0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965DD6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58BB4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249</w:t>
            </w:r>
          </w:p>
        </w:tc>
        <w:tc>
          <w:tcPr>
            <w:tcW w:w="2227" w:type="dxa"/>
            <w:tcBorders>
              <w:top w:val="nil"/>
              <w:left w:val="nil"/>
              <w:bottom w:val="single" w:sz="4" w:space="0" w:color="auto"/>
              <w:right w:val="single" w:sz="4" w:space="0" w:color="auto"/>
            </w:tcBorders>
            <w:shd w:val="clear" w:color="auto" w:fill="auto"/>
            <w:noWrap/>
            <w:vAlign w:val="bottom"/>
            <w:hideMark/>
          </w:tcPr>
          <w:p w14:paraId="1716821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58995C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Aspergilus</w:t>
            </w:r>
            <w:proofErr w:type="spellEnd"/>
            <w:r w:rsidRPr="00730030">
              <w:rPr>
                <w:rFonts w:ascii="Times New Roman" w:eastAsia="Times New Roman" w:hAnsi="Times New Roman" w:cs="Times New Roman"/>
                <w:color w:val="000000" w:themeColor="text1"/>
                <w:sz w:val="18"/>
                <w:szCs w:val="18"/>
                <w:lang w:eastAsia="lv-LV"/>
              </w:rPr>
              <w:t xml:space="preserve"> antigēns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A43E2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65E1D83"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EB14C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C87F845"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CITI ASINS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474C45D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1FE34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42F0E9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9F0FD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250</w:t>
            </w:r>
          </w:p>
        </w:tc>
        <w:tc>
          <w:tcPr>
            <w:tcW w:w="2227" w:type="dxa"/>
            <w:tcBorders>
              <w:top w:val="nil"/>
              <w:left w:val="nil"/>
              <w:bottom w:val="single" w:sz="4" w:space="0" w:color="auto"/>
              <w:right w:val="single" w:sz="4" w:space="0" w:color="auto"/>
            </w:tcBorders>
            <w:shd w:val="clear" w:color="auto" w:fill="auto"/>
            <w:noWrap/>
            <w:vAlign w:val="bottom"/>
            <w:hideMark/>
          </w:tcPr>
          <w:p w14:paraId="482EADF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1D51C9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Osteokalcīns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B7E09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92036A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4F909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251</w:t>
            </w:r>
          </w:p>
        </w:tc>
        <w:tc>
          <w:tcPr>
            <w:tcW w:w="2227" w:type="dxa"/>
            <w:tcBorders>
              <w:top w:val="nil"/>
              <w:left w:val="nil"/>
              <w:bottom w:val="single" w:sz="4" w:space="0" w:color="auto"/>
              <w:right w:val="single" w:sz="4" w:space="0" w:color="auto"/>
            </w:tcBorders>
            <w:shd w:val="clear" w:color="auto" w:fill="auto"/>
            <w:noWrap/>
            <w:vAlign w:val="bottom"/>
            <w:hideMark/>
          </w:tcPr>
          <w:p w14:paraId="036BEE7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A828B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Kortizols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42FCE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6D8DD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DD5F0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252</w:t>
            </w:r>
          </w:p>
        </w:tc>
        <w:tc>
          <w:tcPr>
            <w:tcW w:w="2227" w:type="dxa"/>
            <w:tcBorders>
              <w:top w:val="nil"/>
              <w:left w:val="nil"/>
              <w:bottom w:val="single" w:sz="4" w:space="0" w:color="auto"/>
              <w:right w:val="single" w:sz="4" w:space="0" w:color="auto"/>
            </w:tcBorders>
            <w:shd w:val="clear" w:color="auto" w:fill="auto"/>
            <w:noWrap/>
            <w:vAlign w:val="bottom"/>
            <w:hideMark/>
          </w:tcPr>
          <w:p w14:paraId="2E93C93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69B20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STH-</w:t>
            </w:r>
            <w:proofErr w:type="spellStart"/>
            <w:r w:rsidRPr="00730030">
              <w:rPr>
                <w:rFonts w:ascii="Times New Roman" w:eastAsia="Times New Roman" w:hAnsi="Times New Roman" w:cs="Times New Roman"/>
                <w:color w:val="000000" w:themeColor="text1"/>
                <w:sz w:val="18"/>
                <w:szCs w:val="18"/>
                <w:lang w:eastAsia="lv-LV"/>
              </w:rPr>
              <w:t>Somatotropais</w:t>
            </w:r>
            <w:proofErr w:type="spellEnd"/>
            <w:r w:rsidRPr="00730030">
              <w:rPr>
                <w:rFonts w:ascii="Times New Roman" w:eastAsia="Times New Roman" w:hAnsi="Times New Roman" w:cs="Times New Roman"/>
                <w:color w:val="000000" w:themeColor="text1"/>
                <w:sz w:val="18"/>
                <w:szCs w:val="18"/>
                <w:lang w:eastAsia="lv-LV"/>
              </w:rPr>
              <w:t xml:space="preserve"> hormons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48AE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DCD27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E7C6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253</w:t>
            </w:r>
          </w:p>
        </w:tc>
        <w:tc>
          <w:tcPr>
            <w:tcW w:w="2227" w:type="dxa"/>
            <w:tcBorders>
              <w:top w:val="nil"/>
              <w:left w:val="nil"/>
              <w:bottom w:val="single" w:sz="4" w:space="0" w:color="auto"/>
              <w:right w:val="single" w:sz="4" w:space="0" w:color="auto"/>
            </w:tcBorders>
            <w:shd w:val="clear" w:color="auto" w:fill="auto"/>
            <w:noWrap/>
            <w:vAlign w:val="bottom"/>
            <w:hideMark/>
          </w:tcPr>
          <w:p w14:paraId="76BCC21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6DF85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IGF1 - insulīna atkarīgais augšanas faktors 1</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DE01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5FB51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838D9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254</w:t>
            </w:r>
          </w:p>
        </w:tc>
        <w:tc>
          <w:tcPr>
            <w:tcW w:w="2227" w:type="dxa"/>
            <w:tcBorders>
              <w:top w:val="nil"/>
              <w:left w:val="nil"/>
              <w:bottom w:val="single" w:sz="4" w:space="0" w:color="auto"/>
              <w:right w:val="single" w:sz="4" w:space="0" w:color="auto"/>
            </w:tcBorders>
            <w:shd w:val="clear" w:color="auto" w:fill="auto"/>
            <w:noWrap/>
            <w:vAlign w:val="bottom"/>
            <w:hideMark/>
          </w:tcPr>
          <w:p w14:paraId="5DDB38E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2239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Parathormons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1FD1A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0F3B8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7BC3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255</w:t>
            </w:r>
          </w:p>
        </w:tc>
        <w:tc>
          <w:tcPr>
            <w:tcW w:w="2227" w:type="dxa"/>
            <w:tcBorders>
              <w:top w:val="nil"/>
              <w:left w:val="nil"/>
              <w:bottom w:val="single" w:sz="4" w:space="0" w:color="auto"/>
              <w:right w:val="single" w:sz="4" w:space="0" w:color="auto"/>
            </w:tcBorders>
            <w:shd w:val="clear" w:color="auto" w:fill="auto"/>
            <w:noWrap/>
            <w:vAlign w:val="bottom"/>
            <w:hideMark/>
          </w:tcPr>
          <w:p w14:paraId="67FDAD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E7F7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AKTH</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30DBC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E0FF94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02A3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256</w:t>
            </w:r>
          </w:p>
        </w:tc>
        <w:tc>
          <w:tcPr>
            <w:tcW w:w="2227" w:type="dxa"/>
            <w:tcBorders>
              <w:top w:val="nil"/>
              <w:left w:val="nil"/>
              <w:bottom w:val="single" w:sz="4" w:space="0" w:color="auto"/>
              <w:right w:val="single" w:sz="4" w:space="0" w:color="auto"/>
            </w:tcBorders>
            <w:shd w:val="clear" w:color="auto" w:fill="auto"/>
            <w:noWrap/>
            <w:vAlign w:val="bottom"/>
            <w:hideMark/>
          </w:tcPr>
          <w:p w14:paraId="5D431B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28D83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Aldosterons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EA56C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61BE37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DA91E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257</w:t>
            </w:r>
          </w:p>
        </w:tc>
        <w:tc>
          <w:tcPr>
            <w:tcW w:w="2227" w:type="dxa"/>
            <w:tcBorders>
              <w:top w:val="nil"/>
              <w:left w:val="nil"/>
              <w:bottom w:val="single" w:sz="4" w:space="0" w:color="auto"/>
              <w:right w:val="single" w:sz="4" w:space="0" w:color="auto"/>
            </w:tcBorders>
            <w:shd w:val="clear" w:color="auto" w:fill="auto"/>
            <w:noWrap/>
            <w:vAlign w:val="bottom"/>
            <w:hideMark/>
          </w:tcPr>
          <w:p w14:paraId="5D1C09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7A4A7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Renīns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2B2F2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82C80F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F274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258</w:t>
            </w:r>
          </w:p>
        </w:tc>
        <w:tc>
          <w:tcPr>
            <w:tcW w:w="2227" w:type="dxa"/>
            <w:tcBorders>
              <w:top w:val="nil"/>
              <w:left w:val="nil"/>
              <w:bottom w:val="single" w:sz="4" w:space="0" w:color="auto"/>
              <w:right w:val="single" w:sz="4" w:space="0" w:color="auto"/>
            </w:tcBorders>
            <w:shd w:val="clear" w:color="auto" w:fill="auto"/>
            <w:noWrap/>
            <w:vAlign w:val="bottom"/>
            <w:hideMark/>
          </w:tcPr>
          <w:p w14:paraId="0E7E2A0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91F49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Gastrīns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61EF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A53AC1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5BA0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259</w:t>
            </w:r>
          </w:p>
        </w:tc>
        <w:tc>
          <w:tcPr>
            <w:tcW w:w="2227" w:type="dxa"/>
            <w:tcBorders>
              <w:top w:val="nil"/>
              <w:left w:val="nil"/>
              <w:bottom w:val="single" w:sz="4" w:space="0" w:color="auto"/>
              <w:right w:val="single" w:sz="4" w:space="0" w:color="auto"/>
            </w:tcBorders>
            <w:shd w:val="clear" w:color="auto" w:fill="auto"/>
            <w:noWrap/>
            <w:vAlign w:val="bottom"/>
            <w:hideMark/>
          </w:tcPr>
          <w:p w14:paraId="2C1BC2A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0722E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25-OH-Vit.D Kopējais (D3+D2)</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CD31E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B3D149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FD19C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260</w:t>
            </w:r>
          </w:p>
        </w:tc>
        <w:tc>
          <w:tcPr>
            <w:tcW w:w="2227" w:type="dxa"/>
            <w:tcBorders>
              <w:top w:val="nil"/>
              <w:left w:val="nil"/>
              <w:bottom w:val="single" w:sz="4" w:space="0" w:color="auto"/>
              <w:right w:val="single" w:sz="4" w:space="0" w:color="auto"/>
            </w:tcBorders>
            <w:shd w:val="clear" w:color="auto" w:fill="auto"/>
            <w:noWrap/>
            <w:vAlign w:val="bottom"/>
            <w:hideMark/>
          </w:tcPr>
          <w:p w14:paraId="66D224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000000" w:fill="FFFFFF"/>
            <w:vAlign w:val="bottom"/>
            <w:hideMark/>
          </w:tcPr>
          <w:p w14:paraId="26E1949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Vitamīns D (1.25 di OH)</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0F264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52DE50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4BBC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261</w:t>
            </w:r>
          </w:p>
        </w:tc>
        <w:tc>
          <w:tcPr>
            <w:tcW w:w="2227" w:type="dxa"/>
            <w:tcBorders>
              <w:top w:val="nil"/>
              <w:left w:val="nil"/>
              <w:bottom w:val="single" w:sz="4" w:space="0" w:color="auto"/>
              <w:right w:val="single" w:sz="4" w:space="0" w:color="auto"/>
            </w:tcBorders>
            <w:shd w:val="clear" w:color="auto" w:fill="auto"/>
            <w:noWrap/>
            <w:vAlign w:val="bottom"/>
            <w:hideMark/>
          </w:tcPr>
          <w:p w14:paraId="6191E7D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77859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Transglutamināzes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4C8F9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6D8648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B9295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262</w:t>
            </w:r>
          </w:p>
        </w:tc>
        <w:tc>
          <w:tcPr>
            <w:tcW w:w="2227" w:type="dxa"/>
            <w:tcBorders>
              <w:top w:val="nil"/>
              <w:left w:val="nil"/>
              <w:bottom w:val="single" w:sz="4" w:space="0" w:color="auto"/>
              <w:right w:val="single" w:sz="4" w:space="0" w:color="auto"/>
            </w:tcBorders>
            <w:shd w:val="clear" w:color="auto" w:fill="auto"/>
            <w:noWrap/>
            <w:vAlign w:val="bottom"/>
            <w:hideMark/>
          </w:tcPr>
          <w:p w14:paraId="167303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558833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Transglutamināzes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AF659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FFDD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95B5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263</w:t>
            </w:r>
          </w:p>
        </w:tc>
        <w:tc>
          <w:tcPr>
            <w:tcW w:w="2227" w:type="dxa"/>
            <w:tcBorders>
              <w:top w:val="nil"/>
              <w:left w:val="nil"/>
              <w:bottom w:val="single" w:sz="4" w:space="0" w:color="auto"/>
              <w:right w:val="single" w:sz="4" w:space="0" w:color="auto"/>
            </w:tcBorders>
            <w:shd w:val="clear" w:color="auto" w:fill="auto"/>
            <w:noWrap/>
            <w:vAlign w:val="bottom"/>
            <w:hideMark/>
          </w:tcPr>
          <w:p w14:paraId="6850D43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FEB6B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Gliadīna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7C56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89A3D4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E1E20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264</w:t>
            </w:r>
          </w:p>
        </w:tc>
        <w:tc>
          <w:tcPr>
            <w:tcW w:w="2227" w:type="dxa"/>
            <w:tcBorders>
              <w:top w:val="nil"/>
              <w:left w:val="nil"/>
              <w:bottom w:val="single" w:sz="4" w:space="0" w:color="auto"/>
              <w:right w:val="single" w:sz="4" w:space="0" w:color="auto"/>
            </w:tcBorders>
            <w:shd w:val="clear" w:color="auto" w:fill="auto"/>
            <w:noWrap/>
            <w:vAlign w:val="bottom"/>
            <w:hideMark/>
          </w:tcPr>
          <w:p w14:paraId="13A8EE8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2D460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Gliadīna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75C1D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5B252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2CD2E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265</w:t>
            </w:r>
          </w:p>
        </w:tc>
        <w:tc>
          <w:tcPr>
            <w:tcW w:w="2227" w:type="dxa"/>
            <w:tcBorders>
              <w:top w:val="nil"/>
              <w:left w:val="nil"/>
              <w:bottom w:val="single" w:sz="4" w:space="0" w:color="auto"/>
              <w:right w:val="single" w:sz="4" w:space="0" w:color="auto"/>
            </w:tcBorders>
            <w:shd w:val="clear" w:color="auto" w:fill="auto"/>
            <w:noWrap/>
            <w:vAlign w:val="bottom"/>
            <w:hideMark/>
          </w:tcPr>
          <w:p w14:paraId="02A3140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430D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DGP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58AF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AA19A3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AE13A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266</w:t>
            </w:r>
          </w:p>
        </w:tc>
        <w:tc>
          <w:tcPr>
            <w:tcW w:w="2227" w:type="dxa"/>
            <w:tcBorders>
              <w:top w:val="nil"/>
              <w:left w:val="nil"/>
              <w:bottom w:val="single" w:sz="4" w:space="0" w:color="auto"/>
              <w:right w:val="single" w:sz="4" w:space="0" w:color="auto"/>
            </w:tcBorders>
            <w:shd w:val="clear" w:color="auto" w:fill="auto"/>
            <w:noWrap/>
            <w:vAlign w:val="bottom"/>
            <w:hideMark/>
          </w:tcPr>
          <w:p w14:paraId="6D35B6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941C6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DGP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1285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B053DA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A557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267</w:t>
            </w:r>
          </w:p>
        </w:tc>
        <w:tc>
          <w:tcPr>
            <w:tcW w:w="2227" w:type="dxa"/>
            <w:tcBorders>
              <w:top w:val="nil"/>
              <w:left w:val="nil"/>
              <w:bottom w:val="single" w:sz="4" w:space="0" w:color="auto"/>
              <w:right w:val="single" w:sz="4" w:space="0" w:color="auto"/>
            </w:tcBorders>
            <w:shd w:val="clear" w:color="auto" w:fill="auto"/>
            <w:noWrap/>
            <w:vAlign w:val="bottom"/>
            <w:hideMark/>
          </w:tcPr>
          <w:p w14:paraId="1620028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0CACC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Ciklosporīns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4C7A8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CD82D6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1BC4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268</w:t>
            </w:r>
          </w:p>
        </w:tc>
        <w:tc>
          <w:tcPr>
            <w:tcW w:w="2227" w:type="dxa"/>
            <w:tcBorders>
              <w:top w:val="nil"/>
              <w:left w:val="nil"/>
              <w:bottom w:val="single" w:sz="4" w:space="0" w:color="auto"/>
              <w:right w:val="single" w:sz="4" w:space="0" w:color="auto"/>
            </w:tcBorders>
            <w:shd w:val="clear" w:color="auto" w:fill="auto"/>
            <w:noWrap/>
            <w:vAlign w:val="bottom"/>
            <w:hideMark/>
          </w:tcPr>
          <w:p w14:paraId="6B5DAE7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3FA7E7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Digoksīns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BD386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8B4A9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53B32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269</w:t>
            </w:r>
          </w:p>
        </w:tc>
        <w:tc>
          <w:tcPr>
            <w:tcW w:w="2227" w:type="dxa"/>
            <w:tcBorders>
              <w:top w:val="nil"/>
              <w:left w:val="nil"/>
              <w:bottom w:val="single" w:sz="4" w:space="0" w:color="auto"/>
              <w:right w:val="single" w:sz="4" w:space="0" w:color="auto"/>
            </w:tcBorders>
            <w:shd w:val="clear" w:color="auto" w:fill="auto"/>
            <w:noWrap/>
            <w:vAlign w:val="bottom"/>
            <w:hideMark/>
          </w:tcPr>
          <w:p w14:paraId="420C78A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7D22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Valprojskābe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2A0F95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EC402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BA3D1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270</w:t>
            </w:r>
          </w:p>
        </w:tc>
        <w:tc>
          <w:tcPr>
            <w:tcW w:w="2227" w:type="dxa"/>
            <w:tcBorders>
              <w:top w:val="nil"/>
              <w:left w:val="nil"/>
              <w:bottom w:val="single" w:sz="4" w:space="0" w:color="auto"/>
              <w:right w:val="single" w:sz="4" w:space="0" w:color="auto"/>
            </w:tcBorders>
            <w:shd w:val="clear" w:color="auto" w:fill="auto"/>
            <w:noWrap/>
            <w:vAlign w:val="bottom"/>
            <w:hideMark/>
          </w:tcPr>
          <w:p w14:paraId="09C7070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6495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Etanols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BB6A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5497B7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663E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271</w:t>
            </w:r>
          </w:p>
        </w:tc>
        <w:tc>
          <w:tcPr>
            <w:tcW w:w="2227" w:type="dxa"/>
            <w:tcBorders>
              <w:top w:val="nil"/>
              <w:left w:val="nil"/>
              <w:bottom w:val="single" w:sz="4" w:space="0" w:color="auto"/>
              <w:right w:val="single" w:sz="4" w:space="0" w:color="auto"/>
            </w:tcBorders>
            <w:shd w:val="clear" w:color="auto" w:fill="auto"/>
            <w:noWrap/>
            <w:vAlign w:val="bottom"/>
            <w:hideMark/>
          </w:tcPr>
          <w:p w14:paraId="5B7BC43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23C6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CDT-</w:t>
            </w:r>
            <w:proofErr w:type="spellStart"/>
            <w:r w:rsidRPr="00730030">
              <w:rPr>
                <w:rFonts w:ascii="Times New Roman" w:eastAsia="Times New Roman" w:hAnsi="Times New Roman" w:cs="Times New Roman"/>
                <w:color w:val="000000" w:themeColor="text1"/>
                <w:sz w:val="18"/>
                <w:szCs w:val="18"/>
                <w:lang w:eastAsia="lv-LV"/>
              </w:rPr>
              <w:t>Karbohidrātu</w:t>
            </w:r>
            <w:proofErr w:type="spellEnd"/>
            <w:r w:rsidRPr="00730030">
              <w:rPr>
                <w:rFonts w:ascii="Times New Roman" w:eastAsia="Times New Roman" w:hAnsi="Times New Roman" w:cs="Times New Roman"/>
                <w:color w:val="000000" w:themeColor="text1"/>
                <w:sz w:val="18"/>
                <w:szCs w:val="18"/>
                <w:lang w:eastAsia="lv-LV"/>
              </w:rPr>
              <w:t xml:space="preserve"> deficīta </w:t>
            </w:r>
            <w:proofErr w:type="spellStart"/>
            <w:r w:rsidRPr="00730030">
              <w:rPr>
                <w:rFonts w:ascii="Times New Roman" w:eastAsia="Times New Roman" w:hAnsi="Times New Roman" w:cs="Times New Roman"/>
                <w:color w:val="000000" w:themeColor="text1"/>
                <w:sz w:val="18"/>
                <w:szCs w:val="18"/>
                <w:lang w:eastAsia="lv-LV"/>
              </w:rPr>
              <w:t>transferīns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8AB4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4ED676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1193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272</w:t>
            </w:r>
          </w:p>
        </w:tc>
        <w:tc>
          <w:tcPr>
            <w:tcW w:w="2227" w:type="dxa"/>
            <w:tcBorders>
              <w:top w:val="nil"/>
              <w:left w:val="nil"/>
              <w:bottom w:val="single" w:sz="4" w:space="0" w:color="auto"/>
              <w:right w:val="single" w:sz="4" w:space="0" w:color="auto"/>
            </w:tcBorders>
            <w:shd w:val="clear" w:color="auto" w:fill="auto"/>
            <w:noWrap/>
            <w:vAlign w:val="bottom"/>
            <w:hideMark/>
          </w:tcPr>
          <w:p w14:paraId="104A68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8FFD0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Benzodiazepīns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EBEC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1375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A518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273</w:t>
            </w:r>
          </w:p>
        </w:tc>
        <w:tc>
          <w:tcPr>
            <w:tcW w:w="2227" w:type="dxa"/>
            <w:tcBorders>
              <w:top w:val="nil"/>
              <w:left w:val="nil"/>
              <w:bottom w:val="single" w:sz="4" w:space="0" w:color="auto"/>
              <w:right w:val="single" w:sz="4" w:space="0" w:color="auto"/>
            </w:tcBorders>
            <w:shd w:val="clear" w:color="auto" w:fill="auto"/>
            <w:noWrap/>
            <w:vAlign w:val="bottom"/>
            <w:hideMark/>
          </w:tcPr>
          <w:p w14:paraId="329BCD4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E1E2E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Metadons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FBEF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6755A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8DB0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274</w:t>
            </w:r>
          </w:p>
        </w:tc>
        <w:tc>
          <w:tcPr>
            <w:tcW w:w="2227" w:type="dxa"/>
            <w:tcBorders>
              <w:top w:val="nil"/>
              <w:left w:val="nil"/>
              <w:bottom w:val="single" w:sz="4" w:space="0" w:color="auto"/>
              <w:right w:val="single" w:sz="4" w:space="0" w:color="auto"/>
            </w:tcBorders>
            <w:shd w:val="clear" w:color="auto" w:fill="auto"/>
            <w:noWrap/>
            <w:vAlign w:val="bottom"/>
            <w:hideMark/>
          </w:tcPr>
          <w:p w14:paraId="01B4D09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B2BF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Tricikliskie</w:t>
            </w:r>
            <w:proofErr w:type="spellEnd"/>
            <w:r w:rsidRPr="00730030">
              <w:rPr>
                <w:rFonts w:ascii="Times New Roman" w:eastAsia="Times New Roman" w:hAnsi="Times New Roman" w:cs="Times New Roman"/>
                <w:color w:val="000000" w:themeColor="text1"/>
                <w:sz w:val="18"/>
                <w:szCs w:val="18"/>
                <w:lang w:eastAsia="lv-LV"/>
              </w:rPr>
              <w:t xml:space="preserve"> antidepresanti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6262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F5AFA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4CCD6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5D704F3E"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MARĶIERI</w:t>
            </w:r>
          </w:p>
        </w:tc>
        <w:tc>
          <w:tcPr>
            <w:tcW w:w="4400" w:type="dxa"/>
            <w:gridSpan w:val="2"/>
            <w:tcBorders>
              <w:top w:val="nil"/>
              <w:left w:val="nil"/>
              <w:bottom w:val="single" w:sz="4" w:space="0" w:color="auto"/>
              <w:right w:val="single" w:sz="4" w:space="0" w:color="auto"/>
            </w:tcBorders>
            <w:shd w:val="clear" w:color="auto" w:fill="auto"/>
            <w:vAlign w:val="bottom"/>
            <w:hideMark/>
          </w:tcPr>
          <w:p w14:paraId="389CD6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D0DE8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E6993A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6015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275</w:t>
            </w:r>
          </w:p>
        </w:tc>
        <w:tc>
          <w:tcPr>
            <w:tcW w:w="2227" w:type="dxa"/>
            <w:tcBorders>
              <w:top w:val="nil"/>
              <w:left w:val="nil"/>
              <w:bottom w:val="single" w:sz="4" w:space="0" w:color="auto"/>
              <w:right w:val="single" w:sz="4" w:space="0" w:color="auto"/>
            </w:tcBorders>
            <w:shd w:val="clear" w:color="auto" w:fill="auto"/>
            <w:noWrap/>
            <w:vAlign w:val="bottom"/>
            <w:hideMark/>
          </w:tcPr>
          <w:p w14:paraId="5B1BF6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CFDD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PSA-</w:t>
            </w:r>
            <w:proofErr w:type="spellStart"/>
            <w:r w:rsidRPr="00730030">
              <w:rPr>
                <w:rFonts w:ascii="Times New Roman" w:eastAsia="Times New Roman" w:hAnsi="Times New Roman" w:cs="Times New Roman"/>
                <w:color w:val="000000" w:themeColor="text1"/>
                <w:sz w:val="18"/>
                <w:szCs w:val="18"/>
                <w:lang w:eastAsia="lv-LV"/>
              </w:rPr>
              <w:t>Prostatas</w:t>
            </w:r>
            <w:proofErr w:type="spellEnd"/>
            <w:r w:rsidRPr="00730030">
              <w:rPr>
                <w:rFonts w:ascii="Times New Roman" w:eastAsia="Times New Roman" w:hAnsi="Times New Roman" w:cs="Times New Roman"/>
                <w:color w:val="000000" w:themeColor="text1"/>
                <w:sz w:val="18"/>
                <w:szCs w:val="18"/>
                <w:lang w:eastAsia="lv-LV"/>
              </w:rPr>
              <w:t xml:space="preserve"> specifiskais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70EE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67F4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51942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276</w:t>
            </w:r>
          </w:p>
        </w:tc>
        <w:tc>
          <w:tcPr>
            <w:tcW w:w="2227" w:type="dxa"/>
            <w:tcBorders>
              <w:top w:val="nil"/>
              <w:left w:val="nil"/>
              <w:bottom w:val="single" w:sz="4" w:space="0" w:color="auto"/>
              <w:right w:val="single" w:sz="4" w:space="0" w:color="auto"/>
            </w:tcBorders>
            <w:shd w:val="clear" w:color="auto" w:fill="auto"/>
            <w:noWrap/>
            <w:vAlign w:val="bottom"/>
            <w:hideMark/>
          </w:tcPr>
          <w:p w14:paraId="2BAC8D8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5BD6DB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Brīvais PSA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262B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860450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19F2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277</w:t>
            </w:r>
          </w:p>
        </w:tc>
        <w:tc>
          <w:tcPr>
            <w:tcW w:w="2227" w:type="dxa"/>
            <w:tcBorders>
              <w:top w:val="nil"/>
              <w:left w:val="nil"/>
              <w:bottom w:val="single" w:sz="4" w:space="0" w:color="auto"/>
              <w:right w:val="single" w:sz="4" w:space="0" w:color="auto"/>
            </w:tcBorders>
            <w:shd w:val="clear" w:color="auto" w:fill="auto"/>
            <w:noWrap/>
            <w:vAlign w:val="bottom"/>
            <w:hideMark/>
          </w:tcPr>
          <w:p w14:paraId="5772B2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62A0F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CEA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69475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1216AB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44AC7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278</w:t>
            </w:r>
          </w:p>
        </w:tc>
        <w:tc>
          <w:tcPr>
            <w:tcW w:w="2227" w:type="dxa"/>
            <w:tcBorders>
              <w:top w:val="nil"/>
              <w:left w:val="nil"/>
              <w:bottom w:val="single" w:sz="4" w:space="0" w:color="auto"/>
              <w:right w:val="single" w:sz="4" w:space="0" w:color="auto"/>
            </w:tcBorders>
            <w:shd w:val="clear" w:color="auto" w:fill="auto"/>
            <w:noWrap/>
            <w:vAlign w:val="bottom"/>
            <w:hideMark/>
          </w:tcPr>
          <w:p w14:paraId="4598BD9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AE80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BR-MA (CA 15-3)</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7755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CC941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07984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279</w:t>
            </w:r>
          </w:p>
        </w:tc>
        <w:tc>
          <w:tcPr>
            <w:tcW w:w="2227" w:type="dxa"/>
            <w:tcBorders>
              <w:top w:val="nil"/>
              <w:left w:val="nil"/>
              <w:bottom w:val="single" w:sz="4" w:space="0" w:color="auto"/>
              <w:right w:val="single" w:sz="4" w:space="0" w:color="auto"/>
            </w:tcBorders>
            <w:shd w:val="clear" w:color="auto" w:fill="auto"/>
            <w:noWrap/>
            <w:vAlign w:val="bottom"/>
            <w:hideMark/>
          </w:tcPr>
          <w:p w14:paraId="706A365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B43B5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HER-2</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E55633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86D82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5B19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280</w:t>
            </w:r>
          </w:p>
        </w:tc>
        <w:tc>
          <w:tcPr>
            <w:tcW w:w="2227" w:type="dxa"/>
            <w:tcBorders>
              <w:top w:val="nil"/>
              <w:left w:val="nil"/>
              <w:bottom w:val="single" w:sz="4" w:space="0" w:color="auto"/>
              <w:right w:val="single" w:sz="4" w:space="0" w:color="auto"/>
            </w:tcBorders>
            <w:shd w:val="clear" w:color="auto" w:fill="auto"/>
            <w:noWrap/>
            <w:vAlign w:val="bottom"/>
            <w:hideMark/>
          </w:tcPr>
          <w:p w14:paraId="04FD15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C24EE6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OM-MA (CA 125)</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FDB8B9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3B6C0B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1E2D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281</w:t>
            </w:r>
          </w:p>
        </w:tc>
        <w:tc>
          <w:tcPr>
            <w:tcW w:w="2227" w:type="dxa"/>
            <w:tcBorders>
              <w:top w:val="nil"/>
              <w:left w:val="nil"/>
              <w:bottom w:val="single" w:sz="4" w:space="0" w:color="auto"/>
              <w:right w:val="single" w:sz="4" w:space="0" w:color="auto"/>
            </w:tcBorders>
            <w:shd w:val="clear" w:color="auto" w:fill="auto"/>
            <w:noWrap/>
            <w:vAlign w:val="bottom"/>
            <w:hideMark/>
          </w:tcPr>
          <w:p w14:paraId="64BBB49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0CD13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HE4</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6C3E1B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CD7E83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0BC5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282</w:t>
            </w:r>
          </w:p>
        </w:tc>
        <w:tc>
          <w:tcPr>
            <w:tcW w:w="2227" w:type="dxa"/>
            <w:tcBorders>
              <w:top w:val="nil"/>
              <w:left w:val="nil"/>
              <w:bottom w:val="single" w:sz="4" w:space="0" w:color="auto"/>
              <w:right w:val="single" w:sz="4" w:space="0" w:color="auto"/>
            </w:tcBorders>
            <w:shd w:val="clear" w:color="auto" w:fill="auto"/>
            <w:noWrap/>
            <w:vAlign w:val="bottom"/>
            <w:hideMark/>
          </w:tcPr>
          <w:p w14:paraId="2FA1F97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EBD7F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Olnīcu audzēja riska indekss (ROMA)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C81B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06EC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F571A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283</w:t>
            </w:r>
          </w:p>
        </w:tc>
        <w:tc>
          <w:tcPr>
            <w:tcW w:w="2227" w:type="dxa"/>
            <w:tcBorders>
              <w:top w:val="nil"/>
              <w:left w:val="nil"/>
              <w:bottom w:val="single" w:sz="4" w:space="0" w:color="auto"/>
              <w:right w:val="single" w:sz="4" w:space="0" w:color="auto"/>
            </w:tcBorders>
            <w:shd w:val="clear" w:color="auto" w:fill="auto"/>
            <w:noWrap/>
            <w:vAlign w:val="bottom"/>
            <w:hideMark/>
          </w:tcPr>
          <w:p w14:paraId="101714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071A9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GI-MA (CA 19-9)</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723F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002BF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B821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284</w:t>
            </w:r>
          </w:p>
        </w:tc>
        <w:tc>
          <w:tcPr>
            <w:tcW w:w="2227" w:type="dxa"/>
            <w:tcBorders>
              <w:top w:val="nil"/>
              <w:left w:val="nil"/>
              <w:bottom w:val="single" w:sz="4" w:space="0" w:color="auto"/>
              <w:right w:val="single" w:sz="4" w:space="0" w:color="auto"/>
            </w:tcBorders>
            <w:shd w:val="clear" w:color="auto" w:fill="auto"/>
            <w:noWrap/>
            <w:vAlign w:val="bottom"/>
            <w:hideMark/>
          </w:tcPr>
          <w:p w14:paraId="5FE878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5BB99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NSE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DEB1E8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580227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A473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285</w:t>
            </w:r>
          </w:p>
        </w:tc>
        <w:tc>
          <w:tcPr>
            <w:tcW w:w="2227" w:type="dxa"/>
            <w:tcBorders>
              <w:top w:val="nil"/>
              <w:left w:val="nil"/>
              <w:bottom w:val="single" w:sz="4" w:space="0" w:color="auto"/>
              <w:right w:val="single" w:sz="4" w:space="0" w:color="auto"/>
            </w:tcBorders>
            <w:shd w:val="clear" w:color="auto" w:fill="auto"/>
            <w:noWrap/>
            <w:vAlign w:val="bottom"/>
            <w:hideMark/>
          </w:tcPr>
          <w:p w14:paraId="7CE594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E90D5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S-100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55E16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C9D8F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B84A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286</w:t>
            </w:r>
          </w:p>
        </w:tc>
        <w:tc>
          <w:tcPr>
            <w:tcW w:w="2227" w:type="dxa"/>
            <w:tcBorders>
              <w:top w:val="nil"/>
              <w:left w:val="nil"/>
              <w:bottom w:val="single" w:sz="4" w:space="0" w:color="auto"/>
              <w:right w:val="single" w:sz="4" w:space="0" w:color="auto"/>
            </w:tcBorders>
            <w:shd w:val="clear" w:color="auto" w:fill="auto"/>
            <w:noWrap/>
            <w:vAlign w:val="bottom"/>
            <w:hideMark/>
          </w:tcPr>
          <w:p w14:paraId="5BFE1F2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FEF9C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CA 72-4</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6C05D5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7790F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94D64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287</w:t>
            </w:r>
          </w:p>
        </w:tc>
        <w:tc>
          <w:tcPr>
            <w:tcW w:w="2227" w:type="dxa"/>
            <w:tcBorders>
              <w:top w:val="nil"/>
              <w:left w:val="nil"/>
              <w:bottom w:val="single" w:sz="4" w:space="0" w:color="auto"/>
              <w:right w:val="single" w:sz="4" w:space="0" w:color="auto"/>
            </w:tcBorders>
            <w:shd w:val="clear" w:color="auto" w:fill="auto"/>
            <w:noWrap/>
            <w:vAlign w:val="bottom"/>
            <w:hideMark/>
          </w:tcPr>
          <w:p w14:paraId="26ECCF7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DEC24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Kalcitonīns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DCFAE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D6C950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015B2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288</w:t>
            </w:r>
          </w:p>
        </w:tc>
        <w:tc>
          <w:tcPr>
            <w:tcW w:w="2227" w:type="dxa"/>
            <w:tcBorders>
              <w:top w:val="nil"/>
              <w:left w:val="nil"/>
              <w:bottom w:val="single" w:sz="4" w:space="0" w:color="auto"/>
              <w:right w:val="single" w:sz="4" w:space="0" w:color="auto"/>
            </w:tcBorders>
            <w:shd w:val="clear" w:color="auto" w:fill="auto"/>
            <w:noWrap/>
            <w:vAlign w:val="bottom"/>
            <w:hideMark/>
          </w:tcPr>
          <w:p w14:paraId="6811BD1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8F9C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Pentagastrīna</w:t>
            </w:r>
            <w:proofErr w:type="spellEnd"/>
            <w:r w:rsidRPr="00730030">
              <w:rPr>
                <w:rFonts w:ascii="Times New Roman" w:eastAsia="Times New Roman" w:hAnsi="Times New Roman" w:cs="Times New Roman"/>
                <w:color w:val="000000" w:themeColor="text1"/>
                <w:sz w:val="18"/>
                <w:szCs w:val="18"/>
                <w:lang w:eastAsia="lv-LV"/>
              </w:rPr>
              <w:t xml:space="preserve">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676A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FAB3FD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99DE4B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289</w:t>
            </w:r>
          </w:p>
        </w:tc>
        <w:tc>
          <w:tcPr>
            <w:tcW w:w="2227" w:type="dxa"/>
            <w:tcBorders>
              <w:top w:val="nil"/>
              <w:left w:val="nil"/>
              <w:bottom w:val="single" w:sz="4" w:space="0" w:color="auto"/>
              <w:right w:val="single" w:sz="4" w:space="0" w:color="auto"/>
            </w:tcBorders>
            <w:shd w:val="clear" w:color="auto" w:fill="auto"/>
            <w:noWrap/>
            <w:vAlign w:val="bottom"/>
            <w:hideMark/>
          </w:tcPr>
          <w:p w14:paraId="295B28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202F7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Cyfra</w:t>
            </w:r>
            <w:proofErr w:type="spellEnd"/>
            <w:r w:rsidRPr="00730030">
              <w:rPr>
                <w:rFonts w:ascii="Times New Roman" w:eastAsia="Times New Roman" w:hAnsi="Times New Roman" w:cs="Times New Roman"/>
                <w:color w:val="000000" w:themeColor="text1"/>
                <w:sz w:val="18"/>
                <w:szCs w:val="18"/>
                <w:lang w:eastAsia="lv-LV"/>
              </w:rPr>
              <w:t xml:space="preserve"> 21-1</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2C8E2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2B5F5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BDC1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290</w:t>
            </w:r>
          </w:p>
        </w:tc>
        <w:tc>
          <w:tcPr>
            <w:tcW w:w="2227" w:type="dxa"/>
            <w:tcBorders>
              <w:top w:val="nil"/>
              <w:left w:val="nil"/>
              <w:bottom w:val="single" w:sz="4" w:space="0" w:color="auto"/>
              <w:right w:val="single" w:sz="4" w:space="0" w:color="auto"/>
            </w:tcBorders>
            <w:shd w:val="clear" w:color="auto" w:fill="auto"/>
            <w:noWrap/>
            <w:vAlign w:val="bottom"/>
            <w:hideMark/>
          </w:tcPr>
          <w:p w14:paraId="75A3D96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D726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Beta 2 </w:t>
            </w:r>
            <w:proofErr w:type="spellStart"/>
            <w:r w:rsidRPr="00730030">
              <w:rPr>
                <w:rFonts w:ascii="Times New Roman" w:eastAsia="Times New Roman" w:hAnsi="Times New Roman" w:cs="Times New Roman"/>
                <w:color w:val="000000" w:themeColor="text1"/>
                <w:sz w:val="18"/>
                <w:szCs w:val="18"/>
                <w:lang w:eastAsia="lv-LV"/>
              </w:rPr>
              <w:t>mikroglobulīns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FCE6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09C3F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F609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291</w:t>
            </w:r>
          </w:p>
        </w:tc>
        <w:tc>
          <w:tcPr>
            <w:tcW w:w="2227" w:type="dxa"/>
            <w:tcBorders>
              <w:top w:val="nil"/>
              <w:left w:val="nil"/>
              <w:bottom w:val="single" w:sz="4" w:space="0" w:color="auto"/>
              <w:right w:val="single" w:sz="4" w:space="0" w:color="auto"/>
            </w:tcBorders>
            <w:shd w:val="clear" w:color="auto" w:fill="auto"/>
            <w:noWrap/>
            <w:vAlign w:val="bottom"/>
            <w:hideMark/>
          </w:tcPr>
          <w:p w14:paraId="65D11BE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2964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BHCG-Brīvais ß </w:t>
            </w:r>
            <w:proofErr w:type="spellStart"/>
            <w:r w:rsidRPr="00730030">
              <w:rPr>
                <w:rFonts w:ascii="Times New Roman" w:eastAsia="Times New Roman" w:hAnsi="Times New Roman" w:cs="Times New Roman"/>
                <w:color w:val="000000" w:themeColor="text1"/>
                <w:sz w:val="18"/>
                <w:szCs w:val="18"/>
                <w:lang w:eastAsia="lv-LV"/>
              </w:rPr>
              <w:t>horiongonadotrpīns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90864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9C33B9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AFB3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6E78792A"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URĪNA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1ECD419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59DE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831FB8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D334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292</w:t>
            </w:r>
          </w:p>
        </w:tc>
        <w:tc>
          <w:tcPr>
            <w:tcW w:w="2227" w:type="dxa"/>
            <w:tcBorders>
              <w:top w:val="nil"/>
              <w:left w:val="nil"/>
              <w:bottom w:val="single" w:sz="4" w:space="0" w:color="auto"/>
              <w:right w:val="single" w:sz="4" w:space="0" w:color="auto"/>
            </w:tcBorders>
            <w:shd w:val="clear" w:color="auto" w:fill="auto"/>
            <w:noWrap/>
            <w:vAlign w:val="bottom"/>
            <w:hideMark/>
          </w:tcPr>
          <w:p w14:paraId="1E9AA7F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E2AE49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Urīna analīze (Ķīmiska ar </w:t>
            </w:r>
            <w:proofErr w:type="spellStart"/>
            <w:r w:rsidRPr="00730030">
              <w:rPr>
                <w:rFonts w:ascii="Times New Roman" w:eastAsia="Times New Roman" w:hAnsi="Times New Roman" w:cs="Times New Roman"/>
                <w:color w:val="000000" w:themeColor="text1"/>
                <w:sz w:val="18"/>
                <w:szCs w:val="18"/>
                <w:lang w:eastAsia="lv-LV"/>
              </w:rPr>
              <w:t>teststripu</w:t>
            </w:r>
            <w:proofErr w:type="spellEnd"/>
            <w:r w:rsidRPr="00730030">
              <w:rPr>
                <w:rFonts w:ascii="Times New Roman" w:eastAsia="Times New Roman" w:hAnsi="Times New Roman" w:cs="Times New Roman"/>
                <w:color w:val="000000" w:themeColor="text1"/>
                <w:sz w:val="18"/>
                <w:szCs w:val="18"/>
                <w:lang w:eastAsia="lv-LV"/>
              </w:rPr>
              <w:t>, mikroskopija)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9012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433304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8BABE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293</w:t>
            </w:r>
          </w:p>
        </w:tc>
        <w:tc>
          <w:tcPr>
            <w:tcW w:w="2227" w:type="dxa"/>
            <w:tcBorders>
              <w:top w:val="nil"/>
              <w:left w:val="nil"/>
              <w:bottom w:val="single" w:sz="4" w:space="0" w:color="auto"/>
              <w:right w:val="single" w:sz="4" w:space="0" w:color="auto"/>
            </w:tcBorders>
            <w:shd w:val="clear" w:color="auto" w:fill="auto"/>
            <w:noWrap/>
            <w:vAlign w:val="bottom"/>
            <w:hideMark/>
          </w:tcPr>
          <w:p w14:paraId="394DD3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9AED3B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Urīna analīze (Ķīmiska ar </w:t>
            </w:r>
            <w:proofErr w:type="spellStart"/>
            <w:r w:rsidRPr="00730030">
              <w:rPr>
                <w:rFonts w:ascii="Times New Roman" w:eastAsia="Times New Roman" w:hAnsi="Times New Roman" w:cs="Times New Roman"/>
                <w:color w:val="000000" w:themeColor="text1"/>
                <w:sz w:val="18"/>
                <w:szCs w:val="18"/>
                <w:lang w:eastAsia="lv-LV"/>
              </w:rPr>
              <w:t>teststripu</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FCB8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02917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D0E7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294</w:t>
            </w:r>
          </w:p>
        </w:tc>
        <w:tc>
          <w:tcPr>
            <w:tcW w:w="2227" w:type="dxa"/>
            <w:tcBorders>
              <w:top w:val="nil"/>
              <w:left w:val="nil"/>
              <w:bottom w:val="single" w:sz="4" w:space="0" w:color="auto"/>
              <w:right w:val="single" w:sz="4" w:space="0" w:color="auto"/>
            </w:tcBorders>
            <w:shd w:val="clear" w:color="auto" w:fill="auto"/>
            <w:noWrap/>
            <w:vAlign w:val="bottom"/>
            <w:hideMark/>
          </w:tcPr>
          <w:p w14:paraId="6B4EA2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B7F43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Urīna analīze (Mikroskopija)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621F7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45F5F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7FF1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295</w:t>
            </w:r>
          </w:p>
        </w:tc>
        <w:tc>
          <w:tcPr>
            <w:tcW w:w="2227" w:type="dxa"/>
            <w:tcBorders>
              <w:top w:val="nil"/>
              <w:left w:val="nil"/>
              <w:bottom w:val="single" w:sz="4" w:space="0" w:color="auto"/>
              <w:right w:val="single" w:sz="4" w:space="0" w:color="auto"/>
            </w:tcBorders>
            <w:shd w:val="clear" w:color="auto" w:fill="auto"/>
            <w:noWrap/>
            <w:vAlign w:val="bottom"/>
            <w:hideMark/>
          </w:tcPr>
          <w:p w14:paraId="1E6BCD9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8BA0D3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Glikoze, </w:t>
            </w:r>
            <w:proofErr w:type="spellStart"/>
            <w:r w:rsidRPr="00730030">
              <w:rPr>
                <w:rFonts w:ascii="Times New Roman" w:eastAsia="Times New Roman" w:hAnsi="Times New Roman" w:cs="Times New Roman"/>
                <w:color w:val="000000" w:themeColor="text1"/>
                <w:sz w:val="18"/>
                <w:szCs w:val="18"/>
                <w:lang w:eastAsia="lv-LV"/>
              </w:rPr>
              <w:t>ketoni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499D32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526114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F95E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296</w:t>
            </w:r>
          </w:p>
        </w:tc>
        <w:tc>
          <w:tcPr>
            <w:tcW w:w="2227" w:type="dxa"/>
            <w:tcBorders>
              <w:top w:val="nil"/>
              <w:left w:val="nil"/>
              <w:bottom w:val="single" w:sz="4" w:space="0" w:color="auto"/>
              <w:right w:val="single" w:sz="4" w:space="0" w:color="auto"/>
            </w:tcBorders>
            <w:shd w:val="clear" w:color="auto" w:fill="auto"/>
            <w:noWrap/>
            <w:vAlign w:val="bottom"/>
            <w:hideMark/>
          </w:tcPr>
          <w:p w14:paraId="73A615F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A65C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Glikoze urīnā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A3A99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2A91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71E1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297</w:t>
            </w:r>
          </w:p>
        </w:tc>
        <w:tc>
          <w:tcPr>
            <w:tcW w:w="2227" w:type="dxa"/>
            <w:tcBorders>
              <w:top w:val="nil"/>
              <w:left w:val="nil"/>
              <w:bottom w:val="single" w:sz="4" w:space="0" w:color="auto"/>
              <w:right w:val="single" w:sz="4" w:space="0" w:color="auto"/>
            </w:tcBorders>
            <w:shd w:val="clear" w:color="auto" w:fill="auto"/>
            <w:noWrap/>
            <w:vAlign w:val="bottom"/>
            <w:hideMark/>
          </w:tcPr>
          <w:p w14:paraId="1BD2BC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9B6CB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Zimņicka</w:t>
            </w:r>
            <w:proofErr w:type="spellEnd"/>
            <w:r w:rsidRPr="00730030">
              <w:rPr>
                <w:rFonts w:ascii="Times New Roman" w:eastAsia="Times New Roman" w:hAnsi="Times New Roman" w:cs="Times New Roman"/>
                <w:color w:val="000000" w:themeColor="text1"/>
                <w:sz w:val="18"/>
                <w:szCs w:val="18"/>
                <w:lang w:eastAsia="lv-LV"/>
              </w:rPr>
              <w:t xml:space="preserve"> prove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A593F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873CB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0962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298</w:t>
            </w:r>
          </w:p>
        </w:tc>
        <w:tc>
          <w:tcPr>
            <w:tcW w:w="2227" w:type="dxa"/>
            <w:tcBorders>
              <w:top w:val="nil"/>
              <w:left w:val="nil"/>
              <w:bottom w:val="single" w:sz="4" w:space="0" w:color="auto"/>
              <w:right w:val="single" w:sz="4" w:space="0" w:color="auto"/>
            </w:tcBorders>
            <w:shd w:val="clear" w:color="auto" w:fill="auto"/>
            <w:noWrap/>
            <w:vAlign w:val="bottom"/>
            <w:hideMark/>
          </w:tcPr>
          <w:p w14:paraId="692015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EF8314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Adrenalīns, </w:t>
            </w:r>
            <w:proofErr w:type="spellStart"/>
            <w:r w:rsidRPr="00730030">
              <w:rPr>
                <w:rFonts w:ascii="Times New Roman" w:eastAsia="Times New Roman" w:hAnsi="Times New Roman" w:cs="Times New Roman"/>
                <w:color w:val="000000" w:themeColor="text1"/>
                <w:sz w:val="18"/>
                <w:szCs w:val="18"/>
                <w:lang w:eastAsia="lv-LV"/>
              </w:rPr>
              <w:t>noradrenalīns</w:t>
            </w:r>
            <w:proofErr w:type="spellEnd"/>
            <w:r w:rsidRPr="00730030">
              <w:rPr>
                <w:rFonts w:ascii="Times New Roman" w:eastAsia="Times New Roman" w:hAnsi="Times New Roman" w:cs="Times New Roman"/>
                <w:color w:val="000000" w:themeColor="text1"/>
                <w:sz w:val="18"/>
                <w:szCs w:val="18"/>
                <w:lang w:eastAsia="lv-LV"/>
              </w:rPr>
              <w:t>, dopamīns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287244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A2F32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31F8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299</w:t>
            </w:r>
          </w:p>
        </w:tc>
        <w:tc>
          <w:tcPr>
            <w:tcW w:w="2227" w:type="dxa"/>
            <w:tcBorders>
              <w:top w:val="nil"/>
              <w:left w:val="nil"/>
              <w:bottom w:val="single" w:sz="4" w:space="0" w:color="auto"/>
              <w:right w:val="single" w:sz="4" w:space="0" w:color="auto"/>
            </w:tcBorders>
            <w:shd w:val="clear" w:color="auto" w:fill="auto"/>
            <w:noWrap/>
            <w:vAlign w:val="bottom"/>
            <w:hideMark/>
          </w:tcPr>
          <w:p w14:paraId="7805D90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638D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Vanililmandeļskabe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479E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154C52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5849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300</w:t>
            </w:r>
          </w:p>
        </w:tc>
        <w:tc>
          <w:tcPr>
            <w:tcW w:w="2227" w:type="dxa"/>
            <w:tcBorders>
              <w:top w:val="nil"/>
              <w:left w:val="nil"/>
              <w:bottom w:val="single" w:sz="4" w:space="0" w:color="auto"/>
              <w:right w:val="single" w:sz="4" w:space="0" w:color="auto"/>
            </w:tcBorders>
            <w:shd w:val="clear" w:color="auto" w:fill="auto"/>
            <w:noWrap/>
            <w:vAlign w:val="bottom"/>
            <w:hideMark/>
          </w:tcPr>
          <w:p w14:paraId="2B0BCE8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FF76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Dzīvsudrabs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965615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D95EAB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1BAA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301</w:t>
            </w:r>
          </w:p>
        </w:tc>
        <w:tc>
          <w:tcPr>
            <w:tcW w:w="2227" w:type="dxa"/>
            <w:tcBorders>
              <w:top w:val="nil"/>
              <w:left w:val="nil"/>
              <w:bottom w:val="single" w:sz="4" w:space="0" w:color="auto"/>
              <w:right w:val="single" w:sz="4" w:space="0" w:color="auto"/>
            </w:tcBorders>
            <w:shd w:val="clear" w:color="auto" w:fill="auto"/>
            <w:noWrap/>
            <w:vAlign w:val="bottom"/>
            <w:hideMark/>
          </w:tcPr>
          <w:p w14:paraId="6C755C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D598B8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5 </w:t>
            </w:r>
            <w:proofErr w:type="spellStart"/>
            <w:r w:rsidRPr="00730030">
              <w:rPr>
                <w:rFonts w:ascii="Times New Roman" w:eastAsia="Times New Roman" w:hAnsi="Times New Roman" w:cs="Times New Roman"/>
                <w:color w:val="000000" w:themeColor="text1"/>
                <w:sz w:val="18"/>
                <w:szCs w:val="18"/>
                <w:lang w:eastAsia="lv-LV"/>
              </w:rPr>
              <w:t>hidroksi</w:t>
            </w:r>
            <w:proofErr w:type="spellEnd"/>
            <w:r w:rsidRPr="00730030">
              <w:rPr>
                <w:rFonts w:ascii="Times New Roman" w:eastAsia="Times New Roman" w:hAnsi="Times New Roman" w:cs="Times New Roman"/>
                <w:color w:val="000000" w:themeColor="text1"/>
                <w:sz w:val="18"/>
                <w:szCs w:val="18"/>
                <w:lang w:eastAsia="lv-LV"/>
              </w:rPr>
              <w:t>-</w:t>
            </w:r>
            <w:proofErr w:type="spellStart"/>
            <w:r w:rsidRPr="00730030">
              <w:rPr>
                <w:rFonts w:ascii="Times New Roman" w:eastAsia="Times New Roman" w:hAnsi="Times New Roman" w:cs="Times New Roman"/>
                <w:color w:val="000000" w:themeColor="text1"/>
                <w:sz w:val="18"/>
                <w:szCs w:val="18"/>
                <w:lang w:eastAsia="lv-LV"/>
              </w:rPr>
              <w:t>indol</w:t>
            </w:r>
            <w:proofErr w:type="spellEnd"/>
            <w:r w:rsidRPr="00730030">
              <w:rPr>
                <w:rFonts w:ascii="Times New Roman" w:eastAsia="Times New Roman" w:hAnsi="Times New Roman" w:cs="Times New Roman"/>
                <w:color w:val="000000" w:themeColor="text1"/>
                <w:sz w:val="18"/>
                <w:szCs w:val="18"/>
                <w:lang w:eastAsia="lv-LV"/>
              </w:rPr>
              <w:t>-etiķskābe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49CEF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A766B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5A5A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302</w:t>
            </w:r>
          </w:p>
        </w:tc>
        <w:tc>
          <w:tcPr>
            <w:tcW w:w="2227" w:type="dxa"/>
            <w:tcBorders>
              <w:top w:val="nil"/>
              <w:left w:val="nil"/>
              <w:bottom w:val="single" w:sz="4" w:space="0" w:color="auto"/>
              <w:right w:val="single" w:sz="4" w:space="0" w:color="auto"/>
            </w:tcBorders>
            <w:shd w:val="clear" w:color="auto" w:fill="auto"/>
            <w:noWrap/>
            <w:vAlign w:val="bottom"/>
            <w:hideMark/>
          </w:tcPr>
          <w:p w14:paraId="444FC42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326226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Olbaltums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903AA4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98737D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1C51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303</w:t>
            </w:r>
          </w:p>
        </w:tc>
        <w:tc>
          <w:tcPr>
            <w:tcW w:w="2227" w:type="dxa"/>
            <w:tcBorders>
              <w:top w:val="nil"/>
              <w:left w:val="nil"/>
              <w:bottom w:val="single" w:sz="4" w:space="0" w:color="auto"/>
              <w:right w:val="single" w:sz="4" w:space="0" w:color="auto"/>
            </w:tcBorders>
            <w:shd w:val="clear" w:color="auto" w:fill="auto"/>
            <w:noWrap/>
            <w:vAlign w:val="bottom"/>
            <w:hideMark/>
          </w:tcPr>
          <w:p w14:paraId="127FA3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B40E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Olbaltuma elektroforēze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A6EAB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90A18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75DFE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304</w:t>
            </w:r>
          </w:p>
        </w:tc>
        <w:tc>
          <w:tcPr>
            <w:tcW w:w="2227" w:type="dxa"/>
            <w:tcBorders>
              <w:top w:val="nil"/>
              <w:left w:val="nil"/>
              <w:bottom w:val="single" w:sz="4" w:space="0" w:color="auto"/>
              <w:right w:val="single" w:sz="4" w:space="0" w:color="auto"/>
            </w:tcBorders>
            <w:shd w:val="clear" w:color="auto" w:fill="auto"/>
            <w:noWrap/>
            <w:vAlign w:val="bottom"/>
            <w:hideMark/>
          </w:tcPr>
          <w:p w14:paraId="3C1BDF5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52C8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Imūnfiksācija</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6E642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D582D1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9096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305</w:t>
            </w:r>
          </w:p>
        </w:tc>
        <w:tc>
          <w:tcPr>
            <w:tcW w:w="2227" w:type="dxa"/>
            <w:tcBorders>
              <w:top w:val="nil"/>
              <w:left w:val="nil"/>
              <w:bottom w:val="single" w:sz="4" w:space="0" w:color="auto"/>
              <w:right w:val="single" w:sz="4" w:space="0" w:color="auto"/>
            </w:tcBorders>
            <w:shd w:val="clear" w:color="auto" w:fill="auto"/>
            <w:noWrap/>
            <w:vAlign w:val="bottom"/>
            <w:hideMark/>
          </w:tcPr>
          <w:p w14:paraId="6AE1CF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D0F4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Imūnglobulīnu vieglās ķēdes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3F9C3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5D9EA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C5A52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306</w:t>
            </w:r>
          </w:p>
        </w:tc>
        <w:tc>
          <w:tcPr>
            <w:tcW w:w="2227" w:type="dxa"/>
            <w:tcBorders>
              <w:top w:val="nil"/>
              <w:left w:val="nil"/>
              <w:bottom w:val="single" w:sz="4" w:space="0" w:color="auto"/>
              <w:right w:val="single" w:sz="4" w:space="0" w:color="auto"/>
            </w:tcBorders>
            <w:shd w:val="clear" w:color="auto" w:fill="auto"/>
            <w:noWrap/>
            <w:vAlign w:val="bottom"/>
            <w:hideMark/>
          </w:tcPr>
          <w:p w14:paraId="1B5E1A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434C6B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Alfa </w:t>
            </w:r>
            <w:proofErr w:type="spellStart"/>
            <w:r w:rsidRPr="00730030">
              <w:rPr>
                <w:rFonts w:ascii="Times New Roman" w:eastAsia="Times New Roman" w:hAnsi="Times New Roman" w:cs="Times New Roman"/>
                <w:color w:val="000000" w:themeColor="text1"/>
                <w:sz w:val="18"/>
                <w:szCs w:val="18"/>
                <w:lang w:eastAsia="lv-LV"/>
              </w:rPr>
              <w:t>amilāze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B900B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4E185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9C91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307</w:t>
            </w:r>
          </w:p>
        </w:tc>
        <w:tc>
          <w:tcPr>
            <w:tcW w:w="2227" w:type="dxa"/>
            <w:tcBorders>
              <w:top w:val="nil"/>
              <w:left w:val="nil"/>
              <w:bottom w:val="single" w:sz="4" w:space="0" w:color="auto"/>
              <w:right w:val="single" w:sz="4" w:space="0" w:color="auto"/>
            </w:tcBorders>
            <w:shd w:val="clear" w:color="auto" w:fill="auto"/>
            <w:noWrap/>
            <w:vAlign w:val="bottom"/>
            <w:hideMark/>
          </w:tcPr>
          <w:p w14:paraId="3278BA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C87DE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Urīnskābe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35E361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3877BB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09022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308</w:t>
            </w:r>
          </w:p>
        </w:tc>
        <w:tc>
          <w:tcPr>
            <w:tcW w:w="2227" w:type="dxa"/>
            <w:tcBorders>
              <w:top w:val="nil"/>
              <w:left w:val="nil"/>
              <w:bottom w:val="single" w:sz="4" w:space="0" w:color="auto"/>
              <w:right w:val="single" w:sz="4" w:space="0" w:color="auto"/>
            </w:tcBorders>
            <w:shd w:val="clear" w:color="auto" w:fill="auto"/>
            <w:noWrap/>
            <w:vAlign w:val="bottom"/>
            <w:hideMark/>
          </w:tcPr>
          <w:p w14:paraId="57A524C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580DB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Kalcijs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B70DA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2B2C6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A2C6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309</w:t>
            </w:r>
          </w:p>
        </w:tc>
        <w:tc>
          <w:tcPr>
            <w:tcW w:w="2227" w:type="dxa"/>
            <w:tcBorders>
              <w:top w:val="nil"/>
              <w:left w:val="nil"/>
              <w:bottom w:val="single" w:sz="4" w:space="0" w:color="auto"/>
              <w:right w:val="single" w:sz="4" w:space="0" w:color="auto"/>
            </w:tcBorders>
            <w:shd w:val="clear" w:color="auto" w:fill="auto"/>
            <w:noWrap/>
            <w:vAlign w:val="bottom"/>
            <w:hideMark/>
          </w:tcPr>
          <w:p w14:paraId="029B33E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722EB6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Fosfors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1AE8B8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42E77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5369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310</w:t>
            </w:r>
          </w:p>
        </w:tc>
        <w:tc>
          <w:tcPr>
            <w:tcW w:w="2227" w:type="dxa"/>
            <w:tcBorders>
              <w:top w:val="nil"/>
              <w:left w:val="nil"/>
              <w:bottom w:val="single" w:sz="4" w:space="0" w:color="auto"/>
              <w:right w:val="single" w:sz="4" w:space="0" w:color="auto"/>
            </w:tcBorders>
            <w:shd w:val="clear" w:color="auto" w:fill="auto"/>
            <w:noWrap/>
            <w:vAlign w:val="bottom"/>
            <w:hideMark/>
          </w:tcPr>
          <w:p w14:paraId="11FE485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32906F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Kreatinīns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FE27A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13530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B584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311</w:t>
            </w:r>
          </w:p>
        </w:tc>
        <w:tc>
          <w:tcPr>
            <w:tcW w:w="2227" w:type="dxa"/>
            <w:tcBorders>
              <w:top w:val="nil"/>
              <w:left w:val="nil"/>
              <w:bottom w:val="single" w:sz="4" w:space="0" w:color="auto"/>
              <w:right w:val="single" w:sz="4" w:space="0" w:color="auto"/>
            </w:tcBorders>
            <w:shd w:val="clear" w:color="auto" w:fill="auto"/>
            <w:noWrap/>
            <w:vAlign w:val="bottom"/>
            <w:hideMark/>
          </w:tcPr>
          <w:p w14:paraId="579636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8A7CEC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Albumīna/</w:t>
            </w:r>
            <w:proofErr w:type="spellStart"/>
            <w:r w:rsidRPr="00730030">
              <w:rPr>
                <w:rFonts w:ascii="Times New Roman" w:eastAsia="Times New Roman" w:hAnsi="Times New Roman" w:cs="Times New Roman"/>
                <w:color w:val="000000" w:themeColor="text1"/>
                <w:sz w:val="18"/>
                <w:szCs w:val="18"/>
                <w:lang w:eastAsia="lv-LV"/>
              </w:rPr>
              <w:t>kreatinīna</w:t>
            </w:r>
            <w:proofErr w:type="spellEnd"/>
            <w:r w:rsidRPr="00730030">
              <w:rPr>
                <w:rFonts w:ascii="Times New Roman" w:eastAsia="Times New Roman" w:hAnsi="Times New Roman" w:cs="Times New Roman"/>
                <w:color w:val="000000" w:themeColor="text1"/>
                <w:sz w:val="18"/>
                <w:szCs w:val="18"/>
                <w:lang w:eastAsia="lv-LV"/>
              </w:rPr>
              <w:t xml:space="preserve"> attiecība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8B3AD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ACF273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65EDD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312</w:t>
            </w:r>
          </w:p>
        </w:tc>
        <w:tc>
          <w:tcPr>
            <w:tcW w:w="2227" w:type="dxa"/>
            <w:tcBorders>
              <w:top w:val="nil"/>
              <w:left w:val="nil"/>
              <w:bottom w:val="single" w:sz="4" w:space="0" w:color="auto"/>
              <w:right w:val="single" w:sz="4" w:space="0" w:color="auto"/>
            </w:tcBorders>
            <w:shd w:val="clear" w:color="auto" w:fill="auto"/>
            <w:noWrap/>
            <w:vAlign w:val="bottom"/>
            <w:hideMark/>
          </w:tcPr>
          <w:p w14:paraId="216336D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63AA93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Urea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7BAE0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B52182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20546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313</w:t>
            </w:r>
          </w:p>
        </w:tc>
        <w:tc>
          <w:tcPr>
            <w:tcW w:w="2227" w:type="dxa"/>
            <w:tcBorders>
              <w:top w:val="nil"/>
              <w:left w:val="nil"/>
              <w:bottom w:val="single" w:sz="4" w:space="0" w:color="auto"/>
              <w:right w:val="single" w:sz="4" w:space="0" w:color="auto"/>
            </w:tcBorders>
            <w:shd w:val="clear" w:color="auto" w:fill="auto"/>
            <w:noWrap/>
            <w:vAlign w:val="bottom"/>
            <w:hideMark/>
          </w:tcPr>
          <w:p w14:paraId="0B53C5B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D501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Mikroalbuminūrija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1B5ED0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29FD1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75736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314</w:t>
            </w:r>
          </w:p>
        </w:tc>
        <w:tc>
          <w:tcPr>
            <w:tcW w:w="2227" w:type="dxa"/>
            <w:tcBorders>
              <w:top w:val="nil"/>
              <w:left w:val="nil"/>
              <w:bottom w:val="single" w:sz="4" w:space="0" w:color="auto"/>
              <w:right w:val="single" w:sz="4" w:space="0" w:color="auto"/>
            </w:tcBorders>
            <w:shd w:val="clear" w:color="auto" w:fill="auto"/>
            <w:noWrap/>
            <w:vAlign w:val="bottom"/>
            <w:hideMark/>
          </w:tcPr>
          <w:p w14:paraId="3FD7F0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27F6C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Kortizols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A3306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4D1F1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333C2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315</w:t>
            </w:r>
          </w:p>
        </w:tc>
        <w:tc>
          <w:tcPr>
            <w:tcW w:w="2227" w:type="dxa"/>
            <w:tcBorders>
              <w:top w:val="nil"/>
              <w:left w:val="nil"/>
              <w:bottom w:val="single" w:sz="4" w:space="0" w:color="auto"/>
              <w:right w:val="single" w:sz="4" w:space="0" w:color="auto"/>
            </w:tcBorders>
            <w:shd w:val="clear" w:color="auto" w:fill="auto"/>
            <w:noWrap/>
            <w:vAlign w:val="bottom"/>
            <w:hideMark/>
          </w:tcPr>
          <w:p w14:paraId="1097D5C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EFEC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Nātrijs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E6254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D43D90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AE216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316</w:t>
            </w:r>
          </w:p>
        </w:tc>
        <w:tc>
          <w:tcPr>
            <w:tcW w:w="2227" w:type="dxa"/>
            <w:tcBorders>
              <w:top w:val="nil"/>
              <w:left w:val="nil"/>
              <w:bottom w:val="single" w:sz="4" w:space="0" w:color="auto"/>
              <w:right w:val="single" w:sz="4" w:space="0" w:color="auto"/>
            </w:tcBorders>
            <w:shd w:val="clear" w:color="auto" w:fill="auto"/>
            <w:noWrap/>
            <w:vAlign w:val="bottom"/>
            <w:hideMark/>
          </w:tcPr>
          <w:p w14:paraId="4D45204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FF4EB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Kālijs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F41E8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4970E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E93C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317</w:t>
            </w:r>
          </w:p>
        </w:tc>
        <w:tc>
          <w:tcPr>
            <w:tcW w:w="2227" w:type="dxa"/>
            <w:tcBorders>
              <w:top w:val="nil"/>
              <w:left w:val="nil"/>
              <w:bottom w:val="single" w:sz="4" w:space="0" w:color="auto"/>
              <w:right w:val="single" w:sz="4" w:space="0" w:color="auto"/>
            </w:tcBorders>
            <w:shd w:val="clear" w:color="auto" w:fill="auto"/>
            <w:noWrap/>
            <w:vAlign w:val="bottom"/>
            <w:hideMark/>
          </w:tcPr>
          <w:p w14:paraId="74B86BB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0A16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HCG urīnā (Grūtniecības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08CC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3090C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14E28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318</w:t>
            </w:r>
          </w:p>
        </w:tc>
        <w:tc>
          <w:tcPr>
            <w:tcW w:w="2227" w:type="dxa"/>
            <w:tcBorders>
              <w:top w:val="nil"/>
              <w:left w:val="nil"/>
              <w:bottom w:val="single" w:sz="4" w:space="0" w:color="auto"/>
              <w:right w:val="single" w:sz="4" w:space="0" w:color="auto"/>
            </w:tcBorders>
            <w:shd w:val="clear" w:color="auto" w:fill="auto"/>
            <w:noWrap/>
            <w:vAlign w:val="bottom"/>
            <w:hideMark/>
          </w:tcPr>
          <w:p w14:paraId="26422EB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4067F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Narkotikas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866FE2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7C0A1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2E289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319</w:t>
            </w:r>
          </w:p>
        </w:tc>
        <w:tc>
          <w:tcPr>
            <w:tcW w:w="2227" w:type="dxa"/>
            <w:tcBorders>
              <w:top w:val="nil"/>
              <w:left w:val="nil"/>
              <w:bottom w:val="single" w:sz="4" w:space="0" w:color="auto"/>
              <w:right w:val="single" w:sz="4" w:space="0" w:color="auto"/>
            </w:tcBorders>
            <w:shd w:val="clear" w:color="auto" w:fill="auto"/>
            <w:noWrap/>
            <w:vAlign w:val="bottom"/>
            <w:hideMark/>
          </w:tcPr>
          <w:p w14:paraId="71D8C3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C1EC3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Etanols</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904C0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4639FB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4015F6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320</w:t>
            </w:r>
          </w:p>
        </w:tc>
        <w:tc>
          <w:tcPr>
            <w:tcW w:w="2227" w:type="dxa"/>
            <w:tcBorders>
              <w:top w:val="nil"/>
              <w:left w:val="nil"/>
              <w:bottom w:val="single" w:sz="4" w:space="0" w:color="auto"/>
              <w:right w:val="single" w:sz="4" w:space="0" w:color="auto"/>
            </w:tcBorders>
            <w:shd w:val="clear" w:color="auto" w:fill="auto"/>
            <w:noWrap/>
            <w:vAlign w:val="bottom"/>
            <w:hideMark/>
          </w:tcPr>
          <w:p w14:paraId="33B4F40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0206E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trachomatis</w:t>
            </w:r>
            <w:proofErr w:type="spellEnd"/>
            <w:r w:rsidRPr="00730030">
              <w:rPr>
                <w:rFonts w:ascii="Times New Roman" w:eastAsia="Times New Roman" w:hAnsi="Times New Roman" w:cs="Times New Roman"/>
                <w:color w:val="000000" w:themeColor="text1"/>
                <w:sz w:val="18"/>
                <w:szCs w:val="18"/>
                <w:lang w:eastAsia="lv-LV"/>
              </w:rPr>
              <w:t xml:space="preserve">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CEE63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1634D6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F2AB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321</w:t>
            </w:r>
          </w:p>
        </w:tc>
        <w:tc>
          <w:tcPr>
            <w:tcW w:w="2227" w:type="dxa"/>
            <w:tcBorders>
              <w:top w:val="nil"/>
              <w:left w:val="nil"/>
              <w:bottom w:val="single" w:sz="4" w:space="0" w:color="auto"/>
              <w:right w:val="single" w:sz="4" w:space="0" w:color="auto"/>
            </w:tcBorders>
            <w:shd w:val="clear" w:color="auto" w:fill="auto"/>
            <w:noWrap/>
            <w:vAlign w:val="bottom"/>
            <w:hideMark/>
          </w:tcPr>
          <w:p w14:paraId="24B0421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8E55CE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DPD-</w:t>
            </w:r>
            <w:proofErr w:type="spellStart"/>
            <w:r w:rsidRPr="00730030">
              <w:rPr>
                <w:rFonts w:ascii="Times New Roman" w:eastAsia="Times New Roman" w:hAnsi="Times New Roman" w:cs="Times New Roman"/>
                <w:color w:val="000000" w:themeColor="text1"/>
                <w:sz w:val="18"/>
                <w:szCs w:val="18"/>
                <w:lang w:eastAsia="lv-LV"/>
              </w:rPr>
              <w:t>Dezoksipiridolīns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2ADC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D1C277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9D1CD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322</w:t>
            </w:r>
          </w:p>
        </w:tc>
        <w:tc>
          <w:tcPr>
            <w:tcW w:w="2227" w:type="dxa"/>
            <w:tcBorders>
              <w:top w:val="nil"/>
              <w:left w:val="nil"/>
              <w:bottom w:val="single" w:sz="4" w:space="0" w:color="auto"/>
              <w:right w:val="single" w:sz="4" w:space="0" w:color="auto"/>
            </w:tcBorders>
            <w:shd w:val="clear" w:color="auto" w:fill="auto"/>
            <w:noWrap/>
            <w:vAlign w:val="bottom"/>
            <w:hideMark/>
          </w:tcPr>
          <w:p w14:paraId="2B69502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35E54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Beta 2 </w:t>
            </w:r>
            <w:proofErr w:type="spellStart"/>
            <w:r w:rsidRPr="00730030">
              <w:rPr>
                <w:rFonts w:ascii="Times New Roman" w:eastAsia="Times New Roman" w:hAnsi="Times New Roman" w:cs="Times New Roman"/>
                <w:color w:val="000000" w:themeColor="text1"/>
                <w:sz w:val="18"/>
                <w:szCs w:val="18"/>
                <w:lang w:eastAsia="lv-LV"/>
              </w:rPr>
              <w:t>mikroglobulīns</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8A8C1B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90793F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2270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323</w:t>
            </w:r>
          </w:p>
        </w:tc>
        <w:tc>
          <w:tcPr>
            <w:tcW w:w="2227" w:type="dxa"/>
            <w:tcBorders>
              <w:top w:val="nil"/>
              <w:left w:val="nil"/>
              <w:bottom w:val="single" w:sz="4" w:space="0" w:color="auto"/>
              <w:right w:val="single" w:sz="4" w:space="0" w:color="auto"/>
            </w:tcBorders>
            <w:shd w:val="clear" w:color="auto" w:fill="auto"/>
            <w:noWrap/>
            <w:vAlign w:val="bottom"/>
            <w:hideMark/>
          </w:tcPr>
          <w:p w14:paraId="404E0BE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D2BE6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BK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83B611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95276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C3DC1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324</w:t>
            </w:r>
          </w:p>
        </w:tc>
        <w:tc>
          <w:tcPr>
            <w:tcW w:w="2227" w:type="dxa"/>
            <w:tcBorders>
              <w:top w:val="nil"/>
              <w:left w:val="nil"/>
              <w:bottom w:val="single" w:sz="4" w:space="0" w:color="auto"/>
              <w:right w:val="single" w:sz="4" w:space="0" w:color="auto"/>
            </w:tcBorders>
            <w:shd w:val="clear" w:color="auto" w:fill="auto"/>
            <w:noWrap/>
            <w:vAlign w:val="bottom"/>
            <w:hideMark/>
          </w:tcPr>
          <w:p w14:paraId="6EE05AF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00F91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Acidorezistentās</w:t>
            </w:r>
            <w:proofErr w:type="spellEnd"/>
            <w:r w:rsidRPr="00730030">
              <w:rPr>
                <w:rFonts w:ascii="Times New Roman" w:eastAsia="Times New Roman" w:hAnsi="Times New Roman" w:cs="Times New Roman"/>
                <w:color w:val="000000" w:themeColor="text1"/>
                <w:sz w:val="18"/>
                <w:szCs w:val="18"/>
                <w:lang w:eastAsia="lv-LV"/>
              </w:rPr>
              <w:t xml:space="preserve"> nūjiņas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5DE7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AA8B14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14BE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325</w:t>
            </w:r>
          </w:p>
        </w:tc>
        <w:tc>
          <w:tcPr>
            <w:tcW w:w="2227" w:type="dxa"/>
            <w:tcBorders>
              <w:top w:val="nil"/>
              <w:left w:val="nil"/>
              <w:bottom w:val="single" w:sz="4" w:space="0" w:color="auto"/>
              <w:right w:val="single" w:sz="4" w:space="0" w:color="auto"/>
            </w:tcBorders>
            <w:shd w:val="clear" w:color="auto" w:fill="auto"/>
            <w:noWrap/>
            <w:vAlign w:val="bottom"/>
            <w:hideMark/>
          </w:tcPr>
          <w:p w14:paraId="6CDC536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B7813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Urīna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A205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1A4FB5"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A56C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9525C2E"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SEROZO DOBUMU, SMADZEŅU ŠĶIDR. IZM.</w:t>
            </w:r>
          </w:p>
        </w:tc>
        <w:tc>
          <w:tcPr>
            <w:tcW w:w="4400" w:type="dxa"/>
            <w:gridSpan w:val="2"/>
            <w:tcBorders>
              <w:top w:val="nil"/>
              <w:left w:val="nil"/>
              <w:bottom w:val="single" w:sz="4" w:space="0" w:color="auto"/>
              <w:right w:val="single" w:sz="4" w:space="0" w:color="auto"/>
            </w:tcBorders>
            <w:shd w:val="clear" w:color="auto" w:fill="auto"/>
            <w:vAlign w:val="bottom"/>
            <w:hideMark/>
          </w:tcPr>
          <w:p w14:paraId="27A734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9F234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9C0B8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70D3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326</w:t>
            </w:r>
          </w:p>
        </w:tc>
        <w:tc>
          <w:tcPr>
            <w:tcW w:w="2227" w:type="dxa"/>
            <w:tcBorders>
              <w:top w:val="nil"/>
              <w:left w:val="nil"/>
              <w:bottom w:val="single" w:sz="4" w:space="0" w:color="auto"/>
              <w:right w:val="single" w:sz="4" w:space="0" w:color="auto"/>
            </w:tcBorders>
            <w:shd w:val="clear" w:color="auto" w:fill="auto"/>
            <w:noWrap/>
            <w:vAlign w:val="bottom"/>
            <w:hideMark/>
          </w:tcPr>
          <w:p w14:paraId="177F30F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58770D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Serozā</w:t>
            </w:r>
            <w:proofErr w:type="spellEnd"/>
            <w:r w:rsidRPr="00730030">
              <w:rPr>
                <w:rFonts w:ascii="Times New Roman" w:eastAsia="Times New Roman" w:hAnsi="Times New Roman" w:cs="Times New Roman"/>
                <w:color w:val="000000" w:themeColor="text1"/>
                <w:sz w:val="18"/>
                <w:szCs w:val="18"/>
                <w:lang w:eastAsia="lv-LV"/>
              </w:rPr>
              <w:t xml:space="preserve"> dobuma šķidruma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FFD50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139406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7293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327</w:t>
            </w:r>
          </w:p>
        </w:tc>
        <w:tc>
          <w:tcPr>
            <w:tcW w:w="2227" w:type="dxa"/>
            <w:tcBorders>
              <w:top w:val="nil"/>
              <w:left w:val="nil"/>
              <w:bottom w:val="single" w:sz="4" w:space="0" w:color="auto"/>
              <w:right w:val="single" w:sz="4" w:space="0" w:color="auto"/>
            </w:tcBorders>
            <w:shd w:val="clear" w:color="auto" w:fill="auto"/>
            <w:noWrap/>
            <w:vAlign w:val="bottom"/>
            <w:hideMark/>
          </w:tcPr>
          <w:p w14:paraId="7B9574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F99BE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Muguras smadzeņu šķidruma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293DE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5F2323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69908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328</w:t>
            </w:r>
          </w:p>
        </w:tc>
        <w:tc>
          <w:tcPr>
            <w:tcW w:w="2227" w:type="dxa"/>
            <w:tcBorders>
              <w:top w:val="nil"/>
              <w:left w:val="nil"/>
              <w:bottom w:val="single" w:sz="4" w:space="0" w:color="auto"/>
              <w:right w:val="single" w:sz="4" w:space="0" w:color="auto"/>
            </w:tcBorders>
            <w:shd w:val="clear" w:color="auto" w:fill="auto"/>
            <w:noWrap/>
            <w:vAlign w:val="bottom"/>
            <w:hideMark/>
          </w:tcPr>
          <w:p w14:paraId="68DB743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058F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Kopējais olbaltums </w:t>
            </w:r>
            <w:proofErr w:type="spellStart"/>
            <w:r w:rsidRPr="00730030">
              <w:rPr>
                <w:rFonts w:ascii="Times New Roman" w:eastAsia="Times New Roman" w:hAnsi="Times New Roman" w:cs="Times New Roman"/>
                <w:color w:val="000000" w:themeColor="text1"/>
                <w:sz w:val="18"/>
                <w:szCs w:val="18"/>
                <w:lang w:eastAsia="lv-LV"/>
              </w:rPr>
              <w:t>punktātā</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E5E62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F13487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7DE4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329</w:t>
            </w:r>
          </w:p>
        </w:tc>
        <w:tc>
          <w:tcPr>
            <w:tcW w:w="2227" w:type="dxa"/>
            <w:tcBorders>
              <w:top w:val="nil"/>
              <w:left w:val="nil"/>
              <w:bottom w:val="single" w:sz="4" w:space="0" w:color="auto"/>
              <w:right w:val="single" w:sz="4" w:space="0" w:color="auto"/>
            </w:tcBorders>
            <w:shd w:val="clear" w:color="auto" w:fill="auto"/>
            <w:noWrap/>
            <w:vAlign w:val="bottom"/>
            <w:hideMark/>
          </w:tcPr>
          <w:p w14:paraId="53ADAE7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90A71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Ērču </w:t>
            </w:r>
            <w:proofErr w:type="spellStart"/>
            <w:r w:rsidRPr="00730030">
              <w:rPr>
                <w:rFonts w:ascii="Times New Roman" w:eastAsia="Times New Roman" w:hAnsi="Times New Roman" w:cs="Times New Roman"/>
                <w:color w:val="000000" w:themeColor="text1"/>
                <w:sz w:val="18"/>
                <w:szCs w:val="18"/>
                <w:lang w:eastAsia="lv-LV"/>
              </w:rPr>
              <w:t>encef</w:t>
            </w:r>
            <w:proofErr w:type="spellEnd"/>
            <w:r w:rsidRPr="00730030">
              <w:rPr>
                <w:rFonts w:ascii="Times New Roman" w:eastAsia="Times New Roman" w:hAnsi="Times New Roman" w:cs="Times New Roman"/>
                <w:color w:val="000000" w:themeColor="text1"/>
                <w:sz w:val="18"/>
                <w:szCs w:val="18"/>
                <w:lang w:eastAsia="lv-LV"/>
              </w:rPr>
              <w:t xml:space="preserve">. vīr.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likvorā</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0B51C8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299B6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D0FC7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330</w:t>
            </w:r>
          </w:p>
        </w:tc>
        <w:tc>
          <w:tcPr>
            <w:tcW w:w="2227" w:type="dxa"/>
            <w:tcBorders>
              <w:top w:val="nil"/>
              <w:left w:val="nil"/>
              <w:bottom w:val="single" w:sz="4" w:space="0" w:color="auto"/>
              <w:right w:val="single" w:sz="4" w:space="0" w:color="auto"/>
            </w:tcBorders>
            <w:shd w:val="clear" w:color="auto" w:fill="auto"/>
            <w:noWrap/>
            <w:vAlign w:val="bottom"/>
            <w:hideMark/>
          </w:tcPr>
          <w:p w14:paraId="197324C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567FD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Kreatinīns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punktātā</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E7358F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BCEDE2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3ABE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331</w:t>
            </w:r>
          </w:p>
        </w:tc>
        <w:tc>
          <w:tcPr>
            <w:tcW w:w="2227" w:type="dxa"/>
            <w:tcBorders>
              <w:top w:val="nil"/>
              <w:left w:val="nil"/>
              <w:bottom w:val="single" w:sz="4" w:space="0" w:color="auto"/>
              <w:right w:val="single" w:sz="4" w:space="0" w:color="auto"/>
            </w:tcBorders>
            <w:shd w:val="clear" w:color="auto" w:fill="auto"/>
            <w:noWrap/>
            <w:vAlign w:val="bottom"/>
            <w:hideMark/>
          </w:tcPr>
          <w:p w14:paraId="1DA305D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2248EC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Amilāze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punktātā</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8567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5259E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2E1B4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45D90560"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KRĒPU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31B00F8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A4FF4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94FC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50FD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332</w:t>
            </w:r>
          </w:p>
        </w:tc>
        <w:tc>
          <w:tcPr>
            <w:tcW w:w="2227" w:type="dxa"/>
            <w:tcBorders>
              <w:top w:val="nil"/>
              <w:left w:val="nil"/>
              <w:bottom w:val="single" w:sz="4" w:space="0" w:color="auto"/>
              <w:right w:val="single" w:sz="4" w:space="0" w:color="auto"/>
            </w:tcBorders>
            <w:shd w:val="clear" w:color="auto" w:fill="auto"/>
            <w:noWrap/>
            <w:vAlign w:val="bottom"/>
            <w:hideMark/>
          </w:tcPr>
          <w:p w14:paraId="600852F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A6351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Krēpu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2E12D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CEC01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AA57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333</w:t>
            </w:r>
          </w:p>
        </w:tc>
        <w:tc>
          <w:tcPr>
            <w:tcW w:w="2227" w:type="dxa"/>
            <w:tcBorders>
              <w:top w:val="nil"/>
              <w:left w:val="nil"/>
              <w:bottom w:val="single" w:sz="4" w:space="0" w:color="auto"/>
              <w:right w:val="single" w:sz="4" w:space="0" w:color="auto"/>
            </w:tcBorders>
            <w:shd w:val="clear" w:color="auto" w:fill="auto"/>
            <w:noWrap/>
            <w:vAlign w:val="bottom"/>
            <w:hideMark/>
          </w:tcPr>
          <w:p w14:paraId="74F1DA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58D7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Astmas elementi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62DD4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9C68F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ABCBA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334</w:t>
            </w:r>
          </w:p>
        </w:tc>
        <w:tc>
          <w:tcPr>
            <w:tcW w:w="2227" w:type="dxa"/>
            <w:tcBorders>
              <w:top w:val="nil"/>
              <w:left w:val="nil"/>
              <w:bottom w:val="single" w:sz="4" w:space="0" w:color="auto"/>
              <w:right w:val="single" w:sz="4" w:space="0" w:color="auto"/>
            </w:tcBorders>
            <w:shd w:val="clear" w:color="auto" w:fill="auto"/>
            <w:noWrap/>
            <w:vAlign w:val="bottom"/>
            <w:hideMark/>
          </w:tcPr>
          <w:p w14:paraId="7EB1BB5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36CA6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Eozinofīlie</w:t>
            </w:r>
            <w:proofErr w:type="spellEnd"/>
            <w:r w:rsidRPr="00730030">
              <w:rPr>
                <w:rFonts w:ascii="Times New Roman" w:eastAsia="Times New Roman" w:hAnsi="Times New Roman" w:cs="Times New Roman"/>
                <w:color w:val="000000" w:themeColor="text1"/>
                <w:sz w:val="18"/>
                <w:szCs w:val="18"/>
                <w:lang w:eastAsia="lv-LV"/>
              </w:rPr>
              <w:t xml:space="preserve"> leikocīti deguna sekrētā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A299D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277123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7373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335</w:t>
            </w:r>
          </w:p>
        </w:tc>
        <w:tc>
          <w:tcPr>
            <w:tcW w:w="2227" w:type="dxa"/>
            <w:tcBorders>
              <w:top w:val="nil"/>
              <w:left w:val="nil"/>
              <w:bottom w:val="single" w:sz="4" w:space="0" w:color="auto"/>
              <w:right w:val="single" w:sz="4" w:space="0" w:color="auto"/>
            </w:tcBorders>
            <w:shd w:val="clear" w:color="auto" w:fill="auto"/>
            <w:noWrap/>
            <w:vAlign w:val="bottom"/>
            <w:hideMark/>
          </w:tcPr>
          <w:p w14:paraId="18237A1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41007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Acidorezistentās</w:t>
            </w:r>
            <w:proofErr w:type="spellEnd"/>
            <w:r w:rsidRPr="00730030">
              <w:rPr>
                <w:rFonts w:ascii="Times New Roman" w:eastAsia="Times New Roman" w:hAnsi="Times New Roman" w:cs="Times New Roman"/>
                <w:color w:val="000000" w:themeColor="text1"/>
                <w:sz w:val="18"/>
                <w:szCs w:val="18"/>
                <w:lang w:eastAsia="lv-LV"/>
              </w:rPr>
              <w:t xml:space="preserve"> nūjiņas (koncentrēšanas metode)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603FF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40A93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0180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336</w:t>
            </w:r>
          </w:p>
        </w:tc>
        <w:tc>
          <w:tcPr>
            <w:tcW w:w="2227" w:type="dxa"/>
            <w:tcBorders>
              <w:top w:val="nil"/>
              <w:left w:val="nil"/>
              <w:bottom w:val="single" w:sz="4" w:space="0" w:color="auto"/>
              <w:right w:val="single" w:sz="4" w:space="0" w:color="auto"/>
            </w:tcBorders>
            <w:shd w:val="clear" w:color="auto" w:fill="auto"/>
            <w:noWrap/>
            <w:vAlign w:val="bottom"/>
            <w:hideMark/>
          </w:tcPr>
          <w:p w14:paraId="5D9B1B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6A1D9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Acidorezistentās</w:t>
            </w:r>
            <w:proofErr w:type="spellEnd"/>
            <w:r w:rsidRPr="00730030">
              <w:rPr>
                <w:rFonts w:ascii="Times New Roman" w:eastAsia="Times New Roman" w:hAnsi="Times New Roman" w:cs="Times New Roman"/>
                <w:color w:val="000000" w:themeColor="text1"/>
                <w:sz w:val="18"/>
                <w:szCs w:val="18"/>
                <w:lang w:eastAsia="lv-LV"/>
              </w:rPr>
              <w:t xml:space="preserve"> nūjiņas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FCF49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D855C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A955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337</w:t>
            </w:r>
          </w:p>
        </w:tc>
        <w:tc>
          <w:tcPr>
            <w:tcW w:w="2227" w:type="dxa"/>
            <w:tcBorders>
              <w:top w:val="nil"/>
              <w:left w:val="nil"/>
              <w:bottom w:val="single" w:sz="4" w:space="0" w:color="auto"/>
              <w:right w:val="single" w:sz="4" w:space="0" w:color="auto"/>
            </w:tcBorders>
            <w:shd w:val="clear" w:color="auto" w:fill="auto"/>
            <w:noWrap/>
            <w:vAlign w:val="bottom"/>
            <w:hideMark/>
          </w:tcPr>
          <w:p w14:paraId="5C36E0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4E2BF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BK krēpās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FA854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A0B43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6085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338</w:t>
            </w:r>
          </w:p>
        </w:tc>
        <w:tc>
          <w:tcPr>
            <w:tcW w:w="2227" w:type="dxa"/>
            <w:tcBorders>
              <w:top w:val="nil"/>
              <w:left w:val="nil"/>
              <w:bottom w:val="single" w:sz="4" w:space="0" w:color="auto"/>
              <w:right w:val="single" w:sz="4" w:space="0" w:color="auto"/>
            </w:tcBorders>
            <w:shd w:val="clear" w:color="auto" w:fill="auto"/>
            <w:noWrap/>
            <w:vAlign w:val="bottom"/>
            <w:hideMark/>
          </w:tcPr>
          <w:p w14:paraId="21E396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1E028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Krēpu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54DCA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54E83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2DECB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339</w:t>
            </w:r>
          </w:p>
        </w:tc>
        <w:tc>
          <w:tcPr>
            <w:tcW w:w="2227" w:type="dxa"/>
            <w:tcBorders>
              <w:top w:val="nil"/>
              <w:left w:val="nil"/>
              <w:bottom w:val="single" w:sz="4" w:space="0" w:color="auto"/>
              <w:right w:val="single" w:sz="4" w:space="0" w:color="auto"/>
            </w:tcBorders>
            <w:shd w:val="clear" w:color="auto" w:fill="auto"/>
            <w:noWrap/>
            <w:vAlign w:val="bottom"/>
            <w:hideMark/>
          </w:tcPr>
          <w:p w14:paraId="73DEAF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111C39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Ātrais tests uz ß </w:t>
            </w:r>
            <w:proofErr w:type="spellStart"/>
            <w:r w:rsidRPr="00730030">
              <w:rPr>
                <w:rFonts w:ascii="Times New Roman" w:eastAsia="Times New Roman" w:hAnsi="Times New Roman" w:cs="Times New Roman"/>
                <w:color w:val="000000" w:themeColor="text1"/>
                <w:sz w:val="18"/>
                <w:szCs w:val="18"/>
                <w:lang w:eastAsia="lv-LV"/>
              </w:rPr>
              <w:t>hemolītisko</w:t>
            </w:r>
            <w:proofErr w:type="spellEnd"/>
            <w:r w:rsidRPr="00730030">
              <w:rPr>
                <w:rFonts w:ascii="Times New Roman" w:eastAsia="Times New Roman" w:hAnsi="Times New Roman" w:cs="Times New Roman"/>
                <w:color w:val="000000" w:themeColor="text1"/>
                <w:sz w:val="18"/>
                <w:szCs w:val="18"/>
                <w:lang w:eastAsia="lv-LV"/>
              </w:rPr>
              <w:t xml:space="preserve"> streptokoku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89537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B550D8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5E09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028C6906"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FĒČU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5FA5AF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253FE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72514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F554E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340</w:t>
            </w:r>
          </w:p>
        </w:tc>
        <w:tc>
          <w:tcPr>
            <w:tcW w:w="2227" w:type="dxa"/>
            <w:tcBorders>
              <w:top w:val="nil"/>
              <w:left w:val="nil"/>
              <w:bottom w:val="single" w:sz="4" w:space="0" w:color="auto"/>
              <w:right w:val="single" w:sz="4" w:space="0" w:color="auto"/>
            </w:tcBorders>
            <w:shd w:val="clear" w:color="auto" w:fill="auto"/>
            <w:noWrap/>
            <w:vAlign w:val="bottom"/>
            <w:hideMark/>
          </w:tcPr>
          <w:p w14:paraId="66C6FF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B4D6C4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Koprogramma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405E6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CCAE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A53C6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341</w:t>
            </w:r>
          </w:p>
        </w:tc>
        <w:tc>
          <w:tcPr>
            <w:tcW w:w="2227" w:type="dxa"/>
            <w:tcBorders>
              <w:top w:val="nil"/>
              <w:left w:val="nil"/>
              <w:bottom w:val="single" w:sz="4" w:space="0" w:color="auto"/>
              <w:right w:val="single" w:sz="4" w:space="0" w:color="auto"/>
            </w:tcBorders>
            <w:shd w:val="clear" w:color="auto" w:fill="auto"/>
            <w:noWrap/>
            <w:vAlign w:val="bottom"/>
            <w:hideMark/>
          </w:tcPr>
          <w:p w14:paraId="5E0A2D6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77DA6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Slēptās asinis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A74397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8A581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58912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342</w:t>
            </w:r>
          </w:p>
        </w:tc>
        <w:tc>
          <w:tcPr>
            <w:tcW w:w="2227" w:type="dxa"/>
            <w:tcBorders>
              <w:top w:val="nil"/>
              <w:left w:val="nil"/>
              <w:bottom w:val="single" w:sz="4" w:space="0" w:color="auto"/>
              <w:right w:val="single" w:sz="4" w:space="0" w:color="auto"/>
            </w:tcBorders>
            <w:shd w:val="clear" w:color="auto" w:fill="auto"/>
            <w:noWrap/>
            <w:vAlign w:val="bottom"/>
            <w:hideMark/>
          </w:tcPr>
          <w:p w14:paraId="3AC669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8CE154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Parazītu oliņas (koncentrēšanas metode)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51256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075598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61F8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343</w:t>
            </w:r>
          </w:p>
        </w:tc>
        <w:tc>
          <w:tcPr>
            <w:tcW w:w="2227" w:type="dxa"/>
            <w:tcBorders>
              <w:top w:val="nil"/>
              <w:left w:val="nil"/>
              <w:bottom w:val="single" w:sz="4" w:space="0" w:color="auto"/>
              <w:right w:val="single" w:sz="4" w:space="0" w:color="auto"/>
            </w:tcBorders>
            <w:shd w:val="clear" w:color="auto" w:fill="auto"/>
            <w:noWrap/>
            <w:vAlign w:val="bottom"/>
            <w:hideMark/>
          </w:tcPr>
          <w:p w14:paraId="0A7C47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CBE74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Vienšūņu cistas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965C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FE4CD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F9A38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344</w:t>
            </w:r>
          </w:p>
        </w:tc>
        <w:tc>
          <w:tcPr>
            <w:tcW w:w="2227" w:type="dxa"/>
            <w:tcBorders>
              <w:top w:val="nil"/>
              <w:left w:val="nil"/>
              <w:bottom w:val="single" w:sz="4" w:space="0" w:color="auto"/>
              <w:right w:val="single" w:sz="4" w:space="0" w:color="auto"/>
            </w:tcBorders>
            <w:shd w:val="clear" w:color="auto" w:fill="auto"/>
            <w:noWrap/>
            <w:vAlign w:val="bottom"/>
            <w:hideMark/>
          </w:tcPr>
          <w:p w14:paraId="4403776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40903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Enterobius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verm</w:t>
            </w:r>
            <w:proofErr w:type="spellEnd"/>
            <w:r w:rsidRPr="00730030">
              <w:rPr>
                <w:rFonts w:ascii="Times New Roman" w:eastAsia="Times New Roman" w:hAnsi="Times New Roman" w:cs="Times New Roman"/>
                <w:color w:val="000000" w:themeColor="text1"/>
                <w:sz w:val="18"/>
                <w:szCs w:val="18"/>
                <w:lang w:eastAsia="lv-LV"/>
              </w:rPr>
              <w:t>. oliņas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8DD4DC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2C8D7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D5F9A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345</w:t>
            </w:r>
          </w:p>
        </w:tc>
        <w:tc>
          <w:tcPr>
            <w:tcW w:w="2227" w:type="dxa"/>
            <w:tcBorders>
              <w:top w:val="nil"/>
              <w:left w:val="nil"/>
              <w:bottom w:val="single" w:sz="4" w:space="0" w:color="auto"/>
              <w:right w:val="single" w:sz="4" w:space="0" w:color="auto"/>
            </w:tcBorders>
            <w:shd w:val="clear" w:color="auto" w:fill="auto"/>
            <w:noWrap/>
            <w:vAlign w:val="bottom"/>
            <w:hideMark/>
          </w:tcPr>
          <w:p w14:paraId="05D7E5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9594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Giardia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lamblia</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7FE9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DB9975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3BE53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346</w:t>
            </w:r>
          </w:p>
        </w:tc>
        <w:tc>
          <w:tcPr>
            <w:tcW w:w="2227" w:type="dxa"/>
            <w:tcBorders>
              <w:top w:val="nil"/>
              <w:left w:val="nil"/>
              <w:bottom w:val="single" w:sz="4" w:space="0" w:color="auto"/>
              <w:right w:val="single" w:sz="4" w:space="0" w:color="auto"/>
            </w:tcBorders>
            <w:shd w:val="clear" w:color="auto" w:fill="auto"/>
            <w:noWrap/>
            <w:vAlign w:val="bottom"/>
            <w:hideMark/>
          </w:tcPr>
          <w:p w14:paraId="71D5911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2D55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Cryptosporidium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parvum</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B28F7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8ABA38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EF34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347</w:t>
            </w:r>
          </w:p>
        </w:tc>
        <w:tc>
          <w:tcPr>
            <w:tcW w:w="2227" w:type="dxa"/>
            <w:tcBorders>
              <w:top w:val="nil"/>
              <w:left w:val="nil"/>
              <w:bottom w:val="single" w:sz="4" w:space="0" w:color="auto"/>
              <w:right w:val="single" w:sz="4" w:space="0" w:color="auto"/>
            </w:tcBorders>
            <w:shd w:val="clear" w:color="auto" w:fill="auto"/>
            <w:noWrap/>
            <w:vAlign w:val="bottom"/>
            <w:hideMark/>
          </w:tcPr>
          <w:p w14:paraId="1AB55B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A895F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Helicobacter</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pylori</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2FB7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6C80B7C" w14:textId="77777777" w:rsidTr="009A43B4">
        <w:tblPrEx>
          <w:jc w:val="left"/>
        </w:tblPrEx>
        <w:trPr>
          <w:gridBefore w:val="1"/>
          <w:gridAfter w:val="2"/>
          <w:wBefore w:w="108" w:type="dxa"/>
          <w:wAfter w:w="525" w:type="dxa"/>
          <w:trHeight w:val="66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ADE4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29216778"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UROĢENITĀLĀ MATERIĀLA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018B24B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20C23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37816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6D56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348</w:t>
            </w:r>
          </w:p>
        </w:tc>
        <w:tc>
          <w:tcPr>
            <w:tcW w:w="2227" w:type="dxa"/>
            <w:tcBorders>
              <w:top w:val="nil"/>
              <w:left w:val="nil"/>
              <w:bottom w:val="single" w:sz="4" w:space="0" w:color="auto"/>
              <w:right w:val="single" w:sz="4" w:space="0" w:color="auto"/>
            </w:tcBorders>
            <w:shd w:val="clear" w:color="auto" w:fill="auto"/>
            <w:noWrap/>
            <w:vAlign w:val="bottom"/>
            <w:hideMark/>
          </w:tcPr>
          <w:p w14:paraId="0491180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52B5A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Uztriepes</w:t>
            </w:r>
            <w:proofErr w:type="spellEnd"/>
            <w:r w:rsidRPr="00730030">
              <w:rPr>
                <w:rFonts w:ascii="Times New Roman" w:eastAsia="Times New Roman" w:hAnsi="Times New Roman" w:cs="Times New Roman"/>
                <w:color w:val="000000" w:themeColor="text1"/>
                <w:sz w:val="18"/>
                <w:szCs w:val="18"/>
                <w:lang w:eastAsia="lv-LV"/>
              </w:rPr>
              <w:t xml:space="preserve">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90FB8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86985D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6CCD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349</w:t>
            </w:r>
          </w:p>
        </w:tc>
        <w:tc>
          <w:tcPr>
            <w:tcW w:w="2227" w:type="dxa"/>
            <w:tcBorders>
              <w:top w:val="nil"/>
              <w:left w:val="nil"/>
              <w:bottom w:val="single" w:sz="4" w:space="0" w:color="auto"/>
              <w:right w:val="single" w:sz="4" w:space="0" w:color="auto"/>
            </w:tcBorders>
            <w:shd w:val="clear" w:color="auto" w:fill="auto"/>
            <w:noWrap/>
            <w:vAlign w:val="bottom"/>
            <w:hideMark/>
          </w:tcPr>
          <w:p w14:paraId="281FE28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A43141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Prostatas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eksprimāta</w:t>
            </w:r>
            <w:proofErr w:type="spellEnd"/>
            <w:r w:rsidRPr="00730030">
              <w:rPr>
                <w:rFonts w:ascii="Times New Roman" w:eastAsia="Times New Roman" w:hAnsi="Times New Roman" w:cs="Times New Roman"/>
                <w:color w:val="000000" w:themeColor="text1"/>
                <w:sz w:val="18"/>
                <w:szCs w:val="18"/>
                <w:lang w:eastAsia="lv-LV"/>
              </w:rPr>
              <w:t xml:space="preserve">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667A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250FB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4112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350</w:t>
            </w:r>
          </w:p>
        </w:tc>
        <w:tc>
          <w:tcPr>
            <w:tcW w:w="2227" w:type="dxa"/>
            <w:tcBorders>
              <w:top w:val="nil"/>
              <w:left w:val="nil"/>
              <w:bottom w:val="single" w:sz="4" w:space="0" w:color="auto"/>
              <w:right w:val="single" w:sz="4" w:space="0" w:color="auto"/>
            </w:tcBorders>
            <w:shd w:val="clear" w:color="auto" w:fill="auto"/>
            <w:noWrap/>
            <w:vAlign w:val="bottom"/>
            <w:hideMark/>
          </w:tcPr>
          <w:p w14:paraId="326700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9CCF0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GN RNS/DNS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EBF54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EE34A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D8D8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351</w:t>
            </w:r>
          </w:p>
        </w:tc>
        <w:tc>
          <w:tcPr>
            <w:tcW w:w="2227" w:type="dxa"/>
            <w:tcBorders>
              <w:top w:val="nil"/>
              <w:left w:val="nil"/>
              <w:bottom w:val="single" w:sz="4" w:space="0" w:color="auto"/>
              <w:right w:val="single" w:sz="4" w:space="0" w:color="auto"/>
            </w:tcBorders>
            <w:shd w:val="clear" w:color="auto" w:fill="auto"/>
            <w:noWrap/>
            <w:vAlign w:val="bottom"/>
            <w:hideMark/>
          </w:tcPr>
          <w:p w14:paraId="56EA9B2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5003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trachomatis</w:t>
            </w:r>
            <w:proofErr w:type="spellEnd"/>
            <w:r w:rsidRPr="00730030">
              <w:rPr>
                <w:rFonts w:ascii="Times New Roman" w:eastAsia="Times New Roman" w:hAnsi="Times New Roman" w:cs="Times New Roman"/>
                <w:color w:val="000000" w:themeColor="text1"/>
                <w:sz w:val="18"/>
                <w:szCs w:val="18"/>
                <w:lang w:eastAsia="lv-LV"/>
              </w:rPr>
              <w:t>(RNS/DNS)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597FDB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1EFBC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6776F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352</w:t>
            </w:r>
          </w:p>
        </w:tc>
        <w:tc>
          <w:tcPr>
            <w:tcW w:w="2227" w:type="dxa"/>
            <w:tcBorders>
              <w:top w:val="nil"/>
              <w:left w:val="nil"/>
              <w:bottom w:val="single" w:sz="4" w:space="0" w:color="auto"/>
              <w:right w:val="single" w:sz="4" w:space="0" w:color="auto"/>
            </w:tcBorders>
            <w:shd w:val="clear" w:color="auto" w:fill="auto"/>
            <w:noWrap/>
            <w:vAlign w:val="bottom"/>
            <w:hideMark/>
          </w:tcPr>
          <w:p w14:paraId="074C8C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EC418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Papillomas</w:t>
            </w:r>
            <w:proofErr w:type="spellEnd"/>
            <w:r w:rsidRPr="00730030">
              <w:rPr>
                <w:rFonts w:ascii="Times New Roman" w:eastAsia="Times New Roman" w:hAnsi="Times New Roman" w:cs="Times New Roman"/>
                <w:color w:val="000000" w:themeColor="text1"/>
                <w:sz w:val="18"/>
                <w:szCs w:val="18"/>
                <w:lang w:eastAsia="lv-LV"/>
              </w:rPr>
              <w:t xml:space="preserve"> vīrusa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3ECE52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380C9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ADE4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2F23C8DC"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SPERMAS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0ADD68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B0E3C9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675BB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4776C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353</w:t>
            </w:r>
          </w:p>
        </w:tc>
        <w:tc>
          <w:tcPr>
            <w:tcW w:w="2227" w:type="dxa"/>
            <w:tcBorders>
              <w:top w:val="nil"/>
              <w:left w:val="nil"/>
              <w:bottom w:val="single" w:sz="4" w:space="0" w:color="auto"/>
              <w:right w:val="single" w:sz="4" w:space="0" w:color="auto"/>
            </w:tcBorders>
            <w:shd w:val="clear" w:color="auto" w:fill="auto"/>
            <w:noWrap/>
            <w:vAlign w:val="bottom"/>
            <w:hideMark/>
          </w:tcPr>
          <w:p w14:paraId="29A4E1E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57A14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Spermas analīze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74798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D3791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35E78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354</w:t>
            </w:r>
          </w:p>
        </w:tc>
        <w:tc>
          <w:tcPr>
            <w:tcW w:w="2227" w:type="dxa"/>
            <w:tcBorders>
              <w:top w:val="nil"/>
              <w:left w:val="nil"/>
              <w:bottom w:val="single" w:sz="4" w:space="0" w:color="auto"/>
              <w:right w:val="single" w:sz="4" w:space="0" w:color="auto"/>
            </w:tcBorders>
            <w:shd w:val="clear" w:color="auto" w:fill="auto"/>
            <w:noWrap/>
            <w:vAlign w:val="bottom"/>
            <w:hideMark/>
          </w:tcPr>
          <w:p w14:paraId="7100D9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B51A6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Interleikīns</w:t>
            </w:r>
            <w:proofErr w:type="spellEnd"/>
            <w:r w:rsidRPr="00730030">
              <w:rPr>
                <w:rFonts w:ascii="Times New Roman" w:eastAsia="Times New Roman" w:hAnsi="Times New Roman" w:cs="Times New Roman"/>
                <w:color w:val="000000" w:themeColor="text1"/>
                <w:sz w:val="18"/>
                <w:szCs w:val="18"/>
                <w:lang w:eastAsia="lv-LV"/>
              </w:rPr>
              <w:t xml:space="preserve"> 6 spermā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6C3FD2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7F893D"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D847F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424E5AF9"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BAKTERIOLOĢISKIE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5304E6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E168F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851C3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C0C58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355</w:t>
            </w:r>
          </w:p>
        </w:tc>
        <w:tc>
          <w:tcPr>
            <w:tcW w:w="2227" w:type="dxa"/>
            <w:tcBorders>
              <w:top w:val="nil"/>
              <w:left w:val="nil"/>
              <w:bottom w:val="single" w:sz="4" w:space="0" w:color="auto"/>
              <w:right w:val="single" w:sz="4" w:space="0" w:color="auto"/>
            </w:tcBorders>
            <w:shd w:val="clear" w:color="auto" w:fill="auto"/>
            <w:noWrap/>
            <w:vAlign w:val="bottom"/>
            <w:hideMark/>
          </w:tcPr>
          <w:p w14:paraId="4B67644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87EB82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Asins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sterilitāti (bērniem)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6BB17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36B3D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995ED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356</w:t>
            </w:r>
          </w:p>
        </w:tc>
        <w:tc>
          <w:tcPr>
            <w:tcW w:w="2227" w:type="dxa"/>
            <w:tcBorders>
              <w:top w:val="nil"/>
              <w:left w:val="nil"/>
              <w:bottom w:val="single" w:sz="4" w:space="0" w:color="auto"/>
              <w:right w:val="single" w:sz="4" w:space="0" w:color="auto"/>
            </w:tcBorders>
            <w:shd w:val="clear" w:color="auto" w:fill="auto"/>
            <w:noWrap/>
            <w:vAlign w:val="bottom"/>
            <w:hideMark/>
          </w:tcPr>
          <w:p w14:paraId="4DD798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30223C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Asins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23EC8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25F1D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9E18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357</w:t>
            </w:r>
          </w:p>
        </w:tc>
        <w:tc>
          <w:tcPr>
            <w:tcW w:w="2227" w:type="dxa"/>
            <w:tcBorders>
              <w:top w:val="nil"/>
              <w:left w:val="nil"/>
              <w:bottom w:val="single" w:sz="4" w:space="0" w:color="auto"/>
              <w:right w:val="single" w:sz="4" w:space="0" w:color="auto"/>
            </w:tcBorders>
            <w:shd w:val="clear" w:color="auto" w:fill="auto"/>
            <w:noWrap/>
            <w:vAlign w:val="bottom"/>
            <w:hideMark/>
          </w:tcPr>
          <w:p w14:paraId="5E0D4F2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FA1D6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Krēpu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mikrofloru</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A305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7B89D2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BBA2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358</w:t>
            </w:r>
          </w:p>
        </w:tc>
        <w:tc>
          <w:tcPr>
            <w:tcW w:w="2227" w:type="dxa"/>
            <w:tcBorders>
              <w:top w:val="nil"/>
              <w:left w:val="nil"/>
              <w:bottom w:val="single" w:sz="4" w:space="0" w:color="auto"/>
              <w:right w:val="single" w:sz="4" w:space="0" w:color="auto"/>
            </w:tcBorders>
            <w:shd w:val="clear" w:color="auto" w:fill="auto"/>
            <w:noWrap/>
            <w:vAlign w:val="bottom"/>
            <w:hideMark/>
          </w:tcPr>
          <w:p w14:paraId="6249160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8DECC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Urīna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mikrofloru</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4BDF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EBF94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71100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359</w:t>
            </w:r>
          </w:p>
        </w:tc>
        <w:tc>
          <w:tcPr>
            <w:tcW w:w="2227" w:type="dxa"/>
            <w:tcBorders>
              <w:top w:val="nil"/>
              <w:left w:val="nil"/>
              <w:bottom w:val="single" w:sz="4" w:space="0" w:color="auto"/>
              <w:right w:val="single" w:sz="4" w:space="0" w:color="auto"/>
            </w:tcBorders>
            <w:shd w:val="clear" w:color="auto" w:fill="auto"/>
            <w:noWrap/>
            <w:vAlign w:val="bottom"/>
            <w:hideMark/>
          </w:tcPr>
          <w:p w14:paraId="3C80748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02F0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jūtības noteikšana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6E283E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3F91FC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C7255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360</w:t>
            </w:r>
          </w:p>
        </w:tc>
        <w:tc>
          <w:tcPr>
            <w:tcW w:w="2227" w:type="dxa"/>
            <w:tcBorders>
              <w:top w:val="nil"/>
              <w:left w:val="nil"/>
              <w:bottom w:val="single" w:sz="4" w:space="0" w:color="auto"/>
              <w:right w:val="single" w:sz="4" w:space="0" w:color="auto"/>
            </w:tcBorders>
            <w:shd w:val="clear" w:color="auto" w:fill="auto"/>
            <w:noWrap/>
            <w:vAlign w:val="bottom"/>
            <w:hideMark/>
          </w:tcPr>
          <w:p w14:paraId="27F10AF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3EB0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ureoplazmu</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0F4A20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D998F6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447C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361</w:t>
            </w:r>
          </w:p>
        </w:tc>
        <w:tc>
          <w:tcPr>
            <w:tcW w:w="2227" w:type="dxa"/>
            <w:tcBorders>
              <w:top w:val="nil"/>
              <w:left w:val="nil"/>
              <w:bottom w:val="single" w:sz="4" w:space="0" w:color="auto"/>
              <w:right w:val="single" w:sz="4" w:space="0" w:color="auto"/>
            </w:tcBorders>
            <w:shd w:val="clear" w:color="auto" w:fill="auto"/>
            <w:noWrap/>
            <w:vAlign w:val="bottom"/>
            <w:hideMark/>
          </w:tcPr>
          <w:p w14:paraId="196E82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F965F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ureaplazmu</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mikoplazmu</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6E581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3295BE"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1F96D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362</w:t>
            </w:r>
          </w:p>
        </w:tc>
        <w:tc>
          <w:tcPr>
            <w:tcW w:w="2227" w:type="dxa"/>
            <w:tcBorders>
              <w:top w:val="nil"/>
              <w:left w:val="nil"/>
              <w:bottom w:val="single" w:sz="4" w:space="0" w:color="auto"/>
              <w:right w:val="single" w:sz="4" w:space="0" w:color="auto"/>
            </w:tcBorders>
            <w:shd w:val="clear" w:color="auto" w:fill="auto"/>
            <w:noWrap/>
            <w:vAlign w:val="bottom"/>
            <w:hideMark/>
          </w:tcPr>
          <w:p w14:paraId="11EAC54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69FAC9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ureaplazmu</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mikoplazmu</w:t>
            </w:r>
            <w:proofErr w:type="spellEnd"/>
            <w:r w:rsidRPr="00730030">
              <w:rPr>
                <w:rFonts w:ascii="Times New Roman" w:eastAsia="Times New Roman" w:hAnsi="Times New Roman" w:cs="Times New Roman"/>
                <w:color w:val="000000" w:themeColor="text1"/>
                <w:sz w:val="18"/>
                <w:szCs w:val="18"/>
                <w:lang w:eastAsia="lv-LV"/>
              </w:rPr>
              <w:t xml:space="preserve"> ar A/B jūtību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6AC9D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60CE6A"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A73FF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363</w:t>
            </w:r>
          </w:p>
        </w:tc>
        <w:tc>
          <w:tcPr>
            <w:tcW w:w="2227" w:type="dxa"/>
            <w:tcBorders>
              <w:top w:val="nil"/>
              <w:left w:val="nil"/>
              <w:bottom w:val="single" w:sz="4" w:space="0" w:color="auto"/>
              <w:right w:val="single" w:sz="4" w:space="0" w:color="auto"/>
            </w:tcBorders>
            <w:shd w:val="clear" w:color="auto" w:fill="auto"/>
            <w:noWrap/>
            <w:vAlign w:val="bottom"/>
            <w:hideMark/>
          </w:tcPr>
          <w:p w14:paraId="3D4CB0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1F08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Patogēnā </w:t>
            </w:r>
            <w:proofErr w:type="spellStart"/>
            <w:r w:rsidRPr="00730030">
              <w:rPr>
                <w:rFonts w:ascii="Times New Roman" w:eastAsia="Times New Roman" w:hAnsi="Times New Roman" w:cs="Times New Roman"/>
                <w:color w:val="000000" w:themeColor="text1"/>
                <w:sz w:val="18"/>
                <w:szCs w:val="18"/>
                <w:lang w:eastAsia="lv-LV"/>
              </w:rPr>
              <w:t>mikroflora</w:t>
            </w:r>
            <w:proofErr w:type="spellEnd"/>
            <w:r w:rsidRPr="00730030">
              <w:rPr>
                <w:rFonts w:ascii="Times New Roman" w:eastAsia="Times New Roman" w:hAnsi="Times New Roman" w:cs="Times New Roman"/>
                <w:color w:val="000000" w:themeColor="text1"/>
                <w:sz w:val="18"/>
                <w:szCs w:val="18"/>
                <w:lang w:eastAsia="lv-LV"/>
              </w:rPr>
              <w:t xml:space="preserve"> fēcēs (salmonella,shigella,staf.,O157)</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B890A6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EB9A4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DB66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364</w:t>
            </w:r>
          </w:p>
        </w:tc>
        <w:tc>
          <w:tcPr>
            <w:tcW w:w="2227" w:type="dxa"/>
            <w:tcBorders>
              <w:top w:val="nil"/>
              <w:left w:val="nil"/>
              <w:bottom w:val="single" w:sz="4" w:space="0" w:color="auto"/>
              <w:right w:val="single" w:sz="4" w:space="0" w:color="auto"/>
            </w:tcBorders>
            <w:shd w:val="clear" w:color="auto" w:fill="auto"/>
            <w:noWrap/>
            <w:vAlign w:val="bottom"/>
            <w:hideMark/>
          </w:tcPr>
          <w:p w14:paraId="12F5BD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87EC5D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Patogēnā </w:t>
            </w:r>
            <w:proofErr w:type="spellStart"/>
            <w:r w:rsidRPr="00730030">
              <w:rPr>
                <w:rFonts w:ascii="Times New Roman" w:eastAsia="Times New Roman" w:hAnsi="Times New Roman" w:cs="Times New Roman"/>
                <w:color w:val="000000" w:themeColor="text1"/>
                <w:sz w:val="18"/>
                <w:szCs w:val="18"/>
                <w:lang w:eastAsia="lv-LV"/>
              </w:rPr>
              <w:t>mikroflora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prof.apskatē</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78088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87719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8A65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365</w:t>
            </w:r>
          </w:p>
        </w:tc>
        <w:tc>
          <w:tcPr>
            <w:tcW w:w="2227" w:type="dxa"/>
            <w:tcBorders>
              <w:top w:val="nil"/>
              <w:left w:val="nil"/>
              <w:bottom w:val="single" w:sz="4" w:space="0" w:color="auto"/>
              <w:right w:val="single" w:sz="4" w:space="0" w:color="auto"/>
            </w:tcBorders>
            <w:shd w:val="clear" w:color="auto" w:fill="auto"/>
            <w:noWrap/>
            <w:vAlign w:val="bottom"/>
            <w:hideMark/>
          </w:tcPr>
          <w:p w14:paraId="06769C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5371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Rotavīrusu</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adenovīrusu</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298F9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B2FD7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148F0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366</w:t>
            </w:r>
          </w:p>
        </w:tc>
        <w:tc>
          <w:tcPr>
            <w:tcW w:w="2227" w:type="dxa"/>
            <w:tcBorders>
              <w:top w:val="nil"/>
              <w:left w:val="nil"/>
              <w:bottom w:val="single" w:sz="4" w:space="0" w:color="auto"/>
              <w:right w:val="single" w:sz="4" w:space="0" w:color="auto"/>
            </w:tcBorders>
            <w:shd w:val="clear" w:color="auto" w:fill="auto"/>
            <w:noWrap/>
            <w:vAlign w:val="bottom"/>
            <w:hideMark/>
          </w:tcPr>
          <w:p w14:paraId="5BC0BB2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D8309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Fēču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E.coli-157</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FCDDD6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62F7F2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B2009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367</w:t>
            </w:r>
          </w:p>
        </w:tc>
        <w:tc>
          <w:tcPr>
            <w:tcW w:w="2227" w:type="dxa"/>
            <w:tcBorders>
              <w:top w:val="nil"/>
              <w:left w:val="nil"/>
              <w:bottom w:val="single" w:sz="4" w:space="0" w:color="auto"/>
              <w:right w:val="single" w:sz="4" w:space="0" w:color="auto"/>
            </w:tcBorders>
            <w:shd w:val="clear" w:color="auto" w:fill="auto"/>
            <w:noWrap/>
            <w:vAlign w:val="bottom"/>
            <w:hideMark/>
          </w:tcPr>
          <w:p w14:paraId="6FCC81B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98DE1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Campylobacter</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8CCA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E6FC5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2DEAB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368</w:t>
            </w:r>
          </w:p>
        </w:tc>
        <w:tc>
          <w:tcPr>
            <w:tcW w:w="2227" w:type="dxa"/>
            <w:tcBorders>
              <w:top w:val="nil"/>
              <w:left w:val="nil"/>
              <w:bottom w:val="single" w:sz="4" w:space="0" w:color="auto"/>
              <w:right w:val="single" w:sz="4" w:space="0" w:color="auto"/>
            </w:tcBorders>
            <w:shd w:val="clear" w:color="auto" w:fill="auto"/>
            <w:noWrap/>
            <w:vAlign w:val="bottom"/>
            <w:hideMark/>
          </w:tcPr>
          <w:p w14:paraId="179319E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5539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Yersinia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94CF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5ACDFF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6B763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369</w:t>
            </w:r>
          </w:p>
        </w:tc>
        <w:tc>
          <w:tcPr>
            <w:tcW w:w="2227" w:type="dxa"/>
            <w:tcBorders>
              <w:top w:val="nil"/>
              <w:left w:val="nil"/>
              <w:bottom w:val="single" w:sz="4" w:space="0" w:color="auto"/>
              <w:right w:val="single" w:sz="4" w:space="0" w:color="auto"/>
            </w:tcBorders>
            <w:shd w:val="clear" w:color="auto" w:fill="auto"/>
            <w:noWrap/>
            <w:vAlign w:val="bottom"/>
            <w:hideMark/>
          </w:tcPr>
          <w:p w14:paraId="1DA1EE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845718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Clostridium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difficile</w:t>
            </w:r>
            <w:proofErr w:type="spellEnd"/>
            <w:r w:rsidRPr="00730030">
              <w:rPr>
                <w:rFonts w:ascii="Times New Roman" w:eastAsia="Times New Roman" w:hAnsi="Times New Roman" w:cs="Times New Roman"/>
                <w:color w:val="000000" w:themeColor="text1"/>
                <w:sz w:val="18"/>
                <w:szCs w:val="18"/>
                <w:lang w:eastAsia="lv-LV"/>
              </w:rPr>
              <w:t xml:space="preserve"> toksīns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B21AB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16B522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4195F2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370</w:t>
            </w:r>
          </w:p>
        </w:tc>
        <w:tc>
          <w:tcPr>
            <w:tcW w:w="2227" w:type="dxa"/>
            <w:tcBorders>
              <w:top w:val="nil"/>
              <w:left w:val="nil"/>
              <w:bottom w:val="single" w:sz="4" w:space="0" w:color="auto"/>
              <w:right w:val="single" w:sz="4" w:space="0" w:color="auto"/>
            </w:tcBorders>
            <w:shd w:val="clear" w:color="auto" w:fill="auto"/>
            <w:noWrap/>
            <w:vAlign w:val="bottom"/>
            <w:hideMark/>
          </w:tcPr>
          <w:p w14:paraId="4C6318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0A74AD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Aeromonas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EED4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1D50B2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3A81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371</w:t>
            </w:r>
          </w:p>
        </w:tc>
        <w:tc>
          <w:tcPr>
            <w:tcW w:w="2227" w:type="dxa"/>
            <w:tcBorders>
              <w:top w:val="nil"/>
              <w:left w:val="nil"/>
              <w:bottom w:val="single" w:sz="4" w:space="0" w:color="auto"/>
              <w:right w:val="single" w:sz="4" w:space="0" w:color="auto"/>
            </w:tcBorders>
            <w:shd w:val="clear" w:color="auto" w:fill="auto"/>
            <w:noWrap/>
            <w:vAlign w:val="bottom"/>
            <w:hideMark/>
          </w:tcPr>
          <w:p w14:paraId="08795B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2B66A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Spermas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1BBA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2FCFC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190F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372</w:t>
            </w:r>
          </w:p>
        </w:tc>
        <w:tc>
          <w:tcPr>
            <w:tcW w:w="2227" w:type="dxa"/>
            <w:tcBorders>
              <w:top w:val="nil"/>
              <w:left w:val="nil"/>
              <w:bottom w:val="single" w:sz="4" w:space="0" w:color="auto"/>
              <w:right w:val="single" w:sz="4" w:space="0" w:color="auto"/>
            </w:tcBorders>
            <w:shd w:val="clear" w:color="auto" w:fill="auto"/>
            <w:noWrap/>
            <w:vAlign w:val="bottom"/>
            <w:hideMark/>
          </w:tcPr>
          <w:p w14:paraId="1D73023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02935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jutības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E9CB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A814B9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42D19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373</w:t>
            </w:r>
          </w:p>
        </w:tc>
        <w:tc>
          <w:tcPr>
            <w:tcW w:w="2227" w:type="dxa"/>
            <w:tcBorders>
              <w:top w:val="nil"/>
              <w:left w:val="nil"/>
              <w:bottom w:val="single" w:sz="4" w:space="0" w:color="auto"/>
              <w:right w:val="single" w:sz="4" w:space="0" w:color="auto"/>
            </w:tcBorders>
            <w:shd w:val="clear" w:color="auto" w:fill="auto"/>
            <w:noWrap/>
            <w:vAlign w:val="bottom"/>
            <w:hideMark/>
          </w:tcPr>
          <w:p w14:paraId="366EA4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A6FA6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Dzemdes dobuma </w:t>
            </w:r>
            <w:proofErr w:type="spellStart"/>
            <w:r w:rsidRPr="00730030">
              <w:rPr>
                <w:rFonts w:ascii="Times New Roman" w:eastAsia="Times New Roman" w:hAnsi="Times New Roman" w:cs="Times New Roman"/>
                <w:color w:val="000000" w:themeColor="text1"/>
                <w:sz w:val="18"/>
                <w:szCs w:val="18"/>
                <w:lang w:eastAsia="lv-LV"/>
              </w:rPr>
              <w:t>aspirāta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9E252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25FD0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3C819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374</w:t>
            </w:r>
          </w:p>
        </w:tc>
        <w:tc>
          <w:tcPr>
            <w:tcW w:w="2227" w:type="dxa"/>
            <w:tcBorders>
              <w:top w:val="nil"/>
              <w:left w:val="nil"/>
              <w:bottom w:val="single" w:sz="4" w:space="0" w:color="auto"/>
              <w:right w:val="single" w:sz="4" w:space="0" w:color="auto"/>
            </w:tcBorders>
            <w:shd w:val="clear" w:color="auto" w:fill="auto"/>
            <w:noWrap/>
            <w:vAlign w:val="bottom"/>
            <w:hideMark/>
          </w:tcPr>
          <w:p w14:paraId="45456DF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398F9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jūtības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E98EF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BA0CCF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695D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375</w:t>
            </w:r>
          </w:p>
        </w:tc>
        <w:tc>
          <w:tcPr>
            <w:tcW w:w="2227" w:type="dxa"/>
            <w:tcBorders>
              <w:top w:val="nil"/>
              <w:left w:val="nil"/>
              <w:bottom w:val="single" w:sz="4" w:space="0" w:color="auto"/>
              <w:right w:val="single" w:sz="4" w:space="0" w:color="auto"/>
            </w:tcBorders>
            <w:shd w:val="clear" w:color="auto" w:fill="auto"/>
            <w:noWrap/>
            <w:vAlign w:val="bottom"/>
            <w:hideMark/>
          </w:tcPr>
          <w:p w14:paraId="5D3E3EA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F582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Cervikālā</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vaginālā</w:t>
            </w:r>
            <w:proofErr w:type="spellEnd"/>
            <w:r w:rsidRPr="00730030">
              <w:rPr>
                <w:rFonts w:ascii="Times New Roman" w:eastAsia="Times New Roman" w:hAnsi="Times New Roman" w:cs="Times New Roman"/>
                <w:color w:val="000000" w:themeColor="text1"/>
                <w:sz w:val="18"/>
                <w:szCs w:val="18"/>
                <w:lang w:eastAsia="lv-LV"/>
              </w:rPr>
              <w:t xml:space="preserve"> materiāla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0AD83A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81E94D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E554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376</w:t>
            </w:r>
          </w:p>
        </w:tc>
        <w:tc>
          <w:tcPr>
            <w:tcW w:w="2227" w:type="dxa"/>
            <w:tcBorders>
              <w:top w:val="nil"/>
              <w:left w:val="nil"/>
              <w:bottom w:val="single" w:sz="4" w:space="0" w:color="auto"/>
              <w:right w:val="single" w:sz="4" w:space="0" w:color="auto"/>
            </w:tcBorders>
            <w:shd w:val="clear" w:color="auto" w:fill="auto"/>
            <w:noWrap/>
            <w:vAlign w:val="bottom"/>
            <w:hideMark/>
          </w:tcPr>
          <w:p w14:paraId="12E151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8F778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jutības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8D17F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502EE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3F9B8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377</w:t>
            </w:r>
          </w:p>
        </w:tc>
        <w:tc>
          <w:tcPr>
            <w:tcW w:w="2227" w:type="dxa"/>
            <w:tcBorders>
              <w:top w:val="nil"/>
              <w:left w:val="nil"/>
              <w:bottom w:val="single" w:sz="4" w:space="0" w:color="auto"/>
              <w:right w:val="single" w:sz="4" w:space="0" w:color="auto"/>
            </w:tcBorders>
            <w:shd w:val="clear" w:color="auto" w:fill="auto"/>
            <w:noWrap/>
            <w:vAlign w:val="bottom"/>
            <w:hideMark/>
          </w:tcPr>
          <w:p w14:paraId="6B3F15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E1E94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ureaplazmu</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639E69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28C041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24646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378</w:t>
            </w:r>
          </w:p>
        </w:tc>
        <w:tc>
          <w:tcPr>
            <w:tcW w:w="2227" w:type="dxa"/>
            <w:tcBorders>
              <w:top w:val="nil"/>
              <w:left w:val="nil"/>
              <w:bottom w:val="single" w:sz="4" w:space="0" w:color="auto"/>
              <w:right w:val="single" w:sz="4" w:space="0" w:color="auto"/>
            </w:tcBorders>
            <w:shd w:val="clear" w:color="auto" w:fill="auto"/>
            <w:noWrap/>
            <w:vAlign w:val="bottom"/>
            <w:hideMark/>
          </w:tcPr>
          <w:p w14:paraId="182BBED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463E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ureaplazmu</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mikoplazmu</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ED8143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3FF6C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8550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379</w:t>
            </w:r>
          </w:p>
        </w:tc>
        <w:tc>
          <w:tcPr>
            <w:tcW w:w="2227" w:type="dxa"/>
            <w:tcBorders>
              <w:top w:val="nil"/>
              <w:left w:val="nil"/>
              <w:bottom w:val="single" w:sz="4" w:space="0" w:color="auto"/>
              <w:right w:val="single" w:sz="4" w:space="0" w:color="auto"/>
            </w:tcBorders>
            <w:shd w:val="clear" w:color="auto" w:fill="auto"/>
            <w:noWrap/>
            <w:vAlign w:val="bottom"/>
            <w:hideMark/>
          </w:tcPr>
          <w:p w14:paraId="456A50C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AA396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ureaplazmu</w:t>
            </w:r>
            <w:proofErr w:type="spellEnd"/>
            <w:r w:rsidRPr="00730030">
              <w:rPr>
                <w:rFonts w:ascii="Times New Roman" w:eastAsia="Times New Roman" w:hAnsi="Times New Roman" w:cs="Times New Roman"/>
                <w:color w:val="000000" w:themeColor="text1"/>
                <w:sz w:val="18"/>
                <w:szCs w:val="18"/>
                <w:lang w:eastAsia="lv-LV"/>
              </w:rPr>
              <w:t xml:space="preserve"> un </w:t>
            </w:r>
            <w:proofErr w:type="spellStart"/>
            <w:r w:rsidRPr="00730030">
              <w:rPr>
                <w:rFonts w:ascii="Times New Roman" w:eastAsia="Times New Roman" w:hAnsi="Times New Roman" w:cs="Times New Roman"/>
                <w:color w:val="000000" w:themeColor="text1"/>
                <w:sz w:val="18"/>
                <w:szCs w:val="18"/>
                <w:lang w:eastAsia="lv-LV"/>
              </w:rPr>
              <w:t>mikoplazmu</w:t>
            </w:r>
            <w:proofErr w:type="spellEnd"/>
            <w:r w:rsidRPr="00730030">
              <w:rPr>
                <w:rFonts w:ascii="Times New Roman" w:eastAsia="Times New Roman" w:hAnsi="Times New Roman" w:cs="Times New Roman"/>
                <w:color w:val="000000" w:themeColor="text1"/>
                <w:sz w:val="18"/>
                <w:szCs w:val="18"/>
                <w:lang w:eastAsia="lv-LV"/>
              </w:rPr>
              <w:t xml:space="preserve"> ar A/B jūtību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F695DC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4C81A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EA4B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380</w:t>
            </w:r>
          </w:p>
        </w:tc>
        <w:tc>
          <w:tcPr>
            <w:tcW w:w="2227" w:type="dxa"/>
            <w:tcBorders>
              <w:top w:val="nil"/>
              <w:left w:val="nil"/>
              <w:bottom w:val="single" w:sz="4" w:space="0" w:color="auto"/>
              <w:right w:val="single" w:sz="4" w:space="0" w:color="auto"/>
            </w:tcBorders>
            <w:shd w:val="clear" w:color="auto" w:fill="auto"/>
            <w:noWrap/>
            <w:vAlign w:val="bottom"/>
            <w:hideMark/>
          </w:tcPr>
          <w:p w14:paraId="3F57356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A914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Dažādu materiālu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7309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0BF8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15A3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381</w:t>
            </w:r>
          </w:p>
        </w:tc>
        <w:tc>
          <w:tcPr>
            <w:tcW w:w="2227" w:type="dxa"/>
            <w:tcBorders>
              <w:top w:val="nil"/>
              <w:left w:val="nil"/>
              <w:bottom w:val="single" w:sz="4" w:space="0" w:color="auto"/>
              <w:right w:val="single" w:sz="4" w:space="0" w:color="auto"/>
            </w:tcBorders>
            <w:shd w:val="clear" w:color="auto" w:fill="auto"/>
            <w:noWrap/>
            <w:vAlign w:val="bottom"/>
            <w:hideMark/>
          </w:tcPr>
          <w:p w14:paraId="6F38DC2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630D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jūtības noteikšana materiālā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F884D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D4A3E8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4377E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382</w:t>
            </w:r>
          </w:p>
        </w:tc>
        <w:tc>
          <w:tcPr>
            <w:tcW w:w="2227" w:type="dxa"/>
            <w:tcBorders>
              <w:top w:val="nil"/>
              <w:left w:val="nil"/>
              <w:bottom w:val="single" w:sz="4" w:space="0" w:color="auto"/>
              <w:right w:val="single" w:sz="4" w:space="0" w:color="auto"/>
            </w:tcBorders>
            <w:shd w:val="clear" w:color="auto" w:fill="auto"/>
            <w:noWrap/>
            <w:vAlign w:val="bottom"/>
            <w:hideMark/>
          </w:tcPr>
          <w:p w14:paraId="435B9F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FA2F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ß </w:t>
            </w:r>
            <w:proofErr w:type="spellStart"/>
            <w:r w:rsidRPr="00730030">
              <w:rPr>
                <w:rFonts w:ascii="Times New Roman" w:eastAsia="Times New Roman" w:hAnsi="Times New Roman" w:cs="Times New Roman"/>
                <w:color w:val="000000" w:themeColor="text1"/>
                <w:sz w:val="18"/>
                <w:szCs w:val="18"/>
                <w:lang w:eastAsia="lv-LV"/>
              </w:rPr>
              <w:t>hemolītisko</w:t>
            </w:r>
            <w:proofErr w:type="spellEnd"/>
            <w:r w:rsidRPr="00730030">
              <w:rPr>
                <w:rFonts w:ascii="Times New Roman" w:eastAsia="Times New Roman" w:hAnsi="Times New Roman" w:cs="Times New Roman"/>
                <w:color w:val="000000" w:themeColor="text1"/>
                <w:sz w:val="18"/>
                <w:szCs w:val="18"/>
                <w:lang w:eastAsia="lv-LV"/>
              </w:rPr>
              <w:t xml:space="preserve"> streptokoku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0A757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B229F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44EE15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383</w:t>
            </w:r>
          </w:p>
        </w:tc>
        <w:tc>
          <w:tcPr>
            <w:tcW w:w="2227" w:type="dxa"/>
            <w:tcBorders>
              <w:top w:val="nil"/>
              <w:left w:val="nil"/>
              <w:bottom w:val="single" w:sz="4" w:space="0" w:color="auto"/>
              <w:right w:val="single" w:sz="4" w:space="0" w:color="auto"/>
            </w:tcBorders>
            <w:shd w:val="clear" w:color="auto" w:fill="auto"/>
            <w:noWrap/>
            <w:vAlign w:val="bottom"/>
            <w:hideMark/>
          </w:tcPr>
          <w:p w14:paraId="5127CE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F2237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jūtības noteikšana krēpās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EC8D5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3747B4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01E7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384</w:t>
            </w:r>
          </w:p>
        </w:tc>
        <w:tc>
          <w:tcPr>
            <w:tcW w:w="2227" w:type="dxa"/>
            <w:tcBorders>
              <w:top w:val="nil"/>
              <w:left w:val="nil"/>
              <w:bottom w:val="single" w:sz="4" w:space="0" w:color="auto"/>
              <w:right w:val="single" w:sz="4" w:space="0" w:color="auto"/>
            </w:tcBorders>
            <w:shd w:val="clear" w:color="auto" w:fill="auto"/>
            <w:noWrap/>
            <w:vAlign w:val="bottom"/>
            <w:hideMark/>
          </w:tcPr>
          <w:p w14:paraId="1B19932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F30021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stafilokoku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FCDC11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03445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AAEF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385</w:t>
            </w:r>
          </w:p>
        </w:tc>
        <w:tc>
          <w:tcPr>
            <w:tcW w:w="2227" w:type="dxa"/>
            <w:tcBorders>
              <w:top w:val="nil"/>
              <w:left w:val="nil"/>
              <w:bottom w:val="single" w:sz="4" w:space="0" w:color="auto"/>
              <w:right w:val="single" w:sz="4" w:space="0" w:color="auto"/>
            </w:tcBorders>
            <w:shd w:val="clear" w:color="auto" w:fill="auto"/>
            <w:noWrap/>
            <w:vAlign w:val="bottom"/>
            <w:hideMark/>
          </w:tcPr>
          <w:p w14:paraId="06B0C44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666A5C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jutības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AF339F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721DB3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61C3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386</w:t>
            </w:r>
          </w:p>
        </w:tc>
        <w:tc>
          <w:tcPr>
            <w:tcW w:w="2227" w:type="dxa"/>
            <w:tcBorders>
              <w:top w:val="nil"/>
              <w:left w:val="nil"/>
              <w:bottom w:val="single" w:sz="4" w:space="0" w:color="auto"/>
              <w:right w:val="single" w:sz="4" w:space="0" w:color="auto"/>
            </w:tcBorders>
            <w:shd w:val="clear" w:color="auto" w:fill="auto"/>
            <w:noWrap/>
            <w:vAlign w:val="bottom"/>
            <w:hideMark/>
          </w:tcPr>
          <w:p w14:paraId="09A175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2267E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meticilīnrezistento</w:t>
            </w:r>
            <w:proofErr w:type="spellEnd"/>
            <w:r w:rsidRPr="00730030">
              <w:rPr>
                <w:rFonts w:ascii="Times New Roman" w:eastAsia="Times New Roman" w:hAnsi="Times New Roman" w:cs="Times New Roman"/>
                <w:color w:val="000000" w:themeColor="text1"/>
                <w:sz w:val="18"/>
                <w:szCs w:val="18"/>
                <w:lang w:eastAsia="lv-LV"/>
              </w:rPr>
              <w:t xml:space="preserve"> stafilokoku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9D5B8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A63AA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E39A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387</w:t>
            </w:r>
          </w:p>
        </w:tc>
        <w:tc>
          <w:tcPr>
            <w:tcW w:w="2227" w:type="dxa"/>
            <w:tcBorders>
              <w:top w:val="nil"/>
              <w:left w:val="nil"/>
              <w:bottom w:val="single" w:sz="4" w:space="0" w:color="auto"/>
              <w:right w:val="single" w:sz="4" w:space="0" w:color="auto"/>
            </w:tcBorders>
            <w:shd w:val="clear" w:color="auto" w:fill="auto"/>
            <w:noWrap/>
            <w:vAlign w:val="bottom"/>
            <w:hideMark/>
          </w:tcPr>
          <w:p w14:paraId="4E9DCDD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6EDAA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MRSA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6AB7B4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67CA3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25C26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388</w:t>
            </w:r>
          </w:p>
        </w:tc>
        <w:tc>
          <w:tcPr>
            <w:tcW w:w="2227" w:type="dxa"/>
            <w:tcBorders>
              <w:top w:val="nil"/>
              <w:left w:val="nil"/>
              <w:bottom w:val="single" w:sz="4" w:space="0" w:color="auto"/>
              <w:right w:val="single" w:sz="4" w:space="0" w:color="auto"/>
            </w:tcBorders>
            <w:shd w:val="clear" w:color="auto" w:fill="auto"/>
            <w:noWrap/>
            <w:vAlign w:val="bottom"/>
            <w:hideMark/>
          </w:tcPr>
          <w:p w14:paraId="3AA0F0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2A85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w:t>
            </w:r>
            <w:proofErr w:type="spellStart"/>
            <w:r w:rsidRPr="00730030">
              <w:rPr>
                <w:rFonts w:ascii="Times New Roman" w:eastAsia="Times New Roman" w:hAnsi="Times New Roman" w:cs="Times New Roman"/>
                <w:color w:val="000000" w:themeColor="text1"/>
                <w:sz w:val="18"/>
                <w:szCs w:val="18"/>
                <w:lang w:eastAsia="lv-LV"/>
              </w:rPr>
              <w:t>Candida</w:t>
            </w:r>
            <w:proofErr w:type="spellEnd"/>
            <w:r w:rsidRPr="00730030">
              <w:rPr>
                <w:rFonts w:ascii="Times New Roman" w:eastAsia="Times New Roman" w:hAnsi="Times New Roman" w:cs="Times New Roman"/>
                <w:color w:val="000000" w:themeColor="text1"/>
                <w:sz w:val="18"/>
                <w:szCs w:val="18"/>
                <w:lang w:eastAsia="lv-LV"/>
              </w:rPr>
              <w:t xml:space="preserve"> ģints sēnēm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47BE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71808C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C4DF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389</w:t>
            </w:r>
          </w:p>
        </w:tc>
        <w:tc>
          <w:tcPr>
            <w:tcW w:w="2227" w:type="dxa"/>
            <w:tcBorders>
              <w:top w:val="nil"/>
              <w:left w:val="nil"/>
              <w:bottom w:val="single" w:sz="4" w:space="0" w:color="auto"/>
              <w:right w:val="single" w:sz="4" w:space="0" w:color="auto"/>
            </w:tcBorders>
            <w:shd w:val="clear" w:color="auto" w:fill="auto"/>
            <w:noWrap/>
            <w:vAlign w:val="bottom"/>
            <w:hideMark/>
          </w:tcPr>
          <w:p w14:paraId="33BDC96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2E3262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jutības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F3B0A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D376B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16318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390</w:t>
            </w:r>
          </w:p>
        </w:tc>
        <w:tc>
          <w:tcPr>
            <w:tcW w:w="2227" w:type="dxa"/>
            <w:tcBorders>
              <w:top w:val="nil"/>
              <w:left w:val="nil"/>
              <w:bottom w:val="single" w:sz="4" w:space="0" w:color="auto"/>
              <w:right w:val="single" w:sz="4" w:space="0" w:color="auto"/>
            </w:tcBorders>
            <w:shd w:val="clear" w:color="auto" w:fill="auto"/>
            <w:noWrap/>
            <w:vAlign w:val="bottom"/>
            <w:hideMark/>
          </w:tcPr>
          <w:p w14:paraId="2E77FE5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C6401D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sēnītēm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A7EA4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76FC1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7E2AE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391</w:t>
            </w:r>
          </w:p>
        </w:tc>
        <w:tc>
          <w:tcPr>
            <w:tcW w:w="2227" w:type="dxa"/>
            <w:tcBorders>
              <w:top w:val="nil"/>
              <w:left w:val="nil"/>
              <w:bottom w:val="single" w:sz="4" w:space="0" w:color="auto"/>
              <w:right w:val="single" w:sz="4" w:space="0" w:color="auto"/>
            </w:tcBorders>
            <w:shd w:val="clear" w:color="auto" w:fill="auto"/>
            <w:noWrap/>
            <w:vAlign w:val="bottom"/>
            <w:hideMark/>
          </w:tcPr>
          <w:p w14:paraId="254124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1201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jutības noteikšana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D593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01BB1B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B2CC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392</w:t>
            </w:r>
          </w:p>
        </w:tc>
        <w:tc>
          <w:tcPr>
            <w:tcW w:w="2227" w:type="dxa"/>
            <w:tcBorders>
              <w:top w:val="nil"/>
              <w:left w:val="nil"/>
              <w:bottom w:val="single" w:sz="4" w:space="0" w:color="auto"/>
              <w:right w:val="single" w:sz="4" w:space="0" w:color="auto"/>
            </w:tcBorders>
            <w:shd w:val="clear" w:color="auto" w:fill="auto"/>
            <w:noWrap/>
            <w:vAlign w:val="bottom"/>
            <w:hideMark/>
          </w:tcPr>
          <w:p w14:paraId="35634D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D9B238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Demodex</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folliculorum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AE486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B5423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7E8D3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393</w:t>
            </w:r>
          </w:p>
        </w:tc>
        <w:tc>
          <w:tcPr>
            <w:tcW w:w="2227" w:type="dxa"/>
            <w:tcBorders>
              <w:top w:val="nil"/>
              <w:left w:val="nil"/>
              <w:bottom w:val="single" w:sz="4" w:space="0" w:color="auto"/>
              <w:right w:val="single" w:sz="4" w:space="0" w:color="auto"/>
            </w:tcBorders>
            <w:shd w:val="clear" w:color="auto" w:fill="auto"/>
            <w:noWrap/>
            <w:vAlign w:val="bottom"/>
            <w:hideMark/>
          </w:tcPr>
          <w:p w14:paraId="7EFBF32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2AC3B9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Sēnītes mikroskopiski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78006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55992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BB2C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394</w:t>
            </w:r>
          </w:p>
        </w:tc>
        <w:tc>
          <w:tcPr>
            <w:tcW w:w="2227" w:type="dxa"/>
            <w:tcBorders>
              <w:top w:val="nil"/>
              <w:left w:val="nil"/>
              <w:bottom w:val="single" w:sz="4" w:space="0" w:color="auto"/>
              <w:right w:val="single" w:sz="4" w:space="0" w:color="auto"/>
            </w:tcBorders>
            <w:shd w:val="clear" w:color="auto" w:fill="auto"/>
            <w:noWrap/>
            <w:vAlign w:val="bottom"/>
            <w:hideMark/>
          </w:tcPr>
          <w:p w14:paraId="75B64E5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DE94BA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Noskalojumi uz sterilitāti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0942D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A4E576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E15AB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395</w:t>
            </w:r>
          </w:p>
        </w:tc>
        <w:tc>
          <w:tcPr>
            <w:tcW w:w="2227" w:type="dxa"/>
            <w:tcBorders>
              <w:top w:val="nil"/>
              <w:left w:val="nil"/>
              <w:bottom w:val="single" w:sz="4" w:space="0" w:color="auto"/>
              <w:right w:val="single" w:sz="4" w:space="0" w:color="auto"/>
            </w:tcBorders>
            <w:shd w:val="clear" w:color="auto" w:fill="auto"/>
            <w:noWrap/>
            <w:vAlign w:val="bottom"/>
            <w:hideMark/>
          </w:tcPr>
          <w:p w14:paraId="1661E76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4F690B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Gaisa </w:t>
            </w:r>
            <w:proofErr w:type="spellStart"/>
            <w:r w:rsidRPr="00730030">
              <w:rPr>
                <w:rFonts w:ascii="Times New Roman" w:eastAsia="Times New Roman" w:hAnsi="Times New Roman" w:cs="Times New Roman"/>
                <w:color w:val="000000" w:themeColor="text1"/>
                <w:sz w:val="18"/>
                <w:szCs w:val="18"/>
                <w:lang w:eastAsia="lv-LV"/>
              </w:rPr>
              <w:t>uzsējums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1993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AC41A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A7AE6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396</w:t>
            </w:r>
          </w:p>
        </w:tc>
        <w:tc>
          <w:tcPr>
            <w:tcW w:w="2227" w:type="dxa"/>
            <w:tcBorders>
              <w:top w:val="nil"/>
              <w:left w:val="nil"/>
              <w:bottom w:val="single" w:sz="4" w:space="0" w:color="auto"/>
              <w:right w:val="single" w:sz="4" w:space="0" w:color="auto"/>
            </w:tcBorders>
            <w:shd w:val="clear" w:color="auto" w:fill="auto"/>
            <w:noWrap/>
            <w:vAlign w:val="bottom"/>
            <w:hideMark/>
          </w:tcPr>
          <w:p w14:paraId="37E000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6F455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Disbioze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2C431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C96CD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60C1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397</w:t>
            </w:r>
          </w:p>
        </w:tc>
        <w:tc>
          <w:tcPr>
            <w:tcW w:w="2227" w:type="dxa"/>
            <w:tcBorders>
              <w:top w:val="nil"/>
              <w:left w:val="nil"/>
              <w:bottom w:val="single" w:sz="4" w:space="0" w:color="auto"/>
              <w:right w:val="single" w:sz="4" w:space="0" w:color="auto"/>
            </w:tcBorders>
            <w:shd w:val="clear" w:color="auto" w:fill="auto"/>
            <w:noWrap/>
            <w:vAlign w:val="bottom"/>
            <w:hideMark/>
          </w:tcPr>
          <w:p w14:paraId="7CE6470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3FAD4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BK</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AE6B56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688D1A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61075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0E64486A"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DAŽĀDI IZMEKLĒJUMI</w:t>
            </w:r>
          </w:p>
        </w:tc>
        <w:tc>
          <w:tcPr>
            <w:tcW w:w="4400" w:type="dxa"/>
            <w:gridSpan w:val="2"/>
            <w:tcBorders>
              <w:top w:val="nil"/>
              <w:left w:val="nil"/>
              <w:bottom w:val="single" w:sz="4" w:space="0" w:color="auto"/>
              <w:right w:val="single" w:sz="4" w:space="0" w:color="auto"/>
            </w:tcBorders>
            <w:shd w:val="clear" w:color="auto" w:fill="auto"/>
            <w:vAlign w:val="bottom"/>
            <w:hideMark/>
          </w:tcPr>
          <w:p w14:paraId="383AC4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19FB2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04AC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E0A42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398</w:t>
            </w:r>
          </w:p>
        </w:tc>
        <w:tc>
          <w:tcPr>
            <w:tcW w:w="2227" w:type="dxa"/>
            <w:tcBorders>
              <w:top w:val="nil"/>
              <w:left w:val="nil"/>
              <w:bottom w:val="single" w:sz="4" w:space="0" w:color="auto"/>
              <w:right w:val="single" w:sz="4" w:space="0" w:color="auto"/>
            </w:tcBorders>
            <w:shd w:val="clear" w:color="auto" w:fill="auto"/>
            <w:noWrap/>
            <w:vAlign w:val="bottom"/>
            <w:hideMark/>
          </w:tcPr>
          <w:p w14:paraId="6A07336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14AF2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difteriju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34D641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A88B6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47754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399</w:t>
            </w:r>
          </w:p>
        </w:tc>
        <w:tc>
          <w:tcPr>
            <w:tcW w:w="2227" w:type="dxa"/>
            <w:tcBorders>
              <w:top w:val="nil"/>
              <w:left w:val="nil"/>
              <w:bottom w:val="single" w:sz="4" w:space="0" w:color="auto"/>
              <w:right w:val="single" w:sz="4" w:space="0" w:color="auto"/>
            </w:tcBorders>
            <w:shd w:val="clear" w:color="auto" w:fill="auto"/>
            <w:noWrap/>
            <w:vAlign w:val="bottom"/>
            <w:hideMark/>
          </w:tcPr>
          <w:p w14:paraId="296C348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2847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Kortizols</w:t>
            </w:r>
            <w:proofErr w:type="spellEnd"/>
            <w:r w:rsidRPr="00730030">
              <w:rPr>
                <w:rFonts w:ascii="Times New Roman" w:eastAsia="Times New Roman" w:hAnsi="Times New Roman" w:cs="Times New Roman"/>
                <w:color w:val="000000" w:themeColor="text1"/>
                <w:sz w:val="18"/>
                <w:szCs w:val="18"/>
                <w:lang w:eastAsia="lv-LV"/>
              </w:rPr>
              <w:t xml:space="preserve"> siekalās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50DF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5AC945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F8ED1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400</w:t>
            </w:r>
          </w:p>
        </w:tc>
        <w:tc>
          <w:tcPr>
            <w:tcW w:w="2227" w:type="dxa"/>
            <w:tcBorders>
              <w:top w:val="nil"/>
              <w:left w:val="nil"/>
              <w:bottom w:val="single" w:sz="4" w:space="0" w:color="auto"/>
              <w:right w:val="single" w:sz="4" w:space="0" w:color="auto"/>
            </w:tcBorders>
            <w:shd w:val="clear" w:color="auto" w:fill="auto"/>
            <w:noWrap/>
            <w:vAlign w:val="bottom"/>
            <w:hideMark/>
          </w:tcPr>
          <w:p w14:paraId="30AD9E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96E4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Histoloģija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AD3428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79F2C9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C33F7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401</w:t>
            </w:r>
          </w:p>
        </w:tc>
        <w:tc>
          <w:tcPr>
            <w:tcW w:w="2227" w:type="dxa"/>
            <w:tcBorders>
              <w:top w:val="nil"/>
              <w:left w:val="nil"/>
              <w:bottom w:val="single" w:sz="4" w:space="0" w:color="auto"/>
              <w:right w:val="single" w:sz="4" w:space="0" w:color="auto"/>
            </w:tcBorders>
            <w:shd w:val="clear" w:color="auto" w:fill="auto"/>
            <w:noWrap/>
            <w:vAlign w:val="bottom"/>
            <w:hideMark/>
          </w:tcPr>
          <w:p w14:paraId="0565C59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5A0F2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Prostatas</w:t>
            </w:r>
            <w:proofErr w:type="spellEnd"/>
            <w:r w:rsidRPr="00730030">
              <w:rPr>
                <w:rFonts w:ascii="Times New Roman" w:eastAsia="Times New Roman" w:hAnsi="Times New Roman" w:cs="Times New Roman"/>
                <w:color w:val="000000" w:themeColor="text1"/>
                <w:sz w:val="18"/>
                <w:szCs w:val="18"/>
                <w:lang w:eastAsia="lv-LV"/>
              </w:rPr>
              <w:t xml:space="preserve"> biopsijas histoloģija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603B76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EC0237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7EEF6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402</w:t>
            </w:r>
          </w:p>
        </w:tc>
        <w:tc>
          <w:tcPr>
            <w:tcW w:w="2227" w:type="dxa"/>
            <w:tcBorders>
              <w:top w:val="nil"/>
              <w:left w:val="nil"/>
              <w:bottom w:val="single" w:sz="4" w:space="0" w:color="auto"/>
              <w:right w:val="single" w:sz="4" w:space="0" w:color="auto"/>
            </w:tcBorders>
            <w:shd w:val="clear" w:color="auto" w:fill="auto"/>
            <w:noWrap/>
            <w:vAlign w:val="bottom"/>
            <w:hideMark/>
          </w:tcPr>
          <w:p w14:paraId="40B32BF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AB867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Imūnhistoķīmija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5353B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BADBB7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1D9A1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403</w:t>
            </w:r>
          </w:p>
        </w:tc>
        <w:tc>
          <w:tcPr>
            <w:tcW w:w="2227" w:type="dxa"/>
            <w:tcBorders>
              <w:top w:val="nil"/>
              <w:left w:val="nil"/>
              <w:bottom w:val="single" w:sz="4" w:space="0" w:color="auto"/>
              <w:right w:val="single" w:sz="4" w:space="0" w:color="auto"/>
            </w:tcBorders>
            <w:shd w:val="clear" w:color="auto" w:fill="auto"/>
            <w:noWrap/>
            <w:vAlign w:val="bottom"/>
            <w:hideMark/>
          </w:tcPr>
          <w:p w14:paraId="26AC78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1960B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Ādas biopsijas histoloģija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35B6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362D6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FE0CB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073B8B33"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ALERĢIJA</w:t>
            </w:r>
          </w:p>
        </w:tc>
        <w:tc>
          <w:tcPr>
            <w:tcW w:w="4400" w:type="dxa"/>
            <w:gridSpan w:val="2"/>
            <w:tcBorders>
              <w:top w:val="nil"/>
              <w:left w:val="nil"/>
              <w:bottom w:val="single" w:sz="4" w:space="0" w:color="auto"/>
              <w:right w:val="single" w:sz="4" w:space="0" w:color="auto"/>
            </w:tcBorders>
            <w:shd w:val="clear" w:color="auto" w:fill="auto"/>
            <w:vAlign w:val="bottom"/>
            <w:hideMark/>
          </w:tcPr>
          <w:p w14:paraId="1257E38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C01D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A843DE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7888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404</w:t>
            </w:r>
          </w:p>
        </w:tc>
        <w:tc>
          <w:tcPr>
            <w:tcW w:w="2227" w:type="dxa"/>
            <w:tcBorders>
              <w:top w:val="nil"/>
              <w:left w:val="nil"/>
              <w:bottom w:val="single" w:sz="4" w:space="0" w:color="auto"/>
              <w:right w:val="single" w:sz="4" w:space="0" w:color="auto"/>
            </w:tcBorders>
            <w:shd w:val="clear" w:color="auto" w:fill="auto"/>
            <w:noWrap/>
            <w:vAlign w:val="bottom"/>
            <w:hideMark/>
          </w:tcPr>
          <w:p w14:paraId="3D18BC3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8F942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ECP-</w:t>
            </w:r>
            <w:proofErr w:type="spellStart"/>
            <w:r w:rsidRPr="00730030">
              <w:rPr>
                <w:rFonts w:ascii="Times New Roman" w:eastAsia="Times New Roman" w:hAnsi="Times New Roman" w:cs="Times New Roman"/>
                <w:color w:val="000000" w:themeColor="text1"/>
                <w:sz w:val="18"/>
                <w:szCs w:val="18"/>
                <w:lang w:eastAsia="lv-LV"/>
              </w:rPr>
              <w:t>Eozinofilie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katjoniskie</w:t>
            </w:r>
            <w:proofErr w:type="spellEnd"/>
            <w:r w:rsidRPr="00730030">
              <w:rPr>
                <w:rFonts w:ascii="Times New Roman" w:eastAsia="Times New Roman" w:hAnsi="Times New Roman" w:cs="Times New Roman"/>
                <w:color w:val="000000" w:themeColor="text1"/>
                <w:sz w:val="18"/>
                <w:szCs w:val="18"/>
                <w:lang w:eastAsia="lv-LV"/>
              </w:rPr>
              <w:t xml:space="preserve"> proteīni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6C9B0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91B241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4873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405</w:t>
            </w:r>
          </w:p>
        </w:tc>
        <w:tc>
          <w:tcPr>
            <w:tcW w:w="2227" w:type="dxa"/>
            <w:tcBorders>
              <w:top w:val="nil"/>
              <w:left w:val="nil"/>
              <w:bottom w:val="single" w:sz="4" w:space="0" w:color="auto"/>
              <w:right w:val="single" w:sz="4" w:space="0" w:color="auto"/>
            </w:tcBorders>
            <w:shd w:val="clear" w:color="auto" w:fill="auto"/>
            <w:noWrap/>
            <w:vAlign w:val="bottom"/>
            <w:hideMark/>
          </w:tcPr>
          <w:p w14:paraId="1C84F85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388D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IgE</w:t>
            </w:r>
            <w:proofErr w:type="spellEnd"/>
            <w:r w:rsidRPr="00730030">
              <w:rPr>
                <w:rFonts w:ascii="Times New Roman" w:eastAsia="Times New Roman" w:hAnsi="Times New Roman" w:cs="Times New Roman"/>
                <w:color w:val="000000" w:themeColor="text1"/>
                <w:sz w:val="18"/>
                <w:szCs w:val="18"/>
                <w:lang w:eastAsia="lv-LV"/>
              </w:rPr>
              <w:t xml:space="preserve"> kopējais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89E39C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96D8B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43706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233CCDAE"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Alergēnu paneļi</w:t>
            </w:r>
          </w:p>
        </w:tc>
        <w:tc>
          <w:tcPr>
            <w:tcW w:w="4400" w:type="dxa"/>
            <w:gridSpan w:val="2"/>
            <w:tcBorders>
              <w:top w:val="nil"/>
              <w:left w:val="nil"/>
              <w:bottom w:val="single" w:sz="4" w:space="0" w:color="auto"/>
              <w:right w:val="single" w:sz="4" w:space="0" w:color="auto"/>
            </w:tcBorders>
            <w:shd w:val="clear" w:color="auto" w:fill="auto"/>
            <w:vAlign w:val="bottom"/>
            <w:hideMark/>
          </w:tcPr>
          <w:p w14:paraId="6EAB5C0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F5A3B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A676C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0566A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406</w:t>
            </w:r>
          </w:p>
        </w:tc>
        <w:tc>
          <w:tcPr>
            <w:tcW w:w="2227" w:type="dxa"/>
            <w:tcBorders>
              <w:top w:val="nil"/>
              <w:left w:val="nil"/>
              <w:bottom w:val="single" w:sz="4" w:space="0" w:color="auto"/>
              <w:right w:val="single" w:sz="4" w:space="0" w:color="auto"/>
            </w:tcBorders>
            <w:shd w:val="clear" w:color="auto" w:fill="auto"/>
            <w:noWrap/>
            <w:vAlign w:val="bottom"/>
            <w:hideMark/>
          </w:tcPr>
          <w:p w14:paraId="78411F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54FB5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Inhalācijas panelis - telpā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EBCEC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FF41C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A7041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407</w:t>
            </w:r>
          </w:p>
        </w:tc>
        <w:tc>
          <w:tcPr>
            <w:tcW w:w="2227" w:type="dxa"/>
            <w:tcBorders>
              <w:top w:val="nil"/>
              <w:left w:val="nil"/>
              <w:bottom w:val="single" w:sz="4" w:space="0" w:color="auto"/>
              <w:right w:val="single" w:sz="4" w:space="0" w:color="auto"/>
            </w:tcBorders>
            <w:shd w:val="clear" w:color="auto" w:fill="auto"/>
            <w:noWrap/>
            <w:vAlign w:val="bottom"/>
            <w:hideMark/>
          </w:tcPr>
          <w:p w14:paraId="0E54696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75D659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Inhalācijas panelis - dzīvnieki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50F60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EAC59F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8B20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408</w:t>
            </w:r>
          </w:p>
        </w:tc>
        <w:tc>
          <w:tcPr>
            <w:tcW w:w="2227" w:type="dxa"/>
            <w:tcBorders>
              <w:top w:val="nil"/>
              <w:left w:val="nil"/>
              <w:bottom w:val="single" w:sz="4" w:space="0" w:color="auto"/>
              <w:right w:val="single" w:sz="4" w:space="0" w:color="auto"/>
            </w:tcBorders>
            <w:shd w:val="clear" w:color="auto" w:fill="auto"/>
            <w:noWrap/>
            <w:vAlign w:val="bottom"/>
            <w:hideMark/>
          </w:tcPr>
          <w:p w14:paraId="345FF5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05F3A4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Inhalācijas panelis - koki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04B2A8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AB91EB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04EE9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409</w:t>
            </w:r>
          </w:p>
        </w:tc>
        <w:tc>
          <w:tcPr>
            <w:tcW w:w="2227" w:type="dxa"/>
            <w:tcBorders>
              <w:top w:val="nil"/>
              <w:left w:val="nil"/>
              <w:bottom w:val="single" w:sz="4" w:space="0" w:color="auto"/>
              <w:right w:val="single" w:sz="4" w:space="0" w:color="auto"/>
            </w:tcBorders>
            <w:shd w:val="clear" w:color="auto" w:fill="auto"/>
            <w:noWrap/>
            <w:vAlign w:val="bottom"/>
            <w:hideMark/>
          </w:tcPr>
          <w:p w14:paraId="3940F83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C7FDB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Inhalācijas panelis - zāle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00855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F770B0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DBBA6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410</w:t>
            </w:r>
          </w:p>
        </w:tc>
        <w:tc>
          <w:tcPr>
            <w:tcW w:w="2227" w:type="dxa"/>
            <w:tcBorders>
              <w:top w:val="nil"/>
              <w:left w:val="nil"/>
              <w:bottom w:val="single" w:sz="4" w:space="0" w:color="auto"/>
              <w:right w:val="single" w:sz="4" w:space="0" w:color="auto"/>
            </w:tcBorders>
            <w:shd w:val="clear" w:color="auto" w:fill="auto"/>
            <w:noWrap/>
            <w:vAlign w:val="bottom"/>
            <w:hideMark/>
          </w:tcPr>
          <w:p w14:paraId="4A8BDC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28809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Pārtikas panelis - bērnu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7DA5EE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ABBED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EFAA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411</w:t>
            </w:r>
          </w:p>
        </w:tc>
        <w:tc>
          <w:tcPr>
            <w:tcW w:w="2227" w:type="dxa"/>
            <w:tcBorders>
              <w:top w:val="nil"/>
              <w:left w:val="nil"/>
              <w:bottom w:val="single" w:sz="4" w:space="0" w:color="auto"/>
              <w:right w:val="single" w:sz="4" w:space="0" w:color="auto"/>
            </w:tcBorders>
            <w:shd w:val="clear" w:color="auto" w:fill="auto"/>
            <w:noWrap/>
            <w:vAlign w:val="bottom"/>
            <w:hideMark/>
          </w:tcPr>
          <w:p w14:paraId="0967BE4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BFB73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Pārtikas panelis - saknes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85EB9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E4DA64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C641A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412</w:t>
            </w:r>
          </w:p>
        </w:tc>
        <w:tc>
          <w:tcPr>
            <w:tcW w:w="2227" w:type="dxa"/>
            <w:tcBorders>
              <w:top w:val="nil"/>
              <w:left w:val="nil"/>
              <w:bottom w:val="single" w:sz="4" w:space="0" w:color="auto"/>
              <w:right w:val="single" w:sz="4" w:space="0" w:color="auto"/>
            </w:tcBorders>
            <w:shd w:val="clear" w:color="auto" w:fill="auto"/>
            <w:noWrap/>
            <w:vAlign w:val="bottom"/>
            <w:hideMark/>
          </w:tcPr>
          <w:p w14:paraId="3FD0CEC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9963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Pārtikas panelis - </w:t>
            </w:r>
            <w:proofErr w:type="spellStart"/>
            <w:r w:rsidRPr="00730030">
              <w:rPr>
                <w:rFonts w:ascii="Times New Roman" w:eastAsia="Times New Roman" w:hAnsi="Times New Roman" w:cs="Times New Roman"/>
                <w:color w:val="000000" w:themeColor="text1"/>
                <w:sz w:val="18"/>
                <w:szCs w:val="18"/>
                <w:lang w:eastAsia="lv-LV"/>
              </w:rPr>
              <w:t>gaļa,zivis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8A78E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4A512A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F1335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413</w:t>
            </w:r>
          </w:p>
        </w:tc>
        <w:tc>
          <w:tcPr>
            <w:tcW w:w="2227" w:type="dxa"/>
            <w:tcBorders>
              <w:top w:val="nil"/>
              <w:left w:val="nil"/>
              <w:bottom w:val="single" w:sz="4" w:space="0" w:color="auto"/>
              <w:right w:val="single" w:sz="4" w:space="0" w:color="auto"/>
            </w:tcBorders>
            <w:shd w:val="clear" w:color="auto" w:fill="auto"/>
            <w:noWrap/>
            <w:vAlign w:val="bottom"/>
            <w:hideMark/>
          </w:tcPr>
          <w:p w14:paraId="174B248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8C581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Pārtikas panelis -graudi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C0F5E6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B5964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C9288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414</w:t>
            </w:r>
          </w:p>
        </w:tc>
        <w:tc>
          <w:tcPr>
            <w:tcW w:w="2227" w:type="dxa"/>
            <w:tcBorders>
              <w:top w:val="nil"/>
              <w:left w:val="nil"/>
              <w:bottom w:val="single" w:sz="4" w:space="0" w:color="auto"/>
              <w:right w:val="single" w:sz="4" w:space="0" w:color="auto"/>
            </w:tcBorders>
            <w:shd w:val="clear" w:color="auto" w:fill="auto"/>
            <w:noWrap/>
            <w:vAlign w:val="bottom"/>
            <w:hideMark/>
          </w:tcPr>
          <w:p w14:paraId="3F2360D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B46BD4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Inhalācijas alergēni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D7DD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02E59D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7AC6E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415</w:t>
            </w:r>
          </w:p>
        </w:tc>
        <w:tc>
          <w:tcPr>
            <w:tcW w:w="2227" w:type="dxa"/>
            <w:tcBorders>
              <w:top w:val="nil"/>
              <w:left w:val="nil"/>
              <w:bottom w:val="single" w:sz="4" w:space="0" w:color="auto"/>
              <w:right w:val="single" w:sz="4" w:space="0" w:color="auto"/>
            </w:tcBorders>
            <w:shd w:val="clear" w:color="auto" w:fill="auto"/>
            <w:noWrap/>
            <w:vAlign w:val="bottom"/>
            <w:hideMark/>
          </w:tcPr>
          <w:p w14:paraId="542E86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7EEC2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Dzīvnieki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B1FC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FED3BE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3937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416</w:t>
            </w:r>
          </w:p>
        </w:tc>
        <w:tc>
          <w:tcPr>
            <w:tcW w:w="2227" w:type="dxa"/>
            <w:tcBorders>
              <w:top w:val="nil"/>
              <w:left w:val="nil"/>
              <w:bottom w:val="single" w:sz="4" w:space="0" w:color="auto"/>
              <w:right w:val="single" w:sz="4" w:space="0" w:color="auto"/>
            </w:tcBorders>
            <w:shd w:val="clear" w:color="auto" w:fill="auto"/>
            <w:noWrap/>
            <w:vAlign w:val="bottom"/>
            <w:hideMark/>
          </w:tcPr>
          <w:p w14:paraId="5724D4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AFFB1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Putekļi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E46DF3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21CB0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201CB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417</w:t>
            </w:r>
          </w:p>
        </w:tc>
        <w:tc>
          <w:tcPr>
            <w:tcW w:w="2227" w:type="dxa"/>
            <w:tcBorders>
              <w:top w:val="nil"/>
              <w:left w:val="nil"/>
              <w:bottom w:val="single" w:sz="4" w:space="0" w:color="auto"/>
              <w:right w:val="single" w:sz="4" w:space="0" w:color="auto"/>
            </w:tcBorders>
            <w:shd w:val="clear" w:color="auto" w:fill="auto"/>
            <w:noWrap/>
            <w:vAlign w:val="bottom"/>
            <w:hideMark/>
          </w:tcPr>
          <w:p w14:paraId="29FA15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A08A65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Pārtika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E249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67D706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76F2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418</w:t>
            </w:r>
          </w:p>
        </w:tc>
        <w:tc>
          <w:tcPr>
            <w:tcW w:w="2227" w:type="dxa"/>
            <w:tcBorders>
              <w:top w:val="nil"/>
              <w:left w:val="nil"/>
              <w:bottom w:val="single" w:sz="4" w:space="0" w:color="auto"/>
              <w:right w:val="single" w:sz="4" w:space="0" w:color="auto"/>
            </w:tcBorders>
            <w:shd w:val="clear" w:color="auto" w:fill="auto"/>
            <w:noWrap/>
            <w:vAlign w:val="bottom"/>
            <w:hideMark/>
          </w:tcPr>
          <w:p w14:paraId="49414D3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93B62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Zāle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637672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722A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4DF7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419</w:t>
            </w:r>
          </w:p>
        </w:tc>
        <w:tc>
          <w:tcPr>
            <w:tcW w:w="2227" w:type="dxa"/>
            <w:tcBorders>
              <w:top w:val="nil"/>
              <w:left w:val="nil"/>
              <w:bottom w:val="single" w:sz="4" w:space="0" w:color="auto"/>
              <w:right w:val="single" w:sz="4" w:space="0" w:color="auto"/>
            </w:tcBorders>
            <w:shd w:val="clear" w:color="auto" w:fill="auto"/>
            <w:noWrap/>
            <w:vAlign w:val="bottom"/>
            <w:hideMark/>
          </w:tcPr>
          <w:p w14:paraId="1B1B2DC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CB70E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Pelējums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AD250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31786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DDE9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420</w:t>
            </w:r>
          </w:p>
        </w:tc>
        <w:tc>
          <w:tcPr>
            <w:tcW w:w="2227" w:type="dxa"/>
            <w:tcBorders>
              <w:top w:val="nil"/>
              <w:left w:val="nil"/>
              <w:bottom w:val="single" w:sz="4" w:space="0" w:color="auto"/>
              <w:right w:val="single" w:sz="4" w:space="0" w:color="auto"/>
            </w:tcBorders>
            <w:shd w:val="clear" w:color="auto" w:fill="auto"/>
            <w:noWrap/>
            <w:vAlign w:val="bottom"/>
            <w:hideMark/>
          </w:tcPr>
          <w:p w14:paraId="184DFBF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C8C7B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Koki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BA38BA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05E33C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E43BF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1EDD5005"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CITOLOĢIJA</w:t>
            </w:r>
          </w:p>
        </w:tc>
        <w:tc>
          <w:tcPr>
            <w:tcW w:w="4400" w:type="dxa"/>
            <w:gridSpan w:val="2"/>
            <w:tcBorders>
              <w:top w:val="nil"/>
              <w:left w:val="nil"/>
              <w:bottom w:val="single" w:sz="4" w:space="0" w:color="auto"/>
              <w:right w:val="single" w:sz="4" w:space="0" w:color="auto"/>
            </w:tcBorders>
            <w:shd w:val="clear" w:color="auto" w:fill="auto"/>
            <w:vAlign w:val="bottom"/>
            <w:hideMark/>
          </w:tcPr>
          <w:p w14:paraId="2B5388C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EB27C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4666F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8F542D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421</w:t>
            </w:r>
          </w:p>
        </w:tc>
        <w:tc>
          <w:tcPr>
            <w:tcW w:w="2227" w:type="dxa"/>
            <w:tcBorders>
              <w:top w:val="nil"/>
              <w:left w:val="nil"/>
              <w:bottom w:val="single" w:sz="4" w:space="0" w:color="auto"/>
              <w:right w:val="single" w:sz="4" w:space="0" w:color="auto"/>
            </w:tcBorders>
            <w:shd w:val="clear" w:color="auto" w:fill="auto"/>
            <w:noWrap/>
            <w:vAlign w:val="bottom"/>
            <w:hideMark/>
          </w:tcPr>
          <w:p w14:paraId="141315D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3AA99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8995D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7DF7D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E825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422</w:t>
            </w:r>
          </w:p>
        </w:tc>
        <w:tc>
          <w:tcPr>
            <w:tcW w:w="2227" w:type="dxa"/>
            <w:tcBorders>
              <w:top w:val="nil"/>
              <w:left w:val="nil"/>
              <w:bottom w:val="single" w:sz="4" w:space="0" w:color="auto"/>
              <w:right w:val="single" w:sz="4" w:space="0" w:color="auto"/>
            </w:tcBorders>
            <w:shd w:val="clear" w:color="auto" w:fill="auto"/>
            <w:noWrap/>
            <w:vAlign w:val="bottom"/>
            <w:hideMark/>
          </w:tcPr>
          <w:p w14:paraId="750047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B0B7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Citoskopijas</w:t>
            </w:r>
            <w:proofErr w:type="spellEnd"/>
            <w:r w:rsidRPr="00730030">
              <w:rPr>
                <w:rFonts w:ascii="Times New Roman" w:eastAsia="Times New Roman" w:hAnsi="Times New Roman" w:cs="Times New Roman"/>
                <w:color w:val="000000" w:themeColor="text1"/>
                <w:sz w:val="18"/>
                <w:szCs w:val="18"/>
                <w:lang w:eastAsia="lv-LV"/>
              </w:rPr>
              <w:t xml:space="preserve"> materiāla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6B1E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D2300D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9A60D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423</w:t>
            </w:r>
          </w:p>
        </w:tc>
        <w:tc>
          <w:tcPr>
            <w:tcW w:w="2227" w:type="dxa"/>
            <w:tcBorders>
              <w:top w:val="nil"/>
              <w:left w:val="nil"/>
              <w:bottom w:val="single" w:sz="4" w:space="0" w:color="auto"/>
              <w:right w:val="single" w:sz="4" w:space="0" w:color="auto"/>
            </w:tcBorders>
            <w:shd w:val="clear" w:color="auto" w:fill="auto"/>
            <w:noWrap/>
            <w:vAlign w:val="bottom"/>
            <w:hideMark/>
          </w:tcPr>
          <w:p w14:paraId="488272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F6A84E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Duglasa dobuma materiāla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7A26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504AF4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E529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424</w:t>
            </w:r>
          </w:p>
        </w:tc>
        <w:tc>
          <w:tcPr>
            <w:tcW w:w="2227" w:type="dxa"/>
            <w:tcBorders>
              <w:top w:val="nil"/>
              <w:left w:val="nil"/>
              <w:bottom w:val="single" w:sz="4" w:space="0" w:color="auto"/>
              <w:right w:val="single" w:sz="4" w:space="0" w:color="auto"/>
            </w:tcBorders>
            <w:shd w:val="clear" w:color="auto" w:fill="auto"/>
            <w:noWrap/>
            <w:vAlign w:val="bottom"/>
            <w:hideMark/>
          </w:tcPr>
          <w:p w14:paraId="0C7E9F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0C0D19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Duglasa dobuma materiāla citoloģija ar konservantu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0367A7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CDC4E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C3EE7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425</w:t>
            </w:r>
          </w:p>
        </w:tc>
        <w:tc>
          <w:tcPr>
            <w:tcW w:w="2227" w:type="dxa"/>
            <w:tcBorders>
              <w:top w:val="nil"/>
              <w:left w:val="nil"/>
              <w:bottom w:val="single" w:sz="4" w:space="0" w:color="auto"/>
              <w:right w:val="single" w:sz="4" w:space="0" w:color="auto"/>
            </w:tcBorders>
            <w:shd w:val="clear" w:color="auto" w:fill="auto"/>
            <w:noWrap/>
            <w:vAlign w:val="bottom"/>
            <w:hideMark/>
          </w:tcPr>
          <w:p w14:paraId="6A9EFD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06C338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Piena dziedzeru izdalījumu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201BD7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4797A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07FA3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426</w:t>
            </w:r>
          </w:p>
        </w:tc>
        <w:tc>
          <w:tcPr>
            <w:tcW w:w="2227" w:type="dxa"/>
            <w:tcBorders>
              <w:top w:val="nil"/>
              <w:left w:val="nil"/>
              <w:bottom w:val="single" w:sz="4" w:space="0" w:color="auto"/>
              <w:right w:val="single" w:sz="4" w:space="0" w:color="auto"/>
            </w:tcBorders>
            <w:shd w:val="clear" w:color="auto" w:fill="auto"/>
            <w:noWrap/>
            <w:vAlign w:val="bottom"/>
            <w:hideMark/>
          </w:tcPr>
          <w:p w14:paraId="6916B2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D42E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Piena dziedzeru izdalījumu citoloģija ar konservantu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F6271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4DA62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9258E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427</w:t>
            </w:r>
          </w:p>
        </w:tc>
        <w:tc>
          <w:tcPr>
            <w:tcW w:w="2227" w:type="dxa"/>
            <w:tcBorders>
              <w:top w:val="nil"/>
              <w:left w:val="nil"/>
              <w:bottom w:val="single" w:sz="4" w:space="0" w:color="auto"/>
              <w:right w:val="single" w:sz="4" w:space="0" w:color="auto"/>
            </w:tcBorders>
            <w:shd w:val="clear" w:color="auto" w:fill="auto"/>
            <w:noWrap/>
            <w:vAlign w:val="bottom"/>
            <w:hideMark/>
          </w:tcPr>
          <w:p w14:paraId="5C6A8C2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E90CC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Ginekoloģiskā materiāla citoloģija ar konservantu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3FA8F0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73743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EB2E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428</w:t>
            </w:r>
          </w:p>
        </w:tc>
        <w:tc>
          <w:tcPr>
            <w:tcW w:w="2227" w:type="dxa"/>
            <w:tcBorders>
              <w:top w:val="nil"/>
              <w:left w:val="nil"/>
              <w:bottom w:val="single" w:sz="4" w:space="0" w:color="auto"/>
              <w:right w:val="single" w:sz="4" w:space="0" w:color="auto"/>
            </w:tcBorders>
            <w:shd w:val="clear" w:color="auto" w:fill="auto"/>
            <w:noWrap/>
            <w:vAlign w:val="bottom"/>
            <w:hideMark/>
          </w:tcPr>
          <w:p w14:paraId="006CA79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366BFD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Dzemdes dobuma </w:t>
            </w:r>
            <w:proofErr w:type="spellStart"/>
            <w:r w:rsidRPr="00730030">
              <w:rPr>
                <w:rFonts w:ascii="Times New Roman" w:eastAsia="Times New Roman" w:hAnsi="Times New Roman" w:cs="Times New Roman"/>
                <w:color w:val="000000" w:themeColor="text1"/>
                <w:sz w:val="18"/>
                <w:szCs w:val="18"/>
                <w:lang w:eastAsia="lv-LV"/>
              </w:rPr>
              <w:t>aspirāta</w:t>
            </w:r>
            <w:proofErr w:type="spellEnd"/>
            <w:r w:rsidRPr="00730030">
              <w:rPr>
                <w:rFonts w:ascii="Times New Roman" w:eastAsia="Times New Roman" w:hAnsi="Times New Roman" w:cs="Times New Roman"/>
                <w:color w:val="000000" w:themeColor="text1"/>
                <w:sz w:val="18"/>
                <w:szCs w:val="18"/>
                <w:lang w:eastAsia="lv-LV"/>
              </w:rPr>
              <w:t xml:space="preserve">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D9C5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41AB54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3D45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429</w:t>
            </w:r>
          </w:p>
        </w:tc>
        <w:tc>
          <w:tcPr>
            <w:tcW w:w="2227" w:type="dxa"/>
            <w:tcBorders>
              <w:top w:val="nil"/>
              <w:left w:val="nil"/>
              <w:bottom w:val="single" w:sz="4" w:space="0" w:color="auto"/>
              <w:right w:val="single" w:sz="4" w:space="0" w:color="auto"/>
            </w:tcBorders>
            <w:shd w:val="clear" w:color="auto" w:fill="auto"/>
            <w:noWrap/>
            <w:vAlign w:val="bottom"/>
            <w:hideMark/>
          </w:tcPr>
          <w:p w14:paraId="499E624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C2C66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Dzemdes dobuma </w:t>
            </w:r>
            <w:proofErr w:type="spellStart"/>
            <w:r w:rsidRPr="00730030">
              <w:rPr>
                <w:rFonts w:ascii="Times New Roman" w:eastAsia="Times New Roman" w:hAnsi="Times New Roman" w:cs="Times New Roman"/>
                <w:color w:val="000000" w:themeColor="text1"/>
                <w:sz w:val="18"/>
                <w:szCs w:val="18"/>
                <w:lang w:eastAsia="lv-LV"/>
              </w:rPr>
              <w:t>aspirāta</w:t>
            </w:r>
            <w:proofErr w:type="spellEnd"/>
            <w:r w:rsidRPr="00730030">
              <w:rPr>
                <w:rFonts w:ascii="Times New Roman" w:eastAsia="Times New Roman" w:hAnsi="Times New Roman" w:cs="Times New Roman"/>
                <w:color w:val="000000" w:themeColor="text1"/>
                <w:sz w:val="18"/>
                <w:szCs w:val="18"/>
                <w:lang w:eastAsia="lv-LV"/>
              </w:rPr>
              <w:t xml:space="preserve"> citoloģija ar konservantu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E56D4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6F02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A87C6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430</w:t>
            </w:r>
          </w:p>
        </w:tc>
        <w:tc>
          <w:tcPr>
            <w:tcW w:w="2227" w:type="dxa"/>
            <w:tcBorders>
              <w:top w:val="nil"/>
              <w:left w:val="nil"/>
              <w:bottom w:val="single" w:sz="4" w:space="0" w:color="auto"/>
              <w:right w:val="single" w:sz="4" w:space="0" w:color="auto"/>
            </w:tcBorders>
            <w:shd w:val="clear" w:color="auto" w:fill="auto"/>
            <w:noWrap/>
            <w:vAlign w:val="bottom"/>
            <w:hideMark/>
          </w:tcPr>
          <w:p w14:paraId="1DB9EDB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0E22F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Adatas aspirācijas biopsijas citoloģija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43F73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D8CE3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C086F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38075DBE"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ĢENĒTIKA</w:t>
            </w:r>
          </w:p>
        </w:tc>
        <w:tc>
          <w:tcPr>
            <w:tcW w:w="4400" w:type="dxa"/>
            <w:gridSpan w:val="2"/>
            <w:tcBorders>
              <w:top w:val="nil"/>
              <w:left w:val="nil"/>
              <w:bottom w:val="single" w:sz="4" w:space="0" w:color="auto"/>
              <w:right w:val="single" w:sz="4" w:space="0" w:color="auto"/>
            </w:tcBorders>
            <w:shd w:val="clear" w:color="auto" w:fill="auto"/>
            <w:vAlign w:val="bottom"/>
            <w:hideMark/>
          </w:tcPr>
          <w:p w14:paraId="0DA426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772BD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C30798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6BCD0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431</w:t>
            </w:r>
          </w:p>
        </w:tc>
        <w:tc>
          <w:tcPr>
            <w:tcW w:w="2227" w:type="dxa"/>
            <w:tcBorders>
              <w:top w:val="nil"/>
              <w:left w:val="nil"/>
              <w:bottom w:val="single" w:sz="4" w:space="0" w:color="auto"/>
              <w:right w:val="single" w:sz="4" w:space="0" w:color="auto"/>
            </w:tcBorders>
            <w:shd w:val="clear" w:color="auto" w:fill="auto"/>
            <w:noWrap/>
            <w:vAlign w:val="bottom"/>
            <w:hideMark/>
          </w:tcPr>
          <w:p w14:paraId="41A45B9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95B24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Iedzimtu pataloģiju diagnostika(F.I.S.H.)</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899B7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47C4BF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B2DF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432</w:t>
            </w:r>
          </w:p>
        </w:tc>
        <w:tc>
          <w:tcPr>
            <w:tcW w:w="2227" w:type="dxa"/>
            <w:tcBorders>
              <w:top w:val="nil"/>
              <w:left w:val="nil"/>
              <w:bottom w:val="single" w:sz="4" w:space="0" w:color="auto"/>
              <w:right w:val="single" w:sz="4" w:space="0" w:color="auto"/>
            </w:tcBorders>
            <w:shd w:val="clear" w:color="auto" w:fill="auto"/>
            <w:noWrap/>
            <w:vAlign w:val="bottom"/>
            <w:hideMark/>
          </w:tcPr>
          <w:p w14:paraId="4B311E1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5CA1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Kariotips </w:t>
            </w:r>
            <w:proofErr w:type="spellStart"/>
            <w:r w:rsidRPr="00730030">
              <w:rPr>
                <w:rFonts w:ascii="Times New Roman" w:eastAsia="Times New Roman" w:hAnsi="Times New Roman" w:cs="Times New Roman"/>
                <w:color w:val="000000" w:themeColor="text1"/>
                <w:sz w:val="18"/>
                <w:szCs w:val="18"/>
                <w:lang w:eastAsia="lv-LV"/>
              </w:rPr>
              <w:t>amniotiskā</w:t>
            </w:r>
            <w:proofErr w:type="spellEnd"/>
            <w:r w:rsidRPr="00730030">
              <w:rPr>
                <w:rFonts w:ascii="Times New Roman" w:eastAsia="Times New Roman" w:hAnsi="Times New Roman" w:cs="Times New Roman"/>
                <w:color w:val="000000" w:themeColor="text1"/>
                <w:sz w:val="18"/>
                <w:szCs w:val="18"/>
                <w:lang w:eastAsia="lv-LV"/>
              </w:rPr>
              <w:t xml:space="preserve"> šķidrumā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AA55A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1CC767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7BE34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433</w:t>
            </w:r>
          </w:p>
        </w:tc>
        <w:tc>
          <w:tcPr>
            <w:tcW w:w="2227" w:type="dxa"/>
            <w:tcBorders>
              <w:top w:val="nil"/>
              <w:left w:val="nil"/>
              <w:bottom w:val="single" w:sz="4" w:space="0" w:color="auto"/>
              <w:right w:val="single" w:sz="4" w:space="0" w:color="auto"/>
            </w:tcBorders>
            <w:shd w:val="clear" w:color="auto" w:fill="auto"/>
            <w:noWrap/>
            <w:vAlign w:val="bottom"/>
            <w:hideMark/>
          </w:tcPr>
          <w:p w14:paraId="0ECB07B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DF4BB8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Kariotips </w:t>
            </w:r>
            <w:proofErr w:type="spellStart"/>
            <w:r w:rsidRPr="00730030">
              <w:rPr>
                <w:rFonts w:ascii="Times New Roman" w:eastAsia="Times New Roman" w:hAnsi="Times New Roman" w:cs="Times New Roman"/>
                <w:color w:val="000000" w:themeColor="text1"/>
                <w:sz w:val="18"/>
                <w:szCs w:val="18"/>
                <w:lang w:eastAsia="lv-LV"/>
              </w:rPr>
              <w:t>perifērās</w:t>
            </w:r>
            <w:proofErr w:type="spellEnd"/>
            <w:r w:rsidRPr="00730030">
              <w:rPr>
                <w:rFonts w:ascii="Times New Roman" w:eastAsia="Times New Roman" w:hAnsi="Times New Roman" w:cs="Times New Roman"/>
                <w:color w:val="000000" w:themeColor="text1"/>
                <w:sz w:val="18"/>
                <w:szCs w:val="18"/>
                <w:lang w:eastAsia="lv-LV"/>
              </w:rPr>
              <w:t xml:space="preserve"> asinīs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CBB43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8F234C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E9BC0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434</w:t>
            </w:r>
          </w:p>
        </w:tc>
        <w:tc>
          <w:tcPr>
            <w:tcW w:w="2227" w:type="dxa"/>
            <w:tcBorders>
              <w:top w:val="nil"/>
              <w:left w:val="nil"/>
              <w:bottom w:val="single" w:sz="4" w:space="0" w:color="auto"/>
              <w:right w:val="single" w:sz="4" w:space="0" w:color="auto"/>
            </w:tcBorders>
            <w:shd w:val="clear" w:color="auto" w:fill="auto"/>
            <w:noWrap/>
            <w:vAlign w:val="bottom"/>
            <w:hideMark/>
          </w:tcPr>
          <w:p w14:paraId="20E00C2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E3DF37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Perifēro</w:t>
            </w:r>
            <w:proofErr w:type="spellEnd"/>
            <w:r w:rsidRPr="00730030">
              <w:rPr>
                <w:rFonts w:ascii="Times New Roman" w:eastAsia="Times New Roman" w:hAnsi="Times New Roman" w:cs="Times New Roman"/>
                <w:color w:val="000000" w:themeColor="text1"/>
                <w:sz w:val="18"/>
                <w:szCs w:val="18"/>
                <w:lang w:eastAsia="lv-LV"/>
              </w:rPr>
              <w:t xml:space="preserve"> asiņu hromosomu analīze ar FISH metodi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B17C1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D86B48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DEA50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435</w:t>
            </w:r>
          </w:p>
        </w:tc>
        <w:tc>
          <w:tcPr>
            <w:tcW w:w="2227" w:type="dxa"/>
            <w:tcBorders>
              <w:top w:val="nil"/>
              <w:left w:val="nil"/>
              <w:bottom w:val="single" w:sz="4" w:space="0" w:color="auto"/>
              <w:right w:val="single" w:sz="4" w:space="0" w:color="auto"/>
            </w:tcBorders>
            <w:shd w:val="clear" w:color="auto" w:fill="auto"/>
            <w:noWrap/>
            <w:vAlign w:val="bottom"/>
            <w:hideMark/>
          </w:tcPr>
          <w:p w14:paraId="2E6D0F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05D4A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Horiona</w:t>
            </w:r>
            <w:proofErr w:type="spellEnd"/>
            <w:r w:rsidRPr="00730030">
              <w:rPr>
                <w:rFonts w:ascii="Times New Roman" w:eastAsia="Times New Roman" w:hAnsi="Times New Roman" w:cs="Times New Roman"/>
                <w:color w:val="000000" w:themeColor="text1"/>
                <w:sz w:val="18"/>
                <w:szCs w:val="18"/>
                <w:lang w:eastAsia="lv-LV"/>
              </w:rPr>
              <w:t xml:space="preserve"> izmeklēšana ar standarta </w:t>
            </w:r>
            <w:proofErr w:type="spellStart"/>
            <w:r w:rsidRPr="00730030">
              <w:rPr>
                <w:rFonts w:ascii="Times New Roman" w:eastAsia="Times New Roman" w:hAnsi="Times New Roman" w:cs="Times New Roman"/>
                <w:color w:val="000000" w:themeColor="text1"/>
                <w:sz w:val="18"/>
                <w:szCs w:val="18"/>
                <w:lang w:eastAsia="lv-LV"/>
              </w:rPr>
              <w:t>citoģenētikas</w:t>
            </w:r>
            <w:proofErr w:type="spellEnd"/>
            <w:r w:rsidRPr="00730030">
              <w:rPr>
                <w:rFonts w:ascii="Times New Roman" w:eastAsia="Times New Roman" w:hAnsi="Times New Roman" w:cs="Times New Roman"/>
                <w:color w:val="000000" w:themeColor="text1"/>
                <w:sz w:val="18"/>
                <w:szCs w:val="18"/>
                <w:lang w:eastAsia="lv-LV"/>
              </w:rPr>
              <w:t xml:space="preserve"> metodi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FBC7FF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F917971" w14:textId="77777777" w:rsidTr="009A43B4">
        <w:tblPrEx>
          <w:jc w:val="left"/>
        </w:tblPrEx>
        <w:trPr>
          <w:gridBefore w:val="1"/>
          <w:gridAfter w:val="2"/>
          <w:wBefore w:w="108" w:type="dxa"/>
          <w:wAfter w:w="525" w:type="dxa"/>
          <w:trHeight w:val="450"/>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C93C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436</w:t>
            </w:r>
          </w:p>
        </w:tc>
        <w:tc>
          <w:tcPr>
            <w:tcW w:w="2227" w:type="dxa"/>
            <w:tcBorders>
              <w:top w:val="nil"/>
              <w:left w:val="nil"/>
              <w:bottom w:val="single" w:sz="4" w:space="0" w:color="auto"/>
              <w:right w:val="single" w:sz="4" w:space="0" w:color="auto"/>
            </w:tcBorders>
            <w:shd w:val="clear" w:color="auto" w:fill="auto"/>
            <w:noWrap/>
            <w:vAlign w:val="bottom"/>
            <w:hideMark/>
          </w:tcPr>
          <w:p w14:paraId="2A1256E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9BD5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Ādas </w:t>
            </w:r>
            <w:proofErr w:type="spellStart"/>
            <w:r w:rsidRPr="00730030">
              <w:rPr>
                <w:rFonts w:ascii="Times New Roman" w:eastAsia="Times New Roman" w:hAnsi="Times New Roman" w:cs="Times New Roman"/>
                <w:color w:val="000000" w:themeColor="text1"/>
                <w:sz w:val="18"/>
                <w:szCs w:val="18"/>
                <w:lang w:eastAsia="lv-LV"/>
              </w:rPr>
              <w:t>bioptāta</w:t>
            </w:r>
            <w:proofErr w:type="spellEnd"/>
            <w:r w:rsidRPr="00730030">
              <w:rPr>
                <w:rFonts w:ascii="Times New Roman" w:eastAsia="Times New Roman" w:hAnsi="Times New Roman" w:cs="Times New Roman"/>
                <w:color w:val="000000" w:themeColor="text1"/>
                <w:sz w:val="18"/>
                <w:szCs w:val="18"/>
                <w:lang w:eastAsia="lv-LV"/>
              </w:rPr>
              <w:t xml:space="preserve"> hromosomu izmeklēšana </w:t>
            </w:r>
            <w:proofErr w:type="spellStart"/>
            <w:r w:rsidRPr="00730030">
              <w:rPr>
                <w:rFonts w:ascii="Times New Roman" w:eastAsia="Times New Roman" w:hAnsi="Times New Roman" w:cs="Times New Roman"/>
                <w:color w:val="000000" w:themeColor="text1"/>
                <w:sz w:val="18"/>
                <w:szCs w:val="18"/>
                <w:lang w:eastAsia="lv-LV"/>
              </w:rPr>
              <w:t>arstandarta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citoģenētikas</w:t>
            </w:r>
            <w:proofErr w:type="spellEnd"/>
            <w:r w:rsidRPr="00730030">
              <w:rPr>
                <w:rFonts w:ascii="Times New Roman" w:eastAsia="Times New Roman" w:hAnsi="Times New Roman" w:cs="Times New Roman"/>
                <w:color w:val="000000" w:themeColor="text1"/>
                <w:sz w:val="18"/>
                <w:szCs w:val="18"/>
                <w:lang w:eastAsia="lv-LV"/>
              </w:rPr>
              <w:t xml:space="preserve"> metodi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5A483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9D3D7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ECA9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437</w:t>
            </w:r>
          </w:p>
        </w:tc>
        <w:tc>
          <w:tcPr>
            <w:tcW w:w="2227" w:type="dxa"/>
            <w:tcBorders>
              <w:top w:val="nil"/>
              <w:left w:val="nil"/>
              <w:bottom w:val="single" w:sz="4" w:space="0" w:color="auto"/>
              <w:right w:val="single" w:sz="4" w:space="0" w:color="auto"/>
            </w:tcBorders>
            <w:shd w:val="clear" w:color="auto" w:fill="auto"/>
            <w:noWrap/>
            <w:vAlign w:val="bottom"/>
            <w:hideMark/>
          </w:tcPr>
          <w:p w14:paraId="542FC8A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3276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Kariotips kaula smadzenēs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2FDD9E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79835F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4C1A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438</w:t>
            </w:r>
          </w:p>
        </w:tc>
        <w:tc>
          <w:tcPr>
            <w:tcW w:w="2227" w:type="dxa"/>
            <w:tcBorders>
              <w:top w:val="nil"/>
              <w:left w:val="nil"/>
              <w:bottom w:val="single" w:sz="4" w:space="0" w:color="auto"/>
              <w:right w:val="single" w:sz="4" w:space="0" w:color="auto"/>
            </w:tcBorders>
            <w:shd w:val="clear" w:color="auto" w:fill="auto"/>
            <w:noWrap/>
            <w:vAlign w:val="bottom"/>
            <w:hideMark/>
          </w:tcPr>
          <w:p w14:paraId="48A2A9A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5321D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FISH kaula smadzenēs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7461B7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41277A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5C069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439</w:t>
            </w:r>
          </w:p>
        </w:tc>
        <w:tc>
          <w:tcPr>
            <w:tcW w:w="2227" w:type="dxa"/>
            <w:tcBorders>
              <w:top w:val="nil"/>
              <w:left w:val="nil"/>
              <w:bottom w:val="single" w:sz="4" w:space="0" w:color="auto"/>
              <w:right w:val="single" w:sz="4" w:space="0" w:color="auto"/>
            </w:tcBorders>
            <w:shd w:val="clear" w:color="auto" w:fill="auto"/>
            <w:noWrap/>
            <w:vAlign w:val="bottom"/>
            <w:hideMark/>
          </w:tcPr>
          <w:p w14:paraId="4676E8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B65EE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FISH </w:t>
            </w:r>
            <w:proofErr w:type="spellStart"/>
            <w:r w:rsidRPr="00730030">
              <w:rPr>
                <w:rFonts w:ascii="Times New Roman" w:eastAsia="Times New Roman" w:hAnsi="Times New Roman" w:cs="Times New Roman"/>
                <w:color w:val="000000" w:themeColor="text1"/>
                <w:sz w:val="18"/>
                <w:szCs w:val="18"/>
                <w:lang w:eastAsia="lv-LV"/>
              </w:rPr>
              <w:t>perifērās</w:t>
            </w:r>
            <w:proofErr w:type="spellEnd"/>
            <w:r w:rsidRPr="00730030">
              <w:rPr>
                <w:rFonts w:ascii="Times New Roman" w:eastAsia="Times New Roman" w:hAnsi="Times New Roman" w:cs="Times New Roman"/>
                <w:color w:val="000000" w:themeColor="text1"/>
                <w:sz w:val="18"/>
                <w:szCs w:val="18"/>
                <w:lang w:eastAsia="lv-LV"/>
              </w:rPr>
              <w:t xml:space="preserve"> asinīs (49040)</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6328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6E1EE8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85E36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440</w:t>
            </w:r>
          </w:p>
        </w:tc>
        <w:tc>
          <w:tcPr>
            <w:tcW w:w="2227" w:type="dxa"/>
            <w:tcBorders>
              <w:top w:val="nil"/>
              <w:left w:val="nil"/>
              <w:bottom w:val="single" w:sz="4" w:space="0" w:color="auto"/>
              <w:right w:val="single" w:sz="4" w:space="0" w:color="auto"/>
            </w:tcBorders>
            <w:shd w:val="clear" w:color="auto" w:fill="auto"/>
            <w:noWrap/>
            <w:vAlign w:val="bottom"/>
            <w:hideMark/>
          </w:tcPr>
          <w:p w14:paraId="427242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7E941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Aspergillus</w:t>
            </w:r>
            <w:proofErr w:type="spellEnd"/>
            <w:r w:rsidRPr="00730030">
              <w:rPr>
                <w:rFonts w:ascii="Times New Roman" w:eastAsia="Times New Roman" w:hAnsi="Times New Roman" w:cs="Times New Roman"/>
                <w:color w:val="000000" w:themeColor="text1"/>
                <w:sz w:val="18"/>
                <w:szCs w:val="18"/>
                <w:lang w:eastAsia="lv-LV"/>
              </w:rPr>
              <w:t xml:space="preserve"> DNS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049C0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F9BDD5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8806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441</w:t>
            </w:r>
          </w:p>
        </w:tc>
        <w:tc>
          <w:tcPr>
            <w:tcW w:w="2227" w:type="dxa"/>
            <w:tcBorders>
              <w:top w:val="nil"/>
              <w:left w:val="nil"/>
              <w:bottom w:val="single" w:sz="4" w:space="0" w:color="auto"/>
              <w:right w:val="single" w:sz="4" w:space="0" w:color="auto"/>
            </w:tcBorders>
            <w:shd w:val="clear" w:color="auto" w:fill="auto"/>
            <w:noWrap/>
            <w:vAlign w:val="bottom"/>
            <w:hideMark/>
          </w:tcPr>
          <w:p w14:paraId="115F36F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CCB7C1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BCR-ABL p210</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5635AB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EFDE1F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8762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2227" w:type="dxa"/>
            <w:tcBorders>
              <w:top w:val="nil"/>
              <w:left w:val="nil"/>
              <w:bottom w:val="single" w:sz="4" w:space="0" w:color="auto"/>
              <w:right w:val="single" w:sz="4" w:space="0" w:color="auto"/>
            </w:tcBorders>
            <w:shd w:val="clear" w:color="auto" w:fill="auto"/>
            <w:vAlign w:val="bottom"/>
            <w:hideMark/>
          </w:tcPr>
          <w:p w14:paraId="79CB068F" w14:textId="77777777" w:rsidR="00396AD5" w:rsidRPr="00730030" w:rsidRDefault="00396AD5" w:rsidP="006713E7">
            <w:pPr>
              <w:spacing w:after="0" w:line="240" w:lineRule="auto"/>
              <w:rPr>
                <w:rFonts w:ascii="Times New Roman" w:eastAsia="Times New Roman" w:hAnsi="Times New Roman" w:cs="Times New Roman"/>
                <w:b/>
                <w:bCs/>
                <w:color w:val="000000" w:themeColor="text1"/>
                <w:sz w:val="18"/>
                <w:szCs w:val="18"/>
                <w:lang w:eastAsia="lv-LV"/>
              </w:rPr>
            </w:pPr>
            <w:r w:rsidRPr="00730030">
              <w:rPr>
                <w:rFonts w:ascii="Times New Roman" w:eastAsia="Times New Roman" w:hAnsi="Times New Roman" w:cs="Times New Roman"/>
                <w:b/>
                <w:bCs/>
                <w:color w:val="000000" w:themeColor="text1"/>
                <w:sz w:val="18"/>
                <w:szCs w:val="18"/>
                <w:lang w:eastAsia="lv-LV"/>
              </w:rPr>
              <w:t>PAPILDU ANALĪZES</w:t>
            </w:r>
          </w:p>
        </w:tc>
        <w:tc>
          <w:tcPr>
            <w:tcW w:w="4400" w:type="dxa"/>
            <w:gridSpan w:val="2"/>
            <w:tcBorders>
              <w:top w:val="nil"/>
              <w:left w:val="nil"/>
              <w:bottom w:val="single" w:sz="4" w:space="0" w:color="auto"/>
              <w:right w:val="single" w:sz="4" w:space="0" w:color="auto"/>
            </w:tcBorders>
            <w:shd w:val="clear" w:color="auto" w:fill="auto"/>
            <w:vAlign w:val="bottom"/>
            <w:hideMark/>
          </w:tcPr>
          <w:p w14:paraId="7CC7A5F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236E5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9545C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D37E9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442</w:t>
            </w:r>
          </w:p>
        </w:tc>
        <w:tc>
          <w:tcPr>
            <w:tcW w:w="2227" w:type="dxa"/>
            <w:tcBorders>
              <w:top w:val="nil"/>
              <w:left w:val="nil"/>
              <w:bottom w:val="single" w:sz="4" w:space="0" w:color="auto"/>
              <w:right w:val="single" w:sz="4" w:space="0" w:color="auto"/>
            </w:tcBorders>
            <w:shd w:val="clear" w:color="auto" w:fill="auto"/>
            <w:noWrap/>
            <w:vAlign w:val="bottom"/>
            <w:hideMark/>
          </w:tcPr>
          <w:p w14:paraId="68ABBB2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F3864C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a1 </w:t>
            </w:r>
            <w:proofErr w:type="spellStart"/>
            <w:r w:rsidRPr="00730030">
              <w:rPr>
                <w:rFonts w:ascii="Times New Roman" w:eastAsia="Times New Roman" w:hAnsi="Times New Roman" w:cs="Times New Roman"/>
                <w:color w:val="000000" w:themeColor="text1"/>
                <w:sz w:val="18"/>
                <w:szCs w:val="18"/>
                <w:lang w:eastAsia="lv-LV"/>
              </w:rPr>
              <w:t>antitripsīns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17FA9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32E88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A1927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443</w:t>
            </w:r>
          </w:p>
        </w:tc>
        <w:tc>
          <w:tcPr>
            <w:tcW w:w="2227" w:type="dxa"/>
            <w:tcBorders>
              <w:top w:val="nil"/>
              <w:left w:val="nil"/>
              <w:bottom w:val="single" w:sz="4" w:space="0" w:color="auto"/>
              <w:right w:val="single" w:sz="4" w:space="0" w:color="auto"/>
            </w:tcBorders>
            <w:shd w:val="clear" w:color="auto" w:fill="auto"/>
            <w:noWrap/>
            <w:vAlign w:val="bottom"/>
            <w:hideMark/>
          </w:tcPr>
          <w:p w14:paraId="777CD6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3E666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Antimitohondrālās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Av</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EAB51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3D78E3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0EAE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444</w:t>
            </w:r>
          </w:p>
        </w:tc>
        <w:tc>
          <w:tcPr>
            <w:tcW w:w="2227" w:type="dxa"/>
            <w:tcBorders>
              <w:top w:val="nil"/>
              <w:left w:val="nil"/>
              <w:bottom w:val="single" w:sz="4" w:space="0" w:color="auto"/>
              <w:right w:val="single" w:sz="4" w:space="0" w:color="auto"/>
            </w:tcBorders>
            <w:shd w:val="clear" w:color="auto" w:fill="auto"/>
            <w:noWrap/>
            <w:vAlign w:val="bottom"/>
            <w:hideMark/>
          </w:tcPr>
          <w:p w14:paraId="184748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C262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Metotreksāts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95743F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11B28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76930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445</w:t>
            </w:r>
          </w:p>
        </w:tc>
        <w:tc>
          <w:tcPr>
            <w:tcW w:w="2227" w:type="dxa"/>
            <w:tcBorders>
              <w:top w:val="nil"/>
              <w:left w:val="nil"/>
              <w:bottom w:val="single" w:sz="4" w:space="0" w:color="auto"/>
              <w:right w:val="single" w:sz="4" w:space="0" w:color="auto"/>
            </w:tcBorders>
            <w:shd w:val="clear" w:color="auto" w:fill="auto"/>
            <w:noWrap/>
            <w:vAlign w:val="bottom"/>
            <w:hideMark/>
          </w:tcPr>
          <w:p w14:paraId="42F3CB0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DC1016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Cikliskais AMP</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5F53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FF87A1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FBBF8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446</w:t>
            </w:r>
          </w:p>
        </w:tc>
        <w:tc>
          <w:tcPr>
            <w:tcW w:w="2227" w:type="dxa"/>
            <w:tcBorders>
              <w:top w:val="nil"/>
              <w:left w:val="nil"/>
              <w:bottom w:val="single" w:sz="4" w:space="0" w:color="auto"/>
              <w:right w:val="single" w:sz="4" w:space="0" w:color="auto"/>
            </w:tcBorders>
            <w:shd w:val="clear" w:color="auto" w:fill="auto"/>
            <w:noWrap/>
            <w:vAlign w:val="bottom"/>
            <w:hideMark/>
          </w:tcPr>
          <w:p w14:paraId="45EEDAD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74DF9D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Cikliskais AMP</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768C7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23063F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70A6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447</w:t>
            </w:r>
          </w:p>
        </w:tc>
        <w:tc>
          <w:tcPr>
            <w:tcW w:w="2227" w:type="dxa"/>
            <w:tcBorders>
              <w:top w:val="nil"/>
              <w:left w:val="nil"/>
              <w:bottom w:val="single" w:sz="4" w:space="0" w:color="auto"/>
              <w:right w:val="single" w:sz="4" w:space="0" w:color="auto"/>
            </w:tcBorders>
            <w:shd w:val="clear" w:color="auto" w:fill="auto"/>
            <w:noWrap/>
            <w:vAlign w:val="bottom"/>
            <w:hideMark/>
          </w:tcPr>
          <w:p w14:paraId="7EB687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6E69C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Galaktokināze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5DCC9A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E0E4F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777D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448</w:t>
            </w:r>
          </w:p>
        </w:tc>
        <w:tc>
          <w:tcPr>
            <w:tcW w:w="2227" w:type="dxa"/>
            <w:tcBorders>
              <w:top w:val="nil"/>
              <w:left w:val="nil"/>
              <w:bottom w:val="single" w:sz="4" w:space="0" w:color="auto"/>
              <w:right w:val="single" w:sz="4" w:space="0" w:color="auto"/>
            </w:tcBorders>
            <w:shd w:val="clear" w:color="auto" w:fill="auto"/>
            <w:noWrap/>
            <w:vAlign w:val="bottom"/>
            <w:hideMark/>
          </w:tcPr>
          <w:p w14:paraId="74168CF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02B988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Kortikosterons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8866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9046FB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BDB0C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449</w:t>
            </w:r>
          </w:p>
        </w:tc>
        <w:tc>
          <w:tcPr>
            <w:tcW w:w="2227" w:type="dxa"/>
            <w:tcBorders>
              <w:top w:val="nil"/>
              <w:left w:val="nil"/>
              <w:bottom w:val="single" w:sz="4" w:space="0" w:color="auto"/>
              <w:right w:val="single" w:sz="4" w:space="0" w:color="auto"/>
            </w:tcBorders>
            <w:shd w:val="clear" w:color="auto" w:fill="auto"/>
            <w:noWrap/>
            <w:vAlign w:val="bottom"/>
            <w:hideMark/>
          </w:tcPr>
          <w:p w14:paraId="5033873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3D79A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vielas pret </w:t>
            </w:r>
            <w:proofErr w:type="spellStart"/>
            <w:r w:rsidRPr="00730030">
              <w:rPr>
                <w:rFonts w:ascii="Times New Roman" w:eastAsia="Times New Roman" w:hAnsi="Times New Roman" w:cs="Times New Roman"/>
                <w:color w:val="000000" w:themeColor="text1"/>
                <w:sz w:val="18"/>
                <w:szCs w:val="18"/>
                <w:lang w:eastAsia="lv-LV"/>
              </w:rPr>
              <w:t>somatotropo</w:t>
            </w:r>
            <w:proofErr w:type="spellEnd"/>
            <w:r w:rsidRPr="00730030">
              <w:rPr>
                <w:rFonts w:ascii="Times New Roman" w:eastAsia="Times New Roman" w:hAnsi="Times New Roman" w:cs="Times New Roman"/>
                <w:color w:val="000000" w:themeColor="text1"/>
                <w:sz w:val="18"/>
                <w:szCs w:val="18"/>
                <w:lang w:eastAsia="lv-LV"/>
              </w:rPr>
              <w:t xml:space="preserve"> hormonu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3FD6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D0343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A3DBC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450</w:t>
            </w:r>
          </w:p>
        </w:tc>
        <w:tc>
          <w:tcPr>
            <w:tcW w:w="2227" w:type="dxa"/>
            <w:tcBorders>
              <w:top w:val="nil"/>
              <w:left w:val="nil"/>
              <w:bottom w:val="single" w:sz="4" w:space="0" w:color="auto"/>
              <w:right w:val="single" w:sz="4" w:space="0" w:color="auto"/>
            </w:tcBorders>
            <w:shd w:val="clear" w:color="auto" w:fill="auto"/>
            <w:noWrap/>
            <w:vAlign w:val="bottom"/>
            <w:hideMark/>
          </w:tcPr>
          <w:p w14:paraId="5D758D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C57C7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Inhibīns</w:t>
            </w:r>
            <w:proofErr w:type="spellEnd"/>
            <w:r w:rsidRPr="00730030">
              <w:rPr>
                <w:rFonts w:ascii="Times New Roman" w:eastAsia="Times New Roman" w:hAnsi="Times New Roman" w:cs="Times New Roman"/>
                <w:color w:val="000000" w:themeColor="text1"/>
                <w:sz w:val="18"/>
                <w:szCs w:val="18"/>
                <w:lang w:eastAsia="lv-LV"/>
              </w:rPr>
              <w:t xml:space="preserve"> B</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4504A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5D4AF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6FFF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451</w:t>
            </w:r>
          </w:p>
        </w:tc>
        <w:tc>
          <w:tcPr>
            <w:tcW w:w="2227" w:type="dxa"/>
            <w:tcBorders>
              <w:top w:val="nil"/>
              <w:left w:val="nil"/>
              <w:bottom w:val="single" w:sz="4" w:space="0" w:color="auto"/>
              <w:right w:val="single" w:sz="4" w:space="0" w:color="auto"/>
            </w:tcBorders>
            <w:shd w:val="clear" w:color="auto" w:fill="auto"/>
            <w:noWrap/>
            <w:vAlign w:val="bottom"/>
            <w:hideMark/>
          </w:tcPr>
          <w:p w14:paraId="0BAF125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66067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Arsēns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B6331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0A3965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11A2A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452</w:t>
            </w:r>
          </w:p>
        </w:tc>
        <w:tc>
          <w:tcPr>
            <w:tcW w:w="2227" w:type="dxa"/>
            <w:tcBorders>
              <w:top w:val="nil"/>
              <w:left w:val="nil"/>
              <w:bottom w:val="single" w:sz="4" w:space="0" w:color="auto"/>
              <w:right w:val="single" w:sz="4" w:space="0" w:color="auto"/>
            </w:tcBorders>
            <w:shd w:val="clear" w:color="auto" w:fill="auto"/>
            <w:noWrap/>
            <w:vAlign w:val="bottom"/>
            <w:hideMark/>
          </w:tcPr>
          <w:p w14:paraId="6C9987A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8F516B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Žultsskābe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751B4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1F7FF9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CB0F2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453</w:t>
            </w:r>
          </w:p>
        </w:tc>
        <w:tc>
          <w:tcPr>
            <w:tcW w:w="2227" w:type="dxa"/>
            <w:tcBorders>
              <w:top w:val="nil"/>
              <w:left w:val="nil"/>
              <w:bottom w:val="single" w:sz="4" w:space="0" w:color="auto"/>
              <w:right w:val="single" w:sz="4" w:space="0" w:color="auto"/>
            </w:tcBorders>
            <w:shd w:val="clear" w:color="auto" w:fill="auto"/>
            <w:noWrap/>
            <w:vAlign w:val="bottom"/>
            <w:hideMark/>
          </w:tcPr>
          <w:p w14:paraId="0F11F2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810D6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Fibrozes tests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ED343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E06E7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15EC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454</w:t>
            </w:r>
          </w:p>
        </w:tc>
        <w:tc>
          <w:tcPr>
            <w:tcW w:w="2227" w:type="dxa"/>
            <w:tcBorders>
              <w:top w:val="nil"/>
              <w:left w:val="nil"/>
              <w:bottom w:val="single" w:sz="4" w:space="0" w:color="auto"/>
              <w:right w:val="single" w:sz="4" w:space="0" w:color="auto"/>
            </w:tcBorders>
            <w:shd w:val="clear" w:color="auto" w:fill="auto"/>
            <w:noWrap/>
            <w:vAlign w:val="bottom"/>
            <w:hideMark/>
          </w:tcPr>
          <w:p w14:paraId="1E18E2A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BC16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Toxoplasma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gondii</w:t>
            </w:r>
            <w:proofErr w:type="spellEnd"/>
            <w:r w:rsidRPr="00730030">
              <w:rPr>
                <w:rFonts w:ascii="Times New Roman" w:eastAsia="Times New Roman" w:hAnsi="Times New Roman" w:cs="Times New Roman"/>
                <w:color w:val="000000" w:themeColor="text1"/>
                <w:sz w:val="18"/>
                <w:szCs w:val="18"/>
                <w:lang w:eastAsia="lv-LV"/>
              </w:rPr>
              <w:t xml:space="preserve"> PĶR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A8064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9612B6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D8F7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455</w:t>
            </w:r>
          </w:p>
        </w:tc>
        <w:tc>
          <w:tcPr>
            <w:tcW w:w="2227" w:type="dxa"/>
            <w:tcBorders>
              <w:top w:val="nil"/>
              <w:left w:val="nil"/>
              <w:bottom w:val="single" w:sz="4" w:space="0" w:color="auto"/>
              <w:right w:val="single" w:sz="4" w:space="0" w:color="auto"/>
            </w:tcBorders>
            <w:shd w:val="clear" w:color="auto" w:fill="auto"/>
            <w:noWrap/>
            <w:vAlign w:val="bottom"/>
            <w:hideMark/>
          </w:tcPr>
          <w:p w14:paraId="438FE6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9BAB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Triptāze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FEFDF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1D16F1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CAA38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456</w:t>
            </w:r>
          </w:p>
        </w:tc>
        <w:tc>
          <w:tcPr>
            <w:tcW w:w="2227" w:type="dxa"/>
            <w:tcBorders>
              <w:top w:val="nil"/>
              <w:left w:val="nil"/>
              <w:bottom w:val="single" w:sz="4" w:space="0" w:color="auto"/>
              <w:right w:val="single" w:sz="4" w:space="0" w:color="auto"/>
            </w:tcBorders>
            <w:shd w:val="clear" w:color="auto" w:fill="auto"/>
            <w:noWrap/>
            <w:vAlign w:val="bottom"/>
            <w:hideMark/>
          </w:tcPr>
          <w:p w14:paraId="1BF114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AA2550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Kaula smadzeņu biopsija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0A4EAD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37473A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A0191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457</w:t>
            </w:r>
          </w:p>
        </w:tc>
        <w:tc>
          <w:tcPr>
            <w:tcW w:w="2227" w:type="dxa"/>
            <w:tcBorders>
              <w:top w:val="nil"/>
              <w:left w:val="nil"/>
              <w:bottom w:val="single" w:sz="4" w:space="0" w:color="auto"/>
              <w:right w:val="single" w:sz="4" w:space="0" w:color="auto"/>
            </w:tcBorders>
            <w:shd w:val="clear" w:color="auto" w:fill="auto"/>
            <w:noWrap/>
            <w:vAlign w:val="bottom"/>
            <w:hideMark/>
          </w:tcPr>
          <w:p w14:paraId="6AEFE06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F8171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2 </w:t>
            </w:r>
            <w:proofErr w:type="spellStart"/>
            <w:r w:rsidRPr="00730030">
              <w:rPr>
                <w:rFonts w:ascii="Times New Roman" w:eastAsia="Times New Roman" w:hAnsi="Times New Roman" w:cs="Times New Roman"/>
                <w:color w:val="000000" w:themeColor="text1"/>
                <w:sz w:val="18"/>
                <w:szCs w:val="18"/>
                <w:lang w:eastAsia="lv-LV"/>
              </w:rPr>
              <w:t>heksanols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3E5016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F4BB6A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8501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458</w:t>
            </w:r>
          </w:p>
        </w:tc>
        <w:tc>
          <w:tcPr>
            <w:tcW w:w="2227" w:type="dxa"/>
            <w:tcBorders>
              <w:top w:val="nil"/>
              <w:left w:val="nil"/>
              <w:bottom w:val="single" w:sz="4" w:space="0" w:color="auto"/>
              <w:right w:val="single" w:sz="4" w:space="0" w:color="auto"/>
            </w:tcBorders>
            <w:shd w:val="clear" w:color="auto" w:fill="auto"/>
            <w:noWrap/>
            <w:vAlign w:val="bottom"/>
            <w:hideMark/>
          </w:tcPr>
          <w:p w14:paraId="2A8A970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1CFC6A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2.5 </w:t>
            </w:r>
            <w:proofErr w:type="spellStart"/>
            <w:r w:rsidRPr="00730030">
              <w:rPr>
                <w:rFonts w:ascii="Times New Roman" w:eastAsia="Times New Roman" w:hAnsi="Times New Roman" w:cs="Times New Roman"/>
                <w:color w:val="000000" w:themeColor="text1"/>
                <w:sz w:val="18"/>
                <w:szCs w:val="18"/>
                <w:lang w:eastAsia="lv-LV"/>
              </w:rPr>
              <w:t>heksandions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B058F0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2189A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AB4C0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459</w:t>
            </w:r>
          </w:p>
        </w:tc>
        <w:tc>
          <w:tcPr>
            <w:tcW w:w="2227" w:type="dxa"/>
            <w:tcBorders>
              <w:top w:val="nil"/>
              <w:left w:val="nil"/>
              <w:bottom w:val="single" w:sz="4" w:space="0" w:color="auto"/>
              <w:right w:val="single" w:sz="4" w:space="0" w:color="auto"/>
            </w:tcBorders>
            <w:shd w:val="clear" w:color="auto" w:fill="auto"/>
            <w:noWrap/>
            <w:vAlign w:val="bottom"/>
            <w:hideMark/>
          </w:tcPr>
          <w:p w14:paraId="2491AD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3A877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Parotīta vīrusa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10AE5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523FE7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A9DBC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460</w:t>
            </w:r>
          </w:p>
        </w:tc>
        <w:tc>
          <w:tcPr>
            <w:tcW w:w="2227" w:type="dxa"/>
            <w:tcBorders>
              <w:top w:val="nil"/>
              <w:left w:val="nil"/>
              <w:bottom w:val="single" w:sz="4" w:space="0" w:color="auto"/>
              <w:right w:val="single" w:sz="4" w:space="0" w:color="auto"/>
            </w:tcBorders>
            <w:shd w:val="clear" w:color="auto" w:fill="auto"/>
            <w:noWrap/>
            <w:vAlign w:val="bottom"/>
            <w:hideMark/>
          </w:tcPr>
          <w:p w14:paraId="26621A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8DF8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Parotīta vīrusa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7AA54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77A255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E7163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461</w:t>
            </w:r>
          </w:p>
        </w:tc>
        <w:tc>
          <w:tcPr>
            <w:tcW w:w="2227" w:type="dxa"/>
            <w:tcBorders>
              <w:top w:val="nil"/>
              <w:left w:val="nil"/>
              <w:bottom w:val="single" w:sz="4" w:space="0" w:color="auto"/>
              <w:right w:val="single" w:sz="4" w:space="0" w:color="auto"/>
            </w:tcBorders>
            <w:shd w:val="clear" w:color="auto" w:fill="auto"/>
            <w:noWrap/>
            <w:vAlign w:val="bottom"/>
            <w:hideMark/>
          </w:tcPr>
          <w:p w14:paraId="7C4C322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22C7A1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HIV vīrusa slodze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54136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97AFD1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F79E9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462</w:t>
            </w:r>
          </w:p>
        </w:tc>
        <w:tc>
          <w:tcPr>
            <w:tcW w:w="2227" w:type="dxa"/>
            <w:tcBorders>
              <w:top w:val="nil"/>
              <w:left w:val="nil"/>
              <w:bottom w:val="single" w:sz="4" w:space="0" w:color="auto"/>
              <w:right w:val="single" w:sz="4" w:space="0" w:color="auto"/>
            </w:tcBorders>
            <w:shd w:val="clear" w:color="auto" w:fill="auto"/>
            <w:noWrap/>
            <w:vAlign w:val="bottom"/>
            <w:hideMark/>
          </w:tcPr>
          <w:p w14:paraId="5D8D2B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B9842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HEV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70F1A9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6CFF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4B97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463</w:t>
            </w:r>
          </w:p>
        </w:tc>
        <w:tc>
          <w:tcPr>
            <w:tcW w:w="2227" w:type="dxa"/>
            <w:tcBorders>
              <w:top w:val="nil"/>
              <w:left w:val="nil"/>
              <w:bottom w:val="single" w:sz="4" w:space="0" w:color="auto"/>
              <w:right w:val="single" w:sz="4" w:space="0" w:color="auto"/>
            </w:tcBorders>
            <w:shd w:val="clear" w:color="auto" w:fill="auto"/>
            <w:noWrap/>
            <w:vAlign w:val="bottom"/>
            <w:hideMark/>
          </w:tcPr>
          <w:p w14:paraId="051000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1E802A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HEV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CB9BB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662743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7F57A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464</w:t>
            </w:r>
          </w:p>
        </w:tc>
        <w:tc>
          <w:tcPr>
            <w:tcW w:w="2227" w:type="dxa"/>
            <w:tcBorders>
              <w:top w:val="nil"/>
              <w:left w:val="nil"/>
              <w:bottom w:val="single" w:sz="4" w:space="0" w:color="auto"/>
              <w:right w:val="single" w:sz="4" w:space="0" w:color="auto"/>
            </w:tcBorders>
            <w:shd w:val="clear" w:color="auto" w:fill="auto"/>
            <w:noWrap/>
            <w:vAlign w:val="bottom"/>
            <w:hideMark/>
          </w:tcPr>
          <w:p w14:paraId="4C5355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1422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Trichinella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spiralis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8C3F3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680F9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10CA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465</w:t>
            </w:r>
          </w:p>
        </w:tc>
        <w:tc>
          <w:tcPr>
            <w:tcW w:w="2227" w:type="dxa"/>
            <w:tcBorders>
              <w:top w:val="nil"/>
              <w:left w:val="nil"/>
              <w:bottom w:val="single" w:sz="4" w:space="0" w:color="auto"/>
              <w:right w:val="single" w:sz="4" w:space="0" w:color="auto"/>
            </w:tcBorders>
            <w:shd w:val="clear" w:color="auto" w:fill="auto"/>
            <w:noWrap/>
            <w:vAlign w:val="bottom"/>
            <w:hideMark/>
          </w:tcPr>
          <w:p w14:paraId="71339CA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40CBA4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Echinococcus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sp</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75253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AC2C0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2BDB1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466</w:t>
            </w:r>
          </w:p>
        </w:tc>
        <w:tc>
          <w:tcPr>
            <w:tcW w:w="2227" w:type="dxa"/>
            <w:tcBorders>
              <w:top w:val="nil"/>
              <w:left w:val="nil"/>
              <w:bottom w:val="single" w:sz="4" w:space="0" w:color="auto"/>
              <w:right w:val="single" w:sz="4" w:space="0" w:color="auto"/>
            </w:tcBorders>
            <w:shd w:val="clear" w:color="auto" w:fill="auto"/>
            <w:noWrap/>
            <w:vAlign w:val="bottom"/>
            <w:hideMark/>
          </w:tcPr>
          <w:p w14:paraId="207FFDA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931FD4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Estamoeba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hystolotyca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CD727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15E76B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20B2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467</w:t>
            </w:r>
          </w:p>
        </w:tc>
        <w:tc>
          <w:tcPr>
            <w:tcW w:w="2227" w:type="dxa"/>
            <w:tcBorders>
              <w:top w:val="nil"/>
              <w:left w:val="nil"/>
              <w:bottom w:val="single" w:sz="4" w:space="0" w:color="auto"/>
              <w:right w:val="single" w:sz="4" w:space="0" w:color="auto"/>
            </w:tcBorders>
            <w:shd w:val="clear" w:color="auto" w:fill="auto"/>
            <w:noWrap/>
            <w:vAlign w:val="bottom"/>
            <w:hideMark/>
          </w:tcPr>
          <w:p w14:paraId="7E68C7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CB876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Entamoeba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hystolotyca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F1630E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CAE9F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FC32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468</w:t>
            </w:r>
          </w:p>
        </w:tc>
        <w:tc>
          <w:tcPr>
            <w:tcW w:w="2227" w:type="dxa"/>
            <w:tcBorders>
              <w:top w:val="nil"/>
              <w:left w:val="nil"/>
              <w:bottom w:val="single" w:sz="4" w:space="0" w:color="auto"/>
              <w:right w:val="single" w:sz="4" w:space="0" w:color="auto"/>
            </w:tcBorders>
            <w:shd w:val="clear" w:color="auto" w:fill="auto"/>
            <w:noWrap/>
            <w:vAlign w:val="bottom"/>
            <w:hideMark/>
          </w:tcPr>
          <w:p w14:paraId="1922914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2B70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Erlichia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7F7C2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6EBEF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7F787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469</w:t>
            </w:r>
          </w:p>
        </w:tc>
        <w:tc>
          <w:tcPr>
            <w:tcW w:w="2227" w:type="dxa"/>
            <w:tcBorders>
              <w:top w:val="nil"/>
              <w:left w:val="nil"/>
              <w:bottom w:val="single" w:sz="4" w:space="0" w:color="auto"/>
              <w:right w:val="single" w:sz="4" w:space="0" w:color="auto"/>
            </w:tcBorders>
            <w:shd w:val="clear" w:color="auto" w:fill="auto"/>
            <w:noWrap/>
            <w:vAlign w:val="bottom"/>
            <w:hideMark/>
          </w:tcPr>
          <w:p w14:paraId="383E044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3668A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Mycoplasma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pneumoniae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85A11E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14364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9FD1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470</w:t>
            </w:r>
          </w:p>
        </w:tc>
        <w:tc>
          <w:tcPr>
            <w:tcW w:w="2227" w:type="dxa"/>
            <w:tcBorders>
              <w:top w:val="nil"/>
              <w:left w:val="nil"/>
              <w:bottom w:val="single" w:sz="4" w:space="0" w:color="auto"/>
              <w:right w:val="single" w:sz="4" w:space="0" w:color="auto"/>
            </w:tcBorders>
            <w:shd w:val="clear" w:color="auto" w:fill="auto"/>
            <w:noWrap/>
            <w:vAlign w:val="bottom"/>
            <w:hideMark/>
          </w:tcPr>
          <w:p w14:paraId="6725E36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92DF0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Taenia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solium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48226B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D8F618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7284E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471</w:t>
            </w:r>
          </w:p>
        </w:tc>
        <w:tc>
          <w:tcPr>
            <w:tcW w:w="2227" w:type="dxa"/>
            <w:tcBorders>
              <w:top w:val="nil"/>
              <w:left w:val="nil"/>
              <w:bottom w:val="single" w:sz="4" w:space="0" w:color="auto"/>
              <w:right w:val="single" w:sz="4" w:space="0" w:color="auto"/>
            </w:tcBorders>
            <w:shd w:val="clear" w:color="auto" w:fill="auto"/>
            <w:noWrap/>
            <w:vAlign w:val="bottom"/>
            <w:hideMark/>
          </w:tcPr>
          <w:p w14:paraId="4E606B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4119D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 </w:t>
            </w:r>
            <w:proofErr w:type="spellStart"/>
            <w:r w:rsidRPr="00730030">
              <w:rPr>
                <w:rFonts w:ascii="Times New Roman" w:eastAsia="Times New Roman" w:hAnsi="Times New Roman" w:cs="Times New Roman"/>
                <w:color w:val="000000" w:themeColor="text1"/>
                <w:sz w:val="18"/>
                <w:szCs w:val="18"/>
                <w:lang w:eastAsia="lv-LV"/>
              </w:rPr>
              <w:t>shigella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2C2FDC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B5F64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9DAA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472</w:t>
            </w:r>
          </w:p>
        </w:tc>
        <w:tc>
          <w:tcPr>
            <w:tcW w:w="2227" w:type="dxa"/>
            <w:tcBorders>
              <w:top w:val="nil"/>
              <w:left w:val="nil"/>
              <w:bottom w:val="single" w:sz="4" w:space="0" w:color="auto"/>
              <w:right w:val="single" w:sz="4" w:space="0" w:color="auto"/>
            </w:tcBorders>
            <w:shd w:val="clear" w:color="auto" w:fill="auto"/>
            <w:noWrap/>
            <w:vAlign w:val="bottom"/>
            <w:hideMark/>
          </w:tcPr>
          <w:p w14:paraId="1B98244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B55E6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Antivielas pret </w:t>
            </w:r>
            <w:proofErr w:type="spellStart"/>
            <w:r w:rsidRPr="00730030">
              <w:rPr>
                <w:rFonts w:ascii="Times New Roman" w:eastAsia="Times New Roman" w:hAnsi="Times New Roman" w:cs="Times New Roman"/>
                <w:color w:val="000000" w:themeColor="text1"/>
                <w:sz w:val="18"/>
                <w:szCs w:val="18"/>
                <w:lang w:eastAsia="lv-LV"/>
              </w:rPr>
              <w:t>Bordatella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pertussis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6F3C4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0A348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B4DD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473</w:t>
            </w:r>
          </w:p>
        </w:tc>
        <w:tc>
          <w:tcPr>
            <w:tcW w:w="2227" w:type="dxa"/>
            <w:tcBorders>
              <w:top w:val="nil"/>
              <w:left w:val="nil"/>
              <w:bottom w:val="single" w:sz="4" w:space="0" w:color="auto"/>
              <w:right w:val="single" w:sz="4" w:space="0" w:color="auto"/>
            </w:tcBorders>
            <w:shd w:val="clear" w:color="auto" w:fill="auto"/>
            <w:noWrap/>
            <w:vAlign w:val="bottom"/>
            <w:hideMark/>
          </w:tcPr>
          <w:p w14:paraId="68B29D6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4E07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Antivielas pret </w:t>
            </w:r>
            <w:proofErr w:type="spellStart"/>
            <w:r w:rsidRPr="00730030">
              <w:rPr>
                <w:rFonts w:ascii="Times New Roman" w:eastAsia="Times New Roman" w:hAnsi="Times New Roman" w:cs="Times New Roman"/>
                <w:color w:val="000000" w:themeColor="text1"/>
                <w:sz w:val="18"/>
                <w:szCs w:val="18"/>
                <w:lang w:eastAsia="lv-LV"/>
              </w:rPr>
              <w:t>Bordatella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parapertussis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77A47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3DF84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8E50D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474</w:t>
            </w:r>
          </w:p>
        </w:tc>
        <w:tc>
          <w:tcPr>
            <w:tcW w:w="2227" w:type="dxa"/>
            <w:tcBorders>
              <w:top w:val="nil"/>
              <w:left w:val="nil"/>
              <w:bottom w:val="single" w:sz="4" w:space="0" w:color="auto"/>
              <w:right w:val="single" w:sz="4" w:space="0" w:color="auto"/>
            </w:tcBorders>
            <w:shd w:val="clear" w:color="auto" w:fill="auto"/>
            <w:noWrap/>
            <w:vAlign w:val="bottom"/>
            <w:hideMark/>
          </w:tcPr>
          <w:p w14:paraId="79C06FF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6936B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Candida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0A1762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47D815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6A944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475</w:t>
            </w:r>
          </w:p>
        </w:tc>
        <w:tc>
          <w:tcPr>
            <w:tcW w:w="2227" w:type="dxa"/>
            <w:tcBorders>
              <w:top w:val="nil"/>
              <w:left w:val="nil"/>
              <w:bottom w:val="single" w:sz="4" w:space="0" w:color="auto"/>
              <w:right w:val="single" w:sz="4" w:space="0" w:color="auto"/>
            </w:tcBorders>
            <w:shd w:val="clear" w:color="auto" w:fill="auto"/>
            <w:noWrap/>
            <w:vAlign w:val="bottom"/>
            <w:hideMark/>
          </w:tcPr>
          <w:p w14:paraId="1CC77BD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E7310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Legionella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F51141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803343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D6BFA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476</w:t>
            </w:r>
          </w:p>
        </w:tc>
        <w:tc>
          <w:tcPr>
            <w:tcW w:w="2227" w:type="dxa"/>
            <w:tcBorders>
              <w:top w:val="nil"/>
              <w:left w:val="nil"/>
              <w:bottom w:val="single" w:sz="4" w:space="0" w:color="auto"/>
              <w:right w:val="single" w:sz="4" w:space="0" w:color="auto"/>
            </w:tcBorders>
            <w:shd w:val="clear" w:color="auto" w:fill="auto"/>
            <w:noWrap/>
            <w:vAlign w:val="bottom"/>
            <w:hideMark/>
          </w:tcPr>
          <w:p w14:paraId="5283C24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C1491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Ehrlichia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91D66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C4B8EE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F72E2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477</w:t>
            </w:r>
          </w:p>
        </w:tc>
        <w:tc>
          <w:tcPr>
            <w:tcW w:w="2227" w:type="dxa"/>
            <w:tcBorders>
              <w:top w:val="nil"/>
              <w:left w:val="nil"/>
              <w:bottom w:val="single" w:sz="4" w:space="0" w:color="auto"/>
              <w:right w:val="single" w:sz="4" w:space="0" w:color="auto"/>
            </w:tcBorders>
            <w:shd w:val="clear" w:color="auto" w:fill="auto"/>
            <w:noWrap/>
            <w:vAlign w:val="bottom"/>
            <w:hideMark/>
          </w:tcPr>
          <w:p w14:paraId="0EB322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2E45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Brucella</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2A7EB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DDFD34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B58FF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478</w:t>
            </w:r>
          </w:p>
        </w:tc>
        <w:tc>
          <w:tcPr>
            <w:tcW w:w="2227" w:type="dxa"/>
            <w:tcBorders>
              <w:top w:val="nil"/>
              <w:left w:val="nil"/>
              <w:bottom w:val="single" w:sz="4" w:space="0" w:color="auto"/>
              <w:right w:val="single" w:sz="4" w:space="0" w:color="auto"/>
            </w:tcBorders>
            <w:shd w:val="clear" w:color="auto" w:fill="auto"/>
            <w:noWrap/>
            <w:vAlign w:val="bottom"/>
            <w:hideMark/>
          </w:tcPr>
          <w:p w14:paraId="7560564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DB15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Pneumocystis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carynii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EDF0C1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2F692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B92DA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479</w:t>
            </w:r>
          </w:p>
        </w:tc>
        <w:tc>
          <w:tcPr>
            <w:tcW w:w="2227" w:type="dxa"/>
            <w:tcBorders>
              <w:top w:val="nil"/>
              <w:left w:val="nil"/>
              <w:bottom w:val="single" w:sz="4" w:space="0" w:color="auto"/>
              <w:right w:val="single" w:sz="4" w:space="0" w:color="auto"/>
            </w:tcBorders>
            <w:shd w:val="clear" w:color="auto" w:fill="auto"/>
            <w:noWrap/>
            <w:vAlign w:val="bottom"/>
            <w:hideMark/>
          </w:tcPr>
          <w:p w14:paraId="71181D1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206CD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Echinococcus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granulosus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FB852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849A6E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E2DEE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480</w:t>
            </w:r>
          </w:p>
        </w:tc>
        <w:tc>
          <w:tcPr>
            <w:tcW w:w="2227" w:type="dxa"/>
            <w:tcBorders>
              <w:top w:val="nil"/>
              <w:left w:val="nil"/>
              <w:bottom w:val="single" w:sz="4" w:space="0" w:color="auto"/>
              <w:right w:val="single" w:sz="4" w:space="0" w:color="auto"/>
            </w:tcBorders>
            <w:shd w:val="clear" w:color="auto" w:fill="auto"/>
            <w:noWrap/>
            <w:vAlign w:val="bottom"/>
            <w:hideMark/>
          </w:tcPr>
          <w:p w14:paraId="2A8E31E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C1DAA5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Entamoeba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hystolytica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1D68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96A30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95F6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481</w:t>
            </w:r>
          </w:p>
        </w:tc>
        <w:tc>
          <w:tcPr>
            <w:tcW w:w="2227" w:type="dxa"/>
            <w:tcBorders>
              <w:top w:val="nil"/>
              <w:left w:val="nil"/>
              <w:bottom w:val="single" w:sz="4" w:space="0" w:color="auto"/>
              <w:right w:val="single" w:sz="4" w:space="0" w:color="auto"/>
            </w:tcBorders>
            <w:shd w:val="clear" w:color="auto" w:fill="auto"/>
            <w:noWrap/>
            <w:vAlign w:val="bottom"/>
            <w:hideMark/>
          </w:tcPr>
          <w:p w14:paraId="301847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E7979B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Cryptococcus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54030A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02DECF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F9E84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482</w:t>
            </w:r>
          </w:p>
        </w:tc>
        <w:tc>
          <w:tcPr>
            <w:tcW w:w="2227" w:type="dxa"/>
            <w:tcBorders>
              <w:top w:val="nil"/>
              <w:left w:val="nil"/>
              <w:bottom w:val="single" w:sz="4" w:space="0" w:color="auto"/>
              <w:right w:val="single" w:sz="4" w:space="0" w:color="auto"/>
            </w:tcBorders>
            <w:shd w:val="clear" w:color="auto" w:fill="auto"/>
            <w:noWrap/>
            <w:vAlign w:val="bottom"/>
            <w:hideMark/>
          </w:tcPr>
          <w:p w14:paraId="41512C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1418B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AntiLegionella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pneumonia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05C39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F8D4F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E7DF6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483</w:t>
            </w:r>
          </w:p>
        </w:tc>
        <w:tc>
          <w:tcPr>
            <w:tcW w:w="2227" w:type="dxa"/>
            <w:tcBorders>
              <w:top w:val="nil"/>
              <w:left w:val="nil"/>
              <w:bottom w:val="single" w:sz="4" w:space="0" w:color="auto"/>
              <w:right w:val="single" w:sz="4" w:space="0" w:color="auto"/>
            </w:tcBorders>
            <w:shd w:val="clear" w:color="auto" w:fill="auto"/>
            <w:noWrap/>
            <w:vAlign w:val="bottom"/>
            <w:hideMark/>
          </w:tcPr>
          <w:p w14:paraId="3671291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E42083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Pneimokoku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641C39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0E27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0DE2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484</w:t>
            </w:r>
          </w:p>
        </w:tc>
        <w:tc>
          <w:tcPr>
            <w:tcW w:w="2227" w:type="dxa"/>
            <w:tcBorders>
              <w:top w:val="nil"/>
              <w:left w:val="nil"/>
              <w:bottom w:val="single" w:sz="4" w:space="0" w:color="auto"/>
              <w:right w:val="single" w:sz="4" w:space="0" w:color="auto"/>
            </w:tcBorders>
            <w:shd w:val="clear" w:color="auto" w:fill="auto"/>
            <w:noWrap/>
            <w:vAlign w:val="bottom"/>
            <w:hideMark/>
          </w:tcPr>
          <w:p w14:paraId="4BBD67A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C3F427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Taenia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solium</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WB(apstiprinošais)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E5E1A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72498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10E17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485</w:t>
            </w:r>
          </w:p>
        </w:tc>
        <w:tc>
          <w:tcPr>
            <w:tcW w:w="2227" w:type="dxa"/>
            <w:tcBorders>
              <w:top w:val="nil"/>
              <w:left w:val="nil"/>
              <w:bottom w:val="single" w:sz="4" w:space="0" w:color="auto"/>
              <w:right w:val="single" w:sz="4" w:space="0" w:color="auto"/>
            </w:tcBorders>
            <w:shd w:val="clear" w:color="auto" w:fill="auto"/>
            <w:noWrap/>
            <w:vAlign w:val="bottom"/>
            <w:hideMark/>
          </w:tcPr>
          <w:p w14:paraId="17A622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B74C00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Echinococcus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sp</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WB (apstiprinošais)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F8E4E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AEB87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7AE70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486</w:t>
            </w:r>
          </w:p>
        </w:tc>
        <w:tc>
          <w:tcPr>
            <w:tcW w:w="2227" w:type="dxa"/>
            <w:tcBorders>
              <w:top w:val="nil"/>
              <w:left w:val="nil"/>
              <w:bottom w:val="single" w:sz="4" w:space="0" w:color="auto"/>
              <w:right w:val="single" w:sz="4" w:space="0" w:color="auto"/>
            </w:tcBorders>
            <w:shd w:val="clear" w:color="auto" w:fill="auto"/>
            <w:noWrap/>
            <w:vAlign w:val="bottom"/>
            <w:hideMark/>
          </w:tcPr>
          <w:p w14:paraId="1BFDD97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8CE04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Trichinella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spiralis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WB(apstiprinošais)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85F90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45C22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E8696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487</w:t>
            </w:r>
          </w:p>
        </w:tc>
        <w:tc>
          <w:tcPr>
            <w:tcW w:w="2227" w:type="dxa"/>
            <w:tcBorders>
              <w:top w:val="nil"/>
              <w:left w:val="nil"/>
              <w:bottom w:val="single" w:sz="4" w:space="0" w:color="auto"/>
              <w:right w:val="single" w:sz="4" w:space="0" w:color="auto"/>
            </w:tcBorders>
            <w:shd w:val="clear" w:color="auto" w:fill="auto"/>
            <w:noWrap/>
            <w:vAlign w:val="bottom"/>
            <w:hideMark/>
          </w:tcPr>
          <w:p w14:paraId="5921688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B37B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Legionella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pneumophilia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DA0436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34C236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36D4F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488</w:t>
            </w:r>
          </w:p>
        </w:tc>
        <w:tc>
          <w:tcPr>
            <w:tcW w:w="2227" w:type="dxa"/>
            <w:tcBorders>
              <w:top w:val="nil"/>
              <w:left w:val="nil"/>
              <w:bottom w:val="single" w:sz="4" w:space="0" w:color="auto"/>
              <w:right w:val="single" w:sz="4" w:space="0" w:color="auto"/>
            </w:tcBorders>
            <w:shd w:val="clear" w:color="auto" w:fill="auto"/>
            <w:noWrap/>
            <w:vAlign w:val="bottom"/>
            <w:hideMark/>
          </w:tcPr>
          <w:p w14:paraId="5D9516C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9753E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psitaci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7A20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6725B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F784E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489</w:t>
            </w:r>
          </w:p>
        </w:tc>
        <w:tc>
          <w:tcPr>
            <w:tcW w:w="2227" w:type="dxa"/>
            <w:tcBorders>
              <w:top w:val="nil"/>
              <w:left w:val="nil"/>
              <w:bottom w:val="single" w:sz="4" w:space="0" w:color="auto"/>
              <w:right w:val="single" w:sz="4" w:space="0" w:color="auto"/>
            </w:tcBorders>
            <w:shd w:val="clear" w:color="auto" w:fill="auto"/>
            <w:noWrap/>
            <w:vAlign w:val="bottom"/>
            <w:hideMark/>
          </w:tcPr>
          <w:p w14:paraId="04B190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0A9D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psitaci</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13C53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EA666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1E428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490</w:t>
            </w:r>
          </w:p>
        </w:tc>
        <w:tc>
          <w:tcPr>
            <w:tcW w:w="2227" w:type="dxa"/>
            <w:tcBorders>
              <w:top w:val="nil"/>
              <w:left w:val="nil"/>
              <w:bottom w:val="single" w:sz="4" w:space="0" w:color="auto"/>
              <w:right w:val="single" w:sz="4" w:space="0" w:color="auto"/>
            </w:tcBorders>
            <w:shd w:val="clear" w:color="auto" w:fill="auto"/>
            <w:noWrap/>
            <w:vAlign w:val="bottom"/>
            <w:hideMark/>
          </w:tcPr>
          <w:p w14:paraId="15EA40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6A92AB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S.typhi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D8741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C724E8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6670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491</w:t>
            </w:r>
          </w:p>
        </w:tc>
        <w:tc>
          <w:tcPr>
            <w:tcW w:w="2227" w:type="dxa"/>
            <w:tcBorders>
              <w:top w:val="nil"/>
              <w:left w:val="nil"/>
              <w:bottom w:val="single" w:sz="4" w:space="0" w:color="auto"/>
              <w:right w:val="single" w:sz="4" w:space="0" w:color="auto"/>
            </w:tcBorders>
            <w:shd w:val="clear" w:color="auto" w:fill="auto"/>
            <w:noWrap/>
            <w:vAlign w:val="bottom"/>
            <w:hideMark/>
          </w:tcPr>
          <w:p w14:paraId="38015E7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79172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Varicella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zoster</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r w:rsidRPr="00730030">
              <w:rPr>
                <w:rFonts w:ascii="Times New Roman" w:eastAsia="Times New Roman" w:hAnsi="Times New Roman" w:cs="Times New Roman"/>
                <w:color w:val="000000" w:themeColor="text1"/>
                <w:sz w:val="18"/>
                <w:szCs w:val="18"/>
                <w:lang w:eastAsia="lv-LV"/>
              </w:rPr>
              <w:t xml:space="preserve"> - vējbakas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CFD02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A9343D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3C48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492</w:t>
            </w:r>
          </w:p>
        </w:tc>
        <w:tc>
          <w:tcPr>
            <w:tcW w:w="2227" w:type="dxa"/>
            <w:tcBorders>
              <w:top w:val="nil"/>
              <w:left w:val="nil"/>
              <w:bottom w:val="single" w:sz="4" w:space="0" w:color="auto"/>
              <w:right w:val="single" w:sz="4" w:space="0" w:color="auto"/>
            </w:tcBorders>
            <w:shd w:val="clear" w:color="auto" w:fill="auto"/>
            <w:noWrap/>
            <w:vAlign w:val="bottom"/>
            <w:hideMark/>
          </w:tcPr>
          <w:p w14:paraId="3BC552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C03AC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Varicella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zoster</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r w:rsidRPr="00730030">
              <w:rPr>
                <w:rFonts w:ascii="Times New Roman" w:eastAsia="Times New Roman" w:hAnsi="Times New Roman" w:cs="Times New Roman"/>
                <w:color w:val="000000" w:themeColor="text1"/>
                <w:sz w:val="18"/>
                <w:szCs w:val="18"/>
                <w:lang w:eastAsia="lv-LV"/>
              </w:rPr>
              <w:t xml:space="preserve"> - vējbakas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3F0DE7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9C91E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9E42F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493</w:t>
            </w:r>
          </w:p>
        </w:tc>
        <w:tc>
          <w:tcPr>
            <w:tcW w:w="2227" w:type="dxa"/>
            <w:tcBorders>
              <w:top w:val="nil"/>
              <w:left w:val="nil"/>
              <w:bottom w:val="single" w:sz="4" w:space="0" w:color="auto"/>
              <w:right w:val="single" w:sz="4" w:space="0" w:color="auto"/>
            </w:tcBorders>
            <w:shd w:val="clear" w:color="auto" w:fill="auto"/>
            <w:noWrap/>
            <w:vAlign w:val="bottom"/>
            <w:hideMark/>
          </w:tcPr>
          <w:p w14:paraId="787B7F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4C9E6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GN PĶR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09581A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B88CE1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97274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494</w:t>
            </w:r>
          </w:p>
        </w:tc>
        <w:tc>
          <w:tcPr>
            <w:tcW w:w="2227" w:type="dxa"/>
            <w:tcBorders>
              <w:top w:val="nil"/>
              <w:left w:val="nil"/>
              <w:bottom w:val="single" w:sz="4" w:space="0" w:color="auto"/>
              <w:right w:val="single" w:sz="4" w:space="0" w:color="auto"/>
            </w:tcBorders>
            <w:shd w:val="clear" w:color="auto" w:fill="auto"/>
            <w:noWrap/>
            <w:vAlign w:val="bottom"/>
            <w:hideMark/>
          </w:tcPr>
          <w:p w14:paraId="40C9F9F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F87ADF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Acetilholīna</w:t>
            </w:r>
            <w:proofErr w:type="spellEnd"/>
            <w:r w:rsidRPr="00730030">
              <w:rPr>
                <w:rFonts w:ascii="Times New Roman" w:eastAsia="Times New Roman" w:hAnsi="Times New Roman" w:cs="Times New Roman"/>
                <w:color w:val="000000" w:themeColor="text1"/>
                <w:sz w:val="18"/>
                <w:szCs w:val="18"/>
                <w:lang w:eastAsia="lv-LV"/>
              </w:rPr>
              <w:t xml:space="preserve"> receptoru </w:t>
            </w:r>
            <w:proofErr w:type="spellStart"/>
            <w:r w:rsidRPr="00730030">
              <w:rPr>
                <w:rFonts w:ascii="Times New Roman" w:eastAsia="Times New Roman" w:hAnsi="Times New Roman" w:cs="Times New Roman"/>
                <w:color w:val="000000" w:themeColor="text1"/>
                <w:sz w:val="18"/>
                <w:szCs w:val="18"/>
                <w:lang w:eastAsia="lv-LV"/>
              </w:rPr>
              <w:t>antiv</w:t>
            </w:r>
            <w:proofErr w:type="spellEnd"/>
            <w:r w:rsidRPr="00730030">
              <w:rPr>
                <w:rFonts w:ascii="Times New Roman" w:eastAsia="Times New Roman" w:hAnsi="Times New Roman" w:cs="Times New Roman"/>
                <w:color w:val="000000" w:themeColor="text1"/>
                <w:sz w:val="18"/>
                <w:szCs w:val="18"/>
                <w:lang w:eastAsia="lv-LV"/>
              </w:rPr>
              <w: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2A5E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43917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581FD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495</w:t>
            </w:r>
          </w:p>
        </w:tc>
        <w:tc>
          <w:tcPr>
            <w:tcW w:w="2227" w:type="dxa"/>
            <w:tcBorders>
              <w:top w:val="nil"/>
              <w:left w:val="nil"/>
              <w:bottom w:val="single" w:sz="4" w:space="0" w:color="auto"/>
              <w:right w:val="single" w:sz="4" w:space="0" w:color="auto"/>
            </w:tcBorders>
            <w:shd w:val="clear" w:color="auto" w:fill="auto"/>
            <w:noWrap/>
            <w:vAlign w:val="bottom"/>
            <w:hideMark/>
          </w:tcPr>
          <w:p w14:paraId="31C9D41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D9780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Desmogelīna</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FDE74F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87D404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4A039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496</w:t>
            </w:r>
          </w:p>
        </w:tc>
        <w:tc>
          <w:tcPr>
            <w:tcW w:w="2227" w:type="dxa"/>
            <w:tcBorders>
              <w:top w:val="nil"/>
              <w:left w:val="nil"/>
              <w:bottom w:val="single" w:sz="4" w:space="0" w:color="auto"/>
              <w:right w:val="single" w:sz="4" w:space="0" w:color="auto"/>
            </w:tcBorders>
            <w:shd w:val="clear" w:color="auto" w:fill="auto"/>
            <w:noWrap/>
            <w:vAlign w:val="bottom"/>
            <w:hideMark/>
          </w:tcPr>
          <w:p w14:paraId="4B78C9F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E8EA5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Antivielas pret trombocītiem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973BF4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8FFA17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180D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497</w:t>
            </w:r>
          </w:p>
        </w:tc>
        <w:tc>
          <w:tcPr>
            <w:tcW w:w="2227" w:type="dxa"/>
            <w:tcBorders>
              <w:top w:val="nil"/>
              <w:left w:val="nil"/>
              <w:bottom w:val="single" w:sz="4" w:space="0" w:color="auto"/>
              <w:right w:val="single" w:sz="4" w:space="0" w:color="auto"/>
            </w:tcBorders>
            <w:shd w:val="clear" w:color="auto" w:fill="auto"/>
            <w:noWrap/>
            <w:vAlign w:val="bottom"/>
            <w:hideMark/>
          </w:tcPr>
          <w:p w14:paraId="4DC258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3BE7CA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Fenilketonurija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DC13A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D41626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E34C7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498</w:t>
            </w:r>
          </w:p>
        </w:tc>
        <w:tc>
          <w:tcPr>
            <w:tcW w:w="2227" w:type="dxa"/>
            <w:tcBorders>
              <w:top w:val="nil"/>
              <w:left w:val="nil"/>
              <w:bottom w:val="single" w:sz="4" w:space="0" w:color="auto"/>
              <w:right w:val="single" w:sz="4" w:space="0" w:color="auto"/>
            </w:tcBorders>
            <w:shd w:val="clear" w:color="auto" w:fill="auto"/>
            <w:noWrap/>
            <w:vAlign w:val="bottom"/>
            <w:hideMark/>
          </w:tcPr>
          <w:p w14:paraId="77F96E6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0E862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Koproporfirīns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33E048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1DD5BA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68C05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499</w:t>
            </w:r>
          </w:p>
        </w:tc>
        <w:tc>
          <w:tcPr>
            <w:tcW w:w="2227" w:type="dxa"/>
            <w:tcBorders>
              <w:top w:val="nil"/>
              <w:left w:val="nil"/>
              <w:bottom w:val="single" w:sz="4" w:space="0" w:color="auto"/>
              <w:right w:val="single" w:sz="4" w:space="0" w:color="auto"/>
            </w:tcBorders>
            <w:shd w:val="clear" w:color="auto" w:fill="auto"/>
            <w:noWrap/>
            <w:vAlign w:val="bottom"/>
            <w:hideMark/>
          </w:tcPr>
          <w:p w14:paraId="1DA7A8E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407F4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Delta - </w:t>
            </w:r>
            <w:proofErr w:type="spellStart"/>
            <w:r w:rsidRPr="00730030">
              <w:rPr>
                <w:rFonts w:ascii="Times New Roman" w:eastAsia="Times New Roman" w:hAnsi="Times New Roman" w:cs="Times New Roman"/>
                <w:color w:val="000000" w:themeColor="text1"/>
                <w:sz w:val="18"/>
                <w:szCs w:val="18"/>
                <w:lang w:eastAsia="lv-LV"/>
              </w:rPr>
              <w:t>amino</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levulinskābe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0413D6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BC6D4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1106B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500</w:t>
            </w:r>
          </w:p>
        </w:tc>
        <w:tc>
          <w:tcPr>
            <w:tcW w:w="2227" w:type="dxa"/>
            <w:tcBorders>
              <w:top w:val="nil"/>
              <w:left w:val="nil"/>
              <w:bottom w:val="single" w:sz="4" w:space="0" w:color="auto"/>
              <w:right w:val="single" w:sz="4" w:space="0" w:color="auto"/>
            </w:tcBorders>
            <w:shd w:val="clear" w:color="auto" w:fill="auto"/>
            <w:noWrap/>
            <w:vAlign w:val="bottom"/>
            <w:hideMark/>
          </w:tcPr>
          <w:p w14:paraId="1C3B201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4B50D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BK</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B687E2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035273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B9A8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501</w:t>
            </w:r>
          </w:p>
        </w:tc>
        <w:tc>
          <w:tcPr>
            <w:tcW w:w="2227" w:type="dxa"/>
            <w:tcBorders>
              <w:top w:val="nil"/>
              <w:left w:val="nil"/>
              <w:bottom w:val="single" w:sz="4" w:space="0" w:color="auto"/>
              <w:right w:val="single" w:sz="4" w:space="0" w:color="auto"/>
            </w:tcBorders>
            <w:shd w:val="clear" w:color="auto" w:fill="auto"/>
            <w:noWrap/>
            <w:vAlign w:val="bottom"/>
            <w:hideMark/>
          </w:tcPr>
          <w:p w14:paraId="2A911A1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BA256A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Komplements C2</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DE2C89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B5BB1C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2F0A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502</w:t>
            </w:r>
          </w:p>
        </w:tc>
        <w:tc>
          <w:tcPr>
            <w:tcW w:w="2227" w:type="dxa"/>
            <w:tcBorders>
              <w:top w:val="nil"/>
              <w:left w:val="nil"/>
              <w:bottom w:val="single" w:sz="4" w:space="0" w:color="auto"/>
              <w:right w:val="single" w:sz="4" w:space="0" w:color="auto"/>
            </w:tcBorders>
            <w:shd w:val="clear" w:color="auto" w:fill="auto"/>
            <w:noWrap/>
            <w:vAlign w:val="bottom"/>
            <w:hideMark/>
          </w:tcPr>
          <w:p w14:paraId="71AD0B9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6A1909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reticulin</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34E5A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853AB3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C005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503</w:t>
            </w:r>
          </w:p>
        </w:tc>
        <w:tc>
          <w:tcPr>
            <w:tcW w:w="2227" w:type="dxa"/>
            <w:tcBorders>
              <w:top w:val="nil"/>
              <w:left w:val="nil"/>
              <w:bottom w:val="single" w:sz="4" w:space="0" w:color="auto"/>
              <w:right w:val="single" w:sz="4" w:space="0" w:color="auto"/>
            </w:tcBorders>
            <w:shd w:val="clear" w:color="auto" w:fill="auto"/>
            <w:noWrap/>
            <w:vAlign w:val="bottom"/>
            <w:hideMark/>
          </w:tcPr>
          <w:p w14:paraId="2C970A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96A44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reticulin</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CE06A1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3D48F5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DCE85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504</w:t>
            </w:r>
          </w:p>
        </w:tc>
        <w:tc>
          <w:tcPr>
            <w:tcW w:w="2227" w:type="dxa"/>
            <w:tcBorders>
              <w:top w:val="nil"/>
              <w:left w:val="nil"/>
              <w:bottom w:val="single" w:sz="4" w:space="0" w:color="auto"/>
              <w:right w:val="single" w:sz="4" w:space="0" w:color="auto"/>
            </w:tcBorders>
            <w:shd w:val="clear" w:color="auto" w:fill="auto"/>
            <w:noWrap/>
            <w:vAlign w:val="bottom"/>
            <w:hideMark/>
          </w:tcPr>
          <w:p w14:paraId="11C9959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7C88B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Listeria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monocytogenes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D968E0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E1D3E5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C8CF2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505</w:t>
            </w:r>
          </w:p>
        </w:tc>
        <w:tc>
          <w:tcPr>
            <w:tcW w:w="2227" w:type="dxa"/>
            <w:tcBorders>
              <w:top w:val="nil"/>
              <w:left w:val="nil"/>
              <w:bottom w:val="single" w:sz="4" w:space="0" w:color="auto"/>
              <w:right w:val="single" w:sz="4" w:space="0" w:color="auto"/>
            </w:tcBorders>
            <w:shd w:val="clear" w:color="auto" w:fill="auto"/>
            <w:noWrap/>
            <w:vAlign w:val="bottom"/>
            <w:hideMark/>
          </w:tcPr>
          <w:p w14:paraId="16459A8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74701A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Tetanus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Toxoid</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A17CCE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FC0519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EE84A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506</w:t>
            </w:r>
          </w:p>
        </w:tc>
        <w:tc>
          <w:tcPr>
            <w:tcW w:w="2227" w:type="dxa"/>
            <w:tcBorders>
              <w:top w:val="nil"/>
              <w:left w:val="nil"/>
              <w:bottom w:val="single" w:sz="4" w:space="0" w:color="auto"/>
              <w:right w:val="single" w:sz="4" w:space="0" w:color="auto"/>
            </w:tcBorders>
            <w:shd w:val="clear" w:color="auto" w:fill="auto"/>
            <w:noWrap/>
            <w:vAlign w:val="bottom"/>
            <w:hideMark/>
          </w:tcPr>
          <w:p w14:paraId="6364A33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D70C1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IGF-BP3</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2F7994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B83B67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0635E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507</w:t>
            </w:r>
          </w:p>
        </w:tc>
        <w:tc>
          <w:tcPr>
            <w:tcW w:w="2227" w:type="dxa"/>
            <w:tcBorders>
              <w:top w:val="nil"/>
              <w:left w:val="nil"/>
              <w:bottom w:val="single" w:sz="4" w:space="0" w:color="auto"/>
              <w:right w:val="single" w:sz="4" w:space="0" w:color="auto"/>
            </w:tcBorders>
            <w:shd w:val="clear" w:color="auto" w:fill="auto"/>
            <w:noWrap/>
            <w:vAlign w:val="bottom"/>
            <w:hideMark/>
          </w:tcPr>
          <w:p w14:paraId="694E3C3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969531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SCC</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8A560E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B2D056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FBDBA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508</w:t>
            </w:r>
          </w:p>
        </w:tc>
        <w:tc>
          <w:tcPr>
            <w:tcW w:w="2227" w:type="dxa"/>
            <w:tcBorders>
              <w:top w:val="nil"/>
              <w:left w:val="nil"/>
              <w:bottom w:val="single" w:sz="4" w:space="0" w:color="auto"/>
              <w:right w:val="single" w:sz="4" w:space="0" w:color="auto"/>
            </w:tcBorders>
            <w:shd w:val="clear" w:color="auto" w:fill="auto"/>
            <w:noWrap/>
            <w:vAlign w:val="bottom"/>
            <w:hideMark/>
          </w:tcPr>
          <w:p w14:paraId="672783F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FF82A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C1 </w:t>
            </w:r>
            <w:proofErr w:type="spellStart"/>
            <w:r w:rsidRPr="00730030">
              <w:rPr>
                <w:rFonts w:ascii="Times New Roman" w:eastAsia="Times New Roman" w:hAnsi="Times New Roman" w:cs="Times New Roman"/>
                <w:color w:val="000000" w:themeColor="text1"/>
                <w:sz w:val="18"/>
                <w:szCs w:val="18"/>
                <w:lang w:eastAsia="lv-LV"/>
              </w:rPr>
              <w:t>esterāzes</w:t>
            </w:r>
            <w:proofErr w:type="spellEnd"/>
            <w:r w:rsidRPr="00730030">
              <w:rPr>
                <w:rFonts w:ascii="Times New Roman" w:eastAsia="Times New Roman" w:hAnsi="Times New Roman" w:cs="Times New Roman"/>
                <w:color w:val="000000" w:themeColor="text1"/>
                <w:sz w:val="18"/>
                <w:szCs w:val="18"/>
                <w:lang w:eastAsia="lv-LV"/>
              </w:rPr>
              <w:t xml:space="preserve"> inhibitora aktivitāte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245647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DA51A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35DD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509</w:t>
            </w:r>
          </w:p>
        </w:tc>
        <w:tc>
          <w:tcPr>
            <w:tcW w:w="2227" w:type="dxa"/>
            <w:tcBorders>
              <w:top w:val="nil"/>
              <w:left w:val="nil"/>
              <w:bottom w:val="single" w:sz="4" w:space="0" w:color="auto"/>
              <w:right w:val="single" w:sz="4" w:space="0" w:color="auto"/>
            </w:tcBorders>
            <w:shd w:val="clear" w:color="auto" w:fill="auto"/>
            <w:noWrap/>
            <w:vAlign w:val="bottom"/>
            <w:hideMark/>
          </w:tcPr>
          <w:p w14:paraId="627A56F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A66DF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C1 </w:t>
            </w:r>
            <w:proofErr w:type="spellStart"/>
            <w:r w:rsidRPr="00730030">
              <w:rPr>
                <w:rFonts w:ascii="Times New Roman" w:eastAsia="Times New Roman" w:hAnsi="Times New Roman" w:cs="Times New Roman"/>
                <w:color w:val="000000" w:themeColor="text1"/>
                <w:sz w:val="18"/>
                <w:szCs w:val="18"/>
                <w:lang w:eastAsia="lv-LV"/>
              </w:rPr>
              <w:t>esterāzes</w:t>
            </w:r>
            <w:proofErr w:type="spellEnd"/>
            <w:r w:rsidRPr="00730030">
              <w:rPr>
                <w:rFonts w:ascii="Times New Roman" w:eastAsia="Times New Roman" w:hAnsi="Times New Roman" w:cs="Times New Roman"/>
                <w:color w:val="000000" w:themeColor="text1"/>
                <w:sz w:val="18"/>
                <w:szCs w:val="18"/>
                <w:lang w:eastAsia="lv-LV"/>
              </w:rPr>
              <w:t xml:space="preserve"> inhibitora </w:t>
            </w:r>
            <w:proofErr w:type="spellStart"/>
            <w:r w:rsidRPr="00730030">
              <w:rPr>
                <w:rFonts w:ascii="Times New Roman" w:eastAsia="Times New Roman" w:hAnsi="Times New Roman" w:cs="Times New Roman"/>
                <w:color w:val="000000" w:themeColor="text1"/>
                <w:sz w:val="18"/>
                <w:szCs w:val="18"/>
                <w:lang w:eastAsia="lv-LV"/>
              </w:rPr>
              <w:t>Ag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A688C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11A22A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7B23D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510</w:t>
            </w:r>
          </w:p>
        </w:tc>
        <w:tc>
          <w:tcPr>
            <w:tcW w:w="2227" w:type="dxa"/>
            <w:tcBorders>
              <w:top w:val="nil"/>
              <w:left w:val="nil"/>
              <w:bottom w:val="single" w:sz="4" w:space="0" w:color="auto"/>
              <w:right w:val="single" w:sz="4" w:space="0" w:color="auto"/>
            </w:tcBorders>
            <w:shd w:val="clear" w:color="auto" w:fill="auto"/>
            <w:noWrap/>
            <w:vAlign w:val="bottom"/>
            <w:hideMark/>
          </w:tcPr>
          <w:p w14:paraId="631B0DC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FED66B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Seruma </w:t>
            </w:r>
            <w:proofErr w:type="spellStart"/>
            <w:r w:rsidRPr="00730030">
              <w:rPr>
                <w:rFonts w:ascii="Times New Roman" w:eastAsia="Times New Roman" w:hAnsi="Times New Roman" w:cs="Times New Roman"/>
                <w:color w:val="000000" w:themeColor="text1"/>
                <w:sz w:val="18"/>
                <w:szCs w:val="18"/>
                <w:lang w:eastAsia="lv-LV"/>
              </w:rPr>
              <w:t>amiloīds</w:t>
            </w:r>
            <w:proofErr w:type="spellEnd"/>
            <w:r w:rsidRPr="00730030">
              <w:rPr>
                <w:rFonts w:ascii="Times New Roman" w:eastAsia="Times New Roman" w:hAnsi="Times New Roman" w:cs="Times New Roman"/>
                <w:color w:val="000000" w:themeColor="text1"/>
                <w:sz w:val="18"/>
                <w:szCs w:val="18"/>
                <w:lang w:eastAsia="lv-LV"/>
              </w:rPr>
              <w:t xml:space="preserve"> A</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18B1E6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9C465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B0DE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511</w:t>
            </w:r>
          </w:p>
        </w:tc>
        <w:tc>
          <w:tcPr>
            <w:tcW w:w="2227" w:type="dxa"/>
            <w:tcBorders>
              <w:top w:val="nil"/>
              <w:left w:val="nil"/>
              <w:bottom w:val="single" w:sz="4" w:space="0" w:color="auto"/>
              <w:right w:val="single" w:sz="4" w:space="0" w:color="auto"/>
            </w:tcBorders>
            <w:shd w:val="clear" w:color="auto" w:fill="auto"/>
            <w:noWrap/>
            <w:vAlign w:val="bottom"/>
            <w:hideMark/>
          </w:tcPr>
          <w:p w14:paraId="3652C3E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0338B2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Imūnglobulīns D</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46F380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EF40F9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E755D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512</w:t>
            </w:r>
          </w:p>
        </w:tc>
        <w:tc>
          <w:tcPr>
            <w:tcW w:w="2227" w:type="dxa"/>
            <w:tcBorders>
              <w:top w:val="nil"/>
              <w:left w:val="nil"/>
              <w:bottom w:val="single" w:sz="4" w:space="0" w:color="auto"/>
              <w:right w:val="single" w:sz="4" w:space="0" w:color="auto"/>
            </w:tcBorders>
            <w:shd w:val="clear" w:color="auto" w:fill="auto"/>
            <w:noWrap/>
            <w:vAlign w:val="bottom"/>
            <w:hideMark/>
          </w:tcPr>
          <w:p w14:paraId="6797685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8B08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GAD 65</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ED225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3455E5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06C0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513</w:t>
            </w:r>
          </w:p>
        </w:tc>
        <w:tc>
          <w:tcPr>
            <w:tcW w:w="2227" w:type="dxa"/>
            <w:tcBorders>
              <w:top w:val="nil"/>
              <w:left w:val="nil"/>
              <w:bottom w:val="single" w:sz="4" w:space="0" w:color="auto"/>
              <w:right w:val="single" w:sz="4" w:space="0" w:color="auto"/>
            </w:tcBorders>
            <w:shd w:val="clear" w:color="auto" w:fill="auto"/>
            <w:noWrap/>
            <w:vAlign w:val="bottom"/>
            <w:hideMark/>
          </w:tcPr>
          <w:p w14:paraId="721A050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B40FF5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Plazminogēns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90A6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A2B4DC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4087E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514</w:t>
            </w:r>
          </w:p>
        </w:tc>
        <w:tc>
          <w:tcPr>
            <w:tcW w:w="2227" w:type="dxa"/>
            <w:tcBorders>
              <w:top w:val="nil"/>
              <w:left w:val="nil"/>
              <w:bottom w:val="single" w:sz="4" w:space="0" w:color="auto"/>
              <w:right w:val="single" w:sz="4" w:space="0" w:color="auto"/>
            </w:tcBorders>
            <w:shd w:val="clear" w:color="auto" w:fill="auto"/>
            <w:noWrap/>
            <w:vAlign w:val="bottom"/>
            <w:hideMark/>
          </w:tcPr>
          <w:p w14:paraId="61AA2B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85AF46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Hromogranīns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5FCC3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661B65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538A4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515</w:t>
            </w:r>
          </w:p>
        </w:tc>
        <w:tc>
          <w:tcPr>
            <w:tcW w:w="2227" w:type="dxa"/>
            <w:tcBorders>
              <w:top w:val="nil"/>
              <w:left w:val="nil"/>
              <w:bottom w:val="single" w:sz="4" w:space="0" w:color="auto"/>
              <w:right w:val="single" w:sz="4" w:space="0" w:color="auto"/>
            </w:tcBorders>
            <w:shd w:val="clear" w:color="auto" w:fill="auto"/>
            <w:noWrap/>
            <w:vAlign w:val="bottom"/>
            <w:hideMark/>
          </w:tcPr>
          <w:p w14:paraId="01EDC95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A5139B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Metanefrīns</w:t>
            </w:r>
            <w:proofErr w:type="spellEnd"/>
            <w:r w:rsidRPr="00730030">
              <w:rPr>
                <w:rFonts w:ascii="Times New Roman" w:eastAsia="Times New Roman" w:hAnsi="Times New Roman" w:cs="Times New Roman"/>
                <w:color w:val="000000" w:themeColor="text1"/>
                <w:sz w:val="18"/>
                <w:szCs w:val="18"/>
                <w:lang w:eastAsia="lv-LV"/>
              </w:rPr>
              <w:t xml:space="preserve">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91FDCA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43A705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9DB54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516</w:t>
            </w:r>
          </w:p>
        </w:tc>
        <w:tc>
          <w:tcPr>
            <w:tcW w:w="2227" w:type="dxa"/>
            <w:tcBorders>
              <w:top w:val="nil"/>
              <w:left w:val="nil"/>
              <w:bottom w:val="single" w:sz="4" w:space="0" w:color="auto"/>
              <w:right w:val="single" w:sz="4" w:space="0" w:color="auto"/>
            </w:tcBorders>
            <w:shd w:val="clear" w:color="auto" w:fill="auto"/>
            <w:noWrap/>
            <w:vAlign w:val="bottom"/>
            <w:hideMark/>
          </w:tcPr>
          <w:p w14:paraId="66400DB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5A92F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Adrenalīns, </w:t>
            </w:r>
            <w:proofErr w:type="spellStart"/>
            <w:r w:rsidRPr="00730030">
              <w:rPr>
                <w:rFonts w:ascii="Times New Roman" w:eastAsia="Times New Roman" w:hAnsi="Times New Roman" w:cs="Times New Roman"/>
                <w:color w:val="000000" w:themeColor="text1"/>
                <w:sz w:val="18"/>
                <w:szCs w:val="18"/>
                <w:lang w:eastAsia="lv-LV"/>
              </w:rPr>
              <w:t>noradrenalīns</w:t>
            </w:r>
            <w:proofErr w:type="spellEnd"/>
            <w:r w:rsidRPr="00730030">
              <w:rPr>
                <w:rFonts w:ascii="Times New Roman" w:eastAsia="Times New Roman" w:hAnsi="Times New Roman" w:cs="Times New Roman"/>
                <w:color w:val="000000" w:themeColor="text1"/>
                <w:sz w:val="18"/>
                <w:szCs w:val="18"/>
                <w:lang w:eastAsia="lv-LV"/>
              </w:rPr>
              <w:t>, dopamīns plazmā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C539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0A6AE5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F543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517</w:t>
            </w:r>
          </w:p>
        </w:tc>
        <w:tc>
          <w:tcPr>
            <w:tcW w:w="2227" w:type="dxa"/>
            <w:tcBorders>
              <w:top w:val="nil"/>
              <w:left w:val="nil"/>
              <w:bottom w:val="single" w:sz="4" w:space="0" w:color="auto"/>
              <w:right w:val="single" w:sz="4" w:space="0" w:color="auto"/>
            </w:tcBorders>
            <w:shd w:val="clear" w:color="auto" w:fill="auto"/>
            <w:noWrap/>
            <w:vAlign w:val="bottom"/>
            <w:hideMark/>
          </w:tcPr>
          <w:p w14:paraId="3C183F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38A13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Leptospiroze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C8D37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B28713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7A87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518</w:t>
            </w:r>
          </w:p>
        </w:tc>
        <w:tc>
          <w:tcPr>
            <w:tcW w:w="2227" w:type="dxa"/>
            <w:tcBorders>
              <w:top w:val="nil"/>
              <w:left w:val="nil"/>
              <w:bottom w:val="single" w:sz="4" w:space="0" w:color="auto"/>
              <w:right w:val="single" w:sz="4" w:space="0" w:color="auto"/>
            </w:tcBorders>
            <w:shd w:val="clear" w:color="auto" w:fill="auto"/>
            <w:noWrap/>
            <w:vAlign w:val="bottom"/>
            <w:hideMark/>
          </w:tcPr>
          <w:p w14:paraId="48A6B84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F81A9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Listeria</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F20DF6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D7BEA4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8C97F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519</w:t>
            </w:r>
          </w:p>
        </w:tc>
        <w:tc>
          <w:tcPr>
            <w:tcW w:w="2227" w:type="dxa"/>
            <w:tcBorders>
              <w:top w:val="nil"/>
              <w:left w:val="nil"/>
              <w:bottom w:val="single" w:sz="4" w:space="0" w:color="auto"/>
              <w:right w:val="single" w:sz="4" w:space="0" w:color="auto"/>
            </w:tcBorders>
            <w:shd w:val="clear" w:color="auto" w:fill="auto"/>
            <w:noWrap/>
            <w:vAlign w:val="bottom"/>
            <w:hideMark/>
          </w:tcPr>
          <w:p w14:paraId="41AF773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37C41B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Gonokoku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F18B5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25599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D7F69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520</w:t>
            </w:r>
          </w:p>
        </w:tc>
        <w:tc>
          <w:tcPr>
            <w:tcW w:w="2227" w:type="dxa"/>
            <w:tcBorders>
              <w:top w:val="nil"/>
              <w:left w:val="nil"/>
              <w:bottom w:val="single" w:sz="4" w:space="0" w:color="auto"/>
              <w:right w:val="single" w:sz="4" w:space="0" w:color="auto"/>
            </w:tcBorders>
            <w:shd w:val="clear" w:color="auto" w:fill="auto"/>
            <w:noWrap/>
            <w:vAlign w:val="bottom"/>
            <w:hideMark/>
          </w:tcPr>
          <w:p w14:paraId="791CEE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5E9379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Insulīna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F068B9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786A40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EA27B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521</w:t>
            </w:r>
          </w:p>
        </w:tc>
        <w:tc>
          <w:tcPr>
            <w:tcW w:w="2227" w:type="dxa"/>
            <w:tcBorders>
              <w:top w:val="nil"/>
              <w:left w:val="nil"/>
              <w:bottom w:val="single" w:sz="4" w:space="0" w:color="auto"/>
              <w:right w:val="single" w:sz="4" w:space="0" w:color="auto"/>
            </w:tcBorders>
            <w:shd w:val="clear" w:color="auto" w:fill="auto"/>
            <w:noWrap/>
            <w:vAlign w:val="bottom"/>
            <w:hideMark/>
          </w:tcPr>
          <w:p w14:paraId="3A02135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CAD8AA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spermālās</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8AC5D5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819CDF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4EB7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522</w:t>
            </w:r>
          </w:p>
        </w:tc>
        <w:tc>
          <w:tcPr>
            <w:tcW w:w="2227" w:type="dxa"/>
            <w:tcBorders>
              <w:top w:val="nil"/>
              <w:left w:val="nil"/>
              <w:bottom w:val="single" w:sz="4" w:space="0" w:color="auto"/>
              <w:right w:val="single" w:sz="4" w:space="0" w:color="auto"/>
            </w:tcBorders>
            <w:shd w:val="clear" w:color="auto" w:fill="auto"/>
            <w:noWrap/>
            <w:vAlign w:val="bottom"/>
            <w:hideMark/>
          </w:tcPr>
          <w:p w14:paraId="7DEDC34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569878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ADH - </w:t>
            </w:r>
            <w:proofErr w:type="spellStart"/>
            <w:r w:rsidRPr="00730030">
              <w:rPr>
                <w:rFonts w:ascii="Times New Roman" w:eastAsia="Times New Roman" w:hAnsi="Times New Roman" w:cs="Times New Roman"/>
                <w:color w:val="000000" w:themeColor="text1"/>
                <w:sz w:val="18"/>
                <w:szCs w:val="18"/>
                <w:lang w:eastAsia="lv-LV"/>
              </w:rPr>
              <w:t>Antidiurētiskais</w:t>
            </w:r>
            <w:proofErr w:type="spellEnd"/>
            <w:r w:rsidRPr="00730030">
              <w:rPr>
                <w:rFonts w:ascii="Times New Roman" w:eastAsia="Times New Roman" w:hAnsi="Times New Roman" w:cs="Times New Roman"/>
                <w:color w:val="000000" w:themeColor="text1"/>
                <w:sz w:val="18"/>
                <w:szCs w:val="18"/>
                <w:lang w:eastAsia="lv-LV"/>
              </w:rPr>
              <w:t xml:space="preserve"> hormons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C807BC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B3CF30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0092C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523</w:t>
            </w:r>
          </w:p>
        </w:tc>
        <w:tc>
          <w:tcPr>
            <w:tcW w:w="2227" w:type="dxa"/>
            <w:tcBorders>
              <w:top w:val="nil"/>
              <w:left w:val="nil"/>
              <w:bottom w:val="single" w:sz="4" w:space="0" w:color="auto"/>
              <w:right w:val="single" w:sz="4" w:space="0" w:color="auto"/>
            </w:tcBorders>
            <w:shd w:val="clear" w:color="auto" w:fill="auto"/>
            <w:noWrap/>
            <w:vAlign w:val="bottom"/>
            <w:hideMark/>
          </w:tcPr>
          <w:p w14:paraId="2E0B4EF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E0DA1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Karbamazepīns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71C14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087D7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4552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524</w:t>
            </w:r>
          </w:p>
        </w:tc>
        <w:tc>
          <w:tcPr>
            <w:tcW w:w="2227" w:type="dxa"/>
            <w:tcBorders>
              <w:top w:val="nil"/>
              <w:left w:val="nil"/>
              <w:bottom w:val="single" w:sz="4" w:space="0" w:color="auto"/>
              <w:right w:val="single" w:sz="4" w:space="0" w:color="auto"/>
            </w:tcBorders>
            <w:shd w:val="clear" w:color="auto" w:fill="auto"/>
            <w:noWrap/>
            <w:vAlign w:val="bottom"/>
            <w:hideMark/>
          </w:tcPr>
          <w:p w14:paraId="1A74C4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CA6F82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VIP - vazoaktīvais </w:t>
            </w:r>
            <w:proofErr w:type="spellStart"/>
            <w:r w:rsidRPr="00730030">
              <w:rPr>
                <w:rFonts w:ascii="Times New Roman" w:eastAsia="Times New Roman" w:hAnsi="Times New Roman" w:cs="Times New Roman"/>
                <w:color w:val="000000" w:themeColor="text1"/>
                <w:sz w:val="18"/>
                <w:szCs w:val="18"/>
                <w:lang w:eastAsia="lv-LV"/>
              </w:rPr>
              <w:t>intersticiālais</w:t>
            </w:r>
            <w:proofErr w:type="spellEnd"/>
            <w:r w:rsidRPr="00730030">
              <w:rPr>
                <w:rFonts w:ascii="Times New Roman" w:eastAsia="Times New Roman" w:hAnsi="Times New Roman" w:cs="Times New Roman"/>
                <w:color w:val="000000" w:themeColor="text1"/>
                <w:sz w:val="18"/>
                <w:szCs w:val="18"/>
                <w:lang w:eastAsia="lv-LV"/>
              </w:rPr>
              <w:t xml:space="preserve"> polipeptīds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89B59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28400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C2BBD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525</w:t>
            </w:r>
          </w:p>
        </w:tc>
        <w:tc>
          <w:tcPr>
            <w:tcW w:w="2227" w:type="dxa"/>
            <w:tcBorders>
              <w:top w:val="nil"/>
              <w:left w:val="nil"/>
              <w:bottom w:val="single" w:sz="4" w:space="0" w:color="auto"/>
              <w:right w:val="single" w:sz="4" w:space="0" w:color="auto"/>
            </w:tcBorders>
            <w:shd w:val="clear" w:color="auto" w:fill="auto"/>
            <w:noWrap/>
            <w:vAlign w:val="bottom"/>
            <w:hideMark/>
          </w:tcPr>
          <w:p w14:paraId="43ADE18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0B0F20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Cinks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F409F3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0E924C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2CD2A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526</w:t>
            </w:r>
          </w:p>
        </w:tc>
        <w:tc>
          <w:tcPr>
            <w:tcW w:w="2227" w:type="dxa"/>
            <w:tcBorders>
              <w:top w:val="nil"/>
              <w:left w:val="nil"/>
              <w:bottom w:val="single" w:sz="4" w:space="0" w:color="auto"/>
              <w:right w:val="single" w:sz="4" w:space="0" w:color="auto"/>
            </w:tcBorders>
            <w:shd w:val="clear" w:color="auto" w:fill="auto"/>
            <w:noWrap/>
            <w:vAlign w:val="bottom"/>
            <w:hideMark/>
          </w:tcPr>
          <w:p w14:paraId="3E9A0FC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75CCD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Iekšējā faktora bloķējošās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E32E0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B330A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B358E0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527</w:t>
            </w:r>
          </w:p>
        </w:tc>
        <w:tc>
          <w:tcPr>
            <w:tcW w:w="2227" w:type="dxa"/>
            <w:tcBorders>
              <w:top w:val="nil"/>
              <w:left w:val="nil"/>
              <w:bottom w:val="single" w:sz="4" w:space="0" w:color="auto"/>
              <w:right w:val="single" w:sz="4" w:space="0" w:color="auto"/>
            </w:tcBorders>
            <w:shd w:val="clear" w:color="auto" w:fill="auto"/>
            <w:noWrap/>
            <w:vAlign w:val="bottom"/>
            <w:hideMark/>
          </w:tcPr>
          <w:p w14:paraId="2096C6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34F389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Jods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13BB59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072DE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5DA69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528</w:t>
            </w:r>
          </w:p>
        </w:tc>
        <w:tc>
          <w:tcPr>
            <w:tcW w:w="2227" w:type="dxa"/>
            <w:tcBorders>
              <w:top w:val="nil"/>
              <w:left w:val="nil"/>
              <w:bottom w:val="single" w:sz="4" w:space="0" w:color="auto"/>
              <w:right w:val="single" w:sz="4" w:space="0" w:color="auto"/>
            </w:tcBorders>
            <w:shd w:val="clear" w:color="auto" w:fill="auto"/>
            <w:noWrap/>
            <w:vAlign w:val="bottom"/>
            <w:hideMark/>
          </w:tcPr>
          <w:p w14:paraId="7ECC023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37D9CE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Lizocīms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F9D25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5FB8D3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787F5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529</w:t>
            </w:r>
          </w:p>
        </w:tc>
        <w:tc>
          <w:tcPr>
            <w:tcW w:w="2227" w:type="dxa"/>
            <w:tcBorders>
              <w:top w:val="nil"/>
              <w:left w:val="nil"/>
              <w:bottom w:val="single" w:sz="4" w:space="0" w:color="auto"/>
              <w:right w:val="single" w:sz="4" w:space="0" w:color="auto"/>
            </w:tcBorders>
            <w:shd w:val="clear" w:color="auto" w:fill="auto"/>
            <w:noWrap/>
            <w:vAlign w:val="bottom"/>
            <w:hideMark/>
          </w:tcPr>
          <w:p w14:paraId="06B8E0B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92100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Hroms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77E5E7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526D6B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66675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530</w:t>
            </w:r>
          </w:p>
        </w:tc>
        <w:tc>
          <w:tcPr>
            <w:tcW w:w="2227" w:type="dxa"/>
            <w:tcBorders>
              <w:top w:val="nil"/>
              <w:left w:val="nil"/>
              <w:bottom w:val="single" w:sz="4" w:space="0" w:color="auto"/>
              <w:right w:val="single" w:sz="4" w:space="0" w:color="auto"/>
            </w:tcBorders>
            <w:shd w:val="clear" w:color="auto" w:fill="auto"/>
            <w:noWrap/>
            <w:vAlign w:val="bottom"/>
            <w:hideMark/>
          </w:tcPr>
          <w:p w14:paraId="4996D94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B19875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Kadmijs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D6A616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C795E5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0772A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531</w:t>
            </w:r>
          </w:p>
        </w:tc>
        <w:tc>
          <w:tcPr>
            <w:tcW w:w="2227" w:type="dxa"/>
            <w:tcBorders>
              <w:top w:val="nil"/>
              <w:left w:val="nil"/>
              <w:bottom w:val="single" w:sz="4" w:space="0" w:color="auto"/>
              <w:right w:val="single" w:sz="4" w:space="0" w:color="auto"/>
            </w:tcBorders>
            <w:shd w:val="clear" w:color="auto" w:fill="auto"/>
            <w:noWrap/>
            <w:vAlign w:val="bottom"/>
            <w:hideMark/>
          </w:tcPr>
          <w:p w14:paraId="0EC68AE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1CA5FC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Hroms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BCA570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B40FD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241AD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532</w:t>
            </w:r>
          </w:p>
        </w:tc>
        <w:tc>
          <w:tcPr>
            <w:tcW w:w="2227" w:type="dxa"/>
            <w:tcBorders>
              <w:top w:val="nil"/>
              <w:left w:val="nil"/>
              <w:bottom w:val="single" w:sz="4" w:space="0" w:color="auto"/>
              <w:right w:val="single" w:sz="4" w:space="0" w:color="auto"/>
            </w:tcBorders>
            <w:shd w:val="clear" w:color="auto" w:fill="auto"/>
            <w:noWrap/>
            <w:vAlign w:val="bottom"/>
            <w:hideMark/>
          </w:tcPr>
          <w:p w14:paraId="3F27C7D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42B1DA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Alumīnijs serumā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51DB4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162574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CFA59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533</w:t>
            </w:r>
          </w:p>
        </w:tc>
        <w:tc>
          <w:tcPr>
            <w:tcW w:w="2227" w:type="dxa"/>
            <w:tcBorders>
              <w:top w:val="nil"/>
              <w:left w:val="nil"/>
              <w:bottom w:val="single" w:sz="4" w:space="0" w:color="auto"/>
              <w:right w:val="single" w:sz="4" w:space="0" w:color="auto"/>
            </w:tcBorders>
            <w:shd w:val="clear" w:color="auto" w:fill="auto"/>
            <w:noWrap/>
            <w:vAlign w:val="bottom"/>
            <w:hideMark/>
          </w:tcPr>
          <w:p w14:paraId="3E102B1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D528C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HTLV I/II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2F0F7E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753C99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BBA8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534</w:t>
            </w:r>
          </w:p>
        </w:tc>
        <w:tc>
          <w:tcPr>
            <w:tcW w:w="2227" w:type="dxa"/>
            <w:tcBorders>
              <w:top w:val="nil"/>
              <w:left w:val="nil"/>
              <w:bottom w:val="single" w:sz="4" w:space="0" w:color="auto"/>
              <w:right w:val="single" w:sz="4" w:space="0" w:color="auto"/>
            </w:tcBorders>
            <w:shd w:val="clear" w:color="auto" w:fill="auto"/>
            <w:noWrap/>
            <w:vAlign w:val="bottom"/>
            <w:hideMark/>
          </w:tcPr>
          <w:p w14:paraId="7E4D177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E8927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Dihydrotestosterone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EBCAD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7F5545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69628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535</w:t>
            </w:r>
          </w:p>
        </w:tc>
        <w:tc>
          <w:tcPr>
            <w:tcW w:w="2227" w:type="dxa"/>
            <w:tcBorders>
              <w:top w:val="nil"/>
              <w:left w:val="nil"/>
              <w:bottom w:val="single" w:sz="4" w:space="0" w:color="auto"/>
              <w:right w:val="single" w:sz="4" w:space="0" w:color="auto"/>
            </w:tcBorders>
            <w:shd w:val="clear" w:color="auto" w:fill="auto"/>
            <w:noWrap/>
            <w:vAlign w:val="bottom"/>
            <w:hideMark/>
          </w:tcPr>
          <w:p w14:paraId="09F673A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EBF523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Transcoritine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CC2CB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49B6B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B28A6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536</w:t>
            </w:r>
          </w:p>
        </w:tc>
        <w:tc>
          <w:tcPr>
            <w:tcW w:w="2227" w:type="dxa"/>
            <w:tcBorders>
              <w:top w:val="nil"/>
              <w:left w:val="nil"/>
              <w:bottom w:val="single" w:sz="4" w:space="0" w:color="auto"/>
              <w:right w:val="single" w:sz="4" w:space="0" w:color="auto"/>
            </w:tcBorders>
            <w:shd w:val="clear" w:color="auto" w:fill="auto"/>
            <w:noWrap/>
            <w:vAlign w:val="bottom"/>
            <w:hideMark/>
          </w:tcPr>
          <w:p w14:paraId="7173FC1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999D49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Mangāns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D7CA81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39AFC0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F3C9E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537</w:t>
            </w:r>
          </w:p>
        </w:tc>
        <w:tc>
          <w:tcPr>
            <w:tcW w:w="2227" w:type="dxa"/>
            <w:tcBorders>
              <w:top w:val="nil"/>
              <w:left w:val="nil"/>
              <w:bottom w:val="single" w:sz="4" w:space="0" w:color="auto"/>
              <w:right w:val="single" w:sz="4" w:space="0" w:color="auto"/>
            </w:tcBorders>
            <w:shd w:val="clear" w:color="auto" w:fill="auto"/>
            <w:noWrap/>
            <w:vAlign w:val="bottom"/>
            <w:hideMark/>
          </w:tcPr>
          <w:p w14:paraId="6396401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625BF0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Karnitīns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11D142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7CC156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C2720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538</w:t>
            </w:r>
          </w:p>
        </w:tc>
        <w:tc>
          <w:tcPr>
            <w:tcW w:w="2227" w:type="dxa"/>
            <w:tcBorders>
              <w:top w:val="nil"/>
              <w:left w:val="nil"/>
              <w:bottom w:val="single" w:sz="4" w:space="0" w:color="auto"/>
              <w:right w:val="single" w:sz="4" w:space="0" w:color="auto"/>
            </w:tcBorders>
            <w:shd w:val="clear" w:color="auto" w:fill="auto"/>
            <w:noWrap/>
            <w:vAlign w:val="bottom"/>
            <w:hideMark/>
          </w:tcPr>
          <w:p w14:paraId="2D9E45B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E4A9D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Vitamīns E</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E5541D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B3396E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5CBAF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539</w:t>
            </w:r>
          </w:p>
        </w:tc>
        <w:tc>
          <w:tcPr>
            <w:tcW w:w="2227" w:type="dxa"/>
            <w:tcBorders>
              <w:top w:val="nil"/>
              <w:left w:val="nil"/>
              <w:bottom w:val="single" w:sz="4" w:space="0" w:color="auto"/>
              <w:right w:val="single" w:sz="4" w:space="0" w:color="auto"/>
            </w:tcBorders>
            <w:shd w:val="clear" w:color="auto" w:fill="auto"/>
            <w:noWrap/>
            <w:vAlign w:val="bottom"/>
            <w:hideMark/>
          </w:tcPr>
          <w:p w14:paraId="0F7CC32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57CF4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HBV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3B82A1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ED5A27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3056D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540</w:t>
            </w:r>
          </w:p>
        </w:tc>
        <w:tc>
          <w:tcPr>
            <w:tcW w:w="2227" w:type="dxa"/>
            <w:tcBorders>
              <w:top w:val="nil"/>
              <w:left w:val="nil"/>
              <w:bottom w:val="single" w:sz="4" w:space="0" w:color="auto"/>
              <w:right w:val="single" w:sz="4" w:space="0" w:color="auto"/>
            </w:tcBorders>
            <w:shd w:val="clear" w:color="auto" w:fill="auto"/>
            <w:noWrap/>
            <w:vAlign w:val="bottom"/>
            <w:hideMark/>
          </w:tcPr>
          <w:p w14:paraId="7A80177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F106A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Borrelia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burgdorferi</w:t>
            </w:r>
            <w:proofErr w:type="spellEnd"/>
            <w:r w:rsidRPr="00730030">
              <w:rPr>
                <w:rFonts w:ascii="Times New Roman" w:eastAsia="Times New Roman" w:hAnsi="Times New Roman" w:cs="Times New Roman"/>
                <w:color w:val="000000" w:themeColor="text1"/>
                <w:sz w:val="18"/>
                <w:szCs w:val="18"/>
                <w:lang w:eastAsia="lv-LV"/>
              </w:rPr>
              <w:t xml:space="preserve"> PKR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3C31A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702B843"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C59D0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541</w:t>
            </w:r>
          </w:p>
        </w:tc>
        <w:tc>
          <w:tcPr>
            <w:tcW w:w="2227" w:type="dxa"/>
            <w:tcBorders>
              <w:top w:val="nil"/>
              <w:left w:val="nil"/>
              <w:bottom w:val="single" w:sz="4" w:space="0" w:color="auto"/>
              <w:right w:val="single" w:sz="4" w:space="0" w:color="auto"/>
            </w:tcBorders>
            <w:shd w:val="clear" w:color="auto" w:fill="auto"/>
            <w:noWrap/>
            <w:vAlign w:val="bottom"/>
            <w:hideMark/>
          </w:tcPr>
          <w:p w14:paraId="0C26A0A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EE624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Gripas A/B vīrusa </w:t>
            </w:r>
            <w:proofErr w:type="spellStart"/>
            <w:r w:rsidRPr="00730030">
              <w:rPr>
                <w:rFonts w:ascii="Times New Roman" w:eastAsia="Times New Roman" w:hAnsi="Times New Roman" w:cs="Times New Roman"/>
                <w:color w:val="000000" w:themeColor="text1"/>
                <w:sz w:val="18"/>
                <w:szCs w:val="18"/>
                <w:lang w:eastAsia="lv-LV"/>
              </w:rPr>
              <w:t>eksprestests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43D842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586D6B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63A6B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542</w:t>
            </w:r>
          </w:p>
        </w:tc>
        <w:tc>
          <w:tcPr>
            <w:tcW w:w="2227" w:type="dxa"/>
            <w:tcBorders>
              <w:top w:val="nil"/>
              <w:left w:val="nil"/>
              <w:bottom w:val="single" w:sz="4" w:space="0" w:color="auto"/>
              <w:right w:val="single" w:sz="4" w:space="0" w:color="auto"/>
            </w:tcBorders>
            <w:shd w:val="clear" w:color="auto" w:fill="auto"/>
            <w:noWrap/>
            <w:vAlign w:val="bottom"/>
            <w:hideMark/>
          </w:tcPr>
          <w:p w14:paraId="3000E7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DB8F64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pneumoniae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CC3E8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378173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E834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543</w:t>
            </w:r>
          </w:p>
        </w:tc>
        <w:tc>
          <w:tcPr>
            <w:tcW w:w="2227" w:type="dxa"/>
            <w:tcBorders>
              <w:top w:val="nil"/>
              <w:left w:val="nil"/>
              <w:bottom w:val="single" w:sz="4" w:space="0" w:color="auto"/>
              <w:right w:val="single" w:sz="4" w:space="0" w:color="auto"/>
            </w:tcBorders>
            <w:shd w:val="clear" w:color="auto" w:fill="auto"/>
            <w:noWrap/>
            <w:vAlign w:val="bottom"/>
            <w:hideMark/>
          </w:tcPr>
          <w:p w14:paraId="572D1C9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8AD9F2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Chlamydia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pneumoniae</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7C0332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2C0605D"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2093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544</w:t>
            </w:r>
          </w:p>
        </w:tc>
        <w:tc>
          <w:tcPr>
            <w:tcW w:w="2227" w:type="dxa"/>
            <w:tcBorders>
              <w:top w:val="nil"/>
              <w:left w:val="nil"/>
              <w:bottom w:val="single" w:sz="4" w:space="0" w:color="auto"/>
              <w:right w:val="single" w:sz="4" w:space="0" w:color="auto"/>
            </w:tcBorders>
            <w:shd w:val="clear" w:color="auto" w:fill="auto"/>
            <w:noWrap/>
            <w:vAlign w:val="bottom"/>
            <w:hideMark/>
          </w:tcPr>
          <w:p w14:paraId="29D3A12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DA220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Masalu (</w:t>
            </w:r>
            <w:proofErr w:type="spellStart"/>
            <w:r w:rsidRPr="00730030">
              <w:rPr>
                <w:rFonts w:ascii="Times New Roman" w:eastAsia="Times New Roman" w:hAnsi="Times New Roman" w:cs="Times New Roman"/>
                <w:color w:val="000000" w:themeColor="text1"/>
                <w:sz w:val="18"/>
                <w:szCs w:val="18"/>
                <w:lang w:eastAsia="lv-LV"/>
              </w:rPr>
              <w:t>Rubeola</w:t>
            </w:r>
            <w:proofErr w:type="spellEnd"/>
            <w:r w:rsidRPr="00730030">
              <w:rPr>
                <w:rFonts w:ascii="Times New Roman" w:eastAsia="Times New Roman" w:hAnsi="Times New Roman" w:cs="Times New Roman"/>
                <w:color w:val="000000" w:themeColor="text1"/>
                <w:sz w:val="18"/>
                <w:szCs w:val="18"/>
                <w:lang w:eastAsia="lv-LV"/>
              </w:rPr>
              <w:t xml:space="preserve">) vīrusa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958E7C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44C9EA8"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3D838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545</w:t>
            </w:r>
          </w:p>
        </w:tc>
        <w:tc>
          <w:tcPr>
            <w:tcW w:w="2227" w:type="dxa"/>
            <w:tcBorders>
              <w:top w:val="nil"/>
              <w:left w:val="nil"/>
              <w:bottom w:val="single" w:sz="4" w:space="0" w:color="auto"/>
              <w:right w:val="single" w:sz="4" w:space="0" w:color="auto"/>
            </w:tcBorders>
            <w:shd w:val="clear" w:color="auto" w:fill="auto"/>
            <w:noWrap/>
            <w:vAlign w:val="bottom"/>
            <w:hideMark/>
          </w:tcPr>
          <w:p w14:paraId="47ECF27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81FBB3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Coxiella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Brunetti</w:t>
            </w:r>
            <w:proofErr w:type="spellEnd"/>
            <w:r w:rsidRPr="00730030">
              <w:rPr>
                <w:rFonts w:ascii="Times New Roman" w:eastAsia="Times New Roman" w:hAnsi="Times New Roman" w:cs="Times New Roman"/>
                <w:color w:val="000000" w:themeColor="text1"/>
                <w:sz w:val="18"/>
                <w:szCs w:val="18"/>
                <w:lang w:eastAsia="lv-LV"/>
              </w:rPr>
              <w:t xml:space="preserve"> (Q drudzis)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45D247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DC6C02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6F5A1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546</w:t>
            </w:r>
          </w:p>
        </w:tc>
        <w:tc>
          <w:tcPr>
            <w:tcW w:w="2227" w:type="dxa"/>
            <w:tcBorders>
              <w:top w:val="nil"/>
              <w:left w:val="nil"/>
              <w:bottom w:val="single" w:sz="4" w:space="0" w:color="auto"/>
              <w:right w:val="single" w:sz="4" w:space="0" w:color="auto"/>
            </w:tcBorders>
            <w:shd w:val="clear" w:color="auto" w:fill="auto"/>
            <w:noWrap/>
            <w:vAlign w:val="bottom"/>
            <w:hideMark/>
          </w:tcPr>
          <w:p w14:paraId="0CDEF9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08D86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Paragripas</w:t>
            </w:r>
            <w:proofErr w:type="spellEnd"/>
            <w:r w:rsidRPr="00730030">
              <w:rPr>
                <w:rFonts w:ascii="Times New Roman" w:eastAsia="Times New Roman" w:hAnsi="Times New Roman" w:cs="Times New Roman"/>
                <w:color w:val="000000" w:themeColor="text1"/>
                <w:sz w:val="18"/>
                <w:szCs w:val="18"/>
                <w:lang w:eastAsia="lv-LV"/>
              </w:rPr>
              <w:t xml:space="preserve"> vīrusa </w:t>
            </w:r>
            <w:proofErr w:type="spellStart"/>
            <w:r w:rsidRPr="00730030">
              <w:rPr>
                <w:rFonts w:ascii="Times New Roman" w:eastAsia="Times New Roman" w:hAnsi="Times New Roman" w:cs="Times New Roman"/>
                <w:color w:val="000000" w:themeColor="text1"/>
                <w:sz w:val="18"/>
                <w:szCs w:val="18"/>
                <w:lang w:eastAsia="lv-LV"/>
              </w:rPr>
              <w:t>Av</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62F11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814A1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C5E9F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547</w:t>
            </w:r>
          </w:p>
        </w:tc>
        <w:tc>
          <w:tcPr>
            <w:tcW w:w="2227" w:type="dxa"/>
            <w:tcBorders>
              <w:top w:val="nil"/>
              <w:left w:val="nil"/>
              <w:bottom w:val="single" w:sz="4" w:space="0" w:color="auto"/>
              <w:right w:val="single" w:sz="4" w:space="0" w:color="auto"/>
            </w:tcBorders>
            <w:shd w:val="clear" w:color="auto" w:fill="auto"/>
            <w:noWrap/>
            <w:vAlign w:val="bottom"/>
            <w:hideMark/>
          </w:tcPr>
          <w:p w14:paraId="6FAC734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5CE610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HCV RNS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96C157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430505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04C4A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548</w:t>
            </w:r>
          </w:p>
        </w:tc>
        <w:tc>
          <w:tcPr>
            <w:tcW w:w="2227" w:type="dxa"/>
            <w:tcBorders>
              <w:top w:val="nil"/>
              <w:left w:val="nil"/>
              <w:bottom w:val="single" w:sz="4" w:space="0" w:color="auto"/>
              <w:right w:val="single" w:sz="4" w:space="0" w:color="auto"/>
            </w:tcBorders>
            <w:shd w:val="clear" w:color="auto" w:fill="auto"/>
            <w:noWrap/>
            <w:vAlign w:val="bottom"/>
            <w:hideMark/>
          </w:tcPr>
          <w:p w14:paraId="72F9022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5D450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HCV genotips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2449C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F5D2DD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86A75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549</w:t>
            </w:r>
          </w:p>
        </w:tc>
        <w:tc>
          <w:tcPr>
            <w:tcW w:w="2227" w:type="dxa"/>
            <w:tcBorders>
              <w:top w:val="nil"/>
              <w:left w:val="nil"/>
              <w:bottom w:val="single" w:sz="4" w:space="0" w:color="auto"/>
              <w:right w:val="single" w:sz="4" w:space="0" w:color="auto"/>
            </w:tcBorders>
            <w:shd w:val="clear" w:color="auto" w:fill="auto"/>
            <w:noWrap/>
            <w:vAlign w:val="bottom"/>
            <w:hideMark/>
          </w:tcPr>
          <w:p w14:paraId="64CDB17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21E9A7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Respiratori </w:t>
            </w:r>
            <w:proofErr w:type="spellStart"/>
            <w:r w:rsidRPr="00730030">
              <w:rPr>
                <w:rFonts w:ascii="Times New Roman" w:eastAsia="Times New Roman" w:hAnsi="Times New Roman" w:cs="Times New Roman"/>
                <w:color w:val="000000" w:themeColor="text1"/>
                <w:sz w:val="18"/>
                <w:szCs w:val="18"/>
                <w:lang w:eastAsia="lv-LV"/>
              </w:rPr>
              <w:t>sincitiālais</w:t>
            </w:r>
            <w:proofErr w:type="spellEnd"/>
            <w:r w:rsidRPr="00730030">
              <w:rPr>
                <w:rFonts w:ascii="Times New Roman" w:eastAsia="Times New Roman" w:hAnsi="Times New Roman" w:cs="Times New Roman"/>
                <w:color w:val="000000" w:themeColor="text1"/>
                <w:sz w:val="18"/>
                <w:szCs w:val="18"/>
                <w:lang w:eastAsia="lv-LV"/>
              </w:rPr>
              <w:t xml:space="preserve"> vīruss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B18BED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03A00BA"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B5849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550</w:t>
            </w:r>
          </w:p>
        </w:tc>
        <w:tc>
          <w:tcPr>
            <w:tcW w:w="2227" w:type="dxa"/>
            <w:tcBorders>
              <w:top w:val="nil"/>
              <w:left w:val="nil"/>
              <w:bottom w:val="single" w:sz="4" w:space="0" w:color="auto"/>
              <w:right w:val="single" w:sz="4" w:space="0" w:color="auto"/>
            </w:tcBorders>
            <w:shd w:val="clear" w:color="auto" w:fill="auto"/>
            <w:noWrap/>
            <w:vAlign w:val="bottom"/>
            <w:hideMark/>
          </w:tcPr>
          <w:p w14:paraId="22ACD1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AF1C9A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Trakumsērgas vīrusa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8D0E05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2C5778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3ACB1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551</w:t>
            </w:r>
          </w:p>
        </w:tc>
        <w:tc>
          <w:tcPr>
            <w:tcW w:w="2227" w:type="dxa"/>
            <w:tcBorders>
              <w:top w:val="nil"/>
              <w:left w:val="nil"/>
              <w:bottom w:val="single" w:sz="4" w:space="0" w:color="auto"/>
              <w:right w:val="single" w:sz="4" w:space="0" w:color="auto"/>
            </w:tcBorders>
            <w:shd w:val="clear" w:color="auto" w:fill="auto"/>
            <w:noWrap/>
            <w:vAlign w:val="bottom"/>
            <w:hideMark/>
          </w:tcPr>
          <w:p w14:paraId="568E244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613438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Poliomielīta </w:t>
            </w:r>
            <w:proofErr w:type="spellStart"/>
            <w:r w:rsidRPr="00730030">
              <w:rPr>
                <w:rFonts w:ascii="Times New Roman" w:eastAsia="Times New Roman" w:hAnsi="Times New Roman" w:cs="Times New Roman"/>
                <w:color w:val="000000" w:themeColor="text1"/>
                <w:sz w:val="18"/>
                <w:szCs w:val="18"/>
                <w:lang w:eastAsia="lv-LV"/>
              </w:rPr>
              <w:t>Av</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C11D28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AC4B52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86652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552</w:t>
            </w:r>
          </w:p>
        </w:tc>
        <w:tc>
          <w:tcPr>
            <w:tcW w:w="2227" w:type="dxa"/>
            <w:tcBorders>
              <w:top w:val="nil"/>
              <w:left w:val="nil"/>
              <w:bottom w:val="single" w:sz="4" w:space="0" w:color="auto"/>
              <w:right w:val="single" w:sz="4" w:space="0" w:color="auto"/>
            </w:tcBorders>
            <w:shd w:val="clear" w:color="auto" w:fill="auto"/>
            <w:noWrap/>
            <w:vAlign w:val="bottom"/>
            <w:hideMark/>
          </w:tcPr>
          <w:p w14:paraId="5AE297F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1EC33D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Av</w:t>
            </w:r>
            <w:proofErr w:type="spellEnd"/>
            <w:r w:rsidRPr="00730030">
              <w:rPr>
                <w:rFonts w:ascii="Times New Roman" w:eastAsia="Times New Roman" w:hAnsi="Times New Roman" w:cs="Times New Roman"/>
                <w:color w:val="000000" w:themeColor="text1"/>
                <w:sz w:val="18"/>
                <w:szCs w:val="18"/>
                <w:lang w:eastAsia="lv-LV"/>
              </w:rPr>
              <w:t xml:space="preserve"> pret </w:t>
            </w:r>
            <w:proofErr w:type="spellStart"/>
            <w:r w:rsidRPr="00730030">
              <w:rPr>
                <w:rFonts w:ascii="Times New Roman" w:eastAsia="Times New Roman" w:hAnsi="Times New Roman" w:cs="Times New Roman"/>
                <w:color w:val="000000" w:themeColor="text1"/>
                <w:sz w:val="18"/>
                <w:szCs w:val="18"/>
                <w:lang w:eastAsia="lv-LV"/>
              </w:rPr>
              <w:t>adenovīrusiem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D8ECFC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4DF189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660F5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553</w:t>
            </w:r>
          </w:p>
        </w:tc>
        <w:tc>
          <w:tcPr>
            <w:tcW w:w="2227" w:type="dxa"/>
            <w:tcBorders>
              <w:top w:val="nil"/>
              <w:left w:val="nil"/>
              <w:bottom w:val="single" w:sz="4" w:space="0" w:color="auto"/>
              <w:right w:val="single" w:sz="4" w:space="0" w:color="auto"/>
            </w:tcBorders>
            <w:shd w:val="clear" w:color="auto" w:fill="auto"/>
            <w:noWrap/>
            <w:vAlign w:val="bottom"/>
            <w:hideMark/>
          </w:tcPr>
          <w:p w14:paraId="6167D16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6D930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Parvovīrusa</w:t>
            </w:r>
            <w:proofErr w:type="spellEnd"/>
            <w:r w:rsidRPr="00730030">
              <w:rPr>
                <w:rFonts w:ascii="Times New Roman" w:eastAsia="Times New Roman" w:hAnsi="Times New Roman" w:cs="Times New Roman"/>
                <w:color w:val="000000" w:themeColor="text1"/>
                <w:sz w:val="18"/>
                <w:szCs w:val="18"/>
                <w:lang w:eastAsia="lv-LV"/>
              </w:rPr>
              <w:t xml:space="preserve"> B19 IGG</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5345C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65DC63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BE4C4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554</w:t>
            </w:r>
          </w:p>
        </w:tc>
        <w:tc>
          <w:tcPr>
            <w:tcW w:w="2227" w:type="dxa"/>
            <w:tcBorders>
              <w:top w:val="nil"/>
              <w:left w:val="nil"/>
              <w:bottom w:val="single" w:sz="4" w:space="0" w:color="auto"/>
              <w:right w:val="single" w:sz="4" w:space="0" w:color="auto"/>
            </w:tcBorders>
            <w:shd w:val="clear" w:color="auto" w:fill="auto"/>
            <w:noWrap/>
            <w:vAlign w:val="bottom"/>
            <w:hideMark/>
          </w:tcPr>
          <w:p w14:paraId="3881960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64D6E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Parvovīrusa</w:t>
            </w:r>
            <w:proofErr w:type="spellEnd"/>
            <w:r w:rsidRPr="00730030">
              <w:rPr>
                <w:rFonts w:ascii="Times New Roman" w:eastAsia="Times New Roman" w:hAnsi="Times New Roman" w:cs="Times New Roman"/>
                <w:color w:val="000000" w:themeColor="text1"/>
                <w:sz w:val="18"/>
                <w:szCs w:val="18"/>
                <w:lang w:eastAsia="lv-LV"/>
              </w:rPr>
              <w:t xml:space="preserve"> B19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D95C97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1A058A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68B42B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555</w:t>
            </w:r>
          </w:p>
        </w:tc>
        <w:tc>
          <w:tcPr>
            <w:tcW w:w="2227" w:type="dxa"/>
            <w:tcBorders>
              <w:top w:val="nil"/>
              <w:left w:val="nil"/>
              <w:bottom w:val="single" w:sz="4" w:space="0" w:color="auto"/>
              <w:right w:val="single" w:sz="4" w:space="0" w:color="auto"/>
            </w:tcBorders>
            <w:shd w:val="clear" w:color="auto" w:fill="auto"/>
            <w:noWrap/>
            <w:vAlign w:val="bottom"/>
            <w:hideMark/>
          </w:tcPr>
          <w:p w14:paraId="078A58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1606C5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Enterovīrusa</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B2A523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D06666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74D3C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556</w:t>
            </w:r>
          </w:p>
        </w:tc>
        <w:tc>
          <w:tcPr>
            <w:tcW w:w="2227" w:type="dxa"/>
            <w:tcBorders>
              <w:top w:val="nil"/>
              <w:left w:val="nil"/>
              <w:bottom w:val="single" w:sz="4" w:space="0" w:color="auto"/>
              <w:right w:val="single" w:sz="4" w:space="0" w:color="auto"/>
            </w:tcBorders>
            <w:shd w:val="clear" w:color="auto" w:fill="auto"/>
            <w:noWrap/>
            <w:vAlign w:val="bottom"/>
            <w:hideMark/>
          </w:tcPr>
          <w:p w14:paraId="6FEC86F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002119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HCV RNS (kvantitatīvi)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A69845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19CBFB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9265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557</w:t>
            </w:r>
          </w:p>
        </w:tc>
        <w:tc>
          <w:tcPr>
            <w:tcW w:w="2227" w:type="dxa"/>
            <w:tcBorders>
              <w:top w:val="nil"/>
              <w:left w:val="nil"/>
              <w:bottom w:val="single" w:sz="4" w:space="0" w:color="auto"/>
              <w:right w:val="single" w:sz="4" w:space="0" w:color="auto"/>
            </w:tcBorders>
            <w:shd w:val="clear" w:color="auto" w:fill="auto"/>
            <w:noWrap/>
            <w:vAlign w:val="bottom"/>
            <w:hideMark/>
          </w:tcPr>
          <w:p w14:paraId="5042B25F"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9C1BED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Masalu (</w:t>
            </w:r>
            <w:proofErr w:type="spellStart"/>
            <w:r w:rsidRPr="00730030">
              <w:rPr>
                <w:rFonts w:ascii="Times New Roman" w:eastAsia="Times New Roman" w:hAnsi="Times New Roman" w:cs="Times New Roman"/>
                <w:color w:val="000000" w:themeColor="text1"/>
                <w:sz w:val="18"/>
                <w:szCs w:val="18"/>
                <w:lang w:eastAsia="lv-LV"/>
              </w:rPr>
              <w:t>Rubeola</w:t>
            </w:r>
            <w:proofErr w:type="spellEnd"/>
            <w:r w:rsidRPr="00730030">
              <w:rPr>
                <w:rFonts w:ascii="Times New Roman" w:eastAsia="Times New Roman" w:hAnsi="Times New Roman" w:cs="Times New Roman"/>
                <w:color w:val="000000" w:themeColor="text1"/>
                <w:sz w:val="18"/>
                <w:szCs w:val="18"/>
                <w:lang w:eastAsia="lv-LV"/>
              </w:rPr>
              <w:t xml:space="preserve">) vīrusa </w:t>
            </w:r>
            <w:proofErr w:type="spellStart"/>
            <w:r w:rsidRPr="00730030">
              <w:rPr>
                <w:rFonts w:ascii="Times New Roman" w:eastAsia="Times New Roman" w:hAnsi="Times New Roman" w:cs="Times New Roman"/>
                <w:color w:val="000000" w:themeColor="text1"/>
                <w:sz w:val="18"/>
                <w:szCs w:val="18"/>
                <w:lang w:eastAsia="lv-LV"/>
              </w:rPr>
              <w:t>IgG</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8C390F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AF7385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74094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558</w:t>
            </w:r>
          </w:p>
        </w:tc>
        <w:tc>
          <w:tcPr>
            <w:tcW w:w="2227" w:type="dxa"/>
            <w:tcBorders>
              <w:top w:val="nil"/>
              <w:left w:val="nil"/>
              <w:bottom w:val="single" w:sz="4" w:space="0" w:color="auto"/>
              <w:right w:val="single" w:sz="4" w:space="0" w:color="auto"/>
            </w:tcBorders>
            <w:shd w:val="clear" w:color="auto" w:fill="auto"/>
            <w:noWrap/>
            <w:vAlign w:val="bottom"/>
            <w:hideMark/>
          </w:tcPr>
          <w:p w14:paraId="4F95BA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E2BE63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Astrovīrusu</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52AED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00DEB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38B91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559</w:t>
            </w:r>
          </w:p>
        </w:tc>
        <w:tc>
          <w:tcPr>
            <w:tcW w:w="2227" w:type="dxa"/>
            <w:tcBorders>
              <w:top w:val="nil"/>
              <w:left w:val="nil"/>
              <w:bottom w:val="single" w:sz="4" w:space="0" w:color="auto"/>
              <w:right w:val="single" w:sz="4" w:space="0" w:color="auto"/>
            </w:tcBorders>
            <w:shd w:val="clear" w:color="auto" w:fill="auto"/>
            <w:noWrap/>
            <w:vAlign w:val="bottom"/>
            <w:hideMark/>
          </w:tcPr>
          <w:p w14:paraId="6020B71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21DA9A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Herpes</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Simplex</w:t>
            </w:r>
            <w:proofErr w:type="spellEnd"/>
            <w:r w:rsidRPr="00730030">
              <w:rPr>
                <w:rFonts w:ascii="Times New Roman" w:eastAsia="Times New Roman" w:hAnsi="Times New Roman" w:cs="Times New Roman"/>
                <w:color w:val="000000" w:themeColor="text1"/>
                <w:sz w:val="18"/>
                <w:szCs w:val="18"/>
                <w:lang w:eastAsia="lv-LV"/>
              </w:rPr>
              <w:t xml:space="preserve"> vīrusa DNS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270154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C68E08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6CF45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560</w:t>
            </w:r>
          </w:p>
        </w:tc>
        <w:tc>
          <w:tcPr>
            <w:tcW w:w="2227" w:type="dxa"/>
            <w:tcBorders>
              <w:top w:val="nil"/>
              <w:left w:val="nil"/>
              <w:bottom w:val="single" w:sz="4" w:space="0" w:color="auto"/>
              <w:right w:val="single" w:sz="4" w:space="0" w:color="auto"/>
            </w:tcBorders>
            <w:shd w:val="clear" w:color="auto" w:fill="auto"/>
            <w:noWrap/>
            <w:vAlign w:val="bottom"/>
            <w:hideMark/>
          </w:tcPr>
          <w:p w14:paraId="3BE669C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74A5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Enterovirusu</w:t>
            </w:r>
            <w:proofErr w:type="spellEnd"/>
            <w:r w:rsidRPr="00730030">
              <w:rPr>
                <w:rFonts w:ascii="Times New Roman" w:eastAsia="Times New Roman" w:hAnsi="Times New Roman" w:cs="Times New Roman"/>
                <w:color w:val="000000" w:themeColor="text1"/>
                <w:sz w:val="18"/>
                <w:szCs w:val="18"/>
                <w:lang w:eastAsia="lv-LV"/>
              </w:rPr>
              <w:t xml:space="preserve"> izdalīšana audu kultūrā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2F642A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488FB62"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7A9AA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561</w:t>
            </w:r>
          </w:p>
        </w:tc>
        <w:tc>
          <w:tcPr>
            <w:tcW w:w="2227" w:type="dxa"/>
            <w:tcBorders>
              <w:top w:val="nil"/>
              <w:left w:val="nil"/>
              <w:bottom w:val="single" w:sz="4" w:space="0" w:color="auto"/>
              <w:right w:val="single" w:sz="4" w:space="0" w:color="auto"/>
            </w:tcBorders>
            <w:shd w:val="clear" w:color="auto" w:fill="auto"/>
            <w:noWrap/>
            <w:vAlign w:val="bottom"/>
            <w:hideMark/>
          </w:tcPr>
          <w:p w14:paraId="208B92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586851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A/B gripas vīrusu RNS (PĶR)</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4AC64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79D0C6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20B27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562</w:t>
            </w:r>
          </w:p>
        </w:tc>
        <w:tc>
          <w:tcPr>
            <w:tcW w:w="2227" w:type="dxa"/>
            <w:tcBorders>
              <w:top w:val="nil"/>
              <w:left w:val="nil"/>
              <w:bottom w:val="single" w:sz="4" w:space="0" w:color="auto"/>
              <w:right w:val="single" w:sz="4" w:space="0" w:color="auto"/>
            </w:tcBorders>
            <w:shd w:val="clear" w:color="auto" w:fill="auto"/>
            <w:noWrap/>
            <w:vAlign w:val="bottom"/>
            <w:hideMark/>
          </w:tcPr>
          <w:p w14:paraId="4F6AA31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8FEB35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 gripas vīrusu </w:t>
            </w:r>
            <w:proofErr w:type="spellStart"/>
            <w:r w:rsidRPr="00730030">
              <w:rPr>
                <w:rFonts w:ascii="Times New Roman" w:eastAsia="Times New Roman" w:hAnsi="Times New Roman" w:cs="Times New Roman"/>
                <w:color w:val="000000" w:themeColor="text1"/>
                <w:sz w:val="18"/>
                <w:szCs w:val="18"/>
                <w:lang w:eastAsia="lv-LV"/>
              </w:rPr>
              <w:t>subtipi</w:t>
            </w:r>
            <w:proofErr w:type="spellEnd"/>
            <w:r w:rsidRPr="00730030">
              <w:rPr>
                <w:rFonts w:ascii="Times New Roman" w:eastAsia="Times New Roman" w:hAnsi="Times New Roman" w:cs="Times New Roman"/>
                <w:color w:val="000000" w:themeColor="text1"/>
                <w:sz w:val="18"/>
                <w:szCs w:val="18"/>
                <w:lang w:eastAsia="lv-LV"/>
              </w:rPr>
              <w:t xml:space="preserve"> (PĶR RT)</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E330D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6276D2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F2C92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563</w:t>
            </w:r>
          </w:p>
        </w:tc>
        <w:tc>
          <w:tcPr>
            <w:tcW w:w="2227" w:type="dxa"/>
            <w:tcBorders>
              <w:top w:val="nil"/>
              <w:left w:val="nil"/>
              <w:bottom w:val="single" w:sz="4" w:space="0" w:color="auto"/>
              <w:right w:val="single" w:sz="4" w:space="0" w:color="auto"/>
            </w:tcBorders>
            <w:shd w:val="clear" w:color="auto" w:fill="auto"/>
            <w:noWrap/>
            <w:vAlign w:val="bottom"/>
            <w:hideMark/>
          </w:tcPr>
          <w:p w14:paraId="631CAE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E6A8DB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EBV EA </w:t>
            </w:r>
            <w:proofErr w:type="spellStart"/>
            <w:r w:rsidRPr="00730030">
              <w:rPr>
                <w:rFonts w:ascii="Times New Roman" w:eastAsia="Times New Roman" w:hAnsi="Times New Roman" w:cs="Times New Roman"/>
                <w:color w:val="000000" w:themeColor="text1"/>
                <w:sz w:val="18"/>
                <w:szCs w:val="18"/>
                <w:lang w:eastAsia="lv-LV"/>
              </w:rPr>
              <w:t>IgM</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CB9BD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139B29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4A69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564</w:t>
            </w:r>
          </w:p>
        </w:tc>
        <w:tc>
          <w:tcPr>
            <w:tcW w:w="2227" w:type="dxa"/>
            <w:tcBorders>
              <w:top w:val="nil"/>
              <w:left w:val="nil"/>
              <w:bottom w:val="single" w:sz="4" w:space="0" w:color="auto"/>
              <w:right w:val="single" w:sz="4" w:space="0" w:color="auto"/>
            </w:tcBorders>
            <w:shd w:val="clear" w:color="auto" w:fill="auto"/>
            <w:noWrap/>
            <w:vAlign w:val="bottom"/>
            <w:hideMark/>
          </w:tcPr>
          <w:p w14:paraId="1EC8259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F5785F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Norovīrusu</w:t>
            </w:r>
            <w:proofErr w:type="spellEnd"/>
            <w:r w:rsidRPr="00730030">
              <w:rPr>
                <w:rFonts w:ascii="Times New Roman" w:eastAsia="Times New Roman" w:hAnsi="Times New Roman" w:cs="Times New Roman"/>
                <w:color w:val="000000" w:themeColor="text1"/>
                <w:sz w:val="18"/>
                <w:szCs w:val="18"/>
                <w:lang w:eastAsia="lv-LV"/>
              </w:rPr>
              <w:t xml:space="preserve"> antigēns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BBB730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947849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84D77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565</w:t>
            </w:r>
          </w:p>
        </w:tc>
        <w:tc>
          <w:tcPr>
            <w:tcW w:w="2227" w:type="dxa"/>
            <w:tcBorders>
              <w:top w:val="nil"/>
              <w:left w:val="nil"/>
              <w:bottom w:val="single" w:sz="4" w:space="0" w:color="auto"/>
              <w:right w:val="single" w:sz="4" w:space="0" w:color="auto"/>
            </w:tcBorders>
            <w:shd w:val="clear" w:color="auto" w:fill="auto"/>
            <w:noWrap/>
            <w:vAlign w:val="bottom"/>
            <w:hideMark/>
          </w:tcPr>
          <w:p w14:paraId="4C49F7A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CAF515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Varš serumā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CD1020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A28C1A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B6314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lastRenderedPageBreak/>
              <w:t>566</w:t>
            </w:r>
          </w:p>
        </w:tc>
        <w:tc>
          <w:tcPr>
            <w:tcW w:w="2227" w:type="dxa"/>
            <w:tcBorders>
              <w:top w:val="nil"/>
              <w:left w:val="nil"/>
              <w:bottom w:val="single" w:sz="4" w:space="0" w:color="auto"/>
              <w:right w:val="single" w:sz="4" w:space="0" w:color="auto"/>
            </w:tcBorders>
            <w:shd w:val="clear" w:color="auto" w:fill="auto"/>
            <w:noWrap/>
            <w:vAlign w:val="bottom"/>
            <w:hideMark/>
          </w:tcPr>
          <w:p w14:paraId="338C5E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B10922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Varš urīnā</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5C3F8B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964018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99AFE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567</w:t>
            </w:r>
          </w:p>
        </w:tc>
        <w:tc>
          <w:tcPr>
            <w:tcW w:w="2227" w:type="dxa"/>
            <w:tcBorders>
              <w:top w:val="nil"/>
              <w:left w:val="nil"/>
              <w:bottom w:val="single" w:sz="4" w:space="0" w:color="auto"/>
              <w:right w:val="single" w:sz="4" w:space="0" w:color="auto"/>
            </w:tcBorders>
            <w:shd w:val="clear" w:color="auto" w:fill="auto"/>
            <w:noWrap/>
            <w:vAlign w:val="bottom"/>
            <w:hideMark/>
          </w:tcPr>
          <w:p w14:paraId="4AFD3BE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6FEF0B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Histonu</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Av</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08E2D1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8B13A84"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9C5B4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568</w:t>
            </w:r>
          </w:p>
        </w:tc>
        <w:tc>
          <w:tcPr>
            <w:tcW w:w="2227" w:type="dxa"/>
            <w:tcBorders>
              <w:top w:val="nil"/>
              <w:left w:val="nil"/>
              <w:bottom w:val="single" w:sz="4" w:space="0" w:color="auto"/>
              <w:right w:val="single" w:sz="4" w:space="0" w:color="auto"/>
            </w:tcBorders>
            <w:shd w:val="clear" w:color="auto" w:fill="auto"/>
            <w:noWrap/>
            <w:vAlign w:val="bottom"/>
            <w:hideMark/>
          </w:tcPr>
          <w:p w14:paraId="1566C9E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35D4AD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HLA </w:t>
            </w:r>
            <w:proofErr w:type="spellStart"/>
            <w:r w:rsidRPr="00730030">
              <w:rPr>
                <w:rFonts w:ascii="Times New Roman" w:eastAsia="Times New Roman" w:hAnsi="Times New Roman" w:cs="Times New Roman"/>
                <w:color w:val="000000" w:themeColor="text1"/>
                <w:sz w:val="18"/>
                <w:szCs w:val="18"/>
                <w:lang w:eastAsia="lv-LV"/>
              </w:rPr>
              <w:t>genotipēšana</w:t>
            </w:r>
            <w:proofErr w:type="spellEnd"/>
            <w:r w:rsidRPr="00730030">
              <w:rPr>
                <w:rFonts w:ascii="Times New Roman" w:eastAsia="Times New Roman" w:hAnsi="Times New Roman" w:cs="Times New Roman"/>
                <w:color w:val="000000" w:themeColor="text1"/>
                <w:sz w:val="18"/>
                <w:szCs w:val="18"/>
                <w:lang w:eastAsia="lv-LV"/>
              </w:rPr>
              <w:t xml:space="preserve"> pēc I klases </w:t>
            </w:r>
            <w:proofErr w:type="spellStart"/>
            <w:r w:rsidRPr="00730030">
              <w:rPr>
                <w:rFonts w:ascii="Times New Roman" w:eastAsia="Times New Roman" w:hAnsi="Times New Roman" w:cs="Times New Roman"/>
                <w:color w:val="000000" w:themeColor="text1"/>
                <w:sz w:val="18"/>
                <w:szCs w:val="18"/>
                <w:lang w:eastAsia="lv-LV"/>
              </w:rPr>
              <w:t>Ag</w:t>
            </w:r>
            <w:proofErr w:type="spellEnd"/>
            <w:r w:rsidRPr="00730030">
              <w:rPr>
                <w:rFonts w:ascii="Times New Roman" w:eastAsia="Times New Roman" w:hAnsi="Times New Roman" w:cs="Times New Roman"/>
                <w:color w:val="000000" w:themeColor="text1"/>
                <w:sz w:val="18"/>
                <w:szCs w:val="18"/>
                <w:lang w:eastAsia="lv-LV"/>
              </w:rPr>
              <w:t xml:space="preserve"> ABC</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D0BCC8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069D9D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1EC90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569</w:t>
            </w:r>
          </w:p>
        </w:tc>
        <w:tc>
          <w:tcPr>
            <w:tcW w:w="2227" w:type="dxa"/>
            <w:tcBorders>
              <w:top w:val="nil"/>
              <w:left w:val="nil"/>
              <w:bottom w:val="single" w:sz="4" w:space="0" w:color="auto"/>
              <w:right w:val="single" w:sz="4" w:space="0" w:color="auto"/>
            </w:tcBorders>
            <w:shd w:val="clear" w:color="auto" w:fill="auto"/>
            <w:noWrap/>
            <w:vAlign w:val="bottom"/>
            <w:hideMark/>
          </w:tcPr>
          <w:p w14:paraId="1211BFD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DF8A55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Antivielas pret </w:t>
            </w:r>
            <w:proofErr w:type="spellStart"/>
            <w:r w:rsidRPr="00730030">
              <w:rPr>
                <w:rFonts w:ascii="Times New Roman" w:eastAsia="Times New Roman" w:hAnsi="Times New Roman" w:cs="Times New Roman"/>
                <w:color w:val="000000" w:themeColor="text1"/>
                <w:sz w:val="18"/>
                <w:szCs w:val="18"/>
                <w:lang w:eastAsia="lv-LV"/>
              </w:rPr>
              <w:t>Langhansa</w:t>
            </w:r>
            <w:proofErr w:type="spellEnd"/>
            <w:r w:rsidRPr="00730030">
              <w:rPr>
                <w:rFonts w:ascii="Times New Roman" w:eastAsia="Times New Roman" w:hAnsi="Times New Roman" w:cs="Times New Roman"/>
                <w:color w:val="000000" w:themeColor="text1"/>
                <w:sz w:val="18"/>
                <w:szCs w:val="18"/>
                <w:lang w:eastAsia="lv-LV"/>
              </w:rPr>
              <w:t xml:space="preserve"> (B) saliņu šūnām</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6EAFFF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AD0B15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D7727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570</w:t>
            </w:r>
          </w:p>
        </w:tc>
        <w:tc>
          <w:tcPr>
            <w:tcW w:w="2227" w:type="dxa"/>
            <w:tcBorders>
              <w:top w:val="nil"/>
              <w:left w:val="nil"/>
              <w:bottom w:val="single" w:sz="4" w:space="0" w:color="auto"/>
              <w:right w:val="single" w:sz="4" w:space="0" w:color="auto"/>
            </w:tcBorders>
            <w:shd w:val="clear" w:color="auto" w:fill="auto"/>
            <w:noWrap/>
            <w:vAlign w:val="bottom"/>
            <w:hideMark/>
          </w:tcPr>
          <w:p w14:paraId="2F4EF2C8"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C4BB4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Adrenālās</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5227E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25F29C9E"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3035D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571</w:t>
            </w:r>
          </w:p>
        </w:tc>
        <w:tc>
          <w:tcPr>
            <w:tcW w:w="2227" w:type="dxa"/>
            <w:tcBorders>
              <w:top w:val="nil"/>
              <w:left w:val="nil"/>
              <w:bottom w:val="single" w:sz="4" w:space="0" w:color="auto"/>
              <w:right w:val="single" w:sz="4" w:space="0" w:color="auto"/>
            </w:tcBorders>
            <w:shd w:val="clear" w:color="auto" w:fill="auto"/>
            <w:noWrap/>
            <w:vAlign w:val="bottom"/>
            <w:hideMark/>
          </w:tcPr>
          <w:p w14:paraId="5B8E4DD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D4D686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Ovariālās</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DAA365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64574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6F0F0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572</w:t>
            </w:r>
          </w:p>
        </w:tc>
        <w:tc>
          <w:tcPr>
            <w:tcW w:w="2227" w:type="dxa"/>
            <w:tcBorders>
              <w:top w:val="nil"/>
              <w:left w:val="nil"/>
              <w:bottom w:val="single" w:sz="4" w:space="0" w:color="auto"/>
              <w:right w:val="single" w:sz="4" w:space="0" w:color="auto"/>
            </w:tcBorders>
            <w:shd w:val="clear" w:color="auto" w:fill="auto"/>
            <w:noWrap/>
            <w:vAlign w:val="bottom"/>
            <w:hideMark/>
          </w:tcPr>
          <w:p w14:paraId="2AA11B4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1A1079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GM1 - </w:t>
            </w:r>
            <w:proofErr w:type="spellStart"/>
            <w:r w:rsidRPr="00730030">
              <w:rPr>
                <w:rFonts w:ascii="Times New Roman" w:eastAsia="Times New Roman" w:hAnsi="Times New Roman" w:cs="Times New Roman"/>
                <w:color w:val="000000" w:themeColor="text1"/>
                <w:sz w:val="18"/>
                <w:szCs w:val="18"/>
                <w:lang w:eastAsia="lv-LV"/>
              </w:rPr>
              <w:t>gangliozīdu</w:t>
            </w:r>
            <w:proofErr w:type="spellEnd"/>
            <w:r w:rsidRPr="00730030">
              <w:rPr>
                <w:rFonts w:ascii="Times New Roman" w:eastAsia="Times New Roman" w:hAnsi="Times New Roman" w:cs="Times New Roman"/>
                <w:color w:val="000000" w:themeColor="text1"/>
                <w:sz w:val="18"/>
                <w:szCs w:val="18"/>
                <w:lang w:eastAsia="lv-LV"/>
              </w:rPr>
              <w:t xml:space="preserve">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9AC91D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FAD2721"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75002C"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573</w:t>
            </w:r>
          </w:p>
        </w:tc>
        <w:tc>
          <w:tcPr>
            <w:tcW w:w="2227" w:type="dxa"/>
            <w:tcBorders>
              <w:top w:val="nil"/>
              <w:left w:val="nil"/>
              <w:bottom w:val="single" w:sz="4" w:space="0" w:color="auto"/>
              <w:right w:val="single" w:sz="4" w:space="0" w:color="auto"/>
            </w:tcBorders>
            <w:shd w:val="clear" w:color="auto" w:fill="auto"/>
            <w:noWrap/>
            <w:vAlign w:val="bottom"/>
            <w:hideMark/>
          </w:tcPr>
          <w:p w14:paraId="23944AC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B0470C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Cirkulējošie </w:t>
            </w:r>
            <w:proofErr w:type="spellStart"/>
            <w:r w:rsidRPr="00730030">
              <w:rPr>
                <w:rFonts w:ascii="Times New Roman" w:eastAsia="Times New Roman" w:hAnsi="Times New Roman" w:cs="Times New Roman"/>
                <w:color w:val="000000" w:themeColor="text1"/>
                <w:sz w:val="18"/>
                <w:szCs w:val="18"/>
                <w:lang w:eastAsia="lv-LV"/>
              </w:rPr>
              <w:t>imūnkompleksi</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4670810"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60E2DE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C2E43E"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574</w:t>
            </w:r>
          </w:p>
        </w:tc>
        <w:tc>
          <w:tcPr>
            <w:tcW w:w="2227" w:type="dxa"/>
            <w:tcBorders>
              <w:top w:val="nil"/>
              <w:left w:val="nil"/>
              <w:bottom w:val="single" w:sz="4" w:space="0" w:color="auto"/>
              <w:right w:val="single" w:sz="4" w:space="0" w:color="auto"/>
            </w:tcBorders>
            <w:shd w:val="clear" w:color="auto" w:fill="auto"/>
            <w:noWrap/>
            <w:vAlign w:val="bottom"/>
            <w:hideMark/>
          </w:tcPr>
          <w:p w14:paraId="7FBB14C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718489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Citoplazmatiskās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09A5BB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240BE4B"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0460C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575</w:t>
            </w:r>
          </w:p>
        </w:tc>
        <w:tc>
          <w:tcPr>
            <w:tcW w:w="2227" w:type="dxa"/>
            <w:tcBorders>
              <w:top w:val="nil"/>
              <w:left w:val="nil"/>
              <w:bottom w:val="single" w:sz="4" w:space="0" w:color="auto"/>
              <w:right w:val="single" w:sz="4" w:space="0" w:color="auto"/>
            </w:tcBorders>
            <w:shd w:val="clear" w:color="auto" w:fill="auto"/>
            <w:noWrap/>
            <w:vAlign w:val="bottom"/>
            <w:hideMark/>
          </w:tcPr>
          <w:p w14:paraId="18013B9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257B10E"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HLA </w:t>
            </w:r>
            <w:proofErr w:type="spellStart"/>
            <w:r w:rsidRPr="00730030">
              <w:rPr>
                <w:rFonts w:ascii="Times New Roman" w:eastAsia="Times New Roman" w:hAnsi="Times New Roman" w:cs="Times New Roman"/>
                <w:color w:val="000000" w:themeColor="text1"/>
                <w:sz w:val="18"/>
                <w:szCs w:val="18"/>
                <w:lang w:eastAsia="lv-LV"/>
              </w:rPr>
              <w:t>genotipēšana</w:t>
            </w:r>
            <w:proofErr w:type="spellEnd"/>
            <w:r w:rsidRPr="00730030">
              <w:rPr>
                <w:rFonts w:ascii="Times New Roman" w:eastAsia="Times New Roman" w:hAnsi="Times New Roman" w:cs="Times New Roman"/>
                <w:color w:val="000000" w:themeColor="text1"/>
                <w:sz w:val="18"/>
                <w:szCs w:val="18"/>
                <w:lang w:eastAsia="lv-LV"/>
              </w:rPr>
              <w:t xml:space="preserve"> pēc II klases </w:t>
            </w:r>
            <w:proofErr w:type="spellStart"/>
            <w:r w:rsidRPr="00730030">
              <w:rPr>
                <w:rFonts w:ascii="Times New Roman" w:eastAsia="Times New Roman" w:hAnsi="Times New Roman" w:cs="Times New Roman"/>
                <w:color w:val="000000" w:themeColor="text1"/>
                <w:sz w:val="18"/>
                <w:szCs w:val="18"/>
                <w:lang w:eastAsia="lv-LV"/>
              </w:rPr>
              <w:t>Ag</w:t>
            </w:r>
            <w:proofErr w:type="spellEnd"/>
            <w:r w:rsidRPr="00730030">
              <w:rPr>
                <w:rFonts w:ascii="Times New Roman" w:eastAsia="Times New Roman" w:hAnsi="Times New Roman" w:cs="Times New Roman"/>
                <w:color w:val="000000" w:themeColor="text1"/>
                <w:sz w:val="18"/>
                <w:szCs w:val="18"/>
                <w:lang w:eastAsia="lv-LV"/>
              </w:rPr>
              <w:t xml:space="preserve"> DR,DRQ,DP</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930051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DBE36C"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D119C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576</w:t>
            </w:r>
          </w:p>
        </w:tc>
        <w:tc>
          <w:tcPr>
            <w:tcW w:w="2227" w:type="dxa"/>
            <w:tcBorders>
              <w:top w:val="nil"/>
              <w:left w:val="nil"/>
              <w:bottom w:val="single" w:sz="4" w:space="0" w:color="auto"/>
              <w:right w:val="single" w:sz="4" w:space="0" w:color="auto"/>
            </w:tcBorders>
            <w:shd w:val="clear" w:color="auto" w:fill="auto"/>
            <w:noWrap/>
            <w:vAlign w:val="bottom"/>
            <w:hideMark/>
          </w:tcPr>
          <w:p w14:paraId="18D72C5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1CD6DF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Genotipēšana</w:t>
            </w:r>
            <w:proofErr w:type="spellEnd"/>
            <w:r w:rsidRPr="00730030">
              <w:rPr>
                <w:rFonts w:ascii="Times New Roman" w:eastAsia="Times New Roman" w:hAnsi="Times New Roman" w:cs="Times New Roman"/>
                <w:color w:val="000000" w:themeColor="text1"/>
                <w:sz w:val="18"/>
                <w:szCs w:val="18"/>
                <w:lang w:eastAsia="lv-LV"/>
              </w:rPr>
              <w:t xml:space="preserve"> paternitātes izslēgšanai</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100341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229738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B08A7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577</w:t>
            </w:r>
          </w:p>
        </w:tc>
        <w:tc>
          <w:tcPr>
            <w:tcW w:w="2227" w:type="dxa"/>
            <w:tcBorders>
              <w:top w:val="nil"/>
              <w:left w:val="nil"/>
              <w:bottom w:val="single" w:sz="4" w:space="0" w:color="auto"/>
              <w:right w:val="single" w:sz="4" w:space="0" w:color="auto"/>
            </w:tcBorders>
            <w:shd w:val="clear" w:color="auto" w:fill="auto"/>
            <w:noWrap/>
            <w:vAlign w:val="bottom"/>
            <w:hideMark/>
          </w:tcPr>
          <w:p w14:paraId="2CBDB89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55FA19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Antivielas pret skeleta muskulatūru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0C7202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4FC13A6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40CE9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578</w:t>
            </w:r>
          </w:p>
        </w:tc>
        <w:tc>
          <w:tcPr>
            <w:tcW w:w="2227" w:type="dxa"/>
            <w:tcBorders>
              <w:top w:val="nil"/>
              <w:left w:val="nil"/>
              <w:bottom w:val="single" w:sz="4" w:space="0" w:color="auto"/>
              <w:right w:val="single" w:sz="4" w:space="0" w:color="auto"/>
            </w:tcBorders>
            <w:shd w:val="clear" w:color="auto" w:fill="auto"/>
            <w:noWrap/>
            <w:vAlign w:val="bottom"/>
            <w:hideMark/>
          </w:tcPr>
          <w:p w14:paraId="00424F9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0AF3704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Anti c 1q antivielas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8271E4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B6F525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EABAA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579</w:t>
            </w:r>
          </w:p>
        </w:tc>
        <w:tc>
          <w:tcPr>
            <w:tcW w:w="2227" w:type="dxa"/>
            <w:tcBorders>
              <w:top w:val="nil"/>
              <w:left w:val="nil"/>
              <w:bottom w:val="single" w:sz="4" w:space="0" w:color="auto"/>
              <w:right w:val="single" w:sz="4" w:space="0" w:color="auto"/>
            </w:tcBorders>
            <w:shd w:val="clear" w:color="auto" w:fill="auto"/>
            <w:noWrap/>
            <w:vAlign w:val="bottom"/>
            <w:hideMark/>
          </w:tcPr>
          <w:p w14:paraId="4207000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21987C8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Loti zema blīvuma holesterīns</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71ED660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00DDD1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B59D02"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580</w:t>
            </w:r>
          </w:p>
        </w:tc>
        <w:tc>
          <w:tcPr>
            <w:tcW w:w="2227" w:type="dxa"/>
            <w:tcBorders>
              <w:top w:val="nil"/>
              <w:left w:val="nil"/>
              <w:bottom w:val="single" w:sz="4" w:space="0" w:color="auto"/>
              <w:right w:val="single" w:sz="4" w:space="0" w:color="auto"/>
            </w:tcBorders>
            <w:shd w:val="clear" w:color="auto" w:fill="auto"/>
            <w:noWrap/>
            <w:vAlign w:val="bottom"/>
            <w:hideMark/>
          </w:tcPr>
          <w:p w14:paraId="2A55165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D45EAEF"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Uzsējums</w:t>
            </w:r>
            <w:proofErr w:type="spellEnd"/>
            <w:r w:rsidRPr="00730030">
              <w:rPr>
                <w:rFonts w:ascii="Times New Roman" w:eastAsia="Times New Roman" w:hAnsi="Times New Roman" w:cs="Times New Roman"/>
                <w:color w:val="000000" w:themeColor="text1"/>
                <w:sz w:val="18"/>
                <w:szCs w:val="18"/>
                <w:lang w:eastAsia="lv-LV"/>
              </w:rPr>
              <w:t xml:space="preserve"> uz BK ar BACTEC sistēmu</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1E528D9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73DE84BF"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E7F7B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581</w:t>
            </w:r>
          </w:p>
        </w:tc>
        <w:tc>
          <w:tcPr>
            <w:tcW w:w="2227" w:type="dxa"/>
            <w:tcBorders>
              <w:top w:val="nil"/>
              <w:left w:val="nil"/>
              <w:bottom w:val="single" w:sz="4" w:space="0" w:color="auto"/>
              <w:right w:val="single" w:sz="4" w:space="0" w:color="auto"/>
            </w:tcBorders>
            <w:shd w:val="clear" w:color="auto" w:fill="auto"/>
            <w:noWrap/>
            <w:vAlign w:val="bottom"/>
            <w:hideMark/>
          </w:tcPr>
          <w:p w14:paraId="741766C5"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0CE895B"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Fenitoīns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E78303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BC5837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A977A44"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582</w:t>
            </w:r>
          </w:p>
        </w:tc>
        <w:tc>
          <w:tcPr>
            <w:tcW w:w="2227" w:type="dxa"/>
            <w:tcBorders>
              <w:top w:val="nil"/>
              <w:left w:val="nil"/>
              <w:bottom w:val="single" w:sz="4" w:space="0" w:color="auto"/>
              <w:right w:val="single" w:sz="4" w:space="0" w:color="auto"/>
            </w:tcBorders>
            <w:shd w:val="clear" w:color="auto" w:fill="auto"/>
            <w:noWrap/>
            <w:vAlign w:val="bottom"/>
            <w:hideMark/>
          </w:tcPr>
          <w:p w14:paraId="603A4550"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3681FA43"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Vankomicīns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336A9AE8"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351B72D0"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50FCCB"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583</w:t>
            </w:r>
          </w:p>
        </w:tc>
        <w:tc>
          <w:tcPr>
            <w:tcW w:w="2227" w:type="dxa"/>
            <w:tcBorders>
              <w:top w:val="nil"/>
              <w:left w:val="nil"/>
              <w:bottom w:val="single" w:sz="4" w:space="0" w:color="auto"/>
              <w:right w:val="single" w:sz="4" w:space="0" w:color="auto"/>
            </w:tcBorders>
            <w:shd w:val="clear" w:color="auto" w:fill="auto"/>
            <w:noWrap/>
            <w:vAlign w:val="bottom"/>
            <w:hideMark/>
          </w:tcPr>
          <w:p w14:paraId="54FEB0B1"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49CD51F1"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Asins </w:t>
            </w:r>
            <w:proofErr w:type="spellStart"/>
            <w:r w:rsidRPr="00730030">
              <w:rPr>
                <w:rFonts w:ascii="Times New Roman" w:eastAsia="Times New Roman" w:hAnsi="Times New Roman" w:cs="Times New Roman"/>
                <w:color w:val="000000" w:themeColor="text1"/>
                <w:sz w:val="18"/>
                <w:szCs w:val="18"/>
                <w:lang w:eastAsia="lv-LV"/>
              </w:rPr>
              <w:t>osmolaritāte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4CD5AA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196A55B7"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106D9A"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584</w:t>
            </w:r>
          </w:p>
        </w:tc>
        <w:tc>
          <w:tcPr>
            <w:tcW w:w="2227" w:type="dxa"/>
            <w:tcBorders>
              <w:top w:val="nil"/>
              <w:left w:val="nil"/>
              <w:bottom w:val="single" w:sz="4" w:space="0" w:color="auto"/>
              <w:right w:val="single" w:sz="4" w:space="0" w:color="auto"/>
            </w:tcBorders>
            <w:shd w:val="clear" w:color="auto" w:fill="auto"/>
            <w:noWrap/>
            <w:vAlign w:val="bottom"/>
            <w:hideMark/>
          </w:tcPr>
          <w:p w14:paraId="0649973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03A228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Teofilīns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614B1B7C"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0C7B1069"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67160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585</w:t>
            </w:r>
          </w:p>
        </w:tc>
        <w:tc>
          <w:tcPr>
            <w:tcW w:w="2227" w:type="dxa"/>
            <w:tcBorders>
              <w:top w:val="nil"/>
              <w:left w:val="nil"/>
              <w:bottom w:val="single" w:sz="4" w:space="0" w:color="auto"/>
              <w:right w:val="single" w:sz="4" w:space="0" w:color="auto"/>
            </w:tcBorders>
            <w:shd w:val="clear" w:color="auto" w:fill="auto"/>
            <w:noWrap/>
            <w:vAlign w:val="bottom"/>
            <w:hideMark/>
          </w:tcPr>
          <w:p w14:paraId="50C44456"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147E698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roofErr w:type="spellStart"/>
            <w:r w:rsidRPr="00730030">
              <w:rPr>
                <w:rFonts w:ascii="Times New Roman" w:eastAsia="Times New Roman" w:hAnsi="Times New Roman" w:cs="Times New Roman"/>
                <w:color w:val="000000" w:themeColor="text1"/>
                <w:sz w:val="18"/>
                <w:szCs w:val="18"/>
                <w:lang w:eastAsia="lv-LV"/>
              </w:rPr>
              <w:t>Fenobarbitāls</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0A2B15D"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85B5E5"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313487"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586</w:t>
            </w:r>
          </w:p>
        </w:tc>
        <w:tc>
          <w:tcPr>
            <w:tcW w:w="2227" w:type="dxa"/>
            <w:tcBorders>
              <w:top w:val="nil"/>
              <w:left w:val="nil"/>
              <w:bottom w:val="single" w:sz="4" w:space="0" w:color="auto"/>
              <w:right w:val="single" w:sz="4" w:space="0" w:color="auto"/>
            </w:tcBorders>
            <w:shd w:val="clear" w:color="auto" w:fill="auto"/>
            <w:noWrap/>
            <w:vAlign w:val="bottom"/>
            <w:hideMark/>
          </w:tcPr>
          <w:p w14:paraId="42B91B93"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5263ABE5"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Anti </w:t>
            </w:r>
            <w:proofErr w:type="spellStart"/>
            <w:r w:rsidRPr="00730030">
              <w:rPr>
                <w:rFonts w:ascii="Times New Roman" w:eastAsia="Times New Roman" w:hAnsi="Times New Roman" w:cs="Times New Roman"/>
                <w:color w:val="000000" w:themeColor="text1"/>
                <w:sz w:val="18"/>
                <w:szCs w:val="18"/>
                <w:lang w:eastAsia="lv-LV"/>
              </w:rPr>
              <w:t>Bartanella</w:t>
            </w:r>
            <w:proofErr w:type="spellEnd"/>
            <w:r w:rsidRPr="00730030">
              <w:rPr>
                <w:rFonts w:ascii="Times New Roman" w:eastAsia="Times New Roman" w:hAnsi="Times New Roman" w:cs="Times New Roman"/>
                <w:color w:val="000000" w:themeColor="text1"/>
                <w:sz w:val="18"/>
                <w:szCs w:val="18"/>
                <w:lang w:eastAsia="lv-LV"/>
              </w:rPr>
              <w:t xml:space="preserve"> </w:t>
            </w:r>
            <w:proofErr w:type="spellStart"/>
            <w:r w:rsidRPr="00730030">
              <w:rPr>
                <w:rFonts w:ascii="Times New Roman" w:eastAsia="Times New Roman" w:hAnsi="Times New Roman" w:cs="Times New Roman"/>
                <w:color w:val="000000" w:themeColor="text1"/>
                <w:sz w:val="18"/>
                <w:szCs w:val="18"/>
                <w:lang w:eastAsia="lv-LV"/>
              </w:rPr>
              <w:t>Henselae</w:t>
            </w:r>
            <w:proofErr w:type="spellEnd"/>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54C653B2"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6AF39706" w14:textId="77777777" w:rsidTr="009A43B4">
        <w:tblPrEx>
          <w:jc w:val="left"/>
        </w:tblPrEx>
        <w:trPr>
          <w:gridBefore w:val="1"/>
          <w:gridAfter w:val="2"/>
          <w:wBefore w:w="108" w:type="dxa"/>
          <w:wAfter w:w="525" w:type="dxa"/>
          <w:trHeight w:val="315"/>
        </w:trPr>
        <w:tc>
          <w:tcPr>
            <w:tcW w:w="676"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9FF10D"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587</w:t>
            </w:r>
          </w:p>
        </w:tc>
        <w:tc>
          <w:tcPr>
            <w:tcW w:w="2227" w:type="dxa"/>
            <w:tcBorders>
              <w:top w:val="nil"/>
              <w:left w:val="nil"/>
              <w:bottom w:val="single" w:sz="4" w:space="0" w:color="auto"/>
              <w:right w:val="single" w:sz="4" w:space="0" w:color="auto"/>
            </w:tcBorders>
            <w:shd w:val="clear" w:color="auto" w:fill="auto"/>
            <w:noWrap/>
            <w:vAlign w:val="bottom"/>
            <w:hideMark/>
          </w:tcPr>
          <w:p w14:paraId="75EF57E9" w14:textId="77777777" w:rsidR="00396AD5" w:rsidRPr="00730030" w:rsidRDefault="00396AD5" w:rsidP="006713E7">
            <w:pPr>
              <w:spacing w:after="0" w:line="240" w:lineRule="auto"/>
              <w:jc w:val="right"/>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c>
          <w:tcPr>
            <w:tcW w:w="4400" w:type="dxa"/>
            <w:gridSpan w:val="2"/>
            <w:tcBorders>
              <w:top w:val="nil"/>
              <w:left w:val="nil"/>
              <w:bottom w:val="single" w:sz="4" w:space="0" w:color="auto"/>
              <w:right w:val="single" w:sz="4" w:space="0" w:color="auto"/>
            </w:tcBorders>
            <w:shd w:val="clear" w:color="auto" w:fill="auto"/>
            <w:vAlign w:val="bottom"/>
            <w:hideMark/>
          </w:tcPr>
          <w:p w14:paraId="7A0C7DD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CH50</w:t>
            </w:r>
          </w:p>
        </w:tc>
        <w:tc>
          <w:tcPr>
            <w:tcW w:w="1420" w:type="dxa"/>
            <w:gridSpan w:val="2"/>
            <w:tcBorders>
              <w:top w:val="nil"/>
              <w:left w:val="nil"/>
              <w:bottom w:val="single" w:sz="4" w:space="0" w:color="auto"/>
              <w:right w:val="single" w:sz="4" w:space="0" w:color="auto"/>
            </w:tcBorders>
            <w:shd w:val="clear" w:color="auto" w:fill="auto"/>
            <w:noWrap/>
            <w:vAlign w:val="bottom"/>
            <w:hideMark/>
          </w:tcPr>
          <w:p w14:paraId="4C441557"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w:t>
            </w:r>
          </w:p>
        </w:tc>
      </w:tr>
      <w:tr w:rsidR="00396AD5" w:rsidRPr="00730030" w14:paraId="573C7B7D" w14:textId="77777777" w:rsidTr="009A43B4">
        <w:tblPrEx>
          <w:jc w:val="left"/>
        </w:tblPrEx>
        <w:trPr>
          <w:gridBefore w:val="1"/>
          <w:gridAfter w:val="2"/>
          <w:wBefore w:w="108" w:type="dxa"/>
          <w:wAfter w:w="525" w:type="dxa"/>
          <w:trHeight w:val="300"/>
        </w:trPr>
        <w:tc>
          <w:tcPr>
            <w:tcW w:w="676" w:type="dxa"/>
            <w:gridSpan w:val="2"/>
            <w:tcBorders>
              <w:top w:val="nil"/>
              <w:left w:val="nil"/>
              <w:bottom w:val="nil"/>
              <w:right w:val="nil"/>
            </w:tcBorders>
            <w:shd w:val="clear" w:color="auto" w:fill="auto"/>
            <w:noWrap/>
            <w:vAlign w:val="bottom"/>
            <w:hideMark/>
          </w:tcPr>
          <w:p w14:paraId="1DF5BB0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
        </w:tc>
        <w:tc>
          <w:tcPr>
            <w:tcW w:w="2227" w:type="dxa"/>
            <w:tcBorders>
              <w:top w:val="nil"/>
              <w:left w:val="nil"/>
              <w:bottom w:val="nil"/>
              <w:right w:val="nil"/>
            </w:tcBorders>
            <w:shd w:val="clear" w:color="auto" w:fill="auto"/>
            <w:noWrap/>
            <w:vAlign w:val="bottom"/>
            <w:hideMark/>
          </w:tcPr>
          <w:p w14:paraId="7714496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
        </w:tc>
        <w:tc>
          <w:tcPr>
            <w:tcW w:w="4400" w:type="dxa"/>
            <w:gridSpan w:val="2"/>
            <w:tcBorders>
              <w:top w:val="nil"/>
              <w:left w:val="nil"/>
              <w:bottom w:val="nil"/>
              <w:right w:val="nil"/>
            </w:tcBorders>
            <w:shd w:val="clear" w:color="auto" w:fill="auto"/>
            <w:noWrap/>
            <w:vAlign w:val="bottom"/>
            <w:hideMark/>
          </w:tcPr>
          <w:p w14:paraId="605153DA"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
        </w:tc>
        <w:tc>
          <w:tcPr>
            <w:tcW w:w="1420" w:type="dxa"/>
            <w:gridSpan w:val="2"/>
            <w:tcBorders>
              <w:top w:val="nil"/>
              <w:left w:val="nil"/>
              <w:bottom w:val="nil"/>
              <w:right w:val="nil"/>
            </w:tcBorders>
            <w:shd w:val="clear" w:color="auto" w:fill="auto"/>
            <w:noWrap/>
            <w:vAlign w:val="bottom"/>
            <w:hideMark/>
          </w:tcPr>
          <w:p w14:paraId="2B0AC536"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
        </w:tc>
      </w:tr>
      <w:tr w:rsidR="00396AD5" w:rsidRPr="00730030" w14:paraId="1FFD0D08" w14:textId="77777777" w:rsidTr="009A43B4">
        <w:tblPrEx>
          <w:jc w:val="left"/>
        </w:tblPrEx>
        <w:trPr>
          <w:gridBefore w:val="1"/>
          <w:gridAfter w:val="2"/>
          <w:wBefore w:w="108" w:type="dxa"/>
          <w:wAfter w:w="525" w:type="dxa"/>
          <w:trHeight w:val="300"/>
        </w:trPr>
        <w:tc>
          <w:tcPr>
            <w:tcW w:w="676" w:type="dxa"/>
            <w:gridSpan w:val="2"/>
            <w:tcBorders>
              <w:top w:val="nil"/>
              <w:left w:val="nil"/>
              <w:bottom w:val="nil"/>
              <w:right w:val="nil"/>
            </w:tcBorders>
            <w:shd w:val="clear" w:color="auto" w:fill="auto"/>
            <w:noWrap/>
            <w:vAlign w:val="bottom"/>
            <w:hideMark/>
          </w:tcPr>
          <w:p w14:paraId="465A4034"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p>
        </w:tc>
        <w:tc>
          <w:tcPr>
            <w:tcW w:w="8047" w:type="dxa"/>
            <w:gridSpan w:val="5"/>
            <w:tcBorders>
              <w:top w:val="nil"/>
              <w:left w:val="nil"/>
              <w:bottom w:val="nil"/>
              <w:right w:val="nil"/>
            </w:tcBorders>
            <w:shd w:val="clear" w:color="auto" w:fill="auto"/>
            <w:noWrap/>
            <w:vAlign w:val="bottom"/>
            <w:hideMark/>
          </w:tcPr>
          <w:p w14:paraId="0F5DE3E9" w14:textId="77777777" w:rsidR="00396AD5" w:rsidRPr="00730030" w:rsidRDefault="00396AD5" w:rsidP="006713E7">
            <w:pPr>
              <w:spacing w:after="0" w:line="240" w:lineRule="auto"/>
              <w:rPr>
                <w:rFonts w:ascii="Times New Roman" w:eastAsia="Times New Roman" w:hAnsi="Times New Roman" w:cs="Times New Roman"/>
                <w:color w:val="000000" w:themeColor="text1"/>
                <w:sz w:val="18"/>
                <w:szCs w:val="18"/>
                <w:lang w:eastAsia="lv-LV"/>
              </w:rPr>
            </w:pPr>
            <w:r w:rsidRPr="00730030">
              <w:rPr>
                <w:rFonts w:ascii="Times New Roman" w:eastAsia="Times New Roman" w:hAnsi="Times New Roman" w:cs="Times New Roman"/>
                <w:color w:val="000000" w:themeColor="text1"/>
                <w:sz w:val="18"/>
                <w:szCs w:val="18"/>
                <w:lang w:eastAsia="lv-LV"/>
              </w:rPr>
              <w:t xml:space="preserve">P.S. Analīžu uzskaitījums saskaņā ar </w:t>
            </w:r>
            <w:proofErr w:type="spellStart"/>
            <w:r w:rsidRPr="00730030">
              <w:rPr>
                <w:rFonts w:ascii="Times New Roman" w:eastAsia="Times New Roman" w:hAnsi="Times New Roman" w:cs="Times New Roman"/>
                <w:color w:val="000000" w:themeColor="text1"/>
                <w:sz w:val="18"/>
                <w:szCs w:val="18"/>
                <w:lang w:eastAsia="lv-LV"/>
              </w:rPr>
              <w:t>E.Gulbja</w:t>
            </w:r>
            <w:proofErr w:type="spellEnd"/>
            <w:r w:rsidRPr="00730030">
              <w:rPr>
                <w:rFonts w:ascii="Times New Roman" w:eastAsia="Times New Roman" w:hAnsi="Times New Roman" w:cs="Times New Roman"/>
                <w:color w:val="000000" w:themeColor="text1"/>
                <w:sz w:val="18"/>
                <w:szCs w:val="18"/>
                <w:lang w:eastAsia="lv-LV"/>
              </w:rPr>
              <w:t xml:space="preserve"> laboratorijas interneta vietnē atrodamo sistematizāciju.</w:t>
            </w:r>
          </w:p>
        </w:tc>
      </w:tr>
    </w:tbl>
    <w:p w14:paraId="4CF20E61" w14:textId="302738F7" w:rsidR="009A43B4" w:rsidRDefault="009A43B4">
      <w:pPr>
        <w:rPr>
          <w:rFonts w:ascii="Times New Roman" w:hAnsi="Times New Roman" w:cs="Times New Roman"/>
          <w:b/>
          <w:sz w:val="24"/>
          <w:szCs w:val="24"/>
        </w:rPr>
      </w:pPr>
    </w:p>
    <w:sectPr w:rsidR="009A43B4" w:rsidSect="00D06557">
      <w:footerReference w:type="default" r:id="rId9"/>
      <w:pgSz w:w="11906" w:h="16838"/>
      <w:pgMar w:top="624" w:right="1701" w:bottom="1134" w:left="179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43029" w14:textId="77777777" w:rsidR="00B9551D" w:rsidRDefault="00B9551D" w:rsidP="00A94528">
      <w:pPr>
        <w:spacing w:after="0" w:line="240" w:lineRule="auto"/>
      </w:pPr>
      <w:r>
        <w:separator/>
      </w:r>
    </w:p>
  </w:endnote>
  <w:endnote w:type="continuationSeparator" w:id="0">
    <w:p w14:paraId="1636BE01" w14:textId="77777777" w:rsidR="00B9551D" w:rsidRDefault="00B9551D" w:rsidP="00A9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Bold">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9B11F" w14:textId="77777777" w:rsidR="00887694" w:rsidRDefault="00887694"/>
  <w:p w14:paraId="4FDCC548" w14:textId="77777777" w:rsidR="00887694" w:rsidRDefault="00887694">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5B3D" w14:textId="77777777" w:rsidR="00887694" w:rsidRDefault="00887694"/>
  <w:p w14:paraId="2A3F05A8" w14:textId="77777777" w:rsidR="00887694" w:rsidRDefault="00887694">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1A473" w14:textId="77777777" w:rsidR="00B9551D" w:rsidRDefault="00B9551D" w:rsidP="00A94528">
      <w:pPr>
        <w:spacing w:after="0" w:line="240" w:lineRule="auto"/>
      </w:pPr>
      <w:r>
        <w:separator/>
      </w:r>
    </w:p>
  </w:footnote>
  <w:footnote w:type="continuationSeparator" w:id="0">
    <w:p w14:paraId="1BB988FD" w14:textId="77777777" w:rsidR="00B9551D" w:rsidRDefault="00B9551D" w:rsidP="00A94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Virsraksts11"/>
      <w:suff w:val="nothing"/>
      <w:lvlText w:val=""/>
      <w:lvlJc w:val="left"/>
      <w:pPr>
        <w:tabs>
          <w:tab w:val="num" w:pos="0"/>
        </w:tabs>
        <w:ind w:left="0" w:firstLine="0"/>
      </w:pPr>
    </w:lvl>
    <w:lvl w:ilvl="1">
      <w:start w:val="1"/>
      <w:numFmt w:val="none"/>
      <w:pStyle w:val="Virsraksts21"/>
      <w:suff w:val="nothing"/>
      <w:lvlText w:val=""/>
      <w:lvlJc w:val="left"/>
      <w:pPr>
        <w:tabs>
          <w:tab w:val="num" w:pos="0"/>
        </w:tabs>
        <w:ind w:left="0" w:firstLine="0"/>
      </w:pPr>
    </w:lvl>
    <w:lvl w:ilvl="2">
      <w:start w:val="1"/>
      <w:numFmt w:val="none"/>
      <w:pStyle w:val="Virsraksts31"/>
      <w:suff w:val="nothing"/>
      <w:lvlText w:val=""/>
      <w:lvlJc w:val="left"/>
      <w:pPr>
        <w:tabs>
          <w:tab w:val="num" w:pos="0"/>
        </w:tabs>
        <w:ind w:left="0" w:firstLine="0"/>
      </w:pPr>
    </w:lvl>
    <w:lvl w:ilvl="3">
      <w:start w:val="1"/>
      <w:numFmt w:val="none"/>
      <w:pStyle w:val="Virsraksts41"/>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Virsraksts71"/>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pStyle w:val="Virsraksts9"/>
      <w:suff w:val="nothing"/>
      <w:lvlText w:val=""/>
      <w:lvlJc w:val="left"/>
      <w:pPr>
        <w:tabs>
          <w:tab w:val="num" w:pos="0"/>
        </w:tabs>
        <w:ind w:left="0" w:firstLine="0"/>
      </w:pPr>
    </w:lvl>
  </w:abstractNum>
  <w:abstractNum w:abstractNumId="1" w15:restartNumberingAfterBreak="0">
    <w:nsid w:val="05315897"/>
    <w:multiLevelType w:val="hybridMultilevel"/>
    <w:tmpl w:val="A524C3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DD1755"/>
    <w:multiLevelType w:val="hybridMultilevel"/>
    <w:tmpl w:val="A0348BC2"/>
    <w:lvl w:ilvl="0" w:tplc="33548C26">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17150A"/>
    <w:multiLevelType w:val="hybridMultilevel"/>
    <w:tmpl w:val="EDDCDA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1827C8"/>
    <w:multiLevelType w:val="multilevel"/>
    <w:tmpl w:val="0DA03082"/>
    <w:lvl w:ilvl="0">
      <w:start w:val="1"/>
      <w:numFmt w:val="decimal"/>
      <w:lvlText w:val="%1."/>
      <w:lvlJc w:val="left"/>
      <w:pPr>
        <w:ind w:left="644"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FD06A6"/>
    <w:multiLevelType w:val="hybridMultilevel"/>
    <w:tmpl w:val="7E6C6C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4A78F6"/>
    <w:multiLevelType w:val="multilevel"/>
    <w:tmpl w:val="25F46BC2"/>
    <w:lvl w:ilvl="0">
      <w:start w:val="1"/>
      <w:numFmt w:val="decimal"/>
      <w:lvlText w:val="%1."/>
      <w:lvlJc w:val="left"/>
      <w:pPr>
        <w:ind w:left="389" w:hanging="360"/>
      </w:pPr>
      <w:rPr>
        <w:rFonts w:ascii="Times New Roman" w:hAnsi="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411"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764" w:hanging="1080"/>
      </w:pPr>
      <w:rPr>
        <w:rFonts w:hint="default"/>
      </w:rPr>
    </w:lvl>
    <w:lvl w:ilvl="6">
      <w:start w:val="1"/>
      <w:numFmt w:val="decimal"/>
      <w:isLgl/>
      <w:lvlText w:val="%1.%2.%3.%4.%5.%6.%7."/>
      <w:lvlJc w:val="left"/>
      <w:pPr>
        <w:ind w:left="3455" w:hanging="1440"/>
      </w:pPr>
      <w:rPr>
        <w:rFonts w:hint="default"/>
      </w:rPr>
    </w:lvl>
    <w:lvl w:ilvl="7">
      <w:start w:val="1"/>
      <w:numFmt w:val="decimal"/>
      <w:isLgl/>
      <w:lvlText w:val="%1.%2.%3.%4.%5.%6.%7.%8."/>
      <w:lvlJc w:val="left"/>
      <w:pPr>
        <w:ind w:left="3786" w:hanging="1440"/>
      </w:pPr>
      <w:rPr>
        <w:rFonts w:hint="default"/>
      </w:rPr>
    </w:lvl>
    <w:lvl w:ilvl="8">
      <w:start w:val="1"/>
      <w:numFmt w:val="decimal"/>
      <w:isLgl/>
      <w:lvlText w:val="%1.%2.%3.%4.%5.%6.%7.%8.%9."/>
      <w:lvlJc w:val="left"/>
      <w:pPr>
        <w:ind w:left="4477" w:hanging="1800"/>
      </w:pPr>
      <w:rPr>
        <w:rFonts w:hint="default"/>
      </w:rPr>
    </w:lvl>
  </w:abstractNum>
  <w:abstractNum w:abstractNumId="7" w15:restartNumberingAfterBreak="0">
    <w:nsid w:val="0D7D28EE"/>
    <w:multiLevelType w:val="multilevel"/>
    <w:tmpl w:val="F5F8F448"/>
    <w:lvl w:ilvl="0">
      <w:start w:val="2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CF103E"/>
    <w:multiLevelType w:val="multilevel"/>
    <w:tmpl w:val="BBAEACAE"/>
    <w:lvl w:ilvl="0">
      <w:start w:val="5"/>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15:restartNumberingAfterBreak="0">
    <w:nsid w:val="1A8A5281"/>
    <w:multiLevelType w:val="multilevel"/>
    <w:tmpl w:val="1040DB3C"/>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705" w:hanging="720"/>
      </w:pPr>
      <w:rPr>
        <w:rFonts w:hint="default"/>
        <w:b w:val="0"/>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DD36170"/>
    <w:multiLevelType w:val="multilevel"/>
    <w:tmpl w:val="A8BA802C"/>
    <w:lvl w:ilvl="0">
      <w:start w:val="4"/>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C941C4"/>
    <w:multiLevelType w:val="hybridMultilevel"/>
    <w:tmpl w:val="959295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09679E"/>
    <w:multiLevelType w:val="hybridMultilevel"/>
    <w:tmpl w:val="5AE200A4"/>
    <w:lvl w:ilvl="0" w:tplc="0E985F78">
      <w:start w:val="1"/>
      <w:numFmt w:val="decimal"/>
      <w:lvlText w:val="%1)"/>
      <w:lvlJc w:val="left"/>
      <w:pPr>
        <w:ind w:left="1152" w:hanging="360"/>
      </w:pPr>
      <w:rPr>
        <w:rFonts w:hint="default"/>
        <w:b w:val="0"/>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3" w15:restartNumberingAfterBreak="0">
    <w:nsid w:val="23B04AD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3B1556"/>
    <w:multiLevelType w:val="multilevel"/>
    <w:tmpl w:val="ADD425E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53A7770"/>
    <w:multiLevelType w:val="hybridMultilevel"/>
    <w:tmpl w:val="15EC3E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93671DC"/>
    <w:multiLevelType w:val="hybridMultilevel"/>
    <w:tmpl w:val="41FCEDE0"/>
    <w:lvl w:ilvl="0" w:tplc="C3A077A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7" w15:restartNumberingAfterBreak="0">
    <w:nsid w:val="52344B31"/>
    <w:multiLevelType w:val="hybridMultilevel"/>
    <w:tmpl w:val="3050FD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29F6965"/>
    <w:multiLevelType w:val="hybridMultilevel"/>
    <w:tmpl w:val="794E0CC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6C0C17"/>
    <w:multiLevelType w:val="multilevel"/>
    <w:tmpl w:val="E45E71CC"/>
    <w:lvl w:ilvl="0">
      <w:start w:val="6"/>
      <w:numFmt w:val="decimal"/>
      <w:lvlText w:val="%1"/>
      <w:lvlJc w:val="left"/>
      <w:pPr>
        <w:ind w:left="600" w:hanging="600"/>
      </w:pPr>
    </w:lvl>
    <w:lvl w:ilvl="1">
      <w:start w:val="16"/>
      <w:numFmt w:val="decimal"/>
      <w:lvlText w:val="%1.%2"/>
      <w:lvlJc w:val="left"/>
      <w:pPr>
        <w:ind w:left="883" w:hanging="60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39"/>
      </w:pPr>
    </w:lvl>
    <w:lvl w:ilvl="8">
      <w:start w:val="1"/>
      <w:numFmt w:val="decimal"/>
      <w:lvlText w:val="%1.%2.%3.%4.%5.%6.%7.%8.%9"/>
      <w:lvlJc w:val="left"/>
      <w:pPr>
        <w:ind w:left="4064" w:hanging="1800"/>
      </w:pPr>
    </w:lvl>
  </w:abstractNum>
  <w:abstractNum w:abstractNumId="20" w15:restartNumberingAfterBreak="0">
    <w:nsid w:val="53E420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C7730A"/>
    <w:multiLevelType w:val="hybridMultilevel"/>
    <w:tmpl w:val="801C2298"/>
    <w:lvl w:ilvl="0" w:tplc="A42E27EE">
      <w:start w:val="1"/>
      <w:numFmt w:val="decimal"/>
      <w:lvlText w:val="%1."/>
      <w:lvlJc w:val="left"/>
      <w:pPr>
        <w:ind w:left="475" w:hanging="360"/>
      </w:pPr>
      <w:rPr>
        <w:rFonts w:ascii="Times New Roman" w:eastAsia="Times New Roman" w:hAnsi="Times New Roman" w:cs="Times New Roman"/>
        <w:b w:val="0"/>
        <w:color w:val="000000"/>
      </w:rPr>
    </w:lvl>
    <w:lvl w:ilvl="1" w:tplc="04260019">
      <w:start w:val="1"/>
      <w:numFmt w:val="lowerLetter"/>
      <w:lvlText w:val="%2."/>
      <w:lvlJc w:val="left"/>
      <w:pPr>
        <w:ind w:left="1195" w:hanging="360"/>
      </w:pPr>
    </w:lvl>
    <w:lvl w:ilvl="2" w:tplc="0426001B">
      <w:start w:val="1"/>
      <w:numFmt w:val="lowerRoman"/>
      <w:lvlText w:val="%3."/>
      <w:lvlJc w:val="right"/>
      <w:pPr>
        <w:ind w:left="1915" w:hanging="180"/>
      </w:pPr>
    </w:lvl>
    <w:lvl w:ilvl="3" w:tplc="0426000F">
      <w:start w:val="1"/>
      <w:numFmt w:val="decimal"/>
      <w:lvlText w:val="%4."/>
      <w:lvlJc w:val="left"/>
      <w:pPr>
        <w:ind w:left="2635" w:hanging="360"/>
      </w:pPr>
    </w:lvl>
    <w:lvl w:ilvl="4" w:tplc="04260019" w:tentative="1">
      <w:start w:val="1"/>
      <w:numFmt w:val="lowerLetter"/>
      <w:lvlText w:val="%5."/>
      <w:lvlJc w:val="left"/>
      <w:pPr>
        <w:ind w:left="3355" w:hanging="360"/>
      </w:pPr>
    </w:lvl>
    <w:lvl w:ilvl="5" w:tplc="0426001B" w:tentative="1">
      <w:start w:val="1"/>
      <w:numFmt w:val="lowerRoman"/>
      <w:lvlText w:val="%6."/>
      <w:lvlJc w:val="right"/>
      <w:pPr>
        <w:ind w:left="4075" w:hanging="180"/>
      </w:pPr>
    </w:lvl>
    <w:lvl w:ilvl="6" w:tplc="0426000F" w:tentative="1">
      <w:start w:val="1"/>
      <w:numFmt w:val="decimal"/>
      <w:lvlText w:val="%7."/>
      <w:lvlJc w:val="left"/>
      <w:pPr>
        <w:ind w:left="4795" w:hanging="360"/>
      </w:pPr>
    </w:lvl>
    <w:lvl w:ilvl="7" w:tplc="04260019" w:tentative="1">
      <w:start w:val="1"/>
      <w:numFmt w:val="lowerLetter"/>
      <w:lvlText w:val="%8."/>
      <w:lvlJc w:val="left"/>
      <w:pPr>
        <w:ind w:left="5515" w:hanging="360"/>
      </w:pPr>
    </w:lvl>
    <w:lvl w:ilvl="8" w:tplc="0426001B" w:tentative="1">
      <w:start w:val="1"/>
      <w:numFmt w:val="lowerRoman"/>
      <w:lvlText w:val="%9."/>
      <w:lvlJc w:val="right"/>
      <w:pPr>
        <w:ind w:left="6235" w:hanging="180"/>
      </w:pPr>
    </w:lvl>
  </w:abstractNum>
  <w:abstractNum w:abstractNumId="22" w15:restartNumberingAfterBreak="0">
    <w:nsid w:val="5CC831E7"/>
    <w:multiLevelType w:val="multilevel"/>
    <w:tmpl w:val="6D164C02"/>
    <w:lvl w:ilvl="0">
      <w:start w:val="1"/>
      <w:numFmt w:val="decimal"/>
      <w:lvlText w:val="%1."/>
      <w:lvlJc w:val="left"/>
      <w:pPr>
        <w:ind w:left="360" w:hanging="360"/>
      </w:pPr>
      <w:rPr>
        <w:sz w:val="24"/>
        <w:szCs w:val="24"/>
      </w:rPr>
    </w:lvl>
    <w:lvl w:ilvl="1">
      <w:start w:val="1"/>
      <w:numFmt w:val="decimal"/>
      <w:lvlText w:val="%1.%2."/>
      <w:lvlJc w:val="left"/>
      <w:pPr>
        <w:ind w:left="720" w:hanging="720"/>
      </w:pPr>
      <w:rPr>
        <w:b w:val="0"/>
        <w:i w:val="0"/>
        <w:strike w:val="0"/>
        <w:color w:val="000000"/>
      </w:rPr>
    </w:lvl>
    <w:lvl w:ilvl="2">
      <w:start w:val="1"/>
      <w:numFmt w:val="decimal"/>
      <w:lvlText w:val="%1.%2.%3."/>
      <w:lvlJc w:val="left"/>
      <w:pPr>
        <w:ind w:left="1080" w:hanging="1080"/>
      </w:pPr>
      <w:rPr>
        <w:i w:val="0"/>
        <w:strike w:val="0"/>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3" w15:restartNumberingAfterBreak="0">
    <w:nsid w:val="5D0A0B7D"/>
    <w:multiLevelType w:val="hybridMultilevel"/>
    <w:tmpl w:val="6C36C9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C45521"/>
    <w:multiLevelType w:val="hybridMultilevel"/>
    <w:tmpl w:val="297240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2F80421"/>
    <w:multiLevelType w:val="multilevel"/>
    <w:tmpl w:val="08389F4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661D369F"/>
    <w:multiLevelType w:val="multilevel"/>
    <w:tmpl w:val="4B509AF2"/>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C7A5DE6"/>
    <w:multiLevelType w:val="hybridMultilevel"/>
    <w:tmpl w:val="86863F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AA0205"/>
    <w:multiLevelType w:val="multilevel"/>
    <w:tmpl w:val="56C88A06"/>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DA746F"/>
    <w:multiLevelType w:val="multilevel"/>
    <w:tmpl w:val="D66A2862"/>
    <w:styleLink w:val="LFO1"/>
    <w:lvl w:ilvl="0">
      <w:start w:val="1"/>
      <w:numFmt w:val="decimal"/>
      <w:lvlText w:val="%1."/>
      <w:lvlJc w:val="left"/>
      <w:pPr>
        <w:ind w:left="360" w:hanging="360"/>
      </w:pPr>
    </w:lvl>
    <w:lvl w:ilvl="1">
      <w:start w:val="1"/>
      <w:numFmt w:val="decimal"/>
      <w:lvlText w:val="%1.%2."/>
      <w:lvlJc w:val="left"/>
      <w:pPr>
        <w:ind w:left="432" w:hanging="432"/>
      </w:pPr>
      <w:rPr>
        <w:b w:val="0"/>
        <w:color w:val="auto"/>
        <w:sz w:val="24"/>
        <w:szCs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27363ED"/>
    <w:multiLevelType w:val="hybridMultilevel"/>
    <w:tmpl w:val="F8CC4F3E"/>
    <w:lvl w:ilvl="0" w:tplc="C616B720">
      <w:start w:val="1"/>
      <w:numFmt w:val="decimal"/>
      <w:lvlText w:val="%1)"/>
      <w:lvlJc w:val="left"/>
      <w:pPr>
        <w:ind w:left="382" w:hanging="360"/>
      </w:pPr>
      <w:rPr>
        <w:rFonts w:hint="default"/>
      </w:rPr>
    </w:lvl>
    <w:lvl w:ilvl="1" w:tplc="04260019" w:tentative="1">
      <w:start w:val="1"/>
      <w:numFmt w:val="lowerLetter"/>
      <w:lvlText w:val="%2."/>
      <w:lvlJc w:val="left"/>
      <w:pPr>
        <w:ind w:left="1102" w:hanging="360"/>
      </w:pPr>
    </w:lvl>
    <w:lvl w:ilvl="2" w:tplc="0426001B" w:tentative="1">
      <w:start w:val="1"/>
      <w:numFmt w:val="lowerRoman"/>
      <w:lvlText w:val="%3."/>
      <w:lvlJc w:val="right"/>
      <w:pPr>
        <w:ind w:left="1822" w:hanging="180"/>
      </w:pPr>
    </w:lvl>
    <w:lvl w:ilvl="3" w:tplc="0426000F" w:tentative="1">
      <w:start w:val="1"/>
      <w:numFmt w:val="decimal"/>
      <w:lvlText w:val="%4."/>
      <w:lvlJc w:val="left"/>
      <w:pPr>
        <w:ind w:left="2542" w:hanging="360"/>
      </w:pPr>
    </w:lvl>
    <w:lvl w:ilvl="4" w:tplc="04260019" w:tentative="1">
      <w:start w:val="1"/>
      <w:numFmt w:val="lowerLetter"/>
      <w:lvlText w:val="%5."/>
      <w:lvlJc w:val="left"/>
      <w:pPr>
        <w:ind w:left="3262" w:hanging="360"/>
      </w:pPr>
    </w:lvl>
    <w:lvl w:ilvl="5" w:tplc="0426001B" w:tentative="1">
      <w:start w:val="1"/>
      <w:numFmt w:val="lowerRoman"/>
      <w:lvlText w:val="%6."/>
      <w:lvlJc w:val="right"/>
      <w:pPr>
        <w:ind w:left="3982" w:hanging="180"/>
      </w:pPr>
    </w:lvl>
    <w:lvl w:ilvl="6" w:tplc="0426000F" w:tentative="1">
      <w:start w:val="1"/>
      <w:numFmt w:val="decimal"/>
      <w:lvlText w:val="%7."/>
      <w:lvlJc w:val="left"/>
      <w:pPr>
        <w:ind w:left="4702" w:hanging="360"/>
      </w:pPr>
    </w:lvl>
    <w:lvl w:ilvl="7" w:tplc="04260019" w:tentative="1">
      <w:start w:val="1"/>
      <w:numFmt w:val="lowerLetter"/>
      <w:lvlText w:val="%8."/>
      <w:lvlJc w:val="left"/>
      <w:pPr>
        <w:ind w:left="5422" w:hanging="360"/>
      </w:pPr>
    </w:lvl>
    <w:lvl w:ilvl="8" w:tplc="0426001B" w:tentative="1">
      <w:start w:val="1"/>
      <w:numFmt w:val="lowerRoman"/>
      <w:lvlText w:val="%9."/>
      <w:lvlJc w:val="right"/>
      <w:pPr>
        <w:ind w:left="6142" w:hanging="180"/>
      </w:pPr>
    </w:lvl>
  </w:abstractNum>
  <w:abstractNum w:abstractNumId="31" w15:restartNumberingAfterBreak="0">
    <w:nsid w:val="75244440"/>
    <w:multiLevelType w:val="multilevel"/>
    <w:tmpl w:val="ABF8D810"/>
    <w:lvl w:ilvl="0">
      <w:start w:val="1"/>
      <w:numFmt w:val="decimal"/>
      <w:isLgl/>
      <w:lvlText w:val="%1."/>
      <w:lvlJc w:val="left"/>
      <w:pPr>
        <w:tabs>
          <w:tab w:val="num" w:pos="360"/>
        </w:tabs>
      </w:pPr>
      <w:rPr>
        <w:rFonts w:ascii="Times New Roman" w:hAnsi="Times New Roman" w:cs="Times New Roman" w:hint="default"/>
        <w:b/>
        <w:i w:val="0"/>
        <w:sz w:val="24"/>
        <w:szCs w:val="24"/>
      </w:rPr>
    </w:lvl>
    <w:lvl w:ilvl="1">
      <w:start w:val="1"/>
      <w:numFmt w:val="decimal"/>
      <w:pStyle w:val="Virsraksts2"/>
      <w:isLgl/>
      <w:lvlText w:val="%1.%2."/>
      <w:lvlJc w:val="left"/>
      <w:pPr>
        <w:tabs>
          <w:tab w:val="num" w:pos="971"/>
        </w:tabs>
        <w:ind w:left="971" w:hanging="851"/>
      </w:pPr>
      <w:rPr>
        <w:rFonts w:ascii="Times New Roman" w:hAnsi="Times New Roman" w:cs="Times New Roman" w:hint="default"/>
        <w:b/>
        <w:i w:val="0"/>
        <w:sz w:val="20"/>
        <w:szCs w:val="20"/>
      </w:rPr>
    </w:lvl>
    <w:lvl w:ilvl="2">
      <w:start w:val="1"/>
      <w:numFmt w:val="decimal"/>
      <w:pStyle w:val="Virsraksts3"/>
      <w:isLgl/>
      <w:lvlText w:val="%1.%2.%3."/>
      <w:lvlJc w:val="left"/>
      <w:pPr>
        <w:tabs>
          <w:tab w:val="num" w:pos="1931"/>
        </w:tabs>
        <w:ind w:left="1931" w:hanging="851"/>
      </w:pPr>
      <w:rPr>
        <w:rFonts w:ascii="Times New Roman" w:hAnsi="Times New Roman" w:cs="Times New Roman" w:hint="default"/>
        <w:b w:val="0"/>
        <w:i w:val="0"/>
        <w:sz w:val="20"/>
        <w:szCs w:val="20"/>
      </w:rPr>
    </w:lvl>
    <w:lvl w:ilvl="3">
      <w:start w:val="1"/>
      <w:numFmt w:val="decimal"/>
      <w:lvlText w:val="%1.%2.%3.%4."/>
      <w:lvlJc w:val="left"/>
      <w:pPr>
        <w:tabs>
          <w:tab w:val="num" w:pos="1222"/>
        </w:tabs>
        <w:ind w:left="790" w:hanging="648"/>
      </w:pPr>
      <w:rPr>
        <w:rFonts w:cs="Times New Roman" w:hint="default"/>
      </w:rPr>
    </w:lvl>
    <w:lvl w:ilvl="4">
      <w:start w:val="1"/>
      <w:numFmt w:val="decimal"/>
      <w:lvlText w:val="%1.%2.%3.%4.%5."/>
      <w:lvlJc w:val="left"/>
      <w:pPr>
        <w:tabs>
          <w:tab w:val="num" w:pos="2084"/>
        </w:tabs>
        <w:ind w:left="1796" w:hanging="792"/>
      </w:pPr>
      <w:rPr>
        <w:rFonts w:cs="Times New Roman" w:hint="default"/>
      </w:rPr>
    </w:lvl>
    <w:lvl w:ilvl="5">
      <w:start w:val="1"/>
      <w:numFmt w:val="decimal"/>
      <w:lvlText w:val="%1.%2.%3.%4.%5.%6."/>
      <w:lvlJc w:val="left"/>
      <w:pPr>
        <w:tabs>
          <w:tab w:val="num" w:pos="2804"/>
        </w:tabs>
        <w:ind w:left="2300" w:hanging="936"/>
      </w:pPr>
      <w:rPr>
        <w:rFonts w:cs="Times New Roman" w:hint="default"/>
      </w:rPr>
    </w:lvl>
    <w:lvl w:ilvl="6">
      <w:start w:val="1"/>
      <w:numFmt w:val="decimal"/>
      <w:lvlText w:val="%1.%2.%3.%4.%5.%6.%7."/>
      <w:lvlJc w:val="left"/>
      <w:pPr>
        <w:tabs>
          <w:tab w:val="num" w:pos="3164"/>
        </w:tabs>
        <w:ind w:left="2804" w:hanging="1080"/>
      </w:pPr>
      <w:rPr>
        <w:rFonts w:cs="Times New Roman" w:hint="default"/>
      </w:rPr>
    </w:lvl>
    <w:lvl w:ilvl="7">
      <w:start w:val="1"/>
      <w:numFmt w:val="decimal"/>
      <w:lvlText w:val="%1.%2.%3.%4.%5.%6.%7.%8."/>
      <w:lvlJc w:val="left"/>
      <w:pPr>
        <w:tabs>
          <w:tab w:val="num" w:pos="3884"/>
        </w:tabs>
        <w:ind w:left="3308" w:hanging="1224"/>
      </w:pPr>
      <w:rPr>
        <w:rFonts w:cs="Times New Roman" w:hint="default"/>
      </w:rPr>
    </w:lvl>
    <w:lvl w:ilvl="8">
      <w:start w:val="1"/>
      <w:numFmt w:val="decimal"/>
      <w:lvlText w:val="%1.%2.%3.%4.%5.%6.%7.%8.%9."/>
      <w:lvlJc w:val="left"/>
      <w:pPr>
        <w:tabs>
          <w:tab w:val="num" w:pos="4244"/>
        </w:tabs>
        <w:ind w:left="3884" w:hanging="1440"/>
      </w:pPr>
      <w:rPr>
        <w:rFonts w:cs="Times New Roman" w:hint="default"/>
      </w:rPr>
    </w:lvl>
  </w:abstractNum>
  <w:abstractNum w:abstractNumId="32" w15:restartNumberingAfterBreak="0">
    <w:nsid w:val="78A939FD"/>
    <w:multiLevelType w:val="hybridMultilevel"/>
    <w:tmpl w:val="FFFC32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B750F1"/>
    <w:multiLevelType w:val="hybridMultilevel"/>
    <w:tmpl w:val="5A42F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1839662">
    <w:abstractNumId w:val="0"/>
  </w:num>
  <w:num w:numId="2" w16cid:durableId="50739183">
    <w:abstractNumId w:val="29"/>
  </w:num>
  <w:num w:numId="3" w16cid:durableId="283385613">
    <w:abstractNumId w:val="18"/>
  </w:num>
  <w:num w:numId="4" w16cid:durableId="930047760">
    <w:abstractNumId w:val="31"/>
  </w:num>
  <w:num w:numId="5" w16cid:durableId="618881759">
    <w:abstractNumId w:val="21"/>
  </w:num>
  <w:num w:numId="6" w16cid:durableId="376245802">
    <w:abstractNumId w:val="12"/>
  </w:num>
  <w:num w:numId="7" w16cid:durableId="392199376">
    <w:abstractNumId w:val="25"/>
  </w:num>
  <w:num w:numId="8" w16cid:durableId="1093404777">
    <w:abstractNumId w:val="14"/>
  </w:num>
  <w:num w:numId="9" w16cid:durableId="1979919048">
    <w:abstractNumId w:val="4"/>
  </w:num>
  <w:num w:numId="10" w16cid:durableId="1356998614">
    <w:abstractNumId w:val="8"/>
  </w:num>
  <w:num w:numId="11" w16cid:durableId="677343996">
    <w:abstractNumId w:val="22"/>
  </w:num>
  <w:num w:numId="12" w16cid:durableId="466898516">
    <w:abstractNumId w:val="10"/>
  </w:num>
  <w:num w:numId="13" w16cid:durableId="1338580774">
    <w:abstractNumId w:val="19"/>
  </w:num>
  <w:num w:numId="14" w16cid:durableId="872814315">
    <w:abstractNumId w:val="9"/>
  </w:num>
  <w:num w:numId="15" w16cid:durableId="1919363885">
    <w:abstractNumId w:val="1"/>
  </w:num>
  <w:num w:numId="16" w16cid:durableId="17471489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4662278">
    <w:abstractNumId w:val="28"/>
  </w:num>
  <w:num w:numId="18" w16cid:durableId="303660333">
    <w:abstractNumId w:val="24"/>
  </w:num>
  <w:num w:numId="19" w16cid:durableId="1495879931">
    <w:abstractNumId w:val="26"/>
  </w:num>
  <w:num w:numId="20" w16cid:durableId="358706896">
    <w:abstractNumId w:val="16"/>
  </w:num>
  <w:num w:numId="21" w16cid:durableId="1838418219">
    <w:abstractNumId w:val="13"/>
  </w:num>
  <w:num w:numId="22" w16cid:durableId="1781610420">
    <w:abstractNumId w:val="6"/>
  </w:num>
  <w:num w:numId="23" w16cid:durableId="1396974033">
    <w:abstractNumId w:val="20"/>
  </w:num>
  <w:num w:numId="24" w16cid:durableId="904684519">
    <w:abstractNumId w:val="7"/>
  </w:num>
  <w:num w:numId="25" w16cid:durableId="589312620">
    <w:abstractNumId w:val="17"/>
  </w:num>
  <w:num w:numId="26" w16cid:durableId="1859926330">
    <w:abstractNumId w:val="30"/>
  </w:num>
  <w:num w:numId="27" w16cid:durableId="1693142918">
    <w:abstractNumId w:val="11"/>
  </w:num>
  <w:num w:numId="28" w16cid:durableId="361907149">
    <w:abstractNumId w:val="27"/>
  </w:num>
  <w:num w:numId="29" w16cid:durableId="330378939">
    <w:abstractNumId w:val="32"/>
  </w:num>
  <w:num w:numId="30" w16cid:durableId="1810973528">
    <w:abstractNumId w:val="15"/>
  </w:num>
  <w:num w:numId="31" w16cid:durableId="1640720109">
    <w:abstractNumId w:val="33"/>
  </w:num>
  <w:num w:numId="32" w16cid:durableId="1381321734">
    <w:abstractNumId w:val="2"/>
  </w:num>
  <w:num w:numId="33" w16cid:durableId="1994679885">
    <w:abstractNumId w:val="5"/>
  </w:num>
  <w:num w:numId="34" w16cid:durableId="950432265">
    <w:abstractNumId w:val="23"/>
  </w:num>
  <w:num w:numId="35" w16cid:durableId="707027361">
    <w:abstractNumId w:val="3"/>
  </w:num>
  <w:num w:numId="36" w16cid:durableId="1330635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28"/>
    <w:rsid w:val="00002148"/>
    <w:rsid w:val="000048DC"/>
    <w:rsid w:val="00006782"/>
    <w:rsid w:val="0000748A"/>
    <w:rsid w:val="00011850"/>
    <w:rsid w:val="000166E0"/>
    <w:rsid w:val="0002345F"/>
    <w:rsid w:val="00032C93"/>
    <w:rsid w:val="00032CD3"/>
    <w:rsid w:val="0003553C"/>
    <w:rsid w:val="00042547"/>
    <w:rsid w:val="0005167C"/>
    <w:rsid w:val="000519F3"/>
    <w:rsid w:val="0006549E"/>
    <w:rsid w:val="00070C05"/>
    <w:rsid w:val="00081FD4"/>
    <w:rsid w:val="00083038"/>
    <w:rsid w:val="00087F87"/>
    <w:rsid w:val="000900A0"/>
    <w:rsid w:val="00091FF4"/>
    <w:rsid w:val="000A423B"/>
    <w:rsid w:val="000A481E"/>
    <w:rsid w:val="000A5BF2"/>
    <w:rsid w:val="000A6084"/>
    <w:rsid w:val="000A62D9"/>
    <w:rsid w:val="000C10CF"/>
    <w:rsid w:val="000C1B5E"/>
    <w:rsid w:val="000C1CFA"/>
    <w:rsid w:val="000C2BD3"/>
    <w:rsid w:val="000D020D"/>
    <w:rsid w:val="000D2368"/>
    <w:rsid w:val="000E025D"/>
    <w:rsid w:val="000E10EF"/>
    <w:rsid w:val="000E6850"/>
    <w:rsid w:val="000F60D9"/>
    <w:rsid w:val="001033DC"/>
    <w:rsid w:val="00104B4E"/>
    <w:rsid w:val="00111402"/>
    <w:rsid w:val="0011242D"/>
    <w:rsid w:val="00113FF2"/>
    <w:rsid w:val="00121A3D"/>
    <w:rsid w:val="00125F3A"/>
    <w:rsid w:val="00132D39"/>
    <w:rsid w:val="001346DA"/>
    <w:rsid w:val="001352D8"/>
    <w:rsid w:val="0014306B"/>
    <w:rsid w:val="00143177"/>
    <w:rsid w:val="00146B17"/>
    <w:rsid w:val="001554D4"/>
    <w:rsid w:val="001574A1"/>
    <w:rsid w:val="00160B12"/>
    <w:rsid w:val="00161297"/>
    <w:rsid w:val="001621B1"/>
    <w:rsid w:val="00162C23"/>
    <w:rsid w:val="0016628E"/>
    <w:rsid w:val="0017222A"/>
    <w:rsid w:val="001771D5"/>
    <w:rsid w:val="00181193"/>
    <w:rsid w:val="00187187"/>
    <w:rsid w:val="001941F6"/>
    <w:rsid w:val="001952E8"/>
    <w:rsid w:val="00195E43"/>
    <w:rsid w:val="001A4857"/>
    <w:rsid w:val="001A7165"/>
    <w:rsid w:val="001B16F1"/>
    <w:rsid w:val="001D265B"/>
    <w:rsid w:val="001D41B6"/>
    <w:rsid w:val="001D4586"/>
    <w:rsid w:val="001D5CA6"/>
    <w:rsid w:val="001E6EAE"/>
    <w:rsid w:val="001F249B"/>
    <w:rsid w:val="001F4779"/>
    <w:rsid w:val="00202E84"/>
    <w:rsid w:val="00221EF0"/>
    <w:rsid w:val="0022235F"/>
    <w:rsid w:val="00222958"/>
    <w:rsid w:val="00222A6E"/>
    <w:rsid w:val="00233248"/>
    <w:rsid w:val="0023598E"/>
    <w:rsid w:val="00246803"/>
    <w:rsid w:val="00254283"/>
    <w:rsid w:val="0025510A"/>
    <w:rsid w:val="002605BF"/>
    <w:rsid w:val="0026105D"/>
    <w:rsid w:val="00262063"/>
    <w:rsid w:val="0026270D"/>
    <w:rsid w:val="00264087"/>
    <w:rsid w:val="00270682"/>
    <w:rsid w:val="002711E9"/>
    <w:rsid w:val="00271AE2"/>
    <w:rsid w:val="00272C37"/>
    <w:rsid w:val="00282866"/>
    <w:rsid w:val="00287B71"/>
    <w:rsid w:val="00287BAB"/>
    <w:rsid w:val="002958FC"/>
    <w:rsid w:val="00296F31"/>
    <w:rsid w:val="002B36DF"/>
    <w:rsid w:val="002C28F6"/>
    <w:rsid w:val="002C6046"/>
    <w:rsid w:val="002C7FF4"/>
    <w:rsid w:val="002D0E63"/>
    <w:rsid w:val="002F4F1A"/>
    <w:rsid w:val="00306C09"/>
    <w:rsid w:val="003111D5"/>
    <w:rsid w:val="003152D1"/>
    <w:rsid w:val="00316534"/>
    <w:rsid w:val="00316E95"/>
    <w:rsid w:val="00317C67"/>
    <w:rsid w:val="00320DE9"/>
    <w:rsid w:val="003223B5"/>
    <w:rsid w:val="003244D2"/>
    <w:rsid w:val="00327695"/>
    <w:rsid w:val="0033144F"/>
    <w:rsid w:val="00333F9B"/>
    <w:rsid w:val="00334165"/>
    <w:rsid w:val="0033664A"/>
    <w:rsid w:val="00345578"/>
    <w:rsid w:val="003466EB"/>
    <w:rsid w:val="00350915"/>
    <w:rsid w:val="00361CB0"/>
    <w:rsid w:val="0036410A"/>
    <w:rsid w:val="003665DE"/>
    <w:rsid w:val="00367F9E"/>
    <w:rsid w:val="00371F73"/>
    <w:rsid w:val="00372268"/>
    <w:rsid w:val="00375747"/>
    <w:rsid w:val="00375DD3"/>
    <w:rsid w:val="00380A19"/>
    <w:rsid w:val="00394449"/>
    <w:rsid w:val="00396509"/>
    <w:rsid w:val="00396AD5"/>
    <w:rsid w:val="003A0AB5"/>
    <w:rsid w:val="003A50E9"/>
    <w:rsid w:val="003B0882"/>
    <w:rsid w:val="003B15CE"/>
    <w:rsid w:val="003B32FD"/>
    <w:rsid w:val="003C1A21"/>
    <w:rsid w:val="003C48FB"/>
    <w:rsid w:val="003E18EF"/>
    <w:rsid w:val="003E4253"/>
    <w:rsid w:val="003E730E"/>
    <w:rsid w:val="003E74B8"/>
    <w:rsid w:val="0040176F"/>
    <w:rsid w:val="00405990"/>
    <w:rsid w:val="00415838"/>
    <w:rsid w:val="00420533"/>
    <w:rsid w:val="00421B14"/>
    <w:rsid w:val="00431103"/>
    <w:rsid w:val="004320EE"/>
    <w:rsid w:val="004320F1"/>
    <w:rsid w:val="004330B6"/>
    <w:rsid w:val="004334C8"/>
    <w:rsid w:val="00441CC7"/>
    <w:rsid w:val="00444CD7"/>
    <w:rsid w:val="00450DE1"/>
    <w:rsid w:val="00452E51"/>
    <w:rsid w:val="00463F6A"/>
    <w:rsid w:val="00466429"/>
    <w:rsid w:val="0048203B"/>
    <w:rsid w:val="004831A3"/>
    <w:rsid w:val="0049439D"/>
    <w:rsid w:val="00494B88"/>
    <w:rsid w:val="004A0623"/>
    <w:rsid w:val="004A387D"/>
    <w:rsid w:val="004B0582"/>
    <w:rsid w:val="004B0944"/>
    <w:rsid w:val="004B27D1"/>
    <w:rsid w:val="004B3775"/>
    <w:rsid w:val="004C21BB"/>
    <w:rsid w:val="004C35BC"/>
    <w:rsid w:val="004C573E"/>
    <w:rsid w:val="004D2D5F"/>
    <w:rsid w:val="004D3647"/>
    <w:rsid w:val="004D5B0A"/>
    <w:rsid w:val="004D685D"/>
    <w:rsid w:val="004E035C"/>
    <w:rsid w:val="004E722D"/>
    <w:rsid w:val="004F014B"/>
    <w:rsid w:val="004F0F66"/>
    <w:rsid w:val="004F5CB8"/>
    <w:rsid w:val="00502B9A"/>
    <w:rsid w:val="00502E81"/>
    <w:rsid w:val="00504268"/>
    <w:rsid w:val="00505A38"/>
    <w:rsid w:val="00514960"/>
    <w:rsid w:val="00522B82"/>
    <w:rsid w:val="00537016"/>
    <w:rsid w:val="00540236"/>
    <w:rsid w:val="0054780E"/>
    <w:rsid w:val="00547DA0"/>
    <w:rsid w:val="0055736F"/>
    <w:rsid w:val="005659B3"/>
    <w:rsid w:val="00570E41"/>
    <w:rsid w:val="0057608C"/>
    <w:rsid w:val="005808FC"/>
    <w:rsid w:val="0058263F"/>
    <w:rsid w:val="00583098"/>
    <w:rsid w:val="00584157"/>
    <w:rsid w:val="00593FE3"/>
    <w:rsid w:val="00596CBE"/>
    <w:rsid w:val="005B0975"/>
    <w:rsid w:val="005B43A2"/>
    <w:rsid w:val="005B56DA"/>
    <w:rsid w:val="005C1D92"/>
    <w:rsid w:val="005D138B"/>
    <w:rsid w:val="005E119D"/>
    <w:rsid w:val="005E205A"/>
    <w:rsid w:val="005E229E"/>
    <w:rsid w:val="005F169B"/>
    <w:rsid w:val="005F6BE8"/>
    <w:rsid w:val="0061146A"/>
    <w:rsid w:val="00612311"/>
    <w:rsid w:val="00613B7C"/>
    <w:rsid w:val="0062016D"/>
    <w:rsid w:val="0063226A"/>
    <w:rsid w:val="00635B96"/>
    <w:rsid w:val="00636A8D"/>
    <w:rsid w:val="0064477A"/>
    <w:rsid w:val="006471A9"/>
    <w:rsid w:val="00663C34"/>
    <w:rsid w:val="00670653"/>
    <w:rsid w:val="006713A9"/>
    <w:rsid w:val="006713E7"/>
    <w:rsid w:val="006717FA"/>
    <w:rsid w:val="006726D5"/>
    <w:rsid w:val="00674816"/>
    <w:rsid w:val="00681A61"/>
    <w:rsid w:val="00685007"/>
    <w:rsid w:val="00686D4D"/>
    <w:rsid w:val="006A295B"/>
    <w:rsid w:val="006B1DCC"/>
    <w:rsid w:val="006B20E3"/>
    <w:rsid w:val="006B2F74"/>
    <w:rsid w:val="006C0E75"/>
    <w:rsid w:val="006C3C1B"/>
    <w:rsid w:val="006C5C6A"/>
    <w:rsid w:val="006C7325"/>
    <w:rsid w:val="006C751A"/>
    <w:rsid w:val="006D1797"/>
    <w:rsid w:val="006D2A50"/>
    <w:rsid w:val="006D324F"/>
    <w:rsid w:val="006D625E"/>
    <w:rsid w:val="006D7260"/>
    <w:rsid w:val="006E0811"/>
    <w:rsid w:val="006E2DEC"/>
    <w:rsid w:val="006F4496"/>
    <w:rsid w:val="006F677A"/>
    <w:rsid w:val="006F7741"/>
    <w:rsid w:val="006F7983"/>
    <w:rsid w:val="007124AF"/>
    <w:rsid w:val="00721287"/>
    <w:rsid w:val="00730030"/>
    <w:rsid w:val="007342F5"/>
    <w:rsid w:val="00735D37"/>
    <w:rsid w:val="00746E23"/>
    <w:rsid w:val="00747348"/>
    <w:rsid w:val="007507F9"/>
    <w:rsid w:val="007533E4"/>
    <w:rsid w:val="007623F3"/>
    <w:rsid w:val="00766B15"/>
    <w:rsid w:val="007733B9"/>
    <w:rsid w:val="007748DD"/>
    <w:rsid w:val="00776D70"/>
    <w:rsid w:val="007815E1"/>
    <w:rsid w:val="00785714"/>
    <w:rsid w:val="00786E43"/>
    <w:rsid w:val="00787FCC"/>
    <w:rsid w:val="00791231"/>
    <w:rsid w:val="007929BB"/>
    <w:rsid w:val="00797597"/>
    <w:rsid w:val="007B2263"/>
    <w:rsid w:val="007B7396"/>
    <w:rsid w:val="007C460F"/>
    <w:rsid w:val="007C7B03"/>
    <w:rsid w:val="007D481A"/>
    <w:rsid w:val="007D5131"/>
    <w:rsid w:val="007D5AE7"/>
    <w:rsid w:val="007D6CC8"/>
    <w:rsid w:val="007F180A"/>
    <w:rsid w:val="00807B38"/>
    <w:rsid w:val="00811F38"/>
    <w:rsid w:val="00817AFA"/>
    <w:rsid w:val="0082003D"/>
    <w:rsid w:val="00820503"/>
    <w:rsid w:val="0082140C"/>
    <w:rsid w:val="00827277"/>
    <w:rsid w:val="0083105A"/>
    <w:rsid w:val="00833B52"/>
    <w:rsid w:val="00835001"/>
    <w:rsid w:val="00837085"/>
    <w:rsid w:val="00837E8D"/>
    <w:rsid w:val="00840692"/>
    <w:rsid w:val="0084557C"/>
    <w:rsid w:val="0085348B"/>
    <w:rsid w:val="00856BA9"/>
    <w:rsid w:val="00871FC0"/>
    <w:rsid w:val="0087285F"/>
    <w:rsid w:val="008871EF"/>
    <w:rsid w:val="00887694"/>
    <w:rsid w:val="00891BCF"/>
    <w:rsid w:val="00895FF0"/>
    <w:rsid w:val="008A11BF"/>
    <w:rsid w:val="008A233E"/>
    <w:rsid w:val="008A4698"/>
    <w:rsid w:val="008A6BEB"/>
    <w:rsid w:val="008B54FD"/>
    <w:rsid w:val="008B65F4"/>
    <w:rsid w:val="008B7F79"/>
    <w:rsid w:val="008C1973"/>
    <w:rsid w:val="008C7682"/>
    <w:rsid w:val="008D0137"/>
    <w:rsid w:val="008D45B7"/>
    <w:rsid w:val="008E1E63"/>
    <w:rsid w:val="008E5693"/>
    <w:rsid w:val="008F25E1"/>
    <w:rsid w:val="008F5B3D"/>
    <w:rsid w:val="008F6A77"/>
    <w:rsid w:val="009140EC"/>
    <w:rsid w:val="00920C8B"/>
    <w:rsid w:val="00926594"/>
    <w:rsid w:val="0092750B"/>
    <w:rsid w:val="00927B36"/>
    <w:rsid w:val="00932EB3"/>
    <w:rsid w:val="009364AF"/>
    <w:rsid w:val="00954A8A"/>
    <w:rsid w:val="00954C01"/>
    <w:rsid w:val="00957A48"/>
    <w:rsid w:val="00964270"/>
    <w:rsid w:val="009657BC"/>
    <w:rsid w:val="00966BF5"/>
    <w:rsid w:val="00970DFD"/>
    <w:rsid w:val="00974930"/>
    <w:rsid w:val="00974F9B"/>
    <w:rsid w:val="009806BF"/>
    <w:rsid w:val="00983578"/>
    <w:rsid w:val="009865C1"/>
    <w:rsid w:val="0098667E"/>
    <w:rsid w:val="0098672C"/>
    <w:rsid w:val="009905A1"/>
    <w:rsid w:val="009917A3"/>
    <w:rsid w:val="009A43B4"/>
    <w:rsid w:val="009A5DB6"/>
    <w:rsid w:val="009A5E40"/>
    <w:rsid w:val="009A5E8B"/>
    <w:rsid w:val="009A6171"/>
    <w:rsid w:val="009A62A2"/>
    <w:rsid w:val="009B3A95"/>
    <w:rsid w:val="009B3DDC"/>
    <w:rsid w:val="009B6419"/>
    <w:rsid w:val="009C2FE6"/>
    <w:rsid w:val="009C4B66"/>
    <w:rsid w:val="009C4F4F"/>
    <w:rsid w:val="009C585E"/>
    <w:rsid w:val="009D1532"/>
    <w:rsid w:val="009D2270"/>
    <w:rsid w:val="009D37C0"/>
    <w:rsid w:val="009E1748"/>
    <w:rsid w:val="009F0CDD"/>
    <w:rsid w:val="009F7FD8"/>
    <w:rsid w:val="00A06379"/>
    <w:rsid w:val="00A100FB"/>
    <w:rsid w:val="00A17C57"/>
    <w:rsid w:val="00A25FD0"/>
    <w:rsid w:val="00A30A15"/>
    <w:rsid w:val="00A33725"/>
    <w:rsid w:val="00A44D26"/>
    <w:rsid w:val="00A451AD"/>
    <w:rsid w:val="00A509F2"/>
    <w:rsid w:val="00A52ACD"/>
    <w:rsid w:val="00A56973"/>
    <w:rsid w:val="00A65347"/>
    <w:rsid w:val="00A65E18"/>
    <w:rsid w:val="00A65FC3"/>
    <w:rsid w:val="00A751DE"/>
    <w:rsid w:val="00A804AA"/>
    <w:rsid w:val="00A83AC5"/>
    <w:rsid w:val="00A83DF3"/>
    <w:rsid w:val="00A935F7"/>
    <w:rsid w:val="00A94528"/>
    <w:rsid w:val="00AA0F2A"/>
    <w:rsid w:val="00AA0FF1"/>
    <w:rsid w:val="00AB1929"/>
    <w:rsid w:val="00AB2768"/>
    <w:rsid w:val="00AB4051"/>
    <w:rsid w:val="00AB52F8"/>
    <w:rsid w:val="00AB68C1"/>
    <w:rsid w:val="00AC2328"/>
    <w:rsid w:val="00AC47D8"/>
    <w:rsid w:val="00AC5C8E"/>
    <w:rsid w:val="00AC745F"/>
    <w:rsid w:val="00AD1773"/>
    <w:rsid w:val="00AD31B0"/>
    <w:rsid w:val="00AD6CFB"/>
    <w:rsid w:val="00AF164F"/>
    <w:rsid w:val="00AF3570"/>
    <w:rsid w:val="00AF5C92"/>
    <w:rsid w:val="00B01B27"/>
    <w:rsid w:val="00B02650"/>
    <w:rsid w:val="00B05DE6"/>
    <w:rsid w:val="00B06CB9"/>
    <w:rsid w:val="00B0791E"/>
    <w:rsid w:val="00B21502"/>
    <w:rsid w:val="00B24EE0"/>
    <w:rsid w:val="00B27831"/>
    <w:rsid w:val="00B30D90"/>
    <w:rsid w:val="00B32854"/>
    <w:rsid w:val="00B35515"/>
    <w:rsid w:val="00B4315A"/>
    <w:rsid w:val="00B43533"/>
    <w:rsid w:val="00B46003"/>
    <w:rsid w:val="00B510EB"/>
    <w:rsid w:val="00B519B6"/>
    <w:rsid w:val="00B51F6B"/>
    <w:rsid w:val="00B626AF"/>
    <w:rsid w:val="00B643AD"/>
    <w:rsid w:val="00B7256F"/>
    <w:rsid w:val="00B835D4"/>
    <w:rsid w:val="00B85AD4"/>
    <w:rsid w:val="00B9065C"/>
    <w:rsid w:val="00B93A63"/>
    <w:rsid w:val="00B9551D"/>
    <w:rsid w:val="00B96C3C"/>
    <w:rsid w:val="00B97172"/>
    <w:rsid w:val="00BA095E"/>
    <w:rsid w:val="00BB4958"/>
    <w:rsid w:val="00BB6C74"/>
    <w:rsid w:val="00BD2A08"/>
    <w:rsid w:val="00BD760A"/>
    <w:rsid w:val="00BE1B77"/>
    <w:rsid w:val="00BF4A0F"/>
    <w:rsid w:val="00C06D36"/>
    <w:rsid w:val="00C2123C"/>
    <w:rsid w:val="00C27780"/>
    <w:rsid w:val="00C412C0"/>
    <w:rsid w:val="00C42BE8"/>
    <w:rsid w:val="00C43CB1"/>
    <w:rsid w:val="00C474B8"/>
    <w:rsid w:val="00C54A36"/>
    <w:rsid w:val="00C5569D"/>
    <w:rsid w:val="00C56DD2"/>
    <w:rsid w:val="00C5766E"/>
    <w:rsid w:val="00C66FDB"/>
    <w:rsid w:val="00C77542"/>
    <w:rsid w:val="00C87834"/>
    <w:rsid w:val="00C9482F"/>
    <w:rsid w:val="00C97466"/>
    <w:rsid w:val="00C976DC"/>
    <w:rsid w:val="00CA7487"/>
    <w:rsid w:val="00CB16A4"/>
    <w:rsid w:val="00CB32D1"/>
    <w:rsid w:val="00CB42C7"/>
    <w:rsid w:val="00CC09A8"/>
    <w:rsid w:val="00CC47BB"/>
    <w:rsid w:val="00CC4E31"/>
    <w:rsid w:val="00CC5FAC"/>
    <w:rsid w:val="00CD27A3"/>
    <w:rsid w:val="00CF0486"/>
    <w:rsid w:val="00CF10B9"/>
    <w:rsid w:val="00D040CC"/>
    <w:rsid w:val="00D06557"/>
    <w:rsid w:val="00D06950"/>
    <w:rsid w:val="00D270C6"/>
    <w:rsid w:val="00D271EF"/>
    <w:rsid w:val="00D279A0"/>
    <w:rsid w:val="00D3257F"/>
    <w:rsid w:val="00D34AE1"/>
    <w:rsid w:val="00D40005"/>
    <w:rsid w:val="00D5094A"/>
    <w:rsid w:val="00D61252"/>
    <w:rsid w:val="00D62905"/>
    <w:rsid w:val="00D63FE3"/>
    <w:rsid w:val="00D64041"/>
    <w:rsid w:val="00D72FAF"/>
    <w:rsid w:val="00D73AA1"/>
    <w:rsid w:val="00D975EC"/>
    <w:rsid w:val="00D97967"/>
    <w:rsid w:val="00DA0C89"/>
    <w:rsid w:val="00DA0FDC"/>
    <w:rsid w:val="00DA5F76"/>
    <w:rsid w:val="00DA6FB7"/>
    <w:rsid w:val="00DB4F92"/>
    <w:rsid w:val="00DC26A8"/>
    <w:rsid w:val="00DC6450"/>
    <w:rsid w:val="00DC6E00"/>
    <w:rsid w:val="00DD1207"/>
    <w:rsid w:val="00DD1C05"/>
    <w:rsid w:val="00DD7A1C"/>
    <w:rsid w:val="00DE05DE"/>
    <w:rsid w:val="00DE54A3"/>
    <w:rsid w:val="00DF2F8B"/>
    <w:rsid w:val="00DF4624"/>
    <w:rsid w:val="00DF7D17"/>
    <w:rsid w:val="00E01A4C"/>
    <w:rsid w:val="00E0576A"/>
    <w:rsid w:val="00E15CB8"/>
    <w:rsid w:val="00E21044"/>
    <w:rsid w:val="00E22426"/>
    <w:rsid w:val="00E23559"/>
    <w:rsid w:val="00E3521E"/>
    <w:rsid w:val="00E45F8A"/>
    <w:rsid w:val="00E47D28"/>
    <w:rsid w:val="00E63F70"/>
    <w:rsid w:val="00E64075"/>
    <w:rsid w:val="00E64E14"/>
    <w:rsid w:val="00E655F2"/>
    <w:rsid w:val="00E67E63"/>
    <w:rsid w:val="00E7163D"/>
    <w:rsid w:val="00E767F0"/>
    <w:rsid w:val="00E821C9"/>
    <w:rsid w:val="00E86974"/>
    <w:rsid w:val="00E86EA3"/>
    <w:rsid w:val="00E87471"/>
    <w:rsid w:val="00E96B3F"/>
    <w:rsid w:val="00EA09F6"/>
    <w:rsid w:val="00EA2DE6"/>
    <w:rsid w:val="00EA428C"/>
    <w:rsid w:val="00EC027B"/>
    <w:rsid w:val="00EC0A0A"/>
    <w:rsid w:val="00EC7B1B"/>
    <w:rsid w:val="00ED7D7E"/>
    <w:rsid w:val="00EF1FDE"/>
    <w:rsid w:val="00EF2859"/>
    <w:rsid w:val="00F07320"/>
    <w:rsid w:val="00F139B3"/>
    <w:rsid w:val="00F147ED"/>
    <w:rsid w:val="00F224E5"/>
    <w:rsid w:val="00F24749"/>
    <w:rsid w:val="00F31B65"/>
    <w:rsid w:val="00F37C46"/>
    <w:rsid w:val="00F4569E"/>
    <w:rsid w:val="00F5112A"/>
    <w:rsid w:val="00F521E8"/>
    <w:rsid w:val="00F530B9"/>
    <w:rsid w:val="00F66F55"/>
    <w:rsid w:val="00F7390E"/>
    <w:rsid w:val="00F80354"/>
    <w:rsid w:val="00F91C80"/>
    <w:rsid w:val="00F91E90"/>
    <w:rsid w:val="00FA3BA9"/>
    <w:rsid w:val="00FA60DE"/>
    <w:rsid w:val="00FB579D"/>
    <w:rsid w:val="00FC523C"/>
    <w:rsid w:val="00FD0E97"/>
    <w:rsid w:val="00FD4649"/>
    <w:rsid w:val="00FE7139"/>
    <w:rsid w:val="00FF0E86"/>
    <w:rsid w:val="00FF6939"/>
    <w:rsid w:val="00FF6B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F0BF2"/>
  <w15:docId w15:val="{AD835407-C1E6-4708-A7C8-1376A10F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6594"/>
  </w:style>
  <w:style w:type="paragraph" w:styleId="Virsraksts1">
    <w:name w:val="heading 1"/>
    <w:aliases w:val="Virsraksts"/>
    <w:basedOn w:val="Parasts"/>
    <w:next w:val="Parasts"/>
    <w:link w:val="Virsraksts1Rakstz"/>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paragraph" w:styleId="Virsraksts2">
    <w:name w:val="heading 2"/>
    <w:basedOn w:val="Parasts"/>
    <w:next w:val="Parasts"/>
    <w:link w:val="Virsraksts2Rakstz"/>
    <w:uiPriority w:val="9"/>
    <w:qFormat/>
    <w:rsid w:val="00785714"/>
    <w:pPr>
      <w:keepNext/>
      <w:widowControl w:val="0"/>
      <w:numPr>
        <w:ilvl w:val="1"/>
        <w:numId w:val="4"/>
      </w:numPr>
      <w:spacing w:before="240" w:after="120" w:line="240" w:lineRule="auto"/>
      <w:outlineLvl w:val="1"/>
    </w:pPr>
    <w:rPr>
      <w:rFonts w:ascii="Times New Roman Bold" w:eastAsia="Calibri" w:hAnsi="Times New Roman Bold" w:cs="Times New Roman"/>
      <w:b/>
      <w:bCs/>
      <w:iCs/>
      <w:color w:val="000000"/>
      <w:sz w:val="24"/>
      <w:szCs w:val="28"/>
      <w:lang w:val="x-none" w:eastAsia="x-none"/>
    </w:rPr>
  </w:style>
  <w:style w:type="paragraph" w:styleId="Virsraksts3">
    <w:name w:val="heading 3"/>
    <w:basedOn w:val="Parasts"/>
    <w:next w:val="Parasts"/>
    <w:link w:val="Virsraksts3Rakstz"/>
    <w:qFormat/>
    <w:rsid w:val="00785714"/>
    <w:pPr>
      <w:widowControl w:val="0"/>
      <w:numPr>
        <w:ilvl w:val="2"/>
        <w:numId w:val="4"/>
      </w:numPr>
      <w:spacing w:before="120" w:after="60" w:line="240" w:lineRule="auto"/>
      <w:jc w:val="both"/>
      <w:outlineLvl w:val="2"/>
    </w:pPr>
    <w:rPr>
      <w:rFonts w:ascii="Times New Roman" w:eastAsia="Calibri" w:hAnsi="Times New Roman" w:cs="Times New Roman"/>
      <w:sz w:val="26"/>
      <w:szCs w:val="26"/>
      <w:lang w:val="x-none" w:eastAsia="x-none"/>
    </w:rPr>
  </w:style>
  <w:style w:type="paragraph" w:styleId="Virsraksts8">
    <w:name w:val="heading 8"/>
    <w:basedOn w:val="Parasts"/>
    <w:next w:val="Pamatteksts"/>
    <w:link w:val="Virsraksts8Rakstz"/>
    <w:qFormat/>
    <w:rsid w:val="00A94528"/>
    <w:pPr>
      <w:keepNext/>
      <w:widowControl w:val="0"/>
      <w:numPr>
        <w:ilvl w:val="7"/>
        <w:numId w:val="1"/>
      </w:numPr>
      <w:suppressAutoHyphens/>
      <w:spacing w:before="240" w:after="120" w:line="240" w:lineRule="auto"/>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A94528"/>
    <w:pPr>
      <w:keepNext/>
      <w:widowControl w:val="0"/>
      <w:numPr>
        <w:ilvl w:val="8"/>
        <w:numId w:val="1"/>
      </w:numPr>
      <w:suppressAutoHyphens/>
      <w:spacing w:before="240" w:after="120" w:line="240" w:lineRule="auto"/>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Heading11">
    <w:name w:val="Heading 11"/>
    <w:basedOn w:val="Parasts"/>
    <w:next w:val="Parasts"/>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character" w:customStyle="1" w:styleId="Virsraksts8Rakstz">
    <w:name w:val="Virsraksts 8 Rakstz."/>
    <w:basedOn w:val="Noklusjumarindkopasfonts"/>
    <w:link w:val="Virsraksts8"/>
    <w:rsid w:val="00A94528"/>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A94528"/>
    <w:rPr>
      <w:rFonts w:ascii="Arial" w:eastAsia="MS Mincho" w:hAnsi="Arial" w:cs="Tahoma"/>
      <w:b/>
      <w:bCs/>
      <w:sz w:val="21"/>
      <w:szCs w:val="21"/>
      <w:lang w:eastAsia="lv-LV"/>
    </w:rPr>
  </w:style>
  <w:style w:type="character" w:customStyle="1" w:styleId="Hyperlink1">
    <w:name w:val="Hyperlink1"/>
    <w:basedOn w:val="Noklusjumarindkopasfonts"/>
    <w:unhideWhenUsed/>
    <w:rsid w:val="00A94528"/>
    <w:rPr>
      <w:color w:val="0563C1"/>
      <w:u w:val="single"/>
    </w:rPr>
  </w:style>
  <w:style w:type="paragraph" w:customStyle="1" w:styleId="Virsraksts21">
    <w:name w:val="Virsraksts 21"/>
    <w:basedOn w:val="Parasts"/>
    <w:next w:val="Parasts"/>
    <w:rsid w:val="00A94528"/>
    <w:pPr>
      <w:keepNext/>
      <w:widowControl w:val="0"/>
      <w:numPr>
        <w:ilvl w:val="1"/>
        <w:numId w:val="1"/>
      </w:numPr>
      <w:tabs>
        <w:tab w:val="left" w:pos="996"/>
      </w:tabs>
      <w:suppressAutoHyphens/>
      <w:spacing w:before="240" w:after="60" w:line="240" w:lineRule="auto"/>
      <w:ind w:left="420"/>
      <w:outlineLvl w:val="1"/>
    </w:pPr>
    <w:rPr>
      <w:rFonts w:ascii="Times New Roman" w:eastAsia="Arial Unicode MS" w:hAnsi="Times New Roman" w:cs="Arial"/>
      <w:b/>
      <w:bCs/>
      <w:iCs/>
      <w:color w:val="000000"/>
      <w:sz w:val="24"/>
      <w:szCs w:val="24"/>
      <w:lang w:eastAsia="lv-LV"/>
    </w:rPr>
  </w:style>
  <w:style w:type="paragraph" w:customStyle="1" w:styleId="Virsraksts11">
    <w:name w:val="Virsraksts 11"/>
    <w:basedOn w:val="Parasts"/>
    <w:next w:val="Parasts"/>
    <w:rsid w:val="00A94528"/>
    <w:pPr>
      <w:keepNext/>
      <w:widowControl w:val="0"/>
      <w:numPr>
        <w:numId w:val="1"/>
      </w:numPr>
      <w:suppressAutoHyphens/>
      <w:spacing w:before="240" w:after="60" w:line="240" w:lineRule="auto"/>
      <w:jc w:val="center"/>
      <w:outlineLvl w:val="0"/>
    </w:pPr>
    <w:rPr>
      <w:rFonts w:ascii="Times New Roman" w:eastAsia="Arial Unicode MS" w:hAnsi="Times New Roman" w:cs="Arial"/>
      <w:b/>
      <w:bCs/>
      <w:color w:val="000000"/>
      <w:kern w:val="1"/>
      <w:sz w:val="24"/>
      <w:szCs w:val="24"/>
      <w:lang w:eastAsia="lv-LV"/>
    </w:rPr>
  </w:style>
  <w:style w:type="paragraph" w:customStyle="1" w:styleId="Virsraksts31">
    <w:name w:val="Virsraksts 31"/>
    <w:basedOn w:val="Parasts"/>
    <w:next w:val="Parasts"/>
    <w:rsid w:val="00A94528"/>
    <w:pPr>
      <w:keepNext/>
      <w:widowControl w:val="0"/>
      <w:numPr>
        <w:ilvl w:val="2"/>
        <w:numId w:val="1"/>
      </w:numPr>
      <w:tabs>
        <w:tab w:val="left" w:pos="720"/>
      </w:tabs>
      <w:suppressAutoHyphens/>
      <w:spacing w:before="240" w:after="60" w:line="240" w:lineRule="auto"/>
      <w:outlineLvl w:val="2"/>
    </w:pPr>
    <w:rPr>
      <w:rFonts w:ascii="Times New Roman" w:eastAsia="Arial Unicode MS" w:hAnsi="Times New Roman" w:cs="Arial"/>
      <w:b/>
      <w:bCs/>
      <w:sz w:val="26"/>
      <w:szCs w:val="26"/>
      <w:lang w:eastAsia="lv-LV"/>
    </w:rPr>
  </w:style>
  <w:style w:type="paragraph" w:customStyle="1" w:styleId="Virsraksts41">
    <w:name w:val="Virsraksts 41"/>
    <w:basedOn w:val="Parasts"/>
    <w:next w:val="Parasts"/>
    <w:rsid w:val="00A94528"/>
    <w:pPr>
      <w:keepNext/>
      <w:widowControl w:val="0"/>
      <w:numPr>
        <w:ilvl w:val="3"/>
        <w:numId w:val="1"/>
      </w:numPr>
      <w:tabs>
        <w:tab w:val="left" w:pos="864"/>
        <w:tab w:val="left" w:pos="1080"/>
      </w:tabs>
      <w:suppressAutoHyphens/>
      <w:spacing w:before="240" w:after="60" w:line="240" w:lineRule="auto"/>
      <w:outlineLvl w:val="3"/>
    </w:pPr>
    <w:rPr>
      <w:rFonts w:ascii="Times New Roman" w:eastAsia="Arial Unicode MS" w:hAnsi="Times New Roman" w:cs="Times New Roman"/>
      <w:b/>
      <w:bCs/>
      <w:sz w:val="24"/>
      <w:szCs w:val="24"/>
      <w:lang w:eastAsia="lv-LV"/>
    </w:rPr>
  </w:style>
  <w:style w:type="paragraph" w:customStyle="1" w:styleId="Virsraksts71">
    <w:name w:val="Virsraksts 71"/>
    <w:basedOn w:val="Parasts"/>
    <w:next w:val="Parasts"/>
    <w:rsid w:val="00A94528"/>
    <w:pPr>
      <w:widowControl w:val="0"/>
      <w:numPr>
        <w:ilvl w:val="6"/>
        <w:numId w:val="1"/>
      </w:numPr>
      <w:tabs>
        <w:tab w:val="left" w:pos="1296"/>
      </w:tabs>
      <w:suppressAutoHyphens/>
      <w:spacing w:before="240" w:after="60" w:line="240" w:lineRule="auto"/>
      <w:outlineLvl w:val="6"/>
    </w:pPr>
    <w:rPr>
      <w:rFonts w:ascii="Times New Roman" w:eastAsia="Arial Unicode MS" w:hAnsi="Times New Roman" w:cs="Times New Roman"/>
      <w:sz w:val="24"/>
      <w:szCs w:val="24"/>
      <w:lang w:eastAsia="lv-LV"/>
    </w:rPr>
  </w:style>
  <w:style w:type="paragraph" w:customStyle="1" w:styleId="Virsraksts51">
    <w:name w:val="Virsraksts 51"/>
    <w:basedOn w:val="Parasts"/>
    <w:next w:val="Parasts"/>
    <w:rsid w:val="00A94528"/>
    <w:pPr>
      <w:widowControl w:val="0"/>
      <w:numPr>
        <w:ilvl w:val="4"/>
        <w:numId w:val="1"/>
      </w:numPr>
      <w:tabs>
        <w:tab w:val="left" w:pos="1008"/>
      </w:tabs>
      <w:suppressAutoHyphens/>
      <w:spacing w:before="240" w:after="60" w:line="240" w:lineRule="auto"/>
      <w:outlineLvl w:val="4"/>
    </w:pPr>
    <w:rPr>
      <w:rFonts w:ascii="Times New Roman" w:eastAsia="Arial Unicode MS" w:hAnsi="Times New Roman" w:cs="Times New Roman"/>
      <w:b/>
      <w:bCs/>
      <w:i/>
      <w:iCs/>
      <w:sz w:val="26"/>
      <w:szCs w:val="26"/>
      <w:lang w:eastAsia="lv-LV"/>
    </w:rPr>
  </w:style>
  <w:style w:type="paragraph" w:styleId="Pamatteksts">
    <w:name w:val="Body Text"/>
    <w:basedOn w:val="Parasts"/>
    <w:link w:val="PamattekstsRakstz"/>
    <w:uiPriority w:val="99"/>
    <w:semiHidden/>
    <w:unhideWhenUsed/>
    <w:rsid w:val="00A94528"/>
    <w:pPr>
      <w:spacing w:after="120"/>
    </w:pPr>
  </w:style>
  <w:style w:type="character" w:customStyle="1" w:styleId="PamattekstsRakstz">
    <w:name w:val="Pamatteksts Rakstz."/>
    <w:basedOn w:val="Noklusjumarindkopasfonts"/>
    <w:link w:val="Pamatteksts"/>
    <w:uiPriority w:val="99"/>
    <w:semiHidden/>
    <w:rsid w:val="00A94528"/>
  </w:style>
  <w:style w:type="paragraph" w:styleId="Balonteksts">
    <w:name w:val="Balloon Text"/>
    <w:basedOn w:val="Parasts"/>
    <w:link w:val="BalontekstsRakstz"/>
    <w:uiPriority w:val="99"/>
    <w:semiHidden/>
    <w:unhideWhenUsed/>
    <w:rsid w:val="00A945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94528"/>
    <w:rPr>
      <w:rFonts w:ascii="Segoe UI" w:hAnsi="Segoe UI" w:cs="Segoe UI"/>
      <w:sz w:val="18"/>
      <w:szCs w:val="18"/>
    </w:rPr>
  </w:style>
  <w:style w:type="paragraph" w:styleId="Sarakstarindkopa">
    <w:name w:val="List Paragraph"/>
    <w:aliases w:val="Syle 1,Strip,H&amp;P List Paragraph,2,Colorful List - Accent 12,Saistīto dokumentu saraksts,Normal bullet 2,Bullet list,Numurets,PPS_Bullet,Virsraksti,List Paragraph1,List Paragraph.Grafika nosaukums,Grafika nosaukums"/>
    <w:basedOn w:val="Parasts"/>
    <w:link w:val="SarakstarindkopaRakstz"/>
    <w:uiPriority w:val="34"/>
    <w:qFormat/>
    <w:rsid w:val="00A94528"/>
    <w:pPr>
      <w:ind w:left="720"/>
      <w:contextualSpacing/>
    </w:pPr>
  </w:style>
  <w:style w:type="paragraph" w:styleId="Pamattekstsaratkpi">
    <w:name w:val="Body Text Indent"/>
    <w:basedOn w:val="Parasts"/>
    <w:link w:val="PamattekstsaratkpiRakstz"/>
    <w:uiPriority w:val="99"/>
    <w:semiHidden/>
    <w:unhideWhenUsed/>
    <w:rsid w:val="00A94528"/>
    <w:pPr>
      <w:spacing w:after="120"/>
      <w:ind w:left="283"/>
    </w:pPr>
  </w:style>
  <w:style w:type="character" w:customStyle="1" w:styleId="PamattekstsaratkpiRakstz">
    <w:name w:val="Pamatteksts ar atkāpi Rakstz."/>
    <w:basedOn w:val="Noklusjumarindkopasfonts"/>
    <w:link w:val="Pamattekstsaratkpi"/>
    <w:uiPriority w:val="99"/>
    <w:semiHidden/>
    <w:rsid w:val="00A94528"/>
  </w:style>
  <w:style w:type="paragraph" w:styleId="Pamattekstaatkpe2">
    <w:name w:val="Body Text Indent 2"/>
    <w:basedOn w:val="Parasts"/>
    <w:link w:val="Pamattekstaatkpe2Rakstz"/>
    <w:uiPriority w:val="99"/>
    <w:semiHidden/>
    <w:unhideWhenUsed/>
    <w:rsid w:val="00A94528"/>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A94528"/>
  </w:style>
  <w:style w:type="paragraph" w:styleId="Pamattekstaatkpe3">
    <w:name w:val="Body Text Indent 3"/>
    <w:basedOn w:val="Parasts"/>
    <w:link w:val="Pamattekstaatkpe3Rakstz"/>
    <w:uiPriority w:val="99"/>
    <w:semiHidden/>
    <w:unhideWhenUsed/>
    <w:rsid w:val="00A94528"/>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A94528"/>
    <w:rPr>
      <w:sz w:val="16"/>
      <w:szCs w:val="16"/>
    </w:rPr>
  </w:style>
  <w:style w:type="paragraph" w:styleId="Galvene">
    <w:name w:val="header"/>
    <w:basedOn w:val="Parasts"/>
    <w:link w:val="GalveneRakstz"/>
    <w:rsid w:val="00A94528"/>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HeaderChar">
    <w:name w:val="Header Char"/>
    <w:basedOn w:val="Noklusjumarindkopasfonts"/>
    <w:rsid w:val="00A94528"/>
  </w:style>
  <w:style w:type="character" w:customStyle="1" w:styleId="GalveneRakstz">
    <w:name w:val="Galvene Rakstz."/>
    <w:basedOn w:val="Noklusjumarindkopasfonts"/>
    <w:link w:val="Galvene"/>
    <w:rsid w:val="00A94528"/>
    <w:rPr>
      <w:rFonts w:ascii="Times New Roman" w:eastAsia="Times New Roman" w:hAnsi="Times New Roman" w:cs="Times New Roman"/>
      <w:sz w:val="24"/>
      <w:szCs w:val="20"/>
      <w:lang w:val="en-US" w:eastAsia="lv-LV"/>
    </w:rPr>
  </w:style>
  <w:style w:type="paragraph" w:customStyle="1" w:styleId="Sarakstarindkopa1">
    <w:name w:val="Saraksta rindkopa1"/>
    <w:basedOn w:val="Parasts"/>
    <w:qFormat/>
    <w:rsid w:val="00A94528"/>
    <w:pPr>
      <w:widowControl w:val="0"/>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Reatabula">
    <w:name w:val="Table Grid"/>
    <w:basedOn w:val="Parastatabula"/>
    <w:uiPriority w:val="39"/>
    <w:rsid w:val="00A9452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
    <w:basedOn w:val="Parasts"/>
    <w:link w:val="VrestekstsRakstz"/>
    <w:uiPriority w:val="99"/>
    <w:qFormat/>
    <w:rsid w:val="00A94528"/>
    <w:pPr>
      <w:spacing w:after="0" w:line="240" w:lineRule="auto"/>
    </w:pPr>
    <w:rPr>
      <w:rFonts w:ascii="Times New Roman" w:eastAsia="Times New Roman" w:hAnsi="Times New Roman" w:cs="Times New Roman"/>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A94528"/>
    <w:rPr>
      <w:rFonts w:ascii="Times New Roman" w:eastAsia="Times New Roman" w:hAnsi="Times New Roman" w:cs="Times New Roman"/>
      <w:sz w:val="20"/>
      <w:szCs w:val="20"/>
    </w:rPr>
  </w:style>
  <w:style w:type="character" w:styleId="Vresatsauce">
    <w:name w:val="footnote reference"/>
    <w:aliases w:val="Footnote symbol,Footnote Reference Number"/>
    <w:basedOn w:val="Noklusjumarindkopasfonts"/>
    <w:unhideWhenUsed/>
    <w:rsid w:val="00A94528"/>
    <w:rPr>
      <w:vertAlign w:val="superscript"/>
    </w:rPr>
  </w:style>
  <w:style w:type="paragraph" w:styleId="Nosaukums">
    <w:name w:val="Title"/>
    <w:aliases w:val="Dokumenta virsraksts"/>
    <w:basedOn w:val="Parasts"/>
    <w:link w:val="NosaukumsRakstz"/>
    <w:uiPriority w:val="10"/>
    <w:qFormat/>
    <w:rsid w:val="00A94528"/>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NosaukumsRakstz">
    <w:name w:val="Nosaukums Rakstz."/>
    <w:aliases w:val="Dokumenta virsraksts Rakstz."/>
    <w:basedOn w:val="Noklusjumarindkopasfonts"/>
    <w:link w:val="Nosaukums"/>
    <w:uiPriority w:val="10"/>
    <w:rsid w:val="00A94528"/>
    <w:rPr>
      <w:rFonts w:ascii="Times New Roman" w:eastAsia="Times New Roman" w:hAnsi="Times New Roman" w:cs="Times New Roman"/>
      <w:b/>
      <w:bCs/>
      <w:sz w:val="24"/>
      <w:szCs w:val="20"/>
      <w:lang w:val="en-US"/>
    </w:rPr>
  </w:style>
  <w:style w:type="paragraph" w:styleId="Paraststmeklis">
    <w:name w:val="Normal (Web)"/>
    <w:basedOn w:val="Parasts"/>
    <w:uiPriority w:val="99"/>
    <w:unhideWhenUsed/>
    <w:rsid w:val="00A945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qFormat/>
    <w:rsid w:val="00A94528"/>
    <w:rPr>
      <w:b/>
      <w:bCs/>
    </w:rPr>
  </w:style>
  <w:style w:type="character" w:customStyle="1" w:styleId="c1">
    <w:name w:val="c1"/>
    <w:basedOn w:val="Noklusjumarindkopasfonts"/>
    <w:rsid w:val="00A94528"/>
  </w:style>
  <w:style w:type="character" w:customStyle="1" w:styleId="c6">
    <w:name w:val="c6"/>
    <w:basedOn w:val="Noklusjumarindkopasfonts"/>
    <w:rsid w:val="00A94528"/>
  </w:style>
  <w:style w:type="character" w:customStyle="1" w:styleId="Virsraksts1Rakstz">
    <w:name w:val="Virsraksts 1 Rakstz."/>
    <w:aliases w:val="Virsraksts Rakstz."/>
    <w:basedOn w:val="Noklusjumarindkopasfonts"/>
    <w:link w:val="Virsraksts1"/>
    <w:uiPriority w:val="9"/>
    <w:rsid w:val="00A94528"/>
    <w:rPr>
      <w:rFonts w:ascii="Calibri Light" w:eastAsia="PMingLiU" w:hAnsi="Calibri Light" w:cs="Times New Roman"/>
      <w:color w:val="2E74B5"/>
      <w:sz w:val="32"/>
      <w:szCs w:val="32"/>
    </w:rPr>
  </w:style>
  <w:style w:type="paragraph" w:customStyle="1" w:styleId="P">
    <w:name w:val="P"/>
    <w:basedOn w:val="Parasts"/>
    <w:rsid w:val="00A94528"/>
    <w:pPr>
      <w:spacing w:before="140" w:after="140" w:line="240" w:lineRule="auto"/>
      <w:jc w:val="both"/>
    </w:pPr>
    <w:rPr>
      <w:rFonts w:ascii="Verdana" w:eastAsia="Calibri" w:hAnsi="Verdana" w:cs="Times New Roman"/>
      <w:bCs/>
      <w:szCs w:val="24"/>
    </w:rPr>
  </w:style>
  <w:style w:type="paragraph" w:styleId="Kjene">
    <w:name w:val="footer"/>
    <w:aliases w:val="Char5 Char"/>
    <w:basedOn w:val="Parasts"/>
    <w:link w:val="KjeneRakstz"/>
    <w:uiPriority w:val="99"/>
    <w:unhideWhenUsed/>
    <w:rsid w:val="00A94528"/>
    <w:pPr>
      <w:tabs>
        <w:tab w:val="center" w:pos="4844"/>
        <w:tab w:val="right" w:pos="9689"/>
      </w:tabs>
      <w:spacing w:after="0" w:line="240" w:lineRule="auto"/>
    </w:pPr>
    <w:rPr>
      <w:lang w:val="en-US"/>
    </w:rPr>
  </w:style>
  <w:style w:type="character" w:customStyle="1" w:styleId="KjeneRakstz">
    <w:name w:val="Kājene Rakstz."/>
    <w:aliases w:val="Char5 Char Rakstz."/>
    <w:basedOn w:val="Noklusjumarindkopasfonts"/>
    <w:link w:val="Kjene"/>
    <w:uiPriority w:val="99"/>
    <w:rsid w:val="00A94528"/>
    <w:rPr>
      <w:lang w:val="en-US"/>
    </w:rPr>
  </w:style>
  <w:style w:type="paragraph" w:customStyle="1" w:styleId="Subtitle1">
    <w:name w:val="Subtitle1"/>
    <w:basedOn w:val="Parasts"/>
    <w:next w:val="Parasts"/>
    <w:uiPriority w:val="11"/>
    <w:qFormat/>
    <w:rsid w:val="00A94528"/>
    <w:pPr>
      <w:numPr>
        <w:ilvl w:val="1"/>
      </w:numPr>
    </w:pPr>
    <w:rPr>
      <w:rFonts w:eastAsia="PMingLiU"/>
      <w:color w:val="5A5A5A"/>
      <w:spacing w:val="15"/>
    </w:rPr>
  </w:style>
  <w:style w:type="character" w:customStyle="1" w:styleId="ApakvirsrakstsRakstz">
    <w:name w:val="Apakšvirsraksts Rakstz."/>
    <w:basedOn w:val="Noklusjumarindkopasfonts"/>
    <w:link w:val="Apakvirsraksts"/>
    <w:uiPriority w:val="11"/>
    <w:rsid w:val="00A94528"/>
    <w:rPr>
      <w:rFonts w:eastAsia="PMingLiU"/>
      <w:color w:val="5A5A5A"/>
      <w:spacing w:val="15"/>
    </w:rPr>
  </w:style>
  <w:style w:type="character" w:styleId="Hipersaite">
    <w:name w:val="Hyperlink"/>
    <w:basedOn w:val="Noklusjumarindkopasfonts"/>
    <w:uiPriority w:val="99"/>
    <w:unhideWhenUsed/>
    <w:rsid w:val="00A94528"/>
    <w:rPr>
      <w:color w:val="0563C1" w:themeColor="hyperlink"/>
      <w:u w:val="single"/>
    </w:rPr>
  </w:style>
  <w:style w:type="character" w:customStyle="1" w:styleId="Heading1Char1">
    <w:name w:val="Heading 1 Char1"/>
    <w:basedOn w:val="Noklusjumarindkopasfonts"/>
    <w:uiPriority w:val="9"/>
    <w:rsid w:val="00A94528"/>
    <w:rPr>
      <w:rFonts w:asciiTheme="majorHAnsi" w:eastAsiaTheme="majorEastAsia" w:hAnsiTheme="majorHAnsi" w:cstheme="majorBidi"/>
      <w:color w:val="2F5496" w:themeColor="accent1" w:themeShade="BF"/>
      <w:sz w:val="32"/>
      <w:szCs w:val="32"/>
    </w:rPr>
  </w:style>
  <w:style w:type="paragraph" w:styleId="Apakvirsraksts">
    <w:name w:val="Subtitle"/>
    <w:basedOn w:val="Parasts"/>
    <w:next w:val="Parasts"/>
    <w:link w:val="ApakvirsrakstsRakstz"/>
    <w:uiPriority w:val="11"/>
    <w:qFormat/>
    <w:rsid w:val="00A94528"/>
    <w:pPr>
      <w:numPr>
        <w:ilvl w:val="1"/>
      </w:numPr>
    </w:pPr>
    <w:rPr>
      <w:rFonts w:eastAsia="PMingLiU"/>
      <w:color w:val="5A5A5A"/>
      <w:spacing w:val="15"/>
    </w:rPr>
  </w:style>
  <w:style w:type="character" w:customStyle="1" w:styleId="SubtitleChar1">
    <w:name w:val="Subtitle Char1"/>
    <w:basedOn w:val="Noklusjumarindkopasfonts"/>
    <w:uiPriority w:val="11"/>
    <w:rsid w:val="00A94528"/>
    <w:rPr>
      <w:rFonts w:eastAsiaTheme="minorEastAsia"/>
      <w:color w:val="5A5A5A" w:themeColor="text1" w:themeTint="A5"/>
      <w:spacing w:val="15"/>
    </w:rPr>
  </w:style>
  <w:style w:type="character" w:customStyle="1" w:styleId="UnresolvedMention1">
    <w:name w:val="Unresolved Mention1"/>
    <w:basedOn w:val="Noklusjumarindkopasfonts"/>
    <w:uiPriority w:val="99"/>
    <w:semiHidden/>
    <w:unhideWhenUsed/>
    <w:rsid w:val="00A94528"/>
    <w:rPr>
      <w:color w:val="605E5C"/>
      <w:shd w:val="clear" w:color="auto" w:fill="E1DFDD"/>
    </w:rPr>
  </w:style>
  <w:style w:type="numbering" w:customStyle="1" w:styleId="NoList1">
    <w:name w:val="No List1"/>
    <w:next w:val="Bezsaraksta"/>
    <w:uiPriority w:val="99"/>
    <w:semiHidden/>
    <w:unhideWhenUsed/>
    <w:rsid w:val="00306C09"/>
  </w:style>
  <w:style w:type="paragraph" w:styleId="Alfabtiskaisrdtjs1">
    <w:name w:val="index 1"/>
    <w:basedOn w:val="Parasts"/>
    <w:next w:val="Parasts"/>
    <w:autoRedefine/>
    <w:uiPriority w:val="99"/>
    <w:semiHidden/>
    <w:rsid w:val="00306C09"/>
    <w:pPr>
      <w:tabs>
        <w:tab w:val="left" w:pos="1080"/>
        <w:tab w:val="left" w:pos="1440"/>
      </w:tabs>
      <w:spacing w:after="0" w:line="276" w:lineRule="auto"/>
      <w:ind w:left="709" w:hanging="709"/>
    </w:pPr>
    <w:rPr>
      <w:rFonts w:ascii="Times New Roman" w:eastAsia="Garamond,Bold" w:hAnsi="Times New Roman" w:cs="Times New Roman"/>
      <w:b/>
      <w:sz w:val="24"/>
      <w:szCs w:val="24"/>
      <w:lang w:eastAsia="lv-LV"/>
    </w:rPr>
  </w:style>
  <w:style w:type="character" w:customStyle="1" w:styleId="SarakstarindkopaRakstz">
    <w:name w:val="Saraksta rindkopa Rakstz."/>
    <w:aliases w:val="Syle 1 Rakstz.,Strip Rakstz.,H&amp;P List Paragraph Rakstz.,2 Rakstz.,Colorful List - Accent 12 Rakstz.,Saistīto dokumentu saraksts Rakstz.,Normal bullet 2 Rakstz.,Bullet list Rakstz.,Numurets Rakstz.,PPS_Bullet Rakstz."/>
    <w:link w:val="Sarakstarindkopa"/>
    <w:uiPriority w:val="34"/>
    <w:qFormat/>
    <w:locked/>
    <w:rsid w:val="00306C09"/>
  </w:style>
  <w:style w:type="paragraph" w:customStyle="1" w:styleId="h3body1">
    <w:name w:val="h3_body_1"/>
    <w:autoRedefine/>
    <w:rsid w:val="009D2270"/>
    <w:pPr>
      <w:spacing w:before="120" w:after="0" w:line="240" w:lineRule="auto"/>
      <w:ind w:right="-96"/>
      <w:jc w:val="both"/>
    </w:pPr>
    <w:rPr>
      <w:rFonts w:ascii="Times New Roman" w:eastAsia="Times New Roman" w:hAnsi="Times New Roman" w:cs="Times New Roman"/>
      <w:bCs/>
      <w:sz w:val="24"/>
      <w:szCs w:val="24"/>
    </w:rPr>
  </w:style>
  <w:style w:type="numbering" w:customStyle="1" w:styleId="LFO1">
    <w:name w:val="LFO1"/>
    <w:basedOn w:val="Bezsaraksta"/>
    <w:rsid w:val="00A44D26"/>
    <w:pPr>
      <w:numPr>
        <w:numId w:val="2"/>
      </w:numPr>
    </w:pPr>
  </w:style>
  <w:style w:type="paragraph" w:styleId="Bezatstarpm">
    <w:name w:val="No Spacing"/>
    <w:link w:val="BezatstarpmRakstz"/>
    <w:uiPriority w:val="1"/>
    <w:qFormat/>
    <w:rsid w:val="00B4315A"/>
    <w:pPr>
      <w:spacing w:after="0" w:line="240" w:lineRule="auto"/>
      <w:ind w:left="721" w:hanging="437"/>
      <w:jc w:val="both"/>
    </w:pPr>
    <w:rPr>
      <w:rFonts w:ascii="Times New Roman" w:eastAsia="Calibri" w:hAnsi="Times New Roman" w:cs="Times New Roman"/>
      <w:sz w:val="24"/>
    </w:rPr>
  </w:style>
  <w:style w:type="character" w:styleId="Komentraatsauce">
    <w:name w:val="annotation reference"/>
    <w:basedOn w:val="Noklusjumarindkopasfonts"/>
    <w:uiPriority w:val="99"/>
    <w:semiHidden/>
    <w:unhideWhenUsed/>
    <w:rsid w:val="00FF6B8D"/>
    <w:rPr>
      <w:sz w:val="16"/>
      <w:szCs w:val="16"/>
    </w:rPr>
  </w:style>
  <w:style w:type="paragraph" w:styleId="Komentrateksts">
    <w:name w:val="annotation text"/>
    <w:basedOn w:val="Parasts"/>
    <w:link w:val="KomentratekstsRakstz"/>
    <w:uiPriority w:val="99"/>
    <w:semiHidden/>
    <w:unhideWhenUsed/>
    <w:rsid w:val="00FF6B8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F6B8D"/>
    <w:rPr>
      <w:sz w:val="20"/>
      <w:szCs w:val="20"/>
    </w:rPr>
  </w:style>
  <w:style w:type="paragraph" w:styleId="Komentratma">
    <w:name w:val="annotation subject"/>
    <w:basedOn w:val="Komentrateksts"/>
    <w:next w:val="Komentrateksts"/>
    <w:link w:val="KomentratmaRakstz"/>
    <w:uiPriority w:val="99"/>
    <w:semiHidden/>
    <w:unhideWhenUsed/>
    <w:rsid w:val="00FF6B8D"/>
    <w:rPr>
      <w:b/>
      <w:bCs/>
    </w:rPr>
  </w:style>
  <w:style w:type="character" w:customStyle="1" w:styleId="KomentratmaRakstz">
    <w:name w:val="Komentāra tēma Rakstz."/>
    <w:basedOn w:val="KomentratekstsRakstz"/>
    <w:link w:val="Komentratma"/>
    <w:uiPriority w:val="99"/>
    <w:semiHidden/>
    <w:rsid w:val="00FF6B8D"/>
    <w:rPr>
      <w:b/>
      <w:bCs/>
      <w:sz w:val="20"/>
      <w:szCs w:val="20"/>
    </w:rPr>
  </w:style>
  <w:style w:type="paragraph" w:customStyle="1" w:styleId="naisf">
    <w:name w:val="naisf"/>
    <w:basedOn w:val="Parasts"/>
    <w:link w:val="naisfChar"/>
    <w:rsid w:val="00DD7A1C"/>
    <w:pPr>
      <w:widowControl w:val="0"/>
      <w:suppressAutoHyphens/>
      <w:autoSpaceDN w:val="0"/>
      <w:spacing w:before="75" w:after="75" w:line="240" w:lineRule="auto"/>
      <w:ind w:firstLine="375"/>
      <w:jc w:val="both"/>
      <w:textAlignment w:val="baseline"/>
    </w:pPr>
    <w:rPr>
      <w:rFonts w:ascii="Times New Roman" w:eastAsia="Lucida Sans Unicode" w:hAnsi="Times New Roman" w:cs="Times New Roman"/>
      <w:color w:val="000000"/>
      <w:sz w:val="24"/>
      <w:szCs w:val="24"/>
      <w:lang w:val="en-GB" w:eastAsia="ar-SA"/>
    </w:rPr>
  </w:style>
  <w:style w:type="character" w:customStyle="1" w:styleId="Virsraksts2Rakstz">
    <w:name w:val="Virsraksts 2 Rakstz."/>
    <w:basedOn w:val="Noklusjumarindkopasfonts"/>
    <w:link w:val="Virsraksts2"/>
    <w:uiPriority w:val="9"/>
    <w:rsid w:val="00785714"/>
    <w:rPr>
      <w:rFonts w:ascii="Times New Roman Bold" w:eastAsia="Calibri" w:hAnsi="Times New Roman Bold" w:cs="Times New Roman"/>
      <w:b/>
      <w:bCs/>
      <w:iCs/>
      <w:color w:val="000000"/>
      <w:sz w:val="24"/>
      <w:szCs w:val="28"/>
      <w:lang w:val="x-none" w:eastAsia="x-none"/>
    </w:rPr>
  </w:style>
  <w:style w:type="character" w:customStyle="1" w:styleId="Virsraksts3Rakstz">
    <w:name w:val="Virsraksts 3 Rakstz."/>
    <w:basedOn w:val="Noklusjumarindkopasfonts"/>
    <w:link w:val="Virsraksts3"/>
    <w:rsid w:val="00785714"/>
    <w:rPr>
      <w:rFonts w:ascii="Times New Roman" w:eastAsia="Calibri" w:hAnsi="Times New Roman" w:cs="Times New Roman"/>
      <w:sz w:val="26"/>
      <w:szCs w:val="26"/>
      <w:lang w:val="x-none" w:eastAsia="x-none"/>
    </w:rPr>
  </w:style>
  <w:style w:type="paragraph" w:customStyle="1" w:styleId="Standard">
    <w:name w:val="Standard"/>
    <w:rsid w:val="004C573E"/>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naisfChar">
    <w:name w:val="naisf Char"/>
    <w:link w:val="naisf"/>
    <w:locked/>
    <w:rsid w:val="00C06D36"/>
    <w:rPr>
      <w:rFonts w:ascii="Times New Roman" w:eastAsia="Lucida Sans Unicode" w:hAnsi="Times New Roman" w:cs="Times New Roman"/>
      <w:color w:val="000000"/>
      <w:sz w:val="24"/>
      <w:szCs w:val="24"/>
      <w:lang w:val="en-GB" w:eastAsia="ar-SA"/>
    </w:rPr>
  </w:style>
  <w:style w:type="character" w:customStyle="1" w:styleId="FontStyle54">
    <w:name w:val="Font Style54"/>
    <w:basedOn w:val="Noklusjumarindkopasfonts"/>
    <w:uiPriority w:val="99"/>
    <w:rsid w:val="009C585E"/>
    <w:rPr>
      <w:rFonts w:ascii="Times New Roman" w:hAnsi="Times New Roman" w:cs="Times New Roman"/>
      <w:sz w:val="20"/>
      <w:szCs w:val="20"/>
    </w:rPr>
  </w:style>
  <w:style w:type="paragraph" w:customStyle="1" w:styleId="Style4">
    <w:name w:val="Style4"/>
    <w:basedOn w:val="Parasts"/>
    <w:uiPriority w:val="99"/>
    <w:rsid w:val="009C585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paragraph" w:styleId="Beiguvresteksts">
    <w:name w:val="endnote text"/>
    <w:basedOn w:val="Parasts"/>
    <w:link w:val="BeiguvrestekstsRakstz"/>
    <w:uiPriority w:val="99"/>
    <w:semiHidden/>
    <w:unhideWhenUsed/>
    <w:rsid w:val="00162C23"/>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162C23"/>
    <w:rPr>
      <w:sz w:val="20"/>
      <w:szCs w:val="20"/>
    </w:rPr>
  </w:style>
  <w:style w:type="character" w:styleId="Beiguvresatsauce">
    <w:name w:val="endnote reference"/>
    <w:basedOn w:val="Noklusjumarindkopasfonts"/>
    <w:uiPriority w:val="99"/>
    <w:semiHidden/>
    <w:unhideWhenUsed/>
    <w:rsid w:val="00162C23"/>
    <w:rPr>
      <w:vertAlign w:val="superscript"/>
    </w:rPr>
  </w:style>
  <w:style w:type="character" w:customStyle="1" w:styleId="CharChar12">
    <w:name w:val="Char Char12"/>
    <w:uiPriority w:val="99"/>
    <w:semiHidden/>
    <w:rsid w:val="00570E41"/>
    <w:rPr>
      <w:rFonts w:ascii="Tahoma" w:hAnsi="Tahoma" w:cs="Tahoma"/>
      <w:sz w:val="16"/>
      <w:szCs w:val="16"/>
      <w:lang w:val="lv-LV" w:eastAsia="en-US"/>
    </w:rPr>
  </w:style>
  <w:style w:type="character" w:customStyle="1" w:styleId="BezatstarpmRakstz">
    <w:name w:val="Bez atstarpēm Rakstz."/>
    <w:link w:val="Bezatstarpm"/>
    <w:uiPriority w:val="1"/>
    <w:rsid w:val="00570E41"/>
    <w:rPr>
      <w:rFonts w:ascii="Times New Roman" w:eastAsia="Calibri" w:hAnsi="Times New Roman" w:cs="Times New Roman"/>
      <w:sz w:val="24"/>
    </w:rPr>
  </w:style>
  <w:style w:type="paragraph" w:customStyle="1" w:styleId="Attluuntabulunoformjums">
    <w:name w:val="Attēlu un tabulu noformējums"/>
    <w:basedOn w:val="Parasts"/>
    <w:link w:val="AttluuntabulunoformjumsChar"/>
    <w:qFormat/>
    <w:rsid w:val="00396AD5"/>
    <w:rPr>
      <w:sz w:val="18"/>
    </w:rPr>
  </w:style>
  <w:style w:type="character" w:customStyle="1" w:styleId="AttluuntabulunoformjumsChar">
    <w:name w:val="Attēlu un tabulu noformējums Char"/>
    <w:basedOn w:val="Noklusjumarindkopasfonts"/>
    <w:link w:val="Attluuntabulunoformjums"/>
    <w:rsid w:val="00396AD5"/>
    <w:rPr>
      <w:sz w:val="18"/>
    </w:rPr>
  </w:style>
  <w:style w:type="paragraph" w:customStyle="1" w:styleId="Apakvirsraksts1">
    <w:name w:val="Apakšvirsraksts1"/>
    <w:basedOn w:val="Parasts"/>
    <w:link w:val="ApakvirsrakstsChar"/>
    <w:qFormat/>
    <w:rsid w:val="00396AD5"/>
    <w:rPr>
      <w:b/>
    </w:rPr>
  </w:style>
  <w:style w:type="character" w:customStyle="1" w:styleId="ApakvirsrakstsChar">
    <w:name w:val="Apakšvirsraksts Char"/>
    <w:basedOn w:val="Noklusjumarindkopasfonts"/>
    <w:link w:val="Apakvirsraksts1"/>
    <w:rsid w:val="00396AD5"/>
    <w:rPr>
      <w:b/>
    </w:rPr>
  </w:style>
  <w:style w:type="character" w:styleId="Neatrisintapieminana">
    <w:name w:val="Unresolved Mention"/>
    <w:basedOn w:val="Noklusjumarindkopasfonts"/>
    <w:uiPriority w:val="99"/>
    <w:semiHidden/>
    <w:unhideWhenUsed/>
    <w:rsid w:val="00222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80806">
      <w:bodyDiv w:val="1"/>
      <w:marLeft w:val="0"/>
      <w:marRight w:val="0"/>
      <w:marTop w:val="0"/>
      <w:marBottom w:val="0"/>
      <w:divBdr>
        <w:top w:val="none" w:sz="0" w:space="0" w:color="auto"/>
        <w:left w:val="none" w:sz="0" w:space="0" w:color="auto"/>
        <w:bottom w:val="none" w:sz="0" w:space="0" w:color="auto"/>
        <w:right w:val="none" w:sz="0" w:space="0" w:color="auto"/>
      </w:divBdr>
    </w:div>
    <w:div w:id="323361760">
      <w:bodyDiv w:val="1"/>
      <w:marLeft w:val="0"/>
      <w:marRight w:val="0"/>
      <w:marTop w:val="0"/>
      <w:marBottom w:val="0"/>
      <w:divBdr>
        <w:top w:val="none" w:sz="0" w:space="0" w:color="auto"/>
        <w:left w:val="none" w:sz="0" w:space="0" w:color="auto"/>
        <w:bottom w:val="none" w:sz="0" w:space="0" w:color="auto"/>
        <w:right w:val="none" w:sz="0" w:space="0" w:color="auto"/>
      </w:divBdr>
    </w:div>
    <w:div w:id="403332194">
      <w:bodyDiv w:val="1"/>
      <w:marLeft w:val="0"/>
      <w:marRight w:val="0"/>
      <w:marTop w:val="0"/>
      <w:marBottom w:val="0"/>
      <w:divBdr>
        <w:top w:val="none" w:sz="0" w:space="0" w:color="auto"/>
        <w:left w:val="none" w:sz="0" w:space="0" w:color="auto"/>
        <w:bottom w:val="none" w:sz="0" w:space="0" w:color="auto"/>
        <w:right w:val="none" w:sz="0" w:space="0" w:color="auto"/>
      </w:divBdr>
    </w:div>
    <w:div w:id="821239045">
      <w:bodyDiv w:val="1"/>
      <w:marLeft w:val="0"/>
      <w:marRight w:val="0"/>
      <w:marTop w:val="0"/>
      <w:marBottom w:val="0"/>
      <w:divBdr>
        <w:top w:val="none" w:sz="0" w:space="0" w:color="auto"/>
        <w:left w:val="none" w:sz="0" w:space="0" w:color="auto"/>
        <w:bottom w:val="none" w:sz="0" w:space="0" w:color="auto"/>
        <w:right w:val="none" w:sz="0" w:space="0" w:color="auto"/>
      </w:divBdr>
    </w:div>
    <w:div w:id="1180701580">
      <w:bodyDiv w:val="1"/>
      <w:marLeft w:val="0"/>
      <w:marRight w:val="0"/>
      <w:marTop w:val="0"/>
      <w:marBottom w:val="0"/>
      <w:divBdr>
        <w:top w:val="none" w:sz="0" w:space="0" w:color="auto"/>
        <w:left w:val="none" w:sz="0" w:space="0" w:color="auto"/>
        <w:bottom w:val="none" w:sz="0" w:space="0" w:color="auto"/>
        <w:right w:val="none" w:sz="0" w:space="0" w:color="auto"/>
      </w:divBdr>
    </w:div>
    <w:div w:id="178700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B0999-7B06-44E5-9B84-88BB43501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22</Pages>
  <Words>22050</Words>
  <Characters>12570</Characters>
  <Application>Microsoft Office Word</Application>
  <DocSecurity>0</DocSecurity>
  <Lines>104</Lines>
  <Paragraphs>69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PJVT</Company>
  <LinksUpToDate>false</LinksUpToDate>
  <CharactersWithSpaces>34551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 Eglite</dc:creator>
  <cp:keywords/>
  <dc:description/>
  <cp:lastModifiedBy>Andis Rozenlauks</cp:lastModifiedBy>
  <cp:revision>69</cp:revision>
  <cp:lastPrinted>2021-07-30T05:21:00Z</cp:lastPrinted>
  <dcterms:created xsi:type="dcterms:W3CDTF">2024-07-29T10:06:00Z</dcterms:created>
  <dcterms:modified xsi:type="dcterms:W3CDTF">2024-10-22T06:56:00Z</dcterms:modified>
</cp:coreProperties>
</file>