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99EA8" w14:textId="77777777" w:rsidR="005B3A4E" w:rsidRDefault="005B3A4E"/>
    <w:p w14:paraId="420CB688" w14:textId="77777777" w:rsidR="00D0333D" w:rsidRDefault="00D0333D"/>
    <w:p w14:paraId="6CAA516E" w14:textId="64708B70" w:rsidR="00D0333D" w:rsidRPr="00B77D6C" w:rsidRDefault="00D0333D" w:rsidP="00D0333D">
      <w:pPr>
        <w:jc w:val="right"/>
        <w:rPr>
          <w:b/>
          <w:bCs/>
          <w:sz w:val="22"/>
          <w:szCs w:val="22"/>
        </w:rPr>
      </w:pPr>
      <w:r w:rsidRPr="00B77D6C">
        <w:rPr>
          <w:b/>
          <w:bCs/>
          <w:sz w:val="22"/>
          <w:szCs w:val="22"/>
        </w:rPr>
        <w:t>Līguma Pielikums Nr.</w:t>
      </w:r>
      <w:r w:rsidR="00D021CE">
        <w:rPr>
          <w:b/>
          <w:bCs/>
          <w:sz w:val="22"/>
          <w:szCs w:val="22"/>
        </w:rPr>
        <w:t>5</w:t>
      </w:r>
    </w:p>
    <w:p w14:paraId="5D02E710" w14:textId="77777777" w:rsidR="00D0333D" w:rsidRPr="00B77D6C" w:rsidRDefault="00D0333D" w:rsidP="00D0333D">
      <w:pPr>
        <w:jc w:val="center"/>
        <w:rPr>
          <w:b/>
          <w:bCs/>
          <w:sz w:val="22"/>
          <w:szCs w:val="22"/>
        </w:rPr>
      </w:pPr>
    </w:p>
    <w:p w14:paraId="536745A0" w14:textId="77777777" w:rsidR="00D0333D" w:rsidRPr="00B77D6C" w:rsidRDefault="00D0333D" w:rsidP="00D0333D">
      <w:pPr>
        <w:jc w:val="center"/>
        <w:rPr>
          <w:b/>
          <w:bCs/>
          <w:sz w:val="22"/>
          <w:szCs w:val="22"/>
        </w:rPr>
      </w:pPr>
      <w:r w:rsidRPr="00B77D6C">
        <w:rPr>
          <w:b/>
          <w:bCs/>
          <w:sz w:val="22"/>
          <w:szCs w:val="22"/>
        </w:rPr>
        <w:t>Drošības sistēmu remonta darbu pieteikumu (izsaukumu)</w:t>
      </w:r>
    </w:p>
    <w:p w14:paraId="3BE6EBC8" w14:textId="77777777" w:rsidR="00D0333D" w:rsidRPr="00B77D6C" w:rsidRDefault="00D0333D" w:rsidP="00D0333D">
      <w:pPr>
        <w:jc w:val="center"/>
        <w:rPr>
          <w:b/>
          <w:bCs/>
          <w:sz w:val="22"/>
          <w:szCs w:val="22"/>
        </w:rPr>
      </w:pPr>
      <w:r w:rsidRPr="00B77D6C">
        <w:rPr>
          <w:b/>
          <w:bCs/>
          <w:sz w:val="22"/>
          <w:szCs w:val="22"/>
        </w:rPr>
        <w:t>nodošanas un pieņemšanas kārtība</w:t>
      </w:r>
    </w:p>
    <w:p w14:paraId="24F03DA3" w14:textId="77777777" w:rsidR="00D0333D" w:rsidRPr="00B77D6C" w:rsidRDefault="00D0333D" w:rsidP="00D0333D">
      <w:pPr>
        <w:jc w:val="both"/>
        <w:rPr>
          <w:b/>
          <w:bCs/>
          <w:sz w:val="22"/>
          <w:szCs w:val="22"/>
        </w:rPr>
      </w:pPr>
    </w:p>
    <w:p w14:paraId="2F7951DC" w14:textId="77777777" w:rsidR="00D0333D" w:rsidRPr="00B77D6C" w:rsidRDefault="00D0333D" w:rsidP="00D0333D">
      <w:pPr>
        <w:ind w:firstLine="720"/>
        <w:jc w:val="both"/>
        <w:rPr>
          <w:sz w:val="22"/>
          <w:szCs w:val="22"/>
        </w:rPr>
      </w:pPr>
      <w:r w:rsidRPr="00B77D6C">
        <w:rPr>
          <w:sz w:val="22"/>
          <w:szCs w:val="22"/>
        </w:rPr>
        <w:t>No AS "Latvenergo" puses tiesības jebkurā diennakts laikā pieteikt Drošības sistēmu remonta darbus Līguma Pielikumā Nr.1 norādītajos Objektos ir sekojošām personām:</w:t>
      </w:r>
    </w:p>
    <w:p w14:paraId="5C462EE0" w14:textId="77777777" w:rsidR="00D0333D" w:rsidRPr="00B77D6C" w:rsidRDefault="00D0333D" w:rsidP="00D0333D">
      <w:pPr>
        <w:jc w:val="both"/>
        <w:rPr>
          <w:sz w:val="22"/>
          <w:szCs w:val="22"/>
        </w:rPr>
      </w:pPr>
    </w:p>
    <w:p w14:paraId="0B812BEF" w14:textId="77777777" w:rsidR="00D0333D" w:rsidRPr="00B77D6C" w:rsidRDefault="00D0333D" w:rsidP="00D0333D">
      <w:pPr>
        <w:numPr>
          <w:ilvl w:val="0"/>
          <w:numId w:val="2"/>
        </w:numPr>
        <w:ind w:left="567" w:hanging="283"/>
        <w:jc w:val="both"/>
        <w:rPr>
          <w:sz w:val="22"/>
          <w:szCs w:val="22"/>
        </w:rPr>
      </w:pPr>
      <w:r w:rsidRPr="00B77D6C">
        <w:rPr>
          <w:sz w:val="22"/>
          <w:szCs w:val="22"/>
        </w:rPr>
        <w:t>Drošības sistēmu daļas vadītājam,</w:t>
      </w:r>
    </w:p>
    <w:p w14:paraId="757F1A28" w14:textId="77777777" w:rsidR="00D0333D" w:rsidRPr="00B77D6C" w:rsidRDefault="00D0333D" w:rsidP="00D0333D">
      <w:pPr>
        <w:numPr>
          <w:ilvl w:val="0"/>
          <w:numId w:val="2"/>
        </w:numPr>
        <w:ind w:left="567" w:hanging="283"/>
        <w:jc w:val="both"/>
        <w:rPr>
          <w:sz w:val="22"/>
          <w:szCs w:val="22"/>
        </w:rPr>
      </w:pPr>
      <w:r w:rsidRPr="00B77D6C">
        <w:rPr>
          <w:sz w:val="22"/>
          <w:szCs w:val="22"/>
        </w:rPr>
        <w:t>Drošības sistēmu daļas drošības sistēmu tehniķim,</w:t>
      </w:r>
    </w:p>
    <w:p w14:paraId="281B626D" w14:textId="77777777" w:rsidR="00D0333D" w:rsidRPr="00B77D6C" w:rsidRDefault="00D0333D" w:rsidP="00D0333D">
      <w:pPr>
        <w:numPr>
          <w:ilvl w:val="0"/>
          <w:numId w:val="2"/>
        </w:numPr>
        <w:ind w:left="567" w:hanging="283"/>
        <w:jc w:val="both"/>
        <w:rPr>
          <w:sz w:val="22"/>
          <w:szCs w:val="22"/>
        </w:rPr>
      </w:pPr>
      <w:r w:rsidRPr="00B77D6C">
        <w:rPr>
          <w:sz w:val="22"/>
          <w:szCs w:val="22"/>
        </w:rPr>
        <w:t>Drošības sistēmu daļas caurlaižu administrēšanas nodaļas vadītājam,</w:t>
      </w:r>
    </w:p>
    <w:p w14:paraId="3D9BA6AC" w14:textId="77777777" w:rsidR="00D0333D" w:rsidRPr="00B77D6C" w:rsidRDefault="00D0333D" w:rsidP="00D0333D">
      <w:pPr>
        <w:numPr>
          <w:ilvl w:val="0"/>
          <w:numId w:val="2"/>
        </w:numPr>
        <w:ind w:left="567" w:hanging="283"/>
        <w:jc w:val="both"/>
        <w:rPr>
          <w:sz w:val="22"/>
          <w:szCs w:val="22"/>
        </w:rPr>
      </w:pPr>
      <w:r w:rsidRPr="00B77D6C">
        <w:rPr>
          <w:sz w:val="22"/>
          <w:szCs w:val="22"/>
        </w:rPr>
        <w:t>Drošības sistēmu daļas caurlaižu administrēšanas nodaļas administratoram.</w:t>
      </w:r>
    </w:p>
    <w:p w14:paraId="1755DB5F" w14:textId="77777777" w:rsidR="00D0333D" w:rsidRPr="00B77D6C" w:rsidRDefault="00D0333D" w:rsidP="00D0333D">
      <w:pPr>
        <w:rPr>
          <w:sz w:val="22"/>
          <w:szCs w:val="22"/>
        </w:rPr>
      </w:pPr>
    </w:p>
    <w:p w14:paraId="53CD788B" w14:textId="77777777" w:rsidR="00D0333D" w:rsidRPr="00B77D6C" w:rsidRDefault="00D0333D" w:rsidP="00D0333D">
      <w:pPr>
        <w:jc w:val="both"/>
        <w:rPr>
          <w:sz w:val="22"/>
          <w:szCs w:val="22"/>
        </w:rPr>
      </w:pPr>
      <w:r w:rsidRPr="00B77D6C">
        <w:rPr>
          <w:sz w:val="22"/>
          <w:szCs w:val="22"/>
        </w:rPr>
        <w:t>Drošības sistēmu remonta darbu pieteikumi tiek sūtīti uz sekojošām e-pasta adresēm:</w:t>
      </w:r>
    </w:p>
    <w:p w14:paraId="0C964CB5" w14:textId="77777777" w:rsidR="00D0333D" w:rsidRPr="00B77D6C" w:rsidRDefault="00D0333D" w:rsidP="00D0333D">
      <w:pPr>
        <w:rPr>
          <w:sz w:val="22"/>
          <w:szCs w:val="22"/>
        </w:rPr>
      </w:pPr>
      <w:r w:rsidRPr="00B77D6C">
        <w:rPr>
          <w:sz w:val="22"/>
          <w:szCs w:val="22"/>
        </w:rPr>
        <w:t>le.remonts@sta.lv</w:t>
      </w:r>
    </w:p>
    <w:p w14:paraId="7D0977EB" w14:textId="77777777" w:rsidR="00D0333D" w:rsidRPr="00B77D6C" w:rsidRDefault="00D0333D" w:rsidP="00D0333D">
      <w:pPr>
        <w:jc w:val="both"/>
        <w:rPr>
          <w:sz w:val="22"/>
          <w:szCs w:val="22"/>
        </w:rPr>
      </w:pPr>
    </w:p>
    <w:p w14:paraId="6F4A6D1A" w14:textId="77777777" w:rsidR="00D0333D" w:rsidRPr="00B77D6C" w:rsidRDefault="00D0333D" w:rsidP="00D0333D">
      <w:pPr>
        <w:jc w:val="both"/>
        <w:rPr>
          <w:b/>
          <w:bCs/>
          <w:sz w:val="22"/>
          <w:szCs w:val="22"/>
        </w:rPr>
      </w:pPr>
      <w:r w:rsidRPr="00B77D6C">
        <w:rPr>
          <w:sz w:val="22"/>
          <w:szCs w:val="22"/>
        </w:rPr>
        <w:t xml:space="preserve">Steidzamos gadījumos (defektiem ar būtisku ietekmi uz drošības sistēmu darbību) pievieno piezīmi: </w:t>
      </w:r>
      <w:r w:rsidRPr="00B77D6C">
        <w:rPr>
          <w:b/>
          <w:bCs/>
          <w:iCs/>
          <w:color w:val="000000"/>
          <w:sz w:val="22"/>
          <w:szCs w:val="22"/>
        </w:rPr>
        <w:t>STEIDZAMI !!!</w:t>
      </w:r>
    </w:p>
    <w:p w14:paraId="15486CAB" w14:textId="77777777" w:rsidR="00D0333D" w:rsidRPr="00B77D6C" w:rsidRDefault="00D0333D" w:rsidP="00D0333D">
      <w:pPr>
        <w:jc w:val="both"/>
        <w:rPr>
          <w:sz w:val="22"/>
          <w:szCs w:val="22"/>
        </w:rPr>
      </w:pPr>
    </w:p>
    <w:p w14:paraId="167D9718" w14:textId="77777777" w:rsidR="00D0333D" w:rsidRPr="00B77D6C" w:rsidRDefault="00D0333D" w:rsidP="00D0333D">
      <w:pPr>
        <w:jc w:val="both"/>
        <w:rPr>
          <w:sz w:val="22"/>
          <w:szCs w:val="22"/>
        </w:rPr>
      </w:pPr>
      <w:r w:rsidRPr="00B77D6C">
        <w:rPr>
          <w:sz w:val="22"/>
          <w:szCs w:val="22"/>
        </w:rPr>
        <w:t xml:space="preserve">Pa telefonu Drošības sistēmu remonta darbu pieteikumi tiek nodoti, izmantojot sekojošus numurus: </w:t>
      </w:r>
    </w:p>
    <w:p w14:paraId="6B1A2552" w14:textId="77777777" w:rsidR="00D0333D" w:rsidRPr="00B77D6C" w:rsidRDefault="00D0333D" w:rsidP="00D0333D">
      <w:pPr>
        <w:jc w:val="both"/>
        <w:rPr>
          <w:sz w:val="22"/>
          <w:szCs w:val="22"/>
        </w:rPr>
      </w:pPr>
    </w:p>
    <w:p w14:paraId="65169E11" w14:textId="11A5B1B7" w:rsidR="00D0333D" w:rsidRPr="00B77D6C" w:rsidRDefault="00D0333D" w:rsidP="00D0333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D6C">
        <w:rPr>
          <w:sz w:val="22"/>
          <w:szCs w:val="22"/>
        </w:rPr>
        <w:t>d</w:t>
      </w:r>
      <w:r w:rsidRPr="00B77D6C">
        <w:rPr>
          <w:color w:val="000000"/>
          <w:sz w:val="22"/>
          <w:szCs w:val="22"/>
        </w:rPr>
        <w:t xml:space="preserve">arba dienās darba laikā 08:00 – 19:00 pa telefonu Nr. +371 </w:t>
      </w:r>
      <w:r w:rsidR="00D021CE">
        <w:rPr>
          <w:color w:val="000000"/>
          <w:sz w:val="22"/>
          <w:szCs w:val="22"/>
        </w:rPr>
        <w:t>XXXXX</w:t>
      </w:r>
      <w:r w:rsidRPr="00B77D6C">
        <w:rPr>
          <w:color w:val="000000"/>
          <w:sz w:val="22"/>
          <w:szCs w:val="22"/>
        </w:rPr>
        <w:t>;</w:t>
      </w:r>
    </w:p>
    <w:p w14:paraId="2FBAE5F1" w14:textId="5212A2A4" w:rsidR="00D0333D" w:rsidRPr="00B77D6C" w:rsidRDefault="00D0333D" w:rsidP="00D0333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D6C">
        <w:rPr>
          <w:color w:val="000000"/>
          <w:sz w:val="22"/>
          <w:szCs w:val="22"/>
        </w:rPr>
        <w:t xml:space="preserve">brīvdienās un svētku dienās, darba dienās ārpus noteiktā darba laika (08:00 – 19:00) pa telefonu Nr. +371 </w:t>
      </w:r>
      <w:r w:rsidR="00D021CE">
        <w:rPr>
          <w:color w:val="000000"/>
          <w:sz w:val="22"/>
          <w:szCs w:val="22"/>
        </w:rPr>
        <w:t>XXXXX</w:t>
      </w:r>
      <w:r w:rsidRPr="00B77D6C">
        <w:rPr>
          <w:color w:val="000000"/>
          <w:sz w:val="22"/>
          <w:szCs w:val="22"/>
        </w:rPr>
        <w:t>.</w:t>
      </w:r>
    </w:p>
    <w:p w14:paraId="30141A61" w14:textId="77777777" w:rsidR="00D0333D" w:rsidRPr="00B77D6C" w:rsidRDefault="00D0333D" w:rsidP="00D0333D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0E44CE30" w14:textId="77777777" w:rsidR="00D0333D" w:rsidRPr="00B77D6C" w:rsidRDefault="00D0333D" w:rsidP="00D0333D">
      <w:pPr>
        <w:ind w:left="720"/>
        <w:contextualSpacing/>
        <w:jc w:val="both"/>
        <w:rPr>
          <w:rFonts w:eastAsia="Calibri"/>
          <w:sz w:val="22"/>
          <w:szCs w:val="22"/>
        </w:rPr>
      </w:pPr>
    </w:p>
    <w:p w14:paraId="6DA4F726" w14:textId="77777777" w:rsidR="00D0333D" w:rsidRDefault="00D0333D"/>
    <w:sectPr w:rsidR="00D033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516DEF"/>
    <w:multiLevelType w:val="hybridMultilevel"/>
    <w:tmpl w:val="0CEE5D4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290D87"/>
    <w:multiLevelType w:val="hybridMultilevel"/>
    <w:tmpl w:val="2592CA3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1945178">
    <w:abstractNumId w:val="0"/>
  </w:num>
  <w:num w:numId="2" w16cid:durableId="351805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3D"/>
    <w:rsid w:val="005B3A4E"/>
    <w:rsid w:val="00D021CE"/>
    <w:rsid w:val="00D0333D"/>
    <w:rsid w:val="00E0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DD2F9F"/>
  <w15:chartTrackingRefBased/>
  <w15:docId w15:val="{0F005C28-7B36-4F01-BF8D-1CF96032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3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3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3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3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3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3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3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3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3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3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3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3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3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3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3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3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639</Words>
  <Characters>365</Characters>
  <Application>Microsoft Office Word</Application>
  <DocSecurity>0</DocSecurity>
  <Lines>3</Lines>
  <Paragraphs>2</Paragraphs>
  <ScaleCrop>false</ScaleCrop>
  <Company>AS Latvenergo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Arnis Vecenāns</dc:creator>
  <cp:keywords/>
  <dc:description/>
  <cp:lastModifiedBy>Arnis Vecenāns</cp:lastModifiedBy>
  <cp:revision>2</cp:revision>
  <dcterms:created xsi:type="dcterms:W3CDTF">2024-12-05T04:44:00Z</dcterms:created>
  <dcterms:modified xsi:type="dcterms:W3CDTF">2024-12-05T04:46:00Z</dcterms:modified>
</cp:coreProperties>
</file>