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7BF469DD" w14:textId="77777777" w:rsidR="00507FE3" w:rsidRDefault="007D6004" w:rsidP="00507FE3">
      <w:pPr>
        <w:widowControl w:val="0"/>
        <w:jc w:val="center"/>
        <w:outlineLvl w:val="0"/>
      </w:pPr>
      <w:r w:rsidRPr="00624934">
        <w:rPr>
          <w:b/>
          <w:bCs/>
          <w:kern w:val="32"/>
        </w:rPr>
        <w:t xml:space="preserve"> “</w:t>
      </w:r>
      <w:r w:rsidR="00507FE3">
        <w:t>M</w:t>
      </w:r>
      <w:r w:rsidR="00507FE3" w:rsidRPr="00E64D2C">
        <w:t>a</w:t>
      </w:r>
      <w:r w:rsidR="00507FE3">
        <w:t>ģistrālā tērauda ū</w:t>
      </w:r>
      <w:r w:rsidR="00507FE3" w:rsidRPr="00E64D2C">
        <w:t>densvada D</w:t>
      </w:r>
      <w:r w:rsidR="00507FE3">
        <w:t>4</w:t>
      </w:r>
      <w:r w:rsidR="00507FE3" w:rsidRPr="00E64D2C">
        <w:t xml:space="preserve">00 mm remontdarbi </w:t>
      </w:r>
      <w:r w:rsidR="00507FE3">
        <w:t>Kungu ielā</w:t>
      </w:r>
      <w:r w:rsidR="00507FE3" w:rsidRPr="00E64D2C">
        <w:t xml:space="preserve"> </w:t>
      </w:r>
    </w:p>
    <w:p w14:paraId="14F89FDD" w14:textId="6C7C69D1" w:rsidR="007D6004" w:rsidRPr="00624934" w:rsidRDefault="00507FE3" w:rsidP="00507FE3">
      <w:pPr>
        <w:widowControl w:val="0"/>
        <w:jc w:val="center"/>
        <w:outlineLvl w:val="0"/>
        <w:rPr>
          <w:b/>
          <w:bCs/>
          <w:kern w:val="32"/>
        </w:rPr>
      </w:pPr>
      <w:r w:rsidRPr="00E64D2C">
        <w:t xml:space="preserve">no </w:t>
      </w:r>
      <w:r>
        <w:t xml:space="preserve">Grēcinieku līdz </w:t>
      </w:r>
      <w:proofErr w:type="spellStart"/>
      <w:r>
        <w:t>Mārstaļu</w:t>
      </w:r>
      <w:proofErr w:type="spellEnd"/>
      <w:r>
        <w:t xml:space="preserve"> iela</w:t>
      </w:r>
      <w:r w:rsidRPr="00E64D2C">
        <w:t>i</w:t>
      </w:r>
      <w:r w:rsidR="007D6004" w:rsidRPr="00624934">
        <w:rPr>
          <w:b/>
          <w:bCs/>
          <w:kern w:val="32"/>
        </w:rPr>
        <w:t>”</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5FD9283C" w14:textId="6467419A" w:rsidR="00507FE3" w:rsidRPr="00E64D2C" w:rsidRDefault="00507FE3" w:rsidP="00507FE3">
      <w:pPr>
        <w:ind w:firstLine="567"/>
        <w:jc w:val="both"/>
      </w:pPr>
      <w:r>
        <w:t>M</w:t>
      </w:r>
      <w:r w:rsidRPr="00E64D2C">
        <w:t>a</w:t>
      </w:r>
      <w:r>
        <w:t>ģistrālā tērauda ū</w:t>
      </w:r>
      <w:r w:rsidRPr="00E64D2C">
        <w:t>densvada D</w:t>
      </w:r>
      <w:r>
        <w:t>4</w:t>
      </w:r>
      <w:r w:rsidRPr="00E64D2C">
        <w:t xml:space="preserve">00 mm remontdarbi </w:t>
      </w:r>
      <w:r>
        <w:t>Kungu ielā</w:t>
      </w:r>
      <w:r w:rsidRPr="00E64D2C">
        <w:t xml:space="preserve"> no </w:t>
      </w:r>
      <w:r>
        <w:t xml:space="preserve">Grēcinieku līdz </w:t>
      </w:r>
      <w:proofErr w:type="spellStart"/>
      <w:r>
        <w:t>Mārstaļu</w:t>
      </w:r>
      <w:proofErr w:type="spellEnd"/>
      <w:r>
        <w:t xml:space="preserve"> iela</w:t>
      </w:r>
      <w:r w:rsidRPr="00E64D2C">
        <w:t>i</w:t>
      </w:r>
      <w:r>
        <w:t xml:space="preserve"> (turpmāk - Būvdarbi)</w:t>
      </w:r>
      <w:r w:rsidRPr="00E64D2C">
        <w:t>. Būvdarbi jāveic atbilstoši šai tehniskajai specifikācijai un tehniskajam rasējumam</w:t>
      </w:r>
      <w:r>
        <w:t xml:space="preserve"> ar ūdensvada mezglu detalizāciju</w:t>
      </w:r>
      <w:r w:rsidRPr="00E64D2C">
        <w:t xml:space="preserve">. </w:t>
      </w:r>
      <w:r>
        <w:t>Būvdarbu</w:t>
      </w:r>
      <w:r w:rsidRPr="00E64D2C">
        <w:t xml:space="preserve"> ietvaros jāpārbūvē </w:t>
      </w:r>
      <w:r>
        <w:t xml:space="preserve">tērauda </w:t>
      </w:r>
      <w:r w:rsidRPr="00366574">
        <w:t>ūdensvada tīkli D</w:t>
      </w:r>
      <w:r>
        <w:t>4</w:t>
      </w:r>
      <w:r w:rsidRPr="00366574">
        <w:t xml:space="preserve">00mm apmēram </w:t>
      </w:r>
      <w:r>
        <w:t>122</w:t>
      </w:r>
      <w:r w:rsidRPr="00366574">
        <w:t>m gar</w:t>
      </w:r>
      <w:r>
        <w:t>ā</w:t>
      </w:r>
      <w:r w:rsidRPr="00366574">
        <w:t xml:space="preserve"> posm</w:t>
      </w:r>
      <w:r>
        <w:t>ā</w:t>
      </w:r>
      <w:r w:rsidRPr="00366574">
        <w:t>. Jaunaj</w:t>
      </w:r>
      <w:r>
        <w:t>ie</w:t>
      </w:r>
      <w:r w:rsidRPr="00366574">
        <w:t>m cauruļvad</w:t>
      </w:r>
      <w:r>
        <w:t>ie</w:t>
      </w:r>
      <w:r w:rsidRPr="00366574">
        <w:t>m ir jābūt dz</w:t>
      </w:r>
      <w:r w:rsidRPr="00E64D2C">
        <w:t>eramam ūdenim sertificētam, polietilēna cauruļvad</w:t>
      </w:r>
      <w:r>
        <w:t>ie</w:t>
      </w:r>
      <w:r w:rsidRPr="00E64D2C">
        <w:t xml:space="preserve">m DN/OD </w:t>
      </w:r>
      <w:r>
        <w:t>4</w:t>
      </w:r>
      <w:r w:rsidRPr="00E64D2C">
        <w:t xml:space="preserve">50mm, PE100-RC, SDR17, kas paredzēts ūdensvada izbūvei ar ievilkšanas metodi </w:t>
      </w:r>
      <w:r>
        <w:t xml:space="preserve">ievelkot </w:t>
      </w:r>
      <w:r w:rsidRPr="00E64D2C">
        <w:t>caurul</w:t>
      </w:r>
      <w:r>
        <w:t xml:space="preserve">i </w:t>
      </w:r>
      <w:r w:rsidRPr="00E64D2C">
        <w:t>caurulē</w:t>
      </w:r>
      <w:r>
        <w:t>, sagraujot esošo cauruļvadu</w:t>
      </w:r>
      <w:r w:rsidRPr="00E64D2C">
        <w:t xml:space="preserve">. </w:t>
      </w:r>
    </w:p>
    <w:p w14:paraId="1D2642B0" w14:textId="28E97EE2"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p>
    <w:p w14:paraId="6FEE0D28" w14:textId="55A8061D"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skaņo ar SIA “Rīgas ūdens” ŪKTD darbiniekiem</w:t>
      </w:r>
      <w:r w:rsidRPr="00C46C9B">
        <w:t>.</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4364BE">
        <w:rPr>
          <w:lang w:val="lv-LV"/>
        </w:rPr>
        <w:t>Ceļu segumu atjaunošana un maksa par transporta būvju izmantošanu</w:t>
      </w:r>
      <w:bookmarkEnd w:id="2"/>
    </w:p>
    <w:p w14:paraId="68ABA040" w14:textId="77777777" w:rsidR="004364BE" w:rsidRDefault="004364BE" w:rsidP="004364BE">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33B7A17E" w14:textId="1B2FAEB1" w:rsidR="007D6004" w:rsidRPr="00C46C9B" w:rsidRDefault="004364BE" w:rsidP="004364BE">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t xml:space="preserve">Pievadu / </w:t>
      </w:r>
      <w:proofErr w:type="spellStart"/>
      <w:r w:rsidRPr="00C46C9B">
        <w:rPr>
          <w:lang w:val="lv-LV"/>
        </w:rPr>
        <w:t>pieslēgumu</w:t>
      </w:r>
      <w:proofErr w:type="spellEnd"/>
      <w:r w:rsidRPr="00C46C9B">
        <w:rPr>
          <w:lang w:val="lv-LV"/>
        </w:rPr>
        <w:t xml:space="preserve"> izvietojums</w:t>
      </w:r>
      <w:bookmarkEnd w:id="3"/>
    </w:p>
    <w:p w14:paraId="6565ABFE" w14:textId="77777777" w:rsidR="00EA6598" w:rsidRDefault="007D6004" w:rsidP="00477EB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14:paraId="74DFAE94" w14:textId="7DAB7CF4" w:rsidR="007D6004" w:rsidRPr="00C46C9B" w:rsidRDefault="00EA6598" w:rsidP="00EA6598">
      <w:pPr>
        <w:spacing w:line="20" w:lineRule="atLeast"/>
        <w:ind w:firstLine="567"/>
        <w:jc w:val="both"/>
      </w:pPr>
      <w:r>
        <w:lastRenderedPageBreak/>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4D8ED533" w14:textId="77777777" w:rsidR="00084E98" w:rsidRPr="00C46C9B" w:rsidRDefault="00084E98" w:rsidP="00084E98">
      <w:pPr>
        <w:spacing w:line="20" w:lineRule="atLeast"/>
        <w:ind w:firstLine="360"/>
        <w:jc w:val="both"/>
      </w:pPr>
      <w:r w:rsidRPr="00C46C9B">
        <w:t>Būvdarbu veicējs ir atbildīgs par Būvlaukuma</w:t>
      </w:r>
      <w:r>
        <w:t>, t.sk. būvbedres</w:t>
      </w:r>
      <w:r w:rsidRPr="00C46C9B">
        <w:t xml:space="preserve"> </w:t>
      </w:r>
      <w:r>
        <w:t xml:space="preserve">uzturēšanu kārtībā </w:t>
      </w:r>
      <w:r w:rsidRPr="00C46C9B">
        <w:t xml:space="preserve">un </w:t>
      </w:r>
      <w:r>
        <w:t>tīrībā</w:t>
      </w:r>
      <w:r w:rsidRPr="00C46C9B">
        <w:t xml:space="preserve">. Materiāli un aprīkojums jānovieto un jāuzglabā </w:t>
      </w:r>
      <w:r>
        <w:t xml:space="preserve">atbilstoši ražotāja ieteikumiem vai instrukcijām, lai </w:t>
      </w:r>
      <w:r w:rsidRPr="00C46C9B">
        <w:t xml:space="preserve">iespējami samazinātu </w:t>
      </w:r>
      <w:r>
        <w:t xml:space="preserve">līdzcilvēku </w:t>
      </w:r>
      <w:r w:rsidRPr="00C46C9B">
        <w:t xml:space="preserve">vietējo aktivitāšu traucējumus un pārtraukumus. </w:t>
      </w:r>
    </w:p>
    <w:p w14:paraId="508EFF2F" w14:textId="7B95E2CF" w:rsidR="007D6004" w:rsidRDefault="00084E98" w:rsidP="00084E98">
      <w:pPr>
        <w:spacing w:line="20" w:lineRule="atLeast"/>
        <w:ind w:firstLine="360"/>
        <w:jc w:val="both"/>
      </w:pPr>
      <w:r w:rsidRPr="00C46C9B">
        <w:t xml:space="preserve">Būvdarbu veicējam jāveic visi nepieciešamie pasākumi, lai nepieļautu, ka </w:t>
      </w:r>
      <w:r>
        <w:t xml:space="preserve">būvniecībā iesaistītie </w:t>
      </w:r>
      <w:r w:rsidRPr="00C46C9B">
        <w:t>transportlīdzekļi iz</w:t>
      </w:r>
      <w:r>
        <w:t xml:space="preserve">nēsā </w:t>
      </w:r>
      <w:r w:rsidRPr="00C46C9B">
        <w:t xml:space="preserve">dubļus vai citus atkritumus uz ceļiem un ietvēm, un nekavējoties jāaizvāc jebkuri šādā veidā izgāzti </w:t>
      </w:r>
      <w:r w:rsidRPr="00EB3BFE">
        <w:t>materiāli</w:t>
      </w:r>
      <w:r w:rsidR="007D6004" w:rsidRPr="00EB3BFE">
        <w:t xml:space="preserve">. </w:t>
      </w:r>
    </w:p>
    <w:p w14:paraId="1BDE9C75" w14:textId="77777777" w:rsidR="0087191F" w:rsidRPr="000603BE" w:rsidRDefault="0087191F" w:rsidP="0087191F">
      <w:pPr>
        <w:pStyle w:val="Virsraksts2"/>
        <w:numPr>
          <w:ilvl w:val="2"/>
          <w:numId w:val="2"/>
        </w:numPr>
        <w:spacing w:before="0" w:line="20" w:lineRule="atLeast"/>
        <w:ind w:left="720" w:hanging="360"/>
        <w:rPr>
          <w:lang w:val="lv-LV"/>
        </w:rPr>
      </w:pPr>
      <w:r w:rsidRPr="000603BE">
        <w:rPr>
          <w:lang w:val="lv-LV"/>
        </w:rPr>
        <w:lastRenderedPageBreak/>
        <w:t>Koku aizsardzības vadlīnijas, plānojot un veicot būvdarbus</w:t>
      </w:r>
    </w:p>
    <w:p w14:paraId="4624E535" w14:textId="77777777" w:rsidR="0087191F" w:rsidRPr="00EB3BFE" w:rsidRDefault="0087191F" w:rsidP="0087191F">
      <w:pPr>
        <w:spacing w:line="20" w:lineRule="atLeast"/>
        <w:ind w:firstLine="360"/>
        <w:jc w:val="both"/>
      </w:pPr>
      <w:r>
        <w:t>Būvdarbus koku tuvumā veikt atbilstoši jauni Rīgas domes 12.06.2024. saistošajiem noteikumi Nr. RD-24-276-sn “Par koku, kas aug ārpus meža, aizsardzību, uzturēšanu un ciršanu”</w:t>
      </w:r>
    </w:p>
    <w:p w14:paraId="18E08E06" w14:textId="77777777" w:rsidR="007D6004" w:rsidRPr="00EB3BFE" w:rsidRDefault="007D600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14:paraId="24C0FC87" w14:textId="77777777" w:rsidR="009F4C2C" w:rsidRPr="007B0CC0" w:rsidRDefault="009F4C2C" w:rsidP="009F4C2C">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14:paraId="7953848D" w14:textId="77777777" w:rsidR="00D82B16" w:rsidRDefault="00D82B16">
      <w:pPr>
        <w:spacing w:after="160" w:line="259" w:lineRule="auto"/>
        <w:rPr>
          <w:b/>
          <w:kern w:val="22"/>
          <w:lang w:val="en-GB" w:eastAsia="en-US"/>
        </w:rPr>
      </w:pPr>
      <w:bookmarkStart w:id="29" w:name="_Toc32851277"/>
      <w:r>
        <w:br w:type="page"/>
      </w:r>
    </w:p>
    <w:p w14:paraId="1114525C" w14:textId="5E5EE3BC" w:rsidR="009F4C2C" w:rsidRPr="00691A5E" w:rsidRDefault="009F4C2C" w:rsidP="009F4C2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14:paraId="4F7D3008" w14:textId="77777777" w:rsidR="009F4C2C" w:rsidRPr="007B0CC0" w:rsidRDefault="009F4C2C" w:rsidP="009F4C2C">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505534EC" w14:textId="77777777" w:rsidR="00D01C52" w:rsidRDefault="00D01C52" w:rsidP="009F4C2C">
      <w:pPr>
        <w:spacing w:after="160" w:line="259" w:lineRule="auto"/>
      </w:pPr>
    </w:p>
    <w:p w14:paraId="6C764CEA" w14:textId="77777777" w:rsidR="00D01C52" w:rsidRDefault="00D01C52" w:rsidP="009F4C2C">
      <w:pPr>
        <w:spacing w:after="160" w:line="259" w:lineRule="auto"/>
      </w:pPr>
    </w:p>
    <w:p w14:paraId="4DC76820" w14:textId="77777777" w:rsidR="00D01C52" w:rsidRDefault="00D01C52" w:rsidP="009F4C2C">
      <w:pPr>
        <w:spacing w:after="160" w:line="259" w:lineRule="auto"/>
      </w:pPr>
    </w:p>
    <w:p w14:paraId="75F28211" w14:textId="77777777" w:rsidR="00D01C52" w:rsidRDefault="00D01C52" w:rsidP="00D01C52">
      <w:pPr>
        <w:spacing w:after="160" w:line="259" w:lineRule="auto"/>
        <w:rPr>
          <w:b/>
          <w:sz w:val="20"/>
          <w:szCs w:val="20"/>
        </w:rPr>
      </w:pPr>
    </w:p>
    <w:p w14:paraId="7682AD83" w14:textId="606A1A50" w:rsidR="009F4C2C" w:rsidRDefault="00D01C52" w:rsidP="00D01C52">
      <w:pPr>
        <w:spacing w:after="160" w:line="259" w:lineRule="auto"/>
        <w:rPr>
          <w:b/>
          <w:sz w:val="28"/>
        </w:rPr>
      </w:pPr>
      <w:r>
        <w:rPr>
          <w:b/>
          <w:sz w:val="20"/>
          <w:szCs w:val="20"/>
        </w:rPr>
        <w:t xml:space="preserve">Tehnisko specifikāciju sagatavoja: BVD </w:t>
      </w:r>
      <w:r w:rsidRPr="00381C5A">
        <w:rPr>
          <w:b/>
          <w:sz w:val="20"/>
          <w:szCs w:val="20"/>
        </w:rPr>
        <w:t>Tehnisko specifikāciju inženiere</w:t>
      </w:r>
      <w:r>
        <w:rPr>
          <w:b/>
          <w:sz w:val="20"/>
          <w:szCs w:val="20"/>
        </w:rPr>
        <w:t xml:space="preserve"> Inese Kozlova</w:t>
      </w:r>
      <w:r>
        <w:t xml:space="preserve"> </w:t>
      </w:r>
      <w:r w:rsidR="009F4C2C">
        <w:br w:type="page"/>
      </w:r>
    </w:p>
    <w:p w14:paraId="0E4765F7" w14:textId="77777777" w:rsidR="009F4C2C" w:rsidRDefault="009F4C2C" w:rsidP="009F4C2C">
      <w:pPr>
        <w:pStyle w:val="Virsraksts2"/>
        <w:ind w:left="576"/>
        <w:jc w:val="right"/>
      </w:pPr>
      <w:bookmarkStart w:id="31" w:name="_Toc32851279"/>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r w:rsidRPr="00691A5E">
              <w:rPr>
                <w:sz w:val="22"/>
              </w:rPr>
              <w:t xml:space="preserve">ADTI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r w:rsidRPr="00691A5E">
              <w:rPr>
                <w:sz w:val="22"/>
              </w:rPr>
              <w:t xml:space="preserve">ADTI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r w:rsidRPr="00691A5E">
              <w:rPr>
                <w:sz w:val="22"/>
              </w:rPr>
              <w:t>ADTI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r w:rsidRPr="00691A5E">
              <w:rPr>
                <w:sz w:val="22"/>
              </w:rPr>
              <w:t>ADTI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r w:rsidRPr="00691A5E">
              <w:rPr>
                <w:sz w:val="22"/>
              </w:rPr>
              <w:t>ADTI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Noformēt izmantojot ADTI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r w:rsidRPr="00691A5E">
              <w:rPr>
                <w:sz w:val="22"/>
              </w:rPr>
              <w:t>ADTI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r w:rsidRPr="00691A5E">
              <w:rPr>
                <w:sz w:val="22"/>
              </w:rPr>
              <w:t>ADTI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r w:rsidRPr="00691A5E">
              <w:rPr>
                <w:sz w:val="22"/>
              </w:rPr>
              <w:t>ADTI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r w:rsidRPr="00691A5E">
              <w:rPr>
                <w:sz w:val="22"/>
              </w:rPr>
              <w:t>ADTI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3"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6"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6"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3"/>
  </w:num>
  <w:num w:numId="3" w16cid:durableId="252208266">
    <w:abstractNumId w:val="34"/>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5"/>
  </w:num>
  <w:num w:numId="12" w16cid:durableId="770591838">
    <w:abstractNumId w:val="11"/>
  </w:num>
  <w:num w:numId="13" w16cid:durableId="1641301749">
    <w:abstractNumId w:val="28"/>
  </w:num>
  <w:num w:numId="14" w16cid:durableId="2055739302">
    <w:abstractNumId w:val="36"/>
  </w:num>
  <w:num w:numId="15" w16cid:durableId="1638608154">
    <w:abstractNumId w:val="13"/>
  </w:num>
  <w:num w:numId="16" w16cid:durableId="1973825640">
    <w:abstractNumId w:val="29"/>
  </w:num>
  <w:num w:numId="17" w16cid:durableId="1210654668">
    <w:abstractNumId w:val="24"/>
  </w:num>
  <w:num w:numId="18" w16cid:durableId="258757775">
    <w:abstractNumId w:val="0"/>
  </w:num>
  <w:num w:numId="19" w16cid:durableId="946887310">
    <w:abstractNumId w:val="4"/>
  </w:num>
  <w:num w:numId="20" w16cid:durableId="930819263">
    <w:abstractNumId w:val="30"/>
  </w:num>
  <w:num w:numId="21" w16cid:durableId="1192911667">
    <w:abstractNumId w:val="1"/>
  </w:num>
  <w:num w:numId="22" w16cid:durableId="2009863866">
    <w:abstractNumId w:val="32"/>
  </w:num>
  <w:num w:numId="23" w16cid:durableId="69273100">
    <w:abstractNumId w:val="31"/>
  </w:num>
  <w:num w:numId="24" w16cid:durableId="426970027">
    <w:abstractNumId w:val="7"/>
  </w:num>
  <w:num w:numId="25" w16cid:durableId="1459303361">
    <w:abstractNumId w:val="14"/>
  </w:num>
  <w:num w:numId="26" w16cid:durableId="642807658">
    <w:abstractNumId w:val="26"/>
  </w:num>
  <w:num w:numId="27" w16cid:durableId="1902204819">
    <w:abstractNumId w:val="25"/>
  </w:num>
  <w:num w:numId="28" w16cid:durableId="11422483">
    <w:abstractNumId w:val="15"/>
  </w:num>
  <w:num w:numId="29" w16cid:durableId="1518422904">
    <w:abstractNumId w:val="37"/>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7"/>
  </w:num>
  <w:num w:numId="36" w16cid:durableId="1994096495">
    <w:abstractNumId w:val="33"/>
  </w:num>
  <w:num w:numId="37" w16cid:durableId="192619064">
    <w:abstractNumId w:val="8"/>
  </w:num>
  <w:num w:numId="38" w16cid:durableId="679694865">
    <w:abstractNumId w:val="22"/>
  </w:num>
  <w:num w:numId="39" w16cid:durableId="493230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217C5"/>
    <w:rsid w:val="00084E98"/>
    <w:rsid w:val="00100735"/>
    <w:rsid w:val="00247FCB"/>
    <w:rsid w:val="0026000B"/>
    <w:rsid w:val="00262204"/>
    <w:rsid w:val="002B14AD"/>
    <w:rsid w:val="003463A7"/>
    <w:rsid w:val="003E2624"/>
    <w:rsid w:val="004364BE"/>
    <w:rsid w:val="00474B07"/>
    <w:rsid w:val="00477EB7"/>
    <w:rsid w:val="00491011"/>
    <w:rsid w:val="004A711A"/>
    <w:rsid w:val="00507FE3"/>
    <w:rsid w:val="00553D36"/>
    <w:rsid w:val="0057273F"/>
    <w:rsid w:val="005D7EB9"/>
    <w:rsid w:val="005F680D"/>
    <w:rsid w:val="00624934"/>
    <w:rsid w:val="00727651"/>
    <w:rsid w:val="007433AF"/>
    <w:rsid w:val="00771463"/>
    <w:rsid w:val="00777D93"/>
    <w:rsid w:val="007D6004"/>
    <w:rsid w:val="008017DA"/>
    <w:rsid w:val="00810EB3"/>
    <w:rsid w:val="008316BD"/>
    <w:rsid w:val="0087191F"/>
    <w:rsid w:val="00875FD1"/>
    <w:rsid w:val="00895F44"/>
    <w:rsid w:val="008A2748"/>
    <w:rsid w:val="008B3AAA"/>
    <w:rsid w:val="008F3F0B"/>
    <w:rsid w:val="009518C7"/>
    <w:rsid w:val="00976D32"/>
    <w:rsid w:val="0097725A"/>
    <w:rsid w:val="009F4C2C"/>
    <w:rsid w:val="00AB460B"/>
    <w:rsid w:val="00B83F67"/>
    <w:rsid w:val="00B926CB"/>
    <w:rsid w:val="00D01C52"/>
    <w:rsid w:val="00D82B16"/>
    <w:rsid w:val="00DC7308"/>
    <w:rsid w:val="00EA6598"/>
    <w:rsid w:val="00EB3BFE"/>
    <w:rsid w:val="00EC7B29"/>
    <w:rsid w:val="00F0587F"/>
    <w:rsid w:val="00FB434E"/>
    <w:rsid w:val="00FF2540"/>
    <w:rsid w:val="00FF4EA1"/>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16</Pages>
  <Words>20430</Words>
  <Characters>11646</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Paula Kārkliņa</cp:lastModifiedBy>
  <cp:revision>10</cp:revision>
  <dcterms:created xsi:type="dcterms:W3CDTF">2024-11-15T10:05:00Z</dcterms:created>
  <dcterms:modified xsi:type="dcterms:W3CDTF">2024-11-25T08:37:00Z</dcterms:modified>
</cp:coreProperties>
</file>