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2D5978D0" w:rsidR="00003DA9" w:rsidRPr="00CA7117" w:rsidRDefault="00D870EB" w:rsidP="00D73184">
      <w:pPr>
        <w:ind w:right="282"/>
        <w:jc w:val="right"/>
        <w:rPr>
          <w:sz w:val="24"/>
          <w:szCs w:val="24"/>
          <w:lang w:val="lv-LV"/>
        </w:rPr>
      </w:pPr>
      <w:r w:rsidRPr="005D20CE">
        <w:rPr>
          <w:sz w:val="24"/>
          <w:szCs w:val="24"/>
          <w:lang w:val="lv-LV"/>
        </w:rPr>
        <w:t>20</w:t>
      </w:r>
      <w:r w:rsidR="00F05C0C" w:rsidRPr="005D20CE">
        <w:rPr>
          <w:sz w:val="24"/>
          <w:szCs w:val="24"/>
          <w:lang w:val="lv-LV"/>
        </w:rPr>
        <w:t>2</w:t>
      </w:r>
      <w:r w:rsidR="00B12817" w:rsidRPr="005D20CE">
        <w:rPr>
          <w:sz w:val="24"/>
          <w:szCs w:val="24"/>
          <w:lang w:val="lv-LV"/>
        </w:rPr>
        <w:t>5</w:t>
      </w:r>
      <w:r w:rsidRPr="005D20CE">
        <w:rPr>
          <w:sz w:val="24"/>
          <w:szCs w:val="24"/>
          <w:lang w:val="lv-LV"/>
        </w:rPr>
        <w:t>.</w:t>
      </w:r>
      <w:r w:rsidR="00177DD7" w:rsidRPr="005D20CE">
        <w:rPr>
          <w:sz w:val="24"/>
          <w:szCs w:val="24"/>
          <w:lang w:val="lv-LV"/>
        </w:rPr>
        <w:t xml:space="preserve"> </w:t>
      </w:r>
      <w:r w:rsidRPr="005D20CE">
        <w:rPr>
          <w:sz w:val="24"/>
          <w:szCs w:val="24"/>
          <w:lang w:val="lv-LV"/>
        </w:rPr>
        <w:t xml:space="preserve">gada </w:t>
      </w:r>
      <w:r w:rsidR="005D20CE" w:rsidRPr="005D20CE">
        <w:rPr>
          <w:sz w:val="24"/>
          <w:szCs w:val="24"/>
          <w:lang w:val="lv-LV"/>
        </w:rPr>
        <w:t>20</w:t>
      </w:r>
      <w:r w:rsidR="00C50C52" w:rsidRPr="005D20CE">
        <w:rPr>
          <w:sz w:val="24"/>
          <w:szCs w:val="24"/>
          <w:lang w:val="lv-LV"/>
        </w:rPr>
        <w:t>.</w:t>
      </w:r>
      <w:r w:rsidR="00177DD7" w:rsidRPr="005D20CE">
        <w:rPr>
          <w:sz w:val="24"/>
          <w:szCs w:val="24"/>
          <w:lang w:val="lv-LV"/>
        </w:rPr>
        <w:t xml:space="preserve"> </w:t>
      </w:r>
      <w:r w:rsidR="00B12817" w:rsidRPr="005D20CE">
        <w:rPr>
          <w:sz w:val="24"/>
          <w:szCs w:val="24"/>
          <w:lang w:val="lv-LV"/>
        </w:rPr>
        <w:t>janvāra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3C838B6B" w:rsidR="00003DA9"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B12817">
        <w:rPr>
          <w:color w:val="000000"/>
          <w:spacing w:val="1"/>
          <w:sz w:val="24"/>
          <w:szCs w:val="24"/>
          <w:lang w:val="lv-LV"/>
        </w:rPr>
        <w:t>5</w:t>
      </w:r>
      <w:r w:rsidRPr="00600CBD">
        <w:rPr>
          <w:color w:val="000000"/>
          <w:spacing w:val="1"/>
          <w:sz w:val="24"/>
          <w:szCs w:val="24"/>
          <w:lang w:val="lv-LV"/>
        </w:rPr>
        <w:t>/</w:t>
      </w:r>
      <w:r w:rsidR="00B12817">
        <w:rPr>
          <w:color w:val="000000"/>
          <w:spacing w:val="1"/>
          <w:sz w:val="24"/>
          <w:szCs w:val="24"/>
          <w:lang w:val="lv-LV"/>
        </w:rPr>
        <w:t>02</w:t>
      </w:r>
      <w:r w:rsidR="00726EEF">
        <w:rPr>
          <w:color w:val="000000"/>
          <w:spacing w:val="1"/>
          <w:sz w:val="24"/>
          <w:szCs w:val="24"/>
          <w:lang w:val="lv-LV"/>
        </w:rPr>
        <w:t>K/ERAF</w:t>
      </w:r>
    </w:p>
    <w:p w14:paraId="42A77C6A" w14:textId="77777777" w:rsidR="00B36212" w:rsidRDefault="00B36212" w:rsidP="00D73184">
      <w:pPr>
        <w:shd w:val="clear" w:color="auto" w:fill="FFFFFF"/>
        <w:spacing w:line="274" w:lineRule="exact"/>
        <w:ind w:right="282"/>
        <w:jc w:val="right"/>
        <w:rPr>
          <w:color w:val="000000"/>
          <w:spacing w:val="1"/>
          <w:sz w:val="24"/>
          <w:szCs w:val="24"/>
          <w:lang w:val="lv-LV"/>
        </w:rPr>
      </w:pPr>
    </w:p>
    <w:p w14:paraId="3DDC2418" w14:textId="77777777" w:rsidR="00225E0D" w:rsidRPr="00600CBD" w:rsidRDefault="00225E0D" w:rsidP="00225E0D">
      <w:pPr>
        <w:ind w:right="282"/>
        <w:jc w:val="right"/>
        <w:rPr>
          <w:color w:val="FF0000"/>
          <w:sz w:val="24"/>
          <w:szCs w:val="24"/>
        </w:rPr>
      </w:pPr>
      <w:r w:rsidRPr="00600CBD">
        <w:rPr>
          <w:color w:val="FF0000"/>
          <w:sz w:val="24"/>
          <w:szCs w:val="24"/>
        </w:rPr>
        <w:t>APSTIPRINĀTS</w:t>
      </w:r>
    </w:p>
    <w:p w14:paraId="45C7BF60" w14:textId="77777777" w:rsidR="00225E0D" w:rsidRPr="00225E0D" w:rsidRDefault="00225E0D" w:rsidP="00225E0D">
      <w:pPr>
        <w:ind w:right="282"/>
        <w:jc w:val="right"/>
        <w:rPr>
          <w:color w:val="FF0000"/>
          <w:sz w:val="24"/>
          <w:szCs w:val="24"/>
          <w:lang w:val="lv-LV"/>
        </w:rPr>
      </w:pPr>
      <w:r w:rsidRPr="00225E0D">
        <w:rPr>
          <w:color w:val="FF0000"/>
          <w:sz w:val="24"/>
          <w:szCs w:val="24"/>
          <w:lang w:val="lv-LV"/>
        </w:rPr>
        <w:t>Sabiedrība ar ierobežotu atbildību</w:t>
      </w:r>
    </w:p>
    <w:p w14:paraId="41619385" w14:textId="28F478B7" w:rsidR="00225E0D" w:rsidRPr="000729F8" w:rsidRDefault="00225E0D" w:rsidP="00225E0D">
      <w:pPr>
        <w:ind w:right="282"/>
        <w:jc w:val="right"/>
        <w:rPr>
          <w:color w:val="FF0000"/>
          <w:sz w:val="24"/>
          <w:szCs w:val="24"/>
        </w:rPr>
      </w:pPr>
      <w:r>
        <w:rPr>
          <w:color w:val="FF0000"/>
          <w:sz w:val="24"/>
          <w:szCs w:val="24"/>
        </w:rPr>
        <w:t xml:space="preserve"> </w:t>
      </w:r>
      <w:r w:rsidRPr="00600CBD">
        <w:rPr>
          <w:color w:val="FF0000"/>
          <w:sz w:val="24"/>
          <w:szCs w:val="24"/>
        </w:rPr>
        <w:t>“</w:t>
      </w:r>
      <w:proofErr w:type="spellStart"/>
      <w:r w:rsidRPr="00600CBD">
        <w:rPr>
          <w:color w:val="FF0000"/>
          <w:sz w:val="24"/>
          <w:szCs w:val="24"/>
        </w:rPr>
        <w:t>Jēkabpils</w:t>
      </w:r>
      <w:proofErr w:type="spellEnd"/>
      <w:r w:rsidRPr="00600CBD">
        <w:rPr>
          <w:color w:val="FF0000"/>
          <w:sz w:val="24"/>
          <w:szCs w:val="24"/>
        </w:rPr>
        <w:t xml:space="preserve"> </w:t>
      </w:r>
      <w:proofErr w:type="spellStart"/>
      <w:r w:rsidRPr="00600CBD">
        <w:rPr>
          <w:color w:val="FF0000"/>
          <w:sz w:val="24"/>
          <w:szCs w:val="24"/>
        </w:rPr>
        <w:t>reģionālā</w:t>
      </w:r>
      <w:proofErr w:type="spellEnd"/>
      <w:r w:rsidRPr="00600CBD">
        <w:rPr>
          <w:color w:val="FF0000"/>
          <w:sz w:val="24"/>
          <w:szCs w:val="24"/>
        </w:rPr>
        <w:t xml:space="preserve"> </w:t>
      </w:r>
      <w:proofErr w:type="spellStart"/>
      <w:r w:rsidRPr="00600CBD">
        <w:rPr>
          <w:color w:val="FF0000"/>
          <w:sz w:val="24"/>
          <w:szCs w:val="24"/>
        </w:rPr>
        <w:t>slimnīca</w:t>
      </w:r>
      <w:proofErr w:type="spellEnd"/>
      <w:r w:rsidRPr="00600CBD">
        <w:rPr>
          <w:color w:val="FF0000"/>
          <w:sz w:val="24"/>
          <w:szCs w:val="24"/>
        </w:rPr>
        <w:t>”</w:t>
      </w:r>
    </w:p>
    <w:p w14:paraId="5765373F" w14:textId="26B24531" w:rsidR="00225E0D" w:rsidRPr="00EB14AF" w:rsidRDefault="00225E0D" w:rsidP="00225E0D">
      <w:pPr>
        <w:ind w:right="282"/>
        <w:jc w:val="right"/>
        <w:rPr>
          <w:color w:val="FF0000"/>
          <w:sz w:val="24"/>
          <w:szCs w:val="24"/>
        </w:rPr>
      </w:pPr>
      <w:r w:rsidRPr="00EB14AF">
        <w:rPr>
          <w:color w:val="FF0000"/>
          <w:sz w:val="24"/>
          <w:szCs w:val="24"/>
        </w:rPr>
        <w:t>202</w:t>
      </w:r>
      <w:r>
        <w:rPr>
          <w:color w:val="FF0000"/>
          <w:sz w:val="24"/>
          <w:szCs w:val="24"/>
        </w:rPr>
        <w:t>5</w:t>
      </w:r>
      <w:r w:rsidRPr="00EB14AF">
        <w:rPr>
          <w:color w:val="FF0000"/>
          <w:sz w:val="24"/>
          <w:szCs w:val="24"/>
        </w:rPr>
        <w:t>.</w:t>
      </w:r>
      <w:r w:rsidRPr="005B15B9">
        <w:rPr>
          <w:color w:val="FF0000"/>
          <w:sz w:val="24"/>
          <w:szCs w:val="24"/>
        </w:rPr>
        <w:t xml:space="preserve">gada </w:t>
      </w:r>
      <w:proofErr w:type="gramStart"/>
      <w:r w:rsidR="005B15B9" w:rsidRPr="005B15B9">
        <w:rPr>
          <w:color w:val="FF0000"/>
          <w:sz w:val="24"/>
          <w:szCs w:val="24"/>
        </w:rPr>
        <w:t>13</w:t>
      </w:r>
      <w:r w:rsidRPr="005B15B9">
        <w:rPr>
          <w:color w:val="FF0000"/>
          <w:sz w:val="24"/>
          <w:szCs w:val="24"/>
        </w:rPr>
        <w:t>.</w:t>
      </w:r>
      <w:r>
        <w:rPr>
          <w:color w:val="FF0000"/>
          <w:sz w:val="24"/>
          <w:szCs w:val="24"/>
        </w:rPr>
        <w:t>februāra</w:t>
      </w:r>
      <w:proofErr w:type="gramEnd"/>
    </w:p>
    <w:p w14:paraId="6105553C" w14:textId="77777777" w:rsidR="00225E0D" w:rsidRPr="00EB14AF" w:rsidRDefault="00225E0D" w:rsidP="00225E0D">
      <w:pPr>
        <w:ind w:right="282"/>
        <w:jc w:val="right"/>
        <w:rPr>
          <w:color w:val="FF0000"/>
          <w:sz w:val="24"/>
          <w:szCs w:val="24"/>
        </w:rPr>
      </w:pPr>
      <w:proofErr w:type="spellStart"/>
      <w:r w:rsidRPr="00EB14AF">
        <w:rPr>
          <w:color w:val="FF0000"/>
          <w:sz w:val="24"/>
          <w:szCs w:val="24"/>
        </w:rPr>
        <w:t>Iepirkuma</w:t>
      </w:r>
      <w:proofErr w:type="spellEnd"/>
      <w:r w:rsidRPr="00EB14AF">
        <w:rPr>
          <w:color w:val="FF0000"/>
          <w:sz w:val="24"/>
          <w:szCs w:val="24"/>
        </w:rPr>
        <w:t xml:space="preserve"> </w:t>
      </w:r>
      <w:proofErr w:type="spellStart"/>
      <w:r w:rsidRPr="00EB14AF">
        <w:rPr>
          <w:color w:val="FF0000"/>
          <w:sz w:val="24"/>
          <w:szCs w:val="24"/>
        </w:rPr>
        <w:t>komisijas</w:t>
      </w:r>
      <w:proofErr w:type="spellEnd"/>
      <w:r w:rsidRPr="00EB14AF">
        <w:rPr>
          <w:color w:val="FF0000"/>
          <w:sz w:val="24"/>
          <w:szCs w:val="24"/>
        </w:rPr>
        <w:t xml:space="preserve"> </w:t>
      </w:r>
      <w:proofErr w:type="spellStart"/>
      <w:r w:rsidRPr="00EB14AF">
        <w:rPr>
          <w:color w:val="FF0000"/>
          <w:sz w:val="24"/>
          <w:szCs w:val="24"/>
        </w:rPr>
        <w:t>sēdē</w:t>
      </w:r>
      <w:proofErr w:type="spellEnd"/>
    </w:p>
    <w:p w14:paraId="24A3C779" w14:textId="7A487C12" w:rsidR="00225E0D" w:rsidRDefault="00225E0D" w:rsidP="00225E0D">
      <w:pPr>
        <w:shd w:val="clear" w:color="auto" w:fill="FFFFFF"/>
        <w:spacing w:line="274" w:lineRule="exact"/>
        <w:ind w:right="282"/>
        <w:jc w:val="right"/>
        <w:rPr>
          <w:color w:val="FF0000"/>
          <w:spacing w:val="1"/>
          <w:sz w:val="24"/>
          <w:szCs w:val="24"/>
        </w:rPr>
      </w:pPr>
      <w:proofErr w:type="spellStart"/>
      <w:r w:rsidRPr="00EB14AF">
        <w:rPr>
          <w:color w:val="FF0000"/>
          <w:spacing w:val="1"/>
          <w:sz w:val="24"/>
          <w:szCs w:val="24"/>
        </w:rPr>
        <w:t>protokols</w:t>
      </w:r>
      <w:proofErr w:type="spellEnd"/>
      <w:r w:rsidRPr="00EB14AF">
        <w:rPr>
          <w:color w:val="FF0000"/>
          <w:spacing w:val="1"/>
          <w:sz w:val="24"/>
          <w:szCs w:val="24"/>
        </w:rPr>
        <w:t xml:space="preserve"> Nr.0</w:t>
      </w:r>
      <w:r w:rsidR="00837A86">
        <w:rPr>
          <w:color w:val="FF0000"/>
          <w:spacing w:val="1"/>
          <w:sz w:val="24"/>
          <w:szCs w:val="24"/>
        </w:rPr>
        <w:t>3</w:t>
      </w:r>
      <w:r w:rsidRPr="00EB14AF">
        <w:rPr>
          <w:color w:val="FF0000"/>
          <w:spacing w:val="1"/>
          <w:sz w:val="24"/>
          <w:szCs w:val="24"/>
        </w:rPr>
        <w:t>/202</w:t>
      </w:r>
      <w:r>
        <w:rPr>
          <w:color w:val="FF0000"/>
          <w:spacing w:val="1"/>
          <w:sz w:val="24"/>
          <w:szCs w:val="24"/>
        </w:rPr>
        <w:t>5</w:t>
      </w:r>
      <w:r w:rsidRPr="00EB14AF">
        <w:rPr>
          <w:color w:val="FF0000"/>
          <w:spacing w:val="1"/>
          <w:sz w:val="24"/>
          <w:szCs w:val="24"/>
        </w:rPr>
        <w:t>/</w:t>
      </w:r>
      <w:r>
        <w:rPr>
          <w:color w:val="FF0000"/>
          <w:spacing w:val="1"/>
          <w:sz w:val="24"/>
          <w:szCs w:val="24"/>
        </w:rPr>
        <w:t xml:space="preserve">02K/ERAF </w:t>
      </w:r>
    </w:p>
    <w:p w14:paraId="3A283D48" w14:textId="77777777" w:rsidR="00225E0D" w:rsidRDefault="00225E0D" w:rsidP="00225E0D">
      <w:pPr>
        <w:ind w:right="282"/>
        <w:jc w:val="right"/>
        <w:rPr>
          <w:i/>
          <w:sz w:val="24"/>
          <w:szCs w:val="24"/>
        </w:rPr>
      </w:pPr>
      <w:r>
        <w:rPr>
          <w:color w:val="FF0000"/>
          <w:spacing w:val="1"/>
          <w:sz w:val="24"/>
          <w:szCs w:val="24"/>
        </w:rPr>
        <w:t xml:space="preserve">par </w:t>
      </w:r>
      <w:proofErr w:type="spellStart"/>
      <w:r>
        <w:rPr>
          <w:color w:val="FF0000"/>
          <w:spacing w:val="1"/>
          <w:sz w:val="24"/>
          <w:szCs w:val="24"/>
        </w:rPr>
        <w:t>nolikuma</w:t>
      </w:r>
      <w:proofErr w:type="spellEnd"/>
      <w:r>
        <w:rPr>
          <w:color w:val="FF0000"/>
          <w:spacing w:val="1"/>
          <w:sz w:val="24"/>
          <w:szCs w:val="24"/>
        </w:rPr>
        <w:t xml:space="preserve"> </w:t>
      </w:r>
      <w:proofErr w:type="spellStart"/>
      <w:r>
        <w:rPr>
          <w:color w:val="FF0000"/>
          <w:spacing w:val="1"/>
          <w:sz w:val="24"/>
          <w:szCs w:val="24"/>
        </w:rPr>
        <w:t>grozījumiem</w:t>
      </w:r>
      <w:proofErr w:type="spellEnd"/>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159D6355" w:rsidR="00D859AD" w:rsidRPr="00844AB1" w:rsidRDefault="00142C97" w:rsidP="00D73184">
      <w:pPr>
        <w:ind w:right="282"/>
        <w:jc w:val="center"/>
        <w:rPr>
          <w:b/>
          <w:sz w:val="28"/>
          <w:szCs w:val="28"/>
          <w:lang w:val="lv-LV"/>
        </w:rPr>
      </w:pPr>
      <w:bookmarkStart w:id="0" w:name="_Hlk11738109"/>
      <w:r>
        <w:rPr>
          <w:b/>
          <w:bCs/>
          <w:sz w:val="28"/>
          <w:szCs w:val="28"/>
          <w:lang w:val="lv-LV"/>
        </w:rPr>
        <w:t>Medicīnisko tehnoloģiju, aprīkojuma iegāde, piegāde un uzstādīšana</w:t>
      </w:r>
      <w:r w:rsidR="00FA4E46">
        <w:rPr>
          <w:b/>
          <w:bCs/>
          <w:sz w:val="28"/>
          <w:szCs w:val="28"/>
          <w:lang w:val="lv-LV"/>
        </w:rPr>
        <w:t xml:space="preserve">. </w:t>
      </w:r>
      <w:r w:rsidR="00B12817">
        <w:rPr>
          <w:b/>
          <w:bCs/>
          <w:sz w:val="28"/>
          <w:szCs w:val="28"/>
          <w:lang w:val="lv-LV"/>
        </w:rPr>
        <w:t>3</w:t>
      </w:r>
      <w:r w:rsidR="00FA4E46">
        <w:rPr>
          <w:b/>
          <w:bCs/>
          <w:sz w:val="28"/>
          <w:szCs w:val="28"/>
          <w:lang w:val="lv-LV"/>
        </w:rPr>
        <w:t>.kārta</w:t>
      </w:r>
    </w:p>
    <w:bookmarkEnd w:id="0"/>
    <w:p w14:paraId="4082CF39" w14:textId="77777777" w:rsidR="00D859AD" w:rsidRPr="00D5594C" w:rsidRDefault="00D859AD" w:rsidP="00D73184">
      <w:pPr>
        <w:ind w:right="282"/>
        <w:jc w:val="both"/>
        <w:rPr>
          <w:b/>
          <w:sz w:val="24"/>
          <w:szCs w:val="24"/>
          <w:lang w:val="lv-LV"/>
        </w:rPr>
      </w:pPr>
    </w:p>
    <w:p w14:paraId="75548EED" w14:textId="1107C7E0" w:rsidR="00D859AD" w:rsidRPr="00D5594C" w:rsidRDefault="00951BA2" w:rsidP="00951BA2">
      <w:pPr>
        <w:ind w:right="282"/>
        <w:jc w:val="center"/>
        <w:rPr>
          <w:b/>
          <w:sz w:val="24"/>
          <w:szCs w:val="24"/>
          <w:lang w:val="lv-LV"/>
        </w:rPr>
      </w:pPr>
      <w:r>
        <w:rPr>
          <w:b/>
          <w:sz w:val="24"/>
          <w:szCs w:val="24"/>
          <w:lang w:val="lv-LV"/>
        </w:rPr>
        <w:t>(Identifikācijas Nr. JRS 202</w:t>
      </w:r>
      <w:r w:rsidR="00B12817">
        <w:rPr>
          <w:b/>
          <w:sz w:val="24"/>
          <w:szCs w:val="24"/>
          <w:lang w:val="lv-LV"/>
        </w:rPr>
        <w:t>5</w:t>
      </w:r>
      <w:r>
        <w:rPr>
          <w:b/>
          <w:sz w:val="24"/>
          <w:szCs w:val="24"/>
          <w:lang w:val="lv-LV"/>
        </w:rPr>
        <w:t>/</w:t>
      </w:r>
      <w:r w:rsidR="00B12817">
        <w:rPr>
          <w:b/>
          <w:sz w:val="24"/>
          <w:szCs w:val="24"/>
          <w:lang w:val="lv-LV"/>
        </w:rPr>
        <w:t>02</w:t>
      </w:r>
      <w:r>
        <w:rPr>
          <w:b/>
          <w:sz w:val="24"/>
          <w:szCs w:val="24"/>
          <w:lang w:val="lv-LV"/>
        </w:rPr>
        <w:t>K</w:t>
      </w:r>
      <w:r w:rsidR="00726EEF">
        <w:rPr>
          <w:b/>
          <w:sz w:val="24"/>
          <w:szCs w:val="24"/>
          <w:lang w:val="lv-LV"/>
        </w:rPr>
        <w:t>/ERAF</w:t>
      </w:r>
      <w:r>
        <w:rPr>
          <w:b/>
          <w:sz w:val="24"/>
          <w:szCs w:val="24"/>
          <w:lang w:val="lv-LV"/>
        </w:rPr>
        <w:t>)</w:t>
      </w:r>
    </w:p>
    <w:p w14:paraId="47FC1667" w14:textId="77777777" w:rsidR="00D859AD" w:rsidRPr="00D5594C" w:rsidRDefault="00D859AD" w:rsidP="00D73184">
      <w:pPr>
        <w:ind w:right="282"/>
        <w:jc w:val="both"/>
        <w:rPr>
          <w:b/>
          <w:sz w:val="24"/>
          <w:szCs w:val="24"/>
          <w:lang w:val="lv-LV"/>
        </w:rPr>
      </w:pPr>
    </w:p>
    <w:p w14:paraId="2CF45472" w14:textId="2EE1AC46" w:rsidR="00D859AD" w:rsidRDefault="00D859AD" w:rsidP="00D73184">
      <w:pPr>
        <w:ind w:right="282"/>
        <w:jc w:val="center"/>
        <w:rPr>
          <w:b/>
          <w:color w:val="FF0000"/>
          <w:spacing w:val="20"/>
          <w:sz w:val="24"/>
          <w:szCs w:val="24"/>
        </w:rPr>
      </w:pPr>
      <w:smartTag w:uri="schemas-tilde-lv/tildestengine" w:element="veidnes">
        <w:smartTagPr>
          <w:attr w:name="text" w:val="NOLIKUMS&#10;"/>
          <w:attr w:name="baseform" w:val="nolikums"/>
          <w:attr w:name="id" w:val="-1"/>
        </w:smartTagPr>
        <w:r w:rsidRPr="00D5594C">
          <w:rPr>
            <w:b/>
            <w:spacing w:val="20"/>
            <w:sz w:val="24"/>
            <w:szCs w:val="24"/>
            <w:lang w:val="lv-LV"/>
          </w:rPr>
          <w:t>NOLIKUMS</w:t>
        </w:r>
      </w:smartTag>
      <w:r w:rsidR="00B36212">
        <w:rPr>
          <w:b/>
          <w:spacing w:val="20"/>
          <w:sz w:val="24"/>
          <w:szCs w:val="24"/>
          <w:lang w:val="lv-LV"/>
        </w:rPr>
        <w:t xml:space="preserve"> </w:t>
      </w:r>
      <w:r w:rsidR="00225E0D" w:rsidRPr="000729F8">
        <w:rPr>
          <w:b/>
          <w:color w:val="FF0000"/>
          <w:spacing w:val="20"/>
          <w:sz w:val="24"/>
          <w:szCs w:val="24"/>
        </w:rPr>
        <w:t>(</w:t>
      </w:r>
      <w:proofErr w:type="spellStart"/>
      <w:r w:rsidR="00225E0D" w:rsidRPr="000729F8">
        <w:rPr>
          <w:b/>
          <w:color w:val="FF0000"/>
          <w:spacing w:val="20"/>
          <w:sz w:val="24"/>
          <w:szCs w:val="24"/>
        </w:rPr>
        <w:t>ar</w:t>
      </w:r>
      <w:proofErr w:type="spellEnd"/>
      <w:r w:rsidR="00225E0D" w:rsidRPr="000729F8">
        <w:rPr>
          <w:b/>
          <w:color w:val="FF0000"/>
          <w:spacing w:val="20"/>
          <w:sz w:val="24"/>
          <w:szCs w:val="24"/>
        </w:rPr>
        <w:t xml:space="preserve"> </w:t>
      </w:r>
      <w:proofErr w:type="spellStart"/>
      <w:r w:rsidR="00225E0D" w:rsidRPr="000729F8">
        <w:rPr>
          <w:b/>
          <w:color w:val="FF0000"/>
          <w:spacing w:val="20"/>
          <w:sz w:val="24"/>
          <w:szCs w:val="24"/>
        </w:rPr>
        <w:t>grozījumiem</w:t>
      </w:r>
      <w:proofErr w:type="spellEnd"/>
      <w:r w:rsidR="00225E0D" w:rsidRPr="000729F8">
        <w:rPr>
          <w:b/>
          <w:color w:val="FF0000"/>
          <w:spacing w:val="20"/>
          <w:sz w:val="24"/>
          <w:szCs w:val="24"/>
        </w:rPr>
        <w:t>)</w:t>
      </w:r>
    </w:p>
    <w:p w14:paraId="642D8E7B" w14:textId="77777777" w:rsidR="00225E0D" w:rsidRDefault="00225E0D" w:rsidP="00D73184">
      <w:pPr>
        <w:ind w:right="282"/>
        <w:jc w:val="center"/>
        <w:rPr>
          <w:b/>
          <w:color w:val="FF0000"/>
          <w:spacing w:val="20"/>
          <w:sz w:val="24"/>
          <w:szCs w:val="24"/>
        </w:rPr>
      </w:pPr>
    </w:p>
    <w:p w14:paraId="67724360" w14:textId="77777777" w:rsidR="00225E0D" w:rsidRPr="004373B7" w:rsidRDefault="00225E0D" w:rsidP="00225E0D">
      <w:pPr>
        <w:tabs>
          <w:tab w:val="left" w:pos="3585"/>
        </w:tabs>
        <w:ind w:right="282"/>
        <w:jc w:val="center"/>
        <w:rPr>
          <w:b/>
          <w:sz w:val="24"/>
          <w:szCs w:val="24"/>
        </w:rPr>
      </w:pPr>
      <w:r w:rsidRPr="000729F8">
        <w:rPr>
          <w:b/>
          <w:color w:val="FF0000"/>
          <w:sz w:val="24"/>
          <w:szCs w:val="24"/>
        </w:rPr>
        <w:t>KONSOLIDĒTĀ VERSIJA</w:t>
      </w:r>
    </w:p>
    <w:p w14:paraId="66EE1390" w14:textId="77777777" w:rsidR="00225E0D" w:rsidRPr="00D5594C" w:rsidRDefault="00225E0D" w:rsidP="00D73184">
      <w:pPr>
        <w:ind w:right="282"/>
        <w:jc w:val="center"/>
        <w:rPr>
          <w:b/>
          <w:spacing w:val="20"/>
          <w:sz w:val="24"/>
          <w:szCs w:val="24"/>
          <w:lang w:val="lv-LV"/>
        </w:rPr>
      </w:pPr>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0AC93B1C" w14:textId="77777777" w:rsidR="00726EEF" w:rsidRDefault="00726EEF" w:rsidP="00D73184">
      <w:pPr>
        <w:ind w:right="282"/>
        <w:jc w:val="both"/>
        <w:rPr>
          <w:b/>
          <w:sz w:val="24"/>
          <w:szCs w:val="24"/>
          <w:lang w:val="lv-LV"/>
        </w:rPr>
      </w:pPr>
    </w:p>
    <w:p w14:paraId="661138C5" w14:textId="77777777" w:rsidR="00726EEF" w:rsidRDefault="00726EEF"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6E84F697"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B12817">
        <w:rPr>
          <w:b/>
          <w:sz w:val="24"/>
          <w:szCs w:val="24"/>
          <w:lang w:val="lv-LV"/>
        </w:rPr>
        <w:t>5</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w:t>
      </w:r>
      <w:proofErr w:type="spellStart"/>
      <w:r w:rsidR="00F8448E">
        <w:rPr>
          <w:sz w:val="24"/>
          <w:szCs w:val="24"/>
          <w:lang w:val="lv-LV"/>
        </w:rPr>
        <w:t>virssliekšņa</w:t>
      </w:r>
      <w:proofErr w:type="spellEnd"/>
      <w:r w:rsidR="00F8448E">
        <w:rPr>
          <w:sz w:val="24"/>
          <w:szCs w:val="24"/>
          <w:lang w:val="lv-LV"/>
        </w:rPr>
        <w:t xml:space="preserve"> iepirkums)</w:t>
      </w:r>
    </w:p>
    <w:p w14:paraId="5B503602" w14:textId="2EE4C397" w:rsidR="003A0F7D" w:rsidRPr="00A0393D" w:rsidRDefault="000B7DE6" w:rsidP="005C7F98">
      <w:pPr>
        <w:pStyle w:val="ListParagraph"/>
        <w:numPr>
          <w:ilvl w:val="1"/>
          <w:numId w:val="4"/>
        </w:numPr>
        <w:ind w:right="282"/>
        <w:rPr>
          <w:sz w:val="24"/>
          <w:szCs w:val="24"/>
          <w:lang w:val="lv-LV"/>
        </w:rPr>
      </w:pPr>
      <w:proofErr w:type="spellStart"/>
      <w:r w:rsidRPr="00003DA9">
        <w:rPr>
          <w:sz w:val="24"/>
          <w:szCs w:val="24"/>
          <w:lang w:val="lv-LV"/>
        </w:rPr>
        <w:t>Id</w:t>
      </w:r>
      <w:proofErr w:type="spellEnd"/>
      <w:r w:rsidRPr="00003DA9">
        <w:rPr>
          <w:sz w:val="24"/>
          <w:szCs w:val="24"/>
          <w:lang w:val="lv-LV"/>
        </w:rPr>
        <w:t>.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B12817">
        <w:rPr>
          <w:sz w:val="24"/>
          <w:szCs w:val="24"/>
          <w:lang w:val="lv-LV"/>
        </w:rPr>
        <w:t>5</w:t>
      </w:r>
      <w:r w:rsidRPr="00003DA9">
        <w:rPr>
          <w:sz w:val="24"/>
          <w:szCs w:val="24"/>
          <w:lang w:val="lv-LV"/>
        </w:rPr>
        <w:t>/</w:t>
      </w:r>
      <w:r w:rsidR="00B12817">
        <w:rPr>
          <w:sz w:val="24"/>
          <w:szCs w:val="24"/>
          <w:lang w:val="lv-LV"/>
        </w:rPr>
        <w:t>02</w:t>
      </w:r>
      <w:r w:rsidR="00726EEF">
        <w:rPr>
          <w:sz w:val="24"/>
          <w:szCs w:val="24"/>
          <w:lang w:val="lv-LV"/>
        </w:rPr>
        <w:t>K/ERAF</w:t>
      </w:r>
      <w:r w:rsidR="00B12817">
        <w:rPr>
          <w:sz w:val="24"/>
          <w:szCs w:val="24"/>
          <w:lang w:val="lv-LV"/>
        </w:rPr>
        <w:t xml:space="preserve"> (Apspriede ar piegādātājiem veikta ar ID Nr. JRS 2024/39K/ERAF)</w:t>
      </w:r>
      <w:r w:rsidR="005C7F98">
        <w:rPr>
          <w:sz w:val="24"/>
          <w:szCs w:val="24"/>
          <w:lang w:val="lv-LV"/>
        </w:rPr>
        <w:t xml:space="preserve">. </w:t>
      </w:r>
    </w:p>
    <w:p w14:paraId="29453536" w14:textId="768ABE2A" w:rsidR="00D859AD" w:rsidRPr="00AC6B9B"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p w14:paraId="66E468E7" w14:textId="11C2D08B" w:rsidR="00AC6B9B" w:rsidRPr="00AC6B9B" w:rsidRDefault="00AC6B9B" w:rsidP="00AC6B9B">
      <w:pPr>
        <w:pStyle w:val="ListParagraph"/>
        <w:numPr>
          <w:ilvl w:val="1"/>
          <w:numId w:val="4"/>
        </w:numPr>
        <w:ind w:right="282"/>
        <w:rPr>
          <w:sz w:val="24"/>
          <w:szCs w:val="24"/>
          <w:lang w:val="lv-LV"/>
        </w:rPr>
      </w:pPr>
      <w:r w:rsidRPr="00AC6B9B">
        <w:rPr>
          <w:sz w:val="24"/>
          <w:szCs w:val="24"/>
          <w:lang w:val="lv-LV"/>
        </w:rPr>
        <w:t>Informācija par pasūtītāju:</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1F19C5" w:rsidP="00D73184">
            <w:pPr>
              <w:keepLines/>
              <w:ind w:right="282"/>
              <w:jc w:val="both"/>
              <w:rPr>
                <w:sz w:val="24"/>
                <w:szCs w:val="24"/>
                <w:lang w:val="lv-LV"/>
              </w:rPr>
            </w:pPr>
            <w:hyperlink r:id="rId8" w:history="1">
              <w:r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2165BA" w:rsidP="002165BA">
            <w:pPr>
              <w:tabs>
                <w:tab w:val="center" w:pos="4320"/>
                <w:tab w:val="right" w:pos="8640"/>
              </w:tabs>
              <w:jc w:val="both"/>
              <w:rPr>
                <w:iCs/>
                <w:sz w:val="24"/>
                <w:szCs w:val="24"/>
                <w:lang w:val="lv-LV"/>
              </w:rPr>
            </w:pPr>
            <w:hyperlink r:id="rId9" w:history="1">
              <w:r w:rsidRPr="002165BA">
                <w:rPr>
                  <w:rStyle w:val="Hyperlink"/>
                  <w:iCs/>
                  <w:sz w:val="24"/>
                  <w:szCs w:val="24"/>
                  <w:lang w:val="lv-LV"/>
                </w:rPr>
                <w:t>https://www.eis.gov.lv/EKEIS/Supplier/Organizer/4</w:t>
              </w:r>
              <w:r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51AE5BF1"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B12817">
        <w:rPr>
          <w:sz w:val="24"/>
          <w:szCs w:val="24"/>
          <w:lang w:val="lv-LV"/>
        </w:rPr>
        <w:t>5</w:t>
      </w:r>
      <w:r w:rsidRPr="00A0393D">
        <w:rPr>
          <w:sz w:val="24"/>
          <w:szCs w:val="24"/>
          <w:lang w:val="lv-LV"/>
        </w:rPr>
        <w:t xml:space="preserve">.gada </w:t>
      </w:r>
      <w:r w:rsidR="00FA4E46">
        <w:rPr>
          <w:sz w:val="24"/>
          <w:szCs w:val="24"/>
          <w:lang w:val="lv-LV"/>
        </w:rPr>
        <w:t>6</w:t>
      </w:r>
      <w:r w:rsidRPr="00A0393D">
        <w:rPr>
          <w:sz w:val="24"/>
          <w:szCs w:val="24"/>
          <w:lang w:val="lv-LV"/>
        </w:rPr>
        <w:t>.</w:t>
      </w:r>
      <w:r w:rsidR="00B12817">
        <w:rPr>
          <w:sz w:val="24"/>
          <w:szCs w:val="24"/>
          <w:lang w:val="lv-LV"/>
        </w:rPr>
        <w:t>janvāra</w:t>
      </w:r>
      <w:r w:rsidRPr="00A0393D">
        <w:rPr>
          <w:sz w:val="24"/>
          <w:szCs w:val="24"/>
          <w:lang w:val="lv-LV"/>
        </w:rPr>
        <w:t xml:space="preserve"> rīkojumu Nr. 1-5-202</w:t>
      </w:r>
      <w:r w:rsidR="00B12817">
        <w:rPr>
          <w:sz w:val="24"/>
          <w:szCs w:val="24"/>
          <w:lang w:val="lv-LV"/>
        </w:rPr>
        <w:t>5</w:t>
      </w:r>
      <w:r w:rsidRPr="00A0393D">
        <w:rPr>
          <w:sz w:val="24"/>
          <w:szCs w:val="24"/>
          <w:lang w:val="lv-LV"/>
        </w:rPr>
        <w:t>-</w:t>
      </w:r>
      <w:r w:rsidR="001F66C4">
        <w:rPr>
          <w:sz w:val="24"/>
          <w:szCs w:val="24"/>
          <w:lang w:val="lv-LV"/>
        </w:rPr>
        <w:t>1</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4"/>
      <w:bookmarkEnd w:id="15"/>
      <w:bookmarkEnd w:id="16"/>
      <w:bookmarkEnd w:id="17"/>
      <w:bookmarkEnd w:id="18"/>
      <w:bookmarkEnd w:id="19"/>
    </w:p>
    <w:p w14:paraId="4DE7B989" w14:textId="051034FA"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0" w:name="_Hlk96593440"/>
      <w:r w:rsidR="00844E45">
        <w:rPr>
          <w:sz w:val="24"/>
          <w:szCs w:val="24"/>
          <w:lang w:val="lv-LV"/>
        </w:rPr>
        <w:t>,,</w:t>
      </w:r>
      <w:r w:rsidR="00142C97">
        <w:rPr>
          <w:b/>
          <w:bCs/>
          <w:sz w:val="24"/>
          <w:szCs w:val="24"/>
          <w:lang w:val="lv-LV"/>
        </w:rPr>
        <w:t>Medicīnisko tehnoloģiju, aprīkojuma iegāde, piegāde un uzstādīšana</w:t>
      </w:r>
      <w:r w:rsidR="00FA4E46">
        <w:rPr>
          <w:b/>
          <w:bCs/>
          <w:sz w:val="24"/>
          <w:szCs w:val="24"/>
          <w:lang w:val="lv-LV"/>
        </w:rPr>
        <w:t xml:space="preserve">. </w:t>
      </w:r>
      <w:r w:rsidR="00B12817">
        <w:rPr>
          <w:b/>
          <w:bCs/>
          <w:sz w:val="24"/>
          <w:szCs w:val="24"/>
          <w:lang w:val="lv-LV"/>
        </w:rPr>
        <w:t>3</w:t>
      </w:r>
      <w:r w:rsidR="00FA4E46">
        <w:rPr>
          <w:b/>
          <w:bCs/>
          <w:sz w:val="24"/>
          <w:szCs w:val="24"/>
          <w:lang w:val="lv-LV"/>
        </w:rPr>
        <w:t>.kārta</w:t>
      </w:r>
      <w:r w:rsidR="00D2188F" w:rsidRPr="00F12B04">
        <w:rPr>
          <w:sz w:val="24"/>
          <w:szCs w:val="24"/>
          <w:lang w:val="lv-LV"/>
        </w:rPr>
        <w:t>”,</w:t>
      </w:r>
      <w:r w:rsidR="00003DA9" w:rsidRPr="00F12B04">
        <w:rPr>
          <w:b/>
          <w:sz w:val="24"/>
          <w:szCs w:val="24"/>
          <w:lang w:val="lv-LV"/>
        </w:rPr>
        <w:t xml:space="preserve"> </w:t>
      </w:r>
      <w:bookmarkEnd w:id="20"/>
      <w:proofErr w:type="spellStart"/>
      <w:r w:rsidR="00484CC4" w:rsidRPr="00F12B04">
        <w:rPr>
          <w:sz w:val="24"/>
          <w:szCs w:val="24"/>
          <w:lang w:val="lv-LV"/>
        </w:rPr>
        <w:t>Id</w:t>
      </w:r>
      <w:proofErr w:type="spellEnd"/>
      <w:r w:rsidR="00484CC4" w:rsidRPr="00F12B04">
        <w:rPr>
          <w:sz w:val="24"/>
          <w:szCs w:val="24"/>
          <w:lang w:val="lv-LV"/>
        </w:rPr>
        <w:t xml:space="preserve">.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B12817">
        <w:rPr>
          <w:sz w:val="24"/>
          <w:szCs w:val="24"/>
          <w:lang w:val="lv-LV"/>
        </w:rPr>
        <w:t>5</w:t>
      </w:r>
      <w:r w:rsidR="00484CC4" w:rsidRPr="00F12B04">
        <w:rPr>
          <w:sz w:val="24"/>
          <w:szCs w:val="24"/>
          <w:lang w:val="lv-LV"/>
        </w:rPr>
        <w:t>/</w:t>
      </w:r>
      <w:r w:rsidR="00B12817">
        <w:rPr>
          <w:sz w:val="24"/>
          <w:szCs w:val="24"/>
          <w:lang w:val="lv-LV"/>
        </w:rPr>
        <w:t>02</w:t>
      </w:r>
      <w:r w:rsidR="00726EEF">
        <w:rPr>
          <w:sz w:val="24"/>
          <w:szCs w:val="24"/>
          <w:lang w:val="lv-LV"/>
        </w:rPr>
        <w:t>K/ERAF</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 xml:space="preserve">Pretendentu iepirkuma ietvaros pārstāv pretendenta </w:t>
      </w:r>
      <w:proofErr w:type="spellStart"/>
      <w:r w:rsidRPr="00003DA9">
        <w:rPr>
          <w:sz w:val="24"/>
          <w:szCs w:val="24"/>
          <w:lang w:val="lv-LV"/>
        </w:rPr>
        <w:t>paraksttiesīg</w:t>
      </w:r>
      <w:r w:rsidR="00D5594C" w:rsidRPr="00003DA9">
        <w:rPr>
          <w:sz w:val="24"/>
          <w:szCs w:val="24"/>
          <w:lang w:val="lv-LV"/>
        </w:rPr>
        <w:t>ā</w:t>
      </w:r>
      <w:proofErr w:type="spellEnd"/>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2FF34ADA" w14:textId="25E98C4A" w:rsidR="00D12FB3" w:rsidRDefault="00A43C6B" w:rsidP="00D12FB3">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r w:rsidR="00D12FB3">
        <w:rPr>
          <w:sz w:val="24"/>
          <w:szCs w:val="24"/>
          <w:lang w:val="lv-LV"/>
        </w:rPr>
        <w:t>A</w:t>
      </w:r>
      <w:r w:rsidR="00142C97" w:rsidRPr="00142C97">
        <w:rPr>
          <w:sz w:val="24"/>
          <w:szCs w:val="24"/>
          <w:lang w:val="lv-LV"/>
        </w:rPr>
        <w:t>prīkojuma iegāde atbilstoši</w:t>
      </w:r>
      <w:r w:rsidR="00142C97" w:rsidRPr="00142C97">
        <w:rPr>
          <w:b/>
          <w:bCs/>
          <w:sz w:val="24"/>
          <w:szCs w:val="24"/>
          <w:lang w:val="lv-LV"/>
        </w:rPr>
        <w:t xml:space="preserve"> </w:t>
      </w:r>
      <w:r w:rsidR="00142C97" w:rsidRPr="00142C97">
        <w:rPr>
          <w:color w:val="000000"/>
          <w:sz w:val="24"/>
          <w:szCs w:val="24"/>
          <w:lang w:val="lv-LV"/>
        </w:rPr>
        <w:t>tehniskajā specifikācijā noteiktajām prasībām</w:t>
      </w:r>
      <w:r w:rsidR="00142C97" w:rsidRPr="00142C97">
        <w:rPr>
          <w:color w:val="000000"/>
          <w:spacing w:val="4"/>
          <w:sz w:val="24"/>
          <w:szCs w:val="24"/>
          <w:lang w:val="lv-LV"/>
        </w:rPr>
        <w:t>.</w:t>
      </w:r>
      <w:r w:rsidR="00142C97" w:rsidRPr="00142C97">
        <w:rPr>
          <w:b/>
          <w:bCs/>
          <w:sz w:val="24"/>
          <w:szCs w:val="24"/>
          <w:lang w:val="lv-LV"/>
        </w:rPr>
        <w:t xml:space="preserve"> </w:t>
      </w:r>
      <w:r w:rsidR="00142C97" w:rsidRPr="00142C97">
        <w:rPr>
          <w:sz w:val="24"/>
          <w:szCs w:val="24"/>
          <w:lang w:val="lv-LV"/>
        </w:rPr>
        <w:t xml:space="preserve">Detalizētas izvirzītās prasības un nosacījumi ietverti attiecīgās daļas </w:t>
      </w:r>
      <w:r w:rsidR="00142C97" w:rsidRPr="005E0360">
        <w:rPr>
          <w:sz w:val="24"/>
          <w:szCs w:val="24"/>
          <w:lang w:val="lv-LV"/>
        </w:rPr>
        <w:t xml:space="preserve">Tehniskajās specifikācijās (1. – </w:t>
      </w:r>
      <w:r w:rsidR="00B12817">
        <w:rPr>
          <w:sz w:val="24"/>
          <w:szCs w:val="24"/>
          <w:lang w:val="lv-LV"/>
        </w:rPr>
        <w:t>5</w:t>
      </w:r>
      <w:r w:rsidR="00142C97" w:rsidRPr="005E0360">
        <w:rPr>
          <w:sz w:val="24"/>
          <w:szCs w:val="24"/>
          <w:lang w:val="lv-LV"/>
        </w:rPr>
        <w:t xml:space="preserve">.pielikums) un līguma projektā </w:t>
      </w:r>
      <w:r w:rsidR="00142C97" w:rsidRPr="00B12817">
        <w:rPr>
          <w:sz w:val="24"/>
          <w:szCs w:val="24"/>
          <w:lang w:val="lv-LV"/>
        </w:rPr>
        <w:t>(</w:t>
      </w:r>
      <w:r w:rsidR="00DD61BD" w:rsidRPr="00B12817">
        <w:rPr>
          <w:sz w:val="24"/>
          <w:szCs w:val="24"/>
          <w:lang w:val="lv-LV"/>
        </w:rPr>
        <w:t>1</w:t>
      </w:r>
      <w:r w:rsidR="00B12817" w:rsidRPr="00B12817">
        <w:rPr>
          <w:sz w:val="24"/>
          <w:szCs w:val="24"/>
          <w:lang w:val="lv-LV"/>
        </w:rPr>
        <w:t>0</w:t>
      </w:r>
      <w:r w:rsidR="00142C97" w:rsidRPr="00B12817">
        <w:rPr>
          <w:sz w:val="24"/>
          <w:szCs w:val="24"/>
          <w:lang w:val="lv-LV"/>
        </w:rPr>
        <w:t>. pielikums)</w:t>
      </w:r>
      <w:r w:rsidR="005C7F98" w:rsidRPr="00B12817">
        <w:rPr>
          <w:sz w:val="24"/>
          <w:szCs w:val="24"/>
          <w:lang w:val="lv-LV"/>
        </w:rPr>
        <w:t>.</w:t>
      </w:r>
    </w:p>
    <w:p w14:paraId="285ED781" w14:textId="61F92A57" w:rsidR="0028105D" w:rsidRPr="00D12FB3" w:rsidRDefault="00A43C6B" w:rsidP="00D12FB3">
      <w:pPr>
        <w:pStyle w:val="ListParagraph"/>
        <w:numPr>
          <w:ilvl w:val="0"/>
          <w:numId w:val="4"/>
        </w:numPr>
        <w:jc w:val="both"/>
        <w:rPr>
          <w:sz w:val="24"/>
          <w:szCs w:val="24"/>
          <w:lang w:val="lv-LV"/>
        </w:rPr>
      </w:pPr>
      <w:r w:rsidRPr="00550D05">
        <w:rPr>
          <w:b/>
          <w:bCs/>
          <w:sz w:val="24"/>
          <w:szCs w:val="24"/>
          <w:lang w:val="lv-LV"/>
        </w:rPr>
        <w:t>Iepirkuma priekšmeta</w:t>
      </w:r>
      <w:r w:rsidR="00142C97" w:rsidRPr="00550D05">
        <w:rPr>
          <w:b/>
          <w:bCs/>
          <w:sz w:val="24"/>
          <w:szCs w:val="24"/>
          <w:lang w:val="lv-LV"/>
        </w:rPr>
        <w:t xml:space="preserve"> </w:t>
      </w:r>
      <w:r w:rsidR="00550D05" w:rsidRPr="00550D05">
        <w:rPr>
          <w:b/>
          <w:bCs/>
          <w:sz w:val="24"/>
          <w:szCs w:val="24"/>
        </w:rPr>
        <w:t xml:space="preserve">CPV </w:t>
      </w:r>
      <w:proofErr w:type="spellStart"/>
      <w:r w:rsidR="00550D05" w:rsidRPr="00550D05">
        <w:rPr>
          <w:b/>
          <w:bCs/>
          <w:sz w:val="24"/>
          <w:szCs w:val="24"/>
        </w:rPr>
        <w:t>klasifikators</w:t>
      </w:r>
      <w:proofErr w:type="spellEnd"/>
      <w:r w:rsidR="00550D05" w:rsidRPr="00550D05">
        <w:rPr>
          <w:b/>
          <w:bCs/>
          <w:sz w:val="24"/>
          <w:szCs w:val="24"/>
        </w:rPr>
        <w:t>:</w:t>
      </w:r>
      <w:r w:rsidR="00550D05" w:rsidRPr="00A40284">
        <w:rPr>
          <w:sz w:val="24"/>
          <w:szCs w:val="24"/>
        </w:rPr>
        <w:t xml:space="preserve"> </w:t>
      </w:r>
      <w:r w:rsidR="00550D05" w:rsidRPr="0048034C">
        <w:rPr>
          <w:sz w:val="24"/>
          <w:szCs w:val="24"/>
        </w:rPr>
        <w:t>33100000-1 (</w:t>
      </w:r>
      <w:proofErr w:type="spellStart"/>
      <w:r w:rsidR="00550D05" w:rsidRPr="0048034C">
        <w:rPr>
          <w:sz w:val="24"/>
          <w:szCs w:val="24"/>
        </w:rPr>
        <w:t>Medicīniskās</w:t>
      </w:r>
      <w:proofErr w:type="spellEnd"/>
      <w:r w:rsidR="00550D05" w:rsidRPr="0048034C">
        <w:rPr>
          <w:sz w:val="24"/>
          <w:szCs w:val="24"/>
        </w:rPr>
        <w:t xml:space="preserve"> </w:t>
      </w:r>
      <w:proofErr w:type="spellStart"/>
      <w:r w:rsidR="00550D05" w:rsidRPr="0048034C">
        <w:rPr>
          <w:sz w:val="24"/>
          <w:szCs w:val="24"/>
        </w:rPr>
        <w:t>ierīces</w:t>
      </w:r>
      <w:proofErr w:type="spellEnd"/>
      <w:r w:rsidR="00550D05" w:rsidRPr="0048034C">
        <w:rPr>
          <w:sz w:val="24"/>
          <w:szCs w:val="24"/>
        </w:rPr>
        <w:t xml:space="preserve">), </w:t>
      </w:r>
      <w:proofErr w:type="spellStart"/>
      <w:r w:rsidR="00550D05" w:rsidRPr="0048034C">
        <w:rPr>
          <w:sz w:val="24"/>
          <w:szCs w:val="24"/>
        </w:rPr>
        <w:t>papildkodi</w:t>
      </w:r>
      <w:proofErr w:type="spellEnd"/>
      <w:r w:rsidR="00550D05" w:rsidRPr="0048034C">
        <w:rPr>
          <w:sz w:val="24"/>
          <w:szCs w:val="24"/>
        </w:rPr>
        <w:t>: 33112200-0 (</w:t>
      </w:r>
      <w:proofErr w:type="spellStart"/>
      <w:r w:rsidR="00550D05" w:rsidRPr="0048034C">
        <w:rPr>
          <w:sz w:val="24"/>
          <w:szCs w:val="24"/>
        </w:rPr>
        <w:t>Ultraskaņas</w:t>
      </w:r>
      <w:proofErr w:type="spellEnd"/>
      <w:r w:rsidR="00550D05" w:rsidRPr="0048034C">
        <w:rPr>
          <w:sz w:val="24"/>
          <w:szCs w:val="24"/>
        </w:rPr>
        <w:t xml:space="preserve"> </w:t>
      </w:r>
      <w:proofErr w:type="spellStart"/>
      <w:r w:rsidR="00550D05" w:rsidRPr="0048034C">
        <w:rPr>
          <w:sz w:val="24"/>
          <w:szCs w:val="24"/>
        </w:rPr>
        <w:t>aparāts</w:t>
      </w:r>
      <w:proofErr w:type="spellEnd"/>
      <w:r w:rsidR="00550D05" w:rsidRPr="0048034C">
        <w:rPr>
          <w:sz w:val="24"/>
          <w:szCs w:val="24"/>
        </w:rPr>
        <w:t>), 42931100-2 (</w:t>
      </w:r>
      <w:proofErr w:type="spellStart"/>
      <w:r w:rsidR="00550D05" w:rsidRPr="0048034C">
        <w:rPr>
          <w:sz w:val="24"/>
          <w:szCs w:val="24"/>
        </w:rPr>
        <w:t>Laboratorijas</w:t>
      </w:r>
      <w:proofErr w:type="spellEnd"/>
      <w:r w:rsidR="00550D05" w:rsidRPr="0048034C">
        <w:rPr>
          <w:sz w:val="24"/>
          <w:szCs w:val="24"/>
        </w:rPr>
        <w:t xml:space="preserve"> </w:t>
      </w:r>
      <w:proofErr w:type="spellStart"/>
      <w:r w:rsidR="00550D05" w:rsidRPr="0048034C">
        <w:rPr>
          <w:sz w:val="24"/>
          <w:szCs w:val="24"/>
        </w:rPr>
        <w:t>centrifūgas</w:t>
      </w:r>
      <w:proofErr w:type="spellEnd"/>
      <w:r w:rsidR="00550D05" w:rsidRPr="0048034C">
        <w:rPr>
          <w:sz w:val="24"/>
          <w:szCs w:val="24"/>
        </w:rPr>
        <w:t xml:space="preserve"> un </w:t>
      </w:r>
      <w:proofErr w:type="spellStart"/>
      <w:r w:rsidR="00550D05" w:rsidRPr="0048034C">
        <w:rPr>
          <w:sz w:val="24"/>
          <w:szCs w:val="24"/>
        </w:rPr>
        <w:t>piederumi</w:t>
      </w:r>
      <w:proofErr w:type="spellEnd"/>
      <w:r w:rsidR="00550D05" w:rsidRPr="0048034C">
        <w:rPr>
          <w:sz w:val="24"/>
          <w:szCs w:val="24"/>
        </w:rPr>
        <w:t>), 31521300-7 (</w:t>
      </w:r>
      <w:proofErr w:type="spellStart"/>
      <w:r w:rsidR="00550D05" w:rsidRPr="0048034C">
        <w:rPr>
          <w:sz w:val="24"/>
          <w:szCs w:val="24"/>
        </w:rPr>
        <w:t>Pārnēsājamās</w:t>
      </w:r>
      <w:proofErr w:type="spellEnd"/>
      <w:r w:rsidR="00550D05" w:rsidRPr="0048034C">
        <w:rPr>
          <w:sz w:val="24"/>
          <w:szCs w:val="24"/>
        </w:rPr>
        <w:t xml:space="preserve"> </w:t>
      </w:r>
      <w:proofErr w:type="spellStart"/>
      <w:r w:rsidR="00550D05" w:rsidRPr="0048034C">
        <w:rPr>
          <w:sz w:val="24"/>
          <w:szCs w:val="24"/>
        </w:rPr>
        <w:t>elektriskās</w:t>
      </w:r>
      <w:proofErr w:type="spellEnd"/>
      <w:r w:rsidR="00550D05" w:rsidRPr="0048034C">
        <w:rPr>
          <w:sz w:val="24"/>
          <w:szCs w:val="24"/>
        </w:rPr>
        <w:t xml:space="preserve"> </w:t>
      </w:r>
      <w:proofErr w:type="spellStart"/>
      <w:r w:rsidR="00550D05" w:rsidRPr="0048034C">
        <w:rPr>
          <w:sz w:val="24"/>
          <w:szCs w:val="24"/>
        </w:rPr>
        <w:t>lampas</w:t>
      </w:r>
      <w:proofErr w:type="spellEnd"/>
      <w:r w:rsidR="00550D05" w:rsidRPr="0048034C">
        <w:rPr>
          <w:sz w:val="24"/>
          <w:szCs w:val="24"/>
        </w:rPr>
        <w:t>).</w:t>
      </w:r>
    </w:p>
    <w:p w14:paraId="64BE0F6A" w14:textId="775CF807" w:rsidR="007C09DC" w:rsidRPr="00D12FB3" w:rsidRDefault="007C09DC" w:rsidP="007C09DC">
      <w:pPr>
        <w:pStyle w:val="ListParagraph"/>
        <w:numPr>
          <w:ilvl w:val="0"/>
          <w:numId w:val="4"/>
        </w:numPr>
        <w:ind w:right="282"/>
        <w:jc w:val="both"/>
        <w:rPr>
          <w:sz w:val="24"/>
          <w:szCs w:val="24"/>
          <w:lang w:val="lv-LV"/>
        </w:rPr>
      </w:pPr>
      <w:bookmarkStart w:id="21" w:name="_Hlk122442695"/>
      <w:r w:rsidRPr="00D12FB3">
        <w:rPr>
          <w:b/>
          <w:bCs/>
          <w:sz w:val="24"/>
          <w:szCs w:val="24"/>
          <w:lang w:val="lv-LV"/>
        </w:rPr>
        <w:t xml:space="preserve">Iepirkuma priekšmets dalīts </w:t>
      </w:r>
      <w:r w:rsidR="00B12817">
        <w:rPr>
          <w:b/>
          <w:bCs/>
          <w:sz w:val="24"/>
          <w:szCs w:val="24"/>
          <w:lang w:val="lv-LV"/>
        </w:rPr>
        <w:t>5</w:t>
      </w:r>
      <w:r w:rsidR="00D12FB3" w:rsidRPr="00D12FB3">
        <w:rPr>
          <w:b/>
          <w:bCs/>
          <w:sz w:val="24"/>
          <w:szCs w:val="24"/>
          <w:lang w:val="lv-LV"/>
        </w:rPr>
        <w:t xml:space="preserve"> </w:t>
      </w:r>
      <w:r w:rsidRPr="00D12FB3">
        <w:rPr>
          <w:b/>
          <w:bCs/>
          <w:sz w:val="24"/>
          <w:szCs w:val="24"/>
          <w:lang w:val="lv-LV"/>
        </w:rPr>
        <w:t>(</w:t>
      </w:r>
      <w:r w:rsidR="00B12817">
        <w:rPr>
          <w:b/>
          <w:bCs/>
          <w:sz w:val="24"/>
          <w:szCs w:val="24"/>
          <w:lang w:val="lv-LV"/>
        </w:rPr>
        <w:t>piecās</w:t>
      </w:r>
      <w:r w:rsidRPr="00D12FB3">
        <w:rPr>
          <w:b/>
          <w:bCs/>
          <w:sz w:val="24"/>
          <w:szCs w:val="24"/>
          <w:lang w:val="lv-LV"/>
        </w:rPr>
        <w:t>) iepirkuma priekšmeta daļās</w:t>
      </w:r>
      <w:r w:rsidRPr="00D12FB3">
        <w:rPr>
          <w:sz w:val="24"/>
          <w:szCs w:val="24"/>
          <w:lang w:val="lv-LV"/>
        </w:rPr>
        <w:t>:</w:t>
      </w:r>
    </w:p>
    <w:p w14:paraId="059014A6" w14:textId="21CB1DFC"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1</w:t>
      </w:r>
      <w:r w:rsidRPr="00B12817">
        <w:rPr>
          <w:sz w:val="24"/>
          <w:szCs w:val="24"/>
          <w:lang w:val="lv-LV"/>
        </w:rPr>
        <w:t xml:space="preserve"> “</w:t>
      </w:r>
      <w:proofErr w:type="spellStart"/>
      <w:r w:rsidRPr="00B12817">
        <w:rPr>
          <w:bCs/>
          <w:sz w:val="24"/>
          <w:szCs w:val="24"/>
          <w:lang w:val="lv-LV"/>
        </w:rPr>
        <w:t>Kardiotokogrāfs</w:t>
      </w:r>
      <w:proofErr w:type="spellEnd"/>
      <w:r w:rsidRPr="00B12817">
        <w:rPr>
          <w:bCs/>
          <w:sz w:val="24"/>
          <w:szCs w:val="24"/>
          <w:lang w:val="lv-LV"/>
        </w:rPr>
        <w:t>” (2 gab.) (visai daļai paredzamā līgumcena: 9 014,08 EUR bez PVN);</w:t>
      </w:r>
    </w:p>
    <w:p w14:paraId="0374E3C6" w14:textId="7830289D"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2</w:t>
      </w:r>
      <w:r w:rsidRPr="00B12817">
        <w:rPr>
          <w:bCs/>
          <w:sz w:val="24"/>
          <w:szCs w:val="24"/>
          <w:lang w:val="lv-LV"/>
        </w:rPr>
        <w:t xml:space="preserve"> “</w:t>
      </w:r>
      <w:proofErr w:type="spellStart"/>
      <w:r w:rsidRPr="00B12817">
        <w:rPr>
          <w:bCs/>
          <w:sz w:val="24"/>
          <w:szCs w:val="24"/>
          <w:lang w:val="lv-LV"/>
        </w:rPr>
        <w:t>Ultrasonogrāfs</w:t>
      </w:r>
      <w:proofErr w:type="spellEnd"/>
      <w:r w:rsidRPr="00B12817">
        <w:rPr>
          <w:bCs/>
          <w:sz w:val="24"/>
          <w:szCs w:val="24"/>
          <w:lang w:val="lv-LV"/>
        </w:rPr>
        <w:t>” (1 gab.) (paredzamā līgumcena: 70 245,67 EUR bez PVN);</w:t>
      </w:r>
    </w:p>
    <w:p w14:paraId="3652D0A3" w14:textId="6A4FFBCB"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3</w:t>
      </w:r>
      <w:r w:rsidRPr="00B12817">
        <w:rPr>
          <w:color w:val="000000"/>
          <w:sz w:val="24"/>
          <w:szCs w:val="24"/>
          <w:lang w:val="lv-LV" w:eastAsia="lv-LV"/>
        </w:rPr>
        <w:t xml:space="preserve"> “Laboratorijas centrifūgas” (</w:t>
      </w:r>
      <w:r w:rsidRPr="00B12817">
        <w:rPr>
          <w:bCs/>
          <w:sz w:val="24"/>
          <w:szCs w:val="24"/>
          <w:lang w:val="lv-LV"/>
        </w:rPr>
        <w:t xml:space="preserve">kopā 6 vienības) </w:t>
      </w:r>
      <w:r w:rsidRPr="00B12817">
        <w:rPr>
          <w:color w:val="000000"/>
          <w:sz w:val="24"/>
          <w:szCs w:val="24"/>
          <w:lang w:val="lv-LV" w:eastAsia="lv-LV"/>
        </w:rPr>
        <w:t>(visai daļai paredzamā līgumcena: 20 240,58 EUR bez PVN)</w:t>
      </w:r>
      <w:r w:rsidRPr="00B12817">
        <w:rPr>
          <w:bCs/>
          <w:sz w:val="24"/>
          <w:szCs w:val="24"/>
          <w:lang w:val="lv-LV"/>
        </w:rPr>
        <w:t>;</w:t>
      </w:r>
    </w:p>
    <w:p w14:paraId="221ACF6A" w14:textId="7C3EDD25"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4</w:t>
      </w:r>
      <w:r w:rsidRPr="00B12817">
        <w:rPr>
          <w:sz w:val="24"/>
          <w:szCs w:val="24"/>
          <w:lang w:val="lv-LV"/>
        </w:rPr>
        <w:t xml:space="preserve"> “</w:t>
      </w:r>
      <w:r w:rsidRPr="00B12817">
        <w:rPr>
          <w:bCs/>
          <w:sz w:val="24"/>
          <w:szCs w:val="24"/>
          <w:lang w:val="lv-LV"/>
        </w:rPr>
        <w:t>Portatīva procedūru lampa” (2 gab.) (visai daļai paredzamā līgumcena 5 466,38 EUR bez PVN)</w:t>
      </w:r>
      <w:r w:rsidRPr="00B12817">
        <w:rPr>
          <w:sz w:val="24"/>
          <w:szCs w:val="24"/>
          <w:lang w:val="lv-LV"/>
        </w:rPr>
        <w:t>;</w:t>
      </w:r>
    </w:p>
    <w:p w14:paraId="7993D2F2" w14:textId="6DDA3CC4" w:rsidR="00B12817" w:rsidRPr="00B12817" w:rsidRDefault="00B12817" w:rsidP="00B12817">
      <w:pPr>
        <w:pStyle w:val="ListParagraph"/>
        <w:numPr>
          <w:ilvl w:val="1"/>
          <w:numId w:val="4"/>
        </w:numPr>
        <w:ind w:right="282"/>
        <w:jc w:val="both"/>
        <w:rPr>
          <w:sz w:val="24"/>
          <w:szCs w:val="24"/>
          <w:lang w:val="lv-LV"/>
        </w:rPr>
      </w:pPr>
      <w:r w:rsidRPr="00B12817">
        <w:rPr>
          <w:sz w:val="24"/>
          <w:szCs w:val="24"/>
          <w:lang w:val="lv-LV"/>
        </w:rPr>
        <w:t xml:space="preserve">Daļa Nr.5 “Ginekoloģiskais krēsls”  (2 gab.) </w:t>
      </w:r>
      <w:r w:rsidRPr="00B12817">
        <w:rPr>
          <w:bCs/>
          <w:sz w:val="24"/>
          <w:szCs w:val="24"/>
          <w:lang w:val="lv-LV"/>
        </w:rPr>
        <w:t>(visai daļai paredzamā līgumcena 17 499,01 EUR bez PVN)</w:t>
      </w:r>
      <w:r w:rsidRPr="00B12817">
        <w:rPr>
          <w:sz w:val="24"/>
          <w:szCs w:val="24"/>
          <w:lang w:val="lv-LV"/>
        </w:rPr>
        <w:t>.</w:t>
      </w:r>
    </w:p>
    <w:p w14:paraId="2F7D30A3" w14:textId="507CF810" w:rsidR="006A20FE" w:rsidRPr="00A2079E" w:rsidRDefault="006A20FE" w:rsidP="00C25E52">
      <w:pPr>
        <w:pStyle w:val="BodyText"/>
        <w:numPr>
          <w:ilvl w:val="0"/>
          <w:numId w:val="4"/>
        </w:numPr>
        <w:rPr>
          <w:bCs/>
          <w:lang w:val="lv-LV"/>
        </w:rPr>
      </w:pPr>
      <w:r w:rsidRPr="00A2079E">
        <w:rPr>
          <w:bCs/>
          <w:lang w:val="lv-LV" w:eastAsia="x-none"/>
        </w:rPr>
        <w:lastRenderedPageBreak/>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1"/>
    <w:p w14:paraId="1C9CDEE3" w14:textId="48E632C8"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w:t>
      </w:r>
      <w:r w:rsidR="00F8433C">
        <w:rPr>
          <w:lang w:val="lv-LV"/>
        </w:rPr>
        <w:t xml:space="preserve"> katras iepirkuma daļas ietvarā</w:t>
      </w:r>
      <w:r w:rsidR="00844AB1" w:rsidRPr="00576B70">
        <w:rPr>
          <w:lang w:val="lv-LV"/>
        </w:rPr>
        <w:t>,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5C10B481" w:rsidR="007C785E" w:rsidRPr="005E0360" w:rsidRDefault="007C785E" w:rsidP="007C785E">
      <w:pPr>
        <w:pStyle w:val="BodyText"/>
        <w:numPr>
          <w:ilvl w:val="0"/>
          <w:numId w:val="4"/>
        </w:numPr>
        <w:rPr>
          <w:bCs/>
          <w:lang w:val="lv-LV"/>
        </w:rPr>
      </w:pPr>
      <w:r w:rsidRPr="007C785E">
        <w:rPr>
          <w:color w:val="000000"/>
          <w:lang w:val="lv-LV"/>
        </w:rPr>
        <w:t xml:space="preserve">Avansa </w:t>
      </w:r>
      <w:r w:rsidRPr="005E0360">
        <w:rPr>
          <w:color w:val="000000"/>
          <w:lang w:val="lv-LV"/>
        </w:rPr>
        <w:t xml:space="preserve">maksājums netiek paredzēts. Līguma apmaksas nosacījumi saskaņā ar līguma projekta noteikumiem </w:t>
      </w:r>
      <w:r w:rsidRPr="00B12817">
        <w:rPr>
          <w:color w:val="000000"/>
          <w:lang w:val="lv-LV"/>
        </w:rPr>
        <w:t xml:space="preserve">(Nolikuma </w:t>
      </w:r>
      <w:r w:rsidR="00DD61BD" w:rsidRPr="00B12817">
        <w:rPr>
          <w:color w:val="000000"/>
          <w:lang w:val="lv-LV"/>
        </w:rPr>
        <w:t>1</w:t>
      </w:r>
      <w:r w:rsidR="00B12817" w:rsidRPr="00B12817">
        <w:rPr>
          <w:color w:val="000000"/>
          <w:lang w:val="lv-LV"/>
        </w:rPr>
        <w:t>0</w:t>
      </w:r>
      <w:r w:rsidRPr="00B12817">
        <w:rPr>
          <w:color w:val="000000"/>
          <w:lang w:val="lv-LV"/>
        </w:rPr>
        <w:t>.pielikums).</w:t>
      </w:r>
    </w:p>
    <w:p w14:paraId="301E2AB0" w14:textId="285FE189" w:rsidR="007C785E" w:rsidRPr="00726EEF" w:rsidRDefault="007C785E" w:rsidP="008E515D">
      <w:pPr>
        <w:pStyle w:val="BodyText"/>
        <w:numPr>
          <w:ilvl w:val="0"/>
          <w:numId w:val="4"/>
        </w:numPr>
        <w:rPr>
          <w:color w:val="000000"/>
          <w:lang w:val="lv-LV"/>
        </w:rPr>
      </w:pPr>
      <w:r w:rsidRPr="005E0360">
        <w:rPr>
          <w:color w:val="000000"/>
          <w:lang w:val="lv-LV"/>
        </w:rPr>
        <w:t>Iepirkuma rezultātā tiks slēgt</w:t>
      </w:r>
      <w:r w:rsidR="00D1001E" w:rsidRPr="005E0360">
        <w:rPr>
          <w:color w:val="000000"/>
          <w:lang w:val="lv-LV"/>
        </w:rPr>
        <w:t>i</w:t>
      </w:r>
      <w:r w:rsidRPr="005E0360">
        <w:rPr>
          <w:color w:val="000000"/>
          <w:lang w:val="lv-LV"/>
        </w:rPr>
        <w:t xml:space="preserve"> Iepirkuma līgum</w:t>
      </w:r>
      <w:r w:rsidR="00D1001E" w:rsidRPr="005E0360">
        <w:rPr>
          <w:color w:val="000000"/>
          <w:lang w:val="lv-LV"/>
        </w:rPr>
        <w:t>i</w:t>
      </w:r>
      <w:r w:rsidRPr="005E0360">
        <w:rPr>
          <w:color w:val="000000"/>
          <w:lang w:val="lv-LV"/>
        </w:rPr>
        <w:t xml:space="preserve"> </w:t>
      </w:r>
      <w:r w:rsidR="00D1001E" w:rsidRPr="005E0360">
        <w:rPr>
          <w:color w:val="000000"/>
          <w:lang w:val="lv-LV"/>
        </w:rPr>
        <w:t>katrā iepirkuma priekšmeta daļā,</w:t>
      </w:r>
      <w:r w:rsidRPr="005E0360">
        <w:rPr>
          <w:color w:val="000000"/>
          <w:lang w:val="lv-LV"/>
        </w:rPr>
        <w:t xml:space="preserve"> saskaņā ar līguma projekta noteikumiem </w:t>
      </w:r>
      <w:r w:rsidRPr="00B12817">
        <w:rPr>
          <w:color w:val="000000"/>
          <w:lang w:val="lv-LV"/>
        </w:rPr>
        <w:t>(</w:t>
      </w:r>
      <w:r w:rsidR="00205FD6" w:rsidRPr="00B12817">
        <w:rPr>
          <w:color w:val="000000"/>
          <w:lang w:val="lv-LV"/>
        </w:rPr>
        <w:t xml:space="preserve">Nolikuma </w:t>
      </w:r>
      <w:r w:rsidR="00DD61BD" w:rsidRPr="00B12817">
        <w:rPr>
          <w:color w:val="000000"/>
          <w:lang w:val="lv-LV"/>
        </w:rPr>
        <w:t>1</w:t>
      </w:r>
      <w:r w:rsidR="00B12817" w:rsidRPr="00B12817">
        <w:rPr>
          <w:color w:val="000000"/>
          <w:lang w:val="lv-LV"/>
        </w:rPr>
        <w:t>0</w:t>
      </w:r>
      <w:r w:rsidRPr="00B12817">
        <w:rPr>
          <w:color w:val="000000"/>
          <w:lang w:val="lv-LV"/>
        </w:rPr>
        <w:t>. pielikums).</w:t>
      </w:r>
      <w:r w:rsidR="00726EEF" w:rsidRPr="00726EEF">
        <w:rPr>
          <w:color w:val="000000"/>
          <w:lang w:val="lv-LV"/>
        </w:rPr>
        <w:t xml:space="preserve"> </w:t>
      </w:r>
      <w:r w:rsidR="008E515D" w:rsidRPr="00726EEF">
        <w:rPr>
          <w:color w:val="000000"/>
          <w:lang w:val="lv-LV"/>
        </w:rPr>
        <w:t xml:space="preserve">Pretendents piedāvājumu var iesniegt par vienu vai vairākām daļām. </w:t>
      </w:r>
      <w:r w:rsidR="00726EEF" w:rsidRPr="00726EEF">
        <w:rPr>
          <w:color w:val="000000"/>
          <w:lang w:val="lv-LV"/>
        </w:rPr>
        <w:t xml:space="preserve">Maksimālais daļu skaits, ko var piešķirt vienam pretendentam: </w:t>
      </w:r>
      <w:r w:rsidR="00B12817">
        <w:rPr>
          <w:color w:val="000000"/>
          <w:lang w:val="lv-LV"/>
        </w:rPr>
        <w:t>5</w:t>
      </w:r>
      <w:r w:rsidR="00726EEF" w:rsidRPr="00726EEF">
        <w:rPr>
          <w:color w:val="000000"/>
          <w:lang w:val="lv-LV"/>
        </w:rPr>
        <w:t xml:space="preserve"> </w:t>
      </w:r>
      <w:r w:rsidR="00726EEF">
        <w:rPr>
          <w:color w:val="000000"/>
          <w:lang w:val="lv-LV"/>
        </w:rPr>
        <w:t>(</w:t>
      </w:r>
      <w:r w:rsidR="00B12817">
        <w:rPr>
          <w:color w:val="000000"/>
          <w:lang w:val="lv-LV"/>
        </w:rPr>
        <w:t>piecas</w:t>
      </w:r>
      <w:r w:rsidR="00726EEF">
        <w:rPr>
          <w:color w:val="000000"/>
          <w:lang w:val="lv-LV"/>
        </w:rPr>
        <w:t xml:space="preserve">) </w:t>
      </w:r>
      <w:r w:rsidR="00726EEF" w:rsidRPr="00726EEF">
        <w:rPr>
          <w:color w:val="000000"/>
          <w:lang w:val="lv-LV"/>
        </w:rPr>
        <w:t xml:space="preserve">daļas. Pretendentam piedāvājums jāiesniedz par attiecīgās iepirkuma daļas visu iepirkuma priekšmetu. </w:t>
      </w:r>
    </w:p>
    <w:p w14:paraId="0FD34E61" w14:textId="4C765AFA"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726EEF">
        <w:rPr>
          <w:sz w:val="24"/>
          <w:szCs w:val="24"/>
          <w:lang w:val="lv-LV"/>
        </w:rPr>
        <w:t>Pretendents iesniedz tikai vienu piedāvājuma variantu.</w:t>
      </w:r>
      <w:r w:rsidR="00726EEF" w:rsidRPr="00726EEF">
        <w:rPr>
          <w:sz w:val="24"/>
          <w:szCs w:val="24"/>
          <w:lang w:val="lv-LV"/>
        </w:rPr>
        <w:t xml:space="preserve"> </w:t>
      </w:r>
      <w:r w:rsidR="00726EEF" w:rsidRPr="00726EEF">
        <w:rPr>
          <w:color w:val="000000"/>
          <w:sz w:val="24"/>
          <w:szCs w:val="24"/>
          <w:lang w:val="lv-LV"/>
        </w:rPr>
        <w:t>Piedāvājuma variantus iesniegt nedrīkst</w:t>
      </w:r>
      <w:r w:rsidR="00726EEF" w:rsidRPr="00726EEF">
        <w:rPr>
          <w:color w:val="000000"/>
          <w:lang w:val="lv-LV"/>
        </w:rPr>
        <w:t>.</w:t>
      </w:r>
      <w:r w:rsidRPr="00576B70">
        <w:rPr>
          <w:sz w:val="24"/>
          <w:szCs w:val="24"/>
          <w:lang w:val="lv-LV"/>
        </w:rPr>
        <w:t xml:space="preserve"> Pretendenta, kurš iesniedzis vairākus piedāvājumu variantus, piedāvājums tiks noraidīts.</w:t>
      </w:r>
      <w:r w:rsidR="002528DE" w:rsidRPr="002528DE">
        <w:rPr>
          <w:sz w:val="24"/>
          <w:szCs w:val="24"/>
          <w:lang w:val="lv-LV"/>
        </w:rPr>
        <w:t xml:space="preserve"> </w:t>
      </w:r>
    </w:p>
    <w:p w14:paraId="7114F68B" w14:textId="1EFBF1AE" w:rsidR="002528DE" w:rsidRPr="002A091E" w:rsidRDefault="00DF2166" w:rsidP="00972365">
      <w:pPr>
        <w:pStyle w:val="ListParagraph"/>
        <w:numPr>
          <w:ilvl w:val="0"/>
          <w:numId w:val="4"/>
        </w:numPr>
        <w:suppressAutoHyphens/>
        <w:autoSpaceDN w:val="0"/>
        <w:jc w:val="both"/>
        <w:textAlignment w:val="baseline"/>
        <w:rPr>
          <w:sz w:val="24"/>
          <w:szCs w:val="24"/>
          <w:lang w:val="lv-LV"/>
        </w:rPr>
      </w:pPr>
      <w:r w:rsidRPr="002A091E">
        <w:rPr>
          <w:sz w:val="24"/>
          <w:szCs w:val="24"/>
          <w:lang w:val="lv-LV"/>
        </w:rPr>
        <w:t xml:space="preserve">Iepirkuma komisija uzvarētāju noteiks </w:t>
      </w:r>
      <w:r w:rsidR="00D727AE" w:rsidRPr="002A091E">
        <w:rPr>
          <w:sz w:val="24"/>
          <w:szCs w:val="24"/>
          <w:lang w:val="lv-LV"/>
        </w:rPr>
        <w:t>un</w:t>
      </w:r>
      <w:r w:rsidR="002528DE" w:rsidRPr="002A091E">
        <w:rPr>
          <w:bCs/>
          <w:sz w:val="24"/>
          <w:szCs w:val="24"/>
          <w:lang w:val="lv-LV"/>
        </w:rPr>
        <w:t xml:space="preserve"> piešķir</w:t>
      </w:r>
      <w:r w:rsidR="00D727AE" w:rsidRPr="002A091E">
        <w:rPr>
          <w:bCs/>
          <w:sz w:val="24"/>
          <w:szCs w:val="24"/>
          <w:lang w:val="lv-LV"/>
        </w:rPr>
        <w:t>s</w:t>
      </w:r>
      <w:r w:rsidR="002528DE" w:rsidRPr="002A091E">
        <w:rPr>
          <w:bCs/>
          <w:sz w:val="24"/>
          <w:szCs w:val="24"/>
          <w:lang w:val="lv-LV"/>
        </w:rPr>
        <w:t xml:space="preserve"> iepirkuma līguma slēgšanas tiesības saimnieciski visizdevīgākajam piedāvājumam, saskaņā ar izvirzītajiem vērtēšanas kritērijiem</w:t>
      </w:r>
      <w:r w:rsidR="0069246B" w:rsidRPr="002A091E">
        <w:rPr>
          <w:bCs/>
          <w:sz w:val="24"/>
          <w:szCs w:val="24"/>
          <w:lang w:val="lv-LV"/>
        </w:rPr>
        <w:t xml:space="preserve"> </w:t>
      </w:r>
      <w:r w:rsidR="00D1001E" w:rsidRPr="002A091E">
        <w:rPr>
          <w:sz w:val="24"/>
          <w:szCs w:val="24"/>
          <w:lang w:val="lv-LV"/>
        </w:rPr>
        <w:t>un iesniegtais piedāvājums atbilst nolikuma un tehniskās specifikācijas prasībām.</w:t>
      </w:r>
    </w:p>
    <w:p w14:paraId="1E054CFE" w14:textId="3D8DC47A" w:rsidR="00A2079E" w:rsidRDefault="00A2079E" w:rsidP="00D1001E">
      <w:pPr>
        <w:pStyle w:val="ListParagraph"/>
        <w:numPr>
          <w:ilvl w:val="0"/>
          <w:numId w:val="4"/>
        </w:numPr>
        <w:jc w:val="both"/>
        <w:rPr>
          <w:sz w:val="24"/>
          <w:szCs w:val="24"/>
          <w:lang w:val="lv-LV"/>
        </w:rPr>
      </w:pPr>
      <w:r w:rsidRPr="00A2079E">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Pr>
          <w:sz w:val="24"/>
          <w:szCs w:val="24"/>
          <w:lang w:val="lv-LV"/>
        </w:rPr>
        <w:t xml:space="preserve"> </w:t>
      </w:r>
      <w:r w:rsidRPr="00A2079E">
        <w:rPr>
          <w:sz w:val="24"/>
          <w:szCs w:val="24"/>
          <w:lang w:val="lv-LV"/>
        </w:rPr>
        <w:t>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2" w:name="_Toc225656152"/>
      <w:bookmarkStart w:id="23"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2"/>
      <w:bookmarkEnd w:id="23"/>
    </w:p>
    <w:p w14:paraId="0F329A01" w14:textId="5941E056" w:rsidR="00576B70" w:rsidRPr="00BC638A" w:rsidRDefault="00835723" w:rsidP="00835723">
      <w:pPr>
        <w:ind w:left="567" w:hanging="567"/>
        <w:jc w:val="both"/>
        <w:rPr>
          <w:color w:val="000000"/>
          <w:spacing w:val="2"/>
          <w:sz w:val="24"/>
          <w:szCs w:val="24"/>
          <w:lang w:val="lv-LV"/>
        </w:rPr>
      </w:pPr>
      <w:bookmarkStart w:id="24" w:name="_Toc224459230"/>
      <w:r>
        <w:rPr>
          <w:sz w:val="24"/>
          <w:szCs w:val="24"/>
          <w:lang w:val="lv-LV"/>
        </w:rPr>
        <w:t>1</w:t>
      </w:r>
      <w:r w:rsidR="0069246B">
        <w:rPr>
          <w:sz w:val="24"/>
          <w:szCs w:val="24"/>
          <w:lang w:val="lv-LV"/>
        </w:rPr>
        <w:t>5</w:t>
      </w:r>
      <w:r>
        <w:rPr>
          <w:sz w:val="24"/>
          <w:szCs w:val="24"/>
          <w:lang w:val="lv-LV"/>
        </w:rPr>
        <w:t xml:space="preserve">.1. </w:t>
      </w:r>
      <w:r w:rsidR="00576B70"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4"/>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C83DAA">
        <w:rPr>
          <w:color w:val="000000"/>
          <w:spacing w:val="2"/>
          <w:sz w:val="24"/>
          <w:szCs w:val="24"/>
          <w:lang w:val="lv-LV"/>
        </w:rPr>
        <w:t xml:space="preserve">, iekārtu piegādes vieta: </w:t>
      </w:r>
      <w:r w:rsidR="00C83DAA" w:rsidRPr="00BC638A">
        <w:rPr>
          <w:sz w:val="24"/>
          <w:szCs w:val="24"/>
          <w:lang w:val="lv-LV"/>
        </w:rPr>
        <w:t>SIA “Jēkabpils reģionālā slimnīca”</w:t>
      </w:r>
      <w:r w:rsidR="00C83DAA">
        <w:rPr>
          <w:sz w:val="24"/>
          <w:szCs w:val="24"/>
          <w:lang w:val="lv-LV"/>
        </w:rPr>
        <w:t xml:space="preserve"> poliklīnika, Stadiona iela 1, Jēkabpils</w:t>
      </w:r>
      <w:r w:rsidR="00D12FB3">
        <w:rPr>
          <w:sz w:val="24"/>
          <w:szCs w:val="24"/>
          <w:lang w:val="lv-LV"/>
        </w:rPr>
        <w:t xml:space="preserve"> </w:t>
      </w:r>
      <w:r w:rsidR="00D12FB3" w:rsidRPr="006C1B7F">
        <w:rPr>
          <w:sz w:val="24"/>
          <w:szCs w:val="24"/>
          <w:lang w:val="lv-LV"/>
        </w:rPr>
        <w:t>un Andreja Pormaļa iela 125, Jēkabpils, Jēkabpils novads</w:t>
      </w:r>
      <w:r w:rsidR="00611881" w:rsidRPr="006C1B7F">
        <w:rPr>
          <w:color w:val="000000"/>
          <w:spacing w:val="2"/>
          <w:sz w:val="24"/>
          <w:szCs w:val="24"/>
          <w:lang w:val="lv-LV"/>
        </w:rPr>
        <w:t>.</w:t>
      </w:r>
    </w:p>
    <w:p w14:paraId="64076887" w14:textId="77777777" w:rsidR="00B12817" w:rsidRPr="00B12817" w:rsidRDefault="00835723" w:rsidP="00B12817">
      <w:pPr>
        <w:ind w:left="709" w:hanging="567"/>
        <w:jc w:val="both"/>
        <w:rPr>
          <w:sz w:val="24"/>
          <w:szCs w:val="24"/>
          <w:lang w:val="lv-LV"/>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B12817" w:rsidRPr="00B12817">
        <w:rPr>
          <w:sz w:val="24"/>
          <w:szCs w:val="24"/>
          <w:lang w:val="lv-LV"/>
        </w:rPr>
        <w:t xml:space="preserve">Iekārtu piegāde, ievietošana paredzētajā telpā, uzstādīšana, Pasūtītāja personāla apmācības un </w:t>
      </w:r>
      <w:r w:rsidR="00B12817" w:rsidRPr="00B12817">
        <w:rPr>
          <w:sz w:val="24"/>
          <w:szCs w:val="24"/>
          <w:lang w:val="lv-LV" w:eastAsia="lv-LV"/>
        </w:rPr>
        <w:t>iekārtu</w:t>
      </w:r>
      <w:r w:rsidR="00B12817" w:rsidRPr="00B12817">
        <w:rPr>
          <w:sz w:val="24"/>
          <w:szCs w:val="24"/>
          <w:lang w:val="lv-LV"/>
        </w:rPr>
        <w:t xml:space="preserve"> nodošana ekspluatācijā piegādātājam jāveic:</w:t>
      </w:r>
    </w:p>
    <w:p w14:paraId="0B41E4E7" w14:textId="549D841A" w:rsidR="00B12817" w:rsidRPr="00B12817" w:rsidRDefault="00B12817" w:rsidP="00B12817">
      <w:pPr>
        <w:ind w:left="709"/>
        <w:jc w:val="both"/>
        <w:rPr>
          <w:sz w:val="24"/>
          <w:szCs w:val="24"/>
          <w:lang w:val="lv-LV"/>
        </w:rPr>
      </w:pPr>
      <w:r w:rsidRPr="00B12817">
        <w:rPr>
          <w:color w:val="000000"/>
          <w:sz w:val="24"/>
          <w:szCs w:val="24"/>
          <w:lang w:val="lv-LV"/>
        </w:rPr>
        <w:t xml:space="preserve">15.2.1. </w:t>
      </w:r>
      <w:r w:rsidRPr="00B12817">
        <w:rPr>
          <w:sz w:val="24"/>
          <w:szCs w:val="24"/>
          <w:lang w:val="lv-LV"/>
        </w:rPr>
        <w:t xml:space="preserve"> ne vēlāk kā </w:t>
      </w:r>
      <w:r w:rsidRPr="00B12817">
        <w:rPr>
          <w:b/>
          <w:sz w:val="24"/>
          <w:szCs w:val="24"/>
          <w:lang w:val="lv-LV"/>
        </w:rPr>
        <w:t>90 (deviņdesmit) kalendāro dienu laikā</w:t>
      </w:r>
      <w:r w:rsidRPr="00B12817">
        <w:rPr>
          <w:sz w:val="24"/>
          <w:szCs w:val="24"/>
          <w:lang w:val="lv-LV"/>
        </w:rPr>
        <w:t xml:space="preserve"> no pieprasījuma veikšanas brīža (daļā Nr.1, 2, 3.,5.);</w:t>
      </w:r>
    </w:p>
    <w:p w14:paraId="424ADCB6" w14:textId="5A6C5A8B" w:rsidR="00142C97" w:rsidRPr="00B12817" w:rsidRDefault="00B12817" w:rsidP="00B12817">
      <w:pPr>
        <w:ind w:left="709"/>
        <w:jc w:val="both"/>
        <w:rPr>
          <w:sz w:val="24"/>
          <w:szCs w:val="24"/>
          <w:lang w:val="lv-LV"/>
        </w:rPr>
      </w:pPr>
      <w:r w:rsidRPr="00B12817">
        <w:rPr>
          <w:color w:val="000000"/>
          <w:sz w:val="24"/>
          <w:szCs w:val="24"/>
          <w:lang w:val="lv-LV"/>
        </w:rPr>
        <w:t>15.2.2.</w:t>
      </w:r>
      <w:r w:rsidRPr="00B12817">
        <w:rPr>
          <w:sz w:val="24"/>
          <w:szCs w:val="24"/>
          <w:lang w:val="lv-LV"/>
        </w:rPr>
        <w:t xml:space="preserve"> ne vēlāk kā </w:t>
      </w:r>
      <w:r w:rsidRPr="00B12817">
        <w:rPr>
          <w:b/>
          <w:sz w:val="24"/>
          <w:szCs w:val="24"/>
          <w:lang w:val="lv-LV"/>
        </w:rPr>
        <w:t>60 (sešdesmit) kalendāro dienu laikā</w:t>
      </w:r>
      <w:r w:rsidRPr="00B12817">
        <w:rPr>
          <w:sz w:val="24"/>
          <w:szCs w:val="24"/>
          <w:lang w:val="lv-LV"/>
        </w:rPr>
        <w:t xml:space="preserve"> no pieprasījuma veikšanas brīža (daļā Nr.4).</w:t>
      </w:r>
    </w:p>
    <w:p w14:paraId="12B7CB93" w14:textId="02559711" w:rsidR="00CF0689" w:rsidRPr="00015FFB" w:rsidRDefault="00835723" w:rsidP="000B6E91">
      <w:pPr>
        <w:ind w:left="709"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18230C19" w:rsidR="00140C60" w:rsidRPr="00140C60" w:rsidRDefault="00C25E52" w:rsidP="0030059C">
      <w:pPr>
        <w:pStyle w:val="ListParagraph"/>
        <w:numPr>
          <w:ilvl w:val="1"/>
          <w:numId w:val="43"/>
        </w:numPr>
        <w:ind w:left="567" w:right="282"/>
        <w:jc w:val="both"/>
        <w:rPr>
          <w:b/>
          <w:bCs/>
          <w:sz w:val="24"/>
          <w:szCs w:val="24"/>
          <w:u w:val="single"/>
          <w:lang w:val="lv-LV"/>
        </w:rPr>
      </w:pPr>
      <w:r>
        <w:rPr>
          <w:bCs/>
          <w:sz w:val="24"/>
          <w:szCs w:val="24"/>
          <w:lang w:val="lv-LV"/>
        </w:rPr>
        <w:t xml:space="preserve">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w:t>
      </w:r>
      <w:r w:rsidR="00FA4E46" w:rsidRPr="00FA4E46">
        <w:rPr>
          <w:sz w:val="24"/>
          <w:szCs w:val="24"/>
          <w:lang w:val="lv-LV"/>
        </w:rPr>
        <w:lastRenderedPageBreak/>
        <w:t>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53640600" w:rsidR="00140C60"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 xml:space="preserve"> Ārpus EIS e-konkursu apakšsistēmas iesniegtie piedāvājumi tiks atzīti par neatbilstošiem Nolikuma prasībām un neatvērti atgriezti pretendentam.</w:t>
      </w:r>
    </w:p>
    <w:p w14:paraId="1A22D1C1" w14:textId="17C51946" w:rsidR="00140C60" w:rsidRPr="00140C60" w:rsidRDefault="00140C60" w:rsidP="00210D9A">
      <w:pPr>
        <w:pStyle w:val="ListParagraph"/>
        <w:numPr>
          <w:ilvl w:val="1"/>
          <w:numId w:val="43"/>
        </w:numPr>
        <w:ind w:left="567" w:right="282" w:hanging="567"/>
        <w:jc w:val="both"/>
        <w:rPr>
          <w:b/>
          <w:bCs/>
          <w:sz w:val="24"/>
          <w:szCs w:val="24"/>
          <w:u w:val="single"/>
          <w:lang w:val="lv-LV"/>
        </w:rPr>
      </w:pPr>
      <w:bookmarkStart w:id="25"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5"/>
    <w:p w14:paraId="44D5A491" w14:textId="77777777" w:rsidR="00140C60"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F8433C">
      <w:pPr>
        <w:pStyle w:val="ListParagraph"/>
        <w:numPr>
          <w:ilvl w:val="0"/>
          <w:numId w:val="43"/>
        </w:numPr>
        <w:ind w:right="282"/>
        <w:jc w:val="both"/>
        <w:rPr>
          <w:rStyle w:val="Emphasis"/>
          <w:i w:val="0"/>
          <w:iCs w:val="0"/>
          <w:sz w:val="24"/>
          <w:szCs w:val="24"/>
          <w:lang w:val="lv-LV"/>
        </w:rPr>
      </w:pPr>
      <w:bookmarkStart w:id="26" w:name="_Toc225656153"/>
      <w:bookmarkStart w:id="27" w:name="_Toc225656360"/>
      <w:bookmarkStart w:id="28" w:name="_Toc59334724"/>
      <w:bookmarkStart w:id="29"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6"/>
      <w:bookmarkEnd w:id="27"/>
    </w:p>
    <w:p w14:paraId="3FCEF660" w14:textId="0B17DDEB" w:rsidR="00D870EB" w:rsidRPr="0069246B" w:rsidRDefault="001A45C9" w:rsidP="00690038">
      <w:pPr>
        <w:pStyle w:val="ListParagraph"/>
        <w:numPr>
          <w:ilvl w:val="1"/>
          <w:numId w:val="4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550D05" w:rsidRPr="007A6761">
          <w:rPr>
            <w:rStyle w:val="Hyperlink"/>
            <w:sz w:val="24"/>
            <w:szCs w:val="24"/>
            <w:lang w:val="lv-LV"/>
          </w:rPr>
          <w:t>https://www.eis.gov.lv/EKEIS/Supplier/Procurement/136880</w:t>
        </w:r>
      </w:hyperlink>
      <w:r w:rsidR="005B2C23">
        <w:rPr>
          <w:sz w:val="24"/>
          <w:szCs w:val="24"/>
          <w:lang w:val="lv-LV"/>
        </w:rPr>
        <w:t xml:space="preserve"> </w:t>
      </w:r>
    </w:p>
    <w:p w14:paraId="01CE99D2" w14:textId="7BC566B9" w:rsidR="00D870EB" w:rsidRPr="0069246B" w:rsidRDefault="00D870EB"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49C8FC82" w:rsidR="009326C7" w:rsidRPr="0069246B" w:rsidRDefault="009326C7" w:rsidP="00F8433C">
      <w:pPr>
        <w:pStyle w:val="ListParagraph"/>
        <w:numPr>
          <w:ilvl w:val="1"/>
          <w:numId w:val="4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5B2C23" w:rsidRPr="0031069F">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F8433C">
      <w:pPr>
        <w:pStyle w:val="ListParagraph"/>
        <w:numPr>
          <w:ilvl w:val="1"/>
          <w:numId w:val="4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F8433C">
      <w:pPr>
        <w:pStyle w:val="ListParagraph"/>
        <w:numPr>
          <w:ilvl w:val="1"/>
          <w:numId w:val="4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F8433C">
      <w:pPr>
        <w:pStyle w:val="ListParagraph"/>
        <w:numPr>
          <w:ilvl w:val="0"/>
          <w:numId w:val="4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2B57DFF0" w:rsidR="00D870EB" w:rsidRPr="00003DA9" w:rsidRDefault="00D870EB" w:rsidP="00F8433C">
      <w:pPr>
        <w:pStyle w:val="ListParagraph"/>
        <w:numPr>
          <w:ilvl w:val="1"/>
          <w:numId w:val="4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9A2E0F" w:rsidRPr="007A6761">
          <w:rPr>
            <w:rStyle w:val="Hyperlink"/>
            <w:sz w:val="24"/>
            <w:szCs w:val="24"/>
            <w:lang w:val="lv-LV"/>
          </w:rPr>
          <w:t>https://www.eis.gov.lv/EKEIS/Supplier/Procurement/136880</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F8433C">
      <w:pPr>
        <w:pStyle w:val="ListParagraph"/>
        <w:numPr>
          <w:ilvl w:val="2"/>
          <w:numId w:val="4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F8433C">
      <w:pPr>
        <w:pStyle w:val="ListParagraph"/>
        <w:numPr>
          <w:ilvl w:val="2"/>
          <w:numId w:val="4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 xml:space="preserve">retendents ir </w:t>
      </w:r>
      <w:r w:rsidRPr="00003DA9">
        <w:rPr>
          <w:sz w:val="24"/>
          <w:szCs w:val="24"/>
          <w:lang w:val="lv-LV"/>
        </w:rPr>
        <w:lastRenderedPageBreak/>
        <w:t>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F8433C">
      <w:pPr>
        <w:pStyle w:val="ListParagraph"/>
        <w:numPr>
          <w:ilvl w:val="1"/>
          <w:numId w:val="43"/>
        </w:numPr>
        <w:ind w:left="851"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ar 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F8433C">
      <w:pPr>
        <w:pStyle w:val="ListParagraph"/>
        <w:numPr>
          <w:ilvl w:val="1"/>
          <w:numId w:val="43"/>
        </w:numPr>
        <w:ind w:left="709" w:right="282" w:hanging="650"/>
        <w:jc w:val="both"/>
        <w:rPr>
          <w:sz w:val="24"/>
          <w:szCs w:val="24"/>
          <w:lang w:val="lv-LV"/>
        </w:rPr>
      </w:pPr>
      <w:bookmarkStart w:id="30"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30"/>
    <w:p w14:paraId="61732AC0" w14:textId="565431DE" w:rsidR="00D870EB" w:rsidRPr="00B00246" w:rsidRDefault="00D870EB" w:rsidP="00F8433C">
      <w:pPr>
        <w:pStyle w:val="ListParagraph"/>
        <w:numPr>
          <w:ilvl w:val="1"/>
          <w:numId w:val="4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F8433C">
      <w:pPr>
        <w:pStyle w:val="ListParagraph"/>
        <w:numPr>
          <w:ilvl w:val="1"/>
          <w:numId w:val="43"/>
        </w:numPr>
        <w:ind w:left="709" w:right="282" w:hanging="650"/>
        <w:jc w:val="both"/>
        <w:rPr>
          <w:sz w:val="24"/>
          <w:szCs w:val="24"/>
          <w:lang w:val="lv-LV"/>
        </w:rPr>
      </w:pPr>
      <w:bookmarkStart w:id="31" w:name="_Toc225656155"/>
      <w:bookmarkStart w:id="32" w:name="_Toc225656362"/>
      <w:bookmarkEnd w:id="28"/>
      <w:bookmarkEnd w:id="29"/>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3"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F8433C">
      <w:pPr>
        <w:pStyle w:val="ListParagraph"/>
        <w:numPr>
          <w:ilvl w:val="1"/>
          <w:numId w:val="43"/>
        </w:numPr>
        <w:ind w:left="709" w:right="282" w:hanging="650"/>
        <w:jc w:val="both"/>
        <w:rPr>
          <w:sz w:val="24"/>
          <w:szCs w:val="24"/>
          <w:lang w:val="lv-LV"/>
        </w:rPr>
      </w:pPr>
      <w:bookmarkStart w:id="34" w:name="_Hlk14349902"/>
      <w:bookmarkStart w:id="35" w:name="_Toc225656165"/>
      <w:bookmarkStart w:id="36" w:name="_Toc225656372"/>
      <w:bookmarkStart w:id="37" w:name="_Toc59334730"/>
      <w:bookmarkStart w:id="38" w:name="_Toc61422135"/>
      <w:bookmarkEnd w:id="31"/>
      <w:bookmarkEnd w:id="32"/>
      <w:bookmarkEnd w:id="33"/>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4"/>
    <w:p w14:paraId="46025D14" w14:textId="77777777" w:rsidR="00484CC4" w:rsidRPr="00003DA9" w:rsidRDefault="00484CC4" w:rsidP="00F8433C">
      <w:pPr>
        <w:pStyle w:val="ListParagraph"/>
        <w:numPr>
          <w:ilvl w:val="1"/>
          <w:numId w:val="4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F8433C">
      <w:pPr>
        <w:pStyle w:val="ListParagraph"/>
        <w:numPr>
          <w:ilvl w:val="1"/>
          <w:numId w:val="43"/>
        </w:numPr>
        <w:ind w:left="709" w:right="282" w:hanging="650"/>
        <w:jc w:val="both"/>
        <w:rPr>
          <w:sz w:val="24"/>
          <w:szCs w:val="24"/>
          <w:lang w:val="lv-LV"/>
        </w:rPr>
      </w:pPr>
      <w:bookmarkStart w:id="39"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39"/>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5"/>
      <w:bookmarkEnd w:id="36"/>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lastRenderedPageBreak/>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persona, kā arī šādu piegādātāju apvienība jebkurā to kombinācijā, kas attiecīgi piedāvā piegādāt preces vai sniegt pakalpojumus, un ir iesniegusi piedāvājumu 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4551E117" w:rsidR="00BE4A52" w:rsidRPr="002B0057" w:rsidRDefault="00BE4A52" w:rsidP="00C40605">
            <w:pPr>
              <w:pStyle w:val="NoSpacing"/>
              <w:jc w:val="both"/>
            </w:pPr>
            <w:r w:rsidRPr="002B0057">
              <w:t xml:space="preserve">Pretendenta pieteikums dalībai iepirkumā atbilstoši </w:t>
            </w:r>
            <w:r w:rsidRPr="00D112E8">
              <w:t xml:space="preserve">Nolikuma </w:t>
            </w:r>
            <w:r w:rsidR="009C3C90">
              <w:t>6</w:t>
            </w:r>
            <w:r w:rsidRPr="00D112E8">
              <w:t>. pielikumam.</w:t>
            </w:r>
          </w:p>
          <w:p w14:paraId="44566BAA" w14:textId="1AD9B2E6" w:rsidR="00BE4A52" w:rsidRPr="002B0057" w:rsidRDefault="00BE4A52" w:rsidP="00C40605">
            <w:pPr>
              <w:pStyle w:val="NoSpacing"/>
              <w:jc w:val="both"/>
            </w:pPr>
            <w:r w:rsidRPr="002B0057">
              <w:t xml:space="preserve">Ja pieteikumu dalībai iepirkumā iesniedz piegādātāju apvienība, Nolikuma </w:t>
            </w:r>
            <w:r w:rsidR="009C3C90">
              <w:t>6</w:t>
            </w:r>
            <w:r w:rsidRPr="002B0057">
              <w:t>. pielikumā jānorāda visi piegādātāju 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19170C7E"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D112E8">
              <w:rPr>
                <w:sz w:val="24"/>
                <w:szCs w:val="24"/>
                <w:lang w:val="lv-LV"/>
              </w:rPr>
              <w:t>(</w:t>
            </w:r>
            <w:r w:rsidRPr="00D112E8">
              <w:rPr>
                <w:sz w:val="24"/>
                <w:szCs w:val="24"/>
                <w:lang w:val="lv-LV" w:eastAsia="ar-SA"/>
              </w:rPr>
              <w:t xml:space="preserve">Nolikuma </w:t>
            </w:r>
            <w:r w:rsidR="009C3C90">
              <w:rPr>
                <w:sz w:val="24"/>
                <w:szCs w:val="24"/>
                <w:lang w:val="lv-LV" w:eastAsia="ar-SA"/>
              </w:rPr>
              <w:t>6</w:t>
            </w:r>
            <w:r w:rsidRPr="00D112E8">
              <w:rPr>
                <w:sz w:val="24"/>
                <w:szCs w:val="24"/>
                <w:lang w:val="lv-LV" w:eastAsia="ar-SA"/>
              </w:rPr>
              <w:t>.pielikuma 1.pielikums)</w:t>
            </w:r>
            <w:r w:rsidR="0069246B" w:rsidRPr="00D112E8">
              <w:rPr>
                <w:sz w:val="24"/>
                <w:szCs w:val="24"/>
                <w:lang w:val="lv-LV" w:eastAsia="ar-SA"/>
              </w:rPr>
              <w:t xml:space="preserve"> </w:t>
            </w:r>
            <w:r w:rsidRPr="00D112E8">
              <w:rPr>
                <w:sz w:val="24"/>
                <w:szCs w:val="24"/>
                <w:lang w:val="lv-LV" w:eastAsia="ar-SA"/>
              </w:rPr>
              <w:t xml:space="preserve">( </w:t>
            </w:r>
            <w:r w:rsidR="00F7287A" w:rsidRPr="00D112E8">
              <w:rPr>
                <w:sz w:val="24"/>
                <w:szCs w:val="24"/>
                <w:lang w:val="lv-LV" w:eastAsia="ar-SA"/>
              </w:rPr>
              <w:t xml:space="preserve">iesniedz, </w:t>
            </w:r>
            <w:r w:rsidRPr="00D112E8">
              <w:rPr>
                <w:sz w:val="24"/>
                <w:szCs w:val="24"/>
                <w:lang w:val="lv-LV" w:eastAsia="ar-SA"/>
              </w:rPr>
              <w:t>ja attiecināms)</w:t>
            </w:r>
            <w:r w:rsidR="0069246B" w:rsidRPr="00D112E8">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45FC6A9D"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w:t>
            </w:r>
            <w:proofErr w:type="spellStart"/>
            <w:r w:rsidRPr="002B0057">
              <w:rPr>
                <w:bCs/>
                <w:sz w:val="24"/>
                <w:szCs w:val="24"/>
                <w:lang w:val="lv-LV" w:eastAsia="lv-LV"/>
              </w:rPr>
              <w:t>pārstāvēttiesīgā</w:t>
            </w:r>
            <w:proofErr w:type="spellEnd"/>
            <w:r w:rsidRPr="002B0057">
              <w:rPr>
                <w:bCs/>
                <w:sz w:val="24"/>
                <w:szCs w:val="24"/>
                <w:lang w:val="lv-LV" w:eastAsia="lv-LV"/>
              </w:rPr>
              <w:t xml:space="preserve">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w:t>
            </w:r>
            <w:r w:rsidR="00225E0D">
              <w:rPr>
                <w:bCs/>
                <w:sz w:val="24"/>
                <w:szCs w:val="24"/>
                <w:lang w:val="lv-LV" w:eastAsia="lv-LV"/>
              </w:rPr>
              <w:t xml:space="preserve"> </w:t>
            </w:r>
            <w:r w:rsidR="00225E0D" w:rsidRPr="00225E0D">
              <w:rPr>
                <w:bCs/>
                <w:color w:val="FF0000"/>
                <w:sz w:val="24"/>
                <w:szCs w:val="24"/>
                <w:lang w:val="lv-LV" w:eastAsia="lv-LV"/>
              </w:rPr>
              <w:t>(kas atbilstoši Publisko iepirkumu likuma 1.panta pirmā punkta regulējumam ir</w:t>
            </w:r>
            <w:r w:rsidR="00225E0D">
              <w:rPr>
                <w:bCs/>
                <w:color w:val="FF0000"/>
                <w:sz w:val="24"/>
                <w:szCs w:val="24"/>
                <w:lang w:val="lv-LV" w:eastAsia="lv-LV"/>
              </w:rPr>
              <w:t>:</w:t>
            </w:r>
            <w:r w:rsidR="00225E0D" w:rsidRPr="00225E0D">
              <w:rPr>
                <w:bCs/>
                <w:color w:val="FF0000"/>
                <w:sz w:val="24"/>
                <w:szCs w:val="24"/>
                <w:lang w:val="lv-LV" w:eastAsia="lv-LV"/>
              </w:rPr>
              <w:t xml:space="preserve"> </w:t>
            </w:r>
            <w:r w:rsidR="00225E0D">
              <w:rPr>
                <w:bCs/>
                <w:color w:val="FF0000"/>
                <w:sz w:val="24"/>
                <w:szCs w:val="24"/>
                <w:lang w:val="lv-LV" w:eastAsia="lv-LV"/>
              </w:rPr>
              <w:t>“</w:t>
            </w:r>
            <w:r w:rsidR="00225E0D" w:rsidRPr="00225E0D">
              <w:rPr>
                <w:bCs/>
                <w:color w:val="FF0000"/>
                <w:sz w:val="24"/>
                <w:szCs w:val="24"/>
                <w:lang w:val="lv-LV" w:eastAsia="lv-LV"/>
              </w:rPr>
              <w:t>pretendenta nolīgta persona vai savukārt tās nolīgta persona, kura veic būvdarbus vai sniedz pakalpojumus iepirkuma līguma izpildei</w:t>
            </w:r>
            <w:r w:rsidR="00225E0D">
              <w:rPr>
                <w:bCs/>
                <w:color w:val="FF0000"/>
                <w:sz w:val="24"/>
                <w:szCs w:val="24"/>
                <w:lang w:val="lv-LV" w:eastAsia="lv-LV"/>
              </w:rPr>
              <w:t>”</w:t>
            </w:r>
            <w:r w:rsidR="00225E0D" w:rsidRPr="00225E0D">
              <w:rPr>
                <w:bCs/>
                <w:color w:val="FF0000"/>
                <w:sz w:val="24"/>
                <w:szCs w:val="24"/>
                <w:lang w:val="lv-LV" w:eastAsia="lv-LV"/>
              </w:rPr>
              <w:t>)</w:t>
            </w:r>
            <w:r w:rsidR="00225E0D">
              <w:rPr>
                <w:bCs/>
                <w:sz w:val="24"/>
                <w:szCs w:val="24"/>
                <w:lang w:val="lv-LV" w:eastAsia="lv-LV"/>
              </w:rPr>
              <w:t xml:space="preserve"> </w:t>
            </w:r>
            <w:r w:rsidRPr="002B0057">
              <w:rPr>
                <w:bCs/>
                <w:sz w:val="24"/>
                <w:szCs w:val="24"/>
                <w:lang w:val="lv-LV" w:eastAsia="lv-LV"/>
              </w:rPr>
              <w:t>, kuru sniedzamo</w:t>
            </w:r>
            <w:r w:rsidR="00225E0D">
              <w:rPr>
                <w:bCs/>
                <w:sz w:val="24"/>
                <w:szCs w:val="24"/>
                <w:lang w:val="lv-LV" w:eastAsia="lv-LV"/>
              </w:rPr>
              <w:t xml:space="preserve"> </w:t>
            </w:r>
            <w:r w:rsidR="00225E0D" w:rsidRPr="00225E0D">
              <w:rPr>
                <w:bCs/>
                <w:color w:val="FF0000"/>
                <w:sz w:val="24"/>
                <w:szCs w:val="24"/>
                <w:lang w:val="lv-LV" w:eastAsia="lv-LV"/>
              </w:rPr>
              <w:t>pakalpojumu</w:t>
            </w:r>
            <w:r w:rsidRPr="002B0057">
              <w:rPr>
                <w:bCs/>
                <w:sz w:val="24"/>
                <w:szCs w:val="24"/>
                <w:lang w:val="lv-LV" w:eastAsia="lv-LV"/>
              </w:rPr>
              <w:t xml:space="preserve"> </w:t>
            </w:r>
            <w:r w:rsidR="00BA2977" w:rsidRPr="00225E0D">
              <w:rPr>
                <w:bCs/>
                <w:strike/>
                <w:color w:val="FF0000"/>
                <w:sz w:val="24"/>
                <w:szCs w:val="24"/>
                <w:lang w:val="lv-LV" w:eastAsia="lv-LV"/>
              </w:rPr>
              <w:t>piegāžu</w:t>
            </w:r>
            <w:r w:rsidRPr="002B0057">
              <w:rPr>
                <w:bCs/>
                <w:sz w:val="24"/>
                <w:szCs w:val="24"/>
                <w:lang w:val="lv-LV" w:eastAsia="lv-LV"/>
              </w:rPr>
              <w:t xml:space="preserve">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lastRenderedPageBreak/>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19.1.3.</w:t>
            </w:r>
          </w:p>
        </w:tc>
        <w:tc>
          <w:tcPr>
            <w:tcW w:w="4403" w:type="dxa"/>
            <w:tcBorders>
              <w:top w:val="single" w:sz="4" w:space="0" w:color="auto"/>
              <w:left w:val="single" w:sz="4" w:space="0" w:color="auto"/>
              <w:right w:val="single" w:sz="4" w:space="0" w:color="auto"/>
            </w:tcBorders>
          </w:tcPr>
          <w:p w14:paraId="2C86943C" w14:textId="7EBF504F" w:rsidR="00BE4A52" w:rsidRPr="002B0057" w:rsidRDefault="005D2172" w:rsidP="00C40605">
            <w:pPr>
              <w:pStyle w:val="NoSpacing"/>
              <w:tabs>
                <w:tab w:val="left" w:pos="318"/>
                <w:tab w:val="left" w:pos="460"/>
              </w:tabs>
              <w:ind w:right="6"/>
              <w:jc w:val="both"/>
            </w:pPr>
            <w:r w:rsidRPr="002B377C">
              <w:t>Pretendentam jāiesniedz informācija par iepirkuma līguma daļām, kuras pretendents ir paredzējis nodot apakšuzņēmējiem</w:t>
            </w:r>
            <w:r w:rsidR="00741159">
              <w:t xml:space="preserve"> </w:t>
            </w:r>
            <w:r w:rsidR="00741159" w:rsidRPr="00225E0D">
              <w:rPr>
                <w:bCs/>
                <w:color w:val="FF0000"/>
                <w:lang w:eastAsia="lv-LV"/>
              </w:rPr>
              <w:t>(kas atbilstoši Publisko iepirkumu likuma 1.panta pirmā punkta regulējumam ir</w:t>
            </w:r>
            <w:r w:rsidR="00741159">
              <w:rPr>
                <w:bCs/>
                <w:color w:val="FF0000"/>
                <w:lang w:eastAsia="lv-LV"/>
              </w:rPr>
              <w:t>:</w:t>
            </w:r>
            <w:r w:rsidR="00741159" w:rsidRPr="00225E0D">
              <w:rPr>
                <w:bCs/>
                <w:color w:val="FF0000"/>
                <w:lang w:eastAsia="lv-LV"/>
              </w:rPr>
              <w:t xml:space="preserve"> </w:t>
            </w:r>
            <w:r w:rsidR="00741159">
              <w:rPr>
                <w:bCs/>
                <w:color w:val="FF0000"/>
                <w:lang w:eastAsia="lv-LV"/>
              </w:rPr>
              <w:t>“</w:t>
            </w:r>
            <w:r w:rsidR="00741159" w:rsidRPr="00225E0D">
              <w:rPr>
                <w:bCs/>
                <w:color w:val="FF0000"/>
                <w:lang w:eastAsia="lv-LV"/>
              </w:rPr>
              <w:t>pretendenta nolīgta persona vai savukārt tās nolīgta persona, kura veic būvdarbus vai sniedz pakalpojumus iepirkuma līguma izpildei</w:t>
            </w:r>
            <w:r w:rsidR="00741159">
              <w:rPr>
                <w:bCs/>
                <w:color w:val="FF0000"/>
                <w:lang w:eastAsia="lv-LV"/>
              </w:rPr>
              <w:t>”</w:t>
            </w:r>
            <w:r w:rsidR="00741159" w:rsidRPr="00225E0D">
              <w:rPr>
                <w:bCs/>
                <w:color w:val="FF0000"/>
                <w:lang w:eastAsia="lv-LV"/>
              </w:rPr>
              <w:t>)</w:t>
            </w:r>
            <w:r w:rsidRPr="002B377C">
              <w:t xml:space="preserve">, kuru sniedzamo </w:t>
            </w:r>
            <w:r w:rsidR="00BA2977" w:rsidRPr="00741159">
              <w:rPr>
                <w:strike/>
                <w:color w:val="FF0000"/>
              </w:rPr>
              <w:t>piegāžu</w:t>
            </w:r>
            <w:r w:rsidRPr="00741159">
              <w:rPr>
                <w:strike/>
                <w:color w:val="FF0000"/>
              </w:rPr>
              <w:t xml:space="preserve"> </w:t>
            </w:r>
            <w:r w:rsidR="00741159" w:rsidRPr="00741159">
              <w:rPr>
                <w:color w:val="FF0000"/>
              </w:rPr>
              <w:t xml:space="preserve"> pakalpojumu </w:t>
            </w:r>
            <w:r w:rsidRPr="002B377C">
              <w:t>vērtība ir vismaz 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404D3E8E" w:rsidR="005D2172" w:rsidRPr="00AB7F91" w:rsidRDefault="005D2172" w:rsidP="005D2172">
            <w:pPr>
              <w:jc w:val="both"/>
              <w:rPr>
                <w:sz w:val="24"/>
                <w:szCs w:val="24"/>
                <w:lang w:val="lv-LV"/>
              </w:rPr>
            </w:pPr>
            <w:r w:rsidRPr="00AB7F91">
              <w:rPr>
                <w:sz w:val="24"/>
                <w:szCs w:val="24"/>
                <w:lang w:val="lv-LV"/>
              </w:rPr>
              <w:t>Ja tiek piesaistīts apakšuzņēmējs</w:t>
            </w:r>
            <w:r w:rsidR="00225E0D">
              <w:rPr>
                <w:sz w:val="24"/>
                <w:szCs w:val="24"/>
                <w:lang w:val="lv-LV"/>
              </w:rPr>
              <w:t xml:space="preserve"> </w:t>
            </w:r>
            <w:bookmarkStart w:id="40" w:name="_Hlk190164533"/>
            <w:r w:rsidR="00225E0D" w:rsidRPr="00225E0D">
              <w:rPr>
                <w:bCs/>
                <w:color w:val="FF0000"/>
                <w:sz w:val="24"/>
                <w:szCs w:val="24"/>
                <w:lang w:val="lv-LV" w:eastAsia="lv-LV"/>
              </w:rPr>
              <w:t>(kas atbilstoši Publisko iepirkumu likuma 1.panta pirmā punkta regulējumam ir</w:t>
            </w:r>
            <w:r w:rsidR="00225E0D">
              <w:rPr>
                <w:bCs/>
                <w:color w:val="FF0000"/>
                <w:sz w:val="24"/>
                <w:szCs w:val="24"/>
                <w:lang w:val="lv-LV" w:eastAsia="lv-LV"/>
              </w:rPr>
              <w:t>:</w:t>
            </w:r>
            <w:r w:rsidR="00225E0D" w:rsidRPr="00225E0D">
              <w:rPr>
                <w:bCs/>
                <w:color w:val="FF0000"/>
                <w:sz w:val="24"/>
                <w:szCs w:val="24"/>
                <w:lang w:val="lv-LV" w:eastAsia="lv-LV"/>
              </w:rPr>
              <w:t xml:space="preserve"> </w:t>
            </w:r>
            <w:r w:rsidR="00225E0D">
              <w:rPr>
                <w:bCs/>
                <w:color w:val="FF0000"/>
                <w:sz w:val="24"/>
                <w:szCs w:val="24"/>
                <w:lang w:val="lv-LV" w:eastAsia="lv-LV"/>
              </w:rPr>
              <w:t>“</w:t>
            </w:r>
            <w:r w:rsidR="00225E0D" w:rsidRPr="00225E0D">
              <w:rPr>
                <w:bCs/>
                <w:color w:val="FF0000"/>
                <w:sz w:val="24"/>
                <w:szCs w:val="24"/>
                <w:lang w:val="lv-LV" w:eastAsia="lv-LV"/>
              </w:rPr>
              <w:t>pretendenta nolīgta persona vai savukārt tās nolīgta persona, kura veic būvdarbus vai sniedz pakalpojumus iepirkuma līguma izpildei</w:t>
            </w:r>
            <w:r w:rsidR="00225E0D">
              <w:rPr>
                <w:bCs/>
                <w:color w:val="FF0000"/>
                <w:sz w:val="24"/>
                <w:szCs w:val="24"/>
                <w:lang w:val="lv-LV" w:eastAsia="lv-LV"/>
              </w:rPr>
              <w:t>”</w:t>
            </w:r>
            <w:r w:rsidR="00225E0D" w:rsidRPr="00225E0D">
              <w:rPr>
                <w:bCs/>
                <w:color w:val="FF0000"/>
                <w:sz w:val="24"/>
                <w:szCs w:val="24"/>
                <w:lang w:val="lv-LV" w:eastAsia="lv-LV"/>
              </w:rPr>
              <w:t>)</w:t>
            </w:r>
            <w:bookmarkEnd w:id="40"/>
            <w:r w:rsidRPr="00AB7F91">
              <w:rPr>
                <w:sz w:val="24"/>
                <w:szCs w:val="24"/>
                <w:lang w:val="lv-LV"/>
              </w:rPr>
              <w:t xml:space="preserve">, pretendents iesniedz apakšuzņēmēju sarakstu </w:t>
            </w:r>
            <w:r w:rsidRPr="00D112E8">
              <w:rPr>
                <w:sz w:val="24"/>
                <w:szCs w:val="24"/>
                <w:lang w:val="lv-LV"/>
              </w:rPr>
              <w:t>(</w:t>
            </w:r>
            <w:r w:rsidRPr="00D112E8">
              <w:rPr>
                <w:sz w:val="24"/>
                <w:szCs w:val="24"/>
                <w:lang w:val="lv-LV" w:eastAsia="ar-SA"/>
              </w:rPr>
              <w:t xml:space="preserve">Nolikuma </w:t>
            </w:r>
            <w:r w:rsidR="009C3C90">
              <w:rPr>
                <w:sz w:val="24"/>
                <w:szCs w:val="24"/>
                <w:lang w:val="lv-LV" w:eastAsia="ar-SA"/>
              </w:rPr>
              <w:t>6</w:t>
            </w:r>
            <w:r w:rsidRPr="00D112E8">
              <w:rPr>
                <w:sz w:val="24"/>
                <w:szCs w:val="24"/>
                <w:lang w:val="lv-LV" w:eastAsia="ar-SA"/>
              </w:rPr>
              <w:t>.pielikuma 1.pielikums)</w:t>
            </w:r>
            <w:r w:rsidR="00F7287A">
              <w:rPr>
                <w:sz w:val="24"/>
                <w:szCs w:val="24"/>
                <w:lang w:val="lv-LV" w:eastAsia="ar-SA"/>
              </w:rPr>
              <w:t xml:space="preserve"> (iesniedz, ja attiecināms)</w:t>
            </w:r>
            <w:r w:rsidRPr="00AB7F91">
              <w:rPr>
                <w:sz w:val="24"/>
                <w:szCs w:val="24"/>
                <w:lang w:val="lv-LV" w:eastAsia="ar-SA"/>
              </w:rPr>
              <w:t>. P</w:t>
            </w:r>
            <w:r w:rsidRPr="00AB7F91">
              <w:rPr>
                <w:sz w:val="24"/>
                <w:szCs w:val="24"/>
                <w:lang w:val="lv-LV"/>
              </w:rPr>
              <w:t>apildus jāpievieno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4F425CE4"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w:t>
            </w:r>
            <w:r w:rsidR="00BA2977" w:rsidRPr="00741159">
              <w:rPr>
                <w:strike/>
                <w:color w:val="FF0000"/>
                <w:sz w:val="24"/>
                <w:szCs w:val="24"/>
                <w:lang w:val="lv-LV"/>
              </w:rPr>
              <w:t>piegāžu</w:t>
            </w:r>
            <w:r w:rsidRPr="00AB7F91">
              <w:rPr>
                <w:sz w:val="24"/>
                <w:szCs w:val="24"/>
                <w:lang w:val="lv-LV"/>
              </w:rPr>
              <w:t xml:space="preserve"> </w:t>
            </w:r>
            <w:r w:rsidR="00741159" w:rsidRPr="00741159">
              <w:rPr>
                <w:color w:val="FF0000"/>
                <w:sz w:val="24"/>
                <w:szCs w:val="24"/>
                <w:lang w:val="lv-LV"/>
              </w:rPr>
              <w:t xml:space="preserve">pakalpojumu </w:t>
            </w:r>
            <w:r w:rsidRPr="00AB7F91">
              <w:rPr>
                <w:sz w:val="24"/>
                <w:szCs w:val="24"/>
                <w:lang w:val="lv-LV"/>
              </w:rPr>
              <w:t>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w:t>
            </w:r>
            <w:r w:rsidR="00236F07">
              <w:t xml:space="preserve"> </w:t>
            </w:r>
            <w:r w:rsidRPr="00344300">
              <w:t>punkts</w:t>
            </w:r>
            <w:r w:rsidRPr="002B0057">
              <w:t>, bet pārējos Nolikuma punktos izvirzītās prasības jāizpilda piegādātāju apvienībai kopumā, ņemot vērā tās pienākumus iespējamā 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id" w:val="-1"/>
                <w:attr w:name="baseform" w:val="līgums"/>
                <w:attr w:name="text" w:val="līgums"/>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Ja reģistrācijas valsts normatīvo aktu regulējums neparedz iepriekš minēto dokumentu izdošanu, tad pretendents </w:t>
            </w:r>
            <w:r w:rsidRPr="002B0057">
              <w:rPr>
                <w:rFonts w:eastAsia="Arial"/>
                <w:kern w:val="2"/>
              </w:rPr>
              <w:lastRenderedPageBreak/>
              <w:t>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3606D6">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19.1.6.</w:t>
            </w:r>
          </w:p>
        </w:tc>
        <w:tc>
          <w:tcPr>
            <w:tcW w:w="4403" w:type="dxa"/>
            <w:tcBorders>
              <w:top w:val="single" w:sz="4" w:space="0" w:color="auto"/>
              <w:left w:val="single" w:sz="4" w:space="0" w:color="auto"/>
              <w:bottom w:val="single" w:sz="4" w:space="0" w:color="auto"/>
              <w:right w:val="single" w:sz="4" w:space="0" w:color="auto"/>
            </w:tcBorders>
          </w:tcPr>
          <w:p w14:paraId="7DA170A4" w14:textId="00624C6A" w:rsidR="00BE4A52" w:rsidRDefault="00BE4A52" w:rsidP="00C40605">
            <w:pPr>
              <w:pStyle w:val="NoSpacing"/>
              <w:ind w:right="6"/>
              <w:jc w:val="both"/>
              <w:rPr>
                <w:bCs/>
              </w:rPr>
            </w:pPr>
            <w:bookmarkStart w:id="41" w:name="_Hlk175058741"/>
            <w:r w:rsidRPr="00A224B0">
              <w:rPr>
                <w:bCs/>
              </w:rPr>
              <w:t>Pretendents iepriekšējo trīs gadu laikā (t.i., , 202</w:t>
            </w:r>
            <w:r w:rsidR="00BA2977">
              <w:rPr>
                <w:bCs/>
              </w:rPr>
              <w:t>2</w:t>
            </w:r>
            <w:r w:rsidRPr="00A224B0">
              <w:rPr>
                <w:bCs/>
              </w:rPr>
              <w:t>., 202</w:t>
            </w:r>
            <w:r w:rsidR="00BA2977">
              <w:rPr>
                <w:bCs/>
              </w:rPr>
              <w:t>3</w:t>
            </w:r>
            <w:r w:rsidRPr="00A224B0">
              <w:rPr>
                <w:bCs/>
              </w:rPr>
              <w:t>. 202</w:t>
            </w:r>
            <w:r w:rsidR="00BA2977">
              <w:rPr>
                <w:bCs/>
              </w:rPr>
              <w:t>4</w:t>
            </w:r>
            <w:r w:rsidRPr="00A224B0">
              <w:rPr>
                <w:bCs/>
              </w:rPr>
              <w:t>. un 202</w:t>
            </w:r>
            <w:r w:rsidR="00BA2977">
              <w:rPr>
                <w:bCs/>
              </w:rPr>
              <w:t>5</w:t>
            </w:r>
            <w:r w:rsidRPr="00A224B0">
              <w:rPr>
                <w:bCs/>
              </w:rPr>
              <w:t xml:space="preserve">. gadā līdz piedāvājumu iesniegšanas dienai) ir izpildījis vismaz </w:t>
            </w:r>
            <w:r w:rsidRPr="00A224B0">
              <w:rPr>
                <w:b/>
              </w:rPr>
              <w:t>vienu medicīnisko iekārtu piegādes</w:t>
            </w:r>
            <w:r w:rsidRPr="00A224B0">
              <w:rPr>
                <w:bCs/>
              </w:rPr>
              <w:t xml:space="preserve"> līgumu, kura līguma summa ir </w:t>
            </w:r>
            <w:r w:rsidR="00A224B0" w:rsidRPr="00A224B0">
              <w:rPr>
                <w:bCs/>
              </w:rPr>
              <w:t xml:space="preserve">vismaz līdzvērtīga un/vai lielāka par </w:t>
            </w:r>
            <w:r w:rsidR="00B36212" w:rsidRPr="002108C5">
              <w:rPr>
                <w:bCs/>
              </w:rPr>
              <w:t>Pasūtītāja  noteikto paredzamo līgumcenu</w:t>
            </w:r>
            <w:r w:rsidR="00386D06">
              <w:rPr>
                <w:bCs/>
              </w:rPr>
              <w:t xml:space="preserve"> </w:t>
            </w:r>
            <w:r w:rsidR="00A224B0" w:rsidRPr="002108C5">
              <w:rPr>
                <w:bCs/>
              </w:rPr>
              <w:t>attiecīgajai iepirkuma daļai, kurā Pretendents sniedz savu piedāvājumu.</w:t>
            </w:r>
          </w:p>
          <w:p w14:paraId="47B9EE2D" w14:textId="77777777" w:rsidR="008364E3" w:rsidRPr="002108C5" w:rsidRDefault="008364E3" w:rsidP="00C40605">
            <w:pPr>
              <w:pStyle w:val="NoSpacing"/>
              <w:ind w:right="6"/>
              <w:jc w:val="both"/>
              <w:rPr>
                <w:bCs/>
              </w:rPr>
            </w:pPr>
          </w:p>
          <w:p w14:paraId="02930524" w14:textId="6AD7F754" w:rsidR="008364E3" w:rsidRDefault="00A224B0" w:rsidP="00C40605">
            <w:pPr>
              <w:pStyle w:val="NoSpacing"/>
              <w:ind w:right="6"/>
              <w:jc w:val="both"/>
              <w:rPr>
                <w:rFonts w:eastAsia="Calibri"/>
                <w:bCs/>
                <w:i/>
                <w:iCs/>
                <w:color w:val="FF0000"/>
                <w:lang w:eastAsia="ar-SA"/>
              </w:rPr>
            </w:pPr>
            <w:bookmarkStart w:id="42" w:name="_Hlk177741585"/>
            <w:bookmarkStart w:id="43" w:name="_Hlk175059156"/>
            <w:r w:rsidRPr="008364E3">
              <w:rPr>
                <w:bCs/>
                <w:i/>
                <w:iCs/>
                <w:color w:val="FF0000"/>
              </w:rPr>
              <w:t xml:space="preserve">Ja pretendents piedāvājumu iesniedz par </w:t>
            </w:r>
            <w:r w:rsidRPr="00E515E9">
              <w:rPr>
                <w:bCs/>
                <w:i/>
                <w:iCs/>
                <w:color w:val="FF0000"/>
                <w:u w:val="single"/>
              </w:rPr>
              <w:t>vairākām daļām</w:t>
            </w:r>
            <w:r w:rsidRPr="008364E3">
              <w:rPr>
                <w:bCs/>
                <w:i/>
                <w:iCs/>
                <w:color w:val="FF0000"/>
              </w:rPr>
              <w:t xml:space="preserve">, tad </w:t>
            </w:r>
            <w:r w:rsidR="00A15679" w:rsidRPr="008364E3">
              <w:rPr>
                <w:bCs/>
                <w:i/>
                <w:iCs/>
                <w:color w:val="FF0000"/>
              </w:rPr>
              <w:t>P</w:t>
            </w:r>
            <w:r w:rsidRPr="008364E3">
              <w:rPr>
                <w:rFonts w:eastAsia="Calibri"/>
                <w:bCs/>
                <w:i/>
                <w:iCs/>
                <w:color w:val="FF0000"/>
                <w:lang w:eastAsia="ar-SA"/>
              </w:rPr>
              <w:t xml:space="preserve">retendenta pieredze var tikt apliecināta ar </w:t>
            </w:r>
            <w:r w:rsidRPr="008364E3">
              <w:rPr>
                <w:bCs/>
                <w:i/>
                <w:iCs/>
                <w:color w:val="FF0000"/>
              </w:rPr>
              <w:t xml:space="preserve">medicīnisko iekārtu piegādes </w:t>
            </w:r>
            <w:r w:rsidRPr="008364E3">
              <w:rPr>
                <w:rFonts w:eastAsia="Calibri"/>
                <w:bCs/>
                <w:i/>
                <w:iCs/>
                <w:color w:val="FF0000"/>
                <w:lang w:eastAsia="ar-SA"/>
              </w:rPr>
              <w:t>līgum</w:t>
            </w:r>
            <w:r w:rsidR="006670DD" w:rsidRPr="008364E3">
              <w:rPr>
                <w:rFonts w:eastAsia="Calibri"/>
                <w:bCs/>
                <w:i/>
                <w:iCs/>
                <w:color w:val="FF0000"/>
                <w:lang w:eastAsia="ar-SA"/>
              </w:rPr>
              <w:t>u, kura summa ir</w:t>
            </w:r>
            <w:r w:rsidR="008364E3" w:rsidRPr="008364E3">
              <w:rPr>
                <w:rFonts w:eastAsia="Calibri"/>
                <w:bCs/>
                <w:i/>
                <w:iCs/>
                <w:color w:val="FF0000"/>
                <w:lang w:eastAsia="ar-SA"/>
              </w:rPr>
              <w:t xml:space="preserve"> vismaz līdzvērtīga un/vai lielāka par Pasūtītāja noteikto paredzamo līgumcenu, kas norādīta daļai </w:t>
            </w:r>
            <w:r w:rsidR="008364E3" w:rsidRPr="008364E3">
              <w:rPr>
                <w:rFonts w:eastAsia="Calibri"/>
                <w:bCs/>
                <w:i/>
                <w:iCs/>
                <w:color w:val="FF0000"/>
                <w:u w:val="single"/>
                <w:lang w:eastAsia="ar-SA"/>
              </w:rPr>
              <w:t>ar augstāko</w:t>
            </w:r>
            <w:r w:rsidR="008364E3" w:rsidRPr="008364E3">
              <w:rPr>
                <w:rFonts w:eastAsia="Calibri"/>
                <w:bCs/>
                <w:i/>
                <w:iCs/>
                <w:color w:val="FF0000"/>
                <w:lang w:eastAsia="ar-SA"/>
              </w:rPr>
              <w:t xml:space="preserve"> Pasūtītāja noteikt</w:t>
            </w:r>
            <w:r w:rsidR="008364E3">
              <w:rPr>
                <w:rFonts w:eastAsia="Calibri"/>
                <w:bCs/>
                <w:i/>
                <w:iCs/>
                <w:color w:val="FF0000"/>
                <w:lang w:eastAsia="ar-SA"/>
              </w:rPr>
              <w:t>ās</w:t>
            </w:r>
            <w:r w:rsidR="008364E3" w:rsidRPr="008364E3">
              <w:rPr>
                <w:rFonts w:eastAsia="Calibri"/>
                <w:bCs/>
                <w:i/>
                <w:iCs/>
                <w:color w:val="FF0000"/>
                <w:lang w:eastAsia="ar-SA"/>
              </w:rPr>
              <w:t xml:space="preserve"> paredzamās līgumcenas vērtību.</w:t>
            </w:r>
            <w:r w:rsidR="008364E3">
              <w:rPr>
                <w:rFonts w:eastAsia="Calibri"/>
                <w:bCs/>
                <w:i/>
                <w:iCs/>
                <w:color w:val="FF0000"/>
                <w:lang w:eastAsia="ar-SA"/>
              </w:rPr>
              <w:t xml:space="preserve"> (paredzamo līgumcenu vērtības</w:t>
            </w:r>
            <w:r w:rsidR="007B4E5B">
              <w:rPr>
                <w:rFonts w:eastAsia="Calibri"/>
                <w:bCs/>
                <w:i/>
                <w:iCs/>
                <w:color w:val="FF0000"/>
                <w:lang w:eastAsia="ar-SA"/>
              </w:rPr>
              <w:t xml:space="preserve"> katrai daļai</w:t>
            </w:r>
            <w:r w:rsidR="008364E3">
              <w:rPr>
                <w:rFonts w:eastAsia="Calibri"/>
                <w:bCs/>
                <w:i/>
                <w:iCs/>
                <w:color w:val="FF0000"/>
                <w:lang w:eastAsia="ar-SA"/>
              </w:rPr>
              <w:t xml:space="preserve"> norādītas Nolikuma 6.punktā).</w:t>
            </w:r>
          </w:p>
          <w:p w14:paraId="0C963053" w14:textId="77777777" w:rsidR="008364E3" w:rsidRPr="008364E3" w:rsidRDefault="008364E3" w:rsidP="00C40605">
            <w:pPr>
              <w:pStyle w:val="NoSpacing"/>
              <w:ind w:right="6"/>
              <w:jc w:val="both"/>
              <w:rPr>
                <w:rFonts w:eastAsia="Calibri"/>
                <w:bCs/>
                <w:i/>
                <w:iCs/>
                <w:color w:val="FF0000"/>
                <w:lang w:eastAsia="ar-SA"/>
              </w:rPr>
            </w:pPr>
          </w:p>
          <w:p w14:paraId="0263A05C" w14:textId="646B4716" w:rsidR="00A224B0" w:rsidRPr="008364E3" w:rsidRDefault="006670DD" w:rsidP="00C40605">
            <w:pPr>
              <w:pStyle w:val="NoSpacing"/>
              <w:ind w:right="6"/>
              <w:jc w:val="both"/>
              <w:rPr>
                <w:bCs/>
                <w:i/>
                <w:iCs/>
                <w:strike/>
              </w:rPr>
            </w:pPr>
            <w:r w:rsidRPr="002108C5">
              <w:rPr>
                <w:rFonts w:eastAsia="Calibri"/>
                <w:bCs/>
                <w:i/>
                <w:iCs/>
                <w:lang w:eastAsia="ar-SA"/>
              </w:rPr>
              <w:t xml:space="preserve"> </w:t>
            </w:r>
            <w:r w:rsidRPr="008364E3">
              <w:rPr>
                <w:rFonts w:eastAsia="Calibri"/>
                <w:bCs/>
                <w:i/>
                <w:iCs/>
                <w:strike/>
                <w:color w:val="FF0000"/>
                <w:lang w:eastAsia="ar-SA"/>
              </w:rPr>
              <w:t>vismaz līdzvērtīga un/vai lielāka par Pasūtītāja noteikto paredzamo līgumcenu kopsummu attiecīgajās iepirkuma daļās, kurās Pretendents sniedz savu piedāvājumu</w:t>
            </w:r>
            <w:r w:rsidR="000C7A7D" w:rsidRPr="008364E3">
              <w:rPr>
                <w:rFonts w:eastAsia="Calibri"/>
                <w:bCs/>
                <w:i/>
                <w:iCs/>
                <w:strike/>
                <w:color w:val="FF0000"/>
                <w:lang w:eastAsia="ar-SA"/>
              </w:rPr>
              <w:t xml:space="preserve"> </w:t>
            </w:r>
            <w:r w:rsidR="00A224B0" w:rsidRPr="008364E3">
              <w:rPr>
                <w:rFonts w:eastAsia="Calibri"/>
                <w:bCs/>
                <w:i/>
                <w:iCs/>
                <w:strike/>
                <w:color w:val="FF0000"/>
                <w:lang w:eastAsia="ar-SA"/>
              </w:rPr>
              <w:t xml:space="preserve"> un Pretendenta iesniegto pieteikumu daļu atbilstību izvirzītajiem nosacījumiem</w:t>
            </w:r>
            <w:bookmarkEnd w:id="42"/>
            <w:r w:rsidR="00A224B0" w:rsidRPr="008364E3">
              <w:rPr>
                <w:rFonts w:eastAsia="Calibri"/>
                <w:bCs/>
                <w:i/>
                <w:iCs/>
                <w:strike/>
                <w:color w:val="FF0000"/>
                <w:lang w:eastAsia="ar-SA"/>
              </w:rPr>
              <w:t>.</w:t>
            </w:r>
          </w:p>
          <w:bookmarkEnd w:id="41"/>
          <w:bookmarkEnd w:id="43"/>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shd w:val="clear" w:color="auto" w:fill="auto"/>
          </w:tcPr>
          <w:p w14:paraId="560C207F" w14:textId="4A71C143" w:rsidR="005D2172" w:rsidRPr="00205FD6" w:rsidRDefault="005D2172" w:rsidP="00031B69">
            <w:pPr>
              <w:numPr>
                <w:ilvl w:val="3"/>
                <w:numId w:val="0"/>
              </w:numPr>
              <w:jc w:val="both"/>
              <w:rPr>
                <w:sz w:val="24"/>
                <w:szCs w:val="24"/>
                <w:lang w:val="lv-LV"/>
              </w:rPr>
            </w:pPr>
            <w:r w:rsidRPr="00205FD6">
              <w:rPr>
                <w:sz w:val="24"/>
                <w:szCs w:val="24"/>
                <w:lang w:val="lv-LV"/>
              </w:rPr>
              <w:t xml:space="preserve">Pretendents iesniedz informāciju par izpildītajiem, pretendenta pieredzi pierādošiem līgumiem </w:t>
            </w:r>
            <w:r w:rsidRPr="00D112E8">
              <w:rPr>
                <w:sz w:val="24"/>
                <w:szCs w:val="24"/>
                <w:lang w:val="lv-LV"/>
              </w:rPr>
              <w:t xml:space="preserve">(Aizpildīts Nolikuma </w:t>
            </w:r>
            <w:r w:rsidR="009C3C90">
              <w:rPr>
                <w:sz w:val="24"/>
                <w:szCs w:val="24"/>
                <w:lang w:val="lv-LV"/>
              </w:rPr>
              <w:t>7</w:t>
            </w:r>
            <w:r w:rsidRPr="00D112E8">
              <w:rPr>
                <w:sz w:val="24"/>
                <w:szCs w:val="24"/>
                <w:lang w:val="lv-LV"/>
              </w:rPr>
              <w:t>.pielikums)</w:t>
            </w:r>
            <w:r w:rsidRPr="00205FD6">
              <w:rPr>
                <w:sz w:val="24"/>
                <w:szCs w:val="24"/>
                <w:lang w:val="lv-LV"/>
              </w:rPr>
              <w:t xml:space="preserve"> un jāiesniedz pieredzi pierādoši dokumenti.</w:t>
            </w:r>
          </w:p>
          <w:p w14:paraId="344C6CD0" w14:textId="77777777" w:rsidR="00205FD6" w:rsidRPr="00205FD6" w:rsidRDefault="00205FD6" w:rsidP="00031B69">
            <w:pPr>
              <w:numPr>
                <w:ilvl w:val="3"/>
                <w:numId w:val="0"/>
              </w:numPr>
              <w:jc w:val="both"/>
              <w:rPr>
                <w:sz w:val="24"/>
                <w:szCs w:val="24"/>
                <w:lang w:val="lv-LV"/>
              </w:rPr>
            </w:pPr>
          </w:p>
          <w:p w14:paraId="1DA4F7D3" w14:textId="4E946975" w:rsidR="00205FD6" w:rsidRPr="00205FD6" w:rsidRDefault="00205FD6" w:rsidP="00205FD6">
            <w:pPr>
              <w:overflowPunct w:val="0"/>
              <w:autoSpaceDE w:val="0"/>
              <w:autoSpaceDN w:val="0"/>
              <w:adjustRightInd w:val="0"/>
              <w:jc w:val="both"/>
              <w:rPr>
                <w:i/>
                <w:sz w:val="24"/>
                <w:szCs w:val="24"/>
                <w:u w:val="single"/>
                <w:lang w:val="lv-LV"/>
              </w:rPr>
            </w:pPr>
            <w:r w:rsidRPr="00205FD6">
              <w:rPr>
                <w:i/>
                <w:sz w:val="24"/>
                <w:szCs w:val="24"/>
                <w:lang w:val="lv-LV"/>
              </w:rPr>
              <w:t xml:space="preserve">Par līgumiem, ar kuriem </w:t>
            </w:r>
            <w:r w:rsidRPr="00205FD6">
              <w:rPr>
                <w:bCs/>
                <w:i/>
                <w:iCs/>
                <w:sz w:val="24"/>
                <w:szCs w:val="24"/>
                <w:lang w:val="lv-LV"/>
              </w:rPr>
              <w:t xml:space="preserve">pretendents </w:t>
            </w:r>
            <w:r w:rsidRPr="00205FD6">
              <w:rPr>
                <w:i/>
                <w:sz w:val="24"/>
                <w:szCs w:val="24"/>
                <w:lang w:val="lv-LV"/>
              </w:rPr>
              <w:t xml:space="preserve">pamato savu pieredzi, </w:t>
            </w:r>
            <w:r w:rsidRPr="00205FD6">
              <w:rPr>
                <w:i/>
                <w:sz w:val="24"/>
                <w:szCs w:val="24"/>
                <w:u w:val="single"/>
                <w:lang w:val="lv-LV"/>
              </w:rPr>
              <w:t xml:space="preserve">iesniedz vismaz 1 (vienu) pozitīvu atsauksmi par </w:t>
            </w:r>
            <w:r w:rsidR="001B2472">
              <w:rPr>
                <w:i/>
                <w:sz w:val="24"/>
                <w:szCs w:val="24"/>
                <w:u w:val="single"/>
                <w:lang w:val="lv-LV"/>
              </w:rPr>
              <w:t>19.</w:t>
            </w:r>
            <w:r w:rsidRPr="00205FD6">
              <w:rPr>
                <w:i/>
                <w:sz w:val="24"/>
                <w:szCs w:val="24"/>
                <w:u w:val="single"/>
                <w:lang w:val="lv-LV"/>
              </w:rPr>
              <w:t xml:space="preserve">1.6. punktā uzrādīto pieredzi, </w:t>
            </w:r>
            <w:r w:rsidRPr="00205FD6">
              <w:rPr>
                <w:i/>
                <w:sz w:val="24"/>
                <w:szCs w:val="24"/>
                <w:lang w:val="lv-LV"/>
              </w:rPr>
              <w:t xml:space="preserve">kurā norādīts līguma priekšmets (t.i. vai atsauksme attiecas uz medicīnisko iekārtu piegādi), tā apraksts, līguma apjoms un izpildes laiks, pasūtītājs un pasūtītāja kontaktpersona, kura pilnvarota apstiprināt atsauksmē minēto informāciju, tālruņa Nr. </w:t>
            </w:r>
            <w:r w:rsidRPr="00205FD6">
              <w:rPr>
                <w:i/>
                <w:sz w:val="24"/>
                <w:szCs w:val="24"/>
                <w:u w:val="single"/>
                <w:lang w:val="lv-LV"/>
              </w:rPr>
              <w:t>vai iesniedz pieņemšanas-nodošanas akta kopiju</w:t>
            </w:r>
            <w:r w:rsidRPr="00205FD6">
              <w:rPr>
                <w:i/>
                <w:sz w:val="24"/>
                <w:szCs w:val="24"/>
                <w:lang w:val="lv-LV"/>
              </w:rPr>
              <w:t xml:space="preserve">, </w:t>
            </w:r>
            <w:r w:rsidRPr="00205FD6">
              <w:rPr>
                <w:i/>
                <w:sz w:val="24"/>
                <w:szCs w:val="24"/>
                <w:u w:val="single"/>
                <w:lang w:val="lv-LV"/>
              </w:rPr>
              <w:t>vai citu dokumentu, no kura pasūtītājs var pārliecināties par līguma izpildi, kas atbilst attiecīgajam līguma priekšmetam.</w:t>
            </w:r>
          </w:p>
          <w:p w14:paraId="1300B824" w14:textId="77777777" w:rsidR="00205FD6" w:rsidRPr="00205FD6" w:rsidRDefault="00205FD6" w:rsidP="00031B69">
            <w:pPr>
              <w:numPr>
                <w:ilvl w:val="3"/>
                <w:numId w:val="0"/>
              </w:numPr>
              <w:jc w:val="both"/>
              <w:rPr>
                <w:sz w:val="24"/>
                <w:szCs w:val="24"/>
                <w:lang w:val="lv-LV"/>
              </w:rPr>
            </w:pPr>
          </w:p>
          <w:p w14:paraId="3AC8BED9" w14:textId="77777777" w:rsidR="00BE4A52" w:rsidRPr="00205FD6"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44102A25" w:rsidR="00126807" w:rsidRPr="00D112E8" w:rsidRDefault="00126807" w:rsidP="005D2172">
            <w:pPr>
              <w:numPr>
                <w:ilvl w:val="3"/>
                <w:numId w:val="0"/>
              </w:numPr>
              <w:rPr>
                <w:sz w:val="24"/>
                <w:szCs w:val="24"/>
                <w:lang w:val="lv-LV"/>
              </w:rPr>
            </w:pPr>
            <w:r w:rsidRPr="00D112E8">
              <w:rPr>
                <w:sz w:val="24"/>
                <w:szCs w:val="24"/>
                <w:lang w:val="lv-LV"/>
              </w:rPr>
              <w:t xml:space="preserve">Aizpildīts un iesniegts Nolikuma </w:t>
            </w:r>
            <w:r w:rsidR="009C3C90">
              <w:rPr>
                <w:sz w:val="24"/>
                <w:szCs w:val="24"/>
                <w:lang w:val="lv-LV"/>
              </w:rPr>
              <w:t>8</w:t>
            </w:r>
            <w:r w:rsidRPr="00D112E8">
              <w:rPr>
                <w:sz w:val="24"/>
                <w:szCs w:val="24"/>
                <w:lang w:val="lv-LV"/>
              </w:rPr>
              <w:t>.pielikums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03D90C31" w:rsidR="00BE4A52" w:rsidRPr="00245EE5" w:rsidRDefault="009E581E" w:rsidP="00C40605">
            <w:pPr>
              <w:pStyle w:val="NoSpacing"/>
              <w:ind w:right="6"/>
              <w:jc w:val="both"/>
            </w:pPr>
            <w:r w:rsidRPr="00245EE5">
              <w:t>Pretendentam ir tiesības pārdot piedāvāto iekārtu un veikt servisa pakalpojumus Latvijas Republikā vai Eiropas Savienībā</w:t>
            </w:r>
            <w:r w:rsidRPr="00245EE5">
              <w:rPr>
                <w:b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apkalpošanai</w:t>
            </w:r>
            <w:r w:rsidRPr="00245EE5">
              <w:rPr>
                <w:bCs/>
              </w:rPr>
              <w:t>.</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5C63A51B" w:rsidR="00BE4A52" w:rsidRPr="002B0057" w:rsidRDefault="00BE4A52" w:rsidP="00C40605">
            <w:pPr>
              <w:pStyle w:val="NoSpacing"/>
              <w:ind w:right="6"/>
              <w:jc w:val="both"/>
            </w:pPr>
            <w:r w:rsidRPr="002B0057">
              <w:t>Pretendenta rīcībā ir ne mazāk kā viens servisa inženieris, kurš ir piedāvāto iekārtu ražotāja</w:t>
            </w:r>
            <w:r w:rsidR="00DF62A9">
              <w:t xml:space="preserve"> </w:t>
            </w:r>
            <w:r w:rsidR="00DF62A9" w:rsidRPr="00DF62A9">
              <w:rPr>
                <w:color w:val="FF0000"/>
              </w:rPr>
              <w:t>vai ražotāja pārstāvja</w:t>
            </w:r>
            <w:r w:rsidRPr="00DF62A9">
              <w:rPr>
                <w:color w:val="FF0000"/>
              </w:rPr>
              <w:t xml:space="preserve"> </w:t>
            </w:r>
            <w:r w:rsidRPr="002B0057">
              <w:t xml:space="preserve">apmācīts un sertificēts </w:t>
            </w:r>
            <w:r w:rsidR="00F45805">
              <w:t xml:space="preserve">uzstādīšanai, </w:t>
            </w:r>
            <w:r w:rsidRPr="002B0057">
              <w:t xml:space="preserve">garantijas remonta </w:t>
            </w:r>
            <w:r w:rsidRPr="002B0057">
              <w:lastRenderedPageBreak/>
              <w:t>un apkopes veikšanai</w:t>
            </w:r>
            <w:r w:rsidR="00DF0B80">
              <w:t xml:space="preserve"> </w:t>
            </w:r>
          </w:p>
        </w:tc>
        <w:tc>
          <w:tcPr>
            <w:tcW w:w="4430" w:type="dxa"/>
            <w:tcBorders>
              <w:top w:val="single" w:sz="4" w:space="0" w:color="auto"/>
              <w:left w:val="single" w:sz="4" w:space="0" w:color="auto"/>
              <w:bottom w:val="single" w:sz="4" w:space="0" w:color="auto"/>
              <w:right w:val="single" w:sz="4" w:space="0" w:color="auto"/>
            </w:tcBorders>
          </w:tcPr>
          <w:p w14:paraId="30EC01FA" w14:textId="1964DB66" w:rsidR="00ED7030" w:rsidRDefault="00BE4A52" w:rsidP="00C40605">
            <w:pPr>
              <w:pStyle w:val="NoSpacing"/>
              <w:spacing w:after="120"/>
              <w:jc w:val="both"/>
            </w:pPr>
            <w:r w:rsidRPr="002B0057">
              <w:lastRenderedPageBreak/>
              <w:t xml:space="preserve">Pretendenta apliecinājums par to, ka tā rīcībā ir ne mazāk kā viens servisa inženieris, kurš ir ražotāja vai ražotāja pārstāvja pilnvarots (apmācīts un sertificēts) </w:t>
            </w:r>
            <w:r w:rsidR="00F45805">
              <w:lastRenderedPageBreak/>
              <w:t xml:space="preserve">uzstādīšanai, </w:t>
            </w:r>
            <w:r w:rsidRPr="002B0057">
              <w:t>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62F1F80B" w14:textId="03FCB217" w:rsidR="00205FD6" w:rsidRPr="00453670" w:rsidRDefault="00205FD6" w:rsidP="009C3C90">
            <w:pPr>
              <w:pStyle w:val="NoSpacing"/>
              <w:spacing w:after="120"/>
              <w:jc w:val="both"/>
              <w:rPr>
                <w:i/>
                <w:iCs/>
              </w:rPr>
            </w:pPr>
            <w:r w:rsidRPr="002A49E3">
              <w:rPr>
                <w:i/>
                <w:iCs/>
              </w:rPr>
              <w:t>Attiecīgā prasība</w:t>
            </w:r>
            <w:r w:rsidRPr="002A49E3">
              <w:rPr>
                <w:i/>
                <w:iCs/>
                <w:u w:val="single"/>
              </w:rPr>
              <w:t xml:space="preserve"> attiecināma</w:t>
            </w:r>
            <w:r w:rsidRPr="002A49E3">
              <w:rPr>
                <w:i/>
                <w:iCs/>
              </w:rPr>
              <w:t xml:space="preserve"> uz </w:t>
            </w:r>
            <w:r w:rsidR="009C3C90">
              <w:rPr>
                <w:i/>
                <w:iCs/>
              </w:rPr>
              <w:t>visām iepirkuma daļām</w:t>
            </w:r>
          </w:p>
          <w:p w14:paraId="28EF9881" w14:textId="77777777" w:rsidR="00F5299C" w:rsidRDefault="00236F07" w:rsidP="00C40605">
            <w:pPr>
              <w:pStyle w:val="NoSpacing"/>
              <w:spacing w:after="120"/>
              <w:jc w:val="both"/>
              <w:rPr>
                <w:b/>
                <w:bCs/>
                <w:i/>
                <w:iCs/>
                <w:u w:val="single"/>
              </w:rPr>
            </w:pPr>
            <w:r>
              <w:rPr>
                <w:b/>
                <w:bCs/>
                <w:i/>
                <w:iCs/>
                <w:u w:val="single"/>
              </w:rPr>
              <w:t>Pretendentam norādīt vairākus speciālistus (ja tādi Pretendentam pieejami), kuri varētu tikt iesaistīti 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t xml:space="preserve">Pretendentam, sniedzot piedāvājumu, jāievēro Nolikuma </w:t>
            </w:r>
            <w:r w:rsidRPr="001B2472">
              <w:rPr>
                <w:b/>
                <w:bCs/>
                <w:i/>
                <w:iCs/>
              </w:rPr>
              <w:t>18.6</w:t>
            </w:r>
            <w:r w:rsidRPr="00D56251">
              <w:rPr>
                <w:b/>
                <w:bCs/>
                <w:i/>
                <w:iCs/>
              </w:rPr>
              <w:t>. punktā noteiktais</w:t>
            </w:r>
            <w:r>
              <w:rPr>
                <w:b/>
                <w:bCs/>
                <w:i/>
                <w:iCs/>
              </w:rPr>
              <w:t xml:space="preserve"> - </w:t>
            </w:r>
            <w:r w:rsidRPr="00D56251">
              <w:rPr>
                <w:b/>
                <w:bCs/>
                <w:i/>
                <w:iCs/>
              </w:rPr>
              <w:t>jāsniedz apliecinājums, ka iesniegtās servisa inženieru ražotāja sertifikātu/apliecību kopijas ir patiesas un atbilst oriģinālam.</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lastRenderedPageBreak/>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34DBA019"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w:t>
            </w:r>
            <w:r w:rsidR="00BA2977" w:rsidRPr="00741159">
              <w:rPr>
                <w:strike/>
                <w:color w:val="FF0000"/>
              </w:rPr>
              <w:t>piegāžu</w:t>
            </w:r>
            <w:r w:rsidR="00741159">
              <w:t xml:space="preserve"> </w:t>
            </w:r>
            <w:r w:rsidR="00741159" w:rsidRPr="00741159">
              <w:rPr>
                <w:color w:val="FF0000"/>
              </w:rPr>
              <w:t>pakalpojumu</w:t>
            </w:r>
            <w:r w:rsidRPr="002B0057">
              <w:t xml:space="preserve"> vērtība ir vismaz 10 000 </w:t>
            </w:r>
            <w:proofErr w:type="spellStart"/>
            <w:r w:rsidRPr="002B0057">
              <w:rPr>
                <w:i/>
                <w:iCs/>
              </w:rPr>
              <w:t>euro</w:t>
            </w:r>
            <w:proofErr w:type="spellEnd"/>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w:t>
            </w:r>
            <w:r w:rsidRPr="002B0057">
              <w:lastRenderedPageBreak/>
              <w:t>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108C5" w:rsidRDefault="00BE4A52" w:rsidP="00C40605">
            <w:pPr>
              <w:pStyle w:val="NoSpacing"/>
              <w:ind w:right="6"/>
              <w:jc w:val="both"/>
              <w:rPr>
                <w:shd w:val="clear" w:color="auto" w:fill="FFFFFF"/>
              </w:rPr>
            </w:pPr>
            <w:r w:rsidRPr="002108C5">
              <w:t xml:space="preserve">Pretendents ir izslēdzams no dalības Atklātā konkursā saskaņā ar PIL </w:t>
            </w:r>
            <w:hyperlink r:id="rId16" w:anchor="p42" w:tgtFrame="_blank" w:history="1">
              <w:r w:rsidRPr="002108C5">
                <w:rPr>
                  <w:rStyle w:val="Hyperlink"/>
                  <w:color w:val="auto"/>
                  <w:shd w:val="clear" w:color="auto" w:fill="FFFFFF"/>
                </w:rPr>
                <w:t>42.</w:t>
              </w:r>
            </w:hyperlink>
            <w:r w:rsidRPr="002108C5">
              <w:rPr>
                <w:shd w:val="clear" w:color="auto" w:fill="FFFFFF"/>
              </w:rPr>
              <w:t> panta otrās daļas 1., 2., 3., 4., 5., 6., 7., 10., 11., 12., 13., 14. punktā noteiktajiem pretendentu izslēgšanas iemesliem.</w:t>
            </w:r>
          </w:p>
          <w:p w14:paraId="6BAC9489" w14:textId="61166A6A" w:rsidR="00BE4A52" w:rsidRPr="002108C5" w:rsidRDefault="00BE4A52" w:rsidP="00C40605">
            <w:pPr>
              <w:jc w:val="both"/>
              <w:rPr>
                <w:sz w:val="24"/>
                <w:szCs w:val="24"/>
                <w:lang w:val="lv-LV"/>
              </w:rPr>
            </w:pPr>
            <w:r w:rsidRPr="002108C5">
              <w:rPr>
                <w:sz w:val="24"/>
                <w:szCs w:val="24"/>
                <w:lang w:val="lv-LV"/>
              </w:rPr>
              <w:t xml:space="preserve">Uz Pretendenta norādīto apakšuzņēmēju, kura sniedzamo </w:t>
            </w:r>
            <w:r w:rsidRPr="00741159">
              <w:rPr>
                <w:strike/>
                <w:color w:val="FF0000"/>
                <w:sz w:val="24"/>
                <w:szCs w:val="24"/>
                <w:lang w:val="lv-LV"/>
              </w:rPr>
              <w:t>p</w:t>
            </w:r>
            <w:r w:rsidR="00BA2977" w:rsidRPr="00741159">
              <w:rPr>
                <w:strike/>
                <w:color w:val="FF0000"/>
                <w:sz w:val="24"/>
                <w:szCs w:val="24"/>
                <w:lang w:val="lv-LV"/>
              </w:rPr>
              <w:t>iegāžu</w:t>
            </w:r>
            <w:r w:rsidRPr="002108C5">
              <w:rPr>
                <w:sz w:val="24"/>
                <w:szCs w:val="24"/>
                <w:lang w:val="lv-LV"/>
              </w:rPr>
              <w:t xml:space="preserve"> </w:t>
            </w:r>
            <w:r w:rsidR="00741159" w:rsidRPr="00741159">
              <w:rPr>
                <w:color w:val="FF0000"/>
                <w:sz w:val="24"/>
                <w:szCs w:val="24"/>
                <w:lang w:val="lv-LV"/>
              </w:rPr>
              <w:t>pakalpojumu</w:t>
            </w:r>
            <w:r w:rsidR="00741159">
              <w:rPr>
                <w:sz w:val="24"/>
                <w:szCs w:val="24"/>
                <w:lang w:val="lv-LV"/>
              </w:rPr>
              <w:t xml:space="preserve"> </w:t>
            </w:r>
            <w:r w:rsidRPr="002108C5">
              <w:rPr>
                <w:sz w:val="24"/>
                <w:szCs w:val="24"/>
                <w:lang w:val="lv-LV"/>
              </w:rPr>
              <w:t xml:space="preserve">vērtība ir vismaz 10 000 </w:t>
            </w:r>
            <w:proofErr w:type="spellStart"/>
            <w:r w:rsidRPr="002108C5">
              <w:rPr>
                <w:i/>
                <w:iCs/>
                <w:sz w:val="24"/>
                <w:szCs w:val="24"/>
                <w:lang w:val="lv-LV"/>
              </w:rPr>
              <w:t>euro</w:t>
            </w:r>
            <w:proofErr w:type="spellEnd"/>
            <w:r w:rsidRPr="002108C5">
              <w:rPr>
                <w:sz w:val="24"/>
                <w:szCs w:val="24"/>
                <w:lang w:val="lv-LV"/>
              </w:rPr>
              <w:t xml:space="preserve">,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56CB44A1" w14:textId="77777777" w:rsidR="00BE4A52" w:rsidRPr="002108C5" w:rsidRDefault="00BE4A52" w:rsidP="00C40605">
            <w:pPr>
              <w:jc w:val="both"/>
              <w:rPr>
                <w:sz w:val="24"/>
                <w:szCs w:val="24"/>
                <w:lang w:val="lv-LV"/>
              </w:rPr>
            </w:pPr>
          </w:p>
          <w:p w14:paraId="4F14ADE1" w14:textId="77777777" w:rsidR="00BE4A52" w:rsidRPr="002108C5" w:rsidRDefault="00BE4A52" w:rsidP="00C40605">
            <w:pPr>
              <w:jc w:val="both"/>
              <w:rPr>
                <w:sz w:val="24"/>
                <w:szCs w:val="24"/>
                <w:lang w:val="lv-LV"/>
              </w:rPr>
            </w:pPr>
            <w:r w:rsidRPr="002108C5">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675F5EF6" w14:textId="77777777" w:rsidR="00BE4A52" w:rsidRPr="002108C5" w:rsidRDefault="00BE4A52" w:rsidP="00C40605">
            <w:pPr>
              <w:jc w:val="both"/>
              <w:rPr>
                <w:sz w:val="24"/>
                <w:szCs w:val="24"/>
                <w:lang w:val="lv-LV"/>
              </w:rPr>
            </w:pPr>
          </w:p>
          <w:p w14:paraId="50CAF57B" w14:textId="77777777" w:rsidR="00BE4A52" w:rsidRPr="002108C5" w:rsidRDefault="00BE4A52" w:rsidP="00C40605">
            <w:pPr>
              <w:jc w:val="both"/>
              <w:rPr>
                <w:sz w:val="24"/>
                <w:szCs w:val="24"/>
                <w:lang w:val="lv-LV"/>
              </w:rPr>
            </w:pPr>
            <w:r w:rsidRPr="002108C5">
              <w:rPr>
                <w:sz w:val="24"/>
                <w:szCs w:val="24"/>
                <w:lang w:val="lv-LV"/>
              </w:rPr>
              <w:t xml:space="preserve">Uz personālsabiedrības biedru, ja pretendents ir personālsabiedrība,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0FADDB5C" w14:textId="77777777" w:rsidR="004719DA" w:rsidRPr="002108C5" w:rsidRDefault="004719DA" w:rsidP="00C40605">
            <w:pPr>
              <w:jc w:val="both"/>
              <w:rPr>
                <w:sz w:val="24"/>
                <w:szCs w:val="24"/>
                <w:lang w:val="lv-LV"/>
              </w:rPr>
            </w:pPr>
          </w:p>
          <w:p w14:paraId="74AAC297" w14:textId="5BCD9AE7" w:rsidR="004719DA" w:rsidRPr="002108C5" w:rsidRDefault="004719DA" w:rsidP="004719DA">
            <w:pPr>
              <w:jc w:val="both"/>
              <w:rPr>
                <w:sz w:val="24"/>
                <w:szCs w:val="24"/>
                <w:lang w:val="lv-LV"/>
              </w:rPr>
            </w:pPr>
            <w:r w:rsidRPr="002108C5">
              <w:rPr>
                <w:sz w:val="24"/>
                <w:szCs w:val="24"/>
                <w:lang w:val="lv-LV"/>
              </w:rPr>
              <w:t xml:space="preserve">PIL 42. panta otrās daļas 1., 2. un 3. punktā minētie izslēgšanas iemesli attiecas — uz personām, kurām </w:t>
            </w:r>
            <w:r w:rsidRPr="00DC1FC6">
              <w:rPr>
                <w:strike/>
                <w:color w:val="FF0000"/>
                <w:sz w:val="24"/>
                <w:szCs w:val="24"/>
                <w:lang w:val="lv-LV"/>
              </w:rPr>
              <w:t>kandidātā vai</w:t>
            </w:r>
            <w:r w:rsidRPr="00DC1FC6">
              <w:rPr>
                <w:color w:val="FF0000"/>
                <w:sz w:val="24"/>
                <w:szCs w:val="24"/>
                <w:lang w:val="lv-LV"/>
              </w:rPr>
              <w:t xml:space="preserve"> </w:t>
            </w:r>
            <w:r w:rsidRPr="002108C5">
              <w:rPr>
                <w:sz w:val="24"/>
                <w:szCs w:val="24"/>
                <w:lang w:val="lv-LV"/>
              </w:rPr>
              <w:t>pretendentā ir izšķirošā ietekme uz līdzdalības pamata normatīvo aktu par koncerniem izpratnē;</w:t>
            </w:r>
          </w:p>
          <w:p w14:paraId="08F49D64" w14:textId="77777777" w:rsidR="00BE4A52" w:rsidRPr="002108C5" w:rsidRDefault="00BE4A52" w:rsidP="004719DA">
            <w:pPr>
              <w:pStyle w:val="NoSpacing"/>
              <w:spacing w:after="120"/>
              <w:ind w:right="6"/>
              <w:jc w:val="both"/>
            </w:pPr>
          </w:p>
          <w:p w14:paraId="3365B89D" w14:textId="78403753" w:rsidR="004719DA" w:rsidRPr="002108C5" w:rsidRDefault="004719DA" w:rsidP="004719DA">
            <w:pPr>
              <w:pStyle w:val="NoSpacing"/>
              <w:spacing w:after="120"/>
              <w:ind w:right="6"/>
              <w:jc w:val="both"/>
            </w:pPr>
            <w:r w:rsidRPr="002108C5">
              <w:lastRenderedPageBreak/>
              <w:t xml:space="preserve">PIL 42. panta otrās daļas 1., 2. un 11. punktā minētie izslēgšanas iemesli attiecas — uz </w:t>
            </w:r>
            <w:r w:rsidRPr="00DC1FC6">
              <w:rPr>
                <w:strike/>
                <w:color w:val="FF0000"/>
              </w:rPr>
              <w:t>kandidāta vai</w:t>
            </w:r>
            <w:r w:rsidRPr="00DC1FC6">
              <w:rPr>
                <w:color w:val="FF0000"/>
              </w:rPr>
              <w:t xml:space="preserve"> </w:t>
            </w:r>
            <w:r w:rsidRPr="002108C5">
              <w:t>pretendenta patieso labuma guvēju.</w:t>
            </w:r>
          </w:p>
          <w:p w14:paraId="15386207" w14:textId="77777777" w:rsidR="004719DA" w:rsidRPr="002108C5" w:rsidRDefault="004719DA"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44A391C6" w:rsidR="00BE4A52" w:rsidRDefault="00BE4A52" w:rsidP="00C40605">
            <w:pPr>
              <w:pStyle w:val="NoSpacing"/>
              <w:jc w:val="both"/>
            </w:pPr>
            <w:r w:rsidRPr="002B0057">
              <w:lastRenderedPageBreak/>
              <w:t>Attiecībā pretendentu, kuram piešķiramas līguma slēgšanas tiesības, Komisija atbilstību pārbauda PIL 42. pantā noteiktajā kārtībā.</w:t>
            </w:r>
          </w:p>
          <w:p w14:paraId="395C3D6C" w14:textId="77777777" w:rsidR="00836FBF" w:rsidRDefault="00836FBF" w:rsidP="00C40605">
            <w:pPr>
              <w:pStyle w:val="NoSpacing"/>
              <w:jc w:val="both"/>
            </w:pPr>
          </w:p>
          <w:p w14:paraId="43224BC3" w14:textId="77777777" w:rsidR="00B6319B" w:rsidRDefault="00B6319B" w:rsidP="00C40605">
            <w:pPr>
              <w:pStyle w:val="NoSpacing"/>
              <w:jc w:val="both"/>
            </w:pPr>
          </w:p>
          <w:p w14:paraId="3378BC9E" w14:textId="77777777" w:rsidR="00B6319B" w:rsidRDefault="00B6319B" w:rsidP="00C40605">
            <w:pPr>
              <w:pStyle w:val="NoSpacing"/>
              <w:jc w:val="both"/>
            </w:pPr>
          </w:p>
          <w:p w14:paraId="5D2BF559" w14:textId="77777777" w:rsidR="00B6319B" w:rsidRPr="002B0057" w:rsidRDefault="00B6319B" w:rsidP="00C40605">
            <w:pPr>
              <w:pStyle w:val="NoSpacing"/>
              <w:jc w:val="both"/>
            </w:pPr>
          </w:p>
          <w:p w14:paraId="10447142" w14:textId="7B03CC0A" w:rsidR="00DE3455" w:rsidRPr="00DE3455" w:rsidRDefault="00DE3455" w:rsidP="00C40605">
            <w:pPr>
              <w:pStyle w:val="NoSpacing"/>
              <w:jc w:val="both"/>
              <w:rPr>
                <w:i/>
                <w:iCs/>
              </w:rPr>
            </w:pP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Uz Pretendentu nedrīkst būt attiecināmas 2022.gada 8.aprīļa Eiropas Komisijas Padomes regulas (ES) 2022/576, ar kuru groza Regulu (ES) Nr.833/2014 par ierobežojošiem pasākumiem saistībā ar Krievijas darbībām, kas destabilizē situāciju Ukrainā 5.k panta 1.punktā noteiktās sankcijas.</w:t>
            </w:r>
          </w:p>
        </w:tc>
        <w:tc>
          <w:tcPr>
            <w:tcW w:w="4430" w:type="dxa"/>
            <w:tcBorders>
              <w:top w:val="single" w:sz="4" w:space="0" w:color="auto"/>
              <w:left w:val="single" w:sz="4" w:space="0" w:color="auto"/>
              <w:bottom w:val="single" w:sz="4" w:space="0" w:color="auto"/>
              <w:right w:val="single" w:sz="4" w:space="0" w:color="auto"/>
            </w:tcBorders>
          </w:tcPr>
          <w:p w14:paraId="32EAD556" w14:textId="77777777" w:rsidR="00BE4A52" w:rsidRDefault="00BE4A52" w:rsidP="00C40605">
            <w:pPr>
              <w:pStyle w:val="NoSpacing"/>
              <w:jc w:val="both"/>
            </w:pPr>
            <w:r w:rsidRPr="002B0057">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normatīvajos aktos noteikto Eiropas Savienības vai Ziemeļatlantijas līguma organizācijas dalībvalsts sankciju, kas liedz noslēgt iepirkumu līgumu, esību.</w:t>
            </w:r>
          </w:p>
          <w:p w14:paraId="5BAAA477" w14:textId="76070CEB" w:rsidR="00C63029" w:rsidRPr="002B0057" w:rsidRDefault="00C63029" w:rsidP="00C40605">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175F6769"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w:t>
      </w:r>
      <w:r w:rsidR="003069A4" w:rsidRPr="003606D6">
        <w:rPr>
          <w:b/>
          <w:sz w:val="24"/>
          <w:szCs w:val="24"/>
          <w:lang w:val="lv-LV"/>
        </w:rPr>
        <w:t xml:space="preserve">jāiesniedz atbilstoši EIS e-konkursu apakšsistēmā šī Konkursa sadaļā publicētajai formai </w:t>
      </w:r>
      <w:r w:rsidR="003069A4" w:rsidRPr="00D112E8">
        <w:rPr>
          <w:b/>
          <w:sz w:val="24"/>
          <w:szCs w:val="24"/>
          <w:lang w:val="lv-LV"/>
        </w:rPr>
        <w:t>(</w:t>
      </w:r>
      <w:r w:rsidR="002105BA" w:rsidRPr="00D112E8">
        <w:rPr>
          <w:b/>
          <w:sz w:val="24"/>
          <w:szCs w:val="24"/>
          <w:lang w:val="lv-LV"/>
        </w:rPr>
        <w:t xml:space="preserve">no </w:t>
      </w:r>
      <w:r w:rsidR="003069A4" w:rsidRPr="00D112E8">
        <w:rPr>
          <w:b/>
          <w:sz w:val="24"/>
          <w:szCs w:val="24"/>
          <w:lang w:val="lv-LV"/>
        </w:rPr>
        <w:t>1.</w:t>
      </w:r>
      <w:r w:rsidR="002105BA" w:rsidRPr="00D112E8">
        <w:rPr>
          <w:b/>
          <w:sz w:val="24"/>
          <w:szCs w:val="24"/>
          <w:lang w:val="lv-LV"/>
        </w:rPr>
        <w:t xml:space="preserve"> – </w:t>
      </w:r>
      <w:r w:rsidR="009C3C90">
        <w:rPr>
          <w:b/>
          <w:sz w:val="24"/>
          <w:szCs w:val="24"/>
          <w:lang w:val="lv-LV"/>
        </w:rPr>
        <w:t>5</w:t>
      </w:r>
      <w:r w:rsidR="002105BA" w:rsidRPr="00D112E8">
        <w:rPr>
          <w:b/>
          <w:sz w:val="24"/>
          <w:szCs w:val="24"/>
          <w:lang w:val="lv-LV"/>
        </w:rPr>
        <w:t>.</w:t>
      </w:r>
      <w:r w:rsidR="003069A4" w:rsidRPr="00D112E8">
        <w:rPr>
          <w:b/>
          <w:sz w:val="24"/>
          <w:szCs w:val="24"/>
          <w:lang w:val="lv-LV"/>
        </w:rPr>
        <w:t>pielikums)</w:t>
      </w:r>
      <w:r w:rsidR="003069A4" w:rsidRPr="00D112E8">
        <w:rPr>
          <w:sz w:val="24"/>
          <w:szCs w:val="24"/>
          <w:lang w:val="lv-LV"/>
        </w:rPr>
        <w:t>,</w:t>
      </w:r>
      <w:r w:rsidR="003069A4" w:rsidRPr="00D112E8">
        <w:rPr>
          <w:color w:val="FF0000"/>
          <w:sz w:val="24"/>
          <w:szCs w:val="24"/>
          <w:lang w:val="lv-LV"/>
        </w:rPr>
        <w:t xml:space="preserve"> </w:t>
      </w:r>
      <w:r w:rsidR="003069A4" w:rsidRPr="00D112E8">
        <w:rPr>
          <w:sz w:val="24"/>
          <w:szCs w:val="24"/>
          <w:lang w:val="lv-LV"/>
        </w:rPr>
        <w:t>aizpildot</w:t>
      </w:r>
      <w:r w:rsidR="003069A4" w:rsidRPr="003069A4">
        <w:rPr>
          <w:sz w:val="24"/>
          <w:szCs w:val="24"/>
          <w:lang w:val="lv-LV"/>
        </w:rPr>
        <w:t xml:space="preserve"> attiecīgās tabulas daļas par piedāvāto preču atbilstību tehniskajās specifikācijās noteiktajām prasībām.</w:t>
      </w:r>
    </w:p>
    <w:p w14:paraId="1C4FD263" w14:textId="51473C04"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 xml:space="preserve">Finanšu </w:t>
      </w:r>
      <w:r w:rsidR="00E1701F" w:rsidRPr="00D112E8">
        <w:rPr>
          <w:sz w:val="24"/>
          <w:szCs w:val="24"/>
          <w:lang w:val="lv-LV"/>
        </w:rPr>
        <w:t>piedāvājumā (Nolikuma</w:t>
      </w:r>
      <w:r w:rsidR="00D112E8" w:rsidRPr="00D112E8">
        <w:rPr>
          <w:sz w:val="24"/>
          <w:szCs w:val="24"/>
          <w:lang w:val="lv-LV"/>
        </w:rPr>
        <w:t xml:space="preserve"> </w:t>
      </w:r>
      <w:r w:rsidR="009C3C90">
        <w:rPr>
          <w:sz w:val="24"/>
          <w:szCs w:val="24"/>
          <w:lang w:val="lv-LV"/>
        </w:rPr>
        <w:t>9</w:t>
      </w:r>
      <w:r w:rsidR="00E1701F" w:rsidRPr="00D112E8">
        <w:rPr>
          <w:sz w:val="24"/>
          <w:szCs w:val="24"/>
          <w:lang w:val="lv-LV"/>
        </w:rPr>
        <w:t>. pielikum</w:t>
      </w:r>
      <w:r w:rsidR="002105BA" w:rsidRPr="00D112E8">
        <w:rPr>
          <w:sz w:val="24"/>
          <w:szCs w:val="24"/>
          <w:lang w:val="lv-LV"/>
        </w:rPr>
        <w:t>a</w:t>
      </w:r>
      <w:r w:rsidR="00350B59" w:rsidRPr="00D112E8">
        <w:rPr>
          <w:sz w:val="24"/>
          <w:szCs w:val="24"/>
          <w:lang w:val="lv-LV"/>
        </w:rPr>
        <w:t xml:space="preserve"> tabula</w:t>
      </w:r>
      <w:r w:rsidR="002105BA" w:rsidRPr="00D112E8">
        <w:rPr>
          <w:sz w:val="24"/>
          <w:szCs w:val="24"/>
          <w:lang w:val="lv-LV"/>
        </w:rPr>
        <w:t xml:space="preserve"> jāaizpilda</w:t>
      </w:r>
      <w:r w:rsidR="002105BA" w:rsidRPr="003606D6">
        <w:rPr>
          <w:sz w:val="24"/>
          <w:szCs w:val="24"/>
          <w:lang w:val="lv-LV"/>
        </w:rPr>
        <w:t xml:space="preserve"> par to daļu</w:t>
      </w:r>
      <w:r w:rsidR="009E581E" w:rsidRPr="003606D6">
        <w:rPr>
          <w:sz w:val="24"/>
          <w:szCs w:val="24"/>
          <w:lang w:val="lv-LV"/>
        </w:rPr>
        <w:t xml:space="preserve"> vai daļām</w:t>
      </w:r>
      <w:r w:rsidR="002105BA" w:rsidRPr="003606D6">
        <w:rPr>
          <w:sz w:val="24"/>
          <w:szCs w:val="24"/>
          <w:lang w:val="lv-LV"/>
        </w:rPr>
        <w:t>, uz kuru</w:t>
      </w:r>
      <w:r w:rsidR="009E581E" w:rsidRPr="003606D6">
        <w:rPr>
          <w:sz w:val="24"/>
          <w:szCs w:val="24"/>
          <w:lang w:val="lv-LV"/>
        </w:rPr>
        <w:t>/-</w:t>
      </w:r>
      <w:proofErr w:type="spellStart"/>
      <w:r w:rsidR="009E581E" w:rsidRPr="003606D6">
        <w:rPr>
          <w:sz w:val="24"/>
          <w:szCs w:val="24"/>
          <w:lang w:val="lv-LV"/>
        </w:rPr>
        <w:t>ām</w:t>
      </w:r>
      <w:proofErr w:type="spellEnd"/>
      <w:r w:rsidR="002105BA" w:rsidRPr="003606D6">
        <w:rPr>
          <w:sz w:val="24"/>
          <w:szCs w:val="24"/>
          <w:lang w:val="lv-LV"/>
        </w:rPr>
        <w:t xml:space="preserve"> Pretendents piesakās</w:t>
      </w:r>
      <w:r w:rsidR="00E1701F" w:rsidRPr="003606D6">
        <w:rPr>
          <w:sz w:val="24"/>
          <w:szCs w:val="24"/>
          <w:lang w:val="lv-LV"/>
        </w:rPr>
        <w:t>)</w:t>
      </w:r>
      <w:r w:rsidR="00E1701F" w:rsidRPr="00C21985">
        <w:rPr>
          <w:sz w:val="24"/>
          <w:szCs w:val="24"/>
          <w:lang w:val="lv-LV"/>
        </w:rPr>
        <w:t xml:space="preserve"> cenas</w:t>
      </w:r>
      <w:r w:rsidR="00E1701F" w:rsidRPr="00003DA9">
        <w:rPr>
          <w:sz w:val="24"/>
          <w:szCs w:val="24"/>
          <w:lang w:val="lv-LV"/>
        </w:rPr>
        <w:t xml:space="preserve"> norāda </w:t>
      </w:r>
      <w:proofErr w:type="spellStart"/>
      <w:r w:rsidR="00E1701F" w:rsidRPr="00003DA9">
        <w:rPr>
          <w:i/>
          <w:iCs/>
          <w:sz w:val="24"/>
          <w:szCs w:val="24"/>
          <w:lang w:val="lv-LV"/>
        </w:rPr>
        <w:t>euro</w:t>
      </w:r>
      <w:proofErr w:type="spellEnd"/>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5359D6F7"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w:t>
      </w:r>
      <w:r w:rsidRPr="00D112E8">
        <w:rPr>
          <w:sz w:val="24"/>
          <w:szCs w:val="24"/>
          <w:lang w:val="lv-LV"/>
        </w:rPr>
        <w:t xml:space="preserve">(Nolikuma 1. </w:t>
      </w:r>
      <w:r w:rsidR="002105BA" w:rsidRPr="00D112E8">
        <w:rPr>
          <w:sz w:val="24"/>
          <w:szCs w:val="24"/>
          <w:lang w:val="lv-LV"/>
        </w:rPr>
        <w:t xml:space="preserve">– </w:t>
      </w:r>
      <w:r w:rsidR="00210D9A">
        <w:rPr>
          <w:sz w:val="24"/>
          <w:szCs w:val="24"/>
          <w:lang w:val="lv-LV"/>
        </w:rPr>
        <w:t>5</w:t>
      </w:r>
      <w:r w:rsidR="002105BA" w:rsidRPr="00D112E8">
        <w:rPr>
          <w:sz w:val="24"/>
          <w:szCs w:val="24"/>
          <w:lang w:val="lv-LV"/>
        </w:rPr>
        <w:t>.</w:t>
      </w:r>
      <w:r w:rsidRPr="00D112E8">
        <w:rPr>
          <w:sz w:val="24"/>
          <w:szCs w:val="24"/>
          <w:lang w:val="lv-LV"/>
        </w:rPr>
        <w:t>pielikums)</w:t>
      </w:r>
      <w:r w:rsidRPr="00003DA9">
        <w:rPr>
          <w:sz w:val="24"/>
          <w:szCs w:val="24"/>
          <w:lang w:val="lv-LV"/>
        </w:rPr>
        <w:t xml:space="preserve">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lastRenderedPageBreak/>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4" w:name="_Toc156633278"/>
      <w:bookmarkStart w:id="45" w:name="_Toc158102020"/>
      <w:bookmarkStart w:id="46" w:name="_Toc224459251"/>
      <w:bookmarkStart w:id="47" w:name="_Toc224459640"/>
      <w:bookmarkStart w:id="48" w:name="_Toc224460078"/>
      <w:bookmarkStart w:id="49" w:name="_Toc224980935"/>
      <w:bookmarkStart w:id="50" w:name="_Toc224981195"/>
      <w:bookmarkStart w:id="51" w:name="_Toc225655612"/>
      <w:bookmarkStart w:id="52" w:name="_Toc225656166"/>
      <w:bookmarkStart w:id="53"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4"/>
      <w:r w:rsidR="00D859AD" w:rsidRPr="00003DA9">
        <w:rPr>
          <w:rFonts w:ascii="Times New Roman" w:hAnsi="Times New Roman" w:cs="Times New Roman"/>
          <w:caps/>
          <w:sz w:val="24"/>
          <w:szCs w:val="24"/>
          <w:lang w:val="lv-LV"/>
        </w:rPr>
        <w:t xml:space="preserve"> </w:t>
      </w:r>
      <w:bookmarkStart w:id="54" w:name="_Toc156633279"/>
      <w:r w:rsidR="00D859AD" w:rsidRPr="00003DA9">
        <w:rPr>
          <w:rFonts w:ascii="Times New Roman" w:hAnsi="Times New Roman" w:cs="Times New Roman"/>
          <w:caps/>
          <w:sz w:val="24"/>
          <w:szCs w:val="24"/>
          <w:lang w:val="lv-LV"/>
        </w:rPr>
        <w:t>tehnisko piedāvājumu atbilstības pārbaude</w:t>
      </w:r>
      <w:bookmarkEnd w:id="54"/>
      <w:r w:rsidR="00D859AD" w:rsidRPr="00003DA9">
        <w:rPr>
          <w:rFonts w:ascii="Times New Roman" w:hAnsi="Times New Roman" w:cs="Times New Roman"/>
          <w:caps/>
          <w:sz w:val="24"/>
          <w:szCs w:val="24"/>
          <w:lang w:val="lv-LV"/>
        </w:rPr>
        <w:t xml:space="preserve"> un piedāvājumu vērtēšana</w:t>
      </w:r>
      <w:bookmarkEnd w:id="45"/>
      <w:bookmarkEnd w:id="46"/>
      <w:bookmarkEnd w:id="47"/>
      <w:bookmarkEnd w:id="48"/>
      <w:bookmarkEnd w:id="49"/>
      <w:bookmarkEnd w:id="50"/>
      <w:bookmarkEnd w:id="51"/>
      <w:bookmarkEnd w:id="52"/>
      <w:bookmarkEnd w:id="53"/>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5" w:name="_Toc225656175"/>
      <w:bookmarkStart w:id="56" w:name="_Toc225656382"/>
      <w:bookmarkEnd w:id="37"/>
      <w:bookmarkEnd w:id="38"/>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10FD1DBD" w:rsidR="0044538F" w:rsidRPr="0011559B" w:rsidRDefault="0044538F" w:rsidP="00E1701F">
      <w:pPr>
        <w:pStyle w:val="ListParagraph"/>
        <w:numPr>
          <w:ilvl w:val="1"/>
          <w:numId w:val="32"/>
        </w:numPr>
        <w:ind w:right="282" w:hanging="650"/>
        <w:jc w:val="both"/>
        <w:rPr>
          <w:spacing w:val="-2"/>
          <w:sz w:val="24"/>
          <w:szCs w:val="24"/>
          <w:lang w:val="lv-LV"/>
        </w:rPr>
      </w:pPr>
      <w:r w:rsidRPr="0011559B">
        <w:rPr>
          <w:spacing w:val="-2"/>
          <w:sz w:val="24"/>
          <w:szCs w:val="24"/>
          <w:lang w:val="lv-LV"/>
        </w:rPr>
        <w:t>Par uzvarētāju iepirkum</w:t>
      </w:r>
      <w:r w:rsidR="00AF3340" w:rsidRPr="0011559B">
        <w:rPr>
          <w:spacing w:val="-2"/>
          <w:sz w:val="24"/>
          <w:szCs w:val="24"/>
          <w:lang w:val="lv-LV"/>
        </w:rPr>
        <w:t xml:space="preserve">ā </w:t>
      </w:r>
      <w:r w:rsidRPr="0011559B">
        <w:rPr>
          <w:spacing w:val="-2"/>
          <w:sz w:val="24"/>
          <w:szCs w:val="24"/>
          <w:lang w:val="lv-LV"/>
        </w:rPr>
        <w:t xml:space="preserve">tiks atzīts pretendents, kurš atbilst </w:t>
      </w:r>
      <w:r w:rsidR="000568BE" w:rsidRPr="0011559B">
        <w:rPr>
          <w:spacing w:val="-2"/>
          <w:sz w:val="24"/>
          <w:szCs w:val="24"/>
          <w:lang w:val="lv-LV"/>
        </w:rPr>
        <w:t>N</w:t>
      </w:r>
      <w:r w:rsidRPr="0011559B">
        <w:rPr>
          <w:spacing w:val="-2"/>
          <w:sz w:val="24"/>
          <w:szCs w:val="24"/>
          <w:lang w:val="lv-LV"/>
        </w:rPr>
        <w:t xml:space="preserve">olikumā noteiktajām prasībām un kritērijiem, </w:t>
      </w:r>
      <w:r w:rsidR="00491801" w:rsidRPr="0011559B">
        <w:rPr>
          <w:spacing w:val="-2"/>
          <w:sz w:val="24"/>
          <w:szCs w:val="24"/>
          <w:lang w:val="lv-LV"/>
        </w:rPr>
        <w:t xml:space="preserve">kura </w:t>
      </w:r>
      <w:r w:rsidR="00097063" w:rsidRPr="0011559B">
        <w:rPr>
          <w:spacing w:val="-2"/>
          <w:sz w:val="24"/>
          <w:szCs w:val="24"/>
          <w:lang w:val="lv-LV"/>
        </w:rPr>
        <w:t xml:space="preserve">piedāvājums ir </w:t>
      </w:r>
      <w:r w:rsidR="00097063" w:rsidRPr="0011559B">
        <w:rPr>
          <w:sz w:val="24"/>
          <w:szCs w:val="24"/>
          <w:lang w:val="lv-LV"/>
        </w:rPr>
        <w:t>saimnieciski izdevīgākais</w:t>
      </w:r>
      <w:r w:rsidR="006A2D8D" w:rsidRPr="0011559B">
        <w:rPr>
          <w:sz w:val="24"/>
          <w:szCs w:val="24"/>
          <w:lang w:val="lv-LV"/>
        </w:rPr>
        <w:t xml:space="preserve"> saskaņā ar izvirzītajiem vērtēšanas kritērijiem</w:t>
      </w:r>
      <w:r w:rsidRPr="0011559B">
        <w:rPr>
          <w:spacing w:val="-2"/>
          <w:sz w:val="24"/>
          <w:szCs w:val="24"/>
          <w:lang w:val="lv-LV"/>
        </w:rPr>
        <w:t>.</w:t>
      </w:r>
    </w:p>
    <w:p w14:paraId="6ABDD33D" w14:textId="677B178B"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r w:rsidR="00371200">
        <w:rPr>
          <w:spacing w:val="-2"/>
          <w:sz w:val="24"/>
          <w:szCs w:val="24"/>
          <w:lang w:val="lv-LV"/>
        </w:rPr>
        <w:t>, ja Nolikumā ietvertais pieļauj šādas iespējas piemērošanu</w:t>
      </w:r>
      <w:r w:rsidR="0044538F" w:rsidRPr="00003DA9">
        <w:rPr>
          <w:spacing w:val="-2"/>
          <w:sz w:val="24"/>
          <w:szCs w:val="24"/>
          <w:lang w:val="lv-LV"/>
        </w:rPr>
        <w:t>.</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7" w:name="_Hlk13745229"/>
      <w:r w:rsidRPr="00003DA9">
        <w:rPr>
          <w:sz w:val="24"/>
          <w:szCs w:val="24"/>
          <w:lang w:val="lv-LV"/>
        </w:rPr>
        <w:t>pretendentu izslēgšanas nosacījumu pārbaude</w:t>
      </w:r>
      <w:bookmarkEnd w:id="57"/>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D07E57">
        <w:rPr>
          <w:sz w:val="24"/>
          <w:szCs w:val="24"/>
          <w:lang w:val="lv-LV"/>
        </w:rPr>
        <w:t>8</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lastRenderedPageBreak/>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0409DAEE" w14:textId="54F42BC0" w:rsidR="00DB719A" w:rsidRPr="00003DA9" w:rsidRDefault="00D6144E" w:rsidP="00994314">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1CF7B85D"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w:t>
      </w:r>
      <w:r w:rsidR="00690038">
        <w:rPr>
          <w:sz w:val="24"/>
          <w:szCs w:val="24"/>
          <w:lang w:val="lv-LV"/>
        </w:rPr>
        <w:t>2.</w:t>
      </w:r>
      <w:r w:rsidRPr="00665FC3">
        <w:rPr>
          <w:sz w:val="24"/>
          <w:szCs w:val="24"/>
          <w:lang w:val="lv-LV"/>
        </w:rPr>
        <w:t xml:space="preserve">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8" w:name="_Hlk45661226"/>
      <w:bookmarkStart w:id="59" w:name="_Toc52868539"/>
      <w:bookmarkStart w:id="60" w:name="_Toc517881614"/>
    </w:p>
    <w:bookmarkEnd w:id="58"/>
    <w:bookmarkEnd w:id="59"/>
    <w:bookmarkEnd w:id="60"/>
    <w:p w14:paraId="557FF564" w14:textId="4596C138" w:rsidR="00C722F9" w:rsidRDefault="00C722F9" w:rsidP="002108C5">
      <w:pPr>
        <w:pStyle w:val="Nodala11"/>
        <w:numPr>
          <w:ilvl w:val="1"/>
          <w:numId w:val="32"/>
        </w:numPr>
        <w:spacing w:before="0" w:after="0"/>
        <w:ind w:right="282" w:hanging="650"/>
      </w:pPr>
      <w:r w:rsidRPr="002108C5">
        <w:t>Ja Komisija konstatē, ka pretendents būtu izslēdzams no dalības iepirkuma procedūrā, pamatojoties uz šā likuma </w:t>
      </w:r>
      <w:hyperlink r:id="rId18" w:anchor="p42" w:history="1">
        <w:r w:rsidRPr="002108C5">
          <w:rPr>
            <w:rStyle w:val="Hyperlink"/>
            <w:color w:val="auto"/>
            <w:u w:val="none"/>
          </w:rPr>
          <w:t>42.</w:t>
        </w:r>
      </w:hyperlink>
      <w:r w:rsidRPr="002108C5">
        <w:t xml:space="preserve"> panta otrās daļas 1., 4., 5., 6., 7., 10., 11., 12., 13. un </w:t>
      </w:r>
      <w:r w:rsidRPr="002108C5">
        <w:lastRenderedPageBreak/>
        <w:t xml:space="preserve">14. punktā minētajiem izslēgšanas iemesliem, tai skaitā saistībā ar PIL </w:t>
      </w:r>
      <w:hyperlink r:id="rId19" w:anchor="p42" w:history="1">
        <w:r w:rsidRPr="002108C5">
          <w:rPr>
            <w:rStyle w:val="Hyperlink"/>
            <w:color w:val="auto"/>
            <w:u w:val="none"/>
          </w:rPr>
          <w:t>42.</w:t>
        </w:r>
      </w:hyperlink>
      <w:r w:rsidRPr="002108C5">
        <w:t> panta trešās daļas 1., 4. un 5. punktā minēto personu, un nav piemērojami PIL likuma </w:t>
      </w:r>
      <w:hyperlink r:id="rId20"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A626D9C" w14:textId="77777777" w:rsidR="00E02DC8" w:rsidRPr="00E02DC8" w:rsidRDefault="00E02DC8" w:rsidP="00994314">
      <w:pPr>
        <w:pStyle w:val="Nodala11"/>
        <w:numPr>
          <w:ilvl w:val="0"/>
          <w:numId w:val="0"/>
        </w:numPr>
        <w:spacing w:before="0" w:after="0"/>
        <w:ind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2B656932" w14:textId="68601312" w:rsidR="00BE4A52" w:rsidRPr="00BE4A52" w:rsidRDefault="00BE4A52" w:rsidP="00E1701F">
      <w:pPr>
        <w:pStyle w:val="ListParagraph"/>
        <w:numPr>
          <w:ilvl w:val="1"/>
          <w:numId w:val="32"/>
        </w:numPr>
        <w:contextualSpacing w:val="0"/>
        <w:jc w:val="both"/>
        <w:rPr>
          <w:sz w:val="24"/>
          <w:szCs w:val="24"/>
          <w:lang w:val="lv-LV"/>
        </w:rPr>
      </w:pPr>
      <w:bookmarkStart w:id="61" w:name="_Hlk97125852"/>
      <w:bookmarkStart w:id="62" w:name="_Toc357076061"/>
      <w:r w:rsidRPr="00BE4A52">
        <w:rPr>
          <w:sz w:val="24"/>
          <w:szCs w:val="24"/>
          <w:lang w:val="lv-LV"/>
        </w:rPr>
        <w:t>Saimnieciski visizdevīgākā piedāvājuma izvēles kritēriji, kas attiecināmi uz Iepirkum</w:t>
      </w:r>
      <w:r w:rsidR="00DB719A">
        <w:rPr>
          <w:sz w:val="24"/>
          <w:szCs w:val="24"/>
          <w:lang w:val="lv-LV"/>
        </w:rPr>
        <w:t xml:space="preserve">a </w:t>
      </w:r>
      <w:r w:rsidR="00DB719A" w:rsidRPr="00DB719A">
        <w:rPr>
          <w:sz w:val="24"/>
          <w:szCs w:val="24"/>
          <w:lang w:val="lv-LV" w:eastAsia="ru-RU"/>
        </w:rPr>
        <w:t xml:space="preserve">1., </w:t>
      </w:r>
      <w:r w:rsidR="00210D9A">
        <w:rPr>
          <w:sz w:val="24"/>
          <w:szCs w:val="24"/>
          <w:lang w:val="lv-LV" w:eastAsia="ru-RU"/>
        </w:rPr>
        <w:t xml:space="preserve">2., </w:t>
      </w:r>
      <w:r w:rsidR="00DD61BD">
        <w:rPr>
          <w:sz w:val="24"/>
          <w:szCs w:val="24"/>
          <w:lang w:val="lv-LV" w:eastAsia="ru-RU"/>
        </w:rPr>
        <w:t>3</w:t>
      </w:r>
      <w:r w:rsidR="00DB719A" w:rsidRPr="00DB719A">
        <w:rPr>
          <w:sz w:val="24"/>
          <w:szCs w:val="24"/>
          <w:lang w:val="lv-LV" w:eastAsia="ru-RU"/>
        </w:rPr>
        <w:t>.</w:t>
      </w:r>
      <w:r w:rsidR="00DD61BD">
        <w:rPr>
          <w:sz w:val="24"/>
          <w:szCs w:val="24"/>
          <w:lang w:val="lv-LV" w:eastAsia="ru-RU"/>
        </w:rPr>
        <w:t xml:space="preserve">, </w:t>
      </w:r>
      <w:r w:rsidR="00210D9A">
        <w:rPr>
          <w:sz w:val="24"/>
          <w:szCs w:val="24"/>
          <w:lang w:val="lv-LV" w:eastAsia="ru-RU"/>
        </w:rPr>
        <w:t xml:space="preserve">5. </w:t>
      </w:r>
      <w:r w:rsidR="00DB719A" w:rsidRPr="00DB719A">
        <w:rPr>
          <w:sz w:val="24"/>
          <w:szCs w:val="24"/>
          <w:lang w:val="lv-LV" w:eastAsia="ru-RU"/>
        </w:rPr>
        <w:t>daļ</w:t>
      </w:r>
      <w:r w:rsidR="00DB719A">
        <w:rPr>
          <w:sz w:val="24"/>
          <w:szCs w:val="24"/>
          <w:lang w:val="lv-LV" w:eastAsia="ru-RU"/>
        </w:rPr>
        <w:t>ām</w:t>
      </w:r>
      <w:r w:rsidRPr="00BE4A52">
        <w:rPr>
          <w:sz w:val="24"/>
          <w:szCs w:val="24"/>
          <w:lang w:val="lv-LV"/>
        </w:rPr>
        <w:t xml:space="preserve">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Kopējais elektroenerģijas patēriņš (</w:t>
      </w:r>
      <w:proofErr w:type="spellStart"/>
      <w:r w:rsidRPr="00BE4A52">
        <w:rPr>
          <w:sz w:val="24"/>
          <w:szCs w:val="24"/>
          <w:lang w:val="lv-LV"/>
        </w:rPr>
        <w:t>kWh</w:t>
      </w:r>
      <w:proofErr w:type="spellEnd"/>
      <w:r w:rsidRPr="00BE4A52">
        <w:rPr>
          <w:sz w:val="24"/>
          <w:szCs w:val="24"/>
          <w:lang w:val="lv-LV"/>
        </w:rPr>
        <w:t xml:space="preserve">)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7A663419" w14:textId="4DA68CEB" w:rsidR="003606D6" w:rsidRPr="00210D9A" w:rsidRDefault="00BE4A52" w:rsidP="003606D6">
      <w:pPr>
        <w:pStyle w:val="ListParagraph"/>
        <w:numPr>
          <w:ilvl w:val="1"/>
          <w:numId w:val="32"/>
        </w:numPr>
        <w:ind w:right="282"/>
        <w:jc w:val="both"/>
        <w:rPr>
          <w:b/>
          <w:sz w:val="24"/>
          <w:szCs w:val="24"/>
          <w:u w:val="single"/>
          <w:lang w:val="lv-LV"/>
        </w:rPr>
      </w:pPr>
      <w:r w:rsidRPr="00BE4A52">
        <w:rPr>
          <w:sz w:val="24"/>
          <w:szCs w:val="24"/>
          <w:lang w:val="lv-LV"/>
        </w:rPr>
        <w:t>Komisija piedāvājumu novērtēšanai saskaņā ar noteiktajiem kritērijiem izmantos šādu met</w:t>
      </w:r>
      <w:r w:rsidRPr="00DD61BD">
        <w:rPr>
          <w:sz w:val="24"/>
          <w:szCs w:val="24"/>
          <w:lang w:val="lv-LV"/>
        </w:rPr>
        <w:t>odiku:</w:t>
      </w:r>
      <w:bookmarkEnd w:id="61"/>
      <w:bookmarkEnd w:id="62"/>
    </w:p>
    <w:tbl>
      <w:tblPr>
        <w:tblW w:w="9775" w:type="dxa"/>
        <w:tblInd w:w="-147" w:type="dxa"/>
        <w:tblLayout w:type="fixed"/>
        <w:tblLook w:val="04A0" w:firstRow="1" w:lastRow="0" w:firstColumn="1" w:lastColumn="0" w:noHBand="0" w:noVBand="1"/>
      </w:tblPr>
      <w:tblGrid>
        <w:gridCol w:w="568"/>
        <w:gridCol w:w="7796"/>
        <w:gridCol w:w="1411"/>
      </w:tblGrid>
      <w:tr w:rsidR="00210D9A" w:rsidRPr="00210D9A" w14:paraId="6E6754B5" w14:textId="77777777" w:rsidTr="00F57B3E">
        <w:tc>
          <w:tcPr>
            <w:tcW w:w="568" w:type="dxa"/>
            <w:tcBorders>
              <w:top w:val="single" w:sz="4" w:space="0" w:color="000000"/>
              <w:left w:val="single" w:sz="4" w:space="0" w:color="000000"/>
              <w:bottom w:val="single" w:sz="4" w:space="0" w:color="000000"/>
            </w:tcBorders>
            <w:shd w:val="clear" w:color="auto" w:fill="F3F3F3"/>
            <w:vAlign w:val="center"/>
          </w:tcPr>
          <w:p w14:paraId="68F42ADC" w14:textId="77777777" w:rsidR="00210D9A" w:rsidRPr="00210D9A" w:rsidRDefault="00210D9A" w:rsidP="00F57B3E">
            <w:pPr>
              <w:jc w:val="center"/>
              <w:rPr>
                <w:b/>
                <w:bCs/>
                <w:sz w:val="24"/>
                <w:szCs w:val="24"/>
                <w:lang w:val="lv-LV"/>
              </w:rPr>
            </w:pPr>
            <w:r w:rsidRPr="00210D9A">
              <w:rPr>
                <w:b/>
                <w:bCs/>
                <w:sz w:val="24"/>
                <w:szCs w:val="24"/>
                <w:lang w:val="lv-LV"/>
              </w:rPr>
              <w:t>Nr.</w:t>
            </w:r>
          </w:p>
        </w:tc>
        <w:tc>
          <w:tcPr>
            <w:tcW w:w="7796" w:type="dxa"/>
            <w:tcBorders>
              <w:top w:val="single" w:sz="4" w:space="0" w:color="000000"/>
              <w:left w:val="single" w:sz="4" w:space="0" w:color="000000"/>
              <w:bottom w:val="single" w:sz="4" w:space="0" w:color="000000"/>
            </w:tcBorders>
            <w:shd w:val="clear" w:color="auto" w:fill="F3F3F3"/>
            <w:vAlign w:val="center"/>
          </w:tcPr>
          <w:p w14:paraId="7A1D2930" w14:textId="77777777" w:rsidR="00210D9A" w:rsidRPr="00210D9A" w:rsidRDefault="00210D9A" w:rsidP="00F57B3E">
            <w:pPr>
              <w:jc w:val="center"/>
              <w:rPr>
                <w:b/>
                <w:bCs/>
                <w:sz w:val="24"/>
                <w:szCs w:val="24"/>
                <w:lang w:val="lv-LV"/>
              </w:rPr>
            </w:pPr>
            <w:r w:rsidRPr="00210D9A">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4BC20C86" w14:textId="77777777" w:rsidR="00210D9A" w:rsidRPr="00210D9A" w:rsidRDefault="00210D9A" w:rsidP="00F57B3E">
            <w:pPr>
              <w:jc w:val="center"/>
              <w:rPr>
                <w:b/>
                <w:bCs/>
                <w:sz w:val="24"/>
                <w:szCs w:val="24"/>
                <w:lang w:val="lv-LV"/>
              </w:rPr>
            </w:pPr>
            <w:r w:rsidRPr="00210D9A">
              <w:rPr>
                <w:b/>
                <w:bCs/>
                <w:sz w:val="24"/>
                <w:szCs w:val="24"/>
                <w:lang w:val="lv-LV"/>
              </w:rPr>
              <w:t>Maksimālais punktu skaits</w:t>
            </w:r>
          </w:p>
        </w:tc>
      </w:tr>
      <w:tr w:rsidR="00210D9A" w:rsidRPr="00210D9A" w14:paraId="3EC2E63F" w14:textId="77777777" w:rsidTr="00F57B3E">
        <w:trPr>
          <w:trHeight w:val="303"/>
        </w:trPr>
        <w:tc>
          <w:tcPr>
            <w:tcW w:w="568" w:type="dxa"/>
            <w:tcBorders>
              <w:top w:val="single" w:sz="4" w:space="0" w:color="000000"/>
              <w:left w:val="single" w:sz="4" w:space="0" w:color="000000"/>
              <w:bottom w:val="single" w:sz="4" w:space="0" w:color="000000"/>
            </w:tcBorders>
          </w:tcPr>
          <w:p w14:paraId="0D299067" w14:textId="77777777" w:rsidR="00210D9A" w:rsidRPr="00210D9A" w:rsidRDefault="00210D9A" w:rsidP="00F57B3E">
            <w:pPr>
              <w:tabs>
                <w:tab w:val="left" w:pos="2340"/>
              </w:tabs>
              <w:rPr>
                <w:b/>
                <w:sz w:val="24"/>
                <w:szCs w:val="24"/>
                <w:lang w:val="lv-LV"/>
              </w:rPr>
            </w:pPr>
            <w:r w:rsidRPr="00210D9A">
              <w:rPr>
                <w:b/>
                <w:sz w:val="24"/>
                <w:szCs w:val="24"/>
                <w:lang w:val="lv-LV"/>
              </w:rPr>
              <w:t>C</w:t>
            </w:r>
          </w:p>
        </w:tc>
        <w:tc>
          <w:tcPr>
            <w:tcW w:w="7796" w:type="dxa"/>
            <w:tcBorders>
              <w:top w:val="single" w:sz="4" w:space="0" w:color="000000"/>
              <w:left w:val="single" w:sz="4" w:space="0" w:color="000000"/>
              <w:bottom w:val="single" w:sz="4" w:space="0" w:color="000000"/>
            </w:tcBorders>
          </w:tcPr>
          <w:p w14:paraId="0E958195" w14:textId="77777777" w:rsidR="00210D9A" w:rsidRPr="00210D9A" w:rsidRDefault="00210D9A" w:rsidP="00F57B3E">
            <w:pPr>
              <w:tabs>
                <w:tab w:val="left" w:pos="2340"/>
              </w:tabs>
              <w:rPr>
                <w:b/>
                <w:sz w:val="24"/>
                <w:szCs w:val="24"/>
                <w:lang w:val="lv-LV"/>
              </w:rPr>
            </w:pPr>
            <w:r w:rsidRPr="00210D9A">
              <w:rPr>
                <w:b/>
                <w:sz w:val="24"/>
                <w:szCs w:val="24"/>
                <w:lang w:val="lv-LV"/>
              </w:rPr>
              <w:t>Iegādes un piegādes cena kopā ar komplektāciju (visam attiecīgās daļas apjomam)</w:t>
            </w:r>
          </w:p>
        </w:tc>
        <w:tc>
          <w:tcPr>
            <w:tcW w:w="1411" w:type="dxa"/>
            <w:tcBorders>
              <w:top w:val="single" w:sz="4" w:space="0" w:color="000000"/>
              <w:left w:val="single" w:sz="4" w:space="0" w:color="000000"/>
              <w:bottom w:val="single" w:sz="4" w:space="0" w:color="000000"/>
              <w:right w:val="single" w:sz="4" w:space="0" w:color="000000"/>
            </w:tcBorders>
            <w:vAlign w:val="center"/>
          </w:tcPr>
          <w:p w14:paraId="1898F385" w14:textId="77777777" w:rsidR="00210D9A" w:rsidRPr="00210D9A" w:rsidRDefault="00210D9A" w:rsidP="00F57B3E">
            <w:pPr>
              <w:jc w:val="center"/>
              <w:rPr>
                <w:b/>
                <w:sz w:val="24"/>
                <w:szCs w:val="24"/>
                <w:lang w:val="lv-LV"/>
              </w:rPr>
            </w:pPr>
            <w:r w:rsidRPr="00210D9A">
              <w:rPr>
                <w:b/>
                <w:sz w:val="24"/>
                <w:szCs w:val="24"/>
                <w:lang w:val="lv-LV"/>
              </w:rPr>
              <w:t>95</w:t>
            </w:r>
          </w:p>
        </w:tc>
      </w:tr>
      <w:tr w:rsidR="00210D9A" w:rsidRPr="00210D9A" w14:paraId="06B62ED2" w14:textId="77777777" w:rsidTr="00F57B3E">
        <w:tc>
          <w:tcPr>
            <w:tcW w:w="568" w:type="dxa"/>
            <w:tcBorders>
              <w:top w:val="single" w:sz="4" w:space="0" w:color="000000"/>
              <w:left w:val="single" w:sz="4" w:space="0" w:color="000000"/>
              <w:bottom w:val="single" w:sz="4" w:space="0" w:color="000000"/>
            </w:tcBorders>
          </w:tcPr>
          <w:p w14:paraId="5607C9D0" w14:textId="77777777" w:rsidR="00210D9A" w:rsidRPr="00210D9A" w:rsidRDefault="00210D9A" w:rsidP="00F57B3E">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03D622FB" w14:textId="77777777" w:rsidR="00210D9A" w:rsidRPr="00210D9A" w:rsidRDefault="00210D9A" w:rsidP="00F57B3E">
            <w:pPr>
              <w:tabs>
                <w:tab w:val="left" w:pos="2340"/>
              </w:tabs>
              <w:jc w:val="both"/>
              <w:rPr>
                <w:sz w:val="24"/>
                <w:szCs w:val="24"/>
                <w:lang w:val="lv-LV"/>
              </w:rPr>
            </w:pPr>
            <w:r w:rsidRPr="00210D9A">
              <w:rPr>
                <w:i/>
                <w:sz w:val="24"/>
                <w:szCs w:val="24"/>
                <w:lang w:val="lv-LV"/>
              </w:rPr>
              <w:t>Tiek vērtēta atbilstoši finanšu piedāvājumā norādītajai kopējai piedāvājuma līgumcenai bez PVN attiecīgajā daļā.</w:t>
            </w:r>
          </w:p>
          <w:p w14:paraId="4908B8AC" w14:textId="77777777" w:rsidR="00210D9A" w:rsidRPr="00210D9A" w:rsidRDefault="00210D9A" w:rsidP="00F57B3E">
            <w:pPr>
              <w:tabs>
                <w:tab w:val="left" w:pos="2340"/>
              </w:tabs>
              <w:jc w:val="both"/>
              <w:rPr>
                <w:i/>
                <w:sz w:val="24"/>
                <w:szCs w:val="24"/>
                <w:lang w:val="lv-LV"/>
              </w:rPr>
            </w:pPr>
            <w:r w:rsidRPr="00210D9A">
              <w:rPr>
                <w:i/>
                <w:sz w:val="24"/>
                <w:szCs w:val="24"/>
                <w:lang w:val="lv-LV"/>
              </w:rPr>
              <w:t>Piedāvājums ar viszemāko piedāvāto iegādes un piegādes cenu kopā ar komplektāciju EUR bez PVN tiek vērtēts ar maksimāli iespējamo punktu skaitu – 95 punkti. Pārējiem piedāvājumiem piešķiramie punkti tiek aprēķināti, izmantojot šādu formulu:</w:t>
            </w:r>
          </w:p>
          <w:p w14:paraId="6EA16EE1" w14:textId="77777777" w:rsidR="00210D9A" w:rsidRPr="00210D9A" w:rsidRDefault="00210D9A" w:rsidP="00F57B3E">
            <w:pPr>
              <w:tabs>
                <w:tab w:val="left" w:pos="2340"/>
              </w:tabs>
              <w:rPr>
                <w:i/>
                <w:sz w:val="24"/>
                <w:szCs w:val="24"/>
                <w:lang w:val="lv-LV"/>
              </w:rPr>
            </w:pPr>
            <w:r w:rsidRPr="00210D9A">
              <w:rPr>
                <w:i/>
                <w:sz w:val="24"/>
                <w:szCs w:val="24"/>
                <w:lang w:val="lv-LV"/>
              </w:rPr>
              <w:t>C = (C</w:t>
            </w:r>
            <w:r w:rsidRPr="00210D9A">
              <w:rPr>
                <w:i/>
                <w:sz w:val="24"/>
                <w:szCs w:val="24"/>
                <w:vertAlign w:val="subscript"/>
                <w:lang w:val="lv-LV"/>
              </w:rPr>
              <w:t>L</w:t>
            </w:r>
            <w:r w:rsidRPr="00210D9A">
              <w:rPr>
                <w:i/>
                <w:sz w:val="24"/>
                <w:szCs w:val="24"/>
                <w:lang w:val="lv-LV"/>
              </w:rPr>
              <w:t xml:space="preserve"> / C</w:t>
            </w:r>
            <w:r w:rsidRPr="00210D9A">
              <w:rPr>
                <w:i/>
                <w:sz w:val="24"/>
                <w:szCs w:val="24"/>
                <w:vertAlign w:val="subscript"/>
                <w:lang w:val="lv-LV"/>
              </w:rPr>
              <w:t>V</w:t>
            </w:r>
            <w:r w:rsidRPr="00210D9A">
              <w:rPr>
                <w:i/>
                <w:sz w:val="24"/>
                <w:szCs w:val="24"/>
                <w:lang w:val="lv-LV"/>
              </w:rPr>
              <w:t xml:space="preserve">)  x </w:t>
            </w:r>
            <w:proofErr w:type="spellStart"/>
            <w:r w:rsidRPr="00210D9A">
              <w:rPr>
                <w:i/>
                <w:sz w:val="24"/>
                <w:szCs w:val="24"/>
                <w:lang w:val="lv-LV"/>
              </w:rPr>
              <w:t>C</w:t>
            </w:r>
            <w:r w:rsidRPr="00210D9A">
              <w:rPr>
                <w:i/>
                <w:sz w:val="24"/>
                <w:szCs w:val="24"/>
                <w:vertAlign w:val="subscript"/>
                <w:lang w:val="lv-LV"/>
              </w:rPr>
              <w:t>max</w:t>
            </w:r>
            <w:proofErr w:type="spellEnd"/>
            <w:r w:rsidRPr="00210D9A">
              <w:rPr>
                <w:i/>
                <w:sz w:val="24"/>
                <w:szCs w:val="24"/>
                <w:vertAlign w:val="subscript"/>
                <w:lang w:val="lv-LV"/>
              </w:rPr>
              <w:t xml:space="preserve">, </w:t>
            </w:r>
            <w:r w:rsidRPr="00210D9A">
              <w:rPr>
                <w:i/>
                <w:sz w:val="24"/>
                <w:szCs w:val="24"/>
                <w:lang w:val="lv-LV"/>
              </w:rPr>
              <w:t>kur C</w:t>
            </w:r>
            <w:r w:rsidRPr="00210D9A">
              <w:rPr>
                <w:i/>
                <w:sz w:val="24"/>
                <w:szCs w:val="24"/>
                <w:vertAlign w:val="subscript"/>
                <w:lang w:val="lv-LV"/>
              </w:rPr>
              <w:t>L</w:t>
            </w:r>
            <w:r w:rsidRPr="00210D9A">
              <w:rPr>
                <w:i/>
                <w:sz w:val="24"/>
                <w:szCs w:val="24"/>
                <w:lang w:val="lv-LV"/>
              </w:rPr>
              <w:t xml:space="preserve"> – lētākā piedāvājuma cena; C</w:t>
            </w:r>
            <w:r w:rsidRPr="00210D9A">
              <w:rPr>
                <w:i/>
                <w:sz w:val="24"/>
                <w:szCs w:val="24"/>
                <w:vertAlign w:val="subscript"/>
                <w:lang w:val="lv-LV"/>
              </w:rPr>
              <w:t>V</w:t>
            </w:r>
            <w:r w:rsidRPr="00210D9A">
              <w:rPr>
                <w:i/>
                <w:sz w:val="24"/>
                <w:szCs w:val="24"/>
                <w:lang w:val="lv-LV"/>
              </w:rPr>
              <w:t xml:space="preserve"> – vērtējamā piedāvājuma cena; </w:t>
            </w:r>
            <w:proofErr w:type="spellStart"/>
            <w:r w:rsidRPr="00210D9A">
              <w:rPr>
                <w:i/>
                <w:sz w:val="24"/>
                <w:szCs w:val="24"/>
                <w:lang w:val="lv-LV"/>
              </w:rPr>
              <w:t>C</w:t>
            </w:r>
            <w:r w:rsidRPr="00210D9A">
              <w:rPr>
                <w:i/>
                <w:sz w:val="24"/>
                <w:szCs w:val="24"/>
                <w:vertAlign w:val="subscript"/>
                <w:lang w:val="lv-LV"/>
              </w:rPr>
              <w:t>max</w:t>
            </w:r>
            <w:proofErr w:type="spellEnd"/>
            <w:r w:rsidRPr="00210D9A">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4227AA1F" w14:textId="77777777" w:rsidR="00210D9A" w:rsidRPr="00210D9A" w:rsidRDefault="00210D9A" w:rsidP="00F57B3E">
            <w:pPr>
              <w:snapToGrid w:val="0"/>
              <w:jc w:val="center"/>
              <w:rPr>
                <w:b/>
                <w:i/>
                <w:sz w:val="24"/>
                <w:szCs w:val="24"/>
                <w:lang w:val="lv-LV"/>
              </w:rPr>
            </w:pPr>
          </w:p>
        </w:tc>
      </w:tr>
      <w:tr w:rsidR="00210D9A" w:rsidRPr="00210D9A" w14:paraId="3E43A4E4" w14:textId="77777777" w:rsidTr="00F57B3E">
        <w:trPr>
          <w:trHeight w:val="322"/>
        </w:trPr>
        <w:tc>
          <w:tcPr>
            <w:tcW w:w="568" w:type="dxa"/>
            <w:tcBorders>
              <w:left w:val="single" w:sz="4" w:space="0" w:color="000000"/>
              <w:bottom w:val="single" w:sz="4" w:space="0" w:color="000000"/>
            </w:tcBorders>
          </w:tcPr>
          <w:p w14:paraId="162EF3AD" w14:textId="77777777" w:rsidR="00210D9A" w:rsidRPr="00210D9A" w:rsidRDefault="00210D9A" w:rsidP="00F57B3E">
            <w:pPr>
              <w:tabs>
                <w:tab w:val="left" w:pos="2340"/>
              </w:tabs>
              <w:snapToGrid w:val="0"/>
              <w:rPr>
                <w:b/>
                <w:sz w:val="24"/>
                <w:szCs w:val="24"/>
                <w:lang w:val="lv-LV"/>
              </w:rPr>
            </w:pPr>
            <w:r w:rsidRPr="00210D9A">
              <w:rPr>
                <w:b/>
                <w:sz w:val="24"/>
                <w:szCs w:val="24"/>
                <w:lang w:val="lv-LV"/>
              </w:rPr>
              <w:t>E</w:t>
            </w:r>
          </w:p>
        </w:tc>
        <w:tc>
          <w:tcPr>
            <w:tcW w:w="7796" w:type="dxa"/>
            <w:tcBorders>
              <w:left w:val="single" w:sz="4" w:space="0" w:color="000000"/>
              <w:bottom w:val="single" w:sz="4" w:space="0" w:color="000000"/>
            </w:tcBorders>
          </w:tcPr>
          <w:p w14:paraId="2246EEF8" w14:textId="77777777" w:rsidR="00210D9A" w:rsidRPr="00210D9A" w:rsidRDefault="00210D9A" w:rsidP="00F57B3E">
            <w:pPr>
              <w:tabs>
                <w:tab w:val="left" w:pos="2340"/>
              </w:tabs>
              <w:rPr>
                <w:b/>
                <w:bCs/>
                <w:sz w:val="24"/>
                <w:szCs w:val="24"/>
                <w:lang w:val="lv-LV"/>
              </w:rPr>
            </w:pPr>
            <w:r w:rsidRPr="00210D9A">
              <w:rPr>
                <w:b/>
                <w:bCs/>
                <w:sz w:val="24"/>
                <w:szCs w:val="24"/>
                <w:lang w:val="lv-LV"/>
              </w:rPr>
              <w:t xml:space="preserve">Iekārtas ražotāja noteiktais elektroenerģijas patēriņš aktīvā režīmā,  </w:t>
            </w:r>
            <w:proofErr w:type="spellStart"/>
            <w:r w:rsidRPr="00210D9A">
              <w:rPr>
                <w:b/>
                <w:bCs/>
                <w:sz w:val="24"/>
                <w:szCs w:val="24"/>
                <w:lang w:val="lv-LV"/>
              </w:rPr>
              <w:t>kWh</w:t>
            </w:r>
            <w:proofErr w:type="spellEnd"/>
          </w:p>
        </w:tc>
        <w:tc>
          <w:tcPr>
            <w:tcW w:w="1411" w:type="dxa"/>
            <w:tcBorders>
              <w:left w:val="single" w:sz="4" w:space="0" w:color="000000"/>
              <w:bottom w:val="single" w:sz="4" w:space="0" w:color="000000"/>
              <w:right w:val="single" w:sz="4" w:space="0" w:color="000000"/>
            </w:tcBorders>
            <w:vAlign w:val="center"/>
          </w:tcPr>
          <w:p w14:paraId="164A5FA3" w14:textId="77777777" w:rsidR="00210D9A" w:rsidRPr="00210D9A" w:rsidRDefault="00210D9A" w:rsidP="00F57B3E">
            <w:pPr>
              <w:snapToGrid w:val="0"/>
              <w:jc w:val="center"/>
              <w:rPr>
                <w:b/>
                <w:sz w:val="24"/>
                <w:szCs w:val="24"/>
                <w:lang w:val="lv-LV"/>
              </w:rPr>
            </w:pPr>
            <w:r w:rsidRPr="00210D9A">
              <w:rPr>
                <w:b/>
                <w:sz w:val="24"/>
                <w:szCs w:val="24"/>
                <w:lang w:val="lv-LV"/>
              </w:rPr>
              <w:t>5</w:t>
            </w:r>
          </w:p>
        </w:tc>
      </w:tr>
      <w:tr w:rsidR="00210D9A" w:rsidRPr="00210D9A" w14:paraId="3780C870" w14:textId="77777777" w:rsidTr="00F57B3E">
        <w:trPr>
          <w:trHeight w:val="322"/>
        </w:trPr>
        <w:tc>
          <w:tcPr>
            <w:tcW w:w="568" w:type="dxa"/>
            <w:tcBorders>
              <w:top w:val="single" w:sz="4" w:space="0" w:color="auto"/>
              <w:left w:val="single" w:sz="4" w:space="0" w:color="auto"/>
              <w:bottom w:val="single" w:sz="4" w:space="0" w:color="auto"/>
              <w:right w:val="single" w:sz="4" w:space="0" w:color="auto"/>
            </w:tcBorders>
          </w:tcPr>
          <w:p w14:paraId="44198CE7" w14:textId="77777777" w:rsidR="00210D9A" w:rsidRPr="00210D9A" w:rsidRDefault="00210D9A" w:rsidP="00F57B3E">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233F5E19" w14:textId="77777777" w:rsidR="00210D9A" w:rsidRPr="00210D9A" w:rsidRDefault="00210D9A" w:rsidP="00F57B3E">
            <w:pPr>
              <w:jc w:val="both"/>
              <w:rPr>
                <w:bCs/>
                <w:i/>
                <w:iCs/>
                <w:noProof/>
                <w:sz w:val="24"/>
                <w:szCs w:val="24"/>
                <w:lang w:val="lv-LV"/>
              </w:rPr>
            </w:pPr>
            <w:r w:rsidRPr="00210D9A">
              <w:rPr>
                <w:bCs/>
                <w:i/>
                <w:iCs/>
                <w:noProof/>
                <w:sz w:val="24"/>
                <w:szCs w:val="24"/>
                <w:lang w:val="lv-LV"/>
              </w:rPr>
              <w:t xml:space="preserve">Tiek vērtēts atbilstoši Tehniskajā specifikācijā- piedāvājumā (Tehniskās specifikācijas Tehniskās specifikācijas 3.1. punkts (1.daļai, 5.daļai), Tehniskās specifikācijas 9.1. punkts (2.daļai), 6.1., 6.2., 6.3., 6.4. punkts (3.daļai),   norādītājai informācijai. </w:t>
            </w:r>
          </w:p>
          <w:p w14:paraId="5109B94D" w14:textId="77777777" w:rsidR="00210D9A" w:rsidRPr="00210D9A" w:rsidRDefault="00210D9A" w:rsidP="00F57B3E">
            <w:pPr>
              <w:jc w:val="both"/>
              <w:rPr>
                <w:i/>
                <w:iCs/>
                <w:sz w:val="24"/>
                <w:szCs w:val="24"/>
                <w:lang w:val="lv-LV" w:eastAsia="en-GB"/>
              </w:rPr>
            </w:pPr>
            <w:r w:rsidRPr="00210D9A">
              <w:rPr>
                <w:i/>
                <w:iCs/>
                <w:sz w:val="24"/>
                <w:szCs w:val="24"/>
                <w:lang w:val="lv-LV" w:eastAsia="en-GB"/>
              </w:rPr>
              <w:t>Piedāvājums ar viszemāko kopējo elektroenerģijas patēriņu (</w:t>
            </w:r>
            <w:proofErr w:type="spellStart"/>
            <w:r w:rsidRPr="00210D9A">
              <w:rPr>
                <w:i/>
                <w:iCs/>
                <w:sz w:val="24"/>
                <w:szCs w:val="24"/>
                <w:lang w:val="lv-LV" w:eastAsia="en-GB"/>
              </w:rPr>
              <w:t>kWh</w:t>
            </w:r>
            <w:proofErr w:type="spellEnd"/>
            <w:r w:rsidRPr="00210D9A">
              <w:rPr>
                <w:i/>
                <w:iCs/>
                <w:sz w:val="24"/>
                <w:szCs w:val="24"/>
                <w:lang w:val="lv-LV" w:eastAsia="en-GB"/>
              </w:rPr>
              <w:t>) tiek vērtēts ar maksimāli iespējamo punktu skaitu – 5 punkti. Pārējiem piedāvājumiem piešķiramie punkti tiek aprēķināti, izmantojot šādu formulu:</w:t>
            </w:r>
          </w:p>
          <w:p w14:paraId="7D169F1A" w14:textId="77777777" w:rsidR="00210D9A" w:rsidRPr="00210D9A" w:rsidRDefault="00210D9A" w:rsidP="00F57B3E">
            <w:pPr>
              <w:jc w:val="both"/>
              <w:rPr>
                <w:i/>
                <w:sz w:val="24"/>
                <w:szCs w:val="24"/>
                <w:lang w:val="lv-LV"/>
              </w:rPr>
            </w:pPr>
            <w:r w:rsidRPr="00210D9A">
              <w:rPr>
                <w:i/>
                <w:iCs/>
                <w:sz w:val="24"/>
                <w:szCs w:val="24"/>
                <w:lang w:val="lv-LV" w:eastAsia="en-GB"/>
              </w:rPr>
              <w:t>Aprēķins 1, 2. un 5.daļai: E= (</w:t>
            </w:r>
            <w:proofErr w:type="spellStart"/>
            <w:r w:rsidRPr="00210D9A">
              <w:rPr>
                <w:i/>
                <w:iCs/>
                <w:sz w:val="24"/>
                <w:szCs w:val="24"/>
                <w:lang w:val="lv-LV" w:eastAsia="en-GB"/>
              </w:rPr>
              <w:t>Ez</w:t>
            </w:r>
            <w:proofErr w:type="spellEnd"/>
            <w:r w:rsidRPr="00210D9A">
              <w:rPr>
                <w:i/>
                <w:iCs/>
                <w:sz w:val="24"/>
                <w:szCs w:val="24"/>
                <w:lang w:val="lv-LV" w:eastAsia="en-GB"/>
              </w:rPr>
              <w:t xml:space="preserve"> /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x </w:t>
            </w:r>
            <w:proofErr w:type="spellStart"/>
            <w:r w:rsidRPr="00210D9A">
              <w:rPr>
                <w:i/>
                <w:iCs/>
                <w:sz w:val="24"/>
                <w:szCs w:val="24"/>
                <w:lang w:val="lv-LV"/>
              </w:rPr>
              <w:t>E</w:t>
            </w:r>
            <w:r w:rsidRPr="00210D9A">
              <w:rPr>
                <w:i/>
                <w:iCs/>
                <w:sz w:val="24"/>
                <w:szCs w:val="24"/>
                <w:vertAlign w:val="subscript"/>
                <w:lang w:val="lv-LV"/>
              </w:rPr>
              <w:t>max</w:t>
            </w:r>
            <w:proofErr w:type="spellEnd"/>
            <w:r w:rsidRPr="00210D9A">
              <w:rPr>
                <w:i/>
                <w:iCs/>
                <w:sz w:val="24"/>
                <w:szCs w:val="24"/>
                <w:lang w:val="lv-LV" w:eastAsia="en-GB"/>
              </w:rPr>
              <w:t xml:space="preserve">, kur </w:t>
            </w:r>
            <w:proofErr w:type="spellStart"/>
            <w:r w:rsidRPr="00210D9A">
              <w:rPr>
                <w:i/>
                <w:iCs/>
                <w:sz w:val="24"/>
                <w:szCs w:val="24"/>
                <w:lang w:val="lv-LV" w:eastAsia="en-GB"/>
              </w:rPr>
              <w:t>Ez</w:t>
            </w:r>
            <w:proofErr w:type="spellEnd"/>
            <w:r w:rsidRPr="00210D9A">
              <w:rPr>
                <w:i/>
                <w:iCs/>
                <w:sz w:val="24"/>
                <w:szCs w:val="24"/>
                <w:lang w:val="lv-LV" w:eastAsia="en-GB"/>
              </w:rPr>
              <w:t xml:space="preserve"> – viszemākais piedāvātais kopējais elektroenerģijas patēriņš;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 vērtējamais kopējais elektroenerģijas patēriņš;</w:t>
            </w:r>
            <w:r w:rsidRPr="00210D9A">
              <w:rPr>
                <w:i/>
                <w:sz w:val="24"/>
                <w:szCs w:val="24"/>
                <w:lang w:val="lv-LV"/>
              </w:rPr>
              <w:t xml:space="preserve"> </w:t>
            </w:r>
            <w:proofErr w:type="spellStart"/>
            <w:r w:rsidRPr="00210D9A">
              <w:rPr>
                <w:i/>
                <w:sz w:val="24"/>
                <w:szCs w:val="24"/>
                <w:lang w:val="lv-LV"/>
              </w:rPr>
              <w:t>E</w:t>
            </w:r>
            <w:r w:rsidRPr="00210D9A">
              <w:rPr>
                <w:i/>
                <w:sz w:val="24"/>
                <w:szCs w:val="24"/>
                <w:vertAlign w:val="subscript"/>
                <w:lang w:val="lv-LV"/>
              </w:rPr>
              <w:t>max</w:t>
            </w:r>
            <w:proofErr w:type="spellEnd"/>
            <w:r w:rsidRPr="00210D9A">
              <w:rPr>
                <w:i/>
                <w:sz w:val="24"/>
                <w:szCs w:val="24"/>
                <w:lang w:val="lv-LV"/>
              </w:rPr>
              <w:t xml:space="preserve"> – nolikumā noteiktais maksimālais punktu skaits</w:t>
            </w:r>
          </w:p>
          <w:p w14:paraId="67E2AA5E" w14:textId="77777777" w:rsidR="00210D9A" w:rsidRPr="00210D9A" w:rsidRDefault="00210D9A" w:rsidP="00F57B3E">
            <w:pPr>
              <w:jc w:val="both"/>
              <w:rPr>
                <w:i/>
                <w:iCs/>
                <w:sz w:val="24"/>
                <w:szCs w:val="24"/>
                <w:lang w:val="lv-LV" w:eastAsia="en-GB"/>
              </w:rPr>
            </w:pPr>
            <w:r w:rsidRPr="00210D9A">
              <w:rPr>
                <w:i/>
                <w:sz w:val="24"/>
                <w:szCs w:val="24"/>
                <w:lang w:val="lv-LV"/>
              </w:rPr>
              <w:t xml:space="preserve">Aprēķins 3.daļai: </w:t>
            </w:r>
            <w:r w:rsidRPr="00210D9A">
              <w:rPr>
                <w:i/>
                <w:iCs/>
                <w:sz w:val="24"/>
                <w:szCs w:val="24"/>
                <w:lang w:val="lv-LV" w:eastAsia="en-GB"/>
              </w:rPr>
              <w:t>E= (</w:t>
            </w:r>
            <w:proofErr w:type="spellStart"/>
            <w:r w:rsidRPr="00210D9A">
              <w:rPr>
                <w:i/>
                <w:iCs/>
                <w:sz w:val="24"/>
                <w:szCs w:val="24"/>
                <w:lang w:val="lv-LV" w:eastAsia="en-GB"/>
              </w:rPr>
              <w:t>Ez</w:t>
            </w:r>
            <w:proofErr w:type="spellEnd"/>
            <w:r w:rsidRPr="00210D9A">
              <w:rPr>
                <w:i/>
                <w:iCs/>
                <w:sz w:val="24"/>
                <w:szCs w:val="24"/>
                <w:lang w:val="lv-LV" w:eastAsia="en-GB"/>
              </w:rPr>
              <w:t xml:space="preserve"> /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x </w:t>
            </w:r>
            <w:proofErr w:type="spellStart"/>
            <w:r w:rsidRPr="00210D9A">
              <w:rPr>
                <w:i/>
                <w:iCs/>
                <w:sz w:val="24"/>
                <w:szCs w:val="24"/>
                <w:lang w:val="lv-LV"/>
              </w:rPr>
              <w:t>E</w:t>
            </w:r>
            <w:r w:rsidRPr="00210D9A">
              <w:rPr>
                <w:i/>
                <w:iCs/>
                <w:sz w:val="24"/>
                <w:szCs w:val="24"/>
                <w:vertAlign w:val="subscript"/>
                <w:lang w:val="lv-LV"/>
              </w:rPr>
              <w:t>max</w:t>
            </w:r>
            <w:proofErr w:type="spellEnd"/>
            <w:r w:rsidRPr="00210D9A">
              <w:rPr>
                <w:i/>
                <w:iCs/>
                <w:sz w:val="24"/>
                <w:szCs w:val="24"/>
                <w:lang w:val="lv-LV" w:eastAsia="en-GB"/>
              </w:rPr>
              <w:t xml:space="preserve">, kur </w:t>
            </w:r>
            <w:proofErr w:type="spellStart"/>
            <w:r w:rsidRPr="00210D9A">
              <w:rPr>
                <w:i/>
                <w:iCs/>
                <w:sz w:val="24"/>
                <w:szCs w:val="24"/>
                <w:lang w:val="lv-LV" w:eastAsia="en-GB"/>
              </w:rPr>
              <w:t>Ez</w:t>
            </w:r>
            <w:proofErr w:type="spellEnd"/>
            <w:r w:rsidRPr="00210D9A">
              <w:rPr>
                <w:i/>
                <w:iCs/>
                <w:sz w:val="24"/>
                <w:szCs w:val="24"/>
                <w:lang w:val="lv-LV" w:eastAsia="en-GB"/>
              </w:rPr>
              <w:t xml:space="preserve"> – viszemākais piedāvātais kopējais elektroenerģijas patēriņš (Tehniskās specifikācijas pozīciju 6.1. + 6.2. + 6.3. + 6.4. summa summa);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 vērtējamais kopējais elektroenerģijas patēriņš (Tehniskās specifikācijas pozīciju 6.1. + 6.2. + 6.3. + 6.4. summa);</w:t>
            </w:r>
            <w:r w:rsidRPr="00210D9A">
              <w:rPr>
                <w:i/>
                <w:sz w:val="24"/>
                <w:szCs w:val="24"/>
                <w:lang w:val="lv-LV"/>
              </w:rPr>
              <w:t xml:space="preserve"> </w:t>
            </w:r>
            <w:proofErr w:type="spellStart"/>
            <w:r w:rsidRPr="00210D9A">
              <w:rPr>
                <w:i/>
                <w:sz w:val="24"/>
                <w:szCs w:val="24"/>
                <w:lang w:val="lv-LV"/>
              </w:rPr>
              <w:t>E</w:t>
            </w:r>
            <w:r w:rsidRPr="00210D9A">
              <w:rPr>
                <w:i/>
                <w:sz w:val="24"/>
                <w:szCs w:val="24"/>
                <w:vertAlign w:val="subscript"/>
                <w:lang w:val="lv-LV"/>
              </w:rPr>
              <w:t>max</w:t>
            </w:r>
            <w:proofErr w:type="spellEnd"/>
            <w:r w:rsidRPr="00210D9A">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7DAED726" w14:textId="77777777" w:rsidR="00210D9A" w:rsidRPr="00210D9A" w:rsidRDefault="00210D9A" w:rsidP="00F57B3E">
            <w:pPr>
              <w:snapToGrid w:val="0"/>
              <w:jc w:val="center"/>
              <w:rPr>
                <w:b/>
                <w:sz w:val="24"/>
                <w:szCs w:val="24"/>
                <w:lang w:val="lv-LV"/>
              </w:rPr>
            </w:pPr>
          </w:p>
        </w:tc>
      </w:tr>
      <w:tr w:rsidR="00210D9A" w:rsidRPr="00210D9A" w14:paraId="067CCA3B" w14:textId="77777777" w:rsidTr="00F57B3E">
        <w:tc>
          <w:tcPr>
            <w:tcW w:w="568" w:type="dxa"/>
            <w:tcBorders>
              <w:top w:val="single" w:sz="4" w:space="0" w:color="auto"/>
              <w:left w:val="single" w:sz="4" w:space="0" w:color="auto"/>
              <w:bottom w:val="single" w:sz="4" w:space="0" w:color="auto"/>
              <w:right w:val="single" w:sz="4" w:space="0" w:color="auto"/>
            </w:tcBorders>
          </w:tcPr>
          <w:p w14:paraId="62963F6F" w14:textId="77777777" w:rsidR="00210D9A" w:rsidRPr="00210D9A" w:rsidRDefault="00210D9A" w:rsidP="00F57B3E">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390C81DB" w14:textId="77777777" w:rsidR="00210D9A" w:rsidRPr="00210D9A" w:rsidRDefault="00210D9A" w:rsidP="00F57B3E">
            <w:pPr>
              <w:jc w:val="both"/>
              <w:rPr>
                <w:i/>
                <w:iCs/>
                <w:color w:val="000000"/>
                <w:sz w:val="24"/>
                <w:szCs w:val="24"/>
                <w:lang w:val="lv-LV" w:eastAsia="en-GB"/>
              </w:rPr>
            </w:pPr>
            <w:r w:rsidRPr="00210D9A">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2FDE840E" w14:textId="77777777" w:rsidR="00210D9A" w:rsidRPr="00210D9A" w:rsidRDefault="00210D9A" w:rsidP="00F57B3E">
            <w:pPr>
              <w:snapToGrid w:val="0"/>
              <w:jc w:val="center"/>
              <w:rPr>
                <w:b/>
                <w:sz w:val="24"/>
                <w:szCs w:val="24"/>
                <w:lang w:val="lv-LV"/>
              </w:rPr>
            </w:pPr>
            <w:r w:rsidRPr="00210D9A">
              <w:rPr>
                <w:b/>
                <w:sz w:val="24"/>
                <w:szCs w:val="24"/>
                <w:lang w:val="lv-LV"/>
              </w:rPr>
              <w:t>100</w:t>
            </w:r>
          </w:p>
        </w:tc>
      </w:tr>
    </w:tbl>
    <w:p w14:paraId="7B27030B" w14:textId="77777777" w:rsidR="00210D9A" w:rsidRPr="00210D9A" w:rsidRDefault="00210D9A" w:rsidP="00210D9A">
      <w:pPr>
        <w:ind w:right="282"/>
        <w:jc w:val="both"/>
        <w:rPr>
          <w:b/>
          <w:sz w:val="24"/>
          <w:szCs w:val="24"/>
          <w:u w:val="single"/>
          <w:lang w:val="lv-LV"/>
        </w:rPr>
      </w:pPr>
    </w:p>
    <w:p w14:paraId="039D58D0" w14:textId="0E1BDE69" w:rsidR="00565210" w:rsidRPr="00210D9A" w:rsidRDefault="00565210" w:rsidP="00565210">
      <w:pPr>
        <w:pStyle w:val="ListParagraph"/>
        <w:numPr>
          <w:ilvl w:val="1"/>
          <w:numId w:val="32"/>
        </w:numPr>
        <w:contextualSpacing w:val="0"/>
        <w:jc w:val="both"/>
        <w:rPr>
          <w:sz w:val="24"/>
          <w:szCs w:val="24"/>
          <w:lang w:val="lv-LV"/>
        </w:rPr>
      </w:pPr>
      <w:r w:rsidRPr="00210D9A">
        <w:rPr>
          <w:sz w:val="24"/>
          <w:szCs w:val="24"/>
          <w:lang w:val="lv-LV"/>
        </w:rPr>
        <w:t xml:space="preserve">Saimnieciski visizdevīgākā piedāvājuma izvēles kritēriji, kas attiecināmi uz Iepirkuma </w:t>
      </w:r>
      <w:r w:rsidR="00210D9A" w:rsidRPr="00210D9A">
        <w:rPr>
          <w:sz w:val="24"/>
          <w:szCs w:val="24"/>
          <w:lang w:val="lv-LV" w:eastAsia="ru-RU"/>
        </w:rPr>
        <w:t>4</w:t>
      </w:r>
      <w:r w:rsidRPr="00210D9A">
        <w:rPr>
          <w:sz w:val="24"/>
          <w:szCs w:val="24"/>
          <w:lang w:val="lv-LV" w:eastAsia="ru-RU"/>
        </w:rPr>
        <w:t xml:space="preserve">.daļai </w:t>
      </w:r>
      <w:r w:rsidRPr="00210D9A">
        <w:rPr>
          <w:sz w:val="24"/>
          <w:szCs w:val="24"/>
          <w:lang w:val="lv-LV"/>
        </w:rPr>
        <w:t>un to skaitliskās vērtības:</w:t>
      </w:r>
    </w:p>
    <w:p w14:paraId="4664C9DA" w14:textId="4B2C5E16" w:rsidR="00565210" w:rsidRPr="00210D9A" w:rsidRDefault="00565210" w:rsidP="00565210">
      <w:pPr>
        <w:pStyle w:val="ListParagraph"/>
        <w:numPr>
          <w:ilvl w:val="2"/>
          <w:numId w:val="32"/>
        </w:numPr>
        <w:ind w:right="282"/>
        <w:jc w:val="both"/>
        <w:rPr>
          <w:sz w:val="24"/>
          <w:szCs w:val="24"/>
          <w:u w:val="single"/>
          <w:lang w:val="lv-LV"/>
        </w:rPr>
      </w:pPr>
      <w:r w:rsidRPr="00210D9A">
        <w:rPr>
          <w:sz w:val="24"/>
          <w:szCs w:val="24"/>
          <w:lang w:val="lv-LV"/>
        </w:rPr>
        <w:t xml:space="preserve">Iegādes un piegādes cena kopā ar komplektāciju – līdz </w:t>
      </w:r>
      <w:r w:rsidR="00210D9A" w:rsidRPr="00210D9A">
        <w:rPr>
          <w:sz w:val="24"/>
          <w:szCs w:val="24"/>
          <w:lang w:val="lv-LV"/>
        </w:rPr>
        <w:t>70</w:t>
      </w:r>
      <w:r w:rsidRPr="00210D9A">
        <w:rPr>
          <w:sz w:val="24"/>
          <w:szCs w:val="24"/>
          <w:lang w:val="lv-LV"/>
        </w:rPr>
        <w:t xml:space="preserve"> punktiem;</w:t>
      </w:r>
    </w:p>
    <w:p w14:paraId="2755E825" w14:textId="0F1EB2D7" w:rsidR="00565210" w:rsidRPr="00210D9A" w:rsidRDefault="00565210" w:rsidP="00565210">
      <w:pPr>
        <w:pStyle w:val="ListParagraph"/>
        <w:numPr>
          <w:ilvl w:val="2"/>
          <w:numId w:val="32"/>
        </w:numPr>
        <w:ind w:right="282"/>
        <w:jc w:val="both"/>
        <w:rPr>
          <w:sz w:val="24"/>
          <w:szCs w:val="24"/>
          <w:u w:val="single"/>
          <w:lang w:val="lv-LV"/>
        </w:rPr>
      </w:pPr>
      <w:r w:rsidRPr="00210D9A">
        <w:rPr>
          <w:sz w:val="24"/>
          <w:szCs w:val="24"/>
          <w:lang w:val="lv-LV"/>
        </w:rPr>
        <w:t xml:space="preserve">Ekspluatācijas laiks – līdz </w:t>
      </w:r>
      <w:r w:rsidR="00210D9A" w:rsidRPr="00210D9A">
        <w:rPr>
          <w:sz w:val="24"/>
          <w:szCs w:val="24"/>
          <w:lang w:val="lv-LV"/>
        </w:rPr>
        <w:t>20</w:t>
      </w:r>
      <w:r w:rsidRPr="00210D9A">
        <w:rPr>
          <w:sz w:val="24"/>
          <w:szCs w:val="24"/>
          <w:lang w:val="lv-LV"/>
        </w:rPr>
        <w:t xml:space="preserve"> punktiem</w:t>
      </w:r>
    </w:p>
    <w:p w14:paraId="0687E999" w14:textId="307F4B6C" w:rsidR="00565210" w:rsidRPr="00210D9A" w:rsidRDefault="00565210" w:rsidP="00565210">
      <w:pPr>
        <w:pStyle w:val="ListParagraph"/>
        <w:numPr>
          <w:ilvl w:val="2"/>
          <w:numId w:val="32"/>
        </w:numPr>
        <w:ind w:right="282"/>
        <w:jc w:val="both"/>
        <w:rPr>
          <w:sz w:val="24"/>
          <w:szCs w:val="24"/>
          <w:u w:val="single"/>
          <w:lang w:val="lv-LV"/>
        </w:rPr>
      </w:pPr>
      <w:r w:rsidRPr="00210D9A">
        <w:rPr>
          <w:sz w:val="24"/>
          <w:szCs w:val="24"/>
          <w:lang w:val="lv-LV"/>
        </w:rPr>
        <w:t>Maksimālā iekārtas jauda darbības re</w:t>
      </w:r>
      <w:r w:rsidR="005C581A" w:rsidRPr="00210D9A">
        <w:rPr>
          <w:sz w:val="24"/>
          <w:szCs w:val="24"/>
          <w:lang w:val="lv-LV"/>
        </w:rPr>
        <w:t>ž</w:t>
      </w:r>
      <w:r w:rsidRPr="00210D9A">
        <w:rPr>
          <w:sz w:val="24"/>
          <w:szCs w:val="24"/>
          <w:lang w:val="lv-LV"/>
        </w:rPr>
        <w:t xml:space="preserve">īmā – līdz </w:t>
      </w:r>
      <w:r w:rsidR="00210D9A" w:rsidRPr="00210D9A">
        <w:rPr>
          <w:sz w:val="24"/>
          <w:szCs w:val="24"/>
          <w:lang w:val="lv-LV"/>
        </w:rPr>
        <w:t>10</w:t>
      </w:r>
      <w:r w:rsidRPr="00210D9A">
        <w:rPr>
          <w:sz w:val="24"/>
          <w:szCs w:val="24"/>
          <w:lang w:val="lv-LV"/>
        </w:rPr>
        <w:t xml:space="preserve"> punktiem</w:t>
      </w:r>
      <w:r w:rsidRPr="00210D9A">
        <w:rPr>
          <w:iCs/>
          <w:sz w:val="24"/>
          <w:szCs w:val="24"/>
          <w:lang w:val="lv-LV"/>
        </w:rPr>
        <w:t>.</w:t>
      </w:r>
    </w:p>
    <w:p w14:paraId="058EDDD8" w14:textId="0614003B" w:rsidR="00210D9A" w:rsidRPr="00210D9A" w:rsidRDefault="00565210" w:rsidP="00210D9A">
      <w:pPr>
        <w:pStyle w:val="ListParagraph"/>
        <w:numPr>
          <w:ilvl w:val="1"/>
          <w:numId w:val="32"/>
        </w:numPr>
        <w:ind w:right="282"/>
        <w:jc w:val="both"/>
        <w:rPr>
          <w:b/>
          <w:sz w:val="24"/>
          <w:szCs w:val="24"/>
          <w:u w:val="single"/>
          <w:lang w:val="lv-LV"/>
        </w:rPr>
      </w:pPr>
      <w:r w:rsidRPr="00210D9A">
        <w:rPr>
          <w:sz w:val="24"/>
          <w:szCs w:val="24"/>
          <w:lang w:val="lv-LV"/>
        </w:rPr>
        <w:t xml:space="preserve">Komisija piedāvājumu novērtēšanai </w:t>
      </w:r>
      <w:r w:rsidR="00210D9A" w:rsidRPr="00210D9A">
        <w:rPr>
          <w:sz w:val="24"/>
          <w:szCs w:val="24"/>
          <w:lang w:val="lv-LV"/>
        </w:rPr>
        <w:t>4</w:t>
      </w:r>
      <w:r w:rsidRPr="00210D9A">
        <w:rPr>
          <w:sz w:val="24"/>
          <w:szCs w:val="24"/>
          <w:lang w:val="lv-LV"/>
        </w:rPr>
        <w:t>.daļā saskaņā ar noteiktajiem kritērijiem izmantos šādu metodiku:</w:t>
      </w:r>
    </w:p>
    <w:tbl>
      <w:tblPr>
        <w:tblW w:w="5000" w:type="pct"/>
        <w:tblLook w:val="04A0" w:firstRow="1" w:lastRow="0" w:firstColumn="1" w:lastColumn="0" w:noHBand="0" w:noVBand="1"/>
      </w:tblPr>
      <w:tblGrid>
        <w:gridCol w:w="943"/>
        <w:gridCol w:w="2564"/>
        <w:gridCol w:w="1523"/>
        <w:gridCol w:w="4316"/>
      </w:tblGrid>
      <w:tr w:rsidR="00210D9A" w:rsidRPr="00210D9A" w14:paraId="1F73C2A7" w14:textId="77777777" w:rsidTr="00F57B3E">
        <w:trPr>
          <w:tblHeader/>
        </w:trPr>
        <w:tc>
          <w:tcPr>
            <w:tcW w:w="456" w:type="pct"/>
            <w:tcBorders>
              <w:top w:val="single" w:sz="4" w:space="0" w:color="000000"/>
              <w:left w:val="single" w:sz="4" w:space="0" w:color="000000"/>
              <w:bottom w:val="single" w:sz="4" w:space="0" w:color="000000"/>
              <w:right w:val="nil"/>
            </w:tcBorders>
            <w:shd w:val="clear" w:color="auto" w:fill="BFBFBF"/>
            <w:vAlign w:val="center"/>
            <w:hideMark/>
          </w:tcPr>
          <w:p w14:paraId="54E14823"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proofErr w:type="spellStart"/>
            <w:r w:rsidRPr="00210D9A">
              <w:rPr>
                <w:b/>
                <w:sz w:val="24"/>
                <w:szCs w:val="24"/>
                <w:lang w:val="lv-LV"/>
              </w:rPr>
              <w:lastRenderedPageBreak/>
              <w:t>Nr.p.k</w:t>
            </w:r>
            <w:proofErr w:type="spellEnd"/>
            <w:r w:rsidRPr="00210D9A">
              <w:rPr>
                <w:b/>
                <w:sz w:val="24"/>
                <w:szCs w:val="24"/>
                <w:lang w:val="lv-LV"/>
              </w:rPr>
              <w:t>.</w:t>
            </w:r>
          </w:p>
        </w:tc>
        <w:tc>
          <w:tcPr>
            <w:tcW w:w="1434" w:type="pct"/>
            <w:tcBorders>
              <w:top w:val="single" w:sz="4" w:space="0" w:color="000000"/>
              <w:left w:val="single" w:sz="4" w:space="0" w:color="000000"/>
              <w:bottom w:val="single" w:sz="4" w:space="0" w:color="000000"/>
              <w:right w:val="nil"/>
            </w:tcBorders>
            <w:shd w:val="clear" w:color="auto" w:fill="BFBFBF"/>
            <w:vAlign w:val="center"/>
            <w:hideMark/>
          </w:tcPr>
          <w:p w14:paraId="6199480C"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r w:rsidRPr="00210D9A">
              <w:rPr>
                <w:b/>
                <w:sz w:val="24"/>
                <w:szCs w:val="24"/>
                <w:lang w:val="lv-LV"/>
              </w:rPr>
              <w:t>Kritērijs</w:t>
            </w:r>
          </w:p>
        </w:tc>
        <w:tc>
          <w:tcPr>
            <w:tcW w:w="73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06DCC53"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r w:rsidRPr="00210D9A">
              <w:rPr>
                <w:b/>
                <w:sz w:val="24"/>
                <w:szCs w:val="24"/>
                <w:lang w:val="lv-LV"/>
              </w:rPr>
              <w:t>Maksimālais punktu skaits kritērijam</w:t>
            </w:r>
          </w:p>
        </w:tc>
        <w:tc>
          <w:tcPr>
            <w:tcW w:w="2372" w:type="pct"/>
            <w:tcBorders>
              <w:top w:val="single" w:sz="4" w:space="0" w:color="000000"/>
              <w:left w:val="single" w:sz="4" w:space="0" w:color="000000"/>
              <w:bottom w:val="single" w:sz="4" w:space="0" w:color="000000"/>
              <w:right w:val="single" w:sz="4" w:space="0" w:color="000000"/>
            </w:tcBorders>
            <w:shd w:val="clear" w:color="auto" w:fill="BFBFBF"/>
            <w:vAlign w:val="center"/>
          </w:tcPr>
          <w:p w14:paraId="1F446F6F"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r w:rsidRPr="00210D9A">
              <w:rPr>
                <w:b/>
                <w:sz w:val="24"/>
                <w:szCs w:val="24"/>
                <w:lang w:val="lv-LV"/>
              </w:rPr>
              <w:t>Vērtēšanas kārtība</w:t>
            </w:r>
          </w:p>
        </w:tc>
      </w:tr>
      <w:tr w:rsidR="00210D9A" w:rsidRPr="00210D9A" w14:paraId="458ED175" w14:textId="77777777" w:rsidTr="00F57B3E">
        <w:tc>
          <w:tcPr>
            <w:tcW w:w="456" w:type="pct"/>
            <w:tcBorders>
              <w:top w:val="nil"/>
              <w:left w:val="single" w:sz="4" w:space="0" w:color="000000"/>
              <w:bottom w:val="single" w:sz="4" w:space="0" w:color="000000"/>
              <w:right w:val="nil"/>
            </w:tcBorders>
            <w:vAlign w:val="center"/>
            <w:hideMark/>
          </w:tcPr>
          <w:p w14:paraId="36FF4587"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1.</w:t>
            </w:r>
          </w:p>
        </w:tc>
        <w:tc>
          <w:tcPr>
            <w:tcW w:w="1434" w:type="pct"/>
            <w:tcBorders>
              <w:top w:val="nil"/>
              <w:left w:val="single" w:sz="4" w:space="0" w:color="000000"/>
              <w:bottom w:val="single" w:sz="4" w:space="0" w:color="000000"/>
              <w:right w:val="nil"/>
            </w:tcBorders>
            <w:vAlign w:val="center"/>
            <w:hideMark/>
          </w:tcPr>
          <w:p w14:paraId="7A1B231B" w14:textId="3E969A5B" w:rsidR="00210D9A" w:rsidRPr="00210D9A" w:rsidRDefault="00371200" w:rsidP="00F57B3E">
            <w:pPr>
              <w:widowControl w:val="0"/>
              <w:tabs>
                <w:tab w:val="left" w:pos="284"/>
                <w:tab w:val="left" w:pos="426"/>
              </w:tabs>
              <w:snapToGrid w:val="0"/>
              <w:spacing w:line="276" w:lineRule="auto"/>
              <w:jc w:val="center"/>
              <w:rPr>
                <w:sz w:val="24"/>
                <w:szCs w:val="24"/>
                <w:lang w:val="lv-LV"/>
              </w:rPr>
            </w:pPr>
            <w:r>
              <w:rPr>
                <w:sz w:val="24"/>
                <w:szCs w:val="24"/>
                <w:lang w:val="lv-LV"/>
              </w:rPr>
              <w:t>IEGĀDES UN PIEGĀDES CENA KOPĀ AR KOMPLEKTĀCIJU</w:t>
            </w:r>
            <w:r w:rsidR="00210D9A" w:rsidRPr="00210D9A">
              <w:rPr>
                <w:sz w:val="24"/>
                <w:szCs w:val="24"/>
                <w:lang w:val="lv-LV"/>
              </w:rPr>
              <w:t xml:space="preserve"> (A)</w:t>
            </w:r>
          </w:p>
        </w:tc>
        <w:tc>
          <w:tcPr>
            <w:tcW w:w="737" w:type="pct"/>
            <w:tcBorders>
              <w:top w:val="nil"/>
              <w:left w:val="single" w:sz="4" w:space="0" w:color="000000"/>
              <w:bottom w:val="single" w:sz="4" w:space="0" w:color="000000"/>
              <w:right w:val="single" w:sz="4" w:space="0" w:color="000000"/>
            </w:tcBorders>
            <w:vAlign w:val="center"/>
            <w:hideMark/>
          </w:tcPr>
          <w:p w14:paraId="7E1EC58E"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70</w:t>
            </w:r>
          </w:p>
        </w:tc>
        <w:tc>
          <w:tcPr>
            <w:tcW w:w="2372" w:type="pct"/>
            <w:tcBorders>
              <w:top w:val="nil"/>
              <w:left w:val="single" w:sz="4" w:space="0" w:color="000000"/>
              <w:bottom w:val="single" w:sz="4" w:space="0" w:color="000000"/>
              <w:right w:val="single" w:sz="4" w:space="0" w:color="000000"/>
            </w:tcBorders>
          </w:tcPr>
          <w:p w14:paraId="7D8DD770"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vislētāko piedāvājumu (bez PVN) (zemākā cena) vērtē ar maksimālo punktu skaitu, un tas saņem 70 punktus. Pārējiem piedāvājumiem punktu skaitu nosaka pēc formulas: Punktu skaits  (A) = (zemākā cena/piedāvātā cena) x 70</w:t>
            </w:r>
          </w:p>
        </w:tc>
      </w:tr>
      <w:tr w:rsidR="00210D9A" w:rsidRPr="00210D9A" w14:paraId="7A4D2074" w14:textId="77777777" w:rsidTr="00F57B3E">
        <w:trPr>
          <w:trHeight w:val="333"/>
        </w:trPr>
        <w:tc>
          <w:tcPr>
            <w:tcW w:w="456" w:type="pct"/>
            <w:tcBorders>
              <w:top w:val="nil"/>
              <w:left w:val="single" w:sz="4" w:space="0" w:color="000000"/>
              <w:bottom w:val="single" w:sz="4" w:space="0" w:color="000000"/>
              <w:right w:val="nil"/>
            </w:tcBorders>
            <w:vAlign w:val="center"/>
          </w:tcPr>
          <w:p w14:paraId="13065364"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2.</w:t>
            </w:r>
          </w:p>
        </w:tc>
        <w:tc>
          <w:tcPr>
            <w:tcW w:w="1434" w:type="pct"/>
            <w:tcBorders>
              <w:top w:val="nil"/>
              <w:left w:val="single" w:sz="4" w:space="0" w:color="000000"/>
              <w:bottom w:val="single" w:sz="4" w:space="0" w:color="000000"/>
              <w:right w:val="nil"/>
            </w:tcBorders>
            <w:vAlign w:val="center"/>
          </w:tcPr>
          <w:p w14:paraId="74B9EDA7" w14:textId="77777777" w:rsidR="00210D9A" w:rsidRPr="00210D9A" w:rsidRDefault="00210D9A" w:rsidP="00F57B3E">
            <w:pPr>
              <w:tabs>
                <w:tab w:val="left" w:pos="284"/>
                <w:tab w:val="left" w:pos="426"/>
              </w:tabs>
              <w:snapToGrid w:val="0"/>
              <w:spacing w:line="276" w:lineRule="auto"/>
              <w:jc w:val="center"/>
              <w:rPr>
                <w:sz w:val="24"/>
                <w:szCs w:val="24"/>
                <w:lang w:val="lv-LV"/>
              </w:rPr>
            </w:pPr>
            <w:r w:rsidRPr="00210D9A">
              <w:rPr>
                <w:sz w:val="24"/>
                <w:szCs w:val="24"/>
                <w:lang w:val="lv-LV"/>
              </w:rPr>
              <w:t>EKSPLUATĀCIJAS LAIKS (B)</w:t>
            </w:r>
          </w:p>
          <w:p w14:paraId="1BDF2711" w14:textId="77777777" w:rsidR="00210D9A" w:rsidRPr="00210D9A" w:rsidRDefault="00210D9A" w:rsidP="00F57B3E">
            <w:pPr>
              <w:tabs>
                <w:tab w:val="left" w:pos="284"/>
                <w:tab w:val="left" w:pos="426"/>
              </w:tabs>
              <w:snapToGrid w:val="0"/>
              <w:spacing w:line="276" w:lineRule="auto"/>
              <w:jc w:val="center"/>
              <w:rPr>
                <w:sz w:val="24"/>
                <w:szCs w:val="24"/>
                <w:lang w:val="lv-LV"/>
              </w:rPr>
            </w:pPr>
          </w:p>
        </w:tc>
        <w:tc>
          <w:tcPr>
            <w:tcW w:w="737" w:type="pct"/>
            <w:tcBorders>
              <w:top w:val="nil"/>
              <w:left w:val="single" w:sz="4" w:space="0" w:color="000000"/>
              <w:bottom w:val="single" w:sz="4" w:space="0" w:color="000000"/>
              <w:right w:val="single" w:sz="4" w:space="0" w:color="000000"/>
            </w:tcBorders>
            <w:vAlign w:val="center"/>
          </w:tcPr>
          <w:p w14:paraId="5AEA7358"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20</w:t>
            </w:r>
          </w:p>
        </w:tc>
        <w:tc>
          <w:tcPr>
            <w:tcW w:w="2372" w:type="pct"/>
            <w:tcBorders>
              <w:top w:val="nil"/>
              <w:left w:val="single" w:sz="4" w:space="0" w:color="000000"/>
              <w:bottom w:val="single" w:sz="4" w:space="0" w:color="000000"/>
              <w:right w:val="single" w:sz="4" w:space="0" w:color="000000"/>
            </w:tcBorders>
            <w:shd w:val="clear" w:color="auto" w:fill="auto"/>
          </w:tcPr>
          <w:p w14:paraId="6F57CB56"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Punktu skaits (B) = (piedāvātais ekspluatācijas laiks/ visgarākais ekspluatācijas laiks) x 20</w:t>
            </w:r>
          </w:p>
          <w:p w14:paraId="16209051" w14:textId="77777777" w:rsidR="00210D9A" w:rsidRPr="00210D9A" w:rsidRDefault="00210D9A" w:rsidP="00F57B3E">
            <w:pPr>
              <w:widowControl w:val="0"/>
              <w:tabs>
                <w:tab w:val="left" w:pos="284"/>
                <w:tab w:val="left" w:pos="426"/>
              </w:tabs>
              <w:snapToGrid w:val="0"/>
              <w:spacing w:line="276" w:lineRule="auto"/>
              <w:jc w:val="both"/>
              <w:rPr>
                <w:i/>
                <w:sz w:val="24"/>
                <w:szCs w:val="24"/>
                <w:lang w:val="lv-LV"/>
              </w:rPr>
            </w:pPr>
          </w:p>
        </w:tc>
      </w:tr>
      <w:tr w:rsidR="00210D9A" w:rsidRPr="00210D9A" w14:paraId="09E33400" w14:textId="77777777" w:rsidTr="00F57B3E">
        <w:trPr>
          <w:trHeight w:val="333"/>
        </w:trPr>
        <w:tc>
          <w:tcPr>
            <w:tcW w:w="456" w:type="pct"/>
            <w:tcBorders>
              <w:top w:val="nil"/>
              <w:left w:val="single" w:sz="4" w:space="0" w:color="000000"/>
              <w:bottom w:val="single" w:sz="4" w:space="0" w:color="000000"/>
              <w:right w:val="nil"/>
            </w:tcBorders>
            <w:shd w:val="clear" w:color="auto" w:fill="auto"/>
            <w:vAlign w:val="center"/>
          </w:tcPr>
          <w:p w14:paraId="7BE308B5"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3.</w:t>
            </w:r>
          </w:p>
        </w:tc>
        <w:tc>
          <w:tcPr>
            <w:tcW w:w="1434" w:type="pct"/>
            <w:tcBorders>
              <w:top w:val="nil"/>
              <w:left w:val="single" w:sz="4" w:space="0" w:color="000000"/>
              <w:bottom w:val="single" w:sz="4" w:space="0" w:color="000000"/>
              <w:right w:val="nil"/>
            </w:tcBorders>
            <w:shd w:val="clear" w:color="auto" w:fill="auto"/>
            <w:vAlign w:val="center"/>
          </w:tcPr>
          <w:p w14:paraId="4FD210A6" w14:textId="77777777" w:rsidR="00210D9A" w:rsidRPr="00210D9A" w:rsidRDefault="00210D9A" w:rsidP="00F57B3E">
            <w:pPr>
              <w:tabs>
                <w:tab w:val="left" w:pos="284"/>
                <w:tab w:val="left" w:pos="426"/>
              </w:tabs>
              <w:snapToGrid w:val="0"/>
              <w:spacing w:line="276" w:lineRule="auto"/>
              <w:jc w:val="center"/>
              <w:rPr>
                <w:sz w:val="24"/>
                <w:szCs w:val="24"/>
                <w:lang w:val="lv-LV"/>
              </w:rPr>
            </w:pPr>
            <w:r w:rsidRPr="00210D9A">
              <w:rPr>
                <w:sz w:val="24"/>
                <w:szCs w:val="24"/>
                <w:lang w:val="lv-LV"/>
              </w:rPr>
              <w:t>Maksimālā iekārtas jauda darbības režīmā (W) (C)</w:t>
            </w:r>
          </w:p>
        </w:tc>
        <w:tc>
          <w:tcPr>
            <w:tcW w:w="737" w:type="pct"/>
            <w:tcBorders>
              <w:top w:val="nil"/>
              <w:left w:val="single" w:sz="4" w:space="0" w:color="000000"/>
              <w:bottom w:val="single" w:sz="4" w:space="0" w:color="000000"/>
              <w:right w:val="single" w:sz="4" w:space="0" w:color="000000"/>
            </w:tcBorders>
            <w:shd w:val="clear" w:color="auto" w:fill="auto"/>
            <w:vAlign w:val="center"/>
          </w:tcPr>
          <w:p w14:paraId="48D584C0"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10</w:t>
            </w:r>
          </w:p>
        </w:tc>
        <w:tc>
          <w:tcPr>
            <w:tcW w:w="2372" w:type="pct"/>
            <w:tcBorders>
              <w:top w:val="nil"/>
              <w:left w:val="single" w:sz="4" w:space="0" w:color="000000"/>
              <w:bottom w:val="single" w:sz="4" w:space="0" w:color="000000"/>
              <w:right w:val="single" w:sz="4" w:space="0" w:color="000000"/>
            </w:tcBorders>
            <w:shd w:val="clear" w:color="auto" w:fill="auto"/>
          </w:tcPr>
          <w:p w14:paraId="4252886D"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Piedāvājums ar viszemāko piedāvāto maksimālā iekārtas jaudu darbības režīmā (W)  tiek vērtēts ar maksimāli iespējamo punktu skaitu – 10 punkti. Pārējiem piedāvājumiem piešķiramie punkti tiek aprēķināti, izmantojot šādu formulu:</w:t>
            </w:r>
          </w:p>
          <w:p w14:paraId="73488CCB"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C= (</w:t>
            </w:r>
            <w:proofErr w:type="spellStart"/>
            <w:r w:rsidRPr="00210D9A">
              <w:rPr>
                <w:sz w:val="24"/>
                <w:szCs w:val="24"/>
                <w:lang w:val="lv-LV"/>
              </w:rPr>
              <w:t>Cv</w:t>
            </w:r>
            <w:proofErr w:type="spellEnd"/>
            <w:r w:rsidRPr="00210D9A">
              <w:rPr>
                <w:sz w:val="24"/>
                <w:szCs w:val="24"/>
                <w:lang w:val="lv-LV"/>
              </w:rPr>
              <w:t>/</w:t>
            </w:r>
            <w:proofErr w:type="spellStart"/>
            <w:r w:rsidRPr="00210D9A">
              <w:rPr>
                <w:sz w:val="24"/>
                <w:szCs w:val="24"/>
                <w:lang w:val="lv-LV"/>
              </w:rPr>
              <w:t>Cfakt</w:t>
            </w:r>
            <w:proofErr w:type="spellEnd"/>
            <w:r w:rsidRPr="00210D9A">
              <w:rPr>
                <w:sz w:val="24"/>
                <w:szCs w:val="24"/>
                <w:lang w:val="lv-LV"/>
              </w:rPr>
              <w:t>) x 10, kur</w:t>
            </w:r>
          </w:p>
          <w:p w14:paraId="414E47B9"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proofErr w:type="spellStart"/>
            <w:r w:rsidRPr="00210D9A">
              <w:rPr>
                <w:sz w:val="24"/>
                <w:szCs w:val="24"/>
                <w:lang w:val="lv-LV"/>
              </w:rPr>
              <w:t>Cv</w:t>
            </w:r>
            <w:proofErr w:type="spellEnd"/>
            <w:r w:rsidRPr="00210D9A">
              <w:rPr>
                <w:sz w:val="24"/>
                <w:szCs w:val="24"/>
                <w:lang w:val="lv-LV"/>
              </w:rPr>
              <w:t xml:space="preserve"> – viszemākā maksimālā iekārtas jauda darbības režīmā (W).</w:t>
            </w:r>
          </w:p>
          <w:p w14:paraId="73226756"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proofErr w:type="spellStart"/>
            <w:r w:rsidRPr="00210D9A">
              <w:rPr>
                <w:sz w:val="24"/>
                <w:szCs w:val="24"/>
                <w:lang w:val="lv-LV"/>
              </w:rPr>
              <w:t>Cfakt</w:t>
            </w:r>
            <w:proofErr w:type="spellEnd"/>
            <w:r w:rsidRPr="00210D9A">
              <w:rPr>
                <w:sz w:val="24"/>
                <w:szCs w:val="24"/>
                <w:lang w:val="lv-LV"/>
              </w:rPr>
              <w:t>– vērtējamā piedāvājuma piedāvātā maksimālā iekārtas jauda darbības režīmā (W)</w:t>
            </w:r>
          </w:p>
        </w:tc>
      </w:tr>
      <w:tr w:rsidR="00210D9A" w:rsidRPr="00210D9A" w14:paraId="418C9EA9" w14:textId="77777777" w:rsidTr="00F57B3E">
        <w:tc>
          <w:tcPr>
            <w:tcW w:w="1891" w:type="pct"/>
            <w:gridSpan w:val="2"/>
            <w:tcBorders>
              <w:top w:val="nil"/>
              <w:left w:val="single" w:sz="4" w:space="0" w:color="000000"/>
              <w:bottom w:val="single" w:sz="4" w:space="0" w:color="000000"/>
              <w:right w:val="nil"/>
            </w:tcBorders>
            <w:hideMark/>
          </w:tcPr>
          <w:p w14:paraId="6C4E8AE3" w14:textId="77777777" w:rsidR="00210D9A" w:rsidRPr="00210D9A" w:rsidRDefault="00210D9A" w:rsidP="00F57B3E">
            <w:pPr>
              <w:widowControl w:val="0"/>
              <w:tabs>
                <w:tab w:val="left" w:pos="284"/>
                <w:tab w:val="left" w:pos="426"/>
              </w:tabs>
              <w:snapToGrid w:val="0"/>
              <w:spacing w:line="276" w:lineRule="auto"/>
              <w:jc w:val="both"/>
              <w:rPr>
                <w:b/>
                <w:sz w:val="24"/>
                <w:szCs w:val="24"/>
                <w:lang w:val="lv-LV"/>
              </w:rPr>
            </w:pPr>
            <w:r w:rsidRPr="00210D9A">
              <w:rPr>
                <w:b/>
                <w:sz w:val="24"/>
                <w:szCs w:val="24"/>
                <w:lang w:val="lv-LV"/>
              </w:rPr>
              <w:t>Kopā maksimālais punktu skaits</w:t>
            </w:r>
          </w:p>
        </w:tc>
        <w:tc>
          <w:tcPr>
            <w:tcW w:w="737" w:type="pct"/>
            <w:tcBorders>
              <w:top w:val="nil"/>
              <w:left w:val="single" w:sz="4" w:space="0" w:color="000000"/>
              <w:bottom w:val="single" w:sz="4" w:space="0" w:color="000000"/>
              <w:right w:val="single" w:sz="4" w:space="0" w:color="000000"/>
            </w:tcBorders>
            <w:hideMark/>
          </w:tcPr>
          <w:p w14:paraId="1C330AB9" w14:textId="77777777" w:rsidR="00210D9A" w:rsidRPr="00210D9A" w:rsidRDefault="00210D9A" w:rsidP="00F57B3E">
            <w:pPr>
              <w:widowControl w:val="0"/>
              <w:tabs>
                <w:tab w:val="left" w:pos="284"/>
                <w:tab w:val="left" w:pos="426"/>
              </w:tabs>
              <w:snapToGrid w:val="0"/>
              <w:spacing w:line="276" w:lineRule="auto"/>
              <w:jc w:val="both"/>
              <w:rPr>
                <w:b/>
                <w:sz w:val="24"/>
                <w:szCs w:val="24"/>
                <w:lang w:val="lv-LV"/>
              </w:rPr>
            </w:pPr>
            <w:r w:rsidRPr="00210D9A">
              <w:rPr>
                <w:b/>
                <w:sz w:val="24"/>
                <w:szCs w:val="24"/>
                <w:lang w:val="lv-LV"/>
              </w:rPr>
              <w:t>100</w:t>
            </w:r>
          </w:p>
        </w:tc>
        <w:tc>
          <w:tcPr>
            <w:tcW w:w="2372" w:type="pct"/>
            <w:tcBorders>
              <w:top w:val="nil"/>
              <w:left w:val="single" w:sz="4" w:space="0" w:color="000000"/>
              <w:bottom w:val="single" w:sz="4" w:space="0" w:color="000000"/>
              <w:right w:val="single" w:sz="4" w:space="0" w:color="000000"/>
            </w:tcBorders>
          </w:tcPr>
          <w:p w14:paraId="6D2F102E" w14:textId="77777777" w:rsidR="00210D9A" w:rsidRPr="00210D9A" w:rsidRDefault="00210D9A" w:rsidP="00F57B3E">
            <w:pPr>
              <w:widowControl w:val="0"/>
              <w:tabs>
                <w:tab w:val="left" w:pos="284"/>
                <w:tab w:val="left" w:pos="426"/>
              </w:tabs>
              <w:snapToGrid w:val="0"/>
              <w:spacing w:line="276" w:lineRule="auto"/>
              <w:jc w:val="both"/>
              <w:rPr>
                <w:b/>
                <w:sz w:val="24"/>
                <w:szCs w:val="24"/>
                <w:lang w:val="lv-LV"/>
              </w:rPr>
            </w:pPr>
            <w:r w:rsidRPr="00210D9A">
              <w:rPr>
                <w:b/>
                <w:sz w:val="24"/>
                <w:szCs w:val="24"/>
                <w:lang w:val="lv-LV"/>
              </w:rPr>
              <w:t>Iegūtos punktus saskaita un iegūst kopējo iegūto punktu skaitu</w:t>
            </w:r>
          </w:p>
        </w:tc>
      </w:tr>
    </w:tbl>
    <w:p w14:paraId="5A839F6C" w14:textId="77777777" w:rsidR="00565210" w:rsidRPr="00DD61BD" w:rsidRDefault="00565210" w:rsidP="00DD61BD">
      <w:pPr>
        <w:ind w:right="282"/>
        <w:jc w:val="both"/>
        <w:rPr>
          <w:b/>
          <w:sz w:val="24"/>
          <w:szCs w:val="24"/>
          <w:u w:val="single"/>
        </w:rPr>
      </w:pPr>
    </w:p>
    <w:p w14:paraId="1FC6264E" w14:textId="607273F8" w:rsidR="003606D6" w:rsidRPr="003606D6" w:rsidRDefault="003606D6" w:rsidP="003606D6">
      <w:pPr>
        <w:pStyle w:val="BodyText"/>
        <w:numPr>
          <w:ilvl w:val="1"/>
          <w:numId w:val="32"/>
        </w:numPr>
        <w:ind w:left="567" w:hanging="567"/>
        <w:rPr>
          <w:lang w:val="lv-LV"/>
        </w:rPr>
      </w:pPr>
      <w:r w:rsidRPr="003606D6">
        <w:rPr>
          <w:lang w:val="lv-LV"/>
        </w:rPr>
        <w:t>Katra piedāvājuma vērtējumu aprēķina pēc formulas: ∑= C+E</w:t>
      </w:r>
      <w:r w:rsidR="00565210">
        <w:rPr>
          <w:lang w:val="lv-LV"/>
        </w:rPr>
        <w:t xml:space="preserve"> (1.,</w:t>
      </w:r>
      <w:r w:rsidR="00210D9A">
        <w:rPr>
          <w:lang w:val="lv-LV"/>
        </w:rPr>
        <w:t>2.,</w:t>
      </w:r>
      <w:r w:rsidR="00565210">
        <w:rPr>
          <w:lang w:val="lv-LV"/>
        </w:rPr>
        <w:t>3.,</w:t>
      </w:r>
      <w:r w:rsidR="00210D9A">
        <w:rPr>
          <w:lang w:val="lv-LV"/>
        </w:rPr>
        <w:t>5.</w:t>
      </w:r>
      <w:r w:rsidR="00565210">
        <w:rPr>
          <w:lang w:val="lv-LV"/>
        </w:rPr>
        <w:t xml:space="preserve">daļā) vai  </w:t>
      </w:r>
      <w:r w:rsidR="00565210" w:rsidRPr="003606D6">
        <w:rPr>
          <w:lang w:val="lv-LV"/>
        </w:rPr>
        <w:t xml:space="preserve">∑= </w:t>
      </w:r>
      <w:r w:rsidR="00210D9A">
        <w:rPr>
          <w:lang w:val="lv-LV"/>
        </w:rPr>
        <w:t>1.</w:t>
      </w:r>
      <w:r w:rsidR="00565210">
        <w:rPr>
          <w:lang w:val="lv-LV"/>
        </w:rPr>
        <w:t>+</w:t>
      </w:r>
      <w:r w:rsidR="00210D9A">
        <w:rPr>
          <w:lang w:val="lv-LV"/>
        </w:rPr>
        <w:t>2.</w:t>
      </w:r>
      <w:r w:rsidR="00565210">
        <w:rPr>
          <w:lang w:val="lv-LV"/>
        </w:rPr>
        <w:t>+</w:t>
      </w:r>
      <w:r w:rsidR="00210D9A">
        <w:rPr>
          <w:lang w:val="lv-LV"/>
        </w:rPr>
        <w:t>3.</w:t>
      </w:r>
      <w:r w:rsidR="00565210">
        <w:rPr>
          <w:lang w:val="lv-LV"/>
        </w:rPr>
        <w:t xml:space="preserve"> (</w:t>
      </w:r>
      <w:r w:rsidR="00210D9A">
        <w:rPr>
          <w:lang w:val="lv-LV"/>
        </w:rPr>
        <w:t>4</w:t>
      </w:r>
      <w:r w:rsidR="00565210">
        <w:rPr>
          <w:lang w:val="lv-LV"/>
        </w:rPr>
        <w:t>.daļā).</w:t>
      </w:r>
    </w:p>
    <w:p w14:paraId="0FB82EF8" w14:textId="77777777" w:rsidR="003606D6" w:rsidRPr="003606D6" w:rsidRDefault="003606D6" w:rsidP="003606D6">
      <w:pPr>
        <w:pStyle w:val="BodyText"/>
        <w:numPr>
          <w:ilvl w:val="1"/>
          <w:numId w:val="32"/>
        </w:numPr>
        <w:ind w:left="567" w:hanging="567"/>
        <w:rPr>
          <w:lang w:val="lv-LV"/>
        </w:rPr>
      </w:pPr>
      <w:r w:rsidRPr="003606D6">
        <w:rPr>
          <w:lang w:val="lv-LV"/>
        </w:rPr>
        <w:t>Aprēķinot punktu skaitu, komisija rezultātu noapaļos līdz 2 ciparu zīmēm aiz komata.</w:t>
      </w:r>
    </w:p>
    <w:p w14:paraId="27EE8F27" w14:textId="333E3FE9" w:rsidR="003606D6" w:rsidRPr="003606D6" w:rsidRDefault="003606D6" w:rsidP="003606D6">
      <w:pPr>
        <w:pStyle w:val="BodyText"/>
        <w:numPr>
          <w:ilvl w:val="1"/>
          <w:numId w:val="32"/>
        </w:numPr>
        <w:ind w:left="567" w:hanging="567"/>
        <w:rPr>
          <w:lang w:val="lv-LV"/>
        </w:rPr>
      </w:pPr>
      <w:r w:rsidRPr="003606D6">
        <w:rPr>
          <w:lang w:val="lv-LV"/>
        </w:rPr>
        <w:t xml:space="preserve">Piedāvājums, kurš atbilstoši nolikuma </w:t>
      </w:r>
      <w:r w:rsidR="00210D9A">
        <w:rPr>
          <w:lang w:val="lv-LV"/>
        </w:rPr>
        <w:t xml:space="preserve">27.2. vai </w:t>
      </w:r>
      <w:r w:rsidR="00690038">
        <w:rPr>
          <w:lang w:val="lv-LV"/>
        </w:rPr>
        <w:t>27.4.</w:t>
      </w:r>
      <w:r w:rsidRPr="003606D6">
        <w:rPr>
          <w:lang w:val="lv-LV"/>
        </w:rPr>
        <w:t xml:space="preserve"> punktā minētās tabulas un </w:t>
      </w:r>
      <w:r w:rsidR="00690038">
        <w:rPr>
          <w:lang w:val="lv-LV"/>
        </w:rPr>
        <w:t>27.5.</w:t>
      </w:r>
      <w:r w:rsidRPr="003606D6">
        <w:rPr>
          <w:lang w:val="lv-LV"/>
        </w:rPr>
        <w:t xml:space="preserve"> punktā noteiktās formulas datiem ir saņēmis lielāko punktu skaitu, tiek atzīts par saimnieciski izdevīgāko piedāvājumu.</w:t>
      </w:r>
    </w:p>
    <w:p w14:paraId="05F68158" w14:textId="77777777" w:rsidR="003606D6" w:rsidRPr="003606D6" w:rsidRDefault="003606D6" w:rsidP="003606D6">
      <w:pPr>
        <w:pStyle w:val="ListParagraph"/>
        <w:numPr>
          <w:ilvl w:val="1"/>
          <w:numId w:val="32"/>
        </w:numPr>
        <w:ind w:left="567" w:hanging="567"/>
        <w:jc w:val="both"/>
        <w:rPr>
          <w:sz w:val="24"/>
          <w:szCs w:val="24"/>
          <w:lang w:val="lv-LV"/>
        </w:rPr>
      </w:pPr>
      <w:r w:rsidRPr="003606D6">
        <w:rPr>
          <w:sz w:val="24"/>
          <w:szCs w:val="24"/>
          <w:lang w:val="lv-LV"/>
        </w:rPr>
        <w:t>Sakarā ar to, ka kritēriji ir stingri noteikti, saimniecisko izdevīgumu komisijas locekļi nosaka, kopīgi veicot aprēķinus.</w:t>
      </w:r>
    </w:p>
    <w:p w14:paraId="1E1ABE33" w14:textId="77777777" w:rsidR="00210D9A" w:rsidRDefault="003606D6" w:rsidP="00210D9A">
      <w:pPr>
        <w:pStyle w:val="ListParagraph"/>
        <w:numPr>
          <w:ilvl w:val="1"/>
          <w:numId w:val="32"/>
        </w:numPr>
        <w:ind w:left="567" w:hanging="567"/>
        <w:contextualSpacing w:val="0"/>
        <w:jc w:val="both"/>
        <w:rPr>
          <w:sz w:val="24"/>
          <w:szCs w:val="24"/>
          <w:lang w:val="lv-LV"/>
        </w:rPr>
      </w:pPr>
      <w:r w:rsidRPr="003606D6">
        <w:rPr>
          <w:sz w:val="24"/>
          <w:szCs w:val="24"/>
          <w:lang w:val="lv-LV"/>
        </w:rPr>
        <w:t>Nosakot punktu skaitu, ņem vērā 2 (divus) ciparus aiz komata.</w:t>
      </w:r>
    </w:p>
    <w:p w14:paraId="1BA8E420" w14:textId="386FFCBC" w:rsidR="003606D6" w:rsidRPr="00371200" w:rsidRDefault="003606D6" w:rsidP="00371200">
      <w:pPr>
        <w:pStyle w:val="ListParagraph"/>
        <w:numPr>
          <w:ilvl w:val="1"/>
          <w:numId w:val="32"/>
        </w:numPr>
        <w:ind w:left="567" w:hanging="709"/>
        <w:contextualSpacing w:val="0"/>
        <w:jc w:val="both"/>
        <w:rPr>
          <w:sz w:val="24"/>
          <w:szCs w:val="24"/>
          <w:lang w:val="lv-LV"/>
        </w:rPr>
      </w:pPr>
      <w:r w:rsidRPr="00371200">
        <w:rPr>
          <w:sz w:val="24"/>
          <w:szCs w:val="24"/>
          <w:lang w:val="lv-LV"/>
        </w:rPr>
        <w:t>Ja vairāku pretendentu (vismaz 2) iegūto kopējo punktu skaits kādā no iepirkuma priekšmeta daļām ir vienāds, priekšroka tiek dota tam pretendentam, kurš vērtēšanas kritērijā “</w:t>
      </w:r>
      <w:r w:rsidRPr="00371200">
        <w:rPr>
          <w:b/>
          <w:sz w:val="24"/>
          <w:szCs w:val="24"/>
          <w:lang w:val="lv-LV"/>
        </w:rPr>
        <w:t>Iegādes un piegādes cena kopā ar komplektāciju (visam attiecīgās daļas apjomam)</w:t>
      </w:r>
      <w:r w:rsidRPr="00371200">
        <w:rPr>
          <w:sz w:val="24"/>
          <w:szCs w:val="24"/>
          <w:lang w:val="lv-LV"/>
        </w:rPr>
        <w:t>”</w:t>
      </w:r>
      <w:r w:rsidR="00210D9A" w:rsidRPr="00371200">
        <w:rPr>
          <w:sz w:val="24"/>
          <w:szCs w:val="24"/>
          <w:lang w:val="lv-LV"/>
        </w:rPr>
        <w:t xml:space="preserve"> (1., 2., 3.,</w:t>
      </w:r>
      <w:r w:rsidR="00994314" w:rsidRPr="00371200">
        <w:rPr>
          <w:sz w:val="24"/>
          <w:szCs w:val="24"/>
          <w:lang w:val="lv-LV"/>
        </w:rPr>
        <w:t>5.daļai) vai “</w:t>
      </w:r>
      <w:r w:rsidR="00371200" w:rsidRPr="00371200">
        <w:rPr>
          <w:sz w:val="24"/>
          <w:szCs w:val="24"/>
          <w:lang w:val="lv-LV"/>
        </w:rPr>
        <w:t>Iegādes un piegādes cena kopā ar komplektāciju</w:t>
      </w:r>
      <w:r w:rsidR="00994314" w:rsidRPr="00371200">
        <w:rPr>
          <w:sz w:val="24"/>
          <w:szCs w:val="24"/>
          <w:lang w:val="lv-LV"/>
        </w:rPr>
        <w:t>” (4.daļai)</w:t>
      </w:r>
      <w:r w:rsidRPr="00371200">
        <w:rPr>
          <w:sz w:val="24"/>
          <w:szCs w:val="24"/>
          <w:lang w:val="lv-LV"/>
        </w:rPr>
        <w:t xml:space="preserve"> ir ieguvis lielāko punktu skaitu.</w:t>
      </w:r>
    </w:p>
    <w:p w14:paraId="39445FB0" w14:textId="7777777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037D5B">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059D84DF" w14:textId="77777777" w:rsidR="002108C5" w:rsidRPr="00003DA9" w:rsidRDefault="002108C5" w:rsidP="00344300">
      <w:pPr>
        <w:autoSpaceDE w:val="0"/>
        <w:autoSpaceDN w:val="0"/>
        <w:adjustRightInd w:val="0"/>
        <w:ind w:right="282"/>
        <w:jc w:val="both"/>
        <w:rPr>
          <w:bCs/>
          <w:color w:val="000000"/>
          <w:sz w:val="24"/>
          <w:szCs w:val="24"/>
          <w:lang w:val="lv-LV"/>
        </w:rPr>
      </w:pPr>
    </w:p>
    <w:bookmarkEnd w:id="55"/>
    <w:bookmarkEnd w:id="56"/>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54EB7B46"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lastRenderedPageBreak/>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w:t>
      </w:r>
      <w:r w:rsidRPr="00D112E8">
        <w:rPr>
          <w:sz w:val="24"/>
          <w:szCs w:val="24"/>
          <w:lang w:val="lv-LV"/>
        </w:rPr>
        <w:t xml:space="preserve">(līguma projekts - </w:t>
      </w:r>
      <w:r w:rsidR="000568BE" w:rsidRPr="00D112E8">
        <w:rPr>
          <w:sz w:val="24"/>
          <w:szCs w:val="24"/>
          <w:lang w:val="lv-LV"/>
        </w:rPr>
        <w:t>N</w:t>
      </w:r>
      <w:r w:rsidRPr="00D112E8">
        <w:rPr>
          <w:sz w:val="24"/>
          <w:szCs w:val="24"/>
          <w:lang w:val="lv-LV"/>
        </w:rPr>
        <w:t xml:space="preserve">olikuma </w:t>
      </w:r>
      <w:r w:rsidR="00D112E8" w:rsidRPr="00D112E8">
        <w:rPr>
          <w:sz w:val="24"/>
          <w:szCs w:val="24"/>
          <w:lang w:val="lv-LV"/>
        </w:rPr>
        <w:t>1</w:t>
      </w:r>
      <w:r w:rsidR="00994314">
        <w:rPr>
          <w:sz w:val="24"/>
          <w:szCs w:val="24"/>
          <w:lang w:val="lv-LV"/>
        </w:rPr>
        <w:t>0</w:t>
      </w:r>
      <w:r w:rsidRPr="00D112E8">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3" w:name="_Toc359936176"/>
      <w:bookmarkStart w:id="64" w:name="_Toc359937973"/>
      <w:bookmarkStart w:id="65" w:name="_Toc359938561"/>
      <w:bookmarkStart w:id="66" w:name="_Toc359938760"/>
      <w:bookmarkStart w:id="67" w:name="_Toc383514999"/>
    </w:p>
    <w:p w14:paraId="42E30D12" w14:textId="0EA587C4" w:rsidR="0051462E" w:rsidRPr="00DF62A9" w:rsidRDefault="0051462E" w:rsidP="00E1701F">
      <w:pPr>
        <w:pStyle w:val="ListParagraph"/>
        <w:numPr>
          <w:ilvl w:val="0"/>
          <w:numId w:val="32"/>
        </w:numPr>
        <w:shd w:val="clear" w:color="auto" w:fill="FFFFFF"/>
        <w:autoSpaceDE w:val="0"/>
        <w:jc w:val="both"/>
        <w:rPr>
          <w:strike/>
          <w:color w:val="FF0000"/>
          <w:sz w:val="24"/>
          <w:szCs w:val="24"/>
          <w:lang w:val="lv-LV"/>
        </w:rPr>
      </w:pPr>
      <w:r w:rsidRPr="00DF62A9">
        <w:rPr>
          <w:strike/>
          <w:color w:val="FF0000"/>
          <w:sz w:val="24"/>
          <w:szCs w:val="24"/>
          <w:lang w:val="lv-LV"/>
        </w:rPr>
        <w:t xml:space="preserve">Pirms lēmuma pieņemšanas par līguma noslēgšanu ar nākamo Pretendentu, kurš </w:t>
      </w:r>
      <w:r w:rsidR="00E93ECE" w:rsidRPr="00DF62A9">
        <w:rPr>
          <w:strike/>
          <w:color w:val="FF0000"/>
          <w:sz w:val="24"/>
          <w:szCs w:val="24"/>
          <w:lang w:val="lv-LV"/>
        </w:rPr>
        <w:t>saimnieciskā izdevīguma aprēķinos saņēmis augstāko punktu skaitu,</w:t>
      </w:r>
      <w:r w:rsidRPr="00DF62A9">
        <w:rPr>
          <w:strike/>
          <w:color w:val="FF0000"/>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sidRPr="00DF62A9">
        <w:rPr>
          <w:strike/>
          <w:color w:val="FF0000"/>
          <w:sz w:val="24"/>
          <w:szCs w:val="24"/>
          <w:lang w:val="lv-LV"/>
        </w:rPr>
        <w:t>iepirkumu</w:t>
      </w:r>
      <w:r w:rsidRPr="00DF62A9">
        <w:rPr>
          <w:strike/>
          <w:color w:val="FF0000"/>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3"/>
      <w:bookmarkEnd w:id="64"/>
      <w:bookmarkEnd w:id="65"/>
      <w:bookmarkEnd w:id="66"/>
      <w:bookmarkEnd w:id="67"/>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2768F5B4" w:rsidR="00675C7F" w:rsidRPr="00DF0B80"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DF0B80" w:rsidRPr="00DF0B80">
        <w:rPr>
          <w:sz w:val="24"/>
          <w:szCs w:val="24"/>
          <w:lang w:val="lv-LV"/>
        </w:rPr>
        <w:t xml:space="preserve"> 1.daļai</w:t>
      </w:r>
      <w:r w:rsidR="00C25E52" w:rsidRPr="00DF0B80">
        <w:rPr>
          <w:sz w:val="24"/>
          <w:szCs w:val="24"/>
          <w:lang w:val="lv-LV"/>
        </w:rPr>
        <w:t>;</w:t>
      </w:r>
      <w:r w:rsidR="00AD0EA3" w:rsidRPr="00DF0B80">
        <w:rPr>
          <w:sz w:val="24"/>
          <w:szCs w:val="24"/>
          <w:lang w:val="lv-LV"/>
        </w:rPr>
        <w:t xml:space="preserve"> </w:t>
      </w:r>
    </w:p>
    <w:p w14:paraId="65D6ECC0" w14:textId="07BCC44A" w:rsidR="00DF0B80" w:rsidRPr="00150BF5" w:rsidRDefault="00CA0D17" w:rsidP="00DF0B80">
      <w:pPr>
        <w:tabs>
          <w:tab w:val="left" w:pos="319"/>
        </w:tabs>
        <w:rPr>
          <w:sz w:val="24"/>
          <w:szCs w:val="24"/>
          <w:lang w:val="lv-LV"/>
        </w:rPr>
      </w:pPr>
      <w:bookmarkStart w:id="68" w:name="_Hlk190176682"/>
      <w:r>
        <w:rPr>
          <w:sz w:val="24"/>
          <w:szCs w:val="24"/>
          <w:lang w:val="lv-LV"/>
        </w:rPr>
        <w:t>2</w:t>
      </w:r>
      <w:r w:rsidR="00DF0B80" w:rsidRPr="00DF0B80">
        <w:rPr>
          <w:sz w:val="24"/>
          <w:szCs w:val="24"/>
          <w:lang w:val="lv-LV"/>
        </w:rPr>
        <w:t>.pielikums - Tehniskā specifikācija – tehniskais piedāvājums 2.daļai</w:t>
      </w:r>
      <w:r w:rsidR="00150BF5" w:rsidRPr="00150BF5">
        <w:rPr>
          <w:sz w:val="24"/>
          <w:szCs w:val="24"/>
          <w:lang w:val="lv-LV"/>
        </w:rPr>
        <w:t>;</w:t>
      </w:r>
    </w:p>
    <w:bookmarkEnd w:id="68"/>
    <w:p w14:paraId="7F75937B" w14:textId="785696DC" w:rsidR="00DF0B80" w:rsidRPr="00DF0B80" w:rsidRDefault="00CA0D17" w:rsidP="00DF0B80">
      <w:pPr>
        <w:tabs>
          <w:tab w:val="left" w:pos="319"/>
        </w:tabs>
        <w:rPr>
          <w:sz w:val="24"/>
          <w:szCs w:val="24"/>
          <w:lang w:val="lv-LV"/>
        </w:rPr>
      </w:pPr>
      <w:r w:rsidRPr="00150BF5">
        <w:rPr>
          <w:sz w:val="24"/>
          <w:szCs w:val="24"/>
          <w:lang w:val="lv-LV"/>
        </w:rPr>
        <w:t>3</w:t>
      </w:r>
      <w:r w:rsidR="00DF0B80" w:rsidRPr="00150BF5">
        <w:rPr>
          <w:sz w:val="24"/>
          <w:szCs w:val="24"/>
          <w:lang w:val="lv-LV"/>
        </w:rPr>
        <w:t>.pielikums - Tehniskā specifikācija – tehniskais piedāvājums 3.daļai</w:t>
      </w:r>
      <w:r w:rsidR="00DF0B80" w:rsidRPr="00DF0B80">
        <w:rPr>
          <w:sz w:val="24"/>
          <w:szCs w:val="24"/>
          <w:lang w:val="lv-LV"/>
        </w:rPr>
        <w:t xml:space="preserve">; </w:t>
      </w:r>
    </w:p>
    <w:p w14:paraId="5CA7C6C0" w14:textId="1D465E4B" w:rsidR="00DF0B80" w:rsidRDefault="00CA0D17" w:rsidP="00DF0B80">
      <w:pPr>
        <w:tabs>
          <w:tab w:val="left" w:pos="319"/>
        </w:tabs>
        <w:rPr>
          <w:sz w:val="24"/>
          <w:szCs w:val="24"/>
          <w:lang w:val="lv-LV"/>
        </w:rPr>
      </w:pPr>
      <w:r>
        <w:rPr>
          <w:sz w:val="24"/>
          <w:szCs w:val="24"/>
          <w:lang w:val="lv-LV"/>
        </w:rPr>
        <w:t>4</w:t>
      </w:r>
      <w:r w:rsidR="00DF0B80" w:rsidRPr="00DF0B80">
        <w:rPr>
          <w:sz w:val="24"/>
          <w:szCs w:val="24"/>
          <w:lang w:val="lv-LV"/>
        </w:rPr>
        <w:t xml:space="preserve">.pielikums - Tehniskā specifikācija – tehniskais piedāvājums 4.daļai; </w:t>
      </w:r>
    </w:p>
    <w:p w14:paraId="0BE16B99" w14:textId="5350E250" w:rsidR="00D112E8" w:rsidRPr="00DF0B80" w:rsidRDefault="00D112E8" w:rsidP="00D112E8">
      <w:pPr>
        <w:tabs>
          <w:tab w:val="left" w:pos="319"/>
        </w:tabs>
        <w:rPr>
          <w:sz w:val="24"/>
          <w:szCs w:val="24"/>
          <w:lang w:val="lv-LV"/>
        </w:rPr>
      </w:pPr>
      <w:r>
        <w:rPr>
          <w:sz w:val="24"/>
          <w:szCs w:val="24"/>
          <w:lang w:val="lv-LV"/>
        </w:rPr>
        <w:t>5</w:t>
      </w:r>
      <w:r w:rsidRPr="00DF0B80">
        <w:rPr>
          <w:sz w:val="24"/>
          <w:szCs w:val="24"/>
          <w:lang w:val="lv-LV"/>
        </w:rPr>
        <w:t xml:space="preserve">.pielikums - Tehniskā specifikācija – tehniskais piedāvājums </w:t>
      </w:r>
      <w:r>
        <w:rPr>
          <w:sz w:val="24"/>
          <w:szCs w:val="24"/>
          <w:lang w:val="lv-LV"/>
        </w:rPr>
        <w:t>5</w:t>
      </w:r>
      <w:r w:rsidRPr="00DF0B80">
        <w:rPr>
          <w:sz w:val="24"/>
          <w:szCs w:val="24"/>
          <w:lang w:val="lv-LV"/>
        </w:rPr>
        <w:t xml:space="preserve">.daļai; </w:t>
      </w:r>
    </w:p>
    <w:p w14:paraId="06DDE3A6" w14:textId="3704CC1C" w:rsidR="00675C7F" w:rsidRPr="00DF0B80" w:rsidRDefault="00994314" w:rsidP="00675C7F">
      <w:pPr>
        <w:tabs>
          <w:tab w:val="left" w:pos="319"/>
        </w:tabs>
        <w:rPr>
          <w:sz w:val="24"/>
          <w:szCs w:val="24"/>
          <w:lang w:val="lv-LV"/>
        </w:rPr>
      </w:pPr>
      <w:bookmarkStart w:id="69" w:name="_Hlk190176702"/>
      <w:r>
        <w:rPr>
          <w:sz w:val="24"/>
          <w:szCs w:val="24"/>
          <w:lang w:val="lv-LV"/>
        </w:rPr>
        <w:t>6</w:t>
      </w:r>
      <w:r w:rsidR="00675C7F" w:rsidRPr="00DF0B80">
        <w:rPr>
          <w:sz w:val="24"/>
          <w:szCs w:val="24"/>
          <w:lang w:val="lv-LV"/>
        </w:rPr>
        <w:t>. pielikums - Pretendenta pieteikums dalībai iepirkuma procedūrā</w:t>
      </w:r>
      <w:r w:rsidR="00B44C6C">
        <w:rPr>
          <w:sz w:val="24"/>
          <w:szCs w:val="24"/>
          <w:lang w:val="lv-LV"/>
        </w:rPr>
        <w:t xml:space="preserve"> </w:t>
      </w:r>
      <w:r w:rsidR="00B44C6C" w:rsidRPr="00B44C6C">
        <w:rPr>
          <w:color w:val="FF0000"/>
          <w:sz w:val="24"/>
          <w:szCs w:val="24"/>
          <w:lang w:val="lv-LV"/>
        </w:rPr>
        <w:t>(ar grozījumiem)</w:t>
      </w:r>
      <w:r w:rsidR="002108C5" w:rsidRPr="00B44C6C">
        <w:rPr>
          <w:color w:val="FF0000"/>
          <w:sz w:val="24"/>
          <w:szCs w:val="24"/>
          <w:lang w:val="lv-LV"/>
        </w:rPr>
        <w:t>;</w:t>
      </w:r>
      <w:bookmarkEnd w:id="69"/>
    </w:p>
    <w:p w14:paraId="741C1E28" w14:textId="785EFC0D" w:rsidR="00DF0B80" w:rsidRPr="00DF0B80" w:rsidRDefault="00994314" w:rsidP="00675C7F">
      <w:pPr>
        <w:tabs>
          <w:tab w:val="left" w:pos="319"/>
        </w:tabs>
        <w:rPr>
          <w:sz w:val="24"/>
          <w:szCs w:val="24"/>
          <w:lang w:val="lv-LV"/>
        </w:rPr>
      </w:pPr>
      <w:bookmarkStart w:id="70" w:name="_Hlk190176718"/>
      <w:r>
        <w:rPr>
          <w:sz w:val="24"/>
          <w:szCs w:val="24"/>
          <w:lang w:val="lv-LV"/>
        </w:rPr>
        <w:t>7</w:t>
      </w:r>
      <w:r w:rsidR="00DF0B80" w:rsidRPr="00DF0B80">
        <w:rPr>
          <w:sz w:val="24"/>
          <w:szCs w:val="24"/>
          <w:lang w:val="lv-LV"/>
        </w:rPr>
        <w:t>.pielikums – Pretendenta pieredze</w:t>
      </w:r>
      <w:r w:rsidR="00B44C6C">
        <w:rPr>
          <w:sz w:val="24"/>
          <w:szCs w:val="24"/>
          <w:lang w:val="lv-LV"/>
        </w:rPr>
        <w:t xml:space="preserve"> </w:t>
      </w:r>
      <w:r w:rsidR="00B44C6C" w:rsidRPr="00B44C6C">
        <w:rPr>
          <w:color w:val="FF0000"/>
          <w:sz w:val="24"/>
          <w:szCs w:val="24"/>
          <w:lang w:val="lv-LV"/>
        </w:rPr>
        <w:t>(ar grozījumiem)</w:t>
      </w:r>
      <w:r w:rsidR="002108C5" w:rsidRPr="00B44C6C">
        <w:rPr>
          <w:color w:val="FF0000"/>
          <w:sz w:val="24"/>
          <w:szCs w:val="24"/>
          <w:lang w:val="lv-LV"/>
        </w:rPr>
        <w:t>;</w:t>
      </w:r>
    </w:p>
    <w:bookmarkEnd w:id="70"/>
    <w:p w14:paraId="6013A82C" w14:textId="1B10ABDD" w:rsidR="00675C7F" w:rsidRPr="00DF0B80" w:rsidRDefault="00994314" w:rsidP="00675C7F">
      <w:pPr>
        <w:tabs>
          <w:tab w:val="left" w:pos="319"/>
        </w:tabs>
        <w:rPr>
          <w:sz w:val="24"/>
          <w:szCs w:val="24"/>
          <w:lang w:val="lv-LV"/>
        </w:rPr>
      </w:pPr>
      <w:r>
        <w:rPr>
          <w:sz w:val="24"/>
          <w:szCs w:val="24"/>
          <w:lang w:val="lv-LV"/>
        </w:rPr>
        <w:t>8</w:t>
      </w:r>
      <w:r w:rsidR="00675C7F" w:rsidRPr="00DF0B80">
        <w:rPr>
          <w:sz w:val="24"/>
          <w:szCs w:val="24"/>
          <w:lang w:val="lv-LV"/>
        </w:rPr>
        <w:t>.pielikums – Apliecinājums par neatkarīgi izstrādātu piedāvājumu;</w:t>
      </w:r>
    </w:p>
    <w:p w14:paraId="0972FA00" w14:textId="6CCB07C2" w:rsidR="00675C7F" w:rsidRPr="00DF0B80" w:rsidRDefault="00994314" w:rsidP="00675C7F">
      <w:pPr>
        <w:tabs>
          <w:tab w:val="left" w:pos="319"/>
        </w:tabs>
        <w:rPr>
          <w:sz w:val="24"/>
          <w:szCs w:val="24"/>
          <w:lang w:val="lv-LV"/>
        </w:rPr>
      </w:pPr>
      <w:r>
        <w:rPr>
          <w:sz w:val="24"/>
          <w:szCs w:val="24"/>
          <w:lang w:val="lv-LV"/>
        </w:rPr>
        <w:t>9</w:t>
      </w:r>
      <w:r w:rsidR="00675C7F" w:rsidRPr="00DF0B80">
        <w:rPr>
          <w:sz w:val="24"/>
          <w:szCs w:val="24"/>
          <w:lang w:val="lv-LV"/>
        </w:rPr>
        <w:t xml:space="preserve">. pielikums </w:t>
      </w:r>
      <w:r w:rsidR="00DF0B80" w:rsidRPr="00DF0B80">
        <w:rPr>
          <w:sz w:val="24"/>
          <w:szCs w:val="24"/>
          <w:lang w:val="lv-LV"/>
        </w:rPr>
        <w:t>–</w:t>
      </w:r>
      <w:r w:rsidR="00675C7F" w:rsidRPr="00DF0B80">
        <w:rPr>
          <w:sz w:val="24"/>
          <w:szCs w:val="24"/>
          <w:lang w:val="lv-LV"/>
        </w:rPr>
        <w:t xml:space="preserve"> </w:t>
      </w:r>
      <w:r w:rsidR="00DF0B80" w:rsidRPr="00DF0B80">
        <w:rPr>
          <w:sz w:val="24"/>
          <w:szCs w:val="24"/>
          <w:lang w:val="lv-LV"/>
        </w:rPr>
        <w:t>Finanšu piedāvājums</w:t>
      </w:r>
      <w:r w:rsidR="00675C7F" w:rsidRPr="00DF0B80">
        <w:rPr>
          <w:sz w:val="24"/>
          <w:szCs w:val="24"/>
          <w:lang w:val="lv-LV"/>
        </w:rPr>
        <w:t>;</w:t>
      </w:r>
    </w:p>
    <w:p w14:paraId="1AED894D" w14:textId="2D1D53FC" w:rsidR="00675C7F" w:rsidRPr="0007673D" w:rsidRDefault="00994314" w:rsidP="00675C7F">
      <w:pPr>
        <w:jc w:val="both"/>
        <w:rPr>
          <w:sz w:val="24"/>
          <w:szCs w:val="24"/>
          <w:lang w:val="lv-LV"/>
        </w:rPr>
      </w:pPr>
      <w:bookmarkStart w:id="71" w:name="_Hlk190176730"/>
      <w:r>
        <w:rPr>
          <w:sz w:val="24"/>
          <w:szCs w:val="24"/>
          <w:lang w:val="lv-LV"/>
        </w:rPr>
        <w:t>10</w:t>
      </w:r>
      <w:r w:rsidR="00675C7F" w:rsidRPr="00DF0B80">
        <w:rPr>
          <w:sz w:val="24"/>
          <w:szCs w:val="24"/>
          <w:lang w:val="lv-LV"/>
        </w:rPr>
        <w:t>. pielikums - Līguma projekts</w:t>
      </w:r>
      <w:r w:rsidR="00B44C6C">
        <w:rPr>
          <w:sz w:val="24"/>
          <w:szCs w:val="24"/>
          <w:lang w:val="lv-LV"/>
        </w:rPr>
        <w:t xml:space="preserve"> </w:t>
      </w:r>
      <w:r w:rsidR="00B44C6C" w:rsidRPr="00B44C6C">
        <w:rPr>
          <w:color w:val="FF0000"/>
          <w:sz w:val="24"/>
          <w:szCs w:val="24"/>
          <w:lang w:val="lv-LV"/>
        </w:rPr>
        <w:t>(ar grozījumiem)</w:t>
      </w:r>
      <w:r w:rsidR="00DF0B80">
        <w:rPr>
          <w:sz w:val="24"/>
          <w:szCs w:val="24"/>
          <w:lang w:val="lv-LV"/>
        </w:rPr>
        <w:t>.</w:t>
      </w:r>
    </w:p>
    <w:bookmarkEnd w:id="71"/>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21"/>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5A4F" w14:textId="77777777" w:rsidR="00D158B8" w:rsidRDefault="00D158B8">
      <w:r>
        <w:separator/>
      </w:r>
    </w:p>
  </w:endnote>
  <w:endnote w:type="continuationSeparator" w:id="0">
    <w:p w14:paraId="1FF411B8" w14:textId="77777777" w:rsidR="00D158B8" w:rsidRDefault="00D15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57B8" w14:textId="77777777" w:rsidR="00D158B8" w:rsidRDefault="00D158B8">
      <w:r>
        <w:separator/>
      </w:r>
    </w:p>
  </w:footnote>
  <w:footnote w:type="continuationSeparator" w:id="0">
    <w:p w14:paraId="48FF6BC5" w14:textId="77777777" w:rsidR="00D158B8" w:rsidRDefault="00D15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B634D86"/>
    <w:multiLevelType w:val="multilevel"/>
    <w:tmpl w:val="8D125D7C"/>
    <w:lvl w:ilvl="0">
      <w:start w:val="2"/>
      <w:numFmt w:val="decimal"/>
      <w:lvlText w:val="%1."/>
      <w:lvlJc w:val="left"/>
      <w:pPr>
        <w:ind w:left="540" w:hanging="540"/>
      </w:pPr>
      <w:rPr>
        <w:rFonts w:hint="default"/>
        <w:color w:val="000000"/>
      </w:rPr>
    </w:lvl>
    <w:lvl w:ilvl="1">
      <w:start w:val="3"/>
      <w:numFmt w:val="decimal"/>
      <w:lvlText w:val="%1.%2."/>
      <w:lvlJc w:val="left"/>
      <w:pPr>
        <w:ind w:left="1296" w:hanging="540"/>
      </w:pPr>
      <w:rPr>
        <w:rFonts w:hint="default"/>
        <w:color w:val="000000"/>
      </w:rPr>
    </w:lvl>
    <w:lvl w:ilvl="2">
      <w:start w:val="1"/>
      <w:numFmt w:val="decimal"/>
      <w:lvlText w:val="%1.%2.%3."/>
      <w:lvlJc w:val="left"/>
      <w:pPr>
        <w:ind w:left="2232" w:hanging="720"/>
      </w:pPr>
      <w:rPr>
        <w:rFonts w:hint="default"/>
        <w:color w:val="000000"/>
      </w:rPr>
    </w:lvl>
    <w:lvl w:ilvl="3">
      <w:start w:val="1"/>
      <w:numFmt w:val="decimal"/>
      <w:lvlText w:val="%1.%2.%3.%4."/>
      <w:lvlJc w:val="left"/>
      <w:pPr>
        <w:ind w:left="2988" w:hanging="720"/>
      </w:pPr>
      <w:rPr>
        <w:rFonts w:hint="default"/>
        <w:color w:val="000000"/>
      </w:rPr>
    </w:lvl>
    <w:lvl w:ilvl="4">
      <w:start w:val="1"/>
      <w:numFmt w:val="decimal"/>
      <w:lvlText w:val="%1.%2.%3.%4.%5."/>
      <w:lvlJc w:val="left"/>
      <w:pPr>
        <w:ind w:left="4104" w:hanging="1080"/>
      </w:pPr>
      <w:rPr>
        <w:rFonts w:hint="default"/>
        <w:color w:val="000000"/>
      </w:rPr>
    </w:lvl>
    <w:lvl w:ilvl="5">
      <w:start w:val="1"/>
      <w:numFmt w:val="decimal"/>
      <w:lvlText w:val="%1.%2.%3.%4.%5.%6."/>
      <w:lvlJc w:val="left"/>
      <w:pPr>
        <w:ind w:left="4860" w:hanging="1080"/>
      </w:pPr>
      <w:rPr>
        <w:rFonts w:hint="default"/>
        <w:color w:val="000000"/>
      </w:rPr>
    </w:lvl>
    <w:lvl w:ilvl="6">
      <w:start w:val="1"/>
      <w:numFmt w:val="decimal"/>
      <w:lvlText w:val="%1.%2.%3.%4.%5.%6.%7."/>
      <w:lvlJc w:val="left"/>
      <w:pPr>
        <w:ind w:left="5976" w:hanging="1440"/>
      </w:pPr>
      <w:rPr>
        <w:rFonts w:hint="default"/>
        <w:color w:val="000000"/>
      </w:rPr>
    </w:lvl>
    <w:lvl w:ilvl="7">
      <w:start w:val="1"/>
      <w:numFmt w:val="decimal"/>
      <w:lvlText w:val="%1.%2.%3.%4.%5.%6.%7.%8."/>
      <w:lvlJc w:val="left"/>
      <w:pPr>
        <w:ind w:left="6732" w:hanging="1440"/>
      </w:pPr>
      <w:rPr>
        <w:rFonts w:hint="default"/>
        <w:color w:val="000000"/>
      </w:rPr>
    </w:lvl>
    <w:lvl w:ilvl="8">
      <w:start w:val="1"/>
      <w:numFmt w:val="decimal"/>
      <w:lvlText w:val="%1.%2.%3.%4.%5.%6.%7.%8.%9."/>
      <w:lvlJc w:val="left"/>
      <w:pPr>
        <w:ind w:left="7848" w:hanging="1800"/>
      </w:pPr>
      <w:rPr>
        <w:rFonts w:hint="default"/>
        <w:color w:val="000000"/>
      </w:rPr>
    </w:lvl>
  </w:abstractNum>
  <w:abstractNum w:abstractNumId="12"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DE78D7"/>
    <w:multiLevelType w:val="multilevel"/>
    <w:tmpl w:val="0BDA2B16"/>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14"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7" w15:restartNumberingAfterBreak="0">
    <w:nsid w:val="286D20A0"/>
    <w:multiLevelType w:val="multilevel"/>
    <w:tmpl w:val="912A86DC"/>
    <w:lvl w:ilvl="0">
      <w:start w:val="2"/>
      <w:numFmt w:val="decimal"/>
      <w:lvlText w:val="%1."/>
      <w:lvlJc w:val="left"/>
      <w:pPr>
        <w:ind w:left="540" w:hanging="540"/>
      </w:pPr>
      <w:rPr>
        <w:rFonts w:hint="default"/>
        <w:color w:val="000000"/>
      </w:rPr>
    </w:lvl>
    <w:lvl w:ilvl="1">
      <w:start w:val="4"/>
      <w:numFmt w:val="decimal"/>
      <w:lvlText w:val="%1.%2."/>
      <w:lvlJc w:val="left"/>
      <w:pPr>
        <w:ind w:left="936" w:hanging="540"/>
      </w:pPr>
      <w:rPr>
        <w:rFonts w:hint="default"/>
        <w:color w:val="000000"/>
      </w:rPr>
    </w:lvl>
    <w:lvl w:ilvl="2">
      <w:start w:val="1"/>
      <w:numFmt w:val="decimal"/>
      <w:lvlText w:val="%1.%2.%3."/>
      <w:lvlJc w:val="left"/>
      <w:pPr>
        <w:ind w:left="1512" w:hanging="720"/>
      </w:pPr>
      <w:rPr>
        <w:rFonts w:hint="default"/>
        <w:color w:val="000000"/>
      </w:rPr>
    </w:lvl>
    <w:lvl w:ilvl="3">
      <w:start w:val="1"/>
      <w:numFmt w:val="decimal"/>
      <w:lvlText w:val="%1.%2.%3.%4."/>
      <w:lvlJc w:val="left"/>
      <w:pPr>
        <w:ind w:left="1908" w:hanging="720"/>
      </w:pPr>
      <w:rPr>
        <w:rFonts w:hint="default"/>
        <w:color w:val="000000"/>
      </w:rPr>
    </w:lvl>
    <w:lvl w:ilvl="4">
      <w:start w:val="1"/>
      <w:numFmt w:val="decimal"/>
      <w:lvlText w:val="%1.%2.%3.%4.%5."/>
      <w:lvlJc w:val="left"/>
      <w:pPr>
        <w:ind w:left="2664" w:hanging="1080"/>
      </w:pPr>
      <w:rPr>
        <w:rFonts w:hint="default"/>
        <w:color w:val="000000"/>
      </w:rPr>
    </w:lvl>
    <w:lvl w:ilvl="5">
      <w:start w:val="1"/>
      <w:numFmt w:val="decimal"/>
      <w:lvlText w:val="%1.%2.%3.%4.%5.%6."/>
      <w:lvlJc w:val="left"/>
      <w:pPr>
        <w:ind w:left="3060" w:hanging="1080"/>
      </w:pPr>
      <w:rPr>
        <w:rFonts w:hint="default"/>
        <w:color w:val="000000"/>
      </w:rPr>
    </w:lvl>
    <w:lvl w:ilvl="6">
      <w:start w:val="1"/>
      <w:numFmt w:val="decimal"/>
      <w:lvlText w:val="%1.%2.%3.%4.%5.%6.%7."/>
      <w:lvlJc w:val="left"/>
      <w:pPr>
        <w:ind w:left="3816" w:hanging="1440"/>
      </w:pPr>
      <w:rPr>
        <w:rFonts w:hint="default"/>
        <w:color w:val="000000"/>
      </w:rPr>
    </w:lvl>
    <w:lvl w:ilvl="7">
      <w:start w:val="1"/>
      <w:numFmt w:val="decimal"/>
      <w:lvlText w:val="%1.%2.%3.%4.%5.%6.%7.%8."/>
      <w:lvlJc w:val="left"/>
      <w:pPr>
        <w:ind w:left="4212" w:hanging="1440"/>
      </w:pPr>
      <w:rPr>
        <w:rFonts w:hint="default"/>
        <w:color w:val="000000"/>
      </w:rPr>
    </w:lvl>
    <w:lvl w:ilvl="8">
      <w:start w:val="1"/>
      <w:numFmt w:val="decimal"/>
      <w:lvlText w:val="%1.%2.%3.%4.%5.%6.%7.%8.%9."/>
      <w:lvlJc w:val="left"/>
      <w:pPr>
        <w:ind w:left="4968" w:hanging="1800"/>
      </w:pPr>
      <w:rPr>
        <w:rFonts w:hint="default"/>
        <w:color w:val="000000"/>
      </w:rPr>
    </w:lvl>
  </w:abstractNum>
  <w:abstractNum w:abstractNumId="18"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9"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D13331"/>
    <w:multiLevelType w:val="multilevel"/>
    <w:tmpl w:val="3F7AB038"/>
    <w:lvl w:ilvl="0">
      <w:start w:val="2"/>
      <w:numFmt w:val="decimal"/>
      <w:lvlText w:val="%1."/>
      <w:lvlJc w:val="left"/>
      <w:pPr>
        <w:ind w:left="660" w:hanging="660"/>
      </w:pPr>
      <w:rPr>
        <w:rFonts w:hint="default"/>
      </w:rPr>
    </w:lvl>
    <w:lvl w:ilvl="1">
      <w:start w:val="10"/>
      <w:numFmt w:val="decimal"/>
      <w:lvlText w:val="%1.%2."/>
      <w:lvlJc w:val="left"/>
      <w:pPr>
        <w:ind w:left="1080" w:hanging="660"/>
      </w:pPr>
      <w:rPr>
        <w:rFonts w:hint="default"/>
        <w:b w:val="0"/>
        <w:bCs/>
      </w:rPr>
    </w:lvl>
    <w:lvl w:ilvl="2">
      <w:start w:val="1"/>
      <w:numFmt w:val="decimal"/>
      <w:lvlText w:val="%1.%2.%3."/>
      <w:lvlJc w:val="left"/>
      <w:pPr>
        <w:ind w:left="1560" w:hanging="720"/>
      </w:pPr>
      <w:rPr>
        <w:rFonts w:hint="default"/>
        <w:b w:val="0"/>
        <w:bCs/>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2" w15:restartNumberingAfterBreak="0">
    <w:nsid w:val="339B7802"/>
    <w:multiLevelType w:val="multilevel"/>
    <w:tmpl w:val="A210C1FC"/>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3"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CB2B5D"/>
    <w:multiLevelType w:val="multilevel"/>
    <w:tmpl w:val="23FE0ECE"/>
    <w:lvl w:ilvl="0">
      <w:start w:val="3"/>
      <w:numFmt w:val="decimal"/>
      <w:lvlText w:val="%1."/>
      <w:lvlJc w:val="left"/>
      <w:pPr>
        <w:ind w:left="360" w:hanging="360"/>
      </w:pPr>
      <w:rPr>
        <w:rFonts w:hint="default"/>
        <w:b/>
        <w:bCs w:val="0"/>
        <w:i w:val="0"/>
        <w:i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9"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5"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6"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7"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9"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0" w15:restartNumberingAfterBreak="0">
    <w:nsid w:val="786A3C1C"/>
    <w:multiLevelType w:val="multilevel"/>
    <w:tmpl w:val="24DA36F0"/>
    <w:lvl w:ilvl="0">
      <w:start w:val="2"/>
      <w:numFmt w:val="decimal"/>
      <w:lvlText w:val="%1."/>
      <w:lvlJc w:val="left"/>
      <w:pPr>
        <w:ind w:left="840" w:hanging="840"/>
      </w:pPr>
      <w:rPr>
        <w:rFonts w:hint="default"/>
        <w:u w:val="none"/>
      </w:rPr>
    </w:lvl>
    <w:lvl w:ilvl="1">
      <w:start w:val="10"/>
      <w:numFmt w:val="decimal"/>
      <w:lvlText w:val="%1.%2."/>
      <w:lvlJc w:val="left"/>
      <w:pPr>
        <w:ind w:left="1360" w:hanging="840"/>
      </w:pPr>
      <w:rPr>
        <w:rFonts w:hint="default"/>
        <w:b w:val="0"/>
        <w:bCs/>
        <w:u w:val="none"/>
      </w:rPr>
    </w:lvl>
    <w:lvl w:ilvl="2">
      <w:start w:val="2"/>
      <w:numFmt w:val="decimal"/>
      <w:lvlText w:val="%1.%2.%3."/>
      <w:lvlJc w:val="left"/>
      <w:pPr>
        <w:ind w:left="1880" w:hanging="840"/>
      </w:pPr>
      <w:rPr>
        <w:rFonts w:hint="default"/>
        <w:u w:val="none"/>
      </w:rPr>
    </w:lvl>
    <w:lvl w:ilvl="3">
      <w:start w:val="1"/>
      <w:numFmt w:val="decimal"/>
      <w:lvlText w:val="%1.%2.%3.%4."/>
      <w:lvlJc w:val="left"/>
      <w:pPr>
        <w:ind w:left="2400" w:hanging="840"/>
      </w:pPr>
      <w:rPr>
        <w:rFonts w:hint="default"/>
        <w:u w:val="none"/>
      </w:rPr>
    </w:lvl>
    <w:lvl w:ilvl="4">
      <w:start w:val="1"/>
      <w:numFmt w:val="decimal"/>
      <w:lvlText w:val="%1.%2.%3.%4.%5."/>
      <w:lvlJc w:val="left"/>
      <w:pPr>
        <w:ind w:left="3160" w:hanging="1080"/>
      </w:pPr>
      <w:rPr>
        <w:rFonts w:hint="default"/>
        <w:u w:val="none"/>
      </w:rPr>
    </w:lvl>
    <w:lvl w:ilvl="5">
      <w:start w:val="1"/>
      <w:numFmt w:val="decimal"/>
      <w:lvlText w:val="%1.%2.%3.%4.%5.%6."/>
      <w:lvlJc w:val="left"/>
      <w:pPr>
        <w:ind w:left="3680" w:hanging="1080"/>
      </w:pPr>
      <w:rPr>
        <w:rFonts w:hint="default"/>
        <w:u w:val="none"/>
      </w:rPr>
    </w:lvl>
    <w:lvl w:ilvl="6">
      <w:start w:val="1"/>
      <w:numFmt w:val="decimal"/>
      <w:lvlText w:val="%1.%2.%3.%4.%5.%6.%7."/>
      <w:lvlJc w:val="left"/>
      <w:pPr>
        <w:ind w:left="4560" w:hanging="1440"/>
      </w:pPr>
      <w:rPr>
        <w:rFonts w:hint="default"/>
        <w:u w:val="none"/>
      </w:rPr>
    </w:lvl>
    <w:lvl w:ilvl="7">
      <w:start w:val="1"/>
      <w:numFmt w:val="decimal"/>
      <w:lvlText w:val="%1.%2.%3.%4.%5.%6.%7.%8."/>
      <w:lvlJc w:val="left"/>
      <w:pPr>
        <w:ind w:left="5080" w:hanging="1440"/>
      </w:pPr>
      <w:rPr>
        <w:rFonts w:hint="default"/>
        <w:u w:val="none"/>
      </w:rPr>
    </w:lvl>
    <w:lvl w:ilvl="8">
      <w:start w:val="1"/>
      <w:numFmt w:val="decimal"/>
      <w:lvlText w:val="%1.%2.%3.%4.%5.%6.%7.%8.%9."/>
      <w:lvlJc w:val="left"/>
      <w:pPr>
        <w:ind w:left="5960" w:hanging="1800"/>
      </w:pPr>
      <w:rPr>
        <w:rFonts w:hint="default"/>
        <w:u w:val="none"/>
      </w:rPr>
    </w:lvl>
  </w:abstractNum>
  <w:abstractNum w:abstractNumId="41"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3"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4"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42"/>
  </w:num>
  <w:num w:numId="2" w16cid:durableId="1927495052">
    <w:abstractNumId w:val="5"/>
  </w:num>
  <w:num w:numId="3" w16cid:durableId="280186405">
    <w:abstractNumId w:val="1"/>
  </w:num>
  <w:num w:numId="4" w16cid:durableId="86269410">
    <w:abstractNumId w:val="27"/>
  </w:num>
  <w:num w:numId="5" w16cid:durableId="19167385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7"/>
  </w:num>
  <w:num w:numId="7" w16cid:durableId="7678053">
    <w:abstractNumId w:val="44"/>
  </w:num>
  <w:num w:numId="8" w16cid:durableId="813331738">
    <w:abstractNumId w:val="12"/>
  </w:num>
  <w:num w:numId="9" w16cid:durableId="1785267798">
    <w:abstractNumId w:val="32"/>
  </w:num>
  <w:num w:numId="10" w16cid:durableId="1039862410">
    <w:abstractNumId w:val="25"/>
  </w:num>
  <w:num w:numId="11" w16cid:durableId="761873451">
    <w:abstractNumId w:val="23"/>
  </w:num>
  <w:num w:numId="12" w16cid:durableId="1962682913">
    <w:abstractNumId w:val="15"/>
  </w:num>
  <w:num w:numId="13" w16cid:durableId="1826046198">
    <w:abstractNumId w:val="30"/>
  </w:num>
  <w:num w:numId="14" w16cid:durableId="12192158">
    <w:abstractNumId w:val="36"/>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45"/>
  </w:num>
  <w:num w:numId="16" w16cid:durableId="857542069">
    <w:abstractNumId w:val="20"/>
  </w:num>
  <w:num w:numId="17" w16cid:durableId="119954864">
    <w:abstractNumId w:val="43"/>
  </w:num>
  <w:num w:numId="18" w16cid:durableId="1018701685">
    <w:abstractNumId w:val="18"/>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9"/>
  </w:num>
  <w:num w:numId="24" w16cid:durableId="1513258586">
    <w:abstractNumId w:val="33"/>
  </w:num>
  <w:num w:numId="25" w16cid:durableId="309331305">
    <w:abstractNumId w:val="14"/>
  </w:num>
  <w:num w:numId="26" w16cid:durableId="483818775">
    <w:abstractNumId w:val="10"/>
  </w:num>
  <w:num w:numId="27" w16cid:durableId="257561664">
    <w:abstractNumId w:val="6"/>
  </w:num>
  <w:num w:numId="28" w16cid:durableId="739867124">
    <w:abstractNumId w:val="34"/>
  </w:num>
  <w:num w:numId="29" w16cid:durableId="1847938541">
    <w:abstractNumId w:val="38"/>
  </w:num>
  <w:num w:numId="30" w16cid:durableId="201327252">
    <w:abstractNumId w:val="9"/>
  </w:num>
  <w:num w:numId="31" w16cid:durableId="18431134">
    <w:abstractNumId w:val="35"/>
  </w:num>
  <w:num w:numId="32" w16cid:durableId="153690982">
    <w:abstractNumId w:val="31"/>
  </w:num>
  <w:num w:numId="33" w16cid:durableId="831457899">
    <w:abstractNumId w:val="28"/>
  </w:num>
  <w:num w:numId="34" w16cid:durableId="309091565">
    <w:abstractNumId w:val="4"/>
  </w:num>
  <w:num w:numId="35" w16cid:durableId="133721377">
    <w:abstractNumId w:val="26"/>
  </w:num>
  <w:num w:numId="36" w16cid:durableId="1267805793">
    <w:abstractNumId w:val="41"/>
  </w:num>
  <w:num w:numId="37" w16cid:durableId="2660817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252418">
    <w:abstractNumId w:val="24"/>
  </w:num>
  <w:num w:numId="40" w16cid:durableId="114495198">
    <w:abstractNumId w:val="13"/>
  </w:num>
  <w:num w:numId="41" w16cid:durableId="182323940">
    <w:abstractNumId w:val="17"/>
  </w:num>
  <w:num w:numId="42" w16cid:durableId="761951759">
    <w:abstractNumId w:val="21"/>
  </w:num>
  <w:num w:numId="43" w16cid:durableId="1856915967">
    <w:abstractNumId w:val="22"/>
  </w:num>
  <w:num w:numId="44" w16cid:durableId="1594973150">
    <w:abstractNumId w:val="11"/>
  </w:num>
  <w:num w:numId="45" w16cid:durableId="1255092475">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37"/>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15"/>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4A2"/>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5C91"/>
    <w:rsid w:val="000A6F7E"/>
    <w:rsid w:val="000B0570"/>
    <w:rsid w:val="000B2850"/>
    <w:rsid w:val="000B2A90"/>
    <w:rsid w:val="000B2E31"/>
    <w:rsid w:val="000B32D1"/>
    <w:rsid w:val="000B68F7"/>
    <w:rsid w:val="000B6E91"/>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4B5"/>
    <w:rsid w:val="00114A2F"/>
    <w:rsid w:val="0011559B"/>
    <w:rsid w:val="00115F32"/>
    <w:rsid w:val="00116C27"/>
    <w:rsid w:val="001216C8"/>
    <w:rsid w:val="00121C85"/>
    <w:rsid w:val="001220D1"/>
    <w:rsid w:val="001245AA"/>
    <w:rsid w:val="00126807"/>
    <w:rsid w:val="00126A69"/>
    <w:rsid w:val="00130582"/>
    <w:rsid w:val="00131C58"/>
    <w:rsid w:val="00133372"/>
    <w:rsid w:val="00134CB5"/>
    <w:rsid w:val="00140C60"/>
    <w:rsid w:val="00141E6D"/>
    <w:rsid w:val="00142C97"/>
    <w:rsid w:val="001437DE"/>
    <w:rsid w:val="00143852"/>
    <w:rsid w:val="00147006"/>
    <w:rsid w:val="00150BF5"/>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3C2"/>
    <w:rsid w:val="001B2472"/>
    <w:rsid w:val="001B2C6D"/>
    <w:rsid w:val="001B65A7"/>
    <w:rsid w:val="001B6AC2"/>
    <w:rsid w:val="001B787B"/>
    <w:rsid w:val="001C06E7"/>
    <w:rsid w:val="001C0EB3"/>
    <w:rsid w:val="001C25BD"/>
    <w:rsid w:val="001C322B"/>
    <w:rsid w:val="001C3F74"/>
    <w:rsid w:val="001C474C"/>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D6"/>
    <w:rsid w:val="00205FEE"/>
    <w:rsid w:val="0020608F"/>
    <w:rsid w:val="0020636B"/>
    <w:rsid w:val="0021004C"/>
    <w:rsid w:val="002105BA"/>
    <w:rsid w:val="002108C5"/>
    <w:rsid w:val="00210D9A"/>
    <w:rsid w:val="002115D0"/>
    <w:rsid w:val="00212634"/>
    <w:rsid w:val="00214553"/>
    <w:rsid w:val="002151C9"/>
    <w:rsid w:val="002152CC"/>
    <w:rsid w:val="00215851"/>
    <w:rsid w:val="002159FA"/>
    <w:rsid w:val="002165BA"/>
    <w:rsid w:val="002166D9"/>
    <w:rsid w:val="00216735"/>
    <w:rsid w:val="00217D98"/>
    <w:rsid w:val="00220833"/>
    <w:rsid w:val="00220F5B"/>
    <w:rsid w:val="00221265"/>
    <w:rsid w:val="00223337"/>
    <w:rsid w:val="00224E6C"/>
    <w:rsid w:val="00224ED2"/>
    <w:rsid w:val="00225873"/>
    <w:rsid w:val="002259E1"/>
    <w:rsid w:val="00225E0D"/>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606"/>
    <w:rsid w:val="00260910"/>
    <w:rsid w:val="00261487"/>
    <w:rsid w:val="00263116"/>
    <w:rsid w:val="00263EE4"/>
    <w:rsid w:val="00266146"/>
    <w:rsid w:val="00267194"/>
    <w:rsid w:val="00267922"/>
    <w:rsid w:val="002710AC"/>
    <w:rsid w:val="00276712"/>
    <w:rsid w:val="00277D1A"/>
    <w:rsid w:val="00280781"/>
    <w:rsid w:val="00280B31"/>
    <w:rsid w:val="0028105D"/>
    <w:rsid w:val="002818B7"/>
    <w:rsid w:val="00282596"/>
    <w:rsid w:val="0028687C"/>
    <w:rsid w:val="002901D2"/>
    <w:rsid w:val="00291381"/>
    <w:rsid w:val="0029307B"/>
    <w:rsid w:val="00293F01"/>
    <w:rsid w:val="002958A8"/>
    <w:rsid w:val="002A091E"/>
    <w:rsid w:val="002A3152"/>
    <w:rsid w:val="002A3EDD"/>
    <w:rsid w:val="002A3F5C"/>
    <w:rsid w:val="002A44ED"/>
    <w:rsid w:val="002A49E3"/>
    <w:rsid w:val="002A5196"/>
    <w:rsid w:val="002A6AC9"/>
    <w:rsid w:val="002A6BFB"/>
    <w:rsid w:val="002A6E14"/>
    <w:rsid w:val="002A76D3"/>
    <w:rsid w:val="002B0057"/>
    <w:rsid w:val="002B0291"/>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2D81"/>
    <w:rsid w:val="002D4D07"/>
    <w:rsid w:val="002D534A"/>
    <w:rsid w:val="002D5E30"/>
    <w:rsid w:val="002D6161"/>
    <w:rsid w:val="002E136D"/>
    <w:rsid w:val="002E666D"/>
    <w:rsid w:val="002E699F"/>
    <w:rsid w:val="002E74EC"/>
    <w:rsid w:val="002F0F98"/>
    <w:rsid w:val="002F1342"/>
    <w:rsid w:val="002F3017"/>
    <w:rsid w:val="002F3A16"/>
    <w:rsid w:val="002F3CF5"/>
    <w:rsid w:val="002F6A56"/>
    <w:rsid w:val="00300485"/>
    <w:rsid w:val="0030059C"/>
    <w:rsid w:val="00301DA4"/>
    <w:rsid w:val="00302A4E"/>
    <w:rsid w:val="00303E7B"/>
    <w:rsid w:val="003061B0"/>
    <w:rsid w:val="003069A4"/>
    <w:rsid w:val="00306D46"/>
    <w:rsid w:val="00307C33"/>
    <w:rsid w:val="00307DEC"/>
    <w:rsid w:val="0031151B"/>
    <w:rsid w:val="00313E9A"/>
    <w:rsid w:val="00313F4D"/>
    <w:rsid w:val="00316C1C"/>
    <w:rsid w:val="00316C99"/>
    <w:rsid w:val="003178B0"/>
    <w:rsid w:val="003239D1"/>
    <w:rsid w:val="0032542F"/>
    <w:rsid w:val="00326B38"/>
    <w:rsid w:val="0033023E"/>
    <w:rsid w:val="00330BF9"/>
    <w:rsid w:val="00330DD3"/>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432"/>
    <w:rsid w:val="003575D3"/>
    <w:rsid w:val="00360448"/>
    <w:rsid w:val="003606D6"/>
    <w:rsid w:val="0036102D"/>
    <w:rsid w:val="00362D44"/>
    <w:rsid w:val="00367546"/>
    <w:rsid w:val="00370519"/>
    <w:rsid w:val="00371200"/>
    <w:rsid w:val="0037140C"/>
    <w:rsid w:val="003717AE"/>
    <w:rsid w:val="0037335C"/>
    <w:rsid w:val="0037345D"/>
    <w:rsid w:val="00373836"/>
    <w:rsid w:val="003739C5"/>
    <w:rsid w:val="00374535"/>
    <w:rsid w:val="003746C9"/>
    <w:rsid w:val="00374F31"/>
    <w:rsid w:val="0038063B"/>
    <w:rsid w:val="00380986"/>
    <w:rsid w:val="00383565"/>
    <w:rsid w:val="003840EC"/>
    <w:rsid w:val="003849B8"/>
    <w:rsid w:val="00385E9E"/>
    <w:rsid w:val="00386D06"/>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09"/>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464E"/>
    <w:rsid w:val="00416110"/>
    <w:rsid w:val="004162D7"/>
    <w:rsid w:val="004179F0"/>
    <w:rsid w:val="0042364B"/>
    <w:rsid w:val="00424362"/>
    <w:rsid w:val="004253D9"/>
    <w:rsid w:val="0042576E"/>
    <w:rsid w:val="00427F3C"/>
    <w:rsid w:val="004300A9"/>
    <w:rsid w:val="00431ADB"/>
    <w:rsid w:val="00431EFA"/>
    <w:rsid w:val="004337B6"/>
    <w:rsid w:val="004360EC"/>
    <w:rsid w:val="0044002C"/>
    <w:rsid w:val="00440C85"/>
    <w:rsid w:val="00441406"/>
    <w:rsid w:val="00441B95"/>
    <w:rsid w:val="00441FC1"/>
    <w:rsid w:val="00444047"/>
    <w:rsid w:val="0044538F"/>
    <w:rsid w:val="00445485"/>
    <w:rsid w:val="00450260"/>
    <w:rsid w:val="00453093"/>
    <w:rsid w:val="0045387E"/>
    <w:rsid w:val="004600BB"/>
    <w:rsid w:val="00460E90"/>
    <w:rsid w:val="004614CE"/>
    <w:rsid w:val="0046605A"/>
    <w:rsid w:val="00466433"/>
    <w:rsid w:val="0046694B"/>
    <w:rsid w:val="00466E8C"/>
    <w:rsid w:val="004673FF"/>
    <w:rsid w:val="00467F23"/>
    <w:rsid w:val="004719DA"/>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2BEC"/>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267D"/>
    <w:rsid w:val="005245FF"/>
    <w:rsid w:val="00524972"/>
    <w:rsid w:val="00524C8D"/>
    <w:rsid w:val="00524E58"/>
    <w:rsid w:val="00524F39"/>
    <w:rsid w:val="005254E5"/>
    <w:rsid w:val="00531E93"/>
    <w:rsid w:val="005320F9"/>
    <w:rsid w:val="005327F4"/>
    <w:rsid w:val="005345FE"/>
    <w:rsid w:val="00540B48"/>
    <w:rsid w:val="00541E88"/>
    <w:rsid w:val="0054326E"/>
    <w:rsid w:val="00545936"/>
    <w:rsid w:val="0054639E"/>
    <w:rsid w:val="00547276"/>
    <w:rsid w:val="00547D80"/>
    <w:rsid w:val="00550799"/>
    <w:rsid w:val="00550D05"/>
    <w:rsid w:val="0055174D"/>
    <w:rsid w:val="005534AC"/>
    <w:rsid w:val="005537DC"/>
    <w:rsid w:val="00554B18"/>
    <w:rsid w:val="00554EDD"/>
    <w:rsid w:val="00555D10"/>
    <w:rsid w:val="00555D8E"/>
    <w:rsid w:val="00556C9A"/>
    <w:rsid w:val="00557489"/>
    <w:rsid w:val="0055749D"/>
    <w:rsid w:val="00557DB7"/>
    <w:rsid w:val="00560082"/>
    <w:rsid w:val="0056079E"/>
    <w:rsid w:val="00563AE0"/>
    <w:rsid w:val="00563C78"/>
    <w:rsid w:val="00565210"/>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6A9E"/>
    <w:rsid w:val="00587374"/>
    <w:rsid w:val="00594332"/>
    <w:rsid w:val="00594428"/>
    <w:rsid w:val="0059612F"/>
    <w:rsid w:val="005965C1"/>
    <w:rsid w:val="00597164"/>
    <w:rsid w:val="005A04B1"/>
    <w:rsid w:val="005A1BF1"/>
    <w:rsid w:val="005A1DBB"/>
    <w:rsid w:val="005A3338"/>
    <w:rsid w:val="005A4C09"/>
    <w:rsid w:val="005A4FF8"/>
    <w:rsid w:val="005A5D12"/>
    <w:rsid w:val="005A75DC"/>
    <w:rsid w:val="005A7A20"/>
    <w:rsid w:val="005B0784"/>
    <w:rsid w:val="005B15B9"/>
    <w:rsid w:val="005B1CA4"/>
    <w:rsid w:val="005B2C23"/>
    <w:rsid w:val="005B405C"/>
    <w:rsid w:val="005B548B"/>
    <w:rsid w:val="005B710A"/>
    <w:rsid w:val="005C205F"/>
    <w:rsid w:val="005C3B5B"/>
    <w:rsid w:val="005C5208"/>
    <w:rsid w:val="005C581A"/>
    <w:rsid w:val="005C5964"/>
    <w:rsid w:val="005C791F"/>
    <w:rsid w:val="005C7F98"/>
    <w:rsid w:val="005D1610"/>
    <w:rsid w:val="005D1D95"/>
    <w:rsid w:val="005D20CE"/>
    <w:rsid w:val="005D2172"/>
    <w:rsid w:val="005D27C5"/>
    <w:rsid w:val="005D2DB5"/>
    <w:rsid w:val="005D38FC"/>
    <w:rsid w:val="005D54B6"/>
    <w:rsid w:val="005D78ED"/>
    <w:rsid w:val="005D7DD9"/>
    <w:rsid w:val="005E0360"/>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17FAC"/>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670DD"/>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0038"/>
    <w:rsid w:val="0069246B"/>
    <w:rsid w:val="00692E21"/>
    <w:rsid w:val="00693D5D"/>
    <w:rsid w:val="00694C34"/>
    <w:rsid w:val="00694E73"/>
    <w:rsid w:val="006959F7"/>
    <w:rsid w:val="00696A2E"/>
    <w:rsid w:val="00696C1B"/>
    <w:rsid w:val="006A1725"/>
    <w:rsid w:val="006A20FE"/>
    <w:rsid w:val="006A2D8D"/>
    <w:rsid w:val="006A480F"/>
    <w:rsid w:val="006A5144"/>
    <w:rsid w:val="006A56C7"/>
    <w:rsid w:val="006A6C08"/>
    <w:rsid w:val="006A70C7"/>
    <w:rsid w:val="006A7E45"/>
    <w:rsid w:val="006B10A9"/>
    <w:rsid w:val="006B156B"/>
    <w:rsid w:val="006B1DCD"/>
    <w:rsid w:val="006B2B3E"/>
    <w:rsid w:val="006B35DF"/>
    <w:rsid w:val="006B54D0"/>
    <w:rsid w:val="006B6451"/>
    <w:rsid w:val="006B6538"/>
    <w:rsid w:val="006B6F9D"/>
    <w:rsid w:val="006B7F0F"/>
    <w:rsid w:val="006C1B7F"/>
    <w:rsid w:val="006C26EC"/>
    <w:rsid w:val="006C44D1"/>
    <w:rsid w:val="006C4A03"/>
    <w:rsid w:val="006C4EDA"/>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E7A5D"/>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EEF"/>
    <w:rsid w:val="00726FDE"/>
    <w:rsid w:val="00727A37"/>
    <w:rsid w:val="007322D7"/>
    <w:rsid w:val="00733778"/>
    <w:rsid w:val="007353E6"/>
    <w:rsid w:val="0073579E"/>
    <w:rsid w:val="00737B62"/>
    <w:rsid w:val="0074108F"/>
    <w:rsid w:val="00741159"/>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282C"/>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4ECE"/>
    <w:rsid w:val="007A5338"/>
    <w:rsid w:val="007A6486"/>
    <w:rsid w:val="007A7039"/>
    <w:rsid w:val="007A7521"/>
    <w:rsid w:val="007B0207"/>
    <w:rsid w:val="007B343C"/>
    <w:rsid w:val="007B4E5B"/>
    <w:rsid w:val="007B5136"/>
    <w:rsid w:val="007B56F0"/>
    <w:rsid w:val="007B5A68"/>
    <w:rsid w:val="007C004F"/>
    <w:rsid w:val="007C09DC"/>
    <w:rsid w:val="007C4635"/>
    <w:rsid w:val="007C4AEA"/>
    <w:rsid w:val="007C5A0D"/>
    <w:rsid w:val="007C5E66"/>
    <w:rsid w:val="007C785E"/>
    <w:rsid w:val="007D0720"/>
    <w:rsid w:val="007D0862"/>
    <w:rsid w:val="007D1150"/>
    <w:rsid w:val="007D1298"/>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43CD"/>
    <w:rsid w:val="00825F71"/>
    <w:rsid w:val="00825FDA"/>
    <w:rsid w:val="00827DFE"/>
    <w:rsid w:val="00831AD0"/>
    <w:rsid w:val="00835723"/>
    <w:rsid w:val="00835DEC"/>
    <w:rsid w:val="008364E3"/>
    <w:rsid w:val="00836FBF"/>
    <w:rsid w:val="00837A86"/>
    <w:rsid w:val="00840CD0"/>
    <w:rsid w:val="00841DB0"/>
    <w:rsid w:val="00842A0A"/>
    <w:rsid w:val="00842BAB"/>
    <w:rsid w:val="0084341E"/>
    <w:rsid w:val="00844AB1"/>
    <w:rsid w:val="00844DCD"/>
    <w:rsid w:val="00844E45"/>
    <w:rsid w:val="0084666D"/>
    <w:rsid w:val="0084763F"/>
    <w:rsid w:val="00847F67"/>
    <w:rsid w:val="00855325"/>
    <w:rsid w:val="008553EF"/>
    <w:rsid w:val="008563FE"/>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55F2"/>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4FAF"/>
    <w:rsid w:val="008E515D"/>
    <w:rsid w:val="008E659B"/>
    <w:rsid w:val="008E6991"/>
    <w:rsid w:val="008E6FEC"/>
    <w:rsid w:val="008E7A9A"/>
    <w:rsid w:val="008F1CDA"/>
    <w:rsid w:val="008F274E"/>
    <w:rsid w:val="008F3CEB"/>
    <w:rsid w:val="008F4290"/>
    <w:rsid w:val="008F5EEE"/>
    <w:rsid w:val="0090074E"/>
    <w:rsid w:val="009052DB"/>
    <w:rsid w:val="0090626A"/>
    <w:rsid w:val="009077A3"/>
    <w:rsid w:val="00910362"/>
    <w:rsid w:val="00910D8F"/>
    <w:rsid w:val="0091258E"/>
    <w:rsid w:val="00912850"/>
    <w:rsid w:val="00913CDA"/>
    <w:rsid w:val="00914C4B"/>
    <w:rsid w:val="00916B48"/>
    <w:rsid w:val="0092046F"/>
    <w:rsid w:val="009207A7"/>
    <w:rsid w:val="009208A5"/>
    <w:rsid w:val="0092141F"/>
    <w:rsid w:val="00921489"/>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14"/>
    <w:rsid w:val="009943CE"/>
    <w:rsid w:val="00995337"/>
    <w:rsid w:val="009979AA"/>
    <w:rsid w:val="009A0660"/>
    <w:rsid w:val="009A0FDB"/>
    <w:rsid w:val="009A152E"/>
    <w:rsid w:val="009A178A"/>
    <w:rsid w:val="009A2740"/>
    <w:rsid w:val="009A2E0F"/>
    <w:rsid w:val="009B1AC8"/>
    <w:rsid w:val="009B5D54"/>
    <w:rsid w:val="009B6503"/>
    <w:rsid w:val="009B65CD"/>
    <w:rsid w:val="009C049E"/>
    <w:rsid w:val="009C05CF"/>
    <w:rsid w:val="009C0ED7"/>
    <w:rsid w:val="009C141B"/>
    <w:rsid w:val="009C2222"/>
    <w:rsid w:val="009C3C90"/>
    <w:rsid w:val="009C4A30"/>
    <w:rsid w:val="009C5971"/>
    <w:rsid w:val="009C6799"/>
    <w:rsid w:val="009C67C5"/>
    <w:rsid w:val="009C7976"/>
    <w:rsid w:val="009D07EE"/>
    <w:rsid w:val="009D0F33"/>
    <w:rsid w:val="009D2537"/>
    <w:rsid w:val="009D2FE4"/>
    <w:rsid w:val="009D4B8C"/>
    <w:rsid w:val="009D54DF"/>
    <w:rsid w:val="009E0C47"/>
    <w:rsid w:val="009E2F80"/>
    <w:rsid w:val="009E55BD"/>
    <w:rsid w:val="009E560D"/>
    <w:rsid w:val="009E581E"/>
    <w:rsid w:val="009E759F"/>
    <w:rsid w:val="009E7816"/>
    <w:rsid w:val="009E7CF5"/>
    <w:rsid w:val="009F0398"/>
    <w:rsid w:val="009F0C65"/>
    <w:rsid w:val="009F17C7"/>
    <w:rsid w:val="009F1D82"/>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A35"/>
    <w:rsid w:val="00A2079E"/>
    <w:rsid w:val="00A21D95"/>
    <w:rsid w:val="00A224B0"/>
    <w:rsid w:val="00A23470"/>
    <w:rsid w:val="00A23719"/>
    <w:rsid w:val="00A27E9C"/>
    <w:rsid w:val="00A348A2"/>
    <w:rsid w:val="00A359CB"/>
    <w:rsid w:val="00A367E2"/>
    <w:rsid w:val="00A37145"/>
    <w:rsid w:val="00A4160A"/>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1B65"/>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6B9B"/>
    <w:rsid w:val="00AC7615"/>
    <w:rsid w:val="00AD09FB"/>
    <w:rsid w:val="00AD0EA3"/>
    <w:rsid w:val="00AD2278"/>
    <w:rsid w:val="00AD2D87"/>
    <w:rsid w:val="00AD46CF"/>
    <w:rsid w:val="00AD4A48"/>
    <w:rsid w:val="00AD4AD1"/>
    <w:rsid w:val="00AD50DF"/>
    <w:rsid w:val="00AD63F3"/>
    <w:rsid w:val="00AD755D"/>
    <w:rsid w:val="00AE0A45"/>
    <w:rsid w:val="00AE1D77"/>
    <w:rsid w:val="00AE1FD1"/>
    <w:rsid w:val="00AE43A2"/>
    <w:rsid w:val="00AE5C89"/>
    <w:rsid w:val="00AE6B70"/>
    <w:rsid w:val="00AE7033"/>
    <w:rsid w:val="00AF1C37"/>
    <w:rsid w:val="00AF24A2"/>
    <w:rsid w:val="00AF25B2"/>
    <w:rsid w:val="00AF3340"/>
    <w:rsid w:val="00AF400F"/>
    <w:rsid w:val="00AF5124"/>
    <w:rsid w:val="00AF5DA7"/>
    <w:rsid w:val="00AF6274"/>
    <w:rsid w:val="00AF6983"/>
    <w:rsid w:val="00AF7BEE"/>
    <w:rsid w:val="00B00246"/>
    <w:rsid w:val="00B01996"/>
    <w:rsid w:val="00B04BB3"/>
    <w:rsid w:val="00B04F02"/>
    <w:rsid w:val="00B050EC"/>
    <w:rsid w:val="00B057E8"/>
    <w:rsid w:val="00B05B74"/>
    <w:rsid w:val="00B0669A"/>
    <w:rsid w:val="00B10260"/>
    <w:rsid w:val="00B1087E"/>
    <w:rsid w:val="00B12817"/>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28A"/>
    <w:rsid w:val="00B35D8C"/>
    <w:rsid w:val="00B36212"/>
    <w:rsid w:val="00B3646A"/>
    <w:rsid w:val="00B36AFC"/>
    <w:rsid w:val="00B37D91"/>
    <w:rsid w:val="00B40AF7"/>
    <w:rsid w:val="00B40DB2"/>
    <w:rsid w:val="00B41552"/>
    <w:rsid w:val="00B420A8"/>
    <w:rsid w:val="00B436A9"/>
    <w:rsid w:val="00B445FA"/>
    <w:rsid w:val="00B44C2A"/>
    <w:rsid w:val="00B44C6C"/>
    <w:rsid w:val="00B45D83"/>
    <w:rsid w:val="00B471B3"/>
    <w:rsid w:val="00B501CE"/>
    <w:rsid w:val="00B50387"/>
    <w:rsid w:val="00B50586"/>
    <w:rsid w:val="00B51395"/>
    <w:rsid w:val="00B53ECC"/>
    <w:rsid w:val="00B53EDF"/>
    <w:rsid w:val="00B544E8"/>
    <w:rsid w:val="00B5552C"/>
    <w:rsid w:val="00B557BC"/>
    <w:rsid w:val="00B559EC"/>
    <w:rsid w:val="00B5719A"/>
    <w:rsid w:val="00B57283"/>
    <w:rsid w:val="00B6106F"/>
    <w:rsid w:val="00B62EE4"/>
    <w:rsid w:val="00B6319B"/>
    <w:rsid w:val="00B632F8"/>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1D77"/>
    <w:rsid w:val="00BA2977"/>
    <w:rsid w:val="00BA3B14"/>
    <w:rsid w:val="00BA4F56"/>
    <w:rsid w:val="00BA52AC"/>
    <w:rsid w:val="00BA7C76"/>
    <w:rsid w:val="00BA7EFF"/>
    <w:rsid w:val="00BB1D35"/>
    <w:rsid w:val="00BB2B99"/>
    <w:rsid w:val="00BB47C7"/>
    <w:rsid w:val="00BB50F7"/>
    <w:rsid w:val="00BB5BA6"/>
    <w:rsid w:val="00BC0810"/>
    <w:rsid w:val="00BC1667"/>
    <w:rsid w:val="00BC1D37"/>
    <w:rsid w:val="00BC2E23"/>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536"/>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448"/>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0F5"/>
    <w:rsid w:val="00C613A0"/>
    <w:rsid w:val="00C625FA"/>
    <w:rsid w:val="00C62FF1"/>
    <w:rsid w:val="00C63029"/>
    <w:rsid w:val="00C64085"/>
    <w:rsid w:val="00C6517D"/>
    <w:rsid w:val="00C6625F"/>
    <w:rsid w:val="00C67BE9"/>
    <w:rsid w:val="00C715F3"/>
    <w:rsid w:val="00C71F18"/>
    <w:rsid w:val="00C722F9"/>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A71AB"/>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10D"/>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2E8"/>
    <w:rsid w:val="00D11410"/>
    <w:rsid w:val="00D12FB3"/>
    <w:rsid w:val="00D13113"/>
    <w:rsid w:val="00D131E4"/>
    <w:rsid w:val="00D13C4B"/>
    <w:rsid w:val="00D14326"/>
    <w:rsid w:val="00D14DC0"/>
    <w:rsid w:val="00D15367"/>
    <w:rsid w:val="00D15585"/>
    <w:rsid w:val="00D158B8"/>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238"/>
    <w:rsid w:val="00D455DE"/>
    <w:rsid w:val="00D47110"/>
    <w:rsid w:val="00D52ECC"/>
    <w:rsid w:val="00D5594C"/>
    <w:rsid w:val="00D55ACA"/>
    <w:rsid w:val="00D560D1"/>
    <w:rsid w:val="00D56251"/>
    <w:rsid w:val="00D56FDA"/>
    <w:rsid w:val="00D5734B"/>
    <w:rsid w:val="00D57AE6"/>
    <w:rsid w:val="00D60230"/>
    <w:rsid w:val="00D60E39"/>
    <w:rsid w:val="00D60F1C"/>
    <w:rsid w:val="00D6144E"/>
    <w:rsid w:val="00D6151E"/>
    <w:rsid w:val="00D617DF"/>
    <w:rsid w:val="00D62C4E"/>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4F33"/>
    <w:rsid w:val="00D8540E"/>
    <w:rsid w:val="00D859AD"/>
    <w:rsid w:val="00D8678D"/>
    <w:rsid w:val="00D870EB"/>
    <w:rsid w:val="00D87939"/>
    <w:rsid w:val="00D9297D"/>
    <w:rsid w:val="00D9375E"/>
    <w:rsid w:val="00D945BB"/>
    <w:rsid w:val="00D950F4"/>
    <w:rsid w:val="00D953D8"/>
    <w:rsid w:val="00D97D56"/>
    <w:rsid w:val="00DA259F"/>
    <w:rsid w:val="00DA36E7"/>
    <w:rsid w:val="00DA3F33"/>
    <w:rsid w:val="00DA6C44"/>
    <w:rsid w:val="00DA6D8F"/>
    <w:rsid w:val="00DA7E20"/>
    <w:rsid w:val="00DB0D65"/>
    <w:rsid w:val="00DB471C"/>
    <w:rsid w:val="00DB47F7"/>
    <w:rsid w:val="00DB4906"/>
    <w:rsid w:val="00DB4E12"/>
    <w:rsid w:val="00DB555C"/>
    <w:rsid w:val="00DB719A"/>
    <w:rsid w:val="00DC1FC6"/>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61BD"/>
    <w:rsid w:val="00DD7210"/>
    <w:rsid w:val="00DD74EE"/>
    <w:rsid w:val="00DD7A1C"/>
    <w:rsid w:val="00DD7ACC"/>
    <w:rsid w:val="00DD7DDA"/>
    <w:rsid w:val="00DE0B52"/>
    <w:rsid w:val="00DE2E2C"/>
    <w:rsid w:val="00DE3455"/>
    <w:rsid w:val="00DE483A"/>
    <w:rsid w:val="00DE52AA"/>
    <w:rsid w:val="00DE6F0C"/>
    <w:rsid w:val="00DF0B80"/>
    <w:rsid w:val="00DF11B1"/>
    <w:rsid w:val="00DF1749"/>
    <w:rsid w:val="00DF2166"/>
    <w:rsid w:val="00DF27FC"/>
    <w:rsid w:val="00DF296F"/>
    <w:rsid w:val="00DF34D9"/>
    <w:rsid w:val="00DF5A40"/>
    <w:rsid w:val="00DF62A9"/>
    <w:rsid w:val="00DF62EA"/>
    <w:rsid w:val="00DF6FFE"/>
    <w:rsid w:val="00DF781B"/>
    <w:rsid w:val="00E00F7D"/>
    <w:rsid w:val="00E02DC8"/>
    <w:rsid w:val="00E032FD"/>
    <w:rsid w:val="00E06F94"/>
    <w:rsid w:val="00E070D0"/>
    <w:rsid w:val="00E10F5E"/>
    <w:rsid w:val="00E11F26"/>
    <w:rsid w:val="00E13B43"/>
    <w:rsid w:val="00E13E25"/>
    <w:rsid w:val="00E14D08"/>
    <w:rsid w:val="00E16A37"/>
    <w:rsid w:val="00E1701F"/>
    <w:rsid w:val="00E17B97"/>
    <w:rsid w:val="00E203A5"/>
    <w:rsid w:val="00E20E11"/>
    <w:rsid w:val="00E22335"/>
    <w:rsid w:val="00E230CA"/>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15E9"/>
    <w:rsid w:val="00E5454C"/>
    <w:rsid w:val="00E55569"/>
    <w:rsid w:val="00E564E2"/>
    <w:rsid w:val="00E56B45"/>
    <w:rsid w:val="00E56DD2"/>
    <w:rsid w:val="00E57BC4"/>
    <w:rsid w:val="00E60A2E"/>
    <w:rsid w:val="00E619E4"/>
    <w:rsid w:val="00E6360C"/>
    <w:rsid w:val="00E63BA6"/>
    <w:rsid w:val="00E6423E"/>
    <w:rsid w:val="00E6641C"/>
    <w:rsid w:val="00E67691"/>
    <w:rsid w:val="00E731A9"/>
    <w:rsid w:val="00E73206"/>
    <w:rsid w:val="00E74642"/>
    <w:rsid w:val="00E74668"/>
    <w:rsid w:val="00E763E3"/>
    <w:rsid w:val="00E769C2"/>
    <w:rsid w:val="00E771E6"/>
    <w:rsid w:val="00E82E81"/>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5520"/>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14C3"/>
    <w:rsid w:val="00EE2199"/>
    <w:rsid w:val="00EE4662"/>
    <w:rsid w:val="00EE5022"/>
    <w:rsid w:val="00EE5194"/>
    <w:rsid w:val="00EE5D6E"/>
    <w:rsid w:val="00EE685E"/>
    <w:rsid w:val="00EE725F"/>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232"/>
    <w:rsid w:val="00F46429"/>
    <w:rsid w:val="00F5299C"/>
    <w:rsid w:val="00F52E69"/>
    <w:rsid w:val="00F53815"/>
    <w:rsid w:val="00F5484C"/>
    <w:rsid w:val="00F5552D"/>
    <w:rsid w:val="00F60D72"/>
    <w:rsid w:val="00F60F5D"/>
    <w:rsid w:val="00F61DF0"/>
    <w:rsid w:val="00F63B43"/>
    <w:rsid w:val="00F63FF7"/>
    <w:rsid w:val="00F66724"/>
    <w:rsid w:val="00F66AC5"/>
    <w:rsid w:val="00F72584"/>
    <w:rsid w:val="00F7287A"/>
    <w:rsid w:val="00F74442"/>
    <w:rsid w:val="00F76192"/>
    <w:rsid w:val="00F77C42"/>
    <w:rsid w:val="00F80E12"/>
    <w:rsid w:val="00F8101E"/>
    <w:rsid w:val="00F81424"/>
    <w:rsid w:val="00F8168D"/>
    <w:rsid w:val="00F82908"/>
    <w:rsid w:val="00F83AFB"/>
    <w:rsid w:val="00F84232"/>
    <w:rsid w:val="00F8433C"/>
    <w:rsid w:val="00F8448E"/>
    <w:rsid w:val="00F845DF"/>
    <w:rsid w:val="00F84635"/>
    <w:rsid w:val="00F84EAF"/>
    <w:rsid w:val="00F84EB5"/>
    <w:rsid w:val="00F85AD1"/>
    <w:rsid w:val="00F8622C"/>
    <w:rsid w:val="00F86348"/>
    <w:rsid w:val="00F863E1"/>
    <w:rsid w:val="00F86867"/>
    <w:rsid w:val="00F86BA2"/>
    <w:rsid w:val="00F90246"/>
    <w:rsid w:val="00F907C9"/>
    <w:rsid w:val="00F91897"/>
    <w:rsid w:val="00F91F1F"/>
    <w:rsid w:val="00F9420A"/>
    <w:rsid w:val="00F94412"/>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66420666">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3525497">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33561869">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92679044">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16080558">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897008728">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6880"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688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17</Pages>
  <Words>7317</Words>
  <Characters>41708</Characters>
  <Application>Microsoft Office Word</Application>
  <DocSecurity>0</DocSecurity>
  <Lines>347</Lines>
  <Paragraphs>97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48928</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63</cp:revision>
  <cp:lastPrinted>2024-12-18T14:07:00Z</cp:lastPrinted>
  <dcterms:created xsi:type="dcterms:W3CDTF">2024-09-19T10:51:00Z</dcterms:created>
  <dcterms:modified xsi:type="dcterms:W3CDTF">2025-02-13T09:08:00Z</dcterms:modified>
</cp:coreProperties>
</file>