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6B5C31" w14:textId="77777777" w:rsidR="00DD0075" w:rsidRPr="00DD0075" w:rsidRDefault="00DD0075" w:rsidP="00DD0075">
      <w:pPr>
        <w:suppressAutoHyphens/>
        <w:jc w:val="right"/>
        <w:rPr>
          <w:rFonts w:ascii="Times New Roman" w:hAnsi="Times New Roman"/>
          <w:b w:val="0"/>
          <w:bCs/>
          <w:sz w:val="20"/>
          <w:szCs w:val="20"/>
          <w:lang w:eastAsia="ar-SA"/>
        </w:rPr>
      </w:pPr>
      <w:r w:rsidRPr="00DD0075">
        <w:rPr>
          <w:rFonts w:ascii="Times New Roman" w:hAnsi="Times New Roman"/>
          <w:b w:val="0"/>
          <w:bCs/>
          <w:sz w:val="20"/>
          <w:szCs w:val="20"/>
          <w:lang w:eastAsia="ar-SA"/>
        </w:rPr>
        <w:t>Reģistrēts Kuldīgas novada pašvaldībā</w:t>
      </w:r>
    </w:p>
    <w:p w14:paraId="41BCA0B6" w14:textId="33F86062" w:rsidR="00DD0075" w:rsidRPr="00DD0075" w:rsidRDefault="00DD0075" w:rsidP="00DD0075">
      <w:pPr>
        <w:suppressAutoHyphens/>
        <w:jc w:val="right"/>
        <w:rPr>
          <w:rFonts w:ascii="Times New Roman" w:hAnsi="Times New Roman"/>
          <w:b w:val="0"/>
          <w:bCs/>
          <w:sz w:val="20"/>
          <w:szCs w:val="20"/>
          <w:lang w:eastAsia="ar-SA"/>
        </w:rPr>
      </w:pPr>
      <w:r w:rsidRPr="00DD0075">
        <w:rPr>
          <w:rFonts w:ascii="Times New Roman" w:hAnsi="Times New Roman"/>
          <w:b w:val="0"/>
          <w:bCs/>
          <w:sz w:val="20"/>
          <w:szCs w:val="20"/>
          <w:lang w:eastAsia="ar-SA"/>
        </w:rPr>
        <w:t>08.04.2025. ar Nr. 03</w:t>
      </w:r>
      <w:r w:rsidR="00DA1E52">
        <w:rPr>
          <w:rFonts w:ascii="Times New Roman" w:hAnsi="Times New Roman"/>
          <w:b w:val="0"/>
          <w:bCs/>
          <w:sz w:val="20"/>
          <w:szCs w:val="20"/>
          <w:lang w:eastAsia="ar-SA"/>
        </w:rPr>
        <w:t>82</w:t>
      </w:r>
      <w:r w:rsidRPr="00DD0075">
        <w:rPr>
          <w:rFonts w:ascii="Times New Roman" w:hAnsi="Times New Roman"/>
          <w:b w:val="0"/>
          <w:bCs/>
          <w:sz w:val="20"/>
          <w:szCs w:val="20"/>
          <w:lang w:eastAsia="ar-SA"/>
        </w:rPr>
        <w:t>/2025</w:t>
      </w:r>
    </w:p>
    <w:p w14:paraId="03A79E2A" w14:textId="77777777" w:rsidR="00DD0075" w:rsidRPr="00DD0075" w:rsidRDefault="00DD0075" w:rsidP="007E18E9">
      <w:pPr>
        <w:ind w:right="110"/>
        <w:jc w:val="center"/>
        <w:outlineLvl w:val="6"/>
        <w:rPr>
          <w:rFonts w:ascii="Times New Roman" w:hAnsi="Times New Roman"/>
          <w:b w:val="0"/>
          <w:sz w:val="20"/>
          <w:szCs w:val="20"/>
        </w:rPr>
      </w:pPr>
    </w:p>
    <w:p w14:paraId="1EF2F137" w14:textId="5408AFAC" w:rsidR="00243958" w:rsidRPr="00DD0075" w:rsidRDefault="00DD0075" w:rsidP="007E18E9">
      <w:pPr>
        <w:ind w:right="110"/>
        <w:jc w:val="center"/>
        <w:outlineLvl w:val="6"/>
        <w:rPr>
          <w:rFonts w:ascii="Times New Roman" w:hAnsi="Times New Roman"/>
          <w:bCs/>
          <w:sz w:val="20"/>
          <w:szCs w:val="20"/>
        </w:rPr>
      </w:pPr>
      <w:r w:rsidRPr="00DD0075">
        <w:rPr>
          <w:rFonts w:ascii="Times New Roman" w:hAnsi="Times New Roman"/>
          <w:bCs/>
          <w:sz w:val="20"/>
          <w:szCs w:val="20"/>
        </w:rPr>
        <w:t>LĪGUMS</w:t>
      </w:r>
    </w:p>
    <w:p w14:paraId="32D506A1" w14:textId="532BB07D" w:rsidR="00DD0075" w:rsidRDefault="00BA6D5F" w:rsidP="00DD0075">
      <w:pPr>
        <w:ind w:right="110"/>
        <w:jc w:val="center"/>
        <w:outlineLvl w:val="2"/>
        <w:rPr>
          <w:rFonts w:ascii="Times New Roman" w:hAnsi="Times New Roman"/>
          <w:b w:val="0"/>
          <w:bCs/>
          <w:sz w:val="20"/>
          <w:szCs w:val="20"/>
        </w:rPr>
      </w:pPr>
      <w:r w:rsidRPr="00DD0075">
        <w:rPr>
          <w:rFonts w:ascii="Times New Roman" w:hAnsi="Times New Roman"/>
          <w:b w:val="0"/>
          <w:bCs/>
          <w:sz w:val="20"/>
          <w:szCs w:val="20"/>
        </w:rPr>
        <w:t xml:space="preserve">Par </w:t>
      </w:r>
      <w:r w:rsidR="00DD0075">
        <w:rPr>
          <w:rFonts w:ascii="Times New Roman" w:hAnsi="Times New Roman"/>
          <w:b w:val="0"/>
          <w:bCs/>
          <w:sz w:val="20"/>
          <w:szCs w:val="20"/>
        </w:rPr>
        <w:t>iepirkuma</w:t>
      </w:r>
      <w:r w:rsidR="00103E4A">
        <w:rPr>
          <w:rFonts w:ascii="Times New Roman" w:hAnsi="Times New Roman"/>
          <w:b w:val="0"/>
          <w:bCs/>
          <w:sz w:val="20"/>
          <w:szCs w:val="20"/>
        </w:rPr>
        <w:t xml:space="preserve"> </w:t>
      </w:r>
      <w:r w:rsidR="00243958" w:rsidRPr="00DD0075">
        <w:rPr>
          <w:rFonts w:ascii="Times New Roman" w:hAnsi="Times New Roman"/>
          <w:b w:val="0"/>
          <w:bCs/>
          <w:sz w:val="20"/>
          <w:szCs w:val="20"/>
        </w:rPr>
        <w:t>„</w:t>
      </w:r>
      <w:r w:rsidR="00DD0075" w:rsidRPr="00DD0075">
        <w:rPr>
          <w:rFonts w:ascii="Times New Roman" w:hAnsi="Times New Roman"/>
          <w:b w:val="0"/>
          <w:bCs/>
          <w:sz w:val="20"/>
          <w:szCs w:val="20"/>
        </w:rPr>
        <w:t xml:space="preserve">Pārtikas produktu piegāde </w:t>
      </w:r>
      <w:proofErr w:type="spellStart"/>
      <w:r w:rsidR="00DD0075" w:rsidRPr="00DD0075">
        <w:rPr>
          <w:rFonts w:ascii="Times New Roman" w:hAnsi="Times New Roman"/>
          <w:b w:val="0"/>
          <w:bCs/>
          <w:sz w:val="20"/>
          <w:szCs w:val="20"/>
        </w:rPr>
        <w:t>V.Plūdoņa</w:t>
      </w:r>
      <w:proofErr w:type="spellEnd"/>
      <w:r w:rsidR="00DD0075" w:rsidRPr="00DD0075">
        <w:rPr>
          <w:rFonts w:ascii="Times New Roman" w:hAnsi="Times New Roman"/>
          <w:b w:val="0"/>
          <w:bCs/>
          <w:sz w:val="20"/>
          <w:szCs w:val="20"/>
        </w:rPr>
        <w:t xml:space="preserve"> Kuldīgas vidusskolai, Kuldīgas Centra vidusskolai un Viduskurzemes pamatskolai-attīstības centram</w:t>
      </w:r>
      <w:r w:rsidR="00DD0075">
        <w:rPr>
          <w:rFonts w:ascii="Times New Roman" w:hAnsi="Times New Roman"/>
          <w:b w:val="0"/>
          <w:bCs/>
          <w:sz w:val="20"/>
          <w:szCs w:val="20"/>
        </w:rPr>
        <w:t xml:space="preserve">” Nr. KNP 2024/61-K </w:t>
      </w:r>
    </w:p>
    <w:p w14:paraId="39E5E541" w14:textId="77777777" w:rsidR="00243958" w:rsidRPr="00DD0075" w:rsidRDefault="00243958" w:rsidP="00243958">
      <w:pPr>
        <w:ind w:right="110"/>
        <w:jc w:val="both"/>
        <w:rPr>
          <w:rFonts w:ascii="Times New Roman" w:hAnsi="Times New Roman"/>
          <w:b w:val="0"/>
          <w:sz w:val="20"/>
          <w:szCs w:val="20"/>
        </w:rPr>
      </w:pPr>
    </w:p>
    <w:p w14:paraId="1394AFE0" w14:textId="77777777" w:rsidR="00DA1E52" w:rsidRPr="00681728" w:rsidRDefault="00DA1E52" w:rsidP="00DA1E52">
      <w:pPr>
        <w:ind w:right="110"/>
        <w:jc w:val="right"/>
        <w:rPr>
          <w:rFonts w:ascii="Times New Roman" w:hAnsi="Times New Roman"/>
          <w:b w:val="0"/>
          <w:i/>
          <w:iCs/>
          <w:sz w:val="20"/>
          <w:szCs w:val="20"/>
        </w:rPr>
      </w:pPr>
      <w:r w:rsidRPr="00681728">
        <w:rPr>
          <w:rFonts w:ascii="Times New Roman" w:hAnsi="Times New Roman"/>
          <w:b w:val="0"/>
          <w:i/>
          <w:iCs/>
          <w:sz w:val="20"/>
          <w:szCs w:val="20"/>
        </w:rPr>
        <w:t xml:space="preserve">Kuldīgā </w:t>
      </w:r>
      <w:r w:rsidRPr="00681728">
        <w:rPr>
          <w:rFonts w:ascii="Times New Roman" w:hAnsi="Times New Roman"/>
          <w:b w:val="0"/>
          <w:i/>
          <w:iCs/>
          <w:sz w:val="20"/>
          <w:szCs w:val="20"/>
        </w:rPr>
        <w:tab/>
      </w:r>
      <w:r w:rsidRPr="00681728">
        <w:rPr>
          <w:rFonts w:ascii="Times New Roman" w:hAnsi="Times New Roman"/>
          <w:b w:val="0"/>
          <w:i/>
          <w:iCs/>
          <w:sz w:val="20"/>
          <w:szCs w:val="20"/>
        </w:rPr>
        <w:tab/>
      </w:r>
      <w:r w:rsidRPr="00681728">
        <w:rPr>
          <w:rFonts w:ascii="Times New Roman" w:hAnsi="Times New Roman"/>
          <w:b w:val="0"/>
          <w:i/>
          <w:iCs/>
          <w:sz w:val="20"/>
          <w:szCs w:val="20"/>
        </w:rPr>
        <w:tab/>
      </w:r>
      <w:r w:rsidRPr="00681728">
        <w:rPr>
          <w:rFonts w:ascii="Times New Roman" w:hAnsi="Times New Roman"/>
          <w:b w:val="0"/>
          <w:i/>
          <w:iCs/>
          <w:sz w:val="20"/>
          <w:szCs w:val="20"/>
        </w:rPr>
        <w:tab/>
      </w:r>
      <w:r w:rsidRPr="00681728">
        <w:rPr>
          <w:rFonts w:ascii="Times New Roman" w:hAnsi="Times New Roman"/>
          <w:b w:val="0"/>
          <w:i/>
          <w:iCs/>
          <w:sz w:val="20"/>
          <w:szCs w:val="20"/>
        </w:rPr>
        <w:tab/>
        <w:t>Līguma parakstīšanas datums ir pēdējā pievienotā drošā elektroniskā paraksta un tā laika zīmoga datums</w:t>
      </w:r>
    </w:p>
    <w:p w14:paraId="54EAAE5C" w14:textId="77777777" w:rsidR="00243958" w:rsidRPr="00DD0075" w:rsidRDefault="00243958" w:rsidP="00243958">
      <w:pPr>
        <w:ind w:right="110"/>
        <w:jc w:val="both"/>
        <w:rPr>
          <w:rFonts w:ascii="Times New Roman" w:hAnsi="Times New Roman"/>
          <w:b w:val="0"/>
          <w:iCs/>
          <w:sz w:val="20"/>
          <w:szCs w:val="20"/>
        </w:rPr>
      </w:pPr>
    </w:p>
    <w:p w14:paraId="2C52071D" w14:textId="233BC959" w:rsidR="00243958" w:rsidRPr="00DD0075" w:rsidRDefault="00DD0075" w:rsidP="00DD0075">
      <w:pPr>
        <w:ind w:right="110" w:firstLine="720"/>
        <w:jc w:val="both"/>
        <w:rPr>
          <w:rFonts w:ascii="Times New Roman" w:hAnsi="Times New Roman"/>
          <w:b w:val="0"/>
          <w:iCs/>
          <w:sz w:val="20"/>
          <w:szCs w:val="20"/>
        </w:rPr>
      </w:pPr>
      <w:r w:rsidRPr="00DD0075">
        <w:rPr>
          <w:rFonts w:ascii="Times New Roman" w:hAnsi="Times New Roman"/>
          <w:bCs/>
          <w:sz w:val="20"/>
          <w:szCs w:val="20"/>
        </w:rPr>
        <w:t>Kuldīgas novada pašvaldība</w:t>
      </w:r>
      <w:r w:rsidRPr="00DD0075">
        <w:rPr>
          <w:rFonts w:ascii="Times New Roman" w:hAnsi="Times New Roman"/>
          <w:b w:val="0"/>
          <w:sz w:val="20"/>
          <w:szCs w:val="20"/>
        </w:rPr>
        <w:t xml:space="preserve">, reģ. Nr. 90000035590, turpmāk – </w:t>
      </w:r>
      <w:r w:rsidRPr="00DD0075">
        <w:rPr>
          <w:rFonts w:ascii="Times New Roman" w:hAnsi="Times New Roman"/>
          <w:bCs/>
          <w:sz w:val="20"/>
          <w:szCs w:val="20"/>
        </w:rPr>
        <w:t>PIRCĒJS</w:t>
      </w:r>
      <w:r w:rsidRPr="00DD0075">
        <w:rPr>
          <w:rFonts w:ascii="Times New Roman" w:hAnsi="Times New Roman"/>
          <w:b w:val="0"/>
          <w:sz w:val="20"/>
          <w:szCs w:val="20"/>
        </w:rPr>
        <w:t xml:space="preserve">, tās domes priekšsēdētājas Ineses </w:t>
      </w:r>
      <w:proofErr w:type="spellStart"/>
      <w:r w:rsidRPr="00DD0075">
        <w:rPr>
          <w:rFonts w:ascii="Times New Roman" w:hAnsi="Times New Roman"/>
          <w:b w:val="0"/>
          <w:sz w:val="20"/>
          <w:szCs w:val="20"/>
        </w:rPr>
        <w:t>Astaševskas</w:t>
      </w:r>
      <w:proofErr w:type="spellEnd"/>
      <w:r w:rsidRPr="00DD0075">
        <w:rPr>
          <w:rFonts w:ascii="Times New Roman" w:hAnsi="Times New Roman"/>
          <w:b w:val="0"/>
          <w:sz w:val="20"/>
          <w:szCs w:val="20"/>
        </w:rPr>
        <w:t xml:space="preserve"> personā, kura rīkojas, pamatojoties uz Pašvaldību likumu un Kuldīgas novada pašvaldības nolikumu no vienas puses, un</w:t>
      </w:r>
      <w:r w:rsidR="00243958" w:rsidRPr="00DD0075">
        <w:rPr>
          <w:rFonts w:ascii="Times New Roman" w:hAnsi="Times New Roman"/>
          <w:b w:val="0"/>
          <w:iCs/>
          <w:sz w:val="20"/>
          <w:szCs w:val="20"/>
        </w:rPr>
        <w:tab/>
      </w:r>
      <w:r w:rsidR="00243958" w:rsidRPr="00DD0075">
        <w:rPr>
          <w:rFonts w:ascii="Times New Roman" w:hAnsi="Times New Roman"/>
          <w:b w:val="0"/>
          <w:iCs/>
          <w:sz w:val="20"/>
          <w:szCs w:val="20"/>
        </w:rPr>
        <w:tab/>
      </w:r>
      <w:r w:rsidR="00243958" w:rsidRPr="00DD0075">
        <w:rPr>
          <w:rFonts w:ascii="Times New Roman" w:hAnsi="Times New Roman"/>
          <w:b w:val="0"/>
          <w:iCs/>
          <w:sz w:val="20"/>
          <w:szCs w:val="20"/>
        </w:rPr>
        <w:tab/>
        <w:t xml:space="preserve">   </w:t>
      </w:r>
    </w:p>
    <w:p w14:paraId="762FA473" w14:textId="52360100" w:rsidR="00DD0075" w:rsidRDefault="00DD0075" w:rsidP="00DD0075">
      <w:pPr>
        <w:ind w:right="110" w:firstLine="720"/>
        <w:jc w:val="both"/>
        <w:rPr>
          <w:rFonts w:ascii="Times New Roman" w:hAnsi="Times New Roman"/>
          <w:b w:val="0"/>
          <w:iCs/>
          <w:sz w:val="20"/>
          <w:szCs w:val="20"/>
          <w:lang w:val="x-none"/>
        </w:rPr>
      </w:pPr>
      <w:r w:rsidRPr="00681728">
        <w:rPr>
          <w:rFonts w:ascii="Times New Roman" w:hAnsi="Times New Roman"/>
          <w:bCs/>
          <w:sz w:val="20"/>
          <w:szCs w:val="20"/>
        </w:rPr>
        <w:t xml:space="preserve">SIA “SANITEX”, </w:t>
      </w:r>
      <w:proofErr w:type="spellStart"/>
      <w:r w:rsidRPr="00681728">
        <w:rPr>
          <w:rFonts w:ascii="Times New Roman" w:hAnsi="Times New Roman"/>
          <w:b w:val="0"/>
          <w:bCs/>
          <w:sz w:val="20"/>
          <w:szCs w:val="20"/>
        </w:rPr>
        <w:t>reģ.Nr</w:t>
      </w:r>
      <w:proofErr w:type="spellEnd"/>
      <w:r w:rsidRPr="00681728">
        <w:rPr>
          <w:rFonts w:ascii="Times New Roman" w:hAnsi="Times New Roman"/>
          <w:b w:val="0"/>
          <w:bCs/>
          <w:sz w:val="20"/>
          <w:szCs w:val="20"/>
        </w:rPr>
        <w:t>. 40003166842</w:t>
      </w:r>
      <w:r w:rsidRPr="00681728">
        <w:rPr>
          <w:rFonts w:ascii="Times New Roman" w:hAnsi="Times New Roman"/>
          <w:bCs/>
          <w:sz w:val="20"/>
          <w:szCs w:val="20"/>
        </w:rPr>
        <w:t xml:space="preserve">, </w:t>
      </w:r>
      <w:r w:rsidRPr="00681728">
        <w:rPr>
          <w:rFonts w:ascii="Times New Roman" w:hAnsi="Times New Roman"/>
          <w:b w:val="0"/>
          <w:sz w:val="20"/>
          <w:szCs w:val="20"/>
        </w:rPr>
        <w:t xml:space="preserve">turpmāk – </w:t>
      </w:r>
      <w:r w:rsidRPr="00DD0075">
        <w:rPr>
          <w:rFonts w:ascii="Times New Roman" w:hAnsi="Times New Roman"/>
          <w:bCs/>
          <w:sz w:val="20"/>
          <w:szCs w:val="20"/>
        </w:rPr>
        <w:t>PĀRDEVĒJS</w:t>
      </w:r>
      <w:r w:rsidRPr="00681728">
        <w:rPr>
          <w:rFonts w:ascii="Times New Roman" w:hAnsi="Times New Roman"/>
          <w:b w:val="0"/>
          <w:sz w:val="20"/>
          <w:szCs w:val="20"/>
        </w:rPr>
        <w:t xml:space="preserve">, tās </w:t>
      </w:r>
      <w:r>
        <w:rPr>
          <w:rFonts w:ascii="Times New Roman" w:hAnsi="Times New Roman"/>
          <w:b w:val="0"/>
          <w:sz w:val="20"/>
          <w:szCs w:val="20"/>
        </w:rPr>
        <w:t xml:space="preserve">FOOD SERVICE tirdzniecības nodaļas vadītājas </w:t>
      </w:r>
      <w:r w:rsidRPr="00DD0075">
        <w:rPr>
          <w:rFonts w:ascii="Times New Roman" w:hAnsi="Times New Roman"/>
          <w:b w:val="0"/>
          <w:sz w:val="20"/>
          <w:szCs w:val="20"/>
          <w:highlight w:val="yellow"/>
        </w:rPr>
        <w:t>Andas Treijas</w:t>
      </w:r>
      <w:r>
        <w:rPr>
          <w:rFonts w:ascii="Lucida Sans Unicode" w:hAnsi="Lucida Sans Unicode" w:cs="Lucida Sans Unicode"/>
          <w:color w:val="3B3B3B"/>
          <w:sz w:val="19"/>
          <w:szCs w:val="19"/>
        </w:rPr>
        <w:t xml:space="preserve"> </w:t>
      </w:r>
      <w:r>
        <w:rPr>
          <w:rFonts w:ascii="Times New Roman" w:hAnsi="Times New Roman"/>
          <w:b w:val="0"/>
          <w:sz w:val="20"/>
          <w:szCs w:val="20"/>
        </w:rPr>
        <w:t xml:space="preserve">personā, kas rīkojas uz </w:t>
      </w:r>
      <w:r w:rsidR="00564C63">
        <w:rPr>
          <w:rFonts w:ascii="Times New Roman" w:hAnsi="Times New Roman"/>
          <w:b w:val="0"/>
          <w:sz w:val="20"/>
          <w:szCs w:val="20"/>
        </w:rPr>
        <w:t>pilnvaras pamata</w:t>
      </w:r>
      <w:bookmarkStart w:id="0" w:name="_GoBack"/>
      <w:bookmarkEnd w:id="0"/>
      <w:r w:rsidRPr="00681728">
        <w:rPr>
          <w:rFonts w:ascii="Times New Roman" w:hAnsi="Times New Roman"/>
          <w:b w:val="0"/>
          <w:sz w:val="20"/>
          <w:szCs w:val="20"/>
        </w:rPr>
        <w:t xml:space="preserve">, no otras Puses, </w:t>
      </w:r>
    </w:p>
    <w:p w14:paraId="5517E1D5" w14:textId="3FAE011E" w:rsidR="00243958" w:rsidRPr="00DD0075" w:rsidRDefault="00243958" w:rsidP="00DD0075">
      <w:pPr>
        <w:ind w:right="110" w:firstLine="720"/>
        <w:jc w:val="both"/>
        <w:rPr>
          <w:rFonts w:ascii="Times New Roman" w:hAnsi="Times New Roman"/>
          <w:b w:val="0"/>
          <w:iCs/>
          <w:sz w:val="20"/>
          <w:szCs w:val="20"/>
          <w:lang w:val="x-none"/>
        </w:rPr>
      </w:pPr>
      <w:r w:rsidRPr="00DD0075">
        <w:rPr>
          <w:rFonts w:ascii="Times New Roman" w:hAnsi="Times New Roman"/>
          <w:b w:val="0"/>
          <w:sz w:val="20"/>
          <w:szCs w:val="20"/>
        </w:rPr>
        <w:t>abi kopā saukti Puses un katrs atsevišķi Puse,</w:t>
      </w:r>
      <w:r w:rsidR="00DD0075" w:rsidRPr="00DD0075">
        <w:rPr>
          <w:rFonts w:ascii="Times New Roman" w:hAnsi="Times New Roman"/>
          <w:b w:val="0"/>
          <w:sz w:val="20"/>
          <w:szCs w:val="20"/>
        </w:rPr>
        <w:t xml:space="preserve"> </w:t>
      </w:r>
      <w:r w:rsidRPr="00DD0075">
        <w:rPr>
          <w:rFonts w:ascii="Times New Roman" w:hAnsi="Times New Roman"/>
          <w:b w:val="0"/>
          <w:sz w:val="20"/>
          <w:szCs w:val="20"/>
        </w:rPr>
        <w:t>pamatojoties uz iepirkum</w:t>
      </w:r>
      <w:r w:rsidR="00BA6D5F" w:rsidRPr="00DD0075">
        <w:rPr>
          <w:rFonts w:ascii="Times New Roman" w:hAnsi="Times New Roman"/>
          <w:b w:val="0"/>
          <w:sz w:val="20"/>
          <w:szCs w:val="20"/>
        </w:rPr>
        <w:t xml:space="preserve">a </w:t>
      </w:r>
      <w:r w:rsidR="00103E4A" w:rsidRPr="00DD0075">
        <w:rPr>
          <w:rFonts w:ascii="Times New Roman" w:hAnsi="Times New Roman"/>
          <w:b w:val="0"/>
          <w:bCs/>
          <w:sz w:val="20"/>
          <w:szCs w:val="20"/>
        </w:rPr>
        <w:t xml:space="preserve">„Pārtikas produktu piegāde </w:t>
      </w:r>
      <w:proofErr w:type="spellStart"/>
      <w:r w:rsidR="00103E4A" w:rsidRPr="00DD0075">
        <w:rPr>
          <w:rFonts w:ascii="Times New Roman" w:hAnsi="Times New Roman"/>
          <w:b w:val="0"/>
          <w:bCs/>
          <w:sz w:val="20"/>
          <w:szCs w:val="20"/>
        </w:rPr>
        <w:t>V.Plūdoņa</w:t>
      </w:r>
      <w:proofErr w:type="spellEnd"/>
      <w:r w:rsidR="00103E4A" w:rsidRPr="00DD0075">
        <w:rPr>
          <w:rFonts w:ascii="Times New Roman" w:hAnsi="Times New Roman"/>
          <w:b w:val="0"/>
          <w:bCs/>
          <w:sz w:val="20"/>
          <w:szCs w:val="20"/>
        </w:rPr>
        <w:t xml:space="preserve"> Kuldīgas vidusskolai, Kuldīgas Centra vidusskolai un Viduskurzemes pamatskolai-attīstības centram</w:t>
      </w:r>
      <w:r w:rsidR="00103E4A">
        <w:rPr>
          <w:rFonts w:ascii="Times New Roman" w:hAnsi="Times New Roman"/>
          <w:b w:val="0"/>
          <w:bCs/>
          <w:sz w:val="20"/>
          <w:szCs w:val="20"/>
        </w:rPr>
        <w:t>” Nr. KNP 2024/61-K</w:t>
      </w:r>
      <w:r w:rsidR="00103E4A" w:rsidRPr="00DD0075">
        <w:rPr>
          <w:rFonts w:ascii="Times New Roman" w:hAnsi="Times New Roman"/>
          <w:b w:val="0"/>
          <w:sz w:val="20"/>
          <w:szCs w:val="20"/>
        </w:rPr>
        <w:t xml:space="preserve"> </w:t>
      </w:r>
      <w:r w:rsidRPr="00DD0075">
        <w:rPr>
          <w:rFonts w:ascii="Times New Roman" w:hAnsi="Times New Roman"/>
          <w:b w:val="0"/>
          <w:sz w:val="20"/>
          <w:szCs w:val="20"/>
        </w:rPr>
        <w:t>(turpmāk – Iepirkums</w:t>
      </w:r>
      <w:r w:rsidR="00BA6D5F" w:rsidRPr="00DD0075">
        <w:rPr>
          <w:rFonts w:ascii="Times New Roman" w:hAnsi="Times New Roman"/>
          <w:b w:val="0"/>
          <w:sz w:val="20"/>
          <w:szCs w:val="20"/>
        </w:rPr>
        <w:t>) nosacījumiem un rezultātiem</w:t>
      </w:r>
      <w:r w:rsidRPr="00DD0075">
        <w:rPr>
          <w:rFonts w:ascii="Times New Roman" w:hAnsi="Times New Roman"/>
          <w:b w:val="0"/>
          <w:sz w:val="20"/>
          <w:szCs w:val="20"/>
        </w:rPr>
        <w:t xml:space="preserve"> un saskaņā ar PĀRDEVĒJA iesniegto piedāvājumu </w:t>
      </w:r>
      <w:r w:rsidR="00BA6D5F" w:rsidRPr="00DD0075">
        <w:rPr>
          <w:rFonts w:ascii="Times New Roman" w:hAnsi="Times New Roman"/>
          <w:b w:val="0"/>
          <w:sz w:val="20"/>
          <w:szCs w:val="20"/>
        </w:rPr>
        <w:t>Iepirkumā,</w:t>
      </w:r>
      <w:r w:rsidRPr="00DD0075">
        <w:rPr>
          <w:rFonts w:ascii="Times New Roman" w:hAnsi="Times New Roman"/>
          <w:b w:val="0"/>
          <w:sz w:val="20"/>
          <w:szCs w:val="20"/>
        </w:rPr>
        <w:t xml:space="preserve"> noslēdz šādu līgumu, turpmāk – tekstā Līgums:</w:t>
      </w:r>
    </w:p>
    <w:p w14:paraId="103F8811" w14:textId="77777777" w:rsidR="00243958" w:rsidRPr="00DD0075" w:rsidRDefault="00243958" w:rsidP="00243958">
      <w:pPr>
        <w:ind w:right="110"/>
        <w:jc w:val="both"/>
        <w:rPr>
          <w:rFonts w:ascii="Times New Roman" w:hAnsi="Times New Roman"/>
          <w:b w:val="0"/>
          <w:sz w:val="20"/>
          <w:szCs w:val="20"/>
        </w:rPr>
      </w:pPr>
    </w:p>
    <w:p w14:paraId="7053A5ED" w14:textId="77777777" w:rsidR="00243958" w:rsidRPr="00DD0075" w:rsidRDefault="00243958" w:rsidP="00243958">
      <w:pPr>
        <w:numPr>
          <w:ilvl w:val="0"/>
          <w:numId w:val="3"/>
        </w:numPr>
        <w:ind w:right="110"/>
        <w:jc w:val="center"/>
        <w:rPr>
          <w:rFonts w:ascii="Times New Roman" w:hAnsi="Times New Roman"/>
          <w:b w:val="0"/>
          <w:iCs/>
          <w:sz w:val="20"/>
          <w:szCs w:val="20"/>
        </w:rPr>
      </w:pPr>
      <w:r w:rsidRPr="00DD0075">
        <w:rPr>
          <w:rFonts w:ascii="Times New Roman" w:hAnsi="Times New Roman"/>
          <w:b w:val="0"/>
          <w:iCs/>
          <w:sz w:val="20"/>
          <w:szCs w:val="20"/>
        </w:rPr>
        <w:t>LĪGUMA PRIEKŠMETS</w:t>
      </w:r>
    </w:p>
    <w:p w14:paraId="489DAE45" w14:textId="77777777" w:rsidR="00103E4A" w:rsidRDefault="00243958" w:rsidP="00103E4A">
      <w:pPr>
        <w:numPr>
          <w:ilvl w:val="1"/>
          <w:numId w:val="3"/>
        </w:numPr>
        <w:tabs>
          <w:tab w:val="num" w:pos="720"/>
        </w:tabs>
        <w:ind w:right="110"/>
        <w:jc w:val="both"/>
        <w:rPr>
          <w:rFonts w:ascii="Times New Roman" w:hAnsi="Times New Roman"/>
          <w:b w:val="0"/>
          <w:sz w:val="20"/>
          <w:szCs w:val="20"/>
        </w:rPr>
      </w:pPr>
      <w:r w:rsidRPr="00DD0075">
        <w:rPr>
          <w:rFonts w:ascii="Times New Roman" w:hAnsi="Times New Roman"/>
          <w:b w:val="0"/>
          <w:sz w:val="20"/>
          <w:szCs w:val="20"/>
        </w:rPr>
        <w:t xml:space="preserve">PIRCĒJS pērk un PĀRDEVĒJS pārdod un piegādā </w:t>
      </w:r>
      <w:r w:rsidR="00103E4A">
        <w:rPr>
          <w:rFonts w:ascii="Times New Roman" w:hAnsi="Times New Roman"/>
          <w:b w:val="0"/>
          <w:sz w:val="20"/>
          <w:szCs w:val="20"/>
        </w:rPr>
        <w:t>šādas preces:</w:t>
      </w:r>
    </w:p>
    <w:p w14:paraId="67E7DC89" w14:textId="214C6CEA" w:rsidR="00103E4A" w:rsidRPr="00103E4A" w:rsidRDefault="00103E4A" w:rsidP="00103E4A">
      <w:pPr>
        <w:numPr>
          <w:ilvl w:val="2"/>
          <w:numId w:val="3"/>
        </w:numPr>
        <w:tabs>
          <w:tab w:val="clear" w:pos="720"/>
        </w:tabs>
        <w:ind w:left="1134" w:right="110"/>
        <w:jc w:val="both"/>
        <w:rPr>
          <w:rFonts w:ascii="Times New Roman" w:hAnsi="Times New Roman"/>
          <w:b w:val="0"/>
          <w:color w:val="000000"/>
          <w:sz w:val="20"/>
          <w:szCs w:val="20"/>
          <w:lang w:eastAsia="lv-LV"/>
        </w:rPr>
      </w:pPr>
      <w:r w:rsidRPr="00103E4A">
        <w:rPr>
          <w:rFonts w:ascii="Times New Roman" w:hAnsi="Times New Roman"/>
          <w:color w:val="000000"/>
          <w:sz w:val="20"/>
          <w:szCs w:val="20"/>
          <w:lang w:eastAsia="lv-LV"/>
        </w:rPr>
        <w:t>2.daļa (piens un piena produkti)</w:t>
      </w:r>
      <w:r w:rsidRPr="00103E4A">
        <w:rPr>
          <w:rFonts w:ascii="Times New Roman" w:hAnsi="Times New Roman"/>
          <w:b w:val="0"/>
          <w:color w:val="000000"/>
          <w:sz w:val="20"/>
          <w:szCs w:val="20"/>
          <w:lang w:eastAsia="lv-LV"/>
        </w:rPr>
        <w:t>;</w:t>
      </w:r>
    </w:p>
    <w:p w14:paraId="45045DF1" w14:textId="761F6A1A" w:rsidR="00103E4A" w:rsidRPr="00103E4A" w:rsidRDefault="00103E4A" w:rsidP="00103E4A">
      <w:pPr>
        <w:numPr>
          <w:ilvl w:val="2"/>
          <w:numId w:val="3"/>
        </w:numPr>
        <w:tabs>
          <w:tab w:val="clear" w:pos="720"/>
        </w:tabs>
        <w:ind w:left="1134" w:right="110"/>
        <w:jc w:val="both"/>
        <w:rPr>
          <w:rFonts w:ascii="Times New Roman" w:hAnsi="Times New Roman"/>
          <w:b w:val="0"/>
          <w:color w:val="000000"/>
          <w:sz w:val="20"/>
          <w:szCs w:val="20"/>
          <w:lang w:eastAsia="lv-LV"/>
        </w:rPr>
      </w:pPr>
      <w:r w:rsidRPr="00103E4A">
        <w:rPr>
          <w:rFonts w:ascii="Times New Roman" w:hAnsi="Times New Roman"/>
          <w:color w:val="000000"/>
          <w:sz w:val="20"/>
          <w:szCs w:val="20"/>
          <w:lang w:eastAsia="lv-LV"/>
        </w:rPr>
        <w:t>3.daļa (siers)</w:t>
      </w:r>
      <w:r w:rsidRPr="00103E4A">
        <w:rPr>
          <w:rFonts w:ascii="Times New Roman" w:hAnsi="Times New Roman"/>
          <w:b w:val="0"/>
          <w:color w:val="000000"/>
          <w:sz w:val="20"/>
          <w:szCs w:val="20"/>
          <w:lang w:eastAsia="lv-LV"/>
        </w:rPr>
        <w:t>;</w:t>
      </w:r>
    </w:p>
    <w:p w14:paraId="5394CF26" w14:textId="2413A417" w:rsidR="00103E4A" w:rsidRPr="00103E4A" w:rsidRDefault="00103E4A" w:rsidP="00103E4A">
      <w:pPr>
        <w:numPr>
          <w:ilvl w:val="2"/>
          <w:numId w:val="3"/>
        </w:numPr>
        <w:tabs>
          <w:tab w:val="clear" w:pos="720"/>
        </w:tabs>
        <w:ind w:left="1134" w:right="110"/>
        <w:jc w:val="both"/>
        <w:rPr>
          <w:rFonts w:ascii="Times New Roman" w:hAnsi="Times New Roman"/>
          <w:b w:val="0"/>
          <w:color w:val="000000"/>
          <w:sz w:val="20"/>
          <w:szCs w:val="20"/>
          <w:lang w:eastAsia="lv-LV"/>
        </w:rPr>
      </w:pPr>
      <w:r w:rsidRPr="00103E4A">
        <w:rPr>
          <w:rFonts w:ascii="Times New Roman" w:hAnsi="Times New Roman"/>
          <w:color w:val="000000"/>
          <w:sz w:val="20"/>
          <w:szCs w:val="20"/>
          <w:lang w:eastAsia="lv-LV"/>
        </w:rPr>
        <w:t>7.daļa (zivju produkti)</w:t>
      </w:r>
      <w:r w:rsidRPr="00103E4A">
        <w:rPr>
          <w:rFonts w:ascii="Times New Roman" w:hAnsi="Times New Roman"/>
          <w:b w:val="0"/>
          <w:color w:val="000000"/>
          <w:sz w:val="20"/>
          <w:szCs w:val="20"/>
          <w:lang w:eastAsia="lv-LV"/>
        </w:rPr>
        <w:t>;</w:t>
      </w:r>
    </w:p>
    <w:p w14:paraId="4C4A3AB8" w14:textId="39007331" w:rsidR="00103E4A" w:rsidRPr="00103E4A" w:rsidRDefault="00103E4A" w:rsidP="00103E4A">
      <w:pPr>
        <w:numPr>
          <w:ilvl w:val="2"/>
          <w:numId w:val="3"/>
        </w:numPr>
        <w:tabs>
          <w:tab w:val="clear" w:pos="720"/>
        </w:tabs>
        <w:ind w:left="1134" w:right="110"/>
        <w:jc w:val="both"/>
        <w:rPr>
          <w:rFonts w:ascii="Times New Roman" w:hAnsi="Times New Roman"/>
          <w:b w:val="0"/>
          <w:color w:val="000000"/>
          <w:sz w:val="20"/>
          <w:szCs w:val="20"/>
          <w:lang w:eastAsia="lv-LV"/>
        </w:rPr>
      </w:pPr>
      <w:r w:rsidRPr="00103E4A">
        <w:rPr>
          <w:rFonts w:ascii="Times New Roman" w:hAnsi="Times New Roman"/>
          <w:sz w:val="20"/>
          <w:szCs w:val="20"/>
        </w:rPr>
        <w:t>10.daļa (dārzeņi un saknes)</w:t>
      </w:r>
      <w:r w:rsidR="00DA1E52">
        <w:rPr>
          <w:rFonts w:ascii="Times New Roman" w:hAnsi="Times New Roman"/>
          <w:sz w:val="20"/>
          <w:szCs w:val="20"/>
        </w:rPr>
        <w:t>,</w:t>
      </w:r>
    </w:p>
    <w:p w14:paraId="54116650" w14:textId="36EE36D4" w:rsidR="00243958" w:rsidRPr="00DD0075" w:rsidRDefault="00243958" w:rsidP="00103E4A">
      <w:pPr>
        <w:tabs>
          <w:tab w:val="num" w:pos="720"/>
        </w:tabs>
        <w:ind w:left="420" w:right="110"/>
        <w:jc w:val="both"/>
        <w:rPr>
          <w:rFonts w:ascii="Times New Roman" w:hAnsi="Times New Roman"/>
          <w:b w:val="0"/>
          <w:sz w:val="20"/>
          <w:szCs w:val="20"/>
        </w:rPr>
      </w:pPr>
      <w:r w:rsidRPr="00DD0075">
        <w:rPr>
          <w:rFonts w:ascii="Times New Roman" w:hAnsi="Times New Roman"/>
          <w:b w:val="0"/>
          <w:sz w:val="20"/>
          <w:szCs w:val="20"/>
        </w:rPr>
        <w:t xml:space="preserve">(turpmāk </w:t>
      </w:r>
      <w:r w:rsidR="00DE0A56" w:rsidRPr="00DD0075">
        <w:rPr>
          <w:rFonts w:ascii="Times New Roman" w:hAnsi="Times New Roman"/>
          <w:b w:val="0"/>
          <w:sz w:val="20"/>
          <w:szCs w:val="20"/>
        </w:rPr>
        <w:t>-</w:t>
      </w:r>
      <w:r w:rsidRPr="00DD0075">
        <w:rPr>
          <w:rFonts w:ascii="Times New Roman" w:hAnsi="Times New Roman"/>
          <w:b w:val="0"/>
          <w:sz w:val="20"/>
          <w:szCs w:val="20"/>
        </w:rPr>
        <w:t xml:space="preserve"> PRECE) saskaņā ar Iepirkuma tehnisko specifikāciju (1. Līguma pielikums) un </w:t>
      </w:r>
      <w:r w:rsidR="00BA6D5F" w:rsidRPr="00DD0075">
        <w:rPr>
          <w:rFonts w:ascii="Times New Roman" w:hAnsi="Times New Roman"/>
          <w:b w:val="0"/>
          <w:sz w:val="20"/>
          <w:szCs w:val="20"/>
        </w:rPr>
        <w:t xml:space="preserve">Pārdevēja </w:t>
      </w:r>
      <w:r w:rsidRPr="00DD0075">
        <w:rPr>
          <w:rFonts w:ascii="Times New Roman" w:hAnsi="Times New Roman"/>
          <w:b w:val="0"/>
          <w:sz w:val="20"/>
          <w:szCs w:val="20"/>
        </w:rPr>
        <w:t>finanšu piedāvājumu</w:t>
      </w:r>
      <w:r w:rsidR="00BA6D5F" w:rsidRPr="00DD0075">
        <w:rPr>
          <w:rFonts w:ascii="Times New Roman" w:hAnsi="Times New Roman"/>
          <w:b w:val="0"/>
          <w:sz w:val="20"/>
          <w:szCs w:val="20"/>
        </w:rPr>
        <w:t xml:space="preserve"> Iepirkumā</w:t>
      </w:r>
      <w:r w:rsidRPr="00DD0075">
        <w:rPr>
          <w:rFonts w:ascii="Times New Roman" w:hAnsi="Times New Roman"/>
          <w:b w:val="0"/>
          <w:sz w:val="20"/>
          <w:szCs w:val="20"/>
        </w:rPr>
        <w:t xml:space="preserve"> (2. Līguma pielikums) Līguma pielikumā.</w:t>
      </w:r>
    </w:p>
    <w:p w14:paraId="0E46B797" w14:textId="77777777" w:rsidR="00DE0A56" w:rsidRPr="00DD0075" w:rsidRDefault="00DE0A56" w:rsidP="00DE0A56">
      <w:pPr>
        <w:widowControl w:val="0"/>
        <w:numPr>
          <w:ilvl w:val="1"/>
          <w:numId w:val="3"/>
        </w:numPr>
        <w:jc w:val="both"/>
        <w:rPr>
          <w:rFonts w:ascii="Times New Roman" w:hAnsi="Times New Roman"/>
          <w:b w:val="0"/>
          <w:sz w:val="20"/>
          <w:szCs w:val="20"/>
        </w:rPr>
      </w:pPr>
      <w:r w:rsidRPr="00DD0075">
        <w:rPr>
          <w:rFonts w:ascii="Times New Roman" w:hAnsi="Times New Roman"/>
          <w:b w:val="0"/>
          <w:sz w:val="20"/>
          <w:szCs w:val="20"/>
        </w:rPr>
        <w:t>Pakalpojuma apraksts, uzskaitījums, cena un Pakalpojuma sniegšanas noteikumi ir noteikti saskaņā ar Iepirkuma procedūras rezultātiem.</w:t>
      </w:r>
    </w:p>
    <w:p w14:paraId="49FDDBFE" w14:textId="5E765EF7" w:rsidR="00DE0A56" w:rsidRDefault="00E60943" w:rsidP="00DE0A56">
      <w:pPr>
        <w:widowControl w:val="0"/>
        <w:numPr>
          <w:ilvl w:val="1"/>
          <w:numId w:val="3"/>
        </w:numPr>
        <w:jc w:val="both"/>
        <w:rPr>
          <w:rFonts w:ascii="Times New Roman" w:hAnsi="Times New Roman"/>
          <w:b w:val="0"/>
          <w:sz w:val="20"/>
          <w:szCs w:val="20"/>
        </w:rPr>
      </w:pPr>
      <w:r w:rsidRPr="00DD0075">
        <w:rPr>
          <w:rFonts w:ascii="Times New Roman" w:hAnsi="Times New Roman"/>
          <w:b w:val="0"/>
          <w:sz w:val="20"/>
          <w:szCs w:val="20"/>
        </w:rPr>
        <w:t>PĀRDEVĒJ</w:t>
      </w:r>
      <w:r w:rsidR="00DE0A56" w:rsidRPr="00DD0075">
        <w:rPr>
          <w:rFonts w:ascii="Times New Roman" w:hAnsi="Times New Roman"/>
          <w:b w:val="0"/>
          <w:sz w:val="20"/>
          <w:szCs w:val="20"/>
        </w:rPr>
        <w:t xml:space="preserve">S Pakalpojumu sniedz atbilstoši atsevišķiem </w:t>
      </w:r>
      <w:r w:rsidRPr="00DD0075">
        <w:rPr>
          <w:rFonts w:ascii="Times New Roman" w:hAnsi="Times New Roman"/>
          <w:b w:val="0"/>
          <w:sz w:val="20"/>
          <w:szCs w:val="20"/>
        </w:rPr>
        <w:t>PIRCĒJ</w:t>
      </w:r>
      <w:r w:rsidR="00DE0A56" w:rsidRPr="00DD0075">
        <w:rPr>
          <w:rFonts w:ascii="Times New Roman" w:hAnsi="Times New Roman"/>
          <w:b w:val="0"/>
          <w:sz w:val="20"/>
          <w:szCs w:val="20"/>
        </w:rPr>
        <w:t xml:space="preserve">A veiktajiem Pasūtījumiem, piegādājot </w:t>
      </w:r>
      <w:r w:rsidRPr="00DD0075">
        <w:rPr>
          <w:rFonts w:ascii="Times New Roman" w:hAnsi="Times New Roman"/>
          <w:b w:val="0"/>
          <w:sz w:val="20"/>
          <w:szCs w:val="20"/>
        </w:rPr>
        <w:t>Pircēj</w:t>
      </w:r>
      <w:r w:rsidR="00DE0A56" w:rsidRPr="00DD0075">
        <w:rPr>
          <w:rFonts w:ascii="Times New Roman" w:hAnsi="Times New Roman"/>
          <w:b w:val="0"/>
          <w:sz w:val="20"/>
          <w:szCs w:val="20"/>
        </w:rPr>
        <w:t>a adresēs.</w:t>
      </w:r>
    </w:p>
    <w:p w14:paraId="41F64822" w14:textId="77777777" w:rsidR="00F743F9" w:rsidRPr="00F743F9" w:rsidRDefault="00F743F9" w:rsidP="00F743F9">
      <w:pPr>
        <w:numPr>
          <w:ilvl w:val="1"/>
          <w:numId w:val="3"/>
        </w:numPr>
        <w:tabs>
          <w:tab w:val="clear" w:pos="420"/>
        </w:tabs>
        <w:ind w:left="426" w:hanging="426"/>
        <w:jc w:val="both"/>
        <w:rPr>
          <w:rFonts w:ascii="Times New Roman" w:hAnsi="Times New Roman"/>
          <w:b w:val="0"/>
          <w:sz w:val="20"/>
          <w:szCs w:val="20"/>
        </w:rPr>
      </w:pPr>
      <w:r w:rsidRPr="00F743F9">
        <w:rPr>
          <w:rFonts w:ascii="Times New Roman" w:hAnsi="Times New Roman"/>
          <w:b w:val="0"/>
          <w:sz w:val="20"/>
          <w:szCs w:val="20"/>
        </w:rPr>
        <w:t xml:space="preserve">Preču piegāde jāveic šādām Pircēja struktūrvienībām: </w:t>
      </w:r>
    </w:p>
    <w:p w14:paraId="203A15EC" w14:textId="77777777" w:rsidR="00F743F9" w:rsidRPr="00F743F9" w:rsidRDefault="00F743F9" w:rsidP="00F743F9">
      <w:pPr>
        <w:numPr>
          <w:ilvl w:val="2"/>
          <w:numId w:val="3"/>
        </w:numPr>
        <w:tabs>
          <w:tab w:val="clear" w:pos="720"/>
        </w:tabs>
        <w:ind w:left="1134"/>
        <w:jc w:val="both"/>
        <w:rPr>
          <w:rFonts w:ascii="Times New Roman" w:hAnsi="Times New Roman"/>
          <w:b w:val="0"/>
          <w:sz w:val="20"/>
          <w:szCs w:val="20"/>
        </w:rPr>
      </w:pPr>
      <w:proofErr w:type="spellStart"/>
      <w:r w:rsidRPr="00F743F9">
        <w:rPr>
          <w:rFonts w:ascii="Times New Roman" w:hAnsi="Times New Roman"/>
          <w:b w:val="0"/>
          <w:sz w:val="20"/>
          <w:szCs w:val="20"/>
        </w:rPr>
        <w:t>V.Plūdoņa</w:t>
      </w:r>
      <w:proofErr w:type="spellEnd"/>
      <w:r w:rsidRPr="00F743F9">
        <w:rPr>
          <w:rFonts w:ascii="Times New Roman" w:hAnsi="Times New Roman"/>
          <w:b w:val="0"/>
          <w:sz w:val="20"/>
          <w:szCs w:val="20"/>
        </w:rPr>
        <w:t xml:space="preserve"> Kuldīgas vidusskolai, adrese: Piltenes iela 25, Kuldīga, LV-3301;</w:t>
      </w:r>
    </w:p>
    <w:p w14:paraId="6F67C2D7" w14:textId="77777777" w:rsidR="00F743F9" w:rsidRPr="00F743F9" w:rsidRDefault="00F743F9" w:rsidP="00F743F9">
      <w:pPr>
        <w:numPr>
          <w:ilvl w:val="2"/>
          <w:numId w:val="3"/>
        </w:numPr>
        <w:tabs>
          <w:tab w:val="clear" w:pos="720"/>
        </w:tabs>
        <w:ind w:left="1134"/>
        <w:jc w:val="both"/>
        <w:rPr>
          <w:rFonts w:ascii="Times New Roman" w:hAnsi="Times New Roman"/>
          <w:b w:val="0"/>
          <w:sz w:val="20"/>
          <w:szCs w:val="20"/>
        </w:rPr>
      </w:pPr>
      <w:r w:rsidRPr="00F743F9">
        <w:rPr>
          <w:rFonts w:ascii="Times New Roman" w:hAnsi="Times New Roman"/>
          <w:b w:val="0"/>
          <w:sz w:val="20"/>
          <w:szCs w:val="20"/>
        </w:rPr>
        <w:t>Kuldīgas Centra vidusskolai, adrese: Mucenieku iela 6, Kuldīga, LV-3301;</w:t>
      </w:r>
    </w:p>
    <w:p w14:paraId="7AAAB693" w14:textId="77777777" w:rsidR="00F743F9" w:rsidRPr="00F743F9" w:rsidRDefault="00F743F9" w:rsidP="00F743F9">
      <w:pPr>
        <w:numPr>
          <w:ilvl w:val="2"/>
          <w:numId w:val="3"/>
        </w:numPr>
        <w:tabs>
          <w:tab w:val="clear" w:pos="720"/>
        </w:tabs>
        <w:ind w:left="1134"/>
        <w:jc w:val="both"/>
        <w:rPr>
          <w:rFonts w:ascii="Times New Roman" w:hAnsi="Times New Roman"/>
          <w:b w:val="0"/>
          <w:sz w:val="20"/>
          <w:szCs w:val="20"/>
        </w:rPr>
      </w:pPr>
      <w:r w:rsidRPr="00F743F9">
        <w:rPr>
          <w:rFonts w:ascii="Times New Roman" w:hAnsi="Times New Roman"/>
          <w:b w:val="0"/>
          <w:sz w:val="20"/>
          <w:szCs w:val="20"/>
        </w:rPr>
        <w:t>Viduskurzemes pamatskolai-attīstības centram, adrese: “Saules stari”, Pelču pagasts, Kuldīgas novads, LV-3322.</w:t>
      </w:r>
    </w:p>
    <w:p w14:paraId="3A8EF696" w14:textId="77777777" w:rsidR="00243958" w:rsidRPr="00DD0075" w:rsidRDefault="00243958" w:rsidP="00243958">
      <w:pPr>
        <w:ind w:right="110"/>
        <w:jc w:val="both"/>
        <w:rPr>
          <w:rFonts w:ascii="Times New Roman" w:hAnsi="Times New Roman"/>
          <w:b w:val="0"/>
          <w:sz w:val="20"/>
          <w:szCs w:val="20"/>
        </w:rPr>
      </w:pPr>
    </w:p>
    <w:p w14:paraId="1996A512" w14:textId="77777777" w:rsidR="00243958" w:rsidRPr="00DD0075" w:rsidRDefault="00243958" w:rsidP="00243958">
      <w:pPr>
        <w:numPr>
          <w:ilvl w:val="0"/>
          <w:numId w:val="3"/>
        </w:numPr>
        <w:ind w:right="110"/>
        <w:jc w:val="center"/>
        <w:rPr>
          <w:rFonts w:ascii="Times New Roman" w:hAnsi="Times New Roman"/>
          <w:b w:val="0"/>
          <w:iCs/>
          <w:sz w:val="20"/>
          <w:szCs w:val="20"/>
        </w:rPr>
      </w:pPr>
      <w:r w:rsidRPr="00DD0075">
        <w:rPr>
          <w:rFonts w:ascii="Times New Roman" w:hAnsi="Times New Roman"/>
          <w:b w:val="0"/>
          <w:iCs/>
          <w:sz w:val="20"/>
          <w:szCs w:val="20"/>
        </w:rPr>
        <w:t>PRECES CENA, DAUDZUMS UN LĪGUMA KOPĒJĀ SUMMA</w:t>
      </w:r>
    </w:p>
    <w:p w14:paraId="43476F71" w14:textId="77777777" w:rsidR="00243958" w:rsidRPr="00DD0075" w:rsidRDefault="00243958" w:rsidP="00243958">
      <w:pPr>
        <w:numPr>
          <w:ilvl w:val="1"/>
          <w:numId w:val="3"/>
        </w:numPr>
        <w:ind w:right="110"/>
        <w:jc w:val="both"/>
        <w:rPr>
          <w:rFonts w:ascii="Times New Roman" w:hAnsi="Times New Roman"/>
          <w:b w:val="0"/>
          <w:iCs/>
          <w:sz w:val="20"/>
          <w:szCs w:val="20"/>
        </w:rPr>
      </w:pPr>
      <w:r w:rsidRPr="00DD0075">
        <w:rPr>
          <w:rFonts w:ascii="Times New Roman" w:hAnsi="Times New Roman"/>
          <w:b w:val="0"/>
          <w:sz w:val="20"/>
          <w:szCs w:val="20"/>
        </w:rPr>
        <w:t xml:space="preserve">PRECES </w:t>
      </w:r>
      <w:r w:rsidR="00BA6D5F" w:rsidRPr="00DD0075">
        <w:rPr>
          <w:rFonts w:ascii="Times New Roman" w:hAnsi="Times New Roman"/>
          <w:b w:val="0"/>
          <w:sz w:val="20"/>
          <w:szCs w:val="20"/>
        </w:rPr>
        <w:t xml:space="preserve">veida </w:t>
      </w:r>
      <w:r w:rsidRPr="00DD0075">
        <w:rPr>
          <w:rFonts w:ascii="Times New Roman" w:hAnsi="Times New Roman"/>
          <w:b w:val="0"/>
          <w:sz w:val="20"/>
          <w:szCs w:val="20"/>
        </w:rPr>
        <w:t>piegādes uzskaitījums un</w:t>
      </w:r>
      <w:r w:rsidR="00BA6D5F" w:rsidRPr="00DD0075">
        <w:rPr>
          <w:rFonts w:ascii="Times New Roman" w:hAnsi="Times New Roman"/>
          <w:b w:val="0"/>
          <w:sz w:val="20"/>
          <w:szCs w:val="20"/>
        </w:rPr>
        <w:t xml:space="preserve"> paredzamais</w:t>
      </w:r>
      <w:r w:rsidRPr="00DD0075">
        <w:rPr>
          <w:rFonts w:ascii="Times New Roman" w:hAnsi="Times New Roman"/>
          <w:b w:val="0"/>
          <w:sz w:val="20"/>
          <w:szCs w:val="20"/>
        </w:rPr>
        <w:t xml:space="preserve"> apjoms uzrādīts </w:t>
      </w:r>
      <w:r w:rsidR="00743C14" w:rsidRPr="00DD0075">
        <w:rPr>
          <w:rFonts w:ascii="Times New Roman" w:hAnsi="Times New Roman"/>
          <w:b w:val="0"/>
          <w:sz w:val="20"/>
          <w:szCs w:val="20"/>
        </w:rPr>
        <w:t xml:space="preserve">Iepirkuma </w:t>
      </w:r>
      <w:r w:rsidRPr="00DD0075">
        <w:rPr>
          <w:rFonts w:ascii="Times New Roman" w:hAnsi="Times New Roman"/>
          <w:b w:val="0"/>
          <w:sz w:val="20"/>
          <w:szCs w:val="20"/>
        </w:rPr>
        <w:t>tehniska</w:t>
      </w:r>
      <w:r w:rsidR="00743C14" w:rsidRPr="00DD0075">
        <w:rPr>
          <w:rFonts w:ascii="Times New Roman" w:hAnsi="Times New Roman"/>
          <w:b w:val="0"/>
          <w:sz w:val="20"/>
          <w:szCs w:val="20"/>
        </w:rPr>
        <w:t>jā</w:t>
      </w:r>
      <w:r w:rsidRPr="00DD0075">
        <w:rPr>
          <w:rFonts w:ascii="Times New Roman" w:hAnsi="Times New Roman"/>
          <w:b w:val="0"/>
          <w:sz w:val="20"/>
          <w:szCs w:val="20"/>
        </w:rPr>
        <w:t xml:space="preserve"> specifikācij</w:t>
      </w:r>
      <w:r w:rsidR="00743C14" w:rsidRPr="00DD0075">
        <w:rPr>
          <w:rFonts w:ascii="Times New Roman" w:hAnsi="Times New Roman"/>
          <w:b w:val="0"/>
          <w:sz w:val="20"/>
          <w:szCs w:val="20"/>
        </w:rPr>
        <w:t>ā</w:t>
      </w:r>
      <w:r w:rsidRPr="00DD0075">
        <w:rPr>
          <w:rFonts w:ascii="Times New Roman" w:hAnsi="Times New Roman"/>
          <w:b w:val="0"/>
          <w:sz w:val="20"/>
          <w:szCs w:val="20"/>
        </w:rPr>
        <w:t xml:space="preserve"> (1. Līguma pielikums). </w:t>
      </w:r>
    </w:p>
    <w:p w14:paraId="268B1BF7" w14:textId="77777777" w:rsidR="00243958" w:rsidRPr="00DD0075" w:rsidRDefault="00243958" w:rsidP="00243958">
      <w:pPr>
        <w:numPr>
          <w:ilvl w:val="1"/>
          <w:numId w:val="3"/>
        </w:numPr>
        <w:ind w:right="110"/>
        <w:jc w:val="both"/>
        <w:rPr>
          <w:rFonts w:ascii="Times New Roman" w:hAnsi="Times New Roman"/>
          <w:b w:val="0"/>
          <w:iCs/>
          <w:sz w:val="20"/>
          <w:szCs w:val="20"/>
        </w:rPr>
      </w:pPr>
      <w:r w:rsidRPr="00DD0075">
        <w:rPr>
          <w:rFonts w:ascii="Times New Roman" w:hAnsi="Times New Roman"/>
          <w:b w:val="0"/>
          <w:iCs/>
          <w:sz w:val="20"/>
          <w:szCs w:val="20"/>
        </w:rPr>
        <w:t>Cena par PRECES 1 (vienu) vienību ir norādīta finanšu piedāvājumā (2. Līguma pielikums) Šajā cenā ir iekļauta PRECES vērtība, iepakojuma, piegādes un izkraušanas izmaksas, visi valsts un pašvaldības noteiktie nodokļi, nodevas un citas izmaksas, kas saistītas ar PRECI un tās piegādi.</w:t>
      </w:r>
    </w:p>
    <w:p w14:paraId="0D4CC2D7" w14:textId="7CFB02BF" w:rsidR="00103E4A" w:rsidRPr="00681728" w:rsidRDefault="00103E4A" w:rsidP="00103E4A">
      <w:pPr>
        <w:numPr>
          <w:ilvl w:val="1"/>
          <w:numId w:val="3"/>
        </w:numPr>
        <w:ind w:right="110"/>
        <w:jc w:val="both"/>
        <w:rPr>
          <w:rFonts w:ascii="Times New Roman" w:hAnsi="Times New Roman"/>
          <w:b w:val="0"/>
          <w:iCs/>
          <w:sz w:val="20"/>
          <w:szCs w:val="20"/>
        </w:rPr>
      </w:pPr>
      <w:r w:rsidRPr="00F743F9">
        <w:rPr>
          <w:rFonts w:ascii="Times New Roman" w:hAnsi="Times New Roman"/>
          <w:b w:val="0"/>
          <w:sz w:val="20"/>
          <w:szCs w:val="20"/>
        </w:rPr>
        <w:t>Līguma kopējā paredzamā summa</w:t>
      </w:r>
      <w:r w:rsidR="00F743F9" w:rsidRPr="00F743F9">
        <w:rPr>
          <w:rFonts w:ascii="Times New Roman" w:hAnsi="Times New Roman"/>
          <w:b w:val="0"/>
          <w:sz w:val="20"/>
          <w:szCs w:val="20"/>
        </w:rPr>
        <w:t xml:space="preserve"> (ar dažādiem vienību izcenojumiem Līguma pielikumā)</w:t>
      </w:r>
      <w:r w:rsidRPr="00F743F9">
        <w:rPr>
          <w:rFonts w:ascii="Times New Roman" w:hAnsi="Times New Roman"/>
          <w:b w:val="0"/>
          <w:sz w:val="20"/>
          <w:szCs w:val="20"/>
        </w:rPr>
        <w:t xml:space="preserve"> par plānoto</w:t>
      </w:r>
      <w:r w:rsidRPr="00681728">
        <w:rPr>
          <w:rFonts w:ascii="Times New Roman" w:hAnsi="Times New Roman"/>
          <w:b w:val="0"/>
          <w:sz w:val="20"/>
          <w:szCs w:val="20"/>
        </w:rPr>
        <w:t xml:space="preserve"> PRECES piegādes apjomu</w:t>
      </w:r>
      <w:r w:rsidR="00F743F9">
        <w:rPr>
          <w:rFonts w:ascii="Times New Roman" w:hAnsi="Times New Roman"/>
          <w:b w:val="0"/>
          <w:sz w:val="20"/>
          <w:szCs w:val="20"/>
        </w:rPr>
        <w:t xml:space="preserve"> sastāda</w:t>
      </w:r>
      <w:r>
        <w:rPr>
          <w:rFonts w:ascii="Times New Roman" w:hAnsi="Times New Roman"/>
          <w:b w:val="0"/>
          <w:sz w:val="20"/>
          <w:szCs w:val="20"/>
        </w:rPr>
        <w:t>:</w:t>
      </w:r>
    </w:p>
    <w:tbl>
      <w:tblPr>
        <w:tblW w:w="9067" w:type="dxa"/>
        <w:jc w:val="center"/>
        <w:tblLayout w:type="fixed"/>
        <w:tblLook w:val="00A0" w:firstRow="1" w:lastRow="0" w:firstColumn="1" w:lastColumn="0" w:noHBand="0" w:noVBand="0"/>
      </w:tblPr>
      <w:tblGrid>
        <w:gridCol w:w="3397"/>
        <w:gridCol w:w="5670"/>
      </w:tblGrid>
      <w:tr w:rsidR="00103E4A" w:rsidRPr="00681728" w14:paraId="15BABAC5" w14:textId="77777777" w:rsidTr="00FF75F6">
        <w:trPr>
          <w:jc w:val="center"/>
        </w:trPr>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41C564" w14:textId="26B54C1B" w:rsidR="00103E4A" w:rsidRPr="00103E4A" w:rsidRDefault="00103E4A" w:rsidP="00FF75F6">
            <w:pPr>
              <w:autoSpaceDE w:val="0"/>
              <w:autoSpaceDN w:val="0"/>
              <w:adjustRightInd w:val="0"/>
              <w:jc w:val="center"/>
              <w:rPr>
                <w:rFonts w:ascii="Times New Roman" w:eastAsia="Calibri" w:hAnsi="Times New Roman"/>
                <w:color w:val="000000"/>
                <w:sz w:val="20"/>
                <w:szCs w:val="20"/>
                <w:lang w:eastAsia="lv-LV"/>
              </w:rPr>
            </w:pPr>
            <w:r w:rsidRPr="00103E4A">
              <w:rPr>
                <w:rFonts w:ascii="Times New Roman" w:eastAsia="Calibri" w:hAnsi="Times New Roman"/>
                <w:color w:val="000000"/>
                <w:sz w:val="20"/>
                <w:szCs w:val="20"/>
                <w:lang w:eastAsia="lv-LV"/>
              </w:rPr>
              <w:t>IEPIRKUMA DAĻA</w:t>
            </w:r>
          </w:p>
        </w:tc>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3E727C" w14:textId="0EDF9E1F" w:rsidR="00103E4A" w:rsidRPr="00681728" w:rsidRDefault="00103E4A" w:rsidP="00FF75F6">
            <w:pPr>
              <w:snapToGrid w:val="0"/>
              <w:jc w:val="center"/>
              <w:rPr>
                <w:rFonts w:ascii="Times New Roman" w:hAnsi="Times New Roman"/>
                <w:bCs/>
                <w:iCs/>
                <w:sz w:val="20"/>
                <w:szCs w:val="20"/>
              </w:rPr>
            </w:pPr>
            <w:r>
              <w:rPr>
                <w:rFonts w:ascii="Times New Roman" w:hAnsi="Times New Roman"/>
                <w:bCs/>
                <w:iCs/>
                <w:sz w:val="20"/>
                <w:szCs w:val="20"/>
              </w:rPr>
              <w:t>EUR, bez PVN</w:t>
            </w:r>
          </w:p>
        </w:tc>
      </w:tr>
      <w:tr w:rsidR="00103E4A" w:rsidRPr="00103E4A" w14:paraId="506B339F" w14:textId="77777777" w:rsidTr="00FF75F6">
        <w:trPr>
          <w:jc w:val="center"/>
        </w:trPr>
        <w:tc>
          <w:tcPr>
            <w:tcW w:w="3397" w:type="dxa"/>
            <w:tcBorders>
              <w:top w:val="single" w:sz="4" w:space="0" w:color="auto"/>
              <w:left w:val="single" w:sz="4" w:space="0" w:color="auto"/>
              <w:bottom w:val="single" w:sz="4" w:space="0" w:color="auto"/>
              <w:right w:val="single" w:sz="4" w:space="0" w:color="auto"/>
            </w:tcBorders>
            <w:vAlign w:val="center"/>
          </w:tcPr>
          <w:p w14:paraId="5C307EA8" w14:textId="27EC5FEB" w:rsidR="00103E4A" w:rsidRPr="00201247"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201247">
              <w:rPr>
                <w:rFonts w:ascii="Times New Roman" w:eastAsia="Calibri" w:hAnsi="Times New Roman"/>
                <w:b w:val="0"/>
                <w:bCs/>
                <w:color w:val="000000"/>
                <w:sz w:val="20"/>
                <w:szCs w:val="20"/>
                <w:lang w:eastAsia="lv-LV"/>
              </w:rPr>
              <w:t xml:space="preserve">Piedāvātā kopējā līgumcena </w:t>
            </w:r>
            <w:r>
              <w:rPr>
                <w:rFonts w:ascii="Times New Roman" w:eastAsia="Calibri" w:hAnsi="Times New Roman"/>
                <w:b w:val="0"/>
                <w:bCs/>
                <w:color w:val="000000"/>
                <w:sz w:val="20"/>
                <w:szCs w:val="20"/>
                <w:lang w:eastAsia="lv-LV"/>
              </w:rPr>
              <w:t>2</w:t>
            </w:r>
            <w:r w:rsidRPr="00201247">
              <w:rPr>
                <w:rFonts w:ascii="Times New Roman" w:eastAsia="Calibri" w:hAnsi="Times New Roman"/>
                <w:b w:val="0"/>
                <w:bCs/>
                <w:color w:val="000000"/>
                <w:sz w:val="20"/>
                <w:szCs w:val="20"/>
                <w:lang w:eastAsia="lv-LV"/>
              </w:rPr>
              <w:t>. daļa</w:t>
            </w:r>
            <w:r>
              <w:rPr>
                <w:rFonts w:ascii="Times New Roman" w:eastAsia="Calibri" w:hAnsi="Times New Roman"/>
                <w:b w:val="0"/>
                <w:bCs/>
                <w:color w:val="000000"/>
                <w:sz w:val="20"/>
                <w:szCs w:val="20"/>
                <w:lang w:eastAsia="lv-LV"/>
              </w:rPr>
              <w:t xml:space="preserve"> </w:t>
            </w:r>
            <w:r w:rsidRPr="00103E4A">
              <w:rPr>
                <w:rFonts w:ascii="Times New Roman" w:eastAsia="Calibri" w:hAnsi="Times New Roman"/>
                <w:b w:val="0"/>
                <w:bCs/>
                <w:color w:val="000000"/>
                <w:sz w:val="20"/>
                <w:szCs w:val="20"/>
                <w:lang w:eastAsia="lv-LV"/>
              </w:rPr>
              <w:t>piens un piena produkti</w:t>
            </w:r>
          </w:p>
        </w:tc>
        <w:tc>
          <w:tcPr>
            <w:tcW w:w="5670" w:type="dxa"/>
            <w:tcBorders>
              <w:top w:val="single" w:sz="4" w:space="0" w:color="auto"/>
              <w:left w:val="single" w:sz="4" w:space="0" w:color="auto"/>
              <w:bottom w:val="single" w:sz="4" w:space="0" w:color="auto"/>
              <w:right w:val="single" w:sz="4" w:space="0" w:color="auto"/>
            </w:tcBorders>
          </w:tcPr>
          <w:p w14:paraId="1DF85C08" w14:textId="2E24DB32" w:rsidR="00FF75F6"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103E4A">
              <w:rPr>
                <w:rFonts w:ascii="Times New Roman" w:eastAsia="Calibri" w:hAnsi="Times New Roman"/>
                <w:b w:val="0"/>
                <w:bCs/>
                <w:color w:val="000000"/>
                <w:sz w:val="20"/>
                <w:szCs w:val="20"/>
                <w:lang w:eastAsia="lv-LV"/>
              </w:rPr>
              <w:t>94789.90</w:t>
            </w:r>
          </w:p>
          <w:p w14:paraId="4B77DD22" w14:textId="02FD1604" w:rsidR="00103E4A" w:rsidRPr="00103E4A"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103E4A">
              <w:rPr>
                <w:rFonts w:ascii="Times New Roman" w:eastAsia="Calibri" w:hAnsi="Times New Roman"/>
                <w:b w:val="0"/>
                <w:bCs/>
                <w:color w:val="000000"/>
                <w:sz w:val="20"/>
                <w:szCs w:val="20"/>
                <w:lang w:eastAsia="lv-LV"/>
              </w:rPr>
              <w:t>(deviņdesmit četri tūkstoši septiņi simti astoņdesmit deviņi euro, 90</w:t>
            </w:r>
            <w:r>
              <w:rPr>
                <w:rFonts w:ascii="Times New Roman" w:eastAsia="Calibri" w:hAnsi="Times New Roman"/>
                <w:b w:val="0"/>
                <w:bCs/>
                <w:color w:val="000000"/>
                <w:sz w:val="20"/>
                <w:szCs w:val="20"/>
                <w:lang w:eastAsia="lv-LV"/>
              </w:rPr>
              <w:t xml:space="preserve"> </w:t>
            </w:r>
            <w:r w:rsidRPr="00103E4A">
              <w:rPr>
                <w:rFonts w:ascii="Times New Roman" w:eastAsia="Calibri" w:hAnsi="Times New Roman"/>
                <w:b w:val="0"/>
                <w:bCs/>
                <w:color w:val="000000"/>
                <w:sz w:val="20"/>
                <w:szCs w:val="20"/>
                <w:lang w:eastAsia="lv-LV"/>
              </w:rPr>
              <w:t>centi)</w:t>
            </w:r>
          </w:p>
        </w:tc>
      </w:tr>
      <w:tr w:rsidR="00103E4A" w:rsidRPr="00103E4A" w14:paraId="74D692E7" w14:textId="77777777" w:rsidTr="00FF75F6">
        <w:trPr>
          <w:jc w:val="center"/>
        </w:trPr>
        <w:tc>
          <w:tcPr>
            <w:tcW w:w="3397" w:type="dxa"/>
            <w:tcBorders>
              <w:top w:val="single" w:sz="4" w:space="0" w:color="auto"/>
              <w:left w:val="single" w:sz="4" w:space="0" w:color="auto"/>
              <w:bottom w:val="single" w:sz="4" w:space="0" w:color="auto"/>
              <w:right w:val="single" w:sz="4" w:space="0" w:color="auto"/>
            </w:tcBorders>
            <w:vAlign w:val="center"/>
          </w:tcPr>
          <w:p w14:paraId="740DDD26" w14:textId="4D9201D4" w:rsidR="00103E4A" w:rsidRPr="00201247"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201247">
              <w:rPr>
                <w:rFonts w:ascii="Times New Roman" w:eastAsia="Calibri" w:hAnsi="Times New Roman"/>
                <w:b w:val="0"/>
                <w:bCs/>
                <w:color w:val="000000"/>
                <w:sz w:val="20"/>
                <w:szCs w:val="20"/>
                <w:lang w:eastAsia="lv-LV"/>
              </w:rPr>
              <w:t xml:space="preserve">Piedāvātā kopējā līgumcena </w:t>
            </w:r>
            <w:r w:rsidRPr="00103E4A">
              <w:rPr>
                <w:rFonts w:ascii="Times New Roman" w:eastAsia="Calibri" w:hAnsi="Times New Roman"/>
                <w:b w:val="0"/>
                <w:bCs/>
                <w:color w:val="000000"/>
                <w:sz w:val="20"/>
                <w:szCs w:val="20"/>
                <w:lang w:eastAsia="lv-LV"/>
              </w:rPr>
              <w:t>3.daļa (siers)</w:t>
            </w:r>
          </w:p>
        </w:tc>
        <w:tc>
          <w:tcPr>
            <w:tcW w:w="5670" w:type="dxa"/>
            <w:tcBorders>
              <w:top w:val="single" w:sz="4" w:space="0" w:color="auto"/>
              <w:left w:val="single" w:sz="4" w:space="0" w:color="auto"/>
              <w:bottom w:val="single" w:sz="4" w:space="0" w:color="auto"/>
              <w:right w:val="single" w:sz="4" w:space="0" w:color="auto"/>
            </w:tcBorders>
          </w:tcPr>
          <w:p w14:paraId="4C36E200" w14:textId="7088F8C8" w:rsidR="00FF75F6"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103E4A">
              <w:rPr>
                <w:rFonts w:ascii="Times New Roman" w:eastAsia="Calibri" w:hAnsi="Times New Roman"/>
                <w:b w:val="0"/>
                <w:bCs/>
                <w:color w:val="000000"/>
                <w:sz w:val="20"/>
                <w:szCs w:val="20"/>
                <w:lang w:eastAsia="lv-LV"/>
              </w:rPr>
              <w:t>17421.34</w:t>
            </w:r>
          </w:p>
          <w:p w14:paraId="52E9F7DC" w14:textId="56F9E79A" w:rsidR="00103E4A" w:rsidRPr="00103E4A"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103E4A">
              <w:rPr>
                <w:rFonts w:ascii="Times New Roman" w:eastAsia="Calibri" w:hAnsi="Times New Roman"/>
                <w:b w:val="0"/>
                <w:bCs/>
                <w:color w:val="000000"/>
                <w:sz w:val="20"/>
                <w:szCs w:val="20"/>
                <w:lang w:eastAsia="lv-LV"/>
              </w:rPr>
              <w:t xml:space="preserve">(septiņpadsmit tūkstoši četri simti divdesmit viens euro, </w:t>
            </w:r>
            <w:r>
              <w:rPr>
                <w:rFonts w:ascii="Times New Roman" w:eastAsia="Calibri" w:hAnsi="Times New Roman"/>
                <w:b w:val="0"/>
                <w:bCs/>
                <w:color w:val="000000"/>
                <w:sz w:val="20"/>
                <w:szCs w:val="20"/>
                <w:lang w:eastAsia="lv-LV"/>
              </w:rPr>
              <w:t>34</w:t>
            </w:r>
            <w:r w:rsidRPr="00103E4A">
              <w:rPr>
                <w:rFonts w:ascii="Times New Roman" w:eastAsia="Calibri" w:hAnsi="Times New Roman"/>
                <w:b w:val="0"/>
                <w:bCs/>
                <w:color w:val="000000"/>
                <w:sz w:val="20"/>
                <w:szCs w:val="20"/>
                <w:lang w:eastAsia="lv-LV"/>
              </w:rPr>
              <w:t xml:space="preserve"> centi</w:t>
            </w:r>
            <w:r>
              <w:rPr>
                <w:rFonts w:ascii="Times New Roman" w:eastAsia="Calibri" w:hAnsi="Times New Roman"/>
                <w:b w:val="0"/>
                <w:bCs/>
                <w:color w:val="000000"/>
                <w:sz w:val="20"/>
                <w:szCs w:val="20"/>
                <w:lang w:eastAsia="lv-LV"/>
              </w:rPr>
              <w:t>)</w:t>
            </w:r>
          </w:p>
        </w:tc>
      </w:tr>
      <w:tr w:rsidR="00103E4A" w:rsidRPr="00103E4A" w14:paraId="73810408" w14:textId="77777777" w:rsidTr="00FF75F6">
        <w:trPr>
          <w:jc w:val="center"/>
        </w:trPr>
        <w:tc>
          <w:tcPr>
            <w:tcW w:w="3397" w:type="dxa"/>
            <w:tcBorders>
              <w:top w:val="single" w:sz="4" w:space="0" w:color="auto"/>
              <w:left w:val="single" w:sz="4" w:space="0" w:color="auto"/>
              <w:bottom w:val="single" w:sz="4" w:space="0" w:color="auto"/>
              <w:right w:val="single" w:sz="4" w:space="0" w:color="auto"/>
            </w:tcBorders>
            <w:vAlign w:val="center"/>
          </w:tcPr>
          <w:p w14:paraId="66CE9BE8" w14:textId="0F3E488D" w:rsidR="00103E4A" w:rsidRPr="00201247"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201247">
              <w:rPr>
                <w:rFonts w:ascii="Times New Roman" w:eastAsia="Calibri" w:hAnsi="Times New Roman"/>
                <w:b w:val="0"/>
                <w:bCs/>
                <w:color w:val="000000"/>
                <w:sz w:val="20"/>
                <w:szCs w:val="20"/>
                <w:lang w:eastAsia="lv-LV"/>
              </w:rPr>
              <w:t xml:space="preserve">Piedāvātā kopējā līgumcena </w:t>
            </w:r>
            <w:r w:rsidRPr="00103E4A">
              <w:rPr>
                <w:rFonts w:ascii="Times New Roman" w:eastAsia="Calibri" w:hAnsi="Times New Roman"/>
                <w:b w:val="0"/>
                <w:bCs/>
                <w:color w:val="000000"/>
                <w:sz w:val="20"/>
                <w:szCs w:val="20"/>
                <w:lang w:eastAsia="lv-LV"/>
              </w:rPr>
              <w:t>7.daļa (zivju produkti)</w:t>
            </w:r>
          </w:p>
        </w:tc>
        <w:tc>
          <w:tcPr>
            <w:tcW w:w="5670" w:type="dxa"/>
            <w:tcBorders>
              <w:top w:val="single" w:sz="4" w:space="0" w:color="auto"/>
              <w:left w:val="single" w:sz="4" w:space="0" w:color="auto"/>
              <w:bottom w:val="single" w:sz="4" w:space="0" w:color="auto"/>
              <w:right w:val="single" w:sz="4" w:space="0" w:color="auto"/>
            </w:tcBorders>
          </w:tcPr>
          <w:p w14:paraId="5BF20877" w14:textId="6F3BA42E" w:rsidR="00FF75F6"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103E4A">
              <w:rPr>
                <w:rFonts w:ascii="Times New Roman" w:eastAsia="Calibri" w:hAnsi="Times New Roman"/>
                <w:b w:val="0"/>
                <w:bCs/>
                <w:color w:val="000000"/>
                <w:sz w:val="20"/>
                <w:szCs w:val="20"/>
                <w:lang w:eastAsia="lv-LV"/>
              </w:rPr>
              <w:t>5049.70</w:t>
            </w:r>
          </w:p>
          <w:p w14:paraId="1F3FF404" w14:textId="51BD083E" w:rsidR="00103E4A" w:rsidRPr="00103E4A"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103E4A">
              <w:rPr>
                <w:rFonts w:ascii="Times New Roman" w:eastAsia="Calibri" w:hAnsi="Times New Roman"/>
                <w:b w:val="0"/>
                <w:bCs/>
                <w:color w:val="000000"/>
                <w:sz w:val="20"/>
                <w:szCs w:val="20"/>
                <w:lang w:eastAsia="lv-LV"/>
              </w:rPr>
              <w:t xml:space="preserve">(pieci tūkstoši četrdesmit deviņi euro, </w:t>
            </w:r>
            <w:r>
              <w:rPr>
                <w:rFonts w:ascii="Times New Roman" w:eastAsia="Calibri" w:hAnsi="Times New Roman"/>
                <w:b w:val="0"/>
                <w:bCs/>
                <w:color w:val="000000"/>
                <w:sz w:val="20"/>
                <w:szCs w:val="20"/>
                <w:lang w:eastAsia="lv-LV"/>
              </w:rPr>
              <w:t>70</w:t>
            </w:r>
            <w:r w:rsidRPr="00103E4A">
              <w:rPr>
                <w:rFonts w:ascii="Times New Roman" w:eastAsia="Calibri" w:hAnsi="Times New Roman"/>
                <w:b w:val="0"/>
                <w:bCs/>
                <w:color w:val="000000"/>
                <w:sz w:val="20"/>
                <w:szCs w:val="20"/>
                <w:lang w:eastAsia="lv-LV"/>
              </w:rPr>
              <w:t xml:space="preserve"> centi</w:t>
            </w:r>
            <w:r>
              <w:rPr>
                <w:rFonts w:ascii="Times New Roman" w:eastAsia="Calibri" w:hAnsi="Times New Roman"/>
                <w:b w:val="0"/>
                <w:bCs/>
                <w:color w:val="000000"/>
                <w:sz w:val="20"/>
                <w:szCs w:val="20"/>
                <w:lang w:eastAsia="lv-LV"/>
              </w:rPr>
              <w:t>)</w:t>
            </w:r>
          </w:p>
        </w:tc>
      </w:tr>
      <w:tr w:rsidR="00103E4A" w:rsidRPr="00103E4A" w14:paraId="591CA3D3" w14:textId="77777777" w:rsidTr="00FF75F6">
        <w:trPr>
          <w:jc w:val="center"/>
        </w:trPr>
        <w:tc>
          <w:tcPr>
            <w:tcW w:w="3397" w:type="dxa"/>
            <w:tcBorders>
              <w:top w:val="single" w:sz="4" w:space="0" w:color="auto"/>
              <w:left w:val="single" w:sz="4" w:space="0" w:color="auto"/>
              <w:bottom w:val="single" w:sz="4" w:space="0" w:color="auto"/>
              <w:right w:val="single" w:sz="4" w:space="0" w:color="auto"/>
            </w:tcBorders>
            <w:vAlign w:val="center"/>
          </w:tcPr>
          <w:p w14:paraId="3784AB28" w14:textId="6FE9C8E9" w:rsidR="00103E4A" w:rsidRPr="00201247"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201247">
              <w:rPr>
                <w:rFonts w:ascii="Times New Roman" w:eastAsia="Calibri" w:hAnsi="Times New Roman"/>
                <w:b w:val="0"/>
                <w:bCs/>
                <w:color w:val="000000"/>
                <w:sz w:val="20"/>
                <w:szCs w:val="20"/>
                <w:lang w:eastAsia="lv-LV"/>
              </w:rPr>
              <w:t xml:space="preserve">Piedāvātā kopējā līgumcena </w:t>
            </w:r>
            <w:r w:rsidRPr="00103E4A">
              <w:rPr>
                <w:rFonts w:ascii="Times New Roman" w:eastAsia="Calibri" w:hAnsi="Times New Roman"/>
                <w:b w:val="0"/>
                <w:bCs/>
                <w:color w:val="000000"/>
                <w:sz w:val="20"/>
                <w:szCs w:val="20"/>
                <w:lang w:eastAsia="lv-LV"/>
              </w:rPr>
              <w:t>10.daļa (dārzeņi un saknes)</w:t>
            </w:r>
          </w:p>
        </w:tc>
        <w:tc>
          <w:tcPr>
            <w:tcW w:w="5670" w:type="dxa"/>
            <w:tcBorders>
              <w:top w:val="single" w:sz="4" w:space="0" w:color="auto"/>
              <w:left w:val="single" w:sz="4" w:space="0" w:color="auto"/>
              <w:bottom w:val="single" w:sz="4" w:space="0" w:color="auto"/>
              <w:right w:val="single" w:sz="4" w:space="0" w:color="auto"/>
            </w:tcBorders>
          </w:tcPr>
          <w:p w14:paraId="1CB6D6F3" w14:textId="2D60F24F" w:rsidR="00FF75F6"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103E4A">
              <w:rPr>
                <w:rFonts w:ascii="Times New Roman" w:eastAsia="Calibri" w:hAnsi="Times New Roman"/>
                <w:b w:val="0"/>
                <w:bCs/>
                <w:color w:val="000000"/>
                <w:sz w:val="20"/>
                <w:szCs w:val="20"/>
                <w:lang w:eastAsia="lv-LV"/>
              </w:rPr>
              <w:t>40192.95</w:t>
            </w:r>
          </w:p>
          <w:p w14:paraId="77A6E7EF" w14:textId="5E166894" w:rsidR="00103E4A" w:rsidRPr="00103E4A" w:rsidRDefault="00103E4A" w:rsidP="00FF75F6">
            <w:pPr>
              <w:autoSpaceDE w:val="0"/>
              <w:autoSpaceDN w:val="0"/>
              <w:adjustRightInd w:val="0"/>
              <w:jc w:val="center"/>
              <w:rPr>
                <w:rFonts w:ascii="Times New Roman" w:eastAsia="Calibri" w:hAnsi="Times New Roman"/>
                <w:b w:val="0"/>
                <w:bCs/>
                <w:color w:val="000000"/>
                <w:sz w:val="20"/>
                <w:szCs w:val="20"/>
                <w:lang w:eastAsia="lv-LV"/>
              </w:rPr>
            </w:pPr>
            <w:r w:rsidRPr="00103E4A">
              <w:rPr>
                <w:rFonts w:ascii="Times New Roman" w:eastAsia="Calibri" w:hAnsi="Times New Roman"/>
                <w:b w:val="0"/>
                <w:bCs/>
                <w:color w:val="000000"/>
                <w:sz w:val="20"/>
                <w:szCs w:val="20"/>
                <w:lang w:eastAsia="lv-LV"/>
              </w:rPr>
              <w:t xml:space="preserve">(četrdesmit tūkstoši viens simts deviņdesmit divi euro, </w:t>
            </w:r>
            <w:r>
              <w:rPr>
                <w:rFonts w:ascii="Times New Roman" w:eastAsia="Calibri" w:hAnsi="Times New Roman"/>
                <w:b w:val="0"/>
                <w:bCs/>
                <w:color w:val="000000"/>
                <w:sz w:val="20"/>
                <w:szCs w:val="20"/>
                <w:lang w:eastAsia="lv-LV"/>
              </w:rPr>
              <w:t>95</w:t>
            </w:r>
            <w:r w:rsidRPr="00103E4A">
              <w:rPr>
                <w:rFonts w:ascii="Times New Roman" w:eastAsia="Calibri" w:hAnsi="Times New Roman"/>
                <w:b w:val="0"/>
                <w:bCs/>
                <w:color w:val="000000"/>
                <w:sz w:val="20"/>
                <w:szCs w:val="20"/>
                <w:lang w:eastAsia="lv-LV"/>
              </w:rPr>
              <w:t xml:space="preserve"> centi</w:t>
            </w:r>
            <w:r>
              <w:rPr>
                <w:rFonts w:ascii="Times New Roman" w:eastAsia="Calibri" w:hAnsi="Times New Roman"/>
                <w:b w:val="0"/>
                <w:bCs/>
                <w:color w:val="000000"/>
                <w:sz w:val="20"/>
                <w:szCs w:val="20"/>
                <w:lang w:eastAsia="lv-LV"/>
              </w:rPr>
              <w:t>)</w:t>
            </w:r>
          </w:p>
        </w:tc>
      </w:tr>
    </w:tbl>
    <w:p w14:paraId="30132375" w14:textId="47D51FA7" w:rsidR="00DE0A56" w:rsidRPr="00DD0075" w:rsidRDefault="00DE0A56" w:rsidP="00243958">
      <w:pPr>
        <w:numPr>
          <w:ilvl w:val="1"/>
          <w:numId w:val="3"/>
        </w:numPr>
        <w:ind w:right="110"/>
        <w:jc w:val="both"/>
        <w:rPr>
          <w:rFonts w:ascii="Times New Roman" w:hAnsi="Times New Roman"/>
          <w:b w:val="0"/>
          <w:iCs/>
          <w:sz w:val="20"/>
          <w:szCs w:val="20"/>
        </w:rPr>
      </w:pPr>
      <w:r w:rsidRPr="00DD0075">
        <w:rPr>
          <w:rFonts w:ascii="Times New Roman" w:hAnsi="Times New Roman"/>
          <w:b w:val="0"/>
          <w:sz w:val="20"/>
          <w:szCs w:val="20"/>
        </w:rPr>
        <w:t xml:space="preserve">Pusēm savstarpēji rakstiski vienojoties, Līguma 3.1. punktā norādītie izcenojumi var tikt mainīti, bet ne biežāk kā reizi 6 mēnešos (izņemot Līguma darbības pirmo pusgadu), ņemot vērā Latvijas Centrālās statistikas pārvaldes oficiālo statistikas ziņojumu par patēriņa cenu vidējām izmaiņām 6 mēnešos pret iepriekšējiem 6 mēnešiem statistikas apakšgrupā Nr. 0.1 (Pārtika), interneta vietnē </w:t>
      </w:r>
      <w:hyperlink r:id="rId5" w:history="1">
        <w:r w:rsidRPr="00DD0075">
          <w:rPr>
            <w:rStyle w:val="Hyperlink"/>
            <w:rFonts w:ascii="Times New Roman" w:hAnsi="Times New Roman"/>
            <w:b w:val="0"/>
            <w:sz w:val="20"/>
            <w:szCs w:val="20"/>
          </w:rPr>
          <w:t>www.csb.gov.lv</w:t>
        </w:r>
      </w:hyperlink>
    </w:p>
    <w:p w14:paraId="7E0730C7" w14:textId="77777777" w:rsidR="00243958" w:rsidRPr="00DD0075" w:rsidRDefault="00243958" w:rsidP="00243958">
      <w:pPr>
        <w:ind w:left="283" w:right="110"/>
        <w:rPr>
          <w:rFonts w:ascii="Times New Roman" w:hAnsi="Times New Roman"/>
          <w:b w:val="0"/>
          <w:iCs/>
          <w:sz w:val="20"/>
          <w:szCs w:val="20"/>
        </w:rPr>
      </w:pPr>
    </w:p>
    <w:p w14:paraId="74E73741" w14:textId="77777777" w:rsidR="00243958" w:rsidRPr="00DD0075" w:rsidRDefault="00243958" w:rsidP="00243958">
      <w:pPr>
        <w:numPr>
          <w:ilvl w:val="0"/>
          <w:numId w:val="1"/>
        </w:numPr>
        <w:ind w:right="110"/>
        <w:jc w:val="center"/>
        <w:rPr>
          <w:rFonts w:ascii="Times New Roman" w:hAnsi="Times New Roman"/>
          <w:b w:val="0"/>
          <w:iCs/>
          <w:sz w:val="20"/>
          <w:szCs w:val="20"/>
        </w:rPr>
      </w:pPr>
      <w:r w:rsidRPr="00DD0075">
        <w:rPr>
          <w:rFonts w:ascii="Times New Roman" w:hAnsi="Times New Roman"/>
          <w:b w:val="0"/>
          <w:iCs/>
          <w:sz w:val="20"/>
          <w:szCs w:val="20"/>
        </w:rPr>
        <w:t>PUŠU PIENĀKUMI</w:t>
      </w:r>
    </w:p>
    <w:p w14:paraId="653FA748" w14:textId="77777777" w:rsidR="00243958" w:rsidRPr="00DD0075" w:rsidRDefault="00243958" w:rsidP="00243958">
      <w:pPr>
        <w:numPr>
          <w:ilvl w:val="1"/>
          <w:numId w:val="1"/>
        </w:numPr>
        <w:ind w:right="110"/>
        <w:jc w:val="both"/>
        <w:rPr>
          <w:rFonts w:ascii="Times New Roman" w:hAnsi="Times New Roman"/>
          <w:b w:val="0"/>
          <w:iCs/>
          <w:sz w:val="20"/>
          <w:szCs w:val="20"/>
        </w:rPr>
      </w:pPr>
      <w:r w:rsidRPr="00DD0075">
        <w:rPr>
          <w:rFonts w:ascii="Times New Roman" w:hAnsi="Times New Roman"/>
          <w:b w:val="0"/>
          <w:iCs/>
          <w:sz w:val="20"/>
          <w:szCs w:val="20"/>
        </w:rPr>
        <w:t>PĀRDEVĒJS:</w:t>
      </w:r>
    </w:p>
    <w:p w14:paraId="560159EF" w14:textId="77777777" w:rsidR="00243958" w:rsidRPr="00DD0075" w:rsidRDefault="00243958" w:rsidP="00243958">
      <w:pPr>
        <w:numPr>
          <w:ilvl w:val="2"/>
          <w:numId w:val="1"/>
        </w:numPr>
        <w:ind w:right="110"/>
        <w:jc w:val="both"/>
        <w:rPr>
          <w:rFonts w:ascii="Times New Roman" w:hAnsi="Times New Roman"/>
          <w:b w:val="0"/>
          <w:iCs/>
          <w:sz w:val="20"/>
          <w:szCs w:val="20"/>
        </w:rPr>
      </w:pPr>
      <w:r w:rsidRPr="00DD0075">
        <w:rPr>
          <w:rFonts w:ascii="Times New Roman" w:hAnsi="Times New Roman"/>
          <w:b w:val="0"/>
          <w:iCs/>
          <w:sz w:val="20"/>
          <w:szCs w:val="20"/>
        </w:rPr>
        <w:t xml:space="preserve">piegādā un nodrošina PRECES </w:t>
      </w:r>
      <w:r w:rsidR="00743C14" w:rsidRPr="00DD0075">
        <w:rPr>
          <w:rFonts w:ascii="Times New Roman" w:hAnsi="Times New Roman"/>
          <w:b w:val="0"/>
          <w:iCs/>
          <w:sz w:val="20"/>
          <w:szCs w:val="20"/>
        </w:rPr>
        <w:t xml:space="preserve">kvalitāti, derīgumu un </w:t>
      </w:r>
      <w:r w:rsidRPr="00DD0075">
        <w:rPr>
          <w:rFonts w:ascii="Times New Roman" w:hAnsi="Times New Roman"/>
          <w:b w:val="0"/>
          <w:iCs/>
          <w:sz w:val="20"/>
          <w:szCs w:val="20"/>
        </w:rPr>
        <w:t xml:space="preserve">atbilstību </w:t>
      </w:r>
      <w:r w:rsidR="00743C14" w:rsidRPr="00DD0075">
        <w:rPr>
          <w:rFonts w:ascii="Times New Roman" w:hAnsi="Times New Roman"/>
          <w:b w:val="0"/>
          <w:iCs/>
          <w:sz w:val="20"/>
          <w:szCs w:val="20"/>
        </w:rPr>
        <w:t xml:space="preserve">Iepirkuma </w:t>
      </w:r>
      <w:r w:rsidRPr="00DD0075">
        <w:rPr>
          <w:rFonts w:ascii="Times New Roman" w:hAnsi="Times New Roman"/>
          <w:b w:val="0"/>
          <w:iCs/>
          <w:sz w:val="20"/>
          <w:szCs w:val="20"/>
        </w:rPr>
        <w:t>Tehniskajai s</w:t>
      </w:r>
      <w:r w:rsidRPr="00DD0075">
        <w:rPr>
          <w:rFonts w:ascii="Times New Roman" w:hAnsi="Times New Roman"/>
          <w:b w:val="0"/>
          <w:sz w:val="20"/>
          <w:szCs w:val="20"/>
        </w:rPr>
        <w:t>pecifikācijai un Līguma noteikumiem</w:t>
      </w:r>
      <w:r w:rsidRPr="00DD0075">
        <w:rPr>
          <w:rFonts w:ascii="Times New Roman" w:hAnsi="Times New Roman"/>
          <w:b w:val="0"/>
          <w:iCs/>
          <w:sz w:val="20"/>
          <w:szCs w:val="20"/>
        </w:rPr>
        <w:t xml:space="preserve">, kā arī ar likumiem un citiem </w:t>
      </w:r>
      <w:r w:rsidR="00743C14" w:rsidRPr="00DD0075">
        <w:rPr>
          <w:rFonts w:ascii="Times New Roman" w:hAnsi="Times New Roman"/>
          <w:b w:val="0"/>
          <w:iCs/>
          <w:sz w:val="20"/>
          <w:szCs w:val="20"/>
        </w:rPr>
        <w:t>normatīvajiem</w:t>
      </w:r>
      <w:r w:rsidRPr="00DD0075">
        <w:rPr>
          <w:rFonts w:ascii="Times New Roman" w:hAnsi="Times New Roman"/>
          <w:b w:val="0"/>
          <w:iCs/>
          <w:sz w:val="20"/>
          <w:szCs w:val="20"/>
        </w:rPr>
        <w:t xml:space="preserve"> aktie</w:t>
      </w:r>
      <w:r w:rsidR="00743C14" w:rsidRPr="00DD0075">
        <w:rPr>
          <w:rFonts w:ascii="Times New Roman" w:hAnsi="Times New Roman"/>
          <w:b w:val="0"/>
          <w:iCs/>
          <w:sz w:val="20"/>
          <w:szCs w:val="20"/>
        </w:rPr>
        <w:t xml:space="preserve">m, </w:t>
      </w:r>
      <w:r w:rsidRPr="00DD0075">
        <w:rPr>
          <w:rFonts w:ascii="Times New Roman" w:hAnsi="Times New Roman"/>
          <w:b w:val="0"/>
          <w:iCs/>
          <w:sz w:val="20"/>
          <w:szCs w:val="20"/>
        </w:rPr>
        <w:t>un vispāratzītiem kvalitātes standartiem;</w:t>
      </w:r>
    </w:p>
    <w:p w14:paraId="0CE40B6E" w14:textId="77777777" w:rsidR="00243958" w:rsidRPr="00DD0075" w:rsidRDefault="00243958" w:rsidP="00243958">
      <w:pPr>
        <w:numPr>
          <w:ilvl w:val="2"/>
          <w:numId w:val="1"/>
        </w:numPr>
        <w:ind w:right="110"/>
        <w:jc w:val="both"/>
        <w:rPr>
          <w:rFonts w:ascii="Times New Roman" w:hAnsi="Times New Roman"/>
          <w:b w:val="0"/>
          <w:iCs/>
          <w:sz w:val="20"/>
          <w:szCs w:val="20"/>
        </w:rPr>
      </w:pPr>
      <w:r w:rsidRPr="00DD0075">
        <w:rPr>
          <w:rFonts w:ascii="Times New Roman" w:hAnsi="Times New Roman"/>
          <w:b w:val="0"/>
          <w:sz w:val="20"/>
          <w:szCs w:val="20"/>
        </w:rPr>
        <w:lastRenderedPageBreak/>
        <w:t>PĀRDEVĒJS nodrošina PRECES piegādi tās ražotāja standarta iepakojumā, kas nodrošina pilnīgu Preces drošību pret iespējamajiem bojājumiem to transportējot;</w:t>
      </w:r>
    </w:p>
    <w:p w14:paraId="23973A21" w14:textId="77777777" w:rsidR="00243958" w:rsidRPr="00DD0075" w:rsidRDefault="00243958" w:rsidP="00243958">
      <w:pPr>
        <w:numPr>
          <w:ilvl w:val="2"/>
          <w:numId w:val="1"/>
        </w:numPr>
        <w:ind w:right="110"/>
        <w:jc w:val="both"/>
        <w:rPr>
          <w:rFonts w:ascii="Times New Roman" w:hAnsi="Times New Roman"/>
          <w:b w:val="0"/>
          <w:iCs/>
          <w:sz w:val="20"/>
          <w:szCs w:val="20"/>
        </w:rPr>
      </w:pPr>
      <w:r w:rsidRPr="00DD0075">
        <w:rPr>
          <w:rFonts w:ascii="Times New Roman" w:hAnsi="Times New Roman"/>
          <w:b w:val="0"/>
          <w:sz w:val="20"/>
          <w:szCs w:val="20"/>
        </w:rPr>
        <w:t>Transportlīdzekļiem, ar kuriem tiks nodrošināta Preces piegāde, jāatbilst valstī noteikto normatīvo aktu prasībām, un ir jābūt Pārtikas un veterinārā dienesta izsniegtai atļaujai pārtikas pārvadāšanai ar tiem</w:t>
      </w:r>
      <w:r w:rsidR="00743C14" w:rsidRPr="00DD0075">
        <w:rPr>
          <w:rFonts w:ascii="Times New Roman" w:hAnsi="Times New Roman"/>
          <w:b w:val="0"/>
          <w:sz w:val="20"/>
          <w:szCs w:val="20"/>
        </w:rPr>
        <w:t xml:space="preserve"> (ja attiecināms)</w:t>
      </w:r>
      <w:r w:rsidRPr="00DD0075">
        <w:rPr>
          <w:rFonts w:ascii="Times New Roman" w:hAnsi="Times New Roman"/>
          <w:b w:val="0"/>
          <w:sz w:val="20"/>
          <w:szCs w:val="20"/>
        </w:rPr>
        <w:t>;</w:t>
      </w:r>
    </w:p>
    <w:p w14:paraId="7B9DBC2E" w14:textId="77777777" w:rsidR="00243958" w:rsidRPr="00DD0075" w:rsidRDefault="00243958" w:rsidP="00243958">
      <w:pPr>
        <w:numPr>
          <w:ilvl w:val="2"/>
          <w:numId w:val="1"/>
        </w:numPr>
        <w:ind w:right="110"/>
        <w:jc w:val="both"/>
        <w:rPr>
          <w:rFonts w:ascii="Times New Roman" w:hAnsi="Times New Roman"/>
          <w:b w:val="0"/>
          <w:iCs/>
          <w:sz w:val="20"/>
          <w:szCs w:val="20"/>
        </w:rPr>
      </w:pPr>
      <w:r w:rsidRPr="00DD0075">
        <w:rPr>
          <w:rFonts w:ascii="Times New Roman" w:hAnsi="Times New Roman"/>
          <w:b w:val="0"/>
          <w:sz w:val="20"/>
          <w:szCs w:val="20"/>
        </w:rPr>
        <w:t>PRECES marķējumā sniegtajai informācijai jābūt labi redzamai un saprotamai, tai objektīvi jāatspoguļo PRECES drošums vai nekaitīgums un kvalitāte. Marķējumā sniegtā informācija nedrīkst piedēvēt PRECEI īpašības, kādas tai nepiemīt, kā arī maldināt pircēju, ka PRECEI piemīt kādas specifiskas īpašības, ja tādas īpašības piemīt visām attiecīgā veida PRECĒM;</w:t>
      </w:r>
    </w:p>
    <w:p w14:paraId="6D4939C1" w14:textId="77777777" w:rsidR="00243958" w:rsidRPr="00DD0075" w:rsidRDefault="00243958" w:rsidP="00243958">
      <w:pPr>
        <w:numPr>
          <w:ilvl w:val="2"/>
          <w:numId w:val="1"/>
        </w:numPr>
        <w:ind w:right="110"/>
        <w:jc w:val="both"/>
        <w:rPr>
          <w:rFonts w:ascii="Times New Roman" w:hAnsi="Times New Roman"/>
          <w:b w:val="0"/>
          <w:iCs/>
          <w:sz w:val="20"/>
          <w:szCs w:val="20"/>
        </w:rPr>
      </w:pPr>
      <w:r w:rsidRPr="00DD0075">
        <w:rPr>
          <w:rFonts w:ascii="Times New Roman" w:hAnsi="Times New Roman"/>
          <w:b w:val="0"/>
          <w:sz w:val="20"/>
          <w:szCs w:val="20"/>
        </w:rPr>
        <w:t xml:space="preserve"> PRECES marķējumam jābūt neizdzēšamam. Marķējumā sniegtajai informācijai jābūt skaidrai, to nedrīkst aizsegt ar citu rakstveida informāciju, attēlu vai uzlīmi;</w:t>
      </w:r>
    </w:p>
    <w:p w14:paraId="3B2EACA0" w14:textId="391D8600" w:rsidR="009F2BA8" w:rsidRPr="00DD0075" w:rsidRDefault="009F2BA8" w:rsidP="00243958">
      <w:pPr>
        <w:numPr>
          <w:ilvl w:val="2"/>
          <w:numId w:val="1"/>
        </w:numPr>
        <w:ind w:right="110"/>
        <w:jc w:val="both"/>
        <w:rPr>
          <w:rFonts w:ascii="Times New Roman" w:hAnsi="Times New Roman"/>
          <w:b w:val="0"/>
          <w:bCs/>
          <w:iCs/>
          <w:sz w:val="20"/>
          <w:szCs w:val="20"/>
        </w:rPr>
      </w:pPr>
      <w:r w:rsidRPr="00DD0075">
        <w:rPr>
          <w:rFonts w:ascii="Times New Roman" w:hAnsi="Times New Roman"/>
          <w:b w:val="0"/>
          <w:bCs/>
          <w:iCs/>
          <w:sz w:val="20"/>
          <w:szCs w:val="20"/>
        </w:rPr>
        <w:t xml:space="preserve">Ja Pārdevējs pats nav bioloģiskās lauksaimniecības vai nacionālās pārtikas kvalitātes shēmas, vai lauksaimniecības produktu integrētās audzēšanas prasībām atbilstošu produktu ražotājs vai audzētājs, attiecībā uz produktiem, kuri atbilst minētajām prasībām, </w:t>
      </w:r>
      <w:r w:rsidR="008B54BA" w:rsidRPr="00DD0075">
        <w:rPr>
          <w:rFonts w:ascii="Times New Roman" w:hAnsi="Times New Roman"/>
          <w:b w:val="0"/>
          <w:bCs/>
          <w:iCs/>
          <w:sz w:val="20"/>
          <w:szCs w:val="20"/>
        </w:rPr>
        <w:t>tas Pārdevējam ir pienākums</w:t>
      </w:r>
      <w:r w:rsidRPr="00DD0075">
        <w:rPr>
          <w:rFonts w:ascii="Times New Roman" w:hAnsi="Times New Roman"/>
          <w:b w:val="0"/>
          <w:bCs/>
          <w:iCs/>
          <w:sz w:val="20"/>
          <w:szCs w:val="20"/>
        </w:rPr>
        <w:t xml:space="preserve"> </w:t>
      </w:r>
      <w:r w:rsidR="008B54BA" w:rsidRPr="00DD0075">
        <w:rPr>
          <w:rFonts w:ascii="Times New Roman" w:hAnsi="Times New Roman"/>
          <w:b w:val="0"/>
          <w:bCs/>
          <w:iCs/>
          <w:sz w:val="20"/>
          <w:szCs w:val="20"/>
        </w:rPr>
        <w:t xml:space="preserve">iesniegt Pircējam </w:t>
      </w:r>
      <w:r w:rsidRPr="00DD0075">
        <w:rPr>
          <w:rFonts w:ascii="Times New Roman" w:hAnsi="Times New Roman"/>
          <w:b w:val="0"/>
          <w:bCs/>
          <w:iCs/>
          <w:sz w:val="20"/>
          <w:szCs w:val="20"/>
        </w:rPr>
        <w:t>ražotāju un/vai audzētāju sarakstu, norādot to kontaktinformāciju, un ar ražotāju un/vai audzētāju noslēgtu līgumu par sadarbību ar attiecīgo piegādātāju katra konkrētā pārtikas produktu piegādes līguma izpildē</w:t>
      </w:r>
      <w:r w:rsidR="008B54BA" w:rsidRPr="00DD0075">
        <w:rPr>
          <w:rFonts w:ascii="Times New Roman" w:hAnsi="Times New Roman"/>
          <w:b w:val="0"/>
          <w:bCs/>
          <w:iCs/>
          <w:sz w:val="20"/>
          <w:szCs w:val="20"/>
        </w:rPr>
        <w:t>.</w:t>
      </w:r>
    </w:p>
    <w:p w14:paraId="78DBC639" w14:textId="6259C02D" w:rsidR="008B54BA" w:rsidRPr="00DD0075" w:rsidRDefault="008B54BA" w:rsidP="00243958">
      <w:pPr>
        <w:numPr>
          <w:ilvl w:val="2"/>
          <w:numId w:val="1"/>
        </w:numPr>
        <w:ind w:right="110"/>
        <w:jc w:val="both"/>
        <w:rPr>
          <w:rFonts w:ascii="Times New Roman" w:hAnsi="Times New Roman"/>
          <w:b w:val="0"/>
          <w:bCs/>
          <w:iCs/>
          <w:sz w:val="20"/>
          <w:szCs w:val="20"/>
        </w:rPr>
      </w:pPr>
      <w:r w:rsidRPr="00DD0075">
        <w:rPr>
          <w:rFonts w:ascii="Times New Roman" w:hAnsi="Times New Roman"/>
          <w:b w:val="0"/>
          <w:bCs/>
          <w:iCs/>
          <w:sz w:val="20"/>
          <w:szCs w:val="20"/>
        </w:rPr>
        <w:t>Pārdevējam jāiesniedz pārtikas produktu sarakstu, norādot produktu ražotāju vai audzētāju un to izcelsmes valsti, kas izstrādāts atbilstoši tehniskajā specifikācijā noteiktajām prasībām;</w:t>
      </w:r>
    </w:p>
    <w:p w14:paraId="19668828" w14:textId="42817B65" w:rsidR="008B54BA" w:rsidRPr="00DD0075" w:rsidRDefault="008B54BA" w:rsidP="00243958">
      <w:pPr>
        <w:numPr>
          <w:ilvl w:val="2"/>
          <w:numId w:val="1"/>
        </w:numPr>
        <w:ind w:right="110"/>
        <w:jc w:val="both"/>
        <w:rPr>
          <w:rFonts w:ascii="Times New Roman" w:hAnsi="Times New Roman"/>
          <w:b w:val="0"/>
          <w:iCs/>
          <w:sz w:val="20"/>
          <w:szCs w:val="20"/>
        </w:rPr>
      </w:pPr>
      <w:r w:rsidRPr="00DD0075">
        <w:rPr>
          <w:rFonts w:ascii="Times New Roman" w:hAnsi="Times New Roman"/>
          <w:b w:val="0"/>
          <w:iCs/>
          <w:sz w:val="20"/>
          <w:szCs w:val="20"/>
        </w:rPr>
        <w:t>Pārdevējam ir pienākums savlaicīgi informēt un vienoties ar Pircēju par iespējamu piegādēs paredzētā produkcijas sortimenta maiņu, aizstājot tehniskajā specifikācijā iekļautos produktus ar jauniem ekvivalentiem (piem., vienu nacionālās pārtikas kvalitātes shēmas produktu var aizstāt pret citu nacionālās pārtikas kvalitātes shēmas produktu) vai kvalitatīvi labākiem produktiem (lauksaimniecības produktu integrētās audzēšanas prasībām atbilstošu produktu vai nacionālās pārtikas kvalitātes shēmas produktu var aizstāt ar bioloģiskajām prasībām atbilstošu produktu);</w:t>
      </w:r>
    </w:p>
    <w:p w14:paraId="2EE1C0F4" w14:textId="66CB78C0" w:rsidR="008B54BA" w:rsidRPr="00DD0075" w:rsidRDefault="008B54BA" w:rsidP="00243958">
      <w:pPr>
        <w:numPr>
          <w:ilvl w:val="2"/>
          <w:numId w:val="1"/>
        </w:numPr>
        <w:ind w:right="110"/>
        <w:jc w:val="both"/>
        <w:rPr>
          <w:rFonts w:ascii="Times New Roman" w:hAnsi="Times New Roman"/>
          <w:b w:val="0"/>
          <w:iCs/>
          <w:sz w:val="20"/>
          <w:szCs w:val="20"/>
        </w:rPr>
      </w:pPr>
      <w:r w:rsidRPr="00DD0075">
        <w:rPr>
          <w:rFonts w:ascii="Times New Roman" w:hAnsi="Times New Roman"/>
          <w:b w:val="0"/>
          <w:iCs/>
          <w:sz w:val="20"/>
          <w:szCs w:val="20"/>
        </w:rPr>
        <w:t>Pārdevējam ir pienākums līguma darbības laikā uzkrāt un uzskaitīt rēķinus pavadzīmes un citus dokumenti, kas apliecina atbilstību Iepirkuma dokumentos izvirzītajiem zaļā publiskā iepirkuma kritērijiem. Rēķini, pavadzīmes, citi dokumenti, un uzskaite jāuzrāda Pircējam pēc pieprasījuma.</w:t>
      </w:r>
    </w:p>
    <w:p w14:paraId="1F9C10D0" w14:textId="77777777" w:rsidR="008B54BA" w:rsidRPr="00DD0075" w:rsidRDefault="00243958" w:rsidP="008B54BA">
      <w:pPr>
        <w:numPr>
          <w:ilvl w:val="2"/>
          <w:numId w:val="1"/>
        </w:numPr>
        <w:ind w:right="110"/>
        <w:jc w:val="both"/>
        <w:rPr>
          <w:rFonts w:ascii="Times New Roman" w:hAnsi="Times New Roman"/>
          <w:b w:val="0"/>
          <w:iCs/>
          <w:sz w:val="20"/>
          <w:szCs w:val="20"/>
        </w:rPr>
      </w:pPr>
      <w:r w:rsidRPr="00DD0075">
        <w:rPr>
          <w:rFonts w:ascii="Times New Roman" w:hAnsi="Times New Roman"/>
          <w:b w:val="0"/>
          <w:iCs/>
          <w:sz w:val="20"/>
          <w:szCs w:val="20"/>
        </w:rPr>
        <w:t xml:space="preserve">Uz PRECES iepakojuma marķējumā norāda </w:t>
      </w:r>
      <w:r w:rsidR="00743C14" w:rsidRPr="00DD0075">
        <w:rPr>
          <w:rFonts w:ascii="Times New Roman" w:hAnsi="Times New Roman"/>
          <w:b w:val="0"/>
          <w:iCs/>
          <w:sz w:val="20"/>
          <w:szCs w:val="20"/>
        </w:rPr>
        <w:t xml:space="preserve">vismaz </w:t>
      </w:r>
      <w:r w:rsidRPr="00DD0075">
        <w:rPr>
          <w:rFonts w:ascii="Times New Roman" w:hAnsi="Times New Roman"/>
          <w:b w:val="0"/>
          <w:iCs/>
          <w:sz w:val="20"/>
          <w:szCs w:val="20"/>
        </w:rPr>
        <w:t>šādu informāciju:</w:t>
      </w:r>
    </w:p>
    <w:p w14:paraId="7E0B98EF" w14:textId="77777777" w:rsidR="008B54BA" w:rsidRPr="00DD0075" w:rsidRDefault="00243958" w:rsidP="008B54BA">
      <w:pPr>
        <w:numPr>
          <w:ilvl w:val="3"/>
          <w:numId w:val="1"/>
        </w:numPr>
        <w:tabs>
          <w:tab w:val="clear" w:pos="720"/>
        </w:tabs>
        <w:ind w:left="1276" w:right="110"/>
        <w:jc w:val="both"/>
        <w:rPr>
          <w:rFonts w:ascii="Times New Roman" w:hAnsi="Times New Roman"/>
          <w:b w:val="0"/>
          <w:iCs/>
          <w:sz w:val="20"/>
          <w:szCs w:val="20"/>
        </w:rPr>
      </w:pPr>
      <w:r w:rsidRPr="00DD0075">
        <w:rPr>
          <w:rFonts w:ascii="Times New Roman" w:hAnsi="Times New Roman"/>
          <w:b w:val="0"/>
          <w:iCs/>
          <w:sz w:val="20"/>
          <w:szCs w:val="20"/>
        </w:rPr>
        <w:t>PRECES nosaukumu un tās sastāvdaļas;</w:t>
      </w:r>
    </w:p>
    <w:p w14:paraId="02B33FE7" w14:textId="77777777" w:rsidR="008B54BA" w:rsidRPr="00DD0075" w:rsidRDefault="00243958" w:rsidP="008B54BA">
      <w:pPr>
        <w:numPr>
          <w:ilvl w:val="3"/>
          <w:numId w:val="1"/>
        </w:numPr>
        <w:tabs>
          <w:tab w:val="clear" w:pos="720"/>
        </w:tabs>
        <w:ind w:left="1276" w:right="110"/>
        <w:jc w:val="both"/>
        <w:rPr>
          <w:rFonts w:ascii="Times New Roman" w:hAnsi="Times New Roman"/>
          <w:b w:val="0"/>
          <w:iCs/>
          <w:sz w:val="20"/>
          <w:szCs w:val="20"/>
        </w:rPr>
      </w:pPr>
      <w:r w:rsidRPr="00DD0075">
        <w:rPr>
          <w:rFonts w:ascii="Times New Roman" w:hAnsi="Times New Roman"/>
          <w:b w:val="0"/>
          <w:iCs/>
          <w:sz w:val="20"/>
          <w:szCs w:val="20"/>
        </w:rPr>
        <w:t>neto masu;</w:t>
      </w:r>
    </w:p>
    <w:p w14:paraId="7CA32972" w14:textId="77777777" w:rsidR="008B54BA" w:rsidRPr="00DD0075" w:rsidRDefault="00243958" w:rsidP="008B54BA">
      <w:pPr>
        <w:numPr>
          <w:ilvl w:val="3"/>
          <w:numId w:val="1"/>
        </w:numPr>
        <w:tabs>
          <w:tab w:val="clear" w:pos="720"/>
        </w:tabs>
        <w:ind w:left="1276" w:right="110"/>
        <w:jc w:val="both"/>
        <w:rPr>
          <w:rFonts w:ascii="Times New Roman" w:hAnsi="Times New Roman"/>
          <w:b w:val="0"/>
          <w:iCs/>
          <w:sz w:val="20"/>
          <w:szCs w:val="20"/>
        </w:rPr>
      </w:pPr>
      <w:r w:rsidRPr="00DD0075">
        <w:rPr>
          <w:rFonts w:ascii="Times New Roman" w:hAnsi="Times New Roman"/>
          <w:b w:val="0"/>
          <w:iCs/>
          <w:sz w:val="20"/>
          <w:szCs w:val="20"/>
        </w:rPr>
        <w:t>PRECES realizācijas termiņu, kā arī, īpašus PRECES uzglabāšanas vai lietošanas noteikumus, ja nepieciešams ievērot šādus noteikumus, lai nodrošinātu PRECES pareizu lietošanu;</w:t>
      </w:r>
    </w:p>
    <w:p w14:paraId="7093D69B" w14:textId="77777777" w:rsidR="008B54BA" w:rsidRPr="00DD0075" w:rsidRDefault="00243958" w:rsidP="008B54BA">
      <w:pPr>
        <w:numPr>
          <w:ilvl w:val="3"/>
          <w:numId w:val="1"/>
        </w:numPr>
        <w:tabs>
          <w:tab w:val="clear" w:pos="720"/>
        </w:tabs>
        <w:ind w:left="1276" w:right="110"/>
        <w:jc w:val="both"/>
        <w:rPr>
          <w:rFonts w:ascii="Times New Roman" w:hAnsi="Times New Roman"/>
          <w:b w:val="0"/>
          <w:iCs/>
          <w:sz w:val="20"/>
          <w:szCs w:val="20"/>
        </w:rPr>
      </w:pPr>
      <w:r w:rsidRPr="00DD0075">
        <w:rPr>
          <w:rFonts w:ascii="Times New Roman" w:hAnsi="Times New Roman"/>
          <w:b w:val="0"/>
          <w:iCs/>
          <w:sz w:val="20"/>
          <w:szCs w:val="20"/>
        </w:rPr>
        <w:t>Eiropas Savienībā reģistrēta ražotāja, iepakotāja, vai importētāja nosaukumu un adresi;</w:t>
      </w:r>
    </w:p>
    <w:p w14:paraId="578D8AE7" w14:textId="77777777" w:rsidR="008B54BA" w:rsidRPr="00DD0075" w:rsidRDefault="00243958" w:rsidP="008B54BA">
      <w:pPr>
        <w:numPr>
          <w:ilvl w:val="3"/>
          <w:numId w:val="1"/>
        </w:numPr>
        <w:tabs>
          <w:tab w:val="clear" w:pos="720"/>
        </w:tabs>
        <w:ind w:left="1276" w:right="110"/>
        <w:jc w:val="both"/>
        <w:rPr>
          <w:rFonts w:ascii="Times New Roman" w:hAnsi="Times New Roman"/>
          <w:b w:val="0"/>
          <w:iCs/>
          <w:sz w:val="20"/>
          <w:szCs w:val="20"/>
        </w:rPr>
      </w:pPr>
      <w:r w:rsidRPr="00DD0075">
        <w:rPr>
          <w:rFonts w:ascii="Times New Roman" w:hAnsi="Times New Roman"/>
          <w:b w:val="0"/>
          <w:iCs/>
          <w:sz w:val="20"/>
          <w:szCs w:val="20"/>
        </w:rPr>
        <w:t>ziņas par PRECES izcelsmes vietu, ja šādas informācijas trūkuma dēļ PIRCĒJAM var rasties maldinošs priekšstats par Preces izcelsmes vietu; informācijai jābūt valsts valodā.</w:t>
      </w:r>
    </w:p>
    <w:p w14:paraId="135D7929" w14:textId="77777777" w:rsidR="008B54BA" w:rsidRPr="00DD0075" w:rsidRDefault="00243958" w:rsidP="008B54BA">
      <w:pPr>
        <w:numPr>
          <w:ilvl w:val="3"/>
          <w:numId w:val="1"/>
        </w:numPr>
        <w:tabs>
          <w:tab w:val="clear" w:pos="720"/>
        </w:tabs>
        <w:ind w:left="1276" w:right="110"/>
        <w:jc w:val="both"/>
        <w:rPr>
          <w:rFonts w:ascii="Times New Roman" w:hAnsi="Times New Roman"/>
          <w:b w:val="0"/>
          <w:iCs/>
          <w:sz w:val="20"/>
          <w:szCs w:val="20"/>
        </w:rPr>
      </w:pPr>
      <w:r w:rsidRPr="00DD0075">
        <w:rPr>
          <w:rFonts w:ascii="Times New Roman" w:hAnsi="Times New Roman"/>
          <w:b w:val="0"/>
          <w:sz w:val="20"/>
          <w:szCs w:val="20"/>
        </w:rPr>
        <w:t>uz to produktu iepakojuma, kuri atbilst bioloģiskās lauksaimniecības vai nacionālās pārtikas kvalitātes shēmas prasībām, piegādes brīdī ir jānodrošina atbilstoša norāde.</w:t>
      </w:r>
    </w:p>
    <w:p w14:paraId="42A850CF" w14:textId="189B2815" w:rsidR="00743C14" w:rsidRPr="00DD0075" w:rsidRDefault="00743C14" w:rsidP="008B54BA">
      <w:pPr>
        <w:numPr>
          <w:ilvl w:val="3"/>
          <w:numId w:val="1"/>
        </w:numPr>
        <w:tabs>
          <w:tab w:val="clear" w:pos="720"/>
        </w:tabs>
        <w:ind w:left="1276" w:right="110"/>
        <w:jc w:val="both"/>
        <w:rPr>
          <w:rFonts w:ascii="Times New Roman" w:hAnsi="Times New Roman"/>
          <w:b w:val="0"/>
          <w:iCs/>
          <w:sz w:val="20"/>
          <w:szCs w:val="20"/>
        </w:rPr>
      </w:pPr>
      <w:r w:rsidRPr="00DD0075">
        <w:rPr>
          <w:rFonts w:ascii="Times New Roman" w:hAnsi="Times New Roman"/>
          <w:b w:val="0"/>
          <w:iCs/>
          <w:sz w:val="20"/>
          <w:szCs w:val="20"/>
        </w:rPr>
        <w:t>citu informāciju, kādu paredz normatīvie akti vai standarti.</w:t>
      </w:r>
    </w:p>
    <w:p w14:paraId="4E30F9C1" w14:textId="77777777" w:rsidR="00243958" w:rsidRPr="00DD0075" w:rsidRDefault="00243958" w:rsidP="00243958">
      <w:pPr>
        <w:numPr>
          <w:ilvl w:val="2"/>
          <w:numId w:val="1"/>
        </w:numPr>
        <w:ind w:right="110"/>
        <w:jc w:val="both"/>
        <w:rPr>
          <w:rFonts w:ascii="Times New Roman" w:hAnsi="Times New Roman"/>
          <w:b w:val="0"/>
          <w:sz w:val="20"/>
          <w:szCs w:val="20"/>
        </w:rPr>
      </w:pPr>
      <w:r w:rsidRPr="00DD0075">
        <w:rPr>
          <w:rFonts w:ascii="Times New Roman" w:hAnsi="Times New Roman"/>
          <w:b w:val="0"/>
          <w:sz w:val="20"/>
          <w:szCs w:val="20"/>
        </w:rPr>
        <w:t>ja PĀRDEVĒJS piegādājis nekvalitatīvu PRECI, tad tas uz sava rēķina apmaina PRECI pret jaunu, kvalitatīvu</w:t>
      </w:r>
      <w:r w:rsidR="00743C14" w:rsidRPr="00DD0075">
        <w:rPr>
          <w:rFonts w:ascii="Times New Roman" w:hAnsi="Times New Roman"/>
          <w:b w:val="0"/>
          <w:sz w:val="20"/>
          <w:szCs w:val="20"/>
        </w:rPr>
        <w:t xml:space="preserve"> Preci, </w:t>
      </w:r>
      <w:r w:rsidRPr="00DD0075">
        <w:rPr>
          <w:rFonts w:ascii="Times New Roman" w:hAnsi="Times New Roman"/>
          <w:b w:val="0"/>
          <w:sz w:val="20"/>
          <w:szCs w:val="20"/>
        </w:rPr>
        <w:t xml:space="preserve"> Līgumā noteiktajā</w:t>
      </w:r>
      <w:r w:rsidR="00743C14" w:rsidRPr="00DD0075">
        <w:rPr>
          <w:rFonts w:ascii="Times New Roman" w:hAnsi="Times New Roman"/>
          <w:b w:val="0"/>
          <w:sz w:val="20"/>
          <w:szCs w:val="20"/>
        </w:rPr>
        <w:t xml:space="preserve"> kārtībā</w:t>
      </w:r>
      <w:r w:rsidRPr="00DD0075">
        <w:rPr>
          <w:rFonts w:ascii="Times New Roman" w:hAnsi="Times New Roman"/>
          <w:b w:val="0"/>
          <w:sz w:val="20"/>
          <w:szCs w:val="20"/>
        </w:rPr>
        <w:t>;</w:t>
      </w:r>
    </w:p>
    <w:p w14:paraId="47EA31D0" w14:textId="50A6687B" w:rsidR="00243958" w:rsidRPr="00DD0075" w:rsidRDefault="00243958" w:rsidP="00243958">
      <w:pPr>
        <w:numPr>
          <w:ilvl w:val="2"/>
          <w:numId w:val="1"/>
        </w:numPr>
        <w:ind w:right="110"/>
        <w:jc w:val="both"/>
        <w:rPr>
          <w:rFonts w:ascii="Times New Roman" w:hAnsi="Times New Roman"/>
          <w:b w:val="0"/>
          <w:sz w:val="20"/>
          <w:szCs w:val="20"/>
        </w:rPr>
      </w:pPr>
      <w:r w:rsidRPr="00DD0075">
        <w:rPr>
          <w:rFonts w:ascii="Times New Roman" w:hAnsi="Times New Roman"/>
          <w:b w:val="0"/>
          <w:sz w:val="20"/>
          <w:szCs w:val="20"/>
        </w:rPr>
        <w:t xml:space="preserve">ja </w:t>
      </w:r>
      <w:r w:rsidR="00743C14" w:rsidRPr="00DD0075">
        <w:rPr>
          <w:rFonts w:ascii="Times New Roman" w:hAnsi="Times New Roman"/>
          <w:b w:val="0"/>
          <w:sz w:val="20"/>
          <w:szCs w:val="20"/>
        </w:rPr>
        <w:t>PĀRDEVĒJS</w:t>
      </w:r>
      <w:r w:rsidRPr="00DD0075">
        <w:rPr>
          <w:rFonts w:ascii="Times New Roman" w:hAnsi="Times New Roman"/>
          <w:b w:val="0"/>
          <w:sz w:val="20"/>
          <w:szCs w:val="20"/>
        </w:rPr>
        <w:t xml:space="preserve"> nav bioloģiskās lauksaimniecības vai nacionālās pārtikas kvalitātes shēmas vai tās produktu kvalitātes rādītāju, vai lauksaimniecības produktu integrētās audzēšanas prasībām atbilstošu produktu ražotājs vai audzētājs, attiecībā uz produktiem, kuri atbilst minētajām prasībām, iesniedz </w:t>
      </w:r>
      <w:r w:rsidR="00E60943" w:rsidRPr="00DD0075">
        <w:rPr>
          <w:rFonts w:ascii="Times New Roman" w:hAnsi="Times New Roman"/>
          <w:b w:val="0"/>
          <w:sz w:val="20"/>
          <w:szCs w:val="20"/>
        </w:rPr>
        <w:t>Pircēj</w:t>
      </w:r>
      <w:r w:rsidRPr="00DD0075">
        <w:rPr>
          <w:rFonts w:ascii="Times New Roman" w:hAnsi="Times New Roman"/>
          <w:b w:val="0"/>
          <w:sz w:val="20"/>
          <w:szCs w:val="20"/>
        </w:rPr>
        <w:t>am ražotāju un audzētāju sarakstu, norādot to kontaktinformāciju, un ražotāja vai audzētāja apliecinājumu par sadarbību ar attiecīgo piegādātāju pārtikas produktu piegādes līguma izpildē;</w:t>
      </w:r>
    </w:p>
    <w:p w14:paraId="7E85C416" w14:textId="2BB3DC10" w:rsidR="00243958" w:rsidRPr="00DD0075" w:rsidRDefault="00243958" w:rsidP="00243958">
      <w:pPr>
        <w:numPr>
          <w:ilvl w:val="2"/>
          <w:numId w:val="1"/>
        </w:numPr>
        <w:ind w:right="110"/>
        <w:jc w:val="both"/>
        <w:rPr>
          <w:rFonts w:ascii="Times New Roman" w:hAnsi="Times New Roman"/>
          <w:b w:val="0"/>
          <w:color w:val="000000"/>
          <w:sz w:val="20"/>
          <w:szCs w:val="20"/>
        </w:rPr>
      </w:pPr>
      <w:r w:rsidRPr="00DD0075">
        <w:rPr>
          <w:rFonts w:ascii="Times New Roman" w:hAnsi="Times New Roman"/>
          <w:b w:val="0"/>
          <w:iCs/>
          <w:color w:val="000000"/>
          <w:sz w:val="20"/>
          <w:szCs w:val="20"/>
        </w:rPr>
        <w:t>no PĀRDEVĒJA puses atbildīgais par līguma izpildi: _</w:t>
      </w:r>
      <w:r w:rsidR="00DA1E52" w:rsidRPr="00DA1E52">
        <w:rPr>
          <w:rFonts w:ascii="Times New Roman" w:hAnsi="Times New Roman"/>
          <w:b w:val="0"/>
          <w:iCs/>
          <w:color w:val="000000"/>
          <w:sz w:val="20"/>
          <w:szCs w:val="20"/>
        </w:rPr>
        <w:t xml:space="preserve"> </w:t>
      </w:r>
      <w:r w:rsidR="00DA1E52" w:rsidRPr="00681728">
        <w:rPr>
          <w:rFonts w:ascii="Times New Roman" w:hAnsi="Times New Roman"/>
          <w:b w:val="0"/>
          <w:iCs/>
          <w:color w:val="000000"/>
          <w:sz w:val="20"/>
          <w:szCs w:val="20"/>
        </w:rPr>
        <w:t>norādīts Līguma rekvizītu zonā</w:t>
      </w:r>
      <w:r w:rsidRPr="00DD0075">
        <w:rPr>
          <w:rFonts w:ascii="Times New Roman" w:hAnsi="Times New Roman"/>
          <w:b w:val="0"/>
          <w:iCs/>
          <w:color w:val="000000"/>
          <w:sz w:val="20"/>
          <w:szCs w:val="20"/>
        </w:rPr>
        <w:t>.</w:t>
      </w:r>
    </w:p>
    <w:p w14:paraId="6CC083CA" w14:textId="2588CD96" w:rsidR="00243958" w:rsidRPr="00DD0075" w:rsidRDefault="00243958" w:rsidP="00243958">
      <w:pPr>
        <w:ind w:left="567" w:right="110" w:hanging="567"/>
        <w:rPr>
          <w:rFonts w:ascii="Times New Roman" w:hAnsi="Times New Roman"/>
          <w:b w:val="0"/>
          <w:iCs/>
          <w:color w:val="000000"/>
          <w:sz w:val="20"/>
          <w:szCs w:val="20"/>
        </w:rPr>
      </w:pPr>
      <w:r w:rsidRPr="00DD0075">
        <w:rPr>
          <w:rFonts w:ascii="Times New Roman" w:hAnsi="Times New Roman"/>
          <w:b w:val="0"/>
          <w:iCs/>
          <w:color w:val="000000"/>
          <w:sz w:val="20"/>
          <w:szCs w:val="20"/>
        </w:rPr>
        <w:t>3.2.</w:t>
      </w:r>
      <w:r w:rsidRPr="00DD0075">
        <w:rPr>
          <w:rFonts w:ascii="Times New Roman" w:hAnsi="Times New Roman"/>
          <w:b w:val="0"/>
          <w:iCs/>
          <w:color w:val="000000"/>
          <w:sz w:val="20"/>
          <w:szCs w:val="20"/>
        </w:rPr>
        <w:tab/>
        <w:t>PIRCĒJ</w:t>
      </w:r>
      <w:r w:rsidR="008B54BA" w:rsidRPr="00DD0075">
        <w:rPr>
          <w:rFonts w:ascii="Times New Roman" w:hAnsi="Times New Roman"/>
          <w:b w:val="0"/>
          <w:iCs/>
          <w:color w:val="000000"/>
          <w:sz w:val="20"/>
          <w:szCs w:val="20"/>
        </w:rPr>
        <w:t>A TIESĪBAS, PIENĀKUMI</w:t>
      </w:r>
      <w:r w:rsidRPr="00DD0075">
        <w:rPr>
          <w:rFonts w:ascii="Times New Roman" w:hAnsi="Times New Roman"/>
          <w:b w:val="0"/>
          <w:iCs/>
          <w:color w:val="000000"/>
          <w:sz w:val="20"/>
          <w:szCs w:val="20"/>
        </w:rPr>
        <w:t>:</w:t>
      </w:r>
    </w:p>
    <w:p w14:paraId="308CC9B4" w14:textId="77777777" w:rsidR="00243958" w:rsidRPr="00DD0075" w:rsidRDefault="00243958" w:rsidP="008B54BA">
      <w:pPr>
        <w:ind w:left="709" w:right="110"/>
        <w:rPr>
          <w:rFonts w:ascii="Times New Roman" w:hAnsi="Times New Roman"/>
          <w:b w:val="0"/>
          <w:color w:val="000000"/>
          <w:sz w:val="20"/>
          <w:szCs w:val="20"/>
        </w:rPr>
      </w:pPr>
      <w:r w:rsidRPr="00DD0075">
        <w:rPr>
          <w:rFonts w:ascii="Times New Roman" w:hAnsi="Times New Roman"/>
          <w:b w:val="0"/>
          <w:iCs/>
          <w:color w:val="000000"/>
          <w:sz w:val="20"/>
          <w:szCs w:val="20"/>
        </w:rPr>
        <w:t xml:space="preserve">3.2.1. </w:t>
      </w:r>
      <w:r w:rsidRPr="00DD0075">
        <w:rPr>
          <w:rFonts w:ascii="Times New Roman" w:hAnsi="Times New Roman"/>
          <w:b w:val="0"/>
          <w:color w:val="000000"/>
          <w:sz w:val="20"/>
          <w:szCs w:val="20"/>
        </w:rPr>
        <w:t>pieņem Līguma prasībām atbilstošu PRECI un veic apmaksu;</w:t>
      </w:r>
    </w:p>
    <w:p w14:paraId="73FF5F0E" w14:textId="3006CDB8" w:rsidR="00DE0A56" w:rsidRPr="00DD0075" w:rsidRDefault="00DE0A56" w:rsidP="008B54BA">
      <w:pPr>
        <w:numPr>
          <w:ilvl w:val="2"/>
          <w:numId w:val="2"/>
        </w:numPr>
        <w:ind w:left="709" w:right="110" w:firstLine="0"/>
        <w:jc w:val="both"/>
        <w:rPr>
          <w:rFonts w:ascii="Times New Roman" w:hAnsi="Times New Roman"/>
          <w:b w:val="0"/>
          <w:color w:val="000000"/>
          <w:sz w:val="20"/>
          <w:szCs w:val="20"/>
        </w:rPr>
      </w:pPr>
      <w:r w:rsidRPr="00DD0075">
        <w:rPr>
          <w:rFonts w:ascii="Times New Roman" w:hAnsi="Times New Roman"/>
          <w:b w:val="0"/>
          <w:color w:val="000000"/>
          <w:sz w:val="20"/>
          <w:szCs w:val="20"/>
        </w:rPr>
        <w:t>Pircējam nav pienākuma iepirkt visu Iepirkumā plānoto preču apjomu vai veidus.</w:t>
      </w:r>
    </w:p>
    <w:p w14:paraId="52DA9DBF" w14:textId="11313BDA" w:rsidR="00EE696A" w:rsidRPr="00DD0075" w:rsidRDefault="008B54BA" w:rsidP="00EE696A">
      <w:pPr>
        <w:numPr>
          <w:ilvl w:val="2"/>
          <w:numId w:val="2"/>
        </w:numPr>
        <w:tabs>
          <w:tab w:val="clear" w:pos="720"/>
        </w:tabs>
        <w:ind w:left="1276" w:right="110" w:hanging="567"/>
        <w:jc w:val="both"/>
        <w:rPr>
          <w:rFonts w:ascii="Times New Roman" w:hAnsi="Times New Roman"/>
          <w:b w:val="0"/>
          <w:bCs/>
          <w:color w:val="000000"/>
          <w:sz w:val="20"/>
          <w:szCs w:val="20"/>
        </w:rPr>
      </w:pPr>
      <w:r w:rsidRPr="00DD0075">
        <w:rPr>
          <w:rFonts w:ascii="Times New Roman" w:hAnsi="Times New Roman"/>
          <w:b w:val="0"/>
          <w:bCs/>
          <w:color w:val="000000"/>
          <w:sz w:val="20"/>
          <w:szCs w:val="20"/>
        </w:rPr>
        <w:t>tiesības papildus Pārdevēja norādītajai informācijai un iesniegtajiem dokumentiem veikt piegādāto pārtikas produktu izcelsmes un kvalitātes pārbaudes</w:t>
      </w:r>
      <w:r w:rsidR="00F0145D" w:rsidRPr="00DD0075">
        <w:rPr>
          <w:rFonts w:ascii="Times New Roman" w:hAnsi="Times New Roman"/>
          <w:b w:val="0"/>
          <w:bCs/>
          <w:color w:val="000000"/>
          <w:sz w:val="20"/>
          <w:szCs w:val="20"/>
        </w:rPr>
        <w:t xml:space="preserve">, t.sk., </w:t>
      </w:r>
      <w:r w:rsidR="00EE696A" w:rsidRPr="00DD0075">
        <w:rPr>
          <w:rFonts w:ascii="Times New Roman" w:hAnsi="Times New Roman"/>
          <w:b w:val="0"/>
          <w:bCs/>
          <w:color w:val="000000"/>
          <w:sz w:val="20"/>
          <w:szCs w:val="20"/>
        </w:rPr>
        <w:t xml:space="preserve">tiesības veikt kontroli par Līguma izpildi: </w:t>
      </w:r>
    </w:p>
    <w:p w14:paraId="27E29D20" w14:textId="77777777" w:rsidR="00EE696A" w:rsidRPr="00DD0075" w:rsidRDefault="00EE696A" w:rsidP="00EE696A">
      <w:pPr>
        <w:ind w:left="1276" w:right="110"/>
        <w:jc w:val="both"/>
        <w:rPr>
          <w:rFonts w:ascii="Times New Roman" w:hAnsi="Times New Roman"/>
          <w:b w:val="0"/>
          <w:bCs/>
          <w:color w:val="000000"/>
          <w:sz w:val="20"/>
          <w:szCs w:val="20"/>
        </w:rPr>
      </w:pPr>
      <w:r w:rsidRPr="00DD0075">
        <w:rPr>
          <w:rFonts w:ascii="Times New Roman" w:hAnsi="Times New Roman"/>
          <w:b w:val="0"/>
          <w:bCs/>
          <w:color w:val="000000"/>
          <w:sz w:val="20"/>
          <w:szCs w:val="20"/>
        </w:rPr>
        <w:t>- vai tiek piegādāti tehniskajā un finanšu piedāvājumā norādītie bioloģiskās lauksaimniecības, nacionālās pārtikas kvalitātes shēmas un lauksaimniecības produktu integrētās audzēšanas prasībām atbilstoši produkti;</w:t>
      </w:r>
    </w:p>
    <w:p w14:paraId="15757E05" w14:textId="77777777" w:rsidR="00EE696A" w:rsidRPr="00DD0075" w:rsidRDefault="00EE696A" w:rsidP="00EE696A">
      <w:pPr>
        <w:ind w:left="1276" w:right="110"/>
        <w:jc w:val="both"/>
        <w:rPr>
          <w:rFonts w:ascii="Times New Roman" w:hAnsi="Times New Roman"/>
          <w:b w:val="0"/>
          <w:bCs/>
          <w:color w:val="000000"/>
          <w:sz w:val="20"/>
          <w:szCs w:val="20"/>
        </w:rPr>
      </w:pPr>
      <w:r w:rsidRPr="00DD0075">
        <w:rPr>
          <w:rFonts w:ascii="Times New Roman" w:hAnsi="Times New Roman"/>
          <w:b w:val="0"/>
          <w:bCs/>
          <w:color w:val="000000"/>
          <w:sz w:val="20"/>
          <w:szCs w:val="20"/>
        </w:rPr>
        <w:t>- par piegādāto pārtikas produktu izcelsmi un kvalitāti, derīguma termiņu, par to, vai  piegāde tiek veikta no piedāvājumā norādītās preču audzēšanas/ražošanas/komplektēšanas vietas,</w:t>
      </w:r>
    </w:p>
    <w:p w14:paraId="4F077CC3" w14:textId="07D6FDF9" w:rsidR="00EE696A" w:rsidRPr="00DD0075" w:rsidRDefault="00EE696A" w:rsidP="00EE696A">
      <w:pPr>
        <w:ind w:left="1276" w:right="110"/>
        <w:jc w:val="both"/>
        <w:rPr>
          <w:rFonts w:ascii="Times New Roman" w:hAnsi="Times New Roman"/>
          <w:b w:val="0"/>
          <w:bCs/>
          <w:color w:val="000000"/>
          <w:sz w:val="20"/>
          <w:szCs w:val="20"/>
        </w:rPr>
      </w:pPr>
      <w:r w:rsidRPr="00DD0075">
        <w:rPr>
          <w:rFonts w:ascii="Times New Roman" w:hAnsi="Times New Roman"/>
          <w:b w:val="0"/>
          <w:bCs/>
          <w:color w:val="000000"/>
          <w:sz w:val="20"/>
          <w:szCs w:val="20"/>
        </w:rPr>
        <w:t>-  u.c. līguma nosacījumiem</w:t>
      </w:r>
    </w:p>
    <w:p w14:paraId="18B97335" w14:textId="77777777" w:rsidR="00F743F9" w:rsidRDefault="00243958" w:rsidP="00F743F9">
      <w:pPr>
        <w:numPr>
          <w:ilvl w:val="2"/>
          <w:numId w:val="2"/>
        </w:numPr>
        <w:ind w:left="709" w:right="110" w:firstLine="0"/>
        <w:jc w:val="both"/>
        <w:rPr>
          <w:rFonts w:ascii="Times New Roman" w:hAnsi="Times New Roman"/>
          <w:b w:val="0"/>
          <w:color w:val="000000"/>
          <w:sz w:val="20"/>
          <w:szCs w:val="20"/>
        </w:rPr>
      </w:pPr>
      <w:r w:rsidRPr="00DD0075">
        <w:rPr>
          <w:rFonts w:ascii="Times New Roman" w:hAnsi="Times New Roman"/>
          <w:b w:val="0"/>
          <w:iCs/>
          <w:color w:val="000000"/>
          <w:sz w:val="20"/>
          <w:szCs w:val="20"/>
        </w:rPr>
        <w:t>no PIRCĒJA puses atbildīgā</w:t>
      </w:r>
      <w:r w:rsidR="00F743F9">
        <w:rPr>
          <w:rFonts w:ascii="Times New Roman" w:hAnsi="Times New Roman"/>
          <w:b w:val="0"/>
          <w:iCs/>
          <w:color w:val="000000"/>
          <w:sz w:val="20"/>
          <w:szCs w:val="20"/>
        </w:rPr>
        <w:t>s</w:t>
      </w:r>
      <w:r w:rsidRPr="00DD0075">
        <w:rPr>
          <w:rFonts w:ascii="Times New Roman" w:hAnsi="Times New Roman"/>
          <w:b w:val="0"/>
          <w:iCs/>
          <w:color w:val="000000"/>
          <w:sz w:val="20"/>
          <w:szCs w:val="20"/>
        </w:rPr>
        <w:t xml:space="preserve"> amatpersona</w:t>
      </w:r>
      <w:r w:rsidR="00F743F9">
        <w:rPr>
          <w:rFonts w:ascii="Times New Roman" w:hAnsi="Times New Roman"/>
          <w:b w:val="0"/>
          <w:iCs/>
          <w:color w:val="000000"/>
          <w:sz w:val="20"/>
          <w:szCs w:val="20"/>
        </w:rPr>
        <w:t>s</w:t>
      </w:r>
      <w:r w:rsidRPr="00DD0075">
        <w:rPr>
          <w:rFonts w:ascii="Times New Roman" w:hAnsi="Times New Roman"/>
          <w:b w:val="0"/>
          <w:iCs/>
          <w:color w:val="000000"/>
          <w:sz w:val="20"/>
          <w:szCs w:val="20"/>
        </w:rPr>
        <w:t>:</w:t>
      </w:r>
    </w:p>
    <w:p w14:paraId="5E2BE9F3" w14:textId="77777777" w:rsidR="00F743F9" w:rsidRDefault="00F743F9" w:rsidP="00F743F9">
      <w:pPr>
        <w:numPr>
          <w:ilvl w:val="3"/>
          <w:numId w:val="2"/>
        </w:numPr>
        <w:tabs>
          <w:tab w:val="clear" w:pos="720"/>
        </w:tabs>
        <w:ind w:left="2127" w:right="110"/>
        <w:jc w:val="both"/>
        <w:rPr>
          <w:rFonts w:ascii="Times New Roman" w:hAnsi="Times New Roman"/>
          <w:b w:val="0"/>
          <w:color w:val="000000"/>
          <w:sz w:val="20"/>
          <w:szCs w:val="20"/>
        </w:rPr>
      </w:pPr>
      <w:bookmarkStart w:id="1" w:name="_Hlk194998477"/>
      <w:proofErr w:type="spellStart"/>
      <w:r w:rsidRPr="00F743F9">
        <w:rPr>
          <w:rFonts w:ascii="Times New Roman" w:hAnsi="Times New Roman"/>
          <w:b w:val="0"/>
          <w:sz w:val="20"/>
          <w:szCs w:val="20"/>
        </w:rPr>
        <w:t>V.Plūdoņa</w:t>
      </w:r>
      <w:proofErr w:type="spellEnd"/>
      <w:r w:rsidRPr="00F743F9">
        <w:rPr>
          <w:rFonts w:ascii="Times New Roman" w:hAnsi="Times New Roman"/>
          <w:b w:val="0"/>
          <w:sz w:val="20"/>
          <w:szCs w:val="20"/>
        </w:rPr>
        <w:t xml:space="preserve"> Kuldīgas vidusskolai – ēdnīcas vadītāja Solvita </w:t>
      </w:r>
      <w:proofErr w:type="spellStart"/>
      <w:r w:rsidRPr="00F743F9">
        <w:rPr>
          <w:rFonts w:ascii="Times New Roman" w:hAnsi="Times New Roman"/>
          <w:b w:val="0"/>
          <w:sz w:val="20"/>
          <w:szCs w:val="20"/>
        </w:rPr>
        <w:t>Bitte</w:t>
      </w:r>
      <w:proofErr w:type="spellEnd"/>
      <w:r w:rsidRPr="00F743F9">
        <w:rPr>
          <w:rFonts w:ascii="Times New Roman" w:hAnsi="Times New Roman"/>
          <w:b w:val="0"/>
          <w:sz w:val="20"/>
          <w:szCs w:val="20"/>
        </w:rPr>
        <w:t>, t.29517357;</w:t>
      </w:r>
    </w:p>
    <w:p w14:paraId="67685270" w14:textId="77777777" w:rsidR="00F743F9" w:rsidRDefault="00F743F9" w:rsidP="00F743F9">
      <w:pPr>
        <w:numPr>
          <w:ilvl w:val="3"/>
          <w:numId w:val="2"/>
        </w:numPr>
        <w:tabs>
          <w:tab w:val="clear" w:pos="720"/>
        </w:tabs>
        <w:ind w:left="2127" w:right="110"/>
        <w:jc w:val="both"/>
        <w:rPr>
          <w:rFonts w:ascii="Times New Roman" w:hAnsi="Times New Roman"/>
          <w:b w:val="0"/>
          <w:color w:val="000000"/>
          <w:sz w:val="20"/>
          <w:szCs w:val="20"/>
        </w:rPr>
      </w:pPr>
      <w:r w:rsidRPr="00F743F9">
        <w:rPr>
          <w:rFonts w:ascii="Times New Roman" w:hAnsi="Times New Roman"/>
          <w:b w:val="0"/>
          <w:sz w:val="20"/>
          <w:szCs w:val="20"/>
        </w:rPr>
        <w:t xml:space="preserve">Kuldīgas Centra vidusskolai – virtuves vadītāja Anita </w:t>
      </w:r>
      <w:proofErr w:type="spellStart"/>
      <w:r w:rsidRPr="00F743F9">
        <w:rPr>
          <w:rFonts w:ascii="Times New Roman" w:hAnsi="Times New Roman"/>
          <w:b w:val="0"/>
          <w:sz w:val="20"/>
          <w:szCs w:val="20"/>
        </w:rPr>
        <w:t>Klauberga</w:t>
      </w:r>
      <w:proofErr w:type="spellEnd"/>
      <w:r w:rsidRPr="00F743F9">
        <w:rPr>
          <w:rFonts w:ascii="Times New Roman" w:hAnsi="Times New Roman"/>
          <w:b w:val="0"/>
          <w:sz w:val="20"/>
          <w:szCs w:val="20"/>
        </w:rPr>
        <w:t xml:space="preserve">, t.27091582, e-pasts: </w:t>
      </w:r>
      <w:hyperlink r:id="rId6" w:history="1">
        <w:r w:rsidRPr="00F743F9">
          <w:rPr>
            <w:rStyle w:val="Hyperlink"/>
            <w:rFonts w:ascii="Times New Roman" w:hAnsi="Times New Roman"/>
            <w:b w:val="0"/>
            <w:sz w:val="20"/>
            <w:szCs w:val="20"/>
          </w:rPr>
          <w:t>anita.klauberga@gmail.com</w:t>
        </w:r>
      </w:hyperlink>
      <w:r w:rsidRPr="00F743F9">
        <w:rPr>
          <w:rFonts w:ascii="Times New Roman" w:hAnsi="Times New Roman"/>
          <w:b w:val="0"/>
          <w:sz w:val="20"/>
          <w:szCs w:val="20"/>
        </w:rPr>
        <w:t>;</w:t>
      </w:r>
    </w:p>
    <w:p w14:paraId="261ECB48" w14:textId="62F18AD7" w:rsidR="00F743F9" w:rsidRPr="00F743F9" w:rsidRDefault="00F743F9" w:rsidP="00F743F9">
      <w:pPr>
        <w:numPr>
          <w:ilvl w:val="3"/>
          <w:numId w:val="2"/>
        </w:numPr>
        <w:tabs>
          <w:tab w:val="clear" w:pos="720"/>
        </w:tabs>
        <w:ind w:left="2127" w:right="110"/>
        <w:jc w:val="both"/>
        <w:rPr>
          <w:rFonts w:ascii="Times New Roman" w:hAnsi="Times New Roman"/>
          <w:b w:val="0"/>
          <w:color w:val="000000"/>
          <w:sz w:val="20"/>
          <w:szCs w:val="20"/>
        </w:rPr>
      </w:pPr>
      <w:proofErr w:type="spellStart"/>
      <w:r w:rsidRPr="00F743F9">
        <w:rPr>
          <w:rFonts w:ascii="Times New Roman" w:hAnsi="Times New Roman"/>
          <w:b w:val="0"/>
          <w:sz w:val="20"/>
          <w:szCs w:val="20"/>
        </w:rPr>
        <w:t>Viduskurzemes</w:t>
      </w:r>
      <w:proofErr w:type="spellEnd"/>
      <w:r w:rsidRPr="00F743F9">
        <w:rPr>
          <w:rFonts w:ascii="Times New Roman" w:hAnsi="Times New Roman"/>
          <w:b w:val="0"/>
          <w:sz w:val="20"/>
          <w:szCs w:val="20"/>
        </w:rPr>
        <w:t xml:space="preserve"> pamatskolai-attīstības centram - </w:t>
      </w:r>
      <w:proofErr w:type="spellStart"/>
      <w:r w:rsidRPr="00F743F9">
        <w:rPr>
          <w:rFonts w:ascii="Times New Roman" w:hAnsi="Times New Roman"/>
          <w:b w:val="0"/>
          <w:sz w:val="20"/>
          <w:szCs w:val="20"/>
          <w:lang w:val="en-US"/>
        </w:rPr>
        <w:t>virtuves</w:t>
      </w:r>
      <w:proofErr w:type="spellEnd"/>
      <w:r w:rsidRPr="00F743F9">
        <w:rPr>
          <w:rFonts w:ascii="Times New Roman" w:hAnsi="Times New Roman"/>
          <w:b w:val="0"/>
          <w:sz w:val="20"/>
          <w:szCs w:val="20"/>
          <w:lang w:val="en-US"/>
        </w:rPr>
        <w:t xml:space="preserve"> </w:t>
      </w:r>
      <w:proofErr w:type="spellStart"/>
      <w:r w:rsidRPr="00F743F9">
        <w:rPr>
          <w:rFonts w:ascii="Times New Roman" w:hAnsi="Times New Roman"/>
          <w:b w:val="0"/>
          <w:sz w:val="20"/>
          <w:szCs w:val="20"/>
          <w:lang w:val="en-US"/>
        </w:rPr>
        <w:t>vadītāja</w:t>
      </w:r>
      <w:proofErr w:type="spellEnd"/>
      <w:r w:rsidRPr="00F743F9">
        <w:rPr>
          <w:rFonts w:ascii="Times New Roman" w:hAnsi="Times New Roman"/>
          <w:b w:val="0"/>
          <w:sz w:val="20"/>
          <w:szCs w:val="20"/>
          <w:lang w:val="en-US"/>
        </w:rPr>
        <w:t xml:space="preserve"> </w:t>
      </w:r>
      <w:proofErr w:type="spellStart"/>
      <w:r w:rsidRPr="00F743F9">
        <w:rPr>
          <w:rFonts w:ascii="Times New Roman" w:hAnsi="Times New Roman"/>
          <w:b w:val="0"/>
          <w:sz w:val="20"/>
          <w:szCs w:val="20"/>
          <w:lang w:val="en-US"/>
        </w:rPr>
        <w:t>Inita</w:t>
      </w:r>
      <w:proofErr w:type="spellEnd"/>
      <w:r w:rsidRPr="00F743F9">
        <w:rPr>
          <w:rFonts w:ascii="Times New Roman" w:hAnsi="Times New Roman"/>
          <w:b w:val="0"/>
          <w:sz w:val="20"/>
          <w:szCs w:val="20"/>
          <w:lang w:val="en-US"/>
        </w:rPr>
        <w:t xml:space="preserve"> </w:t>
      </w:r>
      <w:proofErr w:type="spellStart"/>
      <w:r w:rsidRPr="00F743F9">
        <w:rPr>
          <w:rFonts w:ascii="Times New Roman" w:hAnsi="Times New Roman"/>
          <w:b w:val="0"/>
          <w:sz w:val="20"/>
          <w:szCs w:val="20"/>
          <w:lang w:val="en-US"/>
        </w:rPr>
        <w:t>Andersone</w:t>
      </w:r>
      <w:proofErr w:type="spellEnd"/>
      <w:r w:rsidRPr="00F743F9">
        <w:rPr>
          <w:rFonts w:ascii="Times New Roman" w:hAnsi="Times New Roman"/>
          <w:b w:val="0"/>
          <w:sz w:val="20"/>
          <w:szCs w:val="20"/>
          <w:lang w:val="en-US"/>
        </w:rPr>
        <w:t xml:space="preserve">, </w:t>
      </w:r>
      <w:proofErr w:type="spellStart"/>
      <w:r w:rsidRPr="00F743F9">
        <w:rPr>
          <w:rFonts w:ascii="Times New Roman" w:hAnsi="Times New Roman"/>
          <w:b w:val="0"/>
          <w:sz w:val="20"/>
          <w:szCs w:val="20"/>
          <w:lang w:val="en-US"/>
        </w:rPr>
        <w:t>tālrunis</w:t>
      </w:r>
      <w:proofErr w:type="spellEnd"/>
      <w:r w:rsidRPr="00F743F9">
        <w:rPr>
          <w:rFonts w:ascii="Times New Roman" w:hAnsi="Times New Roman"/>
          <w:b w:val="0"/>
          <w:sz w:val="20"/>
          <w:szCs w:val="20"/>
          <w:lang w:val="en-US"/>
        </w:rPr>
        <w:t xml:space="preserve"> 63324478.</w:t>
      </w:r>
    </w:p>
    <w:bookmarkEnd w:id="1"/>
    <w:p w14:paraId="63806FCB" w14:textId="77777777" w:rsidR="00DA1E52" w:rsidRDefault="00DA1E52" w:rsidP="00243958">
      <w:pPr>
        <w:ind w:right="110"/>
        <w:rPr>
          <w:rFonts w:ascii="Times New Roman" w:hAnsi="Times New Roman"/>
          <w:b w:val="0"/>
          <w:iCs/>
          <w:sz w:val="20"/>
          <w:szCs w:val="20"/>
        </w:rPr>
      </w:pPr>
    </w:p>
    <w:p w14:paraId="273466AE" w14:textId="77777777" w:rsidR="00DA1E52" w:rsidRDefault="00DA1E52" w:rsidP="00243958">
      <w:pPr>
        <w:ind w:right="110"/>
        <w:rPr>
          <w:rFonts w:ascii="Times New Roman" w:hAnsi="Times New Roman"/>
          <w:b w:val="0"/>
          <w:iCs/>
          <w:sz w:val="20"/>
          <w:szCs w:val="20"/>
        </w:rPr>
      </w:pPr>
    </w:p>
    <w:p w14:paraId="4CD9612D" w14:textId="77777777" w:rsidR="00DA1E52" w:rsidRPr="00DD0075" w:rsidRDefault="00DA1E52" w:rsidP="00243958">
      <w:pPr>
        <w:ind w:right="110"/>
        <w:rPr>
          <w:rFonts w:ascii="Times New Roman" w:hAnsi="Times New Roman"/>
          <w:b w:val="0"/>
          <w:iCs/>
          <w:sz w:val="20"/>
          <w:szCs w:val="20"/>
        </w:rPr>
      </w:pPr>
    </w:p>
    <w:p w14:paraId="5C0C3152" w14:textId="77777777" w:rsidR="00243958" w:rsidRPr="00DD0075" w:rsidRDefault="00243958" w:rsidP="00243958">
      <w:pPr>
        <w:ind w:right="110"/>
        <w:jc w:val="center"/>
        <w:rPr>
          <w:rFonts w:ascii="Times New Roman" w:hAnsi="Times New Roman"/>
          <w:b w:val="0"/>
          <w:iCs/>
          <w:sz w:val="20"/>
          <w:szCs w:val="20"/>
        </w:rPr>
      </w:pPr>
      <w:r w:rsidRPr="00DD0075">
        <w:rPr>
          <w:rFonts w:ascii="Times New Roman" w:hAnsi="Times New Roman"/>
          <w:b w:val="0"/>
          <w:iCs/>
          <w:sz w:val="20"/>
          <w:szCs w:val="20"/>
        </w:rPr>
        <w:lastRenderedPageBreak/>
        <w:t>4. PRECES PIEGĀDES KĀRTĪBA UN RISKA PĀREJA</w:t>
      </w:r>
    </w:p>
    <w:p w14:paraId="5ACD0E60" w14:textId="77777777" w:rsidR="00243958" w:rsidRPr="00DD0075" w:rsidRDefault="00243958" w:rsidP="00743C14">
      <w:pPr>
        <w:numPr>
          <w:ilvl w:val="1"/>
          <w:numId w:val="9"/>
        </w:numPr>
        <w:tabs>
          <w:tab w:val="clear" w:pos="547"/>
        </w:tabs>
        <w:ind w:left="284" w:right="110"/>
        <w:jc w:val="both"/>
        <w:rPr>
          <w:rFonts w:ascii="Times New Roman" w:hAnsi="Times New Roman"/>
          <w:b w:val="0"/>
          <w:iCs/>
          <w:sz w:val="20"/>
          <w:szCs w:val="20"/>
        </w:rPr>
      </w:pPr>
      <w:r w:rsidRPr="00DD0075">
        <w:rPr>
          <w:rFonts w:ascii="Times New Roman" w:hAnsi="Times New Roman"/>
          <w:b w:val="0"/>
          <w:iCs/>
          <w:sz w:val="20"/>
          <w:szCs w:val="20"/>
        </w:rPr>
        <w:t>PĀRDEVĒJS piegādā PIRCĒJAM PRECI atsevišķās piegādes partijās ar savu transportu uz piegādātāja rēķina – un veic PRECES izkraušanu.</w:t>
      </w:r>
    </w:p>
    <w:p w14:paraId="07AD4ED2" w14:textId="77777777" w:rsidR="00243958" w:rsidRPr="00DD0075" w:rsidRDefault="00243958" w:rsidP="00743C14">
      <w:pPr>
        <w:numPr>
          <w:ilvl w:val="1"/>
          <w:numId w:val="9"/>
        </w:numPr>
        <w:tabs>
          <w:tab w:val="clear" w:pos="547"/>
        </w:tabs>
        <w:ind w:left="284" w:right="110"/>
        <w:jc w:val="both"/>
        <w:rPr>
          <w:rFonts w:ascii="Times New Roman" w:hAnsi="Times New Roman"/>
          <w:b w:val="0"/>
          <w:iCs/>
          <w:color w:val="FF0000"/>
          <w:sz w:val="20"/>
          <w:szCs w:val="20"/>
        </w:rPr>
      </w:pPr>
      <w:r w:rsidRPr="00DD0075">
        <w:rPr>
          <w:rFonts w:ascii="Times New Roman" w:hAnsi="Times New Roman"/>
          <w:b w:val="0"/>
          <w:iCs/>
          <w:sz w:val="20"/>
          <w:szCs w:val="20"/>
        </w:rPr>
        <w:t>PĀRDEVĒJS piegādā PIRCĒJAM PRECI pa partijām PIRCĒJA piedāvājumā norādīto dienu laikā no pasūtījuma veikšanas dienas</w:t>
      </w:r>
      <w:r w:rsidRPr="00DD0075">
        <w:rPr>
          <w:rFonts w:ascii="Times New Roman" w:hAnsi="Times New Roman"/>
          <w:b w:val="0"/>
          <w:iCs/>
          <w:color w:val="FF0000"/>
          <w:sz w:val="20"/>
          <w:szCs w:val="20"/>
        </w:rPr>
        <w:t>.</w:t>
      </w:r>
    </w:p>
    <w:p w14:paraId="1EB58EE1" w14:textId="77777777" w:rsidR="00243958" w:rsidRPr="00DD0075" w:rsidRDefault="00243958" w:rsidP="00743C14">
      <w:pPr>
        <w:numPr>
          <w:ilvl w:val="1"/>
          <w:numId w:val="9"/>
        </w:numPr>
        <w:tabs>
          <w:tab w:val="clear" w:pos="547"/>
        </w:tabs>
        <w:ind w:left="284" w:right="110"/>
        <w:jc w:val="both"/>
        <w:rPr>
          <w:rFonts w:ascii="Times New Roman" w:hAnsi="Times New Roman"/>
          <w:b w:val="0"/>
          <w:iCs/>
          <w:sz w:val="20"/>
          <w:szCs w:val="20"/>
        </w:rPr>
      </w:pPr>
      <w:r w:rsidRPr="00DD0075">
        <w:rPr>
          <w:rFonts w:ascii="Times New Roman" w:hAnsi="Times New Roman"/>
          <w:b w:val="0"/>
          <w:sz w:val="20"/>
          <w:szCs w:val="20"/>
        </w:rPr>
        <w:t xml:space="preserve">PĀRDEVĒJS iepriekš mutiski saskaņo ar Līguma 3.2.2. punktā norādīto PIRCĒJA iegādes atbildīgo amatpersonu konkrētu piegādes laiku. </w:t>
      </w:r>
    </w:p>
    <w:p w14:paraId="3637173E" w14:textId="77777777" w:rsidR="00243958" w:rsidRPr="00DD0075" w:rsidRDefault="00243958" w:rsidP="00743C14">
      <w:pPr>
        <w:numPr>
          <w:ilvl w:val="1"/>
          <w:numId w:val="9"/>
        </w:numPr>
        <w:tabs>
          <w:tab w:val="clear" w:pos="547"/>
        </w:tabs>
        <w:ind w:left="284" w:right="110"/>
        <w:jc w:val="both"/>
        <w:rPr>
          <w:rFonts w:ascii="Times New Roman" w:hAnsi="Times New Roman"/>
          <w:b w:val="0"/>
          <w:iCs/>
          <w:sz w:val="20"/>
          <w:szCs w:val="20"/>
        </w:rPr>
      </w:pPr>
      <w:r w:rsidRPr="00DD0075">
        <w:rPr>
          <w:rFonts w:ascii="Times New Roman" w:hAnsi="Times New Roman"/>
          <w:b w:val="0"/>
          <w:sz w:val="20"/>
          <w:szCs w:val="20"/>
        </w:rPr>
        <w:t>PRECI nodod un pieņem Pušu pārstāvjiem, parakstot Preču pavadzīmi. PRECE uzskatāma par piegādātu ar Preču pavadzīmes abpusēju parakstīšanas brīdi.</w:t>
      </w:r>
    </w:p>
    <w:p w14:paraId="7A8386A1" w14:textId="77777777" w:rsidR="00243958" w:rsidRPr="00DD0075" w:rsidRDefault="00243958" w:rsidP="00743C14">
      <w:pPr>
        <w:numPr>
          <w:ilvl w:val="1"/>
          <w:numId w:val="9"/>
        </w:numPr>
        <w:tabs>
          <w:tab w:val="clear" w:pos="547"/>
        </w:tabs>
        <w:ind w:left="284" w:right="110"/>
        <w:jc w:val="both"/>
        <w:rPr>
          <w:rFonts w:ascii="Times New Roman" w:hAnsi="Times New Roman"/>
          <w:b w:val="0"/>
          <w:iCs/>
          <w:sz w:val="20"/>
          <w:szCs w:val="20"/>
        </w:rPr>
      </w:pPr>
      <w:r w:rsidRPr="00DD0075">
        <w:rPr>
          <w:rFonts w:ascii="Times New Roman" w:hAnsi="Times New Roman"/>
          <w:b w:val="0"/>
          <w:sz w:val="20"/>
          <w:szCs w:val="20"/>
        </w:rPr>
        <w:t>PIRCĒJAM ir tiesības pirms pieņemšanas pārbaudīt PRECI, (t.sk. veikt piegādāto pārtikas produktu izcelsmes un kvalitātes pārbaudes) nepieņemt to un neparakstīt PREČU pavadzīmi, ja PRECE nav kvalitatīva vai neatbilst PRECES</w:t>
      </w:r>
      <w:r w:rsidR="00743C14" w:rsidRPr="00DD0075">
        <w:rPr>
          <w:rFonts w:ascii="Times New Roman" w:hAnsi="Times New Roman"/>
          <w:b w:val="0"/>
          <w:sz w:val="20"/>
          <w:szCs w:val="20"/>
        </w:rPr>
        <w:t xml:space="preserve"> Iepirkuma </w:t>
      </w:r>
      <w:r w:rsidRPr="00DD0075">
        <w:rPr>
          <w:rFonts w:ascii="Times New Roman" w:hAnsi="Times New Roman"/>
          <w:b w:val="0"/>
          <w:sz w:val="20"/>
          <w:szCs w:val="20"/>
        </w:rPr>
        <w:t>Tehniskajai specifikācijai</w:t>
      </w:r>
      <w:r w:rsidR="00743C14" w:rsidRPr="00DD0075">
        <w:rPr>
          <w:rFonts w:ascii="Times New Roman" w:hAnsi="Times New Roman"/>
          <w:b w:val="0"/>
          <w:sz w:val="20"/>
          <w:szCs w:val="20"/>
        </w:rPr>
        <w:t xml:space="preserve"> vai Līguma nosacījumiem</w:t>
      </w:r>
      <w:r w:rsidRPr="00DD0075">
        <w:rPr>
          <w:rFonts w:ascii="Times New Roman" w:hAnsi="Times New Roman"/>
          <w:b w:val="0"/>
          <w:sz w:val="20"/>
          <w:szCs w:val="20"/>
        </w:rPr>
        <w:t>, iesniedzot PĀRDEVĒJAM rakstveida pretenziju. Šajā gadījumā PĀRDEVĒJAM ir pienākums piegādāt PRECI atbilstoši Līguma noteikumiem un pildīt uzliktās piegādes termiņa nokavējuma sankcijas, ja termiņš ir nokavēts.</w:t>
      </w:r>
    </w:p>
    <w:p w14:paraId="22D0B7EA" w14:textId="77777777" w:rsidR="00243958" w:rsidRPr="00DD0075" w:rsidRDefault="00243958" w:rsidP="00743C14">
      <w:pPr>
        <w:numPr>
          <w:ilvl w:val="1"/>
          <w:numId w:val="9"/>
        </w:numPr>
        <w:tabs>
          <w:tab w:val="clear" w:pos="547"/>
        </w:tabs>
        <w:ind w:left="284" w:right="110"/>
        <w:jc w:val="both"/>
        <w:rPr>
          <w:rFonts w:ascii="Times New Roman" w:hAnsi="Times New Roman"/>
          <w:b w:val="0"/>
          <w:iCs/>
          <w:sz w:val="20"/>
          <w:szCs w:val="20"/>
        </w:rPr>
      </w:pPr>
      <w:r w:rsidRPr="00DD0075">
        <w:rPr>
          <w:rFonts w:ascii="Times New Roman" w:hAnsi="Times New Roman"/>
          <w:b w:val="0"/>
          <w:sz w:val="20"/>
          <w:szCs w:val="20"/>
        </w:rPr>
        <w:t>PĀRDEVĒJS nes pilnu materiālo atbildību par PRECES nejaušu bojāeju vai bojājumiem līdz PREČU pavadzīmes abpusējam parakstīšanas brīdim.</w:t>
      </w:r>
    </w:p>
    <w:p w14:paraId="3C2C555D" w14:textId="77777777" w:rsidR="00243958" w:rsidRPr="00DD0075" w:rsidRDefault="00243958" w:rsidP="00743C14">
      <w:pPr>
        <w:numPr>
          <w:ilvl w:val="1"/>
          <w:numId w:val="9"/>
        </w:numPr>
        <w:tabs>
          <w:tab w:val="clear" w:pos="547"/>
        </w:tabs>
        <w:ind w:left="284" w:right="110"/>
        <w:jc w:val="both"/>
        <w:rPr>
          <w:rFonts w:ascii="Times New Roman" w:hAnsi="Times New Roman"/>
          <w:b w:val="0"/>
          <w:iCs/>
          <w:sz w:val="20"/>
          <w:szCs w:val="20"/>
        </w:rPr>
      </w:pPr>
      <w:r w:rsidRPr="00DD0075">
        <w:rPr>
          <w:rFonts w:ascii="Times New Roman" w:hAnsi="Times New Roman"/>
          <w:b w:val="0"/>
          <w:sz w:val="20"/>
          <w:szCs w:val="20"/>
        </w:rPr>
        <w:t xml:space="preserve">Par Līguma prasībām neatbilstošo PRECI PIRCĒJS </w:t>
      </w:r>
      <w:proofErr w:type="spellStart"/>
      <w:r w:rsidRPr="00DD0075">
        <w:rPr>
          <w:rFonts w:ascii="Times New Roman" w:hAnsi="Times New Roman"/>
          <w:b w:val="0"/>
          <w:sz w:val="20"/>
          <w:szCs w:val="20"/>
        </w:rPr>
        <w:t>rakstveidā</w:t>
      </w:r>
      <w:proofErr w:type="spellEnd"/>
      <w:r w:rsidRPr="00DD0075">
        <w:rPr>
          <w:rFonts w:ascii="Times New Roman" w:hAnsi="Times New Roman"/>
          <w:b w:val="0"/>
          <w:sz w:val="20"/>
          <w:szCs w:val="20"/>
        </w:rPr>
        <w:t xml:space="preserve"> paziņo PĀRDEVĒJAM 1 (vienas) </w:t>
      </w:r>
      <w:r w:rsidR="00743C14" w:rsidRPr="00DD0075">
        <w:rPr>
          <w:rFonts w:ascii="Times New Roman" w:hAnsi="Times New Roman"/>
          <w:b w:val="0"/>
          <w:sz w:val="20"/>
          <w:szCs w:val="20"/>
        </w:rPr>
        <w:t xml:space="preserve">darba </w:t>
      </w:r>
      <w:r w:rsidRPr="00DD0075">
        <w:rPr>
          <w:rFonts w:ascii="Times New Roman" w:hAnsi="Times New Roman"/>
          <w:b w:val="0"/>
          <w:sz w:val="20"/>
          <w:szCs w:val="20"/>
        </w:rPr>
        <w:t xml:space="preserve">dienas laikā pēc fakta konstatēšanas, uzaicinot PĀRDEVĒJU sastādīt divpusēju aktu par konstatētajām neatbilstībām. PĀRDEVĒJAM pēc paziņojuma saņemšanas nekavējoties jāierodas PIRCĒJA PRECES piegādes vietā. PĀRDEVĒJA neierašanās gadījumā PIRCĒJAM ir tiesības sastādīt aktu bez PĀRDEVĒJA piedalīšanās, pieaicinot </w:t>
      </w:r>
      <w:r w:rsidR="00743C14" w:rsidRPr="00DD0075">
        <w:rPr>
          <w:rFonts w:ascii="Times New Roman" w:hAnsi="Times New Roman"/>
          <w:b w:val="0"/>
          <w:sz w:val="20"/>
          <w:szCs w:val="20"/>
        </w:rPr>
        <w:t>trešo</w:t>
      </w:r>
      <w:r w:rsidRPr="00DD0075">
        <w:rPr>
          <w:rFonts w:ascii="Times New Roman" w:hAnsi="Times New Roman"/>
          <w:b w:val="0"/>
          <w:sz w:val="20"/>
          <w:szCs w:val="20"/>
        </w:rPr>
        <w:t xml:space="preserve"> personu.</w:t>
      </w:r>
    </w:p>
    <w:p w14:paraId="0BD3A3F6" w14:textId="77777777" w:rsidR="00243958" w:rsidRPr="00DD0075" w:rsidRDefault="00243958" w:rsidP="00743C14">
      <w:pPr>
        <w:numPr>
          <w:ilvl w:val="1"/>
          <w:numId w:val="9"/>
        </w:numPr>
        <w:tabs>
          <w:tab w:val="clear" w:pos="547"/>
        </w:tabs>
        <w:ind w:left="284" w:right="110"/>
        <w:jc w:val="both"/>
        <w:rPr>
          <w:rFonts w:ascii="Times New Roman" w:hAnsi="Times New Roman"/>
          <w:b w:val="0"/>
          <w:iCs/>
          <w:sz w:val="20"/>
          <w:szCs w:val="20"/>
        </w:rPr>
      </w:pPr>
      <w:r w:rsidRPr="00DD0075">
        <w:rPr>
          <w:rFonts w:ascii="Times New Roman" w:hAnsi="Times New Roman"/>
          <w:b w:val="0"/>
          <w:sz w:val="20"/>
          <w:szCs w:val="20"/>
        </w:rPr>
        <w:t xml:space="preserve">PĀRDEVĒJAM jāapmaina Līguma prasībām neatbilstošā PRECE pret kvalitatīvu un Līguma prasībām atbilstošu </w:t>
      </w:r>
      <w:r w:rsidRPr="00DD0075">
        <w:rPr>
          <w:rFonts w:ascii="Times New Roman" w:hAnsi="Times New Roman"/>
          <w:b w:val="0"/>
          <w:color w:val="000000"/>
          <w:sz w:val="20"/>
          <w:szCs w:val="20"/>
        </w:rPr>
        <w:t>1 (vienas)</w:t>
      </w:r>
      <w:r w:rsidRPr="00DD0075">
        <w:rPr>
          <w:rFonts w:ascii="Times New Roman" w:hAnsi="Times New Roman"/>
          <w:b w:val="0"/>
          <w:color w:val="FF0000"/>
          <w:sz w:val="20"/>
          <w:szCs w:val="20"/>
        </w:rPr>
        <w:t xml:space="preserve"> </w:t>
      </w:r>
      <w:r w:rsidRPr="00DD0075">
        <w:rPr>
          <w:rFonts w:ascii="Times New Roman" w:hAnsi="Times New Roman"/>
          <w:b w:val="0"/>
          <w:sz w:val="20"/>
          <w:szCs w:val="20"/>
        </w:rPr>
        <w:t>darba dienas laikā pēc Līguma 4.7. punktā minētā akta sastādīšanas brīža.</w:t>
      </w:r>
    </w:p>
    <w:p w14:paraId="5145B94E" w14:textId="77777777" w:rsidR="00243958" w:rsidRPr="00DD0075" w:rsidRDefault="00243958" w:rsidP="00243958">
      <w:pPr>
        <w:ind w:right="110"/>
        <w:rPr>
          <w:rFonts w:ascii="Times New Roman" w:hAnsi="Times New Roman"/>
          <w:b w:val="0"/>
          <w:iCs/>
          <w:sz w:val="20"/>
          <w:szCs w:val="20"/>
        </w:rPr>
      </w:pPr>
    </w:p>
    <w:p w14:paraId="7AE2D43A" w14:textId="77777777" w:rsidR="00243958" w:rsidRPr="00DD0075" w:rsidRDefault="00243958" w:rsidP="00243958">
      <w:pPr>
        <w:ind w:left="567" w:right="110" w:hanging="567"/>
        <w:jc w:val="center"/>
        <w:rPr>
          <w:rFonts w:ascii="Times New Roman" w:hAnsi="Times New Roman"/>
          <w:b w:val="0"/>
          <w:iCs/>
          <w:sz w:val="20"/>
          <w:szCs w:val="20"/>
        </w:rPr>
      </w:pPr>
      <w:r w:rsidRPr="00DD0075">
        <w:rPr>
          <w:rFonts w:ascii="Times New Roman" w:hAnsi="Times New Roman"/>
          <w:b w:val="0"/>
          <w:iCs/>
          <w:sz w:val="20"/>
          <w:szCs w:val="20"/>
        </w:rPr>
        <w:t>5. KVALITATĪVA UN LĪGUMA PRASĪBĀM ATBILSTOŠA PRECE</w:t>
      </w:r>
    </w:p>
    <w:p w14:paraId="6AF4AEAD" w14:textId="77777777" w:rsidR="00243958" w:rsidRPr="00DD0075" w:rsidRDefault="00243958" w:rsidP="00243958">
      <w:pPr>
        <w:numPr>
          <w:ilvl w:val="1"/>
          <w:numId w:val="7"/>
        </w:numPr>
        <w:ind w:right="110"/>
        <w:jc w:val="both"/>
        <w:rPr>
          <w:rFonts w:ascii="Times New Roman" w:hAnsi="Times New Roman"/>
          <w:b w:val="0"/>
          <w:iCs/>
          <w:sz w:val="20"/>
          <w:szCs w:val="20"/>
        </w:rPr>
      </w:pPr>
      <w:r w:rsidRPr="00DD0075">
        <w:rPr>
          <w:rFonts w:ascii="Times New Roman" w:hAnsi="Times New Roman"/>
          <w:b w:val="0"/>
          <w:iCs/>
          <w:sz w:val="20"/>
          <w:szCs w:val="20"/>
        </w:rPr>
        <w:t xml:space="preserve">PRECES kvalitātei jāatbilst </w:t>
      </w:r>
      <w:r w:rsidRPr="00DD0075">
        <w:rPr>
          <w:rFonts w:ascii="Times New Roman" w:hAnsi="Times New Roman"/>
          <w:b w:val="0"/>
          <w:iCs/>
          <w:color w:val="000000"/>
          <w:w w:val="102"/>
          <w:sz w:val="20"/>
          <w:szCs w:val="20"/>
        </w:rPr>
        <w:t>Latvijas Republikas un Eiropas Savienības spēkā esošajos normatīvajos aktos noteiktajām kvalitātes un obligātā nekaitīguma prasībām.</w:t>
      </w:r>
    </w:p>
    <w:p w14:paraId="47DE1B8F" w14:textId="77777777" w:rsidR="00243958" w:rsidRPr="00DD0075" w:rsidRDefault="00243958" w:rsidP="00243958">
      <w:pPr>
        <w:numPr>
          <w:ilvl w:val="1"/>
          <w:numId w:val="7"/>
        </w:numPr>
        <w:ind w:right="110"/>
        <w:jc w:val="both"/>
        <w:rPr>
          <w:rFonts w:ascii="Times New Roman" w:hAnsi="Times New Roman"/>
          <w:b w:val="0"/>
          <w:iCs/>
          <w:sz w:val="20"/>
          <w:szCs w:val="20"/>
        </w:rPr>
      </w:pPr>
      <w:r w:rsidRPr="00DD0075">
        <w:rPr>
          <w:rFonts w:ascii="Times New Roman" w:hAnsi="Times New Roman"/>
          <w:b w:val="0"/>
          <w:iCs/>
          <w:sz w:val="20"/>
          <w:szCs w:val="20"/>
        </w:rPr>
        <w:t>Ar Līguma prasībām atbilstošu PRECI šī Līguma ietvaros saprotama arī PRECE, kas atbilst Līguma noteikumiem, tajā skaitā Tehniskajai specifikācijai, finanšu piedāvājumam (1.Līguma pielikums, 2. Līguma pielikums).</w:t>
      </w:r>
    </w:p>
    <w:p w14:paraId="2ED40867" w14:textId="77777777" w:rsidR="00243958" w:rsidRPr="00DD0075" w:rsidRDefault="00243958" w:rsidP="00243958">
      <w:pPr>
        <w:ind w:right="110"/>
        <w:jc w:val="both"/>
        <w:rPr>
          <w:rFonts w:ascii="Times New Roman" w:hAnsi="Times New Roman"/>
          <w:b w:val="0"/>
          <w:iCs/>
          <w:sz w:val="20"/>
          <w:szCs w:val="20"/>
        </w:rPr>
      </w:pPr>
    </w:p>
    <w:p w14:paraId="17532DE3" w14:textId="77777777" w:rsidR="00243958" w:rsidRPr="00DD0075" w:rsidRDefault="00243958" w:rsidP="00243958">
      <w:pPr>
        <w:numPr>
          <w:ilvl w:val="0"/>
          <w:numId w:val="4"/>
        </w:numPr>
        <w:ind w:right="110"/>
        <w:jc w:val="center"/>
        <w:rPr>
          <w:rFonts w:ascii="Times New Roman" w:hAnsi="Times New Roman"/>
          <w:b w:val="0"/>
          <w:iCs/>
          <w:sz w:val="20"/>
          <w:szCs w:val="20"/>
        </w:rPr>
      </w:pPr>
      <w:r w:rsidRPr="00DD0075">
        <w:rPr>
          <w:rFonts w:ascii="Times New Roman" w:hAnsi="Times New Roman"/>
          <w:b w:val="0"/>
          <w:iCs/>
          <w:sz w:val="20"/>
          <w:szCs w:val="20"/>
        </w:rPr>
        <w:t>NORĒĶINU KĀRTĪBA</w:t>
      </w:r>
    </w:p>
    <w:p w14:paraId="6D142877" w14:textId="152ADB6A" w:rsidR="00243958" w:rsidRPr="00DD0075" w:rsidRDefault="00243958" w:rsidP="00243958">
      <w:pPr>
        <w:numPr>
          <w:ilvl w:val="1"/>
          <w:numId w:val="8"/>
        </w:numPr>
        <w:ind w:right="110"/>
        <w:jc w:val="both"/>
        <w:rPr>
          <w:rFonts w:ascii="Times New Roman" w:hAnsi="Times New Roman"/>
          <w:b w:val="0"/>
          <w:sz w:val="20"/>
          <w:szCs w:val="20"/>
        </w:rPr>
      </w:pPr>
      <w:r w:rsidRPr="00DD0075">
        <w:rPr>
          <w:rFonts w:ascii="Times New Roman" w:hAnsi="Times New Roman"/>
          <w:b w:val="0"/>
          <w:sz w:val="20"/>
          <w:szCs w:val="20"/>
        </w:rPr>
        <w:t xml:space="preserve">Norēķināšanās par PRECI tiek veikta EUR (euro) ar pārskaitījumu PĀRDEVĒJA norādītajā norēķinu bankas kontā 15 (piecpadsmit) darba dienu laikā no PRECES piegādes dienas pēc PĀRDEVĒJA iesniegta un PIRCĒJA akceptēta preču pavadzīmes  </w:t>
      </w:r>
      <w:r w:rsidR="00743C14" w:rsidRPr="00DD0075">
        <w:rPr>
          <w:rFonts w:ascii="Times New Roman" w:hAnsi="Times New Roman"/>
          <w:b w:val="0"/>
          <w:sz w:val="20"/>
          <w:szCs w:val="20"/>
        </w:rPr>
        <w:t>parakstīšanas.</w:t>
      </w:r>
      <w:r w:rsidR="00F743F9">
        <w:rPr>
          <w:rFonts w:ascii="Times New Roman" w:hAnsi="Times New Roman"/>
          <w:b w:val="0"/>
          <w:sz w:val="20"/>
          <w:szCs w:val="20"/>
        </w:rPr>
        <w:t xml:space="preserve"> </w:t>
      </w:r>
      <w:r w:rsidR="00F743F9" w:rsidRPr="0092725A">
        <w:rPr>
          <w:rFonts w:ascii="Times New Roman" w:hAnsi="Times New Roman"/>
          <w:b w:val="0"/>
          <w:iCs/>
          <w:sz w:val="20"/>
          <w:szCs w:val="20"/>
        </w:rPr>
        <w:t>Norēķināšanās par PRECĒM par katru Pircēja struktūrvienību (skolu) tiek veikta dalīti</w:t>
      </w:r>
      <w:r w:rsidR="00F743F9" w:rsidRPr="0092725A">
        <w:rPr>
          <w:rFonts w:ascii="Times New Roman" w:hAnsi="Times New Roman"/>
          <w:iCs/>
          <w:sz w:val="20"/>
          <w:szCs w:val="20"/>
        </w:rPr>
        <w:t>,</w:t>
      </w:r>
      <w:r w:rsidR="00F743F9" w:rsidRPr="0092725A">
        <w:rPr>
          <w:rFonts w:ascii="Times New Roman" w:hAnsi="Times New Roman"/>
          <w:b w:val="0"/>
          <w:iCs/>
          <w:sz w:val="20"/>
          <w:szCs w:val="20"/>
        </w:rPr>
        <w:t xml:space="preserve"> </w:t>
      </w:r>
      <w:r w:rsidR="00F743F9" w:rsidRPr="0092725A">
        <w:rPr>
          <w:rFonts w:ascii="Times New Roman" w:hAnsi="Times New Roman"/>
          <w:iCs/>
          <w:sz w:val="20"/>
          <w:szCs w:val="20"/>
        </w:rPr>
        <w:t>t.i., PĀRDEVĒJS PREČU pavadzīmi - rēķinu piestāda katrai skolai</w:t>
      </w:r>
      <w:r w:rsidR="00F743F9" w:rsidRPr="0092725A">
        <w:rPr>
          <w:rFonts w:ascii="Times New Roman" w:hAnsi="Times New Roman"/>
          <w:b w:val="0"/>
          <w:iCs/>
          <w:sz w:val="20"/>
          <w:szCs w:val="20"/>
        </w:rPr>
        <w:t xml:space="preserve"> </w:t>
      </w:r>
      <w:r w:rsidR="00F743F9" w:rsidRPr="0092725A">
        <w:rPr>
          <w:rFonts w:ascii="Times New Roman" w:hAnsi="Times New Roman"/>
          <w:iCs/>
          <w:sz w:val="20"/>
          <w:szCs w:val="20"/>
        </w:rPr>
        <w:t>atsevišķi</w:t>
      </w:r>
      <w:r w:rsidR="00F743F9">
        <w:rPr>
          <w:rFonts w:ascii="Times New Roman" w:hAnsi="Times New Roman"/>
          <w:iCs/>
          <w:sz w:val="20"/>
          <w:szCs w:val="20"/>
        </w:rPr>
        <w:t>.</w:t>
      </w:r>
    </w:p>
    <w:p w14:paraId="3961569D" w14:textId="77777777" w:rsidR="00243958" w:rsidRPr="00DD0075" w:rsidRDefault="00243958" w:rsidP="00243958">
      <w:pPr>
        <w:numPr>
          <w:ilvl w:val="1"/>
          <w:numId w:val="8"/>
        </w:numPr>
        <w:ind w:right="110"/>
        <w:jc w:val="both"/>
        <w:rPr>
          <w:rFonts w:ascii="Times New Roman" w:hAnsi="Times New Roman"/>
          <w:b w:val="0"/>
          <w:sz w:val="20"/>
          <w:szCs w:val="20"/>
        </w:rPr>
      </w:pPr>
      <w:r w:rsidRPr="00DD0075">
        <w:rPr>
          <w:rFonts w:ascii="Times New Roman" w:hAnsi="Times New Roman"/>
          <w:b w:val="0"/>
          <w:sz w:val="20"/>
          <w:szCs w:val="20"/>
        </w:rPr>
        <w:t>Par samaksas dienu tiek uzskatīta diena, kad PIRCĒJS veicis bankas pārskaitījumu par PRECI PĀRDEVĒJA kontā.</w:t>
      </w:r>
    </w:p>
    <w:p w14:paraId="6644A8C3" w14:textId="77777777" w:rsidR="00243958" w:rsidRPr="00DD0075" w:rsidRDefault="00243958" w:rsidP="00243958">
      <w:pPr>
        <w:numPr>
          <w:ilvl w:val="1"/>
          <w:numId w:val="8"/>
        </w:numPr>
        <w:ind w:right="110"/>
        <w:jc w:val="both"/>
        <w:rPr>
          <w:rFonts w:ascii="Times New Roman" w:hAnsi="Times New Roman"/>
          <w:b w:val="0"/>
          <w:sz w:val="20"/>
          <w:szCs w:val="20"/>
        </w:rPr>
      </w:pPr>
      <w:r w:rsidRPr="00DD0075">
        <w:rPr>
          <w:rFonts w:ascii="Times New Roman" w:hAnsi="Times New Roman"/>
          <w:b w:val="0"/>
          <w:sz w:val="20"/>
          <w:szCs w:val="20"/>
        </w:rPr>
        <w:t xml:space="preserve">Katra no Pusēm sedz savus izdevumus par komisijas un banku pakalpojumiem, kas saistīti ar naudas </w:t>
      </w:r>
      <w:proofErr w:type="spellStart"/>
      <w:r w:rsidRPr="00DD0075">
        <w:rPr>
          <w:rFonts w:ascii="Times New Roman" w:hAnsi="Times New Roman"/>
          <w:b w:val="0"/>
          <w:sz w:val="20"/>
          <w:szCs w:val="20"/>
        </w:rPr>
        <w:t>pārskaitījumiem</w:t>
      </w:r>
      <w:proofErr w:type="spellEnd"/>
      <w:r w:rsidRPr="00DD0075">
        <w:rPr>
          <w:rFonts w:ascii="Times New Roman" w:hAnsi="Times New Roman"/>
          <w:b w:val="0"/>
          <w:sz w:val="20"/>
          <w:szCs w:val="20"/>
        </w:rPr>
        <w:t>.</w:t>
      </w:r>
    </w:p>
    <w:p w14:paraId="730B37F9" w14:textId="77777777" w:rsidR="00243958" w:rsidRPr="00DD0075" w:rsidRDefault="00243958" w:rsidP="00243958">
      <w:pPr>
        <w:numPr>
          <w:ilvl w:val="1"/>
          <w:numId w:val="8"/>
        </w:numPr>
        <w:ind w:right="110"/>
        <w:jc w:val="both"/>
        <w:rPr>
          <w:rFonts w:ascii="Times New Roman" w:hAnsi="Times New Roman"/>
          <w:b w:val="0"/>
          <w:sz w:val="20"/>
          <w:szCs w:val="20"/>
        </w:rPr>
      </w:pPr>
      <w:r w:rsidRPr="00DD0075">
        <w:rPr>
          <w:rFonts w:ascii="Times New Roman" w:hAnsi="Times New Roman"/>
          <w:b w:val="0"/>
          <w:sz w:val="20"/>
          <w:szCs w:val="20"/>
        </w:rPr>
        <w:t>Ja piegādāta nekvalitatīva vai Līguma noteikumiem neatbilstoša PRECE, par ko Līgumā noteiktā kārtībā sastādīts akts, norēķināšanās par PRECI notiek pēc tās apmaiņas pret kvalitatīvu un atbilstošu Līguma noteikumiem.</w:t>
      </w:r>
    </w:p>
    <w:p w14:paraId="106F4452" w14:textId="77777777" w:rsidR="00243958" w:rsidRPr="00DD0075" w:rsidRDefault="00243958" w:rsidP="00243958">
      <w:pPr>
        <w:numPr>
          <w:ilvl w:val="1"/>
          <w:numId w:val="8"/>
        </w:numPr>
        <w:ind w:right="110"/>
        <w:jc w:val="both"/>
        <w:rPr>
          <w:rFonts w:ascii="Times New Roman" w:hAnsi="Times New Roman"/>
          <w:b w:val="0"/>
          <w:sz w:val="20"/>
          <w:szCs w:val="20"/>
        </w:rPr>
      </w:pPr>
      <w:r w:rsidRPr="00DD0075">
        <w:rPr>
          <w:rFonts w:ascii="Times New Roman" w:hAnsi="Times New Roman"/>
          <w:b w:val="0"/>
          <w:sz w:val="20"/>
          <w:szCs w:val="20"/>
        </w:rPr>
        <w:t>Izbeidzoties Līguma termiņam vai pārtraucot Līgumu pirms termiņa, Puses sastāda un apstiprina savstarpējo norēķinu salīdzināšanas aktu, kurā Puses fiksē katras Puses izpildītās un neizpildītās saistības.</w:t>
      </w:r>
    </w:p>
    <w:p w14:paraId="4394F612" w14:textId="41A4D55B" w:rsidR="00DD0075" w:rsidRPr="00DD0075" w:rsidRDefault="00DD0075" w:rsidP="00243958">
      <w:pPr>
        <w:numPr>
          <w:ilvl w:val="1"/>
          <w:numId w:val="8"/>
        </w:numPr>
        <w:ind w:right="110"/>
        <w:jc w:val="both"/>
        <w:rPr>
          <w:rFonts w:ascii="Times New Roman" w:hAnsi="Times New Roman"/>
          <w:b w:val="0"/>
          <w:sz w:val="20"/>
          <w:szCs w:val="20"/>
        </w:rPr>
      </w:pPr>
      <w:r w:rsidRPr="00DD0075">
        <w:rPr>
          <w:rFonts w:ascii="Times New Roman" w:hAnsi="Times New Roman"/>
          <w:b w:val="0"/>
          <w:sz w:val="20"/>
          <w:szCs w:val="20"/>
        </w:rPr>
        <w:t xml:space="preserve">Pārdevējs Pircējam rēķinu iesniedz elektroniski ar drošu elektronisko parakstu. Ja Pārdevējs rēķinu iesniedz elektroniski, bez rekvizīta “paraksts” vai droša elektroniskā paraksta, bet ar atzīmi “Rēķins sagatavos elektroniski un derīgs bez paraksta”, Pircējs šādu rēķinu atzīst par attaisnojuma dokumentu un pieņem norēķina veikšanai. Rēķini tiek iesūtīti Pircējam uz e-adresi: REKINI@90000035590 (KULDĪGAS NOVADA GRĀMATVEDĪBA) vai e-pastu: </w:t>
      </w:r>
      <w:hyperlink r:id="rId7" w:history="1">
        <w:r w:rsidRPr="00DD0075">
          <w:rPr>
            <w:rStyle w:val="Hyperlink"/>
            <w:rFonts w:ascii="Times New Roman" w:hAnsi="Times New Roman"/>
            <w:b w:val="0"/>
            <w:sz w:val="20"/>
            <w:szCs w:val="20"/>
          </w:rPr>
          <w:t>rekini@kuldiga.lv</w:t>
        </w:r>
      </w:hyperlink>
      <w:r w:rsidRPr="00DD0075">
        <w:rPr>
          <w:rFonts w:ascii="Times New Roman" w:hAnsi="Times New Roman"/>
          <w:b w:val="0"/>
          <w:sz w:val="20"/>
          <w:szCs w:val="20"/>
        </w:rPr>
        <w:t>. Elektroniski nosūtīts rēķins tiek uzskatīts par saņemtu nākamajā darba dienā pēc tā nosūtīšanas uz e-adresi vai e-pastu.</w:t>
      </w:r>
    </w:p>
    <w:p w14:paraId="179CB0D1" w14:textId="77777777" w:rsidR="00243958" w:rsidRPr="00DD0075" w:rsidRDefault="00243958" w:rsidP="00243958">
      <w:pPr>
        <w:ind w:right="110"/>
        <w:rPr>
          <w:rFonts w:ascii="Times New Roman" w:hAnsi="Times New Roman"/>
          <w:b w:val="0"/>
          <w:iCs/>
          <w:sz w:val="20"/>
          <w:szCs w:val="20"/>
        </w:rPr>
      </w:pPr>
    </w:p>
    <w:p w14:paraId="71381026" w14:textId="77777777" w:rsidR="00243958" w:rsidRPr="00DD0075" w:rsidRDefault="00243958" w:rsidP="00243958">
      <w:pPr>
        <w:numPr>
          <w:ilvl w:val="0"/>
          <w:numId w:val="8"/>
        </w:numPr>
        <w:ind w:right="110"/>
        <w:jc w:val="center"/>
        <w:rPr>
          <w:rFonts w:ascii="Times New Roman" w:hAnsi="Times New Roman"/>
          <w:b w:val="0"/>
          <w:sz w:val="20"/>
          <w:szCs w:val="20"/>
        </w:rPr>
      </w:pPr>
      <w:r w:rsidRPr="00DD0075">
        <w:rPr>
          <w:rFonts w:ascii="Times New Roman" w:hAnsi="Times New Roman"/>
          <w:b w:val="0"/>
          <w:sz w:val="20"/>
          <w:szCs w:val="20"/>
        </w:rPr>
        <w:t>REALIZĀCIJAS TERMIŅŠ</w:t>
      </w:r>
    </w:p>
    <w:p w14:paraId="0ED073EC" w14:textId="77777777" w:rsidR="00243958" w:rsidRPr="00DD0075" w:rsidRDefault="00243958" w:rsidP="00243958">
      <w:pPr>
        <w:numPr>
          <w:ilvl w:val="1"/>
          <w:numId w:val="8"/>
        </w:numPr>
        <w:ind w:right="110"/>
        <w:jc w:val="both"/>
        <w:rPr>
          <w:rFonts w:ascii="Times New Roman" w:hAnsi="Times New Roman"/>
          <w:b w:val="0"/>
          <w:sz w:val="20"/>
          <w:szCs w:val="20"/>
        </w:rPr>
      </w:pPr>
      <w:r w:rsidRPr="00DD0075">
        <w:rPr>
          <w:rFonts w:ascii="Times New Roman" w:hAnsi="Times New Roman"/>
          <w:b w:val="0"/>
          <w:color w:val="FF0000"/>
          <w:sz w:val="20"/>
          <w:szCs w:val="20"/>
        </w:rPr>
        <w:t xml:space="preserve">   </w:t>
      </w:r>
      <w:r w:rsidRPr="00DD0075">
        <w:rPr>
          <w:rFonts w:ascii="Times New Roman" w:hAnsi="Times New Roman"/>
          <w:b w:val="0"/>
          <w:color w:val="000000"/>
          <w:sz w:val="20"/>
          <w:szCs w:val="20"/>
        </w:rPr>
        <w:t>PĀRDEVĒJS norāda PRECEI atbilstošu realizācijas termiņu, kas ir ne mazāks kā norādīts Līguma pielikumā (</w:t>
      </w:r>
      <w:r w:rsidR="00743C14" w:rsidRPr="00DD0075">
        <w:rPr>
          <w:rFonts w:ascii="Times New Roman" w:hAnsi="Times New Roman"/>
          <w:b w:val="0"/>
          <w:color w:val="000000"/>
          <w:sz w:val="20"/>
          <w:szCs w:val="20"/>
        </w:rPr>
        <w:t xml:space="preserve">Iepirkuma </w:t>
      </w:r>
      <w:r w:rsidRPr="00DD0075">
        <w:rPr>
          <w:rFonts w:ascii="Times New Roman" w:hAnsi="Times New Roman"/>
          <w:b w:val="0"/>
          <w:color w:val="000000"/>
          <w:sz w:val="20"/>
          <w:szCs w:val="20"/>
        </w:rPr>
        <w:t>tehniskā specifikācija) no PRECES piegādes brīža</w:t>
      </w:r>
      <w:r w:rsidR="00743C14" w:rsidRPr="00DD0075">
        <w:rPr>
          <w:rFonts w:ascii="Times New Roman" w:hAnsi="Times New Roman"/>
          <w:b w:val="0"/>
          <w:color w:val="000000"/>
          <w:sz w:val="20"/>
          <w:szCs w:val="20"/>
        </w:rPr>
        <w:t xml:space="preserve">- </w:t>
      </w:r>
      <w:r w:rsidRPr="00DD0075">
        <w:rPr>
          <w:rFonts w:ascii="Times New Roman" w:hAnsi="Times New Roman"/>
          <w:b w:val="0"/>
          <w:color w:val="000000"/>
          <w:sz w:val="20"/>
          <w:szCs w:val="20"/>
        </w:rPr>
        <w:t xml:space="preserve"> pavadzīmes abpusējas parakstīšanas dienas.</w:t>
      </w:r>
      <w:r w:rsidRPr="00DD0075">
        <w:rPr>
          <w:rFonts w:ascii="Times New Roman" w:hAnsi="Times New Roman"/>
          <w:b w:val="0"/>
          <w:sz w:val="20"/>
          <w:szCs w:val="20"/>
        </w:rPr>
        <w:t xml:space="preserve"> Šajā termiņā PĀRDEVĒJS nodrošina, ka PRECE saglabā pienācīgu kvalitāti, drošumu un pilnīgas lietošanas īpašības.</w:t>
      </w:r>
    </w:p>
    <w:p w14:paraId="6DFBF0C9" w14:textId="77777777" w:rsidR="00243958" w:rsidRPr="00DD0075" w:rsidRDefault="00243958" w:rsidP="00243958">
      <w:pPr>
        <w:numPr>
          <w:ilvl w:val="1"/>
          <w:numId w:val="8"/>
        </w:numPr>
        <w:ind w:right="110"/>
        <w:jc w:val="both"/>
        <w:rPr>
          <w:rFonts w:ascii="Times New Roman" w:hAnsi="Times New Roman"/>
          <w:b w:val="0"/>
          <w:sz w:val="20"/>
          <w:szCs w:val="20"/>
        </w:rPr>
      </w:pPr>
      <w:r w:rsidRPr="00DD0075">
        <w:rPr>
          <w:rFonts w:ascii="Times New Roman" w:hAnsi="Times New Roman"/>
          <w:b w:val="0"/>
          <w:sz w:val="20"/>
          <w:szCs w:val="20"/>
        </w:rPr>
        <w:t xml:space="preserve">   </w:t>
      </w:r>
      <w:r w:rsidRPr="00DD0075">
        <w:rPr>
          <w:rFonts w:ascii="Times New Roman" w:hAnsi="Times New Roman"/>
          <w:b w:val="0"/>
          <w:iCs/>
          <w:sz w:val="20"/>
          <w:szCs w:val="20"/>
        </w:rPr>
        <w:t>PĀRDEVĒJAM nav pienākums apmainīt nekvalitatīvo PRECI, ja tā zaudējusi kvalitāti, PIRCĒJS nav ievērojis PRECES uzglabāšanas un lietošanas noteikumus.</w:t>
      </w:r>
    </w:p>
    <w:p w14:paraId="755136DE" w14:textId="77777777" w:rsidR="00243958" w:rsidRPr="00DD0075" w:rsidRDefault="00243958" w:rsidP="00243958">
      <w:pPr>
        <w:numPr>
          <w:ilvl w:val="1"/>
          <w:numId w:val="8"/>
        </w:numPr>
        <w:ind w:right="110"/>
        <w:jc w:val="both"/>
        <w:rPr>
          <w:rFonts w:ascii="Times New Roman" w:hAnsi="Times New Roman"/>
          <w:b w:val="0"/>
          <w:sz w:val="20"/>
          <w:szCs w:val="20"/>
        </w:rPr>
      </w:pPr>
      <w:r w:rsidRPr="00DD0075">
        <w:rPr>
          <w:rFonts w:ascii="Times New Roman" w:hAnsi="Times New Roman"/>
          <w:b w:val="0"/>
          <w:sz w:val="20"/>
          <w:szCs w:val="20"/>
        </w:rPr>
        <w:t xml:space="preserve">   PRECE neatbilst Līguma noteikumiem, ja par PRECI sniegta maldinoša, nepatiesa, nepilnīga vai neskaidra (nesalasāma) informācija vai tā nav sniegta vispār, vai arī tas rada vai var radīt apdraudējumu </w:t>
      </w:r>
      <w:r w:rsidRPr="00DD0075">
        <w:rPr>
          <w:rFonts w:ascii="Times New Roman" w:hAnsi="Times New Roman"/>
          <w:b w:val="0"/>
          <w:caps/>
          <w:sz w:val="20"/>
          <w:szCs w:val="20"/>
        </w:rPr>
        <w:t>PIRCĒJA</w:t>
      </w:r>
      <w:r w:rsidRPr="00DD0075">
        <w:rPr>
          <w:rFonts w:ascii="Times New Roman" w:hAnsi="Times New Roman"/>
          <w:b w:val="0"/>
          <w:sz w:val="20"/>
          <w:szCs w:val="20"/>
        </w:rPr>
        <w:t xml:space="preserve"> mantai.</w:t>
      </w:r>
    </w:p>
    <w:p w14:paraId="47B2D98F" w14:textId="77777777" w:rsidR="00243958" w:rsidRPr="00DD0075" w:rsidRDefault="00243958" w:rsidP="00243958">
      <w:pPr>
        <w:tabs>
          <w:tab w:val="left" w:pos="360"/>
        </w:tabs>
        <w:ind w:right="110"/>
        <w:jc w:val="both"/>
        <w:rPr>
          <w:rFonts w:ascii="Times New Roman" w:hAnsi="Times New Roman"/>
          <w:b w:val="0"/>
          <w:sz w:val="20"/>
          <w:szCs w:val="20"/>
        </w:rPr>
      </w:pPr>
    </w:p>
    <w:p w14:paraId="335126FB" w14:textId="77777777" w:rsidR="00243958" w:rsidRPr="00DD0075" w:rsidRDefault="00243958" w:rsidP="00243958">
      <w:pPr>
        <w:numPr>
          <w:ilvl w:val="0"/>
          <w:numId w:val="5"/>
        </w:numPr>
        <w:ind w:right="110"/>
        <w:jc w:val="center"/>
        <w:rPr>
          <w:rFonts w:ascii="Times New Roman" w:hAnsi="Times New Roman"/>
          <w:b w:val="0"/>
          <w:iCs/>
          <w:sz w:val="20"/>
          <w:szCs w:val="20"/>
        </w:rPr>
      </w:pPr>
      <w:r w:rsidRPr="00DD0075">
        <w:rPr>
          <w:rFonts w:ascii="Times New Roman" w:hAnsi="Times New Roman"/>
          <w:b w:val="0"/>
          <w:iCs/>
          <w:sz w:val="20"/>
          <w:szCs w:val="20"/>
        </w:rPr>
        <w:t>PUŠU MANTISKĀ ATBILDĪBA</w:t>
      </w:r>
    </w:p>
    <w:p w14:paraId="3EA9C45A" w14:textId="61EAFBD7" w:rsidR="00DE0A56" w:rsidRPr="00DD0075" w:rsidRDefault="00DE0A56" w:rsidP="00DE0A56">
      <w:pPr>
        <w:widowControl w:val="0"/>
        <w:numPr>
          <w:ilvl w:val="1"/>
          <w:numId w:val="5"/>
        </w:numPr>
        <w:jc w:val="both"/>
        <w:rPr>
          <w:rFonts w:ascii="Times New Roman" w:hAnsi="Times New Roman"/>
          <w:b w:val="0"/>
          <w:sz w:val="20"/>
          <w:szCs w:val="20"/>
        </w:rPr>
      </w:pPr>
      <w:r w:rsidRPr="00DD0075">
        <w:rPr>
          <w:rFonts w:ascii="Times New Roman" w:hAnsi="Times New Roman"/>
          <w:b w:val="0"/>
          <w:color w:val="000000"/>
          <w:sz w:val="20"/>
          <w:szCs w:val="20"/>
          <w:lang w:eastAsia="ar-SA"/>
        </w:rPr>
        <w:t xml:space="preserve">Līguma saistību neizpildes vai nepienācīgas izpildes gadījumā </w:t>
      </w:r>
      <w:r w:rsidR="00E60943" w:rsidRPr="00DD0075">
        <w:rPr>
          <w:rFonts w:ascii="Times New Roman" w:hAnsi="Times New Roman"/>
          <w:b w:val="0"/>
          <w:color w:val="000000"/>
          <w:sz w:val="20"/>
          <w:szCs w:val="20"/>
          <w:lang w:eastAsia="ar-SA"/>
        </w:rPr>
        <w:t>Pircēj</w:t>
      </w:r>
      <w:r w:rsidRPr="00DD0075">
        <w:rPr>
          <w:rFonts w:ascii="Times New Roman" w:hAnsi="Times New Roman"/>
          <w:b w:val="0"/>
          <w:color w:val="000000"/>
          <w:sz w:val="20"/>
          <w:szCs w:val="20"/>
          <w:lang w:eastAsia="ar-SA"/>
        </w:rPr>
        <w:t>s var prasīt no Pārdevēja pienācīgu Līguma turpmāku izpildi un līgumsod</w:t>
      </w:r>
      <w:r w:rsidR="00E60943" w:rsidRPr="00DD0075">
        <w:rPr>
          <w:rFonts w:ascii="Times New Roman" w:hAnsi="Times New Roman"/>
          <w:b w:val="0"/>
          <w:color w:val="000000"/>
          <w:sz w:val="20"/>
          <w:szCs w:val="20"/>
          <w:lang w:eastAsia="ar-SA"/>
        </w:rPr>
        <w:t>a samaksu</w:t>
      </w:r>
      <w:r w:rsidRPr="00DD0075">
        <w:rPr>
          <w:rFonts w:ascii="Times New Roman" w:hAnsi="Times New Roman"/>
          <w:b w:val="0"/>
          <w:color w:val="000000"/>
          <w:sz w:val="20"/>
          <w:szCs w:val="20"/>
          <w:lang w:eastAsia="ar-SA"/>
        </w:rPr>
        <w:t xml:space="preserve"> šādā apmērā:</w:t>
      </w:r>
    </w:p>
    <w:p w14:paraId="1E029862" w14:textId="750203CF" w:rsidR="00DE0A56" w:rsidRPr="00DD0075" w:rsidRDefault="00DE0A56" w:rsidP="00DE0A56">
      <w:pPr>
        <w:pStyle w:val="ListParagraph2"/>
        <w:numPr>
          <w:ilvl w:val="2"/>
          <w:numId w:val="5"/>
        </w:numPr>
        <w:tabs>
          <w:tab w:val="clear" w:pos="720"/>
        </w:tabs>
        <w:suppressAutoHyphens/>
        <w:spacing w:after="0" w:line="240" w:lineRule="auto"/>
        <w:ind w:left="1134"/>
        <w:jc w:val="both"/>
        <w:rPr>
          <w:rFonts w:ascii="Times New Roman" w:hAnsi="Times New Roman" w:cs="Times New Roman"/>
          <w:color w:val="000000"/>
          <w:sz w:val="20"/>
          <w:szCs w:val="20"/>
        </w:rPr>
      </w:pPr>
      <w:r w:rsidRPr="00DD0075">
        <w:rPr>
          <w:rFonts w:ascii="Times New Roman" w:hAnsi="Times New Roman" w:cs="Times New Roman"/>
          <w:sz w:val="20"/>
          <w:szCs w:val="20"/>
        </w:rPr>
        <w:t>P</w:t>
      </w:r>
      <w:r w:rsidR="00E60943" w:rsidRPr="00DD0075">
        <w:rPr>
          <w:rFonts w:ascii="Times New Roman" w:hAnsi="Times New Roman" w:cs="Times New Roman"/>
          <w:sz w:val="20"/>
          <w:szCs w:val="20"/>
        </w:rPr>
        <w:t>reču</w:t>
      </w:r>
      <w:r w:rsidRPr="00DD0075">
        <w:rPr>
          <w:rFonts w:ascii="Times New Roman" w:hAnsi="Times New Roman" w:cs="Times New Roman"/>
          <w:sz w:val="20"/>
          <w:szCs w:val="20"/>
        </w:rPr>
        <w:t xml:space="preserve"> piegādes termiņa nokavējuma gadījumā, </w:t>
      </w:r>
      <w:r w:rsidR="00E60943" w:rsidRPr="00DD0075">
        <w:rPr>
          <w:rFonts w:ascii="Times New Roman" w:hAnsi="Times New Roman" w:cs="Times New Roman"/>
          <w:sz w:val="20"/>
          <w:szCs w:val="20"/>
        </w:rPr>
        <w:t>PIRCĒJ</w:t>
      </w:r>
      <w:r w:rsidRPr="00DD0075">
        <w:rPr>
          <w:rFonts w:ascii="Times New Roman" w:hAnsi="Times New Roman" w:cs="Times New Roman"/>
          <w:sz w:val="20"/>
          <w:szCs w:val="20"/>
        </w:rPr>
        <w:t xml:space="preserve">S ir tiesīgs pieprasīt līgumsodu 0,1% (vienas desmitdaļas no procenta) apmērā par katru nokavējuma dienu no </w:t>
      </w:r>
      <w:r w:rsidR="00E60943" w:rsidRPr="00DD0075">
        <w:rPr>
          <w:rFonts w:ascii="Times New Roman" w:hAnsi="Times New Roman" w:cs="Times New Roman"/>
          <w:sz w:val="20"/>
          <w:szCs w:val="20"/>
        </w:rPr>
        <w:t xml:space="preserve">Līguma </w:t>
      </w:r>
      <w:r w:rsidRPr="00DD0075">
        <w:rPr>
          <w:rFonts w:ascii="Times New Roman" w:hAnsi="Times New Roman" w:cs="Times New Roman"/>
          <w:sz w:val="20"/>
          <w:szCs w:val="20"/>
        </w:rPr>
        <w:t xml:space="preserve">kopējās summas, bet ne vairāk kā 10% (desmit procentu apmērā) no </w:t>
      </w:r>
      <w:r w:rsidR="00E60943" w:rsidRPr="00DD0075">
        <w:rPr>
          <w:rFonts w:ascii="Times New Roman" w:hAnsi="Times New Roman" w:cs="Times New Roman"/>
          <w:sz w:val="20"/>
          <w:szCs w:val="20"/>
        </w:rPr>
        <w:t>Līguma</w:t>
      </w:r>
      <w:r w:rsidRPr="00DD0075">
        <w:rPr>
          <w:rFonts w:ascii="Times New Roman" w:hAnsi="Times New Roman" w:cs="Times New Roman"/>
          <w:sz w:val="20"/>
          <w:szCs w:val="20"/>
        </w:rPr>
        <w:t xml:space="preserve"> kopējās summas. </w:t>
      </w:r>
    </w:p>
    <w:p w14:paraId="11DE8F2F" w14:textId="71DD4689" w:rsidR="00DE0A56" w:rsidRPr="00DD0075" w:rsidRDefault="00DE0A56" w:rsidP="00DE0A56">
      <w:pPr>
        <w:pStyle w:val="ListParagraph2"/>
        <w:numPr>
          <w:ilvl w:val="2"/>
          <w:numId w:val="5"/>
        </w:numPr>
        <w:tabs>
          <w:tab w:val="clear" w:pos="720"/>
        </w:tabs>
        <w:suppressAutoHyphens/>
        <w:spacing w:after="0" w:line="240" w:lineRule="auto"/>
        <w:ind w:left="1134"/>
        <w:jc w:val="both"/>
        <w:rPr>
          <w:rFonts w:ascii="Times New Roman" w:hAnsi="Times New Roman" w:cs="Times New Roman"/>
          <w:color w:val="000000"/>
          <w:sz w:val="20"/>
          <w:szCs w:val="20"/>
        </w:rPr>
      </w:pPr>
      <w:r w:rsidRPr="00DD0075">
        <w:rPr>
          <w:rFonts w:ascii="Times New Roman" w:hAnsi="Times New Roman" w:cs="Times New Roman"/>
          <w:sz w:val="20"/>
          <w:szCs w:val="20"/>
        </w:rPr>
        <w:t xml:space="preserve">Pārdevējs maksā Pircējam šajā punktā līgumsodu </w:t>
      </w:r>
      <w:r w:rsidR="00E60943" w:rsidRPr="00DD0075">
        <w:rPr>
          <w:rFonts w:ascii="Times New Roman" w:hAnsi="Times New Roman" w:cs="Times New Roman"/>
          <w:sz w:val="20"/>
          <w:szCs w:val="20"/>
        </w:rPr>
        <w:t>0,1% (vienas desmitdaļas no procenta) apmērā par katru nokavējuma dienu no Līguma kopējās summas</w:t>
      </w:r>
      <w:r w:rsidRPr="00DD0075">
        <w:rPr>
          <w:rFonts w:ascii="Times New Roman" w:hAnsi="Times New Roman" w:cs="Times New Roman"/>
          <w:sz w:val="20"/>
          <w:szCs w:val="20"/>
        </w:rPr>
        <w:t xml:space="preserve">, ja </w:t>
      </w:r>
      <w:r w:rsidR="00E60943" w:rsidRPr="00DD0075">
        <w:rPr>
          <w:rFonts w:ascii="Times New Roman" w:hAnsi="Times New Roman" w:cs="Times New Roman"/>
          <w:sz w:val="20"/>
          <w:szCs w:val="20"/>
        </w:rPr>
        <w:t>tas</w:t>
      </w:r>
      <w:r w:rsidRPr="00DD0075">
        <w:rPr>
          <w:rFonts w:ascii="Times New Roman" w:hAnsi="Times New Roman" w:cs="Times New Roman"/>
          <w:sz w:val="20"/>
          <w:szCs w:val="20"/>
        </w:rPr>
        <w:t xml:space="preserve"> kavē </w:t>
      </w:r>
      <w:r w:rsidR="00E60943" w:rsidRPr="00DD0075">
        <w:rPr>
          <w:rFonts w:ascii="Times New Roman" w:hAnsi="Times New Roman" w:cs="Times New Roman"/>
          <w:sz w:val="20"/>
          <w:szCs w:val="20"/>
        </w:rPr>
        <w:t xml:space="preserve">Preču </w:t>
      </w:r>
      <w:r w:rsidRPr="00DD0075">
        <w:rPr>
          <w:rFonts w:ascii="Times New Roman" w:hAnsi="Times New Roman" w:cs="Times New Roman"/>
          <w:sz w:val="20"/>
          <w:szCs w:val="20"/>
        </w:rPr>
        <w:t>apmaiņas termiņu</w:t>
      </w:r>
      <w:r w:rsidRPr="00DD0075">
        <w:rPr>
          <w:rFonts w:ascii="Times New Roman" w:hAnsi="Times New Roman" w:cs="Times New Roman"/>
          <w:color w:val="000000"/>
          <w:sz w:val="20"/>
          <w:szCs w:val="20"/>
        </w:rPr>
        <w:t xml:space="preserve">, ko apliecina </w:t>
      </w:r>
      <w:r w:rsidR="00E60943" w:rsidRPr="00DD0075">
        <w:rPr>
          <w:rFonts w:ascii="Times New Roman" w:hAnsi="Times New Roman" w:cs="Times New Roman"/>
          <w:color w:val="000000"/>
          <w:sz w:val="20"/>
          <w:szCs w:val="20"/>
        </w:rPr>
        <w:t>Pircēj</w:t>
      </w:r>
      <w:r w:rsidRPr="00DD0075">
        <w:rPr>
          <w:rFonts w:ascii="Times New Roman" w:hAnsi="Times New Roman" w:cs="Times New Roman"/>
          <w:color w:val="000000"/>
          <w:sz w:val="20"/>
          <w:szCs w:val="20"/>
        </w:rPr>
        <w:t xml:space="preserve">a sastādīts akts, kuru paraksta vismaz divas </w:t>
      </w:r>
      <w:r w:rsidR="00E60943" w:rsidRPr="00DD0075">
        <w:rPr>
          <w:rFonts w:ascii="Times New Roman" w:hAnsi="Times New Roman" w:cs="Times New Roman"/>
          <w:color w:val="000000"/>
          <w:sz w:val="20"/>
          <w:szCs w:val="20"/>
        </w:rPr>
        <w:t>Pircēj</w:t>
      </w:r>
      <w:r w:rsidRPr="00DD0075">
        <w:rPr>
          <w:rFonts w:ascii="Times New Roman" w:hAnsi="Times New Roman" w:cs="Times New Roman"/>
          <w:color w:val="000000"/>
          <w:sz w:val="20"/>
          <w:szCs w:val="20"/>
        </w:rPr>
        <w:t>a pilnvarotās personas;</w:t>
      </w:r>
    </w:p>
    <w:p w14:paraId="00F412B4" w14:textId="7C624989" w:rsidR="00DE0A56" w:rsidRPr="00DD0075" w:rsidRDefault="00DE0A56" w:rsidP="00DE0A56">
      <w:pPr>
        <w:pStyle w:val="ListParagraph2"/>
        <w:numPr>
          <w:ilvl w:val="2"/>
          <w:numId w:val="5"/>
        </w:numPr>
        <w:tabs>
          <w:tab w:val="clear" w:pos="720"/>
        </w:tabs>
        <w:suppressAutoHyphens/>
        <w:spacing w:after="0" w:line="240" w:lineRule="auto"/>
        <w:ind w:left="1134"/>
        <w:jc w:val="both"/>
        <w:rPr>
          <w:rFonts w:ascii="Times New Roman" w:hAnsi="Times New Roman" w:cs="Times New Roman"/>
          <w:color w:val="000000"/>
          <w:sz w:val="20"/>
          <w:szCs w:val="20"/>
        </w:rPr>
      </w:pPr>
      <w:r w:rsidRPr="00DD0075">
        <w:rPr>
          <w:rFonts w:ascii="Times New Roman" w:hAnsi="Times New Roman" w:cs="Times New Roman"/>
          <w:color w:val="000000"/>
          <w:sz w:val="20"/>
          <w:szCs w:val="20"/>
        </w:rPr>
        <w:t xml:space="preserve">50 </w:t>
      </w:r>
      <w:r w:rsidRPr="00DD0075">
        <w:rPr>
          <w:rFonts w:ascii="Times New Roman" w:hAnsi="Times New Roman" w:cs="Times New Roman"/>
          <w:i/>
          <w:iCs/>
          <w:color w:val="000000"/>
          <w:sz w:val="20"/>
          <w:szCs w:val="20"/>
        </w:rPr>
        <w:t>euro</w:t>
      </w:r>
      <w:r w:rsidRPr="00DD0075">
        <w:rPr>
          <w:rFonts w:ascii="Times New Roman" w:hAnsi="Times New Roman" w:cs="Times New Roman"/>
          <w:color w:val="000000"/>
          <w:sz w:val="20"/>
          <w:szCs w:val="20"/>
        </w:rPr>
        <w:t xml:space="preserve"> apmērā</w:t>
      </w:r>
      <w:r w:rsidR="00E60943" w:rsidRPr="00DD0075">
        <w:rPr>
          <w:rFonts w:ascii="Times New Roman" w:hAnsi="Times New Roman" w:cs="Times New Roman"/>
          <w:color w:val="000000"/>
          <w:sz w:val="20"/>
          <w:szCs w:val="20"/>
        </w:rPr>
        <w:t xml:space="preserve"> par katru šādu gadījumu</w:t>
      </w:r>
      <w:r w:rsidRPr="00DD0075">
        <w:rPr>
          <w:rFonts w:ascii="Times New Roman" w:hAnsi="Times New Roman" w:cs="Times New Roman"/>
          <w:color w:val="000000"/>
          <w:sz w:val="20"/>
          <w:szCs w:val="20"/>
        </w:rPr>
        <w:t xml:space="preserve">, ja </w:t>
      </w:r>
      <w:r w:rsidR="00E60943" w:rsidRPr="00DD0075">
        <w:rPr>
          <w:rFonts w:ascii="Times New Roman" w:hAnsi="Times New Roman" w:cs="Times New Roman"/>
          <w:color w:val="000000"/>
          <w:sz w:val="20"/>
          <w:szCs w:val="20"/>
        </w:rPr>
        <w:t>Pārdevēj</w:t>
      </w:r>
      <w:r w:rsidRPr="00DD0075">
        <w:rPr>
          <w:rFonts w:ascii="Times New Roman" w:hAnsi="Times New Roman" w:cs="Times New Roman"/>
          <w:color w:val="000000"/>
          <w:sz w:val="20"/>
          <w:szCs w:val="20"/>
        </w:rPr>
        <w:t xml:space="preserve">s </w:t>
      </w:r>
      <w:r w:rsidR="00E60943" w:rsidRPr="00DD0075">
        <w:rPr>
          <w:rFonts w:ascii="Times New Roman" w:hAnsi="Times New Roman" w:cs="Times New Roman"/>
          <w:color w:val="000000"/>
          <w:sz w:val="20"/>
          <w:szCs w:val="20"/>
        </w:rPr>
        <w:t xml:space="preserve">piegādā </w:t>
      </w:r>
      <w:r w:rsidRPr="00DD0075">
        <w:rPr>
          <w:rFonts w:ascii="Times New Roman" w:hAnsi="Times New Roman" w:cs="Times New Roman"/>
          <w:color w:val="000000"/>
          <w:sz w:val="20"/>
          <w:szCs w:val="20"/>
          <w:lang w:eastAsia="lv-LV"/>
        </w:rPr>
        <w:t>produktus, kas neatbilst BL, NPKS, LPIA prasībām</w:t>
      </w:r>
      <w:r w:rsidRPr="00DD0075">
        <w:rPr>
          <w:rFonts w:ascii="Times New Roman" w:hAnsi="Times New Roman" w:cs="Times New Roman"/>
          <w:color w:val="000000"/>
          <w:sz w:val="20"/>
          <w:szCs w:val="20"/>
        </w:rPr>
        <w:t xml:space="preserve">, ko apliecina kontrolējošās institūcijas dokuments vai </w:t>
      </w:r>
      <w:r w:rsidR="00E60943" w:rsidRPr="00DD0075">
        <w:rPr>
          <w:rFonts w:ascii="Times New Roman" w:hAnsi="Times New Roman" w:cs="Times New Roman"/>
          <w:color w:val="000000"/>
          <w:sz w:val="20"/>
          <w:szCs w:val="20"/>
        </w:rPr>
        <w:t>Pircēj</w:t>
      </w:r>
      <w:r w:rsidRPr="00DD0075">
        <w:rPr>
          <w:rFonts w:ascii="Times New Roman" w:hAnsi="Times New Roman" w:cs="Times New Roman"/>
          <w:color w:val="000000"/>
          <w:sz w:val="20"/>
          <w:szCs w:val="20"/>
        </w:rPr>
        <w:t xml:space="preserve">a sastādīts akts, kuru paraksta vismaz divas </w:t>
      </w:r>
      <w:r w:rsidR="00E60943" w:rsidRPr="00DD0075">
        <w:rPr>
          <w:rFonts w:ascii="Times New Roman" w:hAnsi="Times New Roman" w:cs="Times New Roman"/>
          <w:color w:val="000000"/>
          <w:sz w:val="20"/>
          <w:szCs w:val="20"/>
        </w:rPr>
        <w:t>Pircēj</w:t>
      </w:r>
      <w:r w:rsidRPr="00DD0075">
        <w:rPr>
          <w:rFonts w:ascii="Times New Roman" w:hAnsi="Times New Roman" w:cs="Times New Roman"/>
          <w:color w:val="000000"/>
          <w:sz w:val="20"/>
          <w:szCs w:val="20"/>
        </w:rPr>
        <w:t>a pilnvarotās personas;</w:t>
      </w:r>
    </w:p>
    <w:p w14:paraId="1F60CAE1" w14:textId="77777777" w:rsidR="00E60943" w:rsidRPr="00DD0075" w:rsidRDefault="00DE0A56" w:rsidP="00DE0A56">
      <w:pPr>
        <w:pStyle w:val="ListParagraph2"/>
        <w:numPr>
          <w:ilvl w:val="2"/>
          <w:numId w:val="5"/>
        </w:numPr>
        <w:tabs>
          <w:tab w:val="clear" w:pos="720"/>
        </w:tabs>
        <w:suppressAutoHyphens/>
        <w:spacing w:after="0" w:line="240" w:lineRule="auto"/>
        <w:ind w:left="1134"/>
        <w:jc w:val="both"/>
        <w:rPr>
          <w:rFonts w:ascii="Times New Roman" w:hAnsi="Times New Roman" w:cs="Times New Roman"/>
          <w:color w:val="000000"/>
          <w:sz w:val="20"/>
          <w:szCs w:val="20"/>
        </w:rPr>
      </w:pPr>
      <w:r w:rsidRPr="00DD0075">
        <w:rPr>
          <w:rFonts w:ascii="Times New Roman" w:hAnsi="Times New Roman" w:cs="Times New Roman"/>
          <w:color w:val="000000"/>
          <w:sz w:val="20"/>
          <w:szCs w:val="20"/>
        </w:rPr>
        <w:t xml:space="preserve">50 </w:t>
      </w:r>
      <w:r w:rsidRPr="00DD0075">
        <w:rPr>
          <w:rFonts w:ascii="Times New Roman" w:hAnsi="Times New Roman" w:cs="Times New Roman"/>
          <w:i/>
          <w:iCs/>
          <w:color w:val="000000"/>
          <w:sz w:val="20"/>
          <w:szCs w:val="20"/>
        </w:rPr>
        <w:t>euro</w:t>
      </w:r>
      <w:r w:rsidRPr="00DD0075">
        <w:rPr>
          <w:rFonts w:ascii="Times New Roman" w:hAnsi="Times New Roman" w:cs="Times New Roman"/>
          <w:color w:val="000000"/>
          <w:sz w:val="20"/>
          <w:szCs w:val="20"/>
        </w:rPr>
        <w:t xml:space="preserve"> apmērā, ja </w:t>
      </w:r>
      <w:r w:rsidR="00E60943" w:rsidRPr="00DD0075">
        <w:rPr>
          <w:rFonts w:ascii="Times New Roman" w:hAnsi="Times New Roman" w:cs="Times New Roman"/>
          <w:color w:val="000000"/>
          <w:sz w:val="20"/>
          <w:szCs w:val="20"/>
        </w:rPr>
        <w:t>Pārdevēj</w:t>
      </w:r>
      <w:r w:rsidRPr="00DD0075">
        <w:rPr>
          <w:rFonts w:ascii="Times New Roman" w:hAnsi="Times New Roman" w:cs="Times New Roman"/>
          <w:color w:val="000000"/>
          <w:sz w:val="20"/>
          <w:szCs w:val="20"/>
        </w:rPr>
        <w:t xml:space="preserve">a darbībā ir konstatēts normatīvo aktu pārkāpums, ko apliecina kontrolējošās institūcijas dokuments vai </w:t>
      </w:r>
      <w:r w:rsidR="00E60943" w:rsidRPr="00DD0075">
        <w:rPr>
          <w:rFonts w:ascii="Times New Roman" w:hAnsi="Times New Roman" w:cs="Times New Roman"/>
          <w:color w:val="000000"/>
          <w:sz w:val="20"/>
          <w:szCs w:val="20"/>
        </w:rPr>
        <w:t>Pircēj</w:t>
      </w:r>
      <w:r w:rsidRPr="00DD0075">
        <w:rPr>
          <w:rFonts w:ascii="Times New Roman" w:hAnsi="Times New Roman" w:cs="Times New Roman"/>
          <w:color w:val="000000"/>
          <w:sz w:val="20"/>
          <w:szCs w:val="20"/>
        </w:rPr>
        <w:t xml:space="preserve">a sastādīts akts, kuru paraksta vismaz divas </w:t>
      </w:r>
      <w:r w:rsidR="00E60943" w:rsidRPr="00DD0075">
        <w:rPr>
          <w:rFonts w:ascii="Times New Roman" w:hAnsi="Times New Roman" w:cs="Times New Roman"/>
          <w:color w:val="000000"/>
          <w:sz w:val="20"/>
          <w:szCs w:val="20"/>
        </w:rPr>
        <w:t>Pircēj</w:t>
      </w:r>
      <w:r w:rsidRPr="00DD0075">
        <w:rPr>
          <w:rFonts w:ascii="Times New Roman" w:hAnsi="Times New Roman" w:cs="Times New Roman"/>
          <w:color w:val="000000"/>
          <w:sz w:val="20"/>
          <w:szCs w:val="20"/>
        </w:rPr>
        <w:t>a pilnvarotās personas, par katru šādu gadījumu</w:t>
      </w:r>
      <w:r w:rsidR="00E60943" w:rsidRPr="00DD0075">
        <w:rPr>
          <w:rFonts w:ascii="Times New Roman" w:hAnsi="Times New Roman" w:cs="Times New Roman"/>
          <w:color w:val="000000"/>
          <w:sz w:val="20"/>
          <w:szCs w:val="20"/>
        </w:rPr>
        <w:t xml:space="preserve">. </w:t>
      </w:r>
    </w:p>
    <w:p w14:paraId="4B513177" w14:textId="61AC05A1" w:rsidR="00243958" w:rsidRPr="00DD0075" w:rsidRDefault="000278C2" w:rsidP="00E60943">
      <w:pPr>
        <w:pStyle w:val="ListParagraph2"/>
        <w:numPr>
          <w:ilvl w:val="1"/>
          <w:numId w:val="5"/>
        </w:numPr>
        <w:suppressAutoHyphens/>
        <w:spacing w:after="0" w:line="240" w:lineRule="auto"/>
        <w:jc w:val="both"/>
        <w:rPr>
          <w:rFonts w:ascii="Times New Roman" w:hAnsi="Times New Roman" w:cs="Times New Roman"/>
          <w:color w:val="000000"/>
          <w:sz w:val="20"/>
          <w:szCs w:val="20"/>
        </w:rPr>
      </w:pPr>
      <w:r w:rsidRPr="00DD0075">
        <w:rPr>
          <w:rFonts w:ascii="Times New Roman" w:hAnsi="Times New Roman" w:cs="Times New Roman"/>
          <w:iCs/>
          <w:sz w:val="20"/>
          <w:szCs w:val="20"/>
        </w:rPr>
        <w:t>Pircējs</w:t>
      </w:r>
      <w:r w:rsidR="00743C14" w:rsidRPr="00DD0075">
        <w:rPr>
          <w:rFonts w:ascii="Times New Roman" w:hAnsi="Times New Roman" w:cs="Times New Roman"/>
          <w:iCs/>
          <w:sz w:val="20"/>
          <w:szCs w:val="20"/>
        </w:rPr>
        <w:t xml:space="preserve"> ir tiesīgs ieturēt aprēķināto līgumsodu no Pārdevējam izmaksājamā Līguma summas daļas. </w:t>
      </w:r>
      <w:r w:rsidR="00243958" w:rsidRPr="00DD0075">
        <w:rPr>
          <w:rFonts w:ascii="Times New Roman" w:hAnsi="Times New Roman" w:cs="Times New Roman"/>
          <w:iCs/>
          <w:sz w:val="20"/>
          <w:szCs w:val="20"/>
        </w:rPr>
        <w:t>Līgumsoda samaksa neatbrīvo no saistību izpildes.</w:t>
      </w:r>
    </w:p>
    <w:p w14:paraId="28493720" w14:textId="19CFF04C" w:rsidR="00243958" w:rsidRPr="00DD0075" w:rsidRDefault="00243958" w:rsidP="00243958">
      <w:pPr>
        <w:numPr>
          <w:ilvl w:val="1"/>
          <w:numId w:val="5"/>
        </w:numPr>
        <w:ind w:right="110"/>
        <w:jc w:val="both"/>
        <w:rPr>
          <w:rFonts w:ascii="Times New Roman" w:hAnsi="Times New Roman"/>
          <w:b w:val="0"/>
          <w:sz w:val="20"/>
          <w:szCs w:val="20"/>
        </w:rPr>
      </w:pPr>
      <w:r w:rsidRPr="00DD0075">
        <w:rPr>
          <w:rFonts w:ascii="Times New Roman" w:hAnsi="Times New Roman"/>
          <w:b w:val="0"/>
          <w:sz w:val="20"/>
          <w:szCs w:val="20"/>
        </w:rPr>
        <w:t xml:space="preserve">Ja PIRCĒJS neveic samaksu līgumā noteiktajā termiņā, tad </w:t>
      </w:r>
      <w:r w:rsidR="00E60943" w:rsidRPr="00DD0075">
        <w:rPr>
          <w:rFonts w:ascii="Times New Roman" w:hAnsi="Times New Roman"/>
          <w:b w:val="0"/>
          <w:sz w:val="20"/>
          <w:szCs w:val="20"/>
        </w:rPr>
        <w:t>Pārdevējam ir tiesības pieprasīt</w:t>
      </w:r>
      <w:r w:rsidRPr="00DD0075">
        <w:rPr>
          <w:rFonts w:ascii="Times New Roman" w:hAnsi="Times New Roman"/>
          <w:b w:val="0"/>
          <w:sz w:val="20"/>
          <w:szCs w:val="20"/>
        </w:rPr>
        <w:t xml:space="preserve"> maksā</w:t>
      </w:r>
      <w:r w:rsidR="00E60943" w:rsidRPr="00DD0075">
        <w:rPr>
          <w:rFonts w:ascii="Times New Roman" w:hAnsi="Times New Roman"/>
          <w:b w:val="0"/>
          <w:sz w:val="20"/>
          <w:szCs w:val="20"/>
        </w:rPr>
        <w:t>t</w:t>
      </w:r>
      <w:r w:rsidRPr="00DD0075">
        <w:rPr>
          <w:rFonts w:ascii="Times New Roman" w:hAnsi="Times New Roman"/>
          <w:b w:val="0"/>
          <w:sz w:val="20"/>
          <w:szCs w:val="20"/>
        </w:rPr>
        <w:t xml:space="preserve"> </w:t>
      </w:r>
      <w:r w:rsidR="00743C14" w:rsidRPr="00DD0075">
        <w:rPr>
          <w:rFonts w:ascii="Times New Roman" w:hAnsi="Times New Roman"/>
          <w:b w:val="0"/>
          <w:sz w:val="20"/>
          <w:szCs w:val="20"/>
        </w:rPr>
        <w:t xml:space="preserve">līgumsodu </w:t>
      </w:r>
      <w:r w:rsidRPr="00DD0075">
        <w:rPr>
          <w:rFonts w:ascii="Times New Roman" w:hAnsi="Times New Roman"/>
          <w:b w:val="0"/>
          <w:sz w:val="20"/>
          <w:szCs w:val="20"/>
        </w:rPr>
        <w:t xml:space="preserve">1% (viena procenta) apmērā no nokavētā maksājuma summas par katru nokavēto dienu, </w:t>
      </w:r>
      <w:r w:rsidR="00743C14" w:rsidRPr="00DD0075">
        <w:rPr>
          <w:rFonts w:ascii="Times New Roman" w:hAnsi="Times New Roman"/>
          <w:b w:val="0"/>
          <w:iCs/>
          <w:sz w:val="20"/>
          <w:szCs w:val="20"/>
        </w:rPr>
        <w:t xml:space="preserve">bet ne vairāk kā 10% no </w:t>
      </w:r>
      <w:r w:rsidR="000278C2" w:rsidRPr="00DD0075">
        <w:rPr>
          <w:rFonts w:ascii="Times New Roman" w:hAnsi="Times New Roman"/>
          <w:b w:val="0"/>
          <w:sz w:val="20"/>
          <w:szCs w:val="20"/>
        </w:rPr>
        <w:t>kavētā maksājuma summas, samaksu veicot</w:t>
      </w:r>
      <w:r w:rsidR="00F91B18" w:rsidRPr="00DD0075">
        <w:rPr>
          <w:rFonts w:ascii="Times New Roman" w:hAnsi="Times New Roman"/>
          <w:b w:val="0"/>
          <w:sz w:val="20"/>
          <w:szCs w:val="20"/>
        </w:rPr>
        <w:t xml:space="preserve"> </w:t>
      </w:r>
      <w:r w:rsidRPr="00DD0075">
        <w:rPr>
          <w:rFonts w:ascii="Times New Roman" w:hAnsi="Times New Roman"/>
          <w:b w:val="0"/>
          <w:sz w:val="20"/>
          <w:szCs w:val="20"/>
        </w:rPr>
        <w:t xml:space="preserve">10 (desmit) darba dienu laikā no PĀRDEVĒJA rakstveida pieprasījuma </w:t>
      </w:r>
      <w:r w:rsidR="000278C2" w:rsidRPr="00DD0075">
        <w:rPr>
          <w:rFonts w:ascii="Times New Roman" w:hAnsi="Times New Roman"/>
          <w:b w:val="0"/>
          <w:sz w:val="20"/>
          <w:szCs w:val="20"/>
        </w:rPr>
        <w:t>saņemšanas</w:t>
      </w:r>
      <w:r w:rsidRPr="00DD0075">
        <w:rPr>
          <w:rFonts w:ascii="Times New Roman" w:hAnsi="Times New Roman"/>
          <w:b w:val="0"/>
          <w:sz w:val="20"/>
          <w:szCs w:val="20"/>
        </w:rPr>
        <w:t xml:space="preserve"> dienas.</w:t>
      </w:r>
    </w:p>
    <w:p w14:paraId="1BD47FCC" w14:textId="77777777" w:rsidR="00243958" w:rsidRPr="00DD0075" w:rsidRDefault="00243958" w:rsidP="00243958">
      <w:pPr>
        <w:numPr>
          <w:ilvl w:val="1"/>
          <w:numId w:val="5"/>
        </w:numPr>
        <w:ind w:right="110"/>
        <w:jc w:val="both"/>
        <w:rPr>
          <w:rFonts w:ascii="Times New Roman" w:hAnsi="Times New Roman"/>
          <w:b w:val="0"/>
          <w:sz w:val="20"/>
          <w:szCs w:val="20"/>
        </w:rPr>
      </w:pPr>
      <w:r w:rsidRPr="00DD0075">
        <w:rPr>
          <w:rFonts w:ascii="Times New Roman" w:hAnsi="Times New Roman"/>
          <w:b w:val="0"/>
          <w:sz w:val="20"/>
          <w:szCs w:val="20"/>
        </w:rPr>
        <w:t>PIRCĒJAM</w:t>
      </w:r>
      <w:r w:rsidR="000278C2" w:rsidRPr="00DD0075">
        <w:rPr>
          <w:rFonts w:ascii="Times New Roman" w:hAnsi="Times New Roman"/>
          <w:b w:val="0"/>
          <w:sz w:val="20"/>
          <w:szCs w:val="20"/>
        </w:rPr>
        <w:t xml:space="preserve"> ir tiesības aprēķināt un pieprasīt PĀRDEVĒJAM maksāt</w:t>
      </w:r>
      <w:r w:rsidRPr="00DD0075">
        <w:rPr>
          <w:rFonts w:ascii="Times New Roman" w:hAnsi="Times New Roman"/>
          <w:b w:val="0"/>
          <w:sz w:val="20"/>
          <w:szCs w:val="20"/>
        </w:rPr>
        <w:t xml:space="preserve"> līgumsodu</w:t>
      </w:r>
      <w:r w:rsidRPr="00DD0075">
        <w:rPr>
          <w:rFonts w:ascii="Times New Roman" w:hAnsi="Times New Roman"/>
          <w:b w:val="0"/>
          <w:color w:val="FF0000"/>
          <w:sz w:val="20"/>
          <w:szCs w:val="20"/>
        </w:rPr>
        <w:t xml:space="preserve"> </w:t>
      </w:r>
      <w:r w:rsidRPr="00DD0075">
        <w:rPr>
          <w:rFonts w:ascii="Times New Roman" w:hAnsi="Times New Roman"/>
          <w:b w:val="0"/>
          <w:sz w:val="20"/>
          <w:szCs w:val="20"/>
        </w:rPr>
        <w:t>5% (piecu</w:t>
      </w:r>
      <w:r w:rsidRPr="00DD0075">
        <w:rPr>
          <w:rFonts w:ascii="Times New Roman" w:hAnsi="Times New Roman"/>
          <w:b w:val="0"/>
          <w:color w:val="FF0000"/>
          <w:sz w:val="20"/>
          <w:szCs w:val="20"/>
        </w:rPr>
        <w:t xml:space="preserve"> </w:t>
      </w:r>
      <w:r w:rsidRPr="00DD0075">
        <w:rPr>
          <w:rFonts w:ascii="Times New Roman" w:hAnsi="Times New Roman"/>
          <w:b w:val="0"/>
          <w:sz w:val="20"/>
          <w:szCs w:val="20"/>
        </w:rPr>
        <w:t xml:space="preserve">procentu) apmērā no Līguma kopējās summas, gadījumā, ja </w:t>
      </w:r>
      <w:r w:rsidR="000278C2" w:rsidRPr="00DD0075">
        <w:rPr>
          <w:rFonts w:ascii="Times New Roman" w:hAnsi="Times New Roman"/>
          <w:b w:val="0"/>
          <w:sz w:val="20"/>
          <w:szCs w:val="20"/>
        </w:rPr>
        <w:t>PĀRDEVĒJS</w:t>
      </w:r>
      <w:r w:rsidRPr="00DD0075">
        <w:rPr>
          <w:rFonts w:ascii="Times New Roman" w:hAnsi="Times New Roman"/>
          <w:b w:val="0"/>
          <w:sz w:val="20"/>
          <w:szCs w:val="20"/>
        </w:rPr>
        <w:t xml:space="preserve"> atsakās no Līguma izpildes.</w:t>
      </w:r>
      <w:r w:rsidR="000278C2" w:rsidRPr="00DD0075">
        <w:rPr>
          <w:rFonts w:ascii="Times New Roman" w:hAnsi="Times New Roman"/>
          <w:b w:val="0"/>
          <w:sz w:val="20"/>
          <w:szCs w:val="20"/>
        </w:rPr>
        <w:t xml:space="preserve"> </w:t>
      </w:r>
      <w:r w:rsidR="000278C2" w:rsidRPr="00DD0075">
        <w:rPr>
          <w:rFonts w:ascii="Times New Roman" w:hAnsi="Times New Roman"/>
          <w:b w:val="0"/>
          <w:iCs/>
          <w:sz w:val="20"/>
          <w:szCs w:val="20"/>
        </w:rPr>
        <w:t>Pircējs ir tiesīgs ieturēt aprēķināto līgumsodu vai tā daļu no Pārdevējam izmaksājamā Līguma summas daļas.</w:t>
      </w:r>
    </w:p>
    <w:p w14:paraId="661B0CFA" w14:textId="77777777" w:rsidR="00243958" w:rsidRPr="00DD0075" w:rsidRDefault="00243958" w:rsidP="00243958">
      <w:pPr>
        <w:numPr>
          <w:ilvl w:val="1"/>
          <w:numId w:val="5"/>
        </w:numPr>
        <w:ind w:right="110"/>
        <w:jc w:val="both"/>
        <w:rPr>
          <w:rFonts w:ascii="Times New Roman" w:hAnsi="Times New Roman"/>
          <w:b w:val="0"/>
          <w:sz w:val="20"/>
          <w:szCs w:val="20"/>
        </w:rPr>
      </w:pPr>
      <w:r w:rsidRPr="00DD0075">
        <w:rPr>
          <w:rFonts w:ascii="Times New Roman" w:hAnsi="Times New Roman"/>
          <w:b w:val="0"/>
          <w:sz w:val="20"/>
          <w:szCs w:val="20"/>
        </w:rPr>
        <w:t>Pēc PIRCĒJA vai PĀRDEVĒJA rakstveida pieprasījuma PĀRDEVĒJS vai PIRCĒJS atlīdzina pilnā apmērā visus zaudējumus saskaņā ar Latvijas Republikas Civillikuma normām, kas radušies PĀRDEVĒJA vai PIRCĒJA vainas dēļ Līguma nepienācīgas izpildes rezultātā.</w:t>
      </w:r>
    </w:p>
    <w:p w14:paraId="36CDBD85" w14:textId="77777777" w:rsidR="00243958" w:rsidRPr="00DD0075" w:rsidRDefault="00243958" w:rsidP="00243958">
      <w:pPr>
        <w:numPr>
          <w:ilvl w:val="1"/>
          <w:numId w:val="5"/>
        </w:numPr>
        <w:ind w:right="110"/>
        <w:jc w:val="both"/>
        <w:rPr>
          <w:rFonts w:ascii="Times New Roman" w:hAnsi="Times New Roman"/>
          <w:b w:val="0"/>
          <w:sz w:val="20"/>
          <w:szCs w:val="20"/>
        </w:rPr>
      </w:pPr>
      <w:r w:rsidRPr="00DD0075">
        <w:rPr>
          <w:rFonts w:ascii="Times New Roman" w:hAnsi="Times New Roman"/>
          <w:b w:val="0"/>
          <w:sz w:val="20"/>
          <w:szCs w:val="20"/>
        </w:rPr>
        <w:t>PIRCĒJAM ir tiesības ieskaita kārtībā samazināt samaksājamo naudas summu par piegādāto PRECI tādā apmērā, kāda ir Līguma 8.1. un 8.2. punktā noteiktajā kārtībā aprēķinātā līgumsoda summa.</w:t>
      </w:r>
    </w:p>
    <w:p w14:paraId="0DEC63F9" w14:textId="77777777" w:rsidR="00243958" w:rsidRPr="00DD0075" w:rsidRDefault="00243958" w:rsidP="00243958">
      <w:pPr>
        <w:ind w:left="540" w:right="110"/>
        <w:jc w:val="both"/>
        <w:rPr>
          <w:rFonts w:ascii="Times New Roman" w:hAnsi="Times New Roman"/>
          <w:b w:val="0"/>
          <w:sz w:val="20"/>
          <w:szCs w:val="20"/>
        </w:rPr>
      </w:pPr>
    </w:p>
    <w:p w14:paraId="40C3F3F7" w14:textId="77777777" w:rsidR="00243958" w:rsidRPr="00DD0075" w:rsidRDefault="00243958" w:rsidP="00243958">
      <w:pPr>
        <w:tabs>
          <w:tab w:val="left" w:pos="360"/>
        </w:tabs>
        <w:ind w:left="567" w:right="110" w:hanging="567"/>
        <w:jc w:val="center"/>
        <w:rPr>
          <w:rFonts w:ascii="Times New Roman" w:hAnsi="Times New Roman"/>
          <w:b w:val="0"/>
          <w:iCs/>
          <w:sz w:val="20"/>
          <w:szCs w:val="20"/>
        </w:rPr>
      </w:pPr>
      <w:r w:rsidRPr="00DD0075">
        <w:rPr>
          <w:rFonts w:ascii="Times New Roman" w:hAnsi="Times New Roman"/>
          <w:b w:val="0"/>
          <w:iCs/>
          <w:sz w:val="20"/>
          <w:szCs w:val="20"/>
        </w:rPr>
        <w:t>9.</w:t>
      </w:r>
      <w:r w:rsidRPr="00DD0075">
        <w:rPr>
          <w:rFonts w:ascii="Times New Roman" w:hAnsi="Times New Roman"/>
          <w:b w:val="0"/>
          <w:iCs/>
          <w:sz w:val="20"/>
          <w:szCs w:val="20"/>
        </w:rPr>
        <w:tab/>
        <w:t>NEPĀRVARAMA VARA</w:t>
      </w:r>
    </w:p>
    <w:p w14:paraId="38732086" w14:textId="77777777" w:rsidR="00243958" w:rsidRPr="00DD0075" w:rsidRDefault="00243958" w:rsidP="00243958">
      <w:pPr>
        <w:tabs>
          <w:tab w:val="left" w:pos="540"/>
        </w:tabs>
        <w:ind w:left="567" w:right="110" w:hanging="567"/>
        <w:jc w:val="both"/>
        <w:rPr>
          <w:rFonts w:ascii="Times New Roman" w:hAnsi="Times New Roman"/>
          <w:b w:val="0"/>
          <w:iCs/>
          <w:sz w:val="20"/>
          <w:szCs w:val="20"/>
        </w:rPr>
      </w:pPr>
      <w:r w:rsidRPr="00DD0075">
        <w:rPr>
          <w:rFonts w:ascii="Times New Roman" w:hAnsi="Times New Roman"/>
          <w:b w:val="0"/>
          <w:iCs/>
          <w:sz w:val="20"/>
          <w:szCs w:val="20"/>
        </w:rPr>
        <w:t>9.1.</w:t>
      </w:r>
      <w:r w:rsidRPr="00DD0075">
        <w:rPr>
          <w:rFonts w:ascii="Times New Roman" w:hAnsi="Times New Roman"/>
          <w:b w:val="0"/>
          <w:iCs/>
          <w:sz w:val="20"/>
          <w:szCs w:val="20"/>
        </w:rPr>
        <w:tab/>
        <w:t>Neviena no Pusēm nav atbildīga par Līguma saistību neizpildi, ja saistību izpilde nav bijusi iespējama nepārvaramas varas apstākļu dēļ, kas radušies pēc Līguma noslēgšanas, ja Puse par šādu apstākļu iestāšanos ir informējusi otru Pusi 5 (piecu) darba dienu laikā no šādu apstākļu rašanās dienas. Šajā gadījumā Līgumā noteiktais izpildes un samaksas termiņš tiek pagarināts attiecīgi par tādu laika periodu, par kādu šie nepārvaramas varas apstākļi ir aizkavējuši līguma izpildi, bet ne ilgāk par 30 (trīsdesmit) kalendārajām dienām.</w:t>
      </w:r>
    </w:p>
    <w:p w14:paraId="33B38DB2" w14:textId="77777777" w:rsidR="00243958" w:rsidRPr="00DD0075" w:rsidRDefault="00243958" w:rsidP="00243958">
      <w:pPr>
        <w:tabs>
          <w:tab w:val="left" w:pos="540"/>
        </w:tabs>
        <w:ind w:left="567" w:right="110" w:hanging="567"/>
        <w:jc w:val="both"/>
        <w:rPr>
          <w:rFonts w:ascii="Times New Roman" w:hAnsi="Times New Roman"/>
          <w:b w:val="0"/>
          <w:iCs/>
          <w:sz w:val="20"/>
          <w:szCs w:val="20"/>
        </w:rPr>
      </w:pPr>
      <w:r w:rsidRPr="00DD0075">
        <w:rPr>
          <w:rFonts w:ascii="Times New Roman" w:hAnsi="Times New Roman"/>
          <w:b w:val="0"/>
          <w:iCs/>
          <w:sz w:val="20"/>
          <w:szCs w:val="20"/>
        </w:rPr>
        <w:t>9.2.</w:t>
      </w:r>
      <w:r w:rsidRPr="00DD0075">
        <w:rPr>
          <w:rFonts w:ascii="Times New Roman" w:hAnsi="Times New Roman"/>
          <w:b w:val="0"/>
          <w:iCs/>
          <w:sz w:val="20"/>
          <w:szCs w:val="20"/>
        </w:rPr>
        <w:tab/>
        <w:t>Ar nepārvaramas varas apstākļiem jāsaprot dabas stihijas (plūdi, vētras postījumi), valdības izraisītās akcijas, politiskās un ekonomiskās blokādes un citi no pusēm pilnīgi neatkarīgi radušies ārkārtēja rakstura negadījumi, ko Pusēm nebija iespējas ne paredzēt, ne novērst.</w:t>
      </w:r>
    </w:p>
    <w:p w14:paraId="0A4FB76A" w14:textId="77777777" w:rsidR="00243958" w:rsidRPr="00DD0075" w:rsidRDefault="00243958" w:rsidP="00243958">
      <w:pPr>
        <w:tabs>
          <w:tab w:val="left" w:pos="540"/>
        </w:tabs>
        <w:ind w:left="567" w:right="110" w:hanging="567"/>
        <w:jc w:val="both"/>
        <w:rPr>
          <w:rFonts w:ascii="Times New Roman" w:hAnsi="Times New Roman"/>
          <w:b w:val="0"/>
          <w:iCs/>
          <w:sz w:val="20"/>
          <w:szCs w:val="20"/>
        </w:rPr>
      </w:pPr>
      <w:r w:rsidRPr="00DD0075">
        <w:rPr>
          <w:rFonts w:ascii="Times New Roman" w:hAnsi="Times New Roman"/>
          <w:b w:val="0"/>
          <w:iCs/>
          <w:sz w:val="20"/>
          <w:szCs w:val="20"/>
        </w:rPr>
        <w:t>9.3.</w:t>
      </w:r>
      <w:r w:rsidRPr="00DD0075">
        <w:rPr>
          <w:rFonts w:ascii="Times New Roman" w:hAnsi="Times New Roman"/>
          <w:b w:val="0"/>
          <w:iCs/>
          <w:sz w:val="20"/>
          <w:szCs w:val="20"/>
        </w:rPr>
        <w:tab/>
        <w:t>Pusei, kura atsaucas uz nepārvaramas varas apstākļiem ir jāpierāda, ka tai nebija iespēju ne paredzēt, ne novērst radušos apstākļus, kuru sekas par spīti īstenotajai pienācīgajai rūpībai, nav bijis iespējams novērst.</w:t>
      </w:r>
    </w:p>
    <w:p w14:paraId="2F3C1781" w14:textId="77777777" w:rsidR="00243958" w:rsidRPr="00DD0075" w:rsidRDefault="00243958" w:rsidP="00243958">
      <w:pPr>
        <w:ind w:left="567" w:right="110" w:hanging="567"/>
        <w:jc w:val="both"/>
        <w:rPr>
          <w:rFonts w:ascii="Times New Roman" w:hAnsi="Times New Roman"/>
          <w:b w:val="0"/>
          <w:iCs/>
          <w:sz w:val="20"/>
          <w:szCs w:val="20"/>
        </w:rPr>
      </w:pPr>
      <w:r w:rsidRPr="00DD0075">
        <w:rPr>
          <w:rFonts w:ascii="Times New Roman" w:hAnsi="Times New Roman"/>
          <w:b w:val="0"/>
          <w:iCs/>
          <w:sz w:val="20"/>
          <w:szCs w:val="20"/>
        </w:rPr>
        <w:t>9.4.</w:t>
      </w:r>
      <w:r w:rsidRPr="00DD0075">
        <w:rPr>
          <w:rFonts w:ascii="Times New Roman" w:hAnsi="Times New Roman"/>
          <w:b w:val="0"/>
          <w:iCs/>
          <w:sz w:val="20"/>
          <w:szCs w:val="20"/>
        </w:rPr>
        <w:tab/>
        <w:t xml:space="preserve">Gadījumā, ja nepārvaramas varas apstākļi turpinās ilgāk kā 30 (trīsdesmit) kalendārās dienas, katra no Pusēm ir tiesīga vienpusēji atkāpties no līguma, par to </w:t>
      </w:r>
      <w:proofErr w:type="spellStart"/>
      <w:r w:rsidRPr="00DD0075">
        <w:rPr>
          <w:rFonts w:ascii="Times New Roman" w:hAnsi="Times New Roman"/>
          <w:b w:val="0"/>
          <w:iCs/>
          <w:sz w:val="20"/>
          <w:szCs w:val="20"/>
        </w:rPr>
        <w:t>rakstveidā</w:t>
      </w:r>
      <w:proofErr w:type="spellEnd"/>
      <w:r w:rsidRPr="00DD0075">
        <w:rPr>
          <w:rFonts w:ascii="Times New Roman" w:hAnsi="Times New Roman"/>
          <w:b w:val="0"/>
          <w:iCs/>
          <w:sz w:val="20"/>
          <w:szCs w:val="20"/>
        </w:rPr>
        <w:t xml:space="preserve"> brīdinot otru pusi 5 (piecas) darba dienas iepriekš. </w:t>
      </w:r>
    </w:p>
    <w:p w14:paraId="2F5E79F8" w14:textId="77777777" w:rsidR="00243958" w:rsidRPr="00DD0075" w:rsidRDefault="00243958" w:rsidP="00243958">
      <w:pPr>
        <w:ind w:right="110"/>
        <w:jc w:val="both"/>
        <w:rPr>
          <w:rFonts w:ascii="Times New Roman" w:hAnsi="Times New Roman"/>
          <w:b w:val="0"/>
          <w:iCs/>
          <w:sz w:val="20"/>
          <w:szCs w:val="20"/>
        </w:rPr>
      </w:pPr>
    </w:p>
    <w:p w14:paraId="5679EB38" w14:textId="77777777" w:rsidR="00243958" w:rsidRPr="00DD0075" w:rsidRDefault="00243958" w:rsidP="00243958">
      <w:pPr>
        <w:ind w:left="567" w:right="110" w:hanging="567"/>
        <w:jc w:val="center"/>
        <w:rPr>
          <w:rFonts w:ascii="Times New Roman" w:hAnsi="Times New Roman"/>
          <w:b w:val="0"/>
          <w:iCs/>
          <w:sz w:val="20"/>
          <w:szCs w:val="20"/>
        </w:rPr>
      </w:pPr>
      <w:r w:rsidRPr="00DD0075">
        <w:rPr>
          <w:rFonts w:ascii="Times New Roman" w:hAnsi="Times New Roman"/>
          <w:b w:val="0"/>
          <w:iCs/>
          <w:sz w:val="20"/>
          <w:szCs w:val="20"/>
        </w:rPr>
        <w:t>10. STRĪDU IZSKATĪŠANA UN LĪGUMA IZBEIGŠANA</w:t>
      </w:r>
    </w:p>
    <w:p w14:paraId="1E41B22A" w14:textId="77777777" w:rsidR="00243958" w:rsidRPr="00DD0075" w:rsidRDefault="00243958" w:rsidP="00243958">
      <w:pPr>
        <w:numPr>
          <w:ilvl w:val="1"/>
          <w:numId w:val="6"/>
        </w:numPr>
        <w:ind w:right="110"/>
        <w:jc w:val="both"/>
        <w:rPr>
          <w:rFonts w:ascii="Times New Roman" w:hAnsi="Times New Roman"/>
          <w:b w:val="0"/>
          <w:iCs/>
          <w:sz w:val="20"/>
          <w:szCs w:val="20"/>
        </w:rPr>
      </w:pPr>
      <w:r w:rsidRPr="00DD0075">
        <w:rPr>
          <w:rFonts w:ascii="Times New Roman" w:hAnsi="Times New Roman"/>
          <w:b w:val="0"/>
          <w:iCs/>
          <w:sz w:val="20"/>
          <w:szCs w:val="20"/>
        </w:rPr>
        <w:t>Strīdus un nesaskaņas, kas var rasties Līguma izpildes rezultātā vai sakarā ar Līgumu, Puses atrisina savstarpēju pārrunu ceļā. Ja Puses nevar panākt vienošanos, tad domstarpības risināmas Latvijas Republikas tiesā.</w:t>
      </w:r>
    </w:p>
    <w:p w14:paraId="595CC189" w14:textId="77777777" w:rsidR="00243958" w:rsidRPr="00DD0075" w:rsidRDefault="00243958" w:rsidP="00243958">
      <w:pPr>
        <w:numPr>
          <w:ilvl w:val="1"/>
          <w:numId w:val="6"/>
        </w:numPr>
        <w:ind w:right="110"/>
        <w:jc w:val="both"/>
        <w:rPr>
          <w:rFonts w:ascii="Times New Roman" w:hAnsi="Times New Roman"/>
          <w:b w:val="0"/>
          <w:iCs/>
          <w:sz w:val="20"/>
          <w:szCs w:val="20"/>
        </w:rPr>
      </w:pPr>
      <w:r w:rsidRPr="00DD0075">
        <w:rPr>
          <w:rFonts w:ascii="Times New Roman" w:hAnsi="Times New Roman"/>
          <w:b w:val="0"/>
          <w:iCs/>
          <w:sz w:val="20"/>
          <w:szCs w:val="20"/>
        </w:rPr>
        <w:t xml:space="preserve">Puses var lauzt Līgumu, savstarpēji </w:t>
      </w:r>
      <w:proofErr w:type="spellStart"/>
      <w:r w:rsidRPr="00DD0075">
        <w:rPr>
          <w:rFonts w:ascii="Times New Roman" w:hAnsi="Times New Roman"/>
          <w:b w:val="0"/>
          <w:iCs/>
          <w:sz w:val="20"/>
          <w:szCs w:val="20"/>
        </w:rPr>
        <w:t>rakstveidā</w:t>
      </w:r>
      <w:proofErr w:type="spellEnd"/>
      <w:r w:rsidRPr="00DD0075">
        <w:rPr>
          <w:rFonts w:ascii="Times New Roman" w:hAnsi="Times New Roman"/>
          <w:b w:val="0"/>
          <w:iCs/>
          <w:sz w:val="20"/>
          <w:szCs w:val="20"/>
        </w:rPr>
        <w:t xml:space="preserve"> vienojoties, pirms Līguma darbības termiņa beigām.</w:t>
      </w:r>
    </w:p>
    <w:p w14:paraId="56797B29" w14:textId="77777777" w:rsidR="00243958" w:rsidRPr="00DD0075" w:rsidRDefault="00243958" w:rsidP="00243958">
      <w:pPr>
        <w:numPr>
          <w:ilvl w:val="1"/>
          <w:numId w:val="6"/>
        </w:numPr>
        <w:ind w:right="110"/>
        <w:jc w:val="both"/>
        <w:rPr>
          <w:rFonts w:ascii="Times New Roman" w:hAnsi="Times New Roman"/>
          <w:b w:val="0"/>
          <w:iCs/>
          <w:sz w:val="20"/>
          <w:szCs w:val="20"/>
        </w:rPr>
      </w:pPr>
      <w:r w:rsidRPr="00DD0075">
        <w:rPr>
          <w:rFonts w:ascii="Times New Roman" w:hAnsi="Times New Roman"/>
          <w:b w:val="0"/>
          <w:iCs/>
          <w:sz w:val="20"/>
          <w:szCs w:val="20"/>
        </w:rPr>
        <w:t>PIRCĒJAM ir tiesības vienpusēji atkāpties no Līguma:</w:t>
      </w:r>
    </w:p>
    <w:p w14:paraId="0D76BE4C" w14:textId="77777777" w:rsidR="00243958" w:rsidRPr="00DD0075" w:rsidRDefault="00243958" w:rsidP="000278C2">
      <w:pPr>
        <w:numPr>
          <w:ilvl w:val="2"/>
          <w:numId w:val="6"/>
        </w:numPr>
        <w:tabs>
          <w:tab w:val="clear" w:pos="720"/>
        </w:tabs>
        <w:ind w:left="1134" w:right="110"/>
        <w:jc w:val="both"/>
        <w:rPr>
          <w:rFonts w:ascii="Times New Roman" w:hAnsi="Times New Roman"/>
          <w:b w:val="0"/>
          <w:iCs/>
          <w:sz w:val="20"/>
          <w:szCs w:val="20"/>
        </w:rPr>
      </w:pPr>
      <w:r w:rsidRPr="00DD0075">
        <w:rPr>
          <w:rFonts w:ascii="Times New Roman" w:hAnsi="Times New Roman"/>
          <w:b w:val="0"/>
          <w:iCs/>
          <w:sz w:val="20"/>
          <w:szCs w:val="20"/>
        </w:rPr>
        <w:t>ja PĀRDEVĒJS kavē PRECES</w:t>
      </w:r>
      <w:r w:rsidR="00F91B18" w:rsidRPr="00DD0075">
        <w:rPr>
          <w:rFonts w:ascii="Times New Roman" w:hAnsi="Times New Roman"/>
          <w:b w:val="0"/>
          <w:iCs/>
          <w:sz w:val="20"/>
          <w:szCs w:val="20"/>
        </w:rPr>
        <w:t xml:space="preserve"> vai tās daļas vai partijas</w:t>
      </w:r>
      <w:r w:rsidRPr="00DD0075">
        <w:rPr>
          <w:rFonts w:ascii="Times New Roman" w:hAnsi="Times New Roman"/>
          <w:b w:val="0"/>
          <w:iCs/>
          <w:sz w:val="20"/>
          <w:szCs w:val="20"/>
        </w:rPr>
        <w:t xml:space="preserve"> piegādes termiņu vairāk kā divas reizes;</w:t>
      </w:r>
    </w:p>
    <w:p w14:paraId="1F6F1A64" w14:textId="77777777" w:rsidR="00243958" w:rsidRPr="00DD0075" w:rsidRDefault="00243958" w:rsidP="000278C2">
      <w:pPr>
        <w:numPr>
          <w:ilvl w:val="2"/>
          <w:numId w:val="6"/>
        </w:numPr>
        <w:tabs>
          <w:tab w:val="clear" w:pos="720"/>
        </w:tabs>
        <w:ind w:left="1134" w:right="110"/>
        <w:jc w:val="both"/>
        <w:rPr>
          <w:rFonts w:ascii="Times New Roman" w:hAnsi="Times New Roman"/>
          <w:b w:val="0"/>
          <w:iCs/>
          <w:sz w:val="20"/>
          <w:szCs w:val="20"/>
        </w:rPr>
      </w:pPr>
      <w:r w:rsidRPr="00DD0075">
        <w:rPr>
          <w:rFonts w:ascii="Times New Roman" w:hAnsi="Times New Roman"/>
          <w:b w:val="0"/>
          <w:iCs/>
          <w:sz w:val="20"/>
          <w:szCs w:val="20"/>
        </w:rPr>
        <w:t>ja PĀRDEVĒJS</w:t>
      </w:r>
      <w:r w:rsidR="000278C2" w:rsidRPr="00DD0075">
        <w:rPr>
          <w:rFonts w:ascii="Times New Roman" w:hAnsi="Times New Roman"/>
          <w:b w:val="0"/>
          <w:iCs/>
          <w:sz w:val="20"/>
          <w:szCs w:val="20"/>
        </w:rPr>
        <w:t xml:space="preserve"> vairāk kā divas reizes</w:t>
      </w:r>
      <w:r w:rsidRPr="00DD0075">
        <w:rPr>
          <w:rFonts w:ascii="Times New Roman" w:hAnsi="Times New Roman"/>
          <w:b w:val="0"/>
          <w:iCs/>
          <w:sz w:val="20"/>
          <w:szCs w:val="20"/>
        </w:rPr>
        <w:t xml:space="preserve"> ir piegādājis Līguma noteikumiem neatbilstošu PRECI</w:t>
      </w:r>
      <w:r w:rsidR="00F91B18" w:rsidRPr="00DD0075">
        <w:rPr>
          <w:rFonts w:ascii="Times New Roman" w:hAnsi="Times New Roman"/>
          <w:b w:val="0"/>
          <w:iCs/>
          <w:sz w:val="20"/>
          <w:szCs w:val="20"/>
        </w:rPr>
        <w:t xml:space="preserve"> vai tās daļu</w:t>
      </w:r>
      <w:r w:rsidRPr="00DD0075">
        <w:rPr>
          <w:rFonts w:ascii="Times New Roman" w:hAnsi="Times New Roman"/>
          <w:b w:val="0"/>
          <w:iCs/>
          <w:sz w:val="20"/>
          <w:szCs w:val="20"/>
        </w:rPr>
        <w:t xml:space="preserve"> un nav to apmainījis Līgumā noteiktā kārtībā</w:t>
      </w:r>
      <w:r w:rsidR="000278C2" w:rsidRPr="00DD0075">
        <w:rPr>
          <w:rFonts w:ascii="Times New Roman" w:hAnsi="Times New Roman"/>
          <w:b w:val="0"/>
          <w:iCs/>
          <w:sz w:val="20"/>
          <w:szCs w:val="20"/>
        </w:rPr>
        <w:t xml:space="preserve"> pret atbilstošu</w:t>
      </w:r>
      <w:r w:rsidRPr="00DD0075">
        <w:rPr>
          <w:rFonts w:ascii="Times New Roman" w:hAnsi="Times New Roman"/>
          <w:b w:val="0"/>
          <w:iCs/>
          <w:sz w:val="20"/>
          <w:szCs w:val="20"/>
        </w:rPr>
        <w:t>;</w:t>
      </w:r>
    </w:p>
    <w:p w14:paraId="04542B53" w14:textId="77777777" w:rsidR="00243958" w:rsidRPr="00DD0075" w:rsidRDefault="00F91B18" w:rsidP="000278C2">
      <w:pPr>
        <w:numPr>
          <w:ilvl w:val="2"/>
          <w:numId w:val="6"/>
        </w:numPr>
        <w:tabs>
          <w:tab w:val="clear" w:pos="720"/>
        </w:tabs>
        <w:ind w:left="1134" w:right="110"/>
        <w:jc w:val="both"/>
        <w:rPr>
          <w:rFonts w:ascii="Times New Roman" w:hAnsi="Times New Roman"/>
          <w:b w:val="0"/>
          <w:iCs/>
          <w:sz w:val="20"/>
          <w:szCs w:val="20"/>
        </w:rPr>
      </w:pPr>
      <w:r w:rsidRPr="00DD0075">
        <w:rPr>
          <w:rFonts w:ascii="Times New Roman" w:hAnsi="Times New Roman"/>
          <w:b w:val="0"/>
          <w:sz w:val="20"/>
          <w:szCs w:val="20"/>
        </w:rPr>
        <w:t>ja tiek samazināts, pārtraukts vai nav pieejams finansējums, kas Līguma izpildei bijis paredzēts valsts budžeta dotācijās vai pašvaldības pamatbudžetā</w:t>
      </w:r>
      <w:r w:rsidRPr="00DD0075">
        <w:rPr>
          <w:rFonts w:ascii="Times New Roman" w:hAnsi="Times New Roman"/>
          <w:b w:val="0"/>
          <w:iCs/>
          <w:sz w:val="20"/>
          <w:szCs w:val="20"/>
        </w:rPr>
        <w:t>;</w:t>
      </w:r>
    </w:p>
    <w:p w14:paraId="2C0EBD16" w14:textId="027E2DA1" w:rsidR="00243958" w:rsidRDefault="00243958" w:rsidP="000278C2">
      <w:pPr>
        <w:numPr>
          <w:ilvl w:val="2"/>
          <w:numId w:val="6"/>
        </w:numPr>
        <w:tabs>
          <w:tab w:val="clear" w:pos="720"/>
        </w:tabs>
        <w:ind w:left="1134" w:right="110"/>
        <w:jc w:val="both"/>
        <w:rPr>
          <w:rFonts w:ascii="Times New Roman" w:hAnsi="Times New Roman"/>
          <w:b w:val="0"/>
          <w:iCs/>
          <w:sz w:val="20"/>
          <w:szCs w:val="20"/>
        </w:rPr>
      </w:pPr>
      <w:r w:rsidRPr="00DD0075">
        <w:rPr>
          <w:rFonts w:ascii="Times New Roman" w:hAnsi="Times New Roman"/>
          <w:b w:val="0"/>
          <w:iCs/>
          <w:sz w:val="20"/>
          <w:szCs w:val="20"/>
        </w:rPr>
        <w:t>ja Līgums tiek lauzt</w:t>
      </w:r>
      <w:r w:rsidR="00515987">
        <w:rPr>
          <w:rFonts w:ascii="Times New Roman" w:hAnsi="Times New Roman"/>
          <w:b w:val="0"/>
          <w:iCs/>
          <w:sz w:val="20"/>
          <w:szCs w:val="20"/>
        </w:rPr>
        <w:t>s</w:t>
      </w:r>
      <w:r w:rsidRPr="00DD0075">
        <w:rPr>
          <w:rFonts w:ascii="Times New Roman" w:hAnsi="Times New Roman"/>
          <w:b w:val="0"/>
          <w:iCs/>
          <w:sz w:val="20"/>
          <w:szCs w:val="20"/>
        </w:rPr>
        <w:t xml:space="preserve"> 10.3.</w:t>
      </w:r>
      <w:r w:rsidR="000278C2" w:rsidRPr="00DD0075">
        <w:rPr>
          <w:rFonts w:ascii="Times New Roman" w:hAnsi="Times New Roman"/>
          <w:b w:val="0"/>
          <w:iCs/>
          <w:sz w:val="20"/>
          <w:szCs w:val="20"/>
        </w:rPr>
        <w:t>1</w:t>
      </w:r>
      <w:r w:rsidRPr="00DD0075">
        <w:rPr>
          <w:rFonts w:ascii="Times New Roman" w:hAnsi="Times New Roman"/>
          <w:b w:val="0"/>
          <w:iCs/>
          <w:sz w:val="20"/>
          <w:szCs w:val="20"/>
        </w:rPr>
        <w:t>. un 10.3.</w:t>
      </w:r>
      <w:r w:rsidR="000278C2" w:rsidRPr="00DD0075">
        <w:rPr>
          <w:rFonts w:ascii="Times New Roman" w:hAnsi="Times New Roman"/>
          <w:b w:val="0"/>
          <w:iCs/>
          <w:sz w:val="20"/>
          <w:szCs w:val="20"/>
        </w:rPr>
        <w:t>2</w:t>
      </w:r>
      <w:r w:rsidRPr="00DD0075">
        <w:rPr>
          <w:rFonts w:ascii="Times New Roman" w:hAnsi="Times New Roman"/>
          <w:b w:val="0"/>
          <w:iCs/>
          <w:sz w:val="20"/>
          <w:szCs w:val="20"/>
        </w:rPr>
        <w:t xml:space="preserve">. punktā noteiktajos gadījumos tad </w:t>
      </w:r>
      <w:r w:rsidR="000278C2" w:rsidRPr="00DD0075">
        <w:rPr>
          <w:rFonts w:ascii="Times New Roman" w:hAnsi="Times New Roman"/>
          <w:b w:val="0"/>
          <w:sz w:val="20"/>
          <w:szCs w:val="20"/>
        </w:rPr>
        <w:t>PIRCĒJAM ir tiesības aprēķināt un pieprasīt</w:t>
      </w:r>
      <w:r w:rsidR="00515987">
        <w:rPr>
          <w:rFonts w:ascii="Times New Roman" w:hAnsi="Times New Roman"/>
          <w:b w:val="0"/>
          <w:sz w:val="20"/>
          <w:szCs w:val="20"/>
        </w:rPr>
        <w:t>, bet</w:t>
      </w:r>
      <w:r w:rsidR="000278C2" w:rsidRPr="00DD0075">
        <w:rPr>
          <w:rFonts w:ascii="Times New Roman" w:hAnsi="Times New Roman"/>
          <w:b w:val="0"/>
          <w:sz w:val="20"/>
          <w:szCs w:val="20"/>
        </w:rPr>
        <w:t xml:space="preserve"> PĀRDEVĒJAM</w:t>
      </w:r>
      <w:r w:rsidR="00515987">
        <w:rPr>
          <w:rFonts w:ascii="Times New Roman" w:hAnsi="Times New Roman"/>
          <w:b w:val="0"/>
          <w:sz w:val="20"/>
          <w:szCs w:val="20"/>
        </w:rPr>
        <w:t xml:space="preserve"> - pienākums</w:t>
      </w:r>
      <w:r w:rsidR="000278C2" w:rsidRPr="00DD0075">
        <w:rPr>
          <w:rFonts w:ascii="Times New Roman" w:hAnsi="Times New Roman"/>
          <w:b w:val="0"/>
          <w:sz w:val="20"/>
          <w:szCs w:val="20"/>
        </w:rPr>
        <w:t xml:space="preserve"> maksāt līgumsodu</w:t>
      </w:r>
      <w:r w:rsidR="000278C2" w:rsidRPr="00DD0075">
        <w:rPr>
          <w:rFonts w:ascii="Times New Roman" w:hAnsi="Times New Roman"/>
          <w:b w:val="0"/>
          <w:color w:val="FF0000"/>
          <w:sz w:val="20"/>
          <w:szCs w:val="20"/>
        </w:rPr>
        <w:t xml:space="preserve"> </w:t>
      </w:r>
      <w:r w:rsidR="000278C2" w:rsidRPr="00DD0075">
        <w:rPr>
          <w:rFonts w:ascii="Times New Roman" w:hAnsi="Times New Roman"/>
          <w:b w:val="0"/>
          <w:sz w:val="20"/>
          <w:szCs w:val="20"/>
        </w:rPr>
        <w:t>5% (piecu</w:t>
      </w:r>
      <w:r w:rsidR="000278C2" w:rsidRPr="00DD0075">
        <w:rPr>
          <w:rFonts w:ascii="Times New Roman" w:hAnsi="Times New Roman"/>
          <w:b w:val="0"/>
          <w:color w:val="FF0000"/>
          <w:sz w:val="20"/>
          <w:szCs w:val="20"/>
        </w:rPr>
        <w:t xml:space="preserve"> </w:t>
      </w:r>
      <w:r w:rsidR="000278C2" w:rsidRPr="00DD0075">
        <w:rPr>
          <w:rFonts w:ascii="Times New Roman" w:hAnsi="Times New Roman"/>
          <w:b w:val="0"/>
          <w:sz w:val="20"/>
          <w:szCs w:val="20"/>
        </w:rPr>
        <w:t>procentu) apmērā no Līguma kopējās summas</w:t>
      </w:r>
      <w:r w:rsidR="00515987">
        <w:rPr>
          <w:rFonts w:ascii="Times New Roman" w:hAnsi="Times New Roman"/>
          <w:b w:val="0"/>
          <w:iCs/>
          <w:sz w:val="20"/>
          <w:szCs w:val="20"/>
        </w:rPr>
        <w:t>;</w:t>
      </w:r>
    </w:p>
    <w:p w14:paraId="65206F05" w14:textId="3DA918E2" w:rsidR="00F743F9" w:rsidRPr="00EB4BF0" w:rsidRDefault="00F743F9" w:rsidP="00F743F9">
      <w:pPr>
        <w:numPr>
          <w:ilvl w:val="2"/>
          <w:numId w:val="6"/>
        </w:numPr>
        <w:tabs>
          <w:tab w:val="clear" w:pos="720"/>
        </w:tabs>
        <w:ind w:left="1134" w:right="110"/>
        <w:jc w:val="both"/>
        <w:rPr>
          <w:rFonts w:ascii="Times New Roman" w:hAnsi="Times New Roman"/>
          <w:b w:val="0"/>
          <w:iCs/>
          <w:sz w:val="20"/>
          <w:szCs w:val="20"/>
        </w:rPr>
      </w:pPr>
      <w:r w:rsidRPr="00EB4BF0">
        <w:rPr>
          <w:rFonts w:ascii="Times New Roman" w:hAnsi="Times New Roman"/>
          <w:b w:val="0"/>
          <w:sz w:val="20"/>
          <w:szCs w:val="20"/>
        </w:rPr>
        <w:t>ja līgumu nav iespējams izpildīt tādēļ, ka līguma izpildes laikā Būvuzņēmējam ir piemērotas starptautiskās vai nacionālās sankcijas vai būtiskas finanšu un kapitāla tirgus intereses ietekmējošas Eiropas Savienības vai Ziemeļatlantijas līguma organizācijas dalībvalsts noteiktās sankcijas, kā arī gadījumā ja minētie apstākļi (sankcijas) bija pastāvējuši arī pirms Līguma noslēgšanas, bet Pasūtītājam tie nebija zināmi</w:t>
      </w:r>
      <w:r w:rsidR="00515987">
        <w:rPr>
          <w:rFonts w:ascii="Times New Roman" w:hAnsi="Times New Roman"/>
          <w:b w:val="0"/>
          <w:sz w:val="20"/>
          <w:szCs w:val="20"/>
        </w:rPr>
        <w:t>.</w:t>
      </w:r>
    </w:p>
    <w:p w14:paraId="4C78B5BB" w14:textId="77777777" w:rsidR="00243958" w:rsidRPr="00DD0075" w:rsidRDefault="00243958" w:rsidP="00243958">
      <w:pPr>
        <w:numPr>
          <w:ilvl w:val="1"/>
          <w:numId w:val="6"/>
        </w:numPr>
        <w:ind w:right="110"/>
        <w:jc w:val="both"/>
        <w:rPr>
          <w:rFonts w:ascii="Times New Roman" w:hAnsi="Times New Roman"/>
          <w:b w:val="0"/>
          <w:iCs/>
          <w:sz w:val="20"/>
          <w:szCs w:val="20"/>
        </w:rPr>
      </w:pPr>
      <w:r w:rsidRPr="00DD0075">
        <w:rPr>
          <w:rFonts w:ascii="Times New Roman" w:hAnsi="Times New Roman"/>
          <w:b w:val="0"/>
          <w:sz w:val="20"/>
          <w:szCs w:val="20"/>
        </w:rPr>
        <w:t>PĀRDEVĒJAM ir tiesības vienpusēji atkāpties no Līguma bez PIRCĒJA piekrišanas, ja PIRCĒJS neveic apmaksu saskaņā ar Līguma noteikumiem.</w:t>
      </w:r>
    </w:p>
    <w:p w14:paraId="4DE09E60" w14:textId="79B76CD5" w:rsidR="00243958" w:rsidRPr="00DD0075" w:rsidRDefault="00243958" w:rsidP="00243958">
      <w:pPr>
        <w:numPr>
          <w:ilvl w:val="1"/>
          <w:numId w:val="6"/>
        </w:numPr>
        <w:ind w:right="110"/>
        <w:jc w:val="both"/>
        <w:rPr>
          <w:rFonts w:ascii="Times New Roman" w:hAnsi="Times New Roman"/>
          <w:b w:val="0"/>
          <w:iCs/>
          <w:sz w:val="20"/>
          <w:szCs w:val="20"/>
        </w:rPr>
      </w:pPr>
      <w:r w:rsidRPr="00DD0075">
        <w:rPr>
          <w:rFonts w:ascii="Times New Roman" w:hAnsi="Times New Roman"/>
          <w:b w:val="0"/>
          <w:iCs/>
          <w:sz w:val="20"/>
          <w:szCs w:val="20"/>
        </w:rPr>
        <w:t>Izbeidzot Līgumu</w:t>
      </w:r>
      <w:r w:rsidR="000278C2" w:rsidRPr="00DD0075">
        <w:rPr>
          <w:rFonts w:ascii="Times New Roman" w:hAnsi="Times New Roman"/>
          <w:b w:val="0"/>
          <w:iCs/>
          <w:sz w:val="20"/>
          <w:szCs w:val="20"/>
        </w:rPr>
        <w:t>,</w:t>
      </w:r>
      <w:r w:rsidRPr="00DD0075">
        <w:rPr>
          <w:rFonts w:ascii="Times New Roman" w:hAnsi="Times New Roman"/>
          <w:b w:val="0"/>
          <w:iCs/>
          <w:sz w:val="20"/>
          <w:szCs w:val="20"/>
        </w:rPr>
        <w:t xml:space="preserve"> Līgums uzskatāms par izbeigtu 6. (sestajā) dienā pēc PIRCĒJA vai PĀRDEVĒJA paziņojuma par atkāpšanos (ierakstīta vēstule) izsūtīšanas dienas.</w:t>
      </w:r>
    </w:p>
    <w:p w14:paraId="3D28A1BE" w14:textId="77777777" w:rsidR="00243958" w:rsidRPr="00DD0075" w:rsidRDefault="00243958" w:rsidP="00243958">
      <w:pPr>
        <w:ind w:right="110"/>
        <w:rPr>
          <w:rFonts w:ascii="Times New Roman" w:eastAsia="Arial" w:hAnsi="Times New Roman"/>
          <w:b w:val="0"/>
          <w:sz w:val="20"/>
          <w:szCs w:val="20"/>
          <w:lang w:eastAsia="ar-SA"/>
        </w:rPr>
      </w:pPr>
    </w:p>
    <w:p w14:paraId="5AD1B9D5" w14:textId="77777777" w:rsidR="00243958" w:rsidRPr="00DD0075" w:rsidRDefault="00243958" w:rsidP="00243958">
      <w:pPr>
        <w:ind w:right="110"/>
        <w:jc w:val="center"/>
        <w:rPr>
          <w:rFonts w:ascii="Times New Roman" w:eastAsia="Arial" w:hAnsi="Times New Roman"/>
          <w:b w:val="0"/>
          <w:sz w:val="20"/>
          <w:szCs w:val="20"/>
          <w:lang w:eastAsia="ar-SA"/>
        </w:rPr>
      </w:pPr>
      <w:r w:rsidRPr="00DD0075">
        <w:rPr>
          <w:rFonts w:ascii="Times New Roman" w:eastAsia="Arial" w:hAnsi="Times New Roman"/>
          <w:b w:val="0"/>
          <w:sz w:val="20"/>
          <w:szCs w:val="20"/>
          <w:lang w:eastAsia="ar-SA"/>
        </w:rPr>
        <w:t>11. LĪGUMA TERMIŅŠ</w:t>
      </w:r>
    </w:p>
    <w:p w14:paraId="3AD308FB" w14:textId="5CB16E62" w:rsidR="00243958" w:rsidRPr="00DD0075" w:rsidRDefault="00243958" w:rsidP="00243958">
      <w:pPr>
        <w:numPr>
          <w:ilvl w:val="1"/>
          <w:numId w:val="10"/>
        </w:numPr>
        <w:tabs>
          <w:tab w:val="left" w:pos="748"/>
        </w:tabs>
        <w:ind w:right="110"/>
        <w:jc w:val="both"/>
        <w:rPr>
          <w:rFonts w:ascii="Times New Roman" w:eastAsia="Arial" w:hAnsi="Times New Roman"/>
          <w:b w:val="0"/>
          <w:sz w:val="20"/>
          <w:szCs w:val="20"/>
          <w:lang w:eastAsia="ar-SA"/>
        </w:rPr>
      </w:pPr>
      <w:r w:rsidRPr="00DD0075">
        <w:rPr>
          <w:rFonts w:ascii="Times New Roman" w:eastAsia="Arial" w:hAnsi="Times New Roman"/>
          <w:b w:val="0"/>
          <w:sz w:val="20"/>
          <w:szCs w:val="20"/>
          <w:lang w:eastAsia="ar-SA"/>
        </w:rPr>
        <w:t xml:space="preserve"> Līgums stājas spēkā ar tā </w:t>
      </w:r>
      <w:r w:rsidR="00F743F9">
        <w:rPr>
          <w:rFonts w:ascii="Times New Roman" w:eastAsia="Arial" w:hAnsi="Times New Roman"/>
          <w:b w:val="0"/>
          <w:sz w:val="20"/>
          <w:szCs w:val="20"/>
          <w:lang w:eastAsia="ar-SA"/>
        </w:rPr>
        <w:t>abpusēju</w:t>
      </w:r>
      <w:r w:rsidRPr="00DD0075">
        <w:rPr>
          <w:rFonts w:ascii="Times New Roman" w:eastAsia="Arial" w:hAnsi="Times New Roman"/>
          <w:b w:val="0"/>
          <w:sz w:val="20"/>
          <w:szCs w:val="20"/>
          <w:lang w:eastAsia="ar-SA"/>
        </w:rPr>
        <w:t xml:space="preserve"> parakstīšanu un ir spēkā </w:t>
      </w:r>
      <w:r w:rsidR="00F743F9" w:rsidRPr="00F743F9">
        <w:rPr>
          <w:rFonts w:ascii="Times New Roman" w:eastAsia="Arial" w:hAnsi="Times New Roman"/>
          <w:bCs/>
          <w:sz w:val="20"/>
          <w:szCs w:val="20"/>
          <w:lang w:eastAsia="ar-SA"/>
        </w:rPr>
        <w:t>12 (divpadsmit) mēnešus no spēkā stāšanās dienas.</w:t>
      </w:r>
    </w:p>
    <w:p w14:paraId="4D0C4E8A" w14:textId="77777777" w:rsidR="00243958" w:rsidRPr="00DD0075" w:rsidRDefault="00243958" w:rsidP="00243958">
      <w:pPr>
        <w:numPr>
          <w:ilvl w:val="1"/>
          <w:numId w:val="10"/>
        </w:numPr>
        <w:tabs>
          <w:tab w:val="left" w:pos="748"/>
        </w:tabs>
        <w:ind w:right="110"/>
        <w:jc w:val="both"/>
        <w:rPr>
          <w:rFonts w:ascii="Times New Roman" w:hAnsi="Times New Roman"/>
          <w:b w:val="0"/>
          <w:sz w:val="20"/>
          <w:szCs w:val="20"/>
        </w:rPr>
      </w:pPr>
      <w:r w:rsidRPr="00DD0075">
        <w:rPr>
          <w:rFonts w:ascii="Times New Roman" w:hAnsi="Times New Roman"/>
          <w:b w:val="0"/>
          <w:sz w:val="20"/>
          <w:szCs w:val="20"/>
        </w:rPr>
        <w:t xml:space="preserve"> PRECES piegādes termiņš šī Līguma izpratnē ir termiņš no Līguma spēkā stāšanas brīža līdz brīdim, kad Līguma 4.</w:t>
      </w:r>
      <w:r w:rsidRPr="00DD0075">
        <w:rPr>
          <w:rFonts w:ascii="Times New Roman" w:hAnsi="Times New Roman"/>
          <w:b w:val="0"/>
          <w:color w:val="FF0000"/>
          <w:sz w:val="20"/>
          <w:szCs w:val="20"/>
        </w:rPr>
        <w:t xml:space="preserve"> </w:t>
      </w:r>
      <w:r w:rsidRPr="00DD0075">
        <w:rPr>
          <w:rFonts w:ascii="Times New Roman" w:hAnsi="Times New Roman"/>
          <w:b w:val="0"/>
          <w:sz w:val="20"/>
          <w:szCs w:val="20"/>
        </w:rPr>
        <w:t xml:space="preserve">punktā paredzētajā kārtībā saskaņots un akceptēts Preču pavadzīme – rēķins tiek iesniegts PIRCĒJAM. </w:t>
      </w:r>
    </w:p>
    <w:p w14:paraId="6C2DD74D" w14:textId="77777777" w:rsidR="00243958" w:rsidRPr="00DD0075" w:rsidRDefault="00243958" w:rsidP="00243958">
      <w:pPr>
        <w:ind w:right="110"/>
        <w:rPr>
          <w:rFonts w:ascii="Times New Roman" w:hAnsi="Times New Roman"/>
          <w:b w:val="0"/>
          <w:iCs/>
          <w:sz w:val="20"/>
          <w:szCs w:val="20"/>
        </w:rPr>
      </w:pPr>
    </w:p>
    <w:p w14:paraId="35A996A4" w14:textId="77777777" w:rsidR="000278C2" w:rsidRPr="00DD0075" w:rsidRDefault="000278C2" w:rsidP="000278C2">
      <w:pPr>
        <w:pStyle w:val="ListParagraph"/>
        <w:numPr>
          <w:ilvl w:val="0"/>
          <w:numId w:val="10"/>
        </w:numPr>
        <w:jc w:val="center"/>
        <w:rPr>
          <w:rFonts w:ascii="Times New Roman" w:hAnsi="Times New Roman"/>
          <w:b w:val="0"/>
          <w:sz w:val="20"/>
          <w:szCs w:val="20"/>
        </w:rPr>
      </w:pPr>
      <w:r w:rsidRPr="00DD0075">
        <w:rPr>
          <w:rFonts w:ascii="Times New Roman" w:hAnsi="Times New Roman"/>
          <w:b w:val="0"/>
          <w:sz w:val="20"/>
          <w:szCs w:val="20"/>
        </w:rPr>
        <w:t>DATU AIZSARDZĪBA</w:t>
      </w:r>
    </w:p>
    <w:p w14:paraId="4604DA2F" w14:textId="77777777" w:rsidR="000278C2" w:rsidRPr="00DD0075" w:rsidRDefault="000278C2" w:rsidP="000278C2">
      <w:pPr>
        <w:pStyle w:val="ListParagraph"/>
        <w:numPr>
          <w:ilvl w:val="1"/>
          <w:numId w:val="10"/>
        </w:numPr>
        <w:jc w:val="both"/>
        <w:rPr>
          <w:rFonts w:ascii="Times New Roman" w:hAnsi="Times New Roman"/>
          <w:b w:val="0"/>
          <w:sz w:val="20"/>
          <w:szCs w:val="20"/>
        </w:rPr>
      </w:pPr>
      <w:r w:rsidRPr="00DD0075">
        <w:rPr>
          <w:rFonts w:ascii="Times New Roman" w:hAnsi="Times New Roman"/>
          <w:b w:val="0"/>
          <w:sz w:val="20"/>
          <w:szCs w:val="20"/>
        </w:rPr>
        <w:t xml:space="preserve">Ja Līguma izpildes ietvaros kāda no Pusēm nodod otrai Pusei fizisko personu personas datus (turpmāk - dati), tad Puse, kura nodod datus, ir atbildīga par šo datu pareizību un to, ka tā ir tiesīga  nodot datus otrai Pusei. Līguma izpildes ietvaros saņemtos datus Puses apņemas apstrādāt  tikai Līguma mērķu sasniegšanai. Apstrādājot  datus, Pusēm ir pienākums  ievērot Latvijas Republikā saistošo spēkā esošo tiesību aktu prasības. Apstrādājot  datus, Pusēm nav tiesību nodot datus ārpus Eiropas Savienības un Eiropas Ekonomiskās zonas robežām. </w:t>
      </w:r>
    </w:p>
    <w:p w14:paraId="4333174A" w14:textId="56D4ADF4" w:rsidR="000278C2" w:rsidRPr="00DD0075" w:rsidRDefault="000278C2" w:rsidP="000278C2">
      <w:pPr>
        <w:pStyle w:val="ListParagraph"/>
        <w:numPr>
          <w:ilvl w:val="1"/>
          <w:numId w:val="10"/>
        </w:numPr>
        <w:jc w:val="both"/>
        <w:rPr>
          <w:rFonts w:ascii="Times New Roman" w:hAnsi="Times New Roman"/>
          <w:b w:val="0"/>
          <w:sz w:val="20"/>
          <w:szCs w:val="20"/>
        </w:rPr>
      </w:pPr>
      <w:r w:rsidRPr="00DD0075">
        <w:rPr>
          <w:rFonts w:ascii="Times New Roman" w:hAnsi="Times New Roman"/>
          <w:b w:val="0"/>
          <w:sz w:val="20"/>
          <w:szCs w:val="20"/>
        </w:rPr>
        <w:t>Katra Puse var  pieprasīt, lai otrā Puse papildina vai izlabo datus, vai pārtrauc attiecīgās Puses nodoto datu apstrādi vai iznīcina tos, ja nodotie dati ir nepilnīgi, novecojuši, nepatiesi, pretlikumīgi apstrādāti vai to apstrāde vairs nav nepieciešama Līguma  mērķiem, šādu pieprasījumu nosūtot elektroniski</w:t>
      </w:r>
      <w:r w:rsidR="00DD0075">
        <w:rPr>
          <w:rFonts w:ascii="Times New Roman" w:hAnsi="Times New Roman"/>
          <w:b w:val="0"/>
          <w:sz w:val="20"/>
          <w:szCs w:val="20"/>
        </w:rPr>
        <w:t xml:space="preserve"> </w:t>
      </w:r>
      <w:r w:rsidRPr="00DD0075">
        <w:rPr>
          <w:rFonts w:ascii="Times New Roman" w:hAnsi="Times New Roman"/>
          <w:b w:val="0"/>
          <w:sz w:val="20"/>
          <w:szCs w:val="20"/>
        </w:rPr>
        <w:t xml:space="preserve">uz Pārdevēja </w:t>
      </w:r>
      <w:r w:rsidR="00DD0075" w:rsidRPr="00DD0075">
        <w:rPr>
          <w:rFonts w:ascii="Times New Roman" w:hAnsi="Times New Roman"/>
          <w:b w:val="0"/>
          <w:sz w:val="20"/>
          <w:szCs w:val="20"/>
        </w:rPr>
        <w:t xml:space="preserve">Līguma rekvizītu sadaļā norādīto e-pasta adresi vai pa pastu </w:t>
      </w:r>
      <w:r w:rsidRPr="00DD0075">
        <w:rPr>
          <w:rFonts w:ascii="Times New Roman" w:hAnsi="Times New Roman"/>
          <w:b w:val="0"/>
          <w:sz w:val="20"/>
          <w:szCs w:val="20"/>
        </w:rPr>
        <w:t xml:space="preserve">un/vai uz Līguma rekvizītu sadaļā norādīto </w:t>
      </w:r>
      <w:r w:rsidR="00E60943" w:rsidRPr="00DD0075">
        <w:rPr>
          <w:rFonts w:ascii="Times New Roman" w:hAnsi="Times New Roman"/>
          <w:b w:val="0"/>
          <w:sz w:val="20"/>
          <w:szCs w:val="20"/>
        </w:rPr>
        <w:t>Pircēj</w:t>
      </w:r>
      <w:r w:rsidRPr="00DD0075">
        <w:rPr>
          <w:rFonts w:ascii="Times New Roman" w:hAnsi="Times New Roman"/>
          <w:b w:val="0"/>
          <w:sz w:val="20"/>
          <w:szCs w:val="20"/>
        </w:rPr>
        <w:t>a e-pasta adresi vai pa pastu.</w:t>
      </w:r>
    </w:p>
    <w:p w14:paraId="1A114009" w14:textId="5A20403C" w:rsidR="000278C2" w:rsidRPr="00DD0075" w:rsidRDefault="00E60943" w:rsidP="000278C2">
      <w:pPr>
        <w:pStyle w:val="ListParagraph"/>
        <w:numPr>
          <w:ilvl w:val="1"/>
          <w:numId w:val="10"/>
        </w:numPr>
        <w:jc w:val="both"/>
        <w:rPr>
          <w:rFonts w:ascii="Times New Roman" w:hAnsi="Times New Roman"/>
          <w:b w:val="0"/>
          <w:sz w:val="20"/>
          <w:szCs w:val="20"/>
        </w:rPr>
      </w:pPr>
      <w:r w:rsidRPr="00DD0075">
        <w:rPr>
          <w:rFonts w:ascii="Times New Roman" w:hAnsi="Times New Roman"/>
          <w:b w:val="0"/>
          <w:sz w:val="20"/>
          <w:szCs w:val="20"/>
        </w:rPr>
        <w:t>Pircēj</w:t>
      </w:r>
      <w:r w:rsidR="000278C2" w:rsidRPr="00DD0075">
        <w:rPr>
          <w:rFonts w:ascii="Times New Roman" w:hAnsi="Times New Roman"/>
          <w:b w:val="0"/>
          <w:sz w:val="20"/>
          <w:szCs w:val="20"/>
        </w:rPr>
        <w:t xml:space="preserve">s apliecina, ka šajā Līgumā norādītā informācija par </w:t>
      </w:r>
      <w:r w:rsidRPr="00DD0075">
        <w:rPr>
          <w:rFonts w:ascii="Times New Roman" w:hAnsi="Times New Roman"/>
          <w:b w:val="0"/>
          <w:sz w:val="20"/>
          <w:szCs w:val="20"/>
        </w:rPr>
        <w:t>Pircēj</w:t>
      </w:r>
      <w:r w:rsidR="000278C2" w:rsidRPr="00DD0075">
        <w:rPr>
          <w:rFonts w:ascii="Times New Roman" w:hAnsi="Times New Roman"/>
          <w:b w:val="0"/>
          <w:sz w:val="20"/>
          <w:szCs w:val="20"/>
        </w:rPr>
        <w:t xml:space="preserve">a pilnvaroto personu datu iesniegšanu Pārdevējam ir saskaņota ar attiecīgajām </w:t>
      </w:r>
      <w:r w:rsidRPr="00DD0075">
        <w:rPr>
          <w:rFonts w:ascii="Times New Roman" w:hAnsi="Times New Roman"/>
          <w:b w:val="0"/>
          <w:sz w:val="20"/>
          <w:szCs w:val="20"/>
        </w:rPr>
        <w:t>Pircēj</w:t>
      </w:r>
      <w:r w:rsidR="000278C2" w:rsidRPr="00DD0075">
        <w:rPr>
          <w:rFonts w:ascii="Times New Roman" w:hAnsi="Times New Roman"/>
          <w:b w:val="0"/>
          <w:sz w:val="20"/>
          <w:szCs w:val="20"/>
        </w:rPr>
        <w:t>a pilnvarotajām personām un tās ir informētas par viņu personas datu iekļaušanu šajā Līgumā, nodošanu Pārdevējam, ievadīšanu un apstrādi Pārdevēja datu bāzē, lai izmantotu šī Līguma 1.1. punktā minēto mērķu sasniegšanai.</w:t>
      </w:r>
    </w:p>
    <w:p w14:paraId="22D25E0E" w14:textId="670627BC" w:rsidR="000278C2" w:rsidRPr="00DD0075" w:rsidRDefault="00E60943" w:rsidP="000278C2">
      <w:pPr>
        <w:pStyle w:val="ListParagraph"/>
        <w:numPr>
          <w:ilvl w:val="1"/>
          <w:numId w:val="10"/>
        </w:numPr>
        <w:jc w:val="both"/>
        <w:rPr>
          <w:rFonts w:ascii="Times New Roman" w:hAnsi="Times New Roman"/>
          <w:b w:val="0"/>
          <w:sz w:val="20"/>
          <w:szCs w:val="20"/>
        </w:rPr>
      </w:pPr>
      <w:r w:rsidRPr="00DD0075">
        <w:rPr>
          <w:rFonts w:ascii="Times New Roman" w:hAnsi="Times New Roman"/>
          <w:b w:val="0"/>
          <w:sz w:val="20"/>
          <w:szCs w:val="20"/>
        </w:rPr>
        <w:t>Pircēj</w:t>
      </w:r>
      <w:r w:rsidR="000278C2" w:rsidRPr="00DD0075">
        <w:rPr>
          <w:rFonts w:ascii="Times New Roman" w:hAnsi="Times New Roman"/>
          <w:b w:val="0"/>
          <w:sz w:val="20"/>
          <w:szCs w:val="20"/>
        </w:rPr>
        <w:t xml:space="preserve">s uzņemas atbildību par visām materiāla un/vai cita rakstura sekām gadījumā, ja šajā Līguma nodaļā </w:t>
      </w:r>
      <w:r w:rsidRPr="00DD0075">
        <w:rPr>
          <w:rFonts w:ascii="Times New Roman" w:hAnsi="Times New Roman"/>
          <w:b w:val="0"/>
          <w:sz w:val="20"/>
          <w:szCs w:val="20"/>
        </w:rPr>
        <w:t>Pircēj</w:t>
      </w:r>
      <w:r w:rsidR="000278C2" w:rsidRPr="00DD0075">
        <w:rPr>
          <w:rFonts w:ascii="Times New Roman" w:hAnsi="Times New Roman"/>
          <w:b w:val="0"/>
          <w:sz w:val="20"/>
          <w:szCs w:val="20"/>
        </w:rPr>
        <w:t xml:space="preserve">a sniegtais apliecinājums izrādīsies nepatiess un </w:t>
      </w:r>
      <w:r w:rsidRPr="00DD0075">
        <w:rPr>
          <w:rFonts w:ascii="Times New Roman" w:hAnsi="Times New Roman"/>
          <w:b w:val="0"/>
          <w:sz w:val="20"/>
          <w:szCs w:val="20"/>
        </w:rPr>
        <w:t>Pircēj</w:t>
      </w:r>
      <w:r w:rsidR="000278C2" w:rsidRPr="00DD0075">
        <w:rPr>
          <w:rFonts w:ascii="Times New Roman" w:hAnsi="Times New Roman"/>
          <w:b w:val="0"/>
          <w:sz w:val="20"/>
          <w:szCs w:val="20"/>
        </w:rPr>
        <w:t>s ar pilnvarotajām personām nebūs saskaņojis datu apstrādi.</w:t>
      </w:r>
    </w:p>
    <w:p w14:paraId="7B6F0F2E" w14:textId="77777777" w:rsidR="000278C2" w:rsidRPr="00DD0075" w:rsidRDefault="000278C2" w:rsidP="000278C2">
      <w:pPr>
        <w:pStyle w:val="ListParagraph"/>
        <w:ind w:left="480"/>
        <w:jc w:val="both"/>
        <w:rPr>
          <w:rFonts w:ascii="Times New Roman" w:hAnsi="Times New Roman"/>
          <w:b w:val="0"/>
          <w:sz w:val="20"/>
          <w:szCs w:val="20"/>
        </w:rPr>
      </w:pPr>
    </w:p>
    <w:p w14:paraId="6EA65E94" w14:textId="77777777" w:rsidR="00243958" w:rsidRPr="00DD0075" w:rsidRDefault="00243958" w:rsidP="00243958">
      <w:pPr>
        <w:numPr>
          <w:ilvl w:val="0"/>
          <w:numId w:val="10"/>
        </w:numPr>
        <w:ind w:right="110"/>
        <w:jc w:val="center"/>
        <w:rPr>
          <w:rFonts w:ascii="Times New Roman" w:hAnsi="Times New Roman"/>
          <w:b w:val="0"/>
          <w:iCs/>
          <w:sz w:val="20"/>
          <w:szCs w:val="20"/>
        </w:rPr>
      </w:pPr>
      <w:r w:rsidRPr="00DD0075">
        <w:rPr>
          <w:rFonts w:ascii="Times New Roman" w:hAnsi="Times New Roman"/>
          <w:b w:val="0"/>
          <w:iCs/>
          <w:sz w:val="20"/>
          <w:szCs w:val="20"/>
        </w:rPr>
        <w:t>CITI NOTEIKUMI</w:t>
      </w:r>
    </w:p>
    <w:p w14:paraId="7F87522B" w14:textId="77777777" w:rsidR="00243958" w:rsidRPr="00DD0075" w:rsidRDefault="00243958" w:rsidP="00243958">
      <w:pPr>
        <w:numPr>
          <w:ilvl w:val="1"/>
          <w:numId w:val="10"/>
        </w:numPr>
        <w:tabs>
          <w:tab w:val="left" w:pos="748"/>
        </w:tabs>
        <w:ind w:right="110"/>
        <w:jc w:val="both"/>
        <w:rPr>
          <w:rFonts w:ascii="Times New Roman" w:hAnsi="Times New Roman"/>
          <w:b w:val="0"/>
          <w:sz w:val="20"/>
          <w:szCs w:val="20"/>
        </w:rPr>
      </w:pPr>
      <w:r w:rsidRPr="00DD0075">
        <w:rPr>
          <w:rFonts w:ascii="Times New Roman" w:hAnsi="Times New Roman"/>
          <w:b w:val="0"/>
          <w:sz w:val="20"/>
          <w:szCs w:val="20"/>
        </w:rPr>
        <w:t xml:space="preserve"> </w:t>
      </w:r>
      <w:r w:rsidR="000278C2" w:rsidRPr="00DD0075">
        <w:rPr>
          <w:rFonts w:ascii="Times New Roman" w:hAnsi="Times New Roman"/>
          <w:b w:val="0"/>
          <w:sz w:val="20"/>
          <w:szCs w:val="20"/>
        </w:rPr>
        <w:t>Kādas Puses</w:t>
      </w:r>
      <w:r w:rsidRPr="00DD0075">
        <w:rPr>
          <w:rFonts w:ascii="Times New Roman" w:hAnsi="Times New Roman"/>
          <w:b w:val="0"/>
          <w:sz w:val="20"/>
          <w:szCs w:val="20"/>
        </w:rPr>
        <w:t xml:space="preserve"> reorganizācija vai to vadītāju maiņa nevar būt par pamatu Līguma pārtraukšanai vai izbeigšanai. Gadījumā, ja kāda no Pusēm tiek reorganizēta vai likvidēta, Līgums paliek spēkā un tā noteikumi ir saistoši Puses tiesību un saistību pārņēmējiem.</w:t>
      </w:r>
    </w:p>
    <w:p w14:paraId="056825F3" w14:textId="77777777" w:rsidR="00243958" w:rsidRPr="00DD0075" w:rsidRDefault="00243958" w:rsidP="00243958">
      <w:pPr>
        <w:numPr>
          <w:ilvl w:val="1"/>
          <w:numId w:val="10"/>
        </w:numPr>
        <w:ind w:right="110"/>
        <w:jc w:val="both"/>
        <w:rPr>
          <w:rFonts w:ascii="Times New Roman" w:hAnsi="Times New Roman"/>
          <w:b w:val="0"/>
          <w:sz w:val="20"/>
          <w:szCs w:val="20"/>
        </w:rPr>
      </w:pPr>
      <w:r w:rsidRPr="00DD0075">
        <w:rPr>
          <w:rFonts w:ascii="Times New Roman" w:hAnsi="Times New Roman"/>
          <w:b w:val="0"/>
          <w:sz w:val="20"/>
          <w:szCs w:val="20"/>
        </w:rPr>
        <w:t xml:space="preserve"> </w:t>
      </w:r>
      <w:r w:rsidRPr="00DD0075">
        <w:rPr>
          <w:rFonts w:ascii="Times New Roman" w:hAnsi="Times New Roman"/>
          <w:b w:val="0"/>
          <w:iCs/>
          <w:sz w:val="20"/>
          <w:szCs w:val="20"/>
        </w:rPr>
        <w:t>Visi Līguma grozījumi vai papildinājumi tiek izdarīti rakstiski, Pusēm tos parakstot, un tie ir spēkā no to parakstīšanas brīža, un ir Līguma neatņemamas sastāvdaļa.</w:t>
      </w:r>
    </w:p>
    <w:p w14:paraId="0784852B" w14:textId="77777777" w:rsidR="00243958" w:rsidRPr="00DD0075" w:rsidRDefault="00243958" w:rsidP="00243958">
      <w:pPr>
        <w:numPr>
          <w:ilvl w:val="1"/>
          <w:numId w:val="10"/>
        </w:numPr>
        <w:ind w:right="110"/>
        <w:jc w:val="both"/>
        <w:rPr>
          <w:rFonts w:ascii="Times New Roman" w:hAnsi="Times New Roman"/>
          <w:b w:val="0"/>
          <w:sz w:val="20"/>
          <w:szCs w:val="20"/>
        </w:rPr>
      </w:pPr>
      <w:r w:rsidRPr="00DD0075">
        <w:rPr>
          <w:rFonts w:ascii="Times New Roman" w:hAnsi="Times New Roman"/>
          <w:b w:val="0"/>
          <w:sz w:val="20"/>
          <w:szCs w:val="20"/>
        </w:rPr>
        <w:t xml:space="preserve"> </w:t>
      </w:r>
      <w:r w:rsidRPr="00DD0075">
        <w:rPr>
          <w:rFonts w:ascii="Times New Roman" w:hAnsi="Times New Roman"/>
          <w:b w:val="0"/>
          <w:iCs/>
          <w:sz w:val="20"/>
          <w:szCs w:val="20"/>
        </w:rPr>
        <w:t>Puses 3 (trīs) darba dienu laikā informē viena otru par adreses, bankas rēķinu vai citu rekvizītu izmaiņām.</w:t>
      </w:r>
    </w:p>
    <w:p w14:paraId="0ED26245" w14:textId="77777777" w:rsidR="00DD0075" w:rsidRPr="00DD0075" w:rsidRDefault="00243958" w:rsidP="00DD0075">
      <w:pPr>
        <w:numPr>
          <w:ilvl w:val="1"/>
          <w:numId w:val="10"/>
        </w:numPr>
        <w:ind w:right="110"/>
        <w:jc w:val="both"/>
        <w:rPr>
          <w:rFonts w:ascii="Times New Roman" w:hAnsi="Times New Roman"/>
          <w:b w:val="0"/>
          <w:sz w:val="20"/>
          <w:szCs w:val="20"/>
        </w:rPr>
      </w:pPr>
      <w:r w:rsidRPr="00DD0075">
        <w:rPr>
          <w:rFonts w:ascii="Times New Roman" w:hAnsi="Times New Roman"/>
          <w:b w:val="0"/>
          <w:sz w:val="20"/>
          <w:szCs w:val="20"/>
        </w:rPr>
        <w:t xml:space="preserve"> </w:t>
      </w:r>
      <w:r w:rsidRPr="00DD0075">
        <w:rPr>
          <w:rFonts w:ascii="Times New Roman" w:hAnsi="Times New Roman"/>
          <w:b w:val="0"/>
          <w:iCs/>
          <w:sz w:val="20"/>
          <w:szCs w:val="20"/>
        </w:rPr>
        <w:t xml:space="preserve">Paziņojumi par atkāpšanos no Līguma vai cita veida korespondence, kas attiecas uz Līgumu ir </w:t>
      </w:r>
      <w:proofErr w:type="spellStart"/>
      <w:r w:rsidRPr="00DD0075">
        <w:rPr>
          <w:rFonts w:ascii="Times New Roman" w:hAnsi="Times New Roman"/>
          <w:b w:val="0"/>
          <w:iCs/>
          <w:sz w:val="20"/>
          <w:szCs w:val="20"/>
        </w:rPr>
        <w:t>jānosūta</w:t>
      </w:r>
      <w:proofErr w:type="spellEnd"/>
      <w:r w:rsidRPr="00DD0075">
        <w:rPr>
          <w:rFonts w:ascii="Times New Roman" w:hAnsi="Times New Roman"/>
          <w:b w:val="0"/>
          <w:iCs/>
          <w:sz w:val="20"/>
          <w:szCs w:val="20"/>
        </w:rPr>
        <w:t xml:space="preserve"> ierakstītā vēstulē uz Līgumā norādītajām adresēm.</w:t>
      </w:r>
    </w:p>
    <w:p w14:paraId="7DA24B60" w14:textId="723FA60E" w:rsidR="00DD0075" w:rsidRDefault="00DD0075" w:rsidP="00DD0075">
      <w:pPr>
        <w:numPr>
          <w:ilvl w:val="1"/>
          <w:numId w:val="10"/>
        </w:numPr>
        <w:ind w:right="110"/>
        <w:jc w:val="both"/>
        <w:rPr>
          <w:rFonts w:ascii="Times New Roman" w:hAnsi="Times New Roman"/>
          <w:b w:val="0"/>
          <w:iCs/>
          <w:sz w:val="20"/>
          <w:szCs w:val="20"/>
        </w:rPr>
      </w:pPr>
      <w:r w:rsidRPr="00DD0075">
        <w:rPr>
          <w:rFonts w:ascii="Times New Roman" w:hAnsi="Times New Roman"/>
          <w:b w:val="0"/>
          <w:iCs/>
          <w:sz w:val="20"/>
          <w:szCs w:val="20"/>
        </w:rPr>
        <w:t>Līgums ir sastādīts latviešu valodā elektroniska dokumenta formā un parakstīts ar drošu elektronisko parakstu un satur laika zīmogu.</w:t>
      </w:r>
    </w:p>
    <w:p w14:paraId="59F4D692" w14:textId="636C1576" w:rsidR="00F743F9" w:rsidRPr="0092725A" w:rsidRDefault="00F743F9" w:rsidP="00F743F9">
      <w:pPr>
        <w:numPr>
          <w:ilvl w:val="1"/>
          <w:numId w:val="10"/>
        </w:numPr>
        <w:tabs>
          <w:tab w:val="clear" w:pos="480"/>
        </w:tabs>
        <w:ind w:left="426" w:hanging="426"/>
        <w:jc w:val="both"/>
        <w:rPr>
          <w:rFonts w:ascii="Times New Roman" w:hAnsi="Times New Roman"/>
          <w:b w:val="0"/>
          <w:color w:val="000000"/>
          <w:sz w:val="20"/>
          <w:szCs w:val="20"/>
        </w:rPr>
      </w:pPr>
      <w:r w:rsidRPr="0092725A">
        <w:rPr>
          <w:rFonts w:ascii="Times New Roman" w:hAnsi="Times New Roman"/>
          <w:b w:val="0"/>
          <w:iCs/>
          <w:color w:val="000000"/>
          <w:sz w:val="20"/>
          <w:szCs w:val="20"/>
        </w:rPr>
        <w:t xml:space="preserve">Līgumam pievienots pielikums </w:t>
      </w:r>
      <w:r>
        <w:rPr>
          <w:rFonts w:ascii="Times New Roman" w:hAnsi="Times New Roman"/>
          <w:b w:val="0"/>
          <w:iCs/>
          <w:color w:val="000000"/>
          <w:sz w:val="20"/>
          <w:szCs w:val="20"/>
        </w:rPr>
        <w:t>–</w:t>
      </w:r>
      <w:r w:rsidRPr="0092725A">
        <w:rPr>
          <w:rFonts w:ascii="Times New Roman" w:hAnsi="Times New Roman"/>
          <w:b w:val="0"/>
          <w:iCs/>
          <w:color w:val="000000"/>
          <w:sz w:val="20"/>
          <w:szCs w:val="20"/>
        </w:rPr>
        <w:t xml:space="preserve"> </w:t>
      </w:r>
      <w:r>
        <w:rPr>
          <w:rFonts w:ascii="Times New Roman" w:hAnsi="Times New Roman"/>
          <w:b w:val="0"/>
          <w:iCs/>
          <w:color w:val="000000"/>
          <w:sz w:val="20"/>
          <w:szCs w:val="20"/>
        </w:rPr>
        <w:t xml:space="preserve">1. </w:t>
      </w:r>
      <w:r w:rsidRPr="00DD0075">
        <w:rPr>
          <w:rFonts w:ascii="Times New Roman" w:hAnsi="Times New Roman"/>
          <w:b w:val="0"/>
          <w:sz w:val="20"/>
          <w:szCs w:val="20"/>
        </w:rPr>
        <w:t>Tehniskā specifikācij</w:t>
      </w:r>
      <w:r>
        <w:rPr>
          <w:rFonts w:ascii="Times New Roman" w:hAnsi="Times New Roman"/>
          <w:b w:val="0"/>
          <w:sz w:val="20"/>
          <w:szCs w:val="20"/>
        </w:rPr>
        <w:t>a</w:t>
      </w:r>
      <w:r>
        <w:rPr>
          <w:rFonts w:ascii="Times New Roman" w:hAnsi="Times New Roman"/>
          <w:b w:val="0"/>
          <w:iCs/>
          <w:color w:val="000000"/>
          <w:sz w:val="20"/>
          <w:szCs w:val="20"/>
        </w:rPr>
        <w:t xml:space="preserve">; 2. </w:t>
      </w:r>
      <w:r w:rsidRPr="0092725A">
        <w:rPr>
          <w:rFonts w:ascii="Times New Roman" w:hAnsi="Times New Roman"/>
          <w:b w:val="0"/>
          <w:iCs/>
          <w:color w:val="000000"/>
          <w:sz w:val="20"/>
          <w:szCs w:val="20"/>
        </w:rPr>
        <w:t>finanšu piedāvājums (atsevišķā</w:t>
      </w:r>
      <w:r>
        <w:rPr>
          <w:rFonts w:ascii="Times New Roman" w:hAnsi="Times New Roman"/>
          <w:b w:val="0"/>
          <w:iCs/>
          <w:color w:val="000000"/>
          <w:sz w:val="20"/>
          <w:szCs w:val="20"/>
        </w:rPr>
        <w:t>s</w:t>
      </w:r>
      <w:r w:rsidRPr="0092725A">
        <w:rPr>
          <w:rFonts w:ascii="Times New Roman" w:hAnsi="Times New Roman"/>
          <w:b w:val="0"/>
          <w:iCs/>
          <w:color w:val="000000"/>
          <w:sz w:val="20"/>
          <w:szCs w:val="20"/>
        </w:rPr>
        <w:t xml:space="preserve"> Excel datnē</w:t>
      </w:r>
      <w:r>
        <w:rPr>
          <w:rFonts w:ascii="Times New Roman" w:hAnsi="Times New Roman"/>
          <w:b w:val="0"/>
          <w:iCs/>
          <w:color w:val="000000"/>
          <w:sz w:val="20"/>
          <w:szCs w:val="20"/>
        </w:rPr>
        <w:t>s</w:t>
      </w:r>
      <w:r w:rsidRPr="0092725A">
        <w:rPr>
          <w:rFonts w:ascii="Times New Roman" w:hAnsi="Times New Roman"/>
          <w:b w:val="0"/>
          <w:iCs/>
          <w:color w:val="000000"/>
          <w:sz w:val="20"/>
          <w:szCs w:val="20"/>
        </w:rPr>
        <w:t>).</w:t>
      </w:r>
    </w:p>
    <w:p w14:paraId="0D6C5D59" w14:textId="77777777" w:rsidR="00DD0075" w:rsidRPr="00DD0075" w:rsidRDefault="00DD0075" w:rsidP="00DD0075">
      <w:pPr>
        <w:ind w:left="480" w:right="110"/>
        <w:jc w:val="both"/>
        <w:rPr>
          <w:rFonts w:ascii="Times New Roman" w:hAnsi="Times New Roman"/>
          <w:b w:val="0"/>
          <w:iCs/>
          <w:sz w:val="20"/>
          <w:szCs w:val="20"/>
        </w:rPr>
      </w:pPr>
    </w:p>
    <w:p w14:paraId="20E2BEDF" w14:textId="77777777" w:rsidR="00DD0075" w:rsidRPr="00DD0075" w:rsidRDefault="00DD0075" w:rsidP="00DD0075">
      <w:pPr>
        <w:numPr>
          <w:ilvl w:val="0"/>
          <w:numId w:val="10"/>
        </w:numPr>
        <w:overflowPunct w:val="0"/>
        <w:autoSpaceDE w:val="0"/>
        <w:autoSpaceDN w:val="0"/>
        <w:adjustRightInd w:val="0"/>
        <w:ind w:right="-2"/>
        <w:contextualSpacing/>
        <w:jc w:val="center"/>
        <w:rPr>
          <w:rFonts w:ascii="Times New Roman" w:hAnsi="Times New Roman"/>
          <w:b w:val="0"/>
          <w:sz w:val="20"/>
          <w:szCs w:val="20"/>
          <w:lang w:eastAsia="lv-LV"/>
        </w:rPr>
      </w:pPr>
      <w:r w:rsidRPr="00DD0075">
        <w:rPr>
          <w:rFonts w:ascii="Times New Roman" w:hAnsi="Times New Roman"/>
          <w:b w:val="0"/>
          <w:sz w:val="20"/>
          <w:szCs w:val="20"/>
        </w:rPr>
        <w:t>PUŠU REKVIZĪTI</w:t>
      </w:r>
    </w:p>
    <w:tbl>
      <w:tblPr>
        <w:tblW w:w="9498" w:type="dxa"/>
        <w:tblLook w:val="0000" w:firstRow="0" w:lastRow="0" w:firstColumn="0" w:lastColumn="0" w:noHBand="0" w:noVBand="0"/>
      </w:tblPr>
      <w:tblGrid>
        <w:gridCol w:w="4788"/>
        <w:gridCol w:w="4710"/>
      </w:tblGrid>
      <w:tr w:rsidR="00DD0075" w:rsidRPr="00DD0075" w14:paraId="13620FBD" w14:textId="77777777" w:rsidTr="00F743F9">
        <w:trPr>
          <w:trHeight w:val="1651"/>
        </w:trPr>
        <w:tc>
          <w:tcPr>
            <w:tcW w:w="4788" w:type="dxa"/>
          </w:tcPr>
          <w:p w14:paraId="35C13EA3" w14:textId="77777777" w:rsidR="00DD0075" w:rsidRPr="00DD0075" w:rsidRDefault="00DD0075" w:rsidP="00F93EF1">
            <w:pPr>
              <w:overflowPunct w:val="0"/>
              <w:autoSpaceDE w:val="0"/>
              <w:autoSpaceDN w:val="0"/>
              <w:adjustRightInd w:val="0"/>
              <w:ind w:left="360"/>
              <w:textAlignment w:val="baseline"/>
              <w:rPr>
                <w:rFonts w:ascii="Times New Roman" w:hAnsi="Times New Roman"/>
                <w:b w:val="0"/>
                <w:sz w:val="20"/>
                <w:szCs w:val="20"/>
                <w:lang w:val="en-GB"/>
              </w:rPr>
            </w:pPr>
            <w:r w:rsidRPr="00DD0075">
              <w:rPr>
                <w:rFonts w:ascii="Times New Roman" w:hAnsi="Times New Roman"/>
                <w:b w:val="0"/>
                <w:sz w:val="20"/>
                <w:szCs w:val="20"/>
                <w:lang w:val="en-GB"/>
              </w:rPr>
              <w:t xml:space="preserve">Kuldīgas novada pašvaldība      </w:t>
            </w:r>
          </w:p>
          <w:p w14:paraId="518CD3F2" w14:textId="77777777" w:rsidR="00DD0075" w:rsidRPr="00DD0075" w:rsidRDefault="00DD0075" w:rsidP="00F93EF1">
            <w:pPr>
              <w:overflowPunct w:val="0"/>
              <w:autoSpaceDE w:val="0"/>
              <w:autoSpaceDN w:val="0"/>
              <w:adjustRightInd w:val="0"/>
              <w:ind w:left="360"/>
              <w:textAlignment w:val="baseline"/>
              <w:rPr>
                <w:rFonts w:ascii="Times New Roman" w:hAnsi="Times New Roman"/>
                <w:b w:val="0"/>
                <w:sz w:val="20"/>
                <w:szCs w:val="20"/>
                <w:lang w:val="en-GB"/>
              </w:rPr>
            </w:pPr>
            <w:proofErr w:type="spellStart"/>
            <w:r w:rsidRPr="00DD0075">
              <w:rPr>
                <w:rFonts w:ascii="Times New Roman" w:hAnsi="Times New Roman"/>
                <w:b w:val="0"/>
                <w:sz w:val="20"/>
                <w:szCs w:val="20"/>
                <w:lang w:val="en-GB"/>
              </w:rPr>
              <w:t>reģistrācijas</w:t>
            </w:r>
            <w:proofErr w:type="spellEnd"/>
            <w:r w:rsidRPr="00DD0075">
              <w:rPr>
                <w:rFonts w:ascii="Times New Roman" w:hAnsi="Times New Roman"/>
                <w:b w:val="0"/>
                <w:sz w:val="20"/>
                <w:szCs w:val="20"/>
                <w:lang w:val="en-GB"/>
              </w:rPr>
              <w:t xml:space="preserve"> </w:t>
            </w:r>
            <w:proofErr w:type="spellStart"/>
            <w:r w:rsidRPr="00DD0075">
              <w:rPr>
                <w:rFonts w:ascii="Times New Roman" w:hAnsi="Times New Roman"/>
                <w:b w:val="0"/>
                <w:sz w:val="20"/>
                <w:szCs w:val="20"/>
                <w:lang w:val="en-GB"/>
              </w:rPr>
              <w:t>Nr</w:t>
            </w:r>
            <w:proofErr w:type="spellEnd"/>
            <w:r w:rsidRPr="00DD0075">
              <w:rPr>
                <w:rFonts w:ascii="Times New Roman" w:hAnsi="Times New Roman"/>
                <w:b w:val="0"/>
                <w:sz w:val="20"/>
                <w:szCs w:val="20"/>
                <w:lang w:val="en-GB"/>
              </w:rPr>
              <w:t xml:space="preserve">. 90000035590  </w:t>
            </w:r>
          </w:p>
          <w:p w14:paraId="22ABD7DD" w14:textId="77777777" w:rsidR="00DD0075" w:rsidRPr="00DD0075" w:rsidRDefault="00DD0075" w:rsidP="00F93EF1">
            <w:pPr>
              <w:overflowPunct w:val="0"/>
              <w:autoSpaceDE w:val="0"/>
              <w:autoSpaceDN w:val="0"/>
              <w:adjustRightInd w:val="0"/>
              <w:ind w:left="360"/>
              <w:textAlignment w:val="baseline"/>
              <w:rPr>
                <w:rFonts w:ascii="Times New Roman" w:hAnsi="Times New Roman"/>
                <w:b w:val="0"/>
                <w:sz w:val="20"/>
                <w:szCs w:val="20"/>
                <w:lang w:val="en-GB"/>
              </w:rPr>
            </w:pPr>
            <w:proofErr w:type="spellStart"/>
            <w:r w:rsidRPr="00DD0075">
              <w:rPr>
                <w:rFonts w:ascii="Times New Roman" w:hAnsi="Times New Roman"/>
                <w:b w:val="0"/>
                <w:sz w:val="20"/>
                <w:szCs w:val="20"/>
                <w:lang w:val="en-GB"/>
              </w:rPr>
              <w:t>Adrese</w:t>
            </w:r>
            <w:proofErr w:type="spellEnd"/>
            <w:r w:rsidRPr="00DD0075">
              <w:rPr>
                <w:rFonts w:ascii="Times New Roman" w:hAnsi="Times New Roman"/>
                <w:b w:val="0"/>
                <w:sz w:val="20"/>
                <w:szCs w:val="20"/>
                <w:lang w:val="en-GB"/>
              </w:rPr>
              <w:t xml:space="preserve">: </w:t>
            </w:r>
            <w:proofErr w:type="spellStart"/>
            <w:r w:rsidRPr="00DD0075">
              <w:rPr>
                <w:rFonts w:ascii="Times New Roman" w:hAnsi="Times New Roman"/>
                <w:b w:val="0"/>
                <w:sz w:val="20"/>
                <w:szCs w:val="20"/>
                <w:lang w:val="en-GB"/>
              </w:rPr>
              <w:t>Baznīcas</w:t>
            </w:r>
            <w:proofErr w:type="spellEnd"/>
            <w:r w:rsidRPr="00DD0075">
              <w:rPr>
                <w:rFonts w:ascii="Times New Roman" w:hAnsi="Times New Roman"/>
                <w:b w:val="0"/>
                <w:sz w:val="20"/>
                <w:szCs w:val="20"/>
                <w:lang w:val="en-GB"/>
              </w:rPr>
              <w:t xml:space="preserve"> </w:t>
            </w:r>
            <w:proofErr w:type="spellStart"/>
            <w:r w:rsidRPr="00DD0075">
              <w:rPr>
                <w:rFonts w:ascii="Times New Roman" w:hAnsi="Times New Roman"/>
                <w:b w:val="0"/>
                <w:sz w:val="20"/>
                <w:szCs w:val="20"/>
                <w:lang w:val="en-GB"/>
              </w:rPr>
              <w:t>iela</w:t>
            </w:r>
            <w:proofErr w:type="spellEnd"/>
            <w:r w:rsidRPr="00DD0075">
              <w:rPr>
                <w:rFonts w:ascii="Times New Roman" w:hAnsi="Times New Roman"/>
                <w:b w:val="0"/>
                <w:sz w:val="20"/>
                <w:szCs w:val="20"/>
                <w:lang w:val="en-GB"/>
              </w:rPr>
              <w:t xml:space="preserve"> 1, Kuldīga, LV-3301       </w:t>
            </w:r>
          </w:p>
          <w:p w14:paraId="3584F0CF" w14:textId="77777777" w:rsidR="00DD0075" w:rsidRPr="00DD0075" w:rsidRDefault="00DD0075" w:rsidP="00F93EF1">
            <w:pPr>
              <w:overflowPunct w:val="0"/>
              <w:autoSpaceDE w:val="0"/>
              <w:autoSpaceDN w:val="0"/>
              <w:adjustRightInd w:val="0"/>
              <w:ind w:left="360"/>
              <w:textAlignment w:val="baseline"/>
              <w:rPr>
                <w:rFonts w:ascii="Times New Roman" w:hAnsi="Times New Roman"/>
                <w:b w:val="0"/>
                <w:sz w:val="20"/>
                <w:szCs w:val="20"/>
                <w:lang w:val="en-GB"/>
              </w:rPr>
            </w:pPr>
          </w:p>
          <w:p w14:paraId="4816FF87" w14:textId="77777777" w:rsidR="00DD0075" w:rsidRPr="00DD0075" w:rsidRDefault="00DD0075" w:rsidP="00F93EF1">
            <w:pPr>
              <w:overflowPunct w:val="0"/>
              <w:autoSpaceDE w:val="0"/>
              <w:autoSpaceDN w:val="0"/>
              <w:adjustRightInd w:val="0"/>
              <w:ind w:left="360"/>
              <w:textAlignment w:val="baseline"/>
              <w:rPr>
                <w:rFonts w:ascii="Times New Roman" w:hAnsi="Times New Roman"/>
                <w:b w:val="0"/>
                <w:sz w:val="20"/>
                <w:szCs w:val="20"/>
                <w:lang w:val="en-GB"/>
              </w:rPr>
            </w:pPr>
          </w:p>
          <w:p w14:paraId="3555BF13" w14:textId="77777777" w:rsidR="00DD0075" w:rsidRPr="00DD0075" w:rsidRDefault="00DD0075" w:rsidP="00F93EF1">
            <w:pPr>
              <w:overflowPunct w:val="0"/>
              <w:autoSpaceDE w:val="0"/>
              <w:autoSpaceDN w:val="0"/>
              <w:adjustRightInd w:val="0"/>
              <w:ind w:left="360"/>
              <w:textAlignment w:val="baseline"/>
              <w:rPr>
                <w:rFonts w:ascii="Times New Roman" w:hAnsi="Times New Roman"/>
                <w:b w:val="0"/>
                <w:sz w:val="20"/>
                <w:szCs w:val="20"/>
                <w:lang w:val="en-GB"/>
              </w:rPr>
            </w:pPr>
          </w:p>
          <w:p w14:paraId="35901E5C" w14:textId="77777777" w:rsidR="00DD0075" w:rsidRDefault="00DD0075" w:rsidP="00F93EF1">
            <w:pPr>
              <w:overflowPunct w:val="0"/>
              <w:autoSpaceDE w:val="0"/>
              <w:autoSpaceDN w:val="0"/>
              <w:adjustRightInd w:val="0"/>
              <w:ind w:left="360"/>
              <w:textAlignment w:val="baseline"/>
              <w:rPr>
                <w:rFonts w:ascii="Times New Roman" w:hAnsi="Times New Roman"/>
                <w:b w:val="0"/>
                <w:sz w:val="20"/>
                <w:szCs w:val="20"/>
                <w:lang w:val="en-GB"/>
              </w:rPr>
            </w:pPr>
          </w:p>
          <w:p w14:paraId="40EAC513" w14:textId="77777777" w:rsidR="00103E4A" w:rsidRPr="00DD0075" w:rsidRDefault="00103E4A" w:rsidP="00F93EF1">
            <w:pPr>
              <w:overflowPunct w:val="0"/>
              <w:autoSpaceDE w:val="0"/>
              <w:autoSpaceDN w:val="0"/>
              <w:adjustRightInd w:val="0"/>
              <w:ind w:left="360"/>
              <w:textAlignment w:val="baseline"/>
              <w:rPr>
                <w:rFonts w:ascii="Times New Roman" w:hAnsi="Times New Roman"/>
                <w:b w:val="0"/>
                <w:sz w:val="20"/>
                <w:szCs w:val="20"/>
                <w:lang w:val="en-GB"/>
              </w:rPr>
            </w:pPr>
          </w:p>
          <w:p w14:paraId="74E97CD2" w14:textId="77777777" w:rsidR="00DD0075" w:rsidRPr="00DD0075" w:rsidRDefault="00DD0075" w:rsidP="00F93EF1">
            <w:pPr>
              <w:overflowPunct w:val="0"/>
              <w:autoSpaceDE w:val="0"/>
              <w:autoSpaceDN w:val="0"/>
              <w:adjustRightInd w:val="0"/>
              <w:ind w:left="360"/>
              <w:textAlignment w:val="baseline"/>
              <w:rPr>
                <w:rFonts w:ascii="Times New Roman" w:hAnsi="Times New Roman"/>
                <w:b w:val="0"/>
                <w:sz w:val="20"/>
                <w:szCs w:val="20"/>
                <w:lang w:val="en-GB"/>
              </w:rPr>
            </w:pPr>
          </w:p>
          <w:p w14:paraId="3C66767B" w14:textId="77777777" w:rsidR="00DD0075" w:rsidRPr="00DD0075" w:rsidRDefault="00DD0075" w:rsidP="00F93EF1">
            <w:pPr>
              <w:overflowPunct w:val="0"/>
              <w:autoSpaceDE w:val="0"/>
              <w:autoSpaceDN w:val="0"/>
              <w:adjustRightInd w:val="0"/>
              <w:ind w:left="360"/>
              <w:textAlignment w:val="baseline"/>
              <w:rPr>
                <w:rFonts w:ascii="Times New Roman" w:hAnsi="Times New Roman"/>
                <w:b w:val="0"/>
                <w:sz w:val="20"/>
                <w:szCs w:val="20"/>
                <w:lang w:val="en-GB"/>
              </w:rPr>
            </w:pPr>
            <w:r w:rsidRPr="00DD0075">
              <w:rPr>
                <w:rFonts w:ascii="Times New Roman" w:hAnsi="Times New Roman"/>
                <w:b w:val="0"/>
                <w:sz w:val="20"/>
                <w:szCs w:val="20"/>
                <w:lang w:eastAsia="lv-LV"/>
              </w:rPr>
              <w:t xml:space="preserve">           </w:t>
            </w:r>
            <w:r w:rsidRPr="00DD0075">
              <w:rPr>
                <w:rFonts w:ascii="Times New Roman" w:hAnsi="Times New Roman"/>
                <w:b w:val="0"/>
                <w:i/>
                <w:iCs/>
                <w:sz w:val="20"/>
                <w:szCs w:val="20"/>
                <w:lang w:eastAsia="lv-LV"/>
              </w:rPr>
              <w:t xml:space="preserve">paraksts *            </w:t>
            </w:r>
            <w:r w:rsidRPr="00DD0075">
              <w:rPr>
                <w:rFonts w:ascii="Times New Roman" w:hAnsi="Times New Roman"/>
                <w:b w:val="0"/>
                <w:sz w:val="20"/>
                <w:szCs w:val="20"/>
                <w:lang w:eastAsia="lv-LV"/>
              </w:rPr>
              <w:t xml:space="preserve">Inese </w:t>
            </w:r>
            <w:proofErr w:type="spellStart"/>
            <w:r w:rsidRPr="00DD0075">
              <w:rPr>
                <w:rFonts w:ascii="Times New Roman" w:hAnsi="Times New Roman"/>
                <w:b w:val="0"/>
                <w:sz w:val="20"/>
                <w:szCs w:val="20"/>
                <w:lang w:eastAsia="lv-LV"/>
              </w:rPr>
              <w:t>Astaševska</w:t>
            </w:r>
            <w:proofErr w:type="spellEnd"/>
            <w:r w:rsidRPr="00DD0075">
              <w:rPr>
                <w:rFonts w:ascii="Times New Roman" w:hAnsi="Times New Roman"/>
                <w:b w:val="0"/>
                <w:sz w:val="20"/>
                <w:szCs w:val="20"/>
                <w:lang w:val="en-GB"/>
              </w:rPr>
              <w:t xml:space="preserve"> </w:t>
            </w:r>
          </w:p>
        </w:tc>
        <w:tc>
          <w:tcPr>
            <w:tcW w:w="4710" w:type="dxa"/>
          </w:tcPr>
          <w:p w14:paraId="6C87A11B" w14:textId="77777777" w:rsidR="00103E4A" w:rsidRDefault="00103E4A" w:rsidP="00103E4A">
            <w:pPr>
              <w:ind w:left="360"/>
              <w:jc w:val="both"/>
              <w:rPr>
                <w:rFonts w:ascii="Times New Roman" w:hAnsi="Times New Roman"/>
                <w:b w:val="0"/>
                <w:sz w:val="20"/>
                <w:szCs w:val="20"/>
              </w:rPr>
            </w:pPr>
            <w:r>
              <w:rPr>
                <w:rFonts w:ascii="Times New Roman" w:hAnsi="Times New Roman"/>
                <w:b w:val="0"/>
                <w:sz w:val="20"/>
                <w:szCs w:val="20"/>
              </w:rPr>
              <w:t>SIA “SANITEX”,</w:t>
            </w:r>
          </w:p>
          <w:p w14:paraId="2A3C7156" w14:textId="77777777" w:rsidR="00103E4A" w:rsidRPr="008B3934" w:rsidRDefault="00103E4A" w:rsidP="00103E4A">
            <w:pPr>
              <w:ind w:left="360"/>
              <w:jc w:val="both"/>
              <w:rPr>
                <w:rFonts w:ascii="Times New Roman" w:hAnsi="Times New Roman"/>
                <w:b w:val="0"/>
                <w:sz w:val="20"/>
                <w:szCs w:val="20"/>
                <w:highlight w:val="yellow"/>
              </w:rPr>
            </w:pPr>
            <w:proofErr w:type="spellStart"/>
            <w:r w:rsidRPr="008B3934">
              <w:rPr>
                <w:rFonts w:ascii="Times New Roman" w:hAnsi="Times New Roman"/>
                <w:b w:val="0"/>
                <w:sz w:val="20"/>
                <w:szCs w:val="20"/>
                <w:highlight w:val="yellow"/>
              </w:rPr>
              <w:t>reģ.Nr</w:t>
            </w:r>
            <w:proofErr w:type="spellEnd"/>
            <w:r w:rsidRPr="008B3934">
              <w:rPr>
                <w:rFonts w:ascii="Times New Roman" w:hAnsi="Times New Roman"/>
                <w:b w:val="0"/>
                <w:sz w:val="20"/>
                <w:szCs w:val="20"/>
                <w:highlight w:val="yellow"/>
              </w:rPr>
              <w:t>. 40003166842</w:t>
            </w:r>
          </w:p>
          <w:p w14:paraId="6BD4B2B4" w14:textId="77777777" w:rsidR="00103E4A" w:rsidRPr="008B3934" w:rsidRDefault="00103E4A" w:rsidP="00103E4A">
            <w:pPr>
              <w:ind w:left="360"/>
              <w:jc w:val="both"/>
              <w:rPr>
                <w:rFonts w:ascii="Times New Roman" w:hAnsi="Times New Roman"/>
                <w:b w:val="0"/>
                <w:sz w:val="20"/>
                <w:szCs w:val="20"/>
                <w:highlight w:val="yellow"/>
              </w:rPr>
            </w:pPr>
            <w:r w:rsidRPr="008B3934">
              <w:rPr>
                <w:rFonts w:ascii="Times New Roman" w:hAnsi="Times New Roman"/>
                <w:b w:val="0"/>
                <w:sz w:val="20"/>
                <w:szCs w:val="20"/>
                <w:highlight w:val="yellow"/>
              </w:rPr>
              <w:t xml:space="preserve">Adrese: Liepu aleja 4, </w:t>
            </w:r>
            <w:proofErr w:type="spellStart"/>
            <w:r w:rsidRPr="008B3934">
              <w:rPr>
                <w:rFonts w:ascii="Times New Roman" w:hAnsi="Times New Roman"/>
                <w:b w:val="0"/>
                <w:sz w:val="20"/>
                <w:szCs w:val="20"/>
                <w:highlight w:val="yellow"/>
              </w:rPr>
              <w:t>Rāmava</w:t>
            </w:r>
            <w:proofErr w:type="spellEnd"/>
            <w:r w:rsidRPr="008B3934">
              <w:rPr>
                <w:rFonts w:ascii="Times New Roman" w:hAnsi="Times New Roman"/>
                <w:b w:val="0"/>
                <w:sz w:val="20"/>
                <w:szCs w:val="20"/>
                <w:highlight w:val="yellow"/>
              </w:rPr>
              <w:t>, Ķekavas pagasts, Ķekavas novads, LV-2111, Latvija</w:t>
            </w:r>
          </w:p>
          <w:p w14:paraId="59D881A6" w14:textId="77777777" w:rsidR="00103E4A" w:rsidRPr="008B3934" w:rsidRDefault="00103E4A" w:rsidP="00103E4A">
            <w:pPr>
              <w:ind w:left="360"/>
              <w:jc w:val="both"/>
              <w:rPr>
                <w:rFonts w:ascii="Times New Roman" w:hAnsi="Times New Roman"/>
                <w:b w:val="0"/>
                <w:sz w:val="20"/>
                <w:szCs w:val="20"/>
                <w:highlight w:val="yellow"/>
              </w:rPr>
            </w:pPr>
            <w:r w:rsidRPr="008B3934">
              <w:rPr>
                <w:rFonts w:ascii="Times New Roman" w:hAnsi="Times New Roman"/>
                <w:b w:val="0"/>
                <w:sz w:val="20"/>
                <w:szCs w:val="20"/>
                <w:highlight w:val="yellow"/>
              </w:rPr>
              <w:t xml:space="preserve">E-pasts:   </w:t>
            </w:r>
            <w:hyperlink r:id="rId8" w:history="1">
              <w:r w:rsidRPr="008B3934">
                <w:rPr>
                  <w:rStyle w:val="Hyperlink"/>
                  <w:rFonts w:ascii="Times New Roman" w:hAnsi="Times New Roman"/>
                  <w:b w:val="0"/>
                  <w:sz w:val="20"/>
                  <w:szCs w:val="20"/>
                  <w:highlight w:val="yellow"/>
                </w:rPr>
                <w:t>info@sanitex.eu</w:t>
              </w:r>
            </w:hyperlink>
            <w:r w:rsidRPr="008B3934">
              <w:rPr>
                <w:rFonts w:ascii="Times New Roman" w:hAnsi="Times New Roman"/>
                <w:b w:val="0"/>
                <w:sz w:val="20"/>
                <w:szCs w:val="20"/>
                <w:highlight w:val="yellow"/>
              </w:rPr>
              <w:t xml:space="preserve"> </w:t>
            </w:r>
          </w:p>
          <w:p w14:paraId="61F2AAA0" w14:textId="77777777" w:rsidR="00103E4A" w:rsidRPr="008B3934" w:rsidRDefault="00103E4A" w:rsidP="00103E4A">
            <w:pPr>
              <w:ind w:left="360"/>
              <w:jc w:val="both"/>
              <w:rPr>
                <w:rFonts w:ascii="Times New Roman" w:hAnsi="Times New Roman"/>
                <w:b w:val="0"/>
                <w:sz w:val="20"/>
                <w:szCs w:val="20"/>
                <w:highlight w:val="yellow"/>
              </w:rPr>
            </w:pPr>
            <w:r w:rsidRPr="008B3934">
              <w:rPr>
                <w:rFonts w:ascii="Times New Roman" w:hAnsi="Times New Roman"/>
                <w:b w:val="0"/>
                <w:sz w:val="20"/>
                <w:szCs w:val="20"/>
                <w:highlight w:val="yellow"/>
              </w:rPr>
              <w:t>kontaktpersona: t.</w:t>
            </w:r>
            <w:r w:rsidRPr="008B3934">
              <w:rPr>
                <w:rFonts w:ascii="Lucida Sans Unicode" w:hAnsi="Lucida Sans Unicode" w:cs="Lucida Sans Unicode"/>
                <w:color w:val="3B3B3B"/>
                <w:sz w:val="19"/>
                <w:szCs w:val="19"/>
                <w:highlight w:val="yellow"/>
              </w:rPr>
              <w:t xml:space="preserve"> </w:t>
            </w:r>
            <w:r w:rsidRPr="008B3934">
              <w:rPr>
                <w:rFonts w:ascii="Times New Roman" w:hAnsi="Times New Roman"/>
                <w:b w:val="0"/>
                <w:sz w:val="20"/>
                <w:szCs w:val="20"/>
                <w:highlight w:val="yellow"/>
              </w:rPr>
              <w:t>20173312</w:t>
            </w:r>
          </w:p>
          <w:p w14:paraId="3588967D" w14:textId="77777777" w:rsidR="00103E4A" w:rsidRDefault="00564C63" w:rsidP="00103E4A">
            <w:pPr>
              <w:ind w:left="360"/>
              <w:jc w:val="both"/>
              <w:rPr>
                <w:rFonts w:ascii="Times New Roman" w:hAnsi="Times New Roman"/>
                <w:b w:val="0"/>
                <w:sz w:val="20"/>
                <w:szCs w:val="20"/>
              </w:rPr>
            </w:pPr>
            <w:hyperlink r:id="rId9" w:history="1">
              <w:r w:rsidR="00103E4A" w:rsidRPr="008B3934">
                <w:rPr>
                  <w:rStyle w:val="Hyperlink"/>
                  <w:rFonts w:ascii="Times New Roman" w:hAnsi="Times New Roman"/>
                  <w:b w:val="0"/>
                  <w:sz w:val="20"/>
                  <w:szCs w:val="20"/>
                  <w:highlight w:val="yellow"/>
                </w:rPr>
                <w:t>iepirkumi@sanitex.eu</w:t>
              </w:r>
            </w:hyperlink>
            <w:r w:rsidR="00103E4A">
              <w:rPr>
                <w:rFonts w:ascii="Times New Roman" w:hAnsi="Times New Roman"/>
                <w:b w:val="0"/>
                <w:sz w:val="20"/>
                <w:szCs w:val="20"/>
              </w:rPr>
              <w:t xml:space="preserve"> </w:t>
            </w:r>
          </w:p>
          <w:p w14:paraId="5402157F" w14:textId="77777777" w:rsidR="00103E4A" w:rsidRDefault="00103E4A" w:rsidP="00103E4A">
            <w:pPr>
              <w:ind w:left="284"/>
              <w:jc w:val="both"/>
              <w:rPr>
                <w:rFonts w:ascii="Times New Roman" w:hAnsi="Times New Roman"/>
                <w:b w:val="0"/>
                <w:sz w:val="20"/>
                <w:szCs w:val="20"/>
              </w:rPr>
            </w:pPr>
          </w:p>
          <w:p w14:paraId="6EFF8C0A" w14:textId="77777777" w:rsidR="00103E4A" w:rsidRDefault="00103E4A" w:rsidP="00103E4A">
            <w:pPr>
              <w:rPr>
                <w:rFonts w:ascii="Times New Roman" w:hAnsi="Times New Roman"/>
                <w:b w:val="0"/>
                <w:sz w:val="20"/>
                <w:szCs w:val="20"/>
              </w:rPr>
            </w:pPr>
          </w:p>
          <w:p w14:paraId="7A7FC97F" w14:textId="5CAC52D8" w:rsidR="00DD0075" w:rsidRPr="00DD0075" w:rsidRDefault="00103E4A" w:rsidP="00103E4A">
            <w:pPr>
              <w:ind w:left="360"/>
              <w:rPr>
                <w:rFonts w:ascii="Times New Roman" w:hAnsi="Times New Roman"/>
                <w:b w:val="0"/>
                <w:i/>
                <w:iCs/>
                <w:sz w:val="20"/>
                <w:szCs w:val="20"/>
                <w:lang w:eastAsia="lv-LV"/>
              </w:rPr>
            </w:pPr>
            <w:r>
              <w:rPr>
                <w:rFonts w:ascii="Times New Roman" w:hAnsi="Times New Roman"/>
                <w:b w:val="0"/>
                <w:sz w:val="20"/>
                <w:szCs w:val="20"/>
              </w:rPr>
              <w:t xml:space="preserve">        </w:t>
            </w:r>
            <w:r w:rsidRPr="009D5663">
              <w:rPr>
                <w:rFonts w:ascii="Times New Roman" w:hAnsi="Times New Roman"/>
                <w:b w:val="0"/>
                <w:i/>
                <w:iCs/>
                <w:sz w:val="20"/>
                <w:szCs w:val="20"/>
              </w:rPr>
              <w:t>Paraksts</w:t>
            </w:r>
            <w:r>
              <w:rPr>
                <w:rFonts w:ascii="Times New Roman" w:hAnsi="Times New Roman"/>
                <w:b w:val="0"/>
                <w:sz w:val="20"/>
                <w:szCs w:val="20"/>
              </w:rPr>
              <w:t xml:space="preserve"> *     Anda Treija          </w:t>
            </w:r>
          </w:p>
        </w:tc>
      </w:tr>
    </w:tbl>
    <w:p w14:paraId="34029037" w14:textId="77777777" w:rsidR="00DD0075" w:rsidRPr="00DD0075" w:rsidRDefault="00DD0075" w:rsidP="00DD0075">
      <w:pPr>
        <w:rPr>
          <w:rFonts w:ascii="Times New Roman" w:hAnsi="Times New Roman"/>
          <w:b w:val="0"/>
          <w:sz w:val="20"/>
          <w:szCs w:val="20"/>
          <w:lang w:eastAsia="lv-LV"/>
        </w:rPr>
      </w:pPr>
    </w:p>
    <w:p w14:paraId="61635D8D" w14:textId="77777777" w:rsidR="00DD0075" w:rsidRPr="00DD0075" w:rsidRDefault="00DD0075" w:rsidP="00DD0075">
      <w:pPr>
        <w:rPr>
          <w:rFonts w:ascii="Times New Roman" w:hAnsi="Times New Roman"/>
          <w:b w:val="0"/>
          <w:sz w:val="20"/>
          <w:szCs w:val="20"/>
          <w:lang w:eastAsia="lv-LV"/>
        </w:rPr>
      </w:pPr>
    </w:p>
    <w:p w14:paraId="3C08E6AE" w14:textId="77777777" w:rsidR="00DD0075" w:rsidRPr="00DD0075" w:rsidRDefault="00DD0075" w:rsidP="00DD0075">
      <w:pPr>
        <w:ind w:right="-285"/>
        <w:rPr>
          <w:rFonts w:ascii="Times New Roman" w:hAnsi="Times New Roman"/>
          <w:b w:val="0"/>
          <w:sz w:val="20"/>
          <w:szCs w:val="20"/>
          <w:lang w:eastAsia="lv-LV"/>
        </w:rPr>
      </w:pPr>
    </w:p>
    <w:p w14:paraId="3C866FBC" w14:textId="77777777" w:rsidR="00DD0075" w:rsidRPr="00DD0075" w:rsidRDefault="00DD0075" w:rsidP="00DD0075">
      <w:pPr>
        <w:rPr>
          <w:rFonts w:ascii="Times New Roman" w:hAnsi="Times New Roman"/>
          <w:b w:val="0"/>
          <w:sz w:val="20"/>
          <w:szCs w:val="20"/>
        </w:rPr>
      </w:pPr>
      <w:r w:rsidRPr="00DD0075">
        <w:rPr>
          <w:rFonts w:ascii="Times New Roman" w:hAnsi="Times New Roman"/>
          <w:b w:val="0"/>
          <w:i/>
          <w:iCs/>
          <w:sz w:val="20"/>
          <w:szCs w:val="20"/>
        </w:rPr>
        <w:t>* Dokuments parakstīts ar drošu elektronisko parakstu un satur laika zīmogu</w:t>
      </w:r>
    </w:p>
    <w:p w14:paraId="1A35B36C" w14:textId="77777777" w:rsidR="000278C2" w:rsidRPr="00DD0075" w:rsidRDefault="000278C2" w:rsidP="000278C2">
      <w:pPr>
        <w:ind w:left="480" w:right="110"/>
        <w:jc w:val="both"/>
        <w:rPr>
          <w:rFonts w:ascii="Times New Roman" w:hAnsi="Times New Roman"/>
          <w:b w:val="0"/>
          <w:color w:val="000000"/>
          <w:sz w:val="20"/>
          <w:szCs w:val="20"/>
        </w:rPr>
      </w:pPr>
    </w:p>
    <w:sectPr w:rsidR="000278C2" w:rsidRPr="00DD0075" w:rsidSect="00DA1E52">
      <w:pgSz w:w="11906" w:h="16838"/>
      <w:pgMar w:top="851" w:right="991"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438CC2F6"/>
    <w:name w:val="WW8Num12"/>
    <w:lvl w:ilvl="0">
      <w:start w:val="11"/>
      <w:numFmt w:val="decimal"/>
      <w:lvlText w:val="%1."/>
      <w:lvlJc w:val="left"/>
      <w:pPr>
        <w:tabs>
          <w:tab w:val="num" w:pos="480"/>
        </w:tabs>
        <w:ind w:left="480" w:hanging="480"/>
      </w:pPr>
      <w:rPr>
        <w:color w:val="auto"/>
      </w:rPr>
    </w:lvl>
    <w:lvl w:ilvl="1">
      <w:start w:val="1"/>
      <w:numFmt w:val="decimal"/>
      <w:lvlText w:val="%1.%2."/>
      <w:lvlJc w:val="left"/>
      <w:pPr>
        <w:tabs>
          <w:tab w:val="num" w:pos="480"/>
        </w:tabs>
        <w:ind w:left="480" w:hanging="480"/>
      </w:pPr>
      <w:rPr>
        <w:color w:val="auto"/>
      </w:rPr>
    </w:lvl>
    <w:lvl w:ilvl="2">
      <w:start w:val="1"/>
      <w:numFmt w:val="decimal"/>
      <w:lvlText w:val="%1.%2.%3."/>
      <w:lvlJc w:val="left"/>
      <w:pPr>
        <w:tabs>
          <w:tab w:val="num" w:pos="720"/>
        </w:tabs>
        <w:ind w:left="720" w:hanging="720"/>
      </w:pPr>
      <w:rPr>
        <w:color w:val="FF0000"/>
      </w:rPr>
    </w:lvl>
    <w:lvl w:ilvl="3">
      <w:start w:val="1"/>
      <w:numFmt w:val="decimal"/>
      <w:lvlText w:val="%1.%2.%3.%4."/>
      <w:lvlJc w:val="left"/>
      <w:pPr>
        <w:tabs>
          <w:tab w:val="num" w:pos="720"/>
        </w:tabs>
        <w:ind w:left="720" w:hanging="720"/>
      </w:pPr>
      <w:rPr>
        <w:color w:val="FF0000"/>
      </w:rPr>
    </w:lvl>
    <w:lvl w:ilvl="4">
      <w:start w:val="1"/>
      <w:numFmt w:val="decimal"/>
      <w:lvlText w:val="%1.%2.%3.%4.%5."/>
      <w:lvlJc w:val="left"/>
      <w:pPr>
        <w:tabs>
          <w:tab w:val="num" w:pos="1080"/>
        </w:tabs>
        <w:ind w:left="1080" w:hanging="1080"/>
      </w:pPr>
      <w:rPr>
        <w:color w:val="FF0000"/>
      </w:rPr>
    </w:lvl>
    <w:lvl w:ilvl="5">
      <w:start w:val="1"/>
      <w:numFmt w:val="decimal"/>
      <w:lvlText w:val="%1.%2.%3.%4.%5.%6."/>
      <w:lvlJc w:val="left"/>
      <w:pPr>
        <w:tabs>
          <w:tab w:val="num" w:pos="1080"/>
        </w:tabs>
        <w:ind w:left="1080" w:hanging="1080"/>
      </w:pPr>
      <w:rPr>
        <w:color w:val="FF0000"/>
      </w:rPr>
    </w:lvl>
    <w:lvl w:ilvl="6">
      <w:start w:val="1"/>
      <w:numFmt w:val="decimal"/>
      <w:lvlText w:val="%1.%2.%3.%4.%5.%6.%7."/>
      <w:lvlJc w:val="left"/>
      <w:pPr>
        <w:tabs>
          <w:tab w:val="num" w:pos="1440"/>
        </w:tabs>
        <w:ind w:left="1440" w:hanging="1440"/>
      </w:pPr>
      <w:rPr>
        <w:color w:val="FF0000"/>
      </w:rPr>
    </w:lvl>
    <w:lvl w:ilvl="7">
      <w:start w:val="1"/>
      <w:numFmt w:val="decimal"/>
      <w:lvlText w:val="%1.%2.%3.%4.%5.%6.%7.%8."/>
      <w:lvlJc w:val="left"/>
      <w:pPr>
        <w:tabs>
          <w:tab w:val="num" w:pos="1440"/>
        </w:tabs>
        <w:ind w:left="1440" w:hanging="1440"/>
      </w:pPr>
      <w:rPr>
        <w:color w:val="FF0000"/>
      </w:rPr>
    </w:lvl>
    <w:lvl w:ilvl="8">
      <w:start w:val="1"/>
      <w:numFmt w:val="decimal"/>
      <w:lvlText w:val="%1.%2.%3.%4.%5.%6.%7.%8.%9."/>
      <w:lvlJc w:val="left"/>
      <w:pPr>
        <w:tabs>
          <w:tab w:val="num" w:pos="1800"/>
        </w:tabs>
        <w:ind w:left="1800" w:hanging="1800"/>
      </w:pPr>
      <w:rPr>
        <w:color w:val="FF0000"/>
      </w:rPr>
    </w:lvl>
  </w:abstractNum>
  <w:abstractNum w:abstractNumId="1" w15:restartNumberingAfterBreak="0">
    <w:nsid w:val="123D73EF"/>
    <w:multiLevelType w:val="multilevel"/>
    <w:tmpl w:val="DF5C6FBA"/>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 w15:restartNumberingAfterBreak="0">
    <w:nsid w:val="15340F8A"/>
    <w:multiLevelType w:val="multilevel"/>
    <w:tmpl w:val="9FB6871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DD05951"/>
    <w:multiLevelType w:val="multilevel"/>
    <w:tmpl w:val="6A8C1A22"/>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1288"/>
        </w:tabs>
        <w:ind w:left="1288"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1FAD636E"/>
    <w:multiLevelType w:val="multilevel"/>
    <w:tmpl w:val="EAAA053C"/>
    <w:lvl w:ilvl="0">
      <w:start w:val="9"/>
      <w:numFmt w:val="decimal"/>
      <w:lvlText w:val="%1."/>
      <w:lvlJc w:val="left"/>
      <w:pPr>
        <w:tabs>
          <w:tab w:val="num" w:pos="360"/>
        </w:tabs>
        <w:ind w:left="360" w:hanging="360"/>
      </w:pPr>
      <w:rPr>
        <w:rFonts w:hint="default"/>
      </w:rPr>
    </w:lvl>
    <w:lvl w:ilvl="1">
      <w:start w:val="1"/>
      <w:numFmt w:val="decimal"/>
      <w:lvlText w:val="10.%2."/>
      <w:lvlJc w:val="left"/>
      <w:pPr>
        <w:tabs>
          <w:tab w:val="num" w:pos="360"/>
        </w:tabs>
        <w:ind w:left="360" w:hanging="360"/>
      </w:pPr>
      <w:rPr>
        <w:rFonts w:hint="default"/>
      </w:rPr>
    </w:lvl>
    <w:lvl w:ilvl="2">
      <w:start w:val="1"/>
      <w:numFmt w:val="decimal"/>
      <w:lvlText w:val="10.%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8D8314E"/>
    <w:multiLevelType w:val="multilevel"/>
    <w:tmpl w:val="99C22C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47"/>
        </w:tabs>
        <w:ind w:left="547"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DC51D58"/>
    <w:multiLevelType w:val="multilevel"/>
    <w:tmpl w:val="B6CC5AC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0F31B15"/>
    <w:multiLevelType w:val="multilevel"/>
    <w:tmpl w:val="362456AA"/>
    <w:lvl w:ilvl="0">
      <w:start w:val="3"/>
      <w:numFmt w:val="none"/>
      <w:lvlText w:val="6."/>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B352CD9"/>
    <w:multiLevelType w:val="multilevel"/>
    <w:tmpl w:val="6F6AD04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5FA76562"/>
    <w:multiLevelType w:val="multilevel"/>
    <w:tmpl w:val="079EB07C"/>
    <w:lvl w:ilvl="0">
      <w:start w:val="7"/>
      <w:numFmt w:val="none"/>
      <w:lvlText w:val="8."/>
      <w:lvlJc w:val="left"/>
      <w:pPr>
        <w:tabs>
          <w:tab w:val="num" w:pos="360"/>
        </w:tabs>
        <w:ind w:left="360" w:hanging="360"/>
      </w:pPr>
      <w:rPr>
        <w:rFonts w:hint="default"/>
      </w:rPr>
    </w:lvl>
    <w:lvl w:ilvl="1">
      <w:start w:val="1"/>
      <w:numFmt w:val="decimal"/>
      <w:lvlText w:val="%18.%2."/>
      <w:lvlJc w:val="left"/>
      <w:pPr>
        <w:tabs>
          <w:tab w:val="num" w:pos="540"/>
        </w:tabs>
        <w:ind w:left="540" w:hanging="540"/>
      </w:pPr>
      <w:rPr>
        <w:rFonts w:hint="default"/>
      </w:rPr>
    </w:lvl>
    <w:lvl w:ilvl="2">
      <w:start w:val="1"/>
      <w:numFmt w:val="decimal"/>
      <w:lvlText w:val="%18.%2.%3."/>
      <w:lvlJc w:val="left"/>
      <w:pPr>
        <w:tabs>
          <w:tab w:val="num" w:pos="720"/>
        </w:tabs>
        <w:ind w:left="720" w:hanging="720"/>
      </w:pPr>
      <w:rPr>
        <w:rFonts w:hint="default"/>
      </w:rPr>
    </w:lvl>
    <w:lvl w:ilvl="3">
      <w:start w:val="1"/>
      <w:numFmt w:val="decimal"/>
      <w:lvlText w:val="%18.%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2D5317"/>
    <w:multiLevelType w:val="multilevel"/>
    <w:tmpl w:val="B3008ED0"/>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C9F5160"/>
    <w:multiLevelType w:val="multilevel"/>
    <w:tmpl w:val="4E48A3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12C7060"/>
    <w:multiLevelType w:val="multilevel"/>
    <w:tmpl w:val="DC08D4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10"/>
  </w:num>
  <w:num w:numId="3">
    <w:abstractNumId w:val="6"/>
  </w:num>
  <w:num w:numId="4">
    <w:abstractNumId w:val="7"/>
  </w:num>
  <w:num w:numId="5">
    <w:abstractNumId w:val="9"/>
  </w:num>
  <w:num w:numId="6">
    <w:abstractNumId w:val="4"/>
  </w:num>
  <w:num w:numId="7">
    <w:abstractNumId w:val="2"/>
  </w:num>
  <w:num w:numId="8">
    <w:abstractNumId w:val="8"/>
  </w:num>
  <w:num w:numId="9">
    <w:abstractNumId w:val="5"/>
  </w:num>
  <w:num w:numId="10">
    <w:abstractNumId w:val="0"/>
  </w:num>
  <w:num w:numId="11">
    <w:abstractNumId w:val="1"/>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052"/>
    <w:rsid w:val="000278C2"/>
    <w:rsid w:val="000D4A44"/>
    <w:rsid w:val="00103E4A"/>
    <w:rsid w:val="00243958"/>
    <w:rsid w:val="00431459"/>
    <w:rsid w:val="00515987"/>
    <w:rsid w:val="00564C63"/>
    <w:rsid w:val="00596241"/>
    <w:rsid w:val="005C2052"/>
    <w:rsid w:val="006211E4"/>
    <w:rsid w:val="00743C14"/>
    <w:rsid w:val="007E18E9"/>
    <w:rsid w:val="008B3934"/>
    <w:rsid w:val="008B54BA"/>
    <w:rsid w:val="008E01C0"/>
    <w:rsid w:val="0098794B"/>
    <w:rsid w:val="00993001"/>
    <w:rsid w:val="009F2BA8"/>
    <w:rsid w:val="00B80975"/>
    <w:rsid w:val="00BA6D5F"/>
    <w:rsid w:val="00C15A2C"/>
    <w:rsid w:val="00DA1E52"/>
    <w:rsid w:val="00DD0075"/>
    <w:rsid w:val="00DE0A56"/>
    <w:rsid w:val="00E60943"/>
    <w:rsid w:val="00EB6033"/>
    <w:rsid w:val="00EE696A"/>
    <w:rsid w:val="00F0145D"/>
    <w:rsid w:val="00F743F9"/>
    <w:rsid w:val="00F91B18"/>
    <w:rsid w:val="00FD0E0B"/>
    <w:rsid w:val="00FF75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CBEC2"/>
  <w15:docId w15:val="{E0125880-05B8-4A49-B9F1-383235E6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1E4"/>
    <w:pPr>
      <w:spacing w:after="0" w:line="240" w:lineRule="auto"/>
    </w:pPr>
    <w:rPr>
      <w:rFonts w:ascii="Arial" w:eastAsia="Times New Roman" w:hAnsi="Arial"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6D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D5F"/>
    <w:rPr>
      <w:rFonts w:ascii="Segoe UI" w:eastAsia="Times New Roman" w:hAnsi="Segoe UI" w:cs="Segoe UI"/>
      <w:b/>
      <w:sz w:val="18"/>
      <w:szCs w:val="18"/>
    </w:rPr>
  </w:style>
  <w:style w:type="paragraph" w:styleId="ListParagraph">
    <w:name w:val="List Paragraph"/>
    <w:basedOn w:val="Normal"/>
    <w:qFormat/>
    <w:rsid w:val="000278C2"/>
    <w:pPr>
      <w:ind w:left="720"/>
      <w:contextualSpacing/>
    </w:pPr>
  </w:style>
  <w:style w:type="character" w:styleId="Hyperlink">
    <w:name w:val="Hyperlink"/>
    <w:basedOn w:val="DefaultParagraphFont"/>
    <w:uiPriority w:val="99"/>
    <w:unhideWhenUsed/>
    <w:rsid w:val="000278C2"/>
    <w:rPr>
      <w:color w:val="0000FF" w:themeColor="hyperlink"/>
      <w:u w:val="single"/>
    </w:rPr>
  </w:style>
  <w:style w:type="character" w:styleId="FollowedHyperlink">
    <w:name w:val="FollowedHyperlink"/>
    <w:basedOn w:val="DefaultParagraphFont"/>
    <w:uiPriority w:val="99"/>
    <w:semiHidden/>
    <w:unhideWhenUsed/>
    <w:rsid w:val="00DE0A56"/>
    <w:rPr>
      <w:color w:val="800080" w:themeColor="followedHyperlink"/>
      <w:u w:val="single"/>
    </w:rPr>
  </w:style>
  <w:style w:type="paragraph" w:customStyle="1" w:styleId="ListParagraph2">
    <w:name w:val="List Paragraph2"/>
    <w:basedOn w:val="Normal"/>
    <w:uiPriority w:val="99"/>
    <w:rsid w:val="00DE0A56"/>
    <w:pPr>
      <w:spacing w:after="200" w:line="276" w:lineRule="auto"/>
      <w:ind w:left="720"/>
    </w:pPr>
    <w:rPr>
      <w:rFonts w:ascii="Calibri" w:eastAsia="Calibri" w:hAnsi="Calibri" w:cs="Calibri"/>
      <w:b w:val="0"/>
      <w:sz w:val="22"/>
      <w:szCs w:val="22"/>
    </w:rPr>
  </w:style>
  <w:style w:type="character" w:customStyle="1" w:styleId="UnresolvedMention">
    <w:name w:val="Unresolved Mention"/>
    <w:basedOn w:val="DefaultParagraphFont"/>
    <w:uiPriority w:val="99"/>
    <w:semiHidden/>
    <w:unhideWhenUsed/>
    <w:rsid w:val="00DD00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anitex.eu" TargetMode="External"/><Relationship Id="rId3" Type="http://schemas.openxmlformats.org/officeDocument/2006/relationships/settings" Target="settings.xml"/><Relationship Id="rId7" Type="http://schemas.openxmlformats.org/officeDocument/2006/relationships/hyperlink" Target="mailto:rekini@kuldig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ita.klauberga@gmail.com" TargetMode="External"/><Relationship Id="rId11" Type="http://schemas.openxmlformats.org/officeDocument/2006/relationships/theme" Target="theme/theme1.xml"/><Relationship Id="rId5" Type="http://schemas.openxmlformats.org/officeDocument/2006/relationships/hyperlink" Target="http://www.csb.gov.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epirkumi@sanitex.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14392</Words>
  <Characters>8204</Characters>
  <Application>Microsoft Office Word</Application>
  <DocSecurity>4</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Aivis Tjagunovics</dc:creator>
  <cp:lastModifiedBy>Tatjana Ostroumova</cp:lastModifiedBy>
  <cp:revision>2</cp:revision>
  <dcterms:created xsi:type="dcterms:W3CDTF">2025-04-08T08:16:00Z</dcterms:created>
  <dcterms:modified xsi:type="dcterms:W3CDTF">2025-04-08T08:16:00Z</dcterms:modified>
</cp:coreProperties>
</file>