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7D3EA" w14:textId="77777777" w:rsidR="009A663A" w:rsidRPr="00320EFC" w:rsidRDefault="009A663A" w:rsidP="009A663A">
      <w:pPr>
        <w:spacing w:after="0" w:line="240" w:lineRule="auto"/>
        <w:jc w:val="center"/>
        <w:rPr>
          <w:rFonts w:ascii="Times New Roman" w:hAnsi="Times New Roman" w:cs="Times New Roman"/>
          <w:b/>
          <w:bCs/>
          <w:sz w:val="28"/>
          <w:szCs w:val="28"/>
        </w:rPr>
      </w:pPr>
      <w:r w:rsidRPr="00320EFC">
        <w:rPr>
          <w:rFonts w:ascii="Times New Roman" w:hAnsi="Times New Roman" w:cs="Times New Roman"/>
          <w:b/>
          <w:bCs/>
          <w:sz w:val="28"/>
          <w:szCs w:val="28"/>
        </w:rPr>
        <w:t>APSPRIEDES AR PIEGĀDĀTĀJIEM KOPSAVILKUMS</w:t>
      </w:r>
    </w:p>
    <w:p w14:paraId="4199919F" w14:textId="77777777" w:rsidR="009A663A" w:rsidRPr="00320EFC" w:rsidRDefault="009A663A" w:rsidP="009A663A">
      <w:pPr>
        <w:spacing w:after="0" w:line="240" w:lineRule="auto"/>
        <w:contextualSpacing/>
        <w:jc w:val="center"/>
        <w:rPr>
          <w:rFonts w:ascii="Times New Roman" w:eastAsia="Calibri" w:hAnsi="Times New Roman" w:cs="Times New Roman"/>
          <w:b/>
          <w:sz w:val="28"/>
          <w:szCs w:val="28"/>
        </w:rPr>
      </w:pPr>
      <w:r w:rsidRPr="00320EFC">
        <w:rPr>
          <w:rFonts w:ascii="Times New Roman" w:eastAsia="Calibri" w:hAnsi="Times New Roman" w:cs="Times New Roman"/>
          <w:sz w:val="28"/>
          <w:szCs w:val="28"/>
        </w:rPr>
        <w:t>plānotam atklātam konkursam</w:t>
      </w:r>
    </w:p>
    <w:p w14:paraId="3B7463E4" w14:textId="0AD221D1" w:rsidR="009A663A" w:rsidRPr="006B6A1F" w:rsidRDefault="009A663A" w:rsidP="009A663A">
      <w:pPr>
        <w:spacing w:after="0" w:line="240" w:lineRule="auto"/>
        <w:contextualSpacing/>
        <w:jc w:val="center"/>
        <w:rPr>
          <w:rFonts w:ascii="Times New Roman" w:eastAsia="Calibri" w:hAnsi="Times New Roman" w:cs="Times New Roman"/>
          <w:b/>
          <w:i/>
          <w:sz w:val="28"/>
          <w:szCs w:val="28"/>
        </w:rPr>
      </w:pPr>
      <w:r w:rsidRPr="006B6A1F">
        <w:rPr>
          <w:rFonts w:ascii="Times New Roman" w:eastAsia="Calibri" w:hAnsi="Times New Roman" w:cs="Times New Roman"/>
          <w:b/>
          <w:i/>
          <w:iCs/>
          <w:color w:val="000000"/>
          <w:sz w:val="28"/>
          <w:szCs w:val="28"/>
          <w:shd w:val="clear" w:color="auto" w:fill="FFFFFF"/>
        </w:rPr>
        <w:t>“</w:t>
      </w:r>
      <w:r w:rsidR="006B6A1F" w:rsidRPr="006B6A1F">
        <w:rPr>
          <w:rFonts w:ascii="Times New Roman" w:hAnsi="Times New Roman"/>
          <w:b/>
          <w:sz w:val="28"/>
          <w:szCs w:val="28"/>
        </w:rPr>
        <w:t>Tehniskās apsekošanas atzinumu izstrāde</w:t>
      </w:r>
      <w:r w:rsidRPr="006B6A1F">
        <w:rPr>
          <w:rFonts w:ascii="Times New Roman" w:eastAsia="Calibri" w:hAnsi="Times New Roman" w:cs="Times New Roman"/>
          <w:b/>
          <w:i/>
          <w:iCs/>
          <w:sz w:val="28"/>
          <w:szCs w:val="28"/>
        </w:rPr>
        <w:t>”</w:t>
      </w:r>
    </w:p>
    <w:p w14:paraId="41AF2626" w14:textId="77777777" w:rsidR="004245D1" w:rsidRDefault="004245D1" w:rsidP="009A663A">
      <w:pPr>
        <w:spacing w:after="0" w:line="240" w:lineRule="auto"/>
      </w:pPr>
    </w:p>
    <w:p w14:paraId="7B290794" w14:textId="775756CB" w:rsidR="009A663A" w:rsidRDefault="004245D1" w:rsidP="004245D1">
      <w:pPr>
        <w:spacing w:after="0" w:line="240" w:lineRule="auto"/>
        <w:jc w:val="right"/>
        <w:rPr>
          <w:rFonts w:ascii="Times New Roman" w:hAnsi="Times New Roman" w:cs="Times New Roman"/>
          <w:sz w:val="24"/>
          <w:szCs w:val="24"/>
        </w:rPr>
      </w:pPr>
      <w:r w:rsidRPr="004245D1">
        <w:rPr>
          <w:rFonts w:ascii="Times New Roman" w:hAnsi="Times New Roman" w:cs="Times New Roman"/>
          <w:sz w:val="24"/>
          <w:szCs w:val="24"/>
        </w:rPr>
        <w:t>Rīgā</w:t>
      </w:r>
      <w:r w:rsidRPr="001C1956">
        <w:tab/>
      </w:r>
      <w:r w:rsidRPr="001C1956">
        <w:tab/>
      </w:r>
      <w:r w:rsidRPr="001C1956">
        <w:tab/>
      </w:r>
      <w:r w:rsidRPr="001C1956">
        <w:tab/>
      </w:r>
      <w:r w:rsidRPr="001C1956">
        <w:tab/>
      </w:r>
      <w:bookmarkStart w:id="0" w:name="_Hlk121217328"/>
      <w:r w:rsidRPr="002B5215">
        <w:rPr>
          <w:rFonts w:ascii="Times New Roman" w:hAnsi="Times New Roman"/>
          <w:sz w:val="24"/>
          <w:szCs w:val="24"/>
        </w:rPr>
        <w:t>Dokumenta parakstīšanas</w:t>
      </w:r>
      <w:r>
        <w:t xml:space="preserve"> d</w:t>
      </w:r>
      <w:r w:rsidRPr="002B5215">
        <w:rPr>
          <w:rFonts w:ascii="Times New Roman" w:hAnsi="Times New Roman"/>
          <w:sz w:val="24"/>
          <w:szCs w:val="24"/>
        </w:rPr>
        <w:t>atums ir</w:t>
      </w:r>
      <w:r>
        <w:rPr>
          <w:rFonts w:ascii="Times New Roman" w:hAnsi="Times New Roman"/>
          <w:sz w:val="24"/>
          <w:szCs w:val="24"/>
        </w:rPr>
        <w:t xml:space="preserve"> </w:t>
      </w:r>
      <w:r w:rsidRPr="002B5215">
        <w:rPr>
          <w:rFonts w:ascii="Times New Roman" w:hAnsi="Times New Roman"/>
          <w:sz w:val="24"/>
          <w:szCs w:val="24"/>
        </w:rPr>
        <w:t>pēdējā</w:t>
      </w:r>
      <w:r>
        <w:t xml:space="preserve"> </w:t>
      </w:r>
      <w:r w:rsidRPr="002B5215">
        <w:rPr>
          <w:rFonts w:ascii="Times New Roman" w:hAnsi="Times New Roman"/>
          <w:sz w:val="24"/>
          <w:szCs w:val="24"/>
        </w:rPr>
        <w:t>pievienotā droša elektroniskā</w:t>
      </w:r>
      <w:r>
        <w:rPr>
          <w:rFonts w:ascii="Times New Roman" w:hAnsi="Times New Roman"/>
          <w:sz w:val="24"/>
          <w:szCs w:val="24"/>
        </w:rPr>
        <w:t xml:space="preserve"> </w:t>
      </w:r>
      <w:r w:rsidRPr="002B5215">
        <w:rPr>
          <w:rFonts w:ascii="Times New Roman" w:hAnsi="Times New Roman"/>
          <w:sz w:val="24"/>
          <w:szCs w:val="24"/>
        </w:rPr>
        <w:t>paraksta un tā laika zīmoga datums</w:t>
      </w:r>
      <w:bookmarkEnd w:id="0"/>
    </w:p>
    <w:p w14:paraId="50E5CDD1" w14:textId="77777777" w:rsidR="004245D1" w:rsidRPr="006F5FC2" w:rsidRDefault="004245D1" w:rsidP="009A663A">
      <w:pPr>
        <w:spacing w:after="0" w:line="240" w:lineRule="auto"/>
        <w:rPr>
          <w:rFonts w:ascii="Times New Roman" w:hAnsi="Times New Roman" w:cs="Times New Roman"/>
          <w:sz w:val="24"/>
          <w:szCs w:val="24"/>
        </w:rPr>
      </w:pPr>
    </w:p>
    <w:tbl>
      <w:tblPr>
        <w:tblStyle w:val="TableGrid"/>
        <w:tblW w:w="9747" w:type="dxa"/>
        <w:tblLayout w:type="fixed"/>
        <w:tblLook w:val="04A0" w:firstRow="1" w:lastRow="0" w:firstColumn="1" w:lastColumn="0" w:noHBand="0" w:noVBand="1"/>
      </w:tblPr>
      <w:tblGrid>
        <w:gridCol w:w="576"/>
        <w:gridCol w:w="4097"/>
        <w:gridCol w:w="5074"/>
      </w:tblGrid>
      <w:tr w:rsidR="009A663A" w:rsidRPr="006F5FC2" w14:paraId="5D6ECE87" w14:textId="77777777" w:rsidTr="009A663A">
        <w:tc>
          <w:tcPr>
            <w:tcW w:w="576" w:type="dxa"/>
          </w:tcPr>
          <w:p w14:paraId="7014AC3A" w14:textId="77777777" w:rsidR="009A663A" w:rsidRDefault="009A663A" w:rsidP="009A663A">
            <w:pPr>
              <w:spacing w:after="0" w:line="240" w:lineRule="auto"/>
              <w:jc w:val="center"/>
              <w:rPr>
                <w:rFonts w:ascii="Times New Roman" w:hAnsi="Times New Roman" w:cs="Times New Roman"/>
                <w:b/>
                <w:bCs/>
                <w:sz w:val="24"/>
                <w:szCs w:val="24"/>
              </w:rPr>
            </w:pPr>
          </w:p>
          <w:p w14:paraId="642029D3" w14:textId="77777777" w:rsidR="009A663A" w:rsidRPr="006F5FC2" w:rsidRDefault="009A663A" w:rsidP="009A663A">
            <w:pPr>
              <w:spacing w:after="0" w:line="240" w:lineRule="auto"/>
              <w:jc w:val="center"/>
              <w:rPr>
                <w:rFonts w:ascii="Times New Roman" w:hAnsi="Times New Roman" w:cs="Times New Roman"/>
                <w:b/>
                <w:bCs/>
                <w:sz w:val="24"/>
                <w:szCs w:val="24"/>
              </w:rPr>
            </w:pPr>
            <w:r w:rsidRPr="006F5FC2">
              <w:rPr>
                <w:rFonts w:ascii="Times New Roman" w:hAnsi="Times New Roman" w:cs="Times New Roman"/>
                <w:b/>
                <w:bCs/>
                <w:sz w:val="24"/>
                <w:szCs w:val="24"/>
              </w:rPr>
              <w:t>1.</w:t>
            </w:r>
          </w:p>
        </w:tc>
        <w:tc>
          <w:tcPr>
            <w:tcW w:w="4097" w:type="dxa"/>
            <w:vAlign w:val="center"/>
          </w:tcPr>
          <w:p w14:paraId="40F16E20" w14:textId="77777777" w:rsidR="009A663A" w:rsidRPr="006F5FC2" w:rsidRDefault="009A663A" w:rsidP="009A663A">
            <w:pPr>
              <w:spacing w:after="0" w:line="240" w:lineRule="auto"/>
              <w:ind w:left="54"/>
              <w:rPr>
                <w:rFonts w:ascii="Times New Roman" w:hAnsi="Times New Roman" w:cs="Times New Roman"/>
                <w:b/>
                <w:bCs/>
                <w:sz w:val="24"/>
                <w:szCs w:val="24"/>
              </w:rPr>
            </w:pPr>
            <w:proofErr w:type="spellStart"/>
            <w:r w:rsidRPr="006F5FC2">
              <w:rPr>
                <w:rFonts w:ascii="Times New Roman" w:eastAsia="Times New Roman" w:hAnsi="Times New Roman" w:cs="Times New Roman"/>
                <w:b/>
                <w:bCs/>
                <w:color w:val="000000"/>
                <w:sz w:val="24"/>
                <w:szCs w:val="24"/>
                <w:lang w:eastAsia="lv-LV" w:bidi="lv-LV"/>
              </w:rPr>
              <w:t>Pasūtītājs</w:t>
            </w:r>
            <w:proofErr w:type="spellEnd"/>
          </w:p>
        </w:tc>
        <w:tc>
          <w:tcPr>
            <w:tcW w:w="5074" w:type="dxa"/>
            <w:vAlign w:val="center"/>
          </w:tcPr>
          <w:p w14:paraId="091A9FBD" w14:textId="77777777" w:rsidR="009A663A" w:rsidRPr="006F5FC2" w:rsidRDefault="009A663A" w:rsidP="009A663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Neatliekamās </w:t>
            </w:r>
            <w:proofErr w:type="spellStart"/>
            <w:r>
              <w:rPr>
                <w:rFonts w:ascii="Times New Roman" w:eastAsia="Times New Roman" w:hAnsi="Times New Roman" w:cs="Times New Roman"/>
                <w:sz w:val="24"/>
                <w:szCs w:val="24"/>
              </w:rPr>
              <w:t>medicīniskās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palīdzības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dienests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reģ</w:t>
            </w:r>
            <w:proofErr w:type="spellEnd"/>
            <w:r>
              <w:rPr>
                <w:rFonts w:ascii="Times New Roman" w:eastAsia="Times New Roman" w:hAnsi="Times New Roman" w:cs="Times New Roman"/>
                <w:sz w:val="24"/>
                <w:szCs w:val="24"/>
              </w:rPr>
              <w:t xml:space="preserve">. Nr. </w:t>
            </w:r>
            <w:r w:rsidRPr="00193A5E">
              <w:rPr>
                <w:rFonts w:ascii="Times New Roman" w:eastAsia="Times New Roman" w:hAnsi="Times New Roman" w:cs="Times New Roman"/>
                <w:bCs/>
                <w:lang w:eastAsia="lv-LV"/>
              </w:rPr>
              <w:t>90009029104</w:t>
            </w:r>
            <w:r>
              <w:rPr>
                <w:rFonts w:ascii="Times New Roman" w:eastAsia="Times New Roman" w:hAnsi="Times New Roman" w:cs="Times New Roman"/>
                <w:bCs/>
                <w:lang w:eastAsia="lv-LV"/>
              </w:rPr>
              <w:t xml:space="preserve">, </w:t>
            </w:r>
            <w:proofErr w:type="spellStart"/>
            <w:r>
              <w:rPr>
                <w:rFonts w:ascii="Times New Roman" w:eastAsia="Times New Roman" w:hAnsi="Times New Roman" w:cs="Times New Roman"/>
                <w:bCs/>
                <w:lang w:eastAsia="lv-LV"/>
              </w:rPr>
              <w:t>Adrese</w:t>
            </w:r>
            <w:proofErr w:type="spellEnd"/>
            <w:r>
              <w:rPr>
                <w:rFonts w:ascii="Times New Roman" w:eastAsia="Times New Roman" w:hAnsi="Times New Roman" w:cs="Times New Roman"/>
                <w:bCs/>
                <w:lang w:eastAsia="lv-LV"/>
              </w:rPr>
              <w:t xml:space="preserve">: </w:t>
            </w:r>
            <w:proofErr w:type="spellStart"/>
            <w:r>
              <w:rPr>
                <w:rFonts w:ascii="Times New Roman" w:eastAsia="Times New Roman" w:hAnsi="Times New Roman" w:cs="Times New Roman"/>
                <w:bCs/>
                <w:lang w:eastAsia="lv-LV"/>
              </w:rPr>
              <w:t>Laktas</w:t>
            </w:r>
            <w:proofErr w:type="spellEnd"/>
            <w:r>
              <w:rPr>
                <w:rFonts w:ascii="Times New Roman" w:eastAsia="Times New Roman" w:hAnsi="Times New Roman" w:cs="Times New Roman"/>
                <w:bCs/>
                <w:lang w:eastAsia="lv-LV"/>
              </w:rPr>
              <w:t xml:space="preserve"> </w:t>
            </w:r>
            <w:proofErr w:type="spellStart"/>
            <w:r>
              <w:rPr>
                <w:rFonts w:ascii="Times New Roman" w:eastAsia="Times New Roman" w:hAnsi="Times New Roman" w:cs="Times New Roman"/>
                <w:bCs/>
                <w:lang w:eastAsia="lv-LV"/>
              </w:rPr>
              <w:t>iela</w:t>
            </w:r>
            <w:proofErr w:type="spellEnd"/>
            <w:r>
              <w:rPr>
                <w:rFonts w:ascii="Times New Roman" w:eastAsia="Times New Roman" w:hAnsi="Times New Roman" w:cs="Times New Roman"/>
                <w:bCs/>
                <w:lang w:eastAsia="lv-LV"/>
              </w:rPr>
              <w:t xml:space="preserve"> 8, </w:t>
            </w:r>
            <w:proofErr w:type="spellStart"/>
            <w:r>
              <w:rPr>
                <w:rFonts w:ascii="Times New Roman" w:eastAsia="Times New Roman" w:hAnsi="Times New Roman" w:cs="Times New Roman"/>
                <w:bCs/>
                <w:lang w:eastAsia="lv-LV"/>
              </w:rPr>
              <w:t>Rīga</w:t>
            </w:r>
            <w:proofErr w:type="spellEnd"/>
            <w:r>
              <w:rPr>
                <w:rFonts w:ascii="Times New Roman" w:eastAsia="Times New Roman" w:hAnsi="Times New Roman" w:cs="Times New Roman"/>
                <w:bCs/>
                <w:lang w:eastAsia="lv-LV"/>
              </w:rPr>
              <w:t>, LV-1013</w:t>
            </w:r>
          </w:p>
        </w:tc>
      </w:tr>
      <w:tr w:rsidR="009A663A" w:rsidRPr="006F5FC2" w14:paraId="55D30BB6" w14:textId="77777777" w:rsidTr="009A663A">
        <w:tc>
          <w:tcPr>
            <w:tcW w:w="576" w:type="dxa"/>
            <w:vAlign w:val="center"/>
          </w:tcPr>
          <w:p w14:paraId="7EF60C12" w14:textId="77777777" w:rsidR="009A663A" w:rsidRPr="006F5FC2" w:rsidRDefault="009A663A" w:rsidP="009A663A">
            <w:pPr>
              <w:spacing w:after="0" w:line="240" w:lineRule="auto"/>
              <w:jc w:val="center"/>
              <w:rPr>
                <w:rFonts w:ascii="Times New Roman" w:hAnsi="Times New Roman" w:cs="Times New Roman"/>
                <w:b/>
                <w:bCs/>
                <w:sz w:val="24"/>
                <w:szCs w:val="24"/>
              </w:rPr>
            </w:pPr>
            <w:r w:rsidRPr="006F5FC2">
              <w:rPr>
                <w:rFonts w:ascii="Times New Roman" w:hAnsi="Times New Roman" w:cs="Times New Roman"/>
                <w:b/>
                <w:bCs/>
                <w:sz w:val="24"/>
                <w:szCs w:val="24"/>
              </w:rPr>
              <w:t>2.</w:t>
            </w:r>
          </w:p>
        </w:tc>
        <w:tc>
          <w:tcPr>
            <w:tcW w:w="4097" w:type="dxa"/>
            <w:vAlign w:val="center"/>
          </w:tcPr>
          <w:p w14:paraId="403A187B" w14:textId="77777777" w:rsidR="009A663A" w:rsidRPr="006F5FC2" w:rsidRDefault="009A663A" w:rsidP="00D55BEA">
            <w:pPr>
              <w:spacing w:after="0" w:line="240" w:lineRule="auto"/>
              <w:ind w:left="54"/>
              <w:jc w:val="both"/>
              <w:rPr>
                <w:rFonts w:ascii="Times New Roman" w:hAnsi="Times New Roman" w:cs="Times New Roman"/>
                <w:b/>
                <w:bCs/>
                <w:sz w:val="24"/>
                <w:szCs w:val="24"/>
              </w:rPr>
            </w:pPr>
            <w:proofErr w:type="spellStart"/>
            <w:r w:rsidRPr="006F5FC2">
              <w:rPr>
                <w:rFonts w:ascii="Times New Roman" w:hAnsi="Times New Roman" w:cs="Times New Roman"/>
                <w:b/>
                <w:bCs/>
                <w:sz w:val="24"/>
                <w:szCs w:val="24"/>
              </w:rPr>
              <w:t>Plānotais</w:t>
            </w:r>
            <w:proofErr w:type="spellEnd"/>
            <w:r w:rsidRPr="006F5FC2">
              <w:rPr>
                <w:rFonts w:ascii="Times New Roman" w:hAnsi="Times New Roman" w:cs="Times New Roman"/>
                <w:b/>
                <w:bCs/>
                <w:sz w:val="24"/>
                <w:szCs w:val="24"/>
              </w:rPr>
              <w:t xml:space="preserve"> </w:t>
            </w:r>
            <w:proofErr w:type="spellStart"/>
            <w:r w:rsidRPr="006F5FC2">
              <w:rPr>
                <w:rFonts w:ascii="Times New Roman" w:hAnsi="Times New Roman" w:cs="Times New Roman"/>
                <w:b/>
                <w:bCs/>
                <w:sz w:val="24"/>
                <w:szCs w:val="24"/>
              </w:rPr>
              <w:t>iepirkuma</w:t>
            </w:r>
            <w:proofErr w:type="spellEnd"/>
            <w:r w:rsidRPr="006F5FC2">
              <w:rPr>
                <w:rFonts w:ascii="Times New Roman" w:hAnsi="Times New Roman" w:cs="Times New Roman"/>
                <w:b/>
                <w:bCs/>
                <w:sz w:val="24"/>
                <w:szCs w:val="24"/>
              </w:rPr>
              <w:t xml:space="preserve"> </w:t>
            </w:r>
            <w:proofErr w:type="spellStart"/>
            <w:r w:rsidRPr="006F5FC2">
              <w:rPr>
                <w:rFonts w:ascii="Times New Roman" w:hAnsi="Times New Roman" w:cs="Times New Roman"/>
                <w:b/>
                <w:bCs/>
                <w:sz w:val="24"/>
                <w:szCs w:val="24"/>
              </w:rPr>
              <w:t>procedūras</w:t>
            </w:r>
            <w:proofErr w:type="spellEnd"/>
            <w:r w:rsidRPr="006F5FC2">
              <w:rPr>
                <w:rFonts w:ascii="Times New Roman" w:hAnsi="Times New Roman" w:cs="Times New Roman"/>
                <w:b/>
                <w:bCs/>
                <w:sz w:val="24"/>
                <w:szCs w:val="24"/>
              </w:rPr>
              <w:t xml:space="preserve"> </w:t>
            </w:r>
            <w:proofErr w:type="spellStart"/>
            <w:r w:rsidRPr="006F5FC2">
              <w:rPr>
                <w:rFonts w:ascii="Times New Roman" w:hAnsi="Times New Roman" w:cs="Times New Roman"/>
                <w:b/>
                <w:bCs/>
                <w:sz w:val="24"/>
                <w:szCs w:val="24"/>
              </w:rPr>
              <w:t>veids</w:t>
            </w:r>
            <w:proofErr w:type="spellEnd"/>
          </w:p>
        </w:tc>
        <w:tc>
          <w:tcPr>
            <w:tcW w:w="5074" w:type="dxa"/>
            <w:vAlign w:val="center"/>
          </w:tcPr>
          <w:p w14:paraId="0FCA0FF6" w14:textId="77777777" w:rsidR="009A663A" w:rsidRPr="006F5FC2" w:rsidRDefault="009A663A" w:rsidP="009A663A">
            <w:pPr>
              <w:spacing w:after="0" w:line="240" w:lineRule="auto"/>
              <w:rPr>
                <w:rFonts w:ascii="Times New Roman" w:eastAsia="Times New Roman" w:hAnsi="Times New Roman" w:cs="Times New Roman"/>
                <w:sz w:val="24"/>
                <w:szCs w:val="24"/>
              </w:rPr>
            </w:pPr>
            <w:proofErr w:type="spellStart"/>
            <w:r w:rsidRPr="006F5FC2">
              <w:rPr>
                <w:rFonts w:ascii="Times New Roman" w:hAnsi="Times New Roman" w:cs="Times New Roman"/>
                <w:sz w:val="24"/>
                <w:szCs w:val="24"/>
              </w:rPr>
              <w:t>Atklāts</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konkurss</w:t>
            </w:r>
            <w:proofErr w:type="spellEnd"/>
          </w:p>
        </w:tc>
      </w:tr>
      <w:tr w:rsidR="00D55BEA" w:rsidRPr="006F5FC2" w14:paraId="45494FFA" w14:textId="77777777" w:rsidTr="00224829">
        <w:tc>
          <w:tcPr>
            <w:tcW w:w="576" w:type="dxa"/>
            <w:vAlign w:val="center"/>
          </w:tcPr>
          <w:p w14:paraId="1C751990" w14:textId="77777777" w:rsidR="00D55BEA" w:rsidRPr="006F5FC2" w:rsidRDefault="00D55BEA" w:rsidP="00D55BEA">
            <w:pPr>
              <w:spacing w:after="0" w:line="240" w:lineRule="auto"/>
              <w:rPr>
                <w:rFonts w:ascii="Times New Roman" w:hAnsi="Times New Roman" w:cs="Times New Roman"/>
                <w:b/>
                <w:bCs/>
                <w:sz w:val="24"/>
                <w:szCs w:val="24"/>
              </w:rPr>
            </w:pPr>
            <w:r w:rsidRPr="006F5FC2">
              <w:rPr>
                <w:rFonts w:ascii="Times New Roman" w:hAnsi="Times New Roman" w:cs="Times New Roman"/>
                <w:b/>
                <w:bCs/>
                <w:sz w:val="24"/>
                <w:szCs w:val="24"/>
              </w:rPr>
              <w:t>3.</w:t>
            </w:r>
          </w:p>
        </w:tc>
        <w:tc>
          <w:tcPr>
            <w:tcW w:w="4097" w:type="dxa"/>
            <w:vAlign w:val="center"/>
          </w:tcPr>
          <w:p w14:paraId="536277FD" w14:textId="77777777" w:rsidR="00D55BEA" w:rsidRPr="006F5FC2" w:rsidRDefault="00D55BEA" w:rsidP="00D55BEA">
            <w:pPr>
              <w:spacing w:after="0" w:line="240" w:lineRule="auto"/>
              <w:ind w:left="54"/>
              <w:rPr>
                <w:rFonts w:ascii="Times New Roman" w:hAnsi="Times New Roman" w:cs="Times New Roman"/>
                <w:b/>
                <w:bCs/>
                <w:sz w:val="24"/>
                <w:szCs w:val="24"/>
              </w:rPr>
            </w:pPr>
            <w:proofErr w:type="spellStart"/>
            <w:r w:rsidRPr="006F5FC2">
              <w:rPr>
                <w:rFonts w:ascii="Times New Roman" w:hAnsi="Times New Roman" w:cs="Times New Roman"/>
                <w:b/>
                <w:bCs/>
                <w:sz w:val="24"/>
                <w:szCs w:val="24"/>
              </w:rPr>
              <w:t>Plānotais</w:t>
            </w:r>
            <w:proofErr w:type="spellEnd"/>
            <w:r w:rsidRPr="006F5FC2">
              <w:rPr>
                <w:rFonts w:ascii="Times New Roman" w:hAnsi="Times New Roman" w:cs="Times New Roman"/>
                <w:b/>
                <w:bCs/>
                <w:sz w:val="24"/>
                <w:szCs w:val="24"/>
              </w:rPr>
              <w:t xml:space="preserve"> </w:t>
            </w:r>
            <w:proofErr w:type="spellStart"/>
            <w:r w:rsidRPr="006F5FC2">
              <w:rPr>
                <w:rFonts w:ascii="Times New Roman" w:hAnsi="Times New Roman" w:cs="Times New Roman"/>
                <w:b/>
                <w:bCs/>
                <w:sz w:val="24"/>
                <w:szCs w:val="24"/>
              </w:rPr>
              <w:t>iepirkuma</w:t>
            </w:r>
            <w:proofErr w:type="spellEnd"/>
            <w:r w:rsidRPr="006F5FC2">
              <w:rPr>
                <w:rFonts w:ascii="Times New Roman" w:hAnsi="Times New Roman" w:cs="Times New Roman"/>
                <w:b/>
                <w:bCs/>
                <w:sz w:val="24"/>
                <w:szCs w:val="24"/>
              </w:rPr>
              <w:t xml:space="preserve"> </w:t>
            </w:r>
            <w:proofErr w:type="spellStart"/>
            <w:r w:rsidRPr="006F5FC2">
              <w:rPr>
                <w:rFonts w:ascii="Times New Roman" w:hAnsi="Times New Roman" w:cs="Times New Roman"/>
                <w:b/>
                <w:bCs/>
                <w:sz w:val="24"/>
                <w:szCs w:val="24"/>
              </w:rPr>
              <w:t>priekšmets</w:t>
            </w:r>
            <w:proofErr w:type="spellEnd"/>
            <w:r w:rsidRPr="006F5FC2">
              <w:rPr>
                <w:rFonts w:ascii="Times New Roman" w:hAnsi="Times New Roman" w:cs="Times New Roman"/>
                <w:b/>
                <w:bCs/>
                <w:sz w:val="24"/>
                <w:szCs w:val="24"/>
              </w:rPr>
              <w:t xml:space="preserve"> </w:t>
            </w:r>
            <w:r w:rsidRPr="006F5FC2">
              <w:rPr>
                <w:rFonts w:ascii="Times New Roman" w:hAnsi="Times New Roman" w:cs="Times New Roman"/>
                <w:b/>
                <w:iCs/>
                <w:color w:val="000000" w:themeColor="text1"/>
                <w:sz w:val="24"/>
                <w:szCs w:val="24"/>
              </w:rPr>
              <w:t xml:space="preserve">un </w:t>
            </w:r>
            <w:proofErr w:type="spellStart"/>
            <w:r w:rsidRPr="006F5FC2">
              <w:rPr>
                <w:rFonts w:ascii="Times New Roman" w:hAnsi="Times New Roman" w:cs="Times New Roman"/>
                <w:b/>
                <w:iCs/>
                <w:color w:val="000000" w:themeColor="text1"/>
                <w:sz w:val="24"/>
                <w:szCs w:val="24"/>
              </w:rPr>
              <w:t>paredzamā</w:t>
            </w:r>
            <w:proofErr w:type="spellEnd"/>
            <w:r w:rsidRPr="006F5FC2">
              <w:rPr>
                <w:rFonts w:ascii="Times New Roman" w:hAnsi="Times New Roman" w:cs="Times New Roman"/>
                <w:b/>
                <w:iCs/>
                <w:color w:val="000000" w:themeColor="text1"/>
                <w:sz w:val="24"/>
                <w:szCs w:val="24"/>
              </w:rPr>
              <w:t xml:space="preserve"> </w:t>
            </w:r>
            <w:proofErr w:type="spellStart"/>
            <w:r w:rsidRPr="006F5FC2">
              <w:rPr>
                <w:rFonts w:ascii="Times New Roman" w:hAnsi="Times New Roman" w:cs="Times New Roman"/>
                <w:b/>
                <w:iCs/>
                <w:color w:val="000000" w:themeColor="text1"/>
                <w:sz w:val="24"/>
                <w:szCs w:val="24"/>
              </w:rPr>
              <w:t>līgumcena</w:t>
            </w:r>
            <w:proofErr w:type="spellEnd"/>
          </w:p>
        </w:tc>
        <w:tc>
          <w:tcPr>
            <w:tcW w:w="5074" w:type="dxa"/>
          </w:tcPr>
          <w:p w14:paraId="48179264" w14:textId="77777777" w:rsidR="006B6A1F" w:rsidRPr="00DA12C0" w:rsidRDefault="006B6A1F" w:rsidP="006B6A1F">
            <w:pPr>
              <w:ind w:left="13" w:hanging="13"/>
              <w:jc w:val="both"/>
              <w:rPr>
                <w:rFonts w:ascii="Times New Roman" w:hAnsi="Times New Roman" w:cs="Times New Roman"/>
                <w:bCs/>
                <w:sz w:val="24"/>
                <w:szCs w:val="24"/>
              </w:rPr>
            </w:pPr>
            <w:proofErr w:type="spellStart"/>
            <w:r w:rsidRPr="00DA12C0">
              <w:rPr>
                <w:rFonts w:ascii="Times New Roman" w:hAnsi="Times New Roman" w:cs="Times New Roman"/>
                <w:bCs/>
                <w:sz w:val="24"/>
                <w:szCs w:val="24"/>
              </w:rPr>
              <w:t>Līguma</w:t>
            </w:r>
            <w:proofErr w:type="spellEnd"/>
            <w:r w:rsidRPr="00DA12C0">
              <w:rPr>
                <w:rFonts w:ascii="Times New Roman" w:hAnsi="Times New Roman" w:cs="Times New Roman"/>
                <w:bCs/>
                <w:sz w:val="24"/>
                <w:szCs w:val="24"/>
              </w:rPr>
              <w:t xml:space="preserve"> </w:t>
            </w:r>
            <w:proofErr w:type="spellStart"/>
            <w:proofErr w:type="gramStart"/>
            <w:r w:rsidRPr="00DA12C0">
              <w:rPr>
                <w:rFonts w:ascii="Times New Roman" w:hAnsi="Times New Roman" w:cs="Times New Roman"/>
                <w:bCs/>
                <w:sz w:val="24"/>
                <w:szCs w:val="24"/>
              </w:rPr>
              <w:t>veids</w:t>
            </w:r>
            <w:proofErr w:type="spellEnd"/>
            <w:r w:rsidRPr="00DA12C0">
              <w:rPr>
                <w:rFonts w:ascii="Times New Roman" w:hAnsi="Times New Roman" w:cs="Times New Roman"/>
                <w:bCs/>
                <w:sz w:val="24"/>
                <w:szCs w:val="24"/>
              </w:rPr>
              <w:t xml:space="preserve">  -</w:t>
            </w:r>
            <w:proofErr w:type="gramEnd"/>
            <w:r w:rsidRPr="00DA12C0">
              <w:rPr>
                <w:rFonts w:ascii="Times New Roman" w:hAnsi="Times New Roman" w:cs="Times New Roman"/>
                <w:bCs/>
                <w:sz w:val="24"/>
                <w:szCs w:val="24"/>
              </w:rPr>
              <w:t xml:space="preserve"> </w:t>
            </w:r>
            <w:proofErr w:type="spellStart"/>
            <w:r w:rsidRPr="00DA12C0">
              <w:rPr>
                <w:rFonts w:ascii="Times New Roman" w:hAnsi="Times New Roman" w:cs="Times New Roman"/>
                <w:bCs/>
                <w:sz w:val="24"/>
                <w:szCs w:val="24"/>
              </w:rPr>
              <w:t>pakalpojums</w:t>
            </w:r>
            <w:proofErr w:type="spellEnd"/>
            <w:r w:rsidRPr="00DA12C0">
              <w:rPr>
                <w:rFonts w:ascii="Times New Roman" w:hAnsi="Times New Roman" w:cs="Times New Roman"/>
                <w:bCs/>
                <w:sz w:val="24"/>
                <w:szCs w:val="24"/>
              </w:rPr>
              <w:t>.</w:t>
            </w:r>
          </w:p>
          <w:p w14:paraId="06E91028" w14:textId="77777777" w:rsidR="006B6A1F" w:rsidRPr="00DA12C0" w:rsidRDefault="006B6A1F" w:rsidP="006B6A1F">
            <w:pPr>
              <w:ind w:left="13" w:hanging="13"/>
              <w:jc w:val="both"/>
              <w:rPr>
                <w:rFonts w:ascii="Times New Roman" w:hAnsi="Times New Roman" w:cs="Times New Roman"/>
                <w:sz w:val="24"/>
                <w:szCs w:val="24"/>
              </w:rPr>
            </w:pPr>
            <w:proofErr w:type="spellStart"/>
            <w:r w:rsidRPr="00DA12C0">
              <w:rPr>
                <w:rFonts w:ascii="Times New Roman" w:hAnsi="Times New Roman" w:cs="Times New Roman"/>
                <w:bCs/>
                <w:sz w:val="24"/>
                <w:szCs w:val="24"/>
              </w:rPr>
              <w:t>Iepirkuma</w:t>
            </w:r>
            <w:proofErr w:type="spellEnd"/>
            <w:r w:rsidRPr="00DA12C0">
              <w:rPr>
                <w:rFonts w:ascii="Times New Roman" w:hAnsi="Times New Roman" w:cs="Times New Roman"/>
                <w:bCs/>
                <w:sz w:val="24"/>
                <w:szCs w:val="24"/>
              </w:rPr>
              <w:t xml:space="preserve"> </w:t>
            </w:r>
            <w:proofErr w:type="spellStart"/>
            <w:r w:rsidRPr="00DA12C0">
              <w:rPr>
                <w:rFonts w:ascii="Times New Roman" w:hAnsi="Times New Roman" w:cs="Times New Roman"/>
                <w:bCs/>
                <w:sz w:val="24"/>
                <w:szCs w:val="24"/>
              </w:rPr>
              <w:t>priekšmets</w:t>
            </w:r>
            <w:proofErr w:type="spellEnd"/>
            <w:r w:rsidRPr="00DA12C0">
              <w:rPr>
                <w:rFonts w:ascii="Times New Roman" w:hAnsi="Times New Roman" w:cs="Times New Roman"/>
                <w:bCs/>
                <w:sz w:val="24"/>
                <w:szCs w:val="24"/>
              </w:rPr>
              <w:t xml:space="preserve">: </w:t>
            </w:r>
            <w:proofErr w:type="spellStart"/>
            <w:r w:rsidRPr="00DA12C0">
              <w:rPr>
                <w:rFonts w:ascii="Times New Roman" w:hAnsi="Times New Roman"/>
                <w:bCs/>
                <w:sz w:val="24"/>
                <w:szCs w:val="24"/>
              </w:rPr>
              <w:t>Tehniskās</w:t>
            </w:r>
            <w:proofErr w:type="spellEnd"/>
            <w:r w:rsidRPr="00DA12C0">
              <w:rPr>
                <w:rFonts w:ascii="Times New Roman" w:hAnsi="Times New Roman"/>
                <w:bCs/>
                <w:sz w:val="24"/>
                <w:szCs w:val="24"/>
              </w:rPr>
              <w:t xml:space="preserve"> </w:t>
            </w:r>
            <w:proofErr w:type="spellStart"/>
            <w:r w:rsidRPr="00DA12C0">
              <w:rPr>
                <w:rFonts w:ascii="Times New Roman" w:hAnsi="Times New Roman"/>
                <w:bCs/>
                <w:sz w:val="24"/>
                <w:szCs w:val="24"/>
              </w:rPr>
              <w:t>apsekošanas</w:t>
            </w:r>
            <w:proofErr w:type="spellEnd"/>
            <w:r w:rsidRPr="00DA12C0">
              <w:rPr>
                <w:rFonts w:ascii="Times New Roman" w:hAnsi="Times New Roman"/>
                <w:bCs/>
                <w:sz w:val="24"/>
                <w:szCs w:val="24"/>
              </w:rPr>
              <w:t xml:space="preserve"> </w:t>
            </w:r>
            <w:proofErr w:type="spellStart"/>
            <w:r w:rsidRPr="00DA12C0">
              <w:rPr>
                <w:rFonts w:ascii="Times New Roman" w:hAnsi="Times New Roman"/>
                <w:bCs/>
                <w:sz w:val="24"/>
                <w:szCs w:val="24"/>
              </w:rPr>
              <w:t>atzinumu</w:t>
            </w:r>
            <w:proofErr w:type="spellEnd"/>
            <w:r w:rsidRPr="00DA12C0">
              <w:rPr>
                <w:rFonts w:ascii="Times New Roman" w:hAnsi="Times New Roman"/>
                <w:bCs/>
                <w:sz w:val="24"/>
                <w:szCs w:val="24"/>
              </w:rPr>
              <w:t xml:space="preserve"> </w:t>
            </w:r>
            <w:proofErr w:type="spellStart"/>
            <w:r w:rsidRPr="00DA12C0">
              <w:rPr>
                <w:rFonts w:ascii="Times New Roman" w:hAnsi="Times New Roman"/>
                <w:bCs/>
                <w:sz w:val="24"/>
                <w:szCs w:val="24"/>
              </w:rPr>
              <w:t>izstrāde</w:t>
            </w:r>
            <w:proofErr w:type="spellEnd"/>
            <w:r w:rsidRPr="00DA12C0">
              <w:rPr>
                <w:rFonts w:ascii="Times New Roman" w:hAnsi="Times New Roman" w:cs="Times New Roman"/>
                <w:sz w:val="24"/>
                <w:szCs w:val="24"/>
              </w:rPr>
              <w:t xml:space="preserve"> </w:t>
            </w:r>
          </w:p>
          <w:p w14:paraId="25959274" w14:textId="77777777" w:rsidR="006B6A1F" w:rsidRPr="00DA12C0" w:rsidRDefault="006B6A1F" w:rsidP="006B6A1F">
            <w:pPr>
              <w:widowControl w:val="0"/>
              <w:adjustRightInd w:val="0"/>
              <w:jc w:val="both"/>
              <w:textAlignment w:val="baseline"/>
              <w:rPr>
                <w:rFonts w:ascii="Times New Roman" w:hAnsi="Times New Roman" w:cs="Times New Roman"/>
                <w:sz w:val="24"/>
                <w:szCs w:val="24"/>
              </w:rPr>
            </w:pPr>
            <w:proofErr w:type="spellStart"/>
            <w:r w:rsidRPr="00DA12C0">
              <w:rPr>
                <w:rFonts w:ascii="Times New Roman" w:hAnsi="Times New Roman" w:cs="Times New Roman"/>
                <w:sz w:val="24"/>
                <w:szCs w:val="24"/>
              </w:rPr>
              <w:t>Iepirkuma</w:t>
            </w:r>
            <w:proofErr w:type="spellEnd"/>
            <w:r w:rsidRPr="00DA12C0">
              <w:rPr>
                <w:rFonts w:ascii="Times New Roman" w:hAnsi="Times New Roman" w:cs="Times New Roman"/>
                <w:sz w:val="24"/>
                <w:szCs w:val="24"/>
              </w:rPr>
              <w:t xml:space="preserve"> </w:t>
            </w:r>
            <w:proofErr w:type="spellStart"/>
            <w:r w:rsidRPr="00DA12C0">
              <w:rPr>
                <w:rFonts w:ascii="Times New Roman" w:hAnsi="Times New Roman" w:cs="Times New Roman"/>
                <w:sz w:val="24"/>
                <w:szCs w:val="24"/>
              </w:rPr>
              <w:t>nomenklatūra</w:t>
            </w:r>
            <w:proofErr w:type="spellEnd"/>
            <w:r w:rsidRPr="00DA12C0">
              <w:rPr>
                <w:rFonts w:ascii="Times New Roman" w:hAnsi="Times New Roman" w:cs="Times New Roman"/>
                <w:sz w:val="24"/>
                <w:szCs w:val="24"/>
              </w:rPr>
              <w:t xml:space="preserve">: </w:t>
            </w:r>
            <w:proofErr w:type="spellStart"/>
            <w:r w:rsidRPr="00DA12C0">
              <w:rPr>
                <w:rFonts w:ascii="Times New Roman" w:hAnsi="Times New Roman" w:cs="Times New Roman"/>
                <w:sz w:val="24"/>
                <w:szCs w:val="24"/>
              </w:rPr>
              <w:t>Galvenais</w:t>
            </w:r>
            <w:proofErr w:type="spellEnd"/>
            <w:r w:rsidRPr="00DA12C0">
              <w:rPr>
                <w:rFonts w:ascii="Times New Roman" w:hAnsi="Times New Roman" w:cs="Times New Roman"/>
                <w:sz w:val="24"/>
                <w:szCs w:val="24"/>
              </w:rPr>
              <w:t xml:space="preserve"> CPV </w:t>
            </w:r>
            <w:proofErr w:type="spellStart"/>
            <w:r w:rsidRPr="00DA12C0">
              <w:rPr>
                <w:rFonts w:ascii="Times New Roman" w:hAnsi="Times New Roman" w:cs="Times New Roman"/>
                <w:sz w:val="24"/>
                <w:szCs w:val="24"/>
              </w:rPr>
              <w:t>kods</w:t>
            </w:r>
            <w:proofErr w:type="spellEnd"/>
            <w:r w:rsidRPr="00DA12C0">
              <w:rPr>
                <w:rFonts w:ascii="Times New Roman" w:hAnsi="Times New Roman" w:cs="Times New Roman"/>
                <w:sz w:val="24"/>
                <w:szCs w:val="24"/>
              </w:rPr>
              <w:t>: 71000000-8 (</w:t>
            </w:r>
            <w:proofErr w:type="spellStart"/>
            <w:r w:rsidRPr="00DA12C0">
              <w:rPr>
                <w:rFonts w:ascii="Times New Roman" w:hAnsi="Times New Roman" w:cs="Times New Roman"/>
                <w:sz w:val="24"/>
                <w:szCs w:val="24"/>
              </w:rPr>
              <w:t>Arhitektūras</w:t>
            </w:r>
            <w:proofErr w:type="spellEnd"/>
            <w:r w:rsidRPr="00DA12C0">
              <w:rPr>
                <w:rFonts w:ascii="Times New Roman" w:hAnsi="Times New Roman" w:cs="Times New Roman"/>
                <w:sz w:val="24"/>
                <w:szCs w:val="24"/>
              </w:rPr>
              <w:t xml:space="preserve">, </w:t>
            </w:r>
            <w:proofErr w:type="spellStart"/>
            <w:r w:rsidRPr="00DA12C0">
              <w:rPr>
                <w:rFonts w:ascii="Times New Roman" w:hAnsi="Times New Roman" w:cs="Times New Roman"/>
                <w:sz w:val="24"/>
                <w:szCs w:val="24"/>
              </w:rPr>
              <w:t>būvniecības</w:t>
            </w:r>
            <w:proofErr w:type="spellEnd"/>
            <w:r w:rsidRPr="00DA12C0">
              <w:rPr>
                <w:rFonts w:ascii="Times New Roman" w:hAnsi="Times New Roman" w:cs="Times New Roman"/>
                <w:sz w:val="24"/>
                <w:szCs w:val="24"/>
              </w:rPr>
              <w:t xml:space="preserve">, </w:t>
            </w:r>
            <w:proofErr w:type="spellStart"/>
            <w:r w:rsidRPr="00DA12C0">
              <w:rPr>
                <w:rFonts w:ascii="Times New Roman" w:hAnsi="Times New Roman" w:cs="Times New Roman"/>
                <w:sz w:val="24"/>
                <w:szCs w:val="24"/>
              </w:rPr>
              <w:t>inženiertehniskie</w:t>
            </w:r>
            <w:proofErr w:type="spellEnd"/>
            <w:r w:rsidRPr="00DA12C0">
              <w:rPr>
                <w:rFonts w:ascii="Times New Roman" w:hAnsi="Times New Roman" w:cs="Times New Roman"/>
                <w:sz w:val="24"/>
                <w:szCs w:val="24"/>
              </w:rPr>
              <w:t xml:space="preserve"> un </w:t>
            </w:r>
            <w:proofErr w:type="spellStart"/>
            <w:r w:rsidRPr="00DA12C0">
              <w:rPr>
                <w:rFonts w:ascii="Times New Roman" w:hAnsi="Times New Roman" w:cs="Times New Roman"/>
                <w:sz w:val="24"/>
                <w:szCs w:val="24"/>
              </w:rPr>
              <w:t>pārbaudes</w:t>
            </w:r>
            <w:proofErr w:type="spellEnd"/>
            <w:r w:rsidRPr="00DA12C0">
              <w:rPr>
                <w:rFonts w:ascii="Times New Roman" w:hAnsi="Times New Roman" w:cs="Times New Roman"/>
                <w:sz w:val="24"/>
                <w:szCs w:val="24"/>
              </w:rPr>
              <w:t xml:space="preserve"> pakalpojumi), </w:t>
            </w:r>
            <w:proofErr w:type="spellStart"/>
            <w:r w:rsidRPr="00DA12C0">
              <w:rPr>
                <w:rFonts w:ascii="Times New Roman" w:hAnsi="Times New Roman" w:cs="Times New Roman"/>
                <w:sz w:val="24"/>
                <w:szCs w:val="24"/>
              </w:rPr>
              <w:t>papildus</w:t>
            </w:r>
            <w:proofErr w:type="spellEnd"/>
            <w:r w:rsidRPr="00DA12C0">
              <w:rPr>
                <w:rFonts w:ascii="Times New Roman" w:hAnsi="Times New Roman" w:cs="Times New Roman"/>
                <w:sz w:val="24"/>
                <w:szCs w:val="24"/>
              </w:rPr>
              <w:t xml:space="preserve"> CPV </w:t>
            </w:r>
            <w:proofErr w:type="spellStart"/>
            <w:r w:rsidRPr="00DA12C0">
              <w:rPr>
                <w:rFonts w:ascii="Times New Roman" w:hAnsi="Times New Roman" w:cs="Times New Roman"/>
                <w:sz w:val="24"/>
                <w:szCs w:val="24"/>
              </w:rPr>
              <w:t>kods</w:t>
            </w:r>
            <w:proofErr w:type="spellEnd"/>
            <w:r w:rsidRPr="00DA12C0">
              <w:rPr>
                <w:rFonts w:ascii="Times New Roman" w:hAnsi="Times New Roman" w:cs="Times New Roman"/>
                <w:sz w:val="24"/>
                <w:szCs w:val="24"/>
              </w:rPr>
              <w:t>: 71631300-3 (</w:t>
            </w:r>
            <w:proofErr w:type="spellStart"/>
            <w:r w:rsidRPr="00DA12C0">
              <w:rPr>
                <w:rFonts w:ascii="Times New Roman" w:hAnsi="Times New Roman" w:cs="Times New Roman"/>
                <w:sz w:val="24"/>
                <w:szCs w:val="24"/>
              </w:rPr>
              <w:t>Ēku</w:t>
            </w:r>
            <w:proofErr w:type="spellEnd"/>
            <w:r w:rsidRPr="00DA12C0">
              <w:rPr>
                <w:rFonts w:ascii="Times New Roman" w:hAnsi="Times New Roman" w:cs="Times New Roman"/>
                <w:sz w:val="24"/>
                <w:szCs w:val="24"/>
              </w:rPr>
              <w:t xml:space="preserve"> </w:t>
            </w:r>
            <w:proofErr w:type="spellStart"/>
            <w:r w:rsidRPr="00DA12C0">
              <w:rPr>
                <w:rFonts w:ascii="Times New Roman" w:hAnsi="Times New Roman" w:cs="Times New Roman"/>
                <w:sz w:val="24"/>
                <w:szCs w:val="24"/>
              </w:rPr>
              <w:t>tehniskās</w:t>
            </w:r>
            <w:proofErr w:type="spellEnd"/>
            <w:r w:rsidRPr="00DA12C0">
              <w:rPr>
                <w:rFonts w:ascii="Times New Roman" w:hAnsi="Times New Roman" w:cs="Times New Roman"/>
                <w:sz w:val="24"/>
                <w:szCs w:val="24"/>
              </w:rPr>
              <w:t xml:space="preserve"> </w:t>
            </w:r>
            <w:proofErr w:type="spellStart"/>
            <w:r w:rsidRPr="00DA12C0">
              <w:rPr>
                <w:rFonts w:ascii="Times New Roman" w:hAnsi="Times New Roman" w:cs="Times New Roman"/>
                <w:sz w:val="24"/>
                <w:szCs w:val="24"/>
              </w:rPr>
              <w:t>pārbaudes</w:t>
            </w:r>
            <w:proofErr w:type="spellEnd"/>
            <w:r w:rsidRPr="00DA12C0">
              <w:rPr>
                <w:rFonts w:ascii="Times New Roman" w:hAnsi="Times New Roman" w:cs="Times New Roman"/>
                <w:sz w:val="24"/>
                <w:szCs w:val="24"/>
              </w:rPr>
              <w:t xml:space="preserve"> pakalpojumi). </w:t>
            </w:r>
          </w:p>
          <w:p w14:paraId="021D9E2A" w14:textId="49AEBEF7" w:rsidR="00D55BEA" w:rsidRPr="00DA12C0" w:rsidRDefault="006B6A1F" w:rsidP="006B6A1F">
            <w:pPr>
              <w:spacing w:after="0" w:line="240" w:lineRule="auto"/>
              <w:jc w:val="both"/>
              <w:rPr>
                <w:bCs/>
              </w:rPr>
            </w:pPr>
            <w:proofErr w:type="spellStart"/>
            <w:r w:rsidRPr="00DA12C0">
              <w:rPr>
                <w:rFonts w:ascii="Times New Roman" w:hAnsi="Times New Roman"/>
                <w:sz w:val="24"/>
                <w:szCs w:val="24"/>
              </w:rPr>
              <w:t>Plānotais</w:t>
            </w:r>
            <w:proofErr w:type="spellEnd"/>
            <w:r w:rsidRPr="00DA12C0">
              <w:rPr>
                <w:rFonts w:ascii="Times New Roman" w:hAnsi="Times New Roman"/>
                <w:sz w:val="24"/>
                <w:szCs w:val="24"/>
              </w:rPr>
              <w:t xml:space="preserve"> </w:t>
            </w:r>
            <w:proofErr w:type="spellStart"/>
            <w:r w:rsidRPr="00DA12C0">
              <w:rPr>
                <w:rFonts w:ascii="Times New Roman" w:hAnsi="Times New Roman"/>
                <w:sz w:val="24"/>
                <w:szCs w:val="24"/>
              </w:rPr>
              <w:t>līguma</w:t>
            </w:r>
            <w:proofErr w:type="spellEnd"/>
            <w:r w:rsidRPr="00DA12C0">
              <w:rPr>
                <w:rFonts w:ascii="Times New Roman" w:hAnsi="Times New Roman"/>
                <w:sz w:val="24"/>
                <w:szCs w:val="24"/>
              </w:rPr>
              <w:t xml:space="preserve"> </w:t>
            </w:r>
            <w:proofErr w:type="spellStart"/>
            <w:r w:rsidRPr="00DA12C0">
              <w:rPr>
                <w:rFonts w:ascii="Times New Roman" w:hAnsi="Times New Roman"/>
                <w:sz w:val="24"/>
                <w:szCs w:val="24"/>
              </w:rPr>
              <w:t>termiņš</w:t>
            </w:r>
            <w:proofErr w:type="spellEnd"/>
            <w:r w:rsidRPr="00DA12C0">
              <w:rPr>
                <w:rFonts w:ascii="Times New Roman" w:hAnsi="Times New Roman"/>
                <w:sz w:val="24"/>
                <w:szCs w:val="24"/>
              </w:rPr>
              <w:t>: 12 (</w:t>
            </w:r>
            <w:proofErr w:type="spellStart"/>
            <w:r w:rsidRPr="00DA12C0">
              <w:rPr>
                <w:rFonts w:ascii="Times New Roman" w:hAnsi="Times New Roman"/>
                <w:sz w:val="24"/>
                <w:szCs w:val="24"/>
              </w:rPr>
              <w:t>divpadsmit</w:t>
            </w:r>
            <w:proofErr w:type="spellEnd"/>
            <w:r w:rsidRPr="00DA12C0">
              <w:rPr>
                <w:rFonts w:ascii="Times New Roman" w:hAnsi="Times New Roman"/>
                <w:sz w:val="24"/>
                <w:szCs w:val="24"/>
              </w:rPr>
              <w:t xml:space="preserve">) </w:t>
            </w:r>
            <w:proofErr w:type="spellStart"/>
            <w:r w:rsidRPr="00DA12C0">
              <w:rPr>
                <w:rFonts w:ascii="Times New Roman" w:hAnsi="Times New Roman"/>
                <w:sz w:val="24"/>
                <w:szCs w:val="24"/>
              </w:rPr>
              <w:t>mēneši</w:t>
            </w:r>
            <w:proofErr w:type="spellEnd"/>
            <w:r w:rsidRPr="00DA12C0">
              <w:rPr>
                <w:rFonts w:ascii="Times New Roman" w:hAnsi="Times New Roman"/>
                <w:sz w:val="24"/>
                <w:szCs w:val="24"/>
              </w:rPr>
              <w:t xml:space="preserve"> </w:t>
            </w:r>
            <w:proofErr w:type="spellStart"/>
            <w:r w:rsidRPr="00DA12C0">
              <w:rPr>
                <w:rFonts w:ascii="Times New Roman" w:hAnsi="Times New Roman"/>
                <w:sz w:val="24"/>
                <w:szCs w:val="24"/>
              </w:rPr>
              <w:t>pēc</w:t>
            </w:r>
            <w:proofErr w:type="spellEnd"/>
            <w:r w:rsidRPr="00DA12C0">
              <w:rPr>
                <w:rFonts w:ascii="Times New Roman" w:hAnsi="Times New Roman"/>
                <w:sz w:val="24"/>
                <w:szCs w:val="24"/>
              </w:rPr>
              <w:t xml:space="preserve"> </w:t>
            </w:r>
            <w:proofErr w:type="spellStart"/>
            <w:r w:rsidRPr="00DA12C0">
              <w:rPr>
                <w:rFonts w:ascii="Times New Roman" w:hAnsi="Times New Roman"/>
                <w:sz w:val="24"/>
                <w:szCs w:val="24"/>
              </w:rPr>
              <w:t>līguma</w:t>
            </w:r>
            <w:proofErr w:type="spellEnd"/>
            <w:r w:rsidRPr="00DA12C0">
              <w:rPr>
                <w:rFonts w:ascii="Times New Roman" w:hAnsi="Times New Roman"/>
                <w:sz w:val="24"/>
                <w:szCs w:val="24"/>
              </w:rPr>
              <w:t xml:space="preserve"> </w:t>
            </w:r>
            <w:proofErr w:type="spellStart"/>
            <w:r w:rsidRPr="00DA12C0">
              <w:rPr>
                <w:rFonts w:ascii="Times New Roman" w:hAnsi="Times New Roman"/>
                <w:sz w:val="24"/>
                <w:szCs w:val="24"/>
              </w:rPr>
              <w:t>abpusējas</w:t>
            </w:r>
            <w:proofErr w:type="spellEnd"/>
            <w:r w:rsidRPr="00DA12C0">
              <w:rPr>
                <w:rFonts w:ascii="Times New Roman" w:hAnsi="Times New Roman"/>
                <w:sz w:val="24"/>
                <w:szCs w:val="24"/>
              </w:rPr>
              <w:t xml:space="preserve"> </w:t>
            </w:r>
            <w:proofErr w:type="spellStart"/>
            <w:r w:rsidRPr="00DA12C0">
              <w:rPr>
                <w:rFonts w:ascii="Times New Roman" w:hAnsi="Times New Roman"/>
                <w:sz w:val="24"/>
                <w:szCs w:val="24"/>
              </w:rPr>
              <w:t>parakstīšanas</w:t>
            </w:r>
            <w:proofErr w:type="spellEnd"/>
          </w:p>
        </w:tc>
      </w:tr>
      <w:tr w:rsidR="009A663A" w:rsidRPr="006F5FC2" w14:paraId="60AF238D" w14:textId="77777777" w:rsidTr="009A663A">
        <w:tc>
          <w:tcPr>
            <w:tcW w:w="576" w:type="dxa"/>
          </w:tcPr>
          <w:p w14:paraId="288E15CC" w14:textId="77777777" w:rsidR="009A663A" w:rsidRPr="006F5FC2" w:rsidRDefault="009A663A" w:rsidP="009A663A">
            <w:pPr>
              <w:spacing w:after="0" w:line="240" w:lineRule="auto"/>
              <w:jc w:val="center"/>
              <w:rPr>
                <w:rFonts w:ascii="Times New Roman" w:hAnsi="Times New Roman" w:cs="Times New Roman"/>
                <w:b/>
                <w:bCs/>
                <w:sz w:val="24"/>
                <w:szCs w:val="24"/>
              </w:rPr>
            </w:pPr>
            <w:r w:rsidRPr="006F5FC2">
              <w:rPr>
                <w:rFonts w:ascii="Times New Roman" w:hAnsi="Times New Roman" w:cs="Times New Roman"/>
                <w:b/>
                <w:bCs/>
                <w:sz w:val="24"/>
                <w:szCs w:val="24"/>
              </w:rPr>
              <w:t>4.</w:t>
            </w:r>
          </w:p>
        </w:tc>
        <w:tc>
          <w:tcPr>
            <w:tcW w:w="4097" w:type="dxa"/>
            <w:vAlign w:val="center"/>
          </w:tcPr>
          <w:p w14:paraId="6DE6F3C5" w14:textId="77777777" w:rsidR="009A663A" w:rsidRPr="006F5FC2" w:rsidRDefault="009A663A" w:rsidP="009A663A">
            <w:pPr>
              <w:spacing w:after="0" w:line="240" w:lineRule="auto"/>
              <w:ind w:left="54"/>
              <w:rPr>
                <w:rFonts w:ascii="Times New Roman" w:hAnsi="Times New Roman" w:cs="Times New Roman"/>
                <w:b/>
                <w:bCs/>
                <w:sz w:val="24"/>
                <w:szCs w:val="24"/>
              </w:rPr>
            </w:pPr>
            <w:r w:rsidRPr="006F5FC2">
              <w:rPr>
                <w:rFonts w:ascii="Times New Roman" w:hAnsi="Times New Roman" w:cs="Times New Roman"/>
                <w:b/>
                <w:sz w:val="24"/>
                <w:szCs w:val="24"/>
              </w:rPr>
              <w:t xml:space="preserve">Datums, </w:t>
            </w:r>
            <w:proofErr w:type="spellStart"/>
            <w:r w:rsidRPr="006F5FC2">
              <w:rPr>
                <w:rFonts w:ascii="Times New Roman" w:hAnsi="Times New Roman" w:cs="Times New Roman"/>
                <w:b/>
                <w:sz w:val="24"/>
                <w:szCs w:val="24"/>
              </w:rPr>
              <w:t>kad</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uzaicinājums</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uz</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apspriedi</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ar</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piegādātājiem</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Apspriešanās</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ar</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piegādātājiem</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publicēts</w:t>
            </w:r>
            <w:proofErr w:type="spellEnd"/>
            <w:r w:rsidRPr="006F5FC2">
              <w:rPr>
                <w:rFonts w:ascii="Times New Roman" w:hAnsi="Times New Roman" w:cs="Times New Roman"/>
                <w:b/>
                <w:sz w:val="24"/>
                <w:szCs w:val="24"/>
              </w:rPr>
              <w:t>:</w:t>
            </w:r>
          </w:p>
        </w:tc>
        <w:tc>
          <w:tcPr>
            <w:tcW w:w="5074" w:type="dxa"/>
            <w:vAlign w:val="center"/>
          </w:tcPr>
          <w:p w14:paraId="5022C367" w14:textId="7EB7E587" w:rsidR="009A663A" w:rsidRPr="006F5FC2" w:rsidRDefault="009A663A" w:rsidP="009A663A">
            <w:pPr>
              <w:spacing w:after="0" w:line="240" w:lineRule="auto"/>
              <w:jc w:val="both"/>
              <w:rPr>
                <w:rFonts w:ascii="Times New Roman" w:hAnsi="Times New Roman" w:cs="Times New Roman"/>
                <w:sz w:val="24"/>
                <w:szCs w:val="24"/>
              </w:rPr>
            </w:pPr>
          </w:p>
        </w:tc>
      </w:tr>
      <w:tr w:rsidR="009A663A" w:rsidRPr="006F5FC2" w14:paraId="022D36D2" w14:textId="77777777" w:rsidTr="009A663A">
        <w:tc>
          <w:tcPr>
            <w:tcW w:w="576" w:type="dxa"/>
          </w:tcPr>
          <w:p w14:paraId="39F3CFF5" w14:textId="77777777" w:rsidR="009A663A" w:rsidRPr="006F5FC2" w:rsidRDefault="009A663A" w:rsidP="009A663A">
            <w:pPr>
              <w:spacing w:after="0" w:line="240" w:lineRule="auto"/>
              <w:jc w:val="center"/>
              <w:rPr>
                <w:rFonts w:ascii="Times New Roman" w:hAnsi="Times New Roman" w:cs="Times New Roman"/>
                <w:b/>
                <w:bCs/>
                <w:sz w:val="24"/>
                <w:szCs w:val="24"/>
              </w:rPr>
            </w:pPr>
            <w:r w:rsidRPr="006F5FC2">
              <w:rPr>
                <w:rFonts w:ascii="Times New Roman" w:hAnsi="Times New Roman" w:cs="Times New Roman"/>
                <w:b/>
                <w:bCs/>
                <w:sz w:val="24"/>
                <w:szCs w:val="24"/>
              </w:rPr>
              <w:t>4.1.</w:t>
            </w:r>
          </w:p>
        </w:tc>
        <w:tc>
          <w:tcPr>
            <w:tcW w:w="4097" w:type="dxa"/>
            <w:vAlign w:val="center"/>
          </w:tcPr>
          <w:p w14:paraId="597DCDE2" w14:textId="77777777" w:rsidR="009A663A" w:rsidRPr="006F5FC2" w:rsidRDefault="009A663A" w:rsidP="009A663A">
            <w:pPr>
              <w:spacing w:after="0" w:line="240" w:lineRule="auto"/>
              <w:ind w:left="54"/>
              <w:rPr>
                <w:rFonts w:ascii="Times New Roman" w:hAnsi="Times New Roman" w:cs="Times New Roman"/>
                <w:b/>
                <w:bCs/>
                <w:sz w:val="24"/>
                <w:szCs w:val="24"/>
              </w:rPr>
            </w:pPr>
            <w:proofErr w:type="spellStart"/>
            <w:r w:rsidRPr="006F5FC2">
              <w:rPr>
                <w:rFonts w:ascii="Times New Roman" w:hAnsi="Times New Roman" w:cs="Times New Roman"/>
                <w:sz w:val="24"/>
                <w:szCs w:val="24"/>
              </w:rPr>
              <w:t>Iepirkumu</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uzraudzības</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biroja</w:t>
            </w:r>
            <w:proofErr w:type="spellEnd"/>
            <w:r w:rsidRPr="006F5FC2">
              <w:rPr>
                <w:rFonts w:ascii="Times New Roman" w:hAnsi="Times New Roman" w:cs="Times New Roman"/>
                <w:sz w:val="24"/>
                <w:szCs w:val="24"/>
              </w:rPr>
              <w:t xml:space="preserve"> (IUB) </w:t>
            </w:r>
            <w:proofErr w:type="spellStart"/>
            <w:r w:rsidRPr="006F5FC2">
              <w:rPr>
                <w:rFonts w:ascii="Times New Roman" w:hAnsi="Times New Roman" w:cs="Times New Roman"/>
                <w:sz w:val="24"/>
                <w:szCs w:val="24"/>
              </w:rPr>
              <w:t>Publikāciju</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vadības</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sistēmā</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tīmekļvietnē</w:t>
            </w:r>
            <w:proofErr w:type="spellEnd"/>
            <w:r w:rsidRPr="006F5FC2">
              <w:rPr>
                <w:rFonts w:ascii="Times New Roman" w:hAnsi="Times New Roman" w:cs="Times New Roman"/>
                <w:sz w:val="24"/>
                <w:szCs w:val="24"/>
              </w:rPr>
              <w:t xml:space="preserve"> </w:t>
            </w:r>
            <w:hyperlink r:id="rId7" w:history="1">
              <w:r w:rsidRPr="006F5FC2">
                <w:rPr>
                  <w:rStyle w:val="Hyperlink"/>
                  <w:rFonts w:ascii="Times New Roman" w:hAnsi="Times New Roman" w:cs="Times New Roman"/>
                  <w:sz w:val="24"/>
                  <w:szCs w:val="24"/>
                </w:rPr>
                <w:t>www.iub.lv</w:t>
              </w:r>
            </w:hyperlink>
          </w:p>
        </w:tc>
        <w:tc>
          <w:tcPr>
            <w:tcW w:w="5074" w:type="dxa"/>
            <w:vAlign w:val="center"/>
          </w:tcPr>
          <w:p w14:paraId="4A5035D0" w14:textId="59062FA6" w:rsidR="009A663A" w:rsidRPr="006F5FC2" w:rsidRDefault="006B6A1F" w:rsidP="009A66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r w:rsidR="009A663A" w:rsidRPr="006F5FC2">
              <w:rPr>
                <w:rFonts w:ascii="Times New Roman" w:hAnsi="Times New Roman" w:cs="Times New Roman"/>
                <w:sz w:val="24"/>
                <w:szCs w:val="24"/>
              </w:rPr>
              <w:t>.</w:t>
            </w:r>
            <w:r w:rsidR="00320EFC">
              <w:rPr>
                <w:rFonts w:ascii="Times New Roman" w:hAnsi="Times New Roman" w:cs="Times New Roman"/>
                <w:sz w:val="24"/>
                <w:szCs w:val="24"/>
              </w:rPr>
              <w:t>0</w:t>
            </w:r>
            <w:r>
              <w:rPr>
                <w:rFonts w:ascii="Times New Roman" w:hAnsi="Times New Roman" w:cs="Times New Roman"/>
                <w:sz w:val="24"/>
                <w:szCs w:val="24"/>
              </w:rPr>
              <w:t>1</w:t>
            </w:r>
            <w:r w:rsidR="009A663A" w:rsidRPr="006F5FC2">
              <w:rPr>
                <w:rFonts w:ascii="Times New Roman" w:hAnsi="Times New Roman" w:cs="Times New Roman"/>
                <w:sz w:val="24"/>
                <w:szCs w:val="24"/>
              </w:rPr>
              <w:t>.202</w:t>
            </w:r>
            <w:r>
              <w:rPr>
                <w:rFonts w:ascii="Times New Roman" w:hAnsi="Times New Roman" w:cs="Times New Roman"/>
                <w:sz w:val="24"/>
                <w:szCs w:val="24"/>
              </w:rPr>
              <w:t>5</w:t>
            </w:r>
            <w:r w:rsidR="009A663A" w:rsidRPr="006F5FC2">
              <w:rPr>
                <w:rFonts w:ascii="Times New Roman" w:hAnsi="Times New Roman" w:cs="Times New Roman"/>
                <w:sz w:val="24"/>
                <w:szCs w:val="24"/>
              </w:rPr>
              <w:t>.</w:t>
            </w:r>
          </w:p>
        </w:tc>
      </w:tr>
      <w:tr w:rsidR="009A663A" w:rsidRPr="006F5FC2" w14:paraId="67C1B555" w14:textId="77777777" w:rsidTr="009A663A">
        <w:tc>
          <w:tcPr>
            <w:tcW w:w="576" w:type="dxa"/>
          </w:tcPr>
          <w:p w14:paraId="1B9CC9FE" w14:textId="77777777" w:rsidR="009A663A" w:rsidRPr="006F5FC2" w:rsidRDefault="009A663A" w:rsidP="009A663A">
            <w:pPr>
              <w:spacing w:after="0" w:line="240" w:lineRule="auto"/>
              <w:rPr>
                <w:rFonts w:ascii="Times New Roman" w:hAnsi="Times New Roman" w:cs="Times New Roman"/>
                <w:b/>
                <w:bCs/>
                <w:sz w:val="24"/>
                <w:szCs w:val="24"/>
              </w:rPr>
            </w:pPr>
            <w:r w:rsidRPr="006F5FC2">
              <w:rPr>
                <w:rFonts w:ascii="Times New Roman" w:hAnsi="Times New Roman" w:cs="Times New Roman"/>
                <w:b/>
                <w:bCs/>
                <w:sz w:val="24"/>
                <w:szCs w:val="24"/>
              </w:rPr>
              <w:t>4.2.</w:t>
            </w:r>
          </w:p>
        </w:tc>
        <w:tc>
          <w:tcPr>
            <w:tcW w:w="4097" w:type="dxa"/>
            <w:vAlign w:val="center"/>
          </w:tcPr>
          <w:p w14:paraId="68FDD57D" w14:textId="131C2DEA" w:rsidR="009A663A" w:rsidRPr="006F5FC2" w:rsidRDefault="009A663A" w:rsidP="009A663A">
            <w:pPr>
              <w:spacing w:after="0" w:line="240" w:lineRule="auto"/>
              <w:ind w:left="54"/>
              <w:rPr>
                <w:rFonts w:ascii="Times New Roman" w:hAnsi="Times New Roman" w:cs="Times New Roman"/>
                <w:b/>
                <w:bCs/>
                <w:sz w:val="24"/>
                <w:szCs w:val="24"/>
              </w:rPr>
            </w:pPr>
            <w:proofErr w:type="spellStart"/>
            <w:r w:rsidRPr="006F5FC2">
              <w:rPr>
                <w:rFonts w:ascii="Times New Roman" w:hAnsi="Times New Roman" w:cs="Times New Roman"/>
                <w:sz w:val="24"/>
                <w:szCs w:val="24"/>
              </w:rPr>
              <w:t>Elektronisko</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iepirkumu</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sistēmas</w:t>
            </w:r>
            <w:proofErr w:type="spellEnd"/>
            <w:r w:rsidRPr="006F5FC2">
              <w:rPr>
                <w:rFonts w:ascii="Times New Roman" w:hAnsi="Times New Roman" w:cs="Times New Roman"/>
                <w:sz w:val="24"/>
                <w:szCs w:val="24"/>
              </w:rPr>
              <w:t xml:space="preserve"> (EIS) </w:t>
            </w:r>
            <w:r w:rsidRPr="006F5FC2">
              <w:rPr>
                <w:rFonts w:ascii="Times New Roman" w:hAnsi="Times New Roman" w:cs="Times New Roman"/>
                <w:sz w:val="24"/>
                <w:szCs w:val="24"/>
                <w:lang w:eastAsia="lv-LV"/>
              </w:rPr>
              <w:t>e-</w:t>
            </w:r>
            <w:proofErr w:type="spellStart"/>
            <w:r w:rsidRPr="006F5FC2">
              <w:rPr>
                <w:rFonts w:ascii="Times New Roman" w:hAnsi="Times New Roman" w:cs="Times New Roman"/>
                <w:sz w:val="24"/>
                <w:szCs w:val="24"/>
                <w:lang w:eastAsia="lv-LV"/>
              </w:rPr>
              <w:t>konkursu</w:t>
            </w:r>
            <w:proofErr w:type="spellEnd"/>
            <w:r w:rsidRPr="006F5FC2">
              <w:rPr>
                <w:rFonts w:ascii="Times New Roman" w:hAnsi="Times New Roman" w:cs="Times New Roman"/>
                <w:sz w:val="24"/>
                <w:szCs w:val="24"/>
                <w:lang w:eastAsia="lv-LV"/>
              </w:rPr>
              <w:t xml:space="preserve"> </w:t>
            </w:r>
            <w:proofErr w:type="spellStart"/>
            <w:r w:rsidRPr="006F5FC2">
              <w:rPr>
                <w:rFonts w:ascii="Times New Roman" w:hAnsi="Times New Roman" w:cs="Times New Roman"/>
                <w:sz w:val="24"/>
                <w:szCs w:val="24"/>
                <w:lang w:eastAsia="lv-LV"/>
              </w:rPr>
              <w:t>apakšsistēmā</w:t>
            </w:r>
            <w:proofErr w:type="spellEnd"/>
            <w:r w:rsidRPr="006F5FC2">
              <w:rPr>
                <w:rFonts w:ascii="Times New Roman" w:hAnsi="Times New Roman" w:cs="Times New Roman"/>
                <w:sz w:val="24"/>
                <w:szCs w:val="24"/>
                <w:lang w:eastAsia="lv-LV"/>
              </w:rPr>
              <w:t xml:space="preserve">, </w:t>
            </w:r>
            <w:proofErr w:type="spellStart"/>
            <w:r w:rsidRPr="006F5FC2">
              <w:rPr>
                <w:rFonts w:ascii="Times New Roman" w:hAnsi="Times New Roman" w:cs="Times New Roman"/>
                <w:sz w:val="24"/>
                <w:szCs w:val="24"/>
                <w:lang w:eastAsia="lv-LV"/>
              </w:rPr>
              <w:t>pircēja</w:t>
            </w:r>
            <w:proofErr w:type="spellEnd"/>
            <w:r w:rsidRPr="006F5FC2">
              <w:rPr>
                <w:rFonts w:ascii="Times New Roman" w:hAnsi="Times New Roman" w:cs="Times New Roman"/>
                <w:sz w:val="24"/>
                <w:szCs w:val="24"/>
                <w:lang w:eastAsia="lv-LV"/>
              </w:rPr>
              <w:t xml:space="preserve"> </w:t>
            </w:r>
            <w:proofErr w:type="spellStart"/>
            <w:r w:rsidRPr="006F5FC2">
              <w:rPr>
                <w:rFonts w:ascii="Times New Roman" w:hAnsi="Times New Roman" w:cs="Times New Roman"/>
                <w:sz w:val="24"/>
                <w:szCs w:val="24"/>
                <w:lang w:eastAsia="lv-LV"/>
              </w:rPr>
              <w:t>profila</w:t>
            </w:r>
            <w:proofErr w:type="spellEnd"/>
            <w:r w:rsidRPr="006F5FC2">
              <w:rPr>
                <w:rFonts w:ascii="Times New Roman" w:hAnsi="Times New Roman" w:cs="Times New Roman"/>
                <w:sz w:val="24"/>
                <w:szCs w:val="24"/>
                <w:lang w:eastAsia="lv-LV"/>
              </w:rPr>
              <w:t xml:space="preserve"> </w:t>
            </w:r>
            <w:proofErr w:type="spellStart"/>
            <w:r w:rsidRPr="006F5FC2">
              <w:rPr>
                <w:rFonts w:ascii="Times New Roman" w:hAnsi="Times New Roman" w:cs="Times New Roman"/>
                <w:sz w:val="24"/>
                <w:szCs w:val="24"/>
                <w:lang w:eastAsia="lv-LV"/>
              </w:rPr>
              <w:t>adresē</w:t>
            </w:r>
            <w:proofErr w:type="spellEnd"/>
            <w:r w:rsidRPr="006F5FC2">
              <w:rPr>
                <w:rFonts w:ascii="Times New Roman" w:hAnsi="Times New Roman" w:cs="Times New Roman"/>
                <w:sz w:val="24"/>
                <w:szCs w:val="24"/>
                <w:lang w:eastAsia="lv-LV"/>
              </w:rPr>
              <w:t xml:space="preserve"> </w:t>
            </w:r>
            <w:proofErr w:type="spellStart"/>
            <w:r w:rsidRPr="006F5FC2">
              <w:rPr>
                <w:rFonts w:ascii="Times New Roman" w:hAnsi="Times New Roman" w:cs="Times New Roman"/>
                <w:sz w:val="24"/>
                <w:szCs w:val="24"/>
                <w:lang w:eastAsia="lv-LV"/>
              </w:rPr>
              <w:t>tīmekļvietnē</w:t>
            </w:r>
            <w:proofErr w:type="spellEnd"/>
            <w:r w:rsidRPr="006F5FC2">
              <w:rPr>
                <w:rFonts w:ascii="Times New Roman" w:hAnsi="Times New Roman" w:cs="Times New Roman"/>
                <w:sz w:val="24"/>
                <w:szCs w:val="24"/>
                <w:lang w:eastAsia="lv-LV"/>
              </w:rPr>
              <w:t xml:space="preserve"> </w:t>
            </w:r>
            <w:r w:rsidR="00320EFC" w:rsidRPr="00320EFC">
              <w:rPr>
                <w:rFonts w:ascii="Times New Roman" w:hAnsi="Times New Roman" w:cs="Times New Roman"/>
                <w:sz w:val="24"/>
                <w:szCs w:val="24"/>
              </w:rPr>
              <w:t>https://www.eis.gov.lv/EKEIS/Procurement/Edit/123283</w:t>
            </w:r>
            <w:r w:rsidRPr="006F5FC2">
              <w:rPr>
                <w:rFonts w:ascii="Times New Roman" w:hAnsi="Times New Roman" w:cs="Times New Roman"/>
                <w:sz w:val="24"/>
                <w:szCs w:val="24"/>
              </w:rPr>
              <w:t xml:space="preserve"> </w:t>
            </w:r>
          </w:p>
        </w:tc>
        <w:tc>
          <w:tcPr>
            <w:tcW w:w="5074" w:type="dxa"/>
            <w:vAlign w:val="center"/>
          </w:tcPr>
          <w:p w14:paraId="6CF40070" w14:textId="1CF5E7D1" w:rsidR="009A663A" w:rsidRPr="006F5FC2" w:rsidRDefault="006B6A1F" w:rsidP="009A66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03</w:t>
            </w:r>
            <w:r w:rsidR="009A663A" w:rsidRPr="006F5FC2">
              <w:rPr>
                <w:rFonts w:ascii="Times New Roman" w:hAnsi="Times New Roman" w:cs="Times New Roman"/>
                <w:sz w:val="24"/>
                <w:szCs w:val="24"/>
              </w:rPr>
              <w:t>.</w:t>
            </w:r>
            <w:r w:rsidR="00320EFC">
              <w:rPr>
                <w:rFonts w:ascii="Times New Roman" w:hAnsi="Times New Roman" w:cs="Times New Roman"/>
                <w:sz w:val="24"/>
                <w:szCs w:val="24"/>
              </w:rPr>
              <w:t>0</w:t>
            </w:r>
            <w:r>
              <w:rPr>
                <w:rFonts w:ascii="Times New Roman" w:hAnsi="Times New Roman" w:cs="Times New Roman"/>
                <w:sz w:val="24"/>
                <w:szCs w:val="24"/>
              </w:rPr>
              <w:t>2</w:t>
            </w:r>
            <w:r w:rsidR="009A663A" w:rsidRPr="006F5FC2">
              <w:rPr>
                <w:rFonts w:ascii="Times New Roman" w:hAnsi="Times New Roman" w:cs="Times New Roman"/>
                <w:sz w:val="24"/>
                <w:szCs w:val="24"/>
              </w:rPr>
              <w:t>.202</w:t>
            </w:r>
            <w:r>
              <w:rPr>
                <w:rFonts w:ascii="Times New Roman" w:hAnsi="Times New Roman" w:cs="Times New Roman"/>
                <w:sz w:val="24"/>
                <w:szCs w:val="24"/>
              </w:rPr>
              <w:t>5</w:t>
            </w:r>
            <w:r w:rsidR="009A663A" w:rsidRPr="006F5FC2">
              <w:rPr>
                <w:rFonts w:ascii="Times New Roman" w:hAnsi="Times New Roman" w:cs="Times New Roman"/>
                <w:sz w:val="24"/>
                <w:szCs w:val="24"/>
              </w:rPr>
              <w:t>.</w:t>
            </w:r>
          </w:p>
        </w:tc>
      </w:tr>
      <w:tr w:rsidR="009A663A" w:rsidRPr="006F5FC2" w14:paraId="007A19F1" w14:textId="77777777" w:rsidTr="009A663A">
        <w:tc>
          <w:tcPr>
            <w:tcW w:w="576" w:type="dxa"/>
            <w:vAlign w:val="center"/>
          </w:tcPr>
          <w:p w14:paraId="0D566668" w14:textId="77777777" w:rsidR="009A663A" w:rsidRPr="006F5FC2" w:rsidRDefault="009A663A" w:rsidP="009A663A">
            <w:pPr>
              <w:spacing w:after="0" w:line="240" w:lineRule="auto"/>
              <w:rPr>
                <w:rFonts w:ascii="Times New Roman" w:hAnsi="Times New Roman" w:cs="Times New Roman"/>
                <w:b/>
                <w:bCs/>
                <w:sz w:val="24"/>
                <w:szCs w:val="24"/>
              </w:rPr>
            </w:pPr>
            <w:r w:rsidRPr="006F5FC2">
              <w:rPr>
                <w:rFonts w:ascii="Times New Roman" w:hAnsi="Times New Roman" w:cs="Times New Roman"/>
                <w:b/>
                <w:bCs/>
                <w:sz w:val="24"/>
                <w:szCs w:val="24"/>
              </w:rPr>
              <w:t>5.</w:t>
            </w:r>
          </w:p>
        </w:tc>
        <w:tc>
          <w:tcPr>
            <w:tcW w:w="4097" w:type="dxa"/>
            <w:vAlign w:val="center"/>
          </w:tcPr>
          <w:p w14:paraId="46A3662B" w14:textId="77777777" w:rsidR="009A663A" w:rsidRPr="006F5FC2" w:rsidRDefault="009A663A" w:rsidP="009A663A">
            <w:pPr>
              <w:spacing w:after="0" w:line="240" w:lineRule="auto"/>
              <w:ind w:left="54"/>
              <w:rPr>
                <w:rFonts w:ascii="Times New Roman" w:hAnsi="Times New Roman" w:cs="Times New Roman"/>
                <w:b/>
                <w:bCs/>
                <w:sz w:val="24"/>
                <w:szCs w:val="24"/>
              </w:rPr>
            </w:pPr>
            <w:proofErr w:type="spellStart"/>
            <w:r w:rsidRPr="006F5FC2">
              <w:rPr>
                <w:rFonts w:ascii="Times New Roman" w:hAnsi="Times New Roman" w:cs="Times New Roman"/>
                <w:b/>
                <w:sz w:val="24"/>
                <w:szCs w:val="24"/>
              </w:rPr>
              <w:t>Apspriedes</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tiesiskais</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pamatojums</w:t>
            </w:r>
            <w:proofErr w:type="spellEnd"/>
          </w:p>
        </w:tc>
        <w:tc>
          <w:tcPr>
            <w:tcW w:w="5074" w:type="dxa"/>
            <w:vAlign w:val="center"/>
          </w:tcPr>
          <w:p w14:paraId="059356EB" w14:textId="5C7D5AD3" w:rsidR="009A663A" w:rsidRPr="006F5FC2" w:rsidRDefault="009A663A" w:rsidP="009A663A">
            <w:pPr>
              <w:spacing w:after="0" w:line="240" w:lineRule="auto"/>
              <w:jc w:val="both"/>
              <w:rPr>
                <w:rFonts w:ascii="Times New Roman" w:hAnsi="Times New Roman" w:cs="Times New Roman"/>
                <w:sz w:val="24"/>
                <w:szCs w:val="24"/>
              </w:rPr>
            </w:pPr>
            <w:proofErr w:type="spellStart"/>
            <w:r w:rsidRPr="006F5FC2">
              <w:rPr>
                <w:rFonts w:ascii="Times New Roman" w:eastAsia="Calibri" w:hAnsi="Times New Roman" w:cs="Times New Roman"/>
                <w:color w:val="000000"/>
                <w:sz w:val="24"/>
                <w:szCs w:val="24"/>
                <w:lang w:eastAsia="lv-LV" w:bidi="lv-LV"/>
              </w:rPr>
              <w:t>Publisko</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iepirkumu</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likuma</w:t>
            </w:r>
            <w:proofErr w:type="spellEnd"/>
            <w:r w:rsidRPr="006F5FC2">
              <w:rPr>
                <w:rFonts w:ascii="Times New Roman" w:eastAsia="Calibri" w:hAnsi="Times New Roman" w:cs="Times New Roman"/>
                <w:color w:val="000000"/>
                <w:sz w:val="24"/>
                <w:szCs w:val="24"/>
                <w:lang w:eastAsia="lv-LV" w:bidi="lv-LV"/>
              </w:rPr>
              <w:t xml:space="preserve"> </w:t>
            </w:r>
            <w:proofErr w:type="gramStart"/>
            <w:r w:rsidRPr="006F5FC2">
              <w:rPr>
                <w:rFonts w:ascii="Times New Roman" w:eastAsia="Calibri" w:hAnsi="Times New Roman" w:cs="Times New Roman"/>
                <w:color w:val="000000"/>
                <w:sz w:val="24"/>
                <w:szCs w:val="24"/>
                <w:lang w:eastAsia="lv-LV" w:bidi="lv-LV"/>
              </w:rPr>
              <w:t>18.panta</w:t>
            </w:r>
            <w:proofErr w:type="gram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otrā</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daļa</w:t>
            </w:r>
            <w:proofErr w:type="spellEnd"/>
            <w:r w:rsidRPr="006F5FC2">
              <w:rPr>
                <w:rFonts w:ascii="Times New Roman" w:eastAsia="Calibri" w:hAnsi="Times New Roman" w:cs="Times New Roman"/>
                <w:color w:val="000000"/>
                <w:sz w:val="24"/>
                <w:szCs w:val="24"/>
                <w:lang w:eastAsia="lv-LV" w:bidi="lv-LV"/>
              </w:rPr>
              <w:t xml:space="preserve">, kas </w:t>
            </w:r>
            <w:proofErr w:type="spellStart"/>
            <w:r w:rsidRPr="006F5FC2">
              <w:rPr>
                <w:rFonts w:ascii="Times New Roman" w:eastAsia="Calibri" w:hAnsi="Times New Roman" w:cs="Times New Roman"/>
                <w:color w:val="000000"/>
                <w:sz w:val="24"/>
                <w:szCs w:val="24"/>
                <w:lang w:eastAsia="lv-LV" w:bidi="lv-LV"/>
              </w:rPr>
              <w:t>paredz</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pasūtītāja</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tiesības</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rīkot</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apspriedi</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ar</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piegādātājiem</w:t>
            </w:r>
            <w:proofErr w:type="spellEnd"/>
            <w:r w:rsidRPr="006F5FC2">
              <w:rPr>
                <w:rFonts w:ascii="Times New Roman" w:eastAsia="Calibri" w:hAnsi="Times New Roman" w:cs="Times New Roman"/>
                <w:color w:val="000000"/>
                <w:sz w:val="24"/>
                <w:szCs w:val="24"/>
                <w:lang w:eastAsia="lv-LV" w:bidi="lv-LV"/>
              </w:rPr>
              <w:t xml:space="preserve">, lai </w:t>
            </w:r>
            <w:proofErr w:type="spellStart"/>
            <w:r w:rsidRPr="006F5FC2">
              <w:rPr>
                <w:rFonts w:ascii="Times New Roman" w:eastAsia="Calibri" w:hAnsi="Times New Roman" w:cs="Times New Roman"/>
                <w:color w:val="000000"/>
                <w:sz w:val="24"/>
                <w:szCs w:val="24"/>
                <w:lang w:eastAsia="lv-LV" w:bidi="lv-LV"/>
              </w:rPr>
              <w:t>sagatavotu</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iepirkumu</w:t>
            </w:r>
            <w:proofErr w:type="spellEnd"/>
            <w:r w:rsidRPr="006F5FC2">
              <w:rPr>
                <w:rFonts w:ascii="Times New Roman" w:eastAsia="Calibri" w:hAnsi="Times New Roman" w:cs="Times New Roman"/>
                <w:color w:val="000000"/>
                <w:sz w:val="24"/>
                <w:szCs w:val="24"/>
                <w:lang w:eastAsia="lv-LV" w:bidi="lv-LV"/>
              </w:rPr>
              <w:t xml:space="preserve"> un </w:t>
            </w:r>
            <w:proofErr w:type="spellStart"/>
            <w:r w:rsidRPr="006F5FC2">
              <w:rPr>
                <w:rFonts w:ascii="Times New Roman" w:eastAsia="Calibri" w:hAnsi="Times New Roman" w:cs="Times New Roman"/>
                <w:color w:val="000000"/>
                <w:sz w:val="24"/>
                <w:szCs w:val="24"/>
                <w:lang w:eastAsia="lv-LV" w:bidi="lv-LV"/>
              </w:rPr>
              <w:t>informētu</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piegādātājus</w:t>
            </w:r>
            <w:proofErr w:type="spellEnd"/>
            <w:r w:rsidRPr="006F5FC2">
              <w:rPr>
                <w:rFonts w:ascii="Times New Roman" w:eastAsia="Calibri" w:hAnsi="Times New Roman" w:cs="Times New Roman"/>
                <w:color w:val="000000"/>
                <w:sz w:val="24"/>
                <w:szCs w:val="24"/>
                <w:lang w:eastAsia="lv-LV" w:bidi="lv-LV"/>
              </w:rPr>
              <w:t xml:space="preserve"> par </w:t>
            </w:r>
            <w:proofErr w:type="spellStart"/>
            <w:r w:rsidRPr="006F5FC2">
              <w:rPr>
                <w:rFonts w:ascii="Times New Roman" w:eastAsia="Calibri" w:hAnsi="Times New Roman" w:cs="Times New Roman"/>
                <w:color w:val="000000"/>
                <w:sz w:val="24"/>
                <w:szCs w:val="24"/>
                <w:lang w:eastAsia="lv-LV" w:bidi="lv-LV"/>
              </w:rPr>
              <w:t>iepirkuma</w:t>
            </w:r>
            <w:proofErr w:type="spellEnd"/>
            <w:r w:rsidRPr="006F5FC2">
              <w:rPr>
                <w:rFonts w:ascii="Times New Roman" w:eastAsia="Calibri" w:hAnsi="Times New Roman" w:cs="Times New Roman"/>
                <w:color w:val="000000"/>
                <w:sz w:val="24"/>
                <w:szCs w:val="24"/>
                <w:lang w:eastAsia="lv-LV" w:bidi="lv-LV"/>
              </w:rPr>
              <w:t xml:space="preserve"> </w:t>
            </w:r>
            <w:proofErr w:type="spellStart"/>
            <w:r w:rsidRPr="006F5FC2">
              <w:rPr>
                <w:rFonts w:ascii="Times New Roman" w:eastAsia="Calibri" w:hAnsi="Times New Roman" w:cs="Times New Roman"/>
                <w:color w:val="000000"/>
                <w:sz w:val="24"/>
                <w:szCs w:val="24"/>
                <w:lang w:eastAsia="lv-LV" w:bidi="lv-LV"/>
              </w:rPr>
              <w:t>plānu</w:t>
            </w:r>
            <w:proofErr w:type="spellEnd"/>
            <w:r w:rsidRPr="006F5FC2">
              <w:rPr>
                <w:rFonts w:ascii="Times New Roman" w:eastAsia="Calibri" w:hAnsi="Times New Roman" w:cs="Times New Roman"/>
                <w:color w:val="000000"/>
                <w:sz w:val="24"/>
                <w:szCs w:val="24"/>
                <w:lang w:eastAsia="lv-LV" w:bidi="lv-LV"/>
              </w:rPr>
              <w:t xml:space="preserve"> un </w:t>
            </w:r>
            <w:proofErr w:type="spellStart"/>
            <w:r w:rsidRPr="006F5FC2">
              <w:rPr>
                <w:rFonts w:ascii="Times New Roman" w:eastAsia="Calibri" w:hAnsi="Times New Roman" w:cs="Times New Roman"/>
                <w:color w:val="000000"/>
                <w:sz w:val="24"/>
                <w:szCs w:val="24"/>
                <w:lang w:eastAsia="lv-LV" w:bidi="lv-LV"/>
              </w:rPr>
              <w:t>prasībām</w:t>
            </w:r>
            <w:proofErr w:type="spellEnd"/>
          </w:p>
        </w:tc>
      </w:tr>
      <w:tr w:rsidR="009A663A" w:rsidRPr="006F5FC2" w14:paraId="64CF58A4" w14:textId="77777777" w:rsidTr="009A663A">
        <w:tc>
          <w:tcPr>
            <w:tcW w:w="576" w:type="dxa"/>
            <w:vAlign w:val="center"/>
          </w:tcPr>
          <w:p w14:paraId="6741D83D" w14:textId="77777777" w:rsidR="009A663A" w:rsidRPr="006F5FC2" w:rsidRDefault="009A663A" w:rsidP="009A663A">
            <w:pPr>
              <w:spacing w:after="0" w:line="240" w:lineRule="auto"/>
              <w:rPr>
                <w:rFonts w:ascii="Times New Roman" w:hAnsi="Times New Roman" w:cs="Times New Roman"/>
                <w:b/>
                <w:bCs/>
                <w:sz w:val="24"/>
                <w:szCs w:val="24"/>
              </w:rPr>
            </w:pPr>
            <w:r w:rsidRPr="006F5FC2">
              <w:rPr>
                <w:rFonts w:ascii="Times New Roman" w:hAnsi="Times New Roman" w:cs="Times New Roman"/>
                <w:b/>
                <w:bCs/>
                <w:sz w:val="24"/>
                <w:szCs w:val="24"/>
              </w:rPr>
              <w:t>6.</w:t>
            </w:r>
          </w:p>
        </w:tc>
        <w:tc>
          <w:tcPr>
            <w:tcW w:w="4097" w:type="dxa"/>
            <w:vAlign w:val="center"/>
          </w:tcPr>
          <w:p w14:paraId="64118403" w14:textId="77777777" w:rsidR="009A663A" w:rsidRPr="006F5FC2" w:rsidRDefault="009A663A" w:rsidP="009A663A">
            <w:pPr>
              <w:spacing w:after="0" w:line="240" w:lineRule="auto"/>
              <w:ind w:left="54"/>
              <w:rPr>
                <w:rFonts w:ascii="Times New Roman" w:hAnsi="Times New Roman" w:cs="Times New Roman"/>
                <w:b/>
                <w:bCs/>
                <w:sz w:val="24"/>
                <w:szCs w:val="24"/>
              </w:rPr>
            </w:pPr>
            <w:proofErr w:type="spellStart"/>
            <w:r w:rsidRPr="006F5FC2">
              <w:rPr>
                <w:rFonts w:ascii="Times New Roman" w:hAnsi="Times New Roman" w:cs="Times New Roman"/>
                <w:b/>
                <w:sz w:val="24"/>
                <w:szCs w:val="24"/>
              </w:rPr>
              <w:t>Piegādātāju</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priekšlikumu</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iesniegšanas</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termiņš</w:t>
            </w:r>
            <w:proofErr w:type="spellEnd"/>
          </w:p>
        </w:tc>
        <w:tc>
          <w:tcPr>
            <w:tcW w:w="5074" w:type="dxa"/>
            <w:vAlign w:val="center"/>
          </w:tcPr>
          <w:p w14:paraId="0F0242F5" w14:textId="3A656E7D" w:rsidR="009A663A" w:rsidRPr="006F5FC2" w:rsidRDefault="009A663A" w:rsidP="00D55BEA">
            <w:pPr>
              <w:spacing w:after="0" w:line="240" w:lineRule="auto"/>
              <w:jc w:val="both"/>
              <w:rPr>
                <w:rFonts w:ascii="Times New Roman" w:hAnsi="Times New Roman" w:cs="Times New Roman"/>
                <w:sz w:val="24"/>
                <w:szCs w:val="24"/>
              </w:rPr>
            </w:pPr>
            <w:proofErr w:type="spellStart"/>
            <w:r w:rsidRPr="006F5FC2">
              <w:rPr>
                <w:rFonts w:ascii="Times New Roman" w:hAnsi="Times New Roman" w:cs="Times New Roman"/>
                <w:bCs/>
                <w:color w:val="000000" w:themeColor="text1"/>
                <w:sz w:val="24"/>
                <w:szCs w:val="24"/>
              </w:rPr>
              <w:t>līdz</w:t>
            </w:r>
            <w:proofErr w:type="spellEnd"/>
            <w:r w:rsidRPr="006F5FC2">
              <w:rPr>
                <w:rFonts w:ascii="Times New Roman" w:hAnsi="Times New Roman" w:cs="Times New Roman"/>
                <w:bCs/>
                <w:color w:val="000000" w:themeColor="text1"/>
                <w:sz w:val="24"/>
                <w:szCs w:val="24"/>
              </w:rPr>
              <w:t xml:space="preserve"> </w:t>
            </w:r>
            <w:r w:rsidRPr="006F5FC2">
              <w:rPr>
                <w:rFonts w:ascii="Times New Roman" w:hAnsi="Times New Roman" w:cs="Times New Roman"/>
                <w:b/>
                <w:bCs/>
                <w:color w:val="000000" w:themeColor="text1"/>
                <w:sz w:val="24"/>
                <w:szCs w:val="24"/>
              </w:rPr>
              <w:t>202</w:t>
            </w:r>
            <w:r w:rsidR="006B6A1F">
              <w:rPr>
                <w:rFonts w:ascii="Times New Roman" w:hAnsi="Times New Roman" w:cs="Times New Roman"/>
                <w:b/>
                <w:bCs/>
                <w:color w:val="000000" w:themeColor="text1"/>
                <w:sz w:val="24"/>
                <w:szCs w:val="24"/>
              </w:rPr>
              <w:t>5</w:t>
            </w:r>
            <w:r w:rsidRPr="006F5FC2">
              <w:rPr>
                <w:rFonts w:ascii="Times New Roman" w:hAnsi="Times New Roman" w:cs="Times New Roman"/>
                <w:b/>
                <w:bCs/>
                <w:color w:val="000000" w:themeColor="text1"/>
                <w:sz w:val="24"/>
                <w:szCs w:val="24"/>
              </w:rPr>
              <w:t xml:space="preserve">.gada </w:t>
            </w:r>
            <w:proofErr w:type="gramStart"/>
            <w:r w:rsidR="006B6A1F">
              <w:rPr>
                <w:rFonts w:ascii="Times New Roman" w:hAnsi="Times New Roman" w:cs="Times New Roman"/>
                <w:b/>
                <w:bCs/>
                <w:color w:val="000000" w:themeColor="text1"/>
                <w:sz w:val="24"/>
                <w:szCs w:val="24"/>
              </w:rPr>
              <w:t>17</w:t>
            </w:r>
            <w:r w:rsidRPr="006F5FC2">
              <w:rPr>
                <w:rFonts w:ascii="Times New Roman" w:hAnsi="Times New Roman" w:cs="Times New Roman"/>
                <w:b/>
                <w:bCs/>
                <w:color w:val="000000" w:themeColor="text1"/>
                <w:sz w:val="24"/>
                <w:szCs w:val="24"/>
              </w:rPr>
              <w:t>.</w:t>
            </w:r>
            <w:r w:rsidR="006B6A1F">
              <w:rPr>
                <w:rFonts w:ascii="Times New Roman" w:hAnsi="Times New Roman" w:cs="Times New Roman"/>
                <w:b/>
                <w:bCs/>
                <w:color w:val="000000" w:themeColor="text1"/>
                <w:sz w:val="24"/>
                <w:szCs w:val="24"/>
              </w:rPr>
              <w:t>februārim</w:t>
            </w:r>
            <w:proofErr w:type="gramEnd"/>
            <w:r w:rsidRPr="006F5FC2">
              <w:rPr>
                <w:rFonts w:ascii="Times New Roman" w:hAnsi="Times New Roman" w:cs="Times New Roman"/>
                <w:b/>
                <w:bCs/>
                <w:color w:val="000000" w:themeColor="text1"/>
                <w:sz w:val="24"/>
                <w:szCs w:val="24"/>
              </w:rPr>
              <w:t xml:space="preserve"> (</w:t>
            </w:r>
            <w:proofErr w:type="spellStart"/>
            <w:r w:rsidRPr="006F5FC2">
              <w:rPr>
                <w:rFonts w:ascii="Times New Roman" w:hAnsi="Times New Roman" w:cs="Times New Roman"/>
                <w:b/>
                <w:bCs/>
                <w:color w:val="000000" w:themeColor="text1"/>
                <w:sz w:val="24"/>
                <w:szCs w:val="24"/>
              </w:rPr>
              <w:t>ieskaitot</w:t>
            </w:r>
            <w:proofErr w:type="spellEnd"/>
            <w:r w:rsidRPr="006F5FC2">
              <w:rPr>
                <w:rFonts w:ascii="Times New Roman" w:hAnsi="Times New Roman" w:cs="Times New Roman"/>
                <w:b/>
                <w:bCs/>
                <w:color w:val="000000" w:themeColor="text1"/>
                <w:sz w:val="24"/>
                <w:szCs w:val="24"/>
              </w:rPr>
              <w:t xml:space="preserve">) </w:t>
            </w:r>
            <w:proofErr w:type="spellStart"/>
            <w:r w:rsidRPr="006F5FC2">
              <w:rPr>
                <w:rFonts w:ascii="Times New Roman" w:hAnsi="Times New Roman" w:cs="Times New Roman"/>
                <w:sz w:val="24"/>
                <w:szCs w:val="24"/>
              </w:rPr>
              <w:t>rakstiskā</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formātā</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iesūtot</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uz</w:t>
            </w:r>
            <w:proofErr w:type="spellEnd"/>
            <w:r w:rsidRPr="006F5FC2">
              <w:rPr>
                <w:rFonts w:ascii="Times New Roman" w:hAnsi="Times New Roman" w:cs="Times New Roman"/>
                <w:sz w:val="24"/>
                <w:szCs w:val="24"/>
              </w:rPr>
              <w:t xml:space="preserve"> </w:t>
            </w:r>
            <w:proofErr w:type="spellStart"/>
            <w:r w:rsidRPr="006F5FC2">
              <w:rPr>
                <w:rFonts w:ascii="Times New Roman" w:hAnsi="Times New Roman" w:cs="Times New Roman"/>
                <w:sz w:val="24"/>
                <w:szCs w:val="24"/>
              </w:rPr>
              <w:t>kontaktpersonas</w:t>
            </w:r>
            <w:proofErr w:type="spellEnd"/>
            <w:r w:rsidRPr="006F5FC2">
              <w:rPr>
                <w:rFonts w:ascii="Times New Roman" w:hAnsi="Times New Roman" w:cs="Times New Roman"/>
                <w:sz w:val="24"/>
                <w:szCs w:val="24"/>
              </w:rPr>
              <w:t xml:space="preserve"> e-</w:t>
            </w:r>
            <w:proofErr w:type="spellStart"/>
            <w:r w:rsidRPr="006F5FC2">
              <w:rPr>
                <w:rFonts w:ascii="Times New Roman" w:hAnsi="Times New Roman" w:cs="Times New Roman"/>
                <w:sz w:val="24"/>
                <w:szCs w:val="24"/>
              </w:rPr>
              <w:t>pastu</w:t>
            </w:r>
            <w:proofErr w:type="spellEnd"/>
            <w:r w:rsidRPr="006F5FC2">
              <w:rPr>
                <w:rFonts w:ascii="Times New Roman" w:hAnsi="Times New Roman" w:cs="Times New Roman"/>
                <w:sz w:val="24"/>
                <w:szCs w:val="24"/>
              </w:rPr>
              <w:t xml:space="preserve">: </w:t>
            </w:r>
            <w:hyperlink r:id="rId8" w:history="1">
              <w:r>
                <w:rPr>
                  <w:rStyle w:val="Hyperlink"/>
                  <w:rFonts w:ascii="Times New Roman" w:hAnsi="Times New Roman" w:cs="Times New Roman"/>
                  <w:sz w:val="24"/>
                  <w:szCs w:val="24"/>
                </w:rPr>
                <w:t>ilze.simase@nmpd.gov.lv</w:t>
              </w:r>
            </w:hyperlink>
          </w:p>
        </w:tc>
      </w:tr>
      <w:tr w:rsidR="009A663A" w:rsidRPr="006F5FC2" w14:paraId="1CADF348" w14:textId="77777777" w:rsidTr="009A663A">
        <w:tc>
          <w:tcPr>
            <w:tcW w:w="576" w:type="dxa"/>
            <w:vAlign w:val="center"/>
          </w:tcPr>
          <w:p w14:paraId="018868CB" w14:textId="77777777" w:rsidR="009A663A" w:rsidRPr="006F5FC2" w:rsidRDefault="009A663A" w:rsidP="009A663A">
            <w:pPr>
              <w:spacing w:after="0" w:line="240" w:lineRule="auto"/>
              <w:rPr>
                <w:rFonts w:ascii="Times New Roman" w:hAnsi="Times New Roman" w:cs="Times New Roman"/>
                <w:b/>
                <w:bCs/>
                <w:sz w:val="24"/>
                <w:szCs w:val="24"/>
              </w:rPr>
            </w:pPr>
            <w:r w:rsidRPr="006F5FC2">
              <w:rPr>
                <w:rFonts w:ascii="Times New Roman" w:hAnsi="Times New Roman" w:cs="Times New Roman"/>
                <w:b/>
                <w:bCs/>
                <w:sz w:val="24"/>
                <w:szCs w:val="24"/>
              </w:rPr>
              <w:t>7.</w:t>
            </w:r>
          </w:p>
        </w:tc>
        <w:tc>
          <w:tcPr>
            <w:tcW w:w="4097" w:type="dxa"/>
            <w:vAlign w:val="center"/>
          </w:tcPr>
          <w:p w14:paraId="6928E5B9" w14:textId="77777777" w:rsidR="009A663A" w:rsidRPr="006F5FC2" w:rsidRDefault="009A663A" w:rsidP="009A663A">
            <w:pPr>
              <w:spacing w:after="0" w:line="240" w:lineRule="auto"/>
              <w:ind w:left="54"/>
              <w:rPr>
                <w:rFonts w:ascii="Times New Roman" w:hAnsi="Times New Roman" w:cs="Times New Roman"/>
                <w:b/>
                <w:bCs/>
                <w:sz w:val="24"/>
                <w:szCs w:val="24"/>
              </w:rPr>
            </w:pPr>
            <w:proofErr w:type="spellStart"/>
            <w:r w:rsidRPr="006F5FC2">
              <w:rPr>
                <w:rFonts w:ascii="Times New Roman" w:hAnsi="Times New Roman" w:cs="Times New Roman"/>
                <w:b/>
                <w:sz w:val="24"/>
                <w:szCs w:val="24"/>
              </w:rPr>
              <w:t>Piegādātāju</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skaits</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kuri</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iesnieguši</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priekšlikumus</w:t>
            </w:r>
            <w:proofErr w:type="spellEnd"/>
          </w:p>
        </w:tc>
        <w:tc>
          <w:tcPr>
            <w:tcW w:w="5074" w:type="dxa"/>
            <w:vAlign w:val="center"/>
          </w:tcPr>
          <w:p w14:paraId="6101C9F7" w14:textId="77C96EE2" w:rsidR="009A663A" w:rsidRPr="00A701EF" w:rsidRDefault="006B6A1F" w:rsidP="000646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Tika </w:t>
            </w:r>
            <w:proofErr w:type="spellStart"/>
            <w:r>
              <w:rPr>
                <w:rFonts w:ascii="Times New Roman" w:hAnsi="Times New Roman" w:cs="Times New Roman"/>
                <w:sz w:val="24"/>
                <w:szCs w:val="24"/>
              </w:rPr>
              <w:t>iesniegti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priekšlikumi</w:t>
            </w:r>
            <w:proofErr w:type="spellEnd"/>
            <w:r>
              <w:rPr>
                <w:rFonts w:ascii="Times New Roman" w:hAnsi="Times New Roman" w:cs="Times New Roman"/>
                <w:sz w:val="24"/>
                <w:szCs w:val="24"/>
              </w:rPr>
              <w:t xml:space="preserve"> no 1 (</w:t>
            </w:r>
            <w:proofErr w:type="spellStart"/>
            <w:r>
              <w:rPr>
                <w:rFonts w:ascii="Times New Roman" w:hAnsi="Times New Roman" w:cs="Times New Roman"/>
                <w:sz w:val="24"/>
                <w:szCs w:val="24"/>
              </w:rPr>
              <w:t>viena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piegādātāja</w:t>
            </w:r>
            <w:proofErr w:type="spellEnd"/>
            <w:r>
              <w:rPr>
                <w:rFonts w:ascii="Times New Roman" w:hAnsi="Times New Roman" w:cs="Times New Roman"/>
                <w:sz w:val="24"/>
                <w:szCs w:val="24"/>
              </w:rPr>
              <w:t>.</w:t>
            </w:r>
          </w:p>
        </w:tc>
      </w:tr>
      <w:tr w:rsidR="009A663A" w:rsidRPr="006F5FC2" w14:paraId="11CEA12F" w14:textId="77777777" w:rsidTr="009A663A">
        <w:tc>
          <w:tcPr>
            <w:tcW w:w="576" w:type="dxa"/>
            <w:vAlign w:val="center"/>
          </w:tcPr>
          <w:p w14:paraId="585ACFDF" w14:textId="77777777" w:rsidR="009A663A" w:rsidRPr="006F5FC2" w:rsidRDefault="009A663A" w:rsidP="009A663A">
            <w:pPr>
              <w:spacing w:after="0" w:line="240" w:lineRule="auto"/>
              <w:rPr>
                <w:rFonts w:ascii="Times New Roman" w:hAnsi="Times New Roman" w:cs="Times New Roman"/>
                <w:b/>
                <w:bCs/>
                <w:sz w:val="24"/>
                <w:szCs w:val="24"/>
              </w:rPr>
            </w:pPr>
            <w:r w:rsidRPr="006F5FC2">
              <w:rPr>
                <w:rFonts w:ascii="Times New Roman" w:hAnsi="Times New Roman" w:cs="Times New Roman"/>
                <w:b/>
                <w:bCs/>
                <w:sz w:val="24"/>
                <w:szCs w:val="24"/>
              </w:rPr>
              <w:t>8.</w:t>
            </w:r>
          </w:p>
        </w:tc>
        <w:tc>
          <w:tcPr>
            <w:tcW w:w="4097" w:type="dxa"/>
            <w:vAlign w:val="center"/>
          </w:tcPr>
          <w:p w14:paraId="2EE57920" w14:textId="0DD1F692" w:rsidR="009A663A" w:rsidRPr="006F5FC2" w:rsidRDefault="009A663A" w:rsidP="009A663A">
            <w:pPr>
              <w:spacing w:after="0" w:line="240" w:lineRule="auto"/>
              <w:ind w:left="54"/>
              <w:rPr>
                <w:rFonts w:ascii="Times New Roman" w:hAnsi="Times New Roman" w:cs="Times New Roman"/>
                <w:b/>
                <w:sz w:val="24"/>
                <w:szCs w:val="24"/>
              </w:rPr>
            </w:pPr>
            <w:proofErr w:type="spellStart"/>
            <w:r w:rsidRPr="006F5FC2">
              <w:rPr>
                <w:rFonts w:ascii="Times New Roman" w:hAnsi="Times New Roman" w:cs="Times New Roman"/>
                <w:b/>
                <w:sz w:val="24"/>
                <w:szCs w:val="24"/>
              </w:rPr>
              <w:t>Saņemtie</w:t>
            </w:r>
            <w:proofErr w:type="spellEnd"/>
            <w:r w:rsidRPr="006F5FC2">
              <w:rPr>
                <w:rFonts w:ascii="Times New Roman" w:hAnsi="Times New Roman" w:cs="Times New Roman"/>
                <w:b/>
                <w:sz w:val="24"/>
                <w:szCs w:val="24"/>
              </w:rPr>
              <w:t xml:space="preserve"> </w:t>
            </w:r>
            <w:proofErr w:type="spellStart"/>
            <w:r w:rsidRPr="006F5FC2">
              <w:rPr>
                <w:rFonts w:ascii="Times New Roman" w:hAnsi="Times New Roman" w:cs="Times New Roman"/>
                <w:b/>
                <w:sz w:val="24"/>
                <w:szCs w:val="24"/>
              </w:rPr>
              <w:t>priekšlikumi</w:t>
            </w:r>
            <w:proofErr w:type="spellEnd"/>
            <w:r w:rsidR="006B6A1F">
              <w:rPr>
                <w:rFonts w:ascii="Times New Roman" w:hAnsi="Times New Roman" w:cs="Times New Roman"/>
                <w:b/>
                <w:sz w:val="24"/>
                <w:szCs w:val="24"/>
              </w:rPr>
              <w:t xml:space="preserve"> un </w:t>
            </w:r>
            <w:proofErr w:type="spellStart"/>
            <w:r w:rsidR="006B6A1F">
              <w:rPr>
                <w:rFonts w:ascii="Times New Roman" w:hAnsi="Times New Roman" w:cs="Times New Roman"/>
                <w:b/>
                <w:sz w:val="24"/>
                <w:szCs w:val="24"/>
              </w:rPr>
              <w:t>iepirkuma</w:t>
            </w:r>
            <w:proofErr w:type="spellEnd"/>
            <w:r w:rsidR="006B6A1F">
              <w:rPr>
                <w:rFonts w:ascii="Times New Roman" w:hAnsi="Times New Roman" w:cs="Times New Roman"/>
                <w:b/>
                <w:sz w:val="24"/>
                <w:szCs w:val="24"/>
              </w:rPr>
              <w:t xml:space="preserve"> </w:t>
            </w:r>
            <w:proofErr w:type="spellStart"/>
            <w:r w:rsidR="006B6A1F">
              <w:rPr>
                <w:rFonts w:ascii="Times New Roman" w:hAnsi="Times New Roman" w:cs="Times New Roman"/>
                <w:b/>
                <w:sz w:val="24"/>
                <w:szCs w:val="24"/>
              </w:rPr>
              <w:t>komisijas</w:t>
            </w:r>
            <w:proofErr w:type="spellEnd"/>
            <w:r w:rsidR="006B6A1F">
              <w:rPr>
                <w:rFonts w:ascii="Times New Roman" w:hAnsi="Times New Roman" w:cs="Times New Roman"/>
                <w:b/>
                <w:sz w:val="24"/>
                <w:szCs w:val="24"/>
              </w:rPr>
              <w:t xml:space="preserve"> (IK) </w:t>
            </w:r>
            <w:proofErr w:type="spellStart"/>
            <w:r w:rsidR="006B6A1F">
              <w:rPr>
                <w:rFonts w:ascii="Times New Roman" w:hAnsi="Times New Roman" w:cs="Times New Roman"/>
                <w:b/>
                <w:sz w:val="24"/>
                <w:szCs w:val="24"/>
              </w:rPr>
              <w:t>sniegtās</w:t>
            </w:r>
            <w:proofErr w:type="spellEnd"/>
            <w:r w:rsidR="006B6A1F">
              <w:rPr>
                <w:rFonts w:ascii="Times New Roman" w:hAnsi="Times New Roman" w:cs="Times New Roman"/>
                <w:b/>
                <w:sz w:val="24"/>
                <w:szCs w:val="24"/>
              </w:rPr>
              <w:t xml:space="preserve"> </w:t>
            </w:r>
            <w:proofErr w:type="spellStart"/>
            <w:r w:rsidR="006B6A1F">
              <w:rPr>
                <w:rFonts w:ascii="Times New Roman" w:hAnsi="Times New Roman" w:cs="Times New Roman"/>
                <w:b/>
                <w:sz w:val="24"/>
                <w:szCs w:val="24"/>
              </w:rPr>
              <w:t>atbildes</w:t>
            </w:r>
            <w:proofErr w:type="spellEnd"/>
          </w:p>
        </w:tc>
        <w:tc>
          <w:tcPr>
            <w:tcW w:w="5074" w:type="dxa"/>
            <w:vAlign w:val="center"/>
          </w:tcPr>
          <w:p w14:paraId="7543A8F3" w14:textId="77777777" w:rsidR="009A663A" w:rsidRDefault="006B6A1F" w:rsidP="006B6A1F">
            <w:pPr>
              <w:pStyle w:val="ListParagraph"/>
              <w:numPr>
                <w:ilvl w:val="0"/>
                <w:numId w:val="4"/>
              </w:numPr>
              <w:spacing w:after="0" w:line="240" w:lineRule="auto"/>
              <w:ind w:left="319" w:hanging="319"/>
              <w:jc w:val="both"/>
              <w:rPr>
                <w:rFonts w:ascii="Times New Roman" w:hAnsi="Times New Roman"/>
                <w:sz w:val="24"/>
                <w:szCs w:val="24"/>
              </w:rPr>
            </w:pPr>
            <w:proofErr w:type="spellStart"/>
            <w:r>
              <w:rPr>
                <w:rFonts w:ascii="Times New Roman" w:eastAsia="Times New Roman" w:hAnsi="Times New Roman"/>
                <w:sz w:val="24"/>
                <w:szCs w:val="24"/>
              </w:rPr>
              <w:t>Uzaicinājumā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norādītais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plānotais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līguma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termiņš</w:t>
            </w:r>
            <w:proofErr w:type="spellEnd"/>
            <w:r>
              <w:rPr>
                <w:rFonts w:ascii="Times New Roman" w:eastAsia="Times New Roman" w:hAnsi="Times New Roman"/>
                <w:sz w:val="24"/>
                <w:szCs w:val="24"/>
              </w:rPr>
              <w:t xml:space="preserve"> 12 </w:t>
            </w:r>
            <w:proofErr w:type="spellStart"/>
            <w:r>
              <w:rPr>
                <w:rFonts w:ascii="Times New Roman" w:eastAsia="Times New Roman" w:hAnsi="Times New Roman"/>
                <w:sz w:val="24"/>
                <w:szCs w:val="24"/>
              </w:rPr>
              <w:t>mēneši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tehniskajā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specifikācijā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norādītais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izpildes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termiņš</w:t>
            </w:r>
            <w:proofErr w:type="spellEnd"/>
            <w:r>
              <w:rPr>
                <w:rFonts w:ascii="Times New Roman" w:eastAsia="Times New Roman" w:hAnsi="Times New Roman"/>
                <w:sz w:val="24"/>
                <w:szCs w:val="24"/>
              </w:rPr>
              <w:t xml:space="preserve"> 6 </w:t>
            </w:r>
            <w:proofErr w:type="spellStart"/>
            <w:r>
              <w:rPr>
                <w:rFonts w:ascii="Times New Roman" w:eastAsia="Times New Roman" w:hAnsi="Times New Roman"/>
                <w:sz w:val="24"/>
                <w:szCs w:val="24"/>
              </w:rPr>
              <w:t>mēneši</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1.daļai</w:t>
            </w:r>
            <w:proofErr w:type="gramEnd"/>
            <w:r>
              <w:rPr>
                <w:rFonts w:ascii="Times New Roman" w:eastAsia="Times New Roman" w:hAnsi="Times New Roman"/>
                <w:sz w:val="24"/>
                <w:szCs w:val="24"/>
              </w:rPr>
              <w:t xml:space="preserve"> un 3 </w:t>
            </w:r>
            <w:proofErr w:type="spellStart"/>
            <w:r>
              <w:rPr>
                <w:rFonts w:ascii="Times New Roman" w:eastAsia="Times New Roman" w:hAnsi="Times New Roman"/>
                <w:sz w:val="24"/>
                <w:szCs w:val="24"/>
              </w:rPr>
              <w:t>mēneši</w:t>
            </w:r>
            <w:proofErr w:type="spellEnd"/>
            <w:r>
              <w:rPr>
                <w:rFonts w:ascii="Times New Roman" w:eastAsia="Times New Roman" w:hAnsi="Times New Roman"/>
                <w:sz w:val="24"/>
                <w:szCs w:val="24"/>
              </w:rPr>
              <w:t xml:space="preserve"> 2.daļai. Lai </w:t>
            </w:r>
            <w:proofErr w:type="spellStart"/>
            <w:r>
              <w:rPr>
                <w:rFonts w:ascii="Times New Roman" w:eastAsia="Times New Roman" w:hAnsi="Times New Roman"/>
                <w:sz w:val="24"/>
                <w:szCs w:val="24"/>
              </w:rPr>
              <w:t>paplašinātu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pretendentu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loku</w:t>
            </w:r>
            <w:proofErr w:type="spellEnd"/>
            <w:r>
              <w:rPr>
                <w:rFonts w:ascii="Times New Roman" w:eastAsia="Times New Roman" w:hAnsi="Times New Roman"/>
                <w:sz w:val="24"/>
                <w:szCs w:val="24"/>
              </w:rPr>
              <w:t xml:space="preserve">, kas </w:t>
            </w:r>
            <w:proofErr w:type="spellStart"/>
            <w:r>
              <w:rPr>
                <w:rFonts w:ascii="Times New Roman" w:eastAsia="Times New Roman" w:hAnsi="Times New Roman"/>
                <w:sz w:val="24"/>
                <w:szCs w:val="24"/>
              </w:rPr>
              <w:t>varētu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sniegt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pakalpojumu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aicinu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izpildes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termiņu</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1.daļai</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noteikt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vismaz</w:t>
            </w:r>
            <w:proofErr w:type="spellEnd"/>
            <w:r>
              <w:rPr>
                <w:rFonts w:ascii="Times New Roman" w:eastAsia="Times New Roman" w:hAnsi="Times New Roman"/>
                <w:sz w:val="24"/>
                <w:szCs w:val="24"/>
              </w:rPr>
              <w:t xml:space="preserve"> 7 </w:t>
            </w:r>
            <w:proofErr w:type="spellStart"/>
            <w:r>
              <w:rPr>
                <w:rFonts w:ascii="Times New Roman" w:eastAsia="Times New Roman" w:hAnsi="Times New Roman"/>
                <w:sz w:val="24"/>
                <w:szCs w:val="24"/>
              </w:rPr>
              <w:t>mēneši</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otrajai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daļai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vismaz</w:t>
            </w:r>
            <w:proofErr w:type="spellEnd"/>
            <w:r>
              <w:rPr>
                <w:rFonts w:ascii="Times New Roman" w:eastAsia="Times New Roman" w:hAnsi="Times New Roman"/>
                <w:sz w:val="24"/>
                <w:szCs w:val="24"/>
              </w:rPr>
              <w:t xml:space="preserve"> 4 </w:t>
            </w:r>
            <w:proofErr w:type="spellStart"/>
            <w:r>
              <w:rPr>
                <w:rFonts w:ascii="Times New Roman" w:eastAsia="Times New Roman" w:hAnsi="Times New Roman"/>
                <w:sz w:val="24"/>
                <w:szCs w:val="24"/>
              </w:rPr>
              <w:t>mēneši</w:t>
            </w:r>
            <w:proofErr w:type="spellEnd"/>
            <w:r w:rsidRPr="006C7ACE">
              <w:rPr>
                <w:rFonts w:ascii="Times New Roman" w:hAnsi="Times New Roman"/>
                <w:sz w:val="24"/>
                <w:szCs w:val="24"/>
              </w:rPr>
              <w:t>.</w:t>
            </w:r>
          </w:p>
          <w:p w14:paraId="1C0EA2B0" w14:textId="1BED63F6" w:rsidR="006B6A1F" w:rsidRPr="00DA12C0" w:rsidRDefault="006B6A1F" w:rsidP="006B6A1F">
            <w:pPr>
              <w:pStyle w:val="ListParagraph"/>
              <w:spacing w:after="0" w:line="240" w:lineRule="auto"/>
              <w:ind w:left="319"/>
              <w:jc w:val="both"/>
              <w:rPr>
                <w:rFonts w:ascii="Times New Roman" w:hAnsi="Times New Roman"/>
                <w:b/>
                <w:bCs/>
                <w:sz w:val="24"/>
                <w:szCs w:val="24"/>
              </w:rPr>
            </w:pPr>
            <w:r w:rsidRPr="00DA12C0">
              <w:rPr>
                <w:rFonts w:ascii="Times New Roman" w:hAnsi="Times New Roman"/>
                <w:b/>
                <w:bCs/>
                <w:sz w:val="24"/>
                <w:szCs w:val="24"/>
              </w:rPr>
              <w:lastRenderedPageBreak/>
              <w:t xml:space="preserve">IK </w:t>
            </w:r>
            <w:proofErr w:type="spellStart"/>
            <w:r w:rsidRPr="00DA12C0">
              <w:rPr>
                <w:rFonts w:ascii="Times New Roman" w:hAnsi="Times New Roman"/>
                <w:b/>
                <w:bCs/>
                <w:sz w:val="24"/>
                <w:szCs w:val="24"/>
              </w:rPr>
              <w:t>atbilde</w:t>
            </w:r>
            <w:proofErr w:type="spellEnd"/>
            <w:r w:rsidRPr="00DA12C0">
              <w:rPr>
                <w:rFonts w:ascii="Times New Roman" w:hAnsi="Times New Roman"/>
                <w:b/>
                <w:bCs/>
                <w:sz w:val="24"/>
                <w:szCs w:val="24"/>
              </w:rPr>
              <w:t>:</w:t>
            </w:r>
          </w:p>
          <w:p w14:paraId="68C54490" w14:textId="72AE23E8" w:rsidR="006B6A1F" w:rsidRDefault="006B6A1F" w:rsidP="006B6A1F">
            <w:pPr>
              <w:pStyle w:val="ListParagraph"/>
              <w:spacing w:after="0" w:line="240" w:lineRule="auto"/>
              <w:ind w:left="319"/>
              <w:jc w:val="both"/>
              <w:rPr>
                <w:rFonts w:ascii="Times New Roman" w:hAnsi="Times New Roman"/>
                <w:sz w:val="24"/>
                <w:szCs w:val="24"/>
              </w:rPr>
            </w:pPr>
            <w:proofErr w:type="spellStart"/>
            <w:r w:rsidRPr="004547F4">
              <w:rPr>
                <w:rFonts w:ascii="Times New Roman" w:eastAsia="Times New Roman" w:hAnsi="Times New Roman"/>
                <w:sz w:val="24"/>
                <w:szCs w:val="24"/>
              </w:rPr>
              <w:t>Plānotais</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izpildes</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termiņš</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ir</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noteikts</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balstoties</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uz</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pasūtījuma</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apjomu</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specifiku</w:t>
            </w:r>
            <w:proofErr w:type="spellEnd"/>
            <w:r w:rsidRPr="004547F4">
              <w:rPr>
                <w:rFonts w:ascii="Times New Roman" w:eastAsia="Times New Roman" w:hAnsi="Times New Roman"/>
                <w:sz w:val="24"/>
                <w:szCs w:val="24"/>
              </w:rPr>
              <w:t xml:space="preserve"> un </w:t>
            </w:r>
            <w:proofErr w:type="spellStart"/>
            <w:r w:rsidRPr="004547F4">
              <w:rPr>
                <w:rFonts w:ascii="Times New Roman" w:eastAsia="Times New Roman" w:hAnsi="Times New Roman"/>
                <w:sz w:val="24"/>
                <w:szCs w:val="24"/>
              </w:rPr>
              <w:t>nepieciešamo</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darbu</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sarežģītību</w:t>
            </w:r>
            <w:proofErr w:type="spellEnd"/>
            <w:r w:rsidRPr="004547F4">
              <w:rPr>
                <w:rFonts w:ascii="Times New Roman" w:eastAsia="Times New Roman" w:hAnsi="Times New Roman"/>
                <w:sz w:val="24"/>
                <w:szCs w:val="24"/>
              </w:rPr>
              <w:t xml:space="preserve">. Tas </w:t>
            </w:r>
            <w:proofErr w:type="spellStart"/>
            <w:r w:rsidRPr="004547F4">
              <w:rPr>
                <w:rFonts w:ascii="Times New Roman" w:eastAsia="Times New Roman" w:hAnsi="Times New Roman"/>
                <w:sz w:val="24"/>
                <w:szCs w:val="24"/>
              </w:rPr>
              <w:t>nodrošina</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pietiekamu</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laiku</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kvalitatīvai</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uzdevuma</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izpildei</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Izpildes</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termiņu</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korekcija</w:t>
            </w:r>
            <w:proofErr w:type="spellEnd"/>
            <w:r w:rsidRPr="004547F4">
              <w:rPr>
                <w:rFonts w:ascii="Times New Roman" w:eastAsia="Times New Roman" w:hAnsi="Times New Roman"/>
                <w:sz w:val="24"/>
                <w:szCs w:val="24"/>
              </w:rPr>
              <w:t xml:space="preserve"> nav </w:t>
            </w:r>
            <w:proofErr w:type="spellStart"/>
            <w:r w:rsidRPr="004547F4">
              <w:rPr>
                <w:rFonts w:ascii="Times New Roman" w:eastAsia="Times New Roman" w:hAnsi="Times New Roman"/>
                <w:sz w:val="24"/>
                <w:szCs w:val="24"/>
              </w:rPr>
              <w:t>paredzēta</w:t>
            </w:r>
            <w:proofErr w:type="spellEnd"/>
            <w:r w:rsidRPr="004547F4">
              <w:rPr>
                <w:rFonts w:ascii="Times New Roman" w:eastAsia="Times New Roman" w:hAnsi="Times New Roman"/>
                <w:sz w:val="24"/>
                <w:szCs w:val="24"/>
              </w:rPr>
              <w:t xml:space="preserve">, jo </w:t>
            </w:r>
            <w:proofErr w:type="spellStart"/>
            <w:r w:rsidRPr="004547F4">
              <w:rPr>
                <w:rFonts w:ascii="Times New Roman" w:eastAsia="Times New Roman" w:hAnsi="Times New Roman"/>
                <w:sz w:val="24"/>
                <w:szCs w:val="24"/>
              </w:rPr>
              <w:t>esošais</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termiņš</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ir</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pamatots</w:t>
            </w:r>
            <w:proofErr w:type="spellEnd"/>
            <w:r w:rsidRPr="004547F4">
              <w:rPr>
                <w:rFonts w:ascii="Times New Roman" w:eastAsia="Times New Roman" w:hAnsi="Times New Roman"/>
                <w:sz w:val="24"/>
                <w:szCs w:val="24"/>
              </w:rPr>
              <w:t xml:space="preserve"> un </w:t>
            </w:r>
            <w:proofErr w:type="spellStart"/>
            <w:r w:rsidRPr="004547F4">
              <w:rPr>
                <w:rFonts w:ascii="Times New Roman" w:eastAsia="Times New Roman" w:hAnsi="Times New Roman"/>
                <w:sz w:val="24"/>
                <w:szCs w:val="24"/>
              </w:rPr>
              <w:t>samērīgs</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ņemot</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vērā</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iepirkuma</w:t>
            </w:r>
            <w:proofErr w:type="spellEnd"/>
            <w:r w:rsidRPr="004547F4">
              <w:rPr>
                <w:rFonts w:ascii="Times New Roman" w:eastAsia="Times New Roman" w:hAnsi="Times New Roman"/>
                <w:sz w:val="24"/>
                <w:szCs w:val="24"/>
              </w:rPr>
              <w:t xml:space="preserve"> </w:t>
            </w:r>
            <w:proofErr w:type="spellStart"/>
            <w:r w:rsidRPr="004547F4">
              <w:rPr>
                <w:rFonts w:ascii="Times New Roman" w:eastAsia="Times New Roman" w:hAnsi="Times New Roman"/>
                <w:sz w:val="24"/>
                <w:szCs w:val="24"/>
              </w:rPr>
              <w:t>mērķus</w:t>
            </w:r>
            <w:proofErr w:type="spellEnd"/>
            <w:r w:rsidRPr="004547F4">
              <w:rPr>
                <w:rFonts w:ascii="Times New Roman" w:eastAsia="Times New Roman" w:hAnsi="Times New Roman"/>
                <w:sz w:val="24"/>
                <w:szCs w:val="24"/>
              </w:rPr>
              <w:t xml:space="preserve"> un </w:t>
            </w:r>
            <w:proofErr w:type="spellStart"/>
            <w:r w:rsidRPr="004547F4">
              <w:rPr>
                <w:rFonts w:ascii="Times New Roman" w:eastAsia="Times New Roman" w:hAnsi="Times New Roman"/>
                <w:sz w:val="24"/>
                <w:szCs w:val="24"/>
              </w:rPr>
              <w:t>prasības</w:t>
            </w:r>
            <w:proofErr w:type="spellEnd"/>
            <w:r>
              <w:rPr>
                <w:rFonts w:ascii="Times New Roman" w:eastAsia="Times New Roman" w:hAnsi="Times New Roman"/>
                <w:sz w:val="24"/>
                <w:szCs w:val="24"/>
              </w:rPr>
              <w:t>.</w:t>
            </w:r>
          </w:p>
          <w:p w14:paraId="775C266D" w14:textId="77777777" w:rsidR="006B6A1F" w:rsidRPr="006B6A1F" w:rsidRDefault="006B6A1F" w:rsidP="006B6A1F">
            <w:pPr>
              <w:pStyle w:val="ListParagraph"/>
              <w:numPr>
                <w:ilvl w:val="0"/>
                <w:numId w:val="4"/>
              </w:numPr>
              <w:spacing w:after="0" w:line="240" w:lineRule="auto"/>
              <w:ind w:left="319" w:hanging="319"/>
              <w:jc w:val="both"/>
              <w:rPr>
                <w:rFonts w:ascii="Times New Roman" w:hAnsi="Times New Roman"/>
                <w:sz w:val="24"/>
                <w:szCs w:val="24"/>
              </w:rPr>
            </w:pPr>
            <w:proofErr w:type="spellStart"/>
            <w:r>
              <w:rPr>
                <w:rFonts w:ascii="Times New Roman" w:eastAsia="Times New Roman" w:hAnsi="Times New Roman"/>
                <w:sz w:val="24"/>
                <w:szCs w:val="24"/>
              </w:rPr>
              <w:t>Tehniskajā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specifikācijā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norādītā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paredzētā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līgumcena</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1.daļai</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norādīta</w:t>
            </w:r>
            <w:proofErr w:type="spellEnd"/>
            <w:r>
              <w:rPr>
                <w:rFonts w:ascii="Times New Roman" w:eastAsia="Times New Roman" w:hAnsi="Times New Roman"/>
                <w:sz w:val="24"/>
                <w:szCs w:val="24"/>
              </w:rPr>
              <w:t xml:space="preserve"> 30 000,00 EUR bez PVN un 2.daļai 11 999,00 EUR bez PVN. </w:t>
            </w:r>
            <w:proofErr w:type="spellStart"/>
            <w:r>
              <w:rPr>
                <w:rFonts w:ascii="Times New Roman" w:eastAsia="Times New Roman" w:hAnsi="Times New Roman"/>
                <w:sz w:val="24"/>
                <w:szCs w:val="24"/>
              </w:rPr>
              <w:t>Balstoties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iepriekšējo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pieredzi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izskatot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objektu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skaitu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platības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apsekošanas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apjomu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jāveic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arī</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inženiertīklu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apsekošana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energoefektivitātes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novērtējums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konstrukcijām</w:t>
            </w:r>
            <w:proofErr w:type="spellEnd"/>
            <w:r>
              <w:rPr>
                <w:rFonts w:ascii="Times New Roman" w:eastAsia="Times New Roman" w:hAnsi="Times New Roman"/>
                <w:sz w:val="24"/>
                <w:szCs w:val="24"/>
              </w:rPr>
              <w:t xml:space="preserve">) un to, ka </w:t>
            </w:r>
            <w:proofErr w:type="spellStart"/>
            <w:r>
              <w:rPr>
                <w:rFonts w:ascii="Times New Roman" w:eastAsia="Times New Roman" w:hAnsi="Times New Roman"/>
                <w:sz w:val="24"/>
                <w:szCs w:val="24"/>
              </w:rPr>
              <w:t>objekti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atrodas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dažādās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Latvijas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lokācijās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baža</w:t>
            </w:r>
            <w:proofErr w:type="spellEnd"/>
            <w:r>
              <w:rPr>
                <w:rFonts w:ascii="Times New Roman" w:eastAsia="Times New Roman" w:hAnsi="Times New Roman"/>
                <w:sz w:val="24"/>
                <w:szCs w:val="24"/>
              </w:rPr>
              <w:t xml:space="preserve">, ka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paredzēto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budžetu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tiks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ierobežots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pretendentu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loks</w:t>
            </w:r>
            <w:proofErr w:type="spellEnd"/>
            <w:r>
              <w:rPr>
                <w:rFonts w:ascii="Times New Roman" w:eastAsia="Times New Roman" w:hAnsi="Times New Roman"/>
                <w:sz w:val="24"/>
                <w:szCs w:val="24"/>
              </w:rPr>
              <w:t xml:space="preserve">, kas </w:t>
            </w:r>
            <w:proofErr w:type="spellStart"/>
            <w:r>
              <w:rPr>
                <w:rFonts w:ascii="Times New Roman" w:eastAsia="Times New Roman" w:hAnsi="Times New Roman"/>
                <w:sz w:val="24"/>
                <w:szCs w:val="24"/>
              </w:rPr>
              <w:t>spēj</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norādītajā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termiņā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kvalitatīvi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izstrādāt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tehniskās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apsekošanas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atzinumu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Aicinu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izskatīt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termiņu</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paredzēto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budžetu</w:t>
            </w:r>
            <w:proofErr w:type="spellEnd"/>
            <w:r>
              <w:rPr>
                <w:rFonts w:ascii="Times New Roman" w:eastAsia="Times New Roman" w:hAnsi="Times New Roman"/>
                <w:sz w:val="24"/>
                <w:szCs w:val="24"/>
              </w:rPr>
              <w:t>.</w:t>
            </w:r>
          </w:p>
          <w:p w14:paraId="24700112" w14:textId="705F0F13" w:rsidR="006B6A1F" w:rsidRPr="00DA12C0" w:rsidRDefault="006B6A1F" w:rsidP="006B6A1F">
            <w:pPr>
              <w:pStyle w:val="ListParagraph"/>
              <w:spacing w:after="0" w:line="240" w:lineRule="auto"/>
              <w:ind w:left="319"/>
              <w:jc w:val="both"/>
              <w:rPr>
                <w:rFonts w:ascii="Times New Roman" w:eastAsia="Times New Roman" w:hAnsi="Times New Roman"/>
                <w:b/>
                <w:bCs/>
                <w:sz w:val="24"/>
                <w:szCs w:val="24"/>
              </w:rPr>
            </w:pPr>
            <w:r w:rsidRPr="00DA12C0">
              <w:rPr>
                <w:rFonts w:ascii="Times New Roman" w:eastAsia="Times New Roman" w:hAnsi="Times New Roman"/>
                <w:b/>
                <w:bCs/>
                <w:sz w:val="24"/>
                <w:szCs w:val="24"/>
              </w:rPr>
              <w:t xml:space="preserve">IK </w:t>
            </w:r>
            <w:proofErr w:type="spellStart"/>
            <w:r w:rsidRPr="00DA12C0">
              <w:rPr>
                <w:rFonts w:ascii="Times New Roman" w:eastAsia="Times New Roman" w:hAnsi="Times New Roman"/>
                <w:b/>
                <w:bCs/>
                <w:sz w:val="24"/>
                <w:szCs w:val="24"/>
              </w:rPr>
              <w:t>atbilde</w:t>
            </w:r>
            <w:proofErr w:type="spellEnd"/>
            <w:r w:rsidRPr="00DA12C0">
              <w:rPr>
                <w:rFonts w:ascii="Times New Roman" w:eastAsia="Times New Roman" w:hAnsi="Times New Roman"/>
                <w:b/>
                <w:bCs/>
                <w:sz w:val="24"/>
                <w:szCs w:val="24"/>
              </w:rPr>
              <w:t>:</w:t>
            </w:r>
          </w:p>
          <w:p w14:paraId="5FFB84CE" w14:textId="2E097921" w:rsidR="006B6A1F" w:rsidRDefault="006B6A1F" w:rsidP="006B6A1F">
            <w:pPr>
              <w:pStyle w:val="ListParagraph"/>
              <w:spacing w:after="0" w:line="240" w:lineRule="auto"/>
              <w:ind w:left="319"/>
              <w:jc w:val="both"/>
              <w:rPr>
                <w:rFonts w:ascii="Times New Roman" w:hAnsi="Times New Roman"/>
                <w:sz w:val="24"/>
                <w:szCs w:val="24"/>
              </w:rPr>
            </w:pPr>
            <w:proofErr w:type="spellStart"/>
            <w:r w:rsidRPr="004547F4">
              <w:rPr>
                <w:rFonts w:ascii="Times New Roman" w:hAnsi="Times New Roman"/>
                <w:sz w:val="24"/>
                <w:szCs w:val="24"/>
              </w:rPr>
              <w:t>Līgumcenas</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noteikšana</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ir</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veikta</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pamatojoties</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uz</w:t>
            </w:r>
            <w:proofErr w:type="spellEnd"/>
            <w:r w:rsidRPr="004547F4">
              <w:rPr>
                <w:rFonts w:ascii="Times New Roman" w:hAnsi="Times New Roman"/>
                <w:sz w:val="24"/>
                <w:szCs w:val="24"/>
              </w:rPr>
              <w:t xml:space="preserve"> </w:t>
            </w:r>
            <w:proofErr w:type="spellStart"/>
            <w:r>
              <w:rPr>
                <w:rFonts w:ascii="Times New Roman" w:hAnsi="Times New Roman"/>
                <w:sz w:val="24"/>
                <w:szCs w:val="24"/>
              </w:rPr>
              <w:t>P</w:t>
            </w:r>
            <w:r w:rsidRPr="004547F4">
              <w:rPr>
                <w:rFonts w:ascii="Times New Roman" w:hAnsi="Times New Roman"/>
                <w:sz w:val="24"/>
                <w:szCs w:val="24"/>
              </w:rPr>
              <w:t>asūtītāja</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iepriekšējo</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pieredzi</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līdzīgu</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darbu</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izpildē</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tirgus</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situācijas</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analīzi</w:t>
            </w:r>
            <w:proofErr w:type="spellEnd"/>
            <w:r w:rsidRPr="004547F4">
              <w:rPr>
                <w:rFonts w:ascii="Times New Roman" w:hAnsi="Times New Roman"/>
                <w:sz w:val="24"/>
                <w:szCs w:val="24"/>
              </w:rPr>
              <w:t xml:space="preserve"> un </w:t>
            </w:r>
            <w:proofErr w:type="spellStart"/>
            <w:r w:rsidRPr="004547F4">
              <w:rPr>
                <w:rFonts w:ascii="Times New Roman" w:hAnsi="Times New Roman"/>
                <w:sz w:val="24"/>
                <w:szCs w:val="24"/>
              </w:rPr>
              <w:t>pieejamajiem</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finanšu</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resursiem</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Tiek</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uzskatīts</w:t>
            </w:r>
            <w:proofErr w:type="spellEnd"/>
            <w:r w:rsidRPr="004547F4">
              <w:rPr>
                <w:rFonts w:ascii="Times New Roman" w:hAnsi="Times New Roman"/>
                <w:sz w:val="24"/>
                <w:szCs w:val="24"/>
              </w:rPr>
              <w:t xml:space="preserve">, ka </w:t>
            </w:r>
            <w:proofErr w:type="spellStart"/>
            <w:r w:rsidRPr="004547F4">
              <w:rPr>
                <w:rFonts w:ascii="Times New Roman" w:hAnsi="Times New Roman"/>
                <w:sz w:val="24"/>
                <w:szCs w:val="24"/>
              </w:rPr>
              <w:t>paredzētā</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budžeta</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apjoms</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ir</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pietiekams</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kvalitatīvai</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darbu</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izpildei</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atbilstoši</w:t>
            </w:r>
            <w:proofErr w:type="spellEnd"/>
            <w:r w:rsidRPr="004547F4">
              <w:rPr>
                <w:rFonts w:ascii="Times New Roman" w:hAnsi="Times New Roman"/>
                <w:sz w:val="24"/>
                <w:szCs w:val="24"/>
              </w:rPr>
              <w:t xml:space="preserve"> </w:t>
            </w:r>
            <w:proofErr w:type="spellStart"/>
            <w:r>
              <w:rPr>
                <w:rFonts w:ascii="Times New Roman" w:hAnsi="Times New Roman"/>
                <w:sz w:val="24"/>
                <w:szCs w:val="24"/>
              </w:rPr>
              <w:t>T</w:t>
            </w:r>
            <w:r w:rsidRPr="004547F4">
              <w:rPr>
                <w:rFonts w:ascii="Times New Roman" w:hAnsi="Times New Roman"/>
                <w:sz w:val="24"/>
                <w:szCs w:val="24"/>
              </w:rPr>
              <w:t>ehniskajai</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specifikācijai</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Ņemot</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vērā</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iepriekš</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minēto</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budžeta</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palielināšana</w:t>
            </w:r>
            <w:proofErr w:type="spellEnd"/>
            <w:r w:rsidRPr="004547F4">
              <w:rPr>
                <w:rFonts w:ascii="Times New Roman" w:hAnsi="Times New Roman"/>
                <w:sz w:val="24"/>
                <w:szCs w:val="24"/>
              </w:rPr>
              <w:t xml:space="preserve"> nav </w:t>
            </w:r>
            <w:proofErr w:type="spellStart"/>
            <w:r w:rsidRPr="004547F4">
              <w:rPr>
                <w:rFonts w:ascii="Times New Roman" w:hAnsi="Times New Roman"/>
                <w:sz w:val="24"/>
                <w:szCs w:val="24"/>
              </w:rPr>
              <w:t>plānota</w:t>
            </w:r>
            <w:proofErr w:type="spellEnd"/>
            <w:r w:rsidRPr="004547F4">
              <w:rPr>
                <w:rFonts w:ascii="Times New Roman" w:hAnsi="Times New Roman"/>
                <w:sz w:val="24"/>
                <w:szCs w:val="24"/>
              </w:rPr>
              <w:t xml:space="preserve">, un </w:t>
            </w:r>
            <w:proofErr w:type="spellStart"/>
            <w:r w:rsidRPr="004547F4">
              <w:rPr>
                <w:rFonts w:ascii="Times New Roman" w:hAnsi="Times New Roman"/>
                <w:sz w:val="24"/>
                <w:szCs w:val="24"/>
              </w:rPr>
              <w:t>esošie</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finanšu</w:t>
            </w:r>
            <w:proofErr w:type="spellEnd"/>
            <w:r w:rsidRPr="004547F4">
              <w:rPr>
                <w:rFonts w:ascii="Times New Roman" w:hAnsi="Times New Roman"/>
                <w:sz w:val="24"/>
                <w:szCs w:val="24"/>
              </w:rPr>
              <w:t xml:space="preserve"> </w:t>
            </w:r>
            <w:proofErr w:type="spellStart"/>
            <w:r w:rsidRPr="004547F4">
              <w:rPr>
                <w:rFonts w:ascii="Times New Roman" w:hAnsi="Times New Roman"/>
                <w:sz w:val="24"/>
                <w:szCs w:val="24"/>
              </w:rPr>
              <w:t>nosacījumi</w:t>
            </w:r>
            <w:proofErr w:type="spellEnd"/>
            <w:r w:rsidRPr="004547F4">
              <w:rPr>
                <w:rFonts w:ascii="Times New Roman" w:hAnsi="Times New Roman"/>
                <w:sz w:val="24"/>
                <w:szCs w:val="24"/>
              </w:rPr>
              <w:t xml:space="preserve"> </w:t>
            </w:r>
            <w:proofErr w:type="spellStart"/>
            <w:r>
              <w:rPr>
                <w:rFonts w:ascii="Times New Roman" w:hAnsi="Times New Roman"/>
                <w:sz w:val="24"/>
                <w:szCs w:val="24"/>
              </w:rPr>
              <w:t>netiek</w:t>
            </w:r>
            <w:proofErr w:type="spellEnd"/>
            <w:r>
              <w:rPr>
                <w:rFonts w:ascii="Times New Roman" w:hAnsi="Times New Roman"/>
                <w:sz w:val="24"/>
                <w:szCs w:val="24"/>
              </w:rPr>
              <w:t xml:space="preserve"> </w:t>
            </w:r>
            <w:proofErr w:type="spellStart"/>
            <w:r>
              <w:rPr>
                <w:rFonts w:ascii="Times New Roman" w:hAnsi="Times New Roman"/>
                <w:sz w:val="24"/>
                <w:szCs w:val="24"/>
              </w:rPr>
              <w:t>mainīti</w:t>
            </w:r>
            <w:proofErr w:type="spellEnd"/>
            <w:r>
              <w:rPr>
                <w:rFonts w:ascii="Times New Roman" w:hAnsi="Times New Roman"/>
                <w:sz w:val="24"/>
                <w:szCs w:val="24"/>
              </w:rPr>
              <w:t>.</w:t>
            </w:r>
          </w:p>
          <w:p w14:paraId="5AAF48B7" w14:textId="77777777" w:rsidR="006B6A1F" w:rsidRDefault="006B6A1F" w:rsidP="006B6A1F">
            <w:pPr>
              <w:pStyle w:val="ListParagraph"/>
              <w:numPr>
                <w:ilvl w:val="0"/>
                <w:numId w:val="4"/>
              </w:numPr>
              <w:spacing w:after="0" w:line="240" w:lineRule="auto"/>
              <w:ind w:left="319" w:hanging="319"/>
              <w:jc w:val="both"/>
              <w:rPr>
                <w:rFonts w:ascii="Times New Roman" w:hAnsi="Times New Roman"/>
                <w:sz w:val="24"/>
                <w:szCs w:val="24"/>
              </w:rPr>
            </w:pPr>
            <w:proofErr w:type="spellStart"/>
            <w:r>
              <w:rPr>
                <w:rFonts w:ascii="Times New Roman" w:hAnsi="Times New Roman"/>
                <w:sz w:val="24"/>
                <w:szCs w:val="24"/>
              </w:rPr>
              <w:t>Tehniskās</w:t>
            </w:r>
            <w:proofErr w:type="spellEnd"/>
            <w:r>
              <w:rPr>
                <w:rFonts w:ascii="Times New Roman" w:hAnsi="Times New Roman"/>
                <w:sz w:val="24"/>
                <w:szCs w:val="24"/>
              </w:rPr>
              <w:t xml:space="preserve"> </w:t>
            </w:r>
            <w:proofErr w:type="spellStart"/>
            <w:r>
              <w:rPr>
                <w:rFonts w:ascii="Times New Roman" w:hAnsi="Times New Roman"/>
                <w:sz w:val="24"/>
                <w:szCs w:val="24"/>
              </w:rPr>
              <w:t>specifikācijas</w:t>
            </w:r>
            <w:proofErr w:type="spellEnd"/>
            <w:r>
              <w:rPr>
                <w:rFonts w:ascii="Times New Roman" w:hAnsi="Times New Roman"/>
                <w:sz w:val="24"/>
                <w:szCs w:val="24"/>
              </w:rPr>
              <w:t xml:space="preserve"> </w:t>
            </w:r>
            <w:proofErr w:type="gramStart"/>
            <w:r>
              <w:rPr>
                <w:rFonts w:ascii="Times New Roman" w:hAnsi="Times New Roman"/>
                <w:sz w:val="24"/>
                <w:szCs w:val="24"/>
              </w:rPr>
              <w:t>2.punkts</w:t>
            </w:r>
            <w:proofErr w:type="gramEnd"/>
            <w:r>
              <w:rPr>
                <w:rFonts w:ascii="Times New Roman" w:hAnsi="Times New Roman"/>
                <w:sz w:val="24"/>
                <w:szCs w:val="24"/>
              </w:rPr>
              <w:t xml:space="preserve"> “</w:t>
            </w:r>
            <w:proofErr w:type="spellStart"/>
            <w:r>
              <w:rPr>
                <w:rFonts w:ascii="Times New Roman" w:hAnsi="Times New Roman"/>
                <w:sz w:val="24"/>
                <w:szCs w:val="24"/>
              </w:rPr>
              <w:t>Apsekošanas</w:t>
            </w:r>
            <w:proofErr w:type="spellEnd"/>
            <w:r>
              <w:rPr>
                <w:rFonts w:ascii="Times New Roman" w:hAnsi="Times New Roman"/>
                <w:sz w:val="24"/>
                <w:szCs w:val="24"/>
              </w:rPr>
              <w:t xml:space="preserve"> </w:t>
            </w:r>
            <w:proofErr w:type="spellStart"/>
            <w:r>
              <w:rPr>
                <w:rFonts w:ascii="Times New Roman" w:hAnsi="Times New Roman"/>
                <w:sz w:val="24"/>
                <w:szCs w:val="24"/>
              </w:rPr>
              <w:t>mērķis</w:t>
            </w:r>
            <w:proofErr w:type="spellEnd"/>
            <w:r>
              <w:rPr>
                <w:rFonts w:ascii="Times New Roman" w:hAnsi="Times New Roman"/>
                <w:sz w:val="24"/>
                <w:szCs w:val="24"/>
              </w:rPr>
              <w:t xml:space="preserve">”. </w:t>
            </w:r>
            <w:proofErr w:type="spellStart"/>
            <w:r>
              <w:rPr>
                <w:rFonts w:ascii="Times New Roman" w:hAnsi="Times New Roman"/>
                <w:sz w:val="24"/>
                <w:szCs w:val="24"/>
              </w:rPr>
              <w:t>Aicinu</w:t>
            </w:r>
            <w:proofErr w:type="spellEnd"/>
            <w:r>
              <w:rPr>
                <w:rFonts w:ascii="Times New Roman" w:hAnsi="Times New Roman"/>
                <w:sz w:val="24"/>
                <w:szCs w:val="24"/>
              </w:rPr>
              <w:t xml:space="preserve"> </w:t>
            </w:r>
            <w:proofErr w:type="spellStart"/>
            <w:r>
              <w:rPr>
                <w:rFonts w:ascii="Times New Roman" w:hAnsi="Times New Roman"/>
                <w:sz w:val="24"/>
                <w:szCs w:val="24"/>
              </w:rPr>
              <w:t>papildināt</w:t>
            </w:r>
            <w:proofErr w:type="spellEnd"/>
            <w:r>
              <w:rPr>
                <w:rFonts w:ascii="Times New Roman" w:hAnsi="Times New Roman"/>
                <w:sz w:val="24"/>
                <w:szCs w:val="24"/>
              </w:rPr>
              <w:t xml:space="preserve"> </w:t>
            </w:r>
            <w:proofErr w:type="spellStart"/>
            <w:r>
              <w:rPr>
                <w:rFonts w:ascii="Times New Roman" w:hAnsi="Times New Roman"/>
                <w:sz w:val="24"/>
                <w:szCs w:val="24"/>
              </w:rPr>
              <w:t>ar</w:t>
            </w:r>
            <w:proofErr w:type="spellEnd"/>
            <w:r>
              <w:rPr>
                <w:rFonts w:ascii="Times New Roman" w:hAnsi="Times New Roman"/>
                <w:sz w:val="24"/>
                <w:szCs w:val="24"/>
              </w:rPr>
              <w:t xml:space="preserve"> </w:t>
            </w:r>
            <w:proofErr w:type="spellStart"/>
            <w:r>
              <w:rPr>
                <w:rFonts w:ascii="Times New Roman" w:hAnsi="Times New Roman"/>
                <w:sz w:val="24"/>
                <w:szCs w:val="24"/>
              </w:rPr>
              <w:t>punktu</w:t>
            </w:r>
            <w:proofErr w:type="spellEnd"/>
            <w:r>
              <w:rPr>
                <w:rFonts w:ascii="Times New Roman" w:hAnsi="Times New Roman"/>
                <w:sz w:val="24"/>
                <w:szCs w:val="24"/>
              </w:rPr>
              <w:t xml:space="preserve"> – </w:t>
            </w:r>
            <w:proofErr w:type="spellStart"/>
            <w:r>
              <w:rPr>
                <w:rFonts w:ascii="Times New Roman" w:hAnsi="Times New Roman"/>
                <w:sz w:val="24"/>
                <w:szCs w:val="24"/>
              </w:rPr>
              <w:t>iespējamās</w:t>
            </w:r>
            <w:proofErr w:type="spellEnd"/>
            <w:r>
              <w:rPr>
                <w:rFonts w:ascii="Times New Roman" w:hAnsi="Times New Roman"/>
                <w:sz w:val="24"/>
                <w:szCs w:val="24"/>
              </w:rPr>
              <w:t xml:space="preserve"> </w:t>
            </w:r>
            <w:proofErr w:type="spellStart"/>
            <w:r>
              <w:rPr>
                <w:rFonts w:ascii="Times New Roman" w:hAnsi="Times New Roman"/>
                <w:sz w:val="24"/>
                <w:szCs w:val="24"/>
              </w:rPr>
              <w:t>patvaļīgas</w:t>
            </w:r>
            <w:proofErr w:type="spellEnd"/>
            <w:r>
              <w:rPr>
                <w:rFonts w:ascii="Times New Roman" w:hAnsi="Times New Roman"/>
                <w:sz w:val="24"/>
                <w:szCs w:val="24"/>
              </w:rPr>
              <w:t xml:space="preserve"> </w:t>
            </w:r>
            <w:proofErr w:type="spellStart"/>
            <w:r>
              <w:rPr>
                <w:rFonts w:ascii="Times New Roman" w:hAnsi="Times New Roman"/>
                <w:sz w:val="24"/>
                <w:szCs w:val="24"/>
              </w:rPr>
              <w:t>būvniecības</w:t>
            </w:r>
            <w:proofErr w:type="spellEnd"/>
            <w:r>
              <w:rPr>
                <w:rFonts w:ascii="Times New Roman" w:hAnsi="Times New Roman"/>
                <w:sz w:val="24"/>
                <w:szCs w:val="24"/>
              </w:rPr>
              <w:t xml:space="preserve"> </w:t>
            </w:r>
            <w:proofErr w:type="spellStart"/>
            <w:r>
              <w:rPr>
                <w:rFonts w:ascii="Times New Roman" w:hAnsi="Times New Roman"/>
                <w:sz w:val="24"/>
                <w:szCs w:val="24"/>
              </w:rPr>
              <w:t>pazīmju</w:t>
            </w:r>
            <w:proofErr w:type="spellEnd"/>
            <w:r>
              <w:rPr>
                <w:rFonts w:ascii="Times New Roman" w:hAnsi="Times New Roman"/>
                <w:sz w:val="24"/>
                <w:szCs w:val="24"/>
              </w:rPr>
              <w:t xml:space="preserve"> </w:t>
            </w:r>
            <w:proofErr w:type="spellStart"/>
            <w:r>
              <w:rPr>
                <w:rFonts w:ascii="Times New Roman" w:hAnsi="Times New Roman"/>
                <w:sz w:val="24"/>
                <w:szCs w:val="24"/>
              </w:rPr>
              <w:t>novērtējumu</w:t>
            </w:r>
            <w:proofErr w:type="spellEnd"/>
            <w:r>
              <w:rPr>
                <w:rFonts w:ascii="Times New Roman" w:hAnsi="Times New Roman"/>
                <w:sz w:val="24"/>
                <w:szCs w:val="24"/>
              </w:rPr>
              <w:t>.</w:t>
            </w:r>
          </w:p>
          <w:p w14:paraId="2D4406C3" w14:textId="2528A59C" w:rsidR="006B6A1F" w:rsidRPr="00DA12C0" w:rsidRDefault="006B6A1F" w:rsidP="006B6A1F">
            <w:pPr>
              <w:pStyle w:val="ListParagraph"/>
              <w:spacing w:after="0" w:line="240" w:lineRule="auto"/>
              <w:ind w:left="319"/>
              <w:jc w:val="both"/>
              <w:rPr>
                <w:rFonts w:ascii="Times New Roman" w:hAnsi="Times New Roman"/>
                <w:b/>
                <w:bCs/>
                <w:sz w:val="24"/>
                <w:szCs w:val="24"/>
              </w:rPr>
            </w:pPr>
            <w:r w:rsidRPr="00DA12C0">
              <w:rPr>
                <w:rFonts w:ascii="Times New Roman" w:hAnsi="Times New Roman"/>
                <w:b/>
                <w:bCs/>
                <w:sz w:val="24"/>
                <w:szCs w:val="24"/>
              </w:rPr>
              <w:t xml:space="preserve">IK </w:t>
            </w:r>
            <w:proofErr w:type="spellStart"/>
            <w:r w:rsidRPr="00DA12C0">
              <w:rPr>
                <w:rFonts w:ascii="Times New Roman" w:hAnsi="Times New Roman"/>
                <w:b/>
                <w:bCs/>
                <w:sz w:val="24"/>
                <w:szCs w:val="24"/>
              </w:rPr>
              <w:t>atbilde</w:t>
            </w:r>
            <w:proofErr w:type="spellEnd"/>
            <w:r w:rsidRPr="00DA12C0">
              <w:rPr>
                <w:rFonts w:ascii="Times New Roman" w:hAnsi="Times New Roman"/>
                <w:b/>
                <w:bCs/>
                <w:sz w:val="24"/>
                <w:szCs w:val="24"/>
              </w:rPr>
              <w:t>:</w:t>
            </w:r>
          </w:p>
          <w:p w14:paraId="35B50B3F" w14:textId="27D547FC" w:rsidR="006B6A1F" w:rsidRPr="00E47704" w:rsidRDefault="006B6A1F" w:rsidP="006B6A1F">
            <w:pPr>
              <w:pStyle w:val="ListParagraph"/>
              <w:ind w:left="426" w:hanging="426"/>
              <w:jc w:val="both"/>
              <w:rPr>
                <w:rFonts w:ascii="Times New Roman" w:hAnsi="Times New Roman"/>
                <w:sz w:val="24"/>
                <w:szCs w:val="24"/>
              </w:rPr>
            </w:pPr>
            <w:r>
              <w:rPr>
                <w:rFonts w:ascii="Times New Roman" w:hAnsi="Times New Roman"/>
                <w:sz w:val="24"/>
                <w:szCs w:val="24"/>
              </w:rPr>
              <w:t xml:space="preserve">      </w:t>
            </w:r>
            <w:proofErr w:type="spellStart"/>
            <w:r w:rsidRPr="00E47704">
              <w:rPr>
                <w:rFonts w:ascii="Times New Roman" w:hAnsi="Times New Roman"/>
                <w:sz w:val="24"/>
                <w:szCs w:val="24"/>
              </w:rPr>
              <w:t>Saskaņā</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ar</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iepirkuma</w:t>
            </w:r>
            <w:proofErr w:type="spellEnd"/>
            <w:r w:rsidRPr="00E47704">
              <w:rPr>
                <w:rFonts w:ascii="Times New Roman" w:hAnsi="Times New Roman"/>
                <w:sz w:val="24"/>
                <w:szCs w:val="24"/>
              </w:rPr>
              <w:t xml:space="preserve"> </w:t>
            </w:r>
            <w:proofErr w:type="spellStart"/>
            <w:r>
              <w:rPr>
                <w:rFonts w:ascii="Times New Roman" w:hAnsi="Times New Roman"/>
                <w:sz w:val="24"/>
                <w:szCs w:val="24"/>
              </w:rPr>
              <w:t>T</w:t>
            </w:r>
            <w:r w:rsidRPr="00E47704">
              <w:rPr>
                <w:rFonts w:ascii="Times New Roman" w:hAnsi="Times New Roman"/>
                <w:sz w:val="24"/>
                <w:szCs w:val="24"/>
              </w:rPr>
              <w:t>ehniskās</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specifikācijas</w:t>
            </w:r>
            <w:proofErr w:type="spellEnd"/>
            <w:r w:rsidRPr="00E47704">
              <w:rPr>
                <w:rFonts w:ascii="Times New Roman" w:hAnsi="Times New Roman"/>
                <w:sz w:val="24"/>
                <w:szCs w:val="24"/>
              </w:rPr>
              <w:t xml:space="preserve"> prasībām</w:t>
            </w:r>
            <w:r>
              <w:rPr>
                <w:rFonts w:ascii="Times New Roman" w:hAnsi="Times New Roman"/>
                <w:sz w:val="24"/>
                <w:szCs w:val="24"/>
              </w:rPr>
              <w:t>,</w:t>
            </w:r>
            <w:r w:rsidRPr="00E47704">
              <w:rPr>
                <w:rFonts w:ascii="Times New Roman" w:hAnsi="Times New Roman"/>
                <w:sz w:val="24"/>
                <w:szCs w:val="24"/>
              </w:rPr>
              <w:t xml:space="preserve"> tehniskās apsekošanas ietvaros jau ir paredzēts konstatēt un norādīt, vai attiecīgajā objektā ir vai nav identificētas nelikumīgas būvniecības pazīmes. Papildus punktu iekļaušana šajā sadaļā nav nepieciešama, jo prasības jau aptver šī jautājuma būtību. </w:t>
            </w:r>
          </w:p>
          <w:p w14:paraId="7D7D4886" w14:textId="77777777" w:rsidR="006B6A1F" w:rsidRPr="00E47704" w:rsidRDefault="006B6A1F" w:rsidP="006B6A1F">
            <w:pPr>
              <w:pStyle w:val="ListParagraph"/>
              <w:ind w:left="426"/>
              <w:jc w:val="both"/>
              <w:rPr>
                <w:rFonts w:ascii="Times New Roman" w:hAnsi="Times New Roman"/>
                <w:i/>
                <w:iCs/>
                <w:sz w:val="24"/>
                <w:szCs w:val="24"/>
              </w:rPr>
            </w:pPr>
            <w:r w:rsidRPr="00E47704">
              <w:rPr>
                <w:rFonts w:ascii="Times New Roman" w:hAnsi="Times New Roman"/>
                <w:i/>
                <w:iCs/>
                <w:sz w:val="24"/>
                <w:szCs w:val="24"/>
              </w:rPr>
              <w:t>Ministru kabineta noteikumi Nr. 384 Rīgā 2021.gada 15.jūnijā (prot. Nr. 48 6. §) Būvju tehniskās apsekošanas būvnormatīvs LBN 405-21</w:t>
            </w:r>
          </w:p>
          <w:p w14:paraId="1E5E77C5" w14:textId="4A543850" w:rsidR="006B6A1F" w:rsidRDefault="006B6A1F" w:rsidP="00DA12C0">
            <w:pPr>
              <w:pStyle w:val="ListParagraph"/>
              <w:spacing w:after="0" w:line="240" w:lineRule="auto"/>
              <w:ind w:left="461"/>
              <w:jc w:val="both"/>
              <w:rPr>
                <w:rFonts w:ascii="Times New Roman" w:hAnsi="Times New Roman"/>
                <w:sz w:val="24"/>
                <w:szCs w:val="24"/>
              </w:rPr>
            </w:pPr>
            <w:r w:rsidRPr="00E47704">
              <w:rPr>
                <w:rFonts w:ascii="Times New Roman" w:hAnsi="Times New Roman"/>
                <w:i/>
                <w:iCs/>
                <w:sz w:val="24"/>
                <w:szCs w:val="24"/>
              </w:rPr>
              <w:t xml:space="preserve">10.3. </w:t>
            </w:r>
            <w:proofErr w:type="spellStart"/>
            <w:r w:rsidRPr="00E47704">
              <w:rPr>
                <w:rFonts w:ascii="Times New Roman" w:hAnsi="Times New Roman"/>
                <w:i/>
                <w:iCs/>
                <w:sz w:val="24"/>
                <w:szCs w:val="24"/>
              </w:rPr>
              <w:t>iespējamās</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patvaļīgas</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būvniecības</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pazīmju</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novērtējumu</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attiecīgajā</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ēkā</w:t>
            </w:r>
            <w:proofErr w:type="spellEnd"/>
            <w:r w:rsidRPr="00E47704">
              <w:rPr>
                <w:rFonts w:ascii="Times New Roman" w:hAnsi="Times New Roman"/>
                <w:i/>
                <w:iCs/>
                <w:sz w:val="24"/>
                <w:szCs w:val="24"/>
              </w:rPr>
              <w:t xml:space="preserve"> un </w:t>
            </w:r>
            <w:proofErr w:type="spellStart"/>
            <w:r w:rsidRPr="00E47704">
              <w:rPr>
                <w:rFonts w:ascii="Times New Roman" w:hAnsi="Times New Roman"/>
                <w:i/>
                <w:iCs/>
                <w:sz w:val="24"/>
                <w:szCs w:val="24"/>
              </w:rPr>
              <w:t>iespējamās</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patvaļīgās</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būvniecības</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ietekmi</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uz</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attiecīgās</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ēkas</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nesošajām</w:t>
            </w:r>
            <w:proofErr w:type="spellEnd"/>
            <w:r w:rsidRPr="00E47704">
              <w:rPr>
                <w:rFonts w:ascii="Times New Roman" w:hAnsi="Times New Roman"/>
                <w:i/>
                <w:iCs/>
                <w:sz w:val="24"/>
                <w:szCs w:val="24"/>
              </w:rPr>
              <w:t xml:space="preserve"> </w:t>
            </w:r>
            <w:proofErr w:type="spellStart"/>
            <w:r w:rsidRPr="00E47704">
              <w:rPr>
                <w:rFonts w:ascii="Times New Roman" w:hAnsi="Times New Roman"/>
                <w:i/>
                <w:iCs/>
                <w:sz w:val="24"/>
                <w:szCs w:val="24"/>
              </w:rPr>
              <w:t>būvkonstrukcijām</w:t>
            </w:r>
            <w:proofErr w:type="spellEnd"/>
          </w:p>
          <w:p w14:paraId="0709418C" w14:textId="77777777" w:rsidR="006B6A1F" w:rsidRDefault="006B6A1F" w:rsidP="006B6A1F">
            <w:pPr>
              <w:pStyle w:val="ListParagraph"/>
              <w:numPr>
                <w:ilvl w:val="0"/>
                <w:numId w:val="4"/>
              </w:numPr>
              <w:spacing w:after="0" w:line="240" w:lineRule="auto"/>
              <w:ind w:left="319" w:hanging="319"/>
              <w:jc w:val="both"/>
              <w:rPr>
                <w:rFonts w:ascii="Times New Roman" w:hAnsi="Times New Roman"/>
                <w:sz w:val="24"/>
                <w:szCs w:val="24"/>
              </w:rPr>
            </w:pPr>
            <w:proofErr w:type="spellStart"/>
            <w:r w:rsidRPr="00E47704">
              <w:rPr>
                <w:rFonts w:ascii="Times New Roman" w:hAnsi="Times New Roman"/>
                <w:sz w:val="24"/>
                <w:szCs w:val="24"/>
              </w:rPr>
              <w:lastRenderedPageBreak/>
              <w:t>Tehniskās</w:t>
            </w:r>
            <w:proofErr w:type="spellEnd"/>
            <w:r>
              <w:rPr>
                <w:rFonts w:ascii="Times New Roman" w:hAnsi="Times New Roman"/>
                <w:sz w:val="24"/>
                <w:szCs w:val="24"/>
              </w:rPr>
              <w:t xml:space="preserve"> </w:t>
            </w:r>
            <w:proofErr w:type="spellStart"/>
            <w:r>
              <w:rPr>
                <w:rFonts w:ascii="Times New Roman" w:hAnsi="Times New Roman"/>
                <w:sz w:val="24"/>
                <w:szCs w:val="24"/>
              </w:rPr>
              <w:t>specifikācijas</w:t>
            </w:r>
            <w:proofErr w:type="spellEnd"/>
            <w:r>
              <w:rPr>
                <w:rFonts w:ascii="Times New Roman" w:hAnsi="Times New Roman"/>
                <w:sz w:val="24"/>
                <w:szCs w:val="24"/>
              </w:rPr>
              <w:t xml:space="preserve"> </w:t>
            </w:r>
            <w:proofErr w:type="gramStart"/>
            <w:r>
              <w:rPr>
                <w:rFonts w:ascii="Times New Roman" w:hAnsi="Times New Roman"/>
                <w:sz w:val="24"/>
                <w:szCs w:val="24"/>
              </w:rPr>
              <w:t>5.punkts</w:t>
            </w:r>
            <w:proofErr w:type="gramEnd"/>
            <w:r>
              <w:rPr>
                <w:rFonts w:ascii="Times New Roman" w:hAnsi="Times New Roman"/>
                <w:sz w:val="24"/>
                <w:szCs w:val="24"/>
              </w:rPr>
              <w:t xml:space="preserve"> “</w:t>
            </w:r>
            <w:proofErr w:type="spellStart"/>
            <w:r>
              <w:rPr>
                <w:rFonts w:ascii="Times New Roman" w:hAnsi="Times New Roman"/>
                <w:sz w:val="24"/>
                <w:szCs w:val="24"/>
              </w:rPr>
              <w:t>Dokumentācijas</w:t>
            </w:r>
            <w:proofErr w:type="spellEnd"/>
            <w:r>
              <w:rPr>
                <w:rFonts w:ascii="Times New Roman" w:hAnsi="Times New Roman"/>
                <w:sz w:val="24"/>
                <w:szCs w:val="24"/>
              </w:rPr>
              <w:t xml:space="preserve"> </w:t>
            </w:r>
            <w:proofErr w:type="spellStart"/>
            <w:r>
              <w:rPr>
                <w:rFonts w:ascii="Times New Roman" w:hAnsi="Times New Roman"/>
                <w:sz w:val="24"/>
                <w:szCs w:val="24"/>
              </w:rPr>
              <w:t>iesniegšana</w:t>
            </w:r>
            <w:proofErr w:type="spellEnd"/>
            <w:r>
              <w:rPr>
                <w:rFonts w:ascii="Times New Roman" w:hAnsi="Times New Roman"/>
                <w:sz w:val="24"/>
                <w:szCs w:val="24"/>
              </w:rPr>
              <w:t xml:space="preserve">. </w:t>
            </w:r>
            <w:proofErr w:type="spellStart"/>
            <w:r>
              <w:rPr>
                <w:rFonts w:ascii="Times New Roman" w:hAnsi="Times New Roman"/>
                <w:sz w:val="24"/>
                <w:szCs w:val="24"/>
              </w:rPr>
              <w:t>Aicinu</w:t>
            </w:r>
            <w:proofErr w:type="spellEnd"/>
            <w:r>
              <w:rPr>
                <w:rFonts w:ascii="Times New Roman" w:hAnsi="Times New Roman"/>
                <w:sz w:val="24"/>
                <w:szCs w:val="24"/>
              </w:rPr>
              <w:t xml:space="preserve"> </w:t>
            </w:r>
            <w:proofErr w:type="spellStart"/>
            <w:r>
              <w:rPr>
                <w:rFonts w:ascii="Times New Roman" w:hAnsi="Times New Roman"/>
                <w:sz w:val="24"/>
                <w:szCs w:val="24"/>
              </w:rPr>
              <w:t>izvērtēt</w:t>
            </w:r>
            <w:proofErr w:type="spellEnd"/>
            <w:r>
              <w:rPr>
                <w:rFonts w:ascii="Times New Roman" w:hAnsi="Times New Roman"/>
                <w:sz w:val="24"/>
                <w:szCs w:val="24"/>
              </w:rPr>
              <w:t xml:space="preserve"> </w:t>
            </w:r>
            <w:proofErr w:type="spellStart"/>
            <w:r>
              <w:rPr>
                <w:rFonts w:ascii="Times New Roman" w:hAnsi="Times New Roman"/>
                <w:sz w:val="24"/>
                <w:szCs w:val="24"/>
              </w:rPr>
              <w:t>nepieciešamību</w:t>
            </w:r>
            <w:proofErr w:type="spellEnd"/>
            <w:r>
              <w:rPr>
                <w:rFonts w:ascii="Times New Roman" w:hAnsi="Times New Roman"/>
                <w:sz w:val="24"/>
                <w:szCs w:val="24"/>
              </w:rPr>
              <w:t xml:space="preserve"> </w:t>
            </w:r>
            <w:proofErr w:type="spellStart"/>
            <w:r>
              <w:rPr>
                <w:rFonts w:ascii="Times New Roman" w:hAnsi="Times New Roman"/>
                <w:sz w:val="24"/>
                <w:szCs w:val="24"/>
              </w:rPr>
              <w:t>katras</w:t>
            </w:r>
            <w:proofErr w:type="spellEnd"/>
            <w:r>
              <w:rPr>
                <w:rFonts w:ascii="Times New Roman" w:hAnsi="Times New Roman"/>
                <w:sz w:val="24"/>
                <w:szCs w:val="24"/>
              </w:rPr>
              <w:t xml:space="preserve"> </w:t>
            </w:r>
            <w:proofErr w:type="spellStart"/>
            <w:r>
              <w:rPr>
                <w:rFonts w:ascii="Times New Roman" w:hAnsi="Times New Roman"/>
                <w:sz w:val="24"/>
                <w:szCs w:val="24"/>
              </w:rPr>
              <w:t>ēkas</w:t>
            </w:r>
            <w:proofErr w:type="spellEnd"/>
            <w:r>
              <w:rPr>
                <w:rFonts w:ascii="Times New Roman" w:hAnsi="Times New Roman"/>
                <w:sz w:val="24"/>
                <w:szCs w:val="24"/>
              </w:rPr>
              <w:t xml:space="preserve"> </w:t>
            </w:r>
            <w:proofErr w:type="spellStart"/>
            <w:r>
              <w:rPr>
                <w:rFonts w:ascii="Times New Roman" w:hAnsi="Times New Roman"/>
                <w:sz w:val="24"/>
                <w:szCs w:val="24"/>
              </w:rPr>
              <w:t>tehniskās</w:t>
            </w:r>
            <w:proofErr w:type="spellEnd"/>
            <w:r>
              <w:rPr>
                <w:rFonts w:ascii="Times New Roman" w:hAnsi="Times New Roman"/>
                <w:sz w:val="24"/>
                <w:szCs w:val="24"/>
              </w:rPr>
              <w:t xml:space="preserve"> </w:t>
            </w:r>
            <w:proofErr w:type="spellStart"/>
            <w:r>
              <w:rPr>
                <w:rFonts w:ascii="Times New Roman" w:hAnsi="Times New Roman"/>
                <w:sz w:val="24"/>
                <w:szCs w:val="24"/>
              </w:rPr>
              <w:t>apsekošanas</w:t>
            </w:r>
            <w:proofErr w:type="spellEnd"/>
            <w:r>
              <w:rPr>
                <w:rFonts w:ascii="Times New Roman" w:hAnsi="Times New Roman"/>
                <w:sz w:val="24"/>
                <w:szCs w:val="24"/>
              </w:rPr>
              <w:t xml:space="preserve"> </w:t>
            </w:r>
            <w:proofErr w:type="spellStart"/>
            <w:r>
              <w:rPr>
                <w:rFonts w:ascii="Times New Roman" w:hAnsi="Times New Roman"/>
                <w:sz w:val="24"/>
                <w:szCs w:val="24"/>
              </w:rPr>
              <w:t>atzinumu</w:t>
            </w:r>
            <w:proofErr w:type="spellEnd"/>
            <w:r>
              <w:rPr>
                <w:rFonts w:ascii="Times New Roman" w:hAnsi="Times New Roman"/>
                <w:sz w:val="24"/>
                <w:szCs w:val="24"/>
              </w:rPr>
              <w:t xml:space="preserve"> </w:t>
            </w:r>
            <w:proofErr w:type="spellStart"/>
            <w:r>
              <w:rPr>
                <w:rFonts w:ascii="Times New Roman" w:hAnsi="Times New Roman"/>
                <w:sz w:val="24"/>
                <w:szCs w:val="24"/>
              </w:rPr>
              <w:t>iesniegt</w:t>
            </w:r>
            <w:proofErr w:type="spellEnd"/>
            <w:r>
              <w:rPr>
                <w:rFonts w:ascii="Times New Roman" w:hAnsi="Times New Roman"/>
                <w:sz w:val="24"/>
                <w:szCs w:val="24"/>
              </w:rPr>
              <w:t xml:space="preserve"> </w:t>
            </w:r>
            <w:proofErr w:type="spellStart"/>
            <w:r>
              <w:rPr>
                <w:rFonts w:ascii="Times New Roman" w:hAnsi="Times New Roman"/>
                <w:sz w:val="24"/>
                <w:szCs w:val="24"/>
              </w:rPr>
              <w:t>drukātā</w:t>
            </w:r>
            <w:proofErr w:type="spellEnd"/>
            <w:r>
              <w:rPr>
                <w:rFonts w:ascii="Times New Roman" w:hAnsi="Times New Roman"/>
                <w:sz w:val="24"/>
                <w:szCs w:val="24"/>
              </w:rPr>
              <w:t xml:space="preserve"> </w:t>
            </w:r>
            <w:proofErr w:type="spellStart"/>
            <w:r>
              <w:rPr>
                <w:rFonts w:ascii="Times New Roman" w:hAnsi="Times New Roman"/>
                <w:sz w:val="24"/>
                <w:szCs w:val="24"/>
              </w:rPr>
              <w:t>formātā</w:t>
            </w:r>
            <w:proofErr w:type="spellEnd"/>
            <w:r>
              <w:rPr>
                <w:rFonts w:ascii="Times New Roman" w:hAnsi="Times New Roman"/>
                <w:sz w:val="24"/>
                <w:szCs w:val="24"/>
              </w:rPr>
              <w:t xml:space="preserve"> divos </w:t>
            </w:r>
            <w:proofErr w:type="spellStart"/>
            <w:r>
              <w:rPr>
                <w:rFonts w:ascii="Times New Roman" w:hAnsi="Times New Roman"/>
                <w:sz w:val="24"/>
                <w:szCs w:val="24"/>
              </w:rPr>
              <w:t>eksemplāros</w:t>
            </w:r>
            <w:proofErr w:type="spellEnd"/>
            <w:r>
              <w:rPr>
                <w:rFonts w:ascii="Times New Roman" w:hAnsi="Times New Roman"/>
                <w:sz w:val="24"/>
                <w:szCs w:val="24"/>
              </w:rPr>
              <w:t>.</w:t>
            </w:r>
          </w:p>
          <w:p w14:paraId="6A28B915" w14:textId="77777777" w:rsidR="00DA12C0" w:rsidRPr="00DA12C0" w:rsidRDefault="00DA12C0" w:rsidP="00DA12C0">
            <w:pPr>
              <w:pStyle w:val="ListParagraph"/>
              <w:spacing w:after="0" w:line="240" w:lineRule="auto"/>
              <w:ind w:left="319"/>
              <w:jc w:val="both"/>
              <w:rPr>
                <w:rFonts w:ascii="Times New Roman" w:hAnsi="Times New Roman"/>
                <w:b/>
                <w:bCs/>
                <w:sz w:val="24"/>
                <w:szCs w:val="24"/>
              </w:rPr>
            </w:pPr>
            <w:r w:rsidRPr="00DA12C0">
              <w:rPr>
                <w:rFonts w:ascii="Times New Roman" w:hAnsi="Times New Roman"/>
                <w:b/>
                <w:bCs/>
                <w:sz w:val="24"/>
                <w:szCs w:val="24"/>
              </w:rPr>
              <w:t xml:space="preserve">IK </w:t>
            </w:r>
            <w:proofErr w:type="spellStart"/>
            <w:r w:rsidRPr="00DA12C0">
              <w:rPr>
                <w:rFonts w:ascii="Times New Roman" w:hAnsi="Times New Roman"/>
                <w:b/>
                <w:bCs/>
                <w:sz w:val="24"/>
                <w:szCs w:val="24"/>
              </w:rPr>
              <w:t>atbilde</w:t>
            </w:r>
            <w:proofErr w:type="spellEnd"/>
            <w:r w:rsidRPr="00DA12C0">
              <w:rPr>
                <w:rFonts w:ascii="Times New Roman" w:hAnsi="Times New Roman"/>
                <w:b/>
                <w:bCs/>
                <w:sz w:val="24"/>
                <w:szCs w:val="24"/>
              </w:rPr>
              <w:t>:</w:t>
            </w:r>
          </w:p>
          <w:p w14:paraId="346495AB" w14:textId="6C1531BC" w:rsidR="00DA12C0" w:rsidRPr="006B6A1F" w:rsidRDefault="00DA12C0" w:rsidP="00DA12C0">
            <w:pPr>
              <w:pStyle w:val="ListParagraph"/>
              <w:spacing w:after="0" w:line="240" w:lineRule="auto"/>
              <w:ind w:left="319"/>
              <w:jc w:val="both"/>
              <w:rPr>
                <w:rFonts w:ascii="Times New Roman" w:hAnsi="Times New Roman"/>
                <w:sz w:val="24"/>
                <w:szCs w:val="24"/>
              </w:rPr>
            </w:pPr>
            <w:proofErr w:type="spellStart"/>
            <w:r w:rsidRPr="00E47704">
              <w:rPr>
                <w:rFonts w:ascii="Times New Roman" w:hAnsi="Times New Roman"/>
                <w:sz w:val="24"/>
                <w:szCs w:val="24"/>
              </w:rPr>
              <w:t>Dokumentācijas</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iesniegšana</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drukātā</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formātā</w:t>
            </w:r>
            <w:proofErr w:type="spellEnd"/>
            <w:r w:rsidRPr="00E47704">
              <w:rPr>
                <w:rFonts w:ascii="Times New Roman" w:hAnsi="Times New Roman"/>
                <w:sz w:val="24"/>
                <w:szCs w:val="24"/>
              </w:rPr>
              <w:t xml:space="preserve"> </w:t>
            </w:r>
            <w:r>
              <w:rPr>
                <w:rFonts w:ascii="Times New Roman" w:hAnsi="Times New Roman"/>
                <w:sz w:val="24"/>
                <w:szCs w:val="24"/>
              </w:rPr>
              <w:t>2 (</w:t>
            </w:r>
            <w:r w:rsidRPr="00E47704">
              <w:rPr>
                <w:rFonts w:ascii="Times New Roman" w:hAnsi="Times New Roman"/>
                <w:sz w:val="24"/>
                <w:szCs w:val="24"/>
              </w:rPr>
              <w:t>divos</w:t>
            </w:r>
            <w:r>
              <w:rPr>
                <w:rFonts w:ascii="Times New Roman" w:hAnsi="Times New Roman"/>
                <w:sz w:val="24"/>
                <w:szCs w:val="24"/>
              </w:rPr>
              <w:t>)</w:t>
            </w:r>
            <w:r w:rsidRPr="00E47704">
              <w:rPr>
                <w:rFonts w:ascii="Times New Roman" w:hAnsi="Times New Roman"/>
                <w:sz w:val="24"/>
                <w:szCs w:val="24"/>
              </w:rPr>
              <w:t xml:space="preserve"> </w:t>
            </w:r>
            <w:proofErr w:type="spellStart"/>
            <w:r w:rsidRPr="00E47704">
              <w:rPr>
                <w:rFonts w:ascii="Times New Roman" w:hAnsi="Times New Roman"/>
                <w:sz w:val="24"/>
                <w:szCs w:val="24"/>
              </w:rPr>
              <w:t>eksemplāros</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ir</w:t>
            </w:r>
            <w:proofErr w:type="spellEnd"/>
            <w:r w:rsidRPr="00E47704">
              <w:rPr>
                <w:rFonts w:ascii="Times New Roman" w:hAnsi="Times New Roman"/>
                <w:sz w:val="24"/>
                <w:szCs w:val="24"/>
              </w:rPr>
              <w:t xml:space="preserve"> </w:t>
            </w:r>
            <w:proofErr w:type="spellStart"/>
            <w:r>
              <w:rPr>
                <w:rFonts w:ascii="Times New Roman" w:hAnsi="Times New Roman"/>
                <w:sz w:val="24"/>
                <w:szCs w:val="24"/>
              </w:rPr>
              <w:t>P</w:t>
            </w:r>
            <w:r w:rsidRPr="00E47704">
              <w:rPr>
                <w:rFonts w:ascii="Times New Roman" w:hAnsi="Times New Roman"/>
                <w:sz w:val="24"/>
                <w:szCs w:val="24"/>
              </w:rPr>
              <w:t>asūtītāja</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prasība</w:t>
            </w:r>
            <w:proofErr w:type="spellEnd"/>
            <w:r w:rsidRPr="00E47704">
              <w:rPr>
                <w:rFonts w:ascii="Times New Roman" w:hAnsi="Times New Roman"/>
                <w:sz w:val="24"/>
                <w:szCs w:val="24"/>
              </w:rPr>
              <w:t xml:space="preserve">, kas </w:t>
            </w:r>
            <w:proofErr w:type="spellStart"/>
            <w:r w:rsidRPr="00E47704">
              <w:rPr>
                <w:rFonts w:ascii="Times New Roman" w:hAnsi="Times New Roman"/>
                <w:sz w:val="24"/>
                <w:szCs w:val="24"/>
              </w:rPr>
              <w:t>ir</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noteikta</w:t>
            </w:r>
            <w:proofErr w:type="spellEnd"/>
            <w:r w:rsidRPr="00E47704">
              <w:rPr>
                <w:rFonts w:ascii="Times New Roman" w:hAnsi="Times New Roman"/>
                <w:sz w:val="24"/>
                <w:szCs w:val="24"/>
              </w:rPr>
              <w:t xml:space="preserve">, lai </w:t>
            </w:r>
            <w:proofErr w:type="spellStart"/>
            <w:r w:rsidRPr="00E47704">
              <w:rPr>
                <w:rFonts w:ascii="Times New Roman" w:hAnsi="Times New Roman"/>
                <w:sz w:val="24"/>
                <w:szCs w:val="24"/>
              </w:rPr>
              <w:t>nodrošinātu</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procesa</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pārskatāmību</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atbilstību</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arhivēšanas</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prasībām</w:t>
            </w:r>
            <w:proofErr w:type="spellEnd"/>
            <w:r w:rsidRPr="00E47704">
              <w:rPr>
                <w:rFonts w:ascii="Times New Roman" w:hAnsi="Times New Roman"/>
                <w:sz w:val="24"/>
                <w:szCs w:val="24"/>
              </w:rPr>
              <w:t xml:space="preserve"> un </w:t>
            </w:r>
            <w:proofErr w:type="spellStart"/>
            <w:r w:rsidRPr="00E47704">
              <w:rPr>
                <w:rFonts w:ascii="Times New Roman" w:hAnsi="Times New Roman"/>
                <w:sz w:val="24"/>
                <w:szCs w:val="24"/>
              </w:rPr>
              <w:t>vieglāku</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pieejamību</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nepieciešamības</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gadījumā</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Tiek</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uzskatīts</w:t>
            </w:r>
            <w:proofErr w:type="spellEnd"/>
            <w:r w:rsidRPr="00E47704">
              <w:rPr>
                <w:rFonts w:ascii="Times New Roman" w:hAnsi="Times New Roman"/>
                <w:sz w:val="24"/>
                <w:szCs w:val="24"/>
              </w:rPr>
              <w:t xml:space="preserve">, ka </w:t>
            </w:r>
            <w:proofErr w:type="spellStart"/>
            <w:r w:rsidRPr="00E47704">
              <w:rPr>
                <w:rFonts w:ascii="Times New Roman" w:hAnsi="Times New Roman"/>
                <w:sz w:val="24"/>
                <w:szCs w:val="24"/>
              </w:rPr>
              <w:t>šī</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prasība</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ir</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būtiska</w:t>
            </w:r>
            <w:proofErr w:type="spellEnd"/>
            <w:r w:rsidRPr="00E47704">
              <w:rPr>
                <w:rFonts w:ascii="Times New Roman" w:hAnsi="Times New Roman"/>
                <w:sz w:val="24"/>
                <w:szCs w:val="24"/>
              </w:rPr>
              <w:t xml:space="preserve">, un </w:t>
            </w:r>
            <w:proofErr w:type="spellStart"/>
            <w:r w:rsidRPr="00E47704">
              <w:rPr>
                <w:rFonts w:ascii="Times New Roman" w:hAnsi="Times New Roman"/>
                <w:sz w:val="24"/>
                <w:szCs w:val="24"/>
              </w:rPr>
              <w:t>izmaiņas</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tās</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formātā</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netiks</w:t>
            </w:r>
            <w:proofErr w:type="spellEnd"/>
            <w:r w:rsidRPr="00E47704">
              <w:rPr>
                <w:rFonts w:ascii="Times New Roman" w:hAnsi="Times New Roman"/>
                <w:sz w:val="24"/>
                <w:szCs w:val="24"/>
              </w:rPr>
              <w:t xml:space="preserve"> </w:t>
            </w:r>
            <w:proofErr w:type="spellStart"/>
            <w:r w:rsidRPr="00E47704">
              <w:rPr>
                <w:rFonts w:ascii="Times New Roman" w:hAnsi="Times New Roman"/>
                <w:sz w:val="24"/>
                <w:szCs w:val="24"/>
              </w:rPr>
              <w:t>veiktas</w:t>
            </w:r>
            <w:proofErr w:type="spellEnd"/>
            <w:r w:rsidRPr="00E47704">
              <w:rPr>
                <w:rFonts w:ascii="Times New Roman" w:hAnsi="Times New Roman"/>
                <w:sz w:val="24"/>
                <w:szCs w:val="24"/>
              </w:rPr>
              <w:t>.</w:t>
            </w:r>
          </w:p>
        </w:tc>
      </w:tr>
      <w:tr w:rsidR="009A663A" w:rsidRPr="006F5FC2" w14:paraId="5A3F9F29" w14:textId="77777777" w:rsidTr="009A663A">
        <w:tc>
          <w:tcPr>
            <w:tcW w:w="576" w:type="dxa"/>
            <w:vAlign w:val="center"/>
          </w:tcPr>
          <w:p w14:paraId="3F0A364E" w14:textId="77777777" w:rsidR="009A663A" w:rsidRPr="006F5FC2" w:rsidRDefault="009A663A" w:rsidP="009A663A">
            <w:pPr>
              <w:spacing w:after="0" w:line="240" w:lineRule="auto"/>
              <w:rPr>
                <w:rFonts w:ascii="Times New Roman" w:hAnsi="Times New Roman" w:cs="Times New Roman"/>
                <w:b/>
                <w:bCs/>
                <w:sz w:val="24"/>
                <w:szCs w:val="24"/>
              </w:rPr>
            </w:pPr>
            <w:r w:rsidRPr="006F5FC2">
              <w:rPr>
                <w:rFonts w:ascii="Times New Roman" w:hAnsi="Times New Roman" w:cs="Times New Roman"/>
                <w:b/>
                <w:bCs/>
                <w:sz w:val="24"/>
                <w:szCs w:val="24"/>
              </w:rPr>
              <w:lastRenderedPageBreak/>
              <w:t>9.</w:t>
            </w:r>
          </w:p>
        </w:tc>
        <w:tc>
          <w:tcPr>
            <w:tcW w:w="4097" w:type="dxa"/>
            <w:vAlign w:val="center"/>
          </w:tcPr>
          <w:p w14:paraId="05D22AF4" w14:textId="77777777" w:rsidR="009A663A" w:rsidRPr="006F5FC2" w:rsidRDefault="009A663A" w:rsidP="009A663A">
            <w:pPr>
              <w:spacing w:after="0" w:line="240" w:lineRule="auto"/>
              <w:ind w:left="54"/>
              <w:rPr>
                <w:rFonts w:ascii="Times New Roman" w:hAnsi="Times New Roman" w:cs="Times New Roman"/>
                <w:b/>
                <w:bCs/>
                <w:sz w:val="24"/>
                <w:szCs w:val="24"/>
              </w:rPr>
            </w:pPr>
            <w:proofErr w:type="spellStart"/>
            <w:r w:rsidRPr="006F5FC2">
              <w:rPr>
                <w:rFonts w:ascii="Times New Roman" w:hAnsi="Times New Roman" w:cs="Times New Roman"/>
                <w:b/>
                <w:bCs/>
                <w:sz w:val="24"/>
                <w:szCs w:val="24"/>
              </w:rPr>
              <w:t>Apspriedes</w:t>
            </w:r>
            <w:proofErr w:type="spellEnd"/>
            <w:r w:rsidRPr="006F5FC2">
              <w:rPr>
                <w:rFonts w:ascii="Times New Roman" w:hAnsi="Times New Roman" w:cs="Times New Roman"/>
                <w:b/>
                <w:bCs/>
                <w:sz w:val="24"/>
                <w:szCs w:val="24"/>
              </w:rPr>
              <w:t xml:space="preserve"> </w:t>
            </w:r>
            <w:proofErr w:type="spellStart"/>
            <w:r w:rsidRPr="006F5FC2">
              <w:rPr>
                <w:rFonts w:ascii="Times New Roman" w:hAnsi="Times New Roman" w:cs="Times New Roman"/>
                <w:b/>
                <w:bCs/>
                <w:sz w:val="24"/>
                <w:szCs w:val="24"/>
              </w:rPr>
              <w:t>dalībnieki</w:t>
            </w:r>
            <w:proofErr w:type="spellEnd"/>
          </w:p>
        </w:tc>
        <w:tc>
          <w:tcPr>
            <w:tcW w:w="5074" w:type="dxa"/>
            <w:vAlign w:val="center"/>
          </w:tcPr>
          <w:p w14:paraId="6AC6733B" w14:textId="58F1E73E" w:rsidR="009A663A" w:rsidRPr="00A701EF" w:rsidRDefault="006B6A1F" w:rsidP="009A663A">
            <w:pPr>
              <w:spacing w:after="0" w:line="240" w:lineRule="auto"/>
              <w:rPr>
                <w:rFonts w:ascii="Times New Roman" w:hAnsi="Times New Roman" w:cs="Times New Roman"/>
                <w:sz w:val="24"/>
                <w:szCs w:val="24"/>
              </w:rPr>
            </w:pPr>
            <w:r>
              <w:rPr>
                <w:rFonts w:ascii="Times New Roman" w:hAnsi="Times New Roman" w:cs="Times New Roman"/>
                <w:sz w:val="24"/>
                <w:szCs w:val="24"/>
              </w:rPr>
              <w:t>1 (</w:t>
            </w:r>
            <w:proofErr w:type="spellStart"/>
            <w:r>
              <w:rPr>
                <w:rFonts w:ascii="Times New Roman" w:hAnsi="Times New Roman" w:cs="Times New Roman"/>
                <w:sz w:val="24"/>
                <w:szCs w:val="24"/>
              </w:rPr>
              <w:t>viens</w:t>
            </w:r>
            <w:proofErr w:type="spellEnd"/>
            <w:r>
              <w:rPr>
                <w:rFonts w:ascii="Times New Roman" w:hAnsi="Times New Roman" w:cs="Times New Roman"/>
                <w:sz w:val="24"/>
                <w:szCs w:val="24"/>
              </w:rPr>
              <w:t>)</w:t>
            </w:r>
            <w:r w:rsidR="009A663A">
              <w:rPr>
                <w:rFonts w:ascii="Times New Roman" w:hAnsi="Times New Roman" w:cs="Times New Roman"/>
                <w:sz w:val="24"/>
                <w:szCs w:val="24"/>
              </w:rPr>
              <w:t xml:space="preserve"> </w:t>
            </w:r>
          </w:p>
        </w:tc>
      </w:tr>
      <w:tr w:rsidR="00A94BF3" w:rsidRPr="006F5FC2" w14:paraId="21DE62A5" w14:textId="77777777" w:rsidTr="009A663A">
        <w:tc>
          <w:tcPr>
            <w:tcW w:w="576" w:type="dxa"/>
            <w:vAlign w:val="center"/>
          </w:tcPr>
          <w:p w14:paraId="35622532" w14:textId="180229A5" w:rsidR="00A94BF3" w:rsidRPr="006F5FC2" w:rsidRDefault="00524A06" w:rsidP="009A66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10. </w:t>
            </w:r>
          </w:p>
        </w:tc>
        <w:tc>
          <w:tcPr>
            <w:tcW w:w="4097" w:type="dxa"/>
            <w:vAlign w:val="center"/>
          </w:tcPr>
          <w:p w14:paraId="1139C855" w14:textId="0FBD8B33" w:rsidR="00A94BF3" w:rsidRPr="006F5FC2" w:rsidRDefault="00524A06" w:rsidP="009A663A">
            <w:pPr>
              <w:spacing w:after="0" w:line="240" w:lineRule="auto"/>
              <w:ind w:left="54"/>
              <w:rPr>
                <w:rFonts w:ascii="Times New Roman" w:hAnsi="Times New Roman" w:cs="Times New Roman"/>
                <w:b/>
                <w:bCs/>
                <w:sz w:val="24"/>
                <w:szCs w:val="24"/>
              </w:rPr>
            </w:pPr>
            <w:proofErr w:type="spellStart"/>
            <w:r>
              <w:rPr>
                <w:rFonts w:ascii="Times New Roman" w:hAnsi="Times New Roman" w:cs="Times New Roman"/>
                <w:b/>
                <w:bCs/>
                <w:sz w:val="24"/>
                <w:szCs w:val="24"/>
              </w:rPr>
              <w:t>Pieņemtie</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lēmumi</w:t>
            </w:r>
            <w:proofErr w:type="spellEnd"/>
          </w:p>
        </w:tc>
        <w:tc>
          <w:tcPr>
            <w:tcW w:w="5074" w:type="dxa"/>
            <w:vAlign w:val="center"/>
          </w:tcPr>
          <w:p w14:paraId="70C71E32" w14:textId="42F88996" w:rsidR="00A94BF3" w:rsidRDefault="00320EFC" w:rsidP="00524A06">
            <w:pPr>
              <w:pStyle w:val="ListParagraph"/>
              <w:spacing w:after="173" w:line="240" w:lineRule="auto"/>
              <w:ind w:left="0" w:right="30"/>
              <w:jc w:val="both"/>
              <w:rPr>
                <w:rFonts w:ascii="Times New Roman" w:hAnsi="Times New Roman"/>
                <w:sz w:val="24"/>
                <w:szCs w:val="24"/>
              </w:rPr>
            </w:pPr>
            <w:r>
              <w:rPr>
                <w:rFonts w:ascii="Times New Roman" w:eastAsia="Times New Roman" w:hAnsi="Times New Roman"/>
                <w:sz w:val="24"/>
                <w:szCs w:val="24"/>
                <w:lang w:val="lv-LV"/>
              </w:rPr>
              <w:t xml:space="preserve">Sludināt atklātu konkursu </w:t>
            </w:r>
            <w:r w:rsidRPr="006B6A1F">
              <w:rPr>
                <w:rFonts w:ascii="Times New Roman" w:eastAsia="Times New Roman" w:hAnsi="Times New Roman"/>
                <w:sz w:val="24"/>
                <w:szCs w:val="24"/>
                <w:lang w:val="lv-LV"/>
              </w:rPr>
              <w:t>“</w:t>
            </w:r>
            <w:proofErr w:type="spellStart"/>
            <w:r w:rsidR="006B6A1F" w:rsidRPr="006B6A1F">
              <w:rPr>
                <w:rFonts w:ascii="Times New Roman" w:hAnsi="Times New Roman"/>
                <w:sz w:val="24"/>
                <w:szCs w:val="24"/>
              </w:rPr>
              <w:t>Tehniskās</w:t>
            </w:r>
            <w:proofErr w:type="spellEnd"/>
            <w:r w:rsidR="006B6A1F" w:rsidRPr="006B6A1F">
              <w:rPr>
                <w:rFonts w:ascii="Times New Roman" w:hAnsi="Times New Roman"/>
                <w:sz w:val="24"/>
                <w:szCs w:val="24"/>
              </w:rPr>
              <w:t xml:space="preserve"> </w:t>
            </w:r>
            <w:proofErr w:type="spellStart"/>
            <w:r w:rsidR="006B6A1F" w:rsidRPr="006B6A1F">
              <w:rPr>
                <w:rFonts w:ascii="Times New Roman" w:hAnsi="Times New Roman"/>
                <w:sz w:val="24"/>
                <w:szCs w:val="24"/>
              </w:rPr>
              <w:t>apsekošanas</w:t>
            </w:r>
            <w:proofErr w:type="spellEnd"/>
            <w:r w:rsidR="006B6A1F" w:rsidRPr="006B6A1F">
              <w:rPr>
                <w:rFonts w:ascii="Times New Roman" w:hAnsi="Times New Roman"/>
                <w:sz w:val="24"/>
                <w:szCs w:val="24"/>
              </w:rPr>
              <w:t xml:space="preserve"> </w:t>
            </w:r>
            <w:proofErr w:type="spellStart"/>
            <w:r w:rsidR="006B6A1F" w:rsidRPr="006B6A1F">
              <w:rPr>
                <w:rFonts w:ascii="Times New Roman" w:hAnsi="Times New Roman"/>
                <w:sz w:val="24"/>
                <w:szCs w:val="24"/>
              </w:rPr>
              <w:t>atzinumu</w:t>
            </w:r>
            <w:proofErr w:type="spellEnd"/>
            <w:r w:rsidR="006B6A1F" w:rsidRPr="006B6A1F">
              <w:rPr>
                <w:rFonts w:ascii="Times New Roman" w:hAnsi="Times New Roman"/>
                <w:sz w:val="24"/>
                <w:szCs w:val="24"/>
              </w:rPr>
              <w:t xml:space="preserve"> </w:t>
            </w:r>
            <w:proofErr w:type="spellStart"/>
            <w:r w:rsidR="006B6A1F" w:rsidRPr="006B6A1F">
              <w:rPr>
                <w:rFonts w:ascii="Times New Roman" w:hAnsi="Times New Roman"/>
                <w:sz w:val="24"/>
                <w:szCs w:val="24"/>
              </w:rPr>
              <w:t>izstrāde</w:t>
            </w:r>
            <w:proofErr w:type="spellEnd"/>
            <w:r w:rsidRPr="006B6A1F">
              <w:rPr>
                <w:rFonts w:ascii="Times New Roman" w:eastAsia="Times New Roman" w:hAnsi="Times New Roman"/>
                <w:sz w:val="24"/>
                <w:szCs w:val="24"/>
                <w:lang w:val="lv-LV"/>
              </w:rPr>
              <w:t>”</w:t>
            </w:r>
            <w:r w:rsidR="006B6A1F">
              <w:rPr>
                <w:rFonts w:ascii="Times New Roman" w:eastAsia="Times New Roman" w:hAnsi="Times New Roman"/>
                <w:sz w:val="24"/>
                <w:szCs w:val="24"/>
                <w:lang w:val="lv-LV"/>
              </w:rPr>
              <w:t>.</w:t>
            </w:r>
          </w:p>
        </w:tc>
      </w:tr>
    </w:tbl>
    <w:p w14:paraId="6C296A54" w14:textId="77777777" w:rsidR="00A94BF3" w:rsidRDefault="00A94BF3" w:rsidP="009A663A">
      <w:pPr>
        <w:spacing w:after="0" w:line="240" w:lineRule="auto"/>
        <w:rPr>
          <w:rFonts w:ascii="Times New Roman" w:hAnsi="Times New Roman" w:cs="Times New Roman"/>
          <w:sz w:val="24"/>
          <w:szCs w:val="24"/>
        </w:rPr>
      </w:pPr>
    </w:p>
    <w:p w14:paraId="387616D5" w14:textId="10B074CB" w:rsidR="009A663A" w:rsidRDefault="009A663A" w:rsidP="009A663A">
      <w:pPr>
        <w:spacing w:after="0" w:line="240" w:lineRule="auto"/>
        <w:rPr>
          <w:rFonts w:ascii="Times New Roman" w:hAnsi="Times New Roman" w:cs="Times New Roman"/>
          <w:sz w:val="24"/>
          <w:szCs w:val="24"/>
        </w:rPr>
      </w:pPr>
    </w:p>
    <w:p w14:paraId="2556B1FD" w14:textId="77777777" w:rsidR="009A663A" w:rsidRPr="00A701EF" w:rsidRDefault="009A663A" w:rsidP="009A663A">
      <w:pPr>
        <w:tabs>
          <w:tab w:val="left" w:pos="2552"/>
          <w:tab w:val="left" w:pos="10632"/>
        </w:tabs>
        <w:spacing w:before="360"/>
        <w:rPr>
          <w:rFonts w:ascii="Times New Roman" w:hAnsi="Times New Roman" w:cs="Times New Roman"/>
          <w:sz w:val="24"/>
          <w:szCs w:val="24"/>
        </w:rPr>
      </w:pPr>
      <w:r w:rsidRPr="00A701EF">
        <w:rPr>
          <w:rFonts w:ascii="Times New Roman" w:hAnsi="Times New Roman" w:cs="Times New Roman"/>
          <w:sz w:val="24"/>
          <w:szCs w:val="24"/>
        </w:rPr>
        <w:t xml:space="preserve">Sagatavoja: </w:t>
      </w:r>
    </w:p>
    <w:p w14:paraId="09F6EAC4" w14:textId="77777777" w:rsidR="00F43264" w:rsidRDefault="009A663A" w:rsidP="009A663A">
      <w:r w:rsidRPr="00A701EF">
        <w:rPr>
          <w:rFonts w:ascii="Times New Roman" w:hAnsi="Times New Roman" w:cs="Times New Roman"/>
          <w:sz w:val="24"/>
          <w:szCs w:val="24"/>
        </w:rPr>
        <w:t>Iepirkumu komisijas locekle, sekretāre</w:t>
      </w:r>
      <w:r>
        <w:rPr>
          <w:rFonts w:ascii="Times New Roman" w:hAnsi="Times New Roman" w:cs="Times New Roman"/>
          <w:sz w:val="24"/>
          <w:szCs w:val="24"/>
        </w:rPr>
        <w:t>:</w:t>
      </w:r>
      <w:r>
        <w:rPr>
          <w:rFonts w:ascii="Times New Roman" w:hAnsi="Times New Roman" w:cs="Times New Roman"/>
          <w:sz w:val="24"/>
          <w:szCs w:val="24"/>
        </w:rPr>
        <w:tab/>
        <w:t>________________</w:t>
      </w:r>
      <w:r w:rsidRPr="00A701EF">
        <w:rPr>
          <w:rFonts w:ascii="Times New Roman" w:hAnsi="Times New Roman" w:cs="Times New Roman"/>
          <w:sz w:val="24"/>
          <w:szCs w:val="24"/>
        </w:rPr>
        <w:t>Ilze Šimase</w:t>
      </w:r>
    </w:p>
    <w:sectPr w:rsidR="00F43264" w:rsidSect="004245D1">
      <w:footerReference w:type="default" r:id="rId9"/>
      <w:pgSz w:w="11906" w:h="16838"/>
      <w:pgMar w:top="709" w:right="424" w:bottom="567"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380AC" w14:textId="77777777" w:rsidR="004245D1" w:rsidRDefault="004245D1" w:rsidP="004245D1">
      <w:pPr>
        <w:spacing w:after="0" w:line="240" w:lineRule="auto"/>
      </w:pPr>
      <w:r>
        <w:separator/>
      </w:r>
    </w:p>
  </w:endnote>
  <w:endnote w:type="continuationSeparator" w:id="0">
    <w:p w14:paraId="332913C9" w14:textId="77777777" w:rsidR="004245D1" w:rsidRDefault="004245D1" w:rsidP="00424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C3E3" w14:textId="09BFC165" w:rsidR="004245D1" w:rsidRPr="004245D1" w:rsidRDefault="004245D1" w:rsidP="004245D1">
    <w:pPr>
      <w:pStyle w:val="Footer"/>
      <w:jc w:val="center"/>
    </w:pPr>
    <w:r w:rsidRPr="00560ECA">
      <w:rPr>
        <w:rFonts w:ascii="Times New Roman" w:hAnsi="Times New Roman" w:cs="Times New Roman"/>
        <w:caps/>
        <w:sz w:val="20"/>
        <w:szCs w:val="20"/>
      </w:rPr>
      <w:t>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955F8" w14:textId="77777777" w:rsidR="004245D1" w:rsidRDefault="004245D1" w:rsidP="004245D1">
      <w:pPr>
        <w:spacing w:after="0" w:line="240" w:lineRule="auto"/>
      </w:pPr>
      <w:r>
        <w:separator/>
      </w:r>
    </w:p>
  </w:footnote>
  <w:footnote w:type="continuationSeparator" w:id="0">
    <w:p w14:paraId="164E089A" w14:textId="77777777" w:rsidR="004245D1" w:rsidRDefault="004245D1" w:rsidP="004245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537E1"/>
    <w:multiLevelType w:val="multilevel"/>
    <w:tmpl w:val="79927172"/>
    <w:lvl w:ilvl="0">
      <w:start w:val="4"/>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rPr>
    </w:lvl>
    <w:lvl w:ilvl="2">
      <w:start w:val="1"/>
      <w:numFmt w:val="decimal"/>
      <w:lvlText w:val="%1.%2.%3."/>
      <w:lvlJc w:val="left"/>
      <w:pPr>
        <w:ind w:left="720" w:hanging="720"/>
      </w:pPr>
      <w:rPr>
        <w:rFonts w:ascii="Times New Roman" w:hAnsi="Times New Roman" w:cs="Times New Roman"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b w:val="0"/>
        <w:b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2017931"/>
    <w:multiLevelType w:val="multilevel"/>
    <w:tmpl w:val="457865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3A75C1B"/>
    <w:multiLevelType w:val="hybridMultilevel"/>
    <w:tmpl w:val="B0FEAE5E"/>
    <w:lvl w:ilvl="0" w:tplc="64348E32">
      <w:start w:val="1"/>
      <w:numFmt w:val="decimal"/>
      <w:lvlText w:val="%1."/>
      <w:lvlJc w:val="left"/>
      <w:pPr>
        <w:ind w:left="720" w:hanging="360"/>
      </w:pPr>
      <w:rPr>
        <w:rFonts w:eastAsia="Calibri"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C776F3F"/>
    <w:multiLevelType w:val="multilevel"/>
    <w:tmpl w:val="90FA6B1E"/>
    <w:lvl w:ilvl="0">
      <w:start w:val="3"/>
      <w:numFmt w:val="decimal"/>
      <w:lvlText w:val="%1."/>
      <w:lvlJc w:val="left"/>
      <w:pPr>
        <w:ind w:left="1070" w:hanging="360"/>
      </w:pPr>
      <w:rPr>
        <w:rFonts w:hint="default"/>
        <w:b/>
      </w:rPr>
    </w:lvl>
    <w:lvl w:ilvl="1">
      <w:start w:val="1"/>
      <w:numFmt w:val="decimal"/>
      <w:lvlText w:val="%1.%2."/>
      <w:lvlJc w:val="left"/>
      <w:pPr>
        <w:ind w:left="360" w:hanging="360"/>
      </w:pPr>
      <w:rPr>
        <w:rFonts w:ascii="Times New Roman" w:hAnsi="Times New Roman" w:cs="Times New Roman" w:hint="default"/>
        <w:b w:val="0"/>
        <w:sz w:val="24"/>
        <w:szCs w:val="24"/>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1227019">
    <w:abstractNumId w:val="0"/>
  </w:num>
  <w:num w:numId="2" w16cid:durableId="767653116">
    <w:abstractNumId w:val="1"/>
  </w:num>
  <w:num w:numId="3" w16cid:durableId="1871184758">
    <w:abstractNumId w:val="3"/>
  </w:num>
  <w:num w:numId="4" w16cid:durableId="2058123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63A"/>
    <w:rsid w:val="00064659"/>
    <w:rsid w:val="0013328F"/>
    <w:rsid w:val="002004C2"/>
    <w:rsid w:val="00320EFC"/>
    <w:rsid w:val="00322DBE"/>
    <w:rsid w:val="004245D1"/>
    <w:rsid w:val="00524A06"/>
    <w:rsid w:val="006B6A1F"/>
    <w:rsid w:val="007837AD"/>
    <w:rsid w:val="009A663A"/>
    <w:rsid w:val="00A94BF3"/>
    <w:rsid w:val="00D55BEA"/>
    <w:rsid w:val="00DA12C0"/>
    <w:rsid w:val="00E0483D"/>
    <w:rsid w:val="00F43264"/>
    <w:rsid w:val="00F70B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ABD0E"/>
  <w15:chartTrackingRefBased/>
  <w15:docId w15:val="{732E5542-2129-4713-B3C1-C8DAB6C8F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63A"/>
    <w:pPr>
      <w:spacing w:after="160" w:line="259"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663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9A663A"/>
    <w:rPr>
      <w:color w:val="0000FF" w:themeColor="hyperlink"/>
      <w:u w:val="single"/>
    </w:rPr>
  </w:style>
  <w:style w:type="character" w:customStyle="1" w:styleId="ListParagraphChar">
    <w:name w:val="List Paragraph Char"/>
    <w:aliases w:val="H&amp;P List Paragraph Char,2 Char,Strip Char,Colorful List - Accent 12 Char,Saistīto dokumentu saraksts Char,Normal bullet 2 Char,Bullet list Char,Syle 1 Char,Numurets Char,PPS_Bullet Char,Virsraksti Char,List Paragraph1 Char"/>
    <w:link w:val="ListParagraph"/>
    <w:uiPriority w:val="99"/>
    <w:qFormat/>
    <w:locked/>
    <w:rsid w:val="00D55BEA"/>
    <w:rPr>
      <w:rFonts w:ascii="Calibri" w:eastAsia="Calibri" w:hAnsi="Calibri" w:cs="Times New Roman"/>
    </w:rPr>
  </w:style>
  <w:style w:type="paragraph" w:styleId="ListParagraph">
    <w:name w:val="List Paragraph"/>
    <w:aliases w:val="H&amp;P List Paragraph,2,Strip,Colorful List - Accent 12,Saistīto dokumentu saraksts,Normal bullet 2,Bullet list,Syle 1,Numurets,PPS_Bullet,Virsraksti,List Paragraph1,Colorful List - Accent 11,list paragraph,h&amp;p list paragraph,syle 1"/>
    <w:basedOn w:val="Normal"/>
    <w:link w:val="ListParagraphChar"/>
    <w:uiPriority w:val="34"/>
    <w:qFormat/>
    <w:rsid w:val="00D55BEA"/>
    <w:pPr>
      <w:spacing w:after="200" w:line="276" w:lineRule="auto"/>
      <w:ind w:left="720"/>
      <w:contextualSpacing/>
    </w:pPr>
    <w:rPr>
      <w:rFonts w:ascii="Calibri" w:eastAsia="Calibri" w:hAnsi="Calibri" w:cs="Times New Roman"/>
      <w:kern w:val="2"/>
      <w14:ligatures w14:val="standardContextual"/>
    </w:rPr>
  </w:style>
  <w:style w:type="character" w:styleId="CommentReference">
    <w:name w:val="annotation reference"/>
    <w:uiPriority w:val="99"/>
    <w:unhideWhenUsed/>
    <w:rsid w:val="00D55BEA"/>
    <w:rPr>
      <w:sz w:val="16"/>
      <w:szCs w:val="16"/>
    </w:rPr>
  </w:style>
  <w:style w:type="character" w:styleId="UnresolvedMention">
    <w:name w:val="Unresolved Mention"/>
    <w:basedOn w:val="DefaultParagraphFont"/>
    <w:uiPriority w:val="99"/>
    <w:semiHidden/>
    <w:unhideWhenUsed/>
    <w:rsid w:val="00D55BEA"/>
    <w:rPr>
      <w:color w:val="605E5C"/>
      <w:shd w:val="clear" w:color="auto" w:fill="E1DFDD"/>
    </w:rPr>
  </w:style>
  <w:style w:type="paragraph" w:styleId="Header">
    <w:name w:val="header"/>
    <w:basedOn w:val="Normal"/>
    <w:link w:val="HeaderChar"/>
    <w:uiPriority w:val="99"/>
    <w:unhideWhenUsed/>
    <w:rsid w:val="004245D1"/>
    <w:pPr>
      <w:tabs>
        <w:tab w:val="center" w:pos="4153"/>
        <w:tab w:val="right" w:pos="8306"/>
      </w:tabs>
      <w:spacing w:after="0" w:line="240" w:lineRule="auto"/>
    </w:pPr>
  </w:style>
  <w:style w:type="character" w:customStyle="1" w:styleId="HeaderChar">
    <w:name w:val="Header Char"/>
    <w:basedOn w:val="DefaultParagraphFont"/>
    <w:link w:val="Header"/>
    <w:uiPriority w:val="99"/>
    <w:rsid w:val="004245D1"/>
    <w:rPr>
      <w:kern w:val="0"/>
      <w14:ligatures w14:val="none"/>
    </w:rPr>
  </w:style>
  <w:style w:type="paragraph" w:styleId="Footer">
    <w:name w:val="footer"/>
    <w:basedOn w:val="Normal"/>
    <w:link w:val="FooterChar"/>
    <w:uiPriority w:val="99"/>
    <w:unhideWhenUsed/>
    <w:rsid w:val="004245D1"/>
    <w:pPr>
      <w:tabs>
        <w:tab w:val="center" w:pos="4153"/>
        <w:tab w:val="right" w:pos="8306"/>
      </w:tabs>
      <w:spacing w:after="0" w:line="240" w:lineRule="auto"/>
    </w:pPr>
  </w:style>
  <w:style w:type="character" w:customStyle="1" w:styleId="FooterChar">
    <w:name w:val="Footer Char"/>
    <w:basedOn w:val="DefaultParagraphFont"/>
    <w:link w:val="Footer"/>
    <w:uiPriority w:val="99"/>
    <w:rsid w:val="004245D1"/>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andrs.golubovs@jekabpils.lv" TargetMode="External"/><Relationship Id="rId3" Type="http://schemas.openxmlformats.org/officeDocument/2006/relationships/settings" Target="settings.xml"/><Relationship Id="rId7" Type="http://schemas.openxmlformats.org/officeDocument/2006/relationships/hyperlink" Target="http://www.iub.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3154</Words>
  <Characters>1798</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Šimase</dc:creator>
  <cp:keywords/>
  <dc:description/>
  <cp:lastModifiedBy>Ilze Šimase</cp:lastModifiedBy>
  <cp:revision>3</cp:revision>
  <dcterms:created xsi:type="dcterms:W3CDTF">2025-02-18T07:14:00Z</dcterms:created>
  <dcterms:modified xsi:type="dcterms:W3CDTF">2025-02-18T07:15:00Z</dcterms:modified>
</cp:coreProperties>
</file>