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6C1D1" w14:textId="14BC9761" w:rsidR="002417B9" w:rsidRPr="00862C8B" w:rsidRDefault="00D934C8" w:rsidP="002417B9">
      <w:pPr>
        <w:pStyle w:val="Virsraksts3"/>
        <w:jc w:val="right"/>
        <w:rPr>
          <w:rFonts w:ascii="Times New Roman" w:hAnsi="Times New Roman" w:cs="Times New Roman"/>
          <w:b/>
          <w:bCs/>
          <w:color w:val="auto"/>
          <w:sz w:val="24"/>
          <w:szCs w:val="24"/>
        </w:rPr>
      </w:pPr>
      <w:r>
        <w:rPr>
          <w:rFonts w:ascii="Times New Roman" w:hAnsi="Times New Roman" w:cs="Times New Roman"/>
          <w:color w:val="auto"/>
          <w:sz w:val="24"/>
          <w:szCs w:val="24"/>
        </w:rPr>
        <w:t>2</w:t>
      </w:r>
      <w:r w:rsidR="002417B9" w:rsidRPr="00862C8B">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002417B9" w:rsidRPr="00862C8B">
        <w:rPr>
          <w:rFonts w:ascii="Times New Roman" w:hAnsi="Times New Roman" w:cs="Times New Roman"/>
          <w:color w:val="auto"/>
          <w:sz w:val="24"/>
          <w:szCs w:val="24"/>
        </w:rPr>
        <w:t>Pielikums</w:t>
      </w:r>
    </w:p>
    <w:p w14:paraId="3A76658A" w14:textId="77777777" w:rsidR="002417B9" w:rsidRPr="004354A2" w:rsidRDefault="002417B9" w:rsidP="002417B9">
      <w:pPr>
        <w:pStyle w:val="Sarakstarindkopa"/>
        <w:widowControl w:val="0"/>
        <w:ind w:left="360"/>
        <w:jc w:val="right"/>
        <w:rPr>
          <w:rFonts w:ascii="Times New Roman" w:hAnsi="Times New Roman" w:cs="Times New Roman"/>
          <w:b/>
          <w:bCs/>
          <w:i/>
          <w:iCs/>
        </w:rPr>
      </w:pPr>
      <w:r w:rsidRPr="004354A2">
        <w:rPr>
          <w:rFonts w:ascii="Times New Roman" w:hAnsi="Times New Roman" w:cs="Times New Roman"/>
          <w:b/>
          <w:bCs/>
          <w:i/>
          <w:iCs/>
        </w:rPr>
        <w:t>“Projektēšanas, t.sk. autoruzraudzības pakalpojumi un būvdarbu veikšana projekta “Atbalsta pasākumu cilvēkiem ar invaliditāti mājokļu vides pieejamības nodrošināšana Līvānu novadā” ietvaros”</w:t>
      </w:r>
    </w:p>
    <w:p w14:paraId="6B222736" w14:textId="6FB9A1DC" w:rsidR="002417B9" w:rsidRPr="004354A2" w:rsidRDefault="002417B9" w:rsidP="002417B9">
      <w:pPr>
        <w:pStyle w:val="Sarakstarindkopa"/>
        <w:widowControl w:val="0"/>
        <w:ind w:left="360"/>
        <w:jc w:val="right"/>
        <w:rPr>
          <w:rFonts w:ascii="Times New Roman" w:hAnsi="Times New Roman" w:cs="Times New Roman"/>
        </w:rPr>
      </w:pPr>
      <w:r w:rsidRPr="004354A2">
        <w:rPr>
          <w:rFonts w:ascii="Times New Roman" w:hAnsi="Times New Roman" w:cs="Times New Roman"/>
        </w:rPr>
        <w:t>(iepirkuma identifikācijas Nr.</w:t>
      </w:r>
      <w:r w:rsidR="00B34898">
        <w:rPr>
          <w:rFonts w:ascii="Times New Roman" w:hAnsi="Times New Roman" w:cs="Times New Roman"/>
        </w:rPr>
        <w:t xml:space="preserve"> </w:t>
      </w:r>
      <w:r w:rsidR="00B34898" w:rsidRPr="00B34898">
        <w:rPr>
          <w:rFonts w:ascii="Times New Roman" w:hAnsi="Times New Roman" w:cs="Times New Roman"/>
        </w:rPr>
        <w:t>LNP 2025/2</w:t>
      </w:r>
      <w:r w:rsidRPr="004354A2">
        <w:rPr>
          <w:rFonts w:ascii="Times New Roman" w:hAnsi="Times New Roman" w:cs="Times New Roman"/>
        </w:rPr>
        <w:t>)</w:t>
      </w:r>
    </w:p>
    <w:p w14:paraId="6ED202E1" w14:textId="77777777" w:rsidR="00975890" w:rsidRDefault="00975890" w:rsidP="002417B9">
      <w:pPr>
        <w:spacing w:after="0" w:line="240" w:lineRule="auto"/>
        <w:ind w:left="360" w:right="-142" w:hanging="360"/>
        <w:jc w:val="center"/>
        <w:rPr>
          <w:rFonts w:ascii="Times New Roman" w:eastAsia="Times New Roman" w:hAnsi="Times New Roman" w:cs="Times New Roman"/>
          <w:b/>
          <w:sz w:val="24"/>
          <w:szCs w:val="24"/>
        </w:rPr>
      </w:pPr>
    </w:p>
    <w:p w14:paraId="184738C8" w14:textId="636D2FDC" w:rsidR="002417B9" w:rsidRPr="004354A2" w:rsidRDefault="002417B9" w:rsidP="002417B9">
      <w:pPr>
        <w:spacing w:after="0" w:line="240" w:lineRule="auto"/>
        <w:ind w:left="360" w:right="-142" w:hanging="360"/>
        <w:jc w:val="center"/>
        <w:rPr>
          <w:rFonts w:ascii="Times New Roman" w:eastAsia="Times New Roman" w:hAnsi="Times New Roman" w:cs="Times New Roman"/>
          <w:b/>
        </w:rPr>
      </w:pPr>
      <w:r w:rsidRPr="004354A2">
        <w:rPr>
          <w:rFonts w:ascii="Times New Roman" w:eastAsia="Times New Roman" w:hAnsi="Times New Roman" w:cs="Times New Roman"/>
          <w:b/>
          <w:sz w:val="24"/>
          <w:szCs w:val="24"/>
        </w:rPr>
        <w:t>FINANŠU PIEDĀVĀJUMA FORMA</w:t>
      </w:r>
    </w:p>
    <w:p w14:paraId="7F5A155D" w14:textId="77777777" w:rsidR="002417B9" w:rsidRPr="004354A2" w:rsidRDefault="002417B9" w:rsidP="002417B9">
      <w:pPr>
        <w:spacing w:after="0" w:line="240" w:lineRule="auto"/>
        <w:ind w:left="360" w:right="-142"/>
        <w:jc w:val="center"/>
        <w:rPr>
          <w:rFonts w:ascii="Times New Roman" w:eastAsia="Times New Roman" w:hAnsi="Times New Roman" w:cs="Times New Roman"/>
          <w:b/>
          <w:i/>
        </w:rPr>
      </w:pPr>
    </w:p>
    <w:p w14:paraId="3DF28047" w14:textId="77777777" w:rsidR="002417B9" w:rsidRPr="004354A2" w:rsidRDefault="002417B9" w:rsidP="002417B9">
      <w:pPr>
        <w:pStyle w:val="Sarakstarindkopa"/>
        <w:numPr>
          <w:ilvl w:val="0"/>
          <w:numId w:val="1"/>
        </w:numPr>
        <w:spacing w:after="0" w:line="240" w:lineRule="auto"/>
        <w:ind w:left="284" w:right="-142" w:hanging="284"/>
        <w:jc w:val="center"/>
        <w:rPr>
          <w:rFonts w:ascii="Times New Roman" w:eastAsia="Times New Roman" w:hAnsi="Times New Roman" w:cs="Times New Roman"/>
          <w:b/>
        </w:rPr>
      </w:pPr>
      <w:r w:rsidRPr="004354A2">
        <w:rPr>
          <w:rFonts w:ascii="Times New Roman" w:eastAsia="Times New Roman" w:hAnsi="Times New Roman" w:cs="Times New Roman"/>
          <w:b/>
        </w:rPr>
        <w:t>IESNIEDZĒJS (PRETENDENTS)</w:t>
      </w:r>
    </w:p>
    <w:p w14:paraId="1B30086D" w14:textId="77777777" w:rsidR="002417B9" w:rsidRPr="004354A2" w:rsidRDefault="002417B9" w:rsidP="002417B9">
      <w:pPr>
        <w:spacing w:after="0" w:line="240" w:lineRule="auto"/>
        <w:ind w:left="360" w:right="-142"/>
        <w:jc w:val="center"/>
        <w:rPr>
          <w:rFonts w:ascii="Times New Roman" w:eastAsia="Times New Roman" w:hAnsi="Times New Roman" w:cs="Times New Roman"/>
          <w:b/>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4962"/>
      </w:tblGrid>
      <w:tr w:rsidR="002417B9" w:rsidRPr="004354A2" w14:paraId="5BB6DCF6" w14:textId="77777777" w:rsidTr="00981FB8">
        <w:tc>
          <w:tcPr>
            <w:tcW w:w="4394" w:type="dxa"/>
            <w:tcBorders>
              <w:top w:val="single" w:sz="4" w:space="0" w:color="auto"/>
              <w:left w:val="single" w:sz="4" w:space="0" w:color="auto"/>
              <w:bottom w:val="single" w:sz="4" w:space="0" w:color="auto"/>
              <w:right w:val="single" w:sz="4" w:space="0" w:color="auto"/>
            </w:tcBorders>
            <w:hideMark/>
          </w:tcPr>
          <w:p w14:paraId="1CBFEEE7" w14:textId="77777777" w:rsidR="002417B9" w:rsidRPr="004354A2" w:rsidRDefault="002417B9" w:rsidP="00981FB8">
            <w:pPr>
              <w:spacing w:after="0" w:line="240" w:lineRule="auto"/>
              <w:ind w:right="-142"/>
              <w:jc w:val="center"/>
              <w:rPr>
                <w:rFonts w:ascii="Times New Roman" w:eastAsia="Times New Roman" w:hAnsi="Times New Roman" w:cs="Times New Roman"/>
                <w:b/>
              </w:rPr>
            </w:pPr>
            <w:r w:rsidRPr="004354A2">
              <w:rPr>
                <w:rFonts w:ascii="Times New Roman" w:eastAsia="Times New Roman" w:hAnsi="Times New Roman" w:cs="Times New Roman"/>
                <w:b/>
              </w:rPr>
              <w:t xml:space="preserve"> Nosaukums</w:t>
            </w:r>
          </w:p>
        </w:tc>
        <w:tc>
          <w:tcPr>
            <w:tcW w:w="4962" w:type="dxa"/>
            <w:tcBorders>
              <w:top w:val="single" w:sz="4" w:space="0" w:color="auto"/>
              <w:left w:val="single" w:sz="4" w:space="0" w:color="auto"/>
              <w:bottom w:val="single" w:sz="4" w:space="0" w:color="auto"/>
              <w:right w:val="single" w:sz="4" w:space="0" w:color="auto"/>
            </w:tcBorders>
            <w:hideMark/>
          </w:tcPr>
          <w:p w14:paraId="0A3CDB54" w14:textId="77777777" w:rsidR="002417B9" w:rsidRPr="004354A2" w:rsidRDefault="002417B9" w:rsidP="00981FB8">
            <w:pPr>
              <w:spacing w:after="0" w:line="240" w:lineRule="auto"/>
              <w:ind w:right="-142"/>
              <w:jc w:val="center"/>
              <w:rPr>
                <w:rFonts w:ascii="Times New Roman" w:eastAsia="Times New Roman" w:hAnsi="Times New Roman" w:cs="Times New Roman"/>
                <w:b/>
              </w:rPr>
            </w:pPr>
            <w:r w:rsidRPr="004354A2">
              <w:rPr>
                <w:rFonts w:ascii="Times New Roman" w:eastAsia="Times New Roman" w:hAnsi="Times New Roman" w:cs="Times New Roman"/>
                <w:b/>
              </w:rPr>
              <w:t>Rekvizīti</w:t>
            </w:r>
          </w:p>
        </w:tc>
      </w:tr>
      <w:tr w:rsidR="002417B9" w:rsidRPr="004354A2" w14:paraId="5FF63E9F" w14:textId="77777777" w:rsidTr="00981FB8">
        <w:trPr>
          <w:trHeight w:val="870"/>
        </w:trPr>
        <w:tc>
          <w:tcPr>
            <w:tcW w:w="4394" w:type="dxa"/>
            <w:tcBorders>
              <w:top w:val="single" w:sz="4" w:space="0" w:color="auto"/>
              <w:left w:val="single" w:sz="4" w:space="0" w:color="auto"/>
              <w:bottom w:val="single" w:sz="4" w:space="0" w:color="auto"/>
              <w:right w:val="single" w:sz="4" w:space="0" w:color="auto"/>
            </w:tcBorders>
          </w:tcPr>
          <w:p w14:paraId="1147B318" w14:textId="63DB39DA" w:rsidR="002417B9" w:rsidRPr="004354A2" w:rsidRDefault="00220779" w:rsidP="00981FB8">
            <w:pPr>
              <w:spacing w:after="0" w:line="240" w:lineRule="auto"/>
              <w:ind w:right="-142"/>
              <w:jc w:val="center"/>
              <w:rPr>
                <w:rFonts w:ascii="Times New Roman" w:eastAsia="Times New Roman" w:hAnsi="Times New Roman" w:cs="Times New Roman"/>
                <w:b/>
              </w:rPr>
            </w:pPr>
            <w:r w:rsidRPr="00220779">
              <w:rPr>
                <w:rFonts w:ascii="Times New Roman" w:eastAsia="Times New Roman" w:hAnsi="Times New Roman" w:cs="Times New Roman"/>
                <w:b/>
              </w:rPr>
              <w:t>SIA “DEFASS-D”</w:t>
            </w:r>
          </w:p>
        </w:tc>
        <w:tc>
          <w:tcPr>
            <w:tcW w:w="4962" w:type="dxa"/>
            <w:tcBorders>
              <w:top w:val="single" w:sz="4" w:space="0" w:color="auto"/>
              <w:left w:val="single" w:sz="4" w:space="0" w:color="auto"/>
              <w:bottom w:val="single" w:sz="4" w:space="0" w:color="auto"/>
              <w:right w:val="single" w:sz="4" w:space="0" w:color="auto"/>
            </w:tcBorders>
          </w:tcPr>
          <w:p w14:paraId="7EF07E5E"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Reģistrācijas Nr. 40003217833</w:t>
            </w:r>
          </w:p>
          <w:p w14:paraId="6B2CD408"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Juridiskā adrese 1.pasažieru iela 12A, Daugavpils, LV-5401</w:t>
            </w:r>
          </w:p>
          <w:p w14:paraId="31CF28B9"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Nodokļu maksātāja (PVN) reģistrācijas Nr. LV40003217833</w:t>
            </w:r>
          </w:p>
          <w:p w14:paraId="735A17BF"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tālr. 65487955, e-pasts defass@inbox.lv</w:t>
            </w:r>
          </w:p>
          <w:p w14:paraId="624DF2B8"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Kontaktpersonas amats, vārds, uzvārds, tālr.</w:t>
            </w:r>
          </w:p>
          <w:p w14:paraId="63657241"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 xml:space="preserve">Valdes loceklis Sergejs Nazarovs, tālr. 27045434, e-pasts defass@inbox.lv </w:t>
            </w:r>
          </w:p>
          <w:p w14:paraId="45DD19A7" w14:textId="77777777" w:rsidR="00220779" w:rsidRPr="00220779" w:rsidRDefault="00220779" w:rsidP="00220779">
            <w:pPr>
              <w:spacing w:after="0" w:line="240" w:lineRule="auto"/>
              <w:ind w:right="-142"/>
              <w:rPr>
                <w:rFonts w:ascii="Times New Roman" w:eastAsia="Times New Roman" w:hAnsi="Times New Roman" w:cs="Times New Roman"/>
                <w:bCs/>
              </w:rPr>
            </w:pPr>
            <w:r w:rsidRPr="00220779">
              <w:rPr>
                <w:rFonts w:ascii="Times New Roman" w:eastAsia="Times New Roman" w:hAnsi="Times New Roman" w:cs="Times New Roman"/>
                <w:bCs/>
              </w:rPr>
              <w:t xml:space="preserve">Bankas rekvizīti </w:t>
            </w:r>
          </w:p>
          <w:p w14:paraId="6A6C834E" w14:textId="56D0EFA3" w:rsidR="002417B9" w:rsidRPr="004354A2" w:rsidRDefault="00220779" w:rsidP="00220779">
            <w:pPr>
              <w:spacing w:after="0" w:line="240" w:lineRule="auto"/>
              <w:ind w:right="-142"/>
              <w:rPr>
                <w:rFonts w:ascii="Times New Roman" w:eastAsia="Times New Roman" w:hAnsi="Times New Roman" w:cs="Times New Roman"/>
                <w:b/>
              </w:rPr>
            </w:pPr>
            <w:r w:rsidRPr="00220779">
              <w:rPr>
                <w:rFonts w:ascii="Times New Roman" w:eastAsia="Times New Roman" w:hAnsi="Times New Roman" w:cs="Times New Roman"/>
                <w:bCs/>
              </w:rPr>
              <w:t>AS SEB banka, kods UNLALV2X, n/k LV62 UNLA 0005 0044 6782 4</w:t>
            </w:r>
          </w:p>
        </w:tc>
      </w:tr>
    </w:tbl>
    <w:p w14:paraId="04CD3A33" w14:textId="77777777" w:rsidR="002417B9" w:rsidRPr="004354A2" w:rsidRDefault="002417B9" w:rsidP="002417B9">
      <w:pPr>
        <w:spacing w:after="0" w:line="240" w:lineRule="auto"/>
        <w:ind w:right="-142"/>
        <w:rPr>
          <w:rFonts w:ascii="Times New Roman" w:eastAsia="Times New Roman" w:hAnsi="Times New Roman" w:cs="Times New Roman"/>
          <w:b/>
        </w:rPr>
      </w:pPr>
    </w:p>
    <w:p w14:paraId="503E613C" w14:textId="77777777" w:rsidR="002417B9" w:rsidRPr="004354A2" w:rsidRDefault="002417B9" w:rsidP="002417B9">
      <w:pPr>
        <w:pStyle w:val="Sarakstarindkopa"/>
        <w:numPr>
          <w:ilvl w:val="0"/>
          <w:numId w:val="1"/>
        </w:numPr>
        <w:spacing w:after="0" w:line="240" w:lineRule="auto"/>
        <w:ind w:left="284" w:right="-142" w:hanging="284"/>
        <w:jc w:val="center"/>
        <w:rPr>
          <w:rFonts w:ascii="Times New Roman" w:eastAsia="Times New Roman" w:hAnsi="Times New Roman" w:cs="Times New Roman"/>
          <w:b/>
        </w:rPr>
      </w:pPr>
      <w:r w:rsidRPr="004354A2">
        <w:rPr>
          <w:rFonts w:ascii="Times New Roman" w:eastAsia="Times New Roman" w:hAnsi="Times New Roman" w:cs="Times New Roman"/>
          <w:b/>
        </w:rPr>
        <w:t>PIEDĀVĀJUMS</w:t>
      </w:r>
    </w:p>
    <w:p w14:paraId="20A91F74" w14:textId="21CC7F14" w:rsidR="002417B9" w:rsidRPr="004354A2" w:rsidRDefault="002417B9" w:rsidP="00220779">
      <w:pPr>
        <w:suppressAutoHyphens/>
        <w:autoSpaceDE w:val="0"/>
        <w:ind w:firstLine="284"/>
        <w:jc w:val="both"/>
        <w:rPr>
          <w:rFonts w:ascii="Times New Roman" w:hAnsi="Times New Roman" w:cs="Times New Roman"/>
          <w:bCs/>
          <w:color w:val="000000"/>
          <w:spacing w:val="-3"/>
          <w:lang w:eastAsia="zh-CN"/>
        </w:rPr>
      </w:pPr>
      <w:r w:rsidRPr="004354A2">
        <w:rPr>
          <w:rFonts w:ascii="Times New Roman" w:eastAsia="Calibri" w:hAnsi="Times New Roman" w:cs="Times New Roman"/>
          <w:bCs/>
          <w:color w:val="000000"/>
          <w:lang w:eastAsia="zh-CN"/>
        </w:rPr>
        <w:t>Izskatot Iepirkuma</w:t>
      </w:r>
      <w:r w:rsidRPr="004354A2">
        <w:rPr>
          <w:rFonts w:ascii="Times New Roman" w:eastAsia="Calibri" w:hAnsi="Times New Roman" w:cs="Times New Roman"/>
          <w:color w:val="000000"/>
          <w:lang w:eastAsia="zh-CN"/>
        </w:rPr>
        <w:t xml:space="preserve"> “Projektēšanas, t.sk. autoruzraudzības pakalpojumi un būvdarbu veikšana</w:t>
      </w:r>
      <w:r w:rsidR="00220779">
        <w:rPr>
          <w:rFonts w:ascii="Times New Roman" w:eastAsia="Calibri" w:hAnsi="Times New Roman" w:cs="Times New Roman"/>
          <w:color w:val="000000"/>
          <w:lang w:eastAsia="zh-CN"/>
        </w:rPr>
        <w:t xml:space="preserve"> </w:t>
      </w:r>
      <w:r w:rsidRPr="004354A2">
        <w:rPr>
          <w:rFonts w:ascii="Times New Roman" w:eastAsia="Calibri" w:hAnsi="Times New Roman" w:cs="Times New Roman"/>
          <w:color w:val="000000"/>
          <w:lang w:eastAsia="zh-CN"/>
        </w:rPr>
        <w:t>projekta “Atbalsta pasākumu cilvēkiem ar invaliditāti mājokļu vides pieejamības</w:t>
      </w:r>
      <w:r w:rsidR="00220779">
        <w:rPr>
          <w:rFonts w:ascii="Times New Roman" w:eastAsia="Calibri" w:hAnsi="Times New Roman" w:cs="Times New Roman"/>
          <w:color w:val="000000"/>
          <w:lang w:eastAsia="zh-CN"/>
        </w:rPr>
        <w:t xml:space="preserve"> </w:t>
      </w:r>
      <w:r w:rsidRPr="004354A2">
        <w:rPr>
          <w:rFonts w:ascii="Times New Roman" w:eastAsia="Calibri" w:hAnsi="Times New Roman" w:cs="Times New Roman"/>
          <w:color w:val="000000"/>
          <w:lang w:eastAsia="zh-CN"/>
        </w:rPr>
        <w:t>nodrošināšana Līvānu novadā” ietvaros”</w:t>
      </w:r>
      <w:r w:rsidRPr="004354A2">
        <w:rPr>
          <w:rFonts w:ascii="Times New Roman" w:eastAsia="Calibri" w:hAnsi="Times New Roman" w:cs="Times New Roman"/>
          <w:bCs/>
          <w:color w:val="000000"/>
          <w:lang w:eastAsia="zh-CN"/>
        </w:rPr>
        <w:t>,</w:t>
      </w:r>
      <w:r w:rsidRPr="004354A2">
        <w:rPr>
          <w:rFonts w:ascii="Times New Roman" w:eastAsia="Calibri" w:hAnsi="Times New Roman" w:cs="Times New Roman"/>
          <w:color w:val="000000"/>
          <w:lang w:eastAsia="zh-CN"/>
        </w:rPr>
        <w:t xml:space="preserve"> </w:t>
      </w:r>
      <w:proofErr w:type="spellStart"/>
      <w:r w:rsidRPr="004354A2">
        <w:rPr>
          <w:rFonts w:ascii="Times New Roman" w:eastAsia="Calibri" w:hAnsi="Times New Roman" w:cs="Times New Roman"/>
          <w:color w:val="000000"/>
          <w:lang w:eastAsia="zh-CN"/>
        </w:rPr>
        <w:t>Id</w:t>
      </w:r>
      <w:proofErr w:type="spellEnd"/>
      <w:r w:rsidRPr="004354A2">
        <w:rPr>
          <w:rFonts w:ascii="Times New Roman" w:eastAsia="Calibri" w:hAnsi="Times New Roman" w:cs="Times New Roman"/>
          <w:color w:val="000000"/>
          <w:lang w:eastAsia="zh-CN"/>
        </w:rPr>
        <w:t>.</w:t>
      </w:r>
      <w:r w:rsidR="00220779">
        <w:rPr>
          <w:rFonts w:ascii="Times New Roman" w:eastAsia="Calibri" w:hAnsi="Times New Roman" w:cs="Times New Roman"/>
          <w:color w:val="000000"/>
          <w:lang w:eastAsia="zh-CN"/>
        </w:rPr>
        <w:t xml:space="preserve"> </w:t>
      </w:r>
      <w:r w:rsidRPr="004354A2">
        <w:rPr>
          <w:rFonts w:ascii="Times New Roman" w:eastAsia="Calibri" w:hAnsi="Times New Roman" w:cs="Times New Roman"/>
          <w:color w:val="000000"/>
          <w:lang w:eastAsia="zh-CN"/>
        </w:rPr>
        <w:t xml:space="preserve">Nr. LNP 2025/2 </w:t>
      </w:r>
      <w:r w:rsidRPr="004354A2">
        <w:rPr>
          <w:rFonts w:ascii="Times New Roman" w:eastAsia="Calibri" w:hAnsi="Times New Roman" w:cs="Times New Roman"/>
          <w:bCs/>
          <w:color w:val="000000"/>
          <w:lang w:eastAsia="zh-CN"/>
        </w:rPr>
        <w:t>dokumentus un Līguma</w:t>
      </w:r>
      <w:r w:rsidR="00220779">
        <w:rPr>
          <w:rFonts w:ascii="Times New Roman" w:eastAsia="Calibri" w:hAnsi="Times New Roman" w:cs="Times New Roman"/>
          <w:bCs/>
          <w:color w:val="000000"/>
          <w:lang w:eastAsia="zh-CN"/>
        </w:rPr>
        <w:t xml:space="preserve"> </w:t>
      </w:r>
      <w:r w:rsidRPr="004354A2">
        <w:rPr>
          <w:rFonts w:ascii="Times New Roman" w:eastAsia="Calibri" w:hAnsi="Times New Roman" w:cs="Times New Roman"/>
          <w:bCs/>
          <w:color w:val="000000"/>
          <w:lang w:eastAsia="zh-CN"/>
        </w:rPr>
        <w:t xml:space="preserve">projekta noteikumus, </w:t>
      </w:r>
      <w:r w:rsidRPr="004354A2">
        <w:rPr>
          <w:rFonts w:ascii="Times New Roman" w:eastAsia="Calibri" w:hAnsi="Times New Roman" w:cs="Times New Roman"/>
          <w:iCs/>
          <w:color w:val="000000"/>
          <w:u w:val="single"/>
          <w:lang w:eastAsia="zh-CN"/>
        </w:rPr>
        <w:t>pretendents</w:t>
      </w:r>
      <w:r w:rsidRPr="00862C8B">
        <w:rPr>
          <w:rFonts w:ascii="Times New Roman" w:eastAsia="Calibri" w:hAnsi="Times New Roman" w:cs="Times New Roman"/>
          <w:iCs/>
          <w:color w:val="000000"/>
          <w:lang w:eastAsia="zh-CN"/>
        </w:rPr>
        <w:t xml:space="preserve"> </w:t>
      </w:r>
      <w:r w:rsidRPr="004354A2">
        <w:rPr>
          <w:rFonts w:ascii="Times New Roman" w:eastAsia="Calibri" w:hAnsi="Times New Roman" w:cs="Times New Roman"/>
          <w:bCs/>
          <w:color w:val="000000"/>
          <w:lang w:eastAsia="zh-CN"/>
        </w:rPr>
        <w:t>apņemas veikt darbus par šādu līgumcenu:</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5"/>
        <w:gridCol w:w="5237"/>
        <w:gridCol w:w="2884"/>
      </w:tblGrid>
      <w:tr w:rsidR="002417B9" w:rsidRPr="004354A2" w14:paraId="56156045" w14:textId="77777777" w:rsidTr="00981FB8">
        <w:trPr>
          <w:trHeight w:val="787"/>
        </w:trPr>
        <w:tc>
          <w:tcPr>
            <w:tcW w:w="1235" w:type="dxa"/>
            <w:tcBorders>
              <w:top w:val="single" w:sz="4" w:space="0" w:color="auto"/>
              <w:left w:val="single" w:sz="4" w:space="0" w:color="auto"/>
              <w:bottom w:val="single" w:sz="4" w:space="0" w:color="auto"/>
              <w:right w:val="single" w:sz="4" w:space="0" w:color="auto"/>
            </w:tcBorders>
            <w:vAlign w:val="center"/>
            <w:hideMark/>
          </w:tcPr>
          <w:p w14:paraId="13286DE6" w14:textId="1117DB1C" w:rsidR="002417B9" w:rsidRPr="004354A2" w:rsidRDefault="00220779" w:rsidP="00981FB8">
            <w:pPr>
              <w:spacing w:after="0" w:line="240" w:lineRule="auto"/>
              <w:jc w:val="center"/>
              <w:rPr>
                <w:rFonts w:ascii="Times New Roman" w:eastAsia="Times New Roman" w:hAnsi="Times New Roman" w:cs="Times New Roman"/>
                <w:b/>
                <w:bCs/>
                <w:iCs/>
              </w:rPr>
            </w:pPr>
            <w:r w:rsidRPr="004354A2">
              <w:rPr>
                <w:rFonts w:ascii="Times New Roman" w:eastAsia="Times New Roman" w:hAnsi="Times New Roman" w:cs="Times New Roman"/>
                <w:b/>
                <w:bCs/>
                <w:iCs/>
              </w:rPr>
              <w:t>N.p.k</w:t>
            </w:r>
            <w:r w:rsidR="002417B9" w:rsidRPr="004354A2">
              <w:rPr>
                <w:rFonts w:ascii="Times New Roman" w:eastAsia="Times New Roman" w:hAnsi="Times New Roman" w:cs="Times New Roman"/>
                <w:b/>
                <w:bCs/>
                <w:iCs/>
              </w:rPr>
              <w:t>.</w:t>
            </w:r>
          </w:p>
        </w:tc>
        <w:tc>
          <w:tcPr>
            <w:tcW w:w="5237" w:type="dxa"/>
            <w:tcBorders>
              <w:top w:val="single" w:sz="4" w:space="0" w:color="auto"/>
              <w:left w:val="single" w:sz="4" w:space="0" w:color="auto"/>
              <w:bottom w:val="single" w:sz="4" w:space="0" w:color="auto"/>
              <w:right w:val="single" w:sz="4" w:space="0" w:color="auto"/>
            </w:tcBorders>
            <w:vAlign w:val="center"/>
            <w:hideMark/>
          </w:tcPr>
          <w:p w14:paraId="110CD258" w14:textId="77777777" w:rsidR="002417B9" w:rsidRPr="004354A2" w:rsidRDefault="002417B9" w:rsidP="00981FB8">
            <w:pPr>
              <w:spacing w:after="0" w:line="240" w:lineRule="auto"/>
              <w:jc w:val="center"/>
              <w:rPr>
                <w:rFonts w:ascii="Times New Roman" w:eastAsia="Times New Roman" w:hAnsi="Times New Roman" w:cs="Times New Roman"/>
                <w:b/>
                <w:bCs/>
                <w:iCs/>
              </w:rPr>
            </w:pPr>
            <w:r w:rsidRPr="004354A2">
              <w:rPr>
                <w:rFonts w:ascii="Times New Roman" w:eastAsia="Times New Roman" w:hAnsi="Times New Roman" w:cs="Times New Roman"/>
                <w:b/>
                <w:bCs/>
                <w:iCs/>
              </w:rPr>
              <w:t>Iepirkuma priekšmets</w:t>
            </w:r>
          </w:p>
        </w:tc>
        <w:tc>
          <w:tcPr>
            <w:tcW w:w="2884" w:type="dxa"/>
            <w:tcBorders>
              <w:top w:val="single" w:sz="4" w:space="0" w:color="auto"/>
              <w:left w:val="single" w:sz="4" w:space="0" w:color="auto"/>
              <w:bottom w:val="single" w:sz="4" w:space="0" w:color="auto"/>
              <w:right w:val="single" w:sz="4" w:space="0" w:color="auto"/>
            </w:tcBorders>
            <w:vAlign w:val="center"/>
            <w:hideMark/>
          </w:tcPr>
          <w:p w14:paraId="33EE3FE1" w14:textId="77777777" w:rsidR="002417B9" w:rsidRPr="004354A2" w:rsidRDefault="002417B9" w:rsidP="00981FB8">
            <w:pPr>
              <w:spacing w:after="0" w:line="240" w:lineRule="auto"/>
              <w:jc w:val="center"/>
              <w:rPr>
                <w:rFonts w:ascii="Times New Roman" w:eastAsia="Times New Roman" w:hAnsi="Times New Roman" w:cs="Times New Roman"/>
                <w:b/>
              </w:rPr>
            </w:pPr>
            <w:r w:rsidRPr="004354A2">
              <w:rPr>
                <w:rFonts w:ascii="Times New Roman" w:eastAsia="Times New Roman" w:hAnsi="Times New Roman" w:cs="Times New Roman"/>
                <w:b/>
                <w:iCs/>
                <w:lang w:eastAsia="ar-SA"/>
              </w:rPr>
              <w:t>Piedāvātā kopējā līgumcena (EUR bez PVN)</w:t>
            </w:r>
          </w:p>
        </w:tc>
      </w:tr>
      <w:tr w:rsidR="002417B9" w:rsidRPr="004354A2" w14:paraId="061CD8E7" w14:textId="77777777" w:rsidTr="00981FB8">
        <w:trPr>
          <w:trHeight w:val="794"/>
        </w:trPr>
        <w:tc>
          <w:tcPr>
            <w:tcW w:w="1235" w:type="dxa"/>
            <w:tcBorders>
              <w:top w:val="single" w:sz="4" w:space="0" w:color="auto"/>
              <w:left w:val="single" w:sz="4" w:space="0" w:color="auto"/>
              <w:bottom w:val="single" w:sz="4" w:space="0" w:color="auto"/>
              <w:right w:val="single" w:sz="4" w:space="0" w:color="auto"/>
            </w:tcBorders>
            <w:vAlign w:val="center"/>
          </w:tcPr>
          <w:p w14:paraId="0744B3CC" w14:textId="77777777" w:rsidR="002417B9" w:rsidRPr="004354A2" w:rsidRDefault="002417B9" w:rsidP="00981FB8">
            <w:pPr>
              <w:spacing w:after="0" w:line="240" w:lineRule="auto"/>
              <w:jc w:val="center"/>
              <w:rPr>
                <w:rFonts w:ascii="Times New Roman" w:eastAsia="Times New Roman" w:hAnsi="Times New Roman" w:cs="Times New Roman"/>
                <w:b/>
              </w:rPr>
            </w:pPr>
            <w:r w:rsidRPr="004354A2">
              <w:rPr>
                <w:rFonts w:ascii="Times New Roman" w:eastAsia="Times New Roman" w:hAnsi="Times New Roman" w:cs="Times New Roman"/>
                <w:b/>
              </w:rPr>
              <w:t>3.</w:t>
            </w:r>
          </w:p>
        </w:tc>
        <w:tc>
          <w:tcPr>
            <w:tcW w:w="5237" w:type="dxa"/>
            <w:tcBorders>
              <w:top w:val="single" w:sz="4" w:space="0" w:color="auto"/>
              <w:left w:val="single" w:sz="4" w:space="0" w:color="auto"/>
              <w:bottom w:val="single" w:sz="4" w:space="0" w:color="auto"/>
              <w:right w:val="single" w:sz="4" w:space="0" w:color="auto"/>
            </w:tcBorders>
          </w:tcPr>
          <w:p w14:paraId="71B258CC" w14:textId="77777777" w:rsidR="002417B9" w:rsidRPr="00CB289D" w:rsidRDefault="002417B9" w:rsidP="00981FB8">
            <w:pPr>
              <w:spacing w:after="0" w:line="240" w:lineRule="auto"/>
              <w:rPr>
                <w:rFonts w:ascii="Times New Roman" w:eastAsia="Times New Roman" w:hAnsi="Times New Roman" w:cs="Times New Roman"/>
                <w:b/>
                <w:i/>
                <w:lang w:eastAsia="ar-SA"/>
              </w:rPr>
            </w:pPr>
            <w:r w:rsidRPr="00CB289D">
              <w:rPr>
                <w:rFonts w:ascii="Times New Roman" w:eastAsia="Times New Roman" w:hAnsi="Times New Roman" w:cs="Times New Roman"/>
                <w:lang w:eastAsia="lv-LV"/>
              </w:rPr>
              <w:t>3.daļa “Iekšējās vides pielāgošana personām ar funkcionāliem traucējumiem pārbūvējot sanitāro telpu  dzīvojamai ēkai Rožu ielā 5, Rožupes pagastā, Līvānu novadā</w:t>
            </w:r>
            <w:r w:rsidRPr="00CB289D">
              <w:rPr>
                <w:rFonts w:ascii="Times New Roman" w:eastAsia="Times New Roman" w:hAnsi="Times New Roman" w:cs="Times New Roman"/>
                <w:color w:val="000000"/>
                <w:lang w:eastAsia="lv-LV"/>
              </w:rPr>
              <w:t>”.</w:t>
            </w:r>
          </w:p>
        </w:tc>
        <w:tc>
          <w:tcPr>
            <w:tcW w:w="2884" w:type="dxa"/>
            <w:tcBorders>
              <w:top w:val="single" w:sz="4" w:space="0" w:color="auto"/>
              <w:left w:val="single" w:sz="4" w:space="0" w:color="auto"/>
              <w:bottom w:val="single" w:sz="4" w:space="0" w:color="auto"/>
              <w:right w:val="single" w:sz="4" w:space="0" w:color="auto"/>
            </w:tcBorders>
            <w:vAlign w:val="center"/>
          </w:tcPr>
          <w:p w14:paraId="62057315" w14:textId="2D7D63FF" w:rsidR="002417B9" w:rsidRPr="009B5AFC" w:rsidRDefault="009B5AFC" w:rsidP="00981FB8">
            <w:pPr>
              <w:spacing w:after="0" w:line="240" w:lineRule="auto"/>
              <w:jc w:val="center"/>
              <w:rPr>
                <w:rFonts w:ascii="Times New Roman" w:eastAsia="Times New Roman" w:hAnsi="Times New Roman" w:cs="Times New Roman"/>
                <w:b/>
              </w:rPr>
            </w:pPr>
            <w:r w:rsidRPr="009B5AFC">
              <w:rPr>
                <w:rFonts w:ascii="Times New Roman" w:eastAsia="Times New Roman" w:hAnsi="Times New Roman" w:cs="Times New Roman"/>
                <w:b/>
              </w:rPr>
              <w:t>9360.86</w:t>
            </w:r>
          </w:p>
        </w:tc>
      </w:tr>
      <w:tr w:rsidR="00280F12" w:rsidRPr="004354A2" w14:paraId="5B3B9370" w14:textId="77777777" w:rsidTr="00981FB8">
        <w:trPr>
          <w:trHeight w:val="264"/>
        </w:trPr>
        <w:tc>
          <w:tcPr>
            <w:tcW w:w="1235" w:type="dxa"/>
            <w:tcBorders>
              <w:top w:val="single" w:sz="4" w:space="0" w:color="auto"/>
              <w:left w:val="single" w:sz="4" w:space="0" w:color="auto"/>
              <w:bottom w:val="single" w:sz="4" w:space="0" w:color="auto"/>
              <w:right w:val="single" w:sz="4" w:space="0" w:color="auto"/>
            </w:tcBorders>
            <w:vAlign w:val="center"/>
          </w:tcPr>
          <w:p w14:paraId="1BB9DB74" w14:textId="77777777" w:rsidR="00280F12" w:rsidRPr="004354A2" w:rsidRDefault="00280F12" w:rsidP="00280F12">
            <w:pPr>
              <w:spacing w:after="0" w:line="240" w:lineRule="auto"/>
              <w:jc w:val="center"/>
              <w:rPr>
                <w:rFonts w:ascii="Times New Roman" w:eastAsia="Times New Roman" w:hAnsi="Times New Roman" w:cs="Times New Roman"/>
                <w:b/>
              </w:rPr>
            </w:pPr>
            <w:r w:rsidRPr="004354A2">
              <w:rPr>
                <w:rFonts w:ascii="Times New Roman" w:eastAsia="Times New Roman" w:hAnsi="Times New Roman" w:cs="Times New Roman"/>
                <w:b/>
              </w:rPr>
              <w:t>3.1.</w:t>
            </w:r>
          </w:p>
        </w:tc>
        <w:tc>
          <w:tcPr>
            <w:tcW w:w="5237" w:type="dxa"/>
            <w:tcBorders>
              <w:top w:val="single" w:sz="4" w:space="0" w:color="auto"/>
              <w:left w:val="single" w:sz="4" w:space="0" w:color="auto"/>
              <w:bottom w:val="single" w:sz="4" w:space="0" w:color="auto"/>
              <w:right w:val="single" w:sz="4" w:space="0" w:color="auto"/>
            </w:tcBorders>
          </w:tcPr>
          <w:p w14:paraId="4424BA32" w14:textId="77777777" w:rsidR="00280F12" w:rsidRPr="00CB289D" w:rsidRDefault="00280F12" w:rsidP="00280F12">
            <w:pPr>
              <w:spacing w:after="0" w:line="240" w:lineRule="auto"/>
              <w:jc w:val="right"/>
              <w:rPr>
                <w:rFonts w:ascii="Times New Roman" w:eastAsia="Times New Roman" w:hAnsi="Times New Roman" w:cs="Times New Roman"/>
                <w:lang w:eastAsia="lv-LV"/>
              </w:rPr>
            </w:pPr>
            <w:r w:rsidRPr="00CB289D">
              <w:rPr>
                <w:rFonts w:ascii="Times New Roman" w:hAnsi="Times New Roman" w:cs="Times New Roman"/>
                <w:lang w:eastAsia="ar-SA"/>
              </w:rPr>
              <w:t>Projektēšanas pakalpojums</w:t>
            </w:r>
          </w:p>
        </w:tc>
        <w:tc>
          <w:tcPr>
            <w:tcW w:w="2884" w:type="dxa"/>
            <w:tcBorders>
              <w:top w:val="single" w:sz="4" w:space="0" w:color="auto"/>
              <w:left w:val="single" w:sz="4" w:space="0" w:color="auto"/>
              <w:bottom w:val="single" w:sz="4" w:space="0" w:color="auto"/>
              <w:right w:val="single" w:sz="4" w:space="0" w:color="auto"/>
            </w:tcBorders>
            <w:vAlign w:val="center"/>
          </w:tcPr>
          <w:p w14:paraId="5007EDD3" w14:textId="58AF4301" w:rsidR="00280F12" w:rsidRPr="009B5AFC" w:rsidRDefault="00280F12" w:rsidP="00280F12">
            <w:pPr>
              <w:spacing w:after="0" w:line="240" w:lineRule="auto"/>
              <w:jc w:val="center"/>
              <w:rPr>
                <w:rFonts w:ascii="Times New Roman" w:eastAsia="Times New Roman" w:hAnsi="Times New Roman" w:cs="Times New Roman"/>
                <w:bCs/>
              </w:rPr>
            </w:pPr>
            <w:r w:rsidRPr="009B5AFC">
              <w:rPr>
                <w:rFonts w:ascii="Times New Roman" w:eastAsia="Times New Roman" w:hAnsi="Times New Roman" w:cs="Times New Roman"/>
                <w:bCs/>
              </w:rPr>
              <w:t>1200.00</w:t>
            </w:r>
          </w:p>
        </w:tc>
      </w:tr>
      <w:tr w:rsidR="00280F12" w:rsidRPr="004354A2" w14:paraId="7E95A828" w14:textId="77777777" w:rsidTr="00981FB8">
        <w:trPr>
          <w:trHeight w:val="282"/>
        </w:trPr>
        <w:tc>
          <w:tcPr>
            <w:tcW w:w="1235" w:type="dxa"/>
            <w:tcBorders>
              <w:top w:val="single" w:sz="4" w:space="0" w:color="auto"/>
              <w:left w:val="single" w:sz="4" w:space="0" w:color="auto"/>
              <w:bottom w:val="single" w:sz="4" w:space="0" w:color="auto"/>
              <w:right w:val="single" w:sz="4" w:space="0" w:color="auto"/>
            </w:tcBorders>
            <w:vAlign w:val="center"/>
          </w:tcPr>
          <w:p w14:paraId="17941D16" w14:textId="77777777" w:rsidR="00280F12" w:rsidRPr="004354A2" w:rsidRDefault="00280F12" w:rsidP="00280F12">
            <w:pPr>
              <w:spacing w:after="0" w:line="240" w:lineRule="auto"/>
              <w:jc w:val="center"/>
              <w:rPr>
                <w:rFonts w:ascii="Times New Roman" w:eastAsia="Times New Roman" w:hAnsi="Times New Roman" w:cs="Times New Roman"/>
                <w:b/>
              </w:rPr>
            </w:pPr>
            <w:r w:rsidRPr="004354A2">
              <w:rPr>
                <w:rFonts w:ascii="Times New Roman" w:eastAsia="Times New Roman" w:hAnsi="Times New Roman" w:cs="Times New Roman"/>
                <w:b/>
              </w:rPr>
              <w:t>3.2.</w:t>
            </w:r>
          </w:p>
        </w:tc>
        <w:tc>
          <w:tcPr>
            <w:tcW w:w="5237" w:type="dxa"/>
            <w:tcBorders>
              <w:top w:val="single" w:sz="4" w:space="0" w:color="auto"/>
              <w:left w:val="single" w:sz="4" w:space="0" w:color="auto"/>
              <w:bottom w:val="single" w:sz="4" w:space="0" w:color="auto"/>
              <w:right w:val="single" w:sz="4" w:space="0" w:color="auto"/>
            </w:tcBorders>
          </w:tcPr>
          <w:p w14:paraId="282C8FF6" w14:textId="77777777" w:rsidR="00280F12" w:rsidRPr="00CB289D" w:rsidRDefault="00280F12" w:rsidP="00280F12">
            <w:pPr>
              <w:spacing w:after="0" w:line="240" w:lineRule="auto"/>
              <w:jc w:val="right"/>
              <w:rPr>
                <w:rFonts w:ascii="Times New Roman" w:eastAsia="Times New Roman" w:hAnsi="Times New Roman" w:cs="Times New Roman"/>
                <w:lang w:eastAsia="lv-LV"/>
              </w:rPr>
            </w:pPr>
            <w:r w:rsidRPr="00CB289D">
              <w:rPr>
                <w:rFonts w:ascii="Times New Roman" w:hAnsi="Times New Roman" w:cs="Times New Roman"/>
                <w:lang w:eastAsia="ar-SA"/>
              </w:rPr>
              <w:t>Autoruzraudzība</w:t>
            </w:r>
          </w:p>
        </w:tc>
        <w:tc>
          <w:tcPr>
            <w:tcW w:w="2884" w:type="dxa"/>
            <w:tcBorders>
              <w:top w:val="single" w:sz="4" w:space="0" w:color="auto"/>
              <w:left w:val="single" w:sz="4" w:space="0" w:color="auto"/>
              <w:bottom w:val="single" w:sz="4" w:space="0" w:color="auto"/>
              <w:right w:val="single" w:sz="4" w:space="0" w:color="auto"/>
            </w:tcBorders>
            <w:vAlign w:val="center"/>
          </w:tcPr>
          <w:p w14:paraId="509BA855" w14:textId="56AA5135" w:rsidR="00280F12" w:rsidRPr="009B5AFC" w:rsidRDefault="00280F12" w:rsidP="00280F12">
            <w:pPr>
              <w:spacing w:after="0" w:line="240" w:lineRule="auto"/>
              <w:jc w:val="center"/>
              <w:rPr>
                <w:rFonts w:ascii="Times New Roman" w:eastAsia="Times New Roman" w:hAnsi="Times New Roman" w:cs="Times New Roman"/>
                <w:bCs/>
              </w:rPr>
            </w:pPr>
            <w:r w:rsidRPr="009B5AFC">
              <w:rPr>
                <w:rFonts w:ascii="Times New Roman" w:eastAsia="Times New Roman" w:hAnsi="Times New Roman" w:cs="Times New Roman"/>
                <w:bCs/>
              </w:rPr>
              <w:t>100.00</w:t>
            </w:r>
          </w:p>
        </w:tc>
      </w:tr>
      <w:tr w:rsidR="00280F12" w:rsidRPr="004354A2" w14:paraId="6180EB8F" w14:textId="77777777" w:rsidTr="00981FB8">
        <w:trPr>
          <w:trHeight w:val="116"/>
        </w:trPr>
        <w:tc>
          <w:tcPr>
            <w:tcW w:w="1235" w:type="dxa"/>
            <w:tcBorders>
              <w:top w:val="single" w:sz="4" w:space="0" w:color="auto"/>
              <w:left w:val="single" w:sz="4" w:space="0" w:color="auto"/>
              <w:bottom w:val="single" w:sz="4" w:space="0" w:color="auto"/>
              <w:right w:val="single" w:sz="4" w:space="0" w:color="auto"/>
            </w:tcBorders>
            <w:vAlign w:val="center"/>
          </w:tcPr>
          <w:p w14:paraId="4E60FA38" w14:textId="77777777" w:rsidR="00280F12" w:rsidRPr="004354A2" w:rsidRDefault="00280F12" w:rsidP="00280F12">
            <w:pPr>
              <w:spacing w:after="0" w:line="240" w:lineRule="auto"/>
              <w:jc w:val="center"/>
              <w:rPr>
                <w:rFonts w:ascii="Times New Roman" w:eastAsia="Times New Roman" w:hAnsi="Times New Roman" w:cs="Times New Roman"/>
                <w:b/>
              </w:rPr>
            </w:pPr>
            <w:r w:rsidRPr="004354A2">
              <w:rPr>
                <w:rFonts w:ascii="Times New Roman" w:eastAsia="Times New Roman" w:hAnsi="Times New Roman" w:cs="Times New Roman"/>
                <w:b/>
              </w:rPr>
              <w:t>3.3.</w:t>
            </w:r>
          </w:p>
        </w:tc>
        <w:tc>
          <w:tcPr>
            <w:tcW w:w="5237" w:type="dxa"/>
            <w:tcBorders>
              <w:top w:val="single" w:sz="4" w:space="0" w:color="auto"/>
              <w:left w:val="single" w:sz="4" w:space="0" w:color="auto"/>
              <w:bottom w:val="single" w:sz="4" w:space="0" w:color="auto"/>
              <w:right w:val="single" w:sz="4" w:space="0" w:color="auto"/>
            </w:tcBorders>
          </w:tcPr>
          <w:p w14:paraId="796C2190" w14:textId="77777777" w:rsidR="00280F12" w:rsidRPr="004354A2" w:rsidRDefault="00280F12" w:rsidP="00280F12">
            <w:pPr>
              <w:spacing w:after="0" w:line="240" w:lineRule="auto"/>
              <w:jc w:val="right"/>
              <w:rPr>
                <w:rFonts w:ascii="Times New Roman" w:eastAsia="Times New Roman" w:hAnsi="Times New Roman" w:cs="Times New Roman"/>
                <w:lang w:eastAsia="lv-LV"/>
              </w:rPr>
            </w:pPr>
            <w:r w:rsidRPr="004354A2">
              <w:rPr>
                <w:rFonts w:ascii="Times New Roman" w:hAnsi="Times New Roman" w:cs="Times New Roman"/>
                <w:lang w:eastAsia="ar-SA"/>
              </w:rPr>
              <w:t>Būvdarbu veikšana</w:t>
            </w:r>
          </w:p>
        </w:tc>
        <w:tc>
          <w:tcPr>
            <w:tcW w:w="2884" w:type="dxa"/>
            <w:tcBorders>
              <w:top w:val="single" w:sz="4" w:space="0" w:color="auto"/>
              <w:left w:val="single" w:sz="4" w:space="0" w:color="auto"/>
              <w:bottom w:val="single" w:sz="4" w:space="0" w:color="auto"/>
              <w:right w:val="single" w:sz="4" w:space="0" w:color="auto"/>
            </w:tcBorders>
            <w:vAlign w:val="center"/>
          </w:tcPr>
          <w:p w14:paraId="44508EBE" w14:textId="5BBEBE90" w:rsidR="00963797" w:rsidRPr="009B5AFC" w:rsidRDefault="00963797" w:rsidP="00963797">
            <w:pPr>
              <w:spacing w:after="0" w:line="240" w:lineRule="auto"/>
              <w:jc w:val="center"/>
              <w:rPr>
                <w:rFonts w:ascii="Times New Roman" w:eastAsia="Times New Roman" w:hAnsi="Times New Roman" w:cs="Times New Roman"/>
                <w:bCs/>
              </w:rPr>
            </w:pPr>
            <w:r w:rsidRPr="009B5AFC">
              <w:rPr>
                <w:rFonts w:ascii="Times New Roman" w:eastAsia="Times New Roman" w:hAnsi="Times New Roman" w:cs="Times New Roman"/>
                <w:bCs/>
              </w:rPr>
              <w:t>8060.86</w:t>
            </w:r>
          </w:p>
        </w:tc>
      </w:tr>
    </w:tbl>
    <w:p w14:paraId="29D9B34E" w14:textId="77777777" w:rsidR="002417B9" w:rsidRPr="004354A2" w:rsidRDefault="002417B9" w:rsidP="002417B9">
      <w:pPr>
        <w:suppressAutoHyphens/>
        <w:spacing w:after="0" w:line="240" w:lineRule="auto"/>
        <w:ind w:right="-285"/>
        <w:rPr>
          <w:rFonts w:ascii="Times New Roman" w:eastAsia="Times New Roman" w:hAnsi="Times New Roman" w:cs="Times New Roman"/>
          <w:b/>
          <w:sz w:val="6"/>
          <w:szCs w:val="24"/>
          <w:lang w:eastAsia="ar-SA"/>
        </w:rPr>
      </w:pPr>
    </w:p>
    <w:p w14:paraId="1FC06F76" w14:textId="77777777" w:rsidR="002417B9" w:rsidRPr="004354A2" w:rsidRDefault="002417B9" w:rsidP="002417B9">
      <w:pPr>
        <w:suppressAutoHyphens/>
        <w:spacing w:after="0" w:line="240" w:lineRule="auto"/>
        <w:ind w:right="-285"/>
        <w:rPr>
          <w:rFonts w:ascii="Times New Roman" w:eastAsia="Times New Roman" w:hAnsi="Times New Roman" w:cs="Times New Roman"/>
          <w:b/>
          <w:sz w:val="12"/>
          <w:szCs w:val="24"/>
          <w:lang w:eastAsia="ar-SA"/>
        </w:rPr>
      </w:pPr>
    </w:p>
    <w:p w14:paraId="3480B738" w14:textId="77777777" w:rsidR="002417B9" w:rsidRPr="004354A2" w:rsidRDefault="002417B9" w:rsidP="002417B9">
      <w:pPr>
        <w:numPr>
          <w:ilvl w:val="0"/>
          <w:numId w:val="2"/>
        </w:numPr>
        <w:spacing w:after="0" w:line="240" w:lineRule="auto"/>
        <w:ind w:left="851" w:right="-143" w:hanging="284"/>
        <w:jc w:val="both"/>
        <w:rPr>
          <w:rFonts w:ascii="Times New Roman" w:eastAsia="Times New Roman" w:hAnsi="Times New Roman" w:cs="Times New Roman"/>
          <w:szCs w:val="24"/>
          <w:lang w:eastAsia="lv-LV"/>
        </w:rPr>
      </w:pPr>
      <w:r w:rsidRPr="004354A2">
        <w:rPr>
          <w:rFonts w:ascii="Times New Roman" w:eastAsia="Times New Roman" w:hAnsi="Times New Roman" w:cs="Times New Roman"/>
          <w:szCs w:val="24"/>
          <w:lang w:eastAsia="lv-LV"/>
        </w:rPr>
        <w:t>Apliecinām, ka piedāvājumā iekļauti visi ar līguma izpildi saistītie izdevumi.</w:t>
      </w:r>
    </w:p>
    <w:p w14:paraId="49019F68" w14:textId="77777777" w:rsidR="002417B9" w:rsidRPr="004354A2" w:rsidRDefault="002417B9" w:rsidP="002417B9">
      <w:pPr>
        <w:pStyle w:val="Sarakstarindkopa"/>
        <w:numPr>
          <w:ilvl w:val="0"/>
          <w:numId w:val="2"/>
        </w:numPr>
        <w:suppressAutoHyphens/>
        <w:spacing w:after="0" w:line="252" w:lineRule="auto"/>
        <w:ind w:left="851" w:hanging="284"/>
        <w:jc w:val="both"/>
        <w:rPr>
          <w:rFonts w:ascii="Times New Roman" w:hAnsi="Times New Roman" w:cs="Times New Roman"/>
        </w:rPr>
      </w:pPr>
      <w:r w:rsidRPr="004354A2">
        <w:rPr>
          <w:rFonts w:ascii="Times New Roman" w:hAnsi="Times New Roman" w:cs="Times New Roman"/>
        </w:rPr>
        <w:t>Apliecinām, ka izmaksās ievērtēti visi darbu veikšanai nepieciešamie materiāli, algas, visi ar darbu organizāciju saistītie izdevumi, kā arī darbi, kas nav minēti, bet bez kuriem nebūtu iespējama darbu pareiza un spēkā esošiem normatīvajiem aktiem atbilstoša veikšana pilnā apmērā.</w:t>
      </w:r>
    </w:p>
    <w:p w14:paraId="5E4D3E3C" w14:textId="77777777" w:rsidR="002417B9" w:rsidRPr="004354A2" w:rsidRDefault="002417B9" w:rsidP="002417B9">
      <w:pPr>
        <w:numPr>
          <w:ilvl w:val="0"/>
          <w:numId w:val="2"/>
        </w:numPr>
        <w:spacing w:after="0" w:line="240" w:lineRule="auto"/>
        <w:ind w:left="851" w:right="-143" w:hanging="284"/>
        <w:jc w:val="both"/>
        <w:rPr>
          <w:rFonts w:ascii="Times New Roman" w:eastAsia="Times New Roman" w:hAnsi="Times New Roman" w:cs="Times New Roman"/>
          <w:i/>
          <w:szCs w:val="24"/>
          <w:lang w:eastAsia="lv-LV"/>
        </w:rPr>
      </w:pPr>
      <w:r w:rsidRPr="004354A2">
        <w:rPr>
          <w:rFonts w:ascii="Times New Roman" w:eastAsia="Times New Roman" w:hAnsi="Times New Roman" w:cs="Times New Roman"/>
          <w:szCs w:val="24"/>
          <w:lang w:eastAsia="lv-LV"/>
        </w:rPr>
        <w:t>Apliecinām, ka gadījumā, ja būvtāmēs neesam iekļāvuši jebkādus paredzēto darbu izpildei nepieciešamos materiālus vai izmaksas un darbu izpildes laikā šis nepilnības tiek konstatētas, līgumā norādītā summa netiks pārrēķināta un mēs iegādāsimies darba izpildei nepieciešamos materiālus un segsim iepriekš minētās izmaksas uz sava rēķina.</w:t>
      </w:r>
      <w:r w:rsidRPr="004354A2">
        <w:rPr>
          <w:rFonts w:ascii="Times New Roman" w:eastAsia="Times New Roman" w:hAnsi="Times New Roman" w:cs="Times New Roman"/>
          <w:i/>
          <w:szCs w:val="24"/>
          <w:lang w:eastAsia="lv-LV"/>
        </w:rPr>
        <w:t xml:space="preserve"> </w:t>
      </w:r>
    </w:p>
    <w:p w14:paraId="54595B63" w14:textId="77777777" w:rsidR="002417B9" w:rsidRPr="004354A2" w:rsidRDefault="002417B9" w:rsidP="002417B9">
      <w:pPr>
        <w:pStyle w:val="Sarakstarindkopa"/>
        <w:numPr>
          <w:ilvl w:val="0"/>
          <w:numId w:val="2"/>
        </w:numPr>
        <w:suppressAutoHyphens/>
        <w:spacing w:after="160" w:line="252" w:lineRule="auto"/>
        <w:ind w:left="851" w:hanging="284"/>
        <w:jc w:val="both"/>
        <w:rPr>
          <w:rFonts w:ascii="Times New Roman" w:hAnsi="Times New Roman" w:cs="Times New Roman"/>
        </w:rPr>
      </w:pPr>
      <w:r w:rsidRPr="004354A2">
        <w:rPr>
          <w:rFonts w:ascii="Times New Roman" w:hAnsi="Times New Roman" w:cs="Times New Roman"/>
        </w:rPr>
        <w:t>Ar šo garantējam sniegto ziņu patiesumu un precizitāti. Mēs saprotam un piekrītam prasībām, kas izvirzītas pretendentiem šī iepirkuma nolikumā un līguma projektā.</w:t>
      </w:r>
    </w:p>
    <w:p w14:paraId="0313CBC5" w14:textId="77777777" w:rsidR="002417B9" w:rsidRPr="004354A2" w:rsidRDefault="002417B9" w:rsidP="002417B9">
      <w:pPr>
        <w:spacing w:after="0" w:line="240" w:lineRule="auto"/>
        <w:ind w:right="-143"/>
        <w:rPr>
          <w:rFonts w:ascii="Times New Roman" w:eastAsia="Times New Roman" w:hAnsi="Times New Roman" w:cs="Times New Roman"/>
          <w:i/>
          <w:szCs w:val="24"/>
          <w:lang w:eastAsia="lv-LV"/>
        </w:rPr>
      </w:pPr>
    </w:p>
    <w:p w14:paraId="297D0023" w14:textId="77777777" w:rsidR="002417B9" w:rsidRPr="004354A2" w:rsidRDefault="002417B9" w:rsidP="002417B9">
      <w:pPr>
        <w:spacing w:after="60"/>
        <w:rPr>
          <w:rFonts w:ascii="Times New Roman" w:hAnsi="Times New Roman" w:cs="Times New Roman"/>
        </w:rPr>
      </w:pPr>
      <w:r w:rsidRPr="004354A2">
        <w:rPr>
          <w:rFonts w:ascii="Times New Roman" w:hAnsi="Times New Roman" w:cs="Times New Roman"/>
        </w:rPr>
        <w:t xml:space="preserve">Paraksta pretendenta </w:t>
      </w:r>
      <w:proofErr w:type="spellStart"/>
      <w:r w:rsidRPr="004354A2">
        <w:rPr>
          <w:rFonts w:ascii="Times New Roman" w:hAnsi="Times New Roman" w:cs="Times New Roman"/>
        </w:rPr>
        <w:t>paraksttiesīgā</w:t>
      </w:r>
      <w:proofErr w:type="spellEnd"/>
      <w:r w:rsidRPr="004354A2">
        <w:rPr>
          <w:rFonts w:ascii="Times New Roman" w:hAnsi="Times New Roman" w:cs="Times New Roman"/>
        </w:rPr>
        <w:t xml:space="preserve"> persona/-</w:t>
      </w:r>
      <w:proofErr w:type="spellStart"/>
      <w:r w:rsidRPr="004354A2">
        <w:rPr>
          <w:rFonts w:ascii="Times New Roman" w:hAnsi="Times New Roman" w:cs="Times New Roman"/>
        </w:rPr>
        <w:t>as</w:t>
      </w:r>
      <w:proofErr w:type="spellEnd"/>
      <w:r w:rsidRPr="004354A2">
        <w:rPr>
          <w:rFonts w:ascii="Times New Roman" w:hAnsi="Times New Roman" w:cs="Times New Roman"/>
        </w:rPr>
        <w:t xml:space="preserve"> vai pilnvarota persona:</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7073"/>
      </w:tblGrid>
      <w:tr w:rsidR="002417B9" w:rsidRPr="004354A2" w14:paraId="241BFA03" w14:textId="77777777" w:rsidTr="00981FB8">
        <w:trPr>
          <w:trHeight w:val="640"/>
        </w:trPr>
        <w:tc>
          <w:tcPr>
            <w:tcW w:w="2425" w:type="dxa"/>
            <w:tcBorders>
              <w:top w:val="single" w:sz="4" w:space="0" w:color="auto"/>
              <w:left w:val="single" w:sz="4" w:space="0" w:color="auto"/>
              <w:bottom w:val="single" w:sz="4" w:space="0" w:color="auto"/>
              <w:right w:val="single" w:sz="4" w:space="0" w:color="auto"/>
            </w:tcBorders>
          </w:tcPr>
          <w:p w14:paraId="3B7B01B4" w14:textId="77777777" w:rsidR="002417B9" w:rsidRPr="004354A2" w:rsidRDefault="002417B9" w:rsidP="00981FB8">
            <w:pPr>
              <w:spacing w:before="60" w:after="60"/>
              <w:rPr>
                <w:rFonts w:ascii="Times New Roman" w:hAnsi="Times New Roman" w:cs="Times New Roman"/>
                <w:b/>
              </w:rPr>
            </w:pPr>
            <w:r w:rsidRPr="004354A2">
              <w:rPr>
                <w:rFonts w:ascii="Times New Roman" w:hAnsi="Times New Roman" w:cs="Times New Roman"/>
                <w:b/>
              </w:rPr>
              <w:lastRenderedPageBreak/>
              <w:t>Vārds, uzvārds, ieņemamais amats</w:t>
            </w:r>
          </w:p>
        </w:tc>
        <w:tc>
          <w:tcPr>
            <w:tcW w:w="7073" w:type="dxa"/>
            <w:tcBorders>
              <w:top w:val="single" w:sz="4" w:space="0" w:color="auto"/>
              <w:left w:val="single" w:sz="4" w:space="0" w:color="auto"/>
              <w:bottom w:val="single" w:sz="4" w:space="0" w:color="auto"/>
              <w:right w:val="single" w:sz="4" w:space="0" w:color="auto"/>
            </w:tcBorders>
          </w:tcPr>
          <w:p w14:paraId="78FD2FB4" w14:textId="10E36BD1" w:rsidR="002417B9" w:rsidRPr="004354A2" w:rsidRDefault="009E1C00" w:rsidP="00981FB8">
            <w:pPr>
              <w:spacing w:before="60" w:after="60"/>
              <w:rPr>
                <w:rFonts w:ascii="Times New Roman" w:hAnsi="Times New Roman" w:cs="Times New Roman"/>
              </w:rPr>
            </w:pPr>
            <w:r>
              <w:rPr>
                <w:rFonts w:ascii="Times New Roman" w:hAnsi="Times New Roman" w:cs="Times New Roman"/>
              </w:rPr>
              <w:t>Valdes loceklis Sergejs Nazarovs</w:t>
            </w:r>
          </w:p>
        </w:tc>
      </w:tr>
      <w:tr w:rsidR="002417B9" w:rsidRPr="004354A2" w14:paraId="3230F22D" w14:textId="77777777" w:rsidTr="00981FB8">
        <w:trPr>
          <w:trHeight w:val="377"/>
        </w:trPr>
        <w:tc>
          <w:tcPr>
            <w:tcW w:w="2425" w:type="dxa"/>
            <w:tcBorders>
              <w:top w:val="single" w:sz="4" w:space="0" w:color="auto"/>
              <w:left w:val="single" w:sz="4" w:space="0" w:color="auto"/>
              <w:bottom w:val="single" w:sz="4" w:space="0" w:color="auto"/>
              <w:right w:val="single" w:sz="4" w:space="0" w:color="auto"/>
            </w:tcBorders>
          </w:tcPr>
          <w:p w14:paraId="60531509" w14:textId="77777777" w:rsidR="002417B9" w:rsidRPr="004354A2" w:rsidRDefault="002417B9" w:rsidP="00981FB8">
            <w:pPr>
              <w:spacing w:before="60" w:after="60"/>
              <w:rPr>
                <w:rFonts w:ascii="Times New Roman" w:hAnsi="Times New Roman" w:cs="Times New Roman"/>
                <w:b/>
              </w:rPr>
            </w:pPr>
            <w:r w:rsidRPr="004354A2">
              <w:rPr>
                <w:rFonts w:ascii="Times New Roman" w:hAnsi="Times New Roman" w:cs="Times New Roman"/>
                <w:b/>
              </w:rPr>
              <w:t>Paraksts</w:t>
            </w:r>
          </w:p>
        </w:tc>
        <w:tc>
          <w:tcPr>
            <w:tcW w:w="7073" w:type="dxa"/>
            <w:tcBorders>
              <w:top w:val="single" w:sz="4" w:space="0" w:color="auto"/>
              <w:left w:val="single" w:sz="4" w:space="0" w:color="auto"/>
              <w:bottom w:val="single" w:sz="4" w:space="0" w:color="auto"/>
              <w:right w:val="single" w:sz="4" w:space="0" w:color="auto"/>
            </w:tcBorders>
          </w:tcPr>
          <w:p w14:paraId="6E5AF334" w14:textId="5848DF2F" w:rsidR="002417B9" w:rsidRPr="004354A2" w:rsidRDefault="009E1C00" w:rsidP="00981FB8">
            <w:pPr>
              <w:spacing w:before="60" w:after="60"/>
              <w:rPr>
                <w:rFonts w:ascii="Times New Roman" w:hAnsi="Times New Roman" w:cs="Times New Roman"/>
              </w:rPr>
            </w:pPr>
            <w:r>
              <w:rPr>
                <w:rFonts w:ascii="Times New Roman" w:hAnsi="Times New Roman" w:cs="Times New Roman"/>
              </w:rPr>
              <w:t>e-paraksts</w:t>
            </w:r>
          </w:p>
        </w:tc>
      </w:tr>
      <w:tr w:rsidR="002417B9" w:rsidRPr="004354A2" w14:paraId="22564995" w14:textId="77777777" w:rsidTr="00981FB8">
        <w:trPr>
          <w:trHeight w:val="389"/>
        </w:trPr>
        <w:tc>
          <w:tcPr>
            <w:tcW w:w="2425" w:type="dxa"/>
            <w:tcBorders>
              <w:top w:val="single" w:sz="4" w:space="0" w:color="auto"/>
              <w:left w:val="single" w:sz="4" w:space="0" w:color="auto"/>
              <w:bottom w:val="single" w:sz="4" w:space="0" w:color="auto"/>
              <w:right w:val="single" w:sz="4" w:space="0" w:color="auto"/>
            </w:tcBorders>
          </w:tcPr>
          <w:p w14:paraId="1AC76B90" w14:textId="77777777" w:rsidR="002417B9" w:rsidRPr="004354A2" w:rsidRDefault="002417B9" w:rsidP="00981FB8">
            <w:pPr>
              <w:spacing w:before="60" w:after="60"/>
              <w:rPr>
                <w:rFonts w:ascii="Times New Roman" w:hAnsi="Times New Roman" w:cs="Times New Roman"/>
                <w:b/>
              </w:rPr>
            </w:pPr>
            <w:r w:rsidRPr="004354A2">
              <w:rPr>
                <w:rFonts w:ascii="Times New Roman" w:hAnsi="Times New Roman" w:cs="Times New Roman"/>
                <w:b/>
              </w:rPr>
              <w:t>Vieta, datums</w:t>
            </w:r>
          </w:p>
        </w:tc>
        <w:tc>
          <w:tcPr>
            <w:tcW w:w="7073" w:type="dxa"/>
            <w:tcBorders>
              <w:top w:val="single" w:sz="4" w:space="0" w:color="auto"/>
              <w:left w:val="single" w:sz="4" w:space="0" w:color="auto"/>
              <w:bottom w:val="single" w:sz="4" w:space="0" w:color="auto"/>
              <w:right w:val="single" w:sz="4" w:space="0" w:color="auto"/>
            </w:tcBorders>
          </w:tcPr>
          <w:p w14:paraId="6F76242A" w14:textId="5635B9FE" w:rsidR="002417B9" w:rsidRPr="004354A2" w:rsidRDefault="009E1C00" w:rsidP="00981FB8">
            <w:pPr>
              <w:spacing w:before="60" w:after="60"/>
              <w:rPr>
                <w:rFonts w:ascii="Times New Roman" w:hAnsi="Times New Roman" w:cs="Times New Roman"/>
              </w:rPr>
            </w:pPr>
            <w:r>
              <w:rPr>
                <w:rFonts w:ascii="Times New Roman" w:hAnsi="Times New Roman" w:cs="Times New Roman"/>
              </w:rPr>
              <w:t>Daugavpils, 10.02.2025</w:t>
            </w:r>
          </w:p>
        </w:tc>
      </w:tr>
    </w:tbl>
    <w:p w14:paraId="6351A960" w14:textId="77777777" w:rsidR="002417B9" w:rsidRPr="004354A2" w:rsidRDefault="002417B9" w:rsidP="002417B9">
      <w:pPr>
        <w:rPr>
          <w:rFonts w:ascii="Times New Roman" w:eastAsia="Times New Roman" w:hAnsi="Times New Roman" w:cs="Times New Roman"/>
          <w:i/>
          <w:szCs w:val="24"/>
          <w:lang w:eastAsia="lv-LV"/>
        </w:rPr>
      </w:pPr>
    </w:p>
    <w:p w14:paraId="4EDBB652" w14:textId="77777777" w:rsidR="002417B9" w:rsidRPr="004354A2" w:rsidRDefault="002417B9" w:rsidP="002417B9">
      <w:pPr>
        <w:rPr>
          <w:rFonts w:ascii="Times New Roman" w:eastAsia="Times New Roman" w:hAnsi="Times New Roman" w:cs="Times New Roman"/>
          <w:i/>
          <w:szCs w:val="24"/>
          <w:lang w:eastAsia="lv-LV"/>
        </w:rPr>
      </w:pPr>
    </w:p>
    <w:p w14:paraId="5DEE3796" w14:textId="77777777" w:rsidR="002417B9" w:rsidRPr="004354A2" w:rsidRDefault="002417B9" w:rsidP="002417B9">
      <w:pPr>
        <w:rPr>
          <w:rFonts w:ascii="Times New Roman" w:eastAsia="Times New Roman" w:hAnsi="Times New Roman" w:cs="Times New Roman"/>
          <w:i/>
          <w:szCs w:val="24"/>
          <w:lang w:eastAsia="lv-LV"/>
        </w:rPr>
      </w:pPr>
    </w:p>
    <w:p w14:paraId="16D7607E" w14:textId="77777777" w:rsidR="002417B9" w:rsidRPr="004354A2" w:rsidRDefault="002417B9" w:rsidP="002417B9">
      <w:pPr>
        <w:rPr>
          <w:rFonts w:ascii="Times New Roman" w:eastAsia="Times New Roman" w:hAnsi="Times New Roman" w:cs="Times New Roman"/>
          <w:i/>
          <w:szCs w:val="24"/>
          <w:lang w:eastAsia="lv-LV"/>
        </w:rPr>
      </w:pPr>
    </w:p>
    <w:p w14:paraId="5F9D83EF" w14:textId="77777777" w:rsidR="002417B9" w:rsidRPr="004354A2" w:rsidRDefault="002417B9" w:rsidP="002417B9">
      <w:pPr>
        <w:rPr>
          <w:rFonts w:ascii="Times New Roman" w:eastAsia="Times New Roman" w:hAnsi="Times New Roman" w:cs="Times New Roman"/>
          <w:i/>
          <w:szCs w:val="24"/>
          <w:lang w:eastAsia="lv-LV"/>
        </w:rPr>
      </w:pPr>
    </w:p>
    <w:p w14:paraId="38DB5093" w14:textId="77777777" w:rsidR="002417B9" w:rsidRPr="004354A2" w:rsidRDefault="002417B9" w:rsidP="002417B9">
      <w:pPr>
        <w:rPr>
          <w:rFonts w:ascii="Times New Roman" w:eastAsia="Times New Roman" w:hAnsi="Times New Roman" w:cs="Times New Roman"/>
          <w:i/>
          <w:szCs w:val="24"/>
          <w:lang w:eastAsia="lv-LV"/>
        </w:rPr>
      </w:pPr>
    </w:p>
    <w:p w14:paraId="50AEEEB1" w14:textId="77777777" w:rsidR="002417B9" w:rsidRPr="004354A2" w:rsidRDefault="002417B9" w:rsidP="002417B9">
      <w:pPr>
        <w:rPr>
          <w:rFonts w:ascii="Times New Roman" w:eastAsia="Times New Roman" w:hAnsi="Times New Roman" w:cs="Times New Roman"/>
          <w:i/>
          <w:szCs w:val="24"/>
          <w:lang w:eastAsia="lv-LV"/>
        </w:rPr>
      </w:pPr>
    </w:p>
    <w:p w14:paraId="6207ED97" w14:textId="77777777" w:rsidR="002417B9" w:rsidRPr="004354A2" w:rsidRDefault="002417B9" w:rsidP="002417B9">
      <w:pPr>
        <w:rPr>
          <w:rFonts w:ascii="Times New Roman" w:eastAsia="Times New Roman" w:hAnsi="Times New Roman" w:cs="Times New Roman"/>
          <w:i/>
          <w:szCs w:val="24"/>
          <w:lang w:eastAsia="lv-LV"/>
        </w:rPr>
      </w:pPr>
    </w:p>
    <w:p w14:paraId="33AE28B6" w14:textId="77777777" w:rsidR="002A1C72" w:rsidRDefault="002A1C72"/>
    <w:sectPr w:rsidR="002A1C72" w:rsidSect="00CB289D">
      <w:pgSz w:w="11906" w:h="16838"/>
      <w:pgMar w:top="568" w:right="1416" w:bottom="1135"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wiss TL">
    <w:altName w:val="Segoe Script"/>
    <w:charset w:val="CC"/>
    <w:family w:val="swiss"/>
    <w:pitch w:val="variable"/>
    <w:sig w:usb0="00000001" w:usb1="00000048" w:usb2="00000000" w:usb3="00000000" w:csb0="00000097"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C673A"/>
    <w:multiLevelType w:val="hybridMultilevel"/>
    <w:tmpl w:val="3416B986"/>
    <w:lvl w:ilvl="0" w:tplc="FFFFFFFF">
      <w:start w:val="1"/>
      <w:numFmt w:val="decimal"/>
      <w:lvlText w:val="%1)"/>
      <w:lvlJc w:val="left"/>
      <w:pPr>
        <w:ind w:left="1740" w:hanging="102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 w15:restartNumberingAfterBreak="0">
    <w:nsid w:val="5AC167A1"/>
    <w:multiLevelType w:val="hybridMultilevel"/>
    <w:tmpl w:val="46A8EB6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2020885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4517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7B9"/>
    <w:rsid w:val="00061490"/>
    <w:rsid w:val="001F264E"/>
    <w:rsid w:val="00220779"/>
    <w:rsid w:val="002417B9"/>
    <w:rsid w:val="00280F12"/>
    <w:rsid w:val="002A1C72"/>
    <w:rsid w:val="003537E3"/>
    <w:rsid w:val="003E519D"/>
    <w:rsid w:val="003F7E1C"/>
    <w:rsid w:val="004516FE"/>
    <w:rsid w:val="00630662"/>
    <w:rsid w:val="00697145"/>
    <w:rsid w:val="00771212"/>
    <w:rsid w:val="007A68EB"/>
    <w:rsid w:val="007D2EAD"/>
    <w:rsid w:val="00862C8B"/>
    <w:rsid w:val="00963797"/>
    <w:rsid w:val="00975890"/>
    <w:rsid w:val="009B5AFC"/>
    <w:rsid w:val="009E1C00"/>
    <w:rsid w:val="00A51D62"/>
    <w:rsid w:val="00B34898"/>
    <w:rsid w:val="00BA688B"/>
    <w:rsid w:val="00BA6B9A"/>
    <w:rsid w:val="00BC1874"/>
    <w:rsid w:val="00C06E7A"/>
    <w:rsid w:val="00C47DE1"/>
    <w:rsid w:val="00C70356"/>
    <w:rsid w:val="00CB289D"/>
    <w:rsid w:val="00D934C8"/>
    <w:rsid w:val="00ED6D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FF3AE"/>
  <w15:chartTrackingRefBased/>
  <w15:docId w15:val="{00F62BED-4DC2-46D5-AF31-5E1F4101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417B9"/>
    <w:pPr>
      <w:spacing w:after="200" w:line="276" w:lineRule="auto"/>
    </w:pPr>
    <w:rPr>
      <w:rFonts w:asciiTheme="minorHAnsi" w:eastAsiaTheme="minorHAnsi" w:hAnsiTheme="minorHAnsi" w:cstheme="minorBidi"/>
      <w:sz w:val="22"/>
      <w:szCs w:val="22"/>
    </w:rPr>
  </w:style>
  <w:style w:type="paragraph" w:styleId="Virsraksts1">
    <w:name w:val="heading 1"/>
    <w:basedOn w:val="Parasts"/>
    <w:next w:val="Parasts"/>
    <w:link w:val="Virsraksts1Rakstz"/>
    <w:qFormat/>
    <w:rsid w:val="003F7E1C"/>
    <w:pPr>
      <w:keepNext/>
      <w:ind w:firstLine="720"/>
      <w:jc w:val="both"/>
      <w:outlineLvl w:val="0"/>
    </w:pPr>
    <w:rPr>
      <w:b/>
      <w:sz w:val="23"/>
    </w:rPr>
  </w:style>
  <w:style w:type="paragraph" w:styleId="Virsraksts2">
    <w:name w:val="heading 2"/>
    <w:basedOn w:val="Parasts"/>
    <w:next w:val="Parasts"/>
    <w:link w:val="Virsraksts2Rakstz"/>
    <w:qFormat/>
    <w:rsid w:val="003F7E1C"/>
    <w:pPr>
      <w:keepNext/>
      <w:jc w:val="center"/>
      <w:outlineLvl w:val="1"/>
    </w:pPr>
    <w:rPr>
      <w:b/>
    </w:rPr>
  </w:style>
  <w:style w:type="paragraph" w:styleId="Virsraksts3">
    <w:name w:val="heading 3"/>
    <w:basedOn w:val="Parasts"/>
    <w:next w:val="Parasts"/>
    <w:link w:val="Virsraksts3Rakstz"/>
    <w:uiPriority w:val="9"/>
    <w:unhideWhenUsed/>
    <w:qFormat/>
    <w:rsid w:val="002417B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semiHidden/>
    <w:unhideWhenUsed/>
    <w:qFormat/>
    <w:rsid w:val="002417B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semiHidden/>
    <w:unhideWhenUsed/>
    <w:qFormat/>
    <w:rsid w:val="002417B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semiHidden/>
    <w:unhideWhenUsed/>
    <w:qFormat/>
    <w:rsid w:val="002417B9"/>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semiHidden/>
    <w:unhideWhenUsed/>
    <w:qFormat/>
    <w:rsid w:val="002417B9"/>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semiHidden/>
    <w:unhideWhenUsed/>
    <w:qFormat/>
    <w:rsid w:val="002417B9"/>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semiHidden/>
    <w:unhideWhenUsed/>
    <w:qFormat/>
    <w:rsid w:val="002417B9"/>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3F7E1C"/>
    <w:rPr>
      <w:b/>
      <w:sz w:val="23"/>
    </w:rPr>
  </w:style>
  <w:style w:type="character" w:customStyle="1" w:styleId="Virsraksts2Rakstz">
    <w:name w:val="Virsraksts 2 Rakstz."/>
    <w:basedOn w:val="Noklusjumarindkopasfonts"/>
    <w:link w:val="Virsraksts2"/>
    <w:rsid w:val="003F7E1C"/>
    <w:rPr>
      <w:rFonts w:ascii="Swiss TL" w:hAnsi="Swiss TL"/>
      <w:b/>
      <w:sz w:val="24"/>
    </w:rPr>
  </w:style>
  <w:style w:type="character" w:styleId="Izteiksmgs">
    <w:name w:val="Strong"/>
    <w:qFormat/>
    <w:rsid w:val="003F7E1C"/>
    <w:rPr>
      <w:b/>
      <w:bCs/>
    </w:rPr>
  </w:style>
  <w:style w:type="character" w:styleId="Izclums">
    <w:name w:val="Emphasis"/>
    <w:uiPriority w:val="20"/>
    <w:qFormat/>
    <w:rsid w:val="003F7E1C"/>
    <w:rPr>
      <w:i/>
      <w:iCs/>
    </w:rPr>
  </w:style>
  <w:style w:type="character" w:customStyle="1" w:styleId="Virsraksts3Rakstz">
    <w:name w:val="Virsraksts 3 Rakstz."/>
    <w:basedOn w:val="Noklusjumarindkopasfonts"/>
    <w:link w:val="Virsraksts3"/>
    <w:uiPriority w:val="9"/>
    <w:rsid w:val="002417B9"/>
    <w:rPr>
      <w:rFonts w:asciiTheme="minorHAnsi" w:eastAsiaTheme="majorEastAsia" w:hAnsiTheme="minorHAnsi" w:cstheme="majorBidi"/>
      <w:color w:val="2F5496" w:themeColor="accent1" w:themeShade="BF"/>
      <w:sz w:val="28"/>
      <w:szCs w:val="28"/>
      <w:lang w:val="en-US"/>
    </w:rPr>
  </w:style>
  <w:style w:type="character" w:customStyle="1" w:styleId="Virsraksts4Rakstz">
    <w:name w:val="Virsraksts 4 Rakstz."/>
    <w:basedOn w:val="Noklusjumarindkopasfonts"/>
    <w:link w:val="Virsraksts4"/>
    <w:semiHidden/>
    <w:rsid w:val="002417B9"/>
    <w:rPr>
      <w:rFonts w:asciiTheme="minorHAnsi" w:eastAsiaTheme="majorEastAsia" w:hAnsiTheme="minorHAnsi" w:cstheme="majorBidi"/>
      <w:i/>
      <w:iCs/>
      <w:color w:val="2F5496" w:themeColor="accent1" w:themeShade="BF"/>
      <w:sz w:val="24"/>
      <w:lang w:val="en-US"/>
    </w:rPr>
  </w:style>
  <w:style w:type="character" w:customStyle="1" w:styleId="Virsraksts5Rakstz">
    <w:name w:val="Virsraksts 5 Rakstz."/>
    <w:basedOn w:val="Noklusjumarindkopasfonts"/>
    <w:link w:val="Virsraksts5"/>
    <w:semiHidden/>
    <w:rsid w:val="002417B9"/>
    <w:rPr>
      <w:rFonts w:asciiTheme="minorHAnsi" w:eastAsiaTheme="majorEastAsia" w:hAnsiTheme="minorHAnsi" w:cstheme="majorBidi"/>
      <w:color w:val="2F5496" w:themeColor="accent1" w:themeShade="BF"/>
      <w:sz w:val="24"/>
      <w:lang w:val="en-US"/>
    </w:rPr>
  </w:style>
  <w:style w:type="character" w:customStyle="1" w:styleId="Virsraksts6Rakstz">
    <w:name w:val="Virsraksts 6 Rakstz."/>
    <w:basedOn w:val="Noklusjumarindkopasfonts"/>
    <w:link w:val="Virsraksts6"/>
    <w:semiHidden/>
    <w:rsid w:val="002417B9"/>
    <w:rPr>
      <w:rFonts w:asciiTheme="minorHAnsi" w:eastAsiaTheme="majorEastAsia" w:hAnsiTheme="minorHAnsi" w:cstheme="majorBidi"/>
      <w:i/>
      <w:iCs/>
      <w:color w:val="595959" w:themeColor="text1" w:themeTint="A6"/>
      <w:sz w:val="24"/>
      <w:lang w:val="en-US"/>
    </w:rPr>
  </w:style>
  <w:style w:type="character" w:customStyle="1" w:styleId="Virsraksts7Rakstz">
    <w:name w:val="Virsraksts 7 Rakstz."/>
    <w:basedOn w:val="Noklusjumarindkopasfonts"/>
    <w:link w:val="Virsraksts7"/>
    <w:semiHidden/>
    <w:rsid w:val="002417B9"/>
    <w:rPr>
      <w:rFonts w:asciiTheme="minorHAnsi" w:eastAsiaTheme="majorEastAsia" w:hAnsiTheme="minorHAnsi" w:cstheme="majorBidi"/>
      <w:color w:val="595959" w:themeColor="text1" w:themeTint="A6"/>
      <w:sz w:val="24"/>
      <w:lang w:val="en-US"/>
    </w:rPr>
  </w:style>
  <w:style w:type="character" w:customStyle="1" w:styleId="Virsraksts8Rakstz">
    <w:name w:val="Virsraksts 8 Rakstz."/>
    <w:basedOn w:val="Noklusjumarindkopasfonts"/>
    <w:link w:val="Virsraksts8"/>
    <w:semiHidden/>
    <w:rsid w:val="002417B9"/>
    <w:rPr>
      <w:rFonts w:asciiTheme="minorHAnsi" w:eastAsiaTheme="majorEastAsia" w:hAnsiTheme="minorHAnsi" w:cstheme="majorBidi"/>
      <w:i/>
      <w:iCs/>
      <w:color w:val="272727" w:themeColor="text1" w:themeTint="D8"/>
      <w:sz w:val="24"/>
      <w:lang w:val="en-US"/>
    </w:rPr>
  </w:style>
  <w:style w:type="character" w:customStyle="1" w:styleId="Virsraksts9Rakstz">
    <w:name w:val="Virsraksts 9 Rakstz."/>
    <w:basedOn w:val="Noklusjumarindkopasfonts"/>
    <w:link w:val="Virsraksts9"/>
    <w:semiHidden/>
    <w:rsid w:val="002417B9"/>
    <w:rPr>
      <w:rFonts w:asciiTheme="minorHAnsi" w:eastAsiaTheme="majorEastAsia" w:hAnsiTheme="minorHAnsi" w:cstheme="majorBidi"/>
      <w:color w:val="272727" w:themeColor="text1" w:themeTint="D8"/>
      <w:sz w:val="24"/>
      <w:lang w:val="en-US"/>
    </w:rPr>
  </w:style>
  <w:style w:type="paragraph" w:styleId="Nosaukums">
    <w:name w:val="Title"/>
    <w:basedOn w:val="Parasts"/>
    <w:next w:val="Parasts"/>
    <w:link w:val="NosaukumsRakstz"/>
    <w:qFormat/>
    <w:rsid w:val="002417B9"/>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2417B9"/>
    <w:rPr>
      <w:rFonts w:asciiTheme="majorHAnsi" w:eastAsiaTheme="majorEastAsia" w:hAnsiTheme="majorHAnsi" w:cstheme="majorBidi"/>
      <w:spacing w:val="-10"/>
      <w:kern w:val="28"/>
      <w:sz w:val="56"/>
      <w:szCs w:val="56"/>
      <w:lang w:val="en-US"/>
    </w:rPr>
  </w:style>
  <w:style w:type="paragraph" w:styleId="Apakvirsraksts">
    <w:name w:val="Subtitle"/>
    <w:basedOn w:val="Parasts"/>
    <w:next w:val="Parasts"/>
    <w:link w:val="ApakvirsrakstsRakstz"/>
    <w:qFormat/>
    <w:rsid w:val="002417B9"/>
    <w:pPr>
      <w:numPr>
        <w:ilvl w:val="1"/>
      </w:numPr>
      <w:spacing w:after="160"/>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rsid w:val="002417B9"/>
    <w:rPr>
      <w:rFonts w:asciiTheme="minorHAnsi" w:eastAsiaTheme="majorEastAsia" w:hAnsiTheme="minorHAnsi" w:cstheme="majorBidi"/>
      <w:color w:val="595959" w:themeColor="text1" w:themeTint="A6"/>
      <w:spacing w:val="15"/>
      <w:sz w:val="28"/>
      <w:szCs w:val="28"/>
      <w:lang w:val="en-US"/>
    </w:rPr>
  </w:style>
  <w:style w:type="paragraph" w:styleId="Citts">
    <w:name w:val="Quote"/>
    <w:basedOn w:val="Parasts"/>
    <w:next w:val="Parasts"/>
    <w:link w:val="CittsRakstz"/>
    <w:uiPriority w:val="29"/>
    <w:qFormat/>
    <w:rsid w:val="002417B9"/>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2417B9"/>
    <w:rPr>
      <w:i/>
      <w:iCs/>
      <w:color w:val="404040" w:themeColor="text1" w:themeTint="BF"/>
      <w:sz w:val="24"/>
      <w:lang w:val="en-US"/>
    </w:rPr>
  </w:style>
  <w:style w:type="paragraph" w:styleId="Sarakstarindkopa">
    <w:name w:val="List Paragraph"/>
    <w:aliases w:val="Medium Grid 1 - Accent 21,Strip,H&amp;P List Paragraph,2,Syle 1,Normal bullet 2,Bullet list,Saistīto dokumentu saraksts,Virsraksti,PPS_Bullet,List Paragraph1,Numurets,Colorful List - Accent 12,Body,Text,Macro,Plain,Dot pt,List Paragraph2,D"/>
    <w:basedOn w:val="Parasts"/>
    <w:link w:val="SarakstarindkopaRakstz"/>
    <w:qFormat/>
    <w:rsid w:val="002417B9"/>
    <w:pPr>
      <w:ind w:left="720"/>
      <w:contextualSpacing/>
    </w:pPr>
  </w:style>
  <w:style w:type="character" w:styleId="Intensvsizclums">
    <w:name w:val="Intense Emphasis"/>
    <w:basedOn w:val="Noklusjumarindkopasfonts"/>
    <w:uiPriority w:val="21"/>
    <w:qFormat/>
    <w:rsid w:val="002417B9"/>
    <w:rPr>
      <w:i/>
      <w:iCs/>
      <w:color w:val="2F5496" w:themeColor="accent1" w:themeShade="BF"/>
    </w:rPr>
  </w:style>
  <w:style w:type="paragraph" w:styleId="Intensvscitts">
    <w:name w:val="Intense Quote"/>
    <w:basedOn w:val="Parasts"/>
    <w:next w:val="Parasts"/>
    <w:link w:val="IntensvscittsRakstz"/>
    <w:uiPriority w:val="30"/>
    <w:qFormat/>
    <w:rsid w:val="002417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417B9"/>
    <w:rPr>
      <w:i/>
      <w:iCs/>
      <w:color w:val="2F5496" w:themeColor="accent1" w:themeShade="BF"/>
      <w:sz w:val="24"/>
      <w:lang w:val="en-US"/>
    </w:rPr>
  </w:style>
  <w:style w:type="character" w:styleId="Intensvaatsauce">
    <w:name w:val="Intense Reference"/>
    <w:basedOn w:val="Noklusjumarindkopasfonts"/>
    <w:uiPriority w:val="32"/>
    <w:qFormat/>
    <w:rsid w:val="002417B9"/>
    <w:rPr>
      <w:b/>
      <w:bCs/>
      <w:smallCaps/>
      <w:color w:val="2F5496" w:themeColor="accent1" w:themeShade="BF"/>
      <w:spacing w:val="5"/>
    </w:rPr>
  </w:style>
  <w:style w:type="character" w:customStyle="1" w:styleId="SarakstarindkopaRakstz">
    <w:name w:val="Saraksta rindkopa Rakstz."/>
    <w:aliases w:val="Medium Grid 1 - Accent 21 Rakstz.,Strip Rakstz.,H&amp;P List Paragraph Rakstz.,2 Rakstz.,Syle 1 Rakstz.,Normal bullet 2 Rakstz.,Bullet list Rakstz.,Saistīto dokumentu saraksts Rakstz.,Virsraksti Rakstz.,PPS_Bullet Rakstz.,D Rakstz."/>
    <w:link w:val="Sarakstarindkopa"/>
    <w:qFormat/>
    <w:locked/>
    <w:rsid w:val="002417B9"/>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1578</Words>
  <Characters>900</Characters>
  <Application>Microsoft Office Word</Application>
  <DocSecurity>4</DocSecurity>
  <Lines>7</Lines>
  <Paragraphs>4</Paragraphs>
  <ScaleCrop>false</ScaleCrop>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Difass-D SIA</dc:creator>
  <cp:keywords/>
  <dc:description/>
  <cp:lastModifiedBy>Gatis Pelēķis</cp:lastModifiedBy>
  <cp:revision>2</cp:revision>
  <dcterms:created xsi:type="dcterms:W3CDTF">2025-03-21T12:35:00Z</dcterms:created>
  <dcterms:modified xsi:type="dcterms:W3CDTF">2025-03-21T12:35:00Z</dcterms:modified>
</cp:coreProperties>
</file>